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34471" w:rsidRPr="00445375" w:rsidRDefault="00634471" w:rsidP="0075100F">
      <w:pPr>
        <w:rPr>
          <w:rFonts w:cs="Times New Roman"/>
          <w:color w:val="000000" w:themeColor="text1"/>
          <w:sz w:val="28"/>
          <w:szCs w:val="28"/>
        </w:rPr>
      </w:pPr>
    </w:p>
    <w:p w:rsidR="00634471" w:rsidRPr="00445375" w:rsidRDefault="00634471" w:rsidP="00634471">
      <w:pPr>
        <w:rPr>
          <w:rFonts w:eastAsiaTheme="majorEastAsia" w:cs="Times New Roman"/>
          <w:b/>
          <w:bCs/>
          <w:color w:val="365F91" w:themeColor="accent1" w:themeShade="BF"/>
          <w:sz w:val="28"/>
          <w:szCs w:val="28"/>
          <w:lang w:eastAsia="ja-JP"/>
        </w:rPr>
      </w:pPr>
    </w:p>
    <w:p w:rsidR="000173F6" w:rsidRPr="00445375" w:rsidRDefault="00634471" w:rsidP="000173F6">
      <w:pPr>
        <w:rPr>
          <w:b/>
          <w:noProof/>
          <w:sz w:val="28"/>
          <w:szCs w:val="28"/>
          <w:lang w:eastAsia="en-GB"/>
        </w:rPr>
      </w:pPr>
      <w:r w:rsidRPr="00445375">
        <w:rPr>
          <w:b/>
          <w:noProof/>
          <w:sz w:val="28"/>
          <w:szCs w:val="28"/>
          <w:lang w:eastAsia="en-GB"/>
        </w:rPr>
        <w:t xml:space="preserve"> </w:t>
      </w:r>
    </w:p>
    <w:p w:rsidR="000173F6" w:rsidRPr="00445375" w:rsidRDefault="000173F6" w:rsidP="000173F6">
      <w:pPr>
        <w:rPr>
          <w:b/>
          <w:noProof/>
          <w:sz w:val="28"/>
          <w:szCs w:val="28"/>
          <w:lang w:eastAsia="en-GB"/>
        </w:rPr>
      </w:pPr>
      <w:r w:rsidRPr="00445375">
        <w:rPr>
          <w:b/>
          <w:noProof/>
          <w:sz w:val="28"/>
          <w:szCs w:val="28"/>
          <w:lang w:eastAsia="en-GB"/>
        </w:rPr>
        <w:t xml:space="preserve"> </w:t>
      </w:r>
      <w:r w:rsidRPr="00445375">
        <w:rPr>
          <w:b/>
          <w:noProof/>
          <w:sz w:val="28"/>
          <w:szCs w:val="28"/>
          <w:lang w:eastAsia="en-GB"/>
        </w:rPr>
        <w:drawing>
          <wp:inline distT="0" distB="0" distL="0" distR="0" wp14:anchorId="0ED06FC6" wp14:editId="6D5CBA0C">
            <wp:extent cx="4993674" cy="1645920"/>
            <wp:effectExtent l="0" t="0" r="0" b="0"/>
            <wp:docPr id="16" name="Picture 16"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4996584" cy="1646879"/>
                    </a:xfrm>
                    <a:prstGeom prst="rect">
                      <a:avLst/>
                    </a:prstGeom>
                    <a:noFill/>
                    <a:ln w="9525">
                      <a:noFill/>
                      <a:miter lim="800000"/>
                      <a:headEnd/>
                      <a:tailEnd/>
                    </a:ln>
                  </pic:spPr>
                </pic:pic>
              </a:graphicData>
            </a:graphic>
          </wp:inline>
        </w:drawing>
      </w:r>
    </w:p>
    <w:tbl>
      <w:tblPr>
        <w:tblStyle w:val="TableGrid"/>
        <w:tblpPr w:leftFromText="180" w:rightFromText="180" w:vertAnchor="text" w:horzAnchor="margin" w:tblpY="696"/>
        <w:tblW w:w="0" w:type="auto"/>
        <w:tblLook w:val="04A0" w:firstRow="1" w:lastRow="0" w:firstColumn="1" w:lastColumn="0" w:noHBand="0" w:noVBand="1"/>
      </w:tblPr>
      <w:tblGrid>
        <w:gridCol w:w="4621"/>
        <w:gridCol w:w="4621"/>
      </w:tblGrid>
      <w:tr w:rsidR="000173F6" w:rsidRPr="00445375" w:rsidTr="000173F6">
        <w:tc>
          <w:tcPr>
            <w:tcW w:w="4621" w:type="dxa"/>
          </w:tcPr>
          <w:p w:rsidR="000173F6" w:rsidRPr="00445375" w:rsidRDefault="000173F6" w:rsidP="000173F6">
            <w:pPr>
              <w:rPr>
                <w:rFonts w:ascii="Tahoma" w:hAnsi="Tahoma" w:cs="Tahoma"/>
                <w:sz w:val="28"/>
                <w:szCs w:val="28"/>
              </w:rPr>
            </w:pPr>
            <w:r w:rsidRPr="00445375">
              <w:rPr>
                <w:rFonts w:ascii="Tahoma" w:hAnsi="Tahoma" w:cs="Tahoma"/>
                <w:sz w:val="28"/>
                <w:szCs w:val="28"/>
              </w:rPr>
              <w:t>Student Name:</w:t>
            </w:r>
          </w:p>
          <w:p w:rsidR="000173F6" w:rsidRPr="00445375" w:rsidRDefault="000173F6" w:rsidP="000173F6">
            <w:pPr>
              <w:rPr>
                <w:rFonts w:cs="Times New Roman"/>
                <w:sz w:val="28"/>
                <w:szCs w:val="28"/>
              </w:rPr>
            </w:pPr>
          </w:p>
        </w:tc>
        <w:tc>
          <w:tcPr>
            <w:tcW w:w="4621" w:type="dxa"/>
          </w:tcPr>
          <w:p w:rsidR="000173F6" w:rsidRPr="00445375" w:rsidRDefault="000173F6" w:rsidP="000173F6">
            <w:pPr>
              <w:rPr>
                <w:rFonts w:cs="Times New Roman"/>
                <w:sz w:val="28"/>
                <w:szCs w:val="28"/>
              </w:rPr>
            </w:pPr>
            <w:r w:rsidRPr="00445375">
              <w:rPr>
                <w:rFonts w:cs="Times New Roman"/>
                <w:sz w:val="28"/>
                <w:szCs w:val="28"/>
              </w:rPr>
              <w:t>Sultana Jahan Sumi</w:t>
            </w:r>
          </w:p>
        </w:tc>
      </w:tr>
      <w:tr w:rsidR="000173F6" w:rsidRPr="00445375" w:rsidTr="000173F6">
        <w:tc>
          <w:tcPr>
            <w:tcW w:w="4621" w:type="dxa"/>
          </w:tcPr>
          <w:p w:rsidR="000173F6" w:rsidRPr="00445375" w:rsidRDefault="000173F6" w:rsidP="000173F6">
            <w:pPr>
              <w:rPr>
                <w:rFonts w:cs="Times New Roman"/>
                <w:sz w:val="28"/>
                <w:szCs w:val="28"/>
              </w:rPr>
            </w:pPr>
            <w:r w:rsidRPr="00445375">
              <w:rPr>
                <w:rFonts w:ascii="Tahoma" w:hAnsi="Tahoma" w:cs="Tahoma"/>
                <w:sz w:val="28"/>
                <w:szCs w:val="28"/>
              </w:rPr>
              <w:t>Student Number:</w:t>
            </w:r>
          </w:p>
          <w:p w:rsidR="000173F6" w:rsidRPr="00445375" w:rsidRDefault="000173F6" w:rsidP="000173F6">
            <w:pPr>
              <w:rPr>
                <w:rFonts w:cs="Times New Roman"/>
                <w:sz w:val="28"/>
                <w:szCs w:val="28"/>
              </w:rPr>
            </w:pPr>
          </w:p>
        </w:tc>
        <w:tc>
          <w:tcPr>
            <w:tcW w:w="4621" w:type="dxa"/>
          </w:tcPr>
          <w:p w:rsidR="000173F6" w:rsidRPr="00445375" w:rsidRDefault="000173F6" w:rsidP="000173F6">
            <w:pPr>
              <w:rPr>
                <w:rFonts w:cs="Times New Roman"/>
                <w:sz w:val="28"/>
                <w:szCs w:val="28"/>
              </w:rPr>
            </w:pPr>
            <w:r w:rsidRPr="00445375">
              <w:rPr>
                <w:rFonts w:cs="Times New Roman"/>
                <w:sz w:val="28"/>
                <w:szCs w:val="28"/>
              </w:rPr>
              <w:t>1807317</w:t>
            </w:r>
          </w:p>
        </w:tc>
      </w:tr>
      <w:tr w:rsidR="000173F6" w:rsidRPr="00445375" w:rsidTr="000173F6">
        <w:tc>
          <w:tcPr>
            <w:tcW w:w="4621" w:type="dxa"/>
          </w:tcPr>
          <w:p w:rsidR="000173F6" w:rsidRPr="00445375" w:rsidRDefault="000173F6" w:rsidP="000173F6">
            <w:pPr>
              <w:rPr>
                <w:rFonts w:cs="Times New Roman"/>
                <w:sz w:val="28"/>
                <w:szCs w:val="28"/>
              </w:rPr>
            </w:pPr>
            <w:r w:rsidRPr="00445375">
              <w:rPr>
                <w:rFonts w:ascii="Tahoma" w:hAnsi="Tahoma" w:cs="Tahoma"/>
                <w:sz w:val="28"/>
                <w:szCs w:val="28"/>
              </w:rPr>
              <w:t>Module No:</w:t>
            </w:r>
          </w:p>
          <w:p w:rsidR="000173F6" w:rsidRPr="00445375" w:rsidRDefault="000173F6" w:rsidP="000173F6">
            <w:pPr>
              <w:rPr>
                <w:rFonts w:cs="Times New Roman"/>
                <w:sz w:val="28"/>
                <w:szCs w:val="28"/>
              </w:rPr>
            </w:pPr>
          </w:p>
        </w:tc>
        <w:tc>
          <w:tcPr>
            <w:tcW w:w="4621" w:type="dxa"/>
          </w:tcPr>
          <w:p w:rsidR="000173F6" w:rsidRPr="00445375" w:rsidRDefault="008E04FB" w:rsidP="008E04FB">
            <w:pPr>
              <w:rPr>
                <w:rFonts w:cs="Times New Roman"/>
                <w:sz w:val="28"/>
                <w:szCs w:val="28"/>
              </w:rPr>
            </w:pPr>
            <w:r>
              <w:rPr>
                <w:rFonts w:cs="Times New Roman"/>
                <w:sz w:val="28"/>
                <w:szCs w:val="28"/>
              </w:rPr>
              <w:t>BMSW5105</w:t>
            </w:r>
            <w:bookmarkStart w:id="0" w:name="_GoBack"/>
            <w:bookmarkEnd w:id="0"/>
          </w:p>
        </w:tc>
      </w:tr>
      <w:tr w:rsidR="000173F6" w:rsidRPr="00445375" w:rsidTr="000173F6">
        <w:tc>
          <w:tcPr>
            <w:tcW w:w="4621" w:type="dxa"/>
          </w:tcPr>
          <w:p w:rsidR="000173F6" w:rsidRPr="00445375" w:rsidRDefault="000173F6" w:rsidP="000173F6">
            <w:pPr>
              <w:rPr>
                <w:rFonts w:cs="Times New Roman"/>
                <w:sz w:val="28"/>
                <w:szCs w:val="28"/>
              </w:rPr>
            </w:pPr>
            <w:r w:rsidRPr="00445375">
              <w:rPr>
                <w:rFonts w:ascii="Tahoma" w:hAnsi="Tahoma" w:cs="Tahoma"/>
                <w:sz w:val="28"/>
                <w:szCs w:val="28"/>
              </w:rPr>
              <w:t>Module Title:</w:t>
            </w:r>
          </w:p>
          <w:p w:rsidR="000173F6" w:rsidRPr="00445375" w:rsidRDefault="000173F6" w:rsidP="000173F6">
            <w:pPr>
              <w:rPr>
                <w:rFonts w:cs="Times New Roman"/>
                <w:sz w:val="28"/>
                <w:szCs w:val="28"/>
              </w:rPr>
            </w:pPr>
          </w:p>
        </w:tc>
        <w:tc>
          <w:tcPr>
            <w:tcW w:w="4621" w:type="dxa"/>
          </w:tcPr>
          <w:p w:rsidR="000173F6" w:rsidRPr="00445375" w:rsidRDefault="000173F6" w:rsidP="000173F6">
            <w:pPr>
              <w:rPr>
                <w:rFonts w:cs="Times New Roman"/>
                <w:sz w:val="28"/>
                <w:szCs w:val="28"/>
              </w:rPr>
            </w:pPr>
            <w:r w:rsidRPr="00445375">
              <w:rPr>
                <w:rFonts w:cs="Times New Roman"/>
                <w:sz w:val="28"/>
                <w:szCs w:val="28"/>
              </w:rPr>
              <w:t>Workplace culture and its impact on organisational efficiency</w:t>
            </w:r>
          </w:p>
        </w:tc>
      </w:tr>
      <w:tr w:rsidR="000173F6" w:rsidRPr="00445375" w:rsidTr="000173F6">
        <w:tc>
          <w:tcPr>
            <w:tcW w:w="4621" w:type="dxa"/>
          </w:tcPr>
          <w:p w:rsidR="000173F6" w:rsidRPr="00445375" w:rsidRDefault="000173F6" w:rsidP="000173F6">
            <w:pPr>
              <w:rPr>
                <w:rFonts w:cs="Times New Roman"/>
                <w:sz w:val="28"/>
                <w:szCs w:val="28"/>
              </w:rPr>
            </w:pPr>
            <w:r w:rsidRPr="00445375">
              <w:rPr>
                <w:rFonts w:ascii="Tahoma" w:hAnsi="Tahoma" w:cs="Tahoma"/>
                <w:sz w:val="28"/>
                <w:szCs w:val="28"/>
              </w:rPr>
              <w:t>Lecturer:</w:t>
            </w:r>
          </w:p>
          <w:p w:rsidR="000173F6" w:rsidRPr="00445375" w:rsidRDefault="000173F6" w:rsidP="000173F6">
            <w:pPr>
              <w:rPr>
                <w:rFonts w:cs="Times New Roman"/>
                <w:sz w:val="28"/>
                <w:szCs w:val="28"/>
              </w:rPr>
            </w:pPr>
          </w:p>
        </w:tc>
        <w:tc>
          <w:tcPr>
            <w:tcW w:w="4621" w:type="dxa"/>
          </w:tcPr>
          <w:p w:rsidR="000173F6" w:rsidRPr="00445375" w:rsidRDefault="000173F6" w:rsidP="000173F6">
            <w:pPr>
              <w:rPr>
                <w:rFonts w:cs="Times New Roman"/>
                <w:sz w:val="28"/>
                <w:szCs w:val="28"/>
              </w:rPr>
            </w:pPr>
            <w:proofErr w:type="spellStart"/>
            <w:r w:rsidRPr="00445375">
              <w:rPr>
                <w:rFonts w:cs="Times New Roman"/>
                <w:sz w:val="28"/>
                <w:szCs w:val="28"/>
              </w:rPr>
              <w:t>Rexon</w:t>
            </w:r>
            <w:proofErr w:type="spellEnd"/>
            <w:r w:rsidRPr="00445375">
              <w:rPr>
                <w:rFonts w:cs="Times New Roman"/>
                <w:sz w:val="28"/>
                <w:szCs w:val="28"/>
              </w:rPr>
              <w:t xml:space="preserve">  </w:t>
            </w:r>
            <w:proofErr w:type="spellStart"/>
            <w:r w:rsidRPr="00445375">
              <w:rPr>
                <w:rFonts w:cs="Times New Roman"/>
                <w:sz w:val="28"/>
                <w:szCs w:val="28"/>
              </w:rPr>
              <w:t>Nting</w:t>
            </w:r>
            <w:proofErr w:type="spellEnd"/>
          </w:p>
        </w:tc>
      </w:tr>
    </w:tbl>
    <w:p w:rsidR="000173F6" w:rsidRPr="00445375" w:rsidRDefault="000173F6" w:rsidP="000173F6">
      <w:pPr>
        <w:rPr>
          <w:rFonts w:cs="Times New Roman"/>
          <w:color w:val="000000" w:themeColor="text1"/>
          <w:sz w:val="28"/>
          <w:szCs w:val="28"/>
        </w:rPr>
      </w:pPr>
      <w:r w:rsidRPr="00445375">
        <w:rPr>
          <w:b/>
          <w:noProof/>
          <w:sz w:val="28"/>
          <w:szCs w:val="28"/>
          <w:lang w:eastAsia="en-GB"/>
        </w:rPr>
        <w:t xml:space="preserve"> </w:t>
      </w:r>
      <w:r w:rsidRPr="00445375">
        <w:rPr>
          <w:rFonts w:cs="Times New Roman"/>
          <w:color w:val="000000" w:themeColor="text1"/>
          <w:sz w:val="28"/>
          <w:szCs w:val="28"/>
        </w:rPr>
        <w:t xml:space="preserve"> </w:t>
      </w:r>
      <w:r w:rsidR="001948E3" w:rsidRPr="00445375">
        <w:rPr>
          <w:rFonts w:cs="Times New Roman"/>
          <w:color w:val="000000" w:themeColor="text1"/>
          <w:sz w:val="28"/>
          <w:szCs w:val="28"/>
        </w:rPr>
        <w:br w:type="page"/>
      </w:r>
    </w:p>
    <w:sdt>
      <w:sdtPr>
        <w:rPr>
          <w:rFonts w:ascii="Times New Roman" w:eastAsiaTheme="minorHAnsi" w:hAnsi="Times New Roman" w:cs="Times New Roman"/>
          <w:b w:val="0"/>
          <w:bCs w:val="0"/>
          <w:color w:val="000000" w:themeColor="text1"/>
          <w:lang w:val="en-GB" w:eastAsia="en-US"/>
        </w:rPr>
        <w:id w:val="114497856"/>
        <w:docPartObj>
          <w:docPartGallery w:val="Table of Contents"/>
          <w:docPartUnique/>
        </w:docPartObj>
      </w:sdtPr>
      <w:sdtEndPr>
        <w:rPr>
          <w:noProof/>
        </w:rPr>
      </w:sdtEndPr>
      <w:sdtContent>
        <w:p w:rsidR="00CE7E7F" w:rsidRPr="00445375" w:rsidRDefault="00CE7E7F" w:rsidP="000173F6">
          <w:pPr>
            <w:pStyle w:val="TOCHeading"/>
            <w:spacing w:line="360" w:lineRule="auto"/>
            <w:jc w:val="both"/>
            <w:rPr>
              <w:rFonts w:ascii="Times New Roman" w:hAnsi="Times New Roman" w:cs="Times New Roman"/>
              <w:color w:val="000000" w:themeColor="text1"/>
            </w:rPr>
          </w:pPr>
          <w:r w:rsidRPr="00445375">
            <w:rPr>
              <w:rFonts w:ascii="Times New Roman" w:hAnsi="Times New Roman" w:cs="Times New Roman"/>
              <w:color w:val="000000" w:themeColor="text1"/>
            </w:rPr>
            <w:t>Table of Contents</w:t>
          </w:r>
        </w:p>
        <w:p w:rsidR="00CE7E7F" w:rsidRPr="00445375" w:rsidRDefault="00CE7E7F" w:rsidP="0075100F">
          <w:pPr>
            <w:pStyle w:val="TOC1"/>
            <w:tabs>
              <w:tab w:val="right" w:leader="dot" w:pos="9350"/>
            </w:tabs>
            <w:rPr>
              <w:rFonts w:eastAsiaTheme="minorEastAsia" w:cs="Times New Roman"/>
              <w:noProof/>
              <w:color w:val="000000" w:themeColor="text1"/>
              <w:sz w:val="28"/>
              <w:szCs w:val="28"/>
              <w:lang w:val="en-US" w:eastAsia="ko-KR" w:bidi="hi-IN"/>
            </w:rPr>
          </w:pPr>
          <w:r w:rsidRPr="00445375">
            <w:rPr>
              <w:rFonts w:cs="Times New Roman"/>
              <w:color w:val="000000" w:themeColor="text1"/>
              <w:sz w:val="28"/>
              <w:szCs w:val="28"/>
            </w:rPr>
            <w:fldChar w:fldCharType="begin"/>
          </w:r>
          <w:r w:rsidRPr="00445375">
            <w:rPr>
              <w:rFonts w:cs="Times New Roman"/>
              <w:color w:val="000000" w:themeColor="text1"/>
              <w:sz w:val="28"/>
              <w:szCs w:val="28"/>
            </w:rPr>
            <w:instrText xml:space="preserve"> TOC \o "1-3" \h \z \u </w:instrText>
          </w:r>
          <w:r w:rsidRPr="00445375">
            <w:rPr>
              <w:rFonts w:cs="Times New Roman"/>
              <w:color w:val="000000" w:themeColor="text1"/>
              <w:sz w:val="28"/>
              <w:szCs w:val="28"/>
            </w:rPr>
            <w:fldChar w:fldCharType="separate"/>
          </w:r>
          <w:hyperlink w:anchor="_Toc29229551" w:history="1">
            <w:r w:rsidRPr="00445375">
              <w:rPr>
                <w:rStyle w:val="Hyperlink"/>
                <w:rFonts w:cs="Times New Roman"/>
                <w:noProof/>
                <w:color w:val="000000" w:themeColor="text1"/>
                <w:sz w:val="28"/>
                <w:szCs w:val="28"/>
              </w:rPr>
              <w:t>Introduction</w:t>
            </w:r>
            <w:r w:rsidRPr="00445375">
              <w:rPr>
                <w:rFonts w:cs="Times New Roman"/>
                <w:noProof/>
                <w:webHidden/>
                <w:color w:val="000000" w:themeColor="text1"/>
                <w:sz w:val="28"/>
                <w:szCs w:val="28"/>
              </w:rPr>
              <w:tab/>
            </w:r>
            <w:r w:rsidRPr="00445375">
              <w:rPr>
                <w:rFonts w:cs="Times New Roman"/>
                <w:noProof/>
                <w:webHidden/>
                <w:color w:val="000000" w:themeColor="text1"/>
                <w:sz w:val="28"/>
                <w:szCs w:val="28"/>
              </w:rPr>
              <w:fldChar w:fldCharType="begin"/>
            </w:r>
            <w:r w:rsidRPr="00445375">
              <w:rPr>
                <w:rFonts w:cs="Times New Roman"/>
                <w:noProof/>
                <w:webHidden/>
                <w:color w:val="000000" w:themeColor="text1"/>
                <w:sz w:val="28"/>
                <w:szCs w:val="28"/>
              </w:rPr>
              <w:instrText xml:space="preserve"> PAGEREF _Toc29229551 \h </w:instrText>
            </w:r>
            <w:r w:rsidRPr="00445375">
              <w:rPr>
                <w:rFonts w:cs="Times New Roman"/>
                <w:noProof/>
                <w:webHidden/>
                <w:color w:val="000000" w:themeColor="text1"/>
                <w:sz w:val="28"/>
                <w:szCs w:val="28"/>
              </w:rPr>
            </w:r>
            <w:r w:rsidRPr="00445375">
              <w:rPr>
                <w:rFonts w:cs="Times New Roman"/>
                <w:noProof/>
                <w:webHidden/>
                <w:color w:val="000000" w:themeColor="text1"/>
                <w:sz w:val="28"/>
                <w:szCs w:val="28"/>
              </w:rPr>
              <w:fldChar w:fldCharType="separate"/>
            </w:r>
            <w:r w:rsidRPr="00445375">
              <w:rPr>
                <w:rFonts w:cs="Times New Roman"/>
                <w:noProof/>
                <w:webHidden/>
                <w:color w:val="000000" w:themeColor="text1"/>
                <w:sz w:val="28"/>
                <w:szCs w:val="28"/>
              </w:rPr>
              <w:t>3</w:t>
            </w:r>
            <w:r w:rsidRPr="00445375">
              <w:rPr>
                <w:rFonts w:cs="Times New Roman"/>
                <w:noProof/>
                <w:webHidden/>
                <w:color w:val="000000" w:themeColor="text1"/>
                <w:sz w:val="28"/>
                <w:szCs w:val="28"/>
              </w:rPr>
              <w:fldChar w:fldCharType="end"/>
            </w:r>
          </w:hyperlink>
        </w:p>
        <w:p w:rsidR="00CE7E7F" w:rsidRPr="00445375" w:rsidRDefault="008E04FB" w:rsidP="0075100F">
          <w:pPr>
            <w:pStyle w:val="TOC1"/>
            <w:tabs>
              <w:tab w:val="right" w:leader="dot" w:pos="9350"/>
            </w:tabs>
            <w:rPr>
              <w:rFonts w:eastAsiaTheme="minorEastAsia" w:cs="Times New Roman"/>
              <w:noProof/>
              <w:color w:val="000000" w:themeColor="text1"/>
              <w:sz w:val="28"/>
              <w:szCs w:val="28"/>
              <w:lang w:val="en-US" w:eastAsia="ko-KR" w:bidi="hi-IN"/>
            </w:rPr>
          </w:pPr>
          <w:hyperlink w:anchor="_Toc29229552" w:history="1">
            <w:r w:rsidR="00CE7E7F" w:rsidRPr="00445375">
              <w:rPr>
                <w:rStyle w:val="Hyperlink"/>
                <w:rFonts w:cs="Times New Roman"/>
                <w:noProof/>
                <w:color w:val="000000" w:themeColor="text1"/>
                <w:sz w:val="28"/>
                <w:szCs w:val="28"/>
              </w:rPr>
              <w:t>Critically assess the workplace culture of McDonald’s</w:t>
            </w:r>
            <w:r w:rsidR="00CE7E7F" w:rsidRPr="00445375">
              <w:rPr>
                <w:rFonts w:cs="Times New Roman"/>
                <w:noProof/>
                <w:webHidden/>
                <w:color w:val="000000" w:themeColor="text1"/>
                <w:sz w:val="28"/>
                <w:szCs w:val="28"/>
              </w:rPr>
              <w:tab/>
            </w:r>
            <w:r w:rsidR="00CE7E7F" w:rsidRPr="00445375">
              <w:rPr>
                <w:rFonts w:cs="Times New Roman"/>
                <w:noProof/>
                <w:webHidden/>
                <w:color w:val="000000" w:themeColor="text1"/>
                <w:sz w:val="28"/>
                <w:szCs w:val="28"/>
              </w:rPr>
              <w:fldChar w:fldCharType="begin"/>
            </w:r>
            <w:r w:rsidR="00CE7E7F" w:rsidRPr="00445375">
              <w:rPr>
                <w:rFonts w:cs="Times New Roman"/>
                <w:noProof/>
                <w:webHidden/>
                <w:color w:val="000000" w:themeColor="text1"/>
                <w:sz w:val="28"/>
                <w:szCs w:val="28"/>
              </w:rPr>
              <w:instrText xml:space="preserve"> PAGEREF _Toc29229552 \h </w:instrText>
            </w:r>
            <w:r w:rsidR="00CE7E7F" w:rsidRPr="00445375">
              <w:rPr>
                <w:rFonts w:cs="Times New Roman"/>
                <w:noProof/>
                <w:webHidden/>
                <w:color w:val="000000" w:themeColor="text1"/>
                <w:sz w:val="28"/>
                <w:szCs w:val="28"/>
              </w:rPr>
            </w:r>
            <w:r w:rsidR="00CE7E7F" w:rsidRPr="00445375">
              <w:rPr>
                <w:rFonts w:cs="Times New Roman"/>
                <w:noProof/>
                <w:webHidden/>
                <w:color w:val="000000" w:themeColor="text1"/>
                <w:sz w:val="28"/>
                <w:szCs w:val="28"/>
              </w:rPr>
              <w:fldChar w:fldCharType="separate"/>
            </w:r>
            <w:r w:rsidR="00CE7E7F" w:rsidRPr="00445375">
              <w:rPr>
                <w:rFonts w:cs="Times New Roman"/>
                <w:noProof/>
                <w:webHidden/>
                <w:color w:val="000000" w:themeColor="text1"/>
                <w:sz w:val="28"/>
                <w:szCs w:val="28"/>
              </w:rPr>
              <w:t>3</w:t>
            </w:r>
            <w:r w:rsidR="00CE7E7F" w:rsidRPr="00445375">
              <w:rPr>
                <w:rFonts w:cs="Times New Roman"/>
                <w:noProof/>
                <w:webHidden/>
                <w:color w:val="000000" w:themeColor="text1"/>
                <w:sz w:val="28"/>
                <w:szCs w:val="28"/>
              </w:rPr>
              <w:fldChar w:fldCharType="end"/>
            </w:r>
          </w:hyperlink>
        </w:p>
        <w:p w:rsidR="00CE7E7F" w:rsidRPr="00445375" w:rsidRDefault="008E04FB" w:rsidP="0075100F">
          <w:pPr>
            <w:pStyle w:val="TOC2"/>
            <w:tabs>
              <w:tab w:val="right" w:leader="dot" w:pos="9350"/>
            </w:tabs>
            <w:rPr>
              <w:rFonts w:eastAsiaTheme="minorEastAsia" w:cs="Times New Roman"/>
              <w:noProof/>
              <w:color w:val="000000" w:themeColor="text1"/>
              <w:sz w:val="28"/>
              <w:szCs w:val="28"/>
              <w:lang w:val="en-US" w:eastAsia="ko-KR" w:bidi="hi-IN"/>
            </w:rPr>
          </w:pPr>
          <w:hyperlink w:anchor="_Toc29229553" w:history="1">
            <w:r w:rsidR="00CE7E7F" w:rsidRPr="00445375">
              <w:rPr>
                <w:rStyle w:val="Hyperlink"/>
                <w:rFonts w:cs="Times New Roman"/>
                <w:noProof/>
                <w:color w:val="000000" w:themeColor="text1"/>
                <w:sz w:val="28"/>
                <w:szCs w:val="28"/>
              </w:rPr>
              <w:t>Organisational Overview</w:t>
            </w:r>
            <w:r w:rsidR="00CE7E7F" w:rsidRPr="00445375">
              <w:rPr>
                <w:rFonts w:cs="Times New Roman"/>
                <w:noProof/>
                <w:webHidden/>
                <w:color w:val="000000" w:themeColor="text1"/>
                <w:sz w:val="28"/>
                <w:szCs w:val="28"/>
              </w:rPr>
              <w:tab/>
            </w:r>
            <w:r w:rsidR="00CE7E7F" w:rsidRPr="00445375">
              <w:rPr>
                <w:rFonts w:cs="Times New Roman"/>
                <w:noProof/>
                <w:webHidden/>
                <w:color w:val="000000" w:themeColor="text1"/>
                <w:sz w:val="28"/>
                <w:szCs w:val="28"/>
              </w:rPr>
              <w:fldChar w:fldCharType="begin"/>
            </w:r>
            <w:r w:rsidR="00CE7E7F" w:rsidRPr="00445375">
              <w:rPr>
                <w:rFonts w:cs="Times New Roman"/>
                <w:noProof/>
                <w:webHidden/>
                <w:color w:val="000000" w:themeColor="text1"/>
                <w:sz w:val="28"/>
                <w:szCs w:val="28"/>
              </w:rPr>
              <w:instrText xml:space="preserve"> PAGEREF _Toc29229553 \h </w:instrText>
            </w:r>
            <w:r w:rsidR="00CE7E7F" w:rsidRPr="00445375">
              <w:rPr>
                <w:rFonts w:cs="Times New Roman"/>
                <w:noProof/>
                <w:webHidden/>
                <w:color w:val="000000" w:themeColor="text1"/>
                <w:sz w:val="28"/>
                <w:szCs w:val="28"/>
              </w:rPr>
            </w:r>
            <w:r w:rsidR="00CE7E7F" w:rsidRPr="00445375">
              <w:rPr>
                <w:rFonts w:cs="Times New Roman"/>
                <w:noProof/>
                <w:webHidden/>
                <w:color w:val="000000" w:themeColor="text1"/>
                <w:sz w:val="28"/>
                <w:szCs w:val="28"/>
              </w:rPr>
              <w:fldChar w:fldCharType="separate"/>
            </w:r>
            <w:r w:rsidR="00CE7E7F" w:rsidRPr="00445375">
              <w:rPr>
                <w:rFonts w:cs="Times New Roman"/>
                <w:noProof/>
                <w:webHidden/>
                <w:color w:val="000000" w:themeColor="text1"/>
                <w:sz w:val="28"/>
                <w:szCs w:val="28"/>
              </w:rPr>
              <w:t>3</w:t>
            </w:r>
            <w:r w:rsidR="00CE7E7F" w:rsidRPr="00445375">
              <w:rPr>
                <w:rFonts w:cs="Times New Roman"/>
                <w:noProof/>
                <w:webHidden/>
                <w:color w:val="000000" w:themeColor="text1"/>
                <w:sz w:val="28"/>
                <w:szCs w:val="28"/>
              </w:rPr>
              <w:fldChar w:fldCharType="end"/>
            </w:r>
          </w:hyperlink>
        </w:p>
        <w:p w:rsidR="00CE7E7F" w:rsidRPr="00445375" w:rsidRDefault="008E04FB" w:rsidP="0075100F">
          <w:pPr>
            <w:pStyle w:val="TOC2"/>
            <w:tabs>
              <w:tab w:val="right" w:leader="dot" w:pos="9350"/>
            </w:tabs>
            <w:rPr>
              <w:rFonts w:eastAsiaTheme="minorEastAsia" w:cs="Times New Roman"/>
              <w:noProof/>
              <w:color w:val="000000" w:themeColor="text1"/>
              <w:sz w:val="28"/>
              <w:szCs w:val="28"/>
              <w:lang w:val="en-US" w:eastAsia="ko-KR" w:bidi="hi-IN"/>
            </w:rPr>
          </w:pPr>
          <w:hyperlink w:anchor="_Toc29229554" w:history="1">
            <w:r w:rsidR="00CE7E7F" w:rsidRPr="00445375">
              <w:rPr>
                <w:rStyle w:val="Hyperlink"/>
                <w:rFonts w:cs="Times New Roman"/>
                <w:noProof/>
                <w:color w:val="000000" w:themeColor="text1"/>
                <w:sz w:val="28"/>
                <w:szCs w:val="28"/>
              </w:rPr>
              <w:t>Type and characteristic of organisational culture in McDonald’s</w:t>
            </w:r>
            <w:r w:rsidR="00CE7E7F" w:rsidRPr="00445375">
              <w:rPr>
                <w:rFonts w:cs="Times New Roman"/>
                <w:noProof/>
                <w:webHidden/>
                <w:color w:val="000000" w:themeColor="text1"/>
                <w:sz w:val="28"/>
                <w:szCs w:val="28"/>
              </w:rPr>
              <w:tab/>
            </w:r>
            <w:r w:rsidR="00CE7E7F" w:rsidRPr="00445375">
              <w:rPr>
                <w:rFonts w:cs="Times New Roman"/>
                <w:noProof/>
                <w:webHidden/>
                <w:color w:val="000000" w:themeColor="text1"/>
                <w:sz w:val="28"/>
                <w:szCs w:val="28"/>
              </w:rPr>
              <w:fldChar w:fldCharType="begin"/>
            </w:r>
            <w:r w:rsidR="00CE7E7F" w:rsidRPr="00445375">
              <w:rPr>
                <w:rFonts w:cs="Times New Roman"/>
                <w:noProof/>
                <w:webHidden/>
                <w:color w:val="000000" w:themeColor="text1"/>
                <w:sz w:val="28"/>
                <w:szCs w:val="28"/>
              </w:rPr>
              <w:instrText xml:space="preserve"> PAGEREF _Toc29229554 \h </w:instrText>
            </w:r>
            <w:r w:rsidR="00CE7E7F" w:rsidRPr="00445375">
              <w:rPr>
                <w:rFonts w:cs="Times New Roman"/>
                <w:noProof/>
                <w:webHidden/>
                <w:color w:val="000000" w:themeColor="text1"/>
                <w:sz w:val="28"/>
                <w:szCs w:val="28"/>
              </w:rPr>
            </w:r>
            <w:r w:rsidR="00CE7E7F" w:rsidRPr="00445375">
              <w:rPr>
                <w:rFonts w:cs="Times New Roman"/>
                <w:noProof/>
                <w:webHidden/>
                <w:color w:val="000000" w:themeColor="text1"/>
                <w:sz w:val="28"/>
                <w:szCs w:val="28"/>
              </w:rPr>
              <w:fldChar w:fldCharType="separate"/>
            </w:r>
            <w:r w:rsidR="00CE7E7F" w:rsidRPr="00445375">
              <w:rPr>
                <w:rFonts w:cs="Times New Roman"/>
                <w:noProof/>
                <w:webHidden/>
                <w:color w:val="000000" w:themeColor="text1"/>
                <w:sz w:val="28"/>
                <w:szCs w:val="28"/>
              </w:rPr>
              <w:t>4</w:t>
            </w:r>
            <w:r w:rsidR="00CE7E7F" w:rsidRPr="00445375">
              <w:rPr>
                <w:rFonts w:cs="Times New Roman"/>
                <w:noProof/>
                <w:webHidden/>
                <w:color w:val="000000" w:themeColor="text1"/>
                <w:sz w:val="28"/>
                <w:szCs w:val="28"/>
              </w:rPr>
              <w:fldChar w:fldCharType="end"/>
            </w:r>
          </w:hyperlink>
        </w:p>
        <w:p w:rsidR="00CE7E7F" w:rsidRPr="00445375" w:rsidRDefault="008E04FB" w:rsidP="0075100F">
          <w:pPr>
            <w:pStyle w:val="TOC2"/>
            <w:tabs>
              <w:tab w:val="right" w:leader="dot" w:pos="9350"/>
            </w:tabs>
            <w:rPr>
              <w:rFonts w:eastAsiaTheme="minorEastAsia" w:cs="Times New Roman"/>
              <w:noProof/>
              <w:color w:val="000000" w:themeColor="text1"/>
              <w:sz w:val="28"/>
              <w:szCs w:val="28"/>
              <w:lang w:val="en-US" w:eastAsia="ko-KR" w:bidi="hi-IN"/>
            </w:rPr>
          </w:pPr>
          <w:hyperlink w:anchor="_Toc29229555" w:history="1">
            <w:r w:rsidR="00CE7E7F" w:rsidRPr="00445375">
              <w:rPr>
                <w:rStyle w:val="Hyperlink"/>
                <w:rFonts w:cs="Times New Roman"/>
                <w:noProof/>
                <w:color w:val="000000" w:themeColor="text1"/>
                <w:sz w:val="28"/>
                <w:szCs w:val="28"/>
              </w:rPr>
              <w:t>Characteristics of workplace culture in McDonald’s</w:t>
            </w:r>
            <w:r w:rsidR="00CE7E7F" w:rsidRPr="00445375">
              <w:rPr>
                <w:rFonts w:cs="Times New Roman"/>
                <w:noProof/>
                <w:webHidden/>
                <w:color w:val="000000" w:themeColor="text1"/>
                <w:sz w:val="28"/>
                <w:szCs w:val="28"/>
              </w:rPr>
              <w:tab/>
            </w:r>
            <w:r w:rsidR="00CE7E7F" w:rsidRPr="00445375">
              <w:rPr>
                <w:rFonts w:cs="Times New Roman"/>
                <w:noProof/>
                <w:webHidden/>
                <w:color w:val="000000" w:themeColor="text1"/>
                <w:sz w:val="28"/>
                <w:szCs w:val="28"/>
              </w:rPr>
              <w:fldChar w:fldCharType="begin"/>
            </w:r>
            <w:r w:rsidR="00CE7E7F" w:rsidRPr="00445375">
              <w:rPr>
                <w:rFonts w:cs="Times New Roman"/>
                <w:noProof/>
                <w:webHidden/>
                <w:color w:val="000000" w:themeColor="text1"/>
                <w:sz w:val="28"/>
                <w:szCs w:val="28"/>
              </w:rPr>
              <w:instrText xml:space="preserve"> PAGEREF _Toc29229555 \h </w:instrText>
            </w:r>
            <w:r w:rsidR="00CE7E7F" w:rsidRPr="00445375">
              <w:rPr>
                <w:rFonts w:cs="Times New Roman"/>
                <w:noProof/>
                <w:webHidden/>
                <w:color w:val="000000" w:themeColor="text1"/>
                <w:sz w:val="28"/>
                <w:szCs w:val="28"/>
              </w:rPr>
            </w:r>
            <w:r w:rsidR="00CE7E7F" w:rsidRPr="00445375">
              <w:rPr>
                <w:rFonts w:cs="Times New Roman"/>
                <w:noProof/>
                <w:webHidden/>
                <w:color w:val="000000" w:themeColor="text1"/>
                <w:sz w:val="28"/>
                <w:szCs w:val="28"/>
              </w:rPr>
              <w:fldChar w:fldCharType="separate"/>
            </w:r>
            <w:r w:rsidR="00CE7E7F" w:rsidRPr="00445375">
              <w:rPr>
                <w:rFonts w:cs="Times New Roman"/>
                <w:noProof/>
                <w:webHidden/>
                <w:color w:val="000000" w:themeColor="text1"/>
                <w:sz w:val="28"/>
                <w:szCs w:val="28"/>
              </w:rPr>
              <w:t>6</w:t>
            </w:r>
            <w:r w:rsidR="00CE7E7F" w:rsidRPr="00445375">
              <w:rPr>
                <w:rFonts w:cs="Times New Roman"/>
                <w:noProof/>
                <w:webHidden/>
                <w:color w:val="000000" w:themeColor="text1"/>
                <w:sz w:val="28"/>
                <w:szCs w:val="28"/>
              </w:rPr>
              <w:fldChar w:fldCharType="end"/>
            </w:r>
          </w:hyperlink>
        </w:p>
        <w:p w:rsidR="00CE7E7F" w:rsidRPr="00445375" w:rsidRDefault="008E04FB" w:rsidP="0075100F">
          <w:pPr>
            <w:pStyle w:val="TOC1"/>
            <w:tabs>
              <w:tab w:val="right" w:leader="dot" w:pos="9350"/>
            </w:tabs>
            <w:rPr>
              <w:rFonts w:eastAsiaTheme="minorEastAsia" w:cs="Times New Roman"/>
              <w:noProof/>
              <w:color w:val="000000" w:themeColor="text1"/>
              <w:sz w:val="28"/>
              <w:szCs w:val="28"/>
              <w:lang w:val="en-US" w:eastAsia="ko-KR" w:bidi="hi-IN"/>
            </w:rPr>
          </w:pPr>
          <w:hyperlink w:anchor="_Toc29229556" w:history="1">
            <w:r w:rsidR="00CE7E7F" w:rsidRPr="00445375">
              <w:rPr>
                <w:rStyle w:val="Hyperlink"/>
                <w:rFonts w:cs="Times New Roman"/>
                <w:noProof/>
                <w:color w:val="000000" w:themeColor="text1"/>
                <w:sz w:val="28"/>
                <w:szCs w:val="28"/>
              </w:rPr>
              <w:t>Using any environmental scanning tool, provide a critical evaluation of broader environment in which the organisation operates and its impact on organizational culture and performance</w:t>
            </w:r>
            <w:r w:rsidR="00CE7E7F" w:rsidRPr="00445375">
              <w:rPr>
                <w:rFonts w:cs="Times New Roman"/>
                <w:noProof/>
                <w:webHidden/>
                <w:color w:val="000000" w:themeColor="text1"/>
                <w:sz w:val="28"/>
                <w:szCs w:val="28"/>
              </w:rPr>
              <w:tab/>
            </w:r>
            <w:r w:rsidR="00CE7E7F" w:rsidRPr="00445375">
              <w:rPr>
                <w:rFonts w:cs="Times New Roman"/>
                <w:noProof/>
                <w:webHidden/>
                <w:color w:val="000000" w:themeColor="text1"/>
                <w:sz w:val="28"/>
                <w:szCs w:val="28"/>
              </w:rPr>
              <w:fldChar w:fldCharType="begin"/>
            </w:r>
            <w:r w:rsidR="00CE7E7F" w:rsidRPr="00445375">
              <w:rPr>
                <w:rFonts w:cs="Times New Roman"/>
                <w:noProof/>
                <w:webHidden/>
                <w:color w:val="000000" w:themeColor="text1"/>
                <w:sz w:val="28"/>
                <w:szCs w:val="28"/>
              </w:rPr>
              <w:instrText xml:space="preserve"> PAGEREF _Toc29229556 \h </w:instrText>
            </w:r>
            <w:r w:rsidR="00CE7E7F" w:rsidRPr="00445375">
              <w:rPr>
                <w:rFonts w:cs="Times New Roman"/>
                <w:noProof/>
                <w:webHidden/>
                <w:color w:val="000000" w:themeColor="text1"/>
                <w:sz w:val="28"/>
                <w:szCs w:val="28"/>
              </w:rPr>
            </w:r>
            <w:r w:rsidR="00CE7E7F" w:rsidRPr="00445375">
              <w:rPr>
                <w:rFonts w:cs="Times New Roman"/>
                <w:noProof/>
                <w:webHidden/>
                <w:color w:val="000000" w:themeColor="text1"/>
                <w:sz w:val="28"/>
                <w:szCs w:val="28"/>
              </w:rPr>
              <w:fldChar w:fldCharType="separate"/>
            </w:r>
            <w:r w:rsidR="00CE7E7F" w:rsidRPr="00445375">
              <w:rPr>
                <w:rFonts w:cs="Times New Roman"/>
                <w:noProof/>
                <w:webHidden/>
                <w:color w:val="000000" w:themeColor="text1"/>
                <w:sz w:val="28"/>
                <w:szCs w:val="28"/>
              </w:rPr>
              <w:t>6</w:t>
            </w:r>
            <w:r w:rsidR="00CE7E7F" w:rsidRPr="00445375">
              <w:rPr>
                <w:rFonts w:cs="Times New Roman"/>
                <w:noProof/>
                <w:webHidden/>
                <w:color w:val="000000" w:themeColor="text1"/>
                <w:sz w:val="28"/>
                <w:szCs w:val="28"/>
              </w:rPr>
              <w:fldChar w:fldCharType="end"/>
            </w:r>
          </w:hyperlink>
        </w:p>
        <w:p w:rsidR="00CE7E7F" w:rsidRPr="00445375" w:rsidRDefault="008E04FB" w:rsidP="0075100F">
          <w:pPr>
            <w:pStyle w:val="TOC1"/>
            <w:tabs>
              <w:tab w:val="right" w:leader="dot" w:pos="9350"/>
            </w:tabs>
            <w:rPr>
              <w:rFonts w:eastAsiaTheme="minorEastAsia" w:cs="Times New Roman"/>
              <w:noProof/>
              <w:color w:val="000000" w:themeColor="text1"/>
              <w:sz w:val="28"/>
              <w:szCs w:val="28"/>
              <w:lang w:val="en-US" w:eastAsia="ko-KR" w:bidi="hi-IN"/>
            </w:rPr>
          </w:pPr>
          <w:hyperlink w:anchor="_Toc29229557" w:history="1">
            <w:r w:rsidR="00CE7E7F" w:rsidRPr="00445375">
              <w:rPr>
                <w:rStyle w:val="Hyperlink"/>
                <w:rFonts w:cs="Times New Roman"/>
                <w:noProof/>
                <w:color w:val="000000" w:themeColor="text1"/>
                <w:sz w:val="28"/>
                <w:szCs w:val="28"/>
                <w:lang w:val="en-IN"/>
              </w:rPr>
              <w:t>Critically evaluate the extent, an organisation present cultural and ethical standard and the personal ethical standards, values and beliefs of most employees is sustainable and can help the organisation achieve its corporate objectives and social responsibilities</w:t>
            </w:r>
            <w:r w:rsidR="00CE7E7F" w:rsidRPr="00445375">
              <w:rPr>
                <w:rFonts w:cs="Times New Roman"/>
                <w:noProof/>
                <w:webHidden/>
                <w:color w:val="000000" w:themeColor="text1"/>
                <w:sz w:val="28"/>
                <w:szCs w:val="28"/>
              </w:rPr>
              <w:tab/>
            </w:r>
            <w:r w:rsidR="00CE7E7F" w:rsidRPr="00445375">
              <w:rPr>
                <w:rFonts w:cs="Times New Roman"/>
                <w:noProof/>
                <w:webHidden/>
                <w:color w:val="000000" w:themeColor="text1"/>
                <w:sz w:val="28"/>
                <w:szCs w:val="28"/>
              </w:rPr>
              <w:fldChar w:fldCharType="begin"/>
            </w:r>
            <w:r w:rsidR="00CE7E7F" w:rsidRPr="00445375">
              <w:rPr>
                <w:rFonts w:cs="Times New Roman"/>
                <w:noProof/>
                <w:webHidden/>
                <w:color w:val="000000" w:themeColor="text1"/>
                <w:sz w:val="28"/>
                <w:szCs w:val="28"/>
              </w:rPr>
              <w:instrText xml:space="preserve"> PAGEREF _Toc29229557 \h </w:instrText>
            </w:r>
            <w:r w:rsidR="00CE7E7F" w:rsidRPr="00445375">
              <w:rPr>
                <w:rFonts w:cs="Times New Roman"/>
                <w:noProof/>
                <w:webHidden/>
                <w:color w:val="000000" w:themeColor="text1"/>
                <w:sz w:val="28"/>
                <w:szCs w:val="28"/>
              </w:rPr>
            </w:r>
            <w:r w:rsidR="00CE7E7F" w:rsidRPr="00445375">
              <w:rPr>
                <w:rFonts w:cs="Times New Roman"/>
                <w:noProof/>
                <w:webHidden/>
                <w:color w:val="000000" w:themeColor="text1"/>
                <w:sz w:val="28"/>
                <w:szCs w:val="28"/>
              </w:rPr>
              <w:fldChar w:fldCharType="separate"/>
            </w:r>
            <w:r w:rsidR="00CE7E7F" w:rsidRPr="00445375">
              <w:rPr>
                <w:rFonts w:cs="Times New Roman"/>
                <w:noProof/>
                <w:webHidden/>
                <w:color w:val="000000" w:themeColor="text1"/>
                <w:sz w:val="28"/>
                <w:szCs w:val="28"/>
              </w:rPr>
              <w:t>11</w:t>
            </w:r>
            <w:r w:rsidR="00CE7E7F" w:rsidRPr="00445375">
              <w:rPr>
                <w:rFonts w:cs="Times New Roman"/>
                <w:noProof/>
                <w:webHidden/>
                <w:color w:val="000000" w:themeColor="text1"/>
                <w:sz w:val="28"/>
                <w:szCs w:val="28"/>
              </w:rPr>
              <w:fldChar w:fldCharType="end"/>
            </w:r>
          </w:hyperlink>
        </w:p>
        <w:p w:rsidR="00CE7E7F" w:rsidRPr="00445375" w:rsidRDefault="008E04FB" w:rsidP="0075100F">
          <w:pPr>
            <w:pStyle w:val="TOC2"/>
            <w:tabs>
              <w:tab w:val="right" w:leader="dot" w:pos="9350"/>
            </w:tabs>
            <w:rPr>
              <w:rFonts w:eastAsiaTheme="minorEastAsia" w:cs="Times New Roman"/>
              <w:noProof/>
              <w:color w:val="000000" w:themeColor="text1"/>
              <w:sz w:val="28"/>
              <w:szCs w:val="28"/>
              <w:lang w:val="en-US" w:eastAsia="ko-KR" w:bidi="hi-IN"/>
            </w:rPr>
          </w:pPr>
          <w:hyperlink w:anchor="_Toc29229558" w:history="1">
            <w:r w:rsidR="00CE7E7F" w:rsidRPr="00445375">
              <w:rPr>
                <w:rStyle w:val="Hyperlink"/>
                <w:rFonts w:cs="Times New Roman"/>
                <w:noProof/>
                <w:color w:val="000000" w:themeColor="text1"/>
                <w:sz w:val="28"/>
                <w:szCs w:val="28"/>
                <w:lang w:val="en-IN"/>
              </w:rPr>
              <w:t>Cultural and ethical standards</w:t>
            </w:r>
            <w:r w:rsidR="00CE7E7F" w:rsidRPr="00445375">
              <w:rPr>
                <w:rFonts w:cs="Times New Roman"/>
                <w:noProof/>
                <w:webHidden/>
                <w:color w:val="000000" w:themeColor="text1"/>
                <w:sz w:val="28"/>
                <w:szCs w:val="28"/>
              </w:rPr>
              <w:tab/>
            </w:r>
            <w:r w:rsidR="00CE7E7F" w:rsidRPr="00445375">
              <w:rPr>
                <w:rFonts w:cs="Times New Roman"/>
                <w:noProof/>
                <w:webHidden/>
                <w:color w:val="000000" w:themeColor="text1"/>
                <w:sz w:val="28"/>
                <w:szCs w:val="28"/>
              </w:rPr>
              <w:fldChar w:fldCharType="begin"/>
            </w:r>
            <w:r w:rsidR="00CE7E7F" w:rsidRPr="00445375">
              <w:rPr>
                <w:rFonts w:cs="Times New Roman"/>
                <w:noProof/>
                <w:webHidden/>
                <w:color w:val="000000" w:themeColor="text1"/>
                <w:sz w:val="28"/>
                <w:szCs w:val="28"/>
              </w:rPr>
              <w:instrText xml:space="preserve"> PAGEREF _Toc29229558 \h </w:instrText>
            </w:r>
            <w:r w:rsidR="00CE7E7F" w:rsidRPr="00445375">
              <w:rPr>
                <w:rFonts w:cs="Times New Roman"/>
                <w:noProof/>
                <w:webHidden/>
                <w:color w:val="000000" w:themeColor="text1"/>
                <w:sz w:val="28"/>
                <w:szCs w:val="28"/>
              </w:rPr>
            </w:r>
            <w:r w:rsidR="00CE7E7F" w:rsidRPr="00445375">
              <w:rPr>
                <w:rFonts w:cs="Times New Roman"/>
                <w:noProof/>
                <w:webHidden/>
                <w:color w:val="000000" w:themeColor="text1"/>
                <w:sz w:val="28"/>
                <w:szCs w:val="28"/>
              </w:rPr>
              <w:fldChar w:fldCharType="separate"/>
            </w:r>
            <w:r w:rsidR="00CE7E7F" w:rsidRPr="00445375">
              <w:rPr>
                <w:rFonts w:cs="Times New Roman"/>
                <w:noProof/>
                <w:webHidden/>
                <w:color w:val="000000" w:themeColor="text1"/>
                <w:sz w:val="28"/>
                <w:szCs w:val="28"/>
              </w:rPr>
              <w:t>11</w:t>
            </w:r>
            <w:r w:rsidR="00CE7E7F" w:rsidRPr="00445375">
              <w:rPr>
                <w:rFonts w:cs="Times New Roman"/>
                <w:noProof/>
                <w:webHidden/>
                <w:color w:val="000000" w:themeColor="text1"/>
                <w:sz w:val="28"/>
                <w:szCs w:val="28"/>
              </w:rPr>
              <w:fldChar w:fldCharType="end"/>
            </w:r>
          </w:hyperlink>
        </w:p>
        <w:p w:rsidR="00CE7E7F" w:rsidRPr="00445375" w:rsidRDefault="008E04FB" w:rsidP="0075100F">
          <w:pPr>
            <w:pStyle w:val="TOC2"/>
            <w:tabs>
              <w:tab w:val="right" w:leader="dot" w:pos="9350"/>
            </w:tabs>
            <w:rPr>
              <w:rFonts w:eastAsiaTheme="minorEastAsia" w:cs="Times New Roman"/>
              <w:noProof/>
              <w:color w:val="000000" w:themeColor="text1"/>
              <w:sz w:val="28"/>
              <w:szCs w:val="28"/>
              <w:lang w:val="en-US" w:eastAsia="ko-KR" w:bidi="hi-IN"/>
            </w:rPr>
          </w:pPr>
          <w:hyperlink w:anchor="_Toc29229559" w:history="1">
            <w:r w:rsidR="00CE7E7F" w:rsidRPr="00445375">
              <w:rPr>
                <w:rStyle w:val="Hyperlink"/>
                <w:rFonts w:cs="Times New Roman"/>
                <w:noProof/>
                <w:color w:val="000000" w:themeColor="text1"/>
                <w:sz w:val="28"/>
                <w:szCs w:val="28"/>
                <w:lang w:val="en-IN"/>
              </w:rPr>
              <w:t>Connection between organisational and personal cultures, values and beliefs</w:t>
            </w:r>
            <w:r w:rsidR="00CE7E7F" w:rsidRPr="00445375">
              <w:rPr>
                <w:rFonts w:cs="Times New Roman"/>
                <w:noProof/>
                <w:webHidden/>
                <w:color w:val="000000" w:themeColor="text1"/>
                <w:sz w:val="28"/>
                <w:szCs w:val="28"/>
              </w:rPr>
              <w:tab/>
            </w:r>
            <w:r w:rsidR="00CE7E7F" w:rsidRPr="00445375">
              <w:rPr>
                <w:rFonts w:cs="Times New Roman"/>
                <w:noProof/>
                <w:webHidden/>
                <w:color w:val="000000" w:themeColor="text1"/>
                <w:sz w:val="28"/>
                <w:szCs w:val="28"/>
              </w:rPr>
              <w:fldChar w:fldCharType="begin"/>
            </w:r>
            <w:r w:rsidR="00CE7E7F" w:rsidRPr="00445375">
              <w:rPr>
                <w:rFonts w:cs="Times New Roman"/>
                <w:noProof/>
                <w:webHidden/>
                <w:color w:val="000000" w:themeColor="text1"/>
                <w:sz w:val="28"/>
                <w:szCs w:val="28"/>
              </w:rPr>
              <w:instrText xml:space="preserve"> PAGEREF _Toc29229559 \h </w:instrText>
            </w:r>
            <w:r w:rsidR="00CE7E7F" w:rsidRPr="00445375">
              <w:rPr>
                <w:rFonts w:cs="Times New Roman"/>
                <w:noProof/>
                <w:webHidden/>
                <w:color w:val="000000" w:themeColor="text1"/>
                <w:sz w:val="28"/>
                <w:szCs w:val="28"/>
              </w:rPr>
            </w:r>
            <w:r w:rsidR="00CE7E7F" w:rsidRPr="00445375">
              <w:rPr>
                <w:rFonts w:cs="Times New Roman"/>
                <w:noProof/>
                <w:webHidden/>
                <w:color w:val="000000" w:themeColor="text1"/>
                <w:sz w:val="28"/>
                <w:szCs w:val="28"/>
              </w:rPr>
              <w:fldChar w:fldCharType="separate"/>
            </w:r>
            <w:r w:rsidR="00CE7E7F" w:rsidRPr="00445375">
              <w:rPr>
                <w:rFonts w:cs="Times New Roman"/>
                <w:noProof/>
                <w:webHidden/>
                <w:color w:val="000000" w:themeColor="text1"/>
                <w:sz w:val="28"/>
                <w:szCs w:val="28"/>
              </w:rPr>
              <w:t>14</w:t>
            </w:r>
            <w:r w:rsidR="00CE7E7F" w:rsidRPr="00445375">
              <w:rPr>
                <w:rFonts w:cs="Times New Roman"/>
                <w:noProof/>
                <w:webHidden/>
                <w:color w:val="000000" w:themeColor="text1"/>
                <w:sz w:val="28"/>
                <w:szCs w:val="28"/>
              </w:rPr>
              <w:fldChar w:fldCharType="end"/>
            </w:r>
          </w:hyperlink>
        </w:p>
        <w:p w:rsidR="00CE7E7F" w:rsidRPr="00445375" w:rsidRDefault="008E04FB" w:rsidP="0075100F">
          <w:pPr>
            <w:pStyle w:val="TOC2"/>
            <w:tabs>
              <w:tab w:val="right" w:leader="dot" w:pos="9350"/>
            </w:tabs>
            <w:rPr>
              <w:rFonts w:eastAsiaTheme="minorEastAsia" w:cs="Times New Roman"/>
              <w:noProof/>
              <w:color w:val="000000" w:themeColor="text1"/>
              <w:sz w:val="28"/>
              <w:szCs w:val="28"/>
              <w:lang w:val="en-US" w:eastAsia="ko-KR" w:bidi="hi-IN"/>
            </w:rPr>
          </w:pPr>
          <w:hyperlink w:anchor="_Toc29229560" w:history="1">
            <w:r w:rsidR="00CE7E7F" w:rsidRPr="00445375">
              <w:rPr>
                <w:rStyle w:val="Hyperlink"/>
                <w:rFonts w:cs="Times New Roman"/>
                <w:noProof/>
                <w:color w:val="000000" w:themeColor="text1"/>
                <w:sz w:val="28"/>
                <w:szCs w:val="28"/>
                <w:lang w:val="en-IN"/>
              </w:rPr>
              <w:t>Change management</w:t>
            </w:r>
            <w:r w:rsidR="00CE7E7F" w:rsidRPr="00445375">
              <w:rPr>
                <w:rFonts w:cs="Times New Roman"/>
                <w:noProof/>
                <w:webHidden/>
                <w:color w:val="000000" w:themeColor="text1"/>
                <w:sz w:val="28"/>
                <w:szCs w:val="28"/>
              </w:rPr>
              <w:tab/>
            </w:r>
            <w:r w:rsidR="00CE7E7F" w:rsidRPr="00445375">
              <w:rPr>
                <w:rFonts w:cs="Times New Roman"/>
                <w:noProof/>
                <w:webHidden/>
                <w:color w:val="000000" w:themeColor="text1"/>
                <w:sz w:val="28"/>
                <w:szCs w:val="28"/>
              </w:rPr>
              <w:fldChar w:fldCharType="begin"/>
            </w:r>
            <w:r w:rsidR="00CE7E7F" w:rsidRPr="00445375">
              <w:rPr>
                <w:rFonts w:cs="Times New Roman"/>
                <w:noProof/>
                <w:webHidden/>
                <w:color w:val="000000" w:themeColor="text1"/>
                <w:sz w:val="28"/>
                <w:szCs w:val="28"/>
              </w:rPr>
              <w:instrText xml:space="preserve"> PAGEREF _Toc29229560 \h </w:instrText>
            </w:r>
            <w:r w:rsidR="00CE7E7F" w:rsidRPr="00445375">
              <w:rPr>
                <w:rFonts w:cs="Times New Roman"/>
                <w:noProof/>
                <w:webHidden/>
                <w:color w:val="000000" w:themeColor="text1"/>
                <w:sz w:val="28"/>
                <w:szCs w:val="28"/>
              </w:rPr>
            </w:r>
            <w:r w:rsidR="00CE7E7F" w:rsidRPr="00445375">
              <w:rPr>
                <w:rFonts w:cs="Times New Roman"/>
                <w:noProof/>
                <w:webHidden/>
                <w:color w:val="000000" w:themeColor="text1"/>
                <w:sz w:val="28"/>
                <w:szCs w:val="28"/>
              </w:rPr>
              <w:fldChar w:fldCharType="separate"/>
            </w:r>
            <w:r w:rsidR="00CE7E7F" w:rsidRPr="00445375">
              <w:rPr>
                <w:rFonts w:cs="Times New Roman"/>
                <w:noProof/>
                <w:webHidden/>
                <w:color w:val="000000" w:themeColor="text1"/>
                <w:sz w:val="28"/>
                <w:szCs w:val="28"/>
              </w:rPr>
              <w:t>16</w:t>
            </w:r>
            <w:r w:rsidR="00CE7E7F" w:rsidRPr="00445375">
              <w:rPr>
                <w:rFonts w:cs="Times New Roman"/>
                <w:noProof/>
                <w:webHidden/>
                <w:color w:val="000000" w:themeColor="text1"/>
                <w:sz w:val="28"/>
                <w:szCs w:val="28"/>
              </w:rPr>
              <w:fldChar w:fldCharType="end"/>
            </w:r>
          </w:hyperlink>
        </w:p>
        <w:p w:rsidR="00CE7E7F" w:rsidRPr="00445375" w:rsidRDefault="008E04FB" w:rsidP="0075100F">
          <w:pPr>
            <w:pStyle w:val="TOC1"/>
            <w:tabs>
              <w:tab w:val="right" w:leader="dot" w:pos="9350"/>
            </w:tabs>
            <w:rPr>
              <w:rFonts w:eastAsiaTheme="minorEastAsia" w:cs="Times New Roman"/>
              <w:noProof/>
              <w:color w:val="000000" w:themeColor="text1"/>
              <w:sz w:val="28"/>
              <w:szCs w:val="28"/>
              <w:lang w:val="en-US" w:eastAsia="ko-KR" w:bidi="hi-IN"/>
            </w:rPr>
          </w:pPr>
          <w:hyperlink w:anchor="_Toc29229561" w:history="1">
            <w:r w:rsidR="00CE7E7F" w:rsidRPr="00445375">
              <w:rPr>
                <w:rStyle w:val="Hyperlink"/>
                <w:rFonts w:cs="Times New Roman"/>
                <w:noProof/>
                <w:color w:val="000000" w:themeColor="text1"/>
                <w:sz w:val="28"/>
                <w:szCs w:val="28"/>
              </w:rPr>
              <w:t>Conclusion</w:t>
            </w:r>
            <w:r w:rsidR="00CE7E7F" w:rsidRPr="00445375">
              <w:rPr>
                <w:rFonts w:cs="Times New Roman"/>
                <w:noProof/>
                <w:webHidden/>
                <w:color w:val="000000" w:themeColor="text1"/>
                <w:sz w:val="28"/>
                <w:szCs w:val="28"/>
              </w:rPr>
              <w:tab/>
            </w:r>
            <w:r w:rsidR="00CE7E7F" w:rsidRPr="00445375">
              <w:rPr>
                <w:rFonts w:cs="Times New Roman"/>
                <w:noProof/>
                <w:webHidden/>
                <w:color w:val="000000" w:themeColor="text1"/>
                <w:sz w:val="28"/>
                <w:szCs w:val="28"/>
              </w:rPr>
              <w:fldChar w:fldCharType="begin"/>
            </w:r>
            <w:r w:rsidR="00CE7E7F" w:rsidRPr="00445375">
              <w:rPr>
                <w:rFonts w:cs="Times New Roman"/>
                <w:noProof/>
                <w:webHidden/>
                <w:color w:val="000000" w:themeColor="text1"/>
                <w:sz w:val="28"/>
                <w:szCs w:val="28"/>
              </w:rPr>
              <w:instrText xml:space="preserve"> PAGEREF _Toc29229561 \h </w:instrText>
            </w:r>
            <w:r w:rsidR="00CE7E7F" w:rsidRPr="00445375">
              <w:rPr>
                <w:rFonts w:cs="Times New Roman"/>
                <w:noProof/>
                <w:webHidden/>
                <w:color w:val="000000" w:themeColor="text1"/>
                <w:sz w:val="28"/>
                <w:szCs w:val="28"/>
              </w:rPr>
            </w:r>
            <w:r w:rsidR="00CE7E7F" w:rsidRPr="00445375">
              <w:rPr>
                <w:rFonts w:cs="Times New Roman"/>
                <w:noProof/>
                <w:webHidden/>
                <w:color w:val="000000" w:themeColor="text1"/>
                <w:sz w:val="28"/>
                <w:szCs w:val="28"/>
              </w:rPr>
              <w:fldChar w:fldCharType="separate"/>
            </w:r>
            <w:r w:rsidR="00CE7E7F" w:rsidRPr="00445375">
              <w:rPr>
                <w:rFonts w:cs="Times New Roman"/>
                <w:noProof/>
                <w:webHidden/>
                <w:color w:val="000000" w:themeColor="text1"/>
                <w:sz w:val="28"/>
                <w:szCs w:val="28"/>
              </w:rPr>
              <w:t>18</w:t>
            </w:r>
            <w:r w:rsidR="00CE7E7F" w:rsidRPr="00445375">
              <w:rPr>
                <w:rFonts w:cs="Times New Roman"/>
                <w:noProof/>
                <w:webHidden/>
                <w:color w:val="000000" w:themeColor="text1"/>
                <w:sz w:val="28"/>
                <w:szCs w:val="28"/>
              </w:rPr>
              <w:fldChar w:fldCharType="end"/>
            </w:r>
          </w:hyperlink>
        </w:p>
        <w:p w:rsidR="00CE7E7F" w:rsidRPr="00445375" w:rsidRDefault="008E04FB" w:rsidP="0075100F">
          <w:pPr>
            <w:pStyle w:val="TOC1"/>
            <w:tabs>
              <w:tab w:val="right" w:leader="dot" w:pos="9350"/>
            </w:tabs>
            <w:rPr>
              <w:rFonts w:eastAsiaTheme="minorEastAsia" w:cs="Times New Roman"/>
              <w:noProof/>
              <w:color w:val="000000" w:themeColor="text1"/>
              <w:sz w:val="28"/>
              <w:szCs w:val="28"/>
              <w:lang w:val="en-US" w:eastAsia="ko-KR" w:bidi="hi-IN"/>
            </w:rPr>
          </w:pPr>
          <w:hyperlink w:anchor="_Toc29229562" w:history="1">
            <w:r w:rsidR="00CE7E7F" w:rsidRPr="00445375">
              <w:rPr>
                <w:rStyle w:val="Hyperlink"/>
                <w:rFonts w:cs="Times New Roman"/>
                <w:noProof/>
                <w:color w:val="000000" w:themeColor="text1"/>
                <w:sz w:val="28"/>
                <w:szCs w:val="28"/>
                <w:lang w:val="en-US"/>
              </w:rPr>
              <w:t>References</w:t>
            </w:r>
            <w:r w:rsidR="00CE7E7F" w:rsidRPr="00445375">
              <w:rPr>
                <w:rFonts w:cs="Times New Roman"/>
                <w:noProof/>
                <w:webHidden/>
                <w:color w:val="000000" w:themeColor="text1"/>
                <w:sz w:val="28"/>
                <w:szCs w:val="28"/>
              </w:rPr>
              <w:tab/>
            </w:r>
            <w:r w:rsidR="00CE7E7F" w:rsidRPr="00445375">
              <w:rPr>
                <w:rFonts w:cs="Times New Roman"/>
                <w:noProof/>
                <w:webHidden/>
                <w:color w:val="000000" w:themeColor="text1"/>
                <w:sz w:val="28"/>
                <w:szCs w:val="28"/>
              </w:rPr>
              <w:fldChar w:fldCharType="begin"/>
            </w:r>
            <w:r w:rsidR="00CE7E7F" w:rsidRPr="00445375">
              <w:rPr>
                <w:rFonts w:cs="Times New Roman"/>
                <w:noProof/>
                <w:webHidden/>
                <w:color w:val="000000" w:themeColor="text1"/>
                <w:sz w:val="28"/>
                <w:szCs w:val="28"/>
              </w:rPr>
              <w:instrText xml:space="preserve"> PAGEREF _Toc29229562 \h </w:instrText>
            </w:r>
            <w:r w:rsidR="00CE7E7F" w:rsidRPr="00445375">
              <w:rPr>
                <w:rFonts w:cs="Times New Roman"/>
                <w:noProof/>
                <w:webHidden/>
                <w:color w:val="000000" w:themeColor="text1"/>
                <w:sz w:val="28"/>
                <w:szCs w:val="28"/>
              </w:rPr>
            </w:r>
            <w:r w:rsidR="00CE7E7F" w:rsidRPr="00445375">
              <w:rPr>
                <w:rFonts w:cs="Times New Roman"/>
                <w:noProof/>
                <w:webHidden/>
                <w:color w:val="000000" w:themeColor="text1"/>
                <w:sz w:val="28"/>
                <w:szCs w:val="28"/>
              </w:rPr>
              <w:fldChar w:fldCharType="separate"/>
            </w:r>
            <w:r w:rsidR="00CE7E7F" w:rsidRPr="00445375">
              <w:rPr>
                <w:rFonts w:cs="Times New Roman"/>
                <w:noProof/>
                <w:webHidden/>
                <w:color w:val="000000" w:themeColor="text1"/>
                <w:sz w:val="28"/>
                <w:szCs w:val="28"/>
              </w:rPr>
              <w:t>19</w:t>
            </w:r>
            <w:r w:rsidR="00CE7E7F" w:rsidRPr="00445375">
              <w:rPr>
                <w:rFonts w:cs="Times New Roman"/>
                <w:noProof/>
                <w:webHidden/>
                <w:color w:val="000000" w:themeColor="text1"/>
                <w:sz w:val="28"/>
                <w:szCs w:val="28"/>
              </w:rPr>
              <w:fldChar w:fldCharType="end"/>
            </w:r>
          </w:hyperlink>
        </w:p>
        <w:p w:rsidR="00CE7E7F" w:rsidRPr="00445375" w:rsidRDefault="00CE7E7F" w:rsidP="0075100F">
          <w:pPr>
            <w:rPr>
              <w:rFonts w:cs="Times New Roman"/>
              <w:color w:val="000000" w:themeColor="text1"/>
              <w:sz w:val="28"/>
              <w:szCs w:val="28"/>
            </w:rPr>
          </w:pPr>
          <w:r w:rsidRPr="00445375">
            <w:rPr>
              <w:rFonts w:cs="Times New Roman"/>
              <w:b/>
              <w:bCs/>
              <w:noProof/>
              <w:color w:val="000000" w:themeColor="text1"/>
              <w:sz w:val="28"/>
              <w:szCs w:val="28"/>
            </w:rPr>
            <w:fldChar w:fldCharType="end"/>
          </w:r>
        </w:p>
      </w:sdtContent>
    </w:sdt>
    <w:p w:rsidR="001948E3" w:rsidRPr="00445375" w:rsidRDefault="001948E3" w:rsidP="0075100F">
      <w:pPr>
        <w:rPr>
          <w:rFonts w:cs="Times New Roman"/>
          <w:color w:val="000000" w:themeColor="text1"/>
          <w:sz w:val="28"/>
          <w:szCs w:val="28"/>
        </w:rPr>
      </w:pPr>
    </w:p>
    <w:p w:rsidR="001948E3" w:rsidRPr="00445375" w:rsidRDefault="001948E3" w:rsidP="0075100F">
      <w:pPr>
        <w:rPr>
          <w:rFonts w:cs="Times New Roman"/>
          <w:color w:val="000000" w:themeColor="text1"/>
          <w:sz w:val="28"/>
          <w:szCs w:val="28"/>
        </w:rPr>
      </w:pPr>
      <w:r w:rsidRPr="00445375">
        <w:rPr>
          <w:rFonts w:cs="Times New Roman"/>
          <w:color w:val="000000" w:themeColor="text1"/>
          <w:sz w:val="28"/>
          <w:szCs w:val="28"/>
        </w:rPr>
        <w:br w:type="page"/>
      </w:r>
    </w:p>
    <w:p w:rsidR="001948E3" w:rsidRPr="00445375" w:rsidRDefault="001948E3" w:rsidP="0075100F">
      <w:pPr>
        <w:pStyle w:val="Heading1"/>
        <w:rPr>
          <w:rFonts w:cs="Times New Roman"/>
          <w:color w:val="000000" w:themeColor="text1"/>
          <w:sz w:val="28"/>
        </w:rPr>
      </w:pPr>
      <w:bookmarkStart w:id="1" w:name="_Toc29229551"/>
      <w:r w:rsidRPr="00445375">
        <w:rPr>
          <w:rFonts w:cs="Times New Roman"/>
          <w:color w:val="000000" w:themeColor="text1"/>
          <w:sz w:val="28"/>
        </w:rPr>
        <w:lastRenderedPageBreak/>
        <w:t>Introduction</w:t>
      </w:r>
      <w:bookmarkEnd w:id="1"/>
    </w:p>
    <w:p w:rsidR="001948E3" w:rsidRPr="00445375" w:rsidRDefault="00712ED3" w:rsidP="0075100F">
      <w:pPr>
        <w:rPr>
          <w:rFonts w:cs="Times New Roman"/>
          <w:bCs/>
          <w:color w:val="000000" w:themeColor="text1"/>
          <w:sz w:val="28"/>
          <w:szCs w:val="28"/>
        </w:rPr>
      </w:pPr>
      <w:r w:rsidRPr="00445375">
        <w:rPr>
          <w:rFonts w:cs="Times New Roman"/>
          <w:bCs/>
          <w:color w:val="000000" w:themeColor="text1"/>
          <w:sz w:val="28"/>
          <w:szCs w:val="28"/>
        </w:rPr>
        <w:t>The top notch global business organisations eye on organisational prosperity not just in terms of sales and revenue but also employee satisfaction and retention. Accordingly, the management of the prominent business ventures around the world set the workplace culture to accommodate proficient individuals and value their talents. The workplace culture plays a vital role in setting the mood of inclusion such that people belonging to different ethnic background, cultural beliefs, linguistics, region, race and other factors, can find their unique position in the organisation. In the words of</w:t>
      </w:r>
      <w:r w:rsidR="00FA39DD" w:rsidRPr="00445375">
        <w:rPr>
          <w:rFonts w:cs="Times New Roman"/>
          <w:bCs/>
          <w:color w:val="000000" w:themeColor="text1"/>
          <w:sz w:val="28"/>
          <w:szCs w:val="28"/>
        </w:rPr>
        <w:t xml:space="preserve"> </w:t>
      </w:r>
      <w:r w:rsidR="00FA39DD" w:rsidRPr="00445375">
        <w:rPr>
          <w:rFonts w:cs="Times New Roman"/>
          <w:color w:val="000000" w:themeColor="text1"/>
          <w:sz w:val="28"/>
          <w:szCs w:val="28"/>
          <w:shd w:val="clear" w:color="auto" w:fill="FFFFFF"/>
        </w:rPr>
        <w:t>Bondi</w:t>
      </w:r>
      <w:r w:rsidRPr="00445375">
        <w:rPr>
          <w:rFonts w:cs="Times New Roman"/>
          <w:bCs/>
          <w:color w:val="000000" w:themeColor="text1"/>
          <w:sz w:val="28"/>
          <w:szCs w:val="28"/>
        </w:rPr>
        <w:t xml:space="preserve"> (</w:t>
      </w:r>
      <w:r w:rsidR="00FA39DD" w:rsidRPr="00445375">
        <w:rPr>
          <w:rFonts w:cs="Times New Roman"/>
          <w:bCs/>
          <w:color w:val="000000" w:themeColor="text1"/>
          <w:sz w:val="28"/>
          <w:szCs w:val="28"/>
        </w:rPr>
        <w:t>2016</w:t>
      </w:r>
      <w:r w:rsidRPr="00445375">
        <w:rPr>
          <w:rFonts w:cs="Times New Roman"/>
          <w:bCs/>
          <w:color w:val="000000" w:themeColor="text1"/>
          <w:sz w:val="28"/>
          <w:szCs w:val="28"/>
        </w:rPr>
        <w:t xml:space="preserve">), acceptance is regarded as the most valued asset in a healthy workplace environment. Amid the cut throat competition at every level, the business organisations constantly strive to climb up the global ladder. As a result, the authority gives no scope to deter the progress of the venture due to the </w:t>
      </w:r>
      <w:r w:rsidR="00976148" w:rsidRPr="00445375">
        <w:rPr>
          <w:rFonts w:cs="Times New Roman"/>
          <w:bCs/>
          <w:color w:val="000000" w:themeColor="text1"/>
          <w:sz w:val="28"/>
          <w:szCs w:val="28"/>
        </w:rPr>
        <w:t xml:space="preserve">differences. Eventually, the onset of common organisational values and objectives are framed that constitute the culture of the firm. Such common value based workplace culture enables the employees to stride ahead in a definite direction, setting aside the differences. In this process, the leaders of the global business firms actively participate to bind the workforce on a single string of beliefs, values, principles, aims and objectives.    </w:t>
      </w:r>
      <w:r w:rsidR="00FA39DD" w:rsidRPr="00445375">
        <w:rPr>
          <w:rFonts w:cs="Times New Roman"/>
          <w:bCs/>
          <w:color w:val="000000" w:themeColor="text1"/>
          <w:sz w:val="28"/>
          <w:szCs w:val="28"/>
        </w:rPr>
        <w:t xml:space="preserve">    </w:t>
      </w:r>
    </w:p>
    <w:p w:rsidR="001948E3" w:rsidRPr="00445375" w:rsidRDefault="001948E3" w:rsidP="0075100F">
      <w:pPr>
        <w:pStyle w:val="Heading1"/>
        <w:rPr>
          <w:rFonts w:cs="Times New Roman"/>
          <w:color w:val="000000" w:themeColor="text1"/>
          <w:sz w:val="28"/>
        </w:rPr>
      </w:pPr>
      <w:bookmarkStart w:id="2" w:name="_Toc28977627"/>
      <w:bookmarkStart w:id="3" w:name="_Toc29229552"/>
      <w:r w:rsidRPr="00445375">
        <w:rPr>
          <w:rFonts w:cs="Times New Roman"/>
          <w:color w:val="000000" w:themeColor="text1"/>
          <w:sz w:val="28"/>
        </w:rPr>
        <w:t xml:space="preserve">Critically assess the workplace culture of </w:t>
      </w:r>
      <w:bookmarkEnd w:id="2"/>
      <w:r w:rsidRPr="00445375">
        <w:rPr>
          <w:rFonts w:cs="Times New Roman"/>
          <w:color w:val="000000" w:themeColor="text1"/>
          <w:sz w:val="28"/>
        </w:rPr>
        <w:t>McDonald’s</w:t>
      </w:r>
      <w:bookmarkEnd w:id="3"/>
    </w:p>
    <w:p w:rsidR="001948E3" w:rsidRPr="00445375" w:rsidRDefault="001948E3" w:rsidP="0075100F">
      <w:pPr>
        <w:pStyle w:val="Heading2"/>
        <w:rPr>
          <w:rFonts w:ascii="Times New Roman" w:hAnsi="Times New Roman" w:cs="Times New Roman"/>
          <w:color w:val="000000" w:themeColor="text1"/>
          <w:sz w:val="28"/>
          <w:szCs w:val="28"/>
        </w:rPr>
      </w:pPr>
      <w:bookmarkStart w:id="4" w:name="_Toc28977628"/>
      <w:bookmarkStart w:id="5" w:name="_Toc29229553"/>
      <w:r w:rsidRPr="00445375">
        <w:rPr>
          <w:rFonts w:ascii="Times New Roman" w:hAnsi="Times New Roman" w:cs="Times New Roman"/>
          <w:color w:val="000000" w:themeColor="text1"/>
          <w:sz w:val="28"/>
          <w:szCs w:val="28"/>
        </w:rPr>
        <w:t>Organisational Overview</w:t>
      </w:r>
      <w:bookmarkEnd w:id="4"/>
      <w:bookmarkEnd w:id="5"/>
    </w:p>
    <w:p w:rsidR="0066261B" w:rsidRPr="00445375" w:rsidRDefault="0066261B" w:rsidP="0075100F">
      <w:pPr>
        <w:rPr>
          <w:rFonts w:cs="Times New Roman"/>
          <w:color w:val="000000" w:themeColor="text1"/>
          <w:sz w:val="28"/>
          <w:szCs w:val="28"/>
        </w:rPr>
      </w:pPr>
      <w:r w:rsidRPr="00445375">
        <w:rPr>
          <w:rFonts w:cs="Times New Roman"/>
          <w:color w:val="000000" w:themeColor="text1"/>
          <w:sz w:val="28"/>
          <w:szCs w:val="28"/>
        </w:rPr>
        <w:t>In the fast food market</w:t>
      </w:r>
      <w:r w:rsidR="006C20B9" w:rsidRPr="00445375">
        <w:rPr>
          <w:rFonts w:cs="Times New Roman"/>
          <w:color w:val="000000" w:themeColor="text1"/>
          <w:sz w:val="28"/>
          <w:szCs w:val="28"/>
        </w:rPr>
        <w:t xml:space="preserve">, </w:t>
      </w:r>
      <w:r w:rsidRPr="00445375">
        <w:rPr>
          <w:rFonts w:cs="Times New Roman"/>
          <w:color w:val="000000" w:themeColor="text1"/>
          <w:sz w:val="28"/>
          <w:szCs w:val="28"/>
        </w:rPr>
        <w:t xml:space="preserve">McDonald is </w:t>
      </w:r>
      <w:r w:rsidR="006C20B9" w:rsidRPr="00445375">
        <w:rPr>
          <w:rFonts w:cs="Times New Roman"/>
          <w:color w:val="000000" w:themeColor="text1"/>
          <w:sz w:val="28"/>
          <w:szCs w:val="28"/>
        </w:rPr>
        <w:t>regarded as a</w:t>
      </w:r>
      <w:r w:rsidRPr="00445375">
        <w:rPr>
          <w:rFonts w:cs="Times New Roman"/>
          <w:color w:val="000000" w:themeColor="text1"/>
          <w:sz w:val="28"/>
          <w:szCs w:val="28"/>
        </w:rPr>
        <w:t xml:space="preserve"> star company. McDonald’s organizational culture helps to achieve positional goals for the company in the industry. To attract consumers</w:t>
      </w:r>
      <w:r w:rsidR="006C20B9" w:rsidRPr="00445375">
        <w:rPr>
          <w:rFonts w:cs="Times New Roman"/>
          <w:color w:val="000000" w:themeColor="text1"/>
          <w:sz w:val="28"/>
          <w:szCs w:val="28"/>
        </w:rPr>
        <w:t>,</w:t>
      </w:r>
      <w:r w:rsidRPr="00445375">
        <w:rPr>
          <w:rFonts w:cs="Times New Roman"/>
          <w:color w:val="000000" w:themeColor="text1"/>
          <w:sz w:val="28"/>
          <w:szCs w:val="28"/>
        </w:rPr>
        <w:t xml:space="preserve"> this organizational structure </w:t>
      </w:r>
      <w:r w:rsidR="006C20B9" w:rsidRPr="00445375">
        <w:rPr>
          <w:rFonts w:cs="Times New Roman"/>
          <w:color w:val="000000" w:themeColor="text1"/>
          <w:sz w:val="28"/>
          <w:szCs w:val="28"/>
        </w:rPr>
        <w:t>plays</w:t>
      </w:r>
      <w:r w:rsidRPr="00445375">
        <w:rPr>
          <w:rFonts w:cs="Times New Roman"/>
          <w:color w:val="000000" w:themeColor="text1"/>
          <w:sz w:val="28"/>
          <w:szCs w:val="28"/>
        </w:rPr>
        <w:t xml:space="preserve"> a big role</w:t>
      </w:r>
      <w:r w:rsidR="006C20B9" w:rsidRPr="00445375">
        <w:rPr>
          <w:rFonts w:cs="Times New Roman"/>
          <w:color w:val="000000" w:themeColor="text1"/>
          <w:sz w:val="28"/>
          <w:szCs w:val="28"/>
        </w:rPr>
        <w:t>. Organizational culture is defined</w:t>
      </w:r>
      <w:r w:rsidRPr="00445375">
        <w:rPr>
          <w:rFonts w:cs="Times New Roman"/>
          <w:color w:val="000000" w:themeColor="text1"/>
          <w:sz w:val="28"/>
          <w:szCs w:val="28"/>
        </w:rPr>
        <w:t xml:space="preserve"> by traditions, practices and moral values. For ensuring business production and effectiveness of service McDonald </w:t>
      </w:r>
      <w:r w:rsidR="006C20B9" w:rsidRPr="00445375">
        <w:rPr>
          <w:rFonts w:cs="Times New Roman"/>
          <w:color w:val="000000" w:themeColor="text1"/>
          <w:sz w:val="28"/>
          <w:szCs w:val="28"/>
        </w:rPr>
        <w:t xml:space="preserve">has </w:t>
      </w:r>
      <w:r w:rsidRPr="00445375">
        <w:rPr>
          <w:rFonts w:cs="Times New Roman"/>
          <w:color w:val="000000" w:themeColor="text1"/>
          <w:sz w:val="28"/>
          <w:szCs w:val="28"/>
        </w:rPr>
        <w:t xml:space="preserve">focussed </w:t>
      </w:r>
      <w:r w:rsidRPr="00445375">
        <w:rPr>
          <w:rFonts w:cs="Times New Roman"/>
          <w:color w:val="000000" w:themeColor="text1"/>
          <w:sz w:val="28"/>
          <w:szCs w:val="28"/>
        </w:rPr>
        <w:lastRenderedPageBreak/>
        <w:t xml:space="preserve">on continuous evolution and progress of employees. Employees are encouraged </w:t>
      </w:r>
      <w:r w:rsidR="006C20B9" w:rsidRPr="00445375">
        <w:rPr>
          <w:rFonts w:cs="Times New Roman"/>
          <w:color w:val="000000" w:themeColor="text1"/>
          <w:sz w:val="28"/>
          <w:szCs w:val="28"/>
        </w:rPr>
        <w:t>to learn from consumer behaviour and responses to</w:t>
      </w:r>
      <w:r w:rsidRPr="00445375">
        <w:rPr>
          <w:rFonts w:cs="Times New Roman"/>
          <w:color w:val="000000" w:themeColor="text1"/>
          <w:sz w:val="28"/>
          <w:szCs w:val="28"/>
        </w:rPr>
        <w:t xml:space="preserve"> their services. McDonald’s organizational structure had been reformed for better consumer handling, in the year 2015</w:t>
      </w:r>
      <w:r w:rsidR="00CE7E7F" w:rsidRPr="00445375">
        <w:rPr>
          <w:rFonts w:cs="Times New Roman"/>
          <w:color w:val="000000" w:themeColor="text1"/>
          <w:sz w:val="28"/>
          <w:szCs w:val="28"/>
        </w:rPr>
        <w:t xml:space="preserve"> (Hardy </w:t>
      </w:r>
      <w:r w:rsidR="00CE7E7F" w:rsidRPr="00445375">
        <w:rPr>
          <w:rFonts w:cs="Times New Roman"/>
          <w:i/>
          <w:iCs/>
          <w:color w:val="000000" w:themeColor="text1"/>
          <w:sz w:val="28"/>
          <w:szCs w:val="28"/>
        </w:rPr>
        <w:t>et al.</w:t>
      </w:r>
      <w:r w:rsidR="00CE7E7F" w:rsidRPr="00445375">
        <w:rPr>
          <w:rFonts w:cs="Times New Roman"/>
          <w:color w:val="000000" w:themeColor="text1"/>
          <w:sz w:val="28"/>
          <w:szCs w:val="28"/>
        </w:rPr>
        <w:t>, 2015)</w:t>
      </w:r>
      <w:r w:rsidR="006C20B9" w:rsidRPr="00445375">
        <w:rPr>
          <w:rFonts w:cs="Times New Roman"/>
          <w:color w:val="000000" w:themeColor="text1"/>
          <w:sz w:val="28"/>
          <w:szCs w:val="28"/>
        </w:rPr>
        <w:t>. All stakeholders have since then focused on</w:t>
      </w:r>
      <w:r w:rsidRPr="00445375">
        <w:rPr>
          <w:rFonts w:cs="Times New Roman"/>
          <w:color w:val="000000" w:themeColor="text1"/>
          <w:sz w:val="28"/>
          <w:szCs w:val="28"/>
        </w:rPr>
        <w:t xml:space="preserve"> reach</w:t>
      </w:r>
      <w:r w:rsidR="006C20B9" w:rsidRPr="00445375">
        <w:rPr>
          <w:rFonts w:cs="Times New Roman"/>
          <w:color w:val="000000" w:themeColor="text1"/>
          <w:sz w:val="28"/>
          <w:szCs w:val="28"/>
        </w:rPr>
        <w:t>ing a common goal for competing with</w:t>
      </w:r>
      <w:r w:rsidRPr="00445375">
        <w:rPr>
          <w:rFonts w:cs="Times New Roman"/>
          <w:color w:val="000000" w:themeColor="text1"/>
          <w:sz w:val="28"/>
          <w:szCs w:val="28"/>
        </w:rPr>
        <w:t xml:space="preserve"> the rivals and </w:t>
      </w:r>
      <w:r w:rsidR="006C20B9" w:rsidRPr="00445375">
        <w:rPr>
          <w:rFonts w:cs="Times New Roman"/>
          <w:color w:val="000000" w:themeColor="text1"/>
          <w:sz w:val="28"/>
          <w:szCs w:val="28"/>
        </w:rPr>
        <w:t xml:space="preserve">simultaneously, </w:t>
      </w:r>
      <w:r w:rsidRPr="00445375">
        <w:rPr>
          <w:rFonts w:cs="Times New Roman"/>
          <w:color w:val="000000" w:themeColor="text1"/>
          <w:sz w:val="28"/>
          <w:szCs w:val="28"/>
        </w:rPr>
        <w:t>meet</w:t>
      </w:r>
      <w:r w:rsidR="006C20B9" w:rsidRPr="00445375">
        <w:rPr>
          <w:rFonts w:cs="Times New Roman"/>
          <w:color w:val="000000" w:themeColor="text1"/>
          <w:sz w:val="28"/>
          <w:szCs w:val="28"/>
        </w:rPr>
        <w:t>ing</w:t>
      </w:r>
      <w:r w:rsidRPr="00445375">
        <w:rPr>
          <w:rFonts w:cs="Times New Roman"/>
          <w:color w:val="000000" w:themeColor="text1"/>
          <w:sz w:val="28"/>
          <w:szCs w:val="28"/>
        </w:rPr>
        <w:t xml:space="preserve"> the </w:t>
      </w:r>
      <w:r w:rsidR="006C20B9" w:rsidRPr="00445375">
        <w:rPr>
          <w:rFonts w:cs="Times New Roman"/>
          <w:color w:val="000000" w:themeColor="text1"/>
          <w:sz w:val="28"/>
          <w:szCs w:val="28"/>
        </w:rPr>
        <w:t xml:space="preserve">demands of the </w:t>
      </w:r>
      <w:r w:rsidRPr="00445375">
        <w:rPr>
          <w:rFonts w:cs="Times New Roman"/>
          <w:color w:val="000000" w:themeColor="text1"/>
          <w:sz w:val="28"/>
          <w:szCs w:val="28"/>
        </w:rPr>
        <w:t>consumers</w:t>
      </w:r>
      <w:r w:rsidR="006C20B9" w:rsidRPr="00445375">
        <w:rPr>
          <w:rFonts w:cs="Times New Roman"/>
          <w:color w:val="000000" w:themeColor="text1"/>
          <w:sz w:val="28"/>
          <w:szCs w:val="28"/>
        </w:rPr>
        <w:t xml:space="preserve">. </w:t>
      </w:r>
    </w:p>
    <w:p w:rsidR="0066261B" w:rsidRPr="00445375" w:rsidRDefault="0066261B" w:rsidP="0075100F">
      <w:pPr>
        <w:rPr>
          <w:rFonts w:cs="Times New Roman"/>
          <w:color w:val="000000" w:themeColor="text1"/>
          <w:sz w:val="28"/>
          <w:szCs w:val="28"/>
        </w:rPr>
      </w:pPr>
      <w:r w:rsidRPr="00445375">
        <w:rPr>
          <w:rFonts w:cs="Times New Roman"/>
          <w:color w:val="000000" w:themeColor="text1"/>
          <w:sz w:val="28"/>
          <w:szCs w:val="28"/>
        </w:rPr>
        <w:t xml:space="preserve">Organizational culture of McDonald </w:t>
      </w:r>
      <w:r w:rsidR="006C20B9" w:rsidRPr="00445375">
        <w:rPr>
          <w:rFonts w:cs="Times New Roman"/>
          <w:color w:val="000000" w:themeColor="text1"/>
          <w:sz w:val="28"/>
          <w:szCs w:val="28"/>
        </w:rPr>
        <w:t xml:space="preserve">is </w:t>
      </w:r>
      <w:r w:rsidRPr="00445375">
        <w:rPr>
          <w:rFonts w:cs="Times New Roman"/>
          <w:color w:val="000000" w:themeColor="text1"/>
          <w:sz w:val="28"/>
          <w:szCs w:val="28"/>
        </w:rPr>
        <w:t>directed to</w:t>
      </w:r>
      <w:r w:rsidR="006C20B9" w:rsidRPr="00445375">
        <w:rPr>
          <w:rFonts w:cs="Times New Roman"/>
          <w:color w:val="000000" w:themeColor="text1"/>
          <w:sz w:val="28"/>
          <w:szCs w:val="28"/>
        </w:rPr>
        <w:t xml:space="preserve">wards </w:t>
      </w:r>
      <w:r w:rsidRPr="00445375">
        <w:rPr>
          <w:rFonts w:cs="Times New Roman"/>
          <w:color w:val="000000" w:themeColor="text1"/>
          <w:sz w:val="28"/>
          <w:szCs w:val="28"/>
        </w:rPr>
        <w:t>adopt</w:t>
      </w:r>
      <w:r w:rsidR="006C20B9" w:rsidRPr="00445375">
        <w:rPr>
          <w:rFonts w:cs="Times New Roman"/>
          <w:color w:val="000000" w:themeColor="text1"/>
          <w:sz w:val="28"/>
          <w:szCs w:val="28"/>
        </w:rPr>
        <w:t>ing and observing</w:t>
      </w:r>
      <w:r w:rsidRPr="00445375">
        <w:rPr>
          <w:rFonts w:cs="Times New Roman"/>
          <w:color w:val="000000" w:themeColor="text1"/>
          <w:sz w:val="28"/>
          <w:szCs w:val="28"/>
        </w:rPr>
        <w:t xml:space="preserve"> the nature of the organization for diverse workforce and growth</w:t>
      </w:r>
      <w:r w:rsidR="006C20B9" w:rsidRPr="00445375">
        <w:rPr>
          <w:rFonts w:cs="Times New Roman"/>
          <w:color w:val="000000" w:themeColor="text1"/>
          <w:sz w:val="28"/>
          <w:szCs w:val="28"/>
        </w:rPr>
        <w:t xml:space="preserve">. </w:t>
      </w:r>
      <w:r w:rsidRPr="00445375">
        <w:rPr>
          <w:rFonts w:cs="Times New Roman"/>
          <w:color w:val="000000" w:themeColor="text1"/>
          <w:sz w:val="28"/>
          <w:szCs w:val="28"/>
        </w:rPr>
        <w:t>McDonald’s priorit</w:t>
      </w:r>
      <w:r w:rsidR="006C20B9" w:rsidRPr="00445375">
        <w:rPr>
          <w:rFonts w:cs="Times New Roman"/>
          <w:color w:val="000000" w:themeColor="text1"/>
          <w:sz w:val="28"/>
          <w:szCs w:val="28"/>
        </w:rPr>
        <w:t>ise</w:t>
      </w:r>
      <w:r w:rsidRPr="00445375">
        <w:rPr>
          <w:rFonts w:cs="Times New Roman"/>
          <w:color w:val="000000" w:themeColor="text1"/>
          <w:sz w:val="28"/>
          <w:szCs w:val="28"/>
        </w:rPr>
        <w:t xml:space="preserve"> the co</w:t>
      </w:r>
      <w:r w:rsidR="006C20B9" w:rsidRPr="00445375">
        <w:rPr>
          <w:rFonts w:cs="Times New Roman"/>
          <w:color w:val="000000" w:themeColor="text1"/>
          <w:sz w:val="28"/>
          <w:szCs w:val="28"/>
        </w:rPr>
        <w:t xml:space="preserve">rporate culture, their   </w:t>
      </w:r>
      <w:r w:rsidRPr="00445375">
        <w:rPr>
          <w:rFonts w:cs="Times New Roman"/>
          <w:color w:val="000000" w:themeColor="text1"/>
          <w:sz w:val="28"/>
          <w:szCs w:val="28"/>
        </w:rPr>
        <w:t>relationship</w:t>
      </w:r>
      <w:r w:rsidR="006C20B9" w:rsidRPr="00445375">
        <w:rPr>
          <w:rFonts w:cs="Times New Roman"/>
          <w:color w:val="000000" w:themeColor="text1"/>
          <w:sz w:val="28"/>
          <w:szCs w:val="28"/>
        </w:rPr>
        <w:t xml:space="preserve"> with consumers</w:t>
      </w:r>
      <w:r w:rsidRPr="00445375">
        <w:rPr>
          <w:rFonts w:cs="Times New Roman"/>
          <w:color w:val="000000" w:themeColor="text1"/>
          <w:sz w:val="28"/>
          <w:szCs w:val="28"/>
        </w:rPr>
        <w:t xml:space="preserve"> along with the </w:t>
      </w:r>
      <w:r w:rsidR="006C20B9" w:rsidRPr="00445375">
        <w:rPr>
          <w:rFonts w:cs="Times New Roman"/>
          <w:color w:val="000000" w:themeColor="text1"/>
          <w:sz w:val="28"/>
          <w:szCs w:val="28"/>
        </w:rPr>
        <w:t>association</w:t>
      </w:r>
      <w:r w:rsidRPr="00445375">
        <w:rPr>
          <w:rFonts w:cs="Times New Roman"/>
          <w:color w:val="000000" w:themeColor="text1"/>
          <w:sz w:val="28"/>
          <w:szCs w:val="28"/>
        </w:rPr>
        <w:t xml:space="preserve"> between </w:t>
      </w:r>
      <w:r w:rsidR="006C20B9" w:rsidRPr="00445375">
        <w:rPr>
          <w:rFonts w:cs="Times New Roman"/>
          <w:color w:val="000000" w:themeColor="text1"/>
          <w:sz w:val="28"/>
          <w:szCs w:val="28"/>
        </w:rPr>
        <w:t xml:space="preserve">the </w:t>
      </w:r>
      <w:r w:rsidRPr="00445375">
        <w:rPr>
          <w:rFonts w:cs="Times New Roman"/>
          <w:color w:val="000000" w:themeColor="text1"/>
          <w:sz w:val="28"/>
          <w:szCs w:val="28"/>
        </w:rPr>
        <w:t xml:space="preserve">organization and </w:t>
      </w:r>
      <w:r w:rsidR="006C20B9" w:rsidRPr="00445375">
        <w:rPr>
          <w:rFonts w:cs="Times New Roman"/>
          <w:color w:val="000000" w:themeColor="text1"/>
          <w:sz w:val="28"/>
          <w:szCs w:val="28"/>
        </w:rPr>
        <w:t xml:space="preserve">its </w:t>
      </w:r>
      <w:r w:rsidRPr="00445375">
        <w:rPr>
          <w:rFonts w:cs="Times New Roman"/>
          <w:color w:val="000000" w:themeColor="text1"/>
          <w:sz w:val="28"/>
          <w:szCs w:val="28"/>
        </w:rPr>
        <w:t xml:space="preserve">employee. As a whole the organizational culture </w:t>
      </w:r>
      <w:r w:rsidR="006C20B9" w:rsidRPr="00445375">
        <w:rPr>
          <w:rFonts w:cs="Times New Roman"/>
          <w:color w:val="000000" w:themeColor="text1"/>
          <w:sz w:val="28"/>
          <w:szCs w:val="28"/>
        </w:rPr>
        <w:t xml:space="preserve">is </w:t>
      </w:r>
      <w:r w:rsidRPr="00445375">
        <w:rPr>
          <w:rFonts w:cs="Times New Roman"/>
          <w:color w:val="000000" w:themeColor="text1"/>
          <w:sz w:val="28"/>
          <w:szCs w:val="28"/>
        </w:rPr>
        <w:t xml:space="preserve">concentrated on the overall growth of the </w:t>
      </w:r>
      <w:r w:rsidR="006C20B9" w:rsidRPr="00445375">
        <w:rPr>
          <w:rFonts w:cs="Times New Roman"/>
          <w:color w:val="000000" w:themeColor="text1"/>
          <w:sz w:val="28"/>
          <w:szCs w:val="28"/>
        </w:rPr>
        <w:t>venture</w:t>
      </w:r>
      <w:r w:rsidRPr="00445375">
        <w:rPr>
          <w:rFonts w:cs="Times New Roman"/>
          <w:color w:val="000000" w:themeColor="text1"/>
          <w:sz w:val="28"/>
          <w:szCs w:val="28"/>
        </w:rPr>
        <w:t xml:space="preserve"> and determines the growth factors related to company’s development. </w:t>
      </w:r>
      <w:r w:rsidR="00CE7E7F" w:rsidRPr="00445375">
        <w:rPr>
          <w:rFonts w:cs="Times New Roman"/>
          <w:color w:val="000000" w:themeColor="text1"/>
          <w:sz w:val="28"/>
          <w:szCs w:val="28"/>
        </w:rPr>
        <w:t>T</w:t>
      </w:r>
      <w:r w:rsidRPr="00445375">
        <w:rPr>
          <w:rFonts w:cs="Times New Roman"/>
          <w:color w:val="000000" w:themeColor="text1"/>
          <w:sz w:val="28"/>
          <w:szCs w:val="28"/>
        </w:rPr>
        <w:t xml:space="preserve">he lifelong learning process and development of the customer service </w:t>
      </w:r>
      <w:r w:rsidR="00CE7E7F" w:rsidRPr="00445375">
        <w:rPr>
          <w:rFonts w:cs="Times New Roman"/>
          <w:color w:val="000000" w:themeColor="text1"/>
          <w:sz w:val="28"/>
          <w:szCs w:val="28"/>
        </w:rPr>
        <w:t>ensure</w:t>
      </w:r>
      <w:r w:rsidRPr="00445375">
        <w:rPr>
          <w:rFonts w:cs="Times New Roman"/>
          <w:color w:val="000000" w:themeColor="text1"/>
          <w:sz w:val="28"/>
          <w:szCs w:val="28"/>
        </w:rPr>
        <w:t xml:space="preserve"> the success route of McDonald. </w:t>
      </w:r>
    </w:p>
    <w:p w:rsidR="00212585" w:rsidRPr="00445375" w:rsidRDefault="00212585" w:rsidP="0075100F">
      <w:pPr>
        <w:jc w:val="center"/>
        <w:rPr>
          <w:rFonts w:cs="Times New Roman"/>
          <w:color w:val="000000" w:themeColor="text1"/>
          <w:sz w:val="28"/>
          <w:szCs w:val="28"/>
        </w:rPr>
      </w:pPr>
      <w:r w:rsidRPr="00445375">
        <w:rPr>
          <w:rFonts w:cs="Times New Roman"/>
          <w:noProof/>
          <w:color w:val="000000" w:themeColor="text1"/>
          <w:sz w:val="28"/>
          <w:szCs w:val="28"/>
          <w:lang w:eastAsia="en-GB"/>
        </w:rPr>
        <w:drawing>
          <wp:inline distT="0" distB="0" distL="0" distR="0" wp14:anchorId="195A4444" wp14:editId="36F99961">
            <wp:extent cx="2143125" cy="2143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1.jpg"/>
                    <pic:cNvPicPr/>
                  </pic:nvPicPr>
                  <pic:blipFill>
                    <a:blip r:embed="rId8">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rsidR="001948E3" w:rsidRPr="00445375" w:rsidRDefault="001948E3" w:rsidP="0075100F">
      <w:pPr>
        <w:pStyle w:val="Heading2"/>
        <w:rPr>
          <w:rFonts w:ascii="Times New Roman" w:hAnsi="Times New Roman" w:cs="Times New Roman"/>
          <w:color w:val="000000" w:themeColor="text1"/>
          <w:sz w:val="28"/>
          <w:szCs w:val="28"/>
        </w:rPr>
      </w:pPr>
      <w:bookmarkStart w:id="6" w:name="_Toc28977629"/>
      <w:bookmarkStart w:id="7" w:name="_Toc29229554"/>
      <w:r w:rsidRPr="00445375">
        <w:rPr>
          <w:rFonts w:ascii="Times New Roman" w:hAnsi="Times New Roman" w:cs="Times New Roman"/>
          <w:color w:val="000000" w:themeColor="text1"/>
          <w:sz w:val="28"/>
          <w:szCs w:val="28"/>
        </w:rPr>
        <w:t>Type and characteristic of organisational culture in</w:t>
      </w:r>
      <w:bookmarkEnd w:id="6"/>
      <w:r w:rsidR="006C20B9" w:rsidRPr="00445375">
        <w:rPr>
          <w:rFonts w:ascii="Times New Roman" w:hAnsi="Times New Roman" w:cs="Times New Roman"/>
          <w:color w:val="000000" w:themeColor="text1"/>
          <w:sz w:val="28"/>
          <w:szCs w:val="28"/>
        </w:rPr>
        <w:t xml:space="preserve"> McDonald’s</w:t>
      </w:r>
      <w:bookmarkEnd w:id="7"/>
    </w:p>
    <w:p w:rsidR="006C20B9" w:rsidRPr="00445375" w:rsidRDefault="006C20B9" w:rsidP="0075100F">
      <w:pPr>
        <w:rPr>
          <w:rFonts w:cs="Times New Roman"/>
          <w:color w:val="000000" w:themeColor="text1"/>
          <w:sz w:val="28"/>
          <w:szCs w:val="28"/>
        </w:rPr>
      </w:pPr>
      <w:r w:rsidRPr="00445375">
        <w:rPr>
          <w:rFonts w:cs="Times New Roman"/>
          <w:color w:val="000000" w:themeColor="text1"/>
          <w:sz w:val="28"/>
          <w:szCs w:val="28"/>
        </w:rPr>
        <w:t>The organizatio</w:t>
      </w:r>
      <w:r w:rsidR="00CE7E7F" w:rsidRPr="00445375">
        <w:rPr>
          <w:rFonts w:cs="Times New Roman"/>
          <w:color w:val="000000" w:themeColor="text1"/>
          <w:sz w:val="28"/>
          <w:szCs w:val="28"/>
        </w:rPr>
        <w:t>nal culture of a company is defined</w:t>
      </w:r>
      <w:r w:rsidRPr="00445375">
        <w:rPr>
          <w:rFonts w:cs="Times New Roman"/>
          <w:color w:val="000000" w:themeColor="text1"/>
          <w:sz w:val="28"/>
          <w:szCs w:val="28"/>
        </w:rPr>
        <w:t xml:space="preserve"> by organization</w:t>
      </w:r>
      <w:r w:rsidR="00CE7E7F" w:rsidRPr="00445375">
        <w:rPr>
          <w:rFonts w:cs="Times New Roman"/>
          <w:color w:val="000000" w:themeColor="text1"/>
          <w:sz w:val="28"/>
          <w:szCs w:val="28"/>
        </w:rPr>
        <w:t>’</w:t>
      </w:r>
      <w:r w:rsidRPr="00445375">
        <w:rPr>
          <w:rFonts w:cs="Times New Roman"/>
          <w:color w:val="000000" w:themeColor="text1"/>
          <w:sz w:val="28"/>
          <w:szCs w:val="28"/>
        </w:rPr>
        <w:t xml:space="preserve">s system, design, objectives and coordination between </w:t>
      </w:r>
      <w:r w:rsidR="00CE7E7F" w:rsidRPr="00445375">
        <w:rPr>
          <w:rFonts w:cs="Times New Roman"/>
          <w:color w:val="000000" w:themeColor="text1"/>
          <w:sz w:val="28"/>
          <w:szCs w:val="28"/>
        </w:rPr>
        <w:t xml:space="preserve">different </w:t>
      </w:r>
      <w:r w:rsidRPr="00445375">
        <w:rPr>
          <w:rFonts w:cs="Times New Roman"/>
          <w:color w:val="000000" w:themeColor="text1"/>
          <w:sz w:val="28"/>
          <w:szCs w:val="28"/>
        </w:rPr>
        <w:t xml:space="preserve">components. McDonald’s structure facilitates the management of food service in market based on </w:t>
      </w:r>
      <w:r w:rsidRPr="00445375">
        <w:rPr>
          <w:rFonts w:cs="Times New Roman"/>
          <w:color w:val="000000" w:themeColor="text1"/>
          <w:sz w:val="28"/>
          <w:szCs w:val="28"/>
        </w:rPr>
        <w:lastRenderedPageBreak/>
        <w:t xml:space="preserve">performance level. It is the largest </w:t>
      </w:r>
      <w:r w:rsidR="00CE7E7F" w:rsidRPr="00445375">
        <w:rPr>
          <w:rFonts w:cs="Times New Roman"/>
          <w:color w:val="000000" w:themeColor="text1"/>
          <w:sz w:val="28"/>
          <w:szCs w:val="28"/>
        </w:rPr>
        <w:t xml:space="preserve">fast </w:t>
      </w:r>
      <w:r w:rsidRPr="00445375">
        <w:rPr>
          <w:rFonts w:cs="Times New Roman"/>
          <w:color w:val="000000" w:themeColor="text1"/>
          <w:sz w:val="28"/>
          <w:szCs w:val="28"/>
        </w:rPr>
        <w:t xml:space="preserve">food restaurant chain in the world. The company </w:t>
      </w:r>
      <w:r w:rsidR="00CE7E7F" w:rsidRPr="00445375">
        <w:rPr>
          <w:rFonts w:cs="Times New Roman"/>
          <w:color w:val="000000" w:themeColor="text1"/>
          <w:sz w:val="28"/>
          <w:szCs w:val="28"/>
        </w:rPr>
        <w:t xml:space="preserve">has always emphasised to deliver </w:t>
      </w:r>
      <w:r w:rsidRPr="00445375">
        <w:rPr>
          <w:rFonts w:cs="Times New Roman"/>
          <w:color w:val="000000" w:themeColor="text1"/>
          <w:sz w:val="28"/>
          <w:szCs w:val="28"/>
        </w:rPr>
        <w:t xml:space="preserve">better performance </w:t>
      </w:r>
      <w:r w:rsidR="00CE7E7F" w:rsidRPr="00445375">
        <w:rPr>
          <w:rFonts w:cs="Times New Roman"/>
          <w:color w:val="000000" w:themeColor="text1"/>
          <w:sz w:val="28"/>
          <w:szCs w:val="28"/>
        </w:rPr>
        <w:t xml:space="preserve">and service </w:t>
      </w:r>
      <w:r w:rsidRPr="00445375">
        <w:rPr>
          <w:rFonts w:cs="Times New Roman"/>
          <w:color w:val="000000" w:themeColor="text1"/>
          <w:sz w:val="28"/>
          <w:szCs w:val="28"/>
        </w:rPr>
        <w:t xml:space="preserve">to their consumers and market. There are </w:t>
      </w:r>
      <w:r w:rsidR="00CE7E7F" w:rsidRPr="00445375">
        <w:rPr>
          <w:rFonts w:cs="Times New Roman"/>
          <w:color w:val="000000" w:themeColor="text1"/>
          <w:sz w:val="28"/>
          <w:szCs w:val="28"/>
        </w:rPr>
        <w:t>multiple</w:t>
      </w:r>
      <w:r w:rsidRPr="00445375">
        <w:rPr>
          <w:rFonts w:cs="Times New Roman"/>
          <w:color w:val="000000" w:themeColor="text1"/>
          <w:sz w:val="28"/>
          <w:szCs w:val="28"/>
        </w:rPr>
        <w:t xml:space="preserve"> food companies</w:t>
      </w:r>
      <w:r w:rsidR="00CE7E7F" w:rsidRPr="00445375">
        <w:rPr>
          <w:rFonts w:cs="Times New Roman"/>
          <w:color w:val="000000" w:themeColor="text1"/>
          <w:sz w:val="28"/>
          <w:szCs w:val="28"/>
        </w:rPr>
        <w:t xml:space="preserve"> in the domestic and international market</w:t>
      </w:r>
      <w:r w:rsidRPr="00445375">
        <w:rPr>
          <w:rFonts w:cs="Times New Roman"/>
          <w:color w:val="000000" w:themeColor="text1"/>
          <w:sz w:val="28"/>
          <w:szCs w:val="28"/>
        </w:rPr>
        <w:t xml:space="preserve"> but </w:t>
      </w:r>
      <w:r w:rsidR="00CE7E7F" w:rsidRPr="00445375">
        <w:rPr>
          <w:rFonts w:cs="Times New Roman"/>
          <w:color w:val="000000" w:themeColor="text1"/>
          <w:sz w:val="28"/>
          <w:szCs w:val="28"/>
        </w:rPr>
        <w:t>in terms of</w:t>
      </w:r>
      <w:r w:rsidRPr="00445375">
        <w:rPr>
          <w:rFonts w:cs="Times New Roman"/>
          <w:color w:val="000000" w:themeColor="text1"/>
          <w:sz w:val="28"/>
          <w:szCs w:val="28"/>
        </w:rPr>
        <w:t xml:space="preserve"> better organizational structure</w:t>
      </w:r>
      <w:r w:rsidR="00CE7E7F" w:rsidRPr="00445375">
        <w:rPr>
          <w:rFonts w:cs="Times New Roman"/>
          <w:color w:val="000000" w:themeColor="text1"/>
          <w:sz w:val="28"/>
          <w:szCs w:val="28"/>
        </w:rPr>
        <w:t>,</w:t>
      </w:r>
      <w:r w:rsidRPr="00445375">
        <w:rPr>
          <w:rFonts w:cs="Times New Roman"/>
          <w:color w:val="000000" w:themeColor="text1"/>
          <w:sz w:val="28"/>
          <w:szCs w:val="28"/>
        </w:rPr>
        <w:t xml:space="preserve"> McDonald</w:t>
      </w:r>
      <w:r w:rsidR="00CE7E7F" w:rsidRPr="00445375">
        <w:rPr>
          <w:rFonts w:cs="Times New Roman"/>
          <w:color w:val="000000" w:themeColor="text1"/>
          <w:sz w:val="28"/>
          <w:szCs w:val="28"/>
        </w:rPr>
        <w:t>’s</w:t>
      </w:r>
      <w:r w:rsidRPr="00445375">
        <w:rPr>
          <w:rFonts w:cs="Times New Roman"/>
          <w:color w:val="000000" w:themeColor="text1"/>
          <w:sz w:val="28"/>
          <w:szCs w:val="28"/>
        </w:rPr>
        <w:t xml:space="preserve"> </w:t>
      </w:r>
      <w:r w:rsidR="00CE7E7F" w:rsidRPr="00445375">
        <w:rPr>
          <w:rFonts w:cs="Times New Roman"/>
          <w:color w:val="000000" w:themeColor="text1"/>
          <w:sz w:val="28"/>
          <w:szCs w:val="28"/>
        </w:rPr>
        <w:t>stands in</w:t>
      </w:r>
      <w:r w:rsidRPr="00445375">
        <w:rPr>
          <w:rFonts w:cs="Times New Roman"/>
          <w:color w:val="000000" w:themeColor="text1"/>
          <w:sz w:val="28"/>
          <w:szCs w:val="28"/>
        </w:rPr>
        <w:t xml:space="preserve"> number one</w:t>
      </w:r>
      <w:r w:rsidR="00CE7E7F" w:rsidRPr="00445375">
        <w:rPr>
          <w:rFonts w:cs="Times New Roman"/>
          <w:color w:val="000000" w:themeColor="text1"/>
          <w:sz w:val="28"/>
          <w:szCs w:val="28"/>
        </w:rPr>
        <w:t xml:space="preserve"> position (</w:t>
      </w:r>
      <w:proofErr w:type="spellStart"/>
      <w:r w:rsidR="00CE7E7F" w:rsidRPr="00445375">
        <w:rPr>
          <w:rFonts w:cs="Times New Roman"/>
          <w:color w:val="000000" w:themeColor="text1"/>
          <w:sz w:val="28"/>
          <w:szCs w:val="28"/>
        </w:rPr>
        <w:t>Fauver</w:t>
      </w:r>
      <w:proofErr w:type="spellEnd"/>
      <w:r w:rsidR="00CE7E7F" w:rsidRPr="00445375">
        <w:rPr>
          <w:rFonts w:cs="Times New Roman"/>
          <w:color w:val="000000" w:themeColor="text1"/>
          <w:sz w:val="28"/>
          <w:szCs w:val="28"/>
        </w:rPr>
        <w:t xml:space="preserve"> </w:t>
      </w:r>
      <w:r w:rsidR="00CE7E7F" w:rsidRPr="00445375">
        <w:rPr>
          <w:rFonts w:cs="Times New Roman"/>
          <w:i/>
          <w:iCs/>
          <w:color w:val="000000" w:themeColor="text1"/>
          <w:sz w:val="28"/>
          <w:szCs w:val="28"/>
        </w:rPr>
        <w:t>et al</w:t>
      </w:r>
      <w:r w:rsidR="00CE7E7F" w:rsidRPr="00445375">
        <w:rPr>
          <w:rFonts w:cs="Times New Roman"/>
          <w:color w:val="000000" w:themeColor="text1"/>
          <w:sz w:val="28"/>
          <w:szCs w:val="28"/>
        </w:rPr>
        <w:t>., 2018)</w:t>
      </w:r>
      <w:r w:rsidRPr="00445375">
        <w:rPr>
          <w:rFonts w:cs="Times New Roman"/>
          <w:color w:val="000000" w:themeColor="text1"/>
          <w:sz w:val="28"/>
          <w:szCs w:val="28"/>
        </w:rPr>
        <w:t xml:space="preserve">. </w:t>
      </w:r>
    </w:p>
    <w:p w:rsidR="006C20B9" w:rsidRPr="00445375" w:rsidRDefault="006C20B9" w:rsidP="0075100F">
      <w:pPr>
        <w:rPr>
          <w:rFonts w:cs="Times New Roman"/>
          <w:color w:val="000000" w:themeColor="text1"/>
          <w:sz w:val="28"/>
          <w:szCs w:val="28"/>
        </w:rPr>
      </w:pPr>
      <w:r w:rsidRPr="00445375">
        <w:rPr>
          <w:rFonts w:cs="Times New Roman"/>
          <w:color w:val="000000" w:themeColor="text1"/>
          <w:sz w:val="28"/>
          <w:szCs w:val="28"/>
        </w:rPr>
        <w:t xml:space="preserve">The company stakeholders fix the common </w:t>
      </w:r>
      <w:r w:rsidR="0075100F" w:rsidRPr="00445375">
        <w:rPr>
          <w:rFonts w:cs="Times New Roman"/>
          <w:color w:val="000000" w:themeColor="text1"/>
          <w:sz w:val="28"/>
          <w:szCs w:val="28"/>
        </w:rPr>
        <w:t>issues regarding</w:t>
      </w:r>
      <w:r w:rsidRPr="00445375">
        <w:rPr>
          <w:rFonts w:cs="Times New Roman"/>
          <w:color w:val="000000" w:themeColor="text1"/>
          <w:sz w:val="28"/>
          <w:szCs w:val="28"/>
        </w:rPr>
        <w:t xml:space="preserve"> the employee’s weakness </w:t>
      </w:r>
      <w:r w:rsidR="0075100F" w:rsidRPr="00445375">
        <w:rPr>
          <w:rFonts w:cs="Times New Roman"/>
          <w:color w:val="000000" w:themeColor="text1"/>
          <w:sz w:val="28"/>
          <w:szCs w:val="28"/>
        </w:rPr>
        <w:t xml:space="preserve">in the </w:t>
      </w:r>
      <w:r w:rsidRPr="00445375">
        <w:rPr>
          <w:rFonts w:cs="Times New Roman"/>
          <w:color w:val="000000" w:themeColor="text1"/>
          <w:sz w:val="28"/>
          <w:szCs w:val="28"/>
        </w:rPr>
        <w:t xml:space="preserve">company to reach the common goal and objectives. The company provide the customer </w:t>
      </w:r>
      <w:r w:rsidR="0075100F" w:rsidRPr="00445375">
        <w:rPr>
          <w:rFonts w:cs="Times New Roman"/>
          <w:color w:val="000000" w:themeColor="text1"/>
          <w:sz w:val="28"/>
          <w:szCs w:val="28"/>
        </w:rPr>
        <w:t>high end</w:t>
      </w:r>
      <w:r w:rsidRPr="00445375">
        <w:rPr>
          <w:rFonts w:cs="Times New Roman"/>
          <w:color w:val="000000" w:themeColor="text1"/>
          <w:sz w:val="28"/>
          <w:szCs w:val="28"/>
        </w:rPr>
        <w:t xml:space="preserve"> services for competing</w:t>
      </w:r>
      <w:r w:rsidR="0075100F" w:rsidRPr="00445375">
        <w:rPr>
          <w:rFonts w:cs="Times New Roman"/>
          <w:color w:val="000000" w:themeColor="text1"/>
          <w:sz w:val="28"/>
          <w:szCs w:val="28"/>
        </w:rPr>
        <w:t xml:space="preserve"> with</w:t>
      </w:r>
      <w:r w:rsidRPr="00445375">
        <w:rPr>
          <w:rFonts w:cs="Times New Roman"/>
          <w:color w:val="000000" w:themeColor="text1"/>
          <w:sz w:val="28"/>
          <w:szCs w:val="28"/>
        </w:rPr>
        <w:t xml:space="preserve"> the rivals. McDonald assumes that the employees are the assets and the good customer service is the source of company’s growth.</w:t>
      </w:r>
    </w:p>
    <w:p w:rsidR="006C20B9" w:rsidRPr="00445375" w:rsidRDefault="006C20B9" w:rsidP="0075100F">
      <w:pPr>
        <w:rPr>
          <w:rFonts w:cs="Times New Roman"/>
          <w:color w:val="000000" w:themeColor="text1"/>
          <w:sz w:val="28"/>
          <w:szCs w:val="28"/>
        </w:rPr>
      </w:pPr>
      <w:r w:rsidRPr="00445375">
        <w:rPr>
          <w:rFonts w:cs="Times New Roman"/>
          <w:color w:val="000000" w:themeColor="text1"/>
          <w:sz w:val="28"/>
          <w:szCs w:val="28"/>
        </w:rPr>
        <w:t>Divisional organizational structure creates unique position for McDonald. This structure consist</w:t>
      </w:r>
      <w:r w:rsidR="0075100F" w:rsidRPr="00445375">
        <w:rPr>
          <w:rFonts w:cs="Times New Roman"/>
          <w:color w:val="000000" w:themeColor="text1"/>
          <w:sz w:val="28"/>
          <w:szCs w:val="28"/>
        </w:rPr>
        <w:t xml:space="preserve">s of </w:t>
      </w:r>
      <w:r w:rsidRPr="00445375">
        <w:rPr>
          <w:rFonts w:cs="Times New Roman"/>
          <w:color w:val="000000" w:themeColor="text1"/>
          <w:sz w:val="28"/>
          <w:szCs w:val="28"/>
        </w:rPr>
        <w:t xml:space="preserve">responsibility depended </w:t>
      </w:r>
      <w:r w:rsidR="0075100F" w:rsidRPr="00445375">
        <w:rPr>
          <w:rFonts w:cs="Times New Roman"/>
          <w:color w:val="000000" w:themeColor="text1"/>
          <w:sz w:val="28"/>
          <w:szCs w:val="28"/>
        </w:rPr>
        <w:t xml:space="preserve">upon </w:t>
      </w:r>
      <w:r w:rsidRPr="00445375">
        <w:rPr>
          <w:rFonts w:cs="Times New Roman"/>
          <w:color w:val="000000" w:themeColor="text1"/>
          <w:sz w:val="28"/>
          <w:szCs w:val="28"/>
        </w:rPr>
        <w:t xml:space="preserve">operational requirements. The division cares </w:t>
      </w:r>
      <w:r w:rsidR="0075100F" w:rsidRPr="00445375">
        <w:rPr>
          <w:rFonts w:cs="Times New Roman"/>
          <w:color w:val="000000" w:themeColor="text1"/>
          <w:sz w:val="28"/>
          <w:szCs w:val="28"/>
        </w:rPr>
        <w:t xml:space="preserve">about </w:t>
      </w:r>
      <w:r w:rsidRPr="00445375">
        <w:rPr>
          <w:rFonts w:cs="Times New Roman"/>
          <w:color w:val="000000" w:themeColor="text1"/>
          <w:sz w:val="28"/>
          <w:szCs w:val="28"/>
        </w:rPr>
        <w:t>s</w:t>
      </w:r>
      <w:r w:rsidR="0075100F" w:rsidRPr="00445375">
        <w:rPr>
          <w:rFonts w:cs="Times New Roman"/>
          <w:color w:val="000000" w:themeColor="text1"/>
          <w:sz w:val="28"/>
          <w:szCs w:val="28"/>
        </w:rPr>
        <w:t>pecific operational area that forms its</w:t>
      </w:r>
      <w:r w:rsidRPr="00445375">
        <w:rPr>
          <w:rFonts w:cs="Times New Roman"/>
          <w:color w:val="000000" w:themeColor="text1"/>
          <w:sz w:val="28"/>
          <w:szCs w:val="28"/>
        </w:rPr>
        <w:t xml:space="preserve"> strategic objectives. Corporate structure aims to support autonomy and organizational flexibility satisfying business needs. </w:t>
      </w:r>
    </w:p>
    <w:p w:rsidR="006C20B9" w:rsidRPr="00445375" w:rsidRDefault="006C20B9" w:rsidP="0075100F">
      <w:pPr>
        <w:shd w:val="clear" w:color="auto" w:fill="FFFFFF"/>
        <w:spacing w:before="100" w:beforeAutospacing="1" w:after="100" w:afterAutospacing="1"/>
        <w:rPr>
          <w:rFonts w:cs="Times New Roman"/>
          <w:color w:val="000000" w:themeColor="text1"/>
          <w:sz w:val="28"/>
          <w:szCs w:val="28"/>
        </w:rPr>
      </w:pPr>
      <w:r w:rsidRPr="00445375">
        <w:rPr>
          <w:rFonts w:cs="Times New Roman"/>
          <w:color w:val="000000" w:themeColor="text1"/>
          <w:sz w:val="28"/>
          <w:szCs w:val="28"/>
        </w:rPr>
        <w:t xml:space="preserve">People-centricity – The McDonald </w:t>
      </w:r>
      <w:r w:rsidR="0075100F" w:rsidRPr="00445375">
        <w:rPr>
          <w:rFonts w:cs="Times New Roman"/>
          <w:color w:val="000000" w:themeColor="text1"/>
          <w:sz w:val="28"/>
          <w:szCs w:val="28"/>
        </w:rPr>
        <w:t xml:space="preserve">has been </w:t>
      </w:r>
      <w:r w:rsidRPr="00445375">
        <w:rPr>
          <w:rFonts w:cs="Times New Roman"/>
          <w:color w:val="000000" w:themeColor="text1"/>
          <w:sz w:val="28"/>
          <w:szCs w:val="28"/>
        </w:rPr>
        <w:t>concern</w:t>
      </w:r>
      <w:r w:rsidR="0075100F" w:rsidRPr="00445375">
        <w:rPr>
          <w:rFonts w:cs="Times New Roman"/>
          <w:color w:val="000000" w:themeColor="text1"/>
          <w:sz w:val="28"/>
          <w:szCs w:val="28"/>
        </w:rPr>
        <w:t>ed</w:t>
      </w:r>
      <w:r w:rsidRPr="00445375">
        <w:rPr>
          <w:rFonts w:cs="Times New Roman"/>
          <w:color w:val="000000" w:themeColor="text1"/>
          <w:sz w:val="28"/>
          <w:szCs w:val="28"/>
        </w:rPr>
        <w:t xml:space="preserve"> about employees’ development and need. The core values and standards of business employ the management to focuses on improve process and procedures for encouraging employees.</w:t>
      </w:r>
    </w:p>
    <w:p w:rsidR="006C20B9" w:rsidRPr="00445375" w:rsidRDefault="006C20B9" w:rsidP="0075100F">
      <w:pPr>
        <w:shd w:val="clear" w:color="auto" w:fill="FFFFFF"/>
        <w:spacing w:before="100" w:beforeAutospacing="1" w:after="100" w:afterAutospacing="1"/>
        <w:rPr>
          <w:rFonts w:cs="Times New Roman"/>
          <w:color w:val="000000" w:themeColor="text1"/>
          <w:sz w:val="28"/>
          <w:szCs w:val="28"/>
        </w:rPr>
      </w:pPr>
      <w:r w:rsidRPr="00445375">
        <w:rPr>
          <w:rFonts w:cs="Times New Roman"/>
          <w:color w:val="000000" w:themeColor="text1"/>
          <w:sz w:val="28"/>
          <w:szCs w:val="28"/>
        </w:rPr>
        <w:t>Individual learning – The base concept of McDonald is lifelong learning. This belief makes them encourage in individual learning to increase quality, productivity and effectiveness. The employees are encouraged to get educated from internship, global mobility and leadership development courses.</w:t>
      </w:r>
    </w:p>
    <w:p w:rsidR="006C20B9" w:rsidRPr="00445375" w:rsidRDefault="006C20B9" w:rsidP="0075100F">
      <w:pPr>
        <w:shd w:val="clear" w:color="auto" w:fill="FFFFFF"/>
        <w:spacing w:before="100" w:beforeAutospacing="1" w:after="100" w:afterAutospacing="1"/>
        <w:rPr>
          <w:rFonts w:cs="Times New Roman"/>
          <w:color w:val="000000" w:themeColor="text1"/>
          <w:sz w:val="28"/>
          <w:szCs w:val="28"/>
        </w:rPr>
      </w:pPr>
      <w:r w:rsidRPr="00445375">
        <w:rPr>
          <w:rFonts w:cs="Times New Roman"/>
          <w:color w:val="000000" w:themeColor="text1"/>
          <w:sz w:val="28"/>
          <w:szCs w:val="28"/>
        </w:rPr>
        <w:lastRenderedPageBreak/>
        <w:t>Organizational learning – By emphasising on individual learning processes the company also increase the organizational learning. Applying different programs, policies and group discussions for feedback and knowledge sharing, they encourage the organizational culture to a new high.</w:t>
      </w:r>
    </w:p>
    <w:p w:rsidR="006C20B9" w:rsidRPr="00445375" w:rsidRDefault="006C20B9" w:rsidP="0075100F">
      <w:pPr>
        <w:shd w:val="clear" w:color="auto" w:fill="FFFFFF"/>
        <w:spacing w:before="100" w:beforeAutospacing="1" w:after="100" w:afterAutospacing="1"/>
        <w:rPr>
          <w:rFonts w:cs="Times New Roman"/>
          <w:color w:val="000000" w:themeColor="text1"/>
          <w:sz w:val="28"/>
          <w:szCs w:val="28"/>
        </w:rPr>
      </w:pPr>
      <w:r w:rsidRPr="00445375">
        <w:rPr>
          <w:rFonts w:cs="Times New Roman"/>
          <w:color w:val="000000" w:themeColor="text1"/>
          <w:sz w:val="28"/>
          <w:szCs w:val="28"/>
        </w:rPr>
        <w:t>Diversity and inclusion – The human resource policy of McDonald officially stated that inclusion and diversity are the major factors in a firm’s organizational structure. Suppliers, franchisees, customers and employees are encouraged to give their feedback and group conversations to support inclusion and diversity for improvement of business</w:t>
      </w:r>
      <w:r w:rsidR="0075100F" w:rsidRPr="00445375">
        <w:rPr>
          <w:rFonts w:cs="Times New Roman"/>
          <w:color w:val="000000" w:themeColor="text1"/>
          <w:sz w:val="28"/>
          <w:szCs w:val="28"/>
        </w:rPr>
        <w:t xml:space="preserve"> (McDonald </w:t>
      </w:r>
      <w:r w:rsidR="0075100F" w:rsidRPr="00445375">
        <w:rPr>
          <w:rFonts w:cs="Times New Roman"/>
          <w:i/>
          <w:iCs/>
          <w:color w:val="000000" w:themeColor="text1"/>
          <w:sz w:val="28"/>
          <w:szCs w:val="28"/>
        </w:rPr>
        <w:t>et al</w:t>
      </w:r>
      <w:r w:rsidRPr="00445375">
        <w:rPr>
          <w:rFonts w:cs="Times New Roman"/>
          <w:color w:val="000000" w:themeColor="text1"/>
          <w:sz w:val="28"/>
          <w:szCs w:val="28"/>
        </w:rPr>
        <w:t>.</w:t>
      </w:r>
      <w:r w:rsidR="0075100F" w:rsidRPr="00445375">
        <w:rPr>
          <w:rFonts w:cs="Times New Roman"/>
          <w:color w:val="000000" w:themeColor="text1"/>
          <w:sz w:val="28"/>
          <w:szCs w:val="28"/>
        </w:rPr>
        <w:t>, 2017)</w:t>
      </w:r>
    </w:p>
    <w:p w:rsidR="006C20B9" w:rsidRPr="00445375" w:rsidRDefault="006C20B9" w:rsidP="0075100F">
      <w:pPr>
        <w:rPr>
          <w:rFonts w:cs="Times New Roman"/>
          <w:color w:val="000000" w:themeColor="text1"/>
          <w:sz w:val="28"/>
          <w:szCs w:val="28"/>
        </w:rPr>
      </w:pPr>
      <w:r w:rsidRPr="00445375">
        <w:rPr>
          <w:rFonts w:cs="Times New Roman"/>
          <w:color w:val="000000" w:themeColor="text1"/>
          <w:sz w:val="28"/>
          <w:szCs w:val="28"/>
        </w:rPr>
        <w:t>Global hierarchy – To handle global operations McDonald has a global hierarchy structure. This structure emphasizes on managerial control and direction. This is a type of corporate control. McDonald’s CEO is the in charge of the activities of all business areas using this characteristic of global hierarchy structure. These directives are passes from top CEO to down managers and restaurant managers in company owned operations and franchisees.</w:t>
      </w:r>
    </w:p>
    <w:p w:rsidR="006C20B9" w:rsidRPr="00445375" w:rsidRDefault="006C20B9" w:rsidP="0075100F">
      <w:pPr>
        <w:rPr>
          <w:rFonts w:cs="Times New Roman"/>
          <w:color w:val="000000" w:themeColor="text1"/>
          <w:sz w:val="28"/>
          <w:szCs w:val="28"/>
        </w:rPr>
      </w:pPr>
      <w:r w:rsidRPr="00445375">
        <w:rPr>
          <w:rFonts w:cs="Times New Roman"/>
          <w:color w:val="000000" w:themeColor="text1"/>
          <w:sz w:val="28"/>
          <w:szCs w:val="28"/>
        </w:rPr>
        <w:t xml:space="preserve">Performance-based divisions – McDonald’s discrete feature is performance based division. The company rearranged the organizational structure division as U.S., International Lead Markets, High Growth Markets and Foundational Market and corporate. </w:t>
      </w:r>
    </w:p>
    <w:p w:rsidR="006C20B9" w:rsidRPr="00445375" w:rsidRDefault="006C20B9" w:rsidP="0075100F">
      <w:pPr>
        <w:rPr>
          <w:rFonts w:cs="Times New Roman"/>
          <w:color w:val="000000" w:themeColor="text1"/>
          <w:sz w:val="28"/>
          <w:szCs w:val="28"/>
        </w:rPr>
      </w:pPr>
      <w:r w:rsidRPr="00445375">
        <w:rPr>
          <w:rFonts w:cs="Times New Roman"/>
          <w:color w:val="000000" w:themeColor="text1"/>
          <w:sz w:val="28"/>
          <w:szCs w:val="28"/>
        </w:rPr>
        <w:t>Function-based groups – McDonald’s corporate structure also maintains function-based groups in it. The company have group people for human resource management, supply chain and sustainability group foe supply chain. This company address the basic functions in its business. Groups are changed as per company requirements.</w:t>
      </w:r>
    </w:p>
    <w:p w:rsidR="006C20B9" w:rsidRPr="00445375" w:rsidRDefault="006C20B9" w:rsidP="0075100F">
      <w:pPr>
        <w:rPr>
          <w:rFonts w:cs="Times New Roman"/>
          <w:color w:val="000000" w:themeColor="text1"/>
          <w:sz w:val="28"/>
          <w:szCs w:val="28"/>
        </w:rPr>
      </w:pPr>
      <w:r w:rsidRPr="00445375">
        <w:rPr>
          <w:rFonts w:cs="Times New Roman"/>
          <w:color w:val="000000" w:themeColor="text1"/>
          <w:sz w:val="28"/>
          <w:szCs w:val="28"/>
        </w:rPr>
        <w:lastRenderedPageBreak/>
        <w:t>Advantages of corporate structure – The corporate structure support for monitoring and control of international operations. Performance-based divisions help the company for applying the strategies based on the performance of market. This also helps the company for improve quality service, individual learning, organizational learning and business growth.</w:t>
      </w:r>
    </w:p>
    <w:p w:rsidR="006C20B9" w:rsidRPr="00445375" w:rsidRDefault="006C20B9" w:rsidP="0075100F">
      <w:pPr>
        <w:rPr>
          <w:rFonts w:cs="Times New Roman"/>
          <w:color w:val="000000" w:themeColor="text1"/>
          <w:sz w:val="28"/>
          <w:szCs w:val="28"/>
        </w:rPr>
      </w:pPr>
      <w:r w:rsidRPr="00445375">
        <w:rPr>
          <w:rFonts w:cs="Times New Roman"/>
          <w:color w:val="000000" w:themeColor="text1"/>
          <w:sz w:val="28"/>
          <w:szCs w:val="28"/>
        </w:rPr>
        <w:t>Disadvantages of corporate structure – There is no individual excellence reward. All improvements are for the excellence and superior end product of McDonald’s organizational culture. This issue bound the diversity of business.</w:t>
      </w:r>
    </w:p>
    <w:p w:rsidR="001948E3" w:rsidRPr="00445375" w:rsidRDefault="001948E3" w:rsidP="0075100F">
      <w:pPr>
        <w:pStyle w:val="Heading2"/>
        <w:rPr>
          <w:rFonts w:ascii="Times New Roman" w:hAnsi="Times New Roman" w:cs="Times New Roman"/>
          <w:color w:val="000000" w:themeColor="text1"/>
          <w:sz w:val="28"/>
          <w:szCs w:val="28"/>
        </w:rPr>
      </w:pPr>
      <w:bookmarkStart w:id="8" w:name="_Toc29229555"/>
      <w:bookmarkStart w:id="9" w:name="_Toc28977630"/>
      <w:r w:rsidRPr="00445375">
        <w:rPr>
          <w:rFonts w:ascii="Times New Roman" w:hAnsi="Times New Roman" w:cs="Times New Roman"/>
          <w:color w:val="000000" w:themeColor="text1"/>
          <w:sz w:val="28"/>
          <w:szCs w:val="28"/>
        </w:rPr>
        <w:t>Characteristics of wo</w:t>
      </w:r>
      <w:r w:rsidR="00CE7E7F" w:rsidRPr="00445375">
        <w:rPr>
          <w:rFonts w:ascii="Times New Roman" w:hAnsi="Times New Roman" w:cs="Times New Roman"/>
          <w:color w:val="000000" w:themeColor="text1"/>
          <w:sz w:val="28"/>
          <w:szCs w:val="28"/>
        </w:rPr>
        <w:t>rkplace culture in McDonald’s</w:t>
      </w:r>
      <w:bookmarkEnd w:id="8"/>
    </w:p>
    <w:p w:rsidR="0075100F" w:rsidRPr="00445375" w:rsidRDefault="006C20B9" w:rsidP="0075100F">
      <w:pPr>
        <w:rPr>
          <w:rFonts w:cs="Times New Roman"/>
          <w:color w:val="000000" w:themeColor="text1"/>
          <w:sz w:val="28"/>
          <w:szCs w:val="28"/>
        </w:rPr>
      </w:pPr>
      <w:r w:rsidRPr="00445375">
        <w:rPr>
          <w:rFonts w:cs="Times New Roman"/>
          <w:color w:val="000000" w:themeColor="text1"/>
          <w:sz w:val="28"/>
          <w:szCs w:val="28"/>
        </w:rPr>
        <w:t>The McDonald</w:t>
      </w:r>
      <w:r w:rsidR="0075100F" w:rsidRPr="00445375">
        <w:rPr>
          <w:rFonts w:cs="Times New Roman"/>
          <w:color w:val="000000" w:themeColor="text1"/>
          <w:sz w:val="28"/>
          <w:szCs w:val="28"/>
        </w:rPr>
        <w:t xml:space="preserve">’s </w:t>
      </w:r>
      <w:r w:rsidRPr="00445375">
        <w:rPr>
          <w:rFonts w:cs="Times New Roman"/>
          <w:color w:val="000000" w:themeColor="text1"/>
          <w:sz w:val="28"/>
          <w:szCs w:val="28"/>
        </w:rPr>
        <w:t xml:space="preserve">has 32 thousand restaurants </w:t>
      </w:r>
      <w:r w:rsidR="0075100F" w:rsidRPr="00445375">
        <w:rPr>
          <w:rFonts w:cs="Times New Roman"/>
          <w:color w:val="000000" w:themeColor="text1"/>
          <w:sz w:val="28"/>
          <w:szCs w:val="28"/>
        </w:rPr>
        <w:t>across</w:t>
      </w:r>
      <w:r w:rsidRPr="00445375">
        <w:rPr>
          <w:rFonts w:cs="Times New Roman"/>
          <w:color w:val="000000" w:themeColor="text1"/>
          <w:sz w:val="28"/>
          <w:szCs w:val="28"/>
        </w:rPr>
        <w:t xml:space="preserve"> 120 countries</w:t>
      </w:r>
      <w:r w:rsidR="0075100F" w:rsidRPr="00445375">
        <w:rPr>
          <w:rFonts w:cs="Times New Roman"/>
          <w:color w:val="000000" w:themeColor="text1"/>
          <w:sz w:val="28"/>
          <w:szCs w:val="28"/>
        </w:rPr>
        <w:t xml:space="preserve"> in the world</w:t>
      </w:r>
      <w:r w:rsidRPr="00445375">
        <w:rPr>
          <w:rFonts w:cs="Times New Roman"/>
          <w:color w:val="000000" w:themeColor="text1"/>
          <w:sz w:val="28"/>
          <w:szCs w:val="28"/>
        </w:rPr>
        <w:t>. It is a</w:t>
      </w:r>
      <w:r w:rsidR="0075100F" w:rsidRPr="00445375">
        <w:rPr>
          <w:rFonts w:cs="Times New Roman"/>
          <w:color w:val="000000" w:themeColor="text1"/>
          <w:sz w:val="28"/>
          <w:szCs w:val="28"/>
        </w:rPr>
        <w:t xml:space="preserve"> US</w:t>
      </w:r>
      <w:r w:rsidRPr="00445375">
        <w:rPr>
          <w:rFonts w:cs="Times New Roman"/>
          <w:color w:val="000000" w:themeColor="text1"/>
          <w:sz w:val="28"/>
          <w:szCs w:val="28"/>
        </w:rPr>
        <w:t xml:space="preserve"> based </w:t>
      </w:r>
      <w:r w:rsidR="0075100F" w:rsidRPr="00445375">
        <w:rPr>
          <w:rFonts w:cs="Times New Roman"/>
          <w:color w:val="000000" w:themeColor="text1"/>
          <w:sz w:val="28"/>
          <w:szCs w:val="28"/>
        </w:rPr>
        <w:t>restaurant chain. It initially started selling hamburgers, f</w:t>
      </w:r>
      <w:r w:rsidRPr="00445375">
        <w:rPr>
          <w:rFonts w:cs="Times New Roman"/>
          <w:color w:val="000000" w:themeColor="text1"/>
          <w:sz w:val="28"/>
          <w:szCs w:val="28"/>
        </w:rPr>
        <w:t xml:space="preserve">rench-fries and milkshakes to their customers. They </w:t>
      </w:r>
      <w:r w:rsidR="0075100F" w:rsidRPr="00445375">
        <w:rPr>
          <w:rFonts w:cs="Times New Roman"/>
          <w:color w:val="000000" w:themeColor="text1"/>
          <w:sz w:val="28"/>
          <w:szCs w:val="28"/>
        </w:rPr>
        <w:t>have adopted</w:t>
      </w:r>
      <w:r w:rsidRPr="00445375">
        <w:rPr>
          <w:rFonts w:cs="Times New Roman"/>
          <w:color w:val="000000" w:themeColor="text1"/>
          <w:sz w:val="28"/>
          <w:szCs w:val="28"/>
        </w:rPr>
        <w:t xml:space="preserve"> the idea of self-service process which</w:t>
      </w:r>
      <w:r w:rsidR="0075100F" w:rsidRPr="00445375">
        <w:rPr>
          <w:rFonts w:cs="Times New Roman"/>
          <w:color w:val="000000" w:themeColor="text1"/>
          <w:sz w:val="28"/>
          <w:szCs w:val="28"/>
        </w:rPr>
        <w:t xml:space="preserve"> eventually helped</w:t>
      </w:r>
      <w:r w:rsidRPr="00445375">
        <w:rPr>
          <w:rFonts w:cs="Times New Roman"/>
          <w:color w:val="000000" w:themeColor="text1"/>
          <w:sz w:val="28"/>
          <w:szCs w:val="28"/>
        </w:rPr>
        <w:t xml:space="preserve"> them to handle customers </w:t>
      </w:r>
      <w:r w:rsidR="0075100F" w:rsidRPr="00445375">
        <w:rPr>
          <w:rFonts w:cs="Times New Roman"/>
          <w:color w:val="000000" w:themeColor="text1"/>
          <w:sz w:val="28"/>
          <w:szCs w:val="28"/>
        </w:rPr>
        <w:t>during</w:t>
      </w:r>
      <w:r w:rsidRPr="00445375">
        <w:rPr>
          <w:rFonts w:cs="Times New Roman"/>
          <w:color w:val="000000" w:themeColor="text1"/>
          <w:sz w:val="28"/>
          <w:szCs w:val="28"/>
        </w:rPr>
        <w:t xml:space="preserve"> the busy hours. McDonald’s business policy is to organize the supply of food materials from the third party. McDonald</w:t>
      </w:r>
      <w:r w:rsidR="0075100F" w:rsidRPr="00445375">
        <w:rPr>
          <w:rFonts w:cs="Times New Roman"/>
          <w:color w:val="000000" w:themeColor="text1"/>
          <w:sz w:val="28"/>
          <w:szCs w:val="28"/>
        </w:rPr>
        <w:t>’s</w:t>
      </w:r>
      <w:r w:rsidRPr="00445375">
        <w:rPr>
          <w:rFonts w:cs="Times New Roman"/>
          <w:color w:val="000000" w:themeColor="text1"/>
          <w:sz w:val="28"/>
          <w:szCs w:val="28"/>
        </w:rPr>
        <w:t xml:space="preserve"> does not directly sale food or its materials directly to their franchisees. Quick service, limited menu structure and indoor-outdoor siting arrangements make the McDonald service far better than others. Almost 75% of the restaurants are operated and owned by their franchisees</w:t>
      </w:r>
      <w:r w:rsidR="0075100F" w:rsidRPr="00445375">
        <w:rPr>
          <w:rFonts w:cs="Times New Roman"/>
          <w:color w:val="000000" w:themeColor="text1"/>
          <w:sz w:val="28"/>
          <w:szCs w:val="28"/>
        </w:rPr>
        <w:t xml:space="preserve"> (</w:t>
      </w:r>
      <w:proofErr w:type="spellStart"/>
      <w:r w:rsidR="0075100F" w:rsidRPr="00445375">
        <w:rPr>
          <w:rFonts w:cs="Times New Roman"/>
          <w:color w:val="000000" w:themeColor="text1"/>
          <w:sz w:val="28"/>
          <w:szCs w:val="28"/>
        </w:rPr>
        <w:t>Jin</w:t>
      </w:r>
      <w:proofErr w:type="spellEnd"/>
      <w:r w:rsidR="0075100F" w:rsidRPr="00445375">
        <w:rPr>
          <w:rFonts w:cs="Times New Roman"/>
          <w:i/>
          <w:iCs/>
          <w:color w:val="000000" w:themeColor="text1"/>
          <w:sz w:val="28"/>
          <w:szCs w:val="28"/>
        </w:rPr>
        <w:t xml:space="preserve"> et al., </w:t>
      </w:r>
      <w:r w:rsidR="0075100F" w:rsidRPr="00445375">
        <w:rPr>
          <w:rFonts w:cs="Times New Roman"/>
          <w:color w:val="000000" w:themeColor="text1"/>
          <w:sz w:val="28"/>
          <w:szCs w:val="28"/>
        </w:rPr>
        <w:t>2018)</w:t>
      </w:r>
      <w:r w:rsidRPr="00445375">
        <w:rPr>
          <w:rFonts w:cs="Times New Roman"/>
          <w:color w:val="000000" w:themeColor="text1"/>
          <w:sz w:val="28"/>
          <w:szCs w:val="28"/>
        </w:rPr>
        <w:t xml:space="preserve">. </w:t>
      </w:r>
    </w:p>
    <w:p w:rsidR="001948E3" w:rsidRPr="00445375" w:rsidRDefault="006C20B9" w:rsidP="0075100F">
      <w:pPr>
        <w:rPr>
          <w:rFonts w:cs="Times New Roman"/>
          <w:color w:val="000000" w:themeColor="text1"/>
          <w:sz w:val="28"/>
          <w:szCs w:val="28"/>
        </w:rPr>
      </w:pPr>
      <w:r w:rsidRPr="00445375">
        <w:rPr>
          <w:rFonts w:cs="Times New Roman"/>
          <w:color w:val="000000" w:themeColor="text1"/>
          <w:sz w:val="28"/>
          <w:szCs w:val="28"/>
        </w:rPr>
        <w:t>Four basic characteristics make the McDonald</w:t>
      </w:r>
      <w:r w:rsidR="0075100F" w:rsidRPr="00445375">
        <w:rPr>
          <w:rFonts w:cs="Times New Roman"/>
          <w:color w:val="000000" w:themeColor="text1"/>
          <w:sz w:val="28"/>
          <w:szCs w:val="28"/>
        </w:rPr>
        <w:t>’s</w:t>
      </w:r>
      <w:r w:rsidRPr="00445375">
        <w:rPr>
          <w:rFonts w:cs="Times New Roman"/>
          <w:color w:val="000000" w:themeColor="text1"/>
          <w:sz w:val="28"/>
          <w:szCs w:val="28"/>
        </w:rPr>
        <w:t xml:space="preserve"> outstanding in performance in the fast food industry.  Organizational learning, individual learning, people centricity and diversity with inclusion are the four basic properties that McDonald incorporated with. The encouragement of employees helps to improve the process and procedures. The good customer service and feedback information get the company updated with readymade up gradations. By regular and lifelong training process the employees become the part of the company and morally they service </w:t>
      </w:r>
      <w:r w:rsidRPr="00445375">
        <w:rPr>
          <w:rFonts w:cs="Times New Roman"/>
          <w:color w:val="000000" w:themeColor="text1"/>
          <w:sz w:val="28"/>
          <w:szCs w:val="28"/>
        </w:rPr>
        <w:lastRenderedPageBreak/>
        <w:t xml:space="preserve">customers for their own urge. The different requirements and different approaches of several customers make them incorporating the diversity of different culture. </w:t>
      </w:r>
    </w:p>
    <w:p w:rsidR="001948E3" w:rsidRPr="00445375" w:rsidRDefault="001948E3" w:rsidP="0075100F">
      <w:pPr>
        <w:pStyle w:val="Heading1"/>
        <w:rPr>
          <w:rFonts w:cs="Times New Roman"/>
          <w:color w:val="000000" w:themeColor="text1"/>
          <w:sz w:val="28"/>
        </w:rPr>
      </w:pPr>
      <w:bookmarkStart w:id="10" w:name="_Toc28977631"/>
      <w:bookmarkStart w:id="11" w:name="_Toc29229556"/>
      <w:r w:rsidRPr="00445375">
        <w:rPr>
          <w:rFonts w:cs="Times New Roman"/>
          <w:color w:val="000000" w:themeColor="text1"/>
          <w:sz w:val="28"/>
        </w:rPr>
        <w:t>Using any environmental scanning tool, provide a critical evaluation of broader environment in which the organisation operates and its impact on organizational culture and performance</w:t>
      </w:r>
      <w:bookmarkEnd w:id="10"/>
      <w:bookmarkEnd w:id="11"/>
    </w:p>
    <w:bookmarkEnd w:id="9"/>
    <w:p w:rsidR="006C20B9" w:rsidRPr="00445375" w:rsidRDefault="006C20B9" w:rsidP="0075100F">
      <w:pPr>
        <w:rPr>
          <w:rFonts w:cs="Times New Roman"/>
          <w:color w:val="000000" w:themeColor="text1"/>
          <w:sz w:val="28"/>
          <w:szCs w:val="28"/>
        </w:rPr>
      </w:pPr>
      <w:r w:rsidRPr="00445375">
        <w:rPr>
          <w:rFonts w:cs="Times New Roman"/>
          <w:color w:val="000000" w:themeColor="text1"/>
          <w:sz w:val="28"/>
          <w:szCs w:val="28"/>
        </w:rPr>
        <w:t>The PESTLE analysis model supports the strategic management leaded by external factors based on macro-environment of the business. These factors are political, economic, sociocultural, technological, legal and ecological. These factors are briefly described with the consideration of McDonald</w:t>
      </w:r>
      <w:r w:rsidR="0075100F" w:rsidRPr="00445375">
        <w:rPr>
          <w:rFonts w:cs="Times New Roman"/>
          <w:color w:val="000000" w:themeColor="text1"/>
          <w:sz w:val="28"/>
          <w:szCs w:val="28"/>
        </w:rPr>
        <w:t>’s</w:t>
      </w:r>
      <w:r w:rsidRPr="00445375">
        <w:rPr>
          <w:rFonts w:cs="Times New Roman"/>
          <w:color w:val="000000" w:themeColor="text1"/>
          <w:sz w:val="28"/>
          <w:szCs w:val="28"/>
        </w:rPr>
        <w:t xml:space="preserve"> Company.</w:t>
      </w:r>
    </w:p>
    <w:p w:rsidR="006C20B9" w:rsidRPr="00445375" w:rsidRDefault="006C20B9" w:rsidP="0075100F">
      <w:pPr>
        <w:rPr>
          <w:rFonts w:cs="Times New Roman"/>
          <w:color w:val="000000" w:themeColor="text1"/>
          <w:sz w:val="28"/>
          <w:szCs w:val="28"/>
          <w:shd w:val="clear" w:color="auto" w:fill="FFFFFF"/>
        </w:rPr>
      </w:pPr>
      <w:r w:rsidRPr="00445375">
        <w:rPr>
          <w:rFonts w:cs="Times New Roman"/>
          <w:color w:val="000000" w:themeColor="text1"/>
          <w:sz w:val="28"/>
          <w:szCs w:val="28"/>
          <w:shd w:val="clear" w:color="auto" w:fill="FFFFFF"/>
        </w:rPr>
        <w:t>Political – The governmental policies and actions affected the macro-environment of McDonald’s economy and business. Governmental decisions can slow down the growth rate of the company. The related factors which affect the company’s revenue base are increment of international trade agreements, health and diet guidelines from government, public health policies. The political intervene related to health issues put pressure on McDonald</w:t>
      </w:r>
      <w:r w:rsidR="00C0657C" w:rsidRPr="00445375">
        <w:rPr>
          <w:rFonts w:cs="Times New Roman"/>
          <w:color w:val="000000" w:themeColor="text1"/>
          <w:sz w:val="28"/>
          <w:szCs w:val="28"/>
          <w:shd w:val="clear" w:color="auto" w:fill="FFFFFF"/>
        </w:rPr>
        <w:t>’s</w:t>
      </w:r>
      <w:r w:rsidRPr="00445375">
        <w:rPr>
          <w:rFonts w:cs="Times New Roman"/>
          <w:color w:val="000000" w:themeColor="text1"/>
          <w:sz w:val="28"/>
          <w:szCs w:val="28"/>
          <w:shd w:val="clear" w:color="auto" w:fill="FFFFFF"/>
        </w:rPr>
        <w:t xml:space="preserve">. These factors are well handled by the company by including salads, and health beneficiary products with their services. </w:t>
      </w:r>
    </w:p>
    <w:p w:rsidR="006C20B9" w:rsidRPr="00445375" w:rsidRDefault="006C20B9" w:rsidP="0075100F">
      <w:pPr>
        <w:rPr>
          <w:rFonts w:cs="Times New Roman"/>
          <w:color w:val="000000" w:themeColor="text1"/>
          <w:sz w:val="28"/>
          <w:szCs w:val="28"/>
          <w:shd w:val="clear" w:color="auto" w:fill="FFFFFF"/>
        </w:rPr>
      </w:pPr>
      <w:r w:rsidRPr="00445375">
        <w:rPr>
          <w:rFonts w:cs="Times New Roman"/>
          <w:color w:val="000000" w:themeColor="text1"/>
          <w:sz w:val="28"/>
          <w:szCs w:val="28"/>
          <w:shd w:val="clear" w:color="auto" w:fill="FFFFFF"/>
        </w:rPr>
        <w:t>Economical – Economic conditions and trends have direct relation with the business performance. The global, regional and local economy influences the McDonald</w:t>
      </w:r>
      <w:r w:rsidR="00C0657C" w:rsidRPr="00445375">
        <w:rPr>
          <w:rFonts w:cs="Times New Roman"/>
          <w:color w:val="000000" w:themeColor="text1"/>
          <w:sz w:val="28"/>
          <w:szCs w:val="28"/>
          <w:shd w:val="clear" w:color="auto" w:fill="FFFFFF"/>
        </w:rPr>
        <w:t>’s</w:t>
      </w:r>
      <w:r w:rsidRPr="00445375">
        <w:rPr>
          <w:rFonts w:cs="Times New Roman"/>
          <w:color w:val="000000" w:themeColor="text1"/>
          <w:sz w:val="28"/>
          <w:szCs w:val="28"/>
          <w:shd w:val="clear" w:color="auto" w:fill="FFFFFF"/>
        </w:rPr>
        <w:t xml:space="preserve"> industry to measure the perfect rate of their items. In the context of world, there are all types of economic region like, slow growth economy, slow and stable growth of developing country and rapid growth countries. In the first case they have to consider their all potentials and policies for the downgrade of their economic changes for particular country. In the second case, they must have focussed on their market strategy about long term development with sustaining with the market rivals. In the third case, they have changes their potential </w:t>
      </w:r>
      <w:r w:rsidRPr="00445375">
        <w:rPr>
          <w:rFonts w:cs="Times New Roman"/>
          <w:color w:val="000000" w:themeColor="text1"/>
          <w:sz w:val="28"/>
          <w:szCs w:val="28"/>
          <w:shd w:val="clear" w:color="auto" w:fill="FFFFFF"/>
        </w:rPr>
        <w:lastRenderedPageBreak/>
        <w:t xml:space="preserve">possibilities of getting better service for their customers as they must have more facilities from other rivals of McDonald. </w:t>
      </w:r>
    </w:p>
    <w:p w:rsidR="006C20B9" w:rsidRPr="00445375" w:rsidRDefault="006C20B9" w:rsidP="0075100F">
      <w:pPr>
        <w:rPr>
          <w:rFonts w:cs="Times New Roman"/>
          <w:color w:val="000000" w:themeColor="text1"/>
          <w:sz w:val="28"/>
          <w:szCs w:val="28"/>
          <w:shd w:val="clear" w:color="auto" w:fill="FFFFFF"/>
        </w:rPr>
      </w:pPr>
      <w:r w:rsidRPr="00445375">
        <w:rPr>
          <w:rFonts w:cs="Times New Roman"/>
          <w:color w:val="000000" w:themeColor="text1"/>
          <w:sz w:val="28"/>
          <w:szCs w:val="28"/>
          <w:shd w:val="clear" w:color="auto" w:fill="FFFFFF"/>
        </w:rPr>
        <w:t xml:space="preserve">Social – Customers behaviour affected by social trends. This remotely effects the company’s growth. Some more significant issues are disposable income raise, busy life styles, increasing cultural diversity and trending healthy lifestyle. The opportunity grows of fast food sale due to customers willing to take ready food than cooking at home. This trend related to busy lifestyle of the urbanized people. On the other hand the increment of cultural diversity make a scope for the business at the same time choice of people can be unpredictable. Moreover the public health issue can be a major cause to decrement of the sale of products. The stakeholder’s management and strategies protect the issues with temporary surveillance. </w:t>
      </w:r>
    </w:p>
    <w:p w:rsidR="006C20B9" w:rsidRPr="00445375" w:rsidRDefault="006C20B9" w:rsidP="0075100F">
      <w:pPr>
        <w:rPr>
          <w:rFonts w:cs="Times New Roman"/>
          <w:color w:val="000000" w:themeColor="text1"/>
          <w:sz w:val="28"/>
          <w:szCs w:val="28"/>
          <w:shd w:val="clear" w:color="auto" w:fill="FFFFFF"/>
        </w:rPr>
      </w:pPr>
      <w:r w:rsidRPr="00445375">
        <w:rPr>
          <w:rFonts w:cs="Times New Roman"/>
          <w:color w:val="000000" w:themeColor="text1"/>
          <w:sz w:val="28"/>
          <w:szCs w:val="28"/>
          <w:shd w:val="clear" w:color="auto" w:fill="FFFFFF"/>
        </w:rPr>
        <w:t>Technological – R&amp;D activity, business automation and increasing sale using mobile devices make challenges with technology for McDonald Company.  McDonald</w:t>
      </w:r>
      <w:r w:rsidR="00C0657C" w:rsidRPr="00445375">
        <w:rPr>
          <w:rFonts w:cs="Times New Roman"/>
          <w:color w:val="000000" w:themeColor="text1"/>
          <w:sz w:val="28"/>
          <w:szCs w:val="28"/>
          <w:shd w:val="clear" w:color="auto" w:fill="FFFFFF"/>
        </w:rPr>
        <w:t>’s</w:t>
      </w:r>
      <w:r w:rsidRPr="00445375">
        <w:rPr>
          <w:rFonts w:cs="Times New Roman"/>
          <w:color w:val="000000" w:themeColor="text1"/>
          <w:sz w:val="28"/>
          <w:szCs w:val="28"/>
          <w:shd w:val="clear" w:color="auto" w:fill="FFFFFF"/>
        </w:rPr>
        <w:t xml:space="preserve"> uses automated systems instead of man power for decreasing the service time and increasing the quick service pattern. Company applies more automation for maximizing the production. With change of modern technology McDonald</w:t>
      </w:r>
      <w:r w:rsidR="00C0657C" w:rsidRPr="00445375">
        <w:rPr>
          <w:rFonts w:cs="Times New Roman"/>
          <w:color w:val="000000" w:themeColor="text1"/>
          <w:sz w:val="28"/>
          <w:szCs w:val="28"/>
          <w:shd w:val="clear" w:color="auto" w:fill="FFFFFF"/>
        </w:rPr>
        <w:t>’s</w:t>
      </w:r>
      <w:r w:rsidRPr="00445375">
        <w:rPr>
          <w:rFonts w:cs="Times New Roman"/>
          <w:color w:val="000000" w:themeColor="text1"/>
          <w:sz w:val="28"/>
          <w:szCs w:val="28"/>
          <w:shd w:val="clear" w:color="auto" w:fill="FFFFFF"/>
        </w:rPr>
        <w:t xml:space="preserve"> changes their selling options from outdoor counters to mobile options. Also they involve restaurants for increase their business potential. For the vast use of technology the progress rate of this company is rising every year. Only operators are needed to run the processed food. Hence in worldwide the taste of the food created by McDonald</w:t>
      </w:r>
      <w:r w:rsidR="00C0657C" w:rsidRPr="00445375">
        <w:rPr>
          <w:rFonts w:cs="Times New Roman"/>
          <w:color w:val="000000" w:themeColor="text1"/>
          <w:sz w:val="28"/>
          <w:szCs w:val="28"/>
          <w:shd w:val="clear" w:color="auto" w:fill="FFFFFF"/>
        </w:rPr>
        <w:t>’s</w:t>
      </w:r>
      <w:r w:rsidRPr="00445375">
        <w:rPr>
          <w:rFonts w:cs="Times New Roman"/>
          <w:color w:val="000000" w:themeColor="text1"/>
          <w:sz w:val="28"/>
          <w:szCs w:val="28"/>
          <w:shd w:val="clear" w:color="auto" w:fill="FFFFFF"/>
        </w:rPr>
        <w:t xml:space="preserve"> is same.</w:t>
      </w:r>
    </w:p>
    <w:p w:rsidR="006C20B9" w:rsidRPr="00445375" w:rsidRDefault="006C20B9" w:rsidP="0075100F">
      <w:pPr>
        <w:rPr>
          <w:rFonts w:cs="Times New Roman"/>
          <w:color w:val="000000" w:themeColor="text1"/>
          <w:sz w:val="28"/>
          <w:szCs w:val="28"/>
          <w:shd w:val="clear" w:color="auto" w:fill="FFFFFF"/>
        </w:rPr>
      </w:pPr>
      <w:r w:rsidRPr="00445375">
        <w:rPr>
          <w:rFonts w:cs="Times New Roman"/>
          <w:color w:val="000000" w:themeColor="text1"/>
          <w:sz w:val="28"/>
          <w:szCs w:val="28"/>
          <w:shd w:val="clear" w:color="auto" w:fill="FFFFFF"/>
        </w:rPr>
        <w:t xml:space="preserve">Legal – Impact of laws and regulations on a firm is inevitable situation. Reformation of legal systems and modern laws changes the face of traditional business system. Health regulatory act, animal and welfare regulations, minimum legal wages are the probable strain factors for business companies. Health acts </w:t>
      </w:r>
      <w:r w:rsidRPr="00445375">
        <w:rPr>
          <w:rFonts w:cs="Times New Roman"/>
          <w:color w:val="000000" w:themeColor="text1"/>
          <w:sz w:val="28"/>
          <w:szCs w:val="28"/>
          <w:shd w:val="clear" w:color="auto" w:fill="FFFFFF"/>
        </w:rPr>
        <w:lastRenderedPageBreak/>
        <w:t>limits the fast food structure like the area of selling or material used for food preparation. Legal authorities restrict the revenues generated from the market place. And animal welfare restricted the meat largely used in preparing the food. Legal acts increase the supply chain cost. McDonald</w:t>
      </w:r>
      <w:r w:rsidR="00C0657C" w:rsidRPr="00445375">
        <w:rPr>
          <w:rFonts w:cs="Times New Roman"/>
          <w:color w:val="000000" w:themeColor="text1"/>
          <w:sz w:val="28"/>
          <w:szCs w:val="28"/>
          <w:shd w:val="clear" w:color="auto" w:fill="FFFFFF"/>
        </w:rPr>
        <w:t>’s</w:t>
      </w:r>
      <w:r w:rsidRPr="00445375">
        <w:rPr>
          <w:rFonts w:cs="Times New Roman"/>
          <w:color w:val="000000" w:themeColor="text1"/>
          <w:sz w:val="28"/>
          <w:szCs w:val="28"/>
          <w:shd w:val="clear" w:color="auto" w:fill="FFFFFF"/>
        </w:rPr>
        <w:t xml:space="preserve"> faced the higher prices and costs for wages. </w:t>
      </w:r>
    </w:p>
    <w:p w:rsidR="006C20B9" w:rsidRPr="00445375" w:rsidRDefault="006C20B9" w:rsidP="0075100F">
      <w:pPr>
        <w:rPr>
          <w:rFonts w:cs="Times New Roman"/>
          <w:color w:val="000000" w:themeColor="text1"/>
          <w:sz w:val="28"/>
          <w:szCs w:val="28"/>
        </w:rPr>
      </w:pPr>
      <w:r w:rsidRPr="00445375">
        <w:rPr>
          <w:rFonts w:cs="Times New Roman"/>
          <w:color w:val="000000" w:themeColor="text1"/>
          <w:sz w:val="28"/>
          <w:szCs w:val="28"/>
          <w:shd w:val="clear" w:color="auto" w:fill="FFFFFF"/>
        </w:rPr>
        <w:t>Environmental factors</w:t>
      </w:r>
      <w:r w:rsidRPr="00445375">
        <w:rPr>
          <w:rFonts w:cs="Times New Roman"/>
          <w:color w:val="000000" w:themeColor="text1"/>
          <w:sz w:val="28"/>
          <w:szCs w:val="28"/>
        </w:rPr>
        <w:t xml:space="preserve"> – The factor connected with natural environment. The issues that affect this factor are emphasis on sustainable business strategy, corporate environmental programs and climate conditions. McDonald</w:t>
      </w:r>
      <w:r w:rsidR="00C0657C" w:rsidRPr="00445375">
        <w:rPr>
          <w:rFonts w:cs="Times New Roman"/>
          <w:color w:val="000000" w:themeColor="text1"/>
          <w:sz w:val="28"/>
          <w:szCs w:val="28"/>
        </w:rPr>
        <w:t>’s</w:t>
      </w:r>
      <w:r w:rsidRPr="00445375">
        <w:rPr>
          <w:rFonts w:cs="Times New Roman"/>
          <w:color w:val="000000" w:themeColor="text1"/>
          <w:sz w:val="28"/>
          <w:szCs w:val="28"/>
        </w:rPr>
        <w:t xml:space="preserve"> Company is trying to improve the sustainability and programs regarding environment. The strategic decisions are taken by the managements for such issues. Like the environmental disruptions can make the delivery of product delayed in some areas. The sustainable business strategy needs to coincide with the surrounding market records and nature of competitors. Climate situation sometimes have to consider as unavoidable circumstances. But the possible solutions should take as much as possible by discussing with the heads of the company.</w:t>
      </w:r>
    </w:p>
    <w:p w:rsidR="006C20B9" w:rsidRPr="00445375" w:rsidRDefault="006C20B9" w:rsidP="0075100F">
      <w:pPr>
        <w:rPr>
          <w:rFonts w:cs="Times New Roman"/>
          <w:color w:val="000000" w:themeColor="text1"/>
          <w:sz w:val="28"/>
          <w:szCs w:val="28"/>
          <w:shd w:val="clear" w:color="auto" w:fill="FFFFFF"/>
        </w:rPr>
      </w:pPr>
    </w:p>
    <w:p w:rsidR="001948E3" w:rsidRPr="00445375" w:rsidRDefault="001948E3" w:rsidP="0075100F">
      <w:pPr>
        <w:rPr>
          <w:rFonts w:cs="Times New Roman"/>
          <w:color w:val="000000" w:themeColor="text1"/>
          <w:sz w:val="28"/>
          <w:szCs w:val="28"/>
        </w:rPr>
      </w:pPr>
    </w:p>
    <w:p w:rsidR="001948E3" w:rsidRPr="00445375" w:rsidRDefault="001948E3" w:rsidP="0075100F">
      <w:pPr>
        <w:rPr>
          <w:rFonts w:cs="Times New Roman"/>
          <w:color w:val="000000" w:themeColor="text1"/>
          <w:sz w:val="28"/>
          <w:szCs w:val="28"/>
        </w:rPr>
      </w:pPr>
    </w:p>
    <w:p w:rsidR="00033F06" w:rsidRPr="00445375" w:rsidRDefault="00033F06" w:rsidP="0075100F">
      <w:pPr>
        <w:rPr>
          <w:rFonts w:cs="Times New Roman"/>
          <w:bCs/>
          <w:color w:val="000000" w:themeColor="text1"/>
          <w:sz w:val="28"/>
          <w:szCs w:val="28"/>
          <w:lang w:val="en-IN"/>
        </w:rPr>
      </w:pPr>
      <w:bookmarkStart w:id="12" w:name="_Toc28977632"/>
    </w:p>
    <w:p w:rsidR="00665C83" w:rsidRPr="00445375" w:rsidRDefault="00665C83" w:rsidP="0075100F">
      <w:pPr>
        <w:rPr>
          <w:rFonts w:cs="Times New Roman"/>
          <w:bCs/>
          <w:color w:val="000000" w:themeColor="text1"/>
          <w:sz w:val="28"/>
          <w:szCs w:val="28"/>
          <w:lang w:val="en-IN"/>
        </w:rPr>
      </w:pPr>
      <w:r w:rsidRPr="00445375">
        <w:rPr>
          <w:rFonts w:cs="Times New Roman"/>
          <w:bCs/>
          <w:color w:val="000000" w:themeColor="text1"/>
          <w:sz w:val="28"/>
          <w:szCs w:val="28"/>
          <w:lang w:val="en-IN"/>
        </w:rPr>
        <w:t xml:space="preserve">The SWOT analysis serves as a highly substantial analytical tool to shed light on the strengths, weaknesses, opportunities and threats of the prominent global restaurant chain, McDonald’s.  </w:t>
      </w:r>
    </w:p>
    <w:p w:rsidR="00033F06" w:rsidRPr="00445375" w:rsidRDefault="00033F06" w:rsidP="0075100F">
      <w:pPr>
        <w:rPr>
          <w:rFonts w:cs="Times New Roman"/>
          <w:bCs/>
          <w:color w:val="000000" w:themeColor="text1"/>
          <w:sz w:val="28"/>
          <w:szCs w:val="28"/>
          <w:lang w:val="en-IN"/>
        </w:rPr>
      </w:pPr>
    </w:p>
    <w:tbl>
      <w:tblPr>
        <w:tblStyle w:val="TableGrid"/>
        <w:tblW w:w="0" w:type="auto"/>
        <w:tblLook w:val="04A0" w:firstRow="1" w:lastRow="0" w:firstColumn="1" w:lastColumn="0" w:noHBand="0" w:noVBand="1"/>
      </w:tblPr>
      <w:tblGrid>
        <w:gridCol w:w="4788"/>
        <w:gridCol w:w="4788"/>
      </w:tblGrid>
      <w:tr w:rsidR="0075100F" w:rsidRPr="00445375" w:rsidTr="00665C83">
        <w:tc>
          <w:tcPr>
            <w:tcW w:w="4788" w:type="dxa"/>
            <w:shd w:val="clear" w:color="auto" w:fill="DAEEF3" w:themeFill="accent5" w:themeFillTint="33"/>
          </w:tcPr>
          <w:p w:rsidR="00665C83" w:rsidRPr="00445375" w:rsidRDefault="00665C83" w:rsidP="0075100F">
            <w:pPr>
              <w:rPr>
                <w:rFonts w:cs="Times New Roman"/>
                <w:i/>
                <w:iCs/>
                <w:color w:val="000000" w:themeColor="text1"/>
                <w:sz w:val="28"/>
                <w:szCs w:val="28"/>
                <w:lang w:val="en-IN"/>
              </w:rPr>
            </w:pPr>
            <w:r w:rsidRPr="00445375">
              <w:rPr>
                <w:rFonts w:cs="Times New Roman"/>
                <w:i/>
                <w:iCs/>
                <w:color w:val="000000" w:themeColor="text1"/>
                <w:sz w:val="28"/>
                <w:szCs w:val="28"/>
                <w:lang w:val="en-IN"/>
              </w:rPr>
              <w:lastRenderedPageBreak/>
              <w:t xml:space="preserve">Strengths </w:t>
            </w:r>
          </w:p>
        </w:tc>
        <w:tc>
          <w:tcPr>
            <w:tcW w:w="4788" w:type="dxa"/>
            <w:shd w:val="clear" w:color="auto" w:fill="EAF1DD" w:themeFill="accent3" w:themeFillTint="33"/>
          </w:tcPr>
          <w:p w:rsidR="00665C83" w:rsidRPr="00445375" w:rsidRDefault="00665C83" w:rsidP="0075100F">
            <w:pPr>
              <w:rPr>
                <w:rFonts w:cs="Times New Roman"/>
                <w:i/>
                <w:iCs/>
                <w:color w:val="000000" w:themeColor="text1"/>
                <w:sz w:val="28"/>
                <w:szCs w:val="28"/>
                <w:lang w:val="en-IN"/>
              </w:rPr>
            </w:pPr>
            <w:r w:rsidRPr="00445375">
              <w:rPr>
                <w:rFonts w:cs="Times New Roman"/>
                <w:i/>
                <w:iCs/>
                <w:color w:val="000000" w:themeColor="text1"/>
                <w:sz w:val="28"/>
                <w:szCs w:val="28"/>
                <w:lang w:val="en-IN"/>
              </w:rPr>
              <w:t>Weaknesses</w:t>
            </w:r>
          </w:p>
        </w:tc>
      </w:tr>
      <w:tr w:rsidR="0075100F" w:rsidRPr="00445375" w:rsidTr="00665C83">
        <w:tc>
          <w:tcPr>
            <w:tcW w:w="4788" w:type="dxa"/>
          </w:tcPr>
          <w:p w:rsidR="00665C83" w:rsidRPr="00445375" w:rsidRDefault="00665C83" w:rsidP="0075100F">
            <w:pPr>
              <w:pStyle w:val="ListParagraph"/>
              <w:numPr>
                <w:ilvl w:val="0"/>
                <w:numId w:val="4"/>
              </w:numPr>
              <w:rPr>
                <w:rFonts w:eastAsia="Times New Roman" w:cs="Times New Roman"/>
                <w:color w:val="000000" w:themeColor="text1"/>
                <w:sz w:val="28"/>
                <w:szCs w:val="28"/>
                <w:lang w:val="en-US" w:eastAsia="ko-KR" w:bidi="hi-IN"/>
              </w:rPr>
            </w:pPr>
            <w:r w:rsidRPr="00445375">
              <w:rPr>
                <w:rFonts w:eastAsia="Times New Roman" w:cs="Times New Roman"/>
                <w:color w:val="000000" w:themeColor="text1"/>
                <w:sz w:val="28"/>
                <w:szCs w:val="28"/>
                <w:lang w:val="en-US" w:eastAsia="ko-KR" w:bidi="hi-IN"/>
              </w:rPr>
              <w:t xml:space="preserve">McDonald’s has created a strong brand name in the restaurant industry around the world. </w:t>
            </w:r>
          </w:p>
          <w:p w:rsidR="00665C83" w:rsidRPr="00445375" w:rsidRDefault="00665C83" w:rsidP="0075100F">
            <w:pPr>
              <w:pStyle w:val="ListParagraph"/>
              <w:numPr>
                <w:ilvl w:val="0"/>
                <w:numId w:val="4"/>
              </w:numPr>
              <w:rPr>
                <w:rFonts w:eastAsia="Times New Roman" w:cs="Times New Roman"/>
                <w:color w:val="000000" w:themeColor="text1"/>
                <w:sz w:val="28"/>
                <w:szCs w:val="28"/>
                <w:lang w:val="en-US" w:eastAsia="ko-KR" w:bidi="hi-IN"/>
              </w:rPr>
            </w:pPr>
            <w:r w:rsidRPr="00445375">
              <w:rPr>
                <w:rFonts w:eastAsia="Times New Roman" w:cs="Times New Roman"/>
                <w:color w:val="000000" w:themeColor="text1"/>
                <w:sz w:val="28"/>
                <w:szCs w:val="28"/>
                <w:lang w:val="en-US" w:eastAsia="ko-KR" w:bidi="hi-IN"/>
              </w:rPr>
              <w:t xml:space="preserve">The global restaurant chain has introduced several new food items for catering to the rising demands of the consumers such as smoothies, burgers, coffees and others. </w:t>
            </w:r>
          </w:p>
          <w:p w:rsidR="00665C83" w:rsidRPr="00445375" w:rsidRDefault="00665C83" w:rsidP="0075100F">
            <w:pPr>
              <w:pStyle w:val="ListParagraph"/>
              <w:numPr>
                <w:ilvl w:val="0"/>
                <w:numId w:val="4"/>
              </w:numPr>
              <w:rPr>
                <w:rFonts w:eastAsia="Times New Roman" w:cs="Times New Roman"/>
                <w:color w:val="000000" w:themeColor="text1"/>
                <w:sz w:val="28"/>
                <w:szCs w:val="28"/>
                <w:lang w:val="en-US" w:eastAsia="ko-KR" w:bidi="hi-IN"/>
              </w:rPr>
            </w:pPr>
            <w:r w:rsidRPr="00445375">
              <w:rPr>
                <w:rFonts w:eastAsia="Times New Roman" w:cs="Times New Roman"/>
                <w:color w:val="000000" w:themeColor="text1"/>
                <w:sz w:val="28"/>
                <w:szCs w:val="28"/>
                <w:lang w:val="en-US" w:eastAsia="ko-KR" w:bidi="hi-IN"/>
              </w:rPr>
              <w:t xml:space="preserve">High quality of food. </w:t>
            </w:r>
          </w:p>
          <w:p w:rsidR="00665C83" w:rsidRPr="00445375" w:rsidRDefault="00665C83" w:rsidP="0075100F">
            <w:pPr>
              <w:pStyle w:val="ListParagraph"/>
              <w:numPr>
                <w:ilvl w:val="0"/>
                <w:numId w:val="4"/>
              </w:numPr>
              <w:rPr>
                <w:rFonts w:eastAsia="Times New Roman" w:cs="Times New Roman"/>
                <w:color w:val="000000" w:themeColor="text1"/>
                <w:sz w:val="28"/>
                <w:szCs w:val="28"/>
                <w:lang w:val="en-US" w:eastAsia="ko-KR" w:bidi="hi-IN"/>
              </w:rPr>
            </w:pPr>
            <w:r w:rsidRPr="00445375">
              <w:rPr>
                <w:rFonts w:eastAsia="Times New Roman" w:cs="Times New Roman"/>
                <w:color w:val="000000" w:themeColor="text1"/>
                <w:sz w:val="28"/>
                <w:szCs w:val="28"/>
                <w:lang w:val="en-US" w:eastAsia="ko-KR" w:bidi="hi-IN"/>
              </w:rPr>
              <w:t xml:space="preserve">Enjoys market leadership. </w:t>
            </w:r>
          </w:p>
          <w:p w:rsidR="00665C83" w:rsidRPr="00445375" w:rsidRDefault="00665C83" w:rsidP="0075100F">
            <w:pPr>
              <w:pStyle w:val="ListParagraph"/>
              <w:numPr>
                <w:ilvl w:val="0"/>
                <w:numId w:val="4"/>
              </w:numPr>
              <w:rPr>
                <w:rFonts w:eastAsia="Times New Roman" w:cs="Times New Roman"/>
                <w:color w:val="000000" w:themeColor="text1"/>
                <w:sz w:val="28"/>
                <w:szCs w:val="28"/>
                <w:lang w:val="en-US" w:eastAsia="ko-KR" w:bidi="hi-IN"/>
              </w:rPr>
            </w:pPr>
            <w:r w:rsidRPr="00445375">
              <w:rPr>
                <w:rFonts w:eastAsia="Times New Roman" w:cs="Times New Roman"/>
                <w:color w:val="000000" w:themeColor="text1"/>
                <w:sz w:val="28"/>
                <w:szCs w:val="28"/>
                <w:lang w:val="en-US" w:eastAsia="ko-KR" w:bidi="hi-IN"/>
              </w:rPr>
              <w:t xml:space="preserve">Strong market position in the international as well as domestic market space.   </w:t>
            </w:r>
          </w:p>
          <w:p w:rsidR="00665C83" w:rsidRPr="00445375" w:rsidRDefault="00665C83" w:rsidP="0075100F">
            <w:pPr>
              <w:pStyle w:val="ListParagraph"/>
              <w:numPr>
                <w:ilvl w:val="0"/>
                <w:numId w:val="4"/>
              </w:numPr>
              <w:rPr>
                <w:rFonts w:eastAsia="Times New Roman" w:cs="Times New Roman"/>
                <w:color w:val="000000" w:themeColor="text1"/>
                <w:sz w:val="28"/>
                <w:szCs w:val="28"/>
                <w:lang w:val="en-US" w:eastAsia="ko-KR" w:bidi="hi-IN"/>
              </w:rPr>
            </w:pPr>
            <w:r w:rsidRPr="00445375">
              <w:rPr>
                <w:rFonts w:eastAsia="Times New Roman" w:cs="Times New Roman"/>
                <w:color w:val="000000" w:themeColor="text1"/>
                <w:sz w:val="28"/>
                <w:szCs w:val="28"/>
                <w:lang w:val="en-US" w:eastAsia="ko-KR" w:bidi="hi-IN"/>
              </w:rPr>
              <w:t xml:space="preserve">The company has secured substantial income </w:t>
            </w:r>
            <w:r w:rsidR="00033F06" w:rsidRPr="00445375">
              <w:rPr>
                <w:rFonts w:eastAsia="Times New Roman" w:cs="Times New Roman"/>
                <w:color w:val="000000" w:themeColor="text1"/>
                <w:sz w:val="28"/>
                <w:szCs w:val="28"/>
                <w:lang w:val="en-US" w:eastAsia="ko-KR" w:bidi="hi-IN"/>
              </w:rPr>
              <w:t xml:space="preserve">during the recession period. </w:t>
            </w:r>
          </w:p>
          <w:p w:rsidR="00033F06" w:rsidRPr="00445375" w:rsidRDefault="00033F06" w:rsidP="0075100F">
            <w:pPr>
              <w:pStyle w:val="ListParagraph"/>
              <w:numPr>
                <w:ilvl w:val="0"/>
                <w:numId w:val="4"/>
              </w:numPr>
              <w:rPr>
                <w:rFonts w:eastAsia="Times New Roman" w:cs="Times New Roman"/>
                <w:color w:val="000000" w:themeColor="text1"/>
                <w:sz w:val="28"/>
                <w:szCs w:val="28"/>
                <w:lang w:val="en-US" w:eastAsia="ko-KR" w:bidi="hi-IN"/>
              </w:rPr>
            </w:pPr>
            <w:r w:rsidRPr="00445375">
              <w:rPr>
                <w:rFonts w:eastAsia="Times New Roman" w:cs="Times New Roman"/>
                <w:color w:val="000000" w:themeColor="text1"/>
                <w:sz w:val="28"/>
                <w:szCs w:val="28"/>
                <w:lang w:val="en-US" w:eastAsia="ko-KR" w:bidi="hi-IN"/>
              </w:rPr>
              <w:t xml:space="preserve">High customer engagement. </w:t>
            </w:r>
          </w:p>
          <w:p w:rsidR="00033F06" w:rsidRPr="00445375" w:rsidRDefault="00033F06" w:rsidP="0075100F">
            <w:pPr>
              <w:pStyle w:val="ListParagraph"/>
              <w:numPr>
                <w:ilvl w:val="0"/>
                <w:numId w:val="4"/>
              </w:numPr>
              <w:rPr>
                <w:rFonts w:eastAsia="Times New Roman" w:cs="Times New Roman"/>
                <w:color w:val="000000" w:themeColor="text1"/>
                <w:sz w:val="28"/>
                <w:szCs w:val="28"/>
                <w:lang w:val="en-US" w:eastAsia="ko-KR" w:bidi="hi-IN"/>
              </w:rPr>
            </w:pPr>
            <w:r w:rsidRPr="00445375">
              <w:rPr>
                <w:rFonts w:eastAsia="Times New Roman" w:cs="Times New Roman"/>
                <w:color w:val="000000" w:themeColor="text1"/>
                <w:sz w:val="28"/>
                <w:szCs w:val="28"/>
                <w:lang w:val="en-US" w:eastAsia="ko-KR" w:bidi="hi-IN"/>
              </w:rPr>
              <w:t xml:space="preserve">Over the years, the company has developed marketing engagement. </w:t>
            </w:r>
          </w:p>
          <w:p w:rsidR="00CA48C7" w:rsidRPr="00445375" w:rsidRDefault="00033F06" w:rsidP="0075100F">
            <w:pPr>
              <w:pStyle w:val="ListParagraph"/>
              <w:numPr>
                <w:ilvl w:val="0"/>
                <w:numId w:val="4"/>
              </w:numPr>
              <w:rPr>
                <w:rFonts w:eastAsia="Times New Roman" w:cs="Times New Roman"/>
                <w:color w:val="000000" w:themeColor="text1"/>
                <w:sz w:val="28"/>
                <w:szCs w:val="28"/>
                <w:lang w:val="en-US" w:eastAsia="ko-KR" w:bidi="hi-IN"/>
              </w:rPr>
            </w:pPr>
            <w:r w:rsidRPr="00445375">
              <w:rPr>
                <w:rFonts w:eastAsia="Times New Roman" w:cs="Times New Roman"/>
                <w:color w:val="000000" w:themeColor="text1"/>
                <w:sz w:val="28"/>
                <w:szCs w:val="28"/>
                <w:lang w:val="en-US" w:eastAsia="ko-KR" w:bidi="hi-IN"/>
              </w:rPr>
              <w:t>The organizational operations are prevalent around the world.</w:t>
            </w:r>
          </w:p>
          <w:p w:rsidR="00033F06" w:rsidRPr="00445375" w:rsidRDefault="00CA48C7" w:rsidP="0075100F">
            <w:pPr>
              <w:pStyle w:val="ListParagraph"/>
              <w:numPr>
                <w:ilvl w:val="0"/>
                <w:numId w:val="4"/>
              </w:numPr>
              <w:rPr>
                <w:rFonts w:eastAsia="Times New Roman" w:cs="Times New Roman"/>
                <w:color w:val="000000" w:themeColor="text1"/>
                <w:sz w:val="28"/>
                <w:szCs w:val="28"/>
                <w:lang w:val="en-US" w:eastAsia="ko-KR" w:bidi="hi-IN"/>
              </w:rPr>
            </w:pPr>
            <w:r w:rsidRPr="00445375">
              <w:rPr>
                <w:rFonts w:eastAsia="Times New Roman" w:cs="Times New Roman"/>
                <w:color w:val="000000" w:themeColor="text1"/>
                <w:sz w:val="28"/>
                <w:szCs w:val="28"/>
                <w:lang w:val="en-US" w:eastAsia="ko-KR" w:bidi="hi-IN"/>
              </w:rPr>
              <w:t xml:space="preserve">Adherence to the guidelines related to food safety and standards. </w:t>
            </w:r>
            <w:r w:rsidR="00033F06" w:rsidRPr="00445375">
              <w:rPr>
                <w:rFonts w:eastAsia="Times New Roman" w:cs="Times New Roman"/>
                <w:color w:val="000000" w:themeColor="text1"/>
                <w:sz w:val="28"/>
                <w:szCs w:val="28"/>
                <w:lang w:val="en-US" w:eastAsia="ko-KR" w:bidi="hi-IN"/>
              </w:rPr>
              <w:t xml:space="preserve"> </w:t>
            </w:r>
          </w:p>
        </w:tc>
        <w:tc>
          <w:tcPr>
            <w:tcW w:w="4788" w:type="dxa"/>
          </w:tcPr>
          <w:p w:rsidR="00665C83" w:rsidRPr="00445375" w:rsidRDefault="00033F06" w:rsidP="0075100F">
            <w:pPr>
              <w:pStyle w:val="ListParagraph"/>
              <w:numPr>
                <w:ilvl w:val="0"/>
                <w:numId w:val="4"/>
              </w:numPr>
              <w:rPr>
                <w:rFonts w:cs="Times New Roman"/>
                <w:bCs/>
                <w:color w:val="000000" w:themeColor="text1"/>
                <w:sz w:val="28"/>
                <w:szCs w:val="28"/>
                <w:lang w:val="en-IN"/>
              </w:rPr>
            </w:pPr>
            <w:r w:rsidRPr="00445375">
              <w:rPr>
                <w:rFonts w:cs="Times New Roman"/>
                <w:bCs/>
                <w:color w:val="000000" w:themeColor="text1"/>
                <w:sz w:val="28"/>
                <w:szCs w:val="28"/>
                <w:lang w:val="en-IN"/>
              </w:rPr>
              <w:t xml:space="preserve">Absence of innovation in the food items offered to the customers. </w:t>
            </w:r>
          </w:p>
          <w:p w:rsidR="00033F06" w:rsidRPr="00445375" w:rsidRDefault="00033F06" w:rsidP="0075100F">
            <w:pPr>
              <w:pStyle w:val="ListParagraph"/>
              <w:numPr>
                <w:ilvl w:val="0"/>
                <w:numId w:val="4"/>
              </w:numPr>
              <w:rPr>
                <w:rFonts w:cs="Times New Roman"/>
                <w:bCs/>
                <w:color w:val="000000" w:themeColor="text1"/>
                <w:sz w:val="28"/>
                <w:szCs w:val="28"/>
                <w:lang w:val="en-IN"/>
              </w:rPr>
            </w:pPr>
            <w:r w:rsidRPr="00445375">
              <w:rPr>
                <w:rFonts w:cs="Times New Roman"/>
                <w:bCs/>
                <w:color w:val="000000" w:themeColor="text1"/>
                <w:sz w:val="28"/>
                <w:szCs w:val="28"/>
                <w:lang w:val="en-IN"/>
              </w:rPr>
              <w:t xml:space="preserve">Increased level of dissatisfaction among the franchisees. </w:t>
            </w:r>
          </w:p>
          <w:p w:rsidR="00033F06" w:rsidRPr="00445375" w:rsidRDefault="00033F06" w:rsidP="0075100F">
            <w:pPr>
              <w:pStyle w:val="ListParagraph"/>
              <w:numPr>
                <w:ilvl w:val="0"/>
                <w:numId w:val="4"/>
              </w:numPr>
              <w:rPr>
                <w:rFonts w:cs="Times New Roman"/>
                <w:bCs/>
                <w:color w:val="000000" w:themeColor="text1"/>
                <w:sz w:val="28"/>
                <w:szCs w:val="28"/>
                <w:lang w:val="en-IN"/>
              </w:rPr>
            </w:pPr>
            <w:r w:rsidRPr="00445375">
              <w:rPr>
                <w:rFonts w:cs="Times New Roman"/>
                <w:bCs/>
                <w:color w:val="000000" w:themeColor="text1"/>
                <w:sz w:val="28"/>
                <w:szCs w:val="28"/>
                <w:lang w:val="en-IN"/>
              </w:rPr>
              <w:t>The food items are rich in calorie and fat content.</w:t>
            </w:r>
          </w:p>
          <w:p w:rsidR="00033F06" w:rsidRPr="00445375" w:rsidRDefault="00033F06" w:rsidP="0075100F">
            <w:pPr>
              <w:pStyle w:val="ListParagraph"/>
              <w:numPr>
                <w:ilvl w:val="0"/>
                <w:numId w:val="4"/>
              </w:numPr>
              <w:rPr>
                <w:rFonts w:cs="Times New Roman"/>
                <w:bCs/>
                <w:color w:val="000000" w:themeColor="text1"/>
                <w:sz w:val="28"/>
                <w:szCs w:val="28"/>
                <w:lang w:val="en-IN"/>
              </w:rPr>
            </w:pPr>
            <w:r w:rsidRPr="00445375">
              <w:rPr>
                <w:rFonts w:cs="Times New Roman"/>
                <w:bCs/>
                <w:color w:val="000000" w:themeColor="text1"/>
                <w:sz w:val="28"/>
                <w:szCs w:val="28"/>
                <w:lang w:val="en-IN"/>
              </w:rPr>
              <w:t xml:space="preserve">The reputation of the restaurant chain is tarnished due to several human resource issues and various legal problems. </w:t>
            </w:r>
          </w:p>
          <w:p w:rsidR="00033F06" w:rsidRPr="00445375" w:rsidRDefault="00033F06" w:rsidP="0075100F">
            <w:pPr>
              <w:pStyle w:val="ListParagraph"/>
              <w:numPr>
                <w:ilvl w:val="0"/>
                <w:numId w:val="4"/>
              </w:numPr>
              <w:rPr>
                <w:rFonts w:cs="Times New Roman"/>
                <w:bCs/>
                <w:color w:val="000000" w:themeColor="text1"/>
                <w:sz w:val="28"/>
                <w:szCs w:val="28"/>
                <w:lang w:val="en-IN"/>
              </w:rPr>
            </w:pPr>
            <w:r w:rsidRPr="00445375">
              <w:rPr>
                <w:rFonts w:cs="Times New Roman"/>
                <w:bCs/>
                <w:color w:val="000000" w:themeColor="text1"/>
                <w:sz w:val="28"/>
                <w:szCs w:val="28"/>
                <w:lang w:val="en-IN"/>
              </w:rPr>
              <w:t xml:space="preserve">The dividend rate of growth has become sluggish and will continue to drop. </w:t>
            </w:r>
          </w:p>
          <w:p w:rsidR="00033F06" w:rsidRPr="00445375" w:rsidRDefault="00033F06" w:rsidP="0075100F">
            <w:pPr>
              <w:pStyle w:val="ListParagraph"/>
              <w:numPr>
                <w:ilvl w:val="0"/>
                <w:numId w:val="4"/>
              </w:numPr>
              <w:rPr>
                <w:rFonts w:cs="Times New Roman"/>
                <w:bCs/>
                <w:color w:val="000000" w:themeColor="text1"/>
                <w:sz w:val="28"/>
                <w:szCs w:val="28"/>
                <w:lang w:val="en-IN"/>
              </w:rPr>
            </w:pPr>
            <w:r w:rsidRPr="00445375">
              <w:rPr>
                <w:rFonts w:cs="Times New Roman"/>
                <w:bCs/>
                <w:color w:val="000000" w:themeColor="text1"/>
                <w:sz w:val="28"/>
                <w:szCs w:val="28"/>
                <w:lang w:val="en-IN"/>
              </w:rPr>
              <w:t xml:space="preserve"> The organisation comes across major challenges while finding suitable location for setting new stores, </w:t>
            </w:r>
          </w:p>
          <w:p w:rsidR="00033F06" w:rsidRPr="00445375" w:rsidRDefault="00CA48C7" w:rsidP="0075100F">
            <w:pPr>
              <w:pStyle w:val="ListParagraph"/>
              <w:numPr>
                <w:ilvl w:val="0"/>
                <w:numId w:val="4"/>
              </w:numPr>
              <w:rPr>
                <w:rFonts w:cs="Times New Roman"/>
                <w:bCs/>
                <w:color w:val="000000" w:themeColor="text1"/>
                <w:sz w:val="28"/>
                <w:szCs w:val="28"/>
                <w:lang w:val="en-IN"/>
              </w:rPr>
            </w:pPr>
            <w:r w:rsidRPr="00445375">
              <w:rPr>
                <w:rFonts w:cs="Times New Roman"/>
                <w:bCs/>
                <w:color w:val="000000" w:themeColor="text1"/>
                <w:sz w:val="28"/>
                <w:szCs w:val="28"/>
                <w:lang w:val="en-IN"/>
              </w:rPr>
              <w:t xml:space="preserve">Growing issues related to food quality because of franchised operations. </w:t>
            </w:r>
          </w:p>
          <w:p w:rsidR="00CA48C7" w:rsidRPr="00445375" w:rsidRDefault="00CA48C7" w:rsidP="0075100F">
            <w:pPr>
              <w:pStyle w:val="ListParagraph"/>
              <w:numPr>
                <w:ilvl w:val="0"/>
                <w:numId w:val="4"/>
              </w:numPr>
              <w:rPr>
                <w:rFonts w:cs="Times New Roman"/>
                <w:bCs/>
                <w:color w:val="000000" w:themeColor="text1"/>
                <w:sz w:val="28"/>
                <w:szCs w:val="28"/>
                <w:lang w:val="en-IN"/>
              </w:rPr>
            </w:pPr>
            <w:r w:rsidRPr="00445375">
              <w:rPr>
                <w:rFonts w:cs="Times New Roman"/>
                <w:bCs/>
                <w:color w:val="000000" w:themeColor="text1"/>
                <w:sz w:val="28"/>
                <w:szCs w:val="28"/>
                <w:lang w:val="en-IN"/>
              </w:rPr>
              <w:t>No focus on offering organic food items.</w:t>
            </w:r>
          </w:p>
          <w:p w:rsidR="00CA48C7" w:rsidRPr="00445375" w:rsidRDefault="00CA48C7" w:rsidP="0075100F">
            <w:pPr>
              <w:pStyle w:val="ListParagraph"/>
              <w:numPr>
                <w:ilvl w:val="0"/>
                <w:numId w:val="4"/>
              </w:numPr>
              <w:rPr>
                <w:rFonts w:cs="Times New Roman"/>
                <w:bCs/>
                <w:color w:val="000000" w:themeColor="text1"/>
                <w:sz w:val="28"/>
                <w:szCs w:val="28"/>
                <w:lang w:val="en-IN"/>
              </w:rPr>
            </w:pPr>
            <w:r w:rsidRPr="00445375">
              <w:rPr>
                <w:rFonts w:cs="Times New Roman"/>
                <w:bCs/>
                <w:color w:val="000000" w:themeColor="text1"/>
                <w:sz w:val="28"/>
                <w:szCs w:val="28"/>
                <w:lang w:val="en-IN"/>
              </w:rPr>
              <w:t xml:space="preserve">Less variation in the seasonal food products offered by the restaurant chain, globally.    </w:t>
            </w:r>
          </w:p>
        </w:tc>
      </w:tr>
    </w:tbl>
    <w:p w:rsidR="00665C83" w:rsidRPr="00445375" w:rsidRDefault="00665C83" w:rsidP="0075100F">
      <w:pPr>
        <w:rPr>
          <w:rFonts w:cs="Times New Roman"/>
          <w:bCs/>
          <w:color w:val="000000" w:themeColor="text1"/>
          <w:sz w:val="28"/>
          <w:szCs w:val="28"/>
          <w:lang w:val="en-IN"/>
        </w:rPr>
      </w:pPr>
      <w:r w:rsidRPr="00445375">
        <w:rPr>
          <w:rFonts w:cs="Times New Roman"/>
          <w:bCs/>
          <w:color w:val="000000" w:themeColor="text1"/>
          <w:sz w:val="28"/>
          <w:szCs w:val="28"/>
          <w:lang w:val="en-IN"/>
        </w:rPr>
        <w:t xml:space="preserve">    </w:t>
      </w:r>
    </w:p>
    <w:tbl>
      <w:tblPr>
        <w:tblStyle w:val="TableGrid"/>
        <w:tblW w:w="0" w:type="auto"/>
        <w:tblLook w:val="04A0" w:firstRow="1" w:lastRow="0" w:firstColumn="1" w:lastColumn="0" w:noHBand="0" w:noVBand="1"/>
      </w:tblPr>
      <w:tblGrid>
        <w:gridCol w:w="4788"/>
        <w:gridCol w:w="4788"/>
      </w:tblGrid>
      <w:tr w:rsidR="0075100F" w:rsidRPr="00445375" w:rsidTr="00033F06">
        <w:tc>
          <w:tcPr>
            <w:tcW w:w="4788" w:type="dxa"/>
            <w:shd w:val="clear" w:color="auto" w:fill="FBD4B4" w:themeFill="accent6" w:themeFillTint="66"/>
          </w:tcPr>
          <w:p w:rsidR="00665C83" w:rsidRPr="00445375" w:rsidRDefault="00665C83" w:rsidP="0075100F">
            <w:pPr>
              <w:rPr>
                <w:rFonts w:cs="Times New Roman"/>
                <w:i/>
                <w:iCs/>
                <w:color w:val="000000" w:themeColor="text1"/>
                <w:sz w:val="28"/>
                <w:szCs w:val="28"/>
                <w:lang w:val="en-IN"/>
              </w:rPr>
            </w:pPr>
            <w:r w:rsidRPr="00445375">
              <w:rPr>
                <w:rFonts w:cs="Times New Roman"/>
                <w:i/>
                <w:iCs/>
                <w:color w:val="000000" w:themeColor="text1"/>
                <w:sz w:val="28"/>
                <w:szCs w:val="28"/>
                <w:lang w:val="en-IN"/>
              </w:rPr>
              <w:lastRenderedPageBreak/>
              <w:t xml:space="preserve">Opportunities </w:t>
            </w:r>
          </w:p>
        </w:tc>
        <w:tc>
          <w:tcPr>
            <w:tcW w:w="4788" w:type="dxa"/>
            <w:shd w:val="clear" w:color="auto" w:fill="FDE9D9" w:themeFill="accent6" w:themeFillTint="33"/>
          </w:tcPr>
          <w:p w:rsidR="00665C83" w:rsidRPr="00445375" w:rsidRDefault="00665C83" w:rsidP="0075100F">
            <w:pPr>
              <w:rPr>
                <w:rFonts w:cs="Times New Roman"/>
                <w:i/>
                <w:iCs/>
                <w:color w:val="000000" w:themeColor="text1"/>
                <w:sz w:val="28"/>
                <w:szCs w:val="28"/>
                <w:lang w:val="en-IN"/>
              </w:rPr>
            </w:pPr>
            <w:r w:rsidRPr="00445375">
              <w:rPr>
                <w:rFonts w:cs="Times New Roman"/>
                <w:i/>
                <w:iCs/>
                <w:color w:val="000000" w:themeColor="text1"/>
                <w:sz w:val="28"/>
                <w:szCs w:val="28"/>
                <w:lang w:val="en-IN"/>
              </w:rPr>
              <w:t xml:space="preserve">Threats </w:t>
            </w:r>
          </w:p>
        </w:tc>
      </w:tr>
      <w:tr w:rsidR="0075100F" w:rsidRPr="00445375" w:rsidTr="0075100F">
        <w:tc>
          <w:tcPr>
            <w:tcW w:w="4788" w:type="dxa"/>
          </w:tcPr>
          <w:p w:rsidR="00CA48C7" w:rsidRPr="00445375" w:rsidRDefault="00CA48C7" w:rsidP="0075100F">
            <w:pPr>
              <w:pStyle w:val="ListParagraph"/>
              <w:numPr>
                <w:ilvl w:val="0"/>
                <w:numId w:val="7"/>
              </w:numPr>
              <w:rPr>
                <w:rFonts w:cs="Times New Roman"/>
                <w:bCs/>
                <w:color w:val="000000" w:themeColor="text1"/>
                <w:sz w:val="28"/>
                <w:szCs w:val="28"/>
                <w:lang w:val="en-IN"/>
              </w:rPr>
            </w:pPr>
            <w:r w:rsidRPr="00445375">
              <w:rPr>
                <w:rFonts w:cs="Times New Roman"/>
                <w:bCs/>
                <w:color w:val="000000" w:themeColor="text1"/>
                <w:sz w:val="28"/>
                <w:szCs w:val="28"/>
                <w:lang w:val="en-IN"/>
              </w:rPr>
              <w:t xml:space="preserve">The global fast food restaurant chain has stepped into the Asian market landscape. </w:t>
            </w:r>
          </w:p>
          <w:p w:rsidR="00CA48C7" w:rsidRPr="00445375" w:rsidRDefault="00CA48C7" w:rsidP="0075100F">
            <w:pPr>
              <w:pStyle w:val="ListParagraph"/>
              <w:numPr>
                <w:ilvl w:val="0"/>
                <w:numId w:val="7"/>
              </w:numPr>
              <w:rPr>
                <w:rFonts w:cs="Times New Roman"/>
                <w:bCs/>
                <w:color w:val="000000" w:themeColor="text1"/>
                <w:sz w:val="28"/>
                <w:szCs w:val="28"/>
                <w:lang w:val="en-IN"/>
              </w:rPr>
            </w:pPr>
            <w:r w:rsidRPr="00445375">
              <w:rPr>
                <w:rFonts w:cs="Times New Roman"/>
                <w:bCs/>
                <w:color w:val="000000" w:themeColor="text1"/>
                <w:sz w:val="28"/>
                <w:szCs w:val="28"/>
                <w:lang w:val="en-IN"/>
              </w:rPr>
              <w:t xml:space="preserve">With the change in customer demographics, suitable opportunities of marketing have evolved. </w:t>
            </w:r>
          </w:p>
          <w:p w:rsidR="00CA48C7" w:rsidRPr="00445375" w:rsidRDefault="00CA48C7" w:rsidP="0075100F">
            <w:pPr>
              <w:pStyle w:val="ListParagraph"/>
              <w:numPr>
                <w:ilvl w:val="0"/>
                <w:numId w:val="7"/>
              </w:numPr>
              <w:rPr>
                <w:rFonts w:cs="Times New Roman"/>
                <w:bCs/>
                <w:color w:val="000000" w:themeColor="text1"/>
                <w:sz w:val="28"/>
                <w:szCs w:val="28"/>
                <w:lang w:val="en-IN"/>
              </w:rPr>
            </w:pPr>
            <w:r w:rsidRPr="00445375">
              <w:rPr>
                <w:rFonts w:cs="Times New Roman"/>
                <w:bCs/>
                <w:color w:val="000000" w:themeColor="text1"/>
                <w:sz w:val="28"/>
                <w:szCs w:val="28"/>
                <w:lang w:val="en-IN"/>
              </w:rPr>
              <w:t xml:space="preserve">Introduction of healthier food items on the menu. </w:t>
            </w:r>
          </w:p>
          <w:p w:rsidR="00CA48C7" w:rsidRPr="00445375" w:rsidRDefault="00CA48C7" w:rsidP="0075100F">
            <w:pPr>
              <w:pStyle w:val="ListParagraph"/>
              <w:numPr>
                <w:ilvl w:val="0"/>
                <w:numId w:val="7"/>
              </w:numPr>
              <w:rPr>
                <w:rFonts w:cs="Times New Roman"/>
                <w:bCs/>
                <w:color w:val="000000" w:themeColor="text1"/>
                <w:sz w:val="28"/>
                <w:szCs w:val="28"/>
                <w:lang w:val="en-IN"/>
              </w:rPr>
            </w:pPr>
            <w:r w:rsidRPr="00445375">
              <w:rPr>
                <w:rFonts w:cs="Times New Roman"/>
                <w:bCs/>
                <w:color w:val="000000" w:themeColor="text1"/>
                <w:sz w:val="28"/>
                <w:szCs w:val="28"/>
                <w:lang w:val="en-IN"/>
              </w:rPr>
              <w:t xml:space="preserve">Engaged in new business tie ups. </w:t>
            </w:r>
          </w:p>
          <w:p w:rsidR="00CA48C7" w:rsidRPr="00445375" w:rsidRDefault="00CA48C7" w:rsidP="0075100F">
            <w:pPr>
              <w:pStyle w:val="ListParagraph"/>
              <w:numPr>
                <w:ilvl w:val="0"/>
                <w:numId w:val="7"/>
              </w:numPr>
              <w:rPr>
                <w:rFonts w:cs="Times New Roman"/>
                <w:bCs/>
                <w:color w:val="000000" w:themeColor="text1"/>
                <w:sz w:val="28"/>
                <w:szCs w:val="28"/>
                <w:lang w:val="en-IN"/>
              </w:rPr>
            </w:pPr>
            <w:r w:rsidRPr="00445375">
              <w:rPr>
                <w:rFonts w:cs="Times New Roman"/>
                <w:bCs/>
                <w:color w:val="000000" w:themeColor="text1"/>
                <w:sz w:val="28"/>
                <w:szCs w:val="28"/>
                <w:lang w:val="en-IN"/>
              </w:rPr>
              <w:t xml:space="preserve">Low rate of interest offers cheap capital that facilitates organisational growth. </w:t>
            </w:r>
          </w:p>
          <w:p w:rsidR="00CA48C7" w:rsidRPr="00445375" w:rsidRDefault="00CA48C7" w:rsidP="0075100F">
            <w:pPr>
              <w:rPr>
                <w:rFonts w:cs="Times New Roman"/>
                <w:bCs/>
                <w:color w:val="000000" w:themeColor="text1"/>
                <w:sz w:val="28"/>
                <w:szCs w:val="28"/>
                <w:lang w:val="en-IN"/>
              </w:rPr>
            </w:pPr>
          </w:p>
          <w:p w:rsidR="00CA48C7" w:rsidRPr="00445375" w:rsidRDefault="00CA48C7" w:rsidP="0075100F">
            <w:pPr>
              <w:rPr>
                <w:rFonts w:cs="Times New Roman"/>
                <w:bCs/>
                <w:color w:val="000000" w:themeColor="text1"/>
                <w:sz w:val="28"/>
                <w:szCs w:val="28"/>
                <w:lang w:val="en-IN"/>
              </w:rPr>
            </w:pPr>
          </w:p>
        </w:tc>
        <w:tc>
          <w:tcPr>
            <w:tcW w:w="4788" w:type="dxa"/>
          </w:tcPr>
          <w:p w:rsidR="00665C83" w:rsidRPr="00445375" w:rsidRDefault="00CA48C7" w:rsidP="0075100F">
            <w:pPr>
              <w:pStyle w:val="ListParagraph"/>
              <w:numPr>
                <w:ilvl w:val="0"/>
                <w:numId w:val="6"/>
              </w:numPr>
              <w:rPr>
                <w:rFonts w:cs="Times New Roman"/>
                <w:bCs/>
                <w:color w:val="000000" w:themeColor="text1"/>
                <w:sz w:val="28"/>
                <w:szCs w:val="28"/>
                <w:lang w:val="en-IN"/>
              </w:rPr>
            </w:pPr>
            <w:r w:rsidRPr="00445375">
              <w:rPr>
                <w:rFonts w:cs="Times New Roman"/>
                <w:bCs/>
                <w:color w:val="000000" w:themeColor="text1"/>
                <w:sz w:val="28"/>
                <w:szCs w:val="28"/>
                <w:lang w:val="en-IN"/>
              </w:rPr>
              <w:t xml:space="preserve">Governments have introduced stringent regulations in the fast food industry. </w:t>
            </w:r>
          </w:p>
          <w:p w:rsidR="00CA48C7" w:rsidRPr="00445375" w:rsidRDefault="00CA48C7" w:rsidP="0075100F">
            <w:pPr>
              <w:pStyle w:val="ListParagraph"/>
              <w:numPr>
                <w:ilvl w:val="0"/>
                <w:numId w:val="6"/>
              </w:numPr>
              <w:rPr>
                <w:rFonts w:cs="Times New Roman"/>
                <w:bCs/>
                <w:color w:val="000000" w:themeColor="text1"/>
                <w:sz w:val="28"/>
                <w:szCs w:val="28"/>
                <w:lang w:val="en-IN"/>
              </w:rPr>
            </w:pPr>
            <w:r w:rsidRPr="00445375">
              <w:rPr>
                <w:rFonts w:cs="Times New Roman"/>
                <w:bCs/>
                <w:color w:val="000000" w:themeColor="text1"/>
                <w:sz w:val="28"/>
                <w:szCs w:val="28"/>
                <w:lang w:val="en-IN"/>
              </w:rPr>
              <w:t xml:space="preserve">High competitive pressure from other leading brands such as Starbucks, Burger King and others. </w:t>
            </w:r>
          </w:p>
          <w:p w:rsidR="00CA48C7" w:rsidRPr="00445375" w:rsidRDefault="00CA48C7" w:rsidP="0075100F">
            <w:pPr>
              <w:pStyle w:val="ListParagraph"/>
              <w:numPr>
                <w:ilvl w:val="0"/>
                <w:numId w:val="6"/>
              </w:numPr>
              <w:rPr>
                <w:rFonts w:cs="Times New Roman"/>
                <w:bCs/>
                <w:color w:val="000000" w:themeColor="text1"/>
                <w:sz w:val="28"/>
                <w:szCs w:val="28"/>
                <w:lang w:val="en-IN"/>
              </w:rPr>
            </w:pPr>
            <w:r w:rsidRPr="00445375">
              <w:rPr>
                <w:rFonts w:cs="Times New Roman"/>
                <w:bCs/>
                <w:color w:val="000000" w:themeColor="text1"/>
                <w:sz w:val="28"/>
                <w:szCs w:val="28"/>
                <w:lang w:val="en-IN"/>
              </w:rPr>
              <w:t xml:space="preserve">The other market players are involved in rolling out new food items to draw in new customers. </w:t>
            </w:r>
          </w:p>
        </w:tc>
      </w:tr>
    </w:tbl>
    <w:p w:rsidR="00FA39DD" w:rsidRPr="00445375" w:rsidRDefault="00FA39DD" w:rsidP="0075100F">
      <w:pPr>
        <w:rPr>
          <w:rFonts w:cs="Times New Roman"/>
          <w:bCs/>
          <w:color w:val="000000" w:themeColor="text1"/>
          <w:sz w:val="28"/>
          <w:szCs w:val="28"/>
          <w:lang w:val="en-IN"/>
        </w:rPr>
      </w:pPr>
    </w:p>
    <w:p w:rsidR="001948E3" w:rsidRPr="00445375" w:rsidRDefault="001948E3" w:rsidP="0075100F">
      <w:pPr>
        <w:pStyle w:val="Heading1"/>
        <w:rPr>
          <w:rFonts w:cs="Times New Roman"/>
          <w:color w:val="000000" w:themeColor="text1"/>
          <w:sz w:val="28"/>
          <w:lang w:val="en-IN"/>
        </w:rPr>
      </w:pPr>
      <w:bookmarkStart w:id="13" w:name="_Toc29229557"/>
      <w:r w:rsidRPr="00445375">
        <w:rPr>
          <w:rFonts w:cs="Times New Roman"/>
          <w:color w:val="000000" w:themeColor="text1"/>
          <w:sz w:val="28"/>
          <w:lang w:val="en-IN"/>
        </w:rPr>
        <w:t>Critically evaluate the extent, an organisation present cultural and ethical standard and the personal ethical standards, values and beliefs of most employees is sustainable and can help the organisation achieve its corporate objectives and social responsibilities</w:t>
      </w:r>
      <w:bookmarkEnd w:id="12"/>
      <w:bookmarkEnd w:id="13"/>
    </w:p>
    <w:p w:rsidR="001948E3" w:rsidRPr="00445375" w:rsidRDefault="001948E3" w:rsidP="0075100F">
      <w:pPr>
        <w:pStyle w:val="Heading2"/>
        <w:rPr>
          <w:rFonts w:ascii="Times New Roman" w:hAnsi="Times New Roman" w:cs="Times New Roman"/>
          <w:color w:val="000000" w:themeColor="text1"/>
          <w:sz w:val="28"/>
          <w:szCs w:val="28"/>
          <w:lang w:val="en-IN"/>
        </w:rPr>
      </w:pPr>
      <w:bookmarkStart w:id="14" w:name="_Toc29229558"/>
      <w:r w:rsidRPr="00445375">
        <w:rPr>
          <w:rFonts w:ascii="Times New Roman" w:hAnsi="Times New Roman" w:cs="Times New Roman"/>
          <w:color w:val="000000" w:themeColor="text1"/>
          <w:sz w:val="28"/>
          <w:szCs w:val="28"/>
          <w:lang w:val="en-IN"/>
        </w:rPr>
        <w:t>Cultural and ethical standards</w:t>
      </w:r>
      <w:bookmarkEnd w:id="14"/>
    </w:p>
    <w:p w:rsidR="009C4CA8" w:rsidRPr="00445375" w:rsidRDefault="0094409F" w:rsidP="0075100F">
      <w:pPr>
        <w:rPr>
          <w:rFonts w:cs="Times New Roman"/>
          <w:color w:val="000000" w:themeColor="text1"/>
          <w:sz w:val="28"/>
          <w:szCs w:val="28"/>
          <w:lang w:val="en-IN"/>
        </w:rPr>
      </w:pPr>
      <w:r w:rsidRPr="00445375">
        <w:rPr>
          <w:rFonts w:cs="Times New Roman"/>
          <w:color w:val="000000" w:themeColor="text1"/>
          <w:sz w:val="28"/>
          <w:szCs w:val="28"/>
          <w:lang w:val="en-IN"/>
        </w:rPr>
        <w:t xml:space="preserve">No wonder that the sound organisational culture at McDonald’s contributes towards upholding the industry positioning aims of the fast food restaurant chain. Over the years, McDonald’s has established itself as the biggest global restaurant </w:t>
      </w:r>
      <w:r w:rsidRPr="00445375">
        <w:rPr>
          <w:rFonts w:cs="Times New Roman"/>
          <w:color w:val="000000" w:themeColor="text1"/>
          <w:sz w:val="28"/>
          <w:szCs w:val="28"/>
          <w:lang w:val="en-IN"/>
        </w:rPr>
        <w:lastRenderedPageBreak/>
        <w:t xml:space="preserve">market by virtue of the cultural standard of the organisation. In the words of </w:t>
      </w:r>
      <w:r w:rsidR="00FA39DD" w:rsidRPr="00445375">
        <w:rPr>
          <w:rFonts w:cs="Times New Roman"/>
          <w:color w:val="000000" w:themeColor="text1"/>
          <w:sz w:val="28"/>
          <w:szCs w:val="28"/>
          <w:shd w:val="clear" w:color="auto" w:fill="FFFFFF"/>
        </w:rPr>
        <w:t>Hickman and Silva</w:t>
      </w:r>
      <w:r w:rsidR="00FA39DD" w:rsidRPr="00445375">
        <w:rPr>
          <w:rFonts w:cs="Times New Roman"/>
          <w:color w:val="000000" w:themeColor="text1"/>
          <w:sz w:val="28"/>
          <w:szCs w:val="28"/>
          <w:lang w:val="en-IN"/>
        </w:rPr>
        <w:t xml:space="preserve"> </w:t>
      </w:r>
      <w:r w:rsidRPr="00445375">
        <w:rPr>
          <w:rFonts w:cs="Times New Roman"/>
          <w:color w:val="000000" w:themeColor="text1"/>
          <w:sz w:val="28"/>
          <w:szCs w:val="28"/>
          <w:lang w:val="en-IN"/>
        </w:rPr>
        <w:t>(</w:t>
      </w:r>
      <w:r w:rsidR="00FA39DD" w:rsidRPr="00445375">
        <w:rPr>
          <w:rFonts w:cs="Times New Roman"/>
          <w:color w:val="000000" w:themeColor="text1"/>
          <w:sz w:val="28"/>
          <w:szCs w:val="28"/>
          <w:lang w:val="en-IN"/>
        </w:rPr>
        <w:t>2018</w:t>
      </w:r>
      <w:r w:rsidRPr="00445375">
        <w:rPr>
          <w:rFonts w:cs="Times New Roman"/>
          <w:color w:val="000000" w:themeColor="text1"/>
          <w:sz w:val="28"/>
          <w:szCs w:val="28"/>
          <w:lang w:val="en-IN"/>
        </w:rPr>
        <w:t xml:space="preserve">), the organisational </w:t>
      </w:r>
      <w:r w:rsidR="00FA39DD" w:rsidRPr="00445375">
        <w:rPr>
          <w:rFonts w:cs="Times New Roman"/>
          <w:color w:val="000000" w:themeColor="text1"/>
          <w:sz w:val="28"/>
          <w:szCs w:val="28"/>
          <w:lang w:val="en-IN"/>
        </w:rPr>
        <w:t>culture prevalent in McDonald’s assists in the process of gripping in employees and attracts</w:t>
      </w:r>
      <w:r w:rsidR="00F8267B" w:rsidRPr="00445375">
        <w:rPr>
          <w:rFonts w:cs="Times New Roman"/>
          <w:color w:val="000000" w:themeColor="text1"/>
          <w:sz w:val="28"/>
          <w:szCs w:val="28"/>
          <w:lang w:val="en-IN"/>
        </w:rPr>
        <w:t xml:space="preserve"> wide range of customers. It is important to note that the cultural standard of a global business firm plays a crucial role in shaping the behaviour, habits and values of the workforce. McDonald’s has adopted and incorporated in its culture a unique principle of encouraging education and learning to ensure high productivity of the workforce. </w:t>
      </w:r>
    </w:p>
    <w:p w:rsidR="009C4CA8" w:rsidRPr="00445375" w:rsidRDefault="00F8267B" w:rsidP="0075100F">
      <w:pPr>
        <w:rPr>
          <w:rFonts w:cs="Times New Roman"/>
          <w:color w:val="000000" w:themeColor="text1"/>
          <w:sz w:val="28"/>
          <w:szCs w:val="28"/>
          <w:lang w:val="en-IN"/>
        </w:rPr>
      </w:pPr>
      <w:r w:rsidRPr="00445375">
        <w:rPr>
          <w:rFonts w:cs="Times New Roman"/>
          <w:color w:val="000000" w:themeColor="text1"/>
          <w:sz w:val="28"/>
          <w:szCs w:val="28"/>
          <w:lang w:val="en-IN"/>
        </w:rPr>
        <w:t xml:space="preserve">Besides, eyeing on satisfying customers with mouth-watering food items, McDonald’s actively provides assistance to its own employees to develop knowledge and build a flourishing career. </w:t>
      </w:r>
      <w:proofErr w:type="spellStart"/>
      <w:r w:rsidR="00FA39DD" w:rsidRPr="00445375">
        <w:rPr>
          <w:rFonts w:cs="Times New Roman"/>
          <w:color w:val="000000" w:themeColor="text1"/>
          <w:sz w:val="28"/>
          <w:szCs w:val="28"/>
          <w:shd w:val="clear" w:color="auto" w:fill="FFFFFF"/>
        </w:rPr>
        <w:t>Miksch</w:t>
      </w:r>
      <w:proofErr w:type="spellEnd"/>
      <w:r w:rsidR="00FA39DD" w:rsidRPr="00445375">
        <w:rPr>
          <w:rFonts w:cs="Times New Roman"/>
          <w:color w:val="000000" w:themeColor="text1"/>
          <w:sz w:val="28"/>
          <w:szCs w:val="28"/>
          <w:shd w:val="clear" w:color="auto" w:fill="FFFFFF"/>
        </w:rPr>
        <w:t xml:space="preserve"> </w:t>
      </w:r>
      <w:r w:rsidR="00FA39DD" w:rsidRPr="00445375">
        <w:rPr>
          <w:rFonts w:cs="Times New Roman"/>
          <w:i/>
          <w:iCs/>
          <w:color w:val="000000" w:themeColor="text1"/>
          <w:sz w:val="28"/>
          <w:szCs w:val="28"/>
          <w:shd w:val="clear" w:color="auto" w:fill="FFFFFF"/>
        </w:rPr>
        <w:t>et al.</w:t>
      </w:r>
      <w:r w:rsidR="00FA39DD" w:rsidRPr="00445375">
        <w:rPr>
          <w:rFonts w:cs="Times New Roman"/>
          <w:color w:val="000000" w:themeColor="text1"/>
          <w:sz w:val="28"/>
          <w:szCs w:val="28"/>
          <w:lang w:val="en-IN"/>
        </w:rPr>
        <w:t xml:space="preserve"> </w:t>
      </w:r>
      <w:r w:rsidRPr="00445375">
        <w:rPr>
          <w:rFonts w:cs="Times New Roman"/>
          <w:color w:val="000000" w:themeColor="text1"/>
          <w:sz w:val="28"/>
          <w:szCs w:val="28"/>
          <w:lang w:val="en-IN"/>
        </w:rPr>
        <w:t>(</w:t>
      </w:r>
      <w:r w:rsidR="00FA39DD" w:rsidRPr="00445375">
        <w:rPr>
          <w:rFonts w:cs="Times New Roman"/>
          <w:color w:val="000000" w:themeColor="text1"/>
          <w:sz w:val="28"/>
          <w:szCs w:val="28"/>
          <w:lang w:val="en-IN"/>
        </w:rPr>
        <w:t>2018) have</w:t>
      </w:r>
      <w:r w:rsidRPr="00445375">
        <w:rPr>
          <w:rFonts w:cs="Times New Roman"/>
          <w:color w:val="000000" w:themeColor="text1"/>
          <w:sz w:val="28"/>
          <w:szCs w:val="28"/>
          <w:lang w:val="en-IN"/>
        </w:rPr>
        <w:t xml:space="preserve"> pointed out that the culture of McDonald’s prominently support equality, flexibility, opportunity and development of its workforce.  </w:t>
      </w:r>
      <w:r w:rsidR="002309B8" w:rsidRPr="00445375">
        <w:rPr>
          <w:rFonts w:cs="Times New Roman"/>
          <w:color w:val="000000" w:themeColor="text1"/>
          <w:sz w:val="28"/>
          <w:szCs w:val="28"/>
          <w:lang w:val="en-IN"/>
        </w:rPr>
        <w:t xml:space="preserve">It is interesting to note that employees at the leading fast food restaurant chain come from diversifying arenas of life; however, they are bound together by the spirit of optimism. McDonald’s is not oblivious of the fact that customer satisfaction can be ensured only when employees are in harmony with the workplace culture. Hence, the organisation takes additional measures to accentuate on employee satisfaction for better customer service. Interestingly, factors such as sound organisational culture with commitment to the workforce and constant effort to serve the customers in a better manner have paved the way for the success of the firm. </w:t>
      </w:r>
    </w:p>
    <w:p w:rsidR="009C4CA8" w:rsidRPr="00445375" w:rsidRDefault="009C4CA8" w:rsidP="0075100F">
      <w:pPr>
        <w:jc w:val="center"/>
        <w:rPr>
          <w:rFonts w:cs="Times New Roman"/>
          <w:color w:val="000000" w:themeColor="text1"/>
          <w:sz w:val="28"/>
          <w:szCs w:val="28"/>
          <w:lang w:val="en-IN"/>
        </w:rPr>
      </w:pPr>
    </w:p>
    <w:p w:rsidR="009C4CA8" w:rsidRPr="00445375" w:rsidRDefault="002309B8" w:rsidP="0075100F">
      <w:pPr>
        <w:rPr>
          <w:rFonts w:cs="Times New Roman"/>
          <w:color w:val="000000" w:themeColor="text1"/>
          <w:sz w:val="28"/>
          <w:szCs w:val="28"/>
          <w:lang w:val="en-IN"/>
        </w:rPr>
      </w:pPr>
      <w:r w:rsidRPr="00445375">
        <w:rPr>
          <w:rFonts w:cs="Times New Roman"/>
          <w:color w:val="000000" w:themeColor="text1"/>
          <w:sz w:val="28"/>
          <w:szCs w:val="28"/>
          <w:lang w:val="en-IN"/>
        </w:rPr>
        <w:t xml:space="preserve">The rich culture of the global fast food organisation has resulted in securing its top most position in the global market. </w:t>
      </w:r>
      <w:r w:rsidR="00620F24" w:rsidRPr="00445375">
        <w:rPr>
          <w:rFonts w:cs="Times New Roman"/>
          <w:color w:val="000000" w:themeColor="text1"/>
          <w:sz w:val="28"/>
          <w:szCs w:val="28"/>
          <w:lang w:val="en-IN"/>
        </w:rPr>
        <w:t xml:space="preserve">In the context of on-going success of the firm, it can be stated that its cultural standard upholding respect, unity and collaboration </w:t>
      </w:r>
      <w:r w:rsidR="00620F24" w:rsidRPr="00445375">
        <w:rPr>
          <w:rFonts w:cs="Times New Roman"/>
          <w:color w:val="000000" w:themeColor="text1"/>
          <w:sz w:val="28"/>
          <w:szCs w:val="28"/>
          <w:lang w:val="en-IN"/>
        </w:rPr>
        <w:lastRenderedPageBreak/>
        <w:t xml:space="preserve">has significantly contributed in this process. </w:t>
      </w:r>
      <w:r w:rsidR="00FA39DD" w:rsidRPr="00445375">
        <w:rPr>
          <w:rFonts w:cs="Times New Roman"/>
          <w:color w:val="000000" w:themeColor="text1"/>
          <w:sz w:val="28"/>
          <w:szCs w:val="28"/>
          <w:lang w:val="en-IN"/>
        </w:rPr>
        <w:t xml:space="preserve">Yamashita </w:t>
      </w:r>
      <w:r w:rsidR="00620F24" w:rsidRPr="00445375">
        <w:rPr>
          <w:rFonts w:cs="Times New Roman"/>
          <w:color w:val="000000" w:themeColor="text1"/>
          <w:sz w:val="28"/>
          <w:szCs w:val="28"/>
          <w:lang w:val="en-IN"/>
        </w:rPr>
        <w:t>(</w:t>
      </w:r>
      <w:r w:rsidR="00FA39DD" w:rsidRPr="00445375">
        <w:rPr>
          <w:rFonts w:cs="Times New Roman"/>
          <w:color w:val="000000" w:themeColor="text1"/>
          <w:sz w:val="28"/>
          <w:szCs w:val="28"/>
          <w:lang w:val="en-IN"/>
        </w:rPr>
        <w:t>2018</w:t>
      </w:r>
      <w:r w:rsidR="00620F24" w:rsidRPr="00445375">
        <w:rPr>
          <w:rFonts w:cs="Times New Roman"/>
          <w:color w:val="000000" w:themeColor="text1"/>
          <w:sz w:val="28"/>
          <w:szCs w:val="28"/>
          <w:lang w:val="en-IN"/>
        </w:rPr>
        <w:t xml:space="preserve">) has mentioned that without the presence of strong organisational culture, McDonald’s could not have employed 80,000 people, worldwide. Since its inception, McDonald’s has continued to evolve, improve and excel itself by celebrating the collaborative spirit among the workforce. The company has managed to create a brand value in the restaurant market across the world </w:t>
      </w:r>
      <w:r w:rsidR="00427903" w:rsidRPr="00445375">
        <w:rPr>
          <w:rFonts w:cs="Times New Roman"/>
          <w:color w:val="000000" w:themeColor="text1"/>
          <w:sz w:val="28"/>
          <w:szCs w:val="28"/>
          <w:lang w:val="en-IN"/>
        </w:rPr>
        <w:t xml:space="preserve">by relentlessly standing up to the expectations of the customers. To meet this end, McDonald’s has emphasised on retaining a pool of talented, knowledgeable and optimistic employees. The company takes a pride on its cultural standard that celebrates inclusion, acceptance, collaboration and trust along with supporting the bond existing among the company, the supplier partners and the franchisees. </w:t>
      </w:r>
    </w:p>
    <w:p w:rsidR="009C4CA8" w:rsidRPr="00445375" w:rsidRDefault="00427903" w:rsidP="0075100F">
      <w:pPr>
        <w:rPr>
          <w:rFonts w:cs="Times New Roman"/>
          <w:color w:val="000000" w:themeColor="text1"/>
          <w:sz w:val="28"/>
          <w:szCs w:val="28"/>
          <w:lang w:val="en-IN"/>
        </w:rPr>
      </w:pPr>
      <w:r w:rsidRPr="00445375">
        <w:rPr>
          <w:rFonts w:cs="Times New Roman"/>
          <w:color w:val="000000" w:themeColor="text1"/>
          <w:sz w:val="28"/>
          <w:szCs w:val="28"/>
          <w:lang w:val="en-IN"/>
        </w:rPr>
        <w:t xml:space="preserve">The principle adopted by the firm involves investment in building the future of the employees such that in the long run, they prove to be highly beneficial for the organisation. The motive of McDonald’s behind encouraging learning of the employees is exuding a sense of confidence and optimism </w:t>
      </w:r>
      <w:r w:rsidR="00636555" w:rsidRPr="00445375">
        <w:rPr>
          <w:rFonts w:cs="Times New Roman"/>
          <w:color w:val="000000" w:themeColor="text1"/>
          <w:sz w:val="28"/>
          <w:szCs w:val="28"/>
          <w:lang w:val="en-IN"/>
        </w:rPr>
        <w:t>in the highly competitive environment. The organisation offers the employees with all the necessary opportunities, flexibilities, training and tools to hone up their skills. This in turn set the culture of the firm apart from the rest of the players in the market. The company ensures complete commitment and engagement of the employees at the workplace by providing such lucrative opportunities and scopes. The organisation is focused on achieving both, the success of the firm and the professional growth of the employees. In the opinion of</w:t>
      </w:r>
      <w:r w:rsidR="00274554" w:rsidRPr="00445375">
        <w:rPr>
          <w:rFonts w:cs="Times New Roman"/>
          <w:color w:val="000000" w:themeColor="text1"/>
          <w:sz w:val="28"/>
          <w:szCs w:val="28"/>
          <w:lang w:val="en-IN"/>
        </w:rPr>
        <w:t xml:space="preserve"> </w:t>
      </w:r>
      <w:proofErr w:type="spellStart"/>
      <w:r w:rsidR="00274554" w:rsidRPr="00445375">
        <w:rPr>
          <w:rFonts w:cs="Times New Roman"/>
          <w:color w:val="000000" w:themeColor="text1"/>
          <w:sz w:val="28"/>
          <w:szCs w:val="28"/>
          <w:shd w:val="clear" w:color="auto" w:fill="FFFFFF"/>
        </w:rPr>
        <w:t>Kulapov</w:t>
      </w:r>
      <w:proofErr w:type="spellEnd"/>
      <w:r w:rsidR="00636555" w:rsidRPr="00445375">
        <w:rPr>
          <w:rFonts w:cs="Times New Roman"/>
          <w:color w:val="000000" w:themeColor="text1"/>
          <w:sz w:val="28"/>
          <w:szCs w:val="28"/>
          <w:lang w:val="en-IN"/>
        </w:rPr>
        <w:t xml:space="preserve"> </w:t>
      </w:r>
      <w:r w:rsidR="00FA39DD" w:rsidRPr="00445375">
        <w:rPr>
          <w:rFonts w:cs="Times New Roman"/>
          <w:i/>
          <w:iCs/>
          <w:color w:val="000000" w:themeColor="text1"/>
          <w:sz w:val="28"/>
          <w:szCs w:val="28"/>
          <w:lang w:val="en-IN"/>
        </w:rPr>
        <w:t xml:space="preserve">et al. </w:t>
      </w:r>
      <w:r w:rsidR="00636555" w:rsidRPr="00445375">
        <w:rPr>
          <w:rFonts w:cs="Times New Roman"/>
          <w:color w:val="000000" w:themeColor="text1"/>
          <w:sz w:val="28"/>
          <w:szCs w:val="28"/>
          <w:lang w:val="en-IN"/>
        </w:rPr>
        <w:t>(</w:t>
      </w:r>
      <w:r w:rsidR="00FA39DD" w:rsidRPr="00445375">
        <w:rPr>
          <w:rFonts w:cs="Times New Roman"/>
          <w:color w:val="000000" w:themeColor="text1"/>
          <w:sz w:val="28"/>
          <w:szCs w:val="28"/>
          <w:lang w:val="en-IN"/>
        </w:rPr>
        <w:t>2019</w:t>
      </w:r>
      <w:r w:rsidR="00636555" w:rsidRPr="00445375">
        <w:rPr>
          <w:rFonts w:cs="Times New Roman"/>
          <w:color w:val="000000" w:themeColor="text1"/>
          <w:sz w:val="28"/>
          <w:szCs w:val="28"/>
          <w:lang w:val="en-IN"/>
        </w:rPr>
        <w:t xml:space="preserve">), corporate culture prevalent in McDonald’s is known for its genuine concern for professional development and goals of the employees within or outside the company. </w:t>
      </w:r>
    </w:p>
    <w:p w:rsidR="00013EFC" w:rsidRPr="00445375" w:rsidRDefault="00636555" w:rsidP="0075100F">
      <w:pPr>
        <w:rPr>
          <w:rFonts w:cs="Times New Roman"/>
          <w:color w:val="000000" w:themeColor="text1"/>
          <w:sz w:val="28"/>
          <w:szCs w:val="28"/>
          <w:lang w:val="en-IN"/>
        </w:rPr>
      </w:pPr>
      <w:r w:rsidRPr="00445375">
        <w:rPr>
          <w:rFonts w:cs="Times New Roman"/>
          <w:color w:val="000000" w:themeColor="text1"/>
          <w:sz w:val="28"/>
          <w:szCs w:val="28"/>
          <w:lang w:val="en-IN"/>
        </w:rPr>
        <w:lastRenderedPageBreak/>
        <w:t xml:space="preserve">Interestingly, the firm provides the workforce </w:t>
      </w:r>
      <w:r w:rsidR="00B322EF" w:rsidRPr="00445375">
        <w:rPr>
          <w:rFonts w:cs="Times New Roman"/>
          <w:color w:val="000000" w:themeColor="text1"/>
          <w:sz w:val="28"/>
          <w:szCs w:val="28"/>
          <w:lang w:val="en-IN"/>
        </w:rPr>
        <w:t xml:space="preserve">with all the necessary support and resources required to take forward their learning and education. </w:t>
      </w:r>
      <w:r w:rsidRPr="00445375">
        <w:rPr>
          <w:rFonts w:cs="Times New Roman"/>
          <w:color w:val="000000" w:themeColor="text1"/>
          <w:sz w:val="28"/>
          <w:szCs w:val="28"/>
          <w:lang w:val="en-IN"/>
        </w:rPr>
        <w:t xml:space="preserve"> </w:t>
      </w:r>
      <w:r w:rsidR="00B322EF" w:rsidRPr="00445375">
        <w:rPr>
          <w:rFonts w:cs="Times New Roman"/>
          <w:color w:val="000000" w:themeColor="text1"/>
          <w:sz w:val="28"/>
          <w:szCs w:val="28"/>
          <w:lang w:val="en-IN"/>
        </w:rPr>
        <w:t xml:space="preserve">One of the best attributes of the cultural standard at McDonald’s is organising recognition programs and making investment in rewards besides offering the employees with formal training facilities, developmental guidelines and sessions on educational assistance. McDonald’s has always taken an initiative to reward the suppliers, staff members and the </w:t>
      </w:r>
      <w:r w:rsidR="00013EFC" w:rsidRPr="00445375">
        <w:rPr>
          <w:rFonts w:cs="Times New Roman"/>
          <w:color w:val="000000" w:themeColor="text1"/>
          <w:sz w:val="28"/>
          <w:szCs w:val="28"/>
          <w:lang w:val="en-IN"/>
        </w:rPr>
        <w:t xml:space="preserve">franchisees, who significantly contributes towards the success of the business across all nook and corner of the world. The culture of the firm is also supportive towards its corporate social responsibility along with the rewarding and dynamic workplace environment for the employees. The company has focused on performing its responsibility towards the society by initiating Ronald McDonald House Charities. </w:t>
      </w:r>
    </w:p>
    <w:p w:rsidR="003D21B1" w:rsidRPr="00445375" w:rsidRDefault="00013EFC" w:rsidP="0075100F">
      <w:pPr>
        <w:rPr>
          <w:rFonts w:cs="Times New Roman"/>
          <w:color w:val="000000" w:themeColor="text1"/>
          <w:sz w:val="28"/>
          <w:szCs w:val="28"/>
          <w:lang w:val="en-IN"/>
        </w:rPr>
      </w:pPr>
      <w:r w:rsidRPr="00445375">
        <w:rPr>
          <w:rFonts w:cs="Times New Roman"/>
          <w:color w:val="000000" w:themeColor="text1"/>
          <w:sz w:val="28"/>
          <w:szCs w:val="28"/>
          <w:lang w:val="en-IN"/>
        </w:rPr>
        <w:t xml:space="preserve">On referring to the ethical code of conduct, it can be stated that McDonald’s has displayed its commitment and integrity while conducting its business based on ethical standards. </w:t>
      </w:r>
      <w:r w:rsidR="004F67CB" w:rsidRPr="00445375">
        <w:rPr>
          <w:rFonts w:cs="Times New Roman"/>
          <w:color w:val="000000" w:themeColor="text1"/>
          <w:sz w:val="28"/>
          <w:szCs w:val="28"/>
          <w:lang w:val="en-IN"/>
        </w:rPr>
        <w:t>At all levels of organisational operations, the organisation has complied with the legal and ethical norms.</w:t>
      </w:r>
      <w:r w:rsidR="00274554" w:rsidRPr="00445375">
        <w:rPr>
          <w:rFonts w:cs="Times New Roman"/>
          <w:color w:val="000000" w:themeColor="text1"/>
          <w:sz w:val="28"/>
          <w:szCs w:val="28"/>
          <w:lang w:val="en-IN"/>
        </w:rPr>
        <w:t xml:space="preserve"> </w:t>
      </w:r>
      <w:proofErr w:type="spellStart"/>
      <w:r w:rsidR="00274554" w:rsidRPr="00445375">
        <w:rPr>
          <w:rFonts w:cs="Times New Roman"/>
          <w:color w:val="000000" w:themeColor="text1"/>
          <w:sz w:val="28"/>
          <w:szCs w:val="28"/>
          <w:shd w:val="clear" w:color="auto" w:fill="FFFFFF"/>
        </w:rPr>
        <w:t>Popescu</w:t>
      </w:r>
      <w:proofErr w:type="spellEnd"/>
      <w:r w:rsidR="004F67CB" w:rsidRPr="00445375">
        <w:rPr>
          <w:rFonts w:cs="Times New Roman"/>
          <w:color w:val="000000" w:themeColor="text1"/>
          <w:sz w:val="28"/>
          <w:szCs w:val="28"/>
          <w:lang w:val="en-IN"/>
        </w:rPr>
        <w:t xml:space="preserve"> (</w:t>
      </w:r>
      <w:r w:rsidR="00FA39DD" w:rsidRPr="00445375">
        <w:rPr>
          <w:rFonts w:cs="Times New Roman"/>
          <w:color w:val="000000" w:themeColor="text1"/>
          <w:sz w:val="28"/>
          <w:szCs w:val="28"/>
          <w:lang w:val="en-IN"/>
        </w:rPr>
        <w:t>2017</w:t>
      </w:r>
      <w:r w:rsidR="004F67CB" w:rsidRPr="00445375">
        <w:rPr>
          <w:rFonts w:cs="Times New Roman"/>
          <w:color w:val="000000" w:themeColor="text1"/>
          <w:sz w:val="28"/>
          <w:szCs w:val="28"/>
          <w:lang w:val="en-IN"/>
        </w:rPr>
        <w:t xml:space="preserve">) has mentioned that McDonald’s compliance with the ethical standards is well manifested in its organisational values. The workplace values reflect upon the commitment of the organisation, in general and the employees, in particular towards truthfulness, ethical standards, integrity and reliability. The Standard of Business Conduct serves as an indispensable tool for the McDonald’s workforce to carry out business responsibilities complying with the ethical norms and helps in making right decisions. The employees are obliged to </w:t>
      </w:r>
      <w:r w:rsidR="003D21B1" w:rsidRPr="00445375">
        <w:rPr>
          <w:rFonts w:cs="Times New Roman"/>
          <w:color w:val="000000" w:themeColor="text1"/>
          <w:sz w:val="28"/>
          <w:szCs w:val="28"/>
          <w:lang w:val="en-IN"/>
        </w:rPr>
        <w:t xml:space="preserve">abide by the norms mentioned in the Standard of Business Conduct. Furthermore, the employees are required to enrol for training sessions on the ethical standards, laws pertaining to anti-bribery, company policies and regulations. It is significant that the workforce of </w:t>
      </w:r>
      <w:r w:rsidR="003D21B1" w:rsidRPr="00445375">
        <w:rPr>
          <w:rFonts w:cs="Times New Roman"/>
          <w:color w:val="000000" w:themeColor="text1"/>
          <w:sz w:val="28"/>
          <w:szCs w:val="28"/>
          <w:lang w:val="en-IN"/>
        </w:rPr>
        <w:lastRenderedPageBreak/>
        <w:t>McDonald’s across all countries perform their responsibilities complying with the Foreign Corrupt Practices Act of the United States.</w:t>
      </w:r>
      <w:r w:rsidR="00274554" w:rsidRPr="00445375">
        <w:rPr>
          <w:rFonts w:cs="Times New Roman"/>
          <w:color w:val="000000" w:themeColor="text1"/>
          <w:sz w:val="28"/>
          <w:szCs w:val="28"/>
          <w:lang w:val="en-IN"/>
        </w:rPr>
        <w:t xml:space="preserve"> </w:t>
      </w:r>
      <w:r w:rsidR="00274554" w:rsidRPr="00445375">
        <w:rPr>
          <w:rFonts w:cs="Times New Roman"/>
          <w:color w:val="000000" w:themeColor="text1"/>
          <w:sz w:val="28"/>
          <w:szCs w:val="28"/>
          <w:shd w:val="clear" w:color="auto" w:fill="FFFFFF"/>
        </w:rPr>
        <w:t>Fisher</w:t>
      </w:r>
      <w:r w:rsidR="003D21B1" w:rsidRPr="00445375">
        <w:rPr>
          <w:rFonts w:cs="Times New Roman"/>
          <w:i/>
          <w:iCs/>
          <w:color w:val="000000" w:themeColor="text1"/>
          <w:sz w:val="28"/>
          <w:szCs w:val="28"/>
          <w:lang w:val="en-IN"/>
        </w:rPr>
        <w:t xml:space="preserve"> </w:t>
      </w:r>
      <w:r w:rsidR="00FA39DD" w:rsidRPr="00445375">
        <w:rPr>
          <w:rFonts w:cs="Times New Roman"/>
          <w:i/>
          <w:iCs/>
          <w:color w:val="000000" w:themeColor="text1"/>
          <w:sz w:val="28"/>
          <w:szCs w:val="28"/>
          <w:lang w:val="en-IN"/>
        </w:rPr>
        <w:t xml:space="preserve">et al. </w:t>
      </w:r>
      <w:r w:rsidR="003D21B1" w:rsidRPr="00445375">
        <w:rPr>
          <w:rFonts w:cs="Times New Roman"/>
          <w:color w:val="000000" w:themeColor="text1"/>
          <w:sz w:val="28"/>
          <w:szCs w:val="28"/>
          <w:lang w:val="en-IN"/>
        </w:rPr>
        <w:t>(</w:t>
      </w:r>
      <w:r w:rsidR="00FA39DD" w:rsidRPr="00445375">
        <w:rPr>
          <w:rFonts w:cs="Times New Roman"/>
          <w:color w:val="000000" w:themeColor="text1"/>
          <w:sz w:val="28"/>
          <w:szCs w:val="28"/>
          <w:lang w:val="en-IN"/>
        </w:rPr>
        <w:t>2019) have</w:t>
      </w:r>
      <w:r w:rsidR="003D21B1" w:rsidRPr="00445375">
        <w:rPr>
          <w:rFonts w:cs="Times New Roman"/>
          <w:color w:val="000000" w:themeColor="text1"/>
          <w:sz w:val="28"/>
          <w:szCs w:val="28"/>
          <w:lang w:val="en-IN"/>
        </w:rPr>
        <w:t xml:space="preserve"> opined that the company has secured the workforce compliance by adopting Global Anti-Corruption Policy. The Global Anti-Corruption Policy comprises relevant guidelines on anti-bribery laws, FCPA for the employees. </w:t>
      </w:r>
    </w:p>
    <w:p w:rsidR="001948E3" w:rsidRPr="00445375" w:rsidRDefault="003D21B1" w:rsidP="0075100F">
      <w:pPr>
        <w:rPr>
          <w:rFonts w:cs="Times New Roman"/>
          <w:bCs/>
          <w:color w:val="000000" w:themeColor="text1"/>
          <w:sz w:val="28"/>
          <w:szCs w:val="28"/>
          <w:lang w:val="en-IN"/>
        </w:rPr>
      </w:pPr>
      <w:r w:rsidRPr="00445375">
        <w:rPr>
          <w:rFonts w:cs="Times New Roman"/>
          <w:color w:val="000000" w:themeColor="text1"/>
          <w:sz w:val="28"/>
          <w:szCs w:val="28"/>
          <w:lang w:val="en-IN"/>
        </w:rPr>
        <w:t>The fundamental purpose of F</w:t>
      </w:r>
      <w:r w:rsidR="009C4CA8" w:rsidRPr="00445375">
        <w:rPr>
          <w:rFonts w:cs="Times New Roman"/>
          <w:color w:val="000000" w:themeColor="text1"/>
          <w:sz w:val="28"/>
          <w:szCs w:val="28"/>
          <w:lang w:val="en-IN"/>
        </w:rPr>
        <w:t xml:space="preserve">CPA includes prevention of inadequate payment to the officials of government for sustaining the business venture and wrongly influencing the actions and decisions of the government. According to </w:t>
      </w:r>
      <w:r w:rsidR="00274554" w:rsidRPr="00445375">
        <w:rPr>
          <w:rFonts w:cs="Times New Roman"/>
          <w:color w:val="000000" w:themeColor="text1"/>
          <w:sz w:val="28"/>
          <w:szCs w:val="28"/>
          <w:shd w:val="clear" w:color="auto" w:fill="FFFFFF"/>
        </w:rPr>
        <w:t xml:space="preserve">Pierce and </w:t>
      </w:r>
      <w:proofErr w:type="spellStart"/>
      <w:r w:rsidR="00274554" w:rsidRPr="00445375">
        <w:rPr>
          <w:rFonts w:cs="Times New Roman"/>
          <w:color w:val="000000" w:themeColor="text1"/>
          <w:sz w:val="28"/>
          <w:szCs w:val="28"/>
          <w:shd w:val="clear" w:color="auto" w:fill="FFFFFF"/>
        </w:rPr>
        <w:t>Velliaris</w:t>
      </w:r>
      <w:proofErr w:type="spellEnd"/>
      <w:r w:rsidR="00274554" w:rsidRPr="00445375">
        <w:rPr>
          <w:rFonts w:cs="Times New Roman"/>
          <w:color w:val="000000" w:themeColor="text1"/>
          <w:sz w:val="28"/>
          <w:szCs w:val="28"/>
          <w:lang w:val="en-IN"/>
        </w:rPr>
        <w:t xml:space="preserve"> </w:t>
      </w:r>
      <w:r w:rsidR="009C4CA8" w:rsidRPr="00445375">
        <w:rPr>
          <w:rFonts w:cs="Times New Roman"/>
          <w:color w:val="000000" w:themeColor="text1"/>
          <w:sz w:val="28"/>
          <w:szCs w:val="28"/>
          <w:lang w:val="en-IN"/>
        </w:rPr>
        <w:t>(</w:t>
      </w:r>
      <w:r w:rsidR="00FA39DD" w:rsidRPr="00445375">
        <w:rPr>
          <w:rFonts w:cs="Times New Roman"/>
          <w:color w:val="000000" w:themeColor="text1"/>
          <w:sz w:val="28"/>
          <w:szCs w:val="28"/>
          <w:lang w:val="en-IN"/>
        </w:rPr>
        <w:t>2019</w:t>
      </w:r>
      <w:r w:rsidR="009C4CA8" w:rsidRPr="00445375">
        <w:rPr>
          <w:rFonts w:cs="Times New Roman"/>
          <w:color w:val="000000" w:themeColor="text1"/>
          <w:sz w:val="28"/>
          <w:szCs w:val="28"/>
          <w:lang w:val="en-IN"/>
        </w:rPr>
        <w:t xml:space="preserve">), the anti-bribery laws helps in prohibiting corrupt payments that are carried out by a third party in direct or indirect manner. It is interesting to note that the Global Compliance Office of McDonald’s is involved in supervising and implementing the policies of the firm that prevent illegal activities such as bribery, money laundering, terrorism and others. The organisation has affixed an ethical standard at the workplace to ensure optimistic, inclusive, safe and respectful environment for the employees. The company has taken necessary measures to uphold the human rights of the workforce. </w:t>
      </w:r>
    </w:p>
    <w:p w:rsidR="001948E3" w:rsidRPr="00445375" w:rsidRDefault="001948E3" w:rsidP="0075100F">
      <w:pPr>
        <w:pStyle w:val="Heading2"/>
        <w:rPr>
          <w:rFonts w:ascii="Times New Roman" w:hAnsi="Times New Roman" w:cs="Times New Roman"/>
          <w:color w:val="000000" w:themeColor="text1"/>
          <w:sz w:val="28"/>
          <w:szCs w:val="28"/>
          <w:lang w:val="en-IN"/>
        </w:rPr>
      </w:pPr>
      <w:bookmarkStart w:id="15" w:name="_Toc28977634"/>
      <w:bookmarkStart w:id="16" w:name="_Toc29229559"/>
      <w:r w:rsidRPr="00445375">
        <w:rPr>
          <w:rFonts w:ascii="Times New Roman" w:hAnsi="Times New Roman" w:cs="Times New Roman"/>
          <w:color w:val="000000" w:themeColor="text1"/>
          <w:sz w:val="28"/>
          <w:szCs w:val="28"/>
          <w:lang w:val="en-IN"/>
        </w:rPr>
        <w:t>Connection between organisational and personal cultures, values and beliefs</w:t>
      </w:r>
      <w:bookmarkEnd w:id="15"/>
      <w:bookmarkEnd w:id="16"/>
    </w:p>
    <w:p w:rsidR="00FA39DD" w:rsidRPr="00445375" w:rsidRDefault="0018087F" w:rsidP="0075100F">
      <w:pPr>
        <w:rPr>
          <w:rFonts w:cs="Times New Roman"/>
          <w:color w:val="000000" w:themeColor="text1"/>
          <w:sz w:val="28"/>
          <w:szCs w:val="28"/>
          <w:lang w:val="en-IN"/>
        </w:rPr>
      </w:pPr>
      <w:r w:rsidRPr="00445375">
        <w:rPr>
          <w:rFonts w:cs="Times New Roman"/>
          <w:color w:val="000000" w:themeColor="text1"/>
          <w:sz w:val="28"/>
          <w:szCs w:val="28"/>
          <w:lang w:val="en-IN"/>
        </w:rPr>
        <w:t xml:space="preserve">McDonald’s has constantly strived to maintain a harmony between the organisational and personal culture to ensure maximum efficiency and effort of the employees. The organisational culture is established by the management in such a manner that each employee begins to develop a sense of appreciation, tolerance and acceptance of other ethnic cultures, values and belief system. </w:t>
      </w:r>
      <w:proofErr w:type="spellStart"/>
      <w:r w:rsidR="00274554" w:rsidRPr="00445375">
        <w:rPr>
          <w:rFonts w:cs="Times New Roman"/>
          <w:color w:val="000000" w:themeColor="text1"/>
          <w:sz w:val="28"/>
          <w:szCs w:val="28"/>
          <w:shd w:val="clear" w:color="auto" w:fill="FFFFFF"/>
        </w:rPr>
        <w:t>Mayrhofer</w:t>
      </w:r>
      <w:proofErr w:type="spellEnd"/>
      <w:r w:rsidR="00274554" w:rsidRPr="00445375">
        <w:rPr>
          <w:rFonts w:cs="Times New Roman"/>
          <w:color w:val="000000" w:themeColor="text1"/>
          <w:sz w:val="28"/>
          <w:szCs w:val="28"/>
          <w:shd w:val="clear" w:color="auto" w:fill="FFFFFF"/>
        </w:rPr>
        <w:t xml:space="preserve"> and </w:t>
      </w:r>
      <w:proofErr w:type="spellStart"/>
      <w:r w:rsidR="00274554" w:rsidRPr="00445375">
        <w:rPr>
          <w:rFonts w:cs="Times New Roman"/>
          <w:color w:val="000000" w:themeColor="text1"/>
          <w:sz w:val="28"/>
          <w:szCs w:val="28"/>
          <w:shd w:val="clear" w:color="auto" w:fill="FFFFFF"/>
        </w:rPr>
        <w:t>Pernkopf</w:t>
      </w:r>
      <w:proofErr w:type="spellEnd"/>
      <w:r w:rsidR="00274554" w:rsidRPr="00445375">
        <w:rPr>
          <w:rFonts w:cs="Times New Roman"/>
          <w:color w:val="000000" w:themeColor="text1"/>
          <w:sz w:val="28"/>
          <w:szCs w:val="28"/>
          <w:lang w:val="en-IN"/>
        </w:rPr>
        <w:t xml:space="preserve"> </w:t>
      </w:r>
      <w:r w:rsidRPr="00445375">
        <w:rPr>
          <w:rFonts w:cs="Times New Roman"/>
          <w:color w:val="000000" w:themeColor="text1"/>
          <w:sz w:val="28"/>
          <w:szCs w:val="28"/>
          <w:lang w:val="en-IN"/>
        </w:rPr>
        <w:t>(</w:t>
      </w:r>
      <w:r w:rsidR="00FA39DD" w:rsidRPr="00445375">
        <w:rPr>
          <w:rFonts w:cs="Times New Roman"/>
          <w:color w:val="000000" w:themeColor="text1"/>
          <w:sz w:val="28"/>
          <w:szCs w:val="28"/>
          <w:lang w:val="en-IN"/>
        </w:rPr>
        <w:t>2017) have</w:t>
      </w:r>
      <w:r w:rsidRPr="00445375">
        <w:rPr>
          <w:rFonts w:cs="Times New Roman"/>
          <w:color w:val="000000" w:themeColor="text1"/>
          <w:sz w:val="28"/>
          <w:szCs w:val="28"/>
          <w:lang w:val="en-IN"/>
        </w:rPr>
        <w:t xml:space="preserve"> mentioned that organisational culture and personal culture of an employee are interdependent aspects. In other words, personal values tend to directly impact workplace culture. It is important to note that the behaviour of the employees </w:t>
      </w:r>
      <w:r w:rsidR="00223975" w:rsidRPr="00445375">
        <w:rPr>
          <w:rFonts w:cs="Times New Roman"/>
          <w:color w:val="000000" w:themeColor="text1"/>
          <w:sz w:val="28"/>
          <w:szCs w:val="28"/>
          <w:lang w:val="en-IN"/>
        </w:rPr>
        <w:t xml:space="preserve">lays substantial impact on the holistic culture at the workplace. The </w:t>
      </w:r>
      <w:r w:rsidR="00223975" w:rsidRPr="00445375">
        <w:rPr>
          <w:rFonts w:cs="Times New Roman"/>
          <w:color w:val="000000" w:themeColor="text1"/>
          <w:sz w:val="28"/>
          <w:szCs w:val="28"/>
          <w:lang w:val="en-IN"/>
        </w:rPr>
        <w:lastRenderedPageBreak/>
        <w:t>company has the responsibility to mould the personal attributes of the employees such that they can seamlessly align with the working principle, process and policies of the firm. As a result, a connection is developed between the organisational culture and the personal behavioural attributes of the employees. In this workplace condition, the employees can work towards attaining the same organisational goals and objectives.</w:t>
      </w:r>
      <w:r w:rsidR="00EC23B8" w:rsidRPr="00445375">
        <w:rPr>
          <w:rFonts w:cs="Times New Roman"/>
          <w:color w:val="000000" w:themeColor="text1"/>
          <w:sz w:val="28"/>
          <w:szCs w:val="28"/>
          <w:lang w:val="en-IN"/>
        </w:rPr>
        <w:t xml:space="preserve"> </w:t>
      </w:r>
    </w:p>
    <w:p w:rsidR="00033F06" w:rsidRPr="00445375" w:rsidRDefault="00033F06" w:rsidP="0075100F">
      <w:pPr>
        <w:rPr>
          <w:rFonts w:cs="Times New Roman"/>
          <w:color w:val="000000" w:themeColor="text1"/>
          <w:sz w:val="28"/>
          <w:szCs w:val="28"/>
          <w:lang w:val="en-IN"/>
        </w:rPr>
      </w:pPr>
    </w:p>
    <w:p w:rsidR="00192B55" w:rsidRPr="00445375" w:rsidRDefault="00EC23B8" w:rsidP="0075100F">
      <w:pPr>
        <w:rPr>
          <w:rFonts w:cs="Times New Roman"/>
          <w:color w:val="000000" w:themeColor="text1"/>
          <w:sz w:val="28"/>
          <w:szCs w:val="28"/>
          <w:lang w:val="en-IN"/>
        </w:rPr>
      </w:pPr>
      <w:r w:rsidRPr="00445375">
        <w:rPr>
          <w:rFonts w:cs="Times New Roman"/>
          <w:color w:val="000000" w:themeColor="text1"/>
          <w:sz w:val="28"/>
          <w:szCs w:val="28"/>
          <w:lang w:val="en-IN"/>
        </w:rPr>
        <w:t xml:space="preserve">The harmonious connection developed between the organisational cultures and the personal value system facilitates the organisation to retain talents in spite of wide diversification existing among them in terms of ethnicity, linguistic, beliefs and others. In large scale, global organisation such as McDonald’s, innovation with respect to mind set, problem solving attitude is extensively celebrated. It is interesting to note that out of the box thinking approach contributes towards making a significant difference not just within the organisation but outside it. A sense of inclusion is developed in an employee when the individuality and innovation are valued </w:t>
      </w:r>
      <w:r w:rsidR="00A94EF7" w:rsidRPr="00445375">
        <w:rPr>
          <w:rFonts w:cs="Times New Roman"/>
          <w:color w:val="000000" w:themeColor="text1"/>
          <w:sz w:val="28"/>
          <w:szCs w:val="28"/>
          <w:lang w:val="en-IN"/>
        </w:rPr>
        <w:t>by the management as well as</w:t>
      </w:r>
      <w:r w:rsidRPr="00445375">
        <w:rPr>
          <w:rFonts w:cs="Times New Roman"/>
          <w:color w:val="000000" w:themeColor="text1"/>
          <w:sz w:val="28"/>
          <w:szCs w:val="28"/>
          <w:lang w:val="en-IN"/>
        </w:rPr>
        <w:t xml:space="preserve"> other</w:t>
      </w:r>
      <w:r w:rsidR="00A94EF7" w:rsidRPr="00445375">
        <w:rPr>
          <w:rFonts w:cs="Times New Roman"/>
          <w:color w:val="000000" w:themeColor="text1"/>
          <w:sz w:val="28"/>
          <w:szCs w:val="28"/>
          <w:lang w:val="en-IN"/>
        </w:rPr>
        <w:t xml:space="preserve"> fellow colleagues. Consequently, the quality of the working environment is improved within the company. </w:t>
      </w:r>
    </w:p>
    <w:p w:rsidR="00A94EF7" w:rsidRPr="00445375" w:rsidRDefault="00A94EF7" w:rsidP="0075100F">
      <w:pPr>
        <w:rPr>
          <w:rFonts w:cs="Times New Roman"/>
          <w:color w:val="000000" w:themeColor="text1"/>
          <w:sz w:val="28"/>
          <w:szCs w:val="28"/>
          <w:lang w:val="en-IN"/>
        </w:rPr>
      </w:pPr>
      <w:r w:rsidRPr="00445375">
        <w:rPr>
          <w:rFonts w:cs="Times New Roman"/>
          <w:color w:val="000000" w:themeColor="text1"/>
          <w:sz w:val="28"/>
          <w:szCs w:val="28"/>
          <w:lang w:val="en-IN"/>
        </w:rPr>
        <w:t xml:space="preserve">The organisational culture of McDonald largely accentuates on human resource development along with its productivity and commitment to work. </w:t>
      </w:r>
      <w:r w:rsidR="00274554" w:rsidRPr="00445375">
        <w:rPr>
          <w:rFonts w:cs="Times New Roman"/>
          <w:color w:val="000000" w:themeColor="text1"/>
          <w:sz w:val="28"/>
          <w:szCs w:val="28"/>
          <w:shd w:val="clear" w:color="auto" w:fill="FFFFFF"/>
        </w:rPr>
        <w:t>Duggal and Alexander</w:t>
      </w:r>
      <w:r w:rsidR="00274554" w:rsidRPr="00445375">
        <w:rPr>
          <w:rFonts w:cs="Times New Roman"/>
          <w:color w:val="000000" w:themeColor="text1"/>
          <w:sz w:val="28"/>
          <w:szCs w:val="28"/>
          <w:lang w:val="en-IN"/>
        </w:rPr>
        <w:t xml:space="preserve"> </w:t>
      </w:r>
      <w:r w:rsidRPr="00445375">
        <w:rPr>
          <w:rFonts w:cs="Times New Roman"/>
          <w:color w:val="000000" w:themeColor="text1"/>
          <w:sz w:val="28"/>
          <w:szCs w:val="28"/>
          <w:lang w:val="en-IN"/>
        </w:rPr>
        <w:t>(</w:t>
      </w:r>
      <w:r w:rsidR="00FA39DD" w:rsidRPr="00445375">
        <w:rPr>
          <w:rFonts w:cs="Times New Roman"/>
          <w:color w:val="000000" w:themeColor="text1"/>
          <w:sz w:val="28"/>
          <w:szCs w:val="28"/>
          <w:lang w:val="en-IN"/>
        </w:rPr>
        <w:t>2018) have</w:t>
      </w:r>
      <w:r w:rsidRPr="00445375">
        <w:rPr>
          <w:rFonts w:cs="Times New Roman"/>
          <w:color w:val="000000" w:themeColor="text1"/>
          <w:sz w:val="28"/>
          <w:szCs w:val="28"/>
          <w:lang w:val="en-IN"/>
        </w:rPr>
        <w:t xml:space="preserve"> pointed out the success graph of McDonald’s, the global fast food restaurant chain, is an outcome of the support garnered from human resource department. Interestingly, the organisational culture of the firm is characterised by certain attributes such as individual learning, inclusion and diversity, people centricity and finally, organisational learning. </w:t>
      </w:r>
    </w:p>
    <w:p w:rsidR="00274554" w:rsidRPr="00445375" w:rsidRDefault="00A94EF7" w:rsidP="0075100F">
      <w:pPr>
        <w:rPr>
          <w:rFonts w:cs="Times New Roman"/>
          <w:color w:val="000000" w:themeColor="text1"/>
          <w:sz w:val="28"/>
          <w:szCs w:val="28"/>
          <w:lang w:val="en-IN"/>
        </w:rPr>
      </w:pPr>
      <w:r w:rsidRPr="00445375">
        <w:rPr>
          <w:rFonts w:cs="Times New Roman"/>
          <w:color w:val="000000" w:themeColor="text1"/>
          <w:sz w:val="28"/>
          <w:szCs w:val="28"/>
          <w:lang w:val="en-IN"/>
        </w:rPr>
        <w:lastRenderedPageBreak/>
        <w:t xml:space="preserve">With reference to individual learning, it can be stated that the organisational culture at McDonald’s upholds the significance of knowledge and learning. </w:t>
      </w:r>
      <w:r w:rsidR="00860037" w:rsidRPr="00445375">
        <w:rPr>
          <w:rFonts w:cs="Times New Roman"/>
          <w:color w:val="000000" w:themeColor="text1"/>
          <w:sz w:val="28"/>
          <w:szCs w:val="28"/>
          <w:lang w:val="en-IN"/>
        </w:rPr>
        <w:t>This belief facilitates the firm to make way for the individuals, who are eager to enhance their learning. Furthermore, learning gives an impetus to work quality, efficiency and effectiveness. Hence, McDonald’s organises training sessions and brings forth developmental opportunities to encourage individuals in the process of learning. On referring to inclusion and diversification, it can be stated that the policies and standards of McDonald’s human resource management celebrate these two factors.</w:t>
      </w:r>
      <w:r w:rsidR="00274554" w:rsidRPr="00445375">
        <w:rPr>
          <w:rFonts w:cs="Times New Roman"/>
          <w:color w:val="000000" w:themeColor="text1"/>
          <w:sz w:val="28"/>
          <w:szCs w:val="28"/>
          <w:lang w:val="en-IN"/>
        </w:rPr>
        <w:t xml:space="preserve"> </w:t>
      </w:r>
      <w:r w:rsidR="00274554" w:rsidRPr="00445375">
        <w:rPr>
          <w:rFonts w:cs="Times New Roman"/>
          <w:color w:val="000000" w:themeColor="text1"/>
          <w:sz w:val="28"/>
          <w:szCs w:val="28"/>
          <w:shd w:val="clear" w:color="auto" w:fill="FFFFFF"/>
        </w:rPr>
        <w:t>Crane</w:t>
      </w:r>
      <w:r w:rsidR="00860037" w:rsidRPr="00445375">
        <w:rPr>
          <w:rFonts w:cs="Times New Roman"/>
          <w:color w:val="000000" w:themeColor="text1"/>
          <w:sz w:val="28"/>
          <w:szCs w:val="28"/>
          <w:lang w:val="en-IN"/>
        </w:rPr>
        <w:t xml:space="preserve"> (</w:t>
      </w:r>
      <w:r w:rsidR="00FA39DD" w:rsidRPr="00445375">
        <w:rPr>
          <w:rFonts w:cs="Times New Roman"/>
          <w:color w:val="000000" w:themeColor="text1"/>
          <w:sz w:val="28"/>
          <w:szCs w:val="28"/>
          <w:lang w:val="en-IN"/>
        </w:rPr>
        <w:t>2017</w:t>
      </w:r>
      <w:r w:rsidR="00860037" w:rsidRPr="00445375">
        <w:rPr>
          <w:rFonts w:cs="Times New Roman"/>
          <w:color w:val="000000" w:themeColor="text1"/>
          <w:sz w:val="28"/>
          <w:szCs w:val="28"/>
          <w:lang w:val="en-IN"/>
        </w:rPr>
        <w:t xml:space="preserve">) is of the opinion that inclusion and diversity significantly contribute towards forming a sound organisational culture. The potential of human resource department is stepped up as McDonald’s embraces the substantiality of inclusion and diversification to address the highly competitive market. </w:t>
      </w:r>
      <w:r w:rsidR="0047689D" w:rsidRPr="00445375">
        <w:rPr>
          <w:rFonts w:cs="Times New Roman"/>
          <w:color w:val="000000" w:themeColor="text1"/>
          <w:sz w:val="28"/>
          <w:szCs w:val="28"/>
          <w:lang w:val="en-IN"/>
        </w:rPr>
        <w:t>The organisational culture enriched with the aforementioned principles helps in generating essential feedback from the franchisees, employees, customers and suppliers to improve the operations. With regards to people centricity, it can be stated that the organisational culture of McDonald’s lays emphasis on the necessities, growth and development of the employees. For the purpose of securing the benefits of the employees, the management is actively involved in the process of improving t</w:t>
      </w:r>
      <w:r w:rsidR="00FB31D3" w:rsidRPr="00445375">
        <w:rPr>
          <w:rFonts w:cs="Times New Roman"/>
          <w:color w:val="000000" w:themeColor="text1"/>
          <w:sz w:val="28"/>
          <w:szCs w:val="28"/>
          <w:lang w:val="en-IN"/>
        </w:rPr>
        <w:t>he organisational procedures. Lastly, the organisational culture</w:t>
      </w:r>
      <w:r w:rsidR="0047689D" w:rsidRPr="00445375">
        <w:rPr>
          <w:rFonts w:cs="Times New Roman"/>
          <w:color w:val="000000" w:themeColor="text1"/>
          <w:sz w:val="28"/>
          <w:szCs w:val="28"/>
          <w:lang w:val="en-IN"/>
        </w:rPr>
        <w:t xml:space="preserve"> </w:t>
      </w:r>
      <w:r w:rsidR="00FB31D3" w:rsidRPr="00445375">
        <w:rPr>
          <w:rFonts w:cs="Times New Roman"/>
          <w:color w:val="000000" w:themeColor="text1"/>
          <w:sz w:val="28"/>
          <w:szCs w:val="28"/>
          <w:lang w:val="en-IN"/>
        </w:rPr>
        <w:t xml:space="preserve">of McDonald’s accentuates on organisational learning to push the efficiency of the firm to a new level.  </w:t>
      </w:r>
      <w:r w:rsidR="0047689D" w:rsidRPr="00445375">
        <w:rPr>
          <w:rFonts w:cs="Times New Roman"/>
          <w:color w:val="000000" w:themeColor="text1"/>
          <w:sz w:val="28"/>
          <w:szCs w:val="28"/>
          <w:lang w:val="en-IN"/>
        </w:rPr>
        <w:t xml:space="preserve">  </w:t>
      </w:r>
      <w:r w:rsidR="00860037" w:rsidRPr="00445375">
        <w:rPr>
          <w:rFonts w:cs="Times New Roman"/>
          <w:color w:val="000000" w:themeColor="text1"/>
          <w:sz w:val="28"/>
          <w:szCs w:val="28"/>
          <w:lang w:val="en-IN"/>
        </w:rPr>
        <w:t xml:space="preserve">   </w:t>
      </w:r>
      <w:r w:rsidRPr="00445375">
        <w:rPr>
          <w:rFonts w:cs="Times New Roman"/>
          <w:color w:val="000000" w:themeColor="text1"/>
          <w:sz w:val="28"/>
          <w:szCs w:val="28"/>
          <w:lang w:val="en-IN"/>
        </w:rPr>
        <w:t xml:space="preserve"> </w:t>
      </w:r>
      <w:bookmarkStart w:id="17" w:name="_Toc28977635"/>
    </w:p>
    <w:p w:rsidR="001948E3" w:rsidRPr="00445375" w:rsidRDefault="001948E3" w:rsidP="0075100F">
      <w:pPr>
        <w:pStyle w:val="Heading2"/>
        <w:rPr>
          <w:rFonts w:ascii="Times New Roman" w:eastAsia="Times New Roman" w:hAnsi="Times New Roman" w:cs="Times New Roman"/>
          <w:color w:val="000000" w:themeColor="text1"/>
          <w:sz w:val="28"/>
          <w:szCs w:val="28"/>
          <w:lang w:val="en-US" w:eastAsia="ko-KR" w:bidi="hi-IN"/>
        </w:rPr>
      </w:pPr>
      <w:bookmarkStart w:id="18" w:name="_Toc29229560"/>
      <w:r w:rsidRPr="00445375">
        <w:rPr>
          <w:rFonts w:ascii="Times New Roman" w:hAnsi="Times New Roman" w:cs="Times New Roman"/>
          <w:color w:val="000000" w:themeColor="text1"/>
          <w:sz w:val="28"/>
          <w:szCs w:val="28"/>
          <w:lang w:val="en-IN"/>
        </w:rPr>
        <w:t>Change management</w:t>
      </w:r>
      <w:bookmarkEnd w:id="17"/>
      <w:bookmarkEnd w:id="18"/>
    </w:p>
    <w:p w:rsidR="001D6C8A" w:rsidRPr="00445375" w:rsidRDefault="001D6C8A" w:rsidP="0075100F">
      <w:pPr>
        <w:rPr>
          <w:rFonts w:cs="Times New Roman"/>
          <w:color w:val="000000" w:themeColor="text1"/>
          <w:sz w:val="28"/>
          <w:szCs w:val="28"/>
          <w:shd w:val="clear" w:color="auto" w:fill="FFFFFF"/>
        </w:rPr>
      </w:pPr>
      <w:r w:rsidRPr="00445375">
        <w:rPr>
          <w:rFonts w:cs="Times New Roman"/>
          <w:color w:val="000000" w:themeColor="text1"/>
          <w:sz w:val="28"/>
          <w:szCs w:val="28"/>
          <w:shd w:val="clear" w:color="auto" w:fill="FFFFFF"/>
        </w:rPr>
        <w:t>The term change</w:t>
      </w:r>
      <w:r w:rsidR="00274554" w:rsidRPr="00445375">
        <w:rPr>
          <w:rFonts w:cs="Times New Roman"/>
          <w:color w:val="000000" w:themeColor="text1"/>
          <w:sz w:val="28"/>
          <w:szCs w:val="28"/>
          <w:shd w:val="clear" w:color="auto" w:fill="FFFFFF"/>
        </w:rPr>
        <w:t xml:space="preserve"> management is defined</w:t>
      </w:r>
      <w:r w:rsidRPr="00445375">
        <w:rPr>
          <w:rFonts w:cs="Times New Roman"/>
          <w:color w:val="000000" w:themeColor="text1"/>
          <w:sz w:val="28"/>
          <w:szCs w:val="28"/>
          <w:shd w:val="clear" w:color="auto" w:fill="FFFFFF"/>
        </w:rPr>
        <w:t xml:space="preserve"> as the method of renewal in the structure, potential and direction of an organisation to cater to the changing demands of the customers. </w:t>
      </w:r>
      <w:r w:rsidR="00274554" w:rsidRPr="00445375">
        <w:rPr>
          <w:rFonts w:cs="Times New Roman"/>
          <w:color w:val="000000" w:themeColor="text1"/>
          <w:sz w:val="28"/>
          <w:szCs w:val="28"/>
          <w:shd w:val="clear" w:color="auto" w:fill="FFFFFF"/>
        </w:rPr>
        <w:t xml:space="preserve">Dawson </w:t>
      </w:r>
      <w:r w:rsidRPr="00445375">
        <w:rPr>
          <w:rFonts w:cs="Times New Roman"/>
          <w:color w:val="000000" w:themeColor="text1"/>
          <w:sz w:val="28"/>
          <w:szCs w:val="28"/>
          <w:shd w:val="clear" w:color="auto" w:fill="FFFFFF"/>
        </w:rPr>
        <w:t>(</w:t>
      </w:r>
      <w:r w:rsidR="00274554" w:rsidRPr="00445375">
        <w:rPr>
          <w:rFonts w:cs="Times New Roman"/>
          <w:color w:val="000000" w:themeColor="text1"/>
          <w:sz w:val="28"/>
          <w:szCs w:val="28"/>
          <w:shd w:val="clear" w:color="auto" w:fill="FFFFFF"/>
        </w:rPr>
        <w:t>2019</w:t>
      </w:r>
      <w:r w:rsidRPr="00445375">
        <w:rPr>
          <w:rFonts w:cs="Times New Roman"/>
          <w:color w:val="000000" w:themeColor="text1"/>
          <w:sz w:val="28"/>
          <w:szCs w:val="28"/>
          <w:shd w:val="clear" w:color="auto" w:fill="FFFFFF"/>
        </w:rPr>
        <w:t xml:space="preserve">) has remarked that change is an inevitable outcome when a company encounters several issues with the current system. McDonald’s </w:t>
      </w:r>
      <w:r w:rsidRPr="00445375">
        <w:rPr>
          <w:rFonts w:cs="Times New Roman"/>
          <w:color w:val="000000" w:themeColor="text1"/>
          <w:sz w:val="28"/>
          <w:szCs w:val="28"/>
          <w:shd w:val="clear" w:color="auto" w:fill="FFFFFF"/>
        </w:rPr>
        <w:lastRenderedPageBreak/>
        <w:t>has supported change management due to the company’s objective to scale up its performance in the market and accordingly, the management has introduced changes in the existing system.  Both internal and external factors are accountable to drive the change in organisation. The former factors include rise in business needs, improvisation of business objectives and change in the plan and structure of the firm. The latter include p</w:t>
      </w:r>
      <w:r w:rsidR="008C35C9" w:rsidRPr="00445375">
        <w:rPr>
          <w:rFonts w:cs="Times New Roman"/>
          <w:color w:val="000000" w:themeColor="text1"/>
          <w:sz w:val="28"/>
          <w:szCs w:val="28"/>
          <w:shd w:val="clear" w:color="auto" w:fill="FFFFFF"/>
        </w:rPr>
        <w:t xml:space="preserve">rogress in technological field and change in financial condition that lays impact on the level of profit of the organisation. </w:t>
      </w:r>
      <w:r w:rsidRPr="00445375">
        <w:rPr>
          <w:rFonts w:cs="Times New Roman"/>
          <w:color w:val="000000" w:themeColor="text1"/>
          <w:sz w:val="28"/>
          <w:szCs w:val="28"/>
          <w:shd w:val="clear" w:color="auto" w:fill="FFFFFF"/>
        </w:rPr>
        <w:t xml:space="preserve">   </w:t>
      </w:r>
    </w:p>
    <w:p w:rsidR="00274554" w:rsidRPr="00445375" w:rsidRDefault="00274554" w:rsidP="0075100F">
      <w:pPr>
        <w:jc w:val="center"/>
        <w:rPr>
          <w:rFonts w:cs="Times New Roman"/>
          <w:color w:val="000000" w:themeColor="text1"/>
          <w:sz w:val="28"/>
          <w:szCs w:val="28"/>
          <w:shd w:val="clear" w:color="auto" w:fill="FFFFFF"/>
        </w:rPr>
      </w:pPr>
      <w:r w:rsidRPr="00445375">
        <w:rPr>
          <w:rFonts w:cs="Times New Roman"/>
          <w:noProof/>
          <w:color w:val="000000" w:themeColor="text1"/>
          <w:sz w:val="28"/>
          <w:szCs w:val="28"/>
          <w:lang w:eastAsia="en-GB"/>
        </w:rPr>
        <w:drawing>
          <wp:inline distT="0" distB="0" distL="0" distR="0" wp14:anchorId="207DEC51" wp14:editId="19DF9D3F">
            <wp:extent cx="2514600" cy="248923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3.jpg"/>
                    <pic:cNvPicPr/>
                  </pic:nvPicPr>
                  <pic:blipFill>
                    <a:blip r:embed="rId9">
                      <a:extLst>
                        <a:ext uri="{28A0092B-C50C-407E-A947-70E740481C1C}">
                          <a14:useLocalDpi xmlns:a14="http://schemas.microsoft.com/office/drawing/2010/main" val="0"/>
                        </a:ext>
                      </a:extLst>
                    </a:blip>
                    <a:stretch>
                      <a:fillRect/>
                    </a:stretch>
                  </pic:blipFill>
                  <pic:spPr>
                    <a:xfrm>
                      <a:off x="0" y="0"/>
                      <a:ext cx="2514600" cy="2489230"/>
                    </a:xfrm>
                    <a:prstGeom prst="rect">
                      <a:avLst/>
                    </a:prstGeom>
                    <a:ln>
                      <a:noFill/>
                    </a:ln>
                    <a:effectLst>
                      <a:softEdge rad="112500"/>
                    </a:effectLst>
                  </pic:spPr>
                </pic:pic>
              </a:graphicData>
            </a:graphic>
          </wp:inline>
        </w:drawing>
      </w:r>
    </w:p>
    <w:p w:rsidR="001D6C8A" w:rsidRPr="00445375" w:rsidRDefault="008C35C9" w:rsidP="0075100F">
      <w:pPr>
        <w:rPr>
          <w:rFonts w:cs="Times New Roman"/>
          <w:color w:val="000000" w:themeColor="text1"/>
          <w:sz w:val="28"/>
          <w:szCs w:val="28"/>
          <w:lang w:val="en-IN"/>
        </w:rPr>
      </w:pPr>
      <w:r w:rsidRPr="00445375">
        <w:rPr>
          <w:rFonts w:cs="Times New Roman"/>
          <w:color w:val="000000" w:themeColor="text1"/>
          <w:sz w:val="28"/>
          <w:szCs w:val="28"/>
          <w:shd w:val="clear" w:color="auto" w:fill="FFFFFF"/>
        </w:rPr>
        <w:t>The brand image of McDonald’s is largely developed by the marketing and advertising strategies adopted by the firm.</w:t>
      </w:r>
      <w:r w:rsidR="00274554" w:rsidRPr="00445375">
        <w:rPr>
          <w:rFonts w:cs="Times New Roman"/>
          <w:color w:val="000000" w:themeColor="text1"/>
          <w:sz w:val="28"/>
          <w:szCs w:val="28"/>
          <w:shd w:val="clear" w:color="auto" w:fill="FFFFFF"/>
        </w:rPr>
        <w:t xml:space="preserve"> Hayes</w:t>
      </w:r>
      <w:r w:rsidRPr="00445375">
        <w:rPr>
          <w:rFonts w:cs="Times New Roman"/>
          <w:color w:val="000000" w:themeColor="text1"/>
          <w:sz w:val="28"/>
          <w:szCs w:val="28"/>
          <w:shd w:val="clear" w:color="auto" w:fill="FFFFFF"/>
        </w:rPr>
        <w:t xml:space="preserve"> (</w:t>
      </w:r>
      <w:r w:rsidR="00274554" w:rsidRPr="00445375">
        <w:rPr>
          <w:rFonts w:cs="Times New Roman"/>
          <w:color w:val="000000" w:themeColor="text1"/>
          <w:sz w:val="28"/>
          <w:szCs w:val="28"/>
          <w:shd w:val="clear" w:color="auto" w:fill="FFFFFF"/>
        </w:rPr>
        <w:t>2018</w:t>
      </w:r>
      <w:r w:rsidRPr="00445375">
        <w:rPr>
          <w:rFonts w:cs="Times New Roman"/>
          <w:color w:val="000000" w:themeColor="text1"/>
          <w:sz w:val="28"/>
          <w:szCs w:val="28"/>
          <w:shd w:val="clear" w:color="auto" w:fill="FFFFFF"/>
        </w:rPr>
        <w:t xml:space="preserve">) has pointed out that the possibility of change depends upon rolling out of the integrated strategy of marketing. The latest marketing campaign of the leading restaurant chain in the world is likely to involve health conscious measures that will reduce health based issues such as obesity in adults and children as well as develop a sense of awareness among the customers about healthy food habits. The underlying objective of McDonald’s to move forward with this campaign is the promotion of new food items that </w:t>
      </w:r>
      <w:r w:rsidR="00B72649" w:rsidRPr="00445375">
        <w:rPr>
          <w:rFonts w:cs="Times New Roman"/>
          <w:color w:val="000000" w:themeColor="text1"/>
          <w:sz w:val="28"/>
          <w:szCs w:val="28"/>
          <w:shd w:val="clear" w:color="auto" w:fill="FFFFFF"/>
        </w:rPr>
        <w:t xml:space="preserve">have low fat content and have high nutritional value. The change management programme of McDonald’s is limited to the implementation </w:t>
      </w:r>
      <w:r w:rsidR="00B72649" w:rsidRPr="00445375">
        <w:rPr>
          <w:rFonts w:cs="Times New Roman"/>
          <w:color w:val="000000" w:themeColor="text1"/>
          <w:sz w:val="28"/>
          <w:szCs w:val="28"/>
          <w:shd w:val="clear" w:color="auto" w:fill="FFFFFF"/>
        </w:rPr>
        <w:lastRenderedPageBreak/>
        <w:t xml:space="preserve">of the integrated marketing communication. Change in terms of advertising, marketing and promotional activities is substantial to incorporate </w:t>
      </w:r>
      <w:r w:rsidR="00A12712" w:rsidRPr="00445375">
        <w:rPr>
          <w:rFonts w:cs="Times New Roman"/>
          <w:color w:val="000000" w:themeColor="text1"/>
          <w:sz w:val="28"/>
          <w:szCs w:val="28"/>
          <w:shd w:val="clear" w:color="auto" w:fill="FFFFFF"/>
        </w:rPr>
        <w:t xml:space="preserve">new organisational activities. Mostly, different forms of communication are leveraged in the process of advertising and marketing that serve as a crucial assistance to the offered products and services. It is observed McDonald’s harness various types of communication media to ensure effective advertising, promotion and marketing of its products. </w:t>
      </w:r>
    </w:p>
    <w:p w:rsidR="001948E3" w:rsidRPr="00445375" w:rsidRDefault="00A12712" w:rsidP="0075100F">
      <w:pPr>
        <w:rPr>
          <w:rFonts w:cs="Times New Roman"/>
          <w:color w:val="000000" w:themeColor="text1"/>
          <w:sz w:val="28"/>
          <w:szCs w:val="28"/>
        </w:rPr>
      </w:pPr>
      <w:r w:rsidRPr="00445375">
        <w:rPr>
          <w:rFonts w:cs="Times New Roman"/>
          <w:color w:val="000000" w:themeColor="text1"/>
          <w:sz w:val="28"/>
          <w:szCs w:val="28"/>
          <w:lang w:val="en-IN"/>
        </w:rPr>
        <w:t>The change management theory of Kurt Lewin plays a vital role in explaining the change process undertaken by a business organisation. According to</w:t>
      </w:r>
      <w:r w:rsidR="00274554" w:rsidRPr="00445375">
        <w:rPr>
          <w:rFonts w:cs="Times New Roman"/>
          <w:color w:val="000000" w:themeColor="text1"/>
          <w:sz w:val="28"/>
          <w:szCs w:val="28"/>
          <w:lang w:val="en-IN"/>
        </w:rPr>
        <w:t xml:space="preserve"> </w:t>
      </w:r>
      <w:r w:rsidR="00274554" w:rsidRPr="00445375">
        <w:rPr>
          <w:rFonts w:cs="Times New Roman"/>
          <w:color w:val="000000" w:themeColor="text1"/>
          <w:sz w:val="28"/>
          <w:szCs w:val="28"/>
          <w:shd w:val="clear" w:color="auto" w:fill="FFFFFF"/>
        </w:rPr>
        <w:t>Cummings</w:t>
      </w:r>
      <w:r w:rsidRPr="00445375">
        <w:rPr>
          <w:rFonts w:cs="Times New Roman"/>
          <w:i/>
          <w:iCs/>
          <w:color w:val="000000" w:themeColor="text1"/>
          <w:sz w:val="28"/>
          <w:szCs w:val="28"/>
          <w:lang w:val="en-IN"/>
        </w:rPr>
        <w:t xml:space="preserve"> </w:t>
      </w:r>
      <w:r w:rsidR="00274554" w:rsidRPr="00445375">
        <w:rPr>
          <w:rFonts w:cs="Times New Roman"/>
          <w:i/>
          <w:iCs/>
          <w:color w:val="000000" w:themeColor="text1"/>
          <w:sz w:val="28"/>
          <w:szCs w:val="28"/>
          <w:lang w:val="en-IN"/>
        </w:rPr>
        <w:t xml:space="preserve">et al. </w:t>
      </w:r>
      <w:r w:rsidRPr="00445375">
        <w:rPr>
          <w:rFonts w:cs="Times New Roman"/>
          <w:color w:val="000000" w:themeColor="text1"/>
          <w:sz w:val="28"/>
          <w:szCs w:val="28"/>
          <w:lang w:val="en-IN"/>
        </w:rPr>
        <w:t>(</w:t>
      </w:r>
      <w:r w:rsidR="00274554" w:rsidRPr="00445375">
        <w:rPr>
          <w:rFonts w:cs="Times New Roman"/>
          <w:color w:val="000000" w:themeColor="text1"/>
          <w:sz w:val="28"/>
          <w:szCs w:val="28"/>
          <w:lang w:val="en-IN"/>
        </w:rPr>
        <w:t>2016</w:t>
      </w:r>
      <w:r w:rsidRPr="00445375">
        <w:rPr>
          <w:rFonts w:cs="Times New Roman"/>
          <w:color w:val="000000" w:themeColor="text1"/>
          <w:sz w:val="28"/>
          <w:szCs w:val="28"/>
          <w:lang w:val="en-IN"/>
        </w:rPr>
        <w:t xml:space="preserve">), the change management theory comprises three distinct phases of change, firstly including unfreeze, secondly, including change and finally, having refreezing. The first stage shows that the organisation identifies the reason for introducing the change in the current system. The change is brought about only with complete assistance from strong leaders of the firm. Furthermore, it is extremely crucial to inform the employees with all the necessary details of the change management programme. In the due course of time, it is observed that McDonald’s has supported a collaborative workspace culture. Eventually, this </w:t>
      </w:r>
      <w:r w:rsidR="00BC4240" w:rsidRPr="00445375">
        <w:rPr>
          <w:rFonts w:cs="Times New Roman"/>
          <w:color w:val="000000" w:themeColor="text1"/>
          <w:sz w:val="28"/>
          <w:szCs w:val="28"/>
          <w:lang w:val="en-IN"/>
        </w:rPr>
        <w:t xml:space="preserve">has enabled the organisation to develop an inclusive and optimistic work environment. As a result, the newly recruited employees feel comfortable to exhibit their talents and innovation at the time of need. The following stage comprising change, occupies a significant position in the process of change management. The chances of misinterpretation of information and miscommunication among the employees are greatly reduced by maintaining transparency and effective communication. It is, indeed, a fact that collaborative leadership is time consuming and complex in nature; however, it fosters the workforce to carry out the tasks in a group. Finally, the stage of refreezing occurs when the employees need to imbibe the changes and </w:t>
      </w:r>
      <w:r w:rsidR="00BC4240" w:rsidRPr="00445375">
        <w:rPr>
          <w:rFonts w:cs="Times New Roman"/>
          <w:color w:val="000000" w:themeColor="text1"/>
          <w:sz w:val="28"/>
          <w:szCs w:val="28"/>
          <w:lang w:val="en-IN"/>
        </w:rPr>
        <w:lastRenderedPageBreak/>
        <w:t xml:space="preserve">get accustomed with the newly implemented organisational measures. This results in sustainable development of the organisation along with fulfilment of the goals of the firm. </w:t>
      </w:r>
    </w:p>
    <w:p w:rsidR="00360BA2" w:rsidRPr="00445375" w:rsidRDefault="00FA39DD" w:rsidP="0075100F">
      <w:pPr>
        <w:pStyle w:val="Heading1"/>
        <w:rPr>
          <w:rFonts w:cs="Times New Roman"/>
          <w:color w:val="000000" w:themeColor="text1"/>
          <w:sz w:val="28"/>
        </w:rPr>
      </w:pPr>
      <w:bookmarkStart w:id="19" w:name="_Toc29229561"/>
      <w:r w:rsidRPr="00445375">
        <w:rPr>
          <w:rFonts w:cs="Times New Roman"/>
          <w:color w:val="000000" w:themeColor="text1"/>
          <w:sz w:val="28"/>
        </w:rPr>
        <w:t>Conclusion</w:t>
      </w:r>
      <w:bookmarkEnd w:id="19"/>
    </w:p>
    <w:p w:rsidR="00274554" w:rsidRPr="00445375" w:rsidRDefault="00360BA2" w:rsidP="0075100F">
      <w:pPr>
        <w:rPr>
          <w:rFonts w:cs="Times New Roman"/>
          <w:bCs/>
          <w:color w:val="000000" w:themeColor="text1"/>
          <w:sz w:val="28"/>
          <w:szCs w:val="28"/>
        </w:rPr>
      </w:pPr>
      <w:r w:rsidRPr="00445375">
        <w:rPr>
          <w:rFonts w:cs="Times New Roman"/>
          <w:bCs/>
          <w:color w:val="000000" w:themeColor="text1"/>
          <w:sz w:val="28"/>
          <w:szCs w:val="28"/>
        </w:rPr>
        <w:t xml:space="preserve">Thus, in conclusion it can be stated that McDonald’s has successfully gained its footing in the global fast food restaurant industry by adopting strong and honest corporate values. This has given the organisation an added advantage to win an edge over other competitors in the market. Despite high level of competition in this particular industry, McDonald’s has created a significant position for itself by complying with honest and truthful cultural and ethical standards. From the above discussion, it can be clearly stated that the employees are accordingly motivated, trained and directed towards the path of integrity while performing their duties. However, the organisation is likely to gain greater value from the end of the customers by emphasising on the quality of products offered to them. </w:t>
      </w:r>
      <w:r w:rsidR="00192B55" w:rsidRPr="00445375">
        <w:rPr>
          <w:rFonts w:cs="Times New Roman"/>
          <w:bCs/>
          <w:color w:val="000000" w:themeColor="text1"/>
          <w:sz w:val="28"/>
          <w:szCs w:val="28"/>
        </w:rPr>
        <w:t xml:space="preserve">The organisation must strive to scale up the level of satisfaction among the customers to retain its top most position in the global ranking. It is highly significant for the global fast food manufacturing giant to come up with new line of products to excite the customers and draw their attention. The organisation must continue to maintain its standard of service to the customers that will enable the firm to retain its brand position.    </w:t>
      </w:r>
      <w:r w:rsidRPr="00445375">
        <w:rPr>
          <w:rFonts w:cs="Times New Roman"/>
          <w:bCs/>
          <w:color w:val="000000" w:themeColor="text1"/>
          <w:sz w:val="28"/>
          <w:szCs w:val="28"/>
        </w:rPr>
        <w:t xml:space="preserve">  </w:t>
      </w:r>
      <w:r w:rsidR="00274554" w:rsidRPr="00445375">
        <w:rPr>
          <w:rFonts w:cs="Times New Roman"/>
          <w:color w:val="000000" w:themeColor="text1"/>
          <w:sz w:val="28"/>
          <w:szCs w:val="28"/>
          <w:lang w:val="en-US"/>
        </w:rPr>
        <w:br w:type="page"/>
      </w:r>
    </w:p>
    <w:p w:rsidR="003112AE" w:rsidRPr="00445375" w:rsidRDefault="00274554" w:rsidP="0075100F">
      <w:pPr>
        <w:pStyle w:val="Heading1"/>
        <w:rPr>
          <w:rFonts w:cs="Times New Roman"/>
          <w:color w:val="000000" w:themeColor="text1"/>
          <w:sz w:val="28"/>
          <w:lang w:val="en-US"/>
        </w:rPr>
      </w:pPr>
      <w:bookmarkStart w:id="20" w:name="_Toc29229562"/>
      <w:r w:rsidRPr="00445375">
        <w:rPr>
          <w:rFonts w:cs="Times New Roman"/>
          <w:color w:val="000000" w:themeColor="text1"/>
          <w:sz w:val="28"/>
          <w:lang w:val="en-US"/>
        </w:rPr>
        <w:lastRenderedPageBreak/>
        <w:t>References</w:t>
      </w:r>
      <w:bookmarkEnd w:id="20"/>
    </w:p>
    <w:p w:rsidR="0075100F" w:rsidRPr="00445375" w:rsidRDefault="0075100F" w:rsidP="0075100F">
      <w:pPr>
        <w:rPr>
          <w:rFonts w:cs="Times New Roman"/>
          <w:color w:val="000000" w:themeColor="text1"/>
          <w:sz w:val="28"/>
          <w:szCs w:val="28"/>
          <w:shd w:val="clear" w:color="auto" w:fill="FFFFFF"/>
        </w:rPr>
      </w:pPr>
      <w:r w:rsidRPr="00445375">
        <w:rPr>
          <w:rFonts w:cs="Times New Roman"/>
          <w:color w:val="000000" w:themeColor="text1"/>
          <w:sz w:val="28"/>
          <w:szCs w:val="28"/>
          <w:shd w:val="clear" w:color="auto" w:fill="FFFFFF"/>
        </w:rPr>
        <w:t xml:space="preserve">Bondi, L., 2016. Guilty Pleasures of the Golden Arches: Mapping McDonald’s in Narratives of Round-the-World Travel. </w:t>
      </w:r>
      <w:proofErr w:type="gramStart"/>
      <w:r w:rsidRPr="00445375">
        <w:rPr>
          <w:rFonts w:cs="Times New Roman"/>
          <w:color w:val="000000" w:themeColor="text1"/>
          <w:sz w:val="28"/>
          <w:szCs w:val="28"/>
          <w:shd w:val="clear" w:color="auto" w:fill="FFFFFF"/>
        </w:rPr>
        <w:t>In </w:t>
      </w:r>
      <w:r w:rsidRPr="00445375">
        <w:rPr>
          <w:rFonts w:cs="Times New Roman"/>
          <w:i/>
          <w:iCs/>
          <w:color w:val="000000" w:themeColor="text1"/>
          <w:sz w:val="28"/>
          <w:szCs w:val="28"/>
          <w:shd w:val="clear" w:color="auto" w:fill="FFFFFF"/>
        </w:rPr>
        <w:t>Emotional Geographies</w:t>
      </w:r>
      <w:r w:rsidRPr="00445375">
        <w:rPr>
          <w:rFonts w:cs="Times New Roman"/>
          <w:color w:val="000000" w:themeColor="text1"/>
          <w:sz w:val="28"/>
          <w:szCs w:val="28"/>
          <w:shd w:val="clear" w:color="auto" w:fill="FFFFFF"/>
        </w:rPr>
        <w:t> (pp. 77-90).</w:t>
      </w:r>
      <w:proofErr w:type="gramEnd"/>
      <w:r w:rsidRPr="00445375">
        <w:rPr>
          <w:rFonts w:cs="Times New Roman"/>
          <w:color w:val="000000" w:themeColor="text1"/>
          <w:sz w:val="28"/>
          <w:szCs w:val="28"/>
          <w:shd w:val="clear" w:color="auto" w:fill="FFFFFF"/>
        </w:rPr>
        <w:t xml:space="preserve"> </w:t>
      </w:r>
      <w:proofErr w:type="gramStart"/>
      <w:r w:rsidRPr="00445375">
        <w:rPr>
          <w:rFonts w:cs="Times New Roman"/>
          <w:color w:val="000000" w:themeColor="text1"/>
          <w:sz w:val="28"/>
          <w:szCs w:val="28"/>
          <w:shd w:val="clear" w:color="auto" w:fill="FFFFFF"/>
        </w:rPr>
        <w:t>Routledge.</w:t>
      </w:r>
      <w:proofErr w:type="gramEnd"/>
    </w:p>
    <w:p w:rsidR="0075100F" w:rsidRPr="00445375" w:rsidRDefault="0075100F" w:rsidP="0075100F">
      <w:pPr>
        <w:rPr>
          <w:rFonts w:cs="Times New Roman"/>
          <w:color w:val="000000" w:themeColor="text1"/>
          <w:sz w:val="28"/>
          <w:szCs w:val="28"/>
        </w:rPr>
      </w:pPr>
      <w:r w:rsidRPr="00445375">
        <w:rPr>
          <w:rFonts w:cs="Times New Roman"/>
          <w:color w:val="000000" w:themeColor="text1"/>
          <w:sz w:val="28"/>
          <w:szCs w:val="28"/>
          <w:shd w:val="clear" w:color="auto" w:fill="FFFFFF"/>
        </w:rPr>
        <w:t xml:space="preserve">Crane, A., 2017. </w:t>
      </w:r>
      <w:proofErr w:type="gramStart"/>
      <w:r w:rsidRPr="00445375">
        <w:rPr>
          <w:rFonts w:cs="Times New Roman"/>
          <w:color w:val="000000" w:themeColor="text1"/>
          <w:sz w:val="28"/>
          <w:szCs w:val="28"/>
          <w:shd w:val="clear" w:color="auto" w:fill="FFFFFF"/>
        </w:rPr>
        <w:t>Rhetoric and reality in the greening of organisational culture.</w:t>
      </w:r>
      <w:proofErr w:type="gramEnd"/>
      <w:r w:rsidRPr="00445375">
        <w:rPr>
          <w:rFonts w:cs="Times New Roman"/>
          <w:color w:val="000000" w:themeColor="text1"/>
          <w:sz w:val="28"/>
          <w:szCs w:val="28"/>
          <w:shd w:val="clear" w:color="auto" w:fill="FFFFFF"/>
        </w:rPr>
        <w:t xml:space="preserve"> </w:t>
      </w:r>
      <w:proofErr w:type="gramStart"/>
      <w:r w:rsidRPr="00445375">
        <w:rPr>
          <w:rFonts w:cs="Times New Roman"/>
          <w:color w:val="000000" w:themeColor="text1"/>
          <w:sz w:val="28"/>
          <w:szCs w:val="28"/>
          <w:shd w:val="clear" w:color="auto" w:fill="FFFFFF"/>
        </w:rPr>
        <w:t>In </w:t>
      </w:r>
      <w:r w:rsidRPr="00445375">
        <w:rPr>
          <w:rFonts w:cs="Times New Roman"/>
          <w:i/>
          <w:iCs/>
          <w:color w:val="000000" w:themeColor="text1"/>
          <w:sz w:val="28"/>
          <w:szCs w:val="28"/>
          <w:shd w:val="clear" w:color="auto" w:fill="FFFFFF"/>
        </w:rPr>
        <w:t>Greening the Boardroom</w:t>
      </w:r>
      <w:r w:rsidRPr="00445375">
        <w:rPr>
          <w:rFonts w:cs="Times New Roman"/>
          <w:color w:val="000000" w:themeColor="text1"/>
          <w:sz w:val="28"/>
          <w:szCs w:val="28"/>
          <w:shd w:val="clear" w:color="auto" w:fill="FFFFFF"/>
        </w:rPr>
        <w:t> (pp. 129-144).</w:t>
      </w:r>
      <w:proofErr w:type="gramEnd"/>
      <w:r w:rsidRPr="00445375">
        <w:rPr>
          <w:rFonts w:cs="Times New Roman"/>
          <w:color w:val="000000" w:themeColor="text1"/>
          <w:sz w:val="28"/>
          <w:szCs w:val="28"/>
          <w:shd w:val="clear" w:color="auto" w:fill="FFFFFF"/>
        </w:rPr>
        <w:t xml:space="preserve"> </w:t>
      </w:r>
      <w:proofErr w:type="gramStart"/>
      <w:r w:rsidRPr="00445375">
        <w:rPr>
          <w:rFonts w:cs="Times New Roman"/>
          <w:color w:val="000000" w:themeColor="text1"/>
          <w:sz w:val="28"/>
          <w:szCs w:val="28"/>
          <w:shd w:val="clear" w:color="auto" w:fill="FFFFFF"/>
        </w:rPr>
        <w:t>Routledge.</w:t>
      </w:r>
      <w:proofErr w:type="gramEnd"/>
    </w:p>
    <w:p w:rsidR="0075100F" w:rsidRPr="00445375" w:rsidRDefault="0075100F" w:rsidP="0075100F">
      <w:pPr>
        <w:rPr>
          <w:rFonts w:cs="Times New Roman"/>
          <w:bCs/>
          <w:color w:val="000000" w:themeColor="text1"/>
          <w:sz w:val="28"/>
          <w:szCs w:val="28"/>
          <w:shd w:val="clear" w:color="auto" w:fill="FFFFFF"/>
        </w:rPr>
      </w:pPr>
      <w:proofErr w:type="gramStart"/>
      <w:r w:rsidRPr="00445375">
        <w:rPr>
          <w:rFonts w:cs="Times New Roman"/>
          <w:bCs/>
          <w:color w:val="000000" w:themeColor="text1"/>
          <w:sz w:val="28"/>
          <w:szCs w:val="28"/>
          <w:shd w:val="clear" w:color="auto" w:fill="FFFFFF"/>
        </w:rPr>
        <w:t>Cummings, S., Bridgman, T. and Brown, K.G., 2016.</w:t>
      </w:r>
      <w:proofErr w:type="gramEnd"/>
      <w:r w:rsidRPr="00445375">
        <w:rPr>
          <w:rFonts w:cs="Times New Roman"/>
          <w:bCs/>
          <w:color w:val="000000" w:themeColor="text1"/>
          <w:sz w:val="28"/>
          <w:szCs w:val="28"/>
          <w:shd w:val="clear" w:color="auto" w:fill="FFFFFF"/>
        </w:rPr>
        <w:t xml:space="preserve"> Unfreezing change as three steps: Rethinking Kurt Lewin’s legacy for change management. </w:t>
      </w:r>
      <w:proofErr w:type="gramStart"/>
      <w:r w:rsidRPr="00445375">
        <w:rPr>
          <w:rFonts w:cs="Times New Roman"/>
          <w:bCs/>
          <w:i/>
          <w:iCs/>
          <w:color w:val="000000" w:themeColor="text1"/>
          <w:sz w:val="28"/>
          <w:szCs w:val="28"/>
          <w:shd w:val="clear" w:color="auto" w:fill="FFFFFF"/>
        </w:rPr>
        <w:t>Human relations</w:t>
      </w:r>
      <w:r w:rsidRPr="00445375">
        <w:rPr>
          <w:rFonts w:cs="Times New Roman"/>
          <w:bCs/>
          <w:color w:val="000000" w:themeColor="text1"/>
          <w:sz w:val="28"/>
          <w:szCs w:val="28"/>
          <w:shd w:val="clear" w:color="auto" w:fill="FFFFFF"/>
        </w:rPr>
        <w:t>, </w:t>
      </w:r>
      <w:r w:rsidRPr="00445375">
        <w:rPr>
          <w:rFonts w:cs="Times New Roman"/>
          <w:bCs/>
          <w:i/>
          <w:iCs/>
          <w:color w:val="000000" w:themeColor="text1"/>
          <w:sz w:val="28"/>
          <w:szCs w:val="28"/>
          <w:shd w:val="clear" w:color="auto" w:fill="FFFFFF"/>
        </w:rPr>
        <w:t>69</w:t>
      </w:r>
      <w:r w:rsidRPr="00445375">
        <w:rPr>
          <w:rFonts w:cs="Times New Roman"/>
          <w:bCs/>
          <w:color w:val="000000" w:themeColor="text1"/>
          <w:sz w:val="28"/>
          <w:szCs w:val="28"/>
          <w:shd w:val="clear" w:color="auto" w:fill="FFFFFF"/>
        </w:rPr>
        <w:t>(1), pp.33-60.</w:t>
      </w:r>
      <w:proofErr w:type="gramEnd"/>
    </w:p>
    <w:p w:rsidR="0075100F" w:rsidRPr="00445375" w:rsidRDefault="0075100F" w:rsidP="0075100F">
      <w:pPr>
        <w:rPr>
          <w:rFonts w:cs="Times New Roman"/>
          <w:color w:val="000000" w:themeColor="text1"/>
          <w:sz w:val="28"/>
          <w:szCs w:val="28"/>
          <w:shd w:val="clear" w:color="auto" w:fill="FFFFFF"/>
        </w:rPr>
      </w:pPr>
      <w:r w:rsidRPr="00445375">
        <w:rPr>
          <w:rFonts w:cs="Times New Roman"/>
          <w:color w:val="000000" w:themeColor="text1"/>
          <w:sz w:val="28"/>
          <w:szCs w:val="28"/>
          <w:shd w:val="clear" w:color="auto" w:fill="FFFFFF"/>
        </w:rPr>
        <w:t>Dawson, P., 2019. </w:t>
      </w:r>
      <w:proofErr w:type="gramStart"/>
      <w:r w:rsidRPr="00445375">
        <w:rPr>
          <w:rFonts w:cs="Times New Roman"/>
          <w:i/>
          <w:iCs/>
          <w:color w:val="000000" w:themeColor="text1"/>
          <w:sz w:val="28"/>
          <w:szCs w:val="28"/>
          <w:shd w:val="clear" w:color="auto" w:fill="FFFFFF"/>
        </w:rPr>
        <w:t>Reshaping change: A processual perspective</w:t>
      </w:r>
      <w:r w:rsidRPr="00445375">
        <w:rPr>
          <w:rFonts w:cs="Times New Roman"/>
          <w:color w:val="000000" w:themeColor="text1"/>
          <w:sz w:val="28"/>
          <w:szCs w:val="28"/>
          <w:shd w:val="clear" w:color="auto" w:fill="FFFFFF"/>
        </w:rPr>
        <w:t>.</w:t>
      </w:r>
      <w:proofErr w:type="gramEnd"/>
      <w:r w:rsidRPr="00445375">
        <w:rPr>
          <w:rFonts w:cs="Times New Roman"/>
          <w:color w:val="000000" w:themeColor="text1"/>
          <w:sz w:val="28"/>
          <w:szCs w:val="28"/>
          <w:shd w:val="clear" w:color="auto" w:fill="FFFFFF"/>
        </w:rPr>
        <w:t xml:space="preserve"> </w:t>
      </w:r>
      <w:proofErr w:type="gramStart"/>
      <w:r w:rsidRPr="00445375">
        <w:rPr>
          <w:rFonts w:cs="Times New Roman"/>
          <w:color w:val="000000" w:themeColor="text1"/>
          <w:sz w:val="28"/>
          <w:szCs w:val="28"/>
          <w:shd w:val="clear" w:color="auto" w:fill="FFFFFF"/>
        </w:rPr>
        <w:t>Routledge.</w:t>
      </w:r>
      <w:proofErr w:type="gramEnd"/>
    </w:p>
    <w:p w:rsidR="0075100F" w:rsidRPr="00445375" w:rsidRDefault="0075100F" w:rsidP="0075100F">
      <w:pPr>
        <w:rPr>
          <w:rFonts w:cs="Times New Roman"/>
          <w:color w:val="000000" w:themeColor="text1"/>
          <w:sz w:val="28"/>
          <w:szCs w:val="28"/>
          <w:shd w:val="clear" w:color="auto" w:fill="FFFFFF"/>
        </w:rPr>
      </w:pPr>
      <w:r w:rsidRPr="00445375">
        <w:rPr>
          <w:rFonts w:cs="Times New Roman"/>
          <w:color w:val="000000" w:themeColor="text1"/>
          <w:sz w:val="28"/>
          <w:szCs w:val="28"/>
          <w:shd w:val="clear" w:color="auto" w:fill="FFFFFF"/>
        </w:rPr>
        <w:t xml:space="preserve">Duggal, R. and Alexander, P., 2018. </w:t>
      </w:r>
      <w:proofErr w:type="gramStart"/>
      <w:r w:rsidRPr="00445375">
        <w:rPr>
          <w:rFonts w:cs="Times New Roman"/>
          <w:color w:val="000000" w:themeColor="text1"/>
          <w:sz w:val="28"/>
          <w:szCs w:val="28"/>
          <w:shd w:val="clear" w:color="auto" w:fill="FFFFFF"/>
        </w:rPr>
        <w:t>Staff management training in McDonalds.</w:t>
      </w:r>
      <w:proofErr w:type="gramEnd"/>
    </w:p>
    <w:p w:rsidR="0075100F" w:rsidRPr="00445375" w:rsidRDefault="0075100F" w:rsidP="0075100F">
      <w:pPr>
        <w:rPr>
          <w:rFonts w:cs="Times New Roman"/>
          <w:color w:val="000000" w:themeColor="text1"/>
          <w:sz w:val="28"/>
          <w:szCs w:val="28"/>
          <w:shd w:val="clear" w:color="auto" w:fill="FFFFFF"/>
        </w:rPr>
      </w:pPr>
      <w:proofErr w:type="spellStart"/>
      <w:r w:rsidRPr="00445375">
        <w:rPr>
          <w:rFonts w:cs="Times New Roman"/>
          <w:color w:val="000000" w:themeColor="text1"/>
          <w:sz w:val="28"/>
          <w:szCs w:val="28"/>
          <w:shd w:val="clear" w:color="auto" w:fill="FFFFFF"/>
        </w:rPr>
        <w:t>Fauver</w:t>
      </w:r>
      <w:proofErr w:type="spellEnd"/>
      <w:r w:rsidRPr="00445375">
        <w:rPr>
          <w:rFonts w:cs="Times New Roman"/>
          <w:color w:val="000000" w:themeColor="text1"/>
          <w:sz w:val="28"/>
          <w:szCs w:val="28"/>
          <w:shd w:val="clear" w:color="auto" w:fill="FFFFFF"/>
        </w:rPr>
        <w:t xml:space="preserve">, L., McDonald, M.B. and </w:t>
      </w:r>
      <w:proofErr w:type="spellStart"/>
      <w:r w:rsidRPr="00445375">
        <w:rPr>
          <w:rFonts w:cs="Times New Roman"/>
          <w:color w:val="000000" w:themeColor="text1"/>
          <w:sz w:val="28"/>
          <w:szCs w:val="28"/>
          <w:shd w:val="clear" w:color="auto" w:fill="FFFFFF"/>
        </w:rPr>
        <w:t>Taboada</w:t>
      </w:r>
      <w:proofErr w:type="spellEnd"/>
      <w:r w:rsidRPr="00445375">
        <w:rPr>
          <w:rFonts w:cs="Times New Roman"/>
          <w:color w:val="000000" w:themeColor="text1"/>
          <w:sz w:val="28"/>
          <w:szCs w:val="28"/>
          <w:shd w:val="clear" w:color="auto" w:fill="FFFFFF"/>
        </w:rPr>
        <w:t xml:space="preserve">, A.G., 2018. Does it pay to treat employees well? </w:t>
      </w:r>
      <w:proofErr w:type="gramStart"/>
      <w:r w:rsidRPr="00445375">
        <w:rPr>
          <w:rFonts w:cs="Times New Roman"/>
          <w:color w:val="000000" w:themeColor="text1"/>
          <w:sz w:val="28"/>
          <w:szCs w:val="28"/>
          <w:shd w:val="clear" w:color="auto" w:fill="FFFFFF"/>
        </w:rPr>
        <w:t>International evidence on the value of employee-friendly culture.</w:t>
      </w:r>
      <w:proofErr w:type="gramEnd"/>
      <w:r w:rsidRPr="00445375">
        <w:rPr>
          <w:rFonts w:cs="Times New Roman"/>
          <w:color w:val="000000" w:themeColor="text1"/>
          <w:sz w:val="28"/>
          <w:szCs w:val="28"/>
          <w:shd w:val="clear" w:color="auto" w:fill="FFFFFF"/>
        </w:rPr>
        <w:t> </w:t>
      </w:r>
      <w:proofErr w:type="gramStart"/>
      <w:r w:rsidRPr="00445375">
        <w:rPr>
          <w:rFonts w:cs="Times New Roman"/>
          <w:i/>
          <w:iCs/>
          <w:color w:val="000000" w:themeColor="text1"/>
          <w:sz w:val="28"/>
          <w:szCs w:val="28"/>
          <w:shd w:val="clear" w:color="auto" w:fill="FFFFFF"/>
        </w:rPr>
        <w:t>Journal of Corporate Finance</w:t>
      </w:r>
      <w:r w:rsidRPr="00445375">
        <w:rPr>
          <w:rFonts w:cs="Times New Roman"/>
          <w:color w:val="000000" w:themeColor="text1"/>
          <w:sz w:val="28"/>
          <w:szCs w:val="28"/>
          <w:shd w:val="clear" w:color="auto" w:fill="FFFFFF"/>
        </w:rPr>
        <w:t>, </w:t>
      </w:r>
      <w:r w:rsidRPr="00445375">
        <w:rPr>
          <w:rFonts w:cs="Times New Roman"/>
          <w:i/>
          <w:iCs/>
          <w:color w:val="000000" w:themeColor="text1"/>
          <w:sz w:val="28"/>
          <w:szCs w:val="28"/>
          <w:shd w:val="clear" w:color="auto" w:fill="FFFFFF"/>
        </w:rPr>
        <w:t>50</w:t>
      </w:r>
      <w:r w:rsidRPr="00445375">
        <w:rPr>
          <w:rFonts w:cs="Times New Roman"/>
          <w:color w:val="000000" w:themeColor="text1"/>
          <w:sz w:val="28"/>
          <w:szCs w:val="28"/>
          <w:shd w:val="clear" w:color="auto" w:fill="FFFFFF"/>
        </w:rPr>
        <w:t>, pp.84-108.</w:t>
      </w:r>
      <w:proofErr w:type="gramEnd"/>
    </w:p>
    <w:p w:rsidR="0075100F" w:rsidRPr="00445375" w:rsidRDefault="0075100F" w:rsidP="0075100F">
      <w:pPr>
        <w:rPr>
          <w:rFonts w:cs="Times New Roman"/>
          <w:color w:val="000000" w:themeColor="text1"/>
          <w:sz w:val="28"/>
          <w:szCs w:val="28"/>
          <w:shd w:val="clear" w:color="auto" w:fill="FFFFFF"/>
        </w:rPr>
      </w:pPr>
      <w:proofErr w:type="gramStart"/>
      <w:r w:rsidRPr="00445375">
        <w:rPr>
          <w:rFonts w:cs="Times New Roman"/>
          <w:color w:val="000000" w:themeColor="text1"/>
          <w:sz w:val="28"/>
          <w:szCs w:val="28"/>
          <w:shd w:val="clear" w:color="auto" w:fill="FFFFFF"/>
        </w:rPr>
        <w:t>Fisher, A.S., Yatter, D.K., Greenburg, D.N., Baker III, W.R., Dozier, B.A. and Greenberg, R.J., 2019.</w:t>
      </w:r>
      <w:proofErr w:type="gramEnd"/>
      <w:r w:rsidRPr="00445375">
        <w:rPr>
          <w:rFonts w:cs="Times New Roman"/>
          <w:color w:val="000000" w:themeColor="text1"/>
          <w:sz w:val="28"/>
          <w:szCs w:val="28"/>
          <w:shd w:val="clear" w:color="auto" w:fill="FFFFFF"/>
        </w:rPr>
        <w:t xml:space="preserve"> CFTC enters the market for anti-corruption enforcement. </w:t>
      </w:r>
      <w:proofErr w:type="gramStart"/>
      <w:r w:rsidRPr="00445375">
        <w:rPr>
          <w:rFonts w:cs="Times New Roman"/>
          <w:i/>
          <w:iCs/>
          <w:color w:val="000000" w:themeColor="text1"/>
          <w:sz w:val="28"/>
          <w:szCs w:val="28"/>
          <w:shd w:val="clear" w:color="auto" w:fill="FFFFFF"/>
        </w:rPr>
        <w:t>Journal of Investment Compliance</w:t>
      </w:r>
      <w:r w:rsidRPr="00445375">
        <w:rPr>
          <w:rFonts w:cs="Times New Roman"/>
          <w:color w:val="000000" w:themeColor="text1"/>
          <w:sz w:val="28"/>
          <w:szCs w:val="28"/>
          <w:shd w:val="clear" w:color="auto" w:fill="FFFFFF"/>
        </w:rPr>
        <w:t>.</w:t>
      </w:r>
      <w:proofErr w:type="gramEnd"/>
    </w:p>
    <w:p w:rsidR="0075100F" w:rsidRPr="00445375" w:rsidRDefault="0075100F" w:rsidP="0075100F">
      <w:pPr>
        <w:rPr>
          <w:rFonts w:cs="Times New Roman"/>
          <w:color w:val="000000" w:themeColor="text1"/>
          <w:sz w:val="28"/>
          <w:szCs w:val="28"/>
        </w:rPr>
      </w:pPr>
      <w:proofErr w:type="gramStart"/>
      <w:r w:rsidRPr="00445375">
        <w:rPr>
          <w:rFonts w:cs="Times New Roman"/>
          <w:color w:val="000000" w:themeColor="text1"/>
          <w:sz w:val="28"/>
          <w:szCs w:val="28"/>
          <w:shd w:val="clear" w:color="auto" w:fill="FFFFFF"/>
        </w:rPr>
        <w:t xml:space="preserve">Hardy, A., McDonald, J., </w:t>
      </w:r>
      <w:proofErr w:type="spellStart"/>
      <w:r w:rsidRPr="00445375">
        <w:rPr>
          <w:rFonts w:cs="Times New Roman"/>
          <w:color w:val="000000" w:themeColor="text1"/>
          <w:sz w:val="28"/>
          <w:szCs w:val="28"/>
          <w:shd w:val="clear" w:color="auto" w:fill="FFFFFF"/>
        </w:rPr>
        <w:t>Guijt</w:t>
      </w:r>
      <w:proofErr w:type="spellEnd"/>
      <w:r w:rsidRPr="00445375">
        <w:rPr>
          <w:rFonts w:cs="Times New Roman"/>
          <w:color w:val="000000" w:themeColor="text1"/>
          <w:sz w:val="28"/>
          <w:szCs w:val="28"/>
          <w:shd w:val="clear" w:color="auto" w:fill="FFFFFF"/>
        </w:rPr>
        <w:t xml:space="preserve">, R., </w:t>
      </w:r>
      <w:proofErr w:type="spellStart"/>
      <w:r w:rsidRPr="00445375">
        <w:rPr>
          <w:rFonts w:cs="Times New Roman"/>
          <w:color w:val="000000" w:themeColor="text1"/>
          <w:sz w:val="28"/>
          <w:szCs w:val="28"/>
          <w:shd w:val="clear" w:color="auto" w:fill="FFFFFF"/>
        </w:rPr>
        <w:t>Leane</w:t>
      </w:r>
      <w:proofErr w:type="spellEnd"/>
      <w:r w:rsidRPr="00445375">
        <w:rPr>
          <w:rFonts w:cs="Times New Roman"/>
          <w:color w:val="000000" w:themeColor="text1"/>
          <w:sz w:val="28"/>
          <w:szCs w:val="28"/>
          <w:shd w:val="clear" w:color="auto" w:fill="FFFFFF"/>
        </w:rPr>
        <w:t>, E., Martin, A., James, A., Jones, M., Corban, M. and Green, B., 2018.</w:t>
      </w:r>
      <w:proofErr w:type="gramEnd"/>
      <w:r w:rsidRPr="00445375">
        <w:rPr>
          <w:rFonts w:cs="Times New Roman"/>
          <w:color w:val="000000" w:themeColor="text1"/>
          <w:sz w:val="28"/>
          <w:szCs w:val="28"/>
          <w:shd w:val="clear" w:color="auto" w:fill="FFFFFF"/>
        </w:rPr>
        <w:t xml:space="preserve"> Academic parenting: work–family conflict and strategies across child age, disciplines and career level. </w:t>
      </w:r>
      <w:proofErr w:type="gramStart"/>
      <w:r w:rsidRPr="00445375">
        <w:rPr>
          <w:rFonts w:cs="Times New Roman"/>
          <w:i/>
          <w:iCs/>
          <w:color w:val="000000" w:themeColor="text1"/>
          <w:sz w:val="28"/>
          <w:szCs w:val="28"/>
          <w:shd w:val="clear" w:color="auto" w:fill="FFFFFF"/>
        </w:rPr>
        <w:t>Studies in Higher Education</w:t>
      </w:r>
      <w:r w:rsidRPr="00445375">
        <w:rPr>
          <w:rFonts w:cs="Times New Roman"/>
          <w:color w:val="000000" w:themeColor="text1"/>
          <w:sz w:val="28"/>
          <w:szCs w:val="28"/>
          <w:shd w:val="clear" w:color="auto" w:fill="FFFFFF"/>
        </w:rPr>
        <w:t>, </w:t>
      </w:r>
      <w:r w:rsidRPr="00445375">
        <w:rPr>
          <w:rFonts w:cs="Times New Roman"/>
          <w:i/>
          <w:iCs/>
          <w:color w:val="000000" w:themeColor="text1"/>
          <w:sz w:val="28"/>
          <w:szCs w:val="28"/>
          <w:shd w:val="clear" w:color="auto" w:fill="FFFFFF"/>
        </w:rPr>
        <w:t>43</w:t>
      </w:r>
      <w:r w:rsidRPr="00445375">
        <w:rPr>
          <w:rFonts w:cs="Times New Roman"/>
          <w:color w:val="000000" w:themeColor="text1"/>
          <w:sz w:val="28"/>
          <w:szCs w:val="28"/>
          <w:shd w:val="clear" w:color="auto" w:fill="FFFFFF"/>
        </w:rPr>
        <w:t>(4), pp.625-643.</w:t>
      </w:r>
      <w:proofErr w:type="gramEnd"/>
    </w:p>
    <w:p w:rsidR="0075100F" w:rsidRPr="00445375" w:rsidRDefault="0075100F" w:rsidP="0075100F">
      <w:pPr>
        <w:rPr>
          <w:rFonts w:cs="Times New Roman"/>
          <w:color w:val="000000" w:themeColor="text1"/>
          <w:sz w:val="28"/>
          <w:szCs w:val="28"/>
          <w:shd w:val="clear" w:color="auto" w:fill="FFFFFF"/>
        </w:rPr>
      </w:pPr>
      <w:r w:rsidRPr="00445375">
        <w:rPr>
          <w:rFonts w:cs="Times New Roman"/>
          <w:color w:val="000000" w:themeColor="text1"/>
          <w:sz w:val="28"/>
          <w:szCs w:val="28"/>
          <w:shd w:val="clear" w:color="auto" w:fill="FFFFFF"/>
        </w:rPr>
        <w:t>Hayes, J., 2018. </w:t>
      </w:r>
      <w:proofErr w:type="gramStart"/>
      <w:r w:rsidRPr="00445375">
        <w:rPr>
          <w:rFonts w:cs="Times New Roman"/>
          <w:i/>
          <w:iCs/>
          <w:color w:val="000000" w:themeColor="text1"/>
          <w:sz w:val="28"/>
          <w:szCs w:val="28"/>
          <w:shd w:val="clear" w:color="auto" w:fill="FFFFFF"/>
        </w:rPr>
        <w:t>The theory and practice of change management</w:t>
      </w:r>
      <w:r w:rsidRPr="00445375">
        <w:rPr>
          <w:rFonts w:cs="Times New Roman"/>
          <w:color w:val="000000" w:themeColor="text1"/>
          <w:sz w:val="28"/>
          <w:szCs w:val="28"/>
          <w:shd w:val="clear" w:color="auto" w:fill="FFFFFF"/>
        </w:rPr>
        <w:t>.</w:t>
      </w:r>
      <w:proofErr w:type="gramEnd"/>
      <w:r w:rsidRPr="00445375">
        <w:rPr>
          <w:rFonts w:cs="Times New Roman"/>
          <w:color w:val="000000" w:themeColor="text1"/>
          <w:sz w:val="28"/>
          <w:szCs w:val="28"/>
          <w:shd w:val="clear" w:color="auto" w:fill="FFFFFF"/>
        </w:rPr>
        <w:t xml:space="preserve"> Palgrave.</w:t>
      </w:r>
    </w:p>
    <w:p w:rsidR="0075100F" w:rsidRPr="00445375" w:rsidRDefault="0075100F" w:rsidP="0075100F">
      <w:pPr>
        <w:rPr>
          <w:rFonts w:cs="Times New Roman"/>
          <w:color w:val="000000" w:themeColor="text1"/>
          <w:sz w:val="28"/>
          <w:szCs w:val="28"/>
          <w:shd w:val="clear" w:color="auto" w:fill="FFFFFF"/>
        </w:rPr>
      </w:pPr>
      <w:r w:rsidRPr="00445375">
        <w:rPr>
          <w:rFonts w:cs="Times New Roman"/>
          <w:color w:val="000000" w:themeColor="text1"/>
          <w:sz w:val="28"/>
          <w:szCs w:val="28"/>
          <w:shd w:val="clear" w:color="auto" w:fill="FFFFFF"/>
        </w:rPr>
        <w:lastRenderedPageBreak/>
        <w:t>Hickman, C.R. and Silva, M.A., 2018. </w:t>
      </w:r>
      <w:r w:rsidRPr="00445375">
        <w:rPr>
          <w:rFonts w:cs="Times New Roman"/>
          <w:i/>
          <w:iCs/>
          <w:color w:val="000000" w:themeColor="text1"/>
          <w:sz w:val="28"/>
          <w:szCs w:val="28"/>
          <w:shd w:val="clear" w:color="auto" w:fill="FFFFFF"/>
        </w:rPr>
        <w:t>Creating excellence: Managing corporate culture, strategy, and change in the new age</w:t>
      </w:r>
      <w:r w:rsidRPr="00445375">
        <w:rPr>
          <w:rFonts w:cs="Times New Roman"/>
          <w:color w:val="000000" w:themeColor="text1"/>
          <w:sz w:val="28"/>
          <w:szCs w:val="28"/>
          <w:shd w:val="clear" w:color="auto" w:fill="FFFFFF"/>
        </w:rPr>
        <w:t xml:space="preserve">. </w:t>
      </w:r>
      <w:proofErr w:type="gramStart"/>
      <w:r w:rsidRPr="00445375">
        <w:rPr>
          <w:rFonts w:cs="Times New Roman"/>
          <w:color w:val="000000" w:themeColor="text1"/>
          <w:sz w:val="28"/>
          <w:szCs w:val="28"/>
          <w:shd w:val="clear" w:color="auto" w:fill="FFFFFF"/>
        </w:rPr>
        <w:t>Routledge.</w:t>
      </w:r>
      <w:proofErr w:type="gramEnd"/>
    </w:p>
    <w:p w:rsidR="0075100F" w:rsidRPr="00445375" w:rsidRDefault="0075100F" w:rsidP="0075100F">
      <w:pPr>
        <w:rPr>
          <w:rFonts w:cs="Times New Roman"/>
          <w:color w:val="000000" w:themeColor="text1"/>
          <w:sz w:val="28"/>
          <w:szCs w:val="28"/>
          <w:shd w:val="clear" w:color="auto" w:fill="FFFFFF"/>
        </w:rPr>
      </w:pPr>
      <w:proofErr w:type="spellStart"/>
      <w:r w:rsidRPr="00445375">
        <w:rPr>
          <w:rFonts w:cs="Times New Roman"/>
          <w:color w:val="000000" w:themeColor="text1"/>
          <w:sz w:val="28"/>
          <w:szCs w:val="28"/>
          <w:shd w:val="clear" w:color="auto" w:fill="FFFFFF"/>
        </w:rPr>
        <w:t>Jin</w:t>
      </w:r>
      <w:proofErr w:type="spellEnd"/>
      <w:r w:rsidRPr="00445375">
        <w:rPr>
          <w:rFonts w:cs="Times New Roman"/>
          <w:color w:val="000000" w:themeColor="text1"/>
          <w:sz w:val="28"/>
          <w:szCs w:val="28"/>
          <w:shd w:val="clear" w:color="auto" w:fill="FFFFFF"/>
        </w:rPr>
        <w:t xml:space="preserve">, M.H., McDonald, B. and Park, J., 2018. Does public service motivation matter in public higher education? </w:t>
      </w:r>
      <w:proofErr w:type="gramStart"/>
      <w:r w:rsidRPr="00445375">
        <w:rPr>
          <w:rFonts w:cs="Times New Roman"/>
          <w:color w:val="000000" w:themeColor="text1"/>
          <w:sz w:val="28"/>
          <w:szCs w:val="28"/>
          <w:shd w:val="clear" w:color="auto" w:fill="FFFFFF"/>
        </w:rPr>
        <w:t>Testing the theories of person–organization fit and organizational commitment through a serial multiple mediation model.</w:t>
      </w:r>
      <w:proofErr w:type="gramEnd"/>
      <w:r w:rsidRPr="00445375">
        <w:rPr>
          <w:rFonts w:cs="Times New Roman"/>
          <w:color w:val="000000" w:themeColor="text1"/>
          <w:sz w:val="28"/>
          <w:szCs w:val="28"/>
          <w:shd w:val="clear" w:color="auto" w:fill="FFFFFF"/>
        </w:rPr>
        <w:t> </w:t>
      </w:r>
      <w:proofErr w:type="gramStart"/>
      <w:r w:rsidRPr="00445375">
        <w:rPr>
          <w:rFonts w:cs="Times New Roman"/>
          <w:i/>
          <w:iCs/>
          <w:color w:val="000000" w:themeColor="text1"/>
          <w:sz w:val="28"/>
          <w:szCs w:val="28"/>
          <w:shd w:val="clear" w:color="auto" w:fill="FFFFFF"/>
        </w:rPr>
        <w:t>The American Review of Public Administration</w:t>
      </w:r>
      <w:r w:rsidRPr="00445375">
        <w:rPr>
          <w:rFonts w:cs="Times New Roman"/>
          <w:color w:val="000000" w:themeColor="text1"/>
          <w:sz w:val="28"/>
          <w:szCs w:val="28"/>
          <w:shd w:val="clear" w:color="auto" w:fill="FFFFFF"/>
        </w:rPr>
        <w:t>, </w:t>
      </w:r>
      <w:r w:rsidRPr="00445375">
        <w:rPr>
          <w:rFonts w:cs="Times New Roman"/>
          <w:i/>
          <w:iCs/>
          <w:color w:val="000000" w:themeColor="text1"/>
          <w:sz w:val="28"/>
          <w:szCs w:val="28"/>
          <w:shd w:val="clear" w:color="auto" w:fill="FFFFFF"/>
        </w:rPr>
        <w:t>48</w:t>
      </w:r>
      <w:r w:rsidRPr="00445375">
        <w:rPr>
          <w:rFonts w:cs="Times New Roman"/>
          <w:color w:val="000000" w:themeColor="text1"/>
          <w:sz w:val="28"/>
          <w:szCs w:val="28"/>
          <w:shd w:val="clear" w:color="auto" w:fill="FFFFFF"/>
        </w:rPr>
        <w:t>(1), pp.82-97.</w:t>
      </w:r>
      <w:proofErr w:type="gramEnd"/>
    </w:p>
    <w:p w:rsidR="0075100F" w:rsidRPr="00445375" w:rsidRDefault="0075100F" w:rsidP="0075100F">
      <w:pPr>
        <w:rPr>
          <w:rFonts w:cs="Times New Roman"/>
          <w:color w:val="000000" w:themeColor="text1"/>
          <w:sz w:val="28"/>
          <w:szCs w:val="28"/>
          <w:shd w:val="clear" w:color="auto" w:fill="FFFFFF"/>
        </w:rPr>
      </w:pPr>
      <w:proofErr w:type="spellStart"/>
      <w:proofErr w:type="gramStart"/>
      <w:r w:rsidRPr="00445375">
        <w:rPr>
          <w:rFonts w:cs="Times New Roman"/>
          <w:color w:val="000000" w:themeColor="text1"/>
          <w:sz w:val="28"/>
          <w:szCs w:val="28"/>
          <w:shd w:val="clear" w:color="auto" w:fill="FFFFFF"/>
        </w:rPr>
        <w:t>Kulapov</w:t>
      </w:r>
      <w:proofErr w:type="spellEnd"/>
      <w:r w:rsidRPr="00445375">
        <w:rPr>
          <w:rFonts w:cs="Times New Roman"/>
          <w:color w:val="000000" w:themeColor="text1"/>
          <w:sz w:val="28"/>
          <w:szCs w:val="28"/>
          <w:shd w:val="clear" w:color="auto" w:fill="FFFFFF"/>
        </w:rPr>
        <w:t xml:space="preserve">, M., </w:t>
      </w:r>
      <w:proofErr w:type="spellStart"/>
      <w:r w:rsidRPr="00445375">
        <w:rPr>
          <w:rFonts w:cs="Times New Roman"/>
          <w:color w:val="000000" w:themeColor="text1"/>
          <w:sz w:val="28"/>
          <w:szCs w:val="28"/>
          <w:shd w:val="clear" w:color="auto" w:fill="FFFFFF"/>
        </w:rPr>
        <w:t>Odegov</w:t>
      </w:r>
      <w:proofErr w:type="spellEnd"/>
      <w:r w:rsidRPr="00445375">
        <w:rPr>
          <w:rFonts w:cs="Times New Roman"/>
          <w:color w:val="000000" w:themeColor="text1"/>
          <w:sz w:val="28"/>
          <w:szCs w:val="28"/>
          <w:shd w:val="clear" w:color="auto" w:fill="FFFFFF"/>
        </w:rPr>
        <w:t xml:space="preserve">, Y., </w:t>
      </w:r>
      <w:proofErr w:type="spellStart"/>
      <w:r w:rsidRPr="00445375">
        <w:rPr>
          <w:rFonts w:cs="Times New Roman"/>
          <w:color w:val="000000" w:themeColor="text1"/>
          <w:sz w:val="28"/>
          <w:szCs w:val="28"/>
          <w:shd w:val="clear" w:color="auto" w:fill="FFFFFF"/>
        </w:rPr>
        <w:t>Sidorova</w:t>
      </w:r>
      <w:proofErr w:type="spellEnd"/>
      <w:r w:rsidRPr="00445375">
        <w:rPr>
          <w:rFonts w:cs="Times New Roman"/>
          <w:color w:val="000000" w:themeColor="text1"/>
          <w:sz w:val="28"/>
          <w:szCs w:val="28"/>
          <w:shd w:val="clear" w:color="auto" w:fill="FFFFFF"/>
        </w:rPr>
        <w:t xml:space="preserve">, V., </w:t>
      </w:r>
      <w:proofErr w:type="spellStart"/>
      <w:r w:rsidRPr="00445375">
        <w:rPr>
          <w:rFonts w:cs="Times New Roman"/>
          <w:color w:val="000000" w:themeColor="text1"/>
          <w:sz w:val="28"/>
          <w:szCs w:val="28"/>
          <w:shd w:val="clear" w:color="auto" w:fill="FFFFFF"/>
        </w:rPr>
        <w:t>Sidorov</w:t>
      </w:r>
      <w:proofErr w:type="spellEnd"/>
      <w:r w:rsidRPr="00445375">
        <w:rPr>
          <w:rFonts w:cs="Times New Roman"/>
          <w:color w:val="000000" w:themeColor="text1"/>
          <w:sz w:val="28"/>
          <w:szCs w:val="28"/>
          <w:shd w:val="clear" w:color="auto" w:fill="FFFFFF"/>
        </w:rPr>
        <w:t xml:space="preserve">, N. and </w:t>
      </w:r>
      <w:proofErr w:type="spellStart"/>
      <w:r w:rsidRPr="00445375">
        <w:rPr>
          <w:rFonts w:cs="Times New Roman"/>
          <w:color w:val="000000" w:themeColor="text1"/>
          <w:sz w:val="28"/>
          <w:szCs w:val="28"/>
          <w:shd w:val="clear" w:color="auto" w:fill="FFFFFF"/>
        </w:rPr>
        <w:t>Zotova</w:t>
      </w:r>
      <w:proofErr w:type="spellEnd"/>
      <w:r w:rsidRPr="00445375">
        <w:rPr>
          <w:rFonts w:cs="Times New Roman"/>
          <w:color w:val="000000" w:themeColor="text1"/>
          <w:sz w:val="28"/>
          <w:szCs w:val="28"/>
          <w:shd w:val="clear" w:color="auto" w:fill="FFFFFF"/>
        </w:rPr>
        <w:t>, E., 2019.</w:t>
      </w:r>
      <w:proofErr w:type="gramEnd"/>
      <w:r w:rsidRPr="00445375">
        <w:rPr>
          <w:rFonts w:cs="Times New Roman"/>
          <w:color w:val="000000" w:themeColor="text1"/>
          <w:sz w:val="28"/>
          <w:szCs w:val="28"/>
          <w:shd w:val="clear" w:color="auto" w:fill="FFFFFF"/>
        </w:rPr>
        <w:t xml:space="preserve"> Corporate Culture of Organization: Typical and Russian model. </w:t>
      </w:r>
      <w:proofErr w:type="gramStart"/>
      <w:r w:rsidRPr="00445375">
        <w:rPr>
          <w:rFonts w:cs="Times New Roman"/>
          <w:i/>
          <w:iCs/>
          <w:color w:val="000000" w:themeColor="text1"/>
          <w:sz w:val="28"/>
          <w:szCs w:val="28"/>
          <w:shd w:val="clear" w:color="auto" w:fill="FFFFFF"/>
        </w:rPr>
        <w:t>Montenegrin Journal of Economics</w:t>
      </w:r>
      <w:r w:rsidRPr="00445375">
        <w:rPr>
          <w:rFonts w:cs="Times New Roman"/>
          <w:color w:val="000000" w:themeColor="text1"/>
          <w:sz w:val="28"/>
          <w:szCs w:val="28"/>
          <w:shd w:val="clear" w:color="auto" w:fill="FFFFFF"/>
        </w:rPr>
        <w:t>, </w:t>
      </w:r>
      <w:r w:rsidRPr="00445375">
        <w:rPr>
          <w:rFonts w:cs="Times New Roman"/>
          <w:i/>
          <w:iCs/>
          <w:color w:val="000000" w:themeColor="text1"/>
          <w:sz w:val="28"/>
          <w:szCs w:val="28"/>
          <w:shd w:val="clear" w:color="auto" w:fill="FFFFFF"/>
        </w:rPr>
        <w:t>15</w:t>
      </w:r>
      <w:r w:rsidRPr="00445375">
        <w:rPr>
          <w:rFonts w:cs="Times New Roman"/>
          <w:color w:val="000000" w:themeColor="text1"/>
          <w:sz w:val="28"/>
          <w:szCs w:val="28"/>
          <w:shd w:val="clear" w:color="auto" w:fill="FFFFFF"/>
        </w:rPr>
        <w:t>(1), pp.215-226.</w:t>
      </w:r>
      <w:proofErr w:type="gramEnd"/>
    </w:p>
    <w:p w:rsidR="0075100F" w:rsidRPr="00445375" w:rsidRDefault="0075100F" w:rsidP="0075100F">
      <w:pPr>
        <w:rPr>
          <w:rFonts w:cs="Times New Roman"/>
          <w:color w:val="000000" w:themeColor="text1"/>
          <w:sz w:val="28"/>
          <w:szCs w:val="28"/>
          <w:shd w:val="clear" w:color="auto" w:fill="FFFFFF"/>
        </w:rPr>
      </w:pPr>
      <w:proofErr w:type="spellStart"/>
      <w:proofErr w:type="gramStart"/>
      <w:r w:rsidRPr="00445375">
        <w:rPr>
          <w:rFonts w:cs="Times New Roman"/>
          <w:color w:val="000000" w:themeColor="text1"/>
          <w:sz w:val="28"/>
          <w:szCs w:val="28"/>
          <w:shd w:val="clear" w:color="auto" w:fill="FFFFFF"/>
        </w:rPr>
        <w:t>Mayrhofer</w:t>
      </w:r>
      <w:proofErr w:type="spellEnd"/>
      <w:r w:rsidRPr="00445375">
        <w:rPr>
          <w:rFonts w:cs="Times New Roman"/>
          <w:color w:val="000000" w:themeColor="text1"/>
          <w:sz w:val="28"/>
          <w:szCs w:val="28"/>
          <w:shd w:val="clear" w:color="auto" w:fill="FFFFFF"/>
        </w:rPr>
        <w:t xml:space="preserve">, W. and </w:t>
      </w:r>
      <w:proofErr w:type="spellStart"/>
      <w:r w:rsidRPr="00445375">
        <w:rPr>
          <w:rFonts w:cs="Times New Roman"/>
          <w:color w:val="000000" w:themeColor="text1"/>
          <w:sz w:val="28"/>
          <w:szCs w:val="28"/>
          <w:shd w:val="clear" w:color="auto" w:fill="FFFFFF"/>
        </w:rPr>
        <w:t>Pernkopf</w:t>
      </w:r>
      <w:proofErr w:type="spellEnd"/>
      <w:r w:rsidRPr="00445375">
        <w:rPr>
          <w:rFonts w:cs="Times New Roman"/>
          <w:color w:val="000000" w:themeColor="text1"/>
          <w:sz w:val="28"/>
          <w:szCs w:val="28"/>
          <w:shd w:val="clear" w:color="auto" w:fill="FFFFFF"/>
        </w:rPr>
        <w:t>, K., 2017.</w:t>
      </w:r>
      <w:proofErr w:type="gramEnd"/>
      <w:r w:rsidRPr="00445375">
        <w:rPr>
          <w:rFonts w:cs="Times New Roman"/>
          <w:color w:val="000000" w:themeColor="text1"/>
          <w:sz w:val="28"/>
          <w:szCs w:val="28"/>
          <w:shd w:val="clear" w:color="auto" w:fill="FFFFFF"/>
        </w:rPr>
        <w:t xml:space="preserve"> Austria: Talent Development at McDonald's Austria: A Compromise Between Local Demands and Global Standards. </w:t>
      </w:r>
      <w:proofErr w:type="gramStart"/>
      <w:r w:rsidRPr="00445375">
        <w:rPr>
          <w:rFonts w:cs="Times New Roman"/>
          <w:color w:val="000000" w:themeColor="text1"/>
          <w:sz w:val="28"/>
          <w:szCs w:val="28"/>
          <w:shd w:val="clear" w:color="auto" w:fill="FFFFFF"/>
        </w:rPr>
        <w:t>In </w:t>
      </w:r>
      <w:r w:rsidRPr="00445375">
        <w:rPr>
          <w:rFonts w:cs="Times New Roman"/>
          <w:i/>
          <w:iCs/>
          <w:color w:val="000000" w:themeColor="text1"/>
          <w:sz w:val="28"/>
          <w:szCs w:val="28"/>
          <w:shd w:val="clear" w:color="auto" w:fill="FFFFFF"/>
        </w:rPr>
        <w:t>The Global Human Resource Management Casebook</w:t>
      </w:r>
      <w:r w:rsidRPr="00445375">
        <w:rPr>
          <w:rFonts w:cs="Times New Roman"/>
          <w:color w:val="000000" w:themeColor="text1"/>
          <w:sz w:val="28"/>
          <w:szCs w:val="28"/>
          <w:shd w:val="clear" w:color="auto" w:fill="FFFFFF"/>
        </w:rPr>
        <w:t> (pp. 3-12).</w:t>
      </w:r>
      <w:proofErr w:type="gramEnd"/>
      <w:r w:rsidRPr="00445375">
        <w:rPr>
          <w:rFonts w:cs="Times New Roman"/>
          <w:color w:val="000000" w:themeColor="text1"/>
          <w:sz w:val="28"/>
          <w:szCs w:val="28"/>
          <w:shd w:val="clear" w:color="auto" w:fill="FFFFFF"/>
        </w:rPr>
        <w:t xml:space="preserve"> </w:t>
      </w:r>
      <w:proofErr w:type="gramStart"/>
      <w:r w:rsidRPr="00445375">
        <w:rPr>
          <w:rFonts w:cs="Times New Roman"/>
          <w:color w:val="000000" w:themeColor="text1"/>
          <w:sz w:val="28"/>
          <w:szCs w:val="28"/>
          <w:shd w:val="clear" w:color="auto" w:fill="FFFFFF"/>
        </w:rPr>
        <w:t>Routledge.</w:t>
      </w:r>
      <w:proofErr w:type="gramEnd"/>
    </w:p>
    <w:p w:rsidR="0075100F" w:rsidRPr="00445375" w:rsidRDefault="0075100F" w:rsidP="0075100F">
      <w:pPr>
        <w:rPr>
          <w:rFonts w:cs="Times New Roman"/>
          <w:color w:val="000000" w:themeColor="text1"/>
          <w:sz w:val="28"/>
          <w:szCs w:val="28"/>
          <w:shd w:val="clear" w:color="auto" w:fill="FFFFFF"/>
        </w:rPr>
      </w:pPr>
      <w:proofErr w:type="gramStart"/>
      <w:r w:rsidRPr="00445375">
        <w:rPr>
          <w:rFonts w:cs="Times New Roman"/>
          <w:color w:val="000000" w:themeColor="text1"/>
          <w:sz w:val="28"/>
          <w:szCs w:val="28"/>
          <w:shd w:val="clear" w:color="auto" w:fill="FFFFFF"/>
        </w:rPr>
        <w:t xml:space="preserve">McDonald, N., Corrigan, S., </w:t>
      </w:r>
      <w:proofErr w:type="spellStart"/>
      <w:r w:rsidRPr="00445375">
        <w:rPr>
          <w:rFonts w:cs="Times New Roman"/>
          <w:color w:val="000000" w:themeColor="text1"/>
          <w:sz w:val="28"/>
          <w:szCs w:val="28"/>
          <w:shd w:val="clear" w:color="auto" w:fill="FFFFFF"/>
        </w:rPr>
        <w:t>Cromie</w:t>
      </w:r>
      <w:proofErr w:type="spellEnd"/>
      <w:r w:rsidRPr="00445375">
        <w:rPr>
          <w:rFonts w:cs="Times New Roman"/>
          <w:color w:val="000000" w:themeColor="text1"/>
          <w:sz w:val="28"/>
          <w:szCs w:val="28"/>
          <w:shd w:val="clear" w:color="auto" w:fill="FFFFFF"/>
        </w:rPr>
        <w:t>, S. and Daly, C., 2017, November.</w:t>
      </w:r>
      <w:proofErr w:type="gramEnd"/>
      <w:r w:rsidRPr="00445375">
        <w:rPr>
          <w:rFonts w:cs="Times New Roman"/>
          <w:color w:val="000000" w:themeColor="text1"/>
          <w:sz w:val="28"/>
          <w:szCs w:val="28"/>
          <w:shd w:val="clear" w:color="auto" w:fill="FFFFFF"/>
        </w:rPr>
        <w:t xml:space="preserve"> </w:t>
      </w:r>
      <w:proofErr w:type="gramStart"/>
      <w:r w:rsidRPr="00445375">
        <w:rPr>
          <w:rFonts w:cs="Times New Roman"/>
          <w:color w:val="000000" w:themeColor="text1"/>
          <w:sz w:val="28"/>
          <w:szCs w:val="28"/>
          <w:shd w:val="clear" w:color="auto" w:fill="FFFFFF"/>
        </w:rPr>
        <w:t>An organisational approach to human factors.</w:t>
      </w:r>
      <w:proofErr w:type="gramEnd"/>
      <w:r w:rsidRPr="00445375">
        <w:rPr>
          <w:rFonts w:cs="Times New Roman"/>
          <w:color w:val="000000" w:themeColor="text1"/>
          <w:sz w:val="28"/>
          <w:szCs w:val="28"/>
          <w:shd w:val="clear" w:color="auto" w:fill="FFFFFF"/>
        </w:rPr>
        <w:t xml:space="preserve"> In </w:t>
      </w:r>
      <w:r w:rsidRPr="00445375">
        <w:rPr>
          <w:rFonts w:cs="Times New Roman"/>
          <w:i/>
          <w:iCs/>
          <w:color w:val="000000" w:themeColor="text1"/>
          <w:sz w:val="28"/>
          <w:szCs w:val="28"/>
          <w:shd w:val="clear" w:color="auto" w:fill="FFFFFF"/>
        </w:rPr>
        <w:t>Aviation Resource Management: Proceedings of the Fourth Australian Aviation Psychology Symposium: v. 1</w:t>
      </w:r>
      <w:r w:rsidRPr="00445375">
        <w:rPr>
          <w:rFonts w:cs="Times New Roman"/>
          <w:color w:val="000000" w:themeColor="text1"/>
          <w:sz w:val="28"/>
          <w:szCs w:val="28"/>
          <w:shd w:val="clear" w:color="auto" w:fill="FFFFFF"/>
        </w:rPr>
        <w:t xml:space="preserve"> (pp. 51-61). </w:t>
      </w:r>
      <w:proofErr w:type="gramStart"/>
      <w:r w:rsidRPr="00445375">
        <w:rPr>
          <w:rFonts w:cs="Times New Roman"/>
          <w:color w:val="000000" w:themeColor="text1"/>
          <w:sz w:val="28"/>
          <w:szCs w:val="28"/>
          <w:shd w:val="clear" w:color="auto" w:fill="FFFFFF"/>
        </w:rPr>
        <w:t>Routledge.</w:t>
      </w:r>
      <w:proofErr w:type="gramEnd"/>
    </w:p>
    <w:p w:rsidR="0075100F" w:rsidRPr="00445375" w:rsidRDefault="0075100F" w:rsidP="0075100F">
      <w:pPr>
        <w:rPr>
          <w:rFonts w:cs="Times New Roman"/>
          <w:color w:val="000000" w:themeColor="text1"/>
          <w:sz w:val="28"/>
          <w:szCs w:val="28"/>
          <w:shd w:val="clear" w:color="auto" w:fill="FFFFFF"/>
        </w:rPr>
      </w:pPr>
      <w:proofErr w:type="spellStart"/>
      <w:r w:rsidRPr="00445375">
        <w:rPr>
          <w:rFonts w:cs="Times New Roman"/>
          <w:color w:val="000000" w:themeColor="text1"/>
          <w:sz w:val="28"/>
          <w:szCs w:val="28"/>
          <w:shd w:val="clear" w:color="auto" w:fill="FFFFFF"/>
        </w:rPr>
        <w:t>Miksch</w:t>
      </w:r>
      <w:proofErr w:type="spellEnd"/>
      <w:r w:rsidRPr="00445375">
        <w:rPr>
          <w:rFonts w:cs="Times New Roman"/>
          <w:color w:val="000000" w:themeColor="text1"/>
          <w:sz w:val="28"/>
          <w:szCs w:val="28"/>
          <w:shd w:val="clear" w:color="auto" w:fill="FFFFFF"/>
        </w:rPr>
        <w:t>, L., Nguyen, A. and Schulz, C., 2018. McDonald’s Brand Revitalization Strategy–Big Brands Will Never Die. </w:t>
      </w:r>
      <w:proofErr w:type="gramStart"/>
      <w:r w:rsidRPr="00445375">
        <w:rPr>
          <w:rFonts w:cs="Times New Roman"/>
          <w:i/>
          <w:iCs/>
          <w:color w:val="000000" w:themeColor="text1"/>
          <w:sz w:val="28"/>
          <w:szCs w:val="28"/>
          <w:shd w:val="clear" w:color="auto" w:fill="FFFFFF"/>
        </w:rPr>
        <w:t>LBMG Corporate Brand Management and Reputation-Masters Case Series</w:t>
      </w:r>
      <w:r w:rsidRPr="00445375">
        <w:rPr>
          <w:rFonts w:cs="Times New Roman"/>
          <w:color w:val="000000" w:themeColor="text1"/>
          <w:sz w:val="28"/>
          <w:szCs w:val="28"/>
          <w:shd w:val="clear" w:color="auto" w:fill="FFFFFF"/>
        </w:rPr>
        <w:t>.</w:t>
      </w:r>
      <w:proofErr w:type="gramEnd"/>
    </w:p>
    <w:p w:rsidR="0075100F" w:rsidRPr="00445375" w:rsidRDefault="0075100F" w:rsidP="0075100F">
      <w:pPr>
        <w:rPr>
          <w:rFonts w:cs="Times New Roman"/>
          <w:color w:val="000000" w:themeColor="text1"/>
          <w:sz w:val="28"/>
          <w:szCs w:val="28"/>
          <w:shd w:val="clear" w:color="auto" w:fill="FFFFFF"/>
        </w:rPr>
      </w:pPr>
      <w:proofErr w:type="gramStart"/>
      <w:r w:rsidRPr="00445375">
        <w:rPr>
          <w:rFonts w:cs="Times New Roman"/>
          <w:color w:val="000000" w:themeColor="text1"/>
          <w:sz w:val="28"/>
          <w:szCs w:val="28"/>
          <w:shd w:val="clear" w:color="auto" w:fill="FFFFFF"/>
        </w:rPr>
        <w:t>Pierce,</w:t>
      </w:r>
      <w:proofErr w:type="gramEnd"/>
      <w:r w:rsidRPr="00445375">
        <w:rPr>
          <w:rFonts w:cs="Times New Roman"/>
          <w:color w:val="000000" w:themeColor="text1"/>
          <w:sz w:val="28"/>
          <w:szCs w:val="28"/>
          <w:shd w:val="clear" w:color="auto" w:fill="FFFFFF"/>
        </w:rPr>
        <w:t xml:space="preserve"> J.M. and </w:t>
      </w:r>
      <w:proofErr w:type="spellStart"/>
      <w:r w:rsidRPr="00445375">
        <w:rPr>
          <w:rFonts w:cs="Times New Roman"/>
          <w:color w:val="000000" w:themeColor="text1"/>
          <w:sz w:val="28"/>
          <w:szCs w:val="28"/>
          <w:shd w:val="clear" w:color="auto" w:fill="FFFFFF"/>
        </w:rPr>
        <w:t>Velliaris</w:t>
      </w:r>
      <w:proofErr w:type="spellEnd"/>
      <w:r w:rsidRPr="00445375">
        <w:rPr>
          <w:rFonts w:cs="Times New Roman"/>
          <w:color w:val="000000" w:themeColor="text1"/>
          <w:sz w:val="28"/>
          <w:szCs w:val="28"/>
          <w:shd w:val="clear" w:color="auto" w:fill="FFFFFF"/>
        </w:rPr>
        <w:t xml:space="preserve">, D.M., 2019. Sustainable Supply Chains: Ethical Challenges and Actions for Best Practice. </w:t>
      </w:r>
      <w:proofErr w:type="gramStart"/>
      <w:r w:rsidRPr="00445375">
        <w:rPr>
          <w:rFonts w:cs="Times New Roman"/>
          <w:color w:val="000000" w:themeColor="text1"/>
          <w:sz w:val="28"/>
          <w:szCs w:val="28"/>
          <w:shd w:val="clear" w:color="auto" w:fill="FFFFFF"/>
        </w:rPr>
        <w:t>In </w:t>
      </w:r>
      <w:r w:rsidRPr="00445375">
        <w:rPr>
          <w:rFonts w:cs="Times New Roman"/>
          <w:i/>
          <w:iCs/>
          <w:color w:val="000000" w:themeColor="text1"/>
          <w:sz w:val="28"/>
          <w:szCs w:val="28"/>
          <w:shd w:val="clear" w:color="auto" w:fill="FFFFFF"/>
        </w:rPr>
        <w:t>Emerging Applications in Supply Chains for Sustainable Business Development</w:t>
      </w:r>
      <w:r w:rsidRPr="00445375">
        <w:rPr>
          <w:rFonts w:cs="Times New Roman"/>
          <w:color w:val="000000" w:themeColor="text1"/>
          <w:sz w:val="28"/>
          <w:szCs w:val="28"/>
          <w:shd w:val="clear" w:color="auto" w:fill="FFFFFF"/>
        </w:rPr>
        <w:t> (pp. 115-129).</w:t>
      </w:r>
      <w:proofErr w:type="gramEnd"/>
      <w:r w:rsidRPr="00445375">
        <w:rPr>
          <w:rFonts w:cs="Times New Roman"/>
          <w:color w:val="000000" w:themeColor="text1"/>
          <w:sz w:val="28"/>
          <w:szCs w:val="28"/>
          <w:shd w:val="clear" w:color="auto" w:fill="FFFFFF"/>
        </w:rPr>
        <w:t xml:space="preserve"> </w:t>
      </w:r>
      <w:proofErr w:type="gramStart"/>
      <w:r w:rsidRPr="00445375">
        <w:rPr>
          <w:rFonts w:cs="Times New Roman"/>
          <w:color w:val="000000" w:themeColor="text1"/>
          <w:sz w:val="28"/>
          <w:szCs w:val="28"/>
          <w:shd w:val="clear" w:color="auto" w:fill="FFFFFF"/>
        </w:rPr>
        <w:t>IGI Global.</w:t>
      </w:r>
      <w:proofErr w:type="gramEnd"/>
    </w:p>
    <w:p w:rsidR="0075100F" w:rsidRPr="00445375" w:rsidRDefault="0075100F" w:rsidP="0075100F">
      <w:pPr>
        <w:rPr>
          <w:rFonts w:cs="Times New Roman"/>
          <w:color w:val="000000" w:themeColor="text1"/>
          <w:sz w:val="28"/>
          <w:szCs w:val="28"/>
          <w:shd w:val="clear" w:color="auto" w:fill="FFFFFF"/>
        </w:rPr>
      </w:pPr>
      <w:proofErr w:type="spellStart"/>
      <w:r w:rsidRPr="00445375">
        <w:rPr>
          <w:rFonts w:cs="Times New Roman"/>
          <w:color w:val="000000" w:themeColor="text1"/>
          <w:sz w:val="28"/>
          <w:szCs w:val="28"/>
          <w:shd w:val="clear" w:color="auto" w:fill="FFFFFF"/>
        </w:rPr>
        <w:lastRenderedPageBreak/>
        <w:t>Popescu</w:t>
      </w:r>
      <w:proofErr w:type="spellEnd"/>
      <w:r w:rsidRPr="00445375">
        <w:rPr>
          <w:rFonts w:cs="Times New Roman"/>
          <w:color w:val="000000" w:themeColor="text1"/>
          <w:sz w:val="28"/>
          <w:szCs w:val="28"/>
          <w:shd w:val="clear" w:color="auto" w:fill="FFFFFF"/>
        </w:rPr>
        <w:t xml:space="preserve">, D.I., 2017. </w:t>
      </w:r>
      <w:proofErr w:type="gramStart"/>
      <w:r w:rsidRPr="00445375">
        <w:rPr>
          <w:rFonts w:cs="Times New Roman"/>
          <w:color w:val="000000" w:themeColor="text1"/>
          <w:sz w:val="28"/>
          <w:szCs w:val="28"/>
          <w:shd w:val="clear" w:color="auto" w:fill="FFFFFF"/>
        </w:rPr>
        <w:t>Social Responsibility and Business Ethics III.</w:t>
      </w:r>
      <w:proofErr w:type="gramEnd"/>
      <w:r w:rsidRPr="00445375">
        <w:rPr>
          <w:rFonts w:cs="Times New Roman"/>
          <w:color w:val="000000" w:themeColor="text1"/>
          <w:sz w:val="28"/>
          <w:szCs w:val="28"/>
          <w:shd w:val="clear" w:color="auto" w:fill="FFFFFF"/>
        </w:rPr>
        <w:t xml:space="preserve"> </w:t>
      </w:r>
      <w:proofErr w:type="gramStart"/>
      <w:r w:rsidRPr="00445375">
        <w:rPr>
          <w:rFonts w:cs="Times New Roman"/>
          <w:color w:val="000000" w:themeColor="text1"/>
          <w:sz w:val="28"/>
          <w:szCs w:val="28"/>
          <w:shd w:val="clear" w:color="auto" w:fill="FFFFFF"/>
        </w:rPr>
        <w:t>Company Actions and Social Responsiveness.</w:t>
      </w:r>
      <w:proofErr w:type="gramEnd"/>
      <w:r w:rsidRPr="00445375">
        <w:rPr>
          <w:rFonts w:cs="Times New Roman"/>
          <w:color w:val="000000" w:themeColor="text1"/>
          <w:sz w:val="28"/>
          <w:szCs w:val="28"/>
          <w:shd w:val="clear" w:color="auto" w:fill="FFFFFF"/>
        </w:rPr>
        <w:t> </w:t>
      </w:r>
      <w:proofErr w:type="gramStart"/>
      <w:r w:rsidRPr="00445375">
        <w:rPr>
          <w:rFonts w:cs="Times New Roman"/>
          <w:i/>
          <w:iCs/>
          <w:color w:val="000000" w:themeColor="text1"/>
          <w:sz w:val="28"/>
          <w:szCs w:val="28"/>
          <w:shd w:val="clear" w:color="auto" w:fill="FFFFFF"/>
        </w:rPr>
        <w:t>Quality-Access to Success</w:t>
      </w:r>
      <w:r w:rsidRPr="00445375">
        <w:rPr>
          <w:rFonts w:cs="Times New Roman"/>
          <w:color w:val="000000" w:themeColor="text1"/>
          <w:sz w:val="28"/>
          <w:szCs w:val="28"/>
          <w:shd w:val="clear" w:color="auto" w:fill="FFFFFF"/>
        </w:rPr>
        <w:t>, </w:t>
      </w:r>
      <w:r w:rsidRPr="00445375">
        <w:rPr>
          <w:rFonts w:cs="Times New Roman"/>
          <w:i/>
          <w:iCs/>
          <w:color w:val="000000" w:themeColor="text1"/>
          <w:sz w:val="28"/>
          <w:szCs w:val="28"/>
          <w:shd w:val="clear" w:color="auto" w:fill="FFFFFF"/>
        </w:rPr>
        <w:t>18</w:t>
      </w:r>
      <w:r w:rsidRPr="00445375">
        <w:rPr>
          <w:rFonts w:cs="Times New Roman"/>
          <w:color w:val="000000" w:themeColor="text1"/>
          <w:sz w:val="28"/>
          <w:szCs w:val="28"/>
          <w:shd w:val="clear" w:color="auto" w:fill="FFFFFF"/>
        </w:rPr>
        <w:t>(159).</w:t>
      </w:r>
      <w:proofErr w:type="gramEnd"/>
    </w:p>
    <w:p w:rsidR="0075100F" w:rsidRPr="00445375" w:rsidRDefault="0075100F" w:rsidP="0075100F">
      <w:pPr>
        <w:rPr>
          <w:rFonts w:cs="Times New Roman"/>
          <w:color w:val="000000" w:themeColor="text1"/>
          <w:sz w:val="28"/>
          <w:szCs w:val="28"/>
          <w:shd w:val="clear" w:color="auto" w:fill="FFFFFF"/>
        </w:rPr>
      </w:pPr>
      <w:r w:rsidRPr="00445375">
        <w:rPr>
          <w:rFonts w:cs="Times New Roman"/>
          <w:color w:val="000000" w:themeColor="text1"/>
          <w:sz w:val="28"/>
          <w:szCs w:val="28"/>
          <w:shd w:val="clear" w:color="auto" w:fill="FFFFFF"/>
        </w:rPr>
        <w:t>Yamashita, H., 2018. </w:t>
      </w:r>
      <w:proofErr w:type="gramStart"/>
      <w:r w:rsidRPr="00445375">
        <w:rPr>
          <w:rFonts w:cs="Times New Roman"/>
          <w:i/>
          <w:iCs/>
          <w:color w:val="000000" w:themeColor="text1"/>
          <w:sz w:val="28"/>
          <w:szCs w:val="28"/>
          <w:shd w:val="clear" w:color="auto" w:fill="FFFFFF"/>
        </w:rPr>
        <w:t>Competitiveness and corporate culture</w:t>
      </w:r>
      <w:r w:rsidRPr="00445375">
        <w:rPr>
          <w:rFonts w:cs="Times New Roman"/>
          <w:color w:val="000000" w:themeColor="text1"/>
          <w:sz w:val="28"/>
          <w:szCs w:val="28"/>
          <w:shd w:val="clear" w:color="auto" w:fill="FFFFFF"/>
        </w:rPr>
        <w:t>.</w:t>
      </w:r>
      <w:proofErr w:type="gramEnd"/>
      <w:r w:rsidRPr="00445375">
        <w:rPr>
          <w:rFonts w:cs="Times New Roman"/>
          <w:color w:val="000000" w:themeColor="text1"/>
          <w:sz w:val="28"/>
          <w:szCs w:val="28"/>
          <w:shd w:val="clear" w:color="auto" w:fill="FFFFFF"/>
        </w:rPr>
        <w:t xml:space="preserve"> </w:t>
      </w:r>
      <w:proofErr w:type="gramStart"/>
      <w:r w:rsidRPr="00445375">
        <w:rPr>
          <w:rFonts w:cs="Times New Roman"/>
          <w:color w:val="000000" w:themeColor="text1"/>
          <w:sz w:val="28"/>
          <w:szCs w:val="28"/>
          <w:shd w:val="clear" w:color="auto" w:fill="FFFFFF"/>
        </w:rPr>
        <w:t>Routledge.</w:t>
      </w:r>
      <w:proofErr w:type="gramEnd"/>
    </w:p>
    <w:p w:rsidR="00FA39DD" w:rsidRPr="00445375" w:rsidRDefault="00FA39DD" w:rsidP="0075100F">
      <w:pPr>
        <w:rPr>
          <w:rFonts w:cs="Times New Roman"/>
          <w:bCs/>
          <w:color w:val="000000" w:themeColor="text1"/>
          <w:sz w:val="28"/>
          <w:szCs w:val="28"/>
          <w:lang w:val="en-US"/>
        </w:rPr>
      </w:pPr>
    </w:p>
    <w:sectPr w:rsidR="00FA39DD" w:rsidRPr="0044537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lgun Gothic">
    <w:altName w:val="맑은 고딕"/>
    <w:panose1 w:val="020B0503020000020004"/>
    <w:charset w:val="81"/>
    <w:family w:val="swiss"/>
    <w:pitch w:val="variable"/>
    <w:sig w:usb0="900002AF" w:usb1="09D77CFB" w:usb2="00000012" w:usb3="00000000" w:csb0="00080001"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7D7247"/>
    <w:multiLevelType w:val="hybridMultilevel"/>
    <w:tmpl w:val="F21CA79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BFD6DCC"/>
    <w:multiLevelType w:val="multilevel"/>
    <w:tmpl w:val="0122F4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50662DE7"/>
    <w:multiLevelType w:val="hybridMultilevel"/>
    <w:tmpl w:val="87C629A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8AA3295"/>
    <w:multiLevelType w:val="hybridMultilevel"/>
    <w:tmpl w:val="8876767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88910C9"/>
    <w:multiLevelType w:val="multilevel"/>
    <w:tmpl w:val="4E34A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77357E43"/>
    <w:multiLevelType w:val="multilevel"/>
    <w:tmpl w:val="302440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787147CD"/>
    <w:multiLevelType w:val="hybridMultilevel"/>
    <w:tmpl w:val="7A464AF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4"/>
  </w:num>
  <w:num w:numId="4">
    <w:abstractNumId w:val="0"/>
  </w:num>
  <w:num w:numId="5">
    <w:abstractNumId w:val="2"/>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48E3"/>
    <w:rsid w:val="00013EFC"/>
    <w:rsid w:val="000173F6"/>
    <w:rsid w:val="00033F06"/>
    <w:rsid w:val="0018087F"/>
    <w:rsid w:val="00192B55"/>
    <w:rsid w:val="001948E3"/>
    <w:rsid w:val="001D6C8A"/>
    <w:rsid w:val="00212585"/>
    <w:rsid w:val="00223975"/>
    <w:rsid w:val="002309B8"/>
    <w:rsid w:val="00274554"/>
    <w:rsid w:val="003112AE"/>
    <w:rsid w:val="00311CC0"/>
    <w:rsid w:val="00360BA2"/>
    <w:rsid w:val="003D21B1"/>
    <w:rsid w:val="003E31E1"/>
    <w:rsid w:val="00427903"/>
    <w:rsid w:val="00445375"/>
    <w:rsid w:val="0047689D"/>
    <w:rsid w:val="004F67CB"/>
    <w:rsid w:val="005039ED"/>
    <w:rsid w:val="005725BA"/>
    <w:rsid w:val="00620F24"/>
    <w:rsid w:val="00634471"/>
    <w:rsid w:val="00636555"/>
    <w:rsid w:val="0066261B"/>
    <w:rsid w:val="00665C83"/>
    <w:rsid w:val="006C20B9"/>
    <w:rsid w:val="00712ED3"/>
    <w:rsid w:val="0075100F"/>
    <w:rsid w:val="00860037"/>
    <w:rsid w:val="008C35C9"/>
    <w:rsid w:val="008E04FB"/>
    <w:rsid w:val="0094409F"/>
    <w:rsid w:val="00954A99"/>
    <w:rsid w:val="00976148"/>
    <w:rsid w:val="00990D9A"/>
    <w:rsid w:val="009C4CA8"/>
    <w:rsid w:val="00A12712"/>
    <w:rsid w:val="00A94EF7"/>
    <w:rsid w:val="00B322EF"/>
    <w:rsid w:val="00B72649"/>
    <w:rsid w:val="00B825C7"/>
    <w:rsid w:val="00BC4240"/>
    <w:rsid w:val="00C0657C"/>
    <w:rsid w:val="00C77276"/>
    <w:rsid w:val="00CA48C7"/>
    <w:rsid w:val="00CE7E7F"/>
    <w:rsid w:val="00D73F09"/>
    <w:rsid w:val="00D86984"/>
    <w:rsid w:val="00E759DF"/>
    <w:rsid w:val="00EC23B8"/>
    <w:rsid w:val="00F137B2"/>
    <w:rsid w:val="00F8267B"/>
    <w:rsid w:val="00FA39DD"/>
    <w:rsid w:val="00FB31D3"/>
  </w:rsids>
  <m:mathPr>
    <m:mathFont m:val="Cambria Math"/>
    <m:brkBin m:val="before"/>
    <m:brkBinSub m:val="--"/>
    <m:smallFrac m:val="0"/>
    <m:dispDef/>
    <m:lMargin m:val="0"/>
    <m:rMargin m:val="0"/>
    <m:defJc m:val="centerGroup"/>
    <m:wrapIndent m:val="1440"/>
    <m:intLim m:val="subSup"/>
    <m:naryLim m:val="undOvr"/>
  </m:mathPr>
  <w:themeFontLang w:val="en-US" w:eastAsia="ko-KR"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lang w:val="en-US" w:eastAsia="ko-KR" w:bidi="hi-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48E3"/>
    <w:pPr>
      <w:spacing w:line="360" w:lineRule="auto"/>
      <w:jc w:val="both"/>
    </w:pPr>
    <w:rPr>
      <w:rFonts w:ascii="Times New Roman" w:eastAsiaTheme="minorHAnsi" w:hAnsi="Times New Roman"/>
      <w:sz w:val="24"/>
      <w:szCs w:val="22"/>
      <w:lang w:val="en-GB" w:eastAsia="en-US" w:bidi="ar-SA"/>
    </w:rPr>
  </w:style>
  <w:style w:type="paragraph" w:styleId="Heading1">
    <w:name w:val="heading 1"/>
    <w:basedOn w:val="Normal"/>
    <w:next w:val="Normal"/>
    <w:link w:val="Heading1Char"/>
    <w:uiPriority w:val="9"/>
    <w:qFormat/>
    <w:rsid w:val="001948E3"/>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97614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48E3"/>
    <w:rPr>
      <w:rFonts w:ascii="Times New Roman" w:eastAsiaTheme="majorEastAsia" w:hAnsi="Times New Roman" w:cstheme="majorBidi"/>
      <w:b/>
      <w:bCs/>
      <w:sz w:val="24"/>
      <w:szCs w:val="28"/>
      <w:lang w:val="en-GB" w:eastAsia="en-US" w:bidi="ar-SA"/>
    </w:rPr>
  </w:style>
  <w:style w:type="paragraph" w:styleId="BalloonText">
    <w:name w:val="Balloon Text"/>
    <w:basedOn w:val="Normal"/>
    <w:link w:val="BalloonTextChar"/>
    <w:uiPriority w:val="99"/>
    <w:semiHidden/>
    <w:unhideWhenUsed/>
    <w:rsid w:val="002125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2585"/>
    <w:rPr>
      <w:rFonts w:ascii="Tahoma" w:eastAsiaTheme="minorHAnsi" w:hAnsi="Tahoma" w:cs="Tahoma"/>
      <w:sz w:val="16"/>
      <w:szCs w:val="16"/>
      <w:lang w:val="en-GB" w:eastAsia="en-US" w:bidi="ar-SA"/>
    </w:rPr>
  </w:style>
  <w:style w:type="character" w:customStyle="1" w:styleId="Heading2Char">
    <w:name w:val="Heading 2 Char"/>
    <w:basedOn w:val="DefaultParagraphFont"/>
    <w:link w:val="Heading2"/>
    <w:uiPriority w:val="9"/>
    <w:rsid w:val="00976148"/>
    <w:rPr>
      <w:rFonts w:asciiTheme="majorHAnsi" w:eastAsiaTheme="majorEastAsia" w:hAnsiTheme="majorHAnsi" w:cstheme="majorBidi"/>
      <w:b/>
      <w:bCs/>
      <w:color w:val="4F81BD" w:themeColor="accent1"/>
      <w:sz w:val="26"/>
      <w:szCs w:val="26"/>
      <w:lang w:val="en-GB" w:eastAsia="en-US" w:bidi="ar-SA"/>
    </w:rPr>
  </w:style>
  <w:style w:type="paragraph" w:styleId="NormalWeb">
    <w:name w:val="Normal (Web)"/>
    <w:basedOn w:val="Normal"/>
    <w:uiPriority w:val="99"/>
    <w:unhideWhenUsed/>
    <w:rsid w:val="00976148"/>
    <w:pPr>
      <w:spacing w:before="100" w:beforeAutospacing="1" w:after="100" w:afterAutospacing="1" w:line="240" w:lineRule="auto"/>
      <w:jc w:val="left"/>
    </w:pPr>
    <w:rPr>
      <w:rFonts w:eastAsia="Times New Roman" w:cs="Times New Roman"/>
      <w:szCs w:val="24"/>
      <w:lang w:val="en-US" w:eastAsia="ko-KR" w:bidi="hi-IN"/>
    </w:rPr>
  </w:style>
  <w:style w:type="character" w:styleId="Strong">
    <w:name w:val="Strong"/>
    <w:basedOn w:val="DefaultParagraphFont"/>
    <w:uiPriority w:val="22"/>
    <w:qFormat/>
    <w:rsid w:val="00192B55"/>
    <w:rPr>
      <w:b/>
      <w:bCs/>
    </w:rPr>
  </w:style>
  <w:style w:type="table" w:styleId="TableGrid">
    <w:name w:val="Table Grid"/>
    <w:basedOn w:val="TableNormal"/>
    <w:uiPriority w:val="59"/>
    <w:rsid w:val="00665C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65C83"/>
    <w:rPr>
      <w:color w:val="0000FF"/>
      <w:u w:val="single"/>
    </w:rPr>
  </w:style>
  <w:style w:type="paragraph" w:styleId="ListParagraph">
    <w:name w:val="List Paragraph"/>
    <w:basedOn w:val="Normal"/>
    <w:uiPriority w:val="34"/>
    <w:qFormat/>
    <w:rsid w:val="00033F06"/>
    <w:pPr>
      <w:ind w:left="720"/>
      <w:contextualSpacing/>
    </w:pPr>
  </w:style>
  <w:style w:type="paragraph" w:styleId="TOCHeading">
    <w:name w:val="TOC Heading"/>
    <w:basedOn w:val="Heading1"/>
    <w:next w:val="Normal"/>
    <w:uiPriority w:val="39"/>
    <w:unhideWhenUsed/>
    <w:qFormat/>
    <w:rsid w:val="00CE7E7F"/>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CE7E7F"/>
    <w:pPr>
      <w:spacing w:after="100"/>
    </w:pPr>
  </w:style>
  <w:style w:type="paragraph" w:styleId="TOC2">
    <w:name w:val="toc 2"/>
    <w:basedOn w:val="Normal"/>
    <w:next w:val="Normal"/>
    <w:autoRedefine/>
    <w:uiPriority w:val="39"/>
    <w:unhideWhenUsed/>
    <w:rsid w:val="00CE7E7F"/>
    <w:pPr>
      <w:spacing w:after="100"/>
      <w:ind w:left="240"/>
    </w:pPr>
  </w:style>
  <w:style w:type="paragraph" w:styleId="Title">
    <w:name w:val="Title"/>
    <w:basedOn w:val="Normal"/>
    <w:next w:val="Normal"/>
    <w:link w:val="TitleChar"/>
    <w:uiPriority w:val="10"/>
    <w:qFormat/>
    <w:rsid w:val="0075100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5100F"/>
    <w:rPr>
      <w:rFonts w:asciiTheme="majorHAnsi" w:eastAsiaTheme="majorEastAsia" w:hAnsiTheme="majorHAnsi" w:cstheme="majorBidi"/>
      <w:color w:val="17365D" w:themeColor="text2" w:themeShade="BF"/>
      <w:spacing w:val="5"/>
      <w:kern w:val="28"/>
      <w:sz w:val="52"/>
      <w:szCs w:val="52"/>
      <w:lang w:val="en-GB" w:eastAsia="en-US" w:bidi="ar-SA"/>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lang w:val="en-US" w:eastAsia="ko-KR" w:bidi="hi-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48E3"/>
    <w:pPr>
      <w:spacing w:line="360" w:lineRule="auto"/>
      <w:jc w:val="both"/>
    </w:pPr>
    <w:rPr>
      <w:rFonts w:ascii="Times New Roman" w:eastAsiaTheme="minorHAnsi" w:hAnsi="Times New Roman"/>
      <w:sz w:val="24"/>
      <w:szCs w:val="22"/>
      <w:lang w:val="en-GB" w:eastAsia="en-US" w:bidi="ar-SA"/>
    </w:rPr>
  </w:style>
  <w:style w:type="paragraph" w:styleId="Heading1">
    <w:name w:val="heading 1"/>
    <w:basedOn w:val="Normal"/>
    <w:next w:val="Normal"/>
    <w:link w:val="Heading1Char"/>
    <w:uiPriority w:val="9"/>
    <w:qFormat/>
    <w:rsid w:val="001948E3"/>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97614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48E3"/>
    <w:rPr>
      <w:rFonts w:ascii="Times New Roman" w:eastAsiaTheme="majorEastAsia" w:hAnsi="Times New Roman" w:cstheme="majorBidi"/>
      <w:b/>
      <w:bCs/>
      <w:sz w:val="24"/>
      <w:szCs w:val="28"/>
      <w:lang w:val="en-GB" w:eastAsia="en-US" w:bidi="ar-SA"/>
    </w:rPr>
  </w:style>
  <w:style w:type="paragraph" w:styleId="BalloonText">
    <w:name w:val="Balloon Text"/>
    <w:basedOn w:val="Normal"/>
    <w:link w:val="BalloonTextChar"/>
    <w:uiPriority w:val="99"/>
    <w:semiHidden/>
    <w:unhideWhenUsed/>
    <w:rsid w:val="002125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2585"/>
    <w:rPr>
      <w:rFonts w:ascii="Tahoma" w:eastAsiaTheme="minorHAnsi" w:hAnsi="Tahoma" w:cs="Tahoma"/>
      <w:sz w:val="16"/>
      <w:szCs w:val="16"/>
      <w:lang w:val="en-GB" w:eastAsia="en-US" w:bidi="ar-SA"/>
    </w:rPr>
  </w:style>
  <w:style w:type="character" w:customStyle="1" w:styleId="Heading2Char">
    <w:name w:val="Heading 2 Char"/>
    <w:basedOn w:val="DefaultParagraphFont"/>
    <w:link w:val="Heading2"/>
    <w:uiPriority w:val="9"/>
    <w:rsid w:val="00976148"/>
    <w:rPr>
      <w:rFonts w:asciiTheme="majorHAnsi" w:eastAsiaTheme="majorEastAsia" w:hAnsiTheme="majorHAnsi" w:cstheme="majorBidi"/>
      <w:b/>
      <w:bCs/>
      <w:color w:val="4F81BD" w:themeColor="accent1"/>
      <w:sz w:val="26"/>
      <w:szCs w:val="26"/>
      <w:lang w:val="en-GB" w:eastAsia="en-US" w:bidi="ar-SA"/>
    </w:rPr>
  </w:style>
  <w:style w:type="paragraph" w:styleId="NormalWeb">
    <w:name w:val="Normal (Web)"/>
    <w:basedOn w:val="Normal"/>
    <w:uiPriority w:val="99"/>
    <w:unhideWhenUsed/>
    <w:rsid w:val="00976148"/>
    <w:pPr>
      <w:spacing w:before="100" w:beforeAutospacing="1" w:after="100" w:afterAutospacing="1" w:line="240" w:lineRule="auto"/>
      <w:jc w:val="left"/>
    </w:pPr>
    <w:rPr>
      <w:rFonts w:eastAsia="Times New Roman" w:cs="Times New Roman"/>
      <w:szCs w:val="24"/>
      <w:lang w:val="en-US" w:eastAsia="ko-KR" w:bidi="hi-IN"/>
    </w:rPr>
  </w:style>
  <w:style w:type="character" w:styleId="Strong">
    <w:name w:val="Strong"/>
    <w:basedOn w:val="DefaultParagraphFont"/>
    <w:uiPriority w:val="22"/>
    <w:qFormat/>
    <w:rsid w:val="00192B55"/>
    <w:rPr>
      <w:b/>
      <w:bCs/>
    </w:rPr>
  </w:style>
  <w:style w:type="table" w:styleId="TableGrid">
    <w:name w:val="Table Grid"/>
    <w:basedOn w:val="TableNormal"/>
    <w:uiPriority w:val="59"/>
    <w:rsid w:val="00665C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65C83"/>
    <w:rPr>
      <w:color w:val="0000FF"/>
      <w:u w:val="single"/>
    </w:rPr>
  </w:style>
  <w:style w:type="paragraph" w:styleId="ListParagraph">
    <w:name w:val="List Paragraph"/>
    <w:basedOn w:val="Normal"/>
    <w:uiPriority w:val="34"/>
    <w:qFormat/>
    <w:rsid w:val="00033F06"/>
    <w:pPr>
      <w:ind w:left="720"/>
      <w:contextualSpacing/>
    </w:pPr>
  </w:style>
  <w:style w:type="paragraph" w:styleId="TOCHeading">
    <w:name w:val="TOC Heading"/>
    <w:basedOn w:val="Heading1"/>
    <w:next w:val="Normal"/>
    <w:uiPriority w:val="39"/>
    <w:unhideWhenUsed/>
    <w:qFormat/>
    <w:rsid w:val="00CE7E7F"/>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CE7E7F"/>
    <w:pPr>
      <w:spacing w:after="100"/>
    </w:pPr>
  </w:style>
  <w:style w:type="paragraph" w:styleId="TOC2">
    <w:name w:val="toc 2"/>
    <w:basedOn w:val="Normal"/>
    <w:next w:val="Normal"/>
    <w:autoRedefine/>
    <w:uiPriority w:val="39"/>
    <w:unhideWhenUsed/>
    <w:rsid w:val="00CE7E7F"/>
    <w:pPr>
      <w:spacing w:after="100"/>
      <w:ind w:left="240"/>
    </w:pPr>
  </w:style>
  <w:style w:type="paragraph" w:styleId="Title">
    <w:name w:val="Title"/>
    <w:basedOn w:val="Normal"/>
    <w:next w:val="Normal"/>
    <w:link w:val="TitleChar"/>
    <w:uiPriority w:val="10"/>
    <w:qFormat/>
    <w:rsid w:val="0075100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5100F"/>
    <w:rPr>
      <w:rFonts w:asciiTheme="majorHAnsi" w:eastAsiaTheme="majorEastAsia" w:hAnsiTheme="majorHAnsi" w:cstheme="majorBidi"/>
      <w:color w:val="17365D" w:themeColor="text2" w:themeShade="BF"/>
      <w:spacing w:val="5"/>
      <w:kern w:val="28"/>
      <w:sz w:val="52"/>
      <w:szCs w:val="52"/>
      <w:lang w:val="en-GB"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3746001">
      <w:bodyDiv w:val="1"/>
      <w:marLeft w:val="0"/>
      <w:marRight w:val="0"/>
      <w:marTop w:val="0"/>
      <w:marBottom w:val="0"/>
      <w:divBdr>
        <w:top w:val="none" w:sz="0" w:space="0" w:color="auto"/>
        <w:left w:val="none" w:sz="0" w:space="0" w:color="auto"/>
        <w:bottom w:val="none" w:sz="0" w:space="0" w:color="auto"/>
        <w:right w:val="none" w:sz="0" w:space="0" w:color="auto"/>
      </w:divBdr>
    </w:div>
    <w:div w:id="234439114">
      <w:bodyDiv w:val="1"/>
      <w:marLeft w:val="0"/>
      <w:marRight w:val="0"/>
      <w:marTop w:val="0"/>
      <w:marBottom w:val="0"/>
      <w:divBdr>
        <w:top w:val="none" w:sz="0" w:space="0" w:color="auto"/>
        <w:left w:val="none" w:sz="0" w:space="0" w:color="auto"/>
        <w:bottom w:val="none" w:sz="0" w:space="0" w:color="auto"/>
        <w:right w:val="none" w:sz="0" w:space="0" w:color="auto"/>
      </w:divBdr>
    </w:div>
    <w:div w:id="297884359">
      <w:bodyDiv w:val="1"/>
      <w:marLeft w:val="0"/>
      <w:marRight w:val="0"/>
      <w:marTop w:val="0"/>
      <w:marBottom w:val="0"/>
      <w:divBdr>
        <w:top w:val="none" w:sz="0" w:space="0" w:color="auto"/>
        <w:left w:val="none" w:sz="0" w:space="0" w:color="auto"/>
        <w:bottom w:val="none" w:sz="0" w:space="0" w:color="auto"/>
        <w:right w:val="none" w:sz="0" w:space="0" w:color="auto"/>
      </w:divBdr>
    </w:div>
    <w:div w:id="357901295">
      <w:bodyDiv w:val="1"/>
      <w:marLeft w:val="0"/>
      <w:marRight w:val="0"/>
      <w:marTop w:val="0"/>
      <w:marBottom w:val="0"/>
      <w:divBdr>
        <w:top w:val="none" w:sz="0" w:space="0" w:color="auto"/>
        <w:left w:val="none" w:sz="0" w:space="0" w:color="auto"/>
        <w:bottom w:val="none" w:sz="0" w:space="0" w:color="auto"/>
        <w:right w:val="none" w:sz="0" w:space="0" w:color="auto"/>
      </w:divBdr>
    </w:div>
    <w:div w:id="846601303">
      <w:bodyDiv w:val="1"/>
      <w:marLeft w:val="0"/>
      <w:marRight w:val="0"/>
      <w:marTop w:val="0"/>
      <w:marBottom w:val="0"/>
      <w:divBdr>
        <w:top w:val="none" w:sz="0" w:space="0" w:color="auto"/>
        <w:left w:val="none" w:sz="0" w:space="0" w:color="auto"/>
        <w:bottom w:val="none" w:sz="0" w:space="0" w:color="auto"/>
        <w:right w:val="none" w:sz="0" w:space="0" w:color="auto"/>
      </w:divBdr>
    </w:div>
    <w:div w:id="929896467">
      <w:bodyDiv w:val="1"/>
      <w:marLeft w:val="0"/>
      <w:marRight w:val="0"/>
      <w:marTop w:val="0"/>
      <w:marBottom w:val="0"/>
      <w:divBdr>
        <w:top w:val="none" w:sz="0" w:space="0" w:color="auto"/>
        <w:left w:val="none" w:sz="0" w:space="0" w:color="auto"/>
        <w:bottom w:val="none" w:sz="0" w:space="0" w:color="auto"/>
        <w:right w:val="none" w:sz="0" w:space="0" w:color="auto"/>
      </w:divBdr>
    </w:div>
    <w:div w:id="979918013">
      <w:bodyDiv w:val="1"/>
      <w:marLeft w:val="0"/>
      <w:marRight w:val="0"/>
      <w:marTop w:val="0"/>
      <w:marBottom w:val="0"/>
      <w:divBdr>
        <w:top w:val="none" w:sz="0" w:space="0" w:color="auto"/>
        <w:left w:val="none" w:sz="0" w:space="0" w:color="auto"/>
        <w:bottom w:val="none" w:sz="0" w:space="0" w:color="auto"/>
        <w:right w:val="none" w:sz="0" w:space="0" w:color="auto"/>
      </w:divBdr>
    </w:div>
    <w:div w:id="1009791693">
      <w:bodyDiv w:val="1"/>
      <w:marLeft w:val="0"/>
      <w:marRight w:val="0"/>
      <w:marTop w:val="0"/>
      <w:marBottom w:val="0"/>
      <w:divBdr>
        <w:top w:val="none" w:sz="0" w:space="0" w:color="auto"/>
        <w:left w:val="none" w:sz="0" w:space="0" w:color="auto"/>
        <w:bottom w:val="none" w:sz="0" w:space="0" w:color="auto"/>
        <w:right w:val="none" w:sz="0" w:space="0" w:color="auto"/>
      </w:divBdr>
    </w:div>
    <w:div w:id="1083261832">
      <w:bodyDiv w:val="1"/>
      <w:marLeft w:val="0"/>
      <w:marRight w:val="0"/>
      <w:marTop w:val="0"/>
      <w:marBottom w:val="0"/>
      <w:divBdr>
        <w:top w:val="none" w:sz="0" w:space="0" w:color="auto"/>
        <w:left w:val="none" w:sz="0" w:space="0" w:color="auto"/>
        <w:bottom w:val="none" w:sz="0" w:space="0" w:color="auto"/>
        <w:right w:val="none" w:sz="0" w:space="0" w:color="auto"/>
      </w:divBdr>
    </w:div>
    <w:div w:id="1354501063">
      <w:bodyDiv w:val="1"/>
      <w:marLeft w:val="0"/>
      <w:marRight w:val="0"/>
      <w:marTop w:val="0"/>
      <w:marBottom w:val="0"/>
      <w:divBdr>
        <w:top w:val="none" w:sz="0" w:space="0" w:color="auto"/>
        <w:left w:val="none" w:sz="0" w:space="0" w:color="auto"/>
        <w:bottom w:val="none" w:sz="0" w:space="0" w:color="auto"/>
        <w:right w:val="none" w:sz="0" w:space="0" w:color="auto"/>
      </w:divBdr>
    </w:div>
    <w:div w:id="1411733288">
      <w:bodyDiv w:val="1"/>
      <w:marLeft w:val="0"/>
      <w:marRight w:val="0"/>
      <w:marTop w:val="0"/>
      <w:marBottom w:val="0"/>
      <w:divBdr>
        <w:top w:val="none" w:sz="0" w:space="0" w:color="auto"/>
        <w:left w:val="none" w:sz="0" w:space="0" w:color="auto"/>
        <w:bottom w:val="none" w:sz="0" w:space="0" w:color="auto"/>
        <w:right w:val="none" w:sz="0" w:space="0" w:color="auto"/>
      </w:divBdr>
    </w:div>
    <w:div w:id="1439175772">
      <w:bodyDiv w:val="1"/>
      <w:marLeft w:val="0"/>
      <w:marRight w:val="0"/>
      <w:marTop w:val="0"/>
      <w:marBottom w:val="0"/>
      <w:divBdr>
        <w:top w:val="none" w:sz="0" w:space="0" w:color="auto"/>
        <w:left w:val="none" w:sz="0" w:space="0" w:color="auto"/>
        <w:bottom w:val="none" w:sz="0" w:space="0" w:color="auto"/>
        <w:right w:val="none" w:sz="0" w:space="0" w:color="auto"/>
      </w:divBdr>
    </w:div>
    <w:div w:id="1507477832">
      <w:bodyDiv w:val="1"/>
      <w:marLeft w:val="0"/>
      <w:marRight w:val="0"/>
      <w:marTop w:val="0"/>
      <w:marBottom w:val="0"/>
      <w:divBdr>
        <w:top w:val="none" w:sz="0" w:space="0" w:color="auto"/>
        <w:left w:val="none" w:sz="0" w:space="0" w:color="auto"/>
        <w:bottom w:val="none" w:sz="0" w:space="0" w:color="auto"/>
        <w:right w:val="none" w:sz="0" w:space="0" w:color="auto"/>
      </w:divBdr>
    </w:div>
    <w:div w:id="1652709844">
      <w:bodyDiv w:val="1"/>
      <w:marLeft w:val="0"/>
      <w:marRight w:val="0"/>
      <w:marTop w:val="0"/>
      <w:marBottom w:val="0"/>
      <w:divBdr>
        <w:top w:val="none" w:sz="0" w:space="0" w:color="auto"/>
        <w:left w:val="none" w:sz="0" w:space="0" w:color="auto"/>
        <w:bottom w:val="none" w:sz="0" w:space="0" w:color="auto"/>
        <w:right w:val="none" w:sz="0" w:space="0" w:color="auto"/>
      </w:divBdr>
    </w:div>
    <w:div w:id="1874608070">
      <w:bodyDiv w:val="1"/>
      <w:marLeft w:val="0"/>
      <w:marRight w:val="0"/>
      <w:marTop w:val="0"/>
      <w:marBottom w:val="0"/>
      <w:divBdr>
        <w:top w:val="none" w:sz="0" w:space="0" w:color="auto"/>
        <w:left w:val="none" w:sz="0" w:space="0" w:color="auto"/>
        <w:bottom w:val="none" w:sz="0" w:space="0" w:color="auto"/>
        <w:right w:val="none" w:sz="0" w:space="0" w:color="auto"/>
      </w:divBdr>
    </w:div>
    <w:div w:id="2079284814">
      <w:bodyDiv w:val="1"/>
      <w:marLeft w:val="0"/>
      <w:marRight w:val="0"/>
      <w:marTop w:val="0"/>
      <w:marBottom w:val="0"/>
      <w:divBdr>
        <w:top w:val="none" w:sz="0" w:space="0" w:color="auto"/>
        <w:left w:val="none" w:sz="0" w:space="0" w:color="auto"/>
        <w:bottom w:val="none" w:sz="0" w:space="0" w:color="auto"/>
        <w:right w:val="none" w:sz="0" w:space="0" w:color="auto"/>
      </w:divBdr>
    </w:div>
    <w:div w:id="208413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0220E6-F626-489B-B92B-1B2C3FC44D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24</Pages>
  <Words>5532</Words>
  <Characters>31534</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SECSU</Company>
  <LinksUpToDate>false</LinksUpToDate>
  <CharactersWithSpaces>36993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Ashmita Dutta</dc:creator>
  <cp:lastModifiedBy>Sultana Sumi</cp:lastModifiedBy>
  <cp:revision>14</cp:revision>
  <dcterms:created xsi:type="dcterms:W3CDTF">2020-01-07T16:38:00Z</dcterms:created>
  <dcterms:modified xsi:type="dcterms:W3CDTF">2020-01-07T18:09:00Z</dcterms:modified>
</cp:coreProperties>
</file>