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896393002"/>
        <w:docPartObj>
          <w:docPartGallery w:val="Cover Pages"/>
          <w:docPartUnique/>
        </w:docPartObj>
      </w:sdtPr>
      <w:sdtContent>
        <w:p w14:paraId="5DC8B065" w14:textId="652A16BA" w:rsidR="009A1848" w:rsidRDefault="009A1848">
          <w:pPr>
            <w:rPr>
              <w:rFonts w:ascii="Arial" w:hAnsi="Arial" w:cs="Arial"/>
            </w:rPr>
          </w:pPr>
          <w:r w:rsidRPr="009A1848">
            <w:rPr>
              <w:rFonts w:ascii="Arial" w:hAnsi="Arial" w:cs="Arial"/>
              <w:noProof/>
            </w:rPr>
            <mc:AlternateContent>
              <mc:Choice Requires="wps">
                <w:drawing>
                  <wp:anchor distT="0" distB="0" distL="114300" distR="114300" simplePos="0" relativeHeight="251659264" behindDoc="0" locked="0" layoutInCell="1" allowOverlap="1" wp14:anchorId="02A6328D" wp14:editId="3CEDEA78">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060"/>
                                  <w:gridCol w:w="2079"/>
                                </w:tblGrid>
                                <w:tr w:rsidR="009A1848" w14:paraId="0622DE5B" w14:textId="77777777">
                                  <w:trPr>
                                    <w:jc w:val="center"/>
                                  </w:trPr>
                                  <w:tc>
                                    <w:tcPr>
                                      <w:tcW w:w="2568" w:type="pct"/>
                                      <w:vAlign w:val="center"/>
                                    </w:tcPr>
                                    <w:p w14:paraId="37C2F441" w14:textId="5CB29B0D" w:rsidR="009A1848" w:rsidRDefault="00E079C0">
                                      <w:pPr>
                                        <w:jc w:val="right"/>
                                      </w:pPr>
                                      <w:r>
                                        <w:rPr>
                                          <w:noProof/>
                                        </w:rPr>
                                        <w:drawing>
                                          <wp:inline distT="0" distB="0" distL="0" distR="0" wp14:anchorId="4AF33290" wp14:editId="6EE7AD47">
                                            <wp:extent cx="3391194" cy="3535986"/>
                                            <wp:effectExtent l="0" t="0" r="0" b="7620"/>
                                            <wp:docPr id="1324100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100386" name=""/>
                                                    <pic:cNvPicPr/>
                                                  </pic:nvPicPr>
                                                  <pic:blipFill>
                                                    <a:blip r:embed="rId9"/>
                                                    <a:stretch>
                                                      <a:fillRect/>
                                                    </a:stretch>
                                                  </pic:blipFill>
                                                  <pic:spPr>
                                                    <a:xfrm>
                                                      <a:off x="0" y="0"/>
                                                      <a:ext cx="3391194" cy="3535986"/>
                                                    </a:xfrm>
                                                    <a:prstGeom prst="rect">
                                                      <a:avLst/>
                                                    </a:prstGeom>
                                                  </pic:spPr>
                                                </pic:pic>
                                              </a:graphicData>
                                            </a:graphic>
                                          </wp:inline>
                                        </w:drawing>
                                      </w:r>
                                    </w:p>
                                    <w:sdt>
                                      <w:sdtPr>
                                        <w:rPr>
                                          <w:rFonts w:ascii="Arial" w:hAnsi="Arial" w:cs="Arial"/>
                                          <w:b/>
                                          <w:bCs/>
                                          <w:sz w:val="32"/>
                                          <w:szCs w:val="3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D21202E" w14:textId="61676B1D" w:rsidR="009A1848" w:rsidRPr="007819BE" w:rsidRDefault="009A1848" w:rsidP="009A1848">
                                          <w:pPr>
                                            <w:pStyle w:val="NoSpacing"/>
                                            <w:spacing w:line="312" w:lineRule="auto"/>
                                            <w:jc w:val="right"/>
                                            <w:rPr>
                                              <w:caps/>
                                              <w:color w:val="191919" w:themeColor="text1" w:themeTint="E6"/>
                                              <w:sz w:val="32"/>
                                              <w:szCs w:val="32"/>
                                            </w:rPr>
                                          </w:pPr>
                                          <w:r w:rsidRPr="007819BE">
                                            <w:rPr>
                                              <w:rFonts w:ascii="Arial" w:hAnsi="Arial" w:cs="Arial"/>
                                              <w:b/>
                                              <w:bCs/>
                                              <w:sz w:val="32"/>
                                              <w:szCs w:val="32"/>
                                            </w:rPr>
                                            <w:t>Assignment 2: Practical &amp; Professional Development</w:t>
                                          </w:r>
                                          <w:r w:rsidR="00B330AE" w:rsidRPr="007819BE">
                                            <w:rPr>
                                              <w:rFonts w:ascii="Arial" w:hAnsi="Arial" w:cs="Arial"/>
                                              <w:b/>
                                              <w:bCs/>
                                              <w:sz w:val="32"/>
                                              <w:szCs w:val="32"/>
                                            </w:rPr>
                                            <w:t xml:space="preserve"> </w:t>
                                          </w:r>
                                        </w:p>
                                      </w:sdtContent>
                                    </w:sdt>
                                    <w:sdt>
                                      <w:sdtPr>
                                        <w:rPr>
                                          <w:rFonts w:ascii="Arial" w:eastAsiaTheme="minorEastAsia" w:hAnsi="Arial" w:cs="Arial"/>
                                          <w:b/>
                                          <w:bCs/>
                                          <w:kern w:val="0"/>
                                          <w:sz w:val="32"/>
                                          <w:szCs w:val="32"/>
                                          <w14:ligatures w14:val="none"/>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ADC51E4" w14:textId="6AE71A2F" w:rsidR="009A1848" w:rsidRDefault="00B330AE">
                                          <w:pPr>
                                            <w:jc w:val="right"/>
                                          </w:pPr>
                                          <w:r w:rsidRPr="007819BE">
                                            <w:rPr>
                                              <w:rFonts w:ascii="Arial" w:eastAsiaTheme="minorEastAsia" w:hAnsi="Arial" w:cs="Arial"/>
                                              <w:b/>
                                              <w:bCs/>
                                              <w:kern w:val="0"/>
                                              <w:sz w:val="32"/>
                                              <w:szCs w:val="32"/>
                                              <w14:ligatures w14:val="none"/>
                                            </w:rPr>
                                            <w:t>Changemakers: Creativity and Value</w:t>
                                          </w:r>
                                        </w:p>
                                      </w:sdtContent>
                                    </w:sdt>
                                  </w:tc>
                                  <w:tc>
                                    <w:tcPr>
                                      <w:tcW w:w="2432" w:type="pct"/>
                                      <w:vAlign w:val="center"/>
                                    </w:tcPr>
                                    <w:p w14:paraId="0E5FFB10" w14:textId="25A9E186" w:rsidR="009A1848" w:rsidRDefault="007819BE">
                                      <w:pPr>
                                        <w:rPr>
                                          <w:color w:val="000000" w:themeColor="text1"/>
                                        </w:rPr>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B330AE">
                                            <w:rPr>
                                              <w:color w:val="0E2841" w:themeColor="text2"/>
                                            </w:rPr>
                                            <w:t>Module Code: ACCA5033</w:t>
                                          </w:r>
                                          <w:r>
                                            <w:rPr>
                                              <w:color w:val="0E2841" w:themeColor="text2"/>
                                            </w:rPr>
                                            <w:t xml:space="preserve">                                        </w:t>
                                          </w:r>
                                          <w:r w:rsidRPr="00B330AE">
                                            <w:rPr>
                                              <w:color w:val="0E2841" w:themeColor="text2"/>
                                            </w:rPr>
                                            <w:t>Project Title:</w:t>
                                          </w:r>
                                          <w:r>
                                            <w:rPr>
                                              <w:color w:val="0E2841" w:themeColor="text2"/>
                                            </w:rPr>
                                            <w:t xml:space="preserve"> </w:t>
                                          </w:r>
                                          <w:proofErr w:type="spellStart"/>
                                          <w:r w:rsidRPr="00B330AE">
                                            <w:rPr>
                                              <w:color w:val="0E2841" w:themeColor="text2"/>
                                            </w:rPr>
                                            <w:t>DevTrack</w:t>
                                          </w:r>
                                          <w:proofErr w:type="spellEnd"/>
                                          <w:r w:rsidRPr="00B330AE">
                                            <w:rPr>
                                              <w:color w:val="0E2841" w:themeColor="text2"/>
                                            </w:rPr>
                                            <w:t xml:space="preserve"> – Agile-Based Bug Tracking &amp; DevOps Management System</w:t>
                                          </w:r>
                                          <w:r>
                                            <w:rPr>
                                              <w:color w:val="0E2841" w:themeColor="text2"/>
                                            </w:rPr>
                                            <w:t xml:space="preserve">                                 </w:t>
                                          </w:r>
                                          <w:r w:rsidRPr="00B330AE">
                                            <w:rPr>
                                              <w:color w:val="0E2841" w:themeColor="text2"/>
                                            </w:rPr>
                                            <w:t>Name: Ethan Furbert</w:t>
                                          </w:r>
                                          <w:r w:rsidRPr="00B330AE">
                                            <w:rPr>
                                              <w:color w:val="0E2841" w:themeColor="text2"/>
                                            </w:rPr>
                                            <w:tab/>
                                          </w:r>
                                          <w:r>
                                            <w:rPr>
                                              <w:color w:val="0E2841" w:themeColor="text2"/>
                                            </w:rPr>
                                            <w:t xml:space="preserve">                                             </w:t>
                                          </w:r>
                                          <w:r w:rsidRPr="00B330AE">
                                            <w:rPr>
                                              <w:color w:val="0E2841" w:themeColor="text2"/>
                                            </w:rPr>
                                            <w:t>Student ID: 2308071</w:t>
                                          </w:r>
                                          <w:r>
                                            <w:rPr>
                                              <w:color w:val="0E2841" w:themeColor="text2"/>
                                            </w:rPr>
                                            <w:t xml:space="preserve">                                      </w:t>
                                          </w:r>
                                          <w:r w:rsidRPr="00B330AE">
                                            <w:rPr>
                                              <w:color w:val="0E2841" w:themeColor="text2"/>
                                            </w:rPr>
                                            <w:t>Lecturer: James MG Williams</w:t>
                                          </w:r>
                                          <w:r>
                                            <w:rPr>
                                              <w:color w:val="0E2841" w:themeColor="text2"/>
                                            </w:rPr>
                                            <w:t xml:space="preserve">                               </w:t>
                                          </w:r>
                                          <w:r w:rsidRPr="00B330AE">
                                            <w:rPr>
                                              <w:color w:val="0E2841" w:themeColor="text2"/>
                                            </w:rPr>
                                            <w:t>Submission Date: 7th May 2026</w:t>
                                          </w:r>
                                        </w:sdtContent>
                                      </w:sdt>
                                    </w:p>
                                    <w:p w14:paraId="132F4A17" w14:textId="2DFE16E4" w:rsidR="009A1848" w:rsidRDefault="009A1848">
                                      <w:pPr>
                                        <w:pStyle w:val="NoSpacing"/>
                                        <w:rPr>
                                          <w:color w:val="E97132" w:themeColor="accent2"/>
                                          <w:sz w:val="26"/>
                                          <w:szCs w:val="26"/>
                                        </w:rPr>
                                      </w:pPr>
                                    </w:p>
                                    <w:p w14:paraId="183A0D74" w14:textId="6012F60F" w:rsidR="009A1848" w:rsidRDefault="009A1848" w:rsidP="00B330AE">
                                      <w:pPr>
                                        <w:pStyle w:val="NoSpacing"/>
                                      </w:pPr>
                                    </w:p>
                                  </w:tc>
                                </w:tr>
                              </w:tbl>
                              <w:p w14:paraId="02B8F9EA" w14:textId="77777777" w:rsidR="009A1848" w:rsidRDefault="009A1848"/>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2A6328D"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060"/>
                            <w:gridCol w:w="2079"/>
                          </w:tblGrid>
                          <w:tr w:rsidR="009A1848" w14:paraId="0622DE5B" w14:textId="77777777">
                            <w:trPr>
                              <w:jc w:val="center"/>
                            </w:trPr>
                            <w:tc>
                              <w:tcPr>
                                <w:tcW w:w="2568" w:type="pct"/>
                                <w:vAlign w:val="center"/>
                              </w:tcPr>
                              <w:p w14:paraId="37C2F441" w14:textId="5CB29B0D" w:rsidR="009A1848" w:rsidRDefault="00E079C0">
                                <w:pPr>
                                  <w:jc w:val="right"/>
                                </w:pPr>
                                <w:r>
                                  <w:rPr>
                                    <w:noProof/>
                                  </w:rPr>
                                  <w:drawing>
                                    <wp:inline distT="0" distB="0" distL="0" distR="0" wp14:anchorId="4AF33290" wp14:editId="6EE7AD47">
                                      <wp:extent cx="3391194" cy="3535986"/>
                                      <wp:effectExtent l="0" t="0" r="0" b="7620"/>
                                      <wp:docPr id="1324100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100386" name=""/>
                                              <pic:cNvPicPr/>
                                            </pic:nvPicPr>
                                            <pic:blipFill>
                                              <a:blip r:embed="rId9"/>
                                              <a:stretch>
                                                <a:fillRect/>
                                              </a:stretch>
                                            </pic:blipFill>
                                            <pic:spPr>
                                              <a:xfrm>
                                                <a:off x="0" y="0"/>
                                                <a:ext cx="3391194" cy="3535986"/>
                                              </a:xfrm>
                                              <a:prstGeom prst="rect">
                                                <a:avLst/>
                                              </a:prstGeom>
                                            </pic:spPr>
                                          </pic:pic>
                                        </a:graphicData>
                                      </a:graphic>
                                    </wp:inline>
                                  </w:drawing>
                                </w:r>
                              </w:p>
                              <w:sdt>
                                <w:sdtPr>
                                  <w:rPr>
                                    <w:rFonts w:ascii="Arial" w:hAnsi="Arial" w:cs="Arial"/>
                                    <w:b/>
                                    <w:bCs/>
                                    <w:sz w:val="32"/>
                                    <w:szCs w:val="3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D21202E" w14:textId="61676B1D" w:rsidR="009A1848" w:rsidRPr="007819BE" w:rsidRDefault="009A1848" w:rsidP="009A1848">
                                    <w:pPr>
                                      <w:pStyle w:val="NoSpacing"/>
                                      <w:spacing w:line="312" w:lineRule="auto"/>
                                      <w:jc w:val="right"/>
                                      <w:rPr>
                                        <w:caps/>
                                        <w:color w:val="191919" w:themeColor="text1" w:themeTint="E6"/>
                                        <w:sz w:val="32"/>
                                        <w:szCs w:val="32"/>
                                      </w:rPr>
                                    </w:pPr>
                                    <w:r w:rsidRPr="007819BE">
                                      <w:rPr>
                                        <w:rFonts w:ascii="Arial" w:hAnsi="Arial" w:cs="Arial"/>
                                        <w:b/>
                                        <w:bCs/>
                                        <w:sz w:val="32"/>
                                        <w:szCs w:val="32"/>
                                      </w:rPr>
                                      <w:t>Assignment 2: Practical &amp; Professional Development</w:t>
                                    </w:r>
                                    <w:r w:rsidR="00B330AE" w:rsidRPr="007819BE">
                                      <w:rPr>
                                        <w:rFonts w:ascii="Arial" w:hAnsi="Arial" w:cs="Arial"/>
                                        <w:b/>
                                        <w:bCs/>
                                        <w:sz w:val="32"/>
                                        <w:szCs w:val="32"/>
                                      </w:rPr>
                                      <w:t xml:space="preserve"> </w:t>
                                    </w:r>
                                  </w:p>
                                </w:sdtContent>
                              </w:sdt>
                              <w:sdt>
                                <w:sdtPr>
                                  <w:rPr>
                                    <w:rFonts w:ascii="Arial" w:eastAsiaTheme="minorEastAsia" w:hAnsi="Arial" w:cs="Arial"/>
                                    <w:b/>
                                    <w:bCs/>
                                    <w:kern w:val="0"/>
                                    <w:sz w:val="32"/>
                                    <w:szCs w:val="32"/>
                                    <w14:ligatures w14:val="none"/>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ADC51E4" w14:textId="6AE71A2F" w:rsidR="009A1848" w:rsidRDefault="00B330AE">
                                    <w:pPr>
                                      <w:jc w:val="right"/>
                                    </w:pPr>
                                    <w:r w:rsidRPr="007819BE">
                                      <w:rPr>
                                        <w:rFonts w:ascii="Arial" w:eastAsiaTheme="minorEastAsia" w:hAnsi="Arial" w:cs="Arial"/>
                                        <w:b/>
                                        <w:bCs/>
                                        <w:kern w:val="0"/>
                                        <w:sz w:val="32"/>
                                        <w:szCs w:val="32"/>
                                        <w14:ligatures w14:val="none"/>
                                      </w:rPr>
                                      <w:t>Changemakers: Creativity and Value</w:t>
                                    </w:r>
                                  </w:p>
                                </w:sdtContent>
                              </w:sdt>
                            </w:tc>
                            <w:tc>
                              <w:tcPr>
                                <w:tcW w:w="2432" w:type="pct"/>
                                <w:vAlign w:val="center"/>
                              </w:tcPr>
                              <w:p w14:paraId="0E5FFB10" w14:textId="25A9E186" w:rsidR="009A1848" w:rsidRDefault="007819BE">
                                <w:pPr>
                                  <w:rPr>
                                    <w:color w:val="000000" w:themeColor="text1"/>
                                  </w:rPr>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B330AE">
                                      <w:rPr>
                                        <w:color w:val="0E2841" w:themeColor="text2"/>
                                      </w:rPr>
                                      <w:t>Module Code: ACCA5033</w:t>
                                    </w:r>
                                    <w:r>
                                      <w:rPr>
                                        <w:color w:val="0E2841" w:themeColor="text2"/>
                                      </w:rPr>
                                      <w:t xml:space="preserve">                                        </w:t>
                                    </w:r>
                                    <w:r w:rsidRPr="00B330AE">
                                      <w:rPr>
                                        <w:color w:val="0E2841" w:themeColor="text2"/>
                                      </w:rPr>
                                      <w:t>Project Title:</w:t>
                                    </w:r>
                                    <w:r>
                                      <w:rPr>
                                        <w:color w:val="0E2841" w:themeColor="text2"/>
                                      </w:rPr>
                                      <w:t xml:space="preserve"> </w:t>
                                    </w:r>
                                    <w:proofErr w:type="spellStart"/>
                                    <w:r w:rsidRPr="00B330AE">
                                      <w:rPr>
                                        <w:color w:val="0E2841" w:themeColor="text2"/>
                                      </w:rPr>
                                      <w:t>DevTrack</w:t>
                                    </w:r>
                                    <w:proofErr w:type="spellEnd"/>
                                    <w:r w:rsidRPr="00B330AE">
                                      <w:rPr>
                                        <w:color w:val="0E2841" w:themeColor="text2"/>
                                      </w:rPr>
                                      <w:t xml:space="preserve"> – Agile-Based Bug Tracking &amp; DevOps Management System</w:t>
                                    </w:r>
                                    <w:r>
                                      <w:rPr>
                                        <w:color w:val="0E2841" w:themeColor="text2"/>
                                      </w:rPr>
                                      <w:t xml:space="preserve">                                 </w:t>
                                    </w:r>
                                    <w:r w:rsidRPr="00B330AE">
                                      <w:rPr>
                                        <w:color w:val="0E2841" w:themeColor="text2"/>
                                      </w:rPr>
                                      <w:t>Name: Ethan Furbert</w:t>
                                    </w:r>
                                    <w:r w:rsidRPr="00B330AE">
                                      <w:rPr>
                                        <w:color w:val="0E2841" w:themeColor="text2"/>
                                      </w:rPr>
                                      <w:tab/>
                                    </w:r>
                                    <w:r>
                                      <w:rPr>
                                        <w:color w:val="0E2841" w:themeColor="text2"/>
                                      </w:rPr>
                                      <w:t xml:space="preserve">                                             </w:t>
                                    </w:r>
                                    <w:r w:rsidRPr="00B330AE">
                                      <w:rPr>
                                        <w:color w:val="0E2841" w:themeColor="text2"/>
                                      </w:rPr>
                                      <w:t>Student ID: 2308071</w:t>
                                    </w:r>
                                    <w:r>
                                      <w:rPr>
                                        <w:color w:val="0E2841" w:themeColor="text2"/>
                                      </w:rPr>
                                      <w:t xml:space="preserve">                                      </w:t>
                                    </w:r>
                                    <w:r w:rsidRPr="00B330AE">
                                      <w:rPr>
                                        <w:color w:val="0E2841" w:themeColor="text2"/>
                                      </w:rPr>
                                      <w:t>Lecturer: James MG Williams</w:t>
                                    </w:r>
                                    <w:r>
                                      <w:rPr>
                                        <w:color w:val="0E2841" w:themeColor="text2"/>
                                      </w:rPr>
                                      <w:t xml:space="preserve">                               </w:t>
                                    </w:r>
                                    <w:r w:rsidRPr="00B330AE">
                                      <w:rPr>
                                        <w:color w:val="0E2841" w:themeColor="text2"/>
                                      </w:rPr>
                                      <w:t>Submission Date: 7th May 2026</w:t>
                                    </w:r>
                                  </w:sdtContent>
                                </w:sdt>
                              </w:p>
                              <w:p w14:paraId="132F4A17" w14:textId="2DFE16E4" w:rsidR="009A1848" w:rsidRDefault="009A1848">
                                <w:pPr>
                                  <w:pStyle w:val="NoSpacing"/>
                                  <w:rPr>
                                    <w:color w:val="E97132" w:themeColor="accent2"/>
                                    <w:sz w:val="26"/>
                                    <w:szCs w:val="26"/>
                                  </w:rPr>
                                </w:pPr>
                              </w:p>
                              <w:p w14:paraId="183A0D74" w14:textId="6012F60F" w:rsidR="009A1848" w:rsidRDefault="009A1848" w:rsidP="00B330AE">
                                <w:pPr>
                                  <w:pStyle w:val="NoSpacing"/>
                                </w:pPr>
                              </w:p>
                            </w:tc>
                          </w:tr>
                        </w:tbl>
                        <w:p w14:paraId="02B8F9EA" w14:textId="77777777" w:rsidR="009A1848" w:rsidRDefault="009A1848"/>
                      </w:txbxContent>
                    </v:textbox>
                    <w10:wrap anchorx="page" anchory="page"/>
                  </v:shape>
                </w:pict>
              </mc:Fallback>
            </mc:AlternateContent>
          </w:r>
          <w:r>
            <w:rPr>
              <w:rFonts w:ascii="Arial" w:hAnsi="Arial" w:cs="Arial"/>
            </w:rPr>
            <w:br w:type="page"/>
          </w:r>
        </w:p>
      </w:sdtContent>
    </w:sdt>
    <w:p w14:paraId="6604C104" w14:textId="77777777" w:rsidR="00322B81" w:rsidRPr="003D4AC5" w:rsidRDefault="009A1FD4" w:rsidP="00322B81">
      <w:pPr>
        <w:rPr>
          <w:rFonts w:ascii="Arial" w:hAnsi="Arial" w:cs="Arial"/>
        </w:rPr>
      </w:pPr>
      <w:r>
        <w:rPr>
          <w:rFonts w:ascii="Arial" w:hAnsi="Arial" w:cs="Arial"/>
        </w:rPr>
        <w:lastRenderedPageBreak/>
        <w:pict w14:anchorId="0FB56E63">
          <v:rect id="_x0000_i1026" style="width:0;height:1.5pt" o:hralign="center" o:hrstd="t" o:hr="t" fillcolor="#a0a0a0" stroked="f"/>
        </w:pict>
      </w:r>
    </w:p>
    <w:sdt>
      <w:sdtPr>
        <w:id w:val="-1809229502"/>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3ADB83D0" w14:textId="20CC0A77" w:rsidR="009A1848" w:rsidRDefault="009A1848">
          <w:pPr>
            <w:pStyle w:val="TOCHeading"/>
          </w:pPr>
          <w:r>
            <w:t>Table of Contents</w:t>
          </w:r>
        </w:p>
        <w:p w14:paraId="36B67790" w14:textId="5F6F2FA4" w:rsidR="009A1848" w:rsidRDefault="009A1848">
          <w:pPr>
            <w:pStyle w:val="TOC2"/>
            <w:tabs>
              <w:tab w:val="right" w:leader="dot" w:pos="9350"/>
            </w:tabs>
            <w:rPr>
              <w:noProof/>
            </w:rPr>
          </w:pPr>
          <w:r>
            <w:fldChar w:fldCharType="begin"/>
          </w:r>
          <w:r>
            <w:instrText xml:space="preserve"> TOC \o "1-3" \h \z \u </w:instrText>
          </w:r>
          <w:r>
            <w:fldChar w:fldCharType="separate"/>
          </w:r>
          <w:hyperlink w:anchor="_Toc228630643" w:history="1">
            <w:r w:rsidRPr="006A2B71">
              <w:rPr>
                <w:rStyle w:val="Hyperlink"/>
                <w:noProof/>
              </w:rPr>
              <w:t>Introduction</w:t>
            </w:r>
            <w:r>
              <w:rPr>
                <w:noProof/>
                <w:webHidden/>
              </w:rPr>
              <w:tab/>
            </w:r>
            <w:r>
              <w:rPr>
                <w:noProof/>
                <w:webHidden/>
              </w:rPr>
              <w:fldChar w:fldCharType="begin"/>
            </w:r>
            <w:r>
              <w:rPr>
                <w:noProof/>
                <w:webHidden/>
              </w:rPr>
              <w:instrText xml:space="preserve"> PAGEREF _Toc228630643 \h </w:instrText>
            </w:r>
            <w:r>
              <w:rPr>
                <w:noProof/>
                <w:webHidden/>
              </w:rPr>
            </w:r>
            <w:r>
              <w:rPr>
                <w:noProof/>
                <w:webHidden/>
              </w:rPr>
              <w:fldChar w:fldCharType="separate"/>
            </w:r>
            <w:r>
              <w:rPr>
                <w:noProof/>
                <w:webHidden/>
              </w:rPr>
              <w:t>2</w:t>
            </w:r>
            <w:r>
              <w:rPr>
                <w:noProof/>
                <w:webHidden/>
              </w:rPr>
              <w:fldChar w:fldCharType="end"/>
            </w:r>
          </w:hyperlink>
        </w:p>
        <w:p w14:paraId="1115A08A" w14:textId="1CC264F3" w:rsidR="009A1848" w:rsidRDefault="009A1848">
          <w:pPr>
            <w:pStyle w:val="TOC2"/>
            <w:tabs>
              <w:tab w:val="right" w:leader="dot" w:pos="9350"/>
            </w:tabs>
            <w:rPr>
              <w:noProof/>
            </w:rPr>
          </w:pPr>
          <w:hyperlink w:anchor="_Toc228630644" w:history="1">
            <w:r w:rsidRPr="006A2B71">
              <w:rPr>
                <w:rStyle w:val="Hyperlink"/>
                <w:noProof/>
              </w:rPr>
              <w:t>Task 1: Practical Development</w:t>
            </w:r>
            <w:r>
              <w:rPr>
                <w:noProof/>
                <w:webHidden/>
              </w:rPr>
              <w:tab/>
            </w:r>
            <w:r>
              <w:rPr>
                <w:noProof/>
                <w:webHidden/>
              </w:rPr>
              <w:fldChar w:fldCharType="begin"/>
            </w:r>
            <w:r>
              <w:rPr>
                <w:noProof/>
                <w:webHidden/>
              </w:rPr>
              <w:instrText xml:space="preserve"> PAGEREF _Toc228630644 \h </w:instrText>
            </w:r>
            <w:r>
              <w:rPr>
                <w:noProof/>
                <w:webHidden/>
              </w:rPr>
            </w:r>
            <w:r>
              <w:rPr>
                <w:noProof/>
                <w:webHidden/>
              </w:rPr>
              <w:fldChar w:fldCharType="separate"/>
            </w:r>
            <w:r>
              <w:rPr>
                <w:noProof/>
                <w:webHidden/>
              </w:rPr>
              <w:t>2</w:t>
            </w:r>
            <w:r>
              <w:rPr>
                <w:noProof/>
                <w:webHidden/>
              </w:rPr>
              <w:fldChar w:fldCharType="end"/>
            </w:r>
          </w:hyperlink>
        </w:p>
        <w:p w14:paraId="05BC7DB7" w14:textId="7B0BA78C" w:rsidR="009A1848" w:rsidRDefault="009A1848">
          <w:pPr>
            <w:pStyle w:val="TOC3"/>
            <w:tabs>
              <w:tab w:val="right" w:leader="dot" w:pos="9350"/>
            </w:tabs>
            <w:rPr>
              <w:noProof/>
            </w:rPr>
          </w:pPr>
          <w:hyperlink w:anchor="_Toc228630645" w:history="1">
            <w:r w:rsidRPr="006A2B71">
              <w:rPr>
                <w:rStyle w:val="Hyperlink"/>
                <w:noProof/>
              </w:rPr>
              <w:t>Initial Feedback</w:t>
            </w:r>
            <w:r>
              <w:rPr>
                <w:noProof/>
                <w:webHidden/>
              </w:rPr>
              <w:tab/>
            </w:r>
            <w:r>
              <w:rPr>
                <w:noProof/>
                <w:webHidden/>
              </w:rPr>
              <w:fldChar w:fldCharType="begin"/>
            </w:r>
            <w:r>
              <w:rPr>
                <w:noProof/>
                <w:webHidden/>
              </w:rPr>
              <w:instrText xml:space="preserve"> PAGEREF _Toc228630645 \h </w:instrText>
            </w:r>
            <w:r>
              <w:rPr>
                <w:noProof/>
                <w:webHidden/>
              </w:rPr>
            </w:r>
            <w:r>
              <w:rPr>
                <w:noProof/>
                <w:webHidden/>
              </w:rPr>
              <w:fldChar w:fldCharType="separate"/>
            </w:r>
            <w:r>
              <w:rPr>
                <w:noProof/>
                <w:webHidden/>
              </w:rPr>
              <w:t>2</w:t>
            </w:r>
            <w:r>
              <w:rPr>
                <w:noProof/>
                <w:webHidden/>
              </w:rPr>
              <w:fldChar w:fldCharType="end"/>
            </w:r>
          </w:hyperlink>
        </w:p>
        <w:p w14:paraId="2B2F9612" w14:textId="52D81196" w:rsidR="009A1848" w:rsidRDefault="009A1848">
          <w:pPr>
            <w:pStyle w:val="TOC3"/>
            <w:tabs>
              <w:tab w:val="right" w:leader="dot" w:pos="9350"/>
            </w:tabs>
            <w:rPr>
              <w:noProof/>
            </w:rPr>
          </w:pPr>
          <w:hyperlink w:anchor="_Toc228630646" w:history="1">
            <w:r w:rsidRPr="006A2B71">
              <w:rPr>
                <w:rStyle w:val="Hyperlink"/>
                <w:noProof/>
              </w:rPr>
              <w:t>Implementation</w:t>
            </w:r>
            <w:r>
              <w:rPr>
                <w:noProof/>
                <w:webHidden/>
              </w:rPr>
              <w:tab/>
            </w:r>
            <w:r>
              <w:rPr>
                <w:noProof/>
                <w:webHidden/>
              </w:rPr>
              <w:fldChar w:fldCharType="begin"/>
            </w:r>
            <w:r>
              <w:rPr>
                <w:noProof/>
                <w:webHidden/>
              </w:rPr>
              <w:instrText xml:space="preserve"> PAGEREF _Toc228630646 \h </w:instrText>
            </w:r>
            <w:r>
              <w:rPr>
                <w:noProof/>
                <w:webHidden/>
              </w:rPr>
            </w:r>
            <w:r>
              <w:rPr>
                <w:noProof/>
                <w:webHidden/>
              </w:rPr>
              <w:fldChar w:fldCharType="separate"/>
            </w:r>
            <w:r>
              <w:rPr>
                <w:noProof/>
                <w:webHidden/>
              </w:rPr>
              <w:t>3</w:t>
            </w:r>
            <w:r>
              <w:rPr>
                <w:noProof/>
                <w:webHidden/>
              </w:rPr>
              <w:fldChar w:fldCharType="end"/>
            </w:r>
          </w:hyperlink>
        </w:p>
        <w:p w14:paraId="5B9CFA0B" w14:textId="78A15D1F" w:rsidR="009A1848" w:rsidRDefault="009A1848">
          <w:pPr>
            <w:pStyle w:val="TOC2"/>
            <w:tabs>
              <w:tab w:val="right" w:leader="dot" w:pos="9350"/>
            </w:tabs>
            <w:rPr>
              <w:noProof/>
            </w:rPr>
          </w:pPr>
          <w:hyperlink w:anchor="_Toc228630647" w:history="1">
            <w:r w:rsidRPr="006A2B71">
              <w:rPr>
                <w:rStyle w:val="Hyperlink"/>
                <w:noProof/>
              </w:rPr>
              <w:t>Task 2: Enterprise &amp; Innovation</w:t>
            </w:r>
            <w:r>
              <w:rPr>
                <w:noProof/>
                <w:webHidden/>
              </w:rPr>
              <w:tab/>
            </w:r>
            <w:r>
              <w:rPr>
                <w:noProof/>
                <w:webHidden/>
              </w:rPr>
              <w:fldChar w:fldCharType="begin"/>
            </w:r>
            <w:r>
              <w:rPr>
                <w:noProof/>
                <w:webHidden/>
              </w:rPr>
              <w:instrText xml:space="preserve"> PAGEREF _Toc228630647 \h </w:instrText>
            </w:r>
            <w:r>
              <w:rPr>
                <w:noProof/>
                <w:webHidden/>
              </w:rPr>
            </w:r>
            <w:r>
              <w:rPr>
                <w:noProof/>
                <w:webHidden/>
              </w:rPr>
              <w:fldChar w:fldCharType="separate"/>
            </w:r>
            <w:r>
              <w:rPr>
                <w:noProof/>
                <w:webHidden/>
              </w:rPr>
              <w:t>4</w:t>
            </w:r>
            <w:r>
              <w:rPr>
                <w:noProof/>
                <w:webHidden/>
              </w:rPr>
              <w:fldChar w:fldCharType="end"/>
            </w:r>
          </w:hyperlink>
        </w:p>
        <w:p w14:paraId="3031591B" w14:textId="4710A30E" w:rsidR="009A1848" w:rsidRDefault="009A1848">
          <w:pPr>
            <w:pStyle w:val="TOC3"/>
            <w:tabs>
              <w:tab w:val="right" w:leader="dot" w:pos="9350"/>
            </w:tabs>
            <w:rPr>
              <w:noProof/>
            </w:rPr>
          </w:pPr>
          <w:hyperlink w:anchor="_Toc228630648" w:history="1">
            <w:r w:rsidRPr="006A2B71">
              <w:rPr>
                <w:rStyle w:val="Hyperlink"/>
                <w:noProof/>
              </w:rPr>
              <w:t>Tech Start-up Concept</w:t>
            </w:r>
            <w:r>
              <w:rPr>
                <w:noProof/>
                <w:webHidden/>
              </w:rPr>
              <w:tab/>
            </w:r>
            <w:r>
              <w:rPr>
                <w:noProof/>
                <w:webHidden/>
              </w:rPr>
              <w:fldChar w:fldCharType="begin"/>
            </w:r>
            <w:r>
              <w:rPr>
                <w:noProof/>
                <w:webHidden/>
              </w:rPr>
              <w:instrText xml:space="preserve"> PAGEREF _Toc228630648 \h </w:instrText>
            </w:r>
            <w:r>
              <w:rPr>
                <w:noProof/>
                <w:webHidden/>
              </w:rPr>
            </w:r>
            <w:r>
              <w:rPr>
                <w:noProof/>
                <w:webHidden/>
              </w:rPr>
              <w:fldChar w:fldCharType="separate"/>
            </w:r>
            <w:r>
              <w:rPr>
                <w:noProof/>
                <w:webHidden/>
              </w:rPr>
              <w:t>4</w:t>
            </w:r>
            <w:r>
              <w:rPr>
                <w:noProof/>
                <w:webHidden/>
              </w:rPr>
              <w:fldChar w:fldCharType="end"/>
            </w:r>
          </w:hyperlink>
        </w:p>
        <w:p w14:paraId="703423DE" w14:textId="5716F01B" w:rsidR="009A1848" w:rsidRDefault="009A1848">
          <w:pPr>
            <w:pStyle w:val="TOC3"/>
            <w:tabs>
              <w:tab w:val="right" w:leader="dot" w:pos="9350"/>
            </w:tabs>
            <w:rPr>
              <w:noProof/>
            </w:rPr>
          </w:pPr>
          <w:hyperlink w:anchor="_Toc228630649" w:history="1">
            <w:r w:rsidRPr="006A2B71">
              <w:rPr>
                <w:rStyle w:val="Hyperlink"/>
                <w:noProof/>
              </w:rPr>
              <w:t>Innovation Implementation</w:t>
            </w:r>
            <w:r>
              <w:rPr>
                <w:noProof/>
                <w:webHidden/>
              </w:rPr>
              <w:tab/>
            </w:r>
            <w:r>
              <w:rPr>
                <w:noProof/>
                <w:webHidden/>
              </w:rPr>
              <w:fldChar w:fldCharType="begin"/>
            </w:r>
            <w:r>
              <w:rPr>
                <w:noProof/>
                <w:webHidden/>
              </w:rPr>
              <w:instrText xml:space="preserve"> PAGEREF _Toc228630649 \h </w:instrText>
            </w:r>
            <w:r>
              <w:rPr>
                <w:noProof/>
                <w:webHidden/>
              </w:rPr>
            </w:r>
            <w:r>
              <w:rPr>
                <w:noProof/>
                <w:webHidden/>
              </w:rPr>
              <w:fldChar w:fldCharType="separate"/>
            </w:r>
            <w:r>
              <w:rPr>
                <w:noProof/>
                <w:webHidden/>
              </w:rPr>
              <w:t>4</w:t>
            </w:r>
            <w:r>
              <w:rPr>
                <w:noProof/>
                <w:webHidden/>
              </w:rPr>
              <w:fldChar w:fldCharType="end"/>
            </w:r>
          </w:hyperlink>
        </w:p>
        <w:p w14:paraId="1B50EB4B" w14:textId="569283C6" w:rsidR="009A1848" w:rsidRDefault="009A1848">
          <w:pPr>
            <w:pStyle w:val="TOC3"/>
            <w:tabs>
              <w:tab w:val="right" w:leader="dot" w:pos="9350"/>
            </w:tabs>
            <w:rPr>
              <w:noProof/>
            </w:rPr>
          </w:pPr>
          <w:hyperlink w:anchor="_Toc228630650" w:history="1">
            <w:r w:rsidRPr="006A2B71">
              <w:rPr>
                <w:rStyle w:val="Hyperlink"/>
                <w:noProof/>
              </w:rPr>
              <w:t>PEST Analysis</w:t>
            </w:r>
            <w:r>
              <w:rPr>
                <w:noProof/>
                <w:webHidden/>
              </w:rPr>
              <w:tab/>
            </w:r>
            <w:r>
              <w:rPr>
                <w:noProof/>
                <w:webHidden/>
              </w:rPr>
              <w:fldChar w:fldCharType="begin"/>
            </w:r>
            <w:r>
              <w:rPr>
                <w:noProof/>
                <w:webHidden/>
              </w:rPr>
              <w:instrText xml:space="preserve"> PAGEREF _Toc228630650 \h </w:instrText>
            </w:r>
            <w:r>
              <w:rPr>
                <w:noProof/>
                <w:webHidden/>
              </w:rPr>
            </w:r>
            <w:r>
              <w:rPr>
                <w:noProof/>
                <w:webHidden/>
              </w:rPr>
              <w:fldChar w:fldCharType="separate"/>
            </w:r>
            <w:r>
              <w:rPr>
                <w:noProof/>
                <w:webHidden/>
              </w:rPr>
              <w:t>5</w:t>
            </w:r>
            <w:r>
              <w:rPr>
                <w:noProof/>
                <w:webHidden/>
              </w:rPr>
              <w:fldChar w:fldCharType="end"/>
            </w:r>
          </w:hyperlink>
        </w:p>
        <w:p w14:paraId="0A5F689A" w14:textId="28D5B1DB" w:rsidR="009A1848" w:rsidRDefault="009A1848">
          <w:pPr>
            <w:pStyle w:val="TOC2"/>
            <w:tabs>
              <w:tab w:val="right" w:leader="dot" w:pos="9350"/>
            </w:tabs>
            <w:rPr>
              <w:noProof/>
            </w:rPr>
          </w:pPr>
          <w:hyperlink w:anchor="_Toc228630651" w:history="1">
            <w:r w:rsidRPr="006A2B71">
              <w:rPr>
                <w:rStyle w:val="Hyperlink"/>
                <w:noProof/>
              </w:rPr>
              <w:t>Task 3: Project Feedback &amp; Reflection</w:t>
            </w:r>
            <w:r>
              <w:rPr>
                <w:noProof/>
                <w:webHidden/>
              </w:rPr>
              <w:tab/>
            </w:r>
            <w:r>
              <w:rPr>
                <w:noProof/>
                <w:webHidden/>
              </w:rPr>
              <w:fldChar w:fldCharType="begin"/>
            </w:r>
            <w:r>
              <w:rPr>
                <w:noProof/>
                <w:webHidden/>
              </w:rPr>
              <w:instrText xml:space="preserve"> PAGEREF _Toc228630651 \h </w:instrText>
            </w:r>
            <w:r>
              <w:rPr>
                <w:noProof/>
                <w:webHidden/>
              </w:rPr>
            </w:r>
            <w:r>
              <w:rPr>
                <w:noProof/>
                <w:webHidden/>
              </w:rPr>
              <w:fldChar w:fldCharType="separate"/>
            </w:r>
            <w:r>
              <w:rPr>
                <w:noProof/>
                <w:webHidden/>
              </w:rPr>
              <w:t>5</w:t>
            </w:r>
            <w:r>
              <w:rPr>
                <w:noProof/>
                <w:webHidden/>
              </w:rPr>
              <w:fldChar w:fldCharType="end"/>
            </w:r>
          </w:hyperlink>
        </w:p>
        <w:p w14:paraId="093C92F2" w14:textId="1F854C8A" w:rsidR="009A1848" w:rsidRDefault="009A1848">
          <w:pPr>
            <w:pStyle w:val="TOC3"/>
            <w:tabs>
              <w:tab w:val="right" w:leader="dot" w:pos="9350"/>
            </w:tabs>
            <w:rPr>
              <w:noProof/>
            </w:rPr>
          </w:pPr>
          <w:hyperlink w:anchor="_Toc228630652" w:history="1">
            <w:r w:rsidRPr="006A2B71">
              <w:rPr>
                <w:rStyle w:val="Hyperlink"/>
                <w:noProof/>
              </w:rPr>
              <w:t>Practical Feedback</w:t>
            </w:r>
            <w:r>
              <w:rPr>
                <w:noProof/>
                <w:webHidden/>
              </w:rPr>
              <w:tab/>
            </w:r>
            <w:r>
              <w:rPr>
                <w:noProof/>
                <w:webHidden/>
              </w:rPr>
              <w:fldChar w:fldCharType="begin"/>
            </w:r>
            <w:r>
              <w:rPr>
                <w:noProof/>
                <w:webHidden/>
              </w:rPr>
              <w:instrText xml:space="preserve"> PAGEREF _Toc228630652 \h </w:instrText>
            </w:r>
            <w:r>
              <w:rPr>
                <w:noProof/>
                <w:webHidden/>
              </w:rPr>
            </w:r>
            <w:r>
              <w:rPr>
                <w:noProof/>
                <w:webHidden/>
              </w:rPr>
              <w:fldChar w:fldCharType="separate"/>
            </w:r>
            <w:r>
              <w:rPr>
                <w:noProof/>
                <w:webHidden/>
              </w:rPr>
              <w:t>5</w:t>
            </w:r>
            <w:r>
              <w:rPr>
                <w:noProof/>
                <w:webHidden/>
              </w:rPr>
              <w:fldChar w:fldCharType="end"/>
            </w:r>
          </w:hyperlink>
        </w:p>
        <w:p w14:paraId="73DE0DD3" w14:textId="4777BAF5" w:rsidR="009A1848" w:rsidRDefault="009A1848">
          <w:pPr>
            <w:pStyle w:val="TOC3"/>
            <w:tabs>
              <w:tab w:val="right" w:leader="dot" w:pos="9350"/>
            </w:tabs>
            <w:rPr>
              <w:noProof/>
            </w:rPr>
          </w:pPr>
          <w:hyperlink w:anchor="_Toc228630653" w:history="1">
            <w:r w:rsidRPr="006A2B71">
              <w:rPr>
                <w:rStyle w:val="Hyperlink"/>
                <w:noProof/>
              </w:rPr>
              <w:t>Project Progress Diary (Reflection)</w:t>
            </w:r>
            <w:r>
              <w:rPr>
                <w:noProof/>
                <w:webHidden/>
              </w:rPr>
              <w:tab/>
            </w:r>
            <w:r>
              <w:rPr>
                <w:noProof/>
                <w:webHidden/>
              </w:rPr>
              <w:fldChar w:fldCharType="begin"/>
            </w:r>
            <w:r>
              <w:rPr>
                <w:noProof/>
                <w:webHidden/>
              </w:rPr>
              <w:instrText xml:space="preserve"> PAGEREF _Toc228630653 \h </w:instrText>
            </w:r>
            <w:r>
              <w:rPr>
                <w:noProof/>
                <w:webHidden/>
              </w:rPr>
            </w:r>
            <w:r>
              <w:rPr>
                <w:noProof/>
                <w:webHidden/>
              </w:rPr>
              <w:fldChar w:fldCharType="separate"/>
            </w:r>
            <w:r>
              <w:rPr>
                <w:noProof/>
                <w:webHidden/>
              </w:rPr>
              <w:t>6</w:t>
            </w:r>
            <w:r>
              <w:rPr>
                <w:noProof/>
                <w:webHidden/>
              </w:rPr>
              <w:fldChar w:fldCharType="end"/>
            </w:r>
          </w:hyperlink>
        </w:p>
        <w:p w14:paraId="28C55589" w14:textId="1CF60042" w:rsidR="009A1848" w:rsidRDefault="009A1848">
          <w:pPr>
            <w:pStyle w:val="TOC3"/>
            <w:tabs>
              <w:tab w:val="right" w:leader="dot" w:pos="9350"/>
            </w:tabs>
            <w:rPr>
              <w:noProof/>
            </w:rPr>
          </w:pPr>
          <w:hyperlink w:anchor="_Toc228630654" w:history="1">
            <w:r w:rsidRPr="006A2B71">
              <w:rPr>
                <w:rStyle w:val="Hyperlink"/>
                <w:noProof/>
              </w:rPr>
              <w:t>Skills Development</w:t>
            </w:r>
            <w:r>
              <w:rPr>
                <w:noProof/>
                <w:webHidden/>
              </w:rPr>
              <w:tab/>
            </w:r>
            <w:r>
              <w:rPr>
                <w:noProof/>
                <w:webHidden/>
              </w:rPr>
              <w:fldChar w:fldCharType="begin"/>
            </w:r>
            <w:r>
              <w:rPr>
                <w:noProof/>
                <w:webHidden/>
              </w:rPr>
              <w:instrText xml:space="preserve"> PAGEREF _Toc228630654 \h </w:instrText>
            </w:r>
            <w:r>
              <w:rPr>
                <w:noProof/>
                <w:webHidden/>
              </w:rPr>
            </w:r>
            <w:r>
              <w:rPr>
                <w:noProof/>
                <w:webHidden/>
              </w:rPr>
              <w:fldChar w:fldCharType="separate"/>
            </w:r>
            <w:r>
              <w:rPr>
                <w:noProof/>
                <w:webHidden/>
              </w:rPr>
              <w:t>6</w:t>
            </w:r>
            <w:r>
              <w:rPr>
                <w:noProof/>
                <w:webHidden/>
              </w:rPr>
              <w:fldChar w:fldCharType="end"/>
            </w:r>
          </w:hyperlink>
        </w:p>
        <w:p w14:paraId="356F223E" w14:textId="29F11726" w:rsidR="009A1848" w:rsidRDefault="009A1848">
          <w:pPr>
            <w:pStyle w:val="TOC2"/>
            <w:tabs>
              <w:tab w:val="right" w:leader="dot" w:pos="9350"/>
            </w:tabs>
            <w:rPr>
              <w:noProof/>
            </w:rPr>
          </w:pPr>
          <w:hyperlink w:anchor="_Toc228630655" w:history="1">
            <w:r w:rsidRPr="006A2B71">
              <w:rPr>
                <w:rStyle w:val="Hyperlink"/>
                <w:noProof/>
              </w:rPr>
              <w:t>Positive Social Impact (PSI)</w:t>
            </w:r>
            <w:r>
              <w:rPr>
                <w:noProof/>
                <w:webHidden/>
              </w:rPr>
              <w:tab/>
            </w:r>
            <w:r>
              <w:rPr>
                <w:noProof/>
                <w:webHidden/>
              </w:rPr>
              <w:fldChar w:fldCharType="begin"/>
            </w:r>
            <w:r>
              <w:rPr>
                <w:noProof/>
                <w:webHidden/>
              </w:rPr>
              <w:instrText xml:space="preserve"> PAGEREF _Toc228630655 \h </w:instrText>
            </w:r>
            <w:r>
              <w:rPr>
                <w:noProof/>
                <w:webHidden/>
              </w:rPr>
            </w:r>
            <w:r>
              <w:rPr>
                <w:noProof/>
                <w:webHidden/>
              </w:rPr>
              <w:fldChar w:fldCharType="separate"/>
            </w:r>
            <w:r>
              <w:rPr>
                <w:noProof/>
                <w:webHidden/>
              </w:rPr>
              <w:t>7</w:t>
            </w:r>
            <w:r>
              <w:rPr>
                <w:noProof/>
                <w:webHidden/>
              </w:rPr>
              <w:fldChar w:fldCharType="end"/>
            </w:r>
          </w:hyperlink>
        </w:p>
        <w:p w14:paraId="03816437" w14:textId="42F025F9" w:rsidR="009A1848" w:rsidRDefault="009A1848">
          <w:pPr>
            <w:pStyle w:val="TOC2"/>
            <w:tabs>
              <w:tab w:val="right" w:leader="dot" w:pos="9350"/>
            </w:tabs>
            <w:rPr>
              <w:noProof/>
            </w:rPr>
          </w:pPr>
          <w:hyperlink w:anchor="_Toc228630656" w:history="1">
            <w:r w:rsidRPr="006A2B71">
              <w:rPr>
                <w:rStyle w:val="Hyperlink"/>
                <w:noProof/>
              </w:rPr>
              <w:t>Conclusion</w:t>
            </w:r>
            <w:r>
              <w:rPr>
                <w:noProof/>
                <w:webHidden/>
              </w:rPr>
              <w:tab/>
            </w:r>
            <w:r>
              <w:rPr>
                <w:noProof/>
                <w:webHidden/>
              </w:rPr>
              <w:fldChar w:fldCharType="begin"/>
            </w:r>
            <w:r>
              <w:rPr>
                <w:noProof/>
                <w:webHidden/>
              </w:rPr>
              <w:instrText xml:space="preserve"> PAGEREF _Toc228630656 \h </w:instrText>
            </w:r>
            <w:r>
              <w:rPr>
                <w:noProof/>
                <w:webHidden/>
              </w:rPr>
            </w:r>
            <w:r>
              <w:rPr>
                <w:noProof/>
                <w:webHidden/>
              </w:rPr>
              <w:fldChar w:fldCharType="separate"/>
            </w:r>
            <w:r>
              <w:rPr>
                <w:noProof/>
                <w:webHidden/>
              </w:rPr>
              <w:t>7</w:t>
            </w:r>
            <w:r>
              <w:rPr>
                <w:noProof/>
                <w:webHidden/>
              </w:rPr>
              <w:fldChar w:fldCharType="end"/>
            </w:r>
          </w:hyperlink>
        </w:p>
        <w:p w14:paraId="15EE5498" w14:textId="62772F46" w:rsidR="009A1848" w:rsidRDefault="009A1848">
          <w:pPr>
            <w:pStyle w:val="TOC2"/>
            <w:tabs>
              <w:tab w:val="right" w:leader="dot" w:pos="9350"/>
            </w:tabs>
            <w:rPr>
              <w:noProof/>
            </w:rPr>
          </w:pPr>
          <w:hyperlink w:anchor="_Toc228630657" w:history="1">
            <w:r w:rsidRPr="006A2B71">
              <w:rPr>
                <w:rStyle w:val="Hyperlink"/>
                <w:noProof/>
              </w:rPr>
              <w:t>References</w:t>
            </w:r>
            <w:r>
              <w:rPr>
                <w:noProof/>
                <w:webHidden/>
              </w:rPr>
              <w:tab/>
            </w:r>
            <w:r>
              <w:rPr>
                <w:noProof/>
                <w:webHidden/>
              </w:rPr>
              <w:fldChar w:fldCharType="begin"/>
            </w:r>
            <w:r>
              <w:rPr>
                <w:noProof/>
                <w:webHidden/>
              </w:rPr>
              <w:instrText xml:space="preserve"> PAGEREF _Toc228630657 \h </w:instrText>
            </w:r>
            <w:r>
              <w:rPr>
                <w:noProof/>
                <w:webHidden/>
              </w:rPr>
            </w:r>
            <w:r>
              <w:rPr>
                <w:noProof/>
                <w:webHidden/>
              </w:rPr>
              <w:fldChar w:fldCharType="separate"/>
            </w:r>
            <w:r>
              <w:rPr>
                <w:noProof/>
                <w:webHidden/>
              </w:rPr>
              <w:t>8</w:t>
            </w:r>
            <w:r>
              <w:rPr>
                <w:noProof/>
                <w:webHidden/>
              </w:rPr>
              <w:fldChar w:fldCharType="end"/>
            </w:r>
          </w:hyperlink>
        </w:p>
        <w:p w14:paraId="7330110D" w14:textId="487202D9" w:rsidR="009A1848" w:rsidRDefault="009A1848">
          <w:pPr>
            <w:pStyle w:val="TOC2"/>
            <w:tabs>
              <w:tab w:val="right" w:leader="dot" w:pos="9350"/>
            </w:tabs>
            <w:rPr>
              <w:noProof/>
            </w:rPr>
          </w:pPr>
          <w:hyperlink w:anchor="_Toc228630658" w:history="1">
            <w:r w:rsidRPr="006A2B71">
              <w:rPr>
                <w:rStyle w:val="Hyperlink"/>
                <w:noProof/>
              </w:rPr>
              <w:t>Appendices</w:t>
            </w:r>
            <w:r>
              <w:rPr>
                <w:noProof/>
                <w:webHidden/>
              </w:rPr>
              <w:tab/>
            </w:r>
            <w:r>
              <w:rPr>
                <w:noProof/>
                <w:webHidden/>
              </w:rPr>
              <w:fldChar w:fldCharType="begin"/>
            </w:r>
            <w:r>
              <w:rPr>
                <w:noProof/>
                <w:webHidden/>
              </w:rPr>
              <w:instrText xml:space="preserve"> PAGEREF _Toc228630658 \h </w:instrText>
            </w:r>
            <w:r>
              <w:rPr>
                <w:noProof/>
                <w:webHidden/>
              </w:rPr>
            </w:r>
            <w:r>
              <w:rPr>
                <w:noProof/>
                <w:webHidden/>
              </w:rPr>
              <w:fldChar w:fldCharType="separate"/>
            </w:r>
            <w:r>
              <w:rPr>
                <w:noProof/>
                <w:webHidden/>
              </w:rPr>
              <w:t>9</w:t>
            </w:r>
            <w:r>
              <w:rPr>
                <w:noProof/>
                <w:webHidden/>
              </w:rPr>
              <w:fldChar w:fldCharType="end"/>
            </w:r>
          </w:hyperlink>
        </w:p>
        <w:p w14:paraId="160B04A7" w14:textId="44145351" w:rsidR="009A1848" w:rsidRDefault="009A1848">
          <w:pPr>
            <w:pStyle w:val="TOC2"/>
            <w:tabs>
              <w:tab w:val="right" w:leader="dot" w:pos="9350"/>
            </w:tabs>
            <w:rPr>
              <w:noProof/>
            </w:rPr>
          </w:pPr>
          <w:hyperlink w:anchor="_Toc228630659" w:history="1">
            <w:r w:rsidRPr="006A2B71">
              <w:rPr>
                <w:rStyle w:val="Hyperlink"/>
                <w:noProof/>
              </w:rPr>
              <w:t>Summary</w:t>
            </w:r>
            <w:r>
              <w:rPr>
                <w:noProof/>
                <w:webHidden/>
              </w:rPr>
              <w:tab/>
            </w:r>
            <w:r>
              <w:rPr>
                <w:noProof/>
                <w:webHidden/>
              </w:rPr>
              <w:fldChar w:fldCharType="begin"/>
            </w:r>
            <w:r>
              <w:rPr>
                <w:noProof/>
                <w:webHidden/>
              </w:rPr>
              <w:instrText xml:space="preserve"> PAGEREF _Toc228630659 \h </w:instrText>
            </w:r>
            <w:r>
              <w:rPr>
                <w:noProof/>
                <w:webHidden/>
              </w:rPr>
            </w:r>
            <w:r>
              <w:rPr>
                <w:noProof/>
                <w:webHidden/>
              </w:rPr>
              <w:fldChar w:fldCharType="separate"/>
            </w:r>
            <w:r>
              <w:rPr>
                <w:noProof/>
                <w:webHidden/>
              </w:rPr>
              <w:t>13</w:t>
            </w:r>
            <w:r>
              <w:rPr>
                <w:noProof/>
                <w:webHidden/>
              </w:rPr>
              <w:fldChar w:fldCharType="end"/>
            </w:r>
          </w:hyperlink>
        </w:p>
        <w:p w14:paraId="2D71676B" w14:textId="77777777" w:rsidR="009A1848" w:rsidRDefault="009A1848">
          <w:pPr>
            <w:rPr>
              <w:b/>
              <w:bCs/>
              <w:noProof/>
            </w:rPr>
          </w:pPr>
          <w:r>
            <w:rPr>
              <w:b/>
              <w:bCs/>
              <w:noProof/>
            </w:rPr>
            <w:fldChar w:fldCharType="end"/>
          </w:r>
        </w:p>
        <w:p w14:paraId="125C8B79" w14:textId="3B50D4C0" w:rsidR="009A1848" w:rsidRPr="009A1848" w:rsidRDefault="009A1848">
          <w:pPr>
            <w:rPr>
              <w:b/>
              <w:bCs/>
              <w:noProof/>
            </w:rPr>
          </w:pPr>
          <w:r>
            <w:rPr>
              <w:b/>
              <w:bCs/>
              <w:noProof/>
            </w:rPr>
            <w:br w:type="page"/>
          </w:r>
        </w:p>
      </w:sdtContent>
    </w:sdt>
    <w:p w14:paraId="32359AA7" w14:textId="77777777" w:rsidR="00322B81" w:rsidRPr="003D4AC5" w:rsidRDefault="009A1FD4" w:rsidP="00322B81">
      <w:pPr>
        <w:rPr>
          <w:rFonts w:ascii="Arial" w:hAnsi="Arial" w:cs="Arial"/>
        </w:rPr>
      </w:pPr>
      <w:r>
        <w:rPr>
          <w:rFonts w:ascii="Arial" w:hAnsi="Arial" w:cs="Arial"/>
        </w:rPr>
        <w:lastRenderedPageBreak/>
        <w:pict w14:anchorId="3E588150">
          <v:rect id="_x0000_i1027" style="width:0;height:1.5pt" o:hralign="center" o:hrstd="t" o:hr="t" fillcolor="#a0a0a0" stroked="f"/>
        </w:pict>
      </w:r>
    </w:p>
    <w:p w14:paraId="79DC8E90" w14:textId="488A8E3B" w:rsidR="00322B81" w:rsidRPr="003D4AC5" w:rsidRDefault="00322B81" w:rsidP="00B55CFD">
      <w:pPr>
        <w:pStyle w:val="Heading2"/>
      </w:pPr>
      <w:bookmarkStart w:id="0" w:name="_Toc228630643"/>
      <w:r w:rsidRPr="003D4AC5">
        <w:t>Introduction</w:t>
      </w:r>
      <w:bookmarkEnd w:id="0"/>
    </w:p>
    <w:p w14:paraId="228D0BA4" w14:textId="77777777" w:rsidR="00322B81" w:rsidRPr="003D4AC5" w:rsidRDefault="00322B81" w:rsidP="00322B81">
      <w:pPr>
        <w:pStyle w:val="NormalWeb"/>
        <w:rPr>
          <w:rFonts w:ascii="Arial" w:hAnsi="Arial" w:cs="Arial"/>
        </w:rPr>
      </w:pPr>
      <w:r w:rsidRPr="003D4AC5">
        <w:rPr>
          <w:rFonts w:ascii="Arial" w:hAnsi="Arial" w:cs="Arial"/>
        </w:rPr>
        <w:t xml:space="preserve">This report explores the development and evaluation of a software engineering project titled </w:t>
      </w:r>
      <w:proofErr w:type="spellStart"/>
      <w:r w:rsidRPr="003D4AC5">
        <w:rPr>
          <w:rStyle w:val="Emphasis"/>
          <w:rFonts w:ascii="Arial" w:hAnsi="Arial" w:cs="Arial"/>
        </w:rPr>
        <w:t>DevTrack</w:t>
      </w:r>
      <w:proofErr w:type="spellEnd"/>
      <w:r w:rsidRPr="003D4AC5">
        <w:rPr>
          <w:rStyle w:val="Emphasis"/>
          <w:rFonts w:ascii="Arial" w:hAnsi="Arial" w:cs="Arial"/>
        </w:rPr>
        <w:t xml:space="preserve"> – Agile-Based Bug Tracking and DevOps Management System</w:t>
      </w:r>
      <w:r w:rsidRPr="003D4AC5">
        <w:rPr>
          <w:rFonts w:ascii="Arial" w:hAnsi="Arial" w:cs="Arial"/>
        </w:rPr>
        <w:t>. The project aims to design and implement a web-based application that supports software development teams in managing issues, tracking sprint progress, and integrating DevOps practices within an Agile framework.</w:t>
      </w:r>
    </w:p>
    <w:p w14:paraId="180468E6" w14:textId="77777777" w:rsidR="00322B81" w:rsidRPr="003D4AC5" w:rsidRDefault="00322B81" w:rsidP="00322B81">
      <w:pPr>
        <w:pStyle w:val="NormalWeb"/>
        <w:rPr>
          <w:rFonts w:ascii="Arial" w:hAnsi="Arial" w:cs="Arial"/>
        </w:rPr>
      </w:pPr>
      <w:r w:rsidRPr="003D4AC5">
        <w:rPr>
          <w:rFonts w:ascii="Arial" w:hAnsi="Arial" w:cs="Arial"/>
        </w:rPr>
        <w:t>The report is structured into three main sections. The first section focuses on the practical implementation of the system, including feedback collection, system development, and evaluation of the implementation process. The second section examines the enterprise and innovation aspects of the project, including the development of a start-up concept, business strategy, and external analysis using a PEST framework. The final section provides a reflective evaluation of the project, highlighting feedback, skills development, and the potential positive social impact of the system.</w:t>
      </w:r>
    </w:p>
    <w:p w14:paraId="7C38FC9E" w14:textId="77777777" w:rsidR="00322B81" w:rsidRPr="003D4AC5" w:rsidRDefault="00322B81" w:rsidP="00322B81">
      <w:pPr>
        <w:pStyle w:val="NormalWeb"/>
        <w:rPr>
          <w:rFonts w:ascii="Arial" w:hAnsi="Arial" w:cs="Arial"/>
        </w:rPr>
      </w:pPr>
      <w:r w:rsidRPr="003D4AC5">
        <w:rPr>
          <w:rFonts w:ascii="Arial" w:hAnsi="Arial" w:cs="Arial"/>
        </w:rPr>
        <w:t>By combining technical implementation with business and innovation analysis, this report demonstrates how software engineering principles can be applied to create practical and scalable solutions within real-world contexts.</w:t>
      </w:r>
    </w:p>
    <w:p w14:paraId="5098440C" w14:textId="77777777" w:rsidR="00322B81" w:rsidRPr="003D4AC5" w:rsidRDefault="009A1FD4" w:rsidP="00322B81">
      <w:pPr>
        <w:rPr>
          <w:rFonts w:ascii="Arial" w:hAnsi="Arial" w:cs="Arial"/>
        </w:rPr>
      </w:pPr>
      <w:r>
        <w:rPr>
          <w:rFonts w:ascii="Arial" w:hAnsi="Arial" w:cs="Arial"/>
        </w:rPr>
        <w:pict w14:anchorId="6465C07D">
          <v:rect id="_x0000_i1028" style="width:0;height:1.5pt" o:hralign="center" o:hrstd="t" o:hr="t" fillcolor="#a0a0a0" stroked="f"/>
        </w:pict>
      </w:r>
    </w:p>
    <w:p w14:paraId="7C774F41" w14:textId="3DCCC5D4" w:rsidR="00322B81" w:rsidRPr="003D4AC5" w:rsidRDefault="00322B81" w:rsidP="00B55CFD">
      <w:pPr>
        <w:pStyle w:val="Heading2"/>
      </w:pPr>
      <w:bookmarkStart w:id="1" w:name="_Toc228630644"/>
      <w:r w:rsidRPr="003D4AC5">
        <w:t>Task 1: Practical Development</w:t>
      </w:r>
      <w:bookmarkEnd w:id="1"/>
    </w:p>
    <w:p w14:paraId="08287B16" w14:textId="37FAA04C" w:rsidR="00322B81" w:rsidRPr="003D4AC5" w:rsidRDefault="00322B81" w:rsidP="00B55CFD">
      <w:pPr>
        <w:pStyle w:val="Heading3"/>
      </w:pPr>
      <w:bookmarkStart w:id="2" w:name="_Toc228630645"/>
      <w:r w:rsidRPr="003D4AC5">
        <w:t>Initial Feedback</w:t>
      </w:r>
      <w:bookmarkEnd w:id="2"/>
    </w:p>
    <w:p w14:paraId="1406A1E2" w14:textId="42F263EF" w:rsidR="00322B81" w:rsidRPr="003D4AC5" w:rsidRDefault="00AB0482" w:rsidP="00322B81">
      <w:pPr>
        <w:rPr>
          <w:rFonts w:ascii="Arial" w:hAnsi="Arial" w:cs="Arial"/>
        </w:rPr>
      </w:pPr>
      <w:r w:rsidRPr="003D4AC5">
        <w:rPr>
          <w:rFonts w:ascii="Arial" w:hAnsi="Arial" w:cs="Arial"/>
        </w:rPr>
        <w:t xml:space="preserve">While the system introduces intelligent features, the use of rule-based logic limits adaptability compared to more advanced machine learning approaches. </w:t>
      </w:r>
      <w:r w:rsidR="00322B81" w:rsidRPr="003D4AC5">
        <w:rPr>
          <w:rFonts w:ascii="Arial" w:hAnsi="Arial" w:cs="Arial"/>
        </w:rPr>
        <w:t xml:space="preserve">A structured feedback method was used to evaluate the </w:t>
      </w:r>
      <w:proofErr w:type="spellStart"/>
      <w:r w:rsidR="00322B81" w:rsidRPr="003D4AC5">
        <w:rPr>
          <w:rFonts w:ascii="Arial" w:hAnsi="Arial" w:cs="Arial"/>
        </w:rPr>
        <w:t>DevTrack</w:t>
      </w:r>
      <w:proofErr w:type="spellEnd"/>
      <w:r w:rsidR="00322B81" w:rsidRPr="003D4AC5">
        <w:rPr>
          <w:rFonts w:ascii="Arial" w:hAnsi="Arial" w:cs="Arial"/>
        </w:rPr>
        <w:t xml:space="preserve"> system. Feedback was collected from four participants using a short questionnaire and informal discussions.</w:t>
      </w:r>
    </w:p>
    <w:p w14:paraId="5D7D18FE" w14:textId="77777777" w:rsidR="00322B81" w:rsidRPr="003D4AC5" w:rsidRDefault="00322B81" w:rsidP="00322B81">
      <w:pPr>
        <w:rPr>
          <w:rFonts w:ascii="Arial" w:hAnsi="Arial" w:cs="Arial"/>
        </w:rPr>
      </w:pPr>
      <w:r w:rsidRPr="003D4AC5">
        <w:rPr>
          <w:rFonts w:ascii="Arial" w:hAnsi="Arial" w:cs="Arial"/>
        </w:rPr>
        <w:t>Participants highlighted several strengths:</w:t>
      </w:r>
    </w:p>
    <w:p w14:paraId="2334A377" w14:textId="77777777" w:rsidR="00322B81" w:rsidRPr="003D4AC5" w:rsidRDefault="00322B81" w:rsidP="00322B81">
      <w:pPr>
        <w:numPr>
          <w:ilvl w:val="0"/>
          <w:numId w:val="2"/>
        </w:numPr>
        <w:rPr>
          <w:rFonts w:ascii="Arial" w:hAnsi="Arial" w:cs="Arial"/>
        </w:rPr>
      </w:pPr>
      <w:r w:rsidRPr="003D4AC5">
        <w:rPr>
          <w:rFonts w:ascii="Arial" w:hAnsi="Arial" w:cs="Arial"/>
        </w:rPr>
        <w:t xml:space="preserve">Simple and intuitive interface </w:t>
      </w:r>
    </w:p>
    <w:p w14:paraId="356FC1E1" w14:textId="77777777" w:rsidR="00322B81" w:rsidRPr="003D4AC5" w:rsidRDefault="00322B81" w:rsidP="00322B81">
      <w:pPr>
        <w:numPr>
          <w:ilvl w:val="0"/>
          <w:numId w:val="2"/>
        </w:numPr>
        <w:rPr>
          <w:rFonts w:ascii="Arial" w:hAnsi="Arial" w:cs="Arial"/>
        </w:rPr>
      </w:pPr>
      <w:r w:rsidRPr="003D4AC5">
        <w:rPr>
          <w:rFonts w:ascii="Arial" w:hAnsi="Arial" w:cs="Arial"/>
        </w:rPr>
        <w:t xml:space="preserve">Clear issue tracking workflow </w:t>
      </w:r>
    </w:p>
    <w:p w14:paraId="1B6DB0AE" w14:textId="77777777" w:rsidR="00322B81" w:rsidRPr="003D4AC5" w:rsidRDefault="00322B81" w:rsidP="00322B81">
      <w:pPr>
        <w:numPr>
          <w:ilvl w:val="0"/>
          <w:numId w:val="2"/>
        </w:numPr>
        <w:rPr>
          <w:rFonts w:ascii="Arial" w:hAnsi="Arial" w:cs="Arial"/>
        </w:rPr>
      </w:pPr>
      <w:r w:rsidRPr="003D4AC5">
        <w:rPr>
          <w:rFonts w:ascii="Arial" w:hAnsi="Arial" w:cs="Arial"/>
        </w:rPr>
        <w:t xml:space="preserve">Effective sprint dashboard </w:t>
      </w:r>
    </w:p>
    <w:p w14:paraId="5A1FB1D1" w14:textId="77777777" w:rsidR="00322B81" w:rsidRPr="003D4AC5" w:rsidRDefault="00322B81" w:rsidP="00322B81">
      <w:pPr>
        <w:rPr>
          <w:rFonts w:ascii="Arial" w:hAnsi="Arial" w:cs="Arial"/>
        </w:rPr>
      </w:pPr>
      <w:r w:rsidRPr="003D4AC5">
        <w:rPr>
          <w:rFonts w:ascii="Arial" w:hAnsi="Arial" w:cs="Arial"/>
        </w:rPr>
        <w:t>However, limitations were identified:</w:t>
      </w:r>
    </w:p>
    <w:p w14:paraId="0CF57805" w14:textId="77777777" w:rsidR="00322B81" w:rsidRPr="003D4AC5" w:rsidRDefault="00322B81" w:rsidP="00322B81">
      <w:pPr>
        <w:numPr>
          <w:ilvl w:val="0"/>
          <w:numId w:val="3"/>
        </w:numPr>
        <w:rPr>
          <w:rFonts w:ascii="Arial" w:hAnsi="Arial" w:cs="Arial"/>
        </w:rPr>
      </w:pPr>
      <w:r w:rsidRPr="003D4AC5">
        <w:rPr>
          <w:rFonts w:ascii="Arial" w:hAnsi="Arial" w:cs="Arial"/>
        </w:rPr>
        <w:t xml:space="preserve">Limited filtering options </w:t>
      </w:r>
    </w:p>
    <w:p w14:paraId="400A0A2B" w14:textId="77777777" w:rsidR="00322B81" w:rsidRPr="003D4AC5" w:rsidRDefault="00322B81" w:rsidP="00322B81">
      <w:pPr>
        <w:numPr>
          <w:ilvl w:val="0"/>
          <w:numId w:val="3"/>
        </w:numPr>
        <w:rPr>
          <w:rFonts w:ascii="Arial" w:hAnsi="Arial" w:cs="Arial"/>
        </w:rPr>
      </w:pPr>
      <w:r w:rsidRPr="003D4AC5">
        <w:rPr>
          <w:rFonts w:ascii="Arial" w:hAnsi="Arial" w:cs="Arial"/>
        </w:rPr>
        <w:t xml:space="preserve">Basic AI priority system </w:t>
      </w:r>
    </w:p>
    <w:p w14:paraId="5C34EFDB" w14:textId="77777777" w:rsidR="00322B81" w:rsidRPr="003D4AC5" w:rsidRDefault="00322B81" w:rsidP="00322B81">
      <w:pPr>
        <w:numPr>
          <w:ilvl w:val="0"/>
          <w:numId w:val="3"/>
        </w:numPr>
        <w:rPr>
          <w:rFonts w:ascii="Arial" w:hAnsi="Arial" w:cs="Arial"/>
        </w:rPr>
      </w:pPr>
      <w:r w:rsidRPr="003D4AC5">
        <w:rPr>
          <w:rFonts w:ascii="Arial" w:hAnsi="Arial" w:cs="Arial"/>
        </w:rPr>
        <w:lastRenderedPageBreak/>
        <w:t xml:space="preserve">Lack of custom sprint settings </w:t>
      </w:r>
    </w:p>
    <w:p w14:paraId="00E6B8AF" w14:textId="77777777" w:rsidR="008537ED" w:rsidRPr="003D4AC5" w:rsidRDefault="008537ED" w:rsidP="008537ED">
      <w:pPr>
        <w:rPr>
          <w:rFonts w:ascii="Arial" w:hAnsi="Arial" w:cs="Arial"/>
        </w:rPr>
      </w:pPr>
      <w:r w:rsidRPr="003D4AC5">
        <w:rPr>
          <w:rFonts w:ascii="Arial" w:hAnsi="Arial" w:cs="Arial"/>
        </w:rPr>
        <w:t>As a result, several improvements were proposed:</w:t>
      </w:r>
    </w:p>
    <w:p w14:paraId="2E47B398" w14:textId="77777777" w:rsidR="008537ED" w:rsidRPr="003D4AC5" w:rsidRDefault="008537ED" w:rsidP="008537ED">
      <w:pPr>
        <w:numPr>
          <w:ilvl w:val="0"/>
          <w:numId w:val="36"/>
        </w:numPr>
        <w:rPr>
          <w:rFonts w:ascii="Arial" w:hAnsi="Arial" w:cs="Arial"/>
        </w:rPr>
      </w:pPr>
      <w:r w:rsidRPr="003D4AC5">
        <w:rPr>
          <w:rFonts w:ascii="Arial" w:hAnsi="Arial" w:cs="Arial"/>
        </w:rPr>
        <w:t xml:space="preserve">Adding advanced search and filtering functionality </w:t>
      </w:r>
    </w:p>
    <w:p w14:paraId="0FC19388" w14:textId="77777777" w:rsidR="008537ED" w:rsidRPr="003D4AC5" w:rsidRDefault="008537ED" w:rsidP="008537ED">
      <w:pPr>
        <w:numPr>
          <w:ilvl w:val="0"/>
          <w:numId w:val="36"/>
        </w:numPr>
        <w:rPr>
          <w:rFonts w:ascii="Arial" w:hAnsi="Arial" w:cs="Arial"/>
        </w:rPr>
      </w:pPr>
      <w:r w:rsidRPr="003D4AC5">
        <w:rPr>
          <w:rFonts w:ascii="Arial" w:hAnsi="Arial" w:cs="Arial"/>
        </w:rPr>
        <w:t xml:space="preserve">Allowing custom sprint configurations </w:t>
      </w:r>
    </w:p>
    <w:p w14:paraId="10458810" w14:textId="77777777" w:rsidR="008537ED" w:rsidRPr="003D4AC5" w:rsidRDefault="008537ED" w:rsidP="008537ED">
      <w:pPr>
        <w:numPr>
          <w:ilvl w:val="0"/>
          <w:numId w:val="36"/>
        </w:numPr>
        <w:rPr>
          <w:rFonts w:ascii="Arial" w:hAnsi="Arial" w:cs="Arial"/>
        </w:rPr>
      </w:pPr>
      <w:r w:rsidRPr="003D4AC5">
        <w:rPr>
          <w:rFonts w:ascii="Arial" w:hAnsi="Arial" w:cs="Arial"/>
        </w:rPr>
        <w:t xml:space="preserve">Enhancing the priority suggestion system using more refined logic </w:t>
      </w:r>
    </w:p>
    <w:p w14:paraId="568179C2" w14:textId="77777777" w:rsidR="008537ED" w:rsidRPr="003D4AC5" w:rsidRDefault="008537ED" w:rsidP="008537ED">
      <w:pPr>
        <w:rPr>
          <w:rFonts w:ascii="Arial" w:hAnsi="Arial" w:cs="Arial"/>
        </w:rPr>
      </w:pPr>
      <w:r w:rsidRPr="003D4AC5">
        <w:rPr>
          <w:rFonts w:ascii="Arial" w:hAnsi="Arial" w:cs="Arial"/>
        </w:rPr>
        <w:t>This feedback demonstrates the importance of user-</w:t>
      </w:r>
      <w:proofErr w:type="spellStart"/>
      <w:r w:rsidRPr="003D4AC5">
        <w:rPr>
          <w:rFonts w:ascii="Arial" w:hAnsi="Arial" w:cs="Arial"/>
        </w:rPr>
        <w:t>centred</w:t>
      </w:r>
      <w:proofErr w:type="spellEnd"/>
      <w:r w:rsidRPr="003D4AC5">
        <w:rPr>
          <w:rFonts w:ascii="Arial" w:hAnsi="Arial" w:cs="Arial"/>
        </w:rPr>
        <w:t xml:space="preserve"> design and iterative improvement within Agile development practices.</w:t>
      </w:r>
    </w:p>
    <w:p w14:paraId="108A5907" w14:textId="77777777" w:rsidR="00322B81" w:rsidRPr="003D4AC5" w:rsidRDefault="009A1FD4" w:rsidP="00322B81">
      <w:pPr>
        <w:rPr>
          <w:rFonts w:ascii="Arial" w:hAnsi="Arial" w:cs="Arial"/>
        </w:rPr>
      </w:pPr>
      <w:r>
        <w:rPr>
          <w:rFonts w:ascii="Arial" w:hAnsi="Arial" w:cs="Arial"/>
        </w:rPr>
        <w:pict w14:anchorId="2E9660DD">
          <v:rect id="_x0000_i1029" style="width:0;height:1.5pt" o:hralign="center" o:hrstd="t" o:hr="t" fillcolor="#a0a0a0" stroked="f"/>
        </w:pict>
      </w:r>
    </w:p>
    <w:p w14:paraId="26861578" w14:textId="3742EC82" w:rsidR="00322B81" w:rsidRPr="003D4AC5" w:rsidRDefault="00322B81" w:rsidP="00B55CFD">
      <w:pPr>
        <w:pStyle w:val="Heading3"/>
      </w:pPr>
      <w:bookmarkStart w:id="3" w:name="_Toc228630646"/>
      <w:r w:rsidRPr="003D4AC5">
        <w:t>Implementation</w:t>
      </w:r>
      <w:bookmarkEnd w:id="3"/>
    </w:p>
    <w:p w14:paraId="00F271B7" w14:textId="77777777" w:rsidR="00322B81" w:rsidRPr="003D4AC5" w:rsidRDefault="00322B81" w:rsidP="00B55CFD">
      <w:pPr>
        <w:pStyle w:val="Heading4"/>
      </w:pPr>
      <w:r w:rsidRPr="003D4AC5">
        <w:t>Technologies Used</w:t>
      </w:r>
    </w:p>
    <w:p w14:paraId="70013A24" w14:textId="77777777" w:rsidR="00322B81" w:rsidRPr="003D4AC5" w:rsidRDefault="00322B81" w:rsidP="00322B81">
      <w:pPr>
        <w:numPr>
          <w:ilvl w:val="0"/>
          <w:numId w:val="4"/>
        </w:numPr>
        <w:rPr>
          <w:rFonts w:ascii="Arial" w:hAnsi="Arial" w:cs="Arial"/>
        </w:rPr>
      </w:pPr>
      <w:r w:rsidRPr="003D4AC5">
        <w:rPr>
          <w:rFonts w:ascii="Arial" w:hAnsi="Arial" w:cs="Arial"/>
        </w:rPr>
        <w:t xml:space="preserve">Front-end: HTML, CSS, JavaScript, React </w:t>
      </w:r>
    </w:p>
    <w:p w14:paraId="7A206DEA" w14:textId="77777777" w:rsidR="00322B81" w:rsidRPr="003D4AC5" w:rsidRDefault="00322B81" w:rsidP="00322B81">
      <w:pPr>
        <w:numPr>
          <w:ilvl w:val="0"/>
          <w:numId w:val="4"/>
        </w:numPr>
        <w:rPr>
          <w:rFonts w:ascii="Arial" w:hAnsi="Arial" w:cs="Arial"/>
        </w:rPr>
      </w:pPr>
      <w:r w:rsidRPr="003D4AC5">
        <w:rPr>
          <w:rFonts w:ascii="Arial" w:hAnsi="Arial" w:cs="Arial"/>
        </w:rPr>
        <w:t xml:space="preserve">Back-end: Node.js, Express </w:t>
      </w:r>
    </w:p>
    <w:p w14:paraId="49259288" w14:textId="77777777" w:rsidR="00322B81" w:rsidRPr="003D4AC5" w:rsidRDefault="00322B81" w:rsidP="00322B81">
      <w:pPr>
        <w:numPr>
          <w:ilvl w:val="0"/>
          <w:numId w:val="4"/>
        </w:numPr>
        <w:rPr>
          <w:rFonts w:ascii="Arial" w:hAnsi="Arial" w:cs="Arial"/>
        </w:rPr>
      </w:pPr>
      <w:r w:rsidRPr="003D4AC5">
        <w:rPr>
          <w:rFonts w:ascii="Arial" w:hAnsi="Arial" w:cs="Arial"/>
        </w:rPr>
        <w:t xml:space="preserve">Database: MySQL </w:t>
      </w:r>
    </w:p>
    <w:p w14:paraId="4173543B" w14:textId="77777777" w:rsidR="00322B81" w:rsidRPr="003D4AC5" w:rsidRDefault="00322B81" w:rsidP="00322B81">
      <w:pPr>
        <w:numPr>
          <w:ilvl w:val="0"/>
          <w:numId w:val="4"/>
        </w:numPr>
        <w:rPr>
          <w:rFonts w:ascii="Arial" w:hAnsi="Arial" w:cs="Arial"/>
        </w:rPr>
      </w:pPr>
      <w:r w:rsidRPr="003D4AC5">
        <w:rPr>
          <w:rFonts w:ascii="Arial" w:hAnsi="Arial" w:cs="Arial"/>
        </w:rPr>
        <w:t xml:space="preserve">Tools: Git, GitHub, Docker, AWS </w:t>
      </w:r>
    </w:p>
    <w:p w14:paraId="007339B3" w14:textId="77777777" w:rsidR="00322B81" w:rsidRPr="003D4AC5" w:rsidRDefault="00322B81" w:rsidP="00B55CFD">
      <w:pPr>
        <w:pStyle w:val="Heading4"/>
      </w:pPr>
      <w:r w:rsidRPr="003D4AC5">
        <w:t>System Implementation</w:t>
      </w:r>
    </w:p>
    <w:p w14:paraId="5F792878" w14:textId="77777777" w:rsidR="00322B81" w:rsidRPr="003D4AC5" w:rsidRDefault="00322B81" w:rsidP="00322B81">
      <w:pPr>
        <w:rPr>
          <w:rFonts w:ascii="Arial" w:hAnsi="Arial" w:cs="Arial"/>
        </w:rPr>
      </w:pPr>
      <w:r w:rsidRPr="003D4AC5">
        <w:rPr>
          <w:rFonts w:ascii="Arial" w:hAnsi="Arial" w:cs="Arial"/>
        </w:rPr>
        <w:t xml:space="preserve">The </w:t>
      </w:r>
      <w:proofErr w:type="spellStart"/>
      <w:r w:rsidRPr="003D4AC5">
        <w:rPr>
          <w:rFonts w:ascii="Arial" w:hAnsi="Arial" w:cs="Arial"/>
        </w:rPr>
        <w:t>DevTrack</w:t>
      </w:r>
      <w:proofErr w:type="spellEnd"/>
      <w:r w:rsidRPr="003D4AC5">
        <w:rPr>
          <w:rFonts w:ascii="Arial" w:hAnsi="Arial" w:cs="Arial"/>
        </w:rPr>
        <w:t xml:space="preserve"> system includes:</w:t>
      </w:r>
    </w:p>
    <w:p w14:paraId="46127663" w14:textId="77777777" w:rsidR="00322B81" w:rsidRPr="003D4AC5" w:rsidRDefault="00322B81" w:rsidP="00322B81">
      <w:pPr>
        <w:numPr>
          <w:ilvl w:val="0"/>
          <w:numId w:val="5"/>
        </w:numPr>
        <w:rPr>
          <w:rFonts w:ascii="Arial" w:hAnsi="Arial" w:cs="Arial"/>
        </w:rPr>
      </w:pPr>
      <w:proofErr w:type="gramStart"/>
      <w:r w:rsidRPr="003D4AC5">
        <w:rPr>
          <w:rFonts w:ascii="Arial" w:hAnsi="Arial" w:cs="Arial"/>
        </w:rPr>
        <w:t>Issue</w:t>
      </w:r>
      <w:proofErr w:type="gramEnd"/>
      <w:r w:rsidRPr="003D4AC5">
        <w:rPr>
          <w:rFonts w:ascii="Arial" w:hAnsi="Arial" w:cs="Arial"/>
        </w:rPr>
        <w:t xml:space="preserve"> tracking functionality </w:t>
      </w:r>
    </w:p>
    <w:p w14:paraId="4D547D65" w14:textId="77777777" w:rsidR="00322B81" w:rsidRPr="003D4AC5" w:rsidRDefault="00322B81" w:rsidP="00322B81">
      <w:pPr>
        <w:numPr>
          <w:ilvl w:val="0"/>
          <w:numId w:val="5"/>
        </w:numPr>
        <w:rPr>
          <w:rFonts w:ascii="Arial" w:hAnsi="Arial" w:cs="Arial"/>
        </w:rPr>
      </w:pPr>
      <w:r w:rsidRPr="003D4AC5">
        <w:rPr>
          <w:rFonts w:ascii="Arial" w:hAnsi="Arial" w:cs="Arial"/>
        </w:rPr>
        <w:t xml:space="preserve">Sprint management features </w:t>
      </w:r>
    </w:p>
    <w:p w14:paraId="3D5B65D5" w14:textId="77777777" w:rsidR="00322B81" w:rsidRPr="003D4AC5" w:rsidRDefault="00322B81" w:rsidP="00322B81">
      <w:pPr>
        <w:numPr>
          <w:ilvl w:val="0"/>
          <w:numId w:val="5"/>
        </w:numPr>
        <w:rPr>
          <w:rFonts w:ascii="Arial" w:hAnsi="Arial" w:cs="Arial"/>
        </w:rPr>
      </w:pPr>
      <w:r w:rsidRPr="003D4AC5">
        <w:rPr>
          <w:rFonts w:ascii="Arial" w:hAnsi="Arial" w:cs="Arial"/>
        </w:rPr>
        <w:t xml:space="preserve">Real-time dashboard </w:t>
      </w:r>
    </w:p>
    <w:p w14:paraId="765E638F" w14:textId="77777777" w:rsidR="00322B81" w:rsidRPr="003D4AC5" w:rsidRDefault="00322B81" w:rsidP="00322B81">
      <w:pPr>
        <w:numPr>
          <w:ilvl w:val="0"/>
          <w:numId w:val="5"/>
        </w:numPr>
        <w:rPr>
          <w:rFonts w:ascii="Arial" w:hAnsi="Arial" w:cs="Arial"/>
        </w:rPr>
      </w:pPr>
      <w:r w:rsidRPr="003D4AC5">
        <w:rPr>
          <w:rFonts w:ascii="Arial" w:hAnsi="Arial" w:cs="Arial"/>
        </w:rPr>
        <w:t xml:space="preserve">Role-Based Access Control (RBAC) </w:t>
      </w:r>
    </w:p>
    <w:p w14:paraId="1E1E5438" w14:textId="77777777" w:rsidR="00322B81" w:rsidRPr="003D4AC5" w:rsidRDefault="00322B81" w:rsidP="00322B81">
      <w:pPr>
        <w:rPr>
          <w:rFonts w:ascii="Arial" w:hAnsi="Arial" w:cs="Arial"/>
        </w:rPr>
      </w:pPr>
      <w:r w:rsidRPr="003D4AC5">
        <w:rPr>
          <w:rFonts w:ascii="Arial" w:hAnsi="Arial" w:cs="Arial"/>
        </w:rPr>
        <w:t>The system follows a layered architecture:</w:t>
      </w:r>
    </w:p>
    <w:p w14:paraId="0C91B825" w14:textId="77777777" w:rsidR="00322B81" w:rsidRPr="003D4AC5" w:rsidRDefault="00322B81" w:rsidP="00322B81">
      <w:pPr>
        <w:numPr>
          <w:ilvl w:val="0"/>
          <w:numId w:val="6"/>
        </w:numPr>
        <w:rPr>
          <w:rFonts w:ascii="Arial" w:hAnsi="Arial" w:cs="Arial"/>
        </w:rPr>
      </w:pPr>
      <w:r w:rsidRPr="003D4AC5">
        <w:rPr>
          <w:rFonts w:ascii="Arial" w:hAnsi="Arial" w:cs="Arial"/>
        </w:rPr>
        <w:t xml:space="preserve">Presentation Layer </w:t>
      </w:r>
    </w:p>
    <w:p w14:paraId="4D522813" w14:textId="77777777" w:rsidR="00322B81" w:rsidRPr="003D4AC5" w:rsidRDefault="00322B81" w:rsidP="00322B81">
      <w:pPr>
        <w:numPr>
          <w:ilvl w:val="0"/>
          <w:numId w:val="6"/>
        </w:numPr>
        <w:rPr>
          <w:rFonts w:ascii="Arial" w:hAnsi="Arial" w:cs="Arial"/>
        </w:rPr>
      </w:pPr>
      <w:r w:rsidRPr="003D4AC5">
        <w:rPr>
          <w:rFonts w:ascii="Arial" w:hAnsi="Arial" w:cs="Arial"/>
        </w:rPr>
        <w:t xml:space="preserve">Business Logic Layer </w:t>
      </w:r>
    </w:p>
    <w:p w14:paraId="63D8496D" w14:textId="77777777" w:rsidR="00322B81" w:rsidRPr="003D4AC5" w:rsidRDefault="00322B81" w:rsidP="00322B81">
      <w:pPr>
        <w:numPr>
          <w:ilvl w:val="0"/>
          <w:numId w:val="6"/>
        </w:numPr>
        <w:rPr>
          <w:rFonts w:ascii="Arial" w:hAnsi="Arial" w:cs="Arial"/>
        </w:rPr>
      </w:pPr>
      <w:r w:rsidRPr="003D4AC5">
        <w:rPr>
          <w:rFonts w:ascii="Arial" w:hAnsi="Arial" w:cs="Arial"/>
        </w:rPr>
        <w:t xml:space="preserve">Data Access Layer </w:t>
      </w:r>
    </w:p>
    <w:p w14:paraId="7B85C358" w14:textId="77777777" w:rsidR="00322B81" w:rsidRPr="003D4AC5" w:rsidRDefault="00322B81" w:rsidP="00322B81">
      <w:pPr>
        <w:rPr>
          <w:rFonts w:ascii="Arial" w:hAnsi="Arial" w:cs="Arial"/>
        </w:rPr>
      </w:pPr>
      <w:r w:rsidRPr="003D4AC5">
        <w:rPr>
          <w:rFonts w:ascii="Arial" w:hAnsi="Arial" w:cs="Arial"/>
        </w:rPr>
        <w:t>This structure improves scalability and maintainability.</w:t>
      </w:r>
    </w:p>
    <w:p w14:paraId="55A4049F" w14:textId="77777777" w:rsidR="00322B81" w:rsidRPr="003D4AC5" w:rsidRDefault="00322B81" w:rsidP="00B55CFD">
      <w:pPr>
        <w:pStyle w:val="Heading4"/>
      </w:pPr>
      <w:r w:rsidRPr="003D4AC5">
        <w:t>Challenges and Solutions</w:t>
      </w:r>
    </w:p>
    <w:p w14:paraId="10523922" w14:textId="77777777" w:rsidR="00322B81" w:rsidRPr="003D4AC5" w:rsidRDefault="00322B81" w:rsidP="00322B81">
      <w:pPr>
        <w:numPr>
          <w:ilvl w:val="0"/>
          <w:numId w:val="7"/>
        </w:numPr>
        <w:rPr>
          <w:rFonts w:ascii="Arial" w:hAnsi="Arial" w:cs="Arial"/>
        </w:rPr>
      </w:pPr>
      <w:r w:rsidRPr="003D4AC5">
        <w:rPr>
          <w:rFonts w:ascii="Arial" w:hAnsi="Arial" w:cs="Arial"/>
        </w:rPr>
        <w:t xml:space="preserve">Integration complexity → resolved using modular design </w:t>
      </w:r>
    </w:p>
    <w:p w14:paraId="3D667A02" w14:textId="77777777" w:rsidR="00322B81" w:rsidRPr="003D4AC5" w:rsidRDefault="00322B81" w:rsidP="00322B81">
      <w:pPr>
        <w:numPr>
          <w:ilvl w:val="0"/>
          <w:numId w:val="7"/>
        </w:numPr>
        <w:rPr>
          <w:rFonts w:ascii="Arial" w:hAnsi="Arial" w:cs="Arial"/>
        </w:rPr>
      </w:pPr>
      <w:r w:rsidRPr="003D4AC5">
        <w:rPr>
          <w:rFonts w:ascii="Arial" w:hAnsi="Arial" w:cs="Arial"/>
        </w:rPr>
        <w:t xml:space="preserve">Time constraints → managed through Agile planning </w:t>
      </w:r>
    </w:p>
    <w:p w14:paraId="1F638275" w14:textId="77777777" w:rsidR="00322B81" w:rsidRPr="003D4AC5" w:rsidRDefault="00322B81" w:rsidP="00322B81">
      <w:pPr>
        <w:numPr>
          <w:ilvl w:val="0"/>
          <w:numId w:val="7"/>
        </w:numPr>
        <w:rPr>
          <w:rFonts w:ascii="Arial" w:hAnsi="Arial" w:cs="Arial"/>
        </w:rPr>
      </w:pPr>
      <w:r w:rsidRPr="003D4AC5">
        <w:rPr>
          <w:rFonts w:ascii="Arial" w:hAnsi="Arial" w:cs="Arial"/>
        </w:rPr>
        <w:lastRenderedPageBreak/>
        <w:t xml:space="preserve">Testing limitations → improved through iterative feedback </w:t>
      </w:r>
    </w:p>
    <w:p w14:paraId="47909347" w14:textId="77777777" w:rsidR="00322B81" w:rsidRPr="003D4AC5" w:rsidRDefault="00322B81" w:rsidP="00322B81">
      <w:pPr>
        <w:rPr>
          <w:rFonts w:ascii="Arial" w:hAnsi="Arial" w:cs="Arial"/>
        </w:rPr>
      </w:pPr>
      <w:r w:rsidRPr="003D4AC5">
        <w:rPr>
          <w:rFonts w:ascii="Arial" w:hAnsi="Arial" w:cs="Arial"/>
        </w:rPr>
        <w:t>While the system provides strong functionality, the integration of multiple components increased development complexity, demonstrating the trade-off between flexibility and implementation effort.</w:t>
      </w:r>
    </w:p>
    <w:p w14:paraId="106EDD4B" w14:textId="77777777" w:rsidR="00322B81" w:rsidRPr="003D4AC5" w:rsidRDefault="009A1FD4" w:rsidP="00322B81">
      <w:pPr>
        <w:rPr>
          <w:rFonts w:ascii="Arial" w:hAnsi="Arial" w:cs="Arial"/>
        </w:rPr>
      </w:pPr>
      <w:r>
        <w:rPr>
          <w:rFonts w:ascii="Arial" w:hAnsi="Arial" w:cs="Arial"/>
        </w:rPr>
        <w:pict w14:anchorId="5A0ED5E0">
          <v:rect id="_x0000_i1030" style="width:0;height:1.5pt" o:hralign="center" o:hrstd="t" o:hr="t" fillcolor="#a0a0a0" stroked="f"/>
        </w:pict>
      </w:r>
    </w:p>
    <w:p w14:paraId="082C3933" w14:textId="564E42BD" w:rsidR="00322B81" w:rsidRPr="003D4AC5" w:rsidRDefault="00322B81" w:rsidP="00B55CFD">
      <w:pPr>
        <w:pStyle w:val="Heading2"/>
      </w:pPr>
      <w:bookmarkStart w:id="4" w:name="_Toc228630647"/>
      <w:r w:rsidRPr="003D4AC5">
        <w:t>Task 2: Enterprise &amp; Innovation</w:t>
      </w:r>
      <w:bookmarkEnd w:id="4"/>
    </w:p>
    <w:p w14:paraId="239B20C9" w14:textId="4C3B7718" w:rsidR="00322B81" w:rsidRPr="003D4AC5" w:rsidRDefault="00322B81" w:rsidP="00B55CFD">
      <w:pPr>
        <w:pStyle w:val="Heading3"/>
      </w:pPr>
      <w:bookmarkStart w:id="5" w:name="_Toc228630648"/>
      <w:r w:rsidRPr="003D4AC5">
        <w:t>Tech Start-up Concept</w:t>
      </w:r>
      <w:bookmarkEnd w:id="5"/>
    </w:p>
    <w:p w14:paraId="12C2079A" w14:textId="427F176B" w:rsidR="00AB0482" w:rsidRPr="003D4AC5" w:rsidRDefault="00AB0482" w:rsidP="00322B81">
      <w:pPr>
        <w:rPr>
          <w:rFonts w:ascii="Arial" w:hAnsi="Arial" w:cs="Arial"/>
        </w:rPr>
      </w:pPr>
      <w:r w:rsidRPr="003D4AC5">
        <w:rPr>
          <w:rFonts w:ascii="Arial" w:hAnsi="Arial" w:cs="Arial"/>
        </w:rPr>
        <w:t>The layered architecture improves maintainability; however, it may increase development complexity due to the need for integration across multiple components.</w:t>
      </w:r>
    </w:p>
    <w:p w14:paraId="11458EE5" w14:textId="77777777" w:rsidR="00322B81" w:rsidRPr="003D4AC5" w:rsidRDefault="00322B81" w:rsidP="00B55CFD">
      <w:pPr>
        <w:pStyle w:val="Heading4"/>
      </w:pPr>
      <w:r w:rsidRPr="003D4AC5">
        <w:t>Start-up Name</w:t>
      </w:r>
    </w:p>
    <w:p w14:paraId="3487B2CC" w14:textId="77777777" w:rsidR="00322B81" w:rsidRPr="003D4AC5" w:rsidRDefault="00322B81" w:rsidP="00322B81">
      <w:pPr>
        <w:rPr>
          <w:rFonts w:ascii="Arial" w:hAnsi="Arial" w:cs="Arial"/>
        </w:rPr>
      </w:pPr>
      <w:proofErr w:type="spellStart"/>
      <w:r w:rsidRPr="003D4AC5">
        <w:rPr>
          <w:rFonts w:ascii="Arial" w:hAnsi="Arial" w:cs="Arial"/>
        </w:rPr>
        <w:t>DevTrack</w:t>
      </w:r>
      <w:proofErr w:type="spellEnd"/>
      <w:r w:rsidRPr="003D4AC5">
        <w:rPr>
          <w:rFonts w:ascii="Arial" w:hAnsi="Arial" w:cs="Arial"/>
        </w:rPr>
        <w:t xml:space="preserve"> Solutions Ltd</w:t>
      </w:r>
    </w:p>
    <w:p w14:paraId="54E2FA26" w14:textId="77777777" w:rsidR="00322B81" w:rsidRPr="003D4AC5" w:rsidRDefault="00322B81" w:rsidP="00B55CFD">
      <w:pPr>
        <w:pStyle w:val="Heading4"/>
      </w:pPr>
      <w:r w:rsidRPr="003D4AC5">
        <w:t>Business Type</w:t>
      </w:r>
    </w:p>
    <w:p w14:paraId="22A36CEE" w14:textId="77777777" w:rsidR="00322B81" w:rsidRPr="003D4AC5" w:rsidRDefault="00322B81" w:rsidP="00322B81">
      <w:pPr>
        <w:rPr>
          <w:rFonts w:ascii="Arial" w:hAnsi="Arial" w:cs="Arial"/>
        </w:rPr>
      </w:pPr>
      <w:r w:rsidRPr="003D4AC5">
        <w:rPr>
          <w:rFonts w:ascii="Arial" w:hAnsi="Arial" w:cs="Arial"/>
        </w:rPr>
        <w:t>Private Limited Company (Ltd)</w:t>
      </w:r>
    </w:p>
    <w:p w14:paraId="7296BA3A" w14:textId="77777777" w:rsidR="00322B81" w:rsidRPr="003D4AC5" w:rsidRDefault="00322B81" w:rsidP="00B55CFD">
      <w:pPr>
        <w:pStyle w:val="Heading4"/>
      </w:pPr>
      <w:r w:rsidRPr="003D4AC5">
        <w:t>Business Strategy</w:t>
      </w:r>
    </w:p>
    <w:p w14:paraId="1B73461F" w14:textId="77777777" w:rsidR="00322B81" w:rsidRPr="003D4AC5" w:rsidRDefault="00322B81" w:rsidP="00322B81">
      <w:pPr>
        <w:rPr>
          <w:rFonts w:ascii="Arial" w:hAnsi="Arial" w:cs="Arial"/>
        </w:rPr>
      </w:pPr>
      <w:proofErr w:type="spellStart"/>
      <w:r w:rsidRPr="003D4AC5">
        <w:rPr>
          <w:rFonts w:ascii="Arial" w:hAnsi="Arial" w:cs="Arial"/>
        </w:rPr>
        <w:t>DevTrack</w:t>
      </w:r>
      <w:proofErr w:type="spellEnd"/>
      <w:r w:rsidRPr="003D4AC5">
        <w:rPr>
          <w:rFonts w:ascii="Arial" w:hAnsi="Arial" w:cs="Arial"/>
        </w:rPr>
        <w:t xml:space="preserve"> is positioned as a lightweight alternative to complex tools such as Jira, targeting:</w:t>
      </w:r>
    </w:p>
    <w:p w14:paraId="3055E143" w14:textId="77777777" w:rsidR="00322B81" w:rsidRPr="003D4AC5" w:rsidRDefault="00322B81" w:rsidP="00322B81">
      <w:pPr>
        <w:numPr>
          <w:ilvl w:val="0"/>
          <w:numId w:val="8"/>
        </w:numPr>
        <w:rPr>
          <w:rFonts w:ascii="Arial" w:hAnsi="Arial" w:cs="Arial"/>
        </w:rPr>
      </w:pPr>
      <w:r w:rsidRPr="003D4AC5">
        <w:rPr>
          <w:rFonts w:ascii="Arial" w:hAnsi="Arial" w:cs="Arial"/>
        </w:rPr>
        <w:t xml:space="preserve">Small to medium-sized teams </w:t>
      </w:r>
    </w:p>
    <w:p w14:paraId="69AFA48C" w14:textId="77777777" w:rsidR="00322B81" w:rsidRPr="003D4AC5" w:rsidRDefault="00322B81" w:rsidP="00322B81">
      <w:pPr>
        <w:numPr>
          <w:ilvl w:val="0"/>
          <w:numId w:val="8"/>
        </w:numPr>
        <w:rPr>
          <w:rFonts w:ascii="Arial" w:hAnsi="Arial" w:cs="Arial"/>
        </w:rPr>
      </w:pPr>
      <w:r w:rsidRPr="003D4AC5">
        <w:rPr>
          <w:rFonts w:ascii="Arial" w:hAnsi="Arial" w:cs="Arial"/>
        </w:rPr>
        <w:t xml:space="preserve">Start-ups and freelance developers </w:t>
      </w:r>
    </w:p>
    <w:p w14:paraId="12488D91" w14:textId="77777777" w:rsidR="00322B81" w:rsidRPr="003D4AC5" w:rsidRDefault="00322B81" w:rsidP="00B55CFD">
      <w:pPr>
        <w:pStyle w:val="Heading4"/>
      </w:pPr>
      <w:r w:rsidRPr="003D4AC5">
        <w:t>Revenue Model</w:t>
      </w:r>
    </w:p>
    <w:p w14:paraId="046BAD13" w14:textId="77777777" w:rsidR="00322B81" w:rsidRPr="003D4AC5" w:rsidRDefault="00322B81" w:rsidP="00322B81">
      <w:pPr>
        <w:numPr>
          <w:ilvl w:val="0"/>
          <w:numId w:val="9"/>
        </w:numPr>
        <w:rPr>
          <w:rFonts w:ascii="Arial" w:hAnsi="Arial" w:cs="Arial"/>
        </w:rPr>
      </w:pPr>
      <w:r w:rsidRPr="003D4AC5">
        <w:rPr>
          <w:rFonts w:ascii="Arial" w:hAnsi="Arial" w:cs="Arial"/>
        </w:rPr>
        <w:t xml:space="preserve">Freemium model </w:t>
      </w:r>
    </w:p>
    <w:p w14:paraId="31DB6AA0" w14:textId="77777777" w:rsidR="00322B81" w:rsidRPr="003D4AC5" w:rsidRDefault="00322B81" w:rsidP="00322B81">
      <w:pPr>
        <w:numPr>
          <w:ilvl w:val="0"/>
          <w:numId w:val="9"/>
        </w:numPr>
        <w:rPr>
          <w:rFonts w:ascii="Arial" w:hAnsi="Arial" w:cs="Arial"/>
        </w:rPr>
      </w:pPr>
      <w:r w:rsidRPr="003D4AC5">
        <w:rPr>
          <w:rFonts w:ascii="Arial" w:hAnsi="Arial" w:cs="Arial"/>
        </w:rPr>
        <w:t xml:space="preserve">Subscription plans </w:t>
      </w:r>
    </w:p>
    <w:p w14:paraId="499642DB" w14:textId="77777777" w:rsidR="00322B81" w:rsidRPr="003D4AC5" w:rsidRDefault="00322B81" w:rsidP="00322B81">
      <w:pPr>
        <w:numPr>
          <w:ilvl w:val="0"/>
          <w:numId w:val="9"/>
        </w:numPr>
        <w:rPr>
          <w:rFonts w:ascii="Arial" w:hAnsi="Arial" w:cs="Arial"/>
        </w:rPr>
      </w:pPr>
      <w:r w:rsidRPr="003D4AC5">
        <w:rPr>
          <w:rFonts w:ascii="Arial" w:hAnsi="Arial" w:cs="Arial"/>
        </w:rPr>
        <w:t xml:space="preserve">Team licensing </w:t>
      </w:r>
    </w:p>
    <w:p w14:paraId="248FB762" w14:textId="77777777" w:rsidR="00322B81" w:rsidRPr="003D4AC5" w:rsidRDefault="00322B81" w:rsidP="00B55CFD">
      <w:pPr>
        <w:pStyle w:val="Heading4"/>
      </w:pPr>
      <w:r w:rsidRPr="003D4AC5">
        <w:t>Funding Options</w:t>
      </w:r>
    </w:p>
    <w:p w14:paraId="387AECB0" w14:textId="77777777" w:rsidR="00322B81" w:rsidRPr="003D4AC5" w:rsidRDefault="00322B81" w:rsidP="00322B81">
      <w:pPr>
        <w:numPr>
          <w:ilvl w:val="0"/>
          <w:numId w:val="10"/>
        </w:numPr>
        <w:rPr>
          <w:rFonts w:ascii="Arial" w:hAnsi="Arial" w:cs="Arial"/>
        </w:rPr>
      </w:pPr>
      <w:r w:rsidRPr="003D4AC5">
        <w:rPr>
          <w:rFonts w:ascii="Arial" w:hAnsi="Arial" w:cs="Arial"/>
        </w:rPr>
        <w:t xml:space="preserve">Angel investors </w:t>
      </w:r>
    </w:p>
    <w:p w14:paraId="5ED6FDB8" w14:textId="77777777" w:rsidR="00322B81" w:rsidRPr="003D4AC5" w:rsidRDefault="00322B81" w:rsidP="00322B81">
      <w:pPr>
        <w:numPr>
          <w:ilvl w:val="0"/>
          <w:numId w:val="10"/>
        </w:numPr>
        <w:rPr>
          <w:rFonts w:ascii="Arial" w:hAnsi="Arial" w:cs="Arial"/>
        </w:rPr>
      </w:pPr>
      <w:r w:rsidRPr="003D4AC5">
        <w:rPr>
          <w:rFonts w:ascii="Arial" w:hAnsi="Arial" w:cs="Arial"/>
        </w:rPr>
        <w:t xml:space="preserve">Government grants </w:t>
      </w:r>
    </w:p>
    <w:p w14:paraId="78D05741" w14:textId="77777777" w:rsidR="00322B81" w:rsidRPr="003D4AC5" w:rsidRDefault="00322B81" w:rsidP="00322B81">
      <w:pPr>
        <w:numPr>
          <w:ilvl w:val="0"/>
          <w:numId w:val="10"/>
        </w:numPr>
        <w:rPr>
          <w:rFonts w:ascii="Arial" w:hAnsi="Arial" w:cs="Arial"/>
        </w:rPr>
      </w:pPr>
      <w:proofErr w:type="gramStart"/>
      <w:r w:rsidRPr="003D4AC5">
        <w:rPr>
          <w:rFonts w:ascii="Arial" w:hAnsi="Arial" w:cs="Arial"/>
        </w:rPr>
        <w:t>Crowdfunding</w:t>
      </w:r>
      <w:proofErr w:type="gramEnd"/>
      <w:r w:rsidRPr="003D4AC5">
        <w:rPr>
          <w:rFonts w:ascii="Arial" w:hAnsi="Arial" w:cs="Arial"/>
        </w:rPr>
        <w:t xml:space="preserve"> </w:t>
      </w:r>
    </w:p>
    <w:p w14:paraId="6BB04987" w14:textId="77777777" w:rsidR="00322B81" w:rsidRPr="003D4AC5" w:rsidRDefault="00322B81" w:rsidP="00322B81">
      <w:pPr>
        <w:numPr>
          <w:ilvl w:val="0"/>
          <w:numId w:val="10"/>
        </w:numPr>
        <w:rPr>
          <w:rFonts w:ascii="Arial" w:hAnsi="Arial" w:cs="Arial"/>
        </w:rPr>
      </w:pPr>
      <w:r w:rsidRPr="003D4AC5">
        <w:rPr>
          <w:rFonts w:ascii="Arial" w:hAnsi="Arial" w:cs="Arial"/>
        </w:rPr>
        <w:t xml:space="preserve">University incubators </w:t>
      </w:r>
    </w:p>
    <w:p w14:paraId="6501B60E" w14:textId="77777777" w:rsidR="00322B81" w:rsidRPr="003D4AC5" w:rsidRDefault="00322B81" w:rsidP="00322B81">
      <w:pPr>
        <w:rPr>
          <w:rFonts w:ascii="Arial" w:hAnsi="Arial" w:cs="Arial"/>
        </w:rPr>
      </w:pPr>
      <w:r w:rsidRPr="003D4AC5">
        <w:rPr>
          <w:rFonts w:ascii="Arial" w:hAnsi="Arial" w:cs="Arial"/>
        </w:rPr>
        <w:t xml:space="preserve">While </w:t>
      </w:r>
      <w:proofErr w:type="spellStart"/>
      <w:r w:rsidRPr="003D4AC5">
        <w:rPr>
          <w:rFonts w:ascii="Arial" w:hAnsi="Arial" w:cs="Arial"/>
        </w:rPr>
        <w:t>DevTrack</w:t>
      </w:r>
      <w:proofErr w:type="spellEnd"/>
      <w:r w:rsidRPr="003D4AC5">
        <w:rPr>
          <w:rFonts w:ascii="Arial" w:hAnsi="Arial" w:cs="Arial"/>
        </w:rPr>
        <w:t xml:space="preserve"> offers simplicity and accessibility, it may lack advanced configurability required by large enterprises.</w:t>
      </w:r>
    </w:p>
    <w:p w14:paraId="0DB2143A" w14:textId="77777777" w:rsidR="00322B81" w:rsidRPr="003D4AC5" w:rsidRDefault="009A1FD4" w:rsidP="00322B81">
      <w:pPr>
        <w:rPr>
          <w:rFonts w:ascii="Arial" w:hAnsi="Arial" w:cs="Arial"/>
        </w:rPr>
      </w:pPr>
      <w:r>
        <w:rPr>
          <w:rFonts w:ascii="Arial" w:hAnsi="Arial" w:cs="Arial"/>
        </w:rPr>
        <w:lastRenderedPageBreak/>
        <w:pict w14:anchorId="062FD92E">
          <v:rect id="_x0000_i1031" style="width:0;height:1.5pt" o:hralign="center" o:hrstd="t" o:hr="t" fillcolor="#a0a0a0" stroked="f"/>
        </w:pict>
      </w:r>
    </w:p>
    <w:p w14:paraId="03BEA015" w14:textId="21876359" w:rsidR="00322B81" w:rsidRPr="003D4AC5" w:rsidRDefault="00322B81" w:rsidP="006B3F4F">
      <w:pPr>
        <w:pStyle w:val="Heading3"/>
      </w:pPr>
      <w:bookmarkStart w:id="6" w:name="_Toc228630649"/>
      <w:r w:rsidRPr="003D4AC5">
        <w:t>Innovation Implementation</w:t>
      </w:r>
      <w:bookmarkEnd w:id="6"/>
    </w:p>
    <w:p w14:paraId="43100325" w14:textId="77777777" w:rsidR="00322B81" w:rsidRPr="003D4AC5" w:rsidRDefault="00322B81" w:rsidP="00322B81">
      <w:pPr>
        <w:rPr>
          <w:rFonts w:ascii="Arial" w:hAnsi="Arial" w:cs="Arial"/>
        </w:rPr>
      </w:pPr>
      <w:r w:rsidRPr="003D4AC5">
        <w:rPr>
          <w:rFonts w:ascii="Arial" w:hAnsi="Arial" w:cs="Arial"/>
        </w:rPr>
        <w:t>The system introduces innovative features:</w:t>
      </w:r>
    </w:p>
    <w:p w14:paraId="58558126" w14:textId="77777777" w:rsidR="00322B81" w:rsidRPr="003D4AC5" w:rsidRDefault="00322B81" w:rsidP="00322B81">
      <w:pPr>
        <w:numPr>
          <w:ilvl w:val="0"/>
          <w:numId w:val="11"/>
        </w:numPr>
        <w:rPr>
          <w:rFonts w:ascii="Arial" w:hAnsi="Arial" w:cs="Arial"/>
        </w:rPr>
      </w:pPr>
      <w:r w:rsidRPr="003D4AC5">
        <w:rPr>
          <w:rFonts w:ascii="Arial" w:hAnsi="Arial" w:cs="Arial"/>
        </w:rPr>
        <w:t xml:space="preserve">Smart issue </w:t>
      </w:r>
      <w:proofErr w:type="spellStart"/>
      <w:r w:rsidRPr="003D4AC5">
        <w:rPr>
          <w:rFonts w:ascii="Arial" w:hAnsi="Arial" w:cs="Arial"/>
        </w:rPr>
        <w:t>prioritisation</w:t>
      </w:r>
      <w:proofErr w:type="spellEnd"/>
      <w:r w:rsidRPr="003D4AC5">
        <w:rPr>
          <w:rFonts w:ascii="Arial" w:hAnsi="Arial" w:cs="Arial"/>
        </w:rPr>
        <w:t xml:space="preserve"> </w:t>
      </w:r>
    </w:p>
    <w:p w14:paraId="63487F6C" w14:textId="77777777" w:rsidR="00322B81" w:rsidRPr="003D4AC5" w:rsidRDefault="00322B81" w:rsidP="00322B81">
      <w:pPr>
        <w:numPr>
          <w:ilvl w:val="0"/>
          <w:numId w:val="11"/>
        </w:numPr>
        <w:rPr>
          <w:rFonts w:ascii="Arial" w:hAnsi="Arial" w:cs="Arial"/>
        </w:rPr>
      </w:pPr>
      <w:r w:rsidRPr="003D4AC5">
        <w:rPr>
          <w:rFonts w:ascii="Arial" w:hAnsi="Arial" w:cs="Arial"/>
        </w:rPr>
        <w:t xml:space="preserve">Sprint risk indicators </w:t>
      </w:r>
    </w:p>
    <w:p w14:paraId="6F4D2C4C" w14:textId="77777777" w:rsidR="00322B81" w:rsidRPr="003D4AC5" w:rsidRDefault="00322B81" w:rsidP="00322B81">
      <w:pPr>
        <w:numPr>
          <w:ilvl w:val="0"/>
          <w:numId w:val="11"/>
        </w:numPr>
        <w:rPr>
          <w:rFonts w:ascii="Arial" w:hAnsi="Arial" w:cs="Arial"/>
        </w:rPr>
      </w:pPr>
      <w:r w:rsidRPr="003D4AC5">
        <w:rPr>
          <w:rFonts w:ascii="Arial" w:hAnsi="Arial" w:cs="Arial"/>
        </w:rPr>
        <w:t xml:space="preserve">DevOps automation </w:t>
      </w:r>
    </w:p>
    <w:p w14:paraId="7EA9462F" w14:textId="77777777" w:rsidR="00322B81" w:rsidRPr="003D4AC5" w:rsidRDefault="00322B81" w:rsidP="00322B81">
      <w:pPr>
        <w:numPr>
          <w:ilvl w:val="0"/>
          <w:numId w:val="11"/>
        </w:numPr>
        <w:rPr>
          <w:rFonts w:ascii="Arial" w:hAnsi="Arial" w:cs="Arial"/>
        </w:rPr>
      </w:pPr>
      <w:r w:rsidRPr="003D4AC5">
        <w:rPr>
          <w:rFonts w:ascii="Arial" w:hAnsi="Arial" w:cs="Arial"/>
        </w:rPr>
        <w:t xml:space="preserve">Data-driven dashboards </w:t>
      </w:r>
    </w:p>
    <w:p w14:paraId="3EF66C8A" w14:textId="77777777" w:rsidR="00322B81" w:rsidRPr="003D4AC5" w:rsidRDefault="00322B81" w:rsidP="00322B81">
      <w:pPr>
        <w:rPr>
          <w:rFonts w:ascii="Arial" w:hAnsi="Arial" w:cs="Arial"/>
        </w:rPr>
      </w:pPr>
      <w:r w:rsidRPr="003D4AC5">
        <w:rPr>
          <w:rFonts w:ascii="Arial" w:hAnsi="Arial" w:cs="Arial"/>
        </w:rPr>
        <w:t>These represent incremental innovation, enhancing existing systems through automation and analytics rather than replacing them entirely.</w:t>
      </w:r>
    </w:p>
    <w:p w14:paraId="0EAEC087" w14:textId="77777777" w:rsidR="00322B81" w:rsidRPr="003D4AC5" w:rsidRDefault="009A1FD4" w:rsidP="00322B81">
      <w:pPr>
        <w:rPr>
          <w:rFonts w:ascii="Arial" w:hAnsi="Arial" w:cs="Arial"/>
        </w:rPr>
      </w:pPr>
      <w:r>
        <w:rPr>
          <w:rFonts w:ascii="Arial" w:hAnsi="Arial" w:cs="Arial"/>
        </w:rPr>
        <w:pict w14:anchorId="74AB7547">
          <v:rect id="_x0000_i1032" style="width:0;height:1.5pt" o:hralign="center" o:hrstd="t" o:hr="t" fillcolor="#a0a0a0" stroked="f"/>
        </w:pict>
      </w:r>
    </w:p>
    <w:p w14:paraId="611CBF13" w14:textId="7367DECA" w:rsidR="00322B81" w:rsidRPr="003D4AC5" w:rsidRDefault="00322B81" w:rsidP="006B3F4F">
      <w:pPr>
        <w:pStyle w:val="Heading3"/>
      </w:pPr>
      <w:bookmarkStart w:id="7" w:name="_Toc228630650"/>
      <w:r w:rsidRPr="003D4AC5">
        <w:t>PEST Analysis</w:t>
      </w:r>
      <w:bookmarkEnd w:id="7"/>
    </w:p>
    <w:p w14:paraId="26DB3969" w14:textId="77777777" w:rsidR="00322B81" w:rsidRPr="003D4AC5" w:rsidRDefault="00322B81" w:rsidP="006B3F4F">
      <w:pPr>
        <w:pStyle w:val="Heading4"/>
      </w:pPr>
      <w:r w:rsidRPr="003D4AC5">
        <w:t>Political</w:t>
      </w:r>
    </w:p>
    <w:p w14:paraId="43362E23" w14:textId="77777777" w:rsidR="00322B81" w:rsidRPr="003D4AC5" w:rsidRDefault="00322B81" w:rsidP="00322B81">
      <w:pPr>
        <w:numPr>
          <w:ilvl w:val="0"/>
          <w:numId w:val="12"/>
        </w:numPr>
        <w:rPr>
          <w:rFonts w:ascii="Arial" w:hAnsi="Arial" w:cs="Arial"/>
        </w:rPr>
      </w:pPr>
      <w:r w:rsidRPr="003D4AC5">
        <w:rPr>
          <w:rFonts w:ascii="Arial" w:hAnsi="Arial" w:cs="Arial"/>
        </w:rPr>
        <w:t xml:space="preserve">Data protection regulations (GDPR) </w:t>
      </w:r>
    </w:p>
    <w:p w14:paraId="1094C903" w14:textId="77777777" w:rsidR="00322B81" w:rsidRPr="003D4AC5" w:rsidRDefault="00322B81" w:rsidP="00322B81">
      <w:pPr>
        <w:numPr>
          <w:ilvl w:val="0"/>
          <w:numId w:val="12"/>
        </w:numPr>
        <w:rPr>
          <w:rFonts w:ascii="Arial" w:hAnsi="Arial" w:cs="Arial"/>
        </w:rPr>
      </w:pPr>
      <w:r w:rsidRPr="003D4AC5">
        <w:rPr>
          <w:rFonts w:ascii="Arial" w:hAnsi="Arial" w:cs="Arial"/>
        </w:rPr>
        <w:t xml:space="preserve">Government support for digital innovation </w:t>
      </w:r>
    </w:p>
    <w:p w14:paraId="36F038D4" w14:textId="77777777" w:rsidR="00322B81" w:rsidRPr="003D4AC5" w:rsidRDefault="00322B81" w:rsidP="006B3F4F">
      <w:pPr>
        <w:pStyle w:val="Heading4"/>
      </w:pPr>
      <w:proofErr w:type="gramStart"/>
      <w:r w:rsidRPr="003D4AC5">
        <w:t>Economic</w:t>
      </w:r>
      <w:proofErr w:type="gramEnd"/>
    </w:p>
    <w:p w14:paraId="38C0F475" w14:textId="77777777" w:rsidR="00322B81" w:rsidRPr="003D4AC5" w:rsidRDefault="00322B81" w:rsidP="00322B81">
      <w:pPr>
        <w:numPr>
          <w:ilvl w:val="0"/>
          <w:numId w:val="13"/>
        </w:numPr>
        <w:rPr>
          <w:rFonts w:ascii="Arial" w:hAnsi="Arial" w:cs="Arial"/>
        </w:rPr>
      </w:pPr>
      <w:r w:rsidRPr="003D4AC5">
        <w:rPr>
          <w:rFonts w:ascii="Arial" w:hAnsi="Arial" w:cs="Arial"/>
        </w:rPr>
        <w:t xml:space="preserve">Growth in software development industry </w:t>
      </w:r>
    </w:p>
    <w:p w14:paraId="5D6F055E" w14:textId="77777777" w:rsidR="00322B81" w:rsidRPr="003D4AC5" w:rsidRDefault="00322B81" w:rsidP="00322B81">
      <w:pPr>
        <w:numPr>
          <w:ilvl w:val="0"/>
          <w:numId w:val="13"/>
        </w:numPr>
        <w:rPr>
          <w:rFonts w:ascii="Arial" w:hAnsi="Arial" w:cs="Arial"/>
        </w:rPr>
      </w:pPr>
      <w:r w:rsidRPr="003D4AC5">
        <w:rPr>
          <w:rFonts w:ascii="Arial" w:hAnsi="Arial" w:cs="Arial"/>
        </w:rPr>
        <w:t xml:space="preserve">Demand for cost-effective tools </w:t>
      </w:r>
    </w:p>
    <w:p w14:paraId="072DD153" w14:textId="77777777" w:rsidR="00322B81" w:rsidRPr="003D4AC5" w:rsidRDefault="00322B81" w:rsidP="006B3F4F">
      <w:pPr>
        <w:pStyle w:val="Heading4"/>
      </w:pPr>
      <w:r w:rsidRPr="003D4AC5">
        <w:t>Social</w:t>
      </w:r>
    </w:p>
    <w:p w14:paraId="03C41F65" w14:textId="77777777" w:rsidR="00322B81" w:rsidRPr="003D4AC5" w:rsidRDefault="00322B81" w:rsidP="00322B81">
      <w:pPr>
        <w:numPr>
          <w:ilvl w:val="0"/>
          <w:numId w:val="14"/>
        </w:numPr>
        <w:rPr>
          <w:rFonts w:ascii="Arial" w:hAnsi="Arial" w:cs="Arial"/>
        </w:rPr>
      </w:pPr>
      <w:r w:rsidRPr="003D4AC5">
        <w:rPr>
          <w:rFonts w:ascii="Arial" w:hAnsi="Arial" w:cs="Arial"/>
        </w:rPr>
        <w:t xml:space="preserve">Increased adoption of Agile practices </w:t>
      </w:r>
    </w:p>
    <w:p w14:paraId="15F508B0" w14:textId="77777777" w:rsidR="00322B81" w:rsidRPr="003D4AC5" w:rsidRDefault="00322B81" w:rsidP="00322B81">
      <w:pPr>
        <w:numPr>
          <w:ilvl w:val="0"/>
          <w:numId w:val="14"/>
        </w:numPr>
        <w:rPr>
          <w:rFonts w:ascii="Arial" w:hAnsi="Arial" w:cs="Arial"/>
        </w:rPr>
      </w:pPr>
      <w:r w:rsidRPr="003D4AC5">
        <w:rPr>
          <w:rFonts w:ascii="Arial" w:hAnsi="Arial" w:cs="Arial"/>
        </w:rPr>
        <w:t xml:space="preserve">Demand for user-friendly platforms </w:t>
      </w:r>
    </w:p>
    <w:p w14:paraId="745AF4BE" w14:textId="77777777" w:rsidR="00322B81" w:rsidRPr="003D4AC5" w:rsidRDefault="00322B81" w:rsidP="006B3F4F">
      <w:pPr>
        <w:pStyle w:val="Heading4"/>
      </w:pPr>
      <w:r w:rsidRPr="003D4AC5">
        <w:t>Technological</w:t>
      </w:r>
    </w:p>
    <w:p w14:paraId="606C0EB0" w14:textId="77777777" w:rsidR="00322B81" w:rsidRPr="003D4AC5" w:rsidRDefault="00322B81" w:rsidP="00322B81">
      <w:pPr>
        <w:numPr>
          <w:ilvl w:val="0"/>
          <w:numId w:val="15"/>
        </w:numPr>
        <w:rPr>
          <w:rFonts w:ascii="Arial" w:hAnsi="Arial" w:cs="Arial"/>
        </w:rPr>
      </w:pPr>
      <w:r w:rsidRPr="003D4AC5">
        <w:rPr>
          <w:rFonts w:ascii="Arial" w:hAnsi="Arial" w:cs="Arial"/>
        </w:rPr>
        <w:t xml:space="preserve">Growth of DevOps and cloud computing </w:t>
      </w:r>
    </w:p>
    <w:p w14:paraId="2C7C64E8" w14:textId="77777777" w:rsidR="00322B81" w:rsidRPr="003D4AC5" w:rsidRDefault="00322B81" w:rsidP="00322B81">
      <w:pPr>
        <w:numPr>
          <w:ilvl w:val="0"/>
          <w:numId w:val="15"/>
        </w:numPr>
        <w:rPr>
          <w:rFonts w:ascii="Arial" w:hAnsi="Arial" w:cs="Arial"/>
        </w:rPr>
      </w:pPr>
      <w:r w:rsidRPr="003D4AC5">
        <w:rPr>
          <w:rFonts w:ascii="Arial" w:hAnsi="Arial" w:cs="Arial"/>
        </w:rPr>
        <w:t xml:space="preserve">Integration with platforms such as GitHub </w:t>
      </w:r>
    </w:p>
    <w:p w14:paraId="3B37F27F" w14:textId="77777777" w:rsidR="00322B81" w:rsidRPr="003D4AC5" w:rsidRDefault="00322B81" w:rsidP="006B3F4F">
      <w:pPr>
        <w:pStyle w:val="Heading4"/>
      </w:pPr>
      <w:r w:rsidRPr="003D4AC5">
        <w:t>Legal &amp; Ethical Considerations</w:t>
      </w:r>
    </w:p>
    <w:p w14:paraId="6C5EC049" w14:textId="77777777" w:rsidR="00322B81" w:rsidRPr="003D4AC5" w:rsidRDefault="00322B81" w:rsidP="00322B81">
      <w:pPr>
        <w:numPr>
          <w:ilvl w:val="0"/>
          <w:numId w:val="16"/>
        </w:numPr>
        <w:rPr>
          <w:rFonts w:ascii="Arial" w:hAnsi="Arial" w:cs="Arial"/>
        </w:rPr>
      </w:pPr>
      <w:r w:rsidRPr="003D4AC5">
        <w:rPr>
          <w:rFonts w:ascii="Arial" w:hAnsi="Arial" w:cs="Arial"/>
        </w:rPr>
        <w:t xml:space="preserve">Data protection compliance </w:t>
      </w:r>
    </w:p>
    <w:p w14:paraId="0A039BAC" w14:textId="77777777" w:rsidR="00322B81" w:rsidRPr="003D4AC5" w:rsidRDefault="00322B81" w:rsidP="00322B81">
      <w:pPr>
        <w:numPr>
          <w:ilvl w:val="0"/>
          <w:numId w:val="16"/>
        </w:numPr>
        <w:rPr>
          <w:rFonts w:ascii="Arial" w:hAnsi="Arial" w:cs="Arial"/>
        </w:rPr>
      </w:pPr>
      <w:r w:rsidRPr="003D4AC5">
        <w:rPr>
          <w:rFonts w:ascii="Arial" w:hAnsi="Arial" w:cs="Arial"/>
        </w:rPr>
        <w:t xml:space="preserve">Secure authentication </w:t>
      </w:r>
    </w:p>
    <w:p w14:paraId="4777BF5F" w14:textId="77777777" w:rsidR="00322B81" w:rsidRPr="003D4AC5" w:rsidRDefault="00322B81" w:rsidP="00322B81">
      <w:pPr>
        <w:numPr>
          <w:ilvl w:val="0"/>
          <w:numId w:val="16"/>
        </w:numPr>
        <w:rPr>
          <w:rFonts w:ascii="Arial" w:hAnsi="Arial" w:cs="Arial"/>
        </w:rPr>
      </w:pPr>
      <w:r w:rsidRPr="003D4AC5">
        <w:rPr>
          <w:rFonts w:ascii="Arial" w:hAnsi="Arial" w:cs="Arial"/>
        </w:rPr>
        <w:t xml:space="preserve">Responsible use of automation </w:t>
      </w:r>
    </w:p>
    <w:p w14:paraId="57F56797" w14:textId="77777777" w:rsidR="00322B81" w:rsidRPr="003D4AC5" w:rsidRDefault="00322B81" w:rsidP="00322B81">
      <w:pPr>
        <w:rPr>
          <w:rFonts w:ascii="Arial" w:hAnsi="Arial" w:cs="Arial"/>
        </w:rPr>
      </w:pPr>
      <w:r w:rsidRPr="003D4AC5">
        <w:rPr>
          <w:rFonts w:ascii="Arial" w:hAnsi="Arial" w:cs="Arial"/>
        </w:rPr>
        <w:t>Rapid technological change may require continuous updates, increasing long-term maintenance costs.</w:t>
      </w:r>
    </w:p>
    <w:p w14:paraId="7C940204" w14:textId="77777777" w:rsidR="00322B81" w:rsidRPr="003D4AC5" w:rsidRDefault="009A1FD4" w:rsidP="00322B81">
      <w:pPr>
        <w:rPr>
          <w:rFonts w:ascii="Arial" w:hAnsi="Arial" w:cs="Arial"/>
        </w:rPr>
      </w:pPr>
      <w:r>
        <w:rPr>
          <w:rFonts w:ascii="Arial" w:hAnsi="Arial" w:cs="Arial"/>
        </w:rPr>
        <w:lastRenderedPageBreak/>
        <w:pict w14:anchorId="70BF0E24">
          <v:rect id="_x0000_i1033" style="width:0;height:1.5pt" o:hralign="center" o:hrstd="t" o:hr="t" fillcolor="#a0a0a0" stroked="f"/>
        </w:pict>
      </w:r>
    </w:p>
    <w:p w14:paraId="551E3E73" w14:textId="767D689D" w:rsidR="00322B81" w:rsidRPr="003D4AC5" w:rsidRDefault="00322B81" w:rsidP="006B3F4F">
      <w:pPr>
        <w:pStyle w:val="Heading2"/>
      </w:pPr>
      <w:bookmarkStart w:id="8" w:name="_Toc228630651"/>
      <w:r w:rsidRPr="003D4AC5">
        <w:t>Task 3: Project Feedback &amp; Reflection</w:t>
      </w:r>
      <w:bookmarkEnd w:id="8"/>
    </w:p>
    <w:p w14:paraId="044EAA4E" w14:textId="2ED4D08D" w:rsidR="00322B81" w:rsidRPr="003D4AC5" w:rsidRDefault="00322B81" w:rsidP="006B3F4F">
      <w:pPr>
        <w:pStyle w:val="Heading3"/>
      </w:pPr>
      <w:bookmarkStart w:id="9" w:name="_Toc228630652"/>
      <w:r w:rsidRPr="003D4AC5">
        <w:t>Practical Feedback</w:t>
      </w:r>
      <w:bookmarkEnd w:id="9"/>
    </w:p>
    <w:p w14:paraId="58E834B9" w14:textId="77777777" w:rsidR="00322B81" w:rsidRPr="003D4AC5" w:rsidRDefault="00322B81" w:rsidP="00322B81">
      <w:pPr>
        <w:rPr>
          <w:rFonts w:ascii="Arial" w:hAnsi="Arial" w:cs="Arial"/>
        </w:rPr>
      </w:pPr>
      <w:r w:rsidRPr="003D4AC5">
        <w:rPr>
          <w:rFonts w:ascii="Arial" w:hAnsi="Arial" w:cs="Arial"/>
        </w:rPr>
        <w:t>Feedback identified usability strengths but highlighted areas for improvement such as filtering and AI functionality. Enhancements were proposed accordingly.</w:t>
      </w:r>
    </w:p>
    <w:p w14:paraId="5F3B747F" w14:textId="77777777" w:rsidR="00322B81" w:rsidRPr="003D4AC5" w:rsidRDefault="009A1FD4" w:rsidP="00322B81">
      <w:pPr>
        <w:rPr>
          <w:rFonts w:ascii="Arial" w:hAnsi="Arial" w:cs="Arial"/>
        </w:rPr>
      </w:pPr>
      <w:r>
        <w:rPr>
          <w:rFonts w:ascii="Arial" w:hAnsi="Arial" w:cs="Arial"/>
        </w:rPr>
        <w:pict w14:anchorId="6C8E63E7">
          <v:rect id="_x0000_i1034" style="width:0;height:1.5pt" o:hralign="center" o:hrstd="t" o:hr="t" fillcolor="#a0a0a0" stroked="f"/>
        </w:pict>
      </w:r>
    </w:p>
    <w:p w14:paraId="06F11D6F" w14:textId="7E197FF5" w:rsidR="00322B81" w:rsidRPr="003D4AC5" w:rsidRDefault="00322B81" w:rsidP="006B3F4F">
      <w:pPr>
        <w:pStyle w:val="Heading3"/>
      </w:pPr>
      <w:bookmarkStart w:id="10" w:name="_Toc228630653"/>
      <w:r w:rsidRPr="003D4AC5">
        <w:t xml:space="preserve">Project </w:t>
      </w:r>
      <w:r w:rsidR="008537ED" w:rsidRPr="003D4AC5">
        <w:t>Progress Diary (Reflection)</w:t>
      </w:r>
      <w:bookmarkEnd w:id="10"/>
    </w:p>
    <w:p w14:paraId="65FA74CF" w14:textId="77777777" w:rsidR="008537ED" w:rsidRPr="003D4AC5" w:rsidRDefault="008537ED" w:rsidP="008537ED">
      <w:pPr>
        <w:rPr>
          <w:rFonts w:ascii="Arial" w:hAnsi="Arial" w:cs="Arial"/>
        </w:rPr>
      </w:pPr>
      <w:r w:rsidRPr="003D4AC5">
        <w:rPr>
          <w:rFonts w:ascii="Arial" w:hAnsi="Arial" w:cs="Arial"/>
        </w:rPr>
        <w:t>Throughout the project, weekly progress logs were used to track development and planning activities (see Appendix C). This helped maintain structure and monitor progress across different stages.</w:t>
      </w:r>
    </w:p>
    <w:p w14:paraId="54602188" w14:textId="77777777" w:rsidR="008537ED" w:rsidRPr="003D4AC5" w:rsidRDefault="008537ED" w:rsidP="008537ED">
      <w:pPr>
        <w:rPr>
          <w:rFonts w:ascii="Arial" w:hAnsi="Arial" w:cs="Arial"/>
        </w:rPr>
      </w:pPr>
      <w:r w:rsidRPr="003D4AC5">
        <w:rPr>
          <w:rFonts w:ascii="Arial" w:hAnsi="Arial" w:cs="Arial"/>
        </w:rPr>
        <w:t xml:space="preserve">One key strength was the ability to break down tasks into manageable sections, which improved </w:t>
      </w:r>
      <w:proofErr w:type="spellStart"/>
      <w:r w:rsidRPr="003D4AC5">
        <w:rPr>
          <w:rFonts w:ascii="Arial" w:hAnsi="Arial" w:cs="Arial"/>
        </w:rPr>
        <w:t>organisation</w:t>
      </w:r>
      <w:proofErr w:type="spellEnd"/>
      <w:r w:rsidRPr="003D4AC5">
        <w:rPr>
          <w:rFonts w:ascii="Arial" w:hAnsi="Arial" w:cs="Arial"/>
        </w:rPr>
        <w:t xml:space="preserve"> and focus. However, time management emerged as a challenge, particularly when balancing technical implementation with report writing.</w:t>
      </w:r>
    </w:p>
    <w:p w14:paraId="06F353AC" w14:textId="77777777" w:rsidR="008537ED" w:rsidRPr="003D4AC5" w:rsidRDefault="008537ED" w:rsidP="008537ED">
      <w:pPr>
        <w:rPr>
          <w:rFonts w:ascii="Arial" w:hAnsi="Arial" w:cs="Arial"/>
        </w:rPr>
      </w:pPr>
      <w:r w:rsidRPr="003D4AC5">
        <w:rPr>
          <w:rFonts w:ascii="Arial" w:hAnsi="Arial" w:cs="Arial"/>
        </w:rPr>
        <w:t>If the project were to be undertaken again, a more structured sprint schedule would be implemented with clearly defined milestones and deadlines. Additionally, more time would be allocated to testing and refinement to improve system quality.</w:t>
      </w:r>
    </w:p>
    <w:p w14:paraId="3FDDAB3A" w14:textId="77777777" w:rsidR="008537ED" w:rsidRPr="003D4AC5" w:rsidRDefault="008537ED" w:rsidP="008537ED">
      <w:pPr>
        <w:rPr>
          <w:rFonts w:ascii="Arial" w:hAnsi="Arial" w:cs="Arial"/>
        </w:rPr>
      </w:pPr>
      <w:r w:rsidRPr="003D4AC5">
        <w:rPr>
          <w:rFonts w:ascii="Arial" w:hAnsi="Arial" w:cs="Arial"/>
        </w:rPr>
        <w:t>This reflection highlights the importance of planning, time allocation, and continuous monitoring in project management.</w:t>
      </w:r>
    </w:p>
    <w:p w14:paraId="661947F0" w14:textId="77777777" w:rsidR="00322B81" w:rsidRPr="003D4AC5" w:rsidRDefault="009A1FD4" w:rsidP="00322B81">
      <w:pPr>
        <w:rPr>
          <w:rFonts w:ascii="Arial" w:hAnsi="Arial" w:cs="Arial"/>
        </w:rPr>
      </w:pPr>
      <w:r>
        <w:rPr>
          <w:rFonts w:ascii="Arial" w:hAnsi="Arial" w:cs="Arial"/>
        </w:rPr>
        <w:pict w14:anchorId="2D9B7341">
          <v:rect id="_x0000_i1035" style="width:0;height:1.5pt" o:hralign="center" o:hrstd="t" o:hr="t" fillcolor="#a0a0a0" stroked="f"/>
        </w:pict>
      </w:r>
    </w:p>
    <w:p w14:paraId="72E9B919" w14:textId="3FB4476F" w:rsidR="00322B81" w:rsidRPr="003D4AC5" w:rsidRDefault="00322B81" w:rsidP="006B3F4F">
      <w:pPr>
        <w:pStyle w:val="Heading3"/>
      </w:pPr>
      <w:bookmarkStart w:id="11" w:name="_Toc228630654"/>
      <w:r w:rsidRPr="003D4AC5">
        <w:t>Skills Development</w:t>
      </w:r>
      <w:bookmarkEnd w:id="11"/>
    </w:p>
    <w:p w14:paraId="002BCE97" w14:textId="77777777" w:rsidR="008537ED" w:rsidRPr="003D4AC5" w:rsidRDefault="008537ED" w:rsidP="008537ED">
      <w:pPr>
        <w:rPr>
          <w:rFonts w:ascii="Arial" w:hAnsi="Arial" w:cs="Arial"/>
        </w:rPr>
      </w:pPr>
      <w:r w:rsidRPr="003D4AC5">
        <w:rPr>
          <w:rFonts w:ascii="Arial" w:hAnsi="Arial" w:cs="Arial"/>
        </w:rPr>
        <w:t>The project contributed to the development of several technical and transferable skills:</w:t>
      </w:r>
    </w:p>
    <w:p w14:paraId="2BA12C95" w14:textId="77777777" w:rsidR="008537ED" w:rsidRPr="003D4AC5" w:rsidRDefault="008537ED" w:rsidP="006B3F4F">
      <w:pPr>
        <w:pStyle w:val="Heading4"/>
      </w:pPr>
      <w:r w:rsidRPr="003D4AC5">
        <w:t>Technical Skills:</w:t>
      </w:r>
    </w:p>
    <w:p w14:paraId="61380CAC" w14:textId="77777777" w:rsidR="008537ED" w:rsidRPr="003D4AC5" w:rsidRDefault="008537ED" w:rsidP="008537ED">
      <w:pPr>
        <w:numPr>
          <w:ilvl w:val="0"/>
          <w:numId w:val="37"/>
        </w:numPr>
        <w:rPr>
          <w:rFonts w:ascii="Arial" w:hAnsi="Arial" w:cs="Arial"/>
        </w:rPr>
      </w:pPr>
      <w:r w:rsidRPr="003D4AC5">
        <w:rPr>
          <w:rFonts w:ascii="Arial" w:hAnsi="Arial" w:cs="Arial"/>
        </w:rPr>
        <w:t xml:space="preserve">Web development (React, Node.js, MySQL) </w:t>
      </w:r>
    </w:p>
    <w:p w14:paraId="3E4B01B8" w14:textId="77777777" w:rsidR="008537ED" w:rsidRPr="003D4AC5" w:rsidRDefault="008537ED" w:rsidP="008537ED">
      <w:pPr>
        <w:numPr>
          <w:ilvl w:val="0"/>
          <w:numId w:val="37"/>
        </w:numPr>
        <w:rPr>
          <w:rFonts w:ascii="Arial" w:hAnsi="Arial" w:cs="Arial"/>
        </w:rPr>
      </w:pPr>
      <w:r w:rsidRPr="003D4AC5">
        <w:rPr>
          <w:rFonts w:ascii="Arial" w:hAnsi="Arial" w:cs="Arial"/>
        </w:rPr>
        <w:t xml:space="preserve">System design and architecture </w:t>
      </w:r>
    </w:p>
    <w:p w14:paraId="5E8DC483" w14:textId="77777777" w:rsidR="008537ED" w:rsidRPr="003D4AC5" w:rsidRDefault="008537ED" w:rsidP="008537ED">
      <w:pPr>
        <w:numPr>
          <w:ilvl w:val="0"/>
          <w:numId w:val="37"/>
        </w:numPr>
        <w:rPr>
          <w:rFonts w:ascii="Arial" w:hAnsi="Arial" w:cs="Arial"/>
        </w:rPr>
      </w:pPr>
      <w:r w:rsidRPr="003D4AC5">
        <w:rPr>
          <w:rFonts w:ascii="Arial" w:hAnsi="Arial" w:cs="Arial"/>
        </w:rPr>
        <w:t xml:space="preserve">Understanding of Agile and DevOps practices </w:t>
      </w:r>
    </w:p>
    <w:p w14:paraId="7FB8B92A" w14:textId="77777777" w:rsidR="008537ED" w:rsidRPr="003D4AC5" w:rsidRDefault="008537ED" w:rsidP="006B3F4F">
      <w:pPr>
        <w:pStyle w:val="Heading4"/>
      </w:pPr>
      <w:r w:rsidRPr="003D4AC5">
        <w:t>Transferable Skills:</w:t>
      </w:r>
    </w:p>
    <w:p w14:paraId="6CA48FD1" w14:textId="77777777" w:rsidR="008537ED" w:rsidRPr="003D4AC5" w:rsidRDefault="008537ED" w:rsidP="008537ED">
      <w:pPr>
        <w:numPr>
          <w:ilvl w:val="0"/>
          <w:numId w:val="38"/>
        </w:numPr>
        <w:rPr>
          <w:rFonts w:ascii="Arial" w:hAnsi="Arial" w:cs="Arial"/>
        </w:rPr>
      </w:pPr>
      <w:r w:rsidRPr="003D4AC5">
        <w:rPr>
          <w:rFonts w:ascii="Arial" w:hAnsi="Arial" w:cs="Arial"/>
        </w:rPr>
        <w:t xml:space="preserve">Problem-solving and analytical thinking </w:t>
      </w:r>
    </w:p>
    <w:p w14:paraId="002E4608" w14:textId="77777777" w:rsidR="008537ED" w:rsidRPr="003D4AC5" w:rsidRDefault="008537ED" w:rsidP="008537ED">
      <w:pPr>
        <w:numPr>
          <w:ilvl w:val="0"/>
          <w:numId w:val="38"/>
        </w:numPr>
        <w:rPr>
          <w:rFonts w:ascii="Arial" w:hAnsi="Arial" w:cs="Arial"/>
        </w:rPr>
      </w:pPr>
      <w:r w:rsidRPr="003D4AC5">
        <w:rPr>
          <w:rFonts w:ascii="Arial" w:hAnsi="Arial" w:cs="Arial"/>
        </w:rPr>
        <w:t xml:space="preserve">Time management and </w:t>
      </w:r>
      <w:proofErr w:type="spellStart"/>
      <w:r w:rsidRPr="003D4AC5">
        <w:rPr>
          <w:rFonts w:ascii="Arial" w:hAnsi="Arial" w:cs="Arial"/>
        </w:rPr>
        <w:t>organisation</w:t>
      </w:r>
      <w:proofErr w:type="spellEnd"/>
      <w:r w:rsidRPr="003D4AC5">
        <w:rPr>
          <w:rFonts w:ascii="Arial" w:hAnsi="Arial" w:cs="Arial"/>
        </w:rPr>
        <w:t xml:space="preserve"> </w:t>
      </w:r>
    </w:p>
    <w:p w14:paraId="0A415330" w14:textId="77777777" w:rsidR="008537ED" w:rsidRPr="003D4AC5" w:rsidRDefault="008537ED" w:rsidP="008537ED">
      <w:pPr>
        <w:numPr>
          <w:ilvl w:val="0"/>
          <w:numId w:val="38"/>
        </w:numPr>
        <w:rPr>
          <w:rFonts w:ascii="Arial" w:hAnsi="Arial" w:cs="Arial"/>
        </w:rPr>
      </w:pPr>
      <w:r w:rsidRPr="003D4AC5">
        <w:rPr>
          <w:rFonts w:ascii="Arial" w:hAnsi="Arial" w:cs="Arial"/>
        </w:rPr>
        <w:t xml:space="preserve">Independent research and learning </w:t>
      </w:r>
    </w:p>
    <w:p w14:paraId="07210759" w14:textId="77777777" w:rsidR="008537ED" w:rsidRPr="003D4AC5" w:rsidRDefault="008537ED" w:rsidP="008537ED">
      <w:pPr>
        <w:numPr>
          <w:ilvl w:val="0"/>
          <w:numId w:val="38"/>
        </w:numPr>
        <w:rPr>
          <w:rFonts w:ascii="Arial" w:hAnsi="Arial" w:cs="Arial"/>
        </w:rPr>
      </w:pPr>
      <w:proofErr w:type="gramStart"/>
      <w:r w:rsidRPr="003D4AC5">
        <w:rPr>
          <w:rFonts w:ascii="Arial" w:hAnsi="Arial" w:cs="Arial"/>
        </w:rPr>
        <w:t>Communication of technical concepts</w:t>
      </w:r>
      <w:proofErr w:type="gramEnd"/>
      <w:r w:rsidRPr="003D4AC5">
        <w:rPr>
          <w:rFonts w:ascii="Arial" w:hAnsi="Arial" w:cs="Arial"/>
        </w:rPr>
        <w:t xml:space="preserve"> </w:t>
      </w:r>
    </w:p>
    <w:p w14:paraId="192397F3" w14:textId="77777777" w:rsidR="008537ED" w:rsidRPr="003D4AC5" w:rsidRDefault="008537ED" w:rsidP="008537ED">
      <w:pPr>
        <w:rPr>
          <w:rFonts w:ascii="Arial" w:hAnsi="Arial" w:cs="Arial"/>
        </w:rPr>
      </w:pPr>
      <w:r w:rsidRPr="003D4AC5">
        <w:rPr>
          <w:rFonts w:ascii="Arial" w:hAnsi="Arial" w:cs="Arial"/>
        </w:rPr>
        <w:lastRenderedPageBreak/>
        <w:t>These skills are directly relevant to professional roles in software engineering and demonstrate readiness for industry environments.</w:t>
      </w:r>
    </w:p>
    <w:p w14:paraId="6FC0DF98" w14:textId="77777777" w:rsidR="00322B81" w:rsidRPr="003D4AC5" w:rsidRDefault="009A1FD4" w:rsidP="00322B81">
      <w:pPr>
        <w:rPr>
          <w:rFonts w:ascii="Arial" w:hAnsi="Arial" w:cs="Arial"/>
        </w:rPr>
      </w:pPr>
      <w:r>
        <w:rPr>
          <w:rFonts w:ascii="Arial" w:hAnsi="Arial" w:cs="Arial"/>
        </w:rPr>
        <w:pict w14:anchorId="3FA15277">
          <v:rect id="_x0000_i1036" style="width:0;height:1.5pt" o:hralign="center" o:hrstd="t" o:hr="t" fillcolor="#a0a0a0" stroked="f"/>
        </w:pict>
      </w:r>
    </w:p>
    <w:p w14:paraId="554EBEF5" w14:textId="6B863AB8" w:rsidR="00322B81" w:rsidRPr="003D4AC5" w:rsidRDefault="00322B81" w:rsidP="006B3F4F">
      <w:pPr>
        <w:pStyle w:val="Heading2"/>
      </w:pPr>
      <w:bookmarkStart w:id="12" w:name="_Toc228630655"/>
      <w:r w:rsidRPr="003D4AC5">
        <w:t>Positive Social Impact</w:t>
      </w:r>
      <w:r w:rsidR="00AB0482" w:rsidRPr="003D4AC5">
        <w:t xml:space="preserve"> (PSI)</w:t>
      </w:r>
      <w:bookmarkEnd w:id="12"/>
    </w:p>
    <w:p w14:paraId="79C5749B" w14:textId="77777777" w:rsidR="00AB0482" w:rsidRPr="003D4AC5" w:rsidRDefault="00AB0482" w:rsidP="00AB0482">
      <w:pPr>
        <w:rPr>
          <w:rFonts w:ascii="Arial" w:hAnsi="Arial" w:cs="Arial"/>
        </w:rPr>
      </w:pPr>
      <w:r w:rsidRPr="003D4AC5">
        <w:rPr>
          <w:rFonts w:ascii="Arial" w:hAnsi="Arial" w:cs="Arial"/>
        </w:rPr>
        <w:t xml:space="preserve">The </w:t>
      </w:r>
      <w:proofErr w:type="spellStart"/>
      <w:r w:rsidRPr="003D4AC5">
        <w:rPr>
          <w:rFonts w:ascii="Arial" w:hAnsi="Arial" w:cs="Arial"/>
        </w:rPr>
        <w:t>DevTrack</w:t>
      </w:r>
      <w:proofErr w:type="spellEnd"/>
      <w:r w:rsidRPr="003D4AC5">
        <w:rPr>
          <w:rFonts w:ascii="Arial" w:hAnsi="Arial" w:cs="Arial"/>
        </w:rPr>
        <w:t xml:space="preserve"> system has the potential to create a positive impact by improving accessibility to software development tools for small teams and independent developers.</w:t>
      </w:r>
    </w:p>
    <w:p w14:paraId="27175260" w14:textId="77777777" w:rsidR="00AB0482" w:rsidRPr="003D4AC5" w:rsidRDefault="00AB0482" w:rsidP="00AB0482">
      <w:pPr>
        <w:rPr>
          <w:rFonts w:ascii="Arial" w:hAnsi="Arial" w:cs="Arial"/>
        </w:rPr>
      </w:pPr>
      <w:r w:rsidRPr="003D4AC5">
        <w:rPr>
          <w:rFonts w:ascii="Arial" w:hAnsi="Arial" w:cs="Arial"/>
        </w:rPr>
        <w:t xml:space="preserve">Many existing platforms are complex and expensive, creating barriers for smaller </w:t>
      </w:r>
      <w:proofErr w:type="spellStart"/>
      <w:r w:rsidRPr="003D4AC5">
        <w:rPr>
          <w:rFonts w:ascii="Arial" w:hAnsi="Arial" w:cs="Arial"/>
        </w:rPr>
        <w:t>organisations</w:t>
      </w:r>
      <w:proofErr w:type="spellEnd"/>
      <w:r w:rsidRPr="003D4AC5">
        <w:rPr>
          <w:rFonts w:ascii="Arial" w:hAnsi="Arial" w:cs="Arial"/>
        </w:rPr>
        <w:t xml:space="preserve">. </w:t>
      </w:r>
      <w:proofErr w:type="spellStart"/>
      <w:r w:rsidRPr="003D4AC5">
        <w:rPr>
          <w:rFonts w:ascii="Arial" w:hAnsi="Arial" w:cs="Arial"/>
        </w:rPr>
        <w:t>DevTrack</w:t>
      </w:r>
      <w:proofErr w:type="spellEnd"/>
      <w:r w:rsidRPr="003D4AC5">
        <w:rPr>
          <w:rFonts w:ascii="Arial" w:hAnsi="Arial" w:cs="Arial"/>
        </w:rPr>
        <w:t xml:space="preserve"> addresses this issue by providing a simplified and cost-effective alternative, enabling more inclusive participation in software development.</w:t>
      </w:r>
    </w:p>
    <w:p w14:paraId="44BFEE4A" w14:textId="77777777" w:rsidR="00AB0482" w:rsidRPr="003D4AC5" w:rsidRDefault="00AB0482" w:rsidP="00AB0482">
      <w:pPr>
        <w:rPr>
          <w:rFonts w:ascii="Arial" w:hAnsi="Arial" w:cs="Arial"/>
        </w:rPr>
      </w:pPr>
      <w:r w:rsidRPr="003D4AC5">
        <w:rPr>
          <w:rFonts w:ascii="Arial" w:hAnsi="Arial" w:cs="Arial"/>
        </w:rPr>
        <w:t>Additionally, the system promotes collaboration, transparency, and efficient workflow management, which can improve productivity and reduce project delays.</w:t>
      </w:r>
    </w:p>
    <w:p w14:paraId="12255651" w14:textId="77777777" w:rsidR="00AB0482" w:rsidRPr="003D4AC5" w:rsidRDefault="00AB0482" w:rsidP="00AB0482">
      <w:pPr>
        <w:rPr>
          <w:rFonts w:ascii="Arial" w:hAnsi="Arial" w:cs="Arial"/>
        </w:rPr>
      </w:pPr>
      <w:r w:rsidRPr="003D4AC5">
        <w:rPr>
          <w:rFonts w:ascii="Arial" w:hAnsi="Arial" w:cs="Arial"/>
        </w:rPr>
        <w:t>The skills developed during this project also contribute to personal and professional growth, enabling the application of knowledge to real-world challenges and future career opportunities.</w:t>
      </w:r>
    </w:p>
    <w:p w14:paraId="36A7AE24" w14:textId="77777777" w:rsidR="00322B81" w:rsidRPr="003D4AC5" w:rsidRDefault="009A1FD4" w:rsidP="00322B81">
      <w:pPr>
        <w:rPr>
          <w:rFonts w:ascii="Arial" w:hAnsi="Arial" w:cs="Arial"/>
        </w:rPr>
      </w:pPr>
      <w:r>
        <w:rPr>
          <w:rFonts w:ascii="Arial" w:hAnsi="Arial" w:cs="Arial"/>
        </w:rPr>
        <w:pict w14:anchorId="2AE56E82">
          <v:rect id="_x0000_i1037" style="width:0;height:1.5pt" o:hralign="center" o:hrstd="t" o:hr="t" fillcolor="#a0a0a0" stroked="f"/>
        </w:pict>
      </w:r>
    </w:p>
    <w:p w14:paraId="59D07477" w14:textId="316161C7" w:rsidR="00322B81" w:rsidRPr="003D4AC5" w:rsidRDefault="00322B81" w:rsidP="006B3F4F">
      <w:pPr>
        <w:pStyle w:val="Heading2"/>
      </w:pPr>
      <w:bookmarkStart w:id="13" w:name="_Toc228630656"/>
      <w:r w:rsidRPr="003D4AC5">
        <w:t>Conclusion</w:t>
      </w:r>
      <w:bookmarkEnd w:id="13"/>
    </w:p>
    <w:p w14:paraId="4776C6DD" w14:textId="77777777" w:rsidR="00322B81" w:rsidRPr="003D4AC5" w:rsidRDefault="00322B81" w:rsidP="00322B81">
      <w:pPr>
        <w:pStyle w:val="NormalWeb"/>
        <w:rPr>
          <w:rFonts w:ascii="Arial" w:hAnsi="Arial" w:cs="Arial"/>
        </w:rPr>
      </w:pPr>
      <w:r w:rsidRPr="003D4AC5">
        <w:rPr>
          <w:rFonts w:ascii="Arial" w:hAnsi="Arial" w:cs="Arial"/>
        </w:rPr>
        <w:t xml:space="preserve">In conclusion, the </w:t>
      </w:r>
      <w:proofErr w:type="spellStart"/>
      <w:r w:rsidRPr="003D4AC5">
        <w:rPr>
          <w:rFonts w:ascii="Arial" w:hAnsi="Arial" w:cs="Arial"/>
        </w:rPr>
        <w:t>DevTrack</w:t>
      </w:r>
      <w:proofErr w:type="spellEnd"/>
      <w:r w:rsidRPr="003D4AC5">
        <w:rPr>
          <w:rFonts w:ascii="Arial" w:hAnsi="Arial" w:cs="Arial"/>
        </w:rPr>
        <w:t xml:space="preserve"> project demonstrates the successful integration of software engineering principles, Agile methodologies, and DevOps practices in the development of a functional and scalable system. The project addressed key challenges in software development environments by providing a </w:t>
      </w:r>
      <w:proofErr w:type="spellStart"/>
      <w:r w:rsidRPr="003D4AC5">
        <w:rPr>
          <w:rFonts w:ascii="Arial" w:hAnsi="Arial" w:cs="Arial"/>
        </w:rPr>
        <w:t>centralised</w:t>
      </w:r>
      <w:proofErr w:type="spellEnd"/>
      <w:r w:rsidRPr="003D4AC5">
        <w:rPr>
          <w:rFonts w:ascii="Arial" w:hAnsi="Arial" w:cs="Arial"/>
        </w:rPr>
        <w:t xml:space="preserve"> platform for issue tracking, sprint management, and team collaboration.</w:t>
      </w:r>
    </w:p>
    <w:p w14:paraId="32B7E095" w14:textId="77777777" w:rsidR="00322B81" w:rsidRPr="003D4AC5" w:rsidRDefault="00322B81" w:rsidP="00322B81">
      <w:pPr>
        <w:pStyle w:val="NormalWeb"/>
        <w:rPr>
          <w:rFonts w:ascii="Arial" w:hAnsi="Arial" w:cs="Arial"/>
        </w:rPr>
      </w:pPr>
      <w:r w:rsidRPr="003D4AC5">
        <w:rPr>
          <w:rFonts w:ascii="Arial" w:hAnsi="Arial" w:cs="Arial"/>
        </w:rPr>
        <w:t xml:space="preserve">The enterprise analysis highlighted the viability of </w:t>
      </w:r>
      <w:proofErr w:type="spellStart"/>
      <w:r w:rsidRPr="003D4AC5">
        <w:rPr>
          <w:rFonts w:ascii="Arial" w:hAnsi="Arial" w:cs="Arial"/>
        </w:rPr>
        <w:t>DevTrack</w:t>
      </w:r>
      <w:proofErr w:type="spellEnd"/>
      <w:r w:rsidRPr="003D4AC5">
        <w:rPr>
          <w:rFonts w:ascii="Arial" w:hAnsi="Arial" w:cs="Arial"/>
        </w:rPr>
        <w:t xml:space="preserve"> as a start-up concept, supported by a clear business strategy, scalable architecture, and a sustainable revenue model. The PEST analysis further </w:t>
      </w:r>
      <w:proofErr w:type="spellStart"/>
      <w:r w:rsidRPr="003D4AC5">
        <w:rPr>
          <w:rFonts w:ascii="Arial" w:hAnsi="Arial" w:cs="Arial"/>
        </w:rPr>
        <w:t>emphasised</w:t>
      </w:r>
      <w:proofErr w:type="spellEnd"/>
      <w:r w:rsidRPr="003D4AC5">
        <w:rPr>
          <w:rFonts w:ascii="Arial" w:hAnsi="Arial" w:cs="Arial"/>
        </w:rPr>
        <w:t xml:space="preserve"> the importance of external factors such as technological advancements, economic conditions, and regulatory requirements in shaping the long-term success of the system.</w:t>
      </w:r>
    </w:p>
    <w:p w14:paraId="532F74DE" w14:textId="77777777" w:rsidR="00322B81" w:rsidRPr="003D4AC5" w:rsidRDefault="00322B81" w:rsidP="00322B81">
      <w:pPr>
        <w:pStyle w:val="NormalWeb"/>
        <w:rPr>
          <w:rFonts w:ascii="Arial" w:hAnsi="Arial" w:cs="Arial"/>
        </w:rPr>
      </w:pPr>
      <w:r w:rsidRPr="003D4AC5">
        <w:rPr>
          <w:rFonts w:ascii="Arial" w:hAnsi="Arial" w:cs="Arial"/>
        </w:rPr>
        <w:t xml:space="preserve">The reflection process identified key strengths in project planning, problem-solving, and technical development, while also </w:t>
      </w:r>
      <w:proofErr w:type="spellStart"/>
      <w:r w:rsidRPr="003D4AC5">
        <w:rPr>
          <w:rFonts w:ascii="Arial" w:hAnsi="Arial" w:cs="Arial"/>
        </w:rPr>
        <w:t>recognising</w:t>
      </w:r>
      <w:proofErr w:type="spellEnd"/>
      <w:r w:rsidRPr="003D4AC5">
        <w:rPr>
          <w:rFonts w:ascii="Arial" w:hAnsi="Arial" w:cs="Arial"/>
        </w:rPr>
        <w:t xml:space="preserve"> areas for improvement, particularly in time management and system integration. The project also demonstrated the development of transferable skills, including critical thinking, communication, and independent learning.</w:t>
      </w:r>
    </w:p>
    <w:p w14:paraId="5EA34017" w14:textId="77777777" w:rsidR="00322B81" w:rsidRPr="003D4AC5" w:rsidRDefault="00322B81" w:rsidP="00322B81">
      <w:pPr>
        <w:pStyle w:val="NormalWeb"/>
        <w:rPr>
          <w:rFonts w:ascii="Arial" w:hAnsi="Arial" w:cs="Arial"/>
        </w:rPr>
      </w:pPr>
      <w:r w:rsidRPr="003D4AC5">
        <w:rPr>
          <w:rFonts w:ascii="Arial" w:hAnsi="Arial" w:cs="Arial"/>
        </w:rPr>
        <w:t xml:space="preserve">Overall, the project has significant potential to contribute positively to software development practices by improving collaboration, efficiency, and accessibility for small </w:t>
      </w:r>
      <w:r w:rsidRPr="003D4AC5">
        <w:rPr>
          <w:rFonts w:ascii="Arial" w:hAnsi="Arial" w:cs="Arial"/>
        </w:rPr>
        <w:lastRenderedPageBreak/>
        <w:t>to medium-sized teams. The experience gained from this project provides a strong foundation for future professional development within the software engineering field.</w:t>
      </w:r>
    </w:p>
    <w:p w14:paraId="7D805D0A" w14:textId="77777777" w:rsidR="00322B81" w:rsidRPr="003D4AC5" w:rsidRDefault="009A1FD4" w:rsidP="00322B81">
      <w:pPr>
        <w:rPr>
          <w:rFonts w:ascii="Arial" w:hAnsi="Arial" w:cs="Arial"/>
        </w:rPr>
      </w:pPr>
      <w:r>
        <w:rPr>
          <w:rFonts w:ascii="Arial" w:hAnsi="Arial" w:cs="Arial"/>
        </w:rPr>
        <w:pict w14:anchorId="3ECD2B72">
          <v:rect id="_x0000_i1038" style="width:0;height:1.5pt" o:hralign="center" o:hrstd="t" o:hr="t" fillcolor="#a0a0a0" stroked="f"/>
        </w:pict>
      </w:r>
    </w:p>
    <w:p w14:paraId="407E3AF9" w14:textId="6152D5F4" w:rsidR="00322B81" w:rsidRPr="003D4AC5" w:rsidRDefault="00322B81" w:rsidP="006B3F4F">
      <w:pPr>
        <w:pStyle w:val="Heading2"/>
      </w:pPr>
      <w:bookmarkStart w:id="14" w:name="_Toc228630657"/>
      <w:r w:rsidRPr="003D4AC5">
        <w:t>References</w:t>
      </w:r>
      <w:bookmarkEnd w:id="14"/>
    </w:p>
    <w:p w14:paraId="32074978" w14:textId="77777777" w:rsidR="003D4AC5" w:rsidRPr="003D4AC5" w:rsidRDefault="003D4AC5" w:rsidP="003D4AC5">
      <w:pPr>
        <w:rPr>
          <w:rFonts w:ascii="Arial" w:hAnsi="Arial" w:cs="Arial"/>
        </w:rPr>
      </w:pPr>
      <w:r w:rsidRPr="003D4AC5">
        <w:rPr>
          <w:rFonts w:ascii="Arial" w:hAnsi="Arial" w:cs="Arial"/>
        </w:rPr>
        <w:t>[1] D. for Science, Innovation and Technology, “AI Skills for Life and Work: General Public Survey Findings,” GOV.UK, Jan. 2026. [Online]. Available: https://www.gov.uk/government/publications/ai-skills-for-life-and-work-general-public-survey-findings</w:t>
      </w:r>
    </w:p>
    <w:p w14:paraId="5C9A4C0C" w14:textId="77777777" w:rsidR="003D4AC5" w:rsidRPr="003D4AC5" w:rsidRDefault="003D4AC5" w:rsidP="003D4AC5">
      <w:pPr>
        <w:rPr>
          <w:rFonts w:ascii="Arial" w:hAnsi="Arial" w:cs="Arial"/>
        </w:rPr>
      </w:pPr>
    </w:p>
    <w:p w14:paraId="26643ED4" w14:textId="77777777" w:rsidR="003D4AC5" w:rsidRPr="003D4AC5" w:rsidRDefault="003D4AC5" w:rsidP="003D4AC5">
      <w:pPr>
        <w:rPr>
          <w:rFonts w:ascii="Arial" w:hAnsi="Arial" w:cs="Arial"/>
        </w:rPr>
      </w:pPr>
      <w:r w:rsidRPr="003D4AC5">
        <w:rPr>
          <w:rFonts w:ascii="Arial" w:hAnsi="Arial" w:cs="Arial"/>
        </w:rPr>
        <w:t>[2] I. Sommerville, Software Engineering, 10th ed. Boston, MA, USA: Pearson, 2016.</w:t>
      </w:r>
    </w:p>
    <w:p w14:paraId="6ECB1604" w14:textId="77777777" w:rsidR="003D4AC5" w:rsidRPr="003D4AC5" w:rsidRDefault="003D4AC5" w:rsidP="003D4AC5">
      <w:pPr>
        <w:rPr>
          <w:rFonts w:ascii="Arial" w:hAnsi="Arial" w:cs="Arial"/>
        </w:rPr>
      </w:pPr>
    </w:p>
    <w:p w14:paraId="001890D7" w14:textId="77777777" w:rsidR="003D4AC5" w:rsidRPr="003D4AC5" w:rsidRDefault="003D4AC5" w:rsidP="003D4AC5">
      <w:pPr>
        <w:rPr>
          <w:rFonts w:ascii="Arial" w:hAnsi="Arial" w:cs="Arial"/>
        </w:rPr>
      </w:pPr>
      <w:r w:rsidRPr="003D4AC5">
        <w:rPr>
          <w:rFonts w:ascii="Arial" w:hAnsi="Arial" w:cs="Arial"/>
        </w:rPr>
        <w:t>[3] K. Schwaber and J. Sutherland, The Scrum Guide. Scrum.org, 2020. [Online]. Available: https://scrumguides.org</w:t>
      </w:r>
    </w:p>
    <w:p w14:paraId="49794579" w14:textId="77777777" w:rsidR="003D4AC5" w:rsidRPr="003D4AC5" w:rsidRDefault="003D4AC5" w:rsidP="003D4AC5">
      <w:pPr>
        <w:rPr>
          <w:rFonts w:ascii="Arial" w:hAnsi="Arial" w:cs="Arial"/>
        </w:rPr>
      </w:pPr>
    </w:p>
    <w:p w14:paraId="4C6B03BB" w14:textId="77777777" w:rsidR="003D4AC5" w:rsidRPr="003D4AC5" w:rsidRDefault="003D4AC5" w:rsidP="003D4AC5">
      <w:pPr>
        <w:rPr>
          <w:rFonts w:ascii="Arial" w:hAnsi="Arial" w:cs="Arial"/>
        </w:rPr>
      </w:pPr>
      <w:r w:rsidRPr="003D4AC5">
        <w:rPr>
          <w:rFonts w:ascii="Arial" w:hAnsi="Arial" w:cs="Arial"/>
        </w:rPr>
        <w:t>[4] Project Management Institute, Agile Practice Guide. Newtown Square, PA, USA: PMI, 2017.</w:t>
      </w:r>
    </w:p>
    <w:p w14:paraId="407AFD11" w14:textId="77777777" w:rsidR="003D4AC5" w:rsidRPr="003D4AC5" w:rsidRDefault="003D4AC5" w:rsidP="003D4AC5">
      <w:pPr>
        <w:rPr>
          <w:rFonts w:ascii="Arial" w:hAnsi="Arial" w:cs="Arial"/>
        </w:rPr>
      </w:pPr>
    </w:p>
    <w:p w14:paraId="494B50BD" w14:textId="77777777" w:rsidR="003D4AC5" w:rsidRPr="003D4AC5" w:rsidRDefault="003D4AC5" w:rsidP="003D4AC5">
      <w:pPr>
        <w:rPr>
          <w:rFonts w:ascii="Arial" w:hAnsi="Arial" w:cs="Arial"/>
        </w:rPr>
      </w:pPr>
      <w:r w:rsidRPr="003D4AC5">
        <w:rPr>
          <w:rFonts w:ascii="Arial" w:hAnsi="Arial" w:cs="Arial"/>
        </w:rPr>
        <w:t>[5] G. Booch, J. Rumbaugh, and I. Jacobson, The Unified Modeling Language User Guide, 2nd ed. Boston, MA, USA: Addison-Wesley, 2005.</w:t>
      </w:r>
    </w:p>
    <w:p w14:paraId="69653B26" w14:textId="77777777" w:rsidR="003D4AC5" w:rsidRPr="003D4AC5" w:rsidRDefault="003D4AC5" w:rsidP="003D4AC5">
      <w:pPr>
        <w:rPr>
          <w:rFonts w:ascii="Arial" w:hAnsi="Arial" w:cs="Arial"/>
        </w:rPr>
      </w:pPr>
    </w:p>
    <w:p w14:paraId="6B9B0E7F" w14:textId="77777777" w:rsidR="003D4AC5" w:rsidRPr="003D4AC5" w:rsidRDefault="003D4AC5" w:rsidP="003D4AC5">
      <w:pPr>
        <w:rPr>
          <w:rFonts w:ascii="Arial" w:hAnsi="Arial" w:cs="Arial"/>
        </w:rPr>
      </w:pPr>
      <w:r w:rsidRPr="003D4AC5">
        <w:rPr>
          <w:rFonts w:ascii="Arial" w:hAnsi="Arial" w:cs="Arial"/>
        </w:rPr>
        <w:t>[6] Object Management Group, Unified Modeling Language (UML) Specification, Version 2.5.1, 2017. [Online]. Available: https://www.omg.org/spec/UML</w:t>
      </w:r>
    </w:p>
    <w:p w14:paraId="36881B58" w14:textId="77777777" w:rsidR="003D4AC5" w:rsidRPr="003D4AC5" w:rsidRDefault="003D4AC5" w:rsidP="003D4AC5">
      <w:pPr>
        <w:rPr>
          <w:rFonts w:ascii="Arial" w:hAnsi="Arial" w:cs="Arial"/>
        </w:rPr>
      </w:pPr>
    </w:p>
    <w:p w14:paraId="1E8DC687" w14:textId="77777777" w:rsidR="003D4AC5" w:rsidRPr="003D4AC5" w:rsidRDefault="003D4AC5" w:rsidP="003D4AC5">
      <w:pPr>
        <w:rPr>
          <w:rFonts w:ascii="Arial" w:hAnsi="Arial" w:cs="Arial"/>
        </w:rPr>
      </w:pPr>
      <w:r w:rsidRPr="003D4AC5">
        <w:rPr>
          <w:rFonts w:ascii="Arial" w:hAnsi="Arial" w:cs="Arial"/>
        </w:rPr>
        <w:t>[7] J. Humble and D. Farley, Continuous Delivery: Reliable Software Releases through Build, Test, and Deployment Automation. Boston, MA, USA: Addison-Wesley, 2011.</w:t>
      </w:r>
    </w:p>
    <w:p w14:paraId="4005EE6D" w14:textId="77777777" w:rsidR="003D4AC5" w:rsidRPr="003D4AC5" w:rsidRDefault="003D4AC5" w:rsidP="003D4AC5">
      <w:pPr>
        <w:rPr>
          <w:rFonts w:ascii="Arial" w:hAnsi="Arial" w:cs="Arial"/>
        </w:rPr>
      </w:pPr>
    </w:p>
    <w:p w14:paraId="3E98AD14" w14:textId="77777777" w:rsidR="003D4AC5" w:rsidRPr="003D4AC5" w:rsidRDefault="003D4AC5" w:rsidP="003D4AC5">
      <w:pPr>
        <w:rPr>
          <w:rFonts w:ascii="Arial" w:hAnsi="Arial" w:cs="Arial"/>
        </w:rPr>
      </w:pPr>
      <w:r w:rsidRPr="003D4AC5">
        <w:rPr>
          <w:rFonts w:ascii="Arial" w:hAnsi="Arial" w:cs="Arial"/>
        </w:rPr>
        <w:t>[8] G. Kim, J. Humble, P. Debois, and J. Willis, The DevOps Handbook. Portland, OR, USA: IT Revolution Press, 2016.</w:t>
      </w:r>
    </w:p>
    <w:p w14:paraId="0234BE2C" w14:textId="77777777" w:rsidR="003D4AC5" w:rsidRPr="003D4AC5" w:rsidRDefault="003D4AC5" w:rsidP="003D4AC5">
      <w:pPr>
        <w:rPr>
          <w:rFonts w:ascii="Arial" w:hAnsi="Arial" w:cs="Arial"/>
        </w:rPr>
      </w:pPr>
    </w:p>
    <w:p w14:paraId="3C7052A9" w14:textId="77777777" w:rsidR="003D4AC5" w:rsidRPr="003D4AC5" w:rsidRDefault="003D4AC5" w:rsidP="003D4AC5">
      <w:pPr>
        <w:rPr>
          <w:rFonts w:ascii="Arial" w:hAnsi="Arial" w:cs="Arial"/>
        </w:rPr>
      </w:pPr>
      <w:r w:rsidRPr="003D4AC5">
        <w:rPr>
          <w:rFonts w:ascii="Arial" w:hAnsi="Arial" w:cs="Arial"/>
        </w:rPr>
        <w:t>[9] GitHub, “GitHub Documentation.” [Online]. Available: https://docs.github.com</w:t>
      </w:r>
    </w:p>
    <w:p w14:paraId="3C1FEB79" w14:textId="77777777" w:rsidR="003D4AC5" w:rsidRPr="003D4AC5" w:rsidRDefault="003D4AC5" w:rsidP="003D4AC5">
      <w:pPr>
        <w:rPr>
          <w:rFonts w:ascii="Arial" w:hAnsi="Arial" w:cs="Arial"/>
        </w:rPr>
      </w:pPr>
    </w:p>
    <w:p w14:paraId="2F9955C7" w14:textId="77777777" w:rsidR="003D4AC5" w:rsidRPr="003D4AC5" w:rsidRDefault="003D4AC5" w:rsidP="003D4AC5">
      <w:pPr>
        <w:rPr>
          <w:rFonts w:ascii="Arial" w:hAnsi="Arial" w:cs="Arial"/>
        </w:rPr>
      </w:pPr>
      <w:r w:rsidRPr="003D4AC5">
        <w:rPr>
          <w:rFonts w:ascii="Arial" w:hAnsi="Arial" w:cs="Arial"/>
        </w:rPr>
        <w:t>[10] Atlassian, “Jira Software Documentation.” [Online]. Available: https://www.atlassian.com/software/jira</w:t>
      </w:r>
    </w:p>
    <w:p w14:paraId="287C7E73" w14:textId="77777777" w:rsidR="003D4AC5" w:rsidRPr="003D4AC5" w:rsidRDefault="003D4AC5" w:rsidP="003D4AC5">
      <w:pPr>
        <w:rPr>
          <w:rFonts w:ascii="Arial" w:hAnsi="Arial" w:cs="Arial"/>
        </w:rPr>
      </w:pPr>
    </w:p>
    <w:p w14:paraId="4B0BBC5F" w14:textId="77777777" w:rsidR="003D4AC5" w:rsidRPr="003D4AC5" w:rsidRDefault="003D4AC5" w:rsidP="003D4AC5">
      <w:pPr>
        <w:rPr>
          <w:rFonts w:ascii="Arial" w:hAnsi="Arial" w:cs="Arial"/>
        </w:rPr>
      </w:pPr>
      <w:r w:rsidRPr="003D4AC5">
        <w:rPr>
          <w:rFonts w:ascii="Arial" w:hAnsi="Arial" w:cs="Arial"/>
        </w:rPr>
        <w:t>[11] N. Forsgren, J. Humble, and G. Kim, Accelerate: The Science of Lean Software and DevOps. Portland, OR, USA: IT Revolution Press, 2018.</w:t>
      </w:r>
    </w:p>
    <w:p w14:paraId="1C466400" w14:textId="77777777" w:rsidR="003D4AC5" w:rsidRPr="003D4AC5" w:rsidRDefault="003D4AC5" w:rsidP="003D4AC5">
      <w:pPr>
        <w:rPr>
          <w:rFonts w:ascii="Arial" w:hAnsi="Arial" w:cs="Arial"/>
        </w:rPr>
      </w:pPr>
    </w:p>
    <w:p w14:paraId="098EF4DF" w14:textId="53772585" w:rsidR="00322B81" w:rsidRPr="003D4AC5" w:rsidRDefault="003D4AC5" w:rsidP="003D4AC5">
      <w:pPr>
        <w:rPr>
          <w:rFonts w:ascii="Arial" w:hAnsi="Arial" w:cs="Arial"/>
        </w:rPr>
      </w:pPr>
      <w:r w:rsidRPr="003D4AC5">
        <w:rPr>
          <w:rFonts w:ascii="Arial" w:hAnsi="Arial" w:cs="Arial"/>
        </w:rPr>
        <w:t xml:space="preserve">[12] T. </w:t>
      </w:r>
      <w:proofErr w:type="spellStart"/>
      <w:r w:rsidRPr="003D4AC5">
        <w:rPr>
          <w:rFonts w:ascii="Arial" w:hAnsi="Arial" w:cs="Arial"/>
        </w:rPr>
        <w:t>Dingsøyr</w:t>
      </w:r>
      <w:proofErr w:type="spellEnd"/>
      <w:r w:rsidRPr="003D4AC5">
        <w:rPr>
          <w:rFonts w:ascii="Arial" w:hAnsi="Arial" w:cs="Arial"/>
        </w:rPr>
        <w:t xml:space="preserve">, T. Nerur, V. </w:t>
      </w:r>
      <w:proofErr w:type="spellStart"/>
      <w:r w:rsidRPr="003D4AC5">
        <w:rPr>
          <w:rFonts w:ascii="Arial" w:hAnsi="Arial" w:cs="Arial"/>
        </w:rPr>
        <w:t>Balijepally</w:t>
      </w:r>
      <w:proofErr w:type="spellEnd"/>
      <w:r w:rsidRPr="003D4AC5">
        <w:rPr>
          <w:rFonts w:ascii="Arial" w:hAnsi="Arial" w:cs="Arial"/>
        </w:rPr>
        <w:t>, and N. Moe, “A decade of agile methodologies: Towards explaining agile software development,” Journal of Systems and Software, vol. 85, no. 6, pp. 1213–1221, 2012.</w:t>
      </w:r>
      <w:r w:rsidR="009A1FD4">
        <w:rPr>
          <w:rFonts w:ascii="Arial" w:hAnsi="Arial" w:cs="Arial"/>
        </w:rPr>
        <w:pict w14:anchorId="6008936C">
          <v:rect id="_x0000_i1039" style="width:0;height:1.5pt" o:hralign="center" o:hrstd="t" o:hr="t" fillcolor="#a0a0a0" stroked="f"/>
        </w:pict>
      </w:r>
    </w:p>
    <w:p w14:paraId="4C54B60D" w14:textId="329A89F4" w:rsidR="00322B81" w:rsidRPr="003D4AC5" w:rsidRDefault="00322B81" w:rsidP="006B3F4F">
      <w:pPr>
        <w:pStyle w:val="Heading2"/>
      </w:pPr>
      <w:bookmarkStart w:id="15" w:name="_Toc228630658"/>
      <w:r w:rsidRPr="003D4AC5">
        <w:t>Appendices</w:t>
      </w:r>
      <w:bookmarkEnd w:id="15"/>
    </w:p>
    <w:p w14:paraId="670AD984" w14:textId="77777777" w:rsidR="008537ED" w:rsidRPr="003D4AC5" w:rsidRDefault="008537ED" w:rsidP="008537ED">
      <w:pPr>
        <w:rPr>
          <w:rFonts w:ascii="Arial" w:hAnsi="Arial" w:cs="Arial"/>
          <w:b/>
          <w:bCs/>
        </w:rPr>
      </w:pPr>
      <w:r w:rsidRPr="003D4AC5">
        <w:rPr>
          <w:rFonts w:ascii="Arial" w:hAnsi="Arial" w:cs="Arial"/>
          <w:b/>
          <w:bCs/>
        </w:rPr>
        <w:t>Appendix A: System Design Diagrams</w:t>
      </w:r>
    </w:p>
    <w:p w14:paraId="26478C73" w14:textId="77777777" w:rsidR="008537ED" w:rsidRPr="003D4AC5" w:rsidRDefault="008537ED" w:rsidP="008537ED">
      <w:pPr>
        <w:rPr>
          <w:rFonts w:ascii="Arial" w:hAnsi="Arial" w:cs="Arial"/>
          <w:b/>
          <w:bCs/>
        </w:rPr>
      </w:pPr>
      <w:r w:rsidRPr="003D4AC5">
        <w:rPr>
          <w:rFonts w:ascii="Arial" w:hAnsi="Arial" w:cs="Arial"/>
          <w:b/>
          <w:bCs/>
        </w:rPr>
        <w:t>Figure A1: System Use Case Diagram</w:t>
      </w:r>
    </w:p>
    <w:p w14:paraId="21E3D60B" w14:textId="77777777" w:rsidR="008537ED" w:rsidRPr="003D4AC5" w:rsidRDefault="008537ED" w:rsidP="008537ED">
      <w:pPr>
        <w:rPr>
          <w:rFonts w:ascii="Arial" w:hAnsi="Arial" w:cs="Arial"/>
          <w:b/>
          <w:bCs/>
        </w:rPr>
      </w:pPr>
      <w:r w:rsidRPr="003D4AC5">
        <w:rPr>
          <w:rFonts w:ascii="Arial" w:hAnsi="Arial" w:cs="Arial"/>
          <w:b/>
          <w:bCs/>
        </w:rPr>
        <w:t xml:space="preserve">The use case diagram illustrates the interaction between system users and the </w:t>
      </w:r>
      <w:proofErr w:type="spellStart"/>
      <w:r w:rsidRPr="003D4AC5">
        <w:rPr>
          <w:rFonts w:ascii="Arial" w:hAnsi="Arial" w:cs="Arial"/>
          <w:b/>
          <w:bCs/>
        </w:rPr>
        <w:t>DevTrack</w:t>
      </w:r>
      <w:proofErr w:type="spellEnd"/>
      <w:r w:rsidRPr="003D4AC5">
        <w:rPr>
          <w:rFonts w:ascii="Arial" w:hAnsi="Arial" w:cs="Arial"/>
          <w:b/>
          <w:bCs/>
        </w:rPr>
        <w:t xml:space="preserve"> platform. Three primary user roles are identified: Administrator, Project Manager, and Developer.</w:t>
      </w:r>
    </w:p>
    <w:p w14:paraId="3C973BAA" w14:textId="77777777" w:rsidR="008537ED" w:rsidRPr="003D4AC5" w:rsidRDefault="008537ED" w:rsidP="008537ED">
      <w:pPr>
        <w:numPr>
          <w:ilvl w:val="0"/>
          <w:numId w:val="18"/>
        </w:numPr>
        <w:rPr>
          <w:rFonts w:ascii="Arial" w:hAnsi="Arial" w:cs="Arial"/>
          <w:b/>
          <w:bCs/>
        </w:rPr>
      </w:pPr>
      <w:r w:rsidRPr="003D4AC5">
        <w:rPr>
          <w:rFonts w:ascii="Arial" w:hAnsi="Arial" w:cs="Arial"/>
          <w:b/>
          <w:bCs/>
        </w:rPr>
        <w:t xml:space="preserve">The Administrator is responsible for system-level management, including user registration, role assignment, and project creation. </w:t>
      </w:r>
    </w:p>
    <w:p w14:paraId="10D8B02B" w14:textId="77777777" w:rsidR="008537ED" w:rsidRPr="003D4AC5" w:rsidRDefault="008537ED" w:rsidP="008537ED">
      <w:pPr>
        <w:numPr>
          <w:ilvl w:val="0"/>
          <w:numId w:val="18"/>
        </w:numPr>
        <w:rPr>
          <w:rFonts w:ascii="Arial" w:hAnsi="Arial" w:cs="Arial"/>
          <w:b/>
          <w:bCs/>
        </w:rPr>
      </w:pPr>
      <w:r w:rsidRPr="003D4AC5">
        <w:rPr>
          <w:rFonts w:ascii="Arial" w:hAnsi="Arial" w:cs="Arial"/>
          <w:b/>
          <w:bCs/>
        </w:rPr>
        <w:t xml:space="preserve">The Project Manager manages Agile workflows by creating sprints, assigning issues, generating reports, and monitoring sprint progress. </w:t>
      </w:r>
    </w:p>
    <w:p w14:paraId="63EB1911" w14:textId="77777777" w:rsidR="008537ED" w:rsidRPr="003D4AC5" w:rsidRDefault="008537ED" w:rsidP="008537ED">
      <w:pPr>
        <w:numPr>
          <w:ilvl w:val="0"/>
          <w:numId w:val="18"/>
        </w:numPr>
        <w:rPr>
          <w:rFonts w:ascii="Arial" w:hAnsi="Arial" w:cs="Arial"/>
          <w:b/>
          <w:bCs/>
        </w:rPr>
      </w:pPr>
      <w:r w:rsidRPr="003D4AC5">
        <w:rPr>
          <w:rFonts w:ascii="Arial" w:hAnsi="Arial" w:cs="Arial"/>
          <w:b/>
          <w:bCs/>
        </w:rPr>
        <w:t xml:space="preserve">The Developer interacts with the system by creating issues, updating issue status, adding comments, and viewing commit history. </w:t>
      </w:r>
    </w:p>
    <w:p w14:paraId="4D2D8AE6" w14:textId="77777777" w:rsidR="008537ED" w:rsidRPr="003D4AC5" w:rsidRDefault="008537ED" w:rsidP="008537ED">
      <w:pPr>
        <w:rPr>
          <w:rFonts w:ascii="Arial" w:hAnsi="Arial" w:cs="Arial"/>
          <w:b/>
          <w:bCs/>
        </w:rPr>
      </w:pPr>
      <w:r w:rsidRPr="003D4AC5">
        <w:rPr>
          <w:rFonts w:ascii="Arial" w:hAnsi="Arial" w:cs="Arial"/>
          <w:b/>
          <w:bCs/>
        </w:rPr>
        <w:t>This role-based structure reflects real-world software development environments and supports controlled access to system features, improving both usability and security.</w:t>
      </w:r>
    </w:p>
    <w:p w14:paraId="67367EB5" w14:textId="77777777" w:rsidR="008537ED" w:rsidRPr="003D4AC5" w:rsidRDefault="009A1FD4" w:rsidP="008537ED">
      <w:pPr>
        <w:rPr>
          <w:rFonts w:ascii="Arial" w:hAnsi="Arial" w:cs="Arial"/>
          <w:b/>
          <w:bCs/>
        </w:rPr>
      </w:pPr>
      <w:r>
        <w:rPr>
          <w:rFonts w:ascii="Arial" w:hAnsi="Arial" w:cs="Arial"/>
          <w:b/>
          <w:bCs/>
        </w:rPr>
        <w:pict w14:anchorId="28FF8F06">
          <v:rect id="_x0000_i1040" style="width:0;height:1.5pt" o:hralign="center" o:hrstd="t" o:hr="t" fillcolor="#a0a0a0" stroked="f"/>
        </w:pict>
      </w:r>
    </w:p>
    <w:p w14:paraId="30A7C7D6" w14:textId="77777777" w:rsidR="008537ED" w:rsidRPr="003D4AC5" w:rsidRDefault="008537ED" w:rsidP="008537ED">
      <w:pPr>
        <w:rPr>
          <w:rFonts w:ascii="Arial" w:hAnsi="Arial" w:cs="Arial"/>
          <w:b/>
          <w:bCs/>
        </w:rPr>
      </w:pPr>
      <w:r w:rsidRPr="003D4AC5">
        <w:rPr>
          <w:rFonts w:ascii="Arial" w:hAnsi="Arial" w:cs="Arial"/>
          <w:b/>
          <w:bCs/>
        </w:rPr>
        <w:t>Figure A2: System Architecture / Database Design</w:t>
      </w:r>
    </w:p>
    <w:p w14:paraId="2FAA2DAB" w14:textId="77777777" w:rsidR="008537ED" w:rsidRPr="003D4AC5" w:rsidRDefault="008537ED" w:rsidP="008537ED">
      <w:pPr>
        <w:rPr>
          <w:rFonts w:ascii="Arial" w:hAnsi="Arial" w:cs="Arial"/>
          <w:b/>
          <w:bCs/>
        </w:rPr>
      </w:pPr>
      <w:r w:rsidRPr="003D4AC5">
        <w:rPr>
          <w:rFonts w:ascii="Arial" w:hAnsi="Arial" w:cs="Arial"/>
          <w:b/>
          <w:bCs/>
        </w:rPr>
        <w:t>The system design follows a structured relational model to support Agile project workflows.</w:t>
      </w:r>
    </w:p>
    <w:p w14:paraId="2EA6B331" w14:textId="77777777" w:rsidR="008537ED" w:rsidRPr="003D4AC5" w:rsidRDefault="008537ED" w:rsidP="008537ED">
      <w:pPr>
        <w:rPr>
          <w:rFonts w:ascii="Arial" w:hAnsi="Arial" w:cs="Arial"/>
          <w:b/>
          <w:bCs/>
        </w:rPr>
      </w:pPr>
      <w:r w:rsidRPr="003D4AC5">
        <w:rPr>
          <w:rFonts w:ascii="Arial" w:hAnsi="Arial" w:cs="Arial"/>
          <w:b/>
          <w:bCs/>
        </w:rPr>
        <w:t>The key relationships include:</w:t>
      </w:r>
    </w:p>
    <w:p w14:paraId="4C352FDF" w14:textId="77777777" w:rsidR="008537ED" w:rsidRPr="003D4AC5" w:rsidRDefault="008537ED" w:rsidP="008537ED">
      <w:pPr>
        <w:numPr>
          <w:ilvl w:val="0"/>
          <w:numId w:val="19"/>
        </w:numPr>
        <w:rPr>
          <w:rFonts w:ascii="Arial" w:hAnsi="Arial" w:cs="Arial"/>
          <w:b/>
          <w:bCs/>
        </w:rPr>
      </w:pPr>
      <w:r w:rsidRPr="003D4AC5">
        <w:rPr>
          <w:rFonts w:ascii="Arial" w:hAnsi="Arial" w:cs="Arial"/>
          <w:b/>
          <w:bCs/>
        </w:rPr>
        <w:lastRenderedPageBreak/>
        <w:t xml:space="preserve">Role → User (1:M): One role can be assigned to multiple users </w:t>
      </w:r>
    </w:p>
    <w:p w14:paraId="2F7A6C62" w14:textId="77777777" w:rsidR="008537ED" w:rsidRPr="003D4AC5" w:rsidRDefault="008537ED" w:rsidP="008537ED">
      <w:pPr>
        <w:numPr>
          <w:ilvl w:val="0"/>
          <w:numId w:val="19"/>
        </w:numPr>
        <w:rPr>
          <w:rFonts w:ascii="Arial" w:hAnsi="Arial" w:cs="Arial"/>
          <w:b/>
          <w:bCs/>
        </w:rPr>
      </w:pPr>
      <w:r w:rsidRPr="003D4AC5">
        <w:rPr>
          <w:rFonts w:ascii="Arial" w:hAnsi="Arial" w:cs="Arial"/>
          <w:b/>
          <w:bCs/>
        </w:rPr>
        <w:t xml:space="preserve">User → Project (1:M): A user can create multiple projects </w:t>
      </w:r>
    </w:p>
    <w:p w14:paraId="069CB470" w14:textId="77777777" w:rsidR="008537ED" w:rsidRPr="003D4AC5" w:rsidRDefault="008537ED" w:rsidP="008537ED">
      <w:pPr>
        <w:numPr>
          <w:ilvl w:val="0"/>
          <w:numId w:val="19"/>
        </w:numPr>
        <w:rPr>
          <w:rFonts w:ascii="Arial" w:hAnsi="Arial" w:cs="Arial"/>
          <w:b/>
          <w:bCs/>
        </w:rPr>
      </w:pPr>
      <w:r w:rsidRPr="003D4AC5">
        <w:rPr>
          <w:rFonts w:ascii="Arial" w:hAnsi="Arial" w:cs="Arial"/>
          <w:b/>
          <w:bCs/>
        </w:rPr>
        <w:t xml:space="preserve">Project → Sprint (1:M): Each project contains multiple sprints </w:t>
      </w:r>
    </w:p>
    <w:p w14:paraId="44C2CF14" w14:textId="77777777" w:rsidR="008537ED" w:rsidRPr="003D4AC5" w:rsidRDefault="008537ED" w:rsidP="008537ED">
      <w:pPr>
        <w:numPr>
          <w:ilvl w:val="0"/>
          <w:numId w:val="19"/>
        </w:numPr>
        <w:rPr>
          <w:rFonts w:ascii="Arial" w:hAnsi="Arial" w:cs="Arial"/>
          <w:b/>
          <w:bCs/>
        </w:rPr>
      </w:pPr>
      <w:r w:rsidRPr="003D4AC5">
        <w:rPr>
          <w:rFonts w:ascii="Arial" w:hAnsi="Arial" w:cs="Arial"/>
          <w:b/>
          <w:bCs/>
        </w:rPr>
        <w:t xml:space="preserve">Project → Issue (1:M): Each project can contain multiple issues </w:t>
      </w:r>
    </w:p>
    <w:p w14:paraId="008F1A6C" w14:textId="77777777" w:rsidR="008537ED" w:rsidRPr="003D4AC5" w:rsidRDefault="008537ED" w:rsidP="008537ED">
      <w:pPr>
        <w:numPr>
          <w:ilvl w:val="0"/>
          <w:numId w:val="19"/>
        </w:numPr>
        <w:rPr>
          <w:rFonts w:ascii="Arial" w:hAnsi="Arial" w:cs="Arial"/>
          <w:b/>
          <w:bCs/>
        </w:rPr>
      </w:pPr>
      <w:r w:rsidRPr="003D4AC5">
        <w:rPr>
          <w:rFonts w:ascii="Arial" w:hAnsi="Arial" w:cs="Arial"/>
          <w:b/>
          <w:bCs/>
        </w:rPr>
        <w:t xml:space="preserve">Sprint → Issue (1:M): Each sprint consists of multiple issues </w:t>
      </w:r>
    </w:p>
    <w:p w14:paraId="0CF540C8" w14:textId="77777777" w:rsidR="008537ED" w:rsidRPr="003D4AC5" w:rsidRDefault="008537ED" w:rsidP="008537ED">
      <w:pPr>
        <w:numPr>
          <w:ilvl w:val="0"/>
          <w:numId w:val="19"/>
        </w:numPr>
        <w:rPr>
          <w:rFonts w:ascii="Arial" w:hAnsi="Arial" w:cs="Arial"/>
          <w:b/>
          <w:bCs/>
        </w:rPr>
      </w:pPr>
      <w:r w:rsidRPr="003D4AC5">
        <w:rPr>
          <w:rFonts w:ascii="Arial" w:hAnsi="Arial" w:cs="Arial"/>
          <w:b/>
          <w:bCs/>
        </w:rPr>
        <w:t xml:space="preserve">Issue → Comment (1:M): Each issue can have multiple comments </w:t>
      </w:r>
    </w:p>
    <w:p w14:paraId="37C2FE31" w14:textId="77777777" w:rsidR="008537ED" w:rsidRPr="003D4AC5" w:rsidRDefault="008537ED" w:rsidP="008537ED">
      <w:pPr>
        <w:numPr>
          <w:ilvl w:val="0"/>
          <w:numId w:val="19"/>
        </w:numPr>
        <w:rPr>
          <w:rFonts w:ascii="Arial" w:hAnsi="Arial" w:cs="Arial"/>
          <w:b/>
          <w:bCs/>
        </w:rPr>
      </w:pPr>
      <w:r w:rsidRPr="003D4AC5">
        <w:rPr>
          <w:rFonts w:ascii="Arial" w:hAnsi="Arial" w:cs="Arial"/>
          <w:b/>
          <w:bCs/>
        </w:rPr>
        <w:t xml:space="preserve">User → Issue (1:M): Users can create and be assigned multiple issues </w:t>
      </w:r>
    </w:p>
    <w:p w14:paraId="4E9E725B" w14:textId="77777777" w:rsidR="008537ED" w:rsidRPr="003D4AC5" w:rsidRDefault="008537ED" w:rsidP="008537ED">
      <w:pPr>
        <w:numPr>
          <w:ilvl w:val="0"/>
          <w:numId w:val="19"/>
        </w:numPr>
        <w:rPr>
          <w:rFonts w:ascii="Arial" w:hAnsi="Arial" w:cs="Arial"/>
          <w:b/>
          <w:bCs/>
        </w:rPr>
      </w:pPr>
      <w:r w:rsidRPr="003D4AC5">
        <w:rPr>
          <w:rFonts w:ascii="Arial" w:hAnsi="Arial" w:cs="Arial"/>
          <w:b/>
          <w:bCs/>
        </w:rPr>
        <w:t xml:space="preserve">Project → Repository (1:1): Each project is linked to a single repository </w:t>
      </w:r>
    </w:p>
    <w:p w14:paraId="2F95F968" w14:textId="77777777" w:rsidR="008537ED" w:rsidRPr="003D4AC5" w:rsidRDefault="008537ED" w:rsidP="008537ED">
      <w:pPr>
        <w:rPr>
          <w:rFonts w:ascii="Arial" w:hAnsi="Arial" w:cs="Arial"/>
          <w:b/>
          <w:bCs/>
        </w:rPr>
      </w:pPr>
      <w:r w:rsidRPr="003D4AC5">
        <w:rPr>
          <w:rFonts w:ascii="Arial" w:hAnsi="Arial" w:cs="Arial"/>
          <w:b/>
          <w:bCs/>
        </w:rPr>
        <w:t xml:space="preserve">These relationships ensure efficient data </w:t>
      </w:r>
      <w:proofErr w:type="spellStart"/>
      <w:r w:rsidRPr="003D4AC5">
        <w:rPr>
          <w:rFonts w:ascii="Arial" w:hAnsi="Arial" w:cs="Arial"/>
          <w:b/>
          <w:bCs/>
        </w:rPr>
        <w:t>organisation</w:t>
      </w:r>
      <w:proofErr w:type="spellEnd"/>
      <w:r w:rsidRPr="003D4AC5">
        <w:rPr>
          <w:rFonts w:ascii="Arial" w:hAnsi="Arial" w:cs="Arial"/>
          <w:b/>
          <w:bCs/>
        </w:rPr>
        <w:t xml:space="preserve"> and reflect Agile development practices, where work is structured into projects, sprints, and tasks. The model supports scalability and enables effective tracking of development activities.</w:t>
      </w:r>
    </w:p>
    <w:p w14:paraId="278DD749" w14:textId="77777777" w:rsidR="008537ED" w:rsidRPr="003D4AC5" w:rsidRDefault="009A1FD4" w:rsidP="008537ED">
      <w:pPr>
        <w:rPr>
          <w:rFonts w:ascii="Arial" w:hAnsi="Arial" w:cs="Arial"/>
          <w:b/>
          <w:bCs/>
        </w:rPr>
      </w:pPr>
      <w:r>
        <w:rPr>
          <w:rFonts w:ascii="Arial" w:hAnsi="Arial" w:cs="Arial"/>
          <w:b/>
          <w:bCs/>
        </w:rPr>
        <w:pict w14:anchorId="6F1E97AB">
          <v:rect id="_x0000_i1041" style="width:0;height:1.5pt" o:hralign="center" o:hrstd="t" o:hr="t" fillcolor="#a0a0a0" stroked="f"/>
        </w:pict>
      </w:r>
    </w:p>
    <w:p w14:paraId="0788D075" w14:textId="77777777" w:rsidR="008537ED" w:rsidRPr="003D4AC5" w:rsidRDefault="008537ED" w:rsidP="008537ED">
      <w:pPr>
        <w:rPr>
          <w:rFonts w:ascii="Arial" w:hAnsi="Arial" w:cs="Arial"/>
          <w:b/>
          <w:bCs/>
        </w:rPr>
      </w:pPr>
      <w:r w:rsidRPr="003D4AC5">
        <w:rPr>
          <w:rFonts w:ascii="Arial" w:hAnsi="Arial" w:cs="Arial"/>
          <w:b/>
          <w:bCs/>
        </w:rPr>
        <w:t>Appendix B: System Roles and Permissions</w:t>
      </w:r>
    </w:p>
    <w:p w14:paraId="26B1D02D" w14:textId="77777777" w:rsidR="008537ED" w:rsidRPr="003D4AC5" w:rsidRDefault="008537ED" w:rsidP="008537ED">
      <w:pPr>
        <w:rPr>
          <w:rFonts w:ascii="Arial" w:hAnsi="Arial" w:cs="Arial"/>
          <w:b/>
          <w:bCs/>
        </w:rPr>
      </w:pPr>
      <w:r w:rsidRPr="003D4AC5">
        <w:rPr>
          <w:rFonts w:ascii="Arial" w:hAnsi="Arial" w:cs="Arial"/>
          <w:b/>
          <w:bCs/>
        </w:rPr>
        <w:t xml:space="preserve">The </w:t>
      </w:r>
      <w:proofErr w:type="spellStart"/>
      <w:r w:rsidRPr="003D4AC5">
        <w:rPr>
          <w:rFonts w:ascii="Arial" w:hAnsi="Arial" w:cs="Arial"/>
          <w:b/>
          <w:bCs/>
        </w:rPr>
        <w:t>DevTrack</w:t>
      </w:r>
      <w:proofErr w:type="spellEnd"/>
      <w:r w:rsidRPr="003D4AC5">
        <w:rPr>
          <w:rFonts w:ascii="Arial" w:hAnsi="Arial" w:cs="Arial"/>
          <w:b/>
          <w:bCs/>
        </w:rPr>
        <w:t xml:space="preserve"> system implements Role-Based Access Control (RBAC) to ensure secure and efficient system usage.</w:t>
      </w:r>
    </w:p>
    <w:p w14:paraId="0E8C269E" w14:textId="77777777" w:rsidR="008537ED" w:rsidRPr="003D4AC5" w:rsidRDefault="008537ED" w:rsidP="008537ED">
      <w:pPr>
        <w:rPr>
          <w:rFonts w:ascii="Arial" w:hAnsi="Arial" w:cs="Arial"/>
          <w:b/>
          <w:bCs/>
        </w:rPr>
      </w:pPr>
      <w:r w:rsidRPr="003D4AC5">
        <w:rPr>
          <w:rFonts w:ascii="Arial" w:hAnsi="Arial" w:cs="Arial"/>
          <w:b/>
          <w:bCs/>
        </w:rPr>
        <w:t>Administrator</w:t>
      </w:r>
    </w:p>
    <w:p w14:paraId="31B22DD4" w14:textId="77777777" w:rsidR="008537ED" w:rsidRPr="003D4AC5" w:rsidRDefault="008537ED" w:rsidP="008537ED">
      <w:pPr>
        <w:numPr>
          <w:ilvl w:val="0"/>
          <w:numId w:val="20"/>
        </w:numPr>
        <w:rPr>
          <w:rFonts w:ascii="Arial" w:hAnsi="Arial" w:cs="Arial"/>
          <w:b/>
          <w:bCs/>
        </w:rPr>
      </w:pPr>
      <w:r w:rsidRPr="003D4AC5">
        <w:rPr>
          <w:rFonts w:ascii="Arial" w:hAnsi="Arial" w:cs="Arial"/>
          <w:b/>
          <w:bCs/>
        </w:rPr>
        <w:t xml:space="preserve">Register users </w:t>
      </w:r>
    </w:p>
    <w:p w14:paraId="1B94DADC" w14:textId="77777777" w:rsidR="008537ED" w:rsidRPr="003D4AC5" w:rsidRDefault="008537ED" w:rsidP="008537ED">
      <w:pPr>
        <w:numPr>
          <w:ilvl w:val="0"/>
          <w:numId w:val="20"/>
        </w:numPr>
        <w:rPr>
          <w:rFonts w:ascii="Arial" w:hAnsi="Arial" w:cs="Arial"/>
          <w:b/>
          <w:bCs/>
        </w:rPr>
      </w:pPr>
      <w:r w:rsidRPr="003D4AC5">
        <w:rPr>
          <w:rFonts w:ascii="Arial" w:hAnsi="Arial" w:cs="Arial"/>
          <w:b/>
          <w:bCs/>
        </w:rPr>
        <w:t xml:space="preserve">Manage user roles </w:t>
      </w:r>
    </w:p>
    <w:p w14:paraId="389CF048" w14:textId="77777777" w:rsidR="008537ED" w:rsidRPr="003D4AC5" w:rsidRDefault="008537ED" w:rsidP="008537ED">
      <w:pPr>
        <w:numPr>
          <w:ilvl w:val="0"/>
          <w:numId w:val="20"/>
        </w:numPr>
        <w:rPr>
          <w:rFonts w:ascii="Arial" w:hAnsi="Arial" w:cs="Arial"/>
          <w:b/>
          <w:bCs/>
        </w:rPr>
      </w:pPr>
      <w:r w:rsidRPr="003D4AC5">
        <w:rPr>
          <w:rFonts w:ascii="Arial" w:hAnsi="Arial" w:cs="Arial"/>
          <w:b/>
          <w:bCs/>
        </w:rPr>
        <w:t xml:space="preserve">Create and manage projects </w:t>
      </w:r>
    </w:p>
    <w:p w14:paraId="77BAC322" w14:textId="77777777" w:rsidR="008537ED" w:rsidRPr="003D4AC5" w:rsidRDefault="008537ED" w:rsidP="008537ED">
      <w:pPr>
        <w:rPr>
          <w:rFonts w:ascii="Arial" w:hAnsi="Arial" w:cs="Arial"/>
          <w:b/>
          <w:bCs/>
        </w:rPr>
      </w:pPr>
      <w:r w:rsidRPr="003D4AC5">
        <w:rPr>
          <w:rFonts w:ascii="Arial" w:hAnsi="Arial" w:cs="Arial"/>
          <w:b/>
          <w:bCs/>
        </w:rPr>
        <w:t>Project Manager</w:t>
      </w:r>
    </w:p>
    <w:p w14:paraId="52DCEC68" w14:textId="77777777" w:rsidR="008537ED" w:rsidRPr="003D4AC5" w:rsidRDefault="008537ED" w:rsidP="008537ED">
      <w:pPr>
        <w:numPr>
          <w:ilvl w:val="0"/>
          <w:numId w:val="21"/>
        </w:numPr>
        <w:rPr>
          <w:rFonts w:ascii="Arial" w:hAnsi="Arial" w:cs="Arial"/>
          <w:b/>
          <w:bCs/>
        </w:rPr>
      </w:pPr>
      <w:r w:rsidRPr="003D4AC5">
        <w:rPr>
          <w:rFonts w:ascii="Arial" w:hAnsi="Arial" w:cs="Arial"/>
          <w:b/>
          <w:bCs/>
        </w:rPr>
        <w:t xml:space="preserve">Create and manage sprints </w:t>
      </w:r>
    </w:p>
    <w:p w14:paraId="006631C5" w14:textId="77777777" w:rsidR="008537ED" w:rsidRPr="003D4AC5" w:rsidRDefault="008537ED" w:rsidP="008537ED">
      <w:pPr>
        <w:numPr>
          <w:ilvl w:val="0"/>
          <w:numId w:val="21"/>
        </w:numPr>
        <w:rPr>
          <w:rFonts w:ascii="Arial" w:hAnsi="Arial" w:cs="Arial"/>
          <w:b/>
          <w:bCs/>
        </w:rPr>
      </w:pPr>
      <w:r w:rsidRPr="003D4AC5">
        <w:rPr>
          <w:rFonts w:ascii="Arial" w:hAnsi="Arial" w:cs="Arial"/>
          <w:b/>
          <w:bCs/>
        </w:rPr>
        <w:t xml:space="preserve">Assign issues to developers </w:t>
      </w:r>
    </w:p>
    <w:p w14:paraId="6B8FF9D4" w14:textId="77777777" w:rsidR="008537ED" w:rsidRPr="003D4AC5" w:rsidRDefault="008537ED" w:rsidP="008537ED">
      <w:pPr>
        <w:numPr>
          <w:ilvl w:val="0"/>
          <w:numId w:val="21"/>
        </w:numPr>
        <w:rPr>
          <w:rFonts w:ascii="Arial" w:hAnsi="Arial" w:cs="Arial"/>
          <w:b/>
          <w:bCs/>
        </w:rPr>
      </w:pPr>
      <w:r w:rsidRPr="003D4AC5">
        <w:rPr>
          <w:rFonts w:ascii="Arial" w:hAnsi="Arial" w:cs="Arial"/>
          <w:b/>
          <w:bCs/>
        </w:rPr>
        <w:t xml:space="preserve">Generate reports </w:t>
      </w:r>
    </w:p>
    <w:p w14:paraId="0D701AC1" w14:textId="77777777" w:rsidR="008537ED" w:rsidRPr="003D4AC5" w:rsidRDefault="008537ED" w:rsidP="008537ED">
      <w:pPr>
        <w:numPr>
          <w:ilvl w:val="0"/>
          <w:numId w:val="21"/>
        </w:numPr>
        <w:rPr>
          <w:rFonts w:ascii="Arial" w:hAnsi="Arial" w:cs="Arial"/>
          <w:b/>
          <w:bCs/>
        </w:rPr>
      </w:pPr>
      <w:r w:rsidRPr="003D4AC5">
        <w:rPr>
          <w:rFonts w:ascii="Arial" w:hAnsi="Arial" w:cs="Arial"/>
          <w:b/>
          <w:bCs/>
        </w:rPr>
        <w:t xml:space="preserve">Track sprint progress </w:t>
      </w:r>
    </w:p>
    <w:p w14:paraId="20BF0CCC" w14:textId="77777777" w:rsidR="008537ED" w:rsidRPr="003D4AC5" w:rsidRDefault="008537ED" w:rsidP="008537ED">
      <w:pPr>
        <w:rPr>
          <w:rFonts w:ascii="Arial" w:hAnsi="Arial" w:cs="Arial"/>
          <w:b/>
          <w:bCs/>
        </w:rPr>
      </w:pPr>
      <w:r w:rsidRPr="003D4AC5">
        <w:rPr>
          <w:rFonts w:ascii="Arial" w:hAnsi="Arial" w:cs="Arial"/>
          <w:b/>
          <w:bCs/>
        </w:rPr>
        <w:t>Developer</w:t>
      </w:r>
    </w:p>
    <w:p w14:paraId="5C5AA7CE" w14:textId="77777777" w:rsidR="008537ED" w:rsidRPr="003D4AC5" w:rsidRDefault="008537ED" w:rsidP="008537ED">
      <w:pPr>
        <w:numPr>
          <w:ilvl w:val="0"/>
          <w:numId w:val="22"/>
        </w:numPr>
        <w:rPr>
          <w:rFonts w:ascii="Arial" w:hAnsi="Arial" w:cs="Arial"/>
          <w:b/>
          <w:bCs/>
        </w:rPr>
      </w:pPr>
      <w:r w:rsidRPr="003D4AC5">
        <w:rPr>
          <w:rFonts w:ascii="Arial" w:hAnsi="Arial" w:cs="Arial"/>
          <w:b/>
          <w:bCs/>
        </w:rPr>
        <w:t xml:space="preserve">Create and update issues </w:t>
      </w:r>
    </w:p>
    <w:p w14:paraId="1CE45E6F" w14:textId="77777777" w:rsidR="008537ED" w:rsidRPr="003D4AC5" w:rsidRDefault="008537ED" w:rsidP="008537ED">
      <w:pPr>
        <w:numPr>
          <w:ilvl w:val="0"/>
          <w:numId w:val="22"/>
        </w:numPr>
        <w:rPr>
          <w:rFonts w:ascii="Arial" w:hAnsi="Arial" w:cs="Arial"/>
          <w:b/>
          <w:bCs/>
        </w:rPr>
      </w:pPr>
      <w:r w:rsidRPr="003D4AC5">
        <w:rPr>
          <w:rFonts w:ascii="Arial" w:hAnsi="Arial" w:cs="Arial"/>
          <w:b/>
          <w:bCs/>
        </w:rPr>
        <w:t xml:space="preserve">Change issue status </w:t>
      </w:r>
    </w:p>
    <w:p w14:paraId="00077E94" w14:textId="77777777" w:rsidR="008537ED" w:rsidRPr="003D4AC5" w:rsidRDefault="008537ED" w:rsidP="008537ED">
      <w:pPr>
        <w:numPr>
          <w:ilvl w:val="0"/>
          <w:numId w:val="22"/>
        </w:numPr>
        <w:rPr>
          <w:rFonts w:ascii="Arial" w:hAnsi="Arial" w:cs="Arial"/>
          <w:b/>
          <w:bCs/>
        </w:rPr>
      </w:pPr>
      <w:r w:rsidRPr="003D4AC5">
        <w:rPr>
          <w:rFonts w:ascii="Arial" w:hAnsi="Arial" w:cs="Arial"/>
          <w:b/>
          <w:bCs/>
        </w:rPr>
        <w:lastRenderedPageBreak/>
        <w:t xml:space="preserve">Add comments </w:t>
      </w:r>
    </w:p>
    <w:p w14:paraId="3A8F945C" w14:textId="77777777" w:rsidR="008537ED" w:rsidRPr="003D4AC5" w:rsidRDefault="008537ED" w:rsidP="008537ED">
      <w:pPr>
        <w:numPr>
          <w:ilvl w:val="0"/>
          <w:numId w:val="22"/>
        </w:numPr>
        <w:rPr>
          <w:rFonts w:ascii="Arial" w:hAnsi="Arial" w:cs="Arial"/>
          <w:b/>
          <w:bCs/>
        </w:rPr>
      </w:pPr>
      <w:r w:rsidRPr="003D4AC5">
        <w:rPr>
          <w:rFonts w:ascii="Arial" w:hAnsi="Arial" w:cs="Arial"/>
          <w:b/>
          <w:bCs/>
        </w:rPr>
        <w:t xml:space="preserve">View commit history </w:t>
      </w:r>
    </w:p>
    <w:p w14:paraId="313B67CA" w14:textId="77777777" w:rsidR="008537ED" w:rsidRPr="003D4AC5" w:rsidRDefault="008537ED" w:rsidP="008537ED">
      <w:pPr>
        <w:rPr>
          <w:rFonts w:ascii="Arial" w:hAnsi="Arial" w:cs="Arial"/>
          <w:b/>
          <w:bCs/>
        </w:rPr>
      </w:pPr>
      <w:r w:rsidRPr="003D4AC5">
        <w:rPr>
          <w:rFonts w:ascii="Arial" w:hAnsi="Arial" w:cs="Arial"/>
          <w:b/>
          <w:bCs/>
        </w:rPr>
        <w:t>This structured role system ensures that users only access relevant features, reducing complexity and enhancing system security.</w:t>
      </w:r>
    </w:p>
    <w:p w14:paraId="4F0973BE" w14:textId="77777777" w:rsidR="008537ED" w:rsidRPr="003D4AC5" w:rsidRDefault="009A1FD4" w:rsidP="008537ED">
      <w:pPr>
        <w:rPr>
          <w:rFonts w:ascii="Arial" w:hAnsi="Arial" w:cs="Arial"/>
          <w:b/>
          <w:bCs/>
        </w:rPr>
      </w:pPr>
      <w:r>
        <w:rPr>
          <w:rFonts w:ascii="Arial" w:hAnsi="Arial" w:cs="Arial"/>
          <w:b/>
          <w:bCs/>
        </w:rPr>
        <w:pict w14:anchorId="03AD67B2">
          <v:rect id="_x0000_i1042" style="width:0;height:1.5pt" o:hralign="center" o:hrstd="t" o:hr="t" fillcolor="#a0a0a0" stroked="f"/>
        </w:pict>
      </w:r>
    </w:p>
    <w:p w14:paraId="38AA252D" w14:textId="77777777" w:rsidR="008537ED" w:rsidRPr="003D4AC5" w:rsidRDefault="008537ED" w:rsidP="008537ED">
      <w:pPr>
        <w:rPr>
          <w:rFonts w:ascii="Arial" w:hAnsi="Arial" w:cs="Arial"/>
          <w:b/>
          <w:bCs/>
        </w:rPr>
      </w:pPr>
      <w:r w:rsidRPr="003D4AC5">
        <w:rPr>
          <w:rFonts w:ascii="Arial" w:hAnsi="Arial" w:cs="Arial"/>
          <w:b/>
          <w:bCs/>
        </w:rPr>
        <w:t>Appendix C: Weekly Project Progress Logs</w:t>
      </w:r>
    </w:p>
    <w:p w14:paraId="7261116D" w14:textId="77777777" w:rsidR="008537ED" w:rsidRPr="003D4AC5" w:rsidRDefault="008537ED" w:rsidP="008537ED">
      <w:pPr>
        <w:rPr>
          <w:rFonts w:ascii="Arial" w:hAnsi="Arial" w:cs="Arial"/>
          <w:b/>
          <w:bCs/>
        </w:rPr>
      </w:pPr>
      <w:r w:rsidRPr="003D4AC5">
        <w:rPr>
          <w:rFonts w:ascii="Arial" w:hAnsi="Arial" w:cs="Arial"/>
          <w:b/>
          <w:bCs/>
        </w:rPr>
        <w:t>Week 1</w:t>
      </w:r>
    </w:p>
    <w:p w14:paraId="10E679E3" w14:textId="77777777" w:rsidR="008537ED" w:rsidRPr="003D4AC5" w:rsidRDefault="008537ED" w:rsidP="008537ED">
      <w:pPr>
        <w:rPr>
          <w:rFonts w:ascii="Arial" w:hAnsi="Arial" w:cs="Arial"/>
          <w:b/>
          <w:bCs/>
        </w:rPr>
      </w:pPr>
      <w:r w:rsidRPr="003D4AC5">
        <w:rPr>
          <w:rFonts w:ascii="Arial" w:hAnsi="Arial" w:cs="Arial"/>
          <w:b/>
          <w:bCs/>
        </w:rPr>
        <w:t>Date: 25/03/2026</w:t>
      </w:r>
    </w:p>
    <w:p w14:paraId="74DEB388" w14:textId="77777777" w:rsidR="008537ED" w:rsidRPr="003D4AC5" w:rsidRDefault="008537ED" w:rsidP="008537ED">
      <w:pPr>
        <w:rPr>
          <w:rFonts w:ascii="Arial" w:hAnsi="Arial" w:cs="Arial"/>
          <w:b/>
          <w:bCs/>
        </w:rPr>
      </w:pPr>
      <w:r w:rsidRPr="003D4AC5">
        <w:rPr>
          <w:rFonts w:ascii="Arial" w:hAnsi="Arial" w:cs="Arial"/>
          <w:b/>
          <w:bCs/>
        </w:rPr>
        <w:t>Progress:</w:t>
      </w:r>
    </w:p>
    <w:p w14:paraId="1E9A5FD8" w14:textId="77777777" w:rsidR="008537ED" w:rsidRPr="003D4AC5" w:rsidRDefault="008537ED" w:rsidP="008537ED">
      <w:pPr>
        <w:numPr>
          <w:ilvl w:val="0"/>
          <w:numId w:val="23"/>
        </w:numPr>
        <w:rPr>
          <w:rFonts w:ascii="Arial" w:hAnsi="Arial" w:cs="Arial"/>
          <w:b/>
          <w:bCs/>
        </w:rPr>
      </w:pPr>
      <w:r w:rsidRPr="003D4AC5">
        <w:rPr>
          <w:rFonts w:ascii="Arial" w:hAnsi="Arial" w:cs="Arial"/>
          <w:b/>
          <w:bCs/>
        </w:rPr>
        <w:t xml:space="preserve">Developed initial draft of Enterprise and Innovation implementation </w:t>
      </w:r>
    </w:p>
    <w:p w14:paraId="235BA9A0" w14:textId="77777777" w:rsidR="008537ED" w:rsidRPr="003D4AC5" w:rsidRDefault="008537ED" w:rsidP="008537ED">
      <w:pPr>
        <w:numPr>
          <w:ilvl w:val="0"/>
          <w:numId w:val="23"/>
        </w:numPr>
        <w:rPr>
          <w:rFonts w:ascii="Arial" w:hAnsi="Arial" w:cs="Arial"/>
          <w:b/>
          <w:bCs/>
        </w:rPr>
      </w:pPr>
      <w:r w:rsidRPr="003D4AC5">
        <w:rPr>
          <w:rFonts w:ascii="Arial" w:hAnsi="Arial" w:cs="Arial"/>
          <w:b/>
          <w:bCs/>
        </w:rPr>
        <w:t xml:space="preserve">Defined key features of the </w:t>
      </w:r>
      <w:proofErr w:type="spellStart"/>
      <w:r w:rsidRPr="003D4AC5">
        <w:rPr>
          <w:rFonts w:ascii="Arial" w:hAnsi="Arial" w:cs="Arial"/>
          <w:b/>
          <w:bCs/>
        </w:rPr>
        <w:t>DevTrack</w:t>
      </w:r>
      <w:proofErr w:type="spellEnd"/>
      <w:r w:rsidRPr="003D4AC5">
        <w:rPr>
          <w:rFonts w:ascii="Arial" w:hAnsi="Arial" w:cs="Arial"/>
          <w:b/>
          <w:bCs/>
        </w:rPr>
        <w:t xml:space="preserve"> system </w:t>
      </w:r>
    </w:p>
    <w:p w14:paraId="0E8735E5" w14:textId="77777777" w:rsidR="008537ED" w:rsidRPr="003D4AC5" w:rsidRDefault="008537ED" w:rsidP="008537ED">
      <w:pPr>
        <w:numPr>
          <w:ilvl w:val="0"/>
          <w:numId w:val="23"/>
        </w:numPr>
        <w:rPr>
          <w:rFonts w:ascii="Arial" w:hAnsi="Arial" w:cs="Arial"/>
          <w:b/>
          <w:bCs/>
        </w:rPr>
      </w:pPr>
      <w:r w:rsidRPr="003D4AC5">
        <w:rPr>
          <w:rFonts w:ascii="Arial" w:hAnsi="Arial" w:cs="Arial"/>
          <w:b/>
          <w:bCs/>
        </w:rPr>
        <w:t xml:space="preserve">Began structuring the project report </w:t>
      </w:r>
    </w:p>
    <w:p w14:paraId="742B52B4" w14:textId="77777777" w:rsidR="008537ED" w:rsidRPr="003D4AC5" w:rsidRDefault="008537ED" w:rsidP="008537ED">
      <w:pPr>
        <w:rPr>
          <w:rFonts w:ascii="Arial" w:hAnsi="Arial" w:cs="Arial"/>
          <w:b/>
          <w:bCs/>
        </w:rPr>
      </w:pPr>
      <w:r w:rsidRPr="003D4AC5">
        <w:rPr>
          <w:rFonts w:ascii="Arial" w:hAnsi="Arial" w:cs="Arial"/>
          <w:b/>
          <w:bCs/>
        </w:rPr>
        <w:t>Challenges:</w:t>
      </w:r>
    </w:p>
    <w:p w14:paraId="3D10AC4A" w14:textId="77777777" w:rsidR="008537ED" w:rsidRPr="003D4AC5" w:rsidRDefault="008537ED" w:rsidP="008537ED">
      <w:pPr>
        <w:numPr>
          <w:ilvl w:val="0"/>
          <w:numId w:val="24"/>
        </w:numPr>
        <w:rPr>
          <w:rFonts w:ascii="Arial" w:hAnsi="Arial" w:cs="Arial"/>
          <w:b/>
          <w:bCs/>
        </w:rPr>
      </w:pPr>
      <w:r w:rsidRPr="003D4AC5">
        <w:rPr>
          <w:rFonts w:ascii="Arial" w:hAnsi="Arial" w:cs="Arial"/>
          <w:b/>
          <w:bCs/>
        </w:rPr>
        <w:t xml:space="preserve">Difficulty aligning technical system features with business concepts </w:t>
      </w:r>
    </w:p>
    <w:p w14:paraId="43AE781C" w14:textId="77777777" w:rsidR="008537ED" w:rsidRPr="003D4AC5" w:rsidRDefault="008537ED" w:rsidP="008537ED">
      <w:pPr>
        <w:rPr>
          <w:rFonts w:ascii="Arial" w:hAnsi="Arial" w:cs="Arial"/>
          <w:b/>
          <w:bCs/>
        </w:rPr>
      </w:pPr>
      <w:r w:rsidRPr="003D4AC5">
        <w:rPr>
          <w:rFonts w:ascii="Arial" w:hAnsi="Arial" w:cs="Arial"/>
          <w:b/>
          <w:bCs/>
        </w:rPr>
        <w:t>Actions Taken:</w:t>
      </w:r>
    </w:p>
    <w:p w14:paraId="1742B339" w14:textId="77777777" w:rsidR="008537ED" w:rsidRPr="003D4AC5" w:rsidRDefault="008537ED" w:rsidP="008537ED">
      <w:pPr>
        <w:numPr>
          <w:ilvl w:val="0"/>
          <w:numId w:val="25"/>
        </w:numPr>
        <w:rPr>
          <w:rFonts w:ascii="Arial" w:hAnsi="Arial" w:cs="Arial"/>
          <w:b/>
          <w:bCs/>
        </w:rPr>
      </w:pPr>
      <w:r w:rsidRPr="003D4AC5">
        <w:rPr>
          <w:rFonts w:ascii="Arial" w:hAnsi="Arial" w:cs="Arial"/>
          <w:b/>
          <w:bCs/>
        </w:rPr>
        <w:t xml:space="preserve">Reviewed Agile and DevOps literature to improve understanding </w:t>
      </w:r>
    </w:p>
    <w:p w14:paraId="74E25E81" w14:textId="77777777" w:rsidR="008537ED" w:rsidRPr="003D4AC5" w:rsidRDefault="008537ED" w:rsidP="008537ED">
      <w:pPr>
        <w:numPr>
          <w:ilvl w:val="0"/>
          <w:numId w:val="25"/>
        </w:numPr>
        <w:rPr>
          <w:rFonts w:ascii="Arial" w:hAnsi="Arial" w:cs="Arial"/>
          <w:b/>
          <w:bCs/>
        </w:rPr>
      </w:pPr>
      <w:r w:rsidRPr="003D4AC5">
        <w:rPr>
          <w:rFonts w:ascii="Arial" w:hAnsi="Arial" w:cs="Arial"/>
          <w:b/>
          <w:bCs/>
        </w:rPr>
        <w:t xml:space="preserve">Refined project scope to better match assignment requirements </w:t>
      </w:r>
    </w:p>
    <w:p w14:paraId="2B508209" w14:textId="77777777" w:rsidR="008537ED" w:rsidRPr="003D4AC5" w:rsidRDefault="008537ED" w:rsidP="008537ED">
      <w:pPr>
        <w:rPr>
          <w:rFonts w:ascii="Arial" w:hAnsi="Arial" w:cs="Arial"/>
          <w:b/>
          <w:bCs/>
        </w:rPr>
      </w:pPr>
      <w:r w:rsidRPr="003D4AC5">
        <w:rPr>
          <w:rFonts w:ascii="Arial" w:hAnsi="Arial" w:cs="Arial"/>
          <w:b/>
          <w:bCs/>
        </w:rPr>
        <w:t>Next Review Date: 01/04/2026</w:t>
      </w:r>
    </w:p>
    <w:p w14:paraId="4A9960D2" w14:textId="77777777" w:rsidR="008537ED" w:rsidRPr="003D4AC5" w:rsidRDefault="009A1FD4" w:rsidP="008537ED">
      <w:pPr>
        <w:rPr>
          <w:rFonts w:ascii="Arial" w:hAnsi="Arial" w:cs="Arial"/>
          <w:b/>
          <w:bCs/>
        </w:rPr>
      </w:pPr>
      <w:r>
        <w:rPr>
          <w:rFonts w:ascii="Arial" w:hAnsi="Arial" w:cs="Arial"/>
          <w:b/>
          <w:bCs/>
        </w:rPr>
        <w:pict w14:anchorId="2E6FD2C9">
          <v:rect id="_x0000_i1043" style="width:0;height:1.5pt" o:hralign="center" o:hrstd="t" o:hr="t" fillcolor="#a0a0a0" stroked="f"/>
        </w:pict>
      </w:r>
    </w:p>
    <w:p w14:paraId="7924320D" w14:textId="77777777" w:rsidR="008537ED" w:rsidRPr="003D4AC5" w:rsidRDefault="008537ED" w:rsidP="008537ED">
      <w:pPr>
        <w:rPr>
          <w:rFonts w:ascii="Arial" w:hAnsi="Arial" w:cs="Arial"/>
          <w:b/>
          <w:bCs/>
        </w:rPr>
      </w:pPr>
      <w:r w:rsidRPr="003D4AC5">
        <w:rPr>
          <w:rFonts w:ascii="Arial" w:hAnsi="Arial" w:cs="Arial"/>
          <w:b/>
          <w:bCs/>
        </w:rPr>
        <w:t>Weeks 2–3</w:t>
      </w:r>
    </w:p>
    <w:p w14:paraId="7CA10DC9" w14:textId="77777777" w:rsidR="008537ED" w:rsidRPr="003D4AC5" w:rsidRDefault="008537ED" w:rsidP="008537ED">
      <w:pPr>
        <w:rPr>
          <w:rFonts w:ascii="Arial" w:hAnsi="Arial" w:cs="Arial"/>
          <w:b/>
          <w:bCs/>
        </w:rPr>
      </w:pPr>
      <w:r w:rsidRPr="003D4AC5">
        <w:rPr>
          <w:rFonts w:ascii="Arial" w:hAnsi="Arial" w:cs="Arial"/>
          <w:b/>
          <w:bCs/>
        </w:rPr>
        <w:t>Progress:</w:t>
      </w:r>
    </w:p>
    <w:p w14:paraId="499ADBF8" w14:textId="77777777" w:rsidR="008537ED" w:rsidRPr="003D4AC5" w:rsidRDefault="008537ED" w:rsidP="008537ED">
      <w:pPr>
        <w:numPr>
          <w:ilvl w:val="0"/>
          <w:numId w:val="26"/>
        </w:numPr>
        <w:rPr>
          <w:rFonts w:ascii="Arial" w:hAnsi="Arial" w:cs="Arial"/>
          <w:b/>
          <w:bCs/>
        </w:rPr>
      </w:pPr>
      <w:r w:rsidRPr="003D4AC5">
        <w:rPr>
          <w:rFonts w:ascii="Arial" w:hAnsi="Arial" w:cs="Arial"/>
          <w:b/>
          <w:bCs/>
        </w:rPr>
        <w:t xml:space="preserve">Completed detailed Enterprise and Innovation sections </w:t>
      </w:r>
    </w:p>
    <w:p w14:paraId="54F58DFD" w14:textId="77777777" w:rsidR="008537ED" w:rsidRPr="003D4AC5" w:rsidRDefault="008537ED" w:rsidP="008537ED">
      <w:pPr>
        <w:numPr>
          <w:ilvl w:val="0"/>
          <w:numId w:val="26"/>
        </w:numPr>
        <w:rPr>
          <w:rFonts w:ascii="Arial" w:hAnsi="Arial" w:cs="Arial"/>
          <w:b/>
          <w:bCs/>
        </w:rPr>
      </w:pPr>
      <w:r w:rsidRPr="003D4AC5">
        <w:rPr>
          <w:rFonts w:ascii="Arial" w:hAnsi="Arial" w:cs="Arial"/>
          <w:b/>
          <w:bCs/>
        </w:rPr>
        <w:t xml:space="preserve">Developed PEST analysis example for a global company </w:t>
      </w:r>
    </w:p>
    <w:p w14:paraId="6B54F507" w14:textId="77777777" w:rsidR="008537ED" w:rsidRPr="003D4AC5" w:rsidRDefault="008537ED" w:rsidP="008537ED">
      <w:pPr>
        <w:numPr>
          <w:ilvl w:val="0"/>
          <w:numId w:val="26"/>
        </w:numPr>
        <w:rPr>
          <w:rFonts w:ascii="Arial" w:hAnsi="Arial" w:cs="Arial"/>
          <w:b/>
          <w:bCs/>
        </w:rPr>
      </w:pPr>
      <w:r w:rsidRPr="003D4AC5">
        <w:rPr>
          <w:rFonts w:ascii="Arial" w:hAnsi="Arial" w:cs="Arial"/>
          <w:b/>
          <w:bCs/>
        </w:rPr>
        <w:t xml:space="preserve">Expanded system feature descriptions </w:t>
      </w:r>
    </w:p>
    <w:p w14:paraId="354910BE" w14:textId="77777777" w:rsidR="008537ED" w:rsidRPr="003D4AC5" w:rsidRDefault="008537ED" w:rsidP="008537ED">
      <w:pPr>
        <w:rPr>
          <w:rFonts w:ascii="Arial" w:hAnsi="Arial" w:cs="Arial"/>
          <w:b/>
          <w:bCs/>
        </w:rPr>
      </w:pPr>
      <w:r w:rsidRPr="003D4AC5">
        <w:rPr>
          <w:rFonts w:ascii="Arial" w:hAnsi="Arial" w:cs="Arial"/>
          <w:b/>
          <w:bCs/>
        </w:rPr>
        <w:t>Challenges:</w:t>
      </w:r>
    </w:p>
    <w:p w14:paraId="4F1424F6" w14:textId="77777777" w:rsidR="008537ED" w:rsidRPr="003D4AC5" w:rsidRDefault="008537ED" w:rsidP="008537ED">
      <w:pPr>
        <w:numPr>
          <w:ilvl w:val="0"/>
          <w:numId w:val="27"/>
        </w:numPr>
        <w:rPr>
          <w:rFonts w:ascii="Arial" w:hAnsi="Arial" w:cs="Arial"/>
          <w:b/>
          <w:bCs/>
        </w:rPr>
      </w:pPr>
      <w:r w:rsidRPr="003D4AC5">
        <w:rPr>
          <w:rFonts w:ascii="Arial" w:hAnsi="Arial" w:cs="Arial"/>
          <w:b/>
          <w:bCs/>
        </w:rPr>
        <w:t xml:space="preserve">Ensuring sufficient analytical depth in PEST analysis </w:t>
      </w:r>
    </w:p>
    <w:p w14:paraId="52DAC656" w14:textId="77777777" w:rsidR="008537ED" w:rsidRPr="003D4AC5" w:rsidRDefault="008537ED" w:rsidP="008537ED">
      <w:pPr>
        <w:rPr>
          <w:rFonts w:ascii="Arial" w:hAnsi="Arial" w:cs="Arial"/>
          <w:b/>
          <w:bCs/>
        </w:rPr>
      </w:pPr>
      <w:r w:rsidRPr="003D4AC5">
        <w:rPr>
          <w:rFonts w:ascii="Arial" w:hAnsi="Arial" w:cs="Arial"/>
          <w:b/>
          <w:bCs/>
        </w:rPr>
        <w:t>Actions Taken:</w:t>
      </w:r>
    </w:p>
    <w:p w14:paraId="2DF7AA55" w14:textId="77777777" w:rsidR="008537ED" w:rsidRPr="003D4AC5" w:rsidRDefault="008537ED" w:rsidP="008537ED">
      <w:pPr>
        <w:numPr>
          <w:ilvl w:val="0"/>
          <w:numId w:val="28"/>
        </w:numPr>
        <w:rPr>
          <w:rFonts w:ascii="Arial" w:hAnsi="Arial" w:cs="Arial"/>
          <w:b/>
          <w:bCs/>
        </w:rPr>
      </w:pPr>
      <w:r w:rsidRPr="003D4AC5">
        <w:rPr>
          <w:rFonts w:ascii="Arial" w:hAnsi="Arial" w:cs="Arial"/>
          <w:b/>
          <w:bCs/>
        </w:rPr>
        <w:lastRenderedPageBreak/>
        <w:t xml:space="preserve">Incorporated external research on industry trends </w:t>
      </w:r>
    </w:p>
    <w:p w14:paraId="114E5799" w14:textId="77777777" w:rsidR="008537ED" w:rsidRPr="003D4AC5" w:rsidRDefault="008537ED" w:rsidP="008537ED">
      <w:pPr>
        <w:numPr>
          <w:ilvl w:val="0"/>
          <w:numId w:val="28"/>
        </w:numPr>
        <w:rPr>
          <w:rFonts w:ascii="Arial" w:hAnsi="Arial" w:cs="Arial"/>
          <w:b/>
          <w:bCs/>
        </w:rPr>
      </w:pPr>
      <w:r w:rsidRPr="003D4AC5">
        <w:rPr>
          <w:rFonts w:ascii="Arial" w:hAnsi="Arial" w:cs="Arial"/>
          <w:b/>
          <w:bCs/>
        </w:rPr>
        <w:t xml:space="preserve">Improved structure and clarity of analysis </w:t>
      </w:r>
    </w:p>
    <w:p w14:paraId="05833E76" w14:textId="77777777" w:rsidR="008537ED" w:rsidRPr="003D4AC5" w:rsidRDefault="009A1FD4" w:rsidP="008537ED">
      <w:pPr>
        <w:rPr>
          <w:rFonts w:ascii="Arial" w:hAnsi="Arial" w:cs="Arial"/>
          <w:b/>
          <w:bCs/>
        </w:rPr>
      </w:pPr>
      <w:r>
        <w:rPr>
          <w:rFonts w:ascii="Arial" w:hAnsi="Arial" w:cs="Arial"/>
          <w:b/>
          <w:bCs/>
        </w:rPr>
        <w:pict w14:anchorId="12F62890">
          <v:rect id="_x0000_i1044" style="width:0;height:1.5pt" o:hralign="center" o:hrstd="t" o:hr="t" fillcolor="#a0a0a0" stroked="f"/>
        </w:pict>
      </w:r>
    </w:p>
    <w:p w14:paraId="16FFD8FC" w14:textId="77777777" w:rsidR="008537ED" w:rsidRPr="003D4AC5" w:rsidRDefault="008537ED" w:rsidP="008537ED">
      <w:pPr>
        <w:rPr>
          <w:rFonts w:ascii="Arial" w:hAnsi="Arial" w:cs="Arial"/>
          <w:b/>
          <w:bCs/>
        </w:rPr>
      </w:pPr>
      <w:r w:rsidRPr="003D4AC5">
        <w:rPr>
          <w:rFonts w:ascii="Arial" w:hAnsi="Arial" w:cs="Arial"/>
          <w:b/>
          <w:bCs/>
        </w:rPr>
        <w:t>Week 4</w:t>
      </w:r>
    </w:p>
    <w:p w14:paraId="70340426" w14:textId="77777777" w:rsidR="008537ED" w:rsidRPr="003D4AC5" w:rsidRDefault="008537ED" w:rsidP="008537ED">
      <w:pPr>
        <w:rPr>
          <w:rFonts w:ascii="Arial" w:hAnsi="Arial" w:cs="Arial"/>
          <w:b/>
          <w:bCs/>
        </w:rPr>
      </w:pPr>
      <w:r w:rsidRPr="003D4AC5">
        <w:rPr>
          <w:rFonts w:ascii="Arial" w:hAnsi="Arial" w:cs="Arial"/>
          <w:b/>
          <w:bCs/>
        </w:rPr>
        <w:t>Date: 29/04/2026</w:t>
      </w:r>
    </w:p>
    <w:p w14:paraId="16902662" w14:textId="77777777" w:rsidR="008537ED" w:rsidRPr="003D4AC5" w:rsidRDefault="008537ED" w:rsidP="008537ED">
      <w:pPr>
        <w:rPr>
          <w:rFonts w:ascii="Arial" w:hAnsi="Arial" w:cs="Arial"/>
          <w:b/>
          <w:bCs/>
        </w:rPr>
      </w:pPr>
      <w:r w:rsidRPr="003D4AC5">
        <w:rPr>
          <w:rFonts w:ascii="Arial" w:hAnsi="Arial" w:cs="Arial"/>
          <w:b/>
          <w:bCs/>
        </w:rPr>
        <w:t>Progress:</w:t>
      </w:r>
    </w:p>
    <w:p w14:paraId="331D4BC1" w14:textId="77777777" w:rsidR="008537ED" w:rsidRPr="003D4AC5" w:rsidRDefault="008537ED" w:rsidP="008537ED">
      <w:pPr>
        <w:numPr>
          <w:ilvl w:val="0"/>
          <w:numId w:val="29"/>
        </w:numPr>
        <w:rPr>
          <w:rFonts w:ascii="Arial" w:hAnsi="Arial" w:cs="Arial"/>
          <w:b/>
          <w:bCs/>
        </w:rPr>
      </w:pPr>
      <w:r w:rsidRPr="003D4AC5">
        <w:rPr>
          <w:rFonts w:ascii="Arial" w:hAnsi="Arial" w:cs="Arial"/>
          <w:b/>
          <w:bCs/>
        </w:rPr>
        <w:t xml:space="preserve">Continued development of Assignment 2 report </w:t>
      </w:r>
    </w:p>
    <w:p w14:paraId="05EFEFE7" w14:textId="77777777" w:rsidR="008537ED" w:rsidRPr="003D4AC5" w:rsidRDefault="008537ED" w:rsidP="008537ED">
      <w:pPr>
        <w:numPr>
          <w:ilvl w:val="0"/>
          <w:numId w:val="29"/>
        </w:numPr>
        <w:rPr>
          <w:rFonts w:ascii="Arial" w:hAnsi="Arial" w:cs="Arial"/>
          <w:b/>
          <w:bCs/>
        </w:rPr>
      </w:pPr>
      <w:r w:rsidRPr="003D4AC5">
        <w:rPr>
          <w:rFonts w:ascii="Arial" w:hAnsi="Arial" w:cs="Arial"/>
          <w:b/>
          <w:bCs/>
        </w:rPr>
        <w:t xml:space="preserve">Created additional weekly progress logs </w:t>
      </w:r>
    </w:p>
    <w:p w14:paraId="60D31AA7" w14:textId="77777777" w:rsidR="008537ED" w:rsidRPr="003D4AC5" w:rsidRDefault="008537ED" w:rsidP="008537ED">
      <w:pPr>
        <w:numPr>
          <w:ilvl w:val="0"/>
          <w:numId w:val="29"/>
        </w:numPr>
        <w:rPr>
          <w:rFonts w:ascii="Arial" w:hAnsi="Arial" w:cs="Arial"/>
          <w:b/>
          <w:bCs/>
        </w:rPr>
      </w:pPr>
      <w:r w:rsidRPr="003D4AC5">
        <w:rPr>
          <w:rFonts w:ascii="Arial" w:hAnsi="Arial" w:cs="Arial"/>
          <w:b/>
          <w:bCs/>
        </w:rPr>
        <w:t xml:space="preserve">Began drafting reflection and conclusion sections </w:t>
      </w:r>
    </w:p>
    <w:p w14:paraId="1DB2592E" w14:textId="77777777" w:rsidR="008537ED" w:rsidRPr="003D4AC5" w:rsidRDefault="008537ED" w:rsidP="008537ED">
      <w:pPr>
        <w:numPr>
          <w:ilvl w:val="0"/>
          <w:numId w:val="29"/>
        </w:numPr>
        <w:rPr>
          <w:rFonts w:ascii="Arial" w:hAnsi="Arial" w:cs="Arial"/>
          <w:b/>
          <w:bCs/>
        </w:rPr>
      </w:pPr>
      <w:r w:rsidRPr="003D4AC5">
        <w:rPr>
          <w:rFonts w:ascii="Arial" w:hAnsi="Arial" w:cs="Arial"/>
          <w:b/>
          <w:bCs/>
        </w:rPr>
        <w:t xml:space="preserve">Gathered evidence of CPD (online certified course) </w:t>
      </w:r>
    </w:p>
    <w:p w14:paraId="5E13EB63" w14:textId="77777777" w:rsidR="008537ED" w:rsidRPr="003D4AC5" w:rsidRDefault="008537ED" w:rsidP="008537ED">
      <w:pPr>
        <w:rPr>
          <w:rFonts w:ascii="Arial" w:hAnsi="Arial" w:cs="Arial"/>
          <w:b/>
          <w:bCs/>
        </w:rPr>
      </w:pPr>
      <w:r w:rsidRPr="003D4AC5">
        <w:rPr>
          <w:rFonts w:ascii="Arial" w:hAnsi="Arial" w:cs="Arial"/>
          <w:b/>
          <w:bCs/>
        </w:rPr>
        <w:t>Challenges:</w:t>
      </w:r>
    </w:p>
    <w:p w14:paraId="3D3A1F37" w14:textId="77777777" w:rsidR="008537ED" w:rsidRPr="003D4AC5" w:rsidRDefault="008537ED" w:rsidP="008537ED">
      <w:pPr>
        <w:numPr>
          <w:ilvl w:val="0"/>
          <w:numId w:val="30"/>
        </w:numPr>
        <w:rPr>
          <w:rFonts w:ascii="Arial" w:hAnsi="Arial" w:cs="Arial"/>
          <w:b/>
          <w:bCs/>
        </w:rPr>
      </w:pPr>
      <w:r w:rsidRPr="003D4AC5">
        <w:rPr>
          <w:rFonts w:ascii="Arial" w:hAnsi="Arial" w:cs="Arial"/>
          <w:b/>
          <w:bCs/>
        </w:rPr>
        <w:t xml:space="preserve">Managing time across multiple assignment sections </w:t>
      </w:r>
    </w:p>
    <w:p w14:paraId="79CC4A2F" w14:textId="77777777" w:rsidR="008537ED" w:rsidRPr="003D4AC5" w:rsidRDefault="008537ED" w:rsidP="008537ED">
      <w:pPr>
        <w:rPr>
          <w:rFonts w:ascii="Arial" w:hAnsi="Arial" w:cs="Arial"/>
          <w:b/>
          <w:bCs/>
        </w:rPr>
      </w:pPr>
      <w:r w:rsidRPr="003D4AC5">
        <w:rPr>
          <w:rFonts w:ascii="Arial" w:hAnsi="Arial" w:cs="Arial"/>
          <w:b/>
          <w:bCs/>
        </w:rPr>
        <w:t>Actions Taken:</w:t>
      </w:r>
    </w:p>
    <w:p w14:paraId="2D46D8AC" w14:textId="77777777" w:rsidR="008537ED" w:rsidRPr="003D4AC5" w:rsidRDefault="008537ED" w:rsidP="008537ED">
      <w:pPr>
        <w:numPr>
          <w:ilvl w:val="0"/>
          <w:numId w:val="31"/>
        </w:numPr>
        <w:rPr>
          <w:rFonts w:ascii="Arial" w:hAnsi="Arial" w:cs="Arial"/>
          <w:b/>
          <w:bCs/>
        </w:rPr>
      </w:pPr>
      <w:proofErr w:type="spellStart"/>
      <w:r w:rsidRPr="003D4AC5">
        <w:rPr>
          <w:rFonts w:ascii="Arial" w:hAnsi="Arial" w:cs="Arial"/>
          <w:b/>
          <w:bCs/>
        </w:rPr>
        <w:t>Prioritised</w:t>
      </w:r>
      <w:proofErr w:type="spellEnd"/>
      <w:r w:rsidRPr="003D4AC5">
        <w:rPr>
          <w:rFonts w:ascii="Arial" w:hAnsi="Arial" w:cs="Arial"/>
          <w:b/>
          <w:bCs/>
        </w:rPr>
        <w:t xml:space="preserve"> remaining tasks </w:t>
      </w:r>
    </w:p>
    <w:p w14:paraId="11F31208" w14:textId="77777777" w:rsidR="008537ED" w:rsidRPr="003D4AC5" w:rsidRDefault="008537ED" w:rsidP="008537ED">
      <w:pPr>
        <w:numPr>
          <w:ilvl w:val="0"/>
          <w:numId w:val="31"/>
        </w:numPr>
        <w:rPr>
          <w:rFonts w:ascii="Arial" w:hAnsi="Arial" w:cs="Arial"/>
          <w:b/>
          <w:bCs/>
        </w:rPr>
      </w:pPr>
      <w:r w:rsidRPr="003D4AC5">
        <w:rPr>
          <w:rFonts w:ascii="Arial" w:hAnsi="Arial" w:cs="Arial"/>
          <w:b/>
          <w:bCs/>
        </w:rPr>
        <w:t xml:space="preserve">Structured final stages of report writing </w:t>
      </w:r>
    </w:p>
    <w:p w14:paraId="350784B0" w14:textId="77777777" w:rsidR="008537ED" w:rsidRPr="003D4AC5" w:rsidRDefault="008537ED" w:rsidP="008537ED">
      <w:pPr>
        <w:rPr>
          <w:rFonts w:ascii="Arial" w:hAnsi="Arial" w:cs="Arial"/>
          <w:b/>
          <w:bCs/>
        </w:rPr>
      </w:pPr>
      <w:r w:rsidRPr="003D4AC5">
        <w:rPr>
          <w:rFonts w:ascii="Arial" w:hAnsi="Arial" w:cs="Arial"/>
          <w:b/>
          <w:bCs/>
        </w:rPr>
        <w:t>Next Review Date: 06/05/2026</w:t>
      </w:r>
    </w:p>
    <w:p w14:paraId="7C7A2E39" w14:textId="77777777" w:rsidR="008537ED" w:rsidRPr="003D4AC5" w:rsidRDefault="009A1FD4" w:rsidP="008537ED">
      <w:pPr>
        <w:rPr>
          <w:rFonts w:ascii="Arial" w:hAnsi="Arial" w:cs="Arial"/>
          <w:b/>
          <w:bCs/>
        </w:rPr>
      </w:pPr>
      <w:r>
        <w:rPr>
          <w:rFonts w:ascii="Arial" w:hAnsi="Arial" w:cs="Arial"/>
          <w:b/>
          <w:bCs/>
        </w:rPr>
        <w:pict w14:anchorId="087ED0FE">
          <v:rect id="_x0000_i1045" style="width:0;height:1.5pt" o:hralign="center" o:hrstd="t" o:hr="t" fillcolor="#a0a0a0" stroked="f"/>
        </w:pict>
      </w:r>
    </w:p>
    <w:p w14:paraId="764C3C30" w14:textId="77777777" w:rsidR="008537ED" w:rsidRPr="003D4AC5" w:rsidRDefault="008537ED" w:rsidP="008537ED">
      <w:pPr>
        <w:rPr>
          <w:rFonts w:ascii="Arial" w:hAnsi="Arial" w:cs="Arial"/>
          <w:b/>
          <w:bCs/>
        </w:rPr>
      </w:pPr>
      <w:r w:rsidRPr="003D4AC5">
        <w:rPr>
          <w:rFonts w:ascii="Arial" w:hAnsi="Arial" w:cs="Arial"/>
          <w:b/>
          <w:bCs/>
        </w:rPr>
        <w:t>Appendix D: Example PEST Analysis – Unity Technologies</w:t>
      </w:r>
    </w:p>
    <w:p w14:paraId="65ADE476" w14:textId="77777777" w:rsidR="008537ED" w:rsidRPr="003D4AC5" w:rsidRDefault="008537ED" w:rsidP="008537ED">
      <w:pPr>
        <w:rPr>
          <w:rFonts w:ascii="Arial" w:hAnsi="Arial" w:cs="Arial"/>
          <w:b/>
          <w:bCs/>
        </w:rPr>
      </w:pPr>
      <w:r w:rsidRPr="003D4AC5">
        <w:rPr>
          <w:rFonts w:ascii="Arial" w:hAnsi="Arial" w:cs="Arial"/>
          <w:b/>
          <w:bCs/>
        </w:rPr>
        <w:t>This example demonstrates how macro-environmental factors influence strategic decisions in a global technology company.</w:t>
      </w:r>
    </w:p>
    <w:p w14:paraId="5B2279C7" w14:textId="77777777" w:rsidR="008537ED" w:rsidRPr="003D4AC5" w:rsidRDefault="008537ED" w:rsidP="008537ED">
      <w:pPr>
        <w:rPr>
          <w:rFonts w:ascii="Arial" w:hAnsi="Arial" w:cs="Arial"/>
          <w:b/>
          <w:bCs/>
        </w:rPr>
      </w:pPr>
      <w:r w:rsidRPr="003D4AC5">
        <w:rPr>
          <w:rFonts w:ascii="Arial" w:hAnsi="Arial" w:cs="Arial"/>
          <w:b/>
          <w:bCs/>
        </w:rPr>
        <w:t>Political Factors</w:t>
      </w:r>
    </w:p>
    <w:p w14:paraId="54A6AB3F" w14:textId="77777777" w:rsidR="008537ED" w:rsidRPr="003D4AC5" w:rsidRDefault="008537ED" w:rsidP="008537ED">
      <w:pPr>
        <w:numPr>
          <w:ilvl w:val="0"/>
          <w:numId w:val="32"/>
        </w:numPr>
        <w:rPr>
          <w:rFonts w:ascii="Arial" w:hAnsi="Arial" w:cs="Arial"/>
          <w:b/>
          <w:bCs/>
        </w:rPr>
      </w:pPr>
      <w:r w:rsidRPr="003D4AC5">
        <w:rPr>
          <w:rFonts w:ascii="Arial" w:hAnsi="Arial" w:cs="Arial"/>
          <w:b/>
          <w:bCs/>
        </w:rPr>
        <w:t xml:space="preserve">Increased regulation of digital markets (EU, US, China) </w:t>
      </w:r>
    </w:p>
    <w:p w14:paraId="19047591" w14:textId="77777777" w:rsidR="008537ED" w:rsidRPr="003D4AC5" w:rsidRDefault="008537ED" w:rsidP="008537ED">
      <w:pPr>
        <w:numPr>
          <w:ilvl w:val="0"/>
          <w:numId w:val="32"/>
        </w:numPr>
        <w:rPr>
          <w:rFonts w:ascii="Arial" w:hAnsi="Arial" w:cs="Arial"/>
          <w:b/>
          <w:bCs/>
        </w:rPr>
      </w:pPr>
      <w:r w:rsidRPr="003D4AC5">
        <w:rPr>
          <w:rFonts w:ascii="Arial" w:hAnsi="Arial" w:cs="Arial"/>
          <w:b/>
          <w:bCs/>
        </w:rPr>
        <w:t xml:space="preserve">Data privacy laws affecting platform services </w:t>
      </w:r>
    </w:p>
    <w:p w14:paraId="5B1F01CF" w14:textId="77777777" w:rsidR="008537ED" w:rsidRPr="003D4AC5" w:rsidRDefault="008537ED" w:rsidP="008537ED">
      <w:pPr>
        <w:numPr>
          <w:ilvl w:val="0"/>
          <w:numId w:val="32"/>
        </w:numPr>
        <w:rPr>
          <w:rFonts w:ascii="Arial" w:hAnsi="Arial" w:cs="Arial"/>
          <w:b/>
          <w:bCs/>
        </w:rPr>
      </w:pPr>
      <w:r w:rsidRPr="003D4AC5">
        <w:rPr>
          <w:rFonts w:ascii="Arial" w:hAnsi="Arial" w:cs="Arial"/>
          <w:b/>
          <w:bCs/>
        </w:rPr>
        <w:t xml:space="preserve">Government support for gaming and AR/VR innovation </w:t>
      </w:r>
    </w:p>
    <w:p w14:paraId="4F953CA3" w14:textId="77777777" w:rsidR="008537ED" w:rsidRPr="003D4AC5" w:rsidRDefault="008537ED" w:rsidP="008537ED">
      <w:pPr>
        <w:numPr>
          <w:ilvl w:val="0"/>
          <w:numId w:val="32"/>
        </w:numPr>
        <w:rPr>
          <w:rFonts w:ascii="Arial" w:hAnsi="Arial" w:cs="Arial"/>
          <w:b/>
          <w:bCs/>
        </w:rPr>
      </w:pPr>
      <w:r w:rsidRPr="003D4AC5">
        <w:rPr>
          <w:rFonts w:ascii="Arial" w:hAnsi="Arial" w:cs="Arial"/>
          <w:b/>
          <w:bCs/>
        </w:rPr>
        <w:t xml:space="preserve">Content regulation in certain regions </w:t>
      </w:r>
    </w:p>
    <w:p w14:paraId="2B441C46" w14:textId="77777777" w:rsidR="008537ED" w:rsidRPr="003D4AC5" w:rsidRDefault="008537ED" w:rsidP="008537ED">
      <w:pPr>
        <w:rPr>
          <w:rFonts w:ascii="Arial" w:hAnsi="Arial" w:cs="Arial"/>
          <w:b/>
          <w:bCs/>
        </w:rPr>
      </w:pPr>
      <w:r w:rsidRPr="003D4AC5">
        <w:rPr>
          <w:rFonts w:ascii="Segoe UI Emoji" w:hAnsi="Segoe UI Emoji" w:cs="Segoe UI Emoji"/>
          <w:b/>
          <w:bCs/>
        </w:rPr>
        <w:t>👉</w:t>
      </w:r>
      <w:r w:rsidRPr="003D4AC5">
        <w:rPr>
          <w:rFonts w:ascii="Arial" w:hAnsi="Arial" w:cs="Arial"/>
          <w:b/>
          <w:bCs/>
        </w:rPr>
        <w:t xml:space="preserve"> These factors highlight the importance of compliance and adaptability in global operations.</w:t>
      </w:r>
    </w:p>
    <w:p w14:paraId="6EFD61D9" w14:textId="77777777" w:rsidR="008537ED" w:rsidRPr="003D4AC5" w:rsidRDefault="009A1FD4" w:rsidP="008537ED">
      <w:pPr>
        <w:rPr>
          <w:rFonts w:ascii="Arial" w:hAnsi="Arial" w:cs="Arial"/>
          <w:b/>
          <w:bCs/>
        </w:rPr>
      </w:pPr>
      <w:r>
        <w:rPr>
          <w:rFonts w:ascii="Arial" w:hAnsi="Arial" w:cs="Arial"/>
          <w:b/>
          <w:bCs/>
        </w:rPr>
        <w:pict w14:anchorId="042447FD">
          <v:rect id="_x0000_i1046" style="width:0;height:1.5pt" o:hralign="center" o:hrstd="t" o:hr="t" fillcolor="#a0a0a0" stroked="f"/>
        </w:pict>
      </w:r>
    </w:p>
    <w:p w14:paraId="099FB96C" w14:textId="77777777" w:rsidR="008537ED" w:rsidRPr="003D4AC5" w:rsidRDefault="008537ED" w:rsidP="008537ED">
      <w:pPr>
        <w:rPr>
          <w:rFonts w:ascii="Arial" w:hAnsi="Arial" w:cs="Arial"/>
          <w:b/>
          <w:bCs/>
        </w:rPr>
      </w:pPr>
      <w:r w:rsidRPr="003D4AC5">
        <w:rPr>
          <w:rFonts w:ascii="Arial" w:hAnsi="Arial" w:cs="Arial"/>
          <w:b/>
          <w:bCs/>
        </w:rPr>
        <w:lastRenderedPageBreak/>
        <w:t>Economic Factors</w:t>
      </w:r>
    </w:p>
    <w:p w14:paraId="4F9913D0" w14:textId="77777777" w:rsidR="008537ED" w:rsidRPr="003D4AC5" w:rsidRDefault="008537ED" w:rsidP="008537ED">
      <w:pPr>
        <w:numPr>
          <w:ilvl w:val="0"/>
          <w:numId w:val="33"/>
        </w:numPr>
        <w:rPr>
          <w:rFonts w:ascii="Arial" w:hAnsi="Arial" w:cs="Arial"/>
          <w:b/>
          <w:bCs/>
        </w:rPr>
      </w:pPr>
      <w:r w:rsidRPr="003D4AC5">
        <w:rPr>
          <w:rFonts w:ascii="Arial" w:hAnsi="Arial" w:cs="Arial"/>
          <w:b/>
          <w:bCs/>
        </w:rPr>
        <w:t xml:space="preserve">Growth of the global gaming industry </w:t>
      </w:r>
    </w:p>
    <w:p w14:paraId="3E99F984" w14:textId="77777777" w:rsidR="008537ED" w:rsidRPr="003D4AC5" w:rsidRDefault="008537ED" w:rsidP="008537ED">
      <w:pPr>
        <w:numPr>
          <w:ilvl w:val="0"/>
          <w:numId w:val="33"/>
        </w:numPr>
        <w:rPr>
          <w:rFonts w:ascii="Arial" w:hAnsi="Arial" w:cs="Arial"/>
          <w:b/>
          <w:bCs/>
        </w:rPr>
      </w:pPr>
      <w:r w:rsidRPr="003D4AC5">
        <w:rPr>
          <w:rFonts w:ascii="Arial" w:hAnsi="Arial" w:cs="Arial"/>
          <w:b/>
          <w:bCs/>
        </w:rPr>
        <w:t xml:space="preserve">Impact of economic downturns on development budgets </w:t>
      </w:r>
    </w:p>
    <w:p w14:paraId="34060675" w14:textId="77777777" w:rsidR="008537ED" w:rsidRPr="003D4AC5" w:rsidRDefault="008537ED" w:rsidP="008537ED">
      <w:pPr>
        <w:numPr>
          <w:ilvl w:val="0"/>
          <w:numId w:val="33"/>
        </w:numPr>
        <w:rPr>
          <w:rFonts w:ascii="Arial" w:hAnsi="Arial" w:cs="Arial"/>
          <w:b/>
          <w:bCs/>
        </w:rPr>
      </w:pPr>
      <w:r w:rsidRPr="003D4AC5">
        <w:rPr>
          <w:rFonts w:ascii="Arial" w:hAnsi="Arial" w:cs="Arial"/>
          <w:b/>
          <w:bCs/>
        </w:rPr>
        <w:t xml:space="preserve">Sensitivity to pricing models and developer response </w:t>
      </w:r>
    </w:p>
    <w:p w14:paraId="6632979C" w14:textId="77777777" w:rsidR="008537ED" w:rsidRPr="003D4AC5" w:rsidRDefault="008537ED" w:rsidP="008537ED">
      <w:pPr>
        <w:numPr>
          <w:ilvl w:val="0"/>
          <w:numId w:val="33"/>
        </w:numPr>
        <w:rPr>
          <w:rFonts w:ascii="Arial" w:hAnsi="Arial" w:cs="Arial"/>
          <w:b/>
          <w:bCs/>
        </w:rPr>
      </w:pPr>
      <w:r w:rsidRPr="003D4AC5">
        <w:rPr>
          <w:rFonts w:ascii="Arial" w:hAnsi="Arial" w:cs="Arial"/>
          <w:b/>
          <w:bCs/>
        </w:rPr>
        <w:t xml:space="preserve">Currency fluctuations affecting revenue </w:t>
      </w:r>
    </w:p>
    <w:p w14:paraId="3DEF2519" w14:textId="77777777" w:rsidR="008537ED" w:rsidRPr="003D4AC5" w:rsidRDefault="008537ED" w:rsidP="008537ED">
      <w:pPr>
        <w:rPr>
          <w:rFonts w:ascii="Arial" w:hAnsi="Arial" w:cs="Arial"/>
          <w:b/>
          <w:bCs/>
        </w:rPr>
      </w:pPr>
      <w:r w:rsidRPr="003D4AC5">
        <w:rPr>
          <w:rFonts w:ascii="Segoe UI Emoji" w:hAnsi="Segoe UI Emoji" w:cs="Segoe UI Emoji"/>
          <w:b/>
          <w:bCs/>
        </w:rPr>
        <w:t>👉</w:t>
      </w:r>
      <w:r w:rsidRPr="003D4AC5">
        <w:rPr>
          <w:rFonts w:ascii="Arial" w:hAnsi="Arial" w:cs="Arial"/>
          <w:b/>
          <w:bCs/>
        </w:rPr>
        <w:t xml:space="preserve"> Economic conditions directly influence pricing strategies and market demand.</w:t>
      </w:r>
    </w:p>
    <w:p w14:paraId="1A6EF95D" w14:textId="77777777" w:rsidR="008537ED" w:rsidRPr="003D4AC5" w:rsidRDefault="009A1FD4" w:rsidP="008537ED">
      <w:pPr>
        <w:rPr>
          <w:rFonts w:ascii="Arial" w:hAnsi="Arial" w:cs="Arial"/>
          <w:b/>
          <w:bCs/>
        </w:rPr>
      </w:pPr>
      <w:r>
        <w:rPr>
          <w:rFonts w:ascii="Arial" w:hAnsi="Arial" w:cs="Arial"/>
          <w:b/>
          <w:bCs/>
        </w:rPr>
        <w:pict w14:anchorId="7EEA72B9">
          <v:rect id="_x0000_i1047" style="width:0;height:1.5pt" o:hralign="center" o:hrstd="t" o:hr="t" fillcolor="#a0a0a0" stroked="f"/>
        </w:pict>
      </w:r>
    </w:p>
    <w:p w14:paraId="2E6130FD" w14:textId="77777777" w:rsidR="008537ED" w:rsidRPr="003D4AC5" w:rsidRDefault="008537ED" w:rsidP="008537ED">
      <w:pPr>
        <w:rPr>
          <w:rFonts w:ascii="Arial" w:hAnsi="Arial" w:cs="Arial"/>
          <w:b/>
          <w:bCs/>
        </w:rPr>
      </w:pPr>
      <w:r w:rsidRPr="003D4AC5">
        <w:rPr>
          <w:rFonts w:ascii="Arial" w:hAnsi="Arial" w:cs="Arial"/>
          <w:b/>
          <w:bCs/>
        </w:rPr>
        <w:t>Social Factors</w:t>
      </w:r>
    </w:p>
    <w:p w14:paraId="61A12955" w14:textId="77777777" w:rsidR="008537ED" w:rsidRPr="003D4AC5" w:rsidRDefault="008537ED" w:rsidP="008537ED">
      <w:pPr>
        <w:numPr>
          <w:ilvl w:val="0"/>
          <w:numId w:val="34"/>
        </w:numPr>
        <w:rPr>
          <w:rFonts w:ascii="Arial" w:hAnsi="Arial" w:cs="Arial"/>
          <w:b/>
          <w:bCs/>
        </w:rPr>
      </w:pPr>
      <w:r w:rsidRPr="003D4AC5">
        <w:rPr>
          <w:rFonts w:ascii="Arial" w:hAnsi="Arial" w:cs="Arial"/>
          <w:b/>
          <w:bCs/>
        </w:rPr>
        <w:t xml:space="preserve">Growth of global gaming culture </w:t>
      </w:r>
    </w:p>
    <w:p w14:paraId="7EBB9065" w14:textId="77777777" w:rsidR="008537ED" w:rsidRPr="003D4AC5" w:rsidRDefault="008537ED" w:rsidP="008537ED">
      <w:pPr>
        <w:numPr>
          <w:ilvl w:val="0"/>
          <w:numId w:val="34"/>
        </w:numPr>
        <w:rPr>
          <w:rFonts w:ascii="Arial" w:hAnsi="Arial" w:cs="Arial"/>
          <w:b/>
          <w:bCs/>
        </w:rPr>
      </w:pPr>
      <w:r w:rsidRPr="003D4AC5">
        <w:rPr>
          <w:rFonts w:ascii="Arial" w:hAnsi="Arial" w:cs="Arial"/>
          <w:b/>
          <w:bCs/>
        </w:rPr>
        <w:t xml:space="preserve">Strong adoption among indie developers </w:t>
      </w:r>
    </w:p>
    <w:p w14:paraId="7C9F6FD1" w14:textId="77777777" w:rsidR="008537ED" w:rsidRPr="003D4AC5" w:rsidRDefault="008537ED" w:rsidP="008537ED">
      <w:pPr>
        <w:numPr>
          <w:ilvl w:val="0"/>
          <w:numId w:val="34"/>
        </w:numPr>
        <w:rPr>
          <w:rFonts w:ascii="Arial" w:hAnsi="Arial" w:cs="Arial"/>
          <w:b/>
          <w:bCs/>
        </w:rPr>
      </w:pPr>
      <w:r w:rsidRPr="003D4AC5">
        <w:rPr>
          <w:rFonts w:ascii="Arial" w:hAnsi="Arial" w:cs="Arial"/>
          <w:b/>
          <w:bCs/>
        </w:rPr>
        <w:t xml:space="preserve">Increased use in education and training </w:t>
      </w:r>
    </w:p>
    <w:p w14:paraId="0B91B252" w14:textId="77777777" w:rsidR="008537ED" w:rsidRPr="003D4AC5" w:rsidRDefault="008537ED" w:rsidP="008537ED">
      <w:pPr>
        <w:numPr>
          <w:ilvl w:val="0"/>
          <w:numId w:val="34"/>
        </w:numPr>
        <w:rPr>
          <w:rFonts w:ascii="Arial" w:hAnsi="Arial" w:cs="Arial"/>
          <w:b/>
          <w:bCs/>
        </w:rPr>
      </w:pPr>
      <w:r w:rsidRPr="003D4AC5">
        <w:rPr>
          <w:rFonts w:ascii="Arial" w:hAnsi="Arial" w:cs="Arial"/>
          <w:b/>
          <w:bCs/>
        </w:rPr>
        <w:t xml:space="preserve">Rising expectations for high-quality user experiences </w:t>
      </w:r>
    </w:p>
    <w:p w14:paraId="6F729DF9" w14:textId="77777777" w:rsidR="008537ED" w:rsidRPr="003D4AC5" w:rsidRDefault="008537ED" w:rsidP="008537ED">
      <w:pPr>
        <w:rPr>
          <w:rFonts w:ascii="Arial" w:hAnsi="Arial" w:cs="Arial"/>
          <w:b/>
          <w:bCs/>
        </w:rPr>
      </w:pPr>
      <w:r w:rsidRPr="003D4AC5">
        <w:rPr>
          <w:rFonts w:ascii="Segoe UI Emoji" w:hAnsi="Segoe UI Emoji" w:cs="Segoe UI Emoji"/>
          <w:b/>
          <w:bCs/>
        </w:rPr>
        <w:t>👉</w:t>
      </w:r>
      <w:r w:rsidRPr="003D4AC5">
        <w:rPr>
          <w:rFonts w:ascii="Arial" w:hAnsi="Arial" w:cs="Arial"/>
          <w:b/>
          <w:bCs/>
        </w:rPr>
        <w:t xml:space="preserve"> Social trends drive demand for accessible and powerful development tools.</w:t>
      </w:r>
    </w:p>
    <w:p w14:paraId="1B233D6A" w14:textId="77777777" w:rsidR="008537ED" w:rsidRPr="003D4AC5" w:rsidRDefault="009A1FD4" w:rsidP="008537ED">
      <w:pPr>
        <w:rPr>
          <w:rFonts w:ascii="Arial" w:hAnsi="Arial" w:cs="Arial"/>
          <w:b/>
          <w:bCs/>
        </w:rPr>
      </w:pPr>
      <w:r>
        <w:rPr>
          <w:rFonts w:ascii="Arial" w:hAnsi="Arial" w:cs="Arial"/>
          <w:b/>
          <w:bCs/>
        </w:rPr>
        <w:pict w14:anchorId="03401DCB">
          <v:rect id="_x0000_i1048" style="width:0;height:1.5pt" o:hralign="center" o:hrstd="t" o:hr="t" fillcolor="#a0a0a0" stroked="f"/>
        </w:pict>
      </w:r>
    </w:p>
    <w:p w14:paraId="31F7CAF9" w14:textId="77777777" w:rsidR="008537ED" w:rsidRPr="003D4AC5" w:rsidRDefault="008537ED" w:rsidP="008537ED">
      <w:pPr>
        <w:rPr>
          <w:rFonts w:ascii="Arial" w:hAnsi="Arial" w:cs="Arial"/>
          <w:b/>
          <w:bCs/>
        </w:rPr>
      </w:pPr>
      <w:r w:rsidRPr="003D4AC5">
        <w:rPr>
          <w:rFonts w:ascii="Arial" w:hAnsi="Arial" w:cs="Arial"/>
          <w:b/>
          <w:bCs/>
        </w:rPr>
        <w:t>Technological Factors</w:t>
      </w:r>
    </w:p>
    <w:p w14:paraId="0A328688" w14:textId="77777777" w:rsidR="008537ED" w:rsidRPr="003D4AC5" w:rsidRDefault="008537ED" w:rsidP="008537ED">
      <w:pPr>
        <w:numPr>
          <w:ilvl w:val="0"/>
          <w:numId w:val="35"/>
        </w:numPr>
        <w:rPr>
          <w:rFonts w:ascii="Arial" w:hAnsi="Arial" w:cs="Arial"/>
          <w:b/>
          <w:bCs/>
        </w:rPr>
      </w:pPr>
      <w:r w:rsidRPr="003D4AC5">
        <w:rPr>
          <w:rFonts w:ascii="Arial" w:hAnsi="Arial" w:cs="Arial"/>
          <w:b/>
          <w:bCs/>
        </w:rPr>
        <w:t xml:space="preserve">Advancements in real-time 3D technologies </w:t>
      </w:r>
    </w:p>
    <w:p w14:paraId="4F5FBB3D" w14:textId="77777777" w:rsidR="008537ED" w:rsidRPr="003D4AC5" w:rsidRDefault="008537ED" w:rsidP="008537ED">
      <w:pPr>
        <w:numPr>
          <w:ilvl w:val="0"/>
          <w:numId w:val="35"/>
        </w:numPr>
        <w:rPr>
          <w:rFonts w:ascii="Arial" w:hAnsi="Arial" w:cs="Arial"/>
          <w:b/>
          <w:bCs/>
        </w:rPr>
      </w:pPr>
      <w:r w:rsidRPr="003D4AC5">
        <w:rPr>
          <w:rFonts w:ascii="Arial" w:hAnsi="Arial" w:cs="Arial"/>
          <w:b/>
          <w:bCs/>
        </w:rPr>
        <w:t xml:space="preserve">Growth of AR/VR platforms </w:t>
      </w:r>
    </w:p>
    <w:p w14:paraId="269EF6F7" w14:textId="77777777" w:rsidR="008537ED" w:rsidRPr="003D4AC5" w:rsidRDefault="008537ED" w:rsidP="008537ED">
      <w:pPr>
        <w:numPr>
          <w:ilvl w:val="0"/>
          <w:numId w:val="35"/>
        </w:numPr>
        <w:rPr>
          <w:rFonts w:ascii="Arial" w:hAnsi="Arial" w:cs="Arial"/>
          <w:b/>
          <w:bCs/>
        </w:rPr>
      </w:pPr>
      <w:r w:rsidRPr="003D4AC5">
        <w:rPr>
          <w:rFonts w:ascii="Arial" w:hAnsi="Arial" w:cs="Arial"/>
          <w:b/>
          <w:bCs/>
        </w:rPr>
        <w:t xml:space="preserve">Increasing integration of AI in development </w:t>
      </w:r>
    </w:p>
    <w:p w14:paraId="3B753979" w14:textId="77777777" w:rsidR="008537ED" w:rsidRPr="003D4AC5" w:rsidRDefault="008537ED" w:rsidP="008537ED">
      <w:pPr>
        <w:numPr>
          <w:ilvl w:val="0"/>
          <w:numId w:val="35"/>
        </w:numPr>
        <w:rPr>
          <w:rFonts w:ascii="Arial" w:hAnsi="Arial" w:cs="Arial"/>
          <w:b/>
          <w:bCs/>
        </w:rPr>
      </w:pPr>
      <w:r w:rsidRPr="003D4AC5">
        <w:rPr>
          <w:rFonts w:ascii="Arial" w:hAnsi="Arial" w:cs="Arial"/>
          <w:b/>
          <w:bCs/>
        </w:rPr>
        <w:t xml:space="preserve">Expansion of cloud and multiplayer services </w:t>
      </w:r>
    </w:p>
    <w:p w14:paraId="1B2AA556" w14:textId="77777777" w:rsidR="008537ED" w:rsidRPr="003D4AC5" w:rsidRDefault="008537ED" w:rsidP="008537ED">
      <w:pPr>
        <w:numPr>
          <w:ilvl w:val="0"/>
          <w:numId w:val="35"/>
        </w:numPr>
        <w:rPr>
          <w:rFonts w:ascii="Arial" w:hAnsi="Arial" w:cs="Arial"/>
          <w:b/>
          <w:bCs/>
        </w:rPr>
      </w:pPr>
      <w:r w:rsidRPr="003D4AC5">
        <w:rPr>
          <w:rFonts w:ascii="Arial" w:hAnsi="Arial" w:cs="Arial"/>
          <w:b/>
          <w:bCs/>
        </w:rPr>
        <w:t xml:space="preserve">Cross-platform development capabilities </w:t>
      </w:r>
    </w:p>
    <w:p w14:paraId="4E158791" w14:textId="77777777" w:rsidR="008537ED" w:rsidRPr="003D4AC5" w:rsidRDefault="008537ED" w:rsidP="008537ED">
      <w:pPr>
        <w:rPr>
          <w:rFonts w:ascii="Arial" w:hAnsi="Arial" w:cs="Arial"/>
          <w:b/>
          <w:bCs/>
        </w:rPr>
      </w:pPr>
      <w:r w:rsidRPr="003D4AC5">
        <w:rPr>
          <w:rFonts w:ascii="Segoe UI Emoji" w:hAnsi="Segoe UI Emoji" w:cs="Segoe UI Emoji"/>
          <w:b/>
          <w:bCs/>
        </w:rPr>
        <w:t>👉</w:t>
      </w:r>
      <w:r w:rsidRPr="003D4AC5">
        <w:rPr>
          <w:rFonts w:ascii="Arial" w:hAnsi="Arial" w:cs="Arial"/>
          <w:b/>
          <w:bCs/>
        </w:rPr>
        <w:t xml:space="preserve"> Continuous innovation is essential to remain competitive in the technology sector.</w:t>
      </w:r>
    </w:p>
    <w:p w14:paraId="2AFEAFC7" w14:textId="77777777" w:rsidR="008537ED" w:rsidRPr="003D4AC5" w:rsidRDefault="009A1FD4" w:rsidP="008537ED">
      <w:pPr>
        <w:rPr>
          <w:rFonts w:ascii="Arial" w:hAnsi="Arial" w:cs="Arial"/>
          <w:b/>
          <w:bCs/>
        </w:rPr>
      </w:pPr>
      <w:r>
        <w:rPr>
          <w:rFonts w:ascii="Arial" w:hAnsi="Arial" w:cs="Arial"/>
          <w:b/>
          <w:bCs/>
        </w:rPr>
        <w:pict w14:anchorId="4DC3AE84">
          <v:rect id="_x0000_i1049" style="width:0;height:1.5pt" o:hralign="center" o:hrstd="t" o:hr="t" fillcolor="#a0a0a0" stroked="f"/>
        </w:pict>
      </w:r>
    </w:p>
    <w:p w14:paraId="07AA2091" w14:textId="77777777" w:rsidR="008537ED" w:rsidRPr="003D4AC5" w:rsidRDefault="008537ED" w:rsidP="006B3F4F">
      <w:pPr>
        <w:pStyle w:val="Heading2"/>
      </w:pPr>
      <w:bookmarkStart w:id="16" w:name="_Toc228630659"/>
      <w:r w:rsidRPr="003D4AC5">
        <w:t>Summary</w:t>
      </w:r>
      <w:bookmarkEnd w:id="16"/>
    </w:p>
    <w:p w14:paraId="24B001CA" w14:textId="77777777" w:rsidR="008537ED" w:rsidRPr="003D4AC5" w:rsidRDefault="008537ED" w:rsidP="008537ED">
      <w:pPr>
        <w:rPr>
          <w:rFonts w:ascii="Arial" w:hAnsi="Arial" w:cs="Arial"/>
          <w:b/>
          <w:bCs/>
        </w:rPr>
      </w:pPr>
      <w:r w:rsidRPr="003D4AC5">
        <w:rPr>
          <w:rFonts w:ascii="Arial" w:hAnsi="Arial" w:cs="Arial"/>
          <w:b/>
          <w:bCs/>
        </w:rPr>
        <w:t>Unity Technologies operates in a highly dynamic and competitive environment. Its success depends on maintaining developer trust, adapting to technological advancements, complying with regulations, and responding effectively to market competition.</w:t>
      </w:r>
    </w:p>
    <w:p w14:paraId="0F41752F" w14:textId="77777777" w:rsidR="008537ED" w:rsidRPr="003D4AC5" w:rsidRDefault="008537ED" w:rsidP="008537ED">
      <w:pPr>
        <w:rPr>
          <w:rFonts w:ascii="Arial" w:hAnsi="Arial" w:cs="Arial"/>
          <w:b/>
          <w:bCs/>
        </w:rPr>
      </w:pPr>
      <w:r w:rsidRPr="003D4AC5">
        <w:rPr>
          <w:rFonts w:ascii="Arial" w:hAnsi="Arial" w:cs="Arial"/>
          <w:b/>
          <w:bCs/>
        </w:rPr>
        <w:lastRenderedPageBreak/>
        <w:t xml:space="preserve">This analysis demonstrates the relevance of PEST frameworks when evaluating external factors, which can also be applied to the </w:t>
      </w:r>
      <w:proofErr w:type="spellStart"/>
      <w:r w:rsidRPr="003D4AC5">
        <w:rPr>
          <w:rFonts w:ascii="Arial" w:hAnsi="Arial" w:cs="Arial"/>
          <w:b/>
          <w:bCs/>
        </w:rPr>
        <w:t>DevTrack</w:t>
      </w:r>
      <w:proofErr w:type="spellEnd"/>
      <w:r w:rsidRPr="003D4AC5">
        <w:rPr>
          <w:rFonts w:ascii="Arial" w:hAnsi="Arial" w:cs="Arial"/>
          <w:b/>
          <w:bCs/>
        </w:rPr>
        <w:t xml:space="preserve"> system’s business strategy.</w:t>
      </w:r>
    </w:p>
    <w:p w14:paraId="34295F57" w14:textId="77777777" w:rsidR="00F1511B" w:rsidRDefault="00F1511B"/>
    <w:sectPr w:rsidR="00F1511B" w:rsidSect="009A1848">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82022"/>
    <w:multiLevelType w:val="multilevel"/>
    <w:tmpl w:val="D6842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B6AAA"/>
    <w:multiLevelType w:val="multilevel"/>
    <w:tmpl w:val="9B185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AA4213"/>
    <w:multiLevelType w:val="multilevel"/>
    <w:tmpl w:val="31AC0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062A86"/>
    <w:multiLevelType w:val="multilevel"/>
    <w:tmpl w:val="16A29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955004"/>
    <w:multiLevelType w:val="multilevel"/>
    <w:tmpl w:val="FF725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1B098D"/>
    <w:multiLevelType w:val="multilevel"/>
    <w:tmpl w:val="2AA8B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FF11F7"/>
    <w:multiLevelType w:val="multilevel"/>
    <w:tmpl w:val="BD70F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C7721C"/>
    <w:multiLevelType w:val="multilevel"/>
    <w:tmpl w:val="DD7A4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006A8C"/>
    <w:multiLevelType w:val="multilevel"/>
    <w:tmpl w:val="7B7A7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0602E7"/>
    <w:multiLevelType w:val="multilevel"/>
    <w:tmpl w:val="1B88A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CB152D"/>
    <w:multiLevelType w:val="multilevel"/>
    <w:tmpl w:val="4D96C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FD1C28"/>
    <w:multiLevelType w:val="multilevel"/>
    <w:tmpl w:val="C268B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7C24E2"/>
    <w:multiLevelType w:val="multilevel"/>
    <w:tmpl w:val="39421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0F2D8F"/>
    <w:multiLevelType w:val="multilevel"/>
    <w:tmpl w:val="183E5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F57068"/>
    <w:multiLevelType w:val="multilevel"/>
    <w:tmpl w:val="0C6A9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C8186C"/>
    <w:multiLevelType w:val="multilevel"/>
    <w:tmpl w:val="5D5AC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59F4B94"/>
    <w:multiLevelType w:val="multilevel"/>
    <w:tmpl w:val="80BAE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0E4B6E"/>
    <w:multiLevelType w:val="multilevel"/>
    <w:tmpl w:val="F2D44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B545C2"/>
    <w:multiLevelType w:val="multilevel"/>
    <w:tmpl w:val="C42EC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8E9028B"/>
    <w:multiLevelType w:val="multilevel"/>
    <w:tmpl w:val="85E05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98615EE"/>
    <w:multiLevelType w:val="multilevel"/>
    <w:tmpl w:val="24E6F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A03549A"/>
    <w:multiLevelType w:val="multilevel"/>
    <w:tmpl w:val="9F342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A28455B"/>
    <w:multiLevelType w:val="multilevel"/>
    <w:tmpl w:val="EF564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AF63793"/>
    <w:multiLevelType w:val="multilevel"/>
    <w:tmpl w:val="86529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2F452CA"/>
    <w:multiLevelType w:val="multilevel"/>
    <w:tmpl w:val="AE58D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35438D8"/>
    <w:multiLevelType w:val="multilevel"/>
    <w:tmpl w:val="F77C1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3734A20"/>
    <w:multiLevelType w:val="multilevel"/>
    <w:tmpl w:val="C2CA3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4EB309C"/>
    <w:multiLevelType w:val="multilevel"/>
    <w:tmpl w:val="1F928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68C2D27"/>
    <w:multiLevelType w:val="multilevel"/>
    <w:tmpl w:val="D8F48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8372682"/>
    <w:multiLevelType w:val="multilevel"/>
    <w:tmpl w:val="F9E6B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22C2A82"/>
    <w:multiLevelType w:val="multilevel"/>
    <w:tmpl w:val="DC9AC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2AF58A1"/>
    <w:multiLevelType w:val="multilevel"/>
    <w:tmpl w:val="DE842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E8F4EDC"/>
    <w:multiLevelType w:val="multilevel"/>
    <w:tmpl w:val="0D6AE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7211EB2"/>
    <w:multiLevelType w:val="multilevel"/>
    <w:tmpl w:val="B88A2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9D857B8"/>
    <w:multiLevelType w:val="multilevel"/>
    <w:tmpl w:val="EC400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D2577A4"/>
    <w:multiLevelType w:val="multilevel"/>
    <w:tmpl w:val="5126B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F003189"/>
    <w:multiLevelType w:val="multilevel"/>
    <w:tmpl w:val="27B47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7913E13"/>
    <w:multiLevelType w:val="multilevel"/>
    <w:tmpl w:val="4A086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56056682">
    <w:abstractNumId w:val="26"/>
  </w:num>
  <w:num w:numId="2" w16cid:durableId="1116368107">
    <w:abstractNumId w:val="12"/>
  </w:num>
  <w:num w:numId="3" w16cid:durableId="1323198714">
    <w:abstractNumId w:val="21"/>
  </w:num>
  <w:num w:numId="4" w16cid:durableId="1345127285">
    <w:abstractNumId w:val="1"/>
  </w:num>
  <w:num w:numId="5" w16cid:durableId="133835228">
    <w:abstractNumId w:val="30"/>
  </w:num>
  <w:num w:numId="6" w16cid:durableId="2102993989">
    <w:abstractNumId w:val="4"/>
  </w:num>
  <w:num w:numId="7" w16cid:durableId="981346573">
    <w:abstractNumId w:val="6"/>
  </w:num>
  <w:num w:numId="8" w16cid:durableId="2051300097">
    <w:abstractNumId w:val="8"/>
  </w:num>
  <w:num w:numId="9" w16cid:durableId="1872836228">
    <w:abstractNumId w:val="35"/>
  </w:num>
  <w:num w:numId="10" w16cid:durableId="1525438649">
    <w:abstractNumId w:val="9"/>
  </w:num>
  <w:num w:numId="11" w16cid:durableId="1825973895">
    <w:abstractNumId w:val="0"/>
  </w:num>
  <w:num w:numId="12" w16cid:durableId="466355467">
    <w:abstractNumId w:val="31"/>
  </w:num>
  <w:num w:numId="13" w16cid:durableId="927807769">
    <w:abstractNumId w:val="16"/>
  </w:num>
  <w:num w:numId="14" w16cid:durableId="1643002968">
    <w:abstractNumId w:val="18"/>
  </w:num>
  <w:num w:numId="15" w16cid:durableId="867985193">
    <w:abstractNumId w:val="25"/>
  </w:num>
  <w:num w:numId="16" w16cid:durableId="635064533">
    <w:abstractNumId w:val="33"/>
  </w:num>
  <w:num w:numId="17" w16cid:durableId="1238830070">
    <w:abstractNumId w:val="15"/>
  </w:num>
  <w:num w:numId="18" w16cid:durableId="966472003">
    <w:abstractNumId w:val="37"/>
  </w:num>
  <w:num w:numId="19" w16cid:durableId="1674794002">
    <w:abstractNumId w:val="10"/>
  </w:num>
  <w:num w:numId="20" w16cid:durableId="1285624886">
    <w:abstractNumId w:val="2"/>
  </w:num>
  <w:num w:numId="21" w16cid:durableId="1122920014">
    <w:abstractNumId w:val="7"/>
  </w:num>
  <w:num w:numId="22" w16cid:durableId="1297490206">
    <w:abstractNumId w:val="3"/>
  </w:num>
  <w:num w:numId="23" w16cid:durableId="681782729">
    <w:abstractNumId w:val="22"/>
  </w:num>
  <w:num w:numId="24" w16cid:durableId="1179545108">
    <w:abstractNumId w:val="28"/>
  </w:num>
  <w:num w:numId="25" w16cid:durableId="1491555036">
    <w:abstractNumId w:val="19"/>
  </w:num>
  <w:num w:numId="26" w16cid:durableId="1438136531">
    <w:abstractNumId w:val="5"/>
  </w:num>
  <w:num w:numId="27" w16cid:durableId="353579715">
    <w:abstractNumId w:val="27"/>
  </w:num>
  <w:num w:numId="28" w16cid:durableId="1212691394">
    <w:abstractNumId w:val="13"/>
  </w:num>
  <w:num w:numId="29" w16cid:durableId="1892813592">
    <w:abstractNumId w:val="34"/>
  </w:num>
  <w:num w:numId="30" w16cid:durableId="201139503">
    <w:abstractNumId w:val="17"/>
  </w:num>
  <w:num w:numId="31" w16cid:durableId="112360934">
    <w:abstractNumId w:val="24"/>
  </w:num>
  <w:num w:numId="32" w16cid:durableId="1218932210">
    <w:abstractNumId w:val="11"/>
  </w:num>
  <w:num w:numId="33" w16cid:durableId="977958264">
    <w:abstractNumId w:val="20"/>
  </w:num>
  <w:num w:numId="34" w16cid:durableId="2113619836">
    <w:abstractNumId w:val="23"/>
  </w:num>
  <w:num w:numId="35" w16cid:durableId="185485986">
    <w:abstractNumId w:val="14"/>
  </w:num>
  <w:num w:numId="36" w16cid:durableId="2047439071">
    <w:abstractNumId w:val="32"/>
  </w:num>
  <w:num w:numId="37" w16cid:durableId="429618106">
    <w:abstractNumId w:val="29"/>
  </w:num>
  <w:num w:numId="38" w16cid:durableId="821509456">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B81"/>
    <w:rsid w:val="001556DE"/>
    <w:rsid w:val="00187093"/>
    <w:rsid w:val="0023709C"/>
    <w:rsid w:val="00322B81"/>
    <w:rsid w:val="00353DF8"/>
    <w:rsid w:val="003D4AC5"/>
    <w:rsid w:val="00574B3B"/>
    <w:rsid w:val="006B3F4F"/>
    <w:rsid w:val="007819BE"/>
    <w:rsid w:val="008537ED"/>
    <w:rsid w:val="009A1848"/>
    <w:rsid w:val="00AB0482"/>
    <w:rsid w:val="00AF798A"/>
    <w:rsid w:val="00B330AE"/>
    <w:rsid w:val="00B55CFD"/>
    <w:rsid w:val="00BF05D8"/>
    <w:rsid w:val="00E079C0"/>
    <w:rsid w:val="00F1511B"/>
    <w:rsid w:val="00F73362"/>
    <w:rsid w:val="00FF34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0BC67"/>
  <w15:chartTrackingRefBased/>
  <w15:docId w15:val="{1FE929CE-5C69-4740-A35E-EE84FDD3A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2B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22B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22B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22B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2B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2B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2B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2B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2B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2B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22B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22B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22B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2B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2B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2B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2B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2B81"/>
    <w:rPr>
      <w:rFonts w:eastAsiaTheme="majorEastAsia" w:cstheme="majorBidi"/>
      <w:color w:val="272727" w:themeColor="text1" w:themeTint="D8"/>
    </w:rPr>
  </w:style>
  <w:style w:type="paragraph" w:styleId="Title">
    <w:name w:val="Title"/>
    <w:basedOn w:val="Normal"/>
    <w:next w:val="Normal"/>
    <w:link w:val="TitleChar"/>
    <w:uiPriority w:val="10"/>
    <w:qFormat/>
    <w:rsid w:val="00322B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2B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2B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2B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2B81"/>
    <w:pPr>
      <w:spacing w:before="160"/>
      <w:jc w:val="center"/>
    </w:pPr>
    <w:rPr>
      <w:i/>
      <w:iCs/>
      <w:color w:val="404040" w:themeColor="text1" w:themeTint="BF"/>
    </w:rPr>
  </w:style>
  <w:style w:type="character" w:customStyle="1" w:styleId="QuoteChar">
    <w:name w:val="Quote Char"/>
    <w:basedOn w:val="DefaultParagraphFont"/>
    <w:link w:val="Quote"/>
    <w:uiPriority w:val="29"/>
    <w:rsid w:val="00322B81"/>
    <w:rPr>
      <w:i/>
      <w:iCs/>
      <w:color w:val="404040" w:themeColor="text1" w:themeTint="BF"/>
    </w:rPr>
  </w:style>
  <w:style w:type="paragraph" w:styleId="ListParagraph">
    <w:name w:val="List Paragraph"/>
    <w:basedOn w:val="Normal"/>
    <w:uiPriority w:val="34"/>
    <w:qFormat/>
    <w:rsid w:val="00322B81"/>
    <w:pPr>
      <w:ind w:left="720"/>
      <w:contextualSpacing/>
    </w:pPr>
  </w:style>
  <w:style w:type="character" w:styleId="IntenseEmphasis">
    <w:name w:val="Intense Emphasis"/>
    <w:basedOn w:val="DefaultParagraphFont"/>
    <w:uiPriority w:val="21"/>
    <w:qFormat/>
    <w:rsid w:val="00322B81"/>
    <w:rPr>
      <w:i/>
      <w:iCs/>
      <w:color w:val="0F4761" w:themeColor="accent1" w:themeShade="BF"/>
    </w:rPr>
  </w:style>
  <w:style w:type="paragraph" w:styleId="IntenseQuote">
    <w:name w:val="Intense Quote"/>
    <w:basedOn w:val="Normal"/>
    <w:next w:val="Normal"/>
    <w:link w:val="IntenseQuoteChar"/>
    <w:uiPriority w:val="30"/>
    <w:qFormat/>
    <w:rsid w:val="00322B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2B81"/>
    <w:rPr>
      <w:i/>
      <w:iCs/>
      <w:color w:val="0F4761" w:themeColor="accent1" w:themeShade="BF"/>
    </w:rPr>
  </w:style>
  <w:style w:type="character" w:styleId="IntenseReference">
    <w:name w:val="Intense Reference"/>
    <w:basedOn w:val="DefaultParagraphFont"/>
    <w:uiPriority w:val="32"/>
    <w:qFormat/>
    <w:rsid w:val="00322B81"/>
    <w:rPr>
      <w:b/>
      <w:bCs/>
      <w:smallCaps/>
      <w:color w:val="0F4761" w:themeColor="accent1" w:themeShade="BF"/>
      <w:spacing w:val="5"/>
    </w:rPr>
  </w:style>
  <w:style w:type="paragraph" w:styleId="NormalWeb">
    <w:name w:val="Normal (Web)"/>
    <w:basedOn w:val="Normal"/>
    <w:uiPriority w:val="99"/>
    <w:semiHidden/>
    <w:unhideWhenUsed/>
    <w:rsid w:val="00322B81"/>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322B81"/>
    <w:rPr>
      <w:i/>
      <w:iCs/>
    </w:rPr>
  </w:style>
  <w:style w:type="paragraph" w:styleId="TOCHeading">
    <w:name w:val="TOC Heading"/>
    <w:basedOn w:val="Heading1"/>
    <w:next w:val="Normal"/>
    <w:uiPriority w:val="39"/>
    <w:unhideWhenUsed/>
    <w:qFormat/>
    <w:rsid w:val="00187093"/>
    <w:pPr>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9A1848"/>
    <w:pPr>
      <w:spacing w:after="100"/>
      <w:ind w:left="240"/>
    </w:pPr>
  </w:style>
  <w:style w:type="paragraph" w:styleId="TOC3">
    <w:name w:val="toc 3"/>
    <w:basedOn w:val="Normal"/>
    <w:next w:val="Normal"/>
    <w:autoRedefine/>
    <w:uiPriority w:val="39"/>
    <w:unhideWhenUsed/>
    <w:rsid w:val="009A1848"/>
    <w:pPr>
      <w:spacing w:after="100"/>
      <w:ind w:left="480"/>
    </w:pPr>
  </w:style>
  <w:style w:type="character" w:styleId="Hyperlink">
    <w:name w:val="Hyperlink"/>
    <w:basedOn w:val="DefaultParagraphFont"/>
    <w:uiPriority w:val="99"/>
    <w:unhideWhenUsed/>
    <w:rsid w:val="009A1848"/>
    <w:rPr>
      <w:color w:val="467886" w:themeColor="hyperlink"/>
      <w:u w:val="single"/>
    </w:rPr>
  </w:style>
  <w:style w:type="paragraph" w:styleId="NoSpacing">
    <w:name w:val="No Spacing"/>
    <w:link w:val="NoSpacingChar"/>
    <w:uiPriority w:val="1"/>
    <w:qFormat/>
    <w:rsid w:val="009A1848"/>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9A1848"/>
    <w:rPr>
      <w:rFonts w:eastAsiaTheme="minorEastAsia"/>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2" ma:contentTypeDescription="Create a new document." ma:contentTypeScope="" ma:versionID="d99168dd0a3e25101948ee22a3b17a25">
  <xsd:schema xmlns:xsd="http://www.w3.org/2001/XMLSchema" xmlns:xs="http://www.w3.org/2001/XMLSchema" xmlns:p="http://schemas.microsoft.com/office/2006/metadata/properties" xmlns:ns3="0ebdf10f-b5a3-45b6-acdb-7dc1eb398785" targetNamespace="http://schemas.microsoft.com/office/2006/metadata/properties" ma:root="true" ma:fieldsID="b804dfbdb3ef7e3aa733eb9d81cac8c6"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MediaServiceDateTake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_activity" ma:index="19"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520B0E2-B0D9-42DB-8838-BD86A03C2B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918B45-B7CB-443A-A98B-AB026E02E866}">
  <ds:schemaRefs>
    <ds:schemaRef ds:uri="http://schemas.microsoft.com/sharepoint/v3/contenttype/forms"/>
  </ds:schemaRefs>
</ds:datastoreItem>
</file>

<file path=customXml/itemProps3.xml><?xml version="1.0" encoding="utf-8"?>
<ds:datastoreItem xmlns:ds="http://schemas.openxmlformats.org/officeDocument/2006/customXml" ds:itemID="{33ACFBC7-2349-419D-BB5E-C440B9C2A997}">
  <ds:schemaRefs>
    <ds:schemaRef ds:uri="http://schemas.microsoft.com/office/2006/metadata/properties"/>
    <ds:schemaRef ds:uri="http://schemas.microsoft.com/office/infopath/2007/PartnerControls"/>
    <ds:schemaRef ds:uri="0ebdf10f-b5a3-45b6-acdb-7dc1eb398785"/>
  </ds:schemaRefs>
</ds:datastoreItem>
</file>

<file path=customXml/itemProps4.xml><?xml version="1.0" encoding="utf-8"?>
<ds:datastoreItem xmlns:ds="http://schemas.openxmlformats.org/officeDocument/2006/customXml" ds:itemID="{672B415E-CC80-4B2B-ACB9-F1F4C496A1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349</TotalTime>
  <Pages>15</Pages>
  <Words>2544</Words>
  <Characters>14506</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Practical &amp; Professional Development</dc:title>
  <dc:subject>Changemakers: Creativity and Value</dc:subject>
  <dc:creator>Ethan Furbert (2308071)</dc:creator>
  <cp:keywords/>
  <dc:description/>
  <cp:lastModifiedBy>Ethan Furbert (2308071)</cp:lastModifiedBy>
  <cp:revision>11</cp:revision>
  <dcterms:created xsi:type="dcterms:W3CDTF">2026-05-01T17:53:00Z</dcterms:created>
  <dcterms:modified xsi:type="dcterms:W3CDTF">2026-05-02T15:21:00Z</dcterms:modified>
  <cp:category>Module Code: ACCA5033                                        Project Title: DevTrack – Agile-Based Bug Tracking &amp; DevOps Management System                                 Name: Ethan Furbert	                                             Student ID: 2308071                                      Lecturer: James MG Williams                               Submission Date: 7th May 2026</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1baa1fc1-64d5-4307-aee6-7bbfa790c8ab</vt:lpwstr>
  </property>
  <property fmtid="{D5CDD505-2E9C-101B-9397-08002B2CF9AE}" pid="3" name="ContentTypeId">
    <vt:lpwstr>0x0101009DA2B97165742847ABC519A905693DF8</vt:lpwstr>
  </property>
</Properties>
</file>