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3C49" w:rsidRDefault="009E3C49" w:rsidP="009E3C49">
      <w:pPr>
        <w:autoSpaceDE w:val="0"/>
        <w:autoSpaceDN w:val="0"/>
        <w:adjustRightInd w:val="0"/>
        <w:spacing w:after="0" w:line="240" w:lineRule="auto"/>
        <w:rPr>
          <w:rFonts w:ascii="TimesNewRomanPS-ItalicMT" w:hAnsi="TimesNewRomanPS-ItalicMT" w:cs="TimesNewRomanPS-ItalicMT"/>
          <w:i/>
          <w:iCs/>
          <w:sz w:val="24"/>
          <w:szCs w:val="24"/>
        </w:rPr>
      </w:pPr>
      <w:r>
        <w:rPr>
          <w:rFonts w:ascii="TimesNewRomanPS-ItalicMT" w:hAnsi="TimesNewRomanPS-ItalicMT" w:cs="TimesNewRomanPS-ItalicMT"/>
          <w:i/>
          <w:iCs/>
          <w:sz w:val="24"/>
          <w:szCs w:val="24"/>
        </w:rPr>
        <w:t>Prepare a report outlining the legal risk that</w:t>
      </w:r>
    </w:p>
    <w:p w:rsidR="009E3C49" w:rsidRDefault="009E3C49" w:rsidP="009E3C49">
      <w:pPr>
        <w:autoSpaceDE w:val="0"/>
        <w:autoSpaceDN w:val="0"/>
        <w:adjustRightInd w:val="0"/>
        <w:spacing w:after="0" w:line="240" w:lineRule="auto"/>
        <w:rPr>
          <w:rFonts w:ascii="TimesNewRomanPS-ItalicMT" w:hAnsi="TimesNewRomanPS-ItalicMT" w:cs="TimesNewRomanPS-ItalicMT"/>
          <w:i/>
          <w:iCs/>
          <w:sz w:val="24"/>
          <w:szCs w:val="24"/>
        </w:rPr>
      </w:pPr>
      <w:r>
        <w:rPr>
          <w:rFonts w:ascii="TimesNewRomanPS-ItalicMT" w:hAnsi="TimesNewRomanPS-ItalicMT" w:cs="TimesNewRomanPS-ItalicMT"/>
          <w:i/>
          <w:iCs/>
          <w:sz w:val="24"/>
          <w:szCs w:val="24"/>
        </w:rPr>
        <w:t>managers and employees need to consider in the</w:t>
      </w:r>
    </w:p>
    <w:p w:rsidR="009E3C49" w:rsidRDefault="009E3C49" w:rsidP="009E3C49">
      <w:pPr>
        <w:rPr>
          <w:rFonts w:ascii="TimesNewRomanPS-ItalicMT" w:hAnsi="TimesNewRomanPS-ItalicMT" w:cs="TimesNewRomanPS-ItalicMT"/>
          <w:i/>
          <w:iCs/>
          <w:sz w:val="24"/>
          <w:szCs w:val="24"/>
        </w:rPr>
      </w:pPr>
      <w:r>
        <w:rPr>
          <w:rFonts w:ascii="TimesNewRomanPS-ItalicMT" w:hAnsi="TimesNewRomanPS-ItalicMT" w:cs="TimesNewRomanPS-ItalicMT"/>
          <w:i/>
          <w:iCs/>
          <w:sz w:val="24"/>
          <w:szCs w:val="24"/>
        </w:rPr>
        <w:t>hotel industry</w:t>
      </w:r>
    </w:p>
    <w:p w:rsidR="009E3C49" w:rsidRDefault="009E3C49" w:rsidP="009E3C49">
      <w:pPr>
        <w:rPr>
          <w:rFonts w:ascii="TimesNewRomanPS-ItalicMT" w:hAnsi="TimesNewRomanPS-ItalicMT" w:cs="TimesNewRomanPS-ItalicMT"/>
          <w:i/>
          <w:iCs/>
          <w:sz w:val="24"/>
          <w:szCs w:val="24"/>
        </w:rPr>
      </w:pPr>
    </w:p>
    <w:p w:rsidR="009E3C49" w:rsidRDefault="009E3C49" w:rsidP="009E3C49">
      <w:pPr>
        <w:rPr>
          <w:rFonts w:ascii="Arial" w:hAnsi="Arial" w:cs="Arial"/>
          <w:iCs/>
          <w:sz w:val="24"/>
          <w:szCs w:val="24"/>
        </w:rPr>
      </w:pPr>
      <w:r>
        <w:rPr>
          <w:rFonts w:ascii="Arial" w:hAnsi="Arial" w:cs="Arial"/>
          <w:iCs/>
          <w:sz w:val="24"/>
          <w:szCs w:val="24"/>
        </w:rPr>
        <w:t>This report will outline the legal risks and assessments required</w:t>
      </w:r>
      <w:r w:rsidR="00356745">
        <w:rPr>
          <w:rFonts w:ascii="Arial" w:hAnsi="Arial" w:cs="Arial"/>
          <w:iCs/>
          <w:sz w:val="24"/>
          <w:szCs w:val="24"/>
        </w:rPr>
        <w:t xml:space="preserve"> by all staff members</w:t>
      </w:r>
      <w:r>
        <w:rPr>
          <w:rFonts w:ascii="Arial" w:hAnsi="Arial" w:cs="Arial"/>
          <w:iCs/>
          <w:sz w:val="24"/>
          <w:szCs w:val="24"/>
        </w:rPr>
        <w:t xml:space="preserve"> to </w:t>
      </w:r>
      <w:r w:rsidR="00356745">
        <w:rPr>
          <w:rFonts w:ascii="Arial" w:hAnsi="Arial" w:cs="Arial"/>
          <w:iCs/>
          <w:sz w:val="24"/>
          <w:szCs w:val="24"/>
        </w:rPr>
        <w:t>comply to</w:t>
      </w:r>
      <w:r>
        <w:rPr>
          <w:rFonts w:ascii="Arial" w:hAnsi="Arial" w:cs="Arial"/>
          <w:iCs/>
          <w:sz w:val="24"/>
          <w:szCs w:val="24"/>
        </w:rPr>
        <w:t xml:space="preserve"> within the hotel </w:t>
      </w:r>
      <w:r w:rsidR="00356745">
        <w:rPr>
          <w:rFonts w:ascii="Arial" w:hAnsi="Arial" w:cs="Arial"/>
          <w:iCs/>
          <w:sz w:val="24"/>
          <w:szCs w:val="24"/>
        </w:rPr>
        <w:t xml:space="preserve">industry, the hospitality industry is rapidly evolving with regards to technology and information systems allowing </w:t>
      </w:r>
      <w:r w:rsidR="0053154C">
        <w:rPr>
          <w:rFonts w:ascii="Arial" w:hAnsi="Arial" w:cs="Arial"/>
          <w:iCs/>
          <w:sz w:val="24"/>
          <w:szCs w:val="24"/>
        </w:rPr>
        <w:t>hoteliers</w:t>
      </w:r>
      <w:r w:rsidR="00356745">
        <w:rPr>
          <w:rFonts w:ascii="Arial" w:hAnsi="Arial" w:cs="Arial"/>
          <w:iCs/>
          <w:sz w:val="24"/>
          <w:szCs w:val="24"/>
        </w:rPr>
        <w:t xml:space="preserve"> to assess and act </w:t>
      </w:r>
      <w:r w:rsidR="00DF23FF">
        <w:rPr>
          <w:rFonts w:ascii="Arial" w:hAnsi="Arial" w:cs="Arial"/>
          <w:iCs/>
          <w:sz w:val="24"/>
          <w:szCs w:val="24"/>
        </w:rPr>
        <w:t>on</w:t>
      </w:r>
      <w:r w:rsidR="00356745">
        <w:rPr>
          <w:rFonts w:ascii="Arial" w:hAnsi="Arial" w:cs="Arial"/>
          <w:iCs/>
          <w:sz w:val="24"/>
          <w:szCs w:val="24"/>
        </w:rPr>
        <w:t xml:space="preserve"> </w:t>
      </w:r>
      <w:r w:rsidR="0053154C">
        <w:rPr>
          <w:rFonts w:ascii="Arial" w:hAnsi="Arial" w:cs="Arial"/>
          <w:iCs/>
          <w:sz w:val="24"/>
          <w:szCs w:val="24"/>
        </w:rPr>
        <w:t>customer’s</w:t>
      </w:r>
      <w:r w:rsidR="00356745">
        <w:rPr>
          <w:rFonts w:ascii="Arial" w:hAnsi="Arial" w:cs="Arial"/>
          <w:iCs/>
          <w:sz w:val="24"/>
          <w:szCs w:val="24"/>
        </w:rPr>
        <w:t xml:space="preserve"> feedback in </w:t>
      </w:r>
      <w:r w:rsidR="0053154C">
        <w:rPr>
          <w:rFonts w:ascii="Arial" w:hAnsi="Arial" w:cs="Arial"/>
          <w:iCs/>
          <w:sz w:val="24"/>
          <w:szCs w:val="24"/>
        </w:rPr>
        <w:t>a meticulous and</w:t>
      </w:r>
      <w:r w:rsidR="00356745">
        <w:rPr>
          <w:rFonts w:ascii="Arial" w:hAnsi="Arial" w:cs="Arial"/>
          <w:iCs/>
          <w:sz w:val="24"/>
          <w:szCs w:val="24"/>
        </w:rPr>
        <w:t xml:space="preserve"> exacting </w:t>
      </w:r>
      <w:r w:rsidR="0053154C">
        <w:rPr>
          <w:rFonts w:ascii="Arial" w:hAnsi="Arial" w:cs="Arial"/>
          <w:iCs/>
          <w:sz w:val="24"/>
          <w:szCs w:val="24"/>
        </w:rPr>
        <w:t>manor</w:t>
      </w:r>
      <w:r w:rsidR="00356745">
        <w:rPr>
          <w:rFonts w:ascii="Arial" w:hAnsi="Arial" w:cs="Arial"/>
          <w:iCs/>
          <w:sz w:val="24"/>
          <w:szCs w:val="24"/>
        </w:rPr>
        <w:t xml:space="preserve">, with </w:t>
      </w:r>
      <w:r w:rsidR="0053154C">
        <w:rPr>
          <w:rFonts w:ascii="Arial" w:hAnsi="Arial" w:cs="Arial"/>
          <w:iCs/>
          <w:sz w:val="24"/>
          <w:szCs w:val="24"/>
        </w:rPr>
        <w:t>a great variation</w:t>
      </w:r>
      <w:r w:rsidR="00356745">
        <w:rPr>
          <w:rFonts w:ascii="Arial" w:hAnsi="Arial" w:cs="Arial"/>
          <w:iCs/>
          <w:sz w:val="24"/>
          <w:szCs w:val="24"/>
        </w:rPr>
        <w:t xml:space="preserve"> in </w:t>
      </w:r>
      <w:r w:rsidR="00DF23FF">
        <w:rPr>
          <w:rFonts w:ascii="Arial" w:hAnsi="Arial" w:cs="Arial"/>
          <w:iCs/>
          <w:sz w:val="24"/>
          <w:szCs w:val="24"/>
        </w:rPr>
        <w:t xml:space="preserve">sectors in </w:t>
      </w:r>
      <w:r w:rsidR="00356745">
        <w:rPr>
          <w:rFonts w:ascii="Arial" w:hAnsi="Arial" w:cs="Arial"/>
          <w:iCs/>
          <w:sz w:val="24"/>
          <w:szCs w:val="24"/>
        </w:rPr>
        <w:t>the working environments within the hotel industry</w:t>
      </w:r>
      <w:r w:rsidR="0053154C">
        <w:rPr>
          <w:rFonts w:ascii="Arial" w:hAnsi="Arial" w:cs="Arial"/>
          <w:iCs/>
          <w:sz w:val="24"/>
          <w:szCs w:val="24"/>
        </w:rPr>
        <w:t>, a need for continuous risk assessment and professional development and training is required. All these aspects contribute to</w:t>
      </w:r>
      <w:r w:rsidR="00DF23FF">
        <w:rPr>
          <w:rFonts w:ascii="Arial" w:hAnsi="Arial" w:cs="Arial"/>
          <w:iCs/>
          <w:sz w:val="24"/>
          <w:szCs w:val="24"/>
        </w:rPr>
        <w:t xml:space="preserve"> a</w:t>
      </w:r>
      <w:r w:rsidR="0053154C">
        <w:rPr>
          <w:rFonts w:ascii="Arial" w:hAnsi="Arial" w:cs="Arial"/>
          <w:iCs/>
          <w:sz w:val="24"/>
          <w:szCs w:val="24"/>
        </w:rPr>
        <w:t xml:space="preserve"> shift in the conventional structure undertaken by employers and auditors.</w:t>
      </w:r>
    </w:p>
    <w:p w:rsidR="0053154C" w:rsidRDefault="0053154C" w:rsidP="009E3C49">
      <w:pPr>
        <w:rPr>
          <w:rFonts w:ascii="Arial" w:hAnsi="Arial" w:cs="Arial"/>
          <w:iCs/>
          <w:sz w:val="24"/>
          <w:szCs w:val="24"/>
        </w:rPr>
      </w:pPr>
      <w:r>
        <w:rPr>
          <w:rFonts w:ascii="Arial" w:hAnsi="Arial" w:cs="Arial"/>
          <w:iCs/>
          <w:sz w:val="24"/>
          <w:szCs w:val="24"/>
        </w:rPr>
        <w:t>When considering the law within the hospitality sector the following are of the upmost importance.</w:t>
      </w:r>
    </w:p>
    <w:p w:rsidR="0053154C" w:rsidRPr="00DF23FF" w:rsidRDefault="0053154C" w:rsidP="00DF23FF">
      <w:pPr>
        <w:rPr>
          <w:rFonts w:ascii="Arial" w:hAnsi="Arial" w:cs="Arial"/>
          <w:iCs/>
          <w:sz w:val="24"/>
          <w:szCs w:val="24"/>
        </w:rPr>
      </w:pPr>
      <w:r w:rsidRPr="00DF23FF">
        <w:rPr>
          <w:rFonts w:ascii="Arial" w:hAnsi="Arial" w:cs="Arial"/>
          <w:iCs/>
          <w:sz w:val="24"/>
          <w:szCs w:val="24"/>
        </w:rPr>
        <w:t>Hotel proprietors act 1956.</w:t>
      </w:r>
    </w:p>
    <w:p w:rsidR="009E3C49" w:rsidRPr="00DF23FF" w:rsidRDefault="00DF23FF" w:rsidP="009E3C49">
      <w:pPr>
        <w:rPr>
          <w:rFonts w:ascii="Arial" w:hAnsi="Arial" w:cs="Arial"/>
          <w:sz w:val="24"/>
          <w:szCs w:val="24"/>
        </w:rPr>
      </w:pPr>
      <w:r w:rsidRPr="00DF23FF">
        <w:rPr>
          <w:rFonts w:ascii="Arial" w:hAnsi="Arial" w:cs="Arial"/>
          <w:sz w:val="24"/>
          <w:szCs w:val="24"/>
        </w:rPr>
        <w:t>The report</w:t>
      </w:r>
      <w:r w:rsidR="009E3C49" w:rsidRPr="00DF23FF">
        <w:rPr>
          <w:rFonts w:ascii="Arial" w:hAnsi="Arial" w:cs="Arial"/>
          <w:sz w:val="24"/>
          <w:szCs w:val="24"/>
        </w:rPr>
        <w:t xml:space="preserve"> </w:t>
      </w:r>
      <w:r w:rsidRPr="00DF23FF">
        <w:rPr>
          <w:rFonts w:ascii="Arial" w:hAnsi="Arial" w:cs="Arial"/>
          <w:sz w:val="24"/>
          <w:szCs w:val="24"/>
        </w:rPr>
        <w:t>includes</w:t>
      </w:r>
      <w:r w:rsidR="009E3C49" w:rsidRPr="00DF23FF">
        <w:rPr>
          <w:rFonts w:ascii="Arial" w:hAnsi="Arial" w:cs="Arial"/>
          <w:sz w:val="24"/>
          <w:szCs w:val="24"/>
        </w:rPr>
        <w:t xml:space="preserve"> the range of diff</w:t>
      </w:r>
      <w:r w:rsidR="009E3C49" w:rsidRPr="00DF23FF">
        <w:rPr>
          <w:rFonts w:ascii="Arial" w:hAnsi="Arial" w:cs="Arial"/>
          <w:sz w:val="24"/>
          <w:szCs w:val="24"/>
        </w:rPr>
        <w:t>erent risks th</w:t>
      </w:r>
      <w:r w:rsidR="009E3C49" w:rsidRPr="00DF23FF">
        <w:rPr>
          <w:rFonts w:ascii="Arial" w:hAnsi="Arial" w:cs="Arial"/>
          <w:sz w:val="24"/>
          <w:szCs w:val="24"/>
        </w:rPr>
        <w:t xml:space="preserve">at </w:t>
      </w:r>
      <w:r w:rsidRPr="00DF23FF">
        <w:rPr>
          <w:rFonts w:ascii="Arial" w:hAnsi="Arial" w:cs="Arial"/>
          <w:sz w:val="24"/>
          <w:szCs w:val="24"/>
        </w:rPr>
        <w:t xml:space="preserve">hotel </w:t>
      </w:r>
      <w:r w:rsidR="009E3C49" w:rsidRPr="00DF23FF">
        <w:rPr>
          <w:rFonts w:ascii="Arial" w:hAnsi="Arial" w:cs="Arial"/>
          <w:sz w:val="24"/>
          <w:szCs w:val="24"/>
        </w:rPr>
        <w:t>sector sees, refl</w:t>
      </w:r>
      <w:r w:rsidRPr="00DF23FF">
        <w:rPr>
          <w:rFonts w:ascii="Arial" w:hAnsi="Arial" w:cs="Arial"/>
          <w:sz w:val="24"/>
          <w:szCs w:val="24"/>
        </w:rPr>
        <w:t>ecting what they implement and</w:t>
      </w:r>
      <w:r w:rsidR="009E3C49" w:rsidRPr="00DF23FF">
        <w:rPr>
          <w:rFonts w:ascii="Arial" w:hAnsi="Arial" w:cs="Arial"/>
          <w:sz w:val="24"/>
          <w:szCs w:val="24"/>
        </w:rPr>
        <w:t xml:space="preserve"> cover</w:t>
      </w:r>
      <w:r w:rsidRPr="00DF23FF">
        <w:rPr>
          <w:rFonts w:ascii="Arial" w:hAnsi="Arial" w:cs="Arial"/>
          <w:sz w:val="24"/>
          <w:szCs w:val="24"/>
        </w:rPr>
        <w:t xml:space="preserve"> legally for restaurants and hotels, </w:t>
      </w:r>
      <w:r w:rsidR="009E3C49" w:rsidRPr="00DF23FF">
        <w:rPr>
          <w:rFonts w:ascii="Arial" w:hAnsi="Arial" w:cs="Arial"/>
          <w:sz w:val="24"/>
          <w:szCs w:val="24"/>
        </w:rPr>
        <w:t>clubs and bars. The keys to the success of risk prevention actions include:</w:t>
      </w:r>
    </w:p>
    <w:p w:rsidR="009E3C49" w:rsidRPr="00DF23FF" w:rsidRDefault="009E3C49" w:rsidP="00DF23FF">
      <w:pPr>
        <w:pStyle w:val="ListParagraph"/>
        <w:numPr>
          <w:ilvl w:val="0"/>
          <w:numId w:val="2"/>
        </w:numPr>
        <w:rPr>
          <w:rFonts w:ascii="Arial" w:hAnsi="Arial" w:cs="Arial"/>
          <w:sz w:val="24"/>
          <w:szCs w:val="24"/>
        </w:rPr>
      </w:pPr>
      <w:r w:rsidRPr="00DF23FF">
        <w:rPr>
          <w:rFonts w:ascii="Arial" w:hAnsi="Arial" w:cs="Arial"/>
          <w:sz w:val="24"/>
          <w:szCs w:val="24"/>
        </w:rPr>
        <w:t xml:space="preserve"> </w:t>
      </w:r>
      <w:r w:rsidR="00C14421" w:rsidRPr="00DF23FF">
        <w:rPr>
          <w:rFonts w:ascii="Arial" w:hAnsi="Arial" w:cs="Arial"/>
          <w:sz w:val="24"/>
          <w:szCs w:val="24"/>
        </w:rPr>
        <w:t>Assessing</w:t>
      </w:r>
      <w:r w:rsidR="004A33C8">
        <w:rPr>
          <w:rFonts w:ascii="Arial" w:hAnsi="Arial" w:cs="Arial"/>
          <w:sz w:val="24"/>
          <w:szCs w:val="24"/>
        </w:rPr>
        <w:t xml:space="preserve"> and </w:t>
      </w:r>
      <w:r w:rsidR="00DF23FF" w:rsidRPr="00DF23FF">
        <w:rPr>
          <w:rFonts w:ascii="Arial" w:hAnsi="Arial" w:cs="Arial"/>
          <w:sz w:val="24"/>
          <w:szCs w:val="24"/>
        </w:rPr>
        <w:t xml:space="preserve">creating good </w:t>
      </w:r>
      <w:r w:rsidR="004A33C8">
        <w:rPr>
          <w:rFonts w:ascii="Arial" w:hAnsi="Arial" w:cs="Arial"/>
          <w:sz w:val="24"/>
          <w:szCs w:val="24"/>
        </w:rPr>
        <w:t>risk assessment</w:t>
      </w:r>
    </w:p>
    <w:p w:rsidR="009E3C49" w:rsidRPr="00DF23FF" w:rsidRDefault="009E3C49" w:rsidP="00DF23FF">
      <w:pPr>
        <w:pStyle w:val="ListParagraph"/>
        <w:numPr>
          <w:ilvl w:val="0"/>
          <w:numId w:val="2"/>
        </w:numPr>
        <w:rPr>
          <w:rFonts w:ascii="Arial" w:hAnsi="Arial" w:cs="Arial"/>
          <w:sz w:val="24"/>
          <w:szCs w:val="24"/>
        </w:rPr>
      </w:pPr>
      <w:r w:rsidRPr="00DF23FF">
        <w:rPr>
          <w:rFonts w:ascii="Arial" w:hAnsi="Arial" w:cs="Arial"/>
          <w:sz w:val="24"/>
          <w:szCs w:val="24"/>
        </w:rPr>
        <w:t xml:space="preserve"> </w:t>
      </w:r>
      <w:r w:rsidR="00DF23FF" w:rsidRPr="00DF23FF">
        <w:rPr>
          <w:rFonts w:ascii="Arial" w:hAnsi="Arial" w:cs="Arial"/>
          <w:sz w:val="24"/>
          <w:szCs w:val="24"/>
        </w:rPr>
        <w:t xml:space="preserve">Getting </w:t>
      </w:r>
      <w:r w:rsidR="004A33C8">
        <w:rPr>
          <w:rFonts w:ascii="Arial" w:hAnsi="Arial" w:cs="Arial"/>
          <w:sz w:val="24"/>
          <w:szCs w:val="24"/>
        </w:rPr>
        <w:t>worker involvement</w:t>
      </w:r>
      <w:r w:rsidRPr="00DF23FF">
        <w:rPr>
          <w:rFonts w:ascii="Arial" w:hAnsi="Arial" w:cs="Arial"/>
          <w:sz w:val="24"/>
          <w:szCs w:val="24"/>
        </w:rPr>
        <w:t xml:space="preserve"> </w:t>
      </w:r>
    </w:p>
    <w:p w:rsidR="009E3C49" w:rsidRPr="004A33C8" w:rsidRDefault="004A33C8" w:rsidP="004A33C8">
      <w:pPr>
        <w:pStyle w:val="ListParagraph"/>
        <w:numPr>
          <w:ilvl w:val="0"/>
          <w:numId w:val="2"/>
        </w:numPr>
        <w:rPr>
          <w:rFonts w:ascii="Arial" w:hAnsi="Arial" w:cs="Arial"/>
          <w:sz w:val="24"/>
          <w:szCs w:val="24"/>
        </w:rPr>
      </w:pPr>
      <w:r>
        <w:rPr>
          <w:rFonts w:ascii="Arial" w:hAnsi="Arial" w:cs="Arial"/>
          <w:sz w:val="24"/>
          <w:szCs w:val="24"/>
        </w:rPr>
        <w:t xml:space="preserve"> management commitment: The following are obligations of the hierarchy</w:t>
      </w:r>
      <w:r w:rsidRPr="004A33C8">
        <w:rPr>
          <w:rFonts w:ascii="Arial" w:hAnsi="Arial" w:cs="Arial"/>
          <w:sz w:val="24"/>
          <w:szCs w:val="24"/>
        </w:rPr>
        <w:t xml:space="preserve"> of Management</w:t>
      </w:r>
      <w:r w:rsidR="009E3C49" w:rsidRPr="004A33C8">
        <w:rPr>
          <w:rFonts w:ascii="Arial" w:hAnsi="Arial" w:cs="Arial"/>
          <w:sz w:val="24"/>
          <w:szCs w:val="24"/>
        </w:rPr>
        <w:t xml:space="preserve"> </w:t>
      </w:r>
    </w:p>
    <w:p w:rsidR="009E3C49" w:rsidRPr="00DF23FF" w:rsidRDefault="004A33C8" w:rsidP="00DF23FF">
      <w:pPr>
        <w:pStyle w:val="ListParagraph"/>
        <w:numPr>
          <w:ilvl w:val="0"/>
          <w:numId w:val="2"/>
        </w:numPr>
        <w:rPr>
          <w:rFonts w:ascii="Arial" w:hAnsi="Arial" w:cs="Arial"/>
          <w:sz w:val="24"/>
          <w:szCs w:val="24"/>
        </w:rPr>
      </w:pPr>
      <w:r>
        <w:rPr>
          <w:rFonts w:ascii="Arial" w:hAnsi="Arial" w:cs="Arial"/>
          <w:sz w:val="24"/>
          <w:szCs w:val="24"/>
        </w:rPr>
        <w:t>Offering</w:t>
      </w:r>
      <w:r w:rsidR="009E3C49" w:rsidRPr="00DF23FF">
        <w:rPr>
          <w:rFonts w:ascii="Arial" w:hAnsi="Arial" w:cs="Arial"/>
          <w:sz w:val="24"/>
          <w:szCs w:val="24"/>
        </w:rPr>
        <w:t xml:space="preserve"> training</w:t>
      </w:r>
      <w:r>
        <w:rPr>
          <w:rFonts w:ascii="Arial" w:hAnsi="Arial" w:cs="Arial"/>
          <w:sz w:val="24"/>
          <w:szCs w:val="24"/>
        </w:rPr>
        <w:t xml:space="preserve">, and to </w:t>
      </w:r>
      <w:r w:rsidR="009E3C49" w:rsidRPr="00DF23FF">
        <w:rPr>
          <w:rFonts w:ascii="Arial" w:hAnsi="Arial" w:cs="Arial"/>
          <w:sz w:val="24"/>
          <w:szCs w:val="24"/>
        </w:rPr>
        <w:t>being</w:t>
      </w:r>
      <w:r w:rsidR="00DF23FF" w:rsidRPr="00DF23FF">
        <w:rPr>
          <w:rFonts w:ascii="Arial" w:hAnsi="Arial" w:cs="Arial"/>
          <w:sz w:val="24"/>
          <w:szCs w:val="24"/>
        </w:rPr>
        <w:t xml:space="preserve"> adapted to diff</w:t>
      </w:r>
      <w:r>
        <w:rPr>
          <w:rFonts w:ascii="Arial" w:hAnsi="Arial" w:cs="Arial"/>
          <w:sz w:val="24"/>
          <w:szCs w:val="24"/>
        </w:rPr>
        <w:t>erent groups of people</w:t>
      </w:r>
    </w:p>
    <w:p w:rsidR="009E3C49" w:rsidRPr="00DF23FF" w:rsidRDefault="009E3C49" w:rsidP="00DF23FF">
      <w:pPr>
        <w:pStyle w:val="ListParagraph"/>
        <w:numPr>
          <w:ilvl w:val="0"/>
          <w:numId w:val="2"/>
        </w:numPr>
        <w:rPr>
          <w:rFonts w:ascii="Arial" w:hAnsi="Arial" w:cs="Arial"/>
          <w:sz w:val="24"/>
          <w:szCs w:val="24"/>
        </w:rPr>
      </w:pPr>
      <w:r w:rsidRPr="00DF23FF">
        <w:rPr>
          <w:rFonts w:ascii="Arial" w:hAnsi="Arial" w:cs="Arial"/>
          <w:sz w:val="24"/>
          <w:szCs w:val="24"/>
        </w:rPr>
        <w:t>Strategies sh</w:t>
      </w:r>
      <w:r w:rsidR="00C14421">
        <w:rPr>
          <w:rFonts w:ascii="Arial" w:hAnsi="Arial" w:cs="Arial"/>
          <w:sz w:val="24"/>
          <w:szCs w:val="24"/>
        </w:rPr>
        <w:t xml:space="preserve">ould be </w:t>
      </w:r>
      <w:r w:rsidR="004A33C8">
        <w:rPr>
          <w:rFonts w:ascii="Arial" w:hAnsi="Arial" w:cs="Arial"/>
          <w:sz w:val="24"/>
          <w:szCs w:val="24"/>
        </w:rPr>
        <w:t>adapted to</w:t>
      </w:r>
      <w:r w:rsidR="00C14421">
        <w:rPr>
          <w:rFonts w:ascii="Arial" w:hAnsi="Arial" w:cs="Arial"/>
          <w:sz w:val="24"/>
          <w:szCs w:val="24"/>
        </w:rPr>
        <w:t xml:space="preserve"> the </w:t>
      </w:r>
      <w:r w:rsidR="004A33C8">
        <w:rPr>
          <w:rFonts w:ascii="Arial" w:hAnsi="Arial" w:cs="Arial"/>
          <w:sz w:val="24"/>
          <w:szCs w:val="24"/>
        </w:rPr>
        <w:t>precise</w:t>
      </w:r>
      <w:r w:rsidRPr="00DF23FF">
        <w:rPr>
          <w:rFonts w:ascii="Arial" w:hAnsi="Arial" w:cs="Arial"/>
          <w:sz w:val="24"/>
          <w:szCs w:val="24"/>
        </w:rPr>
        <w:t xml:space="preserve"> </w:t>
      </w:r>
      <w:r w:rsidR="004A33C8" w:rsidRPr="00DF23FF">
        <w:rPr>
          <w:rFonts w:ascii="Arial" w:hAnsi="Arial" w:cs="Arial"/>
          <w:sz w:val="24"/>
          <w:szCs w:val="24"/>
        </w:rPr>
        <w:t>necessities</w:t>
      </w:r>
      <w:r w:rsidRPr="00DF23FF">
        <w:rPr>
          <w:rFonts w:ascii="Arial" w:hAnsi="Arial" w:cs="Arial"/>
          <w:sz w:val="24"/>
          <w:szCs w:val="24"/>
        </w:rPr>
        <w:t xml:space="preserve"> of</w:t>
      </w:r>
      <w:r w:rsidR="00C14421">
        <w:rPr>
          <w:rFonts w:ascii="Arial" w:hAnsi="Arial" w:cs="Arial"/>
          <w:sz w:val="24"/>
          <w:szCs w:val="24"/>
        </w:rPr>
        <w:t xml:space="preserve"> this sector and to the specifi</w:t>
      </w:r>
      <w:r w:rsidRPr="00DF23FF">
        <w:rPr>
          <w:rFonts w:ascii="Arial" w:hAnsi="Arial" w:cs="Arial"/>
          <w:sz w:val="24"/>
          <w:szCs w:val="24"/>
        </w:rPr>
        <w:t>c target groups (e.g. female workers, young workers, migrant workers, entrepreneurs).</w:t>
      </w:r>
    </w:p>
    <w:p w:rsidR="009E3C49" w:rsidRPr="00DF23FF" w:rsidRDefault="004A33C8" w:rsidP="00DF23FF">
      <w:pPr>
        <w:pStyle w:val="ListParagraph"/>
        <w:numPr>
          <w:ilvl w:val="0"/>
          <w:numId w:val="2"/>
        </w:numPr>
        <w:rPr>
          <w:rFonts w:ascii="Arial" w:hAnsi="Arial" w:cs="Arial"/>
          <w:sz w:val="24"/>
          <w:szCs w:val="24"/>
        </w:rPr>
      </w:pPr>
      <w:r w:rsidRPr="00DF23FF">
        <w:rPr>
          <w:rFonts w:ascii="Arial" w:hAnsi="Arial" w:cs="Arial"/>
          <w:sz w:val="24"/>
          <w:szCs w:val="24"/>
        </w:rPr>
        <w:t>Dependable</w:t>
      </w:r>
      <w:r w:rsidR="009E3C49" w:rsidRPr="00DF23FF">
        <w:rPr>
          <w:rFonts w:ascii="Arial" w:hAnsi="Arial" w:cs="Arial"/>
          <w:sz w:val="24"/>
          <w:szCs w:val="24"/>
        </w:rPr>
        <w:t xml:space="preserve"> partners must be found who serve as champions, and promote nationwide </w:t>
      </w:r>
      <w:r w:rsidRPr="00DF23FF">
        <w:rPr>
          <w:rFonts w:ascii="Arial" w:hAnsi="Arial" w:cs="Arial"/>
          <w:sz w:val="24"/>
          <w:szCs w:val="24"/>
        </w:rPr>
        <w:t>application</w:t>
      </w:r>
      <w:r w:rsidR="009E3C49" w:rsidRPr="00DF23FF">
        <w:rPr>
          <w:rFonts w:ascii="Arial" w:hAnsi="Arial" w:cs="Arial"/>
          <w:sz w:val="24"/>
          <w:szCs w:val="24"/>
        </w:rPr>
        <w:t xml:space="preserve"> (employers’ and employees’ associations, vocational schools, etc.). Networks created for this </w:t>
      </w:r>
      <w:r w:rsidRPr="00DF23FF">
        <w:rPr>
          <w:rFonts w:ascii="Arial" w:hAnsi="Arial" w:cs="Arial"/>
          <w:sz w:val="24"/>
          <w:szCs w:val="24"/>
        </w:rPr>
        <w:t>purpose.</w:t>
      </w:r>
      <w:r>
        <w:rPr>
          <w:rFonts w:ascii="Arial" w:hAnsi="Arial" w:cs="Arial"/>
          <w:sz w:val="24"/>
          <w:szCs w:val="24"/>
        </w:rPr>
        <w:t xml:space="preserve"> (social media on-line applications)</w:t>
      </w:r>
    </w:p>
    <w:p w:rsidR="009E3C49" w:rsidRPr="00DF23FF" w:rsidRDefault="009E3C49" w:rsidP="00DF23FF">
      <w:pPr>
        <w:pStyle w:val="ListParagraph"/>
        <w:numPr>
          <w:ilvl w:val="0"/>
          <w:numId w:val="2"/>
        </w:numPr>
        <w:rPr>
          <w:rFonts w:ascii="Arial" w:hAnsi="Arial" w:cs="Arial"/>
          <w:sz w:val="24"/>
          <w:szCs w:val="24"/>
        </w:rPr>
      </w:pPr>
      <w:r w:rsidRPr="00DF23FF">
        <w:rPr>
          <w:rFonts w:ascii="Arial" w:hAnsi="Arial" w:cs="Arial"/>
          <w:sz w:val="24"/>
          <w:szCs w:val="24"/>
        </w:rPr>
        <w:t xml:space="preserve"> Enterprises and employees have to be </w:t>
      </w:r>
      <w:r w:rsidR="004A33C8" w:rsidRPr="00DF23FF">
        <w:rPr>
          <w:rFonts w:ascii="Arial" w:hAnsi="Arial" w:cs="Arial"/>
          <w:sz w:val="24"/>
          <w:szCs w:val="24"/>
        </w:rPr>
        <w:t>informed</w:t>
      </w:r>
      <w:r w:rsidRPr="00DF23FF">
        <w:rPr>
          <w:rFonts w:ascii="Arial" w:hAnsi="Arial" w:cs="Arial"/>
          <w:sz w:val="24"/>
          <w:szCs w:val="24"/>
        </w:rPr>
        <w:t xml:space="preserve"> in relation to health and safety, and as far as possible have to be included in the development of </w:t>
      </w:r>
      <w:r w:rsidR="004A33C8" w:rsidRPr="00DF23FF">
        <w:rPr>
          <w:rFonts w:ascii="Arial" w:hAnsi="Arial" w:cs="Arial"/>
          <w:sz w:val="24"/>
          <w:szCs w:val="24"/>
        </w:rPr>
        <w:t>procedures</w:t>
      </w:r>
      <w:r w:rsidRPr="00DF23FF">
        <w:rPr>
          <w:rFonts w:ascii="Arial" w:hAnsi="Arial" w:cs="Arial"/>
          <w:sz w:val="24"/>
          <w:szCs w:val="24"/>
        </w:rPr>
        <w:t>.</w:t>
      </w:r>
    </w:p>
    <w:p w:rsidR="009E3C49" w:rsidRPr="004A33C8" w:rsidRDefault="009E3C49" w:rsidP="004A33C8">
      <w:pPr>
        <w:pStyle w:val="ListParagraph"/>
        <w:numPr>
          <w:ilvl w:val="0"/>
          <w:numId w:val="2"/>
        </w:numPr>
        <w:rPr>
          <w:rFonts w:ascii="Arial" w:hAnsi="Arial" w:cs="Arial"/>
          <w:sz w:val="24"/>
          <w:szCs w:val="24"/>
        </w:rPr>
      </w:pPr>
      <w:r w:rsidRPr="004A33C8">
        <w:rPr>
          <w:rFonts w:ascii="Arial" w:hAnsi="Arial" w:cs="Arial"/>
          <w:sz w:val="24"/>
          <w:szCs w:val="24"/>
        </w:rPr>
        <w:t>Methods of analysis have to be developed in order to identify enterprises with a high risk potential and there should be practical support for putting in place adequate prevention measures.</w:t>
      </w:r>
    </w:p>
    <w:p w:rsidR="004A33C8" w:rsidRDefault="009E3C49" w:rsidP="00A76CF8">
      <w:pPr>
        <w:pStyle w:val="ListParagraph"/>
        <w:numPr>
          <w:ilvl w:val="0"/>
          <w:numId w:val="2"/>
        </w:numPr>
        <w:rPr>
          <w:rFonts w:ascii="Arial" w:hAnsi="Arial" w:cs="Arial"/>
          <w:sz w:val="24"/>
          <w:szCs w:val="24"/>
        </w:rPr>
      </w:pPr>
      <w:r w:rsidRPr="004A33C8">
        <w:rPr>
          <w:rFonts w:ascii="Arial" w:hAnsi="Arial" w:cs="Arial"/>
          <w:sz w:val="24"/>
          <w:szCs w:val="24"/>
        </w:rPr>
        <w:t>There are 2 main pieces of legislation covering general safe</w:t>
      </w:r>
      <w:r w:rsidR="004A33C8">
        <w:rPr>
          <w:rFonts w:ascii="Arial" w:hAnsi="Arial" w:cs="Arial"/>
          <w:sz w:val="24"/>
          <w:szCs w:val="24"/>
        </w:rPr>
        <w:t>ty, health and welfare in the UK</w:t>
      </w:r>
    </w:p>
    <w:p w:rsidR="009E3C49" w:rsidRPr="004A33C8" w:rsidRDefault="009E3C49" w:rsidP="004A33C8">
      <w:pPr>
        <w:ind w:left="283"/>
        <w:rPr>
          <w:rFonts w:ascii="Arial" w:hAnsi="Arial" w:cs="Arial"/>
          <w:sz w:val="24"/>
          <w:szCs w:val="24"/>
        </w:rPr>
      </w:pPr>
      <w:r w:rsidRPr="004A33C8">
        <w:rPr>
          <w:rFonts w:ascii="Arial" w:hAnsi="Arial" w:cs="Arial"/>
          <w:sz w:val="24"/>
          <w:szCs w:val="24"/>
        </w:rPr>
        <w:t>● Safety, Health and Welfare at Work Act 2005, and</w:t>
      </w:r>
    </w:p>
    <w:p w:rsidR="00C14421" w:rsidRDefault="004A33C8" w:rsidP="00C14421">
      <w:pPr>
        <w:rPr>
          <w:rFonts w:ascii="Arial" w:hAnsi="Arial" w:cs="Arial"/>
          <w:sz w:val="24"/>
          <w:szCs w:val="24"/>
        </w:rPr>
      </w:pPr>
      <w:r>
        <w:rPr>
          <w:rFonts w:ascii="Arial" w:hAnsi="Arial" w:cs="Arial"/>
          <w:sz w:val="24"/>
          <w:szCs w:val="24"/>
        </w:rPr>
        <w:t xml:space="preserve">     </w:t>
      </w:r>
      <w:r w:rsidR="009E3C49" w:rsidRPr="00C14421">
        <w:rPr>
          <w:rFonts w:ascii="Arial" w:hAnsi="Arial" w:cs="Arial"/>
          <w:sz w:val="24"/>
          <w:szCs w:val="24"/>
        </w:rPr>
        <w:t xml:space="preserve">● Safety, Health and Welfare at Work (General Application) Regulations 2007 as </w:t>
      </w:r>
      <w:r>
        <w:rPr>
          <w:rFonts w:ascii="Arial" w:hAnsi="Arial" w:cs="Arial"/>
          <w:sz w:val="24"/>
          <w:szCs w:val="24"/>
        </w:rPr>
        <w:t xml:space="preserve">   </w:t>
      </w:r>
      <w:r w:rsidR="009E3C49" w:rsidRPr="00C14421">
        <w:rPr>
          <w:rFonts w:ascii="Arial" w:hAnsi="Arial" w:cs="Arial"/>
          <w:sz w:val="24"/>
          <w:szCs w:val="24"/>
        </w:rPr>
        <w:t xml:space="preserve">amended </w:t>
      </w:r>
      <w:r w:rsidR="00C14421" w:rsidRPr="00C14421">
        <w:rPr>
          <w:rFonts w:ascii="Arial" w:hAnsi="Arial" w:cs="Arial"/>
          <w:sz w:val="24"/>
          <w:szCs w:val="24"/>
        </w:rPr>
        <w:t>as</w:t>
      </w:r>
      <w:r w:rsidR="009E3C49" w:rsidRPr="00C14421">
        <w:rPr>
          <w:rFonts w:ascii="Arial" w:hAnsi="Arial" w:cs="Arial"/>
          <w:sz w:val="24"/>
          <w:szCs w:val="24"/>
        </w:rPr>
        <w:t xml:space="preserve"> an employer you are required to manage safety and health at work so as to prevent accidents and ill-health and ensure proper welfare facilities. Controlling </w:t>
      </w:r>
      <w:r w:rsidR="009E3C49" w:rsidRPr="00C14421">
        <w:rPr>
          <w:rFonts w:ascii="Arial" w:hAnsi="Arial" w:cs="Arial"/>
          <w:sz w:val="24"/>
          <w:szCs w:val="24"/>
        </w:rPr>
        <w:lastRenderedPageBreak/>
        <w:t>dangers at work is no different from tackling any other task. You need to recognise the problem, know enough about it, decide what to do and put the solutions into practice</w:t>
      </w:r>
      <w:r>
        <w:rPr>
          <w:rFonts w:ascii="Arial" w:hAnsi="Arial" w:cs="Arial"/>
          <w:sz w:val="24"/>
          <w:szCs w:val="24"/>
        </w:rPr>
        <w:t>. The law requires employers to adhere to</w:t>
      </w:r>
      <w:r w:rsidR="009E3C49" w:rsidRPr="00C14421">
        <w:rPr>
          <w:rFonts w:ascii="Arial" w:hAnsi="Arial" w:cs="Arial"/>
          <w:sz w:val="24"/>
          <w:szCs w:val="24"/>
        </w:rPr>
        <w:t xml:space="preserve"> </w:t>
      </w:r>
      <w:r>
        <w:rPr>
          <w:rFonts w:ascii="Arial" w:hAnsi="Arial" w:cs="Arial"/>
          <w:sz w:val="24"/>
          <w:szCs w:val="24"/>
        </w:rPr>
        <w:t>following as an employee.</w:t>
      </w:r>
    </w:p>
    <w:p w:rsidR="00C14421" w:rsidRDefault="009E3C49" w:rsidP="00C14421">
      <w:pPr>
        <w:rPr>
          <w:rFonts w:ascii="Arial" w:hAnsi="Arial" w:cs="Arial"/>
          <w:sz w:val="24"/>
          <w:szCs w:val="24"/>
        </w:rPr>
      </w:pPr>
      <w:r w:rsidRPr="00C14421">
        <w:rPr>
          <w:rFonts w:ascii="Arial" w:hAnsi="Arial" w:cs="Arial"/>
          <w:sz w:val="24"/>
          <w:szCs w:val="24"/>
        </w:rPr>
        <w:t xml:space="preserve">● Identify the hazards </w:t>
      </w:r>
    </w:p>
    <w:p w:rsidR="00C14421" w:rsidRDefault="009E3C49" w:rsidP="00C14421">
      <w:pPr>
        <w:rPr>
          <w:rFonts w:ascii="Arial" w:hAnsi="Arial" w:cs="Arial"/>
          <w:sz w:val="24"/>
          <w:szCs w:val="24"/>
        </w:rPr>
      </w:pPr>
      <w:r w:rsidRPr="00C14421">
        <w:rPr>
          <w:rFonts w:ascii="Arial" w:hAnsi="Arial" w:cs="Arial"/>
          <w:sz w:val="24"/>
          <w:szCs w:val="24"/>
        </w:rPr>
        <w:t xml:space="preserve">● Carry out a risk assessment </w:t>
      </w:r>
    </w:p>
    <w:p w:rsidR="00C14421" w:rsidRDefault="009E3C49" w:rsidP="00C14421">
      <w:pPr>
        <w:rPr>
          <w:rFonts w:ascii="Arial" w:hAnsi="Arial" w:cs="Arial"/>
          <w:sz w:val="24"/>
          <w:szCs w:val="24"/>
        </w:rPr>
      </w:pPr>
      <w:r w:rsidRPr="00C14421">
        <w:rPr>
          <w:rFonts w:ascii="Arial" w:hAnsi="Arial" w:cs="Arial"/>
          <w:sz w:val="24"/>
          <w:szCs w:val="24"/>
        </w:rPr>
        <w:t xml:space="preserve">● Prepare a written safety statement </w:t>
      </w:r>
    </w:p>
    <w:p w:rsidR="009E3C49" w:rsidRPr="00C14421" w:rsidRDefault="009E3C49" w:rsidP="00C14421">
      <w:pPr>
        <w:rPr>
          <w:rFonts w:ascii="Arial" w:hAnsi="Arial" w:cs="Arial"/>
          <w:sz w:val="24"/>
          <w:szCs w:val="24"/>
        </w:rPr>
      </w:pPr>
      <w:r w:rsidRPr="00C14421">
        <w:rPr>
          <w:rFonts w:ascii="Arial" w:hAnsi="Arial" w:cs="Arial"/>
          <w:sz w:val="24"/>
          <w:szCs w:val="24"/>
        </w:rPr>
        <w:t>● Communicate risks and controls This process has a practical purpose. It will help employers and other duty holders to manage employees’ safety and health, and get the balance right between the size of any safety and health problems and what has to be done about the</w:t>
      </w:r>
    </w:p>
    <w:p w:rsidR="009E3C49" w:rsidRPr="00C14421" w:rsidRDefault="009E3C49" w:rsidP="00C14421">
      <w:pPr>
        <w:rPr>
          <w:rFonts w:ascii="Arial" w:hAnsi="Arial" w:cs="Arial"/>
          <w:sz w:val="24"/>
          <w:szCs w:val="24"/>
        </w:rPr>
      </w:pPr>
      <w:r w:rsidRPr="00C14421">
        <w:rPr>
          <w:rFonts w:ascii="Arial" w:hAnsi="Arial" w:cs="Arial"/>
          <w:sz w:val="24"/>
          <w:szCs w:val="24"/>
        </w:rPr>
        <w:t>●</w:t>
      </w:r>
      <w:r w:rsidR="00C14421">
        <w:rPr>
          <w:rFonts w:ascii="Arial" w:hAnsi="Arial" w:cs="Arial"/>
          <w:sz w:val="24"/>
          <w:szCs w:val="24"/>
        </w:rPr>
        <w:t xml:space="preserve"> Fire</w:t>
      </w:r>
      <w:r w:rsidRPr="00C14421">
        <w:rPr>
          <w:rFonts w:ascii="Arial" w:hAnsi="Arial" w:cs="Arial"/>
          <w:sz w:val="24"/>
          <w:szCs w:val="24"/>
        </w:rPr>
        <w:t xml:space="preserve"> evacuation plan, evaluate and learn from rehearsals 6. Training &amp; Information </w:t>
      </w:r>
    </w:p>
    <w:p w:rsidR="009E3C49" w:rsidRPr="00C14421" w:rsidRDefault="009E3C49" w:rsidP="00C14421">
      <w:pPr>
        <w:rPr>
          <w:rFonts w:ascii="Arial" w:hAnsi="Arial" w:cs="Arial"/>
          <w:sz w:val="24"/>
          <w:szCs w:val="24"/>
        </w:rPr>
      </w:pPr>
      <w:r w:rsidRPr="00C14421">
        <w:rPr>
          <w:rFonts w:ascii="Arial" w:hAnsi="Arial" w:cs="Arial"/>
          <w:sz w:val="24"/>
          <w:szCs w:val="24"/>
        </w:rPr>
        <w:t>● Provide appropriate training, information and supervision to enable employees</w:t>
      </w:r>
      <w:r w:rsidR="00C14421">
        <w:rPr>
          <w:rFonts w:ascii="Arial" w:hAnsi="Arial" w:cs="Arial"/>
          <w:sz w:val="24"/>
          <w:szCs w:val="24"/>
        </w:rPr>
        <w:t xml:space="preserve"> to</w:t>
      </w:r>
      <w:r w:rsidRPr="00C14421">
        <w:rPr>
          <w:rFonts w:ascii="Arial" w:hAnsi="Arial" w:cs="Arial"/>
          <w:sz w:val="24"/>
          <w:szCs w:val="24"/>
        </w:rPr>
        <w:t xml:space="preserve"> perform their duties safely </w:t>
      </w:r>
    </w:p>
    <w:p w:rsidR="009E3C49" w:rsidRPr="00C14421" w:rsidRDefault="009E3C49" w:rsidP="00C14421">
      <w:pPr>
        <w:rPr>
          <w:rFonts w:ascii="Arial" w:hAnsi="Arial" w:cs="Arial"/>
          <w:sz w:val="24"/>
          <w:szCs w:val="24"/>
        </w:rPr>
      </w:pPr>
      <w:r w:rsidRPr="00C14421">
        <w:rPr>
          <w:rFonts w:ascii="Arial" w:hAnsi="Arial" w:cs="Arial"/>
          <w:sz w:val="24"/>
          <w:szCs w:val="24"/>
        </w:rPr>
        <w:t xml:space="preserve">● Demonstrate as required, e.g. </w:t>
      </w:r>
      <w:r w:rsidR="00DF23FF" w:rsidRPr="00C14421">
        <w:rPr>
          <w:rFonts w:ascii="Arial" w:hAnsi="Arial" w:cs="Arial"/>
          <w:sz w:val="24"/>
          <w:szCs w:val="24"/>
        </w:rPr>
        <w:t>proper use of equipment and following procedures</w:t>
      </w:r>
    </w:p>
    <w:p w:rsidR="009E3C49" w:rsidRPr="00C14421" w:rsidRDefault="009E3C49" w:rsidP="00C14421">
      <w:pPr>
        <w:rPr>
          <w:rFonts w:ascii="Arial" w:hAnsi="Arial" w:cs="Arial"/>
          <w:sz w:val="24"/>
          <w:szCs w:val="24"/>
        </w:rPr>
      </w:pPr>
      <w:r w:rsidRPr="00C14421">
        <w:rPr>
          <w:rFonts w:ascii="Arial" w:hAnsi="Arial" w:cs="Arial"/>
          <w:sz w:val="24"/>
          <w:szCs w:val="24"/>
        </w:rPr>
        <w:t xml:space="preserve">● Must be appropriate, </w:t>
      </w:r>
      <w:r w:rsidR="00DF23FF" w:rsidRPr="00C14421">
        <w:rPr>
          <w:rFonts w:ascii="Arial" w:hAnsi="Arial" w:cs="Arial"/>
          <w:sz w:val="24"/>
          <w:szCs w:val="24"/>
        </w:rPr>
        <w:t>e.g. language, ability to read, write</w:t>
      </w:r>
      <w:r w:rsidRPr="00C14421">
        <w:rPr>
          <w:rFonts w:ascii="Arial" w:hAnsi="Arial" w:cs="Arial"/>
          <w:sz w:val="24"/>
          <w:szCs w:val="24"/>
        </w:rPr>
        <w:t xml:space="preserve"> Report</w:t>
      </w:r>
      <w:r w:rsidR="00DF23FF" w:rsidRPr="00C14421">
        <w:rPr>
          <w:rFonts w:ascii="Arial" w:hAnsi="Arial" w:cs="Arial"/>
          <w:sz w:val="24"/>
          <w:szCs w:val="24"/>
        </w:rPr>
        <w:t>s</w:t>
      </w:r>
      <w:r w:rsidRPr="00C14421">
        <w:rPr>
          <w:rFonts w:ascii="Arial" w:hAnsi="Arial" w:cs="Arial"/>
          <w:sz w:val="24"/>
          <w:szCs w:val="24"/>
        </w:rPr>
        <w:t xml:space="preserve"> serious incidents</w:t>
      </w:r>
    </w:p>
    <w:p w:rsidR="009E3C49" w:rsidRPr="00C14421" w:rsidRDefault="009E3C49" w:rsidP="00C14421">
      <w:pPr>
        <w:rPr>
          <w:rFonts w:ascii="Arial" w:hAnsi="Arial" w:cs="Arial"/>
          <w:sz w:val="24"/>
          <w:szCs w:val="24"/>
        </w:rPr>
      </w:pPr>
      <w:r w:rsidRPr="00C14421">
        <w:rPr>
          <w:rFonts w:ascii="Arial" w:hAnsi="Arial" w:cs="Arial"/>
          <w:sz w:val="24"/>
          <w:szCs w:val="24"/>
        </w:rPr>
        <w:t xml:space="preserve">● Report accidents with over 3-days absence or dangerous occurrences such as explosions or serious fires to the Health and Safety Authority. Details of what incidents should be notified can be found at </w:t>
      </w:r>
    </w:p>
    <w:p w:rsidR="009E3C49" w:rsidRPr="00C14421" w:rsidRDefault="009E3C49" w:rsidP="00C14421">
      <w:pPr>
        <w:rPr>
          <w:rFonts w:ascii="Arial" w:hAnsi="Arial" w:cs="Arial"/>
          <w:sz w:val="24"/>
          <w:szCs w:val="24"/>
        </w:rPr>
      </w:pPr>
      <w:r w:rsidRPr="00C14421">
        <w:rPr>
          <w:rFonts w:ascii="Arial" w:hAnsi="Arial" w:cs="Arial"/>
          <w:sz w:val="24"/>
          <w:szCs w:val="24"/>
        </w:rPr>
        <w:t xml:space="preserve">● Co-operate with your employer and others </w:t>
      </w:r>
    </w:p>
    <w:p w:rsidR="00C14421" w:rsidRPr="00C14421" w:rsidRDefault="009E3C49" w:rsidP="00C14421">
      <w:pPr>
        <w:rPr>
          <w:rFonts w:ascii="Arial" w:hAnsi="Arial" w:cs="Arial"/>
          <w:sz w:val="24"/>
          <w:szCs w:val="24"/>
        </w:rPr>
      </w:pPr>
      <w:r w:rsidRPr="00C14421">
        <w:rPr>
          <w:rFonts w:ascii="Arial" w:hAnsi="Arial" w:cs="Arial"/>
          <w:sz w:val="24"/>
          <w:szCs w:val="24"/>
        </w:rPr>
        <w:t>● If in another workplace, cooperate with them</w:t>
      </w:r>
    </w:p>
    <w:p w:rsidR="009E3C49" w:rsidRPr="00C14421" w:rsidRDefault="009E3C49" w:rsidP="00C14421">
      <w:pPr>
        <w:rPr>
          <w:rFonts w:ascii="Arial" w:hAnsi="Arial" w:cs="Arial"/>
          <w:sz w:val="24"/>
          <w:szCs w:val="24"/>
        </w:rPr>
      </w:pPr>
      <w:r w:rsidRPr="00C14421">
        <w:rPr>
          <w:rFonts w:ascii="Arial" w:hAnsi="Arial" w:cs="Arial"/>
          <w:sz w:val="24"/>
          <w:szCs w:val="24"/>
        </w:rPr>
        <w:t xml:space="preserve">● Follow reasonable instructions </w:t>
      </w:r>
    </w:p>
    <w:p w:rsidR="009E3C49" w:rsidRPr="00C14421" w:rsidRDefault="009E3C49" w:rsidP="00C14421">
      <w:pPr>
        <w:rPr>
          <w:rFonts w:ascii="Arial" w:hAnsi="Arial" w:cs="Arial"/>
          <w:sz w:val="24"/>
          <w:szCs w:val="24"/>
        </w:rPr>
      </w:pPr>
      <w:r w:rsidRPr="00C14421">
        <w:rPr>
          <w:rFonts w:ascii="Arial" w:hAnsi="Arial" w:cs="Arial"/>
          <w:sz w:val="24"/>
          <w:szCs w:val="24"/>
        </w:rPr>
        <w:t>● Do not take chances with your life or your colleagues</w:t>
      </w:r>
    </w:p>
    <w:p w:rsidR="009E3C49" w:rsidRPr="00C14421" w:rsidRDefault="009E3C49" w:rsidP="00C14421">
      <w:pPr>
        <w:rPr>
          <w:rFonts w:ascii="Arial" w:hAnsi="Arial" w:cs="Arial"/>
          <w:sz w:val="24"/>
          <w:szCs w:val="24"/>
        </w:rPr>
      </w:pPr>
      <w:r w:rsidRPr="00C14421">
        <w:rPr>
          <w:rFonts w:ascii="Arial" w:hAnsi="Arial" w:cs="Arial"/>
          <w:sz w:val="24"/>
          <w:szCs w:val="24"/>
        </w:rPr>
        <w:t xml:space="preserve">● If something doesn’t seem safe it probably isn’t </w:t>
      </w:r>
    </w:p>
    <w:p w:rsidR="009E3C49" w:rsidRPr="00C14421" w:rsidRDefault="009E3C49" w:rsidP="00C14421">
      <w:pPr>
        <w:rPr>
          <w:rFonts w:ascii="Arial" w:hAnsi="Arial" w:cs="Arial"/>
          <w:sz w:val="24"/>
          <w:szCs w:val="24"/>
        </w:rPr>
      </w:pPr>
      <w:r w:rsidRPr="00C14421">
        <w:rPr>
          <w:rFonts w:ascii="Arial" w:hAnsi="Arial" w:cs="Arial"/>
          <w:sz w:val="24"/>
          <w:szCs w:val="24"/>
        </w:rPr>
        <w:t xml:space="preserve">● No horseplay or messing around </w:t>
      </w:r>
    </w:p>
    <w:p w:rsidR="009E3C49" w:rsidRPr="00C14421" w:rsidRDefault="009E3C49" w:rsidP="00C14421">
      <w:pPr>
        <w:rPr>
          <w:rFonts w:ascii="Arial" w:hAnsi="Arial" w:cs="Arial"/>
          <w:sz w:val="24"/>
          <w:szCs w:val="24"/>
        </w:rPr>
      </w:pPr>
      <w:r w:rsidRPr="00C14421">
        <w:rPr>
          <w:rFonts w:ascii="Arial" w:hAnsi="Arial" w:cs="Arial"/>
          <w:sz w:val="24"/>
          <w:szCs w:val="24"/>
        </w:rPr>
        <w:t xml:space="preserve">● Raise any concerns that something is dangerous </w:t>
      </w:r>
    </w:p>
    <w:p w:rsidR="009E3C49" w:rsidRPr="00C14421" w:rsidRDefault="009E3C49" w:rsidP="00C14421">
      <w:pPr>
        <w:rPr>
          <w:rFonts w:ascii="Arial" w:hAnsi="Arial" w:cs="Arial"/>
          <w:sz w:val="24"/>
          <w:szCs w:val="24"/>
        </w:rPr>
      </w:pPr>
      <w:r w:rsidRPr="00C14421">
        <w:rPr>
          <w:rFonts w:ascii="Arial" w:hAnsi="Arial" w:cs="Arial"/>
          <w:sz w:val="24"/>
          <w:szCs w:val="24"/>
        </w:rPr>
        <w:t xml:space="preserve">● Report near-misses </w:t>
      </w:r>
    </w:p>
    <w:p w:rsidR="009E3C49" w:rsidRPr="00C14421" w:rsidRDefault="009E3C49" w:rsidP="00C14421">
      <w:pPr>
        <w:rPr>
          <w:rFonts w:ascii="Arial" w:hAnsi="Arial" w:cs="Arial"/>
          <w:sz w:val="24"/>
          <w:szCs w:val="24"/>
        </w:rPr>
      </w:pPr>
      <w:r w:rsidRPr="00C14421">
        <w:rPr>
          <w:rFonts w:ascii="Arial" w:hAnsi="Arial" w:cs="Arial"/>
          <w:sz w:val="24"/>
          <w:szCs w:val="24"/>
        </w:rPr>
        <w:t xml:space="preserve">● Report horseplay </w:t>
      </w:r>
    </w:p>
    <w:p w:rsidR="008A3479" w:rsidRDefault="009E3C49" w:rsidP="00C14421">
      <w:pPr>
        <w:rPr>
          <w:rFonts w:ascii="Arial" w:hAnsi="Arial" w:cs="Arial"/>
          <w:sz w:val="24"/>
          <w:szCs w:val="24"/>
        </w:rPr>
      </w:pPr>
      <w:r w:rsidRPr="00C14421">
        <w:rPr>
          <w:rFonts w:ascii="Arial" w:hAnsi="Arial" w:cs="Arial"/>
          <w:sz w:val="24"/>
          <w:szCs w:val="24"/>
        </w:rPr>
        <w:t xml:space="preserve">● Report dangerous equipment </w:t>
      </w:r>
    </w:p>
    <w:p w:rsidR="009E3C49" w:rsidRPr="00C14421" w:rsidRDefault="009E3C49" w:rsidP="00C14421">
      <w:pPr>
        <w:rPr>
          <w:rFonts w:ascii="Arial" w:hAnsi="Arial" w:cs="Arial"/>
          <w:sz w:val="24"/>
          <w:szCs w:val="24"/>
        </w:rPr>
      </w:pPr>
      <w:r w:rsidRPr="00C14421">
        <w:rPr>
          <w:rFonts w:ascii="Arial" w:hAnsi="Arial" w:cs="Arial"/>
          <w:sz w:val="24"/>
          <w:szCs w:val="24"/>
        </w:rPr>
        <w:t xml:space="preserve">● Don’t interfere with or misuse safety equipment </w:t>
      </w:r>
    </w:p>
    <w:p w:rsidR="008A3479" w:rsidRPr="008A3479" w:rsidRDefault="009E3C49" w:rsidP="008A3479">
      <w:pPr>
        <w:rPr>
          <w:rFonts w:ascii="Arial" w:hAnsi="Arial" w:cs="Arial"/>
          <w:sz w:val="24"/>
          <w:szCs w:val="24"/>
        </w:rPr>
      </w:pPr>
      <w:r w:rsidRPr="008A3479">
        <w:rPr>
          <w:rFonts w:ascii="Arial" w:hAnsi="Arial" w:cs="Arial"/>
          <w:sz w:val="24"/>
          <w:szCs w:val="24"/>
        </w:rPr>
        <w:t>● Repor</w:t>
      </w:r>
      <w:r w:rsidR="008A3479" w:rsidRPr="008A3479">
        <w:rPr>
          <w:rFonts w:ascii="Arial" w:hAnsi="Arial" w:cs="Arial"/>
          <w:sz w:val="24"/>
          <w:szCs w:val="24"/>
        </w:rPr>
        <w:t xml:space="preserve">t missing or faulty equipment, </w:t>
      </w:r>
      <w:r w:rsidR="008A3479" w:rsidRPr="008A3479">
        <w:rPr>
          <w:rFonts w:ascii="Arial" w:hAnsi="Arial" w:cs="Arial"/>
          <w:sz w:val="24"/>
          <w:szCs w:val="24"/>
        </w:rPr>
        <w:t xml:space="preserve">Use equipment correctly </w:t>
      </w:r>
    </w:p>
    <w:p w:rsidR="009E3C49" w:rsidRPr="00C14421" w:rsidRDefault="009E3C49" w:rsidP="00C14421">
      <w:pPr>
        <w:rPr>
          <w:rFonts w:ascii="Arial" w:hAnsi="Arial" w:cs="Arial"/>
          <w:sz w:val="24"/>
          <w:szCs w:val="24"/>
        </w:rPr>
      </w:pPr>
      <w:r w:rsidRPr="00C14421">
        <w:rPr>
          <w:rFonts w:ascii="Arial" w:hAnsi="Arial" w:cs="Arial"/>
          <w:sz w:val="24"/>
          <w:szCs w:val="24"/>
        </w:rPr>
        <w:t>● Pay attention</w:t>
      </w:r>
    </w:p>
    <w:p w:rsidR="009E3C49" w:rsidRPr="00C14421" w:rsidRDefault="009E3C49" w:rsidP="00C14421">
      <w:pPr>
        <w:rPr>
          <w:rFonts w:ascii="Arial" w:hAnsi="Arial" w:cs="Arial"/>
          <w:sz w:val="24"/>
          <w:szCs w:val="24"/>
        </w:rPr>
      </w:pPr>
      <w:r w:rsidRPr="00C14421">
        <w:rPr>
          <w:rFonts w:ascii="Arial" w:hAnsi="Arial" w:cs="Arial"/>
          <w:sz w:val="24"/>
          <w:szCs w:val="24"/>
        </w:rPr>
        <w:t>● Ensure you know how to use equipment</w:t>
      </w:r>
      <w:r w:rsidR="00C14421">
        <w:rPr>
          <w:rFonts w:ascii="Arial" w:hAnsi="Arial" w:cs="Arial"/>
          <w:sz w:val="24"/>
          <w:szCs w:val="24"/>
        </w:rPr>
        <w:t>, this is the responsibility of the employee</w:t>
      </w:r>
    </w:p>
    <w:p w:rsidR="009E3C49" w:rsidRPr="00C14421" w:rsidRDefault="009E3C49" w:rsidP="00C14421">
      <w:pPr>
        <w:rPr>
          <w:rFonts w:ascii="Arial" w:hAnsi="Arial" w:cs="Arial"/>
          <w:sz w:val="24"/>
          <w:szCs w:val="24"/>
        </w:rPr>
      </w:pPr>
      <w:r w:rsidRPr="00C14421">
        <w:rPr>
          <w:rFonts w:ascii="Arial" w:hAnsi="Arial" w:cs="Arial"/>
          <w:sz w:val="24"/>
          <w:szCs w:val="24"/>
        </w:rPr>
        <w:t xml:space="preserve">● Look for training and instructions if </w:t>
      </w:r>
      <w:r w:rsidR="008A3479" w:rsidRPr="00C14421">
        <w:rPr>
          <w:rFonts w:ascii="Arial" w:hAnsi="Arial" w:cs="Arial"/>
          <w:sz w:val="24"/>
          <w:szCs w:val="24"/>
        </w:rPr>
        <w:t>requir</w:t>
      </w:r>
      <w:r w:rsidR="008A3479">
        <w:rPr>
          <w:rFonts w:ascii="Arial" w:hAnsi="Arial" w:cs="Arial"/>
          <w:sz w:val="24"/>
          <w:szCs w:val="24"/>
        </w:rPr>
        <w:t>ed,</w:t>
      </w:r>
      <w:r w:rsidR="008A3479" w:rsidRPr="00C14421">
        <w:rPr>
          <w:rFonts w:ascii="Arial" w:hAnsi="Arial" w:cs="Arial"/>
          <w:sz w:val="24"/>
          <w:szCs w:val="24"/>
        </w:rPr>
        <w:t xml:space="preserve"> Health</w:t>
      </w:r>
      <w:r w:rsidRPr="00C14421">
        <w:rPr>
          <w:rFonts w:ascii="Arial" w:hAnsi="Arial" w:cs="Arial"/>
          <w:sz w:val="24"/>
          <w:szCs w:val="24"/>
        </w:rPr>
        <w:t xml:space="preserve"> &amp; </w:t>
      </w:r>
      <w:r w:rsidR="008A3479">
        <w:rPr>
          <w:rFonts w:ascii="Arial" w:hAnsi="Arial" w:cs="Arial"/>
          <w:sz w:val="24"/>
          <w:szCs w:val="24"/>
        </w:rPr>
        <w:t xml:space="preserve">safety </w:t>
      </w:r>
      <w:r w:rsidRPr="00C14421">
        <w:rPr>
          <w:rFonts w:ascii="Arial" w:hAnsi="Arial" w:cs="Arial"/>
          <w:sz w:val="24"/>
          <w:szCs w:val="24"/>
        </w:rPr>
        <w:t>in Hotels</w:t>
      </w:r>
      <w:r w:rsidR="00C14421">
        <w:rPr>
          <w:rFonts w:ascii="Arial" w:hAnsi="Arial" w:cs="Arial"/>
          <w:sz w:val="24"/>
          <w:szCs w:val="24"/>
        </w:rPr>
        <w:t>, Restaurants, Catering &amp; Bars</w:t>
      </w:r>
      <w:r w:rsidR="008A3479">
        <w:rPr>
          <w:rFonts w:ascii="Arial" w:hAnsi="Arial" w:cs="Arial"/>
          <w:sz w:val="24"/>
          <w:szCs w:val="24"/>
        </w:rPr>
        <w:t>, clubs</w:t>
      </w:r>
      <w:r w:rsidR="00C14421">
        <w:rPr>
          <w:rFonts w:ascii="Arial" w:hAnsi="Arial" w:cs="Arial"/>
          <w:sz w:val="24"/>
          <w:szCs w:val="24"/>
        </w:rPr>
        <w:t xml:space="preserve"> </w:t>
      </w:r>
    </w:p>
    <w:p w:rsidR="009E3C49" w:rsidRPr="00DF23FF" w:rsidRDefault="009E3C49" w:rsidP="009E3C49">
      <w:pPr>
        <w:rPr>
          <w:rFonts w:ascii="Arial" w:hAnsi="Arial" w:cs="Arial"/>
          <w:sz w:val="24"/>
          <w:szCs w:val="24"/>
        </w:rPr>
      </w:pPr>
    </w:p>
    <w:p w:rsidR="009E3C49" w:rsidRPr="00C14421" w:rsidRDefault="009E3C49" w:rsidP="00C14421">
      <w:pPr>
        <w:rPr>
          <w:rFonts w:ascii="Arial" w:hAnsi="Arial" w:cs="Arial"/>
          <w:sz w:val="24"/>
          <w:szCs w:val="24"/>
        </w:rPr>
      </w:pPr>
      <w:proofErr w:type="gramStart"/>
      <w:r w:rsidRPr="00C14421">
        <w:rPr>
          <w:rFonts w:ascii="Arial" w:hAnsi="Arial" w:cs="Arial"/>
          <w:sz w:val="24"/>
          <w:szCs w:val="24"/>
        </w:rPr>
        <w:t xml:space="preserve">● </w:t>
      </w:r>
      <w:r w:rsidR="00C14421" w:rsidRPr="00C14421">
        <w:rPr>
          <w:rFonts w:ascii="Arial" w:hAnsi="Arial" w:cs="Arial"/>
          <w:sz w:val="24"/>
          <w:szCs w:val="24"/>
        </w:rPr>
        <w:t xml:space="preserve"> Attend</w:t>
      </w:r>
      <w:proofErr w:type="gramEnd"/>
      <w:r w:rsidR="00C14421" w:rsidRPr="00C14421">
        <w:rPr>
          <w:rFonts w:ascii="Arial" w:hAnsi="Arial" w:cs="Arial"/>
          <w:sz w:val="24"/>
          <w:szCs w:val="24"/>
        </w:rPr>
        <w:t xml:space="preserve"> training </w:t>
      </w:r>
      <w:r w:rsidR="00C14421">
        <w:rPr>
          <w:rFonts w:ascii="Arial" w:hAnsi="Arial" w:cs="Arial"/>
          <w:sz w:val="24"/>
          <w:szCs w:val="24"/>
        </w:rPr>
        <w:t xml:space="preserve">and </w:t>
      </w:r>
      <w:r w:rsidRPr="00C14421">
        <w:rPr>
          <w:rFonts w:ascii="Arial" w:hAnsi="Arial" w:cs="Arial"/>
          <w:sz w:val="24"/>
          <w:szCs w:val="24"/>
        </w:rPr>
        <w:t>Complete required training</w:t>
      </w:r>
    </w:p>
    <w:p w:rsidR="009E3C49" w:rsidRPr="00C14421" w:rsidRDefault="009E3C49" w:rsidP="00C14421">
      <w:pPr>
        <w:rPr>
          <w:rFonts w:ascii="Arial" w:hAnsi="Arial" w:cs="Arial"/>
          <w:sz w:val="24"/>
          <w:szCs w:val="24"/>
        </w:rPr>
      </w:pPr>
      <w:r w:rsidRPr="00C14421">
        <w:rPr>
          <w:rFonts w:ascii="Arial" w:hAnsi="Arial" w:cs="Arial"/>
          <w:sz w:val="24"/>
          <w:szCs w:val="24"/>
        </w:rPr>
        <w:t xml:space="preserve">● Pay attention at training </w:t>
      </w:r>
    </w:p>
    <w:p w:rsidR="009E3C49" w:rsidRPr="00C14421" w:rsidRDefault="009E3C49" w:rsidP="00C14421">
      <w:pPr>
        <w:rPr>
          <w:rFonts w:ascii="Arial" w:hAnsi="Arial" w:cs="Arial"/>
          <w:sz w:val="24"/>
          <w:szCs w:val="24"/>
        </w:rPr>
      </w:pPr>
      <w:r w:rsidRPr="00C14421">
        <w:rPr>
          <w:rFonts w:ascii="Arial" w:hAnsi="Arial" w:cs="Arial"/>
          <w:sz w:val="24"/>
          <w:szCs w:val="24"/>
        </w:rPr>
        <w:t>● Repo</w:t>
      </w:r>
      <w:r w:rsidR="00C14421">
        <w:rPr>
          <w:rFonts w:ascii="Arial" w:hAnsi="Arial" w:cs="Arial"/>
          <w:sz w:val="24"/>
          <w:szCs w:val="24"/>
        </w:rPr>
        <w:t xml:space="preserve">rt any further training needed </w:t>
      </w:r>
      <w:proofErr w:type="spellStart"/>
      <w:r w:rsidR="00C14421">
        <w:rPr>
          <w:rFonts w:ascii="Arial" w:hAnsi="Arial" w:cs="Arial"/>
          <w:sz w:val="24"/>
          <w:szCs w:val="24"/>
        </w:rPr>
        <w:t>e.g</w:t>
      </w:r>
      <w:proofErr w:type="spellEnd"/>
      <w:r w:rsidRPr="00C14421">
        <w:rPr>
          <w:rFonts w:ascii="Arial" w:hAnsi="Arial" w:cs="Arial"/>
          <w:sz w:val="24"/>
          <w:szCs w:val="24"/>
        </w:rPr>
        <w:t xml:space="preserve"> Protective Equipment</w:t>
      </w:r>
    </w:p>
    <w:p w:rsidR="009E3C49" w:rsidRPr="00C14421" w:rsidRDefault="009E3C49" w:rsidP="00C14421">
      <w:pPr>
        <w:rPr>
          <w:rFonts w:ascii="Arial" w:hAnsi="Arial" w:cs="Arial"/>
          <w:sz w:val="24"/>
          <w:szCs w:val="24"/>
        </w:rPr>
      </w:pPr>
      <w:r w:rsidRPr="00C14421">
        <w:rPr>
          <w:rFonts w:ascii="Arial" w:hAnsi="Arial" w:cs="Arial"/>
          <w:sz w:val="24"/>
          <w:szCs w:val="24"/>
        </w:rPr>
        <w:t xml:space="preserve">● Use protective equipment and clothing provided </w:t>
      </w:r>
    </w:p>
    <w:p w:rsidR="009E3C49" w:rsidRPr="00C14421" w:rsidRDefault="009E3C49" w:rsidP="00C14421">
      <w:pPr>
        <w:rPr>
          <w:rFonts w:ascii="Arial" w:hAnsi="Arial" w:cs="Arial"/>
          <w:sz w:val="24"/>
          <w:szCs w:val="24"/>
        </w:rPr>
      </w:pPr>
      <w:r w:rsidRPr="00C14421">
        <w:rPr>
          <w:rFonts w:ascii="Arial" w:hAnsi="Arial" w:cs="Arial"/>
          <w:sz w:val="24"/>
          <w:szCs w:val="24"/>
        </w:rPr>
        <w:t>● Report defective equipment and get replacement</w:t>
      </w:r>
    </w:p>
    <w:p w:rsidR="009E3C49" w:rsidRPr="00C14421" w:rsidRDefault="009E3C49" w:rsidP="00C14421">
      <w:pPr>
        <w:rPr>
          <w:rFonts w:ascii="Arial" w:hAnsi="Arial" w:cs="Arial"/>
          <w:sz w:val="24"/>
          <w:szCs w:val="24"/>
        </w:rPr>
      </w:pPr>
      <w:r w:rsidRPr="00C14421">
        <w:rPr>
          <w:rFonts w:ascii="Arial" w:hAnsi="Arial" w:cs="Arial"/>
          <w:sz w:val="24"/>
          <w:szCs w:val="24"/>
        </w:rPr>
        <w:t xml:space="preserve">● Ask for demonstrations if needed Also: </w:t>
      </w:r>
    </w:p>
    <w:p w:rsidR="009E3C49" w:rsidRPr="00C14421" w:rsidRDefault="009E3C49" w:rsidP="00C14421">
      <w:pPr>
        <w:rPr>
          <w:rFonts w:ascii="Arial" w:hAnsi="Arial" w:cs="Arial"/>
          <w:sz w:val="24"/>
          <w:szCs w:val="24"/>
        </w:rPr>
      </w:pPr>
      <w:r w:rsidRPr="00C14421">
        <w:rPr>
          <w:rFonts w:ascii="Arial" w:hAnsi="Arial" w:cs="Arial"/>
          <w:sz w:val="24"/>
          <w:szCs w:val="24"/>
        </w:rPr>
        <w:t>● Read the Company Safety Statement</w:t>
      </w:r>
    </w:p>
    <w:p w:rsidR="009E3C49" w:rsidRPr="00C14421" w:rsidRDefault="009E3C49" w:rsidP="00C14421">
      <w:pPr>
        <w:rPr>
          <w:rFonts w:ascii="Arial" w:hAnsi="Arial" w:cs="Arial"/>
          <w:sz w:val="24"/>
          <w:szCs w:val="24"/>
        </w:rPr>
      </w:pPr>
      <w:r w:rsidRPr="00C14421">
        <w:rPr>
          <w:rFonts w:ascii="Arial" w:hAnsi="Arial" w:cs="Arial"/>
          <w:sz w:val="24"/>
          <w:szCs w:val="24"/>
        </w:rPr>
        <w:t>● Ensure you are clear of your safety responsibilities. If in any doubt, consult with management</w:t>
      </w:r>
    </w:p>
    <w:p w:rsidR="009E3C49" w:rsidRPr="00C14421" w:rsidRDefault="009E3C49" w:rsidP="00C14421">
      <w:pPr>
        <w:rPr>
          <w:rFonts w:ascii="Arial" w:hAnsi="Arial" w:cs="Arial"/>
          <w:sz w:val="24"/>
          <w:szCs w:val="24"/>
        </w:rPr>
      </w:pPr>
      <w:r w:rsidRPr="00C14421">
        <w:rPr>
          <w:rFonts w:ascii="Arial" w:hAnsi="Arial" w:cs="Arial"/>
          <w:sz w:val="24"/>
          <w:szCs w:val="24"/>
        </w:rPr>
        <w:t xml:space="preserve">● Take appropriate breaks </w:t>
      </w:r>
    </w:p>
    <w:p w:rsidR="009E3C49" w:rsidRPr="00C14421" w:rsidRDefault="009E3C49" w:rsidP="00C14421">
      <w:pPr>
        <w:rPr>
          <w:rFonts w:ascii="Arial" w:hAnsi="Arial" w:cs="Arial"/>
          <w:sz w:val="24"/>
          <w:szCs w:val="24"/>
        </w:rPr>
      </w:pPr>
      <w:r w:rsidRPr="00C14421">
        <w:rPr>
          <w:rFonts w:ascii="Arial" w:hAnsi="Arial" w:cs="Arial"/>
          <w:sz w:val="24"/>
          <w:szCs w:val="24"/>
        </w:rPr>
        <w:t xml:space="preserve">● Ensure you comply with relevant safety and health laws </w:t>
      </w:r>
    </w:p>
    <w:p w:rsidR="009E3C49" w:rsidRPr="00C14421" w:rsidRDefault="009E3C49" w:rsidP="00C14421">
      <w:pPr>
        <w:rPr>
          <w:rFonts w:ascii="Arial" w:hAnsi="Arial" w:cs="Arial"/>
          <w:sz w:val="24"/>
          <w:szCs w:val="24"/>
        </w:rPr>
      </w:pPr>
      <w:r w:rsidRPr="00C14421">
        <w:rPr>
          <w:rFonts w:ascii="Arial" w:hAnsi="Arial" w:cs="Arial"/>
          <w:sz w:val="24"/>
          <w:szCs w:val="24"/>
        </w:rPr>
        <w:t>● Employees must not be under the influence of an intoxicant at the place of work to the extent that they may endanger their own or others safety</w:t>
      </w:r>
    </w:p>
    <w:p w:rsidR="009E3C49" w:rsidRPr="00C14421" w:rsidRDefault="009E3C49" w:rsidP="00C14421">
      <w:pPr>
        <w:rPr>
          <w:rFonts w:ascii="Arial" w:hAnsi="Arial" w:cs="Arial"/>
          <w:sz w:val="24"/>
          <w:szCs w:val="24"/>
        </w:rPr>
      </w:pPr>
      <w:r w:rsidRPr="00C14421">
        <w:rPr>
          <w:rFonts w:ascii="Arial" w:hAnsi="Arial" w:cs="Arial"/>
          <w:sz w:val="24"/>
          <w:szCs w:val="24"/>
        </w:rPr>
        <w:t xml:space="preserve">● Employees must not engage in improper conduct or behaviour Consultation </w:t>
      </w:r>
    </w:p>
    <w:p w:rsidR="009E3C49" w:rsidRPr="00C14421" w:rsidRDefault="009E3C49" w:rsidP="00C14421">
      <w:pPr>
        <w:rPr>
          <w:rFonts w:ascii="Arial" w:hAnsi="Arial" w:cs="Arial"/>
          <w:sz w:val="24"/>
          <w:szCs w:val="24"/>
        </w:rPr>
      </w:pPr>
      <w:r w:rsidRPr="00C14421">
        <w:rPr>
          <w:rFonts w:ascii="Arial" w:hAnsi="Arial" w:cs="Arial"/>
          <w:sz w:val="24"/>
          <w:szCs w:val="24"/>
        </w:rPr>
        <w:t>● Every employer shall consult employees, their safety representatives or both on</w:t>
      </w:r>
    </w:p>
    <w:p w:rsidR="009E3C49" w:rsidRPr="00C14421" w:rsidRDefault="009E3C49" w:rsidP="00C14421">
      <w:pPr>
        <w:rPr>
          <w:rFonts w:ascii="Arial" w:hAnsi="Arial" w:cs="Arial"/>
          <w:sz w:val="24"/>
          <w:szCs w:val="24"/>
        </w:rPr>
      </w:pPr>
      <w:r w:rsidRPr="00C14421">
        <w:rPr>
          <w:rFonts w:ascii="Arial" w:hAnsi="Arial" w:cs="Arial"/>
          <w:sz w:val="24"/>
          <w:szCs w:val="24"/>
        </w:rPr>
        <w:t xml:space="preserve">● Any measure which may substantially affect the safety, health and welfare </w:t>
      </w:r>
    </w:p>
    <w:p w:rsidR="008A3479" w:rsidRDefault="009E3C49" w:rsidP="00C14421">
      <w:pPr>
        <w:rPr>
          <w:rFonts w:ascii="Arial" w:hAnsi="Arial" w:cs="Arial"/>
          <w:sz w:val="24"/>
          <w:szCs w:val="24"/>
        </w:rPr>
      </w:pPr>
      <w:r w:rsidRPr="00C14421">
        <w:rPr>
          <w:rFonts w:ascii="Arial" w:hAnsi="Arial" w:cs="Arial"/>
          <w:sz w:val="24"/>
          <w:szCs w:val="24"/>
        </w:rPr>
        <w:t xml:space="preserve">● Hazard identification and the risk assessment </w:t>
      </w:r>
    </w:p>
    <w:p w:rsidR="009E3C49" w:rsidRPr="00C14421" w:rsidRDefault="009E3C49" w:rsidP="00C14421">
      <w:pPr>
        <w:rPr>
          <w:rFonts w:ascii="Arial" w:hAnsi="Arial" w:cs="Arial"/>
          <w:sz w:val="24"/>
          <w:szCs w:val="24"/>
        </w:rPr>
      </w:pPr>
      <w:r w:rsidRPr="00C14421">
        <w:rPr>
          <w:rFonts w:ascii="Arial" w:hAnsi="Arial" w:cs="Arial"/>
          <w:sz w:val="24"/>
          <w:szCs w:val="24"/>
        </w:rPr>
        <w:t>● Preparation of a safety statement</w:t>
      </w:r>
    </w:p>
    <w:p w:rsidR="008A3479" w:rsidRDefault="009E3C49" w:rsidP="00C14421">
      <w:pPr>
        <w:rPr>
          <w:rFonts w:ascii="Arial" w:hAnsi="Arial" w:cs="Arial"/>
          <w:sz w:val="24"/>
          <w:szCs w:val="24"/>
        </w:rPr>
      </w:pPr>
      <w:r w:rsidRPr="00C14421">
        <w:rPr>
          <w:rFonts w:ascii="Arial" w:hAnsi="Arial" w:cs="Arial"/>
          <w:sz w:val="24"/>
          <w:szCs w:val="24"/>
        </w:rPr>
        <w:t>● Information to be provided</w:t>
      </w:r>
    </w:p>
    <w:p w:rsidR="009E3C49" w:rsidRPr="00C14421" w:rsidRDefault="009E3C49" w:rsidP="00C14421">
      <w:pPr>
        <w:rPr>
          <w:rFonts w:ascii="Arial" w:hAnsi="Arial" w:cs="Arial"/>
          <w:sz w:val="24"/>
          <w:szCs w:val="24"/>
        </w:rPr>
      </w:pPr>
      <w:r w:rsidRPr="00C14421">
        <w:rPr>
          <w:rFonts w:ascii="Arial" w:hAnsi="Arial" w:cs="Arial"/>
          <w:sz w:val="24"/>
          <w:szCs w:val="24"/>
        </w:rPr>
        <w:t>● Information in respect of accidents and dangerous occurrences</w:t>
      </w:r>
    </w:p>
    <w:p w:rsidR="009E3C49" w:rsidRPr="00C14421" w:rsidRDefault="009E3C49" w:rsidP="00C14421">
      <w:pPr>
        <w:rPr>
          <w:rFonts w:ascii="Arial" w:hAnsi="Arial" w:cs="Arial"/>
          <w:sz w:val="24"/>
          <w:szCs w:val="24"/>
        </w:rPr>
      </w:pPr>
      <w:r w:rsidRPr="00C14421">
        <w:rPr>
          <w:rFonts w:ascii="Arial" w:hAnsi="Arial" w:cs="Arial"/>
          <w:sz w:val="24"/>
          <w:szCs w:val="24"/>
        </w:rPr>
        <w:t xml:space="preserve">● Training </w:t>
      </w:r>
    </w:p>
    <w:p w:rsidR="009E3C49" w:rsidRPr="00C14421" w:rsidRDefault="009E3C49" w:rsidP="008A3479">
      <w:pPr>
        <w:rPr>
          <w:rFonts w:ascii="Arial" w:hAnsi="Arial" w:cs="Arial"/>
          <w:sz w:val="24"/>
          <w:szCs w:val="24"/>
        </w:rPr>
      </w:pPr>
      <w:r w:rsidRPr="00C14421">
        <w:rPr>
          <w:rFonts w:ascii="Arial" w:hAnsi="Arial" w:cs="Arial"/>
          <w:sz w:val="24"/>
          <w:szCs w:val="24"/>
        </w:rPr>
        <w:t>● Planning and introduction of new technologies</w:t>
      </w:r>
    </w:p>
    <w:p w:rsidR="009E3C49" w:rsidRDefault="009E3C49" w:rsidP="009E3C49"/>
    <w:p w:rsidR="008A3479" w:rsidRDefault="008A3479" w:rsidP="008A3479">
      <w:pPr>
        <w:ind w:left="283"/>
      </w:pPr>
    </w:p>
    <w:p w:rsidR="008A3479" w:rsidRDefault="008A3479" w:rsidP="008A3479">
      <w:pPr>
        <w:ind w:left="283"/>
      </w:pPr>
    </w:p>
    <w:p w:rsidR="008A3479" w:rsidRDefault="008A3479" w:rsidP="008A3479">
      <w:pPr>
        <w:ind w:left="283"/>
      </w:pPr>
    </w:p>
    <w:p w:rsidR="008A3479" w:rsidRDefault="008A3479" w:rsidP="008A3479">
      <w:pPr>
        <w:ind w:left="283"/>
      </w:pPr>
    </w:p>
    <w:p w:rsidR="008A3479" w:rsidRDefault="008A3479" w:rsidP="008A3479">
      <w:pPr>
        <w:ind w:left="283"/>
      </w:pPr>
    </w:p>
    <w:p w:rsidR="008A3479" w:rsidRDefault="008A3479" w:rsidP="008A3479">
      <w:pPr>
        <w:ind w:left="283"/>
      </w:pPr>
    </w:p>
    <w:p w:rsidR="008A3479" w:rsidRDefault="008A3479" w:rsidP="008A3479">
      <w:pPr>
        <w:ind w:left="283"/>
      </w:pPr>
      <w:bookmarkStart w:id="0" w:name="_GoBack"/>
    </w:p>
    <w:bookmarkEnd w:id="0"/>
    <w:p w:rsidR="008A3479" w:rsidRDefault="008A3479" w:rsidP="008A3479">
      <w:pPr>
        <w:ind w:left="283"/>
      </w:pPr>
    </w:p>
    <w:p w:rsidR="009E3C49" w:rsidRDefault="009E3C49" w:rsidP="008A3479">
      <w:pPr>
        <w:ind w:left="283"/>
      </w:pPr>
      <w:proofErr w:type="spellStart"/>
      <w:r>
        <w:t>Rerfrences</w:t>
      </w:r>
      <w:proofErr w:type="spellEnd"/>
    </w:p>
    <w:p w:rsidR="009E3C49" w:rsidRDefault="009E3C49" w:rsidP="009E3C49"/>
    <w:p w:rsidR="009E3C49" w:rsidRDefault="009E3C49" w:rsidP="00DF23FF">
      <w:pPr>
        <w:pStyle w:val="ListParagraph"/>
        <w:numPr>
          <w:ilvl w:val="0"/>
          <w:numId w:val="2"/>
        </w:numPr>
      </w:pPr>
      <w:r>
        <w:t>Safety, Health &amp; Welfare in Hotels, Restaurants, Catering &amp; Bars</w:t>
      </w:r>
    </w:p>
    <w:p w:rsidR="009E3C49" w:rsidRDefault="0053154C" w:rsidP="00DF23FF">
      <w:pPr>
        <w:pStyle w:val="ListParagraph"/>
        <w:numPr>
          <w:ilvl w:val="0"/>
          <w:numId w:val="2"/>
        </w:numPr>
      </w:pPr>
      <w:hyperlink r:id="rId5" w:history="1">
        <w:r w:rsidRPr="00CE4FA9">
          <w:rPr>
            <w:rStyle w:val="Hyperlink"/>
          </w:rPr>
          <w:t>https://www.hsa.ie/eng/Your_Industry/Catering_and_Hospitality/The_Law/</w:t>
        </w:r>
      </w:hyperlink>
    </w:p>
    <w:p w:rsidR="0053154C" w:rsidRPr="0053154C" w:rsidRDefault="0053154C" w:rsidP="0053154C">
      <w:pPr>
        <w:pBdr>
          <w:top w:val="single" w:sz="36" w:space="10" w:color="023253"/>
        </w:pBdr>
        <w:spacing w:after="0" w:line="288" w:lineRule="atLeast"/>
        <w:outlineLvl w:val="0"/>
        <w:rPr>
          <w:rFonts w:ascii="Arial" w:eastAsia="Times New Roman" w:hAnsi="Arial" w:cs="Arial"/>
          <w:color w:val="000000"/>
          <w:kern w:val="36"/>
          <w:sz w:val="24"/>
          <w:szCs w:val="24"/>
          <w:lang w:eastAsia="en-GB"/>
        </w:rPr>
      </w:pPr>
    </w:p>
    <w:p w:rsidR="005F5B33" w:rsidRPr="0053154C" w:rsidRDefault="005F5B33" w:rsidP="00DF23FF">
      <w:pPr>
        <w:pStyle w:val="Heading1"/>
        <w:numPr>
          <w:ilvl w:val="0"/>
          <w:numId w:val="2"/>
        </w:numPr>
        <w:shd w:val="clear" w:color="auto" w:fill="FFFFFF"/>
        <w:spacing w:after="240" w:line="288" w:lineRule="atLeast"/>
        <w:rPr>
          <w:rFonts w:ascii="Arial" w:eastAsia="Times New Roman" w:hAnsi="Arial" w:cs="Arial"/>
          <w:b/>
          <w:bCs/>
          <w:color w:val="000000"/>
          <w:kern w:val="36"/>
          <w:sz w:val="36"/>
          <w:szCs w:val="36"/>
          <w:lang w:eastAsia="en-GB"/>
        </w:rPr>
      </w:pPr>
      <w:r>
        <w:rPr>
          <w:rFonts w:ascii="Arial" w:eastAsia="Times New Roman" w:hAnsi="Arial" w:cs="Arial"/>
          <w:color w:val="000000"/>
          <w:kern w:val="36"/>
          <w:sz w:val="24"/>
          <w:szCs w:val="24"/>
          <w:lang w:eastAsia="en-GB"/>
        </w:rPr>
        <w:t>Hotel Proprietors Act 1956</w:t>
      </w:r>
      <w:r w:rsidRPr="0053154C">
        <w:rPr>
          <w:rFonts w:ascii="Arial" w:eastAsia="Times New Roman" w:hAnsi="Arial" w:cs="Arial"/>
          <w:b/>
          <w:bCs/>
          <w:color w:val="000000"/>
          <w:kern w:val="36"/>
          <w:sz w:val="36"/>
          <w:szCs w:val="36"/>
          <w:lang w:eastAsia="en-GB"/>
        </w:rPr>
        <w:t xml:space="preserve"> </w:t>
      </w:r>
    </w:p>
    <w:p w:rsidR="0053154C" w:rsidRPr="00DF23FF" w:rsidRDefault="005F5B33" w:rsidP="00DF23FF">
      <w:pPr>
        <w:pStyle w:val="ListParagraph"/>
        <w:numPr>
          <w:ilvl w:val="0"/>
          <w:numId w:val="2"/>
        </w:numPr>
        <w:shd w:val="clear" w:color="auto" w:fill="FFFFFF"/>
        <w:spacing w:after="100" w:afterAutospacing="1" w:line="288" w:lineRule="atLeast"/>
        <w:outlineLvl w:val="0"/>
        <w:rPr>
          <w:rFonts w:ascii="Arial" w:eastAsia="Times New Roman" w:hAnsi="Arial" w:cs="Arial"/>
          <w:b/>
          <w:bCs/>
          <w:color w:val="000000"/>
          <w:kern w:val="36"/>
          <w:sz w:val="24"/>
          <w:szCs w:val="24"/>
          <w:lang w:eastAsia="en-GB"/>
        </w:rPr>
      </w:pPr>
      <w:r w:rsidRPr="00DF23FF">
        <w:rPr>
          <w:rFonts w:ascii="Arial" w:eastAsia="Times New Roman" w:hAnsi="Arial" w:cs="Arial"/>
          <w:b/>
          <w:bCs/>
          <w:color w:val="000000"/>
          <w:kern w:val="36"/>
          <w:sz w:val="24"/>
          <w:szCs w:val="24"/>
          <w:lang w:eastAsia="en-GB"/>
        </w:rPr>
        <w:t>1956 CHAPTER 62 4 and 5 Eliz 2</w:t>
      </w:r>
      <w:hyperlink r:id="rId6" w:history="1">
        <w:r w:rsidR="0053154C" w:rsidRPr="00DF23FF">
          <w:rPr>
            <w:rStyle w:val="Hyperlink"/>
            <w:rFonts w:ascii="Arial" w:hAnsi="Arial" w:cs="Arial"/>
            <w:sz w:val="24"/>
            <w:szCs w:val="24"/>
          </w:rPr>
          <w:t>http://www.legislation.gov.uk/ukpga/Eliz2/4-5/62</w:t>
        </w:r>
      </w:hyperlink>
    </w:p>
    <w:p w:rsidR="005F5B33" w:rsidRPr="0053154C" w:rsidRDefault="005F5B33" w:rsidP="009E3C49">
      <w:pPr>
        <w:rPr>
          <w:rFonts w:ascii="Arial" w:hAnsi="Arial" w:cs="Arial"/>
          <w:sz w:val="24"/>
          <w:szCs w:val="24"/>
        </w:rPr>
      </w:pPr>
    </w:p>
    <w:p w:rsidR="0053154C" w:rsidRDefault="0053154C" w:rsidP="009E3C49"/>
    <w:sectPr w:rsidR="005315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NewRomanPS-ItalicMT">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842BA2"/>
    <w:multiLevelType w:val="hybridMultilevel"/>
    <w:tmpl w:val="3E70A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963470"/>
    <w:multiLevelType w:val="hybridMultilevel"/>
    <w:tmpl w:val="DFBCE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7454F7"/>
    <w:multiLevelType w:val="hybridMultilevel"/>
    <w:tmpl w:val="9C24A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CC2928"/>
    <w:multiLevelType w:val="hybridMultilevel"/>
    <w:tmpl w:val="1C96E55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70651CD2"/>
    <w:multiLevelType w:val="hybridMultilevel"/>
    <w:tmpl w:val="3058E868"/>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4082611"/>
    <w:multiLevelType w:val="hybridMultilevel"/>
    <w:tmpl w:val="28DCC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8F937C9"/>
    <w:multiLevelType w:val="hybridMultilevel"/>
    <w:tmpl w:val="CB38A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6"/>
  </w:num>
  <w:num w:numId="5">
    <w:abstractNumId w:val="0"/>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3C49"/>
    <w:rsid w:val="00356745"/>
    <w:rsid w:val="004A33C8"/>
    <w:rsid w:val="0053154C"/>
    <w:rsid w:val="005F5B33"/>
    <w:rsid w:val="008A3479"/>
    <w:rsid w:val="009E3C49"/>
    <w:rsid w:val="00B871E8"/>
    <w:rsid w:val="00C14421"/>
    <w:rsid w:val="00DF23FF"/>
    <w:rsid w:val="00EB4B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189CF4"/>
  <w15:chartTrackingRefBased/>
  <w15:docId w15:val="{A152EF63-CFB8-42FE-BCC3-A87B6CFC9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3154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E3C49"/>
    <w:rPr>
      <w:color w:val="0563C1" w:themeColor="hyperlink"/>
      <w:u w:val="single"/>
    </w:rPr>
  </w:style>
  <w:style w:type="paragraph" w:styleId="ListParagraph">
    <w:name w:val="List Paragraph"/>
    <w:basedOn w:val="Normal"/>
    <w:uiPriority w:val="34"/>
    <w:qFormat/>
    <w:rsid w:val="0053154C"/>
    <w:pPr>
      <w:ind w:left="720"/>
      <w:contextualSpacing/>
    </w:pPr>
  </w:style>
  <w:style w:type="character" w:customStyle="1" w:styleId="Heading1Char">
    <w:name w:val="Heading 1 Char"/>
    <w:basedOn w:val="DefaultParagraphFont"/>
    <w:link w:val="Heading1"/>
    <w:uiPriority w:val="9"/>
    <w:rsid w:val="0053154C"/>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6602031">
      <w:bodyDiv w:val="1"/>
      <w:marLeft w:val="0"/>
      <w:marRight w:val="0"/>
      <w:marTop w:val="0"/>
      <w:marBottom w:val="0"/>
      <w:divBdr>
        <w:top w:val="none" w:sz="0" w:space="0" w:color="auto"/>
        <w:left w:val="none" w:sz="0" w:space="0" w:color="auto"/>
        <w:bottom w:val="none" w:sz="0" w:space="0" w:color="auto"/>
        <w:right w:val="none" w:sz="0" w:space="0" w:color="auto"/>
      </w:divBdr>
    </w:div>
    <w:div w:id="1252356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egislation.gov.uk/ukpga/Eliz2/4-5/62" TargetMode="External"/><Relationship Id="rId5" Type="http://schemas.openxmlformats.org/officeDocument/2006/relationships/hyperlink" Target="https://www.hsa.ie/eng/Your_Industry/Catering_and_Hospitality/The_Law/"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4</Pages>
  <Words>877</Words>
  <Characters>5003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Shahzia Ahmed (1813330)</dc:creator>
  <cp:keywords/>
  <dc:description/>
  <cp:lastModifiedBy>Shahzia Ahmed (1813330)</cp:lastModifiedBy>
  <cp:revision>2</cp:revision>
  <dcterms:created xsi:type="dcterms:W3CDTF">2019-02-28T10:55:00Z</dcterms:created>
  <dcterms:modified xsi:type="dcterms:W3CDTF">2019-02-28T12:19:00Z</dcterms:modified>
</cp:coreProperties>
</file>