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1708AB" w14:textId="77777777" w:rsidR="00072D76" w:rsidRDefault="00072D76">
      <w:pPr>
        <w:rPr>
          <w:rFonts w:ascii="Arial" w:hAnsi="Arial"/>
        </w:rPr>
      </w:pPr>
    </w:p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884"/>
      </w:tblGrid>
      <w:tr w:rsidR="00072D76" w14:paraId="112E0135" w14:textId="77777777" w:rsidTr="00DC588E">
        <w:tc>
          <w:tcPr>
            <w:tcW w:w="14884" w:type="dxa"/>
            <w:shd w:val="clear" w:color="auto" w:fill="000000"/>
          </w:tcPr>
          <w:p w14:paraId="43B45A78" w14:textId="77777777" w:rsidR="00072D76" w:rsidRDefault="00072D76"/>
          <w:p w14:paraId="78FF78F8" w14:textId="77777777" w:rsidR="00072D76" w:rsidRDefault="00DC588E">
            <w:pPr>
              <w:pStyle w:val="Heading1"/>
              <w:rPr>
                <w:color w:val="FFFFFF"/>
              </w:rPr>
            </w:pPr>
            <w:r>
              <w:rPr>
                <w:color w:val="FFFFFF"/>
              </w:rPr>
              <w:t>Development P</w:t>
            </w:r>
            <w:r w:rsidR="00072D76">
              <w:rPr>
                <w:color w:val="FFFFFF"/>
              </w:rPr>
              <w:t>lan</w:t>
            </w:r>
          </w:p>
          <w:p w14:paraId="7BD0B7F4" w14:textId="77777777" w:rsidR="00072D76" w:rsidRDefault="00072D76"/>
        </w:tc>
      </w:tr>
    </w:tbl>
    <w:p w14:paraId="2CF10195" w14:textId="77777777" w:rsidR="00072D76" w:rsidRDefault="00072D76"/>
    <w:p w14:paraId="34D674DD" w14:textId="77777777" w:rsidR="00072D76" w:rsidRDefault="00072D76"/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5528"/>
        <w:gridCol w:w="1843"/>
        <w:gridCol w:w="5528"/>
      </w:tblGrid>
      <w:tr w:rsidR="00072D76" w14:paraId="54C1A333" w14:textId="77777777" w:rsidTr="00DC588E">
        <w:tc>
          <w:tcPr>
            <w:tcW w:w="1951" w:type="dxa"/>
          </w:tcPr>
          <w:p w14:paraId="224E23EB" w14:textId="77777777" w:rsidR="00072D76" w:rsidRDefault="00072D76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NAME:</w:t>
            </w:r>
          </w:p>
        </w:tc>
        <w:tc>
          <w:tcPr>
            <w:tcW w:w="5528" w:type="dxa"/>
          </w:tcPr>
          <w:p w14:paraId="2AC4BBD9" w14:textId="2F5BC068" w:rsidR="00072D76" w:rsidRDefault="002D61E3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Zsuzsanna Telekesi</w:t>
            </w:r>
          </w:p>
        </w:tc>
        <w:tc>
          <w:tcPr>
            <w:tcW w:w="1843" w:type="dxa"/>
          </w:tcPr>
          <w:p w14:paraId="586746A0" w14:textId="77777777" w:rsidR="00072D76" w:rsidRDefault="00DC588E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STUDENT</w:t>
            </w:r>
            <w:r w:rsidR="00072D76">
              <w:rPr>
                <w:rFonts w:ascii="Arial" w:hAnsi="Arial"/>
                <w:b/>
                <w:sz w:val="20"/>
              </w:rPr>
              <w:t xml:space="preserve"> NUMBER:       </w:t>
            </w:r>
          </w:p>
        </w:tc>
        <w:tc>
          <w:tcPr>
            <w:tcW w:w="5528" w:type="dxa"/>
          </w:tcPr>
          <w:p w14:paraId="0D0D5D51" w14:textId="55BB69FD" w:rsidR="00072D76" w:rsidRDefault="002D61E3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2203653</w:t>
            </w:r>
          </w:p>
        </w:tc>
      </w:tr>
      <w:tr w:rsidR="00072D76" w14:paraId="4DA021D1" w14:textId="77777777" w:rsidTr="00DC588E">
        <w:tc>
          <w:tcPr>
            <w:tcW w:w="1951" w:type="dxa"/>
          </w:tcPr>
          <w:p w14:paraId="239EACE7" w14:textId="77777777" w:rsidR="00072D76" w:rsidRDefault="00072D7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COVERING THE PERIOD FROM:</w:t>
            </w:r>
          </w:p>
        </w:tc>
        <w:tc>
          <w:tcPr>
            <w:tcW w:w="5528" w:type="dxa"/>
          </w:tcPr>
          <w:p w14:paraId="195BD770" w14:textId="5104B13D" w:rsidR="00072D76" w:rsidRDefault="009F0920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October 2022</w:t>
            </w:r>
          </w:p>
        </w:tc>
        <w:tc>
          <w:tcPr>
            <w:tcW w:w="1843" w:type="dxa"/>
          </w:tcPr>
          <w:p w14:paraId="73649C08" w14:textId="77777777" w:rsidR="00072D76" w:rsidRDefault="00072D7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TO:</w:t>
            </w:r>
          </w:p>
        </w:tc>
        <w:tc>
          <w:tcPr>
            <w:tcW w:w="5528" w:type="dxa"/>
          </w:tcPr>
          <w:p w14:paraId="75C2CF85" w14:textId="455E0039" w:rsidR="00072D76" w:rsidRDefault="009F0920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October 2023</w:t>
            </w:r>
          </w:p>
        </w:tc>
      </w:tr>
    </w:tbl>
    <w:p w14:paraId="133E3C8D" w14:textId="77777777" w:rsidR="00072D76" w:rsidRDefault="00072D76">
      <w:pPr>
        <w:rPr>
          <w:rFonts w:ascii="Arial" w:hAnsi="Arial"/>
        </w:rPr>
      </w:pPr>
    </w:p>
    <w:p w14:paraId="55A596BB" w14:textId="77777777" w:rsidR="00072D76" w:rsidRDefault="00072D76">
      <w:pPr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This record sheet is for your guidance only – you may present your development plan in any other format.</w:t>
      </w:r>
    </w:p>
    <w:p w14:paraId="4C9475E6" w14:textId="77777777" w:rsidR="00072D76" w:rsidRDefault="00072D76">
      <w:pPr>
        <w:pStyle w:val="Heading2"/>
        <w:rPr>
          <w:rFonts w:ascii="IPD Logo" w:hAnsi="IPD Logo"/>
        </w:rPr>
      </w:pPr>
    </w:p>
    <w:p w14:paraId="767BDCF5" w14:textId="77777777" w:rsidR="00072D76" w:rsidRDefault="00072D76">
      <w:pPr>
        <w:pStyle w:val="Heading2"/>
      </w:pPr>
      <w:r>
        <w:t>Planned outcome</w:t>
      </w:r>
    </w:p>
    <w:p w14:paraId="08D88C22" w14:textId="77777777" w:rsidR="00072D76" w:rsidRDefault="00072D76">
      <w:pPr>
        <w:rPr>
          <w:rFonts w:ascii="Arial" w:hAnsi="Arial"/>
          <w:sz w:val="20"/>
        </w:rPr>
      </w:pPr>
    </w:p>
    <w:p w14:paraId="7684A1D4" w14:textId="76C54C81" w:rsidR="00072D76" w:rsidRDefault="00072D76">
      <w:pPr>
        <w:rPr>
          <w:rFonts w:ascii="Arial" w:hAnsi="Arial"/>
        </w:rPr>
      </w:pPr>
      <w:r>
        <w:rPr>
          <w:rFonts w:ascii="Arial" w:hAnsi="Arial"/>
          <w:sz w:val="20"/>
        </w:rPr>
        <w:t>Where do I want to be by the end of this period? What do I want to be doing? (This may be evolutionary or “more of the same</w:t>
      </w:r>
      <w:r w:rsidR="004B61FB">
        <w:rPr>
          <w:rFonts w:ascii="Arial" w:hAnsi="Arial"/>
          <w:sz w:val="20"/>
        </w:rPr>
        <w:t>.”</w:t>
      </w:r>
      <w:r>
        <w:rPr>
          <w:rFonts w:ascii="Arial" w:hAnsi="Arial"/>
          <w:sz w:val="20"/>
        </w:rPr>
        <w:t>)</w:t>
      </w:r>
    </w:p>
    <w:p w14:paraId="59414C08" w14:textId="77777777" w:rsidR="00072D76" w:rsidRDefault="00072D76">
      <w:pPr>
        <w:rPr>
          <w:rFonts w:ascii="Arial" w:hAnsi="Arial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0"/>
        <w:gridCol w:w="2970"/>
        <w:gridCol w:w="2970"/>
        <w:gridCol w:w="2970"/>
        <w:gridCol w:w="2970"/>
      </w:tblGrid>
      <w:tr w:rsidR="00072D76" w:rsidRPr="00DC588E" w14:paraId="24E6F98D" w14:textId="77777777" w:rsidTr="00C63AA4">
        <w:tc>
          <w:tcPr>
            <w:tcW w:w="2970" w:type="dxa"/>
            <w:shd w:val="clear" w:color="auto" w:fill="000000"/>
          </w:tcPr>
          <w:p w14:paraId="390EBF39" w14:textId="77777777" w:rsidR="00072D76" w:rsidRPr="00DC588E" w:rsidRDefault="00072D76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do I want/need to learn?</w:t>
            </w:r>
          </w:p>
          <w:p w14:paraId="05CAD244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50F12509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(Specific &amp; Relevant)</w:t>
            </w:r>
          </w:p>
        </w:tc>
        <w:tc>
          <w:tcPr>
            <w:tcW w:w="2970" w:type="dxa"/>
            <w:shd w:val="clear" w:color="auto" w:fill="000000"/>
          </w:tcPr>
          <w:p w14:paraId="4E26BC29" w14:textId="77777777" w:rsidR="00072D76" w:rsidRPr="00DC588E" w:rsidRDefault="00072D76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will I do to achieve this?</w:t>
            </w:r>
          </w:p>
          <w:p w14:paraId="3F0D4E55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7C82D9C2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(Specific)</w:t>
            </w:r>
          </w:p>
        </w:tc>
        <w:tc>
          <w:tcPr>
            <w:tcW w:w="2970" w:type="dxa"/>
            <w:shd w:val="clear" w:color="auto" w:fill="000000"/>
          </w:tcPr>
          <w:p w14:paraId="42E8E13C" w14:textId="77777777" w:rsidR="00072D76" w:rsidRPr="00DC588E" w:rsidRDefault="00072D76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resources or support will I need?</w:t>
            </w:r>
          </w:p>
          <w:p w14:paraId="7B159B14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06EB37C5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(Achievable)</w:t>
            </w:r>
          </w:p>
        </w:tc>
        <w:tc>
          <w:tcPr>
            <w:tcW w:w="2970" w:type="dxa"/>
            <w:shd w:val="clear" w:color="auto" w:fill="000000"/>
          </w:tcPr>
          <w:p w14:paraId="08C72A74" w14:textId="77777777" w:rsidR="00072D76" w:rsidRPr="00DC588E" w:rsidRDefault="00072D76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will my success criteria be?</w:t>
            </w:r>
          </w:p>
          <w:p w14:paraId="5BB46C38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33A89682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(Measurable)</w:t>
            </w:r>
          </w:p>
        </w:tc>
        <w:tc>
          <w:tcPr>
            <w:tcW w:w="2970" w:type="dxa"/>
            <w:shd w:val="clear" w:color="auto" w:fill="000000"/>
          </w:tcPr>
          <w:p w14:paraId="65A2BDDC" w14:textId="77777777" w:rsidR="00072D76" w:rsidRPr="00DC588E" w:rsidRDefault="00072D76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Target dates for review and completion</w:t>
            </w:r>
          </w:p>
          <w:p w14:paraId="2F5A8973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3F57C32A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(Timebound)</w:t>
            </w:r>
          </w:p>
        </w:tc>
      </w:tr>
      <w:tr w:rsidR="00934C31" w:rsidRPr="00DC588E" w14:paraId="763F6DCF" w14:textId="77777777" w:rsidTr="004E234A">
        <w:trPr>
          <w:trHeight w:val="1711"/>
        </w:trPr>
        <w:tc>
          <w:tcPr>
            <w:tcW w:w="2970" w:type="dxa"/>
          </w:tcPr>
          <w:p w14:paraId="36999390" w14:textId="45DFDADC" w:rsidR="00934C31" w:rsidRPr="00DC588E" w:rsidRDefault="005601F7" w:rsidP="00934C31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My main goal this year </w:t>
            </w:r>
            <w:r w:rsidR="000427FB">
              <w:rPr>
                <w:rFonts w:ascii="Arial" w:hAnsi="Arial"/>
                <w:sz w:val="20"/>
              </w:rPr>
              <w:t xml:space="preserve">is </w:t>
            </w:r>
            <w:r>
              <w:rPr>
                <w:rFonts w:ascii="Arial" w:hAnsi="Arial"/>
                <w:sz w:val="20"/>
              </w:rPr>
              <w:t xml:space="preserve">to pass my </w:t>
            </w:r>
            <w:r w:rsidR="00723033">
              <w:rPr>
                <w:rFonts w:ascii="Arial" w:hAnsi="Arial"/>
                <w:sz w:val="20"/>
              </w:rPr>
              <w:t>first year at university and progress to Level 5.</w:t>
            </w:r>
          </w:p>
          <w:p w14:paraId="3CBED155" w14:textId="77777777" w:rsidR="00934C31" w:rsidRPr="00DC588E" w:rsidRDefault="00934C31" w:rsidP="00934C31">
            <w:pPr>
              <w:rPr>
                <w:rFonts w:ascii="Arial" w:hAnsi="Arial"/>
                <w:sz w:val="20"/>
              </w:rPr>
            </w:pPr>
          </w:p>
        </w:tc>
        <w:tc>
          <w:tcPr>
            <w:tcW w:w="2970" w:type="dxa"/>
          </w:tcPr>
          <w:p w14:paraId="7F71716F" w14:textId="36A8120D" w:rsidR="00934C31" w:rsidRPr="00DC588E" w:rsidRDefault="00934C31" w:rsidP="00934C31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Level 4 BSc Applied Psychology students </w:t>
            </w:r>
            <w:r w:rsidR="002D61E3">
              <w:rPr>
                <w:rFonts w:ascii="Arial" w:hAnsi="Arial"/>
                <w:sz w:val="20"/>
              </w:rPr>
              <w:t>must</w:t>
            </w:r>
            <w:r>
              <w:rPr>
                <w:rFonts w:ascii="Arial" w:hAnsi="Arial"/>
                <w:sz w:val="20"/>
              </w:rPr>
              <w:t xml:space="preserve"> earn 120 </w:t>
            </w:r>
            <w:r w:rsidR="00CC72C5">
              <w:rPr>
                <w:rFonts w:ascii="Arial" w:hAnsi="Arial"/>
                <w:sz w:val="20"/>
              </w:rPr>
              <w:t>credits</w:t>
            </w:r>
            <w:r>
              <w:rPr>
                <w:rFonts w:ascii="Arial" w:hAnsi="Arial"/>
                <w:sz w:val="20"/>
              </w:rPr>
              <w:t xml:space="preserve"> to pass their first year (Jones, 2022)</w:t>
            </w:r>
            <w:r w:rsidR="00D746EF">
              <w:rPr>
                <w:rFonts w:ascii="Arial" w:hAnsi="Arial"/>
                <w:sz w:val="20"/>
              </w:rPr>
              <w:t>. This</w:t>
            </w:r>
            <w:r>
              <w:rPr>
                <w:rFonts w:ascii="Arial" w:hAnsi="Arial"/>
                <w:sz w:val="20"/>
              </w:rPr>
              <w:t xml:space="preserve"> </w:t>
            </w:r>
            <w:r w:rsidR="00CC72C5">
              <w:rPr>
                <w:rFonts w:ascii="Arial" w:hAnsi="Arial"/>
                <w:sz w:val="20"/>
              </w:rPr>
              <w:t>means</w:t>
            </w:r>
            <w:r>
              <w:rPr>
                <w:rFonts w:ascii="Arial" w:hAnsi="Arial"/>
                <w:sz w:val="20"/>
              </w:rPr>
              <w:t xml:space="preserve"> I </w:t>
            </w:r>
            <w:r w:rsidR="002D61E3">
              <w:rPr>
                <w:rFonts w:ascii="Arial" w:hAnsi="Arial"/>
                <w:sz w:val="20"/>
              </w:rPr>
              <w:t>must</w:t>
            </w:r>
            <w:r>
              <w:rPr>
                <w:rFonts w:ascii="Arial" w:hAnsi="Arial"/>
                <w:sz w:val="20"/>
              </w:rPr>
              <w:t xml:space="preserve"> pass my </w:t>
            </w:r>
            <w:r w:rsidR="00D746EF">
              <w:rPr>
                <w:rFonts w:ascii="Arial" w:hAnsi="Arial"/>
                <w:sz w:val="20"/>
              </w:rPr>
              <w:t>six</w:t>
            </w:r>
            <w:r>
              <w:rPr>
                <w:rFonts w:ascii="Arial" w:hAnsi="Arial"/>
                <w:sz w:val="20"/>
              </w:rPr>
              <w:t xml:space="preserve"> modules to progress to Level 5.</w:t>
            </w:r>
          </w:p>
        </w:tc>
        <w:tc>
          <w:tcPr>
            <w:tcW w:w="2970" w:type="dxa"/>
          </w:tcPr>
          <w:p w14:paraId="3E199B12" w14:textId="62663CDF" w:rsidR="00934C31" w:rsidRPr="00DC588E" w:rsidRDefault="00934C31" w:rsidP="00934C31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 will have to work on my writing, research, and time management skills. To this, I find the Learning in the digital era modul very helpful</w:t>
            </w:r>
            <w:r w:rsidR="007514C7">
              <w:rPr>
                <w:rFonts w:ascii="Arial" w:hAnsi="Arial"/>
                <w:sz w:val="20"/>
              </w:rPr>
              <w:t xml:space="preserve"> as a starting point</w:t>
            </w:r>
            <w:r w:rsidR="006173D4">
              <w:rPr>
                <w:rFonts w:ascii="Arial" w:hAnsi="Arial"/>
                <w:sz w:val="20"/>
              </w:rPr>
              <w:t>.</w:t>
            </w:r>
            <w:r w:rsidR="001F250D">
              <w:rPr>
                <w:rFonts w:ascii="Arial" w:hAnsi="Arial"/>
                <w:sz w:val="20"/>
              </w:rPr>
              <w:t xml:space="preserve"> This personal development plan also helps </w:t>
            </w:r>
            <w:r w:rsidR="00936810">
              <w:rPr>
                <w:rFonts w:ascii="Arial" w:hAnsi="Arial"/>
                <w:sz w:val="20"/>
              </w:rPr>
              <w:t>outline the steps</w:t>
            </w:r>
            <w:r w:rsidR="00AF285F">
              <w:rPr>
                <w:rFonts w:ascii="Arial" w:hAnsi="Arial"/>
                <w:sz w:val="20"/>
              </w:rPr>
              <w:t xml:space="preserve"> I have to take to achieve my goa</w:t>
            </w:r>
            <w:r w:rsidR="00936810">
              <w:rPr>
                <w:rFonts w:ascii="Arial" w:hAnsi="Arial"/>
                <w:sz w:val="20"/>
              </w:rPr>
              <w:t>l.</w:t>
            </w:r>
          </w:p>
        </w:tc>
        <w:tc>
          <w:tcPr>
            <w:tcW w:w="2970" w:type="dxa"/>
          </w:tcPr>
          <w:p w14:paraId="775EE32B" w14:textId="2F170EAD" w:rsidR="00934C31" w:rsidRPr="00DC588E" w:rsidRDefault="00934C31" w:rsidP="00934C31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</w:t>
            </w:r>
            <w:r w:rsidR="002C2C16">
              <w:rPr>
                <w:rFonts w:ascii="Arial" w:hAnsi="Arial"/>
                <w:sz w:val="20"/>
              </w:rPr>
              <w:t>t</w:t>
            </w:r>
            <w:r>
              <w:rPr>
                <w:rFonts w:ascii="Arial" w:hAnsi="Arial"/>
                <w:sz w:val="20"/>
              </w:rPr>
              <w:t xml:space="preserve"> will be </w:t>
            </w:r>
            <w:r w:rsidR="00D746EF">
              <w:rPr>
                <w:rFonts w:ascii="Arial" w:hAnsi="Arial"/>
                <w:sz w:val="20"/>
              </w:rPr>
              <w:t>evident</w:t>
            </w:r>
            <w:r>
              <w:rPr>
                <w:rFonts w:ascii="Arial" w:hAnsi="Arial"/>
                <w:sz w:val="20"/>
              </w:rPr>
              <w:t xml:space="preserve"> </w:t>
            </w:r>
            <w:r w:rsidR="00CC72C5">
              <w:rPr>
                <w:rFonts w:ascii="Arial" w:hAnsi="Arial"/>
                <w:sz w:val="20"/>
              </w:rPr>
              <w:t>from</w:t>
            </w:r>
            <w:r>
              <w:rPr>
                <w:rFonts w:ascii="Arial" w:hAnsi="Arial"/>
                <w:sz w:val="20"/>
              </w:rPr>
              <w:t xml:space="preserve"> my </w:t>
            </w:r>
            <w:r w:rsidR="00D746EF">
              <w:rPr>
                <w:rFonts w:ascii="Arial" w:hAnsi="Arial"/>
                <w:sz w:val="20"/>
              </w:rPr>
              <w:t>assignments’ marks how well I did</w:t>
            </w:r>
            <w:r>
              <w:rPr>
                <w:rFonts w:ascii="Arial" w:hAnsi="Arial"/>
                <w:sz w:val="20"/>
              </w:rPr>
              <w:t xml:space="preserve"> and if I passed</w:t>
            </w:r>
            <w:r w:rsidR="00ED7512">
              <w:rPr>
                <w:rFonts w:ascii="Arial" w:hAnsi="Arial"/>
                <w:sz w:val="20"/>
              </w:rPr>
              <w:t xml:space="preserve">. My </w:t>
            </w:r>
            <w:r w:rsidR="00643E61">
              <w:rPr>
                <w:rFonts w:ascii="Arial" w:hAnsi="Arial"/>
                <w:sz w:val="20"/>
              </w:rPr>
              <w:t>target</w:t>
            </w:r>
            <w:r w:rsidR="00ED7512">
              <w:rPr>
                <w:rFonts w:ascii="Arial" w:hAnsi="Arial"/>
                <w:sz w:val="20"/>
              </w:rPr>
              <w:t xml:space="preserve"> would be at least 60% on all assignments.</w:t>
            </w:r>
          </w:p>
        </w:tc>
        <w:tc>
          <w:tcPr>
            <w:tcW w:w="2970" w:type="dxa"/>
          </w:tcPr>
          <w:p w14:paraId="0E3DDC77" w14:textId="37AFB2C8" w:rsidR="00934C31" w:rsidRPr="00DC588E" w:rsidRDefault="00FC14C3" w:rsidP="00934C31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This date is set by the end of the academic year</w:t>
            </w:r>
            <w:r w:rsidR="00245D54">
              <w:rPr>
                <w:rFonts w:ascii="Arial" w:hAnsi="Arial"/>
                <w:sz w:val="20"/>
              </w:rPr>
              <w:t xml:space="preserve"> when I will know if I passed all the modules </w:t>
            </w:r>
            <w:r w:rsidR="0005786E">
              <w:rPr>
                <w:rFonts w:ascii="Arial" w:hAnsi="Arial"/>
                <w:sz w:val="20"/>
              </w:rPr>
              <w:t>so I can move on to Level 5.</w:t>
            </w:r>
          </w:p>
        </w:tc>
      </w:tr>
      <w:tr w:rsidR="00934C31" w:rsidRPr="00DC588E" w14:paraId="17005799" w14:textId="77777777" w:rsidTr="004E234A">
        <w:trPr>
          <w:trHeight w:val="50"/>
        </w:trPr>
        <w:tc>
          <w:tcPr>
            <w:tcW w:w="2970" w:type="dxa"/>
          </w:tcPr>
          <w:p w14:paraId="7A64A152" w14:textId="77777777" w:rsidR="00934C31" w:rsidRPr="00DC588E" w:rsidRDefault="00934C31" w:rsidP="00934C31">
            <w:pPr>
              <w:rPr>
                <w:rFonts w:ascii="Arial" w:hAnsi="Arial"/>
                <w:sz w:val="20"/>
              </w:rPr>
            </w:pPr>
          </w:p>
          <w:p w14:paraId="58064651" w14:textId="274D0484" w:rsidR="0068786E" w:rsidRPr="00DC588E" w:rsidRDefault="0068786E" w:rsidP="0068786E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I want to be better at managing my own time. Time management is crucial for students as they </w:t>
            </w:r>
            <w:r w:rsidR="00433565">
              <w:rPr>
                <w:rFonts w:ascii="Arial" w:hAnsi="Arial"/>
                <w:sz w:val="20"/>
              </w:rPr>
              <w:t>must</w:t>
            </w:r>
            <w:r>
              <w:rPr>
                <w:rFonts w:ascii="Arial" w:hAnsi="Arial"/>
                <w:sz w:val="20"/>
              </w:rPr>
              <w:t xml:space="preserve"> regulate how long they engage with different tasks to achieve their </w:t>
            </w:r>
            <w:r>
              <w:rPr>
                <w:rFonts w:ascii="Arial" w:hAnsi="Arial"/>
                <w:sz w:val="20"/>
              </w:rPr>
              <w:lastRenderedPageBreak/>
              <w:t>academic and personal goals</w:t>
            </w:r>
            <w:r w:rsidR="00467017">
              <w:rPr>
                <w:rFonts w:ascii="Arial" w:hAnsi="Arial"/>
                <w:sz w:val="20"/>
              </w:rPr>
              <w:t xml:space="preserve"> (Wolters</w:t>
            </w:r>
            <w:r w:rsidR="00D746EF">
              <w:rPr>
                <w:rFonts w:ascii="Arial" w:hAnsi="Arial"/>
                <w:sz w:val="20"/>
              </w:rPr>
              <w:t>,</w:t>
            </w:r>
            <w:r w:rsidR="00467017">
              <w:rPr>
                <w:rFonts w:ascii="Arial" w:hAnsi="Arial"/>
                <w:sz w:val="20"/>
              </w:rPr>
              <w:t xml:space="preserve"> 2021)</w:t>
            </w:r>
          </w:p>
          <w:p w14:paraId="018DC233" w14:textId="77777777" w:rsidR="00934C31" w:rsidRPr="00DC588E" w:rsidRDefault="00934C31" w:rsidP="00934C31">
            <w:pPr>
              <w:rPr>
                <w:rFonts w:ascii="Arial" w:hAnsi="Arial"/>
                <w:sz w:val="20"/>
              </w:rPr>
            </w:pPr>
          </w:p>
          <w:p w14:paraId="365FD84C" w14:textId="77777777" w:rsidR="00934C31" w:rsidRPr="00DC588E" w:rsidRDefault="00934C31" w:rsidP="00934C31">
            <w:pPr>
              <w:rPr>
                <w:rFonts w:ascii="Arial" w:hAnsi="Arial"/>
                <w:sz w:val="20"/>
              </w:rPr>
            </w:pPr>
          </w:p>
          <w:p w14:paraId="15F9B72D" w14:textId="77777777" w:rsidR="00934C31" w:rsidRPr="00DC588E" w:rsidRDefault="00934C31" w:rsidP="00934C31">
            <w:pPr>
              <w:rPr>
                <w:rFonts w:ascii="Arial" w:hAnsi="Arial"/>
                <w:sz w:val="20"/>
              </w:rPr>
            </w:pPr>
          </w:p>
          <w:p w14:paraId="7BB23ADD" w14:textId="104A1E39" w:rsidR="00934C31" w:rsidRPr="00DC588E" w:rsidRDefault="00934C31" w:rsidP="004E234A">
            <w:pPr>
              <w:rPr>
                <w:rFonts w:ascii="Arial" w:hAnsi="Arial"/>
                <w:sz w:val="20"/>
              </w:rPr>
            </w:pPr>
          </w:p>
        </w:tc>
        <w:tc>
          <w:tcPr>
            <w:tcW w:w="2970" w:type="dxa"/>
          </w:tcPr>
          <w:p w14:paraId="7F891CC7" w14:textId="7C1298DE" w:rsidR="00934C31" w:rsidRPr="00DC588E" w:rsidRDefault="00146157" w:rsidP="00934C31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lastRenderedPageBreak/>
              <w:t xml:space="preserve">I already have calendars and a </w:t>
            </w:r>
            <w:r w:rsidR="007C1996">
              <w:rPr>
                <w:rFonts w:ascii="Arial" w:hAnsi="Arial"/>
                <w:sz w:val="20"/>
              </w:rPr>
              <w:t>diary,</w:t>
            </w:r>
            <w:r>
              <w:rPr>
                <w:rFonts w:ascii="Arial" w:hAnsi="Arial"/>
                <w:sz w:val="20"/>
              </w:rPr>
              <w:t xml:space="preserve"> but I decided to set up a whiteboard as our </w:t>
            </w:r>
            <w:r w:rsidR="00D746EF">
              <w:rPr>
                <w:rFonts w:ascii="Arial" w:hAnsi="Arial"/>
                <w:sz w:val="20"/>
              </w:rPr>
              <w:t>weekly family</w:t>
            </w:r>
            <w:r>
              <w:rPr>
                <w:rFonts w:ascii="Arial" w:hAnsi="Arial"/>
                <w:sz w:val="20"/>
              </w:rPr>
              <w:t xml:space="preserve"> plan.</w:t>
            </w:r>
            <w:r w:rsidR="007C42A3">
              <w:rPr>
                <w:rFonts w:ascii="Arial" w:hAnsi="Arial"/>
                <w:sz w:val="20"/>
              </w:rPr>
              <w:t xml:space="preserve"> </w:t>
            </w:r>
            <w:r w:rsidR="0019168E" w:rsidRPr="0019168E">
              <w:rPr>
                <w:rFonts w:ascii="Arial" w:hAnsi="Arial"/>
                <w:sz w:val="20"/>
              </w:rPr>
              <w:t xml:space="preserve">I can </w:t>
            </w:r>
            <w:r w:rsidR="00D746EF">
              <w:rPr>
                <w:rFonts w:ascii="Arial" w:hAnsi="Arial"/>
                <w:sz w:val="20"/>
              </w:rPr>
              <w:t>ensure</w:t>
            </w:r>
            <w:r w:rsidR="0019168E" w:rsidRPr="0019168E">
              <w:rPr>
                <w:rFonts w:ascii="Arial" w:hAnsi="Arial"/>
                <w:sz w:val="20"/>
              </w:rPr>
              <w:t xml:space="preserve"> I spend enough time on my studies and have quality time with my </w:t>
            </w:r>
            <w:r w:rsidR="0019168E">
              <w:rPr>
                <w:rFonts w:ascii="Arial" w:hAnsi="Arial"/>
                <w:sz w:val="20"/>
              </w:rPr>
              <w:t>children</w:t>
            </w:r>
            <w:r w:rsidR="0019168E" w:rsidRPr="0019168E">
              <w:rPr>
                <w:rFonts w:ascii="Arial" w:hAnsi="Arial"/>
                <w:sz w:val="20"/>
              </w:rPr>
              <w:t xml:space="preserve"> by </w:t>
            </w:r>
            <w:r w:rsidR="00347F09">
              <w:rPr>
                <w:rFonts w:ascii="Arial" w:hAnsi="Arial"/>
                <w:sz w:val="20"/>
              </w:rPr>
              <w:t>organizing</w:t>
            </w:r>
            <w:r w:rsidR="0019168E" w:rsidRPr="0019168E">
              <w:rPr>
                <w:rFonts w:ascii="Arial" w:hAnsi="Arial"/>
                <w:sz w:val="20"/>
              </w:rPr>
              <w:t xml:space="preserve"> </w:t>
            </w:r>
            <w:r w:rsidR="0019168E" w:rsidRPr="0019168E">
              <w:rPr>
                <w:rFonts w:ascii="Arial" w:hAnsi="Arial"/>
                <w:sz w:val="20"/>
              </w:rPr>
              <w:lastRenderedPageBreak/>
              <w:t>my entire week and keeping it in plain sight.</w:t>
            </w:r>
          </w:p>
        </w:tc>
        <w:tc>
          <w:tcPr>
            <w:tcW w:w="2970" w:type="dxa"/>
          </w:tcPr>
          <w:p w14:paraId="4A21FF18" w14:textId="1763EC1E" w:rsidR="00934C31" w:rsidRPr="00DC588E" w:rsidRDefault="00F179DF" w:rsidP="00934C31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lastRenderedPageBreak/>
              <w:t>In my opinion</w:t>
            </w:r>
            <w:r w:rsidR="00347F09">
              <w:rPr>
                <w:rFonts w:ascii="Arial" w:hAnsi="Arial"/>
                <w:sz w:val="20"/>
              </w:rPr>
              <w:t>,</w:t>
            </w:r>
            <w:r>
              <w:rPr>
                <w:rFonts w:ascii="Arial" w:hAnsi="Arial"/>
                <w:sz w:val="20"/>
              </w:rPr>
              <w:t xml:space="preserve"> the most important is to have a support group</w:t>
            </w:r>
            <w:r w:rsidR="00347F09">
              <w:rPr>
                <w:rFonts w:ascii="Arial" w:hAnsi="Arial"/>
                <w:sz w:val="20"/>
              </w:rPr>
              <w:t>,</w:t>
            </w:r>
            <w:r>
              <w:rPr>
                <w:rFonts w:ascii="Arial" w:hAnsi="Arial"/>
                <w:sz w:val="20"/>
              </w:rPr>
              <w:t xml:space="preserve"> especially with the children. </w:t>
            </w:r>
            <w:r w:rsidR="00CA5E84">
              <w:rPr>
                <w:rFonts w:ascii="Arial" w:hAnsi="Arial"/>
                <w:sz w:val="20"/>
              </w:rPr>
              <w:t xml:space="preserve">Time management as a single parent is </w:t>
            </w:r>
            <w:r w:rsidR="008C7A51">
              <w:rPr>
                <w:rFonts w:ascii="Arial" w:hAnsi="Arial"/>
                <w:sz w:val="20"/>
              </w:rPr>
              <w:t>even more crucial</w:t>
            </w:r>
            <w:r w:rsidR="00CA5E84">
              <w:rPr>
                <w:rFonts w:ascii="Arial" w:hAnsi="Arial"/>
                <w:sz w:val="20"/>
              </w:rPr>
              <w:t xml:space="preserve"> when </w:t>
            </w:r>
            <w:r w:rsidR="00D91BF6">
              <w:rPr>
                <w:rFonts w:ascii="Arial" w:hAnsi="Arial"/>
                <w:sz w:val="20"/>
              </w:rPr>
              <w:t xml:space="preserve">the parent is also a </w:t>
            </w:r>
            <w:r w:rsidR="00347F09">
              <w:rPr>
                <w:rFonts w:ascii="Arial" w:hAnsi="Arial"/>
                <w:sz w:val="20"/>
              </w:rPr>
              <w:t>full-time</w:t>
            </w:r>
            <w:r w:rsidR="00D91BF6">
              <w:rPr>
                <w:rFonts w:ascii="Arial" w:hAnsi="Arial"/>
                <w:sz w:val="20"/>
              </w:rPr>
              <w:t xml:space="preserve"> student.</w:t>
            </w:r>
          </w:p>
        </w:tc>
        <w:tc>
          <w:tcPr>
            <w:tcW w:w="2970" w:type="dxa"/>
          </w:tcPr>
          <w:p w14:paraId="15441EDA" w14:textId="1FB4BB88" w:rsidR="00934C31" w:rsidRPr="00DC588E" w:rsidRDefault="00371C79" w:rsidP="00934C31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I will finish </w:t>
            </w:r>
            <w:r w:rsidR="002E304A">
              <w:rPr>
                <w:rFonts w:ascii="Arial" w:hAnsi="Arial"/>
                <w:sz w:val="20"/>
              </w:rPr>
              <w:t xml:space="preserve">my assignments </w:t>
            </w:r>
            <w:r w:rsidR="004F30A7">
              <w:rPr>
                <w:rFonts w:ascii="Arial" w:hAnsi="Arial"/>
                <w:sz w:val="20"/>
              </w:rPr>
              <w:t>on</w:t>
            </w:r>
            <w:r w:rsidR="002E304A">
              <w:rPr>
                <w:rFonts w:ascii="Arial" w:hAnsi="Arial"/>
                <w:sz w:val="20"/>
              </w:rPr>
              <w:t xml:space="preserve"> time, without rushing </w:t>
            </w:r>
            <w:r w:rsidR="004F30A7">
              <w:rPr>
                <w:rFonts w:ascii="Arial" w:hAnsi="Arial"/>
                <w:sz w:val="20"/>
              </w:rPr>
              <w:t>at</w:t>
            </w:r>
            <w:r w:rsidR="002E304A">
              <w:rPr>
                <w:rFonts w:ascii="Arial" w:hAnsi="Arial"/>
                <w:sz w:val="20"/>
              </w:rPr>
              <w:t xml:space="preserve"> the last minute</w:t>
            </w:r>
            <w:r w:rsidR="00977CB4">
              <w:rPr>
                <w:rFonts w:ascii="Arial" w:hAnsi="Arial"/>
                <w:sz w:val="20"/>
              </w:rPr>
              <w:t>. W</w:t>
            </w:r>
            <w:r w:rsidR="002C47D5">
              <w:rPr>
                <w:rFonts w:ascii="Arial" w:hAnsi="Arial"/>
                <w:sz w:val="20"/>
              </w:rPr>
              <w:t xml:space="preserve">hen we </w:t>
            </w:r>
            <w:r w:rsidR="008C7A51">
              <w:rPr>
                <w:rFonts w:ascii="Arial" w:hAnsi="Arial"/>
                <w:sz w:val="20"/>
              </w:rPr>
              <w:t>will not</w:t>
            </w:r>
            <w:r w:rsidR="007304F4">
              <w:rPr>
                <w:rFonts w:ascii="Arial" w:hAnsi="Arial"/>
                <w:sz w:val="20"/>
              </w:rPr>
              <w:t xml:space="preserve"> miss an appointment, </w:t>
            </w:r>
            <w:r w:rsidR="008C7A51" w:rsidRPr="008C7A51">
              <w:rPr>
                <w:rFonts w:ascii="Arial" w:hAnsi="Arial"/>
                <w:sz w:val="20"/>
              </w:rPr>
              <w:t xml:space="preserve">forget about events where we are supposed to be, and also find time to spend together, I will know I have the time </w:t>
            </w:r>
            <w:r w:rsidR="008C7A51" w:rsidRPr="008C7A51">
              <w:rPr>
                <w:rFonts w:ascii="Arial" w:hAnsi="Arial"/>
                <w:sz w:val="20"/>
              </w:rPr>
              <w:lastRenderedPageBreak/>
              <w:t xml:space="preserve">management skills </w:t>
            </w:r>
            <w:r w:rsidR="00455BFC">
              <w:rPr>
                <w:rFonts w:ascii="Arial" w:hAnsi="Arial"/>
                <w:sz w:val="20"/>
              </w:rPr>
              <w:t>I need</w:t>
            </w:r>
            <w:r w:rsidR="00D146C9">
              <w:rPr>
                <w:rFonts w:ascii="Arial" w:hAnsi="Arial"/>
                <w:sz w:val="20"/>
              </w:rPr>
              <w:t xml:space="preserve"> to succeed.</w:t>
            </w:r>
          </w:p>
        </w:tc>
        <w:tc>
          <w:tcPr>
            <w:tcW w:w="2970" w:type="dxa"/>
          </w:tcPr>
          <w:p w14:paraId="71605095" w14:textId="28DB682D" w:rsidR="00934C31" w:rsidRPr="00DC588E" w:rsidRDefault="00915D2C" w:rsidP="00934C31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lastRenderedPageBreak/>
              <w:t xml:space="preserve">I will review this goal </w:t>
            </w:r>
            <w:r w:rsidR="00063ABA">
              <w:rPr>
                <w:rFonts w:ascii="Arial" w:hAnsi="Arial"/>
                <w:sz w:val="20"/>
              </w:rPr>
              <w:t>constantly and</w:t>
            </w:r>
            <w:r w:rsidR="00FC3C80"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 xml:space="preserve">evaluate </w:t>
            </w:r>
            <w:r w:rsidR="00FC3C80">
              <w:rPr>
                <w:rFonts w:ascii="Arial" w:hAnsi="Arial"/>
                <w:sz w:val="20"/>
              </w:rPr>
              <w:t xml:space="preserve">it </w:t>
            </w:r>
            <w:r w:rsidR="00FD1259">
              <w:rPr>
                <w:rFonts w:ascii="Arial" w:hAnsi="Arial"/>
                <w:sz w:val="20"/>
              </w:rPr>
              <w:t>monthly</w:t>
            </w:r>
            <w:r w:rsidR="006A5A27">
              <w:rPr>
                <w:rFonts w:ascii="Arial" w:hAnsi="Arial"/>
                <w:sz w:val="20"/>
              </w:rPr>
              <w:t xml:space="preserve"> in the next year</w:t>
            </w:r>
            <w:r>
              <w:rPr>
                <w:rFonts w:ascii="Arial" w:hAnsi="Arial"/>
                <w:sz w:val="20"/>
              </w:rPr>
              <w:t xml:space="preserve"> to </w:t>
            </w:r>
            <w:r w:rsidR="00FD1259">
              <w:rPr>
                <w:rFonts w:ascii="Arial" w:hAnsi="Arial"/>
                <w:sz w:val="20"/>
              </w:rPr>
              <w:t>ensure it</w:t>
            </w:r>
            <w:r w:rsidR="00FC3C80">
              <w:rPr>
                <w:rFonts w:ascii="Arial" w:hAnsi="Arial"/>
                <w:sz w:val="20"/>
              </w:rPr>
              <w:t xml:space="preserve"> is working.</w:t>
            </w:r>
          </w:p>
        </w:tc>
      </w:tr>
      <w:tr w:rsidR="00934C31" w:rsidRPr="00DC588E" w14:paraId="474FC760" w14:textId="77777777" w:rsidTr="00DC588E">
        <w:tc>
          <w:tcPr>
            <w:tcW w:w="2970" w:type="dxa"/>
          </w:tcPr>
          <w:p w14:paraId="0339C0B0" w14:textId="69C4F1B4" w:rsidR="00934C31" w:rsidRPr="00DC588E" w:rsidRDefault="00355F48" w:rsidP="00934C31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</w:t>
            </w:r>
            <w:r w:rsidR="008C7A51">
              <w:rPr>
                <w:rFonts w:ascii="Arial" w:hAnsi="Arial"/>
                <w:sz w:val="20"/>
              </w:rPr>
              <w:t>evelop</w:t>
            </w:r>
            <w:r w:rsidR="002063AC">
              <w:rPr>
                <w:rFonts w:ascii="Arial" w:hAnsi="Arial"/>
                <w:sz w:val="20"/>
              </w:rPr>
              <w:t xml:space="preserve"> my</w:t>
            </w:r>
            <w:r w:rsidR="00173817">
              <w:rPr>
                <w:rFonts w:ascii="Arial" w:hAnsi="Arial"/>
                <w:sz w:val="20"/>
              </w:rPr>
              <w:t xml:space="preserve"> essay writing skills</w:t>
            </w:r>
            <w:r w:rsidR="003E4498">
              <w:rPr>
                <w:rFonts w:ascii="Arial" w:hAnsi="Arial"/>
                <w:sz w:val="20"/>
              </w:rPr>
              <w:t>.</w:t>
            </w:r>
            <w:r w:rsidR="00195FE5">
              <w:rPr>
                <w:rFonts w:ascii="Arial" w:hAnsi="Arial"/>
                <w:sz w:val="20"/>
              </w:rPr>
              <w:t xml:space="preserve"> “</w:t>
            </w:r>
            <w:r w:rsidR="00185F14">
              <w:rPr>
                <w:rFonts w:ascii="Arial" w:hAnsi="Arial"/>
                <w:sz w:val="20"/>
              </w:rPr>
              <w:t>Essay</w:t>
            </w:r>
            <w:r w:rsidR="00195FE5">
              <w:rPr>
                <w:rFonts w:ascii="Arial" w:hAnsi="Arial"/>
                <w:sz w:val="20"/>
              </w:rPr>
              <w:t xml:space="preserve"> writing is at the heart of education” (Warburton</w:t>
            </w:r>
            <w:r w:rsidR="00F423EE">
              <w:rPr>
                <w:rFonts w:ascii="Arial" w:hAnsi="Arial"/>
                <w:sz w:val="20"/>
              </w:rPr>
              <w:t>,</w:t>
            </w:r>
            <w:r w:rsidR="00185F14">
              <w:rPr>
                <w:rFonts w:ascii="Arial" w:hAnsi="Arial"/>
                <w:sz w:val="20"/>
              </w:rPr>
              <w:t xml:space="preserve"> 2006)</w:t>
            </w:r>
            <w:r w:rsidR="00F423EE">
              <w:rPr>
                <w:rFonts w:ascii="Arial" w:hAnsi="Arial"/>
                <w:sz w:val="20"/>
              </w:rPr>
              <w:t>.</w:t>
            </w:r>
            <w:r w:rsidR="00E37276">
              <w:rPr>
                <w:rFonts w:ascii="Arial" w:hAnsi="Arial"/>
                <w:sz w:val="20"/>
              </w:rPr>
              <w:t xml:space="preserve"> It is one of the biggest challenges that I am facing this year.</w:t>
            </w:r>
          </w:p>
          <w:p w14:paraId="59A1CD91" w14:textId="77777777" w:rsidR="00934C31" w:rsidRPr="00DC588E" w:rsidRDefault="00934C31" w:rsidP="00934C31">
            <w:pPr>
              <w:rPr>
                <w:rFonts w:ascii="Arial" w:hAnsi="Arial"/>
                <w:sz w:val="20"/>
              </w:rPr>
            </w:pPr>
          </w:p>
          <w:p w14:paraId="2F582545" w14:textId="77777777" w:rsidR="00934C31" w:rsidRPr="00DC588E" w:rsidRDefault="00934C31" w:rsidP="00934C31">
            <w:pPr>
              <w:rPr>
                <w:rFonts w:ascii="Arial" w:hAnsi="Arial"/>
                <w:sz w:val="20"/>
              </w:rPr>
            </w:pPr>
          </w:p>
          <w:p w14:paraId="639AA0A1" w14:textId="77777777" w:rsidR="00934C31" w:rsidRPr="00DC588E" w:rsidRDefault="00934C31" w:rsidP="00934C31">
            <w:pPr>
              <w:rPr>
                <w:rFonts w:ascii="Arial" w:hAnsi="Arial"/>
                <w:sz w:val="20"/>
              </w:rPr>
            </w:pPr>
          </w:p>
        </w:tc>
        <w:tc>
          <w:tcPr>
            <w:tcW w:w="2970" w:type="dxa"/>
          </w:tcPr>
          <w:p w14:paraId="3E113527" w14:textId="3353C157" w:rsidR="00934C31" w:rsidRPr="00DC588E" w:rsidRDefault="00CE2CF9" w:rsidP="00934C31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I will </w:t>
            </w:r>
            <w:r w:rsidR="00F423EE">
              <w:rPr>
                <w:rFonts w:ascii="Arial" w:hAnsi="Arial"/>
                <w:sz w:val="20"/>
              </w:rPr>
              <w:t>ensure</w:t>
            </w:r>
            <w:r>
              <w:rPr>
                <w:rFonts w:ascii="Arial" w:hAnsi="Arial"/>
                <w:sz w:val="20"/>
              </w:rPr>
              <w:t xml:space="preserve"> I leave enough time for all my essay</w:t>
            </w:r>
            <w:r w:rsidR="00D520F0">
              <w:rPr>
                <w:rFonts w:ascii="Arial" w:hAnsi="Arial"/>
                <w:sz w:val="20"/>
              </w:rPr>
              <w:t>s and revise them constantly</w:t>
            </w:r>
            <w:r w:rsidR="00A95F72">
              <w:rPr>
                <w:rFonts w:ascii="Arial" w:hAnsi="Arial"/>
                <w:sz w:val="20"/>
              </w:rPr>
              <w:t xml:space="preserve">. I </w:t>
            </w:r>
            <w:r w:rsidR="002063AC">
              <w:rPr>
                <w:rFonts w:ascii="Arial" w:hAnsi="Arial"/>
                <w:sz w:val="20"/>
              </w:rPr>
              <w:t xml:space="preserve">will </w:t>
            </w:r>
            <w:r w:rsidR="00A95F72">
              <w:rPr>
                <w:rFonts w:ascii="Arial" w:hAnsi="Arial"/>
                <w:sz w:val="20"/>
              </w:rPr>
              <w:t>also take advantage of the study skills appointment</w:t>
            </w:r>
            <w:r w:rsidR="002063AC">
              <w:rPr>
                <w:rFonts w:ascii="Arial" w:hAnsi="Arial"/>
                <w:sz w:val="20"/>
              </w:rPr>
              <w:t>s</w:t>
            </w:r>
            <w:r w:rsidR="00A95F72">
              <w:rPr>
                <w:rFonts w:ascii="Arial" w:hAnsi="Arial"/>
                <w:sz w:val="20"/>
              </w:rPr>
              <w:t xml:space="preserve"> at the university.</w:t>
            </w:r>
          </w:p>
        </w:tc>
        <w:tc>
          <w:tcPr>
            <w:tcW w:w="2970" w:type="dxa"/>
          </w:tcPr>
          <w:p w14:paraId="3530EBE4" w14:textId="78535375" w:rsidR="00934C31" w:rsidRPr="00DC588E" w:rsidRDefault="00C85628" w:rsidP="00934C31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I will make regular appointments </w:t>
            </w:r>
            <w:r w:rsidR="0072652C">
              <w:rPr>
                <w:rFonts w:ascii="Arial" w:hAnsi="Arial"/>
                <w:sz w:val="20"/>
              </w:rPr>
              <w:t>to</w:t>
            </w:r>
            <w:r>
              <w:rPr>
                <w:rFonts w:ascii="Arial" w:hAnsi="Arial"/>
                <w:sz w:val="20"/>
              </w:rPr>
              <w:t xml:space="preserve"> study </w:t>
            </w:r>
            <w:r w:rsidR="0072652C">
              <w:rPr>
                <w:rFonts w:ascii="Arial" w:hAnsi="Arial"/>
                <w:sz w:val="20"/>
              </w:rPr>
              <w:t>skills and</w:t>
            </w:r>
            <w:r>
              <w:rPr>
                <w:rFonts w:ascii="Arial" w:hAnsi="Arial"/>
                <w:sz w:val="20"/>
              </w:rPr>
              <w:t xml:space="preserve"> </w:t>
            </w:r>
            <w:r w:rsidR="00BA4BFE">
              <w:rPr>
                <w:rFonts w:ascii="Arial" w:hAnsi="Arial"/>
                <w:sz w:val="20"/>
              </w:rPr>
              <w:t xml:space="preserve">attend essay writing and </w:t>
            </w:r>
            <w:r w:rsidR="00772BC3">
              <w:rPr>
                <w:rFonts w:ascii="Arial" w:hAnsi="Arial"/>
                <w:sz w:val="20"/>
              </w:rPr>
              <w:t>referencing workshops.</w:t>
            </w:r>
            <w:r w:rsidR="0072652C">
              <w:rPr>
                <w:rFonts w:ascii="Arial" w:hAnsi="Arial"/>
                <w:sz w:val="20"/>
              </w:rPr>
              <w:t xml:space="preserve"> </w:t>
            </w:r>
            <w:r w:rsidR="001767EE">
              <w:rPr>
                <w:rFonts w:ascii="Arial" w:hAnsi="Arial"/>
                <w:sz w:val="20"/>
              </w:rPr>
              <w:t xml:space="preserve">I will </w:t>
            </w:r>
            <w:r w:rsidR="00F423EE">
              <w:rPr>
                <w:rFonts w:ascii="Arial" w:hAnsi="Arial"/>
                <w:sz w:val="20"/>
              </w:rPr>
              <w:t>ask questions if I am unsure</w:t>
            </w:r>
            <w:r w:rsidR="001767EE">
              <w:rPr>
                <w:rFonts w:ascii="Arial" w:hAnsi="Arial"/>
                <w:sz w:val="20"/>
              </w:rPr>
              <w:t xml:space="preserve"> about something </w:t>
            </w:r>
            <w:r w:rsidR="002D6400">
              <w:rPr>
                <w:rFonts w:ascii="Arial" w:hAnsi="Arial"/>
                <w:sz w:val="20"/>
              </w:rPr>
              <w:t>and</w:t>
            </w:r>
            <w:r w:rsidR="001767EE">
              <w:rPr>
                <w:rFonts w:ascii="Arial" w:hAnsi="Arial"/>
                <w:sz w:val="20"/>
              </w:rPr>
              <w:t xml:space="preserve"> </w:t>
            </w:r>
            <w:r w:rsidR="00E229FE">
              <w:rPr>
                <w:rFonts w:ascii="Arial" w:hAnsi="Arial"/>
                <w:sz w:val="20"/>
              </w:rPr>
              <w:t>use P</w:t>
            </w:r>
            <w:r w:rsidR="00203EF3">
              <w:rPr>
                <w:rFonts w:ascii="Arial" w:hAnsi="Arial"/>
                <w:sz w:val="20"/>
              </w:rPr>
              <w:t>ears and Shields’ (2022) Cite them right book as a guide.</w:t>
            </w:r>
          </w:p>
        </w:tc>
        <w:tc>
          <w:tcPr>
            <w:tcW w:w="2970" w:type="dxa"/>
          </w:tcPr>
          <w:p w14:paraId="30D651B0" w14:textId="07D9A91C" w:rsidR="00934C31" w:rsidRPr="00DC588E" w:rsidRDefault="00772BC3" w:rsidP="00934C31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As I </w:t>
            </w:r>
            <w:r w:rsidR="00F423EE" w:rsidRPr="00F423EE">
              <w:rPr>
                <w:rFonts w:ascii="Arial" w:hAnsi="Arial"/>
                <w:sz w:val="20"/>
              </w:rPr>
              <w:t>progress in my Level 4 studies, I hope to</w:t>
            </w:r>
            <w:r>
              <w:rPr>
                <w:rFonts w:ascii="Arial" w:hAnsi="Arial"/>
                <w:sz w:val="20"/>
              </w:rPr>
              <w:t xml:space="preserve"> </w:t>
            </w:r>
            <w:r w:rsidR="00B14BC3">
              <w:rPr>
                <w:rFonts w:ascii="Arial" w:hAnsi="Arial"/>
                <w:sz w:val="20"/>
              </w:rPr>
              <w:t>see the development through my marks on the essays and the feedback from my lecturers.</w:t>
            </w:r>
          </w:p>
        </w:tc>
        <w:tc>
          <w:tcPr>
            <w:tcW w:w="2970" w:type="dxa"/>
          </w:tcPr>
          <w:p w14:paraId="290887D5" w14:textId="39401B81" w:rsidR="00934C31" w:rsidRPr="00DC588E" w:rsidRDefault="00317FC0" w:rsidP="00934C31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I hope </w:t>
            </w:r>
            <w:r w:rsidR="006B4839">
              <w:rPr>
                <w:rFonts w:ascii="Arial" w:hAnsi="Arial"/>
                <w:sz w:val="20"/>
              </w:rPr>
              <w:t>I will be much more confident about</w:t>
            </w:r>
            <w:r w:rsidR="00F423EE" w:rsidRPr="00F423EE">
              <w:rPr>
                <w:rFonts w:ascii="Arial" w:hAnsi="Arial"/>
                <w:sz w:val="20"/>
              </w:rPr>
              <w:t xml:space="preserve"> essay writing by the end of the academic year</w:t>
            </w:r>
            <w:r>
              <w:rPr>
                <w:rFonts w:ascii="Arial" w:hAnsi="Arial"/>
                <w:sz w:val="20"/>
              </w:rPr>
              <w:t>.</w:t>
            </w:r>
          </w:p>
        </w:tc>
      </w:tr>
      <w:tr w:rsidR="00934C31" w:rsidRPr="00DC588E" w14:paraId="2FBBDB6F" w14:textId="77777777" w:rsidTr="00C63AA4">
        <w:tc>
          <w:tcPr>
            <w:tcW w:w="2970" w:type="dxa"/>
            <w:shd w:val="clear" w:color="auto" w:fill="000000"/>
          </w:tcPr>
          <w:p w14:paraId="5AA09546" w14:textId="77777777" w:rsidR="00934C31" w:rsidRPr="00DC588E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do I want/need to learn?</w:t>
            </w:r>
          </w:p>
          <w:p w14:paraId="5D8B91BE" w14:textId="77777777" w:rsidR="00934C31" w:rsidRPr="00DC588E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4E6314C4" w14:textId="77777777" w:rsidR="00934C31" w:rsidRPr="00DC588E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(Specific &amp; Relevant)</w:t>
            </w:r>
          </w:p>
        </w:tc>
        <w:tc>
          <w:tcPr>
            <w:tcW w:w="2970" w:type="dxa"/>
            <w:shd w:val="clear" w:color="auto" w:fill="000000"/>
          </w:tcPr>
          <w:p w14:paraId="4A208EE0" w14:textId="77777777" w:rsidR="00934C31" w:rsidRPr="00DC588E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will I do to achieve this?</w:t>
            </w:r>
          </w:p>
          <w:p w14:paraId="5E1601E3" w14:textId="77777777" w:rsidR="00934C31" w:rsidRPr="00DC588E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0D534B7E" w14:textId="77777777" w:rsidR="00934C31" w:rsidRPr="00DC588E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(Specific)</w:t>
            </w:r>
          </w:p>
        </w:tc>
        <w:tc>
          <w:tcPr>
            <w:tcW w:w="2970" w:type="dxa"/>
            <w:shd w:val="clear" w:color="auto" w:fill="000000"/>
          </w:tcPr>
          <w:p w14:paraId="4F83D513" w14:textId="77777777" w:rsidR="00934C31" w:rsidRPr="00DC588E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resources or support will I need?</w:t>
            </w:r>
          </w:p>
          <w:p w14:paraId="0F920B81" w14:textId="77777777" w:rsidR="00934C31" w:rsidRPr="00DC588E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70CFFFEB" w14:textId="77777777" w:rsidR="00934C31" w:rsidRPr="00DC588E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(Achievable)</w:t>
            </w:r>
          </w:p>
        </w:tc>
        <w:tc>
          <w:tcPr>
            <w:tcW w:w="2970" w:type="dxa"/>
            <w:shd w:val="clear" w:color="auto" w:fill="000000"/>
          </w:tcPr>
          <w:p w14:paraId="7699D314" w14:textId="77777777" w:rsidR="00934C31" w:rsidRPr="00DC588E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will my success criteria be?</w:t>
            </w:r>
          </w:p>
          <w:p w14:paraId="06439816" w14:textId="77777777" w:rsidR="00934C31" w:rsidRPr="00DC588E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6A2E342B" w14:textId="77777777" w:rsidR="00934C31" w:rsidRPr="00DC588E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(Measurable)</w:t>
            </w:r>
          </w:p>
        </w:tc>
        <w:tc>
          <w:tcPr>
            <w:tcW w:w="2970" w:type="dxa"/>
            <w:shd w:val="clear" w:color="auto" w:fill="000000"/>
          </w:tcPr>
          <w:p w14:paraId="09944DF6" w14:textId="77777777" w:rsidR="00934C31" w:rsidRPr="00DC588E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Target dates for review and completion</w:t>
            </w:r>
          </w:p>
          <w:p w14:paraId="197F7EE8" w14:textId="77777777" w:rsidR="00934C31" w:rsidRPr="00DC588E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4B344806" w14:textId="77777777" w:rsidR="00934C31" w:rsidRPr="00DC588E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(Timebound)</w:t>
            </w:r>
          </w:p>
        </w:tc>
      </w:tr>
      <w:tr w:rsidR="00934C31" w:rsidRPr="00DC588E" w14:paraId="28A8C74A" w14:textId="77777777" w:rsidTr="00DC588E">
        <w:tc>
          <w:tcPr>
            <w:tcW w:w="2970" w:type="dxa"/>
          </w:tcPr>
          <w:p w14:paraId="54DDEF37" w14:textId="77777777" w:rsidR="00934C31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612EEC2B" w14:textId="2FA02EDC" w:rsidR="00934C31" w:rsidRPr="00374448" w:rsidRDefault="00CF209D" w:rsidP="002964EC">
            <w:pPr>
              <w:rPr>
                <w:rFonts w:ascii="Arial" w:hAnsi="Arial"/>
                <w:bCs/>
                <w:sz w:val="20"/>
              </w:rPr>
            </w:pPr>
            <w:r w:rsidRPr="00CF209D">
              <w:rPr>
                <w:rFonts w:ascii="Arial" w:hAnsi="Arial"/>
                <w:bCs/>
                <w:sz w:val="20"/>
              </w:rPr>
              <w:t xml:space="preserve">I should </w:t>
            </w:r>
            <w:r w:rsidR="0043540F">
              <w:rPr>
                <w:rFonts w:ascii="Arial" w:hAnsi="Arial"/>
                <w:bCs/>
                <w:sz w:val="20"/>
              </w:rPr>
              <w:t>practice</w:t>
            </w:r>
            <w:r w:rsidRPr="00CF209D">
              <w:rPr>
                <w:rFonts w:ascii="Arial" w:hAnsi="Arial"/>
                <w:bCs/>
                <w:sz w:val="20"/>
              </w:rPr>
              <w:t xml:space="preserve"> listening more intently. Active listening is crucial in everyday life as well as in lectures.</w:t>
            </w:r>
          </w:p>
          <w:p w14:paraId="602709A2" w14:textId="77777777" w:rsidR="00934C31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54A967CA" w14:textId="77777777" w:rsidR="00934C31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01FF855B" w14:textId="77777777" w:rsidR="00934C31" w:rsidRPr="00DC588E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35C85283" w14:textId="77777777" w:rsidR="00934C31" w:rsidRDefault="0022288C" w:rsidP="00F41C93">
            <w:p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I</w:t>
            </w:r>
            <w:r w:rsidR="009A5627">
              <w:rPr>
                <w:rFonts w:ascii="Arial" w:hAnsi="Arial"/>
                <w:bCs/>
                <w:sz w:val="20"/>
              </w:rPr>
              <w:t xml:space="preserve"> </w:t>
            </w:r>
            <w:r w:rsidR="00183DF9">
              <w:rPr>
                <w:rFonts w:ascii="Arial" w:hAnsi="Arial"/>
                <w:bCs/>
                <w:sz w:val="20"/>
              </w:rPr>
              <w:t xml:space="preserve">finished a short but effective Active Listening course on the university’s website. </w:t>
            </w:r>
          </w:p>
          <w:p w14:paraId="42ABA6C9" w14:textId="33A2215B" w:rsidR="00183DF9" w:rsidRPr="00183DF9" w:rsidRDefault="00183DF9" w:rsidP="00183DF9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 am also making sure I pra</w:t>
            </w:r>
            <w:r w:rsidR="00C12746">
              <w:rPr>
                <w:rFonts w:ascii="Arial" w:hAnsi="Arial"/>
                <w:sz w:val="20"/>
              </w:rPr>
              <w:t>ctice the principles of active listening in my personal life e.g. conversations with my kids.</w:t>
            </w:r>
          </w:p>
        </w:tc>
        <w:tc>
          <w:tcPr>
            <w:tcW w:w="2970" w:type="dxa"/>
          </w:tcPr>
          <w:p w14:paraId="4E2A45BD" w14:textId="46B74AAC" w:rsidR="00934C31" w:rsidRPr="00986643" w:rsidRDefault="00986643" w:rsidP="00986643">
            <w:p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I found the active listening </w:t>
            </w:r>
            <w:r w:rsidR="00C460FB">
              <w:rPr>
                <w:rFonts w:ascii="Arial" w:hAnsi="Arial"/>
                <w:bCs/>
                <w:sz w:val="20"/>
              </w:rPr>
              <w:t>course</w:t>
            </w:r>
            <w:r>
              <w:rPr>
                <w:rFonts w:ascii="Arial" w:hAnsi="Arial"/>
                <w:bCs/>
                <w:sz w:val="20"/>
              </w:rPr>
              <w:t xml:space="preserve"> on the university’s website very helpful. </w:t>
            </w:r>
            <w:r w:rsidR="00214191">
              <w:rPr>
                <w:rFonts w:ascii="Arial" w:hAnsi="Arial"/>
                <w:bCs/>
                <w:sz w:val="20"/>
              </w:rPr>
              <w:t>The university</w:t>
            </w:r>
            <w:r w:rsidR="00CC7855">
              <w:rPr>
                <w:rFonts w:ascii="Arial" w:hAnsi="Arial"/>
                <w:bCs/>
                <w:sz w:val="20"/>
              </w:rPr>
              <w:t>’s library has some recommended reading as well.</w:t>
            </w:r>
          </w:p>
        </w:tc>
        <w:tc>
          <w:tcPr>
            <w:tcW w:w="2970" w:type="dxa"/>
          </w:tcPr>
          <w:p w14:paraId="46C23089" w14:textId="1870466A" w:rsidR="00934C31" w:rsidRPr="005728B5" w:rsidRDefault="00CA0E4B" w:rsidP="005728B5">
            <w:p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With better active listening skills I am hoping for my relationships to improve, also</w:t>
            </w:r>
            <w:r w:rsidR="008A2725">
              <w:rPr>
                <w:rFonts w:ascii="Arial" w:hAnsi="Arial"/>
                <w:bCs/>
                <w:sz w:val="20"/>
              </w:rPr>
              <w:t xml:space="preserve"> it will help to have a more successful year at </w:t>
            </w:r>
            <w:r w:rsidR="0022166E">
              <w:rPr>
                <w:rFonts w:ascii="Arial" w:hAnsi="Arial"/>
                <w:bCs/>
                <w:sz w:val="20"/>
              </w:rPr>
              <w:t>my course.</w:t>
            </w:r>
            <w:r w:rsidR="00F118E5">
              <w:rPr>
                <w:rFonts w:ascii="Arial" w:hAnsi="Arial"/>
                <w:bCs/>
                <w:sz w:val="20"/>
              </w:rPr>
              <w:t xml:space="preserve"> I am counting on feedback from others about </w:t>
            </w:r>
            <w:r w:rsidR="00FD505B">
              <w:rPr>
                <w:rFonts w:ascii="Arial" w:hAnsi="Arial"/>
                <w:bCs/>
                <w:sz w:val="20"/>
              </w:rPr>
              <w:t>my improvements.</w:t>
            </w:r>
          </w:p>
        </w:tc>
        <w:tc>
          <w:tcPr>
            <w:tcW w:w="2970" w:type="dxa"/>
          </w:tcPr>
          <w:p w14:paraId="22CCDF8C" w14:textId="5403FD1D" w:rsidR="00934C31" w:rsidRPr="0022166E" w:rsidRDefault="0022166E" w:rsidP="0022166E">
            <w:p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I am giving myself a </w:t>
            </w:r>
            <w:r w:rsidR="00821D8A">
              <w:rPr>
                <w:rFonts w:ascii="Arial" w:hAnsi="Arial"/>
                <w:bCs/>
                <w:sz w:val="20"/>
              </w:rPr>
              <w:t>year to practice active listening.</w:t>
            </w:r>
          </w:p>
        </w:tc>
      </w:tr>
      <w:tr w:rsidR="00934C31" w:rsidRPr="00DC588E" w14:paraId="7C154355" w14:textId="77777777" w:rsidTr="00DC588E">
        <w:tc>
          <w:tcPr>
            <w:tcW w:w="2970" w:type="dxa"/>
          </w:tcPr>
          <w:p w14:paraId="6DF23C05" w14:textId="77777777" w:rsidR="00934C31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00F5795E" w14:textId="77777777" w:rsidR="00934C31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643DADD7" w14:textId="77777777" w:rsidR="00934C31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2D42EEC5" w14:textId="77777777" w:rsidR="00934C31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7BCEBC73" w14:textId="77777777" w:rsidR="00934C31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45209385" w14:textId="77777777" w:rsidR="00934C31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0DC82604" w14:textId="77777777" w:rsidR="00934C31" w:rsidRPr="00DC588E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526732FB" w14:textId="77777777" w:rsidR="00934C31" w:rsidRPr="00DC588E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5C1BA49E" w14:textId="77777777" w:rsidR="00934C31" w:rsidRPr="00DC588E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2B872EA5" w14:textId="77777777" w:rsidR="00934C31" w:rsidRPr="00DC588E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</w:tr>
      <w:tr w:rsidR="00934C31" w:rsidRPr="00DC588E" w14:paraId="776E1467" w14:textId="77777777" w:rsidTr="00DC588E">
        <w:tc>
          <w:tcPr>
            <w:tcW w:w="2970" w:type="dxa"/>
          </w:tcPr>
          <w:p w14:paraId="56C51A73" w14:textId="77777777" w:rsidR="00934C31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6294904E" w14:textId="77777777" w:rsidR="00934C31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7870FB11" w14:textId="77777777" w:rsidR="00934C31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215CA93F" w14:textId="77777777" w:rsidR="00934C31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7AD5A947" w14:textId="77777777" w:rsidR="00934C31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71CC0F5D" w14:textId="77777777" w:rsidR="00934C31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3C764551" w14:textId="77777777" w:rsidR="00934C31" w:rsidRPr="00DC588E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204E08DF" w14:textId="77777777" w:rsidR="00934C31" w:rsidRPr="00DC588E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6CB721AF" w14:textId="77777777" w:rsidR="00934C31" w:rsidRPr="00DC588E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48942C23" w14:textId="77777777" w:rsidR="00934C31" w:rsidRPr="00DC588E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</w:tr>
      <w:tr w:rsidR="00934C31" w:rsidRPr="00DC588E" w14:paraId="31A25351" w14:textId="77777777" w:rsidTr="00DC588E">
        <w:tc>
          <w:tcPr>
            <w:tcW w:w="2970" w:type="dxa"/>
          </w:tcPr>
          <w:p w14:paraId="55119D84" w14:textId="77777777" w:rsidR="00934C31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1FD4B296" w14:textId="77777777" w:rsidR="00934C31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3DD3F1F8" w14:textId="77777777" w:rsidR="00934C31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06F689E5" w14:textId="77777777" w:rsidR="00934C31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3B14BEA7" w14:textId="77777777" w:rsidR="00934C31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25E2E9CE" w14:textId="77777777" w:rsidR="00934C31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0D305536" w14:textId="77777777" w:rsidR="00934C31" w:rsidRPr="00DC588E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1241B623" w14:textId="77777777" w:rsidR="00934C31" w:rsidRPr="00DC588E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7DF5150F" w14:textId="77777777" w:rsidR="00934C31" w:rsidRPr="00DC588E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3E35D111" w14:textId="77777777" w:rsidR="00934C31" w:rsidRPr="00DC588E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</w:tr>
      <w:tr w:rsidR="00934C31" w:rsidRPr="00DC588E" w14:paraId="57282432" w14:textId="77777777" w:rsidTr="00DC588E">
        <w:tc>
          <w:tcPr>
            <w:tcW w:w="2970" w:type="dxa"/>
          </w:tcPr>
          <w:p w14:paraId="3B63119C" w14:textId="77777777" w:rsidR="00934C31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62A75693" w14:textId="77777777" w:rsidR="00934C31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48B13B7D" w14:textId="77777777" w:rsidR="00934C31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52440E70" w14:textId="77777777" w:rsidR="00934C31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17EACB56" w14:textId="77777777" w:rsidR="00934C31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25876442" w14:textId="77777777" w:rsidR="00934C31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561DEC6D" w14:textId="77777777" w:rsidR="00934C31" w:rsidRPr="00DC588E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5503F121" w14:textId="77777777" w:rsidR="00934C31" w:rsidRPr="00DC588E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13466F89" w14:textId="77777777" w:rsidR="00934C31" w:rsidRPr="00DC588E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10318781" w14:textId="77777777" w:rsidR="00934C31" w:rsidRPr="00DC588E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</w:tr>
      <w:tr w:rsidR="00934C31" w:rsidRPr="00DC588E" w14:paraId="0267091D" w14:textId="77777777" w:rsidTr="00DC588E">
        <w:tc>
          <w:tcPr>
            <w:tcW w:w="2970" w:type="dxa"/>
          </w:tcPr>
          <w:p w14:paraId="3A01852E" w14:textId="77777777" w:rsidR="00934C31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675F0894" w14:textId="77777777" w:rsidR="00934C31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43D911EC" w14:textId="77777777" w:rsidR="00934C31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799163BF" w14:textId="77777777" w:rsidR="00934C31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59AC8E7F" w14:textId="77777777" w:rsidR="00934C31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4BE37E92" w14:textId="77777777" w:rsidR="00934C31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717B781C" w14:textId="77777777" w:rsidR="00934C31" w:rsidRPr="00DC588E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28BBB88B" w14:textId="77777777" w:rsidR="00934C31" w:rsidRPr="00DC588E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44A37567" w14:textId="77777777" w:rsidR="00934C31" w:rsidRPr="00DC588E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4DDBC024" w14:textId="77777777" w:rsidR="00934C31" w:rsidRPr="00DC588E" w:rsidRDefault="00934C31" w:rsidP="00934C31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</w:tr>
    </w:tbl>
    <w:p w14:paraId="45D53D74" w14:textId="77777777" w:rsidR="00072D76" w:rsidRDefault="00072D76">
      <w:pPr>
        <w:rPr>
          <w:rFonts w:ascii="Arial" w:hAnsi="Arial"/>
        </w:rPr>
      </w:pPr>
    </w:p>
    <w:p w14:paraId="3AE99B3A" w14:textId="77777777" w:rsidR="00AF7454" w:rsidRPr="005B2E23" w:rsidRDefault="00AF7454" w:rsidP="00AF7454">
      <w:pPr>
        <w:rPr>
          <w:rFonts w:ascii="Arial" w:hAnsi="Arial"/>
        </w:rPr>
      </w:pPr>
      <w:r>
        <w:rPr>
          <w:rFonts w:ascii="Arial" w:hAnsi="Arial" w:cs="Arial"/>
          <w:color w:val="222222"/>
          <w:sz w:val="20"/>
          <w:shd w:val="clear" w:color="auto" w:fill="FFFFFF"/>
        </w:rPr>
        <w:t xml:space="preserve">Pears, R., Shields, G. (2022). </w:t>
      </w:r>
      <w:r>
        <w:rPr>
          <w:rFonts w:ascii="Arial" w:hAnsi="Arial" w:cs="Arial"/>
          <w:i/>
          <w:iCs/>
          <w:color w:val="222222"/>
          <w:sz w:val="20"/>
          <w:shd w:val="clear" w:color="auto" w:fill="FFFFFF"/>
        </w:rPr>
        <w:t xml:space="preserve">Cite Them Right The Essential Referencing Guide </w:t>
      </w:r>
      <w:r>
        <w:rPr>
          <w:rFonts w:ascii="Arial" w:hAnsi="Arial" w:cs="Arial"/>
          <w:color w:val="222222"/>
          <w:sz w:val="20"/>
          <w:shd w:val="clear" w:color="auto" w:fill="FFFFFF"/>
        </w:rPr>
        <w:t>Bloomsbury Academic</w:t>
      </w:r>
    </w:p>
    <w:p w14:paraId="65D86D65" w14:textId="77777777" w:rsidR="00AF7454" w:rsidRDefault="00AF7454">
      <w:pPr>
        <w:rPr>
          <w:rFonts w:ascii="Arial" w:hAnsi="Arial"/>
        </w:rPr>
      </w:pPr>
    </w:p>
    <w:p w14:paraId="063B570A" w14:textId="77777777" w:rsidR="00AF7454" w:rsidRDefault="00AF7454" w:rsidP="00AF7454">
      <w:pPr>
        <w:rPr>
          <w:rFonts w:ascii="Arial" w:hAnsi="Arial" w:cs="Arial"/>
          <w:color w:val="222222"/>
          <w:sz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hd w:val="clear" w:color="auto" w:fill="FFFFFF"/>
        </w:rPr>
        <w:t xml:space="preserve">Warburton, N. (2006). </w:t>
      </w:r>
      <w:r>
        <w:rPr>
          <w:rFonts w:ascii="Arial" w:hAnsi="Arial" w:cs="Arial"/>
          <w:i/>
          <w:iCs/>
          <w:color w:val="222222"/>
          <w:sz w:val="20"/>
          <w:shd w:val="clear" w:color="auto" w:fill="FFFFFF"/>
        </w:rPr>
        <w:t xml:space="preserve">The basics of essay writing </w:t>
      </w:r>
      <w:r>
        <w:rPr>
          <w:rFonts w:ascii="Arial" w:hAnsi="Arial" w:cs="Arial"/>
          <w:color w:val="222222"/>
          <w:sz w:val="20"/>
          <w:shd w:val="clear" w:color="auto" w:fill="FFFFFF"/>
        </w:rPr>
        <w:t>Routledge</w:t>
      </w:r>
    </w:p>
    <w:p w14:paraId="2FF235D1" w14:textId="77777777" w:rsidR="00AF7454" w:rsidRDefault="00AF7454">
      <w:pPr>
        <w:rPr>
          <w:rFonts w:ascii="Arial" w:hAnsi="Arial" w:cs="Arial"/>
          <w:color w:val="222222"/>
          <w:sz w:val="20"/>
          <w:shd w:val="clear" w:color="auto" w:fill="FFFFFF"/>
        </w:rPr>
      </w:pPr>
    </w:p>
    <w:p w14:paraId="59139A20" w14:textId="72EAACC0" w:rsidR="00343711" w:rsidRDefault="00343711">
      <w:pPr>
        <w:rPr>
          <w:rFonts w:ascii="Arial" w:hAnsi="Arial" w:cs="Arial"/>
          <w:color w:val="222222"/>
          <w:sz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hd w:val="clear" w:color="auto" w:fill="FFFFFF"/>
        </w:rPr>
        <w:t>Wolters, C. A., &amp; Brady, A. C. (2021). College students’ time management: A self-regulated learning perspective. </w:t>
      </w:r>
      <w:r>
        <w:rPr>
          <w:rFonts w:ascii="Arial" w:hAnsi="Arial" w:cs="Arial"/>
          <w:i/>
          <w:iCs/>
          <w:color w:val="222222"/>
          <w:sz w:val="20"/>
          <w:shd w:val="clear" w:color="auto" w:fill="FFFFFF"/>
        </w:rPr>
        <w:t>Educational Psychology Review</w:t>
      </w:r>
      <w:r>
        <w:rPr>
          <w:rFonts w:ascii="Arial" w:hAnsi="Arial" w:cs="Arial"/>
          <w:color w:val="222222"/>
          <w:sz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hd w:val="clear" w:color="auto" w:fill="FFFFFF"/>
        </w:rPr>
        <w:t>33</w:t>
      </w:r>
      <w:r>
        <w:rPr>
          <w:rFonts w:ascii="Arial" w:hAnsi="Arial" w:cs="Arial"/>
          <w:color w:val="222222"/>
          <w:sz w:val="20"/>
          <w:shd w:val="clear" w:color="auto" w:fill="FFFFFF"/>
        </w:rPr>
        <w:t>(4), 1319</w:t>
      </w:r>
      <w:r w:rsidR="00CC72C5">
        <w:rPr>
          <w:rFonts w:ascii="Arial" w:hAnsi="Arial" w:cs="Arial"/>
          <w:color w:val="222222"/>
          <w:sz w:val="20"/>
          <w:shd w:val="clear" w:color="auto" w:fill="FFFFFF"/>
        </w:rPr>
        <w:t>–</w:t>
      </w:r>
      <w:r>
        <w:rPr>
          <w:rFonts w:ascii="Arial" w:hAnsi="Arial" w:cs="Arial"/>
          <w:color w:val="222222"/>
          <w:sz w:val="20"/>
          <w:shd w:val="clear" w:color="auto" w:fill="FFFFFF"/>
        </w:rPr>
        <w:t>1351.</w:t>
      </w:r>
    </w:p>
    <w:p w14:paraId="53A72E87" w14:textId="77777777" w:rsidR="00DF6941" w:rsidRDefault="00DF6941">
      <w:pPr>
        <w:rPr>
          <w:rFonts w:ascii="Arial" w:hAnsi="Arial" w:cs="Arial"/>
          <w:color w:val="222222"/>
          <w:sz w:val="20"/>
          <w:shd w:val="clear" w:color="auto" w:fill="FFFFFF"/>
        </w:rPr>
      </w:pPr>
    </w:p>
    <w:sectPr w:rsidR="00DF6941">
      <w:pgSz w:w="16840" w:h="11907" w:orient="landscape" w:code="9"/>
      <w:pgMar w:top="1134" w:right="1440" w:bottom="1134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PD Logo">
    <w:altName w:val="Symbol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07E"/>
    <w:rsid w:val="000427FB"/>
    <w:rsid w:val="0005786E"/>
    <w:rsid w:val="00063ABA"/>
    <w:rsid w:val="00072D76"/>
    <w:rsid w:val="000A77AA"/>
    <w:rsid w:val="00146157"/>
    <w:rsid w:val="00173817"/>
    <w:rsid w:val="001767EE"/>
    <w:rsid w:val="00183DF9"/>
    <w:rsid w:val="00185F14"/>
    <w:rsid w:val="0019168E"/>
    <w:rsid w:val="00195FE5"/>
    <w:rsid w:val="001F250D"/>
    <w:rsid w:val="00201EA0"/>
    <w:rsid w:val="00203EF3"/>
    <w:rsid w:val="002063AC"/>
    <w:rsid w:val="00214191"/>
    <w:rsid w:val="0022166E"/>
    <w:rsid w:val="0022288C"/>
    <w:rsid w:val="00245D54"/>
    <w:rsid w:val="002473B1"/>
    <w:rsid w:val="00290489"/>
    <w:rsid w:val="002964EC"/>
    <w:rsid w:val="002C2C16"/>
    <w:rsid w:val="002C47D5"/>
    <w:rsid w:val="002D61E3"/>
    <w:rsid w:val="002D6400"/>
    <w:rsid w:val="002E304A"/>
    <w:rsid w:val="00317FC0"/>
    <w:rsid w:val="00343711"/>
    <w:rsid w:val="00347F09"/>
    <w:rsid w:val="00355F48"/>
    <w:rsid w:val="00371C79"/>
    <w:rsid w:val="00374448"/>
    <w:rsid w:val="003E4498"/>
    <w:rsid w:val="00433565"/>
    <w:rsid w:val="0043540F"/>
    <w:rsid w:val="00455BFC"/>
    <w:rsid w:val="00467017"/>
    <w:rsid w:val="004B61FB"/>
    <w:rsid w:val="004E234A"/>
    <w:rsid w:val="004F30A7"/>
    <w:rsid w:val="00513685"/>
    <w:rsid w:val="00516AB6"/>
    <w:rsid w:val="005601F7"/>
    <w:rsid w:val="005728B5"/>
    <w:rsid w:val="005B2E23"/>
    <w:rsid w:val="006173D4"/>
    <w:rsid w:val="00643E61"/>
    <w:rsid w:val="0068786E"/>
    <w:rsid w:val="006A5A27"/>
    <w:rsid w:val="006B4839"/>
    <w:rsid w:val="007066F8"/>
    <w:rsid w:val="00723033"/>
    <w:rsid w:val="0072652C"/>
    <w:rsid w:val="007304F4"/>
    <w:rsid w:val="007514C7"/>
    <w:rsid w:val="00772BC3"/>
    <w:rsid w:val="0078753A"/>
    <w:rsid w:val="007B1797"/>
    <w:rsid w:val="007C1996"/>
    <w:rsid w:val="007C42A3"/>
    <w:rsid w:val="007C53C8"/>
    <w:rsid w:val="00821D8A"/>
    <w:rsid w:val="00866155"/>
    <w:rsid w:val="008679C8"/>
    <w:rsid w:val="008A2725"/>
    <w:rsid w:val="008C7A51"/>
    <w:rsid w:val="008D243C"/>
    <w:rsid w:val="0090407E"/>
    <w:rsid w:val="00915D2C"/>
    <w:rsid w:val="00931F82"/>
    <w:rsid w:val="00934C31"/>
    <w:rsid w:val="00936810"/>
    <w:rsid w:val="00961FC4"/>
    <w:rsid w:val="00974A5B"/>
    <w:rsid w:val="00977CB4"/>
    <w:rsid w:val="00986643"/>
    <w:rsid w:val="009A5627"/>
    <w:rsid w:val="009F0920"/>
    <w:rsid w:val="00A1362D"/>
    <w:rsid w:val="00A250F8"/>
    <w:rsid w:val="00A259CF"/>
    <w:rsid w:val="00A95F72"/>
    <w:rsid w:val="00AA4B04"/>
    <w:rsid w:val="00AE4883"/>
    <w:rsid w:val="00AF285F"/>
    <w:rsid w:val="00AF7454"/>
    <w:rsid w:val="00B14BC3"/>
    <w:rsid w:val="00B537A9"/>
    <w:rsid w:val="00BA4BFE"/>
    <w:rsid w:val="00BB7E59"/>
    <w:rsid w:val="00BD287B"/>
    <w:rsid w:val="00C12746"/>
    <w:rsid w:val="00C43EB4"/>
    <w:rsid w:val="00C460FB"/>
    <w:rsid w:val="00C63AA4"/>
    <w:rsid w:val="00C85628"/>
    <w:rsid w:val="00CA0E4B"/>
    <w:rsid w:val="00CA5E84"/>
    <w:rsid w:val="00CC72C5"/>
    <w:rsid w:val="00CC7855"/>
    <w:rsid w:val="00CE2CF9"/>
    <w:rsid w:val="00CF209D"/>
    <w:rsid w:val="00D146C9"/>
    <w:rsid w:val="00D520F0"/>
    <w:rsid w:val="00D746EF"/>
    <w:rsid w:val="00D91BF6"/>
    <w:rsid w:val="00D96297"/>
    <w:rsid w:val="00DC588E"/>
    <w:rsid w:val="00DF6941"/>
    <w:rsid w:val="00E229FE"/>
    <w:rsid w:val="00E37276"/>
    <w:rsid w:val="00ED7512"/>
    <w:rsid w:val="00F118E5"/>
    <w:rsid w:val="00F179DF"/>
    <w:rsid w:val="00F41C93"/>
    <w:rsid w:val="00F423EE"/>
    <w:rsid w:val="00FC14C3"/>
    <w:rsid w:val="00FC3C80"/>
    <w:rsid w:val="00FD1259"/>
    <w:rsid w:val="00FD5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99380C5"/>
  <w15:chartTrackingRefBased/>
  <w15:docId w15:val="{9750B6CB-3AB1-47E0-B5AD-4EC4F72BA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44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/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C63A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C63AA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2" ma:contentTypeDescription="Create a new document." ma:contentTypeScope="" ma:versionID="5908404ad37f327b9e10427545f83a13">
  <xsd:schema xmlns:xsd="http://www.w3.org/2001/XMLSchema" xmlns:xs="http://www.w3.org/2001/XMLSchema" xmlns:p="http://schemas.microsoft.com/office/2006/metadata/properties" xmlns:ns3="4055ddc6-ee7b-4b5b-b8fb-52871646f80e" targetNamespace="http://schemas.microsoft.com/office/2006/metadata/properties" ma:root="true" ma:fieldsID="fa3bcf1cb5146f2c36d53c083301b11d" ns3:_="">
    <xsd:import namespace="4055ddc6-ee7b-4b5b-b8fb-52871646f80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D266843-7DE4-46C3-92F5-A4769B92190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21C46EE-2BB3-4E5B-B4AC-5F1A7735A577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B25C0D0C-E6B0-4F64-834E-83BF9076108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090C238-66A1-414E-B4D1-4C7F6129FA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1039</TotalTime>
  <Pages>3</Pages>
  <Words>679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Development plan</vt:lpstr>
    </vt:vector>
  </TitlesOfParts>
  <Company>IPD</Company>
  <LinksUpToDate>false</LinksUpToDate>
  <CharactersWithSpaces>4541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Development plan</dc:title>
  <dc:subject/>
  <dc:creator>IPD</dc:creator>
  <cp:keywords/>
  <cp:lastModifiedBy>Zsuzsanna Telekesi</cp:lastModifiedBy>
  <cp:revision>115</cp:revision>
  <cp:lastPrinted>2020-01-16T16:06:00Z</cp:lastPrinted>
  <dcterms:created xsi:type="dcterms:W3CDTF">2022-10-20T09:01:00Z</dcterms:created>
  <dcterms:modified xsi:type="dcterms:W3CDTF">2022-10-31T10:59:00Z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Magda Daria Milewska (2007586)</vt:lpwstr>
  </property>
  <property fmtid="{D5CDD505-2E9C-101B-9397-08002B2CF9AE}" pid="3" name="SharedWithUsers">
    <vt:lpwstr>13;#Magda Daria Milewska (2007586)</vt:lpwstr>
  </property>
  <property fmtid="{D5CDD505-2E9C-101B-9397-08002B2CF9AE}" pid="4" name="GrammarlyDocumentId">
    <vt:lpwstr>c2115f201cfd74b5f0a9af51b72756556dcc545e69d0737dabb3c1fa03112f35</vt:lpwstr>
  </property>
  <property fmtid="{D5CDD505-2E9C-101B-9397-08002B2CF9AE}" pid="5" name="ContentTypeId">
    <vt:lpwstr>0x010100BD024FF986E86248B25DDBA3DBF998D1</vt:lpwstr>
  </property>
</Properties>
</file>