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452F83" w14:textId="6B244CB4" w:rsidR="00856259" w:rsidRPr="00802199" w:rsidRDefault="00856259">
      <w:bookmarkStart w:id="0" w:name="_GoBack"/>
      <w:bookmarkEnd w:id="0"/>
    </w:p>
    <w:tbl>
      <w:tblPr>
        <w:tblW w:w="9469" w:type="dxa"/>
        <w:tblLayout w:type="fixed"/>
        <w:tblLook w:val="0600" w:firstRow="0" w:lastRow="0" w:firstColumn="0" w:lastColumn="0" w:noHBand="1" w:noVBand="1"/>
      </w:tblPr>
      <w:tblGrid>
        <w:gridCol w:w="1893"/>
        <w:gridCol w:w="1894"/>
        <w:gridCol w:w="1893"/>
        <w:gridCol w:w="1893"/>
        <w:gridCol w:w="1896"/>
      </w:tblGrid>
      <w:tr w:rsidR="005276A8" w:rsidRPr="00802199" w14:paraId="21A16B81" w14:textId="77777777" w:rsidTr="00C6548E">
        <w:trPr>
          <w:trHeight w:val="1942"/>
        </w:trPr>
        <w:tc>
          <w:tcPr>
            <w:tcW w:w="1893" w:type="dxa"/>
          </w:tcPr>
          <w:p w14:paraId="613C6C43" w14:textId="77777777" w:rsidR="005276A8" w:rsidRPr="00802199" w:rsidRDefault="005276A8"/>
        </w:tc>
        <w:tc>
          <w:tcPr>
            <w:tcW w:w="1894" w:type="dxa"/>
          </w:tcPr>
          <w:p w14:paraId="66121E9A" w14:textId="77777777" w:rsidR="005276A8" w:rsidRPr="00802199" w:rsidRDefault="005276A8"/>
        </w:tc>
        <w:tc>
          <w:tcPr>
            <w:tcW w:w="1893" w:type="dxa"/>
          </w:tcPr>
          <w:p w14:paraId="602CF919" w14:textId="26B9BC87" w:rsidR="005276A8" w:rsidRPr="00802199" w:rsidRDefault="005276A8" w:rsidP="00537DAC">
            <w:pPr>
              <w:jc w:val="right"/>
              <w:rPr>
                <w:sz w:val="28"/>
                <w:szCs w:val="28"/>
              </w:rPr>
            </w:pPr>
          </w:p>
        </w:tc>
        <w:tc>
          <w:tcPr>
            <w:tcW w:w="3789" w:type="dxa"/>
            <w:gridSpan w:val="2"/>
          </w:tcPr>
          <w:p w14:paraId="385D174A" w14:textId="3CBD3E7C" w:rsidR="005276A8" w:rsidRPr="00802199" w:rsidRDefault="00CA323F" w:rsidP="00CA323F">
            <w:pPr>
              <w:pStyle w:val="Subtitle"/>
              <w:rPr>
                <w:sz w:val="28"/>
                <w:szCs w:val="28"/>
              </w:rPr>
            </w:pPr>
            <w:r w:rsidRPr="00802199">
              <w:rPr>
                <w:noProof/>
                <w:lang w:eastAsia="en-GB"/>
              </w:rPr>
              <mc:AlternateContent>
                <mc:Choice Requires="wps">
                  <w:drawing>
                    <wp:inline distT="0" distB="0" distL="0" distR="0" wp14:anchorId="431300A7" wp14:editId="54C4796D">
                      <wp:extent cx="1800000" cy="50400"/>
                      <wp:effectExtent l="0" t="0" r="0" b="6985"/>
                      <wp:docPr id="1" name="Rectangle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1800000" cy="50400"/>
                              </a:xfrm>
                              <a:prstGeom prst="rect">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3129AE1A" id="Rectangle 1" o:spid="_x0000_s1026" style="width:141.75pt;height:3.9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" fillcolor="#eed0c6 [3206]" stroked="f" strokeweight="2pt">
                      <w10:anchorlock/>
                    </v:rect>
                  </w:pict>
                </mc:Fallback>
              </mc:AlternateContent>
            </w:r>
            <w:r w:rsidRPr="00802199">
              <w:rPr>
                <w:sz w:val="28"/>
                <w:szCs w:val="28"/>
              </w:rPr>
              <w:t>BMSW5101</w:t>
            </w:r>
          </w:p>
          <w:p w14:paraId="6653383D" w14:textId="706006F2" w:rsidR="005276A8" w:rsidRPr="00802199" w:rsidRDefault="00CA323F" w:rsidP="00CA323F">
            <w:pPr>
              <w:pStyle w:val="Subtitle"/>
              <w:rPr>
                <w:sz w:val="28"/>
                <w:szCs w:val="28"/>
              </w:rPr>
            </w:pPr>
            <w:r w:rsidRPr="00802199">
              <w:rPr>
                <w:sz w:val="28"/>
                <w:szCs w:val="28"/>
              </w:rPr>
              <w:t>Developing Workplace Critical Thinking</w:t>
            </w:r>
          </w:p>
        </w:tc>
      </w:tr>
      <w:tr w:rsidR="005276A8" w:rsidRPr="00802199" w14:paraId="24EFC97F" w14:textId="77777777" w:rsidTr="00C6548E">
        <w:trPr>
          <w:trHeight w:val="5453"/>
        </w:trPr>
        <w:tc>
          <w:tcPr>
            <w:tcW w:w="9469" w:type="dxa"/>
            <w:gridSpan w:val="5"/>
            <w:vAlign w:val="bottom"/>
          </w:tcPr>
          <w:p w14:paraId="5282AC80" w14:textId="1C638B94" w:rsidR="00E02996" w:rsidRPr="00802199" w:rsidRDefault="00CA323F" w:rsidP="00C6548E">
            <w:pPr>
              <w:pStyle w:val="Title"/>
              <w:rPr>
                <w:sz w:val="56"/>
                <w:szCs w:val="56"/>
              </w:rPr>
            </w:pPr>
            <w:r w:rsidRPr="00802199">
              <w:rPr>
                <w:sz w:val="56"/>
                <w:szCs w:val="56"/>
              </w:rPr>
              <w:t>How Individual’s Beliefs,</w:t>
            </w:r>
          </w:p>
          <w:p w14:paraId="476D0C6D" w14:textId="3D828059" w:rsidR="00E02996" w:rsidRPr="00802199" w:rsidRDefault="00CA323F" w:rsidP="00ED38DD">
            <w:pPr>
              <w:pStyle w:val="Title"/>
              <w:rPr>
                <w:sz w:val="56"/>
                <w:szCs w:val="56"/>
              </w:rPr>
            </w:pPr>
            <w:r w:rsidRPr="00802199">
              <w:rPr>
                <w:sz w:val="56"/>
                <w:szCs w:val="56"/>
              </w:rPr>
              <w:t>Attitudes and Values impact on</w:t>
            </w:r>
          </w:p>
          <w:p w14:paraId="48A60A8E" w14:textId="79DA5147" w:rsidR="005276A8" w:rsidRPr="00802199" w:rsidRDefault="00CA323F" w:rsidP="00ED38DD">
            <w:pPr>
              <w:pStyle w:val="Title"/>
              <w:rPr>
                <w:sz w:val="56"/>
                <w:szCs w:val="56"/>
              </w:rPr>
            </w:pPr>
            <w:r w:rsidRPr="00802199">
              <w:rPr>
                <w:sz w:val="56"/>
                <w:szCs w:val="56"/>
              </w:rPr>
              <w:t>workplace behaviour</w:t>
            </w:r>
          </w:p>
        </w:tc>
      </w:tr>
      <w:tr w:rsidR="00CA323F" w:rsidRPr="00802199" w14:paraId="434C858F" w14:textId="77777777" w:rsidTr="00C6548E">
        <w:trPr>
          <w:trHeight w:val="5219"/>
        </w:trPr>
        <w:tc>
          <w:tcPr>
            <w:tcW w:w="3787" w:type="dxa"/>
            <w:gridSpan w:val="2"/>
            <w:vAlign w:val="bottom"/>
          </w:tcPr>
          <w:p w14:paraId="0CDD0F4D" w14:textId="3475712F" w:rsidR="00CA323F" w:rsidRPr="00802199" w:rsidRDefault="00E02996" w:rsidP="008A66A2">
            <w:pPr>
              <w:pStyle w:val="Heading2"/>
            </w:pPr>
            <w:r w:rsidRPr="00802199">
              <w:rPr>
                <w:noProof/>
                <w:lang w:eastAsia="en-GB"/>
              </w:rPr>
              <mc:AlternateContent>
                <mc:Choice Requires="wps">
                  <w:drawing>
                    <wp:inline distT="0" distB="0" distL="0" distR="0" wp14:anchorId="1883E4A7" wp14:editId="21B4422F">
                      <wp:extent cx="1438275" cy="45719"/>
                      <wp:effectExtent l="0" t="0" r="9525" b="0"/>
                      <wp:docPr id="4" name="Rectangle 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1438275" cy="45719"/>
                              </a:xfrm>
                              <a:prstGeom prst="rect">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400C2E4A" id="Rectangle 4" o:spid="_x0000_s1026" style="width:113.25pt;height:3.6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" fillcolor="#eed0c6 [3206]" stroked="f" strokeweight="2pt">
                      <w10:anchorlock/>
                    </v:rect>
                  </w:pict>
                </mc:Fallback>
              </mc:AlternateContent>
            </w:r>
          </w:p>
          <w:p w14:paraId="17A0C79B" w14:textId="31EE809D" w:rsidR="00CA323F" w:rsidRPr="00802199" w:rsidRDefault="00E02996" w:rsidP="008A66A2">
            <w:pPr>
              <w:pStyle w:val="Subtitle"/>
              <w:rPr>
                <w:sz w:val="28"/>
                <w:szCs w:val="28"/>
              </w:rPr>
            </w:pPr>
            <w:r w:rsidRPr="00802199">
              <w:rPr>
                <w:sz w:val="28"/>
                <w:szCs w:val="28"/>
              </w:rPr>
              <w:t>Yen</w:t>
            </w:r>
            <w:r w:rsidR="00C6548E" w:rsidRPr="00802199">
              <w:rPr>
                <w:sz w:val="28"/>
                <w:szCs w:val="28"/>
              </w:rPr>
              <w:t xml:space="preserve"> </w:t>
            </w:r>
            <w:proofErr w:type="spellStart"/>
            <w:r w:rsidRPr="00802199">
              <w:rPr>
                <w:sz w:val="28"/>
                <w:szCs w:val="28"/>
              </w:rPr>
              <w:t>Yen</w:t>
            </w:r>
            <w:proofErr w:type="spellEnd"/>
            <w:r w:rsidRPr="00802199">
              <w:rPr>
                <w:sz w:val="28"/>
                <w:szCs w:val="28"/>
              </w:rPr>
              <w:t xml:space="preserve"> Lai </w:t>
            </w:r>
          </w:p>
          <w:p w14:paraId="3FF826C5" w14:textId="5A5CC6EC" w:rsidR="00CA323F" w:rsidRPr="00802199" w:rsidRDefault="00E02996" w:rsidP="008A66A2">
            <w:pPr>
              <w:pStyle w:val="Subtitle"/>
              <w:rPr>
                <w:sz w:val="28"/>
                <w:szCs w:val="28"/>
              </w:rPr>
            </w:pPr>
            <w:r w:rsidRPr="00802199">
              <w:rPr>
                <w:sz w:val="28"/>
                <w:szCs w:val="28"/>
              </w:rPr>
              <w:t>1710668</w:t>
            </w:r>
          </w:p>
          <w:p w14:paraId="34483562" w14:textId="77777777" w:rsidR="00E02996" w:rsidRPr="00802199" w:rsidRDefault="00E02996" w:rsidP="00E02996"/>
          <w:p w14:paraId="0E16357E" w14:textId="3A0B30D2" w:rsidR="00E02996" w:rsidRPr="00802199" w:rsidRDefault="00E02996" w:rsidP="00E02996">
            <w:r w:rsidRPr="00802199">
              <w:t>13</w:t>
            </w:r>
            <w:r w:rsidRPr="00802199">
              <w:rPr>
                <w:vertAlign w:val="superscript"/>
              </w:rPr>
              <w:t>th</w:t>
            </w:r>
            <w:r w:rsidRPr="00802199">
              <w:t xml:space="preserve"> December 2019</w:t>
            </w:r>
          </w:p>
        </w:tc>
        <w:tc>
          <w:tcPr>
            <w:tcW w:w="1893" w:type="dxa"/>
            <w:vAlign w:val="bottom"/>
          </w:tcPr>
          <w:p w14:paraId="050ECE63" w14:textId="77777777" w:rsidR="00CA323F" w:rsidRPr="00802199" w:rsidRDefault="00CA323F" w:rsidP="008A66A2"/>
        </w:tc>
        <w:tc>
          <w:tcPr>
            <w:tcW w:w="1893" w:type="dxa"/>
            <w:vAlign w:val="bottom"/>
          </w:tcPr>
          <w:p w14:paraId="24105481" w14:textId="77777777" w:rsidR="00CA323F" w:rsidRPr="00802199" w:rsidRDefault="00CA323F" w:rsidP="008A66A2"/>
        </w:tc>
        <w:tc>
          <w:tcPr>
            <w:tcW w:w="1896" w:type="dxa"/>
            <w:vAlign w:val="bottom"/>
          </w:tcPr>
          <w:p w14:paraId="2186969B" w14:textId="77777777" w:rsidR="00CA323F" w:rsidRPr="00802199" w:rsidRDefault="00CA323F" w:rsidP="008A66A2"/>
        </w:tc>
      </w:tr>
    </w:tbl>
    <w:p w14:paraId="69ACA333" w14:textId="77777777" w:rsidR="00CA323F" w:rsidRPr="00802199" w:rsidRDefault="00CA323F" w:rsidP="00CA323F">
      <w:pPr>
        <w:rPr>
          <w:sz w:val="36"/>
          <w:szCs w:val="36"/>
        </w:rPr>
      </w:pPr>
    </w:p>
    <w:p w14:paraId="1C7F7CE1" w14:textId="77777777" w:rsidR="00BE02BB" w:rsidRPr="00802199" w:rsidRDefault="00BE02BB"/>
    <w:p w14:paraId="3620748D" w14:textId="77777777" w:rsidR="00C75C14" w:rsidRPr="00802199" w:rsidRDefault="00C75C14" w:rsidP="00D02048">
      <w:pPr>
        <w:jc w:val="center"/>
        <w:rPr>
          <w:sz w:val="32"/>
          <w:szCs w:val="32"/>
        </w:rPr>
      </w:pPr>
    </w:p>
    <w:p w14:paraId="0166EA65" w14:textId="77777777" w:rsidR="00C75C14" w:rsidRPr="00802199" w:rsidRDefault="00C75C14" w:rsidP="00D02048">
      <w:pPr>
        <w:jc w:val="center"/>
        <w:rPr>
          <w:sz w:val="32"/>
          <w:szCs w:val="32"/>
        </w:rPr>
      </w:pPr>
    </w:p>
    <w:p w14:paraId="121E47F5" w14:textId="2B412C7E" w:rsidR="00314EDE" w:rsidRPr="006C6FCE" w:rsidRDefault="00CB24A7" w:rsidP="00D02048">
      <w:pPr>
        <w:jc w:val="center"/>
        <w:rPr>
          <w:b/>
          <w:bCs/>
          <w:sz w:val="32"/>
          <w:szCs w:val="32"/>
        </w:rPr>
      </w:pPr>
      <w:r w:rsidRPr="006C6FCE">
        <w:rPr>
          <w:b/>
          <w:bCs/>
          <w:sz w:val="32"/>
          <w:szCs w:val="32"/>
        </w:rPr>
        <w:t>Executive Summary</w:t>
      </w:r>
    </w:p>
    <w:p w14:paraId="005D74A0" w14:textId="6792664A" w:rsidR="00D02048" w:rsidRPr="00802199" w:rsidRDefault="00D02048"/>
    <w:p w14:paraId="766B0E01" w14:textId="77777777" w:rsidR="00E117E8" w:rsidRPr="00802199" w:rsidRDefault="00E117E8"/>
    <w:p w14:paraId="7EB222E2" w14:textId="77777777" w:rsidR="00AA7574" w:rsidRDefault="00AA7574" w:rsidP="00AA7574">
      <w:r>
        <w:t xml:space="preserve">The author was requested to critically analyse how individual’s </w:t>
      </w:r>
      <w:proofErr w:type="spellStart"/>
      <w:r>
        <w:t>behavior</w:t>
      </w:r>
      <w:proofErr w:type="spellEnd"/>
      <w:r>
        <w:t xml:space="preserve"> in the workplace has originated from their own beliefs, attitudes and values, and the impact of such </w:t>
      </w:r>
      <w:proofErr w:type="spellStart"/>
      <w:r>
        <w:t>behavior</w:t>
      </w:r>
      <w:proofErr w:type="spellEnd"/>
      <w:r>
        <w:t xml:space="preserve"> on the organisation they work for. The author examined classical and modern management theories to critically assess their relevance to the organisation’s culture and values. Following this, the author’s own beliefs, attitudes and values about the author’s job role were assessed, which led to a conclusion that if possible, individuals should always choose to work for an organisation that has similar values with themselves. </w:t>
      </w:r>
    </w:p>
    <w:p w14:paraId="799C46B8" w14:textId="12F12341" w:rsidR="00D02048" w:rsidRPr="00802199" w:rsidRDefault="00AA7574" w:rsidP="00AA7574">
      <w:r w:rsidRPr="00802199">
        <w:t xml:space="preserve"> </w:t>
      </w:r>
      <w:r w:rsidR="00D02048" w:rsidRPr="00802199">
        <w:br w:type="page"/>
      </w:r>
    </w:p>
    <w:p w14:paraId="7ED237CB" w14:textId="77777777" w:rsidR="00E61027" w:rsidRDefault="00E61027" w:rsidP="00C75C14">
      <w:pPr>
        <w:jc w:val="center"/>
        <w:rPr>
          <w:b/>
          <w:bCs/>
          <w:sz w:val="40"/>
          <w:szCs w:val="40"/>
        </w:rPr>
      </w:pPr>
    </w:p>
    <w:p w14:paraId="3CEF5535" w14:textId="49773FAA" w:rsidR="00D02048" w:rsidRPr="00802199" w:rsidRDefault="00C75C14" w:rsidP="00C75C14">
      <w:pPr>
        <w:jc w:val="center"/>
        <w:rPr>
          <w:b/>
          <w:bCs/>
          <w:sz w:val="40"/>
          <w:szCs w:val="40"/>
        </w:rPr>
      </w:pPr>
      <w:r w:rsidRPr="00802199">
        <w:rPr>
          <w:b/>
          <w:bCs/>
          <w:sz w:val="40"/>
          <w:szCs w:val="40"/>
        </w:rPr>
        <w:t>Table of Content</w:t>
      </w:r>
    </w:p>
    <w:p w14:paraId="350F2A49" w14:textId="21D60FCF" w:rsidR="00984DA4" w:rsidRPr="00802199" w:rsidRDefault="00984DA4"/>
    <w:sdt>
      <w:sdtPr>
        <w:rPr>
          <w:rFonts w:eastAsiaTheme="minorHAnsi" w:cstheme="minorBidi"/>
          <w:sz w:val="24"/>
          <w:szCs w:val="24"/>
          <w:lang w:val="en-GB"/>
        </w:rPr>
        <w:id w:val="798573439"/>
        <w:docPartObj>
          <w:docPartGallery w:val="Table of Contents"/>
          <w:docPartUnique/>
        </w:docPartObj>
      </w:sdtPr>
      <w:sdtEndPr/>
      <w:sdtContent>
        <w:p w14:paraId="5ECEA73E" w14:textId="43360265" w:rsidR="002558A4" w:rsidRDefault="00555216" w:rsidP="002558A4">
          <w:pPr>
            <w:pStyle w:val="TOC1"/>
            <w:rPr>
              <w:b/>
              <w:bCs/>
            </w:rPr>
          </w:pPr>
          <w:r>
            <w:rPr>
              <w:b/>
              <w:bCs/>
            </w:rPr>
            <w:t>Executive Summary</w:t>
          </w:r>
          <w:r w:rsidR="002558A4">
            <w:ptab w:relativeTo="margin" w:alignment="right" w:leader="dot"/>
          </w:r>
          <w:r>
            <w:rPr>
              <w:b/>
              <w:bCs/>
            </w:rPr>
            <w:t>2</w:t>
          </w:r>
        </w:p>
        <w:p w14:paraId="0A06AE38" w14:textId="77777777" w:rsidR="00016135" w:rsidRPr="00016135" w:rsidRDefault="00016135" w:rsidP="00016135">
          <w:pPr>
            <w:rPr>
              <w:lang w:val="en-US"/>
            </w:rPr>
          </w:pPr>
        </w:p>
        <w:p w14:paraId="1C4E5539" w14:textId="45F8473F" w:rsidR="00DE2134" w:rsidRDefault="00016135" w:rsidP="00016135">
          <w:pPr>
            <w:pStyle w:val="TOC1"/>
            <w:rPr>
              <w:b/>
              <w:bCs/>
            </w:rPr>
          </w:pPr>
          <w:r>
            <w:rPr>
              <w:b/>
              <w:bCs/>
            </w:rPr>
            <w:t>Table of Content</w:t>
          </w:r>
          <w:r>
            <w:ptab w:relativeTo="margin" w:alignment="right" w:leader="dot"/>
          </w:r>
          <w:r>
            <w:rPr>
              <w:b/>
              <w:bCs/>
            </w:rPr>
            <w:t>3</w:t>
          </w:r>
        </w:p>
        <w:p w14:paraId="60D21DD1" w14:textId="77777777" w:rsidR="00016135" w:rsidRPr="00016135" w:rsidRDefault="00016135" w:rsidP="00016135">
          <w:pPr>
            <w:rPr>
              <w:lang w:val="en-US"/>
            </w:rPr>
          </w:pPr>
        </w:p>
        <w:p w14:paraId="04281BBD" w14:textId="14B5D8F3" w:rsidR="00DE2134" w:rsidRDefault="00BF1AA9">
          <w:pPr>
            <w:pStyle w:val="TOC1"/>
          </w:pPr>
          <w:r>
            <w:rPr>
              <w:b/>
              <w:bCs/>
            </w:rPr>
            <w:t>Introduction</w:t>
          </w:r>
          <w:r w:rsidR="00DE2134">
            <w:ptab w:relativeTo="margin" w:alignment="right" w:leader="dot"/>
          </w:r>
          <w:r w:rsidR="000668E1">
            <w:rPr>
              <w:b/>
              <w:bCs/>
            </w:rPr>
            <w:t>4</w:t>
          </w:r>
        </w:p>
        <w:p w14:paraId="11BCE5B3" w14:textId="749E9B7A" w:rsidR="00DE2134" w:rsidRDefault="00BF1AA9" w:rsidP="00BF1AA9">
          <w:pPr>
            <w:pStyle w:val="TOC2"/>
            <w:numPr>
              <w:ilvl w:val="0"/>
              <w:numId w:val="8"/>
            </w:numPr>
          </w:pPr>
          <w:r>
            <w:t xml:space="preserve"> Findings</w:t>
          </w:r>
          <w:r w:rsidR="00DE2134">
            <w:ptab w:relativeTo="margin" w:alignment="right" w:leader="dot"/>
          </w:r>
          <w:r w:rsidR="000668E1">
            <w:t>5</w:t>
          </w:r>
        </w:p>
        <w:p w14:paraId="16C4B4CF" w14:textId="6CBD9AD9" w:rsidR="00DE2134" w:rsidRDefault="00392BE9" w:rsidP="0010338E">
          <w:pPr>
            <w:pStyle w:val="ListParagraph"/>
            <w:tabs>
              <w:tab w:val="left" w:pos="567"/>
            </w:tabs>
            <w:ind w:left="0"/>
          </w:pPr>
          <w:r>
            <w:tab/>
          </w:r>
          <w:r w:rsidR="009153A6" w:rsidRPr="0010338E">
            <w:rPr>
              <w:sz w:val="22"/>
              <w:szCs w:val="22"/>
            </w:rPr>
            <w:t>1.1 Analysis of Management Theories</w:t>
          </w:r>
          <w:r w:rsidR="00DE2134">
            <w:ptab w:relativeTo="margin" w:alignment="right" w:leader="dot"/>
          </w:r>
          <w:r w:rsidR="000668E1">
            <w:t>5</w:t>
          </w:r>
        </w:p>
        <w:p w14:paraId="40EA5A43" w14:textId="77777777" w:rsidR="00601B5D" w:rsidRPr="003A12E7" w:rsidRDefault="00601B5D" w:rsidP="0010338E">
          <w:pPr>
            <w:pStyle w:val="ListParagraph"/>
            <w:tabs>
              <w:tab w:val="left" w:pos="567"/>
            </w:tabs>
            <w:ind w:left="0"/>
            <w:rPr>
              <w:sz w:val="16"/>
              <w:szCs w:val="16"/>
            </w:rPr>
          </w:pPr>
        </w:p>
        <w:p w14:paraId="3DEF4F66" w14:textId="470C3C0C" w:rsidR="00776476" w:rsidRPr="00E711E4" w:rsidRDefault="00E711E4" w:rsidP="00E711E4">
          <w:pPr>
            <w:pStyle w:val="TOC3"/>
          </w:pPr>
          <w:r>
            <w:rPr>
              <w:lang w:val="en-GB"/>
            </w:rPr>
            <w:t xml:space="preserve">   </w:t>
          </w:r>
          <w:r>
            <w:t xml:space="preserve">1.2 </w:t>
          </w:r>
          <w:r w:rsidRPr="00E711E4">
            <w:t>Impact of Systems Theory on Swansea University’s employees</w:t>
          </w:r>
          <w:r w:rsidR="00776476" w:rsidRPr="00E711E4">
            <w:ptab w:relativeTo="margin" w:alignment="right" w:leader="dot"/>
          </w:r>
          <w:r>
            <w:t>7</w:t>
          </w:r>
        </w:p>
        <w:p w14:paraId="00D5B416" w14:textId="6130244A" w:rsidR="00776476" w:rsidRDefault="00E711E4" w:rsidP="00E711E4">
          <w:pPr>
            <w:pStyle w:val="TOC3"/>
          </w:pPr>
          <w:r>
            <w:t xml:space="preserve">   1.3</w:t>
          </w:r>
          <w:r w:rsidR="003C4048" w:rsidRPr="003C4048">
            <w:rPr>
              <w:sz w:val="28"/>
              <w:szCs w:val="28"/>
            </w:rPr>
            <w:t xml:space="preserve"> </w:t>
          </w:r>
          <w:r w:rsidR="003C4048" w:rsidRPr="003C4048">
            <w:t>Additional theory to enhance Swansea University performance</w:t>
          </w:r>
          <w:r w:rsidR="003C4048">
            <w:t xml:space="preserve"> </w:t>
          </w:r>
          <w:r w:rsidR="00776476">
            <w:ptab w:relativeTo="margin" w:alignment="right" w:leader="dot"/>
          </w:r>
          <w:r w:rsidR="00A175BD">
            <w:t>7</w:t>
          </w:r>
        </w:p>
        <w:p w14:paraId="74F36D2A" w14:textId="77777777" w:rsidR="00776476" w:rsidRPr="00776476" w:rsidRDefault="00776476" w:rsidP="00776476">
          <w:pPr>
            <w:rPr>
              <w:lang w:val="en-US"/>
            </w:rPr>
          </w:pPr>
        </w:p>
        <w:p w14:paraId="0C63C96C" w14:textId="77777777" w:rsidR="00776476" w:rsidRPr="00776476" w:rsidRDefault="00776476" w:rsidP="00776476">
          <w:pPr>
            <w:rPr>
              <w:lang w:val="en-US"/>
            </w:rPr>
          </w:pPr>
        </w:p>
        <w:p w14:paraId="4585881E" w14:textId="77777777" w:rsidR="00C801EB" w:rsidRPr="00C801EB" w:rsidRDefault="007A3A69" w:rsidP="00C801EB">
          <w:pPr>
            <w:pStyle w:val="ListParagraph"/>
            <w:numPr>
              <w:ilvl w:val="0"/>
              <w:numId w:val="8"/>
            </w:numPr>
            <w:tabs>
              <w:tab w:val="left" w:pos="567"/>
            </w:tabs>
            <w:rPr>
              <w:sz w:val="22"/>
              <w:szCs w:val="22"/>
            </w:rPr>
          </w:pPr>
          <w:r w:rsidRPr="007A3A69">
            <w:rPr>
              <w:sz w:val="22"/>
              <w:szCs w:val="22"/>
            </w:rPr>
            <w:t>Individual’s beliefs, attitudes and values</w:t>
          </w:r>
          <w:r w:rsidR="00DE2134">
            <w:ptab w:relativeTo="margin" w:alignment="right" w:leader="dot"/>
          </w:r>
          <w:r w:rsidR="00A175BD" w:rsidRPr="007A3A69">
            <w:rPr>
              <w:b/>
              <w:bCs/>
            </w:rPr>
            <w:t>8</w:t>
          </w:r>
        </w:p>
        <w:p w14:paraId="25E88E4B" w14:textId="77777777" w:rsidR="00C801EB" w:rsidRDefault="00C801EB" w:rsidP="00C801EB">
          <w:pPr>
            <w:pStyle w:val="ListParagraph"/>
            <w:tabs>
              <w:tab w:val="left" w:pos="567"/>
            </w:tabs>
            <w:ind w:left="576"/>
            <w:rPr>
              <w:b/>
              <w:bCs/>
            </w:rPr>
          </w:pPr>
        </w:p>
        <w:p w14:paraId="5E1AFA18" w14:textId="46967C9F" w:rsidR="00DE2134" w:rsidRPr="00C801EB" w:rsidRDefault="00C801EB" w:rsidP="00C801EB">
          <w:pPr>
            <w:pStyle w:val="ListParagraph"/>
            <w:tabs>
              <w:tab w:val="left" w:pos="567"/>
            </w:tabs>
            <w:ind w:left="576"/>
            <w:rPr>
              <w:sz w:val="22"/>
              <w:szCs w:val="22"/>
            </w:rPr>
          </w:pPr>
          <w:r>
            <w:t xml:space="preserve">2.1 </w:t>
          </w:r>
          <w:r w:rsidRPr="00C801EB">
            <w:t xml:space="preserve">Impact on customer base </w:t>
          </w:r>
          <w:r w:rsidR="00DE2134">
            <w:ptab w:relativeTo="margin" w:alignment="right" w:leader="dot"/>
          </w:r>
          <w:r w:rsidR="003C6813">
            <w:t>8</w:t>
          </w:r>
        </w:p>
        <w:p w14:paraId="1CE870F2" w14:textId="41230BB6" w:rsidR="00776476" w:rsidRDefault="00170819" w:rsidP="00E711E4">
          <w:pPr>
            <w:pStyle w:val="TOC3"/>
          </w:pPr>
          <w:r>
            <w:t xml:space="preserve">  </w:t>
          </w:r>
          <w:r w:rsidR="000B3383">
            <w:t>2.2</w:t>
          </w:r>
          <w:r w:rsidRPr="00170819">
            <w:rPr>
              <w:sz w:val="28"/>
              <w:szCs w:val="28"/>
            </w:rPr>
            <w:t xml:space="preserve"> </w:t>
          </w:r>
          <w:r w:rsidRPr="00170819">
            <w:t>Impact on employees</w:t>
          </w:r>
          <w:r>
            <w:t xml:space="preserve"> </w:t>
          </w:r>
          <w:r w:rsidR="00DE2134">
            <w:ptab w:relativeTo="margin" w:alignment="right" w:leader="dot"/>
          </w:r>
          <w:r w:rsidR="00837B22">
            <w:t>9</w:t>
          </w:r>
        </w:p>
        <w:p w14:paraId="4989F868" w14:textId="49262F25" w:rsidR="00776476" w:rsidRDefault="00170819" w:rsidP="00E711E4">
          <w:pPr>
            <w:pStyle w:val="TOC3"/>
          </w:pPr>
          <w:r>
            <w:t xml:space="preserve">  2.3</w:t>
          </w:r>
          <w:r w:rsidR="00F728CF" w:rsidRPr="00F728CF">
            <w:rPr>
              <w:sz w:val="28"/>
              <w:szCs w:val="28"/>
            </w:rPr>
            <w:t xml:space="preserve"> </w:t>
          </w:r>
          <w:r w:rsidR="00F728CF" w:rsidRPr="00730DC5">
            <w:t>Review</w:t>
          </w:r>
          <w:r w:rsidR="00730DC5" w:rsidRPr="00730DC5">
            <w:t xml:space="preserve"> </w:t>
          </w:r>
          <w:r w:rsidR="00F728CF" w:rsidRPr="00730DC5">
            <w:t>on Swansea University values</w:t>
          </w:r>
          <w:r w:rsidR="00F728CF">
            <w:t xml:space="preserve"> </w:t>
          </w:r>
          <w:r w:rsidR="00776476">
            <w:ptab w:relativeTo="margin" w:alignment="right" w:leader="dot"/>
          </w:r>
          <w:r>
            <w:t>9</w:t>
          </w:r>
        </w:p>
        <w:p w14:paraId="49229A46" w14:textId="0A1B06D5" w:rsidR="00776476" w:rsidRDefault="00170819" w:rsidP="00E711E4">
          <w:pPr>
            <w:pStyle w:val="TOC3"/>
          </w:pPr>
          <w:r>
            <w:t xml:space="preserve"> 2.4</w:t>
          </w:r>
          <w:r w:rsidR="00837B22" w:rsidRPr="00837B22">
            <w:rPr>
              <w:sz w:val="28"/>
              <w:szCs w:val="28"/>
            </w:rPr>
            <w:t xml:space="preserve"> </w:t>
          </w:r>
          <w:r w:rsidR="00837B22" w:rsidRPr="00837B22">
            <w:t>Comparison and The author own beliefs, attitudes and values</w:t>
          </w:r>
          <w:r w:rsidR="00837B22">
            <w:t xml:space="preserve"> </w:t>
          </w:r>
          <w:r w:rsidR="00776476">
            <w:ptab w:relativeTo="margin" w:alignment="right" w:leader="dot"/>
          </w:r>
          <w:r w:rsidR="00837B22">
            <w:t>10</w:t>
          </w:r>
        </w:p>
        <w:p w14:paraId="24438A89" w14:textId="3E0793C5" w:rsidR="002558A4" w:rsidRDefault="002558A4" w:rsidP="002558A4">
          <w:pPr>
            <w:rPr>
              <w:lang w:val="en-US"/>
            </w:rPr>
          </w:pPr>
        </w:p>
        <w:p w14:paraId="3C78F0ED" w14:textId="52A73135" w:rsidR="001A7FFA" w:rsidRDefault="001A7FFA" w:rsidP="001A7FFA">
          <w:pPr>
            <w:pStyle w:val="TOC1"/>
          </w:pPr>
          <w:r>
            <w:rPr>
              <w:b/>
              <w:bCs/>
            </w:rPr>
            <w:t>Conclusion</w:t>
          </w:r>
          <w:r>
            <w:ptab w:relativeTo="margin" w:alignment="right" w:leader="dot"/>
          </w:r>
          <w:r w:rsidRPr="00837B22">
            <w:rPr>
              <w:b/>
              <w:bCs/>
            </w:rPr>
            <w:t>1</w:t>
          </w:r>
          <w:r>
            <w:rPr>
              <w:b/>
              <w:bCs/>
            </w:rPr>
            <w:t>1</w:t>
          </w:r>
        </w:p>
        <w:p w14:paraId="43BCC907" w14:textId="77777777" w:rsidR="001A7FFA" w:rsidRDefault="001A7FFA" w:rsidP="002558A4">
          <w:pPr>
            <w:rPr>
              <w:lang w:val="en-US"/>
            </w:rPr>
          </w:pPr>
        </w:p>
        <w:p w14:paraId="6910191D" w14:textId="383052AE" w:rsidR="002558A4" w:rsidRDefault="00837B22" w:rsidP="002558A4">
          <w:pPr>
            <w:pStyle w:val="TOC1"/>
          </w:pPr>
          <w:r>
            <w:rPr>
              <w:b/>
              <w:bCs/>
            </w:rPr>
            <w:t>Appendices</w:t>
          </w:r>
          <w:r w:rsidR="002558A4">
            <w:ptab w:relativeTo="margin" w:alignment="right" w:leader="dot"/>
          </w:r>
          <w:r w:rsidRPr="00837B22">
            <w:rPr>
              <w:b/>
              <w:bCs/>
            </w:rPr>
            <w:t>1</w:t>
          </w:r>
          <w:r w:rsidR="001B3321">
            <w:rPr>
              <w:b/>
              <w:bCs/>
            </w:rPr>
            <w:t>3</w:t>
          </w:r>
        </w:p>
        <w:p w14:paraId="1EBADD56" w14:textId="484690F5" w:rsidR="002558A4" w:rsidRDefault="002558A4" w:rsidP="002558A4">
          <w:pPr>
            <w:rPr>
              <w:lang w:val="en-US"/>
            </w:rPr>
          </w:pPr>
        </w:p>
        <w:p w14:paraId="5633E676" w14:textId="201D2672" w:rsidR="002558A4" w:rsidRDefault="002558A4" w:rsidP="002558A4">
          <w:pPr>
            <w:rPr>
              <w:lang w:val="en-US"/>
            </w:rPr>
          </w:pPr>
        </w:p>
        <w:p w14:paraId="2547571C" w14:textId="6EF96221" w:rsidR="002558A4" w:rsidRDefault="00837B22" w:rsidP="002558A4">
          <w:pPr>
            <w:pStyle w:val="TOC1"/>
          </w:pPr>
          <w:r>
            <w:rPr>
              <w:b/>
              <w:bCs/>
            </w:rPr>
            <w:t>References and</w:t>
          </w:r>
          <w:r w:rsidR="001B3321">
            <w:rPr>
              <w:b/>
              <w:bCs/>
            </w:rPr>
            <w:t xml:space="preserve"> </w:t>
          </w:r>
          <w:r w:rsidR="001B3321" w:rsidRPr="001B3321">
            <w:rPr>
              <w:b/>
              <w:bCs/>
            </w:rPr>
            <w:t>Bibliography</w:t>
          </w:r>
          <w:r w:rsidR="001B3321" w:rsidRPr="001B3321">
            <w:t xml:space="preserve"> </w:t>
          </w:r>
          <w:r w:rsidR="002558A4">
            <w:ptab w:relativeTo="margin" w:alignment="right" w:leader="dot"/>
          </w:r>
          <w:r w:rsidR="002558A4">
            <w:rPr>
              <w:b/>
              <w:bCs/>
            </w:rPr>
            <w:t>1</w:t>
          </w:r>
          <w:r w:rsidR="001B3321">
            <w:rPr>
              <w:b/>
              <w:bCs/>
            </w:rPr>
            <w:t>5</w:t>
          </w:r>
        </w:p>
        <w:p w14:paraId="4BF951D2" w14:textId="1C998B84" w:rsidR="00DE2134" w:rsidRPr="00776476" w:rsidRDefault="00B52DE8" w:rsidP="00776476">
          <w:pPr>
            <w:rPr>
              <w:lang w:val="en-US"/>
            </w:rPr>
          </w:pPr>
        </w:p>
      </w:sdtContent>
    </w:sdt>
    <w:p w14:paraId="2C293125" w14:textId="434F3414" w:rsidR="00984DA4" w:rsidRPr="00DE2134" w:rsidRDefault="00984DA4">
      <w:pPr>
        <w:rPr>
          <w:lang w:val="en-US"/>
        </w:rPr>
      </w:pPr>
    </w:p>
    <w:p w14:paraId="508DC2B9" w14:textId="69741CC7" w:rsidR="00984DA4" w:rsidRPr="00802199" w:rsidRDefault="00984DA4"/>
    <w:p w14:paraId="2680FBE0" w14:textId="3D4B8456" w:rsidR="00984DA4" w:rsidRPr="00802199" w:rsidRDefault="00984DA4"/>
    <w:p w14:paraId="1520A76B" w14:textId="20C374FC" w:rsidR="00984DA4" w:rsidRPr="00802199" w:rsidRDefault="00984DA4"/>
    <w:p w14:paraId="056BBB78" w14:textId="1103AEDB" w:rsidR="00984DA4" w:rsidRPr="00802199" w:rsidRDefault="00984DA4"/>
    <w:p w14:paraId="5557CD3E" w14:textId="77777777" w:rsidR="00984DA4" w:rsidRPr="00802199" w:rsidRDefault="00984DA4"/>
    <w:p w14:paraId="22ECDA60" w14:textId="58CCCFAE" w:rsidR="00D02048" w:rsidRDefault="00D02048"/>
    <w:p w14:paraId="44482F7C" w14:textId="205289C1" w:rsidR="0009725D" w:rsidRDefault="0009725D"/>
    <w:p w14:paraId="197B858F" w14:textId="32BF8DA0" w:rsidR="0009725D" w:rsidRDefault="0009725D"/>
    <w:p w14:paraId="79A90252" w14:textId="63CB03C4" w:rsidR="0009725D" w:rsidRDefault="0009725D"/>
    <w:p w14:paraId="7E5C5954" w14:textId="37DBF7A2" w:rsidR="0009725D" w:rsidRDefault="0009725D"/>
    <w:p w14:paraId="0CB7CF1B" w14:textId="0290FCB4" w:rsidR="0009725D" w:rsidRDefault="0009725D"/>
    <w:p w14:paraId="0F3B3A38" w14:textId="6E352BFE" w:rsidR="0009725D" w:rsidRDefault="0009725D"/>
    <w:p w14:paraId="08E5A238" w14:textId="6C8CE408" w:rsidR="0009725D" w:rsidRDefault="0009725D"/>
    <w:p w14:paraId="7414EEC1" w14:textId="62185906" w:rsidR="0009725D" w:rsidRDefault="0009725D"/>
    <w:p w14:paraId="5B1C1F35" w14:textId="60E620E6" w:rsidR="0009725D" w:rsidRDefault="0009725D"/>
    <w:p w14:paraId="7788FFED" w14:textId="5DCF2846" w:rsidR="0009725D" w:rsidRDefault="0009725D"/>
    <w:p w14:paraId="13190575" w14:textId="253CD7C7" w:rsidR="0043721E" w:rsidRPr="00802199" w:rsidRDefault="0043721E"/>
    <w:p w14:paraId="2A2EA6B1" w14:textId="7DBFAA70" w:rsidR="0043721E" w:rsidRDefault="00F80679" w:rsidP="00F80679">
      <w:pPr>
        <w:jc w:val="center"/>
        <w:rPr>
          <w:b/>
          <w:bCs/>
          <w:sz w:val="32"/>
          <w:szCs w:val="32"/>
        </w:rPr>
      </w:pPr>
      <w:r w:rsidRPr="00802199">
        <w:rPr>
          <w:b/>
          <w:bCs/>
          <w:sz w:val="32"/>
          <w:szCs w:val="32"/>
        </w:rPr>
        <w:t>Introduction</w:t>
      </w:r>
    </w:p>
    <w:p w14:paraId="3CFA8113" w14:textId="3D7307A4" w:rsidR="007112F5" w:rsidRPr="007112F5" w:rsidRDefault="007112F5" w:rsidP="00F80679">
      <w:pPr>
        <w:jc w:val="center"/>
        <w:rPr>
          <w:sz w:val="32"/>
          <w:szCs w:val="32"/>
        </w:rPr>
      </w:pPr>
    </w:p>
    <w:p w14:paraId="00F8F93F" w14:textId="77777777" w:rsidR="007112F5" w:rsidRPr="007112F5" w:rsidRDefault="007112F5" w:rsidP="003936BB">
      <w:pPr>
        <w:jc w:val="center"/>
        <w:rPr>
          <w:sz w:val="32"/>
          <w:szCs w:val="32"/>
        </w:rPr>
      </w:pPr>
    </w:p>
    <w:p w14:paraId="79393C1D" w14:textId="7DBE762B" w:rsidR="0086203F" w:rsidRDefault="0086203F" w:rsidP="003936BB">
      <w:pPr>
        <w:pStyle w:val="ListParagraph"/>
        <w:ind w:left="0"/>
      </w:pPr>
      <w:r>
        <w:t xml:space="preserve">The author was working in a group project to critically analyse Admiral Group organisational culture and values impact on its employees. The author and group have used Toulmin model to construct the argument whether Admiral Group live up to its values. From this project experience, the author also started to evaluate her own beliefs, attitudes and values, and whether she is aligned with the organisation she works </w:t>
      </w:r>
      <w:r w:rsidR="000C3704">
        <w:t>for and</w:t>
      </w:r>
      <w:r>
        <w:t xml:space="preserve"> exhibiting her </w:t>
      </w:r>
      <w:r w:rsidR="000C3704">
        <w:t>behaviour</w:t>
      </w:r>
      <w:r>
        <w:t xml:space="preserve"> in the workplace matching to the organisation’s values. </w:t>
      </w:r>
    </w:p>
    <w:p w14:paraId="61B21B6F" w14:textId="062A6F6B" w:rsidR="002E6DC3" w:rsidRPr="00802199" w:rsidRDefault="002E6DC3" w:rsidP="003936BB">
      <w:pPr>
        <w:pStyle w:val="ListParagraph"/>
        <w:ind w:left="0"/>
      </w:pPr>
    </w:p>
    <w:p w14:paraId="2D01483B" w14:textId="3C586F10" w:rsidR="0043721E" w:rsidRDefault="00CB21E7" w:rsidP="003936BB">
      <w:pPr>
        <w:pStyle w:val="ListParagraph"/>
        <w:ind w:left="0"/>
      </w:pPr>
      <w:r>
        <w:t xml:space="preserve">This report was requested to answer the question raised from the project. The author carried out a critical analysis of the impact of beliefs, attitudes and values on workplace </w:t>
      </w:r>
      <w:r w:rsidR="000C3704">
        <w:t>behaviour</w:t>
      </w:r>
      <w:r>
        <w:t>. The Toulmin model was used to generate arguments between classical and modern management theories in a critical manner, and to evaluate how the manager in a workplace engages with its employees to foster the organizational culture and values. At this point, the author will</w:t>
      </w:r>
      <w:r w:rsidR="00DA66B9">
        <w:t xml:space="preserve"> compare</w:t>
      </w:r>
      <w:r>
        <w:t xml:space="preserve"> Admiral Group</w:t>
      </w:r>
      <w:r w:rsidR="003936BB">
        <w:t xml:space="preserve"> with</w:t>
      </w:r>
      <w:r>
        <w:t xml:space="preserve"> Swansea University to back up and explore different arguments to reflect the management of the organization, and its success or failure to deliver what it claims.</w:t>
      </w:r>
    </w:p>
    <w:p w14:paraId="399258AD" w14:textId="3E60B70B" w:rsidR="000C3704" w:rsidRDefault="000C3704" w:rsidP="003936BB">
      <w:pPr>
        <w:pStyle w:val="ListParagraph"/>
        <w:ind w:left="0"/>
      </w:pPr>
    </w:p>
    <w:p w14:paraId="1F5B04CE" w14:textId="6F5A2B0D" w:rsidR="000C3704" w:rsidRPr="00802199" w:rsidRDefault="000C3704" w:rsidP="003936BB">
      <w:pPr>
        <w:pStyle w:val="ListParagraph"/>
        <w:ind w:left="0"/>
      </w:pPr>
      <w:r>
        <w:t>The author will use Toulmin model to construct the argument of management theories to evaluate and analyse to those</w:t>
      </w:r>
      <w:r w:rsidR="00185A48">
        <w:t xml:space="preserve"> of </w:t>
      </w:r>
      <w:r w:rsidR="00E61027">
        <w:t>individual’s</w:t>
      </w:r>
      <w:r>
        <w:t xml:space="preserve"> values, beliefs and attitudes.</w:t>
      </w:r>
    </w:p>
    <w:p w14:paraId="77FFC00F" w14:textId="77777777" w:rsidR="0001385E" w:rsidRDefault="0001385E" w:rsidP="003936BB"/>
    <w:p w14:paraId="7858C0DD" w14:textId="77777777" w:rsidR="0001385E" w:rsidRDefault="0001385E" w:rsidP="003936BB"/>
    <w:p w14:paraId="51D748AE" w14:textId="2977EA00" w:rsidR="0043721E" w:rsidRPr="00802199" w:rsidRDefault="0043721E" w:rsidP="003936BB">
      <w:r w:rsidRPr="00802199">
        <w:br w:type="page"/>
      </w:r>
    </w:p>
    <w:p w14:paraId="608E456F" w14:textId="33B636CD" w:rsidR="00AC518D" w:rsidRPr="000B13B7" w:rsidRDefault="00AC518D" w:rsidP="0009099C">
      <w:pPr>
        <w:pStyle w:val="ListParagraph"/>
        <w:numPr>
          <w:ilvl w:val="0"/>
          <w:numId w:val="3"/>
        </w:numPr>
        <w:tabs>
          <w:tab w:val="left" w:pos="567"/>
        </w:tabs>
        <w:ind w:left="0" w:firstLine="0"/>
        <w:rPr>
          <w:b/>
          <w:bCs/>
          <w:sz w:val="28"/>
          <w:szCs w:val="28"/>
        </w:rPr>
      </w:pPr>
      <w:r w:rsidRPr="000B13B7">
        <w:rPr>
          <w:b/>
          <w:bCs/>
          <w:sz w:val="28"/>
          <w:szCs w:val="28"/>
        </w:rPr>
        <w:lastRenderedPageBreak/>
        <w:t>Findings</w:t>
      </w:r>
    </w:p>
    <w:p w14:paraId="173E2FDA" w14:textId="31AE9AAF" w:rsidR="00E7676C" w:rsidRPr="00802199" w:rsidRDefault="00E7676C" w:rsidP="00996534">
      <w:pPr>
        <w:tabs>
          <w:tab w:val="left" w:pos="709"/>
        </w:tabs>
      </w:pPr>
    </w:p>
    <w:p w14:paraId="127104BE" w14:textId="3F0ADA34" w:rsidR="00970E82" w:rsidRPr="00802199" w:rsidRDefault="00263615" w:rsidP="00996534">
      <w:pPr>
        <w:tabs>
          <w:tab w:val="left" w:pos="709"/>
        </w:tabs>
      </w:pPr>
      <w:r w:rsidRPr="00802199">
        <w:t>For a</w:t>
      </w:r>
      <w:r w:rsidR="001A7BC9" w:rsidRPr="00802199">
        <w:t>n award winning</w:t>
      </w:r>
      <w:r w:rsidRPr="00802199">
        <w:t xml:space="preserve"> and growing organi</w:t>
      </w:r>
      <w:r w:rsidR="00F85521" w:rsidRPr="00802199">
        <w:t>s</w:t>
      </w:r>
      <w:r w:rsidRPr="00802199">
        <w:t>ation Admiral Group</w:t>
      </w:r>
      <w:r w:rsidR="00455C17" w:rsidRPr="00802199">
        <w:t xml:space="preserve"> must have </w:t>
      </w:r>
      <w:r w:rsidR="00E627D8">
        <w:t xml:space="preserve">a </w:t>
      </w:r>
      <w:r w:rsidR="00F85521" w:rsidRPr="00802199">
        <w:t>strong</w:t>
      </w:r>
      <w:r w:rsidR="00455C17" w:rsidRPr="00802199">
        <w:t xml:space="preserve"> core culture and values </w:t>
      </w:r>
      <w:r w:rsidR="005D7DA1" w:rsidRPr="00802199">
        <w:t xml:space="preserve">that </w:t>
      </w:r>
      <w:r w:rsidR="008E20B6" w:rsidRPr="00802199">
        <w:t>work</w:t>
      </w:r>
      <w:r w:rsidR="00782FE2" w:rsidRPr="00802199">
        <w:t xml:space="preserve"> </w:t>
      </w:r>
      <w:r w:rsidR="00645A5D">
        <w:t>to</w:t>
      </w:r>
      <w:r w:rsidR="00782FE2" w:rsidRPr="00802199">
        <w:t xml:space="preserve"> </w:t>
      </w:r>
      <w:r w:rsidR="0065104B" w:rsidRPr="00802199">
        <w:t>elevate</w:t>
      </w:r>
      <w:r w:rsidR="005D7DA1" w:rsidRPr="00802199">
        <w:t xml:space="preserve"> it </w:t>
      </w:r>
      <w:r w:rsidR="00645A5D">
        <w:t xml:space="preserve">to </w:t>
      </w:r>
      <w:r w:rsidR="005D7DA1" w:rsidRPr="00802199">
        <w:t>succeed</w:t>
      </w:r>
      <w:r w:rsidR="00807979" w:rsidRPr="00802199">
        <w:t xml:space="preserve"> </w:t>
      </w:r>
      <w:r w:rsidR="00645A5D">
        <w:t>in</w:t>
      </w:r>
      <w:r w:rsidR="00807979" w:rsidRPr="00802199">
        <w:t xml:space="preserve"> be</w:t>
      </w:r>
      <w:r w:rsidR="00645A5D">
        <w:t>coming</w:t>
      </w:r>
      <w:r w:rsidR="002E2AB6">
        <w:t xml:space="preserve"> the</w:t>
      </w:r>
      <w:r w:rsidR="005D7DA1" w:rsidRPr="00802199">
        <w:t xml:space="preserve"> </w:t>
      </w:r>
      <w:r w:rsidR="00D0112C" w:rsidRPr="00802199">
        <w:t xml:space="preserve">number one </w:t>
      </w:r>
      <w:r w:rsidR="002E2AB6">
        <w:t>company</w:t>
      </w:r>
      <w:r w:rsidR="001F4F04" w:rsidRPr="00802199">
        <w:t xml:space="preserve"> in the 25 Best Big Compan</w:t>
      </w:r>
      <w:r w:rsidR="00B92A0E">
        <w:t>ies</w:t>
      </w:r>
      <w:r w:rsidR="001F4F04" w:rsidRPr="00802199">
        <w:t xml:space="preserve"> to Work for</w:t>
      </w:r>
      <w:r w:rsidR="00EB40DB" w:rsidRPr="00802199">
        <w:t xml:space="preserve"> this year</w:t>
      </w:r>
      <w:r w:rsidR="00DB2DE8" w:rsidRPr="00802199">
        <w:t xml:space="preserve"> (</w:t>
      </w:r>
      <w:r w:rsidR="001E4FAF" w:rsidRPr="00802199">
        <w:t>Best Companies, 2019)</w:t>
      </w:r>
      <w:r w:rsidR="00EB40DB" w:rsidRPr="00802199">
        <w:t>.</w:t>
      </w:r>
      <w:r w:rsidR="00B25740" w:rsidRPr="00802199">
        <w:t xml:space="preserve"> </w:t>
      </w:r>
      <w:r w:rsidR="0034153D" w:rsidRPr="00802199">
        <w:t>The author will be exploring</w:t>
      </w:r>
      <w:r w:rsidR="007C4BC5" w:rsidRPr="00802199">
        <w:t xml:space="preserve"> her own workplace: Swansea University, to </w:t>
      </w:r>
      <w:r w:rsidR="0034153D" w:rsidRPr="00802199">
        <w:t>find out how the organi</w:t>
      </w:r>
      <w:r w:rsidR="006E70E8" w:rsidRPr="00802199">
        <w:t>s</w:t>
      </w:r>
      <w:r w:rsidR="0034153D" w:rsidRPr="00802199">
        <w:t>ation implement</w:t>
      </w:r>
      <w:r w:rsidR="004C34F6">
        <w:t>s</w:t>
      </w:r>
      <w:r w:rsidR="0034153D" w:rsidRPr="00802199">
        <w:t xml:space="preserve"> its culture and value</w:t>
      </w:r>
      <w:r w:rsidR="004C34F6">
        <w:t>s</w:t>
      </w:r>
      <w:r w:rsidR="0034153D" w:rsidRPr="00802199">
        <w:t xml:space="preserve"> in her workplace. </w:t>
      </w:r>
      <w:r w:rsidR="00E06BEC">
        <w:t>By way of</w:t>
      </w:r>
      <w:r w:rsidR="0034153D" w:rsidRPr="00802199">
        <w:t xml:space="preserve"> contrast, the author also will assess another organisation: Forever 21, that ha</w:t>
      </w:r>
      <w:r w:rsidR="001F4A09">
        <w:t>s</w:t>
      </w:r>
      <w:r w:rsidR="009E7103">
        <w:t xml:space="preserve"> recently</w:t>
      </w:r>
      <w:r w:rsidR="0034153D" w:rsidRPr="00802199">
        <w:t xml:space="preserve"> closed down </w:t>
      </w:r>
      <w:r w:rsidR="009E7103">
        <w:t>a number of</w:t>
      </w:r>
      <w:r w:rsidR="0034153D" w:rsidRPr="00802199">
        <w:t xml:space="preserve"> retail </w:t>
      </w:r>
      <w:r w:rsidR="00FF7800" w:rsidRPr="00802199">
        <w:t>shops</w:t>
      </w:r>
      <w:r w:rsidR="0034153D" w:rsidRPr="00802199">
        <w:t>.</w:t>
      </w:r>
    </w:p>
    <w:p w14:paraId="33BE11A5" w14:textId="77777777" w:rsidR="00595B2F" w:rsidRPr="00802199" w:rsidRDefault="00595B2F" w:rsidP="00996534">
      <w:pPr>
        <w:tabs>
          <w:tab w:val="left" w:pos="709"/>
        </w:tabs>
      </w:pPr>
    </w:p>
    <w:p w14:paraId="48710AC0" w14:textId="4EA6D622" w:rsidR="00AC518D" w:rsidRPr="00802199" w:rsidRDefault="00E7676C" w:rsidP="0009099C">
      <w:pPr>
        <w:pStyle w:val="ListParagraph"/>
        <w:numPr>
          <w:ilvl w:val="1"/>
          <w:numId w:val="3"/>
        </w:numPr>
        <w:tabs>
          <w:tab w:val="left" w:pos="567"/>
        </w:tabs>
        <w:ind w:left="0" w:firstLine="0"/>
        <w:rPr>
          <w:sz w:val="28"/>
          <w:szCs w:val="28"/>
        </w:rPr>
      </w:pPr>
      <w:r w:rsidRPr="00802199">
        <w:rPr>
          <w:sz w:val="28"/>
          <w:szCs w:val="28"/>
        </w:rPr>
        <w:t>Analysis of Management Theories</w:t>
      </w:r>
    </w:p>
    <w:p w14:paraId="0CCE8EB0" w14:textId="77777777" w:rsidR="00FB7D45" w:rsidRPr="00802199" w:rsidRDefault="00FB7D45" w:rsidP="00FB7D45">
      <w:pPr>
        <w:rPr>
          <w:rFonts w:cs="Arial"/>
        </w:rPr>
      </w:pPr>
    </w:p>
    <w:p w14:paraId="6B802DBF" w14:textId="4E94DF97" w:rsidR="00FB7D45" w:rsidRPr="00802199" w:rsidRDefault="00FB7D45" w:rsidP="00FB7D45">
      <w:pPr>
        <w:rPr>
          <w:rFonts w:cs="Arial"/>
        </w:rPr>
      </w:pPr>
      <w:r w:rsidRPr="00802199">
        <w:rPr>
          <w:rFonts w:cs="Arial"/>
        </w:rPr>
        <w:t>The management</w:t>
      </w:r>
      <w:r w:rsidR="0057002C">
        <w:rPr>
          <w:rFonts w:cs="Arial"/>
        </w:rPr>
        <w:t xml:space="preserve"> team</w:t>
      </w:r>
      <w:r w:rsidRPr="00802199">
        <w:rPr>
          <w:rFonts w:cs="Arial"/>
        </w:rPr>
        <w:t xml:space="preserve"> and </w:t>
      </w:r>
      <w:r w:rsidR="0057002C">
        <w:rPr>
          <w:rFonts w:cs="Arial"/>
        </w:rPr>
        <w:t xml:space="preserve">individual </w:t>
      </w:r>
      <w:r w:rsidRPr="00802199">
        <w:rPr>
          <w:rFonts w:cs="Arial"/>
        </w:rPr>
        <w:t>manager</w:t>
      </w:r>
      <w:r w:rsidR="0057002C">
        <w:rPr>
          <w:rFonts w:cs="Arial"/>
        </w:rPr>
        <w:t>s</w:t>
      </w:r>
      <w:r w:rsidRPr="00802199">
        <w:rPr>
          <w:rFonts w:cs="Arial"/>
        </w:rPr>
        <w:t xml:space="preserve"> in an organisation need to consistently use a management theory to </w:t>
      </w:r>
      <w:r w:rsidR="00A0773A" w:rsidRPr="00802199">
        <w:rPr>
          <w:rFonts w:cs="Arial"/>
        </w:rPr>
        <w:t xml:space="preserve">shape and control the employees in the workplace to perform to </w:t>
      </w:r>
      <w:r w:rsidR="00505B0A">
        <w:rPr>
          <w:rFonts w:cs="Arial"/>
        </w:rPr>
        <w:t xml:space="preserve">enable them to </w:t>
      </w:r>
      <w:r w:rsidR="00A0773A" w:rsidRPr="00802199">
        <w:rPr>
          <w:rFonts w:cs="Arial"/>
        </w:rPr>
        <w:t>achieve the organisation</w:t>
      </w:r>
      <w:r w:rsidR="006406E2">
        <w:rPr>
          <w:rFonts w:cs="Arial"/>
        </w:rPr>
        <w:t>’s</w:t>
      </w:r>
      <w:r w:rsidR="00A0773A" w:rsidRPr="00802199">
        <w:rPr>
          <w:rFonts w:cs="Arial"/>
        </w:rPr>
        <w:t xml:space="preserve"> desired outcomes.</w:t>
      </w:r>
    </w:p>
    <w:p w14:paraId="19BBDDD0" w14:textId="57392F3B" w:rsidR="00A0773A" w:rsidRPr="00802199" w:rsidRDefault="00A0773A" w:rsidP="00FB7D45">
      <w:pPr>
        <w:rPr>
          <w:rFonts w:cs="Arial"/>
        </w:rPr>
      </w:pPr>
    </w:p>
    <w:p w14:paraId="47D5CCE4" w14:textId="7AE15E83" w:rsidR="00A0773A" w:rsidRPr="00802199" w:rsidRDefault="00B56E47" w:rsidP="00FB7D45">
      <w:pPr>
        <w:rPr>
          <w:rFonts w:cs="Arial"/>
        </w:rPr>
      </w:pPr>
      <w:r w:rsidRPr="00802199">
        <w:rPr>
          <w:rFonts w:cs="Arial"/>
        </w:rPr>
        <w:t xml:space="preserve">Business Dictionary </w:t>
      </w:r>
      <w:r w:rsidR="00FF5BCF">
        <w:rPr>
          <w:rFonts w:cs="Arial"/>
        </w:rPr>
        <w:t>explains this</w:t>
      </w:r>
      <w:r w:rsidRPr="00802199">
        <w:rPr>
          <w:rFonts w:cs="Arial"/>
        </w:rPr>
        <w:t xml:space="preserve"> as</w:t>
      </w:r>
      <w:r w:rsidR="0089323C" w:rsidRPr="00802199">
        <w:rPr>
          <w:rFonts w:cs="Arial"/>
        </w:rPr>
        <w:t xml:space="preserve"> “</w:t>
      </w:r>
      <w:r w:rsidRPr="00802199">
        <w:t>A collection of ideas which set forth general rules on how to manage a business or organi</w:t>
      </w:r>
      <w:r w:rsidR="00267305" w:rsidRPr="00802199">
        <w:t>s</w:t>
      </w:r>
      <w:r w:rsidRPr="00802199">
        <w:t>ation. Management theory addresses how managers and supervisors relate to their organi</w:t>
      </w:r>
      <w:r w:rsidR="00267305" w:rsidRPr="00802199">
        <w:t>s</w:t>
      </w:r>
      <w:r w:rsidRPr="00802199">
        <w:t>ations in the knowledge of its goals, the implementation of effective means to get the goals accomplished and how to motivate employees to perform to the highest standard.”</w:t>
      </w:r>
      <w:r w:rsidRPr="00802199">
        <w:rPr>
          <w:rFonts w:ascii="Source Sans Pro" w:hAnsi="Source Sans Pro"/>
          <w:sz w:val="21"/>
          <w:szCs w:val="21"/>
        </w:rPr>
        <w:t xml:space="preserve"> </w:t>
      </w:r>
      <w:r w:rsidRPr="00802199">
        <w:rPr>
          <w:rFonts w:cs="Arial"/>
        </w:rPr>
        <w:t>(Business Dictionary, 2019).</w:t>
      </w:r>
    </w:p>
    <w:p w14:paraId="65F0941F" w14:textId="77777777" w:rsidR="00463F01" w:rsidRPr="00802199" w:rsidRDefault="00463F01" w:rsidP="00996534">
      <w:pPr>
        <w:tabs>
          <w:tab w:val="left" w:pos="709"/>
        </w:tabs>
      </w:pPr>
    </w:p>
    <w:p w14:paraId="372DC036" w14:textId="0BA95893" w:rsidR="008D2A62" w:rsidRPr="00802199" w:rsidRDefault="008D2A62" w:rsidP="007E562E">
      <w:pPr>
        <w:rPr>
          <w:rFonts w:cs="Arial"/>
        </w:rPr>
      </w:pPr>
      <w:r w:rsidRPr="00802199">
        <w:rPr>
          <w:rFonts w:cs="Arial"/>
        </w:rPr>
        <w:t xml:space="preserve">There are </w:t>
      </w:r>
      <w:r w:rsidR="006C0D30" w:rsidRPr="00802199">
        <w:rPr>
          <w:rFonts w:cs="Arial"/>
          <w:u w:val="single"/>
        </w:rPr>
        <w:t>four</w:t>
      </w:r>
      <w:r w:rsidR="00ED5EE1" w:rsidRPr="00802199">
        <w:rPr>
          <w:rFonts w:cs="Arial"/>
        </w:rPr>
        <w:t xml:space="preserve"> main categor</w:t>
      </w:r>
      <w:r w:rsidR="00623D11">
        <w:rPr>
          <w:rFonts w:cs="Arial"/>
        </w:rPr>
        <w:t>ies</w:t>
      </w:r>
      <w:r w:rsidR="00ED5EE1" w:rsidRPr="00802199">
        <w:rPr>
          <w:rFonts w:cs="Arial"/>
        </w:rPr>
        <w:t xml:space="preserve"> of management theories</w:t>
      </w:r>
      <w:r w:rsidR="00267305" w:rsidRPr="00802199">
        <w:rPr>
          <w:rFonts w:cs="Arial"/>
        </w:rPr>
        <w:t xml:space="preserve">, </w:t>
      </w:r>
      <w:r w:rsidR="00801C92" w:rsidRPr="00802199">
        <w:rPr>
          <w:rFonts w:cs="Arial"/>
        </w:rPr>
        <w:t xml:space="preserve">the first three are </w:t>
      </w:r>
      <w:r w:rsidR="00D37579" w:rsidRPr="00802199">
        <w:rPr>
          <w:rFonts w:cs="Arial"/>
        </w:rPr>
        <w:t>histo</w:t>
      </w:r>
      <w:r w:rsidR="007B4D07" w:rsidRPr="00802199">
        <w:rPr>
          <w:rFonts w:cs="Arial"/>
        </w:rPr>
        <w:t>rical theori</w:t>
      </w:r>
      <w:r w:rsidR="00B467AD" w:rsidRPr="00802199">
        <w:rPr>
          <w:rFonts w:cs="Arial"/>
        </w:rPr>
        <w:t xml:space="preserve">es, </w:t>
      </w:r>
      <w:r w:rsidR="00D2481C" w:rsidRPr="00802199">
        <w:rPr>
          <w:rFonts w:cs="Arial"/>
        </w:rPr>
        <w:t xml:space="preserve">and the last </w:t>
      </w:r>
      <w:r w:rsidR="00E07AD9" w:rsidRPr="00802199">
        <w:rPr>
          <w:rFonts w:cs="Arial"/>
        </w:rPr>
        <w:t xml:space="preserve">one </w:t>
      </w:r>
      <w:r w:rsidR="00BE66C2">
        <w:rPr>
          <w:rFonts w:cs="Arial"/>
        </w:rPr>
        <w:t xml:space="preserve">is more contemporary, </w:t>
      </w:r>
      <w:r w:rsidR="00E07AD9" w:rsidRPr="00802199">
        <w:rPr>
          <w:rFonts w:cs="Arial"/>
        </w:rPr>
        <w:t>hav</w:t>
      </w:r>
      <w:r w:rsidR="00BE66C2">
        <w:rPr>
          <w:rFonts w:cs="Arial"/>
        </w:rPr>
        <w:t>ing</w:t>
      </w:r>
      <w:r w:rsidR="00E07AD9" w:rsidRPr="00802199">
        <w:rPr>
          <w:rFonts w:cs="Arial"/>
        </w:rPr>
        <w:t xml:space="preserve"> been adjust</w:t>
      </w:r>
      <w:r w:rsidR="00BE66C2">
        <w:rPr>
          <w:rFonts w:cs="Arial"/>
        </w:rPr>
        <w:t xml:space="preserve">ed </w:t>
      </w:r>
      <w:r w:rsidR="00B27EF3">
        <w:rPr>
          <w:rFonts w:cs="Arial"/>
        </w:rPr>
        <w:t>and</w:t>
      </w:r>
      <w:r w:rsidR="00F51F87" w:rsidRPr="00802199">
        <w:rPr>
          <w:rFonts w:cs="Arial"/>
        </w:rPr>
        <w:t xml:space="preserve"> developed</w:t>
      </w:r>
      <w:r w:rsidR="00E75062" w:rsidRPr="00802199">
        <w:rPr>
          <w:rFonts w:cs="Arial"/>
        </w:rPr>
        <w:t xml:space="preserve"> </w:t>
      </w:r>
      <w:r w:rsidR="00E07AD9" w:rsidRPr="00802199">
        <w:rPr>
          <w:rFonts w:cs="Arial"/>
        </w:rPr>
        <w:t>to</w:t>
      </w:r>
      <w:r w:rsidR="00B27EF3">
        <w:rPr>
          <w:rFonts w:cs="Arial"/>
        </w:rPr>
        <w:t xml:space="preserve"> include the</w:t>
      </w:r>
      <w:r w:rsidR="00E07AD9" w:rsidRPr="00802199">
        <w:rPr>
          <w:rFonts w:cs="Arial"/>
        </w:rPr>
        <w:t xml:space="preserve"> </w:t>
      </w:r>
      <w:r w:rsidR="008D4F43" w:rsidRPr="00802199">
        <w:rPr>
          <w:rFonts w:cs="Arial"/>
        </w:rPr>
        <w:t>latest technolog</w:t>
      </w:r>
      <w:r w:rsidR="00B27EF3">
        <w:rPr>
          <w:rFonts w:cs="Arial"/>
        </w:rPr>
        <w:t>ical</w:t>
      </w:r>
      <w:r w:rsidR="008D4F43" w:rsidRPr="00802199">
        <w:rPr>
          <w:rFonts w:cs="Arial"/>
        </w:rPr>
        <w:t xml:space="preserve"> advance</w:t>
      </w:r>
      <w:r w:rsidR="00DD5D68" w:rsidRPr="00802199">
        <w:rPr>
          <w:rFonts w:cs="Arial"/>
        </w:rPr>
        <w:t>ment</w:t>
      </w:r>
      <w:r w:rsidR="00B27EF3">
        <w:rPr>
          <w:rFonts w:cs="Arial"/>
        </w:rPr>
        <w:t>s</w:t>
      </w:r>
      <w:r w:rsidR="008D4F43" w:rsidRPr="00802199">
        <w:rPr>
          <w:rFonts w:cs="Arial"/>
        </w:rPr>
        <w:t>, globali</w:t>
      </w:r>
      <w:r w:rsidR="00B27EF3">
        <w:rPr>
          <w:rFonts w:cs="Arial"/>
        </w:rPr>
        <w:t>s</w:t>
      </w:r>
      <w:r w:rsidR="008D4F43" w:rsidRPr="00802199">
        <w:rPr>
          <w:rFonts w:cs="Arial"/>
        </w:rPr>
        <w:t xml:space="preserve">ation and </w:t>
      </w:r>
      <w:r w:rsidR="00B27EF3">
        <w:rPr>
          <w:rFonts w:cs="Arial"/>
        </w:rPr>
        <w:t xml:space="preserve">the </w:t>
      </w:r>
      <w:r w:rsidR="009B6040" w:rsidRPr="00802199">
        <w:rPr>
          <w:rFonts w:cs="Arial"/>
        </w:rPr>
        <w:t>communication</w:t>
      </w:r>
      <w:r w:rsidR="0034232C" w:rsidRPr="00802199">
        <w:rPr>
          <w:rFonts w:cs="Arial"/>
        </w:rPr>
        <w:t xml:space="preserve"> </w:t>
      </w:r>
      <w:r w:rsidR="00673944" w:rsidRPr="00802199">
        <w:rPr>
          <w:rFonts w:cs="Arial"/>
        </w:rPr>
        <w:t>revolution</w:t>
      </w:r>
      <w:r w:rsidR="005F0605" w:rsidRPr="00802199">
        <w:rPr>
          <w:rFonts w:cs="Arial"/>
        </w:rPr>
        <w:t>.</w:t>
      </w:r>
      <w:r w:rsidR="000B41A2" w:rsidRPr="00802199">
        <w:rPr>
          <w:rFonts w:cs="Arial"/>
        </w:rPr>
        <w:t xml:space="preserve"> Although the author </w:t>
      </w:r>
      <w:r w:rsidR="004E0D79" w:rsidRPr="00802199">
        <w:rPr>
          <w:rFonts w:cs="Arial"/>
        </w:rPr>
        <w:t>would sa</w:t>
      </w:r>
      <w:r w:rsidR="00B27EF3">
        <w:rPr>
          <w:rFonts w:cs="Arial"/>
        </w:rPr>
        <w:t>y</w:t>
      </w:r>
      <w:r w:rsidR="0001043E">
        <w:rPr>
          <w:rFonts w:cs="Arial"/>
        </w:rPr>
        <w:t xml:space="preserve"> that</w:t>
      </w:r>
      <w:r w:rsidR="004E0D79" w:rsidRPr="00802199">
        <w:rPr>
          <w:rFonts w:cs="Arial"/>
        </w:rPr>
        <w:t xml:space="preserve"> </w:t>
      </w:r>
      <w:r w:rsidR="00296327" w:rsidRPr="00802199">
        <w:rPr>
          <w:rFonts w:cs="Arial"/>
        </w:rPr>
        <w:t xml:space="preserve">some </w:t>
      </w:r>
      <w:r w:rsidR="004E0D79" w:rsidRPr="00802199">
        <w:rPr>
          <w:rFonts w:cs="Arial"/>
        </w:rPr>
        <w:t>part</w:t>
      </w:r>
      <w:r w:rsidR="0001043E">
        <w:rPr>
          <w:rFonts w:cs="Arial"/>
        </w:rPr>
        <w:t>s</w:t>
      </w:r>
      <w:r w:rsidR="004E0D79" w:rsidRPr="00802199">
        <w:rPr>
          <w:rFonts w:cs="Arial"/>
        </w:rPr>
        <w:t xml:space="preserve"> of </w:t>
      </w:r>
      <w:r w:rsidR="00296327" w:rsidRPr="00802199">
        <w:rPr>
          <w:rFonts w:cs="Arial"/>
        </w:rPr>
        <w:t>t</w:t>
      </w:r>
      <w:r w:rsidR="004E0D79" w:rsidRPr="00802199">
        <w:rPr>
          <w:rFonts w:cs="Arial"/>
        </w:rPr>
        <w:t xml:space="preserve">he historical theories </w:t>
      </w:r>
      <w:r w:rsidR="0001043E">
        <w:rPr>
          <w:rFonts w:cs="Arial"/>
        </w:rPr>
        <w:t xml:space="preserve">are </w:t>
      </w:r>
      <w:r w:rsidR="004E0D79" w:rsidRPr="00802199">
        <w:rPr>
          <w:rFonts w:cs="Arial"/>
        </w:rPr>
        <w:t xml:space="preserve">still </w:t>
      </w:r>
      <w:r w:rsidR="00296327" w:rsidRPr="00802199">
        <w:rPr>
          <w:rFonts w:cs="Arial"/>
        </w:rPr>
        <w:t>applicable in th</w:t>
      </w:r>
      <w:r w:rsidR="0001043E">
        <w:rPr>
          <w:rFonts w:cs="Arial"/>
        </w:rPr>
        <w:t>e</w:t>
      </w:r>
      <w:r w:rsidR="00296327" w:rsidRPr="00802199">
        <w:rPr>
          <w:rFonts w:cs="Arial"/>
        </w:rPr>
        <w:t xml:space="preserve"> </w:t>
      </w:r>
      <w:r w:rsidR="006E244F" w:rsidRPr="00802199">
        <w:rPr>
          <w:rFonts w:cs="Arial"/>
        </w:rPr>
        <w:t>21</w:t>
      </w:r>
      <w:r w:rsidR="006E244F" w:rsidRPr="00802199">
        <w:rPr>
          <w:rFonts w:cs="Arial"/>
          <w:vertAlign w:val="superscript"/>
        </w:rPr>
        <w:t>st</w:t>
      </w:r>
      <w:r w:rsidR="006E244F" w:rsidRPr="00802199">
        <w:rPr>
          <w:rFonts w:cs="Arial"/>
        </w:rPr>
        <w:t xml:space="preserve"> century, </w:t>
      </w:r>
      <w:r w:rsidR="005C2FDA" w:rsidRPr="00802199">
        <w:rPr>
          <w:rFonts w:cs="Arial"/>
        </w:rPr>
        <w:t xml:space="preserve">management theory </w:t>
      </w:r>
      <w:r w:rsidR="0001043E">
        <w:rPr>
          <w:rFonts w:cs="Arial"/>
        </w:rPr>
        <w:t xml:space="preserve">has </w:t>
      </w:r>
      <w:r w:rsidR="0041247F" w:rsidRPr="00802199">
        <w:rPr>
          <w:rFonts w:cs="Arial"/>
        </w:rPr>
        <w:t>evolved</w:t>
      </w:r>
      <w:r w:rsidR="0001043E">
        <w:rPr>
          <w:rFonts w:cs="Arial"/>
        </w:rPr>
        <w:t>,</w:t>
      </w:r>
      <w:r w:rsidR="0041247F" w:rsidRPr="00802199">
        <w:rPr>
          <w:rFonts w:cs="Arial"/>
        </w:rPr>
        <w:t xml:space="preserve"> </w:t>
      </w:r>
      <w:r w:rsidR="0001043E">
        <w:rPr>
          <w:rFonts w:cs="Arial"/>
        </w:rPr>
        <w:t>encompassing</w:t>
      </w:r>
      <w:r w:rsidR="0041247F" w:rsidRPr="00802199">
        <w:rPr>
          <w:rFonts w:cs="Arial"/>
        </w:rPr>
        <w:t xml:space="preserve"> changes </w:t>
      </w:r>
      <w:r w:rsidR="00D62B4C" w:rsidRPr="00802199">
        <w:rPr>
          <w:rFonts w:cs="Arial"/>
        </w:rPr>
        <w:t>such as diversity,</w:t>
      </w:r>
      <w:r w:rsidR="008978CA">
        <w:rPr>
          <w:rFonts w:cs="Arial"/>
        </w:rPr>
        <w:t xml:space="preserve"> and</w:t>
      </w:r>
      <w:r w:rsidR="00D62B4C" w:rsidRPr="00802199">
        <w:rPr>
          <w:rFonts w:cs="Arial"/>
        </w:rPr>
        <w:t xml:space="preserve"> internationali</w:t>
      </w:r>
      <w:r w:rsidR="002508D4">
        <w:rPr>
          <w:rFonts w:cs="Arial"/>
        </w:rPr>
        <w:t>s</w:t>
      </w:r>
      <w:r w:rsidR="00D62B4C" w:rsidRPr="00802199">
        <w:rPr>
          <w:rFonts w:cs="Arial"/>
        </w:rPr>
        <w:t>ation</w:t>
      </w:r>
      <w:r w:rsidR="0072207C" w:rsidRPr="00802199">
        <w:rPr>
          <w:rFonts w:cs="Arial"/>
        </w:rPr>
        <w:t xml:space="preserve"> </w:t>
      </w:r>
      <w:r w:rsidR="002508D4">
        <w:rPr>
          <w:rFonts w:cs="Arial"/>
        </w:rPr>
        <w:t>of</w:t>
      </w:r>
      <w:r w:rsidR="0072207C" w:rsidRPr="00802199">
        <w:rPr>
          <w:rFonts w:cs="Arial"/>
        </w:rPr>
        <w:t xml:space="preserve"> the workplace</w:t>
      </w:r>
      <w:r w:rsidR="008978CA">
        <w:rPr>
          <w:rFonts w:cs="Arial"/>
        </w:rPr>
        <w:t>.</w:t>
      </w:r>
      <w:r w:rsidR="0072207C" w:rsidRPr="00802199">
        <w:rPr>
          <w:rFonts w:cs="Arial"/>
        </w:rPr>
        <w:t xml:space="preserve"> </w:t>
      </w:r>
      <w:r w:rsidR="00087BB9">
        <w:rPr>
          <w:rFonts w:cs="Arial"/>
        </w:rPr>
        <w:t>C</w:t>
      </w:r>
      <w:r w:rsidR="00087BB9" w:rsidRPr="00802199">
        <w:rPr>
          <w:rFonts w:cs="Arial"/>
        </w:rPr>
        <w:t>onsequently,</w:t>
      </w:r>
      <w:r w:rsidR="007662AC" w:rsidRPr="00802199">
        <w:rPr>
          <w:rFonts w:cs="Arial"/>
        </w:rPr>
        <w:t xml:space="preserve"> the author find</w:t>
      </w:r>
      <w:r w:rsidR="008978CA">
        <w:rPr>
          <w:rFonts w:cs="Arial"/>
        </w:rPr>
        <w:t>s that</w:t>
      </w:r>
      <w:r w:rsidR="007662AC" w:rsidRPr="00802199">
        <w:rPr>
          <w:rFonts w:cs="Arial"/>
        </w:rPr>
        <w:t xml:space="preserve"> there is a mixture of </w:t>
      </w:r>
      <w:r w:rsidR="0031209A" w:rsidRPr="00802199">
        <w:rPr>
          <w:rFonts w:cs="Arial"/>
        </w:rPr>
        <w:t>historical and modern theor</w:t>
      </w:r>
      <w:r w:rsidR="00AB1A45">
        <w:rPr>
          <w:rFonts w:cs="Arial"/>
        </w:rPr>
        <w:t>ies</w:t>
      </w:r>
      <w:r w:rsidR="0031209A" w:rsidRPr="00802199">
        <w:rPr>
          <w:rFonts w:cs="Arial"/>
        </w:rPr>
        <w:t xml:space="preserve"> </w:t>
      </w:r>
      <w:r w:rsidR="00D85748" w:rsidRPr="00802199">
        <w:rPr>
          <w:rFonts w:cs="Arial"/>
        </w:rPr>
        <w:t>being use</w:t>
      </w:r>
      <w:r w:rsidR="00AB1A45">
        <w:rPr>
          <w:rFonts w:cs="Arial"/>
        </w:rPr>
        <w:t>d</w:t>
      </w:r>
      <w:r w:rsidR="00D85748" w:rsidRPr="00802199">
        <w:rPr>
          <w:rFonts w:cs="Arial"/>
        </w:rPr>
        <w:t xml:space="preserve"> in organisation</w:t>
      </w:r>
      <w:r w:rsidR="00B350DC">
        <w:rPr>
          <w:rFonts w:cs="Arial"/>
        </w:rPr>
        <w:t>s</w:t>
      </w:r>
      <w:r w:rsidR="00D85748" w:rsidRPr="00802199">
        <w:rPr>
          <w:rFonts w:cs="Arial"/>
        </w:rPr>
        <w:t>.</w:t>
      </w:r>
    </w:p>
    <w:p w14:paraId="397B93C5" w14:textId="77777777" w:rsidR="006C0D30" w:rsidRPr="00802199" w:rsidRDefault="006C0D30" w:rsidP="006C0D30">
      <w:pPr>
        <w:rPr>
          <w:rFonts w:cs="Arial"/>
        </w:rPr>
      </w:pPr>
    </w:p>
    <w:p w14:paraId="05D174B3" w14:textId="6E7E1506" w:rsidR="006C0D30" w:rsidRPr="00802199" w:rsidRDefault="006C0D30" w:rsidP="00204866">
      <w:pPr>
        <w:pStyle w:val="ListParagraph"/>
        <w:numPr>
          <w:ilvl w:val="0"/>
          <w:numId w:val="4"/>
        </w:numPr>
        <w:ind w:left="426" w:hanging="426"/>
        <w:rPr>
          <w:rFonts w:cs="Arial"/>
        </w:rPr>
      </w:pPr>
      <w:r w:rsidRPr="00802199">
        <w:rPr>
          <w:rFonts w:cs="Arial"/>
        </w:rPr>
        <w:t>Scientific</w:t>
      </w:r>
      <w:r w:rsidR="00C70B47" w:rsidRPr="00802199">
        <w:rPr>
          <w:rFonts w:cs="Arial"/>
        </w:rPr>
        <w:t xml:space="preserve"> Management</w:t>
      </w:r>
      <w:r w:rsidRPr="00802199">
        <w:rPr>
          <w:rFonts w:cs="Arial"/>
        </w:rPr>
        <w:t xml:space="preserve"> (</w:t>
      </w:r>
      <w:r w:rsidR="00DD5D68" w:rsidRPr="00802199">
        <w:rPr>
          <w:rFonts w:cs="Arial"/>
        </w:rPr>
        <w:t xml:space="preserve">Frederick </w:t>
      </w:r>
      <w:r w:rsidRPr="00802199">
        <w:rPr>
          <w:rFonts w:cs="Arial"/>
        </w:rPr>
        <w:t xml:space="preserve">Taylor) – </w:t>
      </w:r>
      <w:r w:rsidR="00627023">
        <w:rPr>
          <w:rFonts w:cs="Arial"/>
        </w:rPr>
        <w:t>This is a s</w:t>
      </w:r>
      <w:r w:rsidR="00DD5D68" w:rsidRPr="00802199">
        <w:rPr>
          <w:rFonts w:cs="Arial"/>
        </w:rPr>
        <w:t>cientific approach to improve operations process</w:t>
      </w:r>
      <w:r w:rsidR="00627023">
        <w:rPr>
          <w:rFonts w:cs="Arial"/>
        </w:rPr>
        <w:t>es</w:t>
      </w:r>
      <w:r w:rsidR="00DD5D68" w:rsidRPr="00802199">
        <w:rPr>
          <w:rFonts w:cs="Arial"/>
        </w:rPr>
        <w:t xml:space="preserve"> by breaking down the task into micro level</w:t>
      </w:r>
      <w:r w:rsidR="00627023">
        <w:rPr>
          <w:rFonts w:cs="Arial"/>
        </w:rPr>
        <w:t>s</w:t>
      </w:r>
      <w:r w:rsidR="00DD5D68" w:rsidRPr="00802199">
        <w:rPr>
          <w:rFonts w:cs="Arial"/>
        </w:rPr>
        <w:t xml:space="preserve">, and reducing production times (Elkins, 2019). This theory </w:t>
      </w:r>
      <w:r w:rsidR="00627023">
        <w:rPr>
          <w:rFonts w:cs="Arial"/>
        </w:rPr>
        <w:t xml:space="preserve">was </w:t>
      </w:r>
      <w:r w:rsidR="00DD5D68" w:rsidRPr="00802199">
        <w:rPr>
          <w:rFonts w:cs="Arial"/>
        </w:rPr>
        <w:t>developed during</w:t>
      </w:r>
      <w:r w:rsidR="00627023">
        <w:rPr>
          <w:rFonts w:cs="Arial"/>
        </w:rPr>
        <w:t xml:space="preserve"> the</w:t>
      </w:r>
      <w:r w:rsidR="0001023C" w:rsidRPr="00802199">
        <w:rPr>
          <w:rFonts w:cs="Arial"/>
        </w:rPr>
        <w:t xml:space="preserve"> </w:t>
      </w:r>
      <w:r w:rsidR="00DD5D68" w:rsidRPr="00802199">
        <w:rPr>
          <w:rFonts w:cs="Arial"/>
        </w:rPr>
        <w:t>industrial revolution</w:t>
      </w:r>
      <w:r w:rsidR="007E194B">
        <w:rPr>
          <w:rFonts w:cs="Arial"/>
        </w:rPr>
        <w:t>.</w:t>
      </w:r>
      <w:r w:rsidR="0001023C" w:rsidRPr="00802199">
        <w:rPr>
          <w:rFonts w:cs="Arial"/>
        </w:rPr>
        <w:t xml:space="preserve"> </w:t>
      </w:r>
      <w:r w:rsidR="007E194B">
        <w:rPr>
          <w:rFonts w:cs="Arial"/>
        </w:rPr>
        <w:t>T</w:t>
      </w:r>
      <w:r w:rsidR="0001023C" w:rsidRPr="00802199">
        <w:rPr>
          <w:rFonts w:cs="Arial"/>
        </w:rPr>
        <w:t>he most high-performing worker</w:t>
      </w:r>
      <w:r w:rsidR="007E194B">
        <w:rPr>
          <w:rFonts w:cs="Arial"/>
        </w:rPr>
        <w:t>s</w:t>
      </w:r>
      <w:r w:rsidR="0001023C" w:rsidRPr="00802199">
        <w:rPr>
          <w:rFonts w:cs="Arial"/>
        </w:rPr>
        <w:t xml:space="preserve"> get selected to do </w:t>
      </w:r>
      <w:r w:rsidR="007E194B">
        <w:rPr>
          <w:rFonts w:cs="Arial"/>
        </w:rPr>
        <w:t>the</w:t>
      </w:r>
      <w:r w:rsidR="0001023C" w:rsidRPr="00802199">
        <w:rPr>
          <w:rFonts w:cs="Arial"/>
        </w:rPr>
        <w:t xml:space="preserve"> job</w:t>
      </w:r>
      <w:r w:rsidR="007E194B">
        <w:rPr>
          <w:rFonts w:cs="Arial"/>
        </w:rPr>
        <w:t>s</w:t>
      </w:r>
      <w:r w:rsidR="0001023C" w:rsidRPr="00802199">
        <w:rPr>
          <w:rFonts w:cs="Arial"/>
        </w:rPr>
        <w:t xml:space="preserve"> best suited</w:t>
      </w:r>
      <w:r w:rsidR="007E194B">
        <w:rPr>
          <w:rFonts w:cs="Arial"/>
        </w:rPr>
        <w:t xml:space="preserve"> to the organisation’s nee</w:t>
      </w:r>
      <w:r w:rsidR="003905A7">
        <w:rPr>
          <w:rFonts w:cs="Arial"/>
        </w:rPr>
        <w:t>ds</w:t>
      </w:r>
      <w:r w:rsidR="0001023C" w:rsidRPr="00802199">
        <w:rPr>
          <w:rFonts w:cs="Arial"/>
        </w:rPr>
        <w:t xml:space="preserve">. </w:t>
      </w:r>
      <w:r w:rsidR="003905A7">
        <w:rPr>
          <w:rFonts w:cs="Arial"/>
        </w:rPr>
        <w:t>T</w:t>
      </w:r>
      <w:r w:rsidR="0001023C" w:rsidRPr="00802199">
        <w:rPr>
          <w:rFonts w:cs="Arial"/>
        </w:rPr>
        <w:t xml:space="preserve">he downside </w:t>
      </w:r>
      <w:r w:rsidR="004F5CAB">
        <w:rPr>
          <w:rFonts w:cs="Arial"/>
        </w:rPr>
        <w:t xml:space="preserve">for workers </w:t>
      </w:r>
      <w:r w:rsidR="0001023C" w:rsidRPr="00802199">
        <w:rPr>
          <w:rFonts w:cs="Arial"/>
        </w:rPr>
        <w:t>is</w:t>
      </w:r>
      <w:r w:rsidR="004F5CAB">
        <w:rPr>
          <w:rFonts w:cs="Arial"/>
        </w:rPr>
        <w:t xml:space="preserve"> that</w:t>
      </w:r>
      <w:r w:rsidR="0001023C" w:rsidRPr="00802199">
        <w:rPr>
          <w:rFonts w:cs="Arial"/>
        </w:rPr>
        <w:t xml:space="preserve"> if a worker didn’t achieve target</w:t>
      </w:r>
      <w:r w:rsidR="003905A7">
        <w:rPr>
          <w:rFonts w:cs="Arial"/>
        </w:rPr>
        <w:t>s</w:t>
      </w:r>
      <w:r w:rsidR="0001023C" w:rsidRPr="00802199">
        <w:rPr>
          <w:rFonts w:cs="Arial"/>
        </w:rPr>
        <w:t xml:space="preserve">, he </w:t>
      </w:r>
      <w:r w:rsidR="004F5CAB">
        <w:rPr>
          <w:rFonts w:cs="Arial"/>
        </w:rPr>
        <w:t>would</w:t>
      </w:r>
      <w:r w:rsidR="0001023C" w:rsidRPr="00802199">
        <w:rPr>
          <w:rFonts w:cs="Arial"/>
        </w:rPr>
        <w:t xml:space="preserve"> be paid less than those that achieved target.</w:t>
      </w:r>
    </w:p>
    <w:p w14:paraId="03CAD6A1" w14:textId="77777777" w:rsidR="00DD5D68" w:rsidRPr="00802199" w:rsidRDefault="00DD5D68" w:rsidP="00204866">
      <w:pPr>
        <w:pStyle w:val="ListParagraph"/>
        <w:ind w:left="426" w:hanging="426"/>
        <w:rPr>
          <w:rFonts w:cs="Arial"/>
        </w:rPr>
      </w:pPr>
    </w:p>
    <w:p w14:paraId="4EFA3DF5" w14:textId="610CCEEC" w:rsidR="00DD5D68" w:rsidRPr="00802199" w:rsidRDefault="00DD5D68" w:rsidP="00204866">
      <w:pPr>
        <w:pStyle w:val="ListParagraph"/>
        <w:numPr>
          <w:ilvl w:val="0"/>
          <w:numId w:val="4"/>
        </w:numPr>
        <w:ind w:left="426" w:hanging="426"/>
        <w:rPr>
          <w:rFonts w:cs="Arial"/>
        </w:rPr>
      </w:pPr>
      <w:r w:rsidRPr="00802199">
        <w:rPr>
          <w:rFonts w:cs="Arial"/>
        </w:rPr>
        <w:t>Classical</w:t>
      </w:r>
      <w:r w:rsidR="0001023C" w:rsidRPr="00802199">
        <w:rPr>
          <w:rFonts w:cs="Arial"/>
        </w:rPr>
        <w:t xml:space="preserve"> Management</w:t>
      </w:r>
      <w:r w:rsidRPr="00802199">
        <w:rPr>
          <w:rFonts w:cs="Arial"/>
        </w:rPr>
        <w:t xml:space="preserve"> – focuses on </w:t>
      </w:r>
      <w:r w:rsidR="00687EC9" w:rsidRPr="00802199">
        <w:rPr>
          <w:rFonts w:cs="Arial"/>
        </w:rPr>
        <w:t>structure</w:t>
      </w:r>
      <w:r w:rsidR="00BB25EA" w:rsidRPr="00802199">
        <w:rPr>
          <w:rFonts w:cs="Arial"/>
        </w:rPr>
        <w:t>d operations</w:t>
      </w:r>
      <w:r w:rsidRPr="00802199">
        <w:rPr>
          <w:rFonts w:cs="Arial"/>
        </w:rPr>
        <w:t>,</w:t>
      </w:r>
      <w:r w:rsidR="004F5CAB">
        <w:rPr>
          <w:rFonts w:cs="Arial"/>
        </w:rPr>
        <w:t xml:space="preserve"> and </w:t>
      </w:r>
      <w:r w:rsidR="0001023C" w:rsidRPr="00802199">
        <w:rPr>
          <w:rFonts w:cs="Arial"/>
        </w:rPr>
        <w:t>standardi</w:t>
      </w:r>
      <w:r w:rsidR="004F5CAB">
        <w:rPr>
          <w:rFonts w:cs="Arial"/>
        </w:rPr>
        <w:t>s</w:t>
      </w:r>
      <w:r w:rsidR="0001023C" w:rsidRPr="00802199">
        <w:rPr>
          <w:rFonts w:cs="Arial"/>
        </w:rPr>
        <w:t xml:space="preserve">ed production to </w:t>
      </w:r>
      <w:r w:rsidRPr="00802199">
        <w:rPr>
          <w:rFonts w:cs="Arial"/>
        </w:rPr>
        <w:t xml:space="preserve">maximizing </w:t>
      </w:r>
      <w:r w:rsidR="0001023C" w:rsidRPr="00802199">
        <w:rPr>
          <w:rFonts w:cs="Arial"/>
        </w:rPr>
        <w:t>total output (Elkins, 2019).</w:t>
      </w:r>
    </w:p>
    <w:p w14:paraId="26F3C0F2" w14:textId="77777777" w:rsidR="00260E63" w:rsidRPr="00802199" w:rsidRDefault="00260E63" w:rsidP="00260E63">
      <w:pPr>
        <w:pStyle w:val="ListParagraph"/>
        <w:ind w:left="426"/>
        <w:rPr>
          <w:rFonts w:cs="Arial"/>
        </w:rPr>
      </w:pPr>
    </w:p>
    <w:p w14:paraId="0AB7051A" w14:textId="728FE56C" w:rsidR="00E4213E" w:rsidRPr="00802199" w:rsidRDefault="005E71AE" w:rsidP="00E4213E">
      <w:pPr>
        <w:ind w:left="426" w:hanging="426"/>
        <w:rPr>
          <w:rFonts w:cs="Arial"/>
        </w:rPr>
      </w:pPr>
      <w:r w:rsidRPr="00802199">
        <w:rPr>
          <w:rFonts w:cs="Arial"/>
        </w:rPr>
        <w:tab/>
      </w:r>
      <w:r w:rsidR="00DD5D68" w:rsidRPr="00802199">
        <w:rPr>
          <w:rFonts w:cs="Arial"/>
        </w:rPr>
        <w:t>Administrative (</w:t>
      </w:r>
      <w:r w:rsidR="005C7CBB" w:rsidRPr="00802199">
        <w:rPr>
          <w:rFonts w:cs="Arial"/>
        </w:rPr>
        <w:t xml:space="preserve">Henri </w:t>
      </w:r>
      <w:r w:rsidR="00DD5D68" w:rsidRPr="00802199">
        <w:rPr>
          <w:rFonts w:cs="Arial"/>
        </w:rPr>
        <w:t>Fayol)</w:t>
      </w:r>
      <w:r w:rsidR="0028691F" w:rsidRPr="00802199">
        <w:rPr>
          <w:rFonts w:cs="Arial"/>
        </w:rPr>
        <w:t xml:space="preserve"> </w:t>
      </w:r>
      <w:r w:rsidR="00390BD7" w:rsidRPr="00802199">
        <w:rPr>
          <w:rFonts w:cs="Arial"/>
        </w:rPr>
        <w:t>–</w:t>
      </w:r>
      <w:r w:rsidR="0028691F" w:rsidRPr="00802199">
        <w:rPr>
          <w:rFonts w:cs="Arial"/>
        </w:rPr>
        <w:t xml:space="preserve"> </w:t>
      </w:r>
      <w:r w:rsidR="00A46767">
        <w:rPr>
          <w:rFonts w:cs="Arial"/>
        </w:rPr>
        <w:t>Fayol came fr</w:t>
      </w:r>
      <w:r w:rsidR="00390BD7" w:rsidRPr="00802199">
        <w:rPr>
          <w:rFonts w:cs="Arial"/>
        </w:rPr>
        <w:t xml:space="preserve">om </w:t>
      </w:r>
      <w:r w:rsidR="00046C8E" w:rsidRPr="00802199">
        <w:rPr>
          <w:rFonts w:cs="Arial"/>
        </w:rPr>
        <w:t>an engineering background</w:t>
      </w:r>
      <w:r w:rsidR="00C50CC6" w:rsidRPr="00802199">
        <w:rPr>
          <w:rFonts w:cs="Arial"/>
        </w:rPr>
        <w:t xml:space="preserve"> </w:t>
      </w:r>
      <w:r w:rsidR="00A46767">
        <w:rPr>
          <w:rFonts w:cs="Arial"/>
        </w:rPr>
        <w:t xml:space="preserve">and </w:t>
      </w:r>
      <w:r w:rsidR="00C50CC6" w:rsidRPr="00802199">
        <w:rPr>
          <w:rFonts w:cs="Arial"/>
        </w:rPr>
        <w:t xml:space="preserve">progressed to </w:t>
      </w:r>
      <w:r w:rsidR="00255A49" w:rsidRPr="00802199">
        <w:rPr>
          <w:rFonts w:cs="Arial"/>
        </w:rPr>
        <w:t>manag</w:t>
      </w:r>
      <w:r w:rsidR="00A46767">
        <w:rPr>
          <w:rFonts w:cs="Arial"/>
        </w:rPr>
        <w:t>ing</w:t>
      </w:r>
      <w:r w:rsidR="00941409" w:rsidRPr="00802199">
        <w:rPr>
          <w:rFonts w:cs="Arial"/>
        </w:rPr>
        <w:t xml:space="preserve"> his own factory</w:t>
      </w:r>
      <w:r w:rsidR="00A46767">
        <w:rPr>
          <w:rFonts w:cs="Arial"/>
        </w:rPr>
        <w:t>.</w:t>
      </w:r>
      <w:r w:rsidR="003A0955" w:rsidRPr="00802199">
        <w:rPr>
          <w:rFonts w:cs="Arial"/>
        </w:rPr>
        <w:t xml:space="preserve"> </w:t>
      </w:r>
      <w:r w:rsidR="00A46767">
        <w:rPr>
          <w:rFonts w:cs="Arial"/>
        </w:rPr>
        <w:t>He</w:t>
      </w:r>
      <w:r w:rsidR="003A0955" w:rsidRPr="00802199">
        <w:rPr>
          <w:rFonts w:cs="Arial"/>
        </w:rPr>
        <w:t xml:space="preserve"> </w:t>
      </w:r>
      <w:r w:rsidR="0054527A" w:rsidRPr="00802199">
        <w:rPr>
          <w:rFonts w:cs="Arial"/>
        </w:rPr>
        <w:t xml:space="preserve">developed an administrative </w:t>
      </w:r>
      <w:r w:rsidR="005C5DAD" w:rsidRPr="00802199">
        <w:rPr>
          <w:rFonts w:cs="Arial"/>
        </w:rPr>
        <w:t>theory</w:t>
      </w:r>
      <w:r w:rsidR="001039FD" w:rsidRPr="00802199">
        <w:rPr>
          <w:rFonts w:cs="Arial"/>
        </w:rPr>
        <w:t xml:space="preserve"> that </w:t>
      </w:r>
      <w:r w:rsidR="005F46D2" w:rsidRPr="00802199">
        <w:rPr>
          <w:rFonts w:cs="Arial"/>
        </w:rPr>
        <w:t>structured a seri</w:t>
      </w:r>
      <w:r w:rsidR="00A46767">
        <w:rPr>
          <w:rFonts w:cs="Arial"/>
        </w:rPr>
        <w:t>es</w:t>
      </w:r>
      <w:r w:rsidR="005F46D2" w:rsidRPr="00802199">
        <w:rPr>
          <w:rFonts w:cs="Arial"/>
        </w:rPr>
        <w:t xml:space="preserve"> of process</w:t>
      </w:r>
      <w:r w:rsidR="00A46767">
        <w:rPr>
          <w:rFonts w:cs="Arial"/>
        </w:rPr>
        <w:t>es</w:t>
      </w:r>
      <w:r w:rsidR="005F46D2" w:rsidRPr="00802199">
        <w:rPr>
          <w:rFonts w:cs="Arial"/>
        </w:rPr>
        <w:t xml:space="preserve"> </w:t>
      </w:r>
      <w:r w:rsidR="00942D7C" w:rsidRPr="00802199">
        <w:rPr>
          <w:rFonts w:cs="Arial"/>
        </w:rPr>
        <w:t>of princi</w:t>
      </w:r>
      <w:r w:rsidR="00063297" w:rsidRPr="00802199">
        <w:rPr>
          <w:rFonts w:cs="Arial"/>
        </w:rPr>
        <w:t xml:space="preserve">ples, rules, </w:t>
      </w:r>
      <w:r w:rsidR="00A46767">
        <w:rPr>
          <w:rFonts w:cs="Arial"/>
        </w:rPr>
        <w:t xml:space="preserve">and </w:t>
      </w:r>
      <w:r w:rsidR="00063297" w:rsidRPr="00802199">
        <w:rPr>
          <w:rFonts w:cs="Arial"/>
        </w:rPr>
        <w:t xml:space="preserve">procedures to </w:t>
      </w:r>
      <w:r w:rsidR="00921407" w:rsidRPr="00802199">
        <w:rPr>
          <w:rFonts w:cs="Arial"/>
        </w:rPr>
        <w:t xml:space="preserve">accomplish </w:t>
      </w:r>
      <w:r w:rsidR="008033B6" w:rsidRPr="00802199">
        <w:rPr>
          <w:rFonts w:cs="Arial"/>
        </w:rPr>
        <w:t>work.</w:t>
      </w:r>
      <w:r w:rsidR="00AB7451" w:rsidRPr="00802199">
        <w:rPr>
          <w:rFonts w:cs="Arial"/>
        </w:rPr>
        <w:t xml:space="preserve"> </w:t>
      </w:r>
      <w:r w:rsidR="00AB7451" w:rsidRPr="00975E51">
        <w:rPr>
          <w:rFonts w:cs="Arial"/>
        </w:rPr>
        <w:t>The authority and hiera</w:t>
      </w:r>
      <w:r w:rsidR="005B2EDD" w:rsidRPr="00975E51">
        <w:rPr>
          <w:rFonts w:cs="Arial"/>
        </w:rPr>
        <w:t xml:space="preserve">rchy in this theory is </w:t>
      </w:r>
      <w:r w:rsidR="004832B3" w:rsidRPr="00975E51">
        <w:rPr>
          <w:rFonts w:cs="Arial"/>
        </w:rPr>
        <w:t xml:space="preserve">a limitation for </w:t>
      </w:r>
      <w:r w:rsidR="00536CBE" w:rsidRPr="00975E51">
        <w:rPr>
          <w:rFonts w:cs="Arial"/>
        </w:rPr>
        <w:t>bottom line employee to cross over</w:t>
      </w:r>
      <w:r w:rsidR="007E6F5F" w:rsidRPr="00975E51">
        <w:rPr>
          <w:rFonts w:cs="Arial"/>
        </w:rPr>
        <w:t xml:space="preserve"> </w:t>
      </w:r>
      <w:r w:rsidR="007E6F5F" w:rsidRPr="00802199">
        <w:rPr>
          <w:rFonts w:cs="Arial"/>
        </w:rPr>
        <w:t>(Elkins, 2019).</w:t>
      </w:r>
    </w:p>
    <w:p w14:paraId="28178C55" w14:textId="77777777" w:rsidR="00E4213E" w:rsidRPr="00802199" w:rsidRDefault="00E4213E" w:rsidP="00E4213E">
      <w:pPr>
        <w:ind w:left="426" w:hanging="426"/>
        <w:rPr>
          <w:rFonts w:cs="Arial"/>
        </w:rPr>
      </w:pPr>
    </w:p>
    <w:p w14:paraId="57F3A132" w14:textId="652A2A0F" w:rsidR="0028691F" w:rsidRPr="00802199" w:rsidRDefault="00E4213E" w:rsidP="00E4213E">
      <w:pPr>
        <w:ind w:left="426" w:hanging="426"/>
        <w:rPr>
          <w:rFonts w:cs="Arial"/>
        </w:rPr>
      </w:pPr>
      <w:r w:rsidRPr="00802199">
        <w:rPr>
          <w:rFonts w:cs="Arial"/>
        </w:rPr>
        <w:tab/>
      </w:r>
      <w:r w:rsidR="0028691F" w:rsidRPr="00802199">
        <w:rPr>
          <w:rFonts w:cs="Arial"/>
        </w:rPr>
        <w:t>Bureaucracy (</w:t>
      </w:r>
      <w:r w:rsidR="00B43DA7" w:rsidRPr="00802199">
        <w:rPr>
          <w:rFonts w:cs="Arial"/>
        </w:rPr>
        <w:t xml:space="preserve">Max </w:t>
      </w:r>
      <w:r w:rsidR="0028691F" w:rsidRPr="00802199">
        <w:rPr>
          <w:rFonts w:cs="Arial"/>
        </w:rPr>
        <w:t>Webber)</w:t>
      </w:r>
      <w:r w:rsidR="00B43DA7" w:rsidRPr="00802199">
        <w:rPr>
          <w:rFonts w:cs="Arial"/>
        </w:rPr>
        <w:t xml:space="preserve"> </w:t>
      </w:r>
      <w:r w:rsidR="005D21DF" w:rsidRPr="00802199">
        <w:rPr>
          <w:rFonts w:cs="Arial"/>
        </w:rPr>
        <w:t>–</w:t>
      </w:r>
      <w:r w:rsidR="00B43DA7" w:rsidRPr="00802199">
        <w:rPr>
          <w:rFonts w:cs="Arial"/>
        </w:rPr>
        <w:t xml:space="preserve"> </w:t>
      </w:r>
      <w:r w:rsidR="005D21DF" w:rsidRPr="00802199">
        <w:rPr>
          <w:rFonts w:cs="Arial"/>
        </w:rPr>
        <w:t xml:space="preserve">A </w:t>
      </w:r>
      <w:r w:rsidR="00BB0EC9" w:rsidRPr="00802199">
        <w:rPr>
          <w:rFonts w:cs="Arial"/>
        </w:rPr>
        <w:t>legal</w:t>
      </w:r>
      <w:r w:rsidR="00A24FB2" w:rsidRPr="00802199">
        <w:rPr>
          <w:rFonts w:cs="Arial"/>
        </w:rPr>
        <w:t xml:space="preserve"> </w:t>
      </w:r>
      <w:r w:rsidR="00E113DA" w:rsidRPr="00802199">
        <w:rPr>
          <w:rFonts w:cs="Arial"/>
        </w:rPr>
        <w:t>central</w:t>
      </w:r>
      <w:r w:rsidR="00BB0EC9" w:rsidRPr="00802199">
        <w:rPr>
          <w:rFonts w:cs="Arial"/>
        </w:rPr>
        <w:t xml:space="preserve"> controlled </w:t>
      </w:r>
      <w:r w:rsidR="00F75B8D" w:rsidRPr="00802199">
        <w:rPr>
          <w:rFonts w:cs="Arial"/>
        </w:rPr>
        <w:t xml:space="preserve">system similar to government </w:t>
      </w:r>
      <w:r w:rsidR="00EB7AF0" w:rsidRPr="00802199">
        <w:rPr>
          <w:rFonts w:cs="Arial"/>
        </w:rPr>
        <w:t>agenc</w:t>
      </w:r>
      <w:r w:rsidR="00041124">
        <w:rPr>
          <w:rFonts w:cs="Arial"/>
        </w:rPr>
        <w:t>ies</w:t>
      </w:r>
      <w:r w:rsidR="003860EE" w:rsidRPr="00802199">
        <w:rPr>
          <w:rFonts w:cs="Arial"/>
        </w:rPr>
        <w:t>,</w:t>
      </w:r>
      <w:r w:rsidR="00FF2693" w:rsidRPr="00802199">
        <w:rPr>
          <w:rFonts w:cs="Arial"/>
        </w:rPr>
        <w:t xml:space="preserve"> </w:t>
      </w:r>
      <w:r w:rsidR="001E056A">
        <w:rPr>
          <w:rFonts w:cs="Arial"/>
        </w:rPr>
        <w:t xml:space="preserve">designed to </w:t>
      </w:r>
      <w:r w:rsidR="00FF2693" w:rsidRPr="00802199">
        <w:rPr>
          <w:rFonts w:cs="Arial"/>
        </w:rPr>
        <w:t xml:space="preserve">eliminate </w:t>
      </w:r>
      <w:r w:rsidR="00C16615" w:rsidRPr="00802199">
        <w:rPr>
          <w:rFonts w:cs="Arial"/>
        </w:rPr>
        <w:t>favouritism</w:t>
      </w:r>
      <w:r w:rsidR="00C84272" w:rsidRPr="00802199">
        <w:rPr>
          <w:rFonts w:cs="Arial"/>
        </w:rPr>
        <w:t>,</w:t>
      </w:r>
      <w:r w:rsidR="00D8074A" w:rsidRPr="00802199">
        <w:rPr>
          <w:rFonts w:cs="Arial"/>
        </w:rPr>
        <w:t xml:space="preserve"> </w:t>
      </w:r>
      <w:r w:rsidR="006C08EC">
        <w:rPr>
          <w:rFonts w:cs="Arial"/>
        </w:rPr>
        <w:t xml:space="preserve">and incorporating </w:t>
      </w:r>
      <w:r w:rsidR="00AD2478" w:rsidRPr="00802199">
        <w:rPr>
          <w:rFonts w:cs="Arial"/>
        </w:rPr>
        <w:lastRenderedPageBreak/>
        <w:t>organi</w:t>
      </w:r>
      <w:r w:rsidR="00062C2F" w:rsidRPr="00802199">
        <w:rPr>
          <w:rFonts w:cs="Arial"/>
        </w:rPr>
        <w:t>s</w:t>
      </w:r>
      <w:r w:rsidR="00AD2478" w:rsidRPr="00802199">
        <w:rPr>
          <w:rFonts w:cs="Arial"/>
        </w:rPr>
        <w:t>ational hierarch</w:t>
      </w:r>
      <w:r w:rsidR="009610AF" w:rsidRPr="00802199">
        <w:rPr>
          <w:rFonts w:cs="Arial"/>
        </w:rPr>
        <w:t>ies</w:t>
      </w:r>
      <w:r w:rsidR="00F44583" w:rsidRPr="00802199">
        <w:rPr>
          <w:rFonts w:cs="Arial"/>
        </w:rPr>
        <w:t xml:space="preserve"> given</w:t>
      </w:r>
      <w:r w:rsidR="00877C0F" w:rsidRPr="00802199">
        <w:rPr>
          <w:rFonts w:cs="Arial"/>
        </w:rPr>
        <w:t xml:space="preserve"> authority</w:t>
      </w:r>
      <w:r w:rsidR="00F44583" w:rsidRPr="00802199">
        <w:rPr>
          <w:rFonts w:cs="Arial"/>
        </w:rPr>
        <w:t xml:space="preserve"> to control</w:t>
      </w:r>
      <w:r w:rsidR="00C7515B">
        <w:rPr>
          <w:rFonts w:cs="Arial"/>
        </w:rPr>
        <w:t xml:space="preserve"> specific areas.</w:t>
      </w:r>
      <w:r w:rsidR="00F44583" w:rsidRPr="00802199">
        <w:rPr>
          <w:rFonts w:cs="Arial"/>
        </w:rPr>
        <w:t xml:space="preserve"> </w:t>
      </w:r>
      <w:r w:rsidR="00C7515B">
        <w:rPr>
          <w:rFonts w:cs="Arial"/>
        </w:rPr>
        <w:t>E</w:t>
      </w:r>
      <w:r w:rsidR="00F44583" w:rsidRPr="00802199">
        <w:rPr>
          <w:rFonts w:cs="Arial"/>
        </w:rPr>
        <w:t xml:space="preserve">ach </w:t>
      </w:r>
      <w:r w:rsidR="00C7515B">
        <w:rPr>
          <w:rFonts w:cs="Arial"/>
        </w:rPr>
        <w:t>area of control is</w:t>
      </w:r>
      <w:r w:rsidR="007E7E70" w:rsidRPr="00802199">
        <w:rPr>
          <w:rFonts w:cs="Arial"/>
        </w:rPr>
        <w:t xml:space="preserve"> tied to </w:t>
      </w:r>
      <w:r w:rsidR="009944C9" w:rsidRPr="00802199">
        <w:rPr>
          <w:rFonts w:cs="Arial"/>
        </w:rPr>
        <w:t>a specific</w:t>
      </w:r>
      <w:r w:rsidR="007E7E70" w:rsidRPr="00802199">
        <w:rPr>
          <w:rFonts w:cs="Arial"/>
        </w:rPr>
        <w:t xml:space="preserve"> </w:t>
      </w:r>
      <w:r w:rsidR="002828BE" w:rsidRPr="00802199">
        <w:rPr>
          <w:rFonts w:cs="Arial"/>
        </w:rPr>
        <w:t>job position</w:t>
      </w:r>
      <w:r w:rsidR="00372A70" w:rsidRPr="00802199">
        <w:rPr>
          <w:rFonts w:cs="Arial"/>
        </w:rPr>
        <w:t xml:space="preserve">, </w:t>
      </w:r>
      <w:r w:rsidR="006F1777">
        <w:rPr>
          <w:rFonts w:cs="Arial"/>
        </w:rPr>
        <w:t xml:space="preserve">and </w:t>
      </w:r>
      <w:r w:rsidR="00BB3996" w:rsidRPr="00802199">
        <w:rPr>
          <w:rFonts w:cs="Arial"/>
        </w:rPr>
        <w:t>th</w:t>
      </w:r>
      <w:r w:rsidR="006F1777">
        <w:rPr>
          <w:rFonts w:cs="Arial"/>
        </w:rPr>
        <w:t>e</w:t>
      </w:r>
      <w:r w:rsidR="00BB3996" w:rsidRPr="00802199">
        <w:rPr>
          <w:rFonts w:cs="Arial"/>
        </w:rPr>
        <w:t xml:space="preserve"> power of control will </w:t>
      </w:r>
      <w:r w:rsidR="00755393">
        <w:rPr>
          <w:rFonts w:cs="Arial"/>
        </w:rPr>
        <w:t>rest with any</w:t>
      </w:r>
      <w:r w:rsidR="00BB3996" w:rsidRPr="00802199">
        <w:rPr>
          <w:rFonts w:cs="Arial"/>
        </w:rPr>
        <w:t xml:space="preserve"> new </w:t>
      </w:r>
      <w:r w:rsidR="00872D13" w:rsidRPr="00802199">
        <w:rPr>
          <w:rFonts w:cs="Arial"/>
        </w:rPr>
        <w:t xml:space="preserve">person that </w:t>
      </w:r>
      <w:r w:rsidR="00E6781B" w:rsidRPr="00802199">
        <w:rPr>
          <w:rFonts w:cs="Arial"/>
        </w:rPr>
        <w:t>come</w:t>
      </w:r>
      <w:r w:rsidR="00755393">
        <w:rPr>
          <w:rFonts w:cs="Arial"/>
        </w:rPr>
        <w:t>s</w:t>
      </w:r>
      <w:r w:rsidR="00E6781B" w:rsidRPr="00802199">
        <w:rPr>
          <w:rFonts w:cs="Arial"/>
        </w:rPr>
        <w:t xml:space="preserve"> into </w:t>
      </w:r>
      <w:r w:rsidR="007D7A6F" w:rsidRPr="00802199">
        <w:rPr>
          <w:rFonts w:cs="Arial"/>
        </w:rPr>
        <w:t xml:space="preserve">that </w:t>
      </w:r>
      <w:r w:rsidR="0038471C" w:rsidRPr="00802199">
        <w:rPr>
          <w:rFonts w:cs="Arial"/>
        </w:rPr>
        <w:t>particular job</w:t>
      </w:r>
      <w:r w:rsidR="00755393">
        <w:rPr>
          <w:rFonts w:cs="Arial"/>
        </w:rPr>
        <w:t xml:space="preserve"> role</w:t>
      </w:r>
      <w:r w:rsidR="0038471C" w:rsidRPr="00802199">
        <w:rPr>
          <w:rFonts w:cs="Arial"/>
        </w:rPr>
        <w:t>.</w:t>
      </w:r>
      <w:r w:rsidR="002F0EF1" w:rsidRPr="00802199">
        <w:rPr>
          <w:rFonts w:cs="Arial"/>
        </w:rPr>
        <w:t xml:space="preserve"> However</w:t>
      </w:r>
      <w:r w:rsidR="007A0F25" w:rsidRPr="00802199">
        <w:rPr>
          <w:rFonts w:cs="Arial"/>
        </w:rPr>
        <w:t xml:space="preserve">, </w:t>
      </w:r>
      <w:r w:rsidR="00E75425" w:rsidRPr="00802199">
        <w:rPr>
          <w:rFonts w:cs="Arial"/>
        </w:rPr>
        <w:t xml:space="preserve">the lack of flexibility of </w:t>
      </w:r>
      <w:r w:rsidR="00017C0E" w:rsidRPr="00802199">
        <w:rPr>
          <w:rFonts w:cs="Arial"/>
        </w:rPr>
        <w:t>this theory can caused long delays</w:t>
      </w:r>
      <w:r w:rsidR="00A11261" w:rsidRPr="00802199">
        <w:rPr>
          <w:rFonts w:cs="Arial"/>
        </w:rPr>
        <w:t xml:space="preserve">, and </w:t>
      </w:r>
      <w:r w:rsidR="001E056A">
        <w:rPr>
          <w:rFonts w:cs="Arial"/>
        </w:rPr>
        <w:t>lead to</w:t>
      </w:r>
      <w:r w:rsidR="00580264" w:rsidRPr="00802199">
        <w:rPr>
          <w:rFonts w:cs="Arial"/>
        </w:rPr>
        <w:t xml:space="preserve"> corruption</w:t>
      </w:r>
      <w:r w:rsidR="003B57D0" w:rsidRPr="00802199">
        <w:rPr>
          <w:rFonts w:cs="Arial"/>
        </w:rPr>
        <w:t xml:space="preserve"> (Elkins, 2019).</w:t>
      </w:r>
    </w:p>
    <w:p w14:paraId="35D32E45" w14:textId="77777777" w:rsidR="00D337D5" w:rsidRPr="00802199" w:rsidRDefault="00D337D5" w:rsidP="00AF4884">
      <w:pPr>
        <w:ind w:left="426" w:hanging="426"/>
        <w:rPr>
          <w:rFonts w:cs="Arial"/>
        </w:rPr>
      </w:pPr>
    </w:p>
    <w:p w14:paraId="0F0F2DE8" w14:textId="5A0832C0" w:rsidR="00260E63" w:rsidRPr="00802199" w:rsidRDefault="00380C9A" w:rsidP="0091650B">
      <w:pPr>
        <w:pStyle w:val="ListParagraph"/>
        <w:numPr>
          <w:ilvl w:val="0"/>
          <w:numId w:val="4"/>
        </w:numPr>
        <w:ind w:left="426" w:hanging="426"/>
        <w:rPr>
          <w:rFonts w:cs="Arial"/>
        </w:rPr>
      </w:pPr>
      <w:proofErr w:type="spellStart"/>
      <w:r w:rsidRPr="00802199">
        <w:rPr>
          <w:rFonts w:cs="Arial"/>
        </w:rPr>
        <w:t>Beha</w:t>
      </w:r>
      <w:r w:rsidR="00834645" w:rsidRPr="00802199">
        <w:rPr>
          <w:rFonts w:cs="Arial"/>
        </w:rPr>
        <w:t>v</w:t>
      </w:r>
      <w:r w:rsidR="00FD1EF3" w:rsidRPr="00802199">
        <w:rPr>
          <w:rFonts w:cs="Arial"/>
        </w:rPr>
        <w:t>ioral</w:t>
      </w:r>
      <w:proofErr w:type="spellEnd"/>
      <w:r w:rsidR="002D5A46" w:rsidRPr="00802199">
        <w:rPr>
          <w:rFonts w:cs="Arial"/>
        </w:rPr>
        <w:t xml:space="preserve"> Management</w:t>
      </w:r>
      <w:r w:rsidR="00094E41" w:rsidRPr="00802199">
        <w:rPr>
          <w:rFonts w:cs="Arial"/>
        </w:rPr>
        <w:t xml:space="preserve"> </w:t>
      </w:r>
      <w:r w:rsidR="0013130D" w:rsidRPr="00802199">
        <w:rPr>
          <w:rFonts w:cs="Arial"/>
        </w:rPr>
        <w:t>–</w:t>
      </w:r>
      <w:r w:rsidR="002D5A46" w:rsidRPr="00802199">
        <w:rPr>
          <w:rFonts w:cs="Arial"/>
        </w:rPr>
        <w:t xml:space="preserve"> </w:t>
      </w:r>
      <w:r w:rsidR="00647588">
        <w:rPr>
          <w:rFonts w:cs="Arial"/>
        </w:rPr>
        <w:t xml:space="preserve">A </w:t>
      </w:r>
      <w:r w:rsidR="00D02BC4" w:rsidRPr="00802199">
        <w:rPr>
          <w:rFonts w:cs="Arial"/>
        </w:rPr>
        <w:t>people</w:t>
      </w:r>
      <w:r w:rsidR="00E24D0C" w:rsidRPr="00802199">
        <w:rPr>
          <w:rFonts w:cs="Arial"/>
        </w:rPr>
        <w:t>-oriented</w:t>
      </w:r>
      <w:r w:rsidR="003B57D0" w:rsidRPr="00802199">
        <w:rPr>
          <w:rFonts w:cs="Arial"/>
        </w:rPr>
        <w:t xml:space="preserve"> method</w:t>
      </w:r>
      <w:r w:rsidR="00647588">
        <w:rPr>
          <w:rFonts w:cs="Arial"/>
        </w:rPr>
        <w:t xml:space="preserve"> designed</w:t>
      </w:r>
      <w:r w:rsidR="00E725F2" w:rsidRPr="00802199">
        <w:rPr>
          <w:rFonts w:cs="Arial"/>
        </w:rPr>
        <w:t xml:space="preserve"> to</w:t>
      </w:r>
      <w:r w:rsidR="00E24D0C" w:rsidRPr="00802199">
        <w:rPr>
          <w:rFonts w:cs="Arial"/>
        </w:rPr>
        <w:t xml:space="preserve"> </w:t>
      </w:r>
      <w:r w:rsidR="006E0360" w:rsidRPr="00802199">
        <w:rPr>
          <w:rFonts w:cs="Arial"/>
        </w:rPr>
        <w:t>satisfy</w:t>
      </w:r>
      <w:r w:rsidR="0035472B" w:rsidRPr="00802199">
        <w:rPr>
          <w:rFonts w:cs="Arial"/>
        </w:rPr>
        <w:t xml:space="preserve"> interpersonal</w:t>
      </w:r>
      <w:r w:rsidR="009878CC" w:rsidRPr="00802199">
        <w:rPr>
          <w:rFonts w:cs="Arial"/>
        </w:rPr>
        <w:t xml:space="preserve"> needs</w:t>
      </w:r>
      <w:r w:rsidR="003F3CF2" w:rsidRPr="00802199">
        <w:rPr>
          <w:rFonts w:cs="Arial"/>
        </w:rPr>
        <w:t>.</w:t>
      </w:r>
      <w:r w:rsidR="00550C98" w:rsidRPr="00802199">
        <w:rPr>
          <w:rFonts w:cs="Arial"/>
        </w:rPr>
        <w:t xml:space="preserve"> Also called the Human-Relation theory, it</w:t>
      </w:r>
      <w:r w:rsidR="005E1D22" w:rsidRPr="00802199">
        <w:rPr>
          <w:rFonts w:cs="Arial"/>
        </w:rPr>
        <w:t xml:space="preserve"> </w:t>
      </w:r>
      <w:r w:rsidR="00DF11C4" w:rsidRPr="00802199">
        <w:rPr>
          <w:rFonts w:cs="Arial"/>
        </w:rPr>
        <w:t>emphasize</w:t>
      </w:r>
      <w:r w:rsidR="00647588">
        <w:rPr>
          <w:rFonts w:cs="Arial"/>
        </w:rPr>
        <w:t>s</w:t>
      </w:r>
      <w:r w:rsidR="00DF11C4" w:rsidRPr="00802199">
        <w:rPr>
          <w:rFonts w:cs="Arial"/>
        </w:rPr>
        <w:t xml:space="preserve"> </w:t>
      </w:r>
      <w:r w:rsidR="00647588">
        <w:rPr>
          <w:rFonts w:cs="Arial"/>
        </w:rPr>
        <w:t xml:space="preserve">the alignment between </w:t>
      </w:r>
      <w:r w:rsidR="00622E58" w:rsidRPr="00802199">
        <w:rPr>
          <w:rFonts w:cs="Arial"/>
        </w:rPr>
        <w:t>worker</w:t>
      </w:r>
      <w:r w:rsidR="00647588">
        <w:rPr>
          <w:rFonts w:cs="Arial"/>
        </w:rPr>
        <w:t>’s</w:t>
      </w:r>
      <w:r w:rsidR="00622E58" w:rsidRPr="00802199">
        <w:rPr>
          <w:rFonts w:cs="Arial"/>
        </w:rPr>
        <w:t xml:space="preserve"> needs and organisation</w:t>
      </w:r>
      <w:r w:rsidR="00647588">
        <w:rPr>
          <w:rFonts w:cs="Arial"/>
        </w:rPr>
        <w:t>’</w:t>
      </w:r>
      <w:r w:rsidR="00622E58" w:rsidRPr="00802199">
        <w:rPr>
          <w:rFonts w:cs="Arial"/>
        </w:rPr>
        <w:t>s needs</w:t>
      </w:r>
      <w:r w:rsidR="00D86B39" w:rsidRPr="00802199">
        <w:rPr>
          <w:rFonts w:cs="Arial"/>
        </w:rPr>
        <w:t>.</w:t>
      </w:r>
    </w:p>
    <w:p w14:paraId="185D7A68" w14:textId="77777777" w:rsidR="00260E63" w:rsidRPr="00802199" w:rsidRDefault="00260E63" w:rsidP="00260E63">
      <w:pPr>
        <w:pStyle w:val="ListParagraph"/>
        <w:ind w:left="426"/>
        <w:rPr>
          <w:rFonts w:cs="Arial"/>
        </w:rPr>
      </w:pPr>
    </w:p>
    <w:p w14:paraId="46C1AC2A" w14:textId="40B12852" w:rsidR="003E4752" w:rsidRPr="00802199" w:rsidRDefault="00420C94" w:rsidP="00260E63">
      <w:pPr>
        <w:pStyle w:val="ListParagraph"/>
        <w:ind w:left="426"/>
        <w:rPr>
          <w:rFonts w:cs="Arial"/>
        </w:rPr>
      </w:pPr>
      <w:r w:rsidRPr="00802199">
        <w:rPr>
          <w:rFonts w:cs="Arial"/>
        </w:rPr>
        <w:t xml:space="preserve">Maslow’s hierarchy of needs and </w:t>
      </w:r>
      <w:proofErr w:type="spellStart"/>
      <w:r w:rsidRPr="00802199">
        <w:rPr>
          <w:rFonts w:cs="Arial"/>
        </w:rPr>
        <w:t>McGregors’s</w:t>
      </w:r>
      <w:proofErr w:type="spellEnd"/>
      <w:r w:rsidRPr="00802199">
        <w:rPr>
          <w:rFonts w:cs="Arial"/>
        </w:rPr>
        <w:t xml:space="preserve"> Theory X/Y </w:t>
      </w:r>
      <w:r w:rsidR="007B770F">
        <w:rPr>
          <w:rFonts w:cs="Arial"/>
        </w:rPr>
        <w:t xml:space="preserve">were </w:t>
      </w:r>
      <w:r w:rsidR="004F0DE1" w:rsidRPr="00802199">
        <w:rPr>
          <w:rFonts w:cs="Arial"/>
        </w:rPr>
        <w:t xml:space="preserve">both </w:t>
      </w:r>
      <w:r w:rsidR="00EC7CA0" w:rsidRPr="00802199">
        <w:rPr>
          <w:rFonts w:cs="Arial"/>
        </w:rPr>
        <w:t xml:space="preserve">developed </w:t>
      </w:r>
      <w:r w:rsidR="00112BA5" w:rsidRPr="00802199">
        <w:rPr>
          <w:rFonts w:cs="Arial"/>
        </w:rPr>
        <w:t>to motivate worker</w:t>
      </w:r>
      <w:r w:rsidR="007B770F">
        <w:rPr>
          <w:rFonts w:cs="Arial"/>
        </w:rPr>
        <w:t>s</w:t>
      </w:r>
      <w:r w:rsidR="0020178A" w:rsidRPr="00802199">
        <w:rPr>
          <w:rFonts w:cs="Arial"/>
        </w:rPr>
        <w:t xml:space="preserve"> to perform well in work</w:t>
      </w:r>
      <w:r w:rsidR="0091650B" w:rsidRPr="00802199">
        <w:rPr>
          <w:rFonts w:cs="Arial"/>
        </w:rPr>
        <w:t xml:space="preserve"> </w:t>
      </w:r>
      <w:r w:rsidR="003E4752" w:rsidRPr="00802199">
        <w:rPr>
          <w:rFonts w:cs="Arial"/>
        </w:rPr>
        <w:t>(</w:t>
      </w:r>
      <w:proofErr w:type="spellStart"/>
      <w:r w:rsidR="00260E63" w:rsidRPr="00802199">
        <w:rPr>
          <w:rFonts w:cs="Arial"/>
        </w:rPr>
        <w:t>Sasan</w:t>
      </w:r>
      <w:proofErr w:type="spellEnd"/>
      <w:r w:rsidR="00260E63" w:rsidRPr="00802199">
        <w:rPr>
          <w:rFonts w:cs="Arial"/>
        </w:rPr>
        <w:t xml:space="preserve"> and </w:t>
      </w:r>
      <w:proofErr w:type="spellStart"/>
      <w:r w:rsidR="00260E63" w:rsidRPr="00802199">
        <w:rPr>
          <w:rFonts w:cs="Arial"/>
        </w:rPr>
        <w:t>Almasifard</w:t>
      </w:r>
      <w:proofErr w:type="spellEnd"/>
      <w:r w:rsidR="00260E63" w:rsidRPr="00802199">
        <w:rPr>
          <w:rFonts w:cs="Arial"/>
        </w:rPr>
        <w:t>, 2017</w:t>
      </w:r>
      <w:r w:rsidR="003E4752" w:rsidRPr="00802199">
        <w:rPr>
          <w:rFonts w:cs="Arial"/>
        </w:rPr>
        <w:t>).</w:t>
      </w:r>
      <w:r w:rsidR="003E6081" w:rsidRPr="00802199">
        <w:rPr>
          <w:rFonts w:cs="Arial"/>
        </w:rPr>
        <w:t xml:space="preserve"> Maslow</w:t>
      </w:r>
      <w:r w:rsidR="00FA0B71" w:rsidRPr="00802199">
        <w:rPr>
          <w:rFonts w:cs="Arial"/>
        </w:rPr>
        <w:t xml:space="preserve">’ s hierarchy of needs will </w:t>
      </w:r>
      <w:r w:rsidR="00045A76" w:rsidRPr="00802199">
        <w:rPr>
          <w:rFonts w:cs="Arial"/>
        </w:rPr>
        <w:t>not</w:t>
      </w:r>
      <w:r w:rsidR="00FA0B71" w:rsidRPr="00802199">
        <w:rPr>
          <w:rFonts w:cs="Arial"/>
        </w:rPr>
        <w:t xml:space="preserve"> </w:t>
      </w:r>
      <w:r w:rsidR="007B770F">
        <w:rPr>
          <w:rFonts w:cs="Arial"/>
        </w:rPr>
        <w:t xml:space="preserve">be </w:t>
      </w:r>
      <w:r w:rsidR="00045A76" w:rsidRPr="00802199">
        <w:rPr>
          <w:rFonts w:cs="Arial"/>
        </w:rPr>
        <w:t>appropriate</w:t>
      </w:r>
      <w:r w:rsidR="00FA0B71" w:rsidRPr="00802199">
        <w:rPr>
          <w:rFonts w:cs="Arial"/>
        </w:rPr>
        <w:t xml:space="preserve"> </w:t>
      </w:r>
      <w:r w:rsidR="00045A76" w:rsidRPr="00802199">
        <w:rPr>
          <w:rFonts w:cs="Arial"/>
        </w:rPr>
        <w:t>f</w:t>
      </w:r>
      <w:r w:rsidR="00FA0B71" w:rsidRPr="00802199">
        <w:rPr>
          <w:rFonts w:cs="Arial"/>
        </w:rPr>
        <w:t>o</w:t>
      </w:r>
      <w:r w:rsidR="00045A76" w:rsidRPr="00802199">
        <w:rPr>
          <w:rFonts w:cs="Arial"/>
        </w:rPr>
        <w:t>r</w:t>
      </w:r>
      <w:r w:rsidR="00FA0B71" w:rsidRPr="00802199">
        <w:rPr>
          <w:rFonts w:cs="Arial"/>
        </w:rPr>
        <w:t xml:space="preserve"> people who </w:t>
      </w:r>
      <w:r w:rsidR="007B770F">
        <w:rPr>
          <w:rFonts w:cs="Arial"/>
        </w:rPr>
        <w:t xml:space="preserve">are </w:t>
      </w:r>
      <w:r w:rsidR="00FA0B71" w:rsidRPr="00802199">
        <w:rPr>
          <w:rFonts w:cs="Arial"/>
        </w:rPr>
        <w:t xml:space="preserve">content with what they already have, </w:t>
      </w:r>
      <w:r w:rsidR="005F0DF5">
        <w:rPr>
          <w:rFonts w:cs="Arial"/>
        </w:rPr>
        <w:t xml:space="preserve">as they </w:t>
      </w:r>
      <w:r w:rsidR="006B78BE" w:rsidRPr="00802199">
        <w:rPr>
          <w:rFonts w:cs="Arial"/>
        </w:rPr>
        <w:t xml:space="preserve">do not desire to </w:t>
      </w:r>
      <w:r w:rsidR="0077672C" w:rsidRPr="00802199">
        <w:rPr>
          <w:rFonts w:cs="Arial"/>
        </w:rPr>
        <w:t xml:space="preserve">progress </w:t>
      </w:r>
      <w:r w:rsidR="005F0DF5">
        <w:rPr>
          <w:rFonts w:cs="Arial"/>
        </w:rPr>
        <w:t xml:space="preserve">to the </w:t>
      </w:r>
      <w:r w:rsidR="0077672C" w:rsidRPr="00802199">
        <w:rPr>
          <w:rFonts w:cs="Arial"/>
        </w:rPr>
        <w:t>next level</w:t>
      </w:r>
      <w:r w:rsidR="00C859A9" w:rsidRPr="00802199">
        <w:rPr>
          <w:rFonts w:cs="Arial"/>
        </w:rPr>
        <w:t>.</w:t>
      </w:r>
    </w:p>
    <w:p w14:paraId="7D2AC000" w14:textId="77777777" w:rsidR="00043CEA" w:rsidRPr="00802199" w:rsidRDefault="00043CEA" w:rsidP="00AF4884">
      <w:pPr>
        <w:pStyle w:val="ListParagraph"/>
        <w:ind w:left="426" w:hanging="426"/>
        <w:rPr>
          <w:rFonts w:cs="Arial"/>
        </w:rPr>
      </w:pPr>
    </w:p>
    <w:p w14:paraId="3017D90F" w14:textId="47DCB092" w:rsidR="00785C0A" w:rsidRPr="00802199" w:rsidRDefault="00741A31" w:rsidP="00AF4884">
      <w:pPr>
        <w:pStyle w:val="ListParagraph"/>
        <w:numPr>
          <w:ilvl w:val="0"/>
          <w:numId w:val="4"/>
        </w:numPr>
        <w:ind w:left="426" w:hanging="426"/>
        <w:rPr>
          <w:rFonts w:cs="Arial"/>
        </w:rPr>
      </w:pPr>
      <w:r w:rsidRPr="00802199">
        <w:rPr>
          <w:rFonts w:cs="Arial"/>
        </w:rPr>
        <w:t>Modern Management</w:t>
      </w:r>
      <w:r w:rsidR="00817B49" w:rsidRPr="00802199">
        <w:rPr>
          <w:rFonts w:cs="Arial"/>
        </w:rPr>
        <w:t xml:space="preserve"> </w:t>
      </w:r>
      <w:r w:rsidR="00533280" w:rsidRPr="00802199">
        <w:rPr>
          <w:rFonts w:cs="Arial"/>
        </w:rPr>
        <w:t>–</w:t>
      </w:r>
      <w:r w:rsidR="00785C0A" w:rsidRPr="00802199">
        <w:rPr>
          <w:rFonts w:cs="Arial"/>
        </w:rPr>
        <w:t>For the constantly changing globali</w:t>
      </w:r>
      <w:r w:rsidR="005F0DF5">
        <w:rPr>
          <w:rFonts w:cs="Arial"/>
        </w:rPr>
        <w:t>sed</w:t>
      </w:r>
      <w:r w:rsidR="00785C0A" w:rsidRPr="00802199">
        <w:rPr>
          <w:rFonts w:cs="Arial"/>
        </w:rPr>
        <w:t xml:space="preserve"> business world, element</w:t>
      </w:r>
      <w:r w:rsidR="005F0DF5">
        <w:rPr>
          <w:rFonts w:cs="Arial"/>
        </w:rPr>
        <w:t>s</w:t>
      </w:r>
      <w:r w:rsidR="00785C0A" w:rsidRPr="00802199">
        <w:rPr>
          <w:rFonts w:cs="Arial"/>
        </w:rPr>
        <w:t xml:space="preserve"> such as work environment and technology assimilate with human and traditional theories</w:t>
      </w:r>
      <w:r w:rsidR="007B7194">
        <w:rPr>
          <w:rFonts w:cs="Arial"/>
        </w:rPr>
        <w:t>.</w:t>
      </w:r>
      <w:r w:rsidR="00785C0A" w:rsidRPr="00802199">
        <w:rPr>
          <w:rFonts w:cs="Arial"/>
        </w:rPr>
        <w:t xml:space="preserve"> </w:t>
      </w:r>
      <w:r w:rsidR="007B7194">
        <w:rPr>
          <w:rFonts w:cs="Arial"/>
        </w:rPr>
        <w:t>A</w:t>
      </w:r>
      <w:r w:rsidR="00785C0A" w:rsidRPr="00802199">
        <w:rPr>
          <w:rFonts w:cs="Arial"/>
        </w:rPr>
        <w:t xml:space="preserve"> </w:t>
      </w:r>
      <w:r w:rsidR="000B53BA" w:rsidRPr="00802199">
        <w:rPr>
          <w:rFonts w:cs="Arial"/>
        </w:rPr>
        <w:t>mixture of</w:t>
      </w:r>
      <w:r w:rsidR="00785C0A" w:rsidRPr="00802199">
        <w:rPr>
          <w:rFonts w:cs="Arial"/>
        </w:rPr>
        <w:t xml:space="preserve"> ideas </w:t>
      </w:r>
      <w:r w:rsidR="007B7194">
        <w:rPr>
          <w:rFonts w:cs="Arial"/>
        </w:rPr>
        <w:t xml:space="preserve">has </w:t>
      </w:r>
      <w:r w:rsidR="00785C0A" w:rsidRPr="00802199">
        <w:rPr>
          <w:rFonts w:cs="Arial"/>
        </w:rPr>
        <w:t>developed for th</w:t>
      </w:r>
      <w:r w:rsidR="005440F8" w:rsidRPr="00802199">
        <w:rPr>
          <w:rFonts w:cs="Arial"/>
        </w:rPr>
        <w:t>is</w:t>
      </w:r>
      <w:r w:rsidR="00785C0A" w:rsidRPr="00802199">
        <w:rPr>
          <w:rFonts w:cs="Arial"/>
        </w:rPr>
        <w:t xml:space="preserve"> management style (</w:t>
      </w:r>
      <w:r w:rsidR="00B670CF" w:rsidRPr="00802199">
        <w:rPr>
          <w:rFonts w:cs="Arial"/>
        </w:rPr>
        <w:t>McNamara</w:t>
      </w:r>
      <w:r w:rsidR="00785C0A" w:rsidRPr="00802199">
        <w:rPr>
          <w:rFonts w:cs="Arial"/>
        </w:rPr>
        <w:t>, 2019).</w:t>
      </w:r>
    </w:p>
    <w:p w14:paraId="35995559" w14:textId="77777777" w:rsidR="00A0557F" w:rsidRPr="00802199" w:rsidRDefault="00A0557F" w:rsidP="00A0557F">
      <w:pPr>
        <w:pStyle w:val="ListParagraph"/>
        <w:ind w:left="426"/>
        <w:rPr>
          <w:rFonts w:cs="Arial"/>
        </w:rPr>
      </w:pPr>
    </w:p>
    <w:p w14:paraId="35163B05" w14:textId="75FD0626" w:rsidR="00785C0A" w:rsidRPr="00802199" w:rsidRDefault="0035067B" w:rsidP="007D1E58">
      <w:pPr>
        <w:pStyle w:val="ListParagraph"/>
        <w:ind w:left="426"/>
        <w:rPr>
          <w:rFonts w:cs="Arial"/>
        </w:rPr>
      </w:pPr>
      <w:r w:rsidRPr="00802199">
        <w:rPr>
          <w:rFonts w:cs="Arial"/>
        </w:rPr>
        <w:t>Quantitative</w:t>
      </w:r>
      <w:r w:rsidR="000B53BA" w:rsidRPr="00802199">
        <w:rPr>
          <w:rFonts w:cs="Arial"/>
        </w:rPr>
        <w:t xml:space="preserve"> theory was essentially developed for military decision-making</w:t>
      </w:r>
      <w:r w:rsidR="007D540F" w:rsidRPr="00802199">
        <w:rPr>
          <w:rFonts w:cs="Arial"/>
        </w:rPr>
        <w:t xml:space="preserve"> </w:t>
      </w:r>
      <w:r w:rsidR="00080657" w:rsidRPr="00802199">
        <w:rPr>
          <w:rFonts w:cs="Arial"/>
        </w:rPr>
        <w:t xml:space="preserve">during World War II for managerial efficiency </w:t>
      </w:r>
      <w:r w:rsidR="00CE54A4" w:rsidRPr="00802199">
        <w:rPr>
          <w:rFonts w:cs="Arial"/>
        </w:rPr>
        <w:t>needs.</w:t>
      </w:r>
      <w:r w:rsidR="000B53BA" w:rsidRPr="00802199">
        <w:rPr>
          <w:rFonts w:cs="Arial"/>
        </w:rPr>
        <w:t xml:space="preserve"> </w:t>
      </w:r>
      <w:r w:rsidR="007B7194">
        <w:rPr>
          <w:rFonts w:cs="Arial"/>
        </w:rPr>
        <w:t>P</w:t>
      </w:r>
      <w:r w:rsidR="002D32CE" w:rsidRPr="00802199">
        <w:rPr>
          <w:rFonts w:cs="Arial"/>
        </w:rPr>
        <w:t>roblem</w:t>
      </w:r>
      <w:r w:rsidR="007B7194">
        <w:rPr>
          <w:rFonts w:cs="Arial"/>
        </w:rPr>
        <w:t>s are</w:t>
      </w:r>
      <w:r w:rsidR="002D32CE" w:rsidRPr="00802199">
        <w:rPr>
          <w:rFonts w:cs="Arial"/>
        </w:rPr>
        <w:t xml:space="preserve"> solved through</w:t>
      </w:r>
      <w:r w:rsidR="002D5528" w:rsidRPr="00802199">
        <w:rPr>
          <w:rFonts w:cs="Arial"/>
        </w:rPr>
        <w:t xml:space="preserve"> </w:t>
      </w:r>
      <w:r w:rsidR="00EA1D69" w:rsidRPr="00802199">
        <w:rPr>
          <w:rFonts w:cs="Arial"/>
        </w:rPr>
        <w:t xml:space="preserve">statistical and mathematical analysis, </w:t>
      </w:r>
      <w:r w:rsidR="002D5528" w:rsidRPr="00802199">
        <w:rPr>
          <w:rFonts w:cs="Arial"/>
        </w:rPr>
        <w:t xml:space="preserve">collected from </w:t>
      </w:r>
      <w:r w:rsidR="00F62CD2" w:rsidRPr="00802199">
        <w:rPr>
          <w:rFonts w:cs="Arial"/>
        </w:rPr>
        <w:t xml:space="preserve">different </w:t>
      </w:r>
      <w:r w:rsidR="005672D8" w:rsidRPr="00802199">
        <w:rPr>
          <w:rFonts w:cs="Arial"/>
        </w:rPr>
        <w:t>area</w:t>
      </w:r>
      <w:r w:rsidR="007B2C11" w:rsidRPr="00802199">
        <w:rPr>
          <w:rFonts w:cs="Arial"/>
        </w:rPr>
        <w:t xml:space="preserve">s, to ensure resources are </w:t>
      </w:r>
      <w:r w:rsidR="00A81F17" w:rsidRPr="00802199">
        <w:rPr>
          <w:rFonts w:cs="Arial"/>
        </w:rPr>
        <w:t>deploy</w:t>
      </w:r>
      <w:r w:rsidR="007B7194">
        <w:rPr>
          <w:rFonts w:cs="Arial"/>
        </w:rPr>
        <w:t>ed</w:t>
      </w:r>
      <w:r w:rsidR="00A81F17" w:rsidRPr="00802199">
        <w:rPr>
          <w:rFonts w:cs="Arial"/>
        </w:rPr>
        <w:t xml:space="preserve"> more effect</w:t>
      </w:r>
      <w:r w:rsidR="003A69D4" w:rsidRPr="00802199">
        <w:rPr>
          <w:rFonts w:cs="Arial"/>
        </w:rPr>
        <w:t>ive</w:t>
      </w:r>
      <w:r w:rsidR="007B7194">
        <w:rPr>
          <w:rFonts w:cs="Arial"/>
        </w:rPr>
        <w:t>ly</w:t>
      </w:r>
      <w:r w:rsidR="003A69D4" w:rsidRPr="00802199">
        <w:rPr>
          <w:rFonts w:cs="Arial"/>
        </w:rPr>
        <w:t xml:space="preserve"> and efficient</w:t>
      </w:r>
      <w:r w:rsidR="007B7194">
        <w:rPr>
          <w:rFonts w:cs="Arial"/>
        </w:rPr>
        <w:t>ly</w:t>
      </w:r>
      <w:r w:rsidR="003A69D4" w:rsidRPr="00802199">
        <w:rPr>
          <w:rFonts w:cs="Arial"/>
        </w:rPr>
        <w:t>.</w:t>
      </w:r>
      <w:r w:rsidR="005440F8" w:rsidRPr="00802199">
        <w:rPr>
          <w:rFonts w:cs="Arial"/>
        </w:rPr>
        <w:t xml:space="preserve"> </w:t>
      </w:r>
      <w:r w:rsidR="007B7194">
        <w:rPr>
          <w:rFonts w:cs="Arial"/>
        </w:rPr>
        <w:t>However,</w:t>
      </w:r>
      <w:r w:rsidR="007B29D1" w:rsidRPr="00802199">
        <w:rPr>
          <w:rFonts w:cs="Arial"/>
        </w:rPr>
        <w:t xml:space="preserve"> the</w:t>
      </w:r>
      <w:r w:rsidR="00BE0ACF" w:rsidRPr="00802199">
        <w:rPr>
          <w:rFonts w:cs="Arial"/>
        </w:rPr>
        <w:t xml:space="preserve"> </w:t>
      </w:r>
      <w:r w:rsidR="007B7194">
        <w:rPr>
          <w:rFonts w:cs="Arial"/>
        </w:rPr>
        <w:t>unpredictability of</w:t>
      </w:r>
      <w:r w:rsidR="009D3088" w:rsidRPr="00802199">
        <w:rPr>
          <w:rFonts w:cs="Arial"/>
        </w:rPr>
        <w:t xml:space="preserve"> human response </w:t>
      </w:r>
      <w:r w:rsidR="002301A2">
        <w:rPr>
          <w:rFonts w:cs="Arial"/>
        </w:rPr>
        <w:t xml:space="preserve">was </w:t>
      </w:r>
      <w:r w:rsidR="00273801" w:rsidRPr="00802199">
        <w:rPr>
          <w:rFonts w:cs="Arial"/>
        </w:rPr>
        <w:t xml:space="preserve">not </w:t>
      </w:r>
      <w:r w:rsidR="00E31FEE" w:rsidRPr="00802199">
        <w:rPr>
          <w:rFonts w:cs="Arial"/>
        </w:rPr>
        <w:t xml:space="preserve">fully thought of, </w:t>
      </w:r>
      <w:r w:rsidR="002301A2">
        <w:rPr>
          <w:rFonts w:cs="Arial"/>
        </w:rPr>
        <w:t xml:space="preserve">and </w:t>
      </w:r>
      <w:r w:rsidR="00E31FEE" w:rsidRPr="00802199">
        <w:rPr>
          <w:rFonts w:cs="Arial"/>
        </w:rPr>
        <w:t xml:space="preserve">some </w:t>
      </w:r>
      <w:r w:rsidR="00335124" w:rsidRPr="00802199">
        <w:rPr>
          <w:rFonts w:cs="Arial"/>
        </w:rPr>
        <w:t xml:space="preserve">unrealistic assumptions </w:t>
      </w:r>
      <w:r w:rsidR="00D77F96">
        <w:rPr>
          <w:rFonts w:cs="Arial"/>
        </w:rPr>
        <w:t>can</w:t>
      </w:r>
      <w:r w:rsidR="00CF1C70" w:rsidRPr="00802199">
        <w:rPr>
          <w:rFonts w:cs="Arial"/>
        </w:rPr>
        <w:t xml:space="preserve"> be</w:t>
      </w:r>
      <w:r w:rsidR="00B45984" w:rsidRPr="00802199">
        <w:rPr>
          <w:rFonts w:cs="Arial"/>
        </w:rPr>
        <w:t xml:space="preserve"> consider</w:t>
      </w:r>
      <w:r w:rsidR="00D77F96">
        <w:rPr>
          <w:rFonts w:cs="Arial"/>
        </w:rPr>
        <w:t>ed</w:t>
      </w:r>
      <w:r w:rsidR="00B45984" w:rsidRPr="00802199">
        <w:rPr>
          <w:rFonts w:cs="Arial"/>
        </w:rPr>
        <w:t xml:space="preserve"> </w:t>
      </w:r>
      <w:r w:rsidR="00EA1DA2" w:rsidRPr="00802199">
        <w:rPr>
          <w:rFonts w:cs="Arial"/>
        </w:rPr>
        <w:t>drawback</w:t>
      </w:r>
      <w:r w:rsidR="00D77F96">
        <w:rPr>
          <w:rFonts w:cs="Arial"/>
        </w:rPr>
        <w:t>s</w:t>
      </w:r>
      <w:r w:rsidR="00EA1DA2" w:rsidRPr="00802199">
        <w:rPr>
          <w:rFonts w:cs="Arial"/>
        </w:rPr>
        <w:t xml:space="preserve"> of this theory</w:t>
      </w:r>
      <w:r w:rsidR="005D7381" w:rsidRPr="00802199">
        <w:rPr>
          <w:rFonts w:cs="Arial"/>
        </w:rPr>
        <w:t xml:space="preserve"> (McNamara, 2019)</w:t>
      </w:r>
      <w:r w:rsidR="00EA1DA2" w:rsidRPr="00802199">
        <w:rPr>
          <w:rFonts w:cs="Arial"/>
        </w:rPr>
        <w:t>.</w:t>
      </w:r>
    </w:p>
    <w:p w14:paraId="09BC2398" w14:textId="77777777" w:rsidR="00A0557F" w:rsidRPr="00802199" w:rsidRDefault="00A0557F" w:rsidP="007D1E58">
      <w:pPr>
        <w:pStyle w:val="ListParagraph"/>
        <w:ind w:left="426"/>
        <w:rPr>
          <w:rFonts w:cs="Arial"/>
        </w:rPr>
      </w:pPr>
    </w:p>
    <w:p w14:paraId="584E4994" w14:textId="63371132" w:rsidR="00785C0A" w:rsidRPr="00802199" w:rsidRDefault="00F928A7" w:rsidP="007D1E58">
      <w:pPr>
        <w:pStyle w:val="ListParagraph"/>
        <w:ind w:left="426"/>
        <w:rPr>
          <w:rFonts w:cs="Arial"/>
        </w:rPr>
      </w:pPr>
      <w:r w:rsidRPr="00802199">
        <w:rPr>
          <w:rFonts w:cs="Arial"/>
        </w:rPr>
        <w:t>Systems</w:t>
      </w:r>
      <w:r w:rsidR="007F174F" w:rsidRPr="00802199">
        <w:rPr>
          <w:rFonts w:cs="Arial"/>
        </w:rPr>
        <w:t xml:space="preserve"> theor</w:t>
      </w:r>
      <w:r w:rsidR="00E17C41" w:rsidRPr="00802199">
        <w:rPr>
          <w:rFonts w:cs="Arial"/>
        </w:rPr>
        <w:t>y is a collectiv</w:t>
      </w:r>
      <w:r w:rsidR="00E94C3D" w:rsidRPr="00802199">
        <w:rPr>
          <w:rFonts w:cs="Arial"/>
        </w:rPr>
        <w:t>e of interrelated</w:t>
      </w:r>
      <w:r w:rsidR="004F78CF">
        <w:rPr>
          <w:rFonts w:cs="Arial"/>
        </w:rPr>
        <w:t xml:space="preserve"> (internal and external)</w:t>
      </w:r>
      <w:r w:rsidR="00E94C3D" w:rsidRPr="00802199">
        <w:rPr>
          <w:rFonts w:cs="Arial"/>
        </w:rPr>
        <w:t xml:space="preserve"> </w:t>
      </w:r>
      <w:r w:rsidR="0040369D" w:rsidRPr="00802199">
        <w:rPr>
          <w:rFonts w:cs="Arial"/>
        </w:rPr>
        <w:t>components</w:t>
      </w:r>
      <w:r w:rsidR="000E1D9F" w:rsidRPr="00802199">
        <w:rPr>
          <w:rFonts w:cs="Arial"/>
        </w:rPr>
        <w:t xml:space="preserve"> </w:t>
      </w:r>
      <w:r w:rsidR="00D82712" w:rsidRPr="00802199">
        <w:rPr>
          <w:rFonts w:cs="Arial"/>
        </w:rPr>
        <w:t xml:space="preserve">to accomplish </w:t>
      </w:r>
      <w:r w:rsidR="00711609" w:rsidRPr="00802199">
        <w:rPr>
          <w:rFonts w:cs="Arial"/>
        </w:rPr>
        <w:t xml:space="preserve">the organisation goals. </w:t>
      </w:r>
      <w:r w:rsidR="004A0FF8" w:rsidRPr="00802199">
        <w:rPr>
          <w:rFonts w:cs="Arial"/>
        </w:rPr>
        <w:t>The whole system</w:t>
      </w:r>
      <w:r w:rsidR="00643124" w:rsidRPr="00802199">
        <w:rPr>
          <w:rFonts w:cs="Arial"/>
        </w:rPr>
        <w:t xml:space="preserve"> framework</w:t>
      </w:r>
      <w:r w:rsidR="004A0FF8" w:rsidRPr="00802199">
        <w:rPr>
          <w:rFonts w:cs="Arial"/>
        </w:rPr>
        <w:t xml:space="preserve"> only </w:t>
      </w:r>
      <w:r w:rsidR="0040369D" w:rsidRPr="00802199">
        <w:rPr>
          <w:rFonts w:cs="Arial"/>
        </w:rPr>
        <w:t>works</w:t>
      </w:r>
      <w:r w:rsidR="00290D73" w:rsidRPr="00802199">
        <w:rPr>
          <w:rFonts w:cs="Arial"/>
        </w:rPr>
        <w:t xml:space="preserve"> </w:t>
      </w:r>
      <w:r w:rsidR="00064F55" w:rsidRPr="00802199">
        <w:rPr>
          <w:rFonts w:cs="Arial"/>
        </w:rPr>
        <w:t>when</w:t>
      </w:r>
      <w:r w:rsidR="000B23CD" w:rsidRPr="00802199">
        <w:rPr>
          <w:rFonts w:cs="Arial"/>
        </w:rPr>
        <w:t xml:space="preserve"> original planned</w:t>
      </w:r>
      <w:r w:rsidR="009934C2" w:rsidRPr="00802199">
        <w:rPr>
          <w:rFonts w:cs="Arial"/>
        </w:rPr>
        <w:t xml:space="preserve"> inputs and outputs come together</w:t>
      </w:r>
      <w:r w:rsidR="00964CAA" w:rsidRPr="00802199">
        <w:rPr>
          <w:rFonts w:cs="Arial"/>
        </w:rPr>
        <w:t>. I</w:t>
      </w:r>
      <w:r w:rsidR="00F50BAA" w:rsidRPr="00802199">
        <w:rPr>
          <w:rFonts w:cs="Arial"/>
        </w:rPr>
        <w:t xml:space="preserve">f any one of the planned </w:t>
      </w:r>
      <w:r w:rsidR="0040369D" w:rsidRPr="00802199">
        <w:rPr>
          <w:rFonts w:cs="Arial"/>
        </w:rPr>
        <w:t>inputs</w:t>
      </w:r>
      <w:r w:rsidR="00F50BAA" w:rsidRPr="00802199">
        <w:rPr>
          <w:rFonts w:cs="Arial"/>
        </w:rPr>
        <w:t xml:space="preserve"> </w:t>
      </w:r>
      <w:r w:rsidR="00EB0BD1">
        <w:rPr>
          <w:rFonts w:cs="Arial"/>
        </w:rPr>
        <w:t xml:space="preserve">is </w:t>
      </w:r>
      <w:r w:rsidR="00BB6ECC" w:rsidRPr="00802199">
        <w:rPr>
          <w:rFonts w:cs="Arial"/>
        </w:rPr>
        <w:t xml:space="preserve">removed, </w:t>
      </w:r>
      <w:r w:rsidR="00201828" w:rsidRPr="00802199">
        <w:rPr>
          <w:rFonts w:cs="Arial"/>
        </w:rPr>
        <w:t>outcome</w:t>
      </w:r>
      <w:r w:rsidR="00E828F0" w:rsidRPr="00802199">
        <w:rPr>
          <w:rFonts w:cs="Arial"/>
        </w:rPr>
        <w:t>s</w:t>
      </w:r>
      <w:r w:rsidR="004B1534" w:rsidRPr="00802199">
        <w:rPr>
          <w:rFonts w:cs="Arial"/>
        </w:rPr>
        <w:t xml:space="preserve"> will not be</w:t>
      </w:r>
      <w:r w:rsidR="00EB0BD1">
        <w:rPr>
          <w:rFonts w:cs="Arial"/>
        </w:rPr>
        <w:t xml:space="preserve"> the same as</w:t>
      </w:r>
      <w:r w:rsidR="00E828F0" w:rsidRPr="00802199">
        <w:rPr>
          <w:rFonts w:cs="Arial"/>
        </w:rPr>
        <w:t xml:space="preserve"> expect</w:t>
      </w:r>
      <w:r w:rsidR="0018602F" w:rsidRPr="00802199">
        <w:rPr>
          <w:rFonts w:cs="Arial"/>
        </w:rPr>
        <w:t xml:space="preserve">ed </w:t>
      </w:r>
      <w:r w:rsidR="009304B6" w:rsidRPr="00802199">
        <w:rPr>
          <w:rFonts w:cs="Arial"/>
        </w:rPr>
        <w:t>(McNamara, 2019).</w:t>
      </w:r>
      <w:r w:rsidR="0099623F" w:rsidRPr="00802199">
        <w:rPr>
          <w:rFonts w:cs="Arial"/>
        </w:rPr>
        <w:t xml:space="preserve"> The d</w:t>
      </w:r>
      <w:r w:rsidR="00263F7E" w:rsidRPr="00802199">
        <w:rPr>
          <w:rFonts w:cs="Arial"/>
        </w:rPr>
        <w:t xml:space="preserve">rawback </w:t>
      </w:r>
      <w:r w:rsidR="003F1949" w:rsidRPr="00802199">
        <w:rPr>
          <w:rFonts w:cs="Arial"/>
        </w:rPr>
        <w:t>is</w:t>
      </w:r>
      <w:r w:rsidR="00B121CA" w:rsidRPr="00802199">
        <w:rPr>
          <w:rFonts w:cs="Arial"/>
        </w:rPr>
        <w:t xml:space="preserve"> </w:t>
      </w:r>
      <w:r w:rsidR="0048676A">
        <w:rPr>
          <w:rFonts w:cs="Arial"/>
        </w:rPr>
        <w:t>the bigger</w:t>
      </w:r>
      <w:r w:rsidR="00E404A2">
        <w:rPr>
          <w:rFonts w:cs="Arial"/>
        </w:rPr>
        <w:t xml:space="preserve"> an</w:t>
      </w:r>
      <w:r w:rsidR="00F40E0D">
        <w:rPr>
          <w:rFonts w:cs="Arial"/>
        </w:rPr>
        <w:t xml:space="preserve"> organisation the</w:t>
      </w:r>
      <w:r w:rsidR="00A85463">
        <w:rPr>
          <w:rFonts w:cs="Arial"/>
        </w:rPr>
        <w:t xml:space="preserve"> more complex the</w:t>
      </w:r>
      <w:r w:rsidR="00F40E0D">
        <w:rPr>
          <w:rFonts w:cs="Arial"/>
        </w:rPr>
        <w:t xml:space="preserve"> system </w:t>
      </w:r>
      <w:r w:rsidR="0041662B">
        <w:rPr>
          <w:rFonts w:cs="Arial"/>
        </w:rPr>
        <w:t>become</w:t>
      </w:r>
      <w:r w:rsidR="00926985">
        <w:rPr>
          <w:rFonts w:cs="Arial"/>
        </w:rPr>
        <w:t>,</w:t>
      </w:r>
      <w:r w:rsidR="0041662B">
        <w:rPr>
          <w:rFonts w:cs="Arial"/>
        </w:rPr>
        <w:t xml:space="preserve"> and </w:t>
      </w:r>
      <w:r w:rsidR="00A668D2">
        <w:rPr>
          <w:rFonts w:cs="Arial"/>
        </w:rPr>
        <w:t>it i</w:t>
      </w:r>
      <w:r w:rsidR="000D5632">
        <w:rPr>
          <w:rFonts w:cs="Arial"/>
        </w:rPr>
        <w:t xml:space="preserve">nvolve social system, </w:t>
      </w:r>
      <w:r w:rsidR="00CA4B19">
        <w:rPr>
          <w:rFonts w:cs="Arial"/>
        </w:rPr>
        <w:t>num</w:t>
      </w:r>
      <w:r w:rsidR="00C708EF">
        <w:rPr>
          <w:rFonts w:cs="Arial"/>
        </w:rPr>
        <w:t>erous subsystems,</w:t>
      </w:r>
      <w:r w:rsidR="002D699A">
        <w:rPr>
          <w:rFonts w:cs="Arial"/>
        </w:rPr>
        <w:t xml:space="preserve"> </w:t>
      </w:r>
      <w:r w:rsidR="00926985">
        <w:rPr>
          <w:rFonts w:cs="Arial"/>
        </w:rPr>
        <w:t>clusters of communications could</w:t>
      </w:r>
      <w:r w:rsidR="00201FC4">
        <w:rPr>
          <w:rFonts w:cs="Arial"/>
        </w:rPr>
        <w:t xml:space="preserve"> </w:t>
      </w:r>
      <w:r w:rsidR="007C7AAF">
        <w:rPr>
          <w:rFonts w:cs="Arial"/>
        </w:rPr>
        <w:t>cause</w:t>
      </w:r>
      <w:r w:rsidR="00201FC4">
        <w:rPr>
          <w:rFonts w:cs="Arial"/>
        </w:rPr>
        <w:t xml:space="preserve"> </w:t>
      </w:r>
      <w:r w:rsidR="00926985">
        <w:rPr>
          <w:rFonts w:cs="Arial"/>
        </w:rPr>
        <w:t>confused</w:t>
      </w:r>
      <w:r w:rsidR="00737011">
        <w:rPr>
          <w:rFonts w:cs="Arial"/>
        </w:rPr>
        <w:t xml:space="preserve"> me</w:t>
      </w:r>
      <w:r w:rsidR="00493F3D">
        <w:rPr>
          <w:rFonts w:cs="Arial"/>
        </w:rPr>
        <w:t>ssage</w:t>
      </w:r>
      <w:r w:rsidR="00E404A2">
        <w:rPr>
          <w:rFonts w:cs="Arial"/>
        </w:rPr>
        <w:t>s</w:t>
      </w:r>
      <w:r w:rsidR="00926985">
        <w:rPr>
          <w:rFonts w:cs="Arial"/>
        </w:rPr>
        <w:t xml:space="preserve"> within </w:t>
      </w:r>
      <w:r w:rsidR="00017906">
        <w:rPr>
          <w:rFonts w:cs="Arial"/>
        </w:rPr>
        <w:t>main system and</w:t>
      </w:r>
      <w:r w:rsidR="001570F6">
        <w:rPr>
          <w:rFonts w:cs="Arial"/>
        </w:rPr>
        <w:t xml:space="preserve"> subsystem</w:t>
      </w:r>
      <w:r w:rsidR="00E404A2">
        <w:rPr>
          <w:rFonts w:cs="Arial"/>
        </w:rPr>
        <w:t>.</w:t>
      </w:r>
      <w:r w:rsidR="001570F6">
        <w:rPr>
          <w:rFonts w:cs="Arial"/>
        </w:rPr>
        <w:t xml:space="preserve"> </w:t>
      </w:r>
    </w:p>
    <w:p w14:paraId="61289D2E" w14:textId="77777777" w:rsidR="00A0557F" w:rsidRPr="00802199" w:rsidRDefault="00A0557F" w:rsidP="007D1E58">
      <w:pPr>
        <w:pStyle w:val="ListParagraph"/>
        <w:ind w:left="426"/>
        <w:rPr>
          <w:rFonts w:cs="Arial"/>
        </w:rPr>
      </w:pPr>
    </w:p>
    <w:p w14:paraId="4E6737BC" w14:textId="7B49ECBF" w:rsidR="003D0AE9" w:rsidRPr="00802199" w:rsidRDefault="007B7F22" w:rsidP="007D1E58">
      <w:pPr>
        <w:pStyle w:val="ListParagraph"/>
        <w:ind w:left="426"/>
        <w:rPr>
          <w:rFonts w:cs="Arial"/>
        </w:rPr>
      </w:pPr>
      <w:r w:rsidRPr="00802199">
        <w:rPr>
          <w:rFonts w:cs="Arial"/>
        </w:rPr>
        <w:t>Con</w:t>
      </w:r>
      <w:r w:rsidR="001E3C13" w:rsidRPr="00802199">
        <w:rPr>
          <w:rFonts w:cs="Arial"/>
        </w:rPr>
        <w:t>tingency</w:t>
      </w:r>
      <w:r w:rsidR="00A0557F" w:rsidRPr="00802199">
        <w:rPr>
          <w:rFonts w:cs="Arial"/>
        </w:rPr>
        <w:t xml:space="preserve"> theory</w:t>
      </w:r>
      <w:r w:rsidR="004B6D63" w:rsidRPr="00802199">
        <w:rPr>
          <w:rFonts w:cs="Arial"/>
        </w:rPr>
        <w:t xml:space="preserve"> (Joan Woodward) The idea </w:t>
      </w:r>
      <w:r w:rsidR="00014E98" w:rsidRPr="00802199">
        <w:rPr>
          <w:rFonts w:cs="Arial"/>
        </w:rPr>
        <w:t>i</w:t>
      </w:r>
      <w:r w:rsidR="004B6D63" w:rsidRPr="00802199">
        <w:rPr>
          <w:rFonts w:cs="Arial"/>
        </w:rPr>
        <w:t>s for decision making manager</w:t>
      </w:r>
      <w:r w:rsidR="009548D4">
        <w:rPr>
          <w:rFonts w:cs="Arial"/>
        </w:rPr>
        <w:t>s</w:t>
      </w:r>
      <w:r w:rsidR="004B6D63" w:rsidRPr="00802199">
        <w:rPr>
          <w:rFonts w:cs="Arial"/>
        </w:rPr>
        <w:t xml:space="preserve"> to solve issues depend</w:t>
      </w:r>
      <w:r w:rsidR="009548D4">
        <w:rPr>
          <w:rFonts w:cs="Arial"/>
        </w:rPr>
        <w:t>ing</w:t>
      </w:r>
      <w:r w:rsidR="004B6D63" w:rsidRPr="00802199">
        <w:rPr>
          <w:rFonts w:cs="Arial"/>
        </w:rPr>
        <w:t xml:space="preserve"> on</w:t>
      </w:r>
      <w:r w:rsidR="00E00243" w:rsidRPr="00802199">
        <w:rPr>
          <w:rFonts w:cs="Arial"/>
        </w:rPr>
        <w:t xml:space="preserve"> </w:t>
      </w:r>
      <w:r w:rsidR="00901620" w:rsidRPr="00802199">
        <w:rPr>
          <w:rFonts w:cs="Arial"/>
        </w:rPr>
        <w:t xml:space="preserve">key aspects of </w:t>
      </w:r>
      <w:r w:rsidR="009548D4">
        <w:rPr>
          <w:rFonts w:cs="Arial"/>
        </w:rPr>
        <w:t>each</w:t>
      </w:r>
      <w:r w:rsidR="00901620" w:rsidRPr="00802199">
        <w:rPr>
          <w:rFonts w:cs="Arial"/>
        </w:rPr>
        <w:t xml:space="preserve"> </w:t>
      </w:r>
      <w:r w:rsidR="00C87F39" w:rsidRPr="00802199">
        <w:rPr>
          <w:rFonts w:cs="Arial"/>
        </w:rPr>
        <w:t>situation</w:t>
      </w:r>
      <w:r w:rsidR="00901620" w:rsidRPr="00802199">
        <w:rPr>
          <w:rFonts w:cs="Arial"/>
        </w:rPr>
        <w:t xml:space="preserve"> and circumstance. </w:t>
      </w:r>
      <w:r w:rsidR="002723FB" w:rsidRPr="00802199">
        <w:rPr>
          <w:rFonts w:cs="Arial"/>
        </w:rPr>
        <w:t xml:space="preserve">Nonetheless, </w:t>
      </w:r>
      <w:r w:rsidR="00196B48" w:rsidRPr="00802199">
        <w:rPr>
          <w:rFonts w:cs="Arial"/>
        </w:rPr>
        <w:t>t</w:t>
      </w:r>
      <w:r w:rsidR="00A64620" w:rsidRPr="00802199">
        <w:rPr>
          <w:rFonts w:cs="Arial"/>
        </w:rPr>
        <w:t>he effective</w:t>
      </w:r>
      <w:r w:rsidR="00C87F39" w:rsidRPr="00802199">
        <w:rPr>
          <w:rFonts w:cs="Arial"/>
        </w:rPr>
        <w:t>ness</w:t>
      </w:r>
      <w:r w:rsidR="00FD2EBE" w:rsidRPr="00802199">
        <w:rPr>
          <w:rFonts w:cs="Arial"/>
        </w:rPr>
        <w:t xml:space="preserve"> for solving problem </w:t>
      </w:r>
      <w:r w:rsidR="009548D4">
        <w:rPr>
          <w:rFonts w:cs="Arial"/>
        </w:rPr>
        <w:t xml:space="preserve">relies </w:t>
      </w:r>
      <w:r w:rsidR="00FD2EBE" w:rsidRPr="00802199">
        <w:rPr>
          <w:rFonts w:cs="Arial"/>
        </w:rPr>
        <w:t>heavily on manager</w:t>
      </w:r>
      <w:r w:rsidR="009548D4">
        <w:rPr>
          <w:rFonts w:cs="Arial"/>
        </w:rPr>
        <w:t>’s</w:t>
      </w:r>
      <w:r w:rsidR="00196B48" w:rsidRPr="00802199">
        <w:rPr>
          <w:rFonts w:cs="Arial"/>
        </w:rPr>
        <w:t xml:space="preserve"> </w:t>
      </w:r>
      <w:r w:rsidR="0071430D">
        <w:rPr>
          <w:rFonts w:cs="Arial"/>
        </w:rPr>
        <w:t>merits</w:t>
      </w:r>
      <w:r w:rsidR="00196B48" w:rsidRPr="00802199">
        <w:rPr>
          <w:rFonts w:cs="Arial"/>
        </w:rPr>
        <w:t xml:space="preserve"> and</w:t>
      </w:r>
      <w:r w:rsidR="00FD2EBE" w:rsidRPr="00802199">
        <w:rPr>
          <w:rFonts w:cs="Arial"/>
        </w:rPr>
        <w:t xml:space="preserve"> experience</w:t>
      </w:r>
      <w:r w:rsidR="00742160" w:rsidRPr="00802199">
        <w:rPr>
          <w:rFonts w:cs="Arial"/>
        </w:rPr>
        <w:t>s</w:t>
      </w:r>
      <w:r w:rsidR="00FD2EBE" w:rsidRPr="00802199">
        <w:rPr>
          <w:rFonts w:cs="Arial"/>
        </w:rPr>
        <w:t xml:space="preserve"> of handling </w:t>
      </w:r>
      <w:r w:rsidR="0044150B" w:rsidRPr="00802199">
        <w:rPr>
          <w:rFonts w:cs="Arial"/>
        </w:rPr>
        <w:t>cris</w:t>
      </w:r>
      <w:r w:rsidR="0071430D">
        <w:rPr>
          <w:rFonts w:cs="Arial"/>
        </w:rPr>
        <w:t>i</w:t>
      </w:r>
      <w:r w:rsidR="0044150B" w:rsidRPr="00802199">
        <w:rPr>
          <w:rFonts w:cs="Arial"/>
        </w:rPr>
        <w:t>s</w:t>
      </w:r>
      <w:r w:rsidR="002723FB" w:rsidRPr="00802199">
        <w:rPr>
          <w:rFonts w:cs="Arial"/>
        </w:rPr>
        <w:t xml:space="preserve"> (McNamara, 2019)</w:t>
      </w:r>
      <w:r w:rsidR="00CE46B6" w:rsidRPr="00802199">
        <w:rPr>
          <w:rFonts w:cs="Arial"/>
        </w:rPr>
        <w:t>.</w:t>
      </w:r>
    </w:p>
    <w:p w14:paraId="29FAA578" w14:textId="77777777" w:rsidR="00FB7D45" w:rsidRPr="00802199" w:rsidRDefault="00FB7D45" w:rsidP="00996534">
      <w:pPr>
        <w:tabs>
          <w:tab w:val="left" w:pos="709"/>
        </w:tabs>
      </w:pPr>
    </w:p>
    <w:p w14:paraId="33E969A6" w14:textId="0A502177" w:rsidR="00AC518D" w:rsidRPr="00C36FA7" w:rsidRDefault="00AC518D" w:rsidP="0009099C">
      <w:pPr>
        <w:tabs>
          <w:tab w:val="left" w:pos="567"/>
        </w:tabs>
      </w:pPr>
      <w:r w:rsidRPr="00802199">
        <w:rPr>
          <w:sz w:val="28"/>
          <w:szCs w:val="28"/>
        </w:rPr>
        <w:t>1.2</w:t>
      </w:r>
      <w:r w:rsidR="00E7676C" w:rsidRPr="00802199">
        <w:rPr>
          <w:sz w:val="28"/>
          <w:szCs w:val="28"/>
        </w:rPr>
        <w:tab/>
      </w:r>
      <w:r w:rsidR="00E7676C" w:rsidRPr="00802199">
        <w:rPr>
          <w:sz w:val="28"/>
          <w:szCs w:val="28"/>
        </w:rPr>
        <w:tab/>
      </w:r>
      <w:r w:rsidR="00295449" w:rsidRPr="00802199">
        <w:rPr>
          <w:sz w:val="28"/>
          <w:szCs w:val="28"/>
        </w:rPr>
        <w:t xml:space="preserve">Impact of </w:t>
      </w:r>
      <w:r w:rsidR="0056033C" w:rsidRPr="00802199">
        <w:rPr>
          <w:sz w:val="28"/>
          <w:szCs w:val="28"/>
        </w:rPr>
        <w:t>Systems Theory</w:t>
      </w:r>
      <w:r w:rsidR="00295449" w:rsidRPr="00802199">
        <w:rPr>
          <w:sz w:val="28"/>
          <w:szCs w:val="28"/>
        </w:rPr>
        <w:t xml:space="preserve"> on Swansea University’s employees</w:t>
      </w:r>
    </w:p>
    <w:p w14:paraId="4270A82A" w14:textId="45391A18" w:rsidR="00E7676C" w:rsidRPr="00802199" w:rsidRDefault="00E7676C" w:rsidP="00E65961">
      <w:pPr>
        <w:tabs>
          <w:tab w:val="left" w:pos="709"/>
        </w:tabs>
      </w:pPr>
    </w:p>
    <w:p w14:paraId="5111D30F" w14:textId="6FEFDC35" w:rsidR="00F512AB" w:rsidRPr="00802199" w:rsidRDefault="00163B27" w:rsidP="00E65961">
      <w:pPr>
        <w:tabs>
          <w:tab w:val="left" w:pos="709"/>
        </w:tabs>
      </w:pPr>
      <w:r w:rsidRPr="00802199">
        <w:t xml:space="preserve">Due to the </w:t>
      </w:r>
      <w:r w:rsidR="00FD386F" w:rsidRPr="00802199">
        <w:t>complex</w:t>
      </w:r>
      <w:r w:rsidR="006D11C9" w:rsidRPr="00802199">
        <w:t>ity</w:t>
      </w:r>
      <w:r w:rsidR="005C7289" w:rsidRPr="00802199">
        <w:t xml:space="preserve"> of local and international students demands</w:t>
      </w:r>
      <w:r w:rsidR="00E53FA1" w:rsidRPr="00802199">
        <w:t xml:space="preserve"> </w:t>
      </w:r>
      <w:r w:rsidR="002B190B" w:rsidRPr="00802199">
        <w:t>and</w:t>
      </w:r>
      <w:r w:rsidR="006D11C9" w:rsidRPr="00802199">
        <w:t xml:space="preserve"> external </w:t>
      </w:r>
      <w:r w:rsidR="006B6A90" w:rsidRPr="00802199">
        <w:t>suppliers’</w:t>
      </w:r>
      <w:r w:rsidR="006D11C9" w:rsidRPr="00802199">
        <w:t xml:space="preserve"> </w:t>
      </w:r>
      <w:r w:rsidR="00CE7273" w:rsidRPr="00802199">
        <w:t>involvement, Swansea</w:t>
      </w:r>
      <w:r w:rsidR="00F512AB" w:rsidRPr="00802199">
        <w:t xml:space="preserve"> University management </w:t>
      </w:r>
      <w:r w:rsidR="00110854" w:rsidRPr="00802199">
        <w:t>have</w:t>
      </w:r>
      <w:r w:rsidR="00F512AB" w:rsidRPr="00802199">
        <w:t xml:space="preserve"> appl</w:t>
      </w:r>
      <w:r w:rsidR="002C230B">
        <w:t>ied</w:t>
      </w:r>
      <w:r w:rsidR="00F512AB" w:rsidRPr="00802199">
        <w:t xml:space="preserve"> System</w:t>
      </w:r>
      <w:r w:rsidR="002C230B">
        <w:t>s</w:t>
      </w:r>
      <w:r w:rsidR="00F512AB" w:rsidRPr="00802199">
        <w:t xml:space="preserve"> theory</w:t>
      </w:r>
      <w:r w:rsidR="00830942" w:rsidRPr="00802199">
        <w:t xml:space="preserve"> to manage th</w:t>
      </w:r>
      <w:r w:rsidR="00CF152A" w:rsidRPr="00802199">
        <w:t xml:space="preserve">e </w:t>
      </w:r>
      <w:r w:rsidR="00B4181F" w:rsidRPr="00802199">
        <w:t>organisation.</w:t>
      </w:r>
    </w:p>
    <w:p w14:paraId="306933C1" w14:textId="63A1BEEA" w:rsidR="00E65961" w:rsidRPr="00802199" w:rsidRDefault="00E65961" w:rsidP="00E65961">
      <w:pPr>
        <w:tabs>
          <w:tab w:val="left" w:pos="709"/>
        </w:tabs>
      </w:pPr>
    </w:p>
    <w:p w14:paraId="3B2DE914" w14:textId="7DB9F305" w:rsidR="0028049F" w:rsidRDefault="00543528" w:rsidP="00E65961">
      <w:pPr>
        <w:tabs>
          <w:tab w:val="left" w:pos="709"/>
        </w:tabs>
      </w:pPr>
      <w:r>
        <w:t>For example</w:t>
      </w:r>
      <w:r w:rsidR="009063C6">
        <w:t>, t</w:t>
      </w:r>
      <w:r w:rsidR="00A05CDD" w:rsidRPr="00802199">
        <w:t>o hold a successful graduation event, there are a string of department</w:t>
      </w:r>
      <w:r w:rsidR="002C230B">
        <w:t>s</w:t>
      </w:r>
      <w:r w:rsidR="00A05CDD" w:rsidRPr="00802199">
        <w:t xml:space="preserve"> </w:t>
      </w:r>
      <w:r w:rsidR="002C230B">
        <w:t>working together</w:t>
      </w:r>
      <w:r w:rsidR="00231153">
        <w:t xml:space="preserve">: </w:t>
      </w:r>
      <w:r w:rsidR="00DA7B8D">
        <w:t xml:space="preserve">these include </w:t>
      </w:r>
      <w:r w:rsidR="00231153">
        <w:t>Estate</w:t>
      </w:r>
      <w:r w:rsidR="00DA7B8D">
        <w:t>s</w:t>
      </w:r>
      <w:r w:rsidR="001838FF">
        <w:t xml:space="preserve"> for planning and </w:t>
      </w:r>
      <w:r w:rsidR="00DA7B8D">
        <w:t xml:space="preserve">organising the </w:t>
      </w:r>
      <w:r w:rsidR="001838FF">
        <w:t>venue</w:t>
      </w:r>
      <w:r w:rsidR="00A11955">
        <w:t xml:space="preserve">, </w:t>
      </w:r>
      <w:r w:rsidR="00DA7B8D">
        <w:t xml:space="preserve">and booking </w:t>
      </w:r>
      <w:r w:rsidR="00D31F92">
        <w:t>photographer</w:t>
      </w:r>
      <w:r w:rsidR="00DA7B8D">
        <w:t>s</w:t>
      </w:r>
      <w:r w:rsidR="00D31F92">
        <w:t xml:space="preserve"> and music</w:t>
      </w:r>
      <w:r w:rsidR="00B405DB">
        <w:t>, Student Unions</w:t>
      </w:r>
      <w:r w:rsidR="001838FF">
        <w:t xml:space="preserve"> for </w:t>
      </w:r>
      <w:r w:rsidR="00443799">
        <w:t>volunteers</w:t>
      </w:r>
      <w:r w:rsidR="00751D25">
        <w:t xml:space="preserve"> and social apps and website</w:t>
      </w:r>
      <w:r w:rsidR="00DA7B8D">
        <w:t>; The</w:t>
      </w:r>
      <w:r w:rsidR="00B405DB">
        <w:t xml:space="preserve"> </w:t>
      </w:r>
      <w:r w:rsidR="00447D02">
        <w:t>Student Hub</w:t>
      </w:r>
      <w:r w:rsidR="00972BA1">
        <w:t xml:space="preserve"> for</w:t>
      </w:r>
      <w:r w:rsidR="00743C20">
        <w:t xml:space="preserve"> distribution of </w:t>
      </w:r>
      <w:r w:rsidR="00F300F8">
        <w:t>news</w:t>
      </w:r>
      <w:r w:rsidR="0095442A">
        <w:t xml:space="preserve">, </w:t>
      </w:r>
      <w:r w:rsidR="0021758C">
        <w:t>marketing emails</w:t>
      </w:r>
      <w:r w:rsidR="00AA4F79">
        <w:t xml:space="preserve">, accommodation </w:t>
      </w:r>
      <w:r w:rsidR="00AA4F79">
        <w:lastRenderedPageBreak/>
        <w:t>booking</w:t>
      </w:r>
      <w:r w:rsidR="00DA7B8D">
        <w:t>s</w:t>
      </w:r>
      <w:r w:rsidR="00F300F8">
        <w:t xml:space="preserve"> and welcom</w:t>
      </w:r>
      <w:r w:rsidR="00DA7B8D">
        <w:t>e</w:t>
      </w:r>
      <w:r w:rsidR="00AE6D82">
        <w:t xml:space="preserve"> </w:t>
      </w:r>
      <w:r w:rsidR="00DB2B2B">
        <w:t>p</w:t>
      </w:r>
      <w:r w:rsidR="00AA4F79">
        <w:t>ackage</w:t>
      </w:r>
      <w:r w:rsidR="00DA7B8D">
        <w:t>s</w:t>
      </w:r>
      <w:r w:rsidR="00447D02">
        <w:t>,</w:t>
      </w:r>
      <w:r w:rsidR="009F5834">
        <w:t xml:space="preserve"> ISS for </w:t>
      </w:r>
      <w:proofErr w:type="spellStart"/>
      <w:r w:rsidR="00DA7B8D">
        <w:t>wifi</w:t>
      </w:r>
      <w:proofErr w:type="spellEnd"/>
      <w:r w:rsidR="00DA7B8D">
        <w:t xml:space="preserve"> queries, </w:t>
      </w:r>
      <w:r w:rsidR="009F5834">
        <w:t xml:space="preserve">customer </w:t>
      </w:r>
      <w:r w:rsidR="00F152A2">
        <w:t>enquiries and photo order</w:t>
      </w:r>
      <w:r w:rsidR="00DA7B8D">
        <w:t>s</w:t>
      </w:r>
      <w:r w:rsidR="00F152A2">
        <w:t xml:space="preserve">, </w:t>
      </w:r>
      <w:r w:rsidR="00DA7B8D">
        <w:t xml:space="preserve">the </w:t>
      </w:r>
      <w:r w:rsidR="00534E37">
        <w:t xml:space="preserve">Graduation </w:t>
      </w:r>
      <w:r w:rsidR="00DA7B8D">
        <w:t>C</w:t>
      </w:r>
      <w:r w:rsidR="00534E37">
        <w:t>ommittee for</w:t>
      </w:r>
      <w:r w:rsidR="008B3113">
        <w:t xml:space="preserve"> food</w:t>
      </w:r>
      <w:r w:rsidR="00BF17A7">
        <w:t xml:space="preserve"> c</w:t>
      </w:r>
      <w:r w:rsidR="00CD044F">
        <w:t>atering</w:t>
      </w:r>
      <w:r w:rsidR="00BF17A7">
        <w:t xml:space="preserve">, </w:t>
      </w:r>
      <w:r w:rsidR="00C165F5">
        <w:t xml:space="preserve">attendance name list, </w:t>
      </w:r>
      <w:r w:rsidR="00572784">
        <w:t>clothing order</w:t>
      </w:r>
      <w:r w:rsidR="00DA7B8D">
        <w:t>s</w:t>
      </w:r>
      <w:r w:rsidR="00572784">
        <w:t>, c</w:t>
      </w:r>
      <w:r w:rsidR="00AF7EB6">
        <w:t>ertificate</w:t>
      </w:r>
      <w:r w:rsidR="00DA7B8D">
        <w:t>s</w:t>
      </w:r>
      <w:r w:rsidR="00AF7EB6">
        <w:t>,</w:t>
      </w:r>
      <w:r w:rsidR="00012BDA">
        <w:t xml:space="preserve"> </w:t>
      </w:r>
      <w:r w:rsidR="00DA7B8D">
        <w:t xml:space="preserve">and dealing with </w:t>
      </w:r>
      <w:r w:rsidR="00012BDA">
        <w:t>external sup</w:t>
      </w:r>
      <w:r w:rsidR="00876E79">
        <w:t>plier</w:t>
      </w:r>
      <w:r w:rsidR="00DA7B8D">
        <w:t>s</w:t>
      </w:r>
      <w:r w:rsidR="00A11955">
        <w:t>.</w:t>
      </w:r>
      <w:r w:rsidR="00BF397B">
        <w:t xml:space="preserve"> </w:t>
      </w:r>
      <w:r w:rsidR="004B6687">
        <w:t>W</w:t>
      </w:r>
      <w:r w:rsidR="002E6C3B" w:rsidRPr="00802199">
        <w:t>ith</w:t>
      </w:r>
      <w:r w:rsidR="00325016" w:rsidRPr="00802199">
        <w:t xml:space="preserve"> planning</w:t>
      </w:r>
      <w:r w:rsidR="00D944D2" w:rsidRPr="00802199">
        <w:t>, motivat</w:t>
      </w:r>
      <w:r w:rsidR="004B6687">
        <w:t>ion</w:t>
      </w:r>
      <w:r w:rsidR="00084821" w:rsidRPr="00802199">
        <w:t>,</w:t>
      </w:r>
      <w:r w:rsidR="002E6C3B" w:rsidRPr="00802199">
        <w:t xml:space="preserve"> </w:t>
      </w:r>
      <w:r w:rsidR="004E3296" w:rsidRPr="00802199">
        <w:t xml:space="preserve">consistent communications, </w:t>
      </w:r>
      <w:r w:rsidR="00084821" w:rsidRPr="00802199">
        <w:t xml:space="preserve">and </w:t>
      </w:r>
      <w:r w:rsidR="00DA7B8D">
        <w:t>good</w:t>
      </w:r>
      <w:r w:rsidR="00084821" w:rsidRPr="00802199">
        <w:t xml:space="preserve"> situation</w:t>
      </w:r>
      <w:r w:rsidR="00DA7B8D">
        <w:t xml:space="preserve"> management</w:t>
      </w:r>
      <w:r w:rsidR="00E963C7" w:rsidRPr="00802199">
        <w:t xml:space="preserve">, </w:t>
      </w:r>
      <w:r w:rsidR="00DA7B8D">
        <w:t>it is possible to</w:t>
      </w:r>
      <w:r w:rsidR="00E963C7" w:rsidRPr="00802199">
        <w:t xml:space="preserve"> </w:t>
      </w:r>
      <w:r w:rsidR="00C17DD5" w:rsidRPr="00802199">
        <w:t>ensure everything meet</w:t>
      </w:r>
      <w:r w:rsidR="000E464D">
        <w:t>s</w:t>
      </w:r>
      <w:r w:rsidR="00C17DD5" w:rsidRPr="00802199">
        <w:t xml:space="preserve"> the </w:t>
      </w:r>
      <w:r w:rsidR="00042BF7" w:rsidRPr="00802199">
        <w:t>customer expectation</w:t>
      </w:r>
      <w:r w:rsidR="000E464D">
        <w:t>s</w:t>
      </w:r>
      <w:r w:rsidR="00042BF7" w:rsidRPr="00802199">
        <w:t xml:space="preserve"> and </w:t>
      </w:r>
      <w:r w:rsidR="00DA7B8D">
        <w:t xml:space="preserve">they </w:t>
      </w:r>
      <w:r w:rsidR="004D118F" w:rsidRPr="00802199">
        <w:t>have a good experience</w:t>
      </w:r>
      <w:r w:rsidR="00530F23" w:rsidRPr="00802199">
        <w:t xml:space="preserve">. </w:t>
      </w:r>
      <w:r w:rsidR="00DE1015">
        <w:t xml:space="preserve">Swansea University </w:t>
      </w:r>
      <w:r w:rsidR="0061595C">
        <w:t>employees</w:t>
      </w:r>
      <w:r w:rsidR="000D6246">
        <w:t xml:space="preserve"> take pride </w:t>
      </w:r>
      <w:r w:rsidR="00DA7B8D">
        <w:t>in</w:t>
      </w:r>
      <w:r w:rsidR="00DE1015">
        <w:t xml:space="preserve"> receiv</w:t>
      </w:r>
      <w:r w:rsidR="00DA7B8D">
        <w:t>ing</w:t>
      </w:r>
      <w:r w:rsidR="00DE1015">
        <w:t xml:space="preserve"> </w:t>
      </w:r>
      <w:r w:rsidR="00D83E35">
        <w:t>high praise from graduates and family members</w:t>
      </w:r>
      <w:r w:rsidR="00C37D33">
        <w:t xml:space="preserve">, because </w:t>
      </w:r>
      <w:r w:rsidR="00CC4554">
        <w:t xml:space="preserve">the whole event was so well organised </w:t>
      </w:r>
      <w:r w:rsidR="00DA7B8D">
        <w:t xml:space="preserve">and </w:t>
      </w:r>
      <w:r w:rsidR="00E2019E">
        <w:t>exceeded their expectations</w:t>
      </w:r>
      <w:r w:rsidR="00D81C78">
        <w:t>.</w:t>
      </w:r>
    </w:p>
    <w:p w14:paraId="7B171AA0" w14:textId="77777777" w:rsidR="0028049F" w:rsidRDefault="0028049F" w:rsidP="00E65961">
      <w:pPr>
        <w:tabs>
          <w:tab w:val="left" w:pos="709"/>
        </w:tabs>
      </w:pPr>
    </w:p>
    <w:p w14:paraId="5CAB6480" w14:textId="2109FE5E" w:rsidR="00E02058" w:rsidRDefault="00DA7B8D" w:rsidP="00E65961">
      <w:pPr>
        <w:tabs>
          <w:tab w:val="left" w:pos="709"/>
        </w:tabs>
      </w:pPr>
      <w:r>
        <w:t>E</w:t>
      </w:r>
      <w:r w:rsidR="0028049F">
        <w:t>xchang</w:t>
      </w:r>
      <w:r>
        <w:t>ing</w:t>
      </w:r>
      <w:r w:rsidR="0028049F">
        <w:t xml:space="preserve"> feedback among its various internal and external components</w:t>
      </w:r>
      <w:r w:rsidR="00CA2D8A">
        <w:t xml:space="preserve"> after an event</w:t>
      </w:r>
      <w:r w:rsidR="0028049F">
        <w:t xml:space="preserve"> is </w:t>
      </w:r>
      <w:r>
        <w:t xml:space="preserve">a vital </w:t>
      </w:r>
      <w:r w:rsidR="0028049F">
        <w:t>tool for improvement.</w:t>
      </w:r>
      <w:r w:rsidR="001F178E">
        <w:t xml:space="preserve"> All part</w:t>
      </w:r>
      <w:r w:rsidR="00350BEC">
        <w:t>i</w:t>
      </w:r>
      <w:r w:rsidR="000E0D93">
        <w:t>cipat</w:t>
      </w:r>
      <w:r>
        <w:t>ing</w:t>
      </w:r>
      <w:r w:rsidR="000E0D93">
        <w:t xml:space="preserve"> </w:t>
      </w:r>
      <w:r w:rsidR="00DC220E">
        <w:t>department</w:t>
      </w:r>
      <w:r>
        <w:t>s</w:t>
      </w:r>
      <w:r w:rsidR="00DC220E">
        <w:t xml:space="preserve"> meet for</w:t>
      </w:r>
      <w:r>
        <w:t xml:space="preserve"> an</w:t>
      </w:r>
      <w:r w:rsidR="00DC220E">
        <w:t xml:space="preserve"> internal </w:t>
      </w:r>
      <w:r w:rsidR="002A6C96">
        <w:t>feedback</w:t>
      </w:r>
      <w:r w:rsidR="00BF4649">
        <w:t xml:space="preserve"> meeting</w:t>
      </w:r>
      <w:r>
        <w:t>.</w:t>
      </w:r>
      <w:r w:rsidR="00BF4649">
        <w:t xml:space="preserve"> </w:t>
      </w:r>
      <w:r>
        <w:t>E</w:t>
      </w:r>
      <w:r w:rsidR="00BF4649">
        <w:t>xternal suppliers meeting</w:t>
      </w:r>
      <w:r>
        <w:t>s are also</w:t>
      </w:r>
      <w:r w:rsidR="00BF4649">
        <w:t xml:space="preserve"> h</w:t>
      </w:r>
      <w:r>
        <w:t>e</w:t>
      </w:r>
      <w:r w:rsidR="00BF4649">
        <w:t>ld by</w:t>
      </w:r>
      <w:r w:rsidR="006960B5">
        <w:t xml:space="preserve"> </w:t>
      </w:r>
      <w:r>
        <w:t xml:space="preserve">the </w:t>
      </w:r>
      <w:r w:rsidR="006960B5">
        <w:t>Estate</w:t>
      </w:r>
      <w:r>
        <w:t>s</w:t>
      </w:r>
      <w:r w:rsidR="006960B5">
        <w:t xml:space="preserve"> and </w:t>
      </w:r>
      <w:r w:rsidR="00D27AEA">
        <w:t xml:space="preserve">Graduation </w:t>
      </w:r>
      <w:r>
        <w:t>C</w:t>
      </w:r>
      <w:r w:rsidR="00D27AEA">
        <w:t>ommittee</w:t>
      </w:r>
      <w:r>
        <w:t>s</w:t>
      </w:r>
      <w:r w:rsidR="00300C35">
        <w:t xml:space="preserve"> to follow up </w:t>
      </w:r>
      <w:r>
        <w:t xml:space="preserve">on </w:t>
      </w:r>
      <w:r w:rsidR="00300C35">
        <w:t xml:space="preserve">any issues </w:t>
      </w:r>
      <w:r>
        <w:t>highlighted by</w:t>
      </w:r>
      <w:r w:rsidR="00300C35">
        <w:t xml:space="preserve"> </w:t>
      </w:r>
      <w:r w:rsidR="006D4E29">
        <w:t>these external participants.</w:t>
      </w:r>
    </w:p>
    <w:p w14:paraId="21A800DF" w14:textId="77777777" w:rsidR="00E02058" w:rsidRDefault="00E02058" w:rsidP="00E65961">
      <w:pPr>
        <w:tabs>
          <w:tab w:val="left" w:pos="709"/>
        </w:tabs>
      </w:pPr>
    </w:p>
    <w:p w14:paraId="037474C9" w14:textId="05EE74A1" w:rsidR="00A96513" w:rsidRDefault="00472FE9" w:rsidP="00472FE9">
      <w:pPr>
        <w:tabs>
          <w:tab w:val="left" w:pos="709"/>
        </w:tabs>
        <w:rPr>
          <w:shd w:val="clear" w:color="auto" w:fill="FFFFFF"/>
        </w:rPr>
      </w:pPr>
      <w:r w:rsidRPr="00802199">
        <w:rPr>
          <w:shd w:val="clear" w:color="auto" w:fill="FFFFFF"/>
        </w:rPr>
        <w:t xml:space="preserve">The problem </w:t>
      </w:r>
      <w:r w:rsidR="00DA7B8D">
        <w:rPr>
          <w:shd w:val="clear" w:color="auto" w:fill="FFFFFF"/>
        </w:rPr>
        <w:t>is</w:t>
      </w:r>
      <w:r w:rsidRPr="00802199">
        <w:rPr>
          <w:shd w:val="clear" w:color="auto" w:fill="FFFFFF"/>
        </w:rPr>
        <w:t xml:space="preserve"> that an </w:t>
      </w:r>
      <w:r w:rsidR="00615D7C">
        <w:rPr>
          <w:shd w:val="clear" w:color="auto" w:fill="FFFFFF"/>
        </w:rPr>
        <w:t xml:space="preserve">academic </w:t>
      </w:r>
      <w:r w:rsidR="0036639A">
        <w:rPr>
          <w:shd w:val="clear" w:color="auto" w:fill="FFFFFF"/>
        </w:rPr>
        <w:t>college</w:t>
      </w:r>
      <w:r w:rsidRPr="00802199">
        <w:rPr>
          <w:shd w:val="clear" w:color="auto" w:fill="FFFFFF"/>
        </w:rPr>
        <w:t xml:space="preserve"> could, </w:t>
      </w:r>
      <w:r w:rsidR="006F5CE9" w:rsidRPr="00802199">
        <w:rPr>
          <w:shd w:val="clear" w:color="auto" w:fill="FFFFFF"/>
        </w:rPr>
        <w:t>for example</w:t>
      </w:r>
      <w:r w:rsidRPr="00802199">
        <w:rPr>
          <w:shd w:val="clear" w:color="auto" w:fill="FFFFFF"/>
        </w:rPr>
        <w:t xml:space="preserve"> have a wonderful central administration and wonderful set of </w:t>
      </w:r>
      <w:r w:rsidR="006F506E">
        <w:rPr>
          <w:shd w:val="clear" w:color="auto" w:fill="FFFFFF"/>
        </w:rPr>
        <w:t>lectur</w:t>
      </w:r>
      <w:r w:rsidRPr="00802199">
        <w:rPr>
          <w:shd w:val="clear" w:color="auto" w:fill="FFFFFF"/>
        </w:rPr>
        <w:t xml:space="preserve">ers, but </w:t>
      </w:r>
      <w:r w:rsidR="00DA7B8D">
        <w:rPr>
          <w:shd w:val="clear" w:color="auto" w:fill="FFFFFF"/>
        </w:rPr>
        <w:t xml:space="preserve">if </w:t>
      </w:r>
      <w:r w:rsidRPr="00802199">
        <w:rPr>
          <w:shd w:val="clear" w:color="auto" w:fill="FFFFFF"/>
        </w:rPr>
        <w:t xml:space="preserve">the department didn’t synchronize </w:t>
      </w:r>
      <w:r w:rsidR="00DA7B8D">
        <w:rPr>
          <w:shd w:val="clear" w:color="auto" w:fill="FFFFFF"/>
        </w:rPr>
        <w:t xml:space="preserve">with other areas of the business </w:t>
      </w:r>
      <w:r w:rsidRPr="00802199">
        <w:rPr>
          <w:shd w:val="clear" w:color="auto" w:fill="FFFFFF"/>
        </w:rPr>
        <w:t>at all</w:t>
      </w:r>
      <w:r w:rsidR="00DA7B8D">
        <w:rPr>
          <w:shd w:val="clear" w:color="auto" w:fill="FFFFFF"/>
        </w:rPr>
        <w:t xml:space="preserve"> the event could be a disaster</w:t>
      </w:r>
      <w:r w:rsidR="00EC5FA5">
        <w:rPr>
          <w:shd w:val="clear" w:color="auto" w:fill="FFFFFF"/>
        </w:rPr>
        <w:t xml:space="preserve"> </w:t>
      </w:r>
      <w:r w:rsidR="00A877B5" w:rsidRPr="00802199">
        <w:rPr>
          <w:rFonts w:cs="Arial"/>
        </w:rPr>
        <w:t>(McNamara, 2019).</w:t>
      </w:r>
      <w:r w:rsidR="00493C44">
        <w:rPr>
          <w:rFonts w:cs="Arial"/>
        </w:rPr>
        <w:t xml:space="preserve"> </w:t>
      </w:r>
      <w:r w:rsidR="00163BA7">
        <w:rPr>
          <w:shd w:val="clear" w:color="auto" w:fill="FFFFFF"/>
        </w:rPr>
        <w:t xml:space="preserve">The system </w:t>
      </w:r>
      <w:r w:rsidR="00D1145C">
        <w:rPr>
          <w:shd w:val="clear" w:color="auto" w:fill="FFFFFF"/>
        </w:rPr>
        <w:t xml:space="preserve">is </w:t>
      </w:r>
      <w:r w:rsidR="007F7AF3">
        <w:rPr>
          <w:shd w:val="clear" w:color="auto" w:fill="FFFFFF"/>
        </w:rPr>
        <w:t>form</w:t>
      </w:r>
      <w:r w:rsidR="00DA7B8D">
        <w:rPr>
          <w:shd w:val="clear" w:color="auto" w:fill="FFFFFF"/>
        </w:rPr>
        <w:t>ed</w:t>
      </w:r>
      <w:r w:rsidR="00D1145C">
        <w:rPr>
          <w:shd w:val="clear" w:color="auto" w:fill="FFFFFF"/>
        </w:rPr>
        <w:t xml:space="preserve"> by</w:t>
      </w:r>
      <w:r w:rsidR="00C10DB7">
        <w:rPr>
          <w:shd w:val="clear" w:color="auto" w:fill="FFFFFF"/>
        </w:rPr>
        <w:t xml:space="preserve"> </w:t>
      </w:r>
      <w:r w:rsidR="00DA7B8D">
        <w:rPr>
          <w:shd w:val="clear" w:color="auto" w:fill="FFFFFF"/>
        </w:rPr>
        <w:t xml:space="preserve">the </w:t>
      </w:r>
      <w:r w:rsidR="00A6769F">
        <w:rPr>
          <w:shd w:val="clear" w:color="auto" w:fill="FFFFFF"/>
        </w:rPr>
        <w:t>d</w:t>
      </w:r>
      <w:r w:rsidR="00602513">
        <w:rPr>
          <w:shd w:val="clear" w:color="auto" w:fill="FFFFFF"/>
        </w:rPr>
        <w:t>ensity of</w:t>
      </w:r>
      <w:r w:rsidR="00D1145C">
        <w:rPr>
          <w:shd w:val="clear" w:color="auto" w:fill="FFFFFF"/>
        </w:rPr>
        <w:t xml:space="preserve"> communications of information</w:t>
      </w:r>
      <w:r w:rsidR="00606EB2">
        <w:rPr>
          <w:shd w:val="clear" w:color="auto" w:fill="FFFFFF"/>
        </w:rPr>
        <w:t xml:space="preserve"> within and between internal and external </w:t>
      </w:r>
      <w:r w:rsidR="00DA7B8D">
        <w:rPr>
          <w:shd w:val="clear" w:color="auto" w:fill="FFFFFF"/>
        </w:rPr>
        <w:t>actors</w:t>
      </w:r>
      <w:r w:rsidR="00406C6F">
        <w:rPr>
          <w:shd w:val="clear" w:color="auto" w:fill="FFFFFF"/>
        </w:rPr>
        <w:t>.</w:t>
      </w:r>
      <w:r w:rsidR="006B0C37">
        <w:rPr>
          <w:shd w:val="clear" w:color="auto" w:fill="FFFFFF"/>
        </w:rPr>
        <w:t xml:space="preserve"> </w:t>
      </w:r>
      <w:r w:rsidR="00EB6470">
        <w:rPr>
          <w:shd w:val="clear" w:color="auto" w:fill="FFFFFF"/>
        </w:rPr>
        <w:t xml:space="preserve">The </w:t>
      </w:r>
      <w:r w:rsidR="00F40181">
        <w:rPr>
          <w:shd w:val="clear" w:color="auto" w:fill="FFFFFF"/>
        </w:rPr>
        <w:t>college should</w:t>
      </w:r>
      <w:r w:rsidR="00CA3193">
        <w:rPr>
          <w:shd w:val="clear" w:color="auto" w:fill="FFFFFF"/>
        </w:rPr>
        <w:t xml:space="preserve"> separate </w:t>
      </w:r>
      <w:r w:rsidR="008F1D6D">
        <w:rPr>
          <w:shd w:val="clear" w:color="auto" w:fill="FFFFFF"/>
        </w:rPr>
        <w:t xml:space="preserve">communication into two </w:t>
      </w:r>
      <w:r w:rsidR="008245B1">
        <w:rPr>
          <w:shd w:val="clear" w:color="auto" w:fill="FFFFFF"/>
        </w:rPr>
        <w:t>section</w:t>
      </w:r>
      <w:r w:rsidR="00DA7B8D">
        <w:rPr>
          <w:shd w:val="clear" w:color="auto" w:fill="FFFFFF"/>
        </w:rPr>
        <w:t>s</w:t>
      </w:r>
      <w:r w:rsidR="00CB0992">
        <w:rPr>
          <w:shd w:val="clear" w:color="auto" w:fill="FFFFFF"/>
        </w:rPr>
        <w:t>: within</w:t>
      </w:r>
      <w:r w:rsidR="009E20AD">
        <w:rPr>
          <w:shd w:val="clear" w:color="auto" w:fill="FFFFFF"/>
        </w:rPr>
        <w:t>-system communications and between-system communication</w:t>
      </w:r>
      <w:r w:rsidR="00DA7B8D">
        <w:rPr>
          <w:shd w:val="clear" w:color="auto" w:fill="FFFFFF"/>
        </w:rPr>
        <w:t>s</w:t>
      </w:r>
      <w:r w:rsidR="00321513">
        <w:rPr>
          <w:shd w:val="clear" w:color="auto" w:fill="FFFFFF"/>
        </w:rPr>
        <w:t>.</w:t>
      </w:r>
      <w:r w:rsidR="00F437D1">
        <w:rPr>
          <w:shd w:val="clear" w:color="auto" w:fill="FFFFFF"/>
        </w:rPr>
        <w:t xml:space="preserve"> The manager </w:t>
      </w:r>
      <w:r w:rsidR="00F8190F">
        <w:rPr>
          <w:shd w:val="clear" w:color="auto" w:fill="FFFFFF"/>
        </w:rPr>
        <w:t>needs</w:t>
      </w:r>
      <w:r w:rsidR="00F437D1">
        <w:rPr>
          <w:shd w:val="clear" w:color="auto" w:fill="FFFFFF"/>
        </w:rPr>
        <w:t xml:space="preserve"> to </w:t>
      </w:r>
      <w:r w:rsidR="00AB32AB">
        <w:rPr>
          <w:shd w:val="clear" w:color="auto" w:fill="FFFFFF"/>
        </w:rPr>
        <w:t>have</w:t>
      </w:r>
      <w:r w:rsidR="00F437D1">
        <w:rPr>
          <w:shd w:val="clear" w:color="auto" w:fill="FFFFFF"/>
        </w:rPr>
        <w:t xml:space="preserve"> </w:t>
      </w:r>
      <w:r w:rsidR="0087107D">
        <w:rPr>
          <w:shd w:val="clear" w:color="auto" w:fill="FFFFFF"/>
        </w:rPr>
        <w:t>constant and consisten</w:t>
      </w:r>
      <w:r w:rsidR="00DA7B8D">
        <w:rPr>
          <w:shd w:val="clear" w:color="auto" w:fill="FFFFFF"/>
        </w:rPr>
        <w:t>t</w:t>
      </w:r>
      <w:r w:rsidR="008B7EFE">
        <w:rPr>
          <w:shd w:val="clear" w:color="auto" w:fill="FFFFFF"/>
        </w:rPr>
        <w:t xml:space="preserve"> communication with</w:t>
      </w:r>
      <w:r w:rsidR="00B971E8">
        <w:rPr>
          <w:shd w:val="clear" w:color="auto" w:fill="FFFFFF"/>
        </w:rPr>
        <w:t xml:space="preserve"> </w:t>
      </w:r>
      <w:r w:rsidR="008506D7">
        <w:rPr>
          <w:shd w:val="clear" w:color="auto" w:fill="FFFFFF"/>
        </w:rPr>
        <w:t xml:space="preserve">employees, </w:t>
      </w:r>
      <w:r w:rsidR="00DD4532">
        <w:rPr>
          <w:shd w:val="clear" w:color="auto" w:fill="FFFFFF"/>
        </w:rPr>
        <w:t>ensur</w:t>
      </w:r>
      <w:r w:rsidR="00DA7B8D">
        <w:rPr>
          <w:shd w:val="clear" w:color="auto" w:fill="FFFFFF"/>
        </w:rPr>
        <w:t>ing</w:t>
      </w:r>
      <w:r w:rsidR="00DD4532">
        <w:rPr>
          <w:shd w:val="clear" w:color="auto" w:fill="FFFFFF"/>
        </w:rPr>
        <w:t xml:space="preserve"> employees fully understand </w:t>
      </w:r>
      <w:r w:rsidR="003444EF">
        <w:rPr>
          <w:shd w:val="clear" w:color="auto" w:fill="FFFFFF"/>
        </w:rPr>
        <w:t>their task</w:t>
      </w:r>
      <w:r w:rsidR="00DA7B8D">
        <w:rPr>
          <w:shd w:val="clear" w:color="auto" w:fill="FFFFFF"/>
        </w:rPr>
        <w:t>s</w:t>
      </w:r>
      <w:r w:rsidR="003444EF">
        <w:rPr>
          <w:shd w:val="clear" w:color="auto" w:fill="FFFFFF"/>
        </w:rPr>
        <w:t xml:space="preserve"> </w:t>
      </w:r>
      <w:r w:rsidR="00654874">
        <w:rPr>
          <w:shd w:val="clear" w:color="auto" w:fill="FFFFFF"/>
        </w:rPr>
        <w:t xml:space="preserve">for the college </w:t>
      </w:r>
      <w:r w:rsidR="00F61695">
        <w:rPr>
          <w:shd w:val="clear" w:color="auto" w:fill="FFFFFF"/>
        </w:rPr>
        <w:t>administrative</w:t>
      </w:r>
      <w:r w:rsidR="006F506E">
        <w:rPr>
          <w:shd w:val="clear" w:color="auto" w:fill="FFFFFF"/>
        </w:rPr>
        <w:t xml:space="preserve"> team</w:t>
      </w:r>
      <w:r w:rsidR="00F61695">
        <w:rPr>
          <w:shd w:val="clear" w:color="auto" w:fill="FFFFFF"/>
        </w:rPr>
        <w:t xml:space="preserve"> </w:t>
      </w:r>
      <w:r w:rsidR="002C3F84">
        <w:rPr>
          <w:shd w:val="clear" w:color="auto" w:fill="FFFFFF"/>
        </w:rPr>
        <w:t xml:space="preserve">within, </w:t>
      </w:r>
      <w:r w:rsidR="00DF4666">
        <w:rPr>
          <w:shd w:val="clear" w:color="auto" w:fill="FFFFFF"/>
        </w:rPr>
        <w:t xml:space="preserve">and </w:t>
      </w:r>
      <w:r w:rsidR="00DA7B8D">
        <w:rPr>
          <w:shd w:val="clear" w:color="auto" w:fill="FFFFFF"/>
        </w:rPr>
        <w:t xml:space="preserve">clearly defined </w:t>
      </w:r>
      <w:r w:rsidR="00DF4666">
        <w:rPr>
          <w:shd w:val="clear" w:color="auto" w:fill="FFFFFF"/>
        </w:rPr>
        <w:t>go</w:t>
      </w:r>
      <w:r w:rsidR="00DA7B8D">
        <w:rPr>
          <w:shd w:val="clear" w:color="auto" w:fill="FFFFFF"/>
        </w:rPr>
        <w:t>a</w:t>
      </w:r>
      <w:r w:rsidR="00DF4666">
        <w:rPr>
          <w:shd w:val="clear" w:color="auto" w:fill="FFFFFF"/>
        </w:rPr>
        <w:t xml:space="preserve">ls </w:t>
      </w:r>
      <w:r w:rsidR="00955FB2">
        <w:rPr>
          <w:shd w:val="clear" w:color="auto" w:fill="FFFFFF"/>
        </w:rPr>
        <w:t xml:space="preserve">to deliver excellent lectures </w:t>
      </w:r>
      <w:r w:rsidR="001078AD">
        <w:rPr>
          <w:shd w:val="clear" w:color="auto" w:fill="FFFFFF"/>
        </w:rPr>
        <w:t>for students.</w:t>
      </w:r>
    </w:p>
    <w:p w14:paraId="0E427ECC" w14:textId="28071DB8" w:rsidR="00E3183C" w:rsidRDefault="00E3183C" w:rsidP="00472FE9">
      <w:pPr>
        <w:tabs>
          <w:tab w:val="left" w:pos="709"/>
        </w:tabs>
        <w:rPr>
          <w:shd w:val="clear" w:color="auto" w:fill="FFFFFF"/>
        </w:rPr>
      </w:pPr>
    </w:p>
    <w:p w14:paraId="340BEBDE" w14:textId="13035430" w:rsidR="00E3183C" w:rsidRDefault="00E3183C" w:rsidP="00472FE9">
      <w:pPr>
        <w:tabs>
          <w:tab w:val="left" w:pos="709"/>
        </w:tabs>
        <w:rPr>
          <w:shd w:val="clear" w:color="auto" w:fill="FFFFFF"/>
        </w:rPr>
      </w:pPr>
      <w:r>
        <w:rPr>
          <w:shd w:val="clear" w:color="auto" w:fill="FFFFFF"/>
        </w:rPr>
        <w:t xml:space="preserve">System </w:t>
      </w:r>
      <w:r w:rsidR="00620E61">
        <w:rPr>
          <w:shd w:val="clear" w:color="auto" w:fill="FFFFFF"/>
        </w:rPr>
        <w:t>management theory ha</w:t>
      </w:r>
      <w:r w:rsidR="00DA7B8D">
        <w:rPr>
          <w:shd w:val="clear" w:color="auto" w:fill="FFFFFF"/>
        </w:rPr>
        <w:t>s</w:t>
      </w:r>
      <w:r w:rsidR="00620E61">
        <w:rPr>
          <w:shd w:val="clear" w:color="auto" w:fill="FFFFFF"/>
        </w:rPr>
        <w:t xml:space="preserve"> created </w:t>
      </w:r>
      <w:r w:rsidR="00DA7B8D">
        <w:rPr>
          <w:shd w:val="clear" w:color="auto" w:fill="FFFFFF"/>
        </w:rPr>
        <w:t xml:space="preserve">a </w:t>
      </w:r>
      <w:r w:rsidR="00EF4DDB">
        <w:rPr>
          <w:shd w:val="clear" w:color="auto" w:fill="FFFFFF"/>
        </w:rPr>
        <w:t>wave of internal and external engagement oppo</w:t>
      </w:r>
      <w:r w:rsidR="00DB3C13">
        <w:rPr>
          <w:shd w:val="clear" w:color="auto" w:fill="FFFFFF"/>
        </w:rPr>
        <w:t>rtunities for employees.</w:t>
      </w:r>
      <w:r w:rsidR="003424A1">
        <w:rPr>
          <w:shd w:val="clear" w:color="auto" w:fill="FFFFFF"/>
        </w:rPr>
        <w:t xml:space="preserve"> </w:t>
      </w:r>
      <w:r w:rsidR="00C93350">
        <w:rPr>
          <w:shd w:val="clear" w:color="auto" w:fill="FFFFFF"/>
        </w:rPr>
        <w:t xml:space="preserve">The energy it </w:t>
      </w:r>
      <w:r w:rsidR="002B1C91">
        <w:rPr>
          <w:shd w:val="clear" w:color="auto" w:fill="FFFFFF"/>
        </w:rPr>
        <w:t>generates</w:t>
      </w:r>
      <w:r w:rsidR="00C93350">
        <w:rPr>
          <w:shd w:val="clear" w:color="auto" w:fill="FFFFFF"/>
        </w:rPr>
        <w:t xml:space="preserve"> </w:t>
      </w:r>
      <w:r w:rsidR="0090600C">
        <w:rPr>
          <w:shd w:val="clear" w:color="auto" w:fill="FFFFFF"/>
        </w:rPr>
        <w:t>motivat</w:t>
      </w:r>
      <w:r w:rsidR="00DA7B8D">
        <w:rPr>
          <w:shd w:val="clear" w:color="auto" w:fill="FFFFFF"/>
        </w:rPr>
        <w:t>es</w:t>
      </w:r>
      <w:r w:rsidR="0090600C">
        <w:rPr>
          <w:shd w:val="clear" w:color="auto" w:fill="FFFFFF"/>
        </w:rPr>
        <w:t xml:space="preserve"> employees</w:t>
      </w:r>
      <w:r w:rsidR="00DA7B8D">
        <w:rPr>
          <w:shd w:val="clear" w:color="auto" w:fill="FFFFFF"/>
        </w:rPr>
        <w:t>’</w:t>
      </w:r>
      <w:r w:rsidR="0090600C">
        <w:rPr>
          <w:shd w:val="clear" w:color="auto" w:fill="FFFFFF"/>
        </w:rPr>
        <w:t xml:space="preserve"> willingness to work hard together as a team</w:t>
      </w:r>
      <w:r w:rsidR="00B151C4">
        <w:rPr>
          <w:shd w:val="clear" w:color="auto" w:fill="FFFFFF"/>
        </w:rPr>
        <w:t>, which boo</w:t>
      </w:r>
      <w:r w:rsidR="00DA7B8D">
        <w:rPr>
          <w:shd w:val="clear" w:color="auto" w:fill="FFFFFF"/>
        </w:rPr>
        <w:t>s</w:t>
      </w:r>
      <w:r w:rsidR="00B151C4">
        <w:rPr>
          <w:shd w:val="clear" w:color="auto" w:fill="FFFFFF"/>
        </w:rPr>
        <w:t xml:space="preserve">ts the whole </w:t>
      </w:r>
      <w:r w:rsidR="00850497">
        <w:rPr>
          <w:shd w:val="clear" w:color="auto" w:fill="FFFFFF"/>
        </w:rPr>
        <w:t>management team spirit</w:t>
      </w:r>
      <w:r w:rsidR="006D718F">
        <w:rPr>
          <w:shd w:val="clear" w:color="auto" w:fill="FFFFFF"/>
        </w:rPr>
        <w:t>.</w:t>
      </w:r>
      <w:r w:rsidR="00E603F7">
        <w:rPr>
          <w:shd w:val="clear" w:color="auto" w:fill="FFFFFF"/>
        </w:rPr>
        <w:t xml:space="preserve"> </w:t>
      </w:r>
      <w:r w:rsidR="0045357D">
        <w:rPr>
          <w:shd w:val="clear" w:color="auto" w:fill="FFFFFF"/>
        </w:rPr>
        <w:t>For</w:t>
      </w:r>
      <w:r w:rsidR="00CF591F">
        <w:rPr>
          <w:shd w:val="clear" w:color="auto" w:fill="FFFFFF"/>
        </w:rPr>
        <w:t xml:space="preserve"> every</w:t>
      </w:r>
      <w:r w:rsidR="0045357D">
        <w:rPr>
          <w:shd w:val="clear" w:color="auto" w:fill="FFFFFF"/>
        </w:rPr>
        <w:t xml:space="preserve"> different event</w:t>
      </w:r>
      <w:r w:rsidR="00DA7B8D">
        <w:rPr>
          <w:shd w:val="clear" w:color="auto" w:fill="FFFFFF"/>
        </w:rPr>
        <w:t xml:space="preserve"> or </w:t>
      </w:r>
      <w:r w:rsidR="00CF591F">
        <w:rPr>
          <w:shd w:val="clear" w:color="auto" w:fill="FFFFFF"/>
        </w:rPr>
        <w:t>project</w:t>
      </w:r>
      <w:r w:rsidR="0045357D">
        <w:rPr>
          <w:shd w:val="clear" w:color="auto" w:fill="FFFFFF"/>
        </w:rPr>
        <w:t xml:space="preserve">, </w:t>
      </w:r>
      <w:r w:rsidR="00220B86">
        <w:rPr>
          <w:shd w:val="clear" w:color="auto" w:fill="FFFFFF"/>
        </w:rPr>
        <w:t>internal and external compon</w:t>
      </w:r>
      <w:r w:rsidR="00777292">
        <w:rPr>
          <w:shd w:val="clear" w:color="auto" w:fill="FFFFFF"/>
        </w:rPr>
        <w:t>ents</w:t>
      </w:r>
      <w:r w:rsidR="00257EA1">
        <w:rPr>
          <w:shd w:val="clear" w:color="auto" w:fill="FFFFFF"/>
        </w:rPr>
        <w:t xml:space="preserve"> started</w:t>
      </w:r>
      <w:r w:rsidR="00A05B5F">
        <w:rPr>
          <w:shd w:val="clear" w:color="auto" w:fill="FFFFFF"/>
        </w:rPr>
        <w:t xml:space="preserve"> to</w:t>
      </w:r>
      <w:r w:rsidR="00257EA1">
        <w:rPr>
          <w:shd w:val="clear" w:color="auto" w:fill="FFFFFF"/>
        </w:rPr>
        <w:t xml:space="preserve"> form together</w:t>
      </w:r>
      <w:r w:rsidR="007D1DA9">
        <w:rPr>
          <w:shd w:val="clear" w:color="auto" w:fill="FFFFFF"/>
        </w:rPr>
        <w:t xml:space="preserve">, </w:t>
      </w:r>
      <w:r w:rsidR="004135A6">
        <w:rPr>
          <w:shd w:val="clear" w:color="auto" w:fill="FFFFFF"/>
        </w:rPr>
        <w:t xml:space="preserve">the combination of </w:t>
      </w:r>
      <w:r w:rsidR="00C56C3B">
        <w:rPr>
          <w:shd w:val="clear" w:color="auto" w:fill="FFFFFF"/>
        </w:rPr>
        <w:t xml:space="preserve">internal </w:t>
      </w:r>
      <w:r w:rsidR="00AF3B32">
        <w:rPr>
          <w:shd w:val="clear" w:color="auto" w:fill="FFFFFF"/>
        </w:rPr>
        <w:t xml:space="preserve">and external components </w:t>
      </w:r>
      <w:r w:rsidR="00F642FA">
        <w:rPr>
          <w:shd w:val="clear" w:color="auto" w:fill="FFFFFF"/>
        </w:rPr>
        <w:t>could be different</w:t>
      </w:r>
      <w:r w:rsidR="009E34CC">
        <w:rPr>
          <w:shd w:val="clear" w:color="auto" w:fill="FFFFFF"/>
        </w:rPr>
        <w:t>;</w:t>
      </w:r>
      <w:r w:rsidR="000E5675">
        <w:rPr>
          <w:shd w:val="clear" w:color="auto" w:fill="FFFFFF"/>
        </w:rPr>
        <w:t xml:space="preserve"> that means employees from different colleges</w:t>
      </w:r>
      <w:r w:rsidR="00220080">
        <w:rPr>
          <w:shd w:val="clear" w:color="auto" w:fill="FFFFFF"/>
        </w:rPr>
        <w:t xml:space="preserve">, different level </w:t>
      </w:r>
      <w:r w:rsidR="00AD1747">
        <w:rPr>
          <w:shd w:val="clear" w:color="auto" w:fill="FFFFFF"/>
        </w:rPr>
        <w:t>get to work together</w:t>
      </w:r>
      <w:r w:rsidR="00485FD5">
        <w:rPr>
          <w:shd w:val="clear" w:color="auto" w:fill="FFFFFF"/>
        </w:rPr>
        <w:t>, social</w:t>
      </w:r>
      <w:r w:rsidR="00290DAC">
        <w:rPr>
          <w:shd w:val="clear" w:color="auto" w:fill="FFFFFF"/>
        </w:rPr>
        <w:t>ised</w:t>
      </w:r>
      <w:r w:rsidR="00AD1747">
        <w:rPr>
          <w:shd w:val="clear" w:color="auto" w:fill="FFFFFF"/>
        </w:rPr>
        <w:t xml:space="preserve"> for a same goal</w:t>
      </w:r>
      <w:r w:rsidR="003D7203">
        <w:rPr>
          <w:shd w:val="clear" w:color="auto" w:fill="FFFFFF"/>
        </w:rPr>
        <w:t xml:space="preserve">, </w:t>
      </w:r>
      <w:r w:rsidR="00D63272">
        <w:rPr>
          <w:shd w:val="clear" w:color="auto" w:fill="FFFFFF"/>
        </w:rPr>
        <w:t>engaged with the wide</w:t>
      </w:r>
      <w:r w:rsidR="001164DE">
        <w:rPr>
          <w:shd w:val="clear" w:color="auto" w:fill="FFFFFF"/>
        </w:rPr>
        <w:t>r</w:t>
      </w:r>
      <w:r w:rsidR="00D63272">
        <w:rPr>
          <w:shd w:val="clear" w:color="auto" w:fill="FFFFFF"/>
        </w:rPr>
        <w:t xml:space="preserve"> </w:t>
      </w:r>
      <w:r w:rsidR="00290DAC">
        <w:rPr>
          <w:shd w:val="clear" w:color="auto" w:fill="FFFFFF"/>
        </w:rPr>
        <w:t>communities</w:t>
      </w:r>
      <w:r w:rsidR="00957A5F">
        <w:rPr>
          <w:shd w:val="clear" w:color="auto" w:fill="FFFFFF"/>
        </w:rPr>
        <w:t>, with</w:t>
      </w:r>
      <w:r w:rsidR="00290DAC">
        <w:rPr>
          <w:shd w:val="clear" w:color="auto" w:fill="FFFFFF"/>
        </w:rPr>
        <w:t xml:space="preserve"> different supplier</w:t>
      </w:r>
      <w:r w:rsidR="00957A5F">
        <w:rPr>
          <w:shd w:val="clear" w:color="auto" w:fill="FFFFFF"/>
        </w:rPr>
        <w:t xml:space="preserve">, </w:t>
      </w:r>
      <w:r w:rsidR="006747BF">
        <w:rPr>
          <w:shd w:val="clear" w:color="auto" w:fill="FFFFFF"/>
        </w:rPr>
        <w:t>from different countries,</w:t>
      </w:r>
      <w:r w:rsidR="008054DC">
        <w:rPr>
          <w:shd w:val="clear" w:color="auto" w:fill="FFFFFF"/>
        </w:rPr>
        <w:t xml:space="preserve"> due to </w:t>
      </w:r>
      <w:r w:rsidR="00A40EAF">
        <w:rPr>
          <w:shd w:val="clear" w:color="auto" w:fill="FFFFFF"/>
        </w:rPr>
        <w:t xml:space="preserve">the </w:t>
      </w:r>
      <w:r w:rsidR="008054DC">
        <w:rPr>
          <w:shd w:val="clear" w:color="auto" w:fill="FFFFFF"/>
        </w:rPr>
        <w:t>different demands of the project</w:t>
      </w:r>
      <w:r w:rsidR="001164DE">
        <w:rPr>
          <w:shd w:val="clear" w:color="auto" w:fill="FFFFFF"/>
        </w:rPr>
        <w:t>.</w:t>
      </w:r>
      <w:r w:rsidR="00D4202A">
        <w:rPr>
          <w:shd w:val="clear" w:color="auto" w:fill="FFFFFF"/>
        </w:rPr>
        <w:t xml:space="preserve"> This impact on the </w:t>
      </w:r>
      <w:r w:rsidR="0040033F">
        <w:rPr>
          <w:shd w:val="clear" w:color="auto" w:fill="FFFFFF"/>
        </w:rPr>
        <w:t>pers</w:t>
      </w:r>
      <w:r w:rsidR="0005618B">
        <w:rPr>
          <w:shd w:val="clear" w:color="auto" w:fill="FFFFFF"/>
        </w:rPr>
        <w:t xml:space="preserve">pective of employees, </w:t>
      </w:r>
      <w:r w:rsidR="00B05A6A">
        <w:rPr>
          <w:shd w:val="clear" w:color="auto" w:fill="FFFFFF"/>
        </w:rPr>
        <w:t>motivate</w:t>
      </w:r>
      <w:r w:rsidR="00A40EAF">
        <w:rPr>
          <w:shd w:val="clear" w:color="auto" w:fill="FFFFFF"/>
        </w:rPr>
        <w:t>s them</w:t>
      </w:r>
      <w:r w:rsidR="00B05A6A">
        <w:rPr>
          <w:shd w:val="clear" w:color="auto" w:fill="FFFFFF"/>
        </w:rPr>
        <w:t xml:space="preserve"> to </w:t>
      </w:r>
      <w:r w:rsidR="004D1E53">
        <w:rPr>
          <w:shd w:val="clear" w:color="auto" w:fill="FFFFFF"/>
        </w:rPr>
        <w:t xml:space="preserve">work outside from their comfort zone, </w:t>
      </w:r>
      <w:r w:rsidR="00A40EAF">
        <w:rPr>
          <w:shd w:val="clear" w:color="auto" w:fill="FFFFFF"/>
        </w:rPr>
        <w:t xml:space="preserve">and be </w:t>
      </w:r>
      <w:r w:rsidR="004D4743">
        <w:rPr>
          <w:shd w:val="clear" w:color="auto" w:fill="FFFFFF"/>
        </w:rPr>
        <w:t xml:space="preserve">more </w:t>
      </w:r>
      <w:r w:rsidR="00AB4038">
        <w:rPr>
          <w:shd w:val="clear" w:color="auto" w:fill="FFFFFF"/>
        </w:rPr>
        <w:t xml:space="preserve">adaptable to changes in </w:t>
      </w:r>
      <w:r w:rsidR="00A40EAF">
        <w:rPr>
          <w:shd w:val="clear" w:color="auto" w:fill="FFFFFF"/>
        </w:rPr>
        <w:t xml:space="preserve">the </w:t>
      </w:r>
      <w:r w:rsidR="00AB4038">
        <w:rPr>
          <w:shd w:val="clear" w:color="auto" w:fill="FFFFFF"/>
        </w:rPr>
        <w:t xml:space="preserve">workplace, </w:t>
      </w:r>
      <w:r w:rsidR="005F0C60">
        <w:rPr>
          <w:shd w:val="clear" w:color="auto" w:fill="FFFFFF"/>
        </w:rPr>
        <w:t xml:space="preserve">more aware of their </w:t>
      </w:r>
      <w:r w:rsidR="00DE7E65">
        <w:rPr>
          <w:shd w:val="clear" w:color="auto" w:fill="FFFFFF"/>
        </w:rPr>
        <w:t>effect</w:t>
      </w:r>
      <w:r w:rsidR="005F0C60">
        <w:rPr>
          <w:shd w:val="clear" w:color="auto" w:fill="FFFFFF"/>
        </w:rPr>
        <w:t xml:space="preserve"> on </w:t>
      </w:r>
      <w:r w:rsidR="00A40EAF">
        <w:rPr>
          <w:shd w:val="clear" w:color="auto" w:fill="FFFFFF"/>
        </w:rPr>
        <w:t>a particular project</w:t>
      </w:r>
      <w:r w:rsidR="006E57B9">
        <w:rPr>
          <w:shd w:val="clear" w:color="auto" w:fill="FFFFFF"/>
        </w:rPr>
        <w:t>.</w:t>
      </w:r>
      <w:r w:rsidR="00EE4106">
        <w:rPr>
          <w:shd w:val="clear" w:color="auto" w:fill="FFFFFF"/>
        </w:rPr>
        <w:t xml:space="preserve"> </w:t>
      </w:r>
      <w:r w:rsidR="006E57B9">
        <w:rPr>
          <w:shd w:val="clear" w:color="auto" w:fill="FFFFFF"/>
        </w:rPr>
        <w:t xml:space="preserve">This new theory also </w:t>
      </w:r>
      <w:r w:rsidR="00EE4106">
        <w:rPr>
          <w:shd w:val="clear" w:color="auto" w:fill="FFFFFF"/>
        </w:rPr>
        <w:t>allow</w:t>
      </w:r>
      <w:r w:rsidR="00A40EAF">
        <w:rPr>
          <w:shd w:val="clear" w:color="auto" w:fill="FFFFFF"/>
        </w:rPr>
        <w:t>s</w:t>
      </w:r>
      <w:r w:rsidR="00EE4106">
        <w:rPr>
          <w:shd w:val="clear" w:color="auto" w:fill="FFFFFF"/>
        </w:rPr>
        <w:t xml:space="preserve"> the management</w:t>
      </w:r>
      <w:r w:rsidR="006E57B9">
        <w:rPr>
          <w:shd w:val="clear" w:color="auto" w:fill="FFFFFF"/>
        </w:rPr>
        <w:t xml:space="preserve"> and </w:t>
      </w:r>
      <w:r w:rsidR="00A40EAF">
        <w:rPr>
          <w:shd w:val="clear" w:color="auto" w:fill="FFFFFF"/>
        </w:rPr>
        <w:t xml:space="preserve">individual </w:t>
      </w:r>
      <w:r w:rsidR="006E57B9">
        <w:rPr>
          <w:shd w:val="clear" w:color="auto" w:fill="FFFFFF"/>
        </w:rPr>
        <w:t>manager break the traditional model of top-down</w:t>
      </w:r>
      <w:r w:rsidR="00877158">
        <w:rPr>
          <w:shd w:val="clear" w:color="auto" w:fill="FFFFFF"/>
        </w:rPr>
        <w:t>, hierarchical structure</w:t>
      </w:r>
      <w:r w:rsidR="00A023C6">
        <w:rPr>
          <w:shd w:val="clear" w:color="auto" w:fill="FFFFFF"/>
        </w:rPr>
        <w:t xml:space="preserve"> of manag</w:t>
      </w:r>
      <w:r w:rsidR="00CC2151">
        <w:rPr>
          <w:shd w:val="clear" w:color="auto" w:fill="FFFFFF"/>
        </w:rPr>
        <w:t>ing</w:t>
      </w:r>
      <w:r w:rsidR="00A023C6">
        <w:rPr>
          <w:shd w:val="clear" w:color="auto" w:fill="FFFFFF"/>
        </w:rPr>
        <w:t xml:space="preserve"> their employees.</w:t>
      </w:r>
    </w:p>
    <w:p w14:paraId="13F0E0D8" w14:textId="71AF02FD" w:rsidR="003122B9" w:rsidRDefault="003122B9" w:rsidP="00472FE9">
      <w:pPr>
        <w:tabs>
          <w:tab w:val="left" w:pos="709"/>
        </w:tabs>
        <w:rPr>
          <w:shd w:val="clear" w:color="auto" w:fill="FFFFFF"/>
        </w:rPr>
      </w:pPr>
    </w:p>
    <w:p w14:paraId="75AEAFE3" w14:textId="53408A08" w:rsidR="00E7676C" w:rsidRDefault="00A40EAF" w:rsidP="00996534">
      <w:pPr>
        <w:tabs>
          <w:tab w:val="left" w:pos="709"/>
        </w:tabs>
      </w:pPr>
      <w:r>
        <w:t>S</w:t>
      </w:r>
      <w:r w:rsidR="006D56E8">
        <w:t xml:space="preserve">ystem theory is relatively new, </w:t>
      </w:r>
      <w:r>
        <w:t xml:space="preserve">and </w:t>
      </w:r>
      <w:r w:rsidR="006D56E8">
        <w:t>not many managers understand the full functiona</w:t>
      </w:r>
      <w:r w:rsidR="0095784E">
        <w:t>lity of it. The</w:t>
      </w:r>
      <w:r w:rsidR="00DE7786">
        <w:t xml:space="preserve"> </w:t>
      </w:r>
      <w:r w:rsidR="00FD7037">
        <w:t>external components</w:t>
      </w:r>
      <w:r w:rsidR="00646B42">
        <w:t xml:space="preserve"> could be environment effects or </w:t>
      </w:r>
      <w:r w:rsidR="0050111A">
        <w:t>logistic</w:t>
      </w:r>
      <w:r>
        <w:t>al</w:t>
      </w:r>
      <w:r w:rsidR="0050111A">
        <w:t xml:space="preserve"> factor</w:t>
      </w:r>
      <w:r>
        <w:t>s.</w:t>
      </w:r>
      <w:r w:rsidR="00A01A2B">
        <w:t xml:space="preserve"> </w:t>
      </w:r>
      <w:r>
        <w:t>I</w:t>
      </w:r>
      <w:r w:rsidR="002B1C91">
        <w:t>nexperience manager</w:t>
      </w:r>
      <w:r>
        <w:t>s</w:t>
      </w:r>
      <w:r w:rsidR="002B1C91">
        <w:t xml:space="preserve"> will struggle to </w:t>
      </w:r>
      <w:r w:rsidR="002A57DF">
        <w:t>comprehend</w:t>
      </w:r>
      <w:r w:rsidR="002B1C91">
        <w:t xml:space="preserve"> the situation, the increasing complexity in the system</w:t>
      </w:r>
      <w:r w:rsidR="002A57DF">
        <w:t xml:space="preserve"> means increase</w:t>
      </w:r>
      <w:r>
        <w:t>s</w:t>
      </w:r>
      <w:r w:rsidR="002A57DF">
        <w:t xml:space="preserve"> in cost, </w:t>
      </w:r>
      <w:r>
        <w:t>and</w:t>
      </w:r>
      <w:r w:rsidR="002A57DF">
        <w:t xml:space="preserve"> more resource</w:t>
      </w:r>
      <w:r>
        <w:t>s</w:t>
      </w:r>
      <w:r w:rsidR="002A57DF">
        <w:t xml:space="preserve"> are needed to process this increased complexity and cost, </w:t>
      </w:r>
      <w:r>
        <w:t xml:space="preserve">along with </w:t>
      </w:r>
      <w:r w:rsidR="002A57DF">
        <w:t>more internal paper works trails.</w:t>
      </w:r>
    </w:p>
    <w:p w14:paraId="7E4D8638" w14:textId="1DC171A8" w:rsidR="009D1625" w:rsidRDefault="009D1625" w:rsidP="00996534">
      <w:pPr>
        <w:tabs>
          <w:tab w:val="left" w:pos="709"/>
        </w:tabs>
      </w:pPr>
    </w:p>
    <w:p w14:paraId="29CB38D3" w14:textId="6DFC2A8C" w:rsidR="005916C4" w:rsidRDefault="005916C4" w:rsidP="00996534">
      <w:pPr>
        <w:tabs>
          <w:tab w:val="left" w:pos="709"/>
        </w:tabs>
      </w:pPr>
    </w:p>
    <w:p w14:paraId="7DF92E4C" w14:textId="5B721A1C" w:rsidR="00A40EAF" w:rsidRDefault="00A40EAF" w:rsidP="00996534">
      <w:pPr>
        <w:tabs>
          <w:tab w:val="left" w:pos="709"/>
        </w:tabs>
      </w:pPr>
    </w:p>
    <w:p w14:paraId="436091CB" w14:textId="6AC5E89E" w:rsidR="00A40EAF" w:rsidRDefault="00A40EAF" w:rsidP="00996534">
      <w:pPr>
        <w:tabs>
          <w:tab w:val="left" w:pos="709"/>
        </w:tabs>
      </w:pPr>
    </w:p>
    <w:p w14:paraId="4579E75D" w14:textId="70ADBF43" w:rsidR="00A40EAF" w:rsidRDefault="00A40EAF" w:rsidP="00996534">
      <w:pPr>
        <w:tabs>
          <w:tab w:val="left" w:pos="709"/>
        </w:tabs>
      </w:pPr>
    </w:p>
    <w:p w14:paraId="548F5D6E" w14:textId="77777777" w:rsidR="00A40EAF" w:rsidRPr="005916C4" w:rsidRDefault="00A40EAF" w:rsidP="00996534">
      <w:pPr>
        <w:tabs>
          <w:tab w:val="left" w:pos="709"/>
        </w:tabs>
      </w:pPr>
    </w:p>
    <w:p w14:paraId="0D1F78D9" w14:textId="23CFCC26" w:rsidR="00996534" w:rsidRPr="00802199" w:rsidRDefault="00AC518D" w:rsidP="00D84618">
      <w:pPr>
        <w:tabs>
          <w:tab w:val="left" w:pos="567"/>
        </w:tabs>
      </w:pPr>
      <w:r w:rsidRPr="00802199">
        <w:rPr>
          <w:sz w:val="28"/>
          <w:szCs w:val="28"/>
        </w:rPr>
        <w:lastRenderedPageBreak/>
        <w:t>1.</w:t>
      </w:r>
      <w:r w:rsidR="00723612">
        <w:rPr>
          <w:sz w:val="28"/>
          <w:szCs w:val="28"/>
        </w:rPr>
        <w:t>3</w:t>
      </w:r>
      <w:r w:rsidR="0093419B">
        <w:rPr>
          <w:sz w:val="28"/>
          <w:szCs w:val="28"/>
        </w:rPr>
        <w:tab/>
        <w:t>Additional theory to enhance</w:t>
      </w:r>
      <w:r w:rsidR="00BC5CD2">
        <w:rPr>
          <w:sz w:val="28"/>
          <w:szCs w:val="28"/>
        </w:rPr>
        <w:t xml:space="preserve"> Swansea University</w:t>
      </w:r>
      <w:r w:rsidR="0093419B">
        <w:rPr>
          <w:sz w:val="28"/>
          <w:szCs w:val="28"/>
        </w:rPr>
        <w:t xml:space="preserve"> performance</w:t>
      </w:r>
      <w:r w:rsidR="00BC5CD2">
        <w:rPr>
          <w:sz w:val="28"/>
          <w:szCs w:val="28"/>
        </w:rPr>
        <w:t>.</w:t>
      </w:r>
    </w:p>
    <w:p w14:paraId="44F4B7E9" w14:textId="33267E53" w:rsidR="00996534" w:rsidRDefault="00996534" w:rsidP="00996534">
      <w:pPr>
        <w:tabs>
          <w:tab w:val="left" w:pos="709"/>
        </w:tabs>
      </w:pPr>
    </w:p>
    <w:p w14:paraId="790BC276" w14:textId="00233CBC" w:rsidR="0071430D" w:rsidRDefault="00456DE8" w:rsidP="00996534">
      <w:pPr>
        <w:tabs>
          <w:tab w:val="left" w:pos="709"/>
        </w:tabs>
      </w:pPr>
      <w:r>
        <w:t>A</w:t>
      </w:r>
      <w:r w:rsidR="00597A9F">
        <w:t>nother</w:t>
      </w:r>
      <w:r>
        <w:t xml:space="preserve"> new modern </w:t>
      </w:r>
      <w:r w:rsidR="007F15F2">
        <w:t>m</w:t>
      </w:r>
      <w:r w:rsidR="00E24A5B">
        <w:t>anagement theory</w:t>
      </w:r>
      <w:r w:rsidR="008F475B">
        <w:t xml:space="preserve"> </w:t>
      </w:r>
      <w:r w:rsidR="0061233A">
        <w:t>Contingency theory could enhance manager</w:t>
      </w:r>
      <w:r w:rsidR="00A40EAF">
        <w:t>’s ability</w:t>
      </w:r>
      <w:r w:rsidR="0061233A">
        <w:t xml:space="preserve"> to make fast decision</w:t>
      </w:r>
      <w:r w:rsidR="00A40EAF">
        <w:t>s</w:t>
      </w:r>
      <w:r w:rsidR="0061233A">
        <w:t xml:space="preserve"> depend</w:t>
      </w:r>
      <w:r w:rsidR="00A40EAF">
        <w:t>ing</w:t>
      </w:r>
      <w:r w:rsidR="0061233A">
        <w:t xml:space="preserve"> on</w:t>
      </w:r>
      <w:r w:rsidR="00A40EAF">
        <w:t xml:space="preserve"> different</w:t>
      </w:r>
      <w:r w:rsidR="0061233A">
        <w:t xml:space="preserve"> situation</w:t>
      </w:r>
      <w:r w:rsidR="00A40EAF">
        <w:t>s</w:t>
      </w:r>
      <w:r w:rsidR="0061233A">
        <w:t xml:space="preserve"> during crisis times. </w:t>
      </w:r>
      <w:r w:rsidR="0071430D">
        <w:t xml:space="preserve">Managers should not </w:t>
      </w:r>
      <w:r w:rsidR="0061233A">
        <w:t>expect</w:t>
      </w:r>
      <w:r w:rsidR="0071430D">
        <w:t xml:space="preserve"> </w:t>
      </w:r>
      <w:r w:rsidR="00A40EAF">
        <w:t xml:space="preserve">to </w:t>
      </w:r>
      <w:r w:rsidR="0071430D">
        <w:t xml:space="preserve">still </w:t>
      </w:r>
      <w:r w:rsidR="00A40EAF">
        <w:t xml:space="preserve">be </w:t>
      </w:r>
      <w:r w:rsidR="0071430D">
        <w:t xml:space="preserve">able to keep the </w:t>
      </w:r>
      <w:r w:rsidR="00202292">
        <w:t>modern-day</w:t>
      </w:r>
      <w:r w:rsidR="0071430D">
        <w:t xml:space="preserve"> workplace fully controlled </w:t>
      </w:r>
      <w:r w:rsidR="00A40EAF">
        <w:t>using</w:t>
      </w:r>
      <w:r w:rsidR="0071430D">
        <w:t xml:space="preserve"> an </w:t>
      </w:r>
      <w:r w:rsidR="00A40EAF">
        <w:t xml:space="preserve">old-style </w:t>
      </w:r>
      <w:r w:rsidR="0071430D">
        <w:t xml:space="preserve">management system. </w:t>
      </w:r>
      <w:r w:rsidR="00A40EAF">
        <w:t>T</w:t>
      </w:r>
      <w:r w:rsidR="0071430D">
        <w:t xml:space="preserve">oday world events </w:t>
      </w:r>
      <w:r w:rsidR="00A40EAF">
        <w:t xml:space="preserve">have </w:t>
      </w:r>
      <w:r w:rsidR="0071430D">
        <w:t>spiralled into chaotic situation</w:t>
      </w:r>
      <w:r w:rsidR="00A40EAF">
        <w:t>s</w:t>
      </w:r>
      <w:r w:rsidR="0071430D">
        <w:t xml:space="preserve">, </w:t>
      </w:r>
      <w:r w:rsidR="00A40EAF">
        <w:t xml:space="preserve">and </w:t>
      </w:r>
      <w:r w:rsidR="0071430D">
        <w:t>even some basic task could go out of control in the workplace.</w:t>
      </w:r>
      <w:r w:rsidR="0061233A">
        <w:t xml:space="preserve"> Manager</w:t>
      </w:r>
      <w:r w:rsidR="00A40EAF">
        <w:t>s</w:t>
      </w:r>
      <w:r w:rsidR="0061233A">
        <w:t xml:space="preserve"> need to use all the key aspect</w:t>
      </w:r>
      <w:r w:rsidR="00A40EAF">
        <w:t>s</w:t>
      </w:r>
      <w:r w:rsidR="0061233A">
        <w:t xml:space="preserve"> available on hand to approach</w:t>
      </w:r>
      <w:r w:rsidR="00A40EAF">
        <w:t xml:space="preserve"> and deal with</w:t>
      </w:r>
      <w:r w:rsidR="0061233A">
        <w:t xml:space="preserve"> the out of control situation. The approach basically ‘depends on’ what happen</w:t>
      </w:r>
      <w:r w:rsidR="00A40EAF">
        <w:t>ed</w:t>
      </w:r>
      <w:r w:rsidR="0061233A">
        <w:t>, what key aspect</w:t>
      </w:r>
      <w:r w:rsidR="00A40EAF">
        <w:t>s are</w:t>
      </w:r>
      <w:r w:rsidR="0061233A">
        <w:t xml:space="preserve"> available, </w:t>
      </w:r>
      <w:r w:rsidR="00A40EAF">
        <w:t xml:space="preserve">and </w:t>
      </w:r>
      <w:r w:rsidR="0061233A">
        <w:t>which priority come first.</w:t>
      </w:r>
    </w:p>
    <w:p w14:paraId="2A381CBE" w14:textId="45B36935" w:rsidR="0061233A" w:rsidRDefault="0061233A" w:rsidP="00996534">
      <w:pPr>
        <w:tabs>
          <w:tab w:val="left" w:pos="709"/>
        </w:tabs>
      </w:pPr>
    </w:p>
    <w:p w14:paraId="0ED7FB56" w14:textId="0B39C739" w:rsidR="0061233A" w:rsidRDefault="0061233A" w:rsidP="00996534">
      <w:pPr>
        <w:tabs>
          <w:tab w:val="left" w:pos="709"/>
        </w:tabs>
      </w:pPr>
      <w:r>
        <w:t>This theory also require</w:t>
      </w:r>
      <w:r w:rsidR="00A40EAF">
        <w:t>s</w:t>
      </w:r>
      <w:r>
        <w:t xml:space="preserve"> experience, practice, and quick thinking, not all managers </w:t>
      </w:r>
      <w:r w:rsidR="00267E37">
        <w:t>have</w:t>
      </w:r>
      <w:r>
        <w:t xml:space="preserve"> </w:t>
      </w:r>
      <w:r w:rsidR="00A40EAF">
        <w:t>these</w:t>
      </w:r>
      <w:r>
        <w:t xml:space="preserve"> qualit</w:t>
      </w:r>
      <w:r w:rsidR="00A40EAF">
        <w:t>ies</w:t>
      </w:r>
      <w:r>
        <w:t xml:space="preserve">. The organisation </w:t>
      </w:r>
      <w:r w:rsidR="00267E37">
        <w:t>needs</w:t>
      </w:r>
      <w:r>
        <w:t xml:space="preserve"> to</w:t>
      </w:r>
      <w:r w:rsidR="00267E37">
        <w:t xml:space="preserve"> offer</w:t>
      </w:r>
      <w:r>
        <w:t xml:space="preserve"> extensive specialist conference course</w:t>
      </w:r>
      <w:r w:rsidR="00A40EAF">
        <w:t>s</w:t>
      </w:r>
      <w:r>
        <w:t xml:space="preserve"> to develop such skills</w:t>
      </w:r>
      <w:r w:rsidR="00267E37">
        <w:t xml:space="preserve">, which </w:t>
      </w:r>
      <w:r w:rsidR="00A40EAF">
        <w:t xml:space="preserve">again </w:t>
      </w:r>
      <w:r w:rsidR="00267E37">
        <w:t>means extra cost.</w:t>
      </w:r>
    </w:p>
    <w:p w14:paraId="41D568E9" w14:textId="77777777" w:rsidR="007C71F0" w:rsidRPr="00802199" w:rsidRDefault="007C71F0" w:rsidP="00996534">
      <w:pPr>
        <w:tabs>
          <w:tab w:val="left" w:pos="709"/>
        </w:tabs>
      </w:pPr>
    </w:p>
    <w:p w14:paraId="643D6C05" w14:textId="77777777" w:rsidR="007B304F" w:rsidRPr="00802199" w:rsidRDefault="007B304F" w:rsidP="00996534">
      <w:pPr>
        <w:tabs>
          <w:tab w:val="left" w:pos="709"/>
        </w:tabs>
      </w:pPr>
    </w:p>
    <w:p w14:paraId="19A95673" w14:textId="273E1F0D" w:rsidR="00C715E2" w:rsidRPr="00FB53F3" w:rsidRDefault="00807979" w:rsidP="00FB53F3">
      <w:pPr>
        <w:pStyle w:val="ListParagraph"/>
        <w:numPr>
          <w:ilvl w:val="0"/>
          <w:numId w:val="3"/>
        </w:numPr>
        <w:tabs>
          <w:tab w:val="left" w:pos="567"/>
        </w:tabs>
        <w:ind w:left="0" w:firstLine="0"/>
        <w:rPr>
          <w:b/>
          <w:bCs/>
          <w:sz w:val="28"/>
          <w:szCs w:val="28"/>
        </w:rPr>
      </w:pPr>
      <w:r w:rsidRPr="00FB53F3">
        <w:rPr>
          <w:b/>
          <w:bCs/>
          <w:sz w:val="28"/>
          <w:szCs w:val="28"/>
        </w:rPr>
        <w:t>Individual</w:t>
      </w:r>
      <w:r w:rsidR="00E7676C" w:rsidRPr="00FB53F3">
        <w:rPr>
          <w:b/>
          <w:bCs/>
          <w:sz w:val="28"/>
          <w:szCs w:val="28"/>
        </w:rPr>
        <w:t>’s</w:t>
      </w:r>
      <w:r w:rsidRPr="00FB53F3">
        <w:rPr>
          <w:b/>
          <w:bCs/>
          <w:sz w:val="28"/>
          <w:szCs w:val="28"/>
        </w:rPr>
        <w:t xml:space="preserve"> </w:t>
      </w:r>
      <w:r w:rsidR="00E7676C" w:rsidRPr="00FB53F3">
        <w:rPr>
          <w:b/>
          <w:bCs/>
          <w:sz w:val="28"/>
          <w:szCs w:val="28"/>
        </w:rPr>
        <w:t>beliefs</w:t>
      </w:r>
      <w:r w:rsidRPr="00FB53F3">
        <w:rPr>
          <w:b/>
          <w:bCs/>
          <w:sz w:val="28"/>
          <w:szCs w:val="28"/>
        </w:rPr>
        <w:t>,</w:t>
      </w:r>
      <w:r w:rsidR="00E7676C" w:rsidRPr="00FB53F3">
        <w:rPr>
          <w:b/>
          <w:bCs/>
          <w:sz w:val="28"/>
          <w:szCs w:val="28"/>
        </w:rPr>
        <w:t xml:space="preserve"> attitudes</w:t>
      </w:r>
      <w:r w:rsidRPr="00FB53F3">
        <w:rPr>
          <w:b/>
          <w:bCs/>
          <w:sz w:val="28"/>
          <w:szCs w:val="28"/>
        </w:rPr>
        <w:t xml:space="preserve"> and values</w:t>
      </w:r>
    </w:p>
    <w:p w14:paraId="1BC20E97" w14:textId="77777777" w:rsidR="00202292" w:rsidRPr="00802199" w:rsidRDefault="00202292" w:rsidP="00996534">
      <w:pPr>
        <w:tabs>
          <w:tab w:val="left" w:pos="709"/>
        </w:tabs>
      </w:pPr>
    </w:p>
    <w:p w14:paraId="182E46A1" w14:textId="25363055" w:rsidR="000D32FB" w:rsidRDefault="00011BAA" w:rsidP="00996534">
      <w:pPr>
        <w:tabs>
          <w:tab w:val="left" w:pos="709"/>
        </w:tabs>
      </w:pPr>
      <w:r>
        <w:t>The d</w:t>
      </w:r>
      <w:r w:rsidR="000D32FB">
        <w:t xml:space="preserve">efinition </w:t>
      </w:r>
      <w:r>
        <w:t>of</w:t>
      </w:r>
      <w:r w:rsidR="000D32FB">
        <w:t xml:space="preserve"> belief</w:t>
      </w:r>
      <w:r w:rsidR="00654E1A">
        <w:t>s</w:t>
      </w:r>
      <w:r w:rsidR="000D32FB">
        <w:t xml:space="preserve"> </w:t>
      </w:r>
      <w:r w:rsidR="00654E1A">
        <w:t>has been separated from values by</w:t>
      </w:r>
      <w:r w:rsidR="00B81C78">
        <w:t xml:space="preserve"> Barrett</w:t>
      </w:r>
      <w:r w:rsidR="00654E1A">
        <w:t xml:space="preserve"> Values Centre, because they are r</w:t>
      </w:r>
      <w:r w:rsidR="00BA7BDC">
        <w:t>egard</w:t>
      </w:r>
      <w:r w:rsidR="00D752DD">
        <w:t>ed as</w:t>
      </w:r>
      <w:r w:rsidR="00654E1A">
        <w:t xml:space="preserve"> two different </w:t>
      </w:r>
      <w:r w:rsidR="007F7C94">
        <w:t>issue</w:t>
      </w:r>
      <w:r>
        <w:t>s</w:t>
      </w:r>
      <w:r w:rsidR="00654E1A">
        <w:t>.</w:t>
      </w:r>
      <w:r w:rsidR="003124EC">
        <w:t xml:space="preserve"> </w:t>
      </w:r>
      <w:r w:rsidR="0056522F">
        <w:t xml:space="preserve">Barrett Values Centre </w:t>
      </w:r>
      <w:r>
        <w:t>claim</w:t>
      </w:r>
      <w:r w:rsidR="0022058F">
        <w:t xml:space="preserve"> </w:t>
      </w:r>
      <w:r w:rsidR="003124EC">
        <w:t>“Beliefs are assumptions we hold to be true</w:t>
      </w:r>
      <w:r w:rsidR="008F577F">
        <w:t>. When we use ou</w:t>
      </w:r>
      <w:r w:rsidR="00120EC7">
        <w:t>r</w:t>
      </w:r>
      <w:r w:rsidR="008F577F">
        <w:t xml:space="preserve"> beliefs to make decisions, we are assuming the causal relationships of the past</w:t>
      </w:r>
      <w:r w:rsidR="000B5DFF">
        <w:t>, which led to the beliefs, will also apply in the future</w:t>
      </w:r>
      <w:r w:rsidR="004005BA">
        <w:t>.</w:t>
      </w:r>
      <w:r w:rsidR="0027302F">
        <w:t>”</w:t>
      </w:r>
      <w:r w:rsidR="001833E0">
        <w:t>(Barrett Values Centre, 2019)</w:t>
      </w:r>
      <w:r w:rsidR="00BF3221">
        <w:t>.</w:t>
      </w:r>
    </w:p>
    <w:p w14:paraId="262EDD24" w14:textId="061F4695" w:rsidR="00DF21A4" w:rsidRDefault="00DF21A4" w:rsidP="00996534">
      <w:pPr>
        <w:tabs>
          <w:tab w:val="left" w:pos="709"/>
        </w:tabs>
      </w:pPr>
    </w:p>
    <w:p w14:paraId="78E370F5" w14:textId="44B2DB8E" w:rsidR="00F52E51" w:rsidRDefault="00E92B80" w:rsidP="00996534">
      <w:pPr>
        <w:tabs>
          <w:tab w:val="left" w:pos="709"/>
        </w:tabs>
      </w:pPr>
      <w:r>
        <w:t xml:space="preserve">Values </w:t>
      </w:r>
      <w:r w:rsidR="00011BAA">
        <w:t>are</w:t>
      </w:r>
      <w:r w:rsidR="0078059A">
        <w:t xml:space="preserve"> defined </w:t>
      </w:r>
      <w:r w:rsidR="004D6819">
        <w:t>as “</w:t>
      </w:r>
      <w:r w:rsidR="004209AA">
        <w:t>important and lasting beliefs or ideals shared by the members of a culture</w:t>
      </w:r>
      <w:r w:rsidR="00141C9A">
        <w:t xml:space="preserve"> about what is good or bad and desirable or undesirable. Values have ma</w:t>
      </w:r>
      <w:r w:rsidR="00B15B95">
        <w:t>jor influence on a person’s behaviour and attitudes and serve as broad guidelines in all situations.</w:t>
      </w:r>
      <w:r w:rsidR="0048234E">
        <w:t>” (Business Dictionary, 2019)</w:t>
      </w:r>
      <w:r w:rsidR="00BF3221">
        <w:t>.</w:t>
      </w:r>
    </w:p>
    <w:p w14:paraId="1BFC1F6D" w14:textId="77777777" w:rsidR="00DF21A4" w:rsidRPr="00802199" w:rsidRDefault="00DF21A4" w:rsidP="00996534">
      <w:pPr>
        <w:tabs>
          <w:tab w:val="left" w:pos="709"/>
        </w:tabs>
      </w:pPr>
    </w:p>
    <w:p w14:paraId="4D34E315" w14:textId="4C595610" w:rsidR="000A06FF" w:rsidRDefault="00715B69" w:rsidP="00996534">
      <w:pPr>
        <w:tabs>
          <w:tab w:val="left" w:pos="709"/>
        </w:tabs>
      </w:pPr>
      <w:r>
        <w:t>Every individual</w:t>
      </w:r>
      <w:r w:rsidR="00A561DF">
        <w:t xml:space="preserve"> </w:t>
      </w:r>
      <w:r w:rsidR="000A06FF">
        <w:t>has</w:t>
      </w:r>
      <w:r w:rsidR="00A561DF">
        <w:t xml:space="preserve"> their own </w:t>
      </w:r>
      <w:r w:rsidR="00011BAA">
        <w:t>set</w:t>
      </w:r>
      <w:r w:rsidR="00A561DF">
        <w:t xml:space="preserve"> of beliefs, attitudes and values in life</w:t>
      </w:r>
      <w:r w:rsidR="004C0F8A">
        <w:t xml:space="preserve">. </w:t>
      </w:r>
      <w:r w:rsidR="00011BAA">
        <w:t>These</w:t>
      </w:r>
      <w:r w:rsidR="004F3AA5">
        <w:t xml:space="preserve"> beliefs, attitudes and values </w:t>
      </w:r>
      <w:r w:rsidR="00011BAA">
        <w:t xml:space="preserve">are </w:t>
      </w:r>
      <w:r w:rsidR="004F3AA5">
        <w:t xml:space="preserve">reflected in </w:t>
      </w:r>
      <w:r w:rsidR="009964D5">
        <w:t xml:space="preserve">every </w:t>
      </w:r>
      <w:r w:rsidR="00710DBA">
        <w:t>action and reaction when</w:t>
      </w:r>
      <w:r w:rsidR="00011BAA">
        <w:t xml:space="preserve"> people</w:t>
      </w:r>
      <w:r w:rsidR="00710DBA">
        <w:t xml:space="preserve"> come to in contact with </w:t>
      </w:r>
      <w:r w:rsidR="00011BAA">
        <w:t xml:space="preserve">one </w:t>
      </w:r>
      <w:r w:rsidR="00710DBA">
        <w:t xml:space="preserve">another. </w:t>
      </w:r>
      <w:r w:rsidR="007319E9">
        <w:t xml:space="preserve">Genuine </w:t>
      </w:r>
      <w:r w:rsidR="000D33C2">
        <w:t>individual</w:t>
      </w:r>
      <w:r w:rsidR="00011BAA">
        <w:t>s</w:t>
      </w:r>
      <w:r w:rsidR="007319E9">
        <w:t xml:space="preserve"> </w:t>
      </w:r>
      <w:r w:rsidR="00D03310">
        <w:t>behave</w:t>
      </w:r>
      <w:r w:rsidR="005D1210">
        <w:t xml:space="preserve"> and fun</w:t>
      </w:r>
      <w:r w:rsidR="00A12EE5">
        <w:t>ction</w:t>
      </w:r>
      <w:r w:rsidR="00F44DCC">
        <w:t xml:space="preserve"> naturally</w:t>
      </w:r>
      <w:r w:rsidR="00CC6C98">
        <w:t xml:space="preserve"> </w:t>
      </w:r>
      <w:r w:rsidR="00EB25D8">
        <w:t>sho</w:t>
      </w:r>
      <w:r w:rsidR="00C16B18">
        <w:t xml:space="preserve">wing others their own </w:t>
      </w:r>
      <w:r w:rsidR="00A12EE5">
        <w:t>beliefs, attitudes and values</w:t>
      </w:r>
      <w:r w:rsidR="00FE1B92">
        <w:t xml:space="preserve"> </w:t>
      </w:r>
      <w:r w:rsidR="003B6076">
        <w:t>through communication</w:t>
      </w:r>
      <w:r w:rsidR="00011BAA">
        <w:t xml:space="preserve"> and</w:t>
      </w:r>
      <w:r w:rsidR="003B6076">
        <w:t xml:space="preserve"> </w:t>
      </w:r>
      <w:r w:rsidR="00111764">
        <w:t>socialising</w:t>
      </w:r>
      <w:r w:rsidR="000F1F78">
        <w:t>.</w:t>
      </w:r>
    </w:p>
    <w:p w14:paraId="56F6EA7D" w14:textId="77777777" w:rsidR="000A06FF" w:rsidRDefault="000A06FF" w:rsidP="00996534">
      <w:pPr>
        <w:tabs>
          <w:tab w:val="left" w:pos="709"/>
        </w:tabs>
      </w:pPr>
    </w:p>
    <w:p w14:paraId="6C9AF414" w14:textId="08D048E4" w:rsidR="00FF07C9" w:rsidRDefault="004C0F8A" w:rsidP="003E0BCF">
      <w:pPr>
        <w:tabs>
          <w:tab w:val="left" w:pos="709"/>
        </w:tabs>
      </w:pPr>
      <w:r>
        <w:t xml:space="preserve">When </w:t>
      </w:r>
      <w:r w:rsidR="00011BAA">
        <w:t>these</w:t>
      </w:r>
      <w:r>
        <w:t xml:space="preserve"> individual</w:t>
      </w:r>
      <w:r w:rsidR="00011BAA">
        <w:t>s</w:t>
      </w:r>
      <w:r>
        <w:t xml:space="preserve"> go to work</w:t>
      </w:r>
      <w:r w:rsidR="000B7C7B">
        <w:t xml:space="preserve">, the way </w:t>
      </w:r>
      <w:r w:rsidR="00011BAA">
        <w:t>they</w:t>
      </w:r>
      <w:r w:rsidR="00C60707">
        <w:t xml:space="preserve"> treat colleagues, </w:t>
      </w:r>
      <w:r w:rsidR="00D65EDE">
        <w:t xml:space="preserve">customers, </w:t>
      </w:r>
      <w:r w:rsidR="00011BAA">
        <w:t xml:space="preserve">and </w:t>
      </w:r>
      <w:r w:rsidR="00D65EDE">
        <w:t>supplier</w:t>
      </w:r>
      <w:r w:rsidR="00011BAA">
        <w:t>s</w:t>
      </w:r>
      <w:r w:rsidR="00D65EDE">
        <w:t xml:space="preserve"> </w:t>
      </w:r>
      <w:r w:rsidR="00145A53">
        <w:t>unconscious</w:t>
      </w:r>
      <w:r w:rsidR="00256DDF">
        <w:t>ly</w:t>
      </w:r>
      <w:r w:rsidR="00145A53">
        <w:t xml:space="preserve"> </w:t>
      </w:r>
      <w:r w:rsidR="003E1E8F">
        <w:t>reflect</w:t>
      </w:r>
      <w:r w:rsidR="00011BAA">
        <w:t xml:space="preserve"> their</w:t>
      </w:r>
      <w:r w:rsidR="003E1E8F">
        <w:t xml:space="preserve"> own </w:t>
      </w:r>
      <w:r w:rsidR="004A4EF1">
        <w:t xml:space="preserve">beliefs, attitudes and values, whether </w:t>
      </w:r>
      <w:r w:rsidR="007F0311">
        <w:t xml:space="preserve">such behaviour </w:t>
      </w:r>
      <w:r w:rsidR="00011BAA">
        <w:t xml:space="preserve">is </w:t>
      </w:r>
      <w:r w:rsidR="007F0311">
        <w:t xml:space="preserve">approved by the organisation </w:t>
      </w:r>
      <w:r w:rsidR="00011BAA">
        <w:t>they</w:t>
      </w:r>
      <w:r w:rsidR="00600831">
        <w:t xml:space="preserve"> </w:t>
      </w:r>
      <w:r w:rsidR="00064706">
        <w:t>work</w:t>
      </w:r>
      <w:r w:rsidR="00600831">
        <w:t xml:space="preserve"> for</w:t>
      </w:r>
      <w:r w:rsidR="00011BAA">
        <w:t xml:space="preserve"> or not</w:t>
      </w:r>
      <w:r w:rsidR="00600831">
        <w:t>.</w:t>
      </w:r>
      <w:r w:rsidR="00B651AE">
        <w:t xml:space="preserve"> </w:t>
      </w:r>
      <w:r w:rsidR="00064706">
        <w:t>T</w:t>
      </w:r>
      <w:r w:rsidR="003640D8">
        <w:t>radition</w:t>
      </w:r>
      <w:r w:rsidR="00477CDB">
        <w:t>al</w:t>
      </w:r>
      <w:r w:rsidR="000559B9">
        <w:t xml:space="preserve"> organisatio</w:t>
      </w:r>
      <w:r w:rsidR="00F31A60">
        <w:t>n</w:t>
      </w:r>
      <w:r w:rsidR="00064706">
        <w:t>s</w:t>
      </w:r>
      <w:r w:rsidR="00257E30">
        <w:t xml:space="preserve"> </w:t>
      </w:r>
      <w:r w:rsidR="00064706">
        <w:t>tend to try to instil</w:t>
      </w:r>
      <w:r w:rsidR="009A4516">
        <w:t xml:space="preserve"> </w:t>
      </w:r>
      <w:r w:rsidR="00326991">
        <w:t xml:space="preserve">their history, </w:t>
      </w:r>
      <w:r w:rsidR="00502FBC">
        <w:t>beliefs and values</w:t>
      </w:r>
      <w:r w:rsidR="00C43679">
        <w:t xml:space="preserve"> </w:t>
      </w:r>
      <w:r w:rsidR="00064706">
        <w:t>in</w:t>
      </w:r>
      <w:r w:rsidR="00C43679">
        <w:t xml:space="preserve"> </w:t>
      </w:r>
      <w:r w:rsidR="0084457F">
        <w:t xml:space="preserve">employees </w:t>
      </w:r>
      <w:r w:rsidR="00064706">
        <w:t xml:space="preserve">during their </w:t>
      </w:r>
      <w:r w:rsidR="0084457F">
        <w:t>orientation period</w:t>
      </w:r>
      <w:r w:rsidR="009A0BD2">
        <w:t>, including</w:t>
      </w:r>
      <w:r w:rsidR="005D15C2">
        <w:t xml:space="preserve"> desirable</w:t>
      </w:r>
      <w:r w:rsidR="00DD5DD5">
        <w:t xml:space="preserve"> </w:t>
      </w:r>
      <w:r w:rsidR="0040790E">
        <w:t xml:space="preserve">behaviour </w:t>
      </w:r>
      <w:r w:rsidR="005F1D66">
        <w:t>patterns</w:t>
      </w:r>
      <w:r w:rsidR="00E86317">
        <w:t>.</w:t>
      </w:r>
      <w:r w:rsidR="00F230C2">
        <w:t xml:space="preserve"> </w:t>
      </w:r>
      <w:r w:rsidR="007376C3">
        <w:t xml:space="preserve">Such </w:t>
      </w:r>
      <w:r w:rsidR="00064706">
        <w:t xml:space="preserve">a </w:t>
      </w:r>
      <w:r w:rsidR="007376C3">
        <w:t>controlling enfor</w:t>
      </w:r>
      <w:r w:rsidR="00A73A43">
        <w:t xml:space="preserve">cement </w:t>
      </w:r>
      <w:r w:rsidR="00064706">
        <w:t xml:space="preserve">is </w:t>
      </w:r>
      <w:r w:rsidR="00A73A43">
        <w:t xml:space="preserve">no longer practical in </w:t>
      </w:r>
      <w:r w:rsidR="00064706">
        <w:t xml:space="preserve">a </w:t>
      </w:r>
      <w:r w:rsidR="0019305E">
        <w:t>modern workplace</w:t>
      </w:r>
      <w:r w:rsidR="00BA414E">
        <w:t>,</w:t>
      </w:r>
      <w:r w:rsidR="00FD1E2D">
        <w:t xml:space="preserve"> </w:t>
      </w:r>
      <w:r w:rsidR="00064706">
        <w:t xml:space="preserve">as </w:t>
      </w:r>
      <w:r w:rsidR="00200D04">
        <w:t>it</w:t>
      </w:r>
      <w:r w:rsidR="00FD1E2D">
        <w:t xml:space="preserve"> </w:t>
      </w:r>
      <w:r w:rsidR="00200D04">
        <w:t>could</w:t>
      </w:r>
      <w:r w:rsidR="006674F0">
        <w:t xml:space="preserve"> affect </w:t>
      </w:r>
      <w:r w:rsidR="00B23819">
        <w:t>employees</w:t>
      </w:r>
      <w:r w:rsidR="00BA414E">
        <w:t xml:space="preserve"> job satisfaction </w:t>
      </w:r>
      <w:r w:rsidR="007C11C6">
        <w:t>and</w:t>
      </w:r>
      <w:r w:rsidR="00B23819">
        <w:t xml:space="preserve"> retention</w:t>
      </w:r>
      <w:r w:rsidR="00036E67">
        <w:t>.</w:t>
      </w:r>
    </w:p>
    <w:p w14:paraId="6FE50A88" w14:textId="2D13D76D" w:rsidR="007D645A" w:rsidRDefault="007D645A" w:rsidP="003E0BCF">
      <w:pPr>
        <w:tabs>
          <w:tab w:val="left" w:pos="709"/>
        </w:tabs>
      </w:pPr>
    </w:p>
    <w:p w14:paraId="4278E52C" w14:textId="72300D91" w:rsidR="00A76C87" w:rsidRDefault="00E76A8A" w:rsidP="00996534">
      <w:pPr>
        <w:tabs>
          <w:tab w:val="left" w:pos="709"/>
        </w:tabs>
      </w:pPr>
      <w:r>
        <w:t>Individual</w:t>
      </w:r>
      <w:r w:rsidR="00064706">
        <w:t>s</w:t>
      </w:r>
      <w:r w:rsidR="00FE71CC">
        <w:t xml:space="preserve"> </w:t>
      </w:r>
      <w:r w:rsidR="00634517">
        <w:t xml:space="preserve">can change </w:t>
      </w:r>
      <w:r w:rsidR="00D87F6C">
        <w:t xml:space="preserve">what they believe and </w:t>
      </w:r>
      <w:r w:rsidR="00060917">
        <w:t xml:space="preserve">redefine </w:t>
      </w:r>
      <w:r w:rsidR="00064706">
        <w:t xml:space="preserve">their </w:t>
      </w:r>
      <w:r w:rsidR="00060917">
        <w:t>own attitudes and value</w:t>
      </w:r>
      <w:r w:rsidR="00064706">
        <w:t>s.</w:t>
      </w:r>
      <w:r w:rsidR="00AE73AF">
        <w:t xml:space="preserve"> </w:t>
      </w:r>
      <w:r w:rsidR="00064706">
        <w:t>T</w:t>
      </w:r>
      <w:r w:rsidR="001771F7">
        <w:t xml:space="preserve">o </w:t>
      </w:r>
      <w:r w:rsidR="00D1595E">
        <w:t xml:space="preserve">evolve and </w:t>
      </w:r>
      <w:r w:rsidR="00FE3229">
        <w:t>transform</w:t>
      </w:r>
      <w:r w:rsidR="00D1595E">
        <w:t xml:space="preserve"> </w:t>
      </w:r>
      <w:r w:rsidR="00064706">
        <w:t>into</w:t>
      </w:r>
      <w:r w:rsidR="00D1595E">
        <w:t xml:space="preserve"> a better individual.</w:t>
      </w:r>
      <w:r w:rsidR="00884F3B">
        <w:t xml:space="preserve"> </w:t>
      </w:r>
      <w:r w:rsidR="00C216FC">
        <w:t>According to Barrett</w:t>
      </w:r>
      <w:r w:rsidR="00510A88">
        <w:t xml:space="preserve">, there </w:t>
      </w:r>
      <w:r w:rsidR="00064706">
        <w:t>are</w:t>
      </w:r>
      <w:r w:rsidR="00510A88">
        <w:t xml:space="preserve"> seven </w:t>
      </w:r>
      <w:r w:rsidR="002E7B36">
        <w:t>level</w:t>
      </w:r>
      <w:r w:rsidR="00064706">
        <w:t>s</w:t>
      </w:r>
      <w:r w:rsidR="002E7B36">
        <w:t xml:space="preserve"> of growth and development </w:t>
      </w:r>
      <w:r w:rsidR="00757004">
        <w:t>stage</w:t>
      </w:r>
      <w:r w:rsidR="00DB61BB">
        <w:t>s</w:t>
      </w:r>
      <w:r w:rsidR="00950272">
        <w:t xml:space="preserve"> for</w:t>
      </w:r>
      <w:r w:rsidR="00C56E14">
        <w:t xml:space="preserve"> an individual </w:t>
      </w:r>
      <w:r w:rsidR="00C84DA9">
        <w:t>person</w:t>
      </w:r>
      <w:r w:rsidR="00064706">
        <w:t>’s</w:t>
      </w:r>
      <w:r w:rsidR="00C84DA9">
        <w:t xml:space="preserve"> con</w:t>
      </w:r>
      <w:r w:rsidR="00C525D0">
        <w:t>sciousness</w:t>
      </w:r>
      <w:r w:rsidR="00AD1780">
        <w:t xml:space="preserve"> (</w:t>
      </w:r>
      <w:r w:rsidR="00AD1780" w:rsidRPr="00AD1780">
        <w:rPr>
          <w:b/>
          <w:bCs/>
        </w:rPr>
        <w:t>Table A</w:t>
      </w:r>
      <w:r w:rsidR="00AD1780">
        <w:t>)</w:t>
      </w:r>
      <w:r w:rsidR="00950272">
        <w:t xml:space="preserve">, </w:t>
      </w:r>
      <w:r w:rsidR="00064706">
        <w:t>which are</w:t>
      </w:r>
      <w:r w:rsidR="00950272">
        <w:t xml:space="preserve"> </w:t>
      </w:r>
      <w:r w:rsidR="006E3FC6">
        <w:t>root</w:t>
      </w:r>
      <w:r w:rsidR="00064706">
        <w:t>ed</w:t>
      </w:r>
      <w:r w:rsidR="006E3FC6">
        <w:t xml:space="preserve"> deeply in </w:t>
      </w:r>
      <w:r w:rsidR="00064706">
        <w:t>that person’s</w:t>
      </w:r>
      <w:r w:rsidR="006E3FC6">
        <w:t xml:space="preserve"> </w:t>
      </w:r>
      <w:r w:rsidR="009232F6">
        <w:t>beliefs, attitudes and values</w:t>
      </w:r>
      <w:r w:rsidR="00A01B73">
        <w:t xml:space="preserve"> (Barrett Values Centre, 2019).</w:t>
      </w:r>
    </w:p>
    <w:p w14:paraId="40989462" w14:textId="38857767" w:rsidR="00F91335" w:rsidRDefault="00F91335" w:rsidP="00996534">
      <w:pPr>
        <w:tabs>
          <w:tab w:val="left" w:pos="709"/>
        </w:tabs>
      </w:pPr>
    </w:p>
    <w:p w14:paraId="73426A7B" w14:textId="77777777" w:rsidR="00064706" w:rsidRPr="00802199" w:rsidRDefault="00064706" w:rsidP="00996534">
      <w:pPr>
        <w:tabs>
          <w:tab w:val="left" w:pos="709"/>
        </w:tabs>
      </w:pPr>
    </w:p>
    <w:p w14:paraId="67E577C9" w14:textId="20CD2FA7" w:rsidR="00E7676C" w:rsidRPr="00802199" w:rsidRDefault="00E7676C" w:rsidP="00996534">
      <w:pPr>
        <w:tabs>
          <w:tab w:val="left" w:pos="709"/>
        </w:tabs>
        <w:rPr>
          <w:sz w:val="28"/>
          <w:szCs w:val="28"/>
        </w:rPr>
      </w:pPr>
      <w:r w:rsidRPr="00802199">
        <w:rPr>
          <w:sz w:val="28"/>
          <w:szCs w:val="28"/>
        </w:rPr>
        <w:lastRenderedPageBreak/>
        <w:t>2.1</w:t>
      </w:r>
      <w:r w:rsidR="00996534" w:rsidRPr="00802199">
        <w:rPr>
          <w:sz w:val="28"/>
          <w:szCs w:val="28"/>
        </w:rPr>
        <w:tab/>
      </w:r>
      <w:r w:rsidR="000D32FB">
        <w:rPr>
          <w:sz w:val="28"/>
          <w:szCs w:val="28"/>
        </w:rPr>
        <w:t>I</w:t>
      </w:r>
      <w:r w:rsidR="000D32FB" w:rsidRPr="00802199">
        <w:rPr>
          <w:sz w:val="28"/>
          <w:szCs w:val="28"/>
        </w:rPr>
        <w:t>mpact on customer base</w:t>
      </w:r>
      <w:r w:rsidR="00F62D4A">
        <w:rPr>
          <w:sz w:val="28"/>
          <w:szCs w:val="28"/>
        </w:rPr>
        <w:t>.</w:t>
      </w:r>
    </w:p>
    <w:p w14:paraId="04BEB5D5" w14:textId="77777777" w:rsidR="00A315B6" w:rsidRDefault="00A315B6" w:rsidP="00F230C2">
      <w:pPr>
        <w:tabs>
          <w:tab w:val="left" w:pos="709"/>
        </w:tabs>
      </w:pPr>
    </w:p>
    <w:p w14:paraId="3EDD17A8" w14:textId="63B7B463" w:rsidR="00AD3B50" w:rsidRDefault="00F230C2" w:rsidP="00F230C2">
      <w:pPr>
        <w:tabs>
          <w:tab w:val="left" w:pos="709"/>
        </w:tabs>
      </w:pPr>
      <w:r w:rsidRPr="00802199">
        <w:t xml:space="preserve">Instead of trying to change and control the behaviour of employees in the workplace, </w:t>
      </w:r>
      <w:r w:rsidR="00064706">
        <w:t>it would be better to</w:t>
      </w:r>
      <w:r w:rsidRPr="00802199">
        <w:t xml:space="preserve"> employ a group of people that already have the desired behaviour</w:t>
      </w:r>
      <w:r w:rsidR="00064706">
        <w:t>s.</w:t>
      </w:r>
      <w:r w:rsidRPr="00802199">
        <w:t xml:space="preserve"> </w:t>
      </w:r>
      <w:r w:rsidR="00A315B6">
        <w:t>While organisation</w:t>
      </w:r>
      <w:r w:rsidR="00064706">
        <w:t>s</w:t>
      </w:r>
      <w:r w:rsidR="00A315B6">
        <w:t xml:space="preserve"> require employees to commit themselves when working, the employees also </w:t>
      </w:r>
      <w:r w:rsidR="00064706">
        <w:t>ask</w:t>
      </w:r>
      <w:r w:rsidR="00A315B6">
        <w:t xml:space="preserve"> the organisation do the same thing in return. </w:t>
      </w:r>
      <w:r w:rsidR="00064706">
        <w:t>Both sides require reciprocal commitment for the work contract to be successful</w:t>
      </w:r>
      <w:r w:rsidR="00A315B6">
        <w:t xml:space="preserve"> (Arnold and Randall, 2010).</w:t>
      </w:r>
    </w:p>
    <w:p w14:paraId="14F48CAC" w14:textId="04C557D7" w:rsidR="001E438B" w:rsidRDefault="001E438B" w:rsidP="00F230C2">
      <w:pPr>
        <w:tabs>
          <w:tab w:val="left" w:pos="709"/>
        </w:tabs>
      </w:pPr>
    </w:p>
    <w:p w14:paraId="21C77B2D" w14:textId="1450CE76" w:rsidR="001E438B" w:rsidRPr="00802199" w:rsidRDefault="001E438B" w:rsidP="00F230C2">
      <w:pPr>
        <w:tabs>
          <w:tab w:val="left" w:pos="709"/>
        </w:tabs>
      </w:pPr>
      <w:r>
        <w:t xml:space="preserve">Once the individual </w:t>
      </w:r>
      <w:r w:rsidR="00B051C9">
        <w:t>feel</w:t>
      </w:r>
      <w:r w:rsidR="00064706">
        <w:t>s</w:t>
      </w:r>
      <w:r w:rsidR="007A4514">
        <w:t xml:space="preserve"> that</w:t>
      </w:r>
      <w:r w:rsidR="00B051C9">
        <w:t xml:space="preserve"> </w:t>
      </w:r>
      <w:r w:rsidR="00064706">
        <w:t xml:space="preserve">they </w:t>
      </w:r>
      <w:r w:rsidR="00522310">
        <w:t>have total trust from the organisation</w:t>
      </w:r>
      <w:r w:rsidR="00D531D0">
        <w:t xml:space="preserve">, they </w:t>
      </w:r>
      <w:r w:rsidR="00064706">
        <w:t xml:space="preserve">can </w:t>
      </w:r>
      <w:r w:rsidR="00B97D04">
        <w:t>embed the organisation</w:t>
      </w:r>
      <w:r w:rsidR="00064706">
        <w:t>’s</w:t>
      </w:r>
      <w:r w:rsidR="00B97D04">
        <w:t xml:space="preserve"> values in </w:t>
      </w:r>
      <w:r w:rsidR="007907AA">
        <w:t>their action</w:t>
      </w:r>
      <w:r w:rsidR="00064706">
        <w:t>s</w:t>
      </w:r>
      <w:r w:rsidR="007907AA">
        <w:t xml:space="preserve">, </w:t>
      </w:r>
      <w:r w:rsidR="00EA7C84">
        <w:t xml:space="preserve">being </w:t>
      </w:r>
      <w:r w:rsidR="00064706">
        <w:t>a</w:t>
      </w:r>
      <w:r w:rsidR="00191F1E">
        <w:t xml:space="preserve"> valu</w:t>
      </w:r>
      <w:r w:rsidR="00064706">
        <w:t>ed</w:t>
      </w:r>
      <w:r w:rsidR="00191F1E">
        <w:t xml:space="preserve"> </w:t>
      </w:r>
      <w:r w:rsidR="00E33FD3">
        <w:t>member in a big family, willing</w:t>
      </w:r>
      <w:r w:rsidR="00F33989">
        <w:t xml:space="preserve"> to input effort </w:t>
      </w:r>
      <w:r w:rsidR="00064706">
        <w:t>i</w:t>
      </w:r>
      <w:r w:rsidR="00F33989">
        <w:t>n</w:t>
      </w:r>
      <w:r w:rsidR="005C6014">
        <w:t xml:space="preserve"> everything they do</w:t>
      </w:r>
      <w:r w:rsidR="00D339ED">
        <w:t xml:space="preserve">. This </w:t>
      </w:r>
      <w:r w:rsidR="009D15EF">
        <w:t xml:space="preserve">positive </w:t>
      </w:r>
      <w:r w:rsidR="00410ACC">
        <w:t xml:space="preserve">commitment from both </w:t>
      </w:r>
      <w:r w:rsidR="006C19B9">
        <w:t>sides</w:t>
      </w:r>
      <w:r w:rsidR="00410ACC">
        <w:t xml:space="preserve"> </w:t>
      </w:r>
      <w:r w:rsidR="00064706">
        <w:t>helps</w:t>
      </w:r>
      <w:r w:rsidR="00AB6323">
        <w:t xml:space="preserve"> </w:t>
      </w:r>
      <w:r w:rsidR="00E76EA7">
        <w:t>motiv</w:t>
      </w:r>
      <w:r w:rsidR="00064706">
        <w:t>at</w:t>
      </w:r>
      <w:r w:rsidR="00E76EA7">
        <w:t>e</w:t>
      </w:r>
      <w:r w:rsidR="00B62A10">
        <w:t xml:space="preserve"> individual</w:t>
      </w:r>
      <w:r w:rsidR="00064706">
        <w:t>s to be</w:t>
      </w:r>
      <w:r w:rsidR="00B62A10">
        <w:t xml:space="preserve"> willing</w:t>
      </w:r>
      <w:r w:rsidR="00E76EA7">
        <w:t xml:space="preserve"> to go the e</w:t>
      </w:r>
      <w:r w:rsidR="008101DD">
        <w:t xml:space="preserve">xtra mile when dealing with difficult or </w:t>
      </w:r>
      <w:r w:rsidR="00015CF8">
        <w:t>distress</w:t>
      </w:r>
      <w:r w:rsidR="00064706">
        <w:t>ed</w:t>
      </w:r>
      <w:r w:rsidR="00015CF8">
        <w:t xml:space="preserve"> customer</w:t>
      </w:r>
      <w:r w:rsidR="00064706">
        <w:t>s</w:t>
      </w:r>
      <w:r w:rsidR="006C19B9">
        <w:t xml:space="preserve">, this </w:t>
      </w:r>
      <w:r w:rsidR="00046631">
        <w:t>increase</w:t>
      </w:r>
      <w:r w:rsidR="00064706">
        <w:t>s</w:t>
      </w:r>
      <w:r w:rsidR="00046631">
        <w:t xml:space="preserve"> customer satisfaction, impro</w:t>
      </w:r>
      <w:r w:rsidR="006A23FE">
        <w:t>ve</w:t>
      </w:r>
      <w:r w:rsidR="00064706">
        <w:t>s</w:t>
      </w:r>
      <w:r w:rsidR="006A23FE">
        <w:t xml:space="preserve"> work performance, and </w:t>
      </w:r>
      <w:r w:rsidR="00C91CD3">
        <w:t>increase</w:t>
      </w:r>
      <w:r w:rsidR="00064706">
        <w:t>s</w:t>
      </w:r>
      <w:r w:rsidR="00C91CD3">
        <w:t xml:space="preserve"> business profit</w:t>
      </w:r>
      <w:r w:rsidR="00064706">
        <w:t xml:space="preserve"> and</w:t>
      </w:r>
      <w:r w:rsidR="00C91CD3">
        <w:t xml:space="preserve"> grow</w:t>
      </w:r>
      <w:r w:rsidR="00064706">
        <w:t>th</w:t>
      </w:r>
      <w:r w:rsidR="00C91CD3">
        <w:t>.</w:t>
      </w:r>
    </w:p>
    <w:p w14:paraId="7DF5DE59" w14:textId="6DD8980A" w:rsidR="007907AA" w:rsidRDefault="007907AA" w:rsidP="00996534">
      <w:pPr>
        <w:tabs>
          <w:tab w:val="left" w:pos="709"/>
        </w:tabs>
      </w:pPr>
    </w:p>
    <w:p w14:paraId="4FDB891F" w14:textId="49A665FE" w:rsidR="00FE085C" w:rsidRPr="00802199" w:rsidRDefault="00C91CD3" w:rsidP="00996534">
      <w:pPr>
        <w:tabs>
          <w:tab w:val="left" w:pos="709"/>
        </w:tabs>
      </w:pPr>
      <w:r>
        <w:t>If the individual</w:t>
      </w:r>
      <w:r w:rsidR="00467EC7">
        <w:t xml:space="preserve"> feels</w:t>
      </w:r>
      <w:r>
        <w:t xml:space="preserve"> </w:t>
      </w:r>
      <w:r w:rsidR="00064706">
        <w:t xml:space="preserve">their </w:t>
      </w:r>
      <w:r>
        <w:t xml:space="preserve">own </w:t>
      </w:r>
      <w:r w:rsidR="00D44D22">
        <w:t>beliefs and values</w:t>
      </w:r>
      <w:r w:rsidR="00064706">
        <w:t xml:space="preserve"> are</w:t>
      </w:r>
      <w:r w:rsidR="00D44D22">
        <w:t xml:space="preserve"> </w:t>
      </w:r>
      <w:r w:rsidR="00467EC7">
        <w:t>disconnect</w:t>
      </w:r>
      <w:r w:rsidR="00064706">
        <w:t>ed</w:t>
      </w:r>
      <w:r w:rsidR="00467EC7">
        <w:t xml:space="preserve"> </w:t>
      </w:r>
      <w:r w:rsidR="00973BC3">
        <w:t>from the organisation</w:t>
      </w:r>
      <w:r w:rsidR="00064706">
        <w:t>’s</w:t>
      </w:r>
      <w:r w:rsidR="00973BC3">
        <w:t xml:space="preserve"> values, </w:t>
      </w:r>
      <w:r w:rsidR="004576A6">
        <w:t xml:space="preserve">the façade put up </w:t>
      </w:r>
      <w:r w:rsidR="00A92386">
        <w:t xml:space="preserve">in workplace </w:t>
      </w:r>
      <w:r w:rsidR="00064706">
        <w:t>cannot</w:t>
      </w:r>
      <w:r w:rsidR="00A92386">
        <w:t xml:space="preserve"> last long</w:t>
      </w:r>
      <w:r w:rsidR="00064706">
        <w:t>.</w:t>
      </w:r>
      <w:r w:rsidR="00A92386">
        <w:t xml:space="preserve"> </w:t>
      </w:r>
      <w:r w:rsidR="00064706">
        <w:t>S</w:t>
      </w:r>
      <w:r w:rsidR="00A92386">
        <w:t>o</w:t>
      </w:r>
      <w:r w:rsidR="00100200">
        <w:t xml:space="preserve">on the individual </w:t>
      </w:r>
      <w:r w:rsidR="00064706">
        <w:t xml:space="preserve">will </w:t>
      </w:r>
      <w:r w:rsidR="00100200">
        <w:t xml:space="preserve">start </w:t>
      </w:r>
      <w:r w:rsidR="00955718">
        <w:t xml:space="preserve">feeling frustrated, </w:t>
      </w:r>
      <w:r w:rsidR="00064706">
        <w:t xml:space="preserve">and </w:t>
      </w:r>
      <w:r w:rsidR="00955718">
        <w:t>angry</w:t>
      </w:r>
      <w:r w:rsidR="00581DD1">
        <w:t>. This negative energy could reflect when dealing with colleagues or customer</w:t>
      </w:r>
      <w:r w:rsidR="00064706">
        <w:t>s</w:t>
      </w:r>
      <w:r w:rsidR="00466591">
        <w:t xml:space="preserve">, </w:t>
      </w:r>
      <w:r w:rsidR="00402EEF">
        <w:t>unintentionally</w:t>
      </w:r>
      <w:r w:rsidR="00572A7D">
        <w:t xml:space="preserve"> caus</w:t>
      </w:r>
      <w:r w:rsidR="00064706">
        <w:t>ing</w:t>
      </w:r>
      <w:r w:rsidR="00572A7D">
        <w:t xml:space="preserve"> </w:t>
      </w:r>
      <w:r w:rsidR="00176BD2">
        <w:t xml:space="preserve">customer </w:t>
      </w:r>
      <w:r w:rsidR="00402EEF">
        <w:t>d</w:t>
      </w:r>
      <w:r w:rsidR="004E13BD">
        <w:t xml:space="preserve">issatisfaction, </w:t>
      </w:r>
      <w:r w:rsidR="00794DE4">
        <w:t>and an increase in</w:t>
      </w:r>
      <w:r w:rsidR="008B1EC9">
        <w:t xml:space="preserve"> </w:t>
      </w:r>
      <w:r w:rsidR="002E4386">
        <w:t>complaints</w:t>
      </w:r>
      <w:r w:rsidR="008B1EC9">
        <w:t>.</w:t>
      </w:r>
    </w:p>
    <w:p w14:paraId="71D3DB77" w14:textId="77777777" w:rsidR="00542C81" w:rsidRPr="00802199" w:rsidRDefault="00542C81" w:rsidP="00996534">
      <w:pPr>
        <w:tabs>
          <w:tab w:val="left" w:pos="709"/>
        </w:tabs>
        <w:rPr>
          <w:sz w:val="28"/>
          <w:szCs w:val="28"/>
        </w:rPr>
      </w:pPr>
    </w:p>
    <w:p w14:paraId="344A0287" w14:textId="6987F9F5" w:rsidR="00E7676C" w:rsidRDefault="00E7676C" w:rsidP="00996534">
      <w:pPr>
        <w:tabs>
          <w:tab w:val="left" w:pos="709"/>
        </w:tabs>
        <w:rPr>
          <w:sz w:val="28"/>
          <w:szCs w:val="28"/>
        </w:rPr>
      </w:pPr>
      <w:r w:rsidRPr="00802199">
        <w:rPr>
          <w:sz w:val="28"/>
          <w:szCs w:val="28"/>
        </w:rPr>
        <w:t>2.</w:t>
      </w:r>
      <w:r w:rsidR="00A41223">
        <w:rPr>
          <w:sz w:val="28"/>
          <w:szCs w:val="28"/>
        </w:rPr>
        <w:t>2</w:t>
      </w:r>
      <w:r w:rsidR="00996534" w:rsidRPr="00802199">
        <w:rPr>
          <w:sz w:val="28"/>
          <w:szCs w:val="28"/>
        </w:rPr>
        <w:tab/>
      </w:r>
      <w:r w:rsidR="00F62D4A">
        <w:rPr>
          <w:sz w:val="28"/>
          <w:szCs w:val="28"/>
        </w:rPr>
        <w:t>I</w:t>
      </w:r>
      <w:r w:rsidR="00996534" w:rsidRPr="00802199">
        <w:rPr>
          <w:sz w:val="28"/>
          <w:szCs w:val="28"/>
        </w:rPr>
        <w:t xml:space="preserve">mpact </w:t>
      </w:r>
      <w:r w:rsidR="00F62D4A">
        <w:rPr>
          <w:sz w:val="28"/>
          <w:szCs w:val="28"/>
        </w:rPr>
        <w:t>on</w:t>
      </w:r>
      <w:r w:rsidR="00996534" w:rsidRPr="00802199">
        <w:rPr>
          <w:sz w:val="28"/>
          <w:szCs w:val="28"/>
        </w:rPr>
        <w:t xml:space="preserve"> employees</w:t>
      </w:r>
      <w:r w:rsidR="003C6813">
        <w:rPr>
          <w:sz w:val="28"/>
          <w:szCs w:val="28"/>
        </w:rPr>
        <w:t>.</w:t>
      </w:r>
    </w:p>
    <w:p w14:paraId="58B5ECD9" w14:textId="77777777" w:rsidR="00C93347" w:rsidRPr="00C93347" w:rsidRDefault="00C93347" w:rsidP="00996534">
      <w:pPr>
        <w:tabs>
          <w:tab w:val="left" w:pos="709"/>
        </w:tabs>
      </w:pPr>
    </w:p>
    <w:p w14:paraId="6DBC7D82" w14:textId="06721381" w:rsidR="00C93347" w:rsidRPr="00802199" w:rsidRDefault="00C93347" w:rsidP="00C93347">
      <w:pPr>
        <w:pStyle w:val="ListParagraph"/>
        <w:tabs>
          <w:tab w:val="left" w:pos="709"/>
        </w:tabs>
        <w:ind w:left="454" w:right="454"/>
        <w:rPr>
          <w:sz w:val="28"/>
          <w:szCs w:val="28"/>
        </w:rPr>
      </w:pPr>
      <w:r w:rsidRPr="00802199">
        <w:t>“It is important to align personal values and the values of your organisation so that you can be who you are really at work.” (</w:t>
      </w:r>
      <w:r>
        <w:t xml:space="preserve">Barrett </w:t>
      </w:r>
      <w:r w:rsidRPr="00802199">
        <w:t>Values</w:t>
      </w:r>
      <w:r w:rsidR="00E47BDB">
        <w:t xml:space="preserve"> C</w:t>
      </w:r>
      <w:r w:rsidRPr="00802199">
        <w:t>entre, 2010)</w:t>
      </w:r>
    </w:p>
    <w:p w14:paraId="1D97777B" w14:textId="5C121928" w:rsidR="000D32FB" w:rsidRPr="00115E3C" w:rsidRDefault="000D32FB" w:rsidP="00996534">
      <w:pPr>
        <w:tabs>
          <w:tab w:val="left" w:pos="709"/>
        </w:tabs>
      </w:pPr>
    </w:p>
    <w:p w14:paraId="2396DBF7" w14:textId="4311E1B9" w:rsidR="00D84618" w:rsidRPr="00115E3C" w:rsidRDefault="001971CC" w:rsidP="00AB644C">
      <w:pPr>
        <w:tabs>
          <w:tab w:val="left" w:pos="709"/>
        </w:tabs>
      </w:pPr>
      <w:r>
        <w:t>Further explained by the Barrett Values Centre</w:t>
      </w:r>
      <w:r w:rsidR="00DD7B27">
        <w:t xml:space="preserve"> </w:t>
      </w:r>
      <w:r w:rsidR="00CE26B4">
        <w:t>“</w:t>
      </w:r>
      <w:r w:rsidR="00115E3C" w:rsidRPr="00115E3C">
        <w:t xml:space="preserve">The alignment </w:t>
      </w:r>
      <w:r w:rsidR="00115E3C">
        <w:t>is important because it release commitment, enthusiasm, creativity, mo</w:t>
      </w:r>
      <w:r w:rsidR="00AC3643">
        <w:t>tivation to go to work</w:t>
      </w:r>
      <w:r w:rsidR="00CE26B4">
        <w:t xml:space="preserve"> just be yourself.”</w:t>
      </w:r>
      <w:r w:rsidR="00E577D9">
        <w:t xml:space="preserve"> </w:t>
      </w:r>
      <w:r w:rsidR="00E577D9" w:rsidRPr="00802199">
        <w:t>(</w:t>
      </w:r>
      <w:r w:rsidR="00E577D9">
        <w:t xml:space="preserve">Barrett </w:t>
      </w:r>
      <w:r w:rsidR="00E577D9" w:rsidRPr="00802199">
        <w:t>Values</w:t>
      </w:r>
      <w:r w:rsidR="00E577D9">
        <w:t xml:space="preserve"> C</w:t>
      </w:r>
      <w:r w:rsidR="00E577D9" w:rsidRPr="00802199">
        <w:t>entre, 2010)</w:t>
      </w:r>
      <w:r w:rsidR="00E577D9">
        <w:t>.</w:t>
      </w:r>
      <w:r w:rsidR="00857AB4">
        <w:t xml:space="preserve"> </w:t>
      </w:r>
      <w:r w:rsidR="00794DE4">
        <w:t>I</w:t>
      </w:r>
      <w:r w:rsidR="00857AB4">
        <w:t>ndividual</w:t>
      </w:r>
      <w:r w:rsidR="00794DE4">
        <w:t>s</w:t>
      </w:r>
      <w:r w:rsidR="00857AB4">
        <w:t xml:space="preserve"> </w:t>
      </w:r>
      <w:r w:rsidR="00794DE4">
        <w:t>cannot</w:t>
      </w:r>
      <w:r w:rsidR="00857AB4">
        <w:t xml:space="preserve"> </w:t>
      </w:r>
      <w:r w:rsidR="00A33176">
        <w:t xml:space="preserve">continue </w:t>
      </w:r>
      <w:r w:rsidR="00794DE4">
        <w:t xml:space="preserve">to </w:t>
      </w:r>
      <w:r w:rsidR="00A33176">
        <w:t xml:space="preserve">perform in a fake façade for long period of time, </w:t>
      </w:r>
      <w:r w:rsidR="008A5AA1">
        <w:t>very soon conflict</w:t>
      </w:r>
      <w:r w:rsidR="00794DE4">
        <w:t xml:space="preserve"> will be created</w:t>
      </w:r>
      <w:r w:rsidR="00C82902">
        <w:t xml:space="preserve">, </w:t>
      </w:r>
      <w:r w:rsidR="00794DE4">
        <w:t xml:space="preserve">and </w:t>
      </w:r>
      <w:r w:rsidR="00C82902">
        <w:t xml:space="preserve">friction with </w:t>
      </w:r>
      <w:r w:rsidR="00E91131">
        <w:t>inner self</w:t>
      </w:r>
      <w:r w:rsidR="00C82902">
        <w:t xml:space="preserve"> due to </w:t>
      </w:r>
      <w:r w:rsidR="00794DE4">
        <w:t>being u</w:t>
      </w:r>
      <w:r w:rsidR="00C82902">
        <w:t xml:space="preserve">nable to </w:t>
      </w:r>
      <w:r w:rsidR="005E3AC8">
        <w:t xml:space="preserve">regulate </w:t>
      </w:r>
      <w:r w:rsidR="00794DE4">
        <w:t xml:space="preserve">one’s </w:t>
      </w:r>
      <w:r w:rsidR="005E3AC8">
        <w:t>own behaviour.</w:t>
      </w:r>
    </w:p>
    <w:p w14:paraId="0E32A158" w14:textId="77777777" w:rsidR="00996534" w:rsidRPr="00802199" w:rsidRDefault="00996534" w:rsidP="00996534">
      <w:pPr>
        <w:tabs>
          <w:tab w:val="left" w:pos="709"/>
        </w:tabs>
        <w:rPr>
          <w:sz w:val="28"/>
          <w:szCs w:val="28"/>
        </w:rPr>
      </w:pPr>
    </w:p>
    <w:p w14:paraId="0FE06817" w14:textId="0CC77BE0" w:rsidR="00E7676C" w:rsidRPr="00802199" w:rsidRDefault="00E7676C" w:rsidP="00996534">
      <w:pPr>
        <w:tabs>
          <w:tab w:val="left" w:pos="709"/>
        </w:tabs>
        <w:rPr>
          <w:sz w:val="28"/>
          <w:szCs w:val="28"/>
        </w:rPr>
      </w:pPr>
      <w:r w:rsidRPr="00802199">
        <w:rPr>
          <w:sz w:val="28"/>
          <w:szCs w:val="28"/>
        </w:rPr>
        <w:t>2.</w:t>
      </w:r>
      <w:r w:rsidR="00A41223">
        <w:rPr>
          <w:sz w:val="28"/>
          <w:szCs w:val="28"/>
        </w:rPr>
        <w:t>3</w:t>
      </w:r>
      <w:r w:rsidR="00996534" w:rsidRPr="00802199">
        <w:rPr>
          <w:sz w:val="28"/>
          <w:szCs w:val="28"/>
        </w:rPr>
        <w:tab/>
      </w:r>
      <w:r w:rsidR="00610AFE">
        <w:rPr>
          <w:sz w:val="28"/>
          <w:szCs w:val="28"/>
        </w:rPr>
        <w:t>Review</w:t>
      </w:r>
      <w:r w:rsidR="00F728CF">
        <w:rPr>
          <w:sz w:val="28"/>
          <w:szCs w:val="28"/>
        </w:rPr>
        <w:t xml:space="preserve"> and</w:t>
      </w:r>
      <w:r w:rsidR="00A40D9A">
        <w:rPr>
          <w:sz w:val="28"/>
          <w:szCs w:val="28"/>
        </w:rPr>
        <w:t xml:space="preserve"> </w:t>
      </w:r>
      <w:r w:rsidR="005F7399">
        <w:rPr>
          <w:sz w:val="28"/>
          <w:szCs w:val="28"/>
        </w:rPr>
        <w:t>on Swansea University values</w:t>
      </w:r>
      <w:r w:rsidR="003C6813">
        <w:rPr>
          <w:sz w:val="28"/>
          <w:szCs w:val="28"/>
        </w:rPr>
        <w:t>.</w:t>
      </w:r>
    </w:p>
    <w:p w14:paraId="519CD9A3" w14:textId="64C8D5DE" w:rsidR="00CD1903" w:rsidRDefault="00CD1903" w:rsidP="00996534">
      <w:pPr>
        <w:tabs>
          <w:tab w:val="left" w:pos="709"/>
        </w:tabs>
      </w:pPr>
    </w:p>
    <w:p w14:paraId="72A9C9BC" w14:textId="3C3D5C13" w:rsidR="0011299D" w:rsidRDefault="009B7BFE" w:rsidP="00996534">
      <w:pPr>
        <w:tabs>
          <w:tab w:val="left" w:pos="709"/>
        </w:tabs>
        <w:rPr>
          <w:shd w:val="clear" w:color="auto" w:fill="FFFFFF"/>
        </w:rPr>
      </w:pPr>
      <w:r w:rsidRPr="00A11F45">
        <w:rPr>
          <w:shd w:val="clear" w:color="auto" w:fill="FFFFFF"/>
        </w:rPr>
        <w:t>Public consciousness has become much more sensitive</w:t>
      </w:r>
      <w:r w:rsidR="00794DE4">
        <w:rPr>
          <w:shd w:val="clear" w:color="auto" w:fill="FFFFFF"/>
        </w:rPr>
        <w:t>, leading to</w:t>
      </w:r>
      <w:r w:rsidRPr="00A11F45">
        <w:rPr>
          <w:shd w:val="clear" w:color="auto" w:fill="FFFFFF"/>
        </w:rPr>
        <w:t xml:space="preserve"> demand</w:t>
      </w:r>
      <w:r w:rsidR="00794DE4">
        <w:rPr>
          <w:shd w:val="clear" w:color="auto" w:fill="FFFFFF"/>
        </w:rPr>
        <w:t>s</w:t>
      </w:r>
      <w:r w:rsidRPr="00A11F45">
        <w:rPr>
          <w:shd w:val="clear" w:color="auto" w:fill="FFFFFF"/>
        </w:rPr>
        <w:t xml:space="preserve"> that </w:t>
      </w:r>
      <w:r w:rsidR="00A02A61" w:rsidRPr="00A11F45">
        <w:rPr>
          <w:shd w:val="clear" w:color="auto" w:fill="FFFFFF"/>
        </w:rPr>
        <w:t>Swansea University</w:t>
      </w:r>
      <w:r w:rsidRPr="00A11F45">
        <w:rPr>
          <w:shd w:val="clear" w:color="auto" w:fill="FFFFFF"/>
        </w:rPr>
        <w:t xml:space="preserve"> be more socially responsible. </w:t>
      </w:r>
      <w:r w:rsidR="00236654" w:rsidRPr="00A11F45">
        <w:rPr>
          <w:shd w:val="clear" w:color="auto" w:fill="FFFFFF"/>
        </w:rPr>
        <w:t xml:space="preserve">Swansea </w:t>
      </w:r>
      <w:r w:rsidR="00794DE4">
        <w:rPr>
          <w:shd w:val="clear" w:color="auto" w:fill="FFFFFF"/>
        </w:rPr>
        <w:t>U</w:t>
      </w:r>
      <w:r w:rsidR="00236654" w:rsidRPr="00A11F45">
        <w:rPr>
          <w:shd w:val="clear" w:color="auto" w:fill="FFFFFF"/>
        </w:rPr>
        <w:t>niversity</w:t>
      </w:r>
      <w:r w:rsidRPr="00A11F45">
        <w:rPr>
          <w:shd w:val="clear" w:color="auto" w:fill="FFFFFF"/>
        </w:rPr>
        <w:t xml:space="preserve"> </w:t>
      </w:r>
      <w:r w:rsidR="00794DE4">
        <w:rPr>
          <w:shd w:val="clear" w:color="auto" w:fill="FFFFFF"/>
        </w:rPr>
        <w:t xml:space="preserve">has </w:t>
      </w:r>
      <w:r w:rsidRPr="00A11F45">
        <w:rPr>
          <w:shd w:val="clear" w:color="auto" w:fill="FFFFFF"/>
        </w:rPr>
        <w:t>creat</w:t>
      </w:r>
      <w:r w:rsidR="00706DB2">
        <w:rPr>
          <w:shd w:val="clear" w:color="auto" w:fill="FFFFFF"/>
        </w:rPr>
        <w:t>e</w:t>
      </w:r>
      <w:r w:rsidR="00794DE4">
        <w:rPr>
          <w:shd w:val="clear" w:color="auto" w:fill="FFFFFF"/>
        </w:rPr>
        <w:t>d</w:t>
      </w:r>
      <w:r w:rsidRPr="00A11F45">
        <w:rPr>
          <w:shd w:val="clear" w:color="auto" w:fill="FFFFFF"/>
        </w:rPr>
        <w:t xml:space="preserve"> a wider arena for sales and services</w:t>
      </w:r>
      <w:r w:rsidR="007104FF">
        <w:rPr>
          <w:shd w:val="clear" w:color="auto" w:fill="FFFFFF"/>
        </w:rPr>
        <w:t xml:space="preserve"> gains </w:t>
      </w:r>
      <w:r w:rsidR="00794DE4">
        <w:rPr>
          <w:shd w:val="clear" w:color="auto" w:fill="FFFFFF"/>
        </w:rPr>
        <w:t>within the</w:t>
      </w:r>
      <w:r w:rsidR="007104FF">
        <w:rPr>
          <w:shd w:val="clear" w:color="auto" w:fill="FFFFFF"/>
        </w:rPr>
        <w:t xml:space="preserve"> global marketplace</w:t>
      </w:r>
      <w:r w:rsidR="00236654" w:rsidRPr="00A11F45">
        <w:rPr>
          <w:shd w:val="clear" w:color="auto" w:fill="FFFFFF"/>
        </w:rPr>
        <w:t xml:space="preserve">, </w:t>
      </w:r>
      <w:r w:rsidR="00794DE4">
        <w:rPr>
          <w:shd w:val="clear" w:color="auto" w:fill="FFFFFF"/>
        </w:rPr>
        <w:t xml:space="preserve">and </w:t>
      </w:r>
      <w:r w:rsidR="00236654" w:rsidRPr="00A11F45">
        <w:rPr>
          <w:shd w:val="clear" w:color="auto" w:fill="FFFFFF"/>
        </w:rPr>
        <w:t>therefore</w:t>
      </w:r>
      <w:r w:rsidRPr="00A11F45">
        <w:rPr>
          <w:shd w:val="clear" w:color="auto" w:fill="FFFFFF"/>
        </w:rPr>
        <w:t xml:space="preserve"> </w:t>
      </w:r>
      <w:r w:rsidR="00794DE4">
        <w:rPr>
          <w:shd w:val="clear" w:color="auto" w:fill="FFFFFF"/>
        </w:rPr>
        <w:t xml:space="preserve">has </w:t>
      </w:r>
      <w:r w:rsidRPr="00A11F45">
        <w:rPr>
          <w:shd w:val="clear" w:color="auto" w:fill="FFFFFF"/>
        </w:rPr>
        <w:t>bec</w:t>
      </w:r>
      <w:r w:rsidR="00794DE4">
        <w:rPr>
          <w:shd w:val="clear" w:color="auto" w:fill="FFFFFF"/>
        </w:rPr>
        <w:t>o</w:t>
      </w:r>
      <w:r w:rsidRPr="00A11F45">
        <w:rPr>
          <w:shd w:val="clear" w:color="auto" w:fill="FFFFFF"/>
        </w:rPr>
        <w:t>me responsible to a wider community of “stakeholders.”</w:t>
      </w:r>
    </w:p>
    <w:p w14:paraId="61A1A2CD" w14:textId="77777777" w:rsidR="009271FC" w:rsidRDefault="009271FC" w:rsidP="00996534">
      <w:pPr>
        <w:tabs>
          <w:tab w:val="left" w:pos="709"/>
        </w:tabs>
        <w:rPr>
          <w:shd w:val="clear" w:color="auto" w:fill="FFFFFF"/>
        </w:rPr>
      </w:pPr>
    </w:p>
    <w:p w14:paraId="387AB10E" w14:textId="29979BF7" w:rsidR="009B7BFE" w:rsidRDefault="009271FC" w:rsidP="00996534">
      <w:pPr>
        <w:tabs>
          <w:tab w:val="left" w:pos="709"/>
        </w:tabs>
        <w:rPr>
          <w:shd w:val="clear" w:color="auto" w:fill="FFFFFF"/>
        </w:rPr>
      </w:pPr>
      <w:r>
        <w:rPr>
          <w:shd w:val="clear" w:color="auto" w:fill="FFFFFF"/>
        </w:rPr>
        <w:t xml:space="preserve">Swansea University </w:t>
      </w:r>
      <w:r w:rsidR="00197920">
        <w:rPr>
          <w:shd w:val="clear" w:color="auto" w:fill="FFFFFF"/>
        </w:rPr>
        <w:t xml:space="preserve">core </w:t>
      </w:r>
      <w:r>
        <w:rPr>
          <w:shd w:val="clear" w:color="auto" w:fill="FFFFFF"/>
        </w:rPr>
        <w:t xml:space="preserve">values are: </w:t>
      </w:r>
      <w:r w:rsidR="009A2C95" w:rsidRPr="00A11F45">
        <w:rPr>
          <w:shd w:val="clear" w:color="auto" w:fill="FFFFFF"/>
        </w:rPr>
        <w:t xml:space="preserve"> </w:t>
      </w:r>
      <w:r w:rsidR="00F739FC">
        <w:rPr>
          <w:shd w:val="clear" w:color="auto" w:fill="FFFFFF"/>
        </w:rPr>
        <w:t>We are Professional, We Work Together and We Care.</w:t>
      </w:r>
    </w:p>
    <w:p w14:paraId="701FD102" w14:textId="77777777" w:rsidR="0056711C" w:rsidRDefault="0056711C" w:rsidP="006B002D">
      <w:pPr>
        <w:tabs>
          <w:tab w:val="left" w:pos="709"/>
        </w:tabs>
      </w:pPr>
    </w:p>
    <w:p w14:paraId="335F206B" w14:textId="680900A4" w:rsidR="006B002D" w:rsidRPr="00802199" w:rsidRDefault="002D59E9" w:rsidP="006B002D">
      <w:pPr>
        <w:tabs>
          <w:tab w:val="left" w:pos="709"/>
        </w:tabs>
      </w:pPr>
      <w:r w:rsidRPr="00802199">
        <w:t>Between organisational values and business grow</w:t>
      </w:r>
      <w:r w:rsidR="00794DE4">
        <w:t>th</w:t>
      </w:r>
      <w:r w:rsidRPr="00802199">
        <w:t>,</w:t>
      </w:r>
      <w:r w:rsidR="00BC1984">
        <w:t xml:space="preserve"> the university </w:t>
      </w:r>
      <w:r w:rsidR="00C47C4E">
        <w:t>is</w:t>
      </w:r>
      <w:r w:rsidRPr="00802199">
        <w:t xml:space="preserve"> </w:t>
      </w:r>
      <w:r w:rsidR="00A61740" w:rsidRPr="00802199">
        <w:t>engaging</w:t>
      </w:r>
      <w:r w:rsidRPr="00802199">
        <w:t xml:space="preserve"> and reinforc</w:t>
      </w:r>
      <w:r w:rsidR="00794DE4">
        <w:t>ing these values</w:t>
      </w:r>
      <w:r w:rsidRPr="00802199">
        <w:t xml:space="preserve"> in the workplace.</w:t>
      </w:r>
      <w:r w:rsidR="006B002D">
        <w:t xml:space="preserve"> </w:t>
      </w:r>
      <w:r w:rsidR="00765313">
        <w:t>Swansea University</w:t>
      </w:r>
      <w:r w:rsidR="006B002D" w:rsidRPr="00802199">
        <w:t xml:space="preserve"> needs to employ likeminded new starter</w:t>
      </w:r>
      <w:r w:rsidR="00794DE4">
        <w:t>s</w:t>
      </w:r>
      <w:r w:rsidR="006B002D" w:rsidRPr="00802199">
        <w:t>, because their behaviour in the workplace and response to customer</w:t>
      </w:r>
      <w:r w:rsidR="00794DE4">
        <w:t>s</w:t>
      </w:r>
      <w:r w:rsidR="006B002D" w:rsidRPr="00802199">
        <w:t xml:space="preserve"> determine</w:t>
      </w:r>
      <w:r w:rsidR="00794DE4">
        <w:t>s</w:t>
      </w:r>
      <w:r w:rsidR="006B002D" w:rsidRPr="00802199">
        <w:t xml:space="preserve"> the future</w:t>
      </w:r>
      <w:r w:rsidR="00794DE4">
        <w:t xml:space="preserve"> success</w:t>
      </w:r>
      <w:r w:rsidR="006B002D" w:rsidRPr="00802199">
        <w:t xml:space="preserve"> of the </w:t>
      </w:r>
      <w:r w:rsidR="0081698E">
        <w:t>university</w:t>
      </w:r>
      <w:r w:rsidR="006B002D" w:rsidRPr="00802199">
        <w:t>.</w:t>
      </w:r>
    </w:p>
    <w:p w14:paraId="328E0653" w14:textId="636B6CE7" w:rsidR="002D59E9" w:rsidRDefault="002D59E9" w:rsidP="002D59E9">
      <w:pPr>
        <w:tabs>
          <w:tab w:val="left" w:pos="709"/>
        </w:tabs>
      </w:pPr>
    </w:p>
    <w:p w14:paraId="733ECB47" w14:textId="77777777" w:rsidR="00996534" w:rsidRPr="00802199" w:rsidRDefault="00996534" w:rsidP="00996534">
      <w:pPr>
        <w:tabs>
          <w:tab w:val="left" w:pos="709"/>
        </w:tabs>
      </w:pPr>
    </w:p>
    <w:p w14:paraId="5DFA4DFC" w14:textId="1C2567C4" w:rsidR="00E7676C" w:rsidRPr="00802199" w:rsidRDefault="00E7676C" w:rsidP="00996534">
      <w:pPr>
        <w:tabs>
          <w:tab w:val="left" w:pos="709"/>
        </w:tabs>
        <w:rPr>
          <w:sz w:val="28"/>
          <w:szCs w:val="28"/>
        </w:rPr>
      </w:pPr>
      <w:r w:rsidRPr="00802199">
        <w:rPr>
          <w:sz w:val="28"/>
          <w:szCs w:val="28"/>
        </w:rPr>
        <w:t>2.</w:t>
      </w:r>
      <w:r w:rsidR="00DF0DB0">
        <w:rPr>
          <w:sz w:val="28"/>
          <w:szCs w:val="28"/>
        </w:rPr>
        <w:t>4</w:t>
      </w:r>
      <w:r w:rsidR="00996534" w:rsidRPr="00802199">
        <w:rPr>
          <w:sz w:val="28"/>
          <w:szCs w:val="28"/>
        </w:rPr>
        <w:tab/>
      </w:r>
      <w:r w:rsidR="007431BC">
        <w:rPr>
          <w:sz w:val="28"/>
          <w:szCs w:val="28"/>
        </w:rPr>
        <w:t xml:space="preserve">Comparison and </w:t>
      </w:r>
      <w:r w:rsidR="0088551D">
        <w:rPr>
          <w:sz w:val="28"/>
          <w:szCs w:val="28"/>
        </w:rPr>
        <w:t>The author own beliefs, attitudes and values</w:t>
      </w:r>
      <w:r w:rsidR="003C6813">
        <w:rPr>
          <w:sz w:val="28"/>
          <w:szCs w:val="28"/>
        </w:rPr>
        <w:t>.</w:t>
      </w:r>
    </w:p>
    <w:p w14:paraId="33A8D45D" w14:textId="77777777" w:rsidR="00B36360" w:rsidRDefault="00B36360" w:rsidP="00996534">
      <w:pPr>
        <w:tabs>
          <w:tab w:val="left" w:pos="709"/>
        </w:tabs>
      </w:pPr>
    </w:p>
    <w:p w14:paraId="3DBBFDC8" w14:textId="570C57E3" w:rsidR="00F15A5E" w:rsidRDefault="00777ABD" w:rsidP="00996534">
      <w:pPr>
        <w:tabs>
          <w:tab w:val="left" w:pos="709"/>
        </w:tabs>
      </w:pPr>
      <w:r>
        <w:t xml:space="preserve">The author </w:t>
      </w:r>
      <w:r w:rsidR="000521D7">
        <w:t>has</w:t>
      </w:r>
      <w:r>
        <w:t xml:space="preserve"> completed a </w:t>
      </w:r>
      <w:r w:rsidR="002C5D2B">
        <w:t>personal values assessment (</w:t>
      </w:r>
      <w:r w:rsidR="002C5D2B" w:rsidRPr="00844996">
        <w:rPr>
          <w:b/>
          <w:bCs/>
        </w:rPr>
        <w:t xml:space="preserve">Table </w:t>
      </w:r>
      <w:r w:rsidR="006D2520">
        <w:rPr>
          <w:b/>
          <w:bCs/>
        </w:rPr>
        <w:t>B</w:t>
      </w:r>
      <w:r w:rsidR="002C5D2B">
        <w:t>) online using Barrett Values Centre tool to make sense of her life,</w:t>
      </w:r>
      <w:r w:rsidR="007A7B8E">
        <w:t xml:space="preserve"> having </w:t>
      </w:r>
      <w:r w:rsidR="007A7B8E" w:rsidRPr="007A7B8E">
        <w:rPr>
          <w:rFonts w:cs="Times New Roman"/>
        </w:rPr>
        <w:t>a blueprint of personal values</w:t>
      </w:r>
      <w:r w:rsidR="00FC169A">
        <w:rPr>
          <w:rFonts w:cs="Times New Roman"/>
        </w:rPr>
        <w:t>,</w:t>
      </w:r>
      <w:r w:rsidR="002C5D2B">
        <w:t xml:space="preserve"> </w:t>
      </w:r>
      <w:r w:rsidR="00A423C5">
        <w:t xml:space="preserve">align with her own </w:t>
      </w:r>
      <w:r w:rsidR="007058B5">
        <w:t xml:space="preserve">beliefs, attitudes and values, </w:t>
      </w:r>
      <w:r w:rsidR="00382589">
        <w:t xml:space="preserve">with </w:t>
      </w:r>
      <w:r w:rsidR="00C412C6">
        <w:t xml:space="preserve">the </w:t>
      </w:r>
      <w:r w:rsidR="00382589">
        <w:t>university</w:t>
      </w:r>
      <w:r w:rsidR="000D24D6">
        <w:t xml:space="preserve"> she works for</w:t>
      </w:r>
      <w:r w:rsidR="0070161C">
        <w:t>.</w:t>
      </w:r>
    </w:p>
    <w:p w14:paraId="58907C14" w14:textId="77777777" w:rsidR="00F15A5E" w:rsidRDefault="00F15A5E" w:rsidP="00996534">
      <w:pPr>
        <w:tabs>
          <w:tab w:val="left" w:pos="709"/>
        </w:tabs>
      </w:pPr>
    </w:p>
    <w:p w14:paraId="44572FC5" w14:textId="7003B054" w:rsidR="008D4E3D" w:rsidRDefault="0070161C" w:rsidP="00996534">
      <w:pPr>
        <w:tabs>
          <w:tab w:val="left" w:pos="709"/>
        </w:tabs>
      </w:pPr>
      <w:r>
        <w:t xml:space="preserve"> The author further </w:t>
      </w:r>
      <w:r w:rsidR="00846C08">
        <w:t>analyse</w:t>
      </w:r>
      <w:r w:rsidR="00526559">
        <w:t xml:space="preserve"> </w:t>
      </w:r>
      <w:r w:rsidR="00DC3A8D">
        <w:t xml:space="preserve">the university values by </w:t>
      </w:r>
      <w:r w:rsidR="008F4481">
        <w:t>checking the company reviews on Glassdoor.co.uk website.</w:t>
      </w:r>
      <w:r w:rsidR="0011566F">
        <w:t xml:space="preserve"> A comparison chart</w:t>
      </w:r>
      <w:r w:rsidR="008D6C1F">
        <w:t xml:space="preserve"> </w:t>
      </w:r>
      <w:r w:rsidR="008D4E3D">
        <w:t>(</w:t>
      </w:r>
      <w:r w:rsidR="008D4E3D" w:rsidRPr="00844996">
        <w:rPr>
          <w:b/>
          <w:bCs/>
        </w:rPr>
        <w:t xml:space="preserve">Table </w:t>
      </w:r>
      <w:r w:rsidR="006D2520">
        <w:rPr>
          <w:b/>
          <w:bCs/>
        </w:rPr>
        <w:t>C</w:t>
      </w:r>
      <w:r w:rsidR="008D4E3D">
        <w:t xml:space="preserve">) and </w:t>
      </w:r>
      <w:r w:rsidR="008B6149">
        <w:t>Glassdoor company review</w:t>
      </w:r>
      <w:r w:rsidR="0065272B">
        <w:t>s screen</w:t>
      </w:r>
      <w:r w:rsidR="008B6149">
        <w:t xml:space="preserve"> </w:t>
      </w:r>
      <w:r w:rsidR="008D4E3D">
        <w:t>(</w:t>
      </w:r>
      <w:r w:rsidR="008D4E3D" w:rsidRPr="00844996">
        <w:rPr>
          <w:b/>
          <w:bCs/>
        </w:rPr>
        <w:t xml:space="preserve">Table </w:t>
      </w:r>
      <w:r w:rsidR="006D2520">
        <w:rPr>
          <w:b/>
          <w:bCs/>
        </w:rPr>
        <w:t>D</w:t>
      </w:r>
      <w:r w:rsidR="008D4E3D">
        <w:t>)</w:t>
      </w:r>
      <w:r w:rsidR="0065272B">
        <w:t xml:space="preserve"> showed that </w:t>
      </w:r>
      <w:r w:rsidR="00B37A7F">
        <w:t>achieved 4.3</w:t>
      </w:r>
      <w:r w:rsidR="00CA08F9">
        <w:t xml:space="preserve"> satisfaction</w:t>
      </w:r>
      <w:r w:rsidR="00E3007E">
        <w:t xml:space="preserve"> from employees</w:t>
      </w:r>
      <w:r w:rsidR="009405AF">
        <w:t xml:space="preserve"> (Glassdoor.co.uk., 2019)</w:t>
      </w:r>
      <w:r w:rsidR="00E3007E">
        <w:t>.</w:t>
      </w:r>
    </w:p>
    <w:p w14:paraId="6B421A9B" w14:textId="62039E1F" w:rsidR="00D06A3F" w:rsidRDefault="00D06A3F" w:rsidP="00996534">
      <w:pPr>
        <w:tabs>
          <w:tab w:val="left" w:pos="709"/>
        </w:tabs>
      </w:pPr>
    </w:p>
    <w:p w14:paraId="11D77508" w14:textId="14BBE747" w:rsidR="000F096F" w:rsidRDefault="00D06A3F" w:rsidP="000B1D93">
      <w:pPr>
        <w:tabs>
          <w:tab w:val="left" w:pos="709"/>
        </w:tabs>
      </w:pPr>
      <w:r>
        <w:t xml:space="preserve">According to </w:t>
      </w:r>
      <w:r w:rsidR="008D1543">
        <w:t xml:space="preserve">criticism on </w:t>
      </w:r>
      <w:r w:rsidR="00B72C23">
        <w:t>high peaks of workload</w:t>
      </w:r>
      <w:r w:rsidR="00CF7603">
        <w:t xml:space="preserve">; </w:t>
      </w:r>
      <w:r w:rsidR="00574324">
        <w:t xml:space="preserve">the author will </w:t>
      </w:r>
      <w:r w:rsidR="00DC7F7B">
        <w:t xml:space="preserve">class this as a personal time management issue, not related to the </w:t>
      </w:r>
      <w:r w:rsidR="00630C86">
        <w:t>total function</w:t>
      </w:r>
      <w:r w:rsidR="00414DEE">
        <w:t xml:space="preserve"> of a department</w:t>
      </w:r>
      <w:r w:rsidR="001D0E8A">
        <w:t>, o</w:t>
      </w:r>
      <w:r w:rsidR="00574C9F">
        <w:t xml:space="preserve">n </w:t>
      </w:r>
      <w:r w:rsidR="00B52178">
        <w:t>low season is bored,</w:t>
      </w:r>
      <w:r w:rsidR="00574C9F">
        <w:t xml:space="preserve"> which indicated the</w:t>
      </w:r>
      <w:r w:rsidR="00C76982">
        <w:t>re is motivation issue</w:t>
      </w:r>
      <w:r w:rsidR="001D0E8A">
        <w:t xml:space="preserve">, </w:t>
      </w:r>
      <w:r w:rsidR="001D0EEA">
        <w:t>and poor admin staff, mostly related to</w:t>
      </w:r>
      <w:r w:rsidR="00770F7D">
        <w:t xml:space="preserve"> </w:t>
      </w:r>
      <w:r w:rsidR="00BB6C74">
        <w:t>individuals</w:t>
      </w:r>
      <w:r w:rsidR="00770F7D">
        <w:t xml:space="preserve"> </w:t>
      </w:r>
      <w:r w:rsidR="001D0E8A">
        <w:t>conflict</w:t>
      </w:r>
      <w:r w:rsidR="00BB6C74">
        <w:t xml:space="preserve"> case. </w:t>
      </w:r>
      <w:r w:rsidR="001B39D3">
        <w:t>The</w:t>
      </w:r>
      <w:r w:rsidR="00E26786">
        <w:t xml:space="preserve">re are strong evidence </w:t>
      </w:r>
      <w:r w:rsidR="006B7177">
        <w:t xml:space="preserve">show the university value is </w:t>
      </w:r>
      <w:r w:rsidR="004200DC">
        <w:t>compatible with the author’s own values</w:t>
      </w:r>
      <w:r w:rsidR="003A063E">
        <w:t xml:space="preserve">, such as </w:t>
      </w:r>
      <w:r w:rsidR="002770F8">
        <w:t>a</w:t>
      </w:r>
      <w:r w:rsidR="003A063E">
        <w:t xml:space="preserve">ccountability, </w:t>
      </w:r>
      <w:r w:rsidR="002770F8">
        <w:t xml:space="preserve">commitment, creativity, equality and </w:t>
      </w:r>
      <w:r w:rsidR="00D739DF">
        <w:t>community involvement.</w:t>
      </w:r>
    </w:p>
    <w:p w14:paraId="19E790C5" w14:textId="63A9A7D6" w:rsidR="004200DC" w:rsidRDefault="004200DC" w:rsidP="000B1D93">
      <w:pPr>
        <w:tabs>
          <w:tab w:val="left" w:pos="709"/>
        </w:tabs>
      </w:pPr>
    </w:p>
    <w:p w14:paraId="7E98A783" w14:textId="1BF1DB02" w:rsidR="004200DC" w:rsidRPr="00802199" w:rsidRDefault="00043660" w:rsidP="000B1D93">
      <w:pPr>
        <w:tabs>
          <w:tab w:val="left" w:pos="709"/>
        </w:tabs>
      </w:pPr>
      <w:r>
        <w:t xml:space="preserve">The author </w:t>
      </w:r>
      <w:r w:rsidR="00EA2DED">
        <w:t>is</w:t>
      </w:r>
      <w:r w:rsidR="00840594">
        <w:t xml:space="preserve"> encouraged and</w:t>
      </w:r>
      <w:r w:rsidR="00EA2DED">
        <w:t xml:space="preserve"> motivated</w:t>
      </w:r>
      <w:r w:rsidR="00840594">
        <w:t xml:space="preserve"> by </w:t>
      </w:r>
      <w:r w:rsidR="00672959">
        <w:t>section manager</w:t>
      </w:r>
      <w:r w:rsidR="00EA2DED">
        <w:t xml:space="preserve"> to</w:t>
      </w:r>
      <w:r w:rsidR="00D342D8">
        <w:t xml:space="preserve"> make decision</w:t>
      </w:r>
      <w:r w:rsidR="005904F1">
        <w:t xml:space="preserve"> and design</w:t>
      </w:r>
      <w:r w:rsidR="00EA2DED">
        <w:t xml:space="preserve"> </w:t>
      </w:r>
      <w:r w:rsidR="00597768">
        <w:t>own development</w:t>
      </w:r>
      <w:r w:rsidR="005904F1">
        <w:t xml:space="preserve"> plan</w:t>
      </w:r>
      <w:r w:rsidR="00597768">
        <w:t xml:space="preserve"> in workplace</w:t>
      </w:r>
      <w:r w:rsidR="005904F1">
        <w:t xml:space="preserve">. </w:t>
      </w:r>
      <w:r w:rsidR="00911FF2">
        <w:t>Judging on</w:t>
      </w:r>
      <w:r w:rsidR="00322629">
        <w:t xml:space="preserve"> support</w:t>
      </w:r>
      <w:r w:rsidR="00C663F1">
        <w:t>s from</w:t>
      </w:r>
      <w:r w:rsidR="00322629">
        <w:t xml:space="preserve"> colleagues and</w:t>
      </w:r>
      <w:r w:rsidR="00C663F1">
        <w:t xml:space="preserve"> flexible hours </w:t>
      </w:r>
      <w:r w:rsidR="007932C9">
        <w:t xml:space="preserve">to suit personal family life, the author is enjoying go to work in the </w:t>
      </w:r>
      <w:r w:rsidR="009D63AF">
        <w:t>university.</w:t>
      </w:r>
      <w:r w:rsidR="00314609">
        <w:t xml:space="preserve"> </w:t>
      </w:r>
      <w:r w:rsidR="00743155">
        <w:t>Finally, the author</w:t>
      </w:r>
      <w:r w:rsidR="00184DE3">
        <w:t xml:space="preserve"> will continue to </w:t>
      </w:r>
      <w:r w:rsidR="003127A2">
        <w:t xml:space="preserve">work for the university and </w:t>
      </w:r>
      <w:r w:rsidR="001E557D">
        <w:t xml:space="preserve">continuously development </w:t>
      </w:r>
      <w:proofErr w:type="spellStart"/>
      <w:r w:rsidR="001E557D">
        <w:t>ownself</w:t>
      </w:r>
      <w:proofErr w:type="spellEnd"/>
      <w:r w:rsidR="001E557D">
        <w:t xml:space="preserve"> </w:t>
      </w:r>
      <w:r w:rsidR="00154299">
        <w:t xml:space="preserve">to progress </w:t>
      </w:r>
      <w:r w:rsidR="00952C56">
        <w:t>to next level.</w:t>
      </w:r>
    </w:p>
    <w:p w14:paraId="4189896C" w14:textId="77777777" w:rsidR="00996534" w:rsidRPr="00802199" w:rsidRDefault="00996534" w:rsidP="00996534">
      <w:pPr>
        <w:tabs>
          <w:tab w:val="left" w:pos="709"/>
        </w:tabs>
      </w:pPr>
    </w:p>
    <w:p w14:paraId="562B711F" w14:textId="353D8ED7" w:rsidR="00E7676C" w:rsidRPr="00802199" w:rsidRDefault="00E7676C" w:rsidP="00996534">
      <w:pPr>
        <w:tabs>
          <w:tab w:val="left" w:pos="709"/>
        </w:tabs>
        <w:rPr>
          <w:sz w:val="28"/>
          <w:szCs w:val="28"/>
        </w:rPr>
      </w:pPr>
      <w:r w:rsidRPr="00802199">
        <w:rPr>
          <w:sz w:val="28"/>
          <w:szCs w:val="28"/>
        </w:rPr>
        <w:t>2.</w:t>
      </w:r>
      <w:r w:rsidR="00DF0DB0">
        <w:rPr>
          <w:sz w:val="28"/>
          <w:szCs w:val="28"/>
        </w:rPr>
        <w:t>5</w:t>
      </w:r>
      <w:r w:rsidR="00996534" w:rsidRPr="00802199">
        <w:rPr>
          <w:sz w:val="28"/>
          <w:szCs w:val="28"/>
        </w:rPr>
        <w:tab/>
        <w:t>Values-led organisations more successful?</w:t>
      </w:r>
    </w:p>
    <w:p w14:paraId="7E15FAF9" w14:textId="7F29890A" w:rsidR="00295449" w:rsidRPr="00802199" w:rsidRDefault="00295449" w:rsidP="007E436B">
      <w:pPr>
        <w:tabs>
          <w:tab w:val="left" w:pos="709"/>
        </w:tabs>
      </w:pPr>
    </w:p>
    <w:p w14:paraId="2FBF4625" w14:textId="2E7CA958" w:rsidR="00295449" w:rsidRPr="00802199" w:rsidRDefault="00295449" w:rsidP="007E436B">
      <w:pPr>
        <w:tabs>
          <w:tab w:val="left" w:pos="709"/>
        </w:tabs>
      </w:pPr>
      <w:r w:rsidRPr="00802199">
        <w:t>Yes.</w:t>
      </w:r>
      <w:r w:rsidR="007E436B" w:rsidRPr="00802199">
        <w:t xml:space="preserve"> Employees that </w:t>
      </w:r>
      <w:r w:rsidR="008A66A2" w:rsidRPr="00802199">
        <w:t>have or share</w:t>
      </w:r>
      <w:r w:rsidR="007E436B" w:rsidRPr="00802199">
        <w:t xml:space="preserve"> the same belief, attitudes and values are motivate in their work, they understand their own </w:t>
      </w:r>
      <w:r w:rsidR="00680D79" w:rsidRPr="00802199">
        <w:t>behaviour</w:t>
      </w:r>
      <w:r w:rsidR="007E436B" w:rsidRPr="00802199">
        <w:t xml:space="preserve"> could affect colleagues and customers in the workplace. </w:t>
      </w:r>
      <w:r w:rsidR="008A66A2" w:rsidRPr="00802199">
        <w:t>Employees willingness to collaborate with the organisation strategy, engage with the activities happen in the workplace, contribute effort to meet target that encourage business growth.</w:t>
      </w:r>
      <w:r w:rsidR="00870675" w:rsidRPr="00802199">
        <w:t xml:space="preserve"> Employees feel that they are “living” with the organisation values. </w:t>
      </w:r>
      <w:r w:rsidRPr="00802199">
        <w:t xml:space="preserve">Organisation </w:t>
      </w:r>
      <w:r w:rsidR="00870675" w:rsidRPr="00802199">
        <w:t xml:space="preserve">need to be embedding the values starting from recruiting process, internal awards, internal communications, training and development, appraisals, and performance management (Sales, 2017). Organisation </w:t>
      </w:r>
      <w:r w:rsidRPr="00802199">
        <w:t xml:space="preserve">no longer need to use </w:t>
      </w:r>
      <w:r w:rsidR="00E300E3">
        <w:rPr>
          <w:rFonts w:cs="Arial"/>
        </w:rPr>
        <w:t>b</w:t>
      </w:r>
      <w:r w:rsidR="00E300E3" w:rsidRPr="00802199">
        <w:rPr>
          <w:rFonts w:cs="Arial"/>
        </w:rPr>
        <w:t>ureaucracy</w:t>
      </w:r>
      <w:r w:rsidRPr="00802199">
        <w:t xml:space="preserve"> style of management theory to manage their employees how to behave and perform in the workplace, instead the employees</w:t>
      </w:r>
      <w:r w:rsidR="007E436B" w:rsidRPr="00802199">
        <w:t xml:space="preserve"> are </w:t>
      </w:r>
      <w:r w:rsidR="008A66A2" w:rsidRPr="00802199">
        <w:t>enjoying</w:t>
      </w:r>
      <w:r w:rsidRPr="00802199">
        <w:t xml:space="preserve"> go to work</w:t>
      </w:r>
      <w:r w:rsidR="007E436B" w:rsidRPr="00802199">
        <w:t>,</w:t>
      </w:r>
      <w:r w:rsidRPr="00802199">
        <w:t xml:space="preserve"> conscious how their own behavio</w:t>
      </w:r>
      <w:r w:rsidR="008A66A2" w:rsidRPr="00802199">
        <w:t>u</w:t>
      </w:r>
      <w:r w:rsidRPr="00802199">
        <w:t xml:space="preserve">r </w:t>
      </w:r>
      <w:r w:rsidR="00D20388" w:rsidRPr="00802199">
        <w:t>impacts</w:t>
      </w:r>
      <w:r w:rsidRPr="00802199">
        <w:t xml:space="preserve"> the performance</w:t>
      </w:r>
      <w:r w:rsidR="008A66A2" w:rsidRPr="00802199">
        <w:t xml:space="preserve"> regulate themselves</w:t>
      </w:r>
      <w:r w:rsidRPr="00802199">
        <w:t xml:space="preserve"> in the workplace.</w:t>
      </w:r>
      <w:r w:rsidR="007E436B" w:rsidRPr="00802199">
        <w:t xml:space="preserve"> This </w:t>
      </w:r>
      <w:r w:rsidR="008A66A2" w:rsidRPr="00802199">
        <w:t>is</w:t>
      </w:r>
      <w:r w:rsidR="007E436B" w:rsidRPr="00802199">
        <w:t xml:space="preserve"> competitive advantage for </w:t>
      </w:r>
      <w:r w:rsidR="00D20388">
        <w:t>an</w:t>
      </w:r>
      <w:r w:rsidR="007E436B" w:rsidRPr="00802199">
        <w:t xml:space="preserve"> organisation to be</w:t>
      </w:r>
      <w:r w:rsidR="008A66A2" w:rsidRPr="00802199">
        <w:t xml:space="preserve"> more</w:t>
      </w:r>
      <w:r w:rsidR="007E436B" w:rsidRPr="00802199">
        <w:t xml:space="preserve"> successful than others. </w:t>
      </w:r>
    </w:p>
    <w:p w14:paraId="7DD21487" w14:textId="60594044" w:rsidR="00996534" w:rsidRPr="00802199" w:rsidRDefault="00996534" w:rsidP="007E436B">
      <w:pPr>
        <w:tabs>
          <w:tab w:val="left" w:pos="709"/>
        </w:tabs>
      </w:pPr>
    </w:p>
    <w:p w14:paraId="5B036D3C" w14:textId="77777777" w:rsidR="00996534" w:rsidRPr="00802199" w:rsidRDefault="00996534">
      <w:pPr>
        <w:rPr>
          <w:sz w:val="28"/>
          <w:szCs w:val="28"/>
        </w:rPr>
      </w:pPr>
      <w:r w:rsidRPr="00802199">
        <w:rPr>
          <w:sz w:val="28"/>
          <w:szCs w:val="28"/>
        </w:rPr>
        <w:br w:type="page"/>
      </w:r>
    </w:p>
    <w:p w14:paraId="5B433498" w14:textId="77777777" w:rsidR="00996534" w:rsidRPr="00802199" w:rsidRDefault="00996534" w:rsidP="00996534">
      <w:pPr>
        <w:tabs>
          <w:tab w:val="left" w:pos="709"/>
        </w:tabs>
        <w:jc w:val="center"/>
        <w:rPr>
          <w:b/>
          <w:bCs/>
          <w:sz w:val="28"/>
          <w:szCs w:val="28"/>
        </w:rPr>
      </w:pPr>
    </w:p>
    <w:p w14:paraId="350D7549" w14:textId="608D6C8B" w:rsidR="00996534" w:rsidRDefault="00996534" w:rsidP="00996534">
      <w:pPr>
        <w:tabs>
          <w:tab w:val="left" w:pos="709"/>
        </w:tabs>
        <w:jc w:val="center"/>
        <w:rPr>
          <w:b/>
          <w:bCs/>
          <w:sz w:val="28"/>
          <w:szCs w:val="28"/>
        </w:rPr>
      </w:pPr>
      <w:r w:rsidRPr="00802199">
        <w:rPr>
          <w:b/>
          <w:bCs/>
          <w:sz w:val="28"/>
          <w:szCs w:val="28"/>
        </w:rPr>
        <w:t>Conclusion</w:t>
      </w:r>
    </w:p>
    <w:p w14:paraId="2C8A0A8E" w14:textId="46C3BF4E" w:rsidR="0069379F" w:rsidRDefault="0069379F" w:rsidP="00996534">
      <w:pPr>
        <w:tabs>
          <w:tab w:val="left" w:pos="709"/>
        </w:tabs>
        <w:jc w:val="center"/>
        <w:rPr>
          <w:b/>
          <w:bCs/>
          <w:sz w:val="28"/>
          <w:szCs w:val="28"/>
        </w:rPr>
      </w:pPr>
    </w:p>
    <w:p w14:paraId="5E8EE562" w14:textId="743D1E9F" w:rsidR="0069379F" w:rsidRDefault="00EC1687" w:rsidP="00EC1687">
      <w:pPr>
        <w:tabs>
          <w:tab w:val="left" w:pos="709"/>
        </w:tabs>
      </w:pPr>
      <w:r>
        <w:t xml:space="preserve">The author has </w:t>
      </w:r>
      <w:r w:rsidR="00144ECB">
        <w:t xml:space="preserve">used the Toulmin model framework to construct the </w:t>
      </w:r>
      <w:r w:rsidR="008C1653">
        <w:t>report in an analysis and evaluation format</w:t>
      </w:r>
      <w:r w:rsidR="00DA115F">
        <w:t xml:space="preserve">. The analysis on management theories, following by impact of these theories on </w:t>
      </w:r>
      <w:r w:rsidR="008C5DBA">
        <w:t xml:space="preserve">an organisation. Then, the author </w:t>
      </w:r>
      <w:r w:rsidR="00A535CE">
        <w:t xml:space="preserve">critically analyse the </w:t>
      </w:r>
      <w:r w:rsidR="008D05F0">
        <w:t xml:space="preserve">individual’s beliefs, attitudes and values impact on organisation’s </w:t>
      </w:r>
      <w:r w:rsidR="00BA48FC">
        <w:t xml:space="preserve">customer base and employees. The </w:t>
      </w:r>
      <w:r w:rsidR="00255DFE">
        <w:t>in-depth</w:t>
      </w:r>
      <w:r w:rsidR="00BA48FC">
        <w:t xml:space="preserve"> comparison with the author</w:t>
      </w:r>
      <w:r w:rsidR="00FC5FDD">
        <w:t xml:space="preserve"> own beliefs, </w:t>
      </w:r>
      <w:r w:rsidR="00255DFE">
        <w:t>attitudes</w:t>
      </w:r>
      <w:r w:rsidR="00FC5FDD">
        <w:t xml:space="preserve"> and values to </w:t>
      </w:r>
      <w:r w:rsidR="00220071">
        <w:t>confirm that</w:t>
      </w:r>
      <w:r w:rsidR="0075741C">
        <w:t xml:space="preserve"> alignment with the organisation </w:t>
      </w:r>
      <w:r w:rsidR="00454820">
        <w:t>values is best way for an employee</w:t>
      </w:r>
      <w:r w:rsidR="00DD4072">
        <w:t>.</w:t>
      </w:r>
    </w:p>
    <w:p w14:paraId="1A77A3A4" w14:textId="7ACD9162" w:rsidR="00DD4072" w:rsidRDefault="00DD4072" w:rsidP="00EC1687">
      <w:pPr>
        <w:tabs>
          <w:tab w:val="left" w:pos="709"/>
        </w:tabs>
      </w:pPr>
    </w:p>
    <w:p w14:paraId="3B4F4F64" w14:textId="6CA593A8" w:rsidR="00DD4072" w:rsidRDefault="00DD4072" w:rsidP="00EC1687">
      <w:pPr>
        <w:tabs>
          <w:tab w:val="left" w:pos="709"/>
        </w:tabs>
      </w:pPr>
    </w:p>
    <w:p w14:paraId="271E7630" w14:textId="56A8E77A" w:rsidR="00DD4072" w:rsidRDefault="00DD4072" w:rsidP="00EC1687">
      <w:pPr>
        <w:tabs>
          <w:tab w:val="left" w:pos="709"/>
        </w:tabs>
      </w:pPr>
    </w:p>
    <w:p w14:paraId="28C51D92" w14:textId="2D0C333F" w:rsidR="00DD4072" w:rsidRDefault="00DD4072" w:rsidP="00EC1687">
      <w:pPr>
        <w:tabs>
          <w:tab w:val="left" w:pos="709"/>
        </w:tabs>
      </w:pPr>
    </w:p>
    <w:p w14:paraId="4816BD1F" w14:textId="2B6221CF" w:rsidR="00DD4072" w:rsidRDefault="00DD4072" w:rsidP="00EC1687">
      <w:pPr>
        <w:tabs>
          <w:tab w:val="left" w:pos="709"/>
        </w:tabs>
      </w:pPr>
    </w:p>
    <w:p w14:paraId="6EB7C9FA" w14:textId="1BCC7C7A" w:rsidR="00DD4072" w:rsidRDefault="00DD4072" w:rsidP="00EC1687">
      <w:pPr>
        <w:tabs>
          <w:tab w:val="left" w:pos="709"/>
        </w:tabs>
      </w:pPr>
    </w:p>
    <w:p w14:paraId="0ED00327" w14:textId="5D15B6CC" w:rsidR="00DD4072" w:rsidRDefault="00DD4072" w:rsidP="00EC1687">
      <w:pPr>
        <w:tabs>
          <w:tab w:val="left" w:pos="709"/>
        </w:tabs>
      </w:pPr>
    </w:p>
    <w:p w14:paraId="2512A2D4" w14:textId="56FD5603" w:rsidR="00DD4072" w:rsidRDefault="00DD4072" w:rsidP="00EC1687">
      <w:pPr>
        <w:tabs>
          <w:tab w:val="left" w:pos="709"/>
        </w:tabs>
      </w:pPr>
    </w:p>
    <w:p w14:paraId="4FD9975E" w14:textId="6990C8AA" w:rsidR="00DD4072" w:rsidRDefault="00DD4072" w:rsidP="00EC1687">
      <w:pPr>
        <w:tabs>
          <w:tab w:val="left" w:pos="709"/>
        </w:tabs>
      </w:pPr>
    </w:p>
    <w:p w14:paraId="726F0197" w14:textId="279CE3E9" w:rsidR="00DD4072" w:rsidRDefault="00DD4072" w:rsidP="00EC1687">
      <w:pPr>
        <w:tabs>
          <w:tab w:val="left" w:pos="709"/>
        </w:tabs>
      </w:pPr>
    </w:p>
    <w:p w14:paraId="48E02468" w14:textId="59E17D8D" w:rsidR="00DD4072" w:rsidRDefault="00DD4072" w:rsidP="00EC1687">
      <w:pPr>
        <w:tabs>
          <w:tab w:val="left" w:pos="709"/>
        </w:tabs>
      </w:pPr>
    </w:p>
    <w:p w14:paraId="3A9A66E9" w14:textId="506AC692" w:rsidR="00DD4072" w:rsidRDefault="00DD4072" w:rsidP="00EC1687">
      <w:pPr>
        <w:tabs>
          <w:tab w:val="left" w:pos="709"/>
        </w:tabs>
      </w:pPr>
    </w:p>
    <w:p w14:paraId="2B50A548" w14:textId="4FE1979E" w:rsidR="00DD4072" w:rsidRDefault="00DD4072" w:rsidP="00EC1687">
      <w:pPr>
        <w:tabs>
          <w:tab w:val="left" w:pos="709"/>
        </w:tabs>
      </w:pPr>
    </w:p>
    <w:p w14:paraId="1C8267C9" w14:textId="51D44643" w:rsidR="00DD4072" w:rsidRDefault="00DD4072" w:rsidP="00EC1687">
      <w:pPr>
        <w:tabs>
          <w:tab w:val="left" w:pos="709"/>
        </w:tabs>
      </w:pPr>
    </w:p>
    <w:p w14:paraId="579853AD" w14:textId="09CEFDCD" w:rsidR="00DD4072" w:rsidRDefault="00DD4072" w:rsidP="00EC1687">
      <w:pPr>
        <w:tabs>
          <w:tab w:val="left" w:pos="709"/>
        </w:tabs>
      </w:pPr>
    </w:p>
    <w:p w14:paraId="64EB4ECD" w14:textId="323B0A8E" w:rsidR="00DD4072" w:rsidRDefault="00DD4072" w:rsidP="00EC1687">
      <w:pPr>
        <w:tabs>
          <w:tab w:val="left" w:pos="709"/>
        </w:tabs>
      </w:pPr>
    </w:p>
    <w:p w14:paraId="1E10BBA3" w14:textId="02FB0BB9" w:rsidR="00DD4072" w:rsidRDefault="00DD4072" w:rsidP="00EC1687">
      <w:pPr>
        <w:tabs>
          <w:tab w:val="left" w:pos="709"/>
        </w:tabs>
      </w:pPr>
    </w:p>
    <w:p w14:paraId="73FD71D3" w14:textId="5D049FA4" w:rsidR="00DD4072" w:rsidRDefault="00DD4072" w:rsidP="00EC1687">
      <w:pPr>
        <w:tabs>
          <w:tab w:val="left" w:pos="709"/>
        </w:tabs>
      </w:pPr>
    </w:p>
    <w:p w14:paraId="156D4E64" w14:textId="1D6516D1" w:rsidR="00DD4072" w:rsidRDefault="00DD4072" w:rsidP="00EC1687">
      <w:pPr>
        <w:tabs>
          <w:tab w:val="left" w:pos="709"/>
        </w:tabs>
      </w:pPr>
    </w:p>
    <w:p w14:paraId="4A290427" w14:textId="229116CC" w:rsidR="00DD4072" w:rsidRDefault="00DD4072" w:rsidP="00EC1687">
      <w:pPr>
        <w:tabs>
          <w:tab w:val="left" w:pos="709"/>
        </w:tabs>
      </w:pPr>
    </w:p>
    <w:p w14:paraId="332466A7" w14:textId="1682E6A4" w:rsidR="00DD4072" w:rsidRDefault="00DD4072" w:rsidP="00EC1687">
      <w:pPr>
        <w:tabs>
          <w:tab w:val="left" w:pos="709"/>
        </w:tabs>
      </w:pPr>
    </w:p>
    <w:p w14:paraId="36D6F07A" w14:textId="6ED45C6C" w:rsidR="00DD4072" w:rsidRDefault="00DD4072" w:rsidP="00EC1687">
      <w:pPr>
        <w:tabs>
          <w:tab w:val="left" w:pos="709"/>
        </w:tabs>
      </w:pPr>
    </w:p>
    <w:p w14:paraId="63EA8ED9" w14:textId="3876FF29" w:rsidR="00DD4072" w:rsidRDefault="00DD4072" w:rsidP="00EC1687">
      <w:pPr>
        <w:tabs>
          <w:tab w:val="left" w:pos="709"/>
        </w:tabs>
      </w:pPr>
    </w:p>
    <w:p w14:paraId="4827AA0D" w14:textId="34B38C9D" w:rsidR="00DD4072" w:rsidRDefault="00DD4072" w:rsidP="00EC1687">
      <w:pPr>
        <w:tabs>
          <w:tab w:val="left" w:pos="709"/>
        </w:tabs>
      </w:pPr>
    </w:p>
    <w:p w14:paraId="67263F58" w14:textId="41590AC8" w:rsidR="00DD4072" w:rsidRDefault="00DD4072" w:rsidP="00EC1687">
      <w:pPr>
        <w:tabs>
          <w:tab w:val="left" w:pos="709"/>
        </w:tabs>
      </w:pPr>
    </w:p>
    <w:p w14:paraId="0FFF5F25" w14:textId="52F1C2AA" w:rsidR="00DD4072" w:rsidRDefault="00DD4072" w:rsidP="00EC1687">
      <w:pPr>
        <w:tabs>
          <w:tab w:val="left" w:pos="709"/>
        </w:tabs>
      </w:pPr>
    </w:p>
    <w:p w14:paraId="1FC5E4C1" w14:textId="05E5704C" w:rsidR="00DD4072" w:rsidRDefault="00DD4072" w:rsidP="00EC1687">
      <w:pPr>
        <w:tabs>
          <w:tab w:val="left" w:pos="709"/>
        </w:tabs>
      </w:pPr>
    </w:p>
    <w:p w14:paraId="4E11BF38" w14:textId="19E1963F" w:rsidR="00DD4072" w:rsidRDefault="00DD4072" w:rsidP="00EC1687">
      <w:pPr>
        <w:tabs>
          <w:tab w:val="left" w:pos="709"/>
        </w:tabs>
      </w:pPr>
    </w:p>
    <w:p w14:paraId="7E4DACA0" w14:textId="04E469BE" w:rsidR="00DD4072" w:rsidRDefault="00DD4072" w:rsidP="00EC1687">
      <w:pPr>
        <w:tabs>
          <w:tab w:val="left" w:pos="709"/>
        </w:tabs>
      </w:pPr>
    </w:p>
    <w:p w14:paraId="49B95BFD" w14:textId="670ADB10" w:rsidR="00DD4072" w:rsidRDefault="00DD4072" w:rsidP="00EC1687">
      <w:pPr>
        <w:tabs>
          <w:tab w:val="left" w:pos="709"/>
        </w:tabs>
      </w:pPr>
    </w:p>
    <w:p w14:paraId="2682F312" w14:textId="08B3AF7E" w:rsidR="00DD4072" w:rsidRDefault="00DD4072" w:rsidP="00EC1687">
      <w:pPr>
        <w:tabs>
          <w:tab w:val="left" w:pos="709"/>
        </w:tabs>
      </w:pPr>
    </w:p>
    <w:p w14:paraId="70601FDB" w14:textId="77777777" w:rsidR="00DD4072" w:rsidRPr="00EC1687" w:rsidRDefault="00DD4072" w:rsidP="00EC1687">
      <w:pPr>
        <w:tabs>
          <w:tab w:val="left" w:pos="709"/>
        </w:tabs>
      </w:pPr>
    </w:p>
    <w:p w14:paraId="221EF994" w14:textId="19597065" w:rsidR="0069379F" w:rsidRDefault="0069379F" w:rsidP="00996534">
      <w:pPr>
        <w:tabs>
          <w:tab w:val="left" w:pos="709"/>
        </w:tabs>
        <w:jc w:val="center"/>
        <w:rPr>
          <w:b/>
          <w:bCs/>
          <w:sz w:val="28"/>
          <w:szCs w:val="28"/>
        </w:rPr>
      </w:pPr>
    </w:p>
    <w:p w14:paraId="17398D10" w14:textId="15E56566" w:rsidR="0069379F" w:rsidRDefault="0069379F" w:rsidP="00996534">
      <w:pPr>
        <w:tabs>
          <w:tab w:val="left" w:pos="709"/>
        </w:tabs>
        <w:jc w:val="center"/>
        <w:rPr>
          <w:b/>
          <w:bCs/>
          <w:sz w:val="28"/>
          <w:szCs w:val="28"/>
        </w:rPr>
      </w:pPr>
    </w:p>
    <w:p w14:paraId="1C6FB194" w14:textId="03FC4519" w:rsidR="0069379F" w:rsidRDefault="0069379F" w:rsidP="00996534">
      <w:pPr>
        <w:tabs>
          <w:tab w:val="left" w:pos="709"/>
        </w:tabs>
        <w:jc w:val="center"/>
        <w:rPr>
          <w:b/>
          <w:bCs/>
          <w:sz w:val="28"/>
          <w:szCs w:val="28"/>
        </w:rPr>
      </w:pPr>
    </w:p>
    <w:p w14:paraId="7FF38ABF" w14:textId="3D1ECA35" w:rsidR="0069379F" w:rsidRDefault="0069379F" w:rsidP="00996534">
      <w:pPr>
        <w:tabs>
          <w:tab w:val="left" w:pos="709"/>
        </w:tabs>
        <w:jc w:val="center"/>
        <w:rPr>
          <w:b/>
          <w:bCs/>
          <w:sz w:val="28"/>
          <w:szCs w:val="28"/>
        </w:rPr>
      </w:pPr>
    </w:p>
    <w:p w14:paraId="614020CE" w14:textId="77777777" w:rsidR="0069379F" w:rsidRPr="00802199" w:rsidRDefault="0069379F" w:rsidP="00996534">
      <w:pPr>
        <w:tabs>
          <w:tab w:val="left" w:pos="709"/>
        </w:tabs>
        <w:jc w:val="center"/>
        <w:rPr>
          <w:b/>
          <w:bCs/>
          <w:sz w:val="28"/>
          <w:szCs w:val="28"/>
        </w:rPr>
      </w:pPr>
    </w:p>
    <w:p w14:paraId="1B434C54" w14:textId="5834116D" w:rsidR="00996534" w:rsidRDefault="00996534"/>
    <w:p w14:paraId="2605284D" w14:textId="77777777" w:rsidR="00FE4D53" w:rsidRPr="00E0431F" w:rsidRDefault="00FE4D53">
      <w:pPr>
        <w:rPr>
          <w:b/>
          <w:bCs/>
          <w:sz w:val="28"/>
          <w:szCs w:val="28"/>
        </w:rPr>
      </w:pPr>
    </w:p>
    <w:p w14:paraId="4BF370A8" w14:textId="77777777" w:rsidR="00807979" w:rsidRPr="00802199" w:rsidRDefault="00996534" w:rsidP="00996534">
      <w:pPr>
        <w:tabs>
          <w:tab w:val="left" w:pos="709"/>
        </w:tabs>
        <w:jc w:val="center"/>
        <w:rPr>
          <w:b/>
          <w:sz w:val="28"/>
          <w:szCs w:val="28"/>
        </w:rPr>
      </w:pPr>
      <w:r w:rsidRPr="00802199">
        <w:rPr>
          <w:b/>
          <w:sz w:val="28"/>
          <w:szCs w:val="28"/>
        </w:rPr>
        <w:lastRenderedPageBreak/>
        <w:t>Appendices</w:t>
      </w:r>
    </w:p>
    <w:p w14:paraId="0AD1C260" w14:textId="5FF54AF2" w:rsidR="00807979" w:rsidRPr="00802199" w:rsidRDefault="00807979" w:rsidP="00996534">
      <w:pPr>
        <w:tabs>
          <w:tab w:val="left" w:pos="709"/>
        </w:tabs>
        <w:jc w:val="center"/>
        <w:rPr>
          <w:b/>
          <w:sz w:val="28"/>
          <w:szCs w:val="28"/>
        </w:rPr>
      </w:pPr>
    </w:p>
    <w:p w14:paraId="2F6DCA5D" w14:textId="51BB9832" w:rsidR="00AD1780" w:rsidRDefault="00807979" w:rsidP="00807979">
      <w:pPr>
        <w:jc w:val="center"/>
        <w:rPr>
          <w:rFonts w:ascii="Times New Roman" w:hAnsi="Times New Roman" w:cs="Times New Roman"/>
          <w:b/>
          <w:bCs/>
          <w:sz w:val="28"/>
          <w:szCs w:val="28"/>
          <w:u w:val="single"/>
        </w:rPr>
      </w:pPr>
      <w:r w:rsidRPr="00802199">
        <w:rPr>
          <w:rFonts w:ascii="Times New Roman" w:hAnsi="Times New Roman" w:cs="Times New Roman"/>
          <w:b/>
          <w:bCs/>
          <w:sz w:val="28"/>
          <w:szCs w:val="28"/>
          <w:u w:val="single"/>
        </w:rPr>
        <w:t xml:space="preserve">Table A: </w:t>
      </w:r>
      <w:r w:rsidR="00AD1780">
        <w:rPr>
          <w:rFonts w:ascii="Times New Roman" w:hAnsi="Times New Roman" w:cs="Times New Roman"/>
          <w:b/>
          <w:bCs/>
          <w:sz w:val="28"/>
          <w:szCs w:val="28"/>
          <w:u w:val="single"/>
        </w:rPr>
        <w:t>Seven Le</w:t>
      </w:r>
      <w:r w:rsidR="00765C76">
        <w:rPr>
          <w:rFonts w:ascii="Times New Roman" w:hAnsi="Times New Roman" w:cs="Times New Roman"/>
          <w:b/>
          <w:bCs/>
          <w:sz w:val="28"/>
          <w:szCs w:val="28"/>
          <w:u w:val="single"/>
        </w:rPr>
        <w:t>v</w:t>
      </w:r>
      <w:r w:rsidR="00AD1780">
        <w:rPr>
          <w:rFonts w:ascii="Times New Roman" w:hAnsi="Times New Roman" w:cs="Times New Roman"/>
          <w:b/>
          <w:bCs/>
          <w:sz w:val="28"/>
          <w:szCs w:val="28"/>
          <w:u w:val="single"/>
        </w:rPr>
        <w:t>els of Personal Consciousness</w:t>
      </w:r>
    </w:p>
    <w:p w14:paraId="7CD9DCD6" w14:textId="4CF9EE5C" w:rsidR="00AD1780" w:rsidRDefault="00AD1780" w:rsidP="00807979">
      <w:pPr>
        <w:jc w:val="center"/>
        <w:rPr>
          <w:rFonts w:ascii="Times New Roman" w:hAnsi="Times New Roman" w:cs="Times New Roman"/>
          <w:b/>
          <w:bCs/>
          <w:sz w:val="28"/>
          <w:szCs w:val="28"/>
          <w:u w:val="single"/>
        </w:rPr>
      </w:pPr>
    </w:p>
    <w:p w14:paraId="2B3A1990" w14:textId="77777777" w:rsidR="00AD1780" w:rsidRDefault="00AD1780" w:rsidP="00807979">
      <w:pPr>
        <w:jc w:val="center"/>
        <w:rPr>
          <w:rFonts w:ascii="Times New Roman" w:hAnsi="Times New Roman" w:cs="Times New Roman"/>
          <w:b/>
          <w:bCs/>
          <w:sz w:val="28"/>
          <w:szCs w:val="28"/>
          <w:u w:val="single"/>
        </w:rPr>
      </w:pPr>
    </w:p>
    <w:p w14:paraId="4ED036A0" w14:textId="7248ACFA" w:rsidR="00AD1780" w:rsidRDefault="00AD1780" w:rsidP="00807979">
      <w:pPr>
        <w:jc w:val="center"/>
        <w:rPr>
          <w:rFonts w:ascii="Times New Roman" w:hAnsi="Times New Roman" w:cs="Times New Roman"/>
          <w:b/>
          <w:bCs/>
          <w:sz w:val="28"/>
          <w:szCs w:val="28"/>
          <w:u w:val="single"/>
        </w:rPr>
      </w:pPr>
      <w:r w:rsidRPr="00AD1780">
        <w:rPr>
          <w:noProof/>
        </w:rPr>
        <w:drawing>
          <wp:inline distT="0" distB="0" distL="0" distR="0" wp14:anchorId="6920DCEB" wp14:editId="6AB43644">
            <wp:extent cx="5971540" cy="306070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71540" cy="3060700"/>
                    </a:xfrm>
                    <a:prstGeom prst="rect">
                      <a:avLst/>
                    </a:prstGeom>
                  </pic:spPr>
                </pic:pic>
              </a:graphicData>
            </a:graphic>
          </wp:inline>
        </w:drawing>
      </w:r>
    </w:p>
    <w:p w14:paraId="528A7EE9" w14:textId="3E8576FC" w:rsidR="00AD1780" w:rsidRPr="00516590" w:rsidRDefault="00516590" w:rsidP="005910AE">
      <w:pPr>
        <w:rPr>
          <w:rFonts w:ascii="Times New Roman" w:hAnsi="Times New Roman" w:cs="Times New Roman"/>
          <w:sz w:val="16"/>
          <w:szCs w:val="16"/>
        </w:rPr>
      </w:pPr>
      <w:r>
        <w:rPr>
          <w:rFonts w:ascii="Times New Roman" w:hAnsi="Times New Roman" w:cs="Times New Roman"/>
          <w:sz w:val="16"/>
          <w:szCs w:val="16"/>
        </w:rPr>
        <w:t>Copy Right: Barrett Values Ce</w:t>
      </w:r>
      <w:r w:rsidR="005F2F28">
        <w:rPr>
          <w:rFonts w:ascii="Times New Roman" w:hAnsi="Times New Roman" w:cs="Times New Roman"/>
          <w:sz w:val="16"/>
          <w:szCs w:val="16"/>
        </w:rPr>
        <w:t>ntre</w:t>
      </w:r>
    </w:p>
    <w:p w14:paraId="0C6A6C5D" w14:textId="69CBDF42" w:rsidR="00765C76" w:rsidRDefault="00765C76" w:rsidP="00807979">
      <w:pPr>
        <w:jc w:val="center"/>
        <w:rPr>
          <w:rFonts w:ascii="Times New Roman" w:hAnsi="Times New Roman" w:cs="Times New Roman"/>
          <w:b/>
          <w:bCs/>
          <w:sz w:val="28"/>
          <w:szCs w:val="28"/>
          <w:u w:val="single"/>
        </w:rPr>
      </w:pPr>
    </w:p>
    <w:p w14:paraId="4D40DF03" w14:textId="4CB84F7B" w:rsidR="00765C76" w:rsidRDefault="00765C76" w:rsidP="00807979">
      <w:pPr>
        <w:jc w:val="center"/>
        <w:rPr>
          <w:rFonts w:ascii="Times New Roman" w:hAnsi="Times New Roman" w:cs="Times New Roman"/>
          <w:b/>
          <w:bCs/>
          <w:sz w:val="28"/>
          <w:szCs w:val="28"/>
          <w:u w:val="single"/>
        </w:rPr>
      </w:pPr>
    </w:p>
    <w:p w14:paraId="55CDEFE8" w14:textId="58798965" w:rsidR="00765C76" w:rsidRDefault="00765C76" w:rsidP="00807979">
      <w:pPr>
        <w:jc w:val="center"/>
        <w:rPr>
          <w:rFonts w:ascii="Times New Roman" w:hAnsi="Times New Roman" w:cs="Times New Roman"/>
          <w:b/>
          <w:bCs/>
          <w:sz w:val="28"/>
          <w:szCs w:val="28"/>
          <w:u w:val="single"/>
        </w:rPr>
      </w:pPr>
    </w:p>
    <w:p w14:paraId="4998DA08" w14:textId="07F145CB" w:rsidR="00765C76" w:rsidRDefault="00765C76" w:rsidP="00807979">
      <w:pPr>
        <w:jc w:val="center"/>
        <w:rPr>
          <w:rFonts w:ascii="Times New Roman" w:hAnsi="Times New Roman" w:cs="Times New Roman"/>
          <w:b/>
          <w:bCs/>
          <w:sz w:val="28"/>
          <w:szCs w:val="28"/>
          <w:u w:val="single"/>
        </w:rPr>
      </w:pPr>
    </w:p>
    <w:p w14:paraId="4E0F2AE7" w14:textId="36EDB590" w:rsidR="00765C76" w:rsidRDefault="00765C76" w:rsidP="00807979">
      <w:pPr>
        <w:jc w:val="center"/>
        <w:rPr>
          <w:rFonts w:ascii="Times New Roman" w:hAnsi="Times New Roman" w:cs="Times New Roman"/>
          <w:b/>
          <w:bCs/>
          <w:sz w:val="28"/>
          <w:szCs w:val="28"/>
          <w:u w:val="single"/>
        </w:rPr>
      </w:pPr>
    </w:p>
    <w:p w14:paraId="585B2064" w14:textId="3AF67651" w:rsidR="00765C76" w:rsidRDefault="00765C76" w:rsidP="00807979">
      <w:pPr>
        <w:jc w:val="center"/>
        <w:rPr>
          <w:rFonts w:ascii="Times New Roman" w:hAnsi="Times New Roman" w:cs="Times New Roman"/>
          <w:b/>
          <w:bCs/>
          <w:sz w:val="28"/>
          <w:szCs w:val="28"/>
          <w:u w:val="single"/>
        </w:rPr>
      </w:pPr>
    </w:p>
    <w:p w14:paraId="1C25E109" w14:textId="7436E76A" w:rsidR="00765C76" w:rsidRDefault="00765C76" w:rsidP="00807979">
      <w:pPr>
        <w:jc w:val="center"/>
        <w:rPr>
          <w:rFonts w:ascii="Times New Roman" w:hAnsi="Times New Roman" w:cs="Times New Roman"/>
          <w:b/>
          <w:bCs/>
          <w:sz w:val="28"/>
          <w:szCs w:val="28"/>
          <w:u w:val="single"/>
        </w:rPr>
      </w:pPr>
    </w:p>
    <w:p w14:paraId="7958C2D8" w14:textId="6C6AD8C7" w:rsidR="00765C76" w:rsidRDefault="00765C76" w:rsidP="00807979">
      <w:pPr>
        <w:jc w:val="center"/>
        <w:rPr>
          <w:rFonts w:ascii="Times New Roman" w:hAnsi="Times New Roman" w:cs="Times New Roman"/>
          <w:b/>
          <w:bCs/>
          <w:sz w:val="28"/>
          <w:szCs w:val="28"/>
          <w:u w:val="single"/>
        </w:rPr>
      </w:pPr>
    </w:p>
    <w:p w14:paraId="5A0B2DA6" w14:textId="79E30DBF" w:rsidR="00765C76" w:rsidRDefault="00765C76" w:rsidP="00807979">
      <w:pPr>
        <w:jc w:val="center"/>
        <w:rPr>
          <w:rFonts w:ascii="Times New Roman" w:hAnsi="Times New Roman" w:cs="Times New Roman"/>
          <w:b/>
          <w:bCs/>
          <w:sz w:val="28"/>
          <w:szCs w:val="28"/>
          <w:u w:val="single"/>
        </w:rPr>
      </w:pPr>
    </w:p>
    <w:p w14:paraId="16934D6D" w14:textId="2C0E1DF3" w:rsidR="00765C76" w:rsidRDefault="00765C76" w:rsidP="00807979">
      <w:pPr>
        <w:jc w:val="center"/>
        <w:rPr>
          <w:rFonts w:ascii="Times New Roman" w:hAnsi="Times New Roman" w:cs="Times New Roman"/>
          <w:b/>
          <w:bCs/>
          <w:sz w:val="28"/>
          <w:szCs w:val="28"/>
          <w:u w:val="single"/>
        </w:rPr>
      </w:pPr>
    </w:p>
    <w:p w14:paraId="349FB477" w14:textId="6DDB141E" w:rsidR="00765C76" w:rsidRDefault="00765C76" w:rsidP="00807979">
      <w:pPr>
        <w:jc w:val="center"/>
        <w:rPr>
          <w:rFonts w:ascii="Times New Roman" w:hAnsi="Times New Roman" w:cs="Times New Roman"/>
          <w:b/>
          <w:bCs/>
          <w:sz w:val="28"/>
          <w:szCs w:val="28"/>
          <w:u w:val="single"/>
        </w:rPr>
      </w:pPr>
    </w:p>
    <w:p w14:paraId="089FA967" w14:textId="70329A79" w:rsidR="00765C76" w:rsidRDefault="00765C76" w:rsidP="00807979">
      <w:pPr>
        <w:jc w:val="center"/>
        <w:rPr>
          <w:rFonts w:ascii="Times New Roman" w:hAnsi="Times New Roman" w:cs="Times New Roman"/>
          <w:b/>
          <w:bCs/>
          <w:sz w:val="28"/>
          <w:szCs w:val="28"/>
          <w:u w:val="single"/>
        </w:rPr>
      </w:pPr>
    </w:p>
    <w:p w14:paraId="605D0DCA" w14:textId="6CE6E5B5" w:rsidR="00765C76" w:rsidRDefault="00765C76" w:rsidP="00807979">
      <w:pPr>
        <w:jc w:val="center"/>
        <w:rPr>
          <w:rFonts w:ascii="Times New Roman" w:hAnsi="Times New Roman" w:cs="Times New Roman"/>
          <w:b/>
          <w:bCs/>
          <w:sz w:val="28"/>
          <w:szCs w:val="28"/>
          <w:u w:val="single"/>
        </w:rPr>
      </w:pPr>
    </w:p>
    <w:p w14:paraId="71073D19" w14:textId="3DBFDB19" w:rsidR="00765C76" w:rsidRDefault="00765C76" w:rsidP="00807979">
      <w:pPr>
        <w:jc w:val="center"/>
        <w:rPr>
          <w:rFonts w:ascii="Times New Roman" w:hAnsi="Times New Roman" w:cs="Times New Roman"/>
          <w:b/>
          <w:bCs/>
          <w:sz w:val="28"/>
          <w:szCs w:val="28"/>
          <w:u w:val="single"/>
        </w:rPr>
      </w:pPr>
    </w:p>
    <w:p w14:paraId="04452108" w14:textId="6B10E64D" w:rsidR="00765C76" w:rsidRDefault="00765C76" w:rsidP="00807979">
      <w:pPr>
        <w:jc w:val="center"/>
        <w:rPr>
          <w:rFonts w:ascii="Times New Roman" w:hAnsi="Times New Roman" w:cs="Times New Roman"/>
          <w:b/>
          <w:bCs/>
          <w:sz w:val="28"/>
          <w:szCs w:val="28"/>
          <w:u w:val="single"/>
        </w:rPr>
      </w:pPr>
    </w:p>
    <w:p w14:paraId="0260133C" w14:textId="3ACE90A1" w:rsidR="00765C76" w:rsidRDefault="00765C76" w:rsidP="00807979">
      <w:pPr>
        <w:jc w:val="center"/>
        <w:rPr>
          <w:rFonts w:ascii="Times New Roman" w:hAnsi="Times New Roman" w:cs="Times New Roman"/>
          <w:b/>
          <w:bCs/>
          <w:sz w:val="28"/>
          <w:szCs w:val="28"/>
          <w:u w:val="single"/>
        </w:rPr>
      </w:pPr>
    </w:p>
    <w:p w14:paraId="218F544C" w14:textId="77777777" w:rsidR="00765C76" w:rsidRDefault="00765C76" w:rsidP="00807979">
      <w:pPr>
        <w:jc w:val="center"/>
        <w:rPr>
          <w:rFonts w:ascii="Times New Roman" w:hAnsi="Times New Roman" w:cs="Times New Roman"/>
          <w:b/>
          <w:bCs/>
          <w:sz w:val="28"/>
          <w:szCs w:val="28"/>
          <w:u w:val="single"/>
        </w:rPr>
      </w:pPr>
    </w:p>
    <w:p w14:paraId="3F5B3471" w14:textId="28F7B668" w:rsidR="00765C76" w:rsidRDefault="00765C76" w:rsidP="00807979">
      <w:pPr>
        <w:jc w:val="center"/>
        <w:rPr>
          <w:rFonts w:ascii="Times New Roman" w:hAnsi="Times New Roman" w:cs="Times New Roman"/>
          <w:b/>
          <w:bCs/>
          <w:sz w:val="28"/>
          <w:szCs w:val="28"/>
          <w:u w:val="single"/>
        </w:rPr>
      </w:pPr>
    </w:p>
    <w:p w14:paraId="421D8813" w14:textId="01FA2802" w:rsidR="00765C76" w:rsidRDefault="00765C76" w:rsidP="00807979">
      <w:pPr>
        <w:jc w:val="center"/>
        <w:rPr>
          <w:rFonts w:ascii="Times New Roman" w:hAnsi="Times New Roman" w:cs="Times New Roman"/>
          <w:b/>
          <w:bCs/>
          <w:sz w:val="28"/>
          <w:szCs w:val="28"/>
          <w:u w:val="single"/>
        </w:rPr>
      </w:pPr>
    </w:p>
    <w:p w14:paraId="74DD85CD" w14:textId="77777777" w:rsidR="00765C76" w:rsidRDefault="00765C76" w:rsidP="00807979">
      <w:pPr>
        <w:jc w:val="center"/>
        <w:rPr>
          <w:rFonts w:ascii="Times New Roman" w:hAnsi="Times New Roman" w:cs="Times New Roman"/>
          <w:b/>
          <w:bCs/>
          <w:sz w:val="28"/>
          <w:szCs w:val="28"/>
          <w:u w:val="single"/>
        </w:rPr>
      </w:pPr>
    </w:p>
    <w:p w14:paraId="22D5E2E7" w14:textId="77777777" w:rsidR="00AD1780" w:rsidRDefault="00AD1780" w:rsidP="00807979">
      <w:pPr>
        <w:jc w:val="center"/>
        <w:rPr>
          <w:rFonts w:ascii="Times New Roman" w:hAnsi="Times New Roman" w:cs="Times New Roman"/>
          <w:b/>
          <w:bCs/>
          <w:sz w:val="28"/>
          <w:szCs w:val="28"/>
          <w:u w:val="single"/>
        </w:rPr>
      </w:pPr>
    </w:p>
    <w:p w14:paraId="6B7F13A9" w14:textId="77777777" w:rsidR="00AD1780" w:rsidRDefault="00AD1780" w:rsidP="00807979">
      <w:pPr>
        <w:jc w:val="center"/>
        <w:rPr>
          <w:rFonts w:ascii="Times New Roman" w:hAnsi="Times New Roman" w:cs="Times New Roman"/>
          <w:b/>
          <w:bCs/>
          <w:sz w:val="28"/>
          <w:szCs w:val="28"/>
          <w:u w:val="single"/>
        </w:rPr>
      </w:pPr>
    </w:p>
    <w:p w14:paraId="238D1FFE" w14:textId="496DB4A6" w:rsidR="00807979" w:rsidRPr="00802199" w:rsidRDefault="00AD1780" w:rsidP="00807979">
      <w:pPr>
        <w:jc w:val="center"/>
        <w:rPr>
          <w:rFonts w:ascii="Times New Roman" w:hAnsi="Times New Roman" w:cs="Times New Roman"/>
          <w:b/>
          <w:bCs/>
          <w:sz w:val="28"/>
          <w:szCs w:val="28"/>
          <w:u w:val="single"/>
        </w:rPr>
      </w:pPr>
      <w:r>
        <w:rPr>
          <w:rFonts w:ascii="Times New Roman" w:hAnsi="Times New Roman" w:cs="Times New Roman"/>
          <w:b/>
          <w:bCs/>
          <w:sz w:val="28"/>
          <w:szCs w:val="28"/>
          <w:u w:val="single"/>
        </w:rPr>
        <w:t xml:space="preserve">Table B: </w:t>
      </w:r>
      <w:r w:rsidR="00807979" w:rsidRPr="00802199">
        <w:rPr>
          <w:rFonts w:ascii="Times New Roman" w:hAnsi="Times New Roman" w:cs="Times New Roman"/>
          <w:b/>
          <w:bCs/>
          <w:sz w:val="28"/>
          <w:szCs w:val="28"/>
          <w:u w:val="single"/>
        </w:rPr>
        <w:t>The author’s Personal Values Assessment report</w:t>
      </w:r>
    </w:p>
    <w:p w14:paraId="60490A3E" w14:textId="77777777" w:rsidR="00807979" w:rsidRPr="00802199" w:rsidRDefault="00807979" w:rsidP="00996534">
      <w:pPr>
        <w:tabs>
          <w:tab w:val="left" w:pos="709"/>
        </w:tabs>
        <w:jc w:val="center"/>
        <w:rPr>
          <w:b/>
          <w:sz w:val="28"/>
          <w:szCs w:val="28"/>
        </w:rPr>
      </w:pPr>
    </w:p>
    <w:p w14:paraId="7F51BC46" w14:textId="77777777" w:rsidR="00765C76" w:rsidRDefault="00765C76" w:rsidP="00996534">
      <w:pPr>
        <w:tabs>
          <w:tab w:val="left" w:pos="709"/>
        </w:tabs>
        <w:jc w:val="center"/>
        <w:rPr>
          <w:noProof/>
        </w:rPr>
      </w:pPr>
    </w:p>
    <w:p w14:paraId="59ED45D2" w14:textId="7DB0D65E" w:rsidR="007B1116" w:rsidRPr="00802199" w:rsidRDefault="00807979" w:rsidP="00996534">
      <w:pPr>
        <w:tabs>
          <w:tab w:val="left" w:pos="709"/>
        </w:tabs>
        <w:jc w:val="center"/>
        <w:rPr>
          <w:b/>
          <w:bCs/>
          <w:sz w:val="28"/>
          <w:szCs w:val="28"/>
        </w:rPr>
      </w:pPr>
      <w:r w:rsidRPr="00802199">
        <w:rPr>
          <w:noProof/>
        </w:rPr>
        <w:drawing>
          <wp:inline distT="0" distB="0" distL="0" distR="0" wp14:anchorId="135E5676" wp14:editId="311FAEE5">
            <wp:extent cx="7717309" cy="4980346"/>
            <wp:effectExtent l="0" t="3175" r="0" b="0"/>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2"/>
                    <a:stretch>
                      <a:fillRect/>
                    </a:stretch>
                  </pic:blipFill>
                  <pic:spPr>
                    <a:xfrm rot="16200000">
                      <a:off x="0" y="0"/>
                      <a:ext cx="7727502" cy="4986924"/>
                    </a:xfrm>
                    <a:prstGeom prst="rect">
                      <a:avLst/>
                    </a:prstGeom>
                  </pic:spPr>
                </pic:pic>
              </a:graphicData>
            </a:graphic>
          </wp:inline>
        </w:drawing>
      </w:r>
    </w:p>
    <w:p w14:paraId="5F424052" w14:textId="03FBB103" w:rsidR="007B1116" w:rsidRPr="00802199" w:rsidRDefault="007B1116" w:rsidP="007B1116">
      <w:pPr>
        <w:jc w:val="center"/>
        <w:rPr>
          <w:rFonts w:ascii="Times New Roman" w:hAnsi="Times New Roman" w:cs="Times New Roman"/>
          <w:b/>
          <w:bCs/>
          <w:sz w:val="28"/>
          <w:szCs w:val="28"/>
          <w:u w:val="single"/>
        </w:rPr>
      </w:pPr>
      <w:r w:rsidRPr="00802199">
        <w:rPr>
          <w:b/>
          <w:bCs/>
          <w:sz w:val="28"/>
          <w:szCs w:val="28"/>
        </w:rPr>
        <w:br w:type="page"/>
      </w:r>
      <w:r w:rsidRPr="00802199">
        <w:rPr>
          <w:rFonts w:ascii="Times New Roman" w:hAnsi="Times New Roman" w:cs="Times New Roman"/>
          <w:b/>
          <w:bCs/>
          <w:sz w:val="28"/>
          <w:szCs w:val="28"/>
          <w:u w:val="single"/>
        </w:rPr>
        <w:lastRenderedPageBreak/>
        <w:t xml:space="preserve">Table </w:t>
      </w:r>
      <w:r w:rsidR="00AD1780">
        <w:rPr>
          <w:rFonts w:ascii="Times New Roman" w:hAnsi="Times New Roman" w:cs="Times New Roman"/>
          <w:b/>
          <w:bCs/>
          <w:sz w:val="28"/>
          <w:szCs w:val="28"/>
          <w:u w:val="single"/>
        </w:rPr>
        <w:t>C</w:t>
      </w:r>
      <w:r w:rsidRPr="00802199">
        <w:rPr>
          <w:rFonts w:ascii="Times New Roman" w:hAnsi="Times New Roman" w:cs="Times New Roman"/>
          <w:b/>
          <w:bCs/>
          <w:sz w:val="28"/>
          <w:szCs w:val="28"/>
          <w:u w:val="single"/>
        </w:rPr>
        <w:t xml:space="preserve">: Comparison chart between Critics on </w:t>
      </w:r>
      <w:r w:rsidR="009950D3">
        <w:rPr>
          <w:rFonts w:ascii="Times New Roman" w:hAnsi="Times New Roman" w:cs="Times New Roman"/>
          <w:b/>
          <w:bCs/>
          <w:sz w:val="28"/>
          <w:szCs w:val="28"/>
          <w:u w:val="single"/>
        </w:rPr>
        <w:t>Swansea University</w:t>
      </w:r>
      <w:r w:rsidRPr="00802199">
        <w:rPr>
          <w:rFonts w:ascii="Times New Roman" w:hAnsi="Times New Roman" w:cs="Times New Roman"/>
          <w:b/>
          <w:bCs/>
          <w:sz w:val="28"/>
          <w:szCs w:val="28"/>
          <w:u w:val="single"/>
        </w:rPr>
        <w:t xml:space="preserve">, </w:t>
      </w:r>
      <w:r w:rsidR="009950D3">
        <w:rPr>
          <w:rFonts w:ascii="Times New Roman" w:hAnsi="Times New Roman" w:cs="Times New Roman"/>
          <w:b/>
          <w:bCs/>
          <w:sz w:val="28"/>
          <w:szCs w:val="28"/>
          <w:u w:val="single"/>
        </w:rPr>
        <w:t>Swansea University</w:t>
      </w:r>
      <w:r w:rsidRPr="00802199">
        <w:rPr>
          <w:rFonts w:ascii="Times New Roman" w:hAnsi="Times New Roman" w:cs="Times New Roman"/>
          <w:b/>
          <w:bCs/>
          <w:sz w:val="28"/>
          <w:szCs w:val="28"/>
          <w:u w:val="single"/>
        </w:rPr>
        <w:t xml:space="preserve"> values and The author </w:t>
      </w:r>
      <w:r w:rsidR="000F1F48">
        <w:rPr>
          <w:rFonts w:ascii="Times New Roman" w:hAnsi="Times New Roman" w:cs="Times New Roman"/>
          <w:b/>
          <w:bCs/>
          <w:sz w:val="28"/>
          <w:szCs w:val="28"/>
          <w:u w:val="single"/>
        </w:rPr>
        <w:t>p</w:t>
      </w:r>
      <w:r w:rsidRPr="00802199">
        <w:rPr>
          <w:rFonts w:ascii="Times New Roman" w:hAnsi="Times New Roman" w:cs="Times New Roman"/>
          <w:b/>
          <w:bCs/>
          <w:sz w:val="28"/>
          <w:szCs w:val="28"/>
          <w:u w:val="single"/>
        </w:rPr>
        <w:t xml:space="preserve">ersonal </w:t>
      </w:r>
      <w:r w:rsidR="009B7CFF">
        <w:rPr>
          <w:rFonts w:ascii="Times New Roman" w:hAnsi="Times New Roman" w:cs="Times New Roman"/>
          <w:b/>
          <w:bCs/>
          <w:sz w:val="28"/>
          <w:szCs w:val="28"/>
          <w:u w:val="single"/>
        </w:rPr>
        <w:t>v</w:t>
      </w:r>
      <w:r w:rsidRPr="00802199">
        <w:rPr>
          <w:rFonts w:ascii="Times New Roman" w:hAnsi="Times New Roman" w:cs="Times New Roman"/>
          <w:b/>
          <w:bCs/>
          <w:sz w:val="28"/>
          <w:szCs w:val="28"/>
          <w:u w:val="single"/>
        </w:rPr>
        <w:t>alues</w:t>
      </w:r>
    </w:p>
    <w:p w14:paraId="1D5CA2B7" w14:textId="77777777" w:rsidR="007B1116" w:rsidRPr="00E05597" w:rsidRDefault="007B1116" w:rsidP="007B1116">
      <w:pPr>
        <w:jc w:val="center"/>
        <w:rPr>
          <w:b/>
          <w:bCs/>
          <w:sz w:val="16"/>
          <w:szCs w:val="16"/>
        </w:rPr>
      </w:pPr>
    </w:p>
    <w:tbl>
      <w:tblPr>
        <w:tblStyle w:val="TableGrid"/>
        <w:tblW w:w="0" w:type="auto"/>
        <w:tblInd w:w="-5" w:type="dxa"/>
        <w:tblLook w:val="04A0" w:firstRow="1" w:lastRow="0" w:firstColumn="1" w:lastColumn="0" w:noHBand="0" w:noVBand="1"/>
      </w:tblPr>
      <w:tblGrid>
        <w:gridCol w:w="3544"/>
        <w:gridCol w:w="3402"/>
        <w:gridCol w:w="2453"/>
      </w:tblGrid>
      <w:tr w:rsidR="007B1116" w:rsidRPr="00802199" w14:paraId="6C76F029" w14:textId="77777777" w:rsidTr="007B1116">
        <w:trPr>
          <w:trHeight w:val="416"/>
        </w:trPr>
        <w:tc>
          <w:tcPr>
            <w:tcW w:w="3544" w:type="dxa"/>
            <w:tcBorders>
              <w:top w:val="single" w:sz="4" w:space="0" w:color="auto"/>
              <w:left w:val="single" w:sz="4" w:space="0" w:color="auto"/>
              <w:bottom w:val="single" w:sz="4" w:space="0" w:color="auto"/>
              <w:right w:val="single" w:sz="4" w:space="0" w:color="auto"/>
            </w:tcBorders>
            <w:hideMark/>
          </w:tcPr>
          <w:p w14:paraId="453F8BFA" w14:textId="7D0CB87F" w:rsidR="007B1116" w:rsidRPr="00802199" w:rsidRDefault="007B1116" w:rsidP="007B1116">
            <w:pPr>
              <w:jc w:val="center"/>
              <w:rPr>
                <w:b/>
                <w:bCs/>
              </w:rPr>
            </w:pPr>
            <w:r w:rsidRPr="00802199">
              <w:rPr>
                <w:b/>
                <w:bCs/>
              </w:rPr>
              <w:t>Critics on</w:t>
            </w:r>
            <w:r w:rsidR="009950D3">
              <w:rPr>
                <w:b/>
                <w:bCs/>
              </w:rPr>
              <w:t xml:space="preserve"> Swansea University</w:t>
            </w:r>
            <w:r w:rsidRPr="00802199">
              <w:rPr>
                <w:b/>
                <w:bCs/>
              </w:rPr>
              <w:t xml:space="preserve"> practice</w:t>
            </w:r>
          </w:p>
        </w:tc>
        <w:tc>
          <w:tcPr>
            <w:tcW w:w="3402" w:type="dxa"/>
            <w:tcBorders>
              <w:top w:val="single" w:sz="4" w:space="0" w:color="auto"/>
              <w:left w:val="single" w:sz="4" w:space="0" w:color="auto"/>
              <w:bottom w:val="single" w:sz="4" w:space="0" w:color="auto"/>
              <w:right w:val="single" w:sz="4" w:space="0" w:color="auto"/>
            </w:tcBorders>
            <w:hideMark/>
          </w:tcPr>
          <w:p w14:paraId="31E9D61B" w14:textId="5F3210B3" w:rsidR="007B1116" w:rsidRPr="00802199" w:rsidRDefault="00D5222E" w:rsidP="007B1116">
            <w:pPr>
              <w:jc w:val="center"/>
              <w:rPr>
                <w:b/>
                <w:bCs/>
              </w:rPr>
            </w:pPr>
            <w:r>
              <w:rPr>
                <w:b/>
                <w:bCs/>
              </w:rPr>
              <w:t>Swansea University</w:t>
            </w:r>
            <w:r w:rsidR="007B1116" w:rsidRPr="00802199">
              <w:rPr>
                <w:b/>
                <w:bCs/>
              </w:rPr>
              <w:t xml:space="preserve"> Values</w:t>
            </w:r>
          </w:p>
        </w:tc>
        <w:tc>
          <w:tcPr>
            <w:tcW w:w="2453" w:type="dxa"/>
            <w:tcBorders>
              <w:top w:val="single" w:sz="4" w:space="0" w:color="auto"/>
              <w:left w:val="single" w:sz="4" w:space="0" w:color="auto"/>
              <w:bottom w:val="single" w:sz="4" w:space="0" w:color="auto"/>
              <w:right w:val="single" w:sz="4" w:space="0" w:color="auto"/>
            </w:tcBorders>
            <w:hideMark/>
          </w:tcPr>
          <w:p w14:paraId="72C78CF1" w14:textId="77777777" w:rsidR="007B1116" w:rsidRPr="00802199" w:rsidRDefault="007B1116" w:rsidP="007B1116">
            <w:pPr>
              <w:jc w:val="center"/>
              <w:rPr>
                <w:b/>
                <w:bCs/>
              </w:rPr>
            </w:pPr>
            <w:r w:rsidRPr="00802199">
              <w:rPr>
                <w:b/>
                <w:bCs/>
              </w:rPr>
              <w:t>The author Personal Values</w:t>
            </w:r>
          </w:p>
        </w:tc>
      </w:tr>
      <w:tr w:rsidR="007B1116" w:rsidRPr="00802199" w14:paraId="7F07C83F" w14:textId="77777777" w:rsidTr="007B1116">
        <w:tc>
          <w:tcPr>
            <w:tcW w:w="3544" w:type="dxa"/>
            <w:tcBorders>
              <w:top w:val="single" w:sz="4" w:space="0" w:color="auto"/>
              <w:left w:val="single" w:sz="4" w:space="0" w:color="auto"/>
              <w:bottom w:val="single" w:sz="4" w:space="0" w:color="auto"/>
              <w:right w:val="single" w:sz="4" w:space="0" w:color="auto"/>
            </w:tcBorders>
            <w:hideMark/>
          </w:tcPr>
          <w:p w14:paraId="2DEEBF73" w14:textId="4456FF7E" w:rsidR="007B1116" w:rsidRDefault="007272B3" w:rsidP="007B1116">
            <w:pPr>
              <w:pStyle w:val="ListParagraph"/>
              <w:numPr>
                <w:ilvl w:val="0"/>
                <w:numId w:val="5"/>
              </w:numPr>
              <w:ind w:left="357" w:hanging="357"/>
              <w:rPr>
                <w:sz w:val="22"/>
                <w:szCs w:val="22"/>
              </w:rPr>
            </w:pPr>
            <w:r>
              <w:rPr>
                <w:sz w:val="22"/>
                <w:szCs w:val="22"/>
              </w:rPr>
              <w:t>High peaks of workload</w:t>
            </w:r>
            <w:r w:rsidR="000967EF">
              <w:rPr>
                <w:sz w:val="22"/>
                <w:szCs w:val="22"/>
              </w:rPr>
              <w:t>.</w:t>
            </w:r>
          </w:p>
          <w:p w14:paraId="4F65FA0D" w14:textId="77777777" w:rsidR="000967EF" w:rsidRDefault="000967EF" w:rsidP="007B1116">
            <w:pPr>
              <w:pStyle w:val="ListParagraph"/>
              <w:numPr>
                <w:ilvl w:val="0"/>
                <w:numId w:val="5"/>
              </w:numPr>
              <w:ind w:left="357" w:hanging="357"/>
              <w:rPr>
                <w:sz w:val="22"/>
                <w:szCs w:val="22"/>
              </w:rPr>
            </w:pPr>
            <w:r>
              <w:rPr>
                <w:sz w:val="22"/>
                <w:szCs w:val="22"/>
              </w:rPr>
              <w:t>Low season is bored.</w:t>
            </w:r>
          </w:p>
          <w:p w14:paraId="01D9E2DE" w14:textId="019EF8AE" w:rsidR="000967EF" w:rsidRDefault="000967EF" w:rsidP="007B1116">
            <w:pPr>
              <w:pStyle w:val="ListParagraph"/>
              <w:numPr>
                <w:ilvl w:val="0"/>
                <w:numId w:val="5"/>
              </w:numPr>
              <w:ind w:left="357" w:hanging="357"/>
              <w:rPr>
                <w:sz w:val="22"/>
                <w:szCs w:val="22"/>
              </w:rPr>
            </w:pPr>
            <w:r>
              <w:rPr>
                <w:sz w:val="22"/>
                <w:szCs w:val="22"/>
              </w:rPr>
              <w:t>Poor admin staff</w:t>
            </w:r>
            <w:r w:rsidR="008D2047">
              <w:rPr>
                <w:sz w:val="22"/>
                <w:szCs w:val="22"/>
              </w:rPr>
              <w:t>.</w:t>
            </w:r>
          </w:p>
          <w:p w14:paraId="46DF3392" w14:textId="230B3FE5" w:rsidR="000967EF" w:rsidRDefault="000967EF" w:rsidP="007B1116">
            <w:pPr>
              <w:pStyle w:val="ListParagraph"/>
              <w:numPr>
                <w:ilvl w:val="0"/>
                <w:numId w:val="5"/>
              </w:numPr>
              <w:ind w:left="357" w:hanging="357"/>
              <w:rPr>
                <w:sz w:val="22"/>
                <w:szCs w:val="22"/>
              </w:rPr>
            </w:pPr>
            <w:r>
              <w:rPr>
                <w:sz w:val="22"/>
                <w:szCs w:val="22"/>
              </w:rPr>
              <w:t>Poor communications</w:t>
            </w:r>
            <w:r w:rsidR="008D2047">
              <w:rPr>
                <w:sz w:val="22"/>
                <w:szCs w:val="22"/>
              </w:rPr>
              <w:t>.</w:t>
            </w:r>
          </w:p>
          <w:p w14:paraId="7BE9C623" w14:textId="540A1D1A" w:rsidR="008D2047" w:rsidRPr="00802199" w:rsidRDefault="008D2047" w:rsidP="007B1116">
            <w:pPr>
              <w:pStyle w:val="ListParagraph"/>
              <w:numPr>
                <w:ilvl w:val="0"/>
                <w:numId w:val="5"/>
              </w:numPr>
              <w:ind w:left="357" w:hanging="357"/>
              <w:rPr>
                <w:sz w:val="22"/>
                <w:szCs w:val="22"/>
              </w:rPr>
            </w:pPr>
            <w:r>
              <w:rPr>
                <w:sz w:val="22"/>
                <w:szCs w:val="22"/>
              </w:rPr>
              <w:t>Not enough shift hours.</w:t>
            </w:r>
          </w:p>
        </w:tc>
        <w:tc>
          <w:tcPr>
            <w:tcW w:w="3402" w:type="dxa"/>
            <w:tcBorders>
              <w:top w:val="single" w:sz="4" w:space="0" w:color="auto"/>
              <w:left w:val="single" w:sz="4" w:space="0" w:color="auto"/>
              <w:bottom w:val="single" w:sz="4" w:space="0" w:color="auto"/>
              <w:right w:val="single" w:sz="4" w:space="0" w:color="auto"/>
            </w:tcBorders>
            <w:hideMark/>
          </w:tcPr>
          <w:p w14:paraId="526335C2" w14:textId="704D3BD7" w:rsidR="007B1116" w:rsidRDefault="007B1116" w:rsidP="007B1116">
            <w:pPr>
              <w:pStyle w:val="ListParagraph"/>
              <w:numPr>
                <w:ilvl w:val="0"/>
                <w:numId w:val="6"/>
              </w:numPr>
              <w:ind w:left="357" w:hanging="357"/>
              <w:rPr>
                <w:rFonts w:ascii="Times New Roman" w:hAnsi="Times New Roman" w:cs="Times New Roman"/>
              </w:rPr>
            </w:pPr>
            <w:r w:rsidRPr="00802199">
              <w:rPr>
                <w:rFonts w:ascii="Times New Roman" w:hAnsi="Times New Roman" w:cs="Times New Roman"/>
              </w:rPr>
              <w:t>Communication</w:t>
            </w:r>
          </w:p>
          <w:p w14:paraId="5DFDAB6D" w14:textId="32E95313" w:rsidR="003027F7" w:rsidRDefault="003027F7" w:rsidP="007B1116">
            <w:pPr>
              <w:pStyle w:val="ListParagraph"/>
              <w:numPr>
                <w:ilvl w:val="0"/>
                <w:numId w:val="6"/>
              </w:numPr>
              <w:ind w:left="357" w:hanging="357"/>
              <w:rPr>
                <w:rFonts w:ascii="Times New Roman" w:hAnsi="Times New Roman" w:cs="Times New Roman"/>
              </w:rPr>
            </w:pPr>
            <w:r>
              <w:rPr>
                <w:rFonts w:ascii="Times New Roman" w:hAnsi="Times New Roman" w:cs="Times New Roman"/>
              </w:rPr>
              <w:t>Accountability</w:t>
            </w:r>
          </w:p>
          <w:p w14:paraId="3C24C1C4" w14:textId="532218FA" w:rsidR="008C30D2" w:rsidRDefault="008C30D2" w:rsidP="007B1116">
            <w:pPr>
              <w:pStyle w:val="ListParagraph"/>
              <w:numPr>
                <w:ilvl w:val="0"/>
                <w:numId w:val="6"/>
              </w:numPr>
              <w:ind w:left="357" w:hanging="357"/>
              <w:rPr>
                <w:rFonts w:ascii="Times New Roman" w:hAnsi="Times New Roman" w:cs="Times New Roman"/>
              </w:rPr>
            </w:pPr>
            <w:r>
              <w:rPr>
                <w:rFonts w:ascii="Times New Roman" w:hAnsi="Times New Roman" w:cs="Times New Roman"/>
              </w:rPr>
              <w:t>Commitment</w:t>
            </w:r>
          </w:p>
          <w:p w14:paraId="5E251193" w14:textId="0A97D2DD" w:rsidR="00C60FAA" w:rsidRPr="00802199" w:rsidRDefault="00C60FAA" w:rsidP="007B1116">
            <w:pPr>
              <w:pStyle w:val="ListParagraph"/>
              <w:numPr>
                <w:ilvl w:val="0"/>
                <w:numId w:val="6"/>
              </w:numPr>
              <w:ind w:left="357" w:hanging="357"/>
              <w:rPr>
                <w:rFonts w:ascii="Times New Roman" w:hAnsi="Times New Roman" w:cs="Times New Roman"/>
              </w:rPr>
            </w:pPr>
            <w:r>
              <w:rPr>
                <w:rFonts w:ascii="Times New Roman" w:hAnsi="Times New Roman" w:cs="Times New Roman"/>
              </w:rPr>
              <w:t>Trans</w:t>
            </w:r>
            <w:r w:rsidR="00DA1452">
              <w:rPr>
                <w:rFonts w:ascii="Times New Roman" w:hAnsi="Times New Roman" w:cs="Times New Roman"/>
              </w:rPr>
              <w:t>parency</w:t>
            </w:r>
          </w:p>
          <w:p w14:paraId="431235DC" w14:textId="58711431" w:rsidR="007B1116" w:rsidRPr="00802199" w:rsidRDefault="00657EA0" w:rsidP="007B1116">
            <w:pPr>
              <w:pStyle w:val="ListParagraph"/>
              <w:numPr>
                <w:ilvl w:val="0"/>
                <w:numId w:val="6"/>
              </w:numPr>
              <w:ind w:left="357" w:hanging="357"/>
              <w:rPr>
                <w:rFonts w:ascii="Times New Roman" w:hAnsi="Times New Roman" w:cs="Times New Roman"/>
              </w:rPr>
            </w:pPr>
            <w:r>
              <w:rPr>
                <w:rFonts w:ascii="Times New Roman" w:hAnsi="Times New Roman" w:cs="Times New Roman"/>
              </w:rPr>
              <w:t>Creati</w:t>
            </w:r>
            <w:r w:rsidR="004B6144">
              <w:rPr>
                <w:rFonts w:ascii="Times New Roman" w:hAnsi="Times New Roman" w:cs="Times New Roman"/>
              </w:rPr>
              <w:t>vity</w:t>
            </w:r>
          </w:p>
          <w:p w14:paraId="534C434C" w14:textId="24BD14EC" w:rsidR="00825C62" w:rsidRDefault="007B1116" w:rsidP="004B38E0">
            <w:pPr>
              <w:pStyle w:val="ListParagraph"/>
              <w:numPr>
                <w:ilvl w:val="0"/>
                <w:numId w:val="6"/>
              </w:numPr>
              <w:ind w:left="357" w:hanging="357"/>
              <w:rPr>
                <w:rFonts w:ascii="Times New Roman" w:hAnsi="Times New Roman" w:cs="Times New Roman"/>
              </w:rPr>
            </w:pPr>
            <w:r w:rsidRPr="00802199">
              <w:rPr>
                <w:rFonts w:ascii="Times New Roman" w:hAnsi="Times New Roman" w:cs="Times New Roman"/>
              </w:rPr>
              <w:t>Equality</w:t>
            </w:r>
          </w:p>
          <w:p w14:paraId="04D858BC" w14:textId="6D827732" w:rsidR="00A93ECB" w:rsidRPr="004B38E0" w:rsidRDefault="00A93ECB" w:rsidP="004B38E0">
            <w:pPr>
              <w:pStyle w:val="ListParagraph"/>
              <w:numPr>
                <w:ilvl w:val="0"/>
                <w:numId w:val="6"/>
              </w:numPr>
              <w:ind w:left="357" w:hanging="357"/>
              <w:rPr>
                <w:rFonts w:ascii="Times New Roman" w:hAnsi="Times New Roman" w:cs="Times New Roman"/>
              </w:rPr>
            </w:pPr>
            <w:r>
              <w:rPr>
                <w:rFonts w:ascii="Times New Roman" w:hAnsi="Times New Roman" w:cs="Times New Roman"/>
              </w:rPr>
              <w:t>Teamwor</w:t>
            </w:r>
            <w:r w:rsidR="00CF66B5">
              <w:rPr>
                <w:rFonts w:ascii="Times New Roman" w:hAnsi="Times New Roman" w:cs="Times New Roman"/>
              </w:rPr>
              <w:t>k</w:t>
            </w:r>
          </w:p>
          <w:p w14:paraId="6A591601" w14:textId="327A41C7" w:rsidR="007B1116" w:rsidRPr="00802199" w:rsidRDefault="001F20F3" w:rsidP="007B1116">
            <w:pPr>
              <w:pStyle w:val="ListParagraph"/>
              <w:numPr>
                <w:ilvl w:val="0"/>
                <w:numId w:val="6"/>
              </w:numPr>
              <w:ind w:left="357" w:hanging="357"/>
              <w:rPr>
                <w:rFonts w:ascii="Times New Roman" w:hAnsi="Times New Roman" w:cs="Times New Roman"/>
              </w:rPr>
            </w:pPr>
            <w:r>
              <w:rPr>
                <w:rFonts w:ascii="Times New Roman" w:hAnsi="Times New Roman" w:cs="Times New Roman"/>
              </w:rPr>
              <w:t>Care</w:t>
            </w:r>
          </w:p>
          <w:p w14:paraId="5412DE63" w14:textId="77777777" w:rsidR="007B1116" w:rsidRDefault="00C45AF0" w:rsidP="003027F7">
            <w:pPr>
              <w:pStyle w:val="ListParagraph"/>
              <w:numPr>
                <w:ilvl w:val="0"/>
                <w:numId w:val="6"/>
              </w:numPr>
              <w:ind w:left="357" w:hanging="357"/>
              <w:rPr>
                <w:rFonts w:ascii="Times New Roman" w:hAnsi="Times New Roman" w:cs="Times New Roman"/>
              </w:rPr>
            </w:pPr>
            <w:r>
              <w:rPr>
                <w:rFonts w:ascii="Times New Roman" w:hAnsi="Times New Roman" w:cs="Times New Roman"/>
              </w:rPr>
              <w:t>Environmental</w:t>
            </w:r>
            <w:r w:rsidR="005E6B28">
              <w:rPr>
                <w:rFonts w:ascii="Times New Roman" w:hAnsi="Times New Roman" w:cs="Times New Roman"/>
              </w:rPr>
              <w:t xml:space="preserve"> awareness</w:t>
            </w:r>
          </w:p>
          <w:p w14:paraId="10A6CCE5" w14:textId="480E6A8C" w:rsidR="005E6B28" w:rsidRPr="003027F7" w:rsidRDefault="005E6B28" w:rsidP="003027F7">
            <w:pPr>
              <w:pStyle w:val="ListParagraph"/>
              <w:numPr>
                <w:ilvl w:val="0"/>
                <w:numId w:val="6"/>
              </w:numPr>
              <w:ind w:left="357" w:hanging="357"/>
              <w:rPr>
                <w:rFonts w:ascii="Times New Roman" w:hAnsi="Times New Roman" w:cs="Times New Roman"/>
              </w:rPr>
            </w:pPr>
            <w:r>
              <w:rPr>
                <w:rFonts w:ascii="Times New Roman" w:hAnsi="Times New Roman" w:cs="Times New Roman"/>
              </w:rPr>
              <w:t>Communit</w:t>
            </w:r>
            <w:r w:rsidR="005B3E34">
              <w:rPr>
                <w:rFonts w:ascii="Times New Roman" w:hAnsi="Times New Roman" w:cs="Times New Roman"/>
              </w:rPr>
              <w:t>y involvement</w:t>
            </w:r>
          </w:p>
        </w:tc>
        <w:tc>
          <w:tcPr>
            <w:tcW w:w="2453" w:type="dxa"/>
            <w:tcBorders>
              <w:top w:val="single" w:sz="4" w:space="0" w:color="auto"/>
              <w:left w:val="single" w:sz="4" w:space="0" w:color="auto"/>
              <w:bottom w:val="single" w:sz="4" w:space="0" w:color="auto"/>
              <w:right w:val="single" w:sz="4" w:space="0" w:color="auto"/>
            </w:tcBorders>
          </w:tcPr>
          <w:p w14:paraId="6A0F3066" w14:textId="77777777" w:rsidR="007B1116" w:rsidRPr="00802199" w:rsidRDefault="007B1116" w:rsidP="007B1116">
            <w:pPr>
              <w:pStyle w:val="ListParagraph"/>
              <w:numPr>
                <w:ilvl w:val="0"/>
                <w:numId w:val="7"/>
              </w:numPr>
              <w:ind w:left="357" w:hanging="357"/>
              <w:rPr>
                <w:rFonts w:ascii="Times New Roman" w:hAnsi="Times New Roman" w:cs="Times New Roman"/>
              </w:rPr>
            </w:pPr>
            <w:r w:rsidRPr="00802199">
              <w:rPr>
                <w:rFonts w:ascii="Times New Roman" w:hAnsi="Times New Roman" w:cs="Times New Roman"/>
              </w:rPr>
              <w:t>Accountability</w:t>
            </w:r>
          </w:p>
          <w:p w14:paraId="63C0B6A2" w14:textId="77777777" w:rsidR="007B1116" w:rsidRPr="00802199" w:rsidRDefault="007B1116" w:rsidP="007B1116">
            <w:pPr>
              <w:pStyle w:val="ListParagraph"/>
              <w:numPr>
                <w:ilvl w:val="0"/>
                <w:numId w:val="7"/>
              </w:numPr>
              <w:ind w:left="357" w:hanging="357"/>
              <w:rPr>
                <w:rFonts w:ascii="Times New Roman" w:hAnsi="Times New Roman" w:cs="Times New Roman"/>
              </w:rPr>
            </w:pPr>
            <w:r w:rsidRPr="00802199">
              <w:rPr>
                <w:rFonts w:ascii="Times New Roman" w:hAnsi="Times New Roman" w:cs="Times New Roman"/>
              </w:rPr>
              <w:t>Commitment</w:t>
            </w:r>
          </w:p>
          <w:p w14:paraId="732B4F2C" w14:textId="77777777" w:rsidR="007B1116" w:rsidRPr="00802199" w:rsidRDefault="007B1116" w:rsidP="007B1116">
            <w:pPr>
              <w:pStyle w:val="ListParagraph"/>
              <w:numPr>
                <w:ilvl w:val="0"/>
                <w:numId w:val="7"/>
              </w:numPr>
              <w:ind w:left="357" w:hanging="357"/>
              <w:rPr>
                <w:rFonts w:ascii="Times New Roman" w:hAnsi="Times New Roman" w:cs="Times New Roman"/>
              </w:rPr>
            </w:pPr>
            <w:r w:rsidRPr="00802199">
              <w:rPr>
                <w:rFonts w:ascii="Times New Roman" w:hAnsi="Times New Roman" w:cs="Times New Roman"/>
              </w:rPr>
              <w:t>Community involvement</w:t>
            </w:r>
          </w:p>
          <w:p w14:paraId="5F894185" w14:textId="77777777" w:rsidR="007B1116" w:rsidRPr="00802199" w:rsidRDefault="007B1116" w:rsidP="007B1116">
            <w:pPr>
              <w:pStyle w:val="ListParagraph"/>
              <w:numPr>
                <w:ilvl w:val="0"/>
                <w:numId w:val="7"/>
              </w:numPr>
              <w:ind w:left="357" w:hanging="357"/>
              <w:rPr>
                <w:rFonts w:ascii="Times New Roman" w:hAnsi="Times New Roman" w:cs="Times New Roman"/>
              </w:rPr>
            </w:pPr>
            <w:r w:rsidRPr="00802199">
              <w:rPr>
                <w:rFonts w:ascii="Times New Roman" w:hAnsi="Times New Roman" w:cs="Times New Roman"/>
              </w:rPr>
              <w:t>Continuous learning</w:t>
            </w:r>
          </w:p>
          <w:p w14:paraId="2FA372F2" w14:textId="77777777" w:rsidR="007B1116" w:rsidRPr="00802199" w:rsidRDefault="007B1116" w:rsidP="007B1116">
            <w:pPr>
              <w:pStyle w:val="ListParagraph"/>
              <w:numPr>
                <w:ilvl w:val="0"/>
                <w:numId w:val="7"/>
              </w:numPr>
              <w:ind w:left="357" w:hanging="357"/>
              <w:rPr>
                <w:rFonts w:ascii="Times New Roman" w:hAnsi="Times New Roman" w:cs="Times New Roman"/>
              </w:rPr>
            </w:pPr>
            <w:r w:rsidRPr="00802199">
              <w:rPr>
                <w:rFonts w:ascii="Times New Roman" w:hAnsi="Times New Roman" w:cs="Times New Roman"/>
              </w:rPr>
              <w:t>Creativity</w:t>
            </w:r>
          </w:p>
          <w:p w14:paraId="2C7D6969" w14:textId="77777777" w:rsidR="007B1116" w:rsidRPr="00802199" w:rsidRDefault="007B1116" w:rsidP="007B1116">
            <w:pPr>
              <w:pStyle w:val="ListParagraph"/>
              <w:numPr>
                <w:ilvl w:val="0"/>
                <w:numId w:val="7"/>
              </w:numPr>
              <w:ind w:left="357" w:hanging="357"/>
              <w:rPr>
                <w:rFonts w:ascii="Times New Roman" w:hAnsi="Times New Roman" w:cs="Times New Roman"/>
              </w:rPr>
            </w:pPr>
            <w:r w:rsidRPr="00802199">
              <w:rPr>
                <w:rFonts w:ascii="Times New Roman" w:hAnsi="Times New Roman" w:cs="Times New Roman"/>
              </w:rPr>
              <w:t>Ethics</w:t>
            </w:r>
          </w:p>
          <w:p w14:paraId="62419D29" w14:textId="77777777" w:rsidR="007B1116" w:rsidRPr="00802199" w:rsidRDefault="007B1116" w:rsidP="007B1116">
            <w:pPr>
              <w:pStyle w:val="ListParagraph"/>
              <w:numPr>
                <w:ilvl w:val="0"/>
                <w:numId w:val="7"/>
              </w:numPr>
              <w:ind w:left="357" w:hanging="357"/>
              <w:rPr>
                <w:rFonts w:ascii="Times New Roman" w:hAnsi="Times New Roman" w:cs="Times New Roman"/>
              </w:rPr>
            </w:pPr>
            <w:r w:rsidRPr="00802199">
              <w:rPr>
                <w:rFonts w:ascii="Times New Roman" w:hAnsi="Times New Roman" w:cs="Times New Roman"/>
              </w:rPr>
              <w:t>Equality</w:t>
            </w:r>
          </w:p>
          <w:p w14:paraId="0A371AB2" w14:textId="77777777" w:rsidR="007B1116" w:rsidRPr="00802199" w:rsidRDefault="007B1116" w:rsidP="007B1116">
            <w:pPr>
              <w:pStyle w:val="ListParagraph"/>
              <w:ind w:left="357"/>
              <w:rPr>
                <w:rFonts w:ascii="Times New Roman" w:hAnsi="Times New Roman" w:cs="Times New Roman"/>
              </w:rPr>
            </w:pPr>
          </w:p>
        </w:tc>
      </w:tr>
    </w:tbl>
    <w:p w14:paraId="0691F0AE" w14:textId="29A28749" w:rsidR="00D02048" w:rsidRDefault="00D02048" w:rsidP="007B1116">
      <w:pPr>
        <w:tabs>
          <w:tab w:val="left" w:pos="709"/>
        </w:tabs>
        <w:rPr>
          <w:b/>
          <w:bCs/>
        </w:rPr>
      </w:pPr>
    </w:p>
    <w:p w14:paraId="5B2CC792" w14:textId="638D96B5" w:rsidR="00CF7F8D" w:rsidRPr="00CF7F8D" w:rsidRDefault="00CF7F8D" w:rsidP="00CF7F8D">
      <w:pPr>
        <w:tabs>
          <w:tab w:val="left" w:pos="709"/>
        </w:tabs>
        <w:jc w:val="center"/>
        <w:rPr>
          <w:b/>
          <w:bCs/>
        </w:rPr>
      </w:pPr>
      <w:r w:rsidRPr="00802199">
        <w:rPr>
          <w:rFonts w:ascii="Times New Roman" w:hAnsi="Times New Roman" w:cs="Times New Roman"/>
          <w:b/>
          <w:bCs/>
          <w:sz w:val="28"/>
          <w:szCs w:val="28"/>
          <w:u w:val="single"/>
        </w:rPr>
        <w:t xml:space="preserve">Table </w:t>
      </w:r>
      <w:r w:rsidR="00AD1780">
        <w:rPr>
          <w:rFonts w:ascii="Times New Roman" w:hAnsi="Times New Roman" w:cs="Times New Roman"/>
          <w:b/>
          <w:bCs/>
          <w:sz w:val="28"/>
          <w:szCs w:val="28"/>
          <w:u w:val="single"/>
        </w:rPr>
        <w:t>D</w:t>
      </w:r>
      <w:r w:rsidRPr="00802199">
        <w:rPr>
          <w:rFonts w:ascii="Times New Roman" w:hAnsi="Times New Roman" w:cs="Times New Roman"/>
          <w:b/>
          <w:bCs/>
          <w:sz w:val="28"/>
          <w:szCs w:val="28"/>
          <w:u w:val="single"/>
        </w:rPr>
        <w:t xml:space="preserve">: </w:t>
      </w:r>
      <w:r>
        <w:rPr>
          <w:rFonts w:ascii="Times New Roman" w:hAnsi="Times New Roman" w:cs="Times New Roman"/>
          <w:b/>
          <w:bCs/>
          <w:sz w:val="28"/>
          <w:szCs w:val="28"/>
          <w:u w:val="single"/>
        </w:rPr>
        <w:t>Glassdoor</w:t>
      </w:r>
      <w:r w:rsidR="0004588B">
        <w:rPr>
          <w:rFonts w:ascii="Times New Roman" w:hAnsi="Times New Roman" w:cs="Times New Roman"/>
          <w:b/>
          <w:bCs/>
          <w:sz w:val="28"/>
          <w:szCs w:val="28"/>
          <w:u w:val="single"/>
        </w:rPr>
        <w:t xml:space="preserve"> Company Review</w:t>
      </w:r>
      <w:r w:rsidRPr="00802199">
        <w:rPr>
          <w:rFonts w:ascii="Times New Roman" w:hAnsi="Times New Roman" w:cs="Times New Roman"/>
          <w:b/>
          <w:bCs/>
          <w:sz w:val="28"/>
          <w:szCs w:val="28"/>
          <w:u w:val="single"/>
        </w:rPr>
        <w:t xml:space="preserve"> on </w:t>
      </w:r>
      <w:r>
        <w:rPr>
          <w:rFonts w:ascii="Times New Roman" w:hAnsi="Times New Roman" w:cs="Times New Roman"/>
          <w:b/>
          <w:bCs/>
          <w:sz w:val="28"/>
          <w:szCs w:val="28"/>
          <w:u w:val="single"/>
        </w:rPr>
        <w:t>Swansea University</w:t>
      </w:r>
    </w:p>
    <w:p w14:paraId="7F66FC96" w14:textId="77777777" w:rsidR="008A2690" w:rsidRPr="00E05597" w:rsidRDefault="008A2690" w:rsidP="007B1116">
      <w:pPr>
        <w:tabs>
          <w:tab w:val="left" w:pos="709"/>
        </w:tabs>
        <w:rPr>
          <w:b/>
          <w:bCs/>
          <w:sz w:val="16"/>
          <w:szCs w:val="16"/>
        </w:rPr>
      </w:pPr>
    </w:p>
    <w:p w14:paraId="4DBF9521" w14:textId="0D5C0956" w:rsidR="00F87A99" w:rsidRPr="00802199" w:rsidRDefault="008A2690" w:rsidP="00E05597">
      <w:pPr>
        <w:tabs>
          <w:tab w:val="left" w:pos="709"/>
        </w:tabs>
        <w:jc w:val="center"/>
        <w:rPr>
          <w:b/>
          <w:bCs/>
          <w:sz w:val="28"/>
          <w:szCs w:val="28"/>
        </w:rPr>
      </w:pPr>
      <w:r w:rsidRPr="008A2690">
        <w:rPr>
          <w:noProof/>
        </w:rPr>
        <w:drawing>
          <wp:inline distT="0" distB="0" distL="0" distR="0" wp14:anchorId="77CC4314" wp14:editId="63055126">
            <wp:extent cx="4907496" cy="5172075"/>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917578" cy="5182701"/>
                    </a:xfrm>
                    <a:prstGeom prst="rect">
                      <a:avLst/>
                    </a:prstGeom>
                  </pic:spPr>
                </pic:pic>
              </a:graphicData>
            </a:graphic>
          </wp:inline>
        </w:drawing>
      </w:r>
    </w:p>
    <w:p w14:paraId="5414A4D6" w14:textId="42080DFB" w:rsidR="007B1116" w:rsidRPr="00517FF2" w:rsidRDefault="00517FF2" w:rsidP="007B1116">
      <w:pPr>
        <w:tabs>
          <w:tab w:val="left" w:pos="709"/>
        </w:tabs>
        <w:rPr>
          <w:sz w:val="16"/>
          <w:szCs w:val="16"/>
        </w:rPr>
      </w:pPr>
      <w:r>
        <w:rPr>
          <w:sz w:val="16"/>
          <w:szCs w:val="16"/>
        </w:rPr>
        <w:t>Copy right</w:t>
      </w:r>
      <w:r w:rsidR="009F65C8">
        <w:rPr>
          <w:sz w:val="16"/>
          <w:szCs w:val="16"/>
        </w:rPr>
        <w:t>: Glassdoor</w:t>
      </w:r>
      <w:r w:rsidR="00D07C4F">
        <w:rPr>
          <w:sz w:val="16"/>
          <w:szCs w:val="16"/>
        </w:rPr>
        <w:t>.co.uk</w:t>
      </w:r>
    </w:p>
    <w:p w14:paraId="43659FE1" w14:textId="2CB34452" w:rsidR="007B1116" w:rsidRPr="00802199" w:rsidRDefault="007B1116" w:rsidP="007B1116">
      <w:pPr>
        <w:tabs>
          <w:tab w:val="left" w:pos="709"/>
        </w:tabs>
        <w:rPr>
          <w:b/>
          <w:bCs/>
          <w:sz w:val="28"/>
          <w:szCs w:val="28"/>
        </w:rPr>
      </w:pPr>
    </w:p>
    <w:p w14:paraId="6D2BFC2B" w14:textId="43E1697B" w:rsidR="00D02048" w:rsidRPr="00802199" w:rsidRDefault="00984DA4" w:rsidP="0043721E">
      <w:pPr>
        <w:jc w:val="center"/>
        <w:rPr>
          <w:b/>
          <w:bCs/>
          <w:sz w:val="28"/>
          <w:szCs w:val="28"/>
        </w:rPr>
      </w:pPr>
      <w:r w:rsidRPr="00802199">
        <w:rPr>
          <w:b/>
          <w:bCs/>
          <w:sz w:val="28"/>
          <w:szCs w:val="28"/>
        </w:rPr>
        <w:t>References and Bibliography</w:t>
      </w:r>
    </w:p>
    <w:p w14:paraId="39986CED" w14:textId="77777777" w:rsidR="00DF72A5" w:rsidRPr="00802199" w:rsidRDefault="00DF72A5" w:rsidP="00DF72A5">
      <w:pPr>
        <w:rPr>
          <w:bCs/>
        </w:rPr>
      </w:pPr>
    </w:p>
    <w:p w14:paraId="389B7344" w14:textId="2AA0C862" w:rsidR="00984DA4" w:rsidRPr="00802199" w:rsidRDefault="00984DA4"/>
    <w:p w14:paraId="09CA2521" w14:textId="77777777" w:rsidR="00DF72A5" w:rsidRPr="00802199" w:rsidRDefault="00DF72A5" w:rsidP="00DF72A5">
      <w:pPr>
        <w:rPr>
          <w:rFonts w:cs="Arial"/>
        </w:rPr>
      </w:pPr>
      <w:r w:rsidRPr="00802199">
        <w:rPr>
          <w:rFonts w:cs="Arial"/>
        </w:rPr>
        <w:t xml:space="preserve">Admiral Group plc. (2019) Available at: </w:t>
      </w:r>
      <w:hyperlink r:id="rId14" w:history="1">
        <w:r w:rsidRPr="00802199">
          <w:rPr>
            <w:rStyle w:val="Hyperlink"/>
          </w:rPr>
          <w:t>https://admiralgroup.co.uk/our-culture</w:t>
        </w:r>
      </w:hyperlink>
      <w:r w:rsidRPr="00802199">
        <w:rPr>
          <w:rFonts w:cs="Arial"/>
        </w:rPr>
        <w:t xml:space="preserve"> </w:t>
      </w:r>
      <w:r w:rsidRPr="00802199">
        <w:rPr>
          <w:rFonts w:eastAsia="Times New Roman" w:cs="Arial"/>
          <w:lang w:eastAsia="en-GB"/>
        </w:rPr>
        <w:t>(Accessed: 10 November 2019).</w:t>
      </w:r>
    </w:p>
    <w:p w14:paraId="2AFF0EBF" w14:textId="77777777" w:rsidR="00DF72A5" w:rsidRPr="00802199" w:rsidRDefault="00DF72A5" w:rsidP="00DF72A5">
      <w:pPr>
        <w:rPr>
          <w:rFonts w:cs="Arial"/>
        </w:rPr>
      </w:pPr>
    </w:p>
    <w:p w14:paraId="75341E8E" w14:textId="62AEFE21" w:rsidR="00984DA4" w:rsidRPr="00802199" w:rsidRDefault="00DF72A5">
      <w:pPr>
        <w:rPr>
          <w:rFonts w:eastAsia="Times New Roman" w:cs="Arial"/>
          <w:lang w:eastAsia="en-GB"/>
        </w:rPr>
      </w:pPr>
      <w:r w:rsidRPr="00802199">
        <w:rPr>
          <w:rFonts w:cs="Arial"/>
        </w:rPr>
        <w:t xml:space="preserve">Admiral Group plc. (2018) </w:t>
      </w:r>
      <w:r w:rsidRPr="00802199">
        <w:rPr>
          <w:rFonts w:cs="Arial"/>
          <w:i/>
          <w:iCs/>
        </w:rPr>
        <w:t>Annual Report 2018</w:t>
      </w:r>
      <w:r w:rsidRPr="00802199">
        <w:rPr>
          <w:rFonts w:cs="Arial"/>
        </w:rPr>
        <w:t xml:space="preserve">. Available at: </w:t>
      </w:r>
      <w:hyperlink r:id="rId15" w:history="1">
        <w:r w:rsidRPr="00802199">
          <w:rPr>
            <w:rStyle w:val="Hyperlink"/>
            <w:rFonts w:cs="Arial"/>
          </w:rPr>
          <w:t>https://admiralgroup.co.uk/sites/default/files_public/annual-report/2019/03/2018-full-year-results-annual-report.pdf</w:t>
        </w:r>
      </w:hyperlink>
      <w:r w:rsidRPr="00802199">
        <w:rPr>
          <w:rFonts w:cs="Arial"/>
        </w:rPr>
        <w:t xml:space="preserve">  </w:t>
      </w:r>
      <w:r w:rsidRPr="00802199">
        <w:rPr>
          <w:rFonts w:eastAsia="Times New Roman" w:cs="Arial"/>
          <w:lang w:eastAsia="en-GB"/>
        </w:rPr>
        <w:t>(Accessed: 10 November 2019).</w:t>
      </w:r>
    </w:p>
    <w:p w14:paraId="6E581ECA" w14:textId="77777777" w:rsidR="00DF72A5" w:rsidRPr="00802199" w:rsidRDefault="00DF72A5" w:rsidP="00DF72A5"/>
    <w:p w14:paraId="33DC4787" w14:textId="3B08D7F6" w:rsidR="00984DA4" w:rsidRPr="00802199" w:rsidRDefault="00984DA4" w:rsidP="00984DA4">
      <w:pPr>
        <w:rPr>
          <w:rFonts w:cstheme="minorHAnsi"/>
          <w:bCs/>
        </w:rPr>
      </w:pPr>
      <w:r w:rsidRPr="00802199">
        <w:rPr>
          <w:rFonts w:cstheme="minorHAnsi"/>
          <w:shd w:val="clear" w:color="auto" w:fill="FFFFFF"/>
        </w:rPr>
        <w:t xml:space="preserve">Arnold, J., Randall, R. et al. (2016) </w:t>
      </w:r>
      <w:r w:rsidRPr="00802199">
        <w:rPr>
          <w:rFonts w:cstheme="minorHAnsi"/>
          <w:i/>
          <w:iCs/>
          <w:shd w:val="clear" w:color="auto" w:fill="FFFFFF"/>
        </w:rPr>
        <w:t xml:space="preserve">Work psychology: understanding human </w:t>
      </w:r>
      <w:proofErr w:type="spellStart"/>
      <w:r w:rsidRPr="00802199">
        <w:rPr>
          <w:rFonts w:cstheme="minorHAnsi"/>
          <w:i/>
          <w:iCs/>
          <w:shd w:val="clear" w:color="auto" w:fill="FFFFFF"/>
        </w:rPr>
        <w:t>behavior</w:t>
      </w:r>
      <w:proofErr w:type="spellEnd"/>
      <w:r w:rsidRPr="00802199">
        <w:rPr>
          <w:rFonts w:cstheme="minorHAnsi"/>
          <w:i/>
          <w:iCs/>
          <w:shd w:val="clear" w:color="auto" w:fill="FFFFFF"/>
        </w:rPr>
        <w:t xml:space="preserve"> in the workplace</w:t>
      </w:r>
      <w:r w:rsidRPr="00802199">
        <w:rPr>
          <w:rFonts w:cstheme="minorHAnsi"/>
          <w:shd w:val="clear" w:color="auto" w:fill="FFFFFF"/>
        </w:rPr>
        <w:t>. 6</w:t>
      </w:r>
      <w:r w:rsidRPr="00802199">
        <w:rPr>
          <w:rFonts w:cstheme="minorHAnsi"/>
          <w:shd w:val="clear" w:color="auto" w:fill="FFFFFF"/>
          <w:vertAlign w:val="superscript"/>
        </w:rPr>
        <w:t>th</w:t>
      </w:r>
      <w:r w:rsidRPr="00802199">
        <w:rPr>
          <w:rFonts w:cstheme="minorHAnsi"/>
          <w:shd w:val="clear" w:color="auto" w:fill="FFFFFF"/>
        </w:rPr>
        <w:t xml:space="preserve"> </w:t>
      </w:r>
      <w:proofErr w:type="spellStart"/>
      <w:r w:rsidRPr="00802199">
        <w:rPr>
          <w:rFonts w:cstheme="minorHAnsi"/>
          <w:shd w:val="clear" w:color="auto" w:fill="FFFFFF"/>
        </w:rPr>
        <w:t>edn</w:t>
      </w:r>
      <w:proofErr w:type="spellEnd"/>
      <w:r w:rsidRPr="00802199">
        <w:rPr>
          <w:rFonts w:cstheme="minorHAnsi"/>
          <w:shd w:val="clear" w:color="auto" w:fill="FFFFFF"/>
        </w:rPr>
        <w:t xml:space="preserve">. </w:t>
      </w:r>
      <w:r w:rsidRPr="00802199">
        <w:rPr>
          <w:rFonts w:cstheme="minorHAnsi"/>
          <w:bCs/>
        </w:rPr>
        <w:t>New York : Pearson Education.</w:t>
      </w:r>
    </w:p>
    <w:p w14:paraId="5D51CEAF" w14:textId="2672F302" w:rsidR="002B10F2" w:rsidRPr="00802199" w:rsidRDefault="002B10F2" w:rsidP="00984DA4">
      <w:pPr>
        <w:rPr>
          <w:rFonts w:cstheme="minorHAnsi"/>
          <w:bCs/>
        </w:rPr>
      </w:pPr>
    </w:p>
    <w:p w14:paraId="22E148A1" w14:textId="2544A322" w:rsidR="002B10F2" w:rsidRPr="00802199" w:rsidRDefault="002B10F2" w:rsidP="00984DA4">
      <w:pPr>
        <w:rPr>
          <w:rFonts w:cstheme="minorHAnsi"/>
          <w:bCs/>
        </w:rPr>
      </w:pPr>
      <w:r w:rsidRPr="00802199">
        <w:rPr>
          <w:rFonts w:cstheme="minorHAnsi"/>
          <w:bCs/>
        </w:rPr>
        <w:t xml:space="preserve">Barrett, R. (2013) </w:t>
      </w:r>
      <w:r w:rsidRPr="00802199">
        <w:rPr>
          <w:rFonts w:cstheme="minorHAnsi"/>
          <w:bCs/>
          <w:i/>
          <w:iCs/>
        </w:rPr>
        <w:t>Changing Culture in the workplace – Empathy and Compassion in Society 2013</w:t>
      </w:r>
      <w:r w:rsidRPr="00802199">
        <w:rPr>
          <w:rFonts w:cstheme="minorHAnsi"/>
          <w:bCs/>
        </w:rPr>
        <w:t xml:space="preserve"> [video]. Available at: </w:t>
      </w:r>
      <w:hyperlink r:id="rId16" w:history="1">
        <w:r w:rsidRPr="00802199">
          <w:rPr>
            <w:rStyle w:val="Hyperlink"/>
          </w:rPr>
          <w:t>https://www.youtube.com/watch?v=jb4gPoZ5Imk</w:t>
        </w:r>
      </w:hyperlink>
    </w:p>
    <w:p w14:paraId="6DD5AAF9" w14:textId="0D03F5CE" w:rsidR="002B10F2" w:rsidRPr="00802199" w:rsidRDefault="002B10F2" w:rsidP="00984DA4">
      <w:pPr>
        <w:rPr>
          <w:rFonts w:eastAsia="Times New Roman" w:cs="Times New Roman"/>
          <w:lang w:eastAsia="en-GB"/>
        </w:rPr>
      </w:pPr>
      <w:r w:rsidRPr="00802199">
        <w:rPr>
          <w:rFonts w:eastAsia="Times New Roman" w:cs="Times New Roman"/>
          <w:lang w:eastAsia="en-GB"/>
        </w:rPr>
        <w:t>(Accessed: 4 December 2019).</w:t>
      </w:r>
    </w:p>
    <w:p w14:paraId="6BF9915C" w14:textId="604A7918" w:rsidR="00FB7D45" w:rsidRPr="00802199" w:rsidRDefault="00FB7D45" w:rsidP="00984DA4">
      <w:pPr>
        <w:rPr>
          <w:rFonts w:eastAsia="Times New Roman" w:cs="Times New Roman"/>
          <w:lang w:eastAsia="en-GB"/>
        </w:rPr>
      </w:pPr>
    </w:p>
    <w:p w14:paraId="24148588" w14:textId="2FED10AA" w:rsidR="00FB7D45" w:rsidRPr="00802199" w:rsidRDefault="00FB7D45" w:rsidP="00984DA4">
      <w:pPr>
        <w:rPr>
          <w:rFonts w:eastAsia="Times New Roman" w:cs="Arial"/>
          <w:lang w:eastAsia="en-GB"/>
        </w:rPr>
      </w:pPr>
      <w:r w:rsidRPr="00802199">
        <w:rPr>
          <w:rFonts w:eastAsia="Times New Roman" w:cs="Arial"/>
          <w:lang w:eastAsia="en-GB"/>
        </w:rPr>
        <w:t>Best Companies (2019) Available at:</w:t>
      </w:r>
      <w:r w:rsidRPr="00802199">
        <w:t xml:space="preserve"> </w:t>
      </w:r>
      <w:hyperlink r:id="rId17" w:history="1">
        <w:r w:rsidRPr="00802199">
          <w:rPr>
            <w:rStyle w:val="Hyperlink"/>
            <w:color w:val="auto"/>
          </w:rPr>
          <w:t>https://www.b.co.uk/</w:t>
        </w:r>
      </w:hyperlink>
      <w:r w:rsidRPr="00802199">
        <w:rPr>
          <w:rFonts w:eastAsia="Times New Roman" w:cs="Arial"/>
          <w:lang w:eastAsia="en-GB"/>
        </w:rPr>
        <w:t xml:space="preserve"> (Accessed: 10 November 2019).</w:t>
      </w:r>
    </w:p>
    <w:p w14:paraId="34A50819" w14:textId="3A3485B8" w:rsidR="00B56E47" w:rsidRPr="00802199" w:rsidRDefault="00B56E47" w:rsidP="00984DA4">
      <w:pPr>
        <w:rPr>
          <w:rFonts w:eastAsia="Times New Roman" w:cs="Arial"/>
          <w:lang w:eastAsia="en-GB"/>
        </w:rPr>
      </w:pPr>
    </w:p>
    <w:p w14:paraId="69AF0DFA" w14:textId="5C0D826D" w:rsidR="00007DEF" w:rsidRDefault="00B56E47" w:rsidP="00007DEF">
      <w:pPr>
        <w:rPr>
          <w:rFonts w:eastAsia="Times New Roman" w:cs="Times New Roman"/>
          <w:lang w:eastAsia="en-GB"/>
        </w:rPr>
      </w:pPr>
      <w:r w:rsidRPr="00802199">
        <w:t>Business</w:t>
      </w:r>
      <w:r w:rsidR="00287D73">
        <w:t xml:space="preserve"> </w:t>
      </w:r>
      <w:r w:rsidRPr="00802199">
        <w:t>Dictionary.com</w:t>
      </w:r>
      <w:r w:rsidR="00297EAC" w:rsidRPr="00802199">
        <w:t xml:space="preserve"> (2019)</w:t>
      </w:r>
      <w:r w:rsidRPr="00802199">
        <w:t>.</w:t>
      </w:r>
      <w:r w:rsidR="008B22D1">
        <w:t xml:space="preserve"> </w:t>
      </w:r>
      <w:r w:rsidR="008B22D1" w:rsidRPr="008B22D1">
        <w:rPr>
          <w:i/>
          <w:iCs/>
        </w:rPr>
        <w:t>Management theory</w:t>
      </w:r>
      <w:r w:rsidR="008B22D1">
        <w:t>.</w:t>
      </w:r>
      <w:r w:rsidRPr="00802199">
        <w:t xml:space="preserve"> </w:t>
      </w:r>
      <w:r w:rsidR="00007DEF" w:rsidRPr="00802199">
        <w:rPr>
          <w:rFonts w:eastAsia="Times New Roman" w:cs="Arial"/>
          <w:lang w:eastAsia="en-GB"/>
        </w:rPr>
        <w:t>Available at:</w:t>
      </w:r>
      <w:r w:rsidRPr="00802199">
        <w:t xml:space="preserve"> 2019, </w:t>
      </w:r>
      <w:r w:rsidR="00007DEF" w:rsidRPr="00802199">
        <w:t>Available at</w:t>
      </w:r>
      <w:r w:rsidRPr="00802199">
        <w:t xml:space="preserve">: </w:t>
      </w:r>
      <w:hyperlink r:id="rId18" w:history="1">
        <w:r w:rsidR="00007DEF" w:rsidRPr="00802199">
          <w:rPr>
            <w:rStyle w:val="Hyperlink"/>
          </w:rPr>
          <w:t>http://www.businessdictionary.com/definition/management-theory.html</w:t>
        </w:r>
      </w:hyperlink>
      <w:r w:rsidR="00007DEF" w:rsidRPr="00802199">
        <w:rPr>
          <w:rFonts w:eastAsia="Times New Roman" w:cs="Arial"/>
          <w:lang w:eastAsia="en-GB"/>
        </w:rPr>
        <w:t xml:space="preserve"> </w:t>
      </w:r>
      <w:r w:rsidR="00007DEF" w:rsidRPr="00802199">
        <w:rPr>
          <w:rFonts w:eastAsia="Times New Roman" w:cs="Times New Roman"/>
          <w:lang w:eastAsia="en-GB"/>
        </w:rPr>
        <w:t>(Accessed: 1 December 2019).</w:t>
      </w:r>
    </w:p>
    <w:p w14:paraId="2E6C2BC0" w14:textId="06D72FC2" w:rsidR="00715027" w:rsidRDefault="00715027" w:rsidP="00007DEF">
      <w:pPr>
        <w:rPr>
          <w:rFonts w:eastAsia="Times New Roman" w:cs="Times New Roman"/>
          <w:lang w:eastAsia="en-GB"/>
        </w:rPr>
      </w:pPr>
    </w:p>
    <w:p w14:paraId="7A958F45" w14:textId="3ACEF5EC" w:rsidR="00287D73" w:rsidRDefault="00287D73" w:rsidP="00287D73">
      <w:pPr>
        <w:rPr>
          <w:rFonts w:eastAsia="Times New Roman" w:cs="Times New Roman"/>
          <w:lang w:eastAsia="en-GB"/>
        </w:rPr>
      </w:pPr>
      <w:r w:rsidRPr="00802199">
        <w:t>Business</w:t>
      </w:r>
      <w:r>
        <w:t xml:space="preserve"> </w:t>
      </w:r>
      <w:r w:rsidRPr="00802199">
        <w:t>Dictionary.com (2019).</w:t>
      </w:r>
      <w:r w:rsidR="000876E4">
        <w:t xml:space="preserve"> </w:t>
      </w:r>
      <w:r w:rsidR="000876E4" w:rsidRPr="000876E4">
        <w:rPr>
          <w:i/>
          <w:iCs/>
        </w:rPr>
        <w:t>Values</w:t>
      </w:r>
      <w:r w:rsidR="000876E4">
        <w:t>.</w:t>
      </w:r>
      <w:r w:rsidRPr="00802199">
        <w:t xml:space="preserve"> </w:t>
      </w:r>
      <w:r w:rsidRPr="00802199">
        <w:rPr>
          <w:rFonts w:eastAsia="Times New Roman" w:cs="Arial"/>
          <w:lang w:eastAsia="en-GB"/>
        </w:rPr>
        <w:t>Available at:</w:t>
      </w:r>
      <w:r w:rsidRPr="00802199">
        <w:t xml:space="preserve"> 2019, Available at: </w:t>
      </w:r>
      <w:hyperlink r:id="rId19" w:history="1">
        <w:r w:rsidR="00313FA2">
          <w:rPr>
            <w:rStyle w:val="Hyperlink"/>
          </w:rPr>
          <w:t>http://www.businessdictionary.com/definition/values.html</w:t>
        </w:r>
      </w:hyperlink>
      <w:r w:rsidR="00313FA2" w:rsidRPr="00802199">
        <w:rPr>
          <w:rFonts w:eastAsia="Times New Roman" w:cs="Times New Roman"/>
          <w:lang w:eastAsia="en-GB"/>
        </w:rPr>
        <w:t xml:space="preserve"> </w:t>
      </w:r>
      <w:r w:rsidRPr="00802199">
        <w:rPr>
          <w:rFonts w:eastAsia="Times New Roman" w:cs="Times New Roman"/>
          <w:lang w:eastAsia="en-GB"/>
        </w:rPr>
        <w:t xml:space="preserve">(Accessed: </w:t>
      </w:r>
      <w:r w:rsidR="006B4DA9">
        <w:rPr>
          <w:rFonts w:eastAsia="Times New Roman" w:cs="Times New Roman"/>
          <w:lang w:eastAsia="en-GB"/>
        </w:rPr>
        <w:t>4</w:t>
      </w:r>
      <w:r w:rsidRPr="00802199">
        <w:rPr>
          <w:rFonts w:eastAsia="Times New Roman" w:cs="Times New Roman"/>
          <w:lang w:eastAsia="en-GB"/>
        </w:rPr>
        <w:t xml:space="preserve"> December 2019).</w:t>
      </w:r>
    </w:p>
    <w:p w14:paraId="084FD223" w14:textId="77777777" w:rsidR="00715027" w:rsidRPr="00802199" w:rsidRDefault="00715027" w:rsidP="00007DEF">
      <w:pPr>
        <w:rPr>
          <w:rFonts w:eastAsia="Times New Roman" w:cs="Arial"/>
          <w:lang w:eastAsia="en-GB"/>
        </w:rPr>
      </w:pPr>
    </w:p>
    <w:p w14:paraId="68609AE6" w14:textId="5D236483" w:rsidR="006957E4" w:rsidRPr="00802199" w:rsidRDefault="006957E4" w:rsidP="00984DA4">
      <w:pPr>
        <w:rPr>
          <w:rFonts w:cstheme="minorHAnsi"/>
          <w:bCs/>
        </w:rPr>
      </w:pPr>
    </w:p>
    <w:p w14:paraId="6B18AB19" w14:textId="1D9C0DB7" w:rsidR="00984DA4" w:rsidRPr="00802199" w:rsidRDefault="006957E4" w:rsidP="00984DA4">
      <w:pPr>
        <w:rPr>
          <w:rFonts w:cstheme="minorHAnsi"/>
          <w:bCs/>
        </w:rPr>
      </w:pPr>
      <w:proofErr w:type="spellStart"/>
      <w:r w:rsidRPr="00802199">
        <w:rPr>
          <w:rFonts w:cstheme="minorHAnsi"/>
          <w:bCs/>
        </w:rPr>
        <w:t>Conlin</w:t>
      </w:r>
      <w:proofErr w:type="spellEnd"/>
      <w:r w:rsidR="002D7B2B" w:rsidRPr="00802199">
        <w:rPr>
          <w:rFonts w:cstheme="minorHAnsi"/>
          <w:bCs/>
        </w:rPr>
        <w:t>, B (</w:t>
      </w:r>
      <w:r w:rsidR="006B71DC" w:rsidRPr="00802199">
        <w:rPr>
          <w:rFonts w:cstheme="minorHAnsi"/>
          <w:bCs/>
        </w:rPr>
        <w:t xml:space="preserve">2019) </w:t>
      </w:r>
      <w:r w:rsidR="005E623A" w:rsidRPr="00802199">
        <w:rPr>
          <w:rFonts w:cstheme="minorHAnsi"/>
          <w:bCs/>
          <w:i/>
          <w:iCs/>
        </w:rPr>
        <w:t>Popular Management Theories Decoded</w:t>
      </w:r>
      <w:r w:rsidR="00D27510" w:rsidRPr="00802199">
        <w:rPr>
          <w:rFonts w:cstheme="minorHAnsi"/>
          <w:bCs/>
        </w:rPr>
        <w:t>. Available at:</w:t>
      </w:r>
      <w:r w:rsidR="00780F03" w:rsidRPr="00802199">
        <w:rPr>
          <w:rFonts w:cstheme="minorHAnsi"/>
          <w:bCs/>
        </w:rPr>
        <w:t xml:space="preserve"> </w:t>
      </w:r>
      <w:hyperlink r:id="rId20" w:history="1">
        <w:r w:rsidR="00780F03" w:rsidRPr="00802199">
          <w:rPr>
            <w:rStyle w:val="Hyperlink"/>
          </w:rPr>
          <w:t>https://www.business.com/articles/popular-management-theories-decoded/</w:t>
        </w:r>
      </w:hyperlink>
      <w:r w:rsidR="00780F03" w:rsidRPr="00802199">
        <w:rPr>
          <w:rFonts w:cstheme="minorHAnsi"/>
          <w:bCs/>
        </w:rPr>
        <w:t xml:space="preserve"> </w:t>
      </w:r>
      <w:r w:rsidR="00D27510" w:rsidRPr="00802199">
        <w:rPr>
          <w:rFonts w:eastAsia="Times New Roman" w:cs="Times New Roman"/>
          <w:lang w:eastAsia="en-GB"/>
        </w:rPr>
        <w:t>(Accessed: 3 December 2019).</w:t>
      </w:r>
    </w:p>
    <w:p w14:paraId="712A5E86" w14:textId="77777777" w:rsidR="00D27510" w:rsidRPr="00802199" w:rsidRDefault="00D27510" w:rsidP="00984DA4">
      <w:pPr>
        <w:rPr>
          <w:rFonts w:cstheme="minorHAnsi"/>
          <w:bCs/>
        </w:rPr>
      </w:pPr>
    </w:p>
    <w:p w14:paraId="6F4E8F4C" w14:textId="4BB298E7" w:rsidR="00984DA4" w:rsidRPr="00802199" w:rsidRDefault="00984DA4">
      <w:pPr>
        <w:rPr>
          <w:rFonts w:cstheme="minorHAnsi"/>
          <w:bCs/>
        </w:rPr>
      </w:pPr>
      <w:r w:rsidRPr="00802199">
        <w:rPr>
          <w:rFonts w:cstheme="minorHAnsi"/>
          <w:bCs/>
        </w:rPr>
        <w:t xml:space="preserve">Cottrell, S. (2017) </w:t>
      </w:r>
      <w:r w:rsidRPr="00802199">
        <w:rPr>
          <w:rFonts w:cstheme="minorHAnsi"/>
          <w:bCs/>
          <w:i/>
          <w:iCs/>
        </w:rPr>
        <w:t>Critical thinking skills : Effective analysis, argument and reflection</w:t>
      </w:r>
      <w:r w:rsidR="001A4A26" w:rsidRPr="00802199">
        <w:rPr>
          <w:rFonts w:cstheme="minorHAnsi"/>
          <w:bCs/>
          <w:i/>
          <w:iCs/>
        </w:rPr>
        <w:t>.</w:t>
      </w:r>
      <w:r w:rsidR="001A4A26" w:rsidRPr="00802199">
        <w:rPr>
          <w:rFonts w:cstheme="minorHAnsi"/>
          <w:bCs/>
        </w:rPr>
        <w:t xml:space="preserve">  3th </w:t>
      </w:r>
      <w:proofErr w:type="spellStart"/>
      <w:r w:rsidRPr="00802199">
        <w:rPr>
          <w:rFonts w:cstheme="minorHAnsi"/>
          <w:bCs/>
        </w:rPr>
        <w:t>ed</w:t>
      </w:r>
      <w:r w:rsidR="001A4A26" w:rsidRPr="00802199">
        <w:rPr>
          <w:rFonts w:cstheme="minorHAnsi"/>
          <w:bCs/>
        </w:rPr>
        <w:t>n</w:t>
      </w:r>
      <w:proofErr w:type="spellEnd"/>
      <w:r w:rsidRPr="00802199">
        <w:rPr>
          <w:rFonts w:cstheme="minorHAnsi"/>
          <w:bCs/>
        </w:rPr>
        <w:t xml:space="preserve">. </w:t>
      </w:r>
      <w:r w:rsidR="001A4A26" w:rsidRPr="00802199">
        <w:rPr>
          <w:rFonts w:cstheme="minorHAnsi"/>
          <w:bCs/>
        </w:rPr>
        <w:t xml:space="preserve">London: </w:t>
      </w:r>
      <w:r w:rsidRPr="00802199">
        <w:rPr>
          <w:rFonts w:cstheme="minorHAnsi"/>
          <w:bCs/>
        </w:rPr>
        <w:t>Palgrave study skills</w:t>
      </w:r>
      <w:r w:rsidR="001A4A26" w:rsidRPr="00802199">
        <w:rPr>
          <w:rFonts w:cstheme="minorHAnsi"/>
          <w:bCs/>
        </w:rPr>
        <w:t>.</w:t>
      </w:r>
    </w:p>
    <w:p w14:paraId="1DA0BBF9" w14:textId="1FF6A39C" w:rsidR="00FD7F71" w:rsidRPr="00802199" w:rsidRDefault="00FD7F71">
      <w:pPr>
        <w:rPr>
          <w:rFonts w:cstheme="minorHAnsi"/>
          <w:bCs/>
        </w:rPr>
      </w:pPr>
    </w:p>
    <w:p w14:paraId="146AA443" w14:textId="77777777" w:rsidR="00FD7F71" w:rsidRPr="00802199" w:rsidRDefault="00FD7F71" w:rsidP="00FD7F71">
      <w:pPr>
        <w:rPr>
          <w:rFonts w:ascii="Arial" w:eastAsia="Times New Roman" w:hAnsi="Arial" w:cs="Arial"/>
          <w:lang w:eastAsia="en-GB"/>
        </w:rPr>
      </w:pPr>
      <w:r w:rsidRPr="00802199">
        <w:rPr>
          <w:rFonts w:ascii="Arial" w:eastAsia="Times New Roman" w:hAnsi="Arial" w:cs="Arial"/>
          <w:lang w:eastAsia="en-GB"/>
        </w:rPr>
        <w:t xml:space="preserve">Covey, S.R. (1989) </w:t>
      </w:r>
      <w:r w:rsidRPr="00802199">
        <w:rPr>
          <w:rFonts w:ascii="Arial" w:eastAsia="Times New Roman" w:hAnsi="Arial" w:cs="Arial"/>
          <w:i/>
          <w:iCs/>
          <w:lang w:eastAsia="en-GB"/>
        </w:rPr>
        <w:t>The 7Habits of Highly Effective People</w:t>
      </w:r>
      <w:r w:rsidRPr="00802199">
        <w:rPr>
          <w:rFonts w:ascii="Arial" w:eastAsia="Times New Roman" w:hAnsi="Arial" w:cs="Arial"/>
          <w:lang w:eastAsia="en-GB"/>
        </w:rPr>
        <w:t xml:space="preserve">. USA: Free Press Available at: </w:t>
      </w:r>
      <w:hyperlink r:id="rId21" w:history="1">
        <w:r w:rsidRPr="00802199">
          <w:rPr>
            <w:rStyle w:val="Hyperlink"/>
            <w:rFonts w:ascii="Arial" w:hAnsi="Arial" w:cs="Arial"/>
          </w:rPr>
          <w:t>https://theedge.solutions/wp-content/uploads/2018/08/Covey-The-7-habits-of-highly-effective-people.pdf</w:t>
        </w:r>
      </w:hyperlink>
      <w:r w:rsidRPr="00802199">
        <w:rPr>
          <w:rFonts w:ascii="Arial" w:hAnsi="Arial" w:cs="Arial"/>
        </w:rPr>
        <w:t xml:space="preserve"> </w:t>
      </w:r>
      <w:r w:rsidRPr="00802199">
        <w:rPr>
          <w:rFonts w:ascii="Arial" w:eastAsia="Times New Roman" w:hAnsi="Arial" w:cs="Arial"/>
          <w:lang w:eastAsia="en-GB"/>
        </w:rPr>
        <w:t>(Accessed: 11 November 2019).</w:t>
      </w:r>
    </w:p>
    <w:p w14:paraId="53FF5BE8" w14:textId="77777777" w:rsidR="00984DA4" w:rsidRPr="00802199" w:rsidRDefault="00984DA4"/>
    <w:p w14:paraId="61CDE935" w14:textId="4D66B03F" w:rsidR="00984DA4" w:rsidRPr="00802199" w:rsidRDefault="00984DA4">
      <w:pPr>
        <w:rPr>
          <w:rFonts w:eastAsia="Times New Roman" w:cs="Times New Roman"/>
          <w:lang w:eastAsia="en-GB"/>
        </w:rPr>
      </w:pPr>
      <w:r w:rsidRPr="00802199">
        <w:t xml:space="preserve">Elkins, H. (2019) </w:t>
      </w:r>
      <w:r w:rsidRPr="00802199">
        <w:rPr>
          <w:i/>
          <w:iCs/>
        </w:rPr>
        <w:t>Management Theories &amp; Concepts at the Workplace</w:t>
      </w:r>
      <w:r w:rsidRPr="00802199">
        <w:t xml:space="preserve">. Small Business - Chron.com. Available at: </w:t>
      </w:r>
      <w:hyperlink r:id="rId22" w:history="1">
        <w:r w:rsidRPr="00802199">
          <w:rPr>
            <w:rStyle w:val="Hyperlink"/>
          </w:rPr>
          <w:t>http://smallbusiness.chron.com/management-theories-concepts-workplace-17693.html</w:t>
        </w:r>
      </w:hyperlink>
      <w:r w:rsidRPr="00802199">
        <w:t xml:space="preserve"> </w:t>
      </w:r>
      <w:r w:rsidRPr="00802199">
        <w:rPr>
          <w:rFonts w:eastAsia="Times New Roman" w:cs="Times New Roman"/>
          <w:lang w:eastAsia="en-GB"/>
        </w:rPr>
        <w:t>(Accessed: 3 December 2019).</w:t>
      </w:r>
    </w:p>
    <w:p w14:paraId="6E2068F9" w14:textId="59488947" w:rsidR="00FD7F71" w:rsidRPr="00802199" w:rsidRDefault="00FD7F71" w:rsidP="00FD7F71">
      <w:pPr>
        <w:rPr>
          <w:rFonts w:cs="Arial"/>
        </w:rPr>
      </w:pPr>
    </w:p>
    <w:p w14:paraId="6C681369" w14:textId="1BC227AD" w:rsidR="00FD7F71" w:rsidRPr="00802199" w:rsidRDefault="00FD7F71" w:rsidP="00FD7F71">
      <w:pPr>
        <w:textAlignment w:val="baseline"/>
        <w:rPr>
          <w:rFonts w:eastAsia="Times New Roman" w:cs="Arial"/>
          <w:lang w:eastAsia="en-GB"/>
        </w:rPr>
      </w:pPr>
      <w:r w:rsidRPr="00802199">
        <w:rPr>
          <w:rFonts w:eastAsia="Times New Roman" w:cs="Arial"/>
          <w:lang w:eastAsia="en-GB"/>
        </w:rPr>
        <w:t xml:space="preserve">Jackson, E. (24 July 2012) </w:t>
      </w:r>
      <w:r w:rsidRPr="00802199">
        <w:rPr>
          <w:rFonts w:eastAsia="Times New Roman" w:cs="Arial"/>
          <w:i/>
          <w:iCs/>
          <w:lang w:eastAsia="en-GB"/>
        </w:rPr>
        <w:t>The Only Thing You Need To Remember About The Seven Habits of Highly Effective People</w:t>
      </w:r>
      <w:r w:rsidRPr="00802199">
        <w:rPr>
          <w:rFonts w:eastAsia="Times New Roman" w:cs="Arial"/>
          <w:lang w:eastAsia="en-GB"/>
        </w:rPr>
        <w:t xml:space="preserve">. Available at: </w:t>
      </w:r>
      <w:hyperlink r:id="rId23" w:anchor="5b36ece367f7" w:history="1">
        <w:r w:rsidRPr="00802199">
          <w:rPr>
            <w:rStyle w:val="Hyperlink"/>
            <w:rFonts w:cs="Arial"/>
          </w:rPr>
          <w:t>https://www.forbes.com/sites/ericjackson/2012/07/24/the-only-thing-you-need-to-</w:t>
        </w:r>
        <w:r w:rsidRPr="00802199">
          <w:rPr>
            <w:rStyle w:val="Hyperlink"/>
            <w:rFonts w:cs="Arial"/>
          </w:rPr>
          <w:lastRenderedPageBreak/>
          <w:t>remember-about-the-seven-habits-of-highly-effective-people/#5b36ece367f7</w:t>
        </w:r>
      </w:hyperlink>
      <w:r w:rsidRPr="00802199">
        <w:rPr>
          <w:rFonts w:eastAsia="Times New Roman" w:cs="Arial"/>
          <w:lang w:eastAsia="en-GB"/>
        </w:rPr>
        <w:t xml:space="preserve"> (Accessed: 11 November 2019).</w:t>
      </w:r>
    </w:p>
    <w:p w14:paraId="0278D405" w14:textId="706A71D2" w:rsidR="00FE085C" w:rsidRPr="00802199" w:rsidRDefault="00FE085C" w:rsidP="00FD7F71">
      <w:pPr>
        <w:textAlignment w:val="baseline"/>
        <w:rPr>
          <w:rFonts w:eastAsia="Times New Roman" w:cs="Arial"/>
          <w:lang w:eastAsia="en-GB"/>
        </w:rPr>
      </w:pPr>
    </w:p>
    <w:p w14:paraId="3E9D735D" w14:textId="4E72BB6D" w:rsidR="00FE085C" w:rsidRPr="00802199" w:rsidRDefault="00FE085C" w:rsidP="00FD7F71">
      <w:pPr>
        <w:textAlignment w:val="baseline"/>
        <w:rPr>
          <w:rFonts w:eastAsia="Times New Roman" w:cs="Arial"/>
          <w:lang w:eastAsia="en-GB"/>
        </w:rPr>
      </w:pPr>
      <w:proofErr w:type="spellStart"/>
      <w:r w:rsidRPr="00802199">
        <w:rPr>
          <w:rFonts w:eastAsia="Times New Roman" w:cs="Arial"/>
          <w:lang w:eastAsia="en-GB"/>
        </w:rPr>
        <w:t>Khah</w:t>
      </w:r>
      <w:proofErr w:type="spellEnd"/>
      <w:r w:rsidRPr="00802199">
        <w:rPr>
          <w:rFonts w:eastAsia="Times New Roman" w:cs="Arial"/>
          <w:lang w:eastAsia="en-GB"/>
        </w:rPr>
        <w:t xml:space="preserve">, S. 2019, Week </w:t>
      </w:r>
      <w:r w:rsidR="00B670CF" w:rsidRPr="00802199">
        <w:rPr>
          <w:rFonts w:eastAsia="Times New Roman" w:cs="Arial"/>
          <w:lang w:eastAsia="en-GB"/>
        </w:rPr>
        <w:t>6</w:t>
      </w:r>
      <w:r w:rsidRPr="00802199">
        <w:rPr>
          <w:rFonts w:eastAsia="Times New Roman" w:cs="Arial"/>
          <w:lang w:eastAsia="en-GB"/>
        </w:rPr>
        <w:t>:</w:t>
      </w:r>
      <w:r w:rsidR="00592F9E" w:rsidRPr="00802199">
        <w:rPr>
          <w:rFonts w:eastAsia="Times New Roman" w:cs="Arial"/>
          <w:lang w:eastAsia="en-GB"/>
        </w:rPr>
        <w:t xml:space="preserve"> </w:t>
      </w:r>
      <w:r w:rsidR="00B670CF" w:rsidRPr="00802199">
        <w:rPr>
          <w:rFonts w:eastAsia="Times New Roman" w:cs="Arial"/>
          <w:i/>
          <w:iCs/>
          <w:lang w:eastAsia="en-GB"/>
        </w:rPr>
        <w:t>Management Theories</w:t>
      </w:r>
      <w:r w:rsidRPr="00802199">
        <w:rPr>
          <w:rFonts w:eastAsia="Times New Roman" w:cs="Arial"/>
          <w:lang w:eastAsia="en-GB"/>
        </w:rPr>
        <w:t xml:space="preserve"> lecture slides, BA Leadership and Management</w:t>
      </w:r>
      <w:r w:rsidR="00592F9E" w:rsidRPr="00802199">
        <w:rPr>
          <w:rFonts w:eastAsia="Times New Roman" w:cs="Arial"/>
          <w:lang w:eastAsia="en-GB"/>
        </w:rPr>
        <w:t xml:space="preserve"> Skills in the Workplace</w:t>
      </w:r>
      <w:r w:rsidRPr="00802199">
        <w:rPr>
          <w:rFonts w:eastAsia="Times New Roman" w:cs="Arial"/>
          <w:lang w:eastAsia="en-GB"/>
        </w:rPr>
        <w:t xml:space="preserve"> BMSW5101, University of Wales Trinity Saint David, delivered 24 October 2019.</w:t>
      </w:r>
    </w:p>
    <w:p w14:paraId="7C8D3217" w14:textId="40AB0DDA" w:rsidR="00FD7F71" w:rsidRPr="00802199" w:rsidRDefault="00FD7F71">
      <w:pPr>
        <w:rPr>
          <w:rFonts w:cstheme="minorHAnsi"/>
          <w:bCs/>
        </w:rPr>
      </w:pPr>
    </w:p>
    <w:p w14:paraId="0260ABE9" w14:textId="4FE51945" w:rsidR="003A7BE1" w:rsidRPr="00802199" w:rsidRDefault="003A7BE1" w:rsidP="003A7BE1">
      <w:pPr>
        <w:rPr>
          <w:rFonts w:eastAsia="Times New Roman" w:cs="Times New Roman"/>
          <w:lang w:eastAsia="en-GB"/>
        </w:rPr>
      </w:pPr>
      <w:r w:rsidRPr="00802199">
        <w:t>Lederman, G. (2017) Employees bring company values to life.</w:t>
      </w:r>
      <w:r w:rsidRPr="00802199">
        <w:rPr>
          <w:i/>
          <w:iCs/>
        </w:rPr>
        <w:t xml:space="preserve"> Recognition and Engagement Excellence Essentials</w:t>
      </w:r>
      <w:r w:rsidRPr="00802199">
        <w:rPr>
          <w:iCs/>
        </w:rPr>
        <w:t xml:space="preserve">. Available at: </w:t>
      </w:r>
      <w:r w:rsidRPr="00802199">
        <w:t xml:space="preserve"> </w:t>
      </w:r>
      <w:hyperlink r:id="rId24" w:history="1">
        <w:r w:rsidRPr="00802199">
          <w:rPr>
            <w:rStyle w:val="Hyperlink"/>
          </w:rPr>
          <w:t>https://search.proquest.com/docview/2043535527?accountid=14680</w:t>
        </w:r>
      </w:hyperlink>
      <w:r w:rsidRPr="00802199">
        <w:t xml:space="preserve"> </w:t>
      </w:r>
      <w:r w:rsidRPr="00802199">
        <w:rPr>
          <w:rFonts w:eastAsia="Times New Roman" w:cs="Times New Roman"/>
          <w:lang w:eastAsia="en-GB"/>
        </w:rPr>
        <w:t>(Accessed: 3 December 2019).</w:t>
      </w:r>
    </w:p>
    <w:p w14:paraId="23075498" w14:textId="6B450D9A" w:rsidR="00F33D8A" w:rsidRPr="00802199" w:rsidRDefault="00F33D8A" w:rsidP="003A7BE1">
      <w:pPr>
        <w:rPr>
          <w:rFonts w:eastAsia="Times New Roman" w:cs="Times New Roman"/>
          <w:lang w:eastAsia="en-GB"/>
        </w:rPr>
      </w:pPr>
    </w:p>
    <w:p w14:paraId="5327CA99" w14:textId="311965C0" w:rsidR="00F33D8A" w:rsidRPr="00802199" w:rsidRDefault="00F33D8A" w:rsidP="003A7BE1">
      <w:pPr>
        <w:rPr>
          <w:rFonts w:eastAsia="Times New Roman" w:cs="Times New Roman"/>
          <w:lang w:eastAsia="en-GB"/>
        </w:rPr>
      </w:pPr>
      <w:r w:rsidRPr="00802199">
        <w:rPr>
          <w:shd w:val="clear" w:color="auto" w:fill="FFFFFF"/>
        </w:rPr>
        <w:t>Ludwig, V. B. (1972) The history and status of general systems theory.</w:t>
      </w:r>
      <w:r w:rsidRPr="00802199">
        <w:rPr>
          <w:i/>
          <w:iCs/>
          <w:shd w:val="clear" w:color="auto" w:fill="FFFFFF"/>
        </w:rPr>
        <w:t> Academy of Management Journal (Pre-1986), 15</w:t>
      </w:r>
      <w:r w:rsidRPr="00802199">
        <w:rPr>
          <w:shd w:val="clear" w:color="auto" w:fill="FFFFFF"/>
        </w:rPr>
        <w:t xml:space="preserve">(4), 407. Available at:  </w:t>
      </w:r>
      <w:hyperlink r:id="rId25" w:history="1">
        <w:r w:rsidRPr="00802199">
          <w:rPr>
            <w:rStyle w:val="Hyperlink"/>
            <w:shd w:val="clear" w:color="auto" w:fill="FFFFFF"/>
          </w:rPr>
          <w:t>https://search.proquest.com/docview/229596723?accountid=14680</w:t>
        </w:r>
      </w:hyperlink>
      <w:r w:rsidRPr="00802199">
        <w:rPr>
          <w:shd w:val="clear" w:color="auto" w:fill="FFFFFF"/>
        </w:rPr>
        <w:t xml:space="preserve"> </w:t>
      </w:r>
      <w:r w:rsidRPr="00802199">
        <w:rPr>
          <w:rFonts w:eastAsia="Times New Roman" w:cs="Times New Roman"/>
          <w:lang w:eastAsia="en-GB"/>
        </w:rPr>
        <w:t>(Accessed: 3 December 2019).</w:t>
      </w:r>
    </w:p>
    <w:p w14:paraId="36615250" w14:textId="4E9F9F8D" w:rsidR="001C1333" w:rsidRPr="00802199" w:rsidRDefault="001C1333" w:rsidP="003A7BE1">
      <w:pPr>
        <w:rPr>
          <w:rFonts w:eastAsia="Times New Roman" w:cs="Times New Roman"/>
          <w:lang w:eastAsia="en-GB"/>
        </w:rPr>
      </w:pPr>
    </w:p>
    <w:p w14:paraId="5CB8D1EB" w14:textId="596B9859" w:rsidR="001C1333" w:rsidRPr="00802199" w:rsidRDefault="001C1333" w:rsidP="003A7BE1">
      <w:pPr>
        <w:rPr>
          <w:rFonts w:eastAsia="Times New Roman" w:cs="Times New Roman"/>
          <w:lang w:eastAsia="en-GB"/>
        </w:rPr>
      </w:pPr>
      <w:r w:rsidRPr="00802199">
        <w:rPr>
          <w:rFonts w:eastAsia="Times New Roman" w:cs="Times New Roman"/>
          <w:lang w:eastAsia="en-GB"/>
        </w:rPr>
        <w:t xml:space="preserve">McNamara, C. </w:t>
      </w:r>
      <w:r w:rsidR="0089323C" w:rsidRPr="00802199">
        <w:rPr>
          <w:rFonts w:eastAsia="Times New Roman" w:cs="Times New Roman"/>
          <w:lang w:eastAsia="en-GB"/>
        </w:rPr>
        <w:t>(unknown</w:t>
      </w:r>
      <w:r w:rsidRPr="00802199">
        <w:rPr>
          <w:rFonts w:eastAsia="Times New Roman" w:cs="Times New Roman"/>
          <w:lang w:eastAsia="en-GB"/>
        </w:rPr>
        <w:t xml:space="preserve">) What is organizational and business management? How do I manage? Available at: </w:t>
      </w:r>
      <w:hyperlink r:id="rId26" w:history="1">
        <w:r w:rsidRPr="00802199">
          <w:rPr>
            <w:rStyle w:val="Hyperlink"/>
          </w:rPr>
          <w:t>https://managementhelp.org/management/index.htm</w:t>
        </w:r>
      </w:hyperlink>
    </w:p>
    <w:p w14:paraId="7A722F38" w14:textId="391306FB" w:rsidR="001C1333" w:rsidRPr="00802199" w:rsidRDefault="001C1333" w:rsidP="003A7BE1">
      <w:pPr>
        <w:rPr>
          <w:rFonts w:eastAsia="Times New Roman" w:cs="Times New Roman"/>
          <w:lang w:eastAsia="en-GB"/>
        </w:rPr>
      </w:pPr>
      <w:r w:rsidRPr="00802199">
        <w:rPr>
          <w:rFonts w:eastAsia="Times New Roman" w:cs="Times New Roman"/>
          <w:lang w:eastAsia="en-GB"/>
        </w:rPr>
        <w:t>(Accessed: 1 December 2019).</w:t>
      </w:r>
    </w:p>
    <w:p w14:paraId="694A73F2" w14:textId="684EECFE" w:rsidR="007309AA" w:rsidRPr="00802199" w:rsidRDefault="007309AA" w:rsidP="003A7BE1">
      <w:pPr>
        <w:rPr>
          <w:rFonts w:eastAsia="Times New Roman" w:cs="Times New Roman"/>
          <w:lang w:eastAsia="en-GB"/>
        </w:rPr>
      </w:pPr>
    </w:p>
    <w:p w14:paraId="460C8471" w14:textId="49F06206" w:rsidR="003A7BE1" w:rsidRPr="00802199" w:rsidRDefault="007309AA">
      <w:pPr>
        <w:rPr>
          <w:rFonts w:cstheme="minorHAnsi"/>
          <w:bCs/>
        </w:rPr>
      </w:pPr>
      <w:r w:rsidRPr="00802199">
        <w:rPr>
          <w:rFonts w:eastAsia="Times New Roman" w:cs="Times New Roman"/>
          <w:lang w:eastAsia="en-GB"/>
        </w:rPr>
        <w:t xml:space="preserve">Organizational Communication Channel (2017) </w:t>
      </w:r>
      <w:r w:rsidRPr="00802199">
        <w:rPr>
          <w:rFonts w:eastAsia="Times New Roman" w:cs="Times New Roman"/>
          <w:i/>
          <w:iCs/>
          <w:lang w:eastAsia="en-GB"/>
        </w:rPr>
        <w:t>Classical Management Theory</w:t>
      </w:r>
      <w:r w:rsidRPr="00802199">
        <w:rPr>
          <w:rFonts w:eastAsia="Times New Roman" w:cs="Times New Roman"/>
          <w:lang w:eastAsia="en-GB"/>
        </w:rPr>
        <w:t xml:space="preserve"> [video]. Available at: </w:t>
      </w:r>
      <w:hyperlink r:id="rId27" w:history="1">
        <w:r w:rsidRPr="00802199">
          <w:rPr>
            <w:rStyle w:val="Hyperlink"/>
          </w:rPr>
          <w:t>https://www.youtube.com/watch?v=d1jOwD-CTLI</w:t>
        </w:r>
      </w:hyperlink>
      <w:r w:rsidRPr="00802199">
        <w:rPr>
          <w:rFonts w:cstheme="minorHAnsi"/>
          <w:bCs/>
        </w:rPr>
        <w:t xml:space="preserve"> </w:t>
      </w:r>
      <w:r w:rsidRPr="00802199">
        <w:rPr>
          <w:rFonts w:eastAsia="Times New Roman" w:cs="Times New Roman"/>
          <w:lang w:eastAsia="en-GB"/>
        </w:rPr>
        <w:t>(Accessed: 1 December 2019).</w:t>
      </w:r>
    </w:p>
    <w:p w14:paraId="78C4DFCA" w14:textId="77777777" w:rsidR="007309AA" w:rsidRPr="00802199" w:rsidRDefault="007309AA">
      <w:pPr>
        <w:rPr>
          <w:rFonts w:eastAsia="Times New Roman" w:cs="Times New Roman"/>
          <w:lang w:eastAsia="en-GB"/>
        </w:rPr>
      </w:pPr>
    </w:p>
    <w:p w14:paraId="2C4FD027" w14:textId="771F4A00" w:rsidR="002F4C37" w:rsidRPr="00802199" w:rsidRDefault="004002FA">
      <w:r w:rsidRPr="00802199">
        <w:t>Rhoades, A.</w:t>
      </w:r>
      <w:r w:rsidR="002F4C37" w:rsidRPr="00802199">
        <w:t xml:space="preserve"> and Shepherdson, N. (2011) </w:t>
      </w:r>
      <w:r w:rsidR="002F4C37" w:rsidRPr="00802199">
        <w:rPr>
          <w:i/>
          <w:iCs/>
        </w:rPr>
        <w:t>Built on values creating an enviable culture that outperforms the competition.</w:t>
      </w:r>
      <w:r w:rsidR="002F4C37" w:rsidRPr="00802199">
        <w:t xml:space="preserve"> 1st </w:t>
      </w:r>
      <w:proofErr w:type="spellStart"/>
      <w:r w:rsidR="002F4C37" w:rsidRPr="00802199">
        <w:t>edn</w:t>
      </w:r>
      <w:proofErr w:type="spellEnd"/>
      <w:r w:rsidR="002F4C37" w:rsidRPr="00802199">
        <w:t>. San Francisco: Jossey-Bass.</w:t>
      </w:r>
    </w:p>
    <w:p w14:paraId="0666CFC6" w14:textId="313D9674" w:rsidR="00870675" w:rsidRPr="00802199" w:rsidRDefault="00870675"/>
    <w:p w14:paraId="22C1AA79" w14:textId="0F42AB29" w:rsidR="00870675" w:rsidRPr="00802199" w:rsidRDefault="00870675">
      <w:pPr>
        <w:rPr>
          <w:rFonts w:eastAsia="Times New Roman" w:cs="Times New Roman"/>
          <w:lang w:eastAsia="en-GB"/>
        </w:rPr>
      </w:pPr>
      <w:r w:rsidRPr="00802199">
        <w:t xml:space="preserve">Sales, S. (2017) </w:t>
      </w:r>
      <w:r w:rsidRPr="00802199">
        <w:rPr>
          <w:i/>
          <w:iCs/>
        </w:rPr>
        <w:t>Fixer: How can we inspire staff to live our values?</w:t>
      </w:r>
      <w:r w:rsidRPr="00802199">
        <w:t xml:space="preserve"> Available at: </w:t>
      </w:r>
      <w:hyperlink r:id="rId28" w:history="1">
        <w:r w:rsidRPr="00802199">
          <w:rPr>
            <w:rStyle w:val="Hyperlink"/>
          </w:rPr>
          <w:t>https://www.peoplemanagement.co.uk/experts/advice/fixer-inspire-staff-live-values</w:t>
        </w:r>
      </w:hyperlink>
      <w:r w:rsidRPr="00802199">
        <w:t xml:space="preserve"> </w:t>
      </w:r>
      <w:r w:rsidRPr="00802199">
        <w:rPr>
          <w:rFonts w:eastAsia="Times New Roman" w:cs="Times New Roman"/>
          <w:lang w:eastAsia="en-GB"/>
        </w:rPr>
        <w:t>(Accessed: 4 December 2019).</w:t>
      </w:r>
    </w:p>
    <w:p w14:paraId="7DA176B4" w14:textId="77777777" w:rsidR="000F090D" w:rsidRPr="00802199" w:rsidRDefault="000F090D" w:rsidP="000F090D">
      <w:pPr>
        <w:rPr>
          <w:rFonts w:eastAsia="Times New Roman" w:cs="Times New Roman"/>
          <w:lang w:eastAsia="en-GB"/>
        </w:rPr>
      </w:pPr>
    </w:p>
    <w:p w14:paraId="5C95E5E5" w14:textId="465AF862" w:rsidR="000F090D" w:rsidRPr="00802199" w:rsidRDefault="000F090D">
      <w:pPr>
        <w:rPr>
          <w:rFonts w:cstheme="minorHAnsi"/>
          <w:bCs/>
        </w:rPr>
      </w:pPr>
      <w:proofErr w:type="spellStart"/>
      <w:r w:rsidRPr="00802199">
        <w:rPr>
          <w:shd w:val="clear" w:color="auto" w:fill="FFFFFF"/>
        </w:rPr>
        <w:t>Sasan</w:t>
      </w:r>
      <w:proofErr w:type="spellEnd"/>
      <w:r w:rsidRPr="00802199">
        <w:rPr>
          <w:shd w:val="clear" w:color="auto" w:fill="FFFFFF"/>
        </w:rPr>
        <w:t xml:space="preserve">, T. K. and </w:t>
      </w:r>
      <w:proofErr w:type="spellStart"/>
      <w:r w:rsidRPr="00802199">
        <w:rPr>
          <w:shd w:val="clear" w:color="auto" w:fill="FFFFFF"/>
        </w:rPr>
        <w:t>Almasifard</w:t>
      </w:r>
      <w:proofErr w:type="spellEnd"/>
      <w:r w:rsidRPr="00802199">
        <w:rPr>
          <w:shd w:val="clear" w:color="auto" w:fill="FFFFFF"/>
        </w:rPr>
        <w:t>, M. (2017). Evolution of management theory within 20 century: A systemic overview of paradigm shifts in management.</w:t>
      </w:r>
      <w:r w:rsidRPr="00802199">
        <w:rPr>
          <w:i/>
          <w:iCs/>
          <w:shd w:val="clear" w:color="auto" w:fill="FFFFFF"/>
        </w:rPr>
        <w:t> International Review of Management and Marketing</w:t>
      </w:r>
      <w:r w:rsidRPr="00802199">
        <w:rPr>
          <w:shd w:val="clear" w:color="auto" w:fill="FFFFFF"/>
        </w:rPr>
        <w:t xml:space="preserve">, vol. 7(3) Available at:  </w:t>
      </w:r>
      <w:hyperlink r:id="rId29" w:history="1">
        <w:r w:rsidRPr="00802199">
          <w:rPr>
            <w:rStyle w:val="Hyperlink"/>
            <w:shd w:val="clear" w:color="auto" w:fill="FFFFFF"/>
          </w:rPr>
          <w:t>https://search.proquest.com/docview/1984677472?accountid=14680</w:t>
        </w:r>
      </w:hyperlink>
      <w:r w:rsidRPr="00802199">
        <w:rPr>
          <w:shd w:val="clear" w:color="auto" w:fill="FFFFFF"/>
        </w:rPr>
        <w:t xml:space="preserve"> </w:t>
      </w:r>
      <w:r w:rsidRPr="00802199">
        <w:rPr>
          <w:rFonts w:eastAsia="Times New Roman" w:cs="Times New Roman"/>
          <w:lang w:eastAsia="en-GB"/>
        </w:rPr>
        <w:t>(Accessed: 1 December 2019).</w:t>
      </w:r>
    </w:p>
    <w:p w14:paraId="5567DD6D" w14:textId="5AA5D24A" w:rsidR="004002FA" w:rsidRPr="00802199" w:rsidRDefault="004002FA"/>
    <w:p w14:paraId="268141EB" w14:textId="435BF82C" w:rsidR="004002FA" w:rsidRPr="00802199" w:rsidRDefault="004002FA">
      <w:pPr>
        <w:rPr>
          <w:rFonts w:eastAsia="Times New Roman" w:cs="Times New Roman"/>
          <w:lang w:eastAsia="en-GB"/>
        </w:rPr>
      </w:pPr>
      <w:r w:rsidRPr="00802199">
        <w:t xml:space="preserve">Shealy, C. and Acheson, K. (2016). </w:t>
      </w:r>
      <w:r w:rsidRPr="00802199">
        <w:rPr>
          <w:i/>
          <w:iCs/>
        </w:rPr>
        <w:t>Making sense of beliefs and values : Theory, research, and practice.</w:t>
      </w:r>
      <w:r w:rsidRPr="00802199">
        <w:rPr>
          <w:iCs/>
        </w:rPr>
        <w:t xml:space="preserve"> New York: Springer Publishing Company.</w:t>
      </w:r>
    </w:p>
    <w:p w14:paraId="569C9A05" w14:textId="50CDA5F4" w:rsidR="00984DA4" w:rsidRPr="00802199" w:rsidRDefault="00984DA4">
      <w:pPr>
        <w:rPr>
          <w:rFonts w:eastAsia="Times New Roman" w:cs="Times New Roman"/>
          <w:lang w:eastAsia="en-GB"/>
        </w:rPr>
      </w:pPr>
    </w:p>
    <w:p w14:paraId="34356B67" w14:textId="0C0B32F1" w:rsidR="00984DA4" w:rsidRPr="00802199" w:rsidRDefault="00984DA4" w:rsidP="00984DA4">
      <w:pPr>
        <w:rPr>
          <w:rFonts w:cstheme="minorHAnsi"/>
          <w:bCs/>
        </w:rPr>
      </w:pPr>
      <w:r w:rsidRPr="00802199">
        <w:rPr>
          <w:rFonts w:cstheme="minorHAnsi"/>
          <w:bCs/>
        </w:rPr>
        <w:t xml:space="preserve">Woods, S.A., and West, M.A. (2010) </w:t>
      </w:r>
      <w:r w:rsidRPr="00802199">
        <w:rPr>
          <w:rFonts w:cstheme="minorHAnsi"/>
          <w:bCs/>
          <w:i/>
        </w:rPr>
        <w:t>The Psychology of Work and Organisations</w:t>
      </w:r>
      <w:r w:rsidRPr="00802199">
        <w:rPr>
          <w:rFonts w:cstheme="minorHAnsi"/>
          <w:bCs/>
        </w:rPr>
        <w:t xml:space="preserve"> Andover: South-Western Cengage Learning.</w:t>
      </w:r>
    </w:p>
    <w:p w14:paraId="24ADFF00" w14:textId="421C665C" w:rsidR="00592F9E" w:rsidRPr="00802199" w:rsidRDefault="00592F9E" w:rsidP="00984DA4">
      <w:pPr>
        <w:rPr>
          <w:rFonts w:cstheme="minorHAnsi"/>
          <w:bCs/>
        </w:rPr>
      </w:pPr>
    </w:p>
    <w:p w14:paraId="32858644" w14:textId="6A52CB44" w:rsidR="00592F9E" w:rsidRPr="00802199" w:rsidRDefault="00592F9E" w:rsidP="00592F9E">
      <w:pPr>
        <w:rPr>
          <w:rFonts w:eastAsia="Times New Roman" w:cs="Times New Roman"/>
          <w:lang w:eastAsia="en-GB"/>
        </w:rPr>
      </w:pPr>
      <w:proofErr w:type="spellStart"/>
      <w:r w:rsidRPr="00802199">
        <w:rPr>
          <w:rFonts w:cstheme="minorHAnsi"/>
          <w:bCs/>
        </w:rPr>
        <w:t>Valuescentre</w:t>
      </w:r>
      <w:proofErr w:type="spellEnd"/>
      <w:r w:rsidRPr="00802199">
        <w:rPr>
          <w:rFonts w:cstheme="minorHAnsi"/>
          <w:bCs/>
        </w:rPr>
        <w:t xml:space="preserve"> (2010) </w:t>
      </w:r>
      <w:r w:rsidRPr="00695EC2">
        <w:rPr>
          <w:rFonts w:cstheme="minorHAnsi"/>
          <w:bCs/>
          <w:i/>
          <w:iCs/>
        </w:rPr>
        <w:t>Bringing Personal Values to Work</w:t>
      </w:r>
      <w:r w:rsidRPr="00802199">
        <w:rPr>
          <w:rFonts w:cstheme="minorHAnsi"/>
          <w:bCs/>
        </w:rPr>
        <w:t xml:space="preserve"> [video]. </w:t>
      </w:r>
      <w:r w:rsidRPr="00802199">
        <w:rPr>
          <w:rFonts w:eastAsia="Times New Roman" w:cs="Times New Roman"/>
          <w:lang w:eastAsia="en-GB"/>
        </w:rPr>
        <w:t xml:space="preserve">Available at: </w:t>
      </w:r>
      <w:hyperlink r:id="rId30" w:history="1">
        <w:r w:rsidRPr="00802199">
          <w:rPr>
            <w:rStyle w:val="Hyperlink"/>
          </w:rPr>
          <w:t>https://www.youtube.com/watch?v=7j66AyiRhSI</w:t>
        </w:r>
      </w:hyperlink>
      <w:r w:rsidRPr="00802199">
        <w:rPr>
          <w:rFonts w:eastAsia="Times New Roman" w:cs="Times New Roman"/>
          <w:lang w:eastAsia="en-GB"/>
        </w:rPr>
        <w:t xml:space="preserve"> (Accessed: 1 December 2019).</w:t>
      </w:r>
    </w:p>
    <w:p w14:paraId="123A6EA5" w14:textId="494B878D" w:rsidR="000F090D" w:rsidRPr="00802199" w:rsidRDefault="000F090D" w:rsidP="00592F9E">
      <w:pPr>
        <w:rPr>
          <w:rFonts w:eastAsia="Times New Roman" w:cs="Times New Roman"/>
          <w:lang w:eastAsia="en-GB"/>
        </w:rPr>
      </w:pPr>
    </w:p>
    <w:p w14:paraId="2BA8CA2D" w14:textId="6383389A" w:rsidR="00592F9E" w:rsidRPr="00E0431F" w:rsidRDefault="00654E1A" w:rsidP="00984DA4">
      <w:proofErr w:type="spellStart"/>
      <w:r w:rsidRPr="00802199">
        <w:rPr>
          <w:rFonts w:cstheme="minorHAnsi"/>
          <w:bCs/>
        </w:rPr>
        <w:t>Valuescentre</w:t>
      </w:r>
      <w:proofErr w:type="spellEnd"/>
      <w:r w:rsidRPr="00802199">
        <w:rPr>
          <w:rFonts w:cstheme="minorHAnsi"/>
          <w:bCs/>
        </w:rPr>
        <w:t xml:space="preserve"> (20</w:t>
      </w:r>
      <w:r>
        <w:rPr>
          <w:rFonts w:cstheme="minorHAnsi"/>
          <w:bCs/>
        </w:rPr>
        <w:t>19</w:t>
      </w:r>
      <w:r w:rsidRPr="00802199">
        <w:rPr>
          <w:rFonts w:cstheme="minorHAnsi"/>
          <w:bCs/>
        </w:rPr>
        <w:t>)</w:t>
      </w:r>
      <w:r w:rsidR="00695EC2">
        <w:rPr>
          <w:rFonts w:cstheme="minorHAnsi"/>
          <w:bCs/>
        </w:rPr>
        <w:t xml:space="preserve"> </w:t>
      </w:r>
      <w:r w:rsidRPr="00695EC2">
        <w:rPr>
          <w:rFonts w:cstheme="minorHAnsi"/>
          <w:bCs/>
          <w:i/>
          <w:iCs/>
        </w:rPr>
        <w:t>Values vs. Beliefs</w:t>
      </w:r>
      <w:r w:rsidRPr="00802199">
        <w:rPr>
          <w:rFonts w:cstheme="minorHAnsi"/>
          <w:bCs/>
        </w:rPr>
        <w:t xml:space="preserve">. </w:t>
      </w:r>
      <w:r w:rsidRPr="00802199">
        <w:rPr>
          <w:rFonts w:eastAsia="Times New Roman" w:cs="Times New Roman"/>
          <w:lang w:eastAsia="en-GB"/>
        </w:rPr>
        <w:t xml:space="preserve">Available at: </w:t>
      </w:r>
      <w:hyperlink r:id="rId31" w:history="1">
        <w:r>
          <w:rPr>
            <w:rStyle w:val="Hyperlink"/>
          </w:rPr>
          <w:t>https://www.valuescentre.com/values-vs-beliefs/</w:t>
        </w:r>
      </w:hyperlink>
      <w:r w:rsidRPr="00802199">
        <w:rPr>
          <w:rFonts w:eastAsia="Times New Roman" w:cs="Times New Roman"/>
          <w:lang w:eastAsia="en-GB"/>
        </w:rPr>
        <w:t xml:space="preserve"> (Accessed: </w:t>
      </w:r>
      <w:r>
        <w:rPr>
          <w:rFonts w:eastAsia="Times New Roman" w:cs="Times New Roman"/>
          <w:lang w:eastAsia="en-GB"/>
        </w:rPr>
        <w:t>4</w:t>
      </w:r>
      <w:r w:rsidRPr="00802199">
        <w:rPr>
          <w:rFonts w:eastAsia="Times New Roman" w:cs="Times New Roman"/>
          <w:lang w:eastAsia="en-GB"/>
        </w:rPr>
        <w:t xml:space="preserve"> December 2019).</w:t>
      </w:r>
    </w:p>
    <w:sectPr w:rsidR="00592F9E" w:rsidRPr="00E0431F" w:rsidSect="00C75C14">
      <w:footerReference w:type="even" r:id="rId32"/>
      <w:footerReference w:type="default" r:id="rId33"/>
      <w:pgSz w:w="12240" w:h="15840" w:code="1"/>
      <w:pgMar w:top="1134" w:right="1418"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CD2561" w14:textId="77777777" w:rsidR="00B52DE8" w:rsidRDefault="00B52DE8" w:rsidP="0006271E">
      <w:r>
        <w:separator/>
      </w:r>
    </w:p>
  </w:endnote>
  <w:endnote w:type="continuationSeparator" w:id="0">
    <w:p w14:paraId="1B728C60" w14:textId="77777777" w:rsidR="00B52DE8" w:rsidRDefault="00B52DE8" w:rsidP="0006271E">
      <w:r>
        <w:continuationSeparator/>
      </w:r>
    </w:p>
  </w:endnote>
  <w:endnote w:type="continuationNotice" w:id="1">
    <w:p w14:paraId="0F584C24" w14:textId="77777777" w:rsidR="00B52DE8" w:rsidRDefault="00B52DE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Rockwell">
    <w:panose1 w:val="02060603020205020403"/>
    <w:charset w:val="00"/>
    <w:family w:val="roman"/>
    <w:pitch w:val="variable"/>
    <w:sig w:usb0="00000007" w:usb1="00000000" w:usb2="00000000" w:usb3="00000000" w:csb0="00000003" w:csb1="00000000"/>
  </w:font>
  <w:font w:name="SimHei">
    <w:altName w:val="黑体"/>
    <w:panose1 w:val="0201060906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ource Sans Pro">
    <w:altName w:val="Source Sans Pro"/>
    <w:charset w:val="00"/>
    <w:family w:val="swiss"/>
    <w:pitch w:val="variable"/>
    <w:sig w:usb0="600002F7" w:usb1="02000001" w:usb2="00000000" w:usb3="00000000" w:csb0="0000019F" w:csb1="00000000"/>
  </w:font>
  <w:font w:name="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76420444"/>
      <w:docPartObj>
        <w:docPartGallery w:val="Page Numbers (Bottom of Page)"/>
        <w:docPartUnique/>
      </w:docPartObj>
    </w:sdtPr>
    <w:sdtEndPr>
      <w:rPr>
        <w:rStyle w:val="PageNumber"/>
      </w:rPr>
    </w:sdtEndPr>
    <w:sdtContent>
      <w:p w14:paraId="0DBC69AE" w14:textId="77777777" w:rsidR="00011BAA" w:rsidRDefault="00011BAA" w:rsidP="008A66A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02EEF96" w14:textId="77777777" w:rsidR="00011BAA" w:rsidRDefault="00011BAA" w:rsidP="0006271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96635694"/>
      <w:docPartObj>
        <w:docPartGallery w:val="Page Numbers (Bottom of Page)"/>
        <w:docPartUnique/>
      </w:docPartObj>
    </w:sdtPr>
    <w:sdtEndPr>
      <w:rPr>
        <w:rStyle w:val="PageNumber"/>
      </w:rPr>
    </w:sdtEndPr>
    <w:sdtContent>
      <w:p w14:paraId="5D4A0C60" w14:textId="3D6ED576" w:rsidR="00011BAA" w:rsidRDefault="00011BAA" w:rsidP="00A45A59">
        <w:pPr>
          <w:pStyle w:val="Footer"/>
        </w:pPr>
        <w:r w:rsidRPr="00D85677">
          <w:rPr>
            <w:rStyle w:val="PageNumber"/>
            <w:rFonts w:ascii="Corbel" w:hAnsi="Corbel"/>
          </w:rPr>
          <w:t xml:space="preserve">PAGE </w:t>
        </w:r>
        <w:r w:rsidRPr="00D85677">
          <w:rPr>
            <w:rStyle w:val="PageNumber"/>
            <w:rFonts w:ascii="Corbel" w:hAnsi="Corbel"/>
          </w:rPr>
          <w:fldChar w:fldCharType="begin"/>
        </w:r>
        <w:r w:rsidRPr="00D85677">
          <w:rPr>
            <w:rStyle w:val="PageNumber"/>
            <w:rFonts w:ascii="Corbel" w:hAnsi="Corbel"/>
          </w:rPr>
          <w:instrText xml:space="preserve"> PAGE </w:instrText>
        </w:r>
        <w:r w:rsidRPr="00D85677">
          <w:rPr>
            <w:rStyle w:val="PageNumber"/>
            <w:rFonts w:ascii="Corbel" w:hAnsi="Corbel"/>
          </w:rPr>
          <w:fldChar w:fldCharType="separate"/>
        </w:r>
        <w:r w:rsidRPr="00D85677">
          <w:rPr>
            <w:rStyle w:val="PageNumber"/>
            <w:rFonts w:ascii="Corbel" w:hAnsi="Corbel"/>
            <w:noProof/>
          </w:rPr>
          <w:t>2</w:t>
        </w:r>
        <w:r w:rsidRPr="00D85677">
          <w:rPr>
            <w:rStyle w:val="PageNumber"/>
            <w:rFonts w:ascii="Corbel" w:hAnsi="Corbel"/>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CC76D9" w14:textId="77777777" w:rsidR="00B52DE8" w:rsidRDefault="00B52DE8" w:rsidP="0006271E">
      <w:r>
        <w:separator/>
      </w:r>
    </w:p>
  </w:footnote>
  <w:footnote w:type="continuationSeparator" w:id="0">
    <w:p w14:paraId="0204C18F" w14:textId="77777777" w:rsidR="00B52DE8" w:rsidRDefault="00B52DE8" w:rsidP="0006271E">
      <w:r>
        <w:continuationSeparator/>
      </w:r>
    </w:p>
  </w:footnote>
  <w:footnote w:type="continuationNotice" w:id="1">
    <w:p w14:paraId="1CB62364" w14:textId="77777777" w:rsidR="00B52DE8" w:rsidRDefault="00B52DE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116E2"/>
    <w:multiLevelType w:val="hybridMultilevel"/>
    <w:tmpl w:val="3BA82F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730C84"/>
    <w:multiLevelType w:val="hybridMultilevel"/>
    <w:tmpl w:val="A71EB142"/>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2863212A"/>
    <w:multiLevelType w:val="hybridMultilevel"/>
    <w:tmpl w:val="61DE0E10"/>
    <w:lvl w:ilvl="0" w:tplc="BFE43038">
      <w:start w:val="1"/>
      <w:numFmt w:val="decimal"/>
      <w:lvlText w:val="%1."/>
      <w:lvlJc w:val="left"/>
      <w:pPr>
        <w:ind w:left="576" w:hanging="360"/>
      </w:pPr>
      <w:rPr>
        <w:rFonts w:hint="default"/>
      </w:rPr>
    </w:lvl>
    <w:lvl w:ilvl="1" w:tplc="08090019" w:tentative="1">
      <w:start w:val="1"/>
      <w:numFmt w:val="lowerLetter"/>
      <w:lvlText w:val="%2."/>
      <w:lvlJc w:val="left"/>
      <w:pPr>
        <w:ind w:left="1296" w:hanging="360"/>
      </w:pPr>
    </w:lvl>
    <w:lvl w:ilvl="2" w:tplc="0809001B" w:tentative="1">
      <w:start w:val="1"/>
      <w:numFmt w:val="lowerRoman"/>
      <w:lvlText w:val="%3."/>
      <w:lvlJc w:val="right"/>
      <w:pPr>
        <w:ind w:left="2016" w:hanging="180"/>
      </w:pPr>
    </w:lvl>
    <w:lvl w:ilvl="3" w:tplc="0809000F" w:tentative="1">
      <w:start w:val="1"/>
      <w:numFmt w:val="decimal"/>
      <w:lvlText w:val="%4."/>
      <w:lvlJc w:val="left"/>
      <w:pPr>
        <w:ind w:left="2736" w:hanging="360"/>
      </w:pPr>
    </w:lvl>
    <w:lvl w:ilvl="4" w:tplc="08090019" w:tentative="1">
      <w:start w:val="1"/>
      <w:numFmt w:val="lowerLetter"/>
      <w:lvlText w:val="%5."/>
      <w:lvlJc w:val="left"/>
      <w:pPr>
        <w:ind w:left="3456" w:hanging="360"/>
      </w:pPr>
    </w:lvl>
    <w:lvl w:ilvl="5" w:tplc="0809001B" w:tentative="1">
      <w:start w:val="1"/>
      <w:numFmt w:val="lowerRoman"/>
      <w:lvlText w:val="%6."/>
      <w:lvlJc w:val="right"/>
      <w:pPr>
        <w:ind w:left="4176" w:hanging="180"/>
      </w:pPr>
    </w:lvl>
    <w:lvl w:ilvl="6" w:tplc="0809000F" w:tentative="1">
      <w:start w:val="1"/>
      <w:numFmt w:val="decimal"/>
      <w:lvlText w:val="%7."/>
      <w:lvlJc w:val="left"/>
      <w:pPr>
        <w:ind w:left="4896" w:hanging="360"/>
      </w:pPr>
    </w:lvl>
    <w:lvl w:ilvl="7" w:tplc="08090019" w:tentative="1">
      <w:start w:val="1"/>
      <w:numFmt w:val="lowerLetter"/>
      <w:lvlText w:val="%8."/>
      <w:lvlJc w:val="left"/>
      <w:pPr>
        <w:ind w:left="5616" w:hanging="360"/>
      </w:pPr>
    </w:lvl>
    <w:lvl w:ilvl="8" w:tplc="0809001B" w:tentative="1">
      <w:start w:val="1"/>
      <w:numFmt w:val="lowerRoman"/>
      <w:lvlText w:val="%9."/>
      <w:lvlJc w:val="right"/>
      <w:pPr>
        <w:ind w:left="6336" w:hanging="180"/>
      </w:pPr>
    </w:lvl>
  </w:abstractNum>
  <w:abstractNum w:abstractNumId="3" w15:restartNumberingAfterBreak="0">
    <w:nsid w:val="30847865"/>
    <w:multiLevelType w:val="hybridMultilevel"/>
    <w:tmpl w:val="0FD2519C"/>
    <w:lvl w:ilvl="0" w:tplc="3F68C26E">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5BB1618A"/>
    <w:multiLevelType w:val="hybridMultilevel"/>
    <w:tmpl w:val="61E625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8CB0C7A"/>
    <w:multiLevelType w:val="hybridMultilevel"/>
    <w:tmpl w:val="87043E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BF605DD"/>
    <w:multiLevelType w:val="hybridMultilevel"/>
    <w:tmpl w:val="43C6536A"/>
    <w:lvl w:ilvl="0" w:tplc="B88089A2">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70605967"/>
    <w:multiLevelType w:val="multilevel"/>
    <w:tmpl w:val="E2E06168"/>
    <w:lvl w:ilvl="0">
      <w:start w:val="1"/>
      <w:numFmt w:val="decimal"/>
      <w:lvlText w:val="%1"/>
      <w:lvlJc w:val="left"/>
      <w:pPr>
        <w:ind w:left="1080" w:hanging="720"/>
      </w:pPr>
      <w:rPr>
        <w:rFonts w:hint="default"/>
      </w:rPr>
    </w:lvl>
    <w:lvl w:ilvl="1">
      <w:start w:val="1"/>
      <w:numFmt w:val="decimal"/>
      <w:isLgl/>
      <w:lvlText w:val="%1.%2"/>
      <w:lvlJc w:val="left"/>
      <w:pPr>
        <w:ind w:left="1440" w:hanging="108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num w:numId="1">
    <w:abstractNumId w:val="4"/>
  </w:num>
  <w:num w:numId="2">
    <w:abstractNumId w:val="5"/>
  </w:num>
  <w:num w:numId="3">
    <w:abstractNumId w:val="7"/>
  </w:num>
  <w:num w:numId="4">
    <w:abstractNumId w:val="0"/>
  </w:num>
  <w:num w:numId="5">
    <w:abstractNumId w:val="6"/>
  </w:num>
  <w:num w:numId="6">
    <w:abstractNumId w:val="1"/>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323F"/>
    <w:rsid w:val="0000080F"/>
    <w:rsid w:val="00004C64"/>
    <w:rsid w:val="00005B00"/>
    <w:rsid w:val="00007DEF"/>
    <w:rsid w:val="0001023C"/>
    <w:rsid w:val="0001043E"/>
    <w:rsid w:val="00011BAA"/>
    <w:rsid w:val="00012BDA"/>
    <w:rsid w:val="0001385E"/>
    <w:rsid w:val="00014E98"/>
    <w:rsid w:val="00015CF8"/>
    <w:rsid w:val="00016135"/>
    <w:rsid w:val="00017906"/>
    <w:rsid w:val="00017B10"/>
    <w:rsid w:val="00017B23"/>
    <w:rsid w:val="00017C0E"/>
    <w:rsid w:val="0002323E"/>
    <w:rsid w:val="00025DF7"/>
    <w:rsid w:val="00026E93"/>
    <w:rsid w:val="000312EA"/>
    <w:rsid w:val="00034AE8"/>
    <w:rsid w:val="000368A2"/>
    <w:rsid w:val="00036E67"/>
    <w:rsid w:val="00041124"/>
    <w:rsid w:val="00042BF7"/>
    <w:rsid w:val="00043660"/>
    <w:rsid w:val="00043CEA"/>
    <w:rsid w:val="0004588B"/>
    <w:rsid w:val="00045A76"/>
    <w:rsid w:val="00046631"/>
    <w:rsid w:val="00046C8E"/>
    <w:rsid w:val="00047916"/>
    <w:rsid w:val="000521D7"/>
    <w:rsid w:val="0005544F"/>
    <w:rsid w:val="000559B9"/>
    <w:rsid w:val="0005618B"/>
    <w:rsid w:val="00056442"/>
    <w:rsid w:val="00060917"/>
    <w:rsid w:val="0006271E"/>
    <w:rsid w:val="00062C2F"/>
    <w:rsid w:val="000631BF"/>
    <w:rsid w:val="00063297"/>
    <w:rsid w:val="00064364"/>
    <w:rsid w:val="00064706"/>
    <w:rsid w:val="00064E0D"/>
    <w:rsid w:val="00064F55"/>
    <w:rsid w:val="000666BB"/>
    <w:rsid w:val="000668E1"/>
    <w:rsid w:val="000752F2"/>
    <w:rsid w:val="00080657"/>
    <w:rsid w:val="00082C06"/>
    <w:rsid w:val="00082CF8"/>
    <w:rsid w:val="00084821"/>
    <w:rsid w:val="00086BBC"/>
    <w:rsid w:val="000876E4"/>
    <w:rsid w:val="00087BB9"/>
    <w:rsid w:val="0009099C"/>
    <w:rsid w:val="00091130"/>
    <w:rsid w:val="00092D49"/>
    <w:rsid w:val="00094DBE"/>
    <w:rsid w:val="00094E41"/>
    <w:rsid w:val="0009646B"/>
    <w:rsid w:val="000967EF"/>
    <w:rsid w:val="0009725D"/>
    <w:rsid w:val="000A06FF"/>
    <w:rsid w:val="000A0AB2"/>
    <w:rsid w:val="000A27FD"/>
    <w:rsid w:val="000A4ACE"/>
    <w:rsid w:val="000A6A3D"/>
    <w:rsid w:val="000A7288"/>
    <w:rsid w:val="000B13B7"/>
    <w:rsid w:val="000B1D93"/>
    <w:rsid w:val="000B2229"/>
    <w:rsid w:val="000B23CD"/>
    <w:rsid w:val="000B3383"/>
    <w:rsid w:val="000B41A2"/>
    <w:rsid w:val="000B53BA"/>
    <w:rsid w:val="000B5D29"/>
    <w:rsid w:val="000B5DFF"/>
    <w:rsid w:val="000B7C7B"/>
    <w:rsid w:val="000C3704"/>
    <w:rsid w:val="000C5C5F"/>
    <w:rsid w:val="000C6243"/>
    <w:rsid w:val="000D02C7"/>
    <w:rsid w:val="000D07D1"/>
    <w:rsid w:val="000D24D6"/>
    <w:rsid w:val="000D32FB"/>
    <w:rsid w:val="000D33C2"/>
    <w:rsid w:val="000D54C3"/>
    <w:rsid w:val="000D5632"/>
    <w:rsid w:val="000D6246"/>
    <w:rsid w:val="000E0D93"/>
    <w:rsid w:val="000E1D9F"/>
    <w:rsid w:val="000E464D"/>
    <w:rsid w:val="000E4939"/>
    <w:rsid w:val="000E5675"/>
    <w:rsid w:val="000F090D"/>
    <w:rsid w:val="000F096F"/>
    <w:rsid w:val="000F1F48"/>
    <w:rsid w:val="000F1F78"/>
    <w:rsid w:val="000F3195"/>
    <w:rsid w:val="000F59D1"/>
    <w:rsid w:val="00100200"/>
    <w:rsid w:val="001031D4"/>
    <w:rsid w:val="0010338E"/>
    <w:rsid w:val="001039FD"/>
    <w:rsid w:val="00103A7D"/>
    <w:rsid w:val="0010447C"/>
    <w:rsid w:val="001078AD"/>
    <w:rsid w:val="00110854"/>
    <w:rsid w:val="00110DB9"/>
    <w:rsid w:val="00111764"/>
    <w:rsid w:val="0011299D"/>
    <w:rsid w:val="00112BA5"/>
    <w:rsid w:val="0011566F"/>
    <w:rsid w:val="00115E3C"/>
    <w:rsid w:val="001164DE"/>
    <w:rsid w:val="001204D6"/>
    <w:rsid w:val="00120EC7"/>
    <w:rsid w:val="0012424B"/>
    <w:rsid w:val="001245A7"/>
    <w:rsid w:val="00125669"/>
    <w:rsid w:val="0013130D"/>
    <w:rsid w:val="00131ACC"/>
    <w:rsid w:val="0013221A"/>
    <w:rsid w:val="00134F20"/>
    <w:rsid w:val="00140ED8"/>
    <w:rsid w:val="001412E9"/>
    <w:rsid w:val="00141C9A"/>
    <w:rsid w:val="001434A3"/>
    <w:rsid w:val="00144ECB"/>
    <w:rsid w:val="00145A53"/>
    <w:rsid w:val="00147160"/>
    <w:rsid w:val="00154299"/>
    <w:rsid w:val="00155454"/>
    <w:rsid w:val="001570F6"/>
    <w:rsid w:val="00163B27"/>
    <w:rsid w:val="00163BA7"/>
    <w:rsid w:val="00166380"/>
    <w:rsid w:val="00170819"/>
    <w:rsid w:val="00173543"/>
    <w:rsid w:val="00176BD2"/>
    <w:rsid w:val="001771F7"/>
    <w:rsid w:val="001833E0"/>
    <w:rsid w:val="001838FF"/>
    <w:rsid w:val="00184DE3"/>
    <w:rsid w:val="00185A48"/>
    <w:rsid w:val="0018602F"/>
    <w:rsid w:val="0019148C"/>
    <w:rsid w:val="00191F1E"/>
    <w:rsid w:val="0019305E"/>
    <w:rsid w:val="0019373E"/>
    <w:rsid w:val="00196B48"/>
    <w:rsid w:val="001971CC"/>
    <w:rsid w:val="00197920"/>
    <w:rsid w:val="001A1173"/>
    <w:rsid w:val="001A4A26"/>
    <w:rsid w:val="001A7BC9"/>
    <w:rsid w:val="001A7FFA"/>
    <w:rsid w:val="001B0152"/>
    <w:rsid w:val="001B23F1"/>
    <w:rsid w:val="001B3321"/>
    <w:rsid w:val="001B39D3"/>
    <w:rsid w:val="001B5288"/>
    <w:rsid w:val="001B67C4"/>
    <w:rsid w:val="001C0DC4"/>
    <w:rsid w:val="001C1333"/>
    <w:rsid w:val="001C55FA"/>
    <w:rsid w:val="001D0E8A"/>
    <w:rsid w:val="001D0EEA"/>
    <w:rsid w:val="001E0296"/>
    <w:rsid w:val="001E056A"/>
    <w:rsid w:val="001E06EE"/>
    <w:rsid w:val="001E2E07"/>
    <w:rsid w:val="001E3C13"/>
    <w:rsid w:val="001E438B"/>
    <w:rsid w:val="001E4FAF"/>
    <w:rsid w:val="001E557D"/>
    <w:rsid w:val="001F178E"/>
    <w:rsid w:val="001F20F3"/>
    <w:rsid w:val="001F4A09"/>
    <w:rsid w:val="001F4F04"/>
    <w:rsid w:val="001F67BA"/>
    <w:rsid w:val="001F7E73"/>
    <w:rsid w:val="00200D04"/>
    <w:rsid w:val="0020178A"/>
    <w:rsid w:val="00201828"/>
    <w:rsid w:val="00201FC4"/>
    <w:rsid w:val="00202292"/>
    <w:rsid w:val="00202C7B"/>
    <w:rsid w:val="00204387"/>
    <w:rsid w:val="00204866"/>
    <w:rsid w:val="00212FE6"/>
    <w:rsid w:val="00214615"/>
    <w:rsid w:val="0021758C"/>
    <w:rsid w:val="00220071"/>
    <w:rsid w:val="00220080"/>
    <w:rsid w:val="0022058F"/>
    <w:rsid w:val="00220B86"/>
    <w:rsid w:val="002301A2"/>
    <w:rsid w:val="00231153"/>
    <w:rsid w:val="00234F6C"/>
    <w:rsid w:val="00236654"/>
    <w:rsid w:val="00244F28"/>
    <w:rsid w:val="002508D4"/>
    <w:rsid w:val="00252DDA"/>
    <w:rsid w:val="002558A4"/>
    <w:rsid w:val="00255A49"/>
    <w:rsid w:val="00255DFE"/>
    <w:rsid w:val="00256DDF"/>
    <w:rsid w:val="00257E30"/>
    <w:rsid w:val="00257EA1"/>
    <w:rsid w:val="002609A3"/>
    <w:rsid w:val="00260E63"/>
    <w:rsid w:val="00260FEE"/>
    <w:rsid w:val="002616AA"/>
    <w:rsid w:val="00263615"/>
    <w:rsid w:val="00263F7E"/>
    <w:rsid w:val="00265B4B"/>
    <w:rsid w:val="00267305"/>
    <w:rsid w:val="00267E37"/>
    <w:rsid w:val="00267E5B"/>
    <w:rsid w:val="00270283"/>
    <w:rsid w:val="00270C5F"/>
    <w:rsid w:val="0027223D"/>
    <w:rsid w:val="002723FB"/>
    <w:rsid w:val="00272FAB"/>
    <w:rsid w:val="0027302F"/>
    <w:rsid w:val="00273801"/>
    <w:rsid w:val="0027693D"/>
    <w:rsid w:val="002770F8"/>
    <w:rsid w:val="0028049F"/>
    <w:rsid w:val="002828BE"/>
    <w:rsid w:val="0028691F"/>
    <w:rsid w:val="00287727"/>
    <w:rsid w:val="00287D73"/>
    <w:rsid w:val="00290D73"/>
    <w:rsid w:val="00290DAC"/>
    <w:rsid w:val="00295449"/>
    <w:rsid w:val="00296138"/>
    <w:rsid w:val="00296327"/>
    <w:rsid w:val="00297EAC"/>
    <w:rsid w:val="002A57DF"/>
    <w:rsid w:val="002A6306"/>
    <w:rsid w:val="002A6C96"/>
    <w:rsid w:val="002B10F2"/>
    <w:rsid w:val="002B190B"/>
    <w:rsid w:val="002B1C91"/>
    <w:rsid w:val="002B248A"/>
    <w:rsid w:val="002B2802"/>
    <w:rsid w:val="002B683F"/>
    <w:rsid w:val="002C1648"/>
    <w:rsid w:val="002C230B"/>
    <w:rsid w:val="002C2F32"/>
    <w:rsid w:val="002C3F84"/>
    <w:rsid w:val="002C5D2B"/>
    <w:rsid w:val="002D32CE"/>
    <w:rsid w:val="002D5528"/>
    <w:rsid w:val="002D59E9"/>
    <w:rsid w:val="002D5A46"/>
    <w:rsid w:val="002D699A"/>
    <w:rsid w:val="002D7B2B"/>
    <w:rsid w:val="002E04A3"/>
    <w:rsid w:val="002E2AB6"/>
    <w:rsid w:val="002E3B2A"/>
    <w:rsid w:val="002E4386"/>
    <w:rsid w:val="002E6C3B"/>
    <w:rsid w:val="002E6DC3"/>
    <w:rsid w:val="002E7271"/>
    <w:rsid w:val="002E7B36"/>
    <w:rsid w:val="002F0EF1"/>
    <w:rsid w:val="002F218A"/>
    <w:rsid w:val="002F4C37"/>
    <w:rsid w:val="00300C35"/>
    <w:rsid w:val="003027F7"/>
    <w:rsid w:val="0030372D"/>
    <w:rsid w:val="0030732D"/>
    <w:rsid w:val="003116D7"/>
    <w:rsid w:val="0031209A"/>
    <w:rsid w:val="003122B9"/>
    <w:rsid w:val="003124EC"/>
    <w:rsid w:val="003127A2"/>
    <w:rsid w:val="00313FA2"/>
    <w:rsid w:val="00314609"/>
    <w:rsid w:val="00314EDE"/>
    <w:rsid w:val="00321513"/>
    <w:rsid w:val="00322629"/>
    <w:rsid w:val="00323A29"/>
    <w:rsid w:val="00325016"/>
    <w:rsid w:val="00326991"/>
    <w:rsid w:val="00335124"/>
    <w:rsid w:val="0034153D"/>
    <w:rsid w:val="00341C52"/>
    <w:rsid w:val="00341CCE"/>
    <w:rsid w:val="0034232C"/>
    <w:rsid w:val="003424A1"/>
    <w:rsid w:val="003435D5"/>
    <w:rsid w:val="003444EF"/>
    <w:rsid w:val="00344A5F"/>
    <w:rsid w:val="00346C76"/>
    <w:rsid w:val="00346F96"/>
    <w:rsid w:val="0034738B"/>
    <w:rsid w:val="00347BA0"/>
    <w:rsid w:val="0035067B"/>
    <w:rsid w:val="00350BEC"/>
    <w:rsid w:val="003537B7"/>
    <w:rsid w:val="00353D70"/>
    <w:rsid w:val="0035472B"/>
    <w:rsid w:val="0035672C"/>
    <w:rsid w:val="00361379"/>
    <w:rsid w:val="003640D8"/>
    <w:rsid w:val="0036639A"/>
    <w:rsid w:val="00370139"/>
    <w:rsid w:val="00370D65"/>
    <w:rsid w:val="00372A70"/>
    <w:rsid w:val="00374E98"/>
    <w:rsid w:val="003773B7"/>
    <w:rsid w:val="00380C9A"/>
    <w:rsid w:val="00382589"/>
    <w:rsid w:val="0038471C"/>
    <w:rsid w:val="003856A3"/>
    <w:rsid w:val="003860EE"/>
    <w:rsid w:val="003905A7"/>
    <w:rsid w:val="00390BD7"/>
    <w:rsid w:val="00392BE9"/>
    <w:rsid w:val="003936BB"/>
    <w:rsid w:val="003956AE"/>
    <w:rsid w:val="003A063E"/>
    <w:rsid w:val="003A0955"/>
    <w:rsid w:val="003A12E7"/>
    <w:rsid w:val="003A31FD"/>
    <w:rsid w:val="003A4A90"/>
    <w:rsid w:val="003A69D4"/>
    <w:rsid w:val="003A7BE1"/>
    <w:rsid w:val="003B2086"/>
    <w:rsid w:val="003B4291"/>
    <w:rsid w:val="003B47F4"/>
    <w:rsid w:val="003B57D0"/>
    <w:rsid w:val="003B6076"/>
    <w:rsid w:val="003B69A5"/>
    <w:rsid w:val="003B750A"/>
    <w:rsid w:val="003C1B47"/>
    <w:rsid w:val="003C2823"/>
    <w:rsid w:val="003C36F5"/>
    <w:rsid w:val="003C4048"/>
    <w:rsid w:val="003C6813"/>
    <w:rsid w:val="003D0AE9"/>
    <w:rsid w:val="003D29A4"/>
    <w:rsid w:val="003D3771"/>
    <w:rsid w:val="003D6077"/>
    <w:rsid w:val="003D7203"/>
    <w:rsid w:val="003E055D"/>
    <w:rsid w:val="003E0BCF"/>
    <w:rsid w:val="003E1455"/>
    <w:rsid w:val="003E1E8F"/>
    <w:rsid w:val="003E4752"/>
    <w:rsid w:val="003E6081"/>
    <w:rsid w:val="003E7E02"/>
    <w:rsid w:val="003F1949"/>
    <w:rsid w:val="003F3C0F"/>
    <w:rsid w:val="003F3CF2"/>
    <w:rsid w:val="004002FA"/>
    <w:rsid w:val="0040033F"/>
    <w:rsid w:val="004005BA"/>
    <w:rsid w:val="00400758"/>
    <w:rsid w:val="00402EEF"/>
    <w:rsid w:val="0040369D"/>
    <w:rsid w:val="00406C6F"/>
    <w:rsid w:val="0040790E"/>
    <w:rsid w:val="00410ACC"/>
    <w:rsid w:val="0041247F"/>
    <w:rsid w:val="004135A6"/>
    <w:rsid w:val="00414DEE"/>
    <w:rsid w:val="0041662B"/>
    <w:rsid w:val="004200DC"/>
    <w:rsid w:val="004209AA"/>
    <w:rsid w:val="00420C94"/>
    <w:rsid w:val="00422627"/>
    <w:rsid w:val="0042313C"/>
    <w:rsid w:val="0043721E"/>
    <w:rsid w:val="004412DA"/>
    <w:rsid w:val="0044150B"/>
    <w:rsid w:val="00442F61"/>
    <w:rsid w:val="00443799"/>
    <w:rsid w:val="00447D02"/>
    <w:rsid w:val="00451664"/>
    <w:rsid w:val="00451A29"/>
    <w:rsid w:val="00452698"/>
    <w:rsid w:val="00452764"/>
    <w:rsid w:val="0045357D"/>
    <w:rsid w:val="00454820"/>
    <w:rsid w:val="00455450"/>
    <w:rsid w:val="00455C17"/>
    <w:rsid w:val="00456DE8"/>
    <w:rsid w:val="004576A6"/>
    <w:rsid w:val="00463F01"/>
    <w:rsid w:val="00466591"/>
    <w:rsid w:val="0046660B"/>
    <w:rsid w:val="00466647"/>
    <w:rsid w:val="00467EC7"/>
    <w:rsid w:val="00472FE9"/>
    <w:rsid w:val="00477CDB"/>
    <w:rsid w:val="0048193F"/>
    <w:rsid w:val="0048234E"/>
    <w:rsid w:val="004824B8"/>
    <w:rsid w:val="00482734"/>
    <w:rsid w:val="004832B3"/>
    <w:rsid w:val="0048390F"/>
    <w:rsid w:val="00483E09"/>
    <w:rsid w:val="00485FD5"/>
    <w:rsid w:val="0048676A"/>
    <w:rsid w:val="00490095"/>
    <w:rsid w:val="00491250"/>
    <w:rsid w:val="00491613"/>
    <w:rsid w:val="00493C44"/>
    <w:rsid w:val="00493F3D"/>
    <w:rsid w:val="004941AB"/>
    <w:rsid w:val="004A0FF8"/>
    <w:rsid w:val="004A4EF1"/>
    <w:rsid w:val="004A51CE"/>
    <w:rsid w:val="004A7600"/>
    <w:rsid w:val="004B1534"/>
    <w:rsid w:val="004B2073"/>
    <w:rsid w:val="004B2CED"/>
    <w:rsid w:val="004B38E0"/>
    <w:rsid w:val="004B4647"/>
    <w:rsid w:val="004B6144"/>
    <w:rsid w:val="004B6687"/>
    <w:rsid w:val="004B6D63"/>
    <w:rsid w:val="004B6E57"/>
    <w:rsid w:val="004C0513"/>
    <w:rsid w:val="004C0F8A"/>
    <w:rsid w:val="004C34F6"/>
    <w:rsid w:val="004C7F2B"/>
    <w:rsid w:val="004D0942"/>
    <w:rsid w:val="004D118F"/>
    <w:rsid w:val="004D1E53"/>
    <w:rsid w:val="004D4743"/>
    <w:rsid w:val="004D6819"/>
    <w:rsid w:val="004E0D79"/>
    <w:rsid w:val="004E13BD"/>
    <w:rsid w:val="004E3296"/>
    <w:rsid w:val="004E4C52"/>
    <w:rsid w:val="004F0DE1"/>
    <w:rsid w:val="004F3AA5"/>
    <w:rsid w:val="004F3BDE"/>
    <w:rsid w:val="004F5CAB"/>
    <w:rsid w:val="004F67F5"/>
    <w:rsid w:val="004F74A8"/>
    <w:rsid w:val="004F78CF"/>
    <w:rsid w:val="0050111A"/>
    <w:rsid w:val="00501C05"/>
    <w:rsid w:val="00502FBC"/>
    <w:rsid w:val="00505194"/>
    <w:rsid w:val="00505B0A"/>
    <w:rsid w:val="00510A88"/>
    <w:rsid w:val="005120A6"/>
    <w:rsid w:val="00516590"/>
    <w:rsid w:val="00516AF5"/>
    <w:rsid w:val="00517919"/>
    <w:rsid w:val="00517FF2"/>
    <w:rsid w:val="00522310"/>
    <w:rsid w:val="005231DE"/>
    <w:rsid w:val="0052349A"/>
    <w:rsid w:val="00524D8A"/>
    <w:rsid w:val="00526559"/>
    <w:rsid w:val="00526BB7"/>
    <w:rsid w:val="005276A8"/>
    <w:rsid w:val="00530F23"/>
    <w:rsid w:val="0053248A"/>
    <w:rsid w:val="00533280"/>
    <w:rsid w:val="0053444E"/>
    <w:rsid w:val="00534E37"/>
    <w:rsid w:val="00536CBE"/>
    <w:rsid w:val="00537DAC"/>
    <w:rsid w:val="005408A2"/>
    <w:rsid w:val="00542C81"/>
    <w:rsid w:val="00543528"/>
    <w:rsid w:val="005440F8"/>
    <w:rsid w:val="0054527A"/>
    <w:rsid w:val="00550C98"/>
    <w:rsid w:val="00551D45"/>
    <w:rsid w:val="00552EBC"/>
    <w:rsid w:val="0055402F"/>
    <w:rsid w:val="00555216"/>
    <w:rsid w:val="0055599D"/>
    <w:rsid w:val="0056033C"/>
    <w:rsid w:val="0056522F"/>
    <w:rsid w:val="0056711C"/>
    <w:rsid w:val="005672D8"/>
    <w:rsid w:val="00567DE2"/>
    <w:rsid w:val="0057002C"/>
    <w:rsid w:val="00572784"/>
    <w:rsid w:val="00572A7D"/>
    <w:rsid w:val="00574324"/>
    <w:rsid w:val="00574C9F"/>
    <w:rsid w:val="005773BD"/>
    <w:rsid w:val="00580264"/>
    <w:rsid w:val="00581DD1"/>
    <w:rsid w:val="00583E26"/>
    <w:rsid w:val="005904F1"/>
    <w:rsid w:val="00590F6B"/>
    <w:rsid w:val="005910AE"/>
    <w:rsid w:val="005916C4"/>
    <w:rsid w:val="00591B5B"/>
    <w:rsid w:val="005928CE"/>
    <w:rsid w:val="00592F9E"/>
    <w:rsid w:val="00595B2F"/>
    <w:rsid w:val="00597768"/>
    <w:rsid w:val="00597A9F"/>
    <w:rsid w:val="005A7892"/>
    <w:rsid w:val="005B2EDD"/>
    <w:rsid w:val="005B32BE"/>
    <w:rsid w:val="005B3E34"/>
    <w:rsid w:val="005C0A97"/>
    <w:rsid w:val="005C1788"/>
    <w:rsid w:val="005C2FDA"/>
    <w:rsid w:val="005C5DAD"/>
    <w:rsid w:val="005C5F73"/>
    <w:rsid w:val="005C6014"/>
    <w:rsid w:val="005C6CDC"/>
    <w:rsid w:val="005C7289"/>
    <w:rsid w:val="005C72F7"/>
    <w:rsid w:val="005C7CBB"/>
    <w:rsid w:val="005D08E7"/>
    <w:rsid w:val="005D1210"/>
    <w:rsid w:val="005D15C2"/>
    <w:rsid w:val="005D21DF"/>
    <w:rsid w:val="005D4907"/>
    <w:rsid w:val="005D5328"/>
    <w:rsid w:val="005D7381"/>
    <w:rsid w:val="005D7DA1"/>
    <w:rsid w:val="005E1D22"/>
    <w:rsid w:val="005E1DC8"/>
    <w:rsid w:val="005E3AC8"/>
    <w:rsid w:val="005E56CF"/>
    <w:rsid w:val="005E623A"/>
    <w:rsid w:val="005E6B28"/>
    <w:rsid w:val="005E71AE"/>
    <w:rsid w:val="005F0605"/>
    <w:rsid w:val="005F0C60"/>
    <w:rsid w:val="005F0D86"/>
    <w:rsid w:val="005F0DF5"/>
    <w:rsid w:val="005F1D66"/>
    <w:rsid w:val="005F2F28"/>
    <w:rsid w:val="005F46D2"/>
    <w:rsid w:val="005F6352"/>
    <w:rsid w:val="005F6645"/>
    <w:rsid w:val="005F7399"/>
    <w:rsid w:val="00600831"/>
    <w:rsid w:val="00601B5D"/>
    <w:rsid w:val="00602513"/>
    <w:rsid w:val="00603FB8"/>
    <w:rsid w:val="00606EB2"/>
    <w:rsid w:val="00610AFE"/>
    <w:rsid w:val="00611D03"/>
    <w:rsid w:val="0061233A"/>
    <w:rsid w:val="0061595C"/>
    <w:rsid w:val="00615D7C"/>
    <w:rsid w:val="00616447"/>
    <w:rsid w:val="006170DE"/>
    <w:rsid w:val="00620E61"/>
    <w:rsid w:val="006221D9"/>
    <w:rsid w:val="00622E58"/>
    <w:rsid w:val="00623D11"/>
    <w:rsid w:val="00627023"/>
    <w:rsid w:val="00630C86"/>
    <w:rsid w:val="00632D1F"/>
    <w:rsid w:val="00634517"/>
    <w:rsid w:val="00635097"/>
    <w:rsid w:val="006406E2"/>
    <w:rsid w:val="00640971"/>
    <w:rsid w:val="00640A9C"/>
    <w:rsid w:val="00640CCC"/>
    <w:rsid w:val="006429C4"/>
    <w:rsid w:val="00643124"/>
    <w:rsid w:val="0064521B"/>
    <w:rsid w:val="006457C7"/>
    <w:rsid w:val="00645A5D"/>
    <w:rsid w:val="00646B42"/>
    <w:rsid w:val="00647314"/>
    <w:rsid w:val="00647588"/>
    <w:rsid w:val="00647A8B"/>
    <w:rsid w:val="0065104B"/>
    <w:rsid w:val="0065272B"/>
    <w:rsid w:val="00653D14"/>
    <w:rsid w:val="006544A2"/>
    <w:rsid w:val="00654874"/>
    <w:rsid w:val="00654E1A"/>
    <w:rsid w:val="0065535F"/>
    <w:rsid w:val="00657EA0"/>
    <w:rsid w:val="006615C0"/>
    <w:rsid w:val="006644B6"/>
    <w:rsid w:val="00664AE9"/>
    <w:rsid w:val="0066661B"/>
    <w:rsid w:val="00666E4B"/>
    <w:rsid w:val="00667122"/>
    <w:rsid w:val="006674F0"/>
    <w:rsid w:val="00667CD7"/>
    <w:rsid w:val="00672959"/>
    <w:rsid w:val="00673944"/>
    <w:rsid w:val="006747BF"/>
    <w:rsid w:val="006748DB"/>
    <w:rsid w:val="00680D79"/>
    <w:rsid w:val="00681ABE"/>
    <w:rsid w:val="00682154"/>
    <w:rsid w:val="00687EC9"/>
    <w:rsid w:val="0069379F"/>
    <w:rsid w:val="006957E4"/>
    <w:rsid w:val="00695EC2"/>
    <w:rsid w:val="006960B5"/>
    <w:rsid w:val="006A1DAC"/>
    <w:rsid w:val="006A23FE"/>
    <w:rsid w:val="006B002D"/>
    <w:rsid w:val="006B0C37"/>
    <w:rsid w:val="006B27C1"/>
    <w:rsid w:val="006B4DA9"/>
    <w:rsid w:val="006B6A90"/>
    <w:rsid w:val="006B7177"/>
    <w:rsid w:val="006B71DC"/>
    <w:rsid w:val="006B78BE"/>
    <w:rsid w:val="006C08EC"/>
    <w:rsid w:val="006C0D30"/>
    <w:rsid w:val="006C19B9"/>
    <w:rsid w:val="006C28C5"/>
    <w:rsid w:val="006C2F31"/>
    <w:rsid w:val="006C5BE0"/>
    <w:rsid w:val="006C60E6"/>
    <w:rsid w:val="006C6FCE"/>
    <w:rsid w:val="006D11C9"/>
    <w:rsid w:val="006D2520"/>
    <w:rsid w:val="006D46E8"/>
    <w:rsid w:val="006D4E29"/>
    <w:rsid w:val="006D56E8"/>
    <w:rsid w:val="006D718F"/>
    <w:rsid w:val="006D7B4F"/>
    <w:rsid w:val="006E0360"/>
    <w:rsid w:val="006E1805"/>
    <w:rsid w:val="006E244F"/>
    <w:rsid w:val="006E3FC6"/>
    <w:rsid w:val="006E57B9"/>
    <w:rsid w:val="006E70E8"/>
    <w:rsid w:val="006E7AFA"/>
    <w:rsid w:val="006F0267"/>
    <w:rsid w:val="006F1777"/>
    <w:rsid w:val="006F3D5D"/>
    <w:rsid w:val="006F506E"/>
    <w:rsid w:val="006F5CE9"/>
    <w:rsid w:val="006F7097"/>
    <w:rsid w:val="0070161C"/>
    <w:rsid w:val="00703996"/>
    <w:rsid w:val="007058B5"/>
    <w:rsid w:val="00706DB2"/>
    <w:rsid w:val="007104FF"/>
    <w:rsid w:val="0071093D"/>
    <w:rsid w:val="00710DBA"/>
    <w:rsid w:val="007112F5"/>
    <w:rsid w:val="00711609"/>
    <w:rsid w:val="0071430D"/>
    <w:rsid w:val="007145CF"/>
    <w:rsid w:val="00715027"/>
    <w:rsid w:val="00715806"/>
    <w:rsid w:val="00715B69"/>
    <w:rsid w:val="007217F0"/>
    <w:rsid w:val="0072207C"/>
    <w:rsid w:val="00723612"/>
    <w:rsid w:val="00724FC9"/>
    <w:rsid w:val="00725459"/>
    <w:rsid w:val="007272B3"/>
    <w:rsid w:val="007309AA"/>
    <w:rsid w:val="00730DC5"/>
    <w:rsid w:val="0073180F"/>
    <w:rsid w:val="007319E9"/>
    <w:rsid w:val="007350C7"/>
    <w:rsid w:val="00737011"/>
    <w:rsid w:val="007376C3"/>
    <w:rsid w:val="00737CFE"/>
    <w:rsid w:val="007417BD"/>
    <w:rsid w:val="00741A31"/>
    <w:rsid w:val="00742160"/>
    <w:rsid w:val="007421C8"/>
    <w:rsid w:val="00743155"/>
    <w:rsid w:val="007431BC"/>
    <w:rsid w:val="00743C20"/>
    <w:rsid w:val="00745E58"/>
    <w:rsid w:val="00746022"/>
    <w:rsid w:val="00746E85"/>
    <w:rsid w:val="00751D25"/>
    <w:rsid w:val="0075352A"/>
    <w:rsid w:val="00755393"/>
    <w:rsid w:val="0075607C"/>
    <w:rsid w:val="00757004"/>
    <w:rsid w:val="0075741C"/>
    <w:rsid w:val="0076495D"/>
    <w:rsid w:val="00765313"/>
    <w:rsid w:val="00765C76"/>
    <w:rsid w:val="007662AC"/>
    <w:rsid w:val="00770F7D"/>
    <w:rsid w:val="00773B03"/>
    <w:rsid w:val="00776476"/>
    <w:rsid w:val="0077672C"/>
    <w:rsid w:val="00777292"/>
    <w:rsid w:val="00777ABD"/>
    <w:rsid w:val="0078059A"/>
    <w:rsid w:val="00780CF0"/>
    <w:rsid w:val="00780F03"/>
    <w:rsid w:val="00782FE2"/>
    <w:rsid w:val="00785C0A"/>
    <w:rsid w:val="007907AA"/>
    <w:rsid w:val="00792E36"/>
    <w:rsid w:val="007932C9"/>
    <w:rsid w:val="00794DE4"/>
    <w:rsid w:val="007A0F25"/>
    <w:rsid w:val="007A2B99"/>
    <w:rsid w:val="007A398E"/>
    <w:rsid w:val="007A3A69"/>
    <w:rsid w:val="007A4514"/>
    <w:rsid w:val="007A778A"/>
    <w:rsid w:val="007A7B8E"/>
    <w:rsid w:val="007B1066"/>
    <w:rsid w:val="007B1116"/>
    <w:rsid w:val="007B29D1"/>
    <w:rsid w:val="007B2C11"/>
    <w:rsid w:val="007B304F"/>
    <w:rsid w:val="007B4D07"/>
    <w:rsid w:val="007B6A6F"/>
    <w:rsid w:val="007B7194"/>
    <w:rsid w:val="007B770F"/>
    <w:rsid w:val="007B7F22"/>
    <w:rsid w:val="007C0883"/>
    <w:rsid w:val="007C11C6"/>
    <w:rsid w:val="007C330D"/>
    <w:rsid w:val="007C4BC5"/>
    <w:rsid w:val="007C71F0"/>
    <w:rsid w:val="007C7AAF"/>
    <w:rsid w:val="007D1DA9"/>
    <w:rsid w:val="007D1E58"/>
    <w:rsid w:val="007D540F"/>
    <w:rsid w:val="007D645A"/>
    <w:rsid w:val="007D7A6F"/>
    <w:rsid w:val="007D7CC2"/>
    <w:rsid w:val="007E194B"/>
    <w:rsid w:val="007E3199"/>
    <w:rsid w:val="007E436B"/>
    <w:rsid w:val="007E562E"/>
    <w:rsid w:val="007E6F5F"/>
    <w:rsid w:val="007E7E70"/>
    <w:rsid w:val="007F0311"/>
    <w:rsid w:val="007F150F"/>
    <w:rsid w:val="007F15F2"/>
    <w:rsid w:val="007F174F"/>
    <w:rsid w:val="007F2751"/>
    <w:rsid w:val="007F7AF3"/>
    <w:rsid w:val="007F7C94"/>
    <w:rsid w:val="0080109E"/>
    <w:rsid w:val="0080151F"/>
    <w:rsid w:val="00801C92"/>
    <w:rsid w:val="00802199"/>
    <w:rsid w:val="00802AD1"/>
    <w:rsid w:val="008033B6"/>
    <w:rsid w:val="008054DC"/>
    <w:rsid w:val="008056F2"/>
    <w:rsid w:val="00807979"/>
    <w:rsid w:val="0081015A"/>
    <w:rsid w:val="008101DD"/>
    <w:rsid w:val="0081410C"/>
    <w:rsid w:val="00815D34"/>
    <w:rsid w:val="0081698E"/>
    <w:rsid w:val="00817B49"/>
    <w:rsid w:val="00822EC6"/>
    <w:rsid w:val="00823436"/>
    <w:rsid w:val="008245B1"/>
    <w:rsid w:val="008256E8"/>
    <w:rsid w:val="00825C62"/>
    <w:rsid w:val="00826C14"/>
    <w:rsid w:val="0082760C"/>
    <w:rsid w:val="00830942"/>
    <w:rsid w:val="00830FDE"/>
    <w:rsid w:val="00832AD5"/>
    <w:rsid w:val="00834645"/>
    <w:rsid w:val="00834654"/>
    <w:rsid w:val="00834BCC"/>
    <w:rsid w:val="00835D0B"/>
    <w:rsid w:val="00837B22"/>
    <w:rsid w:val="00840594"/>
    <w:rsid w:val="0084302D"/>
    <w:rsid w:val="0084457F"/>
    <w:rsid w:val="00844996"/>
    <w:rsid w:val="00846C08"/>
    <w:rsid w:val="008470AA"/>
    <w:rsid w:val="00847D66"/>
    <w:rsid w:val="00850497"/>
    <w:rsid w:val="008506D7"/>
    <w:rsid w:val="00850815"/>
    <w:rsid w:val="00850AD3"/>
    <w:rsid w:val="00852291"/>
    <w:rsid w:val="00856259"/>
    <w:rsid w:val="00856392"/>
    <w:rsid w:val="00857341"/>
    <w:rsid w:val="00857AB4"/>
    <w:rsid w:val="0086203F"/>
    <w:rsid w:val="008700B7"/>
    <w:rsid w:val="00870675"/>
    <w:rsid w:val="0087107D"/>
    <w:rsid w:val="00871737"/>
    <w:rsid w:val="00872D13"/>
    <w:rsid w:val="0087425C"/>
    <w:rsid w:val="0087443C"/>
    <w:rsid w:val="00876E79"/>
    <w:rsid w:val="00877158"/>
    <w:rsid w:val="00877C0F"/>
    <w:rsid w:val="00877D72"/>
    <w:rsid w:val="00881301"/>
    <w:rsid w:val="00884F3B"/>
    <w:rsid w:val="0088551D"/>
    <w:rsid w:val="00887B73"/>
    <w:rsid w:val="00892CD2"/>
    <w:rsid w:val="0089323C"/>
    <w:rsid w:val="00893913"/>
    <w:rsid w:val="008961B6"/>
    <w:rsid w:val="008978CA"/>
    <w:rsid w:val="00897949"/>
    <w:rsid w:val="008A1CCC"/>
    <w:rsid w:val="008A2690"/>
    <w:rsid w:val="008A5AA1"/>
    <w:rsid w:val="008A5F4C"/>
    <w:rsid w:val="008A66A2"/>
    <w:rsid w:val="008A73D1"/>
    <w:rsid w:val="008B0DF9"/>
    <w:rsid w:val="008B16F2"/>
    <w:rsid w:val="008B1EC9"/>
    <w:rsid w:val="008B22D1"/>
    <w:rsid w:val="008B2C40"/>
    <w:rsid w:val="008B3113"/>
    <w:rsid w:val="008B55E8"/>
    <w:rsid w:val="008B6149"/>
    <w:rsid w:val="008B7EFE"/>
    <w:rsid w:val="008C12EA"/>
    <w:rsid w:val="008C1653"/>
    <w:rsid w:val="008C30D2"/>
    <w:rsid w:val="008C517F"/>
    <w:rsid w:val="008C5DBA"/>
    <w:rsid w:val="008D05F0"/>
    <w:rsid w:val="008D1543"/>
    <w:rsid w:val="008D2047"/>
    <w:rsid w:val="008D2A62"/>
    <w:rsid w:val="008D4E3D"/>
    <w:rsid w:val="008D4F43"/>
    <w:rsid w:val="008D67A1"/>
    <w:rsid w:val="008D6C1F"/>
    <w:rsid w:val="008D70F6"/>
    <w:rsid w:val="008E20B6"/>
    <w:rsid w:val="008E2301"/>
    <w:rsid w:val="008E28D3"/>
    <w:rsid w:val="008E358C"/>
    <w:rsid w:val="008E529D"/>
    <w:rsid w:val="008F1D6D"/>
    <w:rsid w:val="008F2356"/>
    <w:rsid w:val="008F4481"/>
    <w:rsid w:val="008F475B"/>
    <w:rsid w:val="008F577F"/>
    <w:rsid w:val="00901620"/>
    <w:rsid w:val="00904CC5"/>
    <w:rsid w:val="0090600C"/>
    <w:rsid w:val="009063C6"/>
    <w:rsid w:val="00911FF2"/>
    <w:rsid w:val="009153A6"/>
    <w:rsid w:val="009153D4"/>
    <w:rsid w:val="0091650B"/>
    <w:rsid w:val="00916BF9"/>
    <w:rsid w:val="00921407"/>
    <w:rsid w:val="009232F6"/>
    <w:rsid w:val="0092621A"/>
    <w:rsid w:val="00926985"/>
    <w:rsid w:val="009271FC"/>
    <w:rsid w:val="009304B6"/>
    <w:rsid w:val="00932A41"/>
    <w:rsid w:val="00932AE7"/>
    <w:rsid w:val="0093419B"/>
    <w:rsid w:val="009348A2"/>
    <w:rsid w:val="00937F0E"/>
    <w:rsid w:val="009405AF"/>
    <w:rsid w:val="00941409"/>
    <w:rsid w:val="00942D7C"/>
    <w:rsid w:val="009456B5"/>
    <w:rsid w:val="00947A74"/>
    <w:rsid w:val="00950272"/>
    <w:rsid w:val="00952C56"/>
    <w:rsid w:val="00952CCD"/>
    <w:rsid w:val="00952F7D"/>
    <w:rsid w:val="0095442A"/>
    <w:rsid w:val="009548D4"/>
    <w:rsid w:val="00955718"/>
    <w:rsid w:val="00955EF0"/>
    <w:rsid w:val="00955FB2"/>
    <w:rsid w:val="0095784E"/>
    <w:rsid w:val="00957A5F"/>
    <w:rsid w:val="009610AF"/>
    <w:rsid w:val="0096120B"/>
    <w:rsid w:val="00961BC0"/>
    <w:rsid w:val="00964CAA"/>
    <w:rsid w:val="00967084"/>
    <w:rsid w:val="00967E0C"/>
    <w:rsid w:val="00970E82"/>
    <w:rsid w:val="00972BA1"/>
    <w:rsid w:val="00973BC3"/>
    <w:rsid w:val="00974C11"/>
    <w:rsid w:val="00975E51"/>
    <w:rsid w:val="00976253"/>
    <w:rsid w:val="00976E7F"/>
    <w:rsid w:val="00984DA4"/>
    <w:rsid w:val="00984DD2"/>
    <w:rsid w:val="00987206"/>
    <w:rsid w:val="009878CC"/>
    <w:rsid w:val="00992DD3"/>
    <w:rsid w:val="009934C2"/>
    <w:rsid w:val="009944C9"/>
    <w:rsid w:val="00994E39"/>
    <w:rsid w:val="009950D3"/>
    <w:rsid w:val="0099623F"/>
    <w:rsid w:val="009964D5"/>
    <w:rsid w:val="00996534"/>
    <w:rsid w:val="009A0BD2"/>
    <w:rsid w:val="009A2C95"/>
    <w:rsid w:val="009A4516"/>
    <w:rsid w:val="009A5B73"/>
    <w:rsid w:val="009A6DDF"/>
    <w:rsid w:val="009B15AB"/>
    <w:rsid w:val="009B2F09"/>
    <w:rsid w:val="009B6040"/>
    <w:rsid w:val="009B70DD"/>
    <w:rsid w:val="009B7BFE"/>
    <w:rsid w:val="009B7CFF"/>
    <w:rsid w:val="009C44AF"/>
    <w:rsid w:val="009C6563"/>
    <w:rsid w:val="009D15EF"/>
    <w:rsid w:val="009D1625"/>
    <w:rsid w:val="009D3088"/>
    <w:rsid w:val="009D63AF"/>
    <w:rsid w:val="009D775F"/>
    <w:rsid w:val="009E20AD"/>
    <w:rsid w:val="009E34CC"/>
    <w:rsid w:val="009E46D4"/>
    <w:rsid w:val="009E7103"/>
    <w:rsid w:val="009F113B"/>
    <w:rsid w:val="009F38F4"/>
    <w:rsid w:val="009F4CC6"/>
    <w:rsid w:val="009F5834"/>
    <w:rsid w:val="009F65C8"/>
    <w:rsid w:val="009F7CAC"/>
    <w:rsid w:val="00A01625"/>
    <w:rsid w:val="00A01A2B"/>
    <w:rsid w:val="00A01B73"/>
    <w:rsid w:val="00A023C6"/>
    <w:rsid w:val="00A02A61"/>
    <w:rsid w:val="00A0557F"/>
    <w:rsid w:val="00A05B5F"/>
    <w:rsid w:val="00A05CDD"/>
    <w:rsid w:val="00A0773A"/>
    <w:rsid w:val="00A11261"/>
    <w:rsid w:val="00A11955"/>
    <w:rsid w:val="00A11F45"/>
    <w:rsid w:val="00A12EE5"/>
    <w:rsid w:val="00A175BD"/>
    <w:rsid w:val="00A2031E"/>
    <w:rsid w:val="00A2326D"/>
    <w:rsid w:val="00A24FB2"/>
    <w:rsid w:val="00A24FFC"/>
    <w:rsid w:val="00A315B6"/>
    <w:rsid w:val="00A32309"/>
    <w:rsid w:val="00A326F2"/>
    <w:rsid w:val="00A33176"/>
    <w:rsid w:val="00A335DE"/>
    <w:rsid w:val="00A339E0"/>
    <w:rsid w:val="00A36D13"/>
    <w:rsid w:val="00A37705"/>
    <w:rsid w:val="00A40D9A"/>
    <w:rsid w:val="00A40EAF"/>
    <w:rsid w:val="00A41223"/>
    <w:rsid w:val="00A423C5"/>
    <w:rsid w:val="00A44772"/>
    <w:rsid w:val="00A45897"/>
    <w:rsid w:val="00A45A59"/>
    <w:rsid w:val="00A45BDD"/>
    <w:rsid w:val="00A46767"/>
    <w:rsid w:val="00A471C4"/>
    <w:rsid w:val="00A5273D"/>
    <w:rsid w:val="00A52BD4"/>
    <w:rsid w:val="00A5357C"/>
    <w:rsid w:val="00A535CE"/>
    <w:rsid w:val="00A561DF"/>
    <w:rsid w:val="00A61740"/>
    <w:rsid w:val="00A61765"/>
    <w:rsid w:val="00A6381B"/>
    <w:rsid w:val="00A64620"/>
    <w:rsid w:val="00A668D2"/>
    <w:rsid w:val="00A6769F"/>
    <w:rsid w:val="00A73A43"/>
    <w:rsid w:val="00A74AB3"/>
    <w:rsid w:val="00A74B8F"/>
    <w:rsid w:val="00A74C64"/>
    <w:rsid w:val="00A76C87"/>
    <w:rsid w:val="00A76F40"/>
    <w:rsid w:val="00A81F17"/>
    <w:rsid w:val="00A82D92"/>
    <w:rsid w:val="00A8388E"/>
    <w:rsid w:val="00A83EF7"/>
    <w:rsid w:val="00A85463"/>
    <w:rsid w:val="00A868E3"/>
    <w:rsid w:val="00A877B5"/>
    <w:rsid w:val="00A92386"/>
    <w:rsid w:val="00A93ECB"/>
    <w:rsid w:val="00A96513"/>
    <w:rsid w:val="00AA2C2C"/>
    <w:rsid w:val="00AA337D"/>
    <w:rsid w:val="00AA4B20"/>
    <w:rsid w:val="00AA4F79"/>
    <w:rsid w:val="00AA53CC"/>
    <w:rsid w:val="00AA7317"/>
    <w:rsid w:val="00AA7574"/>
    <w:rsid w:val="00AB1A45"/>
    <w:rsid w:val="00AB32AB"/>
    <w:rsid w:val="00AB4038"/>
    <w:rsid w:val="00AB4067"/>
    <w:rsid w:val="00AB6323"/>
    <w:rsid w:val="00AB644C"/>
    <w:rsid w:val="00AB7451"/>
    <w:rsid w:val="00AC3643"/>
    <w:rsid w:val="00AC518D"/>
    <w:rsid w:val="00AC5CCF"/>
    <w:rsid w:val="00AD103A"/>
    <w:rsid w:val="00AD1747"/>
    <w:rsid w:val="00AD1780"/>
    <w:rsid w:val="00AD2478"/>
    <w:rsid w:val="00AD3B50"/>
    <w:rsid w:val="00AD3F17"/>
    <w:rsid w:val="00AD4481"/>
    <w:rsid w:val="00AD5103"/>
    <w:rsid w:val="00AD5319"/>
    <w:rsid w:val="00AD57AF"/>
    <w:rsid w:val="00AE058F"/>
    <w:rsid w:val="00AE2180"/>
    <w:rsid w:val="00AE6D82"/>
    <w:rsid w:val="00AE73AF"/>
    <w:rsid w:val="00AF2125"/>
    <w:rsid w:val="00AF3B32"/>
    <w:rsid w:val="00AF4884"/>
    <w:rsid w:val="00AF66A1"/>
    <w:rsid w:val="00AF7EB6"/>
    <w:rsid w:val="00B0035E"/>
    <w:rsid w:val="00B051C9"/>
    <w:rsid w:val="00B05A6A"/>
    <w:rsid w:val="00B11CCF"/>
    <w:rsid w:val="00B121CA"/>
    <w:rsid w:val="00B12C63"/>
    <w:rsid w:val="00B14F3E"/>
    <w:rsid w:val="00B151C4"/>
    <w:rsid w:val="00B15B95"/>
    <w:rsid w:val="00B15CB5"/>
    <w:rsid w:val="00B23819"/>
    <w:rsid w:val="00B24EE3"/>
    <w:rsid w:val="00B25740"/>
    <w:rsid w:val="00B27EF3"/>
    <w:rsid w:val="00B30EAE"/>
    <w:rsid w:val="00B32556"/>
    <w:rsid w:val="00B33120"/>
    <w:rsid w:val="00B350DC"/>
    <w:rsid w:val="00B36360"/>
    <w:rsid w:val="00B3685F"/>
    <w:rsid w:val="00B37A7F"/>
    <w:rsid w:val="00B405DB"/>
    <w:rsid w:val="00B4181F"/>
    <w:rsid w:val="00B43DA7"/>
    <w:rsid w:val="00B45984"/>
    <w:rsid w:val="00B46377"/>
    <w:rsid w:val="00B467AD"/>
    <w:rsid w:val="00B51CF6"/>
    <w:rsid w:val="00B52178"/>
    <w:rsid w:val="00B52DE8"/>
    <w:rsid w:val="00B53113"/>
    <w:rsid w:val="00B5386B"/>
    <w:rsid w:val="00B56E47"/>
    <w:rsid w:val="00B571C1"/>
    <w:rsid w:val="00B6072F"/>
    <w:rsid w:val="00B62A10"/>
    <w:rsid w:val="00B64A0C"/>
    <w:rsid w:val="00B651AE"/>
    <w:rsid w:val="00B670CF"/>
    <w:rsid w:val="00B72C23"/>
    <w:rsid w:val="00B76AF5"/>
    <w:rsid w:val="00B801A2"/>
    <w:rsid w:val="00B804A3"/>
    <w:rsid w:val="00B81C78"/>
    <w:rsid w:val="00B830F3"/>
    <w:rsid w:val="00B864BA"/>
    <w:rsid w:val="00B86C1A"/>
    <w:rsid w:val="00B92A0E"/>
    <w:rsid w:val="00B93394"/>
    <w:rsid w:val="00B95C97"/>
    <w:rsid w:val="00B971E8"/>
    <w:rsid w:val="00B97D04"/>
    <w:rsid w:val="00BA414E"/>
    <w:rsid w:val="00BA48FC"/>
    <w:rsid w:val="00BA7BDC"/>
    <w:rsid w:val="00BB0EC9"/>
    <w:rsid w:val="00BB25EA"/>
    <w:rsid w:val="00BB3996"/>
    <w:rsid w:val="00BB446A"/>
    <w:rsid w:val="00BB6C74"/>
    <w:rsid w:val="00BB6ECC"/>
    <w:rsid w:val="00BB73DB"/>
    <w:rsid w:val="00BB751F"/>
    <w:rsid w:val="00BC086D"/>
    <w:rsid w:val="00BC1984"/>
    <w:rsid w:val="00BC5CD2"/>
    <w:rsid w:val="00BD4ADD"/>
    <w:rsid w:val="00BE02BB"/>
    <w:rsid w:val="00BE0ACF"/>
    <w:rsid w:val="00BE22FE"/>
    <w:rsid w:val="00BE30DC"/>
    <w:rsid w:val="00BE4B04"/>
    <w:rsid w:val="00BE6176"/>
    <w:rsid w:val="00BE66C2"/>
    <w:rsid w:val="00BE7413"/>
    <w:rsid w:val="00BF17A7"/>
    <w:rsid w:val="00BF1AA9"/>
    <w:rsid w:val="00BF2894"/>
    <w:rsid w:val="00BF2A93"/>
    <w:rsid w:val="00BF3221"/>
    <w:rsid w:val="00BF397B"/>
    <w:rsid w:val="00BF4649"/>
    <w:rsid w:val="00BF5484"/>
    <w:rsid w:val="00BF7A4C"/>
    <w:rsid w:val="00C03BCB"/>
    <w:rsid w:val="00C03CF4"/>
    <w:rsid w:val="00C06926"/>
    <w:rsid w:val="00C0713A"/>
    <w:rsid w:val="00C10DB7"/>
    <w:rsid w:val="00C11606"/>
    <w:rsid w:val="00C127D9"/>
    <w:rsid w:val="00C165F5"/>
    <w:rsid w:val="00C16615"/>
    <w:rsid w:val="00C16B18"/>
    <w:rsid w:val="00C176F0"/>
    <w:rsid w:val="00C17DD5"/>
    <w:rsid w:val="00C214D1"/>
    <w:rsid w:val="00C216FC"/>
    <w:rsid w:val="00C2637B"/>
    <w:rsid w:val="00C27EB0"/>
    <w:rsid w:val="00C34D51"/>
    <w:rsid w:val="00C36FA7"/>
    <w:rsid w:val="00C37BDE"/>
    <w:rsid w:val="00C37D33"/>
    <w:rsid w:val="00C412C6"/>
    <w:rsid w:val="00C427FE"/>
    <w:rsid w:val="00C43679"/>
    <w:rsid w:val="00C45AF0"/>
    <w:rsid w:val="00C47C4E"/>
    <w:rsid w:val="00C50CC6"/>
    <w:rsid w:val="00C51275"/>
    <w:rsid w:val="00C525D0"/>
    <w:rsid w:val="00C568AE"/>
    <w:rsid w:val="00C56B6A"/>
    <w:rsid w:val="00C56C3B"/>
    <w:rsid w:val="00C56E14"/>
    <w:rsid w:val="00C57606"/>
    <w:rsid w:val="00C60707"/>
    <w:rsid w:val="00C60FAA"/>
    <w:rsid w:val="00C62D70"/>
    <w:rsid w:val="00C6548E"/>
    <w:rsid w:val="00C663F1"/>
    <w:rsid w:val="00C708EF"/>
    <w:rsid w:val="00C70B47"/>
    <w:rsid w:val="00C712FF"/>
    <w:rsid w:val="00C715E2"/>
    <w:rsid w:val="00C72B6C"/>
    <w:rsid w:val="00C7515B"/>
    <w:rsid w:val="00C75C14"/>
    <w:rsid w:val="00C76982"/>
    <w:rsid w:val="00C77C10"/>
    <w:rsid w:val="00C801EB"/>
    <w:rsid w:val="00C82902"/>
    <w:rsid w:val="00C84272"/>
    <w:rsid w:val="00C84DA9"/>
    <w:rsid w:val="00C859A9"/>
    <w:rsid w:val="00C87863"/>
    <w:rsid w:val="00C87F39"/>
    <w:rsid w:val="00C902FA"/>
    <w:rsid w:val="00C91CD3"/>
    <w:rsid w:val="00C93347"/>
    <w:rsid w:val="00C93350"/>
    <w:rsid w:val="00C93857"/>
    <w:rsid w:val="00CA08F9"/>
    <w:rsid w:val="00CA2D8A"/>
    <w:rsid w:val="00CA3193"/>
    <w:rsid w:val="00CA323F"/>
    <w:rsid w:val="00CA3F98"/>
    <w:rsid w:val="00CA4B19"/>
    <w:rsid w:val="00CB0992"/>
    <w:rsid w:val="00CB21E7"/>
    <w:rsid w:val="00CB2444"/>
    <w:rsid w:val="00CB24A7"/>
    <w:rsid w:val="00CB24F2"/>
    <w:rsid w:val="00CC084B"/>
    <w:rsid w:val="00CC1E25"/>
    <w:rsid w:val="00CC2151"/>
    <w:rsid w:val="00CC4554"/>
    <w:rsid w:val="00CC6C98"/>
    <w:rsid w:val="00CD044F"/>
    <w:rsid w:val="00CD1903"/>
    <w:rsid w:val="00CD7F43"/>
    <w:rsid w:val="00CE0A86"/>
    <w:rsid w:val="00CE26B4"/>
    <w:rsid w:val="00CE3155"/>
    <w:rsid w:val="00CE4199"/>
    <w:rsid w:val="00CE46B6"/>
    <w:rsid w:val="00CE54A4"/>
    <w:rsid w:val="00CE68AB"/>
    <w:rsid w:val="00CE7273"/>
    <w:rsid w:val="00CE72B6"/>
    <w:rsid w:val="00CF152A"/>
    <w:rsid w:val="00CF1C70"/>
    <w:rsid w:val="00CF1D50"/>
    <w:rsid w:val="00CF31E5"/>
    <w:rsid w:val="00CF591F"/>
    <w:rsid w:val="00CF66B5"/>
    <w:rsid w:val="00CF7603"/>
    <w:rsid w:val="00CF7F8D"/>
    <w:rsid w:val="00D0112C"/>
    <w:rsid w:val="00D02048"/>
    <w:rsid w:val="00D02BC4"/>
    <w:rsid w:val="00D03310"/>
    <w:rsid w:val="00D03ACF"/>
    <w:rsid w:val="00D060D6"/>
    <w:rsid w:val="00D06A3F"/>
    <w:rsid w:val="00D06EA5"/>
    <w:rsid w:val="00D07C4F"/>
    <w:rsid w:val="00D1145C"/>
    <w:rsid w:val="00D13016"/>
    <w:rsid w:val="00D14CE2"/>
    <w:rsid w:val="00D1595E"/>
    <w:rsid w:val="00D20388"/>
    <w:rsid w:val="00D2264B"/>
    <w:rsid w:val="00D2481C"/>
    <w:rsid w:val="00D26726"/>
    <w:rsid w:val="00D27510"/>
    <w:rsid w:val="00D27AEA"/>
    <w:rsid w:val="00D3017D"/>
    <w:rsid w:val="00D31583"/>
    <w:rsid w:val="00D31F92"/>
    <w:rsid w:val="00D337D5"/>
    <w:rsid w:val="00D339ED"/>
    <w:rsid w:val="00D342D8"/>
    <w:rsid w:val="00D37579"/>
    <w:rsid w:val="00D4202A"/>
    <w:rsid w:val="00D44C78"/>
    <w:rsid w:val="00D44D22"/>
    <w:rsid w:val="00D5222E"/>
    <w:rsid w:val="00D531D0"/>
    <w:rsid w:val="00D60059"/>
    <w:rsid w:val="00D62B4C"/>
    <w:rsid w:val="00D62CAD"/>
    <w:rsid w:val="00D63272"/>
    <w:rsid w:val="00D64ACC"/>
    <w:rsid w:val="00D65EDE"/>
    <w:rsid w:val="00D723D5"/>
    <w:rsid w:val="00D734E5"/>
    <w:rsid w:val="00D739DF"/>
    <w:rsid w:val="00D74EBE"/>
    <w:rsid w:val="00D752DD"/>
    <w:rsid w:val="00D7541D"/>
    <w:rsid w:val="00D77CED"/>
    <w:rsid w:val="00D77F96"/>
    <w:rsid w:val="00D8074A"/>
    <w:rsid w:val="00D81C78"/>
    <w:rsid w:val="00D82712"/>
    <w:rsid w:val="00D83E35"/>
    <w:rsid w:val="00D84618"/>
    <w:rsid w:val="00D846F8"/>
    <w:rsid w:val="00D85677"/>
    <w:rsid w:val="00D85748"/>
    <w:rsid w:val="00D86B39"/>
    <w:rsid w:val="00D87F6C"/>
    <w:rsid w:val="00D92B3B"/>
    <w:rsid w:val="00D944D2"/>
    <w:rsid w:val="00DA115F"/>
    <w:rsid w:val="00DA1452"/>
    <w:rsid w:val="00DA5429"/>
    <w:rsid w:val="00DA56CA"/>
    <w:rsid w:val="00DA66B9"/>
    <w:rsid w:val="00DA7B8D"/>
    <w:rsid w:val="00DB2B2B"/>
    <w:rsid w:val="00DB2DE8"/>
    <w:rsid w:val="00DB33D1"/>
    <w:rsid w:val="00DB3C13"/>
    <w:rsid w:val="00DB4019"/>
    <w:rsid w:val="00DB61BB"/>
    <w:rsid w:val="00DB63D7"/>
    <w:rsid w:val="00DB7368"/>
    <w:rsid w:val="00DC00C9"/>
    <w:rsid w:val="00DC038E"/>
    <w:rsid w:val="00DC15FF"/>
    <w:rsid w:val="00DC203B"/>
    <w:rsid w:val="00DC220E"/>
    <w:rsid w:val="00DC3A8D"/>
    <w:rsid w:val="00DC6DD9"/>
    <w:rsid w:val="00DC7019"/>
    <w:rsid w:val="00DC7F7B"/>
    <w:rsid w:val="00DD1BC1"/>
    <w:rsid w:val="00DD4072"/>
    <w:rsid w:val="00DD4532"/>
    <w:rsid w:val="00DD5D68"/>
    <w:rsid w:val="00DD5DC6"/>
    <w:rsid w:val="00DD5DD5"/>
    <w:rsid w:val="00DD6A15"/>
    <w:rsid w:val="00DD7B27"/>
    <w:rsid w:val="00DE1015"/>
    <w:rsid w:val="00DE1553"/>
    <w:rsid w:val="00DE2134"/>
    <w:rsid w:val="00DE28F1"/>
    <w:rsid w:val="00DE7786"/>
    <w:rsid w:val="00DE7E65"/>
    <w:rsid w:val="00DF0DB0"/>
    <w:rsid w:val="00DF11C4"/>
    <w:rsid w:val="00DF21A4"/>
    <w:rsid w:val="00DF4666"/>
    <w:rsid w:val="00DF4981"/>
    <w:rsid w:val="00DF72A5"/>
    <w:rsid w:val="00E00243"/>
    <w:rsid w:val="00E01B0E"/>
    <w:rsid w:val="00E02058"/>
    <w:rsid w:val="00E026B5"/>
    <w:rsid w:val="00E02996"/>
    <w:rsid w:val="00E03EB3"/>
    <w:rsid w:val="00E04261"/>
    <w:rsid w:val="00E0431F"/>
    <w:rsid w:val="00E05597"/>
    <w:rsid w:val="00E06BEC"/>
    <w:rsid w:val="00E07AD9"/>
    <w:rsid w:val="00E113DA"/>
    <w:rsid w:val="00E117E8"/>
    <w:rsid w:val="00E12222"/>
    <w:rsid w:val="00E1507F"/>
    <w:rsid w:val="00E152A8"/>
    <w:rsid w:val="00E16D73"/>
    <w:rsid w:val="00E17C41"/>
    <w:rsid w:val="00E2019E"/>
    <w:rsid w:val="00E230AD"/>
    <w:rsid w:val="00E24A5B"/>
    <w:rsid w:val="00E24D0C"/>
    <w:rsid w:val="00E26786"/>
    <w:rsid w:val="00E3007E"/>
    <w:rsid w:val="00E300E3"/>
    <w:rsid w:val="00E316B7"/>
    <w:rsid w:val="00E3183C"/>
    <w:rsid w:val="00E31FEE"/>
    <w:rsid w:val="00E33FD3"/>
    <w:rsid w:val="00E404A2"/>
    <w:rsid w:val="00E4075A"/>
    <w:rsid w:val="00E4213E"/>
    <w:rsid w:val="00E45A4F"/>
    <w:rsid w:val="00E45B2D"/>
    <w:rsid w:val="00E47531"/>
    <w:rsid w:val="00E47BDB"/>
    <w:rsid w:val="00E530D3"/>
    <w:rsid w:val="00E53FA1"/>
    <w:rsid w:val="00E56C0E"/>
    <w:rsid w:val="00E57324"/>
    <w:rsid w:val="00E577D9"/>
    <w:rsid w:val="00E603F7"/>
    <w:rsid w:val="00E61027"/>
    <w:rsid w:val="00E61E8D"/>
    <w:rsid w:val="00E627D8"/>
    <w:rsid w:val="00E65961"/>
    <w:rsid w:val="00E6781B"/>
    <w:rsid w:val="00E711E4"/>
    <w:rsid w:val="00E725F2"/>
    <w:rsid w:val="00E75062"/>
    <w:rsid w:val="00E75425"/>
    <w:rsid w:val="00E75596"/>
    <w:rsid w:val="00E75B64"/>
    <w:rsid w:val="00E7676C"/>
    <w:rsid w:val="00E76A8A"/>
    <w:rsid w:val="00E76EA7"/>
    <w:rsid w:val="00E81C44"/>
    <w:rsid w:val="00E828F0"/>
    <w:rsid w:val="00E82DB5"/>
    <w:rsid w:val="00E8561E"/>
    <w:rsid w:val="00E861E0"/>
    <w:rsid w:val="00E86317"/>
    <w:rsid w:val="00E87A35"/>
    <w:rsid w:val="00E91131"/>
    <w:rsid w:val="00E92A17"/>
    <w:rsid w:val="00E92B80"/>
    <w:rsid w:val="00E94C3D"/>
    <w:rsid w:val="00E963C7"/>
    <w:rsid w:val="00EA1D69"/>
    <w:rsid w:val="00EA1DA2"/>
    <w:rsid w:val="00EA2DED"/>
    <w:rsid w:val="00EA5401"/>
    <w:rsid w:val="00EA5ADC"/>
    <w:rsid w:val="00EA7C84"/>
    <w:rsid w:val="00EB0BD1"/>
    <w:rsid w:val="00EB1C94"/>
    <w:rsid w:val="00EB25D8"/>
    <w:rsid w:val="00EB2A31"/>
    <w:rsid w:val="00EB40DB"/>
    <w:rsid w:val="00EB6470"/>
    <w:rsid w:val="00EB7AF0"/>
    <w:rsid w:val="00EC1687"/>
    <w:rsid w:val="00EC5FA5"/>
    <w:rsid w:val="00EC7CA0"/>
    <w:rsid w:val="00ED38DD"/>
    <w:rsid w:val="00ED47C6"/>
    <w:rsid w:val="00ED57D3"/>
    <w:rsid w:val="00ED5EE1"/>
    <w:rsid w:val="00ED6E3F"/>
    <w:rsid w:val="00ED782A"/>
    <w:rsid w:val="00EE4106"/>
    <w:rsid w:val="00EF4D7A"/>
    <w:rsid w:val="00EF4DDB"/>
    <w:rsid w:val="00EF55EE"/>
    <w:rsid w:val="00F00CEE"/>
    <w:rsid w:val="00F050C1"/>
    <w:rsid w:val="00F061E3"/>
    <w:rsid w:val="00F10AFA"/>
    <w:rsid w:val="00F12019"/>
    <w:rsid w:val="00F137DE"/>
    <w:rsid w:val="00F13C14"/>
    <w:rsid w:val="00F152A2"/>
    <w:rsid w:val="00F15A5E"/>
    <w:rsid w:val="00F1764C"/>
    <w:rsid w:val="00F2086D"/>
    <w:rsid w:val="00F230C2"/>
    <w:rsid w:val="00F249A5"/>
    <w:rsid w:val="00F275E5"/>
    <w:rsid w:val="00F300F8"/>
    <w:rsid w:val="00F3192D"/>
    <w:rsid w:val="00F31A60"/>
    <w:rsid w:val="00F33989"/>
    <w:rsid w:val="00F33D8A"/>
    <w:rsid w:val="00F35C13"/>
    <w:rsid w:val="00F40181"/>
    <w:rsid w:val="00F40E0D"/>
    <w:rsid w:val="00F437D1"/>
    <w:rsid w:val="00F44583"/>
    <w:rsid w:val="00F44DCC"/>
    <w:rsid w:val="00F50BAA"/>
    <w:rsid w:val="00F512AB"/>
    <w:rsid w:val="00F51F87"/>
    <w:rsid w:val="00F52B90"/>
    <w:rsid w:val="00F52E51"/>
    <w:rsid w:val="00F61695"/>
    <w:rsid w:val="00F62CD2"/>
    <w:rsid w:val="00F62D4A"/>
    <w:rsid w:val="00F63012"/>
    <w:rsid w:val="00F642FA"/>
    <w:rsid w:val="00F64982"/>
    <w:rsid w:val="00F6626E"/>
    <w:rsid w:val="00F728CF"/>
    <w:rsid w:val="00F72E7B"/>
    <w:rsid w:val="00F739FC"/>
    <w:rsid w:val="00F75B8D"/>
    <w:rsid w:val="00F80679"/>
    <w:rsid w:val="00F8190F"/>
    <w:rsid w:val="00F85521"/>
    <w:rsid w:val="00F864D6"/>
    <w:rsid w:val="00F87A99"/>
    <w:rsid w:val="00F91335"/>
    <w:rsid w:val="00F92546"/>
    <w:rsid w:val="00F928A7"/>
    <w:rsid w:val="00FA0B71"/>
    <w:rsid w:val="00FA2C7F"/>
    <w:rsid w:val="00FA5F36"/>
    <w:rsid w:val="00FB53F3"/>
    <w:rsid w:val="00FB7D45"/>
    <w:rsid w:val="00FC169A"/>
    <w:rsid w:val="00FC524D"/>
    <w:rsid w:val="00FC5FDD"/>
    <w:rsid w:val="00FC7F55"/>
    <w:rsid w:val="00FD1E2D"/>
    <w:rsid w:val="00FD1EF3"/>
    <w:rsid w:val="00FD29FC"/>
    <w:rsid w:val="00FD2C80"/>
    <w:rsid w:val="00FD2EBE"/>
    <w:rsid w:val="00FD386F"/>
    <w:rsid w:val="00FD4D57"/>
    <w:rsid w:val="00FD641B"/>
    <w:rsid w:val="00FD7037"/>
    <w:rsid w:val="00FD7F71"/>
    <w:rsid w:val="00FE085C"/>
    <w:rsid w:val="00FE1B92"/>
    <w:rsid w:val="00FE3229"/>
    <w:rsid w:val="00FE4D53"/>
    <w:rsid w:val="00FE6DD4"/>
    <w:rsid w:val="00FE71CC"/>
    <w:rsid w:val="00FF07C9"/>
    <w:rsid w:val="00FF2693"/>
    <w:rsid w:val="00FF46B5"/>
    <w:rsid w:val="00FF5BCF"/>
    <w:rsid w:val="00FF78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DA64A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7"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4"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6"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7"/>
    <w:qFormat/>
    <w:rsid w:val="00173543"/>
    <w:rPr>
      <w:lang w:val="en-GB"/>
    </w:rPr>
  </w:style>
  <w:style w:type="paragraph" w:styleId="Heading1">
    <w:name w:val="heading 1"/>
    <w:basedOn w:val="Heading3"/>
    <w:next w:val="Normal"/>
    <w:link w:val="Heading1Char"/>
    <w:qFormat/>
    <w:rsid w:val="00537DAC"/>
    <w:pPr>
      <w:outlineLvl w:val="0"/>
    </w:pPr>
  </w:style>
  <w:style w:type="paragraph" w:styleId="Heading2">
    <w:name w:val="heading 2"/>
    <w:basedOn w:val="Heading3"/>
    <w:next w:val="Normal"/>
    <w:link w:val="Heading2Char"/>
    <w:uiPriority w:val="1"/>
    <w:qFormat/>
    <w:rsid w:val="00537DAC"/>
    <w:pPr>
      <w:outlineLvl w:val="1"/>
    </w:pPr>
    <w:rPr>
      <w:color w:val="EED0C6" w:themeColor="accent3"/>
    </w:rPr>
  </w:style>
  <w:style w:type="paragraph" w:styleId="Heading3">
    <w:name w:val="heading 3"/>
    <w:basedOn w:val="Normal"/>
    <w:next w:val="Normal"/>
    <w:link w:val="Heading3Char"/>
    <w:uiPriority w:val="2"/>
    <w:qFormat/>
    <w:rsid w:val="00F00CEE"/>
    <w:pPr>
      <w:keepNext/>
      <w:keepLines/>
      <w:spacing w:before="40"/>
      <w:outlineLvl w:val="2"/>
    </w:pPr>
    <w:rPr>
      <w:rFonts w:asciiTheme="majorHAnsi" w:eastAsiaTheme="majorEastAsia" w:hAnsiTheme="majorHAnsi" w:cstheme="majorBidi"/>
      <w:color w:val="24344E" w:themeColor="accent1"/>
      <w:sz w:val="36"/>
    </w:rPr>
  </w:style>
  <w:style w:type="paragraph" w:styleId="Heading4">
    <w:name w:val="heading 4"/>
    <w:basedOn w:val="Normal"/>
    <w:next w:val="Normal"/>
    <w:link w:val="Heading4Char"/>
    <w:uiPriority w:val="3"/>
    <w:qFormat/>
    <w:rsid w:val="00F00CEE"/>
    <w:pPr>
      <w:keepNext/>
      <w:keepLines/>
      <w:spacing w:before="40"/>
      <w:outlineLvl w:val="3"/>
    </w:pPr>
    <w:rPr>
      <w:rFonts w:eastAsiaTheme="majorEastAsia" w:cstheme="majorBidi"/>
      <w:i/>
      <w:iCs/>
      <w:color w:val="24344E" w:themeColor="accent1"/>
      <w:sz w:val="32"/>
    </w:rPr>
  </w:style>
  <w:style w:type="paragraph" w:styleId="Heading5">
    <w:name w:val="heading 5"/>
    <w:basedOn w:val="Normal"/>
    <w:next w:val="Normal"/>
    <w:link w:val="Heading5Char"/>
    <w:uiPriority w:val="4"/>
    <w:qFormat/>
    <w:rsid w:val="00A45BDD"/>
    <w:pPr>
      <w:keepNext/>
      <w:keepLines/>
      <w:ind w:right="284"/>
      <w:outlineLvl w:val="4"/>
    </w:pPr>
    <w:rPr>
      <w:rFonts w:eastAsiaTheme="majorEastAsia" w:cstheme="majorBidi"/>
      <w:b/>
      <w:i/>
      <w:color w:val="24344E" w:themeColor="accent1"/>
      <w:sz w:val="6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raphicAnchor">
    <w:name w:val="Graphic Anchor"/>
    <w:basedOn w:val="Normal"/>
    <w:uiPriority w:val="8"/>
    <w:qFormat/>
    <w:rsid w:val="005276A8"/>
    <w:rPr>
      <w:sz w:val="10"/>
    </w:rPr>
  </w:style>
  <w:style w:type="paragraph" w:styleId="BalloonText">
    <w:name w:val="Balloon Text"/>
    <w:basedOn w:val="Normal"/>
    <w:link w:val="BalloonTextChar"/>
    <w:uiPriority w:val="99"/>
    <w:semiHidden/>
    <w:rsid w:val="005276A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F00CEE"/>
    <w:rPr>
      <w:rFonts w:ascii="Times New Roman" w:hAnsi="Times New Roman" w:cs="Times New Roman"/>
      <w:sz w:val="18"/>
      <w:szCs w:val="18"/>
    </w:rPr>
  </w:style>
  <w:style w:type="table" w:styleId="TableGrid">
    <w:name w:val="Table Grid"/>
    <w:basedOn w:val="TableNormal"/>
    <w:uiPriority w:val="59"/>
    <w:rsid w:val="005276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537DAC"/>
    <w:rPr>
      <w:rFonts w:asciiTheme="majorHAnsi" w:eastAsiaTheme="majorEastAsia" w:hAnsiTheme="majorHAnsi" w:cstheme="majorBidi"/>
      <w:color w:val="24344E" w:themeColor="accent1"/>
      <w:sz w:val="36"/>
    </w:rPr>
  </w:style>
  <w:style w:type="character" w:customStyle="1" w:styleId="Heading2Char">
    <w:name w:val="Heading 2 Char"/>
    <w:basedOn w:val="DefaultParagraphFont"/>
    <w:link w:val="Heading2"/>
    <w:uiPriority w:val="1"/>
    <w:rsid w:val="00537DAC"/>
    <w:rPr>
      <w:rFonts w:asciiTheme="majorHAnsi" w:eastAsiaTheme="majorEastAsia" w:hAnsiTheme="majorHAnsi" w:cstheme="majorBidi"/>
      <w:color w:val="EED0C6" w:themeColor="accent3"/>
      <w:sz w:val="36"/>
    </w:rPr>
  </w:style>
  <w:style w:type="character" w:customStyle="1" w:styleId="Heading3Char">
    <w:name w:val="Heading 3 Char"/>
    <w:basedOn w:val="DefaultParagraphFont"/>
    <w:link w:val="Heading3"/>
    <w:uiPriority w:val="2"/>
    <w:rsid w:val="00F00CEE"/>
    <w:rPr>
      <w:rFonts w:asciiTheme="majorHAnsi" w:eastAsiaTheme="majorEastAsia" w:hAnsiTheme="majorHAnsi" w:cstheme="majorBidi"/>
      <w:color w:val="24344E" w:themeColor="accent1"/>
      <w:sz w:val="36"/>
    </w:rPr>
  </w:style>
  <w:style w:type="paragraph" w:customStyle="1" w:styleId="Text">
    <w:name w:val="Text"/>
    <w:basedOn w:val="Normal"/>
    <w:uiPriority w:val="5"/>
    <w:qFormat/>
    <w:rsid w:val="00F00CEE"/>
    <w:rPr>
      <w:i/>
      <w:color w:val="000000" w:themeColor="text1"/>
      <w:sz w:val="28"/>
    </w:rPr>
  </w:style>
  <w:style w:type="character" w:customStyle="1" w:styleId="Heading4Char">
    <w:name w:val="Heading 4 Char"/>
    <w:basedOn w:val="DefaultParagraphFont"/>
    <w:link w:val="Heading4"/>
    <w:uiPriority w:val="3"/>
    <w:rsid w:val="00F00CEE"/>
    <w:rPr>
      <w:rFonts w:eastAsiaTheme="majorEastAsia" w:cstheme="majorBidi"/>
      <w:i/>
      <w:iCs/>
      <w:color w:val="24344E" w:themeColor="accent1"/>
      <w:sz w:val="32"/>
    </w:rPr>
  </w:style>
  <w:style w:type="paragraph" w:styleId="Header">
    <w:name w:val="header"/>
    <w:basedOn w:val="Normal"/>
    <w:link w:val="HeaderChar"/>
    <w:uiPriority w:val="99"/>
    <w:semiHidden/>
    <w:rsid w:val="0006271E"/>
    <w:pPr>
      <w:tabs>
        <w:tab w:val="center" w:pos="4680"/>
        <w:tab w:val="right" w:pos="9360"/>
      </w:tabs>
    </w:pPr>
  </w:style>
  <w:style w:type="character" w:customStyle="1" w:styleId="HeaderChar">
    <w:name w:val="Header Char"/>
    <w:basedOn w:val="DefaultParagraphFont"/>
    <w:link w:val="Header"/>
    <w:uiPriority w:val="99"/>
    <w:semiHidden/>
    <w:rsid w:val="00F00CEE"/>
  </w:style>
  <w:style w:type="paragraph" w:styleId="Footer">
    <w:name w:val="footer"/>
    <w:basedOn w:val="Normal"/>
    <w:link w:val="FooterChar"/>
    <w:uiPriority w:val="99"/>
    <w:semiHidden/>
    <w:rsid w:val="0006271E"/>
    <w:pPr>
      <w:tabs>
        <w:tab w:val="center" w:pos="4680"/>
        <w:tab w:val="right" w:pos="9360"/>
      </w:tabs>
      <w:jc w:val="right"/>
    </w:pPr>
    <w:rPr>
      <w:rFonts w:ascii="Rockwell" w:hAnsi="Rockwell"/>
      <w:color w:val="000000" w:themeColor="text1"/>
      <w:sz w:val="20"/>
    </w:rPr>
  </w:style>
  <w:style w:type="character" w:customStyle="1" w:styleId="FooterChar">
    <w:name w:val="Footer Char"/>
    <w:basedOn w:val="DefaultParagraphFont"/>
    <w:link w:val="Footer"/>
    <w:uiPriority w:val="99"/>
    <w:semiHidden/>
    <w:rsid w:val="00F00CEE"/>
    <w:rPr>
      <w:rFonts w:ascii="Rockwell" w:hAnsi="Rockwell"/>
      <w:color w:val="000000" w:themeColor="text1"/>
      <w:sz w:val="20"/>
    </w:rPr>
  </w:style>
  <w:style w:type="character" w:styleId="PageNumber">
    <w:name w:val="page number"/>
    <w:basedOn w:val="DefaultParagraphFont"/>
    <w:uiPriority w:val="99"/>
    <w:semiHidden/>
    <w:rsid w:val="0006271E"/>
  </w:style>
  <w:style w:type="character" w:customStyle="1" w:styleId="Heading5Char">
    <w:name w:val="Heading 5 Char"/>
    <w:basedOn w:val="DefaultParagraphFont"/>
    <w:link w:val="Heading5"/>
    <w:uiPriority w:val="4"/>
    <w:rsid w:val="00A45BDD"/>
    <w:rPr>
      <w:rFonts w:eastAsiaTheme="majorEastAsia" w:cstheme="majorBidi"/>
      <w:b/>
      <w:i/>
      <w:color w:val="24344E" w:themeColor="accent1"/>
      <w:sz w:val="68"/>
    </w:rPr>
  </w:style>
  <w:style w:type="paragraph" w:styleId="Quote">
    <w:name w:val="Quote"/>
    <w:basedOn w:val="Normal"/>
    <w:next w:val="Normal"/>
    <w:link w:val="QuoteChar"/>
    <w:uiPriority w:val="6"/>
    <w:qFormat/>
    <w:rsid w:val="00F00CEE"/>
    <w:pPr>
      <w:spacing w:before="480" w:after="480"/>
      <w:ind w:left="1134" w:right="1134"/>
      <w:jc w:val="center"/>
    </w:pPr>
    <w:rPr>
      <w:rFonts w:asciiTheme="majorHAnsi" w:hAnsiTheme="majorHAnsi"/>
      <w:i/>
      <w:iCs/>
      <w:color w:val="24344E" w:themeColor="accent1"/>
      <w:sz w:val="80"/>
    </w:rPr>
  </w:style>
  <w:style w:type="character" w:customStyle="1" w:styleId="QuoteChar">
    <w:name w:val="Quote Char"/>
    <w:basedOn w:val="DefaultParagraphFont"/>
    <w:link w:val="Quote"/>
    <w:uiPriority w:val="6"/>
    <w:rsid w:val="00F00CEE"/>
    <w:rPr>
      <w:rFonts w:asciiTheme="majorHAnsi" w:hAnsiTheme="majorHAnsi"/>
      <w:i/>
      <w:iCs/>
      <w:color w:val="24344E" w:themeColor="accent1"/>
      <w:sz w:val="80"/>
    </w:rPr>
  </w:style>
  <w:style w:type="character" w:styleId="PlaceholderText">
    <w:name w:val="Placeholder Text"/>
    <w:basedOn w:val="DefaultParagraphFont"/>
    <w:uiPriority w:val="99"/>
    <w:semiHidden/>
    <w:rsid w:val="00F00CEE"/>
    <w:rPr>
      <w:color w:val="808080"/>
    </w:rPr>
  </w:style>
  <w:style w:type="paragraph" w:styleId="Title">
    <w:name w:val="Title"/>
    <w:basedOn w:val="Normal"/>
    <w:next w:val="Normal"/>
    <w:link w:val="TitleChar"/>
    <w:uiPriority w:val="10"/>
    <w:qFormat/>
    <w:rsid w:val="00537DAC"/>
    <w:pPr>
      <w:jc w:val="center"/>
    </w:pPr>
    <w:rPr>
      <w:rFonts w:asciiTheme="majorHAnsi" w:eastAsiaTheme="majorEastAsia" w:hAnsiTheme="majorHAnsi" w:cstheme="majorBidi"/>
      <w:color w:val="24344E" w:themeColor="accent1"/>
      <w:sz w:val="80"/>
    </w:rPr>
  </w:style>
  <w:style w:type="character" w:customStyle="1" w:styleId="TitleChar">
    <w:name w:val="Title Char"/>
    <w:basedOn w:val="DefaultParagraphFont"/>
    <w:link w:val="Title"/>
    <w:uiPriority w:val="10"/>
    <w:rsid w:val="00537DAC"/>
    <w:rPr>
      <w:rFonts w:asciiTheme="majorHAnsi" w:eastAsiaTheme="majorEastAsia" w:hAnsiTheme="majorHAnsi" w:cstheme="majorBidi"/>
      <w:color w:val="24344E" w:themeColor="accent1"/>
      <w:sz w:val="80"/>
    </w:rPr>
  </w:style>
  <w:style w:type="paragraph" w:customStyle="1" w:styleId="IntroductionText">
    <w:name w:val="Introduction Text"/>
    <w:basedOn w:val="Heading4"/>
    <w:uiPriority w:val="7"/>
    <w:qFormat/>
    <w:rsid w:val="00537DAC"/>
  </w:style>
  <w:style w:type="paragraph" w:styleId="Subtitle">
    <w:name w:val="Subtitle"/>
    <w:basedOn w:val="Normal"/>
    <w:next w:val="Normal"/>
    <w:link w:val="SubtitleChar"/>
    <w:uiPriority w:val="11"/>
    <w:qFormat/>
    <w:rsid w:val="00537DAC"/>
    <w:rPr>
      <w:i/>
      <w:sz w:val="42"/>
    </w:rPr>
  </w:style>
  <w:style w:type="character" w:customStyle="1" w:styleId="SubtitleChar">
    <w:name w:val="Subtitle Char"/>
    <w:basedOn w:val="DefaultParagraphFont"/>
    <w:link w:val="Subtitle"/>
    <w:uiPriority w:val="11"/>
    <w:rsid w:val="00537DAC"/>
    <w:rPr>
      <w:i/>
      <w:sz w:val="42"/>
    </w:rPr>
  </w:style>
  <w:style w:type="character" w:styleId="Hyperlink">
    <w:name w:val="Hyperlink"/>
    <w:basedOn w:val="DefaultParagraphFont"/>
    <w:uiPriority w:val="99"/>
    <w:semiHidden/>
    <w:rsid w:val="00984DA4"/>
    <w:rPr>
      <w:color w:val="0000FF" w:themeColor="hyperlink"/>
      <w:u w:val="single"/>
    </w:rPr>
  </w:style>
  <w:style w:type="character" w:styleId="FollowedHyperlink">
    <w:name w:val="FollowedHyperlink"/>
    <w:basedOn w:val="DefaultParagraphFont"/>
    <w:uiPriority w:val="99"/>
    <w:semiHidden/>
    <w:rsid w:val="007B6A6F"/>
    <w:rPr>
      <w:color w:val="FF00FF" w:themeColor="followedHyperlink"/>
      <w:u w:val="single"/>
    </w:rPr>
  </w:style>
  <w:style w:type="paragraph" w:styleId="ListParagraph">
    <w:name w:val="List Paragraph"/>
    <w:basedOn w:val="Normal"/>
    <w:uiPriority w:val="34"/>
    <w:qFormat/>
    <w:rsid w:val="00F80679"/>
    <w:pPr>
      <w:ind w:left="720"/>
      <w:contextualSpacing/>
    </w:pPr>
  </w:style>
  <w:style w:type="character" w:customStyle="1" w:styleId="UnresolvedMention1">
    <w:name w:val="Unresolved Mention1"/>
    <w:basedOn w:val="DefaultParagraphFont"/>
    <w:uiPriority w:val="99"/>
    <w:semiHidden/>
    <w:unhideWhenUsed/>
    <w:rsid w:val="00DC7019"/>
    <w:rPr>
      <w:color w:val="605E5C"/>
      <w:shd w:val="clear" w:color="auto" w:fill="E1DFDD"/>
    </w:rPr>
  </w:style>
  <w:style w:type="character" w:styleId="UnresolvedMention">
    <w:name w:val="Unresolved Mention"/>
    <w:basedOn w:val="DefaultParagraphFont"/>
    <w:uiPriority w:val="99"/>
    <w:semiHidden/>
    <w:unhideWhenUsed/>
    <w:rsid w:val="00897949"/>
    <w:rPr>
      <w:color w:val="605E5C"/>
      <w:shd w:val="clear" w:color="auto" w:fill="E1DFDD"/>
    </w:rPr>
  </w:style>
  <w:style w:type="paragraph" w:styleId="TOCHeading">
    <w:name w:val="TOC Heading"/>
    <w:basedOn w:val="Heading1"/>
    <w:next w:val="Normal"/>
    <w:uiPriority w:val="39"/>
    <w:unhideWhenUsed/>
    <w:qFormat/>
    <w:rsid w:val="00DE2134"/>
    <w:pPr>
      <w:spacing w:before="240" w:line="259" w:lineRule="auto"/>
      <w:outlineLvl w:val="9"/>
    </w:pPr>
    <w:rPr>
      <w:color w:val="1B263A" w:themeColor="accent1" w:themeShade="BF"/>
      <w:sz w:val="32"/>
      <w:szCs w:val="32"/>
      <w:lang w:val="en-US"/>
    </w:rPr>
  </w:style>
  <w:style w:type="paragraph" w:styleId="TOC2">
    <w:name w:val="toc 2"/>
    <w:basedOn w:val="Normal"/>
    <w:next w:val="Normal"/>
    <w:autoRedefine/>
    <w:uiPriority w:val="39"/>
    <w:unhideWhenUsed/>
    <w:rsid w:val="00DE2134"/>
    <w:pPr>
      <w:spacing w:after="100" w:line="259" w:lineRule="auto"/>
      <w:ind w:left="220"/>
    </w:pPr>
    <w:rPr>
      <w:rFonts w:eastAsiaTheme="minorEastAsia" w:cs="Times New Roman"/>
      <w:sz w:val="22"/>
      <w:szCs w:val="22"/>
      <w:lang w:val="en-US"/>
    </w:rPr>
  </w:style>
  <w:style w:type="paragraph" w:styleId="TOC1">
    <w:name w:val="toc 1"/>
    <w:basedOn w:val="Normal"/>
    <w:next w:val="Normal"/>
    <w:autoRedefine/>
    <w:uiPriority w:val="39"/>
    <w:unhideWhenUsed/>
    <w:rsid w:val="00DE2134"/>
    <w:pPr>
      <w:spacing w:after="100" w:line="259" w:lineRule="auto"/>
    </w:pPr>
    <w:rPr>
      <w:rFonts w:eastAsiaTheme="minorEastAsia" w:cs="Times New Roman"/>
      <w:sz w:val="22"/>
      <w:szCs w:val="22"/>
      <w:lang w:val="en-US"/>
    </w:rPr>
  </w:style>
  <w:style w:type="paragraph" w:styleId="TOC3">
    <w:name w:val="toc 3"/>
    <w:basedOn w:val="Normal"/>
    <w:next w:val="Normal"/>
    <w:autoRedefine/>
    <w:uiPriority w:val="39"/>
    <w:unhideWhenUsed/>
    <w:rsid w:val="00E711E4"/>
    <w:pPr>
      <w:spacing w:after="100" w:line="259" w:lineRule="auto"/>
      <w:ind w:left="446"/>
    </w:pPr>
    <w:rPr>
      <w:rFonts w:eastAsiaTheme="minorEastAsia" w:cs="Times New Rom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637613">
      <w:bodyDiv w:val="1"/>
      <w:marLeft w:val="0"/>
      <w:marRight w:val="0"/>
      <w:marTop w:val="0"/>
      <w:marBottom w:val="0"/>
      <w:divBdr>
        <w:top w:val="none" w:sz="0" w:space="0" w:color="auto"/>
        <w:left w:val="none" w:sz="0" w:space="0" w:color="auto"/>
        <w:bottom w:val="none" w:sz="0" w:space="0" w:color="auto"/>
        <w:right w:val="none" w:sz="0" w:space="0" w:color="auto"/>
      </w:divBdr>
    </w:div>
    <w:div w:id="66265277">
      <w:bodyDiv w:val="1"/>
      <w:marLeft w:val="0"/>
      <w:marRight w:val="0"/>
      <w:marTop w:val="0"/>
      <w:marBottom w:val="0"/>
      <w:divBdr>
        <w:top w:val="none" w:sz="0" w:space="0" w:color="auto"/>
        <w:left w:val="none" w:sz="0" w:space="0" w:color="auto"/>
        <w:bottom w:val="none" w:sz="0" w:space="0" w:color="auto"/>
        <w:right w:val="none" w:sz="0" w:space="0" w:color="auto"/>
      </w:divBdr>
    </w:div>
    <w:div w:id="882058909">
      <w:bodyDiv w:val="1"/>
      <w:marLeft w:val="0"/>
      <w:marRight w:val="0"/>
      <w:marTop w:val="0"/>
      <w:marBottom w:val="0"/>
      <w:divBdr>
        <w:top w:val="none" w:sz="0" w:space="0" w:color="auto"/>
        <w:left w:val="none" w:sz="0" w:space="0" w:color="auto"/>
        <w:bottom w:val="none" w:sz="0" w:space="0" w:color="auto"/>
        <w:right w:val="none" w:sz="0" w:space="0" w:color="auto"/>
      </w:divBdr>
    </w:div>
    <w:div w:id="1698114413">
      <w:bodyDiv w:val="1"/>
      <w:marLeft w:val="0"/>
      <w:marRight w:val="0"/>
      <w:marTop w:val="0"/>
      <w:marBottom w:val="0"/>
      <w:divBdr>
        <w:top w:val="none" w:sz="0" w:space="0" w:color="auto"/>
        <w:left w:val="none" w:sz="0" w:space="0" w:color="auto"/>
        <w:bottom w:val="none" w:sz="0" w:space="0" w:color="auto"/>
        <w:right w:val="none" w:sz="0" w:space="0" w:color="auto"/>
      </w:divBdr>
    </w:div>
    <w:div w:id="1767341326">
      <w:bodyDiv w:val="1"/>
      <w:marLeft w:val="0"/>
      <w:marRight w:val="0"/>
      <w:marTop w:val="0"/>
      <w:marBottom w:val="0"/>
      <w:divBdr>
        <w:top w:val="none" w:sz="0" w:space="0" w:color="auto"/>
        <w:left w:val="none" w:sz="0" w:space="0" w:color="auto"/>
        <w:bottom w:val="none" w:sz="0" w:space="0" w:color="auto"/>
        <w:right w:val="none" w:sz="0" w:space="0" w:color="auto"/>
      </w:divBdr>
    </w:div>
    <w:div w:id="1824272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www.businessdictionary.com/definition/management-theory.html" TargetMode="External"/><Relationship Id="rId26" Type="http://schemas.openxmlformats.org/officeDocument/2006/relationships/hyperlink" Target="https://managementhelp.org/management/index.htm" TargetMode="External"/><Relationship Id="rId3" Type="http://schemas.openxmlformats.org/officeDocument/2006/relationships/customXml" Target="../customXml/item3.xml"/><Relationship Id="rId21" Type="http://schemas.openxmlformats.org/officeDocument/2006/relationships/hyperlink" Target="https://theedge.solutions/wp-content/uploads/2018/08/Covey-The-7-habits-of-highly-effective-people.pdf"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b.co.uk/" TargetMode="External"/><Relationship Id="rId25" Type="http://schemas.openxmlformats.org/officeDocument/2006/relationships/hyperlink" Target="https://search.proquest.com/docview/229596723?accountid=14680" TargetMode="External"/><Relationship Id="rId33"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www.youtube.com/watch?v=jb4gPoZ5Imk" TargetMode="External"/><Relationship Id="rId20" Type="http://schemas.openxmlformats.org/officeDocument/2006/relationships/hyperlink" Target="https://www.business.com/articles/popular-management-theories-decoded/" TargetMode="External"/><Relationship Id="rId29" Type="http://schemas.openxmlformats.org/officeDocument/2006/relationships/hyperlink" Target="https://search.proquest.com/docview/1984677472?accountid=1468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search.proquest.com/docview/2043535527?accountid=14680" TargetMode="External"/><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admiralgroup.co.uk/sites/default/files_public/annual-report/2019/03/2018-full-year-results-annual-report.pdf" TargetMode="External"/><Relationship Id="rId23" Type="http://schemas.openxmlformats.org/officeDocument/2006/relationships/hyperlink" Target="https://www.forbes.com/sites/ericjackson/2012/07/24/the-only-thing-you-need-to-remember-about-the-seven-habits-of-highly-effective-people/" TargetMode="External"/><Relationship Id="rId28" Type="http://schemas.openxmlformats.org/officeDocument/2006/relationships/hyperlink" Target="https://www.peoplemanagement.co.uk/experts/advice/fixer-inspire-staff-live-values" TargetMode="External"/><Relationship Id="rId10" Type="http://schemas.openxmlformats.org/officeDocument/2006/relationships/endnotes" Target="endnotes.xml"/><Relationship Id="rId19" Type="http://schemas.openxmlformats.org/officeDocument/2006/relationships/hyperlink" Target="http://www.businessdictionary.com/definition/values.html" TargetMode="External"/><Relationship Id="rId31" Type="http://schemas.openxmlformats.org/officeDocument/2006/relationships/hyperlink" Target="https://www.valuescentre.com/values-vs-belief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dmiralgroup.co.uk/our-culture" TargetMode="External"/><Relationship Id="rId22" Type="http://schemas.openxmlformats.org/officeDocument/2006/relationships/hyperlink" Target="http://smallbusiness.chron.com/management-theories-concepts-workplace-17693.html" TargetMode="External"/><Relationship Id="rId27" Type="http://schemas.openxmlformats.org/officeDocument/2006/relationships/hyperlink" Target="https://www.youtube.com/watch?v=d1jOwD-CTLI" TargetMode="External"/><Relationship Id="rId30" Type="http://schemas.openxmlformats.org/officeDocument/2006/relationships/hyperlink" Target="https://www.youtube.com/watch?v=7j66AyiRhSI" TargetMode="External"/><Relationship Id="rId35"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Yinesa\AppData\Roaming\Microsoft\Templates\Classic%20student%20report.dotx" TargetMode="External"/></Relationships>
</file>

<file path=word/theme/theme1.xml><?xml version="1.0" encoding="utf-8"?>
<a:theme xmlns:a="http://schemas.openxmlformats.org/drawingml/2006/main" name="CSR">
  <a:themeElements>
    <a:clrScheme name="CSR">
      <a:dk1>
        <a:srgbClr val="000000"/>
      </a:dk1>
      <a:lt1>
        <a:srgbClr val="FFFFFF"/>
      </a:lt1>
      <a:dk2>
        <a:srgbClr val="5E5E5E"/>
      </a:dk2>
      <a:lt2>
        <a:srgbClr val="D6D5D5"/>
      </a:lt2>
      <a:accent1>
        <a:srgbClr val="24344E"/>
      </a:accent1>
      <a:accent2>
        <a:srgbClr val="DEECEC"/>
      </a:accent2>
      <a:accent3>
        <a:srgbClr val="EED0C6"/>
      </a:accent3>
      <a:accent4>
        <a:srgbClr val="EE6B69"/>
      </a:accent4>
      <a:accent5>
        <a:srgbClr val="E2A1A1"/>
      </a:accent5>
      <a:accent6>
        <a:srgbClr val="EFC5C5"/>
      </a:accent6>
      <a:hlink>
        <a:srgbClr val="0000FF"/>
      </a:hlink>
      <a:folHlink>
        <a:srgbClr val="FF00FF"/>
      </a:folHlink>
    </a:clrScheme>
    <a:fontScheme name="Rockwell - Georgia">
      <a:majorFont>
        <a:latin typeface="Rockwell"/>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CSR" id="{DE96D119-E5AC-D14F-93E7-58C331D3EE59}" vid="{D914C8BE-7F8A-A14E-904C-51198F26D08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DAED794C30FD241BACDE36248D408A5" ma:contentTypeVersion="2" ma:contentTypeDescription="Create a new document." ma:contentTypeScope="" ma:versionID="905460a5bb8c9729b81996f395816458">
  <xsd:schema xmlns:xsd="http://www.w3.org/2001/XMLSchema" xmlns:xs="http://www.w3.org/2001/XMLSchema" xmlns:p="http://schemas.microsoft.com/office/2006/metadata/properties" xmlns:ns3="6e2a6d32-72df-4261-b789-7237e4c62c2b" targetNamespace="http://schemas.microsoft.com/office/2006/metadata/properties" ma:root="true" ma:fieldsID="b1acd754c55131e2138a9fcab1ef4206" ns3:_="">
    <xsd:import namespace="6e2a6d32-72df-4261-b789-7237e4c62c2b"/>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2a6d32-72df-4261-b789-7237e4c62c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8DFEF4E-5D1E-46BF-AA3E-65D100EB68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2a6d32-72df-4261-b789-7237e4c62c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73E1B92-02B3-4FC3-8DE4-FAE462CE316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E6E14A6-9BF9-4BA9-A90A-5D24EDD49C71}">
  <ds:schemaRefs>
    <ds:schemaRef ds:uri="http://schemas.microsoft.com/sharepoint/v3/contenttype/forms"/>
  </ds:schemaRefs>
</ds:datastoreItem>
</file>

<file path=customXml/itemProps4.xml><?xml version="1.0" encoding="utf-8"?>
<ds:datastoreItem xmlns:ds="http://schemas.openxmlformats.org/officeDocument/2006/customXml" ds:itemID="{83354EDA-27EF-4A2B-B87E-A30D645FC2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Classic student report.dotx</Template>
  <TotalTime>0</TotalTime>
  <Pages>16</Pages>
  <Words>4059</Words>
  <Characters>23139</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2019-12-13T15:02:00Z</dcterms:created>
  <dcterms:modified xsi:type="dcterms:W3CDTF">2019-12-13T15:02:00Z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0x0101004DAED794C30FD241BACDE36248D408A5</vt:lpwstr>
  </property>
</Properties>
</file>