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42"/>
        <w:tblW w:w="0" w:type="auto"/>
        <w:tblLook w:val="04A0" w:firstRow="1" w:lastRow="0" w:firstColumn="1" w:lastColumn="0" w:noHBand="0" w:noVBand="1"/>
      </w:tblPr>
      <w:tblGrid>
        <w:gridCol w:w="3005"/>
        <w:gridCol w:w="3005"/>
        <w:gridCol w:w="3006"/>
      </w:tblGrid>
      <w:tr w:rsidR="00321934" w14:paraId="00016411" w14:textId="77777777" w:rsidTr="00321934">
        <w:tc>
          <w:tcPr>
            <w:tcW w:w="3005" w:type="dxa"/>
          </w:tcPr>
          <w:p w14:paraId="308775A6" w14:textId="77777777" w:rsidR="00321934" w:rsidRDefault="00321934" w:rsidP="00321934">
            <w:pPr>
              <w:spacing w:line="360" w:lineRule="auto"/>
              <w:jc w:val="both"/>
            </w:pPr>
          </w:p>
        </w:tc>
        <w:tc>
          <w:tcPr>
            <w:tcW w:w="3005" w:type="dxa"/>
          </w:tcPr>
          <w:p w14:paraId="57B932D3" w14:textId="23AD0406" w:rsidR="00321934" w:rsidRDefault="00321934" w:rsidP="00321934">
            <w:pPr>
              <w:spacing w:line="360" w:lineRule="auto"/>
              <w:jc w:val="both"/>
            </w:pPr>
            <w:r>
              <w:t>Targets</w:t>
            </w:r>
          </w:p>
        </w:tc>
        <w:tc>
          <w:tcPr>
            <w:tcW w:w="3006" w:type="dxa"/>
          </w:tcPr>
          <w:p w14:paraId="76DFBA77" w14:textId="105F7668" w:rsidR="00321934" w:rsidRDefault="00321934" w:rsidP="00321934">
            <w:pPr>
              <w:spacing w:line="360" w:lineRule="auto"/>
              <w:jc w:val="both"/>
            </w:pPr>
            <w:r>
              <w:t>Evidence</w:t>
            </w:r>
          </w:p>
        </w:tc>
      </w:tr>
      <w:tr w:rsidR="00321934" w14:paraId="1DDDF632" w14:textId="77777777" w:rsidTr="00321934">
        <w:tc>
          <w:tcPr>
            <w:tcW w:w="3005" w:type="dxa"/>
          </w:tcPr>
          <w:p w14:paraId="506884F7" w14:textId="62B31F87" w:rsidR="00321934" w:rsidRDefault="00321934" w:rsidP="00321934">
            <w:pPr>
              <w:spacing w:line="360" w:lineRule="auto"/>
              <w:jc w:val="both"/>
            </w:pPr>
            <w:r>
              <w:t>Target 1</w:t>
            </w:r>
          </w:p>
        </w:tc>
        <w:tc>
          <w:tcPr>
            <w:tcW w:w="3005" w:type="dxa"/>
          </w:tcPr>
          <w:p w14:paraId="54C1D8B0" w14:textId="3F10983B" w:rsidR="00321934" w:rsidRDefault="00321934" w:rsidP="00321934">
            <w:pPr>
              <w:spacing w:line="360" w:lineRule="auto"/>
              <w:jc w:val="both"/>
            </w:pPr>
            <w:r>
              <w:t xml:space="preserve">More academic in your writing </w:t>
            </w:r>
          </w:p>
        </w:tc>
        <w:tc>
          <w:tcPr>
            <w:tcW w:w="3006" w:type="dxa"/>
          </w:tcPr>
          <w:p w14:paraId="2BA2C14A" w14:textId="7EF8A71D" w:rsidR="00321934" w:rsidRDefault="00070374" w:rsidP="00321934">
            <w:pPr>
              <w:spacing w:line="360" w:lineRule="auto"/>
              <w:jc w:val="both"/>
            </w:pPr>
            <w:r>
              <w:t>I’ve reflected on my last assignment and looked at the notes. I’ve also read books that are relevant to the assignmen</w:t>
            </w:r>
            <w:r w:rsidR="003425C5">
              <w:t>t, looked at their academic writing</w:t>
            </w:r>
            <w:r>
              <w:t xml:space="preserve"> and made notes on how I can improve.</w:t>
            </w:r>
          </w:p>
        </w:tc>
      </w:tr>
      <w:tr w:rsidR="00321934" w14:paraId="247AC7DF" w14:textId="77777777" w:rsidTr="00321934">
        <w:tc>
          <w:tcPr>
            <w:tcW w:w="3005" w:type="dxa"/>
          </w:tcPr>
          <w:p w14:paraId="673AAC7C" w14:textId="44D41AAA" w:rsidR="00321934" w:rsidRDefault="00321934" w:rsidP="00321934">
            <w:pPr>
              <w:spacing w:line="360" w:lineRule="auto"/>
              <w:jc w:val="both"/>
            </w:pPr>
            <w:r>
              <w:t xml:space="preserve">Target 2 </w:t>
            </w:r>
          </w:p>
        </w:tc>
        <w:tc>
          <w:tcPr>
            <w:tcW w:w="3005" w:type="dxa"/>
          </w:tcPr>
          <w:p w14:paraId="50F80675" w14:textId="2A5FAEDB" w:rsidR="00321934" w:rsidRDefault="00321934" w:rsidP="00321934">
            <w:pPr>
              <w:spacing w:line="360" w:lineRule="auto"/>
              <w:jc w:val="both"/>
            </w:pPr>
            <w:r>
              <w:t>Try to support your key messages with research</w:t>
            </w:r>
          </w:p>
        </w:tc>
        <w:tc>
          <w:tcPr>
            <w:tcW w:w="3006" w:type="dxa"/>
          </w:tcPr>
          <w:p w14:paraId="561CA88B" w14:textId="1A33C2C1" w:rsidR="00321934" w:rsidRDefault="00070374" w:rsidP="00321934">
            <w:pPr>
              <w:spacing w:line="360" w:lineRule="auto"/>
              <w:jc w:val="both"/>
            </w:pPr>
            <w:r>
              <w:t>I looked into more legislation that were helpful to back up my research and observation.</w:t>
            </w:r>
          </w:p>
        </w:tc>
      </w:tr>
      <w:tr w:rsidR="00321934" w14:paraId="5CA4A141" w14:textId="77777777" w:rsidTr="00321934">
        <w:tc>
          <w:tcPr>
            <w:tcW w:w="3005" w:type="dxa"/>
          </w:tcPr>
          <w:p w14:paraId="155274A8" w14:textId="0E8A4DBE" w:rsidR="00321934" w:rsidRDefault="00321934" w:rsidP="00321934">
            <w:pPr>
              <w:spacing w:line="360" w:lineRule="auto"/>
              <w:jc w:val="both"/>
            </w:pPr>
            <w:r>
              <w:t>Target  3</w:t>
            </w:r>
          </w:p>
        </w:tc>
        <w:tc>
          <w:tcPr>
            <w:tcW w:w="3005" w:type="dxa"/>
          </w:tcPr>
          <w:p w14:paraId="1751FED1" w14:textId="79960010" w:rsidR="00321934" w:rsidRDefault="00321934" w:rsidP="00321934">
            <w:pPr>
              <w:spacing w:line="360" w:lineRule="auto"/>
              <w:jc w:val="both"/>
            </w:pPr>
            <w:r>
              <w:t xml:space="preserve">Provide a counter argument for recommendations or critically evaluate aspects to be cautious with </w:t>
            </w:r>
          </w:p>
        </w:tc>
        <w:tc>
          <w:tcPr>
            <w:tcW w:w="3006" w:type="dxa"/>
          </w:tcPr>
          <w:p w14:paraId="3FA94ABA" w14:textId="6F2AC62A" w:rsidR="00321934" w:rsidRDefault="00070374" w:rsidP="00321934">
            <w:pPr>
              <w:spacing w:line="360" w:lineRule="auto"/>
              <w:jc w:val="both"/>
            </w:pPr>
            <w:r>
              <w:t xml:space="preserve">In this assignment I couldn’t be critical  but I did make </w:t>
            </w:r>
            <w:r w:rsidR="00FD0C69">
              <w:t>recommendations that would be helpful to the school.</w:t>
            </w:r>
          </w:p>
        </w:tc>
      </w:tr>
    </w:tbl>
    <w:p w14:paraId="4CE4536A" w14:textId="77777777" w:rsidR="00321934" w:rsidRDefault="00321934" w:rsidP="003940CD">
      <w:pPr>
        <w:spacing w:line="360" w:lineRule="auto"/>
        <w:jc w:val="both"/>
      </w:pPr>
    </w:p>
    <w:p w14:paraId="06762CCC" w14:textId="77777777" w:rsidR="00BC6843" w:rsidRPr="00CD2F64" w:rsidRDefault="00BC6843" w:rsidP="003940CD">
      <w:pPr>
        <w:spacing w:line="360" w:lineRule="auto"/>
        <w:jc w:val="both"/>
        <w:rPr>
          <w:rFonts w:ascii="Arial" w:hAnsi="Arial" w:cs="Arial"/>
        </w:rPr>
      </w:pPr>
    </w:p>
    <w:p w14:paraId="76B56820" w14:textId="5FA98C3F" w:rsidR="00BC6843" w:rsidRPr="00CD2F64" w:rsidRDefault="00915C3B" w:rsidP="003940CD">
      <w:pPr>
        <w:spacing w:line="360" w:lineRule="auto"/>
        <w:jc w:val="both"/>
        <w:rPr>
          <w:rFonts w:ascii="Arial" w:hAnsi="Arial" w:cs="Arial"/>
          <w:u w:val="single"/>
        </w:rPr>
      </w:pPr>
      <w:r w:rsidRPr="00CD2F64">
        <w:rPr>
          <w:rFonts w:ascii="Arial" w:hAnsi="Arial" w:cs="Arial"/>
          <w:u w:val="single"/>
        </w:rPr>
        <w:t>Start at my feet</w:t>
      </w:r>
    </w:p>
    <w:p w14:paraId="5F687606" w14:textId="77777777" w:rsidR="00BC6843" w:rsidRPr="00CD2F64" w:rsidRDefault="00915C3B" w:rsidP="00BC6843">
      <w:pPr>
        <w:spacing w:line="360" w:lineRule="auto"/>
        <w:jc w:val="both"/>
        <w:rPr>
          <w:rFonts w:ascii="Arial" w:hAnsi="Arial" w:cs="Arial"/>
        </w:rPr>
      </w:pPr>
      <w:r w:rsidRPr="00CD2F64">
        <w:rPr>
          <w:rFonts w:ascii="Arial" w:hAnsi="Arial" w:cs="Arial"/>
          <w:u w:val="single"/>
        </w:rPr>
        <w:t xml:space="preserve">Written </w:t>
      </w:r>
      <w:r w:rsidR="00BC6843" w:rsidRPr="00CD2F64">
        <w:rPr>
          <w:rFonts w:ascii="Arial" w:hAnsi="Arial" w:cs="Arial"/>
          <w:u w:val="single"/>
        </w:rPr>
        <w:t>Commentary</w:t>
      </w:r>
      <w:r w:rsidR="00BC6843" w:rsidRPr="00CD2F64">
        <w:rPr>
          <w:rFonts w:ascii="Arial" w:hAnsi="Arial" w:cs="Arial"/>
        </w:rPr>
        <w:t xml:space="preserve"> </w:t>
      </w:r>
    </w:p>
    <w:p w14:paraId="0E8356E7" w14:textId="77777777" w:rsidR="00BC6843" w:rsidRPr="00CD2F64" w:rsidRDefault="00BC6843" w:rsidP="00BC6843">
      <w:pPr>
        <w:spacing w:line="360" w:lineRule="auto"/>
        <w:jc w:val="both"/>
        <w:rPr>
          <w:rFonts w:ascii="Arial" w:hAnsi="Arial" w:cs="Arial"/>
        </w:rPr>
      </w:pPr>
    </w:p>
    <w:p w14:paraId="1FA7EC0C" w14:textId="0EABE36F" w:rsidR="002E47A8" w:rsidRPr="00CD2F64" w:rsidRDefault="00584037" w:rsidP="00BC6843">
      <w:pPr>
        <w:spacing w:line="360" w:lineRule="auto"/>
        <w:jc w:val="both"/>
        <w:rPr>
          <w:rFonts w:ascii="Arial" w:hAnsi="Arial" w:cs="Arial"/>
        </w:rPr>
      </w:pPr>
      <w:r w:rsidRPr="00CD2F64">
        <w:rPr>
          <w:rFonts w:ascii="Arial" w:hAnsi="Arial" w:cs="Arial"/>
        </w:rPr>
        <w:t>This assignment will cover an observation that has taken place o</w:t>
      </w:r>
      <w:r w:rsidR="00540284" w:rsidRPr="00CD2F64">
        <w:rPr>
          <w:rFonts w:ascii="Arial" w:hAnsi="Arial" w:cs="Arial"/>
        </w:rPr>
        <w:t>ver the last couple of months</w:t>
      </w:r>
      <w:r w:rsidRPr="00CD2F64">
        <w:rPr>
          <w:rFonts w:ascii="Arial" w:hAnsi="Arial" w:cs="Arial"/>
        </w:rPr>
        <w:t xml:space="preserve"> in a Welsh Primary school which will be called </w:t>
      </w:r>
      <w:r w:rsidR="00540284" w:rsidRPr="00CD2F64">
        <w:rPr>
          <w:rFonts w:ascii="Arial" w:hAnsi="Arial" w:cs="Arial"/>
        </w:rPr>
        <w:t xml:space="preserve"> school </w:t>
      </w:r>
      <w:r w:rsidR="00B154E5" w:rsidRPr="00CD2F64">
        <w:rPr>
          <w:rFonts w:ascii="Arial" w:hAnsi="Arial" w:cs="Arial"/>
        </w:rPr>
        <w:t xml:space="preserve"> </w:t>
      </w:r>
      <w:r w:rsidR="00540284" w:rsidRPr="00CD2F64">
        <w:rPr>
          <w:rFonts w:ascii="Arial" w:hAnsi="Arial" w:cs="Arial"/>
        </w:rPr>
        <w:t>A</w:t>
      </w:r>
      <w:r w:rsidRPr="00CD2F64">
        <w:rPr>
          <w:rFonts w:ascii="Arial" w:hAnsi="Arial" w:cs="Arial"/>
        </w:rPr>
        <w:t xml:space="preserve"> for the purpose of this assignment. It</w:t>
      </w:r>
      <w:r w:rsidR="00540284" w:rsidRPr="00CD2F64">
        <w:rPr>
          <w:rFonts w:ascii="Arial" w:hAnsi="Arial" w:cs="Arial"/>
        </w:rPr>
        <w:t xml:space="preserve"> </w:t>
      </w:r>
      <w:r w:rsidR="00C65CA2" w:rsidRPr="00CD2F64">
        <w:rPr>
          <w:rFonts w:ascii="Arial" w:hAnsi="Arial" w:cs="Arial"/>
        </w:rPr>
        <w:t xml:space="preserve">has been observed how they offer different learning techniques to their children within their community. It </w:t>
      </w:r>
      <w:r w:rsidRPr="00CD2F64">
        <w:rPr>
          <w:rFonts w:ascii="Arial" w:hAnsi="Arial" w:cs="Arial"/>
        </w:rPr>
        <w:t>will give</w:t>
      </w:r>
      <w:r w:rsidR="00B154E5" w:rsidRPr="00CD2F64">
        <w:rPr>
          <w:rFonts w:ascii="Arial" w:hAnsi="Arial" w:cs="Arial"/>
        </w:rPr>
        <w:t xml:space="preserve"> </w:t>
      </w:r>
      <w:r w:rsidR="003940CD" w:rsidRPr="00CD2F64">
        <w:rPr>
          <w:rFonts w:ascii="Arial" w:hAnsi="Arial" w:cs="Arial"/>
        </w:rPr>
        <w:t xml:space="preserve">an </w:t>
      </w:r>
      <w:r w:rsidR="00540284" w:rsidRPr="00CD2F64">
        <w:rPr>
          <w:rFonts w:ascii="Arial" w:hAnsi="Arial" w:cs="Arial"/>
        </w:rPr>
        <w:t xml:space="preserve">insight </w:t>
      </w:r>
      <w:r w:rsidR="00304533" w:rsidRPr="00CD2F64">
        <w:rPr>
          <w:rFonts w:ascii="Arial" w:hAnsi="Arial" w:cs="Arial"/>
        </w:rPr>
        <w:t>in</w:t>
      </w:r>
      <w:r w:rsidR="00540284" w:rsidRPr="00CD2F64">
        <w:rPr>
          <w:rFonts w:ascii="Arial" w:hAnsi="Arial" w:cs="Arial"/>
        </w:rPr>
        <w:t>to how schools collaborate with their communities</w:t>
      </w:r>
      <w:r w:rsidRPr="00CD2F64">
        <w:rPr>
          <w:rFonts w:ascii="Arial" w:hAnsi="Arial" w:cs="Arial"/>
        </w:rPr>
        <w:t xml:space="preserve"> </w:t>
      </w:r>
      <w:r w:rsidR="002F3C0F" w:rsidRPr="00CD2F64">
        <w:rPr>
          <w:rFonts w:ascii="Arial" w:hAnsi="Arial" w:cs="Arial"/>
        </w:rPr>
        <w:t>and the importance of these relationships</w:t>
      </w:r>
      <w:r w:rsidR="00B154E5" w:rsidRPr="00CD2F64">
        <w:rPr>
          <w:rFonts w:ascii="Arial" w:hAnsi="Arial" w:cs="Arial"/>
        </w:rPr>
        <w:t>.</w:t>
      </w:r>
      <w:r w:rsidR="00FB19F6" w:rsidRPr="00CD2F64">
        <w:rPr>
          <w:rFonts w:ascii="Arial" w:hAnsi="Arial" w:cs="Arial"/>
        </w:rPr>
        <w:t xml:space="preserve"> </w:t>
      </w:r>
      <w:r w:rsidR="000B6C36" w:rsidRPr="00CD2F64">
        <w:rPr>
          <w:rFonts w:ascii="Arial" w:hAnsi="Arial" w:cs="Arial"/>
        </w:rPr>
        <w:t>Hands (2005) states in order for our children to learn socially</w:t>
      </w:r>
      <w:r w:rsidR="00304533" w:rsidRPr="00CD2F64">
        <w:rPr>
          <w:rFonts w:ascii="Arial" w:hAnsi="Arial" w:cs="Arial"/>
        </w:rPr>
        <w:t xml:space="preserve"> and </w:t>
      </w:r>
      <w:r w:rsidR="000B6C36" w:rsidRPr="00CD2F64">
        <w:rPr>
          <w:rFonts w:ascii="Arial" w:hAnsi="Arial" w:cs="Arial"/>
        </w:rPr>
        <w:t xml:space="preserve">emotional then there needs to be a strong correlation between community and schools which is core to a child’s attainment. </w:t>
      </w:r>
      <w:r w:rsidR="00E71B33" w:rsidRPr="00CD2F64">
        <w:rPr>
          <w:rFonts w:ascii="Arial" w:hAnsi="Arial" w:cs="Arial"/>
        </w:rPr>
        <w:t>Furthermore</w:t>
      </w:r>
      <w:r w:rsidR="00656290" w:rsidRPr="00CD2F64">
        <w:rPr>
          <w:rFonts w:ascii="Arial" w:hAnsi="Arial" w:cs="Arial"/>
        </w:rPr>
        <w:t>,</w:t>
      </w:r>
      <w:r w:rsidR="00E71B33" w:rsidRPr="00CD2F64">
        <w:rPr>
          <w:rFonts w:ascii="Arial" w:hAnsi="Arial" w:cs="Arial"/>
        </w:rPr>
        <w:t xml:space="preserve"> it will integrate the </w:t>
      </w:r>
      <w:r w:rsidR="00C51094" w:rsidRPr="00CD2F64">
        <w:rPr>
          <w:rFonts w:ascii="Arial" w:hAnsi="Arial" w:cs="Arial"/>
        </w:rPr>
        <w:t>t</w:t>
      </w:r>
      <w:r w:rsidR="00E71B33" w:rsidRPr="00CD2F64">
        <w:rPr>
          <w:rFonts w:ascii="Arial" w:hAnsi="Arial" w:cs="Arial"/>
        </w:rPr>
        <w:t xml:space="preserve">welve  </w:t>
      </w:r>
      <w:r w:rsidR="00656290" w:rsidRPr="00CD2F64">
        <w:rPr>
          <w:rFonts w:ascii="Arial" w:hAnsi="Arial" w:cs="Arial"/>
        </w:rPr>
        <w:t>p</w:t>
      </w:r>
      <w:r w:rsidR="00E71B33" w:rsidRPr="00CD2F64">
        <w:rPr>
          <w:rFonts w:ascii="Arial" w:hAnsi="Arial" w:cs="Arial"/>
        </w:rPr>
        <w:t xml:space="preserve">edagogical </w:t>
      </w:r>
      <w:r w:rsidR="00656290" w:rsidRPr="00CD2F64">
        <w:rPr>
          <w:rFonts w:ascii="Arial" w:hAnsi="Arial" w:cs="Arial"/>
        </w:rPr>
        <w:t>p</w:t>
      </w:r>
      <w:r w:rsidR="00E71B33" w:rsidRPr="00CD2F64">
        <w:rPr>
          <w:rFonts w:ascii="Arial" w:hAnsi="Arial" w:cs="Arial"/>
        </w:rPr>
        <w:t xml:space="preserve">rinciples along with the four purposes which offers inspiration for the school to design their curriculum. </w:t>
      </w:r>
      <w:r w:rsidR="00DB08DE" w:rsidRPr="00CD2F64">
        <w:rPr>
          <w:rFonts w:ascii="Arial" w:hAnsi="Arial" w:cs="Arial"/>
        </w:rPr>
        <w:t>I</w:t>
      </w:r>
      <w:r w:rsidR="00E50F5E" w:rsidRPr="00CD2F64">
        <w:rPr>
          <w:rFonts w:ascii="Arial" w:hAnsi="Arial" w:cs="Arial"/>
        </w:rPr>
        <w:t>t</w:t>
      </w:r>
      <w:r w:rsidR="00DF24FA" w:rsidRPr="00CD2F64">
        <w:rPr>
          <w:rFonts w:ascii="Arial" w:hAnsi="Arial" w:cs="Arial"/>
        </w:rPr>
        <w:t xml:space="preserve"> </w:t>
      </w:r>
      <w:r w:rsidR="002B0A06" w:rsidRPr="00CD2F64">
        <w:rPr>
          <w:rFonts w:ascii="Arial" w:hAnsi="Arial" w:cs="Arial"/>
        </w:rPr>
        <w:t xml:space="preserve">will also </w:t>
      </w:r>
      <w:r w:rsidR="00B13DFB" w:rsidRPr="00CD2F64">
        <w:rPr>
          <w:rFonts w:ascii="Arial" w:hAnsi="Arial" w:cs="Arial"/>
        </w:rPr>
        <w:t xml:space="preserve">incorporate </w:t>
      </w:r>
      <w:r w:rsidR="002B0A06" w:rsidRPr="00CD2F64">
        <w:rPr>
          <w:rFonts w:ascii="Arial" w:hAnsi="Arial" w:cs="Arial"/>
        </w:rPr>
        <w:t xml:space="preserve"> how school </w:t>
      </w:r>
      <w:r w:rsidR="00DF24FA" w:rsidRPr="00CD2F64">
        <w:rPr>
          <w:rFonts w:ascii="Arial" w:hAnsi="Arial" w:cs="Arial"/>
        </w:rPr>
        <w:t>A</w:t>
      </w:r>
      <w:r w:rsidR="002B0A06" w:rsidRPr="00CD2F64">
        <w:rPr>
          <w:rFonts w:ascii="Arial" w:hAnsi="Arial" w:cs="Arial"/>
        </w:rPr>
        <w:t xml:space="preserve"> shows diversity and inclusivity within their teaching</w:t>
      </w:r>
      <w:r w:rsidR="00992365" w:rsidRPr="00CD2F64">
        <w:rPr>
          <w:rFonts w:ascii="Arial" w:hAnsi="Arial" w:cs="Arial"/>
        </w:rPr>
        <w:t xml:space="preserve"> programme</w:t>
      </w:r>
      <w:r w:rsidR="00AB3506" w:rsidRPr="00CD2F64">
        <w:rPr>
          <w:rFonts w:ascii="Arial" w:hAnsi="Arial" w:cs="Arial"/>
        </w:rPr>
        <w:t>,</w:t>
      </w:r>
      <w:r w:rsidR="00992365" w:rsidRPr="00CD2F64">
        <w:rPr>
          <w:rFonts w:ascii="Arial" w:hAnsi="Arial" w:cs="Arial"/>
        </w:rPr>
        <w:t xml:space="preserve"> and </w:t>
      </w:r>
      <w:r w:rsidR="00351CAC" w:rsidRPr="00CD2F64">
        <w:rPr>
          <w:rFonts w:ascii="Arial" w:hAnsi="Arial" w:cs="Arial"/>
        </w:rPr>
        <w:t xml:space="preserve">how they </w:t>
      </w:r>
      <w:r w:rsidR="00992365" w:rsidRPr="00CD2F64">
        <w:rPr>
          <w:rFonts w:ascii="Arial" w:hAnsi="Arial" w:cs="Arial"/>
        </w:rPr>
        <w:t xml:space="preserve">allow children to express their beliefs </w:t>
      </w:r>
      <w:r w:rsidR="00AB3506" w:rsidRPr="00CD2F64">
        <w:rPr>
          <w:rFonts w:ascii="Arial" w:hAnsi="Arial" w:cs="Arial"/>
        </w:rPr>
        <w:t>and</w:t>
      </w:r>
      <w:r w:rsidR="00992365" w:rsidRPr="00CD2F64">
        <w:rPr>
          <w:rFonts w:ascii="Arial" w:hAnsi="Arial" w:cs="Arial"/>
        </w:rPr>
        <w:t xml:space="preserve"> identity</w:t>
      </w:r>
      <w:r w:rsidR="00417B45" w:rsidRPr="00CD2F64">
        <w:rPr>
          <w:rFonts w:ascii="Arial" w:hAnsi="Arial" w:cs="Arial"/>
        </w:rPr>
        <w:t xml:space="preserve"> to demonstrate fairness for all childre</w:t>
      </w:r>
      <w:r w:rsidR="00AB3506" w:rsidRPr="00CD2F64">
        <w:rPr>
          <w:rFonts w:ascii="Arial" w:hAnsi="Arial" w:cs="Arial"/>
        </w:rPr>
        <w:t>n.</w:t>
      </w:r>
    </w:p>
    <w:p w14:paraId="78371C9F" w14:textId="476B0AFE" w:rsidR="00017208" w:rsidRPr="00CD2F64" w:rsidRDefault="00B46D84" w:rsidP="00605209">
      <w:pPr>
        <w:spacing w:line="360" w:lineRule="auto"/>
        <w:jc w:val="both"/>
        <w:rPr>
          <w:rFonts w:ascii="Arial" w:hAnsi="Arial" w:cs="Arial"/>
        </w:rPr>
      </w:pPr>
      <w:r w:rsidRPr="00CD2F64">
        <w:rPr>
          <w:rFonts w:ascii="Arial" w:hAnsi="Arial" w:cs="Arial"/>
        </w:rPr>
        <w:t>For many community’s schools are the pinnacle part of their communities especially if they do</w:t>
      </w:r>
      <w:r w:rsidR="009468F8" w:rsidRPr="00CD2F64">
        <w:rPr>
          <w:rFonts w:ascii="Arial" w:hAnsi="Arial" w:cs="Arial"/>
        </w:rPr>
        <w:t xml:space="preserve"> not</w:t>
      </w:r>
      <w:r w:rsidRPr="00CD2F64">
        <w:rPr>
          <w:rFonts w:ascii="Arial" w:hAnsi="Arial" w:cs="Arial"/>
        </w:rPr>
        <w:t xml:space="preserve"> have a community centre</w:t>
      </w:r>
      <w:r w:rsidR="00202265" w:rsidRPr="00CD2F64">
        <w:rPr>
          <w:rFonts w:ascii="Arial" w:hAnsi="Arial" w:cs="Arial"/>
        </w:rPr>
        <w:t xml:space="preserve">. </w:t>
      </w:r>
      <w:r w:rsidR="00E50F5E" w:rsidRPr="00CD2F64">
        <w:rPr>
          <w:rFonts w:ascii="Arial" w:hAnsi="Arial" w:cs="Arial"/>
        </w:rPr>
        <w:t>Schools</w:t>
      </w:r>
      <w:r w:rsidR="002B0B1A" w:rsidRPr="00CD2F64">
        <w:rPr>
          <w:rFonts w:ascii="Arial" w:hAnsi="Arial" w:cs="Arial"/>
        </w:rPr>
        <w:t xml:space="preserve"> are an important part to their local community and also </w:t>
      </w:r>
      <w:r w:rsidR="002B0B1A" w:rsidRPr="00CD2F64">
        <w:rPr>
          <w:rFonts w:ascii="Arial" w:hAnsi="Arial" w:cs="Arial"/>
        </w:rPr>
        <w:lastRenderedPageBreak/>
        <w:t>make contributions that serve an important purpose</w:t>
      </w:r>
      <w:r w:rsidRPr="00CD2F64">
        <w:rPr>
          <w:rFonts w:ascii="Arial" w:hAnsi="Arial" w:cs="Arial"/>
        </w:rPr>
        <w:t xml:space="preserve">. </w:t>
      </w:r>
      <w:r w:rsidR="00E50F5E" w:rsidRPr="00CD2F64">
        <w:rPr>
          <w:rFonts w:ascii="Arial" w:hAnsi="Arial" w:cs="Arial"/>
        </w:rPr>
        <w:t xml:space="preserve">Wald and Castleberry (2000) </w:t>
      </w:r>
      <w:r w:rsidR="00656290" w:rsidRPr="00CD2F64">
        <w:rPr>
          <w:rFonts w:ascii="Arial" w:hAnsi="Arial" w:cs="Arial"/>
        </w:rPr>
        <w:t>comment</w:t>
      </w:r>
      <w:r w:rsidR="008447AF" w:rsidRPr="00CD2F64">
        <w:rPr>
          <w:rFonts w:ascii="Arial" w:hAnsi="Arial" w:cs="Arial"/>
        </w:rPr>
        <w:t xml:space="preserve">s </w:t>
      </w:r>
      <w:r w:rsidR="00963C9D" w:rsidRPr="00CD2F64">
        <w:rPr>
          <w:rFonts w:ascii="Arial" w:hAnsi="Arial" w:cs="Arial"/>
        </w:rPr>
        <w:t>s</w:t>
      </w:r>
      <w:r w:rsidRPr="00CD2F64">
        <w:rPr>
          <w:rFonts w:ascii="Arial" w:hAnsi="Arial" w:cs="Arial"/>
        </w:rPr>
        <w:t xml:space="preserve">chools can bring everyone together, </w:t>
      </w:r>
      <w:r w:rsidR="009468F8" w:rsidRPr="00CD2F64">
        <w:rPr>
          <w:rFonts w:ascii="Arial" w:hAnsi="Arial" w:cs="Arial"/>
        </w:rPr>
        <w:t xml:space="preserve"> they can</w:t>
      </w:r>
      <w:r w:rsidRPr="00CD2F64">
        <w:rPr>
          <w:rFonts w:ascii="Arial" w:hAnsi="Arial" w:cs="Arial"/>
        </w:rPr>
        <w:t xml:space="preserve"> offer their own space and transform it into something that can provide</w:t>
      </w:r>
      <w:r w:rsidR="009468F8" w:rsidRPr="00CD2F64">
        <w:rPr>
          <w:rFonts w:ascii="Arial" w:hAnsi="Arial" w:cs="Arial"/>
        </w:rPr>
        <w:t xml:space="preserve"> support</w:t>
      </w:r>
      <w:r w:rsidRPr="00CD2F64">
        <w:rPr>
          <w:rFonts w:ascii="Arial" w:hAnsi="Arial" w:cs="Arial"/>
        </w:rPr>
        <w:t xml:space="preserve"> and </w:t>
      </w:r>
      <w:r w:rsidR="009468F8" w:rsidRPr="00CD2F64">
        <w:rPr>
          <w:rFonts w:ascii="Arial" w:hAnsi="Arial" w:cs="Arial"/>
        </w:rPr>
        <w:t>guidance</w:t>
      </w:r>
      <w:r w:rsidRPr="00CD2F64">
        <w:rPr>
          <w:rFonts w:ascii="Arial" w:hAnsi="Arial" w:cs="Arial"/>
        </w:rPr>
        <w:t xml:space="preserve">. </w:t>
      </w:r>
      <w:r w:rsidR="001A15BE" w:rsidRPr="00CD2F64">
        <w:rPr>
          <w:rFonts w:ascii="Arial" w:hAnsi="Arial" w:cs="Arial"/>
        </w:rPr>
        <w:t xml:space="preserve">School </w:t>
      </w:r>
      <w:r w:rsidR="00202265" w:rsidRPr="00CD2F64">
        <w:rPr>
          <w:rFonts w:ascii="Arial" w:hAnsi="Arial" w:cs="Arial"/>
        </w:rPr>
        <w:t>A</w:t>
      </w:r>
      <w:r w:rsidR="001A15BE" w:rsidRPr="00CD2F64">
        <w:rPr>
          <w:rFonts w:ascii="Arial" w:hAnsi="Arial" w:cs="Arial"/>
        </w:rPr>
        <w:t xml:space="preserve"> offers school ground</w:t>
      </w:r>
      <w:r w:rsidR="00E1090B" w:rsidRPr="00CD2F64">
        <w:rPr>
          <w:rFonts w:ascii="Arial" w:hAnsi="Arial" w:cs="Arial"/>
        </w:rPr>
        <w:t>s</w:t>
      </w:r>
      <w:r w:rsidR="001A15BE" w:rsidRPr="00CD2F64">
        <w:rPr>
          <w:rFonts w:ascii="Arial" w:hAnsi="Arial" w:cs="Arial"/>
        </w:rPr>
        <w:t xml:space="preserve"> to their community for numerous occasions throughout the year</w:t>
      </w:r>
      <w:r w:rsidR="009468F8" w:rsidRPr="00CD2F64">
        <w:rPr>
          <w:rFonts w:ascii="Arial" w:hAnsi="Arial" w:cs="Arial"/>
        </w:rPr>
        <w:t xml:space="preserve"> </w:t>
      </w:r>
      <w:r w:rsidR="003940CD" w:rsidRPr="00CD2F64">
        <w:rPr>
          <w:rFonts w:ascii="Arial" w:hAnsi="Arial" w:cs="Arial"/>
        </w:rPr>
        <w:t xml:space="preserve"> such as dance clubs, brownies and other activities</w:t>
      </w:r>
      <w:r w:rsidR="00C07256" w:rsidRPr="00CD2F64">
        <w:rPr>
          <w:rFonts w:ascii="Arial" w:hAnsi="Arial" w:cs="Arial"/>
        </w:rPr>
        <w:t xml:space="preserve">, </w:t>
      </w:r>
      <w:r w:rsidR="009468F8" w:rsidRPr="00CD2F64">
        <w:rPr>
          <w:rFonts w:ascii="Arial" w:hAnsi="Arial" w:cs="Arial"/>
        </w:rPr>
        <w:t>which is great for local children and support them with their well-being</w:t>
      </w:r>
      <w:r w:rsidR="00E1090B" w:rsidRPr="00CD2F64">
        <w:rPr>
          <w:rFonts w:ascii="Arial" w:hAnsi="Arial" w:cs="Arial"/>
        </w:rPr>
        <w:t>.</w:t>
      </w:r>
      <w:r w:rsidR="003B4928" w:rsidRPr="00CD2F64">
        <w:rPr>
          <w:rFonts w:ascii="Arial" w:hAnsi="Arial" w:cs="Arial"/>
        </w:rPr>
        <w:t xml:space="preserve"> </w:t>
      </w:r>
    </w:p>
    <w:p w14:paraId="5FFDD7B4" w14:textId="2FE7E1C2" w:rsidR="00737E9C" w:rsidRPr="00CD2F64" w:rsidRDefault="00BA4B69" w:rsidP="00605209">
      <w:pPr>
        <w:spacing w:line="360" w:lineRule="auto"/>
        <w:jc w:val="both"/>
        <w:rPr>
          <w:rFonts w:ascii="Arial" w:hAnsi="Arial" w:cs="Arial"/>
        </w:rPr>
      </w:pPr>
      <w:r w:rsidRPr="00CD2F64">
        <w:rPr>
          <w:rFonts w:ascii="Arial" w:hAnsi="Arial" w:cs="Arial"/>
        </w:rPr>
        <w:t xml:space="preserve">School A also </w:t>
      </w:r>
      <w:r w:rsidR="0054677D" w:rsidRPr="00CD2F64">
        <w:rPr>
          <w:rFonts w:ascii="Arial" w:hAnsi="Arial" w:cs="Arial"/>
        </w:rPr>
        <w:t>work</w:t>
      </w:r>
      <w:r w:rsidR="00C07256" w:rsidRPr="00CD2F64">
        <w:rPr>
          <w:rFonts w:ascii="Arial" w:hAnsi="Arial" w:cs="Arial"/>
        </w:rPr>
        <w:t xml:space="preserve">s </w:t>
      </w:r>
      <w:r w:rsidR="0054677D" w:rsidRPr="00CD2F64">
        <w:rPr>
          <w:rFonts w:ascii="Arial" w:hAnsi="Arial" w:cs="Arial"/>
        </w:rPr>
        <w:t>with their local food bank, the school encourages children and their parents/</w:t>
      </w:r>
      <w:r w:rsidR="00C07256" w:rsidRPr="00CD2F64">
        <w:rPr>
          <w:rFonts w:ascii="Arial" w:hAnsi="Arial" w:cs="Arial"/>
        </w:rPr>
        <w:t>guardians</w:t>
      </w:r>
      <w:r w:rsidR="0054677D" w:rsidRPr="00CD2F64">
        <w:rPr>
          <w:rFonts w:ascii="Arial" w:hAnsi="Arial" w:cs="Arial"/>
        </w:rPr>
        <w:t xml:space="preserve"> to donate food throughout the year</w:t>
      </w:r>
      <w:r w:rsidR="00C07256" w:rsidRPr="00CD2F64">
        <w:rPr>
          <w:rFonts w:ascii="Arial" w:hAnsi="Arial" w:cs="Arial"/>
        </w:rPr>
        <w:t xml:space="preserve"> to also support their local </w:t>
      </w:r>
      <w:r w:rsidR="003940CD" w:rsidRPr="00CD2F64">
        <w:rPr>
          <w:rFonts w:ascii="Arial" w:hAnsi="Arial" w:cs="Arial"/>
        </w:rPr>
        <w:t>Community</w:t>
      </w:r>
      <w:r w:rsidR="00737E9C" w:rsidRPr="00CD2F64">
        <w:rPr>
          <w:rFonts w:ascii="Arial" w:hAnsi="Arial" w:cs="Arial"/>
        </w:rPr>
        <w:t xml:space="preserve"> in deprived areas</w:t>
      </w:r>
      <w:r w:rsidR="003940CD" w:rsidRPr="00CD2F64">
        <w:rPr>
          <w:rFonts w:ascii="Arial" w:hAnsi="Arial" w:cs="Arial"/>
        </w:rPr>
        <w:t>.</w:t>
      </w:r>
      <w:r w:rsidR="00991AB9" w:rsidRPr="00CD2F64">
        <w:rPr>
          <w:rFonts w:ascii="Arial" w:hAnsi="Arial" w:cs="Arial"/>
        </w:rPr>
        <w:t xml:space="preserve"> Macintyre (2022) states </w:t>
      </w:r>
      <w:r w:rsidR="002F3C0F" w:rsidRPr="00CD2F64">
        <w:rPr>
          <w:rFonts w:ascii="Arial" w:hAnsi="Arial" w:cs="Arial"/>
        </w:rPr>
        <w:t xml:space="preserve"> </w:t>
      </w:r>
      <w:r w:rsidR="00CD2F64" w:rsidRPr="00CD2F64">
        <w:rPr>
          <w:rFonts w:ascii="Arial" w:hAnsi="Arial" w:cs="Arial"/>
        </w:rPr>
        <w:t>in</w:t>
      </w:r>
      <w:r w:rsidR="002F3C0F" w:rsidRPr="00CD2F64">
        <w:rPr>
          <w:rFonts w:ascii="Arial" w:hAnsi="Arial" w:cs="Arial"/>
        </w:rPr>
        <w:t xml:space="preserve"> Wales it was highlighted in Covid 19 </w:t>
      </w:r>
      <w:r w:rsidR="00991AB9" w:rsidRPr="00CD2F64">
        <w:rPr>
          <w:rFonts w:ascii="Arial" w:hAnsi="Arial" w:cs="Arial"/>
        </w:rPr>
        <w:t>that children were not having access to healthy nutrition</w:t>
      </w:r>
      <w:r w:rsidR="00EA0F45" w:rsidRPr="00CD2F64">
        <w:rPr>
          <w:rFonts w:ascii="Arial" w:hAnsi="Arial" w:cs="Arial"/>
        </w:rPr>
        <w:t>al</w:t>
      </w:r>
      <w:r w:rsidR="00991AB9" w:rsidRPr="00CD2F64">
        <w:rPr>
          <w:rFonts w:ascii="Arial" w:hAnsi="Arial" w:cs="Arial"/>
        </w:rPr>
        <w:t xml:space="preserve"> food</w:t>
      </w:r>
      <w:r w:rsidR="00656290" w:rsidRPr="00CD2F64">
        <w:rPr>
          <w:rFonts w:ascii="Arial" w:hAnsi="Arial" w:cs="Arial"/>
        </w:rPr>
        <w:t>.</w:t>
      </w:r>
      <w:r w:rsidR="00991AB9" w:rsidRPr="00CD2F64">
        <w:rPr>
          <w:rFonts w:ascii="Arial" w:hAnsi="Arial" w:cs="Arial"/>
        </w:rPr>
        <w:t xml:space="preserve"> </w:t>
      </w:r>
      <w:r w:rsidR="00656290" w:rsidRPr="00CD2F64">
        <w:rPr>
          <w:rFonts w:ascii="Arial" w:hAnsi="Arial" w:cs="Arial"/>
        </w:rPr>
        <w:t xml:space="preserve">The Welsh Government introduced The Healthy Eating in Schools (Wales) 2009 Measure which </w:t>
      </w:r>
      <w:r w:rsidR="00991AB9" w:rsidRPr="00CD2F64">
        <w:rPr>
          <w:rFonts w:ascii="Arial" w:hAnsi="Arial" w:cs="Arial"/>
        </w:rPr>
        <w:t>offered children healthy meals</w:t>
      </w:r>
      <w:r w:rsidR="00656290" w:rsidRPr="00CD2F64">
        <w:rPr>
          <w:rFonts w:ascii="Arial" w:hAnsi="Arial" w:cs="Arial"/>
        </w:rPr>
        <w:t xml:space="preserve">. </w:t>
      </w:r>
      <w:r w:rsidR="00991AB9" w:rsidRPr="00CD2F64">
        <w:rPr>
          <w:rFonts w:ascii="Arial" w:hAnsi="Arial" w:cs="Arial"/>
        </w:rPr>
        <w:t xml:space="preserve"> </w:t>
      </w:r>
      <w:r w:rsidR="00656290" w:rsidRPr="00CD2F64">
        <w:rPr>
          <w:rFonts w:ascii="Arial" w:hAnsi="Arial" w:cs="Arial"/>
        </w:rPr>
        <w:t>T</w:t>
      </w:r>
      <w:r w:rsidR="00991AB9" w:rsidRPr="00CD2F64">
        <w:rPr>
          <w:rFonts w:ascii="Arial" w:hAnsi="Arial" w:cs="Arial"/>
        </w:rPr>
        <w:t xml:space="preserve">his meant all fizzy drinks and sweets where removed from educational provisions. This supported young children from deprived areas to have access to healthy eating and all children in Wales could access free Breakfast clubs.  </w:t>
      </w:r>
      <w:r w:rsidR="003940CD" w:rsidRPr="00CD2F64">
        <w:rPr>
          <w:rFonts w:ascii="Arial" w:hAnsi="Arial" w:cs="Arial"/>
        </w:rPr>
        <w:t xml:space="preserve"> </w:t>
      </w:r>
      <w:r w:rsidR="0054677D" w:rsidRPr="00CD2F64">
        <w:rPr>
          <w:rFonts w:ascii="Arial" w:hAnsi="Arial" w:cs="Arial"/>
        </w:rPr>
        <w:t xml:space="preserve">School A </w:t>
      </w:r>
      <w:r w:rsidR="00737E9C" w:rsidRPr="00CD2F64">
        <w:rPr>
          <w:rFonts w:ascii="Arial" w:hAnsi="Arial" w:cs="Arial"/>
        </w:rPr>
        <w:t>offers this service to ensure</w:t>
      </w:r>
      <w:r w:rsidR="0054677D" w:rsidRPr="00CD2F64">
        <w:rPr>
          <w:rFonts w:ascii="Arial" w:hAnsi="Arial" w:cs="Arial"/>
        </w:rPr>
        <w:t xml:space="preserve"> </w:t>
      </w:r>
      <w:r w:rsidR="00737E9C" w:rsidRPr="00CD2F64">
        <w:rPr>
          <w:rFonts w:ascii="Arial" w:hAnsi="Arial" w:cs="Arial"/>
        </w:rPr>
        <w:t>that</w:t>
      </w:r>
      <w:r w:rsidR="0054677D" w:rsidRPr="00CD2F64">
        <w:rPr>
          <w:rFonts w:ascii="Arial" w:hAnsi="Arial" w:cs="Arial"/>
        </w:rPr>
        <w:t xml:space="preserve"> </w:t>
      </w:r>
      <w:r w:rsidR="00737E9C" w:rsidRPr="00CD2F64">
        <w:rPr>
          <w:rFonts w:ascii="Arial" w:hAnsi="Arial" w:cs="Arial"/>
        </w:rPr>
        <w:t>all</w:t>
      </w:r>
      <w:r w:rsidR="0054677D" w:rsidRPr="00CD2F64">
        <w:rPr>
          <w:rFonts w:ascii="Arial" w:hAnsi="Arial" w:cs="Arial"/>
        </w:rPr>
        <w:t xml:space="preserve"> children </w:t>
      </w:r>
      <w:r w:rsidR="00552F71" w:rsidRPr="00CD2F64">
        <w:rPr>
          <w:rFonts w:ascii="Arial" w:hAnsi="Arial" w:cs="Arial"/>
        </w:rPr>
        <w:t>within their school have a good start to their learning.</w:t>
      </w:r>
      <w:r w:rsidR="0054677D" w:rsidRPr="00CD2F64">
        <w:rPr>
          <w:rFonts w:ascii="Arial" w:hAnsi="Arial" w:cs="Arial"/>
        </w:rPr>
        <w:t xml:space="preserve"> </w:t>
      </w:r>
      <w:r w:rsidR="00552F71" w:rsidRPr="00CD2F64">
        <w:rPr>
          <w:rFonts w:ascii="Arial" w:hAnsi="Arial" w:cs="Arial"/>
        </w:rPr>
        <w:t xml:space="preserve">Bandyopadhyay, </w:t>
      </w:r>
      <w:r w:rsidR="006250FC" w:rsidRPr="00CD2F64">
        <w:rPr>
          <w:rFonts w:ascii="Arial" w:hAnsi="Arial" w:cs="Arial"/>
        </w:rPr>
        <w:t>Whiffen, Fry</w:t>
      </w:r>
      <w:r w:rsidR="00552F71" w:rsidRPr="00CD2F64">
        <w:rPr>
          <w:rFonts w:ascii="Arial" w:hAnsi="Arial" w:cs="Arial"/>
        </w:rPr>
        <w:t xml:space="preserve"> and Brophy (2023) state  within their quantitative and qualitative </w:t>
      </w:r>
      <w:r w:rsidR="0066516E" w:rsidRPr="00CD2F64">
        <w:rPr>
          <w:rFonts w:ascii="Arial" w:hAnsi="Arial" w:cs="Arial"/>
        </w:rPr>
        <w:t>research</w:t>
      </w:r>
      <w:r w:rsidR="00552F71" w:rsidRPr="00CD2F64">
        <w:rPr>
          <w:rFonts w:ascii="Arial" w:hAnsi="Arial" w:cs="Arial"/>
        </w:rPr>
        <w:t xml:space="preserve"> paper which took place in Wales</w:t>
      </w:r>
      <w:r w:rsidR="0066516E" w:rsidRPr="00CD2F64">
        <w:rPr>
          <w:rFonts w:ascii="Arial" w:hAnsi="Arial" w:cs="Arial"/>
        </w:rPr>
        <w:t xml:space="preserve"> has shown that introducing breakfast can increase a </w:t>
      </w:r>
      <w:r w:rsidR="00EA0F45" w:rsidRPr="00CD2F64">
        <w:rPr>
          <w:rFonts w:ascii="Arial" w:hAnsi="Arial" w:cs="Arial"/>
        </w:rPr>
        <w:t>child’s</w:t>
      </w:r>
      <w:r w:rsidR="0066516E" w:rsidRPr="00CD2F64">
        <w:rPr>
          <w:rFonts w:ascii="Arial" w:hAnsi="Arial" w:cs="Arial"/>
        </w:rPr>
        <w:t xml:space="preserve"> concentration and gain </w:t>
      </w:r>
      <w:r w:rsidR="00EA0F45" w:rsidRPr="00CD2F64">
        <w:rPr>
          <w:rFonts w:ascii="Arial" w:hAnsi="Arial" w:cs="Arial"/>
        </w:rPr>
        <w:t xml:space="preserve">a </w:t>
      </w:r>
      <w:r w:rsidR="0066516E" w:rsidRPr="00CD2F64">
        <w:rPr>
          <w:rFonts w:ascii="Arial" w:hAnsi="Arial" w:cs="Arial"/>
        </w:rPr>
        <w:t>positive outcome within education</w:t>
      </w:r>
      <w:r w:rsidR="0054677D" w:rsidRPr="00CD2F64">
        <w:rPr>
          <w:rFonts w:ascii="Arial" w:hAnsi="Arial" w:cs="Arial"/>
        </w:rPr>
        <w:t xml:space="preserve">. It was reported in </w:t>
      </w:r>
      <w:r w:rsidR="002F3C0F" w:rsidRPr="00CD2F64">
        <w:rPr>
          <w:rFonts w:ascii="Arial" w:hAnsi="Arial" w:cs="Arial"/>
        </w:rPr>
        <w:t>Estyn’s</w:t>
      </w:r>
      <w:r w:rsidR="0054677D" w:rsidRPr="00CD2F64">
        <w:rPr>
          <w:rFonts w:ascii="Arial" w:hAnsi="Arial" w:cs="Arial"/>
        </w:rPr>
        <w:t xml:space="preserve"> inspection report (2018) the average percentage of free school meals</w:t>
      </w:r>
      <w:r w:rsidR="00234386" w:rsidRPr="00CD2F64">
        <w:rPr>
          <w:rFonts w:ascii="Arial" w:hAnsi="Arial" w:cs="Arial"/>
        </w:rPr>
        <w:t xml:space="preserve"> in School A</w:t>
      </w:r>
      <w:r w:rsidR="0054677D" w:rsidRPr="00CD2F64">
        <w:rPr>
          <w:rFonts w:ascii="Arial" w:hAnsi="Arial" w:cs="Arial"/>
        </w:rPr>
        <w:t xml:space="preserve"> was 6% and at the time the national average</w:t>
      </w:r>
      <w:r w:rsidR="00234386" w:rsidRPr="00CD2F64">
        <w:rPr>
          <w:rFonts w:ascii="Arial" w:hAnsi="Arial" w:cs="Arial"/>
        </w:rPr>
        <w:t xml:space="preserve"> in Wales</w:t>
      </w:r>
      <w:r w:rsidR="0054677D" w:rsidRPr="00CD2F64">
        <w:rPr>
          <w:rFonts w:ascii="Arial" w:hAnsi="Arial" w:cs="Arial"/>
        </w:rPr>
        <w:t xml:space="preserve"> was 19%.</w:t>
      </w:r>
      <w:r w:rsidR="0041610B" w:rsidRPr="00CD2F64">
        <w:rPr>
          <w:rFonts w:ascii="Arial" w:hAnsi="Arial" w:cs="Arial"/>
        </w:rPr>
        <w:t xml:space="preserve"> </w:t>
      </w:r>
      <w:r w:rsidR="00234386" w:rsidRPr="00CD2F64">
        <w:rPr>
          <w:rFonts w:ascii="Arial" w:hAnsi="Arial" w:cs="Arial"/>
        </w:rPr>
        <w:t>However, in 2023</w:t>
      </w:r>
      <w:r w:rsidR="0041610B" w:rsidRPr="00CD2F64">
        <w:rPr>
          <w:rFonts w:ascii="Arial" w:hAnsi="Arial" w:cs="Arial"/>
        </w:rPr>
        <w:t xml:space="preserve"> </w:t>
      </w:r>
      <w:r w:rsidR="00234386" w:rsidRPr="00CD2F64">
        <w:rPr>
          <w:rFonts w:ascii="Arial" w:hAnsi="Arial" w:cs="Arial"/>
        </w:rPr>
        <w:t xml:space="preserve">the </w:t>
      </w:r>
      <w:r w:rsidR="0041610B" w:rsidRPr="00CD2F64">
        <w:rPr>
          <w:rFonts w:ascii="Arial" w:hAnsi="Arial" w:cs="Arial"/>
        </w:rPr>
        <w:t xml:space="preserve">Welsh </w:t>
      </w:r>
      <w:r w:rsidR="00DD4F8B" w:rsidRPr="00CD2F64">
        <w:rPr>
          <w:rFonts w:ascii="Arial" w:hAnsi="Arial" w:cs="Arial"/>
        </w:rPr>
        <w:t>G</w:t>
      </w:r>
      <w:r w:rsidR="0041610B" w:rsidRPr="00CD2F64">
        <w:rPr>
          <w:rFonts w:ascii="Arial" w:hAnsi="Arial" w:cs="Arial"/>
        </w:rPr>
        <w:t>overnments</w:t>
      </w:r>
      <w:r w:rsidR="00AB3506" w:rsidRPr="00CD2F64">
        <w:rPr>
          <w:rFonts w:ascii="Arial" w:hAnsi="Arial" w:cs="Arial"/>
        </w:rPr>
        <w:t xml:space="preserve"> </w:t>
      </w:r>
      <w:r w:rsidR="0041610B" w:rsidRPr="00CD2F64">
        <w:rPr>
          <w:rFonts w:ascii="Arial" w:hAnsi="Arial" w:cs="Arial"/>
        </w:rPr>
        <w:t xml:space="preserve"> </w:t>
      </w:r>
      <w:r w:rsidR="00234386" w:rsidRPr="00CD2F64">
        <w:rPr>
          <w:rFonts w:ascii="Arial" w:hAnsi="Arial" w:cs="Arial"/>
        </w:rPr>
        <w:t>page “My local School”</w:t>
      </w:r>
      <w:r w:rsidR="00DD4F8B" w:rsidRPr="00CD2F64">
        <w:rPr>
          <w:rFonts w:ascii="Arial" w:hAnsi="Arial" w:cs="Arial"/>
        </w:rPr>
        <w:t xml:space="preserve"> </w:t>
      </w:r>
      <w:r w:rsidR="00CD2F64" w:rsidRPr="00CD2F64">
        <w:rPr>
          <w:rFonts w:ascii="Arial" w:hAnsi="Arial" w:cs="Arial"/>
        </w:rPr>
        <w:t xml:space="preserve">demonstrated </w:t>
      </w:r>
      <w:r w:rsidR="00234386" w:rsidRPr="00CD2F64">
        <w:rPr>
          <w:rFonts w:ascii="Arial" w:hAnsi="Arial" w:cs="Arial"/>
        </w:rPr>
        <w:t xml:space="preserve"> </w:t>
      </w:r>
      <w:r w:rsidR="0041610B" w:rsidRPr="00CD2F64">
        <w:rPr>
          <w:rFonts w:ascii="Arial" w:hAnsi="Arial" w:cs="Arial"/>
        </w:rPr>
        <w:t>the national  average has raised to</w:t>
      </w:r>
      <w:r w:rsidR="00234386" w:rsidRPr="00CD2F64">
        <w:rPr>
          <w:rFonts w:ascii="Arial" w:hAnsi="Arial" w:cs="Arial"/>
        </w:rPr>
        <w:t xml:space="preserve"> now</w:t>
      </w:r>
      <w:r w:rsidR="0041610B" w:rsidRPr="00CD2F64">
        <w:rPr>
          <w:rFonts w:ascii="Arial" w:hAnsi="Arial" w:cs="Arial"/>
        </w:rPr>
        <w:t xml:space="preserve"> 23% and school A  average is now 8.4%</w:t>
      </w:r>
      <w:r w:rsidR="008A44B2" w:rsidRPr="00CD2F64">
        <w:rPr>
          <w:rFonts w:ascii="Arial" w:hAnsi="Arial" w:cs="Arial"/>
        </w:rPr>
        <w:t xml:space="preserve"> this increase was due to communities needing the support </w:t>
      </w:r>
      <w:r w:rsidR="0019729B" w:rsidRPr="00CD2F64">
        <w:rPr>
          <w:rFonts w:ascii="Arial" w:hAnsi="Arial" w:cs="Arial"/>
        </w:rPr>
        <w:t>through the pandemic.</w:t>
      </w:r>
    </w:p>
    <w:p w14:paraId="791959D5" w14:textId="465E320B" w:rsidR="00C51094" w:rsidRPr="00CD2F64" w:rsidRDefault="00AA6B99" w:rsidP="00605209">
      <w:pPr>
        <w:spacing w:line="360" w:lineRule="auto"/>
        <w:jc w:val="both"/>
        <w:rPr>
          <w:rFonts w:ascii="Arial" w:hAnsi="Arial" w:cs="Arial"/>
        </w:rPr>
      </w:pPr>
      <w:r w:rsidRPr="00CD2F64">
        <w:rPr>
          <w:rFonts w:ascii="Arial" w:hAnsi="Arial" w:cs="Arial"/>
        </w:rPr>
        <w:t xml:space="preserve"> School </w:t>
      </w:r>
      <w:r w:rsidR="004A3277" w:rsidRPr="00CD2F64">
        <w:rPr>
          <w:rFonts w:ascii="Arial" w:hAnsi="Arial" w:cs="Arial"/>
        </w:rPr>
        <w:t xml:space="preserve">A </w:t>
      </w:r>
      <w:r w:rsidR="0019729B" w:rsidRPr="00CD2F64">
        <w:rPr>
          <w:rFonts w:ascii="Arial" w:hAnsi="Arial" w:cs="Arial"/>
        </w:rPr>
        <w:t xml:space="preserve">is located centrally to their community and </w:t>
      </w:r>
      <w:r w:rsidRPr="00CD2F64">
        <w:rPr>
          <w:rFonts w:ascii="Arial" w:hAnsi="Arial" w:cs="Arial"/>
        </w:rPr>
        <w:t>often use the community</w:t>
      </w:r>
      <w:r w:rsidR="00DB63F3" w:rsidRPr="00CD2F64">
        <w:rPr>
          <w:rFonts w:ascii="Arial" w:hAnsi="Arial" w:cs="Arial"/>
        </w:rPr>
        <w:t xml:space="preserve"> as their classroom</w:t>
      </w:r>
      <w:r w:rsidR="00121E2F" w:rsidRPr="00CD2F64">
        <w:rPr>
          <w:rFonts w:ascii="Arial" w:hAnsi="Arial" w:cs="Arial"/>
        </w:rPr>
        <w:t>,</w:t>
      </w:r>
      <w:r w:rsidR="00DB63F3" w:rsidRPr="00CD2F64">
        <w:rPr>
          <w:rFonts w:ascii="Arial" w:hAnsi="Arial" w:cs="Arial"/>
        </w:rPr>
        <w:t xml:space="preserve"> </w:t>
      </w:r>
      <w:r w:rsidRPr="00CD2F64">
        <w:rPr>
          <w:rFonts w:ascii="Arial" w:hAnsi="Arial" w:cs="Arial"/>
        </w:rPr>
        <w:t>to develop the children’s knowledge</w:t>
      </w:r>
      <w:r w:rsidR="00C51094" w:rsidRPr="00CD2F64">
        <w:rPr>
          <w:rFonts w:ascii="Arial" w:hAnsi="Arial" w:cs="Arial"/>
        </w:rPr>
        <w:t xml:space="preserve"> outside the classroom</w:t>
      </w:r>
      <w:r w:rsidR="00992365" w:rsidRPr="00CD2F64">
        <w:rPr>
          <w:rFonts w:ascii="Arial" w:hAnsi="Arial" w:cs="Arial"/>
        </w:rPr>
        <w:t>.</w:t>
      </w:r>
      <w:r w:rsidR="0019729B" w:rsidRPr="00CD2F64">
        <w:rPr>
          <w:rFonts w:ascii="Arial" w:hAnsi="Arial" w:cs="Arial"/>
        </w:rPr>
        <w:t xml:space="preserve"> Hoffman (2022) </w:t>
      </w:r>
      <w:r w:rsidR="00922928" w:rsidRPr="00CD2F64">
        <w:rPr>
          <w:rFonts w:ascii="Arial" w:hAnsi="Arial" w:cs="Arial"/>
        </w:rPr>
        <w:t xml:space="preserve">pointed out children who learn through their community have a sense of belonging which increases a </w:t>
      </w:r>
      <w:r w:rsidR="00DD6EEA" w:rsidRPr="00CD2F64">
        <w:rPr>
          <w:rFonts w:ascii="Arial" w:hAnsi="Arial" w:cs="Arial"/>
        </w:rPr>
        <w:t>child’s</w:t>
      </w:r>
      <w:r w:rsidR="00922928" w:rsidRPr="00CD2F64">
        <w:rPr>
          <w:rFonts w:ascii="Arial" w:hAnsi="Arial" w:cs="Arial"/>
        </w:rPr>
        <w:t xml:space="preserve"> knowledge. Similarly </w:t>
      </w:r>
      <w:r w:rsidR="00017208" w:rsidRPr="00CD2F64">
        <w:rPr>
          <w:rFonts w:ascii="Arial" w:hAnsi="Arial" w:cs="Arial"/>
        </w:rPr>
        <w:t xml:space="preserve"> </w:t>
      </w:r>
      <w:r w:rsidR="0019729B" w:rsidRPr="00CD2F64">
        <w:rPr>
          <w:rFonts w:ascii="Arial" w:hAnsi="Arial" w:cs="Arial"/>
        </w:rPr>
        <w:t xml:space="preserve">School A </w:t>
      </w:r>
      <w:r w:rsidR="00922928" w:rsidRPr="00CD2F64">
        <w:rPr>
          <w:rFonts w:ascii="Arial" w:hAnsi="Arial" w:cs="Arial"/>
        </w:rPr>
        <w:t xml:space="preserve">has strong links with their </w:t>
      </w:r>
      <w:r w:rsidR="0019729B" w:rsidRPr="00CD2F64">
        <w:rPr>
          <w:rFonts w:ascii="Arial" w:hAnsi="Arial" w:cs="Arial"/>
        </w:rPr>
        <w:t xml:space="preserve"> community</w:t>
      </w:r>
      <w:r w:rsidR="00DD6EEA" w:rsidRPr="00CD2F64">
        <w:rPr>
          <w:rFonts w:ascii="Arial" w:hAnsi="Arial" w:cs="Arial"/>
        </w:rPr>
        <w:t xml:space="preserve"> and their ethos is to strengthen relationships between school and families to increases every child’s learning</w:t>
      </w:r>
      <w:r w:rsidR="00C51094" w:rsidRPr="00CD2F64">
        <w:rPr>
          <w:rFonts w:ascii="Arial" w:hAnsi="Arial" w:cs="Arial"/>
        </w:rPr>
        <w:t xml:space="preserve"> </w:t>
      </w:r>
      <w:r w:rsidR="00656290" w:rsidRPr="00CD2F64">
        <w:rPr>
          <w:rFonts w:ascii="Arial" w:hAnsi="Arial" w:cs="Arial"/>
        </w:rPr>
        <w:t xml:space="preserve">opportunities </w:t>
      </w:r>
      <w:r w:rsidR="00C51094" w:rsidRPr="00CD2F64">
        <w:rPr>
          <w:rFonts w:ascii="Arial" w:hAnsi="Arial" w:cs="Arial"/>
        </w:rPr>
        <w:t xml:space="preserve">outdoors. </w:t>
      </w:r>
      <w:r w:rsidR="00DD6EEA" w:rsidRPr="00CD2F64">
        <w:rPr>
          <w:rFonts w:ascii="Arial" w:hAnsi="Arial" w:cs="Arial"/>
        </w:rPr>
        <w:t xml:space="preserve">Subsequently </w:t>
      </w:r>
      <w:r w:rsidR="00017208" w:rsidRPr="00CD2F64">
        <w:rPr>
          <w:rFonts w:ascii="Arial" w:hAnsi="Arial" w:cs="Arial"/>
        </w:rPr>
        <w:t>,  it was noted that school A</w:t>
      </w:r>
      <w:r w:rsidR="004A0605" w:rsidRPr="00CD2F64">
        <w:rPr>
          <w:rFonts w:ascii="Arial" w:hAnsi="Arial" w:cs="Arial"/>
        </w:rPr>
        <w:t xml:space="preserve"> </w:t>
      </w:r>
      <w:r w:rsidR="00017208" w:rsidRPr="00CD2F64">
        <w:rPr>
          <w:rFonts w:ascii="Arial" w:hAnsi="Arial" w:cs="Arial"/>
        </w:rPr>
        <w:t>children do not participate in forest schools</w:t>
      </w:r>
      <w:r w:rsidR="00EA0F45" w:rsidRPr="00CD2F64">
        <w:rPr>
          <w:rFonts w:ascii="Arial" w:hAnsi="Arial" w:cs="Arial"/>
        </w:rPr>
        <w:t xml:space="preserve"> </w:t>
      </w:r>
      <w:r w:rsidR="00E07C49" w:rsidRPr="00CD2F64">
        <w:rPr>
          <w:rFonts w:ascii="Arial" w:hAnsi="Arial" w:cs="Arial"/>
        </w:rPr>
        <w:t xml:space="preserve">in </w:t>
      </w:r>
      <w:r w:rsidR="00EA0F45" w:rsidRPr="00CD2F64">
        <w:rPr>
          <w:rFonts w:ascii="Arial" w:hAnsi="Arial" w:cs="Arial"/>
        </w:rPr>
        <w:t>which</w:t>
      </w:r>
      <w:r w:rsidR="00E07C49" w:rsidRPr="00CD2F64">
        <w:rPr>
          <w:rFonts w:ascii="Arial" w:hAnsi="Arial" w:cs="Arial"/>
        </w:rPr>
        <w:t xml:space="preserve"> this </w:t>
      </w:r>
      <w:r w:rsidR="00EA0F45" w:rsidRPr="00CD2F64">
        <w:rPr>
          <w:rFonts w:ascii="Arial" w:hAnsi="Arial" w:cs="Arial"/>
        </w:rPr>
        <w:t xml:space="preserve"> promotes learning outdoors</w:t>
      </w:r>
      <w:r w:rsidR="00017208" w:rsidRPr="00CD2F64">
        <w:rPr>
          <w:rFonts w:ascii="Arial" w:hAnsi="Arial" w:cs="Arial"/>
        </w:rPr>
        <w:t>.</w:t>
      </w:r>
      <w:r w:rsidR="00C80143" w:rsidRPr="00CD2F64">
        <w:rPr>
          <w:rFonts w:ascii="Arial" w:hAnsi="Arial" w:cs="Arial"/>
        </w:rPr>
        <w:t xml:space="preserve"> It would be equally important to School A as this would give children a relationship with humans and non-humans and promote </w:t>
      </w:r>
      <w:r w:rsidR="00656290" w:rsidRPr="00CD2F64">
        <w:rPr>
          <w:rFonts w:ascii="Arial" w:hAnsi="Arial" w:cs="Arial"/>
        </w:rPr>
        <w:t xml:space="preserve">creativity </w:t>
      </w:r>
      <w:r w:rsidR="00C80143" w:rsidRPr="00CD2F64">
        <w:rPr>
          <w:rFonts w:ascii="Arial" w:hAnsi="Arial" w:cs="Arial"/>
        </w:rPr>
        <w:t xml:space="preserve"> within their learning</w:t>
      </w:r>
      <w:r w:rsidR="00E52903" w:rsidRPr="00CD2F64">
        <w:rPr>
          <w:rFonts w:ascii="Arial" w:hAnsi="Arial" w:cs="Arial"/>
        </w:rPr>
        <w:t xml:space="preserve"> (Boileau,2022)</w:t>
      </w:r>
      <w:r w:rsidR="00C80143" w:rsidRPr="00CD2F64">
        <w:rPr>
          <w:rFonts w:ascii="Arial" w:hAnsi="Arial" w:cs="Arial"/>
        </w:rPr>
        <w:t xml:space="preserve">. </w:t>
      </w:r>
      <w:r w:rsidR="00017208" w:rsidRPr="00CD2F64">
        <w:rPr>
          <w:rFonts w:ascii="Arial" w:hAnsi="Arial" w:cs="Arial"/>
        </w:rPr>
        <w:t xml:space="preserve"> </w:t>
      </w:r>
      <w:proofErr w:type="spellStart"/>
      <w:r w:rsidR="00017208" w:rsidRPr="00CD2F64">
        <w:rPr>
          <w:rFonts w:ascii="Arial" w:hAnsi="Arial" w:cs="Arial"/>
        </w:rPr>
        <w:t>Muler</w:t>
      </w:r>
      <w:proofErr w:type="spellEnd"/>
      <w:r w:rsidR="00017208" w:rsidRPr="00CD2F64">
        <w:rPr>
          <w:rFonts w:ascii="Arial" w:hAnsi="Arial" w:cs="Arial"/>
        </w:rPr>
        <w:t xml:space="preserve"> et al (2022) </w:t>
      </w:r>
      <w:r w:rsidR="00C80143" w:rsidRPr="00CD2F64">
        <w:rPr>
          <w:rFonts w:ascii="Arial" w:hAnsi="Arial" w:cs="Arial"/>
        </w:rPr>
        <w:t xml:space="preserve">express the opinion </w:t>
      </w:r>
      <w:r w:rsidR="00017208" w:rsidRPr="00CD2F64">
        <w:rPr>
          <w:rFonts w:ascii="Arial" w:hAnsi="Arial" w:cs="Arial"/>
        </w:rPr>
        <w:t xml:space="preserve"> forest schools helps to develop confidence and self-esteem through learning in an outdoor setting and through the children being hands on in nature. </w:t>
      </w:r>
      <w:proofErr w:type="spellStart"/>
      <w:r w:rsidR="00017208" w:rsidRPr="00CD2F64">
        <w:rPr>
          <w:rFonts w:ascii="Arial" w:hAnsi="Arial" w:cs="Arial"/>
        </w:rPr>
        <w:t>Muler</w:t>
      </w:r>
      <w:proofErr w:type="spellEnd"/>
      <w:r w:rsidR="00017208" w:rsidRPr="00CD2F64">
        <w:rPr>
          <w:rFonts w:ascii="Arial" w:hAnsi="Arial" w:cs="Arial"/>
        </w:rPr>
        <w:t xml:space="preserve"> et al (2022) emphasises further children would benefit  by exploring outdoor learning and  entwinning this into their learning. In Estyn’s (2011) report</w:t>
      </w:r>
      <w:r w:rsidR="009B405D" w:rsidRPr="00CD2F64">
        <w:rPr>
          <w:rFonts w:ascii="Arial" w:hAnsi="Arial" w:cs="Arial"/>
        </w:rPr>
        <w:t>s</w:t>
      </w:r>
      <w:r w:rsidR="00017208" w:rsidRPr="00CD2F64">
        <w:rPr>
          <w:rFonts w:ascii="Arial" w:hAnsi="Arial" w:cs="Arial"/>
        </w:rPr>
        <w:t xml:space="preserve"> they noticed a positive change in a child’s well-being and behaviour since doing outdoor </w:t>
      </w:r>
      <w:r w:rsidR="00F910D7" w:rsidRPr="00CD2F64">
        <w:rPr>
          <w:rFonts w:ascii="Arial" w:hAnsi="Arial" w:cs="Arial"/>
        </w:rPr>
        <w:t xml:space="preserve">learning. </w:t>
      </w:r>
      <w:r w:rsidR="009B405D" w:rsidRPr="00CD2F64">
        <w:rPr>
          <w:rFonts w:ascii="Arial" w:hAnsi="Arial" w:cs="Arial"/>
        </w:rPr>
        <w:t>It was perceived</w:t>
      </w:r>
      <w:r w:rsidR="004A0605" w:rsidRPr="00CD2F64">
        <w:rPr>
          <w:rFonts w:ascii="Arial" w:hAnsi="Arial" w:cs="Arial"/>
        </w:rPr>
        <w:t xml:space="preserve"> that school A could use their local community park to </w:t>
      </w:r>
      <w:r w:rsidR="00F910D7" w:rsidRPr="00CD2F64">
        <w:rPr>
          <w:rFonts w:ascii="Arial" w:hAnsi="Arial" w:cs="Arial"/>
        </w:rPr>
        <w:t xml:space="preserve">utilize </w:t>
      </w:r>
      <w:r w:rsidR="004A0605" w:rsidRPr="00CD2F64">
        <w:rPr>
          <w:rFonts w:ascii="Arial" w:hAnsi="Arial" w:cs="Arial"/>
        </w:rPr>
        <w:t>this into their</w:t>
      </w:r>
      <w:r w:rsidR="009B405D" w:rsidRPr="00CD2F64">
        <w:rPr>
          <w:rFonts w:ascii="Arial" w:hAnsi="Arial" w:cs="Arial"/>
        </w:rPr>
        <w:t xml:space="preserve"> outdoor</w:t>
      </w:r>
      <w:r w:rsidR="004A0605" w:rsidRPr="00CD2F64">
        <w:rPr>
          <w:rFonts w:ascii="Arial" w:hAnsi="Arial" w:cs="Arial"/>
        </w:rPr>
        <w:t xml:space="preserve"> learning</w:t>
      </w:r>
      <w:r w:rsidR="00017208" w:rsidRPr="00CD2F64">
        <w:rPr>
          <w:rFonts w:ascii="Arial" w:hAnsi="Arial" w:cs="Arial"/>
        </w:rPr>
        <w:t>.</w:t>
      </w:r>
      <w:r w:rsidR="00E52903" w:rsidRPr="00CD2F64">
        <w:rPr>
          <w:rFonts w:ascii="Arial" w:hAnsi="Arial" w:cs="Arial"/>
        </w:rPr>
        <w:t xml:space="preserve"> However, </w:t>
      </w:r>
      <w:r w:rsidR="00810071" w:rsidRPr="00CD2F64">
        <w:rPr>
          <w:rFonts w:ascii="Arial" w:hAnsi="Arial" w:cs="Arial"/>
        </w:rPr>
        <w:t>Harris (2018)</w:t>
      </w:r>
      <w:r w:rsidR="00E52903" w:rsidRPr="00CD2F64">
        <w:rPr>
          <w:rFonts w:ascii="Arial" w:hAnsi="Arial" w:cs="Arial"/>
        </w:rPr>
        <w:t xml:space="preserve"> </w:t>
      </w:r>
      <w:r w:rsidR="00E52903" w:rsidRPr="00CD2F64">
        <w:rPr>
          <w:rFonts w:ascii="Arial" w:hAnsi="Arial" w:cs="Arial"/>
        </w:rPr>
        <w:lastRenderedPageBreak/>
        <w:t xml:space="preserve">points out  this does not necessarily need to be a forest it can be a park or a local beach </w:t>
      </w:r>
      <w:r w:rsidR="00017208" w:rsidRPr="00CD2F64">
        <w:rPr>
          <w:rFonts w:ascii="Arial" w:hAnsi="Arial" w:cs="Arial"/>
        </w:rPr>
        <w:t xml:space="preserve"> Furthermore,</w:t>
      </w:r>
      <w:r w:rsidR="00992365" w:rsidRPr="00CD2F64">
        <w:rPr>
          <w:rFonts w:ascii="Arial" w:hAnsi="Arial" w:cs="Arial"/>
        </w:rPr>
        <w:t xml:space="preserve"> </w:t>
      </w:r>
      <w:r w:rsidR="00017208" w:rsidRPr="00CD2F64">
        <w:rPr>
          <w:rFonts w:ascii="Arial" w:hAnsi="Arial" w:cs="Arial"/>
        </w:rPr>
        <w:t>a</w:t>
      </w:r>
      <w:r w:rsidR="008B323A" w:rsidRPr="00CD2F64">
        <w:rPr>
          <w:rFonts w:ascii="Arial" w:hAnsi="Arial" w:cs="Arial"/>
        </w:rPr>
        <w:t xml:space="preserve">n example of this </w:t>
      </w:r>
      <w:r w:rsidR="00EA0F45" w:rsidRPr="00CD2F64">
        <w:rPr>
          <w:rFonts w:ascii="Arial" w:hAnsi="Arial" w:cs="Arial"/>
        </w:rPr>
        <w:t xml:space="preserve">is, that </w:t>
      </w:r>
      <w:r w:rsidR="00992365" w:rsidRPr="00CD2F64">
        <w:rPr>
          <w:rFonts w:ascii="Arial" w:hAnsi="Arial" w:cs="Arial"/>
        </w:rPr>
        <w:t xml:space="preserve"> </w:t>
      </w:r>
      <w:r w:rsidRPr="00CD2F64">
        <w:rPr>
          <w:rFonts w:ascii="Arial" w:hAnsi="Arial" w:cs="Arial"/>
        </w:rPr>
        <w:t xml:space="preserve">there is a local farm </w:t>
      </w:r>
      <w:r w:rsidR="00902681" w:rsidRPr="00CD2F64">
        <w:rPr>
          <w:rFonts w:ascii="Arial" w:hAnsi="Arial" w:cs="Arial"/>
        </w:rPr>
        <w:t xml:space="preserve"> near School A </w:t>
      </w:r>
      <w:r w:rsidRPr="00CD2F64">
        <w:rPr>
          <w:rFonts w:ascii="Arial" w:hAnsi="Arial" w:cs="Arial"/>
        </w:rPr>
        <w:t xml:space="preserve">that </w:t>
      </w:r>
      <w:r w:rsidR="009B405D" w:rsidRPr="00CD2F64">
        <w:rPr>
          <w:rFonts w:ascii="Arial" w:hAnsi="Arial" w:cs="Arial"/>
        </w:rPr>
        <w:t>holds</w:t>
      </w:r>
      <w:r w:rsidRPr="00CD2F64">
        <w:rPr>
          <w:rFonts w:ascii="Arial" w:hAnsi="Arial" w:cs="Arial"/>
        </w:rPr>
        <w:t xml:space="preserve"> </w:t>
      </w:r>
      <w:r w:rsidR="00EB26E5" w:rsidRPr="00CD2F64">
        <w:rPr>
          <w:rFonts w:ascii="Arial" w:hAnsi="Arial" w:cs="Arial"/>
        </w:rPr>
        <w:t xml:space="preserve">world war </w:t>
      </w:r>
      <w:r w:rsidR="00017208" w:rsidRPr="00CD2F64">
        <w:rPr>
          <w:rFonts w:ascii="Arial" w:hAnsi="Arial" w:cs="Arial"/>
        </w:rPr>
        <w:t>two</w:t>
      </w:r>
      <w:r w:rsidRPr="00CD2F64">
        <w:rPr>
          <w:rFonts w:ascii="Arial" w:hAnsi="Arial" w:cs="Arial"/>
        </w:rPr>
        <w:t xml:space="preserve"> artefacts and information that </w:t>
      </w:r>
      <w:r w:rsidR="00DB63F3" w:rsidRPr="00CD2F64">
        <w:rPr>
          <w:rFonts w:ascii="Arial" w:hAnsi="Arial" w:cs="Arial"/>
        </w:rPr>
        <w:t>would be a another way</w:t>
      </w:r>
      <w:r w:rsidR="006F4C4D" w:rsidRPr="00CD2F64">
        <w:rPr>
          <w:rFonts w:ascii="Arial" w:hAnsi="Arial" w:cs="Arial"/>
        </w:rPr>
        <w:t xml:space="preserve"> to</w:t>
      </w:r>
      <w:r w:rsidR="00DB63F3" w:rsidRPr="00CD2F64">
        <w:rPr>
          <w:rFonts w:ascii="Arial" w:hAnsi="Arial" w:cs="Arial"/>
        </w:rPr>
        <w:t xml:space="preserve"> teach</w:t>
      </w:r>
      <w:r w:rsidR="00CB4132" w:rsidRPr="00CD2F64">
        <w:rPr>
          <w:rFonts w:ascii="Arial" w:hAnsi="Arial" w:cs="Arial"/>
        </w:rPr>
        <w:t xml:space="preserve">, </w:t>
      </w:r>
      <w:r w:rsidR="00DB63F3" w:rsidRPr="00CD2F64">
        <w:rPr>
          <w:rFonts w:ascii="Arial" w:hAnsi="Arial" w:cs="Arial"/>
        </w:rPr>
        <w:t xml:space="preserve"> th</w:t>
      </w:r>
      <w:r w:rsidR="00992365" w:rsidRPr="00CD2F64">
        <w:rPr>
          <w:rFonts w:ascii="Arial" w:hAnsi="Arial" w:cs="Arial"/>
        </w:rPr>
        <w:t>at is practical and gets</w:t>
      </w:r>
      <w:r w:rsidR="00DB63F3" w:rsidRPr="00CD2F64">
        <w:rPr>
          <w:rFonts w:ascii="Arial" w:hAnsi="Arial" w:cs="Arial"/>
        </w:rPr>
        <w:t xml:space="preserve"> children</w:t>
      </w:r>
      <w:r w:rsidR="00992365" w:rsidRPr="00CD2F64">
        <w:rPr>
          <w:rFonts w:ascii="Arial" w:hAnsi="Arial" w:cs="Arial"/>
        </w:rPr>
        <w:t xml:space="preserve"> out of the classroom</w:t>
      </w:r>
      <w:r w:rsidR="00DB63F3" w:rsidRPr="00CD2F64">
        <w:rPr>
          <w:rFonts w:ascii="Arial" w:hAnsi="Arial" w:cs="Arial"/>
        </w:rPr>
        <w:t xml:space="preserve"> </w:t>
      </w:r>
      <w:r w:rsidR="00992365" w:rsidRPr="00CD2F64">
        <w:rPr>
          <w:rFonts w:ascii="Arial" w:hAnsi="Arial" w:cs="Arial"/>
        </w:rPr>
        <w:t>to explore.</w:t>
      </w:r>
      <w:r w:rsidR="008D2F39" w:rsidRPr="00CD2F64">
        <w:rPr>
          <w:rFonts w:ascii="Arial" w:hAnsi="Arial" w:cs="Arial"/>
        </w:rPr>
        <w:t xml:space="preserve"> </w:t>
      </w:r>
      <w:r w:rsidR="0064290B" w:rsidRPr="00CD2F64">
        <w:rPr>
          <w:rFonts w:ascii="Arial" w:hAnsi="Arial" w:cs="Arial"/>
        </w:rPr>
        <w:t xml:space="preserve">According to </w:t>
      </w:r>
      <w:r w:rsidR="00F63AFD" w:rsidRPr="00CD2F64">
        <w:rPr>
          <w:rFonts w:ascii="Arial" w:hAnsi="Arial" w:cs="Arial"/>
        </w:rPr>
        <w:t>Estyn</w:t>
      </w:r>
      <w:r w:rsidR="0064290B" w:rsidRPr="00CD2F64">
        <w:rPr>
          <w:rFonts w:ascii="Arial" w:hAnsi="Arial" w:cs="Arial"/>
        </w:rPr>
        <w:t xml:space="preserve"> (</w:t>
      </w:r>
      <w:r w:rsidR="00AB1109" w:rsidRPr="00CD2F64">
        <w:rPr>
          <w:rFonts w:ascii="Arial" w:hAnsi="Arial" w:cs="Arial"/>
        </w:rPr>
        <w:t>2021</w:t>
      </w:r>
      <w:r w:rsidR="0064290B" w:rsidRPr="00CD2F64">
        <w:rPr>
          <w:rFonts w:ascii="Arial" w:hAnsi="Arial" w:cs="Arial"/>
        </w:rPr>
        <w:t>)</w:t>
      </w:r>
      <w:r w:rsidR="00DB63F3" w:rsidRPr="00CD2F64">
        <w:rPr>
          <w:rFonts w:ascii="Arial" w:hAnsi="Arial" w:cs="Arial"/>
        </w:rPr>
        <w:t xml:space="preserve"> </w:t>
      </w:r>
      <w:r w:rsidR="00AB1109" w:rsidRPr="00CD2F64">
        <w:rPr>
          <w:rFonts w:ascii="Arial" w:hAnsi="Arial" w:cs="Arial"/>
        </w:rPr>
        <w:t>report state</w:t>
      </w:r>
      <w:r w:rsidR="00810071" w:rsidRPr="00CD2F64">
        <w:rPr>
          <w:rFonts w:ascii="Arial" w:hAnsi="Arial" w:cs="Arial"/>
        </w:rPr>
        <w:t>s</w:t>
      </w:r>
      <w:r w:rsidR="00AB1109" w:rsidRPr="00CD2F64">
        <w:rPr>
          <w:rFonts w:ascii="Arial" w:hAnsi="Arial" w:cs="Arial"/>
        </w:rPr>
        <w:t xml:space="preserve">  the </w:t>
      </w:r>
      <w:r w:rsidR="00DB63F3" w:rsidRPr="00CD2F64">
        <w:rPr>
          <w:rFonts w:ascii="Arial" w:hAnsi="Arial" w:cs="Arial"/>
        </w:rPr>
        <w:t>recommendations</w:t>
      </w:r>
      <w:r w:rsidR="00AB1109" w:rsidRPr="00CD2F64">
        <w:rPr>
          <w:rFonts w:ascii="Arial" w:hAnsi="Arial" w:cs="Arial"/>
        </w:rPr>
        <w:t xml:space="preserve"> for</w:t>
      </w:r>
      <w:r w:rsidR="00DB63F3" w:rsidRPr="00CD2F64">
        <w:rPr>
          <w:rFonts w:ascii="Arial" w:hAnsi="Arial" w:cs="Arial"/>
        </w:rPr>
        <w:t xml:space="preserve"> schools </w:t>
      </w:r>
      <w:r w:rsidR="00AB1109" w:rsidRPr="00CD2F64">
        <w:rPr>
          <w:rFonts w:ascii="Arial" w:hAnsi="Arial" w:cs="Arial"/>
        </w:rPr>
        <w:t>is</w:t>
      </w:r>
      <w:r w:rsidR="00DB63F3" w:rsidRPr="00CD2F64">
        <w:rPr>
          <w:rFonts w:ascii="Arial" w:hAnsi="Arial" w:cs="Arial"/>
        </w:rPr>
        <w:t xml:space="preserve"> to develop a child’s knowledge and</w:t>
      </w:r>
      <w:r w:rsidR="00121E2F" w:rsidRPr="00CD2F64">
        <w:rPr>
          <w:rFonts w:ascii="Arial" w:hAnsi="Arial" w:cs="Arial"/>
        </w:rPr>
        <w:t xml:space="preserve"> for them to have an</w:t>
      </w:r>
      <w:r w:rsidR="00DB63F3" w:rsidRPr="00CD2F64">
        <w:rPr>
          <w:rFonts w:ascii="Arial" w:hAnsi="Arial" w:cs="Arial"/>
        </w:rPr>
        <w:t xml:space="preserve"> understanding about their local area and </w:t>
      </w:r>
      <w:r w:rsidR="00992365" w:rsidRPr="00CD2F64">
        <w:rPr>
          <w:rFonts w:ascii="Arial" w:hAnsi="Arial" w:cs="Arial"/>
        </w:rPr>
        <w:t>their</w:t>
      </w:r>
      <w:r w:rsidR="00DB63F3" w:rsidRPr="00CD2F64">
        <w:rPr>
          <w:rFonts w:ascii="Arial" w:hAnsi="Arial" w:cs="Arial"/>
        </w:rPr>
        <w:t xml:space="preserve"> </w:t>
      </w:r>
      <w:r w:rsidR="00992365" w:rsidRPr="00CD2F64">
        <w:rPr>
          <w:rFonts w:ascii="Arial" w:hAnsi="Arial" w:cs="Arial"/>
        </w:rPr>
        <w:t>Welsh surroundings</w:t>
      </w:r>
      <w:r w:rsidR="00DB63F3" w:rsidRPr="00CD2F64">
        <w:rPr>
          <w:rFonts w:ascii="Arial" w:hAnsi="Arial" w:cs="Arial"/>
        </w:rPr>
        <w:t>.</w:t>
      </w:r>
      <w:r w:rsidR="00992365" w:rsidRPr="00CD2F64">
        <w:rPr>
          <w:rFonts w:ascii="Arial" w:hAnsi="Arial" w:cs="Arial"/>
        </w:rPr>
        <w:t xml:space="preserve"> Furthermore, </w:t>
      </w:r>
      <w:r w:rsidR="005B0A41" w:rsidRPr="00CD2F64">
        <w:rPr>
          <w:rFonts w:ascii="Arial" w:hAnsi="Arial" w:cs="Arial"/>
        </w:rPr>
        <w:t xml:space="preserve">Neal and Palmer (2003) suggest that </w:t>
      </w:r>
      <w:r w:rsidR="00992365" w:rsidRPr="00CD2F64">
        <w:rPr>
          <w:rFonts w:ascii="Arial" w:hAnsi="Arial" w:cs="Arial"/>
        </w:rPr>
        <w:t xml:space="preserve">by </w:t>
      </w:r>
      <w:r w:rsidR="00AB1109" w:rsidRPr="00CD2F64">
        <w:rPr>
          <w:rFonts w:ascii="Arial" w:hAnsi="Arial" w:cs="Arial"/>
        </w:rPr>
        <w:t>the</w:t>
      </w:r>
      <w:r w:rsidR="00DB63F3" w:rsidRPr="00CD2F64">
        <w:rPr>
          <w:rFonts w:ascii="Arial" w:hAnsi="Arial" w:cs="Arial"/>
        </w:rPr>
        <w:t xml:space="preserve"> schools using their local area as a learning ground children are definitely learning more in depth about their area and </w:t>
      </w:r>
      <w:r w:rsidR="00902681" w:rsidRPr="00CD2F64">
        <w:rPr>
          <w:rFonts w:ascii="Arial" w:hAnsi="Arial" w:cs="Arial"/>
        </w:rPr>
        <w:t xml:space="preserve">their </w:t>
      </w:r>
      <w:r w:rsidR="00DB63F3" w:rsidRPr="00CD2F64">
        <w:rPr>
          <w:rFonts w:ascii="Arial" w:hAnsi="Arial" w:cs="Arial"/>
        </w:rPr>
        <w:t>Welsh culture.</w:t>
      </w:r>
      <w:r w:rsidR="00FF0F73" w:rsidRPr="00CD2F64">
        <w:rPr>
          <w:rFonts w:ascii="Arial" w:hAnsi="Arial" w:cs="Arial"/>
        </w:rPr>
        <w:t xml:space="preserve"> </w:t>
      </w:r>
    </w:p>
    <w:p w14:paraId="523CD37E" w14:textId="62D541AB" w:rsidR="004A3277" w:rsidRPr="00CD2F64" w:rsidRDefault="00C51094" w:rsidP="00605209">
      <w:pPr>
        <w:spacing w:line="360" w:lineRule="auto"/>
        <w:jc w:val="both"/>
        <w:rPr>
          <w:rFonts w:ascii="Arial" w:hAnsi="Arial" w:cs="Arial"/>
        </w:rPr>
      </w:pPr>
      <w:r w:rsidRPr="00CD2F64">
        <w:rPr>
          <w:rFonts w:ascii="Arial" w:hAnsi="Arial" w:cs="Arial"/>
        </w:rPr>
        <w:t xml:space="preserve">It was evident that </w:t>
      </w:r>
      <w:r w:rsidR="00807A2B" w:rsidRPr="00CD2F64">
        <w:rPr>
          <w:rFonts w:ascii="Arial" w:hAnsi="Arial" w:cs="Arial"/>
        </w:rPr>
        <w:t xml:space="preserve">School </w:t>
      </w:r>
      <w:r w:rsidR="004A3277" w:rsidRPr="00CD2F64">
        <w:rPr>
          <w:rFonts w:ascii="Arial" w:hAnsi="Arial" w:cs="Arial"/>
        </w:rPr>
        <w:t>A</w:t>
      </w:r>
      <w:r w:rsidRPr="00CD2F64">
        <w:rPr>
          <w:rFonts w:ascii="Arial" w:hAnsi="Arial" w:cs="Arial"/>
        </w:rPr>
        <w:t xml:space="preserve"> had a diverse culture within their school</w:t>
      </w:r>
      <w:r w:rsidR="009F6FC4" w:rsidRPr="00CD2F64">
        <w:rPr>
          <w:rFonts w:ascii="Arial" w:hAnsi="Arial" w:cs="Arial"/>
        </w:rPr>
        <w:t xml:space="preserve">. It </w:t>
      </w:r>
      <w:r w:rsidR="00902681" w:rsidRPr="00CD2F64">
        <w:rPr>
          <w:rFonts w:ascii="Arial" w:hAnsi="Arial" w:cs="Arial"/>
        </w:rPr>
        <w:t xml:space="preserve">is </w:t>
      </w:r>
      <w:r w:rsidR="009F6FC4" w:rsidRPr="00CD2F64">
        <w:rPr>
          <w:rFonts w:ascii="Arial" w:hAnsi="Arial" w:cs="Arial"/>
        </w:rPr>
        <w:t xml:space="preserve">was important to </w:t>
      </w:r>
      <w:r w:rsidR="00E94EC7" w:rsidRPr="00CD2F64">
        <w:rPr>
          <w:rFonts w:ascii="Arial" w:hAnsi="Arial" w:cs="Arial"/>
        </w:rPr>
        <w:t xml:space="preserve">learn and celebrate </w:t>
      </w:r>
      <w:r w:rsidR="00807A2B" w:rsidRPr="00CD2F64">
        <w:rPr>
          <w:rFonts w:ascii="Arial" w:hAnsi="Arial" w:cs="Arial"/>
        </w:rPr>
        <w:t>different religions</w:t>
      </w:r>
      <w:r w:rsidR="008B323A" w:rsidRPr="00CD2F64">
        <w:rPr>
          <w:rFonts w:ascii="Arial" w:hAnsi="Arial" w:cs="Arial"/>
        </w:rPr>
        <w:t xml:space="preserve"> and beliefs</w:t>
      </w:r>
      <w:r w:rsidR="00807A2B" w:rsidRPr="00CD2F64">
        <w:rPr>
          <w:rFonts w:ascii="Arial" w:hAnsi="Arial" w:cs="Arial"/>
        </w:rPr>
        <w:t xml:space="preserve"> so every child fe</w:t>
      </w:r>
      <w:r w:rsidR="009F6FC4" w:rsidRPr="00CD2F64">
        <w:rPr>
          <w:rFonts w:ascii="Arial" w:hAnsi="Arial" w:cs="Arial"/>
        </w:rPr>
        <w:t>lt</w:t>
      </w:r>
      <w:r w:rsidR="00807A2B" w:rsidRPr="00CD2F64">
        <w:rPr>
          <w:rFonts w:ascii="Arial" w:hAnsi="Arial" w:cs="Arial"/>
        </w:rPr>
        <w:t xml:space="preserve"> included</w:t>
      </w:r>
      <w:r w:rsidR="00963C9D" w:rsidRPr="00CD2F64">
        <w:rPr>
          <w:rFonts w:ascii="Arial" w:hAnsi="Arial" w:cs="Arial"/>
        </w:rPr>
        <w:t xml:space="preserve"> and valued</w:t>
      </w:r>
      <w:r w:rsidR="00807A2B" w:rsidRPr="00CD2F64">
        <w:rPr>
          <w:rFonts w:ascii="Arial" w:hAnsi="Arial" w:cs="Arial"/>
        </w:rPr>
        <w:t xml:space="preserve">. School </w:t>
      </w:r>
      <w:r w:rsidR="004A3277" w:rsidRPr="00CD2F64">
        <w:rPr>
          <w:rFonts w:ascii="Arial" w:hAnsi="Arial" w:cs="Arial"/>
        </w:rPr>
        <w:t>A</w:t>
      </w:r>
      <w:r w:rsidR="00807A2B" w:rsidRPr="00CD2F64">
        <w:rPr>
          <w:rFonts w:ascii="Arial" w:hAnsi="Arial" w:cs="Arial"/>
        </w:rPr>
        <w:t xml:space="preserve"> </w:t>
      </w:r>
      <w:r w:rsidR="00963C9D" w:rsidRPr="00CD2F64">
        <w:rPr>
          <w:rFonts w:ascii="Arial" w:hAnsi="Arial" w:cs="Arial"/>
        </w:rPr>
        <w:t>invites</w:t>
      </w:r>
      <w:r w:rsidR="00807A2B" w:rsidRPr="00CD2F64">
        <w:rPr>
          <w:rFonts w:ascii="Arial" w:hAnsi="Arial" w:cs="Arial"/>
        </w:rPr>
        <w:t xml:space="preserve"> </w:t>
      </w:r>
      <w:r w:rsidR="00992365" w:rsidRPr="00CD2F64">
        <w:rPr>
          <w:rFonts w:ascii="Arial" w:hAnsi="Arial" w:cs="Arial"/>
        </w:rPr>
        <w:t xml:space="preserve">individuals </w:t>
      </w:r>
      <w:r w:rsidR="00807A2B" w:rsidRPr="00CD2F64">
        <w:rPr>
          <w:rFonts w:ascii="Arial" w:hAnsi="Arial" w:cs="Arial"/>
        </w:rPr>
        <w:t xml:space="preserve"> from the community to talk about </w:t>
      </w:r>
      <w:r w:rsidR="00E94EC7" w:rsidRPr="00CD2F64">
        <w:rPr>
          <w:rFonts w:ascii="Arial" w:hAnsi="Arial" w:cs="Arial"/>
        </w:rPr>
        <w:t>their</w:t>
      </w:r>
      <w:r w:rsidR="00807A2B" w:rsidRPr="00CD2F64">
        <w:rPr>
          <w:rFonts w:ascii="Arial" w:hAnsi="Arial" w:cs="Arial"/>
        </w:rPr>
        <w:t xml:space="preserve"> different beliefs or religion</w:t>
      </w:r>
      <w:r w:rsidR="00E94EC7" w:rsidRPr="00CD2F64">
        <w:rPr>
          <w:rFonts w:ascii="Arial" w:hAnsi="Arial" w:cs="Arial"/>
        </w:rPr>
        <w:t>s</w:t>
      </w:r>
      <w:r w:rsidR="00807A2B" w:rsidRPr="00CD2F64">
        <w:rPr>
          <w:rFonts w:ascii="Arial" w:hAnsi="Arial" w:cs="Arial"/>
        </w:rPr>
        <w:t xml:space="preserve">, </w:t>
      </w:r>
      <w:r w:rsidR="005B0A41" w:rsidRPr="00CD2F64">
        <w:rPr>
          <w:rFonts w:ascii="Arial" w:hAnsi="Arial" w:cs="Arial"/>
        </w:rPr>
        <w:t>historically they have had</w:t>
      </w:r>
      <w:r w:rsidR="00807A2B" w:rsidRPr="00CD2F64">
        <w:rPr>
          <w:rFonts w:ascii="Arial" w:hAnsi="Arial" w:cs="Arial"/>
        </w:rPr>
        <w:t xml:space="preserve"> a </w:t>
      </w:r>
      <w:r w:rsidR="00E94EC7" w:rsidRPr="00CD2F64">
        <w:rPr>
          <w:rFonts w:ascii="Arial" w:hAnsi="Arial" w:cs="Arial"/>
        </w:rPr>
        <w:t>priest</w:t>
      </w:r>
      <w:r w:rsidR="00807A2B" w:rsidRPr="00CD2F64">
        <w:rPr>
          <w:rFonts w:ascii="Arial" w:hAnsi="Arial" w:cs="Arial"/>
        </w:rPr>
        <w:t xml:space="preserve"> come in to talk about </w:t>
      </w:r>
      <w:r w:rsidR="00E94EC7" w:rsidRPr="00CD2F64">
        <w:rPr>
          <w:rFonts w:ascii="Arial" w:hAnsi="Arial" w:cs="Arial"/>
        </w:rPr>
        <w:t>Christianity</w:t>
      </w:r>
      <w:r w:rsidR="00807A2B" w:rsidRPr="00CD2F64">
        <w:rPr>
          <w:rFonts w:ascii="Arial" w:hAnsi="Arial" w:cs="Arial"/>
        </w:rPr>
        <w:t xml:space="preserve"> </w:t>
      </w:r>
      <w:r w:rsidR="005B0A41" w:rsidRPr="00CD2F64">
        <w:rPr>
          <w:rFonts w:ascii="Arial" w:hAnsi="Arial" w:cs="Arial"/>
        </w:rPr>
        <w:t xml:space="preserve">and a </w:t>
      </w:r>
      <w:r w:rsidR="00807A2B" w:rsidRPr="00CD2F64">
        <w:rPr>
          <w:rFonts w:ascii="Arial" w:hAnsi="Arial" w:cs="Arial"/>
        </w:rPr>
        <w:t xml:space="preserve"> </w:t>
      </w:r>
      <w:r w:rsidR="00E94EC7" w:rsidRPr="00CD2F64">
        <w:rPr>
          <w:rFonts w:ascii="Arial" w:hAnsi="Arial" w:cs="Arial"/>
        </w:rPr>
        <w:t xml:space="preserve">parent </w:t>
      </w:r>
      <w:r w:rsidR="00807A2B" w:rsidRPr="00CD2F64">
        <w:rPr>
          <w:rFonts w:ascii="Arial" w:hAnsi="Arial" w:cs="Arial"/>
        </w:rPr>
        <w:t xml:space="preserve">who is </w:t>
      </w:r>
      <w:r w:rsidR="00C07256" w:rsidRPr="00CD2F64">
        <w:rPr>
          <w:rFonts w:ascii="Arial" w:hAnsi="Arial" w:cs="Arial"/>
        </w:rPr>
        <w:t xml:space="preserve">of </w:t>
      </w:r>
      <w:r w:rsidR="00E94EC7" w:rsidRPr="00CD2F64">
        <w:rPr>
          <w:rFonts w:ascii="Arial" w:hAnsi="Arial" w:cs="Arial"/>
        </w:rPr>
        <w:t>Hindu</w:t>
      </w:r>
      <w:r w:rsidR="00C07256" w:rsidRPr="00CD2F64">
        <w:rPr>
          <w:rFonts w:ascii="Arial" w:hAnsi="Arial" w:cs="Arial"/>
        </w:rPr>
        <w:t xml:space="preserve"> ethnicity </w:t>
      </w:r>
      <w:r w:rsidR="00807A2B" w:rsidRPr="00CD2F64">
        <w:rPr>
          <w:rFonts w:ascii="Arial" w:hAnsi="Arial" w:cs="Arial"/>
        </w:rPr>
        <w:t xml:space="preserve"> to come </w:t>
      </w:r>
      <w:r w:rsidR="00E94EC7" w:rsidRPr="00CD2F64">
        <w:rPr>
          <w:rFonts w:ascii="Arial" w:hAnsi="Arial" w:cs="Arial"/>
        </w:rPr>
        <w:t>in at</w:t>
      </w:r>
      <w:r w:rsidR="00807A2B" w:rsidRPr="00CD2F64">
        <w:rPr>
          <w:rFonts w:ascii="Arial" w:hAnsi="Arial" w:cs="Arial"/>
        </w:rPr>
        <w:t xml:space="preserve"> Diwali to talk about </w:t>
      </w:r>
      <w:r w:rsidR="00E94EC7" w:rsidRPr="00CD2F64">
        <w:rPr>
          <w:rFonts w:ascii="Arial" w:hAnsi="Arial" w:cs="Arial"/>
        </w:rPr>
        <w:t xml:space="preserve">the </w:t>
      </w:r>
      <w:r w:rsidR="00121E2F" w:rsidRPr="00CD2F64">
        <w:rPr>
          <w:rFonts w:ascii="Arial" w:hAnsi="Arial" w:cs="Arial"/>
        </w:rPr>
        <w:t>festivities.</w:t>
      </w:r>
      <w:r w:rsidR="00E94EC7" w:rsidRPr="00CD2F64">
        <w:rPr>
          <w:rFonts w:ascii="Arial" w:hAnsi="Arial" w:cs="Arial"/>
        </w:rPr>
        <w:t xml:space="preserve"> </w:t>
      </w:r>
      <w:r w:rsidR="0055554C" w:rsidRPr="00CD2F64">
        <w:rPr>
          <w:rFonts w:ascii="Arial" w:hAnsi="Arial" w:cs="Arial"/>
        </w:rPr>
        <w:t xml:space="preserve">The United Nation </w:t>
      </w:r>
      <w:r w:rsidR="009F6FC4" w:rsidRPr="00CD2F64">
        <w:rPr>
          <w:rFonts w:ascii="Arial" w:hAnsi="Arial" w:cs="Arial"/>
        </w:rPr>
        <w:t>C</w:t>
      </w:r>
      <w:r w:rsidR="0055554C" w:rsidRPr="00CD2F64">
        <w:rPr>
          <w:rFonts w:ascii="Arial" w:hAnsi="Arial" w:cs="Arial"/>
        </w:rPr>
        <w:t xml:space="preserve">onvention on the </w:t>
      </w:r>
      <w:r w:rsidR="009F6FC4" w:rsidRPr="00CD2F64">
        <w:rPr>
          <w:rFonts w:ascii="Arial" w:hAnsi="Arial" w:cs="Arial"/>
        </w:rPr>
        <w:t>R</w:t>
      </w:r>
      <w:r w:rsidR="0055554C" w:rsidRPr="00CD2F64">
        <w:rPr>
          <w:rFonts w:ascii="Arial" w:hAnsi="Arial" w:cs="Arial"/>
        </w:rPr>
        <w:t xml:space="preserve">ight of the </w:t>
      </w:r>
      <w:r w:rsidR="009F6FC4" w:rsidRPr="00CD2F64">
        <w:rPr>
          <w:rFonts w:ascii="Arial" w:hAnsi="Arial" w:cs="Arial"/>
        </w:rPr>
        <w:t>C</w:t>
      </w:r>
      <w:r w:rsidR="0055554C" w:rsidRPr="00CD2F64">
        <w:rPr>
          <w:rFonts w:ascii="Arial" w:hAnsi="Arial" w:cs="Arial"/>
        </w:rPr>
        <w:t>hild</w:t>
      </w:r>
      <w:r w:rsidR="005B0A41" w:rsidRPr="00CD2F64">
        <w:rPr>
          <w:rFonts w:ascii="Arial" w:hAnsi="Arial" w:cs="Arial"/>
        </w:rPr>
        <w:t xml:space="preserve"> (1989)</w:t>
      </w:r>
      <w:r w:rsidR="0055554C" w:rsidRPr="00CD2F64">
        <w:rPr>
          <w:rFonts w:ascii="Arial" w:hAnsi="Arial" w:cs="Arial"/>
        </w:rPr>
        <w:t xml:space="preserve"> states article 14 you have the right for your own religion, as long as your not stopping people from enjoying their rights</w:t>
      </w:r>
      <w:r w:rsidR="00121E2F" w:rsidRPr="00CD2F64">
        <w:rPr>
          <w:rFonts w:ascii="Arial" w:hAnsi="Arial" w:cs="Arial"/>
        </w:rPr>
        <w:t>.</w:t>
      </w:r>
      <w:r w:rsidR="0055554C" w:rsidRPr="00CD2F64">
        <w:rPr>
          <w:rFonts w:ascii="Arial" w:hAnsi="Arial" w:cs="Arial"/>
        </w:rPr>
        <w:t xml:space="preserve"> Ayling (2016) expresses there is no better moment than teaching equality and diversity in a classroom this allows children from a young age to know that  children are equal no matter of their protective characteristics such as race, sex, disability, gender or religious beliefs</w:t>
      </w:r>
      <w:r w:rsidR="00351CAC" w:rsidRPr="00CD2F64">
        <w:rPr>
          <w:rFonts w:ascii="Arial" w:hAnsi="Arial" w:cs="Arial"/>
        </w:rPr>
        <w:t>.</w:t>
      </w:r>
      <w:r w:rsidR="00CB4132" w:rsidRPr="00CD2F64">
        <w:rPr>
          <w:rFonts w:ascii="Arial" w:hAnsi="Arial" w:cs="Arial"/>
        </w:rPr>
        <w:t xml:space="preserve"> </w:t>
      </w:r>
      <w:r w:rsidR="005B0A41" w:rsidRPr="00CD2F64">
        <w:rPr>
          <w:rFonts w:ascii="Arial" w:hAnsi="Arial" w:cs="Arial"/>
        </w:rPr>
        <w:t>It has been</w:t>
      </w:r>
      <w:r w:rsidR="00CB4132" w:rsidRPr="00CD2F64">
        <w:rPr>
          <w:rFonts w:ascii="Arial" w:hAnsi="Arial" w:cs="Arial"/>
        </w:rPr>
        <w:t xml:space="preserve"> </w:t>
      </w:r>
      <w:r w:rsidR="005B0A41" w:rsidRPr="00CD2F64">
        <w:rPr>
          <w:rFonts w:ascii="Arial" w:hAnsi="Arial" w:cs="Arial"/>
        </w:rPr>
        <w:t xml:space="preserve">observed that school A has a close relationship </w:t>
      </w:r>
      <w:r w:rsidR="00CB4132" w:rsidRPr="00CD2F64">
        <w:rPr>
          <w:rFonts w:ascii="Arial" w:hAnsi="Arial" w:cs="Arial"/>
        </w:rPr>
        <w:t xml:space="preserve"> with their community </w:t>
      </w:r>
      <w:r w:rsidR="00CA5583" w:rsidRPr="00CD2F64">
        <w:rPr>
          <w:rFonts w:ascii="Arial" w:hAnsi="Arial" w:cs="Arial"/>
        </w:rPr>
        <w:t xml:space="preserve">it was identified </w:t>
      </w:r>
      <w:r w:rsidR="00CB4132" w:rsidRPr="00CD2F64">
        <w:rPr>
          <w:rFonts w:ascii="Arial" w:hAnsi="Arial" w:cs="Arial"/>
        </w:rPr>
        <w:t xml:space="preserve"> that </w:t>
      </w:r>
      <w:r w:rsidR="00CA5583" w:rsidRPr="00CD2F64">
        <w:rPr>
          <w:rFonts w:ascii="Arial" w:hAnsi="Arial" w:cs="Arial"/>
        </w:rPr>
        <w:t>it</w:t>
      </w:r>
      <w:r w:rsidR="00CB4132" w:rsidRPr="00CD2F64">
        <w:rPr>
          <w:rFonts w:ascii="Arial" w:hAnsi="Arial" w:cs="Arial"/>
        </w:rPr>
        <w:t xml:space="preserve"> can have a huge influence on the children’s</w:t>
      </w:r>
      <w:r w:rsidR="009F6FC4" w:rsidRPr="00CD2F64">
        <w:rPr>
          <w:rFonts w:ascii="Arial" w:hAnsi="Arial" w:cs="Arial"/>
        </w:rPr>
        <w:t xml:space="preserve"> values and beliefs </w:t>
      </w:r>
      <w:r w:rsidR="00CB4132" w:rsidRPr="00CD2F64">
        <w:rPr>
          <w:rFonts w:ascii="Arial" w:hAnsi="Arial" w:cs="Arial"/>
        </w:rPr>
        <w:t xml:space="preserve"> </w:t>
      </w:r>
      <w:r w:rsidR="009F6FC4" w:rsidRPr="00CD2F64">
        <w:rPr>
          <w:rFonts w:ascii="Arial" w:hAnsi="Arial" w:cs="Arial"/>
        </w:rPr>
        <w:t xml:space="preserve"> that promotes positive </w:t>
      </w:r>
      <w:r w:rsidR="00CB4132" w:rsidRPr="00CD2F64">
        <w:rPr>
          <w:rFonts w:ascii="Arial" w:hAnsi="Arial" w:cs="Arial"/>
        </w:rPr>
        <w:t>education</w:t>
      </w:r>
      <w:r w:rsidR="009F6FC4" w:rsidRPr="00CD2F64">
        <w:rPr>
          <w:rFonts w:ascii="Arial" w:hAnsi="Arial" w:cs="Arial"/>
        </w:rPr>
        <w:t xml:space="preserve"> experience</w:t>
      </w:r>
      <w:r w:rsidR="00CB4132" w:rsidRPr="00CD2F64">
        <w:rPr>
          <w:rFonts w:ascii="Arial" w:hAnsi="Arial" w:cs="Arial"/>
        </w:rPr>
        <w:t>.</w:t>
      </w:r>
    </w:p>
    <w:p w14:paraId="574561AC" w14:textId="4F43B367" w:rsidR="00605209" w:rsidRPr="00CD2F64" w:rsidRDefault="00605209" w:rsidP="00605209">
      <w:pPr>
        <w:spacing w:line="360" w:lineRule="auto"/>
        <w:jc w:val="both"/>
        <w:rPr>
          <w:rFonts w:ascii="Arial" w:hAnsi="Arial" w:cs="Arial"/>
        </w:rPr>
      </w:pPr>
      <w:r w:rsidRPr="00CD2F64">
        <w:rPr>
          <w:rFonts w:ascii="Arial" w:hAnsi="Arial" w:cs="Arial"/>
        </w:rPr>
        <w:t xml:space="preserve">Bronfenbrenner </w:t>
      </w:r>
      <w:r w:rsidR="00CC3783" w:rsidRPr="00CD2F64">
        <w:rPr>
          <w:rFonts w:ascii="Arial" w:hAnsi="Arial" w:cs="Arial"/>
        </w:rPr>
        <w:t xml:space="preserve">(1994) </w:t>
      </w:r>
      <w:r w:rsidRPr="00CD2F64">
        <w:rPr>
          <w:rFonts w:ascii="Arial" w:hAnsi="Arial" w:cs="Arial"/>
        </w:rPr>
        <w:t>ecological system suggests</w:t>
      </w:r>
      <w:r w:rsidR="00CD2F64" w:rsidRPr="00CD2F64">
        <w:rPr>
          <w:rFonts w:ascii="Arial" w:hAnsi="Arial" w:cs="Arial"/>
        </w:rPr>
        <w:t xml:space="preserve"> </w:t>
      </w:r>
      <w:r w:rsidRPr="00CD2F64">
        <w:rPr>
          <w:rFonts w:ascii="Arial" w:hAnsi="Arial" w:cs="Arial"/>
        </w:rPr>
        <w:t>the interaction the children ha</w:t>
      </w:r>
      <w:r w:rsidR="00902681" w:rsidRPr="00CD2F64">
        <w:rPr>
          <w:rFonts w:ascii="Arial" w:hAnsi="Arial" w:cs="Arial"/>
        </w:rPr>
        <w:t>ve</w:t>
      </w:r>
      <w:r w:rsidRPr="00CD2F64">
        <w:rPr>
          <w:rFonts w:ascii="Arial" w:hAnsi="Arial" w:cs="Arial"/>
        </w:rPr>
        <w:t xml:space="preserve"> with their immediate circle</w:t>
      </w:r>
      <w:r w:rsidR="009F6FC4" w:rsidRPr="00CD2F64">
        <w:rPr>
          <w:rFonts w:ascii="Arial" w:hAnsi="Arial" w:cs="Arial"/>
        </w:rPr>
        <w:t xml:space="preserve"> such as families and school </w:t>
      </w:r>
      <w:r w:rsidRPr="00CD2F64">
        <w:rPr>
          <w:rFonts w:ascii="Arial" w:hAnsi="Arial" w:cs="Arial"/>
        </w:rPr>
        <w:t xml:space="preserve"> in the microsystem </w:t>
      </w:r>
      <w:r w:rsidR="009F6FC4" w:rsidRPr="00CD2F64">
        <w:rPr>
          <w:rFonts w:ascii="Arial" w:hAnsi="Arial" w:cs="Arial"/>
        </w:rPr>
        <w:t>it has a</w:t>
      </w:r>
      <w:r w:rsidRPr="00CD2F64">
        <w:rPr>
          <w:rFonts w:ascii="Arial" w:hAnsi="Arial" w:cs="Arial"/>
        </w:rPr>
        <w:t xml:space="preserve"> great impact </w:t>
      </w:r>
      <w:r w:rsidR="009F6FC4" w:rsidRPr="00CD2F64">
        <w:rPr>
          <w:rFonts w:ascii="Arial" w:hAnsi="Arial" w:cs="Arial"/>
        </w:rPr>
        <w:t xml:space="preserve">on a </w:t>
      </w:r>
      <w:r w:rsidRPr="00CD2F64">
        <w:rPr>
          <w:rFonts w:ascii="Arial" w:hAnsi="Arial" w:cs="Arial"/>
        </w:rPr>
        <w:t>child</w:t>
      </w:r>
      <w:r w:rsidR="009F6FC4" w:rsidRPr="00CD2F64">
        <w:rPr>
          <w:rFonts w:ascii="Arial" w:hAnsi="Arial" w:cs="Arial"/>
        </w:rPr>
        <w:t xml:space="preserve"> behaviours</w:t>
      </w:r>
      <w:r w:rsidRPr="00CD2F64">
        <w:rPr>
          <w:rFonts w:ascii="Arial" w:hAnsi="Arial" w:cs="Arial"/>
        </w:rPr>
        <w:t xml:space="preserve"> . The Micro system is the closet circle to the child which consists of their immediate family, community or anyone</w:t>
      </w:r>
      <w:r w:rsidR="00CB4132" w:rsidRPr="00CD2F64">
        <w:rPr>
          <w:rFonts w:ascii="Arial" w:hAnsi="Arial" w:cs="Arial"/>
        </w:rPr>
        <w:t xml:space="preserve"> who</w:t>
      </w:r>
      <w:r w:rsidRPr="00CD2F64">
        <w:rPr>
          <w:rFonts w:ascii="Arial" w:hAnsi="Arial" w:cs="Arial"/>
        </w:rPr>
        <w:t xml:space="preserve"> has the greatest impact on the child.  Mesosystem which happens when two of </w:t>
      </w:r>
      <w:r w:rsidR="009F6FC4" w:rsidRPr="00CD2F64">
        <w:rPr>
          <w:rFonts w:ascii="Arial" w:hAnsi="Arial" w:cs="Arial"/>
        </w:rPr>
        <w:t xml:space="preserve"> </w:t>
      </w:r>
      <w:r w:rsidRPr="00CD2F64">
        <w:rPr>
          <w:rFonts w:ascii="Arial" w:hAnsi="Arial" w:cs="Arial"/>
        </w:rPr>
        <w:t xml:space="preserve">the Microsystem come together in collaboration, if a child sees two parties in his microsystem working together they may be more wanting to succeed in school.  </w:t>
      </w:r>
      <w:r w:rsidR="003D7ADF" w:rsidRPr="00CD2F64">
        <w:rPr>
          <w:rFonts w:ascii="Arial" w:hAnsi="Arial" w:cs="Arial"/>
        </w:rPr>
        <w:t>Teachers</w:t>
      </w:r>
      <w:r w:rsidR="009F6FC4" w:rsidRPr="00CD2F64">
        <w:rPr>
          <w:rFonts w:ascii="Arial" w:hAnsi="Arial" w:cs="Arial"/>
        </w:rPr>
        <w:t xml:space="preserve"> working in collaboration</w:t>
      </w:r>
      <w:r w:rsidR="003D7ADF" w:rsidRPr="00CD2F64">
        <w:rPr>
          <w:rFonts w:ascii="Arial" w:hAnsi="Arial" w:cs="Arial"/>
        </w:rPr>
        <w:t xml:space="preserve"> </w:t>
      </w:r>
      <w:r w:rsidR="009F6FC4" w:rsidRPr="00CD2F64">
        <w:rPr>
          <w:rFonts w:ascii="Arial" w:hAnsi="Arial" w:cs="Arial"/>
        </w:rPr>
        <w:t>with the</w:t>
      </w:r>
      <w:r w:rsidR="003D7ADF" w:rsidRPr="00CD2F64">
        <w:rPr>
          <w:rFonts w:ascii="Arial" w:hAnsi="Arial" w:cs="Arial"/>
        </w:rPr>
        <w:t xml:space="preserve"> child’s families </w:t>
      </w:r>
      <w:r w:rsidR="009F6FC4" w:rsidRPr="00CD2F64">
        <w:rPr>
          <w:rFonts w:ascii="Arial" w:hAnsi="Arial" w:cs="Arial"/>
        </w:rPr>
        <w:t xml:space="preserve">will allow teachers </w:t>
      </w:r>
      <w:r w:rsidR="00E07C49" w:rsidRPr="00CD2F64">
        <w:rPr>
          <w:rFonts w:ascii="Arial" w:hAnsi="Arial" w:cs="Arial"/>
        </w:rPr>
        <w:t xml:space="preserve">to </w:t>
      </w:r>
      <w:r w:rsidR="009F6FC4" w:rsidRPr="00CD2F64">
        <w:rPr>
          <w:rFonts w:ascii="Arial" w:hAnsi="Arial" w:cs="Arial"/>
        </w:rPr>
        <w:t>understand their</w:t>
      </w:r>
      <w:r w:rsidR="003D7ADF" w:rsidRPr="00CD2F64">
        <w:rPr>
          <w:rFonts w:ascii="Arial" w:hAnsi="Arial" w:cs="Arial"/>
        </w:rPr>
        <w:t xml:space="preserve"> situation a</w:t>
      </w:r>
      <w:r w:rsidR="00902681" w:rsidRPr="00CD2F64">
        <w:rPr>
          <w:rFonts w:ascii="Arial" w:hAnsi="Arial" w:cs="Arial"/>
        </w:rPr>
        <w:t>nd</w:t>
      </w:r>
      <w:r w:rsidR="003D7ADF" w:rsidRPr="00CD2F64">
        <w:rPr>
          <w:rFonts w:ascii="Arial" w:hAnsi="Arial" w:cs="Arial"/>
        </w:rPr>
        <w:t xml:space="preserve"> experiences as this can impact on how a child achieves in school. </w:t>
      </w:r>
    </w:p>
    <w:p w14:paraId="63E5CA24" w14:textId="4AA72F83" w:rsidR="003B4928" w:rsidRPr="00CD2F64" w:rsidRDefault="003D7ADF" w:rsidP="003D7ADF">
      <w:pPr>
        <w:spacing w:line="360" w:lineRule="auto"/>
        <w:jc w:val="both"/>
        <w:rPr>
          <w:rFonts w:ascii="Arial" w:hAnsi="Arial" w:cs="Arial"/>
        </w:rPr>
      </w:pPr>
      <w:r w:rsidRPr="00CD2F64">
        <w:rPr>
          <w:rFonts w:ascii="Arial" w:hAnsi="Arial" w:cs="Arial"/>
        </w:rPr>
        <w:t>Iqbal (2018) repor</w:t>
      </w:r>
      <w:r w:rsidR="00CD2F64" w:rsidRPr="00CD2F64">
        <w:rPr>
          <w:rFonts w:ascii="Arial" w:hAnsi="Arial" w:cs="Arial"/>
        </w:rPr>
        <w:t>t</w:t>
      </w:r>
      <w:r w:rsidRPr="00CD2F64">
        <w:rPr>
          <w:rFonts w:ascii="Arial" w:hAnsi="Arial" w:cs="Arial"/>
        </w:rPr>
        <w:t xml:space="preserve"> it is well recognised</w:t>
      </w:r>
      <w:r w:rsidR="00CD2F64" w:rsidRPr="00CD2F64">
        <w:rPr>
          <w:rFonts w:ascii="Arial" w:hAnsi="Arial" w:cs="Arial"/>
        </w:rPr>
        <w:t xml:space="preserve"> </w:t>
      </w:r>
      <w:r w:rsidRPr="00CD2F64">
        <w:rPr>
          <w:rFonts w:ascii="Arial" w:hAnsi="Arial" w:cs="Arial"/>
        </w:rPr>
        <w:t>that when children</w:t>
      </w:r>
      <w:r w:rsidR="00902681" w:rsidRPr="00CD2F64">
        <w:rPr>
          <w:rFonts w:ascii="Arial" w:hAnsi="Arial" w:cs="Arial"/>
        </w:rPr>
        <w:t xml:space="preserve"> are </w:t>
      </w:r>
      <w:r w:rsidRPr="00CD2F64">
        <w:rPr>
          <w:rFonts w:ascii="Arial" w:hAnsi="Arial" w:cs="Arial"/>
        </w:rPr>
        <w:t xml:space="preserve"> observe</w:t>
      </w:r>
      <w:r w:rsidR="00902681" w:rsidRPr="00CD2F64">
        <w:rPr>
          <w:rFonts w:ascii="Arial" w:hAnsi="Arial" w:cs="Arial"/>
        </w:rPr>
        <w:t>d by</w:t>
      </w:r>
      <w:r w:rsidRPr="00CD2F64">
        <w:rPr>
          <w:rFonts w:ascii="Arial" w:hAnsi="Arial" w:cs="Arial"/>
        </w:rPr>
        <w:t xml:space="preserve">  their parents/guardians</w:t>
      </w:r>
      <w:r w:rsidR="00E07C49" w:rsidRPr="00CD2F64">
        <w:rPr>
          <w:rFonts w:ascii="Arial" w:hAnsi="Arial" w:cs="Arial"/>
        </w:rPr>
        <w:t xml:space="preserve"> and</w:t>
      </w:r>
      <w:r w:rsidR="009F6FC4" w:rsidRPr="00CD2F64">
        <w:rPr>
          <w:rFonts w:ascii="Arial" w:hAnsi="Arial" w:cs="Arial"/>
        </w:rPr>
        <w:t xml:space="preserve"> work in collaboration </w:t>
      </w:r>
      <w:r w:rsidR="00902681" w:rsidRPr="00CD2F64">
        <w:rPr>
          <w:rFonts w:ascii="Arial" w:hAnsi="Arial" w:cs="Arial"/>
        </w:rPr>
        <w:t xml:space="preserve">with their child and </w:t>
      </w:r>
      <w:r w:rsidRPr="00CD2F64">
        <w:rPr>
          <w:rFonts w:ascii="Arial" w:hAnsi="Arial" w:cs="Arial"/>
        </w:rPr>
        <w:t xml:space="preserve"> are interested in their learning, and become involved, children perform</w:t>
      </w:r>
      <w:r w:rsidR="00963C9D" w:rsidRPr="00CD2F64">
        <w:rPr>
          <w:rFonts w:ascii="Arial" w:hAnsi="Arial" w:cs="Arial"/>
        </w:rPr>
        <w:t>ance increases.</w:t>
      </w:r>
      <w:r w:rsidRPr="00CD2F64">
        <w:rPr>
          <w:rFonts w:ascii="Arial" w:hAnsi="Arial" w:cs="Arial"/>
        </w:rPr>
        <w:t xml:space="preserve"> </w:t>
      </w:r>
      <w:r w:rsidR="003A421A" w:rsidRPr="00CD2F64">
        <w:rPr>
          <w:rFonts w:ascii="Arial" w:hAnsi="Arial" w:cs="Arial"/>
        </w:rPr>
        <w:t xml:space="preserve">School </w:t>
      </w:r>
      <w:r w:rsidR="00CB4132" w:rsidRPr="00CD2F64">
        <w:rPr>
          <w:rFonts w:ascii="Arial" w:hAnsi="Arial" w:cs="Arial"/>
        </w:rPr>
        <w:t>A</w:t>
      </w:r>
      <w:r w:rsidR="003A421A" w:rsidRPr="00CD2F64">
        <w:rPr>
          <w:rFonts w:ascii="Arial" w:hAnsi="Arial" w:cs="Arial"/>
        </w:rPr>
        <w:t xml:space="preserve"> have </w:t>
      </w:r>
      <w:r w:rsidR="00992365" w:rsidRPr="00CD2F64">
        <w:rPr>
          <w:rFonts w:ascii="Arial" w:hAnsi="Arial" w:cs="Arial"/>
        </w:rPr>
        <w:t>a vast</w:t>
      </w:r>
      <w:r w:rsidR="003A421A" w:rsidRPr="00CD2F64">
        <w:rPr>
          <w:rFonts w:ascii="Arial" w:hAnsi="Arial" w:cs="Arial"/>
        </w:rPr>
        <w:t xml:space="preserve"> of resources </w:t>
      </w:r>
      <w:r w:rsidR="00321AF7" w:rsidRPr="00CD2F64">
        <w:rPr>
          <w:rFonts w:ascii="Arial" w:hAnsi="Arial" w:cs="Arial"/>
        </w:rPr>
        <w:t xml:space="preserve">and ideas </w:t>
      </w:r>
      <w:r w:rsidR="003A421A" w:rsidRPr="00CD2F64">
        <w:rPr>
          <w:rFonts w:ascii="Arial" w:hAnsi="Arial" w:cs="Arial"/>
        </w:rPr>
        <w:t>that allow</w:t>
      </w:r>
      <w:r w:rsidR="00321AF7" w:rsidRPr="00CD2F64">
        <w:rPr>
          <w:rFonts w:ascii="Arial" w:hAnsi="Arial" w:cs="Arial"/>
        </w:rPr>
        <w:t>s</w:t>
      </w:r>
      <w:r w:rsidR="003A421A" w:rsidRPr="00CD2F64">
        <w:rPr>
          <w:rFonts w:ascii="Arial" w:hAnsi="Arial" w:cs="Arial"/>
        </w:rPr>
        <w:t xml:space="preserve"> the parents to connect with teachers</w:t>
      </w:r>
      <w:r w:rsidR="0030221C" w:rsidRPr="00CD2F64">
        <w:rPr>
          <w:rFonts w:ascii="Arial" w:hAnsi="Arial" w:cs="Arial"/>
        </w:rPr>
        <w:t xml:space="preserve"> in order for parents to be more involved in</w:t>
      </w:r>
      <w:r w:rsidR="00E07C49" w:rsidRPr="00CD2F64">
        <w:rPr>
          <w:rFonts w:ascii="Arial" w:hAnsi="Arial" w:cs="Arial"/>
        </w:rPr>
        <w:t xml:space="preserve"> the</w:t>
      </w:r>
      <w:r w:rsidR="0030221C" w:rsidRPr="00CD2F64">
        <w:rPr>
          <w:rFonts w:ascii="Arial" w:hAnsi="Arial" w:cs="Arial"/>
        </w:rPr>
        <w:t xml:space="preserve"> </w:t>
      </w:r>
      <w:r w:rsidR="00902681" w:rsidRPr="00CD2F64">
        <w:rPr>
          <w:rFonts w:ascii="Arial" w:hAnsi="Arial" w:cs="Arial"/>
        </w:rPr>
        <w:t xml:space="preserve">child’s </w:t>
      </w:r>
      <w:r w:rsidR="0030221C" w:rsidRPr="00CD2F64">
        <w:rPr>
          <w:rFonts w:ascii="Arial" w:hAnsi="Arial" w:cs="Arial"/>
        </w:rPr>
        <w:t xml:space="preserve"> learning</w:t>
      </w:r>
      <w:r w:rsidR="00AB1109" w:rsidRPr="00CD2F64">
        <w:rPr>
          <w:rFonts w:ascii="Arial" w:hAnsi="Arial" w:cs="Arial"/>
        </w:rPr>
        <w:t xml:space="preserve">. In addition school </w:t>
      </w:r>
      <w:r w:rsidR="00C65CA2" w:rsidRPr="00CD2F64">
        <w:rPr>
          <w:rFonts w:ascii="Arial" w:hAnsi="Arial" w:cs="Arial"/>
        </w:rPr>
        <w:t>A</w:t>
      </w:r>
      <w:r w:rsidR="00AB1109" w:rsidRPr="00CD2F64">
        <w:rPr>
          <w:rFonts w:ascii="Arial" w:hAnsi="Arial" w:cs="Arial"/>
        </w:rPr>
        <w:t xml:space="preserve"> offers an app service which enables parents/guardians to link with their child’s teachers</w:t>
      </w:r>
      <w:r w:rsidR="00C65CA2" w:rsidRPr="00CD2F64">
        <w:rPr>
          <w:rFonts w:ascii="Arial" w:hAnsi="Arial" w:cs="Arial"/>
        </w:rPr>
        <w:t xml:space="preserve"> and observe their children’s learning.</w:t>
      </w:r>
      <w:r w:rsidR="00AB1109" w:rsidRPr="00CD2F64">
        <w:rPr>
          <w:rFonts w:ascii="Arial" w:hAnsi="Arial" w:cs="Arial"/>
        </w:rPr>
        <w:t xml:space="preserve"> </w:t>
      </w:r>
      <w:r w:rsidR="00955023" w:rsidRPr="00CD2F64">
        <w:rPr>
          <w:rFonts w:ascii="Arial" w:hAnsi="Arial" w:cs="Arial"/>
        </w:rPr>
        <w:t xml:space="preserve">Can </w:t>
      </w:r>
      <w:r w:rsidR="00955023" w:rsidRPr="00CD2F64">
        <w:rPr>
          <w:rFonts w:ascii="Arial" w:hAnsi="Arial" w:cs="Arial"/>
        </w:rPr>
        <w:lastRenderedPageBreak/>
        <w:t xml:space="preserve">(2016) state  the new form of technology has motivated parents in engaging well with their </w:t>
      </w:r>
      <w:r w:rsidR="006C7BF5" w:rsidRPr="00CD2F64">
        <w:rPr>
          <w:rFonts w:ascii="Arial" w:hAnsi="Arial" w:cs="Arial"/>
        </w:rPr>
        <w:t>child’s</w:t>
      </w:r>
      <w:r w:rsidR="00955023" w:rsidRPr="00CD2F64">
        <w:rPr>
          <w:rFonts w:ascii="Arial" w:hAnsi="Arial" w:cs="Arial"/>
        </w:rPr>
        <w:t xml:space="preserve"> learning</w:t>
      </w:r>
      <w:r w:rsidR="006C7BF5" w:rsidRPr="00CD2F64">
        <w:rPr>
          <w:rFonts w:ascii="Arial" w:hAnsi="Arial" w:cs="Arial"/>
        </w:rPr>
        <w:t>. This has</w:t>
      </w:r>
      <w:r w:rsidR="00955023" w:rsidRPr="00CD2F64">
        <w:rPr>
          <w:rFonts w:ascii="Arial" w:hAnsi="Arial" w:cs="Arial"/>
        </w:rPr>
        <w:t xml:space="preserve"> increase</w:t>
      </w:r>
      <w:r w:rsidR="006C7BF5" w:rsidRPr="00CD2F64">
        <w:rPr>
          <w:rFonts w:ascii="Arial" w:hAnsi="Arial" w:cs="Arial"/>
        </w:rPr>
        <w:t>d</w:t>
      </w:r>
      <w:r w:rsidR="00955023" w:rsidRPr="00CD2F64">
        <w:rPr>
          <w:rFonts w:ascii="Arial" w:hAnsi="Arial" w:cs="Arial"/>
        </w:rPr>
        <w:t xml:space="preserve"> better communication between parent and teacher</w:t>
      </w:r>
      <w:r w:rsidR="005A13F8" w:rsidRPr="00CD2F64">
        <w:rPr>
          <w:rFonts w:ascii="Arial" w:hAnsi="Arial" w:cs="Arial"/>
        </w:rPr>
        <w:t xml:space="preserve"> in which parents are kept informed in regards to their child’s educational outcomes. </w:t>
      </w:r>
      <w:r w:rsidR="0030221C" w:rsidRPr="00CD2F64">
        <w:rPr>
          <w:rFonts w:ascii="Arial" w:hAnsi="Arial" w:cs="Arial"/>
        </w:rPr>
        <w:t>However,</w:t>
      </w:r>
      <w:r w:rsidR="00A27BB6" w:rsidRPr="00CD2F64">
        <w:rPr>
          <w:rFonts w:ascii="Arial" w:hAnsi="Arial" w:cs="Arial"/>
        </w:rPr>
        <w:t xml:space="preserve"> there are parents that do</w:t>
      </w:r>
      <w:r w:rsidR="00C65CA2" w:rsidRPr="00CD2F64">
        <w:rPr>
          <w:rFonts w:ascii="Arial" w:hAnsi="Arial" w:cs="Arial"/>
        </w:rPr>
        <w:t xml:space="preserve"> not</w:t>
      </w:r>
      <w:r w:rsidR="00A27BB6" w:rsidRPr="00CD2F64">
        <w:rPr>
          <w:rFonts w:ascii="Arial" w:hAnsi="Arial" w:cs="Arial"/>
        </w:rPr>
        <w:t xml:space="preserve"> have access to technology and are</w:t>
      </w:r>
      <w:r w:rsidR="00C65CA2" w:rsidRPr="00CD2F64">
        <w:rPr>
          <w:rFonts w:ascii="Arial" w:hAnsi="Arial" w:cs="Arial"/>
        </w:rPr>
        <w:t xml:space="preserve"> not</w:t>
      </w:r>
      <w:r w:rsidR="00A27BB6" w:rsidRPr="00CD2F64">
        <w:rPr>
          <w:rFonts w:ascii="Arial" w:hAnsi="Arial" w:cs="Arial"/>
        </w:rPr>
        <w:t xml:space="preserve"> able to view the app.</w:t>
      </w:r>
      <w:r w:rsidR="00C65CA2" w:rsidRPr="00CD2F64">
        <w:rPr>
          <w:rFonts w:ascii="Arial" w:hAnsi="Arial" w:cs="Arial"/>
        </w:rPr>
        <w:t xml:space="preserve"> In addition,</w:t>
      </w:r>
      <w:r w:rsidR="00A27BB6" w:rsidRPr="00CD2F64">
        <w:rPr>
          <w:rFonts w:ascii="Arial" w:hAnsi="Arial" w:cs="Arial"/>
        </w:rPr>
        <w:t xml:space="preserve"> </w:t>
      </w:r>
      <w:r w:rsidR="00C65CA2" w:rsidRPr="00CD2F64">
        <w:rPr>
          <w:rFonts w:ascii="Arial" w:hAnsi="Arial" w:cs="Arial"/>
        </w:rPr>
        <w:t>s</w:t>
      </w:r>
      <w:r w:rsidR="00A27BB6" w:rsidRPr="00CD2F64">
        <w:rPr>
          <w:rFonts w:ascii="Arial" w:hAnsi="Arial" w:cs="Arial"/>
        </w:rPr>
        <w:t xml:space="preserve">chool </w:t>
      </w:r>
      <w:r w:rsidR="00CB4132" w:rsidRPr="00CD2F64">
        <w:rPr>
          <w:rFonts w:ascii="Arial" w:hAnsi="Arial" w:cs="Arial"/>
        </w:rPr>
        <w:t xml:space="preserve">A </w:t>
      </w:r>
      <w:r w:rsidR="00A27BB6" w:rsidRPr="00CD2F64">
        <w:rPr>
          <w:rFonts w:ascii="Arial" w:hAnsi="Arial" w:cs="Arial"/>
        </w:rPr>
        <w:t>welcomes parents</w:t>
      </w:r>
      <w:r w:rsidR="00CB4132" w:rsidRPr="00CD2F64">
        <w:rPr>
          <w:rFonts w:ascii="Arial" w:hAnsi="Arial" w:cs="Arial"/>
        </w:rPr>
        <w:t>/</w:t>
      </w:r>
      <w:r w:rsidR="006B474B" w:rsidRPr="00CD2F64">
        <w:rPr>
          <w:rFonts w:ascii="Arial" w:hAnsi="Arial" w:cs="Arial"/>
        </w:rPr>
        <w:t>guardians</w:t>
      </w:r>
      <w:r w:rsidR="00A27BB6" w:rsidRPr="00CD2F64">
        <w:rPr>
          <w:rFonts w:ascii="Arial" w:hAnsi="Arial" w:cs="Arial"/>
        </w:rPr>
        <w:t xml:space="preserve"> to</w:t>
      </w:r>
      <w:r w:rsidR="002E47A8" w:rsidRPr="00CD2F64">
        <w:rPr>
          <w:rFonts w:ascii="Arial" w:hAnsi="Arial" w:cs="Arial"/>
        </w:rPr>
        <w:t xml:space="preserve"> set up a meeting</w:t>
      </w:r>
      <w:r w:rsidR="00A27BB6" w:rsidRPr="00CD2F64">
        <w:rPr>
          <w:rFonts w:ascii="Arial" w:hAnsi="Arial" w:cs="Arial"/>
        </w:rPr>
        <w:t xml:space="preserve"> with the child’s teacher </w:t>
      </w:r>
      <w:r w:rsidR="002E47A8" w:rsidRPr="00CD2F64">
        <w:rPr>
          <w:rFonts w:ascii="Arial" w:hAnsi="Arial" w:cs="Arial"/>
        </w:rPr>
        <w:t>at a time that is convenient for both parent/guardian and teacher</w:t>
      </w:r>
      <w:r w:rsidR="00C65CA2" w:rsidRPr="00CD2F64">
        <w:rPr>
          <w:rFonts w:ascii="Arial" w:hAnsi="Arial" w:cs="Arial"/>
        </w:rPr>
        <w:t xml:space="preserve"> to discuss their chid progress and offer strategies and support</w:t>
      </w:r>
      <w:r w:rsidR="00A27BB6" w:rsidRPr="00CD2F64">
        <w:rPr>
          <w:rFonts w:ascii="Arial" w:hAnsi="Arial" w:cs="Arial"/>
        </w:rPr>
        <w:t xml:space="preserve">. </w:t>
      </w:r>
      <w:r w:rsidR="00035832" w:rsidRPr="00CD2F64">
        <w:rPr>
          <w:rFonts w:ascii="Arial" w:hAnsi="Arial" w:cs="Arial"/>
        </w:rPr>
        <w:t xml:space="preserve">School </w:t>
      </w:r>
      <w:r w:rsidR="004A3277" w:rsidRPr="00CD2F64">
        <w:rPr>
          <w:rFonts w:ascii="Arial" w:hAnsi="Arial" w:cs="Arial"/>
        </w:rPr>
        <w:t xml:space="preserve">A </w:t>
      </w:r>
      <w:r w:rsidR="00035832" w:rsidRPr="00CD2F64">
        <w:rPr>
          <w:rFonts w:ascii="Arial" w:hAnsi="Arial" w:cs="Arial"/>
        </w:rPr>
        <w:t>website have links so parents/</w:t>
      </w:r>
      <w:r w:rsidR="005D7AC3" w:rsidRPr="00CD2F64">
        <w:rPr>
          <w:rFonts w:ascii="Arial" w:hAnsi="Arial" w:cs="Arial"/>
        </w:rPr>
        <w:t>Guardians</w:t>
      </w:r>
      <w:r w:rsidR="00035832" w:rsidRPr="00CD2F64">
        <w:rPr>
          <w:rFonts w:ascii="Arial" w:hAnsi="Arial" w:cs="Arial"/>
        </w:rPr>
        <w:t xml:space="preserve"> can view the areas of learning and what the school are trying to achieve in each subject. For example,  </w:t>
      </w:r>
      <w:r w:rsidR="006C7BF5" w:rsidRPr="00CD2F64">
        <w:rPr>
          <w:rFonts w:ascii="Arial" w:hAnsi="Arial" w:cs="Arial"/>
        </w:rPr>
        <w:t xml:space="preserve">School A </w:t>
      </w:r>
      <w:r w:rsidR="00035832" w:rsidRPr="00CD2F64">
        <w:rPr>
          <w:rFonts w:ascii="Arial" w:hAnsi="Arial" w:cs="Arial"/>
        </w:rPr>
        <w:t xml:space="preserve"> expressive Arts page it s</w:t>
      </w:r>
      <w:r w:rsidR="00992365" w:rsidRPr="00CD2F64">
        <w:rPr>
          <w:rFonts w:ascii="Arial" w:hAnsi="Arial" w:cs="Arial"/>
        </w:rPr>
        <w:t>tates</w:t>
      </w:r>
      <w:r w:rsidR="00035832" w:rsidRPr="00CD2F64">
        <w:rPr>
          <w:rFonts w:ascii="Arial" w:hAnsi="Arial" w:cs="Arial"/>
        </w:rPr>
        <w:t xml:space="preserve"> they want to help to develop their child's creative imagination. This can help parents/</w:t>
      </w:r>
      <w:r w:rsidR="005D7AC3" w:rsidRPr="00CD2F64">
        <w:rPr>
          <w:rFonts w:ascii="Arial" w:hAnsi="Arial" w:cs="Arial"/>
        </w:rPr>
        <w:t>guardians</w:t>
      </w:r>
      <w:r w:rsidR="00035832" w:rsidRPr="00CD2F64">
        <w:rPr>
          <w:rFonts w:ascii="Arial" w:hAnsi="Arial" w:cs="Arial"/>
        </w:rPr>
        <w:t xml:space="preserve"> bring learning into their home by providing</w:t>
      </w:r>
      <w:r w:rsidR="00AB3506" w:rsidRPr="00CD2F64">
        <w:rPr>
          <w:rFonts w:ascii="Arial" w:hAnsi="Arial" w:cs="Arial"/>
        </w:rPr>
        <w:t xml:space="preserve"> unique ,fun and</w:t>
      </w:r>
      <w:r w:rsidR="00035832" w:rsidRPr="00CD2F64">
        <w:rPr>
          <w:rFonts w:ascii="Arial" w:hAnsi="Arial" w:cs="Arial"/>
        </w:rPr>
        <w:t xml:space="preserve"> free materials </w:t>
      </w:r>
      <w:r w:rsidR="00AB3506" w:rsidRPr="00CD2F64">
        <w:rPr>
          <w:rFonts w:ascii="Arial" w:hAnsi="Arial" w:cs="Arial"/>
        </w:rPr>
        <w:t xml:space="preserve">to learn at home </w:t>
      </w:r>
      <w:r w:rsidR="00035832" w:rsidRPr="00CD2F64">
        <w:rPr>
          <w:rFonts w:ascii="Arial" w:hAnsi="Arial" w:cs="Arial"/>
        </w:rPr>
        <w:t xml:space="preserve">in a wide range of subjects that the child </w:t>
      </w:r>
      <w:r w:rsidR="00AB3506" w:rsidRPr="00CD2F64">
        <w:rPr>
          <w:rFonts w:ascii="Arial" w:hAnsi="Arial" w:cs="Arial"/>
        </w:rPr>
        <w:t>are</w:t>
      </w:r>
      <w:r w:rsidR="00035832" w:rsidRPr="00CD2F64">
        <w:rPr>
          <w:rFonts w:ascii="Arial" w:hAnsi="Arial" w:cs="Arial"/>
        </w:rPr>
        <w:t xml:space="preserve"> learning in school</w:t>
      </w:r>
      <w:r w:rsidR="003B4928" w:rsidRPr="00CD2F64">
        <w:rPr>
          <w:rFonts w:ascii="Arial" w:hAnsi="Arial" w:cs="Arial"/>
        </w:rPr>
        <w:t xml:space="preserve"> while promoting the Welsh language.</w:t>
      </w:r>
      <w:r w:rsidR="005D7AC3" w:rsidRPr="00CD2F64">
        <w:rPr>
          <w:rFonts w:ascii="Arial" w:hAnsi="Arial" w:cs="Arial"/>
        </w:rPr>
        <w:t xml:space="preserve"> </w:t>
      </w:r>
    </w:p>
    <w:p w14:paraId="4D199C76" w14:textId="2640CA48" w:rsidR="00584037" w:rsidRPr="00CD2F64" w:rsidRDefault="003B4928" w:rsidP="003B4928">
      <w:pPr>
        <w:spacing w:line="360" w:lineRule="auto"/>
        <w:jc w:val="both"/>
        <w:rPr>
          <w:rFonts w:ascii="Arial" w:hAnsi="Arial" w:cs="Arial"/>
        </w:rPr>
      </w:pPr>
      <w:r w:rsidRPr="00CD2F64">
        <w:rPr>
          <w:rFonts w:ascii="Arial" w:hAnsi="Arial" w:cs="Arial"/>
        </w:rPr>
        <w:t>In addition,</w:t>
      </w:r>
      <w:r w:rsidR="005D7AC3" w:rsidRPr="00CD2F64">
        <w:rPr>
          <w:rFonts w:ascii="Arial" w:hAnsi="Arial" w:cs="Arial"/>
        </w:rPr>
        <w:t xml:space="preserve"> </w:t>
      </w:r>
      <w:r w:rsidR="006C7BF5" w:rsidRPr="00CD2F64">
        <w:rPr>
          <w:rFonts w:ascii="Arial" w:hAnsi="Arial" w:cs="Arial"/>
        </w:rPr>
        <w:t>the</w:t>
      </w:r>
      <w:r w:rsidR="005D7AC3" w:rsidRPr="00CD2F64">
        <w:rPr>
          <w:rFonts w:ascii="Arial" w:hAnsi="Arial" w:cs="Arial"/>
        </w:rPr>
        <w:t xml:space="preserve"> Welsh</w:t>
      </w:r>
      <w:r w:rsidR="00DB2304" w:rsidRPr="00CD2F64">
        <w:rPr>
          <w:rFonts w:ascii="Arial" w:hAnsi="Arial" w:cs="Arial"/>
        </w:rPr>
        <w:t xml:space="preserve"> Language (Wales) Measure (2011) is a legislation within Wales that does not let the </w:t>
      </w:r>
      <w:r w:rsidR="002C0980" w:rsidRPr="00CD2F64">
        <w:rPr>
          <w:rFonts w:ascii="Arial" w:hAnsi="Arial" w:cs="Arial"/>
        </w:rPr>
        <w:t>Welsh</w:t>
      </w:r>
      <w:r w:rsidR="003C578C" w:rsidRPr="00CD2F64">
        <w:rPr>
          <w:rFonts w:ascii="Arial" w:hAnsi="Arial" w:cs="Arial"/>
        </w:rPr>
        <w:t xml:space="preserve"> language</w:t>
      </w:r>
      <w:r w:rsidR="002C0980" w:rsidRPr="00CD2F64">
        <w:rPr>
          <w:rFonts w:ascii="Arial" w:hAnsi="Arial" w:cs="Arial"/>
        </w:rPr>
        <w:t xml:space="preserve"> to be </w:t>
      </w:r>
      <w:r w:rsidR="00DB2304" w:rsidRPr="00CD2F64">
        <w:rPr>
          <w:rFonts w:ascii="Arial" w:hAnsi="Arial" w:cs="Arial"/>
        </w:rPr>
        <w:t xml:space="preserve">less favourable than English.  In addition School A follows these requirements and has </w:t>
      </w:r>
      <w:r w:rsidR="00906991" w:rsidRPr="00CD2F64">
        <w:rPr>
          <w:rFonts w:ascii="Arial" w:hAnsi="Arial" w:cs="Arial"/>
        </w:rPr>
        <w:t xml:space="preserve">devised </w:t>
      </w:r>
      <w:r w:rsidR="00DB2304" w:rsidRPr="00CD2F64">
        <w:rPr>
          <w:rFonts w:ascii="Arial" w:hAnsi="Arial" w:cs="Arial"/>
        </w:rPr>
        <w:t>a</w:t>
      </w:r>
      <w:r w:rsidR="002C0980" w:rsidRPr="00CD2F64">
        <w:rPr>
          <w:rFonts w:ascii="Arial" w:hAnsi="Arial" w:cs="Arial"/>
        </w:rPr>
        <w:t xml:space="preserve"> g</w:t>
      </w:r>
      <w:r w:rsidR="005D7AC3" w:rsidRPr="00CD2F64">
        <w:rPr>
          <w:rFonts w:ascii="Arial" w:hAnsi="Arial" w:cs="Arial"/>
        </w:rPr>
        <w:t xml:space="preserve">overnment </w:t>
      </w:r>
      <w:r w:rsidR="00DB2304" w:rsidRPr="00CD2F64">
        <w:rPr>
          <w:rFonts w:ascii="Arial" w:hAnsi="Arial" w:cs="Arial"/>
        </w:rPr>
        <w:t xml:space="preserve">page on their social media regarding the </w:t>
      </w:r>
      <w:r w:rsidR="005D7AC3" w:rsidRPr="00CD2F64">
        <w:rPr>
          <w:rFonts w:ascii="Arial" w:hAnsi="Arial" w:cs="Arial"/>
        </w:rPr>
        <w:t xml:space="preserve">curriculum for Wales and the </w:t>
      </w:r>
      <w:r w:rsidR="002E47A8" w:rsidRPr="00CD2F64">
        <w:rPr>
          <w:rFonts w:ascii="Arial" w:hAnsi="Arial" w:cs="Arial"/>
        </w:rPr>
        <w:t xml:space="preserve">new </w:t>
      </w:r>
      <w:r w:rsidRPr="00CD2F64">
        <w:rPr>
          <w:rFonts w:ascii="Arial" w:hAnsi="Arial" w:cs="Arial"/>
        </w:rPr>
        <w:t>four</w:t>
      </w:r>
      <w:r w:rsidR="005D7AC3" w:rsidRPr="00CD2F64">
        <w:rPr>
          <w:rFonts w:ascii="Arial" w:hAnsi="Arial" w:cs="Arial"/>
        </w:rPr>
        <w:t xml:space="preserve"> purpose</w:t>
      </w:r>
      <w:r w:rsidR="00906991" w:rsidRPr="00CD2F64">
        <w:rPr>
          <w:rFonts w:ascii="Arial" w:hAnsi="Arial" w:cs="Arial"/>
        </w:rPr>
        <w:t>s</w:t>
      </w:r>
      <w:r w:rsidR="002C0980" w:rsidRPr="00CD2F64">
        <w:rPr>
          <w:rFonts w:ascii="Arial" w:hAnsi="Arial" w:cs="Arial"/>
        </w:rPr>
        <w:t xml:space="preserve">. In addition, </w:t>
      </w:r>
      <w:r w:rsidR="005D7AC3" w:rsidRPr="00CD2F64">
        <w:rPr>
          <w:rFonts w:ascii="Arial" w:hAnsi="Arial" w:cs="Arial"/>
        </w:rPr>
        <w:t>this way the parents/guardians can learn and read what schools across Wales are trying to achieve.</w:t>
      </w:r>
      <w:r w:rsidR="00F017F7" w:rsidRPr="00CD2F64">
        <w:rPr>
          <w:rFonts w:ascii="Arial" w:hAnsi="Arial" w:cs="Arial"/>
        </w:rPr>
        <w:t xml:space="preserve"> In Estyn’s school inspection report (2018) it was reported </w:t>
      </w:r>
      <w:r w:rsidR="002C0980" w:rsidRPr="00CD2F64">
        <w:rPr>
          <w:rFonts w:ascii="Arial" w:hAnsi="Arial" w:cs="Arial"/>
        </w:rPr>
        <w:t xml:space="preserve">that within School A </w:t>
      </w:r>
      <w:r w:rsidR="00F017F7" w:rsidRPr="00CD2F64">
        <w:rPr>
          <w:rFonts w:ascii="Arial" w:hAnsi="Arial" w:cs="Arial"/>
        </w:rPr>
        <w:t xml:space="preserve">there were no pupils </w:t>
      </w:r>
      <w:r w:rsidR="002C0980" w:rsidRPr="00CD2F64">
        <w:rPr>
          <w:rFonts w:ascii="Arial" w:hAnsi="Arial" w:cs="Arial"/>
        </w:rPr>
        <w:t xml:space="preserve">who </w:t>
      </w:r>
      <w:r w:rsidR="00F017F7" w:rsidRPr="00CD2F64">
        <w:rPr>
          <w:rFonts w:ascii="Arial" w:hAnsi="Arial" w:cs="Arial"/>
        </w:rPr>
        <w:t>sp</w:t>
      </w:r>
      <w:r w:rsidR="00CB4132" w:rsidRPr="00CD2F64">
        <w:rPr>
          <w:rFonts w:ascii="Arial" w:hAnsi="Arial" w:cs="Arial"/>
        </w:rPr>
        <w:t>oke Welsh at hom</w:t>
      </w:r>
      <w:r w:rsidR="002C0980" w:rsidRPr="00CD2F64">
        <w:rPr>
          <w:rFonts w:ascii="Arial" w:hAnsi="Arial" w:cs="Arial"/>
        </w:rPr>
        <w:t>e. However,</w:t>
      </w:r>
      <w:r w:rsidR="00F017F7" w:rsidRPr="00CD2F64">
        <w:rPr>
          <w:rFonts w:ascii="Arial" w:hAnsi="Arial" w:cs="Arial"/>
        </w:rPr>
        <w:t xml:space="preserve"> one of the recommendations</w:t>
      </w:r>
      <w:r w:rsidR="002C0980" w:rsidRPr="00CD2F64">
        <w:rPr>
          <w:rFonts w:ascii="Arial" w:hAnsi="Arial" w:cs="Arial"/>
        </w:rPr>
        <w:t xml:space="preserve"> in</w:t>
      </w:r>
      <w:r w:rsidR="00F017F7" w:rsidRPr="00CD2F64">
        <w:rPr>
          <w:rFonts w:ascii="Arial" w:hAnsi="Arial" w:cs="Arial"/>
        </w:rPr>
        <w:t xml:space="preserve"> Estyn </w:t>
      </w:r>
      <w:r w:rsidR="002C0980" w:rsidRPr="00CD2F64">
        <w:rPr>
          <w:rFonts w:ascii="Arial" w:hAnsi="Arial" w:cs="Arial"/>
        </w:rPr>
        <w:t>Report</w:t>
      </w:r>
      <w:r w:rsidR="00902681" w:rsidRPr="00CD2F64">
        <w:rPr>
          <w:rFonts w:ascii="Arial" w:hAnsi="Arial" w:cs="Arial"/>
        </w:rPr>
        <w:t xml:space="preserve"> for</w:t>
      </w:r>
      <w:r w:rsidR="002C0980" w:rsidRPr="00CD2F64">
        <w:rPr>
          <w:rFonts w:ascii="Arial" w:hAnsi="Arial" w:cs="Arial"/>
        </w:rPr>
        <w:t xml:space="preserve"> </w:t>
      </w:r>
      <w:r w:rsidR="00906991" w:rsidRPr="00CD2F64">
        <w:rPr>
          <w:rFonts w:ascii="Arial" w:hAnsi="Arial" w:cs="Arial"/>
        </w:rPr>
        <w:t>School A</w:t>
      </w:r>
      <w:r w:rsidR="00902681" w:rsidRPr="00CD2F64">
        <w:rPr>
          <w:rFonts w:ascii="Arial" w:hAnsi="Arial" w:cs="Arial"/>
        </w:rPr>
        <w:t xml:space="preserve"> was the</w:t>
      </w:r>
      <w:r w:rsidR="00F017F7" w:rsidRPr="00CD2F64">
        <w:rPr>
          <w:rFonts w:ascii="Arial" w:hAnsi="Arial" w:cs="Arial"/>
        </w:rPr>
        <w:t xml:space="preserve">  </w:t>
      </w:r>
      <w:r w:rsidR="00CB4132" w:rsidRPr="00CD2F64">
        <w:rPr>
          <w:rFonts w:ascii="Arial" w:hAnsi="Arial" w:cs="Arial"/>
        </w:rPr>
        <w:t xml:space="preserve">need to </w:t>
      </w:r>
      <w:r w:rsidR="00F017F7" w:rsidRPr="00CD2F64">
        <w:rPr>
          <w:rFonts w:ascii="Arial" w:hAnsi="Arial" w:cs="Arial"/>
        </w:rPr>
        <w:t>improve the schools Welsh speaking skills. The Welsh governmen</w:t>
      </w:r>
      <w:r w:rsidR="00CB4132" w:rsidRPr="00CD2F64">
        <w:rPr>
          <w:rFonts w:ascii="Arial" w:hAnsi="Arial" w:cs="Arial"/>
        </w:rPr>
        <w:t>ts</w:t>
      </w:r>
      <w:r w:rsidR="00F017F7" w:rsidRPr="00CD2F64">
        <w:rPr>
          <w:rFonts w:ascii="Arial" w:hAnsi="Arial" w:cs="Arial"/>
        </w:rPr>
        <w:t xml:space="preserve"> ambition is to have </w:t>
      </w:r>
      <w:r w:rsidR="002C0980" w:rsidRPr="00CD2F64">
        <w:rPr>
          <w:rFonts w:ascii="Arial" w:hAnsi="Arial" w:cs="Arial"/>
        </w:rPr>
        <w:t>one</w:t>
      </w:r>
      <w:r w:rsidR="00F017F7" w:rsidRPr="00CD2F64">
        <w:rPr>
          <w:rFonts w:ascii="Arial" w:hAnsi="Arial" w:cs="Arial"/>
        </w:rPr>
        <w:t xml:space="preserve"> million Welsh speakers by 2050, they want people in Wales to say more than </w:t>
      </w:r>
      <w:r w:rsidR="002C0980" w:rsidRPr="00CD2F64">
        <w:rPr>
          <w:rFonts w:ascii="Arial" w:hAnsi="Arial" w:cs="Arial"/>
        </w:rPr>
        <w:t xml:space="preserve">two </w:t>
      </w:r>
      <w:r w:rsidR="00F017F7" w:rsidRPr="00CD2F64">
        <w:rPr>
          <w:rFonts w:ascii="Arial" w:hAnsi="Arial" w:cs="Arial"/>
        </w:rPr>
        <w:t>phrases (Welsh Government, 2017).</w:t>
      </w:r>
      <w:r w:rsidR="00233924" w:rsidRPr="00CD2F64">
        <w:rPr>
          <w:rFonts w:ascii="Arial" w:hAnsi="Arial" w:cs="Arial"/>
        </w:rPr>
        <w:t xml:space="preserve"> Morgan (2021) argues  in order to </w:t>
      </w:r>
      <w:r w:rsidR="00584037" w:rsidRPr="00CD2F64">
        <w:rPr>
          <w:rFonts w:ascii="Arial" w:hAnsi="Arial" w:cs="Arial"/>
        </w:rPr>
        <w:t>reach</w:t>
      </w:r>
      <w:r w:rsidR="00233924" w:rsidRPr="00CD2F64">
        <w:rPr>
          <w:rFonts w:ascii="Arial" w:hAnsi="Arial" w:cs="Arial"/>
        </w:rPr>
        <w:t xml:space="preserve"> the target of a million Welsh speaker by 2050  school</w:t>
      </w:r>
      <w:r w:rsidR="00DB08DE" w:rsidRPr="00CD2F64">
        <w:rPr>
          <w:rFonts w:ascii="Arial" w:hAnsi="Arial" w:cs="Arial"/>
        </w:rPr>
        <w:t>s</w:t>
      </w:r>
      <w:r w:rsidR="00233924" w:rsidRPr="00CD2F64">
        <w:rPr>
          <w:rFonts w:ascii="Arial" w:hAnsi="Arial" w:cs="Arial"/>
        </w:rPr>
        <w:t xml:space="preserve"> needs to make changes in how they teach Welsh to their pupils and that is looking </w:t>
      </w:r>
      <w:r w:rsidR="00584037" w:rsidRPr="00CD2F64">
        <w:rPr>
          <w:rFonts w:ascii="Arial" w:hAnsi="Arial" w:cs="Arial"/>
        </w:rPr>
        <w:t>at teachers</w:t>
      </w:r>
      <w:r w:rsidR="00233924" w:rsidRPr="00CD2F64">
        <w:rPr>
          <w:rFonts w:ascii="Arial" w:hAnsi="Arial" w:cs="Arial"/>
        </w:rPr>
        <w:t xml:space="preserve"> and trainee in upskilling their Welsh learning in order for Wales to be a </w:t>
      </w:r>
      <w:r w:rsidR="00584037" w:rsidRPr="00CD2F64">
        <w:rPr>
          <w:rFonts w:ascii="Arial" w:hAnsi="Arial" w:cs="Arial"/>
        </w:rPr>
        <w:t xml:space="preserve">bilingual country. In addition it has been observed that </w:t>
      </w:r>
      <w:r w:rsidR="00F017F7" w:rsidRPr="00CD2F64">
        <w:rPr>
          <w:rFonts w:ascii="Arial" w:hAnsi="Arial" w:cs="Arial"/>
        </w:rPr>
        <w:t xml:space="preserve">school </w:t>
      </w:r>
      <w:r w:rsidR="00584037" w:rsidRPr="00CD2F64">
        <w:rPr>
          <w:rFonts w:ascii="Arial" w:hAnsi="Arial" w:cs="Arial"/>
        </w:rPr>
        <w:t xml:space="preserve">A </w:t>
      </w:r>
      <w:r w:rsidR="00F017F7" w:rsidRPr="00CD2F64">
        <w:rPr>
          <w:rFonts w:ascii="Arial" w:hAnsi="Arial" w:cs="Arial"/>
        </w:rPr>
        <w:t xml:space="preserve">website </w:t>
      </w:r>
      <w:r w:rsidR="00584037" w:rsidRPr="00CD2F64">
        <w:rPr>
          <w:rFonts w:ascii="Arial" w:hAnsi="Arial" w:cs="Arial"/>
        </w:rPr>
        <w:t xml:space="preserve">has a </w:t>
      </w:r>
      <w:r w:rsidR="003A153E" w:rsidRPr="00CD2F64">
        <w:rPr>
          <w:rFonts w:ascii="Arial" w:hAnsi="Arial" w:cs="Arial"/>
        </w:rPr>
        <w:t xml:space="preserve"> page with easy </w:t>
      </w:r>
      <w:r w:rsidR="00CB4132" w:rsidRPr="00CD2F64">
        <w:rPr>
          <w:rFonts w:ascii="Arial" w:hAnsi="Arial" w:cs="Arial"/>
        </w:rPr>
        <w:t xml:space="preserve">Welsh </w:t>
      </w:r>
      <w:r w:rsidR="003A153E" w:rsidRPr="00CD2F64">
        <w:rPr>
          <w:rFonts w:ascii="Arial" w:hAnsi="Arial" w:cs="Arial"/>
        </w:rPr>
        <w:t xml:space="preserve">phrases which can </w:t>
      </w:r>
      <w:r w:rsidR="00584037" w:rsidRPr="00CD2F64">
        <w:rPr>
          <w:rFonts w:ascii="Arial" w:hAnsi="Arial" w:cs="Arial"/>
        </w:rPr>
        <w:t>support</w:t>
      </w:r>
      <w:r w:rsidR="003A153E" w:rsidRPr="00CD2F64">
        <w:rPr>
          <w:rFonts w:ascii="Arial" w:hAnsi="Arial" w:cs="Arial"/>
        </w:rPr>
        <w:t xml:space="preserve"> not only the children b</w:t>
      </w:r>
      <w:r w:rsidR="00CB4132" w:rsidRPr="00CD2F64">
        <w:rPr>
          <w:rFonts w:ascii="Arial" w:hAnsi="Arial" w:cs="Arial"/>
        </w:rPr>
        <w:t xml:space="preserve">ut </w:t>
      </w:r>
      <w:r w:rsidR="003A153E" w:rsidRPr="00CD2F64">
        <w:rPr>
          <w:rFonts w:ascii="Arial" w:hAnsi="Arial" w:cs="Arial"/>
        </w:rPr>
        <w:t>parent/guardians learn</w:t>
      </w:r>
      <w:r w:rsidR="00584037" w:rsidRPr="00CD2F64">
        <w:rPr>
          <w:rFonts w:ascii="Arial" w:hAnsi="Arial" w:cs="Arial"/>
        </w:rPr>
        <w:t>ing</w:t>
      </w:r>
      <w:r w:rsidR="00CB4132" w:rsidRPr="00CD2F64">
        <w:rPr>
          <w:rFonts w:ascii="Arial" w:hAnsi="Arial" w:cs="Arial"/>
        </w:rPr>
        <w:t>,</w:t>
      </w:r>
      <w:r w:rsidR="003A153E" w:rsidRPr="00CD2F64">
        <w:rPr>
          <w:rFonts w:ascii="Arial" w:hAnsi="Arial" w:cs="Arial"/>
        </w:rPr>
        <w:t xml:space="preserve"> especially if the</w:t>
      </w:r>
      <w:r w:rsidR="002465D4" w:rsidRPr="00CD2F64">
        <w:rPr>
          <w:rFonts w:ascii="Arial" w:hAnsi="Arial" w:cs="Arial"/>
        </w:rPr>
        <w:t>y are</w:t>
      </w:r>
      <w:r w:rsidR="003A153E" w:rsidRPr="00CD2F64">
        <w:rPr>
          <w:rFonts w:ascii="Arial" w:hAnsi="Arial" w:cs="Arial"/>
        </w:rPr>
        <w:t xml:space="preserve"> also not from a Welsh speaking background</w:t>
      </w:r>
      <w:r w:rsidR="00803EC4" w:rsidRPr="00CD2F64">
        <w:rPr>
          <w:rFonts w:ascii="Arial" w:hAnsi="Arial" w:cs="Arial"/>
        </w:rPr>
        <w:t>.</w:t>
      </w:r>
      <w:r w:rsidR="00351CAC" w:rsidRPr="00CD2F64">
        <w:rPr>
          <w:rFonts w:ascii="Arial" w:hAnsi="Arial" w:cs="Arial"/>
        </w:rPr>
        <w:t xml:space="preserve"> </w:t>
      </w:r>
    </w:p>
    <w:p w14:paraId="69DF7CAB" w14:textId="5B5E28DC" w:rsidR="004A3277" w:rsidRPr="00CD2F64" w:rsidRDefault="00E61AD3" w:rsidP="00584037">
      <w:pPr>
        <w:spacing w:line="360" w:lineRule="auto"/>
        <w:jc w:val="both"/>
        <w:rPr>
          <w:rFonts w:ascii="Arial" w:hAnsi="Arial" w:cs="Arial"/>
        </w:rPr>
      </w:pPr>
      <w:r w:rsidRPr="00CD2F64">
        <w:rPr>
          <w:rFonts w:ascii="Arial" w:hAnsi="Arial" w:cs="Arial"/>
        </w:rPr>
        <w:t xml:space="preserve"> Learning Needs and Education Tribunal Act Wales 2018 offers a new framework for children with additional learning needs. </w:t>
      </w:r>
      <w:r w:rsidR="00351CAC" w:rsidRPr="00CD2F64">
        <w:rPr>
          <w:rFonts w:ascii="Arial" w:hAnsi="Arial" w:cs="Arial"/>
        </w:rPr>
        <w:t xml:space="preserve">School </w:t>
      </w:r>
      <w:r w:rsidR="004A3277" w:rsidRPr="00CD2F64">
        <w:rPr>
          <w:rFonts w:ascii="Arial" w:hAnsi="Arial" w:cs="Arial"/>
        </w:rPr>
        <w:t>A</w:t>
      </w:r>
      <w:r w:rsidR="00351CAC" w:rsidRPr="00CD2F64">
        <w:rPr>
          <w:rFonts w:ascii="Arial" w:hAnsi="Arial" w:cs="Arial"/>
        </w:rPr>
        <w:t xml:space="preserve"> </w:t>
      </w:r>
      <w:r w:rsidRPr="00CD2F64">
        <w:rPr>
          <w:rFonts w:ascii="Arial" w:hAnsi="Arial" w:cs="Arial"/>
        </w:rPr>
        <w:t>was observed to follow the new legislation as this is being slowly introduced</w:t>
      </w:r>
      <w:r w:rsidR="00351CAC" w:rsidRPr="00CD2F64">
        <w:rPr>
          <w:rFonts w:ascii="Arial" w:hAnsi="Arial" w:cs="Arial"/>
        </w:rPr>
        <w:t xml:space="preserve"> </w:t>
      </w:r>
      <w:r w:rsidR="00B90739" w:rsidRPr="00CD2F64">
        <w:rPr>
          <w:rFonts w:ascii="Arial" w:hAnsi="Arial" w:cs="Arial"/>
        </w:rPr>
        <w:t>in schools in Wales which is closely linked with the Equality Act (2010) allowing all children with additional learning needs  to be given an opportunity  to reach their full potential</w:t>
      </w:r>
      <w:r w:rsidR="00351CAC" w:rsidRPr="00CD2F64">
        <w:rPr>
          <w:rFonts w:ascii="Arial" w:hAnsi="Arial" w:cs="Arial"/>
        </w:rPr>
        <w:t xml:space="preserve"> </w:t>
      </w:r>
      <w:r w:rsidR="00B90739" w:rsidRPr="00CD2F64">
        <w:rPr>
          <w:rFonts w:ascii="Arial" w:hAnsi="Arial" w:cs="Arial"/>
        </w:rPr>
        <w:t>while living with a disability.</w:t>
      </w:r>
      <w:r w:rsidRPr="00CD2F64">
        <w:rPr>
          <w:rFonts w:ascii="Arial" w:hAnsi="Arial" w:cs="Arial"/>
        </w:rPr>
        <w:t xml:space="preserve"> </w:t>
      </w:r>
      <w:r w:rsidR="00351CAC" w:rsidRPr="00CD2F64">
        <w:rPr>
          <w:rFonts w:ascii="Arial" w:hAnsi="Arial" w:cs="Arial"/>
        </w:rPr>
        <w:t xml:space="preserve">School </w:t>
      </w:r>
      <w:r w:rsidR="004A3277" w:rsidRPr="00CD2F64">
        <w:rPr>
          <w:rFonts w:ascii="Arial" w:hAnsi="Arial" w:cs="Arial"/>
        </w:rPr>
        <w:t>A</w:t>
      </w:r>
      <w:r w:rsidR="00351CAC" w:rsidRPr="00CD2F64">
        <w:rPr>
          <w:rFonts w:ascii="Arial" w:hAnsi="Arial" w:cs="Arial"/>
        </w:rPr>
        <w:t xml:space="preserve"> also have ALN review meetings with the parent’s/guardians where they review Individual Development Plan (IDP) which gets </w:t>
      </w:r>
      <w:r w:rsidR="00C65CA2" w:rsidRPr="00CD2F64">
        <w:rPr>
          <w:rFonts w:ascii="Arial" w:hAnsi="Arial" w:cs="Arial"/>
        </w:rPr>
        <w:t>reviewed</w:t>
      </w:r>
      <w:r w:rsidR="00351CAC" w:rsidRPr="00CD2F64">
        <w:rPr>
          <w:rFonts w:ascii="Arial" w:hAnsi="Arial" w:cs="Arial"/>
        </w:rPr>
        <w:t xml:space="preserve"> at</w:t>
      </w:r>
      <w:r w:rsidR="00C65CA2" w:rsidRPr="00CD2F64">
        <w:rPr>
          <w:rFonts w:ascii="Arial" w:hAnsi="Arial" w:cs="Arial"/>
        </w:rPr>
        <w:t xml:space="preserve"> least three</w:t>
      </w:r>
      <w:r w:rsidR="00351CAC" w:rsidRPr="00CD2F64">
        <w:rPr>
          <w:rFonts w:ascii="Arial" w:hAnsi="Arial" w:cs="Arial"/>
        </w:rPr>
        <w:t xml:space="preserve"> times a year. </w:t>
      </w:r>
      <w:r w:rsidR="00C65CA2" w:rsidRPr="00CD2F64">
        <w:rPr>
          <w:rFonts w:ascii="Arial" w:hAnsi="Arial" w:cs="Arial"/>
        </w:rPr>
        <w:t>Subsequently,</w:t>
      </w:r>
      <w:r w:rsidR="00351CAC" w:rsidRPr="00CD2F64">
        <w:rPr>
          <w:rFonts w:ascii="Arial" w:hAnsi="Arial" w:cs="Arial"/>
        </w:rPr>
        <w:t xml:space="preserve"> </w:t>
      </w:r>
      <w:r w:rsidR="00061E72" w:rsidRPr="00CD2F64">
        <w:rPr>
          <w:rFonts w:ascii="Arial" w:hAnsi="Arial" w:cs="Arial"/>
        </w:rPr>
        <w:t>this is co-produced with all individuals that know the child</w:t>
      </w:r>
      <w:r w:rsidR="00143BF5" w:rsidRPr="00CD2F64">
        <w:rPr>
          <w:rFonts w:ascii="Arial" w:hAnsi="Arial" w:cs="Arial"/>
        </w:rPr>
        <w:t xml:space="preserve">. In addition </w:t>
      </w:r>
      <w:r w:rsidR="00061E72" w:rsidRPr="00CD2F64">
        <w:rPr>
          <w:rFonts w:ascii="Arial" w:hAnsi="Arial" w:cs="Arial"/>
        </w:rPr>
        <w:t xml:space="preserve"> this is an opportunity  </w:t>
      </w:r>
      <w:r w:rsidR="00351CAC" w:rsidRPr="00CD2F64">
        <w:rPr>
          <w:rFonts w:ascii="Arial" w:hAnsi="Arial" w:cs="Arial"/>
        </w:rPr>
        <w:t xml:space="preserve"> to update and review the targets</w:t>
      </w:r>
      <w:r w:rsidR="00143BF5" w:rsidRPr="00CD2F64">
        <w:rPr>
          <w:rFonts w:ascii="Arial" w:hAnsi="Arial" w:cs="Arial"/>
        </w:rPr>
        <w:t xml:space="preserve"> and goals for the </w:t>
      </w:r>
      <w:r w:rsidR="00143BF5" w:rsidRPr="00CD2F64">
        <w:rPr>
          <w:rFonts w:ascii="Arial" w:hAnsi="Arial" w:cs="Arial"/>
        </w:rPr>
        <w:lastRenderedPageBreak/>
        <w:t xml:space="preserve">child. The </w:t>
      </w:r>
      <w:r w:rsidR="00351CAC" w:rsidRPr="00CD2F64">
        <w:rPr>
          <w:rFonts w:ascii="Arial" w:hAnsi="Arial" w:cs="Arial"/>
        </w:rPr>
        <w:t xml:space="preserve"> </w:t>
      </w:r>
      <w:r w:rsidR="00061E72" w:rsidRPr="00CD2F64">
        <w:rPr>
          <w:rFonts w:ascii="Arial" w:hAnsi="Arial" w:cs="Arial"/>
        </w:rPr>
        <w:t xml:space="preserve">child </w:t>
      </w:r>
      <w:r w:rsidR="00143BF5" w:rsidRPr="00CD2F64">
        <w:rPr>
          <w:rFonts w:ascii="Arial" w:hAnsi="Arial" w:cs="Arial"/>
        </w:rPr>
        <w:t>one</w:t>
      </w:r>
      <w:r w:rsidR="00061E72" w:rsidRPr="00CD2F64">
        <w:rPr>
          <w:rFonts w:ascii="Arial" w:hAnsi="Arial" w:cs="Arial"/>
        </w:rPr>
        <w:t xml:space="preserve"> page</w:t>
      </w:r>
      <w:r w:rsidR="00143BF5" w:rsidRPr="00CD2F64">
        <w:rPr>
          <w:rFonts w:ascii="Arial" w:hAnsi="Arial" w:cs="Arial"/>
        </w:rPr>
        <w:t xml:space="preserve"> profile</w:t>
      </w:r>
      <w:r w:rsidR="00061E72" w:rsidRPr="00CD2F64">
        <w:rPr>
          <w:rFonts w:ascii="Arial" w:hAnsi="Arial" w:cs="Arial"/>
        </w:rPr>
        <w:t xml:space="preserve"> wh</w:t>
      </w:r>
      <w:r w:rsidR="00143BF5" w:rsidRPr="00CD2F64">
        <w:rPr>
          <w:rFonts w:ascii="Arial" w:hAnsi="Arial" w:cs="Arial"/>
        </w:rPr>
        <w:t>ich</w:t>
      </w:r>
      <w:r w:rsidR="00061E72" w:rsidRPr="00CD2F64">
        <w:rPr>
          <w:rFonts w:ascii="Arial" w:hAnsi="Arial" w:cs="Arial"/>
        </w:rPr>
        <w:t xml:space="preserve">  demonstrates a </w:t>
      </w:r>
      <w:r w:rsidR="00143BF5" w:rsidRPr="00CD2F64">
        <w:rPr>
          <w:rFonts w:ascii="Arial" w:hAnsi="Arial" w:cs="Arial"/>
        </w:rPr>
        <w:t>person-centred approach which identifies what is important to the child’s learning.</w:t>
      </w:r>
      <w:r w:rsidR="00351CAC" w:rsidRPr="00CD2F64">
        <w:rPr>
          <w:rFonts w:ascii="Arial" w:hAnsi="Arial" w:cs="Arial"/>
        </w:rPr>
        <w:t xml:space="preserve"> Th</w:t>
      </w:r>
      <w:r w:rsidR="00061E72" w:rsidRPr="00CD2F64">
        <w:rPr>
          <w:rFonts w:ascii="Arial" w:hAnsi="Arial" w:cs="Arial"/>
        </w:rPr>
        <w:t>is is</w:t>
      </w:r>
      <w:r w:rsidR="00351CAC" w:rsidRPr="00CD2F64">
        <w:rPr>
          <w:rFonts w:ascii="Arial" w:hAnsi="Arial" w:cs="Arial"/>
        </w:rPr>
        <w:t xml:space="preserve"> a great opportunity for parents/guardians and teachers to </w:t>
      </w:r>
      <w:r w:rsidR="00143BF5" w:rsidRPr="00CD2F64">
        <w:rPr>
          <w:rFonts w:ascii="Arial" w:hAnsi="Arial" w:cs="Arial"/>
        </w:rPr>
        <w:t xml:space="preserve">discuss the child positively and what they like to see happening </w:t>
      </w:r>
      <w:r w:rsidR="00373447" w:rsidRPr="00CD2F64">
        <w:rPr>
          <w:rFonts w:ascii="Arial" w:hAnsi="Arial" w:cs="Arial"/>
        </w:rPr>
        <w:t>through the child</w:t>
      </w:r>
      <w:r w:rsidR="00BA63C2" w:rsidRPr="00CD2F64">
        <w:rPr>
          <w:rFonts w:ascii="Arial" w:hAnsi="Arial" w:cs="Arial"/>
        </w:rPr>
        <w:t>’s</w:t>
      </w:r>
      <w:r w:rsidR="00373447" w:rsidRPr="00CD2F64">
        <w:rPr>
          <w:rFonts w:ascii="Arial" w:hAnsi="Arial" w:cs="Arial"/>
        </w:rPr>
        <w:t xml:space="preserve"> educational journey. </w:t>
      </w:r>
    </w:p>
    <w:p w14:paraId="3744CABF" w14:textId="598BDCC4" w:rsidR="002800B0" w:rsidRPr="00CD2F64" w:rsidRDefault="00B902E5" w:rsidP="00BA63C2">
      <w:pPr>
        <w:spacing w:before="240" w:line="360" w:lineRule="auto"/>
        <w:jc w:val="both"/>
        <w:rPr>
          <w:rFonts w:ascii="Arial" w:hAnsi="Arial" w:cs="Arial"/>
        </w:rPr>
      </w:pPr>
      <w:proofErr w:type="spellStart"/>
      <w:r w:rsidRPr="00CD2F64">
        <w:rPr>
          <w:rFonts w:ascii="Arial" w:hAnsi="Arial" w:cs="Arial"/>
        </w:rPr>
        <w:t>Pichere</w:t>
      </w:r>
      <w:proofErr w:type="spellEnd"/>
      <w:r w:rsidRPr="00CD2F64">
        <w:rPr>
          <w:rFonts w:ascii="Arial" w:hAnsi="Arial" w:cs="Arial"/>
        </w:rPr>
        <w:t xml:space="preserve"> </w:t>
      </w:r>
      <w:r w:rsidR="003C578C" w:rsidRPr="00CD2F64">
        <w:rPr>
          <w:rFonts w:ascii="Arial" w:hAnsi="Arial" w:cs="Arial"/>
        </w:rPr>
        <w:t xml:space="preserve"> </w:t>
      </w:r>
      <w:r w:rsidR="00422690" w:rsidRPr="00CD2F64">
        <w:rPr>
          <w:rFonts w:ascii="Arial" w:hAnsi="Arial" w:cs="Arial"/>
        </w:rPr>
        <w:t xml:space="preserve">and </w:t>
      </w:r>
      <w:proofErr w:type="spellStart"/>
      <w:r w:rsidR="00422690" w:rsidRPr="00CD2F64">
        <w:rPr>
          <w:rFonts w:ascii="Arial" w:hAnsi="Arial" w:cs="Arial"/>
        </w:rPr>
        <w:t>Cadiat</w:t>
      </w:r>
      <w:proofErr w:type="spellEnd"/>
      <w:r w:rsidR="00422690" w:rsidRPr="00CD2F64">
        <w:rPr>
          <w:rFonts w:ascii="Arial" w:hAnsi="Arial" w:cs="Arial"/>
        </w:rPr>
        <w:t xml:space="preserve"> </w:t>
      </w:r>
      <w:r w:rsidRPr="00CD2F64">
        <w:rPr>
          <w:rFonts w:ascii="Arial" w:hAnsi="Arial" w:cs="Arial"/>
        </w:rPr>
        <w:t xml:space="preserve">(2015) </w:t>
      </w:r>
      <w:r w:rsidR="00061E72" w:rsidRPr="00CD2F64">
        <w:rPr>
          <w:rFonts w:ascii="Arial" w:hAnsi="Arial" w:cs="Arial"/>
        </w:rPr>
        <w:t xml:space="preserve">suggest that </w:t>
      </w:r>
      <w:r w:rsidR="0089539B" w:rsidRPr="00CD2F64">
        <w:rPr>
          <w:rFonts w:ascii="Arial" w:hAnsi="Arial" w:cs="Arial"/>
        </w:rPr>
        <w:t>Maslow’s hierarchy of need</w:t>
      </w:r>
      <w:r w:rsidR="00906991" w:rsidRPr="00CD2F64">
        <w:rPr>
          <w:rFonts w:ascii="Arial" w:hAnsi="Arial" w:cs="Arial"/>
        </w:rPr>
        <w:t xml:space="preserve"> is that all individuals</w:t>
      </w:r>
      <w:r w:rsidR="0089539B" w:rsidRPr="00CD2F64">
        <w:rPr>
          <w:rFonts w:ascii="Arial" w:hAnsi="Arial" w:cs="Arial"/>
        </w:rPr>
        <w:t xml:space="preserve">  has a hierarchy of needs.</w:t>
      </w:r>
      <w:r w:rsidRPr="00CD2F64">
        <w:rPr>
          <w:rFonts w:ascii="Arial" w:hAnsi="Arial" w:cs="Arial"/>
        </w:rPr>
        <w:t xml:space="preserve"> </w:t>
      </w:r>
      <w:proofErr w:type="spellStart"/>
      <w:r w:rsidRPr="00CD2F64">
        <w:rPr>
          <w:rFonts w:ascii="Arial" w:hAnsi="Arial" w:cs="Arial"/>
        </w:rPr>
        <w:t>Pichere</w:t>
      </w:r>
      <w:proofErr w:type="spellEnd"/>
      <w:r w:rsidRPr="00CD2F64">
        <w:rPr>
          <w:rFonts w:ascii="Arial" w:hAnsi="Arial" w:cs="Arial"/>
        </w:rPr>
        <w:t xml:space="preserve"> </w:t>
      </w:r>
      <w:r w:rsidR="00422690" w:rsidRPr="00CD2F64">
        <w:rPr>
          <w:rFonts w:ascii="Arial" w:hAnsi="Arial" w:cs="Arial"/>
        </w:rPr>
        <w:t xml:space="preserve">and </w:t>
      </w:r>
      <w:proofErr w:type="spellStart"/>
      <w:r w:rsidR="00422690" w:rsidRPr="00CD2F64">
        <w:rPr>
          <w:rFonts w:ascii="Arial" w:hAnsi="Arial" w:cs="Arial"/>
        </w:rPr>
        <w:t>Cadiat</w:t>
      </w:r>
      <w:proofErr w:type="spellEnd"/>
      <w:r w:rsidR="00422690" w:rsidRPr="00CD2F64">
        <w:rPr>
          <w:rFonts w:ascii="Arial" w:hAnsi="Arial" w:cs="Arial"/>
        </w:rPr>
        <w:t xml:space="preserve"> </w:t>
      </w:r>
      <w:r w:rsidRPr="00CD2F64">
        <w:rPr>
          <w:rFonts w:ascii="Arial" w:hAnsi="Arial" w:cs="Arial"/>
        </w:rPr>
        <w:t xml:space="preserve">(2015) continue to report that </w:t>
      </w:r>
      <w:r w:rsidR="002D5750" w:rsidRPr="00CD2F64">
        <w:rPr>
          <w:rFonts w:ascii="Arial" w:hAnsi="Arial" w:cs="Arial"/>
        </w:rPr>
        <w:t>Maslow’s</w:t>
      </w:r>
      <w:r w:rsidR="0089539B" w:rsidRPr="00CD2F64">
        <w:rPr>
          <w:rFonts w:ascii="Arial" w:hAnsi="Arial" w:cs="Arial"/>
        </w:rPr>
        <w:t xml:space="preserve"> theory argues that humans need to satisfy their basic biological needs, </w:t>
      </w:r>
      <w:r w:rsidR="00906991" w:rsidRPr="00CD2F64">
        <w:rPr>
          <w:rFonts w:ascii="Arial" w:hAnsi="Arial" w:cs="Arial"/>
        </w:rPr>
        <w:t xml:space="preserve"> within the</w:t>
      </w:r>
      <w:r w:rsidR="0089539B" w:rsidRPr="00CD2F64">
        <w:rPr>
          <w:rFonts w:ascii="Arial" w:hAnsi="Arial" w:cs="Arial"/>
        </w:rPr>
        <w:t xml:space="preserve"> </w:t>
      </w:r>
      <w:r w:rsidR="00061E72" w:rsidRPr="00CD2F64">
        <w:rPr>
          <w:rFonts w:ascii="Arial" w:hAnsi="Arial" w:cs="Arial"/>
        </w:rPr>
        <w:t xml:space="preserve">five </w:t>
      </w:r>
      <w:r w:rsidR="0089539B" w:rsidRPr="00CD2F64">
        <w:rPr>
          <w:rFonts w:ascii="Arial" w:hAnsi="Arial" w:cs="Arial"/>
        </w:rPr>
        <w:t xml:space="preserve"> t</w:t>
      </w:r>
      <w:r w:rsidR="00061E72" w:rsidRPr="00CD2F64">
        <w:rPr>
          <w:rFonts w:ascii="Arial" w:hAnsi="Arial" w:cs="Arial"/>
        </w:rPr>
        <w:t xml:space="preserve">iers </w:t>
      </w:r>
      <w:r w:rsidR="0089539B" w:rsidRPr="00CD2F64">
        <w:rPr>
          <w:rFonts w:ascii="Arial" w:hAnsi="Arial" w:cs="Arial"/>
        </w:rPr>
        <w:t xml:space="preserve"> </w:t>
      </w:r>
      <w:r w:rsidR="00906991" w:rsidRPr="00CD2F64">
        <w:rPr>
          <w:rFonts w:ascii="Arial" w:hAnsi="Arial" w:cs="Arial"/>
        </w:rPr>
        <w:t>system</w:t>
      </w:r>
      <w:r w:rsidR="0089539B" w:rsidRPr="00CD2F64">
        <w:rPr>
          <w:rFonts w:ascii="Arial" w:hAnsi="Arial" w:cs="Arial"/>
        </w:rPr>
        <w:t>, but before they can meet higher level needs</w:t>
      </w:r>
      <w:r w:rsidR="00906991" w:rsidRPr="00CD2F64">
        <w:rPr>
          <w:rFonts w:ascii="Arial" w:hAnsi="Arial" w:cs="Arial"/>
        </w:rPr>
        <w:t xml:space="preserve">. </w:t>
      </w:r>
      <w:r w:rsidR="0089539B" w:rsidRPr="00CD2F64">
        <w:rPr>
          <w:rFonts w:ascii="Arial" w:hAnsi="Arial" w:cs="Arial"/>
        </w:rPr>
        <w:t xml:space="preserve"> Maslow</w:t>
      </w:r>
      <w:r w:rsidR="00906991" w:rsidRPr="00CD2F64">
        <w:rPr>
          <w:rFonts w:ascii="Arial" w:hAnsi="Arial" w:cs="Arial"/>
        </w:rPr>
        <w:t xml:space="preserve"> and Lewis (1987)</w:t>
      </w:r>
      <w:r w:rsidR="0089539B" w:rsidRPr="00CD2F64">
        <w:rPr>
          <w:rFonts w:ascii="Arial" w:hAnsi="Arial" w:cs="Arial"/>
        </w:rPr>
        <w:t xml:space="preserve"> suggests we must satisfy the bottom tier before we move up the pyramid. </w:t>
      </w:r>
      <w:r w:rsidR="00612A52" w:rsidRPr="00CD2F64">
        <w:rPr>
          <w:rFonts w:ascii="Arial" w:hAnsi="Arial" w:cs="Arial"/>
        </w:rPr>
        <w:t>Maslow theory</w:t>
      </w:r>
      <w:r w:rsidR="007C1325" w:rsidRPr="00CD2F64">
        <w:rPr>
          <w:rFonts w:ascii="Arial" w:hAnsi="Arial" w:cs="Arial"/>
        </w:rPr>
        <w:t xml:space="preserve"> demonstrates that by a parent</w:t>
      </w:r>
      <w:r w:rsidR="006F4C4D" w:rsidRPr="00CD2F64">
        <w:rPr>
          <w:rFonts w:ascii="Arial" w:hAnsi="Arial" w:cs="Arial"/>
        </w:rPr>
        <w:t xml:space="preserve"> </w:t>
      </w:r>
      <w:r w:rsidR="00992365" w:rsidRPr="00CD2F64">
        <w:rPr>
          <w:rFonts w:ascii="Arial" w:hAnsi="Arial" w:cs="Arial"/>
        </w:rPr>
        <w:t xml:space="preserve">and </w:t>
      </w:r>
      <w:r w:rsidR="007C1325" w:rsidRPr="00CD2F64">
        <w:rPr>
          <w:rFonts w:ascii="Arial" w:hAnsi="Arial" w:cs="Arial"/>
        </w:rPr>
        <w:t>guardian showing their child the needs in the pyramid their likely to feel relaxed in their environment and succeed.</w:t>
      </w:r>
      <w:r w:rsidR="00992365" w:rsidRPr="00CD2F64">
        <w:rPr>
          <w:rFonts w:ascii="Arial" w:hAnsi="Arial" w:cs="Arial"/>
        </w:rPr>
        <w:t xml:space="preserve"> However,</w:t>
      </w:r>
      <w:r w:rsidR="007C1325" w:rsidRPr="00CD2F64">
        <w:rPr>
          <w:rFonts w:ascii="Arial" w:hAnsi="Arial" w:cs="Arial"/>
        </w:rPr>
        <w:t xml:space="preserve"> this theory can also transfer over to teachers</w:t>
      </w:r>
      <w:r w:rsidR="00B90739" w:rsidRPr="00CD2F64">
        <w:rPr>
          <w:rFonts w:ascii="Arial" w:hAnsi="Arial" w:cs="Arial"/>
        </w:rPr>
        <w:t xml:space="preserve"> in the classroom. </w:t>
      </w:r>
      <w:r w:rsidR="007C1325" w:rsidRPr="00CD2F64">
        <w:rPr>
          <w:rFonts w:ascii="Arial" w:hAnsi="Arial" w:cs="Arial"/>
        </w:rPr>
        <w:t xml:space="preserve">In school </w:t>
      </w:r>
      <w:r w:rsidR="006B474B" w:rsidRPr="00CD2F64">
        <w:rPr>
          <w:rFonts w:ascii="Arial" w:hAnsi="Arial" w:cs="Arial"/>
        </w:rPr>
        <w:t>A</w:t>
      </w:r>
      <w:r w:rsidR="00D4157E" w:rsidRPr="00CD2F64">
        <w:rPr>
          <w:rFonts w:ascii="Arial" w:hAnsi="Arial" w:cs="Arial"/>
        </w:rPr>
        <w:t xml:space="preserve"> some of the</w:t>
      </w:r>
      <w:r w:rsidR="007C1325" w:rsidRPr="00CD2F64">
        <w:rPr>
          <w:rFonts w:ascii="Arial" w:hAnsi="Arial" w:cs="Arial"/>
        </w:rPr>
        <w:t xml:space="preserve"> </w:t>
      </w:r>
      <w:r w:rsidR="00D4157E" w:rsidRPr="00CD2F64">
        <w:rPr>
          <w:rFonts w:ascii="Arial" w:hAnsi="Arial" w:cs="Arial"/>
        </w:rPr>
        <w:t>children</w:t>
      </w:r>
      <w:r w:rsidR="00BA63C2" w:rsidRPr="00CD2F64">
        <w:rPr>
          <w:rFonts w:ascii="Arial" w:hAnsi="Arial" w:cs="Arial"/>
        </w:rPr>
        <w:t>’s</w:t>
      </w:r>
      <w:r w:rsidR="00D4157E" w:rsidRPr="00CD2F64">
        <w:rPr>
          <w:rFonts w:ascii="Arial" w:hAnsi="Arial" w:cs="Arial"/>
        </w:rPr>
        <w:t xml:space="preserve"> physiological needs were being met due to free school meals Wales. </w:t>
      </w:r>
      <w:r w:rsidR="00D37DDB" w:rsidRPr="00CD2F64">
        <w:rPr>
          <w:rFonts w:ascii="Arial" w:hAnsi="Arial" w:cs="Arial"/>
        </w:rPr>
        <w:t>Burleson and Thoron (2014</w:t>
      </w:r>
      <w:r w:rsidR="00BA63C2" w:rsidRPr="00CD2F64">
        <w:rPr>
          <w:rFonts w:ascii="Arial" w:hAnsi="Arial" w:cs="Arial"/>
        </w:rPr>
        <w:t>)</w:t>
      </w:r>
      <w:r w:rsidR="00C105D3" w:rsidRPr="00CD2F64">
        <w:rPr>
          <w:rFonts w:ascii="Arial" w:hAnsi="Arial" w:cs="Arial"/>
        </w:rPr>
        <w:t xml:space="preserve"> conveys that </w:t>
      </w:r>
      <w:r w:rsidR="00D4157E" w:rsidRPr="00CD2F64">
        <w:rPr>
          <w:rFonts w:ascii="Arial" w:hAnsi="Arial" w:cs="Arial"/>
        </w:rPr>
        <w:t xml:space="preserve">It is difficult </w:t>
      </w:r>
      <w:r w:rsidR="00D37DDB" w:rsidRPr="00CD2F64">
        <w:rPr>
          <w:rFonts w:ascii="Arial" w:hAnsi="Arial" w:cs="Arial"/>
        </w:rPr>
        <w:t xml:space="preserve">for teachers </w:t>
      </w:r>
      <w:r w:rsidR="00D4157E" w:rsidRPr="00CD2F64">
        <w:rPr>
          <w:rFonts w:ascii="Arial" w:hAnsi="Arial" w:cs="Arial"/>
        </w:rPr>
        <w:t xml:space="preserve">to meet all of the children physiological needs  in </w:t>
      </w:r>
      <w:r w:rsidR="00D37DDB" w:rsidRPr="00CD2F64">
        <w:rPr>
          <w:rFonts w:ascii="Arial" w:hAnsi="Arial" w:cs="Arial"/>
        </w:rPr>
        <w:t>school. However, some can be met to help with prioritis</w:t>
      </w:r>
      <w:r w:rsidR="00C105D3" w:rsidRPr="00CD2F64">
        <w:rPr>
          <w:rFonts w:ascii="Arial" w:hAnsi="Arial" w:cs="Arial"/>
        </w:rPr>
        <w:t xml:space="preserve">ing </w:t>
      </w:r>
      <w:r w:rsidR="00D37DDB" w:rsidRPr="00CD2F64">
        <w:rPr>
          <w:rFonts w:ascii="Arial" w:hAnsi="Arial" w:cs="Arial"/>
        </w:rPr>
        <w:t xml:space="preserve"> education by offering clear guidance and boundaries. </w:t>
      </w:r>
      <w:r w:rsidR="00D4157E" w:rsidRPr="00CD2F64">
        <w:rPr>
          <w:rFonts w:ascii="Arial" w:hAnsi="Arial" w:cs="Arial"/>
        </w:rPr>
        <w:t xml:space="preserve"> </w:t>
      </w:r>
      <w:r w:rsidR="007C1325" w:rsidRPr="00CD2F64">
        <w:rPr>
          <w:rFonts w:ascii="Arial" w:hAnsi="Arial" w:cs="Arial"/>
        </w:rPr>
        <w:t xml:space="preserve"> </w:t>
      </w:r>
      <w:r w:rsidR="00175097" w:rsidRPr="00CD2F64">
        <w:rPr>
          <w:rFonts w:ascii="Arial" w:hAnsi="Arial" w:cs="Arial"/>
        </w:rPr>
        <w:t xml:space="preserve">In </w:t>
      </w:r>
      <w:r w:rsidR="00D4157E" w:rsidRPr="00CD2F64">
        <w:rPr>
          <w:rFonts w:ascii="Arial" w:hAnsi="Arial" w:cs="Arial"/>
        </w:rPr>
        <w:t>addition</w:t>
      </w:r>
      <w:r w:rsidR="00D37DDB" w:rsidRPr="00CD2F64">
        <w:rPr>
          <w:rFonts w:ascii="Arial" w:hAnsi="Arial" w:cs="Arial"/>
        </w:rPr>
        <w:t>,</w:t>
      </w:r>
      <w:r w:rsidR="00D4157E" w:rsidRPr="00CD2F64">
        <w:rPr>
          <w:rFonts w:ascii="Arial" w:hAnsi="Arial" w:cs="Arial"/>
        </w:rPr>
        <w:t xml:space="preserve"> get</w:t>
      </w:r>
      <w:r w:rsidR="00C105D3" w:rsidRPr="00CD2F64">
        <w:rPr>
          <w:rFonts w:ascii="Arial" w:hAnsi="Arial" w:cs="Arial"/>
        </w:rPr>
        <w:t>ting</w:t>
      </w:r>
      <w:r w:rsidR="00D4157E" w:rsidRPr="00CD2F64">
        <w:rPr>
          <w:rFonts w:ascii="Arial" w:hAnsi="Arial" w:cs="Arial"/>
        </w:rPr>
        <w:t xml:space="preserve"> to the next level of Maslow hierarchy  S</w:t>
      </w:r>
      <w:r w:rsidR="007C1325" w:rsidRPr="00CD2F64">
        <w:rPr>
          <w:rFonts w:ascii="Arial" w:hAnsi="Arial" w:cs="Arial"/>
        </w:rPr>
        <w:t xml:space="preserve">chool </w:t>
      </w:r>
      <w:r w:rsidR="006B474B" w:rsidRPr="00CD2F64">
        <w:rPr>
          <w:rFonts w:ascii="Arial" w:hAnsi="Arial" w:cs="Arial"/>
        </w:rPr>
        <w:t>A</w:t>
      </w:r>
      <w:r w:rsidR="007C1325" w:rsidRPr="00CD2F64">
        <w:rPr>
          <w:rFonts w:ascii="Arial" w:hAnsi="Arial" w:cs="Arial"/>
        </w:rPr>
        <w:t xml:space="preserve"> </w:t>
      </w:r>
      <w:r w:rsidR="006B474B" w:rsidRPr="00CD2F64">
        <w:rPr>
          <w:rFonts w:ascii="Arial" w:hAnsi="Arial" w:cs="Arial"/>
        </w:rPr>
        <w:t xml:space="preserve"> </w:t>
      </w:r>
      <w:r w:rsidR="007C1325" w:rsidRPr="00CD2F64">
        <w:rPr>
          <w:rFonts w:ascii="Arial" w:hAnsi="Arial" w:cs="Arial"/>
        </w:rPr>
        <w:t>would sing songs of affirmation</w:t>
      </w:r>
      <w:r w:rsidR="00C47EEA" w:rsidRPr="00CD2F64">
        <w:rPr>
          <w:rFonts w:ascii="Arial" w:hAnsi="Arial" w:cs="Arial"/>
        </w:rPr>
        <w:t>,</w:t>
      </w:r>
      <w:r w:rsidR="007C1325" w:rsidRPr="00CD2F64">
        <w:rPr>
          <w:rFonts w:ascii="Arial" w:hAnsi="Arial" w:cs="Arial"/>
        </w:rPr>
        <w:t xml:space="preserve"> and the children</w:t>
      </w:r>
      <w:r w:rsidR="00175097" w:rsidRPr="00CD2F64">
        <w:rPr>
          <w:rFonts w:ascii="Arial" w:hAnsi="Arial" w:cs="Arial"/>
        </w:rPr>
        <w:t xml:space="preserve"> would have a sense of feeling </w:t>
      </w:r>
      <w:r w:rsidR="007C1325" w:rsidRPr="00CD2F64">
        <w:rPr>
          <w:rFonts w:ascii="Arial" w:hAnsi="Arial" w:cs="Arial"/>
        </w:rPr>
        <w:t>safe in their school environment</w:t>
      </w:r>
      <w:r w:rsidR="00C47EEA" w:rsidRPr="00CD2F64">
        <w:rPr>
          <w:rFonts w:ascii="Arial" w:hAnsi="Arial" w:cs="Arial"/>
        </w:rPr>
        <w:t>,</w:t>
      </w:r>
      <w:r w:rsidR="007C1325" w:rsidRPr="00CD2F64">
        <w:rPr>
          <w:rFonts w:ascii="Arial" w:hAnsi="Arial" w:cs="Arial"/>
        </w:rPr>
        <w:t xml:space="preserve"> </w:t>
      </w:r>
      <w:r w:rsidR="00D4157E" w:rsidRPr="00CD2F64">
        <w:rPr>
          <w:rFonts w:ascii="Arial" w:hAnsi="Arial" w:cs="Arial"/>
        </w:rPr>
        <w:t>this would en</w:t>
      </w:r>
      <w:r w:rsidR="007C1325" w:rsidRPr="00CD2F64">
        <w:rPr>
          <w:rFonts w:ascii="Arial" w:hAnsi="Arial" w:cs="Arial"/>
        </w:rPr>
        <w:t xml:space="preserve">able </w:t>
      </w:r>
      <w:r w:rsidR="00D4157E" w:rsidRPr="00CD2F64">
        <w:rPr>
          <w:rFonts w:ascii="Arial" w:hAnsi="Arial" w:cs="Arial"/>
        </w:rPr>
        <w:t>children to</w:t>
      </w:r>
      <w:r w:rsidR="007C1325" w:rsidRPr="00CD2F64">
        <w:rPr>
          <w:rFonts w:ascii="Arial" w:hAnsi="Arial" w:cs="Arial"/>
        </w:rPr>
        <w:t xml:space="preserve"> express themselves and confide in their teachers</w:t>
      </w:r>
      <w:r w:rsidR="00D4157E" w:rsidRPr="00CD2F64">
        <w:rPr>
          <w:rFonts w:ascii="Arial" w:hAnsi="Arial" w:cs="Arial"/>
        </w:rPr>
        <w:t xml:space="preserve"> if they felt there were issues at home</w:t>
      </w:r>
      <w:r w:rsidR="007C1325" w:rsidRPr="00CD2F64">
        <w:rPr>
          <w:rFonts w:ascii="Arial" w:hAnsi="Arial" w:cs="Arial"/>
        </w:rPr>
        <w:t>.</w:t>
      </w:r>
      <w:r w:rsidR="00C47EEA" w:rsidRPr="00CD2F64">
        <w:rPr>
          <w:rFonts w:ascii="Arial" w:hAnsi="Arial" w:cs="Arial"/>
        </w:rPr>
        <w:t xml:space="preserve"> </w:t>
      </w:r>
    </w:p>
    <w:p w14:paraId="33EF0A1A" w14:textId="2BE30F71" w:rsidR="0089539B" w:rsidRPr="00CD2F64" w:rsidRDefault="0030221C" w:rsidP="00FE724E">
      <w:pPr>
        <w:spacing w:line="360" w:lineRule="auto"/>
        <w:jc w:val="both"/>
        <w:rPr>
          <w:rFonts w:ascii="Arial" w:hAnsi="Arial" w:cs="Arial"/>
        </w:rPr>
      </w:pPr>
      <w:r w:rsidRPr="00CD2F64">
        <w:rPr>
          <w:rFonts w:ascii="Arial" w:hAnsi="Arial" w:cs="Arial"/>
        </w:rPr>
        <w:t xml:space="preserve">To sum up </w:t>
      </w:r>
      <w:r w:rsidR="008552C0" w:rsidRPr="00CD2F64">
        <w:rPr>
          <w:rFonts w:ascii="Arial" w:hAnsi="Arial" w:cs="Arial"/>
        </w:rPr>
        <w:t xml:space="preserve">it is evident </w:t>
      </w:r>
      <w:r w:rsidR="00BA63C2" w:rsidRPr="00CD2F64">
        <w:rPr>
          <w:rFonts w:ascii="Arial" w:hAnsi="Arial" w:cs="Arial"/>
        </w:rPr>
        <w:t>that</w:t>
      </w:r>
      <w:r w:rsidR="008552C0" w:rsidRPr="00CD2F64">
        <w:rPr>
          <w:rFonts w:ascii="Arial" w:hAnsi="Arial" w:cs="Arial"/>
        </w:rPr>
        <w:t xml:space="preserve"> the relationship between school and it</w:t>
      </w:r>
      <w:r w:rsidR="00BA63C2" w:rsidRPr="00CD2F64">
        <w:rPr>
          <w:rFonts w:ascii="Arial" w:hAnsi="Arial" w:cs="Arial"/>
        </w:rPr>
        <w:t>’s</w:t>
      </w:r>
      <w:r w:rsidR="008552C0" w:rsidRPr="00CD2F64">
        <w:rPr>
          <w:rFonts w:ascii="Arial" w:hAnsi="Arial" w:cs="Arial"/>
        </w:rPr>
        <w:t xml:space="preserve"> communities </w:t>
      </w:r>
      <w:r w:rsidR="002D5750" w:rsidRPr="00CD2F64">
        <w:rPr>
          <w:rFonts w:ascii="Arial" w:hAnsi="Arial" w:cs="Arial"/>
        </w:rPr>
        <w:t>are</w:t>
      </w:r>
      <w:r w:rsidR="00BA63C2" w:rsidRPr="00CD2F64">
        <w:rPr>
          <w:rFonts w:ascii="Arial" w:hAnsi="Arial" w:cs="Arial"/>
        </w:rPr>
        <w:t xml:space="preserve"> an</w:t>
      </w:r>
      <w:r w:rsidR="008552C0" w:rsidRPr="00CD2F64">
        <w:rPr>
          <w:rFonts w:ascii="Arial" w:hAnsi="Arial" w:cs="Arial"/>
        </w:rPr>
        <w:t xml:space="preserve"> important part of a children</w:t>
      </w:r>
      <w:r w:rsidR="00BA63C2" w:rsidRPr="00CD2F64">
        <w:rPr>
          <w:rFonts w:ascii="Arial" w:hAnsi="Arial" w:cs="Arial"/>
        </w:rPr>
        <w:t xml:space="preserve"> educational</w:t>
      </w:r>
      <w:r w:rsidR="008552C0" w:rsidRPr="00CD2F64">
        <w:rPr>
          <w:rFonts w:ascii="Arial" w:hAnsi="Arial" w:cs="Arial"/>
        </w:rPr>
        <w:t xml:space="preserve"> learning. Through</w:t>
      </w:r>
      <w:r w:rsidR="00B13878" w:rsidRPr="00CD2F64">
        <w:rPr>
          <w:rFonts w:ascii="Arial" w:hAnsi="Arial" w:cs="Arial"/>
        </w:rPr>
        <w:t xml:space="preserve"> </w:t>
      </w:r>
      <w:r w:rsidR="00BA63C2" w:rsidRPr="00CD2F64">
        <w:rPr>
          <w:rFonts w:ascii="Arial" w:hAnsi="Arial" w:cs="Arial"/>
        </w:rPr>
        <w:t xml:space="preserve">observation </w:t>
      </w:r>
      <w:r w:rsidR="00B13878" w:rsidRPr="00CD2F64">
        <w:rPr>
          <w:rFonts w:ascii="Arial" w:hAnsi="Arial" w:cs="Arial"/>
        </w:rPr>
        <w:t xml:space="preserve"> in School </w:t>
      </w:r>
      <w:r w:rsidR="006B474B" w:rsidRPr="00CD2F64">
        <w:rPr>
          <w:rFonts w:ascii="Arial" w:hAnsi="Arial" w:cs="Arial"/>
        </w:rPr>
        <w:t>A</w:t>
      </w:r>
      <w:r w:rsidR="00B13878" w:rsidRPr="00CD2F64">
        <w:rPr>
          <w:rFonts w:ascii="Arial" w:hAnsi="Arial" w:cs="Arial"/>
        </w:rPr>
        <w:t xml:space="preserve"> </w:t>
      </w:r>
      <w:r w:rsidR="00061E72" w:rsidRPr="00CD2F64">
        <w:rPr>
          <w:rFonts w:ascii="Arial" w:hAnsi="Arial" w:cs="Arial"/>
        </w:rPr>
        <w:t>it has taught students</w:t>
      </w:r>
      <w:r w:rsidR="00B13878" w:rsidRPr="00CD2F64">
        <w:rPr>
          <w:rFonts w:ascii="Arial" w:hAnsi="Arial" w:cs="Arial"/>
        </w:rPr>
        <w:t xml:space="preserve"> </w:t>
      </w:r>
      <w:r w:rsidR="00061E72" w:rsidRPr="00CD2F64">
        <w:rPr>
          <w:rFonts w:ascii="Arial" w:hAnsi="Arial" w:cs="Arial"/>
        </w:rPr>
        <w:t xml:space="preserve">that </w:t>
      </w:r>
      <w:r w:rsidR="00B13878" w:rsidRPr="00CD2F64">
        <w:rPr>
          <w:rFonts w:ascii="Arial" w:hAnsi="Arial" w:cs="Arial"/>
        </w:rPr>
        <w:t>schools thrive to have a close relationship with their communities</w:t>
      </w:r>
      <w:r w:rsidR="00BA63C2" w:rsidRPr="00CD2F64">
        <w:rPr>
          <w:rFonts w:ascii="Arial" w:hAnsi="Arial" w:cs="Arial"/>
        </w:rPr>
        <w:t xml:space="preserve"> and their families to promote better outcomes for young people. </w:t>
      </w:r>
      <w:r w:rsidR="00202265" w:rsidRPr="00CD2F64">
        <w:rPr>
          <w:rFonts w:ascii="Arial" w:hAnsi="Arial" w:cs="Arial"/>
        </w:rPr>
        <w:t xml:space="preserve">  </w:t>
      </w:r>
      <w:r w:rsidRPr="00CD2F64">
        <w:rPr>
          <w:rFonts w:ascii="Arial" w:hAnsi="Arial" w:cs="Arial"/>
        </w:rPr>
        <w:t>I</w:t>
      </w:r>
      <w:r w:rsidR="00202265" w:rsidRPr="00CD2F64">
        <w:rPr>
          <w:rFonts w:ascii="Arial" w:hAnsi="Arial" w:cs="Arial"/>
        </w:rPr>
        <w:t xml:space="preserve">t </w:t>
      </w:r>
      <w:r w:rsidRPr="00CD2F64">
        <w:rPr>
          <w:rFonts w:ascii="Arial" w:hAnsi="Arial" w:cs="Arial"/>
        </w:rPr>
        <w:t xml:space="preserve">is </w:t>
      </w:r>
      <w:r w:rsidR="008552C0" w:rsidRPr="00CD2F64">
        <w:rPr>
          <w:rFonts w:ascii="Arial" w:hAnsi="Arial" w:cs="Arial"/>
        </w:rPr>
        <w:t>apparent</w:t>
      </w:r>
      <w:r w:rsidR="00202265" w:rsidRPr="00CD2F64">
        <w:rPr>
          <w:rFonts w:ascii="Arial" w:hAnsi="Arial" w:cs="Arial"/>
        </w:rPr>
        <w:t xml:space="preserve"> that children need to have</w:t>
      </w:r>
      <w:r w:rsidR="00FE724E" w:rsidRPr="00CD2F64">
        <w:rPr>
          <w:rFonts w:ascii="Arial" w:hAnsi="Arial" w:cs="Arial"/>
        </w:rPr>
        <w:t xml:space="preserve"> the</w:t>
      </w:r>
      <w:r w:rsidR="00202265" w:rsidRPr="00CD2F64">
        <w:rPr>
          <w:rFonts w:ascii="Arial" w:hAnsi="Arial" w:cs="Arial"/>
        </w:rPr>
        <w:t xml:space="preserve"> </w:t>
      </w:r>
      <w:r w:rsidR="00E246B7" w:rsidRPr="00CD2F64">
        <w:rPr>
          <w:rFonts w:ascii="Arial" w:hAnsi="Arial" w:cs="Arial"/>
        </w:rPr>
        <w:t>freedom</w:t>
      </w:r>
      <w:r w:rsidR="00FE724E" w:rsidRPr="00CD2F64">
        <w:rPr>
          <w:rFonts w:ascii="Arial" w:hAnsi="Arial" w:cs="Arial"/>
        </w:rPr>
        <w:t xml:space="preserve"> to explore </w:t>
      </w:r>
      <w:r w:rsidR="00E246B7" w:rsidRPr="00CD2F64">
        <w:rPr>
          <w:rFonts w:ascii="Arial" w:hAnsi="Arial" w:cs="Arial"/>
        </w:rPr>
        <w:t xml:space="preserve"> their learning environment </w:t>
      </w:r>
      <w:r w:rsidR="006250FC" w:rsidRPr="00CD2F64">
        <w:rPr>
          <w:rFonts w:ascii="Arial" w:hAnsi="Arial" w:cs="Arial"/>
        </w:rPr>
        <w:t>outdoors.</w:t>
      </w:r>
      <w:r w:rsidR="00F91BB6" w:rsidRPr="00CD2F64">
        <w:rPr>
          <w:rFonts w:ascii="Arial" w:hAnsi="Arial" w:cs="Arial"/>
        </w:rPr>
        <w:t xml:space="preserve"> Coward (2016) </w:t>
      </w:r>
      <w:r w:rsidR="008552C0" w:rsidRPr="00CD2F64">
        <w:rPr>
          <w:rFonts w:ascii="Arial" w:hAnsi="Arial" w:cs="Arial"/>
        </w:rPr>
        <w:t>states</w:t>
      </w:r>
      <w:r w:rsidR="00F91BB6" w:rsidRPr="00CD2F64">
        <w:rPr>
          <w:rFonts w:ascii="Arial" w:hAnsi="Arial" w:cs="Arial"/>
        </w:rPr>
        <w:t xml:space="preserve"> that children learn by exploring </w:t>
      </w:r>
      <w:r w:rsidR="00FE724E" w:rsidRPr="00CD2F64">
        <w:rPr>
          <w:rFonts w:ascii="Arial" w:hAnsi="Arial" w:cs="Arial"/>
        </w:rPr>
        <w:t>and allowing them to</w:t>
      </w:r>
      <w:r w:rsidR="00F91BB6" w:rsidRPr="00CD2F64">
        <w:rPr>
          <w:rFonts w:ascii="Arial" w:hAnsi="Arial" w:cs="Arial"/>
        </w:rPr>
        <w:t xml:space="preserve"> be</w:t>
      </w:r>
      <w:r w:rsidR="00FE724E" w:rsidRPr="00CD2F64">
        <w:rPr>
          <w:rFonts w:ascii="Arial" w:hAnsi="Arial" w:cs="Arial"/>
        </w:rPr>
        <w:t xml:space="preserve"> </w:t>
      </w:r>
      <w:r w:rsidR="00F91BB6" w:rsidRPr="00CD2F64">
        <w:rPr>
          <w:rFonts w:ascii="Arial" w:hAnsi="Arial" w:cs="Arial"/>
        </w:rPr>
        <w:t>independent</w:t>
      </w:r>
      <w:r w:rsidR="00FE724E" w:rsidRPr="00CD2F64">
        <w:rPr>
          <w:rFonts w:ascii="Arial" w:hAnsi="Arial" w:cs="Arial"/>
        </w:rPr>
        <w:t>.</w:t>
      </w:r>
      <w:r w:rsidR="00F91BB6" w:rsidRPr="00CD2F64">
        <w:rPr>
          <w:rFonts w:ascii="Arial" w:hAnsi="Arial" w:cs="Arial"/>
        </w:rPr>
        <w:t xml:space="preserve"> </w:t>
      </w:r>
      <w:r w:rsidR="00FE724E" w:rsidRPr="00CD2F64">
        <w:rPr>
          <w:rFonts w:ascii="Arial" w:hAnsi="Arial" w:cs="Arial"/>
        </w:rPr>
        <w:t>T</w:t>
      </w:r>
      <w:r w:rsidR="00F91BB6" w:rsidRPr="00CD2F64">
        <w:rPr>
          <w:rFonts w:ascii="Arial" w:hAnsi="Arial" w:cs="Arial"/>
        </w:rPr>
        <w:t xml:space="preserve">his is how they </w:t>
      </w:r>
      <w:r w:rsidR="006250FC" w:rsidRPr="00CD2F64">
        <w:rPr>
          <w:rFonts w:ascii="Arial" w:hAnsi="Arial" w:cs="Arial"/>
        </w:rPr>
        <w:t>develop and problem solve</w:t>
      </w:r>
      <w:r w:rsidR="00CD2F64" w:rsidRPr="00CD2F64">
        <w:rPr>
          <w:rFonts w:ascii="Arial" w:hAnsi="Arial" w:cs="Arial"/>
        </w:rPr>
        <w:t xml:space="preserve"> and</w:t>
      </w:r>
      <w:r w:rsidR="00FE724E" w:rsidRPr="00CD2F64">
        <w:rPr>
          <w:rFonts w:ascii="Arial" w:hAnsi="Arial" w:cs="Arial"/>
        </w:rPr>
        <w:t xml:space="preserve"> will give them the tools when transitioning to adulthood. </w:t>
      </w:r>
      <w:r w:rsidR="008552C0" w:rsidRPr="00CD2F64">
        <w:rPr>
          <w:rFonts w:ascii="Arial" w:hAnsi="Arial" w:cs="Arial"/>
        </w:rPr>
        <w:t>Through the essay it is important for children to learn through different cultures and languages and how culture plays a pivotal part to the school environment</w:t>
      </w:r>
      <w:r w:rsidR="00FE724E" w:rsidRPr="00CD2F64">
        <w:rPr>
          <w:rFonts w:ascii="Arial" w:hAnsi="Arial" w:cs="Arial"/>
        </w:rPr>
        <w:t xml:space="preserve"> which encourages equality and diversity to all cultures. </w:t>
      </w:r>
      <w:r w:rsidR="008552C0" w:rsidRPr="00CD2F64">
        <w:rPr>
          <w:rFonts w:ascii="Arial" w:hAnsi="Arial" w:cs="Arial"/>
        </w:rPr>
        <w:t xml:space="preserve"> </w:t>
      </w:r>
      <w:r w:rsidR="008447AF" w:rsidRPr="00CD2F64">
        <w:rPr>
          <w:rFonts w:ascii="Arial" w:hAnsi="Arial" w:cs="Arial"/>
        </w:rPr>
        <w:t>In addition</w:t>
      </w:r>
      <w:r w:rsidR="00CD2F64" w:rsidRPr="00CD2F64">
        <w:rPr>
          <w:rFonts w:ascii="Arial" w:hAnsi="Arial" w:cs="Arial"/>
        </w:rPr>
        <w:t>,</w:t>
      </w:r>
      <w:r w:rsidR="008447AF" w:rsidRPr="00CD2F64">
        <w:rPr>
          <w:rFonts w:ascii="Arial" w:hAnsi="Arial" w:cs="Arial"/>
        </w:rPr>
        <w:t xml:space="preserve"> it views the importance of laws and legislation that help shape the educational system future. Furthermore, the impact of theories and the close connections that one develops in their young lives and the importance of these connection to  support</w:t>
      </w:r>
      <w:r w:rsidR="00CD2F64" w:rsidRPr="00CD2F64">
        <w:rPr>
          <w:rFonts w:ascii="Arial" w:hAnsi="Arial" w:cs="Arial"/>
        </w:rPr>
        <w:t xml:space="preserve"> a</w:t>
      </w:r>
      <w:r w:rsidR="008447AF" w:rsidRPr="00CD2F64">
        <w:rPr>
          <w:rFonts w:ascii="Arial" w:hAnsi="Arial" w:cs="Arial"/>
        </w:rPr>
        <w:t xml:space="preserve"> </w:t>
      </w:r>
      <w:r w:rsidR="00CD2F64" w:rsidRPr="00CD2F64">
        <w:rPr>
          <w:rFonts w:ascii="Arial" w:hAnsi="Arial" w:cs="Arial"/>
        </w:rPr>
        <w:t xml:space="preserve">child’s </w:t>
      </w:r>
      <w:r w:rsidR="008447AF" w:rsidRPr="00CD2F64">
        <w:rPr>
          <w:rFonts w:ascii="Arial" w:hAnsi="Arial" w:cs="Arial"/>
        </w:rPr>
        <w:t xml:space="preserve"> well-being. It is evident through this commentary  that it does take a village to raise a child. </w:t>
      </w:r>
    </w:p>
    <w:p w14:paraId="02B95BD1" w14:textId="2E0F95D6" w:rsidR="003A421A" w:rsidRPr="00CD2F64" w:rsidRDefault="003A421A" w:rsidP="00DB63F3">
      <w:pPr>
        <w:rPr>
          <w:rFonts w:ascii="Arial" w:hAnsi="Arial" w:cs="Arial"/>
        </w:rPr>
      </w:pPr>
    </w:p>
    <w:p w14:paraId="39A4E327" w14:textId="77777777" w:rsidR="003A421A" w:rsidRPr="00CD2F64" w:rsidRDefault="003A421A" w:rsidP="00DB63F3">
      <w:pPr>
        <w:rPr>
          <w:rFonts w:ascii="Arial" w:hAnsi="Arial" w:cs="Arial"/>
        </w:rPr>
      </w:pPr>
    </w:p>
    <w:p w14:paraId="59C450C0" w14:textId="77777777" w:rsidR="00D05790" w:rsidRPr="00CD2F64" w:rsidRDefault="00D05790" w:rsidP="00DB63F3">
      <w:pPr>
        <w:rPr>
          <w:rFonts w:ascii="Arial" w:hAnsi="Arial" w:cs="Arial"/>
        </w:rPr>
      </w:pPr>
    </w:p>
    <w:p w14:paraId="563DB493" w14:textId="77777777" w:rsidR="003D7ADF" w:rsidRPr="00CD2F64" w:rsidRDefault="003D7ADF" w:rsidP="00DB63F3">
      <w:pPr>
        <w:rPr>
          <w:rFonts w:ascii="Arial" w:hAnsi="Arial" w:cs="Arial"/>
        </w:rPr>
      </w:pPr>
    </w:p>
    <w:p w14:paraId="36A054A0" w14:textId="77777777" w:rsidR="003D7ADF" w:rsidRPr="00CD2F64" w:rsidRDefault="003D7ADF" w:rsidP="00DB63F3">
      <w:pPr>
        <w:rPr>
          <w:rFonts w:ascii="Arial" w:hAnsi="Arial" w:cs="Arial"/>
        </w:rPr>
      </w:pPr>
    </w:p>
    <w:p w14:paraId="2C519622" w14:textId="77777777" w:rsidR="00A81962" w:rsidRDefault="00A81962" w:rsidP="00A81962">
      <w:pPr>
        <w:spacing w:line="480" w:lineRule="auto"/>
        <w:rPr>
          <w:rFonts w:ascii="Arial" w:hAnsi="Arial" w:cs="Arial"/>
        </w:rPr>
      </w:pPr>
    </w:p>
    <w:p w14:paraId="50B0B770" w14:textId="77777777" w:rsidR="00CD2F64" w:rsidRPr="00CD2F64" w:rsidRDefault="00CD2F64" w:rsidP="00A81962">
      <w:pPr>
        <w:spacing w:line="480" w:lineRule="auto"/>
        <w:rPr>
          <w:rFonts w:ascii="Arial" w:hAnsi="Arial" w:cs="Arial"/>
        </w:rPr>
      </w:pPr>
    </w:p>
    <w:p w14:paraId="242D1055" w14:textId="0D3E5BBA" w:rsidR="00D05790" w:rsidRPr="00CD2F64" w:rsidRDefault="0055554C" w:rsidP="00A81962">
      <w:pPr>
        <w:spacing w:line="480" w:lineRule="auto"/>
        <w:rPr>
          <w:b/>
          <w:bCs/>
          <w:u w:val="single"/>
        </w:rPr>
      </w:pPr>
      <w:r w:rsidRPr="00CD2F64">
        <w:rPr>
          <w:b/>
          <w:bCs/>
          <w:u w:val="single"/>
        </w:rPr>
        <w:t>Reference list</w:t>
      </w:r>
    </w:p>
    <w:p w14:paraId="3CABB9C7" w14:textId="77777777" w:rsidR="00A81962" w:rsidRDefault="00A81962" w:rsidP="00A81962">
      <w:pPr>
        <w:spacing w:line="480" w:lineRule="auto"/>
        <w:ind w:left="720" w:hanging="720"/>
      </w:pPr>
    </w:p>
    <w:p w14:paraId="2302D479" w14:textId="77777777" w:rsidR="00A81962" w:rsidRDefault="00A81962" w:rsidP="00A81962">
      <w:pPr>
        <w:spacing w:line="480" w:lineRule="auto"/>
        <w:ind w:left="720" w:hanging="720"/>
        <w:rPr>
          <w:shd w:val="clear" w:color="auto" w:fill="FFFFFF"/>
        </w:rPr>
      </w:pPr>
      <w:r w:rsidRPr="0056307E">
        <w:rPr>
          <w:shd w:val="clear" w:color="auto" w:fill="FFFFFF"/>
        </w:rPr>
        <w:t>Ayling, P., 2016. 23 Equality, diversity and the rights of the child. The Early Years Handbook for Students and Practitioners: An essential guide for the foundation degree and levels 4 and 5, p.356.</w:t>
      </w:r>
    </w:p>
    <w:p w14:paraId="3E9DDCE1" w14:textId="77777777" w:rsidR="00A81962" w:rsidRDefault="00A81962" w:rsidP="00A81962">
      <w:pPr>
        <w:spacing w:line="480" w:lineRule="auto"/>
        <w:ind w:left="720" w:hanging="720"/>
      </w:pPr>
      <w:bookmarkStart w:id="0" w:name="_Hlk156041243"/>
      <w:r w:rsidRPr="0066516E">
        <w:t>Bandyopadhyay, A., Whiffen, T., Fry, R. and Brophy, S., 2023</w:t>
      </w:r>
      <w:bookmarkEnd w:id="0"/>
      <w:r w:rsidRPr="0066516E">
        <w:t>. How does the local area deprivation influence life chances for children in poverty in Wales: A record linkage cohort study. SSM-Population Health, 22, p.101370.</w:t>
      </w:r>
    </w:p>
    <w:p w14:paraId="2B3FBC7E" w14:textId="77777777" w:rsidR="00304533" w:rsidRDefault="00A81962" w:rsidP="00A81962">
      <w:pPr>
        <w:spacing w:line="480" w:lineRule="auto"/>
        <w:ind w:left="720" w:hanging="720"/>
      </w:pPr>
      <w:r w:rsidRPr="00E52903">
        <w:t xml:space="preserve">Boileau, E., 2022. Relating and learning with other beings, materials, and weather: multispecies </w:t>
      </w:r>
    </w:p>
    <w:p w14:paraId="3BEC65BB" w14:textId="51862B8E" w:rsidR="00304533" w:rsidRDefault="00304533" w:rsidP="00304533">
      <w:pPr>
        <w:spacing w:line="480" w:lineRule="auto"/>
        <w:ind w:left="720" w:hanging="720"/>
      </w:pPr>
      <w:r w:rsidRPr="00304533">
        <w:t xml:space="preserve">Burleson, S.E. and Thoron, A.C., 2014. Maslow’s hierarchy of needs and its relation to learning and achievement. Gainesville: Department of Agricultural Education and Communication. </w:t>
      </w:r>
      <w:r w:rsidR="00A81962" w:rsidRPr="00E52903">
        <w:t>assemblages at a Canadian forest school (Doctoral dissertation).</w:t>
      </w:r>
    </w:p>
    <w:p w14:paraId="3EC33EFF" w14:textId="77777777" w:rsidR="00A81962" w:rsidRPr="0056307E" w:rsidRDefault="00A81962" w:rsidP="00A81962">
      <w:pPr>
        <w:spacing w:line="480" w:lineRule="auto"/>
        <w:ind w:left="720" w:hanging="720"/>
      </w:pPr>
      <w:r w:rsidRPr="00955023">
        <w:t>Can, M.H., 2016. Use of Mobile Application: Means of Communication between Parents and Class Teacher. World Journal on Educational Technology: Current Issues, 8(3), pp.252-257.</w:t>
      </w:r>
    </w:p>
    <w:p w14:paraId="63549C18" w14:textId="77777777" w:rsidR="00A81962" w:rsidRDefault="00A81962" w:rsidP="00A81962">
      <w:pPr>
        <w:spacing w:line="480" w:lineRule="auto"/>
        <w:ind w:left="720" w:hanging="720"/>
        <w:rPr>
          <w:shd w:val="clear" w:color="auto" w:fill="FFFFFF"/>
        </w:rPr>
      </w:pPr>
      <w:r w:rsidRPr="0056307E">
        <w:rPr>
          <w:rFonts w:cs="Calibri"/>
        </w:rPr>
        <w:t xml:space="preserve">Coward, C (2016) </w:t>
      </w:r>
      <w:r w:rsidRPr="0056307E">
        <w:rPr>
          <w:rFonts w:cs="Calibri"/>
          <w:i/>
          <w:iCs/>
        </w:rPr>
        <w:t>Build Knowledge By ‘Doing’ – Why First-Hand Experiences Are Vital In Early Years.</w:t>
      </w:r>
      <w:r w:rsidRPr="0056307E">
        <w:rPr>
          <w:rFonts w:cs="Calibri"/>
        </w:rPr>
        <w:t xml:space="preserve"> </w:t>
      </w:r>
      <w:proofErr w:type="spellStart"/>
      <w:r w:rsidRPr="0056307E">
        <w:rPr>
          <w:rFonts w:cs="Calibri"/>
        </w:rPr>
        <w:t>Teachwire</w:t>
      </w:r>
      <w:proofErr w:type="spellEnd"/>
      <w:r w:rsidRPr="0056307E">
        <w:rPr>
          <w:rFonts w:cs="Calibri"/>
        </w:rPr>
        <w:t>: The Teach Company.</w:t>
      </w:r>
    </w:p>
    <w:p w14:paraId="3FF52E4B" w14:textId="77777777" w:rsidR="00A81962" w:rsidRPr="0056307E" w:rsidRDefault="00A81962" w:rsidP="00A81962">
      <w:pPr>
        <w:spacing w:line="480" w:lineRule="auto"/>
        <w:ind w:left="720" w:hanging="720"/>
        <w:rPr>
          <w:shd w:val="clear" w:color="auto" w:fill="FFFFFF"/>
        </w:rPr>
      </w:pPr>
      <w:r w:rsidRPr="0056307E">
        <w:rPr>
          <w:rFonts w:cs="Calibri"/>
        </w:rPr>
        <w:t>Estyn (2011). </w:t>
      </w:r>
      <w:r w:rsidRPr="0056307E">
        <w:rPr>
          <w:rFonts w:cs="Calibri"/>
          <w:i/>
          <w:iCs/>
        </w:rPr>
        <w:t>Outdoor Learning an Evaluation of Learning in The Outdoors for Children Under Five in The Foundation Phase</w:t>
      </w:r>
      <w:r w:rsidRPr="0056307E">
        <w:rPr>
          <w:rFonts w:cs="Calibri"/>
        </w:rPr>
        <w:t>. Cardiff: Crown Copyright </w:t>
      </w:r>
    </w:p>
    <w:p w14:paraId="3BFDCA77" w14:textId="77777777" w:rsidR="00A81962" w:rsidRDefault="00A81962" w:rsidP="00A81962">
      <w:pPr>
        <w:spacing w:line="480" w:lineRule="auto"/>
        <w:ind w:left="720" w:hanging="720"/>
      </w:pPr>
      <w:r w:rsidRPr="000B6C36">
        <w:lastRenderedPageBreak/>
        <w:t>Hands, C., 2005. It's Who You Know" and" What You Know: The Process of Creating Partnerships between Schools and Communities. School Community Journal, 15(2), pp.63-84.</w:t>
      </w:r>
    </w:p>
    <w:p w14:paraId="124CFB32" w14:textId="77777777" w:rsidR="00A81962" w:rsidRDefault="00A81962" w:rsidP="00A81962">
      <w:pPr>
        <w:spacing w:line="480" w:lineRule="auto"/>
        <w:ind w:left="720" w:hanging="720"/>
      </w:pPr>
      <w:r w:rsidRPr="00810071">
        <w:t>Harris, F., 2018. Outdoor learning spaces: The case of forest school. Area, 50(2), pp.222-231.</w:t>
      </w:r>
    </w:p>
    <w:p w14:paraId="2E4D56FA" w14:textId="77777777" w:rsidR="00A81962" w:rsidRPr="0056307E" w:rsidRDefault="00A81962" w:rsidP="00A81962">
      <w:pPr>
        <w:spacing w:line="480" w:lineRule="auto"/>
        <w:ind w:left="720" w:hanging="720"/>
        <w:rPr>
          <w:color w:val="000000"/>
        </w:rPr>
      </w:pPr>
      <w:r w:rsidRPr="0056307E">
        <w:rPr>
          <w:color w:val="000000"/>
        </w:rPr>
        <w:t>Iqbal, K. (2018), </w:t>
      </w:r>
      <w:r w:rsidRPr="0056307E">
        <w:rPr>
          <w:rStyle w:val="Emphasis"/>
          <w:color w:val="000000"/>
        </w:rPr>
        <w:t>British Pakistani Boys, Education and the Role of Religion – In the Land of the Trojan Horse </w:t>
      </w:r>
      <w:r w:rsidRPr="0056307E">
        <w:rPr>
          <w:color w:val="000000"/>
        </w:rPr>
        <w:t>(London: Routledge)</w:t>
      </w:r>
    </w:p>
    <w:p w14:paraId="680E75EE" w14:textId="77777777" w:rsidR="00A81962" w:rsidRDefault="00A81962" w:rsidP="00A81962">
      <w:pPr>
        <w:spacing w:line="480" w:lineRule="auto"/>
        <w:ind w:left="720" w:hanging="720"/>
        <w:rPr>
          <w:rFonts w:cs="Calibri"/>
        </w:rPr>
      </w:pPr>
      <w:r w:rsidRPr="0056307E">
        <w:rPr>
          <w:rFonts w:cs="Calibri"/>
        </w:rPr>
        <w:t>Lorena Mulero et al. (2022) ‘Studying forests in an open schooling project’, Journal of technology and science education, 12(2), pp. 362–378.</w:t>
      </w:r>
    </w:p>
    <w:p w14:paraId="297406F7" w14:textId="7B3D3637" w:rsidR="00B875D2" w:rsidRPr="0056307E" w:rsidRDefault="00B875D2" w:rsidP="00B875D2">
      <w:pPr>
        <w:spacing w:line="480" w:lineRule="auto"/>
        <w:ind w:left="720" w:hanging="720"/>
        <w:rPr>
          <w:rFonts w:cs="Calibri"/>
        </w:rPr>
      </w:pPr>
      <w:r w:rsidRPr="00B875D2">
        <w:rPr>
          <w:rFonts w:cs="Calibri"/>
        </w:rPr>
        <w:t xml:space="preserve">Maslow, A. and Lewis, K.J., 1987. Maslow's hierarchy of needs. </w:t>
      </w:r>
      <w:proofErr w:type="spellStart"/>
      <w:r w:rsidRPr="00B875D2">
        <w:rPr>
          <w:rFonts w:cs="Calibri"/>
        </w:rPr>
        <w:t>Salenger</w:t>
      </w:r>
      <w:proofErr w:type="spellEnd"/>
      <w:r w:rsidRPr="00B875D2">
        <w:rPr>
          <w:rFonts w:cs="Calibri"/>
        </w:rPr>
        <w:t xml:space="preserve"> Incorporated, 14(17), pp.987-990.</w:t>
      </w:r>
    </w:p>
    <w:p w14:paraId="0DCF25BF" w14:textId="77777777" w:rsidR="00A81962" w:rsidRDefault="00A81962" w:rsidP="00A81962">
      <w:pPr>
        <w:spacing w:line="480" w:lineRule="auto"/>
        <w:ind w:left="720" w:hanging="720"/>
      </w:pPr>
      <w:r w:rsidRPr="00991AB9">
        <w:t>McIntyre, R.L. et al. (2022) ‘Changes and differences in school food standards (2010–2021) and free school meal provision during COVID</w:t>
      </w:r>
      <w:r w:rsidRPr="00991AB9">
        <w:rPr>
          <w:rFonts w:ascii="Cambria Math" w:hAnsi="Cambria Math" w:cs="Cambria Math"/>
        </w:rPr>
        <w:t>‐</w:t>
      </w:r>
      <w:r w:rsidRPr="00991AB9">
        <w:t>19 across the UK: Potential implications for children</w:t>
      </w:r>
      <w:r w:rsidRPr="00991AB9">
        <w:rPr>
          <w:rFonts w:ascii="Aptos" w:hAnsi="Aptos" w:cs="Aptos"/>
        </w:rPr>
        <w:t>’</w:t>
      </w:r>
      <w:r w:rsidRPr="00991AB9">
        <w:t>s diets</w:t>
      </w:r>
      <w:r w:rsidRPr="00991AB9">
        <w:rPr>
          <w:rFonts w:ascii="Aptos" w:hAnsi="Aptos" w:cs="Aptos"/>
        </w:rPr>
        <w:t>’</w:t>
      </w:r>
      <w:r w:rsidRPr="00991AB9">
        <w:t>, Nutrition bulletin, 47(2), pp. 230</w:t>
      </w:r>
      <w:r w:rsidRPr="00991AB9">
        <w:rPr>
          <w:rFonts w:ascii="Aptos" w:hAnsi="Aptos" w:cs="Aptos"/>
        </w:rPr>
        <w:t>–</w:t>
      </w:r>
      <w:r w:rsidRPr="00991AB9">
        <w:t>245</w:t>
      </w:r>
    </w:p>
    <w:p w14:paraId="5EE7D4A5" w14:textId="77777777" w:rsidR="00A81962" w:rsidRPr="00F91BB6" w:rsidRDefault="00A81962" w:rsidP="00A81962">
      <w:pPr>
        <w:spacing w:line="480" w:lineRule="auto"/>
        <w:ind w:left="720" w:hanging="720"/>
      </w:pPr>
      <w:r w:rsidRPr="00233924">
        <w:t>Morgan, C. (2021) An exploration of the perceptions of undergraduate trainee teachers regarding the factors that impacted upon their use of incidental Welsh in the primary classroom.</w:t>
      </w:r>
    </w:p>
    <w:p w14:paraId="7ED5A9FC" w14:textId="77777777" w:rsidR="00A81962" w:rsidRDefault="00A81962" w:rsidP="00A81962">
      <w:pPr>
        <w:spacing w:line="480" w:lineRule="auto"/>
        <w:ind w:left="720" w:hanging="720"/>
      </w:pPr>
      <w:r w:rsidRPr="005B0A41">
        <w:t>Neal, P. and Palmer, J., 2003. The handbook of environmental education. Routledge.</w:t>
      </w:r>
    </w:p>
    <w:p w14:paraId="65E725E6" w14:textId="77777777" w:rsidR="00A81962" w:rsidRPr="00422690" w:rsidRDefault="00A81962" w:rsidP="00A81962">
      <w:pPr>
        <w:spacing w:after="0" w:line="480" w:lineRule="auto"/>
        <w:ind w:left="720" w:hanging="720"/>
        <w:rPr>
          <w:rFonts w:eastAsia="Times New Roman" w:cs="Times New Roman"/>
          <w:kern w:val="0"/>
          <w:lang w:eastAsia="en-GB"/>
          <w14:ligatures w14:val="none"/>
        </w:rPr>
      </w:pPr>
      <w:proofErr w:type="spellStart"/>
      <w:r w:rsidRPr="00422690">
        <w:rPr>
          <w:rFonts w:eastAsia="Times New Roman" w:cs="Times New Roman"/>
          <w:kern w:val="0"/>
          <w:lang w:eastAsia="en-GB"/>
          <w14:ligatures w14:val="none"/>
        </w:rPr>
        <w:t>Pichère</w:t>
      </w:r>
      <w:proofErr w:type="spellEnd"/>
      <w:r w:rsidRPr="00422690">
        <w:rPr>
          <w:rFonts w:eastAsia="Times New Roman" w:cs="Times New Roman"/>
          <w:kern w:val="0"/>
          <w:lang w:eastAsia="en-GB"/>
          <w14:ligatures w14:val="none"/>
        </w:rPr>
        <w:t xml:space="preserve">, P. and </w:t>
      </w:r>
      <w:proofErr w:type="spellStart"/>
      <w:r w:rsidRPr="00422690">
        <w:rPr>
          <w:rFonts w:eastAsia="Times New Roman" w:cs="Times New Roman"/>
          <w:kern w:val="0"/>
          <w:lang w:eastAsia="en-GB"/>
          <w14:ligatures w14:val="none"/>
        </w:rPr>
        <w:t>Cadiat</w:t>
      </w:r>
      <w:proofErr w:type="spellEnd"/>
      <w:r w:rsidRPr="00422690">
        <w:rPr>
          <w:rFonts w:eastAsia="Times New Roman" w:cs="Times New Roman"/>
          <w:kern w:val="0"/>
          <w:lang w:eastAsia="en-GB"/>
          <w14:ligatures w14:val="none"/>
        </w:rPr>
        <w:t xml:space="preserve">, A.-C. (2015) </w:t>
      </w:r>
      <w:r w:rsidRPr="00422690">
        <w:rPr>
          <w:rFonts w:eastAsia="Times New Roman" w:cs="Times New Roman"/>
          <w:i/>
          <w:iCs/>
          <w:kern w:val="0"/>
          <w:lang w:eastAsia="en-GB"/>
          <w14:ligatures w14:val="none"/>
        </w:rPr>
        <w:t>Maslow’s hierarchy of needs</w:t>
      </w:r>
      <w:r w:rsidRPr="00422690">
        <w:rPr>
          <w:rFonts w:eastAsia="Times New Roman" w:cs="Times New Roman"/>
          <w:kern w:val="0"/>
          <w:lang w:eastAsia="en-GB"/>
          <w14:ligatures w14:val="none"/>
        </w:rPr>
        <w:t>. Translated by C. Probert. Namur: Lemaitre Publishing.</w:t>
      </w:r>
    </w:p>
    <w:p w14:paraId="6FA5E469" w14:textId="77777777" w:rsidR="00A81962" w:rsidRPr="00F91BB6" w:rsidRDefault="00A81962" w:rsidP="00A81962">
      <w:pPr>
        <w:spacing w:line="480" w:lineRule="auto"/>
        <w:ind w:left="720" w:hanging="720"/>
      </w:pPr>
      <w:r>
        <w:t xml:space="preserve">School A (2024) available at </w:t>
      </w:r>
      <w:r w:rsidRPr="00F91BB6">
        <w:t xml:space="preserve"> </w:t>
      </w:r>
      <w:r>
        <w:t xml:space="preserve">: URL removed for privacy, Retrieved from </w:t>
      </w:r>
    </w:p>
    <w:p w14:paraId="4A3873A6" w14:textId="77777777" w:rsidR="00A81962" w:rsidRPr="0056307E" w:rsidRDefault="003425C5" w:rsidP="00A81962">
      <w:pPr>
        <w:spacing w:line="480" w:lineRule="auto"/>
        <w:ind w:left="720" w:hanging="720"/>
      </w:pPr>
      <w:hyperlink r:id="rId7" w:history="1">
        <w:r w:rsidR="00A81962" w:rsidRPr="0056307E">
          <w:rPr>
            <w:rStyle w:val="Hyperlink"/>
          </w:rPr>
          <w:t>the-four-purposes-of-the-curriculum-for-wales.pdf (</w:t>
        </w:r>
        <w:proofErr w:type="spellStart"/>
        <w:r w:rsidR="00A81962" w:rsidRPr="0056307E">
          <w:rPr>
            <w:rStyle w:val="Hyperlink"/>
          </w:rPr>
          <w:t>gov.wales</w:t>
        </w:r>
        <w:proofErr w:type="spellEnd"/>
        <w:r w:rsidR="00A81962" w:rsidRPr="0056307E">
          <w:rPr>
            <w:rStyle w:val="Hyperlink"/>
          </w:rPr>
          <w:t>)</w:t>
        </w:r>
      </w:hyperlink>
      <w:r w:rsidR="00A81962" w:rsidRPr="0056307E">
        <w:t xml:space="preserve"> </w:t>
      </w:r>
    </w:p>
    <w:p w14:paraId="72B98988" w14:textId="77777777" w:rsidR="00A81962" w:rsidRDefault="00A81962" w:rsidP="00A81962">
      <w:pPr>
        <w:spacing w:line="480" w:lineRule="auto"/>
        <w:ind w:left="720" w:hanging="720"/>
      </w:pPr>
      <w:r w:rsidRPr="00E50F5E">
        <w:t>Wald, P.J. and Castleberry, M.S. eds., 2000. Educators as learners: Creating a professional learning community in your school. ASCD.</w:t>
      </w:r>
    </w:p>
    <w:p w14:paraId="52DE2BA1" w14:textId="77777777" w:rsidR="00A81962" w:rsidRPr="00A81962" w:rsidRDefault="00A81962" w:rsidP="00A81962">
      <w:pPr>
        <w:spacing w:line="480" w:lineRule="auto"/>
        <w:ind w:left="720" w:hanging="720"/>
        <w:rPr>
          <w:rFonts w:cs="Calibri"/>
        </w:rPr>
      </w:pPr>
      <w:r w:rsidRPr="0056307E">
        <w:rPr>
          <w:rFonts w:cs="Calibri"/>
        </w:rPr>
        <w:t xml:space="preserve">Welsh Government (2016) </w:t>
      </w:r>
      <w:proofErr w:type="spellStart"/>
      <w:r w:rsidRPr="0056307E">
        <w:rPr>
          <w:rFonts w:cs="Calibri"/>
          <w:i/>
          <w:iCs/>
        </w:rPr>
        <w:t>FaCE</w:t>
      </w:r>
      <w:proofErr w:type="spellEnd"/>
      <w:r w:rsidRPr="0056307E">
        <w:rPr>
          <w:rFonts w:cs="Calibri"/>
          <w:i/>
          <w:iCs/>
        </w:rPr>
        <w:t xml:space="preserve"> the challenge together: Family and community engagement toolkit for schools in Wales</w:t>
      </w:r>
      <w:r w:rsidRPr="0056307E">
        <w:rPr>
          <w:rFonts w:cs="Calibri"/>
        </w:rPr>
        <w:t xml:space="preserve">. </w:t>
      </w:r>
      <w:r w:rsidRPr="00A81962">
        <w:rPr>
          <w:rFonts w:cs="Calibri"/>
        </w:rPr>
        <w:t xml:space="preserve">Retrieved </w:t>
      </w:r>
      <w:r>
        <w:rPr>
          <w:rFonts w:cs="Calibri"/>
        </w:rPr>
        <w:t>from</w:t>
      </w:r>
      <w:r w:rsidRPr="00A81962">
        <w:rPr>
          <w:rFonts w:cs="Calibri"/>
        </w:rPr>
        <w:t xml:space="preserve"> </w:t>
      </w:r>
      <w:hyperlink r:id="rId8" w:history="1">
        <w:r w:rsidRPr="00A81962">
          <w:rPr>
            <w:rStyle w:val="Hyperlink"/>
            <w:rFonts w:cs="Calibri"/>
          </w:rPr>
          <w:t>https://gov.wales/sites/default/files/publications/2018-12/face-the-challenge-together-family-and-community-engagement-toolkit-for-schools-in-wales-main-guidance.pdf</w:t>
        </w:r>
      </w:hyperlink>
    </w:p>
    <w:p w14:paraId="303C97D4" w14:textId="77777777" w:rsidR="00A81962" w:rsidRPr="00A81962" w:rsidRDefault="00A81962" w:rsidP="00A81962">
      <w:pPr>
        <w:spacing w:line="480" w:lineRule="auto"/>
        <w:ind w:left="720" w:hanging="720"/>
        <w:rPr>
          <w:rFonts w:cs="Calibri"/>
        </w:rPr>
      </w:pPr>
      <w:r w:rsidRPr="0056307E">
        <w:rPr>
          <w:rFonts w:cs="Calibri"/>
        </w:rPr>
        <w:t xml:space="preserve">Welsh Government (2017) </w:t>
      </w:r>
      <w:r w:rsidRPr="0056307E">
        <w:rPr>
          <w:rFonts w:cs="Calibri"/>
          <w:i/>
          <w:iCs/>
        </w:rPr>
        <w:t xml:space="preserve">Welsh in education 2017-. 2021. </w:t>
      </w:r>
      <w:r w:rsidRPr="0056307E">
        <w:rPr>
          <w:rFonts w:cs="Calibri"/>
        </w:rPr>
        <w:t xml:space="preserve">Welsh Assembly Government: Cardiff. </w:t>
      </w:r>
      <w:proofErr w:type="spellStart"/>
      <w:r w:rsidRPr="00A81962">
        <w:rPr>
          <w:rFonts w:cs="Calibri"/>
        </w:rPr>
        <w:t>Retrived</w:t>
      </w:r>
      <w:proofErr w:type="spellEnd"/>
      <w:r w:rsidRPr="00A81962">
        <w:rPr>
          <w:rFonts w:cs="Calibri"/>
        </w:rPr>
        <w:t xml:space="preserve"> from</w:t>
      </w:r>
      <w:r>
        <w:rPr>
          <w:rFonts w:cs="Calibri"/>
        </w:rPr>
        <w:t xml:space="preserve"> </w:t>
      </w:r>
      <w:r w:rsidRPr="00A81962">
        <w:rPr>
          <w:rFonts w:cs="Calibri"/>
        </w:rPr>
        <w:t xml:space="preserve"> </w:t>
      </w:r>
      <w:hyperlink r:id="rId9" w:history="1">
        <w:r w:rsidRPr="00A81962">
          <w:rPr>
            <w:rStyle w:val="Hyperlink"/>
            <w:rFonts w:cs="Calibri"/>
          </w:rPr>
          <w:t>https://gov.wales/sites/default/files/publications/2018-02/welsh-in-education-action-plan-2017–21.pdf</w:t>
        </w:r>
      </w:hyperlink>
      <w:r w:rsidRPr="00A81962">
        <w:rPr>
          <w:rFonts w:cs="Calibri"/>
        </w:rPr>
        <w:t xml:space="preserve">  </w:t>
      </w:r>
    </w:p>
    <w:sectPr w:rsidR="00A81962" w:rsidRPr="00A8196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2C761" w14:textId="77777777" w:rsidR="00510EC1" w:rsidRDefault="00510EC1" w:rsidP="002B0A06">
      <w:pPr>
        <w:spacing w:after="0" w:line="240" w:lineRule="auto"/>
      </w:pPr>
      <w:r>
        <w:separator/>
      </w:r>
    </w:p>
  </w:endnote>
  <w:endnote w:type="continuationSeparator" w:id="0">
    <w:p w14:paraId="0DC6647D" w14:textId="77777777" w:rsidR="00510EC1" w:rsidRDefault="00510EC1" w:rsidP="002B0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8289122"/>
      <w:docPartObj>
        <w:docPartGallery w:val="Page Numbers (Bottom of Page)"/>
        <w:docPartUnique/>
      </w:docPartObj>
    </w:sdtPr>
    <w:sdtEndPr>
      <w:rPr>
        <w:noProof/>
      </w:rPr>
    </w:sdtEndPr>
    <w:sdtContent>
      <w:p w14:paraId="702F763C" w14:textId="5F4DBBAD" w:rsidR="00CD2F64" w:rsidRDefault="00CD2F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7B7D08" w14:textId="77777777" w:rsidR="00CD2F64" w:rsidRDefault="00CD2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0B04F" w14:textId="77777777" w:rsidR="00510EC1" w:rsidRDefault="00510EC1" w:rsidP="002B0A06">
      <w:pPr>
        <w:spacing w:after="0" w:line="240" w:lineRule="auto"/>
      </w:pPr>
      <w:r>
        <w:separator/>
      </w:r>
    </w:p>
  </w:footnote>
  <w:footnote w:type="continuationSeparator" w:id="0">
    <w:p w14:paraId="5E9ECE6B" w14:textId="77777777" w:rsidR="00510EC1" w:rsidRDefault="00510EC1" w:rsidP="002B0A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D84"/>
    <w:rsid w:val="00017208"/>
    <w:rsid w:val="00035832"/>
    <w:rsid w:val="00061E72"/>
    <w:rsid w:val="00066252"/>
    <w:rsid w:val="00070374"/>
    <w:rsid w:val="00083F15"/>
    <w:rsid w:val="000A7D82"/>
    <w:rsid w:val="000B6C36"/>
    <w:rsid w:val="00121E2F"/>
    <w:rsid w:val="00143BF5"/>
    <w:rsid w:val="00171A22"/>
    <w:rsid w:val="00172E50"/>
    <w:rsid w:val="00175097"/>
    <w:rsid w:val="00185563"/>
    <w:rsid w:val="0019729B"/>
    <w:rsid w:val="001A15BE"/>
    <w:rsid w:val="001C386D"/>
    <w:rsid w:val="001C4946"/>
    <w:rsid w:val="001E08A3"/>
    <w:rsid w:val="00202265"/>
    <w:rsid w:val="002165E1"/>
    <w:rsid w:val="00233924"/>
    <w:rsid w:val="00234386"/>
    <w:rsid w:val="002465D4"/>
    <w:rsid w:val="002506D6"/>
    <w:rsid w:val="002563F6"/>
    <w:rsid w:val="002800B0"/>
    <w:rsid w:val="002857BD"/>
    <w:rsid w:val="002B0A06"/>
    <w:rsid w:val="002B0B1A"/>
    <w:rsid w:val="002C0980"/>
    <w:rsid w:val="002D5750"/>
    <w:rsid w:val="002E47A8"/>
    <w:rsid w:val="002F3C0F"/>
    <w:rsid w:val="0030221C"/>
    <w:rsid w:val="003026CE"/>
    <w:rsid w:val="00304533"/>
    <w:rsid w:val="00321934"/>
    <w:rsid w:val="00321AF7"/>
    <w:rsid w:val="003353E7"/>
    <w:rsid w:val="003374BF"/>
    <w:rsid w:val="003425C5"/>
    <w:rsid w:val="00351CAC"/>
    <w:rsid w:val="00372630"/>
    <w:rsid w:val="00373447"/>
    <w:rsid w:val="003940CD"/>
    <w:rsid w:val="0039713C"/>
    <w:rsid w:val="003A153E"/>
    <w:rsid w:val="003A421A"/>
    <w:rsid w:val="003B4928"/>
    <w:rsid w:val="003C578C"/>
    <w:rsid w:val="003D7ADF"/>
    <w:rsid w:val="00410EC2"/>
    <w:rsid w:val="0041610B"/>
    <w:rsid w:val="00417B45"/>
    <w:rsid w:val="00422690"/>
    <w:rsid w:val="00423941"/>
    <w:rsid w:val="004A0605"/>
    <w:rsid w:val="004A3277"/>
    <w:rsid w:val="004D62CF"/>
    <w:rsid w:val="004E5B29"/>
    <w:rsid w:val="004F51F2"/>
    <w:rsid w:val="00510EC1"/>
    <w:rsid w:val="00515424"/>
    <w:rsid w:val="00540284"/>
    <w:rsid w:val="0054677D"/>
    <w:rsid w:val="00546D6A"/>
    <w:rsid w:val="00552F71"/>
    <w:rsid w:val="0055554C"/>
    <w:rsid w:val="0056307E"/>
    <w:rsid w:val="00584037"/>
    <w:rsid w:val="005A13F8"/>
    <w:rsid w:val="005A4EB8"/>
    <w:rsid w:val="005B0A41"/>
    <w:rsid w:val="005C0EF6"/>
    <w:rsid w:val="005D7AC3"/>
    <w:rsid w:val="005E19E6"/>
    <w:rsid w:val="00605209"/>
    <w:rsid w:val="00612A52"/>
    <w:rsid w:val="006250FC"/>
    <w:rsid w:val="0064290B"/>
    <w:rsid w:val="006543B7"/>
    <w:rsid w:val="00656290"/>
    <w:rsid w:val="0066516E"/>
    <w:rsid w:val="006B474B"/>
    <w:rsid w:val="006C7BF5"/>
    <w:rsid w:val="006E6F88"/>
    <w:rsid w:val="006F4C4D"/>
    <w:rsid w:val="006F4D2A"/>
    <w:rsid w:val="00707FBC"/>
    <w:rsid w:val="00726A6B"/>
    <w:rsid w:val="00730F6C"/>
    <w:rsid w:val="00737E9C"/>
    <w:rsid w:val="007C1325"/>
    <w:rsid w:val="007C5A52"/>
    <w:rsid w:val="00803EC4"/>
    <w:rsid w:val="00807A2B"/>
    <w:rsid w:val="00810071"/>
    <w:rsid w:val="008447AF"/>
    <w:rsid w:val="008552C0"/>
    <w:rsid w:val="008739B7"/>
    <w:rsid w:val="0089539B"/>
    <w:rsid w:val="008A44B2"/>
    <w:rsid w:val="008B323A"/>
    <w:rsid w:val="008D2F39"/>
    <w:rsid w:val="008F71CE"/>
    <w:rsid w:val="00902681"/>
    <w:rsid w:val="00906991"/>
    <w:rsid w:val="00906F3E"/>
    <w:rsid w:val="00915C3B"/>
    <w:rsid w:val="00922928"/>
    <w:rsid w:val="009468F8"/>
    <w:rsid w:val="00955023"/>
    <w:rsid w:val="00960050"/>
    <w:rsid w:val="00963C9D"/>
    <w:rsid w:val="0098522E"/>
    <w:rsid w:val="00991AB9"/>
    <w:rsid w:val="00992365"/>
    <w:rsid w:val="009B405D"/>
    <w:rsid w:val="009D5795"/>
    <w:rsid w:val="009F6FC4"/>
    <w:rsid w:val="00A27BB6"/>
    <w:rsid w:val="00A31CF3"/>
    <w:rsid w:val="00A81962"/>
    <w:rsid w:val="00A87FC0"/>
    <w:rsid w:val="00A947E0"/>
    <w:rsid w:val="00AA6B99"/>
    <w:rsid w:val="00AB1109"/>
    <w:rsid w:val="00AB3506"/>
    <w:rsid w:val="00AF23BF"/>
    <w:rsid w:val="00B13878"/>
    <w:rsid w:val="00B13DFB"/>
    <w:rsid w:val="00B154E5"/>
    <w:rsid w:val="00B46D84"/>
    <w:rsid w:val="00B47970"/>
    <w:rsid w:val="00B875D2"/>
    <w:rsid w:val="00B902E5"/>
    <w:rsid w:val="00B90739"/>
    <w:rsid w:val="00BA274E"/>
    <w:rsid w:val="00BA4B69"/>
    <w:rsid w:val="00BA63C2"/>
    <w:rsid w:val="00BC56CA"/>
    <w:rsid w:val="00BC6843"/>
    <w:rsid w:val="00BF1B1B"/>
    <w:rsid w:val="00BF3C68"/>
    <w:rsid w:val="00BF5378"/>
    <w:rsid w:val="00C07256"/>
    <w:rsid w:val="00C105D3"/>
    <w:rsid w:val="00C25B9A"/>
    <w:rsid w:val="00C47EEA"/>
    <w:rsid w:val="00C51094"/>
    <w:rsid w:val="00C65CA2"/>
    <w:rsid w:val="00C80143"/>
    <w:rsid w:val="00C90FC2"/>
    <w:rsid w:val="00CA5583"/>
    <w:rsid w:val="00CB4132"/>
    <w:rsid w:val="00CC3783"/>
    <w:rsid w:val="00CD2F64"/>
    <w:rsid w:val="00CF7F22"/>
    <w:rsid w:val="00D0144A"/>
    <w:rsid w:val="00D05790"/>
    <w:rsid w:val="00D37DDB"/>
    <w:rsid w:val="00D4157E"/>
    <w:rsid w:val="00D8125A"/>
    <w:rsid w:val="00DB08DE"/>
    <w:rsid w:val="00DB2304"/>
    <w:rsid w:val="00DB63F3"/>
    <w:rsid w:val="00DD4F8B"/>
    <w:rsid w:val="00DD6EEA"/>
    <w:rsid w:val="00DE649B"/>
    <w:rsid w:val="00DF24FA"/>
    <w:rsid w:val="00E07C49"/>
    <w:rsid w:val="00E1090B"/>
    <w:rsid w:val="00E246B7"/>
    <w:rsid w:val="00E450E1"/>
    <w:rsid w:val="00E50F5E"/>
    <w:rsid w:val="00E52903"/>
    <w:rsid w:val="00E61AD3"/>
    <w:rsid w:val="00E653E3"/>
    <w:rsid w:val="00E71B33"/>
    <w:rsid w:val="00E9345A"/>
    <w:rsid w:val="00E94EC7"/>
    <w:rsid w:val="00E959C6"/>
    <w:rsid w:val="00E96CB4"/>
    <w:rsid w:val="00EA0F45"/>
    <w:rsid w:val="00EB26E5"/>
    <w:rsid w:val="00F017F7"/>
    <w:rsid w:val="00F63AFD"/>
    <w:rsid w:val="00F878A0"/>
    <w:rsid w:val="00F910D7"/>
    <w:rsid w:val="00F91BB6"/>
    <w:rsid w:val="00FB19F6"/>
    <w:rsid w:val="00FC10CF"/>
    <w:rsid w:val="00FD0C69"/>
    <w:rsid w:val="00FE724E"/>
    <w:rsid w:val="00FF0F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7B5F3"/>
  <w15:chartTrackingRefBased/>
  <w15:docId w15:val="{52168DA3-82D6-4134-8F27-E6F83D56D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D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6D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6D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6D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6D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6D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6D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6D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6D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D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6D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6D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6D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6D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6D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6D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6D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6D84"/>
    <w:rPr>
      <w:rFonts w:eastAsiaTheme="majorEastAsia" w:cstheme="majorBidi"/>
      <w:color w:val="272727" w:themeColor="text1" w:themeTint="D8"/>
    </w:rPr>
  </w:style>
  <w:style w:type="paragraph" w:styleId="Title">
    <w:name w:val="Title"/>
    <w:basedOn w:val="Normal"/>
    <w:next w:val="Normal"/>
    <w:link w:val="TitleChar"/>
    <w:uiPriority w:val="10"/>
    <w:qFormat/>
    <w:rsid w:val="00B46D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6D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6D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6D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6D84"/>
    <w:pPr>
      <w:spacing w:before="160"/>
      <w:jc w:val="center"/>
    </w:pPr>
    <w:rPr>
      <w:i/>
      <w:iCs/>
      <w:color w:val="404040" w:themeColor="text1" w:themeTint="BF"/>
    </w:rPr>
  </w:style>
  <w:style w:type="character" w:customStyle="1" w:styleId="QuoteChar">
    <w:name w:val="Quote Char"/>
    <w:basedOn w:val="DefaultParagraphFont"/>
    <w:link w:val="Quote"/>
    <w:uiPriority w:val="29"/>
    <w:rsid w:val="00B46D84"/>
    <w:rPr>
      <w:i/>
      <w:iCs/>
      <w:color w:val="404040" w:themeColor="text1" w:themeTint="BF"/>
    </w:rPr>
  </w:style>
  <w:style w:type="paragraph" w:styleId="ListParagraph">
    <w:name w:val="List Paragraph"/>
    <w:basedOn w:val="Normal"/>
    <w:uiPriority w:val="34"/>
    <w:qFormat/>
    <w:rsid w:val="00B46D84"/>
    <w:pPr>
      <w:ind w:left="720"/>
      <w:contextualSpacing/>
    </w:pPr>
  </w:style>
  <w:style w:type="character" w:styleId="IntenseEmphasis">
    <w:name w:val="Intense Emphasis"/>
    <w:basedOn w:val="DefaultParagraphFont"/>
    <w:uiPriority w:val="21"/>
    <w:qFormat/>
    <w:rsid w:val="00B46D84"/>
    <w:rPr>
      <w:i/>
      <w:iCs/>
      <w:color w:val="0F4761" w:themeColor="accent1" w:themeShade="BF"/>
    </w:rPr>
  </w:style>
  <w:style w:type="paragraph" w:styleId="IntenseQuote">
    <w:name w:val="Intense Quote"/>
    <w:basedOn w:val="Normal"/>
    <w:next w:val="Normal"/>
    <w:link w:val="IntenseQuoteChar"/>
    <w:uiPriority w:val="30"/>
    <w:qFormat/>
    <w:rsid w:val="00B46D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6D84"/>
    <w:rPr>
      <w:i/>
      <w:iCs/>
      <w:color w:val="0F4761" w:themeColor="accent1" w:themeShade="BF"/>
    </w:rPr>
  </w:style>
  <w:style w:type="character" w:styleId="IntenseReference">
    <w:name w:val="Intense Reference"/>
    <w:basedOn w:val="DefaultParagraphFont"/>
    <w:uiPriority w:val="32"/>
    <w:qFormat/>
    <w:rsid w:val="00B46D84"/>
    <w:rPr>
      <w:b/>
      <w:bCs/>
      <w:smallCaps/>
      <w:color w:val="0F4761" w:themeColor="accent1" w:themeShade="BF"/>
      <w:spacing w:val="5"/>
    </w:rPr>
  </w:style>
  <w:style w:type="character" w:styleId="Hyperlink">
    <w:name w:val="Hyperlink"/>
    <w:basedOn w:val="DefaultParagraphFont"/>
    <w:uiPriority w:val="99"/>
    <w:unhideWhenUsed/>
    <w:rsid w:val="00FF0F73"/>
    <w:rPr>
      <w:color w:val="0000FF"/>
      <w:u w:val="single"/>
    </w:rPr>
  </w:style>
  <w:style w:type="paragraph" w:styleId="NormalWeb">
    <w:name w:val="Normal (Web)"/>
    <w:basedOn w:val="Normal"/>
    <w:uiPriority w:val="99"/>
    <w:semiHidden/>
    <w:unhideWhenUsed/>
    <w:rsid w:val="0003583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Revision">
    <w:name w:val="Revision"/>
    <w:hidden/>
    <w:uiPriority w:val="99"/>
    <w:semiHidden/>
    <w:rsid w:val="008739B7"/>
    <w:pPr>
      <w:spacing w:after="0" w:line="240" w:lineRule="auto"/>
    </w:pPr>
  </w:style>
  <w:style w:type="paragraph" w:styleId="Header">
    <w:name w:val="header"/>
    <w:basedOn w:val="Normal"/>
    <w:link w:val="HeaderChar"/>
    <w:uiPriority w:val="99"/>
    <w:unhideWhenUsed/>
    <w:rsid w:val="002B0A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A06"/>
  </w:style>
  <w:style w:type="paragraph" w:styleId="Footer">
    <w:name w:val="footer"/>
    <w:basedOn w:val="Normal"/>
    <w:link w:val="FooterChar"/>
    <w:uiPriority w:val="99"/>
    <w:unhideWhenUsed/>
    <w:rsid w:val="002B0A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A06"/>
  </w:style>
  <w:style w:type="character" w:styleId="UnresolvedMention">
    <w:name w:val="Unresolved Mention"/>
    <w:basedOn w:val="DefaultParagraphFont"/>
    <w:uiPriority w:val="99"/>
    <w:semiHidden/>
    <w:unhideWhenUsed/>
    <w:rsid w:val="002165E1"/>
    <w:rPr>
      <w:color w:val="605E5C"/>
      <w:shd w:val="clear" w:color="auto" w:fill="E1DFDD"/>
    </w:rPr>
  </w:style>
  <w:style w:type="character" w:styleId="Emphasis">
    <w:name w:val="Emphasis"/>
    <w:basedOn w:val="DefaultParagraphFont"/>
    <w:uiPriority w:val="20"/>
    <w:qFormat/>
    <w:rsid w:val="00803EC4"/>
    <w:rPr>
      <w:i/>
      <w:iCs/>
    </w:rPr>
  </w:style>
  <w:style w:type="table" w:styleId="TableGrid">
    <w:name w:val="Table Grid"/>
    <w:basedOn w:val="TableNormal"/>
    <w:uiPriority w:val="39"/>
    <w:rsid w:val="00321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3503">
      <w:bodyDiv w:val="1"/>
      <w:marLeft w:val="0"/>
      <w:marRight w:val="0"/>
      <w:marTop w:val="0"/>
      <w:marBottom w:val="0"/>
      <w:divBdr>
        <w:top w:val="none" w:sz="0" w:space="0" w:color="auto"/>
        <w:left w:val="none" w:sz="0" w:space="0" w:color="auto"/>
        <w:bottom w:val="none" w:sz="0" w:space="0" w:color="auto"/>
        <w:right w:val="none" w:sz="0" w:space="0" w:color="auto"/>
      </w:divBdr>
    </w:div>
    <w:div w:id="52433222">
      <w:bodyDiv w:val="1"/>
      <w:marLeft w:val="0"/>
      <w:marRight w:val="0"/>
      <w:marTop w:val="0"/>
      <w:marBottom w:val="0"/>
      <w:divBdr>
        <w:top w:val="none" w:sz="0" w:space="0" w:color="auto"/>
        <w:left w:val="none" w:sz="0" w:space="0" w:color="auto"/>
        <w:bottom w:val="none" w:sz="0" w:space="0" w:color="auto"/>
        <w:right w:val="none" w:sz="0" w:space="0" w:color="auto"/>
      </w:divBdr>
    </w:div>
    <w:div w:id="1156454412">
      <w:bodyDiv w:val="1"/>
      <w:marLeft w:val="0"/>
      <w:marRight w:val="0"/>
      <w:marTop w:val="0"/>
      <w:marBottom w:val="0"/>
      <w:divBdr>
        <w:top w:val="none" w:sz="0" w:space="0" w:color="auto"/>
        <w:left w:val="none" w:sz="0" w:space="0" w:color="auto"/>
        <w:bottom w:val="none" w:sz="0" w:space="0" w:color="auto"/>
        <w:right w:val="none" w:sz="0" w:space="0" w:color="auto"/>
      </w:divBdr>
    </w:div>
    <w:div w:id="1237940297">
      <w:bodyDiv w:val="1"/>
      <w:marLeft w:val="0"/>
      <w:marRight w:val="0"/>
      <w:marTop w:val="0"/>
      <w:marBottom w:val="0"/>
      <w:divBdr>
        <w:top w:val="none" w:sz="0" w:space="0" w:color="auto"/>
        <w:left w:val="none" w:sz="0" w:space="0" w:color="auto"/>
        <w:bottom w:val="none" w:sz="0" w:space="0" w:color="auto"/>
        <w:right w:val="none" w:sz="0" w:space="0" w:color="auto"/>
      </w:divBdr>
    </w:div>
    <w:div w:id="1875540257">
      <w:bodyDiv w:val="1"/>
      <w:marLeft w:val="0"/>
      <w:marRight w:val="0"/>
      <w:marTop w:val="0"/>
      <w:marBottom w:val="0"/>
      <w:divBdr>
        <w:top w:val="none" w:sz="0" w:space="0" w:color="auto"/>
        <w:left w:val="none" w:sz="0" w:space="0" w:color="auto"/>
        <w:bottom w:val="none" w:sz="0" w:space="0" w:color="auto"/>
        <w:right w:val="none" w:sz="0" w:space="0" w:color="auto"/>
      </w:divBdr>
      <w:divsChild>
        <w:div w:id="800465665">
          <w:marLeft w:val="0"/>
          <w:marRight w:val="0"/>
          <w:marTop w:val="0"/>
          <w:marBottom w:val="0"/>
          <w:divBdr>
            <w:top w:val="none" w:sz="0" w:space="0" w:color="auto"/>
            <w:left w:val="none" w:sz="0" w:space="0" w:color="auto"/>
            <w:bottom w:val="none" w:sz="0" w:space="0" w:color="auto"/>
            <w:right w:val="none" w:sz="0" w:space="0" w:color="auto"/>
          </w:divBdr>
          <w:divsChild>
            <w:div w:id="173994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61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12/face-the-challenge-together-family-and-community-engagement-toolkit-for-schools-in-wales-main-guidance.pdf" TargetMode="External"/><Relationship Id="rId3" Type="http://schemas.openxmlformats.org/officeDocument/2006/relationships/settings" Target="settings.xml"/><Relationship Id="rId7" Type="http://schemas.openxmlformats.org/officeDocument/2006/relationships/hyperlink" Target="https://www.gov.wales/sites/default/files/publications/2018-03/the-four-purposes-of-the-curriculum-for-wales.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gov.wales/sites/default/files/publications/2018-02/welsh-in-education-action-plan-2017&#8211;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86505-E4FA-4346-8226-D86ECD0EC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2686</Words>
  <Characters>15316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Morton-Lewis</dc:creator>
  <cp:keywords/>
  <dc:description/>
  <cp:lastModifiedBy>Tilly Morton-Lewis</cp:lastModifiedBy>
  <cp:revision>73</cp:revision>
  <dcterms:created xsi:type="dcterms:W3CDTF">2023-12-15T14:50:00Z</dcterms:created>
  <dcterms:modified xsi:type="dcterms:W3CDTF">2024-01-14T20:48:00Z</dcterms:modified>
</cp:coreProperties>
</file>