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F3FF23A" w14:textId="64BB052A" w:rsidR="00EF70DF" w:rsidRDefault="00FF0FAC">
      <w:r>
        <w:rPr>
          <w:noProof/>
        </w:rPr>
        <w:drawing>
          <wp:anchor distT="0" distB="0" distL="114300" distR="114300" simplePos="0" relativeHeight="251658240" behindDoc="1" locked="0" layoutInCell="1" allowOverlap="1" wp14:anchorId="751A3755" wp14:editId="03C9B384">
            <wp:simplePos x="0" y="0"/>
            <wp:positionH relativeFrom="margin">
              <wp:align>center</wp:align>
            </wp:positionH>
            <wp:positionV relativeFrom="paragraph">
              <wp:posOffset>7620</wp:posOffset>
            </wp:positionV>
            <wp:extent cx="3862070" cy="1927860"/>
            <wp:effectExtent l="0" t="0" r="0" b="0"/>
            <wp:wrapTight wrapText="bothSides">
              <wp:wrapPolygon edited="0">
                <wp:start x="1811" y="4482"/>
                <wp:lineTo x="1811" y="8324"/>
                <wp:lineTo x="2024" y="11739"/>
                <wp:lineTo x="3090" y="15154"/>
                <wp:lineTo x="3196" y="16221"/>
                <wp:lineTo x="9163" y="17075"/>
                <wp:lineTo x="9802" y="17075"/>
                <wp:lineTo x="14490" y="16648"/>
                <wp:lineTo x="16514" y="16221"/>
                <wp:lineTo x="16408" y="15154"/>
                <wp:lineTo x="19391" y="13660"/>
                <wp:lineTo x="19817" y="13020"/>
                <wp:lineTo x="19498" y="11739"/>
                <wp:lineTo x="17154" y="8324"/>
                <wp:lineTo x="18006" y="6830"/>
                <wp:lineTo x="17793" y="5336"/>
                <wp:lineTo x="14170" y="4482"/>
                <wp:lineTo x="1811" y="4482"/>
              </wp:wrapPolygon>
            </wp:wrapTight>
            <wp:docPr id="120471434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62070" cy="19278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D4D4F22" w14:textId="0FA5BFC8" w:rsidR="00EF70DF" w:rsidRDefault="00EF70DF"/>
    <w:p w14:paraId="5FD322BF" w14:textId="778E8F77" w:rsidR="00EF70DF" w:rsidRDefault="00EF70DF" w:rsidP="00EF70DF">
      <w:pPr>
        <w:jc w:val="center"/>
      </w:pPr>
    </w:p>
    <w:p w14:paraId="20F87053" w14:textId="77777777" w:rsidR="00EF70DF" w:rsidRDefault="00EF70DF"/>
    <w:p w14:paraId="0DE7C5C4" w14:textId="77777777" w:rsidR="00EF70DF" w:rsidRDefault="00EF70DF"/>
    <w:p w14:paraId="39CE2429" w14:textId="77777777" w:rsidR="00EF70DF" w:rsidRDefault="00EF70DF"/>
    <w:p w14:paraId="31685106" w14:textId="77777777" w:rsidR="00EF70DF" w:rsidRDefault="00EF70DF"/>
    <w:p w14:paraId="346C8B14" w14:textId="77777777" w:rsidR="00EF70DF" w:rsidRDefault="00EF70DF"/>
    <w:p w14:paraId="4B37119A" w14:textId="0EED73AB" w:rsidR="00EF70DF" w:rsidRPr="00FF0FAC" w:rsidRDefault="00EF70DF" w:rsidP="00FF0FAC">
      <w:pPr>
        <w:spacing w:line="240" w:lineRule="auto"/>
        <w:jc w:val="center"/>
        <w:rPr>
          <w:rFonts w:ascii="Arial" w:hAnsi="Arial" w:cs="Arial"/>
          <w:b/>
          <w:bCs/>
          <w:sz w:val="36"/>
          <w:szCs w:val="36"/>
        </w:rPr>
      </w:pPr>
      <w:r w:rsidRPr="00FF0FAC">
        <w:rPr>
          <w:rFonts w:ascii="Arial" w:hAnsi="Arial" w:cs="Arial"/>
          <w:b/>
          <w:bCs/>
          <w:sz w:val="36"/>
          <w:szCs w:val="36"/>
        </w:rPr>
        <w:t>Critically evaluate the rise of the Black Lives Matter movement in response to the killing of George Floyd</w:t>
      </w:r>
    </w:p>
    <w:p w14:paraId="2FD67236" w14:textId="77777777" w:rsidR="00EF70DF" w:rsidRPr="00FF0FAC" w:rsidRDefault="00EF70DF" w:rsidP="00FF0FAC">
      <w:pPr>
        <w:spacing w:line="240" w:lineRule="auto"/>
        <w:rPr>
          <w:rFonts w:ascii="Arial" w:hAnsi="Arial" w:cs="Arial"/>
          <w:sz w:val="36"/>
          <w:szCs w:val="36"/>
        </w:rPr>
      </w:pPr>
    </w:p>
    <w:p w14:paraId="7C573131" w14:textId="77777777" w:rsidR="00EF70DF" w:rsidRPr="00FF0FAC" w:rsidRDefault="00EF70DF" w:rsidP="00FF0FAC">
      <w:pPr>
        <w:spacing w:line="240" w:lineRule="auto"/>
        <w:rPr>
          <w:rFonts w:ascii="Arial" w:hAnsi="Arial" w:cs="Arial"/>
          <w:sz w:val="36"/>
          <w:szCs w:val="36"/>
        </w:rPr>
      </w:pPr>
    </w:p>
    <w:p w14:paraId="031E0065" w14:textId="0BC265D4" w:rsidR="00EF70DF" w:rsidRPr="00FF0FAC" w:rsidRDefault="00EF70DF" w:rsidP="00FF0FAC">
      <w:pPr>
        <w:spacing w:line="240" w:lineRule="auto"/>
        <w:jc w:val="center"/>
        <w:rPr>
          <w:rFonts w:ascii="Arial" w:hAnsi="Arial" w:cs="Arial"/>
          <w:b/>
          <w:bCs/>
          <w:sz w:val="36"/>
          <w:szCs w:val="36"/>
        </w:rPr>
      </w:pPr>
      <w:r w:rsidRPr="00FF0FAC">
        <w:rPr>
          <w:rFonts w:ascii="Arial" w:hAnsi="Arial" w:cs="Arial"/>
          <w:b/>
          <w:bCs/>
          <w:sz w:val="36"/>
          <w:szCs w:val="36"/>
        </w:rPr>
        <w:t>By</w:t>
      </w:r>
    </w:p>
    <w:p w14:paraId="13516FE4" w14:textId="77777777" w:rsidR="00EF70DF" w:rsidRPr="00FF0FAC" w:rsidRDefault="00EF70DF" w:rsidP="00FF0FAC">
      <w:pPr>
        <w:spacing w:line="240" w:lineRule="auto"/>
        <w:jc w:val="center"/>
        <w:rPr>
          <w:rFonts w:ascii="Arial" w:hAnsi="Arial" w:cs="Arial"/>
          <w:b/>
          <w:bCs/>
          <w:sz w:val="36"/>
          <w:szCs w:val="36"/>
        </w:rPr>
      </w:pPr>
    </w:p>
    <w:p w14:paraId="315D6085" w14:textId="40E08A1F" w:rsidR="00EF70DF" w:rsidRPr="00FF0FAC" w:rsidRDefault="00EF70DF" w:rsidP="00FF0FAC">
      <w:pPr>
        <w:spacing w:line="240" w:lineRule="auto"/>
        <w:jc w:val="center"/>
        <w:rPr>
          <w:rFonts w:ascii="Arial" w:hAnsi="Arial" w:cs="Arial"/>
          <w:b/>
          <w:bCs/>
          <w:sz w:val="36"/>
          <w:szCs w:val="36"/>
        </w:rPr>
      </w:pPr>
      <w:r w:rsidRPr="00FF0FAC">
        <w:rPr>
          <w:rFonts w:ascii="Arial" w:hAnsi="Arial" w:cs="Arial"/>
          <w:b/>
          <w:bCs/>
          <w:sz w:val="36"/>
          <w:szCs w:val="36"/>
        </w:rPr>
        <w:t xml:space="preserve">Morgan Owen Sims </w:t>
      </w:r>
    </w:p>
    <w:p w14:paraId="2BAAC204" w14:textId="77777777" w:rsidR="00EF70DF" w:rsidRPr="00FF0FAC" w:rsidRDefault="00EF70DF" w:rsidP="00FF0FAC">
      <w:pPr>
        <w:spacing w:line="240" w:lineRule="auto"/>
        <w:jc w:val="center"/>
        <w:rPr>
          <w:rFonts w:ascii="Arial" w:hAnsi="Arial" w:cs="Arial"/>
          <w:sz w:val="36"/>
          <w:szCs w:val="36"/>
        </w:rPr>
      </w:pPr>
    </w:p>
    <w:p w14:paraId="7904DDBB" w14:textId="77777777" w:rsidR="00EF70DF" w:rsidRPr="00FF0FAC" w:rsidRDefault="00EF70DF" w:rsidP="00FF0FAC">
      <w:pPr>
        <w:spacing w:line="240" w:lineRule="auto"/>
        <w:rPr>
          <w:rFonts w:ascii="Arial" w:hAnsi="Arial" w:cs="Arial"/>
          <w:sz w:val="36"/>
          <w:szCs w:val="36"/>
        </w:rPr>
      </w:pPr>
    </w:p>
    <w:p w14:paraId="06AAC60B" w14:textId="77777777" w:rsidR="00EF70DF" w:rsidRPr="00FF0FAC" w:rsidRDefault="00EF70DF" w:rsidP="00FF0FAC">
      <w:pPr>
        <w:spacing w:line="240" w:lineRule="auto"/>
        <w:rPr>
          <w:rFonts w:ascii="Arial" w:hAnsi="Arial" w:cs="Arial"/>
          <w:sz w:val="36"/>
          <w:szCs w:val="36"/>
        </w:rPr>
      </w:pPr>
    </w:p>
    <w:p w14:paraId="0CD25ABE" w14:textId="77777777" w:rsidR="00EF70DF" w:rsidRPr="00FF0FAC" w:rsidRDefault="00EF70DF" w:rsidP="00FF0FAC">
      <w:pPr>
        <w:spacing w:line="240" w:lineRule="auto"/>
        <w:rPr>
          <w:rFonts w:ascii="Arial" w:hAnsi="Arial" w:cs="Arial"/>
          <w:sz w:val="36"/>
          <w:szCs w:val="36"/>
        </w:rPr>
      </w:pPr>
    </w:p>
    <w:p w14:paraId="29E2DE68" w14:textId="77777777" w:rsidR="00FF0FAC" w:rsidRDefault="00FF0FAC" w:rsidP="00FF0FAC">
      <w:pPr>
        <w:spacing w:line="240" w:lineRule="auto"/>
        <w:jc w:val="center"/>
        <w:rPr>
          <w:rFonts w:ascii="Arial" w:hAnsi="Arial" w:cs="Arial"/>
          <w:sz w:val="36"/>
          <w:szCs w:val="36"/>
        </w:rPr>
      </w:pPr>
    </w:p>
    <w:p w14:paraId="51DB5F69" w14:textId="03CB50AE" w:rsidR="00EF70DF" w:rsidRPr="00FF0FAC" w:rsidRDefault="00EF70DF" w:rsidP="00FF0FAC">
      <w:pPr>
        <w:spacing w:line="240" w:lineRule="auto"/>
        <w:jc w:val="center"/>
        <w:rPr>
          <w:rFonts w:ascii="Arial" w:hAnsi="Arial" w:cs="Arial"/>
          <w:b/>
          <w:bCs/>
          <w:sz w:val="36"/>
          <w:szCs w:val="36"/>
        </w:rPr>
      </w:pPr>
      <w:r w:rsidRPr="00FF0FAC">
        <w:rPr>
          <w:rFonts w:ascii="Arial" w:hAnsi="Arial" w:cs="Arial"/>
          <w:b/>
          <w:bCs/>
          <w:sz w:val="36"/>
          <w:szCs w:val="36"/>
        </w:rPr>
        <w:t>Submitted to the University of Wales Trinty Saint David Swansea Business Campus</w:t>
      </w:r>
    </w:p>
    <w:p w14:paraId="188923E6" w14:textId="67E82784" w:rsidR="00EF70DF" w:rsidRPr="00FF0FAC" w:rsidRDefault="00EF70DF" w:rsidP="00FF0FAC">
      <w:pPr>
        <w:spacing w:line="240" w:lineRule="auto"/>
        <w:jc w:val="center"/>
        <w:rPr>
          <w:rFonts w:ascii="Arial" w:hAnsi="Arial" w:cs="Arial"/>
          <w:b/>
          <w:bCs/>
          <w:sz w:val="36"/>
          <w:szCs w:val="36"/>
        </w:rPr>
      </w:pPr>
      <w:r w:rsidRPr="00FF0FAC">
        <w:rPr>
          <w:rFonts w:ascii="Arial" w:hAnsi="Arial" w:cs="Arial"/>
          <w:b/>
          <w:bCs/>
          <w:sz w:val="36"/>
          <w:szCs w:val="36"/>
        </w:rPr>
        <w:t>Criminology &amp; Policing</w:t>
      </w:r>
    </w:p>
    <w:p w14:paraId="1D49853C" w14:textId="77777777" w:rsidR="00EF70DF" w:rsidRPr="00FF0FAC" w:rsidRDefault="00EF70DF" w:rsidP="00FF0FAC">
      <w:pPr>
        <w:spacing w:line="240" w:lineRule="auto"/>
        <w:rPr>
          <w:rFonts w:ascii="Arial" w:hAnsi="Arial" w:cs="Arial"/>
          <w:sz w:val="36"/>
          <w:szCs w:val="36"/>
        </w:rPr>
      </w:pPr>
    </w:p>
    <w:p w14:paraId="2AC74D80" w14:textId="77777777" w:rsidR="00EF70DF" w:rsidRPr="00FF0FAC" w:rsidRDefault="00EF70DF" w:rsidP="00FF0FAC">
      <w:pPr>
        <w:spacing w:line="240" w:lineRule="auto"/>
        <w:rPr>
          <w:rFonts w:ascii="Arial" w:hAnsi="Arial" w:cs="Arial"/>
          <w:sz w:val="36"/>
          <w:szCs w:val="36"/>
        </w:rPr>
      </w:pPr>
    </w:p>
    <w:p w14:paraId="35DD94FE" w14:textId="1AA3A875" w:rsidR="00EF70DF" w:rsidRPr="00FF0FAC" w:rsidRDefault="00EF70DF" w:rsidP="00FF0FAC">
      <w:pPr>
        <w:spacing w:line="240" w:lineRule="auto"/>
        <w:jc w:val="center"/>
        <w:rPr>
          <w:rFonts w:ascii="Arial" w:hAnsi="Arial" w:cs="Arial"/>
          <w:b/>
          <w:bCs/>
          <w:sz w:val="36"/>
          <w:szCs w:val="36"/>
        </w:rPr>
      </w:pPr>
      <w:r w:rsidRPr="00FF0FAC">
        <w:rPr>
          <w:rFonts w:ascii="Arial" w:hAnsi="Arial" w:cs="Arial"/>
          <w:b/>
          <w:bCs/>
          <w:sz w:val="36"/>
          <w:szCs w:val="36"/>
        </w:rPr>
        <w:t>January 2024</w:t>
      </w:r>
    </w:p>
    <w:p w14:paraId="394CC0F9" w14:textId="0B2994DF" w:rsidR="001F49B8" w:rsidRPr="00FF0FAC" w:rsidRDefault="009B5972" w:rsidP="00FF0FAC">
      <w:pPr>
        <w:spacing w:line="360" w:lineRule="auto"/>
        <w:rPr>
          <w:rFonts w:ascii="Arial" w:hAnsi="Arial" w:cs="Arial"/>
          <w:sz w:val="24"/>
          <w:szCs w:val="24"/>
        </w:rPr>
      </w:pPr>
      <w:r w:rsidRPr="00FF0FAC">
        <w:rPr>
          <w:rFonts w:ascii="Arial" w:hAnsi="Arial" w:cs="Arial"/>
          <w:sz w:val="24"/>
          <w:szCs w:val="24"/>
        </w:rPr>
        <w:lastRenderedPageBreak/>
        <w:t>This essay will c</w:t>
      </w:r>
      <w:r w:rsidR="00EF70DF" w:rsidRPr="00FF0FAC">
        <w:rPr>
          <w:rFonts w:ascii="Arial" w:hAnsi="Arial" w:cs="Arial"/>
          <w:sz w:val="24"/>
          <w:szCs w:val="24"/>
        </w:rPr>
        <w:t>ritically evaluate the rise of the Black Lives Matter movement in response to the killing of George Floyd.</w:t>
      </w:r>
      <w:r w:rsidRPr="00FF0FAC">
        <w:rPr>
          <w:rFonts w:ascii="Arial" w:hAnsi="Arial" w:cs="Arial"/>
          <w:sz w:val="24"/>
          <w:szCs w:val="24"/>
        </w:rPr>
        <w:t xml:space="preserve"> </w:t>
      </w:r>
      <w:r w:rsidR="00FB579E" w:rsidRPr="00FF0FAC">
        <w:rPr>
          <w:rFonts w:ascii="Arial" w:hAnsi="Arial" w:cs="Arial"/>
          <w:sz w:val="24"/>
          <w:szCs w:val="24"/>
        </w:rPr>
        <w:t>This is achieved through this essay by looking at what happened before, during</w:t>
      </w:r>
      <w:r w:rsidR="00FF0FAC">
        <w:rPr>
          <w:rFonts w:ascii="Arial" w:hAnsi="Arial" w:cs="Arial"/>
          <w:sz w:val="24"/>
          <w:szCs w:val="24"/>
        </w:rPr>
        <w:t>,</w:t>
      </w:r>
      <w:r w:rsidR="00FB579E" w:rsidRPr="00FF0FAC">
        <w:rPr>
          <w:rFonts w:ascii="Arial" w:hAnsi="Arial" w:cs="Arial"/>
          <w:sz w:val="24"/>
          <w:szCs w:val="24"/>
        </w:rPr>
        <w:t xml:space="preserve"> and after the killing of George Floyd</w:t>
      </w:r>
      <w:r w:rsidR="00FA223A" w:rsidRPr="00FF0FAC">
        <w:rPr>
          <w:rFonts w:ascii="Arial" w:hAnsi="Arial" w:cs="Arial"/>
          <w:sz w:val="24"/>
          <w:szCs w:val="24"/>
        </w:rPr>
        <w:t xml:space="preserve">. A look into the lives of who was </w:t>
      </w:r>
      <w:r w:rsidR="0069791E" w:rsidRPr="00FF0FAC">
        <w:rPr>
          <w:rFonts w:ascii="Arial" w:hAnsi="Arial" w:cs="Arial"/>
          <w:sz w:val="24"/>
          <w:szCs w:val="24"/>
        </w:rPr>
        <w:t>affected</w:t>
      </w:r>
      <w:r w:rsidR="00FA223A" w:rsidRPr="00FF0FAC">
        <w:rPr>
          <w:rFonts w:ascii="Arial" w:hAnsi="Arial" w:cs="Arial"/>
          <w:sz w:val="24"/>
          <w:szCs w:val="24"/>
        </w:rPr>
        <w:t xml:space="preserve"> by this and </w:t>
      </w:r>
      <w:r w:rsidR="00091086" w:rsidRPr="00FF0FAC">
        <w:rPr>
          <w:rFonts w:ascii="Arial" w:hAnsi="Arial" w:cs="Arial"/>
          <w:sz w:val="24"/>
          <w:szCs w:val="24"/>
        </w:rPr>
        <w:t xml:space="preserve">what actions were taken by groups </w:t>
      </w:r>
      <w:r w:rsidR="009B182B" w:rsidRPr="00FF0FAC">
        <w:rPr>
          <w:rFonts w:ascii="Arial" w:hAnsi="Arial" w:cs="Arial"/>
          <w:sz w:val="24"/>
          <w:szCs w:val="24"/>
        </w:rPr>
        <w:t>such as the Black Lives Matter Movement</w:t>
      </w:r>
      <w:r w:rsidR="00A70C22" w:rsidRPr="00FF0FAC">
        <w:rPr>
          <w:rFonts w:ascii="Arial" w:hAnsi="Arial" w:cs="Arial"/>
          <w:sz w:val="24"/>
          <w:szCs w:val="24"/>
        </w:rPr>
        <w:t xml:space="preserve"> (Black Lives Matter</w:t>
      </w:r>
      <w:r w:rsidR="007443EA">
        <w:rPr>
          <w:rFonts w:ascii="Arial" w:hAnsi="Arial" w:cs="Arial"/>
          <w:sz w:val="24"/>
          <w:szCs w:val="24"/>
        </w:rPr>
        <w:t>,</w:t>
      </w:r>
      <w:r w:rsidR="00700EB9" w:rsidRPr="00FF0FAC">
        <w:rPr>
          <w:rFonts w:ascii="Arial" w:hAnsi="Arial" w:cs="Arial"/>
          <w:sz w:val="24"/>
          <w:szCs w:val="24"/>
        </w:rPr>
        <w:t xml:space="preserve"> 2023)</w:t>
      </w:r>
      <w:r w:rsidR="009B182B" w:rsidRPr="00FF0FAC">
        <w:rPr>
          <w:rFonts w:ascii="Arial" w:hAnsi="Arial" w:cs="Arial"/>
          <w:sz w:val="24"/>
          <w:szCs w:val="24"/>
        </w:rPr>
        <w:t xml:space="preserve"> </w:t>
      </w:r>
      <w:r w:rsidR="00091086" w:rsidRPr="00FF0FAC">
        <w:rPr>
          <w:rFonts w:ascii="Arial" w:hAnsi="Arial" w:cs="Arial"/>
          <w:sz w:val="24"/>
          <w:szCs w:val="24"/>
        </w:rPr>
        <w:t>in response</w:t>
      </w:r>
      <w:r w:rsidR="0069791E" w:rsidRPr="00FF0FAC">
        <w:rPr>
          <w:rFonts w:ascii="Arial" w:hAnsi="Arial" w:cs="Arial"/>
          <w:sz w:val="24"/>
          <w:szCs w:val="24"/>
        </w:rPr>
        <w:t>, alongside why this happened in the first place</w:t>
      </w:r>
      <w:r w:rsidR="008E6F1D" w:rsidRPr="00FF0FAC">
        <w:rPr>
          <w:rFonts w:ascii="Arial" w:hAnsi="Arial" w:cs="Arial"/>
          <w:sz w:val="24"/>
          <w:szCs w:val="24"/>
        </w:rPr>
        <w:t xml:space="preserve">, how it can be prevented in the future as well who took advantage </w:t>
      </w:r>
      <w:r w:rsidR="001C569B" w:rsidRPr="00FF0FAC">
        <w:rPr>
          <w:rFonts w:ascii="Arial" w:hAnsi="Arial" w:cs="Arial"/>
          <w:sz w:val="24"/>
          <w:szCs w:val="24"/>
        </w:rPr>
        <w:t xml:space="preserve">during the </w:t>
      </w:r>
      <w:r w:rsidR="00F049C2" w:rsidRPr="00FF0FAC">
        <w:rPr>
          <w:rFonts w:ascii="Arial" w:hAnsi="Arial" w:cs="Arial"/>
          <w:sz w:val="24"/>
          <w:szCs w:val="24"/>
        </w:rPr>
        <w:t xml:space="preserve">George Floyd </w:t>
      </w:r>
      <w:r w:rsidR="00DA448B" w:rsidRPr="00FF0FAC">
        <w:rPr>
          <w:rFonts w:ascii="Arial" w:hAnsi="Arial" w:cs="Arial"/>
          <w:sz w:val="24"/>
          <w:szCs w:val="24"/>
        </w:rPr>
        <w:t xml:space="preserve">protests and riots </w:t>
      </w:r>
      <w:r w:rsidR="00120489" w:rsidRPr="00FF0FAC">
        <w:rPr>
          <w:rFonts w:ascii="Arial" w:hAnsi="Arial" w:cs="Arial"/>
          <w:sz w:val="24"/>
          <w:szCs w:val="24"/>
        </w:rPr>
        <w:t xml:space="preserve">where at the start tens of thousands of people took to the streets of </w:t>
      </w:r>
      <w:r w:rsidR="007F2935" w:rsidRPr="00FF0FAC">
        <w:rPr>
          <w:rFonts w:ascii="Arial" w:hAnsi="Arial" w:cs="Arial"/>
          <w:sz w:val="24"/>
          <w:szCs w:val="24"/>
        </w:rPr>
        <w:t>America</w:t>
      </w:r>
      <w:r w:rsidR="00120489" w:rsidRPr="00FF0FAC">
        <w:rPr>
          <w:rFonts w:ascii="Arial" w:hAnsi="Arial" w:cs="Arial"/>
          <w:sz w:val="24"/>
          <w:szCs w:val="24"/>
        </w:rPr>
        <w:t xml:space="preserve"> for protests and</w:t>
      </w:r>
      <w:r w:rsidR="007F2935" w:rsidRPr="00FF0FAC">
        <w:rPr>
          <w:rFonts w:ascii="Arial" w:hAnsi="Arial" w:cs="Arial"/>
          <w:sz w:val="24"/>
          <w:szCs w:val="24"/>
        </w:rPr>
        <w:t xml:space="preserve"> some ended up having </w:t>
      </w:r>
      <w:r w:rsidR="00120489" w:rsidRPr="00FF0FAC">
        <w:rPr>
          <w:rFonts w:ascii="Arial" w:hAnsi="Arial" w:cs="Arial"/>
          <w:sz w:val="24"/>
          <w:szCs w:val="24"/>
        </w:rPr>
        <w:t xml:space="preserve">violent </w:t>
      </w:r>
      <w:r w:rsidR="007F2935" w:rsidRPr="00FF0FAC">
        <w:rPr>
          <w:rFonts w:ascii="Arial" w:hAnsi="Arial" w:cs="Arial"/>
          <w:sz w:val="24"/>
          <w:szCs w:val="24"/>
        </w:rPr>
        <w:t>interactions</w:t>
      </w:r>
      <w:r w:rsidR="00120489" w:rsidRPr="00FF0FAC">
        <w:rPr>
          <w:rFonts w:ascii="Arial" w:hAnsi="Arial" w:cs="Arial"/>
          <w:sz w:val="24"/>
          <w:szCs w:val="24"/>
        </w:rPr>
        <w:t xml:space="preserve"> with the police</w:t>
      </w:r>
      <w:r w:rsidR="007F2935" w:rsidRPr="00FF0FAC">
        <w:rPr>
          <w:rFonts w:ascii="Arial" w:hAnsi="Arial" w:cs="Arial"/>
          <w:sz w:val="24"/>
          <w:szCs w:val="24"/>
        </w:rPr>
        <w:t xml:space="preserve"> force</w:t>
      </w:r>
      <w:r w:rsidR="0019393F" w:rsidRPr="00FF0FAC">
        <w:rPr>
          <w:rFonts w:ascii="Arial" w:hAnsi="Arial" w:cs="Arial"/>
          <w:sz w:val="24"/>
          <w:szCs w:val="24"/>
        </w:rPr>
        <w:t xml:space="preserve"> (Stevenson</w:t>
      </w:r>
      <w:r w:rsidR="007443EA">
        <w:rPr>
          <w:rFonts w:ascii="Arial" w:hAnsi="Arial" w:cs="Arial"/>
          <w:sz w:val="24"/>
          <w:szCs w:val="24"/>
        </w:rPr>
        <w:t xml:space="preserve">, </w:t>
      </w:r>
      <w:r w:rsidR="0019393F" w:rsidRPr="00FF0FAC">
        <w:rPr>
          <w:rFonts w:ascii="Arial" w:hAnsi="Arial" w:cs="Arial"/>
          <w:sz w:val="24"/>
          <w:szCs w:val="24"/>
        </w:rPr>
        <w:t>2020).</w:t>
      </w:r>
      <w:r w:rsidR="006101A8" w:rsidRPr="00FF0FAC">
        <w:rPr>
          <w:rFonts w:ascii="Arial" w:hAnsi="Arial" w:cs="Arial"/>
          <w:sz w:val="24"/>
          <w:szCs w:val="24"/>
        </w:rPr>
        <w:t xml:space="preserve"> </w:t>
      </w:r>
      <w:r w:rsidR="00F11A99" w:rsidRPr="00FF0FAC">
        <w:rPr>
          <w:rFonts w:ascii="Arial" w:hAnsi="Arial" w:cs="Arial"/>
          <w:sz w:val="24"/>
          <w:szCs w:val="24"/>
        </w:rPr>
        <w:t>To evaluate the</w:t>
      </w:r>
      <w:r w:rsidR="002439D8" w:rsidRPr="00FF0FAC">
        <w:rPr>
          <w:rFonts w:ascii="Arial" w:hAnsi="Arial" w:cs="Arial"/>
          <w:sz w:val="24"/>
          <w:szCs w:val="24"/>
        </w:rPr>
        <w:t xml:space="preserve"> rise of Black </w:t>
      </w:r>
      <w:r w:rsidR="00250067" w:rsidRPr="00FF0FAC">
        <w:rPr>
          <w:rFonts w:ascii="Arial" w:hAnsi="Arial" w:cs="Arial"/>
          <w:sz w:val="24"/>
          <w:szCs w:val="24"/>
        </w:rPr>
        <w:t>Lives,</w:t>
      </w:r>
      <w:r w:rsidR="002439D8" w:rsidRPr="00FF0FAC">
        <w:rPr>
          <w:rFonts w:ascii="Arial" w:hAnsi="Arial" w:cs="Arial"/>
          <w:sz w:val="24"/>
          <w:szCs w:val="24"/>
        </w:rPr>
        <w:t xml:space="preserve"> Matter </w:t>
      </w:r>
      <w:r w:rsidR="00C13D86" w:rsidRPr="00FF0FAC">
        <w:rPr>
          <w:rFonts w:ascii="Arial" w:hAnsi="Arial" w:cs="Arial"/>
          <w:sz w:val="24"/>
          <w:szCs w:val="24"/>
        </w:rPr>
        <w:t xml:space="preserve">specifically </w:t>
      </w:r>
      <w:r w:rsidR="00626FB9" w:rsidRPr="00FF0FAC">
        <w:rPr>
          <w:rFonts w:ascii="Arial" w:hAnsi="Arial" w:cs="Arial"/>
          <w:sz w:val="24"/>
          <w:szCs w:val="24"/>
        </w:rPr>
        <w:t>after the death of George Floyd this essay will first look into what the Black Lives Matter movement is and what occurred in</w:t>
      </w:r>
      <w:r w:rsidR="00912ECD" w:rsidRPr="00FF0FAC">
        <w:rPr>
          <w:rFonts w:ascii="Arial" w:hAnsi="Arial" w:cs="Arial"/>
          <w:sz w:val="24"/>
          <w:szCs w:val="24"/>
        </w:rPr>
        <w:t xml:space="preserve"> the case of George Floyd.</w:t>
      </w:r>
      <w:r w:rsidR="00E77313" w:rsidRPr="00FF0FAC">
        <w:rPr>
          <w:rFonts w:ascii="Arial" w:hAnsi="Arial" w:cs="Arial"/>
          <w:sz w:val="24"/>
          <w:szCs w:val="24"/>
        </w:rPr>
        <w:t xml:space="preserve"> </w:t>
      </w:r>
    </w:p>
    <w:p w14:paraId="0F15A626" w14:textId="7B797ABF" w:rsidR="001F49B8" w:rsidRPr="00FF0FAC" w:rsidRDefault="00937821" w:rsidP="00FF0FAC">
      <w:pPr>
        <w:spacing w:line="360" w:lineRule="auto"/>
        <w:rPr>
          <w:rFonts w:ascii="Arial" w:hAnsi="Arial" w:cs="Arial"/>
          <w:sz w:val="24"/>
          <w:szCs w:val="24"/>
        </w:rPr>
      </w:pPr>
      <w:r w:rsidRPr="00FF0FAC">
        <w:rPr>
          <w:rFonts w:ascii="Arial" w:hAnsi="Arial" w:cs="Arial"/>
          <w:sz w:val="24"/>
          <w:szCs w:val="24"/>
        </w:rPr>
        <w:t>Alicia Gar</w:t>
      </w:r>
      <w:r w:rsidR="0066006A" w:rsidRPr="00FF0FAC">
        <w:rPr>
          <w:rFonts w:ascii="Arial" w:hAnsi="Arial" w:cs="Arial"/>
          <w:sz w:val="24"/>
          <w:szCs w:val="24"/>
        </w:rPr>
        <w:t>za</w:t>
      </w:r>
      <w:r w:rsidR="00CC0CB7" w:rsidRPr="00FF0FAC">
        <w:rPr>
          <w:rFonts w:ascii="Arial" w:hAnsi="Arial" w:cs="Arial"/>
          <w:sz w:val="24"/>
          <w:szCs w:val="24"/>
        </w:rPr>
        <w:t xml:space="preserve"> who is a co-founder of the Black Lives Matter movement </w:t>
      </w:r>
      <w:r w:rsidR="000C62B4" w:rsidRPr="00FF0FAC">
        <w:rPr>
          <w:rFonts w:ascii="Arial" w:hAnsi="Arial" w:cs="Arial"/>
          <w:sz w:val="24"/>
          <w:szCs w:val="24"/>
        </w:rPr>
        <w:t>along with Patris</w:t>
      </w:r>
      <w:r w:rsidR="00816FEA" w:rsidRPr="00FF0FAC">
        <w:rPr>
          <w:rFonts w:ascii="Arial" w:hAnsi="Arial" w:cs="Arial"/>
          <w:sz w:val="24"/>
          <w:szCs w:val="24"/>
        </w:rPr>
        <w:t>s</w:t>
      </w:r>
      <w:r w:rsidR="000C62B4" w:rsidRPr="00FF0FAC">
        <w:rPr>
          <w:rFonts w:ascii="Arial" w:hAnsi="Arial" w:cs="Arial"/>
          <w:sz w:val="24"/>
          <w:szCs w:val="24"/>
        </w:rPr>
        <w:t>e C</w:t>
      </w:r>
      <w:r w:rsidR="00816FEA" w:rsidRPr="00FF0FAC">
        <w:rPr>
          <w:rFonts w:ascii="Arial" w:hAnsi="Arial" w:cs="Arial"/>
          <w:sz w:val="24"/>
          <w:szCs w:val="24"/>
        </w:rPr>
        <w:t xml:space="preserve">ullors and Opal </w:t>
      </w:r>
      <w:proofErr w:type="spellStart"/>
      <w:r w:rsidR="00816FEA" w:rsidRPr="00FF0FAC">
        <w:rPr>
          <w:rFonts w:ascii="Arial" w:hAnsi="Arial" w:cs="Arial"/>
          <w:sz w:val="24"/>
          <w:szCs w:val="24"/>
        </w:rPr>
        <w:t>Tometti</w:t>
      </w:r>
      <w:proofErr w:type="spellEnd"/>
      <w:r w:rsidR="00F00678" w:rsidRPr="00FF0FAC">
        <w:rPr>
          <w:rFonts w:ascii="Arial" w:hAnsi="Arial" w:cs="Arial"/>
          <w:sz w:val="24"/>
          <w:szCs w:val="24"/>
        </w:rPr>
        <w:t xml:space="preserve"> </w:t>
      </w:r>
      <w:r w:rsidR="001D003B" w:rsidRPr="00FF0FAC">
        <w:rPr>
          <w:rFonts w:ascii="Arial" w:hAnsi="Arial" w:cs="Arial"/>
          <w:sz w:val="24"/>
          <w:szCs w:val="24"/>
        </w:rPr>
        <w:t>(Hobson,</w:t>
      </w:r>
      <w:r w:rsidR="007443EA">
        <w:rPr>
          <w:rFonts w:ascii="Arial" w:hAnsi="Arial" w:cs="Arial"/>
          <w:sz w:val="24"/>
          <w:szCs w:val="24"/>
        </w:rPr>
        <w:t xml:space="preserve"> </w:t>
      </w:r>
      <w:r w:rsidR="001D003B" w:rsidRPr="00FF0FAC">
        <w:rPr>
          <w:rFonts w:ascii="Arial" w:hAnsi="Arial" w:cs="Arial"/>
          <w:sz w:val="24"/>
          <w:szCs w:val="24"/>
        </w:rPr>
        <w:t xml:space="preserve">2016) </w:t>
      </w:r>
      <w:r w:rsidR="00545855" w:rsidRPr="00FF0FAC">
        <w:rPr>
          <w:rFonts w:ascii="Arial" w:hAnsi="Arial" w:cs="Arial"/>
          <w:sz w:val="24"/>
          <w:szCs w:val="24"/>
        </w:rPr>
        <w:t>started th</w:t>
      </w:r>
      <w:r w:rsidR="00B9326F" w:rsidRPr="00FF0FAC">
        <w:rPr>
          <w:rFonts w:ascii="Arial" w:hAnsi="Arial" w:cs="Arial"/>
          <w:sz w:val="24"/>
          <w:szCs w:val="24"/>
        </w:rPr>
        <w:t xml:space="preserve">e Black Lives Matter </w:t>
      </w:r>
      <w:r w:rsidR="00545855" w:rsidRPr="00FF0FAC">
        <w:rPr>
          <w:rFonts w:ascii="Arial" w:hAnsi="Arial" w:cs="Arial"/>
          <w:sz w:val="24"/>
          <w:szCs w:val="24"/>
        </w:rPr>
        <w:t>movement</w:t>
      </w:r>
      <w:r w:rsidR="00931CAE" w:rsidRPr="00FF0FAC">
        <w:rPr>
          <w:rFonts w:ascii="Arial" w:hAnsi="Arial" w:cs="Arial"/>
          <w:sz w:val="24"/>
          <w:szCs w:val="24"/>
        </w:rPr>
        <w:t xml:space="preserve"> in 2013</w:t>
      </w:r>
      <w:r w:rsidR="00545855" w:rsidRPr="00FF0FAC">
        <w:rPr>
          <w:rFonts w:ascii="Arial" w:hAnsi="Arial" w:cs="Arial"/>
          <w:sz w:val="24"/>
          <w:szCs w:val="24"/>
        </w:rPr>
        <w:t xml:space="preserve"> </w:t>
      </w:r>
      <w:r w:rsidR="000F47F3" w:rsidRPr="00FF0FAC">
        <w:rPr>
          <w:rFonts w:ascii="Arial" w:hAnsi="Arial" w:cs="Arial"/>
          <w:sz w:val="24"/>
          <w:szCs w:val="24"/>
        </w:rPr>
        <w:t>because of</w:t>
      </w:r>
      <w:r w:rsidR="00545855" w:rsidRPr="00FF0FAC">
        <w:rPr>
          <w:rFonts w:ascii="Arial" w:hAnsi="Arial" w:cs="Arial"/>
          <w:sz w:val="24"/>
          <w:szCs w:val="24"/>
        </w:rPr>
        <w:t xml:space="preserve"> the death of Trayvon Martin</w:t>
      </w:r>
      <w:r w:rsidR="00B541FA" w:rsidRPr="00FF0FAC">
        <w:rPr>
          <w:rFonts w:ascii="Arial" w:hAnsi="Arial" w:cs="Arial"/>
          <w:sz w:val="24"/>
          <w:szCs w:val="24"/>
        </w:rPr>
        <w:t xml:space="preserve"> wh</w:t>
      </w:r>
      <w:r w:rsidR="00A56729" w:rsidRPr="00FF0FAC">
        <w:rPr>
          <w:rFonts w:ascii="Arial" w:hAnsi="Arial" w:cs="Arial"/>
          <w:sz w:val="24"/>
          <w:szCs w:val="24"/>
        </w:rPr>
        <w:t xml:space="preserve">o was fatally shot by George Zimmerman, and </w:t>
      </w:r>
      <w:r w:rsidR="006026CA" w:rsidRPr="00FF0FAC">
        <w:rPr>
          <w:rFonts w:ascii="Arial" w:hAnsi="Arial" w:cs="Arial"/>
          <w:sz w:val="24"/>
          <w:szCs w:val="24"/>
        </w:rPr>
        <w:t>in court the Justice Department found insu</w:t>
      </w:r>
      <w:r w:rsidR="00EC77F8" w:rsidRPr="00FF0FAC">
        <w:rPr>
          <w:rFonts w:ascii="Arial" w:hAnsi="Arial" w:cs="Arial"/>
          <w:sz w:val="24"/>
          <w:szCs w:val="24"/>
        </w:rPr>
        <w:t xml:space="preserve">fficient evidence against Zimmerman to pursue </w:t>
      </w:r>
      <w:r w:rsidR="00144BF3" w:rsidRPr="00FF0FAC">
        <w:rPr>
          <w:rFonts w:ascii="Arial" w:hAnsi="Arial" w:cs="Arial"/>
          <w:sz w:val="24"/>
          <w:szCs w:val="24"/>
        </w:rPr>
        <w:t>any civil charges</w:t>
      </w:r>
      <w:r w:rsidR="00545855" w:rsidRPr="00FF0FAC">
        <w:rPr>
          <w:rFonts w:ascii="Arial" w:hAnsi="Arial" w:cs="Arial"/>
          <w:sz w:val="24"/>
          <w:szCs w:val="24"/>
        </w:rPr>
        <w:t xml:space="preserve"> </w:t>
      </w:r>
      <w:r w:rsidR="00EC12D4" w:rsidRPr="00FF0FAC">
        <w:rPr>
          <w:rFonts w:ascii="Arial" w:hAnsi="Arial" w:cs="Arial"/>
          <w:sz w:val="24"/>
          <w:szCs w:val="24"/>
        </w:rPr>
        <w:t>(Office of Public Affairs</w:t>
      </w:r>
      <w:r w:rsidR="00B045AE">
        <w:rPr>
          <w:rFonts w:ascii="Arial" w:hAnsi="Arial" w:cs="Arial"/>
          <w:sz w:val="24"/>
          <w:szCs w:val="24"/>
        </w:rPr>
        <w:t>,</w:t>
      </w:r>
      <w:r w:rsidR="00EC12D4" w:rsidRPr="00FF0FAC">
        <w:rPr>
          <w:rFonts w:ascii="Arial" w:hAnsi="Arial" w:cs="Arial"/>
          <w:sz w:val="24"/>
          <w:szCs w:val="24"/>
        </w:rPr>
        <w:t xml:space="preserve"> 2015)</w:t>
      </w:r>
      <w:r w:rsidR="006C2769" w:rsidRPr="00FF0FAC">
        <w:rPr>
          <w:rFonts w:ascii="Arial" w:hAnsi="Arial" w:cs="Arial"/>
          <w:sz w:val="24"/>
          <w:szCs w:val="24"/>
        </w:rPr>
        <w:t xml:space="preserve">, </w:t>
      </w:r>
      <w:r w:rsidR="00311320" w:rsidRPr="00FF0FAC">
        <w:rPr>
          <w:rFonts w:ascii="Arial" w:hAnsi="Arial" w:cs="Arial"/>
          <w:sz w:val="24"/>
          <w:szCs w:val="24"/>
        </w:rPr>
        <w:t xml:space="preserve">which suggests why </w:t>
      </w:r>
      <w:r w:rsidR="00930AE3">
        <w:rPr>
          <w:rFonts w:ascii="Arial" w:hAnsi="Arial" w:cs="Arial"/>
          <w:sz w:val="24"/>
          <w:szCs w:val="24"/>
        </w:rPr>
        <w:t>another</w:t>
      </w:r>
      <w:r w:rsidR="00311320" w:rsidRPr="00FF0FAC">
        <w:rPr>
          <w:rFonts w:ascii="Arial" w:hAnsi="Arial" w:cs="Arial"/>
          <w:sz w:val="24"/>
          <w:szCs w:val="24"/>
        </w:rPr>
        <w:t xml:space="preserve"> reason these individuals started this movement is said to be </w:t>
      </w:r>
      <w:r w:rsidR="000F47F3" w:rsidRPr="00FF0FAC">
        <w:rPr>
          <w:rFonts w:ascii="Arial" w:hAnsi="Arial" w:cs="Arial"/>
          <w:sz w:val="24"/>
          <w:szCs w:val="24"/>
        </w:rPr>
        <w:t xml:space="preserve">due to the </w:t>
      </w:r>
      <w:r w:rsidR="003B610D" w:rsidRPr="00FF0FAC">
        <w:rPr>
          <w:rFonts w:ascii="Arial" w:hAnsi="Arial" w:cs="Arial"/>
          <w:sz w:val="24"/>
          <w:szCs w:val="24"/>
        </w:rPr>
        <w:t xml:space="preserve">‘World where black lives </w:t>
      </w:r>
      <w:r w:rsidR="007C35E9" w:rsidRPr="00FF0FAC">
        <w:rPr>
          <w:rFonts w:ascii="Arial" w:hAnsi="Arial" w:cs="Arial"/>
          <w:sz w:val="24"/>
          <w:szCs w:val="24"/>
        </w:rPr>
        <w:t xml:space="preserve">are systematically and intentionally </w:t>
      </w:r>
      <w:r w:rsidR="001D003B" w:rsidRPr="00FF0FAC">
        <w:rPr>
          <w:rFonts w:ascii="Arial" w:hAnsi="Arial" w:cs="Arial"/>
          <w:sz w:val="24"/>
          <w:szCs w:val="24"/>
        </w:rPr>
        <w:t>targeted for demise</w:t>
      </w:r>
      <w:r w:rsidR="006C513B" w:rsidRPr="00FF0FAC">
        <w:rPr>
          <w:rFonts w:ascii="Arial" w:hAnsi="Arial" w:cs="Arial"/>
          <w:sz w:val="24"/>
          <w:szCs w:val="24"/>
        </w:rPr>
        <w:t>’</w:t>
      </w:r>
      <w:r w:rsidR="006C2769" w:rsidRPr="00FF0FAC">
        <w:rPr>
          <w:rFonts w:ascii="Arial" w:hAnsi="Arial" w:cs="Arial"/>
          <w:sz w:val="24"/>
          <w:szCs w:val="24"/>
        </w:rPr>
        <w:t xml:space="preserve"> (Hobson</w:t>
      </w:r>
      <w:r w:rsidR="00930AE3">
        <w:rPr>
          <w:rFonts w:ascii="Arial" w:hAnsi="Arial" w:cs="Arial"/>
          <w:sz w:val="24"/>
          <w:szCs w:val="24"/>
        </w:rPr>
        <w:t xml:space="preserve">, </w:t>
      </w:r>
      <w:r w:rsidR="006C2769" w:rsidRPr="00FF0FAC">
        <w:rPr>
          <w:rFonts w:ascii="Arial" w:hAnsi="Arial" w:cs="Arial"/>
          <w:sz w:val="24"/>
          <w:szCs w:val="24"/>
        </w:rPr>
        <w:t>2016)</w:t>
      </w:r>
      <w:r w:rsidR="00CD78E6" w:rsidRPr="00FF0FAC">
        <w:rPr>
          <w:rFonts w:ascii="Arial" w:hAnsi="Arial" w:cs="Arial"/>
          <w:sz w:val="24"/>
          <w:szCs w:val="24"/>
        </w:rPr>
        <w:t xml:space="preserve">. </w:t>
      </w:r>
      <w:r w:rsidR="001303F2" w:rsidRPr="00FF0FAC">
        <w:rPr>
          <w:rFonts w:ascii="Arial" w:hAnsi="Arial" w:cs="Arial"/>
          <w:sz w:val="24"/>
          <w:szCs w:val="24"/>
        </w:rPr>
        <w:t>As stated</w:t>
      </w:r>
      <w:r w:rsidR="00E445CE" w:rsidRPr="00FF0FAC">
        <w:rPr>
          <w:rFonts w:ascii="Arial" w:hAnsi="Arial" w:cs="Arial"/>
          <w:sz w:val="24"/>
          <w:szCs w:val="24"/>
        </w:rPr>
        <w:t xml:space="preserve"> by the </w:t>
      </w:r>
      <w:r w:rsidR="00CD78E6" w:rsidRPr="00FF0FAC">
        <w:rPr>
          <w:rFonts w:ascii="Arial" w:hAnsi="Arial" w:cs="Arial"/>
          <w:sz w:val="24"/>
          <w:szCs w:val="24"/>
        </w:rPr>
        <w:t>Black Lives Matter movement</w:t>
      </w:r>
      <w:r w:rsidR="00E445CE" w:rsidRPr="00FF0FAC">
        <w:rPr>
          <w:rFonts w:ascii="Arial" w:hAnsi="Arial" w:cs="Arial"/>
          <w:sz w:val="24"/>
          <w:szCs w:val="24"/>
        </w:rPr>
        <w:t xml:space="preserve"> themselves the </w:t>
      </w:r>
      <w:r w:rsidR="001303F2" w:rsidRPr="00FF0FAC">
        <w:rPr>
          <w:rFonts w:ascii="Arial" w:hAnsi="Arial" w:cs="Arial"/>
          <w:sz w:val="24"/>
          <w:szCs w:val="24"/>
        </w:rPr>
        <w:t xml:space="preserve">goals </w:t>
      </w:r>
      <w:r w:rsidR="000A76EF" w:rsidRPr="00FF0FAC">
        <w:rPr>
          <w:rFonts w:ascii="Arial" w:hAnsi="Arial" w:cs="Arial"/>
          <w:sz w:val="24"/>
          <w:szCs w:val="24"/>
        </w:rPr>
        <w:t>of</w:t>
      </w:r>
      <w:r w:rsidR="001303F2" w:rsidRPr="00FF0FAC">
        <w:rPr>
          <w:rFonts w:ascii="Arial" w:hAnsi="Arial" w:cs="Arial"/>
          <w:sz w:val="24"/>
          <w:szCs w:val="24"/>
        </w:rPr>
        <w:t xml:space="preserve"> this powerful movement is </w:t>
      </w:r>
      <w:r w:rsidR="00E445CE" w:rsidRPr="00FF0FAC">
        <w:rPr>
          <w:rFonts w:ascii="Arial" w:hAnsi="Arial" w:cs="Arial"/>
          <w:sz w:val="24"/>
          <w:szCs w:val="24"/>
        </w:rPr>
        <w:t>to eradicate white supremacy and build local power to intervene in violence inflicted on Black communities by the state and vigilantes</w:t>
      </w:r>
      <w:r w:rsidR="00D16A99" w:rsidRPr="00FF0FAC">
        <w:rPr>
          <w:rFonts w:ascii="Arial" w:hAnsi="Arial" w:cs="Arial"/>
          <w:sz w:val="24"/>
          <w:szCs w:val="24"/>
        </w:rPr>
        <w:t xml:space="preserve"> (Black Lives Matter</w:t>
      </w:r>
      <w:r w:rsidR="00B045AE">
        <w:rPr>
          <w:rFonts w:ascii="Arial" w:hAnsi="Arial" w:cs="Arial"/>
          <w:sz w:val="24"/>
          <w:szCs w:val="24"/>
        </w:rPr>
        <w:t>, 2024</w:t>
      </w:r>
      <w:r w:rsidR="00D16A99" w:rsidRPr="00FF0FAC">
        <w:rPr>
          <w:rFonts w:ascii="Arial" w:hAnsi="Arial" w:cs="Arial"/>
          <w:sz w:val="24"/>
          <w:szCs w:val="24"/>
        </w:rPr>
        <w:t>)</w:t>
      </w:r>
      <w:r w:rsidR="00974578" w:rsidRPr="00FF0FAC">
        <w:rPr>
          <w:rFonts w:ascii="Arial" w:hAnsi="Arial" w:cs="Arial"/>
          <w:sz w:val="24"/>
          <w:szCs w:val="24"/>
        </w:rPr>
        <w:t xml:space="preserve">. </w:t>
      </w:r>
    </w:p>
    <w:p w14:paraId="611B4343" w14:textId="472DFF70" w:rsidR="00A87FE2" w:rsidRPr="00FF0FAC" w:rsidRDefault="00F758F7" w:rsidP="00FF0FAC">
      <w:pPr>
        <w:spacing w:line="360" w:lineRule="auto"/>
        <w:rPr>
          <w:rFonts w:ascii="Arial" w:hAnsi="Arial" w:cs="Arial"/>
          <w:sz w:val="24"/>
          <w:szCs w:val="24"/>
        </w:rPr>
      </w:pPr>
      <w:r w:rsidRPr="00FF0FAC">
        <w:rPr>
          <w:rFonts w:ascii="Arial" w:hAnsi="Arial" w:cs="Arial"/>
          <w:sz w:val="24"/>
          <w:szCs w:val="24"/>
        </w:rPr>
        <w:t xml:space="preserve">The statements made </w:t>
      </w:r>
      <w:r w:rsidR="003C6C66" w:rsidRPr="00FF0FAC">
        <w:rPr>
          <w:rFonts w:ascii="Arial" w:hAnsi="Arial" w:cs="Arial"/>
          <w:sz w:val="24"/>
          <w:szCs w:val="24"/>
        </w:rPr>
        <w:t xml:space="preserve">by the Black Lives Matter movement </w:t>
      </w:r>
      <w:r w:rsidR="001C262B" w:rsidRPr="00FF0FAC">
        <w:rPr>
          <w:rFonts w:ascii="Arial" w:hAnsi="Arial" w:cs="Arial"/>
          <w:sz w:val="24"/>
          <w:szCs w:val="24"/>
        </w:rPr>
        <w:t xml:space="preserve">regarding black lives being </w:t>
      </w:r>
      <w:r w:rsidR="000A76EF" w:rsidRPr="00FF0FAC">
        <w:rPr>
          <w:rFonts w:ascii="Arial" w:hAnsi="Arial" w:cs="Arial"/>
          <w:sz w:val="24"/>
          <w:szCs w:val="24"/>
        </w:rPr>
        <w:t xml:space="preserve">intentionally targeted for demise </w:t>
      </w:r>
      <w:r w:rsidR="0040008F" w:rsidRPr="00FF0FAC">
        <w:rPr>
          <w:rFonts w:ascii="Arial" w:hAnsi="Arial" w:cs="Arial"/>
          <w:sz w:val="24"/>
          <w:szCs w:val="24"/>
        </w:rPr>
        <w:t>(Hobson,</w:t>
      </w:r>
      <w:r w:rsidR="00D6617F" w:rsidRPr="00FF0FAC">
        <w:rPr>
          <w:rFonts w:ascii="Arial" w:hAnsi="Arial" w:cs="Arial"/>
          <w:sz w:val="24"/>
          <w:szCs w:val="24"/>
        </w:rPr>
        <w:t xml:space="preserve"> </w:t>
      </w:r>
      <w:r w:rsidR="0040008F" w:rsidRPr="00FF0FAC">
        <w:rPr>
          <w:rFonts w:ascii="Arial" w:hAnsi="Arial" w:cs="Arial"/>
          <w:sz w:val="24"/>
          <w:szCs w:val="24"/>
        </w:rPr>
        <w:t>2016)</w:t>
      </w:r>
      <w:r w:rsidR="0022114F" w:rsidRPr="00FF0FAC">
        <w:rPr>
          <w:rFonts w:ascii="Arial" w:hAnsi="Arial" w:cs="Arial"/>
          <w:sz w:val="24"/>
          <w:szCs w:val="24"/>
        </w:rPr>
        <w:t>, is something they truly believe</w:t>
      </w:r>
      <w:r w:rsidR="0042212F" w:rsidRPr="00FF0FAC">
        <w:rPr>
          <w:rFonts w:ascii="Arial" w:hAnsi="Arial" w:cs="Arial"/>
          <w:sz w:val="24"/>
          <w:szCs w:val="24"/>
        </w:rPr>
        <w:t xml:space="preserve">, and therefore </w:t>
      </w:r>
      <w:r w:rsidR="007C5C0C" w:rsidRPr="00FF0FAC">
        <w:rPr>
          <w:rFonts w:ascii="Arial" w:hAnsi="Arial" w:cs="Arial"/>
          <w:sz w:val="24"/>
          <w:szCs w:val="24"/>
        </w:rPr>
        <w:t xml:space="preserve">basing </w:t>
      </w:r>
      <w:r w:rsidR="0079470C" w:rsidRPr="00FF0FAC">
        <w:rPr>
          <w:rFonts w:ascii="Arial" w:hAnsi="Arial" w:cs="Arial"/>
          <w:sz w:val="24"/>
          <w:szCs w:val="24"/>
        </w:rPr>
        <w:t xml:space="preserve">it </w:t>
      </w:r>
      <w:r w:rsidR="007C5C0C" w:rsidRPr="00FF0FAC">
        <w:rPr>
          <w:rFonts w:ascii="Arial" w:hAnsi="Arial" w:cs="Arial"/>
          <w:sz w:val="24"/>
          <w:szCs w:val="24"/>
        </w:rPr>
        <w:t>as one of the main</w:t>
      </w:r>
      <w:r w:rsidR="0079470C" w:rsidRPr="00FF0FAC">
        <w:rPr>
          <w:rFonts w:ascii="Arial" w:hAnsi="Arial" w:cs="Arial"/>
          <w:sz w:val="24"/>
          <w:szCs w:val="24"/>
        </w:rPr>
        <w:t xml:space="preserve"> reasons</w:t>
      </w:r>
      <w:r w:rsidR="007C5C0C" w:rsidRPr="00FF0FAC">
        <w:rPr>
          <w:rFonts w:ascii="Arial" w:hAnsi="Arial" w:cs="Arial"/>
          <w:sz w:val="24"/>
          <w:szCs w:val="24"/>
        </w:rPr>
        <w:t xml:space="preserve"> they started this movement</w:t>
      </w:r>
      <w:r w:rsidR="0079470C" w:rsidRPr="00FF0FAC">
        <w:rPr>
          <w:rFonts w:ascii="Arial" w:hAnsi="Arial" w:cs="Arial"/>
          <w:sz w:val="24"/>
          <w:szCs w:val="24"/>
        </w:rPr>
        <w:t xml:space="preserve">. </w:t>
      </w:r>
      <w:r w:rsidR="0042212F" w:rsidRPr="00FF0FAC">
        <w:rPr>
          <w:rFonts w:ascii="Arial" w:hAnsi="Arial" w:cs="Arial"/>
          <w:sz w:val="24"/>
          <w:szCs w:val="24"/>
        </w:rPr>
        <w:t xml:space="preserve">They also say they want to get rid of </w:t>
      </w:r>
      <w:r w:rsidR="00D81D93" w:rsidRPr="00FF0FAC">
        <w:rPr>
          <w:rFonts w:ascii="Arial" w:hAnsi="Arial" w:cs="Arial"/>
          <w:sz w:val="24"/>
          <w:szCs w:val="24"/>
        </w:rPr>
        <w:t xml:space="preserve">White Supremacy, these two </w:t>
      </w:r>
      <w:r w:rsidR="00756E22" w:rsidRPr="00FF0FAC">
        <w:rPr>
          <w:rFonts w:ascii="Arial" w:hAnsi="Arial" w:cs="Arial"/>
          <w:sz w:val="24"/>
          <w:szCs w:val="24"/>
        </w:rPr>
        <w:t xml:space="preserve">statements made </w:t>
      </w:r>
      <w:r w:rsidR="00912B45" w:rsidRPr="00FF0FAC">
        <w:rPr>
          <w:rFonts w:ascii="Arial" w:hAnsi="Arial" w:cs="Arial"/>
          <w:sz w:val="24"/>
          <w:szCs w:val="24"/>
        </w:rPr>
        <w:t>although may</w:t>
      </w:r>
      <w:r w:rsidR="00756E22" w:rsidRPr="00FF0FAC">
        <w:rPr>
          <w:rFonts w:ascii="Arial" w:hAnsi="Arial" w:cs="Arial"/>
          <w:sz w:val="24"/>
          <w:szCs w:val="24"/>
        </w:rPr>
        <w:t xml:space="preserve"> be</w:t>
      </w:r>
      <w:r w:rsidR="00912B45" w:rsidRPr="00FF0FAC">
        <w:rPr>
          <w:rFonts w:ascii="Arial" w:hAnsi="Arial" w:cs="Arial"/>
          <w:sz w:val="24"/>
          <w:szCs w:val="24"/>
        </w:rPr>
        <w:t xml:space="preserve"> unbeliev</w:t>
      </w:r>
      <w:r w:rsidR="0072340D" w:rsidRPr="00FF0FAC">
        <w:rPr>
          <w:rFonts w:ascii="Arial" w:hAnsi="Arial" w:cs="Arial"/>
          <w:sz w:val="24"/>
          <w:szCs w:val="24"/>
        </w:rPr>
        <w:t>able</w:t>
      </w:r>
      <w:r w:rsidR="00912B45" w:rsidRPr="00FF0FAC">
        <w:rPr>
          <w:rFonts w:ascii="Arial" w:hAnsi="Arial" w:cs="Arial"/>
          <w:sz w:val="24"/>
          <w:szCs w:val="24"/>
        </w:rPr>
        <w:t xml:space="preserve"> to some aren’t untrue being supported by the fact that </w:t>
      </w:r>
      <w:r w:rsidR="00223384" w:rsidRPr="00FF0FAC">
        <w:rPr>
          <w:rFonts w:ascii="Arial" w:hAnsi="Arial" w:cs="Arial"/>
          <w:sz w:val="24"/>
          <w:szCs w:val="24"/>
        </w:rPr>
        <w:t>black households out of all ethnic groups were most likely to have a weekly income under £600</w:t>
      </w:r>
      <w:r w:rsidR="00207AFD" w:rsidRPr="00FF0FAC">
        <w:rPr>
          <w:rFonts w:ascii="Arial" w:hAnsi="Arial" w:cs="Arial"/>
          <w:sz w:val="24"/>
          <w:szCs w:val="24"/>
        </w:rPr>
        <w:t xml:space="preserve"> </w:t>
      </w:r>
      <w:r w:rsidR="00207AFD" w:rsidRPr="00C8358F">
        <w:rPr>
          <w:rFonts w:ascii="Arial" w:hAnsi="Arial" w:cs="Arial"/>
          <w:sz w:val="24"/>
          <w:szCs w:val="24"/>
        </w:rPr>
        <w:t>(</w:t>
      </w:r>
      <w:r w:rsidR="00C8358F" w:rsidRPr="00C8358F">
        <w:rPr>
          <w:rFonts w:ascii="Arial" w:hAnsi="Arial" w:cs="Arial"/>
          <w:sz w:val="24"/>
          <w:szCs w:val="24"/>
        </w:rPr>
        <w:t>Home Office</w:t>
      </w:r>
      <w:r w:rsidR="00207AFD" w:rsidRPr="00C8358F">
        <w:rPr>
          <w:rFonts w:ascii="Arial" w:hAnsi="Arial" w:cs="Arial"/>
          <w:sz w:val="24"/>
          <w:szCs w:val="24"/>
        </w:rPr>
        <w:t>, 2022)</w:t>
      </w:r>
      <w:r w:rsidR="00DB7CBC" w:rsidRPr="00C8358F">
        <w:rPr>
          <w:rFonts w:ascii="Arial" w:hAnsi="Arial" w:cs="Arial"/>
          <w:sz w:val="24"/>
          <w:szCs w:val="24"/>
        </w:rPr>
        <w:t xml:space="preserve">. </w:t>
      </w:r>
      <w:r w:rsidR="00756E22" w:rsidRPr="00FF0FAC">
        <w:rPr>
          <w:rFonts w:ascii="Arial" w:hAnsi="Arial" w:cs="Arial"/>
          <w:sz w:val="24"/>
          <w:szCs w:val="24"/>
        </w:rPr>
        <w:t>Alongside t</w:t>
      </w:r>
      <w:r w:rsidR="00880C1C" w:rsidRPr="00FF0FAC">
        <w:rPr>
          <w:rFonts w:ascii="Arial" w:hAnsi="Arial" w:cs="Arial"/>
          <w:sz w:val="24"/>
          <w:szCs w:val="24"/>
        </w:rPr>
        <w:t xml:space="preserve">his in the USA </w:t>
      </w:r>
      <w:r w:rsidR="00CD470C" w:rsidRPr="00FF0FAC">
        <w:rPr>
          <w:rFonts w:ascii="Arial" w:hAnsi="Arial" w:cs="Arial"/>
          <w:sz w:val="24"/>
          <w:szCs w:val="24"/>
        </w:rPr>
        <w:t xml:space="preserve">in 2019 the comparison of arrests made by police </w:t>
      </w:r>
      <w:r w:rsidR="00044517" w:rsidRPr="00FF0FAC">
        <w:rPr>
          <w:rFonts w:ascii="Arial" w:hAnsi="Arial" w:cs="Arial"/>
          <w:sz w:val="24"/>
          <w:szCs w:val="24"/>
        </w:rPr>
        <w:t>regarding</w:t>
      </w:r>
      <w:r w:rsidR="003B0659" w:rsidRPr="00FF0FAC">
        <w:rPr>
          <w:rFonts w:ascii="Arial" w:hAnsi="Arial" w:cs="Arial"/>
          <w:sz w:val="24"/>
          <w:szCs w:val="24"/>
        </w:rPr>
        <w:t xml:space="preserve"> race is said to be 69.4% white and 26.6% black</w:t>
      </w:r>
      <w:r w:rsidR="00A751D7" w:rsidRPr="00FF0FAC">
        <w:rPr>
          <w:rFonts w:ascii="Arial" w:hAnsi="Arial" w:cs="Arial"/>
          <w:sz w:val="24"/>
          <w:szCs w:val="24"/>
        </w:rPr>
        <w:t xml:space="preserve"> </w:t>
      </w:r>
      <w:r w:rsidR="005956F5" w:rsidRPr="00FF0FAC">
        <w:rPr>
          <w:rFonts w:ascii="Arial" w:hAnsi="Arial" w:cs="Arial"/>
          <w:sz w:val="24"/>
          <w:szCs w:val="24"/>
        </w:rPr>
        <w:t xml:space="preserve">(FBI, 2019), </w:t>
      </w:r>
      <w:r w:rsidR="003B0659" w:rsidRPr="00FF0FAC">
        <w:rPr>
          <w:rFonts w:ascii="Arial" w:hAnsi="Arial" w:cs="Arial"/>
          <w:sz w:val="24"/>
          <w:szCs w:val="24"/>
        </w:rPr>
        <w:t>and althoug</w:t>
      </w:r>
      <w:r w:rsidR="00A751D7" w:rsidRPr="00FF0FAC">
        <w:rPr>
          <w:rFonts w:ascii="Arial" w:hAnsi="Arial" w:cs="Arial"/>
          <w:sz w:val="24"/>
          <w:szCs w:val="24"/>
        </w:rPr>
        <w:t>h</w:t>
      </w:r>
      <w:r w:rsidR="003B0659" w:rsidRPr="00FF0FAC">
        <w:rPr>
          <w:rFonts w:ascii="Arial" w:hAnsi="Arial" w:cs="Arial"/>
          <w:sz w:val="24"/>
          <w:szCs w:val="24"/>
        </w:rPr>
        <w:t xml:space="preserve"> </w:t>
      </w:r>
      <w:r w:rsidR="006179A5" w:rsidRPr="00FF0FAC">
        <w:rPr>
          <w:rFonts w:ascii="Arial" w:hAnsi="Arial" w:cs="Arial"/>
          <w:sz w:val="24"/>
          <w:szCs w:val="24"/>
        </w:rPr>
        <w:t xml:space="preserve">this shows that white people have more interactions with the police and are arrested more </w:t>
      </w:r>
      <w:r w:rsidR="00044517" w:rsidRPr="00FF0FAC">
        <w:rPr>
          <w:rFonts w:ascii="Arial" w:hAnsi="Arial" w:cs="Arial"/>
          <w:sz w:val="24"/>
          <w:szCs w:val="24"/>
        </w:rPr>
        <w:t>within the USA</w:t>
      </w:r>
      <w:r w:rsidR="000476ED" w:rsidRPr="00FF0FAC">
        <w:rPr>
          <w:rFonts w:ascii="Arial" w:hAnsi="Arial" w:cs="Arial"/>
          <w:sz w:val="24"/>
          <w:szCs w:val="24"/>
        </w:rPr>
        <w:t xml:space="preserve"> out of 999 </w:t>
      </w:r>
      <w:r w:rsidR="000476ED" w:rsidRPr="00FF0FAC">
        <w:rPr>
          <w:rFonts w:ascii="Arial" w:hAnsi="Arial" w:cs="Arial"/>
          <w:sz w:val="24"/>
          <w:szCs w:val="24"/>
        </w:rPr>
        <w:lastRenderedPageBreak/>
        <w:t xml:space="preserve">individuals </w:t>
      </w:r>
      <w:r w:rsidR="005B257A" w:rsidRPr="00FF0FAC">
        <w:rPr>
          <w:rFonts w:ascii="Arial" w:hAnsi="Arial" w:cs="Arial"/>
          <w:sz w:val="24"/>
          <w:szCs w:val="24"/>
        </w:rPr>
        <w:t xml:space="preserve">shot </w:t>
      </w:r>
      <w:r w:rsidR="000E2DC6" w:rsidRPr="00FF0FAC">
        <w:rPr>
          <w:rFonts w:ascii="Arial" w:hAnsi="Arial" w:cs="Arial"/>
          <w:sz w:val="24"/>
          <w:szCs w:val="24"/>
        </w:rPr>
        <w:t>and</w:t>
      </w:r>
      <w:r w:rsidR="005B257A" w:rsidRPr="00FF0FAC">
        <w:rPr>
          <w:rFonts w:ascii="Arial" w:hAnsi="Arial" w:cs="Arial"/>
          <w:sz w:val="24"/>
          <w:szCs w:val="24"/>
        </w:rPr>
        <w:t xml:space="preserve"> killed by the police in 2019, 424 were white</w:t>
      </w:r>
      <w:r w:rsidR="00F46113" w:rsidRPr="00FF0FAC">
        <w:rPr>
          <w:rFonts w:ascii="Arial" w:hAnsi="Arial" w:cs="Arial"/>
          <w:sz w:val="24"/>
          <w:szCs w:val="24"/>
        </w:rPr>
        <w:t xml:space="preserve">, 251 were black and 114 were unknown </w:t>
      </w:r>
      <w:r w:rsidR="003D7D3D" w:rsidRPr="00FF0FAC">
        <w:rPr>
          <w:rFonts w:ascii="Arial" w:hAnsi="Arial" w:cs="Arial"/>
          <w:sz w:val="24"/>
          <w:szCs w:val="24"/>
        </w:rPr>
        <w:t>(Statista</w:t>
      </w:r>
      <w:r w:rsidR="000F3CC9" w:rsidRPr="00FF0FAC">
        <w:rPr>
          <w:rFonts w:ascii="Arial" w:hAnsi="Arial" w:cs="Arial"/>
          <w:sz w:val="24"/>
          <w:szCs w:val="24"/>
        </w:rPr>
        <w:t>, 2023).</w:t>
      </w:r>
      <w:r w:rsidR="009A144F" w:rsidRPr="00FF0FAC">
        <w:rPr>
          <w:rFonts w:ascii="Arial" w:hAnsi="Arial" w:cs="Arial"/>
          <w:sz w:val="24"/>
          <w:szCs w:val="24"/>
        </w:rPr>
        <w:t xml:space="preserve"> These statistics alone raise questions about whether the black community is targeted </w:t>
      </w:r>
      <w:r w:rsidR="00647C70" w:rsidRPr="00FF0FAC">
        <w:rPr>
          <w:rFonts w:ascii="Arial" w:hAnsi="Arial" w:cs="Arial"/>
          <w:sz w:val="24"/>
          <w:szCs w:val="24"/>
        </w:rPr>
        <w:t>due to white individuals</w:t>
      </w:r>
      <w:r w:rsidR="00782EF4" w:rsidRPr="00FF0FAC">
        <w:rPr>
          <w:rFonts w:ascii="Arial" w:hAnsi="Arial" w:cs="Arial"/>
          <w:sz w:val="24"/>
          <w:szCs w:val="24"/>
        </w:rPr>
        <w:t xml:space="preserve"> being involved in 69.4% of </w:t>
      </w:r>
      <w:r w:rsidR="00903F60" w:rsidRPr="00FF0FAC">
        <w:rPr>
          <w:rFonts w:ascii="Arial" w:hAnsi="Arial" w:cs="Arial"/>
          <w:sz w:val="24"/>
          <w:szCs w:val="24"/>
        </w:rPr>
        <w:t xml:space="preserve">arrests </w:t>
      </w:r>
      <w:r w:rsidR="00A01BDB" w:rsidRPr="00FF0FAC">
        <w:rPr>
          <w:rFonts w:ascii="Arial" w:hAnsi="Arial" w:cs="Arial"/>
          <w:sz w:val="24"/>
          <w:szCs w:val="24"/>
        </w:rPr>
        <w:t xml:space="preserve">with </w:t>
      </w:r>
      <w:r w:rsidR="00341608" w:rsidRPr="00FF0FAC">
        <w:rPr>
          <w:rFonts w:ascii="Arial" w:hAnsi="Arial" w:cs="Arial"/>
          <w:sz w:val="24"/>
          <w:szCs w:val="24"/>
        </w:rPr>
        <w:t xml:space="preserve">an estimated 42% of deaths due to </w:t>
      </w:r>
      <w:r w:rsidR="00A01BDB" w:rsidRPr="00FF0FAC">
        <w:rPr>
          <w:rFonts w:ascii="Arial" w:hAnsi="Arial" w:cs="Arial"/>
          <w:sz w:val="24"/>
          <w:szCs w:val="24"/>
        </w:rPr>
        <w:t>shooting</w:t>
      </w:r>
      <w:r w:rsidR="00341608" w:rsidRPr="00FF0FAC">
        <w:rPr>
          <w:rFonts w:ascii="Arial" w:hAnsi="Arial" w:cs="Arial"/>
          <w:sz w:val="24"/>
          <w:szCs w:val="24"/>
        </w:rPr>
        <w:t xml:space="preserve"> by police</w:t>
      </w:r>
      <w:r w:rsidR="00A01BDB" w:rsidRPr="00FF0FAC">
        <w:rPr>
          <w:rFonts w:ascii="Arial" w:hAnsi="Arial" w:cs="Arial"/>
          <w:sz w:val="24"/>
          <w:szCs w:val="24"/>
        </w:rPr>
        <w:t>,</w:t>
      </w:r>
      <w:r w:rsidR="00341608" w:rsidRPr="00FF0FAC">
        <w:rPr>
          <w:rFonts w:ascii="Arial" w:hAnsi="Arial" w:cs="Arial"/>
          <w:sz w:val="24"/>
          <w:szCs w:val="24"/>
        </w:rPr>
        <w:t xml:space="preserve"> </w:t>
      </w:r>
      <w:r w:rsidR="00A01BDB" w:rsidRPr="00FF0FAC">
        <w:rPr>
          <w:rFonts w:ascii="Arial" w:hAnsi="Arial" w:cs="Arial"/>
          <w:sz w:val="24"/>
          <w:szCs w:val="24"/>
        </w:rPr>
        <w:t xml:space="preserve">compared to </w:t>
      </w:r>
      <w:r w:rsidR="00E0103B" w:rsidRPr="00FF0FAC">
        <w:rPr>
          <w:rFonts w:ascii="Arial" w:hAnsi="Arial" w:cs="Arial"/>
          <w:sz w:val="24"/>
          <w:szCs w:val="24"/>
        </w:rPr>
        <w:t xml:space="preserve">the black percentage being involved in 26.6% of arrests and </w:t>
      </w:r>
      <w:r w:rsidR="00D74501" w:rsidRPr="00FF0FAC">
        <w:rPr>
          <w:rFonts w:ascii="Arial" w:hAnsi="Arial" w:cs="Arial"/>
          <w:sz w:val="24"/>
          <w:szCs w:val="24"/>
        </w:rPr>
        <w:t>an estimated 25% of deaths by police shooting</w:t>
      </w:r>
      <w:r w:rsidR="002F05FD" w:rsidRPr="00FF0FAC">
        <w:rPr>
          <w:rFonts w:ascii="Arial" w:hAnsi="Arial" w:cs="Arial"/>
          <w:sz w:val="24"/>
          <w:szCs w:val="24"/>
        </w:rPr>
        <w:t xml:space="preserve">, therefore suggesting that in 2019 nearly in every 1% of </w:t>
      </w:r>
      <w:r w:rsidR="00C83084" w:rsidRPr="00FF0FAC">
        <w:rPr>
          <w:rFonts w:ascii="Arial" w:hAnsi="Arial" w:cs="Arial"/>
          <w:sz w:val="24"/>
          <w:szCs w:val="24"/>
        </w:rPr>
        <w:t>black individuals arrested one black individual was shot dead.</w:t>
      </w:r>
    </w:p>
    <w:p w14:paraId="582B639C" w14:textId="534FD745" w:rsidR="00A87FE2" w:rsidRPr="00FF0FAC" w:rsidRDefault="005A086C" w:rsidP="00FF0FAC">
      <w:pPr>
        <w:spacing w:line="360" w:lineRule="auto"/>
        <w:rPr>
          <w:rFonts w:ascii="Arial" w:hAnsi="Arial" w:cs="Arial"/>
          <w:sz w:val="24"/>
          <w:szCs w:val="24"/>
        </w:rPr>
      </w:pPr>
      <w:r w:rsidRPr="00FF0FAC">
        <w:rPr>
          <w:rFonts w:ascii="Arial" w:hAnsi="Arial" w:cs="Arial"/>
          <w:sz w:val="24"/>
          <w:szCs w:val="24"/>
        </w:rPr>
        <w:t xml:space="preserve">An extremely significant death </w:t>
      </w:r>
      <w:r w:rsidR="00BE012B" w:rsidRPr="00FF0FAC">
        <w:rPr>
          <w:rFonts w:ascii="Arial" w:hAnsi="Arial" w:cs="Arial"/>
          <w:sz w:val="24"/>
          <w:szCs w:val="24"/>
        </w:rPr>
        <w:t>at</w:t>
      </w:r>
      <w:r w:rsidRPr="00FF0FAC">
        <w:rPr>
          <w:rFonts w:ascii="Arial" w:hAnsi="Arial" w:cs="Arial"/>
          <w:sz w:val="24"/>
          <w:szCs w:val="24"/>
        </w:rPr>
        <w:t xml:space="preserve"> the hands of the police force was that of George Floyd </w:t>
      </w:r>
      <w:r w:rsidR="008E16A0" w:rsidRPr="00FF0FAC">
        <w:rPr>
          <w:rFonts w:ascii="Arial" w:hAnsi="Arial" w:cs="Arial"/>
          <w:sz w:val="24"/>
          <w:szCs w:val="24"/>
        </w:rPr>
        <w:t xml:space="preserve">from the black community </w:t>
      </w:r>
      <w:r w:rsidR="00492374" w:rsidRPr="00FF0FAC">
        <w:rPr>
          <w:rFonts w:ascii="Arial" w:hAnsi="Arial" w:cs="Arial"/>
          <w:sz w:val="24"/>
          <w:szCs w:val="24"/>
        </w:rPr>
        <w:t xml:space="preserve">who was shown through the multitude of </w:t>
      </w:r>
      <w:r w:rsidR="002E2502" w:rsidRPr="00FF0FAC">
        <w:rPr>
          <w:rFonts w:ascii="Arial" w:hAnsi="Arial" w:cs="Arial"/>
          <w:sz w:val="24"/>
          <w:szCs w:val="24"/>
        </w:rPr>
        <w:t>videos</w:t>
      </w:r>
      <w:r w:rsidR="00492374" w:rsidRPr="00FF0FAC">
        <w:rPr>
          <w:rFonts w:ascii="Arial" w:hAnsi="Arial" w:cs="Arial"/>
          <w:sz w:val="24"/>
          <w:szCs w:val="24"/>
        </w:rPr>
        <w:t xml:space="preserve"> </w:t>
      </w:r>
      <w:r w:rsidR="007D06DC" w:rsidRPr="00FF0FAC">
        <w:rPr>
          <w:rFonts w:ascii="Arial" w:hAnsi="Arial" w:cs="Arial"/>
          <w:sz w:val="24"/>
          <w:szCs w:val="24"/>
        </w:rPr>
        <w:t xml:space="preserve">shared online of his death, </w:t>
      </w:r>
      <w:r w:rsidR="00E95CDF" w:rsidRPr="00FF0FAC">
        <w:rPr>
          <w:rFonts w:ascii="Arial" w:hAnsi="Arial" w:cs="Arial"/>
          <w:sz w:val="24"/>
          <w:szCs w:val="24"/>
        </w:rPr>
        <w:t>begging for his life</w:t>
      </w:r>
      <w:r w:rsidR="007D06DC" w:rsidRPr="00FF0FAC">
        <w:rPr>
          <w:rFonts w:ascii="Arial" w:hAnsi="Arial" w:cs="Arial"/>
          <w:sz w:val="24"/>
          <w:szCs w:val="24"/>
        </w:rPr>
        <w:t xml:space="preserve"> </w:t>
      </w:r>
      <w:r w:rsidR="002E2502" w:rsidRPr="00FF0FAC">
        <w:rPr>
          <w:rFonts w:ascii="Arial" w:hAnsi="Arial" w:cs="Arial"/>
          <w:sz w:val="24"/>
          <w:szCs w:val="24"/>
        </w:rPr>
        <w:t>because he was struggling to breathe due to</w:t>
      </w:r>
      <w:r w:rsidR="00D52E65" w:rsidRPr="00FF0FAC">
        <w:rPr>
          <w:rFonts w:ascii="Arial" w:hAnsi="Arial" w:cs="Arial"/>
          <w:sz w:val="24"/>
          <w:szCs w:val="24"/>
        </w:rPr>
        <w:t xml:space="preserve"> Officer Der</w:t>
      </w:r>
      <w:r w:rsidR="00931E80" w:rsidRPr="00FF0FAC">
        <w:rPr>
          <w:rFonts w:ascii="Arial" w:hAnsi="Arial" w:cs="Arial"/>
          <w:sz w:val="24"/>
          <w:szCs w:val="24"/>
        </w:rPr>
        <w:t>e</w:t>
      </w:r>
      <w:r w:rsidR="00D52E65" w:rsidRPr="00FF0FAC">
        <w:rPr>
          <w:rFonts w:ascii="Arial" w:hAnsi="Arial" w:cs="Arial"/>
          <w:sz w:val="24"/>
          <w:szCs w:val="24"/>
        </w:rPr>
        <w:t xml:space="preserve">k </w:t>
      </w:r>
      <w:r w:rsidR="00931E80" w:rsidRPr="00FF0FAC">
        <w:rPr>
          <w:rFonts w:ascii="Arial" w:hAnsi="Arial" w:cs="Arial"/>
          <w:sz w:val="24"/>
          <w:szCs w:val="24"/>
        </w:rPr>
        <w:t>Chauvin</w:t>
      </w:r>
      <w:r w:rsidR="002E2502" w:rsidRPr="00FF0FAC">
        <w:rPr>
          <w:rFonts w:ascii="Arial" w:hAnsi="Arial" w:cs="Arial"/>
          <w:sz w:val="24"/>
          <w:szCs w:val="24"/>
        </w:rPr>
        <w:t xml:space="preserve"> </w:t>
      </w:r>
      <w:r w:rsidR="00E95CDF" w:rsidRPr="00FF0FAC">
        <w:rPr>
          <w:rFonts w:ascii="Arial" w:hAnsi="Arial" w:cs="Arial"/>
          <w:sz w:val="24"/>
          <w:szCs w:val="24"/>
        </w:rPr>
        <w:t>digging his knee into his neck for 8 minutes and 46 seconds while 3 other police officers were holding him or standing by</w:t>
      </w:r>
      <w:r w:rsidR="00CE16EC" w:rsidRPr="00FF0FAC">
        <w:rPr>
          <w:rFonts w:ascii="Arial" w:hAnsi="Arial" w:cs="Arial"/>
          <w:sz w:val="24"/>
          <w:szCs w:val="24"/>
        </w:rPr>
        <w:t xml:space="preserve"> (Dreyer et al.</w:t>
      </w:r>
      <w:r w:rsidR="00716791" w:rsidRPr="00FF0FAC">
        <w:rPr>
          <w:rFonts w:ascii="Arial" w:hAnsi="Arial" w:cs="Arial"/>
          <w:sz w:val="24"/>
          <w:szCs w:val="24"/>
        </w:rPr>
        <w:t xml:space="preserve"> 2020)</w:t>
      </w:r>
      <w:r w:rsidR="00BE012B" w:rsidRPr="00FF0FAC">
        <w:rPr>
          <w:rFonts w:ascii="Arial" w:hAnsi="Arial" w:cs="Arial"/>
          <w:sz w:val="24"/>
          <w:szCs w:val="24"/>
        </w:rPr>
        <w:t>.</w:t>
      </w:r>
      <w:r w:rsidR="00B038B1" w:rsidRPr="00FF0FAC">
        <w:rPr>
          <w:rFonts w:ascii="Arial" w:hAnsi="Arial" w:cs="Arial"/>
          <w:sz w:val="24"/>
          <w:szCs w:val="24"/>
        </w:rPr>
        <w:t xml:space="preserve"> </w:t>
      </w:r>
      <w:r w:rsidR="00602491" w:rsidRPr="00FF0FAC">
        <w:rPr>
          <w:rFonts w:ascii="Arial" w:hAnsi="Arial" w:cs="Arial"/>
          <w:sz w:val="24"/>
          <w:szCs w:val="24"/>
        </w:rPr>
        <w:t xml:space="preserve">The reason the police were involved with George Floyd in the first place was </w:t>
      </w:r>
      <w:r w:rsidR="00A401D0" w:rsidRPr="00FF0FAC">
        <w:rPr>
          <w:rFonts w:ascii="Arial" w:hAnsi="Arial" w:cs="Arial"/>
          <w:sz w:val="24"/>
          <w:szCs w:val="24"/>
        </w:rPr>
        <w:t>because</w:t>
      </w:r>
      <w:r w:rsidR="00602491" w:rsidRPr="00FF0FAC">
        <w:rPr>
          <w:rFonts w:ascii="Arial" w:hAnsi="Arial" w:cs="Arial"/>
          <w:sz w:val="24"/>
          <w:szCs w:val="24"/>
        </w:rPr>
        <w:t xml:space="preserve"> </w:t>
      </w:r>
      <w:r w:rsidR="00A401D0" w:rsidRPr="00FF0FAC">
        <w:rPr>
          <w:rFonts w:ascii="Arial" w:hAnsi="Arial" w:cs="Arial"/>
          <w:sz w:val="24"/>
          <w:szCs w:val="24"/>
        </w:rPr>
        <w:t xml:space="preserve">he </w:t>
      </w:r>
      <w:r w:rsidR="00602491" w:rsidRPr="00FF0FAC">
        <w:rPr>
          <w:rFonts w:ascii="Arial" w:hAnsi="Arial" w:cs="Arial"/>
          <w:sz w:val="24"/>
          <w:szCs w:val="24"/>
        </w:rPr>
        <w:t>ha</w:t>
      </w:r>
      <w:r w:rsidR="00A401D0" w:rsidRPr="00FF0FAC">
        <w:rPr>
          <w:rFonts w:ascii="Arial" w:hAnsi="Arial" w:cs="Arial"/>
          <w:sz w:val="24"/>
          <w:szCs w:val="24"/>
        </w:rPr>
        <w:t>d</w:t>
      </w:r>
      <w:r w:rsidR="00602491" w:rsidRPr="00FF0FAC">
        <w:rPr>
          <w:rFonts w:ascii="Arial" w:hAnsi="Arial" w:cs="Arial"/>
          <w:sz w:val="24"/>
          <w:szCs w:val="24"/>
        </w:rPr>
        <w:t xml:space="preserve"> been </w:t>
      </w:r>
      <w:r w:rsidR="00A401D0" w:rsidRPr="00FF0FAC">
        <w:rPr>
          <w:rFonts w:ascii="Arial" w:hAnsi="Arial" w:cs="Arial"/>
          <w:sz w:val="24"/>
          <w:szCs w:val="24"/>
        </w:rPr>
        <w:t>accused of paying with a counterfeit $20 bill</w:t>
      </w:r>
      <w:r w:rsidR="00602491" w:rsidRPr="00FF0FAC">
        <w:rPr>
          <w:rFonts w:ascii="Arial" w:hAnsi="Arial" w:cs="Arial"/>
          <w:sz w:val="24"/>
          <w:szCs w:val="24"/>
        </w:rPr>
        <w:t xml:space="preserve"> </w:t>
      </w:r>
      <w:r w:rsidR="00A401D0" w:rsidRPr="00FF0FAC">
        <w:rPr>
          <w:rFonts w:ascii="Arial" w:hAnsi="Arial" w:cs="Arial"/>
          <w:sz w:val="24"/>
          <w:szCs w:val="24"/>
        </w:rPr>
        <w:t xml:space="preserve">which is </w:t>
      </w:r>
      <w:r w:rsidR="00D925E3" w:rsidRPr="00FF0FAC">
        <w:rPr>
          <w:rFonts w:ascii="Arial" w:hAnsi="Arial" w:cs="Arial"/>
          <w:sz w:val="24"/>
          <w:szCs w:val="24"/>
        </w:rPr>
        <w:t>a</w:t>
      </w:r>
      <w:r w:rsidR="00A401D0" w:rsidRPr="00FF0FAC">
        <w:rPr>
          <w:rFonts w:ascii="Arial" w:hAnsi="Arial" w:cs="Arial"/>
          <w:sz w:val="24"/>
          <w:szCs w:val="24"/>
        </w:rPr>
        <w:t xml:space="preserve"> </w:t>
      </w:r>
      <w:r w:rsidR="00037B82" w:rsidRPr="00FF0FAC">
        <w:rPr>
          <w:rFonts w:ascii="Arial" w:hAnsi="Arial" w:cs="Arial"/>
          <w:sz w:val="24"/>
          <w:szCs w:val="24"/>
        </w:rPr>
        <w:t>non-violent</w:t>
      </w:r>
      <w:r w:rsidR="00A401D0" w:rsidRPr="00FF0FAC">
        <w:rPr>
          <w:rFonts w:ascii="Arial" w:hAnsi="Arial" w:cs="Arial"/>
          <w:sz w:val="24"/>
          <w:szCs w:val="24"/>
        </w:rPr>
        <w:t xml:space="preserve"> crime to start </w:t>
      </w:r>
      <w:r w:rsidR="0072463A" w:rsidRPr="00FF0FAC">
        <w:rPr>
          <w:rFonts w:ascii="Arial" w:hAnsi="Arial" w:cs="Arial"/>
          <w:sz w:val="24"/>
          <w:szCs w:val="24"/>
        </w:rPr>
        <w:t xml:space="preserve">with </w:t>
      </w:r>
      <w:r w:rsidR="00C43E38" w:rsidRPr="00FF0FAC">
        <w:rPr>
          <w:rFonts w:ascii="Arial" w:hAnsi="Arial" w:cs="Arial"/>
          <w:sz w:val="24"/>
          <w:szCs w:val="24"/>
        </w:rPr>
        <w:t xml:space="preserve">(Dreyer et al. 2020), so such a physical response was already </w:t>
      </w:r>
      <w:r w:rsidR="00B512A8" w:rsidRPr="00FF0FAC">
        <w:rPr>
          <w:rFonts w:ascii="Arial" w:hAnsi="Arial" w:cs="Arial"/>
          <w:sz w:val="24"/>
          <w:szCs w:val="24"/>
        </w:rPr>
        <w:t>unreasonable and unneeded. However</w:t>
      </w:r>
      <w:r w:rsidR="0092431D" w:rsidRPr="00FF0FAC">
        <w:rPr>
          <w:rFonts w:ascii="Arial" w:hAnsi="Arial" w:cs="Arial"/>
          <w:sz w:val="24"/>
          <w:szCs w:val="24"/>
        </w:rPr>
        <w:t>,</w:t>
      </w:r>
      <w:r w:rsidR="00B512A8" w:rsidRPr="00FF0FAC">
        <w:rPr>
          <w:rFonts w:ascii="Arial" w:hAnsi="Arial" w:cs="Arial"/>
          <w:sz w:val="24"/>
          <w:szCs w:val="24"/>
        </w:rPr>
        <w:t xml:space="preserve"> this response </w:t>
      </w:r>
      <w:r w:rsidR="00A63387" w:rsidRPr="00FF0FAC">
        <w:rPr>
          <w:rFonts w:ascii="Arial" w:hAnsi="Arial" w:cs="Arial"/>
          <w:sz w:val="24"/>
          <w:szCs w:val="24"/>
        </w:rPr>
        <w:t>makes more sense when t</w:t>
      </w:r>
      <w:r w:rsidR="00AC7D46" w:rsidRPr="00FF0FAC">
        <w:rPr>
          <w:rFonts w:ascii="Arial" w:hAnsi="Arial" w:cs="Arial"/>
          <w:sz w:val="24"/>
          <w:szCs w:val="24"/>
        </w:rPr>
        <w:t>he officer who killed George Floyd</w:t>
      </w:r>
      <w:r w:rsidR="00A63387" w:rsidRPr="00FF0FAC">
        <w:rPr>
          <w:rFonts w:ascii="Arial" w:hAnsi="Arial" w:cs="Arial"/>
          <w:sz w:val="24"/>
          <w:szCs w:val="24"/>
        </w:rPr>
        <w:t xml:space="preserve">, Derek Chauvin has had </w:t>
      </w:r>
      <w:r w:rsidR="00AC7D46" w:rsidRPr="00FF0FAC">
        <w:rPr>
          <w:rFonts w:ascii="Arial" w:hAnsi="Arial" w:cs="Arial"/>
          <w:sz w:val="24"/>
          <w:szCs w:val="24"/>
        </w:rPr>
        <w:t>17 misconduct complaints,</w:t>
      </w:r>
      <w:r w:rsidR="006B0105" w:rsidRPr="00FF0FAC">
        <w:rPr>
          <w:rFonts w:ascii="Arial" w:hAnsi="Arial" w:cs="Arial"/>
          <w:sz w:val="24"/>
          <w:szCs w:val="24"/>
        </w:rPr>
        <w:t xml:space="preserve"> some involving battery over the past 20 years, </w:t>
      </w:r>
      <w:r w:rsidR="0022653C" w:rsidRPr="00FF0FAC">
        <w:rPr>
          <w:rFonts w:ascii="Arial" w:hAnsi="Arial" w:cs="Arial"/>
          <w:sz w:val="24"/>
          <w:szCs w:val="24"/>
        </w:rPr>
        <w:t>and instead of serious punishment or being fired</w:t>
      </w:r>
      <w:r w:rsidR="0092431D" w:rsidRPr="00FF0FAC">
        <w:rPr>
          <w:rFonts w:ascii="Arial" w:hAnsi="Arial" w:cs="Arial"/>
          <w:sz w:val="24"/>
          <w:szCs w:val="24"/>
        </w:rPr>
        <w:t>,</w:t>
      </w:r>
      <w:r w:rsidR="006B0105" w:rsidRPr="00FF0FAC">
        <w:rPr>
          <w:rFonts w:ascii="Arial" w:hAnsi="Arial" w:cs="Arial"/>
          <w:sz w:val="24"/>
          <w:szCs w:val="24"/>
        </w:rPr>
        <w:t xml:space="preserve"> </w:t>
      </w:r>
      <w:r w:rsidR="00AC7D46" w:rsidRPr="00FF0FAC">
        <w:rPr>
          <w:rFonts w:ascii="Arial" w:hAnsi="Arial" w:cs="Arial"/>
          <w:sz w:val="24"/>
          <w:szCs w:val="24"/>
        </w:rPr>
        <w:t xml:space="preserve">he </w:t>
      </w:r>
      <w:r w:rsidR="0022653C" w:rsidRPr="00FF0FAC">
        <w:rPr>
          <w:rFonts w:ascii="Arial" w:hAnsi="Arial" w:cs="Arial"/>
          <w:sz w:val="24"/>
          <w:szCs w:val="24"/>
        </w:rPr>
        <w:t xml:space="preserve">only </w:t>
      </w:r>
      <w:r w:rsidR="00AC7D46" w:rsidRPr="00FF0FAC">
        <w:rPr>
          <w:rFonts w:ascii="Arial" w:hAnsi="Arial" w:cs="Arial"/>
          <w:sz w:val="24"/>
          <w:szCs w:val="24"/>
        </w:rPr>
        <w:t>received only 2 letters of reprimand</w:t>
      </w:r>
      <w:r w:rsidR="0022653C" w:rsidRPr="00FF0FAC">
        <w:rPr>
          <w:rFonts w:ascii="Arial" w:hAnsi="Arial" w:cs="Arial"/>
          <w:sz w:val="24"/>
          <w:szCs w:val="24"/>
        </w:rPr>
        <w:t xml:space="preserve"> (</w:t>
      </w:r>
      <w:r w:rsidR="0092431D" w:rsidRPr="00FF0FAC">
        <w:rPr>
          <w:rFonts w:ascii="Arial" w:hAnsi="Arial" w:cs="Arial"/>
          <w:sz w:val="24"/>
          <w:szCs w:val="24"/>
        </w:rPr>
        <w:t>Dreyer et al. 2020).</w:t>
      </w:r>
      <w:r w:rsidR="00DB0865" w:rsidRPr="00FF0FAC">
        <w:rPr>
          <w:rFonts w:ascii="Arial" w:hAnsi="Arial" w:cs="Arial"/>
          <w:sz w:val="24"/>
          <w:szCs w:val="24"/>
        </w:rPr>
        <w:t xml:space="preserve"> Showing a </w:t>
      </w:r>
      <w:r w:rsidR="00083444" w:rsidRPr="00FF0FAC">
        <w:rPr>
          <w:rFonts w:ascii="Arial" w:hAnsi="Arial" w:cs="Arial"/>
          <w:sz w:val="24"/>
          <w:szCs w:val="24"/>
        </w:rPr>
        <w:t>failure</w:t>
      </w:r>
      <w:r w:rsidR="00DB0865" w:rsidRPr="00FF0FAC">
        <w:rPr>
          <w:rFonts w:ascii="Arial" w:hAnsi="Arial" w:cs="Arial"/>
          <w:sz w:val="24"/>
          <w:szCs w:val="24"/>
        </w:rPr>
        <w:t xml:space="preserve"> in the policing system </w:t>
      </w:r>
      <w:r w:rsidR="00083444" w:rsidRPr="00FF0FAC">
        <w:rPr>
          <w:rFonts w:ascii="Arial" w:hAnsi="Arial" w:cs="Arial"/>
          <w:sz w:val="24"/>
          <w:szCs w:val="24"/>
        </w:rPr>
        <w:t>in person and within their ranks</w:t>
      </w:r>
      <w:r w:rsidR="00F87C25" w:rsidRPr="00FF0FAC">
        <w:rPr>
          <w:rFonts w:ascii="Arial" w:hAnsi="Arial" w:cs="Arial"/>
          <w:sz w:val="24"/>
          <w:szCs w:val="24"/>
        </w:rPr>
        <w:t>.</w:t>
      </w:r>
    </w:p>
    <w:p w14:paraId="761BCB1F" w14:textId="0761815F" w:rsidR="00A87FE2" w:rsidRPr="005C36C3" w:rsidRDefault="006351F7" w:rsidP="00FF0FAC">
      <w:pPr>
        <w:spacing w:line="360" w:lineRule="auto"/>
        <w:rPr>
          <w:rFonts w:ascii="Arial" w:hAnsi="Arial" w:cs="Arial"/>
          <w:color w:val="FF0000"/>
          <w:sz w:val="24"/>
          <w:szCs w:val="24"/>
        </w:rPr>
      </w:pPr>
      <w:r w:rsidRPr="00FF0FAC">
        <w:rPr>
          <w:rFonts w:ascii="Arial" w:hAnsi="Arial" w:cs="Arial"/>
          <w:sz w:val="24"/>
          <w:szCs w:val="24"/>
        </w:rPr>
        <w:t>The death of George Floyd on May 25</w:t>
      </w:r>
      <w:r w:rsidRPr="00FF0FAC">
        <w:rPr>
          <w:rFonts w:ascii="Arial" w:hAnsi="Arial" w:cs="Arial"/>
          <w:sz w:val="24"/>
          <w:szCs w:val="24"/>
          <w:vertAlign w:val="superscript"/>
        </w:rPr>
        <w:t>th</w:t>
      </w:r>
      <w:r w:rsidRPr="00FF0FAC">
        <w:rPr>
          <w:rFonts w:ascii="Arial" w:hAnsi="Arial" w:cs="Arial"/>
          <w:sz w:val="24"/>
          <w:szCs w:val="24"/>
        </w:rPr>
        <w:t xml:space="preserve">, </w:t>
      </w:r>
      <w:proofErr w:type="gramStart"/>
      <w:r w:rsidRPr="00FF0FAC">
        <w:rPr>
          <w:rFonts w:ascii="Arial" w:hAnsi="Arial" w:cs="Arial"/>
          <w:sz w:val="24"/>
          <w:szCs w:val="24"/>
        </w:rPr>
        <w:t>2020</w:t>
      </w:r>
      <w:proofErr w:type="gramEnd"/>
      <w:r w:rsidR="00EF08B7" w:rsidRPr="00FF0FAC">
        <w:rPr>
          <w:rFonts w:ascii="Arial" w:hAnsi="Arial" w:cs="Arial"/>
          <w:sz w:val="24"/>
          <w:szCs w:val="24"/>
        </w:rPr>
        <w:t xml:space="preserve"> </w:t>
      </w:r>
      <w:r w:rsidR="00F87C25" w:rsidRPr="00FF0FAC">
        <w:rPr>
          <w:rFonts w:ascii="Arial" w:hAnsi="Arial" w:cs="Arial"/>
          <w:sz w:val="24"/>
          <w:szCs w:val="24"/>
        </w:rPr>
        <w:t>sparked</w:t>
      </w:r>
      <w:r w:rsidR="00EF08B7" w:rsidRPr="00FF0FAC">
        <w:rPr>
          <w:rFonts w:ascii="Arial" w:hAnsi="Arial" w:cs="Arial"/>
          <w:sz w:val="24"/>
          <w:szCs w:val="24"/>
        </w:rPr>
        <w:t xml:space="preserve"> worldwide </w:t>
      </w:r>
      <w:r w:rsidR="00DB0865" w:rsidRPr="00FF0FAC">
        <w:rPr>
          <w:rFonts w:ascii="Arial" w:hAnsi="Arial" w:cs="Arial"/>
          <w:sz w:val="24"/>
          <w:szCs w:val="24"/>
        </w:rPr>
        <w:t>anger online and in person</w:t>
      </w:r>
      <w:r w:rsidR="0082758D" w:rsidRPr="00FF0FAC">
        <w:rPr>
          <w:rFonts w:ascii="Arial" w:hAnsi="Arial" w:cs="Arial"/>
          <w:sz w:val="24"/>
          <w:szCs w:val="24"/>
        </w:rPr>
        <w:t xml:space="preserve">. According to </w:t>
      </w:r>
      <w:r w:rsidR="00B304AA" w:rsidRPr="00B304AA">
        <w:rPr>
          <w:rFonts w:ascii="Arial" w:hAnsi="Arial" w:cs="Arial"/>
          <w:sz w:val="24"/>
          <w:szCs w:val="24"/>
        </w:rPr>
        <w:t>Roudabeh Kishi</w:t>
      </w:r>
      <w:r w:rsidR="00B304AA">
        <w:rPr>
          <w:rFonts w:ascii="Arial" w:hAnsi="Arial" w:cs="Arial"/>
          <w:sz w:val="24"/>
          <w:szCs w:val="24"/>
        </w:rPr>
        <w:t xml:space="preserve"> and</w:t>
      </w:r>
      <w:r w:rsidR="00B304AA" w:rsidRPr="00B304AA">
        <w:rPr>
          <w:rFonts w:ascii="Arial" w:hAnsi="Arial" w:cs="Arial"/>
          <w:sz w:val="24"/>
          <w:szCs w:val="24"/>
        </w:rPr>
        <w:t xml:space="preserve"> Sam Jones </w:t>
      </w:r>
      <w:r w:rsidR="00FE50F2">
        <w:rPr>
          <w:rFonts w:ascii="Arial" w:hAnsi="Arial" w:cs="Arial"/>
          <w:sz w:val="24"/>
          <w:szCs w:val="24"/>
        </w:rPr>
        <w:t>(</w:t>
      </w:r>
      <w:r w:rsidR="00B304AA" w:rsidRPr="00B304AA">
        <w:rPr>
          <w:rFonts w:ascii="Arial" w:hAnsi="Arial" w:cs="Arial"/>
          <w:sz w:val="24"/>
          <w:szCs w:val="24"/>
        </w:rPr>
        <w:t>2020)</w:t>
      </w:r>
      <w:r w:rsidR="00B304AA">
        <w:rPr>
          <w:rFonts w:ascii="Arial" w:hAnsi="Arial" w:cs="Arial"/>
          <w:sz w:val="24"/>
          <w:szCs w:val="24"/>
        </w:rPr>
        <w:t>,</w:t>
      </w:r>
      <w:r w:rsidR="00B304AA" w:rsidRPr="00B304AA">
        <w:rPr>
          <w:rFonts w:ascii="Arial" w:hAnsi="Arial" w:cs="Arial"/>
          <w:sz w:val="24"/>
          <w:szCs w:val="24"/>
        </w:rPr>
        <w:t xml:space="preserve"> </w:t>
      </w:r>
      <w:r w:rsidR="0082758D" w:rsidRPr="00FF0FAC">
        <w:rPr>
          <w:rFonts w:ascii="Arial" w:hAnsi="Arial" w:cs="Arial"/>
          <w:sz w:val="24"/>
          <w:szCs w:val="24"/>
        </w:rPr>
        <w:t xml:space="preserve">there </w:t>
      </w:r>
      <w:r w:rsidR="008B3045" w:rsidRPr="00FF0FAC">
        <w:rPr>
          <w:rFonts w:ascii="Arial" w:hAnsi="Arial" w:cs="Arial"/>
          <w:sz w:val="24"/>
          <w:szCs w:val="24"/>
        </w:rPr>
        <w:t>were</w:t>
      </w:r>
      <w:r w:rsidR="00617295" w:rsidRPr="00FF0FAC">
        <w:rPr>
          <w:rFonts w:ascii="Arial" w:hAnsi="Arial" w:cs="Arial"/>
          <w:sz w:val="24"/>
          <w:szCs w:val="24"/>
        </w:rPr>
        <w:t xml:space="preserve"> 7,750 demonstrations linked to the BLM movement across more than 2,440 locations </w:t>
      </w:r>
      <w:r w:rsidR="001D0A66" w:rsidRPr="00FF0FAC">
        <w:rPr>
          <w:rFonts w:ascii="Arial" w:hAnsi="Arial" w:cs="Arial"/>
          <w:sz w:val="24"/>
          <w:szCs w:val="24"/>
        </w:rPr>
        <w:t xml:space="preserve">between 26 </w:t>
      </w:r>
      <w:r w:rsidR="008B3045" w:rsidRPr="00FF0FAC">
        <w:rPr>
          <w:rFonts w:ascii="Arial" w:hAnsi="Arial" w:cs="Arial"/>
          <w:sz w:val="24"/>
          <w:szCs w:val="24"/>
        </w:rPr>
        <w:t>May</w:t>
      </w:r>
      <w:r w:rsidR="001D0A66" w:rsidRPr="00FF0FAC">
        <w:rPr>
          <w:rFonts w:ascii="Arial" w:hAnsi="Arial" w:cs="Arial"/>
          <w:sz w:val="24"/>
          <w:szCs w:val="24"/>
        </w:rPr>
        <w:t xml:space="preserve"> the day after </w:t>
      </w:r>
      <w:r w:rsidR="008B3045" w:rsidRPr="00FF0FAC">
        <w:rPr>
          <w:rFonts w:ascii="Arial" w:hAnsi="Arial" w:cs="Arial"/>
          <w:sz w:val="24"/>
          <w:szCs w:val="24"/>
        </w:rPr>
        <w:t>George's</w:t>
      </w:r>
      <w:r w:rsidR="001D0A66" w:rsidRPr="00FF0FAC">
        <w:rPr>
          <w:rFonts w:ascii="Arial" w:hAnsi="Arial" w:cs="Arial"/>
          <w:sz w:val="24"/>
          <w:szCs w:val="24"/>
        </w:rPr>
        <w:t xml:space="preserve"> death and 22 August</w:t>
      </w:r>
      <w:r w:rsidR="003813A3">
        <w:rPr>
          <w:rFonts w:ascii="Arial" w:hAnsi="Arial" w:cs="Arial"/>
          <w:sz w:val="24"/>
          <w:szCs w:val="24"/>
        </w:rPr>
        <w:t xml:space="preserve"> in </w:t>
      </w:r>
      <w:r w:rsidR="00930442">
        <w:rPr>
          <w:rFonts w:ascii="Arial" w:hAnsi="Arial" w:cs="Arial"/>
          <w:sz w:val="24"/>
          <w:szCs w:val="24"/>
        </w:rPr>
        <w:t xml:space="preserve">the </w:t>
      </w:r>
      <w:r w:rsidR="003813A3">
        <w:rPr>
          <w:rFonts w:ascii="Arial" w:hAnsi="Arial" w:cs="Arial"/>
          <w:sz w:val="24"/>
          <w:szCs w:val="24"/>
        </w:rPr>
        <w:t>US alone</w:t>
      </w:r>
      <w:r w:rsidR="00354A4F">
        <w:rPr>
          <w:rFonts w:ascii="Arial" w:hAnsi="Arial" w:cs="Arial"/>
          <w:sz w:val="24"/>
          <w:szCs w:val="24"/>
        </w:rPr>
        <w:t>.</w:t>
      </w:r>
      <w:r w:rsidR="00D24052">
        <w:rPr>
          <w:rFonts w:ascii="Arial" w:hAnsi="Arial" w:cs="Arial"/>
          <w:sz w:val="24"/>
          <w:szCs w:val="24"/>
        </w:rPr>
        <w:t xml:space="preserve"> However, protests </w:t>
      </w:r>
      <w:r w:rsidR="00812B89">
        <w:rPr>
          <w:rFonts w:ascii="Arial" w:hAnsi="Arial" w:cs="Arial"/>
          <w:sz w:val="24"/>
          <w:szCs w:val="24"/>
        </w:rPr>
        <w:t xml:space="preserve">in support of Black Lives Matter </w:t>
      </w:r>
      <w:r w:rsidR="00930442">
        <w:rPr>
          <w:rFonts w:ascii="Arial" w:hAnsi="Arial" w:cs="Arial"/>
          <w:sz w:val="24"/>
          <w:szCs w:val="24"/>
        </w:rPr>
        <w:t>were</w:t>
      </w:r>
      <w:r w:rsidR="00812B89">
        <w:rPr>
          <w:rFonts w:ascii="Arial" w:hAnsi="Arial" w:cs="Arial"/>
          <w:sz w:val="24"/>
          <w:szCs w:val="24"/>
        </w:rPr>
        <w:t xml:space="preserve"> happening worldwide, and in the </w:t>
      </w:r>
      <w:r w:rsidR="00930442">
        <w:rPr>
          <w:rFonts w:ascii="Arial" w:hAnsi="Arial" w:cs="Arial"/>
          <w:sz w:val="24"/>
          <w:szCs w:val="24"/>
        </w:rPr>
        <w:t>UK,</w:t>
      </w:r>
      <w:r w:rsidR="00812B89">
        <w:rPr>
          <w:rFonts w:ascii="Arial" w:hAnsi="Arial" w:cs="Arial"/>
          <w:sz w:val="24"/>
          <w:szCs w:val="24"/>
        </w:rPr>
        <w:t xml:space="preserve"> </w:t>
      </w:r>
      <w:r w:rsidR="00930442">
        <w:rPr>
          <w:rFonts w:ascii="Arial" w:hAnsi="Arial" w:cs="Arial"/>
          <w:sz w:val="24"/>
          <w:szCs w:val="24"/>
        </w:rPr>
        <w:t>hundreds gathered in front of the US embassy to show their ongoing support</w:t>
      </w:r>
      <w:r w:rsidR="00385F7B">
        <w:rPr>
          <w:rFonts w:ascii="Arial" w:hAnsi="Arial" w:cs="Arial"/>
          <w:sz w:val="24"/>
          <w:szCs w:val="24"/>
        </w:rPr>
        <w:t xml:space="preserve"> (House of Lords Library, 2021)</w:t>
      </w:r>
      <w:r w:rsidR="00930442">
        <w:rPr>
          <w:rFonts w:ascii="Arial" w:hAnsi="Arial" w:cs="Arial"/>
          <w:sz w:val="24"/>
          <w:szCs w:val="24"/>
        </w:rPr>
        <w:t xml:space="preserve">. </w:t>
      </w:r>
      <w:r w:rsidR="00950AA3">
        <w:rPr>
          <w:rFonts w:ascii="Arial" w:hAnsi="Arial" w:cs="Arial"/>
          <w:sz w:val="24"/>
          <w:szCs w:val="24"/>
        </w:rPr>
        <w:t xml:space="preserve">On the Black Lives </w:t>
      </w:r>
      <w:r w:rsidR="005C36C3">
        <w:rPr>
          <w:rFonts w:ascii="Arial" w:hAnsi="Arial" w:cs="Arial"/>
          <w:sz w:val="24"/>
          <w:szCs w:val="24"/>
        </w:rPr>
        <w:t xml:space="preserve">Matter Impact Report </w:t>
      </w:r>
      <w:r w:rsidR="00FE50F2">
        <w:rPr>
          <w:rFonts w:ascii="Arial" w:hAnsi="Arial" w:cs="Arial"/>
          <w:sz w:val="24"/>
          <w:szCs w:val="24"/>
        </w:rPr>
        <w:t>(</w:t>
      </w:r>
      <w:r w:rsidR="005C36C3">
        <w:rPr>
          <w:rFonts w:ascii="Arial" w:hAnsi="Arial" w:cs="Arial"/>
          <w:sz w:val="24"/>
          <w:szCs w:val="24"/>
        </w:rPr>
        <w:t>2020) i</w:t>
      </w:r>
      <w:r w:rsidR="00B05240" w:rsidRPr="00FF0FAC">
        <w:rPr>
          <w:rFonts w:ascii="Arial" w:hAnsi="Arial" w:cs="Arial"/>
          <w:sz w:val="24"/>
          <w:szCs w:val="24"/>
        </w:rPr>
        <w:t xml:space="preserve">t is </w:t>
      </w:r>
      <w:r w:rsidR="005C36C3">
        <w:rPr>
          <w:rFonts w:ascii="Arial" w:hAnsi="Arial" w:cs="Arial"/>
          <w:sz w:val="24"/>
          <w:szCs w:val="24"/>
        </w:rPr>
        <w:t xml:space="preserve">stated </w:t>
      </w:r>
      <w:r w:rsidR="00B05240" w:rsidRPr="00FF0FAC">
        <w:rPr>
          <w:rFonts w:ascii="Arial" w:hAnsi="Arial" w:cs="Arial"/>
          <w:sz w:val="24"/>
          <w:szCs w:val="24"/>
        </w:rPr>
        <w:t xml:space="preserve">that in the second half of 2020, the Black Lives Matter website received 24 million different people visit their page </w:t>
      </w:r>
      <w:r w:rsidR="00ED1105" w:rsidRPr="00FF0FAC">
        <w:rPr>
          <w:rFonts w:ascii="Arial" w:hAnsi="Arial" w:cs="Arial"/>
          <w:sz w:val="24"/>
          <w:szCs w:val="24"/>
        </w:rPr>
        <w:t>(B</w:t>
      </w:r>
      <w:r w:rsidR="00E2036C" w:rsidRPr="00FF0FAC">
        <w:rPr>
          <w:rFonts w:ascii="Arial" w:hAnsi="Arial" w:cs="Arial"/>
          <w:sz w:val="24"/>
          <w:szCs w:val="24"/>
        </w:rPr>
        <w:t>lack Lives Matter</w:t>
      </w:r>
      <w:r w:rsidR="00ED59BE" w:rsidRPr="00FF0FAC">
        <w:rPr>
          <w:rFonts w:ascii="Arial" w:hAnsi="Arial" w:cs="Arial"/>
          <w:sz w:val="24"/>
          <w:szCs w:val="24"/>
        </w:rPr>
        <w:t>, 2021</w:t>
      </w:r>
      <w:r w:rsidR="0002445C" w:rsidRPr="00FF0FAC">
        <w:rPr>
          <w:rFonts w:ascii="Arial" w:hAnsi="Arial" w:cs="Arial"/>
          <w:sz w:val="24"/>
          <w:szCs w:val="24"/>
        </w:rPr>
        <w:t xml:space="preserve">), </w:t>
      </w:r>
      <w:r w:rsidR="00C03C0F" w:rsidRPr="00FF0FAC">
        <w:rPr>
          <w:rFonts w:ascii="Arial" w:hAnsi="Arial" w:cs="Arial"/>
          <w:sz w:val="24"/>
          <w:szCs w:val="24"/>
        </w:rPr>
        <w:t>showing a dramatic increase in interest i</w:t>
      </w:r>
      <w:r w:rsidR="00DE1A5C" w:rsidRPr="00FF0FAC">
        <w:rPr>
          <w:rFonts w:ascii="Arial" w:hAnsi="Arial" w:cs="Arial"/>
          <w:sz w:val="24"/>
          <w:szCs w:val="24"/>
        </w:rPr>
        <w:t>n</w:t>
      </w:r>
      <w:r w:rsidR="00960183" w:rsidRPr="00FF0FAC">
        <w:rPr>
          <w:rFonts w:ascii="Arial" w:hAnsi="Arial" w:cs="Arial"/>
          <w:sz w:val="24"/>
          <w:szCs w:val="24"/>
        </w:rPr>
        <w:t xml:space="preserve"> </w:t>
      </w:r>
      <w:r w:rsidR="00DE1A5C" w:rsidRPr="00FF0FAC">
        <w:rPr>
          <w:rFonts w:ascii="Arial" w:hAnsi="Arial" w:cs="Arial"/>
          <w:sz w:val="24"/>
          <w:szCs w:val="24"/>
        </w:rPr>
        <w:t xml:space="preserve">not just the movement but </w:t>
      </w:r>
      <w:r w:rsidR="00FD1461" w:rsidRPr="00FF0FAC">
        <w:rPr>
          <w:rFonts w:ascii="Arial" w:hAnsi="Arial" w:cs="Arial"/>
          <w:sz w:val="24"/>
          <w:szCs w:val="24"/>
        </w:rPr>
        <w:t xml:space="preserve">also </w:t>
      </w:r>
      <w:r w:rsidR="00DE1A5C" w:rsidRPr="00FF0FAC">
        <w:rPr>
          <w:rFonts w:ascii="Arial" w:hAnsi="Arial" w:cs="Arial"/>
          <w:sz w:val="24"/>
          <w:szCs w:val="24"/>
        </w:rPr>
        <w:t xml:space="preserve">what they stand for due to </w:t>
      </w:r>
      <w:r w:rsidR="00FD1461" w:rsidRPr="00FF0FAC">
        <w:rPr>
          <w:rFonts w:ascii="Arial" w:hAnsi="Arial" w:cs="Arial"/>
          <w:sz w:val="24"/>
          <w:szCs w:val="24"/>
        </w:rPr>
        <w:t>internet</w:t>
      </w:r>
      <w:r w:rsidR="00DE1A5C" w:rsidRPr="00FF0FAC">
        <w:rPr>
          <w:rFonts w:ascii="Arial" w:hAnsi="Arial" w:cs="Arial"/>
          <w:sz w:val="24"/>
          <w:szCs w:val="24"/>
        </w:rPr>
        <w:t xml:space="preserve"> in their website which is where most would find that information </w:t>
      </w:r>
      <w:r w:rsidR="003E63B4" w:rsidRPr="00FF0FAC">
        <w:rPr>
          <w:rFonts w:ascii="Arial" w:hAnsi="Arial" w:cs="Arial"/>
          <w:sz w:val="24"/>
          <w:szCs w:val="24"/>
        </w:rPr>
        <w:t xml:space="preserve">after the death of George Floyd. </w:t>
      </w:r>
    </w:p>
    <w:p w14:paraId="44C83A34" w14:textId="70E5DCC5" w:rsidR="00A87FE2" w:rsidRPr="00D47DD0" w:rsidRDefault="00045E0B" w:rsidP="00D47DD0">
      <w:pPr>
        <w:spacing w:line="360" w:lineRule="auto"/>
      </w:pPr>
      <w:r w:rsidRPr="00D47DD0">
        <w:rPr>
          <w:rFonts w:ascii="Arial" w:hAnsi="Arial" w:cs="Arial"/>
          <w:sz w:val="24"/>
          <w:szCs w:val="24"/>
        </w:rPr>
        <w:lastRenderedPageBreak/>
        <w:t xml:space="preserve">For months the </w:t>
      </w:r>
      <w:r w:rsidR="000E01CB" w:rsidRPr="00D47DD0">
        <w:rPr>
          <w:rFonts w:ascii="Arial" w:hAnsi="Arial" w:cs="Arial"/>
          <w:sz w:val="24"/>
          <w:szCs w:val="24"/>
        </w:rPr>
        <w:t>internet</w:t>
      </w:r>
      <w:r w:rsidRPr="00D47DD0">
        <w:rPr>
          <w:rFonts w:ascii="Arial" w:hAnsi="Arial" w:cs="Arial"/>
          <w:sz w:val="24"/>
          <w:szCs w:val="24"/>
        </w:rPr>
        <w:t xml:space="preserve"> and world </w:t>
      </w:r>
      <w:r w:rsidR="000E01CB" w:rsidRPr="00D47DD0">
        <w:rPr>
          <w:rFonts w:ascii="Arial" w:hAnsi="Arial" w:cs="Arial"/>
          <w:sz w:val="24"/>
          <w:szCs w:val="24"/>
        </w:rPr>
        <w:t>were</w:t>
      </w:r>
      <w:r w:rsidRPr="00D47DD0">
        <w:rPr>
          <w:rFonts w:ascii="Arial" w:hAnsi="Arial" w:cs="Arial"/>
          <w:sz w:val="24"/>
          <w:szCs w:val="24"/>
        </w:rPr>
        <w:t xml:space="preserve"> </w:t>
      </w:r>
      <w:r w:rsidR="007507B5" w:rsidRPr="00D47DD0">
        <w:rPr>
          <w:rFonts w:ascii="Arial" w:hAnsi="Arial" w:cs="Arial"/>
          <w:sz w:val="24"/>
          <w:szCs w:val="24"/>
        </w:rPr>
        <w:t xml:space="preserve">involved in the </w:t>
      </w:r>
      <w:r w:rsidR="00EE688B" w:rsidRPr="00D47DD0">
        <w:rPr>
          <w:rFonts w:ascii="Arial" w:hAnsi="Arial" w:cs="Arial"/>
          <w:sz w:val="24"/>
          <w:szCs w:val="24"/>
        </w:rPr>
        <w:t>Black Lives Matter</w:t>
      </w:r>
      <w:r w:rsidR="007507B5" w:rsidRPr="00D47DD0">
        <w:rPr>
          <w:rFonts w:ascii="Arial" w:hAnsi="Arial" w:cs="Arial"/>
          <w:sz w:val="24"/>
          <w:szCs w:val="24"/>
        </w:rPr>
        <w:t xml:space="preserve"> </w:t>
      </w:r>
      <w:r w:rsidR="000E01CB" w:rsidRPr="00D47DD0">
        <w:rPr>
          <w:rFonts w:ascii="Arial" w:hAnsi="Arial" w:cs="Arial"/>
          <w:sz w:val="24"/>
          <w:szCs w:val="24"/>
        </w:rPr>
        <w:t>movement</w:t>
      </w:r>
      <w:r w:rsidR="007507B5" w:rsidRPr="00D47DD0">
        <w:rPr>
          <w:rFonts w:ascii="Arial" w:hAnsi="Arial" w:cs="Arial"/>
          <w:sz w:val="24"/>
          <w:szCs w:val="24"/>
        </w:rPr>
        <w:t xml:space="preserve"> this included merchandise sold by the Black Lives Matter movement themselves as well as </w:t>
      </w:r>
      <w:r w:rsidR="000E01CB" w:rsidRPr="00D47DD0">
        <w:rPr>
          <w:rFonts w:ascii="Arial" w:hAnsi="Arial" w:cs="Arial"/>
          <w:sz w:val="24"/>
          <w:szCs w:val="24"/>
        </w:rPr>
        <w:t>knock-off merchandise, as the has</w:t>
      </w:r>
      <w:r w:rsidR="00717D79" w:rsidRPr="00D47DD0">
        <w:rPr>
          <w:rFonts w:ascii="Arial" w:hAnsi="Arial" w:cs="Arial"/>
          <w:sz w:val="24"/>
          <w:szCs w:val="24"/>
        </w:rPr>
        <w:t xml:space="preserve">htag </w:t>
      </w:r>
      <w:r w:rsidR="00EE688B" w:rsidRPr="00D47DD0">
        <w:rPr>
          <w:rFonts w:ascii="Arial" w:hAnsi="Arial" w:cs="Arial"/>
          <w:sz w:val="24"/>
          <w:szCs w:val="24"/>
        </w:rPr>
        <w:t xml:space="preserve">was </w:t>
      </w:r>
      <w:r w:rsidR="00717D79" w:rsidRPr="00D47DD0">
        <w:rPr>
          <w:rFonts w:ascii="Arial" w:hAnsi="Arial" w:cs="Arial"/>
          <w:sz w:val="24"/>
          <w:szCs w:val="24"/>
        </w:rPr>
        <w:t xml:space="preserve">used all over social media platforms such as </w:t>
      </w:r>
      <w:r w:rsidR="00EE688B" w:rsidRPr="00D47DD0">
        <w:rPr>
          <w:rFonts w:ascii="Arial" w:hAnsi="Arial" w:cs="Arial"/>
          <w:sz w:val="24"/>
          <w:szCs w:val="24"/>
        </w:rPr>
        <w:t>Twitter</w:t>
      </w:r>
      <w:r w:rsidR="00717D79" w:rsidRPr="00D47DD0">
        <w:rPr>
          <w:rFonts w:ascii="Arial" w:hAnsi="Arial" w:cs="Arial"/>
          <w:sz w:val="24"/>
          <w:szCs w:val="24"/>
        </w:rPr>
        <w:t xml:space="preserve"> and Instagram</w:t>
      </w:r>
      <w:r w:rsidR="00162ECF" w:rsidRPr="00D47DD0">
        <w:rPr>
          <w:rFonts w:ascii="Arial" w:hAnsi="Arial" w:cs="Arial"/>
          <w:sz w:val="24"/>
          <w:szCs w:val="24"/>
        </w:rPr>
        <w:t xml:space="preserve"> with the </w:t>
      </w:r>
      <w:r w:rsidR="008454AF" w:rsidRPr="00D47DD0">
        <w:rPr>
          <w:rFonts w:ascii="Arial" w:hAnsi="Arial" w:cs="Arial"/>
          <w:sz w:val="24"/>
          <w:szCs w:val="24"/>
        </w:rPr>
        <w:t xml:space="preserve">Black Lives </w:t>
      </w:r>
      <w:r w:rsidR="007568EB" w:rsidRPr="00D47DD0">
        <w:rPr>
          <w:rFonts w:ascii="Arial" w:hAnsi="Arial" w:cs="Arial"/>
          <w:sz w:val="24"/>
          <w:szCs w:val="24"/>
        </w:rPr>
        <w:t>Matter</w:t>
      </w:r>
      <w:r w:rsidR="008454AF" w:rsidRPr="00D47DD0">
        <w:rPr>
          <w:rFonts w:ascii="Arial" w:hAnsi="Arial" w:cs="Arial"/>
          <w:sz w:val="24"/>
          <w:szCs w:val="24"/>
        </w:rPr>
        <w:t xml:space="preserve"> hashtag used</w:t>
      </w:r>
      <w:r w:rsidR="00162ECF" w:rsidRPr="00D47DD0">
        <w:rPr>
          <w:rFonts w:ascii="Arial" w:hAnsi="Arial" w:cs="Arial"/>
          <w:sz w:val="24"/>
          <w:szCs w:val="24"/>
        </w:rPr>
        <w:t xml:space="preserve"> </w:t>
      </w:r>
      <w:r w:rsidR="008454AF" w:rsidRPr="00D47DD0">
        <w:rPr>
          <w:rFonts w:ascii="Arial" w:hAnsi="Arial" w:cs="Arial"/>
          <w:sz w:val="24"/>
          <w:szCs w:val="24"/>
        </w:rPr>
        <w:t>on</w:t>
      </w:r>
      <w:r w:rsidR="00162ECF" w:rsidRPr="00D47DD0">
        <w:rPr>
          <w:rFonts w:ascii="Arial" w:hAnsi="Arial" w:cs="Arial"/>
          <w:sz w:val="24"/>
          <w:szCs w:val="24"/>
        </w:rPr>
        <w:t xml:space="preserve"> average of just under 3.7 million times per day from May 26 to June 7</w:t>
      </w:r>
      <w:r w:rsidR="007568EB" w:rsidRPr="00D47DD0">
        <w:rPr>
          <w:rFonts w:ascii="Arial" w:hAnsi="Arial" w:cs="Arial"/>
          <w:sz w:val="24"/>
          <w:szCs w:val="24"/>
        </w:rPr>
        <w:t xml:space="preserve"> (Anderson et al. 2020)</w:t>
      </w:r>
      <w:r w:rsidR="00717D79" w:rsidRPr="00D47DD0">
        <w:rPr>
          <w:rFonts w:ascii="Arial" w:hAnsi="Arial" w:cs="Arial"/>
          <w:sz w:val="24"/>
          <w:szCs w:val="24"/>
        </w:rPr>
        <w:t xml:space="preserve"> and this is just the start of </w:t>
      </w:r>
      <w:r w:rsidR="00EE688B" w:rsidRPr="00D47DD0">
        <w:rPr>
          <w:rFonts w:ascii="Arial" w:hAnsi="Arial" w:cs="Arial"/>
          <w:sz w:val="24"/>
          <w:szCs w:val="24"/>
        </w:rPr>
        <w:t xml:space="preserve">the </w:t>
      </w:r>
      <w:r w:rsidR="00717D79" w:rsidRPr="00D47DD0">
        <w:rPr>
          <w:rFonts w:ascii="Arial" w:hAnsi="Arial" w:cs="Arial"/>
          <w:sz w:val="24"/>
          <w:szCs w:val="24"/>
        </w:rPr>
        <w:t xml:space="preserve">Black Lives </w:t>
      </w:r>
      <w:r w:rsidR="00EE688B" w:rsidRPr="00D47DD0">
        <w:rPr>
          <w:rFonts w:ascii="Arial" w:hAnsi="Arial" w:cs="Arial"/>
          <w:sz w:val="24"/>
          <w:szCs w:val="24"/>
        </w:rPr>
        <w:t xml:space="preserve">Matter rise </w:t>
      </w:r>
      <w:r w:rsidR="00A84DF8" w:rsidRPr="00D47DD0">
        <w:rPr>
          <w:rFonts w:ascii="Arial" w:hAnsi="Arial" w:cs="Arial"/>
          <w:sz w:val="24"/>
          <w:szCs w:val="24"/>
        </w:rPr>
        <w:t>in</w:t>
      </w:r>
      <w:r w:rsidR="00EE688B" w:rsidRPr="00D47DD0">
        <w:rPr>
          <w:rFonts w:ascii="Arial" w:hAnsi="Arial" w:cs="Arial"/>
          <w:sz w:val="24"/>
          <w:szCs w:val="24"/>
        </w:rPr>
        <w:t xml:space="preserve"> relevance</w:t>
      </w:r>
      <w:r w:rsidR="006351F7" w:rsidRPr="00D47DD0">
        <w:rPr>
          <w:rFonts w:ascii="Arial" w:hAnsi="Arial" w:cs="Arial"/>
          <w:sz w:val="24"/>
          <w:szCs w:val="24"/>
        </w:rPr>
        <w:t>.</w:t>
      </w:r>
      <w:r w:rsidR="00D47DD0" w:rsidRPr="00D47DD0">
        <w:t xml:space="preserve"> </w:t>
      </w:r>
      <w:r w:rsidR="000E5647">
        <w:rPr>
          <w:rFonts w:ascii="Arial" w:hAnsi="Arial" w:cs="Arial"/>
          <w:sz w:val="24"/>
          <w:szCs w:val="24"/>
        </w:rPr>
        <w:t>The r</w:t>
      </w:r>
      <w:r w:rsidR="00830519">
        <w:rPr>
          <w:rFonts w:ascii="Arial" w:hAnsi="Arial" w:cs="Arial"/>
          <w:sz w:val="24"/>
          <w:szCs w:val="24"/>
        </w:rPr>
        <w:t xml:space="preserve">ise in popularity </w:t>
      </w:r>
      <w:r w:rsidR="00EE6D6F">
        <w:rPr>
          <w:rFonts w:ascii="Arial" w:hAnsi="Arial" w:cs="Arial"/>
          <w:sz w:val="24"/>
          <w:szCs w:val="24"/>
        </w:rPr>
        <w:t>of</w:t>
      </w:r>
      <w:r w:rsidR="00830519">
        <w:rPr>
          <w:rFonts w:ascii="Arial" w:hAnsi="Arial" w:cs="Arial"/>
          <w:sz w:val="24"/>
          <w:szCs w:val="24"/>
        </w:rPr>
        <w:t xml:space="preserve"> the Black Lives Movement brought forward positive change with those who wanted their voices to be heard could express themselves and fight back against what they believed to be wrong </w:t>
      </w:r>
      <w:r w:rsidR="00A931E5">
        <w:rPr>
          <w:rFonts w:ascii="Arial" w:hAnsi="Arial" w:cs="Arial"/>
          <w:sz w:val="24"/>
          <w:szCs w:val="24"/>
        </w:rPr>
        <w:t xml:space="preserve">such as the oppression of black or ethnic minorities and </w:t>
      </w:r>
      <w:r w:rsidR="00A84566">
        <w:rPr>
          <w:rFonts w:ascii="Arial" w:hAnsi="Arial" w:cs="Arial"/>
          <w:sz w:val="24"/>
          <w:szCs w:val="24"/>
        </w:rPr>
        <w:t>to make sure the deaths of individuals like Eric Gardner and George Floyd doesn’t repeat itself</w:t>
      </w:r>
      <w:r w:rsidR="00263353">
        <w:rPr>
          <w:rFonts w:ascii="Arial" w:hAnsi="Arial" w:cs="Arial"/>
          <w:sz w:val="24"/>
          <w:szCs w:val="24"/>
        </w:rPr>
        <w:t xml:space="preserve"> (Stanford</w:t>
      </w:r>
      <w:r w:rsidR="007C5A0D">
        <w:rPr>
          <w:rFonts w:ascii="Arial" w:hAnsi="Arial" w:cs="Arial"/>
          <w:sz w:val="24"/>
          <w:szCs w:val="24"/>
        </w:rPr>
        <w:t xml:space="preserve"> Libraries</w:t>
      </w:r>
      <w:r w:rsidR="00263353">
        <w:rPr>
          <w:rFonts w:ascii="Arial" w:hAnsi="Arial" w:cs="Arial"/>
          <w:sz w:val="24"/>
          <w:szCs w:val="24"/>
        </w:rPr>
        <w:t xml:space="preserve">, 2020). However, this rise in large groups taking to the streets also </w:t>
      </w:r>
      <w:r w:rsidR="009C240F">
        <w:rPr>
          <w:rFonts w:ascii="Arial" w:hAnsi="Arial" w:cs="Arial"/>
          <w:sz w:val="24"/>
          <w:szCs w:val="24"/>
        </w:rPr>
        <w:t xml:space="preserve">let debates internally and online brew with </w:t>
      </w:r>
      <w:r w:rsidR="006A6A64">
        <w:rPr>
          <w:rFonts w:ascii="Arial" w:hAnsi="Arial" w:cs="Arial"/>
          <w:sz w:val="24"/>
          <w:szCs w:val="24"/>
        </w:rPr>
        <w:t xml:space="preserve">some individuals on Twitter </w:t>
      </w:r>
      <w:r w:rsidR="00EE6D6F">
        <w:rPr>
          <w:rFonts w:ascii="Arial" w:hAnsi="Arial" w:cs="Arial"/>
          <w:sz w:val="24"/>
          <w:szCs w:val="24"/>
        </w:rPr>
        <w:t>labelling</w:t>
      </w:r>
      <w:r w:rsidR="006A6A64">
        <w:rPr>
          <w:rFonts w:ascii="Arial" w:hAnsi="Arial" w:cs="Arial"/>
          <w:sz w:val="24"/>
          <w:szCs w:val="24"/>
        </w:rPr>
        <w:t xml:space="preserve"> </w:t>
      </w:r>
      <w:r w:rsidR="00166B7A">
        <w:rPr>
          <w:rFonts w:ascii="Arial" w:hAnsi="Arial" w:cs="Arial"/>
          <w:sz w:val="24"/>
          <w:szCs w:val="24"/>
        </w:rPr>
        <w:t xml:space="preserve">the activists as terrorists </w:t>
      </w:r>
      <w:r w:rsidR="00EE6D6F">
        <w:rPr>
          <w:rFonts w:ascii="Arial" w:hAnsi="Arial" w:cs="Arial"/>
          <w:sz w:val="24"/>
          <w:szCs w:val="24"/>
        </w:rPr>
        <w:t>(Klein, 2022).</w:t>
      </w:r>
    </w:p>
    <w:p w14:paraId="3A63C319" w14:textId="14AC3D74" w:rsidR="006351F7" w:rsidRPr="00FF0FAC" w:rsidRDefault="00645FBE" w:rsidP="00FF0FA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</w:t>
      </w:r>
      <w:r w:rsidR="00075E93" w:rsidRPr="00FF0FAC">
        <w:rPr>
          <w:rFonts w:ascii="Arial" w:hAnsi="Arial" w:cs="Arial"/>
          <w:sz w:val="24"/>
          <w:szCs w:val="24"/>
        </w:rPr>
        <w:t xml:space="preserve"> insurgence </w:t>
      </w:r>
      <w:r w:rsidR="00CF49EE" w:rsidRPr="00FF0FAC">
        <w:rPr>
          <w:rFonts w:ascii="Arial" w:hAnsi="Arial" w:cs="Arial"/>
          <w:sz w:val="24"/>
          <w:szCs w:val="24"/>
        </w:rPr>
        <w:t xml:space="preserve">of the public </w:t>
      </w:r>
      <w:r w:rsidR="00DB095D" w:rsidRPr="00FF0FAC">
        <w:rPr>
          <w:rFonts w:ascii="Arial" w:hAnsi="Arial" w:cs="Arial"/>
          <w:sz w:val="24"/>
          <w:szCs w:val="24"/>
        </w:rPr>
        <w:t>on</w:t>
      </w:r>
      <w:r w:rsidR="00CF49EE" w:rsidRPr="00FF0FAC">
        <w:rPr>
          <w:rFonts w:ascii="Arial" w:hAnsi="Arial" w:cs="Arial"/>
          <w:sz w:val="24"/>
          <w:szCs w:val="24"/>
        </w:rPr>
        <w:t xml:space="preserve"> the streets </w:t>
      </w:r>
      <w:r w:rsidR="00E22D90">
        <w:rPr>
          <w:rFonts w:ascii="Arial" w:hAnsi="Arial" w:cs="Arial"/>
          <w:sz w:val="24"/>
          <w:szCs w:val="24"/>
        </w:rPr>
        <w:t>against</w:t>
      </w:r>
      <w:r w:rsidR="00C908C6" w:rsidRPr="00FF0FAC">
        <w:rPr>
          <w:rFonts w:ascii="Arial" w:hAnsi="Arial" w:cs="Arial"/>
          <w:sz w:val="24"/>
          <w:szCs w:val="24"/>
        </w:rPr>
        <w:t xml:space="preserve"> police brutality and injustice </w:t>
      </w:r>
      <w:r w:rsidR="00AD1C50" w:rsidRPr="00FF0FAC">
        <w:rPr>
          <w:rFonts w:ascii="Arial" w:hAnsi="Arial" w:cs="Arial"/>
          <w:sz w:val="24"/>
          <w:szCs w:val="24"/>
        </w:rPr>
        <w:t xml:space="preserve">has brought an increased awareness </w:t>
      </w:r>
      <w:r w:rsidR="00DB095D" w:rsidRPr="00FF0FAC">
        <w:rPr>
          <w:rFonts w:ascii="Arial" w:hAnsi="Arial" w:cs="Arial"/>
          <w:sz w:val="24"/>
          <w:szCs w:val="24"/>
        </w:rPr>
        <w:t>of</w:t>
      </w:r>
      <w:r w:rsidR="00AD1C50" w:rsidRPr="00FF0FAC">
        <w:rPr>
          <w:rFonts w:ascii="Arial" w:hAnsi="Arial" w:cs="Arial"/>
          <w:sz w:val="24"/>
          <w:szCs w:val="24"/>
        </w:rPr>
        <w:t xml:space="preserve"> </w:t>
      </w:r>
      <w:r w:rsidR="00A9782C" w:rsidRPr="00FF0FAC">
        <w:rPr>
          <w:rFonts w:ascii="Arial" w:hAnsi="Arial" w:cs="Arial"/>
          <w:sz w:val="24"/>
          <w:szCs w:val="24"/>
        </w:rPr>
        <w:t>what the criminal justice system is doing wrong</w:t>
      </w:r>
      <w:r w:rsidR="00C87ED7" w:rsidRPr="00C87ED7">
        <w:t xml:space="preserve"> </w:t>
      </w:r>
      <w:r w:rsidR="00E22D90">
        <w:rPr>
          <w:rFonts w:ascii="Arial" w:hAnsi="Arial" w:cs="Arial"/>
          <w:sz w:val="24"/>
          <w:szCs w:val="24"/>
        </w:rPr>
        <w:t>across the world</w:t>
      </w:r>
      <w:r w:rsidR="00A9782C" w:rsidRPr="00FF0FAC">
        <w:rPr>
          <w:rFonts w:ascii="Arial" w:hAnsi="Arial" w:cs="Arial"/>
          <w:sz w:val="24"/>
          <w:szCs w:val="24"/>
        </w:rPr>
        <w:t xml:space="preserve">, </w:t>
      </w:r>
      <w:r w:rsidR="002747BA">
        <w:rPr>
          <w:rFonts w:ascii="Arial" w:hAnsi="Arial" w:cs="Arial"/>
          <w:sz w:val="24"/>
          <w:szCs w:val="24"/>
        </w:rPr>
        <w:t>and in th</w:t>
      </w:r>
      <w:r w:rsidR="000E1F6D">
        <w:rPr>
          <w:rFonts w:ascii="Arial" w:hAnsi="Arial" w:cs="Arial"/>
          <w:sz w:val="24"/>
          <w:szCs w:val="24"/>
        </w:rPr>
        <w:t xml:space="preserve">e case of </w:t>
      </w:r>
      <w:r w:rsidR="008C0BF6">
        <w:rPr>
          <w:rFonts w:ascii="Arial" w:hAnsi="Arial" w:cs="Arial"/>
          <w:sz w:val="24"/>
          <w:szCs w:val="24"/>
        </w:rPr>
        <w:t xml:space="preserve">the </w:t>
      </w:r>
      <w:r w:rsidR="000E1F6D">
        <w:rPr>
          <w:rFonts w:ascii="Arial" w:hAnsi="Arial" w:cs="Arial"/>
          <w:sz w:val="24"/>
          <w:szCs w:val="24"/>
        </w:rPr>
        <w:t>Black Lives Matter</w:t>
      </w:r>
      <w:r w:rsidR="008C0BF6">
        <w:rPr>
          <w:rFonts w:ascii="Arial" w:hAnsi="Arial" w:cs="Arial"/>
          <w:sz w:val="24"/>
          <w:szCs w:val="24"/>
        </w:rPr>
        <w:t xml:space="preserve"> movement</w:t>
      </w:r>
      <w:r w:rsidR="002747BA">
        <w:rPr>
          <w:rFonts w:ascii="Arial" w:hAnsi="Arial" w:cs="Arial"/>
          <w:sz w:val="24"/>
          <w:szCs w:val="24"/>
        </w:rPr>
        <w:t xml:space="preserve"> highlighting the injustices against black and ethnic communities</w:t>
      </w:r>
      <w:r w:rsidR="003C2837">
        <w:rPr>
          <w:rFonts w:ascii="Arial" w:hAnsi="Arial" w:cs="Arial"/>
          <w:sz w:val="24"/>
          <w:szCs w:val="24"/>
        </w:rPr>
        <w:t xml:space="preserve">. This could be shown through the Grenfell Tower tragedy </w:t>
      </w:r>
      <w:r w:rsidR="00B8033A">
        <w:rPr>
          <w:rFonts w:ascii="Arial" w:hAnsi="Arial" w:cs="Arial"/>
          <w:sz w:val="24"/>
          <w:szCs w:val="24"/>
        </w:rPr>
        <w:t>where</w:t>
      </w:r>
      <w:r w:rsidR="003C2837">
        <w:rPr>
          <w:rFonts w:ascii="Arial" w:hAnsi="Arial" w:cs="Arial"/>
          <w:sz w:val="24"/>
          <w:szCs w:val="24"/>
        </w:rPr>
        <w:t xml:space="preserve"> immigrants</w:t>
      </w:r>
      <w:r w:rsidR="00D22DC7">
        <w:rPr>
          <w:rFonts w:ascii="Arial" w:hAnsi="Arial" w:cs="Arial"/>
          <w:sz w:val="24"/>
          <w:szCs w:val="24"/>
        </w:rPr>
        <w:t xml:space="preserve"> </w:t>
      </w:r>
      <w:r w:rsidR="00B8033A">
        <w:rPr>
          <w:rFonts w:ascii="Arial" w:hAnsi="Arial" w:cs="Arial"/>
          <w:sz w:val="24"/>
          <w:szCs w:val="24"/>
        </w:rPr>
        <w:t xml:space="preserve">and </w:t>
      </w:r>
      <w:r w:rsidR="003C2837">
        <w:rPr>
          <w:rFonts w:ascii="Arial" w:hAnsi="Arial" w:cs="Arial"/>
          <w:sz w:val="24"/>
          <w:szCs w:val="24"/>
        </w:rPr>
        <w:t xml:space="preserve">asylum seekers </w:t>
      </w:r>
      <w:r w:rsidR="008E0AA2">
        <w:rPr>
          <w:rFonts w:ascii="Arial" w:hAnsi="Arial" w:cs="Arial"/>
          <w:sz w:val="24"/>
          <w:szCs w:val="24"/>
        </w:rPr>
        <w:t xml:space="preserve">were allowed to live in </w:t>
      </w:r>
      <w:r w:rsidR="00E479EF">
        <w:rPr>
          <w:rFonts w:ascii="Arial" w:hAnsi="Arial" w:cs="Arial"/>
          <w:sz w:val="24"/>
          <w:szCs w:val="24"/>
        </w:rPr>
        <w:t xml:space="preserve">a </w:t>
      </w:r>
      <w:r w:rsidR="008E0AA2">
        <w:rPr>
          <w:rFonts w:ascii="Arial" w:hAnsi="Arial" w:cs="Arial"/>
          <w:sz w:val="24"/>
          <w:szCs w:val="24"/>
        </w:rPr>
        <w:t>24</w:t>
      </w:r>
      <w:r w:rsidR="00E479EF">
        <w:rPr>
          <w:rFonts w:ascii="Arial" w:hAnsi="Arial" w:cs="Arial"/>
          <w:sz w:val="24"/>
          <w:szCs w:val="24"/>
        </w:rPr>
        <w:t>-</w:t>
      </w:r>
      <w:r w:rsidR="00B8033A">
        <w:rPr>
          <w:rFonts w:ascii="Arial" w:hAnsi="Arial" w:cs="Arial"/>
          <w:sz w:val="24"/>
          <w:szCs w:val="24"/>
        </w:rPr>
        <w:t>stor</w:t>
      </w:r>
      <w:r w:rsidR="00E479EF">
        <w:rPr>
          <w:rFonts w:ascii="Arial" w:hAnsi="Arial" w:cs="Arial"/>
          <w:sz w:val="24"/>
          <w:szCs w:val="24"/>
        </w:rPr>
        <w:t>e</w:t>
      </w:r>
      <w:r w:rsidR="00B8033A">
        <w:rPr>
          <w:rFonts w:ascii="Arial" w:hAnsi="Arial" w:cs="Arial"/>
          <w:sz w:val="24"/>
          <w:szCs w:val="24"/>
        </w:rPr>
        <w:t>y</w:t>
      </w:r>
      <w:r w:rsidR="008E0AA2">
        <w:rPr>
          <w:rFonts w:ascii="Arial" w:hAnsi="Arial" w:cs="Arial"/>
          <w:sz w:val="24"/>
          <w:szCs w:val="24"/>
        </w:rPr>
        <w:t xml:space="preserve"> building</w:t>
      </w:r>
      <w:r w:rsidR="0089392C">
        <w:rPr>
          <w:rFonts w:ascii="Arial" w:hAnsi="Arial" w:cs="Arial"/>
          <w:sz w:val="24"/>
          <w:szCs w:val="24"/>
        </w:rPr>
        <w:t xml:space="preserve"> </w:t>
      </w:r>
      <w:r w:rsidR="00B8033A">
        <w:rPr>
          <w:rFonts w:ascii="Arial" w:hAnsi="Arial" w:cs="Arial"/>
          <w:sz w:val="24"/>
          <w:szCs w:val="24"/>
        </w:rPr>
        <w:t>that</w:t>
      </w:r>
      <w:r w:rsidR="0019665E">
        <w:rPr>
          <w:rFonts w:ascii="Arial" w:hAnsi="Arial" w:cs="Arial"/>
          <w:sz w:val="24"/>
          <w:szCs w:val="24"/>
        </w:rPr>
        <w:t xml:space="preserve"> was owned by the local council</w:t>
      </w:r>
      <w:r w:rsidR="0089392C">
        <w:rPr>
          <w:rFonts w:ascii="Arial" w:hAnsi="Arial" w:cs="Arial"/>
          <w:sz w:val="24"/>
          <w:szCs w:val="24"/>
        </w:rPr>
        <w:t xml:space="preserve"> and was found to </w:t>
      </w:r>
      <w:r w:rsidR="005B164E">
        <w:rPr>
          <w:rFonts w:ascii="Arial" w:hAnsi="Arial" w:cs="Arial"/>
          <w:sz w:val="24"/>
          <w:szCs w:val="24"/>
        </w:rPr>
        <w:t xml:space="preserve">be lacking in </w:t>
      </w:r>
      <w:r w:rsidR="005B164E" w:rsidRPr="005B164E">
        <w:rPr>
          <w:rFonts w:ascii="Arial" w:hAnsi="Arial" w:cs="Arial"/>
          <w:sz w:val="24"/>
          <w:szCs w:val="24"/>
        </w:rPr>
        <w:t>smoke alarms, sprinkler systems</w:t>
      </w:r>
      <w:r w:rsidR="00B8033A">
        <w:rPr>
          <w:rFonts w:ascii="Arial" w:hAnsi="Arial" w:cs="Arial"/>
          <w:sz w:val="24"/>
          <w:szCs w:val="24"/>
        </w:rPr>
        <w:t>,</w:t>
      </w:r>
      <w:r w:rsidR="005B164E" w:rsidRPr="005B164E">
        <w:rPr>
          <w:rFonts w:ascii="Arial" w:hAnsi="Arial" w:cs="Arial"/>
          <w:sz w:val="24"/>
          <w:szCs w:val="24"/>
        </w:rPr>
        <w:t xml:space="preserve"> and multiple escape route</w:t>
      </w:r>
      <w:r w:rsidR="00E02213">
        <w:rPr>
          <w:rFonts w:ascii="Arial" w:hAnsi="Arial" w:cs="Arial"/>
          <w:sz w:val="24"/>
          <w:szCs w:val="24"/>
        </w:rPr>
        <w:t>s</w:t>
      </w:r>
      <w:r w:rsidR="00ED21BA">
        <w:rPr>
          <w:rFonts w:ascii="Arial" w:hAnsi="Arial" w:cs="Arial"/>
          <w:sz w:val="24"/>
          <w:szCs w:val="24"/>
        </w:rPr>
        <w:t xml:space="preserve">, clearly showing a lack of care within one of the </w:t>
      </w:r>
      <w:r w:rsidR="00B8033A">
        <w:rPr>
          <w:rFonts w:ascii="Arial" w:hAnsi="Arial" w:cs="Arial"/>
          <w:sz w:val="24"/>
          <w:szCs w:val="24"/>
        </w:rPr>
        <w:t>wealthiest</w:t>
      </w:r>
      <w:r w:rsidR="00ED21BA">
        <w:rPr>
          <w:rFonts w:ascii="Arial" w:hAnsi="Arial" w:cs="Arial"/>
          <w:sz w:val="24"/>
          <w:szCs w:val="24"/>
        </w:rPr>
        <w:t xml:space="preserve"> </w:t>
      </w:r>
      <w:r w:rsidR="00B8033A">
        <w:rPr>
          <w:rFonts w:ascii="Arial" w:hAnsi="Arial" w:cs="Arial"/>
          <w:sz w:val="24"/>
          <w:szCs w:val="24"/>
        </w:rPr>
        <w:t>boroughs</w:t>
      </w:r>
      <w:r w:rsidR="00ED21BA">
        <w:rPr>
          <w:rFonts w:ascii="Arial" w:hAnsi="Arial" w:cs="Arial"/>
          <w:sz w:val="24"/>
          <w:szCs w:val="24"/>
        </w:rPr>
        <w:t xml:space="preserve"> </w:t>
      </w:r>
      <w:r w:rsidR="00B8033A">
        <w:rPr>
          <w:rFonts w:ascii="Arial" w:hAnsi="Arial" w:cs="Arial"/>
          <w:sz w:val="24"/>
          <w:szCs w:val="24"/>
        </w:rPr>
        <w:t>in London</w:t>
      </w:r>
      <w:r w:rsidR="00E02213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E02213" w:rsidRPr="00E02213">
        <w:rPr>
          <w:rFonts w:ascii="Arial" w:hAnsi="Arial" w:cs="Arial"/>
          <w:sz w:val="24"/>
          <w:szCs w:val="24"/>
        </w:rPr>
        <w:t>Danewid</w:t>
      </w:r>
      <w:proofErr w:type="spellEnd"/>
      <w:r w:rsidR="00E02213" w:rsidRPr="00E02213">
        <w:rPr>
          <w:rFonts w:ascii="Arial" w:hAnsi="Arial" w:cs="Arial"/>
          <w:sz w:val="24"/>
          <w:szCs w:val="24"/>
        </w:rPr>
        <w:t xml:space="preserve">, </w:t>
      </w:r>
      <w:r w:rsidR="00E02213">
        <w:rPr>
          <w:rFonts w:ascii="Arial" w:hAnsi="Arial" w:cs="Arial"/>
          <w:sz w:val="24"/>
          <w:szCs w:val="24"/>
        </w:rPr>
        <w:t>2020)</w:t>
      </w:r>
      <w:r w:rsidR="00B8033A">
        <w:rPr>
          <w:rFonts w:ascii="Arial" w:hAnsi="Arial" w:cs="Arial"/>
          <w:sz w:val="24"/>
          <w:szCs w:val="24"/>
        </w:rPr>
        <w:t>.</w:t>
      </w:r>
      <w:r w:rsidR="0019665E">
        <w:rPr>
          <w:rFonts w:ascii="Arial" w:hAnsi="Arial" w:cs="Arial"/>
          <w:sz w:val="24"/>
          <w:szCs w:val="24"/>
        </w:rPr>
        <w:t xml:space="preserve"> </w:t>
      </w:r>
      <w:r w:rsidR="009C09AE" w:rsidRPr="00FF0FAC">
        <w:rPr>
          <w:rFonts w:ascii="Arial" w:hAnsi="Arial" w:cs="Arial"/>
          <w:sz w:val="24"/>
          <w:szCs w:val="24"/>
        </w:rPr>
        <w:t xml:space="preserve">The support behind </w:t>
      </w:r>
      <w:r w:rsidR="00211DDD" w:rsidRPr="00FF0FAC">
        <w:rPr>
          <w:rFonts w:ascii="Arial" w:hAnsi="Arial" w:cs="Arial"/>
          <w:sz w:val="24"/>
          <w:szCs w:val="24"/>
        </w:rPr>
        <w:t xml:space="preserve">the </w:t>
      </w:r>
      <w:r w:rsidR="00DB095D" w:rsidRPr="00FF0FAC">
        <w:rPr>
          <w:rFonts w:ascii="Arial" w:hAnsi="Arial" w:cs="Arial"/>
          <w:sz w:val="24"/>
          <w:szCs w:val="24"/>
        </w:rPr>
        <w:t>Black Lives Matter</w:t>
      </w:r>
      <w:r w:rsidR="00211DDD" w:rsidRPr="00FF0FAC">
        <w:rPr>
          <w:rFonts w:ascii="Arial" w:hAnsi="Arial" w:cs="Arial"/>
          <w:sz w:val="24"/>
          <w:szCs w:val="24"/>
        </w:rPr>
        <w:t xml:space="preserve"> movement and seeing what happened to George Floyd led to </w:t>
      </w:r>
      <w:r w:rsidR="00211DDD" w:rsidRPr="00E82394">
        <w:rPr>
          <w:rFonts w:ascii="Arial" w:hAnsi="Arial" w:cs="Arial"/>
          <w:sz w:val="24"/>
          <w:szCs w:val="24"/>
        </w:rPr>
        <w:t xml:space="preserve">the </w:t>
      </w:r>
      <w:r w:rsidR="005130AA" w:rsidRPr="00E82394">
        <w:rPr>
          <w:rFonts w:ascii="Arial" w:hAnsi="Arial" w:cs="Arial"/>
          <w:sz w:val="24"/>
          <w:szCs w:val="24"/>
        </w:rPr>
        <w:t>George Floyd Justice in Policing Act of 2021</w:t>
      </w:r>
      <w:r w:rsidR="00640C11" w:rsidRPr="00E82394">
        <w:rPr>
          <w:rFonts w:ascii="Arial" w:hAnsi="Arial" w:cs="Arial"/>
          <w:sz w:val="24"/>
          <w:szCs w:val="24"/>
        </w:rPr>
        <w:t xml:space="preserve"> </w:t>
      </w:r>
      <w:r w:rsidR="00E82394">
        <w:rPr>
          <w:rFonts w:ascii="Arial" w:hAnsi="Arial" w:cs="Arial"/>
          <w:sz w:val="24"/>
          <w:szCs w:val="24"/>
        </w:rPr>
        <w:t xml:space="preserve">was introduced in the United </w:t>
      </w:r>
      <w:r w:rsidR="009C75DD">
        <w:rPr>
          <w:rFonts w:ascii="Arial" w:hAnsi="Arial" w:cs="Arial"/>
          <w:sz w:val="24"/>
          <w:szCs w:val="24"/>
        </w:rPr>
        <w:t xml:space="preserve">States </w:t>
      </w:r>
      <w:r w:rsidR="005130AA" w:rsidRPr="00E82394">
        <w:rPr>
          <w:rFonts w:ascii="Arial" w:hAnsi="Arial" w:cs="Arial"/>
          <w:sz w:val="24"/>
          <w:szCs w:val="24"/>
        </w:rPr>
        <w:t>which</w:t>
      </w:r>
      <w:r w:rsidR="00D426C8" w:rsidRPr="00E82394">
        <w:rPr>
          <w:rFonts w:ascii="Arial" w:hAnsi="Arial" w:cs="Arial"/>
          <w:sz w:val="24"/>
          <w:szCs w:val="24"/>
        </w:rPr>
        <w:t xml:space="preserve"> increases accountability for law enforcement misconduct, restricts the use of certain policing practices, enhances transparency and data collection, and establishes best practices and training requirements</w:t>
      </w:r>
      <w:r w:rsidR="00352850">
        <w:rPr>
          <w:rFonts w:ascii="Arial" w:hAnsi="Arial" w:cs="Arial"/>
          <w:color w:val="FF0000"/>
          <w:sz w:val="24"/>
          <w:szCs w:val="24"/>
        </w:rPr>
        <w:t xml:space="preserve"> </w:t>
      </w:r>
      <w:r w:rsidR="0061161E" w:rsidRPr="00FF0FAC">
        <w:rPr>
          <w:rFonts w:ascii="Arial" w:hAnsi="Arial" w:cs="Arial"/>
          <w:sz w:val="24"/>
          <w:szCs w:val="24"/>
        </w:rPr>
        <w:t>(</w:t>
      </w:r>
      <w:r w:rsidR="0019280E">
        <w:rPr>
          <w:rFonts w:ascii="Arial" w:hAnsi="Arial" w:cs="Arial"/>
          <w:sz w:val="24"/>
          <w:szCs w:val="24"/>
        </w:rPr>
        <w:t xml:space="preserve">Congress, </w:t>
      </w:r>
      <w:r w:rsidR="0061161E" w:rsidRPr="00FF0FAC">
        <w:rPr>
          <w:rFonts w:ascii="Arial" w:hAnsi="Arial" w:cs="Arial"/>
          <w:sz w:val="24"/>
          <w:szCs w:val="24"/>
        </w:rPr>
        <w:t xml:space="preserve">2021). </w:t>
      </w:r>
      <w:r w:rsidR="00194440" w:rsidRPr="00FF0FAC">
        <w:rPr>
          <w:rFonts w:ascii="Arial" w:hAnsi="Arial" w:cs="Arial"/>
          <w:sz w:val="24"/>
          <w:szCs w:val="24"/>
        </w:rPr>
        <w:t>This act w</w:t>
      </w:r>
      <w:r w:rsidR="00927151">
        <w:rPr>
          <w:rFonts w:ascii="Arial" w:hAnsi="Arial" w:cs="Arial"/>
          <w:sz w:val="24"/>
          <w:szCs w:val="24"/>
        </w:rPr>
        <w:t>ill be seen</w:t>
      </w:r>
      <w:r w:rsidR="00760A51">
        <w:rPr>
          <w:rFonts w:ascii="Arial" w:hAnsi="Arial" w:cs="Arial"/>
          <w:sz w:val="24"/>
          <w:szCs w:val="24"/>
        </w:rPr>
        <w:t xml:space="preserve"> as a success</w:t>
      </w:r>
      <w:r w:rsidR="00927151">
        <w:rPr>
          <w:rFonts w:ascii="Arial" w:hAnsi="Arial" w:cs="Arial"/>
          <w:sz w:val="24"/>
          <w:szCs w:val="24"/>
        </w:rPr>
        <w:t xml:space="preserve"> by the general public </w:t>
      </w:r>
      <w:r w:rsidR="00760A51">
        <w:rPr>
          <w:rFonts w:ascii="Arial" w:hAnsi="Arial" w:cs="Arial"/>
          <w:sz w:val="24"/>
          <w:szCs w:val="24"/>
        </w:rPr>
        <w:t>who supported the Black Lives Matter movement because</w:t>
      </w:r>
      <w:r w:rsidR="00194440" w:rsidRPr="00FF0FAC">
        <w:rPr>
          <w:rFonts w:ascii="Arial" w:hAnsi="Arial" w:cs="Arial"/>
          <w:sz w:val="24"/>
          <w:szCs w:val="24"/>
        </w:rPr>
        <w:t xml:space="preserve"> not only did the movement profit due to this because </w:t>
      </w:r>
      <w:r w:rsidR="00A1631B" w:rsidRPr="00FF0FAC">
        <w:rPr>
          <w:rFonts w:ascii="Arial" w:hAnsi="Arial" w:cs="Arial"/>
          <w:sz w:val="24"/>
          <w:szCs w:val="24"/>
        </w:rPr>
        <w:t>it</w:t>
      </w:r>
      <w:r w:rsidR="00194440" w:rsidRPr="00FF0FAC">
        <w:rPr>
          <w:rFonts w:ascii="Arial" w:hAnsi="Arial" w:cs="Arial"/>
          <w:sz w:val="24"/>
          <w:szCs w:val="24"/>
        </w:rPr>
        <w:t xml:space="preserve"> showed that change cou</w:t>
      </w:r>
      <w:r w:rsidR="00736EE8" w:rsidRPr="00FF0FAC">
        <w:rPr>
          <w:rFonts w:ascii="Arial" w:hAnsi="Arial" w:cs="Arial"/>
          <w:sz w:val="24"/>
          <w:szCs w:val="24"/>
        </w:rPr>
        <w:t xml:space="preserve">ld be made </w:t>
      </w:r>
      <w:r w:rsidR="006F7901" w:rsidRPr="00FF0FAC">
        <w:rPr>
          <w:rFonts w:ascii="Arial" w:hAnsi="Arial" w:cs="Arial"/>
          <w:sz w:val="24"/>
          <w:szCs w:val="24"/>
        </w:rPr>
        <w:t xml:space="preserve">to the system </w:t>
      </w:r>
      <w:r w:rsidR="001379DF" w:rsidRPr="00FF0FAC">
        <w:rPr>
          <w:rFonts w:ascii="Arial" w:hAnsi="Arial" w:cs="Arial"/>
          <w:sz w:val="24"/>
          <w:szCs w:val="24"/>
        </w:rPr>
        <w:t xml:space="preserve">that </w:t>
      </w:r>
      <w:r w:rsidR="0056707D" w:rsidRPr="00FF0FAC">
        <w:rPr>
          <w:rFonts w:ascii="Arial" w:hAnsi="Arial" w:cs="Arial"/>
          <w:sz w:val="24"/>
          <w:szCs w:val="24"/>
        </w:rPr>
        <w:t xml:space="preserve">according to Alicia Garza </w:t>
      </w:r>
      <w:r w:rsidR="00B92F32" w:rsidRPr="00FF0FAC">
        <w:rPr>
          <w:rFonts w:ascii="Arial" w:hAnsi="Arial" w:cs="Arial"/>
          <w:sz w:val="24"/>
          <w:szCs w:val="24"/>
        </w:rPr>
        <w:t xml:space="preserve">intentionally targets the black community for demise, </w:t>
      </w:r>
      <w:r w:rsidR="00736EE8" w:rsidRPr="00FF0FAC">
        <w:rPr>
          <w:rFonts w:ascii="Arial" w:hAnsi="Arial" w:cs="Arial"/>
          <w:sz w:val="24"/>
          <w:szCs w:val="24"/>
        </w:rPr>
        <w:t>and</w:t>
      </w:r>
      <w:r w:rsidR="00B92F32" w:rsidRPr="00FF0FAC">
        <w:rPr>
          <w:rFonts w:ascii="Arial" w:hAnsi="Arial" w:cs="Arial"/>
          <w:sz w:val="24"/>
          <w:szCs w:val="24"/>
        </w:rPr>
        <w:t xml:space="preserve"> alongside</w:t>
      </w:r>
      <w:r w:rsidR="00736EE8" w:rsidRPr="00FF0FAC">
        <w:rPr>
          <w:rFonts w:ascii="Arial" w:hAnsi="Arial" w:cs="Arial"/>
          <w:sz w:val="24"/>
          <w:szCs w:val="24"/>
        </w:rPr>
        <w:t xml:space="preserve"> </w:t>
      </w:r>
      <w:r w:rsidR="00A1631B" w:rsidRPr="00FF0FAC">
        <w:rPr>
          <w:rFonts w:ascii="Arial" w:hAnsi="Arial" w:cs="Arial"/>
          <w:sz w:val="24"/>
          <w:szCs w:val="24"/>
        </w:rPr>
        <w:t xml:space="preserve">this police officers </w:t>
      </w:r>
      <w:r w:rsidR="00B70EB5" w:rsidRPr="00FF0FAC">
        <w:rPr>
          <w:rFonts w:ascii="Arial" w:hAnsi="Arial" w:cs="Arial"/>
          <w:sz w:val="24"/>
          <w:szCs w:val="24"/>
        </w:rPr>
        <w:t xml:space="preserve">would find it harder </w:t>
      </w:r>
      <w:r w:rsidR="006625C1" w:rsidRPr="00FF0FAC">
        <w:rPr>
          <w:rFonts w:ascii="Arial" w:hAnsi="Arial" w:cs="Arial"/>
          <w:sz w:val="24"/>
          <w:szCs w:val="24"/>
        </w:rPr>
        <w:t xml:space="preserve">to get away with committing any crimes against individuals or </w:t>
      </w:r>
      <w:r w:rsidR="003774E1" w:rsidRPr="00FF0FAC">
        <w:rPr>
          <w:rFonts w:ascii="Arial" w:hAnsi="Arial" w:cs="Arial"/>
          <w:sz w:val="24"/>
          <w:szCs w:val="24"/>
        </w:rPr>
        <w:t>th</w:t>
      </w:r>
      <w:r w:rsidR="00322293" w:rsidRPr="00FF0FAC">
        <w:rPr>
          <w:rFonts w:ascii="Arial" w:hAnsi="Arial" w:cs="Arial"/>
          <w:sz w:val="24"/>
          <w:szCs w:val="24"/>
        </w:rPr>
        <w:t>ere</w:t>
      </w:r>
      <w:r w:rsidR="006625C1" w:rsidRPr="00FF0FAC">
        <w:rPr>
          <w:rFonts w:ascii="Arial" w:hAnsi="Arial" w:cs="Arial"/>
          <w:sz w:val="24"/>
          <w:szCs w:val="24"/>
        </w:rPr>
        <w:t xml:space="preserve"> being any discrimination going on that the </w:t>
      </w:r>
      <w:r w:rsidR="003774E1" w:rsidRPr="00FF0FAC">
        <w:rPr>
          <w:rFonts w:ascii="Arial" w:hAnsi="Arial" w:cs="Arial"/>
          <w:sz w:val="24"/>
          <w:szCs w:val="24"/>
        </w:rPr>
        <w:t>police can hide.</w:t>
      </w:r>
      <w:r w:rsidR="00D161FB">
        <w:rPr>
          <w:rFonts w:ascii="Arial" w:hAnsi="Arial" w:cs="Arial"/>
          <w:sz w:val="24"/>
          <w:szCs w:val="24"/>
        </w:rPr>
        <w:t xml:space="preserve"> </w:t>
      </w:r>
    </w:p>
    <w:p w14:paraId="60303235" w14:textId="5C7C7769" w:rsidR="0027074D" w:rsidRPr="00D161FB" w:rsidRDefault="00BC3EFC" w:rsidP="00D920DA">
      <w:pPr>
        <w:spacing w:line="360" w:lineRule="auto"/>
        <w:rPr>
          <w:rFonts w:ascii="Arial" w:hAnsi="Arial" w:cs="Arial"/>
          <w:sz w:val="24"/>
          <w:szCs w:val="24"/>
        </w:rPr>
      </w:pPr>
      <w:r w:rsidRPr="00D920DA">
        <w:rPr>
          <w:rFonts w:ascii="Arial" w:hAnsi="Arial" w:cs="Arial"/>
          <w:sz w:val="24"/>
          <w:szCs w:val="24"/>
        </w:rPr>
        <w:lastRenderedPageBreak/>
        <w:t xml:space="preserve">The police </w:t>
      </w:r>
      <w:r w:rsidR="00F60608" w:rsidRPr="00D920DA">
        <w:rPr>
          <w:rFonts w:ascii="Arial" w:hAnsi="Arial" w:cs="Arial"/>
          <w:sz w:val="24"/>
          <w:szCs w:val="24"/>
        </w:rPr>
        <w:t xml:space="preserve">and government not just in the US but worldwide </w:t>
      </w:r>
      <w:r w:rsidRPr="00D920DA">
        <w:rPr>
          <w:rFonts w:ascii="Arial" w:hAnsi="Arial" w:cs="Arial"/>
          <w:sz w:val="24"/>
          <w:szCs w:val="24"/>
        </w:rPr>
        <w:t xml:space="preserve">came under massive pressure to change </w:t>
      </w:r>
      <w:r w:rsidR="00606969" w:rsidRPr="00D920DA">
        <w:rPr>
          <w:rFonts w:ascii="Arial" w:hAnsi="Arial" w:cs="Arial"/>
          <w:sz w:val="24"/>
          <w:szCs w:val="24"/>
        </w:rPr>
        <w:t xml:space="preserve">due to the case of George Floyd </w:t>
      </w:r>
      <w:r w:rsidR="00DA46E1" w:rsidRPr="00D920DA">
        <w:rPr>
          <w:rFonts w:ascii="Arial" w:hAnsi="Arial" w:cs="Arial"/>
          <w:sz w:val="24"/>
          <w:szCs w:val="24"/>
        </w:rPr>
        <w:t xml:space="preserve">and </w:t>
      </w:r>
      <w:r w:rsidR="00F60608" w:rsidRPr="00D920DA">
        <w:rPr>
          <w:rFonts w:ascii="Arial" w:hAnsi="Arial" w:cs="Arial"/>
          <w:sz w:val="24"/>
          <w:szCs w:val="24"/>
        </w:rPr>
        <w:t>the support the Black Lives Matter movement had</w:t>
      </w:r>
      <w:r w:rsidR="00DB4046" w:rsidRPr="00D920DA">
        <w:rPr>
          <w:rFonts w:ascii="Arial" w:hAnsi="Arial" w:cs="Arial"/>
          <w:sz w:val="24"/>
          <w:szCs w:val="24"/>
        </w:rPr>
        <w:t xml:space="preserve">, </w:t>
      </w:r>
      <w:r w:rsidR="004F1303" w:rsidRPr="00D920DA">
        <w:rPr>
          <w:rFonts w:ascii="Arial" w:hAnsi="Arial" w:cs="Arial"/>
          <w:sz w:val="24"/>
          <w:szCs w:val="24"/>
        </w:rPr>
        <w:t>as well as</w:t>
      </w:r>
      <w:r w:rsidR="00DB4046" w:rsidRPr="00D920DA">
        <w:rPr>
          <w:rFonts w:ascii="Arial" w:hAnsi="Arial" w:cs="Arial"/>
          <w:sz w:val="24"/>
          <w:szCs w:val="24"/>
        </w:rPr>
        <w:t xml:space="preserve"> new laws and legislation </w:t>
      </w:r>
      <w:r w:rsidR="00552D2E">
        <w:rPr>
          <w:rFonts w:ascii="Arial" w:hAnsi="Arial" w:cs="Arial"/>
          <w:sz w:val="24"/>
          <w:szCs w:val="24"/>
        </w:rPr>
        <w:t>were</w:t>
      </w:r>
      <w:r w:rsidR="004F1303" w:rsidRPr="00D920DA">
        <w:rPr>
          <w:rFonts w:ascii="Arial" w:hAnsi="Arial" w:cs="Arial"/>
          <w:sz w:val="24"/>
          <w:szCs w:val="24"/>
        </w:rPr>
        <w:t xml:space="preserve"> </w:t>
      </w:r>
      <w:r w:rsidR="00DB4046" w:rsidRPr="00D920DA">
        <w:rPr>
          <w:rFonts w:ascii="Arial" w:hAnsi="Arial" w:cs="Arial"/>
          <w:sz w:val="24"/>
          <w:szCs w:val="24"/>
        </w:rPr>
        <w:t>introduced to help t</w:t>
      </w:r>
      <w:r w:rsidR="000E4EF8" w:rsidRPr="00D920DA">
        <w:rPr>
          <w:rFonts w:ascii="Arial" w:hAnsi="Arial" w:cs="Arial"/>
          <w:sz w:val="24"/>
          <w:szCs w:val="24"/>
        </w:rPr>
        <w:t>hem gain back some trust</w:t>
      </w:r>
      <w:r w:rsidR="000731FE" w:rsidRPr="000731FE">
        <w:t xml:space="preserve"> </w:t>
      </w:r>
      <w:r w:rsidR="00D920DA" w:rsidRPr="00D920DA">
        <w:rPr>
          <w:rFonts w:ascii="Arial" w:hAnsi="Arial" w:cs="Arial"/>
          <w:sz w:val="24"/>
          <w:szCs w:val="24"/>
        </w:rPr>
        <w:t>such as the George Floyd Justice in Policing Act 2021 (Congress, 2021)</w:t>
      </w:r>
      <w:r w:rsidR="00552D2E">
        <w:rPr>
          <w:rFonts w:ascii="Arial" w:hAnsi="Arial" w:cs="Arial"/>
          <w:sz w:val="24"/>
          <w:szCs w:val="24"/>
        </w:rPr>
        <w:t xml:space="preserve">. </w:t>
      </w:r>
      <w:r w:rsidR="00D920DA" w:rsidRPr="00D920DA">
        <w:rPr>
          <w:sz w:val="24"/>
          <w:szCs w:val="24"/>
        </w:rPr>
        <w:t xml:space="preserve"> </w:t>
      </w:r>
      <w:r w:rsidR="00D161FB">
        <w:rPr>
          <w:rFonts w:ascii="Arial" w:hAnsi="Arial" w:cs="Arial"/>
          <w:sz w:val="24"/>
          <w:szCs w:val="24"/>
        </w:rPr>
        <w:t xml:space="preserve">With this change it shows that these oppressed groups </w:t>
      </w:r>
      <w:r w:rsidR="00576325">
        <w:rPr>
          <w:rFonts w:ascii="Arial" w:hAnsi="Arial" w:cs="Arial"/>
          <w:sz w:val="24"/>
          <w:szCs w:val="24"/>
        </w:rPr>
        <w:t xml:space="preserve">such as the black community can join together and make a difference without being silenced </w:t>
      </w:r>
      <w:r w:rsidR="00365D06">
        <w:rPr>
          <w:rFonts w:ascii="Arial" w:hAnsi="Arial" w:cs="Arial"/>
          <w:sz w:val="24"/>
          <w:szCs w:val="24"/>
        </w:rPr>
        <w:t>by the government</w:t>
      </w:r>
      <w:r w:rsidR="005F13F0">
        <w:rPr>
          <w:rFonts w:ascii="Arial" w:hAnsi="Arial" w:cs="Arial"/>
          <w:sz w:val="24"/>
          <w:szCs w:val="24"/>
        </w:rPr>
        <w:t>,</w:t>
      </w:r>
      <w:r w:rsidR="00365D06">
        <w:rPr>
          <w:rFonts w:ascii="Arial" w:hAnsi="Arial" w:cs="Arial"/>
          <w:sz w:val="24"/>
          <w:szCs w:val="24"/>
        </w:rPr>
        <w:t xml:space="preserve"> </w:t>
      </w:r>
      <w:r w:rsidR="005F13F0">
        <w:rPr>
          <w:rFonts w:ascii="Arial" w:hAnsi="Arial" w:cs="Arial"/>
          <w:sz w:val="24"/>
          <w:szCs w:val="24"/>
        </w:rPr>
        <w:t>this</w:t>
      </w:r>
      <w:r w:rsidR="00365D06">
        <w:rPr>
          <w:rFonts w:ascii="Arial" w:hAnsi="Arial" w:cs="Arial"/>
          <w:sz w:val="24"/>
          <w:szCs w:val="24"/>
        </w:rPr>
        <w:t xml:space="preserve"> will </w:t>
      </w:r>
      <w:r w:rsidR="005F13F0">
        <w:rPr>
          <w:rFonts w:ascii="Arial" w:hAnsi="Arial" w:cs="Arial"/>
          <w:sz w:val="24"/>
          <w:szCs w:val="24"/>
        </w:rPr>
        <w:t xml:space="preserve">also </w:t>
      </w:r>
      <w:r w:rsidR="00C2695C">
        <w:rPr>
          <w:rFonts w:ascii="Arial" w:hAnsi="Arial" w:cs="Arial"/>
          <w:sz w:val="24"/>
          <w:szCs w:val="24"/>
        </w:rPr>
        <w:t xml:space="preserve">show that these groups that they believe are targeting </w:t>
      </w:r>
      <w:r w:rsidR="005F13F0">
        <w:rPr>
          <w:rFonts w:ascii="Arial" w:hAnsi="Arial" w:cs="Arial"/>
          <w:sz w:val="24"/>
          <w:szCs w:val="24"/>
        </w:rPr>
        <w:t xml:space="preserve">them will change and </w:t>
      </w:r>
      <w:r w:rsidR="00C625AA">
        <w:rPr>
          <w:rFonts w:ascii="Arial" w:hAnsi="Arial" w:cs="Arial"/>
          <w:sz w:val="24"/>
          <w:szCs w:val="24"/>
        </w:rPr>
        <w:t>hopefully continue to do so</w:t>
      </w:r>
      <w:r w:rsidR="00733DB8">
        <w:rPr>
          <w:rFonts w:ascii="Arial" w:hAnsi="Arial" w:cs="Arial"/>
          <w:sz w:val="24"/>
          <w:szCs w:val="24"/>
        </w:rPr>
        <w:t xml:space="preserve">. </w:t>
      </w:r>
    </w:p>
    <w:p w14:paraId="103DAAB5" w14:textId="3A6419F3" w:rsidR="00346571" w:rsidRPr="00CE04E5" w:rsidRDefault="005C5F16" w:rsidP="00FF0FAC">
      <w:pPr>
        <w:spacing w:line="360" w:lineRule="auto"/>
        <w:rPr>
          <w:rFonts w:ascii="Arial" w:hAnsi="Arial" w:cs="Arial"/>
          <w:color w:val="FF0000"/>
          <w:sz w:val="24"/>
          <w:szCs w:val="24"/>
        </w:rPr>
      </w:pPr>
      <w:r w:rsidRPr="00FF0FAC">
        <w:rPr>
          <w:rFonts w:ascii="Arial" w:hAnsi="Arial" w:cs="Arial"/>
          <w:sz w:val="24"/>
          <w:szCs w:val="24"/>
        </w:rPr>
        <w:t>However</w:t>
      </w:r>
      <w:r w:rsidR="00564F1F" w:rsidRPr="00FF0FAC">
        <w:rPr>
          <w:rFonts w:ascii="Arial" w:hAnsi="Arial" w:cs="Arial"/>
          <w:sz w:val="24"/>
          <w:szCs w:val="24"/>
        </w:rPr>
        <w:t>,</w:t>
      </w:r>
      <w:r w:rsidRPr="00FF0FAC">
        <w:rPr>
          <w:rFonts w:ascii="Arial" w:hAnsi="Arial" w:cs="Arial"/>
          <w:sz w:val="24"/>
          <w:szCs w:val="24"/>
        </w:rPr>
        <w:t xml:space="preserve"> the </w:t>
      </w:r>
      <w:r w:rsidR="00EA7C4A" w:rsidRPr="00FF0FAC">
        <w:rPr>
          <w:rFonts w:ascii="Arial" w:hAnsi="Arial" w:cs="Arial"/>
          <w:sz w:val="24"/>
          <w:szCs w:val="24"/>
        </w:rPr>
        <w:t xml:space="preserve">rise of the Black Lives Matter movement </w:t>
      </w:r>
      <w:r w:rsidR="004430FB" w:rsidRPr="00FF0FAC">
        <w:rPr>
          <w:rFonts w:ascii="Arial" w:hAnsi="Arial" w:cs="Arial"/>
          <w:sz w:val="24"/>
          <w:szCs w:val="24"/>
        </w:rPr>
        <w:t xml:space="preserve">raised questions such as why the movement only </w:t>
      </w:r>
      <w:r w:rsidR="00065569" w:rsidRPr="00FF0FAC">
        <w:rPr>
          <w:rFonts w:ascii="Arial" w:hAnsi="Arial" w:cs="Arial"/>
          <w:sz w:val="24"/>
          <w:szCs w:val="24"/>
        </w:rPr>
        <w:t xml:space="preserve">just came back into </w:t>
      </w:r>
      <w:r w:rsidR="00371D42" w:rsidRPr="00FF0FAC">
        <w:rPr>
          <w:rFonts w:ascii="Arial" w:hAnsi="Arial" w:cs="Arial"/>
          <w:sz w:val="24"/>
          <w:szCs w:val="24"/>
        </w:rPr>
        <w:t>popularity</w:t>
      </w:r>
      <w:r w:rsidR="004430FB" w:rsidRPr="00FF0FAC">
        <w:rPr>
          <w:rFonts w:ascii="Arial" w:hAnsi="Arial" w:cs="Arial"/>
          <w:sz w:val="24"/>
          <w:szCs w:val="24"/>
        </w:rPr>
        <w:t xml:space="preserve"> with the death of George Floyd </w:t>
      </w:r>
      <w:r w:rsidR="00371D42" w:rsidRPr="00FF0FAC">
        <w:rPr>
          <w:rFonts w:ascii="Arial" w:hAnsi="Arial" w:cs="Arial"/>
          <w:sz w:val="24"/>
          <w:szCs w:val="24"/>
        </w:rPr>
        <w:t xml:space="preserve">since the like of Eric Garner </w:t>
      </w:r>
      <w:r w:rsidR="00CC7737" w:rsidRPr="00FF0FAC">
        <w:rPr>
          <w:rFonts w:ascii="Arial" w:hAnsi="Arial" w:cs="Arial"/>
          <w:sz w:val="24"/>
          <w:szCs w:val="24"/>
        </w:rPr>
        <w:t>whose</w:t>
      </w:r>
      <w:r w:rsidR="00825698" w:rsidRPr="00FF0FAC">
        <w:rPr>
          <w:rFonts w:ascii="Arial" w:hAnsi="Arial" w:cs="Arial"/>
          <w:sz w:val="24"/>
          <w:szCs w:val="24"/>
        </w:rPr>
        <w:t xml:space="preserve"> death was also </w:t>
      </w:r>
      <w:r w:rsidR="0078511B" w:rsidRPr="0078511B">
        <w:rPr>
          <w:rFonts w:ascii="Arial" w:hAnsi="Arial" w:cs="Arial"/>
          <w:sz w:val="24"/>
          <w:szCs w:val="24"/>
        </w:rPr>
        <w:t xml:space="preserve">put in an </w:t>
      </w:r>
      <w:r w:rsidR="001D244C" w:rsidRPr="0078511B">
        <w:rPr>
          <w:rFonts w:ascii="Arial" w:hAnsi="Arial" w:cs="Arial"/>
          <w:sz w:val="24"/>
          <w:szCs w:val="24"/>
        </w:rPr>
        <w:t xml:space="preserve">illegal chokehold </w:t>
      </w:r>
      <w:r w:rsidR="00825698" w:rsidRPr="0078511B">
        <w:rPr>
          <w:rFonts w:ascii="Arial" w:hAnsi="Arial" w:cs="Arial"/>
          <w:sz w:val="24"/>
          <w:szCs w:val="24"/>
        </w:rPr>
        <w:t>in an attempt to arrest him</w:t>
      </w:r>
      <w:r w:rsidR="00CC7737" w:rsidRPr="00FF0FAC">
        <w:rPr>
          <w:rFonts w:ascii="Arial" w:hAnsi="Arial" w:cs="Arial"/>
          <w:sz w:val="24"/>
          <w:szCs w:val="24"/>
        </w:rPr>
        <w:t>, in this case the white police officer was not indicted and it took another five years for the police department to fire him</w:t>
      </w:r>
      <w:r w:rsidR="00194FAD" w:rsidRPr="00FF0FAC">
        <w:rPr>
          <w:rFonts w:ascii="Arial" w:hAnsi="Arial" w:cs="Arial"/>
          <w:sz w:val="24"/>
          <w:szCs w:val="24"/>
        </w:rPr>
        <w:t xml:space="preserve"> (Stanford</w:t>
      </w:r>
      <w:r w:rsidR="007C5A0D">
        <w:rPr>
          <w:rFonts w:ascii="Arial" w:hAnsi="Arial" w:cs="Arial"/>
          <w:sz w:val="24"/>
          <w:szCs w:val="24"/>
        </w:rPr>
        <w:t xml:space="preserve"> Libraries</w:t>
      </w:r>
      <w:r w:rsidR="00194FAD" w:rsidRPr="00FF0FAC">
        <w:rPr>
          <w:rFonts w:ascii="Arial" w:hAnsi="Arial" w:cs="Arial"/>
          <w:sz w:val="24"/>
          <w:szCs w:val="24"/>
        </w:rPr>
        <w:t xml:space="preserve">, </w:t>
      </w:r>
      <w:r w:rsidR="00D270A0" w:rsidRPr="00FF0FAC">
        <w:rPr>
          <w:rFonts w:ascii="Arial" w:hAnsi="Arial" w:cs="Arial"/>
          <w:sz w:val="24"/>
          <w:szCs w:val="24"/>
        </w:rPr>
        <w:t>2020)</w:t>
      </w:r>
      <w:r w:rsidR="009F0194">
        <w:rPr>
          <w:rFonts w:ascii="Arial" w:hAnsi="Arial" w:cs="Arial"/>
          <w:sz w:val="24"/>
          <w:szCs w:val="24"/>
        </w:rPr>
        <w:t>.</w:t>
      </w:r>
      <w:r w:rsidR="00CC7737" w:rsidRPr="00FF0FAC">
        <w:rPr>
          <w:rFonts w:ascii="Arial" w:hAnsi="Arial" w:cs="Arial"/>
          <w:sz w:val="24"/>
          <w:szCs w:val="24"/>
        </w:rPr>
        <w:t xml:space="preserve"> </w:t>
      </w:r>
      <w:r w:rsidR="00CE04E5">
        <w:rPr>
          <w:rFonts w:ascii="Arial" w:hAnsi="Arial" w:cs="Arial"/>
          <w:sz w:val="24"/>
          <w:szCs w:val="24"/>
        </w:rPr>
        <w:t>This could be due to t</w:t>
      </w:r>
      <w:r w:rsidR="000F1762">
        <w:rPr>
          <w:rFonts w:ascii="Arial" w:hAnsi="Arial" w:cs="Arial"/>
          <w:sz w:val="24"/>
          <w:szCs w:val="24"/>
        </w:rPr>
        <w:t>he ‘blue code’ the police have where they stay silent to protect other mis</w:t>
      </w:r>
      <w:r w:rsidR="00A45744">
        <w:rPr>
          <w:rFonts w:ascii="Arial" w:hAnsi="Arial" w:cs="Arial"/>
          <w:sz w:val="24"/>
          <w:szCs w:val="24"/>
        </w:rPr>
        <w:t xml:space="preserve">behaved officers and keep them away from trouble and scrutiny </w:t>
      </w:r>
      <w:r w:rsidR="00183DF1" w:rsidRPr="00183DF1">
        <w:rPr>
          <w:rFonts w:ascii="Arial" w:hAnsi="Arial" w:cs="Arial"/>
          <w:sz w:val="24"/>
          <w:szCs w:val="24"/>
        </w:rPr>
        <w:t>(</w:t>
      </w:r>
      <w:proofErr w:type="spellStart"/>
      <w:r w:rsidR="00183DF1" w:rsidRPr="00183DF1">
        <w:rPr>
          <w:rFonts w:ascii="Arial" w:hAnsi="Arial" w:cs="Arial"/>
          <w:sz w:val="24"/>
          <w:szCs w:val="24"/>
        </w:rPr>
        <w:t>Westmarland</w:t>
      </w:r>
      <w:proofErr w:type="spellEnd"/>
      <w:r w:rsidR="00183DF1" w:rsidRPr="00183DF1">
        <w:rPr>
          <w:rFonts w:ascii="Arial" w:hAnsi="Arial" w:cs="Arial"/>
          <w:sz w:val="24"/>
          <w:szCs w:val="24"/>
        </w:rPr>
        <w:t xml:space="preserve">, 2020). </w:t>
      </w:r>
      <w:r w:rsidR="00445B61" w:rsidRPr="00FF0FAC">
        <w:rPr>
          <w:rFonts w:ascii="Arial" w:hAnsi="Arial" w:cs="Arial"/>
          <w:sz w:val="24"/>
          <w:szCs w:val="24"/>
        </w:rPr>
        <w:t xml:space="preserve">The Eric Garner case and the George Floyd case have </w:t>
      </w:r>
      <w:r w:rsidR="00DB187F" w:rsidRPr="00FF0FAC">
        <w:rPr>
          <w:rFonts w:ascii="Arial" w:hAnsi="Arial" w:cs="Arial"/>
          <w:sz w:val="24"/>
          <w:szCs w:val="24"/>
        </w:rPr>
        <w:t>alarming</w:t>
      </w:r>
      <w:r w:rsidR="00445B61" w:rsidRPr="00FF0FAC">
        <w:rPr>
          <w:rFonts w:ascii="Arial" w:hAnsi="Arial" w:cs="Arial"/>
          <w:sz w:val="24"/>
          <w:szCs w:val="24"/>
        </w:rPr>
        <w:t xml:space="preserve"> </w:t>
      </w:r>
      <w:r w:rsidR="00AB5134" w:rsidRPr="00FF0FAC">
        <w:rPr>
          <w:rFonts w:ascii="Arial" w:hAnsi="Arial" w:cs="Arial"/>
          <w:sz w:val="24"/>
          <w:szCs w:val="24"/>
        </w:rPr>
        <w:t>similarities between them</w:t>
      </w:r>
      <w:r w:rsidR="00DB187F" w:rsidRPr="00FF0FAC">
        <w:rPr>
          <w:rFonts w:ascii="Arial" w:hAnsi="Arial" w:cs="Arial"/>
          <w:sz w:val="24"/>
          <w:szCs w:val="24"/>
        </w:rPr>
        <w:t xml:space="preserve"> such as </w:t>
      </w:r>
      <w:r w:rsidR="002B6FAA" w:rsidRPr="00FF0FAC">
        <w:rPr>
          <w:rFonts w:ascii="Arial" w:hAnsi="Arial" w:cs="Arial"/>
          <w:sz w:val="24"/>
          <w:szCs w:val="24"/>
        </w:rPr>
        <w:t xml:space="preserve">the victim saying they couldn’t </w:t>
      </w:r>
      <w:r w:rsidR="00776044" w:rsidRPr="00FF0FAC">
        <w:rPr>
          <w:rFonts w:ascii="Arial" w:hAnsi="Arial" w:cs="Arial"/>
          <w:sz w:val="24"/>
          <w:szCs w:val="24"/>
        </w:rPr>
        <w:t>breathe</w:t>
      </w:r>
      <w:r w:rsidR="00776044">
        <w:rPr>
          <w:rFonts w:ascii="Arial" w:hAnsi="Arial" w:cs="Arial"/>
          <w:sz w:val="24"/>
          <w:szCs w:val="24"/>
        </w:rPr>
        <w:t>;</w:t>
      </w:r>
      <w:r w:rsidR="002B6FAA" w:rsidRPr="00FF0FAC">
        <w:rPr>
          <w:rFonts w:ascii="Arial" w:hAnsi="Arial" w:cs="Arial"/>
          <w:sz w:val="24"/>
          <w:szCs w:val="24"/>
        </w:rPr>
        <w:t xml:space="preserve"> the arrest being made over non-aggressive crimes committed and also </w:t>
      </w:r>
      <w:r w:rsidR="00D52344">
        <w:rPr>
          <w:rFonts w:ascii="Arial" w:hAnsi="Arial" w:cs="Arial"/>
          <w:sz w:val="24"/>
          <w:szCs w:val="24"/>
        </w:rPr>
        <w:t xml:space="preserve">being </w:t>
      </w:r>
      <w:r w:rsidR="00C960FC" w:rsidRPr="00FF0FAC">
        <w:rPr>
          <w:rFonts w:ascii="Arial" w:hAnsi="Arial" w:cs="Arial"/>
          <w:sz w:val="24"/>
          <w:szCs w:val="24"/>
        </w:rPr>
        <w:t xml:space="preserve">caught on </w:t>
      </w:r>
      <w:r w:rsidR="00194FAD" w:rsidRPr="00FF0FAC">
        <w:rPr>
          <w:rFonts w:ascii="Arial" w:hAnsi="Arial" w:cs="Arial"/>
          <w:sz w:val="24"/>
          <w:szCs w:val="24"/>
        </w:rPr>
        <w:t>camera</w:t>
      </w:r>
      <w:r w:rsidR="00346571">
        <w:rPr>
          <w:rFonts w:ascii="Arial" w:hAnsi="Arial" w:cs="Arial"/>
          <w:sz w:val="24"/>
          <w:szCs w:val="24"/>
        </w:rPr>
        <w:t>.</w:t>
      </w:r>
      <w:r w:rsidR="00135624">
        <w:rPr>
          <w:rFonts w:ascii="Arial" w:hAnsi="Arial" w:cs="Arial"/>
          <w:sz w:val="24"/>
          <w:szCs w:val="24"/>
        </w:rPr>
        <w:t xml:space="preserve"> This amount of evidence and it still took the police department five years to fire him shows </w:t>
      </w:r>
      <w:r w:rsidR="00D52344">
        <w:rPr>
          <w:rFonts w:ascii="Arial" w:hAnsi="Arial" w:cs="Arial"/>
          <w:sz w:val="24"/>
          <w:szCs w:val="24"/>
        </w:rPr>
        <w:t xml:space="preserve">a </w:t>
      </w:r>
      <w:r w:rsidR="009629C1">
        <w:rPr>
          <w:rFonts w:ascii="Arial" w:hAnsi="Arial" w:cs="Arial"/>
          <w:sz w:val="24"/>
          <w:szCs w:val="24"/>
        </w:rPr>
        <w:t>failure</w:t>
      </w:r>
      <w:r w:rsidR="00D52344">
        <w:rPr>
          <w:rFonts w:ascii="Arial" w:hAnsi="Arial" w:cs="Arial"/>
          <w:sz w:val="24"/>
          <w:szCs w:val="24"/>
        </w:rPr>
        <w:t xml:space="preserve"> in the system where police of</w:t>
      </w:r>
      <w:r w:rsidR="00776044">
        <w:rPr>
          <w:rFonts w:ascii="Arial" w:hAnsi="Arial" w:cs="Arial"/>
          <w:sz w:val="24"/>
          <w:szCs w:val="24"/>
        </w:rPr>
        <w:t>ficers</w:t>
      </w:r>
      <w:r w:rsidR="00D52344">
        <w:rPr>
          <w:rFonts w:ascii="Arial" w:hAnsi="Arial" w:cs="Arial"/>
          <w:sz w:val="24"/>
          <w:szCs w:val="24"/>
        </w:rPr>
        <w:t xml:space="preserve"> can go against proper procedure and even end a </w:t>
      </w:r>
      <w:r w:rsidR="001235FB">
        <w:rPr>
          <w:rFonts w:ascii="Arial" w:hAnsi="Arial" w:cs="Arial"/>
          <w:sz w:val="24"/>
          <w:szCs w:val="24"/>
        </w:rPr>
        <w:t>man's</w:t>
      </w:r>
      <w:r w:rsidR="00D52344">
        <w:rPr>
          <w:rFonts w:ascii="Arial" w:hAnsi="Arial" w:cs="Arial"/>
          <w:sz w:val="24"/>
          <w:szCs w:val="24"/>
        </w:rPr>
        <w:t xml:space="preserve"> life and get away with it</w:t>
      </w:r>
      <w:r w:rsidR="00776044">
        <w:rPr>
          <w:rFonts w:ascii="Arial" w:hAnsi="Arial" w:cs="Arial"/>
          <w:sz w:val="24"/>
          <w:szCs w:val="24"/>
        </w:rPr>
        <w:t>. It was eventually dealt with</w:t>
      </w:r>
      <w:r w:rsidR="00452D15">
        <w:rPr>
          <w:rFonts w:ascii="Arial" w:hAnsi="Arial" w:cs="Arial"/>
          <w:sz w:val="24"/>
          <w:szCs w:val="24"/>
        </w:rPr>
        <w:t>,</w:t>
      </w:r>
      <w:r w:rsidR="009629C1">
        <w:rPr>
          <w:rFonts w:ascii="Arial" w:hAnsi="Arial" w:cs="Arial"/>
          <w:sz w:val="24"/>
          <w:szCs w:val="24"/>
        </w:rPr>
        <w:t xml:space="preserve"> </w:t>
      </w:r>
      <w:r w:rsidR="00452D15">
        <w:rPr>
          <w:rFonts w:ascii="Arial" w:hAnsi="Arial" w:cs="Arial"/>
          <w:sz w:val="24"/>
          <w:szCs w:val="24"/>
        </w:rPr>
        <w:t>unfortunately</w:t>
      </w:r>
      <w:r w:rsidR="009629C1">
        <w:rPr>
          <w:rFonts w:ascii="Arial" w:hAnsi="Arial" w:cs="Arial"/>
          <w:sz w:val="24"/>
          <w:szCs w:val="24"/>
        </w:rPr>
        <w:t>,</w:t>
      </w:r>
      <w:r w:rsidR="00452D15">
        <w:rPr>
          <w:rFonts w:ascii="Arial" w:hAnsi="Arial" w:cs="Arial"/>
          <w:sz w:val="24"/>
          <w:szCs w:val="24"/>
        </w:rPr>
        <w:t xml:space="preserve"> cases like Eric </w:t>
      </w:r>
      <w:r w:rsidR="009629C1">
        <w:rPr>
          <w:rFonts w:ascii="Arial" w:hAnsi="Arial" w:cs="Arial"/>
          <w:sz w:val="24"/>
          <w:szCs w:val="24"/>
        </w:rPr>
        <w:t>Garner’s</w:t>
      </w:r>
      <w:r w:rsidR="00452D15">
        <w:rPr>
          <w:rFonts w:ascii="Arial" w:hAnsi="Arial" w:cs="Arial"/>
          <w:sz w:val="24"/>
          <w:szCs w:val="24"/>
        </w:rPr>
        <w:t xml:space="preserve"> will happen and </w:t>
      </w:r>
      <w:r w:rsidR="009629C1">
        <w:rPr>
          <w:rFonts w:ascii="Arial" w:hAnsi="Arial" w:cs="Arial"/>
          <w:sz w:val="24"/>
          <w:szCs w:val="24"/>
        </w:rPr>
        <w:t>the b</w:t>
      </w:r>
      <w:r w:rsidR="009629C1" w:rsidRPr="009629C1">
        <w:rPr>
          <w:rFonts w:ascii="Arial" w:hAnsi="Arial" w:cs="Arial"/>
          <w:sz w:val="24"/>
          <w:szCs w:val="24"/>
        </w:rPr>
        <w:t xml:space="preserve">lack </w:t>
      </w:r>
      <w:r w:rsidR="009629C1">
        <w:rPr>
          <w:rFonts w:ascii="Arial" w:hAnsi="Arial" w:cs="Arial"/>
          <w:sz w:val="24"/>
          <w:szCs w:val="24"/>
        </w:rPr>
        <w:t xml:space="preserve">and ethnic communities will still experience </w:t>
      </w:r>
      <w:r w:rsidR="009629C1" w:rsidRPr="009629C1">
        <w:rPr>
          <w:rFonts w:ascii="Arial" w:hAnsi="Arial" w:cs="Arial"/>
          <w:sz w:val="24"/>
          <w:szCs w:val="24"/>
        </w:rPr>
        <w:t>unacceptably high rates of death at the hands of police officers who are using excessive force</w:t>
      </w:r>
      <w:r w:rsidR="009629C1">
        <w:rPr>
          <w:rFonts w:ascii="Arial" w:hAnsi="Arial" w:cs="Arial"/>
          <w:sz w:val="24"/>
          <w:szCs w:val="24"/>
        </w:rPr>
        <w:t xml:space="preserve"> (Stanford</w:t>
      </w:r>
      <w:r w:rsidR="007C5A0D">
        <w:rPr>
          <w:rFonts w:ascii="Arial" w:hAnsi="Arial" w:cs="Arial"/>
          <w:sz w:val="24"/>
          <w:szCs w:val="24"/>
        </w:rPr>
        <w:t xml:space="preserve"> Libraries</w:t>
      </w:r>
      <w:r w:rsidR="009629C1">
        <w:rPr>
          <w:rFonts w:ascii="Arial" w:hAnsi="Arial" w:cs="Arial"/>
          <w:sz w:val="24"/>
          <w:szCs w:val="24"/>
        </w:rPr>
        <w:t>, 2020), showing that not enough is being done.</w:t>
      </w:r>
    </w:p>
    <w:p w14:paraId="31F22BEE" w14:textId="0FED7D1C" w:rsidR="009F20C3" w:rsidRPr="00B30847" w:rsidRDefault="008E6DBD" w:rsidP="00FF0FAC">
      <w:pPr>
        <w:spacing w:line="360" w:lineRule="auto"/>
        <w:rPr>
          <w:rFonts w:ascii="Arial" w:hAnsi="Arial" w:cs="Arial"/>
          <w:sz w:val="24"/>
          <w:szCs w:val="24"/>
        </w:rPr>
      </w:pPr>
      <w:r w:rsidRPr="00FF0FAC">
        <w:rPr>
          <w:rFonts w:ascii="Arial" w:hAnsi="Arial" w:cs="Arial"/>
          <w:sz w:val="24"/>
          <w:szCs w:val="24"/>
        </w:rPr>
        <w:t>As well as the overlooked side of the George Floyd protests</w:t>
      </w:r>
      <w:r w:rsidR="003A0022" w:rsidRPr="00FF0FAC">
        <w:rPr>
          <w:rFonts w:ascii="Arial" w:hAnsi="Arial" w:cs="Arial"/>
          <w:sz w:val="24"/>
          <w:szCs w:val="24"/>
        </w:rPr>
        <w:t xml:space="preserve"> had been </w:t>
      </w:r>
      <w:r w:rsidR="009119E6" w:rsidRPr="00FF0FAC">
        <w:rPr>
          <w:rFonts w:ascii="Arial" w:hAnsi="Arial" w:cs="Arial"/>
          <w:sz w:val="24"/>
          <w:szCs w:val="24"/>
        </w:rPr>
        <w:t xml:space="preserve">mostly peaceful protests due to the size and sheer amount of people </w:t>
      </w:r>
      <w:r w:rsidR="00F94A96" w:rsidRPr="00FF0FAC">
        <w:rPr>
          <w:rFonts w:ascii="Arial" w:hAnsi="Arial" w:cs="Arial"/>
          <w:sz w:val="24"/>
          <w:szCs w:val="24"/>
        </w:rPr>
        <w:t xml:space="preserve">at one place at a time helped cover up, looting, robbery, </w:t>
      </w:r>
      <w:r w:rsidR="00342F2A" w:rsidRPr="00FF0FAC">
        <w:rPr>
          <w:rFonts w:ascii="Arial" w:hAnsi="Arial" w:cs="Arial"/>
          <w:sz w:val="24"/>
          <w:szCs w:val="24"/>
        </w:rPr>
        <w:t xml:space="preserve">and </w:t>
      </w:r>
      <w:r w:rsidR="00F94A96" w:rsidRPr="00FF0FAC">
        <w:rPr>
          <w:rFonts w:ascii="Arial" w:hAnsi="Arial" w:cs="Arial"/>
          <w:sz w:val="24"/>
          <w:szCs w:val="24"/>
        </w:rPr>
        <w:t>assault</w:t>
      </w:r>
      <w:r w:rsidR="00DE6A69" w:rsidRPr="00FF0FAC">
        <w:rPr>
          <w:rFonts w:ascii="Arial" w:hAnsi="Arial" w:cs="Arial"/>
          <w:sz w:val="24"/>
          <w:szCs w:val="24"/>
        </w:rPr>
        <w:t xml:space="preserve"> (Polumbo</w:t>
      </w:r>
      <w:r w:rsidR="002856E3">
        <w:rPr>
          <w:rFonts w:ascii="Arial" w:hAnsi="Arial" w:cs="Arial"/>
          <w:sz w:val="24"/>
          <w:szCs w:val="24"/>
        </w:rPr>
        <w:t xml:space="preserve">, </w:t>
      </w:r>
      <w:r w:rsidR="00342F2A" w:rsidRPr="00FF0FAC">
        <w:rPr>
          <w:rFonts w:ascii="Arial" w:hAnsi="Arial" w:cs="Arial"/>
          <w:sz w:val="24"/>
          <w:szCs w:val="24"/>
        </w:rPr>
        <w:t>2020)</w:t>
      </w:r>
      <w:r w:rsidR="00AA4031">
        <w:rPr>
          <w:rFonts w:ascii="Arial" w:hAnsi="Arial" w:cs="Arial"/>
          <w:sz w:val="24"/>
          <w:szCs w:val="24"/>
        </w:rPr>
        <w:t xml:space="preserve">. </w:t>
      </w:r>
      <w:r w:rsidR="00811840">
        <w:rPr>
          <w:rFonts w:ascii="Arial" w:hAnsi="Arial" w:cs="Arial"/>
          <w:sz w:val="24"/>
          <w:szCs w:val="24"/>
        </w:rPr>
        <w:t xml:space="preserve">In these </w:t>
      </w:r>
      <w:r w:rsidR="004E4652">
        <w:rPr>
          <w:rFonts w:ascii="Arial" w:hAnsi="Arial" w:cs="Arial"/>
          <w:sz w:val="24"/>
          <w:szCs w:val="24"/>
        </w:rPr>
        <w:t>instances</w:t>
      </w:r>
      <w:r w:rsidR="00811840">
        <w:rPr>
          <w:rFonts w:ascii="Arial" w:hAnsi="Arial" w:cs="Arial"/>
          <w:sz w:val="24"/>
          <w:szCs w:val="24"/>
        </w:rPr>
        <w:t xml:space="preserve"> where it goes from a peaceful protest </w:t>
      </w:r>
      <w:r w:rsidR="00CD14D5">
        <w:rPr>
          <w:rFonts w:ascii="Arial" w:hAnsi="Arial" w:cs="Arial"/>
          <w:sz w:val="24"/>
          <w:szCs w:val="24"/>
        </w:rPr>
        <w:t xml:space="preserve">to a riot tension can be high, which in some cases has led to </w:t>
      </w:r>
      <w:r w:rsidR="00C35292">
        <w:rPr>
          <w:rFonts w:ascii="Arial" w:hAnsi="Arial" w:cs="Arial"/>
          <w:sz w:val="24"/>
          <w:szCs w:val="24"/>
        </w:rPr>
        <w:t xml:space="preserve">protesters and police force using their versions of </w:t>
      </w:r>
      <w:r w:rsidR="004E4652">
        <w:rPr>
          <w:rFonts w:ascii="Arial" w:hAnsi="Arial" w:cs="Arial"/>
          <w:sz w:val="24"/>
          <w:szCs w:val="24"/>
        </w:rPr>
        <w:t>f</w:t>
      </w:r>
      <w:r w:rsidR="00C35292">
        <w:rPr>
          <w:rFonts w:ascii="Arial" w:hAnsi="Arial" w:cs="Arial"/>
          <w:sz w:val="24"/>
          <w:szCs w:val="24"/>
        </w:rPr>
        <w:t>o</w:t>
      </w:r>
      <w:r w:rsidR="004E4652">
        <w:rPr>
          <w:rFonts w:ascii="Arial" w:hAnsi="Arial" w:cs="Arial"/>
          <w:sz w:val="24"/>
          <w:szCs w:val="24"/>
        </w:rPr>
        <w:t>r</w:t>
      </w:r>
      <w:r w:rsidR="00C35292">
        <w:rPr>
          <w:rFonts w:ascii="Arial" w:hAnsi="Arial" w:cs="Arial"/>
          <w:sz w:val="24"/>
          <w:szCs w:val="24"/>
        </w:rPr>
        <w:t xml:space="preserve">ce such as rocks and bottles or </w:t>
      </w:r>
      <w:r w:rsidR="00B30847">
        <w:rPr>
          <w:rFonts w:ascii="Arial" w:hAnsi="Arial" w:cs="Arial"/>
          <w:sz w:val="24"/>
          <w:szCs w:val="24"/>
        </w:rPr>
        <w:t>tear gas and pepper spray</w:t>
      </w:r>
      <w:r w:rsidR="002436DF">
        <w:rPr>
          <w:rFonts w:ascii="Arial" w:hAnsi="Arial" w:cs="Arial"/>
          <w:color w:val="FF0000"/>
          <w:sz w:val="24"/>
          <w:szCs w:val="24"/>
        </w:rPr>
        <w:t xml:space="preserve"> </w:t>
      </w:r>
      <w:r w:rsidR="00F90C7D" w:rsidRPr="00FF0FAC">
        <w:rPr>
          <w:rFonts w:ascii="Arial" w:hAnsi="Arial" w:cs="Arial"/>
          <w:sz w:val="24"/>
          <w:szCs w:val="24"/>
        </w:rPr>
        <w:t>(Schuster et al. 2020)</w:t>
      </w:r>
      <w:r w:rsidR="00F10D77" w:rsidRPr="00FF0FAC">
        <w:rPr>
          <w:rFonts w:ascii="Arial" w:hAnsi="Arial" w:cs="Arial"/>
          <w:sz w:val="24"/>
          <w:szCs w:val="24"/>
        </w:rPr>
        <w:t>.</w:t>
      </w:r>
      <w:r w:rsidR="008D03B9" w:rsidRPr="00FF0FAC">
        <w:rPr>
          <w:rFonts w:ascii="Arial" w:hAnsi="Arial" w:cs="Arial"/>
          <w:sz w:val="24"/>
          <w:szCs w:val="24"/>
        </w:rPr>
        <w:t xml:space="preserve"> </w:t>
      </w:r>
      <w:r w:rsidR="005E7934" w:rsidRPr="00FF0FAC">
        <w:rPr>
          <w:rFonts w:ascii="Arial" w:hAnsi="Arial" w:cs="Arial"/>
          <w:sz w:val="24"/>
          <w:szCs w:val="24"/>
        </w:rPr>
        <w:t>However</w:t>
      </w:r>
      <w:r w:rsidR="001C773E" w:rsidRPr="00FF0FAC">
        <w:rPr>
          <w:rFonts w:ascii="Arial" w:hAnsi="Arial" w:cs="Arial"/>
          <w:sz w:val="24"/>
          <w:szCs w:val="24"/>
        </w:rPr>
        <w:t>,</w:t>
      </w:r>
      <w:r w:rsidR="005E7934" w:rsidRPr="00FF0FAC">
        <w:rPr>
          <w:rFonts w:ascii="Arial" w:hAnsi="Arial" w:cs="Arial"/>
          <w:sz w:val="24"/>
          <w:szCs w:val="24"/>
        </w:rPr>
        <w:t xml:space="preserve"> this </w:t>
      </w:r>
      <w:r w:rsidR="001210F3" w:rsidRPr="00FF0FAC">
        <w:rPr>
          <w:rFonts w:ascii="Arial" w:hAnsi="Arial" w:cs="Arial"/>
          <w:sz w:val="24"/>
          <w:szCs w:val="24"/>
        </w:rPr>
        <w:t xml:space="preserve">would’ve also increased the </w:t>
      </w:r>
      <w:r w:rsidR="00113A7B" w:rsidRPr="00FF0FAC">
        <w:rPr>
          <w:rFonts w:ascii="Arial" w:hAnsi="Arial" w:cs="Arial"/>
          <w:sz w:val="24"/>
          <w:szCs w:val="24"/>
        </w:rPr>
        <w:t>talk about Black Lives Mat</w:t>
      </w:r>
      <w:r w:rsidR="009E5A48" w:rsidRPr="00FF0FAC">
        <w:rPr>
          <w:rFonts w:ascii="Arial" w:hAnsi="Arial" w:cs="Arial"/>
          <w:sz w:val="24"/>
          <w:szCs w:val="24"/>
        </w:rPr>
        <w:t>t</w:t>
      </w:r>
      <w:r w:rsidR="00113A7B" w:rsidRPr="00FF0FAC">
        <w:rPr>
          <w:rFonts w:ascii="Arial" w:hAnsi="Arial" w:cs="Arial"/>
          <w:sz w:val="24"/>
          <w:szCs w:val="24"/>
        </w:rPr>
        <w:t xml:space="preserve">er due to news </w:t>
      </w:r>
      <w:r w:rsidR="001C773E" w:rsidRPr="00FF0FAC">
        <w:rPr>
          <w:rFonts w:ascii="Arial" w:hAnsi="Arial" w:cs="Arial"/>
          <w:sz w:val="24"/>
          <w:szCs w:val="24"/>
        </w:rPr>
        <w:t>publications</w:t>
      </w:r>
      <w:r w:rsidR="00113A7B" w:rsidRPr="00FF0FAC">
        <w:rPr>
          <w:rFonts w:ascii="Arial" w:hAnsi="Arial" w:cs="Arial"/>
          <w:sz w:val="24"/>
          <w:szCs w:val="24"/>
        </w:rPr>
        <w:t xml:space="preserve"> covering this </w:t>
      </w:r>
      <w:r w:rsidR="001C773E" w:rsidRPr="00FF0FAC">
        <w:rPr>
          <w:rFonts w:ascii="Arial" w:hAnsi="Arial" w:cs="Arial"/>
          <w:sz w:val="24"/>
          <w:szCs w:val="24"/>
        </w:rPr>
        <w:t xml:space="preserve">possibly with agendas against or for the movement but still giving it </w:t>
      </w:r>
      <w:r w:rsidR="001C773E" w:rsidRPr="00FF0FAC">
        <w:rPr>
          <w:rFonts w:ascii="Arial" w:hAnsi="Arial" w:cs="Arial"/>
          <w:sz w:val="24"/>
          <w:szCs w:val="24"/>
        </w:rPr>
        <w:lastRenderedPageBreak/>
        <w:t>even more coverage than it had before</w:t>
      </w:r>
      <w:r w:rsidR="00B75A15">
        <w:rPr>
          <w:rFonts w:ascii="Arial" w:hAnsi="Arial" w:cs="Arial"/>
          <w:sz w:val="24"/>
          <w:szCs w:val="24"/>
        </w:rPr>
        <w:t xml:space="preserve">, due to it </w:t>
      </w:r>
      <w:r w:rsidR="00E81CB7">
        <w:rPr>
          <w:rFonts w:ascii="Arial" w:hAnsi="Arial" w:cs="Arial"/>
          <w:sz w:val="24"/>
          <w:szCs w:val="24"/>
        </w:rPr>
        <w:t>being</w:t>
      </w:r>
      <w:r w:rsidR="00B75A15">
        <w:rPr>
          <w:rFonts w:ascii="Arial" w:hAnsi="Arial" w:cs="Arial"/>
          <w:sz w:val="24"/>
          <w:szCs w:val="24"/>
        </w:rPr>
        <w:t xml:space="preserve"> seen through </w:t>
      </w:r>
      <w:r w:rsidR="00E81CB7">
        <w:rPr>
          <w:rFonts w:ascii="Arial" w:hAnsi="Arial" w:cs="Arial"/>
          <w:sz w:val="24"/>
          <w:szCs w:val="24"/>
        </w:rPr>
        <w:t>those who watch or read the news, as well through social media platforms such as TikTok</w:t>
      </w:r>
      <w:r w:rsidR="003F7D2E">
        <w:rPr>
          <w:rFonts w:ascii="Arial" w:hAnsi="Arial" w:cs="Arial"/>
          <w:sz w:val="24"/>
          <w:szCs w:val="24"/>
        </w:rPr>
        <w:t>.</w:t>
      </w:r>
    </w:p>
    <w:p w14:paraId="33BDAA6C" w14:textId="49BA7DAD" w:rsidR="001C773E" w:rsidRPr="00FF0FAC" w:rsidRDefault="0017359D" w:rsidP="00FF0FAC">
      <w:pPr>
        <w:spacing w:line="360" w:lineRule="auto"/>
        <w:rPr>
          <w:rFonts w:ascii="Arial" w:hAnsi="Arial" w:cs="Arial"/>
          <w:sz w:val="24"/>
          <w:szCs w:val="24"/>
        </w:rPr>
      </w:pPr>
      <w:r w:rsidRPr="00FF0FAC">
        <w:rPr>
          <w:rFonts w:ascii="Arial" w:hAnsi="Arial" w:cs="Arial"/>
          <w:sz w:val="24"/>
          <w:szCs w:val="24"/>
        </w:rPr>
        <w:t xml:space="preserve">The influence </w:t>
      </w:r>
      <w:r w:rsidR="009E5A48" w:rsidRPr="00FF0FAC">
        <w:rPr>
          <w:rFonts w:ascii="Arial" w:hAnsi="Arial" w:cs="Arial"/>
          <w:sz w:val="24"/>
          <w:szCs w:val="24"/>
        </w:rPr>
        <w:t>of</w:t>
      </w:r>
      <w:r w:rsidRPr="00FF0FAC">
        <w:rPr>
          <w:rFonts w:ascii="Arial" w:hAnsi="Arial" w:cs="Arial"/>
          <w:sz w:val="24"/>
          <w:szCs w:val="24"/>
        </w:rPr>
        <w:t xml:space="preserve"> Black Lives Matter had grown so much that celebrities were talking about it and even</w:t>
      </w:r>
      <w:r w:rsidR="007B40C4">
        <w:rPr>
          <w:rFonts w:ascii="Arial" w:hAnsi="Arial" w:cs="Arial"/>
          <w:sz w:val="24"/>
          <w:szCs w:val="24"/>
        </w:rPr>
        <w:t xml:space="preserve"> former</w:t>
      </w:r>
      <w:r w:rsidRPr="00FF0FAC">
        <w:rPr>
          <w:rFonts w:ascii="Arial" w:hAnsi="Arial" w:cs="Arial"/>
          <w:sz w:val="24"/>
          <w:szCs w:val="24"/>
        </w:rPr>
        <w:t xml:space="preserve"> </w:t>
      </w:r>
      <w:r w:rsidR="009D423D" w:rsidRPr="00FF0FAC">
        <w:rPr>
          <w:rFonts w:ascii="Arial" w:hAnsi="Arial" w:cs="Arial"/>
          <w:sz w:val="24"/>
          <w:szCs w:val="24"/>
        </w:rPr>
        <w:t xml:space="preserve">President Donald J. Trump </w:t>
      </w:r>
      <w:r w:rsidR="00BA0A77" w:rsidRPr="00FF0FAC">
        <w:rPr>
          <w:rFonts w:ascii="Arial" w:hAnsi="Arial" w:cs="Arial"/>
          <w:sz w:val="24"/>
          <w:szCs w:val="24"/>
        </w:rPr>
        <w:t xml:space="preserve">is said to have </w:t>
      </w:r>
      <w:r w:rsidR="009D423D" w:rsidRPr="00FF0FAC">
        <w:rPr>
          <w:rFonts w:ascii="Arial" w:hAnsi="Arial" w:cs="Arial"/>
          <w:sz w:val="24"/>
          <w:szCs w:val="24"/>
        </w:rPr>
        <w:t xml:space="preserve">exploited </w:t>
      </w:r>
      <w:r w:rsidR="006C6C60" w:rsidRPr="00FF0FAC">
        <w:rPr>
          <w:rFonts w:ascii="Arial" w:hAnsi="Arial" w:cs="Arial"/>
          <w:sz w:val="24"/>
          <w:szCs w:val="24"/>
        </w:rPr>
        <w:t xml:space="preserve">it </w:t>
      </w:r>
      <w:r w:rsidR="009D423D" w:rsidRPr="00FF0FAC">
        <w:rPr>
          <w:rFonts w:ascii="Arial" w:hAnsi="Arial" w:cs="Arial"/>
          <w:sz w:val="24"/>
          <w:szCs w:val="24"/>
        </w:rPr>
        <w:t>in his campaign advertising</w:t>
      </w:r>
      <w:r w:rsidR="00686125" w:rsidRPr="00FF0FAC">
        <w:rPr>
          <w:rFonts w:ascii="Arial" w:hAnsi="Arial" w:cs="Arial"/>
          <w:sz w:val="24"/>
          <w:szCs w:val="24"/>
        </w:rPr>
        <w:t xml:space="preserve"> (Mutz,</w:t>
      </w:r>
      <w:r w:rsidR="002856E3">
        <w:rPr>
          <w:rFonts w:ascii="Arial" w:hAnsi="Arial" w:cs="Arial"/>
          <w:sz w:val="24"/>
          <w:szCs w:val="24"/>
        </w:rPr>
        <w:t xml:space="preserve"> </w:t>
      </w:r>
      <w:r w:rsidR="00686125" w:rsidRPr="00FF0FAC">
        <w:rPr>
          <w:rFonts w:ascii="Arial" w:hAnsi="Arial" w:cs="Arial"/>
          <w:sz w:val="24"/>
          <w:szCs w:val="24"/>
        </w:rPr>
        <w:t>2022)</w:t>
      </w:r>
      <w:r w:rsidR="00A66E8E" w:rsidRPr="00FF0FAC">
        <w:rPr>
          <w:rFonts w:ascii="Arial" w:hAnsi="Arial" w:cs="Arial"/>
          <w:sz w:val="24"/>
          <w:szCs w:val="24"/>
        </w:rPr>
        <w:t xml:space="preserve">. </w:t>
      </w:r>
      <w:r w:rsidR="00AC6C65" w:rsidRPr="00FF0FAC">
        <w:rPr>
          <w:rFonts w:ascii="Arial" w:hAnsi="Arial" w:cs="Arial"/>
          <w:sz w:val="24"/>
          <w:szCs w:val="24"/>
        </w:rPr>
        <w:t>With people such as these</w:t>
      </w:r>
      <w:r w:rsidR="0069273A" w:rsidRPr="00FF0FAC">
        <w:rPr>
          <w:rFonts w:ascii="Arial" w:hAnsi="Arial" w:cs="Arial"/>
          <w:sz w:val="24"/>
          <w:szCs w:val="24"/>
        </w:rPr>
        <w:t xml:space="preserve"> with big influence and online followings</w:t>
      </w:r>
      <w:r w:rsidR="00AC6C65" w:rsidRPr="00FF0FAC">
        <w:rPr>
          <w:rFonts w:ascii="Arial" w:hAnsi="Arial" w:cs="Arial"/>
          <w:sz w:val="24"/>
          <w:szCs w:val="24"/>
        </w:rPr>
        <w:t xml:space="preserve"> talking about the movement </w:t>
      </w:r>
      <w:r w:rsidR="0069273A" w:rsidRPr="00FF0FAC">
        <w:rPr>
          <w:rFonts w:ascii="Arial" w:hAnsi="Arial" w:cs="Arial"/>
          <w:sz w:val="24"/>
          <w:szCs w:val="24"/>
        </w:rPr>
        <w:t xml:space="preserve">it brings </w:t>
      </w:r>
      <w:r w:rsidR="0069273A" w:rsidRPr="00BE2FB2">
        <w:rPr>
          <w:rFonts w:ascii="Arial" w:hAnsi="Arial" w:cs="Arial"/>
          <w:sz w:val="24"/>
          <w:szCs w:val="24"/>
        </w:rPr>
        <w:t xml:space="preserve">more awareness to it and leads those who weren’t as involved before to </w:t>
      </w:r>
      <w:r w:rsidR="00C55C06" w:rsidRPr="00BE2FB2">
        <w:rPr>
          <w:rFonts w:ascii="Arial" w:hAnsi="Arial" w:cs="Arial"/>
          <w:sz w:val="24"/>
          <w:szCs w:val="24"/>
        </w:rPr>
        <w:t>learn more about it creating a larger following</w:t>
      </w:r>
      <w:r w:rsidR="00F47027">
        <w:rPr>
          <w:rFonts w:ascii="Arial" w:hAnsi="Arial" w:cs="Arial"/>
          <w:sz w:val="24"/>
          <w:szCs w:val="24"/>
        </w:rPr>
        <w:t>.</w:t>
      </w:r>
      <w:r w:rsidR="00B15957">
        <w:rPr>
          <w:rFonts w:ascii="Arial" w:hAnsi="Arial" w:cs="Arial"/>
          <w:sz w:val="24"/>
          <w:szCs w:val="24"/>
        </w:rPr>
        <w:t xml:space="preserve"> </w:t>
      </w:r>
      <w:r w:rsidR="00A47062">
        <w:rPr>
          <w:rFonts w:ascii="Arial" w:hAnsi="Arial" w:cs="Arial"/>
          <w:sz w:val="24"/>
          <w:szCs w:val="24"/>
        </w:rPr>
        <w:t>However,</w:t>
      </w:r>
      <w:r w:rsidR="00A31523">
        <w:rPr>
          <w:rFonts w:ascii="Arial" w:hAnsi="Arial" w:cs="Arial"/>
          <w:sz w:val="24"/>
          <w:szCs w:val="24"/>
        </w:rPr>
        <w:t xml:space="preserve"> as more people with different </w:t>
      </w:r>
      <w:r w:rsidR="00C1006D">
        <w:rPr>
          <w:rFonts w:ascii="Arial" w:hAnsi="Arial" w:cs="Arial"/>
          <w:sz w:val="24"/>
          <w:szCs w:val="24"/>
        </w:rPr>
        <w:t>opinions</w:t>
      </w:r>
      <w:r w:rsidR="00A31523">
        <w:rPr>
          <w:rFonts w:ascii="Arial" w:hAnsi="Arial" w:cs="Arial"/>
          <w:sz w:val="24"/>
          <w:szCs w:val="24"/>
        </w:rPr>
        <w:t xml:space="preserve"> started seeing the growth of </w:t>
      </w:r>
      <w:r w:rsidR="00C1006D">
        <w:rPr>
          <w:rFonts w:ascii="Arial" w:hAnsi="Arial" w:cs="Arial"/>
          <w:sz w:val="24"/>
          <w:szCs w:val="24"/>
        </w:rPr>
        <w:t>B</w:t>
      </w:r>
      <w:r w:rsidR="00A13C28">
        <w:rPr>
          <w:rFonts w:ascii="Arial" w:hAnsi="Arial" w:cs="Arial"/>
          <w:sz w:val="24"/>
          <w:szCs w:val="24"/>
        </w:rPr>
        <w:t xml:space="preserve">lack </w:t>
      </w:r>
      <w:r w:rsidR="00C1006D">
        <w:rPr>
          <w:rFonts w:ascii="Arial" w:hAnsi="Arial" w:cs="Arial"/>
          <w:sz w:val="24"/>
          <w:szCs w:val="24"/>
        </w:rPr>
        <w:t>L</w:t>
      </w:r>
      <w:r w:rsidR="00A13C28">
        <w:rPr>
          <w:rFonts w:ascii="Arial" w:hAnsi="Arial" w:cs="Arial"/>
          <w:sz w:val="24"/>
          <w:szCs w:val="24"/>
        </w:rPr>
        <w:t xml:space="preserve">ives </w:t>
      </w:r>
      <w:r w:rsidR="00C1006D">
        <w:rPr>
          <w:rFonts w:ascii="Arial" w:hAnsi="Arial" w:cs="Arial"/>
          <w:sz w:val="24"/>
          <w:szCs w:val="24"/>
        </w:rPr>
        <w:t>M</w:t>
      </w:r>
      <w:r w:rsidR="00A13C28">
        <w:rPr>
          <w:rFonts w:ascii="Arial" w:hAnsi="Arial" w:cs="Arial"/>
          <w:sz w:val="24"/>
          <w:szCs w:val="24"/>
        </w:rPr>
        <w:t>atter</w:t>
      </w:r>
      <w:r w:rsidR="00C1006D">
        <w:rPr>
          <w:rFonts w:ascii="Arial" w:hAnsi="Arial" w:cs="Arial"/>
          <w:sz w:val="24"/>
          <w:szCs w:val="24"/>
        </w:rPr>
        <w:t>, other groups started to arise such as</w:t>
      </w:r>
      <w:r w:rsidR="007A1D9A">
        <w:rPr>
          <w:rFonts w:ascii="Arial" w:hAnsi="Arial" w:cs="Arial"/>
          <w:sz w:val="24"/>
          <w:szCs w:val="24"/>
        </w:rPr>
        <w:t xml:space="preserve"> All Lives Matter and </w:t>
      </w:r>
      <w:r w:rsidR="00CA62E2">
        <w:rPr>
          <w:rFonts w:ascii="Arial" w:hAnsi="Arial" w:cs="Arial"/>
          <w:sz w:val="24"/>
          <w:szCs w:val="24"/>
        </w:rPr>
        <w:t>White Lives Matter</w:t>
      </w:r>
      <w:r w:rsidR="00FB4E35">
        <w:rPr>
          <w:rFonts w:ascii="Arial" w:hAnsi="Arial" w:cs="Arial"/>
          <w:sz w:val="24"/>
          <w:szCs w:val="24"/>
        </w:rPr>
        <w:t>.</w:t>
      </w:r>
      <w:r w:rsidR="00157F33">
        <w:rPr>
          <w:rFonts w:ascii="Arial" w:hAnsi="Arial" w:cs="Arial"/>
          <w:sz w:val="24"/>
          <w:szCs w:val="24"/>
        </w:rPr>
        <w:t xml:space="preserve"> This led to controversy and even tension rising between groups</w:t>
      </w:r>
      <w:r w:rsidR="00A4551B">
        <w:rPr>
          <w:rFonts w:ascii="Arial" w:hAnsi="Arial" w:cs="Arial"/>
          <w:sz w:val="24"/>
          <w:szCs w:val="24"/>
        </w:rPr>
        <w:t xml:space="preserve"> and influential figures getting involved such as Piers Morgan</w:t>
      </w:r>
      <w:r w:rsidR="000B5142">
        <w:rPr>
          <w:rFonts w:ascii="Arial" w:hAnsi="Arial" w:cs="Arial"/>
          <w:sz w:val="24"/>
          <w:szCs w:val="24"/>
        </w:rPr>
        <w:t>, those who support the B</w:t>
      </w:r>
      <w:r w:rsidR="00A13C28">
        <w:rPr>
          <w:rFonts w:ascii="Arial" w:hAnsi="Arial" w:cs="Arial"/>
          <w:sz w:val="24"/>
          <w:szCs w:val="24"/>
        </w:rPr>
        <w:t xml:space="preserve">lack </w:t>
      </w:r>
      <w:r w:rsidR="000B5142">
        <w:rPr>
          <w:rFonts w:ascii="Arial" w:hAnsi="Arial" w:cs="Arial"/>
          <w:sz w:val="24"/>
          <w:szCs w:val="24"/>
        </w:rPr>
        <w:t>L</w:t>
      </w:r>
      <w:r w:rsidR="00A13C28">
        <w:rPr>
          <w:rFonts w:ascii="Arial" w:hAnsi="Arial" w:cs="Arial"/>
          <w:sz w:val="24"/>
          <w:szCs w:val="24"/>
        </w:rPr>
        <w:t xml:space="preserve">ives </w:t>
      </w:r>
      <w:r w:rsidR="000B5142">
        <w:rPr>
          <w:rFonts w:ascii="Arial" w:hAnsi="Arial" w:cs="Arial"/>
          <w:sz w:val="24"/>
          <w:szCs w:val="24"/>
        </w:rPr>
        <w:t>M</w:t>
      </w:r>
      <w:r w:rsidR="00A13C28">
        <w:rPr>
          <w:rFonts w:ascii="Arial" w:hAnsi="Arial" w:cs="Arial"/>
          <w:sz w:val="24"/>
          <w:szCs w:val="24"/>
        </w:rPr>
        <w:t>atter</w:t>
      </w:r>
      <w:r w:rsidR="000B5142">
        <w:rPr>
          <w:rFonts w:ascii="Arial" w:hAnsi="Arial" w:cs="Arial"/>
          <w:sz w:val="24"/>
          <w:szCs w:val="24"/>
        </w:rPr>
        <w:t xml:space="preserve"> movement </w:t>
      </w:r>
      <w:r w:rsidR="003C1F94">
        <w:rPr>
          <w:rFonts w:ascii="Arial" w:hAnsi="Arial" w:cs="Arial"/>
          <w:sz w:val="24"/>
          <w:szCs w:val="24"/>
        </w:rPr>
        <w:t xml:space="preserve">believe that All Lives Matter is trying to undermine </w:t>
      </w:r>
      <w:r w:rsidR="00A13C28">
        <w:rPr>
          <w:rFonts w:ascii="Arial" w:hAnsi="Arial" w:cs="Arial"/>
          <w:sz w:val="24"/>
          <w:szCs w:val="24"/>
        </w:rPr>
        <w:t>their movement</w:t>
      </w:r>
      <w:r w:rsidR="005B6CBC">
        <w:rPr>
          <w:rFonts w:ascii="Arial" w:hAnsi="Arial" w:cs="Arial"/>
          <w:sz w:val="24"/>
          <w:szCs w:val="24"/>
        </w:rPr>
        <w:t xml:space="preserve"> (Goodman et al. 2023)</w:t>
      </w:r>
      <w:r w:rsidR="000E41B8">
        <w:rPr>
          <w:rFonts w:ascii="Arial" w:hAnsi="Arial" w:cs="Arial"/>
          <w:sz w:val="24"/>
          <w:szCs w:val="24"/>
        </w:rPr>
        <w:t xml:space="preserve"> </w:t>
      </w:r>
      <w:r w:rsidR="00377D4F">
        <w:rPr>
          <w:rFonts w:ascii="Arial" w:hAnsi="Arial" w:cs="Arial"/>
          <w:sz w:val="24"/>
          <w:szCs w:val="24"/>
        </w:rPr>
        <w:t xml:space="preserve">leading to more friction </w:t>
      </w:r>
      <w:r w:rsidR="000E41B8">
        <w:rPr>
          <w:rFonts w:ascii="Arial" w:hAnsi="Arial" w:cs="Arial"/>
          <w:sz w:val="24"/>
          <w:szCs w:val="24"/>
        </w:rPr>
        <w:t xml:space="preserve">and potentially slowing results for either group </w:t>
      </w:r>
      <w:r w:rsidR="000A1217">
        <w:rPr>
          <w:rFonts w:ascii="Arial" w:hAnsi="Arial" w:cs="Arial"/>
          <w:sz w:val="24"/>
          <w:szCs w:val="24"/>
        </w:rPr>
        <w:t>because both want to be heard and taken seriously.</w:t>
      </w:r>
    </w:p>
    <w:p w14:paraId="216AB916" w14:textId="25BBD35A" w:rsidR="00CE690E" w:rsidRDefault="003D07A7" w:rsidP="00BB6EAF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B6668A" w:rsidRPr="00FF0FAC">
        <w:rPr>
          <w:rFonts w:ascii="Arial" w:hAnsi="Arial" w:cs="Arial"/>
          <w:sz w:val="24"/>
          <w:szCs w:val="24"/>
        </w:rPr>
        <w:t xml:space="preserve">he rise of the Black Lives Matter movement in response to George Floyd's killing had both positive </w:t>
      </w:r>
      <w:r w:rsidR="007612E3" w:rsidRPr="00FF0FAC">
        <w:rPr>
          <w:rFonts w:ascii="Arial" w:hAnsi="Arial" w:cs="Arial"/>
          <w:sz w:val="24"/>
          <w:szCs w:val="24"/>
        </w:rPr>
        <w:t xml:space="preserve">and </w:t>
      </w:r>
      <w:r w:rsidR="007612E3" w:rsidRPr="00272F23">
        <w:rPr>
          <w:rFonts w:ascii="Arial" w:hAnsi="Arial" w:cs="Arial"/>
          <w:sz w:val="24"/>
          <w:szCs w:val="24"/>
        </w:rPr>
        <w:t xml:space="preserve">negative </w:t>
      </w:r>
      <w:r w:rsidR="006C0E84" w:rsidRPr="00272F23">
        <w:rPr>
          <w:rFonts w:ascii="Arial" w:hAnsi="Arial" w:cs="Arial"/>
          <w:sz w:val="24"/>
          <w:szCs w:val="24"/>
        </w:rPr>
        <w:t>impacts</w:t>
      </w:r>
      <w:r w:rsidR="00F06D5E">
        <w:rPr>
          <w:rFonts w:ascii="Arial" w:hAnsi="Arial" w:cs="Arial"/>
          <w:sz w:val="24"/>
          <w:szCs w:val="24"/>
        </w:rPr>
        <w:t>, such as the</w:t>
      </w:r>
      <w:r w:rsidR="00F06D5E" w:rsidRPr="00F06D5E">
        <w:t xml:space="preserve"> </w:t>
      </w:r>
      <w:r w:rsidR="00F06D5E" w:rsidRPr="00F06D5E">
        <w:rPr>
          <w:rFonts w:ascii="Arial" w:hAnsi="Arial" w:cs="Arial"/>
          <w:sz w:val="24"/>
          <w:szCs w:val="24"/>
        </w:rPr>
        <w:t>George Floyd Justice in Policing Act of 2021</w:t>
      </w:r>
      <w:r w:rsidR="00F06D5E">
        <w:rPr>
          <w:rFonts w:ascii="Arial" w:hAnsi="Arial" w:cs="Arial"/>
          <w:sz w:val="24"/>
          <w:szCs w:val="24"/>
        </w:rPr>
        <w:t xml:space="preserve"> being introduced, or on the other hand, </w:t>
      </w:r>
      <w:r w:rsidR="00272F23">
        <w:rPr>
          <w:rFonts w:ascii="Arial" w:hAnsi="Arial" w:cs="Arial"/>
          <w:sz w:val="24"/>
          <w:szCs w:val="24"/>
        </w:rPr>
        <w:t xml:space="preserve">different groups colliding </w:t>
      </w:r>
      <w:r w:rsidR="00F06D5E">
        <w:rPr>
          <w:rFonts w:ascii="Arial" w:hAnsi="Arial" w:cs="Arial"/>
          <w:sz w:val="24"/>
          <w:szCs w:val="24"/>
        </w:rPr>
        <w:t xml:space="preserve">and setting each other back due to difference in opinion. </w:t>
      </w:r>
      <w:r w:rsidR="00B6668A" w:rsidRPr="00FF0FAC">
        <w:rPr>
          <w:rFonts w:ascii="Arial" w:hAnsi="Arial" w:cs="Arial"/>
          <w:sz w:val="24"/>
          <w:szCs w:val="24"/>
        </w:rPr>
        <w:t xml:space="preserve">It </w:t>
      </w:r>
      <w:r w:rsidR="00F06D5E">
        <w:rPr>
          <w:rFonts w:ascii="Arial" w:hAnsi="Arial" w:cs="Arial"/>
          <w:sz w:val="24"/>
          <w:szCs w:val="24"/>
        </w:rPr>
        <w:t xml:space="preserve">also </w:t>
      </w:r>
      <w:r w:rsidR="00B6668A" w:rsidRPr="00FF0FAC">
        <w:rPr>
          <w:rFonts w:ascii="Arial" w:hAnsi="Arial" w:cs="Arial"/>
          <w:sz w:val="24"/>
          <w:szCs w:val="24"/>
        </w:rPr>
        <w:t>brought</w:t>
      </w:r>
      <w:r w:rsidR="00F06D5E">
        <w:rPr>
          <w:rFonts w:ascii="Arial" w:hAnsi="Arial" w:cs="Arial"/>
          <w:sz w:val="24"/>
          <w:szCs w:val="24"/>
        </w:rPr>
        <w:t xml:space="preserve"> forward</w:t>
      </w:r>
      <w:r w:rsidR="00B6668A" w:rsidRPr="00FF0FAC">
        <w:rPr>
          <w:rFonts w:ascii="Arial" w:hAnsi="Arial" w:cs="Arial"/>
          <w:sz w:val="24"/>
          <w:szCs w:val="24"/>
        </w:rPr>
        <w:t xml:space="preserve"> important issues f</w:t>
      </w:r>
      <w:r w:rsidR="006C0E84" w:rsidRPr="00FF0FAC">
        <w:rPr>
          <w:rFonts w:ascii="Arial" w:hAnsi="Arial" w:cs="Arial"/>
          <w:sz w:val="24"/>
          <w:szCs w:val="24"/>
        </w:rPr>
        <w:t xml:space="preserve">orward such as the potential discrimination happening and targeted attacks against the black community. </w:t>
      </w:r>
      <w:r w:rsidR="00143B0F" w:rsidRPr="00FF0FAC">
        <w:rPr>
          <w:rFonts w:ascii="Arial" w:hAnsi="Arial" w:cs="Arial"/>
          <w:sz w:val="24"/>
          <w:szCs w:val="24"/>
        </w:rPr>
        <w:t>It also</w:t>
      </w:r>
      <w:r w:rsidR="00B6668A" w:rsidRPr="00FF0FAC">
        <w:rPr>
          <w:rFonts w:ascii="Arial" w:hAnsi="Arial" w:cs="Arial"/>
          <w:sz w:val="24"/>
          <w:szCs w:val="24"/>
        </w:rPr>
        <w:t xml:space="preserve"> </w:t>
      </w:r>
      <w:r w:rsidR="00143B0F" w:rsidRPr="00FF0FAC">
        <w:rPr>
          <w:rFonts w:ascii="Arial" w:hAnsi="Arial" w:cs="Arial"/>
          <w:sz w:val="24"/>
          <w:szCs w:val="24"/>
        </w:rPr>
        <w:t xml:space="preserve">increased </w:t>
      </w:r>
      <w:r w:rsidR="00B6668A" w:rsidRPr="00FF0FAC">
        <w:rPr>
          <w:rFonts w:ascii="Arial" w:hAnsi="Arial" w:cs="Arial"/>
          <w:sz w:val="24"/>
          <w:szCs w:val="24"/>
        </w:rPr>
        <w:t>global support</w:t>
      </w:r>
      <w:r w:rsidR="00143B0F" w:rsidRPr="00FF0FAC">
        <w:rPr>
          <w:rFonts w:ascii="Arial" w:hAnsi="Arial" w:cs="Arial"/>
          <w:sz w:val="24"/>
          <w:szCs w:val="24"/>
        </w:rPr>
        <w:t xml:space="preserve"> with protests happening all around the world</w:t>
      </w:r>
      <w:r w:rsidR="00B6668A" w:rsidRPr="00FF0FAC">
        <w:rPr>
          <w:rFonts w:ascii="Arial" w:hAnsi="Arial" w:cs="Arial"/>
          <w:sz w:val="24"/>
          <w:szCs w:val="24"/>
        </w:rPr>
        <w:t xml:space="preserve"> and prompted some policy changes</w:t>
      </w:r>
      <w:r w:rsidR="00143B0F" w:rsidRPr="00FF0FAC">
        <w:rPr>
          <w:rFonts w:ascii="Arial" w:hAnsi="Arial" w:cs="Arial"/>
          <w:sz w:val="24"/>
          <w:szCs w:val="24"/>
        </w:rPr>
        <w:t xml:space="preserve"> such as the George Floyd Justice in Policing Act 2021</w:t>
      </w:r>
      <w:r w:rsidR="001C2845">
        <w:rPr>
          <w:rFonts w:ascii="Arial" w:hAnsi="Arial" w:cs="Arial"/>
          <w:sz w:val="24"/>
          <w:szCs w:val="24"/>
        </w:rPr>
        <w:t xml:space="preserve"> </w:t>
      </w:r>
      <w:r w:rsidR="004D4582">
        <w:rPr>
          <w:rFonts w:ascii="Arial" w:hAnsi="Arial" w:cs="Arial"/>
          <w:sz w:val="24"/>
          <w:szCs w:val="24"/>
        </w:rPr>
        <w:t>(Congress, 2021)</w:t>
      </w:r>
      <w:r w:rsidR="00B6668A" w:rsidRPr="00FF0FAC">
        <w:rPr>
          <w:rFonts w:ascii="Arial" w:hAnsi="Arial" w:cs="Arial"/>
          <w:sz w:val="24"/>
          <w:szCs w:val="24"/>
        </w:rPr>
        <w:t xml:space="preserve">. However, </w:t>
      </w:r>
      <w:r w:rsidR="00143B0F" w:rsidRPr="00FF0FAC">
        <w:rPr>
          <w:rFonts w:ascii="Arial" w:hAnsi="Arial" w:cs="Arial"/>
          <w:sz w:val="24"/>
          <w:szCs w:val="24"/>
        </w:rPr>
        <w:t xml:space="preserve">it </w:t>
      </w:r>
      <w:r w:rsidR="00143B0F" w:rsidRPr="006F229F">
        <w:rPr>
          <w:rFonts w:ascii="Arial" w:hAnsi="Arial" w:cs="Arial"/>
          <w:sz w:val="24"/>
          <w:szCs w:val="24"/>
        </w:rPr>
        <w:t xml:space="preserve">also </w:t>
      </w:r>
      <w:r w:rsidR="00DA6A42" w:rsidRPr="006F229F">
        <w:rPr>
          <w:rFonts w:ascii="Arial" w:hAnsi="Arial" w:cs="Arial"/>
          <w:sz w:val="24"/>
          <w:szCs w:val="24"/>
        </w:rPr>
        <w:t xml:space="preserve">showed that people </w:t>
      </w:r>
      <w:r w:rsidR="00F75A17" w:rsidRPr="006F229F">
        <w:rPr>
          <w:rFonts w:ascii="Arial" w:hAnsi="Arial" w:cs="Arial"/>
          <w:sz w:val="24"/>
          <w:szCs w:val="24"/>
        </w:rPr>
        <w:t xml:space="preserve">could </w:t>
      </w:r>
      <w:r w:rsidR="006F229F" w:rsidRPr="006F229F">
        <w:rPr>
          <w:rFonts w:ascii="Arial" w:hAnsi="Arial" w:cs="Arial"/>
          <w:sz w:val="24"/>
          <w:szCs w:val="24"/>
        </w:rPr>
        <w:t>try to commit crimes while</w:t>
      </w:r>
      <w:r w:rsidR="006F229F">
        <w:rPr>
          <w:rFonts w:ascii="Arial" w:hAnsi="Arial" w:cs="Arial"/>
          <w:sz w:val="24"/>
          <w:szCs w:val="24"/>
        </w:rPr>
        <w:t xml:space="preserve"> </w:t>
      </w:r>
      <w:r w:rsidR="006F229F" w:rsidRPr="006F229F">
        <w:rPr>
          <w:rFonts w:ascii="Arial" w:hAnsi="Arial" w:cs="Arial"/>
          <w:sz w:val="24"/>
          <w:szCs w:val="24"/>
        </w:rPr>
        <w:t>attention is being drawn elsewhere</w:t>
      </w:r>
      <w:r w:rsidR="006F229F">
        <w:rPr>
          <w:rFonts w:ascii="Arial" w:hAnsi="Arial" w:cs="Arial"/>
          <w:b/>
          <w:bCs/>
          <w:sz w:val="24"/>
          <w:szCs w:val="24"/>
        </w:rPr>
        <w:t xml:space="preserve"> </w:t>
      </w:r>
      <w:r w:rsidR="00D864D2">
        <w:rPr>
          <w:rFonts w:ascii="Arial" w:hAnsi="Arial" w:cs="Arial"/>
          <w:sz w:val="24"/>
          <w:szCs w:val="24"/>
        </w:rPr>
        <w:t xml:space="preserve">due to the </w:t>
      </w:r>
      <w:r w:rsidR="00CA2AB5" w:rsidRPr="00FF0FAC">
        <w:rPr>
          <w:rFonts w:ascii="Arial" w:hAnsi="Arial" w:cs="Arial"/>
          <w:sz w:val="24"/>
          <w:szCs w:val="24"/>
        </w:rPr>
        <w:t>police and news covering the riots and protests</w:t>
      </w:r>
      <w:r w:rsidR="00D864D2">
        <w:rPr>
          <w:rFonts w:ascii="Arial" w:hAnsi="Arial" w:cs="Arial"/>
          <w:sz w:val="24"/>
          <w:szCs w:val="24"/>
        </w:rPr>
        <w:t>. Some of the crimes committed</w:t>
      </w:r>
      <w:r w:rsidR="00CA2AB5" w:rsidRPr="00FF0FAC">
        <w:rPr>
          <w:rFonts w:ascii="Arial" w:hAnsi="Arial" w:cs="Arial"/>
          <w:sz w:val="24"/>
          <w:szCs w:val="24"/>
        </w:rPr>
        <w:t xml:space="preserve"> </w:t>
      </w:r>
      <w:r w:rsidR="00FD217C">
        <w:rPr>
          <w:rFonts w:ascii="Arial" w:hAnsi="Arial" w:cs="Arial"/>
          <w:sz w:val="24"/>
          <w:szCs w:val="24"/>
        </w:rPr>
        <w:t xml:space="preserve">could vary from </w:t>
      </w:r>
      <w:r w:rsidR="00CA2AB5" w:rsidRPr="00FF0FAC">
        <w:rPr>
          <w:rFonts w:ascii="Arial" w:hAnsi="Arial" w:cs="Arial"/>
          <w:sz w:val="24"/>
          <w:szCs w:val="24"/>
        </w:rPr>
        <w:t>arson, robbery</w:t>
      </w:r>
      <w:r w:rsidR="00B12BB5" w:rsidRPr="00FF0FAC">
        <w:rPr>
          <w:rFonts w:ascii="Arial" w:hAnsi="Arial" w:cs="Arial"/>
          <w:sz w:val="24"/>
          <w:szCs w:val="24"/>
        </w:rPr>
        <w:t>,</w:t>
      </w:r>
      <w:r w:rsidR="00CA2AB5" w:rsidRPr="00FF0FAC">
        <w:rPr>
          <w:rFonts w:ascii="Arial" w:hAnsi="Arial" w:cs="Arial"/>
          <w:sz w:val="24"/>
          <w:szCs w:val="24"/>
        </w:rPr>
        <w:t xml:space="preserve"> and theft as well </w:t>
      </w:r>
      <w:r w:rsidR="00C447F2">
        <w:rPr>
          <w:rFonts w:ascii="Arial" w:hAnsi="Arial" w:cs="Arial"/>
          <w:sz w:val="24"/>
          <w:szCs w:val="24"/>
        </w:rPr>
        <w:t>to</w:t>
      </w:r>
      <w:r w:rsidR="00CA2AB5" w:rsidRPr="00FF0FAC">
        <w:rPr>
          <w:rFonts w:ascii="Arial" w:hAnsi="Arial" w:cs="Arial"/>
          <w:sz w:val="24"/>
          <w:szCs w:val="24"/>
        </w:rPr>
        <w:t xml:space="preserve"> damages against monuments and other statues </w:t>
      </w:r>
      <w:r w:rsidR="00C96FFB">
        <w:rPr>
          <w:rFonts w:ascii="Arial" w:hAnsi="Arial" w:cs="Arial"/>
          <w:sz w:val="24"/>
          <w:szCs w:val="24"/>
        </w:rPr>
        <w:t xml:space="preserve">such as </w:t>
      </w:r>
      <w:r w:rsidR="00943A5C" w:rsidRPr="00943A5C">
        <w:rPr>
          <w:rFonts w:ascii="Arial" w:hAnsi="Arial" w:cs="Arial"/>
          <w:sz w:val="24"/>
          <w:szCs w:val="24"/>
        </w:rPr>
        <w:t>Edward Colston</w:t>
      </w:r>
      <w:r w:rsidR="00F054D2">
        <w:rPr>
          <w:rFonts w:ascii="Arial" w:hAnsi="Arial" w:cs="Arial"/>
          <w:sz w:val="24"/>
          <w:szCs w:val="24"/>
        </w:rPr>
        <w:t>’</w:t>
      </w:r>
      <w:r w:rsidR="00690701">
        <w:rPr>
          <w:rFonts w:ascii="Arial" w:hAnsi="Arial" w:cs="Arial"/>
          <w:sz w:val="24"/>
          <w:szCs w:val="24"/>
        </w:rPr>
        <w:t>s statue</w:t>
      </w:r>
      <w:r w:rsidR="00943A5C">
        <w:rPr>
          <w:rFonts w:ascii="Arial" w:hAnsi="Arial" w:cs="Arial"/>
          <w:sz w:val="24"/>
          <w:szCs w:val="24"/>
        </w:rPr>
        <w:t xml:space="preserve"> </w:t>
      </w:r>
      <w:r w:rsidR="00690701">
        <w:rPr>
          <w:rFonts w:ascii="Arial" w:hAnsi="Arial" w:cs="Arial"/>
          <w:sz w:val="24"/>
          <w:szCs w:val="24"/>
        </w:rPr>
        <w:t>which</w:t>
      </w:r>
      <w:r w:rsidR="00943A5C">
        <w:rPr>
          <w:rFonts w:ascii="Arial" w:hAnsi="Arial" w:cs="Arial"/>
          <w:sz w:val="24"/>
          <w:szCs w:val="24"/>
        </w:rPr>
        <w:t xml:space="preserve"> was thrown into the </w:t>
      </w:r>
      <w:r w:rsidR="001A0A07">
        <w:rPr>
          <w:rFonts w:ascii="Arial" w:hAnsi="Arial" w:cs="Arial"/>
          <w:sz w:val="24"/>
          <w:szCs w:val="24"/>
        </w:rPr>
        <w:t>harbour</w:t>
      </w:r>
      <w:r w:rsidR="00690701">
        <w:rPr>
          <w:rFonts w:ascii="Arial" w:hAnsi="Arial" w:cs="Arial"/>
          <w:sz w:val="24"/>
          <w:szCs w:val="24"/>
        </w:rPr>
        <w:t xml:space="preserve"> by UK protesters</w:t>
      </w:r>
      <w:r w:rsidR="001A0A07">
        <w:rPr>
          <w:rFonts w:ascii="Arial" w:hAnsi="Arial" w:cs="Arial"/>
          <w:sz w:val="24"/>
          <w:szCs w:val="24"/>
        </w:rPr>
        <w:t xml:space="preserve"> due to </w:t>
      </w:r>
      <w:r w:rsidR="002E1603">
        <w:rPr>
          <w:rFonts w:ascii="Arial" w:hAnsi="Arial" w:cs="Arial"/>
          <w:sz w:val="24"/>
          <w:szCs w:val="24"/>
        </w:rPr>
        <w:t>his</w:t>
      </w:r>
      <w:r w:rsidR="001A0A07">
        <w:rPr>
          <w:rFonts w:ascii="Arial" w:hAnsi="Arial" w:cs="Arial"/>
          <w:sz w:val="24"/>
          <w:szCs w:val="24"/>
        </w:rPr>
        <w:t xml:space="preserve"> </w:t>
      </w:r>
      <w:r w:rsidR="002E1603">
        <w:rPr>
          <w:rFonts w:ascii="Arial" w:hAnsi="Arial" w:cs="Arial"/>
          <w:sz w:val="24"/>
          <w:szCs w:val="24"/>
        </w:rPr>
        <w:t>links with the slave trade</w:t>
      </w:r>
      <w:r w:rsidR="00690701">
        <w:rPr>
          <w:rFonts w:ascii="Arial" w:hAnsi="Arial" w:cs="Arial"/>
          <w:sz w:val="24"/>
          <w:szCs w:val="24"/>
        </w:rPr>
        <w:t xml:space="preserve"> (House of Lords </w:t>
      </w:r>
      <w:r w:rsidR="001A0A07">
        <w:rPr>
          <w:rFonts w:ascii="Arial" w:hAnsi="Arial" w:cs="Arial"/>
          <w:sz w:val="24"/>
          <w:szCs w:val="24"/>
        </w:rPr>
        <w:t>Library, 2021).</w:t>
      </w:r>
      <w:r w:rsidR="00690701">
        <w:rPr>
          <w:rFonts w:ascii="Arial" w:hAnsi="Arial" w:cs="Arial"/>
          <w:sz w:val="24"/>
          <w:szCs w:val="24"/>
        </w:rPr>
        <w:t xml:space="preserve"> </w:t>
      </w:r>
      <w:r w:rsidR="00C447F2">
        <w:rPr>
          <w:rFonts w:ascii="Arial" w:hAnsi="Arial" w:cs="Arial"/>
          <w:sz w:val="24"/>
          <w:szCs w:val="24"/>
        </w:rPr>
        <w:t>However, this still</w:t>
      </w:r>
      <w:r w:rsidR="004C7285" w:rsidRPr="00FF0FAC">
        <w:rPr>
          <w:rFonts w:ascii="Arial" w:hAnsi="Arial" w:cs="Arial"/>
          <w:sz w:val="24"/>
          <w:szCs w:val="24"/>
        </w:rPr>
        <w:t xml:space="preserve"> led</w:t>
      </w:r>
      <w:r w:rsidR="0035275F" w:rsidRPr="00FF0FAC">
        <w:rPr>
          <w:rFonts w:ascii="Arial" w:hAnsi="Arial" w:cs="Arial"/>
          <w:sz w:val="24"/>
          <w:szCs w:val="24"/>
        </w:rPr>
        <w:t xml:space="preserve"> to public </w:t>
      </w:r>
      <w:r w:rsidR="001138C2" w:rsidRPr="00FF0FAC">
        <w:rPr>
          <w:rFonts w:ascii="Arial" w:hAnsi="Arial" w:cs="Arial"/>
          <w:sz w:val="24"/>
          <w:szCs w:val="24"/>
        </w:rPr>
        <w:t>criticism</w:t>
      </w:r>
      <w:r w:rsidR="0035275F" w:rsidRPr="00FF0FAC">
        <w:rPr>
          <w:rFonts w:ascii="Arial" w:hAnsi="Arial" w:cs="Arial"/>
          <w:sz w:val="24"/>
          <w:szCs w:val="24"/>
        </w:rPr>
        <w:t xml:space="preserve"> </w:t>
      </w:r>
      <w:r w:rsidR="001138C2" w:rsidRPr="00FF0FAC">
        <w:rPr>
          <w:rFonts w:ascii="Arial" w:hAnsi="Arial" w:cs="Arial"/>
          <w:sz w:val="24"/>
          <w:szCs w:val="24"/>
        </w:rPr>
        <w:t>and opinions being associated with the Black Lives Matter movement</w:t>
      </w:r>
      <w:r w:rsidR="007C7190">
        <w:rPr>
          <w:rFonts w:ascii="Arial" w:hAnsi="Arial" w:cs="Arial"/>
          <w:sz w:val="24"/>
          <w:szCs w:val="24"/>
        </w:rPr>
        <w:t>.</w:t>
      </w:r>
      <w:r w:rsidR="001138C2" w:rsidRPr="00FF0FAC">
        <w:rPr>
          <w:rFonts w:ascii="Arial" w:hAnsi="Arial" w:cs="Arial"/>
          <w:sz w:val="24"/>
          <w:szCs w:val="24"/>
        </w:rPr>
        <w:t xml:space="preserve"> </w:t>
      </w:r>
    </w:p>
    <w:p w14:paraId="0EC35C43" w14:textId="16570028" w:rsidR="00D8342B" w:rsidRDefault="00D8342B" w:rsidP="00D8342B">
      <w:pPr>
        <w:spacing w:line="360" w:lineRule="auto"/>
        <w:rPr>
          <w:rFonts w:ascii="Arial" w:hAnsi="Arial" w:cs="Arial"/>
          <w:sz w:val="24"/>
          <w:szCs w:val="24"/>
        </w:rPr>
      </w:pPr>
      <w:r w:rsidRPr="00D8342B">
        <w:rPr>
          <w:rFonts w:ascii="Arial" w:hAnsi="Arial" w:cs="Arial"/>
          <w:sz w:val="24"/>
          <w:szCs w:val="24"/>
        </w:rPr>
        <w:t xml:space="preserve">In conclusion, the rise of the Black Lives Matter movement following George Floyd's death brought important issues </w:t>
      </w:r>
      <w:r>
        <w:rPr>
          <w:rFonts w:ascii="Arial" w:hAnsi="Arial" w:cs="Arial"/>
          <w:sz w:val="24"/>
          <w:szCs w:val="24"/>
        </w:rPr>
        <w:t xml:space="preserve">into the spotlight </w:t>
      </w:r>
      <w:r w:rsidRPr="00D8342B">
        <w:rPr>
          <w:rFonts w:ascii="Arial" w:hAnsi="Arial" w:cs="Arial"/>
          <w:sz w:val="24"/>
          <w:szCs w:val="24"/>
        </w:rPr>
        <w:t xml:space="preserve">and </w:t>
      </w:r>
      <w:r>
        <w:rPr>
          <w:rFonts w:ascii="Arial" w:hAnsi="Arial" w:cs="Arial"/>
          <w:sz w:val="24"/>
          <w:szCs w:val="24"/>
        </w:rPr>
        <w:t>showed</w:t>
      </w:r>
      <w:r w:rsidRPr="00D8342B">
        <w:rPr>
          <w:rFonts w:ascii="Arial" w:hAnsi="Arial" w:cs="Arial"/>
          <w:sz w:val="24"/>
          <w:szCs w:val="24"/>
        </w:rPr>
        <w:t xml:space="preserve"> meaningful change. While the movement </w:t>
      </w:r>
      <w:r>
        <w:rPr>
          <w:rFonts w:ascii="Arial" w:hAnsi="Arial" w:cs="Arial"/>
          <w:sz w:val="24"/>
          <w:szCs w:val="24"/>
        </w:rPr>
        <w:t xml:space="preserve">did </w:t>
      </w:r>
      <w:r w:rsidRPr="00D8342B">
        <w:rPr>
          <w:rFonts w:ascii="Arial" w:hAnsi="Arial" w:cs="Arial"/>
          <w:sz w:val="24"/>
          <w:szCs w:val="24"/>
        </w:rPr>
        <w:t xml:space="preserve">face criticism and encountered obstacles, it demonstrated </w:t>
      </w:r>
      <w:r>
        <w:rPr>
          <w:rFonts w:ascii="Arial" w:hAnsi="Arial" w:cs="Arial"/>
          <w:sz w:val="24"/>
          <w:szCs w:val="24"/>
        </w:rPr>
        <w:lastRenderedPageBreak/>
        <w:t xml:space="preserve">that those who join together towards a collective cause </w:t>
      </w:r>
      <w:r w:rsidRPr="00D8342B">
        <w:rPr>
          <w:rFonts w:ascii="Arial" w:hAnsi="Arial" w:cs="Arial"/>
          <w:sz w:val="24"/>
          <w:szCs w:val="24"/>
        </w:rPr>
        <w:t>in addressing social injustice</w:t>
      </w:r>
      <w:r>
        <w:rPr>
          <w:rFonts w:ascii="Arial" w:hAnsi="Arial" w:cs="Arial"/>
          <w:sz w:val="24"/>
          <w:szCs w:val="24"/>
        </w:rPr>
        <w:t xml:space="preserve"> can make a difference.</w:t>
      </w:r>
    </w:p>
    <w:p w14:paraId="4944C32A" w14:textId="77777777" w:rsidR="00D8342B" w:rsidRDefault="00D8342B">
      <w:pPr>
        <w:rPr>
          <w:rFonts w:ascii="Arial" w:hAnsi="Arial" w:cs="Arial"/>
          <w:sz w:val="24"/>
          <w:szCs w:val="24"/>
        </w:rPr>
      </w:pPr>
    </w:p>
    <w:p w14:paraId="13347D34" w14:textId="77777777" w:rsidR="00D8342B" w:rsidRDefault="00D8342B">
      <w:pPr>
        <w:rPr>
          <w:rFonts w:ascii="Arial" w:hAnsi="Arial" w:cs="Arial"/>
          <w:sz w:val="24"/>
          <w:szCs w:val="24"/>
        </w:rPr>
      </w:pPr>
    </w:p>
    <w:p w14:paraId="3D70342A" w14:textId="77777777" w:rsidR="00AF056B" w:rsidRDefault="00AF056B">
      <w:pPr>
        <w:rPr>
          <w:rFonts w:ascii="Arial" w:hAnsi="Arial" w:cs="Arial"/>
          <w:sz w:val="24"/>
          <w:szCs w:val="24"/>
          <w:u w:val="single"/>
        </w:rPr>
      </w:pPr>
    </w:p>
    <w:p w14:paraId="24BE3B43" w14:textId="77777777" w:rsidR="00AF056B" w:rsidRDefault="00AF056B">
      <w:pPr>
        <w:rPr>
          <w:rFonts w:ascii="Arial" w:hAnsi="Arial" w:cs="Arial"/>
          <w:sz w:val="24"/>
          <w:szCs w:val="24"/>
          <w:u w:val="single"/>
        </w:rPr>
      </w:pPr>
    </w:p>
    <w:p w14:paraId="2337164A" w14:textId="77777777" w:rsidR="00AF056B" w:rsidRDefault="00AF056B">
      <w:pPr>
        <w:rPr>
          <w:rFonts w:ascii="Arial" w:hAnsi="Arial" w:cs="Arial"/>
          <w:sz w:val="24"/>
          <w:szCs w:val="24"/>
          <w:u w:val="single"/>
        </w:rPr>
      </w:pPr>
    </w:p>
    <w:p w14:paraId="37AEF248" w14:textId="77777777" w:rsidR="00AF056B" w:rsidRDefault="00AF056B">
      <w:pPr>
        <w:rPr>
          <w:rFonts w:ascii="Arial" w:hAnsi="Arial" w:cs="Arial"/>
          <w:sz w:val="24"/>
          <w:szCs w:val="24"/>
          <w:u w:val="single"/>
        </w:rPr>
      </w:pPr>
    </w:p>
    <w:p w14:paraId="6423BFC1" w14:textId="77777777" w:rsidR="00AF056B" w:rsidRDefault="00AF056B">
      <w:pPr>
        <w:rPr>
          <w:rFonts w:ascii="Arial" w:hAnsi="Arial" w:cs="Arial"/>
          <w:sz w:val="24"/>
          <w:szCs w:val="24"/>
          <w:u w:val="single"/>
        </w:rPr>
      </w:pPr>
    </w:p>
    <w:p w14:paraId="35B4FC04" w14:textId="77777777" w:rsidR="00AF056B" w:rsidRDefault="00AF056B">
      <w:pPr>
        <w:rPr>
          <w:rFonts w:ascii="Arial" w:hAnsi="Arial" w:cs="Arial"/>
          <w:sz w:val="24"/>
          <w:szCs w:val="24"/>
          <w:u w:val="single"/>
        </w:rPr>
      </w:pPr>
    </w:p>
    <w:p w14:paraId="3880D0F5" w14:textId="77777777" w:rsidR="00AF056B" w:rsidRDefault="00AF056B">
      <w:pPr>
        <w:rPr>
          <w:rFonts w:ascii="Arial" w:hAnsi="Arial" w:cs="Arial"/>
          <w:sz w:val="24"/>
          <w:szCs w:val="24"/>
          <w:u w:val="single"/>
        </w:rPr>
      </w:pPr>
    </w:p>
    <w:p w14:paraId="7CF45F24" w14:textId="77777777" w:rsidR="00AF056B" w:rsidRDefault="00AF056B">
      <w:pPr>
        <w:rPr>
          <w:rFonts w:ascii="Arial" w:hAnsi="Arial" w:cs="Arial"/>
          <w:sz w:val="24"/>
          <w:szCs w:val="24"/>
          <w:u w:val="single"/>
        </w:rPr>
      </w:pPr>
    </w:p>
    <w:p w14:paraId="0F9B4860" w14:textId="77777777" w:rsidR="00AF056B" w:rsidRDefault="00AF056B">
      <w:pPr>
        <w:rPr>
          <w:rFonts w:ascii="Arial" w:hAnsi="Arial" w:cs="Arial"/>
          <w:sz w:val="24"/>
          <w:szCs w:val="24"/>
          <w:u w:val="single"/>
        </w:rPr>
      </w:pPr>
    </w:p>
    <w:p w14:paraId="18F215B8" w14:textId="77777777" w:rsidR="00AF056B" w:rsidRDefault="00AF056B">
      <w:pPr>
        <w:rPr>
          <w:rFonts w:ascii="Arial" w:hAnsi="Arial" w:cs="Arial"/>
          <w:sz w:val="24"/>
          <w:szCs w:val="24"/>
          <w:u w:val="single"/>
        </w:rPr>
      </w:pPr>
    </w:p>
    <w:p w14:paraId="70BD0369" w14:textId="77777777" w:rsidR="00AF056B" w:rsidRDefault="00AF056B">
      <w:pPr>
        <w:rPr>
          <w:rFonts w:ascii="Arial" w:hAnsi="Arial" w:cs="Arial"/>
          <w:sz w:val="24"/>
          <w:szCs w:val="24"/>
          <w:u w:val="single"/>
        </w:rPr>
      </w:pPr>
    </w:p>
    <w:p w14:paraId="045BB728" w14:textId="77777777" w:rsidR="00AF056B" w:rsidRDefault="00AF056B">
      <w:pPr>
        <w:rPr>
          <w:rFonts w:ascii="Arial" w:hAnsi="Arial" w:cs="Arial"/>
          <w:sz w:val="24"/>
          <w:szCs w:val="24"/>
          <w:u w:val="single"/>
        </w:rPr>
      </w:pPr>
    </w:p>
    <w:p w14:paraId="60FA2790" w14:textId="77777777" w:rsidR="00AF056B" w:rsidRDefault="00AF056B">
      <w:pPr>
        <w:rPr>
          <w:rFonts w:ascii="Arial" w:hAnsi="Arial" w:cs="Arial"/>
          <w:sz w:val="24"/>
          <w:szCs w:val="24"/>
          <w:u w:val="single"/>
        </w:rPr>
      </w:pPr>
    </w:p>
    <w:p w14:paraId="0180834C" w14:textId="77777777" w:rsidR="00AF056B" w:rsidRDefault="00AF056B">
      <w:pPr>
        <w:rPr>
          <w:rFonts w:ascii="Arial" w:hAnsi="Arial" w:cs="Arial"/>
          <w:sz w:val="24"/>
          <w:szCs w:val="24"/>
          <w:u w:val="single"/>
        </w:rPr>
      </w:pPr>
    </w:p>
    <w:p w14:paraId="52794C6C" w14:textId="77777777" w:rsidR="00AF056B" w:rsidRDefault="00AF056B">
      <w:pPr>
        <w:rPr>
          <w:rFonts w:ascii="Arial" w:hAnsi="Arial" w:cs="Arial"/>
          <w:sz w:val="24"/>
          <w:szCs w:val="24"/>
          <w:u w:val="single"/>
        </w:rPr>
      </w:pPr>
    </w:p>
    <w:p w14:paraId="47DA2999" w14:textId="77777777" w:rsidR="00AF056B" w:rsidRDefault="00AF056B">
      <w:pPr>
        <w:rPr>
          <w:rFonts w:ascii="Arial" w:hAnsi="Arial" w:cs="Arial"/>
          <w:sz w:val="24"/>
          <w:szCs w:val="24"/>
          <w:u w:val="single"/>
        </w:rPr>
      </w:pPr>
    </w:p>
    <w:p w14:paraId="5888D928" w14:textId="77777777" w:rsidR="00AF056B" w:rsidRDefault="00AF056B">
      <w:pPr>
        <w:rPr>
          <w:rFonts w:ascii="Arial" w:hAnsi="Arial" w:cs="Arial"/>
          <w:sz w:val="24"/>
          <w:szCs w:val="24"/>
          <w:u w:val="single"/>
        </w:rPr>
      </w:pPr>
    </w:p>
    <w:p w14:paraId="2EF00F97" w14:textId="77777777" w:rsidR="00AF056B" w:rsidRDefault="00AF056B">
      <w:pPr>
        <w:rPr>
          <w:rFonts w:ascii="Arial" w:hAnsi="Arial" w:cs="Arial"/>
          <w:sz w:val="24"/>
          <w:szCs w:val="24"/>
          <w:u w:val="single"/>
        </w:rPr>
      </w:pPr>
    </w:p>
    <w:p w14:paraId="018A7948" w14:textId="77777777" w:rsidR="00AF056B" w:rsidRDefault="00AF056B">
      <w:pPr>
        <w:rPr>
          <w:rFonts w:ascii="Arial" w:hAnsi="Arial" w:cs="Arial"/>
          <w:sz w:val="24"/>
          <w:szCs w:val="24"/>
          <w:u w:val="single"/>
        </w:rPr>
      </w:pPr>
    </w:p>
    <w:p w14:paraId="24FC3D0A" w14:textId="77777777" w:rsidR="00AF056B" w:rsidRDefault="00AF056B">
      <w:pPr>
        <w:rPr>
          <w:rFonts w:ascii="Arial" w:hAnsi="Arial" w:cs="Arial"/>
          <w:sz w:val="24"/>
          <w:szCs w:val="24"/>
          <w:u w:val="single"/>
        </w:rPr>
      </w:pPr>
    </w:p>
    <w:p w14:paraId="52A69B69" w14:textId="77777777" w:rsidR="00AF056B" w:rsidRDefault="00AF056B">
      <w:pPr>
        <w:rPr>
          <w:rFonts w:ascii="Arial" w:hAnsi="Arial" w:cs="Arial"/>
          <w:sz w:val="24"/>
          <w:szCs w:val="24"/>
          <w:u w:val="single"/>
        </w:rPr>
      </w:pPr>
    </w:p>
    <w:p w14:paraId="3D08682F" w14:textId="77777777" w:rsidR="00AF056B" w:rsidRDefault="00AF056B">
      <w:pPr>
        <w:rPr>
          <w:rFonts w:ascii="Arial" w:hAnsi="Arial" w:cs="Arial"/>
          <w:sz w:val="24"/>
          <w:szCs w:val="24"/>
          <w:u w:val="single"/>
        </w:rPr>
      </w:pPr>
    </w:p>
    <w:p w14:paraId="1E611626" w14:textId="77777777" w:rsidR="00AF056B" w:rsidRDefault="00AF056B">
      <w:pPr>
        <w:rPr>
          <w:rFonts w:ascii="Arial" w:hAnsi="Arial" w:cs="Arial"/>
          <w:sz w:val="24"/>
          <w:szCs w:val="24"/>
          <w:u w:val="single"/>
        </w:rPr>
      </w:pPr>
    </w:p>
    <w:p w14:paraId="1CA7198E" w14:textId="77777777" w:rsidR="00AF056B" w:rsidRDefault="00AF056B">
      <w:pPr>
        <w:rPr>
          <w:rFonts w:ascii="Arial" w:hAnsi="Arial" w:cs="Arial"/>
          <w:sz w:val="24"/>
          <w:szCs w:val="24"/>
          <w:u w:val="single"/>
        </w:rPr>
      </w:pPr>
    </w:p>
    <w:p w14:paraId="089E2177" w14:textId="77777777" w:rsidR="00AF056B" w:rsidRDefault="00AF056B">
      <w:pPr>
        <w:rPr>
          <w:rFonts w:ascii="Arial" w:hAnsi="Arial" w:cs="Arial"/>
          <w:sz w:val="24"/>
          <w:szCs w:val="24"/>
          <w:u w:val="single"/>
        </w:rPr>
      </w:pPr>
    </w:p>
    <w:p w14:paraId="214A2787" w14:textId="77777777" w:rsidR="00AF056B" w:rsidRDefault="00AF056B">
      <w:pPr>
        <w:rPr>
          <w:rFonts w:ascii="Arial" w:hAnsi="Arial" w:cs="Arial"/>
          <w:sz w:val="24"/>
          <w:szCs w:val="24"/>
          <w:u w:val="single"/>
        </w:rPr>
      </w:pPr>
    </w:p>
    <w:p w14:paraId="7683CFAF" w14:textId="3576954B" w:rsidR="00160E9A" w:rsidRPr="00DE3480" w:rsidRDefault="00DE3480">
      <w:pPr>
        <w:rPr>
          <w:rFonts w:ascii="Arial" w:hAnsi="Arial" w:cs="Arial"/>
          <w:sz w:val="24"/>
          <w:szCs w:val="24"/>
          <w:u w:val="single"/>
        </w:rPr>
      </w:pPr>
      <w:r w:rsidRPr="00DE3480">
        <w:rPr>
          <w:rFonts w:ascii="Arial" w:hAnsi="Arial" w:cs="Arial"/>
          <w:sz w:val="24"/>
          <w:szCs w:val="24"/>
          <w:u w:val="single"/>
        </w:rPr>
        <w:lastRenderedPageBreak/>
        <w:t xml:space="preserve">References </w:t>
      </w:r>
    </w:p>
    <w:p w14:paraId="55D93A43" w14:textId="47B08AC1" w:rsidR="00E9455E" w:rsidRDefault="008A0901" w:rsidP="00ED2865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Anderson, M. Barthel, </w:t>
      </w:r>
      <w:r w:rsidR="00FF3C67">
        <w:rPr>
          <w:rFonts w:ascii="Arial" w:hAnsi="Arial" w:cs="Arial"/>
          <w:sz w:val="24"/>
          <w:szCs w:val="24"/>
        </w:rPr>
        <w:t xml:space="preserve">M. Perrin, A., &amp; </w:t>
      </w:r>
      <w:r w:rsidR="009C4344">
        <w:rPr>
          <w:rFonts w:ascii="Arial" w:hAnsi="Arial" w:cs="Arial"/>
          <w:sz w:val="24"/>
          <w:szCs w:val="24"/>
        </w:rPr>
        <w:t>Vogels, E.</w:t>
      </w:r>
      <w:r w:rsidR="007764FC" w:rsidRPr="007764FC">
        <w:rPr>
          <w:rFonts w:ascii="Arial" w:hAnsi="Arial" w:cs="Arial"/>
          <w:sz w:val="24"/>
          <w:szCs w:val="24"/>
        </w:rPr>
        <w:t xml:space="preserve"> </w:t>
      </w:r>
      <w:r w:rsidR="00E9455E" w:rsidRPr="00E9455E">
        <w:rPr>
          <w:rFonts w:ascii="Arial" w:hAnsi="Arial" w:cs="Arial"/>
          <w:sz w:val="24"/>
          <w:szCs w:val="24"/>
        </w:rPr>
        <w:t xml:space="preserve">(2020), </w:t>
      </w:r>
      <w:r w:rsidR="00E9455E" w:rsidRPr="003274EE">
        <w:rPr>
          <w:rFonts w:ascii="Arial" w:hAnsi="Arial" w:cs="Arial"/>
          <w:i/>
          <w:iCs/>
          <w:sz w:val="24"/>
          <w:szCs w:val="24"/>
        </w:rPr>
        <w:t>BlackLivesMatter surges on Twitter after George Floyd’s death.</w:t>
      </w:r>
      <w:r w:rsidR="00DE47E6">
        <w:rPr>
          <w:rFonts w:ascii="Arial" w:hAnsi="Arial" w:cs="Arial"/>
          <w:i/>
          <w:iCs/>
          <w:sz w:val="24"/>
          <w:szCs w:val="24"/>
        </w:rPr>
        <w:t xml:space="preserve"> </w:t>
      </w:r>
      <w:r w:rsidR="00DE47E6">
        <w:rPr>
          <w:rFonts w:ascii="Arial" w:hAnsi="Arial" w:cs="Arial"/>
          <w:sz w:val="24"/>
          <w:szCs w:val="24"/>
        </w:rPr>
        <w:t>Pew Research Centre.</w:t>
      </w:r>
      <w:r w:rsidR="00E9455E" w:rsidRPr="003274EE">
        <w:rPr>
          <w:rFonts w:ascii="Arial" w:hAnsi="Arial" w:cs="Arial"/>
          <w:i/>
          <w:iCs/>
          <w:sz w:val="24"/>
          <w:szCs w:val="24"/>
        </w:rPr>
        <w:t xml:space="preserve"> </w:t>
      </w:r>
      <w:r w:rsidR="00E9455E" w:rsidRPr="00E9455E">
        <w:rPr>
          <w:rFonts w:ascii="Arial" w:hAnsi="Arial" w:cs="Arial"/>
          <w:sz w:val="24"/>
          <w:szCs w:val="24"/>
        </w:rPr>
        <w:t xml:space="preserve">Available at: </w:t>
      </w:r>
      <w:hyperlink r:id="rId6" w:history="1">
        <w:r w:rsidR="00E9455E" w:rsidRPr="007F67CB">
          <w:rPr>
            <w:rStyle w:val="Hyperlink"/>
            <w:rFonts w:ascii="Arial" w:hAnsi="Arial" w:cs="Arial"/>
            <w:sz w:val="24"/>
            <w:szCs w:val="24"/>
          </w:rPr>
          <w:t>https://www.pewresearch.org/short-reads/2020/06/10/blacklivesmatter-surges-on-twitter-after-george-floyds-death/</w:t>
        </w:r>
      </w:hyperlink>
      <w:r w:rsidR="00E9455E" w:rsidRPr="00E9455E">
        <w:rPr>
          <w:rFonts w:ascii="Arial" w:hAnsi="Arial" w:cs="Arial"/>
          <w:sz w:val="24"/>
          <w:szCs w:val="24"/>
        </w:rPr>
        <w:t>.</w:t>
      </w:r>
      <w:r w:rsidR="00E9455E">
        <w:rPr>
          <w:rFonts w:ascii="Arial" w:hAnsi="Arial" w:cs="Arial"/>
          <w:sz w:val="24"/>
          <w:szCs w:val="24"/>
        </w:rPr>
        <w:t xml:space="preserve"> </w:t>
      </w:r>
      <w:r w:rsidR="00E9455E" w:rsidRPr="00E9455E">
        <w:rPr>
          <w:rFonts w:ascii="Arial" w:hAnsi="Arial" w:cs="Arial"/>
          <w:sz w:val="24"/>
          <w:szCs w:val="24"/>
        </w:rPr>
        <w:t>(Accessed 8th January 2024)</w:t>
      </w:r>
    </w:p>
    <w:p w14:paraId="30DD0E2E" w14:textId="77777777" w:rsidR="00B17F96" w:rsidRDefault="00B17F96" w:rsidP="00ED2865">
      <w:pPr>
        <w:spacing w:line="240" w:lineRule="auto"/>
        <w:rPr>
          <w:rFonts w:ascii="Arial" w:hAnsi="Arial" w:cs="Arial"/>
          <w:sz w:val="24"/>
          <w:szCs w:val="24"/>
        </w:rPr>
      </w:pPr>
    </w:p>
    <w:p w14:paraId="55FD716A" w14:textId="5F8DA8FC" w:rsidR="005D57A5" w:rsidRDefault="005D57A5" w:rsidP="00ED2865">
      <w:pPr>
        <w:spacing w:line="240" w:lineRule="auto"/>
        <w:rPr>
          <w:rFonts w:ascii="Arial" w:hAnsi="Arial" w:cs="Arial"/>
          <w:sz w:val="24"/>
          <w:szCs w:val="24"/>
        </w:rPr>
      </w:pPr>
      <w:r w:rsidRPr="005D57A5">
        <w:rPr>
          <w:rFonts w:ascii="Arial" w:hAnsi="Arial" w:cs="Arial"/>
          <w:sz w:val="24"/>
          <w:szCs w:val="24"/>
        </w:rPr>
        <w:t xml:space="preserve">Black Lives Matter (2021). </w:t>
      </w:r>
      <w:r w:rsidRPr="005D57A5">
        <w:rPr>
          <w:rFonts w:ascii="Arial" w:hAnsi="Arial" w:cs="Arial"/>
          <w:i/>
          <w:iCs/>
          <w:sz w:val="24"/>
          <w:szCs w:val="24"/>
        </w:rPr>
        <w:t>Black Lives Matter 2020 Impact Report</w:t>
      </w:r>
      <w:r w:rsidRPr="005D57A5">
        <w:rPr>
          <w:rFonts w:ascii="Arial" w:hAnsi="Arial" w:cs="Arial"/>
          <w:sz w:val="24"/>
          <w:szCs w:val="24"/>
        </w:rPr>
        <w:t xml:space="preserve">. P. 6. Available at: </w:t>
      </w:r>
      <w:hyperlink r:id="rId7" w:history="1">
        <w:r w:rsidRPr="00CE0531">
          <w:rPr>
            <w:rStyle w:val="Hyperlink"/>
            <w:rFonts w:ascii="Arial" w:hAnsi="Arial" w:cs="Arial"/>
            <w:sz w:val="24"/>
            <w:szCs w:val="24"/>
          </w:rPr>
          <w:t>https://blacklivesmatter.com/wp-content/uploads/2021/02/blm-2020-impact-report.pdf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5D57A5">
        <w:rPr>
          <w:rFonts w:ascii="Arial" w:hAnsi="Arial" w:cs="Arial"/>
          <w:sz w:val="24"/>
          <w:szCs w:val="24"/>
        </w:rPr>
        <w:t xml:space="preserve"> (Accessed 7th December 2023)</w:t>
      </w:r>
    </w:p>
    <w:p w14:paraId="2AFF28EC" w14:textId="77777777" w:rsidR="005D57A5" w:rsidRDefault="005D57A5" w:rsidP="00ED2865">
      <w:pPr>
        <w:spacing w:line="240" w:lineRule="auto"/>
        <w:rPr>
          <w:rFonts w:ascii="Arial" w:hAnsi="Arial" w:cs="Arial"/>
          <w:sz w:val="24"/>
          <w:szCs w:val="24"/>
        </w:rPr>
      </w:pPr>
    </w:p>
    <w:p w14:paraId="13EC9EA9" w14:textId="36AFDA01" w:rsidR="00B03C26" w:rsidRDefault="00B03C26" w:rsidP="00ED2865">
      <w:pPr>
        <w:spacing w:line="240" w:lineRule="auto"/>
        <w:rPr>
          <w:rFonts w:ascii="Arial" w:hAnsi="Arial" w:cs="Arial"/>
          <w:sz w:val="24"/>
          <w:szCs w:val="24"/>
        </w:rPr>
      </w:pPr>
      <w:r w:rsidRPr="00B03C26">
        <w:rPr>
          <w:rFonts w:ascii="Arial" w:hAnsi="Arial" w:cs="Arial"/>
          <w:sz w:val="24"/>
          <w:szCs w:val="24"/>
        </w:rPr>
        <w:t xml:space="preserve">Black Lives Matter (2023). Available at: </w:t>
      </w:r>
      <w:hyperlink r:id="rId8" w:history="1">
        <w:r w:rsidRPr="007F67CB">
          <w:rPr>
            <w:rStyle w:val="Hyperlink"/>
            <w:rFonts w:ascii="Arial" w:hAnsi="Arial" w:cs="Arial"/>
            <w:sz w:val="24"/>
            <w:szCs w:val="24"/>
          </w:rPr>
          <w:t>https://blacklivesmatter.com/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B03C26">
        <w:rPr>
          <w:rFonts w:ascii="Arial" w:hAnsi="Arial" w:cs="Arial"/>
          <w:sz w:val="24"/>
          <w:szCs w:val="24"/>
        </w:rPr>
        <w:t>(Accessed 28th December 2023)</w:t>
      </w:r>
    </w:p>
    <w:p w14:paraId="54E9C82D" w14:textId="77777777" w:rsidR="002555AE" w:rsidRPr="002555AE" w:rsidRDefault="002555AE" w:rsidP="00ED2865">
      <w:pPr>
        <w:spacing w:line="240" w:lineRule="auto"/>
        <w:rPr>
          <w:rFonts w:ascii="Arial" w:hAnsi="Arial" w:cs="Arial"/>
          <w:sz w:val="24"/>
          <w:szCs w:val="24"/>
        </w:rPr>
      </w:pPr>
    </w:p>
    <w:p w14:paraId="4D4625E4" w14:textId="706F718C" w:rsidR="002555AE" w:rsidRDefault="002555AE" w:rsidP="00ED2865">
      <w:pPr>
        <w:spacing w:line="240" w:lineRule="auto"/>
        <w:rPr>
          <w:rFonts w:ascii="Arial" w:hAnsi="Arial" w:cs="Arial"/>
          <w:sz w:val="24"/>
          <w:szCs w:val="24"/>
        </w:rPr>
      </w:pPr>
      <w:r w:rsidRPr="002555AE">
        <w:rPr>
          <w:rFonts w:ascii="Arial" w:hAnsi="Arial" w:cs="Arial"/>
          <w:sz w:val="24"/>
          <w:szCs w:val="24"/>
        </w:rPr>
        <w:t xml:space="preserve">Black </w:t>
      </w:r>
      <w:r w:rsidR="003F1804">
        <w:rPr>
          <w:rFonts w:ascii="Arial" w:hAnsi="Arial" w:cs="Arial"/>
          <w:sz w:val="24"/>
          <w:szCs w:val="24"/>
        </w:rPr>
        <w:t>Lives Matter</w:t>
      </w:r>
      <w:r w:rsidR="00A25A16">
        <w:rPr>
          <w:rFonts w:ascii="Arial" w:hAnsi="Arial" w:cs="Arial"/>
          <w:sz w:val="24"/>
          <w:szCs w:val="24"/>
        </w:rPr>
        <w:t xml:space="preserve"> (2024). </w:t>
      </w:r>
      <w:r w:rsidR="002856E3" w:rsidRPr="002856E3">
        <w:rPr>
          <w:rFonts w:ascii="Arial" w:hAnsi="Arial" w:cs="Arial"/>
          <w:i/>
          <w:iCs/>
          <w:sz w:val="24"/>
          <w:szCs w:val="24"/>
        </w:rPr>
        <w:t>About.</w:t>
      </w:r>
      <w:r w:rsidR="002856E3">
        <w:rPr>
          <w:rFonts w:ascii="Arial" w:hAnsi="Arial" w:cs="Arial"/>
          <w:sz w:val="24"/>
          <w:szCs w:val="24"/>
        </w:rPr>
        <w:t xml:space="preserve"> </w:t>
      </w:r>
      <w:r w:rsidRPr="002555AE">
        <w:rPr>
          <w:rFonts w:ascii="Arial" w:hAnsi="Arial" w:cs="Arial"/>
          <w:sz w:val="24"/>
          <w:szCs w:val="24"/>
        </w:rPr>
        <w:t xml:space="preserve">Available at: </w:t>
      </w:r>
      <w:hyperlink r:id="rId9" w:anchor=":~:text=Black%20Lives%20Matter%20Global%20Network,by%20the%20state%20and%20vigilantes" w:history="1">
        <w:r w:rsidRPr="007F67CB">
          <w:rPr>
            <w:rStyle w:val="Hyperlink"/>
            <w:rFonts w:ascii="Arial" w:hAnsi="Arial" w:cs="Arial"/>
            <w:sz w:val="24"/>
            <w:szCs w:val="24"/>
          </w:rPr>
          <w:t>https://blacklivesmatter.com/about/#:~:text=Black%20Lives%20Matter%20Global%20Network,by%20the%20state%20and%20vigilantes</w:t>
        </w:r>
      </w:hyperlink>
      <w:r w:rsidRPr="002555AE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r w:rsidRPr="002555AE">
        <w:rPr>
          <w:rFonts w:ascii="Arial" w:hAnsi="Arial" w:cs="Arial"/>
          <w:sz w:val="24"/>
          <w:szCs w:val="24"/>
        </w:rPr>
        <w:t>(Accessed 2nd January 2024)</w:t>
      </w:r>
    </w:p>
    <w:p w14:paraId="60F1D4BB" w14:textId="77777777" w:rsidR="0040629E" w:rsidRDefault="0040629E" w:rsidP="00ED2865">
      <w:pPr>
        <w:spacing w:line="240" w:lineRule="auto"/>
        <w:rPr>
          <w:rFonts w:ascii="Arial" w:hAnsi="Arial" w:cs="Arial"/>
          <w:sz w:val="24"/>
          <w:szCs w:val="24"/>
        </w:rPr>
      </w:pPr>
    </w:p>
    <w:p w14:paraId="157DBE4F" w14:textId="10D6FA9B" w:rsidR="00033342" w:rsidRDefault="00033342" w:rsidP="00ED2865">
      <w:pPr>
        <w:spacing w:line="240" w:lineRule="auto"/>
        <w:rPr>
          <w:rFonts w:ascii="Arial" w:hAnsi="Arial" w:cs="Arial"/>
          <w:sz w:val="24"/>
          <w:szCs w:val="24"/>
        </w:rPr>
      </w:pPr>
      <w:r w:rsidRPr="00033342">
        <w:rPr>
          <w:rFonts w:ascii="Arial" w:hAnsi="Arial" w:cs="Arial"/>
          <w:sz w:val="24"/>
          <w:szCs w:val="24"/>
        </w:rPr>
        <w:t xml:space="preserve">Congress (2021). </w:t>
      </w:r>
      <w:r w:rsidRPr="002F48F8">
        <w:rPr>
          <w:rFonts w:ascii="Arial" w:hAnsi="Arial" w:cs="Arial"/>
          <w:i/>
          <w:iCs/>
          <w:sz w:val="24"/>
          <w:szCs w:val="24"/>
        </w:rPr>
        <w:t>George Floyd Justice in Policing Act of 2021.</w:t>
      </w:r>
      <w:r w:rsidRPr="00033342">
        <w:rPr>
          <w:rFonts w:ascii="Arial" w:hAnsi="Arial" w:cs="Arial"/>
          <w:sz w:val="24"/>
          <w:szCs w:val="24"/>
        </w:rPr>
        <w:t xml:space="preserve"> Available at: </w:t>
      </w:r>
      <w:hyperlink r:id="rId10" w:history="1">
        <w:r w:rsidRPr="00D309CD">
          <w:rPr>
            <w:rStyle w:val="Hyperlink"/>
            <w:rFonts w:ascii="Arial" w:hAnsi="Arial" w:cs="Arial"/>
            <w:sz w:val="24"/>
            <w:szCs w:val="24"/>
          </w:rPr>
          <w:t>https://www.congress.gov/bill/117th-congress/house-bill/1280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033342">
        <w:rPr>
          <w:rFonts w:ascii="Arial" w:hAnsi="Arial" w:cs="Arial"/>
          <w:sz w:val="24"/>
          <w:szCs w:val="24"/>
        </w:rPr>
        <w:t>(Accessed 7th January 2024)</w:t>
      </w:r>
    </w:p>
    <w:p w14:paraId="6960D638" w14:textId="77777777" w:rsidR="00033342" w:rsidRDefault="00033342" w:rsidP="00ED2865">
      <w:pPr>
        <w:spacing w:line="240" w:lineRule="auto"/>
        <w:rPr>
          <w:rFonts w:ascii="Arial" w:hAnsi="Arial" w:cs="Arial"/>
          <w:sz w:val="24"/>
          <w:szCs w:val="24"/>
        </w:rPr>
      </w:pPr>
    </w:p>
    <w:p w14:paraId="6650256C" w14:textId="7A435240" w:rsidR="00E26064" w:rsidRDefault="00E26064" w:rsidP="00ED2865">
      <w:pPr>
        <w:spacing w:line="240" w:lineRule="auto"/>
        <w:rPr>
          <w:rFonts w:ascii="Arial" w:hAnsi="Arial" w:cs="Arial"/>
          <w:sz w:val="24"/>
          <w:szCs w:val="24"/>
        </w:rPr>
      </w:pPr>
      <w:proofErr w:type="spellStart"/>
      <w:r w:rsidRPr="00E26064">
        <w:rPr>
          <w:rFonts w:ascii="Arial" w:hAnsi="Arial" w:cs="Arial"/>
          <w:sz w:val="24"/>
          <w:szCs w:val="24"/>
        </w:rPr>
        <w:t>Danewid</w:t>
      </w:r>
      <w:proofErr w:type="spellEnd"/>
      <w:r w:rsidR="007825BB">
        <w:rPr>
          <w:rFonts w:ascii="Arial" w:hAnsi="Arial" w:cs="Arial"/>
          <w:sz w:val="24"/>
          <w:szCs w:val="24"/>
        </w:rPr>
        <w:t>,</w:t>
      </w:r>
      <w:r w:rsidRPr="00E26064">
        <w:rPr>
          <w:rFonts w:ascii="Arial" w:hAnsi="Arial" w:cs="Arial"/>
          <w:sz w:val="24"/>
          <w:szCs w:val="24"/>
        </w:rPr>
        <w:t xml:space="preserve"> I</w:t>
      </w:r>
      <w:r w:rsidR="007825BB">
        <w:rPr>
          <w:rFonts w:ascii="Arial" w:hAnsi="Arial" w:cs="Arial"/>
          <w:sz w:val="24"/>
          <w:szCs w:val="24"/>
        </w:rPr>
        <w:t>.</w:t>
      </w:r>
      <w:r w:rsidRPr="00E26064">
        <w:rPr>
          <w:rFonts w:ascii="Arial" w:hAnsi="Arial" w:cs="Arial"/>
          <w:sz w:val="24"/>
          <w:szCs w:val="24"/>
        </w:rPr>
        <w:t xml:space="preserve"> (2020). </w:t>
      </w:r>
      <w:r w:rsidRPr="00E26064">
        <w:rPr>
          <w:rFonts w:ascii="Arial" w:hAnsi="Arial" w:cs="Arial"/>
          <w:i/>
          <w:iCs/>
          <w:sz w:val="24"/>
          <w:szCs w:val="24"/>
        </w:rPr>
        <w:t xml:space="preserve">The fire this time: Grenfell, racial </w:t>
      </w:r>
      <w:proofErr w:type="gramStart"/>
      <w:r w:rsidRPr="00E26064">
        <w:rPr>
          <w:rFonts w:ascii="Arial" w:hAnsi="Arial" w:cs="Arial"/>
          <w:i/>
          <w:iCs/>
          <w:sz w:val="24"/>
          <w:szCs w:val="24"/>
        </w:rPr>
        <w:t>capitalism</w:t>
      </w:r>
      <w:proofErr w:type="gramEnd"/>
      <w:r w:rsidRPr="00E26064">
        <w:rPr>
          <w:rFonts w:ascii="Arial" w:hAnsi="Arial" w:cs="Arial"/>
          <w:i/>
          <w:iCs/>
          <w:sz w:val="24"/>
          <w:szCs w:val="24"/>
        </w:rPr>
        <w:t xml:space="preserve"> and the urbanisation of empire.</w:t>
      </w:r>
      <w:r w:rsidRPr="00E26064">
        <w:rPr>
          <w:rFonts w:ascii="Arial" w:hAnsi="Arial" w:cs="Arial"/>
          <w:sz w:val="24"/>
          <w:szCs w:val="24"/>
        </w:rPr>
        <w:t xml:space="preserve"> European Journal of International Relations, 26(1), pp.289-313. Available at: </w:t>
      </w:r>
      <w:hyperlink r:id="rId11" w:history="1">
        <w:r w:rsidRPr="00AB5F0B">
          <w:rPr>
            <w:rStyle w:val="Hyperlink"/>
            <w:rFonts w:ascii="Arial" w:hAnsi="Arial" w:cs="Arial"/>
            <w:sz w:val="24"/>
            <w:szCs w:val="24"/>
          </w:rPr>
          <w:t>https://journals.sagepub.com/doi/full/10.1177/1354066119858388</w:t>
        </w:r>
      </w:hyperlink>
      <w:r>
        <w:rPr>
          <w:rFonts w:ascii="Arial" w:hAnsi="Arial" w:cs="Arial"/>
          <w:sz w:val="24"/>
          <w:szCs w:val="24"/>
        </w:rPr>
        <w:t xml:space="preserve"> </w:t>
      </w:r>
    </w:p>
    <w:p w14:paraId="6493BE7F" w14:textId="77777777" w:rsidR="00E26064" w:rsidRDefault="00E26064" w:rsidP="00ED2865">
      <w:pPr>
        <w:spacing w:line="240" w:lineRule="auto"/>
        <w:rPr>
          <w:rFonts w:ascii="Arial" w:hAnsi="Arial" w:cs="Arial"/>
          <w:sz w:val="24"/>
          <w:szCs w:val="24"/>
        </w:rPr>
      </w:pPr>
    </w:p>
    <w:p w14:paraId="245AA3AF" w14:textId="0FFA03EE" w:rsidR="00A60491" w:rsidRDefault="00502BF8" w:rsidP="00ED2865">
      <w:pPr>
        <w:spacing w:line="240" w:lineRule="auto"/>
        <w:rPr>
          <w:rFonts w:ascii="Arial" w:hAnsi="Arial" w:cs="Arial"/>
          <w:sz w:val="24"/>
          <w:szCs w:val="24"/>
        </w:rPr>
      </w:pPr>
      <w:r w:rsidRPr="00502BF8">
        <w:rPr>
          <w:rFonts w:ascii="Arial" w:hAnsi="Arial" w:cs="Arial"/>
          <w:sz w:val="24"/>
          <w:szCs w:val="24"/>
        </w:rPr>
        <w:t>Dreyer, B.P. Trent, M. Anderson, A.T. Askew, G.L. Boyd, R. Coker, T.R. Coyne-Beasley, T. Fuentes-Afflick, E. Johnson, T. Mendoza, F.</w:t>
      </w:r>
      <w:r>
        <w:rPr>
          <w:rFonts w:ascii="Arial" w:hAnsi="Arial" w:cs="Arial"/>
          <w:sz w:val="24"/>
          <w:szCs w:val="24"/>
        </w:rPr>
        <w:t>, &amp;</w:t>
      </w:r>
      <w:r w:rsidRPr="00502BF8">
        <w:rPr>
          <w:rFonts w:ascii="Arial" w:hAnsi="Arial" w:cs="Arial"/>
          <w:sz w:val="24"/>
          <w:szCs w:val="24"/>
        </w:rPr>
        <w:t xml:space="preserve"> Montoya-Williams, D. </w:t>
      </w:r>
      <w:r>
        <w:rPr>
          <w:rFonts w:ascii="Arial" w:hAnsi="Arial" w:cs="Arial"/>
          <w:sz w:val="24"/>
          <w:szCs w:val="24"/>
        </w:rPr>
        <w:t>(</w:t>
      </w:r>
      <w:r w:rsidRPr="00502BF8">
        <w:rPr>
          <w:rFonts w:ascii="Arial" w:hAnsi="Arial" w:cs="Arial"/>
          <w:sz w:val="24"/>
          <w:szCs w:val="24"/>
        </w:rPr>
        <w:t>2020</w:t>
      </w:r>
      <w:r>
        <w:rPr>
          <w:rFonts w:ascii="Arial" w:hAnsi="Arial" w:cs="Arial"/>
          <w:sz w:val="24"/>
          <w:szCs w:val="24"/>
        </w:rPr>
        <w:t>)</w:t>
      </w:r>
      <w:r w:rsidRPr="00502BF8">
        <w:rPr>
          <w:rFonts w:ascii="Arial" w:hAnsi="Arial" w:cs="Arial"/>
          <w:sz w:val="24"/>
          <w:szCs w:val="24"/>
        </w:rPr>
        <w:t xml:space="preserve">. </w:t>
      </w:r>
      <w:r w:rsidRPr="00502BF8">
        <w:rPr>
          <w:rFonts w:ascii="Arial" w:hAnsi="Arial" w:cs="Arial"/>
          <w:i/>
          <w:iCs/>
          <w:sz w:val="24"/>
          <w:szCs w:val="24"/>
        </w:rPr>
        <w:t>The death of George Floyd: bending the arc of history toward justice for generations of children.</w:t>
      </w:r>
      <w:r w:rsidRPr="00502B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02BF8">
        <w:rPr>
          <w:rFonts w:ascii="Arial" w:hAnsi="Arial" w:cs="Arial"/>
          <w:sz w:val="24"/>
          <w:szCs w:val="24"/>
        </w:rPr>
        <w:t>Pediatrics</w:t>
      </w:r>
      <w:proofErr w:type="spellEnd"/>
      <w:r w:rsidRPr="00502BF8">
        <w:rPr>
          <w:rFonts w:ascii="Arial" w:hAnsi="Arial" w:cs="Arial"/>
          <w:sz w:val="24"/>
          <w:szCs w:val="24"/>
        </w:rPr>
        <w:t>, 146(3).</w:t>
      </w:r>
    </w:p>
    <w:p w14:paraId="7BD4DEB0" w14:textId="77777777" w:rsidR="00666336" w:rsidRPr="004011CC" w:rsidRDefault="00666336" w:rsidP="00ED2865">
      <w:pPr>
        <w:spacing w:line="240" w:lineRule="auto"/>
        <w:rPr>
          <w:rFonts w:ascii="Arial" w:hAnsi="Arial" w:cs="Arial"/>
          <w:i/>
          <w:iCs/>
          <w:sz w:val="24"/>
          <w:szCs w:val="24"/>
        </w:rPr>
      </w:pPr>
    </w:p>
    <w:p w14:paraId="4B9CC246" w14:textId="3BB5029E" w:rsidR="00202E14" w:rsidRDefault="00202E14" w:rsidP="00ED2865">
      <w:pPr>
        <w:spacing w:line="240" w:lineRule="auto"/>
        <w:rPr>
          <w:rFonts w:ascii="Arial" w:hAnsi="Arial" w:cs="Arial"/>
          <w:sz w:val="24"/>
          <w:szCs w:val="24"/>
        </w:rPr>
      </w:pPr>
      <w:r w:rsidRPr="00202E14">
        <w:rPr>
          <w:rFonts w:ascii="Arial" w:hAnsi="Arial" w:cs="Arial"/>
          <w:sz w:val="24"/>
          <w:szCs w:val="24"/>
        </w:rPr>
        <w:t xml:space="preserve">FBI, (2019). </w:t>
      </w:r>
      <w:r w:rsidRPr="00695E54">
        <w:rPr>
          <w:rFonts w:ascii="Arial" w:hAnsi="Arial" w:cs="Arial"/>
          <w:i/>
          <w:iCs/>
          <w:sz w:val="24"/>
          <w:szCs w:val="24"/>
        </w:rPr>
        <w:t>Arrests.</w:t>
      </w:r>
      <w:r w:rsidRPr="00202E14">
        <w:rPr>
          <w:rFonts w:ascii="Arial" w:hAnsi="Arial" w:cs="Arial"/>
          <w:sz w:val="24"/>
          <w:szCs w:val="24"/>
        </w:rPr>
        <w:t xml:space="preserve"> Available at: </w:t>
      </w:r>
      <w:hyperlink r:id="rId12" w:history="1">
        <w:r w:rsidRPr="007F67CB">
          <w:rPr>
            <w:rStyle w:val="Hyperlink"/>
            <w:rFonts w:ascii="Arial" w:hAnsi="Arial" w:cs="Arial"/>
            <w:sz w:val="24"/>
            <w:szCs w:val="24"/>
          </w:rPr>
          <w:t>https://ucr.fbi.gov/crime-in-the-u.s/2019/crime-in-the-u.s.-2019/topic-pages/tables/table-43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202E14">
        <w:rPr>
          <w:rFonts w:ascii="Arial" w:hAnsi="Arial" w:cs="Arial"/>
          <w:sz w:val="24"/>
          <w:szCs w:val="24"/>
        </w:rPr>
        <w:t>(Accessed 27th January 2023)</w:t>
      </w:r>
    </w:p>
    <w:p w14:paraId="4190A608" w14:textId="77777777" w:rsidR="00DF049A" w:rsidRDefault="00DF049A" w:rsidP="00ED2865">
      <w:pPr>
        <w:spacing w:line="240" w:lineRule="auto"/>
        <w:rPr>
          <w:rFonts w:ascii="Arial" w:hAnsi="Arial" w:cs="Arial"/>
          <w:sz w:val="24"/>
          <w:szCs w:val="24"/>
        </w:rPr>
      </w:pPr>
    </w:p>
    <w:p w14:paraId="1CD62C30" w14:textId="30F1C416" w:rsidR="00E26064" w:rsidRDefault="00E26064" w:rsidP="00ED2865">
      <w:pPr>
        <w:spacing w:line="240" w:lineRule="auto"/>
        <w:rPr>
          <w:rFonts w:ascii="Arial" w:hAnsi="Arial" w:cs="Arial"/>
          <w:sz w:val="24"/>
          <w:szCs w:val="24"/>
        </w:rPr>
      </w:pPr>
      <w:r w:rsidRPr="00E26064">
        <w:rPr>
          <w:rFonts w:ascii="Arial" w:hAnsi="Arial" w:cs="Arial"/>
          <w:sz w:val="24"/>
          <w:szCs w:val="24"/>
        </w:rPr>
        <w:t>Goodman</w:t>
      </w:r>
      <w:r w:rsidR="000A2503">
        <w:rPr>
          <w:rFonts w:ascii="Arial" w:hAnsi="Arial" w:cs="Arial"/>
          <w:sz w:val="24"/>
          <w:szCs w:val="24"/>
        </w:rPr>
        <w:t>,</w:t>
      </w:r>
      <w:r w:rsidRPr="00E26064">
        <w:rPr>
          <w:rFonts w:ascii="Arial" w:hAnsi="Arial" w:cs="Arial"/>
          <w:sz w:val="24"/>
          <w:szCs w:val="24"/>
        </w:rPr>
        <w:t xml:space="preserve"> S</w:t>
      </w:r>
      <w:r w:rsidR="000A2503">
        <w:rPr>
          <w:rFonts w:ascii="Arial" w:hAnsi="Arial" w:cs="Arial"/>
          <w:sz w:val="24"/>
          <w:szCs w:val="24"/>
        </w:rPr>
        <w:t>.</w:t>
      </w:r>
      <w:r w:rsidRPr="00E260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26064">
        <w:rPr>
          <w:rFonts w:ascii="Arial" w:hAnsi="Arial" w:cs="Arial"/>
          <w:sz w:val="24"/>
          <w:szCs w:val="24"/>
        </w:rPr>
        <w:t>Tafi</w:t>
      </w:r>
      <w:proofErr w:type="spellEnd"/>
      <w:r w:rsidRPr="00E26064">
        <w:rPr>
          <w:rFonts w:ascii="Arial" w:hAnsi="Arial" w:cs="Arial"/>
          <w:sz w:val="24"/>
          <w:szCs w:val="24"/>
        </w:rPr>
        <w:t xml:space="preserve"> V</w:t>
      </w:r>
      <w:r w:rsidR="000A2503">
        <w:rPr>
          <w:rFonts w:ascii="Arial" w:hAnsi="Arial" w:cs="Arial"/>
          <w:sz w:val="24"/>
          <w:szCs w:val="24"/>
        </w:rPr>
        <w:t>., &amp;</w:t>
      </w:r>
      <w:r w:rsidRPr="00E26064">
        <w:rPr>
          <w:rFonts w:ascii="Arial" w:hAnsi="Arial" w:cs="Arial"/>
          <w:sz w:val="24"/>
          <w:szCs w:val="24"/>
        </w:rPr>
        <w:t xml:space="preserve"> Coyle A (2023). </w:t>
      </w:r>
      <w:r w:rsidRPr="00E26064">
        <w:rPr>
          <w:rFonts w:ascii="Arial" w:hAnsi="Arial" w:cs="Arial"/>
          <w:i/>
          <w:iCs/>
          <w:sz w:val="24"/>
          <w:szCs w:val="24"/>
        </w:rPr>
        <w:t>Alternative ‘Lives Matter’</w:t>
      </w:r>
      <w:r w:rsidR="007825BB">
        <w:rPr>
          <w:rFonts w:ascii="Arial" w:hAnsi="Arial" w:cs="Arial"/>
          <w:i/>
          <w:iCs/>
          <w:sz w:val="24"/>
          <w:szCs w:val="24"/>
        </w:rPr>
        <w:t xml:space="preserve"> </w:t>
      </w:r>
      <w:r w:rsidRPr="00E26064">
        <w:rPr>
          <w:rFonts w:ascii="Arial" w:hAnsi="Arial" w:cs="Arial"/>
          <w:i/>
          <w:iCs/>
          <w:sz w:val="24"/>
          <w:szCs w:val="24"/>
        </w:rPr>
        <w:t xml:space="preserve">formulations in online discussions about Black Lives Matter: Use, </w:t>
      </w:r>
      <w:proofErr w:type="gramStart"/>
      <w:r w:rsidRPr="00E26064">
        <w:rPr>
          <w:rFonts w:ascii="Arial" w:hAnsi="Arial" w:cs="Arial"/>
          <w:i/>
          <w:iCs/>
          <w:sz w:val="24"/>
          <w:szCs w:val="24"/>
        </w:rPr>
        <w:t>support</w:t>
      </w:r>
      <w:proofErr w:type="gramEnd"/>
      <w:r w:rsidRPr="00E26064">
        <w:rPr>
          <w:rFonts w:ascii="Arial" w:hAnsi="Arial" w:cs="Arial"/>
          <w:i/>
          <w:iCs/>
          <w:sz w:val="24"/>
          <w:szCs w:val="24"/>
        </w:rPr>
        <w:t xml:space="preserve"> and resistance.</w:t>
      </w:r>
      <w:r w:rsidRPr="00E26064">
        <w:rPr>
          <w:rFonts w:ascii="Arial" w:hAnsi="Arial" w:cs="Arial"/>
          <w:sz w:val="24"/>
          <w:szCs w:val="24"/>
        </w:rPr>
        <w:t xml:space="preserve"> Discourse &amp; Society, 34(3), pp.291-316.</w:t>
      </w:r>
    </w:p>
    <w:p w14:paraId="4829F2C4" w14:textId="77777777" w:rsidR="00E26064" w:rsidRPr="00E26064" w:rsidRDefault="00E26064" w:rsidP="00ED2865">
      <w:pPr>
        <w:spacing w:line="240" w:lineRule="auto"/>
        <w:rPr>
          <w:rFonts w:ascii="Arial" w:hAnsi="Arial" w:cs="Arial"/>
          <w:sz w:val="24"/>
          <w:szCs w:val="24"/>
        </w:rPr>
      </w:pPr>
    </w:p>
    <w:p w14:paraId="0C5314A9" w14:textId="2B9E6246" w:rsidR="00E26064" w:rsidRPr="00E26064" w:rsidRDefault="00E26064" w:rsidP="00ED2865">
      <w:pPr>
        <w:spacing w:line="240" w:lineRule="auto"/>
        <w:rPr>
          <w:rFonts w:ascii="Arial" w:hAnsi="Arial" w:cs="Arial"/>
          <w:sz w:val="24"/>
          <w:szCs w:val="24"/>
        </w:rPr>
      </w:pPr>
      <w:r w:rsidRPr="00E26064">
        <w:rPr>
          <w:rFonts w:ascii="Arial" w:hAnsi="Arial" w:cs="Arial"/>
          <w:sz w:val="24"/>
          <w:szCs w:val="24"/>
        </w:rPr>
        <w:t>Hobson</w:t>
      </w:r>
      <w:r w:rsidR="007825BB">
        <w:rPr>
          <w:rFonts w:ascii="Arial" w:hAnsi="Arial" w:cs="Arial"/>
          <w:sz w:val="24"/>
          <w:szCs w:val="24"/>
        </w:rPr>
        <w:t>,</w:t>
      </w:r>
      <w:r w:rsidRPr="00E26064">
        <w:rPr>
          <w:rFonts w:ascii="Arial" w:hAnsi="Arial" w:cs="Arial"/>
          <w:sz w:val="24"/>
          <w:szCs w:val="24"/>
        </w:rPr>
        <w:t xml:space="preserve"> J</w:t>
      </w:r>
      <w:r w:rsidR="007825BB">
        <w:rPr>
          <w:rFonts w:ascii="Arial" w:hAnsi="Arial" w:cs="Arial"/>
          <w:sz w:val="24"/>
          <w:szCs w:val="24"/>
        </w:rPr>
        <w:t>.</w:t>
      </w:r>
      <w:r w:rsidRPr="00E26064">
        <w:rPr>
          <w:rFonts w:ascii="Arial" w:hAnsi="Arial" w:cs="Arial"/>
          <w:sz w:val="24"/>
          <w:szCs w:val="24"/>
        </w:rPr>
        <w:t xml:space="preserve"> (2016). </w:t>
      </w:r>
      <w:r w:rsidRPr="00E26064">
        <w:rPr>
          <w:rFonts w:ascii="Arial" w:hAnsi="Arial" w:cs="Arial"/>
          <w:i/>
          <w:iCs/>
          <w:sz w:val="24"/>
          <w:szCs w:val="24"/>
        </w:rPr>
        <w:t xml:space="preserve">Are All the Women Still White? A Herstory of the </w:t>
      </w:r>
      <w:proofErr w:type="spellStart"/>
      <w:r w:rsidRPr="00E26064">
        <w:rPr>
          <w:rFonts w:ascii="Arial" w:hAnsi="Arial" w:cs="Arial"/>
          <w:i/>
          <w:iCs/>
          <w:sz w:val="24"/>
          <w:szCs w:val="24"/>
        </w:rPr>
        <w:t>BlackLiveMatter</w:t>
      </w:r>
      <w:proofErr w:type="spellEnd"/>
      <w:r w:rsidRPr="00E26064">
        <w:rPr>
          <w:rFonts w:ascii="Arial" w:hAnsi="Arial" w:cs="Arial"/>
          <w:i/>
          <w:iCs/>
          <w:sz w:val="24"/>
          <w:szCs w:val="24"/>
        </w:rPr>
        <w:t xml:space="preserve"> Movement. </w:t>
      </w:r>
      <w:r w:rsidRPr="00E26064">
        <w:rPr>
          <w:rFonts w:ascii="Arial" w:hAnsi="Arial" w:cs="Arial"/>
          <w:sz w:val="24"/>
          <w:szCs w:val="24"/>
        </w:rPr>
        <w:t>P. 23</w:t>
      </w:r>
    </w:p>
    <w:p w14:paraId="392EF0D5" w14:textId="77777777" w:rsidR="00E26064" w:rsidRDefault="00E26064" w:rsidP="00ED2865">
      <w:pPr>
        <w:spacing w:line="240" w:lineRule="auto"/>
        <w:rPr>
          <w:rFonts w:ascii="Arial" w:hAnsi="Arial" w:cs="Arial"/>
          <w:sz w:val="24"/>
          <w:szCs w:val="24"/>
        </w:rPr>
      </w:pPr>
    </w:p>
    <w:p w14:paraId="54CDCE31" w14:textId="4945A315" w:rsidR="00DF049A" w:rsidRDefault="0038155E" w:rsidP="00ED2865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Home Office</w:t>
      </w:r>
      <w:r w:rsidR="00DF049A" w:rsidRPr="00DF049A">
        <w:rPr>
          <w:rFonts w:ascii="Arial" w:hAnsi="Arial" w:cs="Arial"/>
          <w:sz w:val="24"/>
          <w:szCs w:val="24"/>
        </w:rPr>
        <w:t xml:space="preserve"> (2022). </w:t>
      </w:r>
      <w:r w:rsidR="00DF049A" w:rsidRPr="00695E54">
        <w:rPr>
          <w:rFonts w:ascii="Arial" w:hAnsi="Arial" w:cs="Arial"/>
          <w:i/>
          <w:iCs/>
          <w:sz w:val="24"/>
          <w:szCs w:val="24"/>
        </w:rPr>
        <w:t>Household income</w:t>
      </w:r>
      <w:r w:rsidR="00DF049A" w:rsidRPr="00DF049A">
        <w:rPr>
          <w:rFonts w:ascii="Arial" w:hAnsi="Arial" w:cs="Arial"/>
          <w:sz w:val="24"/>
          <w:szCs w:val="24"/>
        </w:rPr>
        <w:t xml:space="preserve">. Available at: </w:t>
      </w:r>
      <w:hyperlink r:id="rId13" w:history="1">
        <w:r w:rsidR="00DF049A" w:rsidRPr="007F67CB">
          <w:rPr>
            <w:rStyle w:val="Hyperlink"/>
            <w:rFonts w:ascii="Arial" w:hAnsi="Arial" w:cs="Arial"/>
            <w:sz w:val="24"/>
            <w:szCs w:val="24"/>
          </w:rPr>
          <w:t>https://www.ethnicity-facts-figures.service.gov.uk/work-pay-and-benefits/pay-and-income/household-income/latest/</w:t>
        </w:r>
      </w:hyperlink>
      <w:r w:rsidR="00DF049A">
        <w:rPr>
          <w:rFonts w:ascii="Arial" w:hAnsi="Arial" w:cs="Arial"/>
          <w:sz w:val="24"/>
          <w:szCs w:val="24"/>
        </w:rPr>
        <w:t xml:space="preserve"> </w:t>
      </w:r>
      <w:r w:rsidR="00DF049A" w:rsidRPr="00DF049A">
        <w:rPr>
          <w:rFonts w:ascii="Arial" w:hAnsi="Arial" w:cs="Arial"/>
          <w:sz w:val="24"/>
          <w:szCs w:val="24"/>
        </w:rPr>
        <w:t>(Accessed 4th January 2024)</w:t>
      </w:r>
    </w:p>
    <w:p w14:paraId="7A7E4120" w14:textId="77777777" w:rsidR="00DF049A" w:rsidRDefault="00DF049A" w:rsidP="00ED2865">
      <w:pPr>
        <w:spacing w:line="240" w:lineRule="auto"/>
        <w:rPr>
          <w:rFonts w:ascii="Arial" w:hAnsi="Arial" w:cs="Arial"/>
          <w:sz w:val="24"/>
          <w:szCs w:val="24"/>
        </w:rPr>
      </w:pPr>
    </w:p>
    <w:p w14:paraId="3FC36194" w14:textId="60F67AF4" w:rsidR="00830378" w:rsidRPr="00095B82" w:rsidRDefault="00830378" w:rsidP="00ED2865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House of Lords Library (2021). </w:t>
      </w:r>
      <w:r w:rsidR="00095B82" w:rsidRPr="00095B82">
        <w:rPr>
          <w:rFonts w:ascii="Arial" w:hAnsi="Arial" w:cs="Arial"/>
          <w:i/>
          <w:iCs/>
          <w:sz w:val="24"/>
          <w:szCs w:val="24"/>
        </w:rPr>
        <w:t>Black Lives Matter: New race inequalities commission and a London statue review.</w:t>
      </w:r>
      <w:r w:rsidR="00095B82">
        <w:rPr>
          <w:rFonts w:ascii="Arial" w:hAnsi="Arial" w:cs="Arial"/>
          <w:i/>
          <w:iCs/>
          <w:sz w:val="24"/>
          <w:szCs w:val="24"/>
        </w:rPr>
        <w:t xml:space="preserve"> </w:t>
      </w:r>
      <w:r w:rsidR="00095B82">
        <w:rPr>
          <w:rFonts w:ascii="Arial" w:hAnsi="Arial" w:cs="Arial"/>
          <w:sz w:val="24"/>
          <w:szCs w:val="24"/>
        </w:rPr>
        <w:t>UK Parliament. Available at:</w:t>
      </w:r>
      <w:r w:rsidR="00385F7B" w:rsidRPr="00385F7B">
        <w:t xml:space="preserve"> </w:t>
      </w:r>
      <w:hyperlink r:id="rId14" w:history="1">
        <w:r w:rsidR="00385F7B" w:rsidRPr="00047A94">
          <w:rPr>
            <w:rStyle w:val="Hyperlink"/>
            <w:rFonts w:ascii="Arial" w:hAnsi="Arial" w:cs="Arial"/>
            <w:sz w:val="24"/>
            <w:szCs w:val="24"/>
          </w:rPr>
          <w:t>https://lordslibrary.parliament.uk/black-lives-matter-new-race-inequalities-commission-and-a-london-statue-review/</w:t>
        </w:r>
      </w:hyperlink>
      <w:r w:rsidR="00385F7B">
        <w:rPr>
          <w:rFonts w:ascii="Arial" w:hAnsi="Arial" w:cs="Arial"/>
          <w:sz w:val="24"/>
          <w:szCs w:val="24"/>
        </w:rPr>
        <w:t xml:space="preserve"> (Accessed 17</w:t>
      </w:r>
      <w:r w:rsidR="00385F7B" w:rsidRPr="00385F7B">
        <w:rPr>
          <w:rFonts w:ascii="Arial" w:hAnsi="Arial" w:cs="Arial"/>
          <w:sz w:val="24"/>
          <w:szCs w:val="24"/>
          <w:vertAlign w:val="superscript"/>
        </w:rPr>
        <w:t>th</w:t>
      </w:r>
      <w:r w:rsidR="00385F7B">
        <w:rPr>
          <w:rFonts w:ascii="Arial" w:hAnsi="Arial" w:cs="Arial"/>
          <w:sz w:val="24"/>
          <w:szCs w:val="24"/>
        </w:rPr>
        <w:t xml:space="preserve"> April 2024)</w:t>
      </w:r>
    </w:p>
    <w:p w14:paraId="59644F0A" w14:textId="77777777" w:rsidR="00830378" w:rsidRDefault="00830378" w:rsidP="00ED2865">
      <w:pPr>
        <w:spacing w:line="240" w:lineRule="auto"/>
        <w:rPr>
          <w:rFonts w:ascii="Arial" w:hAnsi="Arial" w:cs="Arial"/>
          <w:sz w:val="24"/>
          <w:szCs w:val="24"/>
        </w:rPr>
      </w:pPr>
    </w:p>
    <w:p w14:paraId="5BBBAC4D" w14:textId="4662BF4D" w:rsidR="00E26064" w:rsidRDefault="00E26064" w:rsidP="00ED2865">
      <w:pPr>
        <w:spacing w:line="240" w:lineRule="auto"/>
        <w:rPr>
          <w:rFonts w:ascii="Arial" w:hAnsi="Arial" w:cs="Arial"/>
          <w:sz w:val="24"/>
          <w:szCs w:val="24"/>
        </w:rPr>
      </w:pPr>
      <w:r w:rsidRPr="00E26064">
        <w:rPr>
          <w:rFonts w:ascii="Arial" w:hAnsi="Arial" w:cs="Arial"/>
          <w:sz w:val="24"/>
          <w:szCs w:val="24"/>
        </w:rPr>
        <w:t>Kishi</w:t>
      </w:r>
      <w:r w:rsidR="00151993">
        <w:rPr>
          <w:rFonts w:ascii="Arial" w:hAnsi="Arial" w:cs="Arial"/>
          <w:sz w:val="24"/>
          <w:szCs w:val="24"/>
        </w:rPr>
        <w:t>,</w:t>
      </w:r>
      <w:r w:rsidRPr="00E26064">
        <w:rPr>
          <w:rFonts w:ascii="Arial" w:hAnsi="Arial" w:cs="Arial"/>
          <w:sz w:val="24"/>
          <w:szCs w:val="24"/>
        </w:rPr>
        <w:t xml:space="preserve"> R</w:t>
      </w:r>
      <w:r w:rsidR="00151993">
        <w:rPr>
          <w:rFonts w:ascii="Arial" w:hAnsi="Arial" w:cs="Arial"/>
          <w:sz w:val="24"/>
          <w:szCs w:val="24"/>
        </w:rPr>
        <w:t>., &amp;</w:t>
      </w:r>
      <w:r w:rsidRPr="00E26064">
        <w:rPr>
          <w:rFonts w:ascii="Arial" w:hAnsi="Arial" w:cs="Arial"/>
          <w:sz w:val="24"/>
          <w:szCs w:val="24"/>
        </w:rPr>
        <w:t xml:space="preserve"> Jones</w:t>
      </w:r>
      <w:r w:rsidR="00151993">
        <w:rPr>
          <w:rFonts w:ascii="Arial" w:hAnsi="Arial" w:cs="Arial"/>
          <w:sz w:val="24"/>
          <w:szCs w:val="24"/>
        </w:rPr>
        <w:t>,</w:t>
      </w:r>
      <w:r w:rsidRPr="00E26064">
        <w:rPr>
          <w:rFonts w:ascii="Arial" w:hAnsi="Arial" w:cs="Arial"/>
          <w:sz w:val="24"/>
          <w:szCs w:val="24"/>
        </w:rPr>
        <w:t xml:space="preserve"> S</w:t>
      </w:r>
      <w:r w:rsidR="00151993">
        <w:rPr>
          <w:rFonts w:ascii="Arial" w:hAnsi="Arial" w:cs="Arial"/>
          <w:sz w:val="24"/>
          <w:szCs w:val="24"/>
        </w:rPr>
        <w:t>.</w:t>
      </w:r>
      <w:r w:rsidRPr="00E26064">
        <w:rPr>
          <w:rFonts w:ascii="Arial" w:hAnsi="Arial" w:cs="Arial"/>
          <w:sz w:val="24"/>
          <w:szCs w:val="24"/>
        </w:rPr>
        <w:t xml:space="preserve"> (2020). </w:t>
      </w:r>
      <w:r w:rsidRPr="00E26064">
        <w:rPr>
          <w:rFonts w:ascii="Arial" w:hAnsi="Arial" w:cs="Arial"/>
          <w:i/>
          <w:iCs/>
          <w:sz w:val="24"/>
          <w:szCs w:val="24"/>
        </w:rPr>
        <w:t>Demonstrations and Political Violence in America: New Data for Summer 2020.</w:t>
      </w:r>
      <w:r w:rsidRPr="00E26064">
        <w:rPr>
          <w:rFonts w:ascii="Arial" w:hAnsi="Arial" w:cs="Arial"/>
          <w:sz w:val="24"/>
          <w:szCs w:val="24"/>
        </w:rPr>
        <w:t xml:space="preserve"> ACLED. Available at: </w:t>
      </w:r>
      <w:hyperlink r:id="rId15" w:anchor=":~:text=movement%20that%20quickly%20spread%20from,50%20states%20and%20Washington%2C%20DC" w:history="1">
        <w:r w:rsidRPr="00AB5F0B">
          <w:rPr>
            <w:rStyle w:val="Hyperlink"/>
            <w:rFonts w:ascii="Arial" w:hAnsi="Arial" w:cs="Arial"/>
            <w:sz w:val="24"/>
            <w:szCs w:val="24"/>
          </w:rPr>
          <w:t>https://acleddata.com/2020/09/03/demonstrations-political-violence-in-america-new-data-for-summer-2020/#:~:text=movement%20that%20quickly%20spread%20from,50%20states%20and%20Washington%2C%20DC</w:t>
        </w:r>
      </w:hyperlink>
      <w:r w:rsidRPr="00E26064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r w:rsidRPr="00E26064">
        <w:rPr>
          <w:rFonts w:ascii="Arial" w:hAnsi="Arial" w:cs="Arial"/>
          <w:sz w:val="24"/>
          <w:szCs w:val="24"/>
        </w:rPr>
        <w:t>(Accessed 7th December 2024)</w:t>
      </w:r>
    </w:p>
    <w:p w14:paraId="7DAAB6B8" w14:textId="77777777" w:rsidR="00E26064" w:rsidRDefault="00E26064" w:rsidP="00ED2865">
      <w:pPr>
        <w:spacing w:line="240" w:lineRule="auto"/>
        <w:rPr>
          <w:rFonts w:ascii="Arial" w:hAnsi="Arial" w:cs="Arial"/>
          <w:sz w:val="24"/>
          <w:szCs w:val="24"/>
        </w:rPr>
      </w:pPr>
    </w:p>
    <w:p w14:paraId="35F4D24B" w14:textId="364B535C" w:rsidR="00E26064" w:rsidRDefault="00E26064" w:rsidP="00ED2865">
      <w:pPr>
        <w:spacing w:line="240" w:lineRule="auto"/>
        <w:rPr>
          <w:rFonts w:ascii="Arial" w:hAnsi="Arial" w:cs="Arial"/>
          <w:sz w:val="24"/>
          <w:szCs w:val="24"/>
        </w:rPr>
      </w:pPr>
      <w:r w:rsidRPr="00E26064">
        <w:rPr>
          <w:rFonts w:ascii="Arial" w:hAnsi="Arial" w:cs="Arial"/>
          <w:sz w:val="24"/>
          <w:szCs w:val="24"/>
        </w:rPr>
        <w:t>Klein</w:t>
      </w:r>
      <w:r w:rsidR="00E976F2">
        <w:rPr>
          <w:rFonts w:ascii="Arial" w:hAnsi="Arial" w:cs="Arial"/>
          <w:sz w:val="24"/>
          <w:szCs w:val="24"/>
        </w:rPr>
        <w:t>,</w:t>
      </w:r>
      <w:r w:rsidRPr="00E26064">
        <w:rPr>
          <w:rFonts w:ascii="Arial" w:hAnsi="Arial" w:cs="Arial"/>
          <w:sz w:val="24"/>
          <w:szCs w:val="24"/>
        </w:rPr>
        <w:t xml:space="preserve"> C</w:t>
      </w:r>
      <w:r w:rsidR="00E976F2">
        <w:rPr>
          <w:rFonts w:ascii="Arial" w:hAnsi="Arial" w:cs="Arial"/>
          <w:sz w:val="24"/>
          <w:szCs w:val="24"/>
        </w:rPr>
        <w:t>.</w:t>
      </w:r>
      <w:r w:rsidRPr="00E26064">
        <w:rPr>
          <w:rFonts w:ascii="Arial" w:hAnsi="Arial" w:cs="Arial"/>
          <w:sz w:val="24"/>
          <w:szCs w:val="24"/>
        </w:rPr>
        <w:t xml:space="preserve"> Reimann</w:t>
      </w:r>
      <w:r w:rsidR="00E976F2">
        <w:rPr>
          <w:rFonts w:ascii="Arial" w:hAnsi="Arial" w:cs="Arial"/>
          <w:sz w:val="24"/>
          <w:szCs w:val="24"/>
        </w:rPr>
        <w:t>,</w:t>
      </w:r>
      <w:r w:rsidRPr="00E26064">
        <w:rPr>
          <w:rFonts w:ascii="Arial" w:hAnsi="Arial" w:cs="Arial"/>
          <w:sz w:val="24"/>
          <w:szCs w:val="24"/>
        </w:rPr>
        <w:t xml:space="preserve"> R</w:t>
      </w:r>
      <w:r w:rsidR="00E976F2">
        <w:rPr>
          <w:rFonts w:ascii="Arial" w:hAnsi="Arial" w:cs="Arial"/>
          <w:sz w:val="24"/>
          <w:szCs w:val="24"/>
        </w:rPr>
        <w:t>.</w:t>
      </w:r>
      <w:r w:rsidRPr="00E260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26064">
        <w:rPr>
          <w:rFonts w:ascii="Arial" w:hAnsi="Arial" w:cs="Arial"/>
          <w:sz w:val="24"/>
          <w:szCs w:val="24"/>
        </w:rPr>
        <w:t>Quintana</w:t>
      </w:r>
      <w:proofErr w:type="spellEnd"/>
      <w:r w:rsidR="00E976F2">
        <w:rPr>
          <w:rFonts w:ascii="Arial" w:hAnsi="Arial" w:cs="Arial"/>
          <w:sz w:val="24"/>
          <w:szCs w:val="24"/>
        </w:rPr>
        <w:t>,</w:t>
      </w:r>
      <w:r w:rsidRPr="00E26064">
        <w:rPr>
          <w:rFonts w:ascii="Arial" w:hAnsi="Arial" w:cs="Arial"/>
          <w:sz w:val="24"/>
          <w:szCs w:val="24"/>
        </w:rPr>
        <w:t xml:space="preserve"> I</w:t>
      </w:r>
      <w:r w:rsidR="00E976F2">
        <w:rPr>
          <w:rFonts w:ascii="Arial" w:hAnsi="Arial" w:cs="Arial"/>
          <w:sz w:val="24"/>
          <w:szCs w:val="24"/>
        </w:rPr>
        <w:t>.</w:t>
      </w:r>
      <w:r w:rsidRPr="00E26064">
        <w:rPr>
          <w:rFonts w:ascii="Arial" w:hAnsi="Arial" w:cs="Arial"/>
          <w:sz w:val="24"/>
          <w:szCs w:val="24"/>
        </w:rPr>
        <w:t xml:space="preserve"> Cheong</w:t>
      </w:r>
      <w:r w:rsidR="00E976F2">
        <w:rPr>
          <w:rFonts w:ascii="Arial" w:hAnsi="Arial" w:cs="Arial"/>
          <w:sz w:val="24"/>
          <w:szCs w:val="24"/>
        </w:rPr>
        <w:t>,</w:t>
      </w:r>
      <w:r w:rsidRPr="00E26064">
        <w:rPr>
          <w:rFonts w:ascii="Arial" w:hAnsi="Arial" w:cs="Arial"/>
          <w:sz w:val="24"/>
          <w:szCs w:val="24"/>
        </w:rPr>
        <w:t xml:space="preserve"> M</w:t>
      </w:r>
      <w:r w:rsidR="00E976F2">
        <w:rPr>
          <w:rFonts w:ascii="Arial" w:hAnsi="Arial" w:cs="Arial"/>
          <w:sz w:val="24"/>
          <w:szCs w:val="24"/>
        </w:rPr>
        <w:t>.</w:t>
      </w:r>
      <w:r w:rsidRPr="00E26064">
        <w:rPr>
          <w:rFonts w:ascii="Arial" w:hAnsi="Arial" w:cs="Arial"/>
          <w:sz w:val="24"/>
          <w:szCs w:val="24"/>
        </w:rPr>
        <w:t xml:space="preserve"> Ferreira</w:t>
      </w:r>
      <w:r w:rsidR="00E976F2">
        <w:rPr>
          <w:rFonts w:ascii="Arial" w:hAnsi="Arial" w:cs="Arial"/>
          <w:sz w:val="24"/>
          <w:szCs w:val="24"/>
        </w:rPr>
        <w:t>,</w:t>
      </w:r>
      <w:r w:rsidRPr="00E26064">
        <w:rPr>
          <w:rFonts w:ascii="Arial" w:hAnsi="Arial" w:cs="Arial"/>
          <w:sz w:val="24"/>
          <w:szCs w:val="24"/>
        </w:rPr>
        <w:t xml:space="preserve"> M</w:t>
      </w:r>
      <w:r w:rsidR="00E976F2">
        <w:rPr>
          <w:rFonts w:ascii="Arial" w:hAnsi="Arial" w:cs="Arial"/>
          <w:sz w:val="24"/>
          <w:szCs w:val="24"/>
        </w:rPr>
        <w:t>.</w:t>
      </w:r>
      <w:r w:rsidRPr="00E26064">
        <w:rPr>
          <w:rFonts w:ascii="Arial" w:hAnsi="Arial" w:cs="Arial"/>
          <w:sz w:val="24"/>
          <w:szCs w:val="24"/>
        </w:rPr>
        <w:t xml:space="preserve">, </w:t>
      </w:r>
      <w:r w:rsidR="00E976F2">
        <w:rPr>
          <w:rFonts w:ascii="Arial" w:hAnsi="Arial" w:cs="Arial"/>
          <w:sz w:val="24"/>
          <w:szCs w:val="24"/>
        </w:rPr>
        <w:t xml:space="preserve">&amp; </w:t>
      </w:r>
      <w:r w:rsidRPr="00E26064">
        <w:rPr>
          <w:rFonts w:ascii="Arial" w:hAnsi="Arial" w:cs="Arial"/>
          <w:sz w:val="24"/>
          <w:szCs w:val="24"/>
        </w:rPr>
        <w:t xml:space="preserve">Alfano M (2022). </w:t>
      </w:r>
      <w:r w:rsidRPr="00E26064">
        <w:rPr>
          <w:rFonts w:ascii="Arial" w:hAnsi="Arial" w:cs="Arial"/>
          <w:i/>
          <w:iCs/>
          <w:sz w:val="24"/>
          <w:szCs w:val="24"/>
        </w:rPr>
        <w:t>Attention and counter-framing in the Black Lives Matter movement on Twitter.</w:t>
      </w:r>
      <w:r w:rsidRPr="00E26064">
        <w:rPr>
          <w:rFonts w:ascii="Arial" w:hAnsi="Arial" w:cs="Arial"/>
          <w:sz w:val="24"/>
          <w:szCs w:val="24"/>
        </w:rPr>
        <w:t xml:space="preserve"> PubMed Central. Available at: </w:t>
      </w:r>
      <w:hyperlink r:id="rId16" w:history="1">
        <w:r w:rsidRPr="00AB5F0B">
          <w:rPr>
            <w:rStyle w:val="Hyperlink"/>
            <w:rFonts w:ascii="Arial" w:hAnsi="Arial" w:cs="Arial"/>
            <w:sz w:val="24"/>
            <w:szCs w:val="24"/>
          </w:rPr>
          <w:t>https://www.ncbi.nlm.nih.gov/pmc/articles/PMC9555697/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E26064">
        <w:rPr>
          <w:rFonts w:ascii="Arial" w:hAnsi="Arial" w:cs="Arial"/>
          <w:sz w:val="24"/>
          <w:szCs w:val="24"/>
        </w:rPr>
        <w:t>(Accessed 12th April 2024)</w:t>
      </w:r>
    </w:p>
    <w:p w14:paraId="0EA1302F" w14:textId="77777777" w:rsidR="006E68B3" w:rsidRDefault="006E68B3" w:rsidP="00ED2865">
      <w:pPr>
        <w:spacing w:line="240" w:lineRule="auto"/>
        <w:rPr>
          <w:rFonts w:ascii="Arial" w:hAnsi="Arial" w:cs="Arial"/>
          <w:sz w:val="24"/>
          <w:szCs w:val="24"/>
        </w:rPr>
      </w:pPr>
    </w:p>
    <w:p w14:paraId="659B4FBC" w14:textId="107E53BE" w:rsidR="00E26064" w:rsidRDefault="00E26064" w:rsidP="00ED2865">
      <w:pPr>
        <w:spacing w:line="240" w:lineRule="auto"/>
        <w:rPr>
          <w:rFonts w:ascii="Arial" w:hAnsi="Arial" w:cs="Arial"/>
          <w:sz w:val="24"/>
          <w:szCs w:val="24"/>
        </w:rPr>
      </w:pPr>
      <w:r w:rsidRPr="00E26064">
        <w:rPr>
          <w:rFonts w:ascii="Arial" w:hAnsi="Arial" w:cs="Arial"/>
          <w:sz w:val="24"/>
          <w:szCs w:val="24"/>
        </w:rPr>
        <w:t>Mutz</w:t>
      </w:r>
      <w:r w:rsidR="00E976F2">
        <w:rPr>
          <w:rFonts w:ascii="Arial" w:hAnsi="Arial" w:cs="Arial"/>
          <w:sz w:val="24"/>
          <w:szCs w:val="24"/>
        </w:rPr>
        <w:t>,</w:t>
      </w:r>
      <w:r w:rsidRPr="00E26064">
        <w:rPr>
          <w:rFonts w:ascii="Arial" w:hAnsi="Arial" w:cs="Arial"/>
          <w:sz w:val="24"/>
          <w:szCs w:val="24"/>
        </w:rPr>
        <w:t xml:space="preserve"> D</w:t>
      </w:r>
      <w:r w:rsidR="00E976F2">
        <w:rPr>
          <w:rFonts w:ascii="Arial" w:hAnsi="Arial" w:cs="Arial"/>
          <w:sz w:val="24"/>
          <w:szCs w:val="24"/>
        </w:rPr>
        <w:t>.</w:t>
      </w:r>
      <w:r w:rsidRPr="00E26064">
        <w:rPr>
          <w:rFonts w:ascii="Arial" w:hAnsi="Arial" w:cs="Arial"/>
          <w:sz w:val="24"/>
          <w:szCs w:val="24"/>
        </w:rPr>
        <w:t xml:space="preserve"> (2022), </w:t>
      </w:r>
      <w:r w:rsidRPr="00E26064">
        <w:rPr>
          <w:rFonts w:ascii="Arial" w:hAnsi="Arial" w:cs="Arial"/>
          <w:i/>
          <w:iCs/>
          <w:sz w:val="24"/>
          <w:szCs w:val="24"/>
        </w:rPr>
        <w:t>Effects of changes in perceived discrimination during BLM on the 2020 presidential election.</w:t>
      </w:r>
      <w:r w:rsidRPr="00E26064">
        <w:rPr>
          <w:rFonts w:ascii="Arial" w:hAnsi="Arial" w:cs="Arial"/>
          <w:sz w:val="24"/>
          <w:szCs w:val="24"/>
        </w:rPr>
        <w:t xml:space="preserve"> Volume 8 (Issue 9)</w:t>
      </w:r>
    </w:p>
    <w:p w14:paraId="732F4DB8" w14:textId="77777777" w:rsidR="00E26064" w:rsidRDefault="00E26064" w:rsidP="00ED2865">
      <w:pPr>
        <w:spacing w:line="240" w:lineRule="auto"/>
        <w:rPr>
          <w:rFonts w:ascii="Arial" w:hAnsi="Arial" w:cs="Arial"/>
          <w:sz w:val="24"/>
          <w:szCs w:val="24"/>
        </w:rPr>
      </w:pPr>
    </w:p>
    <w:p w14:paraId="3807EAF2" w14:textId="595F54D9" w:rsidR="00033342" w:rsidRDefault="00033342" w:rsidP="00ED2865">
      <w:pPr>
        <w:spacing w:line="240" w:lineRule="auto"/>
        <w:rPr>
          <w:rFonts w:ascii="Arial" w:hAnsi="Arial" w:cs="Arial"/>
          <w:sz w:val="24"/>
          <w:szCs w:val="24"/>
        </w:rPr>
      </w:pPr>
      <w:r w:rsidRPr="00033342">
        <w:rPr>
          <w:rFonts w:ascii="Arial" w:hAnsi="Arial" w:cs="Arial"/>
          <w:sz w:val="24"/>
          <w:szCs w:val="24"/>
        </w:rPr>
        <w:t xml:space="preserve">Office of Public Affairs (2015). </w:t>
      </w:r>
      <w:r w:rsidRPr="002F48F8">
        <w:rPr>
          <w:rFonts w:ascii="Arial" w:hAnsi="Arial" w:cs="Arial"/>
          <w:i/>
          <w:iCs/>
          <w:sz w:val="24"/>
          <w:szCs w:val="24"/>
        </w:rPr>
        <w:t xml:space="preserve">Federal Officials Close Investigation </w:t>
      </w:r>
      <w:proofErr w:type="gramStart"/>
      <w:r w:rsidRPr="002F48F8">
        <w:rPr>
          <w:rFonts w:ascii="Arial" w:hAnsi="Arial" w:cs="Arial"/>
          <w:i/>
          <w:iCs/>
          <w:sz w:val="24"/>
          <w:szCs w:val="24"/>
        </w:rPr>
        <w:t>Into</w:t>
      </w:r>
      <w:proofErr w:type="gramEnd"/>
      <w:r w:rsidRPr="002F48F8">
        <w:rPr>
          <w:rFonts w:ascii="Arial" w:hAnsi="Arial" w:cs="Arial"/>
          <w:i/>
          <w:iCs/>
          <w:sz w:val="24"/>
          <w:szCs w:val="24"/>
        </w:rPr>
        <w:t xml:space="preserve"> Death of Trayvon Martin.</w:t>
      </w:r>
      <w:r w:rsidRPr="00033342">
        <w:rPr>
          <w:rFonts w:ascii="Arial" w:hAnsi="Arial" w:cs="Arial"/>
          <w:sz w:val="24"/>
          <w:szCs w:val="24"/>
        </w:rPr>
        <w:t xml:space="preserve"> Available at: </w:t>
      </w:r>
      <w:hyperlink r:id="rId17" w:history="1">
        <w:r w:rsidRPr="00D309CD">
          <w:rPr>
            <w:rStyle w:val="Hyperlink"/>
            <w:rFonts w:ascii="Arial" w:hAnsi="Arial" w:cs="Arial"/>
            <w:sz w:val="24"/>
            <w:szCs w:val="24"/>
          </w:rPr>
          <w:t>https://www.justice.gov/opa/pr/federal-officials-close-investigation-death-trayvon-martin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033342">
        <w:rPr>
          <w:rFonts w:ascii="Arial" w:hAnsi="Arial" w:cs="Arial"/>
          <w:sz w:val="24"/>
          <w:szCs w:val="24"/>
        </w:rPr>
        <w:t>(Accessed 2nd January 2024)</w:t>
      </w:r>
    </w:p>
    <w:p w14:paraId="31B84741" w14:textId="77777777" w:rsidR="00033342" w:rsidRDefault="00033342" w:rsidP="00ED2865">
      <w:pPr>
        <w:spacing w:line="240" w:lineRule="auto"/>
        <w:rPr>
          <w:rFonts w:ascii="Arial" w:hAnsi="Arial" w:cs="Arial"/>
          <w:sz w:val="24"/>
          <w:szCs w:val="24"/>
        </w:rPr>
      </w:pPr>
    </w:p>
    <w:p w14:paraId="12BE0AFC" w14:textId="5A947D2F" w:rsidR="00E26064" w:rsidRDefault="00E26064" w:rsidP="00ED2865">
      <w:pPr>
        <w:spacing w:line="240" w:lineRule="auto"/>
        <w:rPr>
          <w:rFonts w:ascii="Arial" w:hAnsi="Arial" w:cs="Arial"/>
          <w:sz w:val="24"/>
          <w:szCs w:val="24"/>
        </w:rPr>
      </w:pPr>
      <w:r w:rsidRPr="00E26064">
        <w:rPr>
          <w:rFonts w:ascii="Arial" w:hAnsi="Arial" w:cs="Arial"/>
          <w:sz w:val="24"/>
          <w:szCs w:val="24"/>
        </w:rPr>
        <w:t>Polumbo</w:t>
      </w:r>
      <w:r w:rsidR="00E976F2">
        <w:rPr>
          <w:rFonts w:ascii="Arial" w:hAnsi="Arial" w:cs="Arial"/>
          <w:sz w:val="24"/>
          <w:szCs w:val="24"/>
        </w:rPr>
        <w:t>,</w:t>
      </w:r>
      <w:r w:rsidRPr="00E26064">
        <w:rPr>
          <w:rFonts w:ascii="Arial" w:hAnsi="Arial" w:cs="Arial"/>
          <w:sz w:val="24"/>
          <w:szCs w:val="24"/>
        </w:rPr>
        <w:t xml:space="preserve"> B</w:t>
      </w:r>
      <w:r w:rsidR="00E976F2">
        <w:rPr>
          <w:rFonts w:ascii="Arial" w:hAnsi="Arial" w:cs="Arial"/>
          <w:sz w:val="24"/>
          <w:szCs w:val="24"/>
        </w:rPr>
        <w:t>.</w:t>
      </w:r>
      <w:r w:rsidRPr="00E26064">
        <w:rPr>
          <w:rFonts w:ascii="Arial" w:hAnsi="Arial" w:cs="Arial"/>
          <w:sz w:val="24"/>
          <w:szCs w:val="24"/>
        </w:rPr>
        <w:t xml:space="preserve"> (2020), </w:t>
      </w:r>
      <w:r w:rsidRPr="00E26064">
        <w:rPr>
          <w:rFonts w:ascii="Arial" w:hAnsi="Arial" w:cs="Arial"/>
          <w:i/>
          <w:iCs/>
          <w:sz w:val="24"/>
          <w:szCs w:val="24"/>
        </w:rPr>
        <w:t>George Floyd Riots Caused Record-Setting $2 Billion in Damage, New Report Says. Here’s Why the True Cost Is Even Higher.</w:t>
      </w:r>
      <w:r w:rsidRPr="00E26064">
        <w:rPr>
          <w:rFonts w:ascii="Arial" w:hAnsi="Arial" w:cs="Arial"/>
          <w:sz w:val="24"/>
          <w:szCs w:val="24"/>
        </w:rPr>
        <w:t xml:space="preserve"> Available at: </w:t>
      </w:r>
      <w:hyperlink r:id="rId18" w:history="1">
        <w:r w:rsidRPr="00AB5F0B">
          <w:rPr>
            <w:rStyle w:val="Hyperlink"/>
            <w:rFonts w:ascii="Arial" w:hAnsi="Arial" w:cs="Arial"/>
            <w:sz w:val="24"/>
            <w:szCs w:val="24"/>
          </w:rPr>
          <w:t>https://fee.org/articles/george-floyd-riots-caused-record-setting-2-billion-in-damage-new-report-says-here-s-why-the-true-cost-is-even-higher/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E26064">
        <w:rPr>
          <w:rFonts w:ascii="Arial" w:hAnsi="Arial" w:cs="Arial"/>
          <w:sz w:val="24"/>
          <w:szCs w:val="24"/>
        </w:rPr>
        <w:t>(Accessed 10th January 2024)</w:t>
      </w:r>
    </w:p>
    <w:p w14:paraId="18114F0A" w14:textId="77777777" w:rsidR="00CA60B7" w:rsidRDefault="00CA60B7" w:rsidP="00ED2865">
      <w:pPr>
        <w:spacing w:line="240" w:lineRule="auto"/>
        <w:rPr>
          <w:rFonts w:ascii="Arial" w:hAnsi="Arial" w:cs="Arial"/>
          <w:sz w:val="24"/>
          <w:szCs w:val="24"/>
        </w:rPr>
      </w:pPr>
    </w:p>
    <w:p w14:paraId="6388747C" w14:textId="6679022B" w:rsidR="002555AE" w:rsidRPr="00E45A36" w:rsidRDefault="00CA60B7" w:rsidP="00ED2865">
      <w:pPr>
        <w:spacing w:line="240" w:lineRule="auto"/>
        <w:rPr>
          <w:rFonts w:ascii="Arial" w:hAnsi="Arial" w:cs="Arial"/>
          <w:sz w:val="24"/>
          <w:szCs w:val="24"/>
        </w:rPr>
      </w:pPr>
      <w:r w:rsidRPr="00CA60B7">
        <w:rPr>
          <w:rFonts w:ascii="Arial" w:hAnsi="Arial" w:cs="Arial"/>
          <w:sz w:val="24"/>
          <w:szCs w:val="24"/>
        </w:rPr>
        <w:t xml:space="preserve">Schuster. M. B. </w:t>
      </w:r>
      <w:r w:rsidR="000963BA">
        <w:rPr>
          <w:rFonts w:ascii="Arial" w:hAnsi="Arial" w:cs="Arial"/>
          <w:sz w:val="24"/>
          <w:szCs w:val="24"/>
        </w:rPr>
        <w:t xml:space="preserve">et al. </w:t>
      </w:r>
      <w:r w:rsidRPr="00CA60B7">
        <w:rPr>
          <w:rFonts w:ascii="Arial" w:hAnsi="Arial" w:cs="Arial"/>
          <w:sz w:val="24"/>
          <w:szCs w:val="24"/>
        </w:rPr>
        <w:t xml:space="preserve">(2020). </w:t>
      </w:r>
      <w:r w:rsidR="009E1335">
        <w:rPr>
          <w:rFonts w:ascii="Arial" w:hAnsi="Arial" w:cs="Arial"/>
          <w:i/>
          <w:iCs/>
          <w:sz w:val="24"/>
          <w:szCs w:val="24"/>
        </w:rPr>
        <w:t>Black</w:t>
      </w:r>
      <w:r w:rsidRPr="00695E54">
        <w:rPr>
          <w:rFonts w:ascii="Arial" w:hAnsi="Arial" w:cs="Arial"/>
          <w:i/>
          <w:iCs/>
          <w:sz w:val="24"/>
          <w:szCs w:val="24"/>
        </w:rPr>
        <w:t xml:space="preserve"> L</w:t>
      </w:r>
      <w:r w:rsidR="009E1335">
        <w:rPr>
          <w:rFonts w:ascii="Arial" w:hAnsi="Arial" w:cs="Arial"/>
          <w:i/>
          <w:iCs/>
          <w:sz w:val="24"/>
          <w:szCs w:val="24"/>
        </w:rPr>
        <w:t>ives</w:t>
      </w:r>
      <w:r w:rsidRPr="00695E54">
        <w:rPr>
          <w:rFonts w:ascii="Arial" w:hAnsi="Arial" w:cs="Arial"/>
          <w:i/>
          <w:iCs/>
          <w:sz w:val="24"/>
          <w:szCs w:val="24"/>
        </w:rPr>
        <w:t xml:space="preserve"> M</w:t>
      </w:r>
      <w:r w:rsidR="009E1335">
        <w:rPr>
          <w:rFonts w:ascii="Arial" w:hAnsi="Arial" w:cs="Arial"/>
          <w:i/>
          <w:iCs/>
          <w:sz w:val="24"/>
          <w:szCs w:val="24"/>
        </w:rPr>
        <w:t>atter</w:t>
      </w:r>
      <w:r w:rsidRPr="00695E54">
        <w:rPr>
          <w:rFonts w:ascii="Arial" w:hAnsi="Arial" w:cs="Arial"/>
          <w:i/>
          <w:iCs/>
          <w:sz w:val="24"/>
          <w:szCs w:val="24"/>
        </w:rPr>
        <w:t xml:space="preserve"> S</w:t>
      </w:r>
      <w:r w:rsidR="009E1335">
        <w:rPr>
          <w:rFonts w:ascii="Arial" w:hAnsi="Arial" w:cs="Arial"/>
          <w:i/>
          <w:iCs/>
          <w:sz w:val="24"/>
          <w:szCs w:val="24"/>
        </w:rPr>
        <w:t>eattle</w:t>
      </w:r>
      <w:r w:rsidRPr="00695E54">
        <w:rPr>
          <w:rFonts w:ascii="Arial" w:hAnsi="Arial" w:cs="Arial"/>
          <w:i/>
          <w:iCs/>
          <w:sz w:val="24"/>
          <w:szCs w:val="24"/>
        </w:rPr>
        <w:t>-K</w:t>
      </w:r>
      <w:r w:rsidR="009E1335">
        <w:rPr>
          <w:rFonts w:ascii="Arial" w:hAnsi="Arial" w:cs="Arial"/>
          <w:i/>
          <w:iCs/>
          <w:sz w:val="24"/>
          <w:szCs w:val="24"/>
        </w:rPr>
        <w:t>ing</w:t>
      </w:r>
      <w:r w:rsidRPr="00695E54">
        <w:rPr>
          <w:rFonts w:ascii="Arial" w:hAnsi="Arial" w:cs="Arial"/>
          <w:i/>
          <w:iCs/>
          <w:sz w:val="24"/>
          <w:szCs w:val="24"/>
        </w:rPr>
        <w:t xml:space="preserve"> C</w:t>
      </w:r>
      <w:r w:rsidR="009E1335">
        <w:rPr>
          <w:rFonts w:ascii="Arial" w:hAnsi="Arial" w:cs="Arial"/>
          <w:i/>
          <w:iCs/>
          <w:sz w:val="24"/>
          <w:szCs w:val="24"/>
        </w:rPr>
        <w:t>ounty</w:t>
      </w:r>
      <w:r w:rsidRPr="00695E54">
        <w:rPr>
          <w:rFonts w:ascii="Arial" w:hAnsi="Arial" w:cs="Arial"/>
          <w:i/>
          <w:iCs/>
          <w:sz w:val="24"/>
          <w:szCs w:val="24"/>
        </w:rPr>
        <w:t>, Plaintiffs, v. C</w:t>
      </w:r>
      <w:r w:rsidR="009E1335">
        <w:rPr>
          <w:rFonts w:ascii="Arial" w:hAnsi="Arial" w:cs="Arial"/>
          <w:i/>
          <w:iCs/>
          <w:sz w:val="24"/>
          <w:szCs w:val="24"/>
        </w:rPr>
        <w:t>ity</w:t>
      </w:r>
      <w:r w:rsidRPr="00695E54">
        <w:rPr>
          <w:rFonts w:ascii="Arial" w:hAnsi="Arial" w:cs="Arial"/>
          <w:i/>
          <w:iCs/>
          <w:sz w:val="24"/>
          <w:szCs w:val="24"/>
        </w:rPr>
        <w:t xml:space="preserve"> </w:t>
      </w:r>
      <w:r w:rsidR="00A10F98">
        <w:rPr>
          <w:rFonts w:ascii="Arial" w:hAnsi="Arial" w:cs="Arial"/>
          <w:i/>
          <w:iCs/>
          <w:sz w:val="24"/>
          <w:szCs w:val="24"/>
        </w:rPr>
        <w:t>o</w:t>
      </w:r>
      <w:r w:rsidR="009E1335">
        <w:rPr>
          <w:rFonts w:ascii="Arial" w:hAnsi="Arial" w:cs="Arial"/>
          <w:i/>
          <w:iCs/>
          <w:sz w:val="24"/>
          <w:szCs w:val="24"/>
        </w:rPr>
        <w:t>f</w:t>
      </w:r>
      <w:r w:rsidRPr="00695E54">
        <w:rPr>
          <w:rFonts w:ascii="Arial" w:hAnsi="Arial" w:cs="Arial"/>
          <w:i/>
          <w:iCs/>
          <w:sz w:val="24"/>
          <w:szCs w:val="24"/>
        </w:rPr>
        <w:t xml:space="preserve"> S</w:t>
      </w:r>
      <w:r w:rsidR="00A10F98">
        <w:rPr>
          <w:rFonts w:ascii="Arial" w:hAnsi="Arial" w:cs="Arial"/>
          <w:i/>
          <w:iCs/>
          <w:sz w:val="24"/>
          <w:szCs w:val="24"/>
        </w:rPr>
        <w:t>eattle</w:t>
      </w:r>
      <w:r w:rsidRPr="00695E54">
        <w:rPr>
          <w:rFonts w:ascii="Arial" w:hAnsi="Arial" w:cs="Arial"/>
          <w:i/>
          <w:iCs/>
          <w:sz w:val="24"/>
          <w:szCs w:val="24"/>
        </w:rPr>
        <w:t>, S</w:t>
      </w:r>
      <w:r w:rsidR="00A10F98">
        <w:rPr>
          <w:rFonts w:ascii="Arial" w:hAnsi="Arial" w:cs="Arial"/>
          <w:i/>
          <w:iCs/>
          <w:sz w:val="24"/>
          <w:szCs w:val="24"/>
        </w:rPr>
        <w:t>eattle</w:t>
      </w:r>
      <w:r w:rsidRPr="00695E54">
        <w:rPr>
          <w:rFonts w:ascii="Arial" w:hAnsi="Arial" w:cs="Arial"/>
          <w:i/>
          <w:iCs/>
          <w:sz w:val="24"/>
          <w:szCs w:val="24"/>
        </w:rPr>
        <w:t xml:space="preserve"> P</w:t>
      </w:r>
      <w:r w:rsidR="00A10F98">
        <w:rPr>
          <w:rFonts w:ascii="Arial" w:hAnsi="Arial" w:cs="Arial"/>
          <w:i/>
          <w:iCs/>
          <w:sz w:val="24"/>
          <w:szCs w:val="24"/>
        </w:rPr>
        <w:t>olice</w:t>
      </w:r>
      <w:r w:rsidRPr="00695E54">
        <w:rPr>
          <w:rFonts w:ascii="Arial" w:hAnsi="Arial" w:cs="Arial"/>
          <w:i/>
          <w:iCs/>
          <w:sz w:val="24"/>
          <w:szCs w:val="24"/>
        </w:rPr>
        <w:t xml:space="preserve"> D</w:t>
      </w:r>
      <w:r w:rsidR="00A10F98">
        <w:rPr>
          <w:rFonts w:ascii="Arial" w:hAnsi="Arial" w:cs="Arial"/>
          <w:i/>
          <w:iCs/>
          <w:sz w:val="24"/>
          <w:szCs w:val="24"/>
        </w:rPr>
        <w:t>epartment</w:t>
      </w:r>
      <w:r w:rsidR="00E45A36">
        <w:rPr>
          <w:rFonts w:ascii="Arial" w:hAnsi="Arial" w:cs="Arial"/>
          <w:i/>
          <w:iCs/>
          <w:sz w:val="24"/>
          <w:szCs w:val="24"/>
        </w:rPr>
        <w:t xml:space="preserve">. </w:t>
      </w:r>
      <w:r w:rsidR="00E45A36">
        <w:rPr>
          <w:rFonts w:ascii="Arial" w:hAnsi="Arial" w:cs="Arial"/>
          <w:sz w:val="24"/>
          <w:szCs w:val="24"/>
        </w:rPr>
        <w:t xml:space="preserve">Available at: </w:t>
      </w:r>
      <w:hyperlink r:id="rId19" w:history="1">
        <w:r w:rsidR="00E45A36" w:rsidRPr="00CE0531">
          <w:rPr>
            <w:rStyle w:val="Hyperlink"/>
            <w:rFonts w:ascii="Arial" w:hAnsi="Arial" w:cs="Arial"/>
            <w:sz w:val="24"/>
            <w:szCs w:val="24"/>
          </w:rPr>
          <w:t>https://casetext.com/case/black-lives-matter-seattle-king-cnty-v-city-of-seattle</w:t>
        </w:r>
      </w:hyperlink>
      <w:r w:rsidR="00E45A36">
        <w:rPr>
          <w:rFonts w:ascii="Arial" w:hAnsi="Arial" w:cs="Arial"/>
          <w:sz w:val="24"/>
          <w:szCs w:val="24"/>
        </w:rPr>
        <w:t xml:space="preserve"> </w:t>
      </w:r>
    </w:p>
    <w:p w14:paraId="697526D4" w14:textId="77777777" w:rsidR="002F48F8" w:rsidRDefault="002F48F8" w:rsidP="00ED2865">
      <w:pPr>
        <w:spacing w:line="240" w:lineRule="auto"/>
        <w:rPr>
          <w:rFonts w:ascii="Arial" w:hAnsi="Arial" w:cs="Arial"/>
          <w:sz w:val="24"/>
          <w:szCs w:val="24"/>
        </w:rPr>
      </w:pPr>
    </w:p>
    <w:p w14:paraId="72FDC24F" w14:textId="0D718B19" w:rsidR="001F49B8" w:rsidRDefault="00503EBF" w:rsidP="00ED2865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Stati</w:t>
      </w:r>
      <w:r w:rsidR="000C5D73">
        <w:rPr>
          <w:rFonts w:ascii="Arial" w:hAnsi="Arial" w:cs="Arial"/>
          <w:sz w:val="24"/>
          <w:szCs w:val="24"/>
        </w:rPr>
        <w:t>sta (2023).</w:t>
      </w:r>
      <w:r w:rsidR="000C5D73" w:rsidRPr="000C5D73">
        <w:t xml:space="preserve"> </w:t>
      </w:r>
      <w:r w:rsidR="000C5D73" w:rsidRPr="000C5D73">
        <w:rPr>
          <w:rFonts w:ascii="Arial" w:hAnsi="Arial" w:cs="Arial"/>
          <w:i/>
          <w:iCs/>
          <w:sz w:val="24"/>
          <w:szCs w:val="24"/>
        </w:rPr>
        <w:t>Number of people shot to death by the police in the United States from 2017 to 202</w:t>
      </w:r>
      <w:r w:rsidR="003E06A3">
        <w:rPr>
          <w:rFonts w:ascii="Arial" w:hAnsi="Arial" w:cs="Arial"/>
          <w:i/>
          <w:iCs/>
          <w:sz w:val="24"/>
          <w:szCs w:val="24"/>
        </w:rPr>
        <w:t>4</w:t>
      </w:r>
      <w:r w:rsidR="000C5D73" w:rsidRPr="000C5D73">
        <w:rPr>
          <w:rFonts w:ascii="Arial" w:hAnsi="Arial" w:cs="Arial"/>
          <w:i/>
          <w:iCs/>
          <w:sz w:val="24"/>
          <w:szCs w:val="24"/>
        </w:rPr>
        <w:t>, by race</w:t>
      </w:r>
      <w:r w:rsidR="000C5D73">
        <w:rPr>
          <w:rFonts w:ascii="Arial" w:hAnsi="Arial" w:cs="Arial"/>
          <w:i/>
          <w:iCs/>
          <w:sz w:val="24"/>
          <w:szCs w:val="24"/>
        </w:rPr>
        <w:t xml:space="preserve">. </w:t>
      </w:r>
      <w:r w:rsidR="000C5D73">
        <w:rPr>
          <w:rFonts w:ascii="Arial" w:hAnsi="Arial" w:cs="Arial"/>
          <w:sz w:val="24"/>
          <w:szCs w:val="24"/>
        </w:rPr>
        <w:t xml:space="preserve">Available at: </w:t>
      </w:r>
      <w:hyperlink r:id="rId20" w:history="1">
        <w:r w:rsidR="000C5D73" w:rsidRPr="007F67CB">
          <w:rPr>
            <w:rStyle w:val="Hyperlink"/>
            <w:rFonts w:ascii="Arial" w:hAnsi="Arial" w:cs="Arial"/>
            <w:sz w:val="24"/>
            <w:szCs w:val="24"/>
          </w:rPr>
          <w:t>https://www.statista.com/statistics/585152/people-shot-to-death-by-us-police-by-race/</w:t>
        </w:r>
      </w:hyperlink>
      <w:r w:rsidR="00F46113">
        <w:rPr>
          <w:rFonts w:ascii="Arial" w:hAnsi="Arial" w:cs="Arial"/>
          <w:sz w:val="24"/>
          <w:szCs w:val="24"/>
        </w:rPr>
        <w:t xml:space="preserve"> </w:t>
      </w:r>
      <w:r w:rsidR="000C5D73">
        <w:rPr>
          <w:rFonts w:ascii="Arial" w:hAnsi="Arial" w:cs="Arial"/>
          <w:sz w:val="24"/>
          <w:szCs w:val="24"/>
        </w:rPr>
        <w:t xml:space="preserve">(Accessed </w:t>
      </w:r>
      <w:r w:rsidR="00750DF9">
        <w:rPr>
          <w:rFonts w:ascii="Arial" w:hAnsi="Arial" w:cs="Arial"/>
          <w:sz w:val="24"/>
          <w:szCs w:val="24"/>
        </w:rPr>
        <w:t>2</w:t>
      </w:r>
      <w:r w:rsidR="00750DF9" w:rsidRPr="00750DF9">
        <w:rPr>
          <w:rFonts w:ascii="Arial" w:hAnsi="Arial" w:cs="Arial"/>
          <w:sz w:val="24"/>
          <w:szCs w:val="24"/>
          <w:vertAlign w:val="superscript"/>
        </w:rPr>
        <w:t>nd</w:t>
      </w:r>
      <w:r w:rsidR="00750DF9">
        <w:rPr>
          <w:rFonts w:ascii="Arial" w:hAnsi="Arial" w:cs="Arial"/>
          <w:sz w:val="24"/>
          <w:szCs w:val="24"/>
        </w:rPr>
        <w:t xml:space="preserve"> January 2024)</w:t>
      </w:r>
    </w:p>
    <w:p w14:paraId="344D000E" w14:textId="77777777" w:rsidR="00D270A0" w:rsidRDefault="00D270A0" w:rsidP="00ED2865">
      <w:pPr>
        <w:spacing w:line="240" w:lineRule="auto"/>
        <w:rPr>
          <w:rFonts w:ascii="Arial" w:hAnsi="Arial" w:cs="Arial"/>
          <w:sz w:val="24"/>
          <w:szCs w:val="24"/>
        </w:rPr>
      </w:pPr>
    </w:p>
    <w:p w14:paraId="0F18C815" w14:textId="5B08F8C9" w:rsidR="00160E9A" w:rsidRDefault="005E5000" w:rsidP="00ED2865">
      <w:pPr>
        <w:spacing w:line="240" w:lineRule="auto"/>
        <w:rPr>
          <w:rFonts w:ascii="Arial" w:hAnsi="Arial" w:cs="Arial"/>
          <w:sz w:val="24"/>
          <w:szCs w:val="24"/>
        </w:rPr>
      </w:pPr>
      <w:r w:rsidRPr="005E5000">
        <w:rPr>
          <w:rFonts w:ascii="Arial" w:hAnsi="Arial" w:cs="Arial"/>
          <w:sz w:val="24"/>
          <w:szCs w:val="24"/>
        </w:rPr>
        <w:t>Stanford</w:t>
      </w:r>
      <w:r w:rsidR="002536BB">
        <w:rPr>
          <w:rFonts w:ascii="Arial" w:hAnsi="Arial" w:cs="Arial"/>
          <w:sz w:val="24"/>
          <w:szCs w:val="24"/>
        </w:rPr>
        <w:t xml:space="preserve"> </w:t>
      </w:r>
      <w:r w:rsidR="007C5A0D">
        <w:rPr>
          <w:rFonts w:ascii="Arial" w:hAnsi="Arial" w:cs="Arial"/>
          <w:sz w:val="24"/>
          <w:szCs w:val="24"/>
        </w:rPr>
        <w:t>Libraries</w:t>
      </w:r>
      <w:r w:rsidRPr="005E5000">
        <w:rPr>
          <w:rFonts w:ascii="Arial" w:hAnsi="Arial" w:cs="Arial"/>
          <w:sz w:val="24"/>
          <w:szCs w:val="24"/>
        </w:rPr>
        <w:t xml:space="preserve"> (2020). </w:t>
      </w:r>
      <w:r w:rsidRPr="002F48F8">
        <w:rPr>
          <w:rFonts w:ascii="Arial" w:hAnsi="Arial" w:cs="Arial"/>
          <w:i/>
          <w:iCs/>
          <w:sz w:val="24"/>
          <w:szCs w:val="24"/>
        </w:rPr>
        <w:t>Say Their Names.</w:t>
      </w:r>
      <w:r w:rsidRPr="005E5000">
        <w:rPr>
          <w:rFonts w:ascii="Arial" w:hAnsi="Arial" w:cs="Arial"/>
          <w:sz w:val="24"/>
          <w:szCs w:val="24"/>
        </w:rPr>
        <w:t xml:space="preserve"> Available at: </w:t>
      </w:r>
      <w:hyperlink r:id="rId21" w:history="1">
        <w:r w:rsidRPr="00D309CD">
          <w:rPr>
            <w:rStyle w:val="Hyperlink"/>
            <w:rFonts w:ascii="Arial" w:hAnsi="Arial" w:cs="Arial"/>
            <w:sz w:val="24"/>
            <w:szCs w:val="24"/>
          </w:rPr>
          <w:t>https://exhibits.stanford.edu/saytheirnames/feature/eric-garner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5E5000">
        <w:rPr>
          <w:rFonts w:ascii="Arial" w:hAnsi="Arial" w:cs="Arial"/>
          <w:sz w:val="24"/>
          <w:szCs w:val="24"/>
        </w:rPr>
        <w:t>(Accessed 7th January 2024)</w:t>
      </w:r>
    </w:p>
    <w:p w14:paraId="71638C57" w14:textId="77777777" w:rsidR="001A2B56" w:rsidRPr="001A2B56" w:rsidRDefault="001A2B56" w:rsidP="00ED2865">
      <w:pPr>
        <w:spacing w:line="240" w:lineRule="auto"/>
        <w:rPr>
          <w:rFonts w:ascii="Arial" w:hAnsi="Arial" w:cs="Arial"/>
          <w:sz w:val="24"/>
          <w:szCs w:val="24"/>
        </w:rPr>
      </w:pPr>
    </w:p>
    <w:p w14:paraId="130BEA3B" w14:textId="70B85604" w:rsidR="001A2B56" w:rsidRPr="001A2B56" w:rsidRDefault="001A2B56" w:rsidP="00ED2865">
      <w:pPr>
        <w:spacing w:line="240" w:lineRule="auto"/>
        <w:rPr>
          <w:rFonts w:ascii="Arial" w:hAnsi="Arial" w:cs="Arial"/>
          <w:sz w:val="24"/>
          <w:szCs w:val="24"/>
        </w:rPr>
      </w:pPr>
      <w:r w:rsidRPr="001A2B56">
        <w:rPr>
          <w:rFonts w:ascii="Arial" w:hAnsi="Arial" w:cs="Arial"/>
          <w:sz w:val="24"/>
          <w:szCs w:val="24"/>
        </w:rPr>
        <w:t>Stevenson</w:t>
      </w:r>
      <w:r w:rsidR="00E45A36">
        <w:rPr>
          <w:rFonts w:ascii="Arial" w:hAnsi="Arial" w:cs="Arial"/>
          <w:sz w:val="24"/>
          <w:szCs w:val="24"/>
        </w:rPr>
        <w:t>,</w:t>
      </w:r>
      <w:r w:rsidRPr="001A2B56">
        <w:rPr>
          <w:rFonts w:ascii="Arial" w:hAnsi="Arial" w:cs="Arial"/>
          <w:sz w:val="24"/>
          <w:szCs w:val="24"/>
        </w:rPr>
        <w:t xml:space="preserve"> B</w:t>
      </w:r>
      <w:r w:rsidR="00E45A36">
        <w:rPr>
          <w:rFonts w:ascii="Arial" w:hAnsi="Arial" w:cs="Arial"/>
          <w:sz w:val="24"/>
          <w:szCs w:val="24"/>
        </w:rPr>
        <w:t>.</w:t>
      </w:r>
      <w:r w:rsidRPr="001A2B56">
        <w:rPr>
          <w:rFonts w:ascii="Arial" w:hAnsi="Arial" w:cs="Arial"/>
          <w:sz w:val="24"/>
          <w:szCs w:val="24"/>
        </w:rPr>
        <w:t xml:space="preserve"> (2020). </w:t>
      </w:r>
      <w:r w:rsidRPr="00E26064">
        <w:rPr>
          <w:rFonts w:ascii="Arial" w:hAnsi="Arial" w:cs="Arial"/>
          <w:i/>
          <w:iCs/>
          <w:sz w:val="24"/>
          <w:szCs w:val="24"/>
        </w:rPr>
        <w:t xml:space="preserve">Bryan Stevenson on the Frustration Behind the George Floyd Protests. The </w:t>
      </w:r>
      <w:r w:rsidRPr="001A2B56">
        <w:rPr>
          <w:rFonts w:ascii="Arial" w:hAnsi="Arial" w:cs="Arial"/>
          <w:sz w:val="24"/>
          <w:szCs w:val="24"/>
        </w:rPr>
        <w:t>New Yorker. P.2</w:t>
      </w:r>
    </w:p>
    <w:p w14:paraId="4B25A064" w14:textId="77777777" w:rsidR="001A2B56" w:rsidRPr="001A2B56" w:rsidRDefault="001A2B56" w:rsidP="00ED2865">
      <w:pPr>
        <w:spacing w:line="240" w:lineRule="auto"/>
        <w:rPr>
          <w:rFonts w:ascii="Arial" w:hAnsi="Arial" w:cs="Arial"/>
          <w:sz w:val="24"/>
          <w:szCs w:val="24"/>
        </w:rPr>
      </w:pPr>
    </w:p>
    <w:p w14:paraId="06BE9D0C" w14:textId="271B5FD6" w:rsidR="00E26064" w:rsidRPr="00056A9E" w:rsidRDefault="004A7716" w:rsidP="00ED2865">
      <w:pPr>
        <w:spacing w:line="240" w:lineRule="auto"/>
        <w:rPr>
          <w:rFonts w:ascii="Arial" w:hAnsi="Arial" w:cs="Arial"/>
          <w:color w:val="0070C0"/>
          <w:sz w:val="24"/>
          <w:szCs w:val="24"/>
        </w:rPr>
      </w:pPr>
      <w:proofErr w:type="spellStart"/>
      <w:r w:rsidRPr="004A7716">
        <w:rPr>
          <w:rFonts w:ascii="Arial" w:hAnsi="Arial" w:cs="Arial"/>
          <w:sz w:val="24"/>
          <w:szCs w:val="24"/>
        </w:rPr>
        <w:t>Westmarland</w:t>
      </w:r>
      <w:proofErr w:type="spellEnd"/>
      <w:r w:rsidRPr="004A7716">
        <w:rPr>
          <w:rFonts w:ascii="Arial" w:hAnsi="Arial" w:cs="Arial"/>
          <w:sz w:val="24"/>
          <w:szCs w:val="24"/>
        </w:rPr>
        <w:t>, L.</w:t>
      </w:r>
      <w:r w:rsidR="00A362BE">
        <w:rPr>
          <w:rFonts w:ascii="Arial" w:hAnsi="Arial" w:cs="Arial"/>
          <w:sz w:val="24"/>
          <w:szCs w:val="24"/>
        </w:rPr>
        <w:t>, &amp;</w:t>
      </w:r>
      <w:r w:rsidRPr="004A7716">
        <w:rPr>
          <w:rFonts w:ascii="Arial" w:hAnsi="Arial" w:cs="Arial"/>
          <w:sz w:val="24"/>
          <w:szCs w:val="24"/>
        </w:rPr>
        <w:t xml:space="preserve"> Conway, S</w:t>
      </w:r>
      <w:r w:rsidR="00A362BE">
        <w:rPr>
          <w:rFonts w:ascii="Arial" w:hAnsi="Arial" w:cs="Arial"/>
          <w:sz w:val="24"/>
          <w:szCs w:val="24"/>
        </w:rPr>
        <w:t>.</w:t>
      </w:r>
      <w:r w:rsidRPr="004A7716">
        <w:rPr>
          <w:rFonts w:ascii="Arial" w:hAnsi="Arial" w:cs="Arial"/>
          <w:sz w:val="24"/>
          <w:szCs w:val="24"/>
        </w:rPr>
        <w:t xml:space="preserve"> </w:t>
      </w:r>
      <w:r w:rsidR="00183DF1">
        <w:rPr>
          <w:rFonts w:ascii="Arial" w:hAnsi="Arial" w:cs="Arial"/>
          <w:sz w:val="24"/>
          <w:szCs w:val="24"/>
        </w:rPr>
        <w:t>(</w:t>
      </w:r>
      <w:r w:rsidRPr="004A7716">
        <w:rPr>
          <w:rFonts w:ascii="Arial" w:hAnsi="Arial" w:cs="Arial"/>
          <w:sz w:val="24"/>
          <w:szCs w:val="24"/>
        </w:rPr>
        <w:t>2020</w:t>
      </w:r>
      <w:r w:rsidR="00183DF1">
        <w:rPr>
          <w:rFonts w:ascii="Arial" w:hAnsi="Arial" w:cs="Arial"/>
          <w:sz w:val="24"/>
          <w:szCs w:val="24"/>
        </w:rPr>
        <w:t>)</w:t>
      </w:r>
      <w:r w:rsidRPr="004A7716">
        <w:rPr>
          <w:rFonts w:ascii="Arial" w:hAnsi="Arial" w:cs="Arial"/>
          <w:sz w:val="24"/>
          <w:szCs w:val="24"/>
        </w:rPr>
        <w:t>.</w:t>
      </w:r>
      <w:r w:rsidRPr="00056A9E">
        <w:rPr>
          <w:rFonts w:ascii="Arial" w:hAnsi="Arial" w:cs="Arial"/>
          <w:i/>
          <w:iCs/>
          <w:sz w:val="24"/>
          <w:szCs w:val="24"/>
        </w:rPr>
        <w:t xml:space="preserve"> Police ethics and integrity: Keeping the ‘blue </w:t>
      </w:r>
      <w:proofErr w:type="spellStart"/>
      <w:r w:rsidRPr="00056A9E">
        <w:rPr>
          <w:rFonts w:ascii="Arial" w:hAnsi="Arial" w:cs="Arial"/>
          <w:i/>
          <w:iCs/>
          <w:sz w:val="24"/>
          <w:szCs w:val="24"/>
        </w:rPr>
        <w:t>code’of</w:t>
      </w:r>
      <w:proofErr w:type="spellEnd"/>
      <w:r w:rsidRPr="00056A9E">
        <w:rPr>
          <w:rFonts w:ascii="Arial" w:hAnsi="Arial" w:cs="Arial"/>
          <w:i/>
          <w:iCs/>
          <w:sz w:val="24"/>
          <w:szCs w:val="24"/>
        </w:rPr>
        <w:t xml:space="preserve"> silence. International Journal of Police Science &amp; Management</w:t>
      </w:r>
      <w:r w:rsidRPr="004A7716">
        <w:rPr>
          <w:rFonts w:ascii="Arial" w:hAnsi="Arial" w:cs="Arial"/>
          <w:sz w:val="24"/>
          <w:szCs w:val="24"/>
        </w:rPr>
        <w:t>, 22(4), pp.378-392.</w:t>
      </w:r>
    </w:p>
    <w:p w14:paraId="6A748B7A" w14:textId="4DD07290" w:rsidR="00E26064" w:rsidRDefault="00E26064" w:rsidP="00E26064">
      <w:pPr>
        <w:rPr>
          <w:rFonts w:ascii="Arial" w:hAnsi="Arial" w:cs="Arial"/>
          <w:sz w:val="24"/>
          <w:szCs w:val="24"/>
        </w:rPr>
      </w:pPr>
    </w:p>
    <w:p w14:paraId="65EECA2F" w14:textId="14CF6018" w:rsidR="00E26064" w:rsidRPr="00E26064" w:rsidRDefault="00E26064" w:rsidP="00E26064">
      <w:pPr>
        <w:tabs>
          <w:tab w:val="left" w:pos="5247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</w:p>
    <w:sectPr w:rsidR="00E26064" w:rsidRPr="00E2606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7EAE3A16"/>
    <w:multiLevelType w:val="hybridMultilevel"/>
    <w:tmpl w:val="58FC521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3084594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70DF"/>
    <w:rsid w:val="000006BB"/>
    <w:rsid w:val="0000700E"/>
    <w:rsid w:val="000129A8"/>
    <w:rsid w:val="00013FF0"/>
    <w:rsid w:val="00016A79"/>
    <w:rsid w:val="0002445C"/>
    <w:rsid w:val="0002529B"/>
    <w:rsid w:val="00027988"/>
    <w:rsid w:val="0003176C"/>
    <w:rsid w:val="00033342"/>
    <w:rsid w:val="00037B82"/>
    <w:rsid w:val="000420DA"/>
    <w:rsid w:val="00042985"/>
    <w:rsid w:val="00042C6A"/>
    <w:rsid w:val="00044517"/>
    <w:rsid w:val="00045E0B"/>
    <w:rsid w:val="000476ED"/>
    <w:rsid w:val="00053800"/>
    <w:rsid w:val="00056A9E"/>
    <w:rsid w:val="00063485"/>
    <w:rsid w:val="00065569"/>
    <w:rsid w:val="00065E59"/>
    <w:rsid w:val="00071EB4"/>
    <w:rsid w:val="000731FE"/>
    <w:rsid w:val="000733D8"/>
    <w:rsid w:val="00073B9A"/>
    <w:rsid w:val="0007515D"/>
    <w:rsid w:val="000759D2"/>
    <w:rsid w:val="00075E93"/>
    <w:rsid w:val="00083444"/>
    <w:rsid w:val="00084222"/>
    <w:rsid w:val="00091086"/>
    <w:rsid w:val="00095B82"/>
    <w:rsid w:val="000963BA"/>
    <w:rsid w:val="000A1217"/>
    <w:rsid w:val="000A2503"/>
    <w:rsid w:val="000A76EF"/>
    <w:rsid w:val="000B4A8E"/>
    <w:rsid w:val="000B5142"/>
    <w:rsid w:val="000C2F7C"/>
    <w:rsid w:val="000C30CB"/>
    <w:rsid w:val="000C5D73"/>
    <w:rsid w:val="000C62B4"/>
    <w:rsid w:val="000D1909"/>
    <w:rsid w:val="000D2F46"/>
    <w:rsid w:val="000D631E"/>
    <w:rsid w:val="000E01CB"/>
    <w:rsid w:val="000E1F6D"/>
    <w:rsid w:val="000E2DC6"/>
    <w:rsid w:val="000E41B8"/>
    <w:rsid w:val="000E4EF8"/>
    <w:rsid w:val="000E5647"/>
    <w:rsid w:val="000F1762"/>
    <w:rsid w:val="000F3CC9"/>
    <w:rsid w:val="000F47F3"/>
    <w:rsid w:val="001027EF"/>
    <w:rsid w:val="0010604D"/>
    <w:rsid w:val="0011358F"/>
    <w:rsid w:val="001138C2"/>
    <w:rsid w:val="00113A7B"/>
    <w:rsid w:val="001173D8"/>
    <w:rsid w:val="00120489"/>
    <w:rsid w:val="001210F3"/>
    <w:rsid w:val="001211C1"/>
    <w:rsid w:val="001235FB"/>
    <w:rsid w:val="00123E60"/>
    <w:rsid w:val="001303F2"/>
    <w:rsid w:val="00135624"/>
    <w:rsid w:val="001379DF"/>
    <w:rsid w:val="00143B0F"/>
    <w:rsid w:val="00144BF3"/>
    <w:rsid w:val="00146483"/>
    <w:rsid w:val="00151993"/>
    <w:rsid w:val="00157F33"/>
    <w:rsid w:val="00160E9A"/>
    <w:rsid w:val="00162ECF"/>
    <w:rsid w:val="00166B7A"/>
    <w:rsid w:val="00167523"/>
    <w:rsid w:val="0017359D"/>
    <w:rsid w:val="001758C8"/>
    <w:rsid w:val="00180845"/>
    <w:rsid w:val="00183A78"/>
    <w:rsid w:val="00183DF1"/>
    <w:rsid w:val="0019280E"/>
    <w:rsid w:val="0019393F"/>
    <w:rsid w:val="00194440"/>
    <w:rsid w:val="00194FAD"/>
    <w:rsid w:val="0019647B"/>
    <w:rsid w:val="0019665E"/>
    <w:rsid w:val="001A0A07"/>
    <w:rsid w:val="001A2B56"/>
    <w:rsid w:val="001A2F34"/>
    <w:rsid w:val="001B0AA0"/>
    <w:rsid w:val="001B1286"/>
    <w:rsid w:val="001C262B"/>
    <w:rsid w:val="001C2845"/>
    <w:rsid w:val="001C569B"/>
    <w:rsid w:val="001C773E"/>
    <w:rsid w:val="001D003B"/>
    <w:rsid w:val="001D0A66"/>
    <w:rsid w:val="001D11CE"/>
    <w:rsid w:val="001D244C"/>
    <w:rsid w:val="001D75F7"/>
    <w:rsid w:val="001E72D2"/>
    <w:rsid w:val="001F49B8"/>
    <w:rsid w:val="002008E4"/>
    <w:rsid w:val="002024EF"/>
    <w:rsid w:val="00202E14"/>
    <w:rsid w:val="00203CDC"/>
    <w:rsid w:val="00204C2E"/>
    <w:rsid w:val="00205F43"/>
    <w:rsid w:val="002073F6"/>
    <w:rsid w:val="00207AFD"/>
    <w:rsid w:val="00211DDD"/>
    <w:rsid w:val="00215524"/>
    <w:rsid w:val="0022114F"/>
    <w:rsid w:val="002218A8"/>
    <w:rsid w:val="00223384"/>
    <w:rsid w:val="0022653C"/>
    <w:rsid w:val="002436DF"/>
    <w:rsid w:val="002439D8"/>
    <w:rsid w:val="00250067"/>
    <w:rsid w:val="00252288"/>
    <w:rsid w:val="002536BB"/>
    <w:rsid w:val="002555AE"/>
    <w:rsid w:val="00262EB0"/>
    <w:rsid w:val="00263353"/>
    <w:rsid w:val="00264B28"/>
    <w:rsid w:val="002663F4"/>
    <w:rsid w:val="0027074D"/>
    <w:rsid w:val="00272F23"/>
    <w:rsid w:val="002747BA"/>
    <w:rsid w:val="002855B3"/>
    <w:rsid w:val="002856E3"/>
    <w:rsid w:val="002A087B"/>
    <w:rsid w:val="002A72B8"/>
    <w:rsid w:val="002B3B52"/>
    <w:rsid w:val="002B6FAA"/>
    <w:rsid w:val="002C122F"/>
    <w:rsid w:val="002E1603"/>
    <w:rsid w:val="002E2502"/>
    <w:rsid w:val="002E36C6"/>
    <w:rsid w:val="002F05FD"/>
    <w:rsid w:val="002F48F8"/>
    <w:rsid w:val="00305A23"/>
    <w:rsid w:val="00306F2B"/>
    <w:rsid w:val="00311320"/>
    <w:rsid w:val="00316C4D"/>
    <w:rsid w:val="00322293"/>
    <w:rsid w:val="003274EE"/>
    <w:rsid w:val="00327635"/>
    <w:rsid w:val="00330B58"/>
    <w:rsid w:val="00341608"/>
    <w:rsid w:val="00342F2A"/>
    <w:rsid w:val="00346571"/>
    <w:rsid w:val="0035275F"/>
    <w:rsid w:val="00352850"/>
    <w:rsid w:val="00354A4F"/>
    <w:rsid w:val="00361658"/>
    <w:rsid w:val="00365D06"/>
    <w:rsid w:val="00371D42"/>
    <w:rsid w:val="003774E1"/>
    <w:rsid w:val="00377D4F"/>
    <w:rsid w:val="003813A3"/>
    <w:rsid w:val="0038155E"/>
    <w:rsid w:val="00383A2A"/>
    <w:rsid w:val="00383F77"/>
    <w:rsid w:val="00385F7B"/>
    <w:rsid w:val="00390B79"/>
    <w:rsid w:val="003A0022"/>
    <w:rsid w:val="003A3AA8"/>
    <w:rsid w:val="003A61AC"/>
    <w:rsid w:val="003A7E6C"/>
    <w:rsid w:val="003B0659"/>
    <w:rsid w:val="003B610D"/>
    <w:rsid w:val="003C1F94"/>
    <w:rsid w:val="003C26AB"/>
    <w:rsid w:val="003C2837"/>
    <w:rsid w:val="003C4766"/>
    <w:rsid w:val="003C6C66"/>
    <w:rsid w:val="003D07A7"/>
    <w:rsid w:val="003D4292"/>
    <w:rsid w:val="003D4BA2"/>
    <w:rsid w:val="003D547B"/>
    <w:rsid w:val="003D7BC8"/>
    <w:rsid w:val="003D7D3D"/>
    <w:rsid w:val="003E06A3"/>
    <w:rsid w:val="003E4A5F"/>
    <w:rsid w:val="003E63B4"/>
    <w:rsid w:val="003F1804"/>
    <w:rsid w:val="003F6D22"/>
    <w:rsid w:val="003F7D2E"/>
    <w:rsid w:val="0040008F"/>
    <w:rsid w:val="004011CC"/>
    <w:rsid w:val="00403686"/>
    <w:rsid w:val="00405A3A"/>
    <w:rsid w:val="0040629E"/>
    <w:rsid w:val="0041459E"/>
    <w:rsid w:val="00415F78"/>
    <w:rsid w:val="004175F3"/>
    <w:rsid w:val="00420A81"/>
    <w:rsid w:val="0042212F"/>
    <w:rsid w:val="00425010"/>
    <w:rsid w:val="00436E12"/>
    <w:rsid w:val="004430FB"/>
    <w:rsid w:val="00445108"/>
    <w:rsid w:val="00445B61"/>
    <w:rsid w:val="00452D15"/>
    <w:rsid w:val="00456C73"/>
    <w:rsid w:val="00456DCA"/>
    <w:rsid w:val="00462F37"/>
    <w:rsid w:val="00464061"/>
    <w:rsid w:val="00467AD1"/>
    <w:rsid w:val="00480CA4"/>
    <w:rsid w:val="00481843"/>
    <w:rsid w:val="00485D04"/>
    <w:rsid w:val="00486202"/>
    <w:rsid w:val="00492374"/>
    <w:rsid w:val="004A1F6C"/>
    <w:rsid w:val="004A4409"/>
    <w:rsid w:val="004A7716"/>
    <w:rsid w:val="004B1110"/>
    <w:rsid w:val="004B4C28"/>
    <w:rsid w:val="004B6461"/>
    <w:rsid w:val="004C4007"/>
    <w:rsid w:val="004C7285"/>
    <w:rsid w:val="004D4582"/>
    <w:rsid w:val="004E4652"/>
    <w:rsid w:val="004F115F"/>
    <w:rsid w:val="004F1303"/>
    <w:rsid w:val="00502BF8"/>
    <w:rsid w:val="00503EBF"/>
    <w:rsid w:val="005130AA"/>
    <w:rsid w:val="005211D7"/>
    <w:rsid w:val="00526E58"/>
    <w:rsid w:val="0053179F"/>
    <w:rsid w:val="0053490C"/>
    <w:rsid w:val="0054168D"/>
    <w:rsid w:val="00543035"/>
    <w:rsid w:val="00545855"/>
    <w:rsid w:val="00552D2E"/>
    <w:rsid w:val="00554E6E"/>
    <w:rsid w:val="00560D4E"/>
    <w:rsid w:val="00564F1F"/>
    <w:rsid w:val="0056707D"/>
    <w:rsid w:val="005678BD"/>
    <w:rsid w:val="00576325"/>
    <w:rsid w:val="005832DB"/>
    <w:rsid w:val="0058536C"/>
    <w:rsid w:val="00591885"/>
    <w:rsid w:val="005956F5"/>
    <w:rsid w:val="005A086C"/>
    <w:rsid w:val="005B164E"/>
    <w:rsid w:val="005B257A"/>
    <w:rsid w:val="005B4A66"/>
    <w:rsid w:val="005B6CBC"/>
    <w:rsid w:val="005C239D"/>
    <w:rsid w:val="005C36C3"/>
    <w:rsid w:val="005C5F16"/>
    <w:rsid w:val="005D57A5"/>
    <w:rsid w:val="005D7C03"/>
    <w:rsid w:val="005E5000"/>
    <w:rsid w:val="005E6672"/>
    <w:rsid w:val="005E7934"/>
    <w:rsid w:val="005F13F0"/>
    <w:rsid w:val="005F503A"/>
    <w:rsid w:val="00602491"/>
    <w:rsid w:val="006026CA"/>
    <w:rsid w:val="0060510A"/>
    <w:rsid w:val="00606969"/>
    <w:rsid w:val="006101A8"/>
    <w:rsid w:val="0061161E"/>
    <w:rsid w:val="00613E3A"/>
    <w:rsid w:val="00617295"/>
    <w:rsid w:val="006179A5"/>
    <w:rsid w:val="00626874"/>
    <w:rsid w:val="00626FB9"/>
    <w:rsid w:val="00630A6B"/>
    <w:rsid w:val="006351F7"/>
    <w:rsid w:val="00640C11"/>
    <w:rsid w:val="00643F41"/>
    <w:rsid w:val="00645FBE"/>
    <w:rsid w:val="00647C70"/>
    <w:rsid w:val="00650752"/>
    <w:rsid w:val="0065299D"/>
    <w:rsid w:val="00657F75"/>
    <w:rsid w:val="0066006A"/>
    <w:rsid w:val="006625C1"/>
    <w:rsid w:val="00666336"/>
    <w:rsid w:val="00666656"/>
    <w:rsid w:val="006679A1"/>
    <w:rsid w:val="006740D2"/>
    <w:rsid w:val="006773BF"/>
    <w:rsid w:val="00686125"/>
    <w:rsid w:val="00690701"/>
    <w:rsid w:val="0069273A"/>
    <w:rsid w:val="00695E54"/>
    <w:rsid w:val="0069791E"/>
    <w:rsid w:val="006A2DCD"/>
    <w:rsid w:val="006A3124"/>
    <w:rsid w:val="006A6A64"/>
    <w:rsid w:val="006B0105"/>
    <w:rsid w:val="006C0E84"/>
    <w:rsid w:val="006C2769"/>
    <w:rsid w:val="006C513B"/>
    <w:rsid w:val="006C514E"/>
    <w:rsid w:val="006C6C60"/>
    <w:rsid w:val="006C7373"/>
    <w:rsid w:val="006E68B3"/>
    <w:rsid w:val="006F229F"/>
    <w:rsid w:val="006F7901"/>
    <w:rsid w:val="00700EB9"/>
    <w:rsid w:val="00701245"/>
    <w:rsid w:val="00704E96"/>
    <w:rsid w:val="00716791"/>
    <w:rsid w:val="00716AE0"/>
    <w:rsid w:val="00717D79"/>
    <w:rsid w:val="0072340D"/>
    <w:rsid w:val="00723F3E"/>
    <w:rsid w:val="0072463A"/>
    <w:rsid w:val="00724DB5"/>
    <w:rsid w:val="00733DB8"/>
    <w:rsid w:val="00736EE8"/>
    <w:rsid w:val="00737E6F"/>
    <w:rsid w:val="00742D33"/>
    <w:rsid w:val="007443EA"/>
    <w:rsid w:val="007507B5"/>
    <w:rsid w:val="00750DF9"/>
    <w:rsid w:val="007547C1"/>
    <w:rsid w:val="007568EB"/>
    <w:rsid w:val="00756E22"/>
    <w:rsid w:val="00760A51"/>
    <w:rsid w:val="007612E3"/>
    <w:rsid w:val="00776044"/>
    <w:rsid w:val="007764FC"/>
    <w:rsid w:val="00776C9F"/>
    <w:rsid w:val="007825BB"/>
    <w:rsid w:val="00782EF4"/>
    <w:rsid w:val="0078511B"/>
    <w:rsid w:val="007878BC"/>
    <w:rsid w:val="007923E1"/>
    <w:rsid w:val="0079470C"/>
    <w:rsid w:val="00796142"/>
    <w:rsid w:val="007A1D9A"/>
    <w:rsid w:val="007B3849"/>
    <w:rsid w:val="007B3FF8"/>
    <w:rsid w:val="007B40C4"/>
    <w:rsid w:val="007B7D36"/>
    <w:rsid w:val="007C3215"/>
    <w:rsid w:val="007C35E9"/>
    <w:rsid w:val="007C5A0D"/>
    <w:rsid w:val="007C5C0C"/>
    <w:rsid w:val="007C6264"/>
    <w:rsid w:val="007C7190"/>
    <w:rsid w:val="007D06DC"/>
    <w:rsid w:val="007D1EEF"/>
    <w:rsid w:val="007F2935"/>
    <w:rsid w:val="007F6DA0"/>
    <w:rsid w:val="00803C62"/>
    <w:rsid w:val="00811840"/>
    <w:rsid w:val="00812B89"/>
    <w:rsid w:val="00816FEA"/>
    <w:rsid w:val="00817DB2"/>
    <w:rsid w:val="00825698"/>
    <w:rsid w:val="00826755"/>
    <w:rsid w:val="0082758D"/>
    <w:rsid w:val="00830378"/>
    <w:rsid w:val="00830519"/>
    <w:rsid w:val="00831425"/>
    <w:rsid w:val="008454AF"/>
    <w:rsid w:val="008456E9"/>
    <w:rsid w:val="00845BE5"/>
    <w:rsid w:val="00857731"/>
    <w:rsid w:val="00857904"/>
    <w:rsid w:val="0086076C"/>
    <w:rsid w:val="00866FAB"/>
    <w:rsid w:val="00880C1C"/>
    <w:rsid w:val="00885AFB"/>
    <w:rsid w:val="0088620E"/>
    <w:rsid w:val="0088687A"/>
    <w:rsid w:val="0089392C"/>
    <w:rsid w:val="00894E8C"/>
    <w:rsid w:val="008A0901"/>
    <w:rsid w:val="008A6D51"/>
    <w:rsid w:val="008B0727"/>
    <w:rsid w:val="008B07F0"/>
    <w:rsid w:val="008B3045"/>
    <w:rsid w:val="008C0BF6"/>
    <w:rsid w:val="008C3EC2"/>
    <w:rsid w:val="008D03B9"/>
    <w:rsid w:val="008D05AC"/>
    <w:rsid w:val="008E0AA2"/>
    <w:rsid w:val="008E16A0"/>
    <w:rsid w:val="008E429C"/>
    <w:rsid w:val="008E5711"/>
    <w:rsid w:val="008E652D"/>
    <w:rsid w:val="008E6DBD"/>
    <w:rsid w:val="008E6F1D"/>
    <w:rsid w:val="008E7748"/>
    <w:rsid w:val="008E7EAE"/>
    <w:rsid w:val="008F5321"/>
    <w:rsid w:val="008F5E57"/>
    <w:rsid w:val="008F6AF1"/>
    <w:rsid w:val="008F748B"/>
    <w:rsid w:val="00903F60"/>
    <w:rsid w:val="00905EE6"/>
    <w:rsid w:val="009119E6"/>
    <w:rsid w:val="00912B45"/>
    <w:rsid w:val="00912ECD"/>
    <w:rsid w:val="0092431D"/>
    <w:rsid w:val="00927151"/>
    <w:rsid w:val="00930442"/>
    <w:rsid w:val="00930AE3"/>
    <w:rsid w:val="00931CAE"/>
    <w:rsid w:val="00931E80"/>
    <w:rsid w:val="00932289"/>
    <w:rsid w:val="00937821"/>
    <w:rsid w:val="0094137B"/>
    <w:rsid w:val="00943A5C"/>
    <w:rsid w:val="00945EC8"/>
    <w:rsid w:val="009461FC"/>
    <w:rsid w:val="00950AA3"/>
    <w:rsid w:val="00950C28"/>
    <w:rsid w:val="00960183"/>
    <w:rsid w:val="00961218"/>
    <w:rsid w:val="009629C1"/>
    <w:rsid w:val="009729E4"/>
    <w:rsid w:val="00974578"/>
    <w:rsid w:val="0097733F"/>
    <w:rsid w:val="00987BB9"/>
    <w:rsid w:val="009A144F"/>
    <w:rsid w:val="009A4421"/>
    <w:rsid w:val="009B0510"/>
    <w:rsid w:val="009B182B"/>
    <w:rsid w:val="009B5972"/>
    <w:rsid w:val="009C09AE"/>
    <w:rsid w:val="009C240F"/>
    <w:rsid w:val="009C4344"/>
    <w:rsid w:val="009C4382"/>
    <w:rsid w:val="009C75DD"/>
    <w:rsid w:val="009D2BE5"/>
    <w:rsid w:val="009D2E69"/>
    <w:rsid w:val="009D423D"/>
    <w:rsid w:val="009E1335"/>
    <w:rsid w:val="009E5A48"/>
    <w:rsid w:val="009E5B64"/>
    <w:rsid w:val="009E6864"/>
    <w:rsid w:val="009F0194"/>
    <w:rsid w:val="009F20C3"/>
    <w:rsid w:val="009F2489"/>
    <w:rsid w:val="00A01BDB"/>
    <w:rsid w:val="00A10F98"/>
    <w:rsid w:val="00A13C28"/>
    <w:rsid w:val="00A1631B"/>
    <w:rsid w:val="00A20E6D"/>
    <w:rsid w:val="00A21DF2"/>
    <w:rsid w:val="00A25A16"/>
    <w:rsid w:val="00A31523"/>
    <w:rsid w:val="00A362BE"/>
    <w:rsid w:val="00A3659E"/>
    <w:rsid w:val="00A401D0"/>
    <w:rsid w:val="00A4191E"/>
    <w:rsid w:val="00A4551B"/>
    <w:rsid w:val="00A45744"/>
    <w:rsid w:val="00A45783"/>
    <w:rsid w:val="00A45874"/>
    <w:rsid w:val="00A47062"/>
    <w:rsid w:val="00A5086C"/>
    <w:rsid w:val="00A56729"/>
    <w:rsid w:val="00A60491"/>
    <w:rsid w:val="00A60926"/>
    <w:rsid w:val="00A63387"/>
    <w:rsid w:val="00A66E8E"/>
    <w:rsid w:val="00A66F99"/>
    <w:rsid w:val="00A70C22"/>
    <w:rsid w:val="00A751D7"/>
    <w:rsid w:val="00A82F4C"/>
    <w:rsid w:val="00A84566"/>
    <w:rsid w:val="00A84DF8"/>
    <w:rsid w:val="00A86702"/>
    <w:rsid w:val="00A87FE2"/>
    <w:rsid w:val="00A931E5"/>
    <w:rsid w:val="00A9782C"/>
    <w:rsid w:val="00AA3FD0"/>
    <w:rsid w:val="00AA3FF5"/>
    <w:rsid w:val="00AA4031"/>
    <w:rsid w:val="00AA520C"/>
    <w:rsid w:val="00AB5134"/>
    <w:rsid w:val="00AB6D48"/>
    <w:rsid w:val="00AC0416"/>
    <w:rsid w:val="00AC564A"/>
    <w:rsid w:val="00AC69DD"/>
    <w:rsid w:val="00AC6C65"/>
    <w:rsid w:val="00AC7B94"/>
    <w:rsid w:val="00AC7D46"/>
    <w:rsid w:val="00AD1C50"/>
    <w:rsid w:val="00AD7A24"/>
    <w:rsid w:val="00AF0355"/>
    <w:rsid w:val="00AF056B"/>
    <w:rsid w:val="00AF21D2"/>
    <w:rsid w:val="00AF5FD4"/>
    <w:rsid w:val="00B038B1"/>
    <w:rsid w:val="00B03C0D"/>
    <w:rsid w:val="00B03C26"/>
    <w:rsid w:val="00B045AE"/>
    <w:rsid w:val="00B05240"/>
    <w:rsid w:val="00B073FA"/>
    <w:rsid w:val="00B12BB5"/>
    <w:rsid w:val="00B15957"/>
    <w:rsid w:val="00B17F96"/>
    <w:rsid w:val="00B2100D"/>
    <w:rsid w:val="00B24B61"/>
    <w:rsid w:val="00B304AA"/>
    <w:rsid w:val="00B30847"/>
    <w:rsid w:val="00B32A81"/>
    <w:rsid w:val="00B41126"/>
    <w:rsid w:val="00B512A8"/>
    <w:rsid w:val="00B5283B"/>
    <w:rsid w:val="00B541FA"/>
    <w:rsid w:val="00B60D0E"/>
    <w:rsid w:val="00B63DEA"/>
    <w:rsid w:val="00B6668A"/>
    <w:rsid w:val="00B70EB5"/>
    <w:rsid w:val="00B74A37"/>
    <w:rsid w:val="00B75A15"/>
    <w:rsid w:val="00B8033A"/>
    <w:rsid w:val="00B92F32"/>
    <w:rsid w:val="00B9326F"/>
    <w:rsid w:val="00BA0A77"/>
    <w:rsid w:val="00BB6EAF"/>
    <w:rsid w:val="00BC3EFC"/>
    <w:rsid w:val="00BC5931"/>
    <w:rsid w:val="00BE012B"/>
    <w:rsid w:val="00BE2FB2"/>
    <w:rsid w:val="00C02AA4"/>
    <w:rsid w:val="00C02FA7"/>
    <w:rsid w:val="00C03C0F"/>
    <w:rsid w:val="00C1006D"/>
    <w:rsid w:val="00C103EE"/>
    <w:rsid w:val="00C10ECA"/>
    <w:rsid w:val="00C13D86"/>
    <w:rsid w:val="00C2695C"/>
    <w:rsid w:val="00C35292"/>
    <w:rsid w:val="00C3551D"/>
    <w:rsid w:val="00C41516"/>
    <w:rsid w:val="00C43E38"/>
    <w:rsid w:val="00C447F2"/>
    <w:rsid w:val="00C55C06"/>
    <w:rsid w:val="00C625AA"/>
    <w:rsid w:val="00C666BA"/>
    <w:rsid w:val="00C718A0"/>
    <w:rsid w:val="00C72C59"/>
    <w:rsid w:val="00C81F2E"/>
    <w:rsid w:val="00C83084"/>
    <w:rsid w:val="00C8358F"/>
    <w:rsid w:val="00C866AF"/>
    <w:rsid w:val="00C87ED7"/>
    <w:rsid w:val="00C908C6"/>
    <w:rsid w:val="00C960FC"/>
    <w:rsid w:val="00C96FFB"/>
    <w:rsid w:val="00C9740F"/>
    <w:rsid w:val="00CA2398"/>
    <w:rsid w:val="00CA2AB5"/>
    <w:rsid w:val="00CA60B7"/>
    <w:rsid w:val="00CA62E2"/>
    <w:rsid w:val="00CB5E13"/>
    <w:rsid w:val="00CC0CB7"/>
    <w:rsid w:val="00CC4129"/>
    <w:rsid w:val="00CC6DD8"/>
    <w:rsid w:val="00CC7737"/>
    <w:rsid w:val="00CC7CCA"/>
    <w:rsid w:val="00CD106A"/>
    <w:rsid w:val="00CD14D5"/>
    <w:rsid w:val="00CD470C"/>
    <w:rsid w:val="00CD78E6"/>
    <w:rsid w:val="00CE04E5"/>
    <w:rsid w:val="00CE16EC"/>
    <w:rsid w:val="00CE690E"/>
    <w:rsid w:val="00CE7B68"/>
    <w:rsid w:val="00CF49EE"/>
    <w:rsid w:val="00D02FD0"/>
    <w:rsid w:val="00D06B04"/>
    <w:rsid w:val="00D10B94"/>
    <w:rsid w:val="00D111E2"/>
    <w:rsid w:val="00D161FB"/>
    <w:rsid w:val="00D16A99"/>
    <w:rsid w:val="00D22DC7"/>
    <w:rsid w:val="00D24052"/>
    <w:rsid w:val="00D25AD1"/>
    <w:rsid w:val="00D270A0"/>
    <w:rsid w:val="00D33F80"/>
    <w:rsid w:val="00D41EE6"/>
    <w:rsid w:val="00D426C8"/>
    <w:rsid w:val="00D43150"/>
    <w:rsid w:val="00D46E75"/>
    <w:rsid w:val="00D47DD0"/>
    <w:rsid w:val="00D52344"/>
    <w:rsid w:val="00D52E65"/>
    <w:rsid w:val="00D53B3F"/>
    <w:rsid w:val="00D6617F"/>
    <w:rsid w:val="00D74501"/>
    <w:rsid w:val="00D81D93"/>
    <w:rsid w:val="00D8342B"/>
    <w:rsid w:val="00D864D2"/>
    <w:rsid w:val="00D90FDC"/>
    <w:rsid w:val="00D920DA"/>
    <w:rsid w:val="00D925E3"/>
    <w:rsid w:val="00DA1E29"/>
    <w:rsid w:val="00DA448B"/>
    <w:rsid w:val="00DA46E1"/>
    <w:rsid w:val="00DA510A"/>
    <w:rsid w:val="00DA6A42"/>
    <w:rsid w:val="00DB0865"/>
    <w:rsid w:val="00DB095D"/>
    <w:rsid w:val="00DB187F"/>
    <w:rsid w:val="00DB4046"/>
    <w:rsid w:val="00DB72A5"/>
    <w:rsid w:val="00DB7CBC"/>
    <w:rsid w:val="00DC11EE"/>
    <w:rsid w:val="00DD3548"/>
    <w:rsid w:val="00DE1A5C"/>
    <w:rsid w:val="00DE3480"/>
    <w:rsid w:val="00DE47E6"/>
    <w:rsid w:val="00DE6A69"/>
    <w:rsid w:val="00DF049A"/>
    <w:rsid w:val="00E0103B"/>
    <w:rsid w:val="00E02213"/>
    <w:rsid w:val="00E02CB5"/>
    <w:rsid w:val="00E129E5"/>
    <w:rsid w:val="00E14382"/>
    <w:rsid w:val="00E2036C"/>
    <w:rsid w:val="00E22D90"/>
    <w:rsid w:val="00E23DB1"/>
    <w:rsid w:val="00E26064"/>
    <w:rsid w:val="00E37835"/>
    <w:rsid w:val="00E404B2"/>
    <w:rsid w:val="00E445CE"/>
    <w:rsid w:val="00E4542F"/>
    <w:rsid w:val="00E45A36"/>
    <w:rsid w:val="00E479EF"/>
    <w:rsid w:val="00E5159F"/>
    <w:rsid w:val="00E52E46"/>
    <w:rsid w:val="00E6586D"/>
    <w:rsid w:val="00E72E1A"/>
    <w:rsid w:val="00E77313"/>
    <w:rsid w:val="00E81CB7"/>
    <w:rsid w:val="00E82394"/>
    <w:rsid w:val="00E9455E"/>
    <w:rsid w:val="00E95CDF"/>
    <w:rsid w:val="00E976F2"/>
    <w:rsid w:val="00EA7C4A"/>
    <w:rsid w:val="00EB2A1F"/>
    <w:rsid w:val="00EC12D4"/>
    <w:rsid w:val="00EC1D4E"/>
    <w:rsid w:val="00EC77F8"/>
    <w:rsid w:val="00ED1105"/>
    <w:rsid w:val="00ED21BA"/>
    <w:rsid w:val="00ED2865"/>
    <w:rsid w:val="00ED2B49"/>
    <w:rsid w:val="00ED59BE"/>
    <w:rsid w:val="00EE688B"/>
    <w:rsid w:val="00EE6D6F"/>
    <w:rsid w:val="00EF08B7"/>
    <w:rsid w:val="00EF5A01"/>
    <w:rsid w:val="00EF70DF"/>
    <w:rsid w:val="00F00678"/>
    <w:rsid w:val="00F049C2"/>
    <w:rsid w:val="00F051B3"/>
    <w:rsid w:val="00F054D2"/>
    <w:rsid w:val="00F06D5E"/>
    <w:rsid w:val="00F10D77"/>
    <w:rsid w:val="00F11A99"/>
    <w:rsid w:val="00F1552D"/>
    <w:rsid w:val="00F24A14"/>
    <w:rsid w:val="00F27E0B"/>
    <w:rsid w:val="00F32967"/>
    <w:rsid w:val="00F35A1D"/>
    <w:rsid w:val="00F46113"/>
    <w:rsid w:val="00F47027"/>
    <w:rsid w:val="00F60608"/>
    <w:rsid w:val="00F60AEE"/>
    <w:rsid w:val="00F66B84"/>
    <w:rsid w:val="00F71DFB"/>
    <w:rsid w:val="00F758F7"/>
    <w:rsid w:val="00F75A17"/>
    <w:rsid w:val="00F87C25"/>
    <w:rsid w:val="00F90C7D"/>
    <w:rsid w:val="00F94A96"/>
    <w:rsid w:val="00F95479"/>
    <w:rsid w:val="00F97553"/>
    <w:rsid w:val="00FA070D"/>
    <w:rsid w:val="00FA223A"/>
    <w:rsid w:val="00FA7170"/>
    <w:rsid w:val="00FA7FF1"/>
    <w:rsid w:val="00FB4E35"/>
    <w:rsid w:val="00FB579E"/>
    <w:rsid w:val="00FD1461"/>
    <w:rsid w:val="00FD217C"/>
    <w:rsid w:val="00FD5EAA"/>
    <w:rsid w:val="00FE50F2"/>
    <w:rsid w:val="00FE6F10"/>
    <w:rsid w:val="00FF0FAC"/>
    <w:rsid w:val="00FF3C67"/>
    <w:rsid w:val="00FF4909"/>
    <w:rsid w:val="00FF6C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08E129B"/>
  <w15:chartTrackingRefBased/>
  <w15:docId w15:val="{BEFD75BF-1058-4BA3-B63E-7326510B5E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F49B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F49B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3179F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D920D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lacklivesmatter.com/" TargetMode="External"/><Relationship Id="rId13" Type="http://schemas.openxmlformats.org/officeDocument/2006/relationships/hyperlink" Target="https://www.ethnicity-facts-figures.service.gov.uk/work-pay-and-benefits/pay-and-income/household-income/latest/" TargetMode="External"/><Relationship Id="rId18" Type="http://schemas.openxmlformats.org/officeDocument/2006/relationships/hyperlink" Target="https://fee.org/articles/george-floyd-riots-caused-record-setting-2-billion-in-damage-new-report-says-here-s-why-the-true-cost-is-even-higher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exhibits.stanford.edu/saytheirnames/feature/eric-garner" TargetMode="External"/><Relationship Id="rId7" Type="http://schemas.openxmlformats.org/officeDocument/2006/relationships/hyperlink" Target="https://blacklivesmatter.com/wp-content/uploads/2021/02/blm-2020-impact-report.pdf" TargetMode="External"/><Relationship Id="rId12" Type="http://schemas.openxmlformats.org/officeDocument/2006/relationships/hyperlink" Target="https://ucr.fbi.gov/crime-in-the-u.s/2019/crime-in-the-u.s.-2019/topic-pages/tables/table-43" TargetMode="External"/><Relationship Id="rId17" Type="http://schemas.openxmlformats.org/officeDocument/2006/relationships/hyperlink" Target="https://www.justice.gov/opa/pr/federal-officials-close-investigation-death-trayvon-martin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ncbi.nlm.nih.gov/pmc/articles/PMC9555697/" TargetMode="External"/><Relationship Id="rId20" Type="http://schemas.openxmlformats.org/officeDocument/2006/relationships/hyperlink" Target="https://www.statista.com/statistics/585152/people-shot-to-death-by-us-police-by-race/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pewresearch.org/short-reads/2020/06/10/blacklivesmatter-surges-on-twitter-after-george-floyds-death/" TargetMode="External"/><Relationship Id="rId11" Type="http://schemas.openxmlformats.org/officeDocument/2006/relationships/hyperlink" Target="https://journals.sagepub.com/doi/full/10.1177/1354066119858388" TargetMode="External"/><Relationship Id="rId5" Type="http://schemas.openxmlformats.org/officeDocument/2006/relationships/image" Target="media/image1.png"/><Relationship Id="rId15" Type="http://schemas.openxmlformats.org/officeDocument/2006/relationships/hyperlink" Target="https://acleddata.com/2020/09/03/demonstrations-political-violence-in-america-new-data-for-summer-2020/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congress.gov/bill/117th-congress/house-bill/1280" TargetMode="External"/><Relationship Id="rId19" Type="http://schemas.openxmlformats.org/officeDocument/2006/relationships/hyperlink" Target="https://casetext.com/case/black-lives-matter-seattle-king-cnty-v-city-of-seattle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blacklivesmatter.com/about/" TargetMode="External"/><Relationship Id="rId14" Type="http://schemas.openxmlformats.org/officeDocument/2006/relationships/hyperlink" Target="https://lordslibrary.parliament.uk/black-lives-matter-new-race-inequalities-commission-and-a-london-statue-review/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17872</TotalTime>
  <Pages>10</Pages>
  <Words>2717</Words>
  <Characters>17112</Characters>
  <Application>Microsoft Office Word</Application>
  <DocSecurity>0</DocSecurity>
  <Lines>322</Lines>
  <Paragraphs>54</Paragraphs>
  <ScaleCrop>false</ScaleCrop>
  <Company/>
  <LinksUpToDate>false</LinksUpToDate>
  <CharactersWithSpaces>19775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Morgan Sims</dc:creator>
  <cp:keywords/>
  <dc:description/>
  <cp:lastModifiedBy>Morgan Sims</cp:lastModifiedBy>
  <cp:revision>713</cp:revision>
  <dcterms:created xsi:type="dcterms:W3CDTF">2023-12-18T14:57:00Z</dcterms:created>
  <dcterms:modified xsi:type="dcterms:W3CDTF">2024-04-17T13:38:00Z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99e101cadc4c3f8c08b576f27185a200b4a6ff8c1a958bb551985d4f96ae1201</vt:lpwstr>
  </property>
</Properties>
</file>