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A58A222" w14:textId="277DA393" w:rsidR="00D96CF3" w:rsidRDefault="00D96CF3">
      <w:r>
        <w:t xml:space="preserve">                                       </w:t>
      </w:r>
    </w:p>
    <w:p w14:paraId="7F1EEE00" w14:textId="77777777" w:rsidR="00D96CF3" w:rsidRDefault="00D96CF3"/>
    <w:p w14:paraId="13D51A54" w14:textId="77777777" w:rsidR="00D96CF3" w:rsidRDefault="00D96CF3"/>
    <w:p w14:paraId="00E6EF02" w14:textId="77777777" w:rsidR="00D96CF3" w:rsidRDefault="00D96CF3"/>
    <w:p w14:paraId="63BFEA79" w14:textId="7E6DB068" w:rsidR="00D96CF3" w:rsidRPr="00D96CF3" w:rsidRDefault="00D96CF3" w:rsidP="00CE1920">
      <w:pPr>
        <w:jc w:val="center"/>
        <w:rPr>
          <w:rFonts w:ascii="Arial" w:hAnsi="Arial" w:cs="Arial"/>
          <w:b/>
          <w:bCs/>
          <w:sz w:val="48"/>
          <w:szCs w:val="48"/>
        </w:rPr>
      </w:pPr>
      <w:r w:rsidRPr="00D96CF3">
        <w:rPr>
          <w:rFonts w:ascii="Arial" w:hAnsi="Arial" w:cs="Arial"/>
          <w:b/>
          <w:bCs/>
          <w:sz w:val="48"/>
          <w:szCs w:val="48"/>
        </w:rPr>
        <w:t>DIABETES MELITUS</w:t>
      </w:r>
    </w:p>
    <w:p w14:paraId="48337C55" w14:textId="77777777" w:rsidR="00D96CF3" w:rsidRPr="00D96CF3" w:rsidRDefault="00D96CF3" w:rsidP="00CE1920">
      <w:pPr>
        <w:jc w:val="center"/>
        <w:rPr>
          <w:rFonts w:ascii="Arial" w:hAnsi="Arial" w:cs="Arial"/>
          <w:b/>
          <w:bCs/>
          <w:sz w:val="48"/>
          <w:szCs w:val="48"/>
        </w:rPr>
      </w:pPr>
    </w:p>
    <w:p w14:paraId="75FE0688" w14:textId="58903DDD" w:rsidR="00D96CF3" w:rsidRDefault="00D96CF3" w:rsidP="00CE1920">
      <w:pPr>
        <w:jc w:val="center"/>
        <w:rPr>
          <w:rFonts w:ascii="Arial" w:hAnsi="Arial" w:cs="Arial"/>
          <w:b/>
          <w:bCs/>
          <w:sz w:val="40"/>
          <w:szCs w:val="40"/>
        </w:rPr>
      </w:pPr>
      <w:r w:rsidRPr="00CE1920">
        <w:rPr>
          <w:rFonts w:ascii="Arial" w:hAnsi="Arial" w:cs="Arial"/>
          <w:b/>
          <w:bCs/>
          <w:sz w:val="40"/>
          <w:szCs w:val="40"/>
        </w:rPr>
        <w:t>INCIDENCE OF DISEASE IN COMMUNITIES</w:t>
      </w:r>
    </w:p>
    <w:p w14:paraId="170ECACB" w14:textId="77777777" w:rsidR="000C776B" w:rsidRDefault="000C776B" w:rsidP="00CE1920">
      <w:pPr>
        <w:jc w:val="center"/>
        <w:rPr>
          <w:rFonts w:ascii="Arial" w:hAnsi="Arial" w:cs="Arial"/>
          <w:b/>
          <w:bCs/>
          <w:sz w:val="40"/>
          <w:szCs w:val="40"/>
        </w:rPr>
      </w:pPr>
    </w:p>
    <w:p w14:paraId="1F963129" w14:textId="77777777" w:rsidR="000C776B" w:rsidRPr="00CE1920" w:rsidRDefault="000C776B" w:rsidP="00CE1920">
      <w:pPr>
        <w:jc w:val="center"/>
        <w:rPr>
          <w:rFonts w:ascii="Arial" w:hAnsi="Arial" w:cs="Arial"/>
          <w:b/>
          <w:bCs/>
          <w:sz w:val="40"/>
          <w:szCs w:val="40"/>
        </w:rPr>
      </w:pPr>
    </w:p>
    <w:p w14:paraId="561CAEDE" w14:textId="77777777" w:rsidR="00D96CF3" w:rsidRPr="00D96CF3" w:rsidRDefault="00D96CF3">
      <w:pPr>
        <w:rPr>
          <w:rFonts w:ascii="Arial" w:hAnsi="Arial" w:cs="Arial"/>
          <w:b/>
          <w:bCs/>
          <w:sz w:val="48"/>
          <w:szCs w:val="48"/>
        </w:rPr>
      </w:pPr>
    </w:p>
    <w:p w14:paraId="01326B09" w14:textId="466497C8" w:rsidR="00122957" w:rsidRPr="008F7BA5" w:rsidRDefault="00D96CF3">
      <w:pPr>
        <w:rPr>
          <w:rFonts w:ascii="Arial" w:hAnsi="Arial" w:cs="Arial"/>
          <w:b/>
          <w:bCs/>
          <w:sz w:val="40"/>
          <w:szCs w:val="40"/>
          <w:lang w:val="nl-NL"/>
        </w:rPr>
      </w:pPr>
      <w:r w:rsidRPr="008F7BA5">
        <w:rPr>
          <w:rFonts w:ascii="Arial" w:hAnsi="Arial" w:cs="Arial"/>
          <w:sz w:val="40"/>
          <w:szCs w:val="40"/>
          <w:lang w:val="nl-NL"/>
        </w:rPr>
        <w:t>Student name:</w:t>
      </w:r>
      <w:r w:rsidRPr="008F7BA5">
        <w:rPr>
          <w:rFonts w:ascii="Arial" w:hAnsi="Arial" w:cs="Arial"/>
          <w:b/>
          <w:bCs/>
          <w:sz w:val="40"/>
          <w:szCs w:val="40"/>
          <w:lang w:val="nl-NL"/>
        </w:rPr>
        <w:t xml:space="preserve">  Petra Stankova</w:t>
      </w:r>
    </w:p>
    <w:p w14:paraId="6360EC31" w14:textId="5CD49169" w:rsidR="00D96CF3" w:rsidRPr="008F7BA5" w:rsidRDefault="00D96CF3">
      <w:pPr>
        <w:rPr>
          <w:rFonts w:ascii="Arial" w:hAnsi="Arial" w:cs="Arial"/>
          <w:b/>
          <w:bCs/>
          <w:sz w:val="40"/>
          <w:szCs w:val="40"/>
          <w:lang w:val="nl-NL"/>
        </w:rPr>
      </w:pPr>
      <w:r w:rsidRPr="008F7BA5">
        <w:rPr>
          <w:rFonts w:ascii="Arial" w:hAnsi="Arial" w:cs="Arial"/>
          <w:sz w:val="40"/>
          <w:szCs w:val="40"/>
          <w:lang w:val="nl-NL"/>
        </w:rPr>
        <w:t>Student ID:</w:t>
      </w:r>
      <w:r w:rsidRPr="008F7BA5">
        <w:rPr>
          <w:rFonts w:ascii="Arial" w:hAnsi="Arial" w:cs="Arial"/>
          <w:b/>
          <w:bCs/>
          <w:sz w:val="40"/>
          <w:szCs w:val="40"/>
          <w:lang w:val="nl-NL"/>
        </w:rPr>
        <w:t xml:space="preserve"> 2216986</w:t>
      </w:r>
    </w:p>
    <w:p w14:paraId="04FC8213" w14:textId="77777777" w:rsidR="00122957" w:rsidRPr="008F7BA5" w:rsidRDefault="00122957">
      <w:pPr>
        <w:rPr>
          <w:rFonts w:ascii="Arial" w:hAnsi="Arial" w:cs="Arial"/>
          <w:b/>
          <w:bCs/>
          <w:sz w:val="40"/>
          <w:szCs w:val="40"/>
          <w:lang w:val="nl-NL"/>
        </w:rPr>
      </w:pPr>
    </w:p>
    <w:p w14:paraId="10D6DF28" w14:textId="2CE384AD" w:rsidR="00122957" w:rsidRPr="00CE1920" w:rsidRDefault="00122957">
      <w:pPr>
        <w:rPr>
          <w:rFonts w:ascii="Arial" w:hAnsi="Arial" w:cs="Arial"/>
          <w:b/>
          <w:bCs/>
          <w:sz w:val="40"/>
          <w:szCs w:val="40"/>
        </w:rPr>
      </w:pPr>
      <w:r w:rsidRPr="0040367A">
        <w:rPr>
          <w:rFonts w:ascii="Arial" w:hAnsi="Arial" w:cs="Arial"/>
          <w:sz w:val="40"/>
          <w:szCs w:val="40"/>
        </w:rPr>
        <w:t>Module name:</w:t>
      </w:r>
      <w:r>
        <w:rPr>
          <w:rFonts w:ascii="Arial" w:hAnsi="Arial" w:cs="Arial"/>
          <w:b/>
          <w:bCs/>
          <w:sz w:val="40"/>
          <w:szCs w:val="40"/>
        </w:rPr>
        <w:t xml:space="preserve"> </w:t>
      </w:r>
      <w:r w:rsidR="0040367A">
        <w:rPr>
          <w:rFonts w:ascii="Arial" w:hAnsi="Arial" w:cs="Arial"/>
          <w:b/>
          <w:bCs/>
          <w:sz w:val="40"/>
          <w:szCs w:val="40"/>
        </w:rPr>
        <w:t>Introduction to Public Health</w:t>
      </w:r>
    </w:p>
    <w:p w14:paraId="373D65D6" w14:textId="4BC84D5E" w:rsidR="00D96CF3" w:rsidRPr="00CE1920" w:rsidRDefault="00D96CF3">
      <w:pPr>
        <w:rPr>
          <w:rFonts w:ascii="Arial" w:hAnsi="Arial" w:cs="Arial"/>
          <w:b/>
          <w:bCs/>
          <w:sz w:val="40"/>
          <w:szCs w:val="40"/>
        </w:rPr>
      </w:pPr>
      <w:r w:rsidRPr="0040367A">
        <w:rPr>
          <w:rFonts w:ascii="Arial" w:hAnsi="Arial" w:cs="Arial"/>
          <w:sz w:val="40"/>
          <w:szCs w:val="40"/>
        </w:rPr>
        <w:t>Module code:</w:t>
      </w:r>
      <w:r w:rsidRPr="00CE1920">
        <w:rPr>
          <w:rFonts w:ascii="Arial" w:hAnsi="Arial" w:cs="Arial"/>
          <w:b/>
          <w:bCs/>
          <w:sz w:val="40"/>
          <w:szCs w:val="40"/>
        </w:rPr>
        <w:t xml:space="preserve"> LCHS4004</w:t>
      </w:r>
    </w:p>
    <w:p w14:paraId="4A3C44EE" w14:textId="7DC9096E" w:rsidR="00D96CF3" w:rsidRDefault="00D96CF3">
      <w:pPr>
        <w:rPr>
          <w:rFonts w:ascii="Arial" w:hAnsi="Arial" w:cs="Arial"/>
          <w:b/>
          <w:bCs/>
          <w:sz w:val="40"/>
          <w:szCs w:val="40"/>
        </w:rPr>
      </w:pPr>
      <w:r w:rsidRPr="0040367A">
        <w:rPr>
          <w:rFonts w:ascii="Arial" w:hAnsi="Arial" w:cs="Arial"/>
          <w:sz w:val="40"/>
          <w:szCs w:val="40"/>
        </w:rPr>
        <w:t>Lecture name:</w:t>
      </w:r>
      <w:r w:rsidRPr="00CE1920">
        <w:rPr>
          <w:rFonts w:ascii="Arial" w:hAnsi="Arial" w:cs="Arial"/>
          <w:b/>
          <w:bCs/>
          <w:sz w:val="40"/>
          <w:szCs w:val="40"/>
        </w:rPr>
        <w:t xml:space="preserve"> Bianca Sanfilippo</w:t>
      </w:r>
    </w:p>
    <w:p w14:paraId="61F144F2" w14:textId="77777777" w:rsidR="00270BC0" w:rsidRDefault="00270BC0">
      <w:pPr>
        <w:rPr>
          <w:rFonts w:ascii="Arial" w:hAnsi="Arial" w:cs="Arial"/>
          <w:b/>
          <w:bCs/>
          <w:sz w:val="40"/>
          <w:szCs w:val="40"/>
        </w:rPr>
      </w:pPr>
    </w:p>
    <w:p w14:paraId="0C023BF9" w14:textId="77777777" w:rsidR="00270BC0" w:rsidRDefault="00270BC0">
      <w:pPr>
        <w:rPr>
          <w:rFonts w:ascii="Arial" w:hAnsi="Arial" w:cs="Arial"/>
          <w:b/>
          <w:bCs/>
          <w:sz w:val="40"/>
          <w:szCs w:val="40"/>
        </w:rPr>
      </w:pPr>
    </w:p>
    <w:p w14:paraId="01B285C6" w14:textId="77777777" w:rsidR="00270BC0" w:rsidRDefault="00270BC0">
      <w:pPr>
        <w:rPr>
          <w:rFonts w:ascii="Arial" w:hAnsi="Arial" w:cs="Arial"/>
          <w:b/>
          <w:bCs/>
          <w:sz w:val="40"/>
          <w:szCs w:val="40"/>
        </w:rPr>
      </w:pPr>
    </w:p>
    <w:p w14:paraId="22467CD1" w14:textId="77777777" w:rsidR="00270BC0" w:rsidRDefault="00270BC0">
      <w:pPr>
        <w:rPr>
          <w:rFonts w:ascii="Arial" w:hAnsi="Arial" w:cs="Arial"/>
          <w:b/>
          <w:bCs/>
          <w:sz w:val="40"/>
          <w:szCs w:val="40"/>
        </w:rPr>
      </w:pPr>
    </w:p>
    <w:p w14:paraId="7C5EEFB2" w14:textId="77777777" w:rsidR="00270BC0" w:rsidRDefault="00270BC0">
      <w:pPr>
        <w:rPr>
          <w:rFonts w:ascii="Arial" w:hAnsi="Arial" w:cs="Arial"/>
          <w:b/>
          <w:bCs/>
          <w:sz w:val="40"/>
          <w:szCs w:val="40"/>
        </w:rPr>
      </w:pPr>
    </w:p>
    <w:p w14:paraId="7B80DD60" w14:textId="77777777" w:rsidR="001E4E89" w:rsidRDefault="00382F1E" w:rsidP="002E61D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</w:t>
      </w:r>
    </w:p>
    <w:p w14:paraId="7B4B3479" w14:textId="47662EE5" w:rsidR="00710336" w:rsidRPr="00880C99" w:rsidRDefault="001E4E89" w:rsidP="005E6B4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</w:t>
      </w:r>
      <w:r w:rsidR="0022650C" w:rsidRPr="00880C99">
        <w:rPr>
          <w:rFonts w:ascii="Arial" w:hAnsi="Arial" w:cs="Arial"/>
          <w:b/>
          <w:bCs/>
          <w:sz w:val="22"/>
          <w:szCs w:val="22"/>
        </w:rPr>
        <w:t>Definition of Diabetes</w:t>
      </w:r>
    </w:p>
    <w:p w14:paraId="5C452CF2" w14:textId="42C21DC9" w:rsidR="00597257" w:rsidRDefault="00710336" w:rsidP="005E6B47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  <w:r w:rsidR="001E4E89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 xml:space="preserve">  </w:t>
      </w:r>
      <w:r w:rsidR="000E3B5D">
        <w:rPr>
          <w:rFonts w:ascii="Arial" w:hAnsi="Arial" w:cs="Arial"/>
          <w:sz w:val="22"/>
          <w:szCs w:val="22"/>
        </w:rPr>
        <w:t xml:space="preserve">Diabetes </w:t>
      </w:r>
      <w:r w:rsidR="002A1354">
        <w:rPr>
          <w:rFonts w:ascii="Arial" w:hAnsi="Arial" w:cs="Arial"/>
          <w:sz w:val="22"/>
          <w:szCs w:val="22"/>
        </w:rPr>
        <w:t>mellites</w:t>
      </w:r>
      <w:r w:rsidR="000E3B5D">
        <w:rPr>
          <w:rFonts w:ascii="Arial" w:hAnsi="Arial" w:cs="Arial"/>
          <w:sz w:val="22"/>
          <w:szCs w:val="22"/>
        </w:rPr>
        <w:t xml:space="preserve"> </w:t>
      </w:r>
      <w:r w:rsidR="002A1354">
        <w:rPr>
          <w:rFonts w:ascii="Arial" w:hAnsi="Arial" w:cs="Arial"/>
          <w:sz w:val="22"/>
          <w:szCs w:val="22"/>
        </w:rPr>
        <w:t xml:space="preserve">is </w:t>
      </w:r>
      <w:r w:rsidR="006147E8">
        <w:rPr>
          <w:rFonts w:ascii="Arial" w:hAnsi="Arial" w:cs="Arial"/>
          <w:sz w:val="22"/>
          <w:szCs w:val="22"/>
        </w:rPr>
        <w:t>a</w:t>
      </w:r>
      <w:r w:rsidR="009D77FB">
        <w:rPr>
          <w:rFonts w:ascii="Arial" w:hAnsi="Arial" w:cs="Arial"/>
          <w:sz w:val="22"/>
          <w:szCs w:val="22"/>
        </w:rPr>
        <w:t xml:space="preserve"> serious </w:t>
      </w:r>
      <w:r w:rsidR="0070439D">
        <w:rPr>
          <w:rFonts w:ascii="Arial" w:hAnsi="Arial" w:cs="Arial"/>
          <w:sz w:val="22"/>
          <w:szCs w:val="22"/>
        </w:rPr>
        <w:t xml:space="preserve">autoimmune </w:t>
      </w:r>
      <w:r w:rsidR="00486607">
        <w:rPr>
          <w:rFonts w:ascii="Arial" w:hAnsi="Arial" w:cs="Arial"/>
          <w:sz w:val="22"/>
          <w:szCs w:val="22"/>
        </w:rPr>
        <w:t xml:space="preserve">disease, </w:t>
      </w:r>
      <w:r w:rsidR="00F02BF9">
        <w:rPr>
          <w:rFonts w:ascii="Arial" w:hAnsi="Arial" w:cs="Arial"/>
          <w:sz w:val="22"/>
          <w:szCs w:val="22"/>
        </w:rPr>
        <w:t xml:space="preserve">when </w:t>
      </w:r>
      <w:r w:rsidR="000A566E">
        <w:rPr>
          <w:rFonts w:ascii="Arial" w:hAnsi="Arial" w:cs="Arial"/>
          <w:sz w:val="22"/>
          <w:szCs w:val="22"/>
        </w:rPr>
        <w:t>pancreas</w:t>
      </w:r>
      <w:r w:rsidR="00F02BF9">
        <w:rPr>
          <w:rFonts w:ascii="Arial" w:hAnsi="Arial" w:cs="Arial"/>
          <w:sz w:val="22"/>
          <w:szCs w:val="22"/>
        </w:rPr>
        <w:t xml:space="preserve"> cannot produce any insulin, cannot produce enough insulin o</w:t>
      </w:r>
      <w:r w:rsidR="00B2114A">
        <w:rPr>
          <w:rFonts w:ascii="Arial" w:hAnsi="Arial" w:cs="Arial"/>
          <w:sz w:val="22"/>
          <w:szCs w:val="22"/>
        </w:rPr>
        <w:t xml:space="preserve">r when </w:t>
      </w:r>
      <w:r w:rsidR="00CE0C7D">
        <w:rPr>
          <w:rFonts w:ascii="Arial" w:hAnsi="Arial" w:cs="Arial"/>
          <w:sz w:val="22"/>
          <w:szCs w:val="22"/>
        </w:rPr>
        <w:t>body cells</w:t>
      </w:r>
      <w:r w:rsidR="004B2FD9">
        <w:rPr>
          <w:rFonts w:ascii="Arial" w:hAnsi="Arial" w:cs="Arial"/>
          <w:sz w:val="22"/>
          <w:szCs w:val="22"/>
        </w:rPr>
        <w:t xml:space="preserve"> cannot</w:t>
      </w:r>
      <w:r w:rsidR="00B04FBA" w:rsidRPr="00B04FBA">
        <w:rPr>
          <w:rFonts w:ascii="Arial" w:hAnsi="Arial" w:cs="Arial"/>
          <w:sz w:val="22"/>
          <w:szCs w:val="22"/>
        </w:rPr>
        <w:t xml:space="preserve"> process insulin</w:t>
      </w:r>
      <w:r w:rsidR="00B04FBA">
        <w:rPr>
          <w:rFonts w:ascii="Arial" w:hAnsi="Arial" w:cs="Arial"/>
          <w:sz w:val="22"/>
          <w:szCs w:val="22"/>
        </w:rPr>
        <w:t>.</w:t>
      </w:r>
      <w:r w:rsidR="00382F1E">
        <w:rPr>
          <w:rFonts w:ascii="Arial" w:hAnsi="Arial" w:cs="Arial"/>
          <w:sz w:val="22"/>
          <w:szCs w:val="22"/>
        </w:rPr>
        <w:t xml:space="preserve"> </w:t>
      </w:r>
      <w:r w:rsidR="006147E8">
        <w:rPr>
          <w:rFonts w:ascii="Arial" w:hAnsi="Arial" w:cs="Arial"/>
          <w:sz w:val="22"/>
          <w:szCs w:val="22"/>
        </w:rPr>
        <w:t>B</w:t>
      </w:r>
      <w:r w:rsidR="0039227C">
        <w:rPr>
          <w:rFonts w:ascii="Arial" w:hAnsi="Arial" w:cs="Arial"/>
          <w:sz w:val="22"/>
          <w:szCs w:val="22"/>
        </w:rPr>
        <w:t xml:space="preserve">ecause </w:t>
      </w:r>
      <w:r w:rsidR="00E1542F">
        <w:rPr>
          <w:rFonts w:ascii="Arial" w:hAnsi="Arial" w:cs="Arial"/>
          <w:sz w:val="22"/>
          <w:szCs w:val="22"/>
        </w:rPr>
        <w:t>body cells do</w:t>
      </w:r>
      <w:r w:rsidR="003867E0">
        <w:rPr>
          <w:rFonts w:ascii="Arial" w:hAnsi="Arial" w:cs="Arial"/>
          <w:sz w:val="22"/>
          <w:szCs w:val="22"/>
        </w:rPr>
        <w:t xml:space="preserve"> not</w:t>
      </w:r>
      <w:r w:rsidR="00E1542F">
        <w:rPr>
          <w:rFonts w:ascii="Arial" w:hAnsi="Arial" w:cs="Arial"/>
          <w:sz w:val="22"/>
          <w:szCs w:val="22"/>
        </w:rPr>
        <w:t xml:space="preserve"> have insulin, blood </w:t>
      </w:r>
      <w:r w:rsidR="00260EE3">
        <w:rPr>
          <w:rFonts w:ascii="Arial" w:hAnsi="Arial" w:cs="Arial"/>
          <w:sz w:val="22"/>
          <w:szCs w:val="22"/>
        </w:rPr>
        <w:t>sugar is getting h</w:t>
      </w:r>
      <w:r w:rsidR="009F6F45">
        <w:rPr>
          <w:rFonts w:ascii="Arial" w:hAnsi="Arial" w:cs="Arial"/>
          <w:sz w:val="22"/>
          <w:szCs w:val="22"/>
        </w:rPr>
        <w:t>i</w:t>
      </w:r>
      <w:r w:rsidR="00AA7BB9">
        <w:rPr>
          <w:rFonts w:ascii="Arial" w:hAnsi="Arial" w:cs="Arial"/>
          <w:sz w:val="22"/>
          <w:szCs w:val="22"/>
        </w:rPr>
        <w:t xml:space="preserve">gh. There are two main </w:t>
      </w:r>
      <w:r w:rsidR="00CD3D2F">
        <w:rPr>
          <w:rFonts w:ascii="Arial" w:hAnsi="Arial" w:cs="Arial"/>
          <w:sz w:val="22"/>
          <w:szCs w:val="22"/>
        </w:rPr>
        <w:t>types of diabetes: diabetes type 1 and diabetes type 2</w:t>
      </w:r>
      <w:r w:rsidR="00AC09A3">
        <w:rPr>
          <w:rFonts w:ascii="Arial" w:hAnsi="Arial" w:cs="Arial"/>
          <w:sz w:val="22"/>
          <w:szCs w:val="22"/>
        </w:rPr>
        <w:t xml:space="preserve">, </w:t>
      </w:r>
      <w:r w:rsidR="002B0808">
        <w:rPr>
          <w:rFonts w:ascii="Arial" w:hAnsi="Arial" w:cs="Arial"/>
          <w:sz w:val="22"/>
          <w:szCs w:val="22"/>
        </w:rPr>
        <w:t>g</w:t>
      </w:r>
      <w:r w:rsidR="002B0808" w:rsidRPr="002B0808">
        <w:rPr>
          <w:rFonts w:ascii="Arial" w:hAnsi="Arial" w:cs="Arial"/>
          <w:sz w:val="22"/>
          <w:szCs w:val="22"/>
        </w:rPr>
        <w:t>estational diabete</w:t>
      </w:r>
      <w:r w:rsidR="002B0808">
        <w:rPr>
          <w:rFonts w:ascii="Arial" w:hAnsi="Arial" w:cs="Arial"/>
          <w:sz w:val="22"/>
          <w:szCs w:val="22"/>
        </w:rPr>
        <w:t>s</w:t>
      </w:r>
      <w:r w:rsidR="00764452">
        <w:rPr>
          <w:rFonts w:ascii="Arial" w:hAnsi="Arial" w:cs="Arial"/>
          <w:sz w:val="22"/>
          <w:szCs w:val="22"/>
        </w:rPr>
        <w:t>, rare types of diabetes and predia</w:t>
      </w:r>
      <w:r w:rsidR="00F85700">
        <w:rPr>
          <w:rFonts w:ascii="Arial" w:hAnsi="Arial" w:cs="Arial"/>
          <w:sz w:val="22"/>
          <w:szCs w:val="22"/>
        </w:rPr>
        <w:t>bete</w:t>
      </w:r>
      <w:r w:rsidR="0029337A">
        <w:rPr>
          <w:rFonts w:ascii="Arial" w:hAnsi="Arial" w:cs="Arial"/>
          <w:sz w:val="22"/>
          <w:szCs w:val="22"/>
        </w:rPr>
        <w:t>s</w:t>
      </w:r>
      <w:r w:rsidR="00F57627">
        <w:rPr>
          <w:rFonts w:ascii="Arial" w:hAnsi="Arial" w:cs="Arial"/>
          <w:sz w:val="22"/>
          <w:szCs w:val="22"/>
        </w:rPr>
        <w:t xml:space="preserve"> (Diabetes UK, ND)</w:t>
      </w:r>
      <w:r w:rsidR="0029337A">
        <w:rPr>
          <w:rFonts w:ascii="Arial" w:hAnsi="Arial" w:cs="Arial"/>
          <w:sz w:val="22"/>
          <w:szCs w:val="22"/>
        </w:rPr>
        <w:t>.</w:t>
      </w:r>
      <w:r w:rsidR="002D48C5">
        <w:rPr>
          <w:rFonts w:ascii="Arial" w:hAnsi="Arial" w:cs="Arial"/>
          <w:sz w:val="22"/>
          <w:szCs w:val="22"/>
        </w:rPr>
        <w:t xml:space="preserve"> </w:t>
      </w:r>
      <w:r w:rsidR="004E1910">
        <w:rPr>
          <w:rFonts w:ascii="Arial" w:hAnsi="Arial" w:cs="Arial"/>
          <w:sz w:val="22"/>
          <w:szCs w:val="22"/>
        </w:rPr>
        <w:t xml:space="preserve">   </w:t>
      </w:r>
    </w:p>
    <w:p w14:paraId="3D6C36EA" w14:textId="4F0E04EA" w:rsidR="000C3656" w:rsidRDefault="00C7140F" w:rsidP="005E6B4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C7140F">
        <w:rPr>
          <w:rFonts w:ascii="Arial" w:hAnsi="Arial" w:cs="Arial"/>
          <w:b/>
          <w:bCs/>
          <w:sz w:val="22"/>
          <w:szCs w:val="22"/>
        </w:rPr>
        <w:t xml:space="preserve">  History</w:t>
      </w:r>
      <w:r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55C07272" w14:textId="77707D1D" w:rsidR="00CF3A90" w:rsidRDefault="00C7140F" w:rsidP="005E6B47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     </w:t>
      </w:r>
      <w:r w:rsidRPr="00C7140F">
        <w:rPr>
          <w:rFonts w:ascii="Arial" w:hAnsi="Arial" w:cs="Arial"/>
          <w:sz w:val="22"/>
          <w:szCs w:val="22"/>
        </w:rPr>
        <w:t xml:space="preserve">The name diabetes is attributed to the Greek physician Apollonius of Memphis. Literally, diabetes means "to pass through." The name comes from the excessive excretion of </w:t>
      </w:r>
      <w:r w:rsidR="00CB7069">
        <w:rPr>
          <w:rFonts w:ascii="Arial" w:hAnsi="Arial" w:cs="Arial"/>
          <w:sz w:val="22"/>
          <w:szCs w:val="22"/>
        </w:rPr>
        <w:t>urine.</w:t>
      </w:r>
      <w:r w:rsidR="008313A6">
        <w:rPr>
          <w:rFonts w:ascii="Arial" w:hAnsi="Arial" w:cs="Arial"/>
          <w:sz w:val="22"/>
          <w:szCs w:val="22"/>
        </w:rPr>
        <w:t xml:space="preserve"> A</w:t>
      </w:r>
      <w:r w:rsidR="002713C9" w:rsidRPr="002713C9">
        <w:rPr>
          <w:rFonts w:ascii="Arial" w:hAnsi="Arial" w:cs="Arial"/>
          <w:sz w:val="22"/>
          <w:szCs w:val="22"/>
        </w:rPr>
        <w:t xml:space="preserve">ccording to historical records, the disease is very old, in Greece, India, Egypt and China </w:t>
      </w:r>
      <w:r w:rsidR="00DD1582">
        <w:rPr>
          <w:rFonts w:ascii="Arial" w:hAnsi="Arial" w:cs="Arial"/>
          <w:sz w:val="22"/>
          <w:szCs w:val="22"/>
        </w:rPr>
        <w:t>physicians</w:t>
      </w:r>
      <w:r w:rsidR="002713C9" w:rsidRPr="002713C9">
        <w:rPr>
          <w:rFonts w:ascii="Arial" w:hAnsi="Arial" w:cs="Arial"/>
          <w:sz w:val="22"/>
          <w:szCs w:val="22"/>
        </w:rPr>
        <w:t xml:space="preserve"> knew how to describe this condition,</w:t>
      </w:r>
      <w:r w:rsidR="00DD1582">
        <w:rPr>
          <w:rFonts w:ascii="Arial" w:hAnsi="Arial" w:cs="Arial"/>
          <w:sz w:val="22"/>
          <w:szCs w:val="22"/>
        </w:rPr>
        <w:t xml:space="preserve"> but</w:t>
      </w:r>
      <w:r w:rsidR="002713C9" w:rsidRPr="002713C9">
        <w:rPr>
          <w:rFonts w:ascii="Arial" w:hAnsi="Arial" w:cs="Arial"/>
          <w:sz w:val="22"/>
          <w:szCs w:val="22"/>
        </w:rPr>
        <w:t xml:space="preserve"> they did not know the cause, so a diagnosis of diabetes probably meant a diagnosis of death</w:t>
      </w:r>
      <w:r w:rsidR="00DD1582">
        <w:rPr>
          <w:rFonts w:ascii="Arial" w:hAnsi="Arial" w:cs="Arial"/>
          <w:sz w:val="22"/>
          <w:szCs w:val="22"/>
        </w:rPr>
        <w:t>.</w:t>
      </w:r>
      <w:r w:rsidR="00CF3A90">
        <w:rPr>
          <w:rFonts w:ascii="Arial" w:hAnsi="Arial" w:cs="Arial"/>
          <w:sz w:val="22"/>
          <w:szCs w:val="22"/>
        </w:rPr>
        <w:t xml:space="preserve">                                                              </w:t>
      </w:r>
      <w:r w:rsidR="008C3122">
        <w:rPr>
          <w:rFonts w:ascii="Arial" w:hAnsi="Arial" w:cs="Arial"/>
          <w:sz w:val="22"/>
          <w:szCs w:val="22"/>
        </w:rPr>
        <w:t xml:space="preserve">  </w:t>
      </w:r>
      <w:r w:rsidR="008C3122">
        <w:t xml:space="preserve"> </w:t>
      </w:r>
      <w:r w:rsidR="008C3122">
        <w:br/>
        <w:t xml:space="preserve">     </w:t>
      </w:r>
      <w:r w:rsidR="00CF3A90" w:rsidRPr="00CF3A90">
        <w:rPr>
          <w:rFonts w:ascii="Arial" w:hAnsi="Arial" w:cs="Arial"/>
          <w:sz w:val="22"/>
          <w:szCs w:val="22"/>
        </w:rPr>
        <w:t>It was only at the beginning of the twentieth century</w:t>
      </w:r>
      <w:r w:rsidR="008C3122">
        <w:rPr>
          <w:rFonts w:ascii="Arial" w:hAnsi="Arial" w:cs="Arial"/>
          <w:sz w:val="22"/>
          <w:szCs w:val="22"/>
        </w:rPr>
        <w:t>, in 19</w:t>
      </w:r>
      <w:r w:rsidR="007D1557">
        <w:rPr>
          <w:rFonts w:ascii="Arial" w:hAnsi="Arial" w:cs="Arial"/>
          <w:sz w:val="22"/>
          <w:szCs w:val="22"/>
        </w:rPr>
        <w:t xml:space="preserve">26 when </w:t>
      </w:r>
      <w:r w:rsidR="00CF3A90" w:rsidRPr="00CF3A90">
        <w:rPr>
          <w:rFonts w:ascii="Arial" w:hAnsi="Arial" w:cs="Arial"/>
          <w:sz w:val="22"/>
          <w:szCs w:val="22"/>
        </w:rPr>
        <w:t xml:space="preserve">Edward Albert Sharpey-Schafer </w:t>
      </w:r>
      <w:r w:rsidR="007D1557">
        <w:rPr>
          <w:rFonts w:ascii="Arial" w:hAnsi="Arial" w:cs="Arial"/>
          <w:sz w:val="22"/>
          <w:szCs w:val="22"/>
        </w:rPr>
        <w:t xml:space="preserve">announced </w:t>
      </w:r>
      <w:r w:rsidR="00CF3A90" w:rsidRPr="00CF3A90">
        <w:rPr>
          <w:rFonts w:ascii="Arial" w:hAnsi="Arial" w:cs="Arial"/>
          <w:sz w:val="22"/>
          <w:szCs w:val="22"/>
        </w:rPr>
        <w:t xml:space="preserve">that the pancreas of a person with diabetes is unable to produce insulin, which the body needs to break down sugar. Therefore, sugar is secreted by the </w:t>
      </w:r>
      <w:r w:rsidR="00B07A42">
        <w:rPr>
          <w:rFonts w:ascii="Arial" w:hAnsi="Arial" w:cs="Arial"/>
          <w:sz w:val="22"/>
          <w:szCs w:val="22"/>
        </w:rPr>
        <w:t xml:space="preserve">urine. </w:t>
      </w:r>
      <w:r w:rsidR="007E6508" w:rsidRPr="007E6508">
        <w:rPr>
          <w:rFonts w:ascii="Arial" w:hAnsi="Arial" w:cs="Arial"/>
          <w:sz w:val="22"/>
          <w:szCs w:val="22"/>
        </w:rPr>
        <w:t>Doctors recommended fasting in combination with regular exercise to fight this disease. However, this recommendation was not very successful and people with diabetes continued to die prematurely.</w:t>
      </w:r>
      <w:r w:rsidR="007E6508">
        <w:rPr>
          <w:rFonts w:ascii="Arial" w:hAnsi="Arial" w:cs="Arial"/>
          <w:sz w:val="22"/>
          <w:szCs w:val="22"/>
        </w:rPr>
        <w:t xml:space="preserve"> </w:t>
      </w:r>
      <w:r w:rsidR="00D62095" w:rsidRPr="00D62095">
        <w:rPr>
          <w:rFonts w:ascii="Arial" w:hAnsi="Arial" w:cs="Arial"/>
          <w:sz w:val="22"/>
          <w:szCs w:val="22"/>
        </w:rPr>
        <w:t>The discovery of insulin and its application was revolutionary in the treatment of diabetes.</w:t>
      </w:r>
      <w:r w:rsidR="003559BC">
        <w:rPr>
          <w:rFonts w:ascii="Arial" w:hAnsi="Arial" w:cs="Arial"/>
          <w:sz w:val="22"/>
          <w:szCs w:val="22"/>
        </w:rPr>
        <w:t xml:space="preserve"> </w:t>
      </w:r>
      <w:r w:rsidR="00D62095" w:rsidRPr="00D62095">
        <w:rPr>
          <w:rFonts w:ascii="Arial" w:hAnsi="Arial" w:cs="Arial"/>
          <w:sz w:val="22"/>
          <w:szCs w:val="22"/>
        </w:rPr>
        <w:t>But still some cases did not respond to this treatment, in 1936 two main types of diabetes were distinguished</w:t>
      </w:r>
      <w:r w:rsidR="003559BC">
        <w:rPr>
          <w:rFonts w:ascii="Arial" w:hAnsi="Arial" w:cs="Arial"/>
          <w:sz w:val="22"/>
          <w:szCs w:val="22"/>
        </w:rPr>
        <w:t xml:space="preserve"> by</w:t>
      </w:r>
      <w:r w:rsidR="00437787">
        <w:rPr>
          <w:rFonts w:ascii="Arial" w:hAnsi="Arial" w:cs="Arial"/>
          <w:sz w:val="22"/>
          <w:szCs w:val="22"/>
        </w:rPr>
        <w:t xml:space="preserve"> </w:t>
      </w:r>
      <w:r w:rsidR="00437787" w:rsidRPr="00437787">
        <w:rPr>
          <w:rFonts w:ascii="Arial" w:hAnsi="Arial" w:cs="Arial"/>
          <w:sz w:val="22"/>
          <w:szCs w:val="22"/>
        </w:rPr>
        <w:t xml:space="preserve">Harold Himsworth </w:t>
      </w:r>
      <w:r w:rsidR="00437787">
        <w:rPr>
          <w:rFonts w:ascii="Arial" w:hAnsi="Arial" w:cs="Arial"/>
          <w:sz w:val="22"/>
          <w:szCs w:val="22"/>
        </w:rPr>
        <w:t xml:space="preserve">and his son </w:t>
      </w:r>
      <w:r w:rsidR="004B588F">
        <w:rPr>
          <w:rFonts w:ascii="Arial" w:hAnsi="Arial" w:cs="Arial"/>
          <w:sz w:val="22"/>
          <w:szCs w:val="22"/>
        </w:rPr>
        <w:t>Richard,</w:t>
      </w:r>
      <w:r w:rsidR="00D62095" w:rsidRPr="00D62095">
        <w:rPr>
          <w:rFonts w:ascii="Arial" w:hAnsi="Arial" w:cs="Arial"/>
          <w:sz w:val="22"/>
          <w:szCs w:val="22"/>
        </w:rPr>
        <w:t xml:space="preserve"> we know today as type 1 and type 2 diabetes</w:t>
      </w:r>
      <w:r w:rsidR="008542CB">
        <w:rPr>
          <w:rFonts w:ascii="Arial" w:hAnsi="Arial" w:cs="Arial"/>
          <w:sz w:val="22"/>
          <w:szCs w:val="22"/>
        </w:rPr>
        <w:t xml:space="preserve"> (Tabackman, 2023).</w:t>
      </w:r>
      <w:r w:rsidR="00CF3A90">
        <w:rPr>
          <w:rFonts w:ascii="Arial" w:hAnsi="Arial" w:cs="Arial"/>
          <w:sz w:val="22"/>
          <w:szCs w:val="22"/>
        </w:rPr>
        <w:t xml:space="preserve"> </w:t>
      </w:r>
    </w:p>
    <w:p w14:paraId="18272FCE" w14:textId="77777777" w:rsidR="00CB7069" w:rsidRPr="00C7140F" w:rsidRDefault="00CB7069" w:rsidP="005E6B47">
      <w:pPr>
        <w:spacing w:line="360" w:lineRule="auto"/>
        <w:rPr>
          <w:rFonts w:ascii="Arial" w:hAnsi="Arial" w:cs="Arial"/>
          <w:sz w:val="22"/>
          <w:szCs w:val="22"/>
        </w:rPr>
      </w:pPr>
    </w:p>
    <w:p w14:paraId="42CE6142" w14:textId="77777777" w:rsidR="005100A7" w:rsidRDefault="00597257" w:rsidP="005E6B47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</w:t>
      </w:r>
      <w:r w:rsidR="008639E2">
        <w:rPr>
          <w:rFonts w:ascii="Arial" w:hAnsi="Arial" w:cs="Arial"/>
          <w:b/>
          <w:bCs/>
          <w:sz w:val="22"/>
          <w:szCs w:val="22"/>
        </w:rPr>
        <w:t>Morbidity and Mortality</w:t>
      </w:r>
      <w:r w:rsidR="00E840B1">
        <w:rPr>
          <w:rFonts w:ascii="Arial" w:hAnsi="Arial" w:cs="Arial"/>
          <w:b/>
          <w:bCs/>
          <w:sz w:val="22"/>
          <w:szCs w:val="22"/>
        </w:rPr>
        <w:t xml:space="preserve"> </w:t>
      </w:r>
      <w:r w:rsidR="004E1910">
        <w:rPr>
          <w:rFonts w:ascii="Arial" w:hAnsi="Arial" w:cs="Arial"/>
          <w:sz w:val="22"/>
          <w:szCs w:val="22"/>
        </w:rPr>
        <w:br/>
      </w:r>
      <w:r w:rsidR="00A9451A">
        <w:rPr>
          <w:rFonts w:ascii="Arial" w:hAnsi="Arial" w:cs="Arial"/>
          <w:sz w:val="22"/>
          <w:szCs w:val="22"/>
        </w:rPr>
        <w:t xml:space="preserve">     </w:t>
      </w:r>
      <w:r w:rsidR="00A9451A" w:rsidRPr="00A9451A">
        <w:rPr>
          <w:rFonts w:ascii="Arial" w:hAnsi="Arial" w:cs="Arial"/>
          <w:sz w:val="22"/>
          <w:szCs w:val="22"/>
        </w:rPr>
        <w:t>According to statistics, at least 4.3 million people live with diabetes in the UK.</w:t>
      </w:r>
      <w:r w:rsidR="004E1910">
        <w:rPr>
          <w:rFonts w:ascii="Arial" w:hAnsi="Arial" w:cs="Arial"/>
          <w:sz w:val="22"/>
          <w:szCs w:val="22"/>
        </w:rPr>
        <w:t xml:space="preserve"> </w:t>
      </w:r>
      <w:r w:rsidR="00A9451A" w:rsidRPr="00A9451A">
        <w:rPr>
          <w:rFonts w:ascii="Arial" w:hAnsi="Arial" w:cs="Arial"/>
          <w:sz w:val="22"/>
          <w:szCs w:val="22"/>
        </w:rPr>
        <w:t>Another 850,000 people are thought to have diabetes but have not been diagnosed.</w:t>
      </w:r>
      <w:r w:rsidR="00F14305">
        <w:rPr>
          <w:rFonts w:ascii="Arial" w:hAnsi="Arial" w:cs="Arial"/>
          <w:sz w:val="22"/>
          <w:szCs w:val="22"/>
        </w:rPr>
        <w:t xml:space="preserve"> </w:t>
      </w:r>
      <w:r w:rsidR="002E61D4" w:rsidRPr="002E61D4">
        <w:rPr>
          <w:rFonts w:ascii="Arial" w:hAnsi="Arial" w:cs="Arial"/>
          <w:sz w:val="22"/>
          <w:szCs w:val="22"/>
        </w:rPr>
        <w:t>of which</w:t>
      </w:r>
      <w:r w:rsidR="000123FD">
        <w:rPr>
          <w:rFonts w:ascii="Arial" w:hAnsi="Arial" w:cs="Arial"/>
          <w:sz w:val="22"/>
          <w:szCs w:val="22"/>
        </w:rPr>
        <w:t xml:space="preserve"> a</w:t>
      </w:r>
      <w:r w:rsidR="002E61D4" w:rsidRPr="002E61D4">
        <w:rPr>
          <w:rFonts w:ascii="Arial" w:hAnsi="Arial" w:cs="Arial"/>
          <w:sz w:val="22"/>
          <w:szCs w:val="22"/>
        </w:rPr>
        <w:t>bout 90% have type 2 diabetes,</w:t>
      </w:r>
      <w:r w:rsidR="000123FD">
        <w:rPr>
          <w:rFonts w:ascii="Arial" w:hAnsi="Arial" w:cs="Arial"/>
          <w:sz w:val="22"/>
          <w:szCs w:val="22"/>
        </w:rPr>
        <w:t xml:space="preserve"> </w:t>
      </w:r>
      <w:r w:rsidR="000123FD" w:rsidRPr="002E61D4">
        <w:rPr>
          <w:rFonts w:ascii="Arial" w:hAnsi="Arial" w:cs="Arial"/>
          <w:sz w:val="22"/>
          <w:szCs w:val="22"/>
        </w:rPr>
        <w:t>8% have type 1 diabetes</w:t>
      </w:r>
      <w:r w:rsidR="002E61D4" w:rsidRPr="002E61D4">
        <w:rPr>
          <w:rFonts w:ascii="Arial" w:hAnsi="Arial" w:cs="Arial"/>
          <w:sz w:val="22"/>
          <w:szCs w:val="22"/>
        </w:rPr>
        <w:t xml:space="preserve"> and the remaining 2</w:t>
      </w:r>
      <w:r w:rsidR="008C66F0" w:rsidRPr="002E61D4">
        <w:rPr>
          <w:rFonts w:ascii="Arial" w:hAnsi="Arial" w:cs="Arial"/>
          <w:sz w:val="22"/>
          <w:szCs w:val="22"/>
        </w:rPr>
        <w:t>%</w:t>
      </w:r>
      <w:r w:rsidR="002E61D4" w:rsidRPr="002E61D4">
        <w:rPr>
          <w:rFonts w:ascii="Arial" w:hAnsi="Arial" w:cs="Arial"/>
          <w:sz w:val="22"/>
          <w:szCs w:val="22"/>
        </w:rPr>
        <w:t xml:space="preserve"> </w:t>
      </w:r>
      <w:r w:rsidR="008C66F0">
        <w:rPr>
          <w:rFonts w:ascii="Arial" w:hAnsi="Arial" w:cs="Arial"/>
          <w:sz w:val="22"/>
          <w:szCs w:val="22"/>
        </w:rPr>
        <w:t>h</w:t>
      </w:r>
      <w:r w:rsidR="002E61D4" w:rsidRPr="002E61D4">
        <w:rPr>
          <w:rFonts w:ascii="Arial" w:hAnsi="Arial" w:cs="Arial"/>
          <w:sz w:val="22"/>
          <w:szCs w:val="22"/>
        </w:rPr>
        <w:t>ave rare forms of diabetes</w:t>
      </w:r>
      <w:r w:rsidR="007921AB">
        <w:rPr>
          <w:rFonts w:ascii="Arial" w:hAnsi="Arial" w:cs="Arial"/>
          <w:sz w:val="22"/>
          <w:szCs w:val="22"/>
        </w:rPr>
        <w:t xml:space="preserve"> </w:t>
      </w:r>
      <w:r w:rsidR="009932B6">
        <w:rPr>
          <w:rFonts w:ascii="Arial" w:hAnsi="Arial" w:cs="Arial"/>
          <w:sz w:val="22"/>
          <w:szCs w:val="22"/>
        </w:rPr>
        <w:t>(</w:t>
      </w:r>
      <w:r w:rsidR="007921AB">
        <w:rPr>
          <w:rFonts w:ascii="Arial" w:hAnsi="Arial" w:cs="Arial"/>
          <w:sz w:val="22"/>
          <w:szCs w:val="22"/>
        </w:rPr>
        <w:t>Diabetes</w:t>
      </w:r>
      <w:r w:rsidR="001A6F34">
        <w:rPr>
          <w:rFonts w:ascii="Arial" w:hAnsi="Arial" w:cs="Arial"/>
          <w:sz w:val="22"/>
          <w:szCs w:val="22"/>
        </w:rPr>
        <w:t xml:space="preserve"> UK, ND)</w:t>
      </w:r>
      <w:r w:rsidR="002E61D4" w:rsidRPr="002E61D4">
        <w:rPr>
          <w:rFonts w:ascii="Arial" w:hAnsi="Arial" w:cs="Arial"/>
          <w:sz w:val="22"/>
          <w:szCs w:val="22"/>
        </w:rPr>
        <w:t>.</w:t>
      </w:r>
      <w:r w:rsidR="00C039CF">
        <w:rPr>
          <w:rFonts w:ascii="Arial" w:hAnsi="Arial" w:cs="Arial"/>
          <w:sz w:val="22"/>
          <w:szCs w:val="22"/>
        </w:rPr>
        <w:t xml:space="preserve"> </w:t>
      </w:r>
      <w:r w:rsidR="003A4C3D">
        <w:rPr>
          <w:rFonts w:ascii="Arial" w:hAnsi="Arial" w:cs="Arial"/>
          <w:sz w:val="22"/>
          <w:szCs w:val="22"/>
        </w:rPr>
        <w:t xml:space="preserve"> </w:t>
      </w:r>
      <w:r w:rsidR="003A4C3D" w:rsidRPr="003A4C3D">
        <w:rPr>
          <w:rFonts w:ascii="Arial" w:hAnsi="Arial" w:cs="Arial"/>
          <w:sz w:val="22"/>
          <w:szCs w:val="22"/>
        </w:rPr>
        <w:t>The incidence of diabetes worldwide is</w:t>
      </w:r>
      <w:r w:rsidR="003A4C3D">
        <w:rPr>
          <w:rFonts w:ascii="Arial" w:hAnsi="Arial" w:cs="Arial"/>
          <w:sz w:val="22"/>
          <w:szCs w:val="22"/>
        </w:rPr>
        <w:t xml:space="preserve"> over 422 </w:t>
      </w:r>
      <w:r w:rsidR="00B439B2">
        <w:rPr>
          <w:rFonts w:ascii="Arial" w:hAnsi="Arial" w:cs="Arial"/>
          <w:sz w:val="22"/>
          <w:szCs w:val="22"/>
        </w:rPr>
        <w:t>million</w:t>
      </w:r>
      <w:r w:rsidR="007D5725">
        <w:rPr>
          <w:rFonts w:ascii="Arial" w:hAnsi="Arial" w:cs="Arial"/>
          <w:sz w:val="22"/>
          <w:szCs w:val="22"/>
        </w:rPr>
        <w:t xml:space="preserve"> </w:t>
      </w:r>
      <w:r w:rsidR="001A6F34">
        <w:rPr>
          <w:rFonts w:ascii="Arial" w:hAnsi="Arial" w:cs="Arial"/>
          <w:sz w:val="22"/>
          <w:szCs w:val="22"/>
        </w:rPr>
        <w:t xml:space="preserve">according to statistics from </w:t>
      </w:r>
      <w:r w:rsidR="00FB0684">
        <w:rPr>
          <w:rFonts w:ascii="Arial" w:hAnsi="Arial" w:cs="Arial"/>
          <w:sz w:val="22"/>
          <w:szCs w:val="22"/>
        </w:rPr>
        <w:t>year 2014</w:t>
      </w:r>
      <w:r w:rsidR="00710B25">
        <w:rPr>
          <w:rFonts w:ascii="Arial" w:hAnsi="Arial" w:cs="Arial"/>
          <w:sz w:val="22"/>
          <w:szCs w:val="22"/>
        </w:rPr>
        <w:t xml:space="preserve">. </w:t>
      </w:r>
      <w:r w:rsidR="00710B25" w:rsidRPr="00710B25">
        <w:rPr>
          <w:rFonts w:ascii="Arial" w:hAnsi="Arial" w:cs="Arial"/>
          <w:sz w:val="22"/>
          <w:szCs w:val="22"/>
        </w:rPr>
        <w:t>The highest increase</w:t>
      </w:r>
      <w:r w:rsidR="00E92E2F">
        <w:rPr>
          <w:rFonts w:ascii="Arial" w:hAnsi="Arial" w:cs="Arial"/>
          <w:sz w:val="22"/>
          <w:szCs w:val="22"/>
        </w:rPr>
        <w:t xml:space="preserve"> of</w:t>
      </w:r>
      <w:r w:rsidR="00710B25" w:rsidRPr="00710B25">
        <w:rPr>
          <w:rFonts w:ascii="Arial" w:hAnsi="Arial" w:cs="Arial"/>
          <w:sz w:val="22"/>
          <w:szCs w:val="22"/>
        </w:rPr>
        <w:t xml:space="preserve"> diabetes in recent years is </w:t>
      </w:r>
      <w:r w:rsidR="0000072A" w:rsidRPr="00710B25">
        <w:rPr>
          <w:rFonts w:ascii="Arial" w:hAnsi="Arial" w:cs="Arial"/>
          <w:sz w:val="22"/>
          <w:szCs w:val="22"/>
        </w:rPr>
        <w:t>in</w:t>
      </w:r>
      <w:r w:rsidR="0000072A">
        <w:rPr>
          <w:rFonts w:ascii="Arial" w:hAnsi="Arial" w:cs="Arial"/>
          <w:sz w:val="22"/>
          <w:szCs w:val="22"/>
        </w:rPr>
        <w:t xml:space="preserve"> low-</w:t>
      </w:r>
      <w:r w:rsidR="00710B25">
        <w:rPr>
          <w:rFonts w:ascii="Arial" w:hAnsi="Arial" w:cs="Arial"/>
          <w:sz w:val="22"/>
          <w:szCs w:val="22"/>
        </w:rPr>
        <w:t xml:space="preserve"> and middle</w:t>
      </w:r>
      <w:r w:rsidR="0000072A">
        <w:rPr>
          <w:rFonts w:ascii="Arial" w:hAnsi="Arial" w:cs="Arial"/>
          <w:sz w:val="22"/>
          <w:szCs w:val="22"/>
        </w:rPr>
        <w:t>- income countries</w:t>
      </w:r>
      <w:r w:rsidR="00710B25">
        <w:rPr>
          <w:rFonts w:ascii="Arial" w:hAnsi="Arial" w:cs="Arial"/>
          <w:sz w:val="22"/>
          <w:szCs w:val="22"/>
        </w:rPr>
        <w:t xml:space="preserve"> </w:t>
      </w:r>
      <w:r w:rsidR="007D5725">
        <w:rPr>
          <w:rFonts w:ascii="Arial" w:hAnsi="Arial" w:cs="Arial"/>
          <w:sz w:val="22"/>
          <w:szCs w:val="22"/>
        </w:rPr>
        <w:t>(WHO, 2023)</w:t>
      </w:r>
      <w:r w:rsidR="009932B6">
        <w:rPr>
          <w:rFonts w:ascii="Arial" w:hAnsi="Arial" w:cs="Arial"/>
          <w:sz w:val="22"/>
          <w:szCs w:val="22"/>
        </w:rPr>
        <w:t>.</w:t>
      </w:r>
      <w:r w:rsidR="00E840B1">
        <w:rPr>
          <w:rFonts w:ascii="Arial" w:hAnsi="Arial" w:cs="Arial"/>
          <w:sz w:val="22"/>
          <w:szCs w:val="22"/>
        </w:rPr>
        <w:t xml:space="preserve"> </w:t>
      </w:r>
      <w:r w:rsidR="00C45032">
        <w:rPr>
          <w:rFonts w:ascii="Arial" w:hAnsi="Arial" w:cs="Arial"/>
          <w:sz w:val="22"/>
          <w:szCs w:val="22"/>
        </w:rPr>
        <w:t xml:space="preserve">  </w:t>
      </w:r>
      <w:r w:rsidR="00733619">
        <w:rPr>
          <w:rFonts w:ascii="Arial" w:hAnsi="Arial" w:cs="Arial"/>
          <w:sz w:val="22"/>
          <w:szCs w:val="22"/>
        </w:rPr>
        <w:t xml:space="preserve">                                                                             </w:t>
      </w:r>
      <w:r w:rsidR="00733619">
        <w:rPr>
          <w:rFonts w:ascii="Arial" w:hAnsi="Arial" w:cs="Arial"/>
          <w:sz w:val="22"/>
          <w:szCs w:val="22"/>
        </w:rPr>
        <w:br/>
        <w:t xml:space="preserve">     </w:t>
      </w:r>
      <w:r w:rsidR="00733619" w:rsidRPr="00733619">
        <w:rPr>
          <w:rFonts w:ascii="Arial" w:hAnsi="Arial" w:cs="Arial"/>
          <w:sz w:val="22"/>
          <w:szCs w:val="22"/>
        </w:rPr>
        <w:t>Diabetes and kidney disease caused by diabetes caused about 2 million deaths worldwide in 2019</w:t>
      </w:r>
      <w:r w:rsidR="00733619">
        <w:rPr>
          <w:rFonts w:ascii="Arial" w:hAnsi="Arial" w:cs="Arial"/>
          <w:sz w:val="22"/>
          <w:szCs w:val="22"/>
        </w:rPr>
        <w:t xml:space="preserve"> (WHO, 2023).</w:t>
      </w:r>
      <w:r w:rsidR="00C45032">
        <w:rPr>
          <w:rFonts w:ascii="Arial" w:hAnsi="Arial" w:cs="Arial"/>
          <w:sz w:val="22"/>
          <w:szCs w:val="22"/>
        </w:rPr>
        <w:t xml:space="preserve">    </w:t>
      </w:r>
    </w:p>
    <w:p w14:paraId="5B01F141" w14:textId="77777777" w:rsidR="00A5312B" w:rsidRDefault="005100A7" w:rsidP="005E6B4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5100A7">
        <w:rPr>
          <w:rFonts w:ascii="Arial" w:hAnsi="Arial" w:cs="Arial"/>
          <w:b/>
          <w:bCs/>
          <w:sz w:val="22"/>
          <w:szCs w:val="22"/>
        </w:rPr>
        <w:lastRenderedPageBreak/>
        <w:t xml:space="preserve">Symptoms </w:t>
      </w:r>
      <w:r w:rsidR="00C45032" w:rsidRPr="005100A7">
        <w:rPr>
          <w:rFonts w:ascii="Arial" w:hAnsi="Arial" w:cs="Arial"/>
          <w:b/>
          <w:bCs/>
          <w:sz w:val="22"/>
          <w:szCs w:val="22"/>
        </w:rPr>
        <w:t xml:space="preserve">  </w:t>
      </w:r>
    </w:p>
    <w:p w14:paraId="14719ADE" w14:textId="20377373" w:rsidR="005B6826" w:rsidRDefault="00A5312B" w:rsidP="005E6B47">
      <w:pPr>
        <w:numPr>
          <w:ilvl w:val="0"/>
          <w:numId w:val="3"/>
        </w:numPr>
        <w:spacing w:line="360" w:lineRule="auto"/>
        <w:rPr>
          <w:rFonts w:ascii="Arial" w:hAnsi="Arial" w:cs="Arial"/>
          <w:sz w:val="22"/>
          <w:szCs w:val="22"/>
        </w:rPr>
      </w:pPr>
      <w:r w:rsidRPr="003B763B">
        <w:rPr>
          <w:rFonts w:ascii="Arial" w:hAnsi="Arial" w:cs="Arial"/>
          <w:sz w:val="22"/>
          <w:szCs w:val="22"/>
        </w:rPr>
        <w:t xml:space="preserve">Thirst bigger </w:t>
      </w:r>
      <w:r w:rsidR="005F1354" w:rsidRPr="003B763B">
        <w:rPr>
          <w:rFonts w:ascii="Arial" w:hAnsi="Arial" w:cs="Arial"/>
          <w:sz w:val="22"/>
          <w:szCs w:val="22"/>
        </w:rPr>
        <w:t>than usual</w:t>
      </w:r>
      <w:r w:rsidR="00C45032" w:rsidRPr="003B763B">
        <w:rPr>
          <w:rFonts w:ascii="Arial" w:hAnsi="Arial" w:cs="Arial"/>
          <w:sz w:val="22"/>
          <w:szCs w:val="22"/>
        </w:rPr>
        <w:t xml:space="preserve"> </w:t>
      </w:r>
    </w:p>
    <w:p w14:paraId="7FC7AD3E" w14:textId="1226BC59" w:rsidR="006F4903" w:rsidRDefault="006A513B" w:rsidP="005E6B47">
      <w:pPr>
        <w:numPr>
          <w:ilvl w:val="0"/>
          <w:numId w:val="3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Frequent</w:t>
      </w:r>
      <w:r w:rsidR="006F4903">
        <w:rPr>
          <w:rFonts w:ascii="Arial" w:hAnsi="Arial" w:cs="Arial"/>
          <w:sz w:val="22"/>
          <w:szCs w:val="22"/>
        </w:rPr>
        <w:t>, large amou</w:t>
      </w:r>
      <w:r>
        <w:rPr>
          <w:rFonts w:ascii="Arial" w:hAnsi="Arial" w:cs="Arial"/>
          <w:sz w:val="22"/>
          <w:szCs w:val="22"/>
        </w:rPr>
        <w:t>nt of urine</w:t>
      </w:r>
    </w:p>
    <w:p w14:paraId="6C7D8B44" w14:textId="3EDDB4B9" w:rsidR="006A513B" w:rsidRDefault="001B270D" w:rsidP="005E6B47">
      <w:pPr>
        <w:numPr>
          <w:ilvl w:val="0"/>
          <w:numId w:val="3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Low level of energy, tiredness</w:t>
      </w:r>
    </w:p>
    <w:p w14:paraId="66512A82" w14:textId="05A8C402" w:rsidR="00940C2B" w:rsidRDefault="00D3278B" w:rsidP="005E6B47">
      <w:pPr>
        <w:numPr>
          <w:ilvl w:val="0"/>
          <w:numId w:val="3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Lose </w:t>
      </w:r>
      <w:proofErr w:type="gramStart"/>
      <w:r>
        <w:rPr>
          <w:rFonts w:ascii="Arial" w:hAnsi="Arial" w:cs="Arial"/>
          <w:sz w:val="22"/>
          <w:szCs w:val="22"/>
        </w:rPr>
        <w:t>weight</w:t>
      </w:r>
      <w:proofErr w:type="gramEnd"/>
    </w:p>
    <w:p w14:paraId="22EF6178" w14:textId="55169361" w:rsidR="00D3278B" w:rsidRDefault="005234FB" w:rsidP="005E6B47">
      <w:pPr>
        <w:numPr>
          <w:ilvl w:val="0"/>
          <w:numId w:val="3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Slow healing </w:t>
      </w:r>
      <w:r w:rsidR="005737E3">
        <w:rPr>
          <w:rFonts w:ascii="Arial" w:hAnsi="Arial" w:cs="Arial"/>
          <w:sz w:val="22"/>
          <w:szCs w:val="22"/>
        </w:rPr>
        <w:t>process</w:t>
      </w:r>
    </w:p>
    <w:p w14:paraId="26948A30" w14:textId="3D968DB3" w:rsidR="005737E3" w:rsidRDefault="002E58E0" w:rsidP="005E6B47">
      <w:pPr>
        <w:numPr>
          <w:ilvl w:val="0"/>
          <w:numId w:val="3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Bl</w:t>
      </w:r>
      <w:r w:rsidR="00C91EE6">
        <w:rPr>
          <w:rFonts w:ascii="Arial" w:hAnsi="Arial" w:cs="Arial"/>
          <w:sz w:val="22"/>
          <w:szCs w:val="22"/>
        </w:rPr>
        <w:t>urred vision</w:t>
      </w:r>
    </w:p>
    <w:p w14:paraId="11BAB852" w14:textId="186BD85F" w:rsidR="00C91EE6" w:rsidRDefault="007C4CAC" w:rsidP="005E6B47">
      <w:pPr>
        <w:numPr>
          <w:ilvl w:val="0"/>
          <w:numId w:val="3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Permanent hunger</w:t>
      </w:r>
      <w:r w:rsidR="00575296">
        <w:rPr>
          <w:rFonts w:ascii="Arial" w:hAnsi="Arial" w:cs="Arial"/>
          <w:sz w:val="22"/>
          <w:szCs w:val="22"/>
        </w:rPr>
        <w:t xml:space="preserve"> </w:t>
      </w:r>
    </w:p>
    <w:p w14:paraId="27781E0B" w14:textId="1F232992" w:rsidR="0004081A" w:rsidRDefault="004327A7" w:rsidP="005E6B47">
      <w:pPr>
        <w:numPr>
          <w:ilvl w:val="0"/>
          <w:numId w:val="3"/>
        </w:numPr>
        <w:spacing w:line="360" w:lineRule="auto"/>
        <w:rPr>
          <w:rFonts w:ascii="Arial" w:hAnsi="Arial" w:cs="Arial"/>
          <w:sz w:val="22"/>
          <w:szCs w:val="22"/>
        </w:rPr>
      </w:pPr>
      <w:r w:rsidRPr="00766933">
        <w:rPr>
          <w:rFonts w:ascii="Arial" w:hAnsi="Arial" w:cs="Arial"/>
          <w:sz w:val="22"/>
          <w:szCs w:val="22"/>
        </w:rPr>
        <w:t xml:space="preserve">Erectile dysfunction </w:t>
      </w:r>
      <w:r w:rsidR="0004081A">
        <w:rPr>
          <w:rFonts w:ascii="Arial" w:hAnsi="Arial" w:cs="Arial"/>
          <w:sz w:val="22"/>
          <w:szCs w:val="22"/>
        </w:rPr>
        <w:t xml:space="preserve">– </w:t>
      </w:r>
      <w:r w:rsidRPr="00766933">
        <w:rPr>
          <w:rFonts w:ascii="Arial" w:hAnsi="Arial" w:cs="Arial"/>
          <w:sz w:val="22"/>
          <w:szCs w:val="22"/>
        </w:rPr>
        <w:t>men</w:t>
      </w:r>
    </w:p>
    <w:p w14:paraId="0E8534EB" w14:textId="160AF994" w:rsidR="0009777C" w:rsidRPr="00766933" w:rsidRDefault="00BA33DC" w:rsidP="005E6B47">
      <w:pPr>
        <w:numPr>
          <w:ilvl w:val="0"/>
          <w:numId w:val="3"/>
        </w:numPr>
        <w:spacing w:line="360" w:lineRule="auto"/>
        <w:rPr>
          <w:rFonts w:ascii="Arial" w:hAnsi="Arial" w:cs="Arial"/>
          <w:sz w:val="22"/>
          <w:szCs w:val="22"/>
        </w:rPr>
      </w:pPr>
      <w:r w:rsidRPr="00766933">
        <w:rPr>
          <w:rFonts w:ascii="Arial" w:hAnsi="Arial" w:cs="Arial"/>
          <w:sz w:val="22"/>
          <w:szCs w:val="22"/>
        </w:rPr>
        <w:t>Painful intercourse</w:t>
      </w:r>
      <w:r w:rsidR="00DA3C4C" w:rsidRPr="00766933">
        <w:rPr>
          <w:rFonts w:ascii="Arial" w:hAnsi="Arial" w:cs="Arial"/>
          <w:sz w:val="22"/>
          <w:szCs w:val="22"/>
        </w:rPr>
        <w:t xml:space="preserve">, reduce sexual </w:t>
      </w:r>
      <w:r w:rsidR="00B03423" w:rsidRPr="00766933">
        <w:rPr>
          <w:rFonts w:ascii="Arial" w:hAnsi="Arial" w:cs="Arial"/>
          <w:sz w:val="22"/>
          <w:szCs w:val="22"/>
        </w:rPr>
        <w:t xml:space="preserve">appetite </w:t>
      </w:r>
      <w:r w:rsidR="0004081A">
        <w:rPr>
          <w:rFonts w:ascii="Arial" w:hAnsi="Arial" w:cs="Arial"/>
          <w:sz w:val="22"/>
          <w:szCs w:val="22"/>
        </w:rPr>
        <w:t xml:space="preserve">- </w:t>
      </w:r>
      <w:proofErr w:type="gramStart"/>
      <w:r w:rsidR="00B03423" w:rsidRPr="00766933">
        <w:rPr>
          <w:rFonts w:ascii="Arial" w:hAnsi="Arial" w:cs="Arial"/>
          <w:sz w:val="22"/>
          <w:szCs w:val="22"/>
        </w:rPr>
        <w:t>women</w:t>
      </w:r>
      <w:proofErr w:type="gramEnd"/>
    </w:p>
    <w:p w14:paraId="145A734E" w14:textId="130AAF04" w:rsidR="00AB07E4" w:rsidRDefault="00B1608C" w:rsidP="005E6B47">
      <w:pPr>
        <w:numPr>
          <w:ilvl w:val="0"/>
          <w:numId w:val="3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Thrush, cystitis</w:t>
      </w:r>
      <w:r w:rsidR="00EE274A">
        <w:rPr>
          <w:rFonts w:ascii="Arial" w:hAnsi="Arial" w:cs="Arial"/>
          <w:sz w:val="22"/>
          <w:szCs w:val="22"/>
        </w:rPr>
        <w:t xml:space="preserve"> </w:t>
      </w:r>
      <w:r w:rsidR="00136B87">
        <w:rPr>
          <w:rFonts w:ascii="Arial" w:hAnsi="Arial" w:cs="Arial"/>
          <w:sz w:val="22"/>
          <w:szCs w:val="22"/>
        </w:rPr>
        <w:t xml:space="preserve">(Walker, </w:t>
      </w:r>
      <w:r w:rsidR="00A74008">
        <w:rPr>
          <w:rFonts w:ascii="Arial" w:hAnsi="Arial" w:cs="Arial"/>
          <w:sz w:val="22"/>
          <w:szCs w:val="22"/>
        </w:rPr>
        <w:t>2020).</w:t>
      </w:r>
    </w:p>
    <w:p w14:paraId="6326FAA0" w14:textId="0CDCBD64" w:rsidR="001318E8" w:rsidRDefault="009A6B27" w:rsidP="00B14817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</w:t>
      </w:r>
      <w:r w:rsidR="00B71FED">
        <w:rPr>
          <w:rFonts w:ascii="Arial" w:hAnsi="Arial" w:cs="Arial"/>
          <w:sz w:val="22"/>
          <w:szCs w:val="22"/>
        </w:rPr>
        <w:t>Many people live long time</w:t>
      </w:r>
      <w:r w:rsidR="008B0101">
        <w:rPr>
          <w:rFonts w:ascii="Arial" w:hAnsi="Arial" w:cs="Arial"/>
          <w:sz w:val="22"/>
          <w:szCs w:val="22"/>
        </w:rPr>
        <w:t>, up to 10 years</w:t>
      </w:r>
      <w:r w:rsidR="00B71FED">
        <w:rPr>
          <w:rFonts w:ascii="Arial" w:hAnsi="Arial" w:cs="Arial"/>
          <w:sz w:val="22"/>
          <w:szCs w:val="22"/>
        </w:rPr>
        <w:t xml:space="preserve"> wi</w:t>
      </w:r>
      <w:r w:rsidR="00704467">
        <w:rPr>
          <w:rFonts w:ascii="Arial" w:hAnsi="Arial" w:cs="Arial"/>
          <w:sz w:val="22"/>
          <w:szCs w:val="22"/>
        </w:rPr>
        <w:t>th diabetes</w:t>
      </w:r>
      <w:r w:rsidR="007B12AE">
        <w:rPr>
          <w:rFonts w:ascii="Arial" w:hAnsi="Arial" w:cs="Arial"/>
          <w:sz w:val="22"/>
          <w:szCs w:val="22"/>
        </w:rPr>
        <w:t xml:space="preserve"> 2 type</w:t>
      </w:r>
      <w:r w:rsidR="00704467">
        <w:rPr>
          <w:rFonts w:ascii="Arial" w:hAnsi="Arial" w:cs="Arial"/>
          <w:sz w:val="22"/>
          <w:szCs w:val="22"/>
        </w:rPr>
        <w:t xml:space="preserve"> without know about it</w:t>
      </w:r>
      <w:r w:rsidR="002C27BC">
        <w:rPr>
          <w:rFonts w:ascii="Arial" w:hAnsi="Arial" w:cs="Arial"/>
          <w:sz w:val="22"/>
          <w:szCs w:val="22"/>
        </w:rPr>
        <w:t xml:space="preserve">, </w:t>
      </w:r>
      <w:r w:rsidR="00BF7DA2">
        <w:rPr>
          <w:rFonts w:ascii="Arial" w:hAnsi="Arial" w:cs="Arial"/>
          <w:sz w:val="22"/>
          <w:szCs w:val="22"/>
        </w:rPr>
        <w:t>because characteristic</w:t>
      </w:r>
      <w:r w:rsidR="000E3944">
        <w:rPr>
          <w:rFonts w:ascii="Arial" w:hAnsi="Arial" w:cs="Arial"/>
          <w:sz w:val="22"/>
          <w:szCs w:val="22"/>
        </w:rPr>
        <w:t xml:space="preserve"> </w:t>
      </w:r>
      <w:r w:rsidR="002C27BC">
        <w:rPr>
          <w:rFonts w:ascii="Arial" w:hAnsi="Arial" w:cs="Arial"/>
          <w:sz w:val="22"/>
          <w:szCs w:val="22"/>
        </w:rPr>
        <w:t>symptoms seem</w:t>
      </w:r>
      <w:r w:rsidR="000E3944">
        <w:rPr>
          <w:rFonts w:ascii="Arial" w:hAnsi="Arial" w:cs="Arial"/>
          <w:sz w:val="22"/>
          <w:szCs w:val="22"/>
        </w:rPr>
        <w:t xml:space="preserve"> for them</w:t>
      </w:r>
      <w:r w:rsidR="002C27BC">
        <w:rPr>
          <w:rFonts w:ascii="Arial" w:hAnsi="Arial" w:cs="Arial"/>
          <w:sz w:val="22"/>
          <w:szCs w:val="22"/>
        </w:rPr>
        <w:t xml:space="preserve"> not </w:t>
      </w:r>
      <w:r w:rsidR="000E3944">
        <w:rPr>
          <w:rFonts w:ascii="Arial" w:hAnsi="Arial" w:cs="Arial"/>
          <w:sz w:val="22"/>
          <w:szCs w:val="22"/>
        </w:rPr>
        <w:t>clear or strong enough.</w:t>
      </w:r>
      <w:r w:rsidR="00310CDF">
        <w:rPr>
          <w:rFonts w:ascii="Arial" w:hAnsi="Arial" w:cs="Arial"/>
          <w:sz w:val="22"/>
          <w:szCs w:val="22"/>
        </w:rPr>
        <w:t xml:space="preserve"> </w:t>
      </w:r>
      <w:r w:rsidR="00E214AB" w:rsidRPr="00E214AB">
        <w:rPr>
          <w:rFonts w:ascii="Arial" w:hAnsi="Arial" w:cs="Arial"/>
          <w:sz w:val="22"/>
          <w:szCs w:val="22"/>
        </w:rPr>
        <w:t xml:space="preserve">Type 1 diabetes usually appears in childhood and very quickly, usually in a few days, a maximum </w:t>
      </w:r>
      <w:r w:rsidR="00B57F49">
        <w:rPr>
          <w:rFonts w:ascii="Arial" w:hAnsi="Arial" w:cs="Arial"/>
          <w:sz w:val="22"/>
          <w:szCs w:val="22"/>
        </w:rPr>
        <w:t xml:space="preserve">in </w:t>
      </w:r>
      <w:r w:rsidR="00E214AB" w:rsidRPr="00E214AB">
        <w:rPr>
          <w:rFonts w:ascii="Arial" w:hAnsi="Arial" w:cs="Arial"/>
          <w:sz w:val="22"/>
          <w:szCs w:val="22"/>
        </w:rPr>
        <w:t xml:space="preserve">a </w:t>
      </w:r>
      <w:r w:rsidR="00B57F49">
        <w:rPr>
          <w:rFonts w:ascii="Arial" w:hAnsi="Arial" w:cs="Arial"/>
          <w:sz w:val="22"/>
          <w:szCs w:val="22"/>
        </w:rPr>
        <w:t xml:space="preserve">few </w:t>
      </w:r>
      <w:r w:rsidR="00E214AB" w:rsidRPr="00E214AB">
        <w:rPr>
          <w:rFonts w:ascii="Arial" w:hAnsi="Arial" w:cs="Arial"/>
          <w:sz w:val="22"/>
          <w:szCs w:val="22"/>
        </w:rPr>
        <w:t>week</w:t>
      </w:r>
      <w:r w:rsidR="00E214AB">
        <w:rPr>
          <w:rFonts w:ascii="Arial" w:hAnsi="Arial" w:cs="Arial"/>
          <w:sz w:val="22"/>
          <w:szCs w:val="22"/>
        </w:rPr>
        <w:t>s</w:t>
      </w:r>
      <w:r w:rsidR="002F62A0">
        <w:rPr>
          <w:rFonts w:ascii="Arial" w:hAnsi="Arial" w:cs="Arial"/>
          <w:sz w:val="22"/>
          <w:szCs w:val="22"/>
        </w:rPr>
        <w:t xml:space="preserve">, </w:t>
      </w:r>
      <w:r w:rsidR="00967803">
        <w:rPr>
          <w:rFonts w:ascii="Arial" w:hAnsi="Arial" w:cs="Arial"/>
          <w:sz w:val="22"/>
          <w:szCs w:val="22"/>
        </w:rPr>
        <w:t>and diagnosis i</w:t>
      </w:r>
      <w:r w:rsidR="007040C6">
        <w:rPr>
          <w:rFonts w:ascii="Arial" w:hAnsi="Arial" w:cs="Arial"/>
          <w:sz w:val="22"/>
          <w:szCs w:val="22"/>
        </w:rPr>
        <w:t xml:space="preserve">s confirmed </w:t>
      </w:r>
      <w:r w:rsidR="004051B4">
        <w:rPr>
          <w:rFonts w:ascii="Arial" w:hAnsi="Arial" w:cs="Arial"/>
          <w:sz w:val="22"/>
          <w:szCs w:val="22"/>
        </w:rPr>
        <w:t>quickly too.</w:t>
      </w:r>
      <w:r w:rsidR="00B14817">
        <w:rPr>
          <w:rFonts w:ascii="Arial" w:hAnsi="Arial" w:cs="Arial"/>
          <w:sz w:val="22"/>
          <w:szCs w:val="22"/>
        </w:rPr>
        <w:t xml:space="preserve"> (NHS, 2023).</w:t>
      </w:r>
    </w:p>
    <w:p w14:paraId="7644973A" w14:textId="77777777" w:rsidR="00B71FED" w:rsidRDefault="00B71FED" w:rsidP="00327253">
      <w:pPr>
        <w:spacing w:line="360" w:lineRule="auto"/>
        <w:ind w:left="1080"/>
        <w:rPr>
          <w:rFonts w:ascii="Arial" w:hAnsi="Arial" w:cs="Arial"/>
          <w:sz w:val="22"/>
          <w:szCs w:val="22"/>
        </w:rPr>
      </w:pPr>
    </w:p>
    <w:p w14:paraId="118124FB" w14:textId="6659EA84" w:rsidR="00327253" w:rsidRDefault="00FD298D" w:rsidP="0004081A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712AB7">
        <w:rPr>
          <w:rFonts w:ascii="Arial" w:hAnsi="Arial" w:cs="Arial"/>
          <w:b/>
          <w:bCs/>
          <w:sz w:val="22"/>
          <w:szCs w:val="22"/>
        </w:rPr>
        <w:t>Prevention</w:t>
      </w:r>
    </w:p>
    <w:p w14:paraId="4FB700AA" w14:textId="655EB9E1" w:rsidR="009B1932" w:rsidRDefault="004862D2" w:rsidP="004862D2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</w:t>
      </w:r>
      <w:r w:rsidRPr="004862D2">
        <w:rPr>
          <w:rFonts w:ascii="Arial" w:hAnsi="Arial" w:cs="Arial"/>
          <w:sz w:val="22"/>
          <w:szCs w:val="22"/>
        </w:rPr>
        <w:t>A healthy</w:t>
      </w:r>
      <w:r w:rsidR="00B124DB">
        <w:rPr>
          <w:rFonts w:ascii="Arial" w:hAnsi="Arial" w:cs="Arial"/>
          <w:sz w:val="22"/>
          <w:szCs w:val="22"/>
        </w:rPr>
        <w:t>, active</w:t>
      </w:r>
      <w:r w:rsidRPr="004862D2">
        <w:rPr>
          <w:rFonts w:ascii="Arial" w:hAnsi="Arial" w:cs="Arial"/>
          <w:sz w:val="22"/>
          <w:szCs w:val="22"/>
        </w:rPr>
        <w:t xml:space="preserve"> lifestyle</w:t>
      </w:r>
      <w:r w:rsidR="00B124DB">
        <w:rPr>
          <w:rFonts w:ascii="Arial" w:hAnsi="Arial" w:cs="Arial"/>
          <w:sz w:val="22"/>
          <w:szCs w:val="22"/>
        </w:rPr>
        <w:t xml:space="preserve"> -</w:t>
      </w:r>
      <w:r w:rsidRPr="004862D2">
        <w:rPr>
          <w:rFonts w:ascii="Arial" w:hAnsi="Arial" w:cs="Arial"/>
          <w:sz w:val="22"/>
          <w:szCs w:val="22"/>
        </w:rPr>
        <w:t xml:space="preserve"> plenty of exercise and a healthy, balanced diet, maintaining a healthy weight</w:t>
      </w:r>
      <w:r w:rsidR="009A6B27">
        <w:rPr>
          <w:rFonts w:ascii="Arial" w:hAnsi="Arial" w:cs="Arial"/>
          <w:sz w:val="22"/>
          <w:szCs w:val="22"/>
        </w:rPr>
        <w:t xml:space="preserve"> -</w:t>
      </w:r>
      <w:r w:rsidRPr="004862D2">
        <w:rPr>
          <w:rFonts w:ascii="Arial" w:hAnsi="Arial" w:cs="Arial"/>
          <w:sz w:val="22"/>
          <w:szCs w:val="22"/>
        </w:rPr>
        <w:t xml:space="preserve"> works as prevention of type 2 diabetes.</w:t>
      </w:r>
      <w:r>
        <w:rPr>
          <w:rFonts w:ascii="Arial" w:hAnsi="Arial" w:cs="Arial"/>
          <w:sz w:val="22"/>
          <w:szCs w:val="22"/>
        </w:rPr>
        <w:t xml:space="preserve"> </w:t>
      </w:r>
      <w:r w:rsidR="00F72D5C">
        <w:rPr>
          <w:rFonts w:ascii="Arial" w:hAnsi="Arial" w:cs="Arial"/>
          <w:sz w:val="22"/>
          <w:szCs w:val="22"/>
        </w:rPr>
        <w:t xml:space="preserve">                                                           </w:t>
      </w:r>
      <w:r w:rsidR="00F72D5C">
        <w:rPr>
          <w:rFonts w:ascii="Arial" w:hAnsi="Arial" w:cs="Arial"/>
          <w:sz w:val="22"/>
          <w:szCs w:val="22"/>
        </w:rPr>
        <w:br/>
      </w:r>
      <w:r w:rsidR="009B1932">
        <w:rPr>
          <w:rFonts w:ascii="Arial" w:hAnsi="Arial" w:cs="Arial"/>
          <w:sz w:val="22"/>
          <w:szCs w:val="22"/>
        </w:rPr>
        <w:t xml:space="preserve">     There is not known, that</w:t>
      </w:r>
      <w:r w:rsidR="005142F4">
        <w:rPr>
          <w:rFonts w:ascii="Arial" w:hAnsi="Arial" w:cs="Arial"/>
          <w:sz w:val="22"/>
          <w:szCs w:val="22"/>
        </w:rPr>
        <w:t xml:space="preserve"> some</w:t>
      </w:r>
      <w:r w:rsidR="00342EBF">
        <w:rPr>
          <w:rFonts w:ascii="Arial" w:hAnsi="Arial" w:cs="Arial"/>
          <w:sz w:val="22"/>
          <w:szCs w:val="22"/>
        </w:rPr>
        <w:t xml:space="preserve"> prevention </w:t>
      </w:r>
      <w:r w:rsidR="00572DEA">
        <w:rPr>
          <w:rFonts w:ascii="Arial" w:hAnsi="Arial" w:cs="Arial"/>
          <w:sz w:val="22"/>
          <w:szCs w:val="22"/>
        </w:rPr>
        <w:t xml:space="preserve">for </w:t>
      </w:r>
      <w:r w:rsidR="005142F4">
        <w:rPr>
          <w:rFonts w:ascii="Arial" w:hAnsi="Arial" w:cs="Arial"/>
          <w:sz w:val="22"/>
          <w:szCs w:val="22"/>
        </w:rPr>
        <w:t xml:space="preserve">diabetes 1 type </w:t>
      </w:r>
      <w:r w:rsidR="00B40A03">
        <w:rPr>
          <w:rFonts w:ascii="Arial" w:hAnsi="Arial" w:cs="Arial"/>
          <w:sz w:val="22"/>
          <w:szCs w:val="22"/>
        </w:rPr>
        <w:t>exists</w:t>
      </w:r>
      <w:r w:rsidR="007378CB">
        <w:rPr>
          <w:rFonts w:ascii="Arial" w:hAnsi="Arial" w:cs="Arial"/>
          <w:sz w:val="22"/>
          <w:szCs w:val="22"/>
        </w:rPr>
        <w:t xml:space="preserve"> (NHS, 2023)</w:t>
      </w:r>
      <w:r w:rsidR="00F72D5C">
        <w:rPr>
          <w:rFonts w:ascii="Arial" w:hAnsi="Arial" w:cs="Arial"/>
          <w:sz w:val="22"/>
          <w:szCs w:val="22"/>
        </w:rPr>
        <w:t>.</w:t>
      </w:r>
    </w:p>
    <w:p w14:paraId="71A4AC24" w14:textId="77777777" w:rsidR="00F72D5C" w:rsidRDefault="00F72D5C" w:rsidP="004862D2">
      <w:pPr>
        <w:spacing w:line="360" w:lineRule="auto"/>
        <w:rPr>
          <w:rFonts w:ascii="Arial" w:hAnsi="Arial" w:cs="Arial"/>
          <w:sz w:val="22"/>
          <w:szCs w:val="22"/>
        </w:rPr>
      </w:pPr>
    </w:p>
    <w:p w14:paraId="0C171C73" w14:textId="61254366" w:rsidR="00F72D5C" w:rsidRDefault="00F72D5C" w:rsidP="004862D2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F72D5C">
        <w:rPr>
          <w:rFonts w:ascii="Arial" w:hAnsi="Arial" w:cs="Arial"/>
          <w:b/>
          <w:bCs/>
          <w:sz w:val="22"/>
          <w:szCs w:val="22"/>
        </w:rPr>
        <w:t>Risk factors</w:t>
      </w:r>
    </w:p>
    <w:p w14:paraId="7CCE82F9" w14:textId="05D209A9" w:rsidR="00F72D5C" w:rsidRDefault="00646EAF" w:rsidP="00B173E0">
      <w:pPr>
        <w:numPr>
          <w:ilvl w:val="0"/>
          <w:numId w:val="5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Age </w:t>
      </w:r>
      <w:r w:rsidR="00B173E0">
        <w:rPr>
          <w:rFonts w:ascii="Arial" w:hAnsi="Arial" w:cs="Arial"/>
          <w:sz w:val="22"/>
          <w:szCs w:val="22"/>
        </w:rPr>
        <w:t xml:space="preserve">- </w:t>
      </w:r>
      <w:r w:rsidR="00DB588B" w:rsidRPr="00DB588B">
        <w:rPr>
          <w:rFonts w:ascii="Arial" w:hAnsi="Arial" w:cs="Arial"/>
          <w:sz w:val="22"/>
          <w:szCs w:val="22"/>
        </w:rPr>
        <w:t xml:space="preserve">The risk of diabetes increases with </w:t>
      </w:r>
      <w:r w:rsidR="007867B5" w:rsidRPr="00DB588B">
        <w:rPr>
          <w:rFonts w:ascii="Arial" w:hAnsi="Arial" w:cs="Arial"/>
          <w:sz w:val="22"/>
          <w:szCs w:val="22"/>
        </w:rPr>
        <w:t xml:space="preserve">age, </w:t>
      </w:r>
      <w:r w:rsidR="007867B5">
        <w:rPr>
          <w:rFonts w:ascii="Arial" w:hAnsi="Arial" w:cs="Arial"/>
          <w:sz w:val="22"/>
          <w:szCs w:val="22"/>
        </w:rPr>
        <w:t xml:space="preserve">in </w:t>
      </w:r>
      <w:r w:rsidR="006F0B6B">
        <w:rPr>
          <w:rFonts w:ascii="Arial" w:hAnsi="Arial" w:cs="Arial"/>
          <w:sz w:val="22"/>
          <w:szCs w:val="22"/>
        </w:rPr>
        <w:t>white people</w:t>
      </w:r>
      <w:r w:rsidR="00DB588B" w:rsidRPr="00DB588B">
        <w:rPr>
          <w:rFonts w:ascii="Arial" w:hAnsi="Arial" w:cs="Arial"/>
          <w:sz w:val="22"/>
          <w:szCs w:val="22"/>
        </w:rPr>
        <w:t xml:space="preserve"> over 40 years, in Asians, Afro-Caribbeans or people of </w:t>
      </w:r>
      <w:r w:rsidR="00FF646B">
        <w:rPr>
          <w:rFonts w:ascii="Arial" w:hAnsi="Arial" w:cs="Arial"/>
          <w:sz w:val="22"/>
          <w:szCs w:val="22"/>
        </w:rPr>
        <w:t>b</w:t>
      </w:r>
      <w:r w:rsidR="00DB588B" w:rsidRPr="00DB588B">
        <w:rPr>
          <w:rFonts w:ascii="Arial" w:hAnsi="Arial" w:cs="Arial"/>
          <w:sz w:val="22"/>
          <w:szCs w:val="22"/>
        </w:rPr>
        <w:t>lack origin, this risk increases even after 25 years</w:t>
      </w:r>
      <w:r w:rsidR="00FF646B">
        <w:rPr>
          <w:rFonts w:ascii="Arial" w:hAnsi="Arial" w:cs="Arial"/>
          <w:sz w:val="22"/>
          <w:szCs w:val="22"/>
        </w:rPr>
        <w:t>.</w:t>
      </w:r>
    </w:p>
    <w:p w14:paraId="5988669F" w14:textId="541D74D8" w:rsidR="00B173E0" w:rsidRDefault="00841210" w:rsidP="00B173E0">
      <w:pPr>
        <w:numPr>
          <w:ilvl w:val="0"/>
          <w:numId w:val="5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Family history</w:t>
      </w:r>
      <w:r w:rsidR="002714FA">
        <w:rPr>
          <w:rFonts w:ascii="Arial" w:hAnsi="Arial" w:cs="Arial"/>
          <w:sz w:val="22"/>
          <w:szCs w:val="22"/>
        </w:rPr>
        <w:t xml:space="preserve"> - </w:t>
      </w:r>
      <w:r w:rsidR="00724200" w:rsidRPr="00724200">
        <w:rPr>
          <w:rFonts w:ascii="Arial" w:hAnsi="Arial" w:cs="Arial"/>
          <w:sz w:val="22"/>
          <w:szCs w:val="22"/>
        </w:rPr>
        <w:t xml:space="preserve">if someone in the </w:t>
      </w:r>
      <w:r w:rsidR="00287757">
        <w:rPr>
          <w:rFonts w:ascii="Arial" w:hAnsi="Arial" w:cs="Arial"/>
          <w:sz w:val="22"/>
          <w:szCs w:val="22"/>
        </w:rPr>
        <w:t>direct</w:t>
      </w:r>
      <w:r w:rsidR="00724200" w:rsidRPr="00724200">
        <w:rPr>
          <w:rFonts w:ascii="Arial" w:hAnsi="Arial" w:cs="Arial"/>
          <w:sz w:val="22"/>
          <w:szCs w:val="22"/>
        </w:rPr>
        <w:t xml:space="preserve"> family line has been diagnosed with diabetes, the risk of the disease is 2 to 6 times higher than </w:t>
      </w:r>
      <w:r w:rsidR="00DE6ED2">
        <w:rPr>
          <w:rFonts w:ascii="Arial" w:hAnsi="Arial" w:cs="Arial"/>
          <w:sz w:val="22"/>
          <w:szCs w:val="22"/>
        </w:rPr>
        <w:t>someone</w:t>
      </w:r>
      <w:r w:rsidR="00724200" w:rsidRPr="00724200">
        <w:rPr>
          <w:rFonts w:ascii="Arial" w:hAnsi="Arial" w:cs="Arial"/>
          <w:sz w:val="22"/>
          <w:szCs w:val="22"/>
        </w:rPr>
        <w:t xml:space="preserve"> whose family has not been diagnosed with diabetes</w:t>
      </w:r>
      <w:r w:rsidR="00BF5E91">
        <w:rPr>
          <w:rFonts w:ascii="Arial" w:hAnsi="Arial" w:cs="Arial"/>
          <w:sz w:val="22"/>
          <w:szCs w:val="22"/>
        </w:rPr>
        <w:t>.</w:t>
      </w:r>
    </w:p>
    <w:p w14:paraId="05EABC44" w14:textId="66A0164A" w:rsidR="00DE6ED2" w:rsidRDefault="00B7665A" w:rsidP="00B173E0">
      <w:pPr>
        <w:numPr>
          <w:ilvl w:val="0"/>
          <w:numId w:val="5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Obesity – </w:t>
      </w:r>
      <w:r w:rsidR="0044108C" w:rsidRPr="0044108C">
        <w:rPr>
          <w:rFonts w:ascii="Arial" w:hAnsi="Arial" w:cs="Arial"/>
          <w:sz w:val="22"/>
          <w:szCs w:val="22"/>
        </w:rPr>
        <w:t>obesity and overweight significantly increase the risk of diabetes</w:t>
      </w:r>
      <w:r w:rsidR="00A37D91">
        <w:rPr>
          <w:rFonts w:ascii="Arial" w:hAnsi="Arial" w:cs="Arial"/>
          <w:sz w:val="22"/>
          <w:szCs w:val="22"/>
        </w:rPr>
        <w:t>.</w:t>
      </w:r>
    </w:p>
    <w:p w14:paraId="4FEBA277" w14:textId="2683F937" w:rsidR="0044108C" w:rsidRDefault="00B916F8" w:rsidP="00B173E0">
      <w:pPr>
        <w:numPr>
          <w:ilvl w:val="0"/>
          <w:numId w:val="5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 xml:space="preserve">High blood pressure </w:t>
      </w:r>
      <w:r w:rsidR="00A37D91">
        <w:rPr>
          <w:rFonts w:ascii="Arial" w:hAnsi="Arial" w:cs="Arial"/>
          <w:sz w:val="22"/>
          <w:szCs w:val="22"/>
        </w:rPr>
        <w:t>– people with high blood pressure have higher risk of diabetes.</w:t>
      </w:r>
    </w:p>
    <w:p w14:paraId="1291522C" w14:textId="2AA71850" w:rsidR="00EE4257" w:rsidRDefault="00EE4257" w:rsidP="00B173E0">
      <w:pPr>
        <w:numPr>
          <w:ilvl w:val="0"/>
          <w:numId w:val="5"/>
        </w:numPr>
        <w:spacing w:line="360" w:lineRule="auto"/>
        <w:rPr>
          <w:rFonts w:ascii="Arial" w:hAnsi="Arial" w:cs="Arial"/>
          <w:sz w:val="22"/>
          <w:szCs w:val="22"/>
        </w:rPr>
      </w:pPr>
      <w:r w:rsidRPr="00EC547C">
        <w:rPr>
          <w:rFonts w:ascii="Arial" w:hAnsi="Arial" w:cs="Arial"/>
          <w:sz w:val="22"/>
          <w:szCs w:val="22"/>
        </w:rPr>
        <w:t>Mental health condition – people who use antipsychotic treatment for</w:t>
      </w:r>
      <w:r>
        <w:rPr>
          <w:rFonts w:ascii="Arial" w:hAnsi="Arial" w:cs="Arial"/>
          <w:sz w:val="22"/>
          <w:szCs w:val="22"/>
        </w:rPr>
        <w:t xml:space="preserve"> bipolar disorder or depression have higher risk of diabetes.</w:t>
      </w:r>
    </w:p>
    <w:p w14:paraId="63001B51" w14:textId="2DAB43DB" w:rsidR="00EE4257" w:rsidRDefault="00EE4257" w:rsidP="00B173E0">
      <w:pPr>
        <w:numPr>
          <w:ilvl w:val="0"/>
          <w:numId w:val="5"/>
        </w:numPr>
        <w:spacing w:line="360" w:lineRule="auto"/>
        <w:rPr>
          <w:rFonts w:ascii="Arial" w:hAnsi="Arial" w:cs="Arial"/>
          <w:sz w:val="22"/>
          <w:szCs w:val="22"/>
        </w:rPr>
      </w:pPr>
      <w:r w:rsidRPr="008B3EF0">
        <w:rPr>
          <w:rFonts w:ascii="Arial" w:hAnsi="Arial" w:cs="Arial"/>
          <w:sz w:val="22"/>
          <w:szCs w:val="22"/>
        </w:rPr>
        <w:t xml:space="preserve">Gender – </w:t>
      </w:r>
      <w:r w:rsidR="008B3EF0" w:rsidRPr="008B3EF0">
        <w:rPr>
          <w:rFonts w:ascii="Arial" w:hAnsi="Arial" w:cs="Arial"/>
          <w:sz w:val="22"/>
          <w:szCs w:val="22"/>
        </w:rPr>
        <w:t>diabetes</w:t>
      </w:r>
      <w:r w:rsidRPr="008B3EF0">
        <w:rPr>
          <w:rFonts w:ascii="Arial" w:hAnsi="Arial" w:cs="Arial"/>
          <w:sz w:val="22"/>
          <w:szCs w:val="22"/>
        </w:rPr>
        <w:t xml:space="preserve"> </w:t>
      </w:r>
      <w:r w:rsidR="008B3EF0" w:rsidRPr="008B3EF0">
        <w:rPr>
          <w:rFonts w:ascii="Arial" w:hAnsi="Arial" w:cs="Arial"/>
          <w:sz w:val="22"/>
          <w:szCs w:val="22"/>
        </w:rPr>
        <w:t>2. type is more co</w:t>
      </w:r>
      <w:r w:rsidR="008B3EF0">
        <w:rPr>
          <w:rFonts w:ascii="Arial" w:hAnsi="Arial" w:cs="Arial"/>
          <w:sz w:val="22"/>
          <w:szCs w:val="22"/>
        </w:rPr>
        <w:t>mmon in men than in women</w:t>
      </w:r>
      <w:r w:rsidR="00F0439A">
        <w:rPr>
          <w:rFonts w:ascii="Arial" w:hAnsi="Arial" w:cs="Arial"/>
          <w:sz w:val="22"/>
          <w:szCs w:val="22"/>
        </w:rPr>
        <w:t>.</w:t>
      </w:r>
    </w:p>
    <w:p w14:paraId="5DED83F2" w14:textId="1EE3B1AD" w:rsidR="00FD566B" w:rsidRDefault="00FD566B" w:rsidP="00B173E0">
      <w:pPr>
        <w:numPr>
          <w:ilvl w:val="0"/>
          <w:numId w:val="5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Sedentary lifestyle </w:t>
      </w:r>
      <w:r w:rsidR="00F046B2">
        <w:rPr>
          <w:rFonts w:ascii="Arial" w:hAnsi="Arial" w:cs="Arial"/>
          <w:sz w:val="22"/>
          <w:szCs w:val="22"/>
        </w:rPr>
        <w:t xml:space="preserve">- </w:t>
      </w:r>
      <w:r>
        <w:rPr>
          <w:rFonts w:ascii="Arial" w:hAnsi="Arial" w:cs="Arial"/>
          <w:sz w:val="22"/>
          <w:szCs w:val="22"/>
        </w:rPr>
        <w:t xml:space="preserve">increased risk also concerns people who </w:t>
      </w:r>
      <w:r w:rsidR="0038706A">
        <w:rPr>
          <w:rFonts w:ascii="Arial" w:hAnsi="Arial" w:cs="Arial"/>
          <w:sz w:val="22"/>
          <w:szCs w:val="22"/>
        </w:rPr>
        <w:t>sit most</w:t>
      </w:r>
      <w:r w:rsidR="00F046B2">
        <w:rPr>
          <w:rFonts w:ascii="Arial" w:hAnsi="Arial" w:cs="Arial"/>
          <w:sz w:val="22"/>
          <w:szCs w:val="22"/>
        </w:rPr>
        <w:t xml:space="preserve"> of the time</w:t>
      </w:r>
      <w:r w:rsidR="00BA7D11">
        <w:rPr>
          <w:rFonts w:ascii="Arial" w:hAnsi="Arial" w:cs="Arial"/>
          <w:sz w:val="22"/>
          <w:szCs w:val="22"/>
        </w:rPr>
        <w:t>.</w:t>
      </w:r>
    </w:p>
    <w:p w14:paraId="1A3CD448" w14:textId="3911DA84" w:rsidR="00C150B0" w:rsidRDefault="00293363" w:rsidP="00C150B0">
      <w:pPr>
        <w:numPr>
          <w:ilvl w:val="0"/>
          <w:numId w:val="5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Alcohol and tobacco </w:t>
      </w:r>
      <w:r w:rsidR="000C321D">
        <w:rPr>
          <w:rFonts w:ascii="Arial" w:hAnsi="Arial" w:cs="Arial"/>
          <w:sz w:val="22"/>
          <w:szCs w:val="22"/>
        </w:rPr>
        <w:t xml:space="preserve">- </w:t>
      </w:r>
      <w:r w:rsidR="000C321D" w:rsidRPr="000C321D">
        <w:rPr>
          <w:rFonts w:ascii="Arial" w:hAnsi="Arial" w:cs="Arial"/>
          <w:sz w:val="22"/>
          <w:szCs w:val="22"/>
        </w:rPr>
        <w:t>excessive alcohol consumption and smoking also increase the risk of diabetes</w:t>
      </w:r>
      <w:r w:rsidR="000C321D">
        <w:rPr>
          <w:rFonts w:ascii="Arial" w:hAnsi="Arial" w:cs="Arial"/>
          <w:sz w:val="22"/>
          <w:szCs w:val="22"/>
        </w:rPr>
        <w:t>. (Diabetes UK, ND).</w:t>
      </w:r>
    </w:p>
    <w:p w14:paraId="462EE6F9" w14:textId="77777777" w:rsidR="00C150B0" w:rsidRDefault="00C150B0" w:rsidP="00C150B0">
      <w:pPr>
        <w:spacing w:line="360" w:lineRule="auto"/>
        <w:rPr>
          <w:rFonts w:ascii="Arial" w:hAnsi="Arial" w:cs="Arial"/>
          <w:sz w:val="22"/>
          <w:szCs w:val="22"/>
        </w:rPr>
      </w:pPr>
    </w:p>
    <w:p w14:paraId="6027B03A" w14:textId="6C907B04" w:rsidR="00902EAC" w:rsidRDefault="00C150B0" w:rsidP="00C150B0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C150B0">
        <w:rPr>
          <w:rFonts w:ascii="Arial" w:hAnsi="Arial" w:cs="Arial"/>
          <w:b/>
          <w:bCs/>
          <w:sz w:val="22"/>
          <w:szCs w:val="22"/>
        </w:rPr>
        <w:t xml:space="preserve">Diagnosis </w:t>
      </w:r>
    </w:p>
    <w:p w14:paraId="626D0758" w14:textId="77777777" w:rsidR="000D3235" w:rsidRDefault="000C5200" w:rsidP="00C150B0">
      <w:pPr>
        <w:spacing w:line="360" w:lineRule="auto"/>
        <w:rPr>
          <w:rFonts w:ascii="Arial" w:hAnsi="Arial" w:cs="Arial"/>
          <w:sz w:val="22"/>
          <w:szCs w:val="22"/>
        </w:rPr>
      </w:pPr>
      <w:r w:rsidRPr="000C5200">
        <w:rPr>
          <w:rFonts w:ascii="Arial" w:hAnsi="Arial" w:cs="Arial"/>
          <w:sz w:val="22"/>
          <w:szCs w:val="22"/>
        </w:rPr>
        <w:t xml:space="preserve">     </w:t>
      </w:r>
      <w:r w:rsidR="001C7C65" w:rsidRPr="001C7C65">
        <w:rPr>
          <w:rFonts w:ascii="Arial" w:hAnsi="Arial" w:cs="Arial"/>
          <w:sz w:val="22"/>
          <w:szCs w:val="22"/>
        </w:rPr>
        <w:t>Diabetes is diagnosed based on blood tests</w:t>
      </w:r>
      <w:r w:rsidR="001C7C65">
        <w:rPr>
          <w:rFonts w:ascii="Arial" w:hAnsi="Arial" w:cs="Arial"/>
          <w:sz w:val="22"/>
          <w:szCs w:val="22"/>
        </w:rPr>
        <w:t>. T</w:t>
      </w:r>
      <w:r w:rsidR="008F7832">
        <w:rPr>
          <w:rFonts w:ascii="Arial" w:hAnsi="Arial" w:cs="Arial"/>
          <w:sz w:val="22"/>
          <w:szCs w:val="22"/>
        </w:rPr>
        <w:t xml:space="preserve">hese tests are the same for Diabetes type 2 </w:t>
      </w:r>
      <w:r w:rsidR="003A6081">
        <w:rPr>
          <w:rFonts w:ascii="Arial" w:hAnsi="Arial" w:cs="Arial"/>
          <w:sz w:val="22"/>
          <w:szCs w:val="22"/>
        </w:rPr>
        <w:t>and Diabetes type1</w:t>
      </w:r>
      <w:r w:rsidR="00902EAC">
        <w:rPr>
          <w:rFonts w:ascii="Arial" w:hAnsi="Arial" w:cs="Arial"/>
          <w:sz w:val="22"/>
          <w:szCs w:val="22"/>
        </w:rPr>
        <w:t>.</w:t>
      </w:r>
    </w:p>
    <w:p w14:paraId="0FFD4CAA" w14:textId="28AD912E" w:rsidR="006C7CBF" w:rsidRDefault="00C8742A" w:rsidP="00972CD7">
      <w:pPr>
        <w:numPr>
          <w:ilvl w:val="0"/>
          <w:numId w:val="8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Helvetica" w:hAnsi="Helvetica"/>
          <w:color w:val="080808"/>
          <w:shd w:val="clear" w:color="auto" w:fill="FFFFFF"/>
        </w:rPr>
        <w:t>Glycated hemoglobin</w:t>
      </w:r>
      <w:r w:rsidR="00D35855">
        <w:rPr>
          <w:rFonts w:ascii="Helvetica" w:hAnsi="Helvetica"/>
          <w:color w:val="080808"/>
          <w:shd w:val="clear" w:color="auto" w:fill="FFFFFF"/>
        </w:rPr>
        <w:t xml:space="preserve"> test</w:t>
      </w:r>
      <w:r>
        <w:rPr>
          <w:rFonts w:ascii="Helvetica" w:hAnsi="Helvetica"/>
          <w:color w:val="080808"/>
          <w:shd w:val="clear" w:color="auto" w:fill="FFFFFF"/>
        </w:rPr>
        <w:t xml:space="preserve"> </w:t>
      </w:r>
      <w:r w:rsidR="00363B8F">
        <w:rPr>
          <w:rFonts w:ascii="Helvetica" w:hAnsi="Helvetica"/>
          <w:color w:val="080808"/>
          <w:shd w:val="clear" w:color="auto" w:fill="FFFFFF"/>
        </w:rPr>
        <w:t>(</w:t>
      </w:r>
      <w:r>
        <w:rPr>
          <w:rFonts w:ascii="Helvetica" w:hAnsi="Helvetica"/>
          <w:color w:val="080808"/>
          <w:shd w:val="clear" w:color="auto" w:fill="FFFFFF"/>
        </w:rPr>
        <w:t>test</w:t>
      </w:r>
      <w:r w:rsidR="00E6076E">
        <w:rPr>
          <w:rFonts w:ascii="Helvetica" w:hAnsi="Helvetica"/>
          <w:color w:val="080808"/>
          <w:shd w:val="clear" w:color="auto" w:fill="FFFFFF"/>
        </w:rPr>
        <w:t xml:space="preserve"> </w:t>
      </w:r>
      <w:r w:rsidR="00363B8F">
        <w:rPr>
          <w:rFonts w:ascii="Helvetica" w:hAnsi="Helvetica"/>
          <w:color w:val="080808"/>
          <w:shd w:val="clear" w:color="auto" w:fill="FFFFFF"/>
        </w:rPr>
        <w:t xml:space="preserve">A1C) </w:t>
      </w:r>
      <w:r w:rsidR="00D35855">
        <w:rPr>
          <w:rFonts w:ascii="Helvetica" w:hAnsi="Helvetica"/>
          <w:color w:val="080808"/>
          <w:shd w:val="clear" w:color="auto" w:fill="FFFFFF"/>
        </w:rPr>
        <w:t xml:space="preserve">- </w:t>
      </w:r>
      <w:r w:rsidR="002566C3">
        <w:rPr>
          <w:rFonts w:ascii="Helvetica" w:hAnsi="Helvetica"/>
          <w:color w:val="080808"/>
          <w:shd w:val="clear" w:color="auto" w:fill="FFFFFF"/>
        </w:rPr>
        <w:t>T</w:t>
      </w:r>
      <w:r w:rsidR="00D35855">
        <w:rPr>
          <w:rFonts w:ascii="Helvetica" w:hAnsi="Helvetica"/>
          <w:color w:val="080808"/>
          <w:shd w:val="clear" w:color="auto" w:fill="FFFFFF"/>
        </w:rPr>
        <w:t>his</w:t>
      </w:r>
      <w:r w:rsidR="009F14B0" w:rsidRPr="009F14B0">
        <w:rPr>
          <w:rFonts w:ascii="Arial" w:hAnsi="Arial" w:cs="Arial"/>
          <w:sz w:val="22"/>
          <w:szCs w:val="22"/>
        </w:rPr>
        <w:t xml:space="preserve"> blood test is based on the measurement of the percentage of sugar attached to hemoglobin, </w:t>
      </w:r>
      <w:r w:rsidR="003B05F5">
        <w:rPr>
          <w:rFonts w:ascii="Arial" w:hAnsi="Arial" w:cs="Arial"/>
          <w:sz w:val="22"/>
          <w:szCs w:val="22"/>
        </w:rPr>
        <w:t xml:space="preserve">this test </w:t>
      </w:r>
      <w:r w:rsidR="009F14B0" w:rsidRPr="009F14B0">
        <w:rPr>
          <w:rFonts w:ascii="Arial" w:hAnsi="Arial" w:cs="Arial"/>
          <w:sz w:val="22"/>
          <w:szCs w:val="22"/>
        </w:rPr>
        <w:t>does not require fasting and shows the average blood sugar</w:t>
      </w:r>
      <w:r w:rsidR="002A72FD">
        <w:rPr>
          <w:rFonts w:ascii="Arial" w:hAnsi="Arial" w:cs="Arial"/>
          <w:sz w:val="22"/>
          <w:szCs w:val="22"/>
        </w:rPr>
        <w:t xml:space="preserve"> </w:t>
      </w:r>
      <w:r w:rsidR="00BD031B">
        <w:rPr>
          <w:rFonts w:ascii="Arial" w:hAnsi="Arial" w:cs="Arial"/>
          <w:sz w:val="22"/>
          <w:szCs w:val="22"/>
        </w:rPr>
        <w:t>level</w:t>
      </w:r>
      <w:r w:rsidR="00BD031B" w:rsidRPr="009F14B0">
        <w:rPr>
          <w:rFonts w:ascii="Arial" w:hAnsi="Arial" w:cs="Arial"/>
          <w:sz w:val="22"/>
          <w:szCs w:val="22"/>
        </w:rPr>
        <w:t xml:space="preserve"> </w:t>
      </w:r>
      <w:r w:rsidR="00BD031B">
        <w:rPr>
          <w:rFonts w:ascii="Arial" w:hAnsi="Arial" w:cs="Arial"/>
          <w:sz w:val="22"/>
          <w:szCs w:val="22"/>
        </w:rPr>
        <w:t>for</w:t>
      </w:r>
      <w:r w:rsidR="009F14B0" w:rsidRPr="009F14B0">
        <w:rPr>
          <w:rFonts w:ascii="Arial" w:hAnsi="Arial" w:cs="Arial"/>
          <w:sz w:val="22"/>
          <w:szCs w:val="22"/>
        </w:rPr>
        <w:t xml:space="preserve"> 2 to 3 months</w:t>
      </w:r>
      <w:r w:rsidR="00BD031B">
        <w:rPr>
          <w:rFonts w:ascii="Arial" w:hAnsi="Arial" w:cs="Arial"/>
          <w:sz w:val="22"/>
          <w:szCs w:val="22"/>
        </w:rPr>
        <w:t>.</w:t>
      </w:r>
      <w:r w:rsidR="00E04074">
        <w:rPr>
          <w:rFonts w:ascii="Arial" w:hAnsi="Arial" w:cs="Arial"/>
          <w:sz w:val="22"/>
          <w:szCs w:val="22"/>
        </w:rPr>
        <w:t xml:space="preserve"> H</w:t>
      </w:r>
      <w:r w:rsidR="00E04074" w:rsidRPr="00E04074">
        <w:rPr>
          <w:rFonts w:ascii="Arial" w:hAnsi="Arial" w:cs="Arial"/>
          <w:sz w:val="22"/>
          <w:szCs w:val="22"/>
        </w:rPr>
        <w:t>igher sugar level is associated with more hemoglobin with added sugar</w:t>
      </w:r>
      <w:r w:rsidR="00E04074">
        <w:rPr>
          <w:rFonts w:ascii="Arial" w:hAnsi="Arial" w:cs="Arial"/>
          <w:sz w:val="22"/>
          <w:szCs w:val="22"/>
        </w:rPr>
        <w:t xml:space="preserve">. </w:t>
      </w:r>
      <w:r w:rsidR="008D646B">
        <w:rPr>
          <w:rFonts w:ascii="Arial" w:hAnsi="Arial" w:cs="Arial"/>
          <w:sz w:val="22"/>
          <w:szCs w:val="22"/>
        </w:rPr>
        <w:t>B</w:t>
      </w:r>
      <w:r w:rsidR="000E3FA7" w:rsidRPr="000E3FA7">
        <w:rPr>
          <w:rFonts w:ascii="Arial" w:hAnsi="Arial" w:cs="Arial"/>
          <w:sz w:val="22"/>
          <w:szCs w:val="22"/>
        </w:rPr>
        <w:t>elow 5.7% is a normal blood sugar level, between 5.7</w:t>
      </w:r>
      <w:r w:rsidR="008D646B">
        <w:rPr>
          <w:rFonts w:ascii="Arial" w:hAnsi="Arial" w:cs="Arial"/>
          <w:sz w:val="22"/>
          <w:szCs w:val="22"/>
        </w:rPr>
        <w:t>%</w:t>
      </w:r>
      <w:r w:rsidR="000E3FA7" w:rsidRPr="000E3FA7">
        <w:rPr>
          <w:rFonts w:ascii="Arial" w:hAnsi="Arial" w:cs="Arial"/>
          <w:sz w:val="22"/>
          <w:szCs w:val="22"/>
        </w:rPr>
        <w:t xml:space="preserve"> and 6.4</w:t>
      </w:r>
      <w:r w:rsidR="008D646B">
        <w:rPr>
          <w:rFonts w:ascii="Arial" w:hAnsi="Arial" w:cs="Arial"/>
          <w:sz w:val="22"/>
          <w:szCs w:val="22"/>
        </w:rPr>
        <w:t>%</w:t>
      </w:r>
      <w:r w:rsidR="000E3FA7" w:rsidRPr="000E3FA7">
        <w:rPr>
          <w:rFonts w:ascii="Arial" w:hAnsi="Arial" w:cs="Arial"/>
          <w:sz w:val="22"/>
          <w:szCs w:val="22"/>
        </w:rPr>
        <w:t xml:space="preserve"> is considered prediabetes and higher than 6.5</w:t>
      </w:r>
      <w:r w:rsidR="008D646B">
        <w:rPr>
          <w:rFonts w:ascii="Arial" w:hAnsi="Arial" w:cs="Arial"/>
          <w:sz w:val="22"/>
          <w:szCs w:val="22"/>
        </w:rPr>
        <w:t>%</w:t>
      </w:r>
      <w:r w:rsidR="000E3FA7" w:rsidRPr="000E3FA7">
        <w:rPr>
          <w:rFonts w:ascii="Arial" w:hAnsi="Arial" w:cs="Arial"/>
          <w:sz w:val="22"/>
          <w:szCs w:val="22"/>
        </w:rPr>
        <w:t xml:space="preserve"> is diabetes</w:t>
      </w:r>
      <w:r w:rsidR="000C4A1B">
        <w:rPr>
          <w:rFonts w:ascii="Arial" w:hAnsi="Arial" w:cs="Arial"/>
          <w:sz w:val="22"/>
          <w:szCs w:val="22"/>
        </w:rPr>
        <w:t xml:space="preserve"> </w:t>
      </w:r>
      <w:r w:rsidR="000C4A1B">
        <w:rPr>
          <w:rFonts w:ascii="Arial" w:hAnsi="Arial" w:cs="Arial"/>
          <w:sz w:val="22"/>
          <w:szCs w:val="22"/>
        </w:rPr>
        <w:t>(Mayo Clinic, 2023)</w:t>
      </w:r>
      <w:r w:rsidR="000C4A1B">
        <w:rPr>
          <w:rFonts w:ascii="Arial" w:hAnsi="Arial" w:cs="Arial"/>
          <w:sz w:val="22"/>
          <w:szCs w:val="22"/>
        </w:rPr>
        <w:t>.</w:t>
      </w:r>
    </w:p>
    <w:p w14:paraId="0FA1C9BE" w14:textId="4A7571EA" w:rsidR="006C45A2" w:rsidRDefault="006364EE" w:rsidP="00F37210">
      <w:pPr>
        <w:numPr>
          <w:ilvl w:val="0"/>
          <w:numId w:val="8"/>
        </w:numPr>
        <w:spacing w:line="360" w:lineRule="auto"/>
        <w:rPr>
          <w:rFonts w:ascii="Arial" w:hAnsi="Arial" w:cs="Arial"/>
          <w:sz w:val="22"/>
          <w:szCs w:val="22"/>
        </w:rPr>
      </w:pPr>
      <w:r w:rsidRPr="002566C3">
        <w:rPr>
          <w:rFonts w:ascii="Arial" w:hAnsi="Arial" w:cs="Arial"/>
          <w:sz w:val="22"/>
          <w:szCs w:val="22"/>
        </w:rPr>
        <w:t xml:space="preserve">Random blood test </w:t>
      </w:r>
      <w:r w:rsidR="002566C3" w:rsidRPr="002566C3">
        <w:rPr>
          <w:rFonts w:ascii="Arial" w:hAnsi="Arial" w:cs="Arial"/>
          <w:sz w:val="22"/>
          <w:szCs w:val="22"/>
        </w:rPr>
        <w:t>- In</w:t>
      </w:r>
      <w:r w:rsidRPr="002566C3">
        <w:rPr>
          <w:rFonts w:ascii="Arial" w:hAnsi="Arial" w:cs="Arial"/>
          <w:sz w:val="22"/>
          <w:szCs w:val="22"/>
        </w:rPr>
        <w:t xml:space="preserve"> this case, the blood sample can be taken at any time, regardless of the meal. </w:t>
      </w:r>
      <w:r w:rsidR="00E66D43">
        <w:rPr>
          <w:rFonts w:ascii="Arial" w:hAnsi="Arial" w:cs="Arial"/>
          <w:sz w:val="22"/>
          <w:szCs w:val="22"/>
        </w:rPr>
        <w:t>A</w:t>
      </w:r>
      <w:r w:rsidRPr="002566C3">
        <w:rPr>
          <w:rFonts w:ascii="Arial" w:hAnsi="Arial" w:cs="Arial"/>
          <w:sz w:val="22"/>
          <w:szCs w:val="22"/>
        </w:rPr>
        <w:t xml:space="preserve"> blood sugar level </w:t>
      </w:r>
      <w:r w:rsidR="00012719">
        <w:rPr>
          <w:rFonts w:ascii="Helvetica" w:hAnsi="Helvetica" w:cs="Helvetica"/>
          <w:color w:val="080808"/>
          <w:shd w:val="clear" w:color="auto" w:fill="FFFFFF"/>
        </w:rPr>
        <w:t>20</w:t>
      </w:r>
      <w:r w:rsidR="000C653A">
        <w:rPr>
          <w:rFonts w:ascii="Helvetica" w:hAnsi="Helvetica" w:cs="Helvetica"/>
          <w:color w:val="080808"/>
          <w:shd w:val="clear" w:color="auto" w:fill="FFFFFF"/>
        </w:rPr>
        <w:t>0</w:t>
      </w:r>
      <w:r w:rsidR="00012719">
        <w:rPr>
          <w:rFonts w:ascii="Helvetica" w:hAnsi="Helvetica" w:cs="Helvetica"/>
          <w:color w:val="080808"/>
          <w:shd w:val="clear" w:color="auto" w:fill="FFFFFF"/>
        </w:rPr>
        <w:t xml:space="preserve"> mg/dL</w:t>
      </w:r>
      <w:r w:rsidR="000C653A">
        <w:rPr>
          <w:rFonts w:ascii="Helvetica" w:hAnsi="Helvetica" w:cs="Helvetica"/>
          <w:color w:val="080808"/>
          <w:shd w:val="clear" w:color="auto" w:fill="FFFFFF"/>
        </w:rPr>
        <w:t xml:space="preserve"> </w:t>
      </w:r>
      <w:r w:rsidR="006D476E">
        <w:rPr>
          <w:rFonts w:ascii="Helvetica" w:hAnsi="Helvetica" w:cs="Helvetica"/>
          <w:color w:val="080808"/>
          <w:shd w:val="clear" w:color="auto" w:fill="FFFFFF"/>
        </w:rPr>
        <w:t>(</w:t>
      </w:r>
      <w:r w:rsidR="00012719">
        <w:rPr>
          <w:rFonts w:ascii="Helvetica" w:hAnsi="Helvetica" w:cs="Helvetica"/>
          <w:color w:val="080808"/>
          <w:shd w:val="clear" w:color="auto" w:fill="FFFFFF"/>
        </w:rPr>
        <w:t>11.</w:t>
      </w:r>
      <w:r w:rsidR="006D476E">
        <w:rPr>
          <w:rFonts w:ascii="Helvetica" w:hAnsi="Helvetica" w:cs="Helvetica"/>
          <w:color w:val="080808"/>
          <w:shd w:val="clear" w:color="auto" w:fill="FFFFFF"/>
        </w:rPr>
        <w:t>1</w:t>
      </w:r>
      <w:r w:rsidR="00012719">
        <w:rPr>
          <w:rFonts w:ascii="Helvetica" w:hAnsi="Helvetica" w:cs="Helvetica"/>
          <w:color w:val="080808"/>
          <w:shd w:val="clear" w:color="auto" w:fill="FFFFFF"/>
        </w:rPr>
        <w:t xml:space="preserve"> mmol/</w:t>
      </w:r>
      <w:r w:rsidR="000E0CA3">
        <w:rPr>
          <w:rFonts w:ascii="Helvetica" w:hAnsi="Helvetica" w:cs="Helvetica"/>
          <w:color w:val="080808"/>
          <w:shd w:val="clear" w:color="auto" w:fill="FFFFFF"/>
        </w:rPr>
        <w:t>l</w:t>
      </w:r>
      <w:r w:rsidR="000C653A">
        <w:rPr>
          <w:rFonts w:ascii="Helvetica" w:hAnsi="Helvetica" w:cs="Helvetica"/>
          <w:color w:val="080808"/>
          <w:shd w:val="clear" w:color="auto" w:fill="FFFFFF"/>
        </w:rPr>
        <w:t xml:space="preserve">) </w:t>
      </w:r>
      <w:r w:rsidRPr="002566C3">
        <w:rPr>
          <w:rFonts w:ascii="Arial" w:hAnsi="Arial" w:cs="Arial"/>
          <w:sz w:val="22"/>
          <w:szCs w:val="22"/>
        </w:rPr>
        <w:t>or higher means that it could be diabetes</w:t>
      </w:r>
      <w:r w:rsidR="000C4A1B">
        <w:rPr>
          <w:rFonts w:ascii="Arial" w:hAnsi="Arial" w:cs="Arial"/>
          <w:sz w:val="22"/>
          <w:szCs w:val="22"/>
        </w:rPr>
        <w:t xml:space="preserve"> </w:t>
      </w:r>
      <w:r w:rsidR="000C4A1B">
        <w:rPr>
          <w:rFonts w:ascii="Arial" w:hAnsi="Arial" w:cs="Arial"/>
          <w:sz w:val="22"/>
          <w:szCs w:val="22"/>
        </w:rPr>
        <w:t>(Mayo Clinic, 2023)</w:t>
      </w:r>
      <w:r w:rsidR="000C4A1B">
        <w:rPr>
          <w:rFonts w:ascii="Arial" w:hAnsi="Arial" w:cs="Arial"/>
          <w:sz w:val="22"/>
          <w:szCs w:val="22"/>
        </w:rPr>
        <w:t>.</w:t>
      </w:r>
    </w:p>
    <w:p w14:paraId="14E07DCF" w14:textId="5385908B" w:rsidR="00150CDA" w:rsidRPr="00150CDA" w:rsidRDefault="00A52B68" w:rsidP="00BD2FA4">
      <w:pPr>
        <w:numPr>
          <w:ilvl w:val="0"/>
          <w:numId w:val="8"/>
        </w:num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1A3CE8">
        <w:rPr>
          <w:rFonts w:ascii="Arial" w:hAnsi="Arial" w:cs="Arial"/>
          <w:sz w:val="22"/>
          <w:szCs w:val="22"/>
        </w:rPr>
        <w:t>Fasting blood sugar test</w:t>
      </w:r>
      <w:r w:rsidR="008F5934" w:rsidRPr="001A3CE8">
        <w:rPr>
          <w:rFonts w:ascii="Arial" w:hAnsi="Arial" w:cs="Arial"/>
          <w:sz w:val="22"/>
          <w:szCs w:val="22"/>
        </w:rPr>
        <w:t xml:space="preserve"> -</w:t>
      </w:r>
      <w:r w:rsidR="00282797" w:rsidRPr="001A3CE8">
        <w:rPr>
          <w:rFonts w:ascii="Arial" w:hAnsi="Arial" w:cs="Arial"/>
          <w:sz w:val="22"/>
          <w:szCs w:val="22"/>
        </w:rPr>
        <w:t xml:space="preserve"> </w:t>
      </w:r>
      <w:r w:rsidR="001A3CE8" w:rsidRPr="001A3CE8">
        <w:rPr>
          <w:rFonts w:ascii="Arial" w:hAnsi="Arial" w:cs="Arial"/>
          <w:sz w:val="22"/>
          <w:szCs w:val="22"/>
        </w:rPr>
        <w:t>fasting blood sugar is measured after taking a blood sample</w:t>
      </w:r>
      <w:r w:rsidR="00DB3C74">
        <w:rPr>
          <w:rFonts w:ascii="Arial" w:hAnsi="Arial" w:cs="Arial"/>
          <w:sz w:val="22"/>
          <w:szCs w:val="22"/>
        </w:rPr>
        <w:t xml:space="preserve"> </w:t>
      </w:r>
      <w:r w:rsidR="00DB3C74" w:rsidRPr="00DB3C74">
        <w:rPr>
          <w:rFonts w:ascii="Arial" w:hAnsi="Arial" w:cs="Arial"/>
          <w:sz w:val="22"/>
          <w:szCs w:val="22"/>
        </w:rPr>
        <w:t>on an empty stomach</w:t>
      </w:r>
      <w:r w:rsidR="00DB3C74">
        <w:rPr>
          <w:rFonts w:ascii="Arial" w:hAnsi="Arial" w:cs="Arial"/>
          <w:sz w:val="22"/>
          <w:szCs w:val="22"/>
        </w:rPr>
        <w:t>.</w:t>
      </w:r>
      <w:r w:rsidR="001A3CE8" w:rsidRPr="001A3CE8">
        <w:rPr>
          <w:rFonts w:ascii="Arial" w:hAnsi="Arial" w:cs="Arial"/>
          <w:sz w:val="22"/>
          <w:szCs w:val="22"/>
        </w:rPr>
        <w:t xml:space="preserve"> </w:t>
      </w:r>
      <w:r w:rsidR="00DB3C74">
        <w:rPr>
          <w:rFonts w:ascii="Arial" w:hAnsi="Arial" w:cs="Arial"/>
          <w:sz w:val="22"/>
          <w:szCs w:val="22"/>
        </w:rPr>
        <w:t>L</w:t>
      </w:r>
      <w:r w:rsidR="001A3CE8" w:rsidRPr="001A3CE8">
        <w:rPr>
          <w:rFonts w:ascii="Arial" w:hAnsi="Arial" w:cs="Arial"/>
          <w:sz w:val="22"/>
          <w:szCs w:val="22"/>
        </w:rPr>
        <w:t>ess than 100 mg/dl (5.6 mmol/l) is normal, 100 to 125 mg/dl (5.6 to 6.9 mmol/l) means prediabetes and more than 126 mg/dl (7 mmol/l) on two independent tests means diabetes</w:t>
      </w:r>
      <w:r w:rsidR="000C4A1B">
        <w:rPr>
          <w:rFonts w:ascii="Arial" w:hAnsi="Arial" w:cs="Arial"/>
          <w:sz w:val="22"/>
          <w:szCs w:val="22"/>
        </w:rPr>
        <w:t xml:space="preserve"> </w:t>
      </w:r>
      <w:r w:rsidR="000C4A1B">
        <w:rPr>
          <w:rFonts w:ascii="Arial" w:hAnsi="Arial" w:cs="Arial"/>
          <w:sz w:val="22"/>
          <w:szCs w:val="22"/>
        </w:rPr>
        <w:t>(Mayo Clinic, 2023)</w:t>
      </w:r>
      <w:r w:rsidR="000C4A1B">
        <w:rPr>
          <w:rFonts w:ascii="Arial" w:hAnsi="Arial" w:cs="Arial"/>
          <w:sz w:val="22"/>
          <w:szCs w:val="22"/>
        </w:rPr>
        <w:t>.</w:t>
      </w:r>
    </w:p>
    <w:p w14:paraId="25E5D27A" w14:textId="06A60093" w:rsidR="006975E9" w:rsidRPr="006975E9" w:rsidRDefault="00354270" w:rsidP="00BD2FA4">
      <w:pPr>
        <w:numPr>
          <w:ilvl w:val="0"/>
          <w:numId w:val="8"/>
        </w:num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glucose </w:t>
      </w:r>
      <w:r w:rsidR="001E62C1">
        <w:rPr>
          <w:rFonts w:ascii="Arial" w:hAnsi="Arial" w:cs="Arial"/>
          <w:sz w:val="22"/>
          <w:szCs w:val="22"/>
        </w:rPr>
        <w:t>tolerance test - I</w:t>
      </w:r>
      <w:r w:rsidRPr="00354270">
        <w:rPr>
          <w:rFonts w:ascii="Arial" w:hAnsi="Arial" w:cs="Arial"/>
          <w:sz w:val="22"/>
          <w:szCs w:val="22"/>
        </w:rPr>
        <w:t xml:space="preserve">t is measured morning on an empty </w:t>
      </w:r>
      <w:r w:rsidR="001E62C1" w:rsidRPr="00354270">
        <w:rPr>
          <w:rFonts w:ascii="Arial" w:hAnsi="Arial" w:cs="Arial"/>
          <w:sz w:val="22"/>
          <w:szCs w:val="22"/>
        </w:rPr>
        <w:t>stomach.</w:t>
      </w:r>
      <w:r w:rsidR="00860303">
        <w:rPr>
          <w:rFonts w:ascii="Arial" w:hAnsi="Arial" w:cs="Arial"/>
          <w:sz w:val="22"/>
          <w:szCs w:val="22"/>
        </w:rPr>
        <w:t xml:space="preserve"> </w:t>
      </w:r>
      <w:r w:rsidR="00860303" w:rsidRPr="00860303">
        <w:rPr>
          <w:rFonts w:ascii="Arial" w:hAnsi="Arial" w:cs="Arial"/>
          <w:sz w:val="22"/>
          <w:szCs w:val="22"/>
        </w:rPr>
        <w:t xml:space="preserve">After that, the patient drinks the syrup and further measurement </w:t>
      </w:r>
      <w:r w:rsidR="0051435C">
        <w:rPr>
          <w:rFonts w:ascii="Arial" w:hAnsi="Arial" w:cs="Arial"/>
          <w:sz w:val="22"/>
          <w:szCs w:val="22"/>
        </w:rPr>
        <w:t xml:space="preserve">is taken </w:t>
      </w:r>
      <w:r w:rsidR="00860303" w:rsidRPr="00860303">
        <w:rPr>
          <w:rFonts w:ascii="Arial" w:hAnsi="Arial" w:cs="Arial"/>
          <w:sz w:val="22"/>
          <w:szCs w:val="22"/>
        </w:rPr>
        <w:t>two hours</w:t>
      </w:r>
      <w:r w:rsidR="0051435C">
        <w:rPr>
          <w:rFonts w:ascii="Arial" w:hAnsi="Arial" w:cs="Arial"/>
          <w:sz w:val="22"/>
          <w:szCs w:val="22"/>
        </w:rPr>
        <w:t xml:space="preserve"> later</w:t>
      </w:r>
      <w:r w:rsidR="00B36F55">
        <w:rPr>
          <w:rFonts w:ascii="Arial" w:hAnsi="Arial" w:cs="Arial"/>
          <w:sz w:val="22"/>
          <w:szCs w:val="22"/>
        </w:rPr>
        <w:t>.</w:t>
      </w:r>
      <w:r w:rsidR="0051435C">
        <w:rPr>
          <w:rFonts w:ascii="Arial" w:hAnsi="Arial" w:cs="Arial"/>
          <w:sz w:val="22"/>
          <w:szCs w:val="22"/>
        </w:rPr>
        <w:t xml:space="preserve"> </w:t>
      </w:r>
      <w:r w:rsidR="0051435C" w:rsidRPr="0051435C">
        <w:rPr>
          <w:rFonts w:ascii="Arial" w:hAnsi="Arial" w:cs="Arial"/>
          <w:sz w:val="22"/>
          <w:szCs w:val="22"/>
        </w:rPr>
        <w:t>Diabetes means a blood sugar level higher than 200 mg/dl (11.1 mmol/l), between 140 and 199 mg/dl (7.8 mmol/l and 11.0 mmol/l)</w:t>
      </w:r>
      <w:r w:rsidR="009B1187">
        <w:rPr>
          <w:rFonts w:ascii="Arial" w:hAnsi="Arial" w:cs="Arial"/>
          <w:sz w:val="22"/>
          <w:szCs w:val="22"/>
        </w:rPr>
        <w:t xml:space="preserve"> means </w:t>
      </w:r>
      <w:r w:rsidR="0051435C" w:rsidRPr="0051435C">
        <w:rPr>
          <w:rFonts w:ascii="Arial" w:hAnsi="Arial" w:cs="Arial"/>
          <w:sz w:val="22"/>
          <w:szCs w:val="22"/>
        </w:rPr>
        <w:t>prediabetes and less than 140 mg/dl (7.8 mmol/l) is a normal blood sugar level</w:t>
      </w:r>
      <w:r w:rsidR="000C4A1B">
        <w:rPr>
          <w:rFonts w:ascii="Arial" w:hAnsi="Arial" w:cs="Arial"/>
          <w:sz w:val="22"/>
          <w:szCs w:val="22"/>
        </w:rPr>
        <w:t xml:space="preserve"> </w:t>
      </w:r>
      <w:r w:rsidR="000C4A1B">
        <w:rPr>
          <w:rFonts w:ascii="Arial" w:hAnsi="Arial" w:cs="Arial"/>
          <w:sz w:val="22"/>
          <w:szCs w:val="22"/>
        </w:rPr>
        <w:t>(Mayo Clinic, 2023)</w:t>
      </w:r>
      <w:r w:rsidR="000C4A1B">
        <w:rPr>
          <w:rFonts w:ascii="Arial" w:hAnsi="Arial" w:cs="Arial"/>
          <w:sz w:val="22"/>
          <w:szCs w:val="22"/>
        </w:rPr>
        <w:t>.</w:t>
      </w:r>
      <w:r w:rsidR="006C45A2" w:rsidRPr="001A3CE8">
        <w:rPr>
          <w:rFonts w:ascii="Arial" w:hAnsi="Arial" w:cs="Arial"/>
          <w:sz w:val="22"/>
          <w:szCs w:val="22"/>
        </w:rPr>
        <w:t xml:space="preserve"> </w:t>
      </w:r>
    </w:p>
    <w:p w14:paraId="0DDF9071" w14:textId="50763944" w:rsidR="00F23DE5" w:rsidRDefault="00825B0A" w:rsidP="005F5506">
      <w:pPr>
        <w:numPr>
          <w:ilvl w:val="0"/>
          <w:numId w:val="8"/>
        </w:numPr>
        <w:spacing w:line="360" w:lineRule="auto"/>
        <w:rPr>
          <w:rFonts w:ascii="Arial" w:hAnsi="Arial" w:cs="Arial"/>
          <w:sz w:val="22"/>
          <w:szCs w:val="22"/>
        </w:rPr>
      </w:pPr>
      <w:r w:rsidRPr="00566706">
        <w:rPr>
          <w:rFonts w:ascii="Arial" w:hAnsi="Arial" w:cs="Arial"/>
          <w:sz w:val="22"/>
          <w:szCs w:val="22"/>
        </w:rPr>
        <w:lastRenderedPageBreak/>
        <w:t>Ketones in urine</w:t>
      </w:r>
      <w:r w:rsidR="00566706" w:rsidRPr="00566706">
        <w:rPr>
          <w:rFonts w:ascii="Arial" w:hAnsi="Arial" w:cs="Arial"/>
          <w:sz w:val="22"/>
          <w:szCs w:val="22"/>
        </w:rPr>
        <w:t xml:space="preserve"> - </w:t>
      </w:r>
      <w:r w:rsidRPr="00566706">
        <w:rPr>
          <w:rFonts w:ascii="Arial" w:hAnsi="Arial" w:cs="Arial"/>
          <w:sz w:val="22"/>
          <w:szCs w:val="22"/>
        </w:rPr>
        <w:t xml:space="preserve">When type 1 diabetes is suspected, the amount of ketones present </w:t>
      </w:r>
      <w:r w:rsidR="00E77877">
        <w:rPr>
          <w:rFonts w:ascii="Arial" w:hAnsi="Arial" w:cs="Arial"/>
          <w:sz w:val="22"/>
          <w:szCs w:val="22"/>
        </w:rPr>
        <w:t xml:space="preserve">in urine </w:t>
      </w:r>
      <w:r w:rsidRPr="00566706">
        <w:rPr>
          <w:rFonts w:ascii="Arial" w:hAnsi="Arial" w:cs="Arial"/>
          <w:sz w:val="22"/>
          <w:szCs w:val="22"/>
        </w:rPr>
        <w:t xml:space="preserve">is also tested. Ketones are created during the primary use of muscle and fat as energy </w:t>
      </w:r>
      <w:r w:rsidR="001E48DE">
        <w:rPr>
          <w:rFonts w:ascii="Arial" w:hAnsi="Arial" w:cs="Arial"/>
          <w:sz w:val="22"/>
          <w:szCs w:val="22"/>
        </w:rPr>
        <w:t>(Mayo Clinic, 2023</w:t>
      </w:r>
      <w:r w:rsidR="000C4A1B">
        <w:rPr>
          <w:rFonts w:ascii="Arial" w:hAnsi="Arial" w:cs="Arial"/>
          <w:sz w:val="22"/>
          <w:szCs w:val="22"/>
        </w:rPr>
        <w:t>).</w:t>
      </w:r>
    </w:p>
    <w:p w14:paraId="3BBDA2BE" w14:textId="77777777" w:rsidR="00F23DE5" w:rsidRDefault="00F23DE5">
      <w:pPr>
        <w:rPr>
          <w:rFonts w:ascii="Arial" w:hAnsi="Arial" w:cs="Arial"/>
          <w:sz w:val="22"/>
          <w:szCs w:val="22"/>
        </w:rPr>
      </w:pPr>
    </w:p>
    <w:p w14:paraId="61BB4D61" w14:textId="6B945186" w:rsidR="00F23DE5" w:rsidRDefault="009B7168">
      <w:pPr>
        <w:rPr>
          <w:rFonts w:ascii="Arial" w:hAnsi="Arial" w:cs="Arial"/>
          <w:b/>
          <w:bCs/>
          <w:sz w:val="22"/>
          <w:szCs w:val="22"/>
        </w:rPr>
      </w:pPr>
      <w:r w:rsidRPr="009B7168">
        <w:rPr>
          <w:rFonts w:ascii="Arial" w:hAnsi="Arial" w:cs="Arial"/>
          <w:b/>
          <w:bCs/>
          <w:sz w:val="22"/>
          <w:szCs w:val="22"/>
        </w:rPr>
        <w:t>Treatment</w:t>
      </w:r>
    </w:p>
    <w:p w14:paraId="283B6DC4" w14:textId="1FD115B4" w:rsidR="00F8386F" w:rsidRDefault="005E2B99" w:rsidP="009A65B6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T</w:t>
      </w:r>
      <w:r w:rsidRPr="005E2B99">
        <w:rPr>
          <w:rFonts w:ascii="Arial" w:hAnsi="Arial" w:cs="Arial"/>
          <w:sz w:val="22"/>
          <w:szCs w:val="22"/>
        </w:rPr>
        <w:t>here are many treatment procedures</w:t>
      </w:r>
      <w:r>
        <w:rPr>
          <w:rFonts w:ascii="Arial" w:hAnsi="Arial" w:cs="Arial"/>
          <w:sz w:val="22"/>
          <w:szCs w:val="22"/>
        </w:rPr>
        <w:t xml:space="preserve"> today</w:t>
      </w:r>
      <w:r w:rsidRPr="005E2B99">
        <w:rPr>
          <w:rFonts w:ascii="Arial" w:hAnsi="Arial" w:cs="Arial"/>
          <w:sz w:val="22"/>
          <w:szCs w:val="22"/>
        </w:rPr>
        <w:t>, which are always dependent on the type of diabetes. Treatment is prescribed to patients individually</w:t>
      </w:r>
      <w:r>
        <w:rPr>
          <w:rFonts w:ascii="Arial" w:hAnsi="Arial" w:cs="Arial"/>
          <w:sz w:val="22"/>
          <w:szCs w:val="22"/>
        </w:rPr>
        <w:t xml:space="preserve">.                                                   </w:t>
      </w:r>
      <w:r>
        <w:rPr>
          <w:rFonts w:ascii="Arial" w:hAnsi="Arial" w:cs="Arial"/>
          <w:sz w:val="22"/>
          <w:szCs w:val="22"/>
        </w:rPr>
        <w:br/>
        <w:t xml:space="preserve">      </w:t>
      </w:r>
      <w:r w:rsidRPr="005E2B99">
        <w:rPr>
          <w:rFonts w:ascii="Arial" w:hAnsi="Arial" w:cs="Arial"/>
          <w:sz w:val="22"/>
          <w:szCs w:val="22"/>
        </w:rPr>
        <w:t>Type 1 diabetes cannot be treated without insulin treatment, for the patient this means the application of insulin by injection or with the help of an insulin pump</w:t>
      </w:r>
      <w:r w:rsidR="00A242CB">
        <w:rPr>
          <w:rFonts w:ascii="Arial" w:hAnsi="Arial" w:cs="Arial"/>
          <w:sz w:val="22"/>
          <w:szCs w:val="22"/>
        </w:rPr>
        <w:t>.</w:t>
      </w:r>
      <w:r w:rsidR="008244F1">
        <w:rPr>
          <w:rFonts w:ascii="Arial" w:hAnsi="Arial" w:cs="Arial"/>
          <w:sz w:val="22"/>
          <w:szCs w:val="22"/>
        </w:rPr>
        <w:t xml:space="preserve">                                </w:t>
      </w:r>
      <w:r w:rsidR="00505F4E">
        <w:rPr>
          <w:rFonts w:ascii="Arial" w:hAnsi="Arial" w:cs="Arial"/>
          <w:sz w:val="22"/>
          <w:szCs w:val="22"/>
        </w:rPr>
        <w:t xml:space="preserve"> </w:t>
      </w:r>
      <w:r w:rsidR="008244F1">
        <w:rPr>
          <w:rFonts w:ascii="Arial" w:hAnsi="Arial" w:cs="Arial"/>
          <w:sz w:val="22"/>
          <w:szCs w:val="22"/>
        </w:rPr>
        <w:t xml:space="preserve"> </w:t>
      </w:r>
      <w:r w:rsidR="008244F1">
        <w:rPr>
          <w:rFonts w:ascii="Arial" w:hAnsi="Arial" w:cs="Arial"/>
          <w:sz w:val="22"/>
          <w:szCs w:val="22"/>
        </w:rPr>
        <w:br/>
        <w:t xml:space="preserve">     </w:t>
      </w:r>
      <w:r w:rsidR="009A65B6" w:rsidRPr="009A65B6">
        <w:rPr>
          <w:rFonts w:ascii="Arial" w:hAnsi="Arial" w:cs="Arial"/>
          <w:sz w:val="22"/>
          <w:szCs w:val="22"/>
        </w:rPr>
        <w:t>Type</w:t>
      </w:r>
      <w:r w:rsidR="00505F4E">
        <w:rPr>
          <w:rFonts w:ascii="Arial" w:hAnsi="Arial" w:cs="Arial"/>
          <w:sz w:val="22"/>
          <w:szCs w:val="22"/>
        </w:rPr>
        <w:t xml:space="preserve"> 2 of</w:t>
      </w:r>
      <w:r w:rsidR="009A65B6" w:rsidRPr="009A65B6">
        <w:rPr>
          <w:rFonts w:ascii="Arial" w:hAnsi="Arial" w:cs="Arial"/>
          <w:sz w:val="22"/>
          <w:szCs w:val="22"/>
        </w:rPr>
        <w:t xml:space="preserve"> diabetes can be reduced with a healthy diet and exercise, in some cases with the help of tablets to support the pancreas or insulin.</w:t>
      </w:r>
      <w:r w:rsidR="0074069F">
        <w:rPr>
          <w:rFonts w:ascii="Arial" w:hAnsi="Arial" w:cs="Arial"/>
          <w:sz w:val="22"/>
          <w:szCs w:val="22"/>
        </w:rPr>
        <w:t xml:space="preserve"> </w:t>
      </w:r>
      <w:r w:rsidR="00307530">
        <w:rPr>
          <w:rFonts w:ascii="Arial" w:hAnsi="Arial" w:cs="Arial"/>
          <w:sz w:val="22"/>
          <w:szCs w:val="22"/>
        </w:rPr>
        <w:t xml:space="preserve">                                                                     </w:t>
      </w:r>
      <w:r w:rsidR="00E73AF2">
        <w:rPr>
          <w:rFonts w:ascii="Arial" w:hAnsi="Arial" w:cs="Arial"/>
          <w:sz w:val="22"/>
          <w:szCs w:val="22"/>
        </w:rPr>
        <w:br/>
        <w:t xml:space="preserve">     </w:t>
      </w:r>
      <w:r w:rsidR="00307530" w:rsidRPr="00307530">
        <w:rPr>
          <w:rFonts w:ascii="Arial" w:hAnsi="Arial" w:cs="Arial"/>
          <w:sz w:val="22"/>
          <w:szCs w:val="22"/>
        </w:rPr>
        <w:t>Diabetics in the UK are entitled to free prescriptions</w:t>
      </w:r>
      <w:r w:rsidR="00E73AF2">
        <w:rPr>
          <w:rFonts w:ascii="Arial" w:hAnsi="Arial" w:cs="Arial"/>
          <w:sz w:val="22"/>
          <w:szCs w:val="22"/>
        </w:rPr>
        <w:t xml:space="preserve">. </w:t>
      </w:r>
      <w:r w:rsidR="00914440">
        <w:rPr>
          <w:rFonts w:ascii="Arial" w:hAnsi="Arial" w:cs="Arial"/>
          <w:sz w:val="22"/>
          <w:szCs w:val="22"/>
        </w:rPr>
        <w:t>(Diabetes</w:t>
      </w:r>
      <w:r w:rsidR="00E73AF2">
        <w:rPr>
          <w:rFonts w:ascii="Arial" w:hAnsi="Arial" w:cs="Arial"/>
          <w:sz w:val="22"/>
          <w:szCs w:val="22"/>
        </w:rPr>
        <w:t xml:space="preserve"> UK, </w:t>
      </w:r>
      <w:r w:rsidR="00B75D3D">
        <w:rPr>
          <w:rFonts w:ascii="Arial" w:hAnsi="Arial" w:cs="Arial"/>
          <w:sz w:val="22"/>
          <w:szCs w:val="22"/>
        </w:rPr>
        <w:t>ND)</w:t>
      </w:r>
      <w:r w:rsidR="00307530">
        <w:rPr>
          <w:rFonts w:ascii="Arial" w:hAnsi="Arial" w:cs="Arial"/>
          <w:sz w:val="22"/>
          <w:szCs w:val="22"/>
        </w:rPr>
        <w:t xml:space="preserve">        </w:t>
      </w:r>
    </w:p>
    <w:p w14:paraId="38C3E1AF" w14:textId="77777777" w:rsidR="00490A29" w:rsidRDefault="00490A29" w:rsidP="009A65B6">
      <w:pPr>
        <w:spacing w:line="360" w:lineRule="auto"/>
        <w:rPr>
          <w:rFonts w:ascii="Arial" w:hAnsi="Arial" w:cs="Arial"/>
          <w:sz w:val="22"/>
          <w:szCs w:val="22"/>
        </w:rPr>
      </w:pPr>
    </w:p>
    <w:p w14:paraId="00808DCE" w14:textId="77777777" w:rsidR="003E4A85" w:rsidRDefault="00490A29" w:rsidP="009A65B6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2A07E9">
        <w:rPr>
          <w:rFonts w:ascii="Arial" w:hAnsi="Arial" w:cs="Arial"/>
          <w:b/>
          <w:bCs/>
          <w:sz w:val="22"/>
          <w:szCs w:val="22"/>
        </w:rPr>
        <w:t xml:space="preserve">Long term </w:t>
      </w:r>
      <w:r w:rsidR="002A07E9" w:rsidRPr="002A07E9">
        <w:rPr>
          <w:rFonts w:ascii="Arial" w:hAnsi="Arial" w:cs="Arial"/>
          <w:b/>
          <w:bCs/>
          <w:sz w:val="22"/>
          <w:szCs w:val="22"/>
        </w:rPr>
        <w:t>complications</w:t>
      </w:r>
    </w:p>
    <w:p w14:paraId="6EBE39D7" w14:textId="7A12E589" w:rsidR="00DC6A15" w:rsidRDefault="002C1FD4" w:rsidP="007E47C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       </w:t>
      </w:r>
      <w:r w:rsidR="00A445AB" w:rsidRPr="00A445AB">
        <w:rPr>
          <w:rFonts w:ascii="Arial" w:hAnsi="Arial" w:cs="Arial"/>
          <w:sz w:val="22"/>
          <w:szCs w:val="22"/>
        </w:rPr>
        <w:t xml:space="preserve">Hypoglycemia </w:t>
      </w:r>
      <w:r w:rsidR="00A445AB">
        <w:rPr>
          <w:rFonts w:ascii="Arial" w:hAnsi="Arial" w:cs="Arial"/>
          <w:b/>
          <w:bCs/>
          <w:sz w:val="22"/>
          <w:szCs w:val="22"/>
        </w:rPr>
        <w:t>(</w:t>
      </w:r>
      <w:r w:rsidRPr="00CD6D0C">
        <w:rPr>
          <w:rFonts w:ascii="Arial" w:hAnsi="Arial" w:cs="Arial"/>
          <w:sz w:val="22"/>
          <w:szCs w:val="22"/>
        </w:rPr>
        <w:t xml:space="preserve">Low blood </w:t>
      </w:r>
      <w:r w:rsidR="00CD6D0C" w:rsidRPr="00CD6D0C">
        <w:rPr>
          <w:rFonts w:ascii="Arial" w:hAnsi="Arial" w:cs="Arial"/>
          <w:sz w:val="22"/>
          <w:szCs w:val="22"/>
        </w:rPr>
        <w:t>sugar</w:t>
      </w:r>
      <w:r w:rsidR="00A445AB">
        <w:rPr>
          <w:rFonts w:ascii="Arial" w:hAnsi="Arial" w:cs="Arial"/>
          <w:sz w:val="22"/>
          <w:szCs w:val="22"/>
        </w:rPr>
        <w:t>)</w:t>
      </w:r>
      <w:r w:rsidR="00BC440B" w:rsidRPr="00BC440B">
        <w:rPr>
          <w:rFonts w:ascii="Arial" w:hAnsi="Arial" w:cs="Arial"/>
          <w:sz w:val="22"/>
          <w:szCs w:val="22"/>
        </w:rPr>
        <w:t xml:space="preserve"> is a sudden drop in blood sugar, which can be caused by skipping a meal or taking a large amount of insulin.</w:t>
      </w:r>
      <w:r w:rsidR="00B80144">
        <w:rPr>
          <w:rFonts w:ascii="Arial" w:hAnsi="Arial" w:cs="Arial"/>
          <w:sz w:val="22"/>
          <w:szCs w:val="22"/>
        </w:rPr>
        <w:t xml:space="preserve"> Typical symptoms are </w:t>
      </w:r>
      <w:r w:rsidR="00692B54">
        <w:rPr>
          <w:rFonts w:ascii="Arial" w:hAnsi="Arial" w:cs="Arial"/>
          <w:sz w:val="22"/>
          <w:szCs w:val="22"/>
        </w:rPr>
        <w:t xml:space="preserve">dizziness, </w:t>
      </w:r>
      <w:r w:rsidR="00901796">
        <w:rPr>
          <w:rFonts w:ascii="Arial" w:hAnsi="Arial" w:cs="Arial"/>
          <w:sz w:val="22"/>
          <w:szCs w:val="22"/>
        </w:rPr>
        <w:t>heartbeat</w:t>
      </w:r>
      <w:r w:rsidR="00692B54">
        <w:rPr>
          <w:rFonts w:ascii="Arial" w:hAnsi="Arial" w:cs="Arial"/>
          <w:sz w:val="22"/>
          <w:szCs w:val="22"/>
        </w:rPr>
        <w:t xml:space="preserve"> </w:t>
      </w:r>
      <w:r w:rsidR="00A26885">
        <w:rPr>
          <w:rFonts w:ascii="Arial" w:hAnsi="Arial" w:cs="Arial"/>
          <w:sz w:val="22"/>
          <w:szCs w:val="22"/>
        </w:rPr>
        <w:t>faster, vision is blurred</w:t>
      </w:r>
      <w:r w:rsidR="000A7E9B">
        <w:rPr>
          <w:rFonts w:ascii="Arial" w:hAnsi="Arial" w:cs="Arial"/>
          <w:sz w:val="22"/>
          <w:szCs w:val="22"/>
        </w:rPr>
        <w:t xml:space="preserve">, </w:t>
      </w:r>
      <w:r w:rsidR="00C700F6">
        <w:rPr>
          <w:rFonts w:ascii="Arial" w:hAnsi="Arial" w:cs="Arial"/>
          <w:sz w:val="22"/>
          <w:szCs w:val="22"/>
        </w:rPr>
        <w:t xml:space="preserve">vibration. </w:t>
      </w:r>
      <w:r w:rsidR="0090034B" w:rsidRPr="0090034B">
        <w:rPr>
          <w:rFonts w:ascii="Arial" w:hAnsi="Arial" w:cs="Arial"/>
          <w:sz w:val="22"/>
          <w:szCs w:val="22"/>
        </w:rPr>
        <w:t xml:space="preserve">Too low </w:t>
      </w:r>
      <w:r w:rsidR="00901796" w:rsidRPr="0090034B">
        <w:rPr>
          <w:rFonts w:ascii="Arial" w:hAnsi="Arial" w:cs="Arial"/>
          <w:sz w:val="22"/>
          <w:szCs w:val="22"/>
        </w:rPr>
        <w:t xml:space="preserve">a </w:t>
      </w:r>
      <w:r w:rsidR="00901796">
        <w:rPr>
          <w:rFonts w:ascii="Arial" w:hAnsi="Arial" w:cs="Arial"/>
          <w:sz w:val="22"/>
          <w:szCs w:val="22"/>
        </w:rPr>
        <w:t>blood</w:t>
      </w:r>
      <w:r w:rsidR="0090034B">
        <w:rPr>
          <w:rFonts w:ascii="Arial" w:hAnsi="Arial" w:cs="Arial"/>
          <w:sz w:val="22"/>
          <w:szCs w:val="22"/>
        </w:rPr>
        <w:t xml:space="preserve"> </w:t>
      </w:r>
      <w:r w:rsidR="0090034B" w:rsidRPr="0090034B">
        <w:rPr>
          <w:rFonts w:ascii="Arial" w:hAnsi="Arial" w:cs="Arial"/>
          <w:sz w:val="22"/>
          <w:szCs w:val="22"/>
        </w:rPr>
        <w:t>sugar level can cause a seizure, fainting or coma</w:t>
      </w:r>
      <w:r w:rsidR="0090034B">
        <w:rPr>
          <w:rFonts w:ascii="Arial" w:hAnsi="Arial" w:cs="Arial"/>
          <w:sz w:val="22"/>
          <w:szCs w:val="22"/>
        </w:rPr>
        <w:t xml:space="preserve">. </w:t>
      </w:r>
      <w:r w:rsidR="00973BF0">
        <w:rPr>
          <w:rFonts w:ascii="Arial" w:hAnsi="Arial" w:cs="Arial"/>
          <w:sz w:val="22"/>
          <w:szCs w:val="22"/>
        </w:rPr>
        <w:t xml:space="preserve">                                                                                                                                                       </w:t>
      </w:r>
      <w:r w:rsidR="00901796">
        <w:rPr>
          <w:rFonts w:ascii="Arial" w:hAnsi="Arial" w:cs="Arial"/>
          <w:sz w:val="22"/>
          <w:szCs w:val="22"/>
        </w:rPr>
        <w:t xml:space="preserve">       </w:t>
      </w:r>
      <w:r w:rsidR="00973BF0">
        <w:rPr>
          <w:rFonts w:ascii="Arial" w:hAnsi="Arial" w:cs="Arial"/>
          <w:sz w:val="22"/>
          <w:szCs w:val="22"/>
        </w:rPr>
        <w:br/>
        <w:t xml:space="preserve">     </w:t>
      </w:r>
      <w:r w:rsidR="0066690C">
        <w:rPr>
          <w:rFonts w:ascii="Arial" w:hAnsi="Arial" w:cs="Arial"/>
          <w:sz w:val="22"/>
          <w:szCs w:val="22"/>
        </w:rPr>
        <w:t>Ketoacidosis</w:t>
      </w:r>
      <w:r w:rsidR="007A1EB2">
        <w:rPr>
          <w:rFonts w:ascii="Arial" w:hAnsi="Arial" w:cs="Arial"/>
          <w:sz w:val="22"/>
          <w:szCs w:val="22"/>
        </w:rPr>
        <w:t xml:space="preserve"> - </w:t>
      </w:r>
      <w:r w:rsidR="007A1EB2" w:rsidRPr="007A1EB2">
        <w:rPr>
          <w:rFonts w:ascii="Arial" w:hAnsi="Arial" w:cs="Arial"/>
          <w:sz w:val="22"/>
          <w:szCs w:val="22"/>
        </w:rPr>
        <w:t xml:space="preserve">it is typical for type 1 </w:t>
      </w:r>
      <w:r w:rsidR="007A1EB2" w:rsidRPr="007A1EB2">
        <w:rPr>
          <w:rFonts w:ascii="Arial" w:hAnsi="Arial" w:cs="Arial"/>
          <w:sz w:val="22"/>
          <w:szCs w:val="22"/>
        </w:rPr>
        <w:t>diabetes;</w:t>
      </w:r>
      <w:r w:rsidR="007A1EB2" w:rsidRPr="007A1EB2">
        <w:rPr>
          <w:rFonts w:ascii="Arial" w:hAnsi="Arial" w:cs="Arial"/>
          <w:sz w:val="22"/>
          <w:szCs w:val="22"/>
        </w:rPr>
        <w:t xml:space="preserve"> it is exceptional for type 2 diabetes</w:t>
      </w:r>
      <w:r w:rsidR="007A1EB2">
        <w:rPr>
          <w:rFonts w:ascii="Arial" w:hAnsi="Arial" w:cs="Arial"/>
          <w:sz w:val="22"/>
          <w:szCs w:val="22"/>
        </w:rPr>
        <w:t xml:space="preserve">. </w:t>
      </w:r>
      <w:r w:rsidR="007A1EB2" w:rsidRPr="007A1EB2">
        <w:rPr>
          <w:rFonts w:ascii="Arial" w:hAnsi="Arial" w:cs="Arial"/>
          <w:sz w:val="22"/>
          <w:szCs w:val="22"/>
        </w:rPr>
        <w:t xml:space="preserve">It occurs when the body cannot use sugar as a fuel source because </w:t>
      </w:r>
      <w:r w:rsidR="007A1EB2">
        <w:rPr>
          <w:rFonts w:ascii="Arial" w:hAnsi="Arial" w:cs="Arial"/>
          <w:sz w:val="22"/>
          <w:szCs w:val="22"/>
        </w:rPr>
        <w:t xml:space="preserve">of lack of </w:t>
      </w:r>
      <w:r w:rsidR="007A1EB2" w:rsidRPr="007A1EB2">
        <w:rPr>
          <w:rFonts w:ascii="Arial" w:hAnsi="Arial" w:cs="Arial"/>
          <w:sz w:val="22"/>
          <w:szCs w:val="22"/>
        </w:rPr>
        <w:t>insulin.</w:t>
      </w:r>
      <w:r w:rsidR="0048770C">
        <w:rPr>
          <w:rFonts w:ascii="Arial" w:hAnsi="Arial" w:cs="Arial"/>
          <w:sz w:val="22"/>
          <w:szCs w:val="22"/>
        </w:rPr>
        <w:t xml:space="preserve"> </w:t>
      </w:r>
      <w:r w:rsidR="001A475B" w:rsidRPr="001A475B">
        <w:rPr>
          <w:rFonts w:ascii="Arial" w:hAnsi="Arial" w:cs="Arial"/>
          <w:sz w:val="22"/>
          <w:szCs w:val="22"/>
        </w:rPr>
        <w:t>Ketoacidosis can cause</w:t>
      </w:r>
      <w:r w:rsidR="001A475B">
        <w:rPr>
          <w:rFonts w:ascii="Arial" w:hAnsi="Arial" w:cs="Arial"/>
          <w:sz w:val="22"/>
          <w:szCs w:val="22"/>
        </w:rPr>
        <w:t xml:space="preserve"> </w:t>
      </w:r>
      <w:r w:rsidR="00911BE6">
        <w:rPr>
          <w:rFonts w:ascii="Arial" w:hAnsi="Arial" w:cs="Arial"/>
          <w:sz w:val="22"/>
          <w:szCs w:val="22"/>
        </w:rPr>
        <w:t xml:space="preserve">abdominal pain, </w:t>
      </w:r>
      <w:r w:rsidR="00911BE6" w:rsidRPr="00911BE6">
        <w:rPr>
          <w:rFonts w:ascii="Arial" w:hAnsi="Arial" w:cs="Arial"/>
          <w:sz w:val="22"/>
          <w:szCs w:val="22"/>
        </w:rPr>
        <w:t>dehydration</w:t>
      </w:r>
      <w:r w:rsidR="005C7DAD">
        <w:rPr>
          <w:rFonts w:ascii="Arial" w:hAnsi="Arial" w:cs="Arial"/>
          <w:sz w:val="22"/>
          <w:szCs w:val="22"/>
        </w:rPr>
        <w:t>, problems with breathing</w:t>
      </w:r>
      <w:r w:rsidR="001C66B7">
        <w:rPr>
          <w:rFonts w:ascii="Arial" w:hAnsi="Arial" w:cs="Arial"/>
          <w:sz w:val="22"/>
          <w:szCs w:val="22"/>
        </w:rPr>
        <w:t>.</w:t>
      </w:r>
      <w:r w:rsidR="0068204C">
        <w:rPr>
          <w:rFonts w:ascii="Arial" w:hAnsi="Arial" w:cs="Arial"/>
          <w:sz w:val="22"/>
          <w:szCs w:val="22"/>
        </w:rPr>
        <w:t xml:space="preserve">            </w:t>
      </w:r>
      <w:r w:rsidR="0068204C">
        <w:rPr>
          <w:rFonts w:ascii="Arial" w:hAnsi="Arial" w:cs="Arial"/>
          <w:sz w:val="22"/>
          <w:szCs w:val="22"/>
        </w:rPr>
        <w:br/>
      </w:r>
      <w:r w:rsidR="001C66B7">
        <w:rPr>
          <w:rFonts w:ascii="Arial" w:hAnsi="Arial" w:cs="Arial"/>
          <w:sz w:val="22"/>
          <w:szCs w:val="22"/>
        </w:rPr>
        <w:t xml:space="preserve">  </w:t>
      </w:r>
      <w:r w:rsidR="00E03109">
        <w:rPr>
          <w:rFonts w:ascii="Arial" w:hAnsi="Arial" w:cs="Arial"/>
          <w:sz w:val="22"/>
          <w:szCs w:val="22"/>
        </w:rPr>
        <w:t xml:space="preserve">     Eye </w:t>
      </w:r>
      <w:r w:rsidR="00DD6C23">
        <w:rPr>
          <w:rFonts w:ascii="Arial" w:hAnsi="Arial" w:cs="Arial"/>
          <w:sz w:val="22"/>
          <w:szCs w:val="22"/>
        </w:rPr>
        <w:t>complications</w:t>
      </w:r>
      <w:r w:rsidR="00F85579">
        <w:rPr>
          <w:rFonts w:ascii="Arial" w:hAnsi="Arial" w:cs="Arial"/>
          <w:sz w:val="22"/>
          <w:szCs w:val="22"/>
        </w:rPr>
        <w:t xml:space="preserve"> </w:t>
      </w:r>
      <w:r w:rsidR="002211FB">
        <w:rPr>
          <w:rFonts w:ascii="Arial" w:hAnsi="Arial" w:cs="Arial"/>
          <w:sz w:val="22"/>
          <w:szCs w:val="22"/>
        </w:rPr>
        <w:t>- Diabetes</w:t>
      </w:r>
      <w:r w:rsidR="008F37F9" w:rsidRPr="008F37F9">
        <w:rPr>
          <w:rFonts w:ascii="Arial" w:hAnsi="Arial" w:cs="Arial"/>
          <w:sz w:val="22"/>
          <w:szCs w:val="22"/>
        </w:rPr>
        <w:t xml:space="preserve"> can cause cataracts, glaucoma, diabetic retinopathy</w:t>
      </w:r>
      <w:r w:rsidR="000E7D5A">
        <w:rPr>
          <w:rFonts w:ascii="Arial" w:hAnsi="Arial" w:cs="Arial"/>
          <w:sz w:val="22"/>
          <w:szCs w:val="22"/>
        </w:rPr>
        <w:t xml:space="preserve">, macular edema. </w:t>
      </w:r>
      <w:r w:rsidR="00F96F5F" w:rsidRPr="00F96F5F">
        <w:rPr>
          <w:rFonts w:ascii="Arial" w:hAnsi="Arial" w:cs="Arial"/>
          <w:sz w:val="22"/>
          <w:szCs w:val="22"/>
        </w:rPr>
        <w:t xml:space="preserve">In some cases, if treatment is not started in time, it can lead to permanent visual </w:t>
      </w:r>
      <w:r w:rsidR="00D85558">
        <w:rPr>
          <w:rFonts w:ascii="Arial" w:hAnsi="Arial" w:cs="Arial"/>
          <w:sz w:val="22"/>
          <w:szCs w:val="22"/>
        </w:rPr>
        <w:t xml:space="preserve">damages or </w:t>
      </w:r>
      <w:r w:rsidR="00F96F5F" w:rsidRPr="00F96F5F">
        <w:rPr>
          <w:rFonts w:ascii="Arial" w:hAnsi="Arial" w:cs="Arial"/>
          <w:sz w:val="22"/>
          <w:szCs w:val="22"/>
        </w:rPr>
        <w:t>blindness</w:t>
      </w:r>
      <w:r w:rsidR="00A04259">
        <w:rPr>
          <w:rFonts w:ascii="Arial" w:hAnsi="Arial" w:cs="Arial"/>
          <w:sz w:val="22"/>
          <w:szCs w:val="22"/>
        </w:rPr>
        <w:t xml:space="preserve"> (Cavan, 2018)</w:t>
      </w:r>
      <w:r w:rsidR="0068204C">
        <w:rPr>
          <w:rFonts w:ascii="Arial" w:hAnsi="Arial" w:cs="Arial"/>
          <w:sz w:val="22"/>
          <w:szCs w:val="22"/>
        </w:rPr>
        <w:t xml:space="preserve">                                                                                                   </w:t>
      </w:r>
      <w:r w:rsidR="0068204C">
        <w:rPr>
          <w:rFonts w:ascii="Arial" w:hAnsi="Arial" w:cs="Arial"/>
          <w:sz w:val="22"/>
          <w:szCs w:val="22"/>
        </w:rPr>
        <w:br/>
        <w:t xml:space="preserve">       </w:t>
      </w:r>
      <w:proofErr w:type="gramStart"/>
      <w:r w:rsidR="0068204C">
        <w:rPr>
          <w:rFonts w:ascii="Arial" w:hAnsi="Arial" w:cs="Arial"/>
          <w:sz w:val="22"/>
          <w:szCs w:val="22"/>
        </w:rPr>
        <w:t>K</w:t>
      </w:r>
      <w:r w:rsidR="0068204C" w:rsidRPr="0068204C">
        <w:rPr>
          <w:rFonts w:ascii="Arial" w:hAnsi="Arial" w:cs="Arial"/>
          <w:sz w:val="22"/>
          <w:szCs w:val="22"/>
        </w:rPr>
        <w:t>idney disease</w:t>
      </w:r>
      <w:proofErr w:type="gramEnd"/>
      <w:r w:rsidR="0068204C" w:rsidRPr="0068204C">
        <w:rPr>
          <w:rFonts w:ascii="Arial" w:hAnsi="Arial" w:cs="Arial"/>
          <w:sz w:val="22"/>
          <w:szCs w:val="22"/>
        </w:rPr>
        <w:t xml:space="preserve"> – high blood sugar can result in kidney </w:t>
      </w:r>
      <w:r w:rsidR="0068204C" w:rsidRPr="0068204C">
        <w:rPr>
          <w:rFonts w:ascii="Arial" w:hAnsi="Arial" w:cs="Arial"/>
          <w:sz w:val="22"/>
          <w:szCs w:val="22"/>
        </w:rPr>
        <w:t>damage;</w:t>
      </w:r>
      <w:r w:rsidR="0068204C" w:rsidRPr="0068204C">
        <w:rPr>
          <w:rFonts w:ascii="Arial" w:hAnsi="Arial" w:cs="Arial"/>
          <w:sz w:val="22"/>
          <w:szCs w:val="22"/>
        </w:rPr>
        <w:t xml:space="preserve"> this damage is called diabetic nephropathy. This kidney disease can lead to the need for </w:t>
      </w:r>
      <w:r w:rsidR="0068204C" w:rsidRPr="0068204C">
        <w:rPr>
          <w:rFonts w:ascii="Arial" w:hAnsi="Arial" w:cs="Arial"/>
          <w:sz w:val="22"/>
          <w:szCs w:val="22"/>
        </w:rPr>
        <w:t>dialysis.</w:t>
      </w:r>
      <w:r w:rsidR="0068204C">
        <w:rPr>
          <w:rFonts w:ascii="Arial" w:hAnsi="Arial" w:cs="Arial"/>
          <w:sz w:val="22"/>
          <w:szCs w:val="22"/>
        </w:rPr>
        <w:t xml:space="preserve"> </w:t>
      </w:r>
      <w:r w:rsidR="00364729">
        <w:rPr>
          <w:rFonts w:ascii="Arial" w:hAnsi="Arial" w:cs="Arial"/>
          <w:sz w:val="22"/>
          <w:szCs w:val="22"/>
        </w:rPr>
        <w:t xml:space="preserve">                                 </w:t>
      </w:r>
      <w:r w:rsidR="00364729">
        <w:rPr>
          <w:rFonts w:ascii="Arial" w:hAnsi="Arial" w:cs="Arial"/>
          <w:sz w:val="22"/>
          <w:szCs w:val="22"/>
        </w:rPr>
        <w:br/>
        <w:t xml:space="preserve">      </w:t>
      </w:r>
      <w:r w:rsidR="00364729" w:rsidRPr="00364729">
        <w:rPr>
          <w:rFonts w:ascii="Arial" w:hAnsi="Arial" w:cs="Arial"/>
          <w:sz w:val="22"/>
          <w:szCs w:val="22"/>
        </w:rPr>
        <w:t>Neuropathy - large amounts of sugar in the blood can also damage the nerves that take care of the body's automatic processes such as digestion and the nerves that control the</w:t>
      </w:r>
      <w:r w:rsidR="00F16789">
        <w:rPr>
          <w:rFonts w:ascii="Arial" w:hAnsi="Arial" w:cs="Arial"/>
          <w:sz w:val="22"/>
          <w:szCs w:val="22"/>
        </w:rPr>
        <w:t xml:space="preserve"> legs and h</w:t>
      </w:r>
      <w:r w:rsidR="00190E87">
        <w:rPr>
          <w:rFonts w:ascii="Arial" w:hAnsi="Arial" w:cs="Arial"/>
          <w:sz w:val="22"/>
          <w:szCs w:val="22"/>
        </w:rPr>
        <w:t>ands</w:t>
      </w:r>
      <w:r w:rsidR="00364729" w:rsidRPr="00364729">
        <w:rPr>
          <w:rFonts w:ascii="Arial" w:hAnsi="Arial" w:cs="Arial"/>
          <w:sz w:val="22"/>
          <w:szCs w:val="22"/>
        </w:rPr>
        <w:t>. This is then manifested by tingling, numbness, pain, burning</w:t>
      </w:r>
      <w:r w:rsidR="00364729">
        <w:rPr>
          <w:rFonts w:ascii="Arial" w:hAnsi="Arial" w:cs="Arial"/>
          <w:sz w:val="22"/>
          <w:szCs w:val="22"/>
        </w:rPr>
        <w:t>.</w:t>
      </w:r>
      <w:r w:rsidR="00766FA6">
        <w:rPr>
          <w:rFonts w:ascii="Arial" w:hAnsi="Arial" w:cs="Arial"/>
          <w:sz w:val="22"/>
          <w:szCs w:val="22"/>
        </w:rPr>
        <w:t xml:space="preserve">  </w:t>
      </w:r>
      <w:r w:rsidR="00565233">
        <w:rPr>
          <w:rFonts w:ascii="Arial" w:hAnsi="Arial" w:cs="Arial"/>
          <w:sz w:val="22"/>
          <w:szCs w:val="22"/>
        </w:rPr>
        <w:t xml:space="preserve">                     </w:t>
      </w:r>
      <w:r w:rsidR="00565233">
        <w:rPr>
          <w:rFonts w:ascii="Arial" w:hAnsi="Arial" w:cs="Arial"/>
          <w:sz w:val="22"/>
          <w:szCs w:val="22"/>
        </w:rPr>
        <w:br/>
        <w:t xml:space="preserve">     </w:t>
      </w:r>
      <w:r w:rsidR="00766FA6" w:rsidRPr="00766FA6">
        <w:rPr>
          <w:rFonts w:ascii="Arial" w:hAnsi="Arial" w:cs="Arial"/>
          <w:sz w:val="22"/>
          <w:szCs w:val="22"/>
        </w:rPr>
        <w:t>Vascular disease - high blood sugar levels can damage blood vessels, which can result in a heart attack or stroke</w:t>
      </w:r>
      <w:r w:rsidR="00565233">
        <w:rPr>
          <w:rFonts w:ascii="Arial" w:hAnsi="Arial" w:cs="Arial"/>
          <w:sz w:val="22"/>
          <w:szCs w:val="22"/>
        </w:rPr>
        <w:t>.</w:t>
      </w:r>
      <w:r w:rsidR="007831DE">
        <w:rPr>
          <w:rFonts w:ascii="Arial" w:hAnsi="Arial" w:cs="Arial"/>
          <w:sz w:val="22"/>
          <w:szCs w:val="22"/>
        </w:rPr>
        <w:t xml:space="preserve"> </w:t>
      </w:r>
      <w:r w:rsidR="00C76705">
        <w:rPr>
          <w:rFonts w:ascii="Arial" w:hAnsi="Arial" w:cs="Arial"/>
          <w:sz w:val="22"/>
          <w:szCs w:val="22"/>
        </w:rPr>
        <w:t xml:space="preserve">                                                                                                                    </w:t>
      </w:r>
      <w:r w:rsidR="00C76705">
        <w:rPr>
          <w:rFonts w:ascii="Arial" w:hAnsi="Arial" w:cs="Arial"/>
          <w:sz w:val="22"/>
          <w:szCs w:val="22"/>
        </w:rPr>
        <w:br/>
        <w:t xml:space="preserve">     </w:t>
      </w:r>
      <w:r w:rsidR="007C4E69" w:rsidRPr="007C4E69">
        <w:rPr>
          <w:rFonts w:ascii="Arial" w:hAnsi="Arial" w:cs="Arial"/>
          <w:sz w:val="22"/>
          <w:szCs w:val="22"/>
        </w:rPr>
        <w:t xml:space="preserve">Leg problems </w:t>
      </w:r>
      <w:r w:rsidR="00C76705">
        <w:rPr>
          <w:rFonts w:ascii="Arial" w:hAnsi="Arial" w:cs="Arial"/>
          <w:sz w:val="22"/>
          <w:szCs w:val="22"/>
        </w:rPr>
        <w:t xml:space="preserve">- </w:t>
      </w:r>
      <w:r w:rsidR="007C4E69" w:rsidRPr="007C4E69">
        <w:rPr>
          <w:rFonts w:ascii="Arial" w:hAnsi="Arial" w:cs="Arial"/>
          <w:sz w:val="22"/>
          <w:szCs w:val="22"/>
        </w:rPr>
        <w:t>caused by reduced blood flow to the lower extremities, resulting in boils and ulcers that can lead to gangrene and subsequent leg amputation</w:t>
      </w:r>
      <w:r w:rsidR="00822813">
        <w:rPr>
          <w:rFonts w:ascii="Arial" w:hAnsi="Arial" w:cs="Arial"/>
          <w:sz w:val="22"/>
          <w:szCs w:val="22"/>
        </w:rPr>
        <w:t xml:space="preserve"> (</w:t>
      </w:r>
      <w:r w:rsidR="009E3B8E">
        <w:rPr>
          <w:rFonts w:ascii="Arial" w:hAnsi="Arial" w:cs="Arial"/>
          <w:sz w:val="22"/>
          <w:szCs w:val="22"/>
        </w:rPr>
        <w:t>Cavan, 2018).</w:t>
      </w:r>
      <w:r w:rsidR="00DB0384">
        <w:rPr>
          <w:rFonts w:ascii="Arial" w:hAnsi="Arial" w:cs="Arial"/>
          <w:sz w:val="22"/>
          <w:szCs w:val="22"/>
        </w:rPr>
        <w:t xml:space="preserve">              </w:t>
      </w:r>
      <w:r w:rsidR="001D3464">
        <w:rPr>
          <w:rFonts w:ascii="Arial" w:hAnsi="Arial" w:cs="Arial"/>
          <w:sz w:val="22"/>
          <w:szCs w:val="22"/>
        </w:rPr>
        <w:t xml:space="preserve"> </w:t>
      </w:r>
      <w:r w:rsidR="00DB0384">
        <w:rPr>
          <w:rFonts w:ascii="Arial" w:hAnsi="Arial" w:cs="Arial"/>
          <w:sz w:val="22"/>
          <w:szCs w:val="22"/>
        </w:rPr>
        <w:br/>
      </w:r>
      <w:r w:rsidR="00DB0384">
        <w:rPr>
          <w:rFonts w:ascii="Arial" w:hAnsi="Arial" w:cs="Arial"/>
          <w:sz w:val="22"/>
          <w:szCs w:val="22"/>
        </w:rPr>
        <w:lastRenderedPageBreak/>
        <w:t xml:space="preserve">     </w:t>
      </w:r>
      <w:r w:rsidR="00DB0384" w:rsidRPr="00DB0384">
        <w:rPr>
          <w:rFonts w:ascii="Arial" w:hAnsi="Arial" w:cs="Arial"/>
          <w:sz w:val="22"/>
          <w:szCs w:val="22"/>
        </w:rPr>
        <w:t>Skin problems - specific bacterial and viral infections, diabetic blisters, necrobiosis and diabetic dermopathy</w:t>
      </w:r>
      <w:r w:rsidR="00DB0384">
        <w:rPr>
          <w:rFonts w:ascii="Arial" w:hAnsi="Arial" w:cs="Arial"/>
          <w:sz w:val="22"/>
          <w:szCs w:val="22"/>
        </w:rPr>
        <w:t xml:space="preserve"> (Diabetes UK, ND).</w:t>
      </w:r>
    </w:p>
    <w:p w14:paraId="62489683" w14:textId="77777777" w:rsidR="006D1342" w:rsidRDefault="001D3464" w:rsidP="009A65B6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</w:t>
      </w:r>
      <w:r w:rsidR="00CA65EB">
        <w:rPr>
          <w:rFonts w:ascii="Arial" w:hAnsi="Arial" w:cs="Arial"/>
          <w:sz w:val="22"/>
          <w:szCs w:val="22"/>
        </w:rPr>
        <w:t xml:space="preserve">    </w:t>
      </w:r>
      <w:r w:rsidR="0024770F">
        <w:rPr>
          <w:rFonts w:ascii="Arial" w:hAnsi="Arial" w:cs="Arial"/>
          <w:sz w:val="22"/>
          <w:szCs w:val="22"/>
        </w:rPr>
        <w:t xml:space="preserve">     </w:t>
      </w:r>
      <w:r w:rsidR="00C907F7" w:rsidRPr="00C907F7">
        <w:rPr>
          <w:rFonts w:ascii="Arial" w:hAnsi="Arial" w:cs="Arial"/>
          <w:sz w:val="22"/>
          <w:szCs w:val="22"/>
        </w:rPr>
        <w:t>Maintaining normal blood sugar levels is essential to reduce the risk of complications caused by diabetes.</w:t>
      </w:r>
      <w:r w:rsidR="003E4A85">
        <w:rPr>
          <w:rFonts w:ascii="Arial" w:hAnsi="Arial" w:cs="Arial"/>
          <w:sz w:val="22"/>
          <w:szCs w:val="22"/>
        </w:rPr>
        <w:t xml:space="preserve"> </w:t>
      </w:r>
      <w:r w:rsidR="00E51D86" w:rsidRPr="00E51D86">
        <w:rPr>
          <w:rFonts w:ascii="Arial" w:hAnsi="Arial" w:cs="Arial"/>
          <w:sz w:val="22"/>
          <w:szCs w:val="22"/>
        </w:rPr>
        <w:t xml:space="preserve">For diabetics, this means following the prescribed treatment, a healthy lifestyle, including diet and adequate </w:t>
      </w:r>
      <w:r w:rsidR="006D1342" w:rsidRPr="00E51D86">
        <w:rPr>
          <w:rFonts w:ascii="Arial" w:hAnsi="Arial" w:cs="Arial"/>
          <w:sz w:val="22"/>
          <w:szCs w:val="22"/>
        </w:rPr>
        <w:t>exercise</w:t>
      </w:r>
      <w:r w:rsidR="006D1342">
        <w:rPr>
          <w:rFonts w:ascii="Arial" w:hAnsi="Arial" w:cs="Arial"/>
          <w:sz w:val="22"/>
          <w:szCs w:val="22"/>
        </w:rPr>
        <w:t xml:space="preserve"> (</w:t>
      </w:r>
      <w:r w:rsidR="002A0557">
        <w:rPr>
          <w:rFonts w:ascii="Arial" w:hAnsi="Arial" w:cs="Arial"/>
          <w:sz w:val="22"/>
          <w:szCs w:val="22"/>
        </w:rPr>
        <w:t>Diabetes UK, ND).</w:t>
      </w:r>
      <w:r w:rsidR="006D1342">
        <w:rPr>
          <w:rFonts w:ascii="Arial" w:hAnsi="Arial" w:cs="Arial"/>
          <w:sz w:val="22"/>
          <w:szCs w:val="22"/>
        </w:rPr>
        <w:t xml:space="preserve">                                                   </w:t>
      </w:r>
    </w:p>
    <w:p w14:paraId="40EAB585" w14:textId="7405426B" w:rsidR="004730ED" w:rsidRDefault="006D1342" w:rsidP="009A65B6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I </w:t>
      </w:r>
      <w:r w:rsidRPr="006D1342">
        <w:rPr>
          <w:rFonts w:ascii="Arial" w:hAnsi="Arial" w:cs="Arial"/>
          <w:sz w:val="22"/>
          <w:szCs w:val="22"/>
        </w:rPr>
        <w:t>would like to mention the insulin pump more, because for type 1 diabetics, who have mostly been struggling with the disease since childhood or puberty, today even in combination with a mobile phone, it means relatively comfortable treatment and therefore a full life, including travel, sports, starting a family. And by the fact that the insulin pump keeps the blood sugar level at a normal level with a little help, it minimizes the impact of the complications that are unfortunately associated with diabetes.</w:t>
      </w:r>
    </w:p>
    <w:p w14:paraId="4614DA27" w14:textId="2103681C" w:rsidR="00F511C9" w:rsidRDefault="00F5493B" w:rsidP="009A65B6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</w:p>
    <w:p w14:paraId="7BB57436" w14:textId="593609D5" w:rsidR="00F5493B" w:rsidRPr="00BE7632" w:rsidRDefault="00F5493B" w:rsidP="009A65B6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BE7632">
        <w:rPr>
          <w:rFonts w:ascii="Arial" w:hAnsi="Arial" w:cs="Arial"/>
          <w:b/>
          <w:bCs/>
          <w:sz w:val="22"/>
          <w:szCs w:val="22"/>
        </w:rPr>
        <w:t xml:space="preserve">      Conclusion</w:t>
      </w:r>
    </w:p>
    <w:p w14:paraId="0489ECC5" w14:textId="77777777" w:rsidR="00187423" w:rsidRDefault="00BE7632" w:rsidP="0032342E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</w:t>
      </w:r>
      <w:r w:rsidR="00F5493B" w:rsidRPr="00F5493B">
        <w:rPr>
          <w:rFonts w:ascii="Arial" w:hAnsi="Arial" w:cs="Arial"/>
          <w:sz w:val="22"/>
          <w:szCs w:val="22"/>
        </w:rPr>
        <w:t>D</w:t>
      </w:r>
      <w:r w:rsidR="00F5493B">
        <w:rPr>
          <w:rFonts w:ascii="Arial" w:hAnsi="Arial" w:cs="Arial"/>
          <w:sz w:val="22"/>
          <w:szCs w:val="22"/>
        </w:rPr>
        <w:t>i</w:t>
      </w:r>
      <w:r w:rsidR="00F5493B" w:rsidRPr="00F5493B">
        <w:rPr>
          <w:rFonts w:ascii="Arial" w:hAnsi="Arial" w:cs="Arial"/>
          <w:sz w:val="22"/>
          <w:szCs w:val="22"/>
        </w:rPr>
        <w:t>abetes is undoubtedly a very serious disease, but type 2 diabetes can be delayed with a healthy lifestyle or treated with prescribed treatment.</w:t>
      </w:r>
      <w:r>
        <w:rPr>
          <w:rFonts w:ascii="Arial" w:hAnsi="Arial" w:cs="Arial"/>
          <w:sz w:val="22"/>
          <w:szCs w:val="22"/>
        </w:rPr>
        <w:t xml:space="preserve">                                                                    </w:t>
      </w:r>
      <w:r>
        <w:rPr>
          <w:rFonts w:ascii="Arial" w:hAnsi="Arial" w:cs="Arial"/>
          <w:sz w:val="22"/>
          <w:szCs w:val="22"/>
        </w:rPr>
        <w:br/>
        <w:t xml:space="preserve">    </w:t>
      </w:r>
      <w:r w:rsidR="00F5493B" w:rsidRPr="00F5493B">
        <w:rPr>
          <w:rFonts w:ascii="Arial" w:hAnsi="Arial" w:cs="Arial"/>
          <w:sz w:val="22"/>
          <w:szCs w:val="22"/>
        </w:rPr>
        <w:t>Type 1 diabetes is linked to the use of insulin, without which type 1 diabetes cannot really be regulated, but modern technologies can be used to administer insulin today, which make insulin use as efficient and comfortable as possible.</w:t>
      </w:r>
      <w:r w:rsidR="0032342E">
        <w:rPr>
          <w:rFonts w:ascii="Arial" w:hAnsi="Arial" w:cs="Arial"/>
          <w:sz w:val="22"/>
          <w:szCs w:val="22"/>
        </w:rPr>
        <w:t xml:space="preserve">   </w:t>
      </w:r>
      <w:r w:rsidR="0032342E" w:rsidRPr="0032342E">
        <w:rPr>
          <w:rFonts w:ascii="Arial" w:hAnsi="Arial" w:cs="Arial"/>
          <w:sz w:val="22"/>
          <w:szCs w:val="22"/>
        </w:rPr>
        <w:t>For us, it means, if we don't have diabetes, live a healthy life, keep a healthy weight and exercise.</w:t>
      </w:r>
      <w:r w:rsidR="0032342E">
        <w:rPr>
          <w:rFonts w:ascii="Arial" w:hAnsi="Arial" w:cs="Arial"/>
          <w:sz w:val="22"/>
          <w:szCs w:val="22"/>
        </w:rPr>
        <w:t xml:space="preserve"> </w:t>
      </w:r>
      <w:r w:rsidR="0032342E" w:rsidRPr="0032342E">
        <w:rPr>
          <w:rFonts w:ascii="Arial" w:hAnsi="Arial" w:cs="Arial"/>
          <w:sz w:val="22"/>
          <w:szCs w:val="22"/>
        </w:rPr>
        <w:t xml:space="preserve">For those who have it, this means following the doctor's instructions, going for regular </w:t>
      </w:r>
      <w:r w:rsidR="0032342E" w:rsidRPr="0032342E">
        <w:rPr>
          <w:rFonts w:ascii="Arial" w:hAnsi="Arial" w:cs="Arial"/>
          <w:sz w:val="22"/>
          <w:szCs w:val="22"/>
        </w:rPr>
        <w:t>check-ups</w:t>
      </w:r>
      <w:r w:rsidR="0032342E" w:rsidRPr="0032342E">
        <w:rPr>
          <w:rFonts w:ascii="Arial" w:hAnsi="Arial" w:cs="Arial"/>
          <w:sz w:val="22"/>
          <w:szCs w:val="22"/>
        </w:rPr>
        <w:t xml:space="preserve">, taking regular blood sugar measurements, and taking insulin or tablets as recommended. Then </w:t>
      </w:r>
      <w:r w:rsidR="00A10100">
        <w:rPr>
          <w:rFonts w:ascii="Arial" w:hAnsi="Arial" w:cs="Arial"/>
          <w:sz w:val="22"/>
          <w:szCs w:val="22"/>
        </w:rPr>
        <w:t>all of us</w:t>
      </w:r>
      <w:r w:rsidR="0032342E" w:rsidRPr="0032342E">
        <w:rPr>
          <w:rFonts w:ascii="Arial" w:hAnsi="Arial" w:cs="Arial"/>
          <w:sz w:val="22"/>
          <w:szCs w:val="22"/>
        </w:rPr>
        <w:t xml:space="preserve"> have </w:t>
      </w:r>
      <w:r w:rsidR="006D7EA0">
        <w:rPr>
          <w:rFonts w:ascii="Arial" w:hAnsi="Arial" w:cs="Arial"/>
          <w:sz w:val="22"/>
          <w:szCs w:val="22"/>
        </w:rPr>
        <w:t>a</w:t>
      </w:r>
      <w:r w:rsidR="0032342E" w:rsidRPr="0032342E">
        <w:rPr>
          <w:rFonts w:ascii="Arial" w:hAnsi="Arial" w:cs="Arial"/>
          <w:sz w:val="22"/>
          <w:szCs w:val="22"/>
        </w:rPr>
        <w:t xml:space="preserve"> </w:t>
      </w:r>
      <w:r w:rsidR="00713C02">
        <w:rPr>
          <w:rFonts w:ascii="Arial" w:hAnsi="Arial" w:cs="Arial"/>
          <w:sz w:val="22"/>
          <w:szCs w:val="22"/>
        </w:rPr>
        <w:t>ch</w:t>
      </w:r>
      <w:r w:rsidR="00A10100">
        <w:rPr>
          <w:rFonts w:ascii="Arial" w:hAnsi="Arial" w:cs="Arial"/>
          <w:sz w:val="22"/>
          <w:szCs w:val="22"/>
        </w:rPr>
        <w:t>ance</w:t>
      </w:r>
      <w:r w:rsidR="0032342E" w:rsidRPr="0032342E">
        <w:rPr>
          <w:rFonts w:ascii="Arial" w:hAnsi="Arial" w:cs="Arial"/>
          <w:sz w:val="22"/>
          <w:szCs w:val="22"/>
        </w:rPr>
        <w:t xml:space="preserve"> of a quality life, even with or without diabetes.</w:t>
      </w:r>
    </w:p>
    <w:p w14:paraId="45F3C02A" w14:textId="3E79F98C" w:rsidR="00F5493B" w:rsidRDefault="00187423" w:rsidP="0032342E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</w:t>
      </w:r>
      <w:r w:rsidR="006D7EA0">
        <w:rPr>
          <w:rFonts w:ascii="Arial" w:hAnsi="Arial" w:cs="Arial"/>
          <w:sz w:val="22"/>
          <w:szCs w:val="22"/>
        </w:rPr>
        <w:t xml:space="preserve"> </w:t>
      </w:r>
      <w:r w:rsidR="00750DAB" w:rsidRPr="00750DAB">
        <w:rPr>
          <w:rFonts w:ascii="Arial" w:hAnsi="Arial" w:cs="Arial"/>
          <w:sz w:val="22"/>
          <w:szCs w:val="22"/>
        </w:rPr>
        <w:t xml:space="preserve">Of course, people with diabetes burden the health system more than people without it, because diabetes can cause many serious complications, </w:t>
      </w:r>
      <w:r>
        <w:rPr>
          <w:rFonts w:ascii="Arial" w:hAnsi="Arial" w:cs="Arial"/>
          <w:sz w:val="22"/>
          <w:szCs w:val="22"/>
        </w:rPr>
        <w:t xml:space="preserve">which is necessary </w:t>
      </w:r>
      <w:r w:rsidR="00BC1138">
        <w:rPr>
          <w:rFonts w:ascii="Arial" w:hAnsi="Arial" w:cs="Arial"/>
          <w:sz w:val="22"/>
          <w:szCs w:val="22"/>
        </w:rPr>
        <w:t xml:space="preserve">consult with </w:t>
      </w:r>
      <w:r w:rsidR="00B141D3">
        <w:rPr>
          <w:rFonts w:ascii="Arial" w:hAnsi="Arial" w:cs="Arial"/>
          <w:sz w:val="22"/>
          <w:szCs w:val="22"/>
        </w:rPr>
        <w:t>professional, but</w:t>
      </w:r>
      <w:r w:rsidR="00750DAB" w:rsidRPr="00750DAB">
        <w:rPr>
          <w:rFonts w:ascii="Arial" w:hAnsi="Arial" w:cs="Arial"/>
          <w:sz w:val="22"/>
          <w:szCs w:val="22"/>
        </w:rPr>
        <w:t xml:space="preserve"> many measurements and controls of sugar levels can be carried at home without the help of a doctor, and with the already mentioned adherence to prescribed treatment and a healthy lifestyle, </w:t>
      </w:r>
      <w:r w:rsidR="00B141D3" w:rsidRPr="00B141D3">
        <w:rPr>
          <w:rFonts w:ascii="Arial" w:hAnsi="Arial" w:cs="Arial"/>
          <w:sz w:val="22"/>
          <w:szCs w:val="22"/>
        </w:rPr>
        <w:t>visits to medical facilities can at least be minimized.</w:t>
      </w:r>
    </w:p>
    <w:p w14:paraId="090A3611" w14:textId="1F9BA4F7" w:rsidR="00564497" w:rsidRDefault="00564497" w:rsidP="0032342E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</w:t>
      </w:r>
    </w:p>
    <w:p w14:paraId="7290422E" w14:textId="77777777" w:rsidR="00564497" w:rsidRDefault="00564497" w:rsidP="0032342E">
      <w:pPr>
        <w:spacing w:line="360" w:lineRule="auto"/>
        <w:rPr>
          <w:rFonts w:ascii="Arial" w:hAnsi="Arial" w:cs="Arial"/>
          <w:sz w:val="22"/>
          <w:szCs w:val="22"/>
        </w:rPr>
      </w:pPr>
    </w:p>
    <w:p w14:paraId="4CC2F287" w14:textId="77777777" w:rsidR="0032342E" w:rsidRDefault="0032342E" w:rsidP="00F5493B">
      <w:pPr>
        <w:spacing w:line="360" w:lineRule="auto"/>
        <w:rPr>
          <w:rFonts w:ascii="Arial" w:hAnsi="Arial" w:cs="Arial"/>
          <w:sz w:val="22"/>
          <w:szCs w:val="22"/>
        </w:rPr>
      </w:pPr>
    </w:p>
    <w:p w14:paraId="7B34F972" w14:textId="77777777" w:rsidR="006D1342" w:rsidRDefault="006D1342" w:rsidP="009A65B6">
      <w:pPr>
        <w:spacing w:line="360" w:lineRule="auto"/>
        <w:rPr>
          <w:rFonts w:ascii="Arial" w:hAnsi="Arial" w:cs="Arial"/>
          <w:sz w:val="22"/>
          <w:szCs w:val="22"/>
        </w:rPr>
      </w:pPr>
    </w:p>
    <w:p w14:paraId="3FDE5B98" w14:textId="77777777" w:rsidR="0024767F" w:rsidRDefault="0024767F" w:rsidP="009A65B6">
      <w:pPr>
        <w:spacing w:line="360" w:lineRule="auto"/>
        <w:rPr>
          <w:rFonts w:ascii="Arial" w:hAnsi="Arial" w:cs="Arial"/>
          <w:sz w:val="22"/>
          <w:szCs w:val="22"/>
        </w:rPr>
      </w:pPr>
    </w:p>
    <w:p w14:paraId="18B4D9E1" w14:textId="3B43772B" w:rsidR="005E2B99" w:rsidRDefault="00E51D86" w:rsidP="009A65B6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 xml:space="preserve">      </w:t>
      </w:r>
      <w:r w:rsidR="00307530">
        <w:rPr>
          <w:rFonts w:ascii="Arial" w:hAnsi="Arial" w:cs="Arial"/>
          <w:sz w:val="22"/>
          <w:szCs w:val="22"/>
        </w:rPr>
        <w:t xml:space="preserve">                                            </w:t>
      </w:r>
    </w:p>
    <w:p w14:paraId="38FB7FC6" w14:textId="77777777" w:rsidR="003B52F7" w:rsidRDefault="006110B4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References: </w:t>
      </w:r>
    </w:p>
    <w:p w14:paraId="4C0E7097" w14:textId="6E182E2B" w:rsidR="00F23DE5" w:rsidRDefault="00F7078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1</w:t>
      </w:r>
      <w:r w:rsidR="00BF6936">
        <w:rPr>
          <w:rFonts w:ascii="Arial" w:hAnsi="Arial" w:cs="Arial"/>
          <w:sz w:val="22"/>
          <w:szCs w:val="22"/>
        </w:rPr>
        <w:t xml:space="preserve">. </w:t>
      </w:r>
      <w:r w:rsidR="006110B4">
        <w:rPr>
          <w:rFonts w:ascii="Arial" w:hAnsi="Arial" w:cs="Arial"/>
          <w:sz w:val="22"/>
          <w:szCs w:val="22"/>
        </w:rPr>
        <w:t>NHS</w:t>
      </w:r>
      <w:r w:rsidR="00A84A67">
        <w:rPr>
          <w:rFonts w:ascii="Arial" w:hAnsi="Arial" w:cs="Arial"/>
          <w:sz w:val="22"/>
          <w:szCs w:val="22"/>
        </w:rPr>
        <w:t xml:space="preserve"> (</w:t>
      </w:r>
      <w:r w:rsidR="00E36AB1">
        <w:rPr>
          <w:rFonts w:ascii="Arial" w:hAnsi="Arial" w:cs="Arial"/>
          <w:sz w:val="22"/>
          <w:szCs w:val="22"/>
        </w:rPr>
        <w:t>2</w:t>
      </w:r>
      <w:r w:rsidR="003B52F7">
        <w:rPr>
          <w:rFonts w:ascii="Arial" w:hAnsi="Arial" w:cs="Arial"/>
          <w:sz w:val="22"/>
          <w:szCs w:val="22"/>
        </w:rPr>
        <w:t>023</w:t>
      </w:r>
      <w:r w:rsidR="00A84A67">
        <w:rPr>
          <w:rFonts w:ascii="Arial" w:hAnsi="Arial" w:cs="Arial"/>
          <w:sz w:val="22"/>
          <w:szCs w:val="22"/>
        </w:rPr>
        <w:t>)</w:t>
      </w:r>
      <w:r w:rsidR="00BB6D7E">
        <w:rPr>
          <w:rFonts w:ascii="Arial" w:hAnsi="Arial" w:cs="Arial"/>
          <w:sz w:val="22"/>
          <w:szCs w:val="22"/>
        </w:rPr>
        <w:t xml:space="preserve"> </w:t>
      </w:r>
      <w:r w:rsidR="00396396" w:rsidRPr="009D1842">
        <w:rPr>
          <w:rFonts w:ascii="Arial" w:hAnsi="Arial" w:cs="Arial"/>
          <w:i/>
          <w:iCs/>
          <w:sz w:val="22"/>
          <w:szCs w:val="22"/>
        </w:rPr>
        <w:t>Diabetes</w:t>
      </w:r>
      <w:r w:rsidR="00BA0E3C" w:rsidRPr="00BA0E3C">
        <w:rPr>
          <w:rFonts w:ascii="Arial" w:hAnsi="Arial" w:cs="Arial"/>
          <w:sz w:val="22"/>
          <w:szCs w:val="22"/>
        </w:rPr>
        <w:t>.</w:t>
      </w:r>
      <w:r w:rsidR="00144587">
        <w:rPr>
          <w:rFonts w:ascii="Arial" w:hAnsi="Arial" w:cs="Arial"/>
          <w:sz w:val="22"/>
          <w:szCs w:val="22"/>
        </w:rPr>
        <w:t xml:space="preserve"> </w:t>
      </w:r>
      <w:r w:rsidR="00911981">
        <w:rPr>
          <w:rFonts w:ascii="Arial" w:hAnsi="Arial" w:cs="Arial"/>
          <w:sz w:val="22"/>
          <w:szCs w:val="22"/>
        </w:rPr>
        <w:t>A</w:t>
      </w:r>
      <w:r w:rsidR="00144587">
        <w:rPr>
          <w:rFonts w:ascii="Arial" w:hAnsi="Arial" w:cs="Arial"/>
          <w:sz w:val="22"/>
          <w:szCs w:val="22"/>
        </w:rPr>
        <w:t xml:space="preserve">vailable </w:t>
      </w:r>
      <w:r w:rsidR="00B344CD">
        <w:rPr>
          <w:rFonts w:ascii="Arial" w:hAnsi="Arial" w:cs="Arial"/>
          <w:sz w:val="22"/>
          <w:szCs w:val="22"/>
        </w:rPr>
        <w:t>at:</w:t>
      </w:r>
      <w:r w:rsidR="003B52F7">
        <w:rPr>
          <w:rFonts w:ascii="Arial" w:hAnsi="Arial" w:cs="Arial"/>
          <w:sz w:val="22"/>
          <w:szCs w:val="22"/>
        </w:rPr>
        <w:t xml:space="preserve"> </w:t>
      </w:r>
      <w:hyperlink r:id="rId10" w:history="1">
        <w:r w:rsidR="00F1555A" w:rsidRPr="00A84A67">
          <w:rPr>
            <w:rStyle w:val="Hyperlink"/>
            <w:rFonts w:ascii="Arial" w:hAnsi="Arial" w:cs="Arial"/>
            <w:i/>
            <w:iCs/>
            <w:sz w:val="22"/>
            <w:szCs w:val="22"/>
          </w:rPr>
          <w:t>https://www.nhs.uk/conditions/diabetes/</w:t>
        </w:r>
      </w:hyperlink>
      <w:r w:rsidR="00F1555A">
        <w:rPr>
          <w:rFonts w:ascii="Arial" w:hAnsi="Arial" w:cs="Arial"/>
          <w:sz w:val="22"/>
          <w:szCs w:val="22"/>
        </w:rPr>
        <w:t xml:space="preserve"> </w:t>
      </w:r>
      <w:r w:rsidR="00554062">
        <w:rPr>
          <w:rFonts w:ascii="Arial" w:hAnsi="Arial" w:cs="Arial"/>
          <w:sz w:val="22"/>
          <w:szCs w:val="22"/>
        </w:rPr>
        <w:t>(</w:t>
      </w:r>
      <w:r w:rsidR="00BB6D7E">
        <w:rPr>
          <w:rFonts w:ascii="Arial" w:hAnsi="Arial" w:cs="Arial"/>
          <w:sz w:val="22"/>
          <w:szCs w:val="22"/>
        </w:rPr>
        <w:t>A</w:t>
      </w:r>
      <w:r w:rsidR="00240838">
        <w:rPr>
          <w:rFonts w:ascii="Arial" w:hAnsi="Arial" w:cs="Arial"/>
          <w:sz w:val="22"/>
          <w:szCs w:val="22"/>
        </w:rPr>
        <w:t>ccessed</w:t>
      </w:r>
      <w:r w:rsidR="00554062">
        <w:rPr>
          <w:rFonts w:ascii="Arial" w:hAnsi="Arial" w:cs="Arial"/>
          <w:sz w:val="22"/>
          <w:szCs w:val="22"/>
        </w:rPr>
        <w:t>:</w:t>
      </w:r>
      <w:r w:rsidR="00240838">
        <w:rPr>
          <w:rFonts w:ascii="Arial" w:hAnsi="Arial" w:cs="Arial"/>
          <w:sz w:val="22"/>
          <w:szCs w:val="22"/>
        </w:rPr>
        <w:t xml:space="preserve"> 20.4.20</w:t>
      </w:r>
      <w:r w:rsidR="00FC17D0">
        <w:rPr>
          <w:rFonts w:ascii="Arial" w:hAnsi="Arial" w:cs="Arial"/>
          <w:sz w:val="22"/>
          <w:szCs w:val="22"/>
        </w:rPr>
        <w:t>23</w:t>
      </w:r>
      <w:r w:rsidR="00554062">
        <w:rPr>
          <w:rFonts w:ascii="Arial" w:hAnsi="Arial" w:cs="Arial"/>
          <w:sz w:val="22"/>
          <w:szCs w:val="22"/>
        </w:rPr>
        <w:t>)</w:t>
      </w:r>
      <w:r w:rsidR="00BA0E3C">
        <w:rPr>
          <w:rFonts w:ascii="Arial" w:hAnsi="Arial" w:cs="Arial"/>
          <w:sz w:val="22"/>
          <w:szCs w:val="22"/>
        </w:rPr>
        <w:t>.</w:t>
      </w:r>
    </w:p>
    <w:p w14:paraId="40AD52E5" w14:textId="581BC54E" w:rsidR="00A84A67" w:rsidRDefault="00BF693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2. </w:t>
      </w:r>
      <w:r w:rsidR="00165998">
        <w:rPr>
          <w:rFonts w:ascii="Arial" w:hAnsi="Arial" w:cs="Arial"/>
          <w:sz w:val="22"/>
          <w:szCs w:val="22"/>
        </w:rPr>
        <w:t>Walker</w:t>
      </w:r>
      <w:r w:rsidR="0087546B">
        <w:rPr>
          <w:rFonts w:ascii="Arial" w:hAnsi="Arial" w:cs="Arial"/>
          <w:sz w:val="22"/>
          <w:szCs w:val="22"/>
        </w:rPr>
        <w:t>, R</w:t>
      </w:r>
      <w:r w:rsidR="00546828">
        <w:rPr>
          <w:rFonts w:ascii="Arial" w:hAnsi="Arial" w:cs="Arial"/>
          <w:sz w:val="22"/>
          <w:szCs w:val="22"/>
        </w:rPr>
        <w:t xml:space="preserve">. </w:t>
      </w:r>
      <w:r w:rsidR="00EE15C6">
        <w:rPr>
          <w:rFonts w:ascii="Arial" w:hAnsi="Arial" w:cs="Arial"/>
          <w:sz w:val="22"/>
          <w:szCs w:val="22"/>
        </w:rPr>
        <w:t>(</w:t>
      </w:r>
      <w:r w:rsidR="00546828">
        <w:rPr>
          <w:rFonts w:ascii="Arial" w:hAnsi="Arial" w:cs="Arial"/>
          <w:sz w:val="22"/>
          <w:szCs w:val="22"/>
        </w:rPr>
        <w:t>2020</w:t>
      </w:r>
      <w:r w:rsidR="00BA763E">
        <w:rPr>
          <w:rFonts w:ascii="Arial" w:hAnsi="Arial" w:cs="Arial"/>
          <w:sz w:val="22"/>
          <w:szCs w:val="22"/>
        </w:rPr>
        <w:t>).</w:t>
      </w:r>
      <w:r w:rsidR="00BA763E" w:rsidRPr="00EE15C6">
        <w:rPr>
          <w:rFonts w:ascii="Arial" w:hAnsi="Arial" w:cs="Arial"/>
          <w:i/>
          <w:iCs/>
          <w:sz w:val="22"/>
          <w:szCs w:val="22"/>
        </w:rPr>
        <w:t xml:space="preserve"> The</w:t>
      </w:r>
      <w:r w:rsidR="00937F18" w:rsidRPr="00EE15C6">
        <w:rPr>
          <w:rFonts w:ascii="Arial" w:hAnsi="Arial" w:cs="Arial"/>
          <w:i/>
          <w:iCs/>
          <w:sz w:val="22"/>
          <w:szCs w:val="22"/>
        </w:rPr>
        <w:t xml:space="preserve"> diabetes handbook</w:t>
      </w:r>
      <w:r w:rsidR="00EE15C6">
        <w:rPr>
          <w:rFonts w:ascii="Arial" w:hAnsi="Arial" w:cs="Arial"/>
          <w:sz w:val="22"/>
          <w:szCs w:val="22"/>
        </w:rPr>
        <w:t>.</w:t>
      </w:r>
      <w:r w:rsidR="00937F18">
        <w:rPr>
          <w:rFonts w:ascii="Arial" w:hAnsi="Arial" w:cs="Arial"/>
          <w:sz w:val="22"/>
          <w:szCs w:val="22"/>
        </w:rPr>
        <w:t xml:space="preserve"> </w:t>
      </w:r>
      <w:r w:rsidR="00DC29B0">
        <w:rPr>
          <w:rFonts w:ascii="Arial" w:hAnsi="Arial" w:cs="Arial"/>
          <w:sz w:val="22"/>
          <w:szCs w:val="22"/>
        </w:rPr>
        <w:t>1</w:t>
      </w:r>
      <w:r w:rsidR="00DC29B0" w:rsidRPr="009C3382">
        <w:rPr>
          <w:rFonts w:ascii="Arial" w:hAnsi="Arial" w:cs="Arial"/>
          <w:sz w:val="22"/>
          <w:szCs w:val="22"/>
          <w:vertAlign w:val="superscript"/>
        </w:rPr>
        <w:t>st</w:t>
      </w:r>
      <w:r w:rsidR="009C338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C3382">
        <w:rPr>
          <w:rFonts w:ascii="Arial" w:hAnsi="Arial" w:cs="Arial"/>
          <w:sz w:val="22"/>
          <w:szCs w:val="22"/>
        </w:rPr>
        <w:t>edn</w:t>
      </w:r>
      <w:proofErr w:type="spellEnd"/>
      <w:r w:rsidR="009C3382">
        <w:rPr>
          <w:rFonts w:ascii="Arial" w:hAnsi="Arial" w:cs="Arial"/>
          <w:sz w:val="22"/>
          <w:szCs w:val="22"/>
        </w:rPr>
        <w:t>.</w:t>
      </w:r>
      <w:r w:rsidR="00642BB4">
        <w:rPr>
          <w:rFonts w:ascii="Arial" w:hAnsi="Arial" w:cs="Arial"/>
          <w:sz w:val="22"/>
          <w:szCs w:val="22"/>
        </w:rPr>
        <w:t xml:space="preserve"> London: </w:t>
      </w:r>
      <w:r w:rsidR="00EC44BA">
        <w:rPr>
          <w:rFonts w:ascii="Arial" w:hAnsi="Arial" w:cs="Arial"/>
          <w:sz w:val="22"/>
          <w:szCs w:val="22"/>
        </w:rPr>
        <w:t>D</w:t>
      </w:r>
      <w:r w:rsidR="00B32771">
        <w:rPr>
          <w:rFonts w:ascii="Arial" w:hAnsi="Arial" w:cs="Arial"/>
          <w:sz w:val="22"/>
          <w:szCs w:val="22"/>
        </w:rPr>
        <w:t>orling Kindersley Limited</w:t>
      </w:r>
      <w:r w:rsidR="00656FD2">
        <w:rPr>
          <w:rFonts w:ascii="Arial" w:hAnsi="Arial" w:cs="Arial"/>
          <w:sz w:val="22"/>
          <w:szCs w:val="22"/>
        </w:rPr>
        <w:t>.</w:t>
      </w:r>
      <w:r w:rsidR="00B32771">
        <w:rPr>
          <w:rFonts w:ascii="Arial" w:hAnsi="Arial" w:cs="Arial"/>
          <w:sz w:val="22"/>
          <w:szCs w:val="22"/>
        </w:rPr>
        <w:t xml:space="preserve"> </w:t>
      </w:r>
    </w:p>
    <w:p w14:paraId="7908DB1C" w14:textId="3B5BADA1" w:rsidR="009932B6" w:rsidRPr="00413AE4" w:rsidRDefault="00BF693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3. </w:t>
      </w:r>
      <w:r w:rsidR="00CE1E0C">
        <w:rPr>
          <w:rFonts w:ascii="Arial" w:hAnsi="Arial" w:cs="Arial"/>
          <w:sz w:val="22"/>
          <w:szCs w:val="22"/>
        </w:rPr>
        <w:t xml:space="preserve">WHO (2023) </w:t>
      </w:r>
      <w:r w:rsidR="00CE1E0C" w:rsidRPr="00E26D16">
        <w:rPr>
          <w:rFonts w:ascii="Arial" w:hAnsi="Arial" w:cs="Arial"/>
          <w:i/>
          <w:iCs/>
          <w:sz w:val="22"/>
          <w:szCs w:val="22"/>
        </w:rPr>
        <w:t>Diabetes</w:t>
      </w:r>
      <w:r w:rsidR="00E26D16">
        <w:rPr>
          <w:rFonts w:ascii="Arial" w:hAnsi="Arial" w:cs="Arial"/>
          <w:sz w:val="22"/>
          <w:szCs w:val="22"/>
        </w:rPr>
        <w:t>. Available at</w:t>
      </w:r>
      <w:r w:rsidR="00E26D16" w:rsidRPr="00E26D16">
        <w:rPr>
          <w:rFonts w:ascii="Arial" w:hAnsi="Arial" w:cs="Arial"/>
          <w:i/>
          <w:iCs/>
          <w:sz w:val="22"/>
          <w:szCs w:val="22"/>
        </w:rPr>
        <w:t xml:space="preserve">: </w:t>
      </w:r>
      <w:hyperlink r:id="rId11" w:history="1">
        <w:r w:rsidR="00A72DF3" w:rsidRPr="005A0E7E">
          <w:rPr>
            <w:rStyle w:val="Hyperlink"/>
            <w:rFonts w:ascii="Arial" w:hAnsi="Arial" w:cs="Arial"/>
            <w:i/>
            <w:iCs/>
            <w:sz w:val="22"/>
            <w:szCs w:val="22"/>
          </w:rPr>
          <w:t>https://www.who.int/news-room/fact-sheets/detail/diabetes</w:t>
        </w:r>
      </w:hyperlink>
      <w:r w:rsidR="00A72DF3">
        <w:rPr>
          <w:rFonts w:ascii="Arial" w:hAnsi="Arial" w:cs="Arial"/>
          <w:i/>
          <w:iCs/>
          <w:sz w:val="22"/>
          <w:szCs w:val="22"/>
        </w:rPr>
        <w:t xml:space="preserve"> </w:t>
      </w:r>
      <w:r w:rsidR="00413AE4" w:rsidRPr="00413AE4">
        <w:rPr>
          <w:rFonts w:ascii="Arial" w:hAnsi="Arial" w:cs="Arial"/>
          <w:sz w:val="22"/>
          <w:szCs w:val="22"/>
        </w:rPr>
        <w:t>(Accessed</w:t>
      </w:r>
      <w:r w:rsidR="00413AE4">
        <w:rPr>
          <w:rFonts w:ascii="Arial" w:hAnsi="Arial" w:cs="Arial"/>
          <w:sz w:val="22"/>
          <w:szCs w:val="22"/>
        </w:rPr>
        <w:t>:</w:t>
      </w:r>
      <w:r w:rsidR="00A72DF3" w:rsidRPr="00413AE4">
        <w:rPr>
          <w:rFonts w:ascii="Arial" w:hAnsi="Arial" w:cs="Arial"/>
          <w:sz w:val="22"/>
          <w:szCs w:val="22"/>
        </w:rPr>
        <w:t xml:space="preserve"> </w:t>
      </w:r>
      <w:r w:rsidR="00413AE4" w:rsidRPr="00413AE4">
        <w:rPr>
          <w:rFonts w:ascii="Arial" w:hAnsi="Arial" w:cs="Arial"/>
          <w:sz w:val="22"/>
          <w:szCs w:val="22"/>
        </w:rPr>
        <w:t>20.4.2023)</w:t>
      </w:r>
      <w:r w:rsidR="00413AE4">
        <w:rPr>
          <w:rFonts w:ascii="Arial" w:hAnsi="Arial" w:cs="Arial"/>
          <w:sz w:val="22"/>
          <w:szCs w:val="22"/>
        </w:rPr>
        <w:t>.</w:t>
      </w:r>
    </w:p>
    <w:p w14:paraId="5AEDB699" w14:textId="63D0AD8E" w:rsidR="00F85700" w:rsidRDefault="00BF6936">
      <w:pPr>
        <w:rPr>
          <w:rFonts w:ascii="Arial" w:hAnsi="Arial" w:cs="Arial"/>
          <w:i/>
          <w:i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4. </w:t>
      </w:r>
      <w:r w:rsidR="00F85700" w:rsidRPr="00843795">
        <w:rPr>
          <w:rFonts w:ascii="Arial" w:hAnsi="Arial" w:cs="Arial"/>
          <w:sz w:val="22"/>
          <w:szCs w:val="22"/>
        </w:rPr>
        <w:t>Diabetes UK</w:t>
      </w:r>
      <w:r w:rsidR="008C2ECA" w:rsidRPr="00843795">
        <w:rPr>
          <w:rFonts w:ascii="Arial" w:hAnsi="Arial" w:cs="Arial"/>
          <w:sz w:val="22"/>
          <w:szCs w:val="22"/>
        </w:rPr>
        <w:t xml:space="preserve"> (ND)</w:t>
      </w:r>
      <w:r w:rsidR="005C7A36" w:rsidRPr="00843795">
        <w:rPr>
          <w:rFonts w:ascii="Arial" w:hAnsi="Arial" w:cs="Arial"/>
          <w:sz w:val="22"/>
          <w:szCs w:val="22"/>
        </w:rPr>
        <w:t xml:space="preserve"> </w:t>
      </w:r>
      <w:r w:rsidR="005C7A36" w:rsidRPr="00843795">
        <w:rPr>
          <w:rFonts w:ascii="Arial" w:hAnsi="Arial" w:cs="Arial"/>
          <w:i/>
          <w:iCs/>
          <w:sz w:val="22"/>
          <w:szCs w:val="22"/>
        </w:rPr>
        <w:t>Types of diabetes</w:t>
      </w:r>
      <w:r w:rsidR="00843795" w:rsidRPr="00843795">
        <w:rPr>
          <w:rFonts w:ascii="Arial" w:hAnsi="Arial" w:cs="Arial"/>
          <w:i/>
          <w:iCs/>
          <w:sz w:val="22"/>
          <w:szCs w:val="22"/>
        </w:rPr>
        <w:t xml:space="preserve">. </w:t>
      </w:r>
      <w:r w:rsidR="00843795" w:rsidRPr="009F57E5">
        <w:rPr>
          <w:rFonts w:ascii="Arial" w:hAnsi="Arial" w:cs="Arial"/>
          <w:sz w:val="22"/>
          <w:szCs w:val="22"/>
        </w:rPr>
        <w:t>Available at:</w:t>
      </w:r>
      <w:r w:rsidR="009F57E5" w:rsidRPr="009F57E5">
        <w:t xml:space="preserve"> </w:t>
      </w:r>
      <w:hyperlink r:id="rId12" w:history="1">
        <w:r w:rsidR="009F57E5" w:rsidRPr="005A0E7E">
          <w:rPr>
            <w:rStyle w:val="Hyperlink"/>
            <w:rFonts w:ascii="Arial" w:hAnsi="Arial" w:cs="Arial"/>
            <w:i/>
            <w:iCs/>
            <w:sz w:val="22"/>
            <w:szCs w:val="22"/>
          </w:rPr>
          <w:t>https://www.diabetes.org.uk/diabetes-the-basics/types-of-diabetes</w:t>
        </w:r>
      </w:hyperlink>
      <w:r w:rsidR="009F57E5">
        <w:rPr>
          <w:rFonts w:ascii="Arial" w:hAnsi="Arial" w:cs="Arial"/>
          <w:i/>
          <w:iCs/>
          <w:sz w:val="22"/>
          <w:szCs w:val="22"/>
        </w:rPr>
        <w:t xml:space="preserve"> </w:t>
      </w:r>
      <w:r w:rsidR="00413AE4" w:rsidRPr="00413AE4">
        <w:rPr>
          <w:rFonts w:ascii="Arial" w:hAnsi="Arial" w:cs="Arial"/>
          <w:sz w:val="22"/>
          <w:szCs w:val="22"/>
        </w:rPr>
        <w:t>(Accessed</w:t>
      </w:r>
      <w:r w:rsidR="00413AE4">
        <w:rPr>
          <w:rFonts w:ascii="Arial" w:hAnsi="Arial" w:cs="Arial"/>
          <w:sz w:val="22"/>
          <w:szCs w:val="22"/>
        </w:rPr>
        <w:t>:</w:t>
      </w:r>
      <w:r w:rsidR="009F1EF4" w:rsidRPr="00413AE4">
        <w:rPr>
          <w:rFonts w:ascii="Arial" w:hAnsi="Arial" w:cs="Arial"/>
          <w:sz w:val="22"/>
          <w:szCs w:val="22"/>
        </w:rPr>
        <w:t xml:space="preserve"> 20.4.2023</w:t>
      </w:r>
      <w:r w:rsidR="009F1EF4">
        <w:rPr>
          <w:rFonts w:ascii="Arial" w:hAnsi="Arial" w:cs="Arial"/>
          <w:i/>
          <w:iCs/>
          <w:sz w:val="22"/>
          <w:szCs w:val="22"/>
        </w:rPr>
        <w:t>)</w:t>
      </w:r>
      <w:r w:rsidR="00413AE4">
        <w:rPr>
          <w:rFonts w:ascii="Arial" w:hAnsi="Arial" w:cs="Arial"/>
          <w:i/>
          <w:iCs/>
          <w:sz w:val="22"/>
          <w:szCs w:val="22"/>
        </w:rPr>
        <w:t>.</w:t>
      </w:r>
    </w:p>
    <w:p w14:paraId="294F842B" w14:textId="00338873" w:rsidR="007E718C" w:rsidRDefault="005A2EAD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5.</w:t>
      </w:r>
      <w:r w:rsidR="002E15FA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 xml:space="preserve">Mayo </w:t>
      </w:r>
      <w:r w:rsidR="002E15FA">
        <w:rPr>
          <w:rFonts w:ascii="Arial" w:hAnsi="Arial" w:cs="Arial"/>
          <w:sz w:val="22"/>
          <w:szCs w:val="22"/>
        </w:rPr>
        <w:t xml:space="preserve">Clinic (2023) </w:t>
      </w:r>
      <w:r w:rsidR="00906BD8" w:rsidRPr="00906BD8">
        <w:rPr>
          <w:rFonts w:ascii="Arial" w:hAnsi="Arial" w:cs="Arial"/>
          <w:i/>
          <w:iCs/>
          <w:sz w:val="22"/>
          <w:szCs w:val="22"/>
        </w:rPr>
        <w:t>Diabetes</w:t>
      </w:r>
      <w:r w:rsidR="00906BD8">
        <w:rPr>
          <w:rFonts w:ascii="Arial" w:hAnsi="Arial" w:cs="Arial"/>
          <w:sz w:val="22"/>
          <w:szCs w:val="22"/>
        </w:rPr>
        <w:t xml:space="preserve">. </w:t>
      </w:r>
      <w:r w:rsidR="000F1822">
        <w:rPr>
          <w:rFonts w:ascii="Arial" w:hAnsi="Arial" w:cs="Arial"/>
          <w:sz w:val="22"/>
          <w:szCs w:val="22"/>
        </w:rPr>
        <w:t xml:space="preserve">Available at: </w:t>
      </w:r>
      <w:hyperlink r:id="rId13" w:history="1">
        <w:r w:rsidR="00C40246" w:rsidRPr="00906BD8">
          <w:rPr>
            <w:rStyle w:val="Hyperlink"/>
            <w:rFonts w:ascii="Arial" w:hAnsi="Arial" w:cs="Arial"/>
            <w:i/>
            <w:iCs/>
            <w:sz w:val="22"/>
            <w:szCs w:val="22"/>
          </w:rPr>
          <w:t>https://www.mayoclinic.org/diseases-conditions/diabetes/diagnosis-treatment/drc-20371451</w:t>
        </w:r>
      </w:hyperlink>
      <w:r w:rsidR="00C40246">
        <w:rPr>
          <w:rFonts w:ascii="Arial" w:hAnsi="Arial" w:cs="Arial"/>
          <w:sz w:val="22"/>
          <w:szCs w:val="22"/>
        </w:rPr>
        <w:t xml:space="preserve"> (accessed 2</w:t>
      </w:r>
      <w:r w:rsidR="00164C19">
        <w:rPr>
          <w:rFonts w:ascii="Arial" w:hAnsi="Arial" w:cs="Arial"/>
          <w:sz w:val="22"/>
          <w:szCs w:val="22"/>
        </w:rPr>
        <w:t>5.4.2023)</w:t>
      </w:r>
    </w:p>
    <w:p w14:paraId="17A002BF" w14:textId="37CC55A3" w:rsidR="00F13125" w:rsidRDefault="00F1312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6</w:t>
      </w:r>
      <w:r w:rsidRPr="004647A4">
        <w:rPr>
          <w:rFonts w:ascii="Arial" w:hAnsi="Arial" w:cs="Arial"/>
          <w:sz w:val="22"/>
          <w:szCs w:val="22"/>
        </w:rPr>
        <w:t>.</w:t>
      </w:r>
      <w:r w:rsidR="00C813AD" w:rsidRPr="004647A4">
        <w:rPr>
          <w:rFonts w:ascii="Arial" w:hAnsi="Arial" w:cs="Arial"/>
          <w:sz w:val="22"/>
          <w:szCs w:val="22"/>
        </w:rPr>
        <w:t>Tabackman,</w:t>
      </w:r>
      <w:r w:rsidR="00561EDE">
        <w:rPr>
          <w:rFonts w:ascii="Arial" w:hAnsi="Arial" w:cs="Arial"/>
          <w:sz w:val="22"/>
          <w:szCs w:val="22"/>
        </w:rPr>
        <w:t xml:space="preserve"> L</w:t>
      </w:r>
      <w:r w:rsidR="00B8043D">
        <w:rPr>
          <w:rFonts w:ascii="Arial" w:hAnsi="Arial" w:cs="Arial"/>
          <w:sz w:val="22"/>
          <w:szCs w:val="22"/>
        </w:rPr>
        <w:t>.</w:t>
      </w:r>
      <w:r w:rsidR="00C813AD" w:rsidRPr="004647A4">
        <w:rPr>
          <w:rFonts w:ascii="Arial" w:hAnsi="Arial" w:cs="Arial"/>
          <w:sz w:val="22"/>
          <w:szCs w:val="22"/>
        </w:rPr>
        <w:t xml:space="preserve"> The Healthline</w:t>
      </w:r>
      <w:r w:rsidR="00BB79CE" w:rsidRPr="004647A4">
        <w:rPr>
          <w:rFonts w:ascii="Arial" w:hAnsi="Arial" w:cs="Arial"/>
          <w:sz w:val="22"/>
          <w:szCs w:val="22"/>
        </w:rPr>
        <w:t xml:space="preserve"> (2023) </w:t>
      </w:r>
      <w:r w:rsidR="00BB79CE" w:rsidRPr="004647A4">
        <w:rPr>
          <w:rFonts w:ascii="Arial" w:hAnsi="Arial" w:cs="Arial"/>
          <w:i/>
          <w:iCs/>
          <w:sz w:val="22"/>
          <w:szCs w:val="22"/>
        </w:rPr>
        <w:t>History of diabetes</w:t>
      </w:r>
      <w:r w:rsidR="004647A4">
        <w:rPr>
          <w:rFonts w:ascii="Arial" w:hAnsi="Arial" w:cs="Arial"/>
          <w:i/>
          <w:iCs/>
          <w:sz w:val="22"/>
          <w:szCs w:val="22"/>
        </w:rPr>
        <w:t>.</w:t>
      </w:r>
      <w:r w:rsidR="00636FFD" w:rsidRPr="00636FFD">
        <w:rPr>
          <w:rFonts w:ascii="Arial" w:hAnsi="Arial" w:cs="Arial"/>
          <w:sz w:val="22"/>
          <w:szCs w:val="22"/>
        </w:rPr>
        <w:t xml:space="preserve"> </w:t>
      </w:r>
      <w:r w:rsidR="008801A1" w:rsidRPr="00636FFD">
        <w:rPr>
          <w:rFonts w:ascii="Arial" w:hAnsi="Arial" w:cs="Arial"/>
          <w:sz w:val="22"/>
          <w:szCs w:val="22"/>
        </w:rPr>
        <w:t xml:space="preserve">Available at: </w:t>
      </w:r>
      <w:hyperlink r:id="rId14" w:history="1">
        <w:r w:rsidR="00D23A96" w:rsidRPr="004647A4">
          <w:rPr>
            <w:rStyle w:val="Hyperlink"/>
            <w:rFonts w:ascii="Arial" w:hAnsi="Arial" w:cs="Arial"/>
            <w:i/>
            <w:iCs/>
            <w:sz w:val="22"/>
            <w:szCs w:val="22"/>
          </w:rPr>
          <w:t>https://www.healthline.com/health/history-type-1-diabetes</w:t>
        </w:r>
      </w:hyperlink>
      <w:r w:rsidR="00D23A96" w:rsidRPr="00636FFD">
        <w:rPr>
          <w:rFonts w:ascii="Arial" w:hAnsi="Arial" w:cs="Arial"/>
          <w:sz w:val="22"/>
          <w:szCs w:val="22"/>
        </w:rPr>
        <w:t xml:space="preserve"> </w:t>
      </w:r>
      <w:r w:rsidR="004647A4" w:rsidRPr="00636FFD">
        <w:rPr>
          <w:rFonts w:ascii="Arial" w:hAnsi="Arial" w:cs="Arial"/>
          <w:sz w:val="22"/>
          <w:szCs w:val="22"/>
        </w:rPr>
        <w:t>(accessed</w:t>
      </w:r>
      <w:r w:rsidR="00D23A96" w:rsidRPr="00636FFD">
        <w:rPr>
          <w:rFonts w:ascii="Arial" w:hAnsi="Arial" w:cs="Arial"/>
          <w:sz w:val="22"/>
          <w:szCs w:val="22"/>
        </w:rPr>
        <w:t xml:space="preserve"> 25.4.2023)</w:t>
      </w:r>
    </w:p>
    <w:p w14:paraId="164D2B7F" w14:textId="4241D30A" w:rsidR="00B8043D" w:rsidRDefault="00B141D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7.</w:t>
      </w:r>
      <w:r w:rsidR="00B8043D">
        <w:rPr>
          <w:rFonts w:ascii="Arial" w:hAnsi="Arial" w:cs="Arial"/>
          <w:sz w:val="22"/>
          <w:szCs w:val="22"/>
        </w:rPr>
        <w:t>Cavan</w:t>
      </w:r>
      <w:r w:rsidR="006E2A83">
        <w:rPr>
          <w:rFonts w:ascii="Arial" w:hAnsi="Arial" w:cs="Arial"/>
          <w:sz w:val="22"/>
          <w:szCs w:val="22"/>
        </w:rPr>
        <w:t>, D. (</w:t>
      </w:r>
      <w:r w:rsidR="00900FB3">
        <w:rPr>
          <w:rFonts w:ascii="Arial" w:hAnsi="Arial" w:cs="Arial"/>
          <w:sz w:val="22"/>
          <w:szCs w:val="22"/>
        </w:rPr>
        <w:t>2018</w:t>
      </w:r>
      <w:r w:rsidR="003123A5">
        <w:rPr>
          <w:rFonts w:ascii="Arial" w:hAnsi="Arial" w:cs="Arial"/>
          <w:sz w:val="22"/>
          <w:szCs w:val="22"/>
        </w:rPr>
        <w:t xml:space="preserve">) </w:t>
      </w:r>
      <w:r w:rsidR="003123A5" w:rsidRPr="00D661C9">
        <w:rPr>
          <w:rFonts w:ascii="Arial" w:hAnsi="Arial" w:cs="Arial"/>
          <w:i/>
          <w:iCs/>
          <w:sz w:val="22"/>
          <w:szCs w:val="22"/>
        </w:rPr>
        <w:t>Take control</w:t>
      </w:r>
      <w:r w:rsidR="00D661C9" w:rsidRPr="00D661C9">
        <w:rPr>
          <w:rFonts w:ascii="Arial" w:hAnsi="Arial" w:cs="Arial"/>
          <w:i/>
          <w:iCs/>
          <w:sz w:val="22"/>
          <w:szCs w:val="22"/>
        </w:rPr>
        <w:t xml:space="preserve"> of Type 1 Diabetes</w:t>
      </w:r>
      <w:r w:rsidR="00D661C9">
        <w:rPr>
          <w:rFonts w:ascii="Arial" w:hAnsi="Arial" w:cs="Arial"/>
          <w:sz w:val="22"/>
          <w:szCs w:val="22"/>
        </w:rPr>
        <w:t>.</w:t>
      </w:r>
      <w:r w:rsidR="00090B0B">
        <w:rPr>
          <w:rFonts w:ascii="Arial" w:hAnsi="Arial" w:cs="Arial"/>
          <w:sz w:val="22"/>
          <w:szCs w:val="22"/>
        </w:rPr>
        <w:t>1</w:t>
      </w:r>
      <w:r w:rsidR="00A60715" w:rsidRPr="00A60715">
        <w:rPr>
          <w:rFonts w:ascii="Arial" w:hAnsi="Arial" w:cs="Arial"/>
          <w:sz w:val="22"/>
          <w:szCs w:val="22"/>
          <w:vertAlign w:val="superscript"/>
        </w:rPr>
        <w:t>ST</w:t>
      </w:r>
      <w:r w:rsidR="00A60715">
        <w:rPr>
          <w:rFonts w:ascii="Arial" w:hAnsi="Arial" w:cs="Arial"/>
          <w:sz w:val="22"/>
          <w:szCs w:val="22"/>
        </w:rPr>
        <w:t xml:space="preserve"> </w:t>
      </w:r>
      <w:r w:rsidR="004A4490">
        <w:rPr>
          <w:rFonts w:ascii="Arial" w:hAnsi="Arial" w:cs="Arial"/>
          <w:sz w:val="22"/>
          <w:szCs w:val="22"/>
        </w:rPr>
        <w:t>edition</w:t>
      </w:r>
      <w:r w:rsidR="00F42705">
        <w:rPr>
          <w:rFonts w:ascii="Arial" w:hAnsi="Arial" w:cs="Arial"/>
          <w:sz w:val="22"/>
          <w:szCs w:val="22"/>
        </w:rPr>
        <w:t>. London: Vermilion</w:t>
      </w:r>
      <w:r w:rsidR="008C39B9">
        <w:rPr>
          <w:rFonts w:ascii="Arial" w:hAnsi="Arial" w:cs="Arial"/>
          <w:sz w:val="22"/>
          <w:szCs w:val="22"/>
        </w:rPr>
        <w:t xml:space="preserve">. </w:t>
      </w:r>
      <w:r w:rsidR="00542B3D">
        <w:rPr>
          <w:rFonts w:ascii="Arial" w:hAnsi="Arial" w:cs="Arial"/>
          <w:sz w:val="22"/>
          <w:szCs w:val="22"/>
        </w:rPr>
        <w:t>13579108642</w:t>
      </w:r>
      <w:r w:rsidR="00490A29">
        <w:rPr>
          <w:rFonts w:ascii="Arial" w:hAnsi="Arial" w:cs="Arial"/>
          <w:sz w:val="22"/>
          <w:szCs w:val="22"/>
        </w:rPr>
        <w:t>.</w:t>
      </w:r>
    </w:p>
    <w:p w14:paraId="14BA6F05" w14:textId="707B7946" w:rsidR="0024005E" w:rsidRDefault="0024005E">
      <w:pPr>
        <w:rPr>
          <w:rFonts w:ascii="Arial" w:hAnsi="Arial" w:cs="Arial"/>
          <w:i/>
          <w:iCs/>
          <w:sz w:val="22"/>
          <w:szCs w:val="22"/>
        </w:rPr>
      </w:pPr>
      <w:r w:rsidRPr="00E83D5E">
        <w:rPr>
          <w:rFonts w:ascii="Arial" w:hAnsi="Arial" w:cs="Arial"/>
          <w:sz w:val="22"/>
          <w:szCs w:val="22"/>
        </w:rPr>
        <w:t xml:space="preserve">8. </w:t>
      </w:r>
      <w:r w:rsidR="00D375D2" w:rsidRPr="00E83D5E">
        <w:rPr>
          <w:rFonts w:ascii="Arial" w:hAnsi="Arial" w:cs="Arial"/>
          <w:sz w:val="22"/>
          <w:szCs w:val="22"/>
        </w:rPr>
        <w:t>NIDDK</w:t>
      </w:r>
      <w:r w:rsidR="00E83D5E" w:rsidRPr="00E83D5E">
        <w:rPr>
          <w:rFonts w:ascii="Arial" w:hAnsi="Arial" w:cs="Arial"/>
          <w:sz w:val="22"/>
          <w:szCs w:val="22"/>
        </w:rPr>
        <w:t xml:space="preserve"> (ND) Diabetes Available</w:t>
      </w:r>
      <w:r w:rsidR="00E83D5E">
        <w:rPr>
          <w:rFonts w:ascii="Arial" w:hAnsi="Arial" w:cs="Arial"/>
          <w:sz w:val="22"/>
          <w:szCs w:val="22"/>
        </w:rPr>
        <w:t xml:space="preserve"> at:</w:t>
      </w:r>
      <w:r w:rsidR="00E83D5E" w:rsidRPr="00E83D5E">
        <w:rPr>
          <w:rFonts w:ascii="Arial" w:hAnsi="Arial" w:cs="Arial"/>
          <w:sz w:val="22"/>
          <w:szCs w:val="22"/>
        </w:rPr>
        <w:t xml:space="preserve"> </w:t>
      </w:r>
      <w:hyperlink r:id="rId15" w:history="1">
        <w:r w:rsidR="00A61BC3" w:rsidRPr="00D56C0B">
          <w:rPr>
            <w:rStyle w:val="Hyperlink"/>
            <w:rFonts w:ascii="Arial" w:hAnsi="Arial" w:cs="Arial"/>
            <w:i/>
            <w:iCs/>
            <w:sz w:val="22"/>
            <w:szCs w:val="22"/>
          </w:rPr>
          <w:t>https</w:t>
        </w:r>
        <w:r w:rsidR="00A61BC3" w:rsidRPr="00D56C0B">
          <w:rPr>
            <w:rStyle w:val="Hyperlink"/>
            <w:rFonts w:ascii="Arial" w:hAnsi="Arial" w:cs="Arial"/>
            <w:i/>
            <w:iCs/>
            <w:sz w:val="22"/>
            <w:szCs w:val="22"/>
          </w:rPr>
          <w:t>://www.niddk.nih.gov/health-information/diabetes</w:t>
        </w:r>
      </w:hyperlink>
    </w:p>
    <w:p w14:paraId="203C7BD1" w14:textId="2F776F0B" w:rsidR="00A61BC3" w:rsidRPr="00A61BC3" w:rsidRDefault="00A61BC3">
      <w:pPr>
        <w:rPr>
          <w:rFonts w:ascii="Arial" w:hAnsi="Arial" w:cs="Arial"/>
          <w:sz w:val="22"/>
          <w:szCs w:val="22"/>
        </w:rPr>
      </w:pPr>
      <w:r w:rsidRPr="00A61BC3">
        <w:rPr>
          <w:rFonts w:ascii="Arial" w:hAnsi="Arial" w:cs="Arial"/>
          <w:sz w:val="22"/>
          <w:szCs w:val="22"/>
        </w:rPr>
        <w:t>(Accessed 3.5.2023)</w:t>
      </w:r>
    </w:p>
    <w:p w14:paraId="63A3D773" w14:textId="77777777" w:rsidR="00914440" w:rsidRPr="00E83D5E" w:rsidRDefault="00914440">
      <w:pPr>
        <w:rPr>
          <w:rFonts w:ascii="Arial" w:hAnsi="Arial" w:cs="Arial"/>
          <w:sz w:val="22"/>
          <w:szCs w:val="22"/>
        </w:rPr>
      </w:pPr>
    </w:p>
    <w:sectPr w:rsidR="00914440" w:rsidRPr="00E83D5E" w:rsidSect="0012553B">
      <w:footerReference w:type="default" r:id="rId16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00433D6" w14:textId="77777777" w:rsidR="00356AD3" w:rsidRDefault="00356AD3" w:rsidP="006C45A2">
      <w:pPr>
        <w:spacing w:after="0" w:line="240" w:lineRule="auto"/>
      </w:pPr>
      <w:r>
        <w:separator/>
      </w:r>
    </w:p>
  </w:endnote>
  <w:endnote w:type="continuationSeparator" w:id="0">
    <w:p w14:paraId="32742B55" w14:textId="77777777" w:rsidR="00356AD3" w:rsidRDefault="00356AD3" w:rsidP="006C45A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7C11CBB" w14:textId="1A83E023" w:rsidR="006C45A2" w:rsidRDefault="001C4F05" w:rsidP="001C4F05">
    <w:pPr>
      <w:pStyle w:val="Footer"/>
      <w:jc w:val="center"/>
    </w:pPr>
    <w:r>
      <w:t>3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8395A54" w14:textId="77777777" w:rsidR="00356AD3" w:rsidRDefault="00356AD3" w:rsidP="006C45A2">
      <w:pPr>
        <w:spacing w:after="0" w:line="240" w:lineRule="auto"/>
      </w:pPr>
      <w:r>
        <w:separator/>
      </w:r>
    </w:p>
  </w:footnote>
  <w:footnote w:type="continuationSeparator" w:id="0">
    <w:p w14:paraId="0F5D2D1C" w14:textId="77777777" w:rsidR="00356AD3" w:rsidRDefault="00356AD3" w:rsidP="006C45A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6445E29"/>
    <w:multiLevelType w:val="multilevel"/>
    <w:tmpl w:val="29E0FB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1DF304F"/>
    <w:multiLevelType w:val="hybridMultilevel"/>
    <w:tmpl w:val="22BCD0DC"/>
    <w:lvl w:ilvl="0" w:tplc="0809000B">
      <w:start w:val="1"/>
      <w:numFmt w:val="bullet"/>
      <w:lvlText w:val=""/>
      <w:lvlJc w:val="left"/>
      <w:pPr>
        <w:ind w:left="101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73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5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7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9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1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3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5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70" w:hanging="360"/>
      </w:pPr>
      <w:rPr>
        <w:rFonts w:ascii="Wingdings" w:hAnsi="Wingdings" w:hint="default"/>
      </w:rPr>
    </w:lvl>
  </w:abstractNum>
  <w:abstractNum w:abstractNumId="2" w15:restartNumberingAfterBreak="0">
    <w:nsid w:val="31BB1560"/>
    <w:multiLevelType w:val="hybridMultilevel"/>
    <w:tmpl w:val="4A64465C"/>
    <w:lvl w:ilvl="0" w:tplc="0809000B">
      <w:start w:val="1"/>
      <w:numFmt w:val="bullet"/>
      <w:lvlText w:val=""/>
      <w:lvlJc w:val="left"/>
      <w:pPr>
        <w:ind w:left="1068" w:hanging="360"/>
      </w:pPr>
      <w:rPr>
        <w:rFonts w:ascii="Wingdings" w:hAnsi="Wingdings" w:hint="default"/>
      </w:rPr>
    </w:lvl>
    <w:lvl w:ilvl="1" w:tplc="FFFFFFFF" w:tentative="1">
      <w:start w:val="1"/>
      <w:numFmt w:val="bullet"/>
      <w:lvlText w:val="o"/>
      <w:lvlJc w:val="left"/>
      <w:pPr>
        <w:ind w:left="1788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508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3228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948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668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388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6108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828" w:hanging="360"/>
      </w:pPr>
      <w:rPr>
        <w:rFonts w:ascii="Wingdings" w:hAnsi="Wingdings" w:hint="default"/>
      </w:rPr>
    </w:lvl>
  </w:abstractNum>
  <w:abstractNum w:abstractNumId="3" w15:restartNumberingAfterBreak="0">
    <w:nsid w:val="3C7052E6"/>
    <w:multiLevelType w:val="hybridMultilevel"/>
    <w:tmpl w:val="022EF64C"/>
    <w:lvl w:ilvl="0" w:tplc="0809000B">
      <w:start w:val="1"/>
      <w:numFmt w:val="bullet"/>
      <w:lvlText w:val=""/>
      <w:lvlJc w:val="left"/>
      <w:pPr>
        <w:ind w:left="1352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47AC520E"/>
    <w:multiLevelType w:val="hybridMultilevel"/>
    <w:tmpl w:val="2F02B564"/>
    <w:lvl w:ilvl="0" w:tplc="6F48B80A">
      <w:numFmt w:val="bullet"/>
      <w:lvlText w:val="-"/>
      <w:lvlJc w:val="left"/>
      <w:pPr>
        <w:ind w:left="108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530A6301"/>
    <w:multiLevelType w:val="hybridMultilevel"/>
    <w:tmpl w:val="1090AEA0"/>
    <w:lvl w:ilvl="0" w:tplc="6F48B80A">
      <w:start w:val="4"/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AE06D30"/>
    <w:multiLevelType w:val="hybridMultilevel"/>
    <w:tmpl w:val="23EC74AE"/>
    <w:lvl w:ilvl="0" w:tplc="0809000B">
      <w:start w:val="1"/>
      <w:numFmt w:val="bullet"/>
      <w:lvlText w:val=""/>
      <w:lvlJc w:val="left"/>
      <w:pPr>
        <w:ind w:left="101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73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5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7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9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1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3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5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70" w:hanging="360"/>
      </w:pPr>
      <w:rPr>
        <w:rFonts w:ascii="Wingdings" w:hAnsi="Wingdings" w:hint="default"/>
      </w:rPr>
    </w:lvl>
  </w:abstractNum>
  <w:abstractNum w:abstractNumId="7" w15:restartNumberingAfterBreak="0">
    <w:nsid w:val="749E1BA0"/>
    <w:multiLevelType w:val="hybridMultilevel"/>
    <w:tmpl w:val="FC981B6A"/>
    <w:lvl w:ilvl="0" w:tplc="6F48B80A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45162405">
    <w:abstractNumId w:val="7"/>
  </w:num>
  <w:num w:numId="2" w16cid:durableId="1103383701">
    <w:abstractNumId w:val="4"/>
  </w:num>
  <w:num w:numId="3" w16cid:durableId="1131556630">
    <w:abstractNumId w:val="2"/>
  </w:num>
  <w:num w:numId="4" w16cid:durableId="493958040">
    <w:abstractNumId w:val="5"/>
  </w:num>
  <w:num w:numId="5" w16cid:durableId="1309240455">
    <w:abstractNumId w:val="3"/>
  </w:num>
  <w:num w:numId="6" w16cid:durableId="1767384289">
    <w:abstractNumId w:val="0"/>
  </w:num>
  <w:num w:numId="7" w16cid:durableId="1358000276">
    <w:abstractNumId w:val="1"/>
  </w:num>
  <w:num w:numId="8" w16cid:durableId="1603224332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oNotTrackMoves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D96CF3"/>
    <w:rsid w:val="0000072A"/>
    <w:rsid w:val="00011257"/>
    <w:rsid w:val="000123FD"/>
    <w:rsid w:val="00012719"/>
    <w:rsid w:val="00032C55"/>
    <w:rsid w:val="0004081A"/>
    <w:rsid w:val="00087F1E"/>
    <w:rsid w:val="00090B0B"/>
    <w:rsid w:val="000969BC"/>
    <w:rsid w:val="0009777C"/>
    <w:rsid w:val="000A566E"/>
    <w:rsid w:val="000A761F"/>
    <w:rsid w:val="000A7E9B"/>
    <w:rsid w:val="000C2D5B"/>
    <w:rsid w:val="000C321D"/>
    <w:rsid w:val="000C3656"/>
    <w:rsid w:val="000C4A1B"/>
    <w:rsid w:val="000C5200"/>
    <w:rsid w:val="000C653A"/>
    <w:rsid w:val="000C776B"/>
    <w:rsid w:val="000D3235"/>
    <w:rsid w:val="000E0CA3"/>
    <w:rsid w:val="000E3944"/>
    <w:rsid w:val="000E3B5D"/>
    <w:rsid w:val="000E3FA7"/>
    <w:rsid w:val="000E4547"/>
    <w:rsid w:val="000E4AC4"/>
    <w:rsid w:val="000E7D5A"/>
    <w:rsid w:val="000F1822"/>
    <w:rsid w:val="00122957"/>
    <w:rsid w:val="0012553B"/>
    <w:rsid w:val="001318E8"/>
    <w:rsid w:val="00136B87"/>
    <w:rsid w:val="00144587"/>
    <w:rsid w:val="00147E27"/>
    <w:rsid w:val="00150CDA"/>
    <w:rsid w:val="00164C19"/>
    <w:rsid w:val="00165998"/>
    <w:rsid w:val="00187423"/>
    <w:rsid w:val="00190E87"/>
    <w:rsid w:val="001A3CE8"/>
    <w:rsid w:val="001A475B"/>
    <w:rsid w:val="001A6F34"/>
    <w:rsid w:val="001B270D"/>
    <w:rsid w:val="001B2E03"/>
    <w:rsid w:val="001C3794"/>
    <w:rsid w:val="001C4F05"/>
    <w:rsid w:val="001C66B7"/>
    <w:rsid w:val="001C7C65"/>
    <w:rsid w:val="001D3464"/>
    <w:rsid w:val="001E14D1"/>
    <w:rsid w:val="001E48DE"/>
    <w:rsid w:val="001E4E89"/>
    <w:rsid w:val="001E4F98"/>
    <w:rsid w:val="001E62C1"/>
    <w:rsid w:val="001E670E"/>
    <w:rsid w:val="002211FB"/>
    <w:rsid w:val="0022650C"/>
    <w:rsid w:val="0024005E"/>
    <w:rsid w:val="00240838"/>
    <w:rsid w:val="0024767F"/>
    <w:rsid w:val="0024770F"/>
    <w:rsid w:val="002566C3"/>
    <w:rsid w:val="00260EE3"/>
    <w:rsid w:val="00270BC0"/>
    <w:rsid w:val="002713C9"/>
    <w:rsid w:val="002714FA"/>
    <w:rsid w:val="0027448A"/>
    <w:rsid w:val="00282797"/>
    <w:rsid w:val="00287757"/>
    <w:rsid w:val="00293363"/>
    <w:rsid w:val="0029337A"/>
    <w:rsid w:val="002A0557"/>
    <w:rsid w:val="002A07E9"/>
    <w:rsid w:val="002A1354"/>
    <w:rsid w:val="002A39EA"/>
    <w:rsid w:val="002A72FD"/>
    <w:rsid w:val="002B0808"/>
    <w:rsid w:val="002B6024"/>
    <w:rsid w:val="002C1FD4"/>
    <w:rsid w:val="002C27BC"/>
    <w:rsid w:val="002D48C5"/>
    <w:rsid w:val="002D54C5"/>
    <w:rsid w:val="002E15FA"/>
    <w:rsid w:val="002E58E0"/>
    <w:rsid w:val="002E61D4"/>
    <w:rsid w:val="002E6317"/>
    <w:rsid w:val="002F62A0"/>
    <w:rsid w:val="002F7EC8"/>
    <w:rsid w:val="003019BB"/>
    <w:rsid w:val="003049A7"/>
    <w:rsid w:val="00307530"/>
    <w:rsid w:val="00310CDF"/>
    <w:rsid w:val="003123A5"/>
    <w:rsid w:val="0032342E"/>
    <w:rsid w:val="00327253"/>
    <w:rsid w:val="00342EBF"/>
    <w:rsid w:val="00354270"/>
    <w:rsid w:val="003559BC"/>
    <w:rsid w:val="00356AD3"/>
    <w:rsid w:val="00363B8F"/>
    <w:rsid w:val="00364729"/>
    <w:rsid w:val="00382F1E"/>
    <w:rsid w:val="003867E0"/>
    <w:rsid w:val="0038706A"/>
    <w:rsid w:val="00387DFE"/>
    <w:rsid w:val="0039227C"/>
    <w:rsid w:val="00396396"/>
    <w:rsid w:val="00396D01"/>
    <w:rsid w:val="003A4C3D"/>
    <w:rsid w:val="003A6081"/>
    <w:rsid w:val="003B05F5"/>
    <w:rsid w:val="003B52F7"/>
    <w:rsid w:val="003B5736"/>
    <w:rsid w:val="003B763B"/>
    <w:rsid w:val="003E4A85"/>
    <w:rsid w:val="00401EB9"/>
    <w:rsid w:val="0040367A"/>
    <w:rsid w:val="004051B4"/>
    <w:rsid w:val="00413AE4"/>
    <w:rsid w:val="004327A7"/>
    <w:rsid w:val="00437787"/>
    <w:rsid w:val="0044108C"/>
    <w:rsid w:val="004606EC"/>
    <w:rsid w:val="004647A4"/>
    <w:rsid w:val="004730ED"/>
    <w:rsid w:val="004862D2"/>
    <w:rsid w:val="00486607"/>
    <w:rsid w:val="0048770C"/>
    <w:rsid w:val="00487B7B"/>
    <w:rsid w:val="00490A29"/>
    <w:rsid w:val="004A4490"/>
    <w:rsid w:val="004B2FD9"/>
    <w:rsid w:val="004B588F"/>
    <w:rsid w:val="004B636C"/>
    <w:rsid w:val="004C200C"/>
    <w:rsid w:val="004C6C31"/>
    <w:rsid w:val="004E1910"/>
    <w:rsid w:val="004E3811"/>
    <w:rsid w:val="004E62A3"/>
    <w:rsid w:val="00505F4E"/>
    <w:rsid w:val="005100A7"/>
    <w:rsid w:val="005142F4"/>
    <w:rsid w:val="0051435C"/>
    <w:rsid w:val="005234FB"/>
    <w:rsid w:val="00527A23"/>
    <w:rsid w:val="0053607A"/>
    <w:rsid w:val="0054199F"/>
    <w:rsid w:val="00542B3D"/>
    <w:rsid w:val="00546828"/>
    <w:rsid w:val="00554062"/>
    <w:rsid w:val="00561EDE"/>
    <w:rsid w:val="00564497"/>
    <w:rsid w:val="00565233"/>
    <w:rsid w:val="00566706"/>
    <w:rsid w:val="00572DEA"/>
    <w:rsid w:val="005737E3"/>
    <w:rsid w:val="00575296"/>
    <w:rsid w:val="00597257"/>
    <w:rsid w:val="005A2EAD"/>
    <w:rsid w:val="005B6826"/>
    <w:rsid w:val="005C3B63"/>
    <w:rsid w:val="005C7A36"/>
    <w:rsid w:val="005C7DAD"/>
    <w:rsid w:val="005E2B99"/>
    <w:rsid w:val="005E6B47"/>
    <w:rsid w:val="005F1354"/>
    <w:rsid w:val="006110B4"/>
    <w:rsid w:val="006147E8"/>
    <w:rsid w:val="006364EE"/>
    <w:rsid w:val="00636FFD"/>
    <w:rsid w:val="00641542"/>
    <w:rsid w:val="00642BB4"/>
    <w:rsid w:val="00646EAF"/>
    <w:rsid w:val="00653E6D"/>
    <w:rsid w:val="00656FD2"/>
    <w:rsid w:val="0066690C"/>
    <w:rsid w:val="006750CB"/>
    <w:rsid w:val="0068204C"/>
    <w:rsid w:val="0068696F"/>
    <w:rsid w:val="00692B54"/>
    <w:rsid w:val="006975E9"/>
    <w:rsid w:val="006A513B"/>
    <w:rsid w:val="006C45A2"/>
    <w:rsid w:val="006C7CBF"/>
    <w:rsid w:val="006D1342"/>
    <w:rsid w:val="006D476E"/>
    <w:rsid w:val="006D7EA0"/>
    <w:rsid w:val="006E2A83"/>
    <w:rsid w:val="006F0B6B"/>
    <w:rsid w:val="006F4903"/>
    <w:rsid w:val="007040C6"/>
    <w:rsid w:val="0070439D"/>
    <w:rsid w:val="00704467"/>
    <w:rsid w:val="0070512D"/>
    <w:rsid w:val="00710336"/>
    <w:rsid w:val="00710B25"/>
    <w:rsid w:val="00712AB7"/>
    <w:rsid w:val="00713C02"/>
    <w:rsid w:val="00724200"/>
    <w:rsid w:val="00733619"/>
    <w:rsid w:val="00737456"/>
    <w:rsid w:val="007378CB"/>
    <w:rsid w:val="0074069F"/>
    <w:rsid w:val="00750DAB"/>
    <w:rsid w:val="00764452"/>
    <w:rsid w:val="00766933"/>
    <w:rsid w:val="00766FA6"/>
    <w:rsid w:val="00775C31"/>
    <w:rsid w:val="007831DE"/>
    <w:rsid w:val="007867B5"/>
    <w:rsid w:val="007921AB"/>
    <w:rsid w:val="0079644A"/>
    <w:rsid w:val="007A1EB2"/>
    <w:rsid w:val="007B12AE"/>
    <w:rsid w:val="007C4CAC"/>
    <w:rsid w:val="007C4E69"/>
    <w:rsid w:val="007D1557"/>
    <w:rsid w:val="007D22BE"/>
    <w:rsid w:val="007D5725"/>
    <w:rsid w:val="007E47CF"/>
    <w:rsid w:val="007E6508"/>
    <w:rsid w:val="007E718C"/>
    <w:rsid w:val="007F293A"/>
    <w:rsid w:val="00822046"/>
    <w:rsid w:val="00822813"/>
    <w:rsid w:val="008244F1"/>
    <w:rsid w:val="00825B0A"/>
    <w:rsid w:val="008313A6"/>
    <w:rsid w:val="00837218"/>
    <w:rsid w:val="00841210"/>
    <w:rsid w:val="00843795"/>
    <w:rsid w:val="008542CB"/>
    <w:rsid w:val="008564F2"/>
    <w:rsid w:val="00860303"/>
    <w:rsid w:val="008639E2"/>
    <w:rsid w:val="00864F14"/>
    <w:rsid w:val="008712B0"/>
    <w:rsid w:val="0087546B"/>
    <w:rsid w:val="008801A1"/>
    <w:rsid w:val="00880C99"/>
    <w:rsid w:val="008B0101"/>
    <w:rsid w:val="008B3EF0"/>
    <w:rsid w:val="008B5A47"/>
    <w:rsid w:val="008C2ECA"/>
    <w:rsid w:val="008C3122"/>
    <w:rsid w:val="008C39B9"/>
    <w:rsid w:val="008C5C31"/>
    <w:rsid w:val="008C66F0"/>
    <w:rsid w:val="008D646B"/>
    <w:rsid w:val="008F37F9"/>
    <w:rsid w:val="008F5934"/>
    <w:rsid w:val="008F7832"/>
    <w:rsid w:val="008F7BA5"/>
    <w:rsid w:val="0090034B"/>
    <w:rsid w:val="00900FB3"/>
    <w:rsid w:val="00901796"/>
    <w:rsid w:val="00902EAC"/>
    <w:rsid w:val="00906BD8"/>
    <w:rsid w:val="00911981"/>
    <w:rsid w:val="00911BE6"/>
    <w:rsid w:val="00914440"/>
    <w:rsid w:val="00937F18"/>
    <w:rsid w:val="00940C2B"/>
    <w:rsid w:val="00967803"/>
    <w:rsid w:val="00972CD7"/>
    <w:rsid w:val="00973BF0"/>
    <w:rsid w:val="0098769C"/>
    <w:rsid w:val="009932B6"/>
    <w:rsid w:val="00995B1E"/>
    <w:rsid w:val="009A0DE6"/>
    <w:rsid w:val="009A38FF"/>
    <w:rsid w:val="009A65B6"/>
    <w:rsid w:val="009A6B27"/>
    <w:rsid w:val="009B1187"/>
    <w:rsid w:val="009B1932"/>
    <w:rsid w:val="009B7168"/>
    <w:rsid w:val="009C267A"/>
    <w:rsid w:val="009C3382"/>
    <w:rsid w:val="009D1842"/>
    <w:rsid w:val="009D77FB"/>
    <w:rsid w:val="009E3B8E"/>
    <w:rsid w:val="009E4934"/>
    <w:rsid w:val="009F14B0"/>
    <w:rsid w:val="009F1EF4"/>
    <w:rsid w:val="009F57E5"/>
    <w:rsid w:val="009F6F45"/>
    <w:rsid w:val="00A04259"/>
    <w:rsid w:val="00A10100"/>
    <w:rsid w:val="00A242CB"/>
    <w:rsid w:val="00A26885"/>
    <w:rsid w:val="00A37D91"/>
    <w:rsid w:val="00A445AB"/>
    <w:rsid w:val="00A52B68"/>
    <w:rsid w:val="00A5312B"/>
    <w:rsid w:val="00A60715"/>
    <w:rsid w:val="00A61BC3"/>
    <w:rsid w:val="00A72DF3"/>
    <w:rsid w:val="00A74008"/>
    <w:rsid w:val="00A84A67"/>
    <w:rsid w:val="00A9451A"/>
    <w:rsid w:val="00AA7BB9"/>
    <w:rsid w:val="00AB07E4"/>
    <w:rsid w:val="00AC09A3"/>
    <w:rsid w:val="00AC33C3"/>
    <w:rsid w:val="00AD0238"/>
    <w:rsid w:val="00B03423"/>
    <w:rsid w:val="00B04FBA"/>
    <w:rsid w:val="00B07A42"/>
    <w:rsid w:val="00B124DB"/>
    <w:rsid w:val="00B141D3"/>
    <w:rsid w:val="00B14817"/>
    <w:rsid w:val="00B1608C"/>
    <w:rsid w:val="00B173E0"/>
    <w:rsid w:val="00B208F9"/>
    <w:rsid w:val="00B2114A"/>
    <w:rsid w:val="00B27C25"/>
    <w:rsid w:val="00B32771"/>
    <w:rsid w:val="00B344CD"/>
    <w:rsid w:val="00B36F55"/>
    <w:rsid w:val="00B40A03"/>
    <w:rsid w:val="00B438DC"/>
    <w:rsid w:val="00B439B2"/>
    <w:rsid w:val="00B57F49"/>
    <w:rsid w:val="00B70E72"/>
    <w:rsid w:val="00B71FED"/>
    <w:rsid w:val="00B75D3D"/>
    <w:rsid w:val="00B760A1"/>
    <w:rsid w:val="00B7665A"/>
    <w:rsid w:val="00B80144"/>
    <w:rsid w:val="00B8043D"/>
    <w:rsid w:val="00B86947"/>
    <w:rsid w:val="00B916F8"/>
    <w:rsid w:val="00BA0E3C"/>
    <w:rsid w:val="00BA33DC"/>
    <w:rsid w:val="00BA763E"/>
    <w:rsid w:val="00BA7D11"/>
    <w:rsid w:val="00BB6D7E"/>
    <w:rsid w:val="00BB79CE"/>
    <w:rsid w:val="00BC1138"/>
    <w:rsid w:val="00BC440B"/>
    <w:rsid w:val="00BD031B"/>
    <w:rsid w:val="00BD46F2"/>
    <w:rsid w:val="00BD55A2"/>
    <w:rsid w:val="00BE30E2"/>
    <w:rsid w:val="00BE7632"/>
    <w:rsid w:val="00BF5E91"/>
    <w:rsid w:val="00BF6936"/>
    <w:rsid w:val="00BF7765"/>
    <w:rsid w:val="00BF7DA2"/>
    <w:rsid w:val="00C039CF"/>
    <w:rsid w:val="00C150B0"/>
    <w:rsid w:val="00C273CA"/>
    <w:rsid w:val="00C349BA"/>
    <w:rsid w:val="00C40246"/>
    <w:rsid w:val="00C45032"/>
    <w:rsid w:val="00C700F6"/>
    <w:rsid w:val="00C7140F"/>
    <w:rsid w:val="00C76705"/>
    <w:rsid w:val="00C813AD"/>
    <w:rsid w:val="00C84727"/>
    <w:rsid w:val="00C8742A"/>
    <w:rsid w:val="00C907F7"/>
    <w:rsid w:val="00C91EE6"/>
    <w:rsid w:val="00CA65EB"/>
    <w:rsid w:val="00CB7069"/>
    <w:rsid w:val="00CB7D68"/>
    <w:rsid w:val="00CD3D2F"/>
    <w:rsid w:val="00CD6D0C"/>
    <w:rsid w:val="00CE0C7D"/>
    <w:rsid w:val="00CE1920"/>
    <w:rsid w:val="00CE1E0C"/>
    <w:rsid w:val="00CE51BE"/>
    <w:rsid w:val="00CF3A90"/>
    <w:rsid w:val="00D23A96"/>
    <w:rsid w:val="00D3278B"/>
    <w:rsid w:val="00D35855"/>
    <w:rsid w:val="00D373E0"/>
    <w:rsid w:val="00D375D2"/>
    <w:rsid w:val="00D62095"/>
    <w:rsid w:val="00D661C9"/>
    <w:rsid w:val="00D80685"/>
    <w:rsid w:val="00D84345"/>
    <w:rsid w:val="00D85558"/>
    <w:rsid w:val="00D94F40"/>
    <w:rsid w:val="00D96CF3"/>
    <w:rsid w:val="00DA3C4C"/>
    <w:rsid w:val="00DB02CD"/>
    <w:rsid w:val="00DB0384"/>
    <w:rsid w:val="00DB3C74"/>
    <w:rsid w:val="00DB588B"/>
    <w:rsid w:val="00DC29B0"/>
    <w:rsid w:val="00DC4175"/>
    <w:rsid w:val="00DC4DDC"/>
    <w:rsid w:val="00DC5A3F"/>
    <w:rsid w:val="00DC6A15"/>
    <w:rsid w:val="00DD1582"/>
    <w:rsid w:val="00DD6C23"/>
    <w:rsid w:val="00DE6ED2"/>
    <w:rsid w:val="00E03109"/>
    <w:rsid w:val="00E04074"/>
    <w:rsid w:val="00E14910"/>
    <w:rsid w:val="00E152BD"/>
    <w:rsid w:val="00E1542F"/>
    <w:rsid w:val="00E214AB"/>
    <w:rsid w:val="00E246A6"/>
    <w:rsid w:val="00E26D16"/>
    <w:rsid w:val="00E36AB1"/>
    <w:rsid w:val="00E51D86"/>
    <w:rsid w:val="00E6076E"/>
    <w:rsid w:val="00E66D43"/>
    <w:rsid w:val="00E73AF2"/>
    <w:rsid w:val="00E77877"/>
    <w:rsid w:val="00E83D5E"/>
    <w:rsid w:val="00E840B1"/>
    <w:rsid w:val="00E92E2F"/>
    <w:rsid w:val="00EB678B"/>
    <w:rsid w:val="00EC44BA"/>
    <w:rsid w:val="00EC547C"/>
    <w:rsid w:val="00EE15C6"/>
    <w:rsid w:val="00EE274A"/>
    <w:rsid w:val="00EE4257"/>
    <w:rsid w:val="00EE496A"/>
    <w:rsid w:val="00EF5429"/>
    <w:rsid w:val="00F02BF9"/>
    <w:rsid w:val="00F0439A"/>
    <w:rsid w:val="00F046B2"/>
    <w:rsid w:val="00F13125"/>
    <w:rsid w:val="00F13272"/>
    <w:rsid w:val="00F14305"/>
    <w:rsid w:val="00F1555A"/>
    <w:rsid w:val="00F16789"/>
    <w:rsid w:val="00F23DE5"/>
    <w:rsid w:val="00F26827"/>
    <w:rsid w:val="00F4182A"/>
    <w:rsid w:val="00F42705"/>
    <w:rsid w:val="00F511C9"/>
    <w:rsid w:val="00F5493B"/>
    <w:rsid w:val="00F57627"/>
    <w:rsid w:val="00F70787"/>
    <w:rsid w:val="00F725AB"/>
    <w:rsid w:val="00F72D5C"/>
    <w:rsid w:val="00F8386F"/>
    <w:rsid w:val="00F85579"/>
    <w:rsid w:val="00F85700"/>
    <w:rsid w:val="00F96F5F"/>
    <w:rsid w:val="00FA133D"/>
    <w:rsid w:val="00FB0684"/>
    <w:rsid w:val="00FC17D0"/>
    <w:rsid w:val="00FD298D"/>
    <w:rsid w:val="00FD566B"/>
    <w:rsid w:val="00FD64C6"/>
    <w:rsid w:val="00FE5487"/>
    <w:rsid w:val="00FF64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AE2864"/>
  <w15:chartTrackingRefBased/>
  <w15:docId w15:val="{5D102DC8-094A-4C96-8D17-32032B2410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Times New Roman" w:hAnsi="Calibri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D0238"/>
    <w:pPr>
      <w:spacing w:after="160" w:line="300" w:lineRule="auto"/>
    </w:pPr>
    <w:rPr>
      <w:sz w:val="21"/>
      <w:szCs w:val="21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AD0238"/>
    <w:pPr>
      <w:keepNext/>
      <w:keepLines/>
      <w:spacing w:before="320" w:after="80" w:line="240" w:lineRule="auto"/>
      <w:jc w:val="center"/>
      <w:outlineLvl w:val="0"/>
    </w:pPr>
    <w:rPr>
      <w:rFonts w:ascii="Calibri Light" w:hAnsi="Calibri Light"/>
      <w:color w:val="2F5496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D0238"/>
    <w:pPr>
      <w:keepNext/>
      <w:keepLines/>
      <w:spacing w:before="160" w:after="40" w:line="240" w:lineRule="auto"/>
      <w:jc w:val="center"/>
      <w:outlineLvl w:val="1"/>
    </w:pPr>
    <w:rPr>
      <w:rFonts w:ascii="Calibri Light" w:hAnsi="Calibri Light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D0238"/>
    <w:pPr>
      <w:keepNext/>
      <w:keepLines/>
      <w:spacing w:before="160" w:after="0" w:line="240" w:lineRule="auto"/>
      <w:outlineLvl w:val="2"/>
    </w:pPr>
    <w:rPr>
      <w:rFonts w:ascii="Calibri Light" w:hAnsi="Calibri Light"/>
      <w:sz w:val="32"/>
      <w:szCs w:val="3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D0238"/>
    <w:pPr>
      <w:keepNext/>
      <w:keepLines/>
      <w:spacing w:before="80" w:after="0"/>
      <w:outlineLvl w:val="3"/>
    </w:pPr>
    <w:rPr>
      <w:rFonts w:ascii="Calibri Light" w:hAnsi="Calibri Light"/>
      <w:i/>
      <w:iCs/>
      <w:sz w:val="30"/>
      <w:szCs w:val="3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D0238"/>
    <w:pPr>
      <w:keepNext/>
      <w:keepLines/>
      <w:spacing w:before="40" w:after="0"/>
      <w:outlineLvl w:val="4"/>
    </w:pPr>
    <w:rPr>
      <w:rFonts w:ascii="Calibri Light" w:hAnsi="Calibri Light"/>
      <w:sz w:val="28"/>
      <w:szCs w:val="28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D0238"/>
    <w:pPr>
      <w:keepNext/>
      <w:keepLines/>
      <w:spacing w:before="40" w:after="0"/>
      <w:outlineLvl w:val="5"/>
    </w:pPr>
    <w:rPr>
      <w:rFonts w:ascii="Calibri Light" w:hAnsi="Calibri Light"/>
      <w:i/>
      <w:iCs/>
      <w:sz w:val="26"/>
      <w:szCs w:val="2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D0238"/>
    <w:pPr>
      <w:keepNext/>
      <w:keepLines/>
      <w:spacing w:before="40" w:after="0"/>
      <w:outlineLvl w:val="6"/>
    </w:pPr>
    <w:rPr>
      <w:rFonts w:ascii="Calibri Light" w:hAnsi="Calibri Light"/>
      <w:sz w:val="24"/>
      <w:szCs w:val="2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D0238"/>
    <w:pPr>
      <w:keepNext/>
      <w:keepLines/>
      <w:spacing w:before="40" w:after="0"/>
      <w:outlineLvl w:val="7"/>
    </w:pPr>
    <w:rPr>
      <w:rFonts w:ascii="Calibri Light" w:hAnsi="Calibri Light"/>
      <w:i/>
      <w:iCs/>
      <w:sz w:val="22"/>
      <w:szCs w:val="2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D0238"/>
    <w:pPr>
      <w:keepNext/>
      <w:keepLines/>
      <w:spacing w:before="40" w:after="0"/>
      <w:outlineLvl w:val="8"/>
    </w:pPr>
    <w:rPr>
      <w:b/>
      <w:bCs/>
      <w:i/>
      <w:iCs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AD0238"/>
    <w:rPr>
      <w:rFonts w:ascii="Calibri Light" w:eastAsia="Times New Roman" w:hAnsi="Calibri Light" w:cs="Times New Roman"/>
      <w:color w:val="2F5496"/>
      <w:sz w:val="40"/>
      <w:szCs w:val="40"/>
    </w:rPr>
  </w:style>
  <w:style w:type="character" w:customStyle="1" w:styleId="Heading2Char">
    <w:name w:val="Heading 2 Char"/>
    <w:link w:val="Heading2"/>
    <w:uiPriority w:val="9"/>
    <w:rsid w:val="00AD0238"/>
    <w:rPr>
      <w:rFonts w:ascii="Calibri Light" w:eastAsia="Times New Roman" w:hAnsi="Calibri Light" w:cs="Times New Roman"/>
      <w:sz w:val="32"/>
      <w:szCs w:val="32"/>
    </w:rPr>
  </w:style>
  <w:style w:type="character" w:customStyle="1" w:styleId="Heading3Char">
    <w:name w:val="Heading 3 Char"/>
    <w:link w:val="Heading3"/>
    <w:uiPriority w:val="9"/>
    <w:semiHidden/>
    <w:rsid w:val="00AD0238"/>
    <w:rPr>
      <w:rFonts w:ascii="Calibri Light" w:eastAsia="Times New Roman" w:hAnsi="Calibri Light" w:cs="Times New Roman"/>
      <w:sz w:val="32"/>
      <w:szCs w:val="32"/>
    </w:rPr>
  </w:style>
  <w:style w:type="character" w:customStyle="1" w:styleId="Heading4Char">
    <w:name w:val="Heading 4 Char"/>
    <w:link w:val="Heading4"/>
    <w:uiPriority w:val="9"/>
    <w:semiHidden/>
    <w:rsid w:val="00AD0238"/>
    <w:rPr>
      <w:rFonts w:ascii="Calibri Light" w:eastAsia="Times New Roman" w:hAnsi="Calibri Light" w:cs="Times New Roman"/>
      <w:i/>
      <w:iCs/>
      <w:sz w:val="30"/>
      <w:szCs w:val="30"/>
    </w:rPr>
  </w:style>
  <w:style w:type="character" w:customStyle="1" w:styleId="Heading5Char">
    <w:name w:val="Heading 5 Char"/>
    <w:link w:val="Heading5"/>
    <w:uiPriority w:val="9"/>
    <w:semiHidden/>
    <w:rsid w:val="00AD0238"/>
    <w:rPr>
      <w:rFonts w:ascii="Calibri Light" w:eastAsia="Times New Roman" w:hAnsi="Calibri Light" w:cs="Times New Roman"/>
      <w:sz w:val="28"/>
      <w:szCs w:val="28"/>
    </w:rPr>
  </w:style>
  <w:style w:type="character" w:customStyle="1" w:styleId="Heading6Char">
    <w:name w:val="Heading 6 Char"/>
    <w:link w:val="Heading6"/>
    <w:uiPriority w:val="9"/>
    <w:semiHidden/>
    <w:rsid w:val="00AD0238"/>
    <w:rPr>
      <w:rFonts w:ascii="Calibri Light" w:eastAsia="Times New Roman" w:hAnsi="Calibri Light" w:cs="Times New Roman"/>
      <w:i/>
      <w:iCs/>
      <w:sz w:val="26"/>
      <w:szCs w:val="26"/>
    </w:rPr>
  </w:style>
  <w:style w:type="character" w:customStyle="1" w:styleId="Heading7Char">
    <w:name w:val="Heading 7 Char"/>
    <w:link w:val="Heading7"/>
    <w:uiPriority w:val="9"/>
    <w:semiHidden/>
    <w:rsid w:val="00AD0238"/>
    <w:rPr>
      <w:rFonts w:ascii="Calibri Light" w:eastAsia="Times New Roman" w:hAnsi="Calibri Light" w:cs="Times New Roman"/>
      <w:sz w:val="24"/>
      <w:szCs w:val="24"/>
    </w:rPr>
  </w:style>
  <w:style w:type="character" w:customStyle="1" w:styleId="Heading8Char">
    <w:name w:val="Heading 8 Char"/>
    <w:link w:val="Heading8"/>
    <w:uiPriority w:val="9"/>
    <w:semiHidden/>
    <w:rsid w:val="00AD0238"/>
    <w:rPr>
      <w:rFonts w:ascii="Calibri Light" w:eastAsia="Times New Roman" w:hAnsi="Calibri Light" w:cs="Times New Roman"/>
      <w:i/>
      <w:iCs/>
      <w:sz w:val="22"/>
      <w:szCs w:val="22"/>
    </w:rPr>
  </w:style>
  <w:style w:type="character" w:customStyle="1" w:styleId="Heading9Char">
    <w:name w:val="Heading 9 Char"/>
    <w:link w:val="Heading9"/>
    <w:uiPriority w:val="9"/>
    <w:semiHidden/>
    <w:rsid w:val="00AD0238"/>
    <w:rPr>
      <w:b/>
      <w:bCs/>
      <w:i/>
      <w:iCs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AD0238"/>
    <w:pPr>
      <w:spacing w:line="240" w:lineRule="auto"/>
    </w:pPr>
    <w:rPr>
      <w:b/>
      <w:bCs/>
      <w:color w:val="404040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AD0238"/>
    <w:pPr>
      <w:pBdr>
        <w:top w:val="single" w:sz="6" w:space="8" w:color="A5A5A5"/>
        <w:bottom w:val="single" w:sz="6" w:space="8" w:color="A5A5A5"/>
      </w:pBdr>
      <w:spacing w:after="400" w:line="240" w:lineRule="auto"/>
      <w:contextualSpacing/>
      <w:jc w:val="center"/>
    </w:pPr>
    <w:rPr>
      <w:rFonts w:ascii="Calibri Light" w:hAnsi="Calibri Light"/>
      <w:caps/>
      <w:color w:val="44546A"/>
      <w:spacing w:val="30"/>
      <w:sz w:val="72"/>
      <w:szCs w:val="72"/>
    </w:rPr>
  </w:style>
  <w:style w:type="character" w:customStyle="1" w:styleId="TitleChar">
    <w:name w:val="Title Char"/>
    <w:link w:val="Title"/>
    <w:uiPriority w:val="10"/>
    <w:rsid w:val="00AD0238"/>
    <w:rPr>
      <w:rFonts w:ascii="Calibri Light" w:eastAsia="Times New Roman" w:hAnsi="Calibri Light" w:cs="Times New Roman"/>
      <w:caps/>
      <w:color w:val="44546A"/>
      <w:spacing w:val="30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AD0238"/>
    <w:pPr>
      <w:numPr>
        <w:ilvl w:val="1"/>
      </w:numPr>
      <w:jc w:val="center"/>
    </w:pPr>
    <w:rPr>
      <w:color w:val="44546A"/>
      <w:sz w:val="28"/>
      <w:szCs w:val="28"/>
    </w:rPr>
  </w:style>
  <w:style w:type="character" w:customStyle="1" w:styleId="SubtitleChar">
    <w:name w:val="Subtitle Char"/>
    <w:link w:val="Subtitle"/>
    <w:uiPriority w:val="11"/>
    <w:rsid w:val="00AD0238"/>
    <w:rPr>
      <w:color w:val="44546A"/>
      <w:sz w:val="28"/>
      <w:szCs w:val="28"/>
    </w:rPr>
  </w:style>
  <w:style w:type="character" w:styleId="Strong">
    <w:name w:val="Strong"/>
    <w:uiPriority w:val="22"/>
    <w:qFormat/>
    <w:rsid w:val="00AD0238"/>
    <w:rPr>
      <w:b/>
      <w:bCs/>
    </w:rPr>
  </w:style>
  <w:style w:type="character" w:styleId="Emphasis">
    <w:name w:val="Emphasis"/>
    <w:uiPriority w:val="20"/>
    <w:qFormat/>
    <w:rsid w:val="00AD0238"/>
    <w:rPr>
      <w:i/>
      <w:iCs/>
      <w:color w:val="000000"/>
    </w:rPr>
  </w:style>
  <w:style w:type="paragraph" w:styleId="NoSpacing">
    <w:name w:val="No Spacing"/>
    <w:uiPriority w:val="1"/>
    <w:qFormat/>
    <w:rsid w:val="00AD0238"/>
    <w:rPr>
      <w:sz w:val="21"/>
      <w:szCs w:val="21"/>
      <w:lang w:eastAsia="en-US"/>
    </w:rPr>
  </w:style>
  <w:style w:type="paragraph" w:styleId="Quote">
    <w:name w:val="Quote"/>
    <w:basedOn w:val="Normal"/>
    <w:next w:val="Normal"/>
    <w:link w:val="QuoteChar"/>
    <w:uiPriority w:val="29"/>
    <w:qFormat/>
    <w:rsid w:val="00AD0238"/>
    <w:pPr>
      <w:spacing w:before="160"/>
      <w:ind w:left="720" w:right="720"/>
      <w:jc w:val="center"/>
    </w:pPr>
    <w:rPr>
      <w:i/>
      <w:iCs/>
      <w:color w:val="7B7B7B"/>
      <w:sz w:val="24"/>
      <w:szCs w:val="24"/>
    </w:rPr>
  </w:style>
  <w:style w:type="character" w:customStyle="1" w:styleId="QuoteChar">
    <w:name w:val="Quote Char"/>
    <w:link w:val="Quote"/>
    <w:uiPriority w:val="29"/>
    <w:rsid w:val="00AD0238"/>
    <w:rPr>
      <w:i/>
      <w:iCs/>
      <w:color w:val="7B7B7B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D0238"/>
    <w:pPr>
      <w:spacing w:before="160" w:line="276" w:lineRule="auto"/>
      <w:ind w:left="936" w:right="936"/>
      <w:jc w:val="center"/>
    </w:pPr>
    <w:rPr>
      <w:rFonts w:ascii="Calibri Light" w:hAnsi="Calibri Light"/>
      <w:caps/>
      <w:color w:val="2F5496"/>
      <w:sz w:val="28"/>
      <w:szCs w:val="28"/>
    </w:rPr>
  </w:style>
  <w:style w:type="character" w:customStyle="1" w:styleId="IntenseQuoteChar">
    <w:name w:val="Intense Quote Char"/>
    <w:link w:val="IntenseQuote"/>
    <w:uiPriority w:val="30"/>
    <w:rsid w:val="00AD0238"/>
    <w:rPr>
      <w:rFonts w:ascii="Calibri Light" w:eastAsia="Times New Roman" w:hAnsi="Calibri Light" w:cs="Times New Roman"/>
      <w:caps/>
      <w:color w:val="2F5496"/>
      <w:sz w:val="28"/>
      <w:szCs w:val="28"/>
    </w:rPr>
  </w:style>
  <w:style w:type="character" w:styleId="SubtleEmphasis">
    <w:name w:val="Subtle Emphasis"/>
    <w:uiPriority w:val="19"/>
    <w:qFormat/>
    <w:rsid w:val="00AD0238"/>
    <w:rPr>
      <w:i/>
      <w:iCs/>
      <w:color w:val="595959"/>
    </w:rPr>
  </w:style>
  <w:style w:type="character" w:styleId="IntenseEmphasis">
    <w:name w:val="Intense Emphasis"/>
    <w:uiPriority w:val="21"/>
    <w:qFormat/>
    <w:rsid w:val="00AD0238"/>
    <w:rPr>
      <w:b/>
      <w:bCs/>
      <w:i/>
      <w:iCs/>
      <w:color w:val="auto"/>
    </w:rPr>
  </w:style>
  <w:style w:type="character" w:styleId="SubtleReference">
    <w:name w:val="Subtle Reference"/>
    <w:uiPriority w:val="31"/>
    <w:qFormat/>
    <w:rsid w:val="00AD0238"/>
    <w:rPr>
      <w:caps w:val="0"/>
      <w:smallCaps/>
      <w:color w:val="404040"/>
      <w:spacing w:val="0"/>
      <w:u w:val="single" w:color="7F7F7F"/>
    </w:rPr>
  </w:style>
  <w:style w:type="character" w:styleId="IntenseReference">
    <w:name w:val="Intense Reference"/>
    <w:uiPriority w:val="32"/>
    <w:qFormat/>
    <w:rsid w:val="00AD0238"/>
    <w:rPr>
      <w:b/>
      <w:bCs/>
      <w:caps w:val="0"/>
      <w:smallCaps/>
      <w:color w:val="auto"/>
      <w:spacing w:val="0"/>
      <w:u w:val="single"/>
    </w:rPr>
  </w:style>
  <w:style w:type="character" w:styleId="BookTitle">
    <w:name w:val="Book Title"/>
    <w:uiPriority w:val="33"/>
    <w:qFormat/>
    <w:rsid w:val="00AD0238"/>
    <w:rPr>
      <w:b/>
      <w:bCs/>
      <w:caps w:val="0"/>
      <w:smallCaps/>
      <w:spacing w:val="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AD0238"/>
    <w:pPr>
      <w:outlineLvl w:val="9"/>
    </w:pPr>
  </w:style>
  <w:style w:type="character" w:styleId="Hyperlink">
    <w:name w:val="Hyperlink"/>
    <w:uiPriority w:val="99"/>
    <w:unhideWhenUsed/>
    <w:rsid w:val="00F1555A"/>
    <w:rPr>
      <w:color w:val="0563C1"/>
      <w:u w:val="single"/>
    </w:rPr>
  </w:style>
  <w:style w:type="character" w:styleId="UnresolvedMention">
    <w:name w:val="Unresolved Mention"/>
    <w:uiPriority w:val="99"/>
    <w:semiHidden/>
    <w:unhideWhenUsed/>
    <w:rsid w:val="00F1555A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6C45A2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rsid w:val="006C45A2"/>
    <w:rPr>
      <w:sz w:val="21"/>
      <w:szCs w:val="21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6C45A2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6C45A2"/>
    <w:rPr>
      <w:sz w:val="21"/>
      <w:szCs w:val="21"/>
      <w:lang w:eastAsia="en-US"/>
    </w:rPr>
  </w:style>
  <w:style w:type="paragraph" w:styleId="NormalWeb">
    <w:name w:val="Normal (Web)"/>
    <w:basedOn w:val="Normal"/>
    <w:uiPriority w:val="99"/>
    <w:unhideWhenUsed/>
    <w:rsid w:val="00F85579"/>
    <w:pPr>
      <w:spacing w:before="100" w:beforeAutospacing="1" w:after="100" w:afterAutospacing="1" w:line="240" w:lineRule="auto"/>
    </w:pPr>
    <w:rPr>
      <w:rFonts w:ascii="Times New Roman" w:hAnsi="Times New Roman"/>
      <w:sz w:val="24"/>
      <w:szCs w:val="24"/>
      <w:lang w:eastAsia="en-GB"/>
    </w:rPr>
  </w:style>
  <w:style w:type="character" w:customStyle="1" w:styleId="sro">
    <w:name w:val="sro"/>
    <w:basedOn w:val="DefaultParagraphFont"/>
    <w:rsid w:val="00F8557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67640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0785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0006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90990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64722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63267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mayoclinic.org/diseases-conditions/diabetes/diagnosis-treatment/drc-20371451" TargetMode="Externa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diabetes.org.uk/diabetes-the-basics/types-of-diabetes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who.int/news-room/fact-sheets/detail/diabetes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niddk.nih.gov/health-information/diabetes" TargetMode="External"/><Relationship Id="rId10" Type="http://schemas.openxmlformats.org/officeDocument/2006/relationships/hyperlink" Target="https://www.nhs.uk/conditions/diabetes/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healthline.com/health/history-type-1-diabet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8037f1ae-8227-4d98-9712-32142d774c3b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4D5405A9569B149A6290092CFD147F8" ma:contentTypeVersion="7" ma:contentTypeDescription="Create a new document." ma:contentTypeScope="" ma:versionID="f83d397364beb91f5e8fd7e927d5c04c">
  <xsd:schema xmlns:xsd="http://www.w3.org/2001/XMLSchema" xmlns:xs="http://www.w3.org/2001/XMLSchema" xmlns:p="http://schemas.microsoft.com/office/2006/metadata/properties" xmlns:ns3="8037f1ae-8227-4d98-9712-32142d774c3b" xmlns:ns4="6a54e978-cb18-42b6-abb5-328168dae7a5" targetNamespace="http://schemas.microsoft.com/office/2006/metadata/properties" ma:root="true" ma:fieldsID="607dcc7ea7a96a69d17c562de2e271f0" ns3:_="" ns4:_="">
    <xsd:import namespace="8037f1ae-8227-4d98-9712-32142d774c3b"/>
    <xsd:import namespace="6a54e978-cb18-42b6-abb5-328168dae7a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037f1ae-8227-4d98-9712-32142d774c3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1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a54e978-cb18-42b6-abb5-328168dae7a5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BEE32645-D732-48BA-A47A-8AD8C3C7D5F4}">
  <ds:schemaRefs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schemas.microsoft.com/office/2006/metadata/properties"/>
    <ds:schemaRef ds:uri="http://schemas.openxmlformats.org/package/2006/metadata/core-properties"/>
    <ds:schemaRef ds:uri="8037f1ae-8227-4d98-9712-32142d774c3b"/>
    <ds:schemaRef ds:uri="6a54e978-cb18-42b6-abb5-328168dae7a5"/>
    <ds:schemaRef ds:uri="http://www.w3.org/XML/1998/namespace"/>
    <ds:schemaRef ds:uri="http://purl.org/dc/dcmitype/"/>
    <ds:schemaRef ds:uri="http://purl.org/dc/terms/"/>
  </ds:schemaRefs>
</ds:datastoreItem>
</file>

<file path=customXml/itemProps2.xml><?xml version="1.0" encoding="utf-8"?>
<ds:datastoreItem xmlns:ds="http://schemas.openxmlformats.org/officeDocument/2006/customXml" ds:itemID="{5B41BA01-E191-48CD-8D66-6D87A0BF85B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040034D-C654-445B-9BEA-6F84B9F7430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037f1ae-8227-4d98-9712-32142d774c3b"/>
    <ds:schemaRef ds:uri="6a54e978-cb18-42b6-abb5-328168dae7a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1893</Words>
  <Characters>10793</Characters>
  <Application>Microsoft Office Word</Application>
  <DocSecurity>0</DocSecurity>
  <Lines>89</Lines>
  <Paragraphs>25</Paragraphs>
  <ScaleCrop>false</ScaleCrop>
  <Company/>
  <LinksUpToDate>false</LinksUpToDate>
  <CharactersWithSpaces>12661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Petra Stankova (2216986)</dc:creator>
  <cp:keywords/>
  <dc:description/>
  <cp:lastModifiedBy>Petra Stankova (2216986)</cp:lastModifiedBy>
  <cp:revision>2</cp:revision>
  <dcterms:created xsi:type="dcterms:W3CDTF">2023-05-04T22:47:00Z</dcterms:created>
  <dcterms:modified xsi:type="dcterms:W3CDTF">2023-05-04T22:47:00Z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0x01010064D5405A9569B149A6290092CFD147F8</vt:lpwstr>
  </property>
</Properties>
</file>