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45226485"/>
        <w:docPartObj>
          <w:docPartGallery w:val="Cover Pages"/>
          <w:docPartUnique/>
        </w:docPartObj>
      </w:sdtPr>
      <w:sdtContent>
        <w:p w:rsidR="00DB3546" w:rsidRDefault="00DB3546">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CDC05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3206750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B3546" w:rsidRDefault="00DB3546">
                                <w:pPr>
                                  <w:jc w:val="right"/>
                                  <w:rPr>
                                    <w:color w:val="5B9BD5" w:themeColor="accent1"/>
                                    <w:sz w:val="64"/>
                                    <w:szCs w:val="64"/>
                                  </w:rPr>
                                </w:pPr>
                                <w:sdt>
                                  <w:sdtPr>
                                    <w:rPr>
                                      <w:b/>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66286">
                                      <w:rPr>
                                        <w:b/>
                                        <w:caps/>
                                        <w:color w:val="5B9BD5" w:themeColor="accent1"/>
                                        <w:sz w:val="64"/>
                                        <w:szCs w:val="64"/>
                                      </w:rPr>
                                      <w:t xml:space="preserve">SKILLS FOR THE WORKPLACE                 DIGITAL SKILLS AND RESEARCH METHODS                                  </w:t>
                                    </w:r>
                                  </w:sdtContent>
                                </w:sdt>
                              </w:p>
                              <w:sdt>
                                <w:sdtPr>
                                  <w:rPr>
                                    <w:b/>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DB3546" w:rsidRPr="00666286" w:rsidRDefault="00DB3546">
                                    <w:pPr>
                                      <w:jc w:val="right"/>
                                      <w:rPr>
                                        <w:b/>
                                        <w:smallCaps/>
                                        <w:color w:val="404040" w:themeColor="text1" w:themeTint="BF"/>
                                        <w:sz w:val="36"/>
                                        <w:szCs w:val="36"/>
                                      </w:rPr>
                                    </w:pPr>
                                    <w:r w:rsidRPr="00666286">
                                      <w:rPr>
                                        <w:b/>
                                        <w:color w:val="404040" w:themeColor="text1" w:themeTint="BF"/>
                                        <w:sz w:val="36"/>
                                        <w:szCs w:val="36"/>
                                      </w:rPr>
                                      <w:t>REPORT ON ORAL HEALTH AMONG UWTSD STUDENTS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DB3546" w:rsidRDefault="00DB3546">
                          <w:pPr>
                            <w:jc w:val="right"/>
                            <w:rPr>
                              <w:color w:val="5B9BD5" w:themeColor="accent1"/>
                              <w:sz w:val="64"/>
                              <w:szCs w:val="64"/>
                            </w:rPr>
                          </w:pPr>
                          <w:sdt>
                            <w:sdtPr>
                              <w:rPr>
                                <w:b/>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66286">
                                <w:rPr>
                                  <w:b/>
                                  <w:caps/>
                                  <w:color w:val="5B9BD5" w:themeColor="accent1"/>
                                  <w:sz w:val="64"/>
                                  <w:szCs w:val="64"/>
                                </w:rPr>
                                <w:t xml:space="preserve">SKILLS FOR THE WORKPLACE                 DIGITAL SKILLS AND RESEARCH METHODS                                  </w:t>
                              </w:r>
                            </w:sdtContent>
                          </w:sdt>
                        </w:p>
                        <w:sdt>
                          <w:sdtPr>
                            <w:rPr>
                              <w:b/>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DB3546" w:rsidRPr="00666286" w:rsidRDefault="00DB3546">
                              <w:pPr>
                                <w:jc w:val="right"/>
                                <w:rPr>
                                  <w:b/>
                                  <w:smallCaps/>
                                  <w:color w:val="404040" w:themeColor="text1" w:themeTint="BF"/>
                                  <w:sz w:val="36"/>
                                  <w:szCs w:val="36"/>
                                </w:rPr>
                              </w:pPr>
                              <w:r w:rsidRPr="00666286">
                                <w:rPr>
                                  <w:b/>
                                  <w:color w:val="404040" w:themeColor="text1" w:themeTint="BF"/>
                                  <w:sz w:val="36"/>
                                  <w:szCs w:val="36"/>
                                </w:rPr>
                                <w:t>REPORT ON ORAL HEALTH AMONG UWTSD STUDENTS</w:t>
                              </w:r>
                            </w:p>
                          </w:sdtContent>
                        </w:sdt>
                      </w:txbxContent>
                    </v:textbox>
                    <w10:wrap type="square" anchorx="page" anchory="page"/>
                  </v:shape>
                </w:pict>
              </mc:Fallback>
            </mc:AlternateContent>
          </w:r>
        </w:p>
        <w:p w:rsidR="00DB3546" w:rsidRDefault="00DB3546">
          <w:r>
            <w:rPr>
              <w:noProof/>
            </w:rPr>
            <mc:AlternateContent>
              <mc:Choice Requires="wps">
                <w:drawing>
                  <wp:anchor distT="0" distB="0" distL="114300" distR="114300" simplePos="0" relativeHeight="251661312" behindDoc="0" locked="0" layoutInCell="1" allowOverlap="1">
                    <wp:simplePos x="0" y="0"/>
                    <wp:positionH relativeFrom="margin">
                      <wp:posOffset>1905000</wp:posOffset>
                    </wp:positionH>
                    <wp:positionV relativeFrom="margin">
                      <wp:posOffset>7871460</wp:posOffset>
                    </wp:positionV>
                    <wp:extent cx="4517390" cy="1264920"/>
                    <wp:effectExtent l="0" t="0" r="0" b="11430"/>
                    <wp:wrapSquare wrapText="bothSides"/>
                    <wp:docPr id="153" name="Text Box 153"/>
                    <wp:cNvGraphicFramePr/>
                    <a:graphic xmlns:a="http://schemas.openxmlformats.org/drawingml/2006/main">
                      <a:graphicData uri="http://schemas.microsoft.com/office/word/2010/wordprocessingShape">
                        <wps:wsp>
                          <wps:cNvSpPr txBox="1"/>
                          <wps:spPr>
                            <a:xfrm>
                              <a:off x="0" y="0"/>
                              <a:ext cx="4517390" cy="1264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sz w:val="28"/>
                                    <w:szCs w:val="28"/>
                                  </w:rPr>
                                  <w:alias w:val="Author"/>
                                  <w:id w:val="631287635"/>
                                  <w:placeholder>
                                    <w:docPart w:val="3827688815534C0D8C6F6927774A9DD3"/>
                                  </w:placeholder>
                                  <w:dataBinding w:prefixMappings="xmlns:ns0='http://schemas.openxmlformats.org/package/2006/metadata/core-properties' xmlns:ns1='http://purl.org/dc/elements/1.1/'" w:xpath="/ns0:coreProperties[1]/ns1:creator[1]" w:storeItemID="{6C3C8BC8-F283-45AE-878A-BAB7291924A1}"/>
                                  <w:text/>
                                </w:sdtPr>
                                <w:sdtContent>
                                  <w:p w:rsidR="00DB3546" w:rsidRPr="00DB3546" w:rsidRDefault="00DB3546" w:rsidP="00DB3546">
                                    <w:pPr>
                                      <w:spacing w:after="0" w:line="240" w:lineRule="auto"/>
                                      <w:rPr>
                                        <w:b/>
                                        <w:color w:val="5B9BD5" w:themeColor="accent1"/>
                                        <w:sz w:val="28"/>
                                        <w:szCs w:val="28"/>
                                      </w:rPr>
                                    </w:pPr>
                                    <w:r w:rsidRPr="00DB3546">
                                      <w:rPr>
                                        <w:b/>
                                        <w:sz w:val="28"/>
                                        <w:szCs w:val="28"/>
                                      </w:rPr>
                                      <w:t xml:space="preserve">Student Name: Adriana </w:t>
                                    </w:r>
                                    <w:proofErr w:type="spellStart"/>
                                    <w:r w:rsidRPr="00DB3546">
                                      <w:rPr>
                                        <w:b/>
                                        <w:sz w:val="28"/>
                                        <w:szCs w:val="28"/>
                                      </w:rPr>
                                      <w:t>Trifu</w:t>
                                    </w:r>
                                    <w:proofErr w:type="spellEnd"/>
                                    <w:r w:rsidRPr="00DB3546">
                                      <w:rPr>
                                        <w:b/>
                                        <w:sz w:val="28"/>
                                        <w:szCs w:val="28"/>
                                      </w:rPr>
                                      <w:t xml:space="preserve">                                              </w:t>
                                    </w:r>
                                    <w:r>
                                      <w:rPr>
                                        <w:b/>
                                        <w:sz w:val="28"/>
                                        <w:szCs w:val="28"/>
                                      </w:rPr>
                                      <w:t xml:space="preserve">     </w:t>
                                    </w:r>
                                    <w:r w:rsidRPr="00DB3546">
                                      <w:rPr>
                                        <w:b/>
                                        <w:sz w:val="28"/>
                                        <w:szCs w:val="28"/>
                                      </w:rPr>
                                      <w:t xml:space="preserve">  Student ID: 1812538                                                        </w:t>
                                    </w:r>
                                    <w:r>
                                      <w:rPr>
                                        <w:b/>
                                        <w:sz w:val="28"/>
                                        <w:szCs w:val="28"/>
                                      </w:rPr>
                                      <w:t xml:space="preserve">            </w:t>
                                    </w:r>
                                    <w:r w:rsidRPr="00DB3546">
                                      <w:rPr>
                                        <w:b/>
                                        <w:sz w:val="28"/>
                                        <w:szCs w:val="28"/>
                                      </w:rPr>
                                      <w:t xml:space="preserve"> Module code: BMSK4003                                                            Lecturer: </w:t>
                                    </w:r>
                                    <w:proofErr w:type="spellStart"/>
                                    <w:r w:rsidRPr="00DB3546">
                                      <w:rPr>
                                        <w:b/>
                                        <w:sz w:val="28"/>
                                        <w:szCs w:val="28"/>
                                      </w:rPr>
                                      <w:t>Kazeem</w:t>
                                    </w:r>
                                    <w:proofErr w:type="spellEnd"/>
                                    <w:r w:rsidRPr="00DB3546">
                                      <w:rPr>
                                        <w:b/>
                                        <w:sz w:val="28"/>
                                        <w:szCs w:val="28"/>
                                      </w:rPr>
                                      <w:t xml:space="preserve"> </w:t>
                                    </w:r>
                                    <w:proofErr w:type="spellStart"/>
                                    <w:r w:rsidRPr="00DB3546">
                                      <w:rPr>
                                        <w:b/>
                                        <w:sz w:val="28"/>
                                        <w:szCs w:val="28"/>
                                      </w:rPr>
                                      <w:t>Oseni</w:t>
                                    </w:r>
                                    <w:proofErr w:type="spellEnd"/>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3" o:spid="_x0000_s1027" type="#_x0000_t202" style="position:absolute;margin-left:150pt;margin-top:619.8pt;width:355.7pt;height:99.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" filled="f" stroked="f" strokeweight=".5pt">
                    <v:textbox inset="126pt,0,54pt,0">
                      <w:txbxContent>
                        <w:sdt>
                          <w:sdtPr>
                            <w:rPr>
                              <w:b/>
                              <w:sz w:val="28"/>
                              <w:szCs w:val="28"/>
                            </w:rPr>
                            <w:alias w:val="Author"/>
                            <w:id w:val="631287635"/>
                            <w:placeholder>
                              <w:docPart w:val="3827688815534C0D8C6F6927774A9DD3"/>
                            </w:placeholder>
                            <w:dataBinding w:prefixMappings="xmlns:ns0='http://schemas.openxmlformats.org/package/2006/metadata/core-properties' xmlns:ns1='http://purl.org/dc/elements/1.1/'" w:xpath="/ns0:coreProperties[1]/ns1:creator[1]" w:storeItemID="{6C3C8BC8-F283-45AE-878A-BAB7291924A1}"/>
                            <w:text/>
                          </w:sdtPr>
                          <w:sdtContent>
                            <w:p w:rsidR="00DB3546" w:rsidRPr="00DB3546" w:rsidRDefault="00DB3546" w:rsidP="00DB3546">
                              <w:pPr>
                                <w:spacing w:after="0" w:line="240" w:lineRule="auto"/>
                                <w:rPr>
                                  <w:b/>
                                  <w:color w:val="5B9BD5" w:themeColor="accent1"/>
                                  <w:sz w:val="28"/>
                                  <w:szCs w:val="28"/>
                                </w:rPr>
                              </w:pPr>
                              <w:r w:rsidRPr="00DB3546">
                                <w:rPr>
                                  <w:b/>
                                  <w:sz w:val="28"/>
                                  <w:szCs w:val="28"/>
                                </w:rPr>
                                <w:t xml:space="preserve">Student Name: Adriana </w:t>
                              </w:r>
                              <w:proofErr w:type="spellStart"/>
                              <w:r w:rsidRPr="00DB3546">
                                <w:rPr>
                                  <w:b/>
                                  <w:sz w:val="28"/>
                                  <w:szCs w:val="28"/>
                                </w:rPr>
                                <w:t>Trifu</w:t>
                              </w:r>
                              <w:proofErr w:type="spellEnd"/>
                              <w:r w:rsidRPr="00DB3546">
                                <w:rPr>
                                  <w:b/>
                                  <w:sz w:val="28"/>
                                  <w:szCs w:val="28"/>
                                </w:rPr>
                                <w:t xml:space="preserve">                                              </w:t>
                              </w:r>
                              <w:r>
                                <w:rPr>
                                  <w:b/>
                                  <w:sz w:val="28"/>
                                  <w:szCs w:val="28"/>
                                </w:rPr>
                                <w:t xml:space="preserve">     </w:t>
                              </w:r>
                              <w:r w:rsidRPr="00DB3546">
                                <w:rPr>
                                  <w:b/>
                                  <w:sz w:val="28"/>
                                  <w:szCs w:val="28"/>
                                </w:rPr>
                                <w:t xml:space="preserve">  Student ID: 1812538                                                        </w:t>
                              </w:r>
                              <w:r>
                                <w:rPr>
                                  <w:b/>
                                  <w:sz w:val="28"/>
                                  <w:szCs w:val="28"/>
                                </w:rPr>
                                <w:t xml:space="preserve">            </w:t>
                              </w:r>
                              <w:r w:rsidRPr="00DB3546">
                                <w:rPr>
                                  <w:b/>
                                  <w:sz w:val="28"/>
                                  <w:szCs w:val="28"/>
                                </w:rPr>
                                <w:t xml:space="preserve"> Module code: BMSK4003                                                            Lecturer: </w:t>
                              </w:r>
                              <w:proofErr w:type="spellStart"/>
                              <w:r w:rsidRPr="00DB3546">
                                <w:rPr>
                                  <w:b/>
                                  <w:sz w:val="28"/>
                                  <w:szCs w:val="28"/>
                                </w:rPr>
                                <w:t>Kazeem</w:t>
                              </w:r>
                              <w:proofErr w:type="spellEnd"/>
                              <w:r w:rsidRPr="00DB3546">
                                <w:rPr>
                                  <w:b/>
                                  <w:sz w:val="28"/>
                                  <w:szCs w:val="28"/>
                                </w:rPr>
                                <w:t xml:space="preserve"> </w:t>
                              </w:r>
                              <w:proofErr w:type="spellStart"/>
                              <w:r w:rsidRPr="00DB3546">
                                <w:rPr>
                                  <w:b/>
                                  <w:sz w:val="28"/>
                                  <w:szCs w:val="28"/>
                                </w:rPr>
                                <w:t>Oseni</w:t>
                              </w:r>
                              <w:proofErr w:type="spellEnd"/>
                            </w:p>
                          </w:sdtContent>
                        </w:sdt>
                      </w:txbxContent>
                    </v:textbox>
                    <w10:wrap type="square" anchorx="margin" anchory="margin"/>
                  </v:shape>
                </w:pict>
              </mc:Fallback>
            </mc:AlternateContent>
          </w:r>
          <w:r>
            <w:br w:type="page"/>
          </w:r>
        </w:p>
      </w:sdtContent>
    </w:sdt>
    <w:p w:rsidR="00DB3546" w:rsidRPr="00DB3546" w:rsidRDefault="00DB3546" w:rsidP="00DB3546"/>
    <w:p w:rsidR="00DB3546" w:rsidRPr="00DB3546" w:rsidRDefault="00DB3546" w:rsidP="00DB3546">
      <w:pPr>
        <w:keepNext/>
        <w:keepLines/>
        <w:spacing w:before="240" w:after="0"/>
        <w:outlineLvl w:val="0"/>
        <w:rPr>
          <w:rFonts w:asciiTheme="majorHAnsi" w:eastAsiaTheme="majorEastAsia" w:hAnsiTheme="majorHAnsi" w:cstheme="majorBidi"/>
          <w:color w:val="2E74B5" w:themeColor="accent1" w:themeShade="BF"/>
          <w:sz w:val="32"/>
          <w:szCs w:val="32"/>
        </w:rPr>
      </w:pPr>
    </w:p>
    <w:sdt>
      <w:sdtPr>
        <w:rPr>
          <w:rFonts w:ascii="Times New Roman" w:hAnsi="Times New Roman" w:cs="Times New Roman"/>
          <w:sz w:val="24"/>
          <w:szCs w:val="24"/>
        </w:rPr>
        <w:id w:val="-1838842318"/>
        <w:docPartObj>
          <w:docPartGallery w:val="Table of Contents"/>
          <w:docPartUnique/>
        </w:docPartObj>
      </w:sdtPr>
      <w:sdtEndPr>
        <w:rPr>
          <w:b/>
          <w:bCs/>
          <w:noProof/>
        </w:rPr>
      </w:sdtEndPr>
      <w:sdtContent>
        <w:p w:rsidR="00DB3546" w:rsidRPr="00DB3546" w:rsidRDefault="00DB3546" w:rsidP="00DB3546">
          <w:pPr>
            <w:keepNext/>
            <w:keepLines/>
            <w:spacing w:before="240" w:after="0" w:line="360" w:lineRule="auto"/>
            <w:rPr>
              <w:rFonts w:ascii="Times New Roman" w:eastAsiaTheme="majorEastAsia" w:hAnsi="Times New Roman" w:cs="Times New Roman"/>
              <w:color w:val="2E74B5" w:themeColor="accent1" w:themeShade="BF"/>
              <w:sz w:val="24"/>
              <w:szCs w:val="24"/>
            </w:rPr>
          </w:pPr>
          <w:r w:rsidRPr="00DB3546">
            <w:rPr>
              <w:rFonts w:ascii="Times New Roman" w:eastAsiaTheme="majorEastAsia" w:hAnsi="Times New Roman" w:cs="Times New Roman"/>
              <w:color w:val="2E74B5" w:themeColor="accent1" w:themeShade="BF"/>
              <w:sz w:val="24"/>
              <w:szCs w:val="24"/>
            </w:rPr>
            <w:t>Table of Conte</w:t>
          </w:r>
          <w:bookmarkStart w:id="0" w:name="_GoBack"/>
          <w:bookmarkEnd w:id="0"/>
          <w:r w:rsidRPr="00DB3546">
            <w:rPr>
              <w:rFonts w:ascii="Times New Roman" w:eastAsiaTheme="majorEastAsia" w:hAnsi="Times New Roman" w:cs="Times New Roman"/>
              <w:color w:val="2E74B5" w:themeColor="accent1" w:themeShade="BF"/>
              <w:sz w:val="24"/>
              <w:szCs w:val="24"/>
            </w:rPr>
            <w:t>nts</w:t>
          </w:r>
        </w:p>
        <w:p w:rsidR="004017E2" w:rsidRDefault="00DB3546">
          <w:pPr>
            <w:pStyle w:val="TOC1"/>
            <w:tabs>
              <w:tab w:val="right" w:leader="dot" w:pos="9019"/>
            </w:tabs>
            <w:rPr>
              <w:noProof/>
              <w:sz w:val="22"/>
              <w:szCs w:val="22"/>
            </w:rPr>
          </w:pPr>
          <w:r w:rsidRPr="00DB3546">
            <w:rPr>
              <w:rFonts w:ascii="Times New Roman" w:hAnsi="Times New Roman" w:cs="Times New Roman"/>
              <w:sz w:val="24"/>
              <w:szCs w:val="24"/>
            </w:rPr>
            <w:fldChar w:fldCharType="begin"/>
          </w:r>
          <w:r w:rsidRPr="00DB3546">
            <w:rPr>
              <w:rFonts w:ascii="Times New Roman" w:hAnsi="Times New Roman" w:cs="Times New Roman"/>
              <w:sz w:val="24"/>
              <w:szCs w:val="24"/>
            </w:rPr>
            <w:instrText xml:space="preserve"> TOC \o "1-3" \h \z \u </w:instrText>
          </w:r>
          <w:r w:rsidRPr="00DB3546">
            <w:rPr>
              <w:rFonts w:ascii="Times New Roman" w:hAnsi="Times New Roman" w:cs="Times New Roman"/>
              <w:sz w:val="24"/>
              <w:szCs w:val="24"/>
            </w:rPr>
            <w:fldChar w:fldCharType="separate"/>
          </w:r>
          <w:hyperlink w:anchor="_Toc18055101" w:history="1">
            <w:r w:rsidR="004017E2" w:rsidRPr="00FC2D18">
              <w:rPr>
                <w:rStyle w:val="Hyperlink"/>
                <w:noProof/>
              </w:rPr>
              <w:t>Introduction</w:t>
            </w:r>
            <w:r w:rsidR="004017E2">
              <w:rPr>
                <w:noProof/>
                <w:webHidden/>
              </w:rPr>
              <w:tab/>
            </w:r>
            <w:r w:rsidR="004017E2">
              <w:rPr>
                <w:noProof/>
                <w:webHidden/>
              </w:rPr>
              <w:fldChar w:fldCharType="begin"/>
            </w:r>
            <w:r w:rsidR="004017E2">
              <w:rPr>
                <w:noProof/>
                <w:webHidden/>
              </w:rPr>
              <w:instrText xml:space="preserve"> PAGEREF _Toc18055101 \h </w:instrText>
            </w:r>
            <w:r w:rsidR="004017E2">
              <w:rPr>
                <w:noProof/>
                <w:webHidden/>
              </w:rPr>
            </w:r>
            <w:r w:rsidR="004017E2">
              <w:rPr>
                <w:noProof/>
                <w:webHidden/>
              </w:rPr>
              <w:fldChar w:fldCharType="separate"/>
            </w:r>
            <w:r w:rsidR="004017E2">
              <w:rPr>
                <w:noProof/>
                <w:webHidden/>
              </w:rPr>
              <w:t>2</w:t>
            </w:r>
            <w:r w:rsidR="004017E2">
              <w:rPr>
                <w:noProof/>
                <w:webHidden/>
              </w:rPr>
              <w:fldChar w:fldCharType="end"/>
            </w:r>
          </w:hyperlink>
        </w:p>
        <w:p w:rsidR="004017E2" w:rsidRDefault="004017E2">
          <w:pPr>
            <w:pStyle w:val="TOC1"/>
            <w:tabs>
              <w:tab w:val="right" w:leader="dot" w:pos="9019"/>
            </w:tabs>
            <w:rPr>
              <w:noProof/>
              <w:sz w:val="22"/>
              <w:szCs w:val="22"/>
            </w:rPr>
          </w:pPr>
          <w:hyperlink w:anchor="_Toc18055102" w:history="1">
            <w:r w:rsidRPr="00FC2D18">
              <w:rPr>
                <w:rStyle w:val="Hyperlink"/>
                <w:noProof/>
              </w:rPr>
              <w:t>Literature Review</w:t>
            </w:r>
            <w:r>
              <w:rPr>
                <w:noProof/>
                <w:webHidden/>
              </w:rPr>
              <w:tab/>
            </w:r>
            <w:r>
              <w:rPr>
                <w:noProof/>
                <w:webHidden/>
              </w:rPr>
              <w:fldChar w:fldCharType="begin"/>
            </w:r>
            <w:r>
              <w:rPr>
                <w:noProof/>
                <w:webHidden/>
              </w:rPr>
              <w:instrText xml:space="preserve"> PAGEREF _Toc18055102 \h </w:instrText>
            </w:r>
            <w:r>
              <w:rPr>
                <w:noProof/>
                <w:webHidden/>
              </w:rPr>
            </w:r>
            <w:r>
              <w:rPr>
                <w:noProof/>
                <w:webHidden/>
              </w:rPr>
              <w:fldChar w:fldCharType="separate"/>
            </w:r>
            <w:r>
              <w:rPr>
                <w:noProof/>
                <w:webHidden/>
              </w:rPr>
              <w:t>2</w:t>
            </w:r>
            <w:r>
              <w:rPr>
                <w:noProof/>
                <w:webHidden/>
              </w:rPr>
              <w:fldChar w:fldCharType="end"/>
            </w:r>
          </w:hyperlink>
        </w:p>
        <w:p w:rsidR="004017E2" w:rsidRDefault="004017E2">
          <w:pPr>
            <w:pStyle w:val="TOC1"/>
            <w:tabs>
              <w:tab w:val="right" w:leader="dot" w:pos="9019"/>
            </w:tabs>
            <w:rPr>
              <w:noProof/>
              <w:sz w:val="22"/>
              <w:szCs w:val="22"/>
            </w:rPr>
          </w:pPr>
          <w:hyperlink w:anchor="_Toc18055103" w:history="1">
            <w:r w:rsidRPr="00FC2D18">
              <w:rPr>
                <w:rStyle w:val="Hyperlink"/>
                <w:noProof/>
              </w:rPr>
              <w:t>Research Methodology</w:t>
            </w:r>
            <w:r>
              <w:rPr>
                <w:noProof/>
                <w:webHidden/>
              </w:rPr>
              <w:tab/>
            </w:r>
            <w:r>
              <w:rPr>
                <w:noProof/>
                <w:webHidden/>
              </w:rPr>
              <w:fldChar w:fldCharType="begin"/>
            </w:r>
            <w:r>
              <w:rPr>
                <w:noProof/>
                <w:webHidden/>
              </w:rPr>
              <w:instrText xml:space="preserve"> PAGEREF _Toc18055103 \h </w:instrText>
            </w:r>
            <w:r>
              <w:rPr>
                <w:noProof/>
                <w:webHidden/>
              </w:rPr>
            </w:r>
            <w:r>
              <w:rPr>
                <w:noProof/>
                <w:webHidden/>
              </w:rPr>
              <w:fldChar w:fldCharType="separate"/>
            </w:r>
            <w:r>
              <w:rPr>
                <w:noProof/>
                <w:webHidden/>
              </w:rPr>
              <w:t>3</w:t>
            </w:r>
            <w:r>
              <w:rPr>
                <w:noProof/>
                <w:webHidden/>
              </w:rPr>
              <w:fldChar w:fldCharType="end"/>
            </w:r>
          </w:hyperlink>
        </w:p>
        <w:p w:rsidR="004017E2" w:rsidRDefault="004017E2">
          <w:pPr>
            <w:pStyle w:val="TOC2"/>
            <w:tabs>
              <w:tab w:val="right" w:leader="dot" w:pos="9019"/>
            </w:tabs>
            <w:rPr>
              <w:noProof/>
              <w:sz w:val="22"/>
              <w:szCs w:val="22"/>
            </w:rPr>
          </w:pPr>
          <w:hyperlink w:anchor="_Toc18055104" w:history="1">
            <w:r w:rsidRPr="00FC2D18">
              <w:rPr>
                <w:rStyle w:val="Hyperlink"/>
                <w:noProof/>
              </w:rPr>
              <w:t>Qualitative data methods</w:t>
            </w:r>
            <w:r>
              <w:rPr>
                <w:noProof/>
                <w:webHidden/>
              </w:rPr>
              <w:tab/>
            </w:r>
            <w:r>
              <w:rPr>
                <w:noProof/>
                <w:webHidden/>
              </w:rPr>
              <w:fldChar w:fldCharType="begin"/>
            </w:r>
            <w:r>
              <w:rPr>
                <w:noProof/>
                <w:webHidden/>
              </w:rPr>
              <w:instrText xml:space="preserve"> PAGEREF _Toc18055104 \h </w:instrText>
            </w:r>
            <w:r>
              <w:rPr>
                <w:noProof/>
                <w:webHidden/>
              </w:rPr>
            </w:r>
            <w:r>
              <w:rPr>
                <w:noProof/>
                <w:webHidden/>
              </w:rPr>
              <w:fldChar w:fldCharType="separate"/>
            </w:r>
            <w:r>
              <w:rPr>
                <w:noProof/>
                <w:webHidden/>
              </w:rPr>
              <w:t>3</w:t>
            </w:r>
            <w:r>
              <w:rPr>
                <w:noProof/>
                <w:webHidden/>
              </w:rPr>
              <w:fldChar w:fldCharType="end"/>
            </w:r>
          </w:hyperlink>
        </w:p>
        <w:p w:rsidR="004017E2" w:rsidRDefault="004017E2">
          <w:pPr>
            <w:pStyle w:val="TOC2"/>
            <w:tabs>
              <w:tab w:val="right" w:leader="dot" w:pos="9019"/>
            </w:tabs>
            <w:rPr>
              <w:noProof/>
              <w:sz w:val="22"/>
              <w:szCs w:val="22"/>
            </w:rPr>
          </w:pPr>
          <w:hyperlink w:anchor="_Toc18055105" w:history="1">
            <w:r w:rsidRPr="00FC2D18">
              <w:rPr>
                <w:rStyle w:val="Hyperlink"/>
                <w:noProof/>
              </w:rPr>
              <w:t>Quantitative data methods</w:t>
            </w:r>
            <w:r>
              <w:rPr>
                <w:noProof/>
                <w:webHidden/>
              </w:rPr>
              <w:tab/>
            </w:r>
            <w:r>
              <w:rPr>
                <w:noProof/>
                <w:webHidden/>
              </w:rPr>
              <w:fldChar w:fldCharType="begin"/>
            </w:r>
            <w:r>
              <w:rPr>
                <w:noProof/>
                <w:webHidden/>
              </w:rPr>
              <w:instrText xml:space="preserve"> PAGEREF _Toc18055105 \h </w:instrText>
            </w:r>
            <w:r>
              <w:rPr>
                <w:noProof/>
                <w:webHidden/>
              </w:rPr>
            </w:r>
            <w:r>
              <w:rPr>
                <w:noProof/>
                <w:webHidden/>
              </w:rPr>
              <w:fldChar w:fldCharType="separate"/>
            </w:r>
            <w:r>
              <w:rPr>
                <w:noProof/>
                <w:webHidden/>
              </w:rPr>
              <w:t>3</w:t>
            </w:r>
            <w:r>
              <w:rPr>
                <w:noProof/>
                <w:webHidden/>
              </w:rPr>
              <w:fldChar w:fldCharType="end"/>
            </w:r>
          </w:hyperlink>
        </w:p>
        <w:p w:rsidR="004017E2" w:rsidRDefault="004017E2">
          <w:pPr>
            <w:pStyle w:val="TOC1"/>
            <w:tabs>
              <w:tab w:val="right" w:leader="dot" w:pos="9019"/>
            </w:tabs>
            <w:rPr>
              <w:noProof/>
              <w:sz w:val="22"/>
              <w:szCs w:val="22"/>
            </w:rPr>
          </w:pPr>
          <w:hyperlink w:anchor="_Toc18055106" w:history="1">
            <w:r w:rsidRPr="00FC2D18">
              <w:rPr>
                <w:rStyle w:val="Hyperlink"/>
                <w:noProof/>
              </w:rPr>
              <w:t>Population</w:t>
            </w:r>
            <w:r>
              <w:rPr>
                <w:noProof/>
                <w:webHidden/>
              </w:rPr>
              <w:tab/>
            </w:r>
            <w:r>
              <w:rPr>
                <w:noProof/>
                <w:webHidden/>
              </w:rPr>
              <w:fldChar w:fldCharType="begin"/>
            </w:r>
            <w:r>
              <w:rPr>
                <w:noProof/>
                <w:webHidden/>
              </w:rPr>
              <w:instrText xml:space="preserve"> PAGEREF _Toc18055106 \h </w:instrText>
            </w:r>
            <w:r>
              <w:rPr>
                <w:noProof/>
                <w:webHidden/>
              </w:rPr>
            </w:r>
            <w:r>
              <w:rPr>
                <w:noProof/>
                <w:webHidden/>
              </w:rPr>
              <w:fldChar w:fldCharType="separate"/>
            </w:r>
            <w:r>
              <w:rPr>
                <w:noProof/>
                <w:webHidden/>
              </w:rPr>
              <w:t>3</w:t>
            </w:r>
            <w:r>
              <w:rPr>
                <w:noProof/>
                <w:webHidden/>
              </w:rPr>
              <w:fldChar w:fldCharType="end"/>
            </w:r>
          </w:hyperlink>
        </w:p>
        <w:p w:rsidR="004017E2" w:rsidRDefault="004017E2">
          <w:pPr>
            <w:pStyle w:val="TOC1"/>
            <w:tabs>
              <w:tab w:val="right" w:leader="dot" w:pos="9019"/>
            </w:tabs>
            <w:rPr>
              <w:noProof/>
              <w:sz w:val="22"/>
              <w:szCs w:val="22"/>
            </w:rPr>
          </w:pPr>
          <w:hyperlink w:anchor="_Toc18055107" w:history="1">
            <w:r w:rsidRPr="00FC2D18">
              <w:rPr>
                <w:rStyle w:val="Hyperlink"/>
                <w:noProof/>
              </w:rPr>
              <w:t>Sample</w:t>
            </w:r>
            <w:r>
              <w:rPr>
                <w:noProof/>
                <w:webHidden/>
              </w:rPr>
              <w:tab/>
            </w:r>
            <w:r>
              <w:rPr>
                <w:noProof/>
                <w:webHidden/>
              </w:rPr>
              <w:fldChar w:fldCharType="begin"/>
            </w:r>
            <w:r>
              <w:rPr>
                <w:noProof/>
                <w:webHidden/>
              </w:rPr>
              <w:instrText xml:space="preserve"> PAGEREF _Toc18055107 \h </w:instrText>
            </w:r>
            <w:r>
              <w:rPr>
                <w:noProof/>
                <w:webHidden/>
              </w:rPr>
            </w:r>
            <w:r>
              <w:rPr>
                <w:noProof/>
                <w:webHidden/>
              </w:rPr>
              <w:fldChar w:fldCharType="separate"/>
            </w:r>
            <w:r>
              <w:rPr>
                <w:noProof/>
                <w:webHidden/>
              </w:rPr>
              <w:t>4</w:t>
            </w:r>
            <w:r>
              <w:rPr>
                <w:noProof/>
                <w:webHidden/>
              </w:rPr>
              <w:fldChar w:fldCharType="end"/>
            </w:r>
          </w:hyperlink>
        </w:p>
        <w:p w:rsidR="004017E2" w:rsidRDefault="004017E2">
          <w:pPr>
            <w:pStyle w:val="TOC1"/>
            <w:tabs>
              <w:tab w:val="right" w:leader="dot" w:pos="9019"/>
            </w:tabs>
            <w:rPr>
              <w:noProof/>
              <w:sz w:val="22"/>
              <w:szCs w:val="22"/>
            </w:rPr>
          </w:pPr>
          <w:hyperlink w:anchor="_Toc18055108" w:history="1">
            <w:r w:rsidRPr="00FC2D18">
              <w:rPr>
                <w:rStyle w:val="Hyperlink"/>
                <w:noProof/>
              </w:rPr>
              <w:t>Sample size</w:t>
            </w:r>
            <w:r>
              <w:rPr>
                <w:noProof/>
                <w:webHidden/>
              </w:rPr>
              <w:tab/>
            </w:r>
            <w:r>
              <w:rPr>
                <w:noProof/>
                <w:webHidden/>
              </w:rPr>
              <w:fldChar w:fldCharType="begin"/>
            </w:r>
            <w:r>
              <w:rPr>
                <w:noProof/>
                <w:webHidden/>
              </w:rPr>
              <w:instrText xml:space="preserve"> PAGEREF _Toc18055108 \h </w:instrText>
            </w:r>
            <w:r>
              <w:rPr>
                <w:noProof/>
                <w:webHidden/>
              </w:rPr>
            </w:r>
            <w:r>
              <w:rPr>
                <w:noProof/>
                <w:webHidden/>
              </w:rPr>
              <w:fldChar w:fldCharType="separate"/>
            </w:r>
            <w:r>
              <w:rPr>
                <w:noProof/>
                <w:webHidden/>
              </w:rPr>
              <w:t>4</w:t>
            </w:r>
            <w:r>
              <w:rPr>
                <w:noProof/>
                <w:webHidden/>
              </w:rPr>
              <w:fldChar w:fldCharType="end"/>
            </w:r>
          </w:hyperlink>
        </w:p>
        <w:p w:rsidR="004017E2" w:rsidRDefault="004017E2">
          <w:pPr>
            <w:pStyle w:val="TOC1"/>
            <w:tabs>
              <w:tab w:val="right" w:leader="dot" w:pos="9019"/>
            </w:tabs>
            <w:rPr>
              <w:noProof/>
              <w:sz w:val="22"/>
              <w:szCs w:val="22"/>
            </w:rPr>
          </w:pPr>
          <w:hyperlink w:anchor="_Toc18055109" w:history="1">
            <w:r w:rsidRPr="00FC2D18">
              <w:rPr>
                <w:rStyle w:val="Hyperlink"/>
                <w:noProof/>
              </w:rPr>
              <w:t>Findings, Analysis and Discussion</w:t>
            </w:r>
            <w:r>
              <w:rPr>
                <w:noProof/>
                <w:webHidden/>
              </w:rPr>
              <w:tab/>
            </w:r>
            <w:r>
              <w:rPr>
                <w:noProof/>
                <w:webHidden/>
              </w:rPr>
              <w:fldChar w:fldCharType="begin"/>
            </w:r>
            <w:r>
              <w:rPr>
                <w:noProof/>
                <w:webHidden/>
              </w:rPr>
              <w:instrText xml:space="preserve"> PAGEREF _Toc18055109 \h </w:instrText>
            </w:r>
            <w:r>
              <w:rPr>
                <w:noProof/>
                <w:webHidden/>
              </w:rPr>
            </w:r>
            <w:r>
              <w:rPr>
                <w:noProof/>
                <w:webHidden/>
              </w:rPr>
              <w:fldChar w:fldCharType="separate"/>
            </w:r>
            <w:r>
              <w:rPr>
                <w:noProof/>
                <w:webHidden/>
              </w:rPr>
              <w:t>4</w:t>
            </w:r>
            <w:r>
              <w:rPr>
                <w:noProof/>
                <w:webHidden/>
              </w:rPr>
              <w:fldChar w:fldCharType="end"/>
            </w:r>
          </w:hyperlink>
        </w:p>
        <w:p w:rsidR="004017E2" w:rsidRDefault="004017E2">
          <w:pPr>
            <w:pStyle w:val="TOC1"/>
            <w:tabs>
              <w:tab w:val="right" w:leader="dot" w:pos="9019"/>
            </w:tabs>
            <w:rPr>
              <w:noProof/>
              <w:sz w:val="22"/>
              <w:szCs w:val="22"/>
            </w:rPr>
          </w:pPr>
          <w:hyperlink w:anchor="_Toc18055110" w:history="1">
            <w:r w:rsidRPr="00FC2D18">
              <w:rPr>
                <w:rStyle w:val="Hyperlink"/>
                <w:noProof/>
              </w:rPr>
              <w:t>Conclusion</w:t>
            </w:r>
            <w:r>
              <w:rPr>
                <w:noProof/>
                <w:webHidden/>
              </w:rPr>
              <w:tab/>
            </w:r>
            <w:r>
              <w:rPr>
                <w:noProof/>
                <w:webHidden/>
              </w:rPr>
              <w:fldChar w:fldCharType="begin"/>
            </w:r>
            <w:r>
              <w:rPr>
                <w:noProof/>
                <w:webHidden/>
              </w:rPr>
              <w:instrText xml:space="preserve"> PAGEREF _Toc18055110 \h </w:instrText>
            </w:r>
            <w:r>
              <w:rPr>
                <w:noProof/>
                <w:webHidden/>
              </w:rPr>
            </w:r>
            <w:r>
              <w:rPr>
                <w:noProof/>
                <w:webHidden/>
              </w:rPr>
              <w:fldChar w:fldCharType="separate"/>
            </w:r>
            <w:r>
              <w:rPr>
                <w:noProof/>
                <w:webHidden/>
              </w:rPr>
              <w:t>11</w:t>
            </w:r>
            <w:r>
              <w:rPr>
                <w:noProof/>
                <w:webHidden/>
              </w:rPr>
              <w:fldChar w:fldCharType="end"/>
            </w:r>
          </w:hyperlink>
        </w:p>
        <w:p w:rsidR="004017E2" w:rsidRDefault="004017E2">
          <w:pPr>
            <w:pStyle w:val="TOC1"/>
            <w:tabs>
              <w:tab w:val="right" w:leader="dot" w:pos="9019"/>
            </w:tabs>
            <w:rPr>
              <w:noProof/>
              <w:sz w:val="22"/>
              <w:szCs w:val="22"/>
            </w:rPr>
          </w:pPr>
          <w:hyperlink w:anchor="_Toc18055111" w:history="1">
            <w:r w:rsidRPr="00FC2D18">
              <w:rPr>
                <w:rStyle w:val="Hyperlink"/>
                <w:noProof/>
              </w:rPr>
              <w:t>References</w:t>
            </w:r>
            <w:r>
              <w:rPr>
                <w:noProof/>
                <w:webHidden/>
              </w:rPr>
              <w:tab/>
            </w:r>
            <w:r>
              <w:rPr>
                <w:noProof/>
                <w:webHidden/>
              </w:rPr>
              <w:fldChar w:fldCharType="begin"/>
            </w:r>
            <w:r>
              <w:rPr>
                <w:noProof/>
                <w:webHidden/>
              </w:rPr>
              <w:instrText xml:space="preserve"> PAGEREF _Toc18055111 \h </w:instrText>
            </w:r>
            <w:r>
              <w:rPr>
                <w:noProof/>
                <w:webHidden/>
              </w:rPr>
            </w:r>
            <w:r>
              <w:rPr>
                <w:noProof/>
                <w:webHidden/>
              </w:rPr>
              <w:fldChar w:fldCharType="separate"/>
            </w:r>
            <w:r>
              <w:rPr>
                <w:noProof/>
                <w:webHidden/>
              </w:rPr>
              <w:t>13</w:t>
            </w:r>
            <w:r>
              <w:rPr>
                <w:noProof/>
                <w:webHidden/>
              </w:rPr>
              <w:fldChar w:fldCharType="end"/>
            </w:r>
          </w:hyperlink>
        </w:p>
        <w:p w:rsidR="004017E2" w:rsidRDefault="004017E2">
          <w:pPr>
            <w:pStyle w:val="TOC1"/>
            <w:tabs>
              <w:tab w:val="right" w:leader="dot" w:pos="9019"/>
            </w:tabs>
            <w:rPr>
              <w:noProof/>
              <w:sz w:val="22"/>
              <w:szCs w:val="22"/>
            </w:rPr>
          </w:pPr>
          <w:hyperlink w:anchor="_Toc18055112" w:history="1">
            <w:r w:rsidRPr="00FC2D18">
              <w:rPr>
                <w:rStyle w:val="Hyperlink"/>
                <w:noProof/>
              </w:rPr>
              <w:t>Appendix</w:t>
            </w:r>
            <w:r>
              <w:rPr>
                <w:noProof/>
                <w:webHidden/>
              </w:rPr>
              <w:tab/>
            </w:r>
            <w:r>
              <w:rPr>
                <w:noProof/>
                <w:webHidden/>
              </w:rPr>
              <w:fldChar w:fldCharType="begin"/>
            </w:r>
            <w:r>
              <w:rPr>
                <w:noProof/>
                <w:webHidden/>
              </w:rPr>
              <w:instrText xml:space="preserve"> PAGEREF _Toc18055112 \h </w:instrText>
            </w:r>
            <w:r>
              <w:rPr>
                <w:noProof/>
                <w:webHidden/>
              </w:rPr>
            </w:r>
            <w:r>
              <w:rPr>
                <w:noProof/>
                <w:webHidden/>
              </w:rPr>
              <w:fldChar w:fldCharType="separate"/>
            </w:r>
            <w:r>
              <w:rPr>
                <w:noProof/>
                <w:webHidden/>
              </w:rPr>
              <w:t>14</w:t>
            </w:r>
            <w:r>
              <w:rPr>
                <w:noProof/>
                <w:webHidden/>
              </w:rPr>
              <w:fldChar w:fldCharType="end"/>
            </w:r>
          </w:hyperlink>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b/>
              <w:bCs/>
              <w:noProof/>
              <w:sz w:val="24"/>
              <w:szCs w:val="24"/>
            </w:rPr>
            <w:fldChar w:fldCharType="end"/>
          </w:r>
        </w:p>
      </w:sdtContent>
    </w:sdt>
    <w:p w:rsidR="00DB3546" w:rsidRPr="00DB3546" w:rsidRDefault="00DB3546" w:rsidP="00DB3546">
      <w:pPr>
        <w:keepNext/>
        <w:keepLines/>
        <w:spacing w:before="240" w:after="0" w:line="360" w:lineRule="auto"/>
        <w:outlineLvl w:val="0"/>
        <w:rPr>
          <w:rFonts w:ascii="Times New Roman" w:eastAsiaTheme="majorEastAsia" w:hAnsi="Times New Roman" w:cs="Times New Roman"/>
          <w:color w:val="2E74B5" w:themeColor="accent1" w:themeShade="BF"/>
          <w:sz w:val="24"/>
          <w:szCs w:val="24"/>
        </w:rPr>
      </w:pPr>
    </w:p>
    <w:p w:rsidR="00DB3546" w:rsidRPr="00DB3546" w:rsidRDefault="00DB3546" w:rsidP="00DB3546">
      <w:pPr>
        <w:keepNext/>
        <w:keepLines/>
        <w:spacing w:before="240" w:after="0" w:line="360" w:lineRule="auto"/>
        <w:outlineLvl w:val="0"/>
        <w:rPr>
          <w:rFonts w:ascii="Times New Roman" w:eastAsiaTheme="majorEastAsia" w:hAnsi="Times New Roman" w:cs="Times New Roman"/>
          <w:color w:val="2E74B5" w:themeColor="accent1" w:themeShade="BF"/>
          <w:sz w:val="24"/>
          <w:szCs w:val="24"/>
        </w:rPr>
      </w:pPr>
    </w:p>
    <w:p w:rsidR="00DB3546" w:rsidRPr="00DB3546" w:rsidRDefault="00DB3546" w:rsidP="00DB3546">
      <w:pPr>
        <w:keepNext/>
        <w:keepLines/>
        <w:spacing w:before="240" w:after="0" w:line="360" w:lineRule="auto"/>
        <w:outlineLvl w:val="0"/>
        <w:rPr>
          <w:rFonts w:ascii="Times New Roman" w:eastAsiaTheme="majorEastAsia" w:hAnsi="Times New Roman" w:cs="Times New Roman"/>
          <w:color w:val="2E74B5" w:themeColor="accent1" w:themeShade="BF"/>
          <w:sz w:val="24"/>
          <w:szCs w:val="24"/>
        </w:rPr>
      </w:pPr>
    </w:p>
    <w:p w:rsidR="00DB3546" w:rsidRPr="00DB3546" w:rsidRDefault="00DB3546" w:rsidP="00DB3546">
      <w:pPr>
        <w:keepNext/>
        <w:keepLines/>
        <w:spacing w:before="240" w:after="0" w:line="360" w:lineRule="auto"/>
        <w:outlineLvl w:val="0"/>
        <w:rPr>
          <w:rFonts w:ascii="Times New Roman" w:eastAsiaTheme="majorEastAsia" w:hAnsi="Times New Roman" w:cs="Times New Roman"/>
          <w:color w:val="2E74B5" w:themeColor="accent1" w:themeShade="BF"/>
          <w:sz w:val="24"/>
          <w:szCs w:val="24"/>
        </w:rPr>
      </w:pPr>
    </w:p>
    <w:p w:rsidR="00DB3546" w:rsidRPr="00DB3546" w:rsidRDefault="00DB3546" w:rsidP="00DB3546">
      <w:pPr>
        <w:spacing w:line="360" w:lineRule="auto"/>
        <w:rPr>
          <w:rFonts w:ascii="Times New Roman" w:eastAsiaTheme="majorEastAsia" w:hAnsi="Times New Roman" w:cs="Times New Roman"/>
          <w:color w:val="2E74B5" w:themeColor="accent1" w:themeShade="BF"/>
          <w:sz w:val="24"/>
          <w:szCs w:val="24"/>
        </w:rPr>
      </w:pPr>
      <w:r w:rsidRPr="00DB3546">
        <w:rPr>
          <w:rFonts w:ascii="Times New Roman" w:hAnsi="Times New Roman" w:cs="Times New Roman"/>
          <w:sz w:val="24"/>
          <w:szCs w:val="24"/>
        </w:rPr>
        <w:br w:type="page"/>
      </w:r>
    </w:p>
    <w:p w:rsidR="00DB3546" w:rsidRDefault="00DB3546" w:rsidP="00DB3546">
      <w:pPr>
        <w:pStyle w:val="Heading1"/>
        <w:rPr>
          <w:color w:val="4472C4" w:themeColor="accent5"/>
        </w:rPr>
      </w:pPr>
      <w:bookmarkStart w:id="1" w:name="_Toc18055101"/>
      <w:r w:rsidRPr="00666286">
        <w:rPr>
          <w:color w:val="4472C4" w:themeColor="accent5"/>
        </w:rPr>
        <w:lastRenderedPageBreak/>
        <w:t>Introduction</w:t>
      </w:r>
      <w:bookmarkEnd w:id="1"/>
    </w:p>
    <w:p w:rsidR="00666286" w:rsidRPr="00666286" w:rsidRDefault="00666286" w:rsidP="00666286"/>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In this report I will discuss the oral health among UWTSD students. Furthermore, I will carry out research into both primary and secondary data sources and I will explain all the aspects and factors of the oral health. </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The purpose of the report was to gather data about oral health level, access to dental services and barriers faced, from a small group of UWTSD students in London Campus. A small number of students are included in a sample, because of the abundance of the data collected and also the time it takes to collect and analyze information. I will combine simple qualitative research methods with quantitative research, by adding a questionnaire.</w:t>
      </w:r>
    </w:p>
    <w:p w:rsidR="00DB3546" w:rsidRDefault="00DB3546" w:rsidP="00DB3546">
      <w:pPr>
        <w:pStyle w:val="Heading1"/>
        <w:rPr>
          <w:color w:val="4472C4" w:themeColor="accent5"/>
        </w:rPr>
      </w:pPr>
      <w:bookmarkStart w:id="2" w:name="_Toc18055102"/>
      <w:r w:rsidRPr="00666286">
        <w:rPr>
          <w:color w:val="4472C4" w:themeColor="accent5"/>
        </w:rPr>
        <w:t>Literature Review</w:t>
      </w:r>
      <w:bookmarkEnd w:id="2"/>
    </w:p>
    <w:p w:rsidR="00666286" w:rsidRPr="00666286" w:rsidRDefault="00666286" w:rsidP="00666286"/>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One of t</w:t>
      </w:r>
      <w:r w:rsidR="003C241B">
        <w:rPr>
          <w:rFonts w:ascii="Times New Roman" w:hAnsi="Times New Roman" w:cs="Times New Roman"/>
          <w:sz w:val="24"/>
          <w:szCs w:val="24"/>
        </w:rPr>
        <w:t>he key factors of the general health, welfare and</w:t>
      </w:r>
      <w:r w:rsidRPr="00DB3546">
        <w:rPr>
          <w:rFonts w:ascii="Times New Roman" w:hAnsi="Times New Roman" w:cs="Times New Roman"/>
          <w:sz w:val="24"/>
          <w:szCs w:val="24"/>
        </w:rPr>
        <w:t xml:space="preserve"> life </w:t>
      </w:r>
      <w:r w:rsidR="003C241B">
        <w:rPr>
          <w:rFonts w:ascii="Times New Roman" w:hAnsi="Times New Roman" w:cs="Times New Roman"/>
          <w:sz w:val="24"/>
          <w:szCs w:val="24"/>
        </w:rPr>
        <w:t xml:space="preserve">condition </w:t>
      </w:r>
      <w:r w:rsidRPr="00DB3546">
        <w:rPr>
          <w:rFonts w:ascii="Times New Roman" w:hAnsi="Times New Roman" w:cs="Times New Roman"/>
          <w:sz w:val="24"/>
          <w:szCs w:val="24"/>
        </w:rPr>
        <w:t xml:space="preserve">is oral health. (World Health Organization, 2005), defines oral health as “a state of being free from chronic mouth and facial pain, oral and throat cancer, oral infection and sores, periodontal (gum) disease, tooth decay, tooth loss, and other diseases and disorders that limit an individual’s capacity in biting, chewing, smiling, speaking, and psychosocial wellbeing.” </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To maintain the quality oral health is essential to have good oral hygiene practices. As (Public Health England, 2014) states, “In general, it is possible to prevent oral diseases by removal of a regular deposition of plaque, the use of fluoride (the most commonly using a fluoride toothpaste), dietary modification (to reduce the frequency of sugar) or by the cessation of risky behaviors such as eating, smoking and alcohol in excess.” Oral health damage can be prevented by having regular dental check-ups with the dentist, or the dental hygienist. Dental visits should not been put off, because by detecting problems early, they are easier to treat. Without treating the dental problems, they will lead to damage that is harder to repair, or even impossible. It is very important not to delay the dental treatments. It is also mandatory to brush at least two times a day, for about 2 minutes, and to use toothpaste containing fluoride. According to (National Health Service, 2018), “brushing your teeth thoroughly with fluoride toothpaste is one of the most effective ways of preventing tooth decay”. In order to prevent the removal of the fluoride from the toothpaste, it is not </w:t>
      </w:r>
      <w:r w:rsidRPr="00DB3546">
        <w:rPr>
          <w:rFonts w:ascii="Times New Roman" w:hAnsi="Times New Roman" w:cs="Times New Roman"/>
          <w:sz w:val="24"/>
          <w:szCs w:val="24"/>
        </w:rPr>
        <w:lastRenderedPageBreak/>
        <w:t xml:space="preserve">recommended to use the mouthwash straight after brushing the teeth.  By regular flossing it is possible to reduce gum disease, removing the plaque along the gum line. </w:t>
      </w:r>
    </w:p>
    <w:p w:rsidR="00DB3546" w:rsidRDefault="00DB3546" w:rsidP="00DB3546">
      <w:pPr>
        <w:pStyle w:val="Heading1"/>
        <w:rPr>
          <w:color w:val="4472C4" w:themeColor="accent5"/>
        </w:rPr>
      </w:pPr>
      <w:bookmarkStart w:id="3" w:name="_Toc18055103"/>
      <w:r w:rsidRPr="00666286">
        <w:rPr>
          <w:color w:val="4472C4" w:themeColor="accent5"/>
        </w:rPr>
        <w:t>Research Methodology</w:t>
      </w:r>
      <w:bookmarkEnd w:id="3"/>
    </w:p>
    <w:p w:rsidR="00666286" w:rsidRPr="00666286" w:rsidRDefault="00666286" w:rsidP="00666286"/>
    <w:p w:rsidR="00DB3546" w:rsidRPr="00DB3546" w:rsidRDefault="00DB3546" w:rsidP="00DB3546">
      <w:pPr>
        <w:spacing w:line="360" w:lineRule="auto"/>
        <w:rPr>
          <w:rFonts w:ascii="Times New Roman" w:hAnsi="Times New Roman" w:cs="Times New Roman"/>
          <w:color w:val="4472C4" w:themeColor="accent5"/>
          <w:sz w:val="24"/>
          <w:szCs w:val="24"/>
        </w:rPr>
      </w:pPr>
      <w:r w:rsidRPr="00DB3546">
        <w:rPr>
          <w:rFonts w:ascii="Times New Roman" w:hAnsi="Times New Roman" w:cs="Times New Roman"/>
          <w:sz w:val="24"/>
          <w:szCs w:val="24"/>
        </w:rPr>
        <w:t>As stated by (</w:t>
      </w:r>
      <w:r w:rsidRPr="00DB3546">
        <w:rPr>
          <w:rFonts w:ascii="Times New Roman" w:hAnsi="Times New Roman" w:cs="Times New Roman"/>
          <w:i/>
          <w:sz w:val="24"/>
          <w:szCs w:val="24"/>
        </w:rPr>
        <w:t>Walliman</w:t>
      </w:r>
      <w:r w:rsidRPr="00DB3546">
        <w:rPr>
          <w:rFonts w:ascii="Times New Roman" w:hAnsi="Times New Roman" w:cs="Times New Roman"/>
          <w:sz w:val="24"/>
          <w:szCs w:val="24"/>
        </w:rPr>
        <w:t xml:space="preserve">, 2011), research methods “represent the tools of the trade, and provide you with ways to collect, sort and analyze information so that you can come to some conclusions.” </w:t>
      </w:r>
    </w:p>
    <w:p w:rsidR="00DB3546" w:rsidRDefault="00DB3546" w:rsidP="00DB3546">
      <w:pPr>
        <w:pStyle w:val="Heading2"/>
        <w:rPr>
          <w:color w:val="4472C4" w:themeColor="accent5"/>
        </w:rPr>
      </w:pPr>
      <w:bookmarkStart w:id="4" w:name="_Toc18055104"/>
      <w:r w:rsidRPr="00666286">
        <w:rPr>
          <w:color w:val="4472C4" w:themeColor="accent5"/>
        </w:rPr>
        <w:t>Qualitative data methods</w:t>
      </w:r>
      <w:bookmarkEnd w:id="4"/>
    </w:p>
    <w:p w:rsidR="00666286" w:rsidRPr="00666286" w:rsidRDefault="00666286" w:rsidP="00666286"/>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As stated by (Creswell, 1994), “qualitative research is an approach for exploring and understanding the meaning individuals or groups ascribe to a social or human problem. The process of research involves emerging questions and procedures, data typically collected in the participant’s setting, data analysis inductively building from particulars to general themes, and the researcher making interpretations of the meaning of the data.”</w:t>
      </w:r>
    </w:p>
    <w:p w:rsidR="00DB3546" w:rsidRPr="00DB3546" w:rsidRDefault="00DB3546" w:rsidP="00DB3546">
      <w:pPr>
        <w:spacing w:line="360" w:lineRule="auto"/>
        <w:rPr>
          <w:rFonts w:ascii="Times New Roman" w:hAnsi="Times New Roman" w:cs="Times New Roman"/>
          <w:sz w:val="24"/>
          <w:szCs w:val="24"/>
        </w:rPr>
      </w:pPr>
    </w:p>
    <w:p w:rsidR="00DB3546" w:rsidRDefault="00DB3546" w:rsidP="00DB3546">
      <w:pPr>
        <w:pStyle w:val="Heading2"/>
        <w:rPr>
          <w:color w:val="4472C4" w:themeColor="accent5"/>
        </w:rPr>
      </w:pPr>
      <w:bookmarkStart w:id="5" w:name="_Toc18055105"/>
      <w:r w:rsidRPr="00666286">
        <w:rPr>
          <w:color w:val="4472C4" w:themeColor="accent5"/>
        </w:rPr>
        <w:t>Quantitative data methods</w:t>
      </w:r>
      <w:bookmarkEnd w:id="5"/>
    </w:p>
    <w:p w:rsidR="00666286" w:rsidRPr="00666286" w:rsidRDefault="00666286" w:rsidP="00666286"/>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(Creswell, 1994), states that the “quantitative research is an approach for testing objective theories by examining the relationship among variables. These variables, in turn, can be measured, typically on instruments, so that numbered data can be analyzed using statistical procedures.” In order to achieve a greater view of opinion over many people, is better and advantageous to use quantitative data methods. (Patton,2015)</w:t>
      </w:r>
    </w:p>
    <w:p w:rsidR="00DB3546" w:rsidRDefault="00DB3546" w:rsidP="00DB3546">
      <w:pPr>
        <w:pStyle w:val="Heading1"/>
        <w:rPr>
          <w:color w:val="4472C4" w:themeColor="accent5"/>
        </w:rPr>
      </w:pPr>
      <w:bookmarkStart w:id="6" w:name="_Toc18055106"/>
      <w:r w:rsidRPr="00666286">
        <w:rPr>
          <w:color w:val="4472C4" w:themeColor="accent5"/>
        </w:rPr>
        <w:t>Population</w:t>
      </w:r>
      <w:bookmarkEnd w:id="6"/>
    </w:p>
    <w:p w:rsidR="00666286" w:rsidRPr="00666286" w:rsidRDefault="00666286" w:rsidP="00666286"/>
    <w:p w:rsid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For gathering a right information, the researcher must h</w:t>
      </w:r>
      <w:r w:rsidR="003C241B">
        <w:rPr>
          <w:rFonts w:ascii="Times New Roman" w:hAnsi="Times New Roman" w:cs="Times New Roman"/>
          <w:sz w:val="24"/>
          <w:szCs w:val="24"/>
        </w:rPr>
        <w:t>ave knowledge of that precise type of community.</w:t>
      </w:r>
      <w:r w:rsidRPr="00DB3546">
        <w:rPr>
          <w:rFonts w:ascii="Times New Roman" w:hAnsi="Times New Roman" w:cs="Times New Roman"/>
          <w:sz w:val="24"/>
          <w:szCs w:val="24"/>
        </w:rPr>
        <w:t xml:space="preserve"> The term ‘population’, refers to a certain group of people to whom you plan to conclude the results of your study. </w:t>
      </w:r>
    </w:p>
    <w:p w:rsidR="00666286" w:rsidRPr="00DB3546" w:rsidRDefault="00666286" w:rsidP="00DB3546">
      <w:pPr>
        <w:spacing w:line="360" w:lineRule="auto"/>
        <w:rPr>
          <w:rFonts w:ascii="Times New Roman" w:hAnsi="Times New Roman" w:cs="Times New Roman"/>
          <w:sz w:val="24"/>
          <w:szCs w:val="24"/>
        </w:rPr>
      </w:pPr>
    </w:p>
    <w:p w:rsidR="00DB3546" w:rsidRDefault="00DB3546" w:rsidP="00DB3546">
      <w:pPr>
        <w:pStyle w:val="Heading1"/>
        <w:rPr>
          <w:color w:val="4472C4" w:themeColor="accent5"/>
        </w:rPr>
      </w:pPr>
      <w:bookmarkStart w:id="7" w:name="_Toc18055107"/>
      <w:r w:rsidRPr="00666286">
        <w:rPr>
          <w:color w:val="4472C4" w:themeColor="accent5"/>
        </w:rPr>
        <w:lastRenderedPageBreak/>
        <w:t>Sample</w:t>
      </w:r>
      <w:bookmarkEnd w:id="7"/>
    </w:p>
    <w:p w:rsidR="00666286" w:rsidRPr="00666286" w:rsidRDefault="00666286" w:rsidP="00666286"/>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The group of individuals, with same specifics in one or other way, who answer your survey in a quantitative study, is called ‘sample’.  In order to select the people for my survey, I used the simple random sampling way, which is the basic technique that we can use for selecting a sample for our study, from a population. The word ‘random’ describes the procedure itself.  The individuals are selected by chance, with the same change to be included in the sample.  My sample in this survey is 40 students of University of Wales Trinity Saint David. What I will do next, is to select out the sample size.</w:t>
      </w:r>
    </w:p>
    <w:p w:rsidR="00DB3546" w:rsidRDefault="00DB3546" w:rsidP="00DB3546">
      <w:pPr>
        <w:pStyle w:val="Heading1"/>
        <w:rPr>
          <w:color w:val="4472C4" w:themeColor="accent5"/>
        </w:rPr>
      </w:pPr>
      <w:bookmarkStart w:id="8" w:name="_Toc18055108"/>
      <w:r w:rsidRPr="00666286">
        <w:rPr>
          <w:color w:val="4472C4" w:themeColor="accent5"/>
        </w:rPr>
        <w:t>Sample size</w:t>
      </w:r>
      <w:bookmarkEnd w:id="8"/>
    </w:p>
    <w:p w:rsidR="00666286" w:rsidRPr="00666286" w:rsidRDefault="00666286" w:rsidP="00666286"/>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There is a universal assumption among researchers, that the bigger the sample, the greater the study begin to be, but this is not automatically a fact. The accuracy of data collection, is more significant than to increasing the sample size. </w:t>
      </w:r>
    </w:p>
    <w:p w:rsidR="00DB3546" w:rsidRPr="00666286" w:rsidRDefault="00DB3546" w:rsidP="00DB3546">
      <w:pPr>
        <w:pStyle w:val="Heading1"/>
        <w:rPr>
          <w:color w:val="4472C4" w:themeColor="accent5"/>
        </w:rPr>
      </w:pPr>
      <w:bookmarkStart w:id="9" w:name="_Toc18055109"/>
      <w:r w:rsidRPr="00666286">
        <w:rPr>
          <w:color w:val="4472C4" w:themeColor="accent5"/>
        </w:rPr>
        <w:t>Findings, Analysis and Discussion</w:t>
      </w:r>
      <w:bookmarkEnd w:id="9"/>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b/>
          <w:sz w:val="28"/>
          <w:szCs w:val="28"/>
        </w:rPr>
      </w:pPr>
      <w:r w:rsidRPr="00DB3546">
        <w:rPr>
          <w:rFonts w:ascii="Times New Roman" w:hAnsi="Times New Roman" w:cs="Times New Roman"/>
          <w:b/>
          <w:sz w:val="28"/>
          <w:szCs w:val="28"/>
        </w:rPr>
        <w:t>Method: quantitative data survey of the oral health among UWTSD students</w:t>
      </w:r>
    </w:p>
    <w:p w:rsidR="00DB3546" w:rsidRPr="00DB3546" w:rsidRDefault="00DB3546" w:rsidP="00DB3546">
      <w:pPr>
        <w:spacing w:line="360" w:lineRule="auto"/>
        <w:rPr>
          <w:rFonts w:ascii="Times New Roman" w:hAnsi="Times New Roman" w:cs="Times New Roman"/>
          <w:b/>
          <w:sz w:val="28"/>
          <w:szCs w:val="28"/>
        </w:rPr>
      </w:pPr>
      <w:r w:rsidRPr="00DB3546">
        <w:rPr>
          <w:rFonts w:ascii="Times New Roman" w:hAnsi="Times New Roman" w:cs="Times New Roman"/>
          <w:b/>
          <w:sz w:val="28"/>
          <w:szCs w:val="28"/>
        </w:rPr>
        <w:t xml:space="preserve">Survey Questions </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Q1:</w:t>
      </w:r>
      <w:r w:rsidRPr="00DB3546">
        <w:rPr>
          <w:rFonts w:ascii="Times New Roman" w:hAnsi="Times New Roman" w:cs="Times New Roman"/>
          <w:sz w:val="24"/>
          <w:szCs w:val="24"/>
        </w:rPr>
        <w:tab/>
        <w:t>Do you brush your teeth daily?</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Q2:</w:t>
      </w:r>
      <w:r w:rsidRPr="00DB3546">
        <w:rPr>
          <w:rFonts w:ascii="Times New Roman" w:hAnsi="Times New Roman" w:cs="Times New Roman"/>
          <w:sz w:val="24"/>
          <w:szCs w:val="24"/>
        </w:rPr>
        <w:tab/>
        <w:t xml:space="preserve">How often do you brush your teeth? </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Q3:</w:t>
      </w:r>
      <w:r w:rsidRPr="00DB3546">
        <w:rPr>
          <w:rFonts w:ascii="Times New Roman" w:hAnsi="Times New Roman" w:cs="Times New Roman"/>
          <w:sz w:val="24"/>
          <w:szCs w:val="24"/>
        </w:rPr>
        <w:tab/>
        <w:t>Do you use dental floss?</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Q4:</w:t>
      </w:r>
      <w:r w:rsidRPr="00DB3546">
        <w:rPr>
          <w:rFonts w:ascii="Times New Roman" w:hAnsi="Times New Roman" w:cs="Times New Roman"/>
          <w:sz w:val="24"/>
          <w:szCs w:val="24"/>
        </w:rPr>
        <w:tab/>
        <w:t>How often do you use mouthwash?</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Q5:</w:t>
      </w:r>
      <w:r w:rsidRPr="00DB3546">
        <w:rPr>
          <w:rFonts w:ascii="Times New Roman" w:hAnsi="Times New Roman" w:cs="Times New Roman"/>
          <w:sz w:val="24"/>
          <w:szCs w:val="24"/>
        </w:rPr>
        <w:tab/>
        <w:t>How often do you change your tooth brush?</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Q6:</w:t>
      </w:r>
      <w:r w:rsidRPr="00DB3546">
        <w:rPr>
          <w:rFonts w:ascii="Times New Roman" w:hAnsi="Times New Roman" w:cs="Times New Roman"/>
          <w:sz w:val="24"/>
          <w:szCs w:val="24"/>
        </w:rPr>
        <w:tab/>
        <w:t>Do you currently have a dentist that you visit systematically?</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Q7:</w:t>
      </w:r>
      <w:r w:rsidRPr="00DB3546">
        <w:rPr>
          <w:rFonts w:ascii="Times New Roman" w:hAnsi="Times New Roman" w:cs="Times New Roman"/>
          <w:sz w:val="24"/>
          <w:szCs w:val="24"/>
        </w:rPr>
        <w:tab/>
        <w:t>When was your last visit to a dentist?</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lastRenderedPageBreak/>
        <w:t>Q8:</w:t>
      </w:r>
      <w:r w:rsidRPr="00DB3546">
        <w:rPr>
          <w:rFonts w:ascii="Times New Roman" w:hAnsi="Times New Roman" w:cs="Times New Roman"/>
          <w:sz w:val="24"/>
          <w:szCs w:val="24"/>
        </w:rPr>
        <w:tab/>
        <w:t>For what reason(s) did you last visit your dentist?</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Q9:</w:t>
      </w:r>
      <w:r w:rsidRPr="00DB3546">
        <w:rPr>
          <w:rFonts w:ascii="Times New Roman" w:hAnsi="Times New Roman" w:cs="Times New Roman"/>
          <w:sz w:val="24"/>
          <w:szCs w:val="24"/>
        </w:rPr>
        <w:tab/>
        <w:t>How often do you visit your dentist for cleaning your teeth?</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Q10:    What are the reasons for not seeing a dentist as often as is needed?</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Q11:</w:t>
      </w:r>
      <w:r w:rsidRPr="00DB3546">
        <w:rPr>
          <w:rFonts w:ascii="Times New Roman" w:hAnsi="Times New Roman" w:cs="Times New Roman"/>
          <w:sz w:val="24"/>
          <w:szCs w:val="24"/>
        </w:rPr>
        <w:tab/>
        <w:t xml:space="preserve">How would you rate the health of your teeth/gums? </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Population = 40</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Sample size = 40</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Sample error = 1%</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Confidence level = 95%</w:t>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The survey was administered in UWTSD, in London Campus. For purposes of this survey, the individuals were defined as students. </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Forty (40) students completed the survey, but not all of them responded all questions. For that reason, the number of responses in this survey will vary by question. For each question, the number of total respondents is noted as “N=” throughout this report.</w:t>
      </w:r>
    </w:p>
    <w:p w:rsidR="0066628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70% of survey respondents were female and 30% were male (N=40). 60% of </w:t>
      </w:r>
      <w:r w:rsidR="0054606E">
        <w:rPr>
          <w:rFonts w:ascii="Times New Roman" w:hAnsi="Times New Roman" w:cs="Times New Roman"/>
          <w:sz w:val="24"/>
          <w:szCs w:val="24"/>
        </w:rPr>
        <w:t>respondents answered</w:t>
      </w:r>
      <w:r w:rsidRPr="00DB3546">
        <w:rPr>
          <w:rFonts w:ascii="Times New Roman" w:hAnsi="Times New Roman" w:cs="Times New Roman"/>
          <w:sz w:val="24"/>
          <w:szCs w:val="24"/>
        </w:rPr>
        <w:t xml:space="preserve"> their age was between 30 and 39, 20% reported their age was between 40 and 49, 10% reported their age was under 30, and 10% reported their age was over 50. Eight (8) individuals did not reported their age (N=32).</w:t>
      </w:r>
    </w:p>
    <w:p w:rsidR="00205930" w:rsidRPr="00DB3546" w:rsidRDefault="00205930"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b/>
          <w:sz w:val="24"/>
          <w:szCs w:val="24"/>
        </w:rPr>
      </w:pPr>
      <w:r w:rsidRPr="00DB3546">
        <w:rPr>
          <w:rFonts w:ascii="Times New Roman" w:hAnsi="Times New Roman" w:cs="Times New Roman"/>
          <w:b/>
          <w:sz w:val="24"/>
          <w:szCs w:val="24"/>
        </w:rPr>
        <w:t>QUESTIONER ORAL HEALTH CHARACTERISTICS</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90% of respondents reported that they brush their teeth da</w:t>
      </w:r>
      <w:r w:rsidR="0054606E">
        <w:rPr>
          <w:rFonts w:ascii="Times New Roman" w:hAnsi="Times New Roman" w:cs="Times New Roman"/>
          <w:sz w:val="24"/>
          <w:szCs w:val="24"/>
        </w:rPr>
        <w:t>ily and the rest of 10% admitted</w:t>
      </w:r>
      <w:r w:rsidRPr="00DB3546">
        <w:rPr>
          <w:rFonts w:ascii="Times New Roman" w:hAnsi="Times New Roman" w:cs="Times New Roman"/>
          <w:sz w:val="24"/>
          <w:szCs w:val="24"/>
        </w:rPr>
        <w:t xml:space="preserve"> that they do not brush daily (N=40). </w:t>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noProof/>
          <w:sz w:val="24"/>
          <w:szCs w:val="24"/>
        </w:rPr>
        <w:lastRenderedPageBreak/>
        <w:drawing>
          <wp:inline distT="0" distB="0" distL="0" distR="0" wp14:anchorId="5AC3E280" wp14:editId="27D538F8">
            <wp:extent cx="5499100" cy="32131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77.78% of survey respondents reported that they</w:t>
      </w:r>
      <w:r w:rsidR="0054606E">
        <w:rPr>
          <w:rFonts w:ascii="Times New Roman" w:hAnsi="Times New Roman" w:cs="Times New Roman"/>
          <w:sz w:val="24"/>
          <w:szCs w:val="24"/>
        </w:rPr>
        <w:t xml:space="preserve"> use to</w:t>
      </w:r>
      <w:r w:rsidRPr="00DB3546">
        <w:rPr>
          <w:rFonts w:ascii="Times New Roman" w:hAnsi="Times New Roman" w:cs="Times New Roman"/>
          <w:sz w:val="24"/>
          <w:szCs w:val="24"/>
        </w:rPr>
        <w:t xml:space="preserve"> brush their</w:t>
      </w:r>
      <w:r w:rsidR="0054606E">
        <w:rPr>
          <w:rFonts w:ascii="Times New Roman" w:hAnsi="Times New Roman" w:cs="Times New Roman"/>
          <w:sz w:val="24"/>
          <w:szCs w:val="24"/>
        </w:rPr>
        <w:t xml:space="preserve"> teeth 2 times a</w:t>
      </w:r>
      <w:r w:rsidRPr="00DB3546">
        <w:rPr>
          <w:rFonts w:ascii="Times New Roman" w:hAnsi="Times New Roman" w:cs="Times New Roman"/>
          <w:sz w:val="24"/>
          <w:szCs w:val="24"/>
        </w:rPr>
        <w:t xml:space="preserve"> day, 5.56</w:t>
      </w:r>
      <w:r w:rsidR="0054606E">
        <w:rPr>
          <w:rFonts w:ascii="Times New Roman" w:hAnsi="Times New Roman" w:cs="Times New Roman"/>
          <w:sz w:val="24"/>
          <w:szCs w:val="24"/>
        </w:rPr>
        <w:t xml:space="preserve">% answered </w:t>
      </w:r>
      <w:r w:rsidRPr="00DB3546">
        <w:rPr>
          <w:rFonts w:ascii="Times New Roman" w:hAnsi="Times New Roman" w:cs="Times New Roman"/>
          <w:sz w:val="24"/>
          <w:szCs w:val="24"/>
        </w:rPr>
        <w:t xml:space="preserve">that they brush their teeth more than twice a day, and 16.67% of the respondents </w:t>
      </w:r>
      <w:r w:rsidR="0054606E">
        <w:rPr>
          <w:rFonts w:ascii="Times New Roman" w:hAnsi="Times New Roman" w:cs="Times New Roman"/>
          <w:sz w:val="24"/>
          <w:szCs w:val="24"/>
        </w:rPr>
        <w:t>admitted</w:t>
      </w:r>
      <w:r w:rsidRPr="00DB3546">
        <w:rPr>
          <w:rFonts w:ascii="Times New Roman" w:hAnsi="Times New Roman" w:cs="Times New Roman"/>
          <w:sz w:val="24"/>
          <w:szCs w:val="24"/>
        </w:rPr>
        <w:t xml:space="preserve"> that they brush once a day. 11.11% of the survey respondent reported in the first question that they do not brush their teeth daily, and as a result they did not answered the second question (N=36).</w:t>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noProof/>
          <w:sz w:val="24"/>
          <w:szCs w:val="24"/>
        </w:rPr>
        <w:drawing>
          <wp:inline distT="0" distB="0" distL="0" distR="0" wp14:anchorId="39F74E39" wp14:editId="5F80A929">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Just 10% of survey respondents use mouth wash once or twice a day, 40% of survey respondents reported that they do not use mouth wash, and half of the survey respondents, 50%, reported the use of dental mouthwash once a week (N=40).</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The big majority, 70% of respondents, reported that they do not use of dental floss, 20% repor</w:t>
      </w:r>
      <w:r w:rsidR="0054606E">
        <w:rPr>
          <w:rFonts w:ascii="Times New Roman" w:hAnsi="Times New Roman" w:cs="Times New Roman"/>
          <w:sz w:val="24"/>
          <w:szCs w:val="24"/>
        </w:rPr>
        <w:t>ted that they use dental floss, but just o</w:t>
      </w:r>
      <w:r w:rsidRPr="00DB3546">
        <w:rPr>
          <w:rFonts w:ascii="Times New Roman" w:hAnsi="Times New Roman" w:cs="Times New Roman"/>
          <w:sz w:val="24"/>
          <w:szCs w:val="24"/>
        </w:rPr>
        <w:t xml:space="preserve">nce a week, and the rest of 10% reported that they use dental floss once or </w:t>
      </w:r>
      <w:r w:rsidR="0054606E">
        <w:rPr>
          <w:rFonts w:ascii="Times New Roman" w:hAnsi="Times New Roman" w:cs="Times New Roman"/>
          <w:sz w:val="24"/>
          <w:szCs w:val="24"/>
        </w:rPr>
        <w:t xml:space="preserve">even </w:t>
      </w:r>
      <w:r w:rsidRPr="00DB3546">
        <w:rPr>
          <w:rFonts w:ascii="Times New Roman" w:hAnsi="Times New Roman" w:cs="Times New Roman"/>
          <w:sz w:val="24"/>
          <w:szCs w:val="24"/>
        </w:rPr>
        <w:t>twice a day (N=40).</w:t>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noProof/>
          <w:sz w:val="24"/>
          <w:szCs w:val="24"/>
        </w:rPr>
        <w:drawing>
          <wp:inline distT="0" distB="0" distL="0" distR="0" wp14:anchorId="65E67C88" wp14:editId="56446A29">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22.22% of survey respondents reported that they change their tooth brush every 3 months, 22.22% reported that they change their tooth brush every 6 months, and 55.56% reported that they change their tooth brush every year (N=36).</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noProof/>
          <w:sz w:val="24"/>
          <w:szCs w:val="24"/>
        </w:rPr>
        <w:lastRenderedPageBreak/>
        <w:drawing>
          <wp:inline distT="0" distB="0" distL="0" distR="0" wp14:anchorId="19A9914C" wp14:editId="1937C164">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b/>
          <w:sz w:val="24"/>
          <w:szCs w:val="24"/>
        </w:rPr>
      </w:pPr>
      <w:r w:rsidRPr="00DB3546">
        <w:rPr>
          <w:rFonts w:ascii="Times New Roman" w:hAnsi="Times New Roman" w:cs="Times New Roman"/>
          <w:b/>
          <w:sz w:val="24"/>
          <w:szCs w:val="24"/>
        </w:rPr>
        <w:t>USE OF ORAL HEALTH SERVICES</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90% of respondents reported that they visit a dentist on a regular basis, and the rest of 10% reported that they do not (N=40).</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 19.44% of respondents answered that they had visited the dentist or a dental clinic in the past 3-6 months, 27.78% reported that they visited in the past 6-9 months, and 52.78% in the past 9-12 months (N=36).</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noProof/>
          <w:sz w:val="24"/>
          <w:szCs w:val="24"/>
        </w:rPr>
        <w:drawing>
          <wp:inline distT="0" distB="0" distL="0" distR="0" wp14:anchorId="0B02D653" wp14:editId="06E4DC16">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Of respondents who provided a reason for their dental visit, 47.22% reported that they visited for a regular check-up, 30.56% reported that they visited for teeth or gum problems, and 22.22% reported that they went for a cleaning (N=36).</w:t>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noProof/>
          <w:sz w:val="24"/>
          <w:szCs w:val="24"/>
        </w:rPr>
        <w:drawing>
          <wp:inline distT="0" distB="0" distL="0" distR="0" wp14:anchorId="14DBF8BC" wp14:editId="55E1F560">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19.44% of respondents answered that they have their teeth cleaned every 6 months, 50% go for a cleaning once a year, and 30.56% never visit for a cleaning (N=36).</w:t>
      </w:r>
    </w:p>
    <w:p w:rsidR="00990753"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noProof/>
          <w:sz w:val="24"/>
          <w:szCs w:val="24"/>
        </w:rPr>
        <w:drawing>
          <wp:inline distT="0" distB="0" distL="0" distR="0" wp14:anchorId="588F3CBD" wp14:editId="0A1A08D6">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b/>
          <w:sz w:val="24"/>
          <w:szCs w:val="24"/>
        </w:rPr>
        <w:lastRenderedPageBreak/>
        <w:t>ACCESS TO DENTAL CARE</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Respondents were asked about are the problems they face in seeing a dentist as many times as is needed, and 13.89% reported that they do not want to go, 22.22% reported that the cost of care is a problem, and 63.89% reported that they are nervous to visit a dentist (N=36).</w:t>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noProof/>
          <w:sz w:val="24"/>
          <w:szCs w:val="24"/>
        </w:rPr>
        <w:drawing>
          <wp:inline distT="0" distB="0" distL="0" distR="0" wp14:anchorId="23D1BBFB" wp14:editId="4025558A">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The last question required the respondents to rate the health of their teeth and gums on a scale from 0 to 10, with 0 as </w:t>
      </w:r>
      <w:r w:rsidRPr="00DB3546">
        <w:rPr>
          <w:rFonts w:ascii="Times New Roman" w:hAnsi="Times New Roman" w:cs="Times New Roman"/>
          <w:b/>
          <w:sz w:val="24"/>
          <w:szCs w:val="24"/>
        </w:rPr>
        <w:t>not healthy at all</w:t>
      </w:r>
      <w:r w:rsidRPr="00DB3546">
        <w:rPr>
          <w:rFonts w:ascii="Times New Roman" w:hAnsi="Times New Roman" w:cs="Times New Roman"/>
          <w:sz w:val="24"/>
          <w:szCs w:val="24"/>
        </w:rPr>
        <w:t xml:space="preserve"> and 10 as </w:t>
      </w:r>
      <w:r w:rsidRPr="00DB3546">
        <w:rPr>
          <w:rFonts w:ascii="Times New Roman" w:hAnsi="Times New Roman" w:cs="Times New Roman"/>
          <w:b/>
          <w:sz w:val="24"/>
          <w:szCs w:val="24"/>
        </w:rPr>
        <w:t>extremely healthy</w:t>
      </w:r>
      <w:r w:rsidRPr="00DB3546">
        <w:rPr>
          <w:rFonts w:ascii="Times New Roman" w:hAnsi="Times New Roman" w:cs="Times New Roman"/>
          <w:sz w:val="24"/>
          <w:szCs w:val="24"/>
        </w:rPr>
        <w:t>. 60% of the respondents rated their teeth and gums health over 6 on the scale, and 40% reported it under 5.</w:t>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noProof/>
          <w:sz w:val="24"/>
          <w:szCs w:val="24"/>
        </w:rPr>
        <w:lastRenderedPageBreak/>
        <w:drawing>
          <wp:inline distT="0" distB="0" distL="0" distR="0" wp14:anchorId="734F624D" wp14:editId="477B15A4">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DB3546" w:rsidRPr="00990753" w:rsidRDefault="00DB3546" w:rsidP="00DB3546">
      <w:pPr>
        <w:pStyle w:val="Heading1"/>
        <w:rPr>
          <w:color w:val="4472C4" w:themeColor="accent5"/>
        </w:rPr>
      </w:pPr>
      <w:bookmarkStart w:id="10" w:name="_Toc18055110"/>
      <w:r w:rsidRPr="00990753">
        <w:rPr>
          <w:color w:val="4472C4" w:themeColor="accent5"/>
        </w:rPr>
        <w:t>Conclusion</w:t>
      </w:r>
      <w:bookmarkEnd w:id="10"/>
    </w:p>
    <w:p w:rsidR="00DB3546" w:rsidRPr="00DB3546" w:rsidRDefault="00DB3546" w:rsidP="00DB3546"/>
    <w:p w:rsid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The report main focus is the Quantitative research on the oral health among students, administered to 40 students of the University of Wales Trinity Saint David. In this report, I have used Quantitative data analysis, that gave me the opportunity to split the data into groups and sub-groups. The report also contains explanations for other methodologies such as population, sample and sample size. The report was structured into 11 questions and the opportunity to choose from 4 answers, the appropriate one, or multiple choices. This report highlights the fact that the majority of the students are afraid in seeing a dentist. Not seeing a dentist endanger not only the oral health, but also the general health. Oral health is crucial to general health.  According to (World Health Organization, 2003), “oral diseases restrict activities in school, at work and at home causing millions of school and work hours to be lost each year the world over. Moreover, the psychosocial impact of these diseases often significantly diminishes quality of life.”  Another important finding of the survey is that most students do not understand the importance of the dental floss and mouth wash, those two items being vital in achieving a good oral health. The survey revealed that students are not very preoccupied for their oral health, and neither are up to date with the risks they could face in the future. At the end of this report, I will attach a picture which points out the main problems that poor dental health could cause. </w:t>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b/>
          <w:sz w:val="24"/>
          <w:szCs w:val="24"/>
        </w:rPr>
      </w:pPr>
      <w:r w:rsidRPr="00DB3546">
        <w:rPr>
          <w:rFonts w:ascii="Times New Roman" w:hAnsi="Times New Roman" w:cs="Times New Roman"/>
          <w:b/>
          <w:sz w:val="24"/>
          <w:szCs w:val="24"/>
        </w:rPr>
        <w:lastRenderedPageBreak/>
        <w:t>Fig.</w:t>
      </w:r>
      <w:r>
        <w:rPr>
          <w:rFonts w:ascii="Times New Roman" w:hAnsi="Times New Roman" w:cs="Times New Roman"/>
          <w:b/>
          <w:sz w:val="24"/>
          <w:szCs w:val="24"/>
        </w:rPr>
        <w:t>1</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noProof/>
          <w:sz w:val="24"/>
          <w:szCs w:val="24"/>
        </w:rPr>
        <w:drawing>
          <wp:inline distT="0" distB="0" distL="0" distR="0" wp14:anchorId="57F9FD2F" wp14:editId="2C72CE4A">
            <wp:extent cx="4800600" cy="52657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or-oral-health-can-lead-to-problems.jpg"/>
                    <pic:cNvPicPr/>
                  </pic:nvPicPr>
                  <pic:blipFill>
                    <a:blip r:embed="rId16">
                      <a:extLst>
                        <a:ext uri="{28A0092B-C50C-407E-A947-70E740481C1C}">
                          <a14:useLocalDpi xmlns:a14="http://schemas.microsoft.com/office/drawing/2010/main" val="0"/>
                        </a:ext>
                      </a:extLst>
                    </a:blip>
                    <a:stretch>
                      <a:fillRect/>
                    </a:stretch>
                  </pic:blipFill>
                  <pic:spPr>
                    <a:xfrm>
                      <a:off x="0" y="0"/>
                      <a:ext cx="4809166" cy="5275136"/>
                    </a:xfrm>
                    <a:prstGeom prst="rect">
                      <a:avLst/>
                    </a:prstGeom>
                  </pic:spPr>
                </pic:pic>
              </a:graphicData>
            </a:graphic>
          </wp:inline>
        </w:drawing>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p>
    <w:p w:rsidR="00DB3546" w:rsidRDefault="00DB3546" w:rsidP="00DB3546">
      <w:pPr>
        <w:spacing w:line="360" w:lineRule="auto"/>
        <w:rPr>
          <w:rFonts w:ascii="Times New Roman" w:hAnsi="Times New Roman" w:cs="Times New Roman"/>
          <w:sz w:val="24"/>
          <w:szCs w:val="24"/>
        </w:rPr>
      </w:pPr>
    </w:p>
    <w:p w:rsidR="00DB3546" w:rsidRDefault="00DB3546" w:rsidP="00DB3546">
      <w:pPr>
        <w:spacing w:line="360" w:lineRule="auto"/>
        <w:rPr>
          <w:rFonts w:ascii="Times New Roman" w:hAnsi="Times New Roman" w:cs="Times New Roman"/>
          <w:sz w:val="24"/>
          <w:szCs w:val="24"/>
        </w:rPr>
      </w:pPr>
    </w:p>
    <w:p w:rsidR="00990753" w:rsidRPr="00DB3546" w:rsidRDefault="00990753"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p>
    <w:p w:rsidR="00DB3546" w:rsidRPr="00990753" w:rsidRDefault="00DB3546" w:rsidP="00990753">
      <w:pPr>
        <w:pStyle w:val="Heading1"/>
        <w:rPr>
          <w:color w:val="4472C4" w:themeColor="accent5"/>
        </w:rPr>
      </w:pPr>
      <w:bookmarkStart w:id="11" w:name="_Toc18055111"/>
      <w:r w:rsidRPr="00990753">
        <w:rPr>
          <w:color w:val="4472C4" w:themeColor="accent5"/>
        </w:rPr>
        <w:lastRenderedPageBreak/>
        <w:t>References</w:t>
      </w:r>
      <w:bookmarkEnd w:id="11"/>
    </w:p>
    <w:p w:rsidR="00990753" w:rsidRPr="00990753" w:rsidRDefault="00990753" w:rsidP="00990753"/>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Creswell, J.W. (1994). Research Design: Qualitative and Quantitative Approaches. Sage Publications: Thousand Oaks, CA.</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Patton, M. (2015) Qualitative Research and Evaluation Methods. 4th Edition, Sage Publications, Thousand Oaks.</w:t>
      </w:r>
    </w:p>
    <w:p w:rsidR="00DB3546" w:rsidRPr="00DB3546" w:rsidRDefault="00DB3546" w:rsidP="00DB3546">
      <w:pPr>
        <w:spacing w:line="360" w:lineRule="auto"/>
        <w:rPr>
          <w:rFonts w:ascii="Times New Roman" w:hAnsi="Times New Roman" w:cs="Times New Roman"/>
          <w:sz w:val="24"/>
          <w:szCs w:val="24"/>
        </w:rPr>
      </w:pPr>
      <w:proofErr w:type="spellStart"/>
      <w:r w:rsidRPr="00DB3546">
        <w:rPr>
          <w:rFonts w:ascii="Times New Roman" w:hAnsi="Times New Roman" w:cs="Times New Roman"/>
          <w:sz w:val="24"/>
          <w:szCs w:val="24"/>
        </w:rPr>
        <w:t>Poul</w:t>
      </w:r>
      <w:proofErr w:type="spellEnd"/>
      <w:r w:rsidRPr="00DB3546">
        <w:rPr>
          <w:rFonts w:ascii="Times New Roman" w:hAnsi="Times New Roman" w:cs="Times New Roman"/>
          <w:sz w:val="24"/>
          <w:szCs w:val="24"/>
        </w:rPr>
        <w:t xml:space="preserve"> Erik Petersen, P.E. (2003) The World Oral Health Report. Continuous improvement of oral health in the 21st century – the approach of the WHO Global Oral Health </w:t>
      </w:r>
      <w:proofErr w:type="spellStart"/>
      <w:r w:rsidRPr="00DB3546">
        <w:rPr>
          <w:rFonts w:ascii="Times New Roman" w:hAnsi="Times New Roman" w:cs="Times New Roman"/>
          <w:sz w:val="24"/>
          <w:szCs w:val="24"/>
        </w:rPr>
        <w:t>Programme</w:t>
      </w:r>
      <w:proofErr w:type="spellEnd"/>
      <w:r w:rsidRPr="00DB3546">
        <w:rPr>
          <w:rFonts w:ascii="Times New Roman" w:hAnsi="Times New Roman" w:cs="Times New Roman"/>
          <w:sz w:val="24"/>
          <w:szCs w:val="24"/>
        </w:rPr>
        <w:t xml:space="preserve">. Oral Health </w:t>
      </w:r>
      <w:proofErr w:type="spellStart"/>
      <w:r w:rsidRPr="00DB3546">
        <w:rPr>
          <w:rFonts w:ascii="Times New Roman" w:hAnsi="Times New Roman" w:cs="Times New Roman"/>
          <w:sz w:val="24"/>
          <w:szCs w:val="24"/>
        </w:rPr>
        <w:t>Programme</w:t>
      </w:r>
      <w:proofErr w:type="spellEnd"/>
      <w:r w:rsidRPr="00DB3546">
        <w:rPr>
          <w:rFonts w:ascii="Times New Roman" w:hAnsi="Times New Roman" w:cs="Times New Roman"/>
          <w:sz w:val="24"/>
          <w:szCs w:val="24"/>
        </w:rPr>
        <w:t xml:space="preserve"> </w:t>
      </w:r>
      <w:proofErr w:type="spellStart"/>
      <w:r w:rsidRPr="00DB3546">
        <w:rPr>
          <w:rFonts w:ascii="Times New Roman" w:hAnsi="Times New Roman" w:cs="Times New Roman"/>
          <w:sz w:val="24"/>
          <w:szCs w:val="24"/>
        </w:rPr>
        <w:t>Noncommunicable</w:t>
      </w:r>
      <w:proofErr w:type="spellEnd"/>
      <w:r w:rsidRPr="00DB3546">
        <w:rPr>
          <w:rFonts w:ascii="Times New Roman" w:hAnsi="Times New Roman" w:cs="Times New Roman"/>
          <w:sz w:val="24"/>
          <w:szCs w:val="24"/>
        </w:rPr>
        <w:t xml:space="preserve"> Disease Prevention and Health Promotion. World Health Organization Geneva, Switzerland</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Walliman, N., Research Methods-the basics, 2011, Routledge, London</w:t>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World Health Organization. 2005. The Liverpool Declaration: Promoting Oral Health in the 21st Century. A call for action. [Online] Available at: </w:t>
      </w:r>
      <w:hyperlink r:id="rId17" w:history="1">
        <w:r w:rsidRPr="00DB3546">
          <w:rPr>
            <w:rFonts w:ascii="Times New Roman" w:hAnsi="Times New Roman" w:cs="Times New Roman"/>
            <w:color w:val="0563C1" w:themeColor="hyperlink"/>
            <w:sz w:val="24"/>
            <w:szCs w:val="24"/>
            <w:u w:val="single"/>
          </w:rPr>
          <w:t>www.who.int/oral_health/events/orh_liverpool_declaration_05.pdf</w:t>
        </w:r>
      </w:hyperlink>
      <w:r w:rsidRPr="00DB3546">
        <w:rPr>
          <w:rFonts w:ascii="Times New Roman" w:hAnsi="Times New Roman" w:cs="Times New Roman"/>
          <w:sz w:val="24"/>
          <w:szCs w:val="24"/>
        </w:rPr>
        <w:t xml:space="preserve">. </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[Accessed at: 09.08.2019]</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National Health Service, 2018. Fluoride. [Online] Available at: </w:t>
      </w:r>
      <w:hyperlink r:id="rId18" w:history="1">
        <w:r w:rsidRPr="00DB3546">
          <w:rPr>
            <w:rFonts w:ascii="Times New Roman" w:hAnsi="Times New Roman" w:cs="Times New Roman"/>
            <w:color w:val="0563C1" w:themeColor="hyperlink"/>
            <w:sz w:val="24"/>
            <w:szCs w:val="24"/>
            <w:u w:val="single"/>
          </w:rPr>
          <w:t>https://www.nhs.uk/conditions/fluoride/</w:t>
        </w:r>
      </w:hyperlink>
      <w:r w:rsidRPr="00DB3546">
        <w:rPr>
          <w:rFonts w:ascii="Times New Roman" w:hAnsi="Times New Roman" w:cs="Times New Roman"/>
          <w:sz w:val="24"/>
          <w:szCs w:val="24"/>
        </w:rPr>
        <w:t xml:space="preserve"> </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[Accessed at: 11.08.2019] </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Public Health England, Department of Health, 2014. Delivering better oral health: an evidence-based toolkit for prevention, 3</w:t>
      </w:r>
      <w:r w:rsidRPr="00DB3546">
        <w:rPr>
          <w:rFonts w:ascii="Times New Roman" w:hAnsi="Times New Roman" w:cs="Times New Roman"/>
          <w:sz w:val="24"/>
          <w:szCs w:val="24"/>
          <w:vertAlign w:val="superscript"/>
        </w:rPr>
        <w:t>rd</w:t>
      </w:r>
      <w:r w:rsidRPr="00DB3546">
        <w:rPr>
          <w:rFonts w:ascii="Times New Roman" w:hAnsi="Times New Roman" w:cs="Times New Roman"/>
          <w:sz w:val="24"/>
          <w:szCs w:val="24"/>
        </w:rPr>
        <w:t xml:space="preserve"> Edition [Online] Available at: </w:t>
      </w:r>
      <w:hyperlink r:id="rId19" w:history="1">
        <w:r w:rsidRPr="00DB3546">
          <w:rPr>
            <w:rFonts w:ascii="Times New Roman" w:hAnsi="Times New Roman" w:cs="Times New Roman"/>
            <w:color w:val="0563C1" w:themeColor="hyperlink"/>
            <w:sz w:val="24"/>
            <w:szCs w:val="24"/>
            <w:u w:val="single"/>
          </w:rPr>
          <w:t>https://assets.publishing.service.gov.uk/government/uploads/system/uploads/attachment_data/file/605266/Delivering_better_oral_health.pdf</w:t>
        </w:r>
      </w:hyperlink>
      <w:r w:rsidRPr="00DB3546">
        <w:rPr>
          <w:rFonts w:ascii="Times New Roman" w:hAnsi="Times New Roman" w:cs="Times New Roman"/>
          <w:sz w:val="24"/>
          <w:szCs w:val="24"/>
        </w:rPr>
        <w:t xml:space="preserve">. </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[Accessed at: 09.08.2019]</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Fig. 1 [Online] Available at: </w:t>
      </w:r>
      <w:hyperlink r:id="rId20" w:history="1">
        <w:r w:rsidRPr="00DB3546">
          <w:rPr>
            <w:rFonts w:ascii="Times New Roman" w:hAnsi="Times New Roman" w:cs="Times New Roman"/>
            <w:color w:val="0563C1" w:themeColor="hyperlink"/>
            <w:sz w:val="24"/>
            <w:szCs w:val="24"/>
            <w:u w:val="single"/>
          </w:rPr>
          <w:t>http://www.thedentalarcade.com/blog/health-risks-of-poor-oral-health/</w:t>
        </w:r>
      </w:hyperlink>
      <w:r w:rsidRPr="00DB3546">
        <w:rPr>
          <w:rFonts w:ascii="Times New Roman" w:hAnsi="Times New Roman" w:cs="Times New Roman"/>
          <w:sz w:val="24"/>
          <w:szCs w:val="24"/>
        </w:rPr>
        <w:t xml:space="preserve"> [Accessed at: 18.08.2019]</w:t>
      </w:r>
    </w:p>
    <w:p w:rsidR="00DB3546" w:rsidRPr="00DB3546" w:rsidRDefault="00DB3546" w:rsidP="00DB3546">
      <w:pPr>
        <w:spacing w:line="360" w:lineRule="auto"/>
        <w:rPr>
          <w:rFonts w:ascii="Times New Roman" w:hAnsi="Times New Roman" w:cs="Times New Roman"/>
          <w:sz w:val="24"/>
          <w:szCs w:val="24"/>
        </w:rPr>
      </w:pPr>
    </w:p>
    <w:p w:rsidR="00DB3546" w:rsidRPr="00990753" w:rsidRDefault="00DB3546" w:rsidP="00990753">
      <w:pPr>
        <w:pStyle w:val="Heading1"/>
        <w:rPr>
          <w:color w:val="4472C4" w:themeColor="accent5"/>
        </w:rPr>
      </w:pPr>
      <w:bookmarkStart w:id="12" w:name="_Toc18055112"/>
      <w:r w:rsidRPr="00990753">
        <w:rPr>
          <w:color w:val="4472C4" w:themeColor="accent5"/>
        </w:rPr>
        <w:lastRenderedPageBreak/>
        <w:t>Appendix</w:t>
      </w:r>
      <w:bookmarkEnd w:id="12"/>
    </w:p>
    <w:p w:rsidR="00990753" w:rsidRPr="00990753" w:rsidRDefault="00990753" w:rsidP="00990753"/>
    <w:p w:rsidR="00DB3546" w:rsidRDefault="00DB3546" w:rsidP="00DB3546">
      <w:pPr>
        <w:spacing w:line="360" w:lineRule="auto"/>
        <w:rPr>
          <w:rFonts w:ascii="Times New Roman" w:hAnsi="Times New Roman" w:cs="Times New Roman"/>
          <w:sz w:val="24"/>
          <w:szCs w:val="24"/>
        </w:rPr>
      </w:pPr>
    </w:p>
    <w:p w:rsidR="008B18BC" w:rsidRPr="00DB3546" w:rsidRDefault="008B18BC" w:rsidP="00DB3546">
      <w:pPr>
        <w:spacing w:line="360" w:lineRule="auto"/>
        <w:rPr>
          <w:rFonts w:ascii="Times New Roman" w:hAnsi="Times New Roman" w:cs="Times New Roman"/>
          <w:sz w:val="24"/>
          <w:szCs w:val="24"/>
        </w:rPr>
      </w:pPr>
    </w:p>
    <w:p w:rsidR="00DB3546" w:rsidRDefault="00DB3546" w:rsidP="00DB3546">
      <w:pPr>
        <w:spacing w:line="360" w:lineRule="auto"/>
        <w:rPr>
          <w:rFonts w:ascii="Times New Roman" w:hAnsi="Times New Roman" w:cs="Times New Roman"/>
          <w:b/>
          <w:sz w:val="24"/>
          <w:szCs w:val="24"/>
        </w:rPr>
      </w:pPr>
      <w:r w:rsidRPr="00DB3546">
        <w:rPr>
          <w:rFonts w:ascii="Times New Roman" w:hAnsi="Times New Roman" w:cs="Times New Roman"/>
          <w:b/>
          <w:sz w:val="24"/>
          <w:szCs w:val="24"/>
        </w:rPr>
        <w:t xml:space="preserve">                                               Oral Health among UWTSD students</w:t>
      </w:r>
    </w:p>
    <w:p w:rsidR="008B18BC" w:rsidRDefault="008B18BC" w:rsidP="00DB3546">
      <w:pPr>
        <w:spacing w:line="360" w:lineRule="auto"/>
        <w:rPr>
          <w:rFonts w:ascii="Times New Roman" w:hAnsi="Times New Roman" w:cs="Times New Roman"/>
          <w:b/>
          <w:sz w:val="24"/>
          <w:szCs w:val="24"/>
        </w:rPr>
      </w:pPr>
    </w:p>
    <w:p w:rsidR="008B18BC" w:rsidRPr="00DB3546" w:rsidRDefault="008B18BC" w:rsidP="00DB3546">
      <w:pPr>
        <w:spacing w:line="360" w:lineRule="auto"/>
        <w:rPr>
          <w:rFonts w:ascii="Times New Roman" w:hAnsi="Times New Roman" w:cs="Times New Roman"/>
          <w:b/>
          <w:sz w:val="24"/>
          <w:szCs w:val="24"/>
        </w:rPr>
      </w:pPr>
    </w:p>
    <w:p w:rsidR="00DB3546" w:rsidRPr="00DB3546" w:rsidRDefault="008B18BC" w:rsidP="00DB354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B3546" w:rsidRPr="00DB3546">
        <w:rPr>
          <w:rFonts w:ascii="Times New Roman" w:hAnsi="Times New Roman" w:cs="Times New Roman"/>
          <w:sz w:val="24"/>
          <w:szCs w:val="24"/>
        </w:rPr>
        <w:t xml:space="preserve">     Age: ____________                                                           Gender: M/F</w:t>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numPr>
          <w:ilvl w:val="0"/>
          <w:numId w:val="1"/>
        </w:numPr>
        <w:spacing w:line="360" w:lineRule="auto"/>
        <w:rPr>
          <w:rFonts w:ascii="Times New Roman" w:hAnsi="Times New Roman" w:cs="Times New Roman"/>
          <w:b/>
          <w:sz w:val="24"/>
          <w:szCs w:val="24"/>
          <w:lang w:val="ro-RO"/>
        </w:rPr>
      </w:pPr>
      <w:r w:rsidRPr="00DB3546">
        <w:rPr>
          <w:rFonts w:ascii="Times New Roman" w:hAnsi="Times New Roman" w:cs="Times New Roman"/>
          <w:b/>
          <w:sz w:val="24"/>
          <w:szCs w:val="24"/>
          <w:lang w:val="ro-RO"/>
        </w:rPr>
        <w:t>Do you brush your teeth daily?</w:t>
      </w:r>
    </w:p>
    <w:p w:rsidR="00DB3546" w:rsidRPr="00DB3546" w:rsidRDefault="00DB3546" w:rsidP="00DB3546">
      <w:pPr>
        <w:spacing w:line="360" w:lineRule="auto"/>
        <w:rPr>
          <w:rFonts w:ascii="Times New Roman" w:hAnsi="Times New Roman" w:cs="Times New Roman"/>
          <w:b/>
          <w:sz w:val="24"/>
          <w:szCs w:val="24"/>
        </w:rPr>
      </w:pPr>
      <w:r w:rsidRPr="00DB3546">
        <w:rPr>
          <w:rFonts w:ascii="Times New Roman" w:hAnsi="Times New Roman" w:cs="Times New Roman"/>
          <w:b/>
          <w:sz w:val="24"/>
          <w:szCs w:val="24"/>
        </w:rPr>
        <w:t xml:space="preserve">              If yes...</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       Yes/No</w:t>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numPr>
          <w:ilvl w:val="0"/>
          <w:numId w:val="1"/>
        </w:numPr>
        <w:spacing w:line="360" w:lineRule="auto"/>
        <w:rPr>
          <w:rFonts w:ascii="Times New Roman" w:hAnsi="Times New Roman" w:cs="Times New Roman"/>
          <w:b/>
          <w:sz w:val="24"/>
          <w:szCs w:val="24"/>
          <w:lang w:val="ro-RO"/>
        </w:rPr>
      </w:pPr>
      <w:r w:rsidRPr="00DB3546">
        <w:rPr>
          <w:rFonts w:ascii="Times New Roman" w:hAnsi="Times New Roman" w:cs="Times New Roman"/>
          <w:b/>
          <w:sz w:val="24"/>
          <w:szCs w:val="24"/>
          <w:lang w:val="ro-RO"/>
        </w:rPr>
        <w:t xml:space="preserve"> How often do you brush your teeth? </w:t>
      </w:r>
    </w:p>
    <w:p w:rsidR="00DB3546" w:rsidRPr="00DB3546" w:rsidRDefault="00DB3546" w:rsidP="00DB3546">
      <w:pPr>
        <w:numPr>
          <w:ilvl w:val="0"/>
          <w:numId w:val="2"/>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Once a day</w:t>
      </w:r>
    </w:p>
    <w:p w:rsidR="00DB3546" w:rsidRPr="00DB3546" w:rsidRDefault="00DB3546" w:rsidP="00DB3546">
      <w:pPr>
        <w:numPr>
          <w:ilvl w:val="0"/>
          <w:numId w:val="2"/>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Twice a day</w:t>
      </w:r>
    </w:p>
    <w:p w:rsidR="00DB3546" w:rsidRPr="00DB3546" w:rsidRDefault="00DB3546" w:rsidP="00DB3546">
      <w:pPr>
        <w:numPr>
          <w:ilvl w:val="0"/>
          <w:numId w:val="2"/>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Sometimes</w:t>
      </w:r>
    </w:p>
    <w:p w:rsidR="00DB3546" w:rsidRPr="00DB3546" w:rsidRDefault="00DB3546" w:rsidP="00DB3546">
      <w:pPr>
        <w:numPr>
          <w:ilvl w:val="0"/>
          <w:numId w:val="2"/>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More than twice a day</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 </w:t>
      </w:r>
    </w:p>
    <w:p w:rsidR="00DB3546" w:rsidRPr="00DB3546" w:rsidRDefault="00DB3546" w:rsidP="00DB3546">
      <w:pPr>
        <w:numPr>
          <w:ilvl w:val="0"/>
          <w:numId w:val="1"/>
        </w:numPr>
        <w:spacing w:line="360" w:lineRule="auto"/>
        <w:rPr>
          <w:rFonts w:ascii="Times New Roman" w:hAnsi="Times New Roman" w:cs="Times New Roman"/>
          <w:b/>
          <w:sz w:val="24"/>
          <w:szCs w:val="24"/>
          <w:lang w:val="ro-RO"/>
        </w:rPr>
      </w:pPr>
      <w:r w:rsidRPr="00DB3546">
        <w:rPr>
          <w:rFonts w:ascii="Times New Roman" w:hAnsi="Times New Roman" w:cs="Times New Roman"/>
          <w:b/>
          <w:sz w:val="24"/>
          <w:szCs w:val="24"/>
          <w:lang w:val="ro-RO"/>
        </w:rPr>
        <w:t>How often do you use dental floss?</w:t>
      </w:r>
    </w:p>
    <w:p w:rsidR="00DB3546" w:rsidRPr="00DB3546" w:rsidRDefault="00DB3546" w:rsidP="00DB3546">
      <w:pPr>
        <w:numPr>
          <w:ilvl w:val="0"/>
          <w:numId w:val="3"/>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Never</w:t>
      </w:r>
    </w:p>
    <w:p w:rsidR="00DB3546" w:rsidRPr="00DB3546" w:rsidRDefault="00DB3546" w:rsidP="00DB3546">
      <w:pPr>
        <w:numPr>
          <w:ilvl w:val="0"/>
          <w:numId w:val="3"/>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Sometimes</w:t>
      </w:r>
    </w:p>
    <w:p w:rsidR="00DB3546" w:rsidRPr="00DB3546" w:rsidRDefault="00DB3546" w:rsidP="00DB3546">
      <w:pPr>
        <w:numPr>
          <w:ilvl w:val="0"/>
          <w:numId w:val="3"/>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 xml:space="preserve">Once a week </w:t>
      </w:r>
    </w:p>
    <w:p w:rsidR="00DB3546" w:rsidRPr="00DB3546" w:rsidRDefault="00DB3546" w:rsidP="00DB3546">
      <w:pPr>
        <w:numPr>
          <w:ilvl w:val="0"/>
          <w:numId w:val="3"/>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lastRenderedPageBreak/>
        <w:t>Once or twice a day</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 </w:t>
      </w:r>
    </w:p>
    <w:p w:rsidR="00DB3546" w:rsidRPr="00DB3546" w:rsidRDefault="00DB3546" w:rsidP="00DB3546">
      <w:pPr>
        <w:numPr>
          <w:ilvl w:val="0"/>
          <w:numId w:val="1"/>
        </w:numPr>
        <w:spacing w:line="360" w:lineRule="auto"/>
        <w:rPr>
          <w:rFonts w:ascii="Times New Roman" w:hAnsi="Times New Roman" w:cs="Times New Roman"/>
          <w:b/>
          <w:sz w:val="24"/>
          <w:szCs w:val="24"/>
          <w:lang w:val="ro-RO"/>
        </w:rPr>
      </w:pPr>
      <w:r w:rsidRPr="00DB3546">
        <w:rPr>
          <w:rFonts w:ascii="Times New Roman" w:hAnsi="Times New Roman" w:cs="Times New Roman"/>
          <w:b/>
          <w:sz w:val="24"/>
          <w:szCs w:val="24"/>
          <w:lang w:val="ro-RO"/>
        </w:rPr>
        <w:t>How often do you use mouthwash?</w:t>
      </w:r>
    </w:p>
    <w:p w:rsidR="00DB3546" w:rsidRPr="00DB3546" w:rsidRDefault="00DB3546" w:rsidP="00DB3546">
      <w:pPr>
        <w:numPr>
          <w:ilvl w:val="0"/>
          <w:numId w:val="4"/>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Never</w:t>
      </w:r>
    </w:p>
    <w:p w:rsidR="00DB3546" w:rsidRPr="00DB3546" w:rsidRDefault="00DB3546" w:rsidP="00DB3546">
      <w:pPr>
        <w:numPr>
          <w:ilvl w:val="0"/>
          <w:numId w:val="4"/>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Sometimes</w:t>
      </w:r>
    </w:p>
    <w:p w:rsidR="00DB3546" w:rsidRPr="00DB3546" w:rsidRDefault="00DB3546" w:rsidP="00DB3546">
      <w:pPr>
        <w:numPr>
          <w:ilvl w:val="0"/>
          <w:numId w:val="4"/>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Once a week</w:t>
      </w:r>
    </w:p>
    <w:p w:rsidR="00DB3546" w:rsidRPr="00DB3546" w:rsidRDefault="00DB3546" w:rsidP="00DB3546">
      <w:pPr>
        <w:numPr>
          <w:ilvl w:val="0"/>
          <w:numId w:val="4"/>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Once or twice a day</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 </w:t>
      </w:r>
    </w:p>
    <w:p w:rsidR="00DB3546" w:rsidRPr="00DB3546" w:rsidRDefault="00DB3546" w:rsidP="00DB3546">
      <w:pPr>
        <w:numPr>
          <w:ilvl w:val="0"/>
          <w:numId w:val="1"/>
        </w:numPr>
        <w:spacing w:line="360" w:lineRule="auto"/>
        <w:rPr>
          <w:rFonts w:ascii="Times New Roman" w:hAnsi="Times New Roman" w:cs="Times New Roman"/>
          <w:b/>
          <w:sz w:val="24"/>
          <w:szCs w:val="24"/>
          <w:lang w:val="ro-RO"/>
        </w:rPr>
      </w:pPr>
      <w:r w:rsidRPr="00DB3546">
        <w:rPr>
          <w:rFonts w:ascii="Times New Roman" w:hAnsi="Times New Roman" w:cs="Times New Roman"/>
          <w:b/>
          <w:sz w:val="24"/>
          <w:szCs w:val="24"/>
          <w:lang w:val="ro-RO"/>
        </w:rPr>
        <w:t>How often do you change your tooth brush?</w:t>
      </w:r>
    </w:p>
    <w:p w:rsidR="00DB3546" w:rsidRPr="00DB3546" w:rsidRDefault="00DB3546" w:rsidP="00DB3546">
      <w:pPr>
        <w:numPr>
          <w:ilvl w:val="0"/>
          <w:numId w:val="5"/>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Every 3 months</w:t>
      </w:r>
    </w:p>
    <w:p w:rsidR="00DB3546" w:rsidRPr="00DB3546" w:rsidRDefault="00DB3546" w:rsidP="00DB3546">
      <w:pPr>
        <w:numPr>
          <w:ilvl w:val="0"/>
          <w:numId w:val="5"/>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Every 6 months</w:t>
      </w:r>
    </w:p>
    <w:p w:rsidR="00DB3546" w:rsidRPr="00DB3546" w:rsidRDefault="00DB3546" w:rsidP="00DB3546">
      <w:pPr>
        <w:numPr>
          <w:ilvl w:val="0"/>
          <w:numId w:val="5"/>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Every year</w:t>
      </w:r>
    </w:p>
    <w:p w:rsidR="00DB3546" w:rsidRPr="00DB3546" w:rsidRDefault="00DB3546" w:rsidP="00DB3546">
      <w:pPr>
        <w:numPr>
          <w:ilvl w:val="0"/>
          <w:numId w:val="5"/>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&gt; 1 year</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 </w:t>
      </w:r>
    </w:p>
    <w:p w:rsidR="00DB3546" w:rsidRPr="00DB3546" w:rsidRDefault="00DB3546" w:rsidP="00DB3546">
      <w:pPr>
        <w:numPr>
          <w:ilvl w:val="0"/>
          <w:numId w:val="1"/>
        </w:numPr>
        <w:spacing w:line="360" w:lineRule="auto"/>
        <w:rPr>
          <w:rFonts w:ascii="Times New Roman" w:hAnsi="Times New Roman" w:cs="Times New Roman"/>
          <w:b/>
          <w:sz w:val="24"/>
          <w:szCs w:val="24"/>
          <w:lang w:val="ro-RO"/>
        </w:rPr>
      </w:pPr>
      <w:r w:rsidRPr="00DB3546">
        <w:rPr>
          <w:rFonts w:ascii="Times New Roman" w:hAnsi="Times New Roman" w:cs="Times New Roman"/>
          <w:b/>
          <w:sz w:val="24"/>
          <w:szCs w:val="24"/>
          <w:lang w:val="ro-RO"/>
        </w:rPr>
        <w:t>Do you currently have a dentist that you visit systematically?</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       Yes/No</w:t>
      </w:r>
    </w:p>
    <w:p w:rsidR="00DB3546" w:rsidRPr="00DB3546" w:rsidRDefault="00DB3546" w:rsidP="00DB3546">
      <w:pPr>
        <w:spacing w:line="360" w:lineRule="auto"/>
        <w:rPr>
          <w:rFonts w:ascii="Times New Roman" w:hAnsi="Times New Roman" w:cs="Times New Roman"/>
          <w:b/>
          <w:sz w:val="24"/>
          <w:szCs w:val="24"/>
        </w:rPr>
      </w:pPr>
      <w:r w:rsidRPr="00DB3546">
        <w:rPr>
          <w:rFonts w:ascii="Times New Roman" w:hAnsi="Times New Roman" w:cs="Times New Roman"/>
          <w:sz w:val="24"/>
          <w:szCs w:val="24"/>
        </w:rPr>
        <w:t xml:space="preserve"> </w:t>
      </w:r>
    </w:p>
    <w:p w:rsidR="00DB3546" w:rsidRPr="00DB3546" w:rsidRDefault="00DB3546" w:rsidP="00DB3546">
      <w:pPr>
        <w:numPr>
          <w:ilvl w:val="0"/>
          <w:numId w:val="1"/>
        </w:numPr>
        <w:spacing w:line="360" w:lineRule="auto"/>
        <w:rPr>
          <w:rFonts w:ascii="Times New Roman" w:hAnsi="Times New Roman" w:cs="Times New Roman"/>
          <w:b/>
          <w:sz w:val="24"/>
          <w:szCs w:val="24"/>
          <w:lang w:val="ro-RO"/>
        </w:rPr>
      </w:pPr>
      <w:r w:rsidRPr="00DB3546">
        <w:rPr>
          <w:rFonts w:ascii="Times New Roman" w:hAnsi="Times New Roman" w:cs="Times New Roman"/>
          <w:b/>
          <w:sz w:val="24"/>
          <w:szCs w:val="24"/>
          <w:lang w:val="ro-RO"/>
        </w:rPr>
        <w:t>When was your last visit to a dentist?</w:t>
      </w:r>
    </w:p>
    <w:p w:rsidR="00DB3546" w:rsidRPr="00DB3546" w:rsidRDefault="00DB3546" w:rsidP="00DB3546">
      <w:pPr>
        <w:numPr>
          <w:ilvl w:val="0"/>
          <w:numId w:val="6"/>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0 - 3 months</w:t>
      </w:r>
    </w:p>
    <w:p w:rsidR="00DB3546" w:rsidRPr="00DB3546" w:rsidRDefault="00DB3546" w:rsidP="00DB3546">
      <w:pPr>
        <w:numPr>
          <w:ilvl w:val="0"/>
          <w:numId w:val="6"/>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3 - 6 months</w:t>
      </w:r>
    </w:p>
    <w:p w:rsidR="00DB3546" w:rsidRPr="00DB3546" w:rsidRDefault="00DB3546" w:rsidP="00DB3546">
      <w:pPr>
        <w:numPr>
          <w:ilvl w:val="0"/>
          <w:numId w:val="6"/>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6 - 9 months</w:t>
      </w:r>
    </w:p>
    <w:p w:rsidR="00DB3546" w:rsidRPr="00DB3546" w:rsidRDefault="00DB3546" w:rsidP="00DB3546">
      <w:pPr>
        <w:numPr>
          <w:ilvl w:val="0"/>
          <w:numId w:val="6"/>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9 - 12 months</w:t>
      </w:r>
    </w:p>
    <w:p w:rsidR="00DB3546" w:rsidRPr="00DB3546" w:rsidRDefault="00DB3546" w:rsidP="00DB3546">
      <w:pPr>
        <w:spacing w:line="360" w:lineRule="auto"/>
        <w:rPr>
          <w:rFonts w:ascii="Times New Roman" w:hAnsi="Times New Roman" w:cs="Times New Roman"/>
          <w:b/>
          <w:sz w:val="24"/>
          <w:szCs w:val="24"/>
        </w:rPr>
      </w:pPr>
      <w:r w:rsidRPr="00DB3546">
        <w:rPr>
          <w:rFonts w:ascii="Times New Roman" w:hAnsi="Times New Roman" w:cs="Times New Roman"/>
          <w:sz w:val="24"/>
          <w:szCs w:val="24"/>
        </w:rPr>
        <w:t xml:space="preserve"> </w:t>
      </w:r>
    </w:p>
    <w:p w:rsidR="00DB3546" w:rsidRPr="00DB3546" w:rsidRDefault="00DB3546" w:rsidP="00DB3546">
      <w:pPr>
        <w:numPr>
          <w:ilvl w:val="0"/>
          <w:numId w:val="1"/>
        </w:numPr>
        <w:spacing w:line="360" w:lineRule="auto"/>
        <w:rPr>
          <w:rFonts w:ascii="Times New Roman" w:hAnsi="Times New Roman" w:cs="Times New Roman"/>
          <w:b/>
          <w:sz w:val="24"/>
          <w:szCs w:val="24"/>
          <w:lang w:val="ro-RO"/>
        </w:rPr>
      </w:pPr>
      <w:r w:rsidRPr="00DB3546">
        <w:rPr>
          <w:rFonts w:ascii="Times New Roman" w:hAnsi="Times New Roman" w:cs="Times New Roman"/>
          <w:b/>
          <w:sz w:val="24"/>
          <w:szCs w:val="24"/>
          <w:lang w:val="ro-RO"/>
        </w:rPr>
        <w:lastRenderedPageBreak/>
        <w:t>For what reason(s) did you last visit your dentist?</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You can select multiple options.</w:t>
      </w:r>
    </w:p>
    <w:p w:rsidR="00DB3546" w:rsidRPr="00DB3546" w:rsidRDefault="00DB3546" w:rsidP="00DB3546">
      <w:pPr>
        <w:numPr>
          <w:ilvl w:val="0"/>
          <w:numId w:val="7"/>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Regular check-up</w:t>
      </w:r>
    </w:p>
    <w:p w:rsidR="00DB3546" w:rsidRPr="00DB3546" w:rsidRDefault="00DB3546" w:rsidP="00DB3546">
      <w:pPr>
        <w:numPr>
          <w:ilvl w:val="0"/>
          <w:numId w:val="7"/>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Cleaning</w:t>
      </w:r>
    </w:p>
    <w:p w:rsidR="00DB3546" w:rsidRPr="00DB3546" w:rsidRDefault="00DB3546" w:rsidP="00DB3546">
      <w:pPr>
        <w:numPr>
          <w:ilvl w:val="0"/>
          <w:numId w:val="7"/>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 xml:space="preserve">Tooth or gum problems </w:t>
      </w:r>
    </w:p>
    <w:p w:rsidR="00DB3546" w:rsidRPr="00DB3546" w:rsidRDefault="00DB3546" w:rsidP="00DB3546">
      <w:pPr>
        <w:numPr>
          <w:ilvl w:val="0"/>
          <w:numId w:val="7"/>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Braces</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 </w:t>
      </w:r>
    </w:p>
    <w:p w:rsidR="00DB3546" w:rsidRPr="00DB3546" w:rsidRDefault="00DB3546" w:rsidP="00DB3546">
      <w:pPr>
        <w:numPr>
          <w:ilvl w:val="0"/>
          <w:numId w:val="1"/>
        </w:numPr>
        <w:spacing w:line="360" w:lineRule="auto"/>
        <w:rPr>
          <w:rFonts w:ascii="Times New Roman" w:hAnsi="Times New Roman" w:cs="Times New Roman"/>
          <w:b/>
          <w:sz w:val="24"/>
          <w:szCs w:val="24"/>
          <w:lang w:val="ro-RO"/>
        </w:rPr>
      </w:pPr>
      <w:r w:rsidRPr="00DB3546">
        <w:rPr>
          <w:rFonts w:ascii="Times New Roman" w:hAnsi="Times New Roman" w:cs="Times New Roman"/>
          <w:b/>
          <w:sz w:val="24"/>
          <w:szCs w:val="24"/>
          <w:lang w:val="ro-RO"/>
        </w:rPr>
        <w:t>How often do you visit your dentist for cleaning your teeth?</w:t>
      </w:r>
    </w:p>
    <w:p w:rsidR="00DB3546" w:rsidRPr="00DB3546" w:rsidRDefault="00DB3546" w:rsidP="00DB3546">
      <w:pPr>
        <w:numPr>
          <w:ilvl w:val="0"/>
          <w:numId w:val="8"/>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Every 3 months</w:t>
      </w:r>
    </w:p>
    <w:p w:rsidR="00DB3546" w:rsidRPr="00DB3546" w:rsidRDefault="00DB3546" w:rsidP="00DB3546">
      <w:pPr>
        <w:numPr>
          <w:ilvl w:val="0"/>
          <w:numId w:val="8"/>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Every 6 months</w:t>
      </w:r>
    </w:p>
    <w:p w:rsidR="00DB3546" w:rsidRPr="00DB3546" w:rsidRDefault="00DB3546" w:rsidP="00DB3546">
      <w:pPr>
        <w:numPr>
          <w:ilvl w:val="0"/>
          <w:numId w:val="8"/>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Once in a year</w:t>
      </w:r>
    </w:p>
    <w:p w:rsidR="00DB3546" w:rsidRPr="00DB3546" w:rsidRDefault="00DB3546" w:rsidP="00DB3546">
      <w:pPr>
        <w:numPr>
          <w:ilvl w:val="0"/>
          <w:numId w:val="8"/>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Never visit</w:t>
      </w:r>
    </w:p>
    <w:p w:rsidR="00DB3546" w:rsidRPr="00DB3546" w:rsidRDefault="00DB3546" w:rsidP="00DB3546">
      <w:pPr>
        <w:spacing w:line="360" w:lineRule="auto"/>
        <w:rPr>
          <w:rFonts w:ascii="Times New Roman" w:hAnsi="Times New Roman" w:cs="Times New Roman"/>
          <w:b/>
          <w:sz w:val="24"/>
          <w:szCs w:val="24"/>
        </w:rPr>
      </w:pPr>
      <w:r w:rsidRPr="00DB3546">
        <w:rPr>
          <w:rFonts w:ascii="Times New Roman" w:hAnsi="Times New Roman" w:cs="Times New Roman"/>
          <w:sz w:val="24"/>
          <w:szCs w:val="24"/>
        </w:rPr>
        <w:t xml:space="preserve"> </w:t>
      </w:r>
    </w:p>
    <w:p w:rsidR="00DB3546" w:rsidRPr="00DB3546" w:rsidRDefault="00DB3546" w:rsidP="00DB3546">
      <w:pPr>
        <w:numPr>
          <w:ilvl w:val="0"/>
          <w:numId w:val="1"/>
        </w:numPr>
        <w:spacing w:line="360" w:lineRule="auto"/>
        <w:contextualSpacing/>
        <w:rPr>
          <w:rFonts w:ascii="Times New Roman" w:hAnsi="Times New Roman" w:cs="Times New Roman"/>
          <w:b/>
          <w:sz w:val="24"/>
          <w:szCs w:val="24"/>
        </w:rPr>
      </w:pPr>
      <w:r w:rsidRPr="00DB3546">
        <w:rPr>
          <w:rFonts w:ascii="Times New Roman" w:hAnsi="Times New Roman" w:cs="Times New Roman"/>
          <w:b/>
          <w:sz w:val="24"/>
          <w:szCs w:val="24"/>
        </w:rPr>
        <w:t>What are the reasons for not seeing a dentist as often as is needed?</w:t>
      </w:r>
    </w:p>
    <w:p w:rsidR="00DB3546" w:rsidRPr="00DB3546" w:rsidRDefault="00DB3546" w:rsidP="00DB3546">
      <w:pPr>
        <w:spacing w:line="360" w:lineRule="auto"/>
        <w:ind w:left="360"/>
        <w:rPr>
          <w:rFonts w:ascii="Times New Roman" w:hAnsi="Times New Roman" w:cs="Times New Roman"/>
          <w:sz w:val="24"/>
          <w:szCs w:val="24"/>
        </w:rPr>
      </w:pPr>
      <w:r w:rsidRPr="00DB3546">
        <w:rPr>
          <w:rFonts w:ascii="Times New Roman" w:hAnsi="Times New Roman" w:cs="Times New Roman"/>
          <w:sz w:val="24"/>
          <w:szCs w:val="24"/>
        </w:rPr>
        <w:t xml:space="preserve">       You can select multiple options.</w:t>
      </w:r>
    </w:p>
    <w:p w:rsidR="00DB3546" w:rsidRPr="00DB3546" w:rsidRDefault="00DB3546" w:rsidP="00DB3546">
      <w:pPr>
        <w:numPr>
          <w:ilvl w:val="0"/>
          <w:numId w:val="9"/>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You are nervous to visit a dentist</w:t>
      </w:r>
    </w:p>
    <w:p w:rsidR="00DB3546" w:rsidRPr="00DB3546" w:rsidRDefault="00DB3546" w:rsidP="00DB3546">
      <w:pPr>
        <w:numPr>
          <w:ilvl w:val="0"/>
          <w:numId w:val="9"/>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Transport</w:t>
      </w:r>
    </w:p>
    <w:p w:rsidR="00DB3546" w:rsidRPr="00DB3546" w:rsidRDefault="00DB3546" w:rsidP="00DB3546">
      <w:pPr>
        <w:numPr>
          <w:ilvl w:val="0"/>
          <w:numId w:val="9"/>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The cost of care</w:t>
      </w:r>
    </w:p>
    <w:p w:rsidR="00DB3546" w:rsidRPr="00DB3546" w:rsidRDefault="00DB3546" w:rsidP="00DB3546">
      <w:pPr>
        <w:numPr>
          <w:ilvl w:val="0"/>
          <w:numId w:val="9"/>
        </w:numPr>
        <w:spacing w:line="360" w:lineRule="auto"/>
        <w:rPr>
          <w:rFonts w:ascii="Times New Roman" w:hAnsi="Times New Roman" w:cs="Times New Roman"/>
          <w:sz w:val="24"/>
          <w:szCs w:val="24"/>
          <w:lang w:val="ro-RO"/>
        </w:rPr>
      </w:pPr>
      <w:r w:rsidRPr="00DB3546">
        <w:rPr>
          <w:rFonts w:ascii="Times New Roman" w:hAnsi="Times New Roman" w:cs="Times New Roman"/>
          <w:sz w:val="24"/>
          <w:szCs w:val="24"/>
          <w:lang w:val="ro-RO"/>
        </w:rPr>
        <w:t>I do not want to go</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 xml:space="preserve"> </w:t>
      </w:r>
    </w:p>
    <w:p w:rsidR="00DB3546" w:rsidRPr="00DB3546" w:rsidRDefault="00DB3546" w:rsidP="00DB3546">
      <w:pPr>
        <w:numPr>
          <w:ilvl w:val="0"/>
          <w:numId w:val="1"/>
        </w:numPr>
        <w:spacing w:line="360" w:lineRule="auto"/>
        <w:contextualSpacing/>
        <w:rPr>
          <w:rFonts w:ascii="Times New Roman" w:hAnsi="Times New Roman" w:cs="Times New Roman"/>
          <w:b/>
          <w:sz w:val="24"/>
          <w:szCs w:val="24"/>
          <w:lang w:val="ro-RO"/>
        </w:rPr>
      </w:pPr>
      <w:r w:rsidRPr="00DB3546">
        <w:rPr>
          <w:rFonts w:ascii="Times New Roman" w:hAnsi="Times New Roman" w:cs="Times New Roman"/>
          <w:b/>
          <w:sz w:val="24"/>
          <w:szCs w:val="24"/>
          <w:lang w:val="ro-RO"/>
        </w:rPr>
        <w:t xml:space="preserve">How would you rate the health of your teeth/gums, on a scale from 1 to 10? </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Not healthy at all</w:t>
      </w:r>
      <w:r w:rsidRPr="00DB3546">
        <w:rPr>
          <w:rFonts w:ascii="Times New Roman" w:hAnsi="Times New Roman" w:cs="Times New Roman"/>
          <w:sz w:val="24"/>
          <w:szCs w:val="24"/>
        </w:rPr>
        <w:tab/>
        <w:t xml:space="preserve">                                                                          Extremely healthy</w:t>
      </w:r>
    </w:p>
    <w:p w:rsidR="00DB3546" w:rsidRPr="00DB3546" w:rsidRDefault="00DB3546" w:rsidP="00DB3546">
      <w:pPr>
        <w:spacing w:line="360" w:lineRule="auto"/>
        <w:rPr>
          <w:rFonts w:ascii="Times New Roman" w:hAnsi="Times New Roman" w:cs="Times New Roman"/>
          <w:sz w:val="24"/>
          <w:szCs w:val="24"/>
        </w:rPr>
      </w:pPr>
      <w:r w:rsidRPr="00DB3546">
        <w:rPr>
          <w:rFonts w:ascii="Times New Roman" w:hAnsi="Times New Roman" w:cs="Times New Roman"/>
          <w:sz w:val="24"/>
          <w:szCs w:val="24"/>
        </w:rPr>
        <w:t>0</w:t>
      </w:r>
      <w:r w:rsidRPr="00DB3546">
        <w:rPr>
          <w:rFonts w:ascii="Times New Roman" w:hAnsi="Times New Roman" w:cs="Times New Roman"/>
          <w:sz w:val="24"/>
          <w:szCs w:val="24"/>
        </w:rPr>
        <w:tab/>
        <w:t>1</w:t>
      </w:r>
      <w:r w:rsidRPr="00DB3546">
        <w:rPr>
          <w:rFonts w:ascii="Times New Roman" w:hAnsi="Times New Roman" w:cs="Times New Roman"/>
          <w:sz w:val="24"/>
          <w:szCs w:val="24"/>
        </w:rPr>
        <w:tab/>
        <w:t>2</w:t>
      </w:r>
      <w:r w:rsidRPr="00DB3546">
        <w:rPr>
          <w:rFonts w:ascii="Times New Roman" w:hAnsi="Times New Roman" w:cs="Times New Roman"/>
          <w:sz w:val="24"/>
          <w:szCs w:val="24"/>
        </w:rPr>
        <w:tab/>
        <w:t>3</w:t>
      </w:r>
      <w:r w:rsidRPr="00DB3546">
        <w:rPr>
          <w:rFonts w:ascii="Times New Roman" w:hAnsi="Times New Roman" w:cs="Times New Roman"/>
          <w:sz w:val="24"/>
          <w:szCs w:val="24"/>
        </w:rPr>
        <w:tab/>
        <w:t>4</w:t>
      </w:r>
      <w:r w:rsidRPr="00DB3546">
        <w:rPr>
          <w:rFonts w:ascii="Times New Roman" w:hAnsi="Times New Roman" w:cs="Times New Roman"/>
          <w:sz w:val="24"/>
          <w:szCs w:val="24"/>
        </w:rPr>
        <w:tab/>
        <w:t>5</w:t>
      </w:r>
      <w:r w:rsidRPr="00DB3546">
        <w:rPr>
          <w:rFonts w:ascii="Times New Roman" w:hAnsi="Times New Roman" w:cs="Times New Roman"/>
          <w:sz w:val="24"/>
          <w:szCs w:val="24"/>
        </w:rPr>
        <w:tab/>
        <w:t>6</w:t>
      </w:r>
      <w:r w:rsidRPr="00DB3546">
        <w:rPr>
          <w:rFonts w:ascii="Times New Roman" w:hAnsi="Times New Roman" w:cs="Times New Roman"/>
          <w:sz w:val="24"/>
          <w:szCs w:val="24"/>
        </w:rPr>
        <w:tab/>
        <w:t>7</w:t>
      </w:r>
      <w:r w:rsidRPr="00DB3546">
        <w:rPr>
          <w:rFonts w:ascii="Times New Roman" w:hAnsi="Times New Roman" w:cs="Times New Roman"/>
          <w:sz w:val="24"/>
          <w:szCs w:val="24"/>
        </w:rPr>
        <w:tab/>
        <w:t>8</w:t>
      </w:r>
      <w:r w:rsidRPr="00DB3546">
        <w:rPr>
          <w:rFonts w:ascii="Times New Roman" w:hAnsi="Times New Roman" w:cs="Times New Roman"/>
          <w:sz w:val="24"/>
          <w:szCs w:val="24"/>
        </w:rPr>
        <w:tab/>
        <w:t>9</w:t>
      </w:r>
      <w:r w:rsidRPr="00DB3546">
        <w:rPr>
          <w:rFonts w:ascii="Times New Roman" w:hAnsi="Times New Roman" w:cs="Times New Roman"/>
          <w:sz w:val="24"/>
          <w:szCs w:val="24"/>
        </w:rPr>
        <w:tab/>
        <w:t>10</w:t>
      </w: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sz w:val="24"/>
          <w:szCs w:val="24"/>
        </w:rPr>
      </w:pPr>
    </w:p>
    <w:p w:rsidR="00DB3546" w:rsidRPr="00DB3546" w:rsidRDefault="00DB3546" w:rsidP="00DB3546">
      <w:pPr>
        <w:spacing w:line="360" w:lineRule="auto"/>
        <w:rPr>
          <w:rFonts w:ascii="Times New Roman" w:hAnsi="Times New Roman" w:cs="Times New Roman"/>
          <w:b/>
          <w:sz w:val="24"/>
          <w:szCs w:val="24"/>
        </w:rPr>
      </w:pPr>
      <w:r w:rsidRPr="00DB3546">
        <w:rPr>
          <w:rFonts w:ascii="Times New Roman" w:hAnsi="Times New Roman" w:cs="Times New Roman"/>
          <w:sz w:val="24"/>
          <w:szCs w:val="24"/>
        </w:rPr>
        <w:t xml:space="preserve">                         </w:t>
      </w:r>
      <w:r w:rsidRPr="00DB3546">
        <w:rPr>
          <w:rFonts w:ascii="Times New Roman" w:hAnsi="Times New Roman" w:cs="Times New Roman"/>
          <w:b/>
          <w:sz w:val="24"/>
          <w:szCs w:val="24"/>
        </w:rPr>
        <w:t>Thank you very much for completing the survey!</w:t>
      </w:r>
    </w:p>
    <w:p w:rsidR="00766311" w:rsidRPr="00DB3546" w:rsidRDefault="00766311" w:rsidP="00DB3546">
      <w:pPr>
        <w:spacing w:line="360" w:lineRule="auto"/>
        <w:rPr>
          <w:rFonts w:ascii="Times New Roman" w:hAnsi="Times New Roman" w:cs="Times New Roman"/>
          <w:sz w:val="24"/>
          <w:szCs w:val="24"/>
        </w:rPr>
      </w:pPr>
    </w:p>
    <w:sectPr w:rsidR="00766311" w:rsidRPr="00DB3546" w:rsidSect="00971985">
      <w:footerReference w:type="default" r:id="rId21"/>
      <w:pgSz w:w="11909" w:h="16834" w:code="9"/>
      <w:pgMar w:top="1440" w:right="1440" w:bottom="994"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7564606"/>
      <w:docPartObj>
        <w:docPartGallery w:val="Page Numbers (Bottom of Page)"/>
        <w:docPartUnique/>
      </w:docPartObj>
    </w:sdtPr>
    <w:sdtEndPr>
      <w:rPr>
        <w:noProof/>
      </w:rPr>
    </w:sdtEndPr>
    <w:sdtContent>
      <w:p w:rsidR="001A33BD" w:rsidRDefault="004017E2">
        <w:pPr>
          <w:pStyle w:val="Footer"/>
          <w:jc w:val="center"/>
        </w:pPr>
        <w:r>
          <w:fldChar w:fldCharType="begin"/>
        </w:r>
        <w:r>
          <w:instrText xml:space="preserve"> PAGE   \* MERGEFORMAT </w:instrText>
        </w:r>
        <w:r>
          <w:fldChar w:fldCharType="separate"/>
        </w:r>
        <w:r>
          <w:rPr>
            <w:noProof/>
          </w:rPr>
          <w:t>17</w:t>
        </w:r>
        <w:r>
          <w:rPr>
            <w:noProof/>
          </w:rPr>
          <w:fldChar w:fldCharType="end"/>
        </w:r>
      </w:p>
    </w:sdtContent>
  </w:sdt>
  <w:p w:rsidR="001A33BD" w:rsidRDefault="004017E2">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D14B91"/>
    <w:multiLevelType w:val="hybridMultilevel"/>
    <w:tmpl w:val="AD063AD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555FB0"/>
    <w:multiLevelType w:val="hybridMultilevel"/>
    <w:tmpl w:val="20BAF9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C3716D"/>
    <w:multiLevelType w:val="hybridMultilevel"/>
    <w:tmpl w:val="6AEA340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2B402F"/>
    <w:multiLevelType w:val="hybridMultilevel"/>
    <w:tmpl w:val="6C88FC9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8642E95"/>
    <w:multiLevelType w:val="hybridMultilevel"/>
    <w:tmpl w:val="D25E198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FC134D"/>
    <w:multiLevelType w:val="hybridMultilevel"/>
    <w:tmpl w:val="B66CCF0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D972C14"/>
    <w:multiLevelType w:val="hybridMultilevel"/>
    <w:tmpl w:val="0FC4493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5B05AAC"/>
    <w:multiLevelType w:val="hybridMultilevel"/>
    <w:tmpl w:val="8EEA43B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1D3879"/>
    <w:multiLevelType w:val="hybridMultilevel"/>
    <w:tmpl w:val="E1180C5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8"/>
  </w:num>
  <w:num w:numId="3">
    <w:abstractNumId w:val="4"/>
  </w:num>
  <w:num w:numId="4">
    <w:abstractNumId w:val="2"/>
  </w:num>
  <w:num w:numId="5">
    <w:abstractNumId w:val="3"/>
  </w:num>
  <w:num w:numId="6">
    <w:abstractNumId w:val="7"/>
  </w:num>
  <w:num w:numId="7">
    <w:abstractNumId w:val="6"/>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displayVertic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3546"/>
    <w:rsid w:val="00102006"/>
    <w:rsid w:val="00205930"/>
    <w:rsid w:val="003C241B"/>
    <w:rsid w:val="004017E2"/>
    <w:rsid w:val="004C2504"/>
    <w:rsid w:val="0054606E"/>
    <w:rsid w:val="00666286"/>
    <w:rsid w:val="00766311"/>
    <w:rsid w:val="008B18BC"/>
    <w:rsid w:val="00990753"/>
    <w:rsid w:val="00D56E39"/>
    <w:rsid w:val="00DB35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4B7E0"/>
  <w15:chartTrackingRefBased/>
  <w15:docId w15:val="{7E23C74D-8BB1-4178-948C-DDB310373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3546"/>
  </w:style>
  <w:style w:type="paragraph" w:styleId="Heading1">
    <w:name w:val="heading 1"/>
    <w:basedOn w:val="Normal"/>
    <w:next w:val="Normal"/>
    <w:link w:val="Heading1Char"/>
    <w:uiPriority w:val="9"/>
    <w:qFormat/>
    <w:rsid w:val="00DB3546"/>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DB3546"/>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DB3546"/>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DB3546"/>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DB3546"/>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DB3546"/>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DB3546"/>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DB3546"/>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DB3546"/>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546"/>
    <w:rPr>
      <w:rFonts w:asciiTheme="majorHAnsi" w:eastAsiaTheme="majorEastAsia" w:hAnsiTheme="majorHAnsi" w:cstheme="majorBidi"/>
      <w:color w:val="538135" w:themeColor="accent6" w:themeShade="BF"/>
      <w:sz w:val="40"/>
      <w:szCs w:val="40"/>
    </w:rPr>
  </w:style>
  <w:style w:type="paragraph" w:styleId="ListParagraph">
    <w:name w:val="List Paragraph"/>
    <w:basedOn w:val="Normal"/>
    <w:uiPriority w:val="34"/>
    <w:qFormat/>
    <w:rsid w:val="00102006"/>
    <w:pPr>
      <w:ind w:left="720"/>
      <w:contextualSpacing/>
    </w:pPr>
  </w:style>
  <w:style w:type="paragraph" w:styleId="TOCHeading">
    <w:name w:val="TOC Heading"/>
    <w:basedOn w:val="Heading1"/>
    <w:next w:val="Normal"/>
    <w:uiPriority w:val="39"/>
    <w:unhideWhenUsed/>
    <w:qFormat/>
    <w:rsid w:val="00DB3546"/>
    <w:pPr>
      <w:outlineLvl w:val="9"/>
    </w:pPr>
  </w:style>
  <w:style w:type="paragraph" w:styleId="Footer">
    <w:name w:val="footer"/>
    <w:basedOn w:val="Normal"/>
    <w:link w:val="FooterChar"/>
    <w:uiPriority w:val="99"/>
    <w:unhideWhenUsed/>
    <w:rsid w:val="00DB35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3546"/>
  </w:style>
  <w:style w:type="character" w:customStyle="1" w:styleId="Heading2Char">
    <w:name w:val="Heading 2 Char"/>
    <w:basedOn w:val="DefaultParagraphFont"/>
    <w:link w:val="Heading2"/>
    <w:uiPriority w:val="9"/>
    <w:rsid w:val="00DB3546"/>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DB3546"/>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DB3546"/>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DB3546"/>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DB3546"/>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DB3546"/>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DB3546"/>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DB3546"/>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DB3546"/>
    <w:pPr>
      <w:spacing w:line="240" w:lineRule="auto"/>
    </w:pPr>
    <w:rPr>
      <w:b/>
      <w:bCs/>
      <w:smallCaps/>
      <w:color w:val="595959" w:themeColor="text1" w:themeTint="A6"/>
    </w:rPr>
  </w:style>
  <w:style w:type="paragraph" w:styleId="Title">
    <w:name w:val="Title"/>
    <w:basedOn w:val="Normal"/>
    <w:next w:val="Normal"/>
    <w:link w:val="TitleChar"/>
    <w:uiPriority w:val="10"/>
    <w:qFormat/>
    <w:rsid w:val="00DB354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DB354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DB354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DB3546"/>
    <w:rPr>
      <w:rFonts w:asciiTheme="majorHAnsi" w:eastAsiaTheme="majorEastAsia" w:hAnsiTheme="majorHAnsi" w:cstheme="majorBidi"/>
      <w:sz w:val="30"/>
      <w:szCs w:val="30"/>
    </w:rPr>
  </w:style>
  <w:style w:type="character" w:styleId="Strong">
    <w:name w:val="Strong"/>
    <w:basedOn w:val="DefaultParagraphFont"/>
    <w:uiPriority w:val="22"/>
    <w:qFormat/>
    <w:rsid w:val="00DB3546"/>
    <w:rPr>
      <w:b/>
      <w:bCs/>
    </w:rPr>
  </w:style>
  <w:style w:type="character" w:styleId="Emphasis">
    <w:name w:val="Emphasis"/>
    <w:basedOn w:val="DefaultParagraphFont"/>
    <w:uiPriority w:val="20"/>
    <w:qFormat/>
    <w:rsid w:val="00DB3546"/>
    <w:rPr>
      <w:i/>
      <w:iCs/>
      <w:color w:val="70AD47" w:themeColor="accent6"/>
    </w:rPr>
  </w:style>
  <w:style w:type="paragraph" w:styleId="NoSpacing">
    <w:name w:val="No Spacing"/>
    <w:link w:val="NoSpacingChar"/>
    <w:uiPriority w:val="1"/>
    <w:qFormat/>
    <w:rsid w:val="00DB3546"/>
    <w:pPr>
      <w:spacing w:after="0" w:line="240" w:lineRule="auto"/>
    </w:pPr>
  </w:style>
  <w:style w:type="paragraph" w:styleId="Quote">
    <w:name w:val="Quote"/>
    <w:basedOn w:val="Normal"/>
    <w:next w:val="Normal"/>
    <w:link w:val="QuoteChar"/>
    <w:uiPriority w:val="29"/>
    <w:qFormat/>
    <w:rsid w:val="00DB354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DB3546"/>
    <w:rPr>
      <w:i/>
      <w:iCs/>
      <w:color w:val="262626" w:themeColor="text1" w:themeTint="D9"/>
    </w:rPr>
  </w:style>
  <w:style w:type="paragraph" w:styleId="IntenseQuote">
    <w:name w:val="Intense Quote"/>
    <w:basedOn w:val="Normal"/>
    <w:next w:val="Normal"/>
    <w:link w:val="IntenseQuoteChar"/>
    <w:uiPriority w:val="30"/>
    <w:qFormat/>
    <w:rsid w:val="00DB3546"/>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DB3546"/>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DB3546"/>
    <w:rPr>
      <w:i/>
      <w:iCs/>
    </w:rPr>
  </w:style>
  <w:style w:type="character" w:styleId="IntenseEmphasis">
    <w:name w:val="Intense Emphasis"/>
    <w:basedOn w:val="DefaultParagraphFont"/>
    <w:uiPriority w:val="21"/>
    <w:qFormat/>
    <w:rsid w:val="00DB3546"/>
    <w:rPr>
      <w:b/>
      <w:bCs/>
      <w:i/>
      <w:iCs/>
    </w:rPr>
  </w:style>
  <w:style w:type="character" w:styleId="SubtleReference">
    <w:name w:val="Subtle Reference"/>
    <w:basedOn w:val="DefaultParagraphFont"/>
    <w:uiPriority w:val="31"/>
    <w:qFormat/>
    <w:rsid w:val="00DB3546"/>
    <w:rPr>
      <w:smallCaps/>
      <w:color w:val="595959" w:themeColor="text1" w:themeTint="A6"/>
    </w:rPr>
  </w:style>
  <w:style w:type="character" w:styleId="IntenseReference">
    <w:name w:val="Intense Reference"/>
    <w:basedOn w:val="DefaultParagraphFont"/>
    <w:uiPriority w:val="32"/>
    <w:qFormat/>
    <w:rsid w:val="00DB3546"/>
    <w:rPr>
      <w:b/>
      <w:bCs/>
      <w:smallCaps/>
      <w:color w:val="70AD47" w:themeColor="accent6"/>
    </w:rPr>
  </w:style>
  <w:style w:type="character" w:styleId="BookTitle">
    <w:name w:val="Book Title"/>
    <w:basedOn w:val="DefaultParagraphFont"/>
    <w:uiPriority w:val="33"/>
    <w:qFormat/>
    <w:rsid w:val="00DB3546"/>
    <w:rPr>
      <w:b/>
      <w:bCs/>
      <w:caps w:val="0"/>
      <w:smallCaps/>
      <w:spacing w:val="7"/>
      <w:sz w:val="21"/>
      <w:szCs w:val="21"/>
    </w:rPr>
  </w:style>
  <w:style w:type="character" w:customStyle="1" w:styleId="NoSpacingChar">
    <w:name w:val="No Spacing Char"/>
    <w:basedOn w:val="DefaultParagraphFont"/>
    <w:link w:val="NoSpacing"/>
    <w:uiPriority w:val="1"/>
    <w:rsid w:val="00DB3546"/>
  </w:style>
  <w:style w:type="paragraph" w:styleId="TOC1">
    <w:name w:val="toc 1"/>
    <w:basedOn w:val="Normal"/>
    <w:next w:val="Normal"/>
    <w:autoRedefine/>
    <w:uiPriority w:val="39"/>
    <w:unhideWhenUsed/>
    <w:rsid w:val="00DB3546"/>
    <w:pPr>
      <w:spacing w:after="100"/>
    </w:pPr>
  </w:style>
  <w:style w:type="paragraph" w:styleId="TOC2">
    <w:name w:val="toc 2"/>
    <w:basedOn w:val="Normal"/>
    <w:next w:val="Normal"/>
    <w:autoRedefine/>
    <w:uiPriority w:val="39"/>
    <w:unhideWhenUsed/>
    <w:rsid w:val="00DB3546"/>
    <w:pPr>
      <w:spacing w:after="100"/>
      <w:ind w:left="210"/>
    </w:pPr>
  </w:style>
  <w:style w:type="character" w:styleId="Hyperlink">
    <w:name w:val="Hyperlink"/>
    <w:basedOn w:val="DefaultParagraphFont"/>
    <w:uiPriority w:val="99"/>
    <w:unhideWhenUsed/>
    <w:rsid w:val="00DB35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www.nhs.uk/conditions/fluoride/"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3.png"/><Relationship Id="rId12" Type="http://schemas.openxmlformats.org/officeDocument/2006/relationships/chart" Target="charts/chart5.xml"/><Relationship Id="rId17" Type="http://schemas.openxmlformats.org/officeDocument/2006/relationships/hyperlink" Target="http://www.who.int/oral_health/events/orh_liverpool_declaration_05.pdf" TargetMode="External"/><Relationship Id="rId2" Type="http://schemas.openxmlformats.org/officeDocument/2006/relationships/styles" Target="styles.xml"/><Relationship Id="rId16" Type="http://schemas.openxmlformats.org/officeDocument/2006/relationships/image" Target="media/image4.jpg"/><Relationship Id="rId20" Type="http://schemas.openxmlformats.org/officeDocument/2006/relationships/hyperlink" Target="http://www.thedentalarcade.com/blog/health-risks-of-poor-oral-health/"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hart" Target="charts/chart4.xm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chart" Target="charts/chart8.xml"/><Relationship Id="rId23" Type="http://schemas.openxmlformats.org/officeDocument/2006/relationships/glossaryDocument" Target="glossary/document.xml"/><Relationship Id="rId10" Type="http://schemas.openxmlformats.org/officeDocument/2006/relationships/chart" Target="charts/chart3.xml"/><Relationship Id="rId19" Type="http://schemas.openxmlformats.org/officeDocument/2006/relationships/hyperlink" Target="https://assets.publishing.service.gov.uk/government/uploads/system/uploads/attachment_data/file/605266/Delivering_better_oral_health.pdf"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Teeth brush a day</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Once </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Sheet1!$B$2:$B$5</c:f>
              <c:numCache>
                <c:formatCode>General</c:formatCode>
                <c:ptCount val="4"/>
                <c:pt idx="0">
                  <c:v>6</c:v>
                </c:pt>
              </c:numCache>
            </c:numRef>
          </c:val>
          <c:extLst>
            <c:ext xmlns:c16="http://schemas.microsoft.com/office/drawing/2014/chart" uri="{C3380CC4-5D6E-409C-BE32-E72D297353CC}">
              <c16:uniqueId val="{00000000-0D21-445E-9C63-F2600283762C}"/>
            </c:ext>
          </c:extLst>
        </c:ser>
        <c:ser>
          <c:idx val="1"/>
          <c:order val="1"/>
          <c:tx>
            <c:strRef>
              <c:f>Sheet1!$C$1</c:f>
              <c:strCache>
                <c:ptCount val="1"/>
                <c:pt idx="0">
                  <c:v>Twice</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Sheet1!$C$2:$C$5</c:f>
              <c:numCache>
                <c:formatCode>General</c:formatCode>
                <c:ptCount val="4"/>
                <c:pt idx="0">
                  <c:v>28</c:v>
                </c:pt>
              </c:numCache>
            </c:numRef>
          </c:val>
          <c:extLst>
            <c:ext xmlns:c16="http://schemas.microsoft.com/office/drawing/2014/chart" uri="{C3380CC4-5D6E-409C-BE32-E72D297353CC}">
              <c16:uniqueId val="{00000001-0D21-445E-9C63-F2600283762C}"/>
            </c:ext>
          </c:extLst>
        </c:ser>
        <c:ser>
          <c:idx val="2"/>
          <c:order val="2"/>
          <c:tx>
            <c:strRef>
              <c:f>Sheet1!$D$1</c:f>
              <c:strCache>
                <c:ptCount val="1"/>
                <c:pt idx="0">
                  <c:v>&gt;Twice</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Sheet1!$D$2:$D$5</c:f>
              <c:numCache>
                <c:formatCode>General</c:formatCode>
                <c:ptCount val="4"/>
                <c:pt idx="0">
                  <c:v>2</c:v>
                </c:pt>
              </c:numCache>
            </c:numRef>
          </c:val>
          <c:extLst>
            <c:ext xmlns:c16="http://schemas.microsoft.com/office/drawing/2014/chart" uri="{C3380CC4-5D6E-409C-BE32-E72D297353CC}">
              <c16:uniqueId val="{00000002-0D21-445E-9C63-F2600283762C}"/>
            </c:ext>
          </c:extLst>
        </c:ser>
        <c:dLbls>
          <c:dLblPos val="outEnd"/>
          <c:showLegendKey val="0"/>
          <c:showVal val="1"/>
          <c:showCatName val="0"/>
          <c:showSerName val="0"/>
          <c:showPercent val="0"/>
          <c:showBubbleSize val="0"/>
        </c:dLbls>
        <c:gapWidth val="444"/>
        <c:overlap val="-90"/>
        <c:axId val="1960909071"/>
        <c:axId val="1960916143"/>
      </c:barChart>
      <c:catAx>
        <c:axId val="196090907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960916143"/>
        <c:crosses val="autoZero"/>
        <c:auto val="1"/>
        <c:lblAlgn val="ctr"/>
        <c:lblOffset val="100"/>
        <c:noMultiLvlLbl val="0"/>
      </c:catAx>
      <c:valAx>
        <c:axId val="1960916143"/>
        <c:scaling>
          <c:orientation val="minMax"/>
        </c:scaling>
        <c:delete val="1"/>
        <c:axPos val="l"/>
        <c:numFmt formatCode="General" sourceLinked="1"/>
        <c:majorTickMark val="none"/>
        <c:minorTickMark val="none"/>
        <c:tickLblPos val="nextTo"/>
        <c:crossAx val="1960909071"/>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use of Mouth wash and Dental floss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Once/Twice a day</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2"/>
                <c:pt idx="0">
                  <c:v>Dental floss</c:v>
                </c:pt>
                <c:pt idx="1">
                  <c:v>Mouth wash</c:v>
                </c:pt>
              </c:strCache>
            </c:strRef>
          </c:cat>
          <c:val>
            <c:numRef>
              <c:f>Sheet1!$B$2:$B$5</c:f>
              <c:numCache>
                <c:formatCode>General</c:formatCode>
                <c:ptCount val="4"/>
                <c:pt idx="0">
                  <c:v>4</c:v>
                </c:pt>
                <c:pt idx="1">
                  <c:v>4</c:v>
                </c:pt>
              </c:numCache>
            </c:numRef>
          </c:val>
          <c:extLst>
            <c:ext xmlns:c16="http://schemas.microsoft.com/office/drawing/2014/chart" uri="{C3380CC4-5D6E-409C-BE32-E72D297353CC}">
              <c16:uniqueId val="{00000000-70FB-4BC4-82D4-4C43B9506589}"/>
            </c:ext>
          </c:extLst>
        </c:ser>
        <c:ser>
          <c:idx val="1"/>
          <c:order val="1"/>
          <c:tx>
            <c:strRef>
              <c:f>Sheet1!$C$1</c:f>
              <c:strCache>
                <c:ptCount val="1"/>
                <c:pt idx="0">
                  <c:v>Once a week</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2"/>
                <c:pt idx="0">
                  <c:v>Dental floss</c:v>
                </c:pt>
                <c:pt idx="1">
                  <c:v>Mouth wash</c:v>
                </c:pt>
              </c:strCache>
            </c:strRef>
          </c:cat>
          <c:val>
            <c:numRef>
              <c:f>Sheet1!$C$2:$C$5</c:f>
              <c:numCache>
                <c:formatCode>General</c:formatCode>
                <c:ptCount val="4"/>
                <c:pt idx="0">
                  <c:v>8</c:v>
                </c:pt>
                <c:pt idx="1">
                  <c:v>20</c:v>
                </c:pt>
              </c:numCache>
            </c:numRef>
          </c:val>
          <c:extLst>
            <c:ext xmlns:c16="http://schemas.microsoft.com/office/drawing/2014/chart" uri="{C3380CC4-5D6E-409C-BE32-E72D297353CC}">
              <c16:uniqueId val="{00000001-70FB-4BC4-82D4-4C43B9506589}"/>
            </c:ext>
          </c:extLst>
        </c:ser>
        <c:ser>
          <c:idx val="2"/>
          <c:order val="2"/>
          <c:tx>
            <c:strRef>
              <c:f>Sheet1!$D$1</c:f>
              <c:strCache>
                <c:ptCount val="1"/>
                <c:pt idx="0">
                  <c:v>Never</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2"/>
                <c:pt idx="0">
                  <c:v>Dental floss</c:v>
                </c:pt>
                <c:pt idx="1">
                  <c:v>Mouth wash</c:v>
                </c:pt>
              </c:strCache>
            </c:strRef>
          </c:cat>
          <c:val>
            <c:numRef>
              <c:f>Sheet1!$D$2:$D$5</c:f>
              <c:numCache>
                <c:formatCode>General</c:formatCode>
                <c:ptCount val="4"/>
                <c:pt idx="0">
                  <c:v>28</c:v>
                </c:pt>
                <c:pt idx="1">
                  <c:v>16</c:v>
                </c:pt>
              </c:numCache>
            </c:numRef>
          </c:val>
          <c:extLst>
            <c:ext xmlns:c16="http://schemas.microsoft.com/office/drawing/2014/chart" uri="{C3380CC4-5D6E-409C-BE32-E72D297353CC}">
              <c16:uniqueId val="{00000002-70FB-4BC4-82D4-4C43B9506589}"/>
            </c:ext>
          </c:extLst>
        </c:ser>
        <c:dLbls>
          <c:dLblPos val="outEnd"/>
          <c:showLegendKey val="0"/>
          <c:showVal val="1"/>
          <c:showCatName val="0"/>
          <c:showSerName val="0"/>
          <c:showPercent val="0"/>
          <c:showBubbleSize val="0"/>
        </c:dLbls>
        <c:gapWidth val="444"/>
        <c:overlap val="-90"/>
        <c:axId val="1922927727"/>
        <c:axId val="1922921487"/>
      </c:barChart>
      <c:catAx>
        <c:axId val="19229277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922921487"/>
        <c:crosses val="autoZero"/>
        <c:auto val="1"/>
        <c:lblAlgn val="ctr"/>
        <c:lblOffset val="100"/>
        <c:noMultiLvlLbl val="0"/>
      </c:catAx>
      <c:valAx>
        <c:axId val="1922921487"/>
        <c:scaling>
          <c:orientation val="minMax"/>
        </c:scaling>
        <c:delete val="1"/>
        <c:axPos val="l"/>
        <c:numFmt formatCode="General" sourceLinked="1"/>
        <c:majorTickMark val="none"/>
        <c:minorTickMark val="none"/>
        <c:tickLblPos val="nextTo"/>
        <c:crossAx val="1922927727"/>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Change</a:t>
            </a:r>
            <a:r>
              <a:rPr lang="en-US" baseline="0"/>
              <a:t> of tooth brush</a:t>
            </a:r>
            <a:endParaRPr lang="en-US"/>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Every 3 months </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Sheet1!$B$2:$B$5</c:f>
              <c:numCache>
                <c:formatCode>General</c:formatCode>
                <c:ptCount val="4"/>
                <c:pt idx="0">
                  <c:v>8</c:v>
                </c:pt>
              </c:numCache>
            </c:numRef>
          </c:val>
          <c:extLst>
            <c:ext xmlns:c16="http://schemas.microsoft.com/office/drawing/2014/chart" uri="{C3380CC4-5D6E-409C-BE32-E72D297353CC}">
              <c16:uniqueId val="{00000000-F676-4F6C-B257-336099DA4609}"/>
            </c:ext>
          </c:extLst>
        </c:ser>
        <c:ser>
          <c:idx val="1"/>
          <c:order val="1"/>
          <c:tx>
            <c:strRef>
              <c:f>Sheet1!$C$1</c:f>
              <c:strCache>
                <c:ptCount val="1"/>
                <c:pt idx="0">
                  <c:v>Every 6 months</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Sheet1!$C$2:$C$5</c:f>
              <c:numCache>
                <c:formatCode>General</c:formatCode>
                <c:ptCount val="4"/>
                <c:pt idx="0">
                  <c:v>8</c:v>
                </c:pt>
              </c:numCache>
            </c:numRef>
          </c:val>
          <c:extLst>
            <c:ext xmlns:c16="http://schemas.microsoft.com/office/drawing/2014/chart" uri="{C3380CC4-5D6E-409C-BE32-E72D297353CC}">
              <c16:uniqueId val="{00000001-F676-4F6C-B257-336099DA4609}"/>
            </c:ext>
          </c:extLst>
        </c:ser>
        <c:ser>
          <c:idx val="2"/>
          <c:order val="2"/>
          <c:tx>
            <c:strRef>
              <c:f>Sheet1!$D$1</c:f>
              <c:strCache>
                <c:ptCount val="1"/>
                <c:pt idx="0">
                  <c:v>Every year</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Sheet1!$D$2:$D$5</c:f>
              <c:numCache>
                <c:formatCode>General</c:formatCode>
                <c:ptCount val="4"/>
                <c:pt idx="0">
                  <c:v>20</c:v>
                </c:pt>
              </c:numCache>
            </c:numRef>
          </c:val>
          <c:extLst>
            <c:ext xmlns:c16="http://schemas.microsoft.com/office/drawing/2014/chart" uri="{C3380CC4-5D6E-409C-BE32-E72D297353CC}">
              <c16:uniqueId val="{00000002-F676-4F6C-B257-336099DA4609}"/>
            </c:ext>
          </c:extLst>
        </c:ser>
        <c:dLbls>
          <c:dLblPos val="outEnd"/>
          <c:showLegendKey val="0"/>
          <c:showVal val="1"/>
          <c:showCatName val="0"/>
          <c:showSerName val="0"/>
          <c:showPercent val="0"/>
          <c:showBubbleSize val="0"/>
        </c:dLbls>
        <c:gapWidth val="444"/>
        <c:overlap val="-90"/>
        <c:axId val="1922936463"/>
        <c:axId val="1922931887"/>
      </c:barChart>
      <c:catAx>
        <c:axId val="19229364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922931887"/>
        <c:crosses val="autoZero"/>
        <c:auto val="1"/>
        <c:lblAlgn val="ctr"/>
        <c:lblOffset val="100"/>
        <c:noMultiLvlLbl val="0"/>
      </c:catAx>
      <c:valAx>
        <c:axId val="1922931887"/>
        <c:scaling>
          <c:orientation val="minMax"/>
        </c:scaling>
        <c:delete val="1"/>
        <c:axPos val="l"/>
        <c:numFmt formatCode="General" sourceLinked="1"/>
        <c:majorTickMark val="none"/>
        <c:minorTickMark val="none"/>
        <c:tickLblPos val="nextTo"/>
        <c:crossAx val="1922936463"/>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Last visit to a dentist or a dental clinic</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3-6 months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Sheet1!$B$2:$B$5</c:f>
              <c:numCache>
                <c:formatCode>General</c:formatCode>
                <c:ptCount val="4"/>
                <c:pt idx="0">
                  <c:v>7</c:v>
                </c:pt>
              </c:numCache>
            </c:numRef>
          </c:val>
          <c:extLst>
            <c:ext xmlns:c16="http://schemas.microsoft.com/office/drawing/2014/chart" uri="{C3380CC4-5D6E-409C-BE32-E72D297353CC}">
              <c16:uniqueId val="{00000000-702F-4B3C-B149-8759E06D9223}"/>
            </c:ext>
          </c:extLst>
        </c:ser>
        <c:ser>
          <c:idx val="1"/>
          <c:order val="1"/>
          <c:tx>
            <c:strRef>
              <c:f>Sheet1!$C$1</c:f>
              <c:strCache>
                <c:ptCount val="1"/>
                <c:pt idx="0">
                  <c:v>6-9 months</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Sheet1!$C$2:$C$5</c:f>
              <c:numCache>
                <c:formatCode>General</c:formatCode>
                <c:ptCount val="4"/>
                <c:pt idx="0">
                  <c:v>10</c:v>
                </c:pt>
              </c:numCache>
            </c:numRef>
          </c:val>
          <c:extLst>
            <c:ext xmlns:c16="http://schemas.microsoft.com/office/drawing/2014/chart" uri="{C3380CC4-5D6E-409C-BE32-E72D297353CC}">
              <c16:uniqueId val="{00000001-702F-4B3C-B149-8759E06D9223}"/>
            </c:ext>
          </c:extLst>
        </c:ser>
        <c:ser>
          <c:idx val="2"/>
          <c:order val="2"/>
          <c:tx>
            <c:strRef>
              <c:f>Sheet1!$D$1</c:f>
              <c:strCache>
                <c:ptCount val="1"/>
                <c:pt idx="0">
                  <c:v>9-12 months</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Sheet1!$D$2:$D$5</c:f>
              <c:numCache>
                <c:formatCode>General</c:formatCode>
                <c:ptCount val="4"/>
                <c:pt idx="0">
                  <c:v>19</c:v>
                </c:pt>
              </c:numCache>
            </c:numRef>
          </c:val>
          <c:extLst>
            <c:ext xmlns:c16="http://schemas.microsoft.com/office/drawing/2014/chart" uri="{C3380CC4-5D6E-409C-BE32-E72D297353CC}">
              <c16:uniqueId val="{00000002-702F-4B3C-B149-8759E06D9223}"/>
            </c:ext>
          </c:extLst>
        </c:ser>
        <c:dLbls>
          <c:dLblPos val="outEnd"/>
          <c:showLegendKey val="0"/>
          <c:showVal val="1"/>
          <c:showCatName val="0"/>
          <c:showSerName val="0"/>
          <c:showPercent val="0"/>
          <c:showBubbleSize val="0"/>
        </c:dLbls>
        <c:gapWidth val="444"/>
        <c:overlap val="-90"/>
        <c:axId val="1718615263"/>
        <c:axId val="1718616927"/>
      </c:barChart>
      <c:catAx>
        <c:axId val="17186152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718616927"/>
        <c:crosses val="autoZero"/>
        <c:auto val="1"/>
        <c:lblAlgn val="ctr"/>
        <c:lblOffset val="100"/>
        <c:noMultiLvlLbl val="0"/>
      </c:catAx>
      <c:valAx>
        <c:axId val="1718616927"/>
        <c:scaling>
          <c:orientation val="minMax"/>
        </c:scaling>
        <c:delete val="1"/>
        <c:axPos val="l"/>
        <c:numFmt formatCode="General" sourceLinked="1"/>
        <c:majorTickMark val="none"/>
        <c:minorTickMark val="none"/>
        <c:tickLblPos val="nextTo"/>
        <c:crossAx val="1718615263"/>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reason</a:t>
            </a:r>
            <a:r>
              <a:rPr lang="en-US" baseline="0"/>
              <a:t> of the last dentist visit</a:t>
            </a:r>
            <a:endParaRPr lang="en-US"/>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Check-up </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Sheet1!$B$2:$B$5</c:f>
              <c:numCache>
                <c:formatCode>General</c:formatCode>
                <c:ptCount val="4"/>
                <c:pt idx="0">
                  <c:v>17</c:v>
                </c:pt>
              </c:numCache>
            </c:numRef>
          </c:val>
          <c:extLst>
            <c:ext xmlns:c16="http://schemas.microsoft.com/office/drawing/2014/chart" uri="{C3380CC4-5D6E-409C-BE32-E72D297353CC}">
              <c16:uniqueId val="{00000000-6244-47C7-9E5A-CAD2081A9459}"/>
            </c:ext>
          </c:extLst>
        </c:ser>
        <c:ser>
          <c:idx val="1"/>
          <c:order val="1"/>
          <c:tx>
            <c:strRef>
              <c:f>Sheet1!$C$1</c:f>
              <c:strCache>
                <c:ptCount val="1"/>
                <c:pt idx="0">
                  <c:v>Teeth or gum problems</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Sheet1!$C$2:$C$5</c:f>
              <c:numCache>
                <c:formatCode>General</c:formatCode>
                <c:ptCount val="4"/>
                <c:pt idx="0">
                  <c:v>11</c:v>
                </c:pt>
              </c:numCache>
            </c:numRef>
          </c:val>
          <c:extLst>
            <c:ext xmlns:c16="http://schemas.microsoft.com/office/drawing/2014/chart" uri="{C3380CC4-5D6E-409C-BE32-E72D297353CC}">
              <c16:uniqueId val="{00000001-6244-47C7-9E5A-CAD2081A9459}"/>
            </c:ext>
          </c:extLst>
        </c:ser>
        <c:ser>
          <c:idx val="2"/>
          <c:order val="2"/>
          <c:tx>
            <c:strRef>
              <c:f>Sheet1!$D$1</c:f>
              <c:strCache>
                <c:ptCount val="1"/>
                <c:pt idx="0">
                  <c:v>Cleaning</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Sheet1!$D$2:$D$5</c:f>
              <c:numCache>
                <c:formatCode>General</c:formatCode>
                <c:ptCount val="4"/>
                <c:pt idx="0">
                  <c:v>8</c:v>
                </c:pt>
              </c:numCache>
            </c:numRef>
          </c:val>
          <c:extLst>
            <c:ext xmlns:c16="http://schemas.microsoft.com/office/drawing/2014/chart" uri="{C3380CC4-5D6E-409C-BE32-E72D297353CC}">
              <c16:uniqueId val="{00000002-6244-47C7-9E5A-CAD2081A9459}"/>
            </c:ext>
          </c:extLst>
        </c:ser>
        <c:dLbls>
          <c:dLblPos val="outEnd"/>
          <c:showLegendKey val="0"/>
          <c:showVal val="1"/>
          <c:showCatName val="0"/>
          <c:showSerName val="0"/>
          <c:showPercent val="0"/>
          <c:showBubbleSize val="0"/>
        </c:dLbls>
        <c:gapWidth val="444"/>
        <c:overlap val="-90"/>
        <c:axId val="1929913951"/>
        <c:axId val="1929916447"/>
      </c:barChart>
      <c:catAx>
        <c:axId val="19299139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929916447"/>
        <c:crosses val="autoZero"/>
        <c:auto val="1"/>
        <c:lblAlgn val="ctr"/>
        <c:lblOffset val="100"/>
        <c:noMultiLvlLbl val="0"/>
      </c:catAx>
      <c:valAx>
        <c:axId val="1929916447"/>
        <c:scaling>
          <c:orientation val="minMax"/>
        </c:scaling>
        <c:delete val="1"/>
        <c:axPos val="l"/>
        <c:numFmt formatCode="General" sourceLinked="1"/>
        <c:majorTickMark val="none"/>
        <c:minorTickMark val="none"/>
        <c:tickLblPos val="nextTo"/>
        <c:crossAx val="1929913951"/>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visit for cleaning</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Every 6 months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Sheet1!$B$2:$B$5</c:f>
              <c:numCache>
                <c:formatCode>General</c:formatCode>
                <c:ptCount val="4"/>
                <c:pt idx="0">
                  <c:v>7</c:v>
                </c:pt>
              </c:numCache>
            </c:numRef>
          </c:val>
          <c:extLst>
            <c:ext xmlns:c16="http://schemas.microsoft.com/office/drawing/2014/chart" uri="{C3380CC4-5D6E-409C-BE32-E72D297353CC}">
              <c16:uniqueId val="{00000000-8A44-423A-A857-F1A11CB4091B}"/>
            </c:ext>
          </c:extLst>
        </c:ser>
        <c:ser>
          <c:idx val="1"/>
          <c:order val="1"/>
          <c:tx>
            <c:strRef>
              <c:f>Sheet1!$C$1</c:f>
              <c:strCache>
                <c:ptCount val="1"/>
                <c:pt idx="0">
                  <c:v>Once a year</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Sheet1!$C$2:$C$5</c:f>
              <c:numCache>
                <c:formatCode>General</c:formatCode>
                <c:ptCount val="4"/>
                <c:pt idx="0">
                  <c:v>18</c:v>
                </c:pt>
              </c:numCache>
            </c:numRef>
          </c:val>
          <c:extLst>
            <c:ext xmlns:c16="http://schemas.microsoft.com/office/drawing/2014/chart" uri="{C3380CC4-5D6E-409C-BE32-E72D297353CC}">
              <c16:uniqueId val="{00000001-8A44-423A-A857-F1A11CB4091B}"/>
            </c:ext>
          </c:extLst>
        </c:ser>
        <c:ser>
          <c:idx val="2"/>
          <c:order val="2"/>
          <c:tx>
            <c:strRef>
              <c:f>Sheet1!$D$1</c:f>
              <c:strCache>
                <c:ptCount val="1"/>
                <c:pt idx="0">
                  <c:v>Never</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Sheet1!$D$2:$D$5</c:f>
              <c:numCache>
                <c:formatCode>General</c:formatCode>
                <c:ptCount val="4"/>
                <c:pt idx="0">
                  <c:v>11</c:v>
                </c:pt>
              </c:numCache>
            </c:numRef>
          </c:val>
          <c:extLst>
            <c:ext xmlns:c16="http://schemas.microsoft.com/office/drawing/2014/chart" uri="{C3380CC4-5D6E-409C-BE32-E72D297353CC}">
              <c16:uniqueId val="{00000002-8A44-423A-A857-F1A11CB4091B}"/>
            </c:ext>
          </c:extLst>
        </c:ser>
        <c:dLbls>
          <c:dLblPos val="outEnd"/>
          <c:showLegendKey val="0"/>
          <c:showVal val="1"/>
          <c:showCatName val="0"/>
          <c:showSerName val="0"/>
          <c:showPercent val="0"/>
          <c:showBubbleSize val="0"/>
        </c:dLbls>
        <c:gapWidth val="444"/>
        <c:overlap val="-90"/>
        <c:axId val="1929911455"/>
        <c:axId val="1929912703"/>
      </c:barChart>
      <c:catAx>
        <c:axId val="19299114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929912703"/>
        <c:crosses val="autoZero"/>
        <c:auto val="1"/>
        <c:lblAlgn val="ctr"/>
        <c:lblOffset val="100"/>
        <c:noMultiLvlLbl val="0"/>
      </c:catAx>
      <c:valAx>
        <c:axId val="1929912703"/>
        <c:scaling>
          <c:orientation val="minMax"/>
        </c:scaling>
        <c:delete val="1"/>
        <c:axPos val="l"/>
        <c:numFmt formatCode="General" sourceLinked="1"/>
        <c:majorTickMark val="none"/>
        <c:minorTickMark val="none"/>
        <c:tickLblPos val="nextTo"/>
        <c:crossAx val="1929911455"/>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Barriers in seeing a dentist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Do not want to go</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Sheet1!$B$2:$B$5</c:f>
              <c:numCache>
                <c:formatCode>General</c:formatCode>
                <c:ptCount val="4"/>
                <c:pt idx="0">
                  <c:v>5</c:v>
                </c:pt>
              </c:numCache>
            </c:numRef>
          </c:val>
          <c:extLst>
            <c:ext xmlns:c16="http://schemas.microsoft.com/office/drawing/2014/chart" uri="{C3380CC4-5D6E-409C-BE32-E72D297353CC}">
              <c16:uniqueId val="{00000000-5F71-4F5C-A9CB-40C2166DB0F0}"/>
            </c:ext>
          </c:extLst>
        </c:ser>
        <c:ser>
          <c:idx val="1"/>
          <c:order val="1"/>
          <c:tx>
            <c:strRef>
              <c:f>Sheet1!$C$1</c:f>
              <c:strCache>
                <c:ptCount val="1"/>
                <c:pt idx="0">
                  <c:v>Cost of care</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Sheet1!$C$2:$C$5</c:f>
              <c:numCache>
                <c:formatCode>General</c:formatCode>
                <c:ptCount val="4"/>
                <c:pt idx="0">
                  <c:v>8</c:v>
                </c:pt>
              </c:numCache>
            </c:numRef>
          </c:val>
          <c:extLst>
            <c:ext xmlns:c16="http://schemas.microsoft.com/office/drawing/2014/chart" uri="{C3380CC4-5D6E-409C-BE32-E72D297353CC}">
              <c16:uniqueId val="{00000001-5F71-4F5C-A9CB-40C2166DB0F0}"/>
            </c:ext>
          </c:extLst>
        </c:ser>
        <c:ser>
          <c:idx val="2"/>
          <c:order val="2"/>
          <c:tx>
            <c:strRef>
              <c:f>Sheet1!$D$1</c:f>
              <c:strCache>
                <c:ptCount val="1"/>
                <c:pt idx="0">
                  <c:v>Nervous of a dental visit</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Sheet1!$D$2:$D$5</c:f>
              <c:numCache>
                <c:formatCode>General</c:formatCode>
                <c:ptCount val="4"/>
                <c:pt idx="0">
                  <c:v>2</c:v>
                </c:pt>
              </c:numCache>
            </c:numRef>
          </c:val>
          <c:extLst>
            <c:ext xmlns:c16="http://schemas.microsoft.com/office/drawing/2014/chart" uri="{C3380CC4-5D6E-409C-BE32-E72D297353CC}">
              <c16:uniqueId val="{00000002-5F71-4F5C-A9CB-40C2166DB0F0}"/>
            </c:ext>
          </c:extLst>
        </c:ser>
        <c:dLbls>
          <c:dLblPos val="outEnd"/>
          <c:showLegendKey val="0"/>
          <c:showVal val="1"/>
          <c:showCatName val="0"/>
          <c:showSerName val="0"/>
          <c:showPercent val="0"/>
          <c:showBubbleSize val="0"/>
        </c:dLbls>
        <c:gapWidth val="444"/>
        <c:overlap val="-90"/>
        <c:axId val="168039951"/>
        <c:axId val="168040367"/>
      </c:barChart>
      <c:catAx>
        <c:axId val="1680399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68040367"/>
        <c:crosses val="autoZero"/>
        <c:auto val="1"/>
        <c:lblAlgn val="ctr"/>
        <c:lblOffset val="100"/>
        <c:noMultiLvlLbl val="0"/>
      </c:catAx>
      <c:valAx>
        <c:axId val="168040367"/>
        <c:scaling>
          <c:orientation val="minMax"/>
        </c:scaling>
        <c:delete val="1"/>
        <c:axPos val="l"/>
        <c:numFmt formatCode="General" sourceLinked="1"/>
        <c:majorTickMark val="none"/>
        <c:minorTickMark val="none"/>
        <c:tickLblPos val="nextTo"/>
        <c:crossAx val="168039951"/>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Teeth/gums health</c:v>
                </c:pt>
              </c:strCache>
            </c:strRef>
          </c:tx>
          <c:dPt>
            <c:idx val="0"/>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A88-4139-B1F9-60BD0CF2C8FC}"/>
              </c:ext>
            </c:extLst>
          </c:dPt>
          <c:dPt>
            <c:idx val="1"/>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A88-4139-B1F9-60BD0CF2C8F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&gt; 6</c:v>
                </c:pt>
                <c:pt idx="1">
                  <c:v>&lt; 5</c:v>
                </c:pt>
              </c:strCache>
            </c:strRef>
          </c:cat>
          <c:val>
            <c:numRef>
              <c:f>Sheet1!$B$2:$B$3</c:f>
              <c:numCache>
                <c:formatCode>General</c:formatCode>
                <c:ptCount val="2"/>
                <c:pt idx="0">
                  <c:v>24</c:v>
                </c:pt>
                <c:pt idx="1">
                  <c:v>16</c:v>
                </c:pt>
              </c:numCache>
            </c:numRef>
          </c:val>
          <c:extLst>
            <c:ext xmlns:c16="http://schemas.microsoft.com/office/drawing/2014/chart" uri="{C3380CC4-5D6E-409C-BE32-E72D297353CC}">
              <c16:uniqueId val="{00000004-8A88-4139-B1F9-60BD0CF2C8F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778B"/>
    <w:rsid w:val="00803B0C"/>
    <w:rsid w:val="00D477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2A23DC1C8E49B0875ECB1C318EBECD">
    <w:name w:val="7C2A23DC1C8E49B0875ECB1C318EBECD"/>
    <w:rsid w:val="00D4778B"/>
  </w:style>
  <w:style w:type="paragraph" w:customStyle="1" w:styleId="811A59D0401F4475B4396F7B32317031">
    <w:name w:val="811A59D0401F4475B4396F7B32317031"/>
    <w:rsid w:val="00D4778B"/>
  </w:style>
  <w:style w:type="paragraph" w:customStyle="1" w:styleId="9A6BF0B0CF8448C4A275E7AC4B78C00F">
    <w:name w:val="9A6BF0B0CF8448C4A275E7AC4B78C00F"/>
    <w:rsid w:val="00D4778B"/>
  </w:style>
  <w:style w:type="paragraph" w:customStyle="1" w:styleId="607FC234F2E7436B8D9E5CF68052791E">
    <w:name w:val="607FC234F2E7436B8D9E5CF68052791E"/>
    <w:rsid w:val="00D4778B"/>
  </w:style>
  <w:style w:type="paragraph" w:customStyle="1" w:styleId="3827688815534C0D8C6F6927774A9DD3">
    <w:name w:val="3827688815534C0D8C6F6927774A9DD3"/>
    <w:rsid w:val="00D477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36</TotalTime>
  <Pages>18</Pages>
  <Words>2200</Words>
  <Characters>12542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SKILLS FOR THE WORKPLACE                 DIGITAL SKILLS AND RESEARCH METHODS</dc:title>
  <dc:subject>REPORT ON ORAL HEALTH AMONG UWTSD STUDENTS</dc:subject>
  <dc:creator>Student Name: Adriana Trifu                                                     Student ID: 1812538                                                                     Module code: BMSK4003                                                            Lecturer: Kazeem Oseni</dc:creator>
  <cp:keywords/>
  <dc:description/>
  <cp:lastModifiedBy>Windows User</cp:lastModifiedBy>
  <cp:revision>9</cp:revision>
  <dcterms:created xsi:type="dcterms:W3CDTF">2019-08-30T09:21:00Z</dcterms:created>
  <dcterms:modified xsi:type="dcterms:W3CDTF">2019-08-30T09:59:00Z</dcterms:modified>
</cp:coreProperties>
</file>