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divdocumentdivPARAGRAPHNAME"/>
        <w:tblW w:w="0" w:type="auto"/>
        <w:tblCellSpacing w:w="0" w:type="dxa"/>
        <w:shd w:val="clear" w:color="auto" w:fill="084B81"/>
        <w:tblLayout w:type="fixed"/>
        <w:tblCellMar>
          <w:left w:w="0" w:type="dxa"/>
          <w:right w:w="0" w:type="dxa"/>
        </w:tblCellMar>
        <w:tblLook w:val="05E0" w:firstRow="1" w:lastRow="1" w:firstColumn="1" w:lastColumn="1" w:noHBand="0" w:noVBand="1"/>
      </w:tblPr>
      <w:tblGrid>
        <w:gridCol w:w="20"/>
        <w:gridCol w:w="11902"/>
      </w:tblGrid>
      <w:tr w:rsidR="00211154" w14:paraId="156537B1" w14:textId="77777777">
        <w:trPr>
          <w:tblCellSpacing w:w="0" w:type="dxa"/>
        </w:trPr>
        <w:tc>
          <w:tcPr>
            <w:tcW w:w="4" w:type="dxa"/>
            <w:shd w:val="clear" w:color="auto" w:fill="084B81"/>
            <w:tcMar>
              <w:top w:w="0" w:type="dxa"/>
              <w:left w:w="0" w:type="dxa"/>
              <w:bottom w:w="0" w:type="dxa"/>
              <w:right w:w="0" w:type="dxa"/>
            </w:tcMar>
            <w:hideMark/>
          </w:tcPr>
          <w:p w14:paraId="152F2615" w14:textId="77777777" w:rsidR="00211154" w:rsidRDefault="00211154">
            <w:pPr>
              <w:rPr>
                <w:rFonts w:ascii="Century Gothic" w:eastAsia="Century Gothic" w:hAnsi="Century Gothic" w:cs="Century Gothic"/>
                <w:color w:val="FFFFFF"/>
                <w:sz w:val="18"/>
                <w:szCs w:val="18"/>
              </w:rPr>
            </w:pPr>
          </w:p>
        </w:tc>
        <w:tc>
          <w:tcPr>
            <w:tcW w:w="11902" w:type="dxa"/>
            <w:shd w:val="clear" w:color="auto" w:fill="084B81"/>
            <w:tcMar>
              <w:top w:w="500" w:type="dxa"/>
              <w:left w:w="0" w:type="dxa"/>
              <w:bottom w:w="200" w:type="dxa"/>
              <w:right w:w="0" w:type="dxa"/>
            </w:tcMar>
            <w:hideMark/>
          </w:tcPr>
          <w:p w14:paraId="4CD4AB13" w14:textId="77777777" w:rsidR="00211154" w:rsidRDefault="001B56BD">
            <w:pPr>
              <w:pStyle w:val="gap-btn-hidden"/>
              <w:spacing w:line="1125" w:lineRule="atLeast"/>
              <w:jc w:val="center"/>
              <w:rPr>
                <w:rStyle w:val="divPARAGRAPHNAMEdiv"/>
                <w:rFonts w:ascii="Century Gothic" w:eastAsia="Century Gothic" w:hAnsi="Century Gothic" w:cs="Century Gothic"/>
                <w:b/>
                <w:bCs/>
                <w:color w:val="FFFFFF"/>
                <w:sz w:val="96"/>
                <w:szCs w:val="96"/>
                <w:shd w:val="clear" w:color="auto" w:fill="auto"/>
              </w:rPr>
            </w:pPr>
            <w:r>
              <w:rPr>
                <w:rStyle w:val="divPARAGRAPHNAMEdiv"/>
                <w:rFonts w:ascii="Century Gothic" w:eastAsia="Century Gothic" w:hAnsi="Century Gothic" w:cs="Century Gothic"/>
                <w:b/>
                <w:bCs/>
                <w:color w:val="FFFFFF"/>
                <w:sz w:val="96"/>
                <w:szCs w:val="96"/>
                <w:shd w:val="clear" w:color="auto" w:fill="auto"/>
              </w:rPr>
              <w:t> </w:t>
            </w:r>
          </w:p>
          <w:tbl>
            <w:tblPr>
              <w:tblStyle w:val="nametable"/>
              <w:tblW w:w="0" w:type="auto"/>
              <w:tblCellSpacing w:w="0" w:type="dxa"/>
              <w:tblLayout w:type="fixed"/>
              <w:tblCellMar>
                <w:left w:w="0" w:type="dxa"/>
                <w:bottom w:w="240" w:type="dxa"/>
                <w:right w:w="0" w:type="dxa"/>
              </w:tblCellMar>
              <w:tblLook w:val="05E0" w:firstRow="1" w:lastRow="1" w:firstColumn="1" w:lastColumn="1" w:noHBand="0" w:noVBand="1"/>
            </w:tblPr>
            <w:tblGrid>
              <w:gridCol w:w="4331"/>
              <w:gridCol w:w="3240"/>
              <w:gridCol w:w="4331"/>
            </w:tblGrid>
            <w:tr w:rsidR="00211154" w14:paraId="1578570C" w14:textId="77777777">
              <w:trPr>
                <w:tblCellSpacing w:w="0" w:type="dxa"/>
              </w:trPr>
              <w:tc>
                <w:tcPr>
                  <w:tcW w:w="4331" w:type="dxa"/>
                  <w:shd w:val="clear" w:color="auto" w:fill="084B81"/>
                  <w:tcMar>
                    <w:top w:w="0" w:type="dxa"/>
                    <w:left w:w="0" w:type="dxa"/>
                    <w:bottom w:w="0" w:type="dxa"/>
                    <w:right w:w="0" w:type="dxa"/>
                  </w:tcMar>
                  <w:hideMark/>
                </w:tcPr>
                <w:p w14:paraId="15B3E1A1" w14:textId="77777777" w:rsidR="00211154" w:rsidRDefault="00211154">
                  <w:pPr>
                    <w:rPr>
                      <w:rStyle w:val="divPARAGRAPHNAMEdiv"/>
                      <w:rFonts w:ascii="Century Gothic" w:eastAsia="Century Gothic" w:hAnsi="Century Gothic" w:cs="Century Gothic"/>
                      <w:b/>
                      <w:bCs/>
                      <w:color w:val="FFFFFF"/>
                      <w:sz w:val="96"/>
                      <w:szCs w:val="96"/>
                      <w:shd w:val="clear" w:color="auto" w:fill="auto"/>
                    </w:rPr>
                  </w:pPr>
                </w:p>
              </w:tc>
              <w:tc>
                <w:tcPr>
                  <w:tcW w:w="3240" w:type="dxa"/>
                  <w:tcBorders>
                    <w:top w:val="single" w:sz="12" w:space="0" w:color="E3D7DA"/>
                  </w:tcBorders>
                  <w:shd w:val="clear" w:color="auto" w:fill="084B81"/>
                  <w:tcMar>
                    <w:top w:w="15" w:type="dxa"/>
                    <w:left w:w="0" w:type="dxa"/>
                    <w:bottom w:w="240" w:type="dxa"/>
                    <w:right w:w="0" w:type="dxa"/>
                  </w:tcMar>
                  <w:hideMark/>
                </w:tcPr>
                <w:p w14:paraId="30E39C48" w14:textId="77777777" w:rsidR="00211154" w:rsidRDefault="001B56BD">
                  <w:pPr>
                    <w:pStyle w:val="div"/>
                    <w:spacing w:line="20" w:lineRule="atLeast"/>
                    <w:jc w:val="center"/>
                    <w:rPr>
                      <w:rStyle w:val="nametablediv"/>
                      <w:rFonts w:ascii="Century Gothic" w:eastAsia="Century Gothic" w:hAnsi="Century Gothic" w:cs="Century Gothic"/>
                      <w:b/>
                      <w:bCs/>
                      <w:color w:val="084B81"/>
                      <w:sz w:val="2"/>
                      <w:szCs w:val="2"/>
                      <w:shd w:val="clear" w:color="auto" w:fill="auto"/>
                    </w:rPr>
                  </w:pPr>
                  <w:r>
                    <w:rPr>
                      <w:rStyle w:val="nametablediv"/>
                      <w:rFonts w:ascii="Century Gothic" w:eastAsia="Century Gothic" w:hAnsi="Century Gothic" w:cs="Century Gothic"/>
                      <w:b/>
                      <w:bCs/>
                      <w:color w:val="084B81"/>
                      <w:sz w:val="2"/>
                      <w:szCs w:val="2"/>
                      <w:shd w:val="clear" w:color="auto" w:fill="auto"/>
                    </w:rPr>
                    <w:t> </w:t>
                  </w:r>
                </w:p>
                <w:p w14:paraId="26EF31E0" w14:textId="77777777" w:rsidR="00211154" w:rsidRDefault="00211154">
                  <w:pPr>
                    <w:pStyle w:val="nametabledivParagraph"/>
                    <w:shd w:val="clear" w:color="auto" w:fill="auto"/>
                    <w:spacing w:line="20" w:lineRule="atLeast"/>
                    <w:jc w:val="center"/>
                    <w:rPr>
                      <w:rStyle w:val="nametablediv"/>
                      <w:rFonts w:ascii="Century Gothic" w:eastAsia="Century Gothic" w:hAnsi="Century Gothic" w:cs="Century Gothic"/>
                      <w:b/>
                      <w:bCs/>
                      <w:color w:val="084B81"/>
                      <w:sz w:val="2"/>
                      <w:szCs w:val="2"/>
                      <w:shd w:val="clear" w:color="auto" w:fill="auto"/>
                    </w:rPr>
                  </w:pPr>
                </w:p>
              </w:tc>
              <w:tc>
                <w:tcPr>
                  <w:tcW w:w="4331" w:type="dxa"/>
                  <w:shd w:val="clear" w:color="auto" w:fill="084B81"/>
                  <w:tcMar>
                    <w:top w:w="0" w:type="dxa"/>
                    <w:left w:w="0" w:type="dxa"/>
                    <w:bottom w:w="0" w:type="dxa"/>
                    <w:right w:w="0" w:type="dxa"/>
                  </w:tcMar>
                  <w:vAlign w:val="bottom"/>
                  <w:hideMark/>
                </w:tcPr>
                <w:p w14:paraId="41592F4C" w14:textId="77777777" w:rsidR="00211154" w:rsidRDefault="00211154">
                  <w:pPr>
                    <w:pStyle w:val="nametabledivParagraph"/>
                    <w:shd w:val="clear" w:color="auto" w:fill="auto"/>
                    <w:spacing w:line="20" w:lineRule="atLeast"/>
                    <w:jc w:val="center"/>
                    <w:rPr>
                      <w:rStyle w:val="nametablediv"/>
                      <w:rFonts w:ascii="Century Gothic" w:eastAsia="Century Gothic" w:hAnsi="Century Gothic" w:cs="Century Gothic"/>
                      <w:b/>
                      <w:bCs/>
                      <w:color w:val="084B81"/>
                      <w:sz w:val="2"/>
                      <w:szCs w:val="2"/>
                      <w:shd w:val="clear" w:color="auto" w:fill="auto"/>
                    </w:rPr>
                  </w:pPr>
                </w:p>
              </w:tc>
            </w:tr>
          </w:tbl>
          <w:p w14:paraId="44B01212" w14:textId="77777777" w:rsidR="00211154" w:rsidRDefault="001B56BD">
            <w:pPr>
              <w:pStyle w:val="divdocumentdivinnername"/>
              <w:spacing w:line="1125" w:lineRule="atLeast"/>
              <w:ind w:left="840" w:right="840"/>
              <w:jc w:val="center"/>
              <w:rPr>
                <w:rStyle w:val="divPARAGRAPHNAMEdiv"/>
                <w:rFonts w:ascii="Century Gothic" w:eastAsia="Century Gothic" w:hAnsi="Century Gothic" w:cs="Century Gothic"/>
                <w:b/>
                <w:bCs/>
                <w:color w:val="FFFFFF"/>
                <w:sz w:val="96"/>
                <w:szCs w:val="96"/>
                <w:shd w:val="clear" w:color="auto" w:fill="auto"/>
              </w:rPr>
            </w:pPr>
            <w:r>
              <w:rPr>
                <w:rStyle w:val="span"/>
                <w:rFonts w:ascii="Century Gothic" w:eastAsia="Century Gothic" w:hAnsi="Century Gothic" w:cs="Century Gothic"/>
                <w:b/>
                <w:bCs/>
                <w:color w:val="FFFFFF"/>
                <w:sz w:val="96"/>
                <w:szCs w:val="96"/>
              </w:rPr>
              <w:t>Daniel</w:t>
            </w:r>
            <w:r>
              <w:rPr>
                <w:rStyle w:val="divPARAGRAPHNAMEdiv"/>
                <w:rFonts w:ascii="Century Gothic" w:eastAsia="Century Gothic" w:hAnsi="Century Gothic" w:cs="Century Gothic"/>
                <w:b/>
                <w:bCs/>
                <w:color w:val="FFFFFF"/>
                <w:sz w:val="96"/>
                <w:szCs w:val="96"/>
                <w:shd w:val="clear" w:color="auto" w:fill="auto"/>
              </w:rPr>
              <w:t xml:space="preserve"> </w:t>
            </w:r>
            <w:r>
              <w:rPr>
                <w:rStyle w:val="span"/>
                <w:rFonts w:ascii="Century Gothic" w:eastAsia="Century Gothic" w:hAnsi="Century Gothic" w:cs="Century Gothic"/>
                <w:b/>
                <w:bCs/>
                <w:color w:val="FFFFFF"/>
                <w:sz w:val="96"/>
                <w:szCs w:val="96"/>
              </w:rPr>
              <w:t>Goste</w:t>
            </w:r>
          </w:p>
          <w:p w14:paraId="31B2048C" w14:textId="77777777" w:rsidR="00211154" w:rsidRDefault="001B56BD">
            <w:pPr>
              <w:pStyle w:val="div"/>
              <w:spacing w:line="380" w:lineRule="atLeast"/>
              <w:ind w:left="840" w:right="840"/>
              <w:jc w:val="center"/>
              <w:rPr>
                <w:rStyle w:val="divPARAGRAPHCNTCdiv"/>
                <w:rFonts w:ascii="Century Gothic" w:eastAsia="Century Gothic" w:hAnsi="Century Gothic" w:cs="Century Gothic"/>
                <w:color w:val="FFFFFF"/>
                <w:sz w:val="18"/>
                <w:szCs w:val="18"/>
                <w:shd w:val="clear" w:color="auto" w:fill="auto"/>
              </w:rPr>
            </w:pPr>
            <w:r>
              <w:rPr>
                <w:rStyle w:val="span"/>
                <w:rFonts w:ascii="Century Gothic" w:eastAsia="Century Gothic" w:hAnsi="Century Gothic" w:cs="Century Gothic"/>
                <w:color w:val="FFFFFF"/>
                <w:sz w:val="18"/>
                <w:szCs w:val="18"/>
              </w:rPr>
              <w:t>Neath</w:t>
            </w:r>
            <w:r>
              <w:rPr>
                <w:rStyle w:val="divPARAGRAPHCNTCdiv"/>
                <w:rFonts w:ascii="Century Gothic" w:eastAsia="Century Gothic" w:hAnsi="Century Gothic" w:cs="Century Gothic"/>
                <w:color w:val="FFFFFF"/>
                <w:sz w:val="18"/>
                <w:szCs w:val="18"/>
                <w:shd w:val="clear" w:color="auto" w:fill="auto"/>
              </w:rPr>
              <w:t xml:space="preserve"> </w:t>
            </w:r>
            <w:r>
              <w:rPr>
                <w:rStyle w:val="span"/>
                <w:rFonts w:ascii="Century Gothic" w:eastAsia="Century Gothic" w:hAnsi="Century Gothic" w:cs="Century Gothic"/>
                <w:color w:val="FFFFFF"/>
                <w:sz w:val="18"/>
                <w:szCs w:val="18"/>
              </w:rPr>
              <w:t>SA112JY</w:t>
            </w:r>
            <w:r>
              <w:rPr>
                <w:rStyle w:val="divPARAGRAPHCNTCdiv"/>
                <w:rFonts w:ascii="Century Gothic" w:eastAsia="Century Gothic" w:hAnsi="Century Gothic" w:cs="Century Gothic"/>
                <w:color w:val="FFFFFF"/>
                <w:sz w:val="18"/>
                <w:szCs w:val="18"/>
                <w:shd w:val="clear" w:color="auto" w:fill="auto"/>
              </w:rPr>
              <w:t xml:space="preserve"> </w:t>
            </w:r>
            <w:r>
              <w:rPr>
                <w:rStyle w:val="sprtr"/>
                <w:rFonts w:ascii="Century Gothic" w:eastAsia="Century Gothic" w:hAnsi="Century Gothic" w:cs="Century Gothic"/>
                <w:color w:val="FFFFFF"/>
                <w:sz w:val="18"/>
                <w:szCs w:val="18"/>
              </w:rPr>
              <w:t>  |  </w:t>
            </w:r>
            <w:r>
              <w:rPr>
                <w:rStyle w:val="divPARAGRAPHCNTCdiv"/>
                <w:rFonts w:ascii="Century Gothic" w:eastAsia="Century Gothic" w:hAnsi="Century Gothic" w:cs="Century Gothic"/>
                <w:color w:val="FFFFFF"/>
                <w:sz w:val="18"/>
                <w:szCs w:val="18"/>
                <w:shd w:val="clear" w:color="auto" w:fill="auto"/>
              </w:rPr>
              <w:t xml:space="preserve"> </w:t>
            </w:r>
            <w:r>
              <w:rPr>
                <w:rStyle w:val="span"/>
                <w:rFonts w:ascii="Century Gothic" w:eastAsia="Century Gothic" w:hAnsi="Century Gothic" w:cs="Century Gothic"/>
                <w:color w:val="FFFFFF"/>
                <w:sz w:val="18"/>
                <w:szCs w:val="18"/>
              </w:rPr>
              <w:t>07459107675</w:t>
            </w:r>
            <w:r>
              <w:rPr>
                <w:rStyle w:val="sprtr"/>
                <w:rFonts w:ascii="Century Gothic" w:eastAsia="Century Gothic" w:hAnsi="Century Gothic" w:cs="Century Gothic"/>
                <w:color w:val="FFFFFF"/>
                <w:sz w:val="18"/>
                <w:szCs w:val="18"/>
              </w:rPr>
              <w:t>  |  </w:t>
            </w:r>
            <w:r>
              <w:rPr>
                <w:rStyle w:val="divPARAGRAPHCNTCdiv"/>
                <w:rFonts w:ascii="Century Gothic" w:eastAsia="Century Gothic" w:hAnsi="Century Gothic" w:cs="Century Gothic"/>
                <w:color w:val="FFFFFF"/>
                <w:sz w:val="18"/>
                <w:szCs w:val="18"/>
                <w:shd w:val="clear" w:color="auto" w:fill="auto"/>
              </w:rPr>
              <w:t xml:space="preserve"> </w:t>
            </w:r>
            <w:r>
              <w:rPr>
                <w:rStyle w:val="span"/>
                <w:rFonts w:ascii="Century Gothic" w:eastAsia="Century Gothic" w:hAnsi="Century Gothic" w:cs="Century Gothic"/>
                <w:color w:val="FFFFFF"/>
                <w:sz w:val="18"/>
                <w:szCs w:val="18"/>
              </w:rPr>
              <w:t>danielgoste31@gmail.com</w:t>
            </w:r>
            <w:r>
              <w:rPr>
                <w:rStyle w:val="divPARAGRAPHCNTCdiv"/>
                <w:rFonts w:ascii="Century Gothic" w:eastAsia="Century Gothic" w:hAnsi="Century Gothic" w:cs="Century Gothic"/>
                <w:color w:val="FFFFFF"/>
                <w:sz w:val="18"/>
                <w:szCs w:val="18"/>
                <w:shd w:val="clear" w:color="auto" w:fill="auto"/>
              </w:rPr>
              <w:t xml:space="preserve"> </w:t>
            </w:r>
          </w:p>
        </w:tc>
      </w:tr>
    </w:tbl>
    <w:p w14:paraId="67164A0E" w14:textId="77777777" w:rsidR="00211154" w:rsidRDefault="00211154">
      <w:pPr>
        <w:rPr>
          <w:vanish/>
        </w:rPr>
        <w:sectPr w:rsidR="00211154">
          <w:headerReference w:type="default" r:id="rId7"/>
          <w:footerReference w:type="default" r:id="rId8"/>
          <w:pgSz w:w="11906" w:h="16838"/>
          <w:pgMar w:top="0" w:right="840" w:bottom="400" w:left="0" w:header="0" w:footer="0" w:gutter="0"/>
          <w:cols w:space="720"/>
        </w:sectPr>
      </w:pPr>
    </w:p>
    <w:p w14:paraId="5D23E33C" w14:textId="77777777" w:rsidR="00211154" w:rsidRDefault="00211154">
      <w:pPr>
        <w:rPr>
          <w:vanish/>
        </w:rPr>
      </w:pPr>
    </w:p>
    <w:p w14:paraId="44D16111" w14:textId="77777777" w:rsidR="00211154" w:rsidRDefault="00211154">
      <w:pPr>
        <w:rPr>
          <w:vanish/>
        </w:rPr>
      </w:pP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211154" w14:paraId="378062F5" w14:textId="77777777">
        <w:trPr>
          <w:tblCellSpacing w:w="0" w:type="dxa"/>
        </w:trPr>
        <w:tc>
          <w:tcPr>
            <w:tcW w:w="1600" w:type="dxa"/>
            <w:tcMar>
              <w:top w:w="380" w:type="dxa"/>
              <w:left w:w="0" w:type="dxa"/>
              <w:bottom w:w="0" w:type="dxa"/>
              <w:right w:w="0" w:type="dxa"/>
            </w:tcMar>
            <w:vAlign w:val="bottom"/>
            <w:hideMark/>
          </w:tcPr>
          <w:p w14:paraId="2F85B513" w14:textId="77777777" w:rsidR="00211154" w:rsidRDefault="001B56BD">
            <w:pPr>
              <w:pStyle w:val="topborder"/>
              <w:rPr>
                <w:rStyle w:val="divdocumentdivSECTIONCNTCdivsectionnotbtnlnkdisplaycell"/>
                <w:rFonts w:ascii="Century Gothic" w:eastAsia="Century Gothic" w:hAnsi="Century Gothic" w:cs="Century Gothic"/>
                <w:color w:val="231F20"/>
              </w:rPr>
            </w:pPr>
            <w:r>
              <w:rPr>
                <w:rStyle w:val="divdocumentdivSECTIONCNTCdivsectionnotbtnlnkdisplaycell"/>
                <w:rFonts w:ascii="Century Gothic" w:eastAsia="Century Gothic" w:hAnsi="Century Gothic" w:cs="Century Gothic"/>
                <w:color w:val="231F20"/>
              </w:rPr>
              <w:t> </w:t>
            </w:r>
          </w:p>
        </w:tc>
      </w:tr>
    </w:tbl>
    <w:p w14:paraId="53612EAA" w14:textId="404E6248" w:rsidR="00211154" w:rsidRDefault="001B56BD">
      <w:pPr>
        <w:pStyle w:val="divdocumentdivsectiontitle"/>
        <w:rPr>
          <w:rFonts w:ascii="Century Gothic" w:eastAsia="Century Gothic" w:hAnsi="Century Gothic" w:cs="Century Gothic"/>
          <w:b/>
          <w:bCs/>
        </w:rPr>
      </w:pPr>
      <w:r>
        <w:rPr>
          <w:rFonts w:ascii="Century Gothic" w:eastAsia="Century Gothic" w:hAnsi="Century Gothic" w:cs="Century Gothic"/>
          <w:b/>
          <w:bCs/>
        </w:rPr>
        <w:t>Professional Summary</w:t>
      </w:r>
      <w:r w:rsidR="0016216D">
        <w:rPr>
          <w:rFonts w:ascii="Century Gothic" w:eastAsia="Century Gothic" w:hAnsi="Century Gothic" w:cs="Century Gothic"/>
          <w:b/>
          <w:bCs/>
        </w:rPr>
        <w:br/>
      </w:r>
    </w:p>
    <w:p w14:paraId="52480B8B" w14:textId="192B87D2" w:rsidR="00211154" w:rsidRDefault="00A9600C">
      <w:pPr>
        <w:pStyle w:val="p"/>
        <w:spacing w:line="280" w:lineRule="atLeast"/>
        <w:rPr>
          <w:rFonts w:ascii="Century Gothic" w:eastAsia="Century Gothic" w:hAnsi="Century Gothic" w:cs="Century Gothic"/>
          <w:color w:val="231F20"/>
          <w:sz w:val="18"/>
          <w:szCs w:val="18"/>
        </w:rPr>
      </w:pPr>
      <w:r w:rsidRPr="00A9600C">
        <w:rPr>
          <w:rFonts w:ascii="Century Gothic" w:eastAsia="Century Gothic" w:hAnsi="Century Gothic" w:cs="Century Gothic"/>
          <w:color w:val="231F20"/>
          <w:sz w:val="18"/>
          <w:szCs w:val="18"/>
        </w:rPr>
        <w:t>Manager has over 5 years of supervisory, operations, administrative, training, project management, and cross-functional communication experience. Team player with experience managing employees for high-volume production. Detail-oriented scheduler looking for a managerial position with a forward-thinking firm. Detailed Manager who excels in creating pleasant work environments in which people can thrive. Reliable, as well as knowledgeable about immediate competitors and their methods. I'm looking for a new managerial position where my devotion and hard work will be rewarded. Adaptable and resourceful Manager with more than 5 years of expertise in staff training, protocol creation, and process improvement. Employee engagement, customer relationship management (CRM), time management, and dispute resolution are among the skillsets of this meticulous team builder. A customer-focused leader looking for a position as an assistant or operations manager with a progressive company. Experienced manager with a strong foundation in advanced management techniques. Builds meaningful, trusted relationships through exceptional communication skills.</w:t>
      </w: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211154" w14:paraId="78C7CC28" w14:textId="77777777">
        <w:trPr>
          <w:tblCellSpacing w:w="0" w:type="dxa"/>
        </w:trPr>
        <w:tc>
          <w:tcPr>
            <w:tcW w:w="1600" w:type="dxa"/>
            <w:tcMar>
              <w:top w:w="420" w:type="dxa"/>
              <w:left w:w="0" w:type="dxa"/>
              <w:bottom w:w="0" w:type="dxa"/>
              <w:right w:w="0" w:type="dxa"/>
            </w:tcMar>
            <w:vAlign w:val="bottom"/>
            <w:hideMark/>
          </w:tcPr>
          <w:p w14:paraId="30EFC0E5" w14:textId="77777777" w:rsidR="00211154" w:rsidRDefault="001B56BD">
            <w:pPr>
              <w:pStyle w:val="topborder"/>
              <w:rPr>
                <w:rStyle w:val="displaycell"/>
                <w:rFonts w:ascii="Century Gothic" w:eastAsia="Century Gothic" w:hAnsi="Century Gothic" w:cs="Century Gothic"/>
                <w:color w:val="231F20"/>
              </w:rPr>
            </w:pPr>
            <w:r>
              <w:rPr>
                <w:rStyle w:val="displaycell"/>
                <w:rFonts w:ascii="Century Gothic" w:eastAsia="Century Gothic" w:hAnsi="Century Gothic" w:cs="Century Gothic"/>
                <w:color w:val="231F20"/>
              </w:rPr>
              <w:t> </w:t>
            </w:r>
          </w:p>
        </w:tc>
      </w:tr>
    </w:tbl>
    <w:p w14:paraId="23F018DD" w14:textId="77777777" w:rsidR="00211154" w:rsidRDefault="001B56BD">
      <w:pPr>
        <w:pStyle w:val="divdocumentdivsectiontitle"/>
        <w:pBdr>
          <w:bottom w:val="none" w:sz="0" w:space="5" w:color="auto"/>
        </w:pBdr>
        <w:rPr>
          <w:rFonts w:ascii="Century Gothic" w:eastAsia="Century Gothic" w:hAnsi="Century Gothic" w:cs="Century Gothic"/>
          <w:b/>
          <w:bCs/>
        </w:rPr>
      </w:pPr>
      <w:r>
        <w:rPr>
          <w:rFonts w:ascii="Century Gothic" w:eastAsia="Century Gothic" w:hAnsi="Century Gothic" w:cs="Century Gothic"/>
          <w:b/>
          <w:bCs/>
        </w:rPr>
        <w:t>Experience</w:t>
      </w:r>
    </w:p>
    <w:p w14:paraId="4CF6935A" w14:textId="0A150E77" w:rsidR="00211154" w:rsidRDefault="001B56BD">
      <w:pPr>
        <w:pStyle w:val="divdocumentsinglecolumn"/>
        <w:spacing w:line="280" w:lineRule="atLeast"/>
        <w:rPr>
          <w:rFonts w:ascii="Century Gothic" w:eastAsia="Century Gothic" w:hAnsi="Century Gothic" w:cs="Century Gothic"/>
          <w:color w:val="231F20"/>
          <w:sz w:val="18"/>
          <w:szCs w:val="18"/>
        </w:rPr>
      </w:pPr>
      <w:r>
        <w:rPr>
          <w:rStyle w:val="jobtitle"/>
          <w:rFonts w:ascii="Century Gothic" w:eastAsia="Century Gothic" w:hAnsi="Century Gothic" w:cs="Century Gothic"/>
          <w:color w:val="231F20"/>
          <w:sz w:val="18"/>
          <w:szCs w:val="18"/>
        </w:rPr>
        <w:t>Manager</w:t>
      </w:r>
      <w:r>
        <w:rPr>
          <w:rStyle w:val="span"/>
          <w:rFonts w:ascii="Century Gothic" w:eastAsia="Century Gothic" w:hAnsi="Century Gothic" w:cs="Century Gothic"/>
          <w:color w:val="231F20"/>
          <w:sz w:val="18"/>
          <w:szCs w:val="18"/>
        </w:rPr>
        <w:t xml:space="preserve"> | 0</w:t>
      </w:r>
      <w:r w:rsidR="00A4518A">
        <w:rPr>
          <w:rStyle w:val="span"/>
          <w:rFonts w:ascii="Century Gothic" w:eastAsia="Century Gothic" w:hAnsi="Century Gothic" w:cs="Century Gothic"/>
          <w:color w:val="231F20"/>
          <w:sz w:val="18"/>
          <w:szCs w:val="18"/>
        </w:rPr>
        <w:t>9</w:t>
      </w:r>
      <w:r>
        <w:rPr>
          <w:rStyle w:val="span"/>
          <w:rFonts w:ascii="Century Gothic" w:eastAsia="Century Gothic" w:hAnsi="Century Gothic" w:cs="Century Gothic"/>
          <w:color w:val="231F20"/>
          <w:sz w:val="18"/>
          <w:szCs w:val="18"/>
        </w:rPr>
        <w:t>/2020 - Current</w:t>
      </w:r>
      <w:r>
        <w:rPr>
          <w:rStyle w:val="singlecolumnspanpaddedlinenth-child1"/>
          <w:rFonts w:ascii="Century Gothic" w:eastAsia="Century Gothic" w:hAnsi="Century Gothic" w:cs="Century Gothic"/>
          <w:color w:val="231F20"/>
          <w:sz w:val="18"/>
          <w:szCs w:val="18"/>
        </w:rPr>
        <w:t xml:space="preserve"> </w:t>
      </w:r>
      <w:r w:rsidR="00E4579C">
        <w:rPr>
          <w:rStyle w:val="singlecolumnspanpaddedlinenth-child1"/>
          <w:rFonts w:ascii="Century Gothic" w:eastAsia="Century Gothic" w:hAnsi="Century Gothic" w:cs="Century Gothic"/>
          <w:color w:val="231F20"/>
          <w:sz w:val="18"/>
          <w:szCs w:val="18"/>
        </w:rPr>
        <w:br/>
      </w:r>
    </w:p>
    <w:p w14:paraId="2A7FBEF6"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Closely monitored company finances, regularly reviewing budgets to succeed against spending targets.</w:t>
      </w:r>
    </w:p>
    <w:p w14:paraId="01CD9FFD"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Supervised, defined, and delegated tasks to employees, driving efficiency to meet key productivity targets.</w:t>
      </w:r>
    </w:p>
    <w:p w14:paraId="487F5E5D"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Communicated store policy violations to upper management, implementing security improvements to prevent shrinkage and misconduct.</w:t>
      </w:r>
    </w:p>
    <w:p w14:paraId="5953EB21"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Employed outstanding communication and relationship-building abilities to lead by example in providing first-class customer care.</w:t>
      </w:r>
    </w:p>
    <w:p w14:paraId="03703D90"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Created employee schedules, balancing changing company needs and priorities with employee leave requests and shift preferences to maximize efficiency and optimize staff satisfaction.</w:t>
      </w:r>
    </w:p>
    <w:p w14:paraId="03F6785C"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Used excellent problem-solving and issue-resolution strategies to rectify difficulties quickly and effectively.</w:t>
      </w:r>
    </w:p>
    <w:p w14:paraId="217419FF"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Maintained positive, professional working environment to optimize staff and customer satisfaction.</w:t>
      </w:r>
    </w:p>
    <w:p w14:paraId="7E16046E"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Coached and mentored junior team members effectively, regularly assessing knowledge and skills gaps and implementing corrective action.</w:t>
      </w:r>
    </w:p>
    <w:p w14:paraId="2DB4E407"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Provided personalized staff development programs, enhancing brand loyalty, and reducing staff turnover.</w:t>
      </w:r>
    </w:p>
    <w:p w14:paraId="0F9CA1F5"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Implemented strict quality standards to ensure faultless company representation across multiple channels, enhancing brand reputation.</w:t>
      </w:r>
    </w:p>
    <w:p w14:paraId="06FDFD70"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Spearheaded development of long-term training strategies for retail partners, multi-platform media or press personnel and e-commerce teams.</w:t>
      </w:r>
    </w:p>
    <w:p w14:paraId="58F06576"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Anticipated, monitored, and responded to competitor activity to stay ahead of marketplace trends, enhancing achievement against financial and performance targets.</w:t>
      </w:r>
    </w:p>
    <w:p w14:paraId="19714D6A"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Regularly assessed, updated, and improved existing policy, embedding knowledge of current industry developments and new legislation.</w:t>
      </w:r>
    </w:p>
    <w:p w14:paraId="4C598083"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Established strategic monthly sales goals, communicating priorities to staff, and closely tracking progress to ensure success.</w:t>
      </w:r>
    </w:p>
    <w:p w14:paraId="20A409F8" w14:textId="2341FB89"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Monitored staff performance, continually seeking ways to improve team delivery for optimized financial success.</w:t>
      </w:r>
    </w:p>
    <w:p w14:paraId="355B7F9A" w14:textId="3E6B95C5" w:rsidR="007E1BFE" w:rsidRDefault="007E1BFE">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Regularly assessed company and team performance, implementing targeted business strategy to deliver against critical targets.</w:t>
      </w:r>
    </w:p>
    <w:p w14:paraId="58755647" w14:textId="570CDB32" w:rsidR="007E1BFE" w:rsidRDefault="007E1BFE">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lastRenderedPageBreak/>
        <w:t>Regularly assessed, updated, and improved existing policy, embedding knowledge of current industry developments and new legislation.</w:t>
      </w:r>
    </w:p>
    <w:p w14:paraId="501F238B"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Collaborated cross-functionally, aligning efforts of multiple departments to achieve and surpass expectations on special projects.</w:t>
      </w:r>
    </w:p>
    <w:p w14:paraId="55A36B07"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Fostered strong rapport with prospects and customers at various events, including trade shows, seminars, and workshops.</w:t>
      </w:r>
    </w:p>
    <w:p w14:paraId="794DDC15"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Coordinated, led, and executed brand training presentations for trade shows and new partners, generating and driving product awareness and sales.</w:t>
      </w:r>
    </w:p>
    <w:p w14:paraId="3B010B17"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Directed schedule of weekly projects, anticipating timelines for milestones and completion dates.</w:t>
      </w:r>
    </w:p>
    <w:p w14:paraId="321335C4"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Skills.</w:t>
      </w:r>
    </w:p>
    <w:p w14:paraId="260273D3"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Contract development and management.</w:t>
      </w:r>
    </w:p>
    <w:p w14:paraId="47223467"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Team leadership.</w:t>
      </w:r>
    </w:p>
    <w:p w14:paraId="06412997"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Business strategy.</w:t>
      </w:r>
    </w:p>
    <w:p w14:paraId="0CE534FD"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Financial reporting.</w:t>
      </w:r>
    </w:p>
    <w:p w14:paraId="502E8B0D"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Issue resolution.</w:t>
      </w:r>
    </w:p>
    <w:p w14:paraId="249953F5"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Project management.</w:t>
      </w:r>
    </w:p>
    <w:p w14:paraId="29369680"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Team motivation.</w:t>
      </w:r>
    </w:p>
    <w:p w14:paraId="2E3884B1"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Issue and conflict resolution.</w:t>
      </w:r>
    </w:p>
    <w:p w14:paraId="49474C1F"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Staff mentoring.</w:t>
      </w:r>
    </w:p>
    <w:p w14:paraId="4F402896"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Customer-facing leadership.</w:t>
      </w:r>
    </w:p>
    <w:p w14:paraId="6B61EED6"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Microsoft Office Suite adept.</w:t>
      </w:r>
    </w:p>
    <w:p w14:paraId="27147A9C"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Brand management.</w:t>
      </w:r>
    </w:p>
    <w:p w14:paraId="57B077AE"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Team coaching.</w:t>
      </w:r>
    </w:p>
    <w:p w14:paraId="27EC3337"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Target implementation.</w:t>
      </w:r>
    </w:p>
    <w:p w14:paraId="2B759920"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Marginal analysis.</w:t>
      </w:r>
    </w:p>
    <w:p w14:paraId="598039CA"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Financial management.</w:t>
      </w:r>
    </w:p>
    <w:p w14:paraId="2735DA11"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Performance monitoring.</w:t>
      </w:r>
    </w:p>
    <w:p w14:paraId="57FB964A"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Target and goal setting.</w:t>
      </w:r>
    </w:p>
    <w:p w14:paraId="69C18619"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Stock control.</w:t>
      </w:r>
    </w:p>
    <w:p w14:paraId="40425888"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Delegating tasks.</w:t>
      </w:r>
    </w:p>
    <w:p w14:paraId="4C4B1F04"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Mind-mapping.</w:t>
      </w:r>
    </w:p>
    <w:p w14:paraId="78F1AC79" w14:textId="77777777" w:rsidR="00211154" w:rsidRDefault="001B56BD">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Business strategies.</w:t>
      </w:r>
    </w:p>
    <w:p w14:paraId="6A729DDB" w14:textId="77777777" w:rsidR="00211154" w:rsidRDefault="001B56BD">
      <w:pPr>
        <w:pStyle w:val="divdocumentsinglecolumn"/>
        <w:spacing w:before="300" w:line="280" w:lineRule="atLeast"/>
        <w:rPr>
          <w:rFonts w:ascii="Century Gothic" w:eastAsia="Century Gothic" w:hAnsi="Century Gothic" w:cs="Century Gothic"/>
          <w:color w:val="231F20"/>
          <w:sz w:val="18"/>
          <w:szCs w:val="18"/>
        </w:rPr>
      </w:pPr>
      <w:r>
        <w:rPr>
          <w:rStyle w:val="jobtitle"/>
          <w:rFonts w:ascii="Century Gothic" w:eastAsia="Century Gothic" w:hAnsi="Century Gothic" w:cs="Century Gothic"/>
          <w:color w:val="231F20"/>
          <w:sz w:val="18"/>
          <w:szCs w:val="18"/>
        </w:rPr>
        <w:t>Team Leader</w:t>
      </w:r>
      <w:r>
        <w:rPr>
          <w:rStyle w:val="span"/>
          <w:rFonts w:ascii="Century Gothic" w:eastAsia="Century Gothic" w:hAnsi="Century Gothic" w:cs="Century Gothic"/>
          <w:color w:val="231F20"/>
          <w:sz w:val="18"/>
          <w:szCs w:val="18"/>
        </w:rPr>
        <w:t xml:space="preserve"> | 02/2016 - 09/2020</w:t>
      </w:r>
      <w:r>
        <w:rPr>
          <w:rStyle w:val="singlecolumnspanpaddedlinenth-child1"/>
          <w:rFonts w:ascii="Century Gothic" w:eastAsia="Century Gothic" w:hAnsi="Century Gothic" w:cs="Century Gothic"/>
          <w:color w:val="231F20"/>
          <w:sz w:val="18"/>
          <w:szCs w:val="18"/>
        </w:rPr>
        <w:t xml:space="preserve"> </w:t>
      </w:r>
    </w:p>
    <w:p w14:paraId="4A1EDD29" w14:textId="77777777" w:rsidR="00211154" w:rsidRDefault="001B56BD">
      <w:pPr>
        <w:pStyle w:val="spanpaddedline"/>
        <w:spacing w:line="280" w:lineRule="atLeast"/>
        <w:rPr>
          <w:rFonts w:ascii="Century Gothic" w:eastAsia="Century Gothic" w:hAnsi="Century Gothic" w:cs="Century Gothic"/>
          <w:b/>
          <w:bCs/>
          <w:color w:val="000000"/>
          <w:sz w:val="18"/>
          <w:szCs w:val="18"/>
        </w:rPr>
      </w:pPr>
      <w:r>
        <w:rPr>
          <w:rStyle w:val="span"/>
          <w:rFonts w:ascii="Century Gothic" w:eastAsia="Century Gothic" w:hAnsi="Century Gothic" w:cs="Century Gothic"/>
          <w:b/>
          <w:bCs/>
          <w:color w:val="000000"/>
          <w:sz w:val="18"/>
          <w:szCs w:val="18"/>
        </w:rPr>
        <w:t>Amazon</w:t>
      </w:r>
      <w:r>
        <w:rPr>
          <w:rFonts w:ascii="Century Gothic" w:eastAsia="Century Gothic" w:hAnsi="Century Gothic" w:cs="Century Gothic"/>
          <w:b/>
          <w:bCs/>
          <w:color w:val="000000"/>
          <w:sz w:val="18"/>
          <w:szCs w:val="18"/>
        </w:rPr>
        <w:t xml:space="preserve"> </w:t>
      </w:r>
    </w:p>
    <w:p w14:paraId="1D173860"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Led staff meetings to delegate tasks, assign workloads and communicate changing priorities.</w:t>
      </w:r>
    </w:p>
    <w:p w14:paraId="1EDA837C"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Inspired teams to achieve or exceed goals through regular motivation, implementing loyalty incentives, and facilitating team-building activities.</w:t>
      </w:r>
    </w:p>
    <w:p w14:paraId="3FF2DFE6"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Developed open and professional relationships with team members to facilitate effective issue resolution.</w:t>
      </w:r>
    </w:p>
    <w:p w14:paraId="638448B4"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Ensured staff followed health and safety regulations by regularly monitoring operations, dealing with rule-breakers appropriately.</w:t>
      </w:r>
    </w:p>
    <w:p w14:paraId="64E60C89"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Core Qualifications.</w:t>
      </w:r>
    </w:p>
    <w:p w14:paraId="687BDA3B"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Goal development planning.</w:t>
      </w:r>
    </w:p>
    <w:p w14:paraId="726FE9F0"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Staff appraisals.</w:t>
      </w:r>
    </w:p>
    <w:p w14:paraId="4A6E9A97"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Training and development.</w:t>
      </w:r>
    </w:p>
    <w:p w14:paraId="3C281DE3"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Performance monitoring.</w:t>
      </w:r>
    </w:p>
    <w:p w14:paraId="6A0F4E93"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Inspired teams to achieve or exceed goals through regular motivation, implementing loyalty incentives and facilitating team-building activities.</w:t>
      </w:r>
    </w:p>
    <w:p w14:paraId="684657AF"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Conducted regular staff surveys to understand employee views of processes and operations, actioning feedback appropriately.</w:t>
      </w:r>
    </w:p>
    <w:p w14:paraId="6D9EBF32" w14:textId="77777777"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Offered constructive feedback to employees in response to quality assurance measures, ensuring consistently exceptional service.</w:t>
      </w:r>
    </w:p>
    <w:p w14:paraId="7E19CD35" w14:textId="58618F6D"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Continuously integrated process improvements to </w:t>
      </w:r>
      <w:r w:rsidR="00634F33">
        <w:rPr>
          <w:rStyle w:val="span"/>
          <w:rFonts w:ascii="Century Gothic" w:eastAsia="Century Gothic" w:hAnsi="Century Gothic" w:cs="Century Gothic"/>
          <w:color w:val="231F20"/>
          <w:sz w:val="18"/>
          <w:szCs w:val="18"/>
        </w:rPr>
        <w:t>optimize</w:t>
      </w:r>
      <w:r>
        <w:rPr>
          <w:rStyle w:val="span"/>
          <w:rFonts w:ascii="Century Gothic" w:eastAsia="Century Gothic" w:hAnsi="Century Gothic" w:cs="Century Gothic"/>
          <w:color w:val="231F20"/>
          <w:sz w:val="18"/>
          <w:szCs w:val="18"/>
        </w:rPr>
        <w:t xml:space="preserve"> overall workflow and efficiency.</w:t>
      </w:r>
    </w:p>
    <w:p w14:paraId="3EE267C2" w14:textId="0223C1C5"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Maintained excellent employee relationships by providing a supportive, </w:t>
      </w:r>
      <w:r w:rsidR="00634F33">
        <w:rPr>
          <w:rStyle w:val="span"/>
          <w:rFonts w:ascii="Century Gothic" w:eastAsia="Century Gothic" w:hAnsi="Century Gothic" w:cs="Century Gothic"/>
          <w:color w:val="231F20"/>
          <w:sz w:val="18"/>
          <w:szCs w:val="18"/>
        </w:rPr>
        <w:t>friendly,</w:t>
      </w:r>
      <w:r>
        <w:rPr>
          <w:rStyle w:val="span"/>
          <w:rFonts w:ascii="Century Gothic" w:eastAsia="Century Gothic" w:hAnsi="Century Gothic" w:cs="Century Gothic"/>
          <w:color w:val="231F20"/>
          <w:sz w:val="18"/>
          <w:szCs w:val="18"/>
        </w:rPr>
        <w:t xml:space="preserve"> and helpful environment, especially to those struggling in the workplace.</w:t>
      </w:r>
    </w:p>
    <w:p w14:paraId="0EB360E9" w14:textId="1A21CF01" w:rsidR="00211154" w:rsidRDefault="001B56BD">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Managed the creation and implementation of store promotions, designing based on customer trends and money-making opportunities.</w:t>
      </w:r>
    </w:p>
    <w:p w14:paraId="1E0F29D7" w14:textId="6464CCE3" w:rsidR="007E1BFE" w:rsidRDefault="007E1BFE">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lastRenderedPageBreak/>
        <w:t xml:space="preserve">Maintained an extensive knowledge of product range to efficiently answer customer, </w:t>
      </w:r>
      <w:r w:rsidR="00E4579C">
        <w:rPr>
          <w:rStyle w:val="span"/>
          <w:rFonts w:ascii="Century Gothic" w:eastAsia="Century Gothic" w:hAnsi="Century Gothic" w:cs="Century Gothic"/>
          <w:color w:val="231F20"/>
          <w:sz w:val="18"/>
          <w:szCs w:val="18"/>
        </w:rPr>
        <w:t>employee,</w:t>
      </w:r>
      <w:r>
        <w:rPr>
          <w:rStyle w:val="span"/>
          <w:rFonts w:ascii="Century Gothic" w:eastAsia="Century Gothic" w:hAnsi="Century Gothic" w:cs="Century Gothic"/>
          <w:color w:val="231F20"/>
          <w:sz w:val="18"/>
          <w:szCs w:val="18"/>
        </w:rPr>
        <w:t xml:space="preserve"> and head office queries.</w:t>
      </w:r>
    </w:p>
    <w:p w14:paraId="74AF7850" w14:textId="77777777" w:rsidR="007E1BFE" w:rsidRDefault="007E1BFE" w:rsidP="007E1BFE">
      <w:pPr>
        <w:pStyle w:val="divdocumentulli"/>
        <w:spacing w:line="280" w:lineRule="atLeast"/>
        <w:ind w:left="380"/>
        <w:rPr>
          <w:rStyle w:val="span"/>
          <w:rFonts w:ascii="Century Gothic" w:eastAsia="Century Gothic" w:hAnsi="Century Gothic" w:cs="Century Gothic"/>
          <w:color w:val="231F20"/>
          <w:sz w:val="18"/>
          <w:szCs w:val="18"/>
        </w:rPr>
      </w:pP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211154" w14:paraId="25BEDA7A" w14:textId="77777777">
        <w:trPr>
          <w:tblCellSpacing w:w="0" w:type="dxa"/>
        </w:trPr>
        <w:tc>
          <w:tcPr>
            <w:tcW w:w="1600" w:type="dxa"/>
            <w:tcMar>
              <w:top w:w="420" w:type="dxa"/>
              <w:left w:w="0" w:type="dxa"/>
              <w:bottom w:w="0" w:type="dxa"/>
              <w:right w:w="0" w:type="dxa"/>
            </w:tcMar>
            <w:vAlign w:val="bottom"/>
            <w:hideMark/>
          </w:tcPr>
          <w:p w14:paraId="12997F8C" w14:textId="77777777" w:rsidR="00211154" w:rsidRDefault="001B56BD">
            <w:pPr>
              <w:pStyle w:val="topborder"/>
              <w:rPr>
                <w:rStyle w:val="displaycell"/>
                <w:rFonts w:ascii="Century Gothic" w:eastAsia="Century Gothic" w:hAnsi="Century Gothic" w:cs="Century Gothic"/>
                <w:color w:val="231F20"/>
              </w:rPr>
            </w:pPr>
            <w:r>
              <w:rPr>
                <w:rStyle w:val="displaycell"/>
                <w:rFonts w:ascii="Century Gothic" w:eastAsia="Century Gothic" w:hAnsi="Century Gothic" w:cs="Century Gothic"/>
                <w:color w:val="231F20"/>
              </w:rPr>
              <w:t> </w:t>
            </w:r>
          </w:p>
        </w:tc>
      </w:tr>
    </w:tbl>
    <w:p w14:paraId="25D05223" w14:textId="77777777" w:rsidR="00211154" w:rsidRDefault="001B56BD">
      <w:pPr>
        <w:pStyle w:val="divdocumentdivsectiontitle"/>
        <w:pBdr>
          <w:bottom w:val="none" w:sz="0" w:space="5" w:color="auto"/>
        </w:pBdr>
        <w:rPr>
          <w:rFonts w:ascii="Century Gothic" w:eastAsia="Century Gothic" w:hAnsi="Century Gothic" w:cs="Century Gothic"/>
          <w:b/>
          <w:bCs/>
        </w:rPr>
      </w:pPr>
      <w:r>
        <w:rPr>
          <w:rFonts w:ascii="Century Gothic" w:eastAsia="Century Gothic" w:hAnsi="Century Gothic" w:cs="Century Gothic"/>
          <w:b/>
          <w:bCs/>
        </w:rPr>
        <w:t>Education</w:t>
      </w:r>
    </w:p>
    <w:p w14:paraId="43EBDE0F" w14:textId="77777777" w:rsidR="00211154" w:rsidRDefault="001B56BD">
      <w:pPr>
        <w:pStyle w:val="divdocumentsinglecolumn"/>
        <w:spacing w:line="280" w:lineRule="atLeast"/>
        <w:rPr>
          <w:rFonts w:ascii="Century Gothic" w:eastAsia="Century Gothic" w:hAnsi="Century Gothic" w:cs="Century Gothic"/>
          <w:color w:val="231F20"/>
          <w:sz w:val="18"/>
          <w:szCs w:val="18"/>
        </w:rPr>
      </w:pPr>
      <w:r>
        <w:rPr>
          <w:rStyle w:val="span"/>
          <w:rFonts w:ascii="Century Gothic" w:eastAsia="Century Gothic" w:hAnsi="Century Gothic" w:cs="Century Gothic"/>
          <w:b/>
          <w:bCs/>
          <w:color w:val="000000"/>
          <w:sz w:val="18"/>
          <w:szCs w:val="18"/>
        </w:rPr>
        <w:t>University of Wales Trinity Saint - Certificate of Higher Education</w:t>
      </w:r>
      <w:r>
        <w:rPr>
          <w:rStyle w:val="singlecolumnspanpaddedlinenth-child1"/>
          <w:rFonts w:ascii="Century Gothic" w:eastAsia="Century Gothic" w:hAnsi="Century Gothic" w:cs="Century Gothic"/>
          <w:b/>
          <w:bCs/>
          <w:color w:val="000000"/>
          <w:sz w:val="18"/>
          <w:szCs w:val="18"/>
        </w:rPr>
        <w:t xml:space="preserve"> </w:t>
      </w:r>
    </w:p>
    <w:p w14:paraId="4AB2BB04" w14:textId="74FD67C9" w:rsidR="00211154" w:rsidRDefault="001B56BD">
      <w:pPr>
        <w:pStyle w:val="spanpaddedline"/>
        <w:spacing w:line="280" w:lineRule="atLeast"/>
        <w:rPr>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202</w:t>
      </w:r>
      <w:r w:rsidR="002C5BB3">
        <w:rPr>
          <w:rStyle w:val="span"/>
          <w:rFonts w:ascii="Century Gothic" w:eastAsia="Century Gothic" w:hAnsi="Century Gothic" w:cs="Century Gothic"/>
          <w:color w:val="231F20"/>
          <w:sz w:val="18"/>
          <w:szCs w:val="18"/>
        </w:rPr>
        <w:t>1-2024</w:t>
      </w: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211154" w14:paraId="0FEECC36" w14:textId="77777777">
        <w:trPr>
          <w:tblCellSpacing w:w="0" w:type="dxa"/>
        </w:trPr>
        <w:tc>
          <w:tcPr>
            <w:tcW w:w="1600" w:type="dxa"/>
            <w:tcMar>
              <w:top w:w="420" w:type="dxa"/>
              <w:left w:w="0" w:type="dxa"/>
              <w:bottom w:w="0" w:type="dxa"/>
              <w:right w:w="0" w:type="dxa"/>
            </w:tcMar>
            <w:vAlign w:val="bottom"/>
            <w:hideMark/>
          </w:tcPr>
          <w:p w14:paraId="45BD72ED" w14:textId="77777777" w:rsidR="00211154" w:rsidRDefault="001B56BD">
            <w:pPr>
              <w:pStyle w:val="topborder"/>
              <w:rPr>
                <w:rStyle w:val="displaycell"/>
                <w:rFonts w:ascii="Century Gothic" w:eastAsia="Century Gothic" w:hAnsi="Century Gothic" w:cs="Century Gothic"/>
                <w:color w:val="231F20"/>
              </w:rPr>
            </w:pPr>
            <w:r>
              <w:rPr>
                <w:rStyle w:val="displaycell"/>
                <w:rFonts w:ascii="Century Gothic" w:eastAsia="Century Gothic" w:hAnsi="Century Gothic" w:cs="Century Gothic"/>
                <w:color w:val="231F20"/>
              </w:rPr>
              <w:t> </w:t>
            </w:r>
          </w:p>
        </w:tc>
      </w:tr>
    </w:tbl>
    <w:p w14:paraId="0BA94C15" w14:textId="762E35D1" w:rsidR="00211154" w:rsidRDefault="00211154">
      <w:pPr>
        <w:pStyle w:val="divdocumentsinglecolumn"/>
        <w:spacing w:line="280" w:lineRule="atLeast"/>
        <w:rPr>
          <w:rFonts w:ascii="Century Gothic" w:eastAsia="Century Gothic" w:hAnsi="Century Gothic" w:cs="Century Gothic"/>
          <w:color w:val="231F20"/>
          <w:sz w:val="18"/>
          <w:szCs w:val="18"/>
        </w:rPr>
      </w:pP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211154" w14:paraId="24870DAC" w14:textId="77777777">
        <w:trPr>
          <w:tblCellSpacing w:w="0" w:type="dxa"/>
        </w:trPr>
        <w:tc>
          <w:tcPr>
            <w:tcW w:w="1600" w:type="dxa"/>
            <w:tcMar>
              <w:top w:w="420" w:type="dxa"/>
              <w:left w:w="0" w:type="dxa"/>
              <w:bottom w:w="0" w:type="dxa"/>
              <w:right w:w="0" w:type="dxa"/>
            </w:tcMar>
            <w:vAlign w:val="bottom"/>
            <w:hideMark/>
          </w:tcPr>
          <w:p w14:paraId="78D87ED8" w14:textId="77777777" w:rsidR="00211154" w:rsidRDefault="001B56BD">
            <w:pPr>
              <w:pStyle w:val="topborder"/>
              <w:rPr>
                <w:rStyle w:val="displaycell"/>
                <w:rFonts w:ascii="Century Gothic" w:eastAsia="Century Gothic" w:hAnsi="Century Gothic" w:cs="Century Gothic"/>
                <w:color w:val="231F20"/>
              </w:rPr>
            </w:pPr>
            <w:r>
              <w:rPr>
                <w:rStyle w:val="displaycell"/>
                <w:rFonts w:ascii="Century Gothic" w:eastAsia="Century Gothic" w:hAnsi="Century Gothic" w:cs="Century Gothic"/>
                <w:color w:val="231F20"/>
              </w:rPr>
              <w:t> </w:t>
            </w:r>
          </w:p>
        </w:tc>
      </w:tr>
    </w:tbl>
    <w:p w14:paraId="14E94DD9" w14:textId="57F53CE6" w:rsidR="00211154" w:rsidRPr="00A4518A" w:rsidRDefault="00A4518A" w:rsidP="00634F33">
      <w:pPr>
        <w:pStyle w:val="divdocumentdivsectiontitle"/>
        <w:pBdr>
          <w:bottom w:val="none" w:sz="0" w:space="5" w:color="auto"/>
        </w:pBdr>
        <w:rPr>
          <w:rFonts w:ascii="Century Gothic" w:eastAsia="Century Gothic" w:hAnsi="Century Gothic" w:cs="Century Gothic"/>
          <w:b/>
          <w:bCs/>
        </w:rPr>
      </w:pPr>
      <w:r>
        <w:rPr>
          <w:rFonts w:ascii="Century Gothic" w:eastAsia="Century Gothic" w:hAnsi="Century Gothic" w:cs="Century Gothic"/>
          <w:b/>
          <w:bCs/>
        </w:rPr>
        <w:br/>
      </w:r>
      <w:r>
        <w:rPr>
          <w:rFonts w:ascii="Century Gothic" w:eastAsia="Century Gothic" w:hAnsi="Century Gothic" w:cs="Century Gothic"/>
          <w:b/>
          <w:bCs/>
        </w:rPr>
        <w:br/>
      </w:r>
      <w:r>
        <w:rPr>
          <w:rFonts w:ascii="Century Gothic" w:eastAsia="Century Gothic" w:hAnsi="Century Gothic" w:cs="Century Gothic"/>
          <w:b/>
          <w:bCs/>
        </w:rPr>
        <w:br/>
      </w:r>
      <w:r>
        <w:rPr>
          <w:rFonts w:ascii="Century Gothic" w:eastAsia="Century Gothic" w:hAnsi="Century Gothic" w:cs="Century Gothic"/>
          <w:b/>
          <w:bCs/>
        </w:rPr>
        <w:br/>
      </w:r>
      <w:r w:rsidRPr="00A4518A">
        <w:rPr>
          <w:rFonts w:ascii="Century Gothic" w:eastAsia="Century Gothic" w:hAnsi="Century Gothic" w:cs="Century Gothic"/>
          <w:b/>
          <w:bCs/>
        </w:rPr>
        <w:t>Job description</w:t>
      </w:r>
    </w:p>
    <w:p w14:paraId="3B65EB57" w14:textId="3A52BDF4" w:rsidR="00F24994" w:rsidRDefault="0016216D" w:rsidP="00F24994">
      <w:pPr>
        <w:pStyle w:val="divdocumentulli"/>
        <w:spacing w:line="280" w:lineRule="atLeast"/>
        <w:ind w:left="380"/>
        <w:rPr>
          <w:rFonts w:ascii="Century Gothic" w:eastAsia="Century Gothic" w:hAnsi="Century Gothic" w:cs="Century Gothic"/>
          <w:color w:val="231F20"/>
          <w:sz w:val="18"/>
          <w:szCs w:val="18"/>
        </w:rPr>
      </w:pPr>
      <w:r w:rsidRPr="0016216D">
        <w:rPr>
          <w:rFonts w:ascii="Century Gothic" w:eastAsia="Century Gothic" w:hAnsi="Century Gothic" w:cs="Century Gothic"/>
          <w:color w:val="231F20"/>
          <w:sz w:val="18"/>
          <w:szCs w:val="18"/>
        </w:rPr>
        <w:t>We're seeking for an Area Manager who can bring Amazon's customer obsession to life in a retail setting and turn Amazon stores into a destination for finding the best of Amazon.com, whether it's books, devices, services, or other highly rated Amazon products. You'll be in charge of several locations' end-to-end operations and lead a team of store leaders and retail associates to delight customers. You'll play a key part in sustaining a thriving team culture built on customer passion, trust, respect, lifelong learning, and fun.</w:t>
      </w:r>
    </w:p>
    <w:p w14:paraId="1648DE33" w14:textId="77777777" w:rsidR="0016216D" w:rsidRPr="0016216D" w:rsidRDefault="0016216D" w:rsidP="0016216D">
      <w:pPr>
        <w:pStyle w:val="divdocumentulli"/>
        <w:spacing w:line="280" w:lineRule="atLeast"/>
        <w:ind w:left="380"/>
        <w:rPr>
          <w:rFonts w:ascii="Century Gothic" w:eastAsia="Century Gothic" w:hAnsi="Century Gothic" w:cs="Century Gothic"/>
          <w:color w:val="231F20"/>
          <w:sz w:val="18"/>
          <w:szCs w:val="18"/>
        </w:rPr>
      </w:pPr>
      <w:r w:rsidRPr="0016216D">
        <w:rPr>
          <w:rFonts w:ascii="Century Gothic" w:eastAsia="Century Gothic" w:hAnsi="Century Gothic" w:cs="Century Gothic"/>
          <w:color w:val="231F20"/>
          <w:sz w:val="18"/>
          <w:szCs w:val="18"/>
        </w:rPr>
        <w:t>You will manage a team of leaders and retail associates in this position, which includes hiring and onboarding new team members, directing work, managing performance, offering regular feedback, and promoting career development and employee growth.</w:t>
      </w:r>
    </w:p>
    <w:p w14:paraId="048108B9" w14:textId="77777777" w:rsidR="0016216D" w:rsidRPr="0016216D" w:rsidRDefault="0016216D" w:rsidP="0016216D">
      <w:pPr>
        <w:pStyle w:val="divdocumentulli"/>
        <w:spacing w:line="280" w:lineRule="atLeast"/>
        <w:ind w:left="380"/>
        <w:rPr>
          <w:rFonts w:ascii="Century Gothic" w:eastAsia="Century Gothic" w:hAnsi="Century Gothic" w:cs="Century Gothic"/>
          <w:color w:val="231F20"/>
          <w:sz w:val="18"/>
          <w:szCs w:val="18"/>
        </w:rPr>
      </w:pPr>
      <w:r w:rsidRPr="0016216D">
        <w:rPr>
          <w:rFonts w:ascii="Century Gothic" w:eastAsia="Century Gothic" w:hAnsi="Century Gothic" w:cs="Century Gothic"/>
          <w:color w:val="231F20"/>
          <w:sz w:val="18"/>
          <w:szCs w:val="18"/>
        </w:rPr>
        <w:t>Managing and delegating everyday operations to achieve extraordinary results, including developing standard operating procedures, inventory control, and merchandising, finding areas for improvement, implementing solutions, and providing ongoing training as needed.</w:t>
      </w:r>
    </w:p>
    <w:p w14:paraId="65384B8A" w14:textId="77777777" w:rsidR="0016216D" w:rsidRPr="0016216D" w:rsidRDefault="0016216D" w:rsidP="0016216D">
      <w:pPr>
        <w:pStyle w:val="divdocumentulli"/>
        <w:spacing w:line="280" w:lineRule="atLeast"/>
        <w:ind w:left="380"/>
        <w:rPr>
          <w:rFonts w:ascii="Century Gothic" w:eastAsia="Century Gothic" w:hAnsi="Century Gothic" w:cs="Century Gothic"/>
          <w:color w:val="231F20"/>
          <w:sz w:val="18"/>
          <w:szCs w:val="18"/>
        </w:rPr>
      </w:pPr>
      <w:r w:rsidRPr="0016216D">
        <w:rPr>
          <w:rFonts w:ascii="Century Gothic" w:eastAsia="Century Gothic" w:hAnsi="Century Gothic" w:cs="Century Gothic"/>
          <w:color w:val="231F20"/>
          <w:sz w:val="18"/>
          <w:szCs w:val="18"/>
        </w:rPr>
        <w:t>Maintain a strong store culture based on Customer Obsession and Amazon's Leadership Principles to own the customer experience for your locations.</w:t>
      </w:r>
    </w:p>
    <w:p w14:paraId="3BB6DF06" w14:textId="77777777" w:rsidR="0016216D" w:rsidRPr="0016216D" w:rsidRDefault="0016216D" w:rsidP="0016216D">
      <w:pPr>
        <w:pStyle w:val="divdocumentulli"/>
        <w:spacing w:line="280" w:lineRule="atLeast"/>
        <w:ind w:left="380"/>
        <w:rPr>
          <w:rFonts w:ascii="Century Gothic" w:eastAsia="Century Gothic" w:hAnsi="Century Gothic" w:cs="Century Gothic"/>
          <w:color w:val="231F20"/>
          <w:sz w:val="18"/>
          <w:szCs w:val="18"/>
        </w:rPr>
      </w:pPr>
      <w:r w:rsidRPr="0016216D">
        <w:rPr>
          <w:rFonts w:ascii="Century Gothic" w:eastAsia="Century Gothic" w:hAnsi="Century Gothic" w:cs="Century Gothic"/>
          <w:color w:val="231F20"/>
          <w:sz w:val="18"/>
          <w:szCs w:val="18"/>
        </w:rPr>
        <w:t>To drive performance metrics, measure key performance indicators, manage inputs that generate outputs, and communicate performance results for frequent business reviews.</w:t>
      </w:r>
    </w:p>
    <w:p w14:paraId="134DFE34" w14:textId="7196C69D" w:rsidR="0016216D" w:rsidRPr="002C5BB3" w:rsidRDefault="0016216D" w:rsidP="0016216D">
      <w:pPr>
        <w:pStyle w:val="divdocumentulli"/>
        <w:spacing w:line="280" w:lineRule="atLeast"/>
        <w:ind w:left="380"/>
        <w:rPr>
          <w:rFonts w:ascii="Century Gothic" w:eastAsia="Century Gothic" w:hAnsi="Century Gothic" w:cs="Century Gothic"/>
          <w:color w:val="231F20"/>
          <w:sz w:val="18"/>
          <w:szCs w:val="18"/>
        </w:rPr>
      </w:pPr>
      <w:r w:rsidRPr="0016216D">
        <w:rPr>
          <w:rFonts w:ascii="Century Gothic" w:eastAsia="Century Gothic" w:hAnsi="Century Gothic" w:cs="Century Gothic"/>
          <w:color w:val="231F20"/>
          <w:sz w:val="18"/>
          <w:szCs w:val="18"/>
        </w:rPr>
        <w:t>Create and communicate an effective weekly work schedule that considers allocated work hours, Amazon work rules, and applicable labor protections to ensure the right number of workers in the right place at the right time.</w:t>
      </w:r>
    </w:p>
    <w:p w14:paraId="087710A4" w14:textId="77777777" w:rsidR="002C5BB3" w:rsidRDefault="002C5BB3">
      <w:pPr>
        <w:spacing w:line="240" w:lineRule="auto"/>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br w:type="page"/>
      </w:r>
    </w:p>
    <w:p w14:paraId="532526CF" w14:textId="77777777" w:rsidR="002C5BB3" w:rsidRDefault="002C5BB3" w:rsidP="002C5BB3">
      <w:pPr>
        <w:pStyle w:val="spanpaddedline"/>
        <w:spacing w:line="280" w:lineRule="atLeast"/>
        <w:rPr>
          <w:rFonts w:ascii="Century Gothic" w:eastAsia="Century Gothic" w:hAnsi="Century Gothic" w:cs="Century Gothic"/>
          <w:b/>
          <w:bCs/>
          <w:color w:val="231F20"/>
          <w:sz w:val="20"/>
          <w:szCs w:val="20"/>
        </w:rPr>
      </w:pPr>
      <w:r>
        <w:rPr>
          <w:rFonts w:ascii="Century Gothic" w:eastAsia="Century Gothic" w:hAnsi="Century Gothic" w:cs="Century Gothic"/>
          <w:b/>
          <w:bCs/>
          <w:color w:val="231F20"/>
          <w:sz w:val="20"/>
          <w:szCs w:val="20"/>
        </w:rPr>
        <w:lastRenderedPageBreak/>
        <w:t>Interview questions</w:t>
      </w:r>
    </w:p>
    <w:p w14:paraId="534EC444" w14:textId="77777777" w:rsidR="002C5BB3" w:rsidRDefault="002C5BB3" w:rsidP="002C5BB3">
      <w:pPr>
        <w:pStyle w:val="spanpaddedline"/>
        <w:spacing w:line="280" w:lineRule="atLeast"/>
        <w:rPr>
          <w:rFonts w:ascii="Century Gothic" w:eastAsia="Century Gothic" w:hAnsi="Century Gothic" w:cs="Century Gothic"/>
          <w:b/>
          <w:bCs/>
          <w:color w:val="231F20"/>
          <w:sz w:val="20"/>
          <w:szCs w:val="20"/>
        </w:rPr>
      </w:pPr>
    </w:p>
    <w:p w14:paraId="0FCC4238" w14:textId="77777777" w:rsidR="002C5BB3" w:rsidRDefault="002C5BB3" w:rsidP="002C5BB3">
      <w:pPr>
        <w:pStyle w:val="spanpaddedline"/>
        <w:spacing w:line="280" w:lineRule="atLeast"/>
        <w:rPr>
          <w:rFonts w:ascii="Century Gothic" w:eastAsia="Century Gothic" w:hAnsi="Century Gothic" w:cs="Century Gothic"/>
          <w:b/>
          <w:bCs/>
          <w:color w:val="231F20"/>
          <w:sz w:val="20"/>
          <w:szCs w:val="20"/>
        </w:rPr>
      </w:pPr>
      <w:r>
        <w:rPr>
          <w:rFonts w:ascii="Century Gothic" w:eastAsia="Century Gothic" w:hAnsi="Century Gothic" w:cs="Century Gothic"/>
          <w:b/>
          <w:bCs/>
          <w:color w:val="231F20"/>
          <w:sz w:val="20"/>
          <w:szCs w:val="20"/>
        </w:rPr>
        <w:t>1. What is the name of our CEO?</w:t>
      </w:r>
    </w:p>
    <w:p w14:paraId="2A1505D5" w14:textId="77777777" w:rsidR="002C5BB3" w:rsidRDefault="002C5BB3" w:rsidP="002C5BB3">
      <w:pPr>
        <w:pStyle w:val="spanpaddedline"/>
        <w:spacing w:line="280" w:lineRule="atLeast"/>
        <w:rPr>
          <w:rFonts w:ascii="Century Gothic" w:eastAsia="Century Gothic" w:hAnsi="Century Gothic" w:cs="Century Gothic"/>
          <w:color w:val="231F20"/>
          <w:sz w:val="20"/>
          <w:szCs w:val="20"/>
        </w:rPr>
      </w:pPr>
      <w:r>
        <w:rPr>
          <w:rFonts w:ascii="Century Gothic" w:eastAsia="Century Gothic" w:hAnsi="Century Gothic" w:cs="Century Gothic"/>
          <w:color w:val="231F20"/>
          <w:sz w:val="20"/>
          <w:szCs w:val="20"/>
        </w:rPr>
        <w:br/>
        <w:t>Andy Jassy is the new CEO since July 5, 2021, a position that was given by Jeff Bezos, the founder of this company 27 years ago, In 1994.</w:t>
      </w:r>
      <w:r>
        <w:rPr>
          <w:rFonts w:ascii="Century Gothic" w:eastAsia="Century Gothic" w:hAnsi="Century Gothic" w:cs="Century Gothic"/>
          <w:color w:val="231F20"/>
          <w:sz w:val="20"/>
          <w:szCs w:val="20"/>
        </w:rPr>
        <w:br/>
      </w:r>
    </w:p>
    <w:p w14:paraId="038D8BA8" w14:textId="77777777" w:rsidR="002C5BB3" w:rsidRDefault="002C5BB3" w:rsidP="002C5BB3">
      <w:pPr>
        <w:pStyle w:val="spanpaddedline"/>
        <w:spacing w:line="280" w:lineRule="atLeast"/>
        <w:rPr>
          <w:rFonts w:ascii="Century Gothic" w:eastAsia="Century Gothic" w:hAnsi="Century Gothic" w:cs="Century Gothic"/>
          <w:b/>
          <w:bCs/>
          <w:color w:val="231F20"/>
          <w:sz w:val="20"/>
          <w:szCs w:val="20"/>
        </w:rPr>
      </w:pPr>
      <w:r>
        <w:rPr>
          <w:rFonts w:ascii="Century Gothic" w:eastAsia="Century Gothic" w:hAnsi="Century Gothic" w:cs="Century Gothic"/>
          <w:b/>
          <w:bCs/>
          <w:color w:val="231F20"/>
          <w:sz w:val="20"/>
          <w:szCs w:val="20"/>
        </w:rPr>
        <w:t>2.What strategies do you use to motivate a team?</w:t>
      </w:r>
    </w:p>
    <w:p w14:paraId="68336640" w14:textId="77777777" w:rsidR="002C5BB3" w:rsidRDefault="002C5BB3" w:rsidP="002C5BB3">
      <w:pPr>
        <w:pStyle w:val="spanpaddedline"/>
        <w:spacing w:line="280" w:lineRule="atLeast"/>
        <w:rPr>
          <w:rFonts w:ascii="Century Gothic" w:eastAsia="Century Gothic" w:hAnsi="Century Gothic" w:cs="Century Gothic"/>
          <w:b/>
          <w:bCs/>
          <w:color w:val="231F20"/>
          <w:sz w:val="20"/>
          <w:szCs w:val="20"/>
        </w:rPr>
      </w:pPr>
    </w:p>
    <w:p w14:paraId="11016A9F" w14:textId="5577D8AC" w:rsidR="002C5BB3" w:rsidRDefault="002C5BB3" w:rsidP="002C5BB3">
      <w:pPr>
        <w:pStyle w:val="spanpaddedline"/>
        <w:spacing w:line="280" w:lineRule="atLeast"/>
        <w:rPr>
          <w:rFonts w:ascii="Century Gothic" w:eastAsia="Century Gothic" w:hAnsi="Century Gothic" w:cs="Century Gothic"/>
          <w:b/>
          <w:bCs/>
          <w:color w:val="231F20"/>
          <w:sz w:val="22"/>
          <w:szCs w:val="22"/>
        </w:rPr>
      </w:pPr>
      <w:r w:rsidRPr="00EB7D92">
        <w:rPr>
          <w:rFonts w:ascii="Century Gothic" w:eastAsia="Century Gothic" w:hAnsi="Century Gothic" w:cs="Century Gothic"/>
          <w:color w:val="231F20"/>
          <w:sz w:val="20"/>
          <w:szCs w:val="20"/>
        </w:rPr>
        <w:t>My main strategies revolve around recognizing colleagues' accomplishments, providing consistent feedback, and ensuring my teams understand the full context of the work they're doing. However, depending on the individual, I'll focus more on some strategies than others. For example, I find that those who are most goal-oriented respond best to understanding the impact of their work, whereas colleagues who are under-performing respond best when given specific areas to work on and improve.</w:t>
      </w:r>
      <w:r w:rsidR="00A4518A">
        <w:rPr>
          <w:rFonts w:ascii="Century Gothic" w:eastAsia="Century Gothic" w:hAnsi="Century Gothic" w:cs="Century Gothic"/>
          <w:color w:val="231F20"/>
          <w:sz w:val="20"/>
          <w:szCs w:val="20"/>
        </w:rPr>
        <w:br/>
      </w:r>
      <w:r>
        <w:rPr>
          <w:rFonts w:ascii="Century Gothic" w:eastAsia="Century Gothic" w:hAnsi="Century Gothic" w:cs="Century Gothic"/>
          <w:color w:val="231F20"/>
          <w:sz w:val="20"/>
          <w:szCs w:val="20"/>
        </w:rPr>
        <w:br/>
      </w:r>
      <w:r>
        <w:rPr>
          <w:rFonts w:ascii="Century Gothic" w:eastAsia="Century Gothic" w:hAnsi="Century Gothic" w:cs="Century Gothic"/>
          <w:b/>
          <w:bCs/>
          <w:color w:val="231F20"/>
          <w:sz w:val="22"/>
          <w:szCs w:val="22"/>
        </w:rPr>
        <w:t>3. If you were offered the job, what’s the first thing you would change?</w:t>
      </w:r>
    </w:p>
    <w:p w14:paraId="7E63FDD8" w14:textId="77777777" w:rsidR="002C5BB3" w:rsidRDefault="002C5BB3" w:rsidP="002C5BB3">
      <w:pPr>
        <w:pStyle w:val="spanpaddedline"/>
        <w:spacing w:line="280" w:lineRule="atLeast"/>
        <w:rPr>
          <w:rFonts w:ascii="Century Gothic" w:eastAsia="Century Gothic" w:hAnsi="Century Gothic" w:cs="Century Gothic"/>
          <w:b/>
          <w:bCs/>
          <w:color w:val="231F20"/>
          <w:sz w:val="22"/>
          <w:szCs w:val="22"/>
        </w:rPr>
      </w:pPr>
    </w:p>
    <w:p w14:paraId="5D0E4E7D" w14:textId="77777777" w:rsidR="002C5BB3" w:rsidRDefault="002C5BB3" w:rsidP="002C5BB3">
      <w:pPr>
        <w:pStyle w:val="spanpaddedline"/>
        <w:spacing w:line="280" w:lineRule="atLeast"/>
        <w:rPr>
          <w:rFonts w:ascii="Century Gothic" w:eastAsia="Century Gothic" w:hAnsi="Century Gothic" w:cs="Century Gothic"/>
          <w:b/>
          <w:bCs/>
          <w:color w:val="231F20"/>
          <w:sz w:val="22"/>
          <w:szCs w:val="22"/>
        </w:rPr>
      </w:pPr>
      <w:r w:rsidRPr="00532505">
        <w:rPr>
          <w:rFonts w:ascii="Century Gothic" w:eastAsia="Century Gothic" w:hAnsi="Century Gothic" w:cs="Century Gothic"/>
          <w:color w:val="231F20"/>
          <w:sz w:val="20"/>
          <w:szCs w:val="20"/>
        </w:rPr>
        <w:t>My priority after getting to know my new team will be meeting key stakeholders and learning about their priorities. On a tactical level, I'd like to do a deep dive into your marketing strategy in my first month. I believe I can contribute to the evolution of what you're doing, particularly in terms of paid social, by leveraging some of the insights and partnerships I developed in my previous role. I've noticed that you're not using certain channels, and I'm not seeing any examples of influencer content being used to promote the brand, so there's a chance to help the company grow</w:t>
      </w:r>
      <w:r>
        <w:rPr>
          <w:rFonts w:ascii="Century Gothic" w:eastAsia="Century Gothic" w:hAnsi="Century Gothic" w:cs="Century Gothic"/>
          <w:color w:val="231F20"/>
          <w:sz w:val="20"/>
          <w:szCs w:val="20"/>
        </w:rPr>
        <w:t>.</w:t>
      </w:r>
      <w:r>
        <w:rPr>
          <w:rFonts w:ascii="Century Gothic" w:eastAsia="Century Gothic" w:hAnsi="Century Gothic" w:cs="Century Gothic"/>
          <w:color w:val="231F20"/>
          <w:sz w:val="20"/>
          <w:szCs w:val="20"/>
        </w:rPr>
        <w:br/>
      </w:r>
      <w:r>
        <w:rPr>
          <w:rFonts w:ascii="Century Gothic" w:eastAsia="Century Gothic" w:hAnsi="Century Gothic" w:cs="Century Gothic"/>
          <w:color w:val="231F20"/>
          <w:sz w:val="20"/>
          <w:szCs w:val="20"/>
        </w:rPr>
        <w:br/>
      </w:r>
      <w:r>
        <w:rPr>
          <w:rFonts w:ascii="Century Gothic" w:eastAsia="Century Gothic" w:hAnsi="Century Gothic" w:cs="Century Gothic"/>
          <w:b/>
          <w:bCs/>
          <w:color w:val="231F20"/>
          <w:sz w:val="22"/>
          <w:szCs w:val="22"/>
        </w:rPr>
        <w:t>4. What’s your management style?</w:t>
      </w:r>
      <w:r>
        <w:rPr>
          <w:rFonts w:ascii="Century Gothic" w:eastAsia="Century Gothic" w:hAnsi="Century Gothic" w:cs="Century Gothic"/>
          <w:b/>
          <w:bCs/>
          <w:color w:val="231F20"/>
          <w:sz w:val="22"/>
          <w:szCs w:val="22"/>
        </w:rPr>
        <w:br/>
      </w:r>
      <w:r>
        <w:rPr>
          <w:rFonts w:ascii="Century Gothic" w:eastAsia="Century Gothic" w:hAnsi="Century Gothic" w:cs="Century Gothic"/>
          <w:b/>
          <w:bCs/>
          <w:color w:val="231F20"/>
          <w:sz w:val="22"/>
          <w:szCs w:val="22"/>
        </w:rPr>
        <w:br/>
      </w:r>
      <w:r w:rsidRPr="00532505">
        <w:rPr>
          <w:rFonts w:ascii="Century Gothic" w:eastAsia="Century Gothic" w:hAnsi="Century Gothic" w:cs="Century Gothic"/>
          <w:color w:val="231F20"/>
          <w:sz w:val="20"/>
          <w:szCs w:val="20"/>
        </w:rPr>
        <w:t>A good manager, in my opinion, provides consistent, clear guidance and is always accessible to offer assistance and advice – but does not take over. As a result, I try to act in this manner. I also believe it is critical to give colleagues the opportunity to fulfil their full potential. I hold regular meetings to discuss each member of my team's career aspirations. It's an opportunity to provide guidance and raise their morale when I discover they're not clear what they're going towards.</w:t>
      </w:r>
      <w:r>
        <w:rPr>
          <w:rFonts w:ascii="Century Gothic" w:eastAsia="Century Gothic" w:hAnsi="Century Gothic" w:cs="Century Gothic"/>
          <w:color w:val="231F20"/>
          <w:sz w:val="20"/>
          <w:szCs w:val="20"/>
        </w:rPr>
        <w:br/>
      </w:r>
      <w:r>
        <w:rPr>
          <w:rFonts w:ascii="Century Gothic" w:eastAsia="Century Gothic" w:hAnsi="Century Gothic" w:cs="Century Gothic"/>
          <w:color w:val="231F20"/>
          <w:sz w:val="20"/>
          <w:szCs w:val="20"/>
        </w:rPr>
        <w:br/>
      </w:r>
      <w:r>
        <w:rPr>
          <w:rFonts w:ascii="Century Gothic" w:eastAsia="Century Gothic" w:hAnsi="Century Gothic" w:cs="Century Gothic"/>
          <w:b/>
          <w:bCs/>
          <w:color w:val="231F20"/>
          <w:sz w:val="22"/>
          <w:szCs w:val="22"/>
        </w:rPr>
        <w:t>5. How many people have you promoted and what process do you take to promote them?</w:t>
      </w:r>
    </w:p>
    <w:p w14:paraId="08E5F78B" w14:textId="77777777" w:rsidR="002C5BB3" w:rsidRDefault="002C5BB3" w:rsidP="002C5BB3">
      <w:pPr>
        <w:pStyle w:val="spanpaddedline"/>
        <w:spacing w:line="280" w:lineRule="atLeast"/>
        <w:rPr>
          <w:rFonts w:ascii="Century Gothic" w:eastAsia="Century Gothic" w:hAnsi="Century Gothic" w:cs="Century Gothic"/>
          <w:b/>
          <w:bCs/>
          <w:color w:val="231F20"/>
          <w:sz w:val="22"/>
          <w:szCs w:val="22"/>
        </w:rPr>
      </w:pPr>
    </w:p>
    <w:p w14:paraId="2D78A246" w14:textId="795632B6" w:rsidR="002C5BB3" w:rsidRDefault="002C5BB3" w:rsidP="002C5BB3">
      <w:pPr>
        <w:pStyle w:val="divdocumentulli"/>
        <w:spacing w:line="280" w:lineRule="atLeast"/>
        <w:ind w:left="380"/>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From the start, I make it obvious that staff can be rewarded for their efforts. I help with them to determine their career objectives. If they are interested in a promotion, we offer clear standards and milestones for them to meet. I work with human resources to ensure that the employee receives the promotion they deserve once they have reached the milestones.</w:t>
      </w:r>
    </w:p>
    <w:sectPr w:rsidR="002C5BB3">
      <w:headerReference w:type="default" r:id="rId9"/>
      <w:footerReference w:type="default" r:id="rId10"/>
      <w:type w:val="continuous"/>
      <w:pgSz w:w="11906" w:h="16838"/>
      <w:pgMar w:top="400" w:right="840" w:bottom="400" w:left="8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F89C7" w14:textId="77777777" w:rsidR="0021012F" w:rsidRDefault="0021012F">
      <w:pPr>
        <w:spacing w:line="240" w:lineRule="auto"/>
      </w:pPr>
      <w:r>
        <w:separator/>
      </w:r>
    </w:p>
  </w:endnote>
  <w:endnote w:type="continuationSeparator" w:id="0">
    <w:p w14:paraId="7B43BEED" w14:textId="77777777" w:rsidR="0021012F" w:rsidRDefault="002101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embedRegular r:id="rId1" w:fontKey="{CB251B45-E11B-4E18-AF59-D7339090BF64}"/>
    <w:embedBold r:id="rId2" w:fontKey="{B8DE430D-11B1-41FE-8E72-4A6721C986C9}"/>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B8848" w14:textId="77777777" w:rsidR="00211154" w:rsidRDefault="001B56BD">
    <w:pPr>
      <w:spacing w:line="20" w:lineRule="auto"/>
    </w:pPr>
    <w:r>
      <w:rPr>
        <w:color w:val="FFFFFF"/>
        <w:sz w:val="2"/>
      </w:rPr>
      <w: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961B9" w14:textId="77777777" w:rsidR="00211154" w:rsidRDefault="001B56BD">
    <w:pPr>
      <w:spacing w:line="20" w:lineRule="auto"/>
    </w:pPr>
    <w:r>
      <w:rPr>
        <w:color w:val="FFFFFF"/>
        <w:sz w:val="2"/>
      </w:rP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F7BD1" w14:textId="77777777" w:rsidR="0021012F" w:rsidRDefault="0021012F">
      <w:pPr>
        <w:spacing w:line="240" w:lineRule="auto"/>
      </w:pPr>
      <w:r>
        <w:separator/>
      </w:r>
    </w:p>
  </w:footnote>
  <w:footnote w:type="continuationSeparator" w:id="0">
    <w:p w14:paraId="25385984" w14:textId="77777777" w:rsidR="0021012F" w:rsidRDefault="0021012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5AAFE" w14:textId="77777777" w:rsidR="00211154" w:rsidRDefault="001B56BD">
    <w:pPr>
      <w:spacing w:line="20" w:lineRule="auto"/>
    </w:pPr>
    <w:r>
      <w:rPr>
        <w:color w:val="FFFFFF"/>
        <w:sz w:val="2"/>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138F9" w14:textId="77777777" w:rsidR="00211154" w:rsidRDefault="001B56BD">
    <w:pPr>
      <w:spacing w:line="20" w:lineRule="auto"/>
    </w:pPr>
    <w:r>
      <w:rPr>
        <w:color w:val="FFFFFF"/>
        <w:sz w:val="2"/>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3000B874">
      <w:start w:val="1"/>
      <w:numFmt w:val="bullet"/>
      <w:lvlText w:val=""/>
      <w:lvlJc w:val="left"/>
      <w:pPr>
        <w:ind w:left="720" w:hanging="360"/>
      </w:pPr>
      <w:rPr>
        <w:rFonts w:ascii="Symbol" w:hAnsi="Symbol"/>
      </w:rPr>
    </w:lvl>
    <w:lvl w:ilvl="1" w:tplc="C7F6AD38">
      <w:start w:val="1"/>
      <w:numFmt w:val="bullet"/>
      <w:lvlText w:val="o"/>
      <w:lvlJc w:val="left"/>
      <w:pPr>
        <w:tabs>
          <w:tab w:val="num" w:pos="1440"/>
        </w:tabs>
        <w:ind w:left="1440" w:hanging="360"/>
      </w:pPr>
      <w:rPr>
        <w:rFonts w:ascii="Courier New" w:hAnsi="Courier New"/>
      </w:rPr>
    </w:lvl>
    <w:lvl w:ilvl="2" w:tplc="AC48B9BE">
      <w:start w:val="1"/>
      <w:numFmt w:val="bullet"/>
      <w:lvlText w:val=""/>
      <w:lvlJc w:val="left"/>
      <w:pPr>
        <w:tabs>
          <w:tab w:val="num" w:pos="2160"/>
        </w:tabs>
        <w:ind w:left="2160" w:hanging="360"/>
      </w:pPr>
      <w:rPr>
        <w:rFonts w:ascii="Wingdings" w:hAnsi="Wingdings"/>
      </w:rPr>
    </w:lvl>
    <w:lvl w:ilvl="3" w:tplc="1CCC414C">
      <w:start w:val="1"/>
      <w:numFmt w:val="bullet"/>
      <w:lvlText w:val=""/>
      <w:lvlJc w:val="left"/>
      <w:pPr>
        <w:tabs>
          <w:tab w:val="num" w:pos="2880"/>
        </w:tabs>
        <w:ind w:left="2880" w:hanging="360"/>
      </w:pPr>
      <w:rPr>
        <w:rFonts w:ascii="Symbol" w:hAnsi="Symbol"/>
      </w:rPr>
    </w:lvl>
    <w:lvl w:ilvl="4" w:tplc="54269678">
      <w:start w:val="1"/>
      <w:numFmt w:val="bullet"/>
      <w:lvlText w:val="o"/>
      <w:lvlJc w:val="left"/>
      <w:pPr>
        <w:tabs>
          <w:tab w:val="num" w:pos="3600"/>
        </w:tabs>
        <w:ind w:left="3600" w:hanging="360"/>
      </w:pPr>
      <w:rPr>
        <w:rFonts w:ascii="Courier New" w:hAnsi="Courier New"/>
      </w:rPr>
    </w:lvl>
    <w:lvl w:ilvl="5" w:tplc="E7B01152">
      <w:start w:val="1"/>
      <w:numFmt w:val="bullet"/>
      <w:lvlText w:val=""/>
      <w:lvlJc w:val="left"/>
      <w:pPr>
        <w:tabs>
          <w:tab w:val="num" w:pos="4320"/>
        </w:tabs>
        <w:ind w:left="4320" w:hanging="360"/>
      </w:pPr>
      <w:rPr>
        <w:rFonts w:ascii="Wingdings" w:hAnsi="Wingdings"/>
      </w:rPr>
    </w:lvl>
    <w:lvl w:ilvl="6" w:tplc="D5D4D000">
      <w:start w:val="1"/>
      <w:numFmt w:val="bullet"/>
      <w:lvlText w:val=""/>
      <w:lvlJc w:val="left"/>
      <w:pPr>
        <w:tabs>
          <w:tab w:val="num" w:pos="5040"/>
        </w:tabs>
        <w:ind w:left="5040" w:hanging="360"/>
      </w:pPr>
      <w:rPr>
        <w:rFonts w:ascii="Symbol" w:hAnsi="Symbol"/>
      </w:rPr>
    </w:lvl>
    <w:lvl w:ilvl="7" w:tplc="4F76BB40">
      <w:start w:val="1"/>
      <w:numFmt w:val="bullet"/>
      <w:lvlText w:val="o"/>
      <w:lvlJc w:val="left"/>
      <w:pPr>
        <w:tabs>
          <w:tab w:val="num" w:pos="5760"/>
        </w:tabs>
        <w:ind w:left="5760" w:hanging="360"/>
      </w:pPr>
      <w:rPr>
        <w:rFonts w:ascii="Courier New" w:hAnsi="Courier New"/>
      </w:rPr>
    </w:lvl>
    <w:lvl w:ilvl="8" w:tplc="FF0C237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6A56D624">
      <w:start w:val="1"/>
      <w:numFmt w:val="bullet"/>
      <w:lvlText w:val=""/>
      <w:lvlJc w:val="left"/>
      <w:pPr>
        <w:ind w:left="720" w:hanging="360"/>
      </w:pPr>
      <w:rPr>
        <w:rFonts w:ascii="Symbol" w:hAnsi="Symbol"/>
      </w:rPr>
    </w:lvl>
    <w:lvl w:ilvl="1" w:tplc="D5861356">
      <w:start w:val="1"/>
      <w:numFmt w:val="bullet"/>
      <w:lvlText w:val="o"/>
      <w:lvlJc w:val="left"/>
      <w:pPr>
        <w:tabs>
          <w:tab w:val="num" w:pos="1440"/>
        </w:tabs>
        <w:ind w:left="1440" w:hanging="360"/>
      </w:pPr>
      <w:rPr>
        <w:rFonts w:ascii="Courier New" w:hAnsi="Courier New"/>
      </w:rPr>
    </w:lvl>
    <w:lvl w:ilvl="2" w:tplc="40F20DC8">
      <w:start w:val="1"/>
      <w:numFmt w:val="bullet"/>
      <w:lvlText w:val=""/>
      <w:lvlJc w:val="left"/>
      <w:pPr>
        <w:tabs>
          <w:tab w:val="num" w:pos="2160"/>
        </w:tabs>
        <w:ind w:left="2160" w:hanging="360"/>
      </w:pPr>
      <w:rPr>
        <w:rFonts w:ascii="Wingdings" w:hAnsi="Wingdings"/>
      </w:rPr>
    </w:lvl>
    <w:lvl w:ilvl="3" w:tplc="326A8A76">
      <w:start w:val="1"/>
      <w:numFmt w:val="bullet"/>
      <w:lvlText w:val=""/>
      <w:lvlJc w:val="left"/>
      <w:pPr>
        <w:tabs>
          <w:tab w:val="num" w:pos="2880"/>
        </w:tabs>
        <w:ind w:left="2880" w:hanging="360"/>
      </w:pPr>
      <w:rPr>
        <w:rFonts w:ascii="Symbol" w:hAnsi="Symbol"/>
      </w:rPr>
    </w:lvl>
    <w:lvl w:ilvl="4" w:tplc="37B44A24">
      <w:start w:val="1"/>
      <w:numFmt w:val="bullet"/>
      <w:lvlText w:val="o"/>
      <w:lvlJc w:val="left"/>
      <w:pPr>
        <w:tabs>
          <w:tab w:val="num" w:pos="3600"/>
        </w:tabs>
        <w:ind w:left="3600" w:hanging="360"/>
      </w:pPr>
      <w:rPr>
        <w:rFonts w:ascii="Courier New" w:hAnsi="Courier New"/>
      </w:rPr>
    </w:lvl>
    <w:lvl w:ilvl="5" w:tplc="D4CAE024">
      <w:start w:val="1"/>
      <w:numFmt w:val="bullet"/>
      <w:lvlText w:val=""/>
      <w:lvlJc w:val="left"/>
      <w:pPr>
        <w:tabs>
          <w:tab w:val="num" w:pos="4320"/>
        </w:tabs>
        <w:ind w:left="4320" w:hanging="360"/>
      </w:pPr>
      <w:rPr>
        <w:rFonts w:ascii="Wingdings" w:hAnsi="Wingdings"/>
      </w:rPr>
    </w:lvl>
    <w:lvl w:ilvl="6" w:tplc="3E768E46">
      <w:start w:val="1"/>
      <w:numFmt w:val="bullet"/>
      <w:lvlText w:val=""/>
      <w:lvlJc w:val="left"/>
      <w:pPr>
        <w:tabs>
          <w:tab w:val="num" w:pos="5040"/>
        </w:tabs>
        <w:ind w:left="5040" w:hanging="360"/>
      </w:pPr>
      <w:rPr>
        <w:rFonts w:ascii="Symbol" w:hAnsi="Symbol"/>
      </w:rPr>
    </w:lvl>
    <w:lvl w:ilvl="7" w:tplc="99DE5EFA">
      <w:start w:val="1"/>
      <w:numFmt w:val="bullet"/>
      <w:lvlText w:val="o"/>
      <w:lvlJc w:val="left"/>
      <w:pPr>
        <w:tabs>
          <w:tab w:val="num" w:pos="5760"/>
        </w:tabs>
        <w:ind w:left="5760" w:hanging="360"/>
      </w:pPr>
      <w:rPr>
        <w:rFonts w:ascii="Courier New" w:hAnsi="Courier New"/>
      </w:rPr>
    </w:lvl>
    <w:lvl w:ilvl="8" w:tplc="2326B148">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DC203DF2">
      <w:start w:val="1"/>
      <w:numFmt w:val="bullet"/>
      <w:lvlText w:val=""/>
      <w:lvlJc w:val="left"/>
      <w:pPr>
        <w:ind w:left="720" w:hanging="360"/>
      </w:pPr>
      <w:rPr>
        <w:rFonts w:ascii="Symbol" w:hAnsi="Symbol"/>
      </w:rPr>
    </w:lvl>
    <w:lvl w:ilvl="1" w:tplc="D152BD8E">
      <w:start w:val="1"/>
      <w:numFmt w:val="bullet"/>
      <w:lvlText w:val="o"/>
      <w:lvlJc w:val="left"/>
      <w:pPr>
        <w:tabs>
          <w:tab w:val="num" w:pos="1440"/>
        </w:tabs>
        <w:ind w:left="1440" w:hanging="360"/>
      </w:pPr>
      <w:rPr>
        <w:rFonts w:ascii="Courier New" w:hAnsi="Courier New"/>
      </w:rPr>
    </w:lvl>
    <w:lvl w:ilvl="2" w:tplc="8C422060">
      <w:start w:val="1"/>
      <w:numFmt w:val="bullet"/>
      <w:lvlText w:val=""/>
      <w:lvlJc w:val="left"/>
      <w:pPr>
        <w:tabs>
          <w:tab w:val="num" w:pos="2160"/>
        </w:tabs>
        <w:ind w:left="2160" w:hanging="360"/>
      </w:pPr>
      <w:rPr>
        <w:rFonts w:ascii="Wingdings" w:hAnsi="Wingdings"/>
      </w:rPr>
    </w:lvl>
    <w:lvl w:ilvl="3" w:tplc="4BDEE1F6">
      <w:start w:val="1"/>
      <w:numFmt w:val="bullet"/>
      <w:lvlText w:val=""/>
      <w:lvlJc w:val="left"/>
      <w:pPr>
        <w:tabs>
          <w:tab w:val="num" w:pos="2880"/>
        </w:tabs>
        <w:ind w:left="2880" w:hanging="360"/>
      </w:pPr>
      <w:rPr>
        <w:rFonts w:ascii="Symbol" w:hAnsi="Symbol"/>
      </w:rPr>
    </w:lvl>
    <w:lvl w:ilvl="4" w:tplc="307C584C">
      <w:start w:val="1"/>
      <w:numFmt w:val="bullet"/>
      <w:lvlText w:val="o"/>
      <w:lvlJc w:val="left"/>
      <w:pPr>
        <w:tabs>
          <w:tab w:val="num" w:pos="3600"/>
        </w:tabs>
        <w:ind w:left="3600" w:hanging="360"/>
      </w:pPr>
      <w:rPr>
        <w:rFonts w:ascii="Courier New" w:hAnsi="Courier New"/>
      </w:rPr>
    </w:lvl>
    <w:lvl w:ilvl="5" w:tplc="EFAE6DA8">
      <w:start w:val="1"/>
      <w:numFmt w:val="bullet"/>
      <w:lvlText w:val=""/>
      <w:lvlJc w:val="left"/>
      <w:pPr>
        <w:tabs>
          <w:tab w:val="num" w:pos="4320"/>
        </w:tabs>
        <w:ind w:left="4320" w:hanging="360"/>
      </w:pPr>
      <w:rPr>
        <w:rFonts w:ascii="Wingdings" w:hAnsi="Wingdings"/>
      </w:rPr>
    </w:lvl>
    <w:lvl w:ilvl="6" w:tplc="667AE538">
      <w:start w:val="1"/>
      <w:numFmt w:val="bullet"/>
      <w:lvlText w:val=""/>
      <w:lvlJc w:val="left"/>
      <w:pPr>
        <w:tabs>
          <w:tab w:val="num" w:pos="5040"/>
        </w:tabs>
        <w:ind w:left="5040" w:hanging="360"/>
      </w:pPr>
      <w:rPr>
        <w:rFonts w:ascii="Symbol" w:hAnsi="Symbol"/>
      </w:rPr>
    </w:lvl>
    <w:lvl w:ilvl="7" w:tplc="5AACF006">
      <w:start w:val="1"/>
      <w:numFmt w:val="bullet"/>
      <w:lvlText w:val="o"/>
      <w:lvlJc w:val="left"/>
      <w:pPr>
        <w:tabs>
          <w:tab w:val="num" w:pos="5760"/>
        </w:tabs>
        <w:ind w:left="5760" w:hanging="360"/>
      </w:pPr>
      <w:rPr>
        <w:rFonts w:ascii="Courier New" w:hAnsi="Courier New"/>
      </w:rPr>
    </w:lvl>
    <w:lvl w:ilvl="8" w:tplc="D0249B2A">
      <w:start w:val="1"/>
      <w:numFmt w:val="bullet"/>
      <w:lvlText w:val=""/>
      <w:lvlJc w:val="left"/>
      <w:pPr>
        <w:tabs>
          <w:tab w:val="num" w:pos="6480"/>
        </w:tabs>
        <w:ind w:left="6480" w:hanging="360"/>
      </w:pPr>
      <w:rPr>
        <w:rFonts w:ascii="Wingdings" w:hAnsi="Wingdings"/>
      </w:rPr>
    </w:lvl>
  </w:abstractNum>
  <w:abstractNum w:abstractNumId="3" w15:restartNumberingAfterBreak="0">
    <w:nsid w:val="54126C4D"/>
    <w:multiLevelType w:val="multilevel"/>
    <w:tmpl w:val="04E2C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1154"/>
    <w:rsid w:val="0016216D"/>
    <w:rsid w:val="001B56BD"/>
    <w:rsid w:val="0021012F"/>
    <w:rsid w:val="00211154"/>
    <w:rsid w:val="002721C7"/>
    <w:rsid w:val="002C5BB3"/>
    <w:rsid w:val="00634F33"/>
    <w:rsid w:val="006D5187"/>
    <w:rsid w:val="007E1BFE"/>
    <w:rsid w:val="00A4518A"/>
    <w:rsid w:val="00A9600C"/>
    <w:rsid w:val="00C11302"/>
    <w:rsid w:val="00D500BC"/>
    <w:rsid w:val="00E4579C"/>
    <w:rsid w:val="00F24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977ED"/>
  <w15:docId w15:val="{F2B5B182-C766-4406-B3D4-EF3EAE9C8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rPr>
  </w:style>
  <w:style w:type="paragraph" w:styleId="Heading2">
    <w:name w:val="heading 2"/>
    <w:basedOn w:val="Normal"/>
    <w:next w:val="Normal"/>
    <w:link w:val="Heading2Char"/>
    <w:uiPriority w:val="9"/>
    <w:qFormat/>
    <w:rsid w:val="00506D7A"/>
    <w:pPr>
      <w:keepNext/>
      <w:keepLines/>
      <w:spacing w:before="40"/>
      <w:outlineLvl w:val="1"/>
    </w:pPr>
    <w:rPr>
      <w:b/>
      <w:bCs/>
      <w:color w:val="2F5496"/>
    </w:rPr>
  </w:style>
  <w:style w:type="paragraph" w:styleId="Heading3">
    <w:name w:val="heading 3"/>
    <w:basedOn w:val="Normal"/>
    <w:next w:val="Normal"/>
    <w:link w:val="Heading3Char"/>
    <w:uiPriority w:val="9"/>
    <w:qFormat/>
    <w:rsid w:val="00506D7A"/>
    <w:pPr>
      <w:keepNext/>
      <w:keepLines/>
      <w:spacing w:before="40"/>
      <w:outlineLvl w:val="2"/>
    </w:pPr>
    <w:rPr>
      <w:b/>
      <w:bCs/>
      <w:color w:val="1F3763"/>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rPr>
  </w:style>
  <w:style w:type="paragraph" w:styleId="Heading6">
    <w:name w:val="heading 6"/>
    <w:basedOn w:val="Normal"/>
    <w:next w:val="Normal"/>
    <w:link w:val="Heading6Char"/>
    <w:uiPriority w:val="9"/>
    <w:qFormat/>
    <w:rsid w:val="00506D7A"/>
    <w:pPr>
      <w:keepNext/>
      <w:keepLines/>
      <w:spacing w:before="40"/>
      <w:outlineLvl w:val="5"/>
    </w:pPr>
    <w:rPr>
      <w:b/>
      <w:bCs/>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Times New Roman" w:eastAsia="Times New Roman" w:hAnsi="Times New Roman" w:cs="Times New Roman"/>
      <w:color w:val="2F5496"/>
      <w:sz w:val="32"/>
      <w:szCs w:val="32"/>
    </w:rPr>
  </w:style>
  <w:style w:type="character" w:customStyle="1" w:styleId="Heading2Char">
    <w:name w:val="Heading 2 Char"/>
    <w:basedOn w:val="DefaultParagraphFont"/>
    <w:link w:val="Heading2"/>
    <w:uiPriority w:val="9"/>
    <w:rsid w:val="00506D7A"/>
    <w:rPr>
      <w:rFonts w:ascii="Times New Roman" w:eastAsia="Times New Roman" w:hAnsi="Times New Roman" w:cs="Times New Roman"/>
      <w:color w:val="2F5496"/>
      <w:sz w:val="26"/>
      <w:szCs w:val="26"/>
    </w:rPr>
  </w:style>
  <w:style w:type="character" w:customStyle="1" w:styleId="Heading3Char">
    <w:name w:val="Heading 3 Char"/>
    <w:basedOn w:val="DefaultParagraphFont"/>
    <w:link w:val="Heading3"/>
    <w:uiPriority w:val="9"/>
    <w:rsid w:val="00506D7A"/>
    <w:rPr>
      <w:rFonts w:ascii="Times New Roman" w:eastAsia="Times New Roman" w:hAnsi="Times New Roman" w:cs="Times New Roman"/>
      <w:color w:val="1F3763"/>
      <w:sz w:val="24"/>
      <w:szCs w:val="24"/>
    </w:rPr>
  </w:style>
  <w:style w:type="character" w:customStyle="1" w:styleId="Heading4Char">
    <w:name w:val="Heading 4 Char"/>
    <w:basedOn w:val="DefaultParagraphFont"/>
    <w:link w:val="Heading4"/>
    <w:uiPriority w:val="9"/>
    <w:rsid w:val="00506D7A"/>
    <w:rPr>
      <w:rFonts w:ascii="Times New Roman" w:eastAsia="Times New Roman" w:hAnsi="Times New Roman" w:cs="Times New Roman"/>
      <w:i/>
      <w:iCs/>
      <w:color w:val="2F5496"/>
    </w:rPr>
  </w:style>
  <w:style w:type="character" w:customStyle="1" w:styleId="Heading5Char">
    <w:name w:val="Heading 5 Char"/>
    <w:basedOn w:val="DefaultParagraphFont"/>
    <w:link w:val="Heading5"/>
    <w:uiPriority w:val="9"/>
    <w:rsid w:val="00506D7A"/>
    <w:rPr>
      <w:rFonts w:ascii="Times New Roman" w:eastAsia="Times New Roman" w:hAnsi="Times New Roman" w:cs="Times New Roman"/>
      <w:color w:val="2F5496"/>
    </w:rPr>
  </w:style>
  <w:style w:type="character" w:customStyle="1" w:styleId="Heading6Char">
    <w:name w:val="Heading 6 Char"/>
    <w:basedOn w:val="DefaultParagraphFont"/>
    <w:link w:val="Heading6"/>
    <w:uiPriority w:val="9"/>
    <w:rsid w:val="00506D7A"/>
    <w:rPr>
      <w:rFonts w:ascii="Times New Roman" w:eastAsia="Times New Roman" w:hAnsi="Times New Roman" w:cs="Times New Roman"/>
      <w:color w:val="1F3763"/>
    </w:rPr>
  </w:style>
  <w:style w:type="paragraph" w:customStyle="1" w:styleId="divdocument">
    <w:name w:val="div_document"/>
    <w:basedOn w:val="Normal"/>
    <w:pPr>
      <w:spacing w:line="280" w:lineRule="atLeast"/>
    </w:pPr>
    <w:rPr>
      <w:color w:val="231F20"/>
    </w:rPr>
  </w:style>
  <w:style w:type="paragraph" w:customStyle="1" w:styleId="divdocumentdivnameSec">
    <w:name w:val="div_document_div_nameSec"/>
    <w:basedOn w:val="Normal"/>
    <w:pPr>
      <w:shd w:val="clear" w:color="auto" w:fill="084B81"/>
    </w:pPr>
    <w:rPr>
      <w:color w:val="FFFFFF"/>
      <w:shd w:val="clear" w:color="auto" w:fill="084B81"/>
    </w:rPr>
  </w:style>
  <w:style w:type="character" w:customStyle="1" w:styleId="divPARAGRAPHNAMEdiv">
    <w:name w:val="div_PARAGRAPH_NAME &gt; div"/>
    <w:basedOn w:val="DefaultParagraphFont"/>
    <w:rPr>
      <w:shd w:val="clear" w:color="auto" w:fill="084B81"/>
    </w:rPr>
  </w:style>
  <w:style w:type="paragraph" w:customStyle="1" w:styleId="gap-btn-hidden">
    <w:name w:val="gap-btn-hidden"/>
    <w:basedOn w:val="Normal"/>
    <w:rPr>
      <w:vanish/>
    </w:rPr>
  </w:style>
  <w:style w:type="character" w:customStyle="1" w:styleId="nametablediv">
    <w:name w:val="nametable &gt; div"/>
    <w:basedOn w:val="DefaultParagraphFont"/>
    <w:rPr>
      <w:shd w:val="clear" w:color="auto" w:fill="084B81"/>
    </w:rPr>
  </w:style>
  <w:style w:type="paragraph" w:customStyle="1" w:styleId="div">
    <w:name w:val="div"/>
    <w:basedOn w:val="Normal"/>
  </w:style>
  <w:style w:type="paragraph" w:customStyle="1" w:styleId="nametabledivParagraph">
    <w:name w:val="nametable &gt; div Paragraph"/>
    <w:basedOn w:val="Normal"/>
    <w:pPr>
      <w:shd w:val="clear" w:color="auto" w:fill="084B81"/>
    </w:pPr>
    <w:rPr>
      <w:shd w:val="clear" w:color="auto" w:fill="084B81"/>
    </w:rPr>
  </w:style>
  <w:style w:type="table" w:customStyle="1" w:styleId="nametable">
    <w:name w:val="nametable"/>
    <w:basedOn w:val="TableNormal"/>
    <w:tblPr/>
  </w:style>
  <w:style w:type="paragraph" w:customStyle="1" w:styleId="divdocumentdivinnername">
    <w:name w:val="div_document_div_innername"/>
    <w:basedOn w:val="Normal"/>
    <w:pPr>
      <w:pBdr>
        <w:bottom w:val="none" w:sz="0" w:space="15" w:color="auto"/>
      </w:pBdr>
    </w:pPr>
  </w:style>
  <w:style w:type="character" w:customStyle="1" w:styleId="span">
    <w:name w:val="span"/>
    <w:basedOn w:val="DefaultParagraphFont"/>
    <w:rPr>
      <w:sz w:val="24"/>
      <w:szCs w:val="24"/>
      <w:bdr w:val="none" w:sz="0" w:space="0" w:color="auto"/>
      <w:vertAlign w:val="baseline"/>
    </w:rPr>
  </w:style>
  <w:style w:type="character" w:customStyle="1" w:styleId="divdocumentdivinnernameCharacter">
    <w:name w:val="div_document_div_innername Character"/>
    <w:basedOn w:val="DefaultParagraphFont"/>
  </w:style>
  <w:style w:type="table" w:customStyle="1" w:styleId="divdocumentdivPARAGRAPHNAME">
    <w:name w:val="div_document_div_PARAGRAPH_NAME"/>
    <w:basedOn w:val="TableNormal"/>
    <w:tblPr/>
  </w:style>
  <w:style w:type="paragraph" w:customStyle="1" w:styleId="divdocumentdivSECTIONCNTC">
    <w:name w:val="div_document_div_SECTION_CNTC"/>
    <w:basedOn w:val="Normal"/>
    <w:pPr>
      <w:shd w:val="clear" w:color="auto" w:fill="084B81"/>
    </w:pPr>
    <w:rPr>
      <w:color w:val="FFFFFF"/>
      <w:shd w:val="clear" w:color="auto" w:fill="084B81"/>
    </w:rPr>
  </w:style>
  <w:style w:type="character" w:customStyle="1" w:styleId="divPARAGRAPHCNTCdiv">
    <w:name w:val="div_PARAGRAPH_CNTC &gt; div"/>
    <w:basedOn w:val="DefaultParagraphFont"/>
    <w:rPr>
      <w:shd w:val="clear" w:color="auto" w:fill="084B81"/>
    </w:rPr>
  </w:style>
  <w:style w:type="paragraph" w:customStyle="1" w:styleId="divinnercontact">
    <w:name w:val="div_innercontact"/>
    <w:basedOn w:val="div"/>
  </w:style>
  <w:style w:type="character" w:customStyle="1" w:styleId="sprtr">
    <w:name w:val="sprtr"/>
    <w:basedOn w:val="DefaultParagraphFont"/>
  </w:style>
  <w:style w:type="character" w:customStyle="1" w:styleId="divCharacter">
    <w:name w:val="div Character"/>
    <w:basedOn w:val="DefaultParagraphFont"/>
    <w:rPr>
      <w:sz w:val="24"/>
      <w:szCs w:val="24"/>
      <w:bdr w:val="none" w:sz="0" w:space="0" w:color="auto"/>
      <w:vertAlign w:val="baseline"/>
    </w:rPr>
  </w:style>
  <w:style w:type="table" w:customStyle="1" w:styleId="divdocumentdivPARAGRAPHCNTC">
    <w:name w:val="div_document_div_PARAGRAPH_CNTC"/>
    <w:basedOn w:val="TableNormal"/>
    <w:tblPr/>
  </w:style>
  <w:style w:type="paragraph" w:customStyle="1" w:styleId="divdocumentsection">
    <w:name w:val="div_document_section"/>
    <w:basedOn w:val="Normal"/>
  </w:style>
  <w:style w:type="character" w:customStyle="1" w:styleId="divdocumentdivSECTIONCNTCdivsectionnotbtnlnkdisplaycell">
    <w:name w:val="div_document_div_SECTION_CNTC + div_section_not(.btnlnk)_displaycell"/>
    <w:basedOn w:val="DefaultParagraphFont"/>
  </w:style>
  <w:style w:type="paragraph" w:customStyle="1" w:styleId="topborder">
    <w:name w:val="topborder"/>
    <w:basedOn w:val="Normal"/>
    <w:pPr>
      <w:pBdr>
        <w:top w:val="single" w:sz="8" w:space="0" w:color="E3D7DA"/>
        <w:bottom w:val="none" w:sz="0" w:space="6" w:color="auto"/>
      </w:pBdr>
      <w:spacing w:line="0" w:lineRule="atLeast"/>
    </w:pPr>
    <w:rPr>
      <w:sz w:val="0"/>
      <w:szCs w:val="0"/>
    </w:rPr>
  </w:style>
  <w:style w:type="table" w:customStyle="1" w:styleId="displaytable">
    <w:name w:val="displaytable"/>
    <w:basedOn w:val="TableNormal"/>
    <w:tblPr/>
  </w:style>
  <w:style w:type="paragraph" w:customStyle="1" w:styleId="divheading">
    <w:name w:val="div_heading"/>
    <w:basedOn w:val="div"/>
    <w:pPr>
      <w:pBdr>
        <w:bottom w:val="none" w:sz="0" w:space="5" w:color="auto"/>
      </w:pBdr>
    </w:pPr>
  </w:style>
  <w:style w:type="paragraph" w:customStyle="1" w:styleId="divdocumentdivsectiontitle">
    <w:name w:val="div_document_div_sectiontitle"/>
    <w:basedOn w:val="Normal"/>
    <w:pPr>
      <w:spacing w:line="280" w:lineRule="atLeast"/>
    </w:pPr>
    <w:rPr>
      <w:color w:val="084B81"/>
      <w:sz w:val="28"/>
      <w:szCs w:val="28"/>
    </w:rPr>
  </w:style>
  <w:style w:type="paragraph" w:customStyle="1" w:styleId="divdocumentdivparagraph">
    <w:name w:val="div_document_div_paragraph"/>
    <w:basedOn w:val="Normal"/>
  </w:style>
  <w:style w:type="paragraph" w:customStyle="1" w:styleId="divdocumentsinglecolumn">
    <w:name w:val="div_document_singlecolumn"/>
    <w:basedOn w:val="Normal"/>
  </w:style>
  <w:style w:type="paragraph" w:customStyle="1" w:styleId="p">
    <w:name w:val="p"/>
    <w:basedOn w:val="Normal"/>
  </w:style>
  <w:style w:type="character" w:customStyle="1" w:styleId="displaycell">
    <w:name w:val="displaycell"/>
    <w:basedOn w:val="DefaultParagraphFont"/>
  </w:style>
  <w:style w:type="character" w:customStyle="1" w:styleId="singlecolumnspanpaddedlinenth-child1">
    <w:name w:val="singlecolumn_span_paddedline_nth-child(1)"/>
    <w:basedOn w:val="DefaultParagraphFont"/>
  </w:style>
  <w:style w:type="character" w:customStyle="1" w:styleId="jobtitle">
    <w:name w:val="jobtitle"/>
    <w:basedOn w:val="DefaultParagraphFont"/>
    <w:rPr>
      <w:b/>
      <w:bCs/>
      <w:caps/>
    </w:rPr>
  </w:style>
  <w:style w:type="paragraph" w:customStyle="1" w:styleId="divdocumentulli">
    <w:name w:val="div_document_ul_li"/>
    <w:basedOn w:val="Normal"/>
    <w:pPr>
      <w:pBdr>
        <w:left w:val="none" w:sz="0" w:space="5" w:color="auto"/>
      </w:pBdr>
    </w:pPr>
  </w:style>
  <w:style w:type="paragraph" w:customStyle="1" w:styleId="spanpaddedline">
    <w:name w:val="span_paddedline"/>
    <w:basedOn w:val="spanParagraph"/>
  </w:style>
  <w:style w:type="paragraph" w:customStyle="1" w:styleId="spanParagraph">
    <w:name w:val="span Paragraph"/>
    <w:basedOn w:val="Normal"/>
  </w:style>
  <w:style w:type="paragraph" w:customStyle="1" w:styleId="public-draftstyledefault-unorderedlistitem">
    <w:name w:val="public-draftstyledefault-unorderedlistitem"/>
    <w:basedOn w:val="Normal"/>
    <w:rsid w:val="007E1BFE"/>
    <w:pPr>
      <w:spacing w:before="100" w:beforeAutospacing="1" w:after="100" w:afterAutospacing="1" w:line="240" w:lineRule="auto"/>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526873">
      <w:bodyDiv w:val="1"/>
      <w:marLeft w:val="0"/>
      <w:marRight w:val="0"/>
      <w:marTop w:val="0"/>
      <w:marBottom w:val="0"/>
      <w:divBdr>
        <w:top w:val="none" w:sz="0" w:space="0" w:color="auto"/>
        <w:left w:val="none" w:sz="0" w:space="0" w:color="auto"/>
        <w:bottom w:val="none" w:sz="0" w:space="0" w:color="auto"/>
        <w:right w:val="none" w:sz="0" w:space="0" w:color="auto"/>
      </w:divBdr>
      <w:divsChild>
        <w:div w:id="123045754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a:solidFill>
            <a:schemeClr val="phClr">
              <a:shade val="95000"/>
              <a:satMod val="105000"/>
            </a:schemeClr>
          </a:solidFill>
          <a:prstDash val="solid"/>
        </a:ln>
        <a:ln w="25400">
          <a:solidFill>
            <a:schemeClr val="phClr"/>
          </a:solidFill>
          <a:prstDash val="solid"/>
        </a:ln>
        <a:ln w="38100">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1</Pages>
  <Words>1499</Words>
  <Characters>8548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Daniel Goste</vt:lpstr>
    </vt:vector>
  </TitlesOfParts>
  <Company/>
  <LinksUpToDate>false</LinksUpToDate>
  <CharactersWithSpaces>10027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Daniel Goste</dc:title>
  <cp:lastModifiedBy>Mirel Goste (2027280)</cp:lastModifiedBy>
  <cp:revision>9</cp:revision>
  <dcterms:created xsi:type="dcterms:W3CDTF">2021-12-06T20:05:00Z</dcterms:created>
  <dcterms:modified xsi:type="dcterms:W3CDTF">2021-12-06T20:47:00Z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83afa7ed-5881-4668-b3ce-e1b6f70edcf0</vt:lpwstr>
  </property>
  <property fmtid="{D5CDD505-2E9C-101B-9397-08002B2CF9AE}" pid="3" name="x1ye=0">
    <vt:lpwstr>jFYAAB+LCAAAAAAABAAUmrVyw1AQRT9IhcVQiplZnZiZLH19nCIzmRSK/d7uvec4AXEGE3BYYGkB5BEOZRCWFXiCwQWYQmgSXgEeZNMPxa3C9vIUvFXy8AXGqounzdU49GV7mjHKggVy9KH1yGdbRIgSD7yRRcbIG6gXNu9GpUQ57yauwL6gmLba08Mw+BbGZ92fl3B5VppObhpRbzWffYYhl22MwFX6pslLt1e1hTHowBCajlbU7K2uTWfPwaD</vt:lpwstr>
  </property>
  <property fmtid="{D5CDD505-2E9C-101B-9397-08002B2CF9AE}" pid="4" name="x1ye=1">
    <vt:lpwstr>2WhOtt1wk+CmeFURRQlfDdErSe8Q/NhL09J5SGYioImTETk6ERIjPBFHhVGwgHL/VWRxWv+/gkQ4TfykU7DHLRzqgkNpnWwhHJpr14DlP0mLXiaxVb3i/J0fZ3ejFUKjZIGBc8nIAAjv5zVoAB29WLaovE632xaleSVmtkEAT59cY5KkcDmHrKZenxXcEe2flIE2uZQPh3VoWOevqabVivt05qdM7fBH46BcuE+iX+gYiRu87OzKzOPdqbrXGkV</vt:lpwstr>
  </property>
  <property fmtid="{D5CDD505-2E9C-101B-9397-08002B2CF9AE}" pid="5" name="x1ye=10">
    <vt:lpwstr>EWjlR+7c0clJqlC2tlr6yP2LTzL4KmjqQ0v3Jc8ULAC1Jc+OU0Pj1VMX5CUwemZr/e+iaildqub63yNYHCBK/9tDl0Dv4i89esJSuaUt3cWHDpsFObX+v9Ak3rwsjh8hc+Etl3wQysIiGOdiwondsJvwZtckKNxOB+4tO2pxIQlHaj40EmLOCMWPKjicgGYgp8NadBg8vjyL9lUiy/LcnBPKxPUTzAU6AhFzGV2Scb0ptd/2JMXNFY0RWxbZC+v</vt:lpwstr>
  </property>
  <property fmtid="{D5CDD505-2E9C-101B-9397-08002B2CF9AE}" pid="6" name="x1ye=11">
    <vt:lpwstr>HnpqoTcH9vSlOW1PiC980TPG6+D9CwZGQfWd9kdvTQhET8irA0TtbYCnFDk4RP4Y/h2oeWJu7cQh+32DUORh8uJI64WwH5qMoJBd8Cg85bE0gYrtUhkKIdOSCg2vXkCyx3JJueR8tz6qJyJYL1ly8Tyz8fyOnhA5CKqh2gXoMzHftSDcT/+89wUuWDngp5IHwwcYbDe6xMxZFA4hd7qgOx5MOMRypgDm0coSSPoutQnfAoQZsGYIBcNZz5Z9xgO</vt:lpwstr>
  </property>
  <property fmtid="{D5CDD505-2E9C-101B-9397-08002B2CF9AE}" pid="7" name="x1ye=12">
    <vt:lpwstr>5kQMddaPsO68EkOfcRy/PwYCMKrLaTGwhzBxriML95A05wV1HnayPLtZe7col6/EeYyF7hQ0b4A3U8AwugjFfm8mr0RwdGVchgGn+jjCKptZ4bteHsrDsh3IgQLudr0rNPCk1JhdgukDnLLRVo08xypF8CPh3xvfuwtXpVXlW+OOba9qigUty1ZMItqZKOI8MfC5ce2M5UqAQouT4Mr//Ta2+XYN3jlK3CYLjoJbWWiCVATBQjHEPWxrgmmDQhx</vt:lpwstr>
  </property>
  <property fmtid="{D5CDD505-2E9C-101B-9397-08002B2CF9AE}" pid="8" name="x1ye=13">
    <vt:lpwstr>yJR+kCDT+MC6xqu6rbVjCo+r6vUuFkDSpz1k574GseN9e2QlbtReGGLTg2hjvB1QjUNTvx6hWbFYyRdRUMlhWJxaliSlSlnizF8PiV7hlRmhyefXDsPyE8fRVV+D4RDIgLxVjiG/iMo3BFiXMl+8FRRLS4b0a6i2CTSxMCZ49kuv4kabP7nMf9MIIfLqFqHW7RmGtbrqdQFlMJbjsca/3vgWP6JnaFCW5FMiOidHKYKP4pphHTKQiMMSuNU2mCx</vt:lpwstr>
  </property>
  <property fmtid="{D5CDD505-2E9C-101B-9397-08002B2CF9AE}" pid="9" name="x1ye=14">
    <vt:lpwstr>diqVSeMH2r5INLZ+RQJhlDDTYOPQMqfrXNi0JBCfr1b5DjrfuH+y7HeTyz8tHkVhR46LlhNkJieBzGTDI/fZUv3kL4QbUchUDArc5itZ31Rp2pfXKapwOfMQYrg/xy2EdI+1AJzLVI7kJejBpL4l4xUEgpZKRXUMddVimZtfU7TjcO6lg2WHwMA+AG2mLAoBSvJWNcJIHHcWIFnzJkhBxZi8tmEY1i7OpNywcqkAUGf9StuNlSWpHy8jpS3EFOV</vt:lpwstr>
  </property>
  <property fmtid="{D5CDD505-2E9C-101B-9397-08002B2CF9AE}" pid="10" name="x1ye=15">
    <vt:lpwstr>JhyUqbRG1zN9Z+yxINryE9+/MDTmi/UsYHZSDIGQa6KcwFYqfg7LPTeaStXCkBbsLGSFbD1PXmpbxp5OhgOuAtHVqPpCexM/5sMurzZqFXmdjWx+9FkhdCLpBPettWSEJOoNvw0Zzdn+jBW997hr1EjgIX/jOXJQqbnvf7AiPMAocqhKGPLpYqr0/uhMkmPeNdqk12yz6lUMo4NuBzFGT6lQlVAd4zggHGoW/s5yuG1c+mh0uZiSitnV5zua+4S</vt:lpwstr>
  </property>
  <property fmtid="{D5CDD505-2E9C-101B-9397-08002B2CF9AE}" pid="11" name="x1ye=16">
    <vt:lpwstr>btziHwQq+p8yWiT2CUe/4V4PYyOBm1aTGe5SfuHwe0hqRmU7K+oCczldzXJqFlcKfEFMAPo3Ww04GLCLVb/IQbu+zI4EKeRdU94Mk/Ygz+n+QvZmYZkf6kJRJje+ll3ptn2GSeNoFPrasUFVzyYqv7asIYlbremMXMIlPZ+mdtbBuCN38eLV2LJW4O3gVe85ky6TWFA9EcAopc/vrjDKrxzJh7Th9bfXb2ViPwo8WFnPni3TEHiTRKctcubhe3X</vt:lpwstr>
  </property>
  <property fmtid="{D5CDD505-2E9C-101B-9397-08002B2CF9AE}" pid="12" name="x1ye=17">
    <vt:lpwstr>NmyYPQnZWbOcXlZJMGjobc75+yRnIL56DOL5LA1NUig8l8+W4b/LghMNv1Sqt1ky7xyS6ixoqjuH8GpcLQ3lxv5ls36cOqcsRWdPXbFYMAd9fmvG52c0JfWSqTqhK1dv7OHTTnNNQNrZn5Rl236+HOQRaYgwtq30YKwCDgPXdLveIJMBKm1NitQd9VU08sxz6F0pvNskruHIueT5ZzMAt+p2N4Pki3rEMetP8LPenEKpI4ROGSb5RN5UA/qgOjy</vt:lpwstr>
  </property>
  <property fmtid="{D5CDD505-2E9C-101B-9397-08002B2CF9AE}" pid="13" name="x1ye=18">
    <vt:lpwstr>5Zh/W7HBoIrZ2082DdrJlgOZsmJreTnBmd0OtHIu0rxKyEnNj1nHR2BOjAYYC50HZJPDfY2cYDEHzsO6gJlXPd/VYoG09RpnxK5os4OkWCQZXmVfKl3oBW3lJ5O2L6mZLkdJeHzvc4YCwBFfp8wAjbR8xPPLimQn3YXB/hs64QPOMH6UddsxevA3QGXPSH7G0t6vOHN+rqyAI1O+KuZQaHBHlz5+si7jup1/XCZmFJ6Ukf1dV3mVtVaPbi7FkHK</vt:lpwstr>
  </property>
  <property fmtid="{D5CDD505-2E9C-101B-9397-08002B2CF9AE}" pid="14" name="x1ye=19">
    <vt:lpwstr>tnq3v+50W9bFXRHGUo546AjtpNgxhcoChaWj0j3BJTyoRx5uuKYNkjdqINoH3uKtB8xSnQ2ryXMpcvHCTfeh6smpwqSvQUdOygBn1ko4wkPBYEEDed+M2wUYgy7utmhERa5JKvMQI7cbC6sgi0Hi6iZljpV3owo5FNMp5RQkMPbj1tVzsUwNQa5k/hfJROfEbYanLo5fdlrr9mFWzfLmE2UWlGnD2tKLtt+qZYO7/G4iVXIvPOlv3tBdYNAA4v3</vt:lpwstr>
  </property>
  <property fmtid="{D5CDD505-2E9C-101B-9397-08002B2CF9AE}" pid="15" name="x1ye=2">
    <vt:lpwstr>pY7FQQ+J0qGClffkJmXg2xJR4pU08m3S8jVUicTki+wqy/igt6MgtM4+tYKyaWWoU56pASAJOJq4vtL7g+VTLJkjDgb1CdgCfhkahNT4m+T4B/d1TV6giA/CoaX9pGELTKBNBqdHQ9Eub+EoEqEyuotr5tzOCdfiCMIjkQG5VNxlVsiHy8JeL0lp23I8tOpMirluJQPNBS5oSOnGQENY6nPD4qslKVeIIUm/ZAMy5hRoFh6C/VLeG9/H3XgXwO/</vt:lpwstr>
  </property>
  <property fmtid="{D5CDD505-2E9C-101B-9397-08002B2CF9AE}" pid="16" name="x1ye=20">
    <vt:lpwstr>66ZyTjwd2gU1C32GxaFekdPqE3yvICccVVMrPri28DnuNAWKjEeuH5xGK4cqaC2DMSfUxsnMTRoLMglZlIbGkgq++uU6lsbw31xnfue7Cuc6zpJjEuLToZnwq/K0+YWqSYGOBEZTq0YraamRNKnRU368H07QPVuOoQJkT62k8Dr4xh2eN7LaKjgZhTRl0dAo3qdmWrAs4hwiI2ZfIueZJsftxbWuCjiWEx7nKDxgtBj60jRuwsK9e1iqaujw+RA</vt:lpwstr>
  </property>
  <property fmtid="{D5CDD505-2E9C-101B-9397-08002B2CF9AE}" pid="17" name="x1ye=21">
    <vt:lpwstr>qsc2lJUhsgoWwfqF4OeDUw6PWXue9tCR1e1LuIlaRbDw/4rlzofR/lLOFNLc2Cz13W4496XSSBzrWO+ScuRUcsm9ASe6mN5k2ObHXpfGuJUECiebQhW3mTLQ+RLGbC2d6JThs+/j55Rhw73LXAVUENoTbfYGBSFGfHV7l/YotucpQ9hWkJpC4B77mny/45Bt8TldVPds7HWnl5pOxXC/xtQjrjMbyaX+/3R/AfVor2/ylz7UeqoheE5rOw83v05</vt:lpwstr>
  </property>
  <property fmtid="{D5CDD505-2E9C-101B-9397-08002B2CF9AE}" pid="18" name="x1ye=22">
    <vt:lpwstr>/8dtWCmtbgrFjiSssDDzFOnMvoS2CKXklbgLomPE2Zi8WrPvTw6Qr8E+4Ldc+vDR+RSwus8TP6vusfLaLJ2Yra0Sg9guxol7SKT6PEKBHQum2llc1UiXzqB9aQpXpjZltfXIjGpU4+w+fXQ9fze29mtPzQPTIU85n0Kadiqaj93E3mJSI659y3K9Nmddm6yylI+2E7OZojQ8LPHVEoCagwLSRhjukn/NMl9f4tQbSMrabsYFoODx3KBQU4HtaCp</vt:lpwstr>
  </property>
  <property fmtid="{D5CDD505-2E9C-101B-9397-08002B2CF9AE}" pid="19" name="x1ye=23">
    <vt:lpwstr>m9jNkBsfPcvYGwejLbMXIbPIGkrfvOFcyHaQj/KlBG4BlCpJHyJiu4sw0TCFGHuFr6PpsJ1wa9/J+/0TFr3Xm4lN8PfAVwKBSPgFyv+xvdQhQ7i09L3G3TPO0I4kS0dSNDPQo5hYl21EaPLV5QXxw+kfmTW41xJY6JZWoWBRNZWPSDdJGKaJc4Jc0gJDxrY4TKCW8uFTPdXlLahcWvZFp65ZGTMblSsRTFz2c5u85w9d7roUfEs6sFKeSExsPha</vt:lpwstr>
  </property>
  <property fmtid="{D5CDD505-2E9C-101B-9397-08002B2CF9AE}" pid="20" name="x1ye=24">
    <vt:lpwstr>f7WGlcHgEhBm6rjZ+vBp+rr4ucDVa6ELM80aWcTKjpGtZDU01OYtUbtWzkX98+26BE0/ng+BTjXkjnTLGNrFEhibtrDJa2n0/ZtW3+yUhp2iVkBcV4vMTKgTuGeOqjcSM3NRta79olMxpwoziVji+vHI423CX+aDloGDzxxGizSN3BQbmcdYspkLqLd0PxUzJpi9nb5W9e/UEnPZyq2AcIuDdMBXPvuFGig2JtRocbEbI4T94GHxRNSQu0VV7zv</vt:lpwstr>
  </property>
  <property fmtid="{D5CDD505-2E9C-101B-9397-08002B2CF9AE}" pid="21" name="x1ye=25">
    <vt:lpwstr>zPhB6dKLm+nIeWEtLqfAPvJC3srd5zaY1gdrfLl8u4Ft23dRIu66BgNB/3EbgXlT6/O46oj7u/LDqyj7aB5lqNSsRTdBD9UdSX5tIlQN9cnPNoxQkS6t4+jWg4ZbuaMuCJ80dV86Ib5StBOxhcmzXoC+FnUH4QaAwwvX+ZTA0tuhRiqPfA7nk2KFB3i1Y+Tbf71QNBrr3ROsJa5J8mx8b6S6jtQ5Xj79w/LF99JnTo+HmD1l598daf7YcTCBVwm</vt:lpwstr>
  </property>
  <property fmtid="{D5CDD505-2E9C-101B-9397-08002B2CF9AE}" pid="22" name="x1ye=26">
    <vt:lpwstr>ujkEYXKZIRMWlMMVV0KiH6cSZ1D6lnGlPp8NuEciaoI1n3g2ILAjjC4hnib/X1AhGZq6wi3VIY+TcHdBWGK0PGH/j7rYuvkF7xlyBwyoxQbMtiw14NLfmcSCX7m0dRKhPw+IwDhRvcTXKJv2bcSqqaEqgXyl7sqF2oNLFJTtqoPa/6LkPSN4KxcAJqZShZPGQS1Mie9nVKEGlv03t3YqdiWj3MN3njhMQscD1sjwyHhLk4cdZ2rrUYf13ASQ6kV</vt:lpwstr>
  </property>
  <property fmtid="{D5CDD505-2E9C-101B-9397-08002B2CF9AE}" pid="23" name="x1ye=27">
    <vt:lpwstr>X56Pp/feVYNgHdp2oNdeqHMeBNryH6eAVeNRKZzgx5AAEo0Cl9Y4Xwf+laVhA4WIKaUCyYcLE4AfzYG/0NSOzrrx/La7HUywkVhVghasO6HSNuMV+WvvPVeJB7fit0HC86L1WdhD8+ReJu0rdCTlsF70iexjTxq592tzdgDHIRW29GpS9W7UuZnsQF4y3Ol1IlAtpWstMkdWxvyBb2lx6iSbRAqfWBUd7ktLX9Il78fuEEXp5FlPJtQo6eMclCw</vt:lpwstr>
  </property>
  <property fmtid="{D5CDD505-2E9C-101B-9397-08002B2CF9AE}" pid="24" name="x1ye=28">
    <vt:lpwstr>UCyGzo0r7gdRifpikwyeySQFzddWcnUbbeVGZ9FJkId/MOEGLFSmy02+HIEhCab6dN8tIvCWV22OLQCcti9WB5EABlLI6z03ORylY6gfXEjpeFAWC8/YsNg9Yc+dMe4mGmYr//sCuvNzTSQhOi57us6l+FNQH4xC1x9fGciqkEHM5TSw4JArmn1pZ++RY1e7MfUV1AhiJogl76bO1DHpKRzYQ63xv1yKKVs/bNaJ4VR9rr5D9XulI4IvxrqB5tF</vt:lpwstr>
  </property>
  <property fmtid="{D5CDD505-2E9C-101B-9397-08002B2CF9AE}" pid="25" name="x1ye=29">
    <vt:lpwstr>b7bWqlkGbKN0iub7dSDVqjtNIpnItJZTHVeH8xtoNpwkh0TDsvYPkA8WQwY5zTu5YNTIzqa+KzWppri3o4it6Oc/mB7tLIZimYRbBH+LYbdqRpJ8H6sapUluzfZ7IryBRbn8uub2ddOkDlTqXqeOAtZG/o5rYX+hwWcAqaeJpQ4JftWo8v+z6hudiwxP5E8to+UoProPEMH10kpOX19BYIXf4sK1JYRNylJBP6Cq+OOSFdNxshTIJMXwXywNjiA</vt:lpwstr>
  </property>
  <property fmtid="{D5CDD505-2E9C-101B-9397-08002B2CF9AE}" pid="26" name="x1ye=3">
    <vt:lpwstr>UkW8HUzPekk7bpRbxTYQB3OUT0xQHm1GQFgqsIDBjJ6iFECi8ZgYgi7swSibw04TKx3XuClacXa/S5QExuTp6gJ65dOhDPgfJLjVXL6ncXd1KLDpKt2NW36ccAwyrxNM2oNPuvJeFxeofJ8yqsu3PAvsM9qnAO4KgpQ33zFTUklXmlxitOUkRQTbARPtdbo7Tr2Vti2NYIGpAgiPoelxCqsPUBI/2k8d+3f8oKZNbTTwF9RddHWsV6o2JMl7465</vt:lpwstr>
  </property>
  <property fmtid="{D5CDD505-2E9C-101B-9397-08002B2CF9AE}" pid="27" name="x1ye=30">
    <vt:lpwstr>oRGvtpCtP0QhmHjkkQMVFwouSlUy3tFpbv6s9mw5xTFi2Amzs75DUBCzJd/4CRSOjQEZxBU0xbbaUxZ/PXn76U11maR7b+JNUkcfRjYn526BdxqKAbuotgjAmTl+fwI1GMpua5L+57wTGasFprIyplY56ikDpdCzGeP6g1ugCqHjPODeFGApLfMkAVP8/1otzFycoU0jq6WdWHB15AI5U8PycJDfOfUtYhwaTlNhNF8ptIWIDEh+WRUKLjkKoP8</vt:lpwstr>
  </property>
  <property fmtid="{D5CDD505-2E9C-101B-9397-08002B2CF9AE}" pid="28" name="x1ye=31">
    <vt:lpwstr>htc/8FQWFRv3R/BCn2VuMCwy1KNz/EfKYodrQ1lpkQdEhqCBGFzrK7DFdWHQFSs9Bky9BAFxv+VWa4eg6eGtHOPCH5+gbl7rbWVHEmVmca9wnk2G/VHBnx63biiwTiXgtfYXSGH7DgpJEdibvkOZxi2cMOX8p3Vp1OZ8hX+7lg3C96fx4gLmwXLFmFzII4/AZP4neydX+DINevGHWAdP5BS5AC5tbNNo317oHi4f+mTKcP448dOD0+vKphQ/GSW</vt:lpwstr>
  </property>
  <property fmtid="{D5CDD505-2E9C-101B-9397-08002B2CF9AE}" pid="29" name="x1ye=32">
    <vt:lpwstr>Hayyh9ZvX1hHsumBSFiIvFPiwYehsX1u9eNpy28OoS9bVfSscsH5ed23Y9x72TIjw/nrnkrwgm2NuORCrmuSO0i5n7PgIfCnM7cWm4EBF1qVxyp3XoAHXBHIaLXqntu4bn5kmegGCCwrOERhAeJ7laBTwwZX6/oDHvi6pSlU+uHiGBKmpJJ/9QscBS01OdPgzeNRD9wASCw7Q1FHcKv2Q0VEhJeTRyDQDgjadxOpmefnM5uvjcxlTgY/5dkKKqR</vt:lpwstr>
  </property>
  <property fmtid="{D5CDD505-2E9C-101B-9397-08002B2CF9AE}" pid="30" name="x1ye=33">
    <vt:lpwstr>Ks4GAxRRBX5m0gcoXc4kTy/bu+1wVkgWLwMv/AX6NOZI20aDEJ/FGzRuSYkr05VZeTpvr6b9HxR5kebJytSLi+TrOvhzSxEazTvqgHrQm5FPaXkAG9xMc296bmlV9nFbHX2V0Ioa3zQtbRHBkkw+8OBnXsvX2mKsUZQw8UrIJUB/Bo2NZ6hDwVwC7acsOAjLCHW1Wuve2/Mk9F2ulOEOfkcwyHA+ux+63HlC9QrboMW4QXIpzXlo7esZGFybks6</vt:lpwstr>
  </property>
  <property fmtid="{D5CDD505-2E9C-101B-9397-08002B2CF9AE}" pid="31" name="x1ye=34">
    <vt:lpwstr>wZ0omwFyUG93iTanbCXOCd6G3pcPjOwI1f/bSs65AseGH7JIwvBHSmX7FwMjLRMAA8V5jFA4DvKNclMDZCKrZ5oPSj7wd7vw7MYQL2sXUg4lorrr202cYwQAnaamG5wW/rVyRyt22GTHtJRECmXw5IZ9LsquFZ30ZnEReX6fzEuM3d+f2dfcJ2uPNBUZ7FPnhF4Df9NK8v4FL4JlYy2HHB/gbBOplUvEfMfyesg7krhaxaVePhaoO2zb/ZGi60H</vt:lpwstr>
  </property>
  <property fmtid="{D5CDD505-2E9C-101B-9397-08002B2CF9AE}" pid="32" name="x1ye=35">
    <vt:lpwstr>3lP7xDBKHEEon35jrPV/kvS6XdqzsiAFpjVyhMBRz2PQY0eoSpmL7tJcFWmAX3+BDLr8IdvEM/o9Pj3HLky0MUmkB/liiHGP7Jve6KbnU8/A95s1qWt4VcQcD744D5PBBnk9XGqvayTcNXUl3+YCUtV2sGrCFO6vKQs5PMaCTMXbnt+Ff+1O2njZu4KaTyA4VmOXUye9A84EQJouWfqHdXvR5DmczYv5Z4XEzH7zgbrirH0fTyScAwizcP4CZ7h</vt:lpwstr>
  </property>
  <property fmtid="{D5CDD505-2E9C-101B-9397-08002B2CF9AE}" pid="33" name="x1ye=36">
    <vt:lpwstr>ot3B3sJU9pt2Q0/eNneBHHufWH8xDfedtcNBQ919ppSLRoFwojKMwPcLP+spdyzDt40jpHZOow1KTmm5IqYpAnwGZ20NMdq8d6UQobirNNbHb02OHCkuOhLDEeBgFTqoW7G5tJqk2KB6rbGYYPB9yjiKPC/lBS0BPMOlCtVxhpFk2VqnMV/1uvTHM2HAgT5m10uK1U7maccs+TNYbfs9LOH4C0RDVA/MWHWPemv/DRMZm51wS4bg5dp8/t562gz</vt:lpwstr>
  </property>
  <property fmtid="{D5CDD505-2E9C-101B-9397-08002B2CF9AE}" pid="34" name="x1ye=37">
    <vt:lpwstr>fSPKIyARFCOqx3yVhtmGKLTTyZPf2jDHaLYhaIPaSEVbwirPVCtu0BefTHt1+A9mfMxTM2zz/CrevbIbRpdk2riSztZmMfsVxKpILrSHFHCkIaesb7PHOjCo66pRH9L7Lagc+P/Jm4xC8QRCoAjdDPPfLtjlNGqaLlPW9OBnSxqoqh566zBFGaNydvVXYLQQTYHOvRv4aNu/qWo1j3G5+vM1ScNcR3Zcvdl2NNdq9peKqrJZ0g1RaJezOBxSM+T</vt:lpwstr>
  </property>
  <property fmtid="{D5CDD505-2E9C-101B-9397-08002B2CF9AE}" pid="35" name="x1ye=38">
    <vt:lpwstr>K2fcmpqUgR2yxrtd/D3WjZFlhxjxV6imYucmOaQ6EbfOfJ42thS77DnuLtTj68kkm/Vawc1il1rfaFNWG7xSP39LpOPsaJ5nbsluxEPqMVvQ3zGqdfmnhgRaMR9tRSwHIheOjevHUcfAM7YC65pprY0oL+mn7pDDAhZNihC/SiPGiVxDOj1Cyq7YNwE8cVap4RUMSixBzVGTUhhvq4jWvQD0JEnmZmwYraazPZHgfrKtUehwPxmaa2M3z0BAAQO</vt:lpwstr>
  </property>
  <property fmtid="{D5CDD505-2E9C-101B-9397-08002B2CF9AE}" pid="36" name="x1ye=39">
    <vt:lpwstr>Sk7H//8MPq3Zw6F6yQaMt+lUTmYs23H8qF+Lx4LtY91Zbu0OT+89wQ8JXH2/lPN+pev0iC08lD94EbNlO3UwmsrHA0XPqHY4QtY06ICVg1ZYueZkurdat64Xsm5s/AkF3jBbkwFlVkZmBqFeLtguzZVYjL/22GRSMfgbAwi6IbY1fEVTDE34H82Rt7aOwkFj0Z7W51O7C4y+9EQ4btWRw2VR98aAOIcHcZAnqJ5VR5w3iYFEEf3+GvBA85P1Sna</vt:lpwstr>
  </property>
  <property fmtid="{D5CDD505-2E9C-101B-9397-08002B2CF9AE}" pid="37" name="x1ye=4">
    <vt:lpwstr>fgTfNksu6loO+1ZLhUjekiELjcQPxNxpZDr9zesHl0wm2F59VUCYMpDeV8yGNvgqJpy9ECeoh9ID8x4taZRDWgZQXCSHFrAOirePHsQ5Oo5n3OCW1XCwXwdZbgj0ePHTJw250gac4VWD9l0OittkIfrTBYeGGTIPxtf/+LaDVfSLQ0pnrvGmOd8yh7m3bPTjNa/xvvw2rzQO4vZsi+Yd0krdTLBhRSNW1NeHmfy2m3JTFl0tyqJrJ24aKgaXSG5</vt:lpwstr>
  </property>
  <property fmtid="{D5CDD505-2E9C-101B-9397-08002B2CF9AE}" pid="38" name="x1ye=40">
    <vt:lpwstr>E1XGtCzD5JPj3fNUWecxbPPdwPw5t5sXOCR1vhgbRhZc/3gCzaBvtN1FUVFFBc7ldpk4lFyA2UKCaLfXF+o9dYgVjGdZttiQQGquYgVjotvtm898wItM+BJzWwL4aGNaUNgnwWhh6NdbI7cZI5376I1sx79PtxNZB7rMROrE5d5I0iWXO7iKJQz+aujtbWno+lg9WFYmv18UyWDF+frnz2PkPNLowOSEHG8a8TbdH3368fOMgAblu5MMUQqbQ0T</vt:lpwstr>
  </property>
  <property fmtid="{D5CDD505-2E9C-101B-9397-08002B2CF9AE}" pid="39" name="x1ye=41">
    <vt:lpwstr>CBcbwwXU4nvMJl99eVKXyICc4eV9nskGpPsDgo7Te6Vr7L+Rgdn0+ohZUS5V64kyqgox4eMeRH2xG9SaU8pF9+FrswGeMGQ2uviRWGiICOwHzAebxHPhUi0ZV9C2iEOVNcEoCqZMy/ZgNUK7CnofMDxh0BCty7eWlD763rmg5OywELRFBfgQ1Ie6ZQtfXAUcZSIJAvYOKmod2G/yQfFVCQK5Ue1qwtwNjwpRS5Y6BFpJArMzGr/LbJjOHdIU4rt</vt:lpwstr>
  </property>
  <property fmtid="{D5CDD505-2E9C-101B-9397-08002B2CF9AE}" pid="40" name="x1ye=42">
    <vt:lpwstr>GvN5I251/Qrk+gUSjYtnOEXU0BUjX5uSCs93DY4MDkxasPPWTG3isgQ4wGZfP49lGDcEX92/KGiYWB6Yz33KpMR4nWuwdVMOpJBKJjHicCM2aPGN7L95jTxnpfIAHuEw2FZ2ynIqBro7iW3t0CTw40o14EZWgDU1l9q3FTnEicw0JEJp++/Gcy0HkVdRFXc5E84nUunDPxfrZAj67PAHRGdZVA3MXAYGRzylJ5Z1oHrIeSYPG3AvskCUsyh92Lk</vt:lpwstr>
  </property>
  <property fmtid="{D5CDD505-2E9C-101B-9397-08002B2CF9AE}" pid="41" name="x1ye=43">
    <vt:lpwstr>C97AiuH0J+f+p60lvZD5qns9kZyspzIDwa4Yn/NPvkFmHvURZPAcXhduRP9IkY9+/Awdnbbdc/+Vc5vRdSZ0S1bMLyPxHUEBblWdqN3Hrz4L7/hbEyZfnVlJBeoXFBPbgZeNAVAC2TXimbJs9awHTBZBXvUJVVUb/0YhBWQAW6Tk34QlaF8D4jx5r7Ghvh9V0W9xvBbKAoC+9hTl9tnl0w8VmmMfryssHVIoanbRPozVGu1nqmhVchs/EB2NJfE</vt:lpwstr>
  </property>
  <property fmtid="{D5CDD505-2E9C-101B-9397-08002B2CF9AE}" pid="42" name="x1ye=44">
    <vt:lpwstr>yldyaF1hHrSRdiuIgp8v/2FovCMZgxFT66HvcAQKiKuZl3Pm5Vut+OEEXNR/wB2n/DKnINsGQVw37EJAcmUPsTww6ElHCwt0C+d384xybNDi9h444OaJEynqJHFzN7O50mfh5BAWXVHo6/y0KGIJXGXEC0plfma6NBp9x3P25owvsE395MRx0txGBqQvgk/Pcd2ZLvTajebUBQGxMfKaT6K3GQ+PzozDgHw6E8R5y4gz6+vCzwcbvW1AxHSewOD</vt:lpwstr>
  </property>
  <property fmtid="{D5CDD505-2E9C-101B-9397-08002B2CF9AE}" pid="43" name="x1ye=45">
    <vt:lpwstr>KJgVHTGigx2J21veT+q141t3+Gjp13xfKNrJl7yUsoDz3gI45sP9/KcuMk/wMq231eHAuCEvCswKJrQNKKG3BFimonzFa0X1kRbYdp11sSWuaQIhjFf1jQrabqmYrSkaXWdarAWGWcMuMX62O6Hsb3w0bncsX073V4Mznt5WX27d+bEBB3FoM67q5pFoUNxfk9Onzz4REALBiucea6sAjP2ifzt/KBz38sEIGul/kMpa3tmZjKv0ybZbjS7SYXz</vt:lpwstr>
  </property>
  <property fmtid="{D5CDD505-2E9C-101B-9397-08002B2CF9AE}" pid="44" name="x1ye=46">
    <vt:lpwstr>Cpt/n7yHg5QBG1rMqzjfLmkM18eAsPLQ8tbgufHKLnbCkT//3SyAx8Zpv6+nH6HVNUv02n6anU+vV8kqduohcrPRVXrEFCpJ7Cbcxkdv3GyZhIoydUvFeJaABqFQPqr7g3UWv41Cen5GpqVkV4P+rvBbNlvNxGo1z7j2VLjPxV7bByr/VlRWp4DSBMGfJe/OSelPjV9wuqr4fbrc8owZ8n6FHNfT7DRPaydwsIx4x5fFY+UukZ5GZyJiEYEH+a/</vt:lpwstr>
  </property>
  <property fmtid="{D5CDD505-2E9C-101B-9397-08002B2CF9AE}" pid="45" name="x1ye=47">
    <vt:lpwstr>nvT2pHx0uoUnxeNS1d+Lb9x0Y4x/MgSaY9cGI+1cv1nDigOjJLSpkDRRsRLmKki/yCUKVG0QzeeCgn7jZSIzl4ldLTOMmum7WyK3w4/Qg1qeIIv/6XrSQp+6H5RqrK/Aad8BcsDfzmxKmanfy9I8AGK8moe9yH+qjVYnoID4Bvb7regfPQsZV+sfOW5ar/rD5UiFA95RRUAxqM/WWsqWUHcNP3ZdFGtK92WInd3N6XDg8AG4+Wk9hFihiZV6Tmx</vt:lpwstr>
  </property>
  <property fmtid="{D5CDD505-2E9C-101B-9397-08002B2CF9AE}" pid="46" name="x1ye=48">
    <vt:lpwstr>INBhZOyBLO4Rq837Ksx0d0L4+qcbHKQ+jVmFcgshoj6YXBNfuiT2dU4UL4azLE7lnFJAG+fQOTzsIVf9trHPMc4TZwjmCyI8ZJI1XVpyaFIW7MMbW1ilU9nLlHIA7r02gB0D/wE+1PP69sQxgJePz7uAiIz9it/2TfJXnjL8aOTGGiAKxZVhgo5oh/u89G8qFeFRZ4AZxtpxszxUI01lPugopXJV4CKoZ+YqUdxisUtCiQa/qPAYfmr7IU7W/Rm</vt:lpwstr>
  </property>
  <property fmtid="{D5CDD505-2E9C-101B-9397-08002B2CF9AE}" pid="47" name="x1ye=49">
    <vt:lpwstr>NSsPqxndOkfibKFCjlz/HgeNXtGDgHBGgTPDfnJxRDO9GxULz4SO+cYMWMDEq9iZRwylRN+GlzA8Dg/DzjE24BlbB/mYSal3sHYcU/03fQBAnMYpcflQdmSgdsdcAu0PHjnwpnfx8QdGBIxnBmhsMoNbRldiWqzA7HbajqmaD/WZBCXi1OC2MajF1wSof3HfgA5qUoAkEGPJa5F5nYruDiXMYbzBNo9wM61rLTLK10Oy79iUYD/gi6YsqmsNthU</vt:lpwstr>
  </property>
  <property fmtid="{D5CDD505-2E9C-101B-9397-08002B2CF9AE}" pid="48" name="x1ye=5">
    <vt:lpwstr>vyNhH7diFbH/MxmvNXx2GYGsWOVDKAMNxd4L3nQigRH62GxDCHC3HZ3I2RS1FXMrhwQ+e6na/fL8xlNy3gDoq4XQG5iid7eWsAp2AQJleGn0Wcft+XmRUyIFx37SHqiLJ9k0rM3CwF0+QueD7Vha+3xwADh0wSZFTHXHOgU2Yr94VWJBGnGK6T5HJ7DhQpI9/8cWgOMu4RBIbia+tf9UZcvBrZX8z/EpQJn1jrgK6JJ457nc+tkOfXRyp7lGV5g</vt:lpwstr>
  </property>
  <property fmtid="{D5CDD505-2E9C-101B-9397-08002B2CF9AE}" pid="49" name="x1ye=50">
    <vt:lpwstr>JZaj0zzf78Y5yVz36GdmtgskCdX7YT1L+BtZbMuJrBF9Yi1OfFa5dtau2M9zG8nQ8bLaZqNkTBpC34srtVn+TDj9KrSHIXNMjQWK6BZV5L0wdSUjiVftebbi13SP4Su+vIVdGFCKniPg1/hBAcisJrUWa2hwImh56wPhssv1kVQPPjpVhkvXWIu/iy2WvoFkMJRTs50iHm3qnrT26EO0wEqWG8kB8fn30T4FepxU2FAJmVXp1Uy5kddKnEHgv1Q</vt:lpwstr>
  </property>
  <property fmtid="{D5CDD505-2E9C-101B-9397-08002B2CF9AE}" pid="50" name="x1ye=51">
    <vt:lpwstr>Pz5UnSLApQN4WY0W0tZKfKXvJwJrBEolexFF7/D1kYByRGotwxgnmj385qHbC8kb2HboMZbB7yNRKv58S1fh4acWlJqfw+V8KuCZH7RaQBa6zwNLiRkMB4hSWl/5EAdRiz3xTh79+DAcsmIqqzCv1zzaJlg4smuwkzEqZ9cic4DXbm4yu4F4hyzpDwm+lC+QpmUIuSsMhRfz+wV/nh8OouHAW0IIuW3hbPc8HxCV2gQQcP0wYZBUrWFPLGeJ0Ju</vt:lpwstr>
  </property>
  <property fmtid="{D5CDD505-2E9C-101B-9397-08002B2CF9AE}" pid="51" name="x1ye=52">
    <vt:lpwstr>4TQJlbVa7+e52d6ItCFbgqEIY5dDhEQjO+/sM8v9stRfg1KnQP4n5wpSqfbJCePKnbEO39QjL01EEkoXt0eTfOc3Fs1bZR8GKL4A4wgB/CYGl+0oF5JiokajKMlqwgaMxTVSeoDZsjgdY4rPT84YjIsxLM6R9sq92kckcjbxnxJBMnIoFj16Y+G6otLYYZAIo/25G09vARnEgbW/AvssjcCW72Yigu9k4BXBVm9lhSE5UsPnnG5pWkmJNS/ToIu</vt:lpwstr>
  </property>
  <property fmtid="{D5CDD505-2E9C-101B-9397-08002B2CF9AE}" pid="52" name="x1ye=53">
    <vt:lpwstr>4Yxdj4a8gZgWk3szwqYC6fwXQgj9KtuX7nNkW61rDeNmiP7Y/AtSgoMhzLSFenGSwVohqB61YvLuQGfdnUJ2BHLcy59ojMRSvQbb8jwHrzymRWWmMyAoYrPT1Bus9WyXyQvNOhtsnPVmC2a/1CR4sZAaGplU1ZOvnispNWx0PznGC2w0Tezme6S+WJz+T5iLfvbWhXpVC9BuwUzgYYscLnWUXT9Wem165Q1w90wHxoQka/OlYGw5MRrYJ8HuCPY</vt:lpwstr>
  </property>
  <property fmtid="{D5CDD505-2E9C-101B-9397-08002B2CF9AE}" pid="53" name="x1ye=54">
    <vt:lpwstr>WpybOJCapTAPeE8jrJDOjeMY44Bt1rK4uZdicW2BYR4diGP45Q0IAB4fGZu9EXZKCRQq6xGCrvCdelIvSW57szJiCmilgdpNkh4kg3336Bb4CRR/F3Bm7dZQun3FKsQ1bdH6kpfYncWeC60xXhQT5Pheubt7EbwNmj1aK5wrYlPG9x/8GDBeN2lNxHv6jInZfNmwiUowD0sje4CzE8iIxesUbp3EAbuLGREBNz0au+yii4aGoo1Y+qh59IwvhLg</vt:lpwstr>
  </property>
  <property fmtid="{D5CDD505-2E9C-101B-9397-08002B2CF9AE}" pid="54" name="x1ye=55">
    <vt:lpwstr>vYc5ggLChbLXOiPJohM37Dnnd8B1Mw6MHkZm0kCW+RiWj5eti5nMS8pGXWORI970m5H0V1p/IInU7bOsr4/Mkn7A40c1tmRoqaVHP2V1x3IQCFE2wmEpENvpSxIXNIQ/gkgwhOk2BdhQoNTeApn/Y6QfeNChXqtLV/9yWTbpBRIeershLHnT3sNdqyMnoGlyc07rjY2ojb6Cp3Cq09IA2ZQeznG8waQelpy5QuM4U6NicMOUKF04j45WnDFpIyd</vt:lpwstr>
  </property>
  <property fmtid="{D5CDD505-2E9C-101B-9397-08002B2CF9AE}" pid="55" name="x1ye=56">
    <vt:lpwstr>J9mHLz/+dKPiDoFecHmOqMZfIoWHk1C/n4S/IFgdz8OsdZlTc+YSP1NNUtErMB/vwJchdfpJ1IYV23cwCI8AvW6u/f9HmfG1Y9+wca0WOs9mIB9pCWiTTA7X5m/STirjBCI8S0ESpfSTNaLu14thrIHX/yTQ/Xh43gmaE/cRwSCraCj+1Lyflz5NLJa/ZY4U805PnkXK5cdFiXUXmKP+KtoFrsiz4KtkLBcySmwGA22eafWnPs/Umi7apyVZTIH</vt:lpwstr>
  </property>
  <property fmtid="{D5CDD505-2E9C-101B-9397-08002B2CF9AE}" pid="56" name="x1ye=57">
    <vt:lpwstr>XDIMQJX2NEQTVG1wOTe2K0AHykua+eLJfqyzREZk9jGXinccBowrjt8hUsOXeCFAyFrWJLkOMZ0MemR/qXZ22mObcFNrfJn5zz5BX2gh0UI8dF+x31mS1OcRLipaIIiyh3Eili/tEkoaxpSq7t3CRpJt20io/bahLF8E5AczwPjbfeF9ry+IbR/fh+UkeChB4zxyycokfS7Wf7+BKEr1lAcg/VE9xP4BCjz5ywtuXBuVzFEPEoFaz4jWMgUc02A</vt:lpwstr>
  </property>
  <property fmtid="{D5CDD505-2E9C-101B-9397-08002B2CF9AE}" pid="57" name="x1ye=58">
    <vt:lpwstr>2UQAIn8NZNBnnxqV/B8bSm+sWa3U2dWuZwCijJpNGb6y8eDNWkotlWgby8A0MbV0aqMqWN0q70YnEnOWoHQTkdAlFnloFNMCjDb1kFV6WRoxPUvDNA2ZnxnVMiMn4lGefMV2AzMxydeHZwRLi7Hp2RxNKmYUWLXBdcxVtD/SkYYLHOi/KO5te63Jy3VrDIem5P9rJlx1by0DV9sV778pAcwAaZ/wJ6ahyv11+zvSKO2+oTrU8q+CTETtiMtYxQ7</vt:lpwstr>
  </property>
  <property fmtid="{D5CDD505-2E9C-101B-9397-08002B2CF9AE}" pid="58" name="x1ye=59">
    <vt:lpwstr>2myD2b6Ze6Rq+r9VaWfzO6Mc7EixZp+I6umVzr+IHWxo0OmTosNFZ34OPEHMpzytX/jt3KtfX/in5/TcGlXug9eDFam0SPwi/NyCvGYO/eFT6lCnAMlRO7HrIkKyiY3eujEqaYNDmRm5gf53nPS++VwwNFrnaPDdHgnrOmPV7Ti4xM4yc16Hwm5ucn5hdjIEGyTu3LcdA2GDn/NQqevANr9KYp75cwtuC5A94iVcZ94MGbcTctOpimU2SZoMq7D</vt:lpwstr>
  </property>
  <property fmtid="{D5CDD505-2E9C-101B-9397-08002B2CF9AE}" pid="59" name="x1ye=6">
    <vt:lpwstr>N93uQOPh0P93gqGkPxHPX8MNTsIyEfiqISBHBp+jejgxp133h4cw/WItBUQetiT2KOS3NqX/HB4npnlMdEystO3yz0mWHzMyMJSo8T97vQugWFAfuldVNpRWLIXrunaJ0zZVXSWE/pYsmRnUnECwkMfHHuUOton7NpH9orfHz2Vh3Px+GAUNUXxtv4vGtWScsuT/GJPLXO21ApVNEJwM+oNLLY2NjFwNHiUGWkc44tOw84W4lemcaa50JO5kIv/</vt:lpwstr>
  </property>
  <property fmtid="{D5CDD505-2E9C-101B-9397-08002B2CF9AE}" pid="60" name="x1ye=60">
    <vt:lpwstr>aha6adRSoRs4w2VyQcbPmN06hzY+wq5vfAl/8fSLCPaQeyhn6T5myM/744fqjHB8Rehqtc8QJhIB8XUS4L9uAZ2JqGKKbGDdTMxrWwTNh2Y/yFAnXil+YLboRXnCKB3/dO4bE7xsBH5B/KCfiLZvpS6eAp1654LgjUceTD3KFj1yZ2f6eRroj0iw71cvYT29ZcLTspChG53Uu8CBOUrRnAFavA7GKOh+fvl2fq4r/t0s/E3LowuPdlmFlpvUkDv</vt:lpwstr>
  </property>
  <property fmtid="{D5CDD505-2E9C-101B-9397-08002B2CF9AE}" pid="61" name="x1ye=61">
    <vt:lpwstr>B0EcD/TTZQS0NxMLE6dc/Fiijj65EYcV0JdJp2eerZkjR+e9Bo3c/0dIxaDFRWV7pvqCYUlt7mEIvMANuXlnrN1Vjk1aWeHyu32okQTwl3ys6Ns3vSaimYRUEmH24JGMqf92B/GVLSO6C6BOf6lHb0/zudQv6PyKgNZtmz4aFl2gWhcLK07uHUPWHQ+yGwXzc0Ez1y2vRWDAmwGnhM6gLLRph5WEbL+WAlk5rwX6YrxZj3Xp/W8Z+cLjJN/9yFl</vt:lpwstr>
  </property>
  <property fmtid="{D5CDD505-2E9C-101B-9397-08002B2CF9AE}" pid="62" name="x1ye=62">
    <vt:lpwstr>8WQXOG6Ho75f+PP8QdZJAvKoZ7B0+H11wLTCjMYx9nUN8Q8n17gGiWfO/RGoslO+AEyGZVU9t/8jMS11dl+gfYvkZAozzJ5SITPELer98hUMCUF6xk+1AdSQBPiVB96L0NVs/uZsVB1PbvOX56g5BkAJRvW0ir48POeT1G9O9lb0dJDqo9nyMqnvE3CYazoj/OZw0Zc2gGuTMeIOPFn2aTHQml1HnSELL+3lWJeVc09e71s9nIXAWZkXkdhgnxp</vt:lpwstr>
  </property>
  <property fmtid="{D5CDD505-2E9C-101B-9397-08002B2CF9AE}" pid="63" name="x1ye=63">
    <vt:lpwstr>VWTcYdmWbFS4+AA7Qlaqr3i3ULeVYTI78kwLX49ZpT1fC6v5eQbjnGvcWXv7Po7g9foEiStqlie5ZuGGaIDz8YC9w4IliAxcubpg8LPfotSKfZ6K0Cr1FsSwNPB9uHiRNiyNv4EbjttOf+MgKs0zaK9sNmBufizp1Gg5rjUvd8hBBM/vmnYeNOLbk4LViI6yMUdAoFudSqSllFC/xzkRWmAEh3ww0aPt1dtozvWkMVHKqIrFBis+kqvSIFQ5bWt</vt:lpwstr>
  </property>
  <property fmtid="{D5CDD505-2E9C-101B-9397-08002B2CF9AE}" pid="64" name="x1ye=64">
    <vt:lpwstr>EyWZVvZvJ78fRTHYRaD1BsIyDmrQixdk+11FZfkBSPGWuxlG02RLCchrfgs/1kRKie5dxg8t1XsHDoj9rpB0M+feCRiR0IVnHZy8+BxS2Vw24LXo+1DkLB0ZMjpYpK2fCeS3Jus96zg2lrdTtJcSNJouwc5RUd3TFtwtAFmVh5mbfFdH2PIu55C0c9AcmY47yd+5sofsKHLXW0JE53b7TOvS4FBQlGEz6sRFO1K0DdOnyxtAomX/sgi4m9CfA0E</vt:lpwstr>
  </property>
  <property fmtid="{D5CDD505-2E9C-101B-9397-08002B2CF9AE}" pid="65" name="x1ye=65">
    <vt:lpwstr>y08eRNhSBmrGFbTGMF4VNlNjJiU/j98evpWAiW5m+fiolDU+8NTGMFd+12v5mkgtTuD9lejHdWXF2hPfVB4gfaxVVS9cyTVzb4eYLWcI6NBH3RF9pFKkSPqEVR88fblOlW0dZPIPuB0pRgwQ1khS6r6jPXTmYpvncSIF/l1GhIivJydf3829VWwSG2uKQkJ8lMkErrijICsg7Cjt7YXMLJ3Uzpnh6zZmSLS2Zl6MimtElAxoHpei022Q2sVGWyC</vt:lpwstr>
  </property>
  <property fmtid="{D5CDD505-2E9C-101B-9397-08002B2CF9AE}" pid="66" name="x1ye=66">
    <vt:lpwstr>UhUlNbJsWdjxqw1AzOlWZ9nqarbn0M97lrKytOL2akPjxO/+hFfqDb230MrfQAkiY/s1JCL0ufRIfDB2O/HDaKrU74pjUqsCkBzECM3Cz1vQ4B2kF6JeAYcOCv75Sm+EcUJXYq6aDNR+Xp61/a6vzOJuAx/KQnYYUWxkri88LZ/IXxJ0Cy0hfQ6q+Cs1a2FQGi6AcR4BZMcHDXi2a4u/P1w8upApru3msVBWWuZ3uNCPoi2JuMi3WjyUZIqehWf</vt:lpwstr>
  </property>
  <property fmtid="{D5CDD505-2E9C-101B-9397-08002B2CF9AE}" pid="67" name="x1ye=67">
    <vt:lpwstr>yDsGz3+c8qBkbYrpPZfWqXMg+qaO+Ay4BbAgpgJWFHl6mBUIj36i5ZBhzpcQaW9JVuxudboQQzQnuLgaVxPKSMspEByGtYT91WZbEUS4Bs7eMMtjcAh2aD0krCBTSPT4dEFn72MyqN+i8yWo2UyG9/9uWvHVIeuk1vcKZJq91PgxDQEBLu75B36iw4+jQ6i3NZZ1XOU5uU9jj6EHG4kdToxITrTTYuohxNm+gNPs5nKDT3AvrSSXGLKVDPM9HUl</vt:lpwstr>
  </property>
  <property fmtid="{D5CDD505-2E9C-101B-9397-08002B2CF9AE}" pid="68" name="x1ye=68">
    <vt:lpwstr>KDn/XHybnlCotkPBn3NRqEbXzmsq4WAZtNDAfVAJFX/tbKW7s2y7+PrbD++5wmJUJX7H2A5wD4UulUm1ZFaG4L8Mpv+IYOH7KA4jksQ59beUmIz2VHwHyakKFIEcx4juJlWrpG+n1LeuyobU4jHCqSYfv7icLMTpix3uYgvQtLVFv5H+Szn3A0L6ymx0b/xmi8nHA0SK60U7QKE6Rma0Ebr9fNf5Zx5tg3IttP1MnXhWvDHQe6SLmES9/KiHaDf</vt:lpwstr>
  </property>
  <property fmtid="{D5CDD505-2E9C-101B-9397-08002B2CF9AE}" pid="69" name="x1ye=69">
    <vt:lpwstr>RE9TFUjOPxgxMnaEotY+k6jnaqZfvsCweFWVkB+lsVmACXUAApkJFR7y63lEb2OUVc1Sjw3JKXq6bU7KdsC5BDIMqvbm1DyB+k8gLMyqe+LntI9vn3q2Re1w3i3tOi13SU36M8HDHWOCTKkCGAK0jmc85MT4o8SQCGu+VN9e1vrKFP1KrPyyDiKgsZCS4MiEczFRyfvBRO6nsIi+ucTfmFRJVGsAEuHWPefdZHR6BLlr1B5jtlnWzDGWfXPVcg7</vt:lpwstr>
  </property>
  <property fmtid="{D5CDD505-2E9C-101B-9397-08002B2CF9AE}" pid="70" name="x1ye=7">
    <vt:lpwstr>I5hEfdH4ypjPkq+1IB0LwSeAv1vtTt4GHuzOk04vy3T+knz8T7cwHjOOUteAYxT6/iKvQkFXRPU3mXBadGb5vgOV7G53w5bSPdGQrIr/YGmNHvFP76ARlwVYkcGa7VhleP9azN8bo5vKJatTu1pXHbrln/bRU5dsxHTCeJE91w8ZIH5GEPctbi+sqsLe7zoOQwY5glk+HIH89ft948lizUeIl4jf689mWEmca/MvhtzPVKflgneS06Jo4+OA6cS</vt:lpwstr>
  </property>
  <property fmtid="{D5CDD505-2E9C-101B-9397-08002B2CF9AE}" pid="71" name="x1ye=70">
    <vt:lpwstr>jdLOrGB+3bx4huntvNndIhAN2uUOVwPRypr5W/ocIB9SXr3H70pLq8z1EF/2zo+5UORu3PIbaQeeN47HpLBnNSWL3+piV1G6Mv+ItyySGukWu9cRTwOXo8NwyV9eWPrU3N/AvNMbe4pNcsQSD9sKoxV/WYdaS9Ul4q3/78lUvvI4FmM9A9VPEcwKY6ackQ/4+KPGmhpel76KesKcNuIDIivl9Ko/L8wLWCcX4Ojswe6zpciRkujeIW6EoF7a4PF</vt:lpwstr>
  </property>
  <property fmtid="{D5CDD505-2E9C-101B-9397-08002B2CF9AE}" pid="72" name="x1ye=71">
    <vt:lpwstr>qk7mxFUNpwbAdw9gLwLnMi+GetfZdSi0KFAhYnpM2Q4aYvNfi4sGcFD0H1JXRTMEYmyWzqlf/ZIdiX0n48+vcIEm/z7g4gjb6emcrIcacWQKhK9pv9CFl2nQjyJzbvJCtpWlAcnzxdAcWcL+aHnlM1ccWLCAe0P70HG1nbS3M8dRPGUuppq00hShzCxP41OS/vQVGgguTbmmXqSR7VymFiSHuV6mp2L2n9vvhFoV6Qs+z2+9RNRppx3gU9WwNyR</vt:lpwstr>
  </property>
  <property fmtid="{D5CDD505-2E9C-101B-9397-08002B2CF9AE}" pid="73" name="x1ye=72">
    <vt:lpwstr>6kX9foTfFEo6WjLgH/wQKQAnqcu0Wj5EE9KlrfFnUzQWYAF6tQGB54PnsiJl11gPkWFaZZFrkQWh67OpuZIzYVxOlybi6OgPSXM4J7WuNv3DW5rC9ME+a5tu18JUSgj9suWIAQxK0yMgQfReXNmdVoLCssDCYfZ3s+PmE9Fnzr+8sFACXDGolL5nA+PDWzDBV1Do5WEhtUxy4/YgpsXOJEcZOeiKXkKKIawExHuyNWK6HeIE7LHI/tVftlgyyvc</vt:lpwstr>
  </property>
  <property fmtid="{D5CDD505-2E9C-101B-9397-08002B2CF9AE}" pid="74" name="x1ye=73">
    <vt:lpwstr>nTUSKuS/wqwZi2Vjim6H1F1EXrJdkfLtPdiQfVewnoOaZ/Tjzc681u3+8GKW7iu6+hgrGgovc2ZmEggpNwBl1wZwkwCmSzsT4Rs2lzLxmnf8QyAcWd+O2qGUxMomV8neG08+BondcKvCjVVZTrprQZ6ktFhD9i6n1yTKrovvbYs8FyuZfRdb2NF2S+SpcFa5Cn6jyKTZm1TmwrsSJJjMbSulW3oDsMPCkNVCcNg8dmIvqI+vNBj3OsvP6oMddB5</vt:lpwstr>
  </property>
  <property fmtid="{D5CDD505-2E9C-101B-9397-08002B2CF9AE}" pid="75" name="x1ye=74">
    <vt:lpwstr>cDuuHJ7F4ACrcbOch6q/9bddWC//TKghPLfOIGPIpl9KBKGKUYIQk+Ly4LMo3elEwXv+MEMZezcdwpXW9GYGG1Oh2xLfyUem/lKF6itmthcgfhE0KQy/YCX4vCqKWcBZJiaN53uyXFUsQRcTXUq9HvNphPcxiU6/CO5QHSNNuY+2uyjrQpzAPToNjZ6fyjRIZkb7D1qsCnEJLldCPeZV5xRGSDd54QXWKLKDEnBySlnxGKqrESma2CwK0DsJvaN</vt:lpwstr>
  </property>
  <property fmtid="{D5CDD505-2E9C-101B-9397-08002B2CF9AE}" pid="76" name="x1ye=75">
    <vt:lpwstr>ViQDLGZTAVRajEIpL5ct5kM32zPe0tUZalWlps/stjke5kNQoMYl+QUc5TC2vOVfnA31+MsS89+jhtngTb/+xvzoxvjO4nouDh/3+3Zbahfa0FN1HOFf8UocDaVlr1feY0+hhVOIAoFRnvzIbW3X3o9R/DSv78QAZKjcMIQiNwWcjLYxrc0XwLoDBd5xAI1T//glUWOi9rlMOUKab0lcI/a6A+QQpPAsPMISrZLOKHAWSAEfHcJ6fk9iIwgwwZW</vt:lpwstr>
  </property>
  <property fmtid="{D5CDD505-2E9C-101B-9397-08002B2CF9AE}" pid="77" name="x1ye=76">
    <vt:lpwstr>EK9fIyTgew5IhmIgI3rM6MNVsc4/Mlad9hfQtu8YGTKs1q2D1VGdP5h1wwjMtb/lltFXz/c8x7K5xDUI0sf3Or16l6vzZpafDzSoTIRnsvYcJNeRmyd/Ip76X91Fc3t9DYOxz/lAJt94LYKMb02mBS8VnXIz+I/iDDX89w+NkuZW7LwfvwMQu0j9ybotQ7XZ2/E5NK80AF/12wDQPLuXS4x0BUKjuY+IvMxpgay7OJSv9hTm3NeGGcrIdHjuwOQ</vt:lpwstr>
  </property>
  <property fmtid="{D5CDD505-2E9C-101B-9397-08002B2CF9AE}" pid="78" name="x1ye=77">
    <vt:lpwstr>+B7UeWqSYAWkHJ43NEQ6macH42cPjC1TH9EeVsMgksWNe7vlbEgGF9ADOpjMLVdMiImOcZweSvhQLMnx8ONgTL4LqkkNlmgDgX9LlXu5RJbYpz+oLZqaJRBd1JisQAfBopuYREWtEs/6vW3SqJ9HcdZLp9AXxurgHYwNvlig++7uyCrE5C+6R7UlA2FVZUaZM6AUwsyhnUwWyv1LfamlMJ+dZ3UWoekwQFPLBAmV13HUPJrFzZQJXvO3dQSlbqp</vt:lpwstr>
  </property>
  <property fmtid="{D5CDD505-2E9C-101B-9397-08002B2CF9AE}" pid="79" name="x1ye=78">
    <vt:lpwstr>ubxnPmzwb68djvvPEB+GHES+DVUiqAbgDC4z8WagTEZHd2W+X6Rc0xycq+B2uAwBwc+RMmsa4MQDyuNhOYWwn923uPA69yKFnBkCci22HISWd4Q7Ioob7Wt1LUHB6Unf8ppZB3LC0vaoHGxS9iHpipRptXQKciYhRxVitQiW9SY+K5Ae+tt2Da0KGpQlEYI2ZVRSWMctjRnqMf5JlVlxiLIx6w4e18cxb+9+c0huGv34ZtVbJ0f1JbxbDZ8miL7</vt:lpwstr>
  </property>
  <property fmtid="{D5CDD505-2E9C-101B-9397-08002B2CF9AE}" pid="80" name="x1ye=79">
    <vt:lpwstr>1LFtJKXeTWU4MA/753EEjFX1FS91o9Uhd3nZa2BTlaR7zKuPtGJowTaw4i4c3dhWfjof0jYap06R4FaNbkqYeKrl4eErCxA9uudQT47HG1ZXPNb2El/G8c9rl0xf0uHAVRC8YeSv2Zl0tsIlMZlLPIWXNF1ZaLhlZAXE46sDgl5yNTibyy62J+T4h1kaq/25v0tX40jJS+fw/ErahJiTYeGyCnthU1B0gIubNB1S8mYnXzb1YCiohdUck98Po7h</vt:lpwstr>
  </property>
  <property fmtid="{D5CDD505-2E9C-101B-9397-08002B2CF9AE}" pid="81" name="x1ye=8">
    <vt:lpwstr>tDIjbblg79HJyvzHQQTF41rda3lJfNH9zHqAtIh62aGnMp8aBMe7IIACkrKD+eWHzG7DL6oa6UDJfcIMBZggYJye69lO4Jh/Y6tAx84KMXqJYkxdiaUNXuzPADjPL+HfDt01nEZdn5by5rtN9CSwGCytYDTLxoytaBHOajVlk67FP3RdrkBxuqshuZ8JRl1ZRbiypdPgzkVPz8kvr74G6gTpMkj70BTWQjOlDvyzxLH3ohZpPqGTs9QFeAXjrd9</vt:lpwstr>
  </property>
  <property fmtid="{D5CDD505-2E9C-101B-9397-08002B2CF9AE}" pid="82" name="x1ye=80">
    <vt:lpwstr>DI4rMIt9GrkaWWkDQQn2JMvsKFWMCAV21252PykTuuYtvPQZ0ZwqSIxadciVv4hGwA1D1MntcFiPcSWGWWCruG42L87ZF2Jeo5f6N7mx6BTvcT3TwWv4sl67RJOuc4rvFqCPXa7swr14mNkHKqS8ur9lXTOL2tNH2+ooCQTR9g1sTLEzj8MVdeTmw0V+yTz9Q098uZ8Oy4PZjissoWXPIS/g+t7jXgdUK8pixDS/iCzrytNR9lcChSjx8gtrRxc</vt:lpwstr>
  </property>
  <property fmtid="{D5CDD505-2E9C-101B-9397-08002B2CF9AE}" pid="83" name="x1ye=81">
    <vt:lpwstr>bRCgBS5sn2Mzlf2MpQwVQvCR5j0gRE0KbO33Ld9ymiHhDtqazDt2LPKDJyBf2N14E2+AiZbi+VtSPMcyVARZM08IUoJUrwvrFyxympnDeHuqkIsQWZ/VO8zVO5XaXsOIpnoKF7I20QF22MOHPZrXINSGe3iuO9e8rCfRO1ddwsz68EexNWKLpIZV/L/Kv7M9TRw30YXX8nAYIf1rBYscplPEvzP7YsJ4xXZI7EImWgZlKP2Fk1DE6jtctrmv0Ti</vt:lpwstr>
  </property>
  <property fmtid="{D5CDD505-2E9C-101B-9397-08002B2CF9AE}" pid="84" name="x1ye=82">
    <vt:lpwstr>grpZdB8lttoS26cnZB/YGkvmILgRlsJ6497NcOpbV8+XDv9R+jxRdGu1sRjAFWuFhGl6Rja3OBVLW4+biwGoUSG/QyB7j18ejhvHzIKc8lOZUkvbcQ+yFcfWD3HtJnKGztbhYqcDnEYAgltsbxF5XbmTx//p8N1OML2xxrRaFghwhdFw1cqdhosuIAQnIsUXKX2fylA+TiDIKJtiMTpEgfT8I5eQH77CpxOEtdK9AxVgZFIechpaqhHiDdzazbx</vt:lpwstr>
  </property>
  <property fmtid="{D5CDD505-2E9C-101B-9397-08002B2CF9AE}" pid="85" name="x1ye=83">
    <vt:lpwstr>k0pOUi2FszXqvAWVfk9aUTjWtMaXpaBV7sqO9tozJFKGKvp7TQug+oveh3fJqm0vTzwBQMfEtGnmOyDHhDdHeUfj5u8piI/BV4tWI1zHSkn9VcsQjrUHfQmuffqRwKgK8wr+c5PZsfJGWA/RiVqwiMJln8YZe66Lf1XAZxaepjnLsHgM3w9swfv+SaEx3DVPiI1VhUYNGj+vK+JEySAi38IPbmIJbd4Z8hQkN6zObfVAs2e33rvH2CwX/nc+jMy</vt:lpwstr>
  </property>
  <property fmtid="{D5CDD505-2E9C-101B-9397-08002B2CF9AE}" pid="86" name="x1ye=84">
    <vt:lpwstr>oPwdA1MMwlmP7b8v1kcq//TuPLoqJBj/NiKAgWzi9p6TGbd08RWnIf4cPsalCT5SfCRU6jmgFftVbfainoaIROzbeKxPzZtcIhytTuJwuXrU1AWJSIIhjcuOUSzCeB8ru+qtC3XoAr7RHzoqHTy4h6/57oGlNVt17TfeOKacrdur5om/Cjv/dGPMKuj3jtLWyCEgEukvLtzqHNh4Ip19wylYwm4oUdUIX4OMp8tHtV4epzZvqehdWZD6qEJawYv</vt:lpwstr>
  </property>
  <property fmtid="{D5CDD505-2E9C-101B-9397-08002B2CF9AE}" pid="87" name="x1ye=85">
    <vt:lpwstr>DYxlemYQsTEo3t7vzwkLPp9ubofvqtQ1a65gaK2t0C3oeabfEuaItC3VDJSZrvnvbHxrx8jJ9yZ3nr1jsVQ7ouIXV+2suy58HHWvIv5NzUSgAqwXrr7b+RWA62HXNwY/jEgaCZ55ETt/lnV7zWzvdzAG1vMkJN5xwYc35lp1wn+5M64Jl/1u+yYViLOOfwgHldhT5I1/xXuPc2oPL90fSHHt/Vaiq2yZUTpDUXBp9ull9xK99ScgFAr/9JN1hir</vt:lpwstr>
  </property>
  <property fmtid="{D5CDD505-2E9C-101B-9397-08002B2CF9AE}" pid="88" name="x1ye=86">
    <vt:lpwstr>FXMiLT/C9f479eGJETUt/A6FlXBoiYL1JEUFQelb7T3kW76HwxcLzFSGiB4AnT0GEFi3E2dY/2e7tepP/IegBq1F9gLIcZ5f0zrdidZuFGhmZyGujB2u6OSD2CAO3bwvR0xEH//Hp4kvVyxKNNMj57COO5tyGQ1mMe1FqKnbKaCOGVyZGlq+aSsiTc9LIvotn0QC9c9N0y8EV9gbVn3hX7fr2Fwiw/59tdXX0ncLLU4KHS0lEFy4+RY9O6gqvuU</vt:lpwstr>
  </property>
  <property fmtid="{D5CDD505-2E9C-101B-9397-08002B2CF9AE}" pid="89" name="x1ye=87">
    <vt:lpwstr>+D4QgkkbETWrnx+STDNOKsHiWYzRA+8fJMBwLWjKW7CzQNpiU7Nl308hkwmoBylo8zh5oqcXsbuPOlB7LFlb7lYJkH3J6iaD7Ic0UspRXJzHJ+wxHmknBZiuARWOd7j6Y4LwjN7RyPAPLzrmyr8C8R++8ykq2wU2cEHQCoKQr49FR5woh67e6JDx5jiVuDoF7f9Aakcqzuj6p21e3oeiGT//Q+XlWUUjFYAAA==</vt:lpwstr>
  </property>
  <property fmtid="{D5CDD505-2E9C-101B-9397-08002B2CF9AE}" pid="90" name="x1ye=9">
    <vt:lpwstr>WL+wO3r0nMTuYWq7vVGqthWR4nWmQwPpNGuKmaqyyZYVq2jE0vsF92QjvqbSvuk0GtU2Pvb4QegF6dj219WTQ8ewnxANksWJfu0ljVnWXYupZrGFSWvUk4yYss0p+Tw+5riNSvuiA7A2GLoP2ede8XcMKQlCglfrLWFi6MWzN4njQIekNCYiABehtCCXEGD4bHQX9BbdfP4etVw35RsgkFZjmVFQsgAzWSX311Y7zBlXWbtZq1uPP6hQ9JXgxj4</vt:lpwstr>
  </property>
</Properties>
</file>