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3F968" w14:textId="5EA921A3" w:rsidR="00E866E4" w:rsidRPr="001C49B0" w:rsidRDefault="00FE183F" w:rsidP="00EC309E">
      <w:pPr>
        <w:jc w:val="center"/>
        <w:rPr>
          <w:b/>
          <w:bCs/>
          <w:sz w:val="28"/>
          <w:szCs w:val="28"/>
        </w:rPr>
      </w:pPr>
      <w:r w:rsidRPr="00EC309E">
        <w:rPr>
          <w:b/>
          <w:bCs/>
          <w:sz w:val="28"/>
          <w:szCs w:val="28"/>
          <w:u w:val="single"/>
        </w:rPr>
        <w:t xml:space="preserve">Complementary </w:t>
      </w:r>
      <w:r w:rsidR="006D3218" w:rsidRPr="00EC309E">
        <w:rPr>
          <w:b/>
          <w:bCs/>
          <w:sz w:val="28"/>
          <w:szCs w:val="28"/>
          <w:u w:val="single"/>
        </w:rPr>
        <w:t>Therapies (BMHP</w:t>
      </w:r>
      <w:r w:rsidR="00443C5A" w:rsidRPr="00EC309E">
        <w:rPr>
          <w:b/>
          <w:bCs/>
          <w:sz w:val="28"/>
          <w:szCs w:val="28"/>
          <w:u w:val="single"/>
        </w:rPr>
        <w:t>5001_</w:t>
      </w:r>
      <w:r w:rsidR="00EC309E" w:rsidRPr="00EC309E">
        <w:rPr>
          <w:b/>
          <w:bCs/>
          <w:sz w:val="28"/>
          <w:szCs w:val="28"/>
          <w:u w:val="single"/>
        </w:rPr>
        <w:t>LON)</w:t>
      </w:r>
    </w:p>
    <w:p w14:paraId="1203E62F" w14:textId="77777777" w:rsidR="00E866E4" w:rsidRPr="001C49B0" w:rsidRDefault="00E866E4" w:rsidP="008C6E94">
      <w:pPr>
        <w:rPr>
          <w:b/>
          <w:bCs/>
        </w:rPr>
      </w:pPr>
    </w:p>
    <w:p w14:paraId="0045848D" w14:textId="63AB3964" w:rsidR="00E866E4" w:rsidRPr="003C453A" w:rsidRDefault="00EB7AAF" w:rsidP="003C453A">
      <w:pPr>
        <w:jc w:val="center"/>
        <w:rPr>
          <w:b/>
          <w:bCs/>
          <w:sz w:val="28"/>
          <w:szCs w:val="28"/>
        </w:rPr>
      </w:pPr>
      <w:r w:rsidRPr="003C453A">
        <w:rPr>
          <w:b/>
          <w:bCs/>
          <w:sz w:val="28"/>
          <w:szCs w:val="28"/>
        </w:rPr>
        <w:t xml:space="preserve">Microsystem </w:t>
      </w:r>
      <w:r w:rsidR="003C453A" w:rsidRPr="003C453A">
        <w:rPr>
          <w:b/>
          <w:bCs/>
          <w:sz w:val="28"/>
          <w:szCs w:val="28"/>
        </w:rPr>
        <w:t>Acupuncture</w:t>
      </w:r>
    </w:p>
    <w:p w14:paraId="0336F295" w14:textId="77777777" w:rsidR="00E866E4" w:rsidRPr="001C49B0" w:rsidRDefault="00E866E4" w:rsidP="008C6E94">
      <w:pPr>
        <w:rPr>
          <w:b/>
          <w:bCs/>
        </w:rPr>
      </w:pPr>
    </w:p>
    <w:p w14:paraId="4CC6A540" w14:textId="1EFE9F93" w:rsidR="00E866E4" w:rsidRPr="001C49B0" w:rsidRDefault="001C49B0" w:rsidP="001C49B0">
      <w:pPr>
        <w:jc w:val="center"/>
        <w:rPr>
          <w:b/>
          <w:bCs/>
        </w:rPr>
      </w:pPr>
      <w:r w:rsidRPr="001C49B0">
        <w:rPr>
          <w:b/>
          <w:bCs/>
        </w:rPr>
        <w:t>L</w:t>
      </w:r>
      <w:r w:rsidR="00937684" w:rsidRPr="001C49B0">
        <w:rPr>
          <w:b/>
          <w:bCs/>
        </w:rPr>
        <w:t>ecturer</w:t>
      </w:r>
      <w:r w:rsidRPr="001C49B0">
        <w:rPr>
          <w:b/>
          <w:bCs/>
        </w:rPr>
        <w:t>: Joanna Walsh.</w:t>
      </w:r>
    </w:p>
    <w:p w14:paraId="53584BEC" w14:textId="77777777" w:rsidR="00E866E4" w:rsidRDefault="00E866E4" w:rsidP="008C6E94">
      <w:pPr>
        <w:rPr>
          <w:b/>
          <w:bCs/>
          <w:u w:val="single"/>
        </w:rPr>
      </w:pPr>
    </w:p>
    <w:p w14:paraId="383DBA2E" w14:textId="7C953992" w:rsidR="00E866E4" w:rsidRDefault="009F7811" w:rsidP="00742BE9">
      <w:pPr>
        <w:jc w:val="center"/>
        <w:rPr>
          <w:b/>
          <w:bCs/>
        </w:rPr>
      </w:pPr>
      <w:r w:rsidRPr="00742BE9">
        <w:rPr>
          <w:b/>
          <w:bCs/>
        </w:rPr>
        <w:t>Franco Okojie-Aidonojie</w:t>
      </w:r>
      <w:r w:rsidR="00742BE9" w:rsidRPr="00742BE9">
        <w:rPr>
          <w:b/>
          <w:bCs/>
        </w:rPr>
        <w:t>: 1809189.</w:t>
      </w:r>
    </w:p>
    <w:p w14:paraId="03CE986B" w14:textId="27B9F672" w:rsidR="00021F00" w:rsidRPr="004F2019" w:rsidRDefault="00021F00" w:rsidP="00742BE9">
      <w:pPr>
        <w:jc w:val="center"/>
      </w:pPr>
    </w:p>
    <w:p w14:paraId="24304863" w14:textId="6B55B0B0" w:rsidR="00021F00" w:rsidRDefault="00021F00" w:rsidP="00742BE9">
      <w:pPr>
        <w:jc w:val="center"/>
        <w:rPr>
          <w:b/>
          <w:bCs/>
        </w:rPr>
      </w:pPr>
    </w:p>
    <w:p w14:paraId="51684F04" w14:textId="29AC28B1" w:rsidR="00021F00" w:rsidRDefault="00021F00" w:rsidP="00742BE9">
      <w:pPr>
        <w:jc w:val="center"/>
        <w:rPr>
          <w:b/>
          <w:bCs/>
        </w:rPr>
      </w:pPr>
    </w:p>
    <w:p w14:paraId="2ACC6523" w14:textId="77777777" w:rsidR="00874809" w:rsidRDefault="00874809" w:rsidP="00021F00"/>
    <w:p w14:paraId="79A4FD09" w14:textId="77777777" w:rsidR="00874809" w:rsidRDefault="00874809" w:rsidP="00021F00"/>
    <w:p w14:paraId="224F8B31" w14:textId="77777777" w:rsidR="00874809" w:rsidRDefault="00874809" w:rsidP="00021F00"/>
    <w:p w14:paraId="4DE30B9F" w14:textId="77777777" w:rsidR="00874809" w:rsidRDefault="00874809" w:rsidP="00021F00"/>
    <w:p w14:paraId="4CA1D8C7" w14:textId="609BA3AD" w:rsidR="00021F00" w:rsidRPr="00021F00" w:rsidRDefault="00021F00" w:rsidP="00021F00">
      <w:r w:rsidRPr="00021F00">
        <w:t>Table: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C6C70" w14:paraId="1F8FB589" w14:textId="77777777" w:rsidTr="00CC6C70">
        <w:tc>
          <w:tcPr>
            <w:tcW w:w="9016" w:type="dxa"/>
          </w:tcPr>
          <w:p w14:paraId="4D35AF37" w14:textId="0D722597" w:rsidR="00CC6C70" w:rsidRPr="00830197" w:rsidRDefault="00830197" w:rsidP="008C6E94">
            <w:r>
              <w:t>Introduction and Background of Mi</w:t>
            </w:r>
            <w:r w:rsidR="007860BB">
              <w:t>crosystem Acupuncture</w:t>
            </w:r>
            <w:r w:rsidR="00BC4F9F">
              <w:t xml:space="preserve">                                                                    </w:t>
            </w:r>
            <w:r w:rsidR="00621D5C">
              <w:t>2</w:t>
            </w:r>
          </w:p>
        </w:tc>
      </w:tr>
      <w:tr w:rsidR="00CC6C70" w14:paraId="54C1DC1F" w14:textId="77777777" w:rsidTr="00CC6C70">
        <w:tc>
          <w:tcPr>
            <w:tcW w:w="9016" w:type="dxa"/>
          </w:tcPr>
          <w:p w14:paraId="67341977" w14:textId="260657A8" w:rsidR="00CC6C70" w:rsidRPr="009A241B" w:rsidRDefault="009A241B" w:rsidP="008C6E94">
            <w:r>
              <w:t>Definition of Microsystem Acupuncture</w:t>
            </w:r>
            <w:r w:rsidR="002F50CC">
              <w:t xml:space="preserve">                                                                                                      </w:t>
            </w:r>
            <w:r w:rsidR="000C2B3B">
              <w:t xml:space="preserve"> </w:t>
            </w:r>
            <w:r w:rsidR="00621D5C">
              <w:t>2</w:t>
            </w:r>
          </w:p>
        </w:tc>
      </w:tr>
      <w:tr w:rsidR="00CC6C70" w14:paraId="59718FE9" w14:textId="77777777" w:rsidTr="00CC6C70">
        <w:tc>
          <w:tcPr>
            <w:tcW w:w="9016" w:type="dxa"/>
          </w:tcPr>
          <w:p w14:paraId="2C266EB3" w14:textId="0AD36AD5" w:rsidR="00CC6C70" w:rsidRPr="009A241B" w:rsidRDefault="00003C49" w:rsidP="008C6E94">
            <w:r>
              <w:t>Microsystem</w:t>
            </w:r>
            <w:r w:rsidR="005A1376">
              <w:t xml:space="preserve"> </w:t>
            </w:r>
            <w:r w:rsidR="00436833">
              <w:t>Acupuncture</w:t>
            </w:r>
            <w:r>
              <w:t xml:space="preserve"> Usage</w:t>
            </w:r>
            <w:r w:rsidR="008E50D3">
              <w:t>s</w:t>
            </w:r>
            <w:r w:rsidR="00BC138C">
              <w:t xml:space="preserve">                                                                                                                </w:t>
            </w:r>
            <w:r w:rsidR="00624C70">
              <w:t xml:space="preserve"> </w:t>
            </w:r>
            <w:r w:rsidR="00621D5C">
              <w:t>3</w:t>
            </w:r>
          </w:p>
        </w:tc>
      </w:tr>
      <w:tr w:rsidR="00CC6C70" w14:paraId="5356ACD7" w14:textId="77777777" w:rsidTr="00CC6C70">
        <w:tc>
          <w:tcPr>
            <w:tcW w:w="9016" w:type="dxa"/>
          </w:tcPr>
          <w:p w14:paraId="74AAB109" w14:textId="71B204D4" w:rsidR="00CC6C70" w:rsidRPr="00003C49" w:rsidRDefault="00F53E3D" w:rsidP="008C6E94">
            <w:r>
              <w:t>Microsystem</w:t>
            </w:r>
            <w:r w:rsidR="00436833">
              <w:t xml:space="preserve"> Acupuncture</w:t>
            </w:r>
            <w:r>
              <w:t xml:space="preserve"> Regulations</w:t>
            </w:r>
            <w:r w:rsidR="00854FB0">
              <w:t xml:space="preserve">                                                                                                         3</w:t>
            </w:r>
          </w:p>
        </w:tc>
      </w:tr>
      <w:tr w:rsidR="00CC6C70" w14:paraId="6C6CBF95" w14:textId="77777777" w:rsidTr="00CC6C70">
        <w:tc>
          <w:tcPr>
            <w:tcW w:w="9016" w:type="dxa"/>
          </w:tcPr>
          <w:p w14:paraId="3F3196A3" w14:textId="2164C271" w:rsidR="00CC6C70" w:rsidRPr="00F53E3D" w:rsidRDefault="00055E73" w:rsidP="008C6E94">
            <w:r>
              <w:t>Effectiveness,</w:t>
            </w:r>
            <w:r w:rsidR="00CA0AB1">
              <w:t xml:space="preserve"> Efficacy </w:t>
            </w:r>
            <w:r w:rsidR="005A1376">
              <w:t>of Microsystem Acupuncture and Contraindication</w:t>
            </w:r>
            <w:r w:rsidR="008E50D3">
              <w:t>s</w:t>
            </w:r>
            <w:r w:rsidR="00536C3F">
              <w:t xml:space="preserve">                                         4</w:t>
            </w:r>
          </w:p>
        </w:tc>
      </w:tr>
      <w:tr w:rsidR="00CC6C70" w14:paraId="1E1468ED" w14:textId="77777777" w:rsidTr="00CC6C70">
        <w:tc>
          <w:tcPr>
            <w:tcW w:w="9016" w:type="dxa"/>
          </w:tcPr>
          <w:p w14:paraId="22FEA533" w14:textId="686E9F70" w:rsidR="00CC6C70" w:rsidRPr="004F2019" w:rsidRDefault="004F2019" w:rsidP="008C6E94">
            <w:r>
              <w:t>Conclusions</w:t>
            </w:r>
            <w:r w:rsidR="00C54021">
              <w:t xml:space="preserve">                                                                                                                                                         5</w:t>
            </w:r>
          </w:p>
        </w:tc>
      </w:tr>
      <w:tr w:rsidR="00CC6C70" w14:paraId="6B92D114" w14:textId="77777777" w:rsidTr="00CC6C70">
        <w:tc>
          <w:tcPr>
            <w:tcW w:w="9016" w:type="dxa"/>
          </w:tcPr>
          <w:p w14:paraId="100A05F2" w14:textId="31C2ACB2" w:rsidR="00CC6C70" w:rsidRPr="00656FC5" w:rsidRDefault="00656FC5" w:rsidP="008C6E94">
            <w:r>
              <w:t>References</w:t>
            </w:r>
            <w:r w:rsidR="00C54021">
              <w:t xml:space="preserve">                                                                                                                                                          6</w:t>
            </w:r>
          </w:p>
        </w:tc>
      </w:tr>
    </w:tbl>
    <w:p w14:paraId="5DD29F58" w14:textId="77777777" w:rsidR="00E866E4" w:rsidRPr="00064982" w:rsidRDefault="00E866E4" w:rsidP="008C6E94"/>
    <w:p w14:paraId="1F4B09BF" w14:textId="77777777" w:rsidR="00E866E4" w:rsidRDefault="00E866E4" w:rsidP="008C6E94">
      <w:pPr>
        <w:rPr>
          <w:b/>
          <w:bCs/>
          <w:u w:val="single"/>
        </w:rPr>
      </w:pPr>
    </w:p>
    <w:p w14:paraId="4EAE941F" w14:textId="77777777" w:rsidR="00E866E4" w:rsidRDefault="00E866E4" w:rsidP="008C6E94">
      <w:pPr>
        <w:rPr>
          <w:b/>
          <w:bCs/>
          <w:u w:val="single"/>
        </w:rPr>
      </w:pPr>
    </w:p>
    <w:p w14:paraId="2225B0E4" w14:textId="77777777" w:rsidR="00E866E4" w:rsidRDefault="00E866E4" w:rsidP="008C6E94">
      <w:pPr>
        <w:rPr>
          <w:b/>
          <w:bCs/>
          <w:u w:val="single"/>
        </w:rPr>
      </w:pPr>
    </w:p>
    <w:p w14:paraId="66B0A8EE" w14:textId="77777777" w:rsidR="00E866E4" w:rsidRDefault="00E866E4" w:rsidP="008C6E94">
      <w:pPr>
        <w:rPr>
          <w:b/>
          <w:bCs/>
          <w:u w:val="single"/>
        </w:rPr>
      </w:pPr>
    </w:p>
    <w:p w14:paraId="19253CEF" w14:textId="77777777" w:rsidR="00E866E4" w:rsidRDefault="00E866E4" w:rsidP="008C6E94">
      <w:pPr>
        <w:rPr>
          <w:b/>
          <w:bCs/>
          <w:u w:val="single"/>
        </w:rPr>
      </w:pPr>
    </w:p>
    <w:p w14:paraId="301A5D29" w14:textId="77777777" w:rsidR="00E866E4" w:rsidRDefault="00E866E4" w:rsidP="008C6E94">
      <w:pPr>
        <w:rPr>
          <w:b/>
          <w:bCs/>
          <w:u w:val="single"/>
        </w:rPr>
      </w:pPr>
    </w:p>
    <w:p w14:paraId="60E00BD0" w14:textId="77777777" w:rsidR="00E866E4" w:rsidRDefault="00E866E4" w:rsidP="008C6E94">
      <w:pPr>
        <w:rPr>
          <w:b/>
          <w:bCs/>
          <w:u w:val="single"/>
        </w:rPr>
      </w:pPr>
    </w:p>
    <w:p w14:paraId="31E51DD0" w14:textId="77777777" w:rsidR="00E866E4" w:rsidRDefault="00E866E4" w:rsidP="008C6E94">
      <w:pPr>
        <w:rPr>
          <w:b/>
          <w:bCs/>
          <w:u w:val="single"/>
        </w:rPr>
      </w:pPr>
    </w:p>
    <w:p w14:paraId="77252E1B" w14:textId="77777777" w:rsidR="00E866E4" w:rsidRDefault="00E866E4" w:rsidP="008C6E94">
      <w:pPr>
        <w:rPr>
          <w:b/>
          <w:bCs/>
          <w:u w:val="single"/>
        </w:rPr>
      </w:pPr>
    </w:p>
    <w:p w14:paraId="49CEB798" w14:textId="77777777" w:rsidR="00E866E4" w:rsidRDefault="00E866E4" w:rsidP="008C6E94">
      <w:pPr>
        <w:rPr>
          <w:b/>
          <w:bCs/>
          <w:u w:val="single"/>
        </w:rPr>
      </w:pPr>
    </w:p>
    <w:p w14:paraId="5B3252E7" w14:textId="77777777" w:rsidR="00E866E4" w:rsidRDefault="00E866E4" w:rsidP="008C6E94">
      <w:pPr>
        <w:rPr>
          <w:b/>
          <w:bCs/>
          <w:u w:val="single"/>
        </w:rPr>
      </w:pPr>
    </w:p>
    <w:p w14:paraId="79013FE9" w14:textId="77777777" w:rsidR="00E866E4" w:rsidRDefault="00E866E4" w:rsidP="008C6E94">
      <w:pPr>
        <w:rPr>
          <w:b/>
          <w:bCs/>
          <w:u w:val="single"/>
        </w:rPr>
      </w:pPr>
    </w:p>
    <w:p w14:paraId="033F98A7" w14:textId="77777777" w:rsidR="00E866E4" w:rsidRDefault="00E866E4" w:rsidP="008C6E94">
      <w:pPr>
        <w:rPr>
          <w:b/>
          <w:bCs/>
          <w:u w:val="single"/>
        </w:rPr>
      </w:pPr>
    </w:p>
    <w:p w14:paraId="7BDC4C58" w14:textId="77777777" w:rsidR="00E866E4" w:rsidRDefault="00E866E4" w:rsidP="008C6E94">
      <w:pPr>
        <w:rPr>
          <w:b/>
          <w:bCs/>
          <w:u w:val="single"/>
        </w:rPr>
      </w:pPr>
    </w:p>
    <w:p w14:paraId="6B1030AA" w14:textId="77777777" w:rsidR="00E866E4" w:rsidRDefault="00E866E4" w:rsidP="008C6E94">
      <w:pPr>
        <w:rPr>
          <w:b/>
          <w:bCs/>
          <w:u w:val="single"/>
        </w:rPr>
      </w:pPr>
    </w:p>
    <w:p w14:paraId="0052FF30" w14:textId="77777777" w:rsidR="00E866E4" w:rsidRDefault="00E866E4" w:rsidP="008C6E94">
      <w:pPr>
        <w:rPr>
          <w:b/>
          <w:bCs/>
          <w:u w:val="single"/>
        </w:rPr>
      </w:pPr>
    </w:p>
    <w:p w14:paraId="2AB52FF4" w14:textId="77777777" w:rsidR="00E866E4" w:rsidRDefault="00E866E4" w:rsidP="008C6E94">
      <w:pPr>
        <w:rPr>
          <w:b/>
          <w:bCs/>
          <w:u w:val="single"/>
        </w:rPr>
      </w:pPr>
    </w:p>
    <w:p w14:paraId="2DC938A2" w14:textId="77777777" w:rsidR="00E866E4" w:rsidRDefault="00E866E4" w:rsidP="008C6E94">
      <w:pPr>
        <w:rPr>
          <w:b/>
          <w:bCs/>
          <w:u w:val="single"/>
        </w:rPr>
      </w:pPr>
    </w:p>
    <w:p w14:paraId="42F9C893" w14:textId="77777777" w:rsidR="00E866E4" w:rsidRDefault="00E866E4" w:rsidP="008C6E94">
      <w:pPr>
        <w:rPr>
          <w:b/>
          <w:bCs/>
          <w:u w:val="single"/>
        </w:rPr>
      </w:pPr>
    </w:p>
    <w:p w14:paraId="58D0099C" w14:textId="77777777" w:rsidR="00E866E4" w:rsidRDefault="00E866E4" w:rsidP="008C6E94">
      <w:pPr>
        <w:rPr>
          <w:b/>
          <w:bCs/>
          <w:u w:val="single"/>
        </w:rPr>
      </w:pPr>
    </w:p>
    <w:p w14:paraId="62C48088" w14:textId="77777777" w:rsidR="00E866E4" w:rsidRDefault="00E866E4" w:rsidP="008C6E94">
      <w:pPr>
        <w:rPr>
          <w:b/>
          <w:bCs/>
          <w:u w:val="single"/>
        </w:rPr>
      </w:pPr>
    </w:p>
    <w:p w14:paraId="091CB33A" w14:textId="77777777" w:rsidR="00E866E4" w:rsidRDefault="00E866E4" w:rsidP="008C6E94">
      <w:pPr>
        <w:rPr>
          <w:b/>
          <w:bCs/>
          <w:u w:val="single"/>
        </w:rPr>
      </w:pPr>
    </w:p>
    <w:p w14:paraId="04A51D91" w14:textId="77777777" w:rsidR="00E866E4" w:rsidRDefault="00E866E4" w:rsidP="008C6E94">
      <w:pPr>
        <w:rPr>
          <w:b/>
          <w:bCs/>
          <w:u w:val="single"/>
        </w:rPr>
      </w:pPr>
    </w:p>
    <w:p w14:paraId="442E8B3C" w14:textId="77777777" w:rsidR="00E866E4" w:rsidRDefault="00E866E4" w:rsidP="008C6E94">
      <w:pPr>
        <w:rPr>
          <w:b/>
          <w:bCs/>
          <w:u w:val="single"/>
        </w:rPr>
      </w:pPr>
    </w:p>
    <w:p w14:paraId="488A8F82" w14:textId="77777777" w:rsidR="00E866E4" w:rsidRDefault="00E866E4" w:rsidP="008C6E94">
      <w:pPr>
        <w:rPr>
          <w:b/>
          <w:bCs/>
          <w:u w:val="single"/>
        </w:rPr>
      </w:pPr>
    </w:p>
    <w:p w14:paraId="366A2796" w14:textId="77777777" w:rsidR="00E866E4" w:rsidRDefault="00E866E4" w:rsidP="008C6E94">
      <w:pPr>
        <w:rPr>
          <w:b/>
          <w:bCs/>
          <w:u w:val="single"/>
        </w:rPr>
      </w:pPr>
    </w:p>
    <w:p w14:paraId="135E4B0D" w14:textId="39B8D020" w:rsidR="00656FC5" w:rsidRDefault="00656FC5" w:rsidP="008C6E94">
      <w:pPr>
        <w:rPr>
          <w:b/>
          <w:bCs/>
          <w:u w:val="single"/>
        </w:rPr>
      </w:pPr>
    </w:p>
    <w:p w14:paraId="02152908" w14:textId="77777777" w:rsidR="004F6992" w:rsidRDefault="004F6992" w:rsidP="008C6E94">
      <w:pPr>
        <w:rPr>
          <w:b/>
          <w:bCs/>
          <w:u w:val="single"/>
        </w:rPr>
      </w:pPr>
    </w:p>
    <w:p w14:paraId="4E24E0CA" w14:textId="30F35415" w:rsidR="008C6E94" w:rsidRDefault="008C6E94" w:rsidP="008C6E94">
      <w:pPr>
        <w:rPr>
          <w:b/>
          <w:bCs/>
          <w:u w:val="single"/>
        </w:rPr>
      </w:pPr>
      <w:r w:rsidRPr="008C6E94">
        <w:rPr>
          <w:b/>
          <w:bCs/>
          <w:u w:val="single"/>
        </w:rPr>
        <w:lastRenderedPageBreak/>
        <w:t>Introduction</w:t>
      </w:r>
      <w:r w:rsidR="00885554">
        <w:rPr>
          <w:b/>
          <w:bCs/>
          <w:u w:val="single"/>
        </w:rPr>
        <w:t xml:space="preserve"> and Background of Microsystem Acupuncture</w:t>
      </w:r>
      <w:r w:rsidR="0003555B">
        <w:rPr>
          <w:b/>
          <w:bCs/>
          <w:u w:val="single"/>
        </w:rPr>
        <w:t>:</w:t>
      </w:r>
    </w:p>
    <w:p w14:paraId="45C7FFD5" w14:textId="0AD8A766" w:rsidR="007B37A4" w:rsidRDefault="007B37A4" w:rsidP="008C6E94">
      <w:pPr>
        <w:rPr>
          <w:b/>
          <w:bCs/>
          <w:u w:val="single"/>
        </w:rPr>
      </w:pPr>
    </w:p>
    <w:p w14:paraId="349AA4AF" w14:textId="77777777" w:rsidR="00497156" w:rsidRPr="008C6E94" w:rsidRDefault="00497156" w:rsidP="008C6E94">
      <w:pPr>
        <w:rPr>
          <w:b/>
          <w:bCs/>
          <w:u w:val="single"/>
        </w:rPr>
      </w:pPr>
    </w:p>
    <w:p w14:paraId="136E6DBD" w14:textId="6BB7860B" w:rsidR="008C6E94" w:rsidRDefault="009E6E4B" w:rsidP="008C6E94">
      <w:r>
        <w:t>M</w:t>
      </w:r>
      <w:r w:rsidR="000B2A9D">
        <w:t>icro</w:t>
      </w:r>
      <w:r>
        <w:t xml:space="preserve">system Acupuncture is a derivative of </w:t>
      </w:r>
      <w:r w:rsidR="00B76B9D">
        <w:t xml:space="preserve">Acupuncture, Traditional </w:t>
      </w:r>
      <w:r w:rsidR="00435629">
        <w:t>Chinese Medicine. (TCM)</w:t>
      </w:r>
    </w:p>
    <w:p w14:paraId="26730163" w14:textId="2375E994" w:rsidR="008C6E94" w:rsidRDefault="008C6E94" w:rsidP="008C6E94">
      <w:r>
        <w:t>Microsystem acupuncture is based on</w:t>
      </w:r>
      <w:r w:rsidR="00870416">
        <w:t xml:space="preserve"> </w:t>
      </w:r>
      <w:r w:rsidR="00491817">
        <w:t>particular point</w:t>
      </w:r>
      <w:r w:rsidR="00870416">
        <w:t xml:space="preserve"> for point</w:t>
      </w:r>
      <w:r>
        <w:t xml:space="preserve"> fields comprising </w:t>
      </w:r>
      <w:r w:rsidR="00A4423E">
        <w:t>direct</w:t>
      </w:r>
      <w:r>
        <w:t xml:space="preserve"> points of correspondence. Microsystems are situated </w:t>
      </w:r>
      <w:r w:rsidR="00051F6C">
        <w:t>in confined</w:t>
      </w:r>
      <w:r>
        <w:t xml:space="preserve"> parts of the body</w:t>
      </w:r>
      <w:r w:rsidR="006951DC">
        <w:t xml:space="preserve">, </w:t>
      </w:r>
      <w:r w:rsidR="00215D8F">
        <w:t>usually</w:t>
      </w:r>
      <w:r w:rsidR="006951DC">
        <w:t>, the auri</w:t>
      </w:r>
      <w:r w:rsidR="00637902">
        <w:t xml:space="preserve">cle, the scalp, </w:t>
      </w:r>
      <w:r w:rsidR="002D404D">
        <w:t>and the oral cavity</w:t>
      </w:r>
      <w:r w:rsidR="00C4205F">
        <w:t xml:space="preserve">, </w:t>
      </w:r>
      <w:sdt>
        <w:sdtPr>
          <w:id w:val="-2042033439"/>
          <w:citation/>
        </w:sdtPr>
        <w:sdtEndPr/>
        <w:sdtContent>
          <w:r w:rsidR="00C4205F">
            <w:fldChar w:fldCharType="begin"/>
          </w:r>
          <w:r w:rsidR="00DB659D">
            <w:rPr>
              <w:lang w:val="en-US"/>
            </w:rPr>
            <w:instrText xml:space="preserve">CITATION JGl211 \l 1033 </w:instrText>
          </w:r>
          <w:r w:rsidR="00C4205F">
            <w:fldChar w:fldCharType="separate"/>
          </w:r>
          <w:r w:rsidR="00DB659D" w:rsidRPr="00DB659D">
            <w:rPr>
              <w:noProof/>
              <w:lang w:val="en-US"/>
            </w:rPr>
            <w:t>(Gleditsch, n.d.)</w:t>
          </w:r>
          <w:r w:rsidR="00C4205F">
            <w:fldChar w:fldCharType="end"/>
          </w:r>
        </w:sdtContent>
      </w:sdt>
      <w:r w:rsidR="00CB6877">
        <w:t>.</w:t>
      </w:r>
    </w:p>
    <w:p w14:paraId="4C8B3730" w14:textId="77777777" w:rsidR="002B24E4" w:rsidRDefault="002B24E4" w:rsidP="008C6E94"/>
    <w:p w14:paraId="57D722AE" w14:textId="2A8E47C2" w:rsidR="00B73D90" w:rsidRDefault="007D01ED" w:rsidP="00B73D90">
      <w:r w:rsidRPr="007D01ED">
        <w:t xml:space="preserve">It is claimed that acupuncture has been around for over 2500 years and it’s been increasing in popularity and integration into biomedical medicine. Studies show that Microsystem acupuncture </w:t>
      </w:r>
      <w:r w:rsidR="00BD6A94">
        <w:t>w</w:t>
      </w:r>
      <w:r w:rsidR="000F43D8">
        <w:t xml:space="preserve">as discovered in the </w:t>
      </w:r>
      <w:r w:rsidR="00C2553F">
        <w:t>mid</w:t>
      </w:r>
      <w:r w:rsidR="00695BF4">
        <w:t xml:space="preserve"> twentieth century</w:t>
      </w:r>
      <w:r w:rsidR="000F43D8">
        <w:t xml:space="preserve"> and </w:t>
      </w:r>
      <w:r w:rsidR="00280B17">
        <w:t>was a</w:t>
      </w:r>
      <w:r w:rsidR="004636B4">
        <w:t xml:space="preserve"> </w:t>
      </w:r>
      <w:r w:rsidR="00AF376E">
        <w:t>method</w:t>
      </w:r>
      <w:r w:rsidR="00823409">
        <w:t xml:space="preserve"> </w:t>
      </w:r>
      <w:r w:rsidR="004636B4">
        <w:t xml:space="preserve">of </w:t>
      </w:r>
      <w:r w:rsidR="00823409">
        <w:t>direct</w:t>
      </w:r>
      <w:r w:rsidR="004636B4">
        <w:t xml:space="preserve"> </w:t>
      </w:r>
      <w:r w:rsidR="00317597">
        <w:t xml:space="preserve">points in the </w:t>
      </w:r>
      <w:r w:rsidR="004636B4">
        <w:t>auricle</w:t>
      </w:r>
      <w:r w:rsidR="007E4EE7">
        <w:t>. This</w:t>
      </w:r>
      <w:r w:rsidR="008F2764">
        <w:t xml:space="preserve"> was</w:t>
      </w:r>
      <w:r w:rsidR="0062129B">
        <w:t xml:space="preserve"> first </w:t>
      </w:r>
      <w:r w:rsidR="0005651E">
        <w:t>introduced</w:t>
      </w:r>
      <w:r w:rsidR="008A2D9C">
        <w:t xml:space="preserve"> by the French doctor</w:t>
      </w:r>
      <w:r w:rsidR="00BB7EE4">
        <w:t xml:space="preserve"> Nogier who </w:t>
      </w:r>
      <w:r w:rsidR="00291B8A">
        <w:t>formulated</w:t>
      </w:r>
      <w:r w:rsidR="00BB7EE4">
        <w:t xml:space="preserve"> the </w:t>
      </w:r>
      <w:r w:rsidR="00A133FD">
        <w:t>useful</w:t>
      </w:r>
      <w:r w:rsidR="00517045">
        <w:t xml:space="preserve"> correspondence </w:t>
      </w:r>
      <w:r w:rsidR="00926F48">
        <w:t xml:space="preserve">of the </w:t>
      </w:r>
      <w:r w:rsidR="00850289">
        <w:t>different</w:t>
      </w:r>
      <w:r w:rsidR="00926F48">
        <w:t xml:space="preserve"> auricular </w:t>
      </w:r>
      <w:r w:rsidR="008C57EB">
        <w:t xml:space="preserve">point, </w:t>
      </w:r>
      <w:sdt>
        <w:sdtPr>
          <w:id w:val="1600526971"/>
          <w:citation/>
        </w:sdtPr>
        <w:sdtEndPr/>
        <w:sdtContent>
          <w:r w:rsidR="008C57EB">
            <w:fldChar w:fldCharType="begin"/>
          </w:r>
          <w:r w:rsidR="00DB659D">
            <w:rPr>
              <w:lang w:val="en-US"/>
            </w:rPr>
            <w:instrText xml:space="preserve">CITATION JGl211 \l 1033 </w:instrText>
          </w:r>
          <w:r w:rsidR="008C57EB">
            <w:fldChar w:fldCharType="separate"/>
          </w:r>
          <w:r w:rsidR="00DB659D" w:rsidRPr="00DB659D">
            <w:rPr>
              <w:noProof/>
              <w:lang w:val="en-US"/>
            </w:rPr>
            <w:t>(Gleditsch, n.d.)</w:t>
          </w:r>
          <w:r w:rsidR="008C57EB">
            <w:fldChar w:fldCharType="end"/>
          </w:r>
        </w:sdtContent>
      </w:sdt>
      <w:r w:rsidR="00CB6877">
        <w:t>.</w:t>
      </w:r>
    </w:p>
    <w:p w14:paraId="6B8624B7" w14:textId="77777777" w:rsidR="00116C6A" w:rsidRDefault="00116C6A" w:rsidP="00B73D90"/>
    <w:p w14:paraId="713378FC" w14:textId="1F801FFD" w:rsidR="00B73D90" w:rsidRDefault="00B73D90" w:rsidP="00B73D90">
      <w:r>
        <w:t xml:space="preserve">The term traditional medicine and complementary medicine are relatively new concepts in classifying a range of healing practices that has been around for centuries, these practices were often described as primitive, quackery or marginal medicine in developed countries. In many </w:t>
      </w:r>
      <w:r w:rsidR="006F6156">
        <w:t xml:space="preserve">emerging </w:t>
      </w:r>
      <w:r>
        <w:t xml:space="preserve">countries, </w:t>
      </w:r>
      <w:r w:rsidR="006A07BB">
        <w:t>both civilised</w:t>
      </w:r>
      <w:r w:rsidR="00B50D65">
        <w:t xml:space="preserve"> </w:t>
      </w:r>
      <w:r>
        <w:t>and developing, there</w:t>
      </w:r>
      <w:r w:rsidR="005F5370">
        <w:t xml:space="preserve"> has</w:t>
      </w:r>
      <w:r>
        <w:t xml:space="preserve"> been a lot of friction between orthodox medicine and other forms of native therapies</w:t>
      </w:r>
      <w:r w:rsidR="00A910FF">
        <w:t xml:space="preserve"> up</w:t>
      </w:r>
      <w:r w:rsidR="00DC6B4D">
        <w:t xml:space="preserve"> </w:t>
      </w:r>
      <w:r w:rsidR="00A139DC">
        <w:t>until the mid</w:t>
      </w:r>
      <w:r w:rsidR="00840C6C">
        <w:t xml:space="preserve">dle of the </w:t>
      </w:r>
      <w:r w:rsidR="00C978D0">
        <w:t>1950s</w:t>
      </w:r>
      <w:r w:rsidR="00641C44">
        <w:t>.</w:t>
      </w:r>
      <w:r w:rsidR="00E619F8">
        <w:t xml:space="preserve"> There has been </w:t>
      </w:r>
      <w:r w:rsidR="0024010B">
        <w:t xml:space="preserve">well </w:t>
      </w:r>
      <w:r w:rsidR="00E619F8">
        <w:t xml:space="preserve">documented </w:t>
      </w:r>
      <w:r w:rsidR="0024010B">
        <w:t>evidenc</w:t>
      </w:r>
      <w:r w:rsidR="00E206FE">
        <w:t>e</w:t>
      </w:r>
      <w:r w:rsidR="00E53A76">
        <w:t xml:space="preserve"> </w:t>
      </w:r>
      <w:r w:rsidR="00681B47">
        <w:t xml:space="preserve">of the historical extent of </w:t>
      </w:r>
      <w:r w:rsidR="0019271C">
        <w:t>rivalry, coexistence, co</w:t>
      </w:r>
      <w:r w:rsidR="0082708C">
        <w:t>-</w:t>
      </w:r>
      <w:r w:rsidR="0019271C">
        <w:t>operation</w:t>
      </w:r>
      <w:r w:rsidR="00F812A9">
        <w:t xml:space="preserve"> </w:t>
      </w:r>
      <w:r w:rsidR="000347A1">
        <w:t>and</w:t>
      </w:r>
      <w:r w:rsidR="00F812A9">
        <w:t xml:space="preserve"> the</w:t>
      </w:r>
      <w:r w:rsidR="000347A1">
        <w:t xml:space="preserve"> </w:t>
      </w:r>
      <w:r w:rsidR="00A2588B">
        <w:t xml:space="preserve">mixture </w:t>
      </w:r>
      <w:r w:rsidR="000A0AA4">
        <w:t>of alternative or traditional practices</w:t>
      </w:r>
      <w:r w:rsidR="00710BAA">
        <w:t xml:space="preserve"> </w:t>
      </w:r>
      <w:sdt>
        <w:sdtPr>
          <w:id w:val="550347387"/>
          <w:citation/>
        </w:sdtPr>
        <w:sdtEndPr/>
        <w:sdtContent>
          <w:r w:rsidR="005D3DC3">
            <w:fldChar w:fldCharType="begin"/>
          </w:r>
          <w:r w:rsidR="005D3DC3">
            <w:rPr>
              <w:lang w:val="en-US"/>
            </w:rPr>
            <w:instrText xml:space="preserve"> CITATION Por89 \l 1033 </w:instrText>
          </w:r>
          <w:r w:rsidR="005D3DC3">
            <w:fldChar w:fldCharType="separate"/>
          </w:r>
          <w:r w:rsidR="005D3DC3" w:rsidRPr="005D3DC3">
            <w:rPr>
              <w:noProof/>
              <w:lang w:val="en-US"/>
            </w:rPr>
            <w:t>(Porter, 1989)</w:t>
          </w:r>
          <w:r w:rsidR="005D3DC3">
            <w:fldChar w:fldCharType="end"/>
          </w:r>
        </w:sdtContent>
      </w:sdt>
      <w:r w:rsidR="005D3DC3">
        <w:t>.</w:t>
      </w:r>
    </w:p>
    <w:p w14:paraId="13B91707" w14:textId="3EB5164D" w:rsidR="00AE4602" w:rsidRDefault="00AE4602" w:rsidP="00B73D90"/>
    <w:p w14:paraId="44255FA4" w14:textId="0FF86C71" w:rsidR="00AE4602" w:rsidRDefault="00AE4602" w:rsidP="00B73D90">
      <w:r>
        <w:t xml:space="preserve">The </w:t>
      </w:r>
      <w:r w:rsidR="00281CE0">
        <w:t xml:space="preserve">term complementary and alternative medicine </w:t>
      </w:r>
      <w:r w:rsidR="009B3BD9">
        <w:t>is defined as</w:t>
      </w:r>
      <w:r w:rsidR="00C51221">
        <w:t xml:space="preserve"> been </w:t>
      </w:r>
      <w:r w:rsidR="009B3BD9">
        <w:t xml:space="preserve"> </w:t>
      </w:r>
      <w:r w:rsidR="001E15B2">
        <w:t xml:space="preserve">‘A </w:t>
      </w:r>
      <w:r w:rsidR="00521101">
        <w:t>wide area</w:t>
      </w:r>
      <w:r w:rsidR="001E15B2">
        <w:t xml:space="preserve"> of health care practice</w:t>
      </w:r>
      <w:r w:rsidR="00DE2494">
        <w:t xml:space="preserve"> that a</w:t>
      </w:r>
      <w:r w:rsidR="0055228B">
        <w:t xml:space="preserve">re alien to a particular </w:t>
      </w:r>
      <w:r w:rsidR="00492DEA">
        <w:t>geographic</w:t>
      </w:r>
      <w:r w:rsidR="00EF1D56">
        <w:t xml:space="preserve"> own</w:t>
      </w:r>
      <w:r w:rsidR="008D51E8">
        <w:t xml:space="preserve"> habits</w:t>
      </w:r>
      <w:r w:rsidR="00EF1D56">
        <w:t xml:space="preserve"> and are not </w:t>
      </w:r>
      <w:r w:rsidR="001243E8">
        <w:t xml:space="preserve">cohesive </w:t>
      </w:r>
      <w:r w:rsidR="000823D7">
        <w:t xml:space="preserve">in the </w:t>
      </w:r>
      <w:r w:rsidR="008F5BDB">
        <w:t>main</w:t>
      </w:r>
      <w:r w:rsidR="00642046">
        <w:t xml:space="preserve"> health care system</w:t>
      </w:r>
      <w:r w:rsidR="00B65DCF">
        <w:t>’</w:t>
      </w:r>
      <w:r w:rsidR="0072620F">
        <w:t xml:space="preserve"> </w:t>
      </w:r>
      <w:sdt>
        <w:sdtPr>
          <w:id w:val="-2089378824"/>
          <w:citation/>
        </w:sdtPr>
        <w:sdtEndPr/>
        <w:sdtContent>
          <w:r w:rsidR="00B15DF4">
            <w:fldChar w:fldCharType="begin"/>
          </w:r>
          <w:r w:rsidR="00B65DCF">
            <w:rPr>
              <w:lang w:val="en-US"/>
            </w:rPr>
            <w:instrText xml:space="preserve">CITATION CKO5b \l 1033 </w:instrText>
          </w:r>
          <w:r w:rsidR="00B15DF4">
            <w:fldChar w:fldCharType="separate"/>
          </w:r>
          <w:r w:rsidR="00B65DCF" w:rsidRPr="00B65DCF">
            <w:rPr>
              <w:noProof/>
              <w:lang w:val="en-US"/>
            </w:rPr>
            <w:t>(C.K. Ong, 2005b)</w:t>
          </w:r>
          <w:r w:rsidR="00B15DF4">
            <w:fldChar w:fldCharType="end"/>
          </w:r>
        </w:sdtContent>
      </w:sdt>
      <w:r w:rsidR="00B71BB8">
        <w:t>.</w:t>
      </w:r>
    </w:p>
    <w:p w14:paraId="045EACDE" w14:textId="77777777" w:rsidR="0003555B" w:rsidRPr="007D01ED" w:rsidRDefault="0003555B" w:rsidP="007D01ED"/>
    <w:p w14:paraId="76D13061" w14:textId="5239E4C3" w:rsidR="00A0204B" w:rsidRDefault="00A0204B" w:rsidP="008C6E94"/>
    <w:p w14:paraId="4FA9125C" w14:textId="77777777" w:rsidR="00A87643" w:rsidRDefault="00A87643" w:rsidP="008C6E94">
      <w:pPr>
        <w:rPr>
          <w:b/>
          <w:bCs/>
          <w:u w:val="single"/>
        </w:rPr>
      </w:pPr>
    </w:p>
    <w:p w14:paraId="34BFCC59" w14:textId="77777777" w:rsidR="00A87643" w:rsidRDefault="00A87643" w:rsidP="008C6E94">
      <w:pPr>
        <w:rPr>
          <w:b/>
          <w:bCs/>
          <w:u w:val="single"/>
        </w:rPr>
      </w:pPr>
    </w:p>
    <w:p w14:paraId="0DB6737F" w14:textId="77777777" w:rsidR="00A87643" w:rsidRDefault="00A87643" w:rsidP="008C6E94">
      <w:pPr>
        <w:rPr>
          <w:b/>
          <w:bCs/>
          <w:u w:val="single"/>
        </w:rPr>
      </w:pPr>
    </w:p>
    <w:p w14:paraId="60901CE1" w14:textId="3D0F4427" w:rsidR="008C6E94" w:rsidRDefault="00C030A6" w:rsidP="008C6E94">
      <w:pPr>
        <w:rPr>
          <w:b/>
          <w:bCs/>
          <w:u w:val="single"/>
        </w:rPr>
      </w:pPr>
      <w:r w:rsidRPr="00DD3DDC">
        <w:rPr>
          <w:b/>
          <w:bCs/>
          <w:u w:val="single"/>
        </w:rPr>
        <w:t>Definition of Microsystem Acupuncture</w:t>
      </w:r>
      <w:r w:rsidR="00DD3DDC" w:rsidRPr="00DD3DDC">
        <w:rPr>
          <w:b/>
          <w:bCs/>
          <w:u w:val="single"/>
        </w:rPr>
        <w:t>:</w:t>
      </w:r>
    </w:p>
    <w:p w14:paraId="540EA4ED" w14:textId="77777777" w:rsidR="007B37A4" w:rsidRPr="007D7F97" w:rsidRDefault="007B37A4" w:rsidP="008C6E94">
      <w:pPr>
        <w:rPr>
          <w:b/>
          <w:bCs/>
          <w:u w:val="single"/>
        </w:rPr>
      </w:pPr>
    </w:p>
    <w:p w14:paraId="46594144" w14:textId="7DA9057E" w:rsidR="008C6E94" w:rsidRDefault="008C6E94" w:rsidP="008C6E94">
      <w:r>
        <w:t xml:space="preserve">Definition of Microsystem acupuncture is the </w:t>
      </w:r>
      <w:r w:rsidR="0055202D">
        <w:t>c</w:t>
      </w:r>
      <w:r w:rsidR="00A7334B">
        <w:t>oncept</w:t>
      </w:r>
      <w:r>
        <w:t xml:space="preserve"> that small</w:t>
      </w:r>
      <w:r w:rsidR="00A7334B">
        <w:t xml:space="preserve"> particular</w:t>
      </w:r>
      <w:r>
        <w:t xml:space="preserve"> areas of the body, such as the </w:t>
      </w:r>
      <w:r w:rsidR="00A658D9">
        <w:t>scalp</w:t>
      </w:r>
      <w:r>
        <w:t xml:space="preserve">, </w:t>
      </w:r>
      <w:r w:rsidR="00A658D9">
        <w:t>hand</w:t>
      </w:r>
      <w:r>
        <w:t xml:space="preserve">, face, </w:t>
      </w:r>
      <w:r w:rsidR="0054423E">
        <w:t>ear</w:t>
      </w:r>
      <w:r>
        <w:t xml:space="preserve"> and </w:t>
      </w:r>
      <w:r w:rsidR="0054423E">
        <w:t>foot</w:t>
      </w:r>
      <w:r>
        <w:t>, correspond</w:t>
      </w:r>
      <w:r w:rsidR="00BC4777">
        <w:t>s</w:t>
      </w:r>
      <w:r>
        <w:t xml:space="preserve"> to all </w:t>
      </w:r>
      <w:r w:rsidR="00EB7E39">
        <w:t>elements</w:t>
      </w:r>
      <w:r>
        <w:t xml:space="preserve"> and parts of the body. Essentially,</w:t>
      </w:r>
      <w:r w:rsidR="0061709F">
        <w:t xml:space="preserve"> </w:t>
      </w:r>
      <w:r w:rsidR="00E468C2">
        <w:t>findings</w:t>
      </w:r>
      <w:r>
        <w:t xml:space="preserve"> show that stimulating these areas usually with clean disposable small needles can help to </w:t>
      </w:r>
      <w:r w:rsidR="00447D56">
        <w:t>manage pains or sym</w:t>
      </w:r>
      <w:r w:rsidR="000F2994">
        <w:t>p</w:t>
      </w:r>
      <w:r w:rsidR="00447D56">
        <w:t>tom</w:t>
      </w:r>
      <w:r w:rsidR="000F2994">
        <w:t xml:space="preserve">s </w:t>
      </w:r>
      <w:r>
        <w:t xml:space="preserve">like </w:t>
      </w:r>
      <w:r w:rsidR="00800809">
        <w:t>stress</w:t>
      </w:r>
      <w:r>
        <w:t xml:space="preserve"> or </w:t>
      </w:r>
      <w:r w:rsidR="00800809">
        <w:t>anxiety</w:t>
      </w:r>
      <w:r>
        <w:t xml:space="preserve"> related issues. A microsystem </w:t>
      </w:r>
      <w:r w:rsidR="005C66C4">
        <w:t xml:space="preserve">acupuncture </w:t>
      </w:r>
      <w:r>
        <w:t>practitioner will</w:t>
      </w:r>
      <w:r w:rsidR="00BC7608">
        <w:t xml:space="preserve"> typically</w:t>
      </w:r>
      <w:r>
        <w:t xml:space="preserve"> </w:t>
      </w:r>
      <w:r w:rsidR="00E97C9A">
        <w:t>enquire</w:t>
      </w:r>
      <w:r w:rsidR="008C1067">
        <w:t xml:space="preserve"> about</w:t>
      </w:r>
      <w:r w:rsidR="00B30337">
        <w:t xml:space="preserve"> a</w:t>
      </w:r>
      <w:r>
        <w:t xml:space="preserve"> patient</w:t>
      </w:r>
      <w:r w:rsidR="00E32EDC">
        <w:t>’</w:t>
      </w:r>
      <w:r>
        <w:t xml:space="preserve">s </w:t>
      </w:r>
      <w:r w:rsidR="003524FB">
        <w:t>wellbeing</w:t>
      </w:r>
      <w:r>
        <w:t xml:space="preserve">, general physical and emotional health including </w:t>
      </w:r>
      <w:r w:rsidR="00E32EDC">
        <w:t>any prescribed</w:t>
      </w:r>
      <w:r>
        <w:t xml:space="preserve"> medication, drug use,</w:t>
      </w:r>
      <w:r w:rsidR="00267F51">
        <w:t xml:space="preserve"> </w:t>
      </w:r>
      <w:r>
        <w:t>diet</w:t>
      </w:r>
      <w:r w:rsidR="00267F51">
        <w:t xml:space="preserve"> regime</w:t>
      </w:r>
      <w:r>
        <w:t xml:space="preserve"> and </w:t>
      </w:r>
      <w:r w:rsidR="001D7E59">
        <w:t xml:space="preserve">general </w:t>
      </w:r>
      <w:r>
        <w:t>lifestyle before undertaking any session.</w:t>
      </w:r>
    </w:p>
    <w:p w14:paraId="69299B40" w14:textId="5D2F4C50" w:rsidR="008C6E94" w:rsidRDefault="008C6E94" w:rsidP="008C6E94">
      <w:r>
        <w:t>It is widely use</w:t>
      </w:r>
      <w:r w:rsidR="00DF56FB">
        <w:t>d</w:t>
      </w:r>
      <w:r>
        <w:t xml:space="preserve"> in </w:t>
      </w:r>
      <w:r w:rsidR="00EA4971">
        <w:t>specific</w:t>
      </w:r>
      <w:r>
        <w:t xml:space="preserve"> </w:t>
      </w:r>
      <w:r w:rsidR="0093637D">
        <w:t>institutions</w:t>
      </w:r>
      <w:r w:rsidR="00EA4971">
        <w:t xml:space="preserve"> </w:t>
      </w:r>
      <w:r>
        <w:t>like</w:t>
      </w:r>
      <w:r w:rsidR="003D4FEB">
        <w:t xml:space="preserve"> infirmaries</w:t>
      </w:r>
      <w:r>
        <w:t>, prisons, rehab units and complementary health clinics</w:t>
      </w:r>
      <w:r w:rsidR="005B6CCC">
        <w:t xml:space="preserve"> in conjunction with</w:t>
      </w:r>
      <w:r w:rsidR="00A90FC0">
        <w:t xml:space="preserve"> </w:t>
      </w:r>
      <w:r w:rsidR="00AD5C83">
        <w:t>bio</w:t>
      </w:r>
      <w:r>
        <w:t xml:space="preserve">medical </w:t>
      </w:r>
      <w:r w:rsidR="00802D48">
        <w:t>medicine</w:t>
      </w:r>
      <w:r w:rsidR="001518AD">
        <w:t xml:space="preserve">, </w:t>
      </w:r>
      <w:sdt>
        <w:sdtPr>
          <w:id w:val="1812825810"/>
          <w:citation/>
        </w:sdtPr>
        <w:sdtEndPr/>
        <w:sdtContent>
          <w:r w:rsidR="001518AD">
            <w:fldChar w:fldCharType="begin"/>
          </w:r>
          <w:r w:rsidR="001518AD">
            <w:rPr>
              <w:lang w:val="en-US"/>
            </w:rPr>
            <w:instrText xml:space="preserve"> CITATION Com21 \l 1033 </w:instrText>
          </w:r>
          <w:r w:rsidR="001518AD">
            <w:fldChar w:fldCharType="separate"/>
          </w:r>
          <w:r w:rsidR="001518AD" w:rsidRPr="001518AD">
            <w:rPr>
              <w:noProof/>
              <w:lang w:val="en-US"/>
            </w:rPr>
            <w:t>(Anon., n.d.)</w:t>
          </w:r>
          <w:r w:rsidR="001518AD">
            <w:fldChar w:fldCharType="end"/>
          </w:r>
        </w:sdtContent>
      </w:sdt>
      <w:r w:rsidR="00A40458">
        <w:t>.</w:t>
      </w:r>
    </w:p>
    <w:p w14:paraId="66FCF00F" w14:textId="630AFF91" w:rsidR="00F92BF5" w:rsidRDefault="00F92BF5" w:rsidP="008C6E94"/>
    <w:p w14:paraId="39EE0CB2" w14:textId="77777777" w:rsidR="00A51828" w:rsidRDefault="00A51828" w:rsidP="008C6E94"/>
    <w:p w14:paraId="5725BA3E" w14:textId="77777777" w:rsidR="00BC4F9F" w:rsidRDefault="00BC4F9F" w:rsidP="008C6E94">
      <w:pPr>
        <w:rPr>
          <w:b/>
          <w:bCs/>
          <w:u w:val="single"/>
        </w:rPr>
      </w:pPr>
    </w:p>
    <w:p w14:paraId="49D62F4A" w14:textId="77777777" w:rsidR="00BC4F9F" w:rsidRDefault="00BC4F9F" w:rsidP="008C6E94">
      <w:pPr>
        <w:rPr>
          <w:b/>
          <w:bCs/>
          <w:u w:val="single"/>
        </w:rPr>
      </w:pPr>
    </w:p>
    <w:p w14:paraId="2E919CC4" w14:textId="77777777" w:rsidR="00BC4F9F" w:rsidRDefault="00BC4F9F" w:rsidP="008C6E94">
      <w:pPr>
        <w:rPr>
          <w:b/>
          <w:bCs/>
          <w:u w:val="single"/>
        </w:rPr>
      </w:pPr>
    </w:p>
    <w:p w14:paraId="2D83C069" w14:textId="77777777" w:rsidR="00BC4F9F" w:rsidRDefault="00BC4F9F" w:rsidP="008C6E94">
      <w:pPr>
        <w:rPr>
          <w:b/>
          <w:bCs/>
          <w:u w:val="single"/>
        </w:rPr>
      </w:pPr>
    </w:p>
    <w:p w14:paraId="6FCB456C" w14:textId="77777777" w:rsidR="00BC4F9F" w:rsidRDefault="00BC4F9F" w:rsidP="008C6E94">
      <w:pPr>
        <w:rPr>
          <w:b/>
          <w:bCs/>
          <w:u w:val="single"/>
        </w:rPr>
      </w:pPr>
    </w:p>
    <w:p w14:paraId="189E6F84" w14:textId="77777777" w:rsidR="00BC4F9F" w:rsidRDefault="00BC4F9F" w:rsidP="008C6E94">
      <w:pPr>
        <w:rPr>
          <w:b/>
          <w:bCs/>
          <w:u w:val="single"/>
        </w:rPr>
      </w:pPr>
    </w:p>
    <w:p w14:paraId="66503A73" w14:textId="77777777" w:rsidR="00BC4F9F" w:rsidRDefault="00BC4F9F" w:rsidP="008C6E94">
      <w:pPr>
        <w:rPr>
          <w:b/>
          <w:bCs/>
          <w:u w:val="single"/>
        </w:rPr>
      </w:pPr>
    </w:p>
    <w:p w14:paraId="44137225" w14:textId="77777777" w:rsidR="00BC4F9F" w:rsidRDefault="00BC4F9F" w:rsidP="008C6E94">
      <w:pPr>
        <w:rPr>
          <w:b/>
          <w:bCs/>
          <w:u w:val="single"/>
        </w:rPr>
      </w:pPr>
    </w:p>
    <w:p w14:paraId="08DC6734" w14:textId="77777777" w:rsidR="00BC4F9F" w:rsidRDefault="00BC4F9F" w:rsidP="008C6E94">
      <w:pPr>
        <w:rPr>
          <w:b/>
          <w:bCs/>
          <w:u w:val="single"/>
        </w:rPr>
      </w:pPr>
    </w:p>
    <w:p w14:paraId="57E4441D" w14:textId="390ED3B4" w:rsidR="00F92BF5" w:rsidRDefault="005C6213" w:rsidP="008C6E94">
      <w:pPr>
        <w:rPr>
          <w:b/>
          <w:bCs/>
          <w:u w:val="single"/>
        </w:rPr>
      </w:pPr>
      <w:r w:rsidRPr="001B178C">
        <w:rPr>
          <w:b/>
          <w:bCs/>
          <w:u w:val="single"/>
        </w:rPr>
        <w:t xml:space="preserve">Microsystem </w:t>
      </w:r>
      <w:r w:rsidR="00472888" w:rsidRPr="001B178C">
        <w:rPr>
          <w:b/>
          <w:bCs/>
          <w:u w:val="single"/>
        </w:rPr>
        <w:t>Acupuncture Usages</w:t>
      </w:r>
      <w:r w:rsidR="001B178C" w:rsidRPr="001B178C">
        <w:rPr>
          <w:b/>
          <w:bCs/>
          <w:u w:val="single"/>
        </w:rPr>
        <w:t>:</w:t>
      </w:r>
    </w:p>
    <w:p w14:paraId="73A963B1" w14:textId="25480432" w:rsidR="00A51828" w:rsidRDefault="00A51828" w:rsidP="008C6E94"/>
    <w:p w14:paraId="56D5CA5B" w14:textId="61CCD286" w:rsidR="009F0C6B" w:rsidRPr="009F0C6B" w:rsidRDefault="00313AC2" w:rsidP="008C6E94">
      <w:r>
        <w:t>M</w:t>
      </w:r>
      <w:r w:rsidR="00FE10C1">
        <w:t>icrosy</w:t>
      </w:r>
      <w:r>
        <w:t xml:space="preserve">stem acupuncture </w:t>
      </w:r>
      <w:r w:rsidR="00047302">
        <w:t>entails</w:t>
      </w:r>
      <w:r>
        <w:t xml:space="preserve"> inse</w:t>
      </w:r>
      <w:r w:rsidR="00511585">
        <w:t>r</w:t>
      </w:r>
      <w:r>
        <w:t>t</w:t>
      </w:r>
      <w:r w:rsidR="00740BA9">
        <w:t>ing</w:t>
      </w:r>
      <w:r>
        <w:t xml:space="preserve"> needle</w:t>
      </w:r>
      <w:r w:rsidR="002842F1">
        <w:t>s</w:t>
      </w:r>
      <w:r w:rsidR="002D1D3D">
        <w:t xml:space="preserve"> through </w:t>
      </w:r>
      <w:r w:rsidR="004C5928">
        <w:t>the</w:t>
      </w:r>
      <w:r w:rsidR="00752228">
        <w:t xml:space="preserve"> skin at specific</w:t>
      </w:r>
      <w:r>
        <w:t xml:space="preserve"> pressure point</w:t>
      </w:r>
      <w:r w:rsidR="002D1834">
        <w:t>s</w:t>
      </w:r>
      <w:r>
        <w:t xml:space="preserve"> </w:t>
      </w:r>
      <w:r w:rsidR="002842F1">
        <w:t xml:space="preserve">on the </w:t>
      </w:r>
      <w:r w:rsidR="00836ECB">
        <w:t xml:space="preserve">body </w:t>
      </w:r>
      <w:r w:rsidR="001C56AA">
        <w:t>to var</w:t>
      </w:r>
      <w:r w:rsidR="002D1834">
        <w:t>ying</w:t>
      </w:r>
      <w:r w:rsidR="001C56AA">
        <w:t xml:space="preserve"> depth</w:t>
      </w:r>
      <w:r w:rsidR="00ED290E">
        <w:t xml:space="preserve">. </w:t>
      </w:r>
      <w:r w:rsidR="0008788B">
        <w:t xml:space="preserve">There has been research </w:t>
      </w:r>
      <w:r w:rsidR="005B6D1E">
        <w:t xml:space="preserve">conducted in Germany </w:t>
      </w:r>
      <w:r w:rsidR="00C739D9">
        <w:t xml:space="preserve">which </w:t>
      </w:r>
      <w:r w:rsidR="006808E8">
        <w:t xml:space="preserve">has </w:t>
      </w:r>
      <w:r w:rsidR="00C739D9">
        <w:t>show</w:t>
      </w:r>
      <w:r w:rsidR="000E1C75">
        <w:t xml:space="preserve">n </w:t>
      </w:r>
      <w:r w:rsidR="006808E8">
        <w:t xml:space="preserve">that </w:t>
      </w:r>
      <w:r w:rsidR="0071587C">
        <w:t xml:space="preserve">it helps to relieve </w:t>
      </w:r>
      <w:r w:rsidR="00130373">
        <w:t>a number of pain related ailments. The NCCIH</w:t>
      </w:r>
      <w:r w:rsidR="00D27A41">
        <w:t xml:space="preserve"> has noted that </w:t>
      </w:r>
      <w:r w:rsidR="008A00F4">
        <w:t xml:space="preserve">it has been </w:t>
      </w:r>
      <w:r w:rsidR="00D46367">
        <w:t>well documented</w:t>
      </w:r>
      <w:r w:rsidR="00D80844">
        <w:t xml:space="preserve"> in</w:t>
      </w:r>
      <w:r w:rsidR="008A00F4">
        <w:t xml:space="preserve"> help</w:t>
      </w:r>
      <w:r w:rsidR="00D80844">
        <w:t>ing</w:t>
      </w:r>
      <w:r w:rsidR="006E5F7D">
        <w:t xml:space="preserve"> relieve</w:t>
      </w:r>
      <w:r w:rsidR="006A57EC">
        <w:t xml:space="preserve"> case</w:t>
      </w:r>
      <w:r w:rsidR="001F7E5B">
        <w:t>s</w:t>
      </w:r>
      <w:r w:rsidR="006A57EC">
        <w:t xml:space="preserve"> like</w:t>
      </w:r>
      <w:r w:rsidR="004745BC">
        <w:t xml:space="preserve"> Low back pain</w:t>
      </w:r>
      <w:r w:rsidR="00793B12">
        <w:t>, Neck pain, Osteoarthritis</w:t>
      </w:r>
      <w:r w:rsidR="002062B5">
        <w:t xml:space="preserve">, </w:t>
      </w:r>
      <w:r w:rsidR="005110EA">
        <w:t>H</w:t>
      </w:r>
      <w:r w:rsidR="00534F37">
        <w:t>eadache</w:t>
      </w:r>
      <w:r w:rsidR="002062B5">
        <w:t>s</w:t>
      </w:r>
      <w:r w:rsidR="00534F37">
        <w:t xml:space="preserve"> and m</w:t>
      </w:r>
      <w:r w:rsidR="003C0C82">
        <w:t>i</w:t>
      </w:r>
      <w:r w:rsidR="00534F37">
        <w:t>graine.</w:t>
      </w:r>
      <w:r w:rsidR="003719A9">
        <w:t xml:space="preserve"> The</w:t>
      </w:r>
      <w:r w:rsidR="00C60435">
        <w:t xml:space="preserve"> (</w:t>
      </w:r>
      <w:r w:rsidR="003719A9">
        <w:t>WHO</w:t>
      </w:r>
      <w:r w:rsidR="003C0C82">
        <w:t>)</w:t>
      </w:r>
      <w:r w:rsidR="00FC17A1">
        <w:t xml:space="preserve"> in 2003</w:t>
      </w:r>
      <w:r w:rsidR="003719A9">
        <w:t xml:space="preserve"> </w:t>
      </w:r>
      <w:r w:rsidR="00D43AB6">
        <w:t xml:space="preserve">compiled </w:t>
      </w:r>
      <w:r w:rsidR="003719A9">
        <w:t>a</w:t>
      </w:r>
      <w:r w:rsidR="00EF5794">
        <w:t xml:space="preserve"> list</w:t>
      </w:r>
      <w:r w:rsidR="003C0C82">
        <w:t xml:space="preserve"> of conditions</w:t>
      </w:r>
      <w:r w:rsidR="000177D9">
        <w:t xml:space="preserve"> which </w:t>
      </w:r>
      <w:r w:rsidR="003D0066">
        <w:t xml:space="preserve">they </w:t>
      </w:r>
      <w:r w:rsidR="007C2639">
        <w:t>attested to have</w:t>
      </w:r>
      <w:r w:rsidR="00036CA7">
        <w:t xml:space="preserve"> been</w:t>
      </w:r>
      <w:r w:rsidR="001434FB">
        <w:t xml:space="preserve"> proven</w:t>
      </w:r>
      <w:r w:rsidR="003C0C82">
        <w:t xml:space="preserve"> </w:t>
      </w:r>
      <w:r w:rsidR="003D0066">
        <w:t>t</w:t>
      </w:r>
      <w:r w:rsidR="00036CA7">
        <w:t>o</w:t>
      </w:r>
      <w:r w:rsidR="003D0066">
        <w:t xml:space="preserve"> be very </w:t>
      </w:r>
      <w:r w:rsidR="00EE2D17">
        <w:t>effective</w:t>
      </w:r>
      <w:r w:rsidR="006D5785">
        <w:t xml:space="preserve"> by </w:t>
      </w:r>
      <w:r w:rsidR="007169D0">
        <w:t>using acupuncture</w:t>
      </w:r>
      <w:r w:rsidR="00D93A86">
        <w:t>. These include</w:t>
      </w:r>
      <w:r w:rsidR="00974BEF">
        <w:t xml:space="preserve"> </w:t>
      </w:r>
      <w:r w:rsidR="00285D73">
        <w:t>chemotherapy-induced</w:t>
      </w:r>
      <w:r w:rsidR="007826A7">
        <w:t xml:space="preserve"> n</w:t>
      </w:r>
      <w:r w:rsidR="00A473FE">
        <w:t>ausea</w:t>
      </w:r>
      <w:r w:rsidR="00BD0CB1">
        <w:t xml:space="preserve"> and v</w:t>
      </w:r>
      <w:r w:rsidR="005F2E0D">
        <w:t>o</w:t>
      </w:r>
      <w:r w:rsidR="00BD0CB1">
        <w:t>miting</w:t>
      </w:r>
      <w:r w:rsidR="00200CB0">
        <w:t xml:space="preserve"> high blood pres</w:t>
      </w:r>
      <w:r w:rsidR="005F2E0D">
        <w:t>s</w:t>
      </w:r>
      <w:r w:rsidR="00200CB0">
        <w:t>ure</w:t>
      </w:r>
      <w:r w:rsidR="00A473FE">
        <w:t>,</w:t>
      </w:r>
      <w:r w:rsidR="00695A90">
        <w:t xml:space="preserve"> allergic rhinitis</w:t>
      </w:r>
      <w:r w:rsidR="001146E6">
        <w:t xml:space="preserve">, </w:t>
      </w:r>
      <w:r w:rsidR="00F17515">
        <w:t>sprains,</w:t>
      </w:r>
      <w:r w:rsidR="00B94D32">
        <w:t xml:space="preserve"> dysentery and</w:t>
      </w:r>
      <w:r w:rsidR="00F17515">
        <w:t xml:space="preserve"> some</w:t>
      </w:r>
      <w:r w:rsidR="00476293">
        <w:t xml:space="preserve"> gastric conditions, including pep</w:t>
      </w:r>
      <w:r w:rsidR="00FC7D25">
        <w:t>tic ulcers</w:t>
      </w:r>
      <w:r w:rsidR="00FC623D">
        <w:t xml:space="preserve"> and period pains</w:t>
      </w:r>
      <w:r w:rsidR="00EF6E6A">
        <w:t xml:space="preserve"> etc</w:t>
      </w:r>
      <w:r w:rsidR="00E9317D">
        <w:t xml:space="preserve"> </w:t>
      </w:r>
      <w:sdt>
        <w:sdtPr>
          <w:id w:val="1939863309"/>
          <w:citation/>
        </w:sdtPr>
        <w:sdtEndPr/>
        <w:sdtContent>
          <w:r w:rsidR="00E9317D">
            <w:fldChar w:fldCharType="begin"/>
          </w:r>
          <w:r w:rsidR="00E9317D">
            <w:rPr>
              <w:lang w:val="en-US"/>
            </w:rPr>
            <w:instrText xml:space="preserve"> CITATION Bra17 \l 1033 </w:instrText>
          </w:r>
          <w:r w:rsidR="00E9317D">
            <w:fldChar w:fldCharType="separate"/>
          </w:r>
          <w:r w:rsidR="00E9317D" w:rsidRPr="00E9317D">
            <w:rPr>
              <w:noProof/>
              <w:lang w:val="en-US"/>
            </w:rPr>
            <w:t>(Brazier, 2017)</w:t>
          </w:r>
          <w:r w:rsidR="00E9317D">
            <w:fldChar w:fldCharType="end"/>
          </w:r>
        </w:sdtContent>
      </w:sdt>
      <w:r w:rsidR="00C15043">
        <w:t>.</w:t>
      </w:r>
      <w:r w:rsidR="00974BEF">
        <w:t xml:space="preserve"> </w:t>
      </w:r>
      <w:r w:rsidR="00C739D9">
        <w:t xml:space="preserve"> </w:t>
      </w:r>
    </w:p>
    <w:p w14:paraId="69D33A7E" w14:textId="75FB46FE" w:rsidR="00D4258C" w:rsidRPr="00116C6A" w:rsidRDefault="002921AD" w:rsidP="008C6E94">
      <w:pPr>
        <w:rPr>
          <w:b/>
          <w:bCs/>
          <w:u w:val="single"/>
        </w:rPr>
      </w:pPr>
      <w:r>
        <w:t xml:space="preserve"> </w:t>
      </w:r>
    </w:p>
    <w:p w14:paraId="7C35E660" w14:textId="3888B796" w:rsidR="008C6E94" w:rsidRDefault="008C6E94" w:rsidP="008C6E94"/>
    <w:p w14:paraId="3E9CE3FC" w14:textId="554F881D" w:rsidR="00B606C7" w:rsidRDefault="007F5B04" w:rsidP="008C6E94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Microsystem Acupuncture </w:t>
      </w:r>
      <w:r w:rsidR="00F75FC1" w:rsidRPr="00731523">
        <w:rPr>
          <w:b/>
          <w:bCs/>
          <w:u w:val="single"/>
        </w:rPr>
        <w:t>Regulatio</w:t>
      </w:r>
      <w:r w:rsidR="00544946">
        <w:rPr>
          <w:b/>
          <w:bCs/>
          <w:u w:val="single"/>
        </w:rPr>
        <w:t>ns:</w:t>
      </w:r>
    </w:p>
    <w:p w14:paraId="35067F54" w14:textId="6F7E3DA9" w:rsidR="00544946" w:rsidRDefault="00544946" w:rsidP="008C6E94">
      <w:pPr>
        <w:rPr>
          <w:b/>
          <w:bCs/>
          <w:u w:val="single"/>
        </w:rPr>
      </w:pPr>
    </w:p>
    <w:p w14:paraId="15CF1A04" w14:textId="298FAD1E" w:rsidR="004E525B" w:rsidRDefault="00157968" w:rsidP="008C6E94">
      <w:r>
        <w:t xml:space="preserve">In 1995 the British Acupuncture </w:t>
      </w:r>
      <w:r w:rsidR="004D5003">
        <w:t>Council (BAaC)</w:t>
      </w:r>
      <w:r w:rsidR="00B36BDB">
        <w:t xml:space="preserve"> was formed, rais</w:t>
      </w:r>
      <w:r w:rsidR="003936D7">
        <w:t>ing</w:t>
      </w:r>
      <w:r w:rsidR="00B36BDB">
        <w:t xml:space="preserve"> political awareness and reco</w:t>
      </w:r>
      <w:r w:rsidR="009214DF">
        <w:t>gnition of the profession</w:t>
      </w:r>
      <w:r w:rsidR="0081230A">
        <w:t>, involv</w:t>
      </w:r>
      <w:r w:rsidR="00ED69D3">
        <w:t xml:space="preserve">ing </w:t>
      </w:r>
      <w:r w:rsidR="004854BB">
        <w:t>planning,</w:t>
      </w:r>
      <w:r w:rsidR="001427B5">
        <w:t xml:space="preserve"> </w:t>
      </w:r>
      <w:r w:rsidR="00A77C79">
        <w:t>negotiat</w:t>
      </w:r>
      <w:r w:rsidR="00DC7437">
        <w:t>ing</w:t>
      </w:r>
      <w:r w:rsidR="00A77C79">
        <w:t xml:space="preserve"> and </w:t>
      </w:r>
      <w:r w:rsidR="002D7546">
        <w:t>d</w:t>
      </w:r>
      <w:r w:rsidR="007639D8">
        <w:t>evising</w:t>
      </w:r>
      <w:r w:rsidR="00A77C79">
        <w:t xml:space="preserve"> </w:t>
      </w:r>
      <w:r w:rsidR="00AC0878">
        <w:t>ways</w:t>
      </w:r>
      <w:r w:rsidR="00A1760A">
        <w:t xml:space="preserve"> for effective regulations</w:t>
      </w:r>
      <w:r w:rsidR="00F148D7">
        <w:t xml:space="preserve"> </w:t>
      </w:r>
      <w:sdt>
        <w:sdtPr>
          <w:id w:val="1307048267"/>
          <w:citation/>
        </w:sdtPr>
        <w:sdtEndPr/>
        <w:sdtContent>
          <w:r w:rsidR="00F148D7">
            <w:fldChar w:fldCharType="begin"/>
          </w:r>
          <w:r w:rsidR="00F148D7">
            <w:rPr>
              <w:lang w:val="en-US"/>
            </w:rPr>
            <w:instrText xml:space="preserve"> CITATION Bri08 \l 1033 </w:instrText>
          </w:r>
          <w:r w:rsidR="00F148D7">
            <w:fldChar w:fldCharType="separate"/>
          </w:r>
          <w:r w:rsidR="00F148D7" w:rsidRPr="00F148D7">
            <w:rPr>
              <w:noProof/>
              <w:lang w:val="en-US"/>
            </w:rPr>
            <w:t>(Anon., 2008)</w:t>
          </w:r>
          <w:r w:rsidR="00F148D7">
            <w:fldChar w:fldCharType="end"/>
          </w:r>
        </w:sdtContent>
      </w:sdt>
      <w:r w:rsidR="00D568CB">
        <w:t>.</w:t>
      </w:r>
    </w:p>
    <w:p w14:paraId="138297F6" w14:textId="77777777" w:rsidR="00D568CB" w:rsidRDefault="00D568CB" w:rsidP="008C6E94"/>
    <w:p w14:paraId="59107A7F" w14:textId="5ECA4A3E" w:rsidR="00157968" w:rsidRDefault="004E525B" w:rsidP="008C6E94">
      <w:r>
        <w:t xml:space="preserve">In </w:t>
      </w:r>
      <w:r w:rsidR="00FE3941">
        <w:t xml:space="preserve">2013 the British </w:t>
      </w:r>
      <w:r w:rsidR="00476E18">
        <w:t xml:space="preserve">Acupuncture Council was one of the </w:t>
      </w:r>
      <w:r w:rsidR="001427B5">
        <w:t>leading</w:t>
      </w:r>
      <w:r w:rsidR="00476E18">
        <w:t xml:space="preserve"> organisations to be accredited </w:t>
      </w:r>
      <w:r w:rsidR="00ED4ED3">
        <w:t xml:space="preserve">by the </w:t>
      </w:r>
      <w:r w:rsidR="0023382B">
        <w:t>P</w:t>
      </w:r>
      <w:r w:rsidR="00ED4ED3">
        <w:t>rofessional Standard Authority</w:t>
      </w:r>
      <w:r w:rsidR="00CE0F62">
        <w:t>. Th</w:t>
      </w:r>
      <w:r w:rsidR="00B56724">
        <w:t>e professional standard authority</w:t>
      </w:r>
      <w:r w:rsidR="005934CE">
        <w:t xml:space="preserve"> accredits </w:t>
      </w:r>
      <w:r w:rsidR="006754CD">
        <w:t>voluntary registers of</w:t>
      </w:r>
      <w:r w:rsidR="009214DF">
        <w:t xml:space="preserve"> </w:t>
      </w:r>
      <w:r w:rsidR="000844EC">
        <w:t xml:space="preserve">people working in a variety of </w:t>
      </w:r>
      <w:r w:rsidR="00654BDA">
        <w:t>health and social care organisation</w:t>
      </w:r>
      <w:r w:rsidR="00CC5070">
        <w:t xml:space="preserve">. For accreditation to </w:t>
      </w:r>
      <w:r w:rsidR="00266EC4">
        <w:t>take place with</w:t>
      </w:r>
      <w:r w:rsidR="002510B6">
        <w:t>in</w:t>
      </w:r>
      <w:r w:rsidR="00266EC4">
        <w:t xml:space="preserve"> any organisation</w:t>
      </w:r>
      <w:r w:rsidR="00774BAE">
        <w:t xml:space="preserve"> that holds voluntary</w:t>
      </w:r>
      <w:r w:rsidR="00692A21">
        <w:t xml:space="preserve"> register, the organisation must </w:t>
      </w:r>
      <w:r w:rsidR="003179F1">
        <w:t>show</w:t>
      </w:r>
      <w:r w:rsidR="00692A21">
        <w:t xml:space="preserve"> that</w:t>
      </w:r>
      <w:r w:rsidR="00262896">
        <w:t xml:space="preserve"> they</w:t>
      </w:r>
      <w:r w:rsidR="003179F1">
        <w:t xml:space="preserve"> conform to the</w:t>
      </w:r>
      <w:r w:rsidR="00A75C49">
        <w:t xml:space="preserve"> </w:t>
      </w:r>
      <w:r w:rsidR="002479E5">
        <w:t xml:space="preserve">high </w:t>
      </w:r>
      <w:r w:rsidR="00A75C49">
        <w:t>deman</w:t>
      </w:r>
      <w:r w:rsidR="003179F1">
        <w:t>ds</w:t>
      </w:r>
      <w:r w:rsidR="002479E5">
        <w:t xml:space="preserve"> of the </w:t>
      </w:r>
      <w:r w:rsidR="00CC4CDF">
        <w:t>professional standard authority</w:t>
      </w:r>
      <w:r w:rsidR="00064BAB">
        <w:t xml:space="preserve">. </w:t>
      </w:r>
      <w:r w:rsidR="000C1416">
        <w:t>It means that the public can choose to use</w:t>
      </w:r>
      <w:r w:rsidR="0046601B">
        <w:t xml:space="preserve"> people</w:t>
      </w:r>
      <w:r w:rsidR="0097100B">
        <w:t xml:space="preserve"> listed</w:t>
      </w:r>
      <w:r w:rsidR="00BE722F">
        <w:t xml:space="preserve"> on the</w:t>
      </w:r>
      <w:r w:rsidR="000C1416">
        <w:t xml:space="preserve"> </w:t>
      </w:r>
      <w:r w:rsidR="00F71C21">
        <w:t xml:space="preserve">register and have </w:t>
      </w:r>
      <w:r w:rsidR="007010A6">
        <w:t xml:space="preserve">full </w:t>
      </w:r>
      <w:r w:rsidR="00F71C21">
        <w:t xml:space="preserve">confidence that </w:t>
      </w:r>
      <w:r w:rsidR="003C7BA4">
        <w:t>regis</w:t>
      </w:r>
      <w:r w:rsidR="00B70501">
        <w:t>trants has been professi</w:t>
      </w:r>
      <w:r w:rsidR="008A1808">
        <w:t xml:space="preserve">onally assessed and approved by the </w:t>
      </w:r>
      <w:r w:rsidR="0050212A">
        <w:t>Professional Standard Authority</w:t>
      </w:r>
      <w:r w:rsidR="00BE722F">
        <w:t>.</w:t>
      </w:r>
      <w:r w:rsidR="001A7C9D">
        <w:t xml:space="preserve"> Since the backing of the </w:t>
      </w:r>
      <w:r w:rsidR="00884C2E">
        <w:t>Professional Standard Authority</w:t>
      </w:r>
      <w:r w:rsidR="004D38DD">
        <w:t>, the</w:t>
      </w:r>
      <w:r w:rsidR="00EC5F81">
        <w:t xml:space="preserve"> (BAaC)</w:t>
      </w:r>
      <w:r w:rsidR="00457056">
        <w:t xml:space="preserve"> has demonstrated</w:t>
      </w:r>
      <w:r w:rsidR="002F4F00">
        <w:t xml:space="preserve"> with a</w:t>
      </w:r>
      <w:r w:rsidR="00B00C16">
        <w:t>p</w:t>
      </w:r>
      <w:r w:rsidR="002F4F00">
        <w:t>lomb</w:t>
      </w:r>
      <w:r w:rsidR="00457056">
        <w:t xml:space="preserve"> that</w:t>
      </w:r>
      <w:r w:rsidR="00F17911">
        <w:t xml:space="preserve"> they are well run and meet</w:t>
      </w:r>
      <w:r w:rsidR="009F45C1">
        <w:t>s</w:t>
      </w:r>
      <w:r w:rsidR="00F17911">
        <w:t xml:space="preserve"> the high standards of technical competence and </w:t>
      </w:r>
      <w:r w:rsidR="00872618">
        <w:t>professionalism</w:t>
      </w:r>
      <w:r w:rsidR="00AA10A7">
        <w:t xml:space="preserve"> set by the </w:t>
      </w:r>
      <w:r w:rsidR="009B0975">
        <w:t>authority</w:t>
      </w:r>
      <w:r w:rsidR="005F5C30">
        <w:t xml:space="preserve"> </w:t>
      </w:r>
      <w:sdt>
        <w:sdtPr>
          <w:id w:val="-1216656319"/>
          <w:citation/>
        </w:sdtPr>
        <w:sdtEndPr/>
        <w:sdtContent>
          <w:r w:rsidR="00FE45B7">
            <w:fldChar w:fldCharType="begin"/>
          </w:r>
          <w:r w:rsidR="00FE45B7">
            <w:rPr>
              <w:lang w:val="en-US"/>
            </w:rPr>
            <w:instrText xml:space="preserve"> CITATION Pro21 \l 1033 </w:instrText>
          </w:r>
          <w:r w:rsidR="00FE45B7">
            <w:fldChar w:fldCharType="separate"/>
          </w:r>
          <w:r w:rsidR="00FE45B7" w:rsidRPr="00FE45B7">
            <w:rPr>
              <w:noProof/>
              <w:lang w:val="en-US"/>
            </w:rPr>
            <w:t>(Anon., n.d.)</w:t>
          </w:r>
          <w:r w:rsidR="00FE45B7">
            <w:fldChar w:fldCharType="end"/>
          </w:r>
        </w:sdtContent>
      </w:sdt>
      <w:r w:rsidR="00184423">
        <w:t>.</w:t>
      </w:r>
    </w:p>
    <w:p w14:paraId="2B03C981" w14:textId="54616B45" w:rsidR="009B0975" w:rsidRDefault="00F77E40" w:rsidP="008C6E94">
      <w:r>
        <w:t>Currently the (BAaC)</w:t>
      </w:r>
      <w:r w:rsidR="00D8309A">
        <w:t xml:space="preserve"> has been sel</w:t>
      </w:r>
      <w:r w:rsidR="002E0AAB">
        <w:t>f-</w:t>
      </w:r>
      <w:r w:rsidR="00D8309A">
        <w:t xml:space="preserve">regulating its members </w:t>
      </w:r>
      <w:r w:rsidR="002E0AAB">
        <w:t>for the last few years now and are purs</w:t>
      </w:r>
      <w:r w:rsidR="005344C9">
        <w:t>uing statutory regulation</w:t>
      </w:r>
      <w:r w:rsidR="00F52FAC">
        <w:t xml:space="preserve"> for their members. </w:t>
      </w:r>
    </w:p>
    <w:p w14:paraId="385D1779" w14:textId="01FF44AC" w:rsidR="00693390" w:rsidRPr="00157968" w:rsidRDefault="00693390" w:rsidP="008C6E94">
      <w:r>
        <w:t xml:space="preserve">The recent inclusion </w:t>
      </w:r>
      <w:r w:rsidR="00186FAC">
        <w:t xml:space="preserve">of acupuncture in the </w:t>
      </w:r>
      <w:r w:rsidR="005E5480">
        <w:t xml:space="preserve">National </w:t>
      </w:r>
      <w:r w:rsidR="008926D2">
        <w:t>Institute for health and</w:t>
      </w:r>
      <w:r w:rsidR="0026525B">
        <w:t xml:space="preserve"> Care Excellence (NICE)</w:t>
      </w:r>
      <w:r w:rsidR="0012241D">
        <w:t xml:space="preserve"> guidelines </w:t>
      </w:r>
      <w:r w:rsidR="006B3CE9">
        <w:t xml:space="preserve">on pain management illustrates </w:t>
      </w:r>
      <w:r w:rsidR="00091A83">
        <w:t>how the (BAaC)</w:t>
      </w:r>
      <w:r w:rsidR="00410921">
        <w:t xml:space="preserve"> members can benefit healthcare provision in biomedicine.</w:t>
      </w:r>
    </w:p>
    <w:p w14:paraId="0833B1ED" w14:textId="3973E8F9" w:rsidR="008C6E94" w:rsidRDefault="008C6E94" w:rsidP="008C6E94"/>
    <w:p w14:paraId="6E29A4C8" w14:textId="77777777" w:rsidR="007C18A5" w:rsidRDefault="00C22D2C" w:rsidP="008C6E94">
      <w:r>
        <w:t xml:space="preserve">In a 2009 consultation by the four </w:t>
      </w:r>
      <w:r w:rsidR="003E2FC6">
        <w:t>UK health departments</w:t>
      </w:r>
      <w:r w:rsidR="00C92EB1">
        <w:t xml:space="preserve">, there was a </w:t>
      </w:r>
      <w:r w:rsidR="005041CF">
        <w:t xml:space="preserve">consensus that considering </w:t>
      </w:r>
      <w:r w:rsidR="00CD36D3">
        <w:t xml:space="preserve">possible regulations of practitioners of acupuncture </w:t>
      </w:r>
      <w:r w:rsidR="00145509">
        <w:t>and other TCM</w:t>
      </w:r>
      <w:r w:rsidR="00C67D4B">
        <w:t xml:space="preserve"> practitioners </w:t>
      </w:r>
      <w:r w:rsidR="00B73435">
        <w:t>was essential and necessary</w:t>
      </w:r>
      <w:r w:rsidR="00EC3D00">
        <w:t xml:space="preserve"> moving forward</w:t>
      </w:r>
      <w:r w:rsidR="00B95761">
        <w:t xml:space="preserve"> </w:t>
      </w:r>
      <w:sdt>
        <w:sdtPr>
          <w:id w:val="-1761439160"/>
          <w:citation/>
        </w:sdtPr>
        <w:sdtEndPr/>
        <w:sdtContent>
          <w:r w:rsidR="006314F2">
            <w:fldChar w:fldCharType="begin"/>
          </w:r>
          <w:r w:rsidR="006314F2">
            <w:rPr>
              <w:lang w:val="en-US"/>
            </w:rPr>
            <w:instrText xml:space="preserve"> CITATION Dep21 \l 1033 </w:instrText>
          </w:r>
          <w:r w:rsidR="006314F2">
            <w:fldChar w:fldCharType="separate"/>
          </w:r>
          <w:r w:rsidR="006314F2" w:rsidRPr="006314F2">
            <w:rPr>
              <w:noProof/>
              <w:lang w:val="en-US"/>
            </w:rPr>
            <w:t>(Anon., n.d.)</w:t>
          </w:r>
          <w:r w:rsidR="006314F2">
            <w:fldChar w:fldCharType="end"/>
          </w:r>
        </w:sdtContent>
      </w:sdt>
      <w:r w:rsidR="0005131A">
        <w:t>.</w:t>
      </w:r>
    </w:p>
    <w:p w14:paraId="7387E3DB" w14:textId="1164CBE7" w:rsidR="007C18A5" w:rsidRDefault="007C18A5" w:rsidP="008C6E94"/>
    <w:p w14:paraId="62EF212D" w14:textId="51C49967" w:rsidR="00497156" w:rsidRDefault="00053B97" w:rsidP="008C6E94">
      <w:r>
        <w:t xml:space="preserve">The </w:t>
      </w:r>
      <w:r w:rsidR="00D40F68">
        <w:t xml:space="preserve">complementary </w:t>
      </w:r>
      <w:r w:rsidR="00424F57">
        <w:t>and Natural Healthcare Council</w:t>
      </w:r>
      <w:r w:rsidR="00FC2661">
        <w:t xml:space="preserve"> (</w:t>
      </w:r>
      <w:r>
        <w:t>CNHC</w:t>
      </w:r>
      <w:r w:rsidR="00FC2661">
        <w:t xml:space="preserve">) was setup </w:t>
      </w:r>
      <w:r w:rsidR="008F5FCC">
        <w:t>with government</w:t>
      </w:r>
      <w:r w:rsidR="008471CF">
        <w:t xml:space="preserve"> to help</w:t>
      </w:r>
      <w:r w:rsidR="008F5FCC">
        <w:t xml:space="preserve"> support</w:t>
      </w:r>
      <w:r w:rsidR="00F75D38">
        <w:t xml:space="preserve"> </w:t>
      </w:r>
      <w:r w:rsidR="008471CF">
        <w:t>and</w:t>
      </w:r>
      <w:r w:rsidR="00F75D38">
        <w:t xml:space="preserve"> protect the public by providing </w:t>
      </w:r>
      <w:r w:rsidR="00203818">
        <w:t>a UK voluntary register of health practi</w:t>
      </w:r>
      <w:r w:rsidR="000326C3">
        <w:t>ti</w:t>
      </w:r>
      <w:r w:rsidR="00203818">
        <w:t>oners</w:t>
      </w:r>
      <w:r w:rsidR="000326C3">
        <w:t xml:space="preserve">. The CNHC </w:t>
      </w:r>
      <w:r w:rsidR="00697863">
        <w:t xml:space="preserve">register has been approved as an accredited </w:t>
      </w:r>
      <w:r w:rsidR="006C1622">
        <w:t xml:space="preserve">register by the professional standard authority </w:t>
      </w:r>
      <w:r w:rsidR="00587C7A">
        <w:t xml:space="preserve">for health and social care </w:t>
      </w:r>
      <w:r w:rsidR="0000105D">
        <w:t>and is a body that is accountable to parliament.</w:t>
      </w:r>
      <w:r w:rsidR="00203818">
        <w:t xml:space="preserve"> </w:t>
      </w:r>
      <w:r w:rsidR="003E4DD9">
        <w:t xml:space="preserve">Although </w:t>
      </w:r>
      <w:r w:rsidR="009028CC">
        <w:t>there are no statu</w:t>
      </w:r>
      <w:r w:rsidR="00C378A8">
        <w:t>t</w:t>
      </w:r>
      <w:r w:rsidR="009028CC">
        <w:t>o</w:t>
      </w:r>
      <w:r w:rsidR="00C378A8">
        <w:t xml:space="preserve">ry regulations </w:t>
      </w:r>
      <w:r w:rsidR="00A11B46">
        <w:t xml:space="preserve">in Acupuncture, it </w:t>
      </w:r>
      <w:r w:rsidR="004F4711">
        <w:t>can</w:t>
      </w:r>
      <w:r w:rsidR="00A11B46">
        <w:t xml:space="preserve"> sometimes </w:t>
      </w:r>
      <w:r w:rsidR="004F4711">
        <w:t>be</w:t>
      </w:r>
      <w:r w:rsidR="00CA5565">
        <w:t xml:space="preserve"> </w:t>
      </w:r>
      <w:r w:rsidR="00A11B46">
        <w:t xml:space="preserve">available </w:t>
      </w:r>
      <w:r w:rsidR="00EF1CB9">
        <w:t>on the NHS</w:t>
      </w:r>
      <w:r w:rsidR="00407629">
        <w:t xml:space="preserve"> mainly</w:t>
      </w:r>
      <w:r w:rsidR="00EF1CB9">
        <w:t xml:space="preserve"> through recommendations </w:t>
      </w:r>
      <w:r w:rsidR="00BC6F54">
        <w:t>from G</w:t>
      </w:r>
      <w:r w:rsidR="00FE064C">
        <w:t>eneral Practitioners</w:t>
      </w:r>
      <w:r w:rsidR="00FE27E6">
        <w:t>,</w:t>
      </w:r>
      <w:r w:rsidR="00BC6F54">
        <w:t xml:space="preserve"> surgeries or physiotherapists</w:t>
      </w:r>
      <w:r w:rsidR="00DC08ED">
        <w:t>,</w:t>
      </w:r>
      <w:r w:rsidR="00E114EA">
        <w:t xml:space="preserve"> these can be limited</w:t>
      </w:r>
      <w:r w:rsidR="000B6114">
        <w:t xml:space="preserve"> </w:t>
      </w:r>
      <w:sdt>
        <w:sdtPr>
          <w:id w:val="-1316487720"/>
          <w:citation/>
        </w:sdtPr>
        <w:sdtEndPr/>
        <w:sdtContent>
          <w:r w:rsidR="00BF2A17">
            <w:fldChar w:fldCharType="begin"/>
          </w:r>
          <w:r w:rsidR="00BF2A17">
            <w:rPr>
              <w:lang w:val="en-US"/>
            </w:rPr>
            <w:instrText xml:space="preserve"> CITATION Acu19 \l 1033 </w:instrText>
          </w:r>
          <w:r w:rsidR="00BF2A17">
            <w:fldChar w:fldCharType="separate"/>
          </w:r>
          <w:r w:rsidR="00BF2A17" w:rsidRPr="00BF2A17">
            <w:rPr>
              <w:noProof/>
              <w:lang w:val="en-US"/>
            </w:rPr>
            <w:t>(Anon., 2019)</w:t>
          </w:r>
          <w:r w:rsidR="00BF2A17">
            <w:fldChar w:fldCharType="end"/>
          </w:r>
        </w:sdtContent>
      </w:sdt>
      <w:r w:rsidR="008A4FC8">
        <w:t>.</w:t>
      </w:r>
    </w:p>
    <w:p w14:paraId="1F6C6AC9" w14:textId="1D495D44" w:rsidR="008A4FC8" w:rsidRDefault="008A4FC8" w:rsidP="008C6E94"/>
    <w:p w14:paraId="228BAEAE" w14:textId="0D64A7CF" w:rsidR="008A4FC8" w:rsidRDefault="006F2795" w:rsidP="008C6E94">
      <w:r>
        <w:t xml:space="preserve">Being on an accredited register </w:t>
      </w:r>
      <w:r w:rsidR="00F34648">
        <w:t>gives confidence</w:t>
      </w:r>
      <w:r w:rsidR="00167093">
        <w:t xml:space="preserve"> and </w:t>
      </w:r>
      <w:r w:rsidR="00F21A40">
        <w:t>a sense of profession</w:t>
      </w:r>
      <w:r w:rsidR="001C7788">
        <w:t>a</w:t>
      </w:r>
      <w:r w:rsidR="00F21A40">
        <w:t>lism</w:t>
      </w:r>
      <w:r w:rsidR="00167093">
        <w:t xml:space="preserve"> to </w:t>
      </w:r>
      <w:r w:rsidR="00C92340">
        <w:t>employers, patients</w:t>
      </w:r>
      <w:r w:rsidR="00BB4525">
        <w:t>,</w:t>
      </w:r>
      <w:r w:rsidR="00C92340">
        <w:t xml:space="preserve"> and the general public</w:t>
      </w:r>
      <w:r w:rsidR="002119C7">
        <w:t xml:space="preserve"> that they are </w:t>
      </w:r>
      <w:r w:rsidR="00E1686E">
        <w:t>able</w:t>
      </w:r>
      <w:r w:rsidR="002119C7">
        <w:t>, trustworthy</w:t>
      </w:r>
      <w:r w:rsidR="00252C29">
        <w:t xml:space="preserve"> and are committed to achieving </w:t>
      </w:r>
      <w:r w:rsidR="008A197D">
        <w:t xml:space="preserve">high standard of </w:t>
      </w:r>
      <w:r w:rsidR="00A173EB">
        <w:t>pr</w:t>
      </w:r>
      <w:r w:rsidR="009D3618">
        <w:t>o</w:t>
      </w:r>
      <w:r w:rsidR="00A173EB">
        <w:t>fessional</w:t>
      </w:r>
      <w:r w:rsidR="008A197D">
        <w:t xml:space="preserve"> behaviour</w:t>
      </w:r>
      <w:r w:rsidR="00F7298A">
        <w:t>,</w:t>
      </w:r>
      <w:r w:rsidR="00C1662A">
        <w:t xml:space="preserve"> business practices and</w:t>
      </w:r>
      <w:r w:rsidR="00F7298A">
        <w:t xml:space="preserve"> technical competence</w:t>
      </w:r>
      <w:r w:rsidR="00310552">
        <w:t>.</w:t>
      </w:r>
      <w:r w:rsidR="00F27EDE">
        <w:t xml:space="preserve"> </w:t>
      </w:r>
      <w:r w:rsidR="003E5AAE">
        <w:t>E</w:t>
      </w:r>
      <w:r w:rsidR="002102C5">
        <w:t>very</w:t>
      </w:r>
      <w:r w:rsidR="00DA1066">
        <w:t xml:space="preserve"> reg</w:t>
      </w:r>
      <w:r w:rsidR="002102C5">
        <w:t xml:space="preserve">ister is </w:t>
      </w:r>
      <w:r w:rsidR="005313A8">
        <w:t>controlled</w:t>
      </w:r>
      <w:r w:rsidR="002102C5">
        <w:t xml:space="preserve"> by </w:t>
      </w:r>
      <w:r w:rsidR="00024989">
        <w:t xml:space="preserve">the (PSA). </w:t>
      </w:r>
      <w:r w:rsidR="006F511B">
        <w:t>The register work</w:t>
      </w:r>
      <w:r w:rsidR="005313A8">
        <w:t>s</w:t>
      </w:r>
      <w:r w:rsidR="006F511B">
        <w:t xml:space="preserve"> alongside </w:t>
      </w:r>
      <w:r w:rsidR="00117194">
        <w:t xml:space="preserve">every business </w:t>
      </w:r>
      <w:r w:rsidR="006F511B">
        <w:t>employer</w:t>
      </w:r>
      <w:r w:rsidR="00F3639A">
        <w:t>, commissioners,</w:t>
      </w:r>
      <w:r w:rsidR="00981624">
        <w:t xml:space="preserve"> various</w:t>
      </w:r>
      <w:r w:rsidR="00F3639A">
        <w:t xml:space="preserve"> local authorities</w:t>
      </w:r>
      <w:r w:rsidR="0059475F">
        <w:t>, patient</w:t>
      </w:r>
      <w:r w:rsidR="000436F9">
        <w:t>s</w:t>
      </w:r>
      <w:r w:rsidR="0059475F">
        <w:t xml:space="preserve"> and consumer protection agencies </w:t>
      </w:r>
      <w:r w:rsidR="00AC1E49">
        <w:t xml:space="preserve">as part of a quality </w:t>
      </w:r>
      <w:r w:rsidR="008C75CD">
        <w:t xml:space="preserve">assurance </w:t>
      </w:r>
      <w:r w:rsidR="008C75CD">
        <w:lastRenderedPageBreak/>
        <w:t>network.</w:t>
      </w:r>
      <w:r w:rsidR="00F41EAA">
        <w:t xml:space="preserve"> It also </w:t>
      </w:r>
      <w:r w:rsidR="008167DF">
        <w:t>offers</w:t>
      </w:r>
      <w:r w:rsidR="00B906FF">
        <w:t xml:space="preserve"> </w:t>
      </w:r>
      <w:r w:rsidR="00211036">
        <w:t>a</w:t>
      </w:r>
      <w:r w:rsidR="0090594D">
        <w:t>s protection</w:t>
      </w:r>
      <w:r w:rsidR="00211036">
        <w:t xml:space="preserve"> to take action where there</w:t>
      </w:r>
      <w:r w:rsidR="00C20BC1">
        <w:t xml:space="preserve"> are</w:t>
      </w:r>
      <w:r w:rsidR="008D11F2">
        <w:t xml:space="preserve"> concerns about a registrant</w:t>
      </w:r>
      <w:r w:rsidR="00A803FB">
        <w:t>’s fitness to practice.</w:t>
      </w:r>
      <w:r w:rsidR="008C75CD">
        <w:t xml:space="preserve"> </w:t>
      </w:r>
      <w:r w:rsidR="001E43B2">
        <w:t>Their</w:t>
      </w:r>
      <w:r w:rsidR="00C20BC1">
        <w:t xml:space="preserve"> main priorities</w:t>
      </w:r>
      <w:r w:rsidR="001E43B2">
        <w:t xml:space="preserve"> </w:t>
      </w:r>
      <w:r w:rsidR="007630E8">
        <w:t>are</w:t>
      </w:r>
      <w:r w:rsidR="001E43B2">
        <w:t xml:space="preserve"> to set the same level</w:t>
      </w:r>
      <w:r w:rsidR="007630E8">
        <w:t>s</w:t>
      </w:r>
      <w:r w:rsidR="001E43B2">
        <w:t xml:space="preserve"> </w:t>
      </w:r>
      <w:r w:rsidR="00DB2B72">
        <w:t>of standard</w:t>
      </w:r>
      <w:r w:rsidR="00A81E69">
        <w:t xml:space="preserve"> </w:t>
      </w:r>
      <w:r w:rsidR="00DB2B72">
        <w:t xml:space="preserve">for </w:t>
      </w:r>
      <w:r w:rsidR="00A81E69">
        <w:t>every</w:t>
      </w:r>
      <w:r w:rsidR="00DB2B72">
        <w:t xml:space="preserve"> practitioner </w:t>
      </w:r>
      <w:r w:rsidR="0075712F">
        <w:t xml:space="preserve">working in </w:t>
      </w:r>
      <w:r w:rsidR="00730C97">
        <w:t xml:space="preserve">the </w:t>
      </w:r>
      <w:r w:rsidR="0075712F">
        <w:t>unregulated health and care</w:t>
      </w:r>
      <w:r w:rsidR="00F76AF3">
        <w:t xml:space="preserve"> occupation </w:t>
      </w:r>
      <w:r w:rsidR="00730C97">
        <w:t>like</w:t>
      </w:r>
      <w:r w:rsidR="00F76AF3">
        <w:t xml:space="preserve"> those on statutory </w:t>
      </w:r>
      <w:r w:rsidR="007F35E5">
        <w:t>regulated professions</w:t>
      </w:r>
      <w:r w:rsidR="00243D56">
        <w:t>.</w:t>
      </w:r>
      <w:r w:rsidR="007F35E5">
        <w:t xml:space="preserve"> </w:t>
      </w:r>
      <w:sdt>
        <w:sdtPr>
          <w:id w:val="1824471395"/>
          <w:citation/>
        </w:sdtPr>
        <w:sdtEndPr/>
        <w:sdtContent>
          <w:r w:rsidR="007F35E5">
            <w:fldChar w:fldCharType="begin"/>
          </w:r>
          <w:r w:rsidR="007F35E5">
            <w:rPr>
              <w:lang w:val="en-US"/>
            </w:rPr>
            <w:instrText xml:space="preserve"> CITATION Acc19 \l 1033 </w:instrText>
          </w:r>
          <w:r w:rsidR="007F35E5">
            <w:fldChar w:fldCharType="separate"/>
          </w:r>
          <w:r w:rsidR="007F35E5" w:rsidRPr="007F35E5">
            <w:rPr>
              <w:noProof/>
              <w:lang w:val="en-US"/>
            </w:rPr>
            <w:t>(Anon., 2019)</w:t>
          </w:r>
          <w:r w:rsidR="007F35E5">
            <w:fldChar w:fldCharType="end"/>
          </w:r>
        </w:sdtContent>
      </w:sdt>
      <w:r w:rsidR="00D4753E">
        <w:t>.</w:t>
      </w:r>
      <w:r w:rsidR="0075712F">
        <w:t xml:space="preserve"> </w:t>
      </w:r>
    </w:p>
    <w:p w14:paraId="38E363CB" w14:textId="77777777" w:rsidR="008D5E80" w:rsidRDefault="008D5E80" w:rsidP="008C6E94">
      <w:pPr>
        <w:rPr>
          <w:b/>
          <w:bCs/>
          <w:u w:val="single"/>
        </w:rPr>
      </w:pPr>
    </w:p>
    <w:p w14:paraId="4EE9CA74" w14:textId="77777777" w:rsidR="008D5E80" w:rsidRDefault="008D5E80" w:rsidP="008C6E94">
      <w:pPr>
        <w:rPr>
          <w:b/>
          <w:bCs/>
          <w:u w:val="single"/>
        </w:rPr>
      </w:pPr>
    </w:p>
    <w:p w14:paraId="3B16D006" w14:textId="77777777" w:rsidR="008D5E80" w:rsidRDefault="008D5E80" w:rsidP="008C6E94">
      <w:pPr>
        <w:rPr>
          <w:b/>
          <w:bCs/>
          <w:u w:val="single"/>
        </w:rPr>
      </w:pPr>
    </w:p>
    <w:p w14:paraId="657BA7B2" w14:textId="77777777" w:rsidR="008D5E80" w:rsidRDefault="008D5E80" w:rsidP="008C6E94">
      <w:pPr>
        <w:rPr>
          <w:b/>
          <w:bCs/>
          <w:u w:val="single"/>
        </w:rPr>
      </w:pPr>
    </w:p>
    <w:p w14:paraId="689B69B4" w14:textId="77777777" w:rsidR="008D5E80" w:rsidRDefault="008D5E80" w:rsidP="008C6E94">
      <w:pPr>
        <w:rPr>
          <w:b/>
          <w:bCs/>
          <w:u w:val="single"/>
        </w:rPr>
      </w:pPr>
    </w:p>
    <w:p w14:paraId="1C26CA88" w14:textId="77777777" w:rsidR="008D5E80" w:rsidRDefault="008D5E80" w:rsidP="008C6E94">
      <w:pPr>
        <w:rPr>
          <w:b/>
          <w:bCs/>
          <w:u w:val="single"/>
        </w:rPr>
      </w:pPr>
    </w:p>
    <w:p w14:paraId="56876252" w14:textId="77777777" w:rsidR="008D5E80" w:rsidRDefault="008D5E80" w:rsidP="008C6E94">
      <w:pPr>
        <w:rPr>
          <w:b/>
          <w:bCs/>
          <w:u w:val="single"/>
        </w:rPr>
      </w:pPr>
    </w:p>
    <w:p w14:paraId="2F836225" w14:textId="77777777" w:rsidR="008D5E80" w:rsidRDefault="008D5E80" w:rsidP="008C6E94">
      <w:pPr>
        <w:rPr>
          <w:b/>
          <w:bCs/>
          <w:u w:val="single"/>
        </w:rPr>
      </w:pPr>
    </w:p>
    <w:p w14:paraId="160FCCCC" w14:textId="77777777" w:rsidR="008D5E80" w:rsidRDefault="008D5E80" w:rsidP="008C6E94">
      <w:pPr>
        <w:rPr>
          <w:b/>
          <w:bCs/>
          <w:u w:val="single"/>
        </w:rPr>
      </w:pPr>
    </w:p>
    <w:p w14:paraId="1980A21C" w14:textId="77777777" w:rsidR="008D5E80" w:rsidRDefault="008D5E80" w:rsidP="008C6E94">
      <w:pPr>
        <w:rPr>
          <w:b/>
          <w:bCs/>
          <w:u w:val="single"/>
        </w:rPr>
      </w:pPr>
    </w:p>
    <w:p w14:paraId="5104F0C4" w14:textId="77777777" w:rsidR="008D5E80" w:rsidRDefault="008D5E80" w:rsidP="008C6E94">
      <w:pPr>
        <w:rPr>
          <w:b/>
          <w:bCs/>
          <w:u w:val="single"/>
        </w:rPr>
      </w:pPr>
    </w:p>
    <w:p w14:paraId="0F6D225D" w14:textId="77777777" w:rsidR="008D5E80" w:rsidRDefault="008D5E80" w:rsidP="008C6E94">
      <w:pPr>
        <w:rPr>
          <w:b/>
          <w:bCs/>
          <w:u w:val="single"/>
        </w:rPr>
      </w:pPr>
    </w:p>
    <w:p w14:paraId="731C17E4" w14:textId="77777777" w:rsidR="008D5E80" w:rsidRDefault="008D5E80" w:rsidP="008C6E94">
      <w:pPr>
        <w:rPr>
          <w:b/>
          <w:bCs/>
          <w:u w:val="single"/>
        </w:rPr>
      </w:pPr>
    </w:p>
    <w:p w14:paraId="2EBD687B" w14:textId="68CBF252" w:rsidR="00185DF8" w:rsidRPr="00B83958" w:rsidRDefault="007C18A5" w:rsidP="008C6E94">
      <w:pPr>
        <w:rPr>
          <w:b/>
          <w:bCs/>
          <w:u w:val="single"/>
        </w:rPr>
      </w:pPr>
      <w:r w:rsidRPr="00B83958">
        <w:rPr>
          <w:b/>
          <w:bCs/>
          <w:u w:val="single"/>
        </w:rPr>
        <w:t>Effectiveness</w:t>
      </w:r>
      <w:r w:rsidR="00346400">
        <w:rPr>
          <w:b/>
          <w:bCs/>
          <w:u w:val="single"/>
        </w:rPr>
        <w:t xml:space="preserve">, </w:t>
      </w:r>
      <w:r w:rsidR="00873246">
        <w:rPr>
          <w:b/>
          <w:bCs/>
          <w:u w:val="single"/>
        </w:rPr>
        <w:t>Efficacy</w:t>
      </w:r>
      <w:r w:rsidR="005F1D23">
        <w:rPr>
          <w:b/>
          <w:bCs/>
          <w:u w:val="single"/>
        </w:rPr>
        <w:t xml:space="preserve"> of</w:t>
      </w:r>
      <w:r w:rsidR="008E43F5" w:rsidRPr="00B83958">
        <w:rPr>
          <w:b/>
          <w:bCs/>
          <w:u w:val="single"/>
        </w:rPr>
        <w:t xml:space="preserve"> Microsystem Acupuncture</w:t>
      </w:r>
      <w:r w:rsidR="005F1D23">
        <w:rPr>
          <w:b/>
          <w:bCs/>
          <w:u w:val="single"/>
        </w:rPr>
        <w:t xml:space="preserve"> and Contraindications</w:t>
      </w:r>
      <w:r w:rsidR="00B83958" w:rsidRPr="00B83958">
        <w:rPr>
          <w:b/>
          <w:bCs/>
          <w:u w:val="single"/>
        </w:rPr>
        <w:t>:</w:t>
      </w:r>
    </w:p>
    <w:p w14:paraId="6D8FB822" w14:textId="38AD26FD" w:rsidR="008C6E94" w:rsidRDefault="00703E9D" w:rsidP="008C6E94">
      <w:r>
        <w:t xml:space="preserve">Research has shown that acupuncture </w:t>
      </w:r>
      <w:r w:rsidR="00C349F5">
        <w:t>can be</w:t>
      </w:r>
      <w:r>
        <w:t xml:space="preserve"> help</w:t>
      </w:r>
      <w:r w:rsidR="00400019">
        <w:t>ful in the</w:t>
      </w:r>
      <w:r>
        <w:t xml:space="preserve"> relie</w:t>
      </w:r>
      <w:r w:rsidR="00400019">
        <w:t>f</w:t>
      </w:r>
      <w:r w:rsidR="001D1BC5">
        <w:t xml:space="preserve"> of</w:t>
      </w:r>
      <w:r w:rsidR="00CB4D3C">
        <w:t xml:space="preserve"> some pain</w:t>
      </w:r>
      <w:r w:rsidR="00DF41DF">
        <w:t>s</w:t>
      </w:r>
      <w:r w:rsidR="00ED49DC">
        <w:t xml:space="preserve"> like lower back pain,</w:t>
      </w:r>
      <w:r w:rsidR="001364B0">
        <w:t xml:space="preserve"> </w:t>
      </w:r>
      <w:r w:rsidR="005C51D8">
        <w:t>neck pain, osteoar</w:t>
      </w:r>
      <w:r w:rsidR="001A264F">
        <w:t xml:space="preserve">thritis, knee pain and headaches and </w:t>
      </w:r>
      <w:r w:rsidR="001364B0">
        <w:t>migraines</w:t>
      </w:r>
      <w:r w:rsidR="006D1F9F">
        <w:t xml:space="preserve">. There are </w:t>
      </w:r>
      <w:r w:rsidR="001D1BC5">
        <w:t>many</w:t>
      </w:r>
      <w:r w:rsidR="006D1F9F">
        <w:t xml:space="preserve"> other </w:t>
      </w:r>
      <w:r w:rsidR="001436D6">
        <w:t>pain symptoms</w:t>
      </w:r>
      <w:r w:rsidR="00526AE9">
        <w:t xml:space="preserve"> that can be relieved through acupuncture</w:t>
      </w:r>
      <w:r w:rsidR="00E448DF">
        <w:t>,</w:t>
      </w:r>
      <w:r w:rsidR="00526AE9">
        <w:t xml:space="preserve"> but these are not scientifically </w:t>
      </w:r>
      <w:r w:rsidR="00F53570">
        <w:t xml:space="preserve">proven </w:t>
      </w:r>
      <w:r w:rsidR="005060D1">
        <w:t>currently</w:t>
      </w:r>
      <w:r w:rsidR="00F53570">
        <w:t>.</w:t>
      </w:r>
    </w:p>
    <w:p w14:paraId="53139D6C" w14:textId="3539133E" w:rsidR="00270E1C" w:rsidRDefault="006D4E1B" w:rsidP="008C6E94">
      <w:r>
        <w:t xml:space="preserve">Microsystem </w:t>
      </w:r>
      <w:r w:rsidR="00092547">
        <w:t xml:space="preserve">acupuncture is </w:t>
      </w:r>
      <w:r w:rsidR="002E2CB8">
        <w:t>vastly</w:t>
      </w:r>
      <w:r w:rsidR="00092547">
        <w:t xml:space="preserve"> used in </w:t>
      </w:r>
      <w:r w:rsidR="002E2CB8">
        <w:t>different</w:t>
      </w:r>
      <w:r w:rsidR="00092547">
        <w:t xml:space="preserve"> healthcare </w:t>
      </w:r>
      <w:r w:rsidR="006B41EC">
        <w:t>enviro</w:t>
      </w:r>
      <w:r w:rsidR="000A03E4">
        <w:t>n</w:t>
      </w:r>
      <w:r w:rsidR="006B41EC">
        <w:t>ments</w:t>
      </w:r>
      <w:r w:rsidR="00393F44">
        <w:t xml:space="preserve"> and the </w:t>
      </w:r>
      <w:r w:rsidR="000F51F9">
        <w:t xml:space="preserve">benefits </w:t>
      </w:r>
      <w:r w:rsidR="005C11BC">
        <w:t>has risen</w:t>
      </w:r>
      <w:r w:rsidR="000F51F9">
        <w:t xml:space="preserve"> </w:t>
      </w:r>
      <w:r w:rsidR="007B3645">
        <w:t>expon</w:t>
      </w:r>
      <w:r w:rsidR="000D6F01">
        <w:t xml:space="preserve">entially. </w:t>
      </w:r>
      <w:r w:rsidR="00DF27EC">
        <w:t xml:space="preserve">These settings include </w:t>
      </w:r>
      <w:r w:rsidR="00192965">
        <w:t xml:space="preserve">hospitals, prisons and drug rehabilitation </w:t>
      </w:r>
      <w:r w:rsidR="00B64FEE">
        <w:t xml:space="preserve">units, and complementary health </w:t>
      </w:r>
      <w:r w:rsidR="009C7FCA">
        <w:t xml:space="preserve">clinics alongside </w:t>
      </w:r>
      <w:r w:rsidR="00270E1C">
        <w:t>bio</w:t>
      </w:r>
      <w:r w:rsidR="009C7FCA">
        <w:t>medical</w:t>
      </w:r>
      <w:r w:rsidR="00270E1C">
        <w:t xml:space="preserve"> treatments.</w:t>
      </w:r>
    </w:p>
    <w:p w14:paraId="30DF50A9" w14:textId="12B12CB4" w:rsidR="00B83958" w:rsidRDefault="00270E1C" w:rsidP="008C6E94">
      <w:r>
        <w:t xml:space="preserve">There are very few side </w:t>
      </w:r>
      <w:r w:rsidR="005B32D4">
        <w:t>effects</w:t>
      </w:r>
      <w:r w:rsidR="006C0AC5">
        <w:t xml:space="preserve"> associated with acupuncture,</w:t>
      </w:r>
      <w:r w:rsidR="005B32D4">
        <w:t xml:space="preserve"> it can be </w:t>
      </w:r>
      <w:r w:rsidR="00C1456A">
        <w:t>married</w:t>
      </w:r>
      <w:r w:rsidR="00A86E3B">
        <w:t xml:space="preserve"> with other types of treatments (Biomedical</w:t>
      </w:r>
      <w:r w:rsidR="006C0AC5">
        <w:t>)</w:t>
      </w:r>
      <w:r w:rsidR="00B33108">
        <w:t xml:space="preserve">, </w:t>
      </w:r>
      <w:r w:rsidR="008A5FC4">
        <w:t xml:space="preserve">it is </w:t>
      </w:r>
      <w:r w:rsidR="00F63B9D">
        <w:t>known</w:t>
      </w:r>
      <w:r w:rsidR="008A5FC4">
        <w:t xml:space="preserve"> to </w:t>
      </w:r>
      <w:r w:rsidR="00F63B9D">
        <w:t>relieve</w:t>
      </w:r>
      <w:r w:rsidR="008A5FC4">
        <w:t xml:space="preserve"> most pain</w:t>
      </w:r>
      <w:r w:rsidR="00CB680A">
        <w:t xml:space="preserve"> </w:t>
      </w:r>
      <w:r w:rsidR="000A03E4">
        <w:t>effectively</w:t>
      </w:r>
      <w:r w:rsidR="001F1751">
        <w:t xml:space="preserve"> and can be beneficial to patients for whom </w:t>
      </w:r>
      <w:r w:rsidR="00C02489">
        <w:t xml:space="preserve">pain medication are not </w:t>
      </w:r>
      <w:r w:rsidR="00EA4CFE">
        <w:t>advisable</w:t>
      </w:r>
      <w:r w:rsidR="00A50C23">
        <w:t xml:space="preserve"> </w:t>
      </w:r>
      <w:sdt>
        <w:sdtPr>
          <w:id w:val="-1012684987"/>
          <w:citation/>
        </w:sdtPr>
        <w:sdtEndPr/>
        <w:sdtContent>
          <w:r w:rsidR="00A50C23">
            <w:fldChar w:fldCharType="begin"/>
          </w:r>
          <w:r w:rsidR="00A50C23">
            <w:rPr>
              <w:lang w:val="en-US"/>
            </w:rPr>
            <w:instrText xml:space="preserve"> CITATION Yve17 \l 1033 </w:instrText>
          </w:r>
          <w:r w:rsidR="00A50C23">
            <w:fldChar w:fldCharType="separate"/>
          </w:r>
          <w:r w:rsidR="00A50C23" w:rsidRPr="00A50C23">
            <w:rPr>
              <w:noProof/>
              <w:lang w:val="en-US"/>
            </w:rPr>
            <w:t>(Brazier, 2017)</w:t>
          </w:r>
          <w:r w:rsidR="00A50C23">
            <w:fldChar w:fldCharType="end"/>
          </w:r>
        </w:sdtContent>
      </w:sdt>
      <w:r w:rsidR="004F5F04">
        <w:t>.</w:t>
      </w:r>
    </w:p>
    <w:p w14:paraId="211103C3" w14:textId="343B9AC5" w:rsidR="00AB4E02" w:rsidRDefault="00AB4E02" w:rsidP="008C6E94"/>
    <w:p w14:paraId="531C135B" w14:textId="77777777" w:rsidR="00F33FC7" w:rsidRDefault="007F47FB" w:rsidP="008C6E94">
      <w:r>
        <w:t>Ther</w:t>
      </w:r>
      <w:r w:rsidR="00845640">
        <w:t>e</w:t>
      </w:r>
      <w:r>
        <w:t xml:space="preserve"> are </w:t>
      </w:r>
      <w:r w:rsidR="00DE64BA">
        <w:t>risk</w:t>
      </w:r>
      <w:r w:rsidR="00845640">
        <w:t>s</w:t>
      </w:r>
      <w:r w:rsidR="00DE64BA">
        <w:t xml:space="preserve"> involved in using acupunc</w:t>
      </w:r>
      <w:r w:rsidR="00F772EC">
        <w:t>ture</w:t>
      </w:r>
      <w:r w:rsidR="00532D51">
        <w:t>, these could be side effects</w:t>
      </w:r>
      <w:r w:rsidR="003F0B2B">
        <w:t xml:space="preserve">, </w:t>
      </w:r>
      <w:r w:rsidR="00D62443">
        <w:t>mishandling of needles, unsterilised needles</w:t>
      </w:r>
      <w:r w:rsidR="00263B7B">
        <w:t>, bruising and soreness</w:t>
      </w:r>
      <w:r w:rsidR="0056745E">
        <w:t xml:space="preserve"> may occur at point of ins</w:t>
      </w:r>
      <w:r w:rsidR="003F0791">
        <w:t xml:space="preserve">ertion, rare risk of collapsed lungs </w:t>
      </w:r>
      <w:r w:rsidR="00B67F73">
        <w:t>when inserted too deeply</w:t>
      </w:r>
      <w:r w:rsidR="0042066A">
        <w:t xml:space="preserve"> in the chest or </w:t>
      </w:r>
      <w:r w:rsidR="00C71D83">
        <w:t xml:space="preserve">lower back and </w:t>
      </w:r>
      <w:r w:rsidR="00766636">
        <w:t>accidental breakage of needles</w:t>
      </w:r>
      <w:r w:rsidR="008646BF">
        <w:t xml:space="preserve"> which can cause damage to internal organs</w:t>
      </w:r>
      <w:r w:rsidR="00F33FC7">
        <w:t>.</w:t>
      </w:r>
    </w:p>
    <w:p w14:paraId="0A67DECF" w14:textId="77777777" w:rsidR="00F33FC7" w:rsidRDefault="00F33FC7" w:rsidP="008C6E94"/>
    <w:p w14:paraId="42FC3E82" w14:textId="39ED1349" w:rsidR="00AB4E02" w:rsidRDefault="000921F6" w:rsidP="008C6E94">
      <w:r>
        <w:t>C</w:t>
      </w:r>
      <w:r w:rsidR="004B3CAA">
        <w:t>ontrain</w:t>
      </w:r>
      <w:r>
        <w:t xml:space="preserve">dications to microsystem acupuncture </w:t>
      </w:r>
      <w:r w:rsidR="00735EEF">
        <w:t>are as foll</w:t>
      </w:r>
      <w:r w:rsidR="00394253">
        <w:t>ows</w:t>
      </w:r>
      <w:r w:rsidR="005356B9">
        <w:t>:</w:t>
      </w:r>
      <w:r w:rsidR="00394253">
        <w:t xml:space="preserve"> </w:t>
      </w:r>
      <w:r w:rsidR="005356B9">
        <w:t>A</w:t>
      </w:r>
      <w:r w:rsidR="00B50766">
        <w:t>void during pregnancies,</w:t>
      </w:r>
      <w:r w:rsidR="0012668F">
        <w:t xml:space="preserve"> do not treat </w:t>
      </w:r>
      <w:r w:rsidR="00243527">
        <w:t xml:space="preserve">Haemophiliacs, </w:t>
      </w:r>
      <w:r w:rsidR="002A2D11">
        <w:t>people with broken skin</w:t>
      </w:r>
      <w:r w:rsidR="006F2167">
        <w:t xml:space="preserve"> or skin lesions</w:t>
      </w:r>
      <w:r w:rsidR="00DE0ECB">
        <w:t xml:space="preserve"> </w:t>
      </w:r>
      <w:r w:rsidR="00D22BF8">
        <w:t xml:space="preserve">like </w:t>
      </w:r>
      <w:r w:rsidR="00DE0ECB">
        <w:t>e</w:t>
      </w:r>
      <w:r w:rsidR="000C6D26">
        <w:t>czema or psoriasis</w:t>
      </w:r>
      <w:r w:rsidR="00E92CAA">
        <w:t>.</w:t>
      </w:r>
      <w:r w:rsidR="00E11B52">
        <w:t xml:space="preserve"> </w:t>
      </w:r>
      <w:r w:rsidR="00E92CAA">
        <w:t>D</w:t>
      </w:r>
      <w:r w:rsidR="00E11B52">
        <w:t xml:space="preserve">o no treat </w:t>
      </w:r>
      <w:r w:rsidR="00EC6DC4">
        <w:t>anyone intoxicated as they are unlikely to be still</w:t>
      </w:r>
      <w:r w:rsidR="001A41CE">
        <w:t xml:space="preserve">, complete the duration of treatment </w:t>
      </w:r>
      <w:r w:rsidR="00DB58C9">
        <w:t xml:space="preserve">or be able to give </w:t>
      </w:r>
      <w:r w:rsidR="001C6B3D">
        <w:t xml:space="preserve">an informed </w:t>
      </w:r>
      <w:r w:rsidR="00DB58C9">
        <w:t>consent</w:t>
      </w:r>
      <w:r w:rsidR="00E92CAA">
        <w:t xml:space="preserve">. </w:t>
      </w:r>
      <w:r w:rsidR="003D55DF">
        <w:t>A</w:t>
      </w:r>
      <w:r w:rsidR="00E92CAA">
        <w:t>nyone</w:t>
      </w:r>
      <w:r w:rsidR="009226C7">
        <w:t xml:space="preserve"> on anti</w:t>
      </w:r>
      <w:r w:rsidR="003D55DF">
        <w:t>-</w:t>
      </w:r>
      <w:r w:rsidR="009226C7">
        <w:t>coagulant</w:t>
      </w:r>
      <w:r w:rsidR="0056133A">
        <w:t xml:space="preserve"> or blood thinners</w:t>
      </w:r>
      <w:r w:rsidR="00645472">
        <w:t xml:space="preserve"> as there</w:t>
      </w:r>
      <w:r w:rsidR="00B61B15">
        <w:t xml:space="preserve"> can be inherent</w:t>
      </w:r>
      <w:r w:rsidR="00645472">
        <w:t xml:space="preserve"> risk of </w:t>
      </w:r>
      <w:r w:rsidR="00E21817">
        <w:t>bleedin</w:t>
      </w:r>
      <w:r w:rsidR="006215EF">
        <w:t>g</w:t>
      </w:r>
      <w:r w:rsidR="004917EB">
        <w:t>.</w:t>
      </w:r>
      <w:r w:rsidR="0076448F">
        <w:t xml:space="preserve"> It is also advisable to be very </w:t>
      </w:r>
      <w:r w:rsidR="00392631">
        <w:t>careful treating an</w:t>
      </w:r>
      <w:r w:rsidR="001149A3">
        <w:t xml:space="preserve"> E</w:t>
      </w:r>
      <w:r w:rsidR="002024AF">
        <w:t>pile</w:t>
      </w:r>
      <w:r w:rsidR="004C2D5B">
        <w:t>p</w:t>
      </w:r>
      <w:r w:rsidR="002024AF">
        <w:t>tic</w:t>
      </w:r>
      <w:r w:rsidR="001C2219">
        <w:t xml:space="preserve"> due to the</w:t>
      </w:r>
      <w:r w:rsidR="00177D11">
        <w:t xml:space="preserve"> susceptibility </w:t>
      </w:r>
      <w:r w:rsidR="004C0250">
        <w:t xml:space="preserve">of fits </w:t>
      </w:r>
      <w:r w:rsidR="00872FB7">
        <w:t>because</w:t>
      </w:r>
      <w:r w:rsidR="00ED2072">
        <w:t xml:space="preserve"> of</w:t>
      </w:r>
      <w:r w:rsidR="004C0250">
        <w:t xml:space="preserve"> the nervous s</w:t>
      </w:r>
      <w:r w:rsidR="000D4C64">
        <w:t>ystem being</w:t>
      </w:r>
      <w:r w:rsidR="00ED2072">
        <w:t xml:space="preserve"> very</w:t>
      </w:r>
      <w:r w:rsidR="000D4C64">
        <w:t xml:space="preserve"> sensitive</w:t>
      </w:r>
      <w:r w:rsidR="00D63D0B">
        <w:t xml:space="preserve"> and</w:t>
      </w:r>
      <w:r w:rsidR="00E21817">
        <w:t xml:space="preserve"> a</w:t>
      </w:r>
      <w:r w:rsidR="00223458">
        <w:t>nyone with Diabetes.</w:t>
      </w:r>
      <w:r w:rsidR="00E734B8">
        <w:t xml:space="preserve"> These are some of the common </w:t>
      </w:r>
      <w:r w:rsidR="006215EF">
        <w:t>contraindication</w:t>
      </w:r>
      <w:r w:rsidR="00932F02">
        <w:t>s</w:t>
      </w:r>
      <w:r w:rsidR="006215EF">
        <w:t xml:space="preserve"> </w:t>
      </w:r>
      <w:r w:rsidR="00177A44">
        <w:t>with microsystem acupuncture</w:t>
      </w:r>
      <w:r w:rsidR="00D32312">
        <w:t xml:space="preserve"> </w:t>
      </w:r>
      <w:sdt>
        <w:sdtPr>
          <w:id w:val="-742026694"/>
          <w:citation/>
        </w:sdtPr>
        <w:sdtEndPr/>
        <w:sdtContent>
          <w:r w:rsidR="00D32312">
            <w:fldChar w:fldCharType="begin"/>
          </w:r>
          <w:r w:rsidR="00D32312">
            <w:rPr>
              <w:lang w:val="en-US"/>
            </w:rPr>
            <w:instrText xml:space="preserve"> CITATION Con19 \l 1033 </w:instrText>
          </w:r>
          <w:r w:rsidR="00D32312">
            <w:fldChar w:fldCharType="separate"/>
          </w:r>
          <w:r w:rsidR="00D32312" w:rsidRPr="00D32312">
            <w:rPr>
              <w:noProof/>
              <w:lang w:val="en-US"/>
            </w:rPr>
            <w:t>(Anon., 2019)</w:t>
          </w:r>
          <w:r w:rsidR="00D32312">
            <w:fldChar w:fldCharType="end"/>
          </w:r>
        </w:sdtContent>
      </w:sdt>
      <w:r w:rsidR="002624BF">
        <w:t>.</w:t>
      </w:r>
      <w:r w:rsidR="00A70A81">
        <w:t xml:space="preserve"> </w:t>
      </w:r>
    </w:p>
    <w:p w14:paraId="772FC622" w14:textId="7ED1013B" w:rsidR="00B7435F" w:rsidRDefault="00B7435F" w:rsidP="008C6E94"/>
    <w:p w14:paraId="33293071" w14:textId="1B2A5347" w:rsidR="00B7435F" w:rsidRDefault="00B7435F" w:rsidP="008C6E94">
      <w:pPr>
        <w:rPr>
          <w:b/>
          <w:bCs/>
          <w:u w:val="single"/>
        </w:rPr>
      </w:pPr>
    </w:p>
    <w:p w14:paraId="462B8F47" w14:textId="2D7CCF6C" w:rsidR="00EA52DE" w:rsidRDefault="00EA52DE" w:rsidP="008C6E94">
      <w:pPr>
        <w:rPr>
          <w:b/>
          <w:bCs/>
          <w:u w:val="single"/>
        </w:rPr>
      </w:pPr>
    </w:p>
    <w:p w14:paraId="282E1B08" w14:textId="7C4C11CC" w:rsidR="00EA52DE" w:rsidRPr="00EA52DE" w:rsidRDefault="00EA52DE" w:rsidP="008C6E94"/>
    <w:p w14:paraId="7030D007" w14:textId="60AB76B4" w:rsidR="005C48E6" w:rsidRDefault="005C48E6"/>
    <w:p w14:paraId="2CF5CA55" w14:textId="6C5FEAC7" w:rsidR="00B65DCF" w:rsidRDefault="00B65DCF"/>
    <w:p w14:paraId="36BED492" w14:textId="51EDBDAE" w:rsidR="00B65DCF" w:rsidRDefault="00B65DCF"/>
    <w:p w14:paraId="2892917B" w14:textId="19E3EA49" w:rsidR="00B65DCF" w:rsidRDefault="00B65DCF"/>
    <w:p w14:paraId="579FBAC0" w14:textId="25CC357D" w:rsidR="00B65DCF" w:rsidRDefault="00B65DCF"/>
    <w:p w14:paraId="262CB8CE" w14:textId="1CBA79C0" w:rsidR="00B65DCF" w:rsidRDefault="00B65DCF"/>
    <w:p w14:paraId="38DD7618" w14:textId="23084B2A" w:rsidR="00B65DCF" w:rsidRDefault="00B65DCF"/>
    <w:p w14:paraId="103858F0" w14:textId="5CB89806" w:rsidR="00B65DCF" w:rsidRDefault="00B65DCF"/>
    <w:p w14:paraId="30ACF7CC" w14:textId="76AB09E0" w:rsidR="00B65DCF" w:rsidRDefault="00B65DCF"/>
    <w:p w14:paraId="1AA6BC21" w14:textId="098C0B3E" w:rsidR="00B65DCF" w:rsidRDefault="00B65DCF"/>
    <w:p w14:paraId="5C98076A" w14:textId="4F6148B2" w:rsidR="00B65DCF" w:rsidRDefault="00B65DCF"/>
    <w:p w14:paraId="622EB0AD" w14:textId="343CB8C9" w:rsidR="00B65DCF" w:rsidRDefault="00B65DCF"/>
    <w:p w14:paraId="1889CBFE" w14:textId="796381FF" w:rsidR="00B65DCF" w:rsidRDefault="00B65DCF"/>
    <w:p w14:paraId="00399BC3" w14:textId="3B6D111C" w:rsidR="002B4653" w:rsidRPr="001C5F8D" w:rsidRDefault="001C5F8D" w:rsidP="00C735D3">
      <w:pPr>
        <w:pStyle w:val="Bibliography"/>
        <w:rPr>
          <w:b/>
          <w:bCs/>
          <w:u w:val="single"/>
        </w:rPr>
      </w:pPr>
      <w:r w:rsidRPr="001C5F8D">
        <w:rPr>
          <w:b/>
          <w:bCs/>
          <w:u w:val="single"/>
        </w:rPr>
        <w:t>Conclusion:</w:t>
      </w:r>
    </w:p>
    <w:p w14:paraId="0ACC1233" w14:textId="6236320A" w:rsidR="002B4653" w:rsidRDefault="002B4653" w:rsidP="00C735D3">
      <w:pPr>
        <w:pStyle w:val="Bibliography"/>
      </w:pPr>
    </w:p>
    <w:p w14:paraId="542AA5CA" w14:textId="15131CCC" w:rsidR="001C5F8D" w:rsidRPr="001C5F8D" w:rsidRDefault="00D74039" w:rsidP="001C5F8D">
      <w:r>
        <w:t xml:space="preserve">Microsystem </w:t>
      </w:r>
      <w:r w:rsidR="00A22F71">
        <w:t xml:space="preserve">is an effective means of treatment and can be </w:t>
      </w:r>
      <w:r w:rsidR="008432B3">
        <w:t xml:space="preserve">administered with biomedical treatment for </w:t>
      </w:r>
      <w:r w:rsidR="002D769A">
        <w:t xml:space="preserve">the relief of pain, anxiety, </w:t>
      </w:r>
      <w:r w:rsidR="00DC6D64">
        <w:t>stress, addiction</w:t>
      </w:r>
      <w:r w:rsidR="009050BA">
        <w:t xml:space="preserve"> and cancer </w:t>
      </w:r>
      <w:r w:rsidR="00F2390F">
        <w:t>ailments etc.</w:t>
      </w:r>
      <w:r w:rsidR="005812B2">
        <w:t xml:space="preserve"> </w:t>
      </w:r>
      <w:r w:rsidR="0014126F">
        <w:t>F</w:t>
      </w:r>
      <w:r w:rsidR="005812B2">
        <w:t>ollowing my reseach and analysis</w:t>
      </w:r>
      <w:r w:rsidR="0014126F">
        <w:t xml:space="preserve">, </w:t>
      </w:r>
      <w:r w:rsidR="00993076">
        <w:t>I</w:t>
      </w:r>
      <w:r w:rsidR="000C4AF3">
        <w:t xml:space="preserve"> have</w:t>
      </w:r>
      <w:r w:rsidR="00993076">
        <w:t xml:space="preserve"> seen the benefits and the risk/contraindications </w:t>
      </w:r>
      <w:r w:rsidR="00E45EC1">
        <w:t xml:space="preserve">of acupuncture and </w:t>
      </w:r>
      <w:r w:rsidR="002C4257">
        <w:t xml:space="preserve">I can safely recommend the use in the treatment of </w:t>
      </w:r>
      <w:r w:rsidR="002345EF">
        <w:t xml:space="preserve">a variety of ailments and its uses </w:t>
      </w:r>
      <w:r w:rsidR="00EC67E1">
        <w:t>where possible with orthodox medicin</w:t>
      </w:r>
      <w:r w:rsidR="00194647">
        <w:t>e</w:t>
      </w:r>
      <w:r w:rsidR="00B64A30">
        <w:t xml:space="preserve"> by a qualified and accredited practitioner</w:t>
      </w:r>
      <w:r w:rsidR="00194647">
        <w:t xml:space="preserve">. In </w:t>
      </w:r>
      <w:r w:rsidR="0080586C">
        <w:t xml:space="preserve">some parts of </w:t>
      </w:r>
      <w:r w:rsidR="00194647">
        <w:t>Au</w:t>
      </w:r>
      <w:r w:rsidR="0080586C">
        <w:t>s</w:t>
      </w:r>
      <w:r w:rsidR="00194647">
        <w:t>tralia</w:t>
      </w:r>
      <w:r w:rsidR="0080586C">
        <w:t xml:space="preserve">, </w:t>
      </w:r>
      <w:r w:rsidR="00293BCE">
        <w:t xml:space="preserve">doctors and nurses are increasing adopting the uses of TCM to </w:t>
      </w:r>
      <w:r w:rsidR="009C1378">
        <w:t xml:space="preserve">help with their patients care and even </w:t>
      </w:r>
      <w:r w:rsidR="00FA175A">
        <w:t>training to get qualified in the use of TCM.</w:t>
      </w:r>
      <w:r w:rsidR="00A16E66">
        <w:t xml:space="preserve"> I will conclude that TCM </w:t>
      </w:r>
      <w:r w:rsidR="003D465A">
        <w:t xml:space="preserve">should be regulated formerly like </w:t>
      </w:r>
      <w:r w:rsidR="00962318">
        <w:t>the BMA and</w:t>
      </w:r>
      <w:r w:rsidR="005B1C06">
        <w:t xml:space="preserve"> </w:t>
      </w:r>
      <w:r w:rsidR="00415D3F">
        <w:t xml:space="preserve">NMC because of the benefits </w:t>
      </w:r>
      <w:r w:rsidR="005F41B1">
        <w:t>to rel</w:t>
      </w:r>
      <w:r w:rsidR="0081584E">
        <w:t>ieving pain and the limited side effects associated with its u</w:t>
      </w:r>
      <w:r w:rsidR="00EE0680">
        <w:t>ses</w:t>
      </w:r>
      <w:r w:rsidR="00626BBE">
        <w:t>.</w:t>
      </w:r>
    </w:p>
    <w:p w14:paraId="086F6D41" w14:textId="77777777" w:rsidR="002B4653" w:rsidRDefault="002B4653" w:rsidP="00C735D3">
      <w:pPr>
        <w:pStyle w:val="Bibliography"/>
      </w:pPr>
    </w:p>
    <w:p w14:paraId="7D07051E" w14:textId="77777777" w:rsidR="002B4653" w:rsidRDefault="002B4653" w:rsidP="00C735D3">
      <w:pPr>
        <w:pStyle w:val="Bibliography"/>
      </w:pPr>
    </w:p>
    <w:p w14:paraId="1ED59779" w14:textId="77777777" w:rsidR="002B4653" w:rsidRDefault="002B4653" w:rsidP="00C735D3">
      <w:pPr>
        <w:pStyle w:val="Bibliography"/>
      </w:pPr>
    </w:p>
    <w:p w14:paraId="180F04A5" w14:textId="77777777" w:rsidR="002B4653" w:rsidRDefault="002B4653" w:rsidP="00C735D3">
      <w:pPr>
        <w:pStyle w:val="Bibliography"/>
      </w:pPr>
    </w:p>
    <w:p w14:paraId="7EA6EBC1" w14:textId="77777777" w:rsidR="002B4653" w:rsidRDefault="002B4653" w:rsidP="00C735D3">
      <w:pPr>
        <w:pStyle w:val="Bibliography"/>
      </w:pPr>
    </w:p>
    <w:p w14:paraId="33147DBE" w14:textId="77777777" w:rsidR="002B4653" w:rsidRDefault="002B4653" w:rsidP="00C735D3">
      <w:pPr>
        <w:pStyle w:val="Bibliography"/>
      </w:pPr>
    </w:p>
    <w:p w14:paraId="1A6B3712" w14:textId="77777777" w:rsidR="002B4653" w:rsidRDefault="002B4653" w:rsidP="00C735D3">
      <w:pPr>
        <w:pStyle w:val="Bibliography"/>
      </w:pPr>
    </w:p>
    <w:p w14:paraId="2A13AB49" w14:textId="77777777" w:rsidR="002B4653" w:rsidRDefault="002B4653" w:rsidP="00C735D3">
      <w:pPr>
        <w:pStyle w:val="Bibliography"/>
      </w:pPr>
    </w:p>
    <w:p w14:paraId="1E9C1DE6" w14:textId="77777777" w:rsidR="002B4653" w:rsidRDefault="002B4653" w:rsidP="00C735D3">
      <w:pPr>
        <w:pStyle w:val="Bibliography"/>
      </w:pPr>
    </w:p>
    <w:p w14:paraId="697CFDD8" w14:textId="77777777" w:rsidR="002B4653" w:rsidRDefault="002B4653" w:rsidP="00C735D3">
      <w:pPr>
        <w:pStyle w:val="Bibliography"/>
      </w:pPr>
    </w:p>
    <w:p w14:paraId="0E2C0097" w14:textId="77777777" w:rsidR="002B4653" w:rsidRDefault="002B4653" w:rsidP="00C735D3">
      <w:pPr>
        <w:pStyle w:val="Bibliography"/>
      </w:pPr>
    </w:p>
    <w:p w14:paraId="520A1184" w14:textId="77777777" w:rsidR="002B4653" w:rsidRDefault="002B4653" w:rsidP="00C735D3">
      <w:pPr>
        <w:pStyle w:val="Bibliography"/>
      </w:pPr>
    </w:p>
    <w:p w14:paraId="561DCAE2" w14:textId="77777777" w:rsidR="002B4653" w:rsidRDefault="002B4653" w:rsidP="00C735D3">
      <w:pPr>
        <w:pStyle w:val="Bibliography"/>
      </w:pPr>
    </w:p>
    <w:p w14:paraId="3B438AF3" w14:textId="77777777" w:rsidR="002B4653" w:rsidRDefault="002B4653" w:rsidP="00C735D3">
      <w:pPr>
        <w:pStyle w:val="Bibliography"/>
      </w:pPr>
    </w:p>
    <w:p w14:paraId="2485BAC4" w14:textId="77777777" w:rsidR="002B4653" w:rsidRDefault="002B4653" w:rsidP="00C735D3">
      <w:pPr>
        <w:pStyle w:val="Bibliography"/>
      </w:pPr>
    </w:p>
    <w:p w14:paraId="67C25DFB" w14:textId="77777777" w:rsidR="002B4653" w:rsidRDefault="002B4653" w:rsidP="00C735D3">
      <w:pPr>
        <w:pStyle w:val="Bibliography"/>
      </w:pPr>
    </w:p>
    <w:p w14:paraId="57058D2C" w14:textId="77777777" w:rsidR="002B4653" w:rsidRDefault="002B4653" w:rsidP="00C735D3">
      <w:pPr>
        <w:pStyle w:val="Bibliography"/>
      </w:pPr>
    </w:p>
    <w:p w14:paraId="76908EA1" w14:textId="77777777" w:rsidR="002B4653" w:rsidRDefault="002B4653" w:rsidP="00C735D3">
      <w:pPr>
        <w:pStyle w:val="Bibliography"/>
      </w:pPr>
    </w:p>
    <w:p w14:paraId="38EDE1C3" w14:textId="77777777" w:rsidR="002B4653" w:rsidRDefault="002B4653" w:rsidP="00C735D3">
      <w:pPr>
        <w:pStyle w:val="Bibliography"/>
      </w:pPr>
    </w:p>
    <w:p w14:paraId="65FE9A69" w14:textId="77777777" w:rsidR="002B4653" w:rsidRDefault="002B4653" w:rsidP="00C735D3">
      <w:pPr>
        <w:pStyle w:val="Bibliography"/>
      </w:pPr>
    </w:p>
    <w:p w14:paraId="292593DD" w14:textId="77777777" w:rsidR="002B4653" w:rsidRDefault="002B4653" w:rsidP="00C735D3">
      <w:pPr>
        <w:pStyle w:val="Bibliography"/>
      </w:pPr>
    </w:p>
    <w:p w14:paraId="01B118F2" w14:textId="77777777" w:rsidR="002B4653" w:rsidRDefault="002B4653" w:rsidP="00C735D3">
      <w:pPr>
        <w:pStyle w:val="Bibliography"/>
      </w:pPr>
    </w:p>
    <w:p w14:paraId="3B8CDE6B" w14:textId="77777777" w:rsidR="002B4653" w:rsidRDefault="002B4653" w:rsidP="00C735D3">
      <w:pPr>
        <w:pStyle w:val="Bibliography"/>
      </w:pPr>
    </w:p>
    <w:p w14:paraId="1E7956E7" w14:textId="77777777" w:rsidR="002B4653" w:rsidRDefault="002B4653" w:rsidP="00C735D3">
      <w:pPr>
        <w:pStyle w:val="Bibliography"/>
      </w:pPr>
    </w:p>
    <w:p w14:paraId="2EC13418" w14:textId="77777777" w:rsidR="002B4653" w:rsidRDefault="002B4653" w:rsidP="00C735D3">
      <w:pPr>
        <w:pStyle w:val="Bibliography"/>
      </w:pPr>
    </w:p>
    <w:p w14:paraId="06039ECA" w14:textId="77777777" w:rsidR="002B4653" w:rsidRDefault="002B4653" w:rsidP="00C735D3">
      <w:pPr>
        <w:pStyle w:val="Bibliography"/>
      </w:pPr>
    </w:p>
    <w:p w14:paraId="20D4D292" w14:textId="77777777" w:rsidR="002B4653" w:rsidRDefault="002B4653" w:rsidP="00C735D3">
      <w:pPr>
        <w:pStyle w:val="Bibliography"/>
      </w:pPr>
    </w:p>
    <w:p w14:paraId="2F6EC13C" w14:textId="77777777" w:rsidR="002B4653" w:rsidRDefault="002B4653" w:rsidP="00C735D3">
      <w:pPr>
        <w:pStyle w:val="Bibliography"/>
      </w:pPr>
    </w:p>
    <w:p w14:paraId="2FF853D4" w14:textId="77777777" w:rsidR="002B4653" w:rsidRDefault="002B4653" w:rsidP="00C735D3">
      <w:pPr>
        <w:pStyle w:val="Bibliography"/>
      </w:pPr>
    </w:p>
    <w:p w14:paraId="0670503A" w14:textId="77777777" w:rsidR="002B4653" w:rsidRDefault="002B4653" w:rsidP="00C735D3">
      <w:pPr>
        <w:pStyle w:val="Bibliography"/>
      </w:pPr>
    </w:p>
    <w:p w14:paraId="4606E72A" w14:textId="77777777" w:rsidR="002B4653" w:rsidRDefault="002B4653" w:rsidP="00C735D3">
      <w:pPr>
        <w:pStyle w:val="Bibliography"/>
      </w:pPr>
    </w:p>
    <w:p w14:paraId="34400EDA" w14:textId="77777777" w:rsidR="002B4653" w:rsidRDefault="002B4653" w:rsidP="00C735D3">
      <w:pPr>
        <w:pStyle w:val="Bibliography"/>
      </w:pPr>
    </w:p>
    <w:p w14:paraId="7D38EDFC" w14:textId="77777777" w:rsidR="002B4653" w:rsidRDefault="002B4653" w:rsidP="00C735D3">
      <w:pPr>
        <w:pStyle w:val="Bibliography"/>
      </w:pPr>
    </w:p>
    <w:p w14:paraId="418750A9" w14:textId="1CD97A33" w:rsidR="002B4653" w:rsidRDefault="002B4653" w:rsidP="00C735D3">
      <w:pPr>
        <w:pStyle w:val="Bibliography"/>
      </w:pPr>
    </w:p>
    <w:p w14:paraId="5E31BF48" w14:textId="77777777" w:rsidR="00863E5C" w:rsidRPr="00863E5C" w:rsidRDefault="00863E5C" w:rsidP="00863E5C"/>
    <w:p w14:paraId="2C79F243" w14:textId="77777777" w:rsidR="002B4653" w:rsidRDefault="002B4653" w:rsidP="00C735D3">
      <w:pPr>
        <w:pStyle w:val="Bibliography"/>
      </w:pPr>
    </w:p>
    <w:p w14:paraId="58B4173F" w14:textId="77777777" w:rsidR="002B4653" w:rsidRDefault="002B4653" w:rsidP="00C735D3">
      <w:pPr>
        <w:pStyle w:val="Bibliography"/>
      </w:pPr>
    </w:p>
    <w:p w14:paraId="04AFE178" w14:textId="77777777" w:rsidR="002B4653" w:rsidRDefault="002B4653" w:rsidP="00C735D3">
      <w:pPr>
        <w:pStyle w:val="Bibliography"/>
      </w:pPr>
    </w:p>
    <w:p w14:paraId="6B5DA972" w14:textId="77777777" w:rsidR="002B4653" w:rsidRDefault="002B4653" w:rsidP="00C735D3">
      <w:pPr>
        <w:pStyle w:val="Bibliography"/>
      </w:pPr>
    </w:p>
    <w:p w14:paraId="143EB6F8" w14:textId="77777777" w:rsidR="002B4653" w:rsidRDefault="002B4653" w:rsidP="00C735D3">
      <w:pPr>
        <w:pStyle w:val="Bibliography"/>
      </w:pPr>
    </w:p>
    <w:p w14:paraId="5F2D1BC3" w14:textId="77777777" w:rsidR="002B4653" w:rsidRDefault="002B4653" w:rsidP="00C735D3">
      <w:pPr>
        <w:pStyle w:val="Bibliography"/>
      </w:pPr>
    </w:p>
    <w:p w14:paraId="64B99EC7" w14:textId="4C4B4862" w:rsidR="002B4653" w:rsidRDefault="001623BF" w:rsidP="00C735D3">
      <w:pPr>
        <w:pStyle w:val="Bibliography"/>
        <w:rPr>
          <w:b/>
          <w:bCs/>
          <w:u w:val="single"/>
        </w:rPr>
      </w:pPr>
      <w:r w:rsidRPr="001623BF">
        <w:rPr>
          <w:b/>
          <w:bCs/>
          <w:u w:val="single"/>
        </w:rPr>
        <w:t>References</w:t>
      </w:r>
      <w:r w:rsidR="008118D1">
        <w:rPr>
          <w:b/>
          <w:bCs/>
          <w:u w:val="single"/>
        </w:rPr>
        <w:t>:</w:t>
      </w:r>
    </w:p>
    <w:p w14:paraId="7F24B46F" w14:textId="77777777" w:rsidR="000236C1" w:rsidRPr="000236C1" w:rsidRDefault="000236C1" w:rsidP="000236C1"/>
    <w:p w14:paraId="52D918DD" w14:textId="77777777" w:rsidR="002B4653" w:rsidRDefault="002B4653" w:rsidP="00C735D3">
      <w:pPr>
        <w:pStyle w:val="Bibliography"/>
      </w:pPr>
    </w:p>
    <w:p w14:paraId="67C56869" w14:textId="77777777" w:rsidR="008118D1" w:rsidRDefault="008118D1" w:rsidP="008118D1">
      <w:pPr>
        <w:pStyle w:val="Bibliography"/>
        <w:rPr>
          <w:noProof/>
          <w:sz w:val="24"/>
          <w:szCs w:val="24"/>
          <w:lang w:val="en-US"/>
        </w:rPr>
      </w:pPr>
      <w:r>
        <w:fldChar w:fldCharType="begin"/>
      </w:r>
      <w:r>
        <w:rPr>
          <w:lang w:val="en-US"/>
        </w:rPr>
        <w:instrText xml:space="preserve"> BIBLIOGRAPHY  \l 1033 </w:instrText>
      </w:r>
      <w:r>
        <w:fldChar w:fldCharType="separate"/>
      </w:r>
      <w:r>
        <w:rPr>
          <w:noProof/>
          <w:lang w:val="en-US"/>
        </w:rPr>
        <w:t xml:space="preserve">Anon., 2008. </w:t>
      </w:r>
      <w:r>
        <w:rPr>
          <w:i/>
          <w:iCs/>
          <w:noProof/>
          <w:lang w:val="en-US"/>
        </w:rPr>
        <w:t xml:space="preserve">British acupuncture Council..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http://www.acupuncture.org.uk</w:t>
      </w:r>
      <w:r>
        <w:rPr>
          <w:noProof/>
          <w:lang w:val="en-US"/>
        </w:rPr>
        <w:br/>
        <w:t>[Accessed 5 April 2021].</w:t>
      </w:r>
    </w:p>
    <w:p w14:paraId="1B437A02" w14:textId="77777777" w:rsidR="008118D1" w:rsidRDefault="008118D1" w:rsidP="008118D1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Anon., 2019. </w:t>
      </w:r>
      <w:r>
        <w:rPr>
          <w:i/>
          <w:iCs/>
          <w:noProof/>
          <w:lang w:val="en-US"/>
        </w:rPr>
        <w:t xml:space="preserve">Contraindications to Microsystem Acupuncture.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http://www.cnhc.org.uk</w:t>
      </w:r>
      <w:r>
        <w:rPr>
          <w:noProof/>
          <w:lang w:val="en-US"/>
        </w:rPr>
        <w:br/>
        <w:t>[Accessed 1 April 2021].</w:t>
      </w:r>
    </w:p>
    <w:p w14:paraId="06AC6DDB" w14:textId="77777777" w:rsidR="008118D1" w:rsidRDefault="008118D1" w:rsidP="008118D1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Anon., n.d. </w:t>
      </w:r>
      <w:r>
        <w:rPr>
          <w:i/>
          <w:iCs/>
          <w:noProof/>
          <w:lang w:val="en-US"/>
        </w:rPr>
        <w:t xml:space="preserve">Complementary &amp; Natural Healthcare Council.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http://www.cnhc.org.uk/microsystems-acupuncture</w:t>
      </w:r>
      <w:r>
        <w:rPr>
          <w:noProof/>
          <w:lang w:val="en-US"/>
        </w:rPr>
        <w:br/>
        <w:t>[Accessed 5 April 2021].</w:t>
      </w:r>
    </w:p>
    <w:p w14:paraId="1FFF16D8" w14:textId="77777777" w:rsidR="008118D1" w:rsidRDefault="008118D1" w:rsidP="008118D1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Anon., n.d. </w:t>
      </w:r>
      <w:r>
        <w:rPr>
          <w:i/>
          <w:iCs/>
          <w:noProof/>
          <w:lang w:val="en-US"/>
        </w:rPr>
        <w:t xml:space="preserve">Department of Health and Social Care-Gov.Uk.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https://www.gov.uk-organisations</w:t>
      </w:r>
      <w:r>
        <w:rPr>
          <w:noProof/>
          <w:lang w:val="en-US"/>
        </w:rPr>
        <w:br/>
        <w:t>[Accessed 4 April 2021].</w:t>
      </w:r>
    </w:p>
    <w:p w14:paraId="181C1D5C" w14:textId="77777777" w:rsidR="008118D1" w:rsidRDefault="008118D1" w:rsidP="008118D1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Anon., n.d. </w:t>
      </w:r>
      <w:r>
        <w:rPr>
          <w:i/>
          <w:iCs/>
          <w:noProof/>
          <w:lang w:val="en-US"/>
        </w:rPr>
        <w:t xml:space="preserve">Professional Standard Authority for Health and Social Care-Acupuncture..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http://www.professionalstandards.org.uk</w:t>
      </w:r>
      <w:r>
        <w:rPr>
          <w:noProof/>
          <w:lang w:val="en-US"/>
        </w:rPr>
        <w:br/>
        <w:t>[Accessed 4 April 2021].</w:t>
      </w:r>
    </w:p>
    <w:p w14:paraId="099F1171" w14:textId="77777777" w:rsidR="008118D1" w:rsidRDefault="008118D1" w:rsidP="008118D1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Brazier, Y., 2017. </w:t>
      </w:r>
      <w:r>
        <w:rPr>
          <w:i/>
          <w:iCs/>
          <w:noProof/>
          <w:lang w:val="en-US"/>
        </w:rPr>
        <w:t xml:space="preserve">How Does Acupuncture Work..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https://www.medicalnewstoday.com</w:t>
      </w:r>
      <w:r>
        <w:rPr>
          <w:noProof/>
          <w:lang w:val="en-US"/>
        </w:rPr>
        <w:br/>
        <w:t>[Accessed 4 April 2021].</w:t>
      </w:r>
    </w:p>
    <w:p w14:paraId="366CC650" w14:textId="77777777" w:rsidR="008118D1" w:rsidRDefault="008118D1" w:rsidP="008118D1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Brazier, Y., 2017. </w:t>
      </w:r>
      <w:r>
        <w:rPr>
          <w:i/>
          <w:iCs/>
          <w:noProof/>
          <w:lang w:val="en-US"/>
        </w:rPr>
        <w:t xml:space="preserve">How does acupuncture work/uses.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http://www.medicalnewstoday.com</w:t>
      </w:r>
      <w:r>
        <w:rPr>
          <w:noProof/>
          <w:lang w:val="en-US"/>
        </w:rPr>
        <w:br/>
        <w:t>[Accessed 3 April 2021].</w:t>
      </w:r>
    </w:p>
    <w:p w14:paraId="0600AFA0" w14:textId="77777777" w:rsidR="008118D1" w:rsidRDefault="008118D1" w:rsidP="008118D1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C.K. Ong, G. B. C. G. G. B. K. S., 2005b. </w:t>
      </w:r>
      <w:r>
        <w:rPr>
          <w:i/>
          <w:iCs/>
          <w:noProof/>
          <w:lang w:val="en-US"/>
        </w:rPr>
        <w:t xml:space="preserve">WHO Global Atlas of Traditional, Complementary and Alternative Medicine. Map volume. kobe: WHO Centre for Health Development..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http://apps.who.int</w:t>
      </w:r>
      <w:r>
        <w:rPr>
          <w:noProof/>
          <w:lang w:val="en-US"/>
        </w:rPr>
        <w:br/>
        <w:t>[Accessed 18 April 2021].</w:t>
      </w:r>
    </w:p>
    <w:p w14:paraId="635E4851" w14:textId="77777777" w:rsidR="008118D1" w:rsidRDefault="008118D1" w:rsidP="008118D1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Gleditsch, J., n.d. </w:t>
      </w:r>
      <w:r>
        <w:rPr>
          <w:i/>
          <w:iCs/>
          <w:noProof/>
          <w:lang w:val="en-US"/>
        </w:rPr>
        <w:t xml:space="preserve">Microsystem Acupuncture Today.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http://www.thieme.com/media/samples</w:t>
      </w:r>
      <w:r>
        <w:rPr>
          <w:noProof/>
          <w:lang w:val="en-US"/>
        </w:rPr>
        <w:br/>
        <w:t>[Accessed 5 April 2021].</w:t>
      </w:r>
    </w:p>
    <w:p w14:paraId="3309384C" w14:textId="77777777" w:rsidR="008118D1" w:rsidRDefault="008118D1" w:rsidP="008118D1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Porter, R., 1989. </w:t>
      </w:r>
      <w:r>
        <w:rPr>
          <w:i/>
          <w:iCs/>
          <w:noProof/>
          <w:lang w:val="en-US"/>
        </w:rPr>
        <w:t xml:space="preserve">Quackery in England 1660-1850. </w:t>
      </w:r>
      <w:r>
        <w:rPr>
          <w:noProof/>
          <w:lang w:val="en-US"/>
        </w:rPr>
        <w:t>First Edition ed. Manchester and New York: Manchester University Press.</w:t>
      </w:r>
    </w:p>
    <w:p w14:paraId="0B38F0D9" w14:textId="03C19288" w:rsidR="002B4653" w:rsidRDefault="008118D1" w:rsidP="008118D1">
      <w:pPr>
        <w:pStyle w:val="Bibliography"/>
      </w:pPr>
      <w:r>
        <w:fldChar w:fldCharType="end"/>
      </w:r>
    </w:p>
    <w:p w14:paraId="1BCB5894" w14:textId="77777777" w:rsidR="002B4653" w:rsidRDefault="002B4653" w:rsidP="00C735D3">
      <w:pPr>
        <w:pStyle w:val="Bibliography"/>
      </w:pPr>
    </w:p>
    <w:p w14:paraId="400FA274" w14:textId="77777777" w:rsidR="002B4653" w:rsidRDefault="002B4653" w:rsidP="00C735D3">
      <w:pPr>
        <w:pStyle w:val="Bibliography"/>
      </w:pPr>
    </w:p>
    <w:p w14:paraId="2554A0EE" w14:textId="77777777" w:rsidR="002B4653" w:rsidRDefault="002B4653" w:rsidP="00C735D3">
      <w:pPr>
        <w:pStyle w:val="Bibliography"/>
      </w:pPr>
    </w:p>
    <w:p w14:paraId="541966BD" w14:textId="77777777" w:rsidR="002B4653" w:rsidRDefault="002B4653" w:rsidP="00C735D3">
      <w:pPr>
        <w:pStyle w:val="Bibliography"/>
      </w:pPr>
    </w:p>
    <w:p w14:paraId="766C22B9" w14:textId="77777777" w:rsidR="002B4653" w:rsidRDefault="002B4653" w:rsidP="00C735D3">
      <w:pPr>
        <w:pStyle w:val="Bibliography"/>
      </w:pPr>
    </w:p>
    <w:p w14:paraId="30E305F7" w14:textId="77777777" w:rsidR="002B4653" w:rsidRDefault="002B4653" w:rsidP="00C735D3">
      <w:pPr>
        <w:pStyle w:val="Bibliography"/>
      </w:pPr>
    </w:p>
    <w:p w14:paraId="1740B3C7" w14:textId="77777777" w:rsidR="002B4653" w:rsidRDefault="002B4653" w:rsidP="00C735D3">
      <w:pPr>
        <w:pStyle w:val="Bibliography"/>
      </w:pPr>
    </w:p>
    <w:p w14:paraId="60AC60EE" w14:textId="77777777" w:rsidR="002B4653" w:rsidRDefault="002B4653" w:rsidP="00C735D3">
      <w:pPr>
        <w:pStyle w:val="Bibliography"/>
      </w:pPr>
    </w:p>
    <w:p w14:paraId="7AAFC252" w14:textId="77777777" w:rsidR="002B4653" w:rsidRDefault="002B4653" w:rsidP="00C735D3">
      <w:pPr>
        <w:pStyle w:val="Bibliography"/>
      </w:pPr>
    </w:p>
    <w:p w14:paraId="7399DC4C" w14:textId="500F6C04" w:rsidR="00C735D3" w:rsidRPr="003479E8" w:rsidRDefault="00C735D3" w:rsidP="00C735D3">
      <w:pPr>
        <w:pStyle w:val="Bibliography"/>
        <w:rPr>
          <w:noProof/>
          <w:sz w:val="24"/>
          <w:szCs w:val="24"/>
          <w:lang w:val="en-US"/>
        </w:rPr>
      </w:pPr>
      <w:r>
        <w:lastRenderedPageBreak/>
        <w:fldChar w:fldCharType="begin"/>
      </w:r>
      <w:r>
        <w:rPr>
          <w:lang w:val="en-US"/>
        </w:rPr>
        <w:instrText xml:space="preserve"> BIBLIOGRAPHY  \l 1033 </w:instrText>
      </w:r>
      <w:r>
        <w:fldChar w:fldCharType="separate"/>
      </w:r>
    </w:p>
    <w:p w14:paraId="797F12B6" w14:textId="70A542EC" w:rsidR="00B65DCF" w:rsidRDefault="00C735D3" w:rsidP="00C735D3">
      <w:r>
        <w:fldChar w:fldCharType="end"/>
      </w:r>
    </w:p>
    <w:sectPr w:rsidR="00B65D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AA9D8" w14:textId="77777777" w:rsidR="00BE69AF" w:rsidRDefault="00BE69AF" w:rsidP="009A0344">
      <w:r>
        <w:separator/>
      </w:r>
    </w:p>
  </w:endnote>
  <w:endnote w:type="continuationSeparator" w:id="0">
    <w:p w14:paraId="787FBDBA" w14:textId="77777777" w:rsidR="00BE69AF" w:rsidRDefault="00BE69AF" w:rsidP="009A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D2107" w14:textId="77777777" w:rsidR="00BE69AF" w:rsidRDefault="00BE69AF" w:rsidP="009A0344">
      <w:r>
        <w:separator/>
      </w:r>
    </w:p>
  </w:footnote>
  <w:footnote w:type="continuationSeparator" w:id="0">
    <w:p w14:paraId="55BC6E63" w14:textId="77777777" w:rsidR="00BE69AF" w:rsidRDefault="00BE69AF" w:rsidP="009A03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E94"/>
    <w:rsid w:val="0000105D"/>
    <w:rsid w:val="00003C49"/>
    <w:rsid w:val="000177D9"/>
    <w:rsid w:val="00020FD8"/>
    <w:rsid w:val="00021F00"/>
    <w:rsid w:val="000236C1"/>
    <w:rsid w:val="00024989"/>
    <w:rsid w:val="000326C3"/>
    <w:rsid w:val="000347A1"/>
    <w:rsid w:val="00034F25"/>
    <w:rsid w:val="0003555B"/>
    <w:rsid w:val="00036CA7"/>
    <w:rsid w:val="00042877"/>
    <w:rsid w:val="000436F9"/>
    <w:rsid w:val="00047302"/>
    <w:rsid w:val="0005131A"/>
    <w:rsid w:val="00051F6C"/>
    <w:rsid w:val="00053B97"/>
    <w:rsid w:val="00055E73"/>
    <w:rsid w:val="0005651E"/>
    <w:rsid w:val="00064982"/>
    <w:rsid w:val="00064BAB"/>
    <w:rsid w:val="00073722"/>
    <w:rsid w:val="000741BD"/>
    <w:rsid w:val="000823D7"/>
    <w:rsid w:val="000844EC"/>
    <w:rsid w:val="0008788B"/>
    <w:rsid w:val="00091A83"/>
    <w:rsid w:val="000921F6"/>
    <w:rsid w:val="00092547"/>
    <w:rsid w:val="000A03E4"/>
    <w:rsid w:val="000A0AA4"/>
    <w:rsid w:val="000A6EE7"/>
    <w:rsid w:val="000B2A9D"/>
    <w:rsid w:val="000B6114"/>
    <w:rsid w:val="000B67DA"/>
    <w:rsid w:val="000C1416"/>
    <w:rsid w:val="000C2B3B"/>
    <w:rsid w:val="000C4AF3"/>
    <w:rsid w:val="000C6D26"/>
    <w:rsid w:val="000D4C64"/>
    <w:rsid w:val="000D6F01"/>
    <w:rsid w:val="000E1C75"/>
    <w:rsid w:val="000F2994"/>
    <w:rsid w:val="000F43D8"/>
    <w:rsid w:val="000F51F9"/>
    <w:rsid w:val="000F5F58"/>
    <w:rsid w:val="001146E6"/>
    <w:rsid w:val="001149A3"/>
    <w:rsid w:val="00116C6A"/>
    <w:rsid w:val="00117194"/>
    <w:rsid w:val="0012241D"/>
    <w:rsid w:val="001243E8"/>
    <w:rsid w:val="0012668F"/>
    <w:rsid w:val="00130373"/>
    <w:rsid w:val="001364B0"/>
    <w:rsid w:val="0014126F"/>
    <w:rsid w:val="001427B5"/>
    <w:rsid w:val="001434FB"/>
    <w:rsid w:val="001436D6"/>
    <w:rsid w:val="00145509"/>
    <w:rsid w:val="001518AD"/>
    <w:rsid w:val="00152085"/>
    <w:rsid w:val="00157968"/>
    <w:rsid w:val="001623BF"/>
    <w:rsid w:val="00167093"/>
    <w:rsid w:val="00177A44"/>
    <w:rsid w:val="00177D11"/>
    <w:rsid w:val="00182589"/>
    <w:rsid w:val="00184423"/>
    <w:rsid w:val="00185DF8"/>
    <w:rsid w:val="00186FAC"/>
    <w:rsid w:val="0019271C"/>
    <w:rsid w:val="00192965"/>
    <w:rsid w:val="00194647"/>
    <w:rsid w:val="001A264F"/>
    <w:rsid w:val="001A41CE"/>
    <w:rsid w:val="001A7C9D"/>
    <w:rsid w:val="001B178C"/>
    <w:rsid w:val="001C2219"/>
    <w:rsid w:val="001C3B6E"/>
    <w:rsid w:val="001C49B0"/>
    <w:rsid w:val="001C56AA"/>
    <w:rsid w:val="001C5F8D"/>
    <w:rsid w:val="001C6790"/>
    <w:rsid w:val="001C6B3D"/>
    <w:rsid w:val="001C7788"/>
    <w:rsid w:val="001D1BC5"/>
    <w:rsid w:val="001D7E59"/>
    <w:rsid w:val="001E15B2"/>
    <w:rsid w:val="001E43B2"/>
    <w:rsid w:val="001F1751"/>
    <w:rsid w:val="001F7E5B"/>
    <w:rsid w:val="00200CB0"/>
    <w:rsid w:val="002024AF"/>
    <w:rsid w:val="00203818"/>
    <w:rsid w:val="00204B92"/>
    <w:rsid w:val="002062B5"/>
    <w:rsid w:val="002102C5"/>
    <w:rsid w:val="00211036"/>
    <w:rsid w:val="002119C7"/>
    <w:rsid w:val="00215D8F"/>
    <w:rsid w:val="00221E7B"/>
    <w:rsid w:val="00223458"/>
    <w:rsid w:val="00230936"/>
    <w:rsid w:val="0023382B"/>
    <w:rsid w:val="002345EF"/>
    <w:rsid w:val="0024010B"/>
    <w:rsid w:val="00243527"/>
    <w:rsid w:val="00243D56"/>
    <w:rsid w:val="002459CC"/>
    <w:rsid w:val="002479E5"/>
    <w:rsid w:val="002510B6"/>
    <w:rsid w:val="00252C29"/>
    <w:rsid w:val="002624BF"/>
    <w:rsid w:val="0026272A"/>
    <w:rsid w:val="00262896"/>
    <w:rsid w:val="00263B7B"/>
    <w:rsid w:val="0026525B"/>
    <w:rsid w:val="00266EC4"/>
    <w:rsid w:val="00267F51"/>
    <w:rsid w:val="00270E1C"/>
    <w:rsid w:val="0027417E"/>
    <w:rsid w:val="00280B17"/>
    <w:rsid w:val="00281CE0"/>
    <w:rsid w:val="002842F1"/>
    <w:rsid w:val="00285D73"/>
    <w:rsid w:val="00291B8A"/>
    <w:rsid w:val="002921AD"/>
    <w:rsid w:val="00293BCE"/>
    <w:rsid w:val="002A1349"/>
    <w:rsid w:val="002A2D11"/>
    <w:rsid w:val="002B24E4"/>
    <w:rsid w:val="002B4653"/>
    <w:rsid w:val="002C4257"/>
    <w:rsid w:val="002D1834"/>
    <w:rsid w:val="002D1D3D"/>
    <w:rsid w:val="002D404D"/>
    <w:rsid w:val="002D7546"/>
    <w:rsid w:val="002D7639"/>
    <w:rsid w:val="002D769A"/>
    <w:rsid w:val="002E0AAB"/>
    <w:rsid w:val="002E2CB8"/>
    <w:rsid w:val="002F4F00"/>
    <w:rsid w:val="002F50CC"/>
    <w:rsid w:val="00310552"/>
    <w:rsid w:val="00313AC2"/>
    <w:rsid w:val="00317597"/>
    <w:rsid w:val="003175D4"/>
    <w:rsid w:val="003179F1"/>
    <w:rsid w:val="00323BB2"/>
    <w:rsid w:val="003321C5"/>
    <w:rsid w:val="00346400"/>
    <w:rsid w:val="003479E8"/>
    <w:rsid w:val="003524FB"/>
    <w:rsid w:val="00357050"/>
    <w:rsid w:val="003719A9"/>
    <w:rsid w:val="00392631"/>
    <w:rsid w:val="003936D7"/>
    <w:rsid w:val="00393F44"/>
    <w:rsid w:val="00394253"/>
    <w:rsid w:val="003A1AA7"/>
    <w:rsid w:val="003A3B6F"/>
    <w:rsid w:val="003B4E98"/>
    <w:rsid w:val="003C0C82"/>
    <w:rsid w:val="003C453A"/>
    <w:rsid w:val="003C6A8F"/>
    <w:rsid w:val="003C7BA4"/>
    <w:rsid w:val="003D0066"/>
    <w:rsid w:val="003D465A"/>
    <w:rsid w:val="003D4FEB"/>
    <w:rsid w:val="003D55DF"/>
    <w:rsid w:val="003E2FC6"/>
    <w:rsid w:val="003E4DD9"/>
    <w:rsid w:val="003E5AAE"/>
    <w:rsid w:val="003F0791"/>
    <w:rsid w:val="003F0B2B"/>
    <w:rsid w:val="00400019"/>
    <w:rsid w:val="0040054A"/>
    <w:rsid w:val="00407629"/>
    <w:rsid w:val="00410921"/>
    <w:rsid w:val="004131DB"/>
    <w:rsid w:val="00415D3F"/>
    <w:rsid w:val="0042066A"/>
    <w:rsid w:val="00424F57"/>
    <w:rsid w:val="00435629"/>
    <w:rsid w:val="00436833"/>
    <w:rsid w:val="004371B3"/>
    <w:rsid w:val="00443C5A"/>
    <w:rsid w:val="00447D56"/>
    <w:rsid w:val="00451D26"/>
    <w:rsid w:val="004551D4"/>
    <w:rsid w:val="00457056"/>
    <w:rsid w:val="0046330E"/>
    <w:rsid w:val="004636B4"/>
    <w:rsid w:val="0046601B"/>
    <w:rsid w:val="00472888"/>
    <w:rsid w:val="004745BC"/>
    <w:rsid w:val="004746C1"/>
    <w:rsid w:val="00476293"/>
    <w:rsid w:val="00476E18"/>
    <w:rsid w:val="004854BB"/>
    <w:rsid w:val="004917EB"/>
    <w:rsid w:val="00491817"/>
    <w:rsid w:val="00492DEA"/>
    <w:rsid w:val="00497156"/>
    <w:rsid w:val="004B3CAA"/>
    <w:rsid w:val="004B7B2D"/>
    <w:rsid w:val="004C0250"/>
    <w:rsid w:val="004C2D5B"/>
    <w:rsid w:val="004C5928"/>
    <w:rsid w:val="004C6FCC"/>
    <w:rsid w:val="004D38DD"/>
    <w:rsid w:val="004D5003"/>
    <w:rsid w:val="004E525B"/>
    <w:rsid w:val="004F2019"/>
    <w:rsid w:val="004F4711"/>
    <w:rsid w:val="004F5F04"/>
    <w:rsid w:val="004F6992"/>
    <w:rsid w:val="0050212A"/>
    <w:rsid w:val="005041CF"/>
    <w:rsid w:val="005060D1"/>
    <w:rsid w:val="005110EA"/>
    <w:rsid w:val="00511585"/>
    <w:rsid w:val="00517045"/>
    <w:rsid w:val="00521101"/>
    <w:rsid w:val="00526AE9"/>
    <w:rsid w:val="005313A8"/>
    <w:rsid w:val="00532D51"/>
    <w:rsid w:val="005344C9"/>
    <w:rsid w:val="00534F37"/>
    <w:rsid w:val="005356B9"/>
    <w:rsid w:val="00536C3F"/>
    <w:rsid w:val="0054017D"/>
    <w:rsid w:val="0054423E"/>
    <w:rsid w:val="00544946"/>
    <w:rsid w:val="0055202D"/>
    <w:rsid w:val="0055228B"/>
    <w:rsid w:val="0056133A"/>
    <w:rsid w:val="0056745E"/>
    <w:rsid w:val="005812B2"/>
    <w:rsid w:val="00587C7A"/>
    <w:rsid w:val="005934CE"/>
    <w:rsid w:val="0059475F"/>
    <w:rsid w:val="005A1376"/>
    <w:rsid w:val="005B1C06"/>
    <w:rsid w:val="005B32D4"/>
    <w:rsid w:val="005B6CCC"/>
    <w:rsid w:val="005B6D1E"/>
    <w:rsid w:val="005C0239"/>
    <w:rsid w:val="005C11BC"/>
    <w:rsid w:val="005C48E6"/>
    <w:rsid w:val="005C51D8"/>
    <w:rsid w:val="005C6213"/>
    <w:rsid w:val="005C66C4"/>
    <w:rsid w:val="005D3DC3"/>
    <w:rsid w:val="005E476F"/>
    <w:rsid w:val="005E5480"/>
    <w:rsid w:val="005F1D23"/>
    <w:rsid w:val="005F1F5A"/>
    <w:rsid w:val="005F2E0D"/>
    <w:rsid w:val="005F41B1"/>
    <w:rsid w:val="005F5370"/>
    <w:rsid w:val="005F5C30"/>
    <w:rsid w:val="006049A0"/>
    <w:rsid w:val="006107BB"/>
    <w:rsid w:val="0061709F"/>
    <w:rsid w:val="0062129B"/>
    <w:rsid w:val="006215EF"/>
    <w:rsid w:val="00621D5C"/>
    <w:rsid w:val="006238B0"/>
    <w:rsid w:val="00624C70"/>
    <w:rsid w:val="00626BBE"/>
    <w:rsid w:val="006314F2"/>
    <w:rsid w:val="00635403"/>
    <w:rsid w:val="00636180"/>
    <w:rsid w:val="00637902"/>
    <w:rsid w:val="00641C44"/>
    <w:rsid w:val="00642046"/>
    <w:rsid w:val="006420D6"/>
    <w:rsid w:val="00644B0A"/>
    <w:rsid w:val="00645472"/>
    <w:rsid w:val="00654BDA"/>
    <w:rsid w:val="00655A66"/>
    <w:rsid w:val="00656FC5"/>
    <w:rsid w:val="006754CD"/>
    <w:rsid w:val="006808E8"/>
    <w:rsid w:val="00681B47"/>
    <w:rsid w:val="0068435E"/>
    <w:rsid w:val="00692A21"/>
    <w:rsid w:val="00693390"/>
    <w:rsid w:val="006951DC"/>
    <w:rsid w:val="00695A90"/>
    <w:rsid w:val="00695BF4"/>
    <w:rsid w:val="00697863"/>
    <w:rsid w:val="006A07BB"/>
    <w:rsid w:val="006A416C"/>
    <w:rsid w:val="006A57EC"/>
    <w:rsid w:val="006B1532"/>
    <w:rsid w:val="006B3CE9"/>
    <w:rsid w:val="006B41EC"/>
    <w:rsid w:val="006C0AC5"/>
    <w:rsid w:val="006C1622"/>
    <w:rsid w:val="006D1F9F"/>
    <w:rsid w:val="006D3218"/>
    <w:rsid w:val="006D438F"/>
    <w:rsid w:val="006D4E1B"/>
    <w:rsid w:val="006D5785"/>
    <w:rsid w:val="006E5F7D"/>
    <w:rsid w:val="006E7041"/>
    <w:rsid w:val="006F2167"/>
    <w:rsid w:val="006F2795"/>
    <w:rsid w:val="006F511B"/>
    <w:rsid w:val="006F6156"/>
    <w:rsid w:val="007010A6"/>
    <w:rsid w:val="00703E9D"/>
    <w:rsid w:val="00710BAA"/>
    <w:rsid w:val="0071587C"/>
    <w:rsid w:val="007169D0"/>
    <w:rsid w:val="0072620F"/>
    <w:rsid w:val="0073094B"/>
    <w:rsid w:val="00730C97"/>
    <w:rsid w:val="00731523"/>
    <w:rsid w:val="00735EEF"/>
    <w:rsid w:val="00740BA9"/>
    <w:rsid w:val="00742BE9"/>
    <w:rsid w:val="00752228"/>
    <w:rsid w:val="00753E63"/>
    <w:rsid w:val="0075712F"/>
    <w:rsid w:val="00761A71"/>
    <w:rsid w:val="007630E8"/>
    <w:rsid w:val="007639D8"/>
    <w:rsid w:val="0076448F"/>
    <w:rsid w:val="00766636"/>
    <w:rsid w:val="00774BAE"/>
    <w:rsid w:val="007826A7"/>
    <w:rsid w:val="007860BB"/>
    <w:rsid w:val="00793B12"/>
    <w:rsid w:val="007B3645"/>
    <w:rsid w:val="007B37A4"/>
    <w:rsid w:val="007C18A5"/>
    <w:rsid w:val="007C2639"/>
    <w:rsid w:val="007C40AA"/>
    <w:rsid w:val="007C71F1"/>
    <w:rsid w:val="007D01ED"/>
    <w:rsid w:val="007D7F97"/>
    <w:rsid w:val="007E4EE7"/>
    <w:rsid w:val="007E6F32"/>
    <w:rsid w:val="007F35E5"/>
    <w:rsid w:val="007F47FB"/>
    <w:rsid w:val="007F5B04"/>
    <w:rsid w:val="00800809"/>
    <w:rsid w:val="00802D48"/>
    <w:rsid w:val="0080586C"/>
    <w:rsid w:val="008118D1"/>
    <w:rsid w:val="0081230A"/>
    <w:rsid w:val="0081584E"/>
    <w:rsid w:val="008167DF"/>
    <w:rsid w:val="00823409"/>
    <w:rsid w:val="0082708C"/>
    <w:rsid w:val="00830197"/>
    <w:rsid w:val="00834B82"/>
    <w:rsid w:val="00836ECB"/>
    <w:rsid w:val="00837F55"/>
    <w:rsid w:val="00840C6C"/>
    <w:rsid w:val="008432B3"/>
    <w:rsid w:val="00845640"/>
    <w:rsid w:val="008471CF"/>
    <w:rsid w:val="00850289"/>
    <w:rsid w:val="00854FB0"/>
    <w:rsid w:val="00863E5C"/>
    <w:rsid w:val="008646BF"/>
    <w:rsid w:val="00870416"/>
    <w:rsid w:val="00870DD6"/>
    <w:rsid w:val="00872618"/>
    <w:rsid w:val="00872FB7"/>
    <w:rsid w:val="00873246"/>
    <w:rsid w:val="00874809"/>
    <w:rsid w:val="00884C2E"/>
    <w:rsid w:val="00885554"/>
    <w:rsid w:val="008926D2"/>
    <w:rsid w:val="008A00F4"/>
    <w:rsid w:val="008A1808"/>
    <w:rsid w:val="008A197D"/>
    <w:rsid w:val="008A26E8"/>
    <w:rsid w:val="008A2D9C"/>
    <w:rsid w:val="008A4FC8"/>
    <w:rsid w:val="008A5FC4"/>
    <w:rsid w:val="008B1DDB"/>
    <w:rsid w:val="008C1067"/>
    <w:rsid w:val="008C565A"/>
    <w:rsid w:val="008C57EB"/>
    <w:rsid w:val="008C618B"/>
    <w:rsid w:val="008C6E94"/>
    <w:rsid w:val="008C75CD"/>
    <w:rsid w:val="008D11F2"/>
    <w:rsid w:val="008D13EE"/>
    <w:rsid w:val="008D51E8"/>
    <w:rsid w:val="008D5E80"/>
    <w:rsid w:val="008E43F5"/>
    <w:rsid w:val="008E50D3"/>
    <w:rsid w:val="008F2764"/>
    <w:rsid w:val="008F5BDB"/>
    <w:rsid w:val="008F5FCC"/>
    <w:rsid w:val="009028CC"/>
    <w:rsid w:val="009050BA"/>
    <w:rsid w:val="0090594D"/>
    <w:rsid w:val="009214DF"/>
    <w:rsid w:val="009226C7"/>
    <w:rsid w:val="00922A05"/>
    <w:rsid w:val="00926F48"/>
    <w:rsid w:val="00932F02"/>
    <w:rsid w:val="0093637D"/>
    <w:rsid w:val="00937684"/>
    <w:rsid w:val="00940C73"/>
    <w:rsid w:val="00954E6A"/>
    <w:rsid w:val="00956DC3"/>
    <w:rsid w:val="00960653"/>
    <w:rsid w:val="00962318"/>
    <w:rsid w:val="0096453D"/>
    <w:rsid w:val="0097100B"/>
    <w:rsid w:val="00974BEF"/>
    <w:rsid w:val="00981624"/>
    <w:rsid w:val="00986EBF"/>
    <w:rsid w:val="00993076"/>
    <w:rsid w:val="00996663"/>
    <w:rsid w:val="009A0344"/>
    <w:rsid w:val="009A241B"/>
    <w:rsid w:val="009A7BE2"/>
    <w:rsid w:val="009B0975"/>
    <w:rsid w:val="009B2728"/>
    <w:rsid w:val="009B3BD9"/>
    <w:rsid w:val="009B3CFC"/>
    <w:rsid w:val="009C1378"/>
    <w:rsid w:val="009C7FCA"/>
    <w:rsid w:val="009D3618"/>
    <w:rsid w:val="009E6E4B"/>
    <w:rsid w:val="009F0C6B"/>
    <w:rsid w:val="009F45C1"/>
    <w:rsid w:val="009F7811"/>
    <w:rsid w:val="00A0204B"/>
    <w:rsid w:val="00A11B46"/>
    <w:rsid w:val="00A133FD"/>
    <w:rsid w:val="00A139DC"/>
    <w:rsid w:val="00A16C5B"/>
    <w:rsid w:val="00A16E66"/>
    <w:rsid w:val="00A173EB"/>
    <w:rsid w:val="00A1760A"/>
    <w:rsid w:val="00A17C72"/>
    <w:rsid w:val="00A22F71"/>
    <w:rsid w:val="00A2588B"/>
    <w:rsid w:val="00A33517"/>
    <w:rsid w:val="00A400CE"/>
    <w:rsid w:val="00A40458"/>
    <w:rsid w:val="00A4423E"/>
    <w:rsid w:val="00A473FE"/>
    <w:rsid w:val="00A50C23"/>
    <w:rsid w:val="00A51828"/>
    <w:rsid w:val="00A658D9"/>
    <w:rsid w:val="00A70A81"/>
    <w:rsid w:val="00A7334B"/>
    <w:rsid w:val="00A75C49"/>
    <w:rsid w:val="00A77C79"/>
    <w:rsid w:val="00A803FB"/>
    <w:rsid w:val="00A81E69"/>
    <w:rsid w:val="00A86E3B"/>
    <w:rsid w:val="00A87643"/>
    <w:rsid w:val="00A90FC0"/>
    <w:rsid w:val="00A910FF"/>
    <w:rsid w:val="00A924BA"/>
    <w:rsid w:val="00AA10A7"/>
    <w:rsid w:val="00AB4E02"/>
    <w:rsid w:val="00AC0878"/>
    <w:rsid w:val="00AC1E49"/>
    <w:rsid w:val="00AD04B9"/>
    <w:rsid w:val="00AD5A9A"/>
    <w:rsid w:val="00AD5C83"/>
    <w:rsid w:val="00AE4602"/>
    <w:rsid w:val="00AF376E"/>
    <w:rsid w:val="00B00C16"/>
    <w:rsid w:val="00B03DD6"/>
    <w:rsid w:val="00B1370F"/>
    <w:rsid w:val="00B14155"/>
    <w:rsid w:val="00B15A18"/>
    <w:rsid w:val="00B15DF4"/>
    <w:rsid w:val="00B17090"/>
    <w:rsid w:val="00B20F94"/>
    <w:rsid w:val="00B30337"/>
    <w:rsid w:val="00B33108"/>
    <w:rsid w:val="00B36BDB"/>
    <w:rsid w:val="00B50766"/>
    <w:rsid w:val="00B50D65"/>
    <w:rsid w:val="00B56724"/>
    <w:rsid w:val="00B6027B"/>
    <w:rsid w:val="00B606C7"/>
    <w:rsid w:val="00B61B15"/>
    <w:rsid w:val="00B64A30"/>
    <w:rsid w:val="00B64FEE"/>
    <w:rsid w:val="00B65DCF"/>
    <w:rsid w:val="00B67F73"/>
    <w:rsid w:val="00B70501"/>
    <w:rsid w:val="00B71BB8"/>
    <w:rsid w:val="00B73435"/>
    <w:rsid w:val="00B73D90"/>
    <w:rsid w:val="00B7435F"/>
    <w:rsid w:val="00B76374"/>
    <w:rsid w:val="00B76B9D"/>
    <w:rsid w:val="00B83958"/>
    <w:rsid w:val="00B84B1A"/>
    <w:rsid w:val="00B906FF"/>
    <w:rsid w:val="00B94D32"/>
    <w:rsid w:val="00B95761"/>
    <w:rsid w:val="00BA7A4F"/>
    <w:rsid w:val="00BB4525"/>
    <w:rsid w:val="00BB7EE4"/>
    <w:rsid w:val="00BC138C"/>
    <w:rsid w:val="00BC4777"/>
    <w:rsid w:val="00BC4F9F"/>
    <w:rsid w:val="00BC6F54"/>
    <w:rsid w:val="00BC7608"/>
    <w:rsid w:val="00BD0CB1"/>
    <w:rsid w:val="00BD6A94"/>
    <w:rsid w:val="00BD6D2E"/>
    <w:rsid w:val="00BD7114"/>
    <w:rsid w:val="00BD7DA4"/>
    <w:rsid w:val="00BE69AF"/>
    <w:rsid w:val="00BE722F"/>
    <w:rsid w:val="00BF2A17"/>
    <w:rsid w:val="00BF44BA"/>
    <w:rsid w:val="00C02489"/>
    <w:rsid w:val="00C030A6"/>
    <w:rsid w:val="00C1456A"/>
    <w:rsid w:val="00C15043"/>
    <w:rsid w:val="00C1662A"/>
    <w:rsid w:val="00C2082F"/>
    <w:rsid w:val="00C20BC1"/>
    <w:rsid w:val="00C22D2C"/>
    <w:rsid w:val="00C2553F"/>
    <w:rsid w:val="00C349F5"/>
    <w:rsid w:val="00C378A8"/>
    <w:rsid w:val="00C4205F"/>
    <w:rsid w:val="00C51221"/>
    <w:rsid w:val="00C54021"/>
    <w:rsid w:val="00C60435"/>
    <w:rsid w:val="00C67D4B"/>
    <w:rsid w:val="00C71D83"/>
    <w:rsid w:val="00C735D3"/>
    <w:rsid w:val="00C739D9"/>
    <w:rsid w:val="00C74F2E"/>
    <w:rsid w:val="00C92340"/>
    <w:rsid w:val="00C92EB1"/>
    <w:rsid w:val="00C978D0"/>
    <w:rsid w:val="00CA0AB1"/>
    <w:rsid w:val="00CA39F3"/>
    <w:rsid w:val="00CA5565"/>
    <w:rsid w:val="00CB4D3C"/>
    <w:rsid w:val="00CB680A"/>
    <w:rsid w:val="00CB6877"/>
    <w:rsid w:val="00CB7B74"/>
    <w:rsid w:val="00CC34B2"/>
    <w:rsid w:val="00CC4CDF"/>
    <w:rsid w:val="00CC5070"/>
    <w:rsid w:val="00CC6C70"/>
    <w:rsid w:val="00CD36D3"/>
    <w:rsid w:val="00CE0F62"/>
    <w:rsid w:val="00D22BF8"/>
    <w:rsid w:val="00D27A41"/>
    <w:rsid w:val="00D32312"/>
    <w:rsid w:val="00D405E3"/>
    <w:rsid w:val="00D40F68"/>
    <w:rsid w:val="00D4258C"/>
    <w:rsid w:val="00D43AB6"/>
    <w:rsid w:val="00D46367"/>
    <w:rsid w:val="00D4753E"/>
    <w:rsid w:val="00D568CB"/>
    <w:rsid w:val="00D609F4"/>
    <w:rsid w:val="00D62443"/>
    <w:rsid w:val="00D63D0B"/>
    <w:rsid w:val="00D74039"/>
    <w:rsid w:val="00D75340"/>
    <w:rsid w:val="00D779D0"/>
    <w:rsid w:val="00D80844"/>
    <w:rsid w:val="00D819B1"/>
    <w:rsid w:val="00D8309A"/>
    <w:rsid w:val="00D8451E"/>
    <w:rsid w:val="00D873E4"/>
    <w:rsid w:val="00D93A86"/>
    <w:rsid w:val="00D97D4A"/>
    <w:rsid w:val="00DA1066"/>
    <w:rsid w:val="00DB2B72"/>
    <w:rsid w:val="00DB58C9"/>
    <w:rsid w:val="00DB659D"/>
    <w:rsid w:val="00DC08ED"/>
    <w:rsid w:val="00DC6B4D"/>
    <w:rsid w:val="00DC6D64"/>
    <w:rsid w:val="00DC7437"/>
    <w:rsid w:val="00DD3DDC"/>
    <w:rsid w:val="00DE0ECB"/>
    <w:rsid w:val="00DE2494"/>
    <w:rsid w:val="00DE64BA"/>
    <w:rsid w:val="00DF141A"/>
    <w:rsid w:val="00DF27EC"/>
    <w:rsid w:val="00DF41DF"/>
    <w:rsid w:val="00DF56FB"/>
    <w:rsid w:val="00E114EA"/>
    <w:rsid w:val="00E11B52"/>
    <w:rsid w:val="00E12BE2"/>
    <w:rsid w:val="00E1686E"/>
    <w:rsid w:val="00E206FE"/>
    <w:rsid w:val="00E207FC"/>
    <w:rsid w:val="00E21817"/>
    <w:rsid w:val="00E32EDC"/>
    <w:rsid w:val="00E439FE"/>
    <w:rsid w:val="00E43F6C"/>
    <w:rsid w:val="00E44063"/>
    <w:rsid w:val="00E448DF"/>
    <w:rsid w:val="00E45EC1"/>
    <w:rsid w:val="00E468C2"/>
    <w:rsid w:val="00E53A76"/>
    <w:rsid w:val="00E540D2"/>
    <w:rsid w:val="00E619F8"/>
    <w:rsid w:val="00E72F17"/>
    <w:rsid w:val="00E734B8"/>
    <w:rsid w:val="00E866E4"/>
    <w:rsid w:val="00E92CAA"/>
    <w:rsid w:val="00E9317D"/>
    <w:rsid w:val="00E97C9A"/>
    <w:rsid w:val="00EA4971"/>
    <w:rsid w:val="00EA4CFE"/>
    <w:rsid w:val="00EA52DE"/>
    <w:rsid w:val="00EB7AAF"/>
    <w:rsid w:val="00EB7E39"/>
    <w:rsid w:val="00EC309E"/>
    <w:rsid w:val="00EC3D00"/>
    <w:rsid w:val="00EC5F81"/>
    <w:rsid w:val="00EC67E1"/>
    <w:rsid w:val="00EC692E"/>
    <w:rsid w:val="00EC6DC4"/>
    <w:rsid w:val="00ED2072"/>
    <w:rsid w:val="00ED290E"/>
    <w:rsid w:val="00ED49DC"/>
    <w:rsid w:val="00ED4ED3"/>
    <w:rsid w:val="00ED69D3"/>
    <w:rsid w:val="00EE0680"/>
    <w:rsid w:val="00EE2D17"/>
    <w:rsid w:val="00EF1CB9"/>
    <w:rsid w:val="00EF1D56"/>
    <w:rsid w:val="00EF5794"/>
    <w:rsid w:val="00EF6E6A"/>
    <w:rsid w:val="00F06DB8"/>
    <w:rsid w:val="00F1487F"/>
    <w:rsid w:val="00F148D7"/>
    <w:rsid w:val="00F17515"/>
    <w:rsid w:val="00F17911"/>
    <w:rsid w:val="00F21A40"/>
    <w:rsid w:val="00F2390F"/>
    <w:rsid w:val="00F27EDE"/>
    <w:rsid w:val="00F33FC7"/>
    <w:rsid w:val="00F34648"/>
    <w:rsid w:val="00F3639A"/>
    <w:rsid w:val="00F41EAA"/>
    <w:rsid w:val="00F528CB"/>
    <w:rsid w:val="00F52FAC"/>
    <w:rsid w:val="00F53570"/>
    <w:rsid w:val="00F53E3D"/>
    <w:rsid w:val="00F63B9D"/>
    <w:rsid w:val="00F64F05"/>
    <w:rsid w:val="00F7107B"/>
    <w:rsid w:val="00F71C21"/>
    <w:rsid w:val="00F7298A"/>
    <w:rsid w:val="00F75D38"/>
    <w:rsid w:val="00F75FC1"/>
    <w:rsid w:val="00F76AF3"/>
    <w:rsid w:val="00F772EC"/>
    <w:rsid w:val="00F77E40"/>
    <w:rsid w:val="00F812A9"/>
    <w:rsid w:val="00F82741"/>
    <w:rsid w:val="00F92BF5"/>
    <w:rsid w:val="00FA175A"/>
    <w:rsid w:val="00FC0E9B"/>
    <w:rsid w:val="00FC17A1"/>
    <w:rsid w:val="00FC2661"/>
    <w:rsid w:val="00FC623D"/>
    <w:rsid w:val="00FC7D25"/>
    <w:rsid w:val="00FE02BB"/>
    <w:rsid w:val="00FE064C"/>
    <w:rsid w:val="00FE10C1"/>
    <w:rsid w:val="00FE183F"/>
    <w:rsid w:val="00FE268C"/>
    <w:rsid w:val="00FE27E6"/>
    <w:rsid w:val="00FE3941"/>
    <w:rsid w:val="00FE4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6B0E84"/>
  <w15:chartTrackingRefBased/>
  <w15:docId w15:val="{CF2B314C-9CAC-47BA-A451-08CECDD59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E94"/>
    <w:pPr>
      <w:spacing w:after="0" w:line="240" w:lineRule="auto"/>
    </w:pPr>
    <w:rPr>
      <w:rFonts w:ascii="Calibri" w:eastAsia="Times New Roman" w:hAnsi="Calibri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6EBF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C6E94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C74F2E"/>
  </w:style>
  <w:style w:type="table" w:styleId="TableGrid">
    <w:name w:val="Table Grid"/>
    <w:basedOn w:val="TableNormal"/>
    <w:uiPriority w:val="39"/>
    <w:rsid w:val="00CC6C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A034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0344"/>
    <w:rPr>
      <w:rFonts w:ascii="Calibri" w:eastAsia="Times New Roman" w:hAnsi="Calibri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A03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0344"/>
    <w:rPr>
      <w:rFonts w:ascii="Calibri" w:eastAsia="Times New Roman" w:hAnsi="Calibri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86EB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E97E92EE9F184B86E07AF056B201E3" ma:contentTypeVersion="7" ma:contentTypeDescription="Create a new document." ma:contentTypeScope="" ma:versionID="997d2bc0e20b41fad17faf96746ea185">
  <xsd:schema xmlns:xsd="http://www.w3.org/2001/XMLSchema" xmlns:xs="http://www.w3.org/2001/XMLSchema" xmlns:p="http://schemas.microsoft.com/office/2006/metadata/properties" xmlns:ns3="28bc52eb-7ba0-4738-a312-c7a8d9f935af" xmlns:ns4="3f3c24f8-7af3-4609-ad34-b92c5c0a0352" targetNamespace="http://schemas.microsoft.com/office/2006/metadata/properties" ma:root="true" ma:fieldsID="8b175746ce0a956999ec4b2355f312f4" ns3:_="" ns4:_="">
    <xsd:import namespace="28bc52eb-7ba0-4738-a312-c7a8d9f935af"/>
    <xsd:import namespace="3f3c24f8-7af3-4609-ad34-b92c5c0a03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bc52eb-7ba0-4738-a312-c7a8d9f935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3c24f8-7af3-4609-ad34-b92c5c0a0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Com21</b:Tag>
    <b:SourceType>InternetSite</b:SourceType>
    <b:Guid>{3EE7AC28-CE4A-4FAD-B339-EC59CE5E0CAE}</b:Guid>
    <b:Title>Complementary &amp; Natural Healthcare Council</b:Title>
    <b:YearAccessed>2021</b:YearAccessed>
    <b:MonthAccessed>April</b:MonthAccessed>
    <b:DayAccessed>5</b:DayAccessed>
    <b:URL>http://www.cnhc.org.uk/microsystems-acupuncture</b:URL>
    <b:RefOrder>4</b:RefOrder>
  </b:Source>
  <b:Source>
    <b:Tag>JGl211</b:Tag>
    <b:SourceType>InternetSite</b:SourceType>
    <b:Guid>{29CF64CD-B78A-46D5-8699-0B0D76ED4C97}</b:Guid>
    <b:Author>
      <b:Author>
        <b:NameList>
          <b:Person>
            <b:Last>Gleditsch</b:Last>
            <b:First>J.</b:First>
          </b:Person>
        </b:NameList>
      </b:Author>
    </b:Author>
    <b:Title>Microsystem Acupuncture Today</b:Title>
    <b:YearAccessed>2021</b:YearAccessed>
    <b:MonthAccessed>April</b:MonthAccessed>
    <b:DayAccessed>5</b:DayAccessed>
    <b:URL>http://www.thieme.com/media/samples</b:URL>
    <b:RefOrder>1</b:RefOrder>
  </b:Source>
  <b:Source>
    <b:Tag>Por89</b:Tag>
    <b:SourceType>Book</b:SourceType>
    <b:Guid>{C38C7B27-6787-4A8A-A423-43A62F621A7A}</b:Guid>
    <b:Title>Quackery in England 1660-1850</b:Title>
    <b:Year>1989</b:Year>
    <b:Author>
      <b:Author>
        <b:NameList>
          <b:Person>
            <b:Last>Porter</b:Last>
            <b:First>Roy</b:First>
          </b:Person>
        </b:NameList>
      </b:Author>
      <b:Editor>
        <b:NameList>
          <b:Person>
            <b:Last>Porter</b:Last>
            <b:First>Roy</b:First>
          </b:Person>
        </b:NameList>
      </b:Editor>
    </b:Author>
    <b:BookTitle>Health for Sale</b:BookTitle>
    <b:City>Manchester and New York</b:City>
    <b:Publisher>Manchester University Press</b:Publisher>
    <b:Edition>First Edition</b:Edition>
    <b:RefOrder>2</b:RefOrder>
  </b:Source>
  <b:Source>
    <b:Tag>CKO5b</b:Tag>
    <b:SourceType>InternetSite</b:SourceType>
    <b:Guid>{3D65AE61-FC85-44F0-A1D3-518034E9D44F}</b:Guid>
    <b:Title>WHO Global Atlas of Traditional, Complementary and Alternative Medicine. Map volume. kobe: WHO Centre for Health Development.</b:Title>
    <b:Year>2005b</b:Year>
    <b:Author>
      <b:Author>
        <b:NameList>
          <b:Person>
            <b:Last>C.K. Ong</b:Last>
            <b:First>G.</b:First>
            <b:Middle>Bodeker, C. Grundy, G. Burford, K. Shein</b:Middle>
          </b:Person>
        </b:NameList>
      </b:Author>
    </b:Author>
    <b:YearAccessed>2021</b:YearAccessed>
    <b:MonthAccessed>April</b:MonthAccessed>
    <b:DayAccessed>18</b:DayAccessed>
    <b:URL>http://apps.who.int</b:URL>
    <b:RefOrder>3</b:RefOrder>
  </b:Source>
  <b:Source>
    <b:Tag>Bri08</b:Tag>
    <b:SourceType>InternetSite</b:SourceType>
    <b:Guid>{E4E9DF50-918D-4D46-A302-FA82F2DD1C41}</b:Guid>
    <b:Title>British acupuncture Council.</b:Title>
    <b:Year>2008</b:Year>
    <b:YearAccessed>2021</b:YearAccessed>
    <b:MonthAccessed>April</b:MonthAccessed>
    <b:DayAccessed>5</b:DayAccessed>
    <b:URL>http://www.acupuncture.org.uk</b:URL>
    <b:RefOrder>6</b:RefOrder>
  </b:Source>
  <b:Source>
    <b:Tag>Pro21</b:Tag>
    <b:SourceType>InternetSite</b:SourceType>
    <b:Guid>{DB075CE1-8031-4F24-822B-14B17B9B48E1}</b:Guid>
    <b:Title>Professional Standard Authority for Health and Social Care-Acupuncture.</b:Title>
    <b:YearAccessed>2021</b:YearAccessed>
    <b:MonthAccessed>April</b:MonthAccessed>
    <b:DayAccessed>4</b:DayAccessed>
    <b:URL>http://www.professionalstandards.org.uk</b:URL>
    <b:RefOrder>7</b:RefOrder>
  </b:Source>
  <b:Source>
    <b:Tag>Dep21</b:Tag>
    <b:SourceType>InternetSite</b:SourceType>
    <b:Guid>{5AE5C57F-E1CC-4F91-A283-F10021E40326}</b:Guid>
    <b:Title>Department of Health and Social Care-Gov.Uk</b:Title>
    <b:YearAccessed>2021</b:YearAccessed>
    <b:MonthAccessed>April</b:MonthAccessed>
    <b:DayAccessed>4</b:DayAccessed>
    <b:URL>https://www.gov.uk-organisations</b:URL>
    <b:RefOrder>8</b:RefOrder>
  </b:Source>
  <b:Source>
    <b:Tag>Yve17</b:Tag>
    <b:SourceType>InternetSite</b:SourceType>
    <b:Guid>{C7B0F1A0-D93C-415A-9E47-AB8A0B18A7D2}</b:Guid>
    <b:Author>
      <b:Author>
        <b:NameList>
          <b:Person>
            <b:Last>Brazier</b:Last>
            <b:First>Yvette</b:First>
          </b:Person>
        </b:NameList>
      </b:Author>
    </b:Author>
    <b:Title>How Does Acupuncture Work.</b:Title>
    <b:Year>2017</b:Year>
    <b:YearAccessed>2021</b:YearAccessed>
    <b:MonthAccessed>April</b:MonthAccessed>
    <b:DayAccessed>4</b:DayAccessed>
    <b:URL>https://www.medicalnewstoday.com</b:URL>
    <b:RefOrder>11</b:RefOrder>
  </b:Source>
  <b:Source>
    <b:Tag>Con19</b:Tag>
    <b:SourceType>InternetSite</b:SourceType>
    <b:Guid>{7D9BBEAB-CCCC-4496-A854-A1099ED378AE}</b:Guid>
    <b:Title>Contraindications to Microsystem Acupuncture</b:Title>
    <b:Year>2019</b:Year>
    <b:YearAccessed>2021</b:YearAccessed>
    <b:MonthAccessed>April</b:MonthAccessed>
    <b:DayAccessed>1</b:DayAccessed>
    <b:URL>http://www.cnhc.org.uk</b:URL>
    <b:RefOrder>12</b:RefOrder>
  </b:Source>
  <b:Source>
    <b:Tag>Bra17</b:Tag>
    <b:SourceType>InternetSite</b:SourceType>
    <b:Guid>{DAF46651-4434-43DB-91FA-5B943E50E721}</b:Guid>
    <b:Title>How does acupuncture work/uses</b:Title>
    <b:Year>2017</b:Year>
    <b:YearAccessed>2021</b:YearAccessed>
    <b:MonthAccessed>April</b:MonthAccessed>
    <b:DayAccessed>3</b:DayAccessed>
    <b:URL>http://www.medicalnewstoday.com</b:URL>
    <b:Author>
      <b:Author>
        <b:NameList>
          <b:Person>
            <b:Last>Brazier</b:Last>
            <b:First>Yvette</b:First>
          </b:Person>
        </b:NameList>
      </b:Author>
    </b:Author>
    <b:RefOrder>5</b:RefOrder>
  </b:Source>
  <b:Source>
    <b:Tag>Acu19</b:Tag>
    <b:SourceType>InternetSite</b:SourceType>
    <b:Guid>{C793E7D2-2003-46FA-BB37-D5CC2B0B4DCB}</b:Guid>
    <b:Title>Acupuncture on the NHS</b:Title>
    <b:Year>2019</b:Year>
    <b:YearAccessed>2021</b:YearAccessed>
    <b:MonthAccessed>April</b:MonthAccessed>
    <b:DayAccessed>20</b:DayAccessed>
    <b:URL>http://www.nhs.uk/conditions/acupuncture</b:URL>
    <b:RefOrder>9</b:RefOrder>
  </b:Source>
  <b:Source>
    <b:Tag>Acc19</b:Tag>
    <b:SourceType>InternetSite</b:SourceType>
    <b:Guid>{4A7FEDA9-FEE7-4942-9FD5-1B8D87CAD885}</b:Guid>
    <b:Title>Accredited registers</b:Title>
    <b:Year>2019</b:Year>
    <b:YearAccessed>2021</b:YearAccessed>
    <b:MonthAccessed>April</b:MonthAccessed>
    <b:DayAccessed>18</b:DayAccessed>
    <b:URL>https://www.nhsemployers.org/your-workforce/retain-and-improve/standards-and-assureance/professional-regulation/voluntary-registers</b:URL>
    <b:RefOrder>10</b:RefOrder>
  </b:Source>
</b:Sources>
</file>

<file path=customXml/itemProps1.xml><?xml version="1.0" encoding="utf-8"?>
<ds:datastoreItem xmlns:ds="http://schemas.openxmlformats.org/officeDocument/2006/customXml" ds:itemID="{9A978B25-5A2D-4236-8DC5-78709C2EF7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26F6B4-17C8-437B-A94B-11B511C3EC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bc52eb-7ba0-4738-a312-c7a8d9f935af"/>
    <ds:schemaRef ds:uri="3f3c24f8-7af3-4609-ad34-b92c5c0a0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8D0092-0C13-44CB-BDE8-51F00D19163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6B5800-D019-4B11-AA4A-9BE674B26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7</Pages>
  <Words>1838</Words>
  <Characters>10480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 Efe Okojie-Aidonojie (1809189)</dc:creator>
  <cp:keywords/>
  <dc:description/>
  <cp:lastModifiedBy>Franco Efe Okojie-Aidonojie (1809189)</cp:lastModifiedBy>
  <cp:revision>688</cp:revision>
  <dcterms:created xsi:type="dcterms:W3CDTF">2021-04-14T18:33:00Z</dcterms:created>
  <dcterms:modified xsi:type="dcterms:W3CDTF">2021-04-25T21:30:00Z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0x0101002BE97E92EE9F184B86E07AF056B201E3</vt:lpwstr>
  </property>
</Properties>
</file>