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6A5" w:rsidRPr="002E4438" w:rsidRDefault="004806A5">
      <w:pPr>
        <w:rPr>
          <w:b/>
          <w:sz w:val="44"/>
        </w:rPr>
      </w:pPr>
    </w:p>
    <w:p w:rsidR="004806A5" w:rsidRPr="002E4438" w:rsidRDefault="004806A5">
      <w:pPr>
        <w:rPr>
          <w:b/>
          <w:sz w:val="44"/>
        </w:rPr>
      </w:pPr>
    </w:p>
    <w:p w:rsidR="004806A5" w:rsidRPr="002E4438" w:rsidRDefault="004806A5">
      <w:pPr>
        <w:rPr>
          <w:b/>
          <w:sz w:val="56"/>
        </w:rPr>
      </w:pPr>
    </w:p>
    <w:p w:rsidR="004806A5" w:rsidRPr="002E4438" w:rsidRDefault="00A35A45" w:rsidP="004806A5">
      <w:pPr>
        <w:spacing w:after="0"/>
        <w:rPr>
          <w:b/>
          <w:sz w:val="56"/>
        </w:rPr>
      </w:pPr>
      <w:r w:rsidRPr="002E4438">
        <w:rPr>
          <w:b/>
          <w:sz w:val="56"/>
        </w:rPr>
        <w:t>Procurement R</w:t>
      </w:r>
      <w:r w:rsidR="004806A5" w:rsidRPr="002E4438">
        <w:rPr>
          <w:b/>
          <w:sz w:val="56"/>
        </w:rPr>
        <w:t xml:space="preserve">oute </w:t>
      </w:r>
    </w:p>
    <w:p w:rsidR="004806A5" w:rsidRPr="002E4438" w:rsidRDefault="00A35A45" w:rsidP="004806A5">
      <w:pPr>
        <w:spacing w:after="0"/>
        <w:rPr>
          <w:b/>
          <w:sz w:val="56"/>
        </w:rPr>
      </w:pPr>
      <w:r w:rsidRPr="002E4438">
        <w:rPr>
          <w:b/>
          <w:sz w:val="56"/>
        </w:rPr>
        <w:t>R</w:t>
      </w:r>
      <w:r w:rsidR="004806A5" w:rsidRPr="002E4438">
        <w:rPr>
          <w:b/>
          <w:sz w:val="56"/>
        </w:rPr>
        <w:t xml:space="preserve">eport for JS Solutions </w:t>
      </w:r>
    </w:p>
    <w:p w:rsidR="004806A5" w:rsidRPr="002E4438" w:rsidRDefault="00A35A45" w:rsidP="004806A5">
      <w:pPr>
        <w:spacing w:after="0"/>
        <w:rPr>
          <w:b/>
          <w:sz w:val="56"/>
        </w:rPr>
      </w:pPr>
      <w:r w:rsidRPr="002E4438">
        <w:rPr>
          <w:b/>
          <w:sz w:val="56"/>
        </w:rPr>
        <w:t>W</w:t>
      </w:r>
      <w:r w:rsidR="00A6609A" w:rsidRPr="002E4438">
        <w:rPr>
          <w:b/>
          <w:sz w:val="56"/>
        </w:rPr>
        <w:t xml:space="preserve">ritten </w:t>
      </w:r>
      <w:r w:rsidR="004806A5" w:rsidRPr="002E4438">
        <w:rPr>
          <w:b/>
          <w:sz w:val="56"/>
        </w:rPr>
        <w:t xml:space="preserve">by Jonathan Squire </w:t>
      </w: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4806A5" w:rsidRPr="002E4438" w:rsidRDefault="004806A5">
      <w:pPr>
        <w:rPr>
          <w:b/>
        </w:rPr>
      </w:pPr>
    </w:p>
    <w:p w:rsidR="00097B20" w:rsidRPr="002E4438" w:rsidRDefault="00097B20">
      <w:pPr>
        <w:rPr>
          <w:b/>
        </w:rPr>
      </w:pPr>
    </w:p>
    <w:p w:rsidR="00097B20" w:rsidRPr="002E4438" w:rsidRDefault="00097B20">
      <w:pPr>
        <w:rPr>
          <w:b/>
        </w:rPr>
      </w:pPr>
    </w:p>
    <w:p w:rsidR="004806A5" w:rsidRPr="002E4438" w:rsidRDefault="004806A5">
      <w:pPr>
        <w:rPr>
          <w:b/>
          <w:sz w:val="26"/>
          <w:szCs w:val="26"/>
        </w:rPr>
      </w:pPr>
    </w:p>
    <w:p w:rsidR="004806A5" w:rsidRPr="002E4438" w:rsidRDefault="004806A5" w:rsidP="004806A5">
      <w:pPr>
        <w:jc w:val="right"/>
        <w:rPr>
          <w:b/>
          <w:sz w:val="26"/>
          <w:szCs w:val="26"/>
        </w:rPr>
      </w:pPr>
      <w:r w:rsidRPr="002E4438">
        <w:rPr>
          <w:b/>
          <w:sz w:val="26"/>
          <w:szCs w:val="26"/>
        </w:rPr>
        <w:t>15</w:t>
      </w:r>
      <w:r w:rsidRPr="002E4438">
        <w:rPr>
          <w:b/>
          <w:sz w:val="26"/>
          <w:szCs w:val="26"/>
          <w:vertAlign w:val="superscript"/>
        </w:rPr>
        <w:t>th</w:t>
      </w:r>
      <w:r w:rsidRPr="002E4438">
        <w:rPr>
          <w:b/>
          <w:sz w:val="26"/>
          <w:szCs w:val="26"/>
        </w:rPr>
        <w:t xml:space="preserve"> January 2018</w:t>
      </w:r>
    </w:p>
    <w:p w:rsidR="00B12F39" w:rsidRPr="002E4438" w:rsidRDefault="00B12F39">
      <w:pPr>
        <w:rPr>
          <w:rFonts w:ascii="Calibri" w:eastAsia="Times New Roman" w:hAnsi="Calibri" w:cs="Calibri"/>
          <w:b/>
          <w:sz w:val="26"/>
          <w:szCs w:val="26"/>
          <w:lang w:eastAsia="en-GB"/>
        </w:rPr>
      </w:pPr>
      <w:r w:rsidRPr="002E4438">
        <w:rPr>
          <w:rFonts w:ascii="Calibri" w:eastAsia="Times New Roman" w:hAnsi="Calibri" w:cs="Calibri"/>
          <w:b/>
          <w:sz w:val="26"/>
          <w:szCs w:val="26"/>
          <w:lang w:eastAsia="en-GB"/>
        </w:rPr>
        <w:lastRenderedPageBreak/>
        <w:t>Contents</w:t>
      </w:r>
    </w:p>
    <w:p w:rsidR="00B12F39"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1.1 Introduction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2.1 First scenario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2.2</w:t>
      </w:r>
      <w:r w:rsidR="002C099D" w:rsidRPr="002E4438">
        <w:rPr>
          <w:rFonts w:ascii="Calibri" w:eastAsia="Times New Roman" w:hAnsi="Calibri" w:cs="Calibri"/>
          <w:sz w:val="26"/>
          <w:szCs w:val="26"/>
          <w:lang w:eastAsia="en-GB"/>
        </w:rPr>
        <w:t xml:space="preserve"> Information Gathered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2.3</w:t>
      </w:r>
      <w:r w:rsidR="002C099D" w:rsidRPr="002E4438">
        <w:rPr>
          <w:rFonts w:ascii="Calibri" w:eastAsia="Times New Roman" w:hAnsi="Calibri" w:cs="Calibri"/>
          <w:sz w:val="26"/>
          <w:szCs w:val="26"/>
          <w:lang w:eastAsia="en-GB"/>
        </w:rPr>
        <w:t xml:space="preserve"> Tendering</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2.4</w:t>
      </w:r>
      <w:r w:rsidR="002C099D" w:rsidRPr="002E4438">
        <w:rPr>
          <w:rFonts w:ascii="Calibri" w:eastAsia="Times New Roman" w:hAnsi="Calibri" w:cs="Calibri"/>
          <w:sz w:val="26"/>
          <w:szCs w:val="26"/>
          <w:lang w:eastAsia="en-GB"/>
        </w:rPr>
        <w:t xml:space="preserve"> Contract</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2.5</w:t>
      </w:r>
      <w:r w:rsidR="002C099D" w:rsidRPr="002E4438">
        <w:rPr>
          <w:rFonts w:ascii="Calibri" w:eastAsia="Times New Roman" w:hAnsi="Calibri" w:cs="Calibri"/>
          <w:sz w:val="26"/>
          <w:szCs w:val="26"/>
          <w:lang w:eastAsia="en-GB"/>
        </w:rPr>
        <w:t xml:space="preserve"> Solution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3.1 second scenario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3.2</w:t>
      </w:r>
      <w:r w:rsidR="002C099D" w:rsidRPr="002E4438">
        <w:rPr>
          <w:rFonts w:ascii="Calibri" w:eastAsia="Times New Roman" w:hAnsi="Calibri" w:cs="Calibri"/>
          <w:sz w:val="26"/>
          <w:szCs w:val="26"/>
          <w:lang w:eastAsia="en-GB"/>
        </w:rPr>
        <w:t xml:space="preserve"> Information Gathered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3.3</w:t>
      </w:r>
      <w:r w:rsidR="002C099D" w:rsidRPr="002E4438">
        <w:rPr>
          <w:rFonts w:ascii="Calibri" w:eastAsia="Times New Roman" w:hAnsi="Calibri" w:cs="Calibri"/>
          <w:sz w:val="26"/>
          <w:szCs w:val="26"/>
          <w:lang w:eastAsia="en-GB"/>
        </w:rPr>
        <w:t xml:space="preserve"> Tendering</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3.4</w:t>
      </w:r>
      <w:r w:rsidR="002C099D" w:rsidRPr="002E4438">
        <w:rPr>
          <w:rFonts w:ascii="Calibri" w:eastAsia="Times New Roman" w:hAnsi="Calibri" w:cs="Calibri"/>
          <w:sz w:val="26"/>
          <w:szCs w:val="26"/>
          <w:lang w:eastAsia="en-GB"/>
        </w:rPr>
        <w:t xml:space="preserve"> Contract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3.5</w:t>
      </w:r>
      <w:r w:rsidR="002C099D" w:rsidRPr="002E4438">
        <w:rPr>
          <w:rFonts w:ascii="Calibri" w:eastAsia="Times New Roman" w:hAnsi="Calibri" w:cs="Calibri"/>
          <w:sz w:val="26"/>
          <w:szCs w:val="26"/>
          <w:lang w:eastAsia="en-GB"/>
        </w:rPr>
        <w:t xml:space="preserve"> Solution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4.1 Third scenario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4.2</w:t>
      </w:r>
      <w:r w:rsidR="002C099D" w:rsidRPr="002E4438">
        <w:rPr>
          <w:rFonts w:ascii="Calibri" w:eastAsia="Times New Roman" w:hAnsi="Calibri" w:cs="Calibri"/>
          <w:sz w:val="26"/>
          <w:szCs w:val="26"/>
          <w:lang w:eastAsia="en-GB"/>
        </w:rPr>
        <w:t xml:space="preserve"> Information Gathered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4.3</w:t>
      </w:r>
      <w:r w:rsidR="002C099D" w:rsidRPr="002E4438">
        <w:rPr>
          <w:rFonts w:ascii="Calibri" w:eastAsia="Times New Roman" w:hAnsi="Calibri" w:cs="Calibri"/>
          <w:sz w:val="26"/>
          <w:szCs w:val="26"/>
          <w:lang w:eastAsia="en-GB"/>
        </w:rPr>
        <w:t xml:space="preserve"> Tendering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4.4</w:t>
      </w:r>
      <w:r w:rsidR="002C099D" w:rsidRPr="002E4438">
        <w:rPr>
          <w:rFonts w:ascii="Calibri" w:eastAsia="Times New Roman" w:hAnsi="Calibri" w:cs="Calibri"/>
          <w:sz w:val="26"/>
          <w:szCs w:val="26"/>
          <w:lang w:eastAsia="en-GB"/>
        </w:rPr>
        <w:t xml:space="preserve"> Contract</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4.5</w:t>
      </w:r>
      <w:r w:rsidR="002C099D" w:rsidRPr="002E4438">
        <w:rPr>
          <w:rFonts w:ascii="Calibri" w:eastAsia="Times New Roman" w:hAnsi="Calibri" w:cs="Calibri"/>
          <w:sz w:val="26"/>
          <w:szCs w:val="26"/>
          <w:lang w:eastAsia="en-GB"/>
        </w:rPr>
        <w:t xml:space="preserve"> Solution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5.1 fourth </w:t>
      </w:r>
      <w:r w:rsidR="002C099D" w:rsidRPr="002E4438">
        <w:rPr>
          <w:rFonts w:ascii="Calibri" w:eastAsia="Times New Roman" w:hAnsi="Calibri" w:cs="Calibri"/>
          <w:sz w:val="26"/>
          <w:szCs w:val="26"/>
          <w:lang w:eastAsia="en-GB"/>
        </w:rPr>
        <w:t>scenario</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5.2</w:t>
      </w:r>
      <w:r w:rsidR="002C099D" w:rsidRPr="002E4438">
        <w:rPr>
          <w:rFonts w:ascii="Calibri" w:eastAsia="Times New Roman" w:hAnsi="Calibri" w:cs="Calibri"/>
          <w:sz w:val="26"/>
          <w:szCs w:val="26"/>
          <w:lang w:eastAsia="en-GB"/>
        </w:rPr>
        <w:t xml:space="preserve"> Information Gathered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5.3</w:t>
      </w:r>
      <w:r w:rsidR="002C099D" w:rsidRPr="002E4438">
        <w:rPr>
          <w:rFonts w:ascii="Calibri" w:eastAsia="Times New Roman" w:hAnsi="Calibri" w:cs="Calibri"/>
          <w:sz w:val="26"/>
          <w:szCs w:val="26"/>
          <w:lang w:eastAsia="en-GB"/>
        </w:rPr>
        <w:t xml:space="preserve"> Tendering</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5.4</w:t>
      </w:r>
      <w:r w:rsidR="002C099D" w:rsidRPr="002E4438">
        <w:rPr>
          <w:rFonts w:ascii="Calibri" w:eastAsia="Times New Roman" w:hAnsi="Calibri" w:cs="Calibri"/>
          <w:sz w:val="26"/>
          <w:szCs w:val="26"/>
          <w:lang w:eastAsia="en-GB"/>
        </w:rPr>
        <w:t xml:space="preserve"> Contract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5.5</w:t>
      </w:r>
      <w:r w:rsidR="002C099D" w:rsidRPr="002E4438">
        <w:rPr>
          <w:rFonts w:ascii="Calibri" w:eastAsia="Times New Roman" w:hAnsi="Calibri" w:cs="Calibri"/>
          <w:sz w:val="26"/>
          <w:szCs w:val="26"/>
          <w:lang w:eastAsia="en-GB"/>
        </w:rPr>
        <w:t xml:space="preserve"> Solution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6.1 Fifth Scenario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6.2</w:t>
      </w:r>
      <w:r w:rsidR="002C099D" w:rsidRPr="002E4438">
        <w:rPr>
          <w:rFonts w:ascii="Calibri" w:eastAsia="Times New Roman" w:hAnsi="Calibri" w:cs="Calibri"/>
          <w:sz w:val="26"/>
          <w:szCs w:val="26"/>
          <w:lang w:eastAsia="en-GB"/>
        </w:rPr>
        <w:t xml:space="preserve"> Information Gathered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6.3</w:t>
      </w:r>
      <w:r w:rsidR="002C099D" w:rsidRPr="002E4438">
        <w:rPr>
          <w:rFonts w:ascii="Calibri" w:eastAsia="Times New Roman" w:hAnsi="Calibri" w:cs="Calibri"/>
          <w:sz w:val="26"/>
          <w:szCs w:val="26"/>
          <w:lang w:eastAsia="en-GB"/>
        </w:rPr>
        <w:t xml:space="preserve"> Tendering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6.4</w:t>
      </w:r>
      <w:r w:rsidR="002C099D" w:rsidRPr="002E4438">
        <w:rPr>
          <w:rFonts w:ascii="Calibri" w:eastAsia="Times New Roman" w:hAnsi="Calibri" w:cs="Calibri"/>
          <w:sz w:val="26"/>
          <w:szCs w:val="26"/>
          <w:lang w:eastAsia="en-GB"/>
        </w:rPr>
        <w:t xml:space="preserve"> Contract </w:t>
      </w:r>
    </w:p>
    <w:p w:rsidR="000E6934" w:rsidRPr="002E4438" w:rsidRDefault="000E6934" w:rsidP="000E6934">
      <w:pPr>
        <w:pStyle w:val="ListParagraph"/>
        <w:numPr>
          <w:ilvl w:val="1"/>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6.5</w:t>
      </w:r>
      <w:r w:rsidR="002C099D" w:rsidRPr="002E4438">
        <w:rPr>
          <w:rFonts w:ascii="Calibri" w:eastAsia="Times New Roman" w:hAnsi="Calibri" w:cs="Calibri"/>
          <w:sz w:val="26"/>
          <w:szCs w:val="26"/>
          <w:lang w:eastAsia="en-GB"/>
        </w:rPr>
        <w:t xml:space="preserve"> Solution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7.1 References </w:t>
      </w:r>
    </w:p>
    <w:p w:rsidR="000E6934" w:rsidRPr="002E4438" w:rsidRDefault="000E6934" w:rsidP="000E6934">
      <w:pPr>
        <w:pStyle w:val="ListParagraph"/>
        <w:numPr>
          <w:ilvl w:val="0"/>
          <w:numId w:val="2"/>
        </w:numPr>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8.1 Bibliography </w:t>
      </w:r>
    </w:p>
    <w:p w:rsidR="00B12F39" w:rsidRPr="002E4438" w:rsidRDefault="00B12F39">
      <w:pPr>
        <w:rPr>
          <w:rFonts w:ascii="Calibri" w:eastAsia="Times New Roman" w:hAnsi="Calibri" w:cs="Calibri"/>
          <w:sz w:val="26"/>
          <w:szCs w:val="26"/>
          <w:lang w:eastAsia="en-GB"/>
        </w:rPr>
      </w:pPr>
    </w:p>
    <w:p w:rsidR="000E6934" w:rsidRPr="002E4438" w:rsidRDefault="000E6934">
      <w:pPr>
        <w:rPr>
          <w:b/>
          <w:sz w:val="26"/>
          <w:szCs w:val="26"/>
        </w:rPr>
      </w:pPr>
    </w:p>
    <w:p w:rsidR="000E6934" w:rsidRPr="002E4438" w:rsidRDefault="000E6934">
      <w:pPr>
        <w:rPr>
          <w:b/>
          <w:sz w:val="26"/>
          <w:szCs w:val="26"/>
        </w:rPr>
      </w:pPr>
    </w:p>
    <w:p w:rsidR="000E6934" w:rsidRPr="002E4438" w:rsidRDefault="000E6934">
      <w:pPr>
        <w:rPr>
          <w:b/>
          <w:sz w:val="26"/>
          <w:szCs w:val="26"/>
        </w:rPr>
      </w:pPr>
    </w:p>
    <w:p w:rsidR="000E6934" w:rsidRPr="002E4438" w:rsidRDefault="000E6934">
      <w:pPr>
        <w:rPr>
          <w:b/>
          <w:sz w:val="26"/>
          <w:szCs w:val="26"/>
        </w:rPr>
      </w:pPr>
    </w:p>
    <w:p w:rsidR="000E6934" w:rsidRPr="002E4438" w:rsidRDefault="000E6934">
      <w:pPr>
        <w:rPr>
          <w:b/>
          <w:sz w:val="26"/>
          <w:szCs w:val="26"/>
        </w:rPr>
      </w:pPr>
    </w:p>
    <w:p w:rsidR="000E6934" w:rsidRPr="002E4438" w:rsidRDefault="000E6934">
      <w:pPr>
        <w:rPr>
          <w:b/>
          <w:sz w:val="26"/>
          <w:szCs w:val="26"/>
        </w:rPr>
      </w:pPr>
    </w:p>
    <w:p w:rsidR="00831107" w:rsidRPr="002E4438" w:rsidRDefault="00B12F39">
      <w:pPr>
        <w:rPr>
          <w:b/>
          <w:sz w:val="26"/>
          <w:szCs w:val="26"/>
        </w:rPr>
      </w:pPr>
      <w:r w:rsidRPr="002E4438">
        <w:rPr>
          <w:b/>
          <w:sz w:val="26"/>
          <w:szCs w:val="26"/>
        </w:rPr>
        <w:t xml:space="preserve">1:1 Introduction </w:t>
      </w:r>
    </w:p>
    <w:p w:rsidR="00B12F39" w:rsidRPr="002E4438" w:rsidRDefault="00B12F39" w:rsidP="004806A5">
      <w:pPr>
        <w:spacing w:after="0" w:line="240" w:lineRule="auto"/>
        <w:rPr>
          <w:rFonts w:ascii="Calibri" w:eastAsia="Times New Roman" w:hAnsi="Calibri" w:cs="Calibri"/>
          <w:sz w:val="26"/>
          <w:szCs w:val="26"/>
          <w:lang w:eastAsia="en-GB"/>
        </w:rPr>
      </w:pPr>
    </w:p>
    <w:p w:rsidR="00B12F39" w:rsidRPr="002E4438" w:rsidRDefault="002E4438" w:rsidP="002E4438">
      <w:pPr>
        <w:spacing w:after="0" w:line="240" w:lineRule="auto"/>
        <w:jc w:val="both"/>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 xml:space="preserve">This report includes five different scenarios to which I have given my opinion on their most appropriate procurement route, dissected to what the client’s needs from their projects are and given the client information on which contract they should use for each and every project. </w:t>
      </w:r>
    </w:p>
    <w:p w:rsidR="00B12F39" w:rsidRPr="002E4438" w:rsidRDefault="002E4438" w:rsidP="002E4438">
      <w:pPr>
        <w:tabs>
          <w:tab w:val="left" w:pos="5385"/>
        </w:tabs>
        <w:spacing w:after="0" w:line="240" w:lineRule="auto"/>
        <w:rPr>
          <w:rFonts w:ascii="Calibri" w:eastAsia="Times New Roman" w:hAnsi="Calibri" w:cs="Calibri"/>
          <w:sz w:val="26"/>
          <w:szCs w:val="26"/>
          <w:lang w:eastAsia="en-GB"/>
        </w:rPr>
      </w:pPr>
      <w:r w:rsidRPr="002E4438">
        <w:rPr>
          <w:rFonts w:ascii="Calibri" w:eastAsia="Times New Roman" w:hAnsi="Calibri" w:cs="Calibri"/>
          <w:sz w:val="26"/>
          <w:szCs w:val="26"/>
          <w:lang w:eastAsia="en-GB"/>
        </w:rPr>
        <w:tab/>
      </w:r>
    </w:p>
    <w:p w:rsidR="00AA13AB" w:rsidRPr="002E4438" w:rsidRDefault="00AA13AB">
      <w:pPr>
        <w:rPr>
          <w:b/>
          <w:sz w:val="26"/>
          <w:szCs w:val="26"/>
        </w:rPr>
      </w:pPr>
    </w:p>
    <w:p w:rsidR="00AA13AB" w:rsidRPr="002E4438" w:rsidRDefault="00AA13AB">
      <w:pPr>
        <w:rPr>
          <w:b/>
          <w:sz w:val="26"/>
          <w:szCs w:val="26"/>
        </w:rPr>
      </w:pPr>
    </w:p>
    <w:p w:rsidR="00AA13AB" w:rsidRPr="002E4438" w:rsidRDefault="00AA13AB">
      <w:pPr>
        <w:rPr>
          <w:b/>
          <w:sz w:val="26"/>
          <w:szCs w:val="26"/>
        </w:rPr>
      </w:pPr>
    </w:p>
    <w:p w:rsidR="00AA13AB" w:rsidRPr="002E4438" w:rsidRDefault="00AA13AB">
      <w:pPr>
        <w:rPr>
          <w:b/>
          <w:sz w:val="26"/>
          <w:szCs w:val="26"/>
        </w:rPr>
      </w:pPr>
    </w:p>
    <w:p w:rsidR="00AA13AB" w:rsidRPr="002E4438" w:rsidRDefault="00AA13AB">
      <w:pPr>
        <w:rPr>
          <w:b/>
          <w:sz w:val="26"/>
          <w:szCs w:val="26"/>
        </w:rPr>
      </w:pPr>
    </w:p>
    <w:p w:rsidR="00AA13AB" w:rsidRPr="002E4438" w:rsidRDefault="00AA13AB">
      <w:pPr>
        <w:rPr>
          <w:b/>
          <w:sz w:val="26"/>
          <w:szCs w:val="26"/>
        </w:rPr>
      </w:pPr>
    </w:p>
    <w:p w:rsidR="00AA13AB" w:rsidRPr="002E4438" w:rsidRDefault="00AA13AB">
      <w:pPr>
        <w:rPr>
          <w:b/>
          <w:sz w:val="26"/>
          <w:szCs w:val="26"/>
        </w:rPr>
      </w:pPr>
    </w:p>
    <w:p w:rsidR="00F8347D" w:rsidRPr="002E4438" w:rsidRDefault="00F8347D">
      <w:pPr>
        <w:rPr>
          <w:b/>
          <w:sz w:val="26"/>
          <w:szCs w:val="26"/>
        </w:rPr>
      </w:pPr>
    </w:p>
    <w:p w:rsidR="00FB4C96" w:rsidRPr="002E4438" w:rsidRDefault="00FB4C96">
      <w:pPr>
        <w:rPr>
          <w:b/>
          <w:sz w:val="26"/>
          <w:szCs w:val="26"/>
        </w:rPr>
      </w:pPr>
    </w:p>
    <w:p w:rsidR="00BF37CE" w:rsidRPr="002E4438" w:rsidRDefault="00BF37CE">
      <w:pPr>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0E6934" w:rsidRDefault="000E6934" w:rsidP="00F150CB">
      <w:pPr>
        <w:jc w:val="both"/>
        <w:rPr>
          <w:b/>
          <w:sz w:val="26"/>
          <w:szCs w:val="26"/>
        </w:rPr>
      </w:pPr>
    </w:p>
    <w:p w:rsidR="002E4438" w:rsidRPr="002E4438" w:rsidRDefault="002E4438" w:rsidP="00F150CB">
      <w:pPr>
        <w:jc w:val="both"/>
        <w:rPr>
          <w:b/>
          <w:sz w:val="26"/>
          <w:szCs w:val="26"/>
        </w:rPr>
      </w:pPr>
      <w:bookmarkStart w:id="0" w:name="_GoBack"/>
      <w:bookmarkEnd w:id="0"/>
    </w:p>
    <w:p w:rsidR="00365667" w:rsidRPr="002E4438" w:rsidRDefault="00365667" w:rsidP="00F150CB">
      <w:pPr>
        <w:jc w:val="both"/>
        <w:rPr>
          <w:b/>
          <w:sz w:val="26"/>
          <w:szCs w:val="26"/>
        </w:rPr>
      </w:pPr>
    </w:p>
    <w:p w:rsidR="004806A5" w:rsidRPr="002E4438" w:rsidRDefault="00B12F39" w:rsidP="00F150CB">
      <w:pPr>
        <w:jc w:val="both"/>
        <w:rPr>
          <w:b/>
          <w:sz w:val="26"/>
          <w:szCs w:val="26"/>
        </w:rPr>
      </w:pPr>
      <w:r w:rsidRPr="002E4438">
        <w:rPr>
          <w:b/>
          <w:sz w:val="26"/>
          <w:szCs w:val="26"/>
        </w:rPr>
        <w:lastRenderedPageBreak/>
        <w:t xml:space="preserve">2:1 </w:t>
      </w:r>
      <w:r w:rsidR="004806A5" w:rsidRPr="002E4438">
        <w:rPr>
          <w:b/>
          <w:sz w:val="26"/>
          <w:szCs w:val="26"/>
        </w:rPr>
        <w:t xml:space="preserve">First scenario </w:t>
      </w:r>
    </w:p>
    <w:p w:rsidR="004806A5" w:rsidRPr="002E4438" w:rsidRDefault="004806A5" w:rsidP="00F150CB">
      <w:pPr>
        <w:jc w:val="both"/>
        <w:rPr>
          <w:i/>
          <w:sz w:val="26"/>
          <w:szCs w:val="26"/>
        </w:rPr>
      </w:pPr>
      <w:r w:rsidRPr="002E4438">
        <w:rPr>
          <w:i/>
          <w:sz w:val="26"/>
          <w:szCs w:val="26"/>
        </w:rPr>
        <w:t>A private developer has purchased the land and is now interested in the construction of a new 10 storey office block in Cardiff city centre value £20 million.</w:t>
      </w:r>
    </w:p>
    <w:p w:rsidR="00A6433C" w:rsidRPr="002E4438" w:rsidRDefault="00B12F39" w:rsidP="00F150CB">
      <w:pPr>
        <w:jc w:val="both"/>
        <w:rPr>
          <w:b/>
          <w:sz w:val="26"/>
          <w:szCs w:val="26"/>
        </w:rPr>
      </w:pPr>
      <w:r w:rsidRPr="002E4438">
        <w:rPr>
          <w:b/>
          <w:sz w:val="26"/>
          <w:szCs w:val="26"/>
        </w:rPr>
        <w:t xml:space="preserve">2:2 </w:t>
      </w:r>
      <w:r w:rsidR="00021883" w:rsidRPr="002E4438">
        <w:rPr>
          <w:b/>
          <w:sz w:val="26"/>
          <w:szCs w:val="26"/>
        </w:rPr>
        <w:t xml:space="preserve">Information Gathered </w:t>
      </w:r>
    </w:p>
    <w:p w:rsidR="007E11B7" w:rsidRPr="002E4438" w:rsidRDefault="004D73CB" w:rsidP="00F150CB">
      <w:pPr>
        <w:jc w:val="both"/>
        <w:rPr>
          <w:sz w:val="26"/>
          <w:szCs w:val="26"/>
        </w:rPr>
      </w:pPr>
      <w:r w:rsidRPr="002E4438">
        <w:rPr>
          <w:sz w:val="26"/>
          <w:szCs w:val="26"/>
        </w:rPr>
        <w:t>The first client is looking to build a new office block within the Cardiff city centre. From the information given, an appropriate procurement route has been decided for this project. The first thing taken from the information given is that this projec</w:t>
      </w:r>
      <w:r w:rsidR="00527E60" w:rsidRPr="002E4438">
        <w:rPr>
          <w:sz w:val="26"/>
          <w:szCs w:val="26"/>
        </w:rPr>
        <w:t>t will have a private developer, and is not publically funded. The new building’s location is in the centre of Cardiff, it is safe to assume that this project will need to be completed to a higher standard of work, with the interiors fixtures and features not to look or feel cheap. A benefit for the company whom will build this office block will be the fact there is no specific time frame in mind, this means the company can take a more steady approach to the build as this will also promote more care in work and get the building to a higher standard</w:t>
      </w:r>
      <w:r w:rsidR="00FB4C96" w:rsidRPr="002E4438">
        <w:rPr>
          <w:sz w:val="26"/>
          <w:szCs w:val="26"/>
        </w:rPr>
        <w:t>.</w:t>
      </w:r>
      <w:r w:rsidR="007E11B7" w:rsidRPr="002E4438">
        <w:rPr>
          <w:sz w:val="26"/>
          <w:szCs w:val="26"/>
        </w:rPr>
        <w:t xml:space="preserve"> The budget for this project is a substantial one of £20 million </w:t>
      </w:r>
      <w:r w:rsidR="00351E84" w:rsidRPr="002E4438">
        <w:rPr>
          <w:sz w:val="26"/>
          <w:szCs w:val="26"/>
        </w:rPr>
        <w:t xml:space="preserve">therefore if the final design for the building is completed before the tender there is a higher price certainty for the project. A traditional process also has a good control over the whole design process and as this building will needing to be of a higher standard than usual, the design team will be reported directly to ensure a very good quality control. (C Arnold, 2007). </w:t>
      </w:r>
      <w:r w:rsidR="007E11B7" w:rsidRPr="002E4438">
        <w:rPr>
          <w:sz w:val="26"/>
          <w:szCs w:val="26"/>
        </w:rPr>
        <w:t xml:space="preserve"> </w:t>
      </w:r>
    </w:p>
    <w:p w:rsidR="00804EEC" w:rsidRPr="002E4438" w:rsidRDefault="00790F25" w:rsidP="00F150CB">
      <w:pPr>
        <w:jc w:val="both"/>
        <w:rPr>
          <w:b/>
          <w:sz w:val="26"/>
          <w:szCs w:val="26"/>
        </w:rPr>
      </w:pPr>
      <w:r w:rsidRPr="002E4438">
        <w:rPr>
          <w:b/>
          <w:sz w:val="26"/>
          <w:szCs w:val="26"/>
        </w:rPr>
        <w:t xml:space="preserve">2:3 </w:t>
      </w:r>
      <w:r w:rsidR="00804EEC" w:rsidRPr="002E4438">
        <w:rPr>
          <w:b/>
          <w:sz w:val="26"/>
          <w:szCs w:val="26"/>
        </w:rPr>
        <w:t xml:space="preserve">Tendering </w:t>
      </w:r>
    </w:p>
    <w:p w:rsidR="00804EEC" w:rsidRPr="002E4438" w:rsidRDefault="00790F25" w:rsidP="00F150CB">
      <w:pPr>
        <w:jc w:val="both"/>
        <w:rPr>
          <w:sz w:val="26"/>
          <w:szCs w:val="26"/>
        </w:rPr>
      </w:pPr>
      <w:r w:rsidRPr="002E4438">
        <w:rPr>
          <w:sz w:val="26"/>
          <w:szCs w:val="26"/>
        </w:rPr>
        <w:t>As this project suits the traditional procurement route a single-stage tender will be most suited for this project.</w:t>
      </w:r>
      <w:r w:rsidR="005977A3" w:rsidRPr="002E4438">
        <w:rPr>
          <w:sz w:val="26"/>
          <w:szCs w:val="26"/>
        </w:rPr>
        <w:t xml:space="preserve"> </w:t>
      </w:r>
      <w:r w:rsidR="00BD0E8C" w:rsidRPr="002E4438">
        <w:rPr>
          <w:sz w:val="26"/>
          <w:szCs w:val="26"/>
        </w:rPr>
        <w:t>As there is a max amount of money that can be spent (£20 million)</w:t>
      </w:r>
      <w:r w:rsidR="00424468" w:rsidRPr="002E4438">
        <w:rPr>
          <w:sz w:val="26"/>
          <w:szCs w:val="26"/>
        </w:rPr>
        <w:t>, all the information will need to be collected to calculate a</w:t>
      </w:r>
      <w:r w:rsidR="005977A3" w:rsidRPr="002E4438">
        <w:rPr>
          <w:sz w:val="26"/>
          <w:szCs w:val="26"/>
        </w:rPr>
        <w:t xml:space="preserve"> realistic price for the client</w:t>
      </w:r>
      <w:r w:rsidR="006229FD" w:rsidRPr="002E4438">
        <w:rPr>
          <w:sz w:val="26"/>
          <w:szCs w:val="26"/>
        </w:rPr>
        <w:t>. T</w:t>
      </w:r>
      <w:r w:rsidR="00424468" w:rsidRPr="002E4438">
        <w:rPr>
          <w:sz w:val="26"/>
          <w:szCs w:val="26"/>
        </w:rPr>
        <w:t>he starting point of this type of tender will commence as the prospective suppliers are issued an invitation to tender</w:t>
      </w:r>
      <w:r w:rsidR="00B61B8B" w:rsidRPr="002E4438">
        <w:rPr>
          <w:sz w:val="26"/>
          <w:szCs w:val="26"/>
        </w:rPr>
        <w:t xml:space="preserve"> which the suppliers are invited to provide and demonstrate a good or service through competition</w:t>
      </w:r>
      <w:r w:rsidR="006229FD" w:rsidRPr="002E4438">
        <w:rPr>
          <w:sz w:val="26"/>
          <w:szCs w:val="26"/>
        </w:rPr>
        <w:t xml:space="preserve">. </w:t>
      </w:r>
      <w:r w:rsidR="00B61B8B" w:rsidRPr="002E4438">
        <w:rPr>
          <w:sz w:val="26"/>
          <w:szCs w:val="26"/>
        </w:rPr>
        <w:t>T</w:t>
      </w:r>
      <w:r w:rsidR="00B153CD" w:rsidRPr="002E4438">
        <w:rPr>
          <w:sz w:val="26"/>
          <w:szCs w:val="26"/>
        </w:rPr>
        <w:t>his invitation will include information</w:t>
      </w:r>
      <w:r w:rsidR="009F7A05" w:rsidRPr="002E4438">
        <w:rPr>
          <w:sz w:val="26"/>
          <w:szCs w:val="26"/>
        </w:rPr>
        <w:t xml:space="preserve"> about the requirement </w:t>
      </w:r>
      <w:r w:rsidR="00F37C40" w:rsidRPr="002E4438">
        <w:rPr>
          <w:sz w:val="26"/>
          <w:szCs w:val="26"/>
        </w:rPr>
        <w:t xml:space="preserve">such as </w:t>
      </w:r>
      <w:r w:rsidR="005E4BEA" w:rsidRPr="002E4438">
        <w:rPr>
          <w:sz w:val="26"/>
          <w:szCs w:val="26"/>
        </w:rPr>
        <w:t>specification</w:t>
      </w:r>
      <w:r w:rsidR="00F37C40" w:rsidRPr="002E4438">
        <w:rPr>
          <w:sz w:val="26"/>
          <w:szCs w:val="26"/>
        </w:rPr>
        <w:t xml:space="preserve"> and</w:t>
      </w:r>
      <w:r w:rsidR="009F7A05" w:rsidRPr="002E4438">
        <w:rPr>
          <w:sz w:val="26"/>
          <w:szCs w:val="26"/>
        </w:rPr>
        <w:t xml:space="preserve"> key objectives</w:t>
      </w:r>
      <w:r w:rsidR="00B153CD" w:rsidRPr="002E4438">
        <w:rPr>
          <w:sz w:val="26"/>
          <w:szCs w:val="26"/>
        </w:rPr>
        <w:t xml:space="preserve"> </w:t>
      </w:r>
      <w:r w:rsidR="006229FD" w:rsidRPr="002E4438">
        <w:rPr>
          <w:sz w:val="26"/>
          <w:szCs w:val="26"/>
        </w:rPr>
        <w:t>and</w:t>
      </w:r>
      <w:r w:rsidR="00F37C40" w:rsidRPr="002E4438">
        <w:rPr>
          <w:sz w:val="26"/>
          <w:szCs w:val="26"/>
        </w:rPr>
        <w:t xml:space="preserve"> </w:t>
      </w:r>
      <w:r w:rsidR="006229FD" w:rsidRPr="002E4438">
        <w:rPr>
          <w:sz w:val="26"/>
          <w:szCs w:val="26"/>
        </w:rPr>
        <w:t>guidance</w:t>
      </w:r>
      <w:r w:rsidR="009F7A05" w:rsidRPr="002E4438">
        <w:rPr>
          <w:sz w:val="26"/>
          <w:szCs w:val="26"/>
        </w:rPr>
        <w:t xml:space="preserve"> on the t</w:t>
      </w:r>
      <w:r w:rsidR="008512D6" w:rsidRPr="002E4438">
        <w:rPr>
          <w:sz w:val="26"/>
          <w:szCs w:val="26"/>
        </w:rPr>
        <w:t>endering process</w:t>
      </w:r>
      <w:r w:rsidR="00F37C40" w:rsidRPr="002E4438">
        <w:rPr>
          <w:sz w:val="26"/>
          <w:szCs w:val="26"/>
        </w:rPr>
        <w:t xml:space="preserve"> such as</w:t>
      </w:r>
      <w:r w:rsidR="009F7A05" w:rsidRPr="002E4438">
        <w:rPr>
          <w:sz w:val="26"/>
          <w:szCs w:val="26"/>
        </w:rPr>
        <w:t xml:space="preserve"> </w:t>
      </w:r>
      <w:r w:rsidR="00F37C40" w:rsidRPr="002E4438">
        <w:rPr>
          <w:sz w:val="26"/>
          <w:szCs w:val="26"/>
        </w:rPr>
        <w:t>dates, evaluation details and</w:t>
      </w:r>
      <w:r w:rsidR="008512D6" w:rsidRPr="002E4438">
        <w:rPr>
          <w:sz w:val="26"/>
          <w:szCs w:val="26"/>
        </w:rPr>
        <w:t xml:space="preserve"> timescales</w:t>
      </w:r>
      <w:r w:rsidR="009F7A05" w:rsidRPr="002E4438">
        <w:rPr>
          <w:sz w:val="26"/>
          <w:szCs w:val="26"/>
        </w:rPr>
        <w:t xml:space="preserve">. </w:t>
      </w:r>
      <w:r w:rsidR="00F37C40" w:rsidRPr="002E4438">
        <w:rPr>
          <w:sz w:val="26"/>
          <w:szCs w:val="26"/>
        </w:rPr>
        <w:t>L</w:t>
      </w:r>
      <w:r w:rsidR="008512D6" w:rsidRPr="002E4438">
        <w:rPr>
          <w:sz w:val="26"/>
          <w:szCs w:val="26"/>
        </w:rPr>
        <w:t>onger timescale</w:t>
      </w:r>
      <w:r w:rsidR="00F37C40" w:rsidRPr="002E4438">
        <w:rPr>
          <w:sz w:val="26"/>
          <w:szCs w:val="26"/>
        </w:rPr>
        <w:t xml:space="preserve"> would suit this route more as it gives an</w:t>
      </w:r>
      <w:r w:rsidR="008512D6" w:rsidRPr="002E4438">
        <w:rPr>
          <w:sz w:val="26"/>
          <w:szCs w:val="26"/>
        </w:rPr>
        <w:t xml:space="preserve"> increased qu</w:t>
      </w:r>
      <w:r w:rsidR="009F7A05" w:rsidRPr="002E4438">
        <w:rPr>
          <w:sz w:val="26"/>
          <w:szCs w:val="26"/>
        </w:rPr>
        <w:t>ality of bids</w:t>
      </w:r>
      <w:r w:rsidR="006229FD" w:rsidRPr="002E4438">
        <w:rPr>
          <w:sz w:val="26"/>
          <w:szCs w:val="26"/>
        </w:rPr>
        <w:t xml:space="preserve">. </w:t>
      </w:r>
      <w:r w:rsidR="00F37C40" w:rsidRPr="002E4438">
        <w:rPr>
          <w:sz w:val="26"/>
          <w:szCs w:val="26"/>
        </w:rPr>
        <w:t xml:space="preserve">The invitation will also include </w:t>
      </w:r>
      <w:r w:rsidR="00B61B8B" w:rsidRPr="002E4438">
        <w:rPr>
          <w:sz w:val="26"/>
          <w:szCs w:val="26"/>
        </w:rPr>
        <w:t xml:space="preserve">how the suppliers can bid and price against the tender </w:t>
      </w:r>
      <w:r w:rsidR="00B153CD" w:rsidRPr="002E4438">
        <w:rPr>
          <w:sz w:val="26"/>
          <w:szCs w:val="26"/>
        </w:rPr>
        <w:t xml:space="preserve">which will ensure that the suppliers can make a very accurate tender. A mid tender interview is usually the next stage within the tendering process </w:t>
      </w:r>
      <w:r w:rsidR="00AF51B3" w:rsidRPr="002E4438">
        <w:rPr>
          <w:sz w:val="26"/>
          <w:szCs w:val="26"/>
        </w:rPr>
        <w:t>where Tenderers can ask questions to understand the specification more and increas</w:t>
      </w:r>
      <w:r w:rsidR="009F7A05" w:rsidRPr="002E4438">
        <w:rPr>
          <w:sz w:val="26"/>
          <w:szCs w:val="26"/>
        </w:rPr>
        <w:t>e the quality of bids submitted</w:t>
      </w:r>
      <w:r w:rsidR="00B153CD" w:rsidRPr="002E4438">
        <w:rPr>
          <w:sz w:val="26"/>
          <w:szCs w:val="26"/>
        </w:rPr>
        <w:t xml:space="preserve"> </w:t>
      </w:r>
      <w:r w:rsidR="00AF51B3" w:rsidRPr="002E4438">
        <w:rPr>
          <w:sz w:val="26"/>
          <w:szCs w:val="26"/>
        </w:rPr>
        <w:t xml:space="preserve">and gather </w:t>
      </w:r>
      <w:r w:rsidR="00B153CD" w:rsidRPr="002E4438">
        <w:rPr>
          <w:sz w:val="26"/>
          <w:szCs w:val="26"/>
        </w:rPr>
        <w:t>any other inf</w:t>
      </w:r>
      <w:r w:rsidR="009F7A05" w:rsidRPr="002E4438">
        <w:rPr>
          <w:sz w:val="26"/>
          <w:szCs w:val="26"/>
        </w:rPr>
        <w:t xml:space="preserve">ormation needed from the client. </w:t>
      </w:r>
      <w:r w:rsidR="00A80792" w:rsidRPr="002E4438">
        <w:rPr>
          <w:sz w:val="26"/>
          <w:szCs w:val="26"/>
        </w:rPr>
        <w:t>Then the prospective suppliers h</w:t>
      </w:r>
      <w:r w:rsidR="00B61B8B" w:rsidRPr="002E4438">
        <w:rPr>
          <w:sz w:val="26"/>
          <w:szCs w:val="26"/>
        </w:rPr>
        <w:t>ave to submit their tenders to</w:t>
      </w:r>
      <w:r w:rsidR="00A80792" w:rsidRPr="002E4438">
        <w:rPr>
          <w:sz w:val="26"/>
          <w:szCs w:val="26"/>
        </w:rPr>
        <w:t xml:space="preserve"> the client</w:t>
      </w:r>
      <w:r w:rsidR="007513AE" w:rsidRPr="002E4438">
        <w:rPr>
          <w:sz w:val="26"/>
          <w:szCs w:val="26"/>
        </w:rPr>
        <w:t>,</w:t>
      </w:r>
      <w:r w:rsidR="00B61B8B" w:rsidRPr="002E4438">
        <w:rPr>
          <w:sz w:val="26"/>
          <w:szCs w:val="26"/>
        </w:rPr>
        <w:t xml:space="preserve"> who will evaluate the price and “technical”</w:t>
      </w:r>
      <w:r w:rsidR="005E4BEA" w:rsidRPr="002E4438">
        <w:rPr>
          <w:sz w:val="26"/>
          <w:szCs w:val="26"/>
        </w:rPr>
        <w:t xml:space="preserve"> element</w:t>
      </w:r>
      <w:r w:rsidR="008512D6" w:rsidRPr="002E4438">
        <w:rPr>
          <w:sz w:val="26"/>
          <w:szCs w:val="26"/>
        </w:rPr>
        <w:t xml:space="preserve"> </w:t>
      </w:r>
      <w:r w:rsidR="009F7A05" w:rsidRPr="002E4438">
        <w:rPr>
          <w:sz w:val="26"/>
          <w:szCs w:val="26"/>
        </w:rPr>
        <w:t>(could be compliance against</w:t>
      </w:r>
      <w:r w:rsidR="005E4BEA" w:rsidRPr="002E4438">
        <w:rPr>
          <w:sz w:val="26"/>
          <w:szCs w:val="26"/>
        </w:rPr>
        <w:t xml:space="preserve"> specification</w:t>
      </w:r>
      <w:r w:rsidR="008512D6" w:rsidRPr="002E4438">
        <w:rPr>
          <w:sz w:val="26"/>
          <w:szCs w:val="26"/>
        </w:rPr>
        <w:t>, or legislation (fire escapes etc.) and also quality of materials)</w:t>
      </w:r>
      <w:r w:rsidR="00AF51B3" w:rsidRPr="002E4438">
        <w:rPr>
          <w:sz w:val="26"/>
          <w:szCs w:val="26"/>
        </w:rPr>
        <w:t xml:space="preserve"> </w:t>
      </w:r>
      <w:r w:rsidR="00B61B8B" w:rsidRPr="002E4438">
        <w:rPr>
          <w:sz w:val="26"/>
          <w:szCs w:val="26"/>
        </w:rPr>
        <w:t>is treated fair and equal. The client can then</w:t>
      </w:r>
      <w:r w:rsidR="00A80792" w:rsidRPr="002E4438">
        <w:rPr>
          <w:sz w:val="26"/>
          <w:szCs w:val="26"/>
        </w:rPr>
        <w:t xml:space="preserve"> compare each tender, </w:t>
      </w:r>
      <w:r w:rsidR="00B61B8B" w:rsidRPr="002E4438">
        <w:rPr>
          <w:sz w:val="26"/>
          <w:szCs w:val="26"/>
        </w:rPr>
        <w:t xml:space="preserve">and </w:t>
      </w:r>
      <w:r w:rsidR="00A80792" w:rsidRPr="002E4438">
        <w:rPr>
          <w:sz w:val="26"/>
          <w:szCs w:val="26"/>
        </w:rPr>
        <w:t>the most appropriat</w:t>
      </w:r>
      <w:r w:rsidR="00411B12" w:rsidRPr="002E4438">
        <w:rPr>
          <w:sz w:val="26"/>
          <w:szCs w:val="26"/>
        </w:rPr>
        <w:t>e tender will then be selected</w:t>
      </w:r>
      <w:r w:rsidR="00B61B8B" w:rsidRPr="002E4438">
        <w:rPr>
          <w:sz w:val="26"/>
          <w:szCs w:val="26"/>
        </w:rPr>
        <w:t xml:space="preserve"> and </w:t>
      </w:r>
      <w:r w:rsidR="00B61B8B" w:rsidRPr="002E4438">
        <w:rPr>
          <w:sz w:val="26"/>
          <w:szCs w:val="26"/>
        </w:rPr>
        <w:lastRenderedPageBreak/>
        <w:t>win the competition</w:t>
      </w:r>
      <w:r w:rsidR="00411B12" w:rsidRPr="002E4438">
        <w:rPr>
          <w:sz w:val="26"/>
          <w:szCs w:val="26"/>
        </w:rPr>
        <w:t>.</w:t>
      </w:r>
      <w:r w:rsidR="008512D6" w:rsidRPr="002E4438">
        <w:rPr>
          <w:sz w:val="26"/>
          <w:szCs w:val="26"/>
        </w:rPr>
        <w:t xml:space="preserve"> </w:t>
      </w:r>
      <w:r w:rsidR="007D4D8E" w:rsidRPr="002E4438">
        <w:rPr>
          <w:sz w:val="26"/>
          <w:szCs w:val="26"/>
        </w:rPr>
        <w:t xml:space="preserve">A score can be </w:t>
      </w:r>
      <w:r w:rsidR="00AF51B3" w:rsidRPr="002E4438">
        <w:rPr>
          <w:sz w:val="26"/>
          <w:szCs w:val="26"/>
        </w:rPr>
        <w:t xml:space="preserve">awarded </w:t>
      </w:r>
      <w:r w:rsidR="007513AE" w:rsidRPr="002E4438">
        <w:rPr>
          <w:sz w:val="26"/>
          <w:szCs w:val="26"/>
        </w:rPr>
        <w:t xml:space="preserve">for each tender for their technical and price score, these can be added together and the tender with the highest score will then be most suited. </w:t>
      </w:r>
    </w:p>
    <w:p w:rsidR="00265D79" w:rsidRPr="002E4438" w:rsidRDefault="00097B20" w:rsidP="00F150CB">
      <w:pPr>
        <w:jc w:val="both"/>
        <w:rPr>
          <w:b/>
          <w:sz w:val="26"/>
          <w:szCs w:val="26"/>
        </w:rPr>
      </w:pPr>
      <w:r w:rsidRPr="002E4438">
        <w:rPr>
          <w:b/>
          <w:sz w:val="26"/>
          <w:szCs w:val="26"/>
        </w:rPr>
        <w:t xml:space="preserve">2:4 </w:t>
      </w:r>
      <w:r w:rsidR="00E200EA" w:rsidRPr="002E4438">
        <w:rPr>
          <w:b/>
          <w:sz w:val="26"/>
          <w:szCs w:val="26"/>
        </w:rPr>
        <w:t xml:space="preserve">Contract </w:t>
      </w:r>
    </w:p>
    <w:p w:rsidR="00E200EA" w:rsidRPr="002E4438" w:rsidRDefault="00E200EA" w:rsidP="00F150CB">
      <w:pPr>
        <w:jc w:val="both"/>
        <w:rPr>
          <w:sz w:val="26"/>
          <w:szCs w:val="26"/>
        </w:rPr>
      </w:pPr>
      <w:r w:rsidRPr="002E4438">
        <w:rPr>
          <w:sz w:val="26"/>
          <w:szCs w:val="26"/>
        </w:rPr>
        <w:t xml:space="preserve">Lump sum traditional </w:t>
      </w:r>
      <w:r w:rsidR="00805425" w:rsidRPr="002E4438">
        <w:rPr>
          <w:sz w:val="26"/>
          <w:szCs w:val="26"/>
        </w:rPr>
        <w:t xml:space="preserve">JCT is to be used for this project, as the cost sum is known before any work takes place. A firm bill of quantities is needed as well as drawings before any work commences. If no quantities are selected different documents can be made from work schedules. </w:t>
      </w:r>
    </w:p>
    <w:p w:rsidR="00FB4C96" w:rsidRPr="002E4438" w:rsidRDefault="00B12F39" w:rsidP="00F150CB">
      <w:pPr>
        <w:jc w:val="both"/>
        <w:rPr>
          <w:b/>
          <w:sz w:val="26"/>
          <w:szCs w:val="26"/>
        </w:rPr>
      </w:pPr>
      <w:r w:rsidRPr="002E4438">
        <w:rPr>
          <w:b/>
          <w:sz w:val="26"/>
          <w:szCs w:val="26"/>
        </w:rPr>
        <w:t>2</w:t>
      </w:r>
      <w:r w:rsidR="00097B20" w:rsidRPr="002E4438">
        <w:rPr>
          <w:b/>
          <w:sz w:val="26"/>
          <w:szCs w:val="26"/>
        </w:rPr>
        <w:t>:5</w:t>
      </w:r>
      <w:r w:rsidRPr="002E4438">
        <w:rPr>
          <w:b/>
          <w:sz w:val="26"/>
          <w:szCs w:val="26"/>
        </w:rPr>
        <w:t xml:space="preserve"> </w:t>
      </w:r>
      <w:r w:rsidR="00FB4C96" w:rsidRPr="002E4438">
        <w:rPr>
          <w:b/>
          <w:sz w:val="26"/>
          <w:szCs w:val="26"/>
        </w:rPr>
        <w:t>Solution</w:t>
      </w:r>
    </w:p>
    <w:p w:rsidR="00FB4C96" w:rsidRPr="002E4438" w:rsidRDefault="00FB4C96" w:rsidP="00F150CB">
      <w:pPr>
        <w:jc w:val="both"/>
        <w:rPr>
          <w:sz w:val="26"/>
          <w:szCs w:val="26"/>
        </w:rPr>
      </w:pPr>
      <w:r w:rsidRPr="002E4438">
        <w:rPr>
          <w:sz w:val="26"/>
          <w:szCs w:val="26"/>
        </w:rPr>
        <w:t>A traditional procurement approach has been decided to be most appropriate for this project. With this type of procurement time and cost are likely to escalate over the predicted completion time (depending how complete the designs for the project are), but from the information given these are not major problems for the private developer. Although not one person is responsible to oversee the whole design and construction of this building, it is felt that a traditional approach would be best suited for this project.</w:t>
      </w:r>
      <w:r w:rsidR="0023507B" w:rsidRPr="002E4438">
        <w:rPr>
          <w:sz w:val="26"/>
          <w:szCs w:val="26"/>
        </w:rPr>
        <w:t xml:space="preserve"> Running a competitive single-stage tender with multiple suppliers for a high value procurement will increase competition so you will achieve value for money as all suppliers will be competing against each other.</w:t>
      </w:r>
      <w:r w:rsidR="00673793" w:rsidRPr="002E4438">
        <w:rPr>
          <w:sz w:val="26"/>
          <w:szCs w:val="26"/>
        </w:rPr>
        <w:t xml:space="preserve"> By having a competitive tender a main contractor</w:t>
      </w:r>
      <w:r w:rsidR="005E4BEA" w:rsidRPr="002E4438">
        <w:rPr>
          <w:sz w:val="26"/>
          <w:szCs w:val="26"/>
        </w:rPr>
        <w:t xml:space="preserve"> </w:t>
      </w:r>
      <w:r w:rsidR="00673793" w:rsidRPr="002E4438">
        <w:rPr>
          <w:sz w:val="26"/>
          <w:szCs w:val="26"/>
        </w:rPr>
        <w:t xml:space="preserve">can be appointed from this, but this contractor does not have any design input onto the project. </w:t>
      </w:r>
      <w:r w:rsidR="0021200C" w:rsidRPr="002E4438">
        <w:rPr>
          <w:sz w:val="26"/>
          <w:szCs w:val="26"/>
        </w:rPr>
        <w:t>Any variations can be applied to the project as this route is pretty flexible (even though all information must be gathered at the beginning)</w:t>
      </w:r>
      <w:r w:rsidR="007138F3" w:rsidRPr="002E4438">
        <w:rPr>
          <w:sz w:val="26"/>
          <w:szCs w:val="26"/>
        </w:rPr>
        <w:t>.</w:t>
      </w:r>
      <w:r w:rsidR="0021200C" w:rsidRPr="002E4438">
        <w:rPr>
          <w:sz w:val="26"/>
          <w:szCs w:val="26"/>
        </w:rPr>
        <w:t xml:space="preserve"> </w:t>
      </w:r>
      <w:r w:rsidR="007138F3" w:rsidRPr="002E4438">
        <w:rPr>
          <w:sz w:val="26"/>
          <w:szCs w:val="26"/>
        </w:rPr>
        <w:t xml:space="preserve">The client has the option to appoint a professional consultant to act as an ICA (independent contact administrator), and the role of the ICA includes any matter with payments or valuations. </w:t>
      </w:r>
    </w:p>
    <w:p w:rsidR="007E11B7" w:rsidRPr="002E4438" w:rsidRDefault="007E11B7" w:rsidP="00F150CB">
      <w:pPr>
        <w:jc w:val="both"/>
        <w:rPr>
          <w:sz w:val="26"/>
          <w:szCs w:val="26"/>
        </w:rPr>
      </w:pPr>
    </w:p>
    <w:p w:rsidR="007E11B7" w:rsidRPr="002E4438" w:rsidRDefault="007E11B7" w:rsidP="00F150CB">
      <w:pPr>
        <w:jc w:val="both"/>
        <w:rPr>
          <w:sz w:val="26"/>
          <w:szCs w:val="26"/>
        </w:rPr>
      </w:pPr>
    </w:p>
    <w:p w:rsidR="00FB4C96" w:rsidRPr="002E4438" w:rsidRDefault="00FB4C96" w:rsidP="00F150CB">
      <w:pPr>
        <w:jc w:val="both"/>
        <w:rPr>
          <w:sz w:val="26"/>
          <w:szCs w:val="26"/>
        </w:rPr>
      </w:pPr>
    </w:p>
    <w:p w:rsidR="00A4209F" w:rsidRPr="002E4438" w:rsidRDefault="00A4209F" w:rsidP="00F150CB">
      <w:pPr>
        <w:jc w:val="both"/>
        <w:rPr>
          <w:sz w:val="26"/>
          <w:szCs w:val="26"/>
        </w:rPr>
      </w:pPr>
    </w:p>
    <w:p w:rsidR="00A4209F" w:rsidRPr="002E4438" w:rsidRDefault="00A4209F" w:rsidP="00F150CB">
      <w:pPr>
        <w:jc w:val="both"/>
        <w:rPr>
          <w:sz w:val="26"/>
          <w:szCs w:val="26"/>
        </w:rPr>
      </w:pPr>
    </w:p>
    <w:p w:rsidR="00F150CB" w:rsidRPr="002E4438" w:rsidRDefault="00F150CB" w:rsidP="00F150CB">
      <w:pPr>
        <w:jc w:val="both"/>
        <w:rPr>
          <w:sz w:val="26"/>
          <w:szCs w:val="26"/>
        </w:rPr>
      </w:pPr>
    </w:p>
    <w:p w:rsidR="00A811EE" w:rsidRPr="002E4438" w:rsidRDefault="00A811EE" w:rsidP="00F150CB">
      <w:pPr>
        <w:jc w:val="both"/>
        <w:rPr>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A16E6A" w:rsidRPr="002E4438" w:rsidRDefault="00A16E6A" w:rsidP="00F150CB">
      <w:pPr>
        <w:jc w:val="both"/>
        <w:rPr>
          <w:b/>
          <w:sz w:val="26"/>
          <w:szCs w:val="26"/>
        </w:rPr>
      </w:pPr>
    </w:p>
    <w:p w:rsidR="00FB4C96" w:rsidRPr="002E4438" w:rsidRDefault="00B12F39" w:rsidP="00F150CB">
      <w:pPr>
        <w:jc w:val="both"/>
        <w:rPr>
          <w:b/>
          <w:sz w:val="26"/>
          <w:szCs w:val="26"/>
        </w:rPr>
      </w:pPr>
      <w:r w:rsidRPr="002E4438">
        <w:rPr>
          <w:b/>
          <w:sz w:val="26"/>
          <w:szCs w:val="26"/>
        </w:rPr>
        <w:lastRenderedPageBreak/>
        <w:t xml:space="preserve">3:1 </w:t>
      </w:r>
      <w:r w:rsidR="00FB4C96" w:rsidRPr="002E4438">
        <w:rPr>
          <w:b/>
          <w:sz w:val="26"/>
          <w:szCs w:val="26"/>
        </w:rPr>
        <w:t xml:space="preserve">Second Scenario </w:t>
      </w:r>
    </w:p>
    <w:p w:rsidR="00FB4C96" w:rsidRPr="002E4438" w:rsidRDefault="00FB4C96" w:rsidP="00F150CB">
      <w:pPr>
        <w:jc w:val="both"/>
        <w:rPr>
          <w:i/>
          <w:sz w:val="26"/>
          <w:szCs w:val="26"/>
        </w:rPr>
      </w:pPr>
      <w:r w:rsidRPr="002E4438">
        <w:rPr>
          <w:i/>
          <w:sz w:val="26"/>
          <w:szCs w:val="26"/>
        </w:rPr>
        <w:t>The construction of a new private hospital in Swansea SA1 .There will be 3 operating theatres, 10 consulting rooms, High dependency unit, and 20 beds. This will replace the existing private hospital in the Uplands area of Swansea.</w:t>
      </w:r>
    </w:p>
    <w:p w:rsidR="00FB4C96" w:rsidRPr="002E4438" w:rsidRDefault="00B12F39" w:rsidP="00F150CB">
      <w:pPr>
        <w:jc w:val="both"/>
        <w:rPr>
          <w:b/>
          <w:sz w:val="26"/>
          <w:szCs w:val="26"/>
        </w:rPr>
      </w:pPr>
      <w:r w:rsidRPr="002E4438">
        <w:rPr>
          <w:b/>
          <w:sz w:val="26"/>
          <w:szCs w:val="26"/>
        </w:rPr>
        <w:t xml:space="preserve">3:2 </w:t>
      </w:r>
      <w:r w:rsidR="001A7082" w:rsidRPr="002E4438">
        <w:rPr>
          <w:b/>
          <w:sz w:val="26"/>
          <w:szCs w:val="26"/>
        </w:rPr>
        <w:t xml:space="preserve">Information Gathered </w:t>
      </w:r>
    </w:p>
    <w:p w:rsidR="001A7082" w:rsidRPr="002E4438" w:rsidRDefault="00A811EE" w:rsidP="00F150CB">
      <w:pPr>
        <w:jc w:val="both"/>
        <w:rPr>
          <w:sz w:val="26"/>
          <w:szCs w:val="26"/>
        </w:rPr>
      </w:pPr>
      <w:r w:rsidRPr="002E4438">
        <w:rPr>
          <w:sz w:val="26"/>
          <w:szCs w:val="26"/>
        </w:rPr>
        <w:t xml:space="preserve">The second scenario </w:t>
      </w:r>
      <w:r w:rsidR="00DD57C6" w:rsidRPr="002E4438">
        <w:rPr>
          <w:sz w:val="26"/>
          <w:szCs w:val="26"/>
        </w:rPr>
        <w:t xml:space="preserve">is the construction of a new hospital in the SA1. From the information that’s been given the first thing that’s been taken is the fact that once again this project </w:t>
      </w:r>
      <w:r w:rsidR="005E4BEA" w:rsidRPr="002E4438">
        <w:rPr>
          <w:sz w:val="26"/>
          <w:szCs w:val="26"/>
        </w:rPr>
        <w:t>shall be managed and completed by</w:t>
      </w:r>
      <w:r w:rsidR="00DD57C6" w:rsidRPr="002E4438">
        <w:rPr>
          <w:sz w:val="26"/>
          <w:szCs w:val="26"/>
        </w:rPr>
        <w:t xml:space="preserve"> a private developer</w:t>
      </w:r>
      <w:r w:rsidR="00DD443F" w:rsidRPr="002E4438">
        <w:rPr>
          <w:sz w:val="26"/>
          <w:szCs w:val="26"/>
        </w:rPr>
        <w:t>. As this is a hospital it is clear that the best standard of work and highest quality will be the absolute minimum requirement for this project.</w:t>
      </w:r>
      <w:r w:rsidRPr="002E4438">
        <w:rPr>
          <w:sz w:val="26"/>
          <w:szCs w:val="26"/>
        </w:rPr>
        <w:t xml:space="preserve"> </w:t>
      </w:r>
      <w:r w:rsidR="00DD443F" w:rsidRPr="002E4438">
        <w:rPr>
          <w:sz w:val="26"/>
          <w:szCs w:val="26"/>
        </w:rPr>
        <w:t xml:space="preserve">The private developer has not specified any time limit to when the project will need to be completed, this will benefit the </w:t>
      </w:r>
      <w:r w:rsidR="004D2F0A" w:rsidRPr="002E4438">
        <w:rPr>
          <w:sz w:val="26"/>
          <w:szCs w:val="26"/>
        </w:rPr>
        <w:t xml:space="preserve">workers on site as there will be less pressure to achieve the best standard of work they can possibly achieve without the pressure of time running out on them. </w:t>
      </w:r>
      <w:r w:rsidR="007A2B73" w:rsidRPr="002E4438">
        <w:rPr>
          <w:sz w:val="26"/>
          <w:szCs w:val="26"/>
        </w:rPr>
        <w:t>This project also doesn’t have a specific price limit, therefore the materials to be used for the project can be of the finest quality, and will need to be of the finest quality as it is a hospital. This project will be quite complex as it will be a demolition job</w:t>
      </w:r>
      <w:r w:rsidR="00AF51B3" w:rsidRPr="002E4438">
        <w:rPr>
          <w:sz w:val="26"/>
          <w:szCs w:val="26"/>
        </w:rPr>
        <w:t xml:space="preserve"> and</w:t>
      </w:r>
      <w:r w:rsidR="007A2B73" w:rsidRPr="002E4438">
        <w:rPr>
          <w:sz w:val="26"/>
          <w:szCs w:val="26"/>
        </w:rPr>
        <w:t xml:space="preserve"> new construction going on – potentially at the same time in different areas, and different standards of work will be needed – for example the operating </w:t>
      </w:r>
      <w:r w:rsidR="00C97031" w:rsidRPr="002E4438">
        <w:rPr>
          <w:sz w:val="26"/>
          <w:szCs w:val="26"/>
        </w:rPr>
        <w:t>theatres</w:t>
      </w:r>
      <w:r w:rsidR="007A2B73" w:rsidRPr="002E4438">
        <w:rPr>
          <w:sz w:val="26"/>
          <w:szCs w:val="26"/>
        </w:rPr>
        <w:t xml:space="preserve"> will need to be the very highest sta</w:t>
      </w:r>
      <w:r w:rsidR="00C97031" w:rsidRPr="002E4438">
        <w:rPr>
          <w:sz w:val="26"/>
          <w:szCs w:val="26"/>
        </w:rPr>
        <w:t xml:space="preserve">ndard as the waiting rooms can be of a lesser standard but still need to be clean. </w:t>
      </w:r>
    </w:p>
    <w:p w:rsidR="003D0775" w:rsidRPr="002E4438" w:rsidRDefault="003D0775" w:rsidP="00F150CB">
      <w:pPr>
        <w:jc w:val="both"/>
        <w:rPr>
          <w:b/>
          <w:sz w:val="26"/>
          <w:szCs w:val="26"/>
        </w:rPr>
      </w:pPr>
      <w:r w:rsidRPr="002E4438">
        <w:rPr>
          <w:b/>
          <w:sz w:val="26"/>
          <w:szCs w:val="26"/>
        </w:rPr>
        <w:t xml:space="preserve">3:3 Tendering </w:t>
      </w:r>
    </w:p>
    <w:p w:rsidR="007D66F2" w:rsidRPr="002E4438" w:rsidRDefault="007D66F2" w:rsidP="00F150CB">
      <w:pPr>
        <w:jc w:val="both"/>
        <w:rPr>
          <w:sz w:val="26"/>
          <w:szCs w:val="26"/>
        </w:rPr>
      </w:pPr>
      <w:r w:rsidRPr="002E4438">
        <w:rPr>
          <w:sz w:val="26"/>
          <w:szCs w:val="26"/>
        </w:rPr>
        <w:t>A two stage tendering process</w:t>
      </w:r>
      <w:r w:rsidR="0023507B" w:rsidRPr="002E4438">
        <w:rPr>
          <w:sz w:val="26"/>
          <w:szCs w:val="26"/>
        </w:rPr>
        <w:t xml:space="preserve"> </w:t>
      </w:r>
      <w:r w:rsidRPr="002E4438">
        <w:rPr>
          <w:sz w:val="26"/>
          <w:szCs w:val="26"/>
        </w:rPr>
        <w:t>is most applicable for this type of project as a management procurement route is to be selected</w:t>
      </w:r>
      <w:r w:rsidR="002B51E1" w:rsidRPr="002E4438">
        <w:rPr>
          <w:sz w:val="26"/>
          <w:szCs w:val="26"/>
        </w:rPr>
        <w:t xml:space="preserve">. </w:t>
      </w:r>
      <w:r w:rsidRPr="002E4438">
        <w:rPr>
          <w:sz w:val="26"/>
          <w:szCs w:val="26"/>
        </w:rPr>
        <w:t xml:space="preserve">This type of tendering process appoints the contractor </w:t>
      </w:r>
      <w:r w:rsidR="005E4BEA" w:rsidRPr="002E4438">
        <w:rPr>
          <w:sz w:val="26"/>
          <w:szCs w:val="26"/>
        </w:rPr>
        <w:t xml:space="preserve">supplier </w:t>
      </w:r>
      <w:r w:rsidRPr="002E4438">
        <w:rPr>
          <w:sz w:val="26"/>
          <w:szCs w:val="26"/>
        </w:rPr>
        <w:t xml:space="preserve">early on and then this main contractor </w:t>
      </w:r>
      <w:r w:rsidR="005E4BEA" w:rsidRPr="002E4438">
        <w:rPr>
          <w:sz w:val="26"/>
          <w:szCs w:val="26"/>
        </w:rPr>
        <w:t xml:space="preserve">supplier </w:t>
      </w:r>
      <w:r w:rsidRPr="002E4438">
        <w:rPr>
          <w:sz w:val="26"/>
          <w:szCs w:val="26"/>
        </w:rPr>
        <w:t xml:space="preserve">then can get specialist contractors </w:t>
      </w:r>
      <w:r w:rsidR="005E4BEA" w:rsidRPr="002E4438">
        <w:rPr>
          <w:sz w:val="26"/>
          <w:szCs w:val="26"/>
        </w:rPr>
        <w:t xml:space="preserve">suppliers </w:t>
      </w:r>
      <w:r w:rsidRPr="002E4438">
        <w:rPr>
          <w:sz w:val="26"/>
          <w:szCs w:val="26"/>
        </w:rPr>
        <w:t>to come in to do</w:t>
      </w:r>
      <w:r w:rsidR="009564E7" w:rsidRPr="002E4438">
        <w:rPr>
          <w:sz w:val="26"/>
          <w:szCs w:val="26"/>
        </w:rPr>
        <w:t xml:space="preserve"> </w:t>
      </w:r>
      <w:r w:rsidRPr="002E4438">
        <w:rPr>
          <w:sz w:val="26"/>
          <w:szCs w:val="26"/>
        </w:rPr>
        <w:t>certain works and then other sub-contractors</w:t>
      </w:r>
      <w:r w:rsidR="005E4BEA" w:rsidRPr="002E4438">
        <w:rPr>
          <w:sz w:val="26"/>
          <w:szCs w:val="26"/>
        </w:rPr>
        <w:t xml:space="preserve"> supplier</w:t>
      </w:r>
      <w:r w:rsidRPr="002E4438">
        <w:rPr>
          <w:sz w:val="26"/>
          <w:szCs w:val="26"/>
        </w:rPr>
        <w:t xml:space="preserve"> to do the other work. To appoint the main contractor</w:t>
      </w:r>
      <w:r w:rsidR="005E4BEA" w:rsidRPr="002E4438">
        <w:rPr>
          <w:sz w:val="26"/>
          <w:szCs w:val="26"/>
        </w:rPr>
        <w:t xml:space="preserve"> supplier</w:t>
      </w:r>
      <w:r w:rsidRPr="002E4438">
        <w:rPr>
          <w:sz w:val="26"/>
          <w:szCs w:val="26"/>
        </w:rPr>
        <w:t xml:space="preserve"> in the first stage of the tendering the contractor </w:t>
      </w:r>
      <w:r w:rsidR="005E4BEA" w:rsidRPr="002E4438">
        <w:rPr>
          <w:sz w:val="26"/>
          <w:szCs w:val="26"/>
        </w:rPr>
        <w:t xml:space="preserve">supplier </w:t>
      </w:r>
      <w:r w:rsidRPr="002E4438">
        <w:rPr>
          <w:sz w:val="26"/>
          <w:szCs w:val="26"/>
        </w:rPr>
        <w:t xml:space="preserve">will have to include </w:t>
      </w:r>
      <w:r w:rsidR="003A3CFD" w:rsidRPr="002E4438">
        <w:rPr>
          <w:sz w:val="26"/>
          <w:szCs w:val="26"/>
        </w:rPr>
        <w:t xml:space="preserve">specifications </w:t>
      </w:r>
      <w:r w:rsidRPr="002E4438">
        <w:rPr>
          <w:sz w:val="26"/>
          <w:szCs w:val="26"/>
        </w:rPr>
        <w:t>in their tenders such as</w:t>
      </w:r>
      <w:r w:rsidR="003A3CFD" w:rsidRPr="002E4438">
        <w:rPr>
          <w:sz w:val="26"/>
          <w:szCs w:val="26"/>
        </w:rPr>
        <w:t>;</w:t>
      </w:r>
    </w:p>
    <w:p w:rsidR="007D66F2" w:rsidRPr="002E4438" w:rsidRDefault="007D66F2" w:rsidP="00A358D1">
      <w:pPr>
        <w:pStyle w:val="ListParagraph"/>
        <w:numPr>
          <w:ilvl w:val="0"/>
          <w:numId w:val="1"/>
        </w:numPr>
        <w:jc w:val="both"/>
        <w:rPr>
          <w:sz w:val="26"/>
          <w:szCs w:val="26"/>
        </w:rPr>
      </w:pPr>
      <w:r w:rsidRPr="002E4438">
        <w:rPr>
          <w:sz w:val="26"/>
          <w:szCs w:val="26"/>
        </w:rPr>
        <w:t>Method statements</w:t>
      </w:r>
      <w:r w:rsidR="00A358D1" w:rsidRPr="002E4438">
        <w:rPr>
          <w:sz w:val="26"/>
          <w:szCs w:val="26"/>
        </w:rPr>
        <w:t xml:space="preserve"> including</w:t>
      </w:r>
      <w:r w:rsidRPr="002E4438">
        <w:rPr>
          <w:sz w:val="26"/>
          <w:szCs w:val="26"/>
        </w:rPr>
        <w:t xml:space="preserve"> </w:t>
      </w:r>
      <w:r w:rsidR="00A358D1" w:rsidRPr="002E4438">
        <w:rPr>
          <w:sz w:val="26"/>
          <w:szCs w:val="26"/>
        </w:rPr>
        <w:t xml:space="preserve">contract conditions for the second part of the tendering </w:t>
      </w:r>
    </w:p>
    <w:p w:rsidR="007D66F2" w:rsidRPr="002E4438" w:rsidRDefault="007D66F2" w:rsidP="00F150CB">
      <w:pPr>
        <w:pStyle w:val="ListParagraph"/>
        <w:numPr>
          <w:ilvl w:val="0"/>
          <w:numId w:val="1"/>
        </w:numPr>
        <w:jc w:val="both"/>
        <w:rPr>
          <w:sz w:val="26"/>
          <w:szCs w:val="26"/>
        </w:rPr>
      </w:pPr>
      <w:r w:rsidRPr="002E4438">
        <w:rPr>
          <w:sz w:val="26"/>
          <w:szCs w:val="26"/>
        </w:rPr>
        <w:t xml:space="preserve">Staff costs </w:t>
      </w:r>
    </w:p>
    <w:p w:rsidR="007D66F2" w:rsidRPr="002E4438" w:rsidRDefault="007D66F2" w:rsidP="00F150CB">
      <w:pPr>
        <w:pStyle w:val="ListParagraph"/>
        <w:numPr>
          <w:ilvl w:val="0"/>
          <w:numId w:val="1"/>
        </w:numPr>
        <w:jc w:val="both"/>
        <w:rPr>
          <w:sz w:val="26"/>
          <w:szCs w:val="26"/>
        </w:rPr>
      </w:pPr>
      <w:r w:rsidRPr="002E4438">
        <w:rPr>
          <w:sz w:val="26"/>
          <w:szCs w:val="26"/>
        </w:rPr>
        <w:t xml:space="preserve">Construction programmes </w:t>
      </w:r>
    </w:p>
    <w:p w:rsidR="007D66F2" w:rsidRPr="002E4438" w:rsidRDefault="007D66F2" w:rsidP="00F150CB">
      <w:pPr>
        <w:pStyle w:val="ListParagraph"/>
        <w:numPr>
          <w:ilvl w:val="0"/>
          <w:numId w:val="1"/>
        </w:numPr>
        <w:jc w:val="both"/>
        <w:rPr>
          <w:sz w:val="26"/>
          <w:szCs w:val="26"/>
        </w:rPr>
      </w:pPr>
      <w:r w:rsidRPr="002E4438">
        <w:rPr>
          <w:sz w:val="26"/>
          <w:szCs w:val="26"/>
        </w:rPr>
        <w:t xml:space="preserve">Profits </w:t>
      </w:r>
    </w:p>
    <w:p w:rsidR="007D66F2" w:rsidRPr="002E4438" w:rsidRDefault="007D66F2" w:rsidP="00F150CB">
      <w:pPr>
        <w:pStyle w:val="ListParagraph"/>
        <w:numPr>
          <w:ilvl w:val="0"/>
          <w:numId w:val="1"/>
        </w:numPr>
        <w:jc w:val="both"/>
        <w:rPr>
          <w:sz w:val="26"/>
          <w:szCs w:val="26"/>
        </w:rPr>
      </w:pPr>
      <w:r w:rsidRPr="002E4438">
        <w:rPr>
          <w:sz w:val="26"/>
          <w:szCs w:val="26"/>
        </w:rPr>
        <w:t xml:space="preserve">Agreed overheads </w:t>
      </w:r>
    </w:p>
    <w:p w:rsidR="007D66F2" w:rsidRPr="002E4438" w:rsidRDefault="007D66F2" w:rsidP="00F150CB">
      <w:pPr>
        <w:pStyle w:val="ListParagraph"/>
        <w:numPr>
          <w:ilvl w:val="0"/>
          <w:numId w:val="1"/>
        </w:numPr>
        <w:jc w:val="both"/>
        <w:rPr>
          <w:sz w:val="26"/>
          <w:szCs w:val="26"/>
        </w:rPr>
      </w:pPr>
      <w:r w:rsidRPr="002E4438">
        <w:rPr>
          <w:sz w:val="26"/>
          <w:szCs w:val="26"/>
        </w:rPr>
        <w:t>A detailed scheduled rates for the second stage of the tender</w:t>
      </w:r>
    </w:p>
    <w:p w:rsidR="00217FD4" w:rsidRPr="002E4438" w:rsidRDefault="00202845" w:rsidP="0023507B">
      <w:pPr>
        <w:pStyle w:val="ListParagraph"/>
        <w:numPr>
          <w:ilvl w:val="0"/>
          <w:numId w:val="1"/>
        </w:numPr>
        <w:jc w:val="both"/>
        <w:rPr>
          <w:sz w:val="26"/>
          <w:szCs w:val="26"/>
        </w:rPr>
      </w:pPr>
      <w:r w:rsidRPr="002E4438">
        <w:rPr>
          <w:sz w:val="26"/>
          <w:szCs w:val="26"/>
        </w:rPr>
        <w:t>Tendering of work packages that can be split down and defined</w:t>
      </w:r>
    </w:p>
    <w:p w:rsidR="00E200EA" w:rsidRPr="002E4438" w:rsidRDefault="00FC1859" w:rsidP="00365667">
      <w:pPr>
        <w:jc w:val="both"/>
        <w:rPr>
          <w:sz w:val="26"/>
          <w:szCs w:val="26"/>
        </w:rPr>
      </w:pPr>
      <w:r w:rsidRPr="002E4438">
        <w:rPr>
          <w:sz w:val="26"/>
          <w:szCs w:val="26"/>
        </w:rPr>
        <w:lastRenderedPageBreak/>
        <w:t>The second part of the tender will then be a math</w:t>
      </w:r>
      <w:r w:rsidR="009F7A05" w:rsidRPr="002E4438">
        <w:rPr>
          <w:sz w:val="26"/>
          <w:szCs w:val="26"/>
        </w:rPr>
        <w:t>ematical working outs using what</w:t>
      </w:r>
      <w:r w:rsidRPr="002E4438">
        <w:rPr>
          <w:sz w:val="26"/>
          <w:szCs w:val="26"/>
        </w:rPr>
        <w:t xml:space="preserve"> has been agreed in the first stage of the tendering process. </w:t>
      </w:r>
      <w:r w:rsidR="003A3CFD" w:rsidRPr="002E4438">
        <w:rPr>
          <w:sz w:val="26"/>
          <w:szCs w:val="26"/>
        </w:rPr>
        <w:t xml:space="preserve">As there is no price limit specified for this procurement, the private developer would preferably look for a low priced tender but who are technically compliant to complete the work. </w:t>
      </w:r>
      <w:r w:rsidRPr="002E4438">
        <w:rPr>
          <w:sz w:val="26"/>
          <w:szCs w:val="26"/>
        </w:rPr>
        <w:t>This tendering process pushes the risk onto the main contractor</w:t>
      </w:r>
      <w:r w:rsidR="005E4BEA" w:rsidRPr="002E4438">
        <w:rPr>
          <w:sz w:val="26"/>
          <w:szCs w:val="26"/>
        </w:rPr>
        <w:t xml:space="preserve"> supplier</w:t>
      </w:r>
      <w:r w:rsidRPr="002E4438">
        <w:rPr>
          <w:sz w:val="26"/>
          <w:szCs w:val="26"/>
        </w:rPr>
        <w:t>.</w:t>
      </w:r>
      <w:r w:rsidR="0023507B" w:rsidRPr="002E4438">
        <w:rPr>
          <w:sz w:val="26"/>
          <w:szCs w:val="26"/>
        </w:rPr>
        <w:t xml:space="preserve"> </w:t>
      </w:r>
      <w:r w:rsidR="008D7327" w:rsidRPr="002E4438">
        <w:rPr>
          <w:sz w:val="26"/>
          <w:szCs w:val="26"/>
        </w:rPr>
        <w:t>Ideally the private developer would be looking for someone with a history of developing and constructing a simila</w:t>
      </w:r>
      <w:r w:rsidR="00376D2B" w:rsidRPr="002E4438">
        <w:rPr>
          <w:sz w:val="26"/>
          <w:szCs w:val="26"/>
        </w:rPr>
        <w:t xml:space="preserve">r type of building, due to the complexity </w:t>
      </w:r>
      <w:r w:rsidR="009564E7" w:rsidRPr="002E4438">
        <w:rPr>
          <w:sz w:val="26"/>
          <w:szCs w:val="26"/>
        </w:rPr>
        <w:t xml:space="preserve">emphasised </w:t>
      </w:r>
      <w:r w:rsidR="008D7327" w:rsidRPr="002E4438">
        <w:rPr>
          <w:sz w:val="26"/>
          <w:szCs w:val="26"/>
        </w:rPr>
        <w:t>within the tender.</w:t>
      </w:r>
    </w:p>
    <w:p w:rsidR="00EF519B" w:rsidRPr="002E4438" w:rsidRDefault="00097B20" w:rsidP="00265D79">
      <w:pPr>
        <w:spacing w:after="0"/>
        <w:rPr>
          <w:sz w:val="26"/>
          <w:szCs w:val="26"/>
        </w:rPr>
      </w:pPr>
      <w:r w:rsidRPr="002E4438">
        <w:rPr>
          <w:b/>
          <w:sz w:val="26"/>
          <w:szCs w:val="26"/>
        </w:rPr>
        <w:t xml:space="preserve">3:4 </w:t>
      </w:r>
      <w:r w:rsidR="00E200EA" w:rsidRPr="002E4438">
        <w:rPr>
          <w:b/>
          <w:sz w:val="26"/>
          <w:szCs w:val="26"/>
        </w:rPr>
        <w:t xml:space="preserve">Contract </w:t>
      </w:r>
    </w:p>
    <w:p w:rsidR="00365667" w:rsidRPr="002E4438" w:rsidRDefault="00E200EA" w:rsidP="00365667">
      <w:pPr>
        <w:spacing w:before="240"/>
        <w:jc w:val="both"/>
        <w:rPr>
          <w:sz w:val="26"/>
          <w:szCs w:val="26"/>
        </w:rPr>
      </w:pPr>
      <w:r w:rsidRPr="002E4438">
        <w:rPr>
          <w:sz w:val="26"/>
          <w:szCs w:val="26"/>
        </w:rPr>
        <w:t>Management contract JCT</w:t>
      </w:r>
      <w:r w:rsidR="00265D79" w:rsidRPr="002E4438">
        <w:rPr>
          <w:sz w:val="26"/>
          <w:szCs w:val="26"/>
        </w:rPr>
        <w:t xml:space="preserve"> </w:t>
      </w:r>
      <w:r w:rsidR="00362C5E" w:rsidRPr="002E4438">
        <w:rPr>
          <w:sz w:val="26"/>
          <w:szCs w:val="26"/>
        </w:rPr>
        <w:t>is to be selected for this project as the main contractor</w:t>
      </w:r>
      <w:r w:rsidR="005E4BEA" w:rsidRPr="002E4438">
        <w:rPr>
          <w:sz w:val="26"/>
          <w:szCs w:val="26"/>
        </w:rPr>
        <w:t xml:space="preserve"> supplier</w:t>
      </w:r>
      <w:r w:rsidR="00362C5E" w:rsidRPr="002E4438">
        <w:rPr>
          <w:sz w:val="26"/>
          <w:szCs w:val="26"/>
        </w:rPr>
        <w:t xml:space="preserve"> will carry out the work through </w:t>
      </w:r>
      <w:r w:rsidR="009F7A05" w:rsidRPr="002E4438">
        <w:rPr>
          <w:sz w:val="26"/>
          <w:szCs w:val="26"/>
        </w:rPr>
        <w:t>contractor’s</w:t>
      </w:r>
      <w:r w:rsidR="005E4BEA" w:rsidRPr="002E4438">
        <w:rPr>
          <w:sz w:val="26"/>
          <w:szCs w:val="26"/>
        </w:rPr>
        <w:t xml:space="preserve"> suppliers </w:t>
      </w:r>
      <w:r w:rsidR="00362C5E" w:rsidRPr="002E4438">
        <w:rPr>
          <w:sz w:val="26"/>
          <w:szCs w:val="26"/>
        </w:rPr>
        <w:t xml:space="preserve">whom answer to him. This type of contract usually has a </w:t>
      </w:r>
      <w:r w:rsidR="00EF519B" w:rsidRPr="002E4438">
        <w:rPr>
          <w:sz w:val="26"/>
          <w:szCs w:val="26"/>
        </w:rPr>
        <w:t>construction</w:t>
      </w:r>
      <w:r w:rsidR="00362C5E" w:rsidRPr="002E4438">
        <w:rPr>
          <w:sz w:val="26"/>
          <w:szCs w:val="26"/>
        </w:rPr>
        <w:t xml:space="preserve"> stage and a pre-construction stage. </w:t>
      </w:r>
      <w:r w:rsidR="00EF519B" w:rsidRPr="002E4438">
        <w:rPr>
          <w:sz w:val="26"/>
          <w:szCs w:val="26"/>
        </w:rPr>
        <w:t>Cost plans, drawings and a project specification will allow the transmutation into documents on which competitive tenders</w:t>
      </w:r>
      <w:r w:rsidR="00F62CDE" w:rsidRPr="002E4438">
        <w:rPr>
          <w:sz w:val="26"/>
          <w:szCs w:val="26"/>
        </w:rPr>
        <w:t xml:space="preserve"> and will filter into different work packages. The main contractor</w:t>
      </w:r>
      <w:r w:rsidR="005E4BEA" w:rsidRPr="002E4438">
        <w:rPr>
          <w:sz w:val="26"/>
          <w:szCs w:val="26"/>
        </w:rPr>
        <w:t xml:space="preserve"> supplier</w:t>
      </w:r>
      <w:r w:rsidR="00F62CDE" w:rsidRPr="002E4438">
        <w:rPr>
          <w:sz w:val="26"/>
          <w:szCs w:val="26"/>
        </w:rPr>
        <w:t xml:space="preserve"> keeps the work flow going and is also in charge of the administration side of the project. The main contractor</w:t>
      </w:r>
      <w:r w:rsidR="005E4BEA" w:rsidRPr="002E4438">
        <w:rPr>
          <w:sz w:val="26"/>
          <w:szCs w:val="26"/>
        </w:rPr>
        <w:t xml:space="preserve"> supplier</w:t>
      </w:r>
      <w:r w:rsidR="00F62CDE" w:rsidRPr="002E4438">
        <w:rPr>
          <w:sz w:val="26"/>
          <w:szCs w:val="26"/>
        </w:rPr>
        <w:t xml:space="preserve"> is not liable for and mistakes of defaults by any of the work contractors</w:t>
      </w:r>
      <w:r w:rsidR="005E4BEA" w:rsidRPr="002E4438">
        <w:rPr>
          <w:sz w:val="26"/>
          <w:szCs w:val="26"/>
        </w:rPr>
        <w:t xml:space="preserve"> suppliers</w:t>
      </w:r>
      <w:r w:rsidR="00F62CDE" w:rsidRPr="002E4438">
        <w:rPr>
          <w:sz w:val="26"/>
          <w:szCs w:val="26"/>
        </w:rPr>
        <w:t xml:space="preserve"> as long as he </w:t>
      </w:r>
      <w:r w:rsidR="009564E7" w:rsidRPr="002E4438">
        <w:rPr>
          <w:sz w:val="26"/>
          <w:szCs w:val="26"/>
        </w:rPr>
        <w:t xml:space="preserve">abides </w:t>
      </w:r>
      <w:r w:rsidR="00F62CDE" w:rsidRPr="002E4438">
        <w:rPr>
          <w:sz w:val="26"/>
          <w:szCs w:val="26"/>
        </w:rPr>
        <w:t>to the requirements of the main contractor</w:t>
      </w:r>
      <w:r w:rsidR="005E4BEA" w:rsidRPr="002E4438">
        <w:rPr>
          <w:sz w:val="26"/>
          <w:szCs w:val="26"/>
        </w:rPr>
        <w:t xml:space="preserve"> supplier</w:t>
      </w:r>
      <w:r w:rsidR="00F62CDE" w:rsidRPr="002E4438">
        <w:rPr>
          <w:sz w:val="26"/>
          <w:szCs w:val="26"/>
        </w:rPr>
        <w:t xml:space="preserve">. </w:t>
      </w:r>
    </w:p>
    <w:p w:rsidR="00365667" w:rsidRPr="002E4438" w:rsidRDefault="00F62CDE" w:rsidP="00F150CB">
      <w:pPr>
        <w:jc w:val="both"/>
        <w:rPr>
          <w:b/>
          <w:sz w:val="26"/>
          <w:szCs w:val="26"/>
        </w:rPr>
      </w:pPr>
      <w:r w:rsidRPr="002E4438">
        <w:rPr>
          <w:b/>
          <w:sz w:val="26"/>
          <w:szCs w:val="26"/>
        </w:rPr>
        <w:t>3:5</w:t>
      </w:r>
      <w:r w:rsidR="00B12F39" w:rsidRPr="002E4438">
        <w:rPr>
          <w:b/>
          <w:sz w:val="26"/>
          <w:szCs w:val="26"/>
        </w:rPr>
        <w:t xml:space="preserve"> </w:t>
      </w:r>
      <w:r w:rsidR="001A7082" w:rsidRPr="002E4438">
        <w:rPr>
          <w:b/>
          <w:sz w:val="26"/>
          <w:szCs w:val="26"/>
        </w:rPr>
        <w:t xml:space="preserve">Solution </w:t>
      </w:r>
    </w:p>
    <w:p w:rsidR="00365667" w:rsidRPr="002E4438" w:rsidRDefault="00C97031" w:rsidP="00F150CB">
      <w:pPr>
        <w:jc w:val="both"/>
        <w:rPr>
          <w:sz w:val="26"/>
          <w:szCs w:val="26"/>
        </w:rPr>
      </w:pPr>
      <w:r w:rsidRPr="002E4438">
        <w:rPr>
          <w:sz w:val="26"/>
          <w:szCs w:val="26"/>
        </w:rPr>
        <w:t>A management procurement route will be most appropriate</w:t>
      </w:r>
      <w:r w:rsidR="0023507B" w:rsidRPr="002E4438">
        <w:rPr>
          <w:sz w:val="26"/>
          <w:szCs w:val="26"/>
        </w:rPr>
        <w:t xml:space="preserve"> for this project as there </w:t>
      </w:r>
      <w:r w:rsidR="00416459" w:rsidRPr="002E4438">
        <w:rPr>
          <w:sz w:val="26"/>
          <w:szCs w:val="26"/>
        </w:rPr>
        <w:t>are multiple factors to consider.</w:t>
      </w:r>
      <w:r w:rsidR="0023507B" w:rsidRPr="002E4438">
        <w:rPr>
          <w:sz w:val="26"/>
          <w:szCs w:val="26"/>
        </w:rPr>
        <w:t xml:space="preserve"> </w:t>
      </w:r>
      <w:r w:rsidR="001C5085" w:rsidRPr="002E4438">
        <w:rPr>
          <w:sz w:val="26"/>
          <w:szCs w:val="26"/>
        </w:rPr>
        <w:t xml:space="preserve">By choosing the management option the client will appoint one person to oversee the works which will be going on, and this person will then apply the work to different people who are suitable for each job – as specialist will need to </w:t>
      </w:r>
      <w:r w:rsidR="009564E7" w:rsidRPr="002E4438">
        <w:rPr>
          <w:sz w:val="26"/>
          <w:szCs w:val="26"/>
        </w:rPr>
        <w:t xml:space="preserve">complete the work of </w:t>
      </w:r>
      <w:r w:rsidR="001C5085" w:rsidRPr="002E4438">
        <w:rPr>
          <w:sz w:val="26"/>
          <w:szCs w:val="26"/>
        </w:rPr>
        <w:t xml:space="preserve">certain areas </w:t>
      </w:r>
      <w:r w:rsidR="009564E7" w:rsidRPr="002E4438">
        <w:rPr>
          <w:sz w:val="26"/>
          <w:szCs w:val="26"/>
        </w:rPr>
        <w:t xml:space="preserve">in </w:t>
      </w:r>
      <w:r w:rsidR="001C5085" w:rsidRPr="002E4438">
        <w:rPr>
          <w:sz w:val="26"/>
          <w:szCs w:val="26"/>
        </w:rPr>
        <w:t xml:space="preserve">the hospital (e.g. the operating theatres). </w:t>
      </w:r>
      <w:r w:rsidR="009E5B5C" w:rsidRPr="002E4438">
        <w:rPr>
          <w:sz w:val="26"/>
          <w:szCs w:val="26"/>
        </w:rPr>
        <w:t xml:space="preserve">The management procurement route also lowers the risk of low standards in terms of quality and design of the project, as </w:t>
      </w:r>
      <w:r w:rsidR="00AA6710" w:rsidRPr="002E4438">
        <w:rPr>
          <w:sz w:val="26"/>
          <w:szCs w:val="26"/>
        </w:rPr>
        <w:t>different suppliers will complete</w:t>
      </w:r>
      <w:r w:rsidR="009E5B5C" w:rsidRPr="002E4438">
        <w:rPr>
          <w:sz w:val="26"/>
          <w:szCs w:val="26"/>
        </w:rPr>
        <w:t xml:space="preserve"> different work. The person whom will be in charge of the project will have t</w:t>
      </w:r>
      <w:r w:rsidR="00C72C68" w:rsidRPr="002E4438">
        <w:rPr>
          <w:sz w:val="26"/>
          <w:szCs w:val="26"/>
        </w:rPr>
        <w:t>otal obligation of the project.</w:t>
      </w:r>
      <w:r w:rsidR="0048050C" w:rsidRPr="002E4438">
        <w:rPr>
          <w:sz w:val="26"/>
          <w:szCs w:val="26"/>
        </w:rPr>
        <w:t xml:space="preserve"> This type of route is quite complicated as the client will have to appoint consultants (to deal with the project specification, cost plan of the project, and to create and prepare drawings for the project). The client will always have the final say of any design </w:t>
      </w:r>
      <w:r w:rsidR="006B5933" w:rsidRPr="002E4438">
        <w:rPr>
          <w:sz w:val="26"/>
          <w:szCs w:val="26"/>
        </w:rPr>
        <w:t xml:space="preserve">input of the project and will do this through their selected professional team. </w:t>
      </w:r>
      <w:r w:rsidR="00857D71" w:rsidRPr="002E4438">
        <w:rPr>
          <w:sz w:val="26"/>
          <w:szCs w:val="26"/>
        </w:rPr>
        <w:t xml:space="preserve">The client retains the majority of the risk therefore the client will need an expertise knowledge of what’s going on in different areas on site. </w:t>
      </w:r>
      <w:r w:rsidR="00E30099" w:rsidRPr="002E4438">
        <w:rPr>
          <w:sz w:val="26"/>
          <w:szCs w:val="26"/>
        </w:rPr>
        <w:t>But the work completion date risk lays with</w:t>
      </w:r>
      <w:r w:rsidR="00723A0B" w:rsidRPr="002E4438">
        <w:rPr>
          <w:sz w:val="26"/>
          <w:szCs w:val="26"/>
        </w:rPr>
        <w:t xml:space="preserve"> the main contractor </w:t>
      </w:r>
      <w:r w:rsidR="005E4BEA" w:rsidRPr="002E4438">
        <w:rPr>
          <w:sz w:val="26"/>
          <w:szCs w:val="26"/>
        </w:rPr>
        <w:t xml:space="preserve">supplier </w:t>
      </w:r>
      <w:r w:rsidR="00723A0B" w:rsidRPr="002E4438">
        <w:rPr>
          <w:sz w:val="26"/>
          <w:szCs w:val="26"/>
        </w:rPr>
        <w:t xml:space="preserve">to </w:t>
      </w:r>
      <w:r w:rsidR="00AA6710" w:rsidRPr="002E4438">
        <w:rPr>
          <w:sz w:val="26"/>
          <w:szCs w:val="26"/>
        </w:rPr>
        <w:t xml:space="preserve">complete it </w:t>
      </w:r>
      <w:r w:rsidR="00723A0B" w:rsidRPr="002E4438">
        <w:rPr>
          <w:sz w:val="26"/>
          <w:szCs w:val="26"/>
        </w:rPr>
        <w:t xml:space="preserve">on time, as he cannot award extensions of time to be added onto the work very easily. </w:t>
      </w:r>
      <w:r w:rsidR="0088096D" w:rsidRPr="002E4438">
        <w:rPr>
          <w:sz w:val="26"/>
          <w:szCs w:val="26"/>
        </w:rPr>
        <w:t xml:space="preserve">This route also promotes the fact that designs can be drawing out in details at the same time as work begins on site, as some areas on site – the operating theatres for example may need specialist specification, this can and usually does reduce the time of the whole project. </w:t>
      </w:r>
      <w:r w:rsidR="00E30099" w:rsidRPr="002E4438">
        <w:rPr>
          <w:sz w:val="26"/>
          <w:szCs w:val="26"/>
        </w:rPr>
        <w:t xml:space="preserve"> </w:t>
      </w:r>
      <w:r w:rsidR="006B5933" w:rsidRPr="002E4438">
        <w:rPr>
          <w:sz w:val="26"/>
          <w:szCs w:val="26"/>
        </w:rPr>
        <w:t xml:space="preserve"> </w:t>
      </w:r>
    </w:p>
    <w:p w:rsidR="001A7082" w:rsidRPr="002E4438" w:rsidRDefault="00B12F39" w:rsidP="00F150CB">
      <w:pPr>
        <w:jc w:val="both"/>
        <w:rPr>
          <w:sz w:val="26"/>
          <w:szCs w:val="26"/>
        </w:rPr>
      </w:pPr>
      <w:r w:rsidRPr="002E4438">
        <w:rPr>
          <w:b/>
          <w:sz w:val="26"/>
          <w:szCs w:val="26"/>
        </w:rPr>
        <w:lastRenderedPageBreak/>
        <w:t xml:space="preserve">4:1 </w:t>
      </w:r>
      <w:r w:rsidR="001A7082" w:rsidRPr="002E4438">
        <w:rPr>
          <w:b/>
          <w:sz w:val="26"/>
          <w:szCs w:val="26"/>
        </w:rPr>
        <w:t xml:space="preserve">Third scenario </w:t>
      </w:r>
    </w:p>
    <w:p w:rsidR="001A7082" w:rsidRPr="002E4438" w:rsidRDefault="001A7082" w:rsidP="00A16E6A">
      <w:pPr>
        <w:jc w:val="both"/>
        <w:rPr>
          <w:i/>
          <w:sz w:val="26"/>
          <w:szCs w:val="26"/>
        </w:rPr>
      </w:pPr>
      <w:r w:rsidRPr="002E4438">
        <w:rPr>
          <w:i/>
          <w:sz w:val="26"/>
          <w:szCs w:val="26"/>
        </w:rPr>
        <w:t>Upgrading the ‘Small world’ theatre in Cardigan town centre.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p>
    <w:p w:rsidR="001A7082" w:rsidRPr="002E4438" w:rsidRDefault="00B12F39">
      <w:pPr>
        <w:rPr>
          <w:b/>
          <w:sz w:val="26"/>
          <w:szCs w:val="26"/>
        </w:rPr>
      </w:pPr>
      <w:r w:rsidRPr="002E4438">
        <w:rPr>
          <w:b/>
          <w:sz w:val="26"/>
          <w:szCs w:val="26"/>
        </w:rPr>
        <w:t xml:space="preserve">4:2 </w:t>
      </w:r>
      <w:r w:rsidR="001A7082" w:rsidRPr="002E4438">
        <w:rPr>
          <w:b/>
          <w:sz w:val="26"/>
          <w:szCs w:val="26"/>
        </w:rPr>
        <w:t xml:space="preserve">Information Gathered </w:t>
      </w:r>
    </w:p>
    <w:p w:rsidR="001A7082" w:rsidRPr="002E4438" w:rsidRDefault="00A32914" w:rsidP="00A16E6A">
      <w:pPr>
        <w:jc w:val="both"/>
        <w:rPr>
          <w:sz w:val="26"/>
          <w:szCs w:val="26"/>
        </w:rPr>
      </w:pPr>
      <w:r w:rsidRPr="002E4438">
        <w:rPr>
          <w:sz w:val="26"/>
          <w:szCs w:val="26"/>
        </w:rPr>
        <w:t>The third project scenario is to make improvements to a ‘small world’ theatre within Cardigan town centre. From the information gathered the very first thing that has been picked out is the fact that this project has volunteers as the clients, an assumption made from this is that the project will not have a vast amount of money to make the changes to the theatre. The volunteers could apply for grants from the lottery or the art council to make these changes possible, but if they do not get any grants all of the money will need to be fundraised.</w:t>
      </w:r>
      <w:r w:rsidR="00BA2772" w:rsidRPr="002E4438">
        <w:rPr>
          <w:sz w:val="26"/>
          <w:szCs w:val="26"/>
        </w:rPr>
        <w:t xml:space="preserve"> Therefore this project will be publically funded. </w:t>
      </w:r>
      <w:r w:rsidRPr="002E4438">
        <w:rPr>
          <w:sz w:val="26"/>
          <w:szCs w:val="26"/>
        </w:rPr>
        <w:t xml:space="preserve"> </w:t>
      </w:r>
      <w:r w:rsidR="00BA2772" w:rsidRPr="002E4438">
        <w:rPr>
          <w:sz w:val="26"/>
          <w:szCs w:val="26"/>
        </w:rPr>
        <w:t xml:space="preserve">The quality of work does not need to be of the highest standard as the stage refurbishment can be a quite basic level of quality, the kitchen can also be of average quality and the toilet will have to be of better quality. This project does not have any time restraints, but as the project isn’t of any specialist needs and the quality of the appliances to be installed aren’t of any good quality the project shouldn’t really take that much time (in theory). </w:t>
      </w:r>
    </w:p>
    <w:p w:rsidR="003E1D0C" w:rsidRPr="002E4438" w:rsidRDefault="003D0775">
      <w:pPr>
        <w:rPr>
          <w:b/>
          <w:sz w:val="26"/>
          <w:szCs w:val="26"/>
        </w:rPr>
      </w:pPr>
      <w:r w:rsidRPr="002E4438">
        <w:rPr>
          <w:b/>
          <w:sz w:val="26"/>
          <w:szCs w:val="26"/>
        </w:rPr>
        <w:t>4:3 Tendering</w:t>
      </w:r>
    </w:p>
    <w:p w:rsidR="00E52628" w:rsidRPr="002E4438" w:rsidRDefault="005F0EA5" w:rsidP="00A16E6A">
      <w:pPr>
        <w:jc w:val="both"/>
        <w:rPr>
          <w:sz w:val="26"/>
          <w:szCs w:val="26"/>
        </w:rPr>
      </w:pPr>
      <w:r w:rsidRPr="002E4438">
        <w:rPr>
          <w:sz w:val="26"/>
          <w:szCs w:val="26"/>
        </w:rPr>
        <w:t>A single-stage tender would be most suited for this project, as this project will ha</w:t>
      </w:r>
      <w:r w:rsidR="00A6609A" w:rsidRPr="002E4438">
        <w:rPr>
          <w:sz w:val="26"/>
          <w:szCs w:val="26"/>
        </w:rPr>
        <w:t>ve a strict money limit this is</w:t>
      </w:r>
      <w:r w:rsidRPr="002E4438">
        <w:rPr>
          <w:sz w:val="26"/>
          <w:szCs w:val="26"/>
        </w:rPr>
        <w:t xml:space="preserve"> all information will need to be gathered prior to start of any work being done </w:t>
      </w:r>
      <w:r w:rsidR="00BD4999" w:rsidRPr="002E4438">
        <w:rPr>
          <w:sz w:val="26"/>
          <w:szCs w:val="26"/>
        </w:rPr>
        <w:t xml:space="preserve">to get a realistic price for the client. </w:t>
      </w:r>
      <w:r w:rsidR="00B96BFB" w:rsidRPr="002E4438">
        <w:rPr>
          <w:sz w:val="26"/>
          <w:szCs w:val="26"/>
        </w:rPr>
        <w:t>Any prospective suppliers will have an invitation to tender and will include any details and information that will ensure an accurate tender.</w:t>
      </w:r>
      <w:r w:rsidR="0023507B" w:rsidRPr="002E4438">
        <w:rPr>
          <w:sz w:val="26"/>
          <w:szCs w:val="26"/>
        </w:rPr>
        <w:t xml:space="preserve"> </w:t>
      </w:r>
      <w:r w:rsidR="00B96BFB" w:rsidRPr="002E4438">
        <w:rPr>
          <w:sz w:val="26"/>
          <w:szCs w:val="26"/>
        </w:rPr>
        <w:t xml:space="preserve">If needed a mid-tender interview can be stages </w:t>
      </w:r>
      <w:r w:rsidR="00621BD4" w:rsidRPr="002E4438">
        <w:rPr>
          <w:sz w:val="26"/>
          <w:szCs w:val="26"/>
        </w:rPr>
        <w:t xml:space="preserve">to gather any extra information, the prospective suppliers will then submit their tenders and then the most appropriate tender will then be selected. </w:t>
      </w:r>
      <w:r w:rsidR="0023507B" w:rsidRPr="002E4438">
        <w:rPr>
          <w:sz w:val="26"/>
          <w:szCs w:val="26"/>
        </w:rPr>
        <w:t>L</w:t>
      </w:r>
      <w:r w:rsidR="00E52628" w:rsidRPr="002E4438">
        <w:rPr>
          <w:sz w:val="26"/>
          <w:szCs w:val="26"/>
        </w:rPr>
        <w:t>owest priced bid that meets the minimum requirements wins</w:t>
      </w:r>
      <w:r w:rsidR="00AA6710" w:rsidRPr="002E4438">
        <w:rPr>
          <w:sz w:val="26"/>
          <w:szCs w:val="26"/>
        </w:rPr>
        <w:t>.</w:t>
      </w:r>
    </w:p>
    <w:p w:rsidR="00265D79" w:rsidRPr="002E4438" w:rsidRDefault="00F62CDE">
      <w:pPr>
        <w:rPr>
          <w:b/>
          <w:sz w:val="26"/>
          <w:szCs w:val="26"/>
        </w:rPr>
      </w:pPr>
      <w:r w:rsidRPr="002E4438">
        <w:rPr>
          <w:b/>
          <w:sz w:val="26"/>
          <w:szCs w:val="26"/>
        </w:rPr>
        <w:t xml:space="preserve">4:4 </w:t>
      </w:r>
      <w:r w:rsidR="00E200EA" w:rsidRPr="002E4438">
        <w:rPr>
          <w:b/>
          <w:sz w:val="26"/>
          <w:szCs w:val="26"/>
        </w:rPr>
        <w:t xml:space="preserve">Contract </w:t>
      </w:r>
    </w:p>
    <w:p w:rsidR="00F62CDE" w:rsidRPr="002E4438" w:rsidRDefault="00F62CDE" w:rsidP="00F62CDE">
      <w:pPr>
        <w:jc w:val="both"/>
        <w:rPr>
          <w:sz w:val="26"/>
          <w:szCs w:val="26"/>
        </w:rPr>
      </w:pPr>
      <w:r w:rsidRPr="002E4438">
        <w:rPr>
          <w:sz w:val="26"/>
          <w:szCs w:val="26"/>
        </w:rPr>
        <w:t xml:space="preserve">Lump sum traditional JCT is to be used for this project, as the cost sum is known before any work takes place. A firm bill of quantities is needed as well as drawings before any work commences. If no quantities are selected different documents can be made from work schedules. </w:t>
      </w:r>
    </w:p>
    <w:p w:rsidR="00F62CDE" w:rsidRPr="002E4438" w:rsidRDefault="00F62CDE">
      <w:pPr>
        <w:rPr>
          <w:b/>
          <w:sz w:val="26"/>
          <w:szCs w:val="26"/>
        </w:rPr>
      </w:pPr>
    </w:p>
    <w:p w:rsidR="001A7082" w:rsidRPr="002E4438" w:rsidRDefault="00F62CDE">
      <w:pPr>
        <w:rPr>
          <w:sz w:val="26"/>
          <w:szCs w:val="26"/>
        </w:rPr>
      </w:pPr>
      <w:r w:rsidRPr="002E4438">
        <w:rPr>
          <w:b/>
          <w:sz w:val="26"/>
          <w:szCs w:val="26"/>
        </w:rPr>
        <w:lastRenderedPageBreak/>
        <w:t>4:5</w:t>
      </w:r>
      <w:r w:rsidR="00B12F39" w:rsidRPr="002E4438">
        <w:rPr>
          <w:b/>
          <w:sz w:val="26"/>
          <w:szCs w:val="26"/>
        </w:rPr>
        <w:t xml:space="preserve"> </w:t>
      </w:r>
      <w:r w:rsidR="001A7082" w:rsidRPr="002E4438">
        <w:rPr>
          <w:b/>
          <w:sz w:val="26"/>
          <w:szCs w:val="26"/>
        </w:rPr>
        <w:t xml:space="preserve">Solution </w:t>
      </w:r>
    </w:p>
    <w:p w:rsidR="00B12F39" w:rsidRPr="002E4438" w:rsidRDefault="00A358D1" w:rsidP="00A16E6A">
      <w:pPr>
        <w:jc w:val="both"/>
        <w:rPr>
          <w:sz w:val="26"/>
          <w:szCs w:val="26"/>
        </w:rPr>
      </w:pPr>
      <w:r w:rsidRPr="002E4438">
        <w:rPr>
          <w:sz w:val="26"/>
          <w:szCs w:val="26"/>
        </w:rPr>
        <w:t xml:space="preserve">A traditional procurement route is to be most suited for this project as any variations can be made within the projects to reduce the overall costs, this can be very useful as the project won’t have a very big budget. This type of procurement route will let the client decide what </w:t>
      </w:r>
      <w:r w:rsidR="00FC5147" w:rsidRPr="002E4438">
        <w:rPr>
          <w:sz w:val="26"/>
          <w:szCs w:val="26"/>
        </w:rPr>
        <w:t>design they will want for their kitchen, bathroom and stage. The client will also be in charge of the cost control of the whole project which will be essential within this projects as money is likely to be very tight. The responsibility of all the work that’s been carried out will be on the contractor</w:t>
      </w:r>
      <w:r w:rsidR="005E4BEA" w:rsidRPr="002E4438">
        <w:rPr>
          <w:sz w:val="26"/>
          <w:szCs w:val="26"/>
        </w:rPr>
        <w:t xml:space="preserve"> supplier</w:t>
      </w:r>
      <w:r w:rsidR="00FC5147" w:rsidRPr="002E4438">
        <w:rPr>
          <w:sz w:val="26"/>
          <w:szCs w:val="26"/>
        </w:rPr>
        <w:t xml:space="preserve">. </w:t>
      </w:r>
      <w:r w:rsidR="00E52628" w:rsidRPr="002E4438">
        <w:rPr>
          <w:sz w:val="26"/>
          <w:szCs w:val="26"/>
        </w:rPr>
        <w:t>Client willing to accept innovations or cost saving solutions – e</w:t>
      </w:r>
      <w:r w:rsidR="006966C4" w:rsidRPr="002E4438">
        <w:rPr>
          <w:sz w:val="26"/>
          <w:szCs w:val="26"/>
        </w:rPr>
        <w:t>.</w:t>
      </w:r>
      <w:r w:rsidR="00E52628" w:rsidRPr="002E4438">
        <w:rPr>
          <w:sz w:val="26"/>
          <w:szCs w:val="26"/>
        </w:rPr>
        <w:t xml:space="preserve">g. </w:t>
      </w:r>
      <w:r w:rsidR="006966C4" w:rsidRPr="002E4438">
        <w:rPr>
          <w:sz w:val="26"/>
          <w:szCs w:val="26"/>
        </w:rPr>
        <w:t>new</w:t>
      </w:r>
      <w:r w:rsidR="00E52628" w:rsidRPr="002E4438">
        <w:rPr>
          <w:sz w:val="26"/>
          <w:szCs w:val="26"/>
        </w:rPr>
        <w:t xml:space="preserve"> materials or equipment that may save money now or over time</w:t>
      </w:r>
      <w:r w:rsidR="0023507B" w:rsidRPr="002E4438">
        <w:rPr>
          <w:sz w:val="26"/>
          <w:szCs w:val="26"/>
        </w:rPr>
        <w:t>.</w:t>
      </w:r>
      <w:r w:rsidR="003E1D0C" w:rsidRPr="002E4438">
        <w:rPr>
          <w:sz w:val="26"/>
          <w:szCs w:val="26"/>
        </w:rPr>
        <w:t xml:space="preserve"> The client will always have control over the design element within this type of procurement route. A professional consultant can be appointed by the clients to act as their </w:t>
      </w:r>
      <w:r w:rsidR="006966C4" w:rsidRPr="002E4438">
        <w:rPr>
          <w:sz w:val="26"/>
          <w:szCs w:val="26"/>
        </w:rPr>
        <w:t xml:space="preserve">ICA (Independent contract administrator) and this role will oversee any matter dealing with payments or valuations. </w:t>
      </w: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B12F39" w:rsidRPr="002E4438" w:rsidRDefault="00B12F39">
      <w:pPr>
        <w:rPr>
          <w:b/>
          <w:sz w:val="26"/>
          <w:szCs w:val="26"/>
        </w:rPr>
      </w:pPr>
      <w:r w:rsidRPr="002E4438">
        <w:rPr>
          <w:b/>
          <w:sz w:val="26"/>
          <w:szCs w:val="26"/>
        </w:rPr>
        <w:lastRenderedPageBreak/>
        <w:t xml:space="preserve">5:1 Forth Scenario </w:t>
      </w:r>
    </w:p>
    <w:p w:rsidR="007E11B7" w:rsidRPr="002E4438" w:rsidRDefault="00B12F39" w:rsidP="00A16E6A">
      <w:pPr>
        <w:jc w:val="both"/>
        <w:rPr>
          <w:i/>
          <w:sz w:val="26"/>
          <w:szCs w:val="26"/>
        </w:rPr>
      </w:pPr>
      <w:r w:rsidRPr="002E4438">
        <w:rPr>
          <w:i/>
          <w:sz w:val="26"/>
          <w:szCs w:val="26"/>
        </w:rPr>
        <w:t>INA Bearings require a new 5,000 m² factory to be located near their distribution centre in Llanelli, South Wales due to a new business venture. They will fit their own machinery.</w:t>
      </w:r>
    </w:p>
    <w:p w:rsidR="00B12F39" w:rsidRPr="002E4438" w:rsidRDefault="00B12F39">
      <w:pPr>
        <w:rPr>
          <w:b/>
          <w:sz w:val="26"/>
          <w:szCs w:val="26"/>
        </w:rPr>
      </w:pPr>
      <w:r w:rsidRPr="002E4438">
        <w:rPr>
          <w:b/>
          <w:sz w:val="26"/>
          <w:szCs w:val="26"/>
        </w:rPr>
        <w:t>5:2 Information Gathered</w:t>
      </w:r>
    </w:p>
    <w:p w:rsidR="00B12F39" w:rsidRPr="002E4438" w:rsidRDefault="00BA2772" w:rsidP="00A16E6A">
      <w:pPr>
        <w:jc w:val="both"/>
        <w:rPr>
          <w:sz w:val="26"/>
          <w:szCs w:val="26"/>
        </w:rPr>
      </w:pPr>
      <w:r w:rsidRPr="002E4438">
        <w:rPr>
          <w:sz w:val="26"/>
          <w:szCs w:val="26"/>
        </w:rPr>
        <w:t xml:space="preserve">The fourth scenario is to build a new factory for a company within the Llanelli area. </w:t>
      </w:r>
      <w:r w:rsidR="00F150CB" w:rsidRPr="002E4438">
        <w:rPr>
          <w:sz w:val="26"/>
          <w:szCs w:val="26"/>
        </w:rPr>
        <w:t xml:space="preserve">From the information given the first thing that has been picked out is the fact that INA Bearings will be funding the whole project – therefore being privately funded. </w:t>
      </w:r>
      <w:r w:rsidR="003A26A7" w:rsidRPr="002E4438">
        <w:rPr>
          <w:sz w:val="26"/>
          <w:szCs w:val="26"/>
        </w:rPr>
        <w:t>The factory will be built in a shell fashion as only the outside of the building will be built by the contractors</w:t>
      </w:r>
      <w:r w:rsidR="005E4BEA" w:rsidRPr="002E4438">
        <w:rPr>
          <w:sz w:val="26"/>
          <w:szCs w:val="26"/>
        </w:rPr>
        <w:t xml:space="preserve"> suppliers</w:t>
      </w:r>
      <w:r w:rsidR="003A26A7" w:rsidRPr="002E4438">
        <w:rPr>
          <w:sz w:val="26"/>
          <w:szCs w:val="26"/>
        </w:rPr>
        <w:t xml:space="preserve"> as INA Bearings will be the ones who will fit the machinery on the inside of the factory unit.  For this project there is no time limit being specified but as only the shell of the building is to be constructed the project shouldn’t </w:t>
      </w:r>
      <w:r w:rsidR="003A26A7" w:rsidRPr="002E4438">
        <w:rPr>
          <w:strike/>
          <w:sz w:val="26"/>
          <w:szCs w:val="26"/>
        </w:rPr>
        <w:t>be</w:t>
      </w:r>
      <w:r w:rsidR="003A26A7" w:rsidRPr="002E4438">
        <w:rPr>
          <w:sz w:val="26"/>
          <w:szCs w:val="26"/>
        </w:rPr>
        <w:t xml:space="preserve"> </w:t>
      </w:r>
      <w:r w:rsidR="00AA6710" w:rsidRPr="002E4438">
        <w:rPr>
          <w:sz w:val="26"/>
          <w:szCs w:val="26"/>
        </w:rPr>
        <w:t xml:space="preserve">take </w:t>
      </w:r>
      <w:r w:rsidR="003A26A7" w:rsidRPr="002E4438">
        <w:rPr>
          <w:sz w:val="26"/>
          <w:szCs w:val="26"/>
        </w:rPr>
        <w:t xml:space="preserve">that long unless any complications are to arise.  </w:t>
      </w:r>
      <w:r w:rsidR="00C23DB1" w:rsidRPr="002E4438">
        <w:rPr>
          <w:sz w:val="26"/>
          <w:szCs w:val="26"/>
        </w:rPr>
        <w:t>There is no price limit for this project either but as this is a factory shell to be constructed</w:t>
      </w:r>
      <w:r w:rsidR="00AA6710" w:rsidRPr="002E4438">
        <w:rPr>
          <w:sz w:val="26"/>
          <w:szCs w:val="26"/>
        </w:rPr>
        <w:t>, it</w:t>
      </w:r>
      <w:r w:rsidR="00C23DB1" w:rsidRPr="002E4438">
        <w:rPr>
          <w:sz w:val="26"/>
          <w:szCs w:val="26"/>
        </w:rPr>
        <w:t xml:space="preserve"> shouldn’t be too expensive to build for INA Bearings. </w:t>
      </w:r>
    </w:p>
    <w:p w:rsidR="003D0775" w:rsidRPr="002E4438" w:rsidRDefault="003D0775">
      <w:pPr>
        <w:rPr>
          <w:b/>
          <w:sz w:val="26"/>
          <w:szCs w:val="26"/>
        </w:rPr>
      </w:pPr>
      <w:r w:rsidRPr="002E4438">
        <w:rPr>
          <w:b/>
          <w:sz w:val="26"/>
          <w:szCs w:val="26"/>
        </w:rPr>
        <w:t>5:3 Tendering</w:t>
      </w:r>
    </w:p>
    <w:p w:rsidR="00300988" w:rsidRPr="002E4438" w:rsidRDefault="0068237F" w:rsidP="00365667">
      <w:pPr>
        <w:jc w:val="both"/>
        <w:rPr>
          <w:sz w:val="26"/>
          <w:szCs w:val="26"/>
        </w:rPr>
      </w:pPr>
      <w:r w:rsidRPr="002E4438">
        <w:rPr>
          <w:sz w:val="26"/>
          <w:szCs w:val="26"/>
        </w:rPr>
        <w:t xml:space="preserve">A two stage tender </w:t>
      </w:r>
      <w:r w:rsidR="00C41255" w:rsidRPr="002E4438">
        <w:rPr>
          <w:sz w:val="26"/>
          <w:szCs w:val="26"/>
        </w:rPr>
        <w:t xml:space="preserve">will be used for this project, </w:t>
      </w:r>
      <w:r w:rsidR="001573DF" w:rsidRPr="002E4438">
        <w:rPr>
          <w:sz w:val="26"/>
          <w:szCs w:val="26"/>
        </w:rPr>
        <w:t xml:space="preserve">as there is no price limit stated this will be highly evaluated during tender evaluation. </w:t>
      </w:r>
      <w:r w:rsidR="00C41255" w:rsidRPr="002E4438">
        <w:rPr>
          <w:sz w:val="26"/>
          <w:szCs w:val="26"/>
        </w:rPr>
        <w:t>T</w:t>
      </w:r>
      <w:r w:rsidR="001573DF" w:rsidRPr="002E4438">
        <w:rPr>
          <w:sz w:val="26"/>
          <w:szCs w:val="26"/>
        </w:rPr>
        <w:t xml:space="preserve">here’s no specification to the building itself – it’s just a standard building needed so </w:t>
      </w:r>
      <w:r w:rsidR="00273D38" w:rsidRPr="002E4438">
        <w:rPr>
          <w:sz w:val="26"/>
          <w:szCs w:val="26"/>
        </w:rPr>
        <w:t>price would be important in this tender.</w:t>
      </w:r>
      <w:r w:rsidR="001573DF" w:rsidRPr="002E4438">
        <w:rPr>
          <w:sz w:val="26"/>
          <w:szCs w:val="26"/>
        </w:rPr>
        <w:t xml:space="preserve"> </w:t>
      </w:r>
      <w:r w:rsidR="00C41255" w:rsidRPr="002E4438">
        <w:rPr>
          <w:sz w:val="26"/>
          <w:szCs w:val="26"/>
        </w:rPr>
        <w:t xml:space="preserve">A fixed price will then be finalised with this type of tender for the client. </w:t>
      </w:r>
      <w:r w:rsidR="00CB6776" w:rsidRPr="002E4438">
        <w:rPr>
          <w:sz w:val="26"/>
          <w:szCs w:val="26"/>
        </w:rPr>
        <w:t xml:space="preserve">The first stage must have a finalised construction programme, preliminaries prices and must have the percentages for profits and overheads. Completive tendering of defined finalized work packages must be included. A separate </w:t>
      </w:r>
      <w:proofErr w:type="gramStart"/>
      <w:r w:rsidR="00CB6776" w:rsidRPr="002E4438">
        <w:rPr>
          <w:sz w:val="26"/>
          <w:szCs w:val="26"/>
        </w:rPr>
        <w:t xml:space="preserve">PCSA </w:t>
      </w:r>
      <w:r w:rsidR="00AA6710" w:rsidRPr="002E4438">
        <w:rPr>
          <w:sz w:val="26"/>
          <w:szCs w:val="26"/>
        </w:rPr>
        <w:t xml:space="preserve"> </w:t>
      </w:r>
      <w:r w:rsidR="00CB6776" w:rsidRPr="002E4438">
        <w:rPr>
          <w:sz w:val="26"/>
          <w:szCs w:val="26"/>
        </w:rPr>
        <w:t>can</w:t>
      </w:r>
      <w:proofErr w:type="gramEnd"/>
      <w:r w:rsidR="00CB6776" w:rsidRPr="002E4438">
        <w:rPr>
          <w:sz w:val="26"/>
          <w:szCs w:val="26"/>
        </w:rPr>
        <w:t xml:space="preserve"> be applied here.  The second stage is where an agreement between the client and contractor </w:t>
      </w:r>
      <w:r w:rsidR="005E4BEA" w:rsidRPr="002E4438">
        <w:rPr>
          <w:sz w:val="26"/>
          <w:szCs w:val="26"/>
        </w:rPr>
        <w:t xml:space="preserve">supplier </w:t>
      </w:r>
      <w:r w:rsidR="00517663" w:rsidRPr="002E4438">
        <w:rPr>
          <w:sz w:val="26"/>
          <w:szCs w:val="26"/>
        </w:rPr>
        <w:t xml:space="preserve">for a lump sum price for completion of the project. </w:t>
      </w:r>
    </w:p>
    <w:p w:rsidR="00F62CDE" w:rsidRPr="002E4438" w:rsidRDefault="00F62CDE" w:rsidP="00F62CDE">
      <w:pPr>
        <w:spacing w:after="0" w:line="240" w:lineRule="auto"/>
        <w:rPr>
          <w:sz w:val="26"/>
          <w:szCs w:val="26"/>
        </w:rPr>
      </w:pPr>
      <w:r w:rsidRPr="002E4438">
        <w:rPr>
          <w:b/>
          <w:sz w:val="26"/>
          <w:szCs w:val="26"/>
        </w:rPr>
        <w:t xml:space="preserve">5:4 </w:t>
      </w:r>
      <w:r w:rsidR="00E200EA" w:rsidRPr="002E4438">
        <w:rPr>
          <w:b/>
          <w:sz w:val="26"/>
          <w:szCs w:val="26"/>
        </w:rPr>
        <w:t xml:space="preserve">Contract </w:t>
      </w:r>
    </w:p>
    <w:p w:rsidR="004208C7" w:rsidRPr="002E4438" w:rsidRDefault="00E200EA" w:rsidP="00365667">
      <w:pPr>
        <w:spacing w:before="240" w:line="240" w:lineRule="auto"/>
        <w:rPr>
          <w:sz w:val="26"/>
          <w:szCs w:val="26"/>
        </w:rPr>
      </w:pPr>
      <w:r w:rsidRPr="002E4438">
        <w:rPr>
          <w:sz w:val="26"/>
          <w:szCs w:val="26"/>
        </w:rPr>
        <w:t>Package deal or turnkey</w:t>
      </w:r>
      <w:r w:rsidR="00F62CDE" w:rsidRPr="002E4438">
        <w:rPr>
          <w:sz w:val="26"/>
          <w:szCs w:val="26"/>
        </w:rPr>
        <w:t xml:space="preserve"> JCT</w:t>
      </w:r>
      <w:r w:rsidR="004208C7" w:rsidRPr="002E4438">
        <w:rPr>
          <w:sz w:val="26"/>
          <w:szCs w:val="26"/>
        </w:rPr>
        <w:t xml:space="preserve"> contract is suited for this project as the client will agree with the contractor </w:t>
      </w:r>
      <w:r w:rsidR="005E4BEA" w:rsidRPr="002E4438">
        <w:rPr>
          <w:sz w:val="26"/>
          <w:szCs w:val="26"/>
        </w:rPr>
        <w:t xml:space="preserve">supplier </w:t>
      </w:r>
      <w:r w:rsidR="004208C7" w:rsidRPr="002E4438">
        <w:rPr>
          <w:sz w:val="26"/>
          <w:szCs w:val="26"/>
        </w:rPr>
        <w:t xml:space="preserve">a whole package. This may result in a special drafted contract to be formed but they will include the provider’s terms. </w:t>
      </w:r>
    </w:p>
    <w:p w:rsidR="00B12F39" w:rsidRPr="002E4438" w:rsidRDefault="00F62CDE">
      <w:pPr>
        <w:rPr>
          <w:b/>
          <w:sz w:val="26"/>
          <w:szCs w:val="26"/>
        </w:rPr>
      </w:pPr>
      <w:r w:rsidRPr="002E4438">
        <w:rPr>
          <w:b/>
          <w:sz w:val="26"/>
          <w:szCs w:val="26"/>
        </w:rPr>
        <w:t>5:5</w:t>
      </w:r>
      <w:r w:rsidR="00B12F39" w:rsidRPr="002E4438">
        <w:rPr>
          <w:b/>
          <w:sz w:val="26"/>
          <w:szCs w:val="26"/>
        </w:rPr>
        <w:t xml:space="preserve"> Solution</w:t>
      </w:r>
    </w:p>
    <w:p w:rsidR="00B12F39" w:rsidRPr="002E4438" w:rsidRDefault="002B51E1" w:rsidP="00A16E6A">
      <w:pPr>
        <w:jc w:val="both"/>
        <w:rPr>
          <w:sz w:val="26"/>
          <w:szCs w:val="26"/>
        </w:rPr>
      </w:pPr>
      <w:r w:rsidRPr="002E4438">
        <w:rPr>
          <w:sz w:val="26"/>
          <w:szCs w:val="26"/>
        </w:rPr>
        <w:t>A design and build procurement route is to be selected for this project. As this project is only to build a ‘shell’ factory (as INA Bearings will fit their machinery). The client may appoint a consultant to help out on the design and cost requirements of the project.</w:t>
      </w:r>
      <w:r w:rsidR="0076723B" w:rsidRPr="002E4438">
        <w:rPr>
          <w:sz w:val="26"/>
          <w:szCs w:val="26"/>
        </w:rPr>
        <w:t xml:space="preserve"> </w:t>
      </w:r>
      <w:r w:rsidRPr="002E4438">
        <w:rPr>
          <w:sz w:val="26"/>
          <w:szCs w:val="26"/>
        </w:rPr>
        <w:t xml:space="preserve"> The responsibility of the design and the work to be carried out lays with the client’s consultant. It is not uncommon</w:t>
      </w:r>
      <w:r w:rsidR="00021398" w:rsidRPr="002E4438">
        <w:rPr>
          <w:sz w:val="26"/>
          <w:szCs w:val="26"/>
        </w:rPr>
        <w:t xml:space="preserve"> for design and build routes to finish the project to end early – this would be an advantage to the client. </w:t>
      </w:r>
      <w:r w:rsidR="0053235B" w:rsidRPr="002E4438">
        <w:rPr>
          <w:sz w:val="26"/>
          <w:szCs w:val="26"/>
        </w:rPr>
        <w:t xml:space="preserve">As a two stage tender would be </w:t>
      </w:r>
      <w:r w:rsidR="0053235B" w:rsidRPr="002E4438">
        <w:rPr>
          <w:sz w:val="26"/>
          <w:szCs w:val="26"/>
        </w:rPr>
        <w:lastRenderedPageBreak/>
        <w:t>selected for this project a contractor</w:t>
      </w:r>
      <w:r w:rsidR="005E4BEA" w:rsidRPr="002E4438">
        <w:rPr>
          <w:sz w:val="26"/>
          <w:szCs w:val="26"/>
        </w:rPr>
        <w:t xml:space="preserve"> supplier</w:t>
      </w:r>
      <w:r w:rsidR="0053235B" w:rsidRPr="002E4438">
        <w:rPr>
          <w:sz w:val="26"/>
          <w:szCs w:val="26"/>
        </w:rPr>
        <w:t xml:space="preserve"> will then be selected from the competitive selection. As there is no time limit for this project there is no worry for the contractor</w:t>
      </w:r>
      <w:r w:rsidR="005E4BEA" w:rsidRPr="002E4438">
        <w:rPr>
          <w:sz w:val="26"/>
          <w:szCs w:val="26"/>
        </w:rPr>
        <w:t xml:space="preserve"> supplier</w:t>
      </w:r>
      <w:r w:rsidR="0053235B" w:rsidRPr="002E4438">
        <w:rPr>
          <w:sz w:val="26"/>
          <w:szCs w:val="26"/>
        </w:rPr>
        <w:t xml:space="preserve"> to prepare his proposals for the client – as this can add time onto the project. The client must be pretty specific to the contractor </w:t>
      </w:r>
      <w:r w:rsidR="005E4BEA" w:rsidRPr="002E4438">
        <w:rPr>
          <w:sz w:val="26"/>
          <w:szCs w:val="26"/>
        </w:rPr>
        <w:t xml:space="preserve">supplier </w:t>
      </w:r>
      <w:r w:rsidR="0053235B" w:rsidRPr="002E4438">
        <w:rPr>
          <w:sz w:val="26"/>
          <w:szCs w:val="26"/>
        </w:rPr>
        <w:t>within their requirements as once this stage of the project is done, the contractor</w:t>
      </w:r>
      <w:r w:rsidR="005E4BEA" w:rsidRPr="002E4438">
        <w:rPr>
          <w:sz w:val="26"/>
          <w:szCs w:val="26"/>
        </w:rPr>
        <w:t xml:space="preserve"> supplier</w:t>
      </w:r>
      <w:r w:rsidR="0053235B" w:rsidRPr="002E4438">
        <w:rPr>
          <w:sz w:val="26"/>
          <w:szCs w:val="26"/>
        </w:rPr>
        <w:t xml:space="preserve"> takes responsibly for the design. </w:t>
      </w:r>
      <w:r w:rsidR="003F2549" w:rsidRPr="002E4438">
        <w:rPr>
          <w:sz w:val="26"/>
          <w:szCs w:val="26"/>
        </w:rPr>
        <w:t xml:space="preserve">The project designing stage and construction stage can be done in parallel with one and other, thus reducing overall time the project will take for completion. </w:t>
      </w:r>
      <w:r w:rsidR="00BA55C4" w:rsidRPr="002E4438">
        <w:rPr>
          <w:sz w:val="26"/>
          <w:szCs w:val="26"/>
        </w:rPr>
        <w:t>Any responsibility relating to costs, payment or valuations are to be held with the contractor</w:t>
      </w:r>
      <w:r w:rsidR="005E4BEA" w:rsidRPr="002E4438">
        <w:rPr>
          <w:sz w:val="26"/>
          <w:szCs w:val="26"/>
        </w:rPr>
        <w:t xml:space="preserve"> supplier</w:t>
      </w:r>
      <w:r w:rsidR="00BA55C4" w:rsidRPr="002E4438">
        <w:rPr>
          <w:sz w:val="26"/>
          <w:szCs w:val="26"/>
        </w:rPr>
        <w:t xml:space="preserve">. There is a price certainty with this type of procurement route as the price will be known from the outset. </w:t>
      </w: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B12F39" w:rsidRPr="002E4438" w:rsidRDefault="00B12F39">
      <w:pPr>
        <w:rPr>
          <w:sz w:val="26"/>
          <w:szCs w:val="26"/>
        </w:rPr>
      </w:pPr>
    </w:p>
    <w:p w:rsidR="005B3F1D" w:rsidRPr="002E4438" w:rsidRDefault="005B3F1D">
      <w:pPr>
        <w:rPr>
          <w:sz w:val="26"/>
          <w:szCs w:val="26"/>
        </w:rPr>
      </w:pPr>
    </w:p>
    <w:p w:rsidR="00081C45" w:rsidRPr="002E4438" w:rsidRDefault="00081C45">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A16E6A" w:rsidRPr="002E4438" w:rsidRDefault="00A16E6A">
      <w:pPr>
        <w:rPr>
          <w:sz w:val="26"/>
          <w:szCs w:val="26"/>
        </w:rPr>
      </w:pPr>
    </w:p>
    <w:p w:rsidR="00365667" w:rsidRPr="002E4438" w:rsidRDefault="00365667">
      <w:pPr>
        <w:rPr>
          <w:b/>
          <w:sz w:val="26"/>
          <w:szCs w:val="26"/>
        </w:rPr>
      </w:pPr>
    </w:p>
    <w:p w:rsidR="00B12F39" w:rsidRPr="002E4438" w:rsidRDefault="00B12F39">
      <w:pPr>
        <w:rPr>
          <w:b/>
          <w:sz w:val="26"/>
          <w:szCs w:val="26"/>
        </w:rPr>
      </w:pPr>
      <w:r w:rsidRPr="002E4438">
        <w:rPr>
          <w:b/>
          <w:sz w:val="26"/>
          <w:szCs w:val="26"/>
        </w:rPr>
        <w:lastRenderedPageBreak/>
        <w:t xml:space="preserve">6:1 Fifth Scenario </w:t>
      </w:r>
    </w:p>
    <w:p w:rsidR="00B12F39" w:rsidRPr="002E4438" w:rsidRDefault="00B12F39" w:rsidP="00B12F39">
      <w:pPr>
        <w:rPr>
          <w:i/>
          <w:sz w:val="26"/>
          <w:szCs w:val="26"/>
        </w:rPr>
      </w:pPr>
      <w:r w:rsidRPr="002E4438">
        <w:rPr>
          <w:i/>
          <w:sz w:val="26"/>
          <w:szCs w:val="26"/>
        </w:rPr>
        <w:t xml:space="preserve">Following a recent fire at Bluestone Holiday Park, the leisure centre and pool need to be completed before May 2018 ready for high season. </w:t>
      </w:r>
    </w:p>
    <w:p w:rsidR="00B12F39" w:rsidRPr="002E4438" w:rsidRDefault="00B12F39">
      <w:pPr>
        <w:rPr>
          <w:b/>
          <w:sz w:val="26"/>
          <w:szCs w:val="26"/>
        </w:rPr>
      </w:pPr>
      <w:r w:rsidRPr="002E4438">
        <w:rPr>
          <w:b/>
          <w:sz w:val="26"/>
          <w:szCs w:val="26"/>
        </w:rPr>
        <w:t xml:space="preserve">6:2 Information Gathered </w:t>
      </w:r>
    </w:p>
    <w:p w:rsidR="00B12F39" w:rsidRPr="002E4438" w:rsidRDefault="00081C45" w:rsidP="00A16E6A">
      <w:pPr>
        <w:jc w:val="both"/>
        <w:rPr>
          <w:sz w:val="26"/>
          <w:szCs w:val="26"/>
        </w:rPr>
      </w:pPr>
      <w:r w:rsidRPr="002E4438">
        <w:rPr>
          <w:sz w:val="26"/>
          <w:szCs w:val="26"/>
        </w:rPr>
        <w:t xml:space="preserve">The final project scenario is to rebuild a section of Bluestone Holiday Park. From the information given </w:t>
      </w:r>
      <w:r w:rsidR="004D455C" w:rsidRPr="002E4438">
        <w:rPr>
          <w:sz w:val="26"/>
          <w:szCs w:val="26"/>
        </w:rPr>
        <w:t xml:space="preserve">the first thing picked out is the face that this project has a very strict time limit, as it needs to be completed before May 2018. No price limit has been given for this project but as Bluestone Holiday Park has previously built the leisure centre and pool the client would have a rough idea of how much it will be to restore the building and pool. </w:t>
      </w:r>
    </w:p>
    <w:p w:rsidR="00365667" w:rsidRPr="002E4438" w:rsidRDefault="003D0775" w:rsidP="00365667">
      <w:pPr>
        <w:rPr>
          <w:b/>
          <w:sz w:val="26"/>
          <w:szCs w:val="26"/>
        </w:rPr>
      </w:pPr>
      <w:r w:rsidRPr="002E4438">
        <w:rPr>
          <w:b/>
          <w:sz w:val="26"/>
          <w:szCs w:val="26"/>
        </w:rPr>
        <w:t xml:space="preserve">6:3 Tendering </w:t>
      </w:r>
    </w:p>
    <w:p w:rsidR="00A16E6A" w:rsidRPr="002E4438" w:rsidRDefault="002E4438" w:rsidP="00365667">
      <w:pPr>
        <w:rPr>
          <w:sz w:val="26"/>
          <w:szCs w:val="26"/>
        </w:rPr>
      </w:pPr>
      <w:r w:rsidRPr="002E4438">
        <w:rPr>
          <w:sz w:val="26"/>
          <w:szCs w:val="26"/>
        </w:rPr>
        <w:t xml:space="preserve">Once again a 2 stage tender would be most suited for this project. A price would be finalised with this type of tender – so the client knows how much they will have to pay. No price limit is stated for this project. The first stage must have finalised programme for the construction of the building. Preliminaries prices for the project and the percentages for profits and overheads. </w:t>
      </w:r>
      <w:r w:rsidR="008E5B6C" w:rsidRPr="002E4438">
        <w:rPr>
          <w:sz w:val="26"/>
          <w:szCs w:val="26"/>
        </w:rPr>
        <w:t xml:space="preserve">The second stage is where an agreement between the client and contractor </w:t>
      </w:r>
      <w:r w:rsidR="005E4BEA" w:rsidRPr="002E4438">
        <w:rPr>
          <w:sz w:val="26"/>
          <w:szCs w:val="26"/>
        </w:rPr>
        <w:t xml:space="preserve">supplier </w:t>
      </w:r>
      <w:r w:rsidR="008E5B6C" w:rsidRPr="002E4438">
        <w:rPr>
          <w:sz w:val="26"/>
          <w:szCs w:val="26"/>
        </w:rPr>
        <w:t xml:space="preserve">for a lump sum price for completion of the project. </w:t>
      </w:r>
    </w:p>
    <w:p w:rsidR="00365667" w:rsidRPr="002E4438" w:rsidRDefault="0019147B" w:rsidP="00365667">
      <w:pPr>
        <w:spacing w:after="0" w:line="276" w:lineRule="auto"/>
        <w:jc w:val="both"/>
        <w:rPr>
          <w:b/>
          <w:sz w:val="26"/>
          <w:szCs w:val="26"/>
        </w:rPr>
      </w:pPr>
      <w:r w:rsidRPr="002E4438">
        <w:rPr>
          <w:b/>
          <w:sz w:val="26"/>
          <w:szCs w:val="26"/>
        </w:rPr>
        <w:t xml:space="preserve">6:4 </w:t>
      </w:r>
      <w:r w:rsidR="00E200EA" w:rsidRPr="002E4438">
        <w:rPr>
          <w:b/>
          <w:sz w:val="26"/>
          <w:szCs w:val="26"/>
        </w:rPr>
        <w:t>Contract</w:t>
      </w:r>
    </w:p>
    <w:p w:rsidR="00265D79" w:rsidRPr="002E4438" w:rsidRDefault="00ED34C6" w:rsidP="00365667">
      <w:pPr>
        <w:spacing w:before="240" w:line="240" w:lineRule="auto"/>
        <w:jc w:val="both"/>
        <w:rPr>
          <w:sz w:val="26"/>
          <w:szCs w:val="26"/>
        </w:rPr>
      </w:pPr>
      <w:r w:rsidRPr="002E4438">
        <w:rPr>
          <w:sz w:val="26"/>
          <w:szCs w:val="26"/>
        </w:rPr>
        <w:t xml:space="preserve">For this project a design and build JCT contract will be most appropriate as the whole project documents </w:t>
      </w:r>
      <w:r w:rsidR="00CB419D" w:rsidRPr="002E4438">
        <w:rPr>
          <w:sz w:val="26"/>
          <w:szCs w:val="26"/>
        </w:rPr>
        <w:t xml:space="preserve">will be written with the contractor’s </w:t>
      </w:r>
      <w:r w:rsidR="002E4438" w:rsidRPr="002E4438">
        <w:rPr>
          <w:sz w:val="26"/>
          <w:szCs w:val="26"/>
        </w:rPr>
        <w:t>supplier’s</w:t>
      </w:r>
      <w:r w:rsidR="005E4BEA" w:rsidRPr="002E4438">
        <w:rPr>
          <w:sz w:val="26"/>
          <w:szCs w:val="26"/>
        </w:rPr>
        <w:t xml:space="preserve"> </w:t>
      </w:r>
      <w:r w:rsidR="00CB419D" w:rsidRPr="002E4438">
        <w:rPr>
          <w:sz w:val="26"/>
          <w:szCs w:val="26"/>
        </w:rPr>
        <w:t xml:space="preserve">works in mind. This contact expressly provides for the </w:t>
      </w:r>
      <w:r w:rsidR="002E4438" w:rsidRPr="002E4438">
        <w:rPr>
          <w:sz w:val="26"/>
          <w:szCs w:val="26"/>
        </w:rPr>
        <w:t>contractor’s</w:t>
      </w:r>
      <w:r w:rsidR="005E4BEA" w:rsidRPr="002E4438">
        <w:rPr>
          <w:sz w:val="26"/>
          <w:szCs w:val="26"/>
        </w:rPr>
        <w:t xml:space="preserve"> suppliers</w:t>
      </w:r>
      <w:r w:rsidR="00CB419D" w:rsidRPr="002E4438">
        <w:rPr>
          <w:sz w:val="26"/>
          <w:szCs w:val="26"/>
        </w:rPr>
        <w:t xml:space="preserve"> design obligations. </w:t>
      </w:r>
    </w:p>
    <w:p w:rsidR="00B12F39" w:rsidRPr="002E4438" w:rsidRDefault="00ED34C6">
      <w:pPr>
        <w:rPr>
          <w:b/>
          <w:sz w:val="26"/>
          <w:szCs w:val="26"/>
        </w:rPr>
      </w:pPr>
      <w:r w:rsidRPr="002E4438">
        <w:rPr>
          <w:b/>
          <w:sz w:val="26"/>
          <w:szCs w:val="26"/>
        </w:rPr>
        <w:t>6:5</w:t>
      </w:r>
      <w:r w:rsidR="00B12F39" w:rsidRPr="002E4438">
        <w:rPr>
          <w:b/>
          <w:sz w:val="26"/>
          <w:szCs w:val="26"/>
        </w:rPr>
        <w:t xml:space="preserve"> Solution</w:t>
      </w:r>
    </w:p>
    <w:p w:rsidR="00365667" w:rsidRPr="002E4438" w:rsidRDefault="003A192D" w:rsidP="00365667">
      <w:pPr>
        <w:jc w:val="both"/>
        <w:rPr>
          <w:sz w:val="26"/>
          <w:szCs w:val="26"/>
        </w:rPr>
      </w:pPr>
      <w:r w:rsidRPr="002E4438">
        <w:rPr>
          <w:sz w:val="26"/>
          <w:szCs w:val="26"/>
        </w:rPr>
        <w:t xml:space="preserve">For this project a design and build procurement route would be most suited. </w:t>
      </w:r>
      <w:r w:rsidR="00651B73" w:rsidRPr="002E4438">
        <w:rPr>
          <w:sz w:val="26"/>
          <w:szCs w:val="26"/>
        </w:rPr>
        <w:t>This route is selected as this type of procuremen</w:t>
      </w:r>
      <w:r w:rsidR="002E4438" w:rsidRPr="002E4438">
        <w:rPr>
          <w:sz w:val="26"/>
          <w:szCs w:val="26"/>
        </w:rPr>
        <w:t>t route is usually the quickest</w:t>
      </w:r>
      <w:r w:rsidR="00651B73" w:rsidRPr="002E4438">
        <w:rPr>
          <w:sz w:val="26"/>
          <w:szCs w:val="26"/>
        </w:rPr>
        <w:t xml:space="preserve"> as time is of the essence for this project. The clients can use the previous plans to use to renovate the leisure centre and pool. </w:t>
      </w:r>
      <w:r w:rsidR="0087791E" w:rsidRPr="002E4438">
        <w:rPr>
          <w:sz w:val="26"/>
          <w:szCs w:val="26"/>
        </w:rPr>
        <w:t>The design features</w:t>
      </w:r>
      <w:r w:rsidR="00AD1301" w:rsidRPr="002E4438">
        <w:rPr>
          <w:sz w:val="26"/>
          <w:szCs w:val="26"/>
        </w:rPr>
        <w:t xml:space="preserve"> always remain with the client, and any modifications can be done to the project through the clients appointed consultants. This procurement method is ideal for this project as the construction can commence parallel to the designing stage – previous plans for the leisure centre and pool can be used to reduce the amount of time spend on the project. </w:t>
      </w:r>
      <w:r w:rsidR="002C16A7" w:rsidRPr="002E4438">
        <w:rPr>
          <w:sz w:val="26"/>
          <w:szCs w:val="26"/>
        </w:rPr>
        <w:t xml:space="preserve">Although there is no specification made about the cost there is cost certainty as the price is set and agreed from the beginning. </w:t>
      </w:r>
      <w:r w:rsidR="00332326" w:rsidRPr="002E4438">
        <w:rPr>
          <w:sz w:val="26"/>
          <w:szCs w:val="26"/>
        </w:rPr>
        <w:t>Any matter to deal with cost, payment or valuation is to be dealt with the contractor</w:t>
      </w:r>
      <w:r w:rsidR="005E4BEA" w:rsidRPr="002E4438">
        <w:rPr>
          <w:sz w:val="26"/>
          <w:szCs w:val="26"/>
        </w:rPr>
        <w:t xml:space="preserve"> supplier</w:t>
      </w:r>
      <w:r w:rsidR="00332326" w:rsidRPr="002E4438">
        <w:rPr>
          <w:sz w:val="26"/>
          <w:szCs w:val="26"/>
        </w:rPr>
        <w:t xml:space="preserve">. </w:t>
      </w:r>
      <w:r w:rsidR="00365667" w:rsidRPr="002E4438">
        <w:rPr>
          <w:sz w:val="26"/>
          <w:szCs w:val="26"/>
        </w:rPr>
        <w:t xml:space="preserve"> </w:t>
      </w:r>
    </w:p>
    <w:p w:rsidR="002E4438" w:rsidRPr="002E4438" w:rsidRDefault="002E4438" w:rsidP="00365667">
      <w:pPr>
        <w:jc w:val="both"/>
        <w:rPr>
          <w:b/>
          <w:sz w:val="26"/>
          <w:szCs w:val="26"/>
        </w:rPr>
      </w:pPr>
    </w:p>
    <w:p w:rsidR="007E11B7" w:rsidRPr="002E4438" w:rsidRDefault="00A16E6A" w:rsidP="00365667">
      <w:pPr>
        <w:jc w:val="both"/>
        <w:rPr>
          <w:b/>
          <w:sz w:val="26"/>
          <w:szCs w:val="26"/>
        </w:rPr>
      </w:pPr>
      <w:r w:rsidRPr="002E4438">
        <w:rPr>
          <w:b/>
          <w:sz w:val="26"/>
          <w:szCs w:val="26"/>
        </w:rPr>
        <w:lastRenderedPageBreak/>
        <w:t xml:space="preserve">7.1 </w:t>
      </w:r>
      <w:r w:rsidR="007E11B7" w:rsidRPr="002E4438">
        <w:rPr>
          <w:b/>
          <w:sz w:val="26"/>
          <w:szCs w:val="26"/>
        </w:rPr>
        <w:t>References</w:t>
      </w:r>
    </w:p>
    <w:p w:rsidR="00BD0E8C" w:rsidRPr="002E4438" w:rsidRDefault="007E11B7">
      <w:pPr>
        <w:rPr>
          <w:sz w:val="26"/>
          <w:szCs w:val="26"/>
        </w:rPr>
      </w:pPr>
      <w:r w:rsidRPr="002E4438">
        <w:rPr>
          <w:sz w:val="26"/>
          <w:szCs w:val="26"/>
        </w:rPr>
        <w:t>C Arnold. (2007). </w:t>
      </w:r>
      <w:r w:rsidRPr="002E4438">
        <w:rPr>
          <w:i/>
          <w:iCs/>
          <w:sz w:val="26"/>
          <w:szCs w:val="26"/>
        </w:rPr>
        <w:t>Construction Procurement in the UK - An Update .</w:t>
      </w:r>
      <w:r w:rsidRPr="002E4438">
        <w:rPr>
          <w:sz w:val="26"/>
          <w:szCs w:val="26"/>
        </w:rPr>
        <w:t>Available: https://www.worldservicesgroup.com/publications.asp?action=article&amp;artid=1978. Last accessed 12th Jan 2018.</w:t>
      </w:r>
    </w:p>
    <w:p w:rsidR="00BD0E8C" w:rsidRPr="002E4438" w:rsidRDefault="00BD0E8C">
      <w:pPr>
        <w:rPr>
          <w:sz w:val="26"/>
          <w:szCs w:val="26"/>
        </w:rPr>
      </w:pPr>
    </w:p>
    <w:p w:rsidR="00BD0E8C" w:rsidRPr="002E4438" w:rsidRDefault="00A16E6A">
      <w:pPr>
        <w:rPr>
          <w:b/>
          <w:sz w:val="26"/>
          <w:szCs w:val="26"/>
        </w:rPr>
      </w:pPr>
      <w:r w:rsidRPr="002E4438">
        <w:rPr>
          <w:b/>
          <w:sz w:val="26"/>
          <w:szCs w:val="26"/>
        </w:rPr>
        <w:t xml:space="preserve">8.1 </w:t>
      </w:r>
      <w:r w:rsidR="00BD0E8C" w:rsidRPr="002E4438">
        <w:rPr>
          <w:b/>
          <w:sz w:val="26"/>
          <w:szCs w:val="26"/>
        </w:rPr>
        <w:t xml:space="preserve">Bibliography </w:t>
      </w:r>
    </w:p>
    <w:p w:rsidR="0005340A" w:rsidRPr="002E4438" w:rsidRDefault="0005340A">
      <w:pPr>
        <w:rPr>
          <w:sz w:val="26"/>
          <w:szCs w:val="26"/>
        </w:rPr>
      </w:pPr>
      <w:proofErr w:type="gramStart"/>
      <w:r w:rsidRPr="002E4438">
        <w:rPr>
          <w:sz w:val="26"/>
          <w:szCs w:val="26"/>
        </w:rPr>
        <w:t>A</w:t>
      </w:r>
      <w:proofErr w:type="gramEnd"/>
      <w:r w:rsidRPr="002E4438">
        <w:rPr>
          <w:sz w:val="26"/>
          <w:szCs w:val="26"/>
        </w:rPr>
        <w:t xml:space="preserve"> Ashworth (2015). </w:t>
      </w:r>
      <w:r w:rsidRPr="002E4438">
        <w:rPr>
          <w:i/>
          <w:iCs/>
          <w:sz w:val="26"/>
          <w:szCs w:val="26"/>
        </w:rPr>
        <w:t xml:space="preserve">Cost Studies Of </w:t>
      </w:r>
      <w:proofErr w:type="gramStart"/>
      <w:r w:rsidRPr="002E4438">
        <w:rPr>
          <w:i/>
          <w:iCs/>
          <w:sz w:val="26"/>
          <w:szCs w:val="26"/>
        </w:rPr>
        <w:t>Buildings </w:t>
      </w:r>
      <w:r w:rsidRPr="002E4438">
        <w:rPr>
          <w:sz w:val="26"/>
          <w:szCs w:val="26"/>
        </w:rPr>
        <w:t>.</w:t>
      </w:r>
      <w:proofErr w:type="gramEnd"/>
      <w:r w:rsidRPr="002E4438">
        <w:rPr>
          <w:sz w:val="26"/>
          <w:szCs w:val="26"/>
        </w:rPr>
        <w:t xml:space="preserve"> 6th ed. </w:t>
      </w:r>
      <w:proofErr w:type="gramStart"/>
      <w:r w:rsidRPr="002E4438">
        <w:rPr>
          <w:sz w:val="26"/>
          <w:szCs w:val="26"/>
        </w:rPr>
        <w:t>Oxon :</w:t>
      </w:r>
      <w:proofErr w:type="gramEnd"/>
      <w:r w:rsidRPr="002E4438">
        <w:rPr>
          <w:sz w:val="26"/>
          <w:szCs w:val="26"/>
        </w:rPr>
        <w:t xml:space="preserve"> Routledge . </w:t>
      </w:r>
      <w:proofErr w:type="gramStart"/>
      <w:r w:rsidRPr="002E4438">
        <w:rPr>
          <w:sz w:val="26"/>
          <w:szCs w:val="26"/>
        </w:rPr>
        <w:t>p194-196</w:t>
      </w:r>
      <w:proofErr w:type="gramEnd"/>
      <w:r w:rsidRPr="002E4438">
        <w:rPr>
          <w:sz w:val="26"/>
          <w:szCs w:val="26"/>
        </w:rPr>
        <w:t>.</w:t>
      </w:r>
    </w:p>
    <w:sectPr w:rsidR="0005340A" w:rsidRPr="002E443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E9D" w:rsidRDefault="00806E9D" w:rsidP="00A16E6A">
      <w:pPr>
        <w:spacing w:after="0" w:line="240" w:lineRule="auto"/>
      </w:pPr>
      <w:r>
        <w:separator/>
      </w:r>
    </w:p>
  </w:endnote>
  <w:endnote w:type="continuationSeparator" w:id="0">
    <w:p w:rsidR="00806E9D" w:rsidRDefault="00806E9D" w:rsidP="00A1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E6A" w:rsidRDefault="00A16E6A">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12E8B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2E4438" w:rsidRPr="002E4438">
      <w:rPr>
        <w:rFonts w:asciiTheme="majorHAnsi" w:eastAsiaTheme="majorEastAsia" w:hAnsiTheme="majorHAnsi" w:cstheme="majorBidi"/>
        <w:noProof/>
        <w:color w:val="5B9BD5" w:themeColor="accent1"/>
        <w:sz w:val="20"/>
        <w:szCs w:val="20"/>
      </w:rPr>
      <w:t>13</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E9D" w:rsidRDefault="00806E9D" w:rsidP="00A16E6A">
      <w:pPr>
        <w:spacing w:after="0" w:line="240" w:lineRule="auto"/>
      </w:pPr>
      <w:r>
        <w:separator/>
      </w:r>
    </w:p>
  </w:footnote>
  <w:footnote w:type="continuationSeparator" w:id="0">
    <w:p w:rsidR="00806E9D" w:rsidRDefault="00806E9D" w:rsidP="00A16E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D73B4F"/>
    <w:multiLevelType w:val="hybridMultilevel"/>
    <w:tmpl w:val="AA9EFCEA"/>
    <w:lvl w:ilvl="0" w:tplc="013236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56CC3"/>
    <w:multiLevelType w:val="hybridMultilevel"/>
    <w:tmpl w:val="24C8921E"/>
    <w:lvl w:ilvl="0" w:tplc="08090001">
      <w:start w:val="1"/>
      <w:numFmt w:val="bullet"/>
      <w:lvlText w:val=""/>
      <w:lvlJc w:val="left"/>
      <w:pPr>
        <w:ind w:left="720" w:hanging="360"/>
      </w:pPr>
      <w:rPr>
        <w:rFonts w:ascii="Symbol" w:hAnsi="Symbol" w:hint="default"/>
      </w:rPr>
    </w:lvl>
    <w:lvl w:ilvl="1" w:tplc="01323612">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33C"/>
    <w:rsid w:val="00021398"/>
    <w:rsid w:val="00021883"/>
    <w:rsid w:val="0005340A"/>
    <w:rsid w:val="00081C45"/>
    <w:rsid w:val="000907E6"/>
    <w:rsid w:val="00097A4E"/>
    <w:rsid w:val="00097B20"/>
    <w:rsid w:val="000E6934"/>
    <w:rsid w:val="00133F35"/>
    <w:rsid w:val="001573DF"/>
    <w:rsid w:val="00163843"/>
    <w:rsid w:val="0019147B"/>
    <w:rsid w:val="001A7082"/>
    <w:rsid w:val="001B136A"/>
    <w:rsid w:val="001C5085"/>
    <w:rsid w:val="001E3455"/>
    <w:rsid w:val="00202845"/>
    <w:rsid w:val="0021200C"/>
    <w:rsid w:val="00217FD4"/>
    <w:rsid w:val="002319FE"/>
    <w:rsid w:val="0023507B"/>
    <w:rsid w:val="00265D79"/>
    <w:rsid w:val="00273D38"/>
    <w:rsid w:val="002B51E1"/>
    <w:rsid w:val="002C099D"/>
    <w:rsid w:val="002C16A7"/>
    <w:rsid w:val="002E4438"/>
    <w:rsid w:val="00300988"/>
    <w:rsid w:val="00332326"/>
    <w:rsid w:val="00351E84"/>
    <w:rsid w:val="00362C5E"/>
    <w:rsid w:val="00365667"/>
    <w:rsid w:val="00375D6F"/>
    <w:rsid w:val="00376D2B"/>
    <w:rsid w:val="003A192D"/>
    <w:rsid w:val="003A26A7"/>
    <w:rsid w:val="003A3CFD"/>
    <w:rsid w:val="003C1A54"/>
    <w:rsid w:val="003D0775"/>
    <w:rsid w:val="003E1D0C"/>
    <w:rsid w:val="003F2549"/>
    <w:rsid w:val="003F67B2"/>
    <w:rsid w:val="00411B12"/>
    <w:rsid w:val="00416459"/>
    <w:rsid w:val="004208C7"/>
    <w:rsid w:val="00424468"/>
    <w:rsid w:val="00463D36"/>
    <w:rsid w:val="0047022C"/>
    <w:rsid w:val="0048050C"/>
    <w:rsid w:val="004806A5"/>
    <w:rsid w:val="00495D35"/>
    <w:rsid w:val="004D2F0A"/>
    <w:rsid w:val="004D455C"/>
    <w:rsid w:val="004D73CB"/>
    <w:rsid w:val="00517663"/>
    <w:rsid w:val="00527E60"/>
    <w:rsid w:val="0053235B"/>
    <w:rsid w:val="00576787"/>
    <w:rsid w:val="005973E4"/>
    <w:rsid w:val="005977A3"/>
    <w:rsid w:val="005B3F1D"/>
    <w:rsid w:val="005E4BEA"/>
    <w:rsid w:val="005F0EA5"/>
    <w:rsid w:val="00621BD4"/>
    <w:rsid w:val="006229FD"/>
    <w:rsid w:val="00651B73"/>
    <w:rsid w:val="00673793"/>
    <w:rsid w:val="0068237F"/>
    <w:rsid w:val="006966C4"/>
    <w:rsid w:val="006B5933"/>
    <w:rsid w:val="007138F3"/>
    <w:rsid w:val="00723A0B"/>
    <w:rsid w:val="007513AE"/>
    <w:rsid w:val="0076723B"/>
    <w:rsid w:val="00790F25"/>
    <w:rsid w:val="007A2B73"/>
    <w:rsid w:val="007D4D8E"/>
    <w:rsid w:val="007D66F2"/>
    <w:rsid w:val="007E11B7"/>
    <w:rsid w:val="00801BD4"/>
    <w:rsid w:val="00804EEC"/>
    <w:rsid w:val="00805425"/>
    <w:rsid w:val="00806E9D"/>
    <w:rsid w:val="00812359"/>
    <w:rsid w:val="00831107"/>
    <w:rsid w:val="008512D6"/>
    <w:rsid w:val="00857D71"/>
    <w:rsid w:val="008777B1"/>
    <w:rsid w:val="0087791E"/>
    <w:rsid w:val="0088096D"/>
    <w:rsid w:val="008D7327"/>
    <w:rsid w:val="008E5B6C"/>
    <w:rsid w:val="00900DE2"/>
    <w:rsid w:val="0091206A"/>
    <w:rsid w:val="009564E7"/>
    <w:rsid w:val="009E5B5C"/>
    <w:rsid w:val="009F12AF"/>
    <w:rsid w:val="009F7A05"/>
    <w:rsid w:val="00A16E6A"/>
    <w:rsid w:val="00A32914"/>
    <w:rsid w:val="00A358D1"/>
    <w:rsid w:val="00A35A45"/>
    <w:rsid w:val="00A4209F"/>
    <w:rsid w:val="00A6433C"/>
    <w:rsid w:val="00A65CB1"/>
    <w:rsid w:val="00A6609A"/>
    <w:rsid w:val="00A80792"/>
    <w:rsid w:val="00A811EE"/>
    <w:rsid w:val="00AA13AB"/>
    <w:rsid w:val="00AA6710"/>
    <w:rsid w:val="00AD1301"/>
    <w:rsid w:val="00AF51B3"/>
    <w:rsid w:val="00B12AC4"/>
    <w:rsid w:val="00B12F39"/>
    <w:rsid w:val="00B153CD"/>
    <w:rsid w:val="00B61B8B"/>
    <w:rsid w:val="00B96BFB"/>
    <w:rsid w:val="00BA2772"/>
    <w:rsid w:val="00BA55C4"/>
    <w:rsid w:val="00BD0E8C"/>
    <w:rsid w:val="00BD4999"/>
    <w:rsid w:val="00BE1534"/>
    <w:rsid w:val="00BF0F81"/>
    <w:rsid w:val="00BF37CE"/>
    <w:rsid w:val="00C12A9C"/>
    <w:rsid w:val="00C21298"/>
    <w:rsid w:val="00C23DB1"/>
    <w:rsid w:val="00C41255"/>
    <w:rsid w:val="00C62F09"/>
    <w:rsid w:val="00C66ABB"/>
    <w:rsid w:val="00C72C68"/>
    <w:rsid w:val="00C97031"/>
    <w:rsid w:val="00CB419D"/>
    <w:rsid w:val="00CB6776"/>
    <w:rsid w:val="00CC0248"/>
    <w:rsid w:val="00DD2304"/>
    <w:rsid w:val="00DD443F"/>
    <w:rsid w:val="00DD57C6"/>
    <w:rsid w:val="00E200EA"/>
    <w:rsid w:val="00E30099"/>
    <w:rsid w:val="00E52628"/>
    <w:rsid w:val="00EC3C2E"/>
    <w:rsid w:val="00ED34C6"/>
    <w:rsid w:val="00EF519B"/>
    <w:rsid w:val="00F150CB"/>
    <w:rsid w:val="00F37C40"/>
    <w:rsid w:val="00F62CDE"/>
    <w:rsid w:val="00F8347D"/>
    <w:rsid w:val="00FB4C96"/>
    <w:rsid w:val="00FC1859"/>
    <w:rsid w:val="00FC5147"/>
    <w:rsid w:val="00FC6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ACCFD6-28C7-44DF-9C17-15460295F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883"/>
    <w:rPr>
      <w:color w:val="0563C1" w:themeColor="hyperlink"/>
      <w:u w:val="single"/>
    </w:rPr>
  </w:style>
  <w:style w:type="paragraph" w:styleId="ListParagraph">
    <w:name w:val="List Paragraph"/>
    <w:basedOn w:val="Normal"/>
    <w:uiPriority w:val="34"/>
    <w:qFormat/>
    <w:rsid w:val="007D66F2"/>
    <w:pPr>
      <w:ind w:left="720"/>
      <w:contextualSpacing/>
    </w:pPr>
  </w:style>
  <w:style w:type="paragraph" w:styleId="Header">
    <w:name w:val="header"/>
    <w:basedOn w:val="Normal"/>
    <w:link w:val="HeaderChar"/>
    <w:uiPriority w:val="99"/>
    <w:unhideWhenUsed/>
    <w:rsid w:val="00A16E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E6A"/>
  </w:style>
  <w:style w:type="paragraph" w:styleId="Footer">
    <w:name w:val="footer"/>
    <w:basedOn w:val="Normal"/>
    <w:link w:val="FooterChar"/>
    <w:uiPriority w:val="99"/>
    <w:unhideWhenUsed/>
    <w:rsid w:val="00A16E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A1433-7BFE-449D-BAAE-605EDE97D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3077</Words>
  <Characters>17543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Squire</dc:creator>
  <cp:keywords/>
  <dc:description/>
  <cp:lastModifiedBy>Jonathan Squire</cp:lastModifiedBy>
  <cp:revision>4</cp:revision>
  <dcterms:created xsi:type="dcterms:W3CDTF">2018-02-05T14:57:00Z</dcterms:created>
  <dcterms:modified xsi:type="dcterms:W3CDTF">2018-02-05T15:16:00Z</dcterms:modified>
</cp:coreProperties>
</file>