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9962CD">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9962CD">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9962CD">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9962CD">
            <w:pPr>
              <w:spacing w:before="120" w:after="120"/>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9962CD">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BADED63" w:rsidR="00DB116D" w:rsidRPr="00A406E5" w:rsidRDefault="009962CD" w:rsidP="009962CD">
            <w:pPr>
              <w:spacing w:before="120" w:after="120"/>
              <w:rPr>
                <w:rFonts w:ascii="Arial" w:hAnsi="Arial" w:cs="Arial"/>
                <w:b/>
                <w:sz w:val="22"/>
                <w:szCs w:val="22"/>
              </w:rPr>
            </w:pPr>
            <w:r>
              <w:rPr>
                <w:rFonts w:ascii="Arial" w:hAnsi="Arial" w:cs="Arial"/>
                <w:b/>
                <w:sz w:val="22"/>
                <w:szCs w:val="22"/>
              </w:rPr>
              <w:t>BA Graphic Design</w:t>
            </w:r>
          </w:p>
        </w:tc>
      </w:tr>
      <w:tr w:rsidR="008F1308" w:rsidRPr="00A406E5" w14:paraId="76BEC845" w14:textId="77777777" w:rsidTr="00530332">
        <w:tc>
          <w:tcPr>
            <w:tcW w:w="2093" w:type="dxa"/>
            <w:shd w:val="clear" w:color="auto" w:fill="DAEEF3" w:themeFill="accent5" w:themeFillTint="33"/>
          </w:tcPr>
          <w:p w14:paraId="6C0E0F62" w14:textId="77777777" w:rsidR="008F1308" w:rsidRPr="006F059A" w:rsidRDefault="008F1308" w:rsidP="009962CD">
            <w:pPr>
              <w:spacing w:before="120" w:after="120"/>
              <w:rPr>
                <w:rFonts w:ascii="Arial" w:hAnsi="Arial" w:cs="Arial"/>
                <w:b/>
                <w:color w:val="000000" w:themeColor="text1"/>
                <w:sz w:val="22"/>
                <w:szCs w:val="22"/>
              </w:rPr>
            </w:pPr>
            <w:r w:rsidRPr="006F059A">
              <w:rPr>
                <w:rFonts w:ascii="Arial" w:hAnsi="Arial" w:cs="Arial"/>
                <w:b/>
                <w:color w:val="000000" w:themeColor="text1"/>
                <w:sz w:val="22"/>
                <w:szCs w:val="22"/>
              </w:rPr>
              <w:t>Module:</w:t>
            </w:r>
          </w:p>
        </w:tc>
        <w:tc>
          <w:tcPr>
            <w:tcW w:w="7829" w:type="dxa"/>
            <w:gridSpan w:val="3"/>
            <w:shd w:val="clear" w:color="auto" w:fill="DAEEF3" w:themeFill="accent5" w:themeFillTint="33"/>
          </w:tcPr>
          <w:p w14:paraId="727111A4" w14:textId="0C4D7038" w:rsidR="008F1308" w:rsidRPr="006F059A" w:rsidRDefault="009962CD" w:rsidP="009962CD">
            <w:pPr>
              <w:spacing w:before="120" w:after="120"/>
              <w:rPr>
                <w:rFonts w:ascii="Arial" w:hAnsi="Arial" w:cs="Arial"/>
                <w:b/>
                <w:color w:val="000000" w:themeColor="text1"/>
                <w:sz w:val="22"/>
                <w:szCs w:val="22"/>
              </w:rPr>
            </w:pPr>
            <w:r w:rsidRPr="006F059A">
              <w:rPr>
                <w:rFonts w:ascii="Arial" w:hAnsi="Arial" w:cs="Arial"/>
                <w:b/>
                <w:color w:val="000000" w:themeColor="text1"/>
                <w:sz w:val="22"/>
                <w:szCs w:val="22"/>
              </w:rPr>
              <w:t>Typography</w:t>
            </w:r>
          </w:p>
        </w:tc>
      </w:tr>
      <w:tr w:rsidR="00B84B5B" w:rsidRPr="00A406E5" w14:paraId="03569861" w14:textId="77777777" w:rsidTr="008F1308">
        <w:tc>
          <w:tcPr>
            <w:tcW w:w="2093" w:type="dxa"/>
            <w:shd w:val="pct15" w:color="auto" w:fill="auto"/>
          </w:tcPr>
          <w:p w14:paraId="1015FD79" w14:textId="77777777" w:rsidR="00B84B5B" w:rsidRPr="00A406E5" w:rsidRDefault="00B84B5B" w:rsidP="009962CD">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36A9CEEB" w14:textId="188A8AB1" w:rsidR="00B84B5B" w:rsidRPr="00A406E5" w:rsidRDefault="009962CD" w:rsidP="009962CD">
            <w:pPr>
              <w:spacing w:before="120" w:after="120"/>
              <w:rPr>
                <w:rFonts w:ascii="Arial" w:hAnsi="Arial" w:cs="Arial"/>
                <w:b/>
                <w:sz w:val="22"/>
                <w:szCs w:val="22"/>
              </w:rPr>
            </w:pPr>
            <w:r>
              <w:rPr>
                <w:rFonts w:ascii="Arial" w:hAnsi="Arial" w:cs="Arial"/>
                <w:b/>
                <w:sz w:val="22"/>
                <w:szCs w:val="22"/>
              </w:rPr>
              <w:t>ADVA4002</w:t>
            </w:r>
          </w:p>
        </w:tc>
        <w:tc>
          <w:tcPr>
            <w:tcW w:w="2268" w:type="dxa"/>
            <w:shd w:val="clear" w:color="auto" w:fill="D9D9D9"/>
          </w:tcPr>
          <w:p w14:paraId="2B73DD8C" w14:textId="77777777" w:rsidR="00B84B5B" w:rsidRPr="004D5E9B" w:rsidRDefault="00B84B5B" w:rsidP="009962C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720C4B5" w:rsidR="00B84B5B" w:rsidRPr="00A406E5" w:rsidRDefault="009962CD" w:rsidP="009962CD">
            <w:pPr>
              <w:spacing w:before="120" w:after="120"/>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9962CD">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6AE452E" w14:textId="7FBE92CE" w:rsidR="00DB116D" w:rsidRPr="00A406E5" w:rsidRDefault="009962CD" w:rsidP="009962CD">
            <w:pPr>
              <w:spacing w:before="120" w:after="120"/>
              <w:rPr>
                <w:rFonts w:ascii="Arial" w:hAnsi="Arial" w:cs="Arial"/>
                <w:b/>
                <w:sz w:val="22"/>
                <w:szCs w:val="22"/>
              </w:rPr>
            </w:pPr>
            <w:r>
              <w:rPr>
                <w:rFonts w:ascii="Arial" w:hAnsi="Arial" w:cs="Arial"/>
                <w:b/>
                <w:sz w:val="22"/>
                <w:szCs w:val="22"/>
              </w:rPr>
              <w:t>Harry Richmond</w:t>
            </w:r>
          </w:p>
        </w:tc>
        <w:tc>
          <w:tcPr>
            <w:tcW w:w="2268" w:type="dxa"/>
            <w:shd w:val="clear" w:color="auto" w:fill="D9D9D9"/>
          </w:tcPr>
          <w:p w14:paraId="16A0F312" w14:textId="77777777" w:rsidR="00DB116D" w:rsidRPr="00A406E5" w:rsidRDefault="00DB116D" w:rsidP="009962C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F97AEFB" w:rsidR="00DB116D" w:rsidRPr="00A406E5" w:rsidRDefault="009962CD" w:rsidP="009962CD">
            <w:pPr>
              <w:spacing w:before="120" w:after="120"/>
              <w:rPr>
                <w:rFonts w:ascii="Arial" w:hAnsi="Arial" w:cs="Arial"/>
                <w:b/>
                <w:sz w:val="22"/>
                <w:szCs w:val="22"/>
              </w:rPr>
            </w:pPr>
            <w:r>
              <w:rPr>
                <w:rFonts w:ascii="Arial" w:hAnsi="Arial" w:cs="Arial"/>
                <w:b/>
                <w:sz w:val="22"/>
                <w:szCs w:val="22"/>
              </w:rPr>
              <w:t>Donna Williams</w:t>
            </w:r>
          </w:p>
        </w:tc>
      </w:tr>
      <w:tr w:rsidR="00DB116D" w:rsidRPr="00A406E5" w14:paraId="26C8A4AE" w14:textId="77777777" w:rsidTr="00530332">
        <w:tc>
          <w:tcPr>
            <w:tcW w:w="2093" w:type="dxa"/>
            <w:shd w:val="pct15" w:color="auto" w:fill="auto"/>
          </w:tcPr>
          <w:p w14:paraId="20415B5C" w14:textId="77777777" w:rsidR="00DB116D" w:rsidRPr="00A406E5" w:rsidRDefault="00DB116D" w:rsidP="009962CD">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shd w:val="clear" w:color="auto" w:fill="DAEEF3" w:themeFill="accent5" w:themeFillTint="33"/>
          </w:tcPr>
          <w:p w14:paraId="065A90EC" w14:textId="3A71658C" w:rsidR="009962CD" w:rsidRPr="006F059A" w:rsidRDefault="009962CD" w:rsidP="009962CD">
            <w:pPr>
              <w:spacing w:before="120" w:after="120"/>
              <w:rPr>
                <w:rFonts w:ascii="Arial" w:hAnsi="Arial" w:cs="Arial"/>
                <w:b/>
                <w:color w:val="000000" w:themeColor="text1"/>
                <w:sz w:val="22"/>
                <w:szCs w:val="22"/>
              </w:rPr>
            </w:pPr>
            <w:r w:rsidRPr="006F059A">
              <w:rPr>
                <w:rFonts w:ascii="Arial" w:hAnsi="Arial" w:cs="Arial"/>
                <w:b/>
                <w:color w:val="000000" w:themeColor="text1"/>
                <w:sz w:val="22"/>
                <w:szCs w:val="22"/>
              </w:rPr>
              <w:t>A Portfolio of Work:</w:t>
            </w:r>
            <w:r w:rsidRPr="006F059A">
              <w:rPr>
                <w:rFonts w:ascii="Arial" w:hAnsi="Arial" w:cs="Arial"/>
                <w:b/>
                <w:color w:val="000000" w:themeColor="text1"/>
                <w:sz w:val="22"/>
                <w:szCs w:val="22"/>
              </w:rPr>
              <w:br/>
            </w:r>
            <w:r w:rsidRPr="006F059A">
              <w:rPr>
                <w:rFonts w:ascii="Arial" w:hAnsi="Arial" w:cs="Arial"/>
                <w:bCs/>
                <w:color w:val="000000" w:themeColor="text1"/>
                <w:sz w:val="22"/>
                <w:szCs w:val="22"/>
              </w:rPr>
              <w:t>Editorial Project</w:t>
            </w:r>
            <w:r w:rsidRPr="006F059A">
              <w:rPr>
                <w:rFonts w:ascii="Arial" w:hAnsi="Arial" w:cs="Arial"/>
                <w:bCs/>
                <w:color w:val="000000" w:themeColor="text1"/>
                <w:sz w:val="22"/>
                <w:szCs w:val="22"/>
              </w:rPr>
              <w:br/>
              <w:t>Progressive Layouts</w:t>
            </w:r>
            <w:r w:rsidRPr="006F059A">
              <w:rPr>
                <w:rFonts w:ascii="Arial" w:hAnsi="Arial" w:cs="Arial"/>
                <w:bCs/>
                <w:color w:val="000000" w:themeColor="text1"/>
                <w:sz w:val="22"/>
                <w:szCs w:val="22"/>
              </w:rPr>
              <w:br/>
              <w:t>Responses to Workshops</w:t>
            </w:r>
          </w:p>
        </w:tc>
        <w:tc>
          <w:tcPr>
            <w:tcW w:w="2268" w:type="dxa"/>
            <w:shd w:val="pct15" w:color="auto" w:fill="auto"/>
          </w:tcPr>
          <w:p w14:paraId="5B765F8F" w14:textId="77777777" w:rsidR="00DB116D" w:rsidRPr="00A406E5" w:rsidRDefault="004D5E9B" w:rsidP="009962C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59F160A2" w:rsidR="00DB116D" w:rsidRPr="00A406E5" w:rsidRDefault="009962CD" w:rsidP="009962CD">
            <w:pPr>
              <w:spacing w:before="120" w:after="120"/>
              <w:rPr>
                <w:rFonts w:ascii="Arial" w:hAnsi="Arial" w:cs="Arial"/>
                <w:b/>
                <w:sz w:val="22"/>
                <w:szCs w:val="22"/>
              </w:rPr>
            </w:pPr>
            <w:r>
              <w:rPr>
                <w:rFonts w:ascii="Arial" w:hAnsi="Arial" w:cs="Arial"/>
                <w:b/>
                <w:sz w:val="22"/>
                <w:szCs w:val="22"/>
              </w:rPr>
              <w:t>3000-word equivalent</w:t>
            </w:r>
          </w:p>
        </w:tc>
      </w:tr>
      <w:tr w:rsidR="00B84B5B" w:rsidRPr="00A406E5" w14:paraId="1E935E6C" w14:textId="77777777" w:rsidTr="00530332">
        <w:tc>
          <w:tcPr>
            <w:tcW w:w="2093" w:type="dxa"/>
            <w:shd w:val="pct15" w:color="auto" w:fill="auto"/>
          </w:tcPr>
          <w:p w14:paraId="7A626D31" w14:textId="77777777" w:rsidR="00B84B5B" w:rsidRPr="00A406E5" w:rsidRDefault="00552351" w:rsidP="009962CD">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DAEEF3" w:themeFill="accent5" w:themeFillTint="33"/>
          </w:tcPr>
          <w:p w14:paraId="16C9C948" w14:textId="1B132E08" w:rsidR="00B84B5B" w:rsidRPr="006F059A" w:rsidRDefault="009962CD" w:rsidP="009962CD">
            <w:pPr>
              <w:spacing w:before="120" w:after="120"/>
              <w:rPr>
                <w:rFonts w:ascii="Arial" w:hAnsi="Arial" w:cs="Arial"/>
                <w:bCs/>
                <w:color w:val="000000" w:themeColor="text1"/>
                <w:sz w:val="22"/>
                <w:szCs w:val="22"/>
              </w:rPr>
            </w:pPr>
            <w:r w:rsidRPr="006F059A">
              <w:rPr>
                <w:rFonts w:ascii="Arial" w:hAnsi="Arial" w:cs="Arial"/>
                <w:b/>
                <w:color w:val="000000" w:themeColor="text1"/>
                <w:sz w:val="22"/>
                <w:szCs w:val="22"/>
              </w:rPr>
              <w:t>Formative Deadlines:</w:t>
            </w:r>
            <w:r w:rsidRPr="006F059A">
              <w:rPr>
                <w:rFonts w:ascii="Arial" w:hAnsi="Arial" w:cs="Arial"/>
                <w:b/>
                <w:color w:val="000000" w:themeColor="text1"/>
                <w:sz w:val="22"/>
                <w:szCs w:val="22"/>
              </w:rPr>
              <w:br/>
            </w:r>
            <w:r w:rsidRPr="006F059A">
              <w:rPr>
                <w:rFonts w:ascii="Arial" w:hAnsi="Arial" w:cs="Arial"/>
                <w:bCs/>
                <w:color w:val="000000" w:themeColor="text1"/>
                <w:sz w:val="22"/>
                <w:szCs w:val="22"/>
              </w:rPr>
              <w:t xml:space="preserve">Task 1: 3pm </w:t>
            </w:r>
            <w:r w:rsidR="009E1D89">
              <w:rPr>
                <w:rFonts w:ascii="Arial" w:hAnsi="Arial" w:cs="Arial"/>
                <w:bCs/>
                <w:color w:val="000000" w:themeColor="text1"/>
                <w:sz w:val="22"/>
                <w:szCs w:val="22"/>
              </w:rPr>
              <w:br/>
            </w:r>
            <w:r w:rsidR="0094124F">
              <w:rPr>
                <w:rFonts w:ascii="Arial" w:hAnsi="Arial" w:cs="Arial"/>
                <w:bCs/>
                <w:color w:val="000000" w:themeColor="text1"/>
                <w:sz w:val="22"/>
                <w:szCs w:val="22"/>
              </w:rPr>
              <w:t>Friday 30</w:t>
            </w:r>
            <w:r w:rsidR="0094124F" w:rsidRPr="0094124F">
              <w:rPr>
                <w:rFonts w:ascii="Arial" w:hAnsi="Arial" w:cs="Arial"/>
                <w:bCs/>
                <w:color w:val="000000" w:themeColor="text1"/>
                <w:sz w:val="22"/>
                <w:szCs w:val="22"/>
                <w:vertAlign w:val="superscript"/>
              </w:rPr>
              <w:t xml:space="preserve"> </w:t>
            </w:r>
            <w:proofErr w:type="spellStart"/>
            <w:r w:rsidR="0094124F" w:rsidRPr="0094124F">
              <w:rPr>
                <w:rFonts w:ascii="Arial" w:hAnsi="Arial" w:cs="Arial"/>
                <w:bCs/>
                <w:color w:val="000000" w:themeColor="text1"/>
                <w:sz w:val="22"/>
                <w:szCs w:val="22"/>
                <w:vertAlign w:val="superscript"/>
              </w:rPr>
              <w:t>th</w:t>
            </w:r>
            <w:proofErr w:type="spellEnd"/>
            <w:r w:rsidR="00D22FA3">
              <w:rPr>
                <w:rFonts w:ascii="Arial" w:hAnsi="Arial" w:cs="Arial"/>
                <w:bCs/>
                <w:color w:val="000000" w:themeColor="text1"/>
                <w:sz w:val="22"/>
                <w:szCs w:val="22"/>
              </w:rPr>
              <w:t xml:space="preserve"> October </w:t>
            </w:r>
            <w:r w:rsidRPr="006F059A">
              <w:rPr>
                <w:rFonts w:ascii="Arial" w:hAnsi="Arial" w:cs="Arial"/>
                <w:bCs/>
                <w:color w:val="000000" w:themeColor="text1"/>
                <w:sz w:val="22"/>
                <w:szCs w:val="22"/>
              </w:rPr>
              <w:t>2026</w:t>
            </w:r>
            <w:r w:rsidRPr="006F059A">
              <w:rPr>
                <w:rFonts w:ascii="Arial" w:hAnsi="Arial" w:cs="Arial"/>
                <w:bCs/>
                <w:color w:val="000000" w:themeColor="text1"/>
                <w:sz w:val="22"/>
                <w:szCs w:val="22"/>
              </w:rPr>
              <w:br/>
              <w:t xml:space="preserve">Task 2: 3pm </w:t>
            </w:r>
            <w:r w:rsidR="009E1D89">
              <w:rPr>
                <w:rFonts w:ascii="Arial" w:hAnsi="Arial" w:cs="Arial"/>
                <w:bCs/>
                <w:color w:val="000000" w:themeColor="text1"/>
                <w:sz w:val="22"/>
                <w:szCs w:val="22"/>
              </w:rPr>
              <w:br/>
            </w:r>
            <w:r w:rsidR="0094124F">
              <w:rPr>
                <w:rFonts w:ascii="Arial" w:hAnsi="Arial" w:cs="Arial"/>
                <w:bCs/>
                <w:color w:val="000000" w:themeColor="text1"/>
                <w:sz w:val="22"/>
                <w:szCs w:val="22"/>
              </w:rPr>
              <w:t>Friday 4</w:t>
            </w:r>
            <w:r w:rsidR="0094124F" w:rsidRPr="0094124F">
              <w:rPr>
                <w:rFonts w:ascii="Arial" w:hAnsi="Arial" w:cs="Arial"/>
                <w:bCs/>
                <w:color w:val="000000" w:themeColor="text1"/>
                <w:sz w:val="22"/>
                <w:szCs w:val="22"/>
                <w:vertAlign w:val="superscript"/>
              </w:rPr>
              <w:t>th</w:t>
            </w:r>
            <w:r w:rsidR="0094124F">
              <w:rPr>
                <w:rFonts w:ascii="Arial" w:hAnsi="Arial" w:cs="Arial"/>
                <w:bCs/>
                <w:color w:val="000000" w:themeColor="text1"/>
                <w:sz w:val="22"/>
                <w:szCs w:val="22"/>
              </w:rPr>
              <w:t xml:space="preserve"> December </w:t>
            </w:r>
            <w:r w:rsidRPr="006F059A">
              <w:rPr>
                <w:rFonts w:ascii="Arial" w:hAnsi="Arial" w:cs="Arial"/>
                <w:bCs/>
                <w:color w:val="000000" w:themeColor="text1"/>
                <w:sz w:val="22"/>
                <w:szCs w:val="22"/>
              </w:rPr>
              <w:t>2026</w:t>
            </w:r>
          </w:p>
          <w:p w14:paraId="2D03E3AB" w14:textId="585D6D37" w:rsidR="009962CD" w:rsidRPr="006F059A" w:rsidRDefault="009962CD" w:rsidP="009962CD">
            <w:pPr>
              <w:spacing w:before="120" w:after="120"/>
              <w:rPr>
                <w:rFonts w:ascii="Arial" w:hAnsi="Arial" w:cs="Arial"/>
                <w:b/>
                <w:color w:val="000000" w:themeColor="text1"/>
                <w:sz w:val="22"/>
                <w:szCs w:val="22"/>
              </w:rPr>
            </w:pPr>
            <w:r w:rsidRPr="006F059A">
              <w:rPr>
                <w:rFonts w:ascii="Arial" w:hAnsi="Arial" w:cs="Arial"/>
                <w:b/>
                <w:color w:val="000000" w:themeColor="text1"/>
                <w:sz w:val="22"/>
                <w:szCs w:val="22"/>
              </w:rPr>
              <w:t xml:space="preserve">Summative Deadline </w:t>
            </w:r>
            <w:r w:rsidRPr="006F059A">
              <w:rPr>
                <w:rFonts w:ascii="Arial" w:hAnsi="Arial" w:cs="Arial"/>
                <w:b/>
                <w:color w:val="000000" w:themeColor="text1"/>
                <w:sz w:val="22"/>
                <w:szCs w:val="22"/>
              </w:rPr>
              <w:br/>
              <w:t>for all tasks:</w:t>
            </w:r>
            <w:r w:rsidRPr="006F059A">
              <w:rPr>
                <w:rFonts w:ascii="Arial" w:hAnsi="Arial" w:cs="Arial"/>
                <w:bCs/>
                <w:color w:val="000000" w:themeColor="text1"/>
                <w:sz w:val="22"/>
                <w:szCs w:val="22"/>
              </w:rPr>
              <w:t xml:space="preserve"> 3pm </w:t>
            </w:r>
            <w:r w:rsidR="009E1D89">
              <w:rPr>
                <w:rFonts w:ascii="Arial" w:hAnsi="Arial" w:cs="Arial"/>
                <w:bCs/>
                <w:color w:val="000000" w:themeColor="text1"/>
                <w:sz w:val="22"/>
                <w:szCs w:val="22"/>
              </w:rPr>
              <w:br/>
            </w:r>
            <w:r w:rsidR="0094124F">
              <w:rPr>
                <w:rFonts w:ascii="Arial" w:hAnsi="Arial" w:cs="Arial"/>
                <w:bCs/>
                <w:color w:val="000000" w:themeColor="text1"/>
                <w:sz w:val="22"/>
                <w:szCs w:val="22"/>
              </w:rPr>
              <w:t>Friday 11</w:t>
            </w:r>
            <w:r w:rsidR="0094124F" w:rsidRPr="0094124F">
              <w:rPr>
                <w:rFonts w:ascii="Arial" w:hAnsi="Arial" w:cs="Arial"/>
                <w:bCs/>
                <w:color w:val="000000" w:themeColor="text1"/>
                <w:sz w:val="22"/>
                <w:szCs w:val="22"/>
                <w:vertAlign w:val="superscript"/>
              </w:rPr>
              <w:t xml:space="preserve"> </w:t>
            </w:r>
            <w:proofErr w:type="spellStart"/>
            <w:r w:rsidR="0094124F" w:rsidRPr="0094124F">
              <w:rPr>
                <w:rFonts w:ascii="Arial" w:hAnsi="Arial" w:cs="Arial"/>
                <w:bCs/>
                <w:color w:val="000000" w:themeColor="text1"/>
                <w:sz w:val="22"/>
                <w:szCs w:val="22"/>
                <w:vertAlign w:val="superscript"/>
              </w:rPr>
              <w:t>th</w:t>
            </w:r>
            <w:proofErr w:type="spellEnd"/>
            <w:r w:rsidRPr="006F059A">
              <w:rPr>
                <w:rFonts w:ascii="Arial" w:hAnsi="Arial" w:cs="Arial"/>
                <w:bCs/>
                <w:color w:val="000000" w:themeColor="text1"/>
                <w:sz w:val="22"/>
                <w:szCs w:val="22"/>
              </w:rPr>
              <w:t xml:space="preserve"> December 2026</w:t>
            </w:r>
          </w:p>
        </w:tc>
        <w:tc>
          <w:tcPr>
            <w:tcW w:w="2268" w:type="dxa"/>
            <w:shd w:val="pct15" w:color="auto" w:fill="auto"/>
          </w:tcPr>
          <w:p w14:paraId="0941DC22" w14:textId="77777777" w:rsidR="00B84B5B" w:rsidRPr="00A406E5" w:rsidRDefault="00552351" w:rsidP="009962C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177E0D" w14:textId="7F9396BF" w:rsidR="00B84B5B" w:rsidRDefault="009962CD" w:rsidP="009962CD">
            <w:pPr>
              <w:spacing w:before="120" w:after="120"/>
              <w:rPr>
                <w:rFonts w:ascii="Arial" w:hAnsi="Arial" w:cs="Arial"/>
                <w:b/>
                <w:sz w:val="22"/>
                <w:szCs w:val="22"/>
              </w:rPr>
            </w:pPr>
            <w:r>
              <w:rPr>
                <w:rFonts w:ascii="Arial" w:hAnsi="Arial" w:cs="Arial"/>
                <w:b/>
                <w:sz w:val="22"/>
                <w:szCs w:val="22"/>
              </w:rPr>
              <w:t xml:space="preserve">No Later than </w:t>
            </w:r>
            <w:r w:rsidR="0094124F">
              <w:rPr>
                <w:rFonts w:ascii="Arial" w:hAnsi="Arial" w:cs="Arial"/>
                <w:b/>
                <w:sz w:val="22"/>
                <w:szCs w:val="22"/>
              </w:rPr>
              <w:t>29</w:t>
            </w:r>
            <w:r w:rsidRPr="009962CD">
              <w:rPr>
                <w:rFonts w:ascii="Arial" w:hAnsi="Arial" w:cs="Arial"/>
                <w:b/>
                <w:sz w:val="22"/>
                <w:szCs w:val="22"/>
                <w:vertAlign w:val="superscript"/>
              </w:rPr>
              <w:t>th</w:t>
            </w:r>
            <w:r>
              <w:rPr>
                <w:rFonts w:ascii="Arial" w:hAnsi="Arial" w:cs="Arial"/>
                <w:b/>
                <w:sz w:val="22"/>
                <w:szCs w:val="22"/>
              </w:rPr>
              <w:t xml:space="preserve"> January 2027</w:t>
            </w:r>
          </w:p>
          <w:p w14:paraId="3EA6C2FE" w14:textId="2C88664B" w:rsidR="009962CD" w:rsidRPr="003128BD" w:rsidRDefault="009962CD" w:rsidP="009962CD">
            <w:pPr>
              <w:spacing w:before="120" w:after="120"/>
              <w:rPr>
                <w:rFonts w:ascii="Arial" w:hAnsi="Arial" w:cs="Arial"/>
                <w:bCs/>
                <w:sz w:val="18"/>
                <w:szCs w:val="18"/>
              </w:rPr>
            </w:pPr>
            <w:r w:rsidRPr="003128BD">
              <w:rPr>
                <w:rFonts w:ascii="Arial" w:hAnsi="Arial" w:cs="Arial"/>
                <w:bCs/>
                <w:sz w:val="18"/>
                <w:szCs w:val="18"/>
              </w:rPr>
              <w:t>(20 term-time working days)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693519C5"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530332"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Layout w:type="fixed"/>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Layout w:type="fixed"/>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5AEE865C" w:rsidR="0026408E" w:rsidRPr="006B0E75" w:rsidRDefault="00530332" w:rsidP="0026408E">
                        <w:pPr>
                          <w:ind w:left="-10"/>
                          <w:rPr>
                            <w:rFonts w:ascii="Arial" w:hAnsi="Arial" w:cs="Arial"/>
                            <w:sz w:val="22"/>
                            <w:szCs w:val="22"/>
                          </w:rPr>
                        </w:pPr>
                        <w:r w:rsidRPr="006B0E75">
                          <w:rPr>
                            <w:rFonts w:ascii="Arial" w:hAnsi="Arial" w:cs="Arial"/>
                            <w:sz w:val="22"/>
                            <w:szCs w:val="22"/>
                          </w:rPr>
                          <w:t>5-mark</w:t>
                        </w:r>
                        <w:r w:rsidR="0026408E" w:rsidRPr="006B0E75">
                          <w:rPr>
                            <w:rFonts w:ascii="Arial" w:hAnsi="Arial" w:cs="Arial"/>
                            <w:sz w:val="22"/>
                            <w:szCs w:val="22"/>
                          </w:rPr>
                          <w:t xml:space="preserve"> deduction </w:t>
                        </w:r>
                        <w:r w:rsidR="0026408E" w:rsidRPr="006B0E75">
                          <w:rPr>
                            <w:rFonts w:ascii="Arial" w:hAnsi="Arial" w:cs="Arial"/>
                            <w:i/>
                            <w:iCs/>
                            <w:sz w:val="22"/>
                            <w:szCs w:val="22"/>
                          </w:rPr>
                          <w:t>or</w:t>
                        </w:r>
                        <w:r w:rsidR="0026408E"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61563B8F" w:rsidR="0026408E" w:rsidRPr="006B0E75" w:rsidRDefault="00530332" w:rsidP="0026408E">
                        <w:pPr>
                          <w:ind w:left="-10"/>
                          <w:rPr>
                            <w:rFonts w:ascii="Arial" w:hAnsi="Arial" w:cs="Arial"/>
                            <w:sz w:val="22"/>
                            <w:szCs w:val="22"/>
                          </w:rPr>
                        </w:pPr>
                        <w:r w:rsidRPr="006B0E75">
                          <w:rPr>
                            <w:rFonts w:ascii="Arial" w:hAnsi="Arial" w:cs="Arial"/>
                            <w:sz w:val="22"/>
                            <w:szCs w:val="22"/>
                          </w:rPr>
                          <w:t>10-mark</w:t>
                        </w:r>
                        <w:r w:rsidR="0026408E" w:rsidRPr="006B0E75">
                          <w:rPr>
                            <w:rFonts w:ascii="Arial" w:hAnsi="Arial" w:cs="Arial"/>
                            <w:sz w:val="22"/>
                            <w:szCs w:val="22"/>
                          </w:rPr>
                          <w:t xml:space="preserve"> deduction </w:t>
                        </w:r>
                        <w:r w:rsidR="0026408E" w:rsidRPr="006B0E75">
                          <w:rPr>
                            <w:rFonts w:ascii="Arial" w:hAnsi="Arial" w:cs="Arial"/>
                            <w:i/>
                            <w:iCs/>
                            <w:sz w:val="22"/>
                            <w:szCs w:val="22"/>
                          </w:rPr>
                          <w:t>or</w:t>
                        </w:r>
                        <w:r w:rsidR="0026408E"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F059A" w:rsidRPr="006F059A" w14:paraId="1CD9FD23" w14:textId="77777777" w:rsidTr="00530332">
        <w:tc>
          <w:tcPr>
            <w:tcW w:w="9747" w:type="dxa"/>
            <w:shd w:val="clear" w:color="auto" w:fill="DAEEF3" w:themeFill="accent5" w:themeFillTint="33"/>
          </w:tcPr>
          <w:p w14:paraId="5E800D18" w14:textId="77777777" w:rsidR="007C13BC" w:rsidRPr="006F059A" w:rsidRDefault="007C13BC" w:rsidP="00273FEE">
            <w:pPr>
              <w:rPr>
                <w:rFonts w:ascii="Arial" w:hAnsi="Arial" w:cs="Arial"/>
                <w:b/>
                <w:color w:val="000000" w:themeColor="text1"/>
                <w:sz w:val="22"/>
                <w:szCs w:val="22"/>
              </w:rPr>
            </w:pPr>
          </w:p>
          <w:p w14:paraId="50C8F782" w14:textId="77777777" w:rsidR="00C01A3F" w:rsidRPr="006F059A" w:rsidRDefault="00C01A3F" w:rsidP="00273FEE">
            <w:pPr>
              <w:rPr>
                <w:rFonts w:ascii="Arial" w:hAnsi="Arial" w:cs="Arial"/>
                <w:b/>
                <w:color w:val="000000" w:themeColor="text1"/>
                <w:sz w:val="22"/>
                <w:szCs w:val="22"/>
              </w:rPr>
            </w:pPr>
            <w:r w:rsidRPr="006F059A">
              <w:rPr>
                <w:rFonts w:ascii="Arial" w:hAnsi="Arial" w:cs="Arial"/>
                <w:b/>
                <w:color w:val="000000" w:themeColor="text1"/>
                <w:sz w:val="22"/>
                <w:szCs w:val="22"/>
              </w:rPr>
              <w:t>Module Learning Outcomes</w:t>
            </w:r>
            <w:r w:rsidR="007C13BC" w:rsidRPr="006F059A">
              <w:rPr>
                <w:rFonts w:ascii="Arial" w:hAnsi="Arial" w:cs="Arial"/>
                <w:b/>
                <w:color w:val="000000" w:themeColor="text1"/>
                <w:sz w:val="22"/>
                <w:szCs w:val="22"/>
              </w:rPr>
              <w:t xml:space="preserve"> </w:t>
            </w:r>
            <w:r w:rsidRPr="006F059A">
              <w:rPr>
                <w:rFonts w:ascii="Arial" w:hAnsi="Arial" w:cs="Arial"/>
                <w:b/>
                <w:color w:val="000000" w:themeColor="text1"/>
                <w:sz w:val="22"/>
                <w:szCs w:val="22"/>
              </w:rPr>
              <w:t>(from module syllabus)</w:t>
            </w:r>
          </w:p>
          <w:p w14:paraId="496AAF75" w14:textId="71832FAD" w:rsidR="007C13BC" w:rsidRPr="006F059A" w:rsidRDefault="007C13BC" w:rsidP="00273FEE">
            <w:pPr>
              <w:rPr>
                <w:rFonts w:ascii="Arial" w:hAnsi="Arial" w:cs="Arial"/>
                <w:b/>
                <w:color w:val="000000" w:themeColor="text1"/>
                <w:sz w:val="22"/>
                <w:szCs w:val="22"/>
              </w:rPr>
            </w:pP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801190A" w14:textId="77777777" w:rsidR="0084338F" w:rsidRDefault="0084338F" w:rsidP="0084338F">
            <w:pPr>
              <w:pStyle w:val="ListParagraph"/>
              <w:numPr>
                <w:ilvl w:val="0"/>
                <w:numId w:val="19"/>
              </w:numPr>
              <w:autoSpaceDE w:val="0"/>
              <w:autoSpaceDN w:val="0"/>
              <w:adjustRightInd w:val="0"/>
              <w:rPr>
                <w:rFonts w:ascii="Arial" w:hAnsi="Arial" w:cs="Arial"/>
                <w:sz w:val="22"/>
                <w:szCs w:val="22"/>
                <w:lang w:eastAsia="en-US"/>
              </w:rPr>
            </w:pPr>
            <w:r w:rsidRPr="0084338F">
              <w:rPr>
                <w:rFonts w:ascii="Arial" w:hAnsi="Arial" w:cs="Arial"/>
                <w:sz w:val="22"/>
                <w:szCs w:val="22"/>
                <w:lang w:eastAsia="en-US"/>
              </w:rPr>
              <w:t>Demonstrate an awareness and use of type as an effective communication tool.</w:t>
            </w:r>
          </w:p>
          <w:p w14:paraId="0CEA4B9A" w14:textId="77777777" w:rsidR="0084338F" w:rsidRDefault="0084338F" w:rsidP="0084338F">
            <w:pPr>
              <w:autoSpaceDE w:val="0"/>
              <w:autoSpaceDN w:val="0"/>
              <w:adjustRightInd w:val="0"/>
              <w:ind w:left="360"/>
              <w:rPr>
                <w:rFonts w:ascii="Arial" w:hAnsi="Arial" w:cs="Arial"/>
                <w:sz w:val="22"/>
                <w:szCs w:val="22"/>
                <w:lang w:eastAsia="en-US"/>
              </w:rPr>
            </w:pPr>
            <w:r>
              <w:rPr>
                <w:rFonts w:ascii="Arial" w:hAnsi="Arial" w:cs="Arial"/>
                <w:sz w:val="22"/>
                <w:szCs w:val="22"/>
                <w:lang w:eastAsia="en-US"/>
              </w:rPr>
              <w:br/>
            </w:r>
            <w:r w:rsidRPr="0084338F">
              <w:rPr>
                <w:rFonts w:ascii="Arial" w:hAnsi="Arial" w:cs="Arial"/>
                <w:sz w:val="22"/>
                <w:szCs w:val="22"/>
                <w:lang w:eastAsia="en-US"/>
              </w:rPr>
              <w:t xml:space="preserve">2. </w:t>
            </w:r>
            <w:r>
              <w:rPr>
                <w:rFonts w:ascii="Arial" w:hAnsi="Arial" w:cs="Arial"/>
                <w:sz w:val="22"/>
                <w:szCs w:val="22"/>
                <w:lang w:eastAsia="en-US"/>
              </w:rPr>
              <w:t xml:space="preserve">  </w:t>
            </w:r>
            <w:r w:rsidRPr="0084338F">
              <w:rPr>
                <w:rFonts w:ascii="Arial" w:hAnsi="Arial" w:cs="Arial"/>
                <w:sz w:val="22"/>
                <w:szCs w:val="22"/>
                <w:lang w:eastAsia="en-US"/>
              </w:rPr>
              <w:t xml:space="preserve">Display a sensitivity to the use and application of typography and a knowledge of </w:t>
            </w:r>
          </w:p>
          <w:p w14:paraId="6107A752" w14:textId="145ED4AE" w:rsidR="0084338F" w:rsidRDefault="0084338F" w:rsidP="0084338F">
            <w:pPr>
              <w:autoSpaceDE w:val="0"/>
              <w:autoSpaceDN w:val="0"/>
              <w:adjustRightInd w:val="0"/>
              <w:ind w:left="360"/>
              <w:rPr>
                <w:rFonts w:ascii="Arial" w:hAnsi="Arial" w:cs="Arial"/>
                <w:sz w:val="22"/>
                <w:szCs w:val="22"/>
                <w:lang w:eastAsia="en-US"/>
              </w:rPr>
            </w:pPr>
            <w:r>
              <w:rPr>
                <w:rFonts w:ascii="Arial" w:hAnsi="Arial" w:cs="Arial"/>
                <w:sz w:val="22"/>
                <w:szCs w:val="22"/>
                <w:lang w:eastAsia="en-US"/>
              </w:rPr>
              <w:t xml:space="preserve">      </w:t>
            </w:r>
            <w:r w:rsidRPr="0084338F">
              <w:rPr>
                <w:rFonts w:ascii="Arial" w:hAnsi="Arial" w:cs="Arial"/>
                <w:sz w:val="22"/>
                <w:szCs w:val="22"/>
                <w:lang w:eastAsia="en-US"/>
              </w:rPr>
              <w:t>Its</w:t>
            </w:r>
            <w:r>
              <w:rPr>
                <w:rFonts w:ascii="Arial" w:hAnsi="Arial" w:cs="Arial"/>
                <w:sz w:val="22"/>
                <w:szCs w:val="22"/>
                <w:lang w:eastAsia="en-US"/>
              </w:rPr>
              <w:t xml:space="preserve"> </w:t>
            </w:r>
            <w:r w:rsidRPr="0084338F">
              <w:rPr>
                <w:rFonts w:ascii="Arial" w:hAnsi="Arial" w:cs="Arial"/>
                <w:sz w:val="22"/>
                <w:szCs w:val="22"/>
                <w:lang w:eastAsia="en-US"/>
              </w:rPr>
              <w:t>function within the creative process.</w:t>
            </w:r>
          </w:p>
          <w:p w14:paraId="1CABE954" w14:textId="77777777" w:rsidR="0084338F" w:rsidRDefault="0084338F" w:rsidP="0084338F">
            <w:pPr>
              <w:autoSpaceDE w:val="0"/>
              <w:autoSpaceDN w:val="0"/>
              <w:adjustRightInd w:val="0"/>
              <w:ind w:left="360"/>
              <w:rPr>
                <w:rFonts w:ascii="Arial" w:hAnsi="Arial" w:cs="Arial"/>
                <w:sz w:val="22"/>
                <w:szCs w:val="22"/>
                <w:lang w:eastAsia="en-US"/>
              </w:rPr>
            </w:pPr>
          </w:p>
          <w:p w14:paraId="554C4C22" w14:textId="6987D1DA" w:rsidR="0084338F" w:rsidRPr="0084338F" w:rsidRDefault="0084338F" w:rsidP="0084338F">
            <w:pPr>
              <w:autoSpaceDE w:val="0"/>
              <w:autoSpaceDN w:val="0"/>
              <w:adjustRightInd w:val="0"/>
              <w:ind w:left="360"/>
              <w:rPr>
                <w:rFonts w:ascii="Arial" w:hAnsi="Arial" w:cs="Arial"/>
                <w:sz w:val="22"/>
                <w:szCs w:val="22"/>
                <w:lang w:eastAsia="en-US"/>
              </w:rPr>
            </w:pPr>
            <w:r w:rsidRPr="0084338F">
              <w:rPr>
                <w:rFonts w:ascii="Arial" w:hAnsi="Arial" w:cs="Arial"/>
                <w:sz w:val="22"/>
                <w:szCs w:val="22"/>
                <w:lang w:eastAsia="en-US"/>
              </w:rPr>
              <w:t xml:space="preserve">3. </w:t>
            </w:r>
            <w:r>
              <w:rPr>
                <w:rFonts w:ascii="Arial" w:hAnsi="Arial" w:cs="Arial"/>
                <w:sz w:val="22"/>
                <w:szCs w:val="22"/>
                <w:lang w:eastAsia="en-US"/>
              </w:rPr>
              <w:t xml:space="preserve">  </w:t>
            </w:r>
            <w:r w:rsidRPr="0084338F">
              <w:rPr>
                <w:rFonts w:ascii="Arial" w:hAnsi="Arial" w:cs="Arial"/>
                <w:sz w:val="22"/>
                <w:szCs w:val="22"/>
                <w:lang w:eastAsia="en-US"/>
              </w:rPr>
              <w:t>Demonstrate a fundamental command of the specialised technical principles of</w:t>
            </w:r>
          </w:p>
          <w:p w14:paraId="0F2616A2" w14:textId="2B0AF065" w:rsidR="007C13BC" w:rsidRPr="00A406E5" w:rsidRDefault="0084338F" w:rsidP="007C13BC">
            <w:pPr>
              <w:ind w:left="360"/>
              <w:rPr>
                <w:rFonts w:ascii="Arial" w:hAnsi="Arial" w:cs="Arial"/>
                <w:sz w:val="22"/>
                <w:szCs w:val="22"/>
              </w:rPr>
            </w:pPr>
            <w:r>
              <w:rPr>
                <w:rFonts w:ascii="Arial" w:hAnsi="Arial" w:cs="Arial"/>
                <w:sz w:val="22"/>
                <w:szCs w:val="22"/>
                <w:lang w:eastAsia="en-US"/>
              </w:rPr>
              <w:t xml:space="preserve">      </w:t>
            </w:r>
            <w:r w:rsidRPr="0084338F">
              <w:rPr>
                <w:rFonts w:ascii="Arial" w:hAnsi="Arial" w:cs="Arial"/>
                <w:sz w:val="22"/>
                <w:szCs w:val="22"/>
                <w:lang w:eastAsia="en-US"/>
              </w:rPr>
              <w:t>typographic design.</w:t>
            </w:r>
            <w:r w:rsidR="007C13BC">
              <w:rPr>
                <w:rFonts w:ascii="Arial" w:hAnsi="Arial" w:cs="Arial"/>
                <w:sz w:val="22"/>
                <w:szCs w:val="22"/>
              </w:rPr>
              <w:br/>
            </w:r>
          </w:p>
          <w:p w14:paraId="46D2DD33" w14:textId="77777777" w:rsidR="00C01A3F" w:rsidRPr="00A406E5" w:rsidRDefault="00C01A3F" w:rsidP="004D5E9B">
            <w:pPr>
              <w:rPr>
                <w:rFonts w:ascii="Arial" w:hAnsi="Arial" w:cs="Arial"/>
                <w:sz w:val="22"/>
                <w:szCs w:val="22"/>
              </w:rPr>
            </w:pPr>
          </w:p>
        </w:tc>
      </w:tr>
    </w:tbl>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ook w:val="01E0" w:firstRow="1" w:lastRow="1" w:firstColumn="1" w:lastColumn="1" w:noHBand="0" w:noVBand="0"/>
      </w:tblPr>
      <w:tblGrid>
        <w:gridCol w:w="9781"/>
      </w:tblGrid>
      <w:tr w:rsidR="005969E2" w:rsidRPr="00A406E5" w14:paraId="35FCDACA" w14:textId="77777777" w:rsidTr="00530332">
        <w:tc>
          <w:tcPr>
            <w:tcW w:w="9781" w:type="dxa"/>
            <w:shd w:val="clear" w:color="auto" w:fill="DAEEF3" w:themeFill="accent5" w:themeFillTint="33"/>
          </w:tcPr>
          <w:p w14:paraId="6FDABFCC" w14:textId="77777777" w:rsidR="005969E2" w:rsidRPr="006F059A" w:rsidRDefault="00933F10" w:rsidP="00576AB4">
            <w:pPr>
              <w:jc w:val="center"/>
              <w:rPr>
                <w:rFonts w:ascii="Arial" w:hAnsi="Arial" w:cs="Arial"/>
                <w:b/>
                <w:color w:val="000000" w:themeColor="text1"/>
                <w:sz w:val="40"/>
                <w:szCs w:val="40"/>
              </w:rPr>
            </w:pPr>
            <w:r w:rsidRPr="006F059A">
              <w:rPr>
                <w:rFonts w:ascii="Arial" w:hAnsi="Arial" w:cs="Arial"/>
                <w:color w:val="000000" w:themeColor="text1"/>
                <w:sz w:val="32"/>
              </w:rPr>
              <w:br w:type="page"/>
            </w:r>
            <w:r w:rsidR="005969E2" w:rsidRPr="006F059A">
              <w:rPr>
                <w:rFonts w:ascii="Arial" w:hAnsi="Arial" w:cs="Arial"/>
                <w:b/>
                <w:color w:val="000000" w:themeColor="text1"/>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F22750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4338F">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67D039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4338F">
                  <w:rPr>
                    <w:rFonts w:ascii="MS Gothic" w:eastAsia="MS Gothic" w:hAnsi="MS Gothic" w:cs="Arial" w:hint="eastAsia"/>
                    <w:sz w:val="22"/>
                    <w:szCs w:val="22"/>
                  </w:rPr>
                  <w:t>☒</w:t>
                </w:r>
              </w:sdtContent>
            </w:sdt>
          </w:p>
        </w:tc>
      </w:tr>
      <w:tr w:rsidR="00982DA7" w:rsidRPr="00FA7E96" w14:paraId="2E5F8D8B" w14:textId="77777777" w:rsidTr="00530332">
        <w:trPr>
          <w:trHeight w:val="300"/>
        </w:trPr>
        <w:tc>
          <w:tcPr>
            <w:tcW w:w="2250" w:type="dxa"/>
            <w:shd w:val="clear" w:color="auto" w:fill="DAEEF3" w:themeFill="accent5" w:themeFillTint="33"/>
            <w:tcMar>
              <w:left w:w="105" w:type="dxa"/>
              <w:right w:w="105" w:type="dxa"/>
            </w:tcMar>
          </w:tcPr>
          <w:p w14:paraId="013A15A8" w14:textId="77777777" w:rsidR="00982DA7" w:rsidRPr="006F059A" w:rsidRDefault="00982DA7" w:rsidP="002F3400">
            <w:pPr>
              <w:spacing w:line="259" w:lineRule="auto"/>
              <w:rPr>
                <w:rFonts w:ascii="Arial" w:eastAsia="Calibri" w:hAnsi="Arial" w:cs="Arial"/>
                <w:color w:val="000000" w:themeColor="text1"/>
                <w:sz w:val="22"/>
                <w:szCs w:val="22"/>
              </w:rPr>
            </w:pPr>
            <w:bookmarkStart w:id="0" w:name="_Hlk199772705"/>
            <w:r w:rsidRPr="006F059A">
              <w:rPr>
                <w:rFonts w:ascii="Arial" w:eastAsia="Calibri" w:hAnsi="Arial" w:cs="Arial"/>
                <w:color w:val="000000" w:themeColor="text1"/>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E2A3353" w:rsidR="00982DA7" w:rsidRPr="006F059A" w:rsidRDefault="00982DA7" w:rsidP="002F3400">
            <w:pPr>
              <w:rPr>
                <w:rFonts w:ascii="Arial" w:eastAsia="Calibri" w:hAnsi="Arial" w:cs="Arial"/>
                <w:color w:val="000000" w:themeColor="text1"/>
                <w:sz w:val="22"/>
                <w:szCs w:val="22"/>
              </w:rPr>
            </w:pPr>
            <w:r w:rsidRPr="006F059A">
              <w:rPr>
                <w:rFonts w:ascii="Arial" w:eastAsia="Calibri" w:hAnsi="Arial" w:cs="Arial"/>
                <w:color w:val="000000" w:themeColor="text1"/>
                <w:sz w:val="22"/>
                <w:szCs w:val="22"/>
              </w:rPr>
              <w:t xml:space="preserve">Yes </w:t>
            </w:r>
            <w:sdt>
              <w:sdtPr>
                <w:rPr>
                  <w:rFonts w:ascii="Arial" w:hAnsi="Arial" w:cs="Arial"/>
                  <w:color w:val="000000" w:themeColor="text1"/>
                  <w:sz w:val="22"/>
                  <w:szCs w:val="22"/>
                </w:rPr>
                <w:id w:val="-1324893659"/>
                <w14:checkbox>
                  <w14:checked w14:val="1"/>
                  <w14:checkedState w14:val="2612" w14:font="MS Gothic"/>
                  <w14:uncheckedState w14:val="2610" w14:font="MS Gothic"/>
                </w14:checkbox>
              </w:sdtPr>
              <w:sdtContent>
                <w:r w:rsidR="006F059A">
                  <w:rPr>
                    <w:rFonts w:ascii="MS Gothic" w:eastAsia="MS Gothic" w:hAnsi="MS Gothic" w:cs="Arial" w:hint="eastAsia"/>
                    <w:color w:val="000000" w:themeColor="text1"/>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0E2136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4338F">
                  <w:rPr>
                    <w:rFonts w:ascii="MS Gothic" w:eastAsia="MS Gothic" w:hAnsi="MS Gothic" w:cs="Arial" w:hint="eastAsia"/>
                    <w:sz w:val="22"/>
                    <w:szCs w:val="22"/>
                  </w:rPr>
                  <w:t>☐</w:t>
                </w:r>
              </w:sdtContent>
            </w:sdt>
          </w:p>
        </w:tc>
      </w:tr>
      <w:bookmarkEnd w:id="0"/>
      <w:tr w:rsidR="00982DA7" w:rsidRPr="00FA7E96" w14:paraId="6B0FEAE1" w14:textId="77777777" w:rsidTr="00530332">
        <w:trPr>
          <w:trHeight w:val="300"/>
        </w:trPr>
        <w:tc>
          <w:tcPr>
            <w:tcW w:w="2250" w:type="dxa"/>
            <w:shd w:val="clear" w:color="auto" w:fill="DAEEF3" w:themeFill="accent5" w:themeFillTint="33"/>
            <w:tcMar>
              <w:left w:w="105" w:type="dxa"/>
              <w:right w:w="105" w:type="dxa"/>
            </w:tcMar>
          </w:tcPr>
          <w:p w14:paraId="22C5D61B" w14:textId="77777777" w:rsidR="00982DA7" w:rsidRPr="006F059A" w:rsidRDefault="00982DA7" w:rsidP="002F3400">
            <w:pPr>
              <w:spacing w:line="259" w:lineRule="auto"/>
              <w:rPr>
                <w:rFonts w:ascii="Arial" w:eastAsia="Calibri" w:hAnsi="Arial" w:cs="Arial"/>
                <w:color w:val="000000" w:themeColor="text1"/>
                <w:sz w:val="22"/>
                <w:szCs w:val="22"/>
              </w:rPr>
            </w:pPr>
            <w:r w:rsidRPr="006F059A">
              <w:rPr>
                <w:rFonts w:ascii="Arial" w:eastAsia="Calibri" w:hAnsi="Arial" w:cs="Arial"/>
                <w:color w:val="000000" w:themeColor="text1"/>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1D28F688" w:rsidR="00982DA7" w:rsidRPr="006F059A" w:rsidRDefault="00982DA7" w:rsidP="002F3400">
            <w:pPr>
              <w:rPr>
                <w:rFonts w:ascii="Arial" w:eastAsia="Calibri" w:hAnsi="Arial" w:cs="Arial"/>
                <w:color w:val="000000" w:themeColor="text1"/>
                <w:sz w:val="22"/>
                <w:szCs w:val="22"/>
              </w:rPr>
            </w:pPr>
            <w:r w:rsidRPr="006F059A">
              <w:rPr>
                <w:rFonts w:ascii="Arial" w:eastAsia="Calibri" w:hAnsi="Arial" w:cs="Arial"/>
                <w:color w:val="000000" w:themeColor="text1"/>
                <w:sz w:val="22"/>
                <w:szCs w:val="22"/>
              </w:rPr>
              <w:t xml:space="preserve">Yes </w:t>
            </w:r>
            <w:sdt>
              <w:sdtPr>
                <w:rPr>
                  <w:rFonts w:ascii="Arial" w:hAnsi="Arial" w:cs="Arial"/>
                  <w:color w:val="000000" w:themeColor="text1"/>
                  <w:sz w:val="22"/>
                  <w:szCs w:val="22"/>
                </w:rPr>
                <w:id w:val="-369145368"/>
                <w14:checkbox>
                  <w14:checked w14:val="1"/>
                  <w14:checkedState w14:val="2612" w14:font="MS Gothic"/>
                  <w14:uncheckedState w14:val="2610" w14:font="MS Gothic"/>
                </w14:checkbox>
              </w:sdtPr>
              <w:sdtContent>
                <w:r w:rsidR="0084338F" w:rsidRPr="006F059A">
                  <w:rPr>
                    <w:rFonts w:ascii="MS Gothic" w:eastAsia="MS Gothic" w:hAnsi="MS Gothic" w:cs="Arial" w:hint="eastAsia"/>
                    <w:color w:val="000000" w:themeColor="text1"/>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DD4EDD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4338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8A0147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4338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24A228F" w14:textId="77777777" w:rsidR="00152E9D" w:rsidRPr="00A406E5" w:rsidRDefault="00152E9D" w:rsidP="0084338F">
      <w:pPr>
        <w:rPr>
          <w:rFonts w:ascii="Arial" w:hAnsi="Arial" w:cs="Arial"/>
          <w:sz w:val="24"/>
          <w:szCs w:val="24"/>
        </w:rPr>
      </w:pPr>
    </w:p>
    <w:p w14:paraId="6BD153D8" w14:textId="77777777" w:rsidR="0084338F" w:rsidRPr="00A406E5" w:rsidRDefault="0084338F" w:rsidP="0084338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ook w:val="01E0" w:firstRow="1" w:lastRow="1" w:firstColumn="1" w:lastColumn="1" w:noHBand="0" w:noVBand="0"/>
      </w:tblPr>
      <w:tblGrid>
        <w:gridCol w:w="9781"/>
      </w:tblGrid>
      <w:tr w:rsidR="006F059A" w:rsidRPr="006F059A" w14:paraId="50D2FBB9" w14:textId="77777777" w:rsidTr="00530332">
        <w:tc>
          <w:tcPr>
            <w:tcW w:w="9781" w:type="dxa"/>
            <w:shd w:val="clear" w:color="auto" w:fill="DAEEF3" w:themeFill="accent5" w:themeFillTint="33"/>
          </w:tcPr>
          <w:p w14:paraId="588A685F" w14:textId="21DAD095" w:rsidR="0084338F" w:rsidRPr="006F059A" w:rsidRDefault="0084338F" w:rsidP="00941B59">
            <w:pPr>
              <w:jc w:val="center"/>
              <w:rPr>
                <w:rFonts w:ascii="Arial" w:hAnsi="Arial" w:cs="Arial"/>
                <w:b/>
                <w:color w:val="000000" w:themeColor="text1"/>
                <w:sz w:val="40"/>
                <w:szCs w:val="40"/>
              </w:rPr>
            </w:pPr>
            <w:r w:rsidRPr="006F059A">
              <w:rPr>
                <w:rFonts w:ascii="Arial" w:hAnsi="Arial" w:cs="Arial"/>
                <w:color w:val="000000" w:themeColor="text1"/>
                <w:sz w:val="32"/>
              </w:rPr>
              <w:br w:type="page"/>
            </w:r>
            <w:r w:rsidRPr="006F059A">
              <w:rPr>
                <w:rFonts w:ascii="Arial" w:hAnsi="Arial" w:cs="Arial"/>
                <w:b/>
                <w:color w:val="000000" w:themeColor="text1"/>
                <w:sz w:val="40"/>
                <w:szCs w:val="40"/>
              </w:rPr>
              <w:t>MODULE INTRODUCTION</w:t>
            </w:r>
          </w:p>
        </w:tc>
      </w:tr>
    </w:tbl>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494C8FD1" w14:textId="77777777" w:rsidR="0084338F" w:rsidRDefault="0084338F" w:rsidP="0084338F">
      <w:pPr>
        <w:autoSpaceDE w:val="0"/>
        <w:autoSpaceDN w:val="0"/>
        <w:adjustRightInd w:val="0"/>
        <w:ind w:left="720"/>
        <w:rPr>
          <w:rFonts w:ascii="Arial" w:hAnsi="Arial" w:cs="Arial"/>
          <w:sz w:val="22"/>
          <w:szCs w:val="22"/>
          <w:lang w:eastAsia="en-US"/>
        </w:rPr>
      </w:pPr>
      <w:r w:rsidRPr="0084338F">
        <w:rPr>
          <w:rFonts w:ascii="Arial" w:hAnsi="Arial" w:cs="Arial"/>
          <w:sz w:val="22"/>
          <w:szCs w:val="22"/>
          <w:lang w:eastAsia="en-US"/>
        </w:rPr>
        <w:t xml:space="preserve">You will be producing a portfolio of work for this module that consists of two projects, and a </w:t>
      </w:r>
      <w:r>
        <w:rPr>
          <w:rFonts w:ascii="Arial" w:hAnsi="Arial" w:cs="Arial"/>
          <w:sz w:val="22"/>
          <w:szCs w:val="22"/>
          <w:lang w:eastAsia="en-US"/>
        </w:rPr>
        <w:br/>
      </w:r>
      <w:r w:rsidRPr="0084338F">
        <w:rPr>
          <w:rFonts w:ascii="Arial" w:hAnsi="Arial" w:cs="Arial"/>
          <w:sz w:val="22"/>
          <w:szCs w:val="22"/>
          <w:lang w:eastAsia="en-US"/>
        </w:rPr>
        <w:t>number</w:t>
      </w:r>
      <w:r>
        <w:rPr>
          <w:rFonts w:ascii="Arial" w:hAnsi="Arial" w:cs="Arial"/>
          <w:sz w:val="22"/>
          <w:szCs w:val="22"/>
          <w:lang w:eastAsia="en-US"/>
        </w:rPr>
        <w:t xml:space="preserve"> </w:t>
      </w:r>
      <w:r w:rsidRPr="0084338F">
        <w:rPr>
          <w:rFonts w:ascii="Arial" w:hAnsi="Arial" w:cs="Arial"/>
          <w:sz w:val="22"/>
          <w:szCs w:val="22"/>
          <w:lang w:eastAsia="en-US"/>
        </w:rPr>
        <w:t xml:space="preserve">of workshop tasks. All are designed to respond to the three learning outcomes </w:t>
      </w:r>
    </w:p>
    <w:p w14:paraId="6486743A" w14:textId="470DAD46" w:rsidR="00152E9D" w:rsidRPr="0084338F" w:rsidRDefault="0084338F" w:rsidP="0084338F">
      <w:pPr>
        <w:autoSpaceDE w:val="0"/>
        <w:autoSpaceDN w:val="0"/>
        <w:adjustRightInd w:val="0"/>
        <w:ind w:left="720"/>
        <w:rPr>
          <w:rFonts w:ascii="Arial" w:hAnsi="Arial" w:cs="Arial"/>
          <w:sz w:val="22"/>
          <w:szCs w:val="22"/>
          <w:lang w:eastAsia="en-US"/>
        </w:rPr>
      </w:pPr>
      <w:r w:rsidRPr="0084338F">
        <w:rPr>
          <w:rFonts w:ascii="Arial" w:hAnsi="Arial" w:cs="Arial"/>
          <w:sz w:val="22"/>
          <w:szCs w:val="22"/>
          <w:lang w:eastAsia="en-US"/>
        </w:rPr>
        <w:t>outlined above. Details</w:t>
      </w:r>
      <w:r>
        <w:rPr>
          <w:rFonts w:ascii="Arial" w:hAnsi="Arial" w:cs="Arial"/>
          <w:sz w:val="22"/>
          <w:szCs w:val="22"/>
          <w:lang w:eastAsia="en-US"/>
        </w:rPr>
        <w:t xml:space="preserve"> </w:t>
      </w:r>
      <w:r w:rsidRPr="0084338F">
        <w:rPr>
          <w:rFonts w:ascii="Arial" w:hAnsi="Arial" w:cs="Arial"/>
          <w:sz w:val="22"/>
          <w:szCs w:val="22"/>
          <w:lang w:eastAsia="en-US"/>
        </w:rPr>
        <w:t xml:space="preserve">for each of the tasks will be issued separately at the start of the corresponding lesson (see the </w:t>
      </w:r>
      <w:r>
        <w:rPr>
          <w:rFonts w:ascii="Arial" w:hAnsi="Arial" w:cs="Arial"/>
          <w:sz w:val="22"/>
          <w:szCs w:val="22"/>
          <w:lang w:eastAsia="en-US"/>
        </w:rPr>
        <w:t>W</w:t>
      </w:r>
      <w:r w:rsidRPr="0084338F">
        <w:rPr>
          <w:rFonts w:ascii="Arial" w:hAnsi="Arial" w:cs="Arial"/>
          <w:sz w:val="22"/>
          <w:szCs w:val="22"/>
          <w:lang w:eastAsia="en-US"/>
        </w:rPr>
        <w:t>eekly Schedule for dates).</w:t>
      </w:r>
    </w:p>
    <w:p w14:paraId="1525C265" w14:textId="77777777" w:rsidR="00152E9D" w:rsidRPr="00A406E5" w:rsidRDefault="00152E9D" w:rsidP="0084338F">
      <w:pPr>
        <w:ind w:left="144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01C67B65" w:rsidR="00152E9D" w:rsidRDefault="00152E9D" w:rsidP="00A67FB1">
      <w:pPr>
        <w:ind w:left="720"/>
        <w:rPr>
          <w:rFonts w:ascii="Arial" w:hAnsi="Arial" w:cs="Arial"/>
          <w:sz w:val="24"/>
          <w:szCs w:val="24"/>
        </w:rPr>
      </w:pPr>
    </w:p>
    <w:p w14:paraId="36787D73" w14:textId="4771819E" w:rsidR="002B414C" w:rsidRDefault="002B414C" w:rsidP="00A67FB1">
      <w:pPr>
        <w:ind w:left="720"/>
        <w:rPr>
          <w:rFonts w:ascii="Arial" w:hAnsi="Arial" w:cs="Arial"/>
          <w:sz w:val="24"/>
          <w:szCs w:val="24"/>
        </w:rPr>
      </w:pPr>
    </w:p>
    <w:p w14:paraId="688656E6" w14:textId="04C0A0DB" w:rsidR="002B414C" w:rsidRDefault="002B414C" w:rsidP="00A67FB1">
      <w:pPr>
        <w:ind w:left="720"/>
        <w:rPr>
          <w:rFonts w:ascii="Arial" w:hAnsi="Arial" w:cs="Arial"/>
          <w:sz w:val="24"/>
          <w:szCs w:val="24"/>
        </w:rPr>
      </w:pPr>
    </w:p>
    <w:p w14:paraId="6CE7A93A" w14:textId="0E5414B4" w:rsidR="002B414C" w:rsidRDefault="002B414C" w:rsidP="00A67FB1">
      <w:pPr>
        <w:ind w:left="720"/>
        <w:rPr>
          <w:rFonts w:ascii="Arial" w:hAnsi="Arial" w:cs="Arial"/>
          <w:sz w:val="24"/>
          <w:szCs w:val="24"/>
        </w:rPr>
      </w:pPr>
    </w:p>
    <w:p w14:paraId="4AAAEFF8" w14:textId="1AC4C7E0" w:rsidR="002B414C" w:rsidRDefault="002B414C" w:rsidP="00A67FB1">
      <w:pPr>
        <w:ind w:left="720"/>
        <w:rPr>
          <w:rFonts w:ascii="Arial" w:hAnsi="Arial" w:cs="Arial"/>
          <w:sz w:val="24"/>
          <w:szCs w:val="24"/>
        </w:rPr>
      </w:pPr>
    </w:p>
    <w:p w14:paraId="68022D83" w14:textId="3698D7A7" w:rsidR="002B414C" w:rsidRDefault="002B414C" w:rsidP="00D053B7">
      <w:pPr>
        <w:rPr>
          <w:rFonts w:ascii="Arial" w:hAnsi="Arial" w:cs="Arial"/>
          <w:sz w:val="24"/>
          <w:szCs w:val="24"/>
        </w:rPr>
      </w:pPr>
    </w:p>
    <w:p w14:paraId="2095EC13" w14:textId="328E568A" w:rsidR="002B414C" w:rsidRDefault="002B414C"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ook w:val="01E0" w:firstRow="1" w:lastRow="1" w:firstColumn="1" w:lastColumn="1" w:noHBand="0" w:noVBand="0"/>
      </w:tblPr>
      <w:tblGrid>
        <w:gridCol w:w="9781"/>
      </w:tblGrid>
      <w:tr w:rsidR="006F059A" w:rsidRPr="006F059A" w14:paraId="1ECAA3D2" w14:textId="77777777" w:rsidTr="00530332">
        <w:tc>
          <w:tcPr>
            <w:tcW w:w="9781" w:type="dxa"/>
            <w:shd w:val="clear" w:color="auto" w:fill="DAEEF3" w:themeFill="accent5" w:themeFillTint="33"/>
          </w:tcPr>
          <w:p w14:paraId="62562B5E" w14:textId="5AD15BBD" w:rsidR="002B414C" w:rsidRPr="006F059A" w:rsidRDefault="002B414C" w:rsidP="00941B59">
            <w:pPr>
              <w:jc w:val="center"/>
              <w:rPr>
                <w:rFonts w:ascii="Arial" w:hAnsi="Arial" w:cs="Arial"/>
                <w:b/>
                <w:color w:val="000000" w:themeColor="text1"/>
                <w:sz w:val="40"/>
                <w:szCs w:val="40"/>
              </w:rPr>
            </w:pPr>
            <w:r w:rsidRPr="006F059A">
              <w:rPr>
                <w:rFonts w:ascii="Arial" w:hAnsi="Arial" w:cs="Arial"/>
                <w:color w:val="000000" w:themeColor="text1"/>
                <w:sz w:val="32"/>
              </w:rPr>
              <w:br w:type="page"/>
            </w:r>
            <w:r w:rsidRPr="006F059A">
              <w:rPr>
                <w:rFonts w:ascii="Arial" w:hAnsi="Arial" w:cs="Arial"/>
                <w:b/>
                <w:color w:val="000000" w:themeColor="text1"/>
                <w:sz w:val="40"/>
                <w:szCs w:val="40"/>
              </w:rPr>
              <w:t>EDITORIAL PROJECT</w:t>
            </w:r>
          </w:p>
        </w:tc>
      </w:tr>
    </w:tbl>
    <w:p w14:paraId="199ACA78" w14:textId="77777777" w:rsidR="002B414C" w:rsidRPr="00A406E5" w:rsidRDefault="002B414C"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2FBB821" w14:textId="3C885BB8" w:rsidR="002B414C" w:rsidRDefault="002B414C" w:rsidP="002B414C">
      <w:pPr>
        <w:autoSpaceDE w:val="0"/>
        <w:autoSpaceDN w:val="0"/>
        <w:adjustRightInd w:val="0"/>
        <w:ind w:left="720"/>
        <w:rPr>
          <w:rFonts w:ascii="Arial" w:hAnsi="Arial" w:cs="Arial"/>
          <w:b/>
          <w:bCs/>
          <w:sz w:val="22"/>
          <w:szCs w:val="22"/>
          <w:lang w:eastAsia="en-US"/>
        </w:rPr>
      </w:pPr>
      <w:r w:rsidRPr="002B414C">
        <w:rPr>
          <w:rFonts w:ascii="Arial" w:hAnsi="Arial" w:cs="Arial"/>
          <w:b/>
          <w:bCs/>
          <w:sz w:val="22"/>
          <w:szCs w:val="22"/>
          <w:lang w:eastAsia="en-US"/>
        </w:rPr>
        <w:t>Brief</w:t>
      </w:r>
    </w:p>
    <w:p w14:paraId="7C5459DA" w14:textId="77777777" w:rsidR="002B414C" w:rsidRDefault="002B414C" w:rsidP="00D053B7">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A special edition magazine is planned which focuses on typography, and you have been commissioned to</w:t>
      </w:r>
      <w:r>
        <w:rPr>
          <w:rFonts w:ascii="Arial" w:hAnsi="Arial" w:cs="Arial"/>
          <w:sz w:val="22"/>
          <w:szCs w:val="22"/>
          <w:lang w:eastAsia="en-US"/>
        </w:rPr>
        <w:t xml:space="preserve"> </w:t>
      </w:r>
      <w:r w:rsidRPr="002B414C">
        <w:rPr>
          <w:rFonts w:ascii="Arial" w:hAnsi="Arial" w:cs="Arial"/>
          <w:sz w:val="22"/>
          <w:szCs w:val="22"/>
          <w:lang w:eastAsia="en-US"/>
        </w:rPr>
        <w:t>design the cover, and a feature article double-page spread.</w:t>
      </w:r>
      <w:r>
        <w:rPr>
          <w:rFonts w:ascii="Arial" w:hAnsi="Arial" w:cs="Arial"/>
          <w:sz w:val="22"/>
          <w:szCs w:val="22"/>
          <w:lang w:eastAsia="en-US"/>
        </w:rPr>
        <w:t xml:space="preserve"> </w:t>
      </w:r>
      <w:r w:rsidRPr="002B414C">
        <w:rPr>
          <w:rFonts w:ascii="Arial" w:hAnsi="Arial" w:cs="Arial"/>
          <w:sz w:val="22"/>
          <w:szCs w:val="22"/>
          <w:lang w:eastAsia="en-US"/>
        </w:rPr>
        <w:t xml:space="preserve">Further details </w:t>
      </w:r>
    </w:p>
    <w:p w14:paraId="2F4B5D67" w14:textId="2827076B" w:rsidR="002B414C"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and design parameters will be discussed during the relevant project briefing session.</w:t>
      </w:r>
    </w:p>
    <w:p w14:paraId="0B0471D3" w14:textId="77777777" w:rsidR="002B414C" w:rsidRDefault="002B414C" w:rsidP="002B414C">
      <w:pPr>
        <w:autoSpaceDE w:val="0"/>
        <w:autoSpaceDN w:val="0"/>
        <w:adjustRightInd w:val="0"/>
        <w:ind w:left="720"/>
        <w:rPr>
          <w:rFonts w:ascii="Arial" w:hAnsi="Arial" w:cs="Arial"/>
          <w:sz w:val="22"/>
          <w:szCs w:val="22"/>
          <w:lang w:eastAsia="en-US"/>
        </w:rPr>
      </w:pPr>
    </w:p>
    <w:p w14:paraId="25240AC9" w14:textId="60B26874" w:rsidR="002B414C" w:rsidRPr="002B414C" w:rsidRDefault="002B414C" w:rsidP="00D053B7">
      <w:pPr>
        <w:autoSpaceDE w:val="0"/>
        <w:autoSpaceDN w:val="0"/>
        <w:adjustRightInd w:val="0"/>
        <w:ind w:left="720"/>
        <w:rPr>
          <w:rFonts w:ascii="Arial" w:hAnsi="Arial" w:cs="Arial"/>
          <w:b/>
          <w:bCs/>
          <w:sz w:val="22"/>
          <w:szCs w:val="22"/>
          <w:lang w:eastAsia="en-US"/>
        </w:rPr>
      </w:pPr>
      <w:r w:rsidRPr="002B414C">
        <w:rPr>
          <w:rFonts w:ascii="Arial" w:hAnsi="Arial" w:cs="Arial"/>
          <w:b/>
          <w:bCs/>
          <w:sz w:val="22"/>
          <w:szCs w:val="22"/>
          <w:lang w:eastAsia="en-US"/>
        </w:rPr>
        <w:t>Work required</w:t>
      </w:r>
    </w:p>
    <w:p w14:paraId="4F618726" w14:textId="77777777" w:rsidR="002B414C"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Magazine Cover Design - branded correctly</w:t>
      </w:r>
    </w:p>
    <w:p w14:paraId="6B8A9F09" w14:textId="77777777" w:rsidR="002B414C"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Double page spread design</w:t>
      </w:r>
    </w:p>
    <w:p w14:paraId="4003FB21" w14:textId="77777777" w:rsidR="002B414C"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Evidence of exploration of alternative ideas and layouts</w:t>
      </w:r>
    </w:p>
    <w:p w14:paraId="73C5F953" w14:textId="448F6A4B"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Evidence of visual research</w:t>
      </w:r>
    </w:p>
    <w:p w14:paraId="4CED9364" w14:textId="77777777" w:rsidR="002B414C" w:rsidRPr="002B414C" w:rsidRDefault="002B414C" w:rsidP="002B414C">
      <w:pPr>
        <w:autoSpaceDE w:val="0"/>
        <w:autoSpaceDN w:val="0"/>
        <w:adjustRightInd w:val="0"/>
        <w:ind w:left="720"/>
        <w:rPr>
          <w:rFonts w:ascii="Arial" w:hAnsi="Arial" w:cs="Arial"/>
          <w:sz w:val="22"/>
          <w:szCs w:val="22"/>
          <w:lang w:eastAsia="en-US"/>
        </w:rPr>
      </w:pPr>
    </w:p>
    <w:p w14:paraId="1120BBAB" w14:textId="513C3C7E" w:rsidR="002B414C" w:rsidRPr="00D053B7" w:rsidRDefault="002B414C" w:rsidP="002B414C">
      <w:pPr>
        <w:autoSpaceDE w:val="0"/>
        <w:autoSpaceDN w:val="0"/>
        <w:adjustRightInd w:val="0"/>
        <w:ind w:left="720"/>
        <w:rPr>
          <w:rFonts w:ascii="Arial" w:hAnsi="Arial" w:cs="Arial"/>
          <w:b/>
          <w:bCs/>
          <w:sz w:val="22"/>
          <w:szCs w:val="22"/>
          <w:lang w:eastAsia="en-US"/>
        </w:rPr>
      </w:pPr>
      <w:r w:rsidRPr="00D053B7">
        <w:rPr>
          <w:rFonts w:ascii="Arial" w:hAnsi="Arial" w:cs="Arial"/>
          <w:b/>
          <w:bCs/>
          <w:sz w:val="22"/>
          <w:szCs w:val="22"/>
          <w:lang w:eastAsia="en-US"/>
        </w:rPr>
        <w:t>Formative Deadline</w:t>
      </w:r>
    </w:p>
    <w:p w14:paraId="3492C370" w14:textId="77777777"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xml:space="preserve">Hard copy versions of your cover and double page spread will need to be printed at full size </w:t>
      </w:r>
    </w:p>
    <w:p w14:paraId="495D622D" w14:textId="0A27D13D" w:rsidR="002B414C"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with crop &amp;</w:t>
      </w:r>
      <w:r>
        <w:rPr>
          <w:rFonts w:ascii="Arial" w:hAnsi="Arial" w:cs="Arial"/>
          <w:sz w:val="22"/>
          <w:szCs w:val="22"/>
          <w:lang w:eastAsia="en-US"/>
        </w:rPr>
        <w:t xml:space="preserve"> </w:t>
      </w:r>
      <w:r w:rsidRPr="002B414C">
        <w:rPr>
          <w:rFonts w:ascii="Arial" w:hAnsi="Arial" w:cs="Arial"/>
          <w:sz w:val="22"/>
          <w:szCs w:val="22"/>
          <w:lang w:eastAsia="en-US"/>
        </w:rPr>
        <w:t>bleed marks. These will be collected in for feedback purposes.</w:t>
      </w:r>
    </w:p>
    <w:p w14:paraId="41ADCFA8" w14:textId="77777777" w:rsidR="002B414C" w:rsidRDefault="002B414C" w:rsidP="002B414C">
      <w:pPr>
        <w:autoSpaceDE w:val="0"/>
        <w:autoSpaceDN w:val="0"/>
        <w:adjustRightInd w:val="0"/>
        <w:ind w:left="720"/>
        <w:rPr>
          <w:rFonts w:ascii="Arial" w:hAnsi="Arial" w:cs="Arial"/>
          <w:sz w:val="22"/>
          <w:szCs w:val="22"/>
          <w:lang w:eastAsia="en-US"/>
        </w:rPr>
      </w:pPr>
    </w:p>
    <w:p w14:paraId="1E8C418D" w14:textId="3656F97C" w:rsidR="002B414C" w:rsidRPr="00D053B7" w:rsidRDefault="002B414C" w:rsidP="002B414C">
      <w:pPr>
        <w:autoSpaceDE w:val="0"/>
        <w:autoSpaceDN w:val="0"/>
        <w:adjustRightInd w:val="0"/>
        <w:ind w:left="720"/>
        <w:rPr>
          <w:rFonts w:ascii="Arial" w:hAnsi="Arial" w:cs="Arial"/>
          <w:b/>
          <w:bCs/>
          <w:sz w:val="22"/>
          <w:szCs w:val="22"/>
          <w:lang w:eastAsia="en-US"/>
        </w:rPr>
      </w:pPr>
      <w:r w:rsidRPr="00D053B7">
        <w:rPr>
          <w:rFonts w:ascii="Arial" w:hAnsi="Arial" w:cs="Arial"/>
          <w:b/>
          <w:bCs/>
          <w:sz w:val="22"/>
          <w:szCs w:val="22"/>
          <w:lang w:eastAsia="en-US"/>
        </w:rPr>
        <w:t>Summative Deadline</w:t>
      </w:r>
    </w:p>
    <w:p w14:paraId="5D19D6D0" w14:textId="77777777"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xml:space="preserve">A single PDF file containing all your work for this module will need to be submitted online. </w:t>
      </w:r>
    </w:p>
    <w:p w14:paraId="5AE263C9" w14:textId="11064C9D"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The PDF will</w:t>
      </w:r>
      <w:r>
        <w:rPr>
          <w:rFonts w:ascii="Arial" w:hAnsi="Arial" w:cs="Arial"/>
          <w:sz w:val="22"/>
          <w:szCs w:val="22"/>
          <w:lang w:eastAsia="en-US"/>
        </w:rPr>
        <w:t xml:space="preserve"> </w:t>
      </w:r>
      <w:r w:rsidRPr="002B414C">
        <w:rPr>
          <w:rFonts w:ascii="Arial" w:hAnsi="Arial" w:cs="Arial"/>
          <w:sz w:val="22"/>
          <w:szCs w:val="22"/>
          <w:lang w:eastAsia="en-US"/>
        </w:rPr>
        <w:t xml:space="preserve">bring together all your research and process work, as well as your final designs </w:t>
      </w:r>
    </w:p>
    <w:p w14:paraId="3725B472" w14:textId="77777777"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for all three projects.</w:t>
      </w:r>
      <w:r>
        <w:rPr>
          <w:rFonts w:ascii="Arial" w:hAnsi="Arial" w:cs="Arial"/>
          <w:sz w:val="22"/>
          <w:szCs w:val="22"/>
          <w:lang w:eastAsia="en-US"/>
        </w:rPr>
        <w:t xml:space="preserve"> </w:t>
      </w:r>
      <w:r w:rsidRPr="002B414C">
        <w:rPr>
          <w:rFonts w:ascii="Arial" w:hAnsi="Arial" w:cs="Arial"/>
          <w:sz w:val="22"/>
          <w:szCs w:val="22"/>
          <w:lang w:eastAsia="en-US"/>
        </w:rPr>
        <w:t xml:space="preserve">Only the final designs need to be printed, at actual size with crop and </w:t>
      </w:r>
    </w:p>
    <w:p w14:paraId="2739942E" w14:textId="3A1AF494" w:rsidR="00152E9D"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bleed marks.</w:t>
      </w:r>
    </w:p>
    <w:p w14:paraId="66F66075"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16534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ook w:val="01E0" w:firstRow="1" w:lastRow="1" w:firstColumn="1" w:lastColumn="1" w:noHBand="0" w:noVBand="0"/>
      </w:tblPr>
      <w:tblGrid>
        <w:gridCol w:w="9781"/>
      </w:tblGrid>
      <w:tr w:rsidR="00530332" w:rsidRPr="00530332" w14:paraId="68FAA405" w14:textId="77777777" w:rsidTr="00530332">
        <w:tc>
          <w:tcPr>
            <w:tcW w:w="9781" w:type="dxa"/>
            <w:shd w:val="clear" w:color="auto" w:fill="DAEEF3" w:themeFill="accent5" w:themeFillTint="33"/>
          </w:tcPr>
          <w:p w14:paraId="73D5B7D7" w14:textId="7DE4B229" w:rsidR="002B414C" w:rsidRPr="00530332" w:rsidRDefault="002B414C" w:rsidP="00941B59">
            <w:pPr>
              <w:jc w:val="center"/>
              <w:rPr>
                <w:rFonts w:ascii="Arial" w:hAnsi="Arial" w:cs="Arial"/>
                <w:b/>
                <w:color w:val="000000" w:themeColor="text1"/>
                <w:sz w:val="40"/>
                <w:szCs w:val="40"/>
              </w:rPr>
            </w:pPr>
            <w:r w:rsidRPr="00530332">
              <w:rPr>
                <w:rFonts w:ascii="Arial" w:hAnsi="Arial" w:cs="Arial"/>
                <w:color w:val="000000" w:themeColor="text1"/>
                <w:sz w:val="32"/>
              </w:rPr>
              <w:br w:type="page"/>
            </w:r>
            <w:r w:rsidRPr="00530332">
              <w:rPr>
                <w:rFonts w:ascii="Arial" w:hAnsi="Arial" w:cs="Arial"/>
                <w:b/>
                <w:color w:val="000000" w:themeColor="text1"/>
                <w:sz w:val="40"/>
                <w:szCs w:val="40"/>
              </w:rPr>
              <w:t>PROGRESSIVE LAYOUTS</w:t>
            </w:r>
          </w:p>
        </w:tc>
      </w:tr>
    </w:tbl>
    <w:p w14:paraId="48906418" w14:textId="77777777" w:rsidR="00152E9D" w:rsidRPr="00A406E5" w:rsidRDefault="00152E9D" w:rsidP="00A67FB1">
      <w:pPr>
        <w:ind w:left="720"/>
        <w:rPr>
          <w:rFonts w:ascii="Arial" w:hAnsi="Arial" w:cs="Arial"/>
          <w:sz w:val="24"/>
          <w:szCs w:val="24"/>
        </w:rPr>
      </w:pPr>
    </w:p>
    <w:p w14:paraId="665CD5EB" w14:textId="4993C32F" w:rsidR="00152E9D" w:rsidRDefault="00152E9D" w:rsidP="00A67FB1">
      <w:pPr>
        <w:ind w:left="720"/>
        <w:rPr>
          <w:rFonts w:ascii="Arial" w:hAnsi="Arial" w:cs="Arial"/>
          <w:sz w:val="24"/>
          <w:szCs w:val="24"/>
        </w:rPr>
      </w:pPr>
    </w:p>
    <w:p w14:paraId="2989E3A6" w14:textId="375E0D46" w:rsidR="002B414C" w:rsidRPr="00D053B7" w:rsidRDefault="002B414C" w:rsidP="00D053B7">
      <w:pPr>
        <w:autoSpaceDE w:val="0"/>
        <w:autoSpaceDN w:val="0"/>
        <w:adjustRightInd w:val="0"/>
        <w:ind w:left="720"/>
        <w:rPr>
          <w:rFonts w:ascii="Arial" w:hAnsi="Arial" w:cs="Arial"/>
          <w:b/>
          <w:bCs/>
          <w:sz w:val="22"/>
          <w:szCs w:val="22"/>
          <w:lang w:eastAsia="en-US"/>
        </w:rPr>
      </w:pPr>
      <w:r w:rsidRPr="002B414C">
        <w:rPr>
          <w:rFonts w:ascii="Arial" w:hAnsi="Arial" w:cs="Arial"/>
          <w:b/>
          <w:bCs/>
          <w:sz w:val="22"/>
          <w:szCs w:val="22"/>
          <w:lang w:eastAsia="en-US"/>
        </w:rPr>
        <w:t>Brief</w:t>
      </w:r>
    </w:p>
    <w:p w14:paraId="3DA5D906" w14:textId="77777777"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xml:space="preserve">A major part of working in visual communication is learning how to work within restrictions </w:t>
      </w:r>
    </w:p>
    <w:p w14:paraId="2424A786" w14:textId="77777777"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set out by your</w:t>
      </w:r>
      <w:r>
        <w:rPr>
          <w:rFonts w:ascii="Arial" w:hAnsi="Arial" w:cs="Arial"/>
          <w:sz w:val="22"/>
          <w:szCs w:val="22"/>
          <w:lang w:eastAsia="en-US"/>
        </w:rPr>
        <w:t xml:space="preserve"> </w:t>
      </w:r>
      <w:r w:rsidRPr="002B414C">
        <w:rPr>
          <w:rFonts w:ascii="Arial" w:hAnsi="Arial" w:cs="Arial"/>
          <w:sz w:val="22"/>
          <w:szCs w:val="22"/>
          <w:lang w:eastAsia="en-US"/>
        </w:rPr>
        <w:t xml:space="preserve">client. Very often, limitations set out in brand guides may ask you to work </w:t>
      </w:r>
    </w:p>
    <w:p w14:paraId="342F477C" w14:textId="2D3B72C8"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with specific fonts, colours and</w:t>
      </w:r>
      <w:r>
        <w:rPr>
          <w:rFonts w:ascii="Arial" w:hAnsi="Arial" w:cs="Arial"/>
          <w:sz w:val="22"/>
          <w:szCs w:val="22"/>
          <w:lang w:eastAsia="en-US"/>
        </w:rPr>
        <w:t xml:space="preserve"> </w:t>
      </w:r>
      <w:r w:rsidRPr="002B414C">
        <w:rPr>
          <w:rFonts w:ascii="Arial" w:hAnsi="Arial" w:cs="Arial"/>
          <w:sz w:val="22"/>
          <w:szCs w:val="22"/>
          <w:lang w:eastAsia="en-US"/>
        </w:rPr>
        <w:t xml:space="preserve">sizes. These limitations ensure designers must work hard to </w:t>
      </w:r>
    </w:p>
    <w:p w14:paraId="2E2A4C40" w14:textId="1001E808"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xml:space="preserve">produce engaging work. </w:t>
      </w:r>
    </w:p>
    <w:p w14:paraId="7146DFF1" w14:textId="77777777" w:rsidR="002B414C" w:rsidRDefault="002B414C" w:rsidP="002B414C">
      <w:pPr>
        <w:autoSpaceDE w:val="0"/>
        <w:autoSpaceDN w:val="0"/>
        <w:adjustRightInd w:val="0"/>
        <w:ind w:left="720"/>
        <w:rPr>
          <w:rFonts w:ascii="Arial" w:hAnsi="Arial" w:cs="Arial"/>
          <w:sz w:val="22"/>
          <w:szCs w:val="22"/>
          <w:lang w:eastAsia="en-US"/>
        </w:rPr>
      </w:pPr>
    </w:p>
    <w:p w14:paraId="791A1F56" w14:textId="77777777"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This project has two</w:t>
      </w:r>
      <w:r>
        <w:rPr>
          <w:rFonts w:ascii="Arial" w:hAnsi="Arial" w:cs="Arial"/>
          <w:sz w:val="22"/>
          <w:szCs w:val="22"/>
          <w:lang w:eastAsia="en-US"/>
        </w:rPr>
        <w:t xml:space="preserve"> </w:t>
      </w:r>
      <w:r w:rsidRPr="002B414C">
        <w:rPr>
          <w:rFonts w:ascii="Arial" w:hAnsi="Arial" w:cs="Arial"/>
          <w:sz w:val="22"/>
          <w:szCs w:val="22"/>
          <w:lang w:eastAsia="en-US"/>
        </w:rPr>
        <w:t xml:space="preserve">stages, each with their own strict set of design rules to follow. Both </w:t>
      </w:r>
    </w:p>
    <w:p w14:paraId="4A7E868E" w14:textId="77777777"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will challenge you to use space and</w:t>
      </w:r>
      <w:r>
        <w:rPr>
          <w:rFonts w:ascii="Arial" w:hAnsi="Arial" w:cs="Arial"/>
          <w:sz w:val="22"/>
          <w:szCs w:val="22"/>
          <w:lang w:eastAsia="en-US"/>
        </w:rPr>
        <w:t xml:space="preserve"> </w:t>
      </w:r>
      <w:r w:rsidRPr="002B414C">
        <w:rPr>
          <w:rFonts w:ascii="Arial" w:hAnsi="Arial" w:cs="Arial"/>
          <w:sz w:val="22"/>
          <w:szCs w:val="22"/>
          <w:lang w:eastAsia="en-US"/>
        </w:rPr>
        <w:t xml:space="preserve">typographic rules creatively and effectively to ensure </w:t>
      </w:r>
    </w:p>
    <w:p w14:paraId="69ED4067" w14:textId="77777777"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your designs work.</w:t>
      </w:r>
      <w:r>
        <w:rPr>
          <w:rFonts w:ascii="Arial" w:hAnsi="Arial" w:cs="Arial"/>
          <w:sz w:val="22"/>
          <w:szCs w:val="22"/>
          <w:lang w:eastAsia="en-US"/>
        </w:rPr>
        <w:t xml:space="preserve"> </w:t>
      </w:r>
      <w:r w:rsidRPr="002B414C">
        <w:rPr>
          <w:rFonts w:ascii="Arial" w:hAnsi="Arial" w:cs="Arial"/>
          <w:sz w:val="22"/>
          <w:szCs w:val="22"/>
          <w:lang w:eastAsia="en-US"/>
        </w:rPr>
        <w:t xml:space="preserve">Further details and design parameters will be discussed during the </w:t>
      </w:r>
    </w:p>
    <w:p w14:paraId="18C7A8FC" w14:textId="72FCDE68" w:rsid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relevant project briefing session.</w:t>
      </w:r>
    </w:p>
    <w:p w14:paraId="663678B3" w14:textId="77777777" w:rsidR="002B414C" w:rsidRPr="002B414C" w:rsidRDefault="002B414C" w:rsidP="002B414C">
      <w:pPr>
        <w:autoSpaceDE w:val="0"/>
        <w:autoSpaceDN w:val="0"/>
        <w:adjustRightInd w:val="0"/>
        <w:ind w:left="720"/>
        <w:rPr>
          <w:rFonts w:ascii="Arial" w:hAnsi="Arial" w:cs="Arial"/>
          <w:sz w:val="22"/>
          <w:szCs w:val="22"/>
          <w:lang w:eastAsia="en-US"/>
        </w:rPr>
      </w:pPr>
    </w:p>
    <w:p w14:paraId="48FE6DD4" w14:textId="2E2FF5D2" w:rsidR="002B414C" w:rsidRPr="002B414C" w:rsidRDefault="002B414C" w:rsidP="00D053B7">
      <w:pPr>
        <w:autoSpaceDE w:val="0"/>
        <w:autoSpaceDN w:val="0"/>
        <w:adjustRightInd w:val="0"/>
        <w:ind w:left="720"/>
        <w:rPr>
          <w:rFonts w:ascii="Arial" w:hAnsi="Arial" w:cs="Arial"/>
          <w:b/>
          <w:bCs/>
          <w:sz w:val="22"/>
          <w:szCs w:val="22"/>
          <w:lang w:eastAsia="en-US"/>
        </w:rPr>
      </w:pPr>
      <w:r w:rsidRPr="002B414C">
        <w:rPr>
          <w:rFonts w:ascii="Arial" w:hAnsi="Arial" w:cs="Arial"/>
          <w:b/>
          <w:bCs/>
          <w:sz w:val="22"/>
          <w:szCs w:val="22"/>
          <w:lang w:eastAsia="en-US"/>
        </w:rPr>
        <w:t>Work Required</w:t>
      </w:r>
    </w:p>
    <w:p w14:paraId="2E7313DF" w14:textId="30920661" w:rsidR="002B414C"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xml:space="preserve">• Three final layout designs meeting all the correct design parameters with crop </w:t>
      </w:r>
      <w:r>
        <w:rPr>
          <w:rFonts w:ascii="Arial" w:hAnsi="Arial" w:cs="Arial"/>
          <w:sz w:val="22"/>
          <w:szCs w:val="22"/>
          <w:lang w:eastAsia="en-US"/>
        </w:rPr>
        <w:t>&amp;</w:t>
      </w:r>
      <w:r w:rsidRPr="002B414C">
        <w:rPr>
          <w:rFonts w:ascii="Arial" w:hAnsi="Arial" w:cs="Arial"/>
          <w:sz w:val="22"/>
          <w:szCs w:val="22"/>
          <w:lang w:eastAsia="en-US"/>
        </w:rPr>
        <w:t xml:space="preserve"> bleed marks</w:t>
      </w:r>
    </w:p>
    <w:p w14:paraId="0FCE0CAF" w14:textId="77777777" w:rsidR="002B414C"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Evidence of exploration of alternative ideas and layouts</w:t>
      </w:r>
    </w:p>
    <w:p w14:paraId="6EC951AA" w14:textId="77777777" w:rsidR="002B414C" w:rsidRPr="002B414C" w:rsidRDefault="002B414C" w:rsidP="002B414C">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 Evidence of visual research</w:t>
      </w:r>
    </w:p>
    <w:p w14:paraId="110E3583" w14:textId="77777777" w:rsidR="002B414C" w:rsidRDefault="002B414C" w:rsidP="002B414C">
      <w:pPr>
        <w:autoSpaceDE w:val="0"/>
        <w:autoSpaceDN w:val="0"/>
        <w:adjustRightInd w:val="0"/>
        <w:ind w:left="720"/>
        <w:rPr>
          <w:rFonts w:ascii="Arial" w:hAnsi="Arial" w:cs="Arial"/>
          <w:sz w:val="22"/>
          <w:szCs w:val="22"/>
          <w:lang w:eastAsia="en-US"/>
        </w:rPr>
      </w:pPr>
    </w:p>
    <w:p w14:paraId="3C4EDA86" w14:textId="49C0F432" w:rsidR="002B414C" w:rsidRPr="002B414C" w:rsidRDefault="002B414C" w:rsidP="002B414C">
      <w:pPr>
        <w:autoSpaceDE w:val="0"/>
        <w:autoSpaceDN w:val="0"/>
        <w:adjustRightInd w:val="0"/>
        <w:ind w:left="720"/>
        <w:rPr>
          <w:rFonts w:ascii="Arial" w:hAnsi="Arial" w:cs="Arial"/>
          <w:b/>
          <w:bCs/>
          <w:sz w:val="22"/>
          <w:szCs w:val="22"/>
          <w:lang w:eastAsia="en-US"/>
        </w:rPr>
      </w:pPr>
      <w:r w:rsidRPr="002B414C">
        <w:rPr>
          <w:rFonts w:ascii="Arial" w:hAnsi="Arial" w:cs="Arial"/>
          <w:b/>
          <w:bCs/>
          <w:sz w:val="22"/>
          <w:szCs w:val="22"/>
          <w:lang w:eastAsia="en-US"/>
        </w:rPr>
        <w:t>Submission Information</w:t>
      </w:r>
    </w:p>
    <w:p w14:paraId="44B3B851" w14:textId="00F64665" w:rsidR="002B414C" w:rsidRDefault="002B414C" w:rsidP="0016534F">
      <w:pPr>
        <w:autoSpaceDE w:val="0"/>
        <w:autoSpaceDN w:val="0"/>
        <w:adjustRightInd w:val="0"/>
        <w:ind w:left="720"/>
        <w:rPr>
          <w:rFonts w:ascii="Arial" w:hAnsi="Arial" w:cs="Arial"/>
          <w:sz w:val="22"/>
          <w:szCs w:val="22"/>
          <w:lang w:eastAsia="en-US"/>
        </w:rPr>
      </w:pPr>
      <w:r w:rsidRPr="002B414C">
        <w:rPr>
          <w:rFonts w:ascii="Arial" w:hAnsi="Arial" w:cs="Arial"/>
          <w:sz w:val="22"/>
          <w:szCs w:val="22"/>
          <w:lang w:eastAsia="en-US"/>
        </w:rPr>
        <w:t>A single PDF file containing all your work for this module will need to be submitted online. The PDF will</w:t>
      </w:r>
      <w:r w:rsidR="0016534F">
        <w:rPr>
          <w:rFonts w:ascii="Arial" w:hAnsi="Arial" w:cs="Arial"/>
          <w:sz w:val="22"/>
          <w:szCs w:val="22"/>
          <w:lang w:eastAsia="en-US"/>
        </w:rPr>
        <w:t xml:space="preserve"> </w:t>
      </w:r>
      <w:r w:rsidRPr="002B414C">
        <w:rPr>
          <w:rFonts w:ascii="Arial" w:hAnsi="Arial" w:cs="Arial"/>
          <w:sz w:val="22"/>
          <w:szCs w:val="22"/>
          <w:lang w:eastAsia="en-US"/>
        </w:rPr>
        <w:t xml:space="preserve">bring together </w:t>
      </w:r>
      <w:proofErr w:type="gramStart"/>
      <w:r w:rsidRPr="002B414C">
        <w:rPr>
          <w:rFonts w:ascii="Arial" w:hAnsi="Arial" w:cs="Arial"/>
          <w:sz w:val="22"/>
          <w:szCs w:val="22"/>
          <w:lang w:eastAsia="en-US"/>
        </w:rPr>
        <w:t>all of</w:t>
      </w:r>
      <w:proofErr w:type="gramEnd"/>
      <w:r w:rsidRPr="002B414C">
        <w:rPr>
          <w:rFonts w:ascii="Arial" w:hAnsi="Arial" w:cs="Arial"/>
          <w:sz w:val="22"/>
          <w:szCs w:val="22"/>
          <w:lang w:eastAsia="en-US"/>
        </w:rPr>
        <w:t xml:space="preserve"> your research and process work, as well as your final designs for all three projects.</w:t>
      </w:r>
      <w:r w:rsidR="0016534F">
        <w:rPr>
          <w:rFonts w:ascii="Arial" w:hAnsi="Arial" w:cs="Arial"/>
          <w:sz w:val="22"/>
          <w:szCs w:val="22"/>
          <w:lang w:eastAsia="en-US"/>
        </w:rPr>
        <w:t xml:space="preserve"> </w:t>
      </w:r>
      <w:r w:rsidRPr="002B414C">
        <w:rPr>
          <w:rFonts w:ascii="Arial" w:hAnsi="Arial" w:cs="Arial"/>
          <w:sz w:val="22"/>
          <w:szCs w:val="22"/>
          <w:lang w:eastAsia="en-US"/>
        </w:rPr>
        <w:t>Only the final designs need to be printed, at actual size with crop and bleed marks.</w:t>
      </w:r>
    </w:p>
    <w:p w14:paraId="2B746C46" w14:textId="2C6A9418" w:rsidR="00D053B7" w:rsidRDefault="00D053B7" w:rsidP="00D053B7">
      <w:pPr>
        <w:autoSpaceDE w:val="0"/>
        <w:autoSpaceDN w:val="0"/>
        <w:adjustRightInd w:val="0"/>
        <w:rPr>
          <w:rFonts w:ascii="Arial" w:hAnsi="Arial" w:cs="Arial"/>
          <w:sz w:val="22"/>
          <w:szCs w:val="22"/>
          <w:lang w:eastAsia="en-US"/>
        </w:rPr>
      </w:pPr>
    </w:p>
    <w:p w14:paraId="0FC02E52" w14:textId="5ABDABD8" w:rsidR="00D053B7" w:rsidRDefault="00D053B7" w:rsidP="0016534F">
      <w:pPr>
        <w:autoSpaceDE w:val="0"/>
        <w:autoSpaceDN w:val="0"/>
        <w:adjustRightInd w:val="0"/>
        <w:ind w:left="720"/>
        <w:rPr>
          <w:rFonts w:ascii="Arial" w:hAnsi="Arial" w:cs="Arial"/>
          <w:sz w:val="22"/>
          <w:szCs w:val="22"/>
          <w:lang w:eastAsia="en-US"/>
        </w:rPr>
      </w:pPr>
    </w:p>
    <w:p w14:paraId="54C1FE99" w14:textId="77777777" w:rsidR="00D053B7" w:rsidRPr="00530332" w:rsidRDefault="00D053B7" w:rsidP="00D053B7">
      <w:pPr>
        <w:autoSpaceDE w:val="0"/>
        <w:autoSpaceDN w:val="0"/>
        <w:adjustRightInd w:val="0"/>
        <w:ind w:left="720"/>
        <w:rPr>
          <w:rFonts w:ascii="Arial" w:hAnsi="Arial" w:cs="Arial"/>
          <w:i/>
          <w:iCs/>
          <w:color w:val="31849B" w:themeColor="accent5" w:themeShade="BF"/>
          <w:sz w:val="22"/>
          <w:szCs w:val="22"/>
          <w:lang w:eastAsia="en-US"/>
        </w:rPr>
      </w:pPr>
      <w:r w:rsidRPr="00530332">
        <w:rPr>
          <w:rFonts w:ascii="Arial" w:hAnsi="Arial" w:cs="Arial"/>
          <w:i/>
          <w:iCs/>
          <w:color w:val="31849B" w:themeColor="accent5" w:themeShade="BF"/>
          <w:sz w:val="22"/>
          <w:szCs w:val="22"/>
          <w:lang w:eastAsia="en-US"/>
        </w:rPr>
        <w:t>In addition to the two projects outlines above, you will also need to respond to the typography</w:t>
      </w:r>
    </w:p>
    <w:p w14:paraId="4D868C7F" w14:textId="77777777" w:rsidR="00D053B7" w:rsidRPr="00530332" w:rsidRDefault="00D053B7" w:rsidP="00D053B7">
      <w:pPr>
        <w:autoSpaceDE w:val="0"/>
        <w:autoSpaceDN w:val="0"/>
        <w:adjustRightInd w:val="0"/>
        <w:ind w:left="720"/>
        <w:rPr>
          <w:rFonts w:ascii="Arial" w:hAnsi="Arial" w:cs="Arial"/>
          <w:i/>
          <w:iCs/>
          <w:color w:val="31849B" w:themeColor="accent5" w:themeShade="BF"/>
          <w:sz w:val="22"/>
          <w:szCs w:val="22"/>
          <w:lang w:eastAsia="en-US"/>
        </w:rPr>
      </w:pPr>
      <w:r w:rsidRPr="00530332">
        <w:rPr>
          <w:rFonts w:ascii="Arial" w:hAnsi="Arial" w:cs="Arial"/>
          <w:i/>
          <w:iCs/>
          <w:color w:val="31849B" w:themeColor="accent5" w:themeShade="BF"/>
          <w:sz w:val="22"/>
          <w:szCs w:val="22"/>
          <w:lang w:eastAsia="en-US"/>
        </w:rPr>
        <w:t xml:space="preserve">workshops throughout the semester for the purposes of the module portfolio. These exercises </w:t>
      </w:r>
    </w:p>
    <w:p w14:paraId="58B2C3EF" w14:textId="77777777" w:rsidR="00D053B7" w:rsidRPr="00530332" w:rsidRDefault="00D053B7" w:rsidP="00D053B7">
      <w:pPr>
        <w:autoSpaceDE w:val="0"/>
        <w:autoSpaceDN w:val="0"/>
        <w:adjustRightInd w:val="0"/>
        <w:ind w:left="720"/>
        <w:rPr>
          <w:rFonts w:ascii="Arial" w:hAnsi="Arial" w:cs="Arial"/>
          <w:i/>
          <w:iCs/>
          <w:color w:val="31849B" w:themeColor="accent5" w:themeShade="BF"/>
          <w:sz w:val="22"/>
          <w:szCs w:val="22"/>
          <w:lang w:eastAsia="en-US"/>
        </w:rPr>
      </w:pPr>
      <w:r w:rsidRPr="00530332">
        <w:rPr>
          <w:rFonts w:ascii="Arial" w:hAnsi="Arial" w:cs="Arial"/>
          <w:i/>
          <w:iCs/>
          <w:color w:val="31849B" w:themeColor="accent5" w:themeShade="BF"/>
          <w:sz w:val="22"/>
          <w:szCs w:val="22"/>
          <w:lang w:eastAsia="en-US"/>
        </w:rPr>
        <w:t xml:space="preserve">will feed directly into your design process. Further details on the dates and requirements for </w:t>
      </w:r>
    </w:p>
    <w:p w14:paraId="3976762E" w14:textId="139A60EB" w:rsidR="00D053B7" w:rsidRPr="00530332" w:rsidRDefault="00D053B7" w:rsidP="00D053B7">
      <w:pPr>
        <w:autoSpaceDE w:val="0"/>
        <w:autoSpaceDN w:val="0"/>
        <w:adjustRightInd w:val="0"/>
        <w:ind w:left="720"/>
        <w:rPr>
          <w:rFonts w:ascii="Arial" w:hAnsi="Arial" w:cs="Arial"/>
          <w:i/>
          <w:iCs/>
          <w:color w:val="31849B" w:themeColor="accent5" w:themeShade="BF"/>
          <w:sz w:val="22"/>
          <w:szCs w:val="22"/>
          <w:lang w:eastAsia="en-US"/>
        </w:rPr>
      </w:pPr>
      <w:r w:rsidRPr="00530332">
        <w:rPr>
          <w:rFonts w:ascii="Arial" w:hAnsi="Arial" w:cs="Arial"/>
          <w:i/>
          <w:iCs/>
          <w:color w:val="31849B" w:themeColor="accent5" w:themeShade="BF"/>
          <w:sz w:val="22"/>
          <w:szCs w:val="22"/>
          <w:lang w:eastAsia="en-US"/>
        </w:rPr>
        <w:t>these workshops will be outlined on the module timetable. Attendance and participation will be essential, as these workshops will not be repeated.</w:t>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0891F0CA"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3128BD">
              <w:rPr>
                <w:rFonts w:ascii="Arial" w:hAnsi="Arial" w:cs="Arial"/>
                <w:b/>
                <w:caps/>
                <w:sz w:val="40"/>
              </w:rPr>
              <w:br/>
            </w:r>
            <w:r w:rsidRPr="00A406E5">
              <w:rPr>
                <w:rFonts w:ascii="Arial" w:hAnsi="Arial" w:cs="Arial"/>
                <w:b/>
                <w:caps/>
                <w:sz w:val="40"/>
              </w:rPr>
              <w:t>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AC59BF">
      <w:pPr>
        <w:numPr>
          <w:ilvl w:val="0"/>
          <w:numId w:val="6"/>
        </w:numPr>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22CA86D4" w:rsidR="00D22D9C" w:rsidRPr="003128BD" w:rsidRDefault="00D22D9C" w:rsidP="00AC59BF">
      <w:pPr>
        <w:rPr>
          <w:rFonts w:ascii="Arial" w:hAnsi="Arial" w:cs="Arial"/>
          <w:color w:val="808080" w:themeColor="background1" w:themeShade="80"/>
          <w:sz w:val="18"/>
          <w:szCs w:val="18"/>
        </w:rPr>
      </w:pPr>
      <w:r w:rsidRPr="003128BD">
        <w:rPr>
          <w:rFonts w:ascii="Arial" w:hAnsi="Arial" w:cs="Arial"/>
          <w:color w:val="808080" w:themeColor="background1" w:themeShade="80"/>
          <w:sz w:val="18"/>
          <w:szCs w:val="18"/>
        </w:rPr>
        <w:t xml:space="preserve">Your work must be informed and supported by scholarly material that is </w:t>
      </w:r>
      <w:r w:rsidRPr="003128BD">
        <w:rPr>
          <w:rFonts w:ascii="Arial" w:hAnsi="Arial" w:cs="Arial"/>
          <w:i/>
          <w:color w:val="808080" w:themeColor="background1" w:themeShade="80"/>
          <w:sz w:val="18"/>
          <w:szCs w:val="18"/>
        </w:rPr>
        <w:t>relevant</w:t>
      </w:r>
      <w:r w:rsidRPr="003128BD">
        <w:rPr>
          <w:rFonts w:ascii="Arial" w:hAnsi="Arial" w:cs="Arial"/>
          <w:color w:val="808080" w:themeColor="background1" w:themeShade="80"/>
          <w:sz w:val="18"/>
          <w:szCs w:val="18"/>
        </w:rPr>
        <w:t xml:space="preserve"> to and </w:t>
      </w:r>
      <w:r w:rsidRPr="003128BD">
        <w:rPr>
          <w:rFonts w:ascii="Arial" w:hAnsi="Arial" w:cs="Arial"/>
          <w:i/>
          <w:color w:val="808080" w:themeColor="background1" w:themeShade="80"/>
          <w:sz w:val="18"/>
          <w:szCs w:val="18"/>
        </w:rPr>
        <w:t>focused</w:t>
      </w:r>
      <w:r w:rsidRPr="003128BD">
        <w:rPr>
          <w:rFonts w:ascii="Arial" w:hAnsi="Arial" w:cs="Arial"/>
          <w:color w:val="808080" w:themeColor="background1" w:themeShade="80"/>
          <w:sz w:val="18"/>
          <w:szCs w:val="18"/>
        </w:rPr>
        <w:t xml:space="preserve"> on the task(s) set. You should provide evidence that you have accessed a</w:t>
      </w:r>
      <w:r w:rsidR="00527E60" w:rsidRPr="003128BD">
        <w:rPr>
          <w:rFonts w:ascii="Arial" w:hAnsi="Arial" w:cs="Arial"/>
          <w:color w:val="808080" w:themeColor="background1" w:themeShade="80"/>
          <w:sz w:val="18"/>
          <w:szCs w:val="18"/>
        </w:rPr>
        <w:t xml:space="preserve">n appropriate </w:t>
      </w:r>
      <w:r w:rsidRPr="003128BD">
        <w:rPr>
          <w:rFonts w:ascii="Arial" w:hAnsi="Arial" w:cs="Arial"/>
          <w:i/>
          <w:color w:val="808080" w:themeColor="background1" w:themeShade="80"/>
          <w:sz w:val="18"/>
          <w:szCs w:val="18"/>
        </w:rPr>
        <w:t>range</w:t>
      </w:r>
      <w:r w:rsidRPr="003128BD">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w:t>
      </w:r>
      <w:r w:rsidR="00AC59BF" w:rsidRPr="003128BD">
        <w:rPr>
          <w:rFonts w:ascii="Arial" w:hAnsi="Arial" w:cs="Arial"/>
          <w:color w:val="808080" w:themeColor="background1" w:themeShade="80"/>
          <w:sz w:val="18"/>
          <w:szCs w:val="18"/>
        </w:rPr>
        <w:t xml:space="preserve"> </w:t>
      </w:r>
      <w:r w:rsidRPr="003128BD">
        <w:rPr>
          <w:rFonts w:ascii="Arial" w:hAnsi="Arial" w:cs="Arial"/>
          <w:color w:val="808080" w:themeColor="background1" w:themeShade="80"/>
          <w:sz w:val="18"/>
          <w:szCs w:val="18"/>
        </w:rPr>
        <w:t xml:space="preserve">You should consider the </w:t>
      </w:r>
      <w:r w:rsidRPr="003128BD">
        <w:rPr>
          <w:rFonts w:ascii="Arial" w:hAnsi="Arial" w:cs="Arial"/>
          <w:i/>
          <w:color w:val="808080" w:themeColor="background1" w:themeShade="80"/>
          <w:sz w:val="18"/>
          <w:szCs w:val="18"/>
        </w:rPr>
        <w:t>credibility</w:t>
      </w:r>
      <w:r w:rsidRPr="003128BD">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128BD">
        <w:rPr>
          <w:rFonts w:ascii="Arial" w:hAnsi="Arial" w:cs="Arial"/>
          <w:i/>
          <w:color w:val="808080" w:themeColor="background1" w:themeShade="80"/>
          <w:sz w:val="18"/>
          <w:szCs w:val="18"/>
        </w:rPr>
        <w:t>evidence</w:t>
      </w:r>
      <w:r w:rsidRPr="003128BD">
        <w:rPr>
          <w:rFonts w:ascii="Arial" w:hAnsi="Arial" w:cs="Arial"/>
          <w:color w:val="808080" w:themeColor="background1" w:themeShade="80"/>
          <w:sz w:val="18"/>
          <w:szCs w:val="18"/>
        </w:rPr>
        <w:t xml:space="preserve"> of your research/own reading throughout your work, </w:t>
      </w:r>
      <w:r w:rsidR="005F3A53" w:rsidRPr="003128BD">
        <w:rPr>
          <w:rFonts w:ascii="Arial" w:hAnsi="Arial" w:cs="Arial"/>
          <w:color w:val="808080" w:themeColor="background1" w:themeShade="80"/>
          <w:sz w:val="18"/>
          <w:szCs w:val="18"/>
        </w:rPr>
        <w:t>using a</w:t>
      </w:r>
      <w:r w:rsidR="00995D51" w:rsidRPr="003128BD">
        <w:rPr>
          <w:rFonts w:ascii="Arial" w:hAnsi="Arial" w:cs="Arial"/>
          <w:color w:val="808080" w:themeColor="background1" w:themeShade="80"/>
          <w:sz w:val="18"/>
          <w:szCs w:val="18"/>
        </w:rPr>
        <w:t xml:space="preserve"> suitable referencing system, including </w:t>
      </w:r>
      <w:r w:rsidRPr="003128BD">
        <w:rPr>
          <w:rFonts w:ascii="Arial" w:hAnsi="Arial" w:cs="Arial"/>
          <w:color w:val="808080" w:themeColor="background1" w:themeShade="80"/>
          <w:sz w:val="18"/>
          <w:szCs w:val="18"/>
        </w:rPr>
        <w:t>in-text citations in the main body of y</w:t>
      </w:r>
      <w:r w:rsidR="00527E60" w:rsidRPr="003128BD">
        <w:rPr>
          <w:rFonts w:ascii="Arial" w:hAnsi="Arial" w:cs="Arial"/>
          <w:color w:val="808080" w:themeColor="background1" w:themeShade="80"/>
          <w:sz w:val="18"/>
          <w:szCs w:val="18"/>
        </w:rPr>
        <w:t xml:space="preserve">our work and a reference list </w:t>
      </w:r>
      <w:r w:rsidRPr="003128BD">
        <w:rPr>
          <w:rFonts w:ascii="Arial" w:hAnsi="Arial" w:cs="Arial"/>
          <w:color w:val="808080" w:themeColor="background1" w:themeShade="80"/>
          <w:sz w:val="18"/>
          <w:szCs w:val="18"/>
        </w:rPr>
        <w:t xml:space="preserve">at the end of your work. </w:t>
      </w:r>
    </w:p>
    <w:p w14:paraId="673D9141" w14:textId="77777777" w:rsidR="00C01A3F" w:rsidRPr="00A406E5" w:rsidRDefault="00C01A3F" w:rsidP="00AC59BF">
      <w:pPr>
        <w:rPr>
          <w:rFonts w:ascii="Arial" w:hAnsi="Arial" w:cs="Arial"/>
          <w:sz w:val="22"/>
          <w:szCs w:val="22"/>
        </w:rPr>
      </w:pPr>
    </w:p>
    <w:p w14:paraId="66AF2458" w14:textId="034D94EE" w:rsidR="00AC59BF" w:rsidRPr="00530332" w:rsidRDefault="008042F0" w:rsidP="00AC59BF">
      <w:pPr>
        <w:autoSpaceDE w:val="0"/>
        <w:autoSpaceDN w:val="0"/>
        <w:adjustRightInd w:val="0"/>
        <w:rPr>
          <w:color w:val="31849B" w:themeColor="accent5" w:themeShade="BF"/>
          <w:sz w:val="22"/>
          <w:szCs w:val="22"/>
          <w:lang w:eastAsia="en-US"/>
        </w:rPr>
      </w:pPr>
      <w:r w:rsidRPr="00530332">
        <w:rPr>
          <w:rFonts w:ascii="Arial" w:hAnsi="Arial" w:cs="Arial"/>
          <w:b/>
          <w:i/>
          <w:color w:val="31849B" w:themeColor="accent5" w:themeShade="BF"/>
          <w:sz w:val="22"/>
          <w:szCs w:val="22"/>
        </w:rPr>
        <w:t>Guidance</w:t>
      </w:r>
      <w:r w:rsidR="00C01A3F" w:rsidRPr="00530332">
        <w:rPr>
          <w:rFonts w:ascii="Arial" w:hAnsi="Arial" w:cs="Arial"/>
          <w:b/>
          <w:i/>
          <w:color w:val="31849B" w:themeColor="accent5" w:themeShade="BF"/>
          <w:sz w:val="22"/>
          <w:szCs w:val="22"/>
        </w:rPr>
        <w:t xml:space="preserve"> specific to this </w:t>
      </w:r>
      <w:r w:rsidR="00E27F15" w:rsidRPr="00530332">
        <w:rPr>
          <w:rFonts w:ascii="Arial" w:hAnsi="Arial" w:cs="Arial"/>
          <w:b/>
          <w:i/>
          <w:color w:val="31849B" w:themeColor="accent5" w:themeShade="BF"/>
          <w:sz w:val="22"/>
          <w:szCs w:val="22"/>
        </w:rPr>
        <w:t>assessment</w:t>
      </w:r>
      <w:r w:rsidR="00AC59BF" w:rsidRPr="00530332">
        <w:rPr>
          <w:rFonts w:ascii="Arial" w:hAnsi="Arial" w:cs="Arial"/>
          <w:b/>
          <w:i/>
          <w:color w:val="31849B" w:themeColor="accent5" w:themeShade="BF"/>
          <w:sz w:val="22"/>
          <w:szCs w:val="22"/>
        </w:rPr>
        <w:t>:</w:t>
      </w:r>
      <w:r w:rsidR="003128BD">
        <w:rPr>
          <w:rFonts w:ascii="Arial" w:hAnsi="Arial" w:cs="Arial"/>
          <w:b/>
          <w:i/>
          <w:color w:val="31849B" w:themeColor="accent5" w:themeShade="BF"/>
          <w:sz w:val="22"/>
          <w:szCs w:val="22"/>
        </w:rPr>
        <w:t xml:space="preserve"> (10 marks available)</w:t>
      </w:r>
    </w:p>
    <w:p w14:paraId="68122560" w14:textId="18D5BA15" w:rsidR="00AC59BF" w:rsidRPr="00530332" w:rsidRDefault="00AC59BF" w:rsidP="00AC59BF">
      <w:pPr>
        <w:autoSpaceDE w:val="0"/>
        <w:autoSpaceDN w:val="0"/>
        <w:adjustRightInd w:val="0"/>
        <w:rPr>
          <w:rFonts w:ascii="Arial" w:hAnsi="Arial" w:cs="Arial"/>
          <w:i/>
          <w:iCs/>
          <w:color w:val="31849B" w:themeColor="accent5" w:themeShade="BF"/>
          <w:sz w:val="22"/>
          <w:szCs w:val="22"/>
          <w:lang w:eastAsia="en-US"/>
        </w:rPr>
      </w:pPr>
      <w:r w:rsidRPr="003128BD">
        <w:rPr>
          <w:rFonts w:ascii="Arial" w:hAnsi="Arial" w:cs="Arial"/>
          <w:b/>
          <w:bCs/>
          <w:i/>
          <w:iCs/>
          <w:color w:val="31849B" w:themeColor="accent5" w:themeShade="BF"/>
          <w:sz w:val="22"/>
          <w:szCs w:val="22"/>
          <w:lang w:eastAsia="en-US"/>
        </w:rPr>
        <w:t>Research</w:t>
      </w:r>
      <w:r w:rsidR="003128BD">
        <w:rPr>
          <w:rFonts w:ascii="Arial" w:hAnsi="Arial" w:cs="Arial"/>
          <w:b/>
          <w:bCs/>
          <w:i/>
          <w:iCs/>
          <w:color w:val="31849B" w:themeColor="accent5" w:themeShade="BF"/>
          <w:sz w:val="22"/>
          <w:szCs w:val="22"/>
          <w:lang w:eastAsia="en-US"/>
        </w:rPr>
        <w:t>:</w:t>
      </w:r>
      <w:r w:rsidRPr="00530332">
        <w:rPr>
          <w:rFonts w:ascii="Arial" w:hAnsi="Arial" w:cs="Arial"/>
          <w:i/>
          <w:iCs/>
          <w:color w:val="31849B" w:themeColor="accent5" w:themeShade="BF"/>
          <w:sz w:val="22"/>
          <w:szCs w:val="22"/>
          <w:lang w:eastAsia="en-US"/>
        </w:rPr>
        <w:t xml:space="preserve"> What/who has influenced your work. Your research may range from text-based resources such</w:t>
      </w:r>
    </w:p>
    <w:p w14:paraId="1B30B2D0" w14:textId="77777777" w:rsidR="00AC59BF" w:rsidRPr="00530332" w:rsidRDefault="00AC59BF" w:rsidP="00AC59BF">
      <w:pPr>
        <w:autoSpaceDE w:val="0"/>
        <w:autoSpaceDN w:val="0"/>
        <w:adjustRightInd w:val="0"/>
        <w:rPr>
          <w:rFonts w:ascii="Arial" w:hAnsi="Arial" w:cs="Arial"/>
          <w:i/>
          <w:iCs/>
          <w:color w:val="31849B" w:themeColor="accent5" w:themeShade="BF"/>
          <w:sz w:val="22"/>
          <w:szCs w:val="22"/>
          <w:lang w:eastAsia="en-US"/>
        </w:rPr>
      </w:pPr>
      <w:r w:rsidRPr="00530332">
        <w:rPr>
          <w:rFonts w:ascii="Arial" w:hAnsi="Arial" w:cs="Arial"/>
          <w:i/>
          <w:iCs/>
          <w:color w:val="31849B" w:themeColor="accent5" w:themeShade="BF"/>
          <w:sz w:val="22"/>
          <w:szCs w:val="22"/>
          <w:lang w:eastAsia="en-US"/>
        </w:rPr>
        <w:t>as books, magazines, websites to visual imagery and the development of practical processes. As this is a</w:t>
      </w:r>
    </w:p>
    <w:p w14:paraId="36488E5C" w14:textId="77777777" w:rsidR="00AC59BF" w:rsidRPr="00530332" w:rsidRDefault="00AC59BF" w:rsidP="00AC59BF">
      <w:pPr>
        <w:autoSpaceDE w:val="0"/>
        <w:autoSpaceDN w:val="0"/>
        <w:adjustRightInd w:val="0"/>
        <w:rPr>
          <w:rFonts w:ascii="Arial" w:hAnsi="Arial" w:cs="Arial"/>
          <w:i/>
          <w:iCs/>
          <w:color w:val="31849B" w:themeColor="accent5" w:themeShade="BF"/>
          <w:sz w:val="22"/>
          <w:szCs w:val="22"/>
          <w:lang w:eastAsia="en-US"/>
        </w:rPr>
      </w:pPr>
      <w:r w:rsidRPr="00530332">
        <w:rPr>
          <w:rFonts w:ascii="Arial" w:hAnsi="Arial" w:cs="Arial"/>
          <w:i/>
          <w:iCs/>
          <w:color w:val="31849B" w:themeColor="accent5" w:themeShade="BF"/>
          <w:sz w:val="22"/>
          <w:szCs w:val="22"/>
          <w:lang w:eastAsia="en-US"/>
        </w:rPr>
        <w:t>practical module the emphasis will be on the range and quality of research and not your referencing</w:t>
      </w:r>
    </w:p>
    <w:p w14:paraId="188A2D20" w14:textId="77777777" w:rsidR="00AC59BF" w:rsidRPr="00530332" w:rsidRDefault="00AC59BF" w:rsidP="00AC59BF">
      <w:pPr>
        <w:autoSpaceDE w:val="0"/>
        <w:autoSpaceDN w:val="0"/>
        <w:adjustRightInd w:val="0"/>
        <w:rPr>
          <w:rFonts w:ascii="Arial" w:hAnsi="Arial" w:cs="Arial"/>
          <w:i/>
          <w:iCs/>
          <w:color w:val="31849B" w:themeColor="accent5" w:themeShade="BF"/>
          <w:sz w:val="22"/>
          <w:szCs w:val="22"/>
          <w:lang w:eastAsia="en-US"/>
        </w:rPr>
      </w:pPr>
      <w:r w:rsidRPr="00530332">
        <w:rPr>
          <w:rFonts w:ascii="Arial" w:hAnsi="Arial" w:cs="Arial"/>
          <w:i/>
          <w:iCs/>
          <w:color w:val="31849B" w:themeColor="accent5" w:themeShade="BF"/>
          <w:sz w:val="22"/>
          <w:szCs w:val="22"/>
          <w:lang w:eastAsia="en-US"/>
        </w:rPr>
        <w:t>abilities. However, indication and credit should be given to design content that you have used that is not of</w:t>
      </w:r>
    </w:p>
    <w:p w14:paraId="07F1E5F7" w14:textId="77777777" w:rsidR="00AC59BF" w:rsidRPr="00530332" w:rsidRDefault="00AC59BF" w:rsidP="00AC59BF">
      <w:pPr>
        <w:autoSpaceDE w:val="0"/>
        <w:autoSpaceDN w:val="0"/>
        <w:adjustRightInd w:val="0"/>
        <w:rPr>
          <w:rFonts w:ascii="Arial" w:hAnsi="Arial" w:cs="Arial"/>
          <w:i/>
          <w:iCs/>
          <w:color w:val="31849B" w:themeColor="accent5" w:themeShade="BF"/>
          <w:sz w:val="22"/>
          <w:szCs w:val="22"/>
          <w:lang w:eastAsia="en-US"/>
        </w:rPr>
      </w:pPr>
      <w:r w:rsidRPr="00530332">
        <w:rPr>
          <w:rFonts w:ascii="Arial" w:hAnsi="Arial" w:cs="Arial"/>
          <w:i/>
          <w:iCs/>
          <w:color w:val="31849B" w:themeColor="accent5" w:themeShade="BF"/>
          <w:sz w:val="22"/>
          <w:szCs w:val="22"/>
          <w:lang w:eastAsia="en-US"/>
        </w:rPr>
        <w:t>your own creation. Also be sure to identify content that is of your own creation. (Content will usually consist</w:t>
      </w:r>
    </w:p>
    <w:p w14:paraId="3FFA608D" w14:textId="660FF731" w:rsidR="00C01A3F" w:rsidRPr="00530332" w:rsidRDefault="00AC59BF" w:rsidP="00AC59BF">
      <w:pPr>
        <w:rPr>
          <w:rFonts w:ascii="Arial" w:hAnsi="Arial" w:cs="Arial"/>
          <w:i/>
          <w:iCs/>
          <w:color w:val="31849B" w:themeColor="accent5" w:themeShade="BF"/>
          <w:sz w:val="22"/>
          <w:szCs w:val="22"/>
        </w:rPr>
      </w:pPr>
      <w:r w:rsidRPr="00530332">
        <w:rPr>
          <w:rFonts w:ascii="Arial" w:hAnsi="Arial" w:cs="Arial"/>
          <w:i/>
          <w:iCs/>
          <w:color w:val="31849B" w:themeColor="accent5" w:themeShade="BF"/>
          <w:sz w:val="22"/>
          <w:szCs w:val="22"/>
          <w:lang w:eastAsia="en-US"/>
        </w:rPr>
        <w:t>of texts, images, photographs, illustrations, and graphic elements etc).</w:t>
      </w:r>
    </w:p>
    <w:p w14:paraId="0356D752" w14:textId="77777777" w:rsidR="00C01A3F" w:rsidRPr="00A406E5" w:rsidRDefault="00C01A3F" w:rsidP="00AC59BF">
      <w:pPr>
        <w:rPr>
          <w:rFonts w:ascii="Arial" w:hAnsi="Arial" w:cs="Arial"/>
          <w:sz w:val="22"/>
          <w:szCs w:val="22"/>
        </w:rPr>
      </w:pPr>
    </w:p>
    <w:p w14:paraId="358F0CF4" w14:textId="77777777" w:rsidR="00D22D9C" w:rsidRPr="00A406E5" w:rsidRDefault="00D22D9C" w:rsidP="00AC59BF">
      <w:pPr>
        <w:rPr>
          <w:rFonts w:ascii="Arial" w:hAnsi="Arial" w:cs="Arial"/>
          <w:sz w:val="22"/>
          <w:szCs w:val="22"/>
        </w:rPr>
      </w:pPr>
    </w:p>
    <w:p w14:paraId="4BF0ADE7" w14:textId="77777777" w:rsidR="00D22D9C" w:rsidRPr="00A406E5" w:rsidRDefault="00D22D9C" w:rsidP="00AC59BF">
      <w:pPr>
        <w:numPr>
          <w:ilvl w:val="0"/>
          <w:numId w:val="6"/>
        </w:numPr>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2AB9EAB1" w:rsidR="00D22D9C" w:rsidRPr="003128BD" w:rsidRDefault="007D5DE2" w:rsidP="00AC59BF">
      <w:pPr>
        <w:rPr>
          <w:rFonts w:ascii="Arial" w:hAnsi="Arial" w:cs="Arial"/>
          <w:color w:val="808080" w:themeColor="background1" w:themeShade="80"/>
          <w:sz w:val="18"/>
          <w:szCs w:val="18"/>
        </w:rPr>
      </w:pPr>
      <w:r w:rsidRPr="003128BD">
        <w:rPr>
          <w:rFonts w:ascii="Arial" w:hAnsi="Arial" w:cs="Arial"/>
          <w:color w:val="808080" w:themeColor="background1" w:themeShade="80"/>
          <w:sz w:val="18"/>
          <w:szCs w:val="18"/>
        </w:rPr>
        <w:t>At level 4</w:t>
      </w:r>
      <w:r w:rsidR="004D5E9B" w:rsidRPr="003128BD">
        <w:rPr>
          <w:rFonts w:ascii="Arial" w:hAnsi="Arial" w:cs="Arial"/>
          <w:color w:val="808080" w:themeColor="background1" w:themeShade="80"/>
          <w:sz w:val="18"/>
          <w:szCs w:val="18"/>
        </w:rPr>
        <w:t xml:space="preserve">, </w:t>
      </w:r>
      <w:r w:rsidR="00995D51" w:rsidRPr="003128BD">
        <w:rPr>
          <w:rFonts w:ascii="Arial" w:hAnsi="Arial" w:cs="Arial"/>
          <w:color w:val="808080" w:themeColor="background1" w:themeShade="80"/>
          <w:sz w:val="18"/>
          <w:szCs w:val="18"/>
        </w:rPr>
        <w:t xml:space="preserve">you should be able to </w:t>
      </w:r>
      <w:r w:rsidR="004D5E9B" w:rsidRPr="003128BD">
        <w:rPr>
          <w:rFonts w:ascii="Arial" w:hAnsi="Arial" w:cs="Arial"/>
          <w:color w:val="808080" w:themeColor="background1" w:themeShade="80"/>
          <w:sz w:val="18"/>
          <w:szCs w:val="18"/>
        </w:rPr>
        <w:t>demonstrate</w:t>
      </w:r>
      <w:r w:rsidR="00224849" w:rsidRPr="003128BD">
        <w:rPr>
          <w:rFonts w:ascii="Arial" w:hAnsi="Arial" w:cs="Arial"/>
          <w:color w:val="808080" w:themeColor="background1" w:themeShade="80"/>
          <w:sz w:val="18"/>
          <w:szCs w:val="18"/>
        </w:rPr>
        <w:t xml:space="preserve"> </w:t>
      </w:r>
      <w:r w:rsidR="00A16E98" w:rsidRPr="003128BD">
        <w:rPr>
          <w:rFonts w:ascii="Arial" w:hAnsi="Arial" w:cs="Arial"/>
          <w:color w:val="808080" w:themeColor="background1" w:themeShade="80"/>
          <w:sz w:val="18"/>
          <w:szCs w:val="18"/>
        </w:rPr>
        <w:t xml:space="preserve">knowledge </w:t>
      </w:r>
      <w:r w:rsidR="00224849" w:rsidRPr="003128BD">
        <w:rPr>
          <w:rFonts w:ascii="Arial" w:hAnsi="Arial" w:cs="Arial"/>
          <w:color w:val="808080" w:themeColor="background1" w:themeShade="80"/>
          <w:sz w:val="18"/>
          <w:szCs w:val="18"/>
        </w:rPr>
        <w:t>of the underlying concepts and principles associated with your area(s) of study</w:t>
      </w:r>
      <w:r w:rsidR="00D22D9C" w:rsidRPr="003128BD">
        <w:rPr>
          <w:rFonts w:ascii="Arial" w:hAnsi="Arial" w:cs="Arial"/>
          <w:color w:val="808080" w:themeColor="background1" w:themeShade="80"/>
          <w:sz w:val="18"/>
          <w:szCs w:val="18"/>
        </w:rPr>
        <w:t xml:space="preserve">.  </w:t>
      </w:r>
      <w:r w:rsidR="00D22D9C" w:rsidRPr="003128BD">
        <w:rPr>
          <w:rFonts w:ascii="Arial" w:hAnsi="Arial" w:cs="Arial"/>
          <w:i/>
          <w:color w:val="808080" w:themeColor="background1" w:themeShade="80"/>
          <w:sz w:val="18"/>
          <w:szCs w:val="18"/>
        </w:rPr>
        <w:t>Knowledge</w:t>
      </w:r>
      <w:r w:rsidR="00D22D9C" w:rsidRPr="003128BD">
        <w:rPr>
          <w:rFonts w:ascii="Arial" w:hAnsi="Arial" w:cs="Arial"/>
          <w:color w:val="808080" w:themeColor="background1" w:themeShade="80"/>
          <w:sz w:val="18"/>
          <w:szCs w:val="18"/>
        </w:rPr>
        <w:t xml:space="preserve"> relates to the facts, information and skills you have acquired through your learning.</w:t>
      </w:r>
      <w:r w:rsidR="00AC59BF" w:rsidRPr="003128BD">
        <w:rPr>
          <w:rFonts w:ascii="Arial" w:hAnsi="Arial" w:cs="Arial"/>
          <w:color w:val="808080" w:themeColor="background1" w:themeShade="80"/>
          <w:sz w:val="18"/>
          <w:szCs w:val="18"/>
        </w:rPr>
        <w:t xml:space="preserve"> </w:t>
      </w:r>
      <w:r w:rsidR="00D22D9C" w:rsidRPr="003128BD">
        <w:rPr>
          <w:rFonts w:ascii="Arial" w:hAnsi="Arial" w:cs="Arial"/>
          <w:color w:val="808080" w:themeColor="background1" w:themeShade="80"/>
          <w:sz w:val="18"/>
          <w:szCs w:val="18"/>
        </w:rPr>
        <w:t xml:space="preserve">You demonstrate your </w:t>
      </w:r>
      <w:r w:rsidR="00D22D9C" w:rsidRPr="003128BD">
        <w:rPr>
          <w:rFonts w:ascii="Arial" w:hAnsi="Arial" w:cs="Arial"/>
          <w:i/>
          <w:color w:val="808080" w:themeColor="background1" w:themeShade="80"/>
          <w:sz w:val="18"/>
          <w:szCs w:val="18"/>
        </w:rPr>
        <w:t>understanding</w:t>
      </w:r>
      <w:r w:rsidR="00D22D9C" w:rsidRPr="003128BD">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w:t>
      </w:r>
      <w:r w:rsidR="00AC59BF" w:rsidRPr="003128BD">
        <w:rPr>
          <w:rFonts w:ascii="Arial" w:hAnsi="Arial" w:cs="Arial"/>
          <w:color w:val="808080" w:themeColor="background1" w:themeShade="80"/>
          <w:sz w:val="18"/>
          <w:szCs w:val="18"/>
        </w:rPr>
        <w:t xml:space="preserve"> </w:t>
      </w:r>
      <w:r w:rsidR="00D22D9C" w:rsidRPr="003128BD">
        <w:rPr>
          <w:rFonts w:ascii="Arial" w:hAnsi="Arial" w:cs="Arial"/>
          <w:color w:val="808080" w:themeColor="background1" w:themeShade="80"/>
          <w:sz w:val="18"/>
          <w:szCs w:val="18"/>
        </w:rPr>
        <w:t>You should be able to explain the theories, concepts, etc. to show your understanding.</w:t>
      </w:r>
      <w:r w:rsidR="00AC59BF" w:rsidRPr="003128BD">
        <w:rPr>
          <w:rFonts w:ascii="Arial" w:hAnsi="Arial" w:cs="Arial"/>
          <w:color w:val="808080" w:themeColor="background1" w:themeShade="80"/>
          <w:sz w:val="18"/>
          <w:szCs w:val="18"/>
        </w:rPr>
        <w:t xml:space="preserve"> </w:t>
      </w:r>
      <w:r w:rsidR="00D22D9C" w:rsidRPr="003128BD">
        <w:rPr>
          <w:rFonts w:ascii="Arial" w:hAnsi="Arial" w:cs="Arial"/>
          <w:color w:val="808080" w:themeColor="background1" w:themeShade="80"/>
          <w:sz w:val="18"/>
          <w:szCs w:val="18"/>
        </w:rPr>
        <w:t xml:space="preserve">Your mark/grade will also depend upon the </w:t>
      </w:r>
      <w:r w:rsidR="00D22D9C" w:rsidRPr="003128BD">
        <w:rPr>
          <w:rFonts w:ascii="Arial" w:hAnsi="Arial" w:cs="Arial"/>
          <w:i/>
          <w:color w:val="808080" w:themeColor="background1" w:themeShade="80"/>
          <w:sz w:val="18"/>
          <w:szCs w:val="18"/>
        </w:rPr>
        <w:t>extent</w:t>
      </w:r>
      <w:r w:rsidR="00D22D9C" w:rsidRPr="003128BD">
        <w:rPr>
          <w:rFonts w:ascii="Arial" w:hAnsi="Arial" w:cs="Arial"/>
          <w:color w:val="808080" w:themeColor="background1" w:themeShade="80"/>
          <w:sz w:val="18"/>
          <w:szCs w:val="18"/>
        </w:rPr>
        <w:t xml:space="preserve"> to which you demonstrate y</w:t>
      </w:r>
      <w:r w:rsidR="00A16E98" w:rsidRPr="003128BD">
        <w:rPr>
          <w:rFonts w:ascii="Arial" w:hAnsi="Arial" w:cs="Arial"/>
          <w:color w:val="808080" w:themeColor="background1" w:themeShade="80"/>
          <w:sz w:val="18"/>
          <w:szCs w:val="18"/>
        </w:rPr>
        <w:t>our knowledge and understanding</w:t>
      </w:r>
      <w:r w:rsidR="00D22D9C" w:rsidRPr="003128BD">
        <w:rPr>
          <w:rFonts w:ascii="Arial" w:hAnsi="Arial" w:cs="Arial"/>
          <w:color w:val="808080" w:themeColor="background1" w:themeShade="80"/>
          <w:sz w:val="18"/>
          <w:szCs w:val="18"/>
        </w:rPr>
        <w:t>.</w:t>
      </w:r>
      <w:r w:rsidR="004D5E9B" w:rsidRPr="003128BD">
        <w:rPr>
          <w:color w:val="808080" w:themeColor="background1" w:themeShade="80"/>
          <w:sz w:val="18"/>
          <w:szCs w:val="18"/>
        </w:rPr>
        <w:t xml:space="preserve"> </w:t>
      </w:r>
    </w:p>
    <w:p w14:paraId="6AF6864F" w14:textId="77777777" w:rsidR="00C01A3F" w:rsidRPr="00A406E5" w:rsidRDefault="00C01A3F" w:rsidP="00AC59BF">
      <w:pPr>
        <w:rPr>
          <w:rFonts w:ascii="Arial" w:hAnsi="Arial" w:cs="Arial"/>
          <w:b/>
          <w:i/>
          <w:sz w:val="22"/>
          <w:szCs w:val="22"/>
        </w:rPr>
      </w:pPr>
    </w:p>
    <w:p w14:paraId="0E8B7193" w14:textId="3CFEAA82" w:rsidR="00C01A3F" w:rsidRPr="00530332" w:rsidRDefault="008042F0" w:rsidP="00AC59BF">
      <w:pPr>
        <w:rPr>
          <w:rFonts w:ascii="Arial" w:hAnsi="Arial" w:cs="Arial"/>
          <w:i/>
          <w:color w:val="31849B" w:themeColor="accent5" w:themeShade="BF"/>
          <w:sz w:val="22"/>
          <w:szCs w:val="22"/>
        </w:rPr>
      </w:pPr>
      <w:r w:rsidRPr="00530332">
        <w:rPr>
          <w:rFonts w:ascii="Arial" w:hAnsi="Arial" w:cs="Arial"/>
          <w:b/>
          <w:i/>
          <w:color w:val="31849B" w:themeColor="accent5" w:themeShade="BF"/>
          <w:sz w:val="22"/>
          <w:szCs w:val="22"/>
        </w:rPr>
        <w:t xml:space="preserve">Guidance </w:t>
      </w:r>
      <w:r w:rsidR="00C01A3F" w:rsidRPr="00530332">
        <w:rPr>
          <w:rFonts w:ascii="Arial" w:hAnsi="Arial" w:cs="Arial"/>
          <w:b/>
          <w:i/>
          <w:color w:val="31849B" w:themeColor="accent5" w:themeShade="BF"/>
          <w:sz w:val="22"/>
          <w:szCs w:val="22"/>
        </w:rPr>
        <w:t xml:space="preserve">specific to this </w:t>
      </w:r>
      <w:r w:rsidR="00E27F15" w:rsidRPr="00530332">
        <w:rPr>
          <w:rFonts w:ascii="Arial" w:hAnsi="Arial" w:cs="Arial"/>
          <w:b/>
          <w:i/>
          <w:color w:val="31849B" w:themeColor="accent5" w:themeShade="BF"/>
          <w:sz w:val="22"/>
          <w:szCs w:val="22"/>
        </w:rPr>
        <w:t>assessment</w:t>
      </w:r>
      <w:r w:rsidR="00C01A3F" w:rsidRPr="00530332">
        <w:rPr>
          <w:rFonts w:ascii="Arial" w:hAnsi="Arial" w:cs="Arial"/>
          <w:b/>
          <w:i/>
          <w:color w:val="31849B" w:themeColor="accent5" w:themeShade="BF"/>
          <w:sz w:val="22"/>
          <w:szCs w:val="22"/>
        </w:rPr>
        <w:t>:</w:t>
      </w:r>
      <w:r w:rsidR="00C01A3F" w:rsidRPr="00530332">
        <w:rPr>
          <w:rFonts w:ascii="Arial" w:hAnsi="Arial" w:cs="Arial"/>
          <w:i/>
          <w:color w:val="31849B" w:themeColor="accent5" w:themeShade="BF"/>
          <w:sz w:val="22"/>
          <w:szCs w:val="22"/>
        </w:rPr>
        <w:t xml:space="preserve"> </w:t>
      </w:r>
      <w:r w:rsidR="003128BD">
        <w:rPr>
          <w:rFonts w:ascii="Arial" w:hAnsi="Arial" w:cs="Arial"/>
          <w:i/>
          <w:color w:val="31849B" w:themeColor="accent5" w:themeShade="BF"/>
          <w:sz w:val="22"/>
          <w:szCs w:val="22"/>
        </w:rPr>
        <w:t>(30 marks available)</w:t>
      </w:r>
    </w:p>
    <w:p w14:paraId="1690C509" w14:textId="42C7C710" w:rsidR="00D22D9C" w:rsidRPr="00530332" w:rsidRDefault="003128BD" w:rsidP="00AC59BF">
      <w:pPr>
        <w:autoSpaceDE w:val="0"/>
        <w:autoSpaceDN w:val="0"/>
        <w:adjustRightInd w:val="0"/>
        <w:rPr>
          <w:rFonts w:ascii="Arial" w:hAnsi="Arial" w:cs="Arial"/>
          <w:i/>
          <w:iCs/>
          <w:color w:val="31849B" w:themeColor="accent5" w:themeShade="BF"/>
          <w:sz w:val="22"/>
          <w:szCs w:val="22"/>
          <w:lang w:eastAsia="en-US"/>
        </w:rPr>
      </w:pPr>
      <w:r w:rsidRPr="003128BD">
        <w:rPr>
          <w:rFonts w:ascii="Arial" w:hAnsi="Arial" w:cs="Arial"/>
          <w:b/>
          <w:bCs/>
          <w:i/>
          <w:iCs/>
          <w:color w:val="31849B" w:themeColor="accent5" w:themeShade="BF"/>
          <w:sz w:val="22"/>
          <w:szCs w:val="22"/>
          <w:lang w:eastAsia="en-US"/>
        </w:rPr>
        <w:t>Development:</w:t>
      </w:r>
      <w:r>
        <w:rPr>
          <w:rFonts w:ascii="Arial" w:hAnsi="Arial" w:cs="Arial"/>
          <w:i/>
          <w:iCs/>
          <w:color w:val="31849B" w:themeColor="accent5" w:themeShade="BF"/>
          <w:sz w:val="22"/>
          <w:szCs w:val="22"/>
          <w:lang w:eastAsia="en-US"/>
        </w:rPr>
        <w:t xml:space="preserve"> </w:t>
      </w:r>
      <w:r w:rsidR="00AC59BF" w:rsidRPr="00530332">
        <w:rPr>
          <w:rFonts w:ascii="Arial" w:hAnsi="Arial" w:cs="Arial"/>
          <w:i/>
          <w:iCs/>
          <w:color w:val="31849B" w:themeColor="accent5" w:themeShade="BF"/>
          <w:sz w:val="22"/>
          <w:szCs w:val="22"/>
          <w:lang w:eastAsia="en-US"/>
        </w:rPr>
        <w:t>Your knowledge and understanding of the core Graphic Design skills. Such as, Typography, layout design, use of colour, hierarchy of information, development of ideas and how these have been applied to you project work.</w:t>
      </w:r>
    </w:p>
    <w:p w14:paraId="5817ECFF" w14:textId="77777777" w:rsidR="00AC59BF" w:rsidRPr="00AC59BF" w:rsidRDefault="00AC59BF" w:rsidP="00AC59BF">
      <w:pPr>
        <w:autoSpaceDE w:val="0"/>
        <w:autoSpaceDN w:val="0"/>
        <w:adjustRightInd w:val="0"/>
        <w:rPr>
          <w:rFonts w:ascii="Arial" w:hAnsi="Arial" w:cs="Arial"/>
          <w:i/>
          <w:iCs/>
          <w:color w:val="D40693"/>
          <w:sz w:val="22"/>
          <w:szCs w:val="22"/>
          <w:lang w:eastAsia="en-US"/>
        </w:rPr>
      </w:pPr>
    </w:p>
    <w:p w14:paraId="4AE39953" w14:textId="77777777" w:rsidR="00D22D9C" w:rsidRPr="00A406E5" w:rsidRDefault="00D22D9C" w:rsidP="00AC59BF">
      <w:pPr>
        <w:rPr>
          <w:rFonts w:ascii="Arial" w:hAnsi="Arial" w:cs="Arial"/>
          <w:b/>
          <w:sz w:val="22"/>
          <w:szCs w:val="22"/>
        </w:rPr>
      </w:pPr>
    </w:p>
    <w:p w14:paraId="187DE1B1" w14:textId="77777777" w:rsidR="00D22D9C" w:rsidRPr="00A406E5" w:rsidRDefault="005F3A53" w:rsidP="00AC59BF">
      <w:pPr>
        <w:numPr>
          <w:ilvl w:val="0"/>
          <w:numId w:val="6"/>
        </w:numPr>
        <w:rPr>
          <w:rFonts w:ascii="Arial" w:hAnsi="Arial" w:cs="Arial"/>
          <w:b/>
          <w:sz w:val="22"/>
          <w:szCs w:val="22"/>
        </w:rPr>
      </w:pPr>
      <w:r>
        <w:rPr>
          <w:rFonts w:ascii="Arial" w:hAnsi="Arial" w:cs="Arial"/>
          <w:b/>
          <w:sz w:val="22"/>
          <w:szCs w:val="22"/>
        </w:rPr>
        <w:t>Cognitive and Intellectual Skills</w:t>
      </w:r>
    </w:p>
    <w:p w14:paraId="3048034A" w14:textId="77777777" w:rsidR="00D22D9C" w:rsidRPr="003128BD" w:rsidRDefault="00C073F1" w:rsidP="00AC59BF">
      <w:pPr>
        <w:rPr>
          <w:rFonts w:ascii="Arial" w:hAnsi="Arial" w:cs="Arial"/>
          <w:color w:val="808080" w:themeColor="background1" w:themeShade="80"/>
          <w:sz w:val="18"/>
          <w:szCs w:val="18"/>
        </w:rPr>
      </w:pPr>
      <w:r w:rsidRPr="003128BD">
        <w:rPr>
          <w:rFonts w:ascii="Arial" w:hAnsi="Arial" w:cs="Arial"/>
          <w:color w:val="808080" w:themeColor="background1" w:themeShade="80"/>
          <w:sz w:val="18"/>
          <w:szCs w:val="18"/>
        </w:rPr>
        <w:t xml:space="preserve">You should be able to </w:t>
      </w:r>
      <w:r w:rsidR="00224849" w:rsidRPr="003128BD">
        <w:rPr>
          <w:rFonts w:ascii="Arial" w:hAnsi="Arial" w:cs="Arial"/>
          <w:color w:val="808080" w:themeColor="background1" w:themeShade="80"/>
          <w:sz w:val="18"/>
          <w:szCs w:val="18"/>
        </w:rPr>
        <w:t xml:space="preserve">present, evaluate and interpret qualitative and quantitative data, </w:t>
      </w:r>
      <w:proofErr w:type="gramStart"/>
      <w:r w:rsidR="00224849" w:rsidRPr="003128BD">
        <w:rPr>
          <w:rFonts w:ascii="Arial" w:hAnsi="Arial" w:cs="Arial"/>
          <w:color w:val="808080" w:themeColor="background1" w:themeShade="80"/>
          <w:sz w:val="18"/>
          <w:szCs w:val="18"/>
        </w:rPr>
        <w:t>in order to</w:t>
      </w:r>
      <w:proofErr w:type="gramEnd"/>
      <w:r w:rsidR="00224849" w:rsidRPr="003128BD">
        <w:rPr>
          <w:rFonts w:ascii="Arial" w:hAnsi="Arial" w:cs="Arial"/>
          <w:color w:val="808080" w:themeColor="background1" w:themeShade="80"/>
          <w:sz w:val="18"/>
          <w:szCs w:val="18"/>
        </w:rPr>
        <w:t xml:space="preserve"> develop lines of argument and make sound judgements in accordance with basic theories and concepts of your subject(s) of study</w:t>
      </w:r>
      <w:r w:rsidR="00E27F15" w:rsidRPr="003128BD">
        <w:rPr>
          <w:rFonts w:ascii="Arial" w:hAnsi="Arial" w:cs="Arial"/>
          <w:color w:val="808080" w:themeColor="background1" w:themeShade="80"/>
          <w:sz w:val="18"/>
          <w:szCs w:val="18"/>
        </w:rPr>
        <w:t xml:space="preserve">. </w:t>
      </w:r>
      <w:r w:rsidR="00224849" w:rsidRPr="003128BD">
        <w:rPr>
          <w:rFonts w:ascii="Arial" w:hAnsi="Arial" w:cs="Arial"/>
          <w:color w:val="808080" w:themeColor="background1" w:themeShade="80"/>
          <w:sz w:val="18"/>
          <w:szCs w:val="18"/>
        </w:rPr>
        <w:t xml:space="preserve">You should be able to evaluate the appropriateness of different approaches to solving problems related to your area(s) of study and/or work. </w:t>
      </w:r>
      <w:r w:rsidR="00D22D9C" w:rsidRPr="003128BD">
        <w:rPr>
          <w:rFonts w:ascii="Arial" w:hAnsi="Arial" w:cs="Arial"/>
          <w:color w:val="808080" w:themeColor="background1" w:themeShade="80"/>
          <w:sz w:val="18"/>
          <w:szCs w:val="18"/>
        </w:rPr>
        <w:t xml:space="preserve">Your work must contain evidence </w:t>
      </w:r>
      <w:r w:rsidR="00F311D9" w:rsidRPr="003128BD">
        <w:rPr>
          <w:rFonts w:ascii="Arial" w:hAnsi="Arial" w:cs="Arial"/>
          <w:color w:val="808080" w:themeColor="background1" w:themeShade="80"/>
          <w:sz w:val="18"/>
          <w:szCs w:val="18"/>
        </w:rPr>
        <w:t>of logical, analytical thinking</w:t>
      </w:r>
      <w:r w:rsidR="00D22D9C" w:rsidRPr="003128BD">
        <w:rPr>
          <w:rFonts w:ascii="Arial" w:hAnsi="Arial" w:cs="Arial"/>
          <w:color w:val="808080" w:themeColor="background1" w:themeShade="80"/>
          <w:sz w:val="18"/>
          <w:szCs w:val="18"/>
        </w:rPr>
        <w:t xml:space="preserve">. For example, to examine and break information down into parts, make inferences, compile, </w:t>
      </w:r>
      <w:proofErr w:type="gramStart"/>
      <w:r w:rsidR="00D22D9C" w:rsidRPr="003128BD">
        <w:rPr>
          <w:rFonts w:ascii="Arial" w:hAnsi="Arial" w:cs="Arial"/>
          <w:color w:val="808080" w:themeColor="background1" w:themeShade="80"/>
          <w:sz w:val="18"/>
          <w:szCs w:val="18"/>
        </w:rPr>
        <w:t>compare and contrast</w:t>
      </w:r>
      <w:proofErr w:type="gramEnd"/>
      <w:r w:rsidR="00D22D9C" w:rsidRPr="003128BD">
        <w:rPr>
          <w:rFonts w:ascii="Arial" w:hAnsi="Arial" w:cs="Arial"/>
          <w:color w:val="808080" w:themeColor="background1" w:themeShade="80"/>
          <w:sz w:val="18"/>
          <w:szCs w:val="18"/>
        </w:rPr>
        <w:t xml:space="preserve"> information.  This means not just describing </w:t>
      </w:r>
      <w:r w:rsidR="00FB3B4E" w:rsidRPr="003128BD">
        <w:rPr>
          <w:rFonts w:ascii="Arial" w:hAnsi="Arial" w:cs="Arial"/>
          <w:color w:val="808080" w:themeColor="background1" w:themeShade="80"/>
          <w:sz w:val="18"/>
          <w:szCs w:val="18"/>
        </w:rPr>
        <w:t>what</w:t>
      </w:r>
      <w:r w:rsidR="00D22D9C" w:rsidRPr="003128BD">
        <w:rPr>
          <w:rFonts w:ascii="Arial" w:hAnsi="Arial" w:cs="Arial"/>
          <w:color w:val="808080" w:themeColor="background1" w:themeShade="80"/>
          <w:sz w:val="18"/>
          <w:szCs w:val="18"/>
        </w:rPr>
        <w:t xml:space="preserve">! </w:t>
      </w:r>
      <w:r w:rsidR="00FB3B4E" w:rsidRPr="003128BD">
        <w:rPr>
          <w:rFonts w:ascii="Arial" w:hAnsi="Arial" w:cs="Arial"/>
          <w:color w:val="808080" w:themeColor="background1" w:themeShade="80"/>
          <w:sz w:val="18"/>
          <w:szCs w:val="18"/>
        </w:rPr>
        <w:t>But</w:t>
      </w:r>
      <w:r w:rsidR="00D22D9C" w:rsidRPr="003128BD">
        <w:rPr>
          <w:rFonts w:ascii="Arial" w:hAnsi="Arial" w:cs="Arial"/>
          <w:color w:val="808080" w:themeColor="background1" w:themeShade="80"/>
          <w:sz w:val="18"/>
          <w:szCs w:val="18"/>
        </w:rPr>
        <w:t xml:space="preserve"> also justifying: Why? How? When? Who? Where? </w:t>
      </w:r>
      <w:r w:rsidRPr="003128BD">
        <w:rPr>
          <w:rFonts w:ascii="Arial" w:hAnsi="Arial" w:cs="Arial"/>
          <w:color w:val="808080" w:themeColor="background1" w:themeShade="80"/>
          <w:sz w:val="18"/>
          <w:szCs w:val="18"/>
        </w:rPr>
        <w:t xml:space="preserve">At what cost? </w:t>
      </w:r>
      <w:r w:rsidR="00224849" w:rsidRPr="003128BD">
        <w:rPr>
          <w:rFonts w:ascii="Arial" w:hAnsi="Arial" w:cs="Arial"/>
          <w:color w:val="808080" w:themeColor="background1" w:themeShade="80"/>
          <w:sz w:val="18"/>
          <w:szCs w:val="18"/>
        </w:rPr>
        <w:t>You</w:t>
      </w:r>
      <w:r w:rsidR="00D22D9C" w:rsidRPr="003128BD">
        <w:rPr>
          <w:rFonts w:ascii="Arial" w:hAnsi="Arial" w:cs="Arial"/>
          <w:color w:val="808080" w:themeColor="background1" w:themeShade="80"/>
          <w:sz w:val="18"/>
          <w:szCs w:val="18"/>
        </w:rPr>
        <w:t xml:space="preserve"> </w:t>
      </w:r>
      <w:r w:rsidR="00224849" w:rsidRPr="003128BD">
        <w:rPr>
          <w:rFonts w:ascii="Arial" w:hAnsi="Arial" w:cs="Arial"/>
          <w:color w:val="808080" w:themeColor="background1" w:themeShade="80"/>
          <w:sz w:val="18"/>
          <w:szCs w:val="18"/>
        </w:rPr>
        <w:t>should</w:t>
      </w:r>
      <w:r w:rsidR="00D22D9C" w:rsidRPr="003128BD">
        <w:rPr>
          <w:rFonts w:ascii="Arial" w:hAnsi="Arial" w:cs="Arial"/>
          <w:color w:val="808080" w:themeColor="background1" w:themeShade="80"/>
          <w:sz w:val="18"/>
          <w:szCs w:val="18"/>
        </w:rPr>
        <w:t xml:space="preserve"> provide justification for y</w:t>
      </w:r>
      <w:r w:rsidR="00F311D9" w:rsidRPr="003128BD">
        <w:rPr>
          <w:rFonts w:ascii="Arial" w:hAnsi="Arial" w:cs="Arial"/>
          <w:color w:val="808080" w:themeColor="background1" w:themeShade="80"/>
          <w:sz w:val="18"/>
          <w:szCs w:val="18"/>
        </w:rPr>
        <w:t>our arguments and judgements using e</w:t>
      </w:r>
      <w:r w:rsidR="00D22D9C" w:rsidRPr="003128BD">
        <w:rPr>
          <w:rFonts w:ascii="Arial" w:hAnsi="Arial" w:cs="Arial"/>
          <w:color w:val="808080" w:themeColor="background1" w:themeShade="80"/>
          <w:sz w:val="18"/>
          <w:szCs w:val="18"/>
        </w:rPr>
        <w:t xml:space="preserve">vidence that you have reflected upon the ideas of others within the subject area </w:t>
      </w:r>
      <w:r w:rsidR="00F311D9" w:rsidRPr="003128BD">
        <w:rPr>
          <w:rFonts w:ascii="Arial" w:hAnsi="Arial" w:cs="Arial"/>
          <w:color w:val="808080" w:themeColor="background1" w:themeShade="80"/>
          <w:sz w:val="18"/>
          <w:szCs w:val="18"/>
        </w:rPr>
        <w:t>and</w:t>
      </w:r>
      <w:r w:rsidR="00D22D9C" w:rsidRPr="003128BD">
        <w:rPr>
          <w:rFonts w:ascii="Arial" w:hAnsi="Arial" w:cs="Arial"/>
          <w:color w:val="808080" w:themeColor="background1" w:themeShade="80"/>
          <w:sz w:val="18"/>
          <w:szCs w:val="18"/>
        </w:rPr>
        <w:t xml:space="preserve"> that you are able to make sound judgements and arguments using data and concepts</w:t>
      </w:r>
      <w:r w:rsidR="00E27F15" w:rsidRPr="003128BD">
        <w:rPr>
          <w:rFonts w:ascii="Arial" w:hAnsi="Arial" w:cs="Arial"/>
          <w:color w:val="808080" w:themeColor="background1" w:themeShade="80"/>
          <w:sz w:val="18"/>
          <w:szCs w:val="18"/>
        </w:rPr>
        <w:t>.</w:t>
      </w:r>
      <w:r w:rsidR="00D22D9C" w:rsidRPr="003128BD">
        <w:rPr>
          <w:rFonts w:ascii="Arial" w:hAnsi="Arial" w:cs="Arial"/>
          <w:color w:val="808080" w:themeColor="background1" w:themeShade="80"/>
          <w:sz w:val="18"/>
          <w:szCs w:val="18"/>
        </w:rPr>
        <w:t xml:space="preserve">  Where relevant, alternative solutions and recommendations may be proposed.</w:t>
      </w:r>
    </w:p>
    <w:p w14:paraId="55B30C5E" w14:textId="77777777" w:rsidR="00D22D9C" w:rsidRPr="00A406E5" w:rsidRDefault="00D22D9C" w:rsidP="00AC59BF">
      <w:pPr>
        <w:rPr>
          <w:rFonts w:ascii="Arial" w:hAnsi="Arial" w:cs="Arial"/>
          <w:sz w:val="22"/>
          <w:szCs w:val="22"/>
        </w:rPr>
      </w:pPr>
    </w:p>
    <w:p w14:paraId="50EE4DDC" w14:textId="0C6D0E10" w:rsidR="00C01A3F" w:rsidRPr="00530332" w:rsidRDefault="008042F0" w:rsidP="00AC59BF">
      <w:pPr>
        <w:rPr>
          <w:rFonts w:ascii="Arial" w:hAnsi="Arial" w:cs="Arial"/>
          <w:i/>
          <w:color w:val="31849B" w:themeColor="accent5" w:themeShade="BF"/>
          <w:sz w:val="22"/>
          <w:szCs w:val="22"/>
        </w:rPr>
      </w:pPr>
      <w:r w:rsidRPr="00530332">
        <w:rPr>
          <w:rFonts w:ascii="Arial" w:hAnsi="Arial" w:cs="Arial"/>
          <w:b/>
          <w:i/>
          <w:color w:val="31849B" w:themeColor="accent5" w:themeShade="BF"/>
          <w:sz w:val="22"/>
          <w:szCs w:val="22"/>
        </w:rPr>
        <w:t xml:space="preserve">Guidance </w:t>
      </w:r>
      <w:r w:rsidR="00C01A3F" w:rsidRPr="00530332">
        <w:rPr>
          <w:rFonts w:ascii="Arial" w:hAnsi="Arial" w:cs="Arial"/>
          <w:b/>
          <w:i/>
          <w:color w:val="31849B" w:themeColor="accent5" w:themeShade="BF"/>
          <w:sz w:val="22"/>
          <w:szCs w:val="22"/>
        </w:rPr>
        <w:t xml:space="preserve">specific to this </w:t>
      </w:r>
      <w:r w:rsidR="00E27F15" w:rsidRPr="00530332">
        <w:rPr>
          <w:rFonts w:ascii="Arial" w:hAnsi="Arial" w:cs="Arial"/>
          <w:b/>
          <w:i/>
          <w:color w:val="31849B" w:themeColor="accent5" w:themeShade="BF"/>
          <w:sz w:val="22"/>
          <w:szCs w:val="22"/>
        </w:rPr>
        <w:t>assessment</w:t>
      </w:r>
      <w:r w:rsidR="00C01A3F" w:rsidRPr="00530332">
        <w:rPr>
          <w:rFonts w:ascii="Arial" w:hAnsi="Arial" w:cs="Arial"/>
          <w:b/>
          <w:i/>
          <w:color w:val="31849B" w:themeColor="accent5" w:themeShade="BF"/>
          <w:sz w:val="22"/>
          <w:szCs w:val="22"/>
        </w:rPr>
        <w:t>:</w:t>
      </w:r>
      <w:r w:rsidR="00C01A3F" w:rsidRPr="00530332">
        <w:rPr>
          <w:rFonts w:ascii="Arial" w:hAnsi="Arial" w:cs="Arial"/>
          <w:i/>
          <w:color w:val="31849B" w:themeColor="accent5" w:themeShade="BF"/>
          <w:sz w:val="22"/>
          <w:szCs w:val="22"/>
        </w:rPr>
        <w:t xml:space="preserve"> </w:t>
      </w:r>
      <w:r w:rsidR="003128BD">
        <w:rPr>
          <w:rFonts w:ascii="Arial" w:hAnsi="Arial" w:cs="Arial"/>
          <w:i/>
          <w:color w:val="31849B" w:themeColor="accent5" w:themeShade="BF"/>
          <w:sz w:val="22"/>
          <w:szCs w:val="22"/>
        </w:rPr>
        <w:t>(20 marks available)</w:t>
      </w:r>
    </w:p>
    <w:p w14:paraId="36AB56C9" w14:textId="7ADF34CA" w:rsidR="00D22D9C" w:rsidRDefault="003128BD" w:rsidP="00E535DB">
      <w:pPr>
        <w:autoSpaceDE w:val="0"/>
        <w:autoSpaceDN w:val="0"/>
        <w:adjustRightInd w:val="0"/>
        <w:rPr>
          <w:rFonts w:ascii="Arial" w:hAnsi="Arial" w:cs="Arial"/>
          <w:i/>
          <w:iCs/>
          <w:color w:val="31849B" w:themeColor="accent5" w:themeShade="BF"/>
          <w:sz w:val="22"/>
          <w:szCs w:val="22"/>
          <w:lang w:eastAsia="en-US"/>
        </w:rPr>
      </w:pPr>
      <w:r w:rsidRPr="003128BD">
        <w:rPr>
          <w:rFonts w:ascii="Arial" w:hAnsi="Arial" w:cs="Arial"/>
          <w:b/>
          <w:bCs/>
          <w:i/>
          <w:iCs/>
          <w:color w:val="31849B" w:themeColor="accent5" w:themeShade="BF"/>
          <w:sz w:val="22"/>
          <w:szCs w:val="22"/>
          <w:lang w:eastAsia="en-US"/>
        </w:rPr>
        <w:t xml:space="preserve">Does it </w:t>
      </w:r>
      <w:proofErr w:type="gramStart"/>
      <w:r w:rsidRPr="003128BD">
        <w:rPr>
          <w:rFonts w:ascii="Arial" w:hAnsi="Arial" w:cs="Arial"/>
          <w:b/>
          <w:bCs/>
          <w:i/>
          <w:iCs/>
          <w:color w:val="31849B" w:themeColor="accent5" w:themeShade="BF"/>
          <w:sz w:val="22"/>
          <w:szCs w:val="22"/>
          <w:lang w:eastAsia="en-US"/>
        </w:rPr>
        <w:t>work?:</w:t>
      </w:r>
      <w:proofErr w:type="gramEnd"/>
      <w:r>
        <w:rPr>
          <w:rFonts w:ascii="Arial" w:hAnsi="Arial" w:cs="Arial"/>
          <w:i/>
          <w:iCs/>
          <w:color w:val="31849B" w:themeColor="accent5" w:themeShade="BF"/>
          <w:sz w:val="22"/>
          <w:szCs w:val="22"/>
          <w:lang w:eastAsia="en-US"/>
        </w:rPr>
        <w:t xml:space="preserve"> </w:t>
      </w:r>
      <w:r w:rsidR="00AC59BF" w:rsidRPr="00530332">
        <w:rPr>
          <w:rFonts w:ascii="Arial" w:hAnsi="Arial" w:cs="Arial"/>
          <w:i/>
          <w:iCs/>
          <w:color w:val="31849B" w:themeColor="accent5" w:themeShade="BF"/>
          <w:sz w:val="22"/>
          <w:szCs w:val="22"/>
          <w:lang w:eastAsia="en-US"/>
        </w:rPr>
        <w:t>The appropriateness of the design solution. Have a clear understanding of the basic design process by following these key stages: What is the message that needs to be communicated, what are you trying to say? Who is the target audience for the information, who are you saying it to? How is the information to be communicated? Evaluate: Has the design brief been answered? Are amendments/redesigns required?</w:t>
      </w:r>
    </w:p>
    <w:p w14:paraId="72B7C884" w14:textId="77777777" w:rsidR="003128BD" w:rsidRPr="00530332" w:rsidRDefault="003128BD" w:rsidP="00E535DB">
      <w:pPr>
        <w:autoSpaceDE w:val="0"/>
        <w:autoSpaceDN w:val="0"/>
        <w:adjustRightInd w:val="0"/>
        <w:rPr>
          <w:rFonts w:ascii="Arial" w:hAnsi="Arial" w:cs="Arial"/>
          <w:i/>
          <w:iCs/>
          <w:color w:val="31849B" w:themeColor="accent5" w:themeShade="BF"/>
          <w:sz w:val="22"/>
          <w:szCs w:val="22"/>
          <w:lang w:eastAsia="en-US"/>
        </w:rPr>
      </w:pPr>
    </w:p>
    <w:p w14:paraId="662D349C" w14:textId="77777777" w:rsidR="00D22D9C" w:rsidRPr="00A406E5" w:rsidRDefault="00D22D9C" w:rsidP="00AC59BF">
      <w:pPr>
        <w:numPr>
          <w:ilvl w:val="0"/>
          <w:numId w:val="6"/>
        </w:numPr>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3128BD" w:rsidRDefault="00F311D9" w:rsidP="00AC59BF">
      <w:pPr>
        <w:rPr>
          <w:rFonts w:ascii="Arial" w:hAnsi="Arial" w:cs="Arial"/>
          <w:color w:val="808080" w:themeColor="background1" w:themeShade="80"/>
          <w:sz w:val="18"/>
          <w:szCs w:val="18"/>
        </w:rPr>
      </w:pPr>
      <w:r w:rsidRPr="003128BD">
        <w:rPr>
          <w:rFonts w:ascii="Arial" w:hAnsi="Arial" w:cs="Arial"/>
          <w:color w:val="808080" w:themeColor="background1" w:themeShade="80"/>
          <w:sz w:val="18"/>
          <w:szCs w:val="18"/>
        </w:rPr>
        <w:t>At level 4</w:t>
      </w:r>
      <w:r w:rsidR="00C073F1" w:rsidRPr="003128BD">
        <w:rPr>
          <w:rFonts w:ascii="Arial" w:hAnsi="Arial" w:cs="Arial"/>
          <w:color w:val="808080" w:themeColor="background1" w:themeShade="80"/>
          <w:sz w:val="18"/>
          <w:szCs w:val="18"/>
        </w:rPr>
        <w:t xml:space="preserve">, you should be able to </w:t>
      </w:r>
      <w:r w:rsidR="00451810" w:rsidRPr="003128BD">
        <w:rPr>
          <w:rFonts w:ascii="Arial" w:hAnsi="Arial" w:cs="Arial"/>
          <w:color w:val="808080" w:themeColor="background1" w:themeShade="80"/>
          <w:sz w:val="18"/>
          <w:szCs w:val="18"/>
        </w:rPr>
        <w:t xml:space="preserve">apply </w:t>
      </w:r>
      <w:r w:rsidRPr="003128BD">
        <w:rPr>
          <w:rFonts w:ascii="Arial" w:hAnsi="Arial" w:cs="Arial"/>
          <w:color w:val="808080" w:themeColor="background1" w:themeShade="80"/>
          <w:sz w:val="18"/>
          <w:szCs w:val="18"/>
        </w:rPr>
        <w:t xml:space="preserve">the basic </w:t>
      </w:r>
      <w:r w:rsidR="00451810" w:rsidRPr="003128BD">
        <w:rPr>
          <w:rFonts w:ascii="Arial" w:hAnsi="Arial" w:cs="Arial"/>
          <w:color w:val="808080" w:themeColor="background1" w:themeShade="80"/>
          <w:sz w:val="18"/>
          <w:szCs w:val="18"/>
        </w:rPr>
        <w:t xml:space="preserve">underlying concepts and principles </w:t>
      </w:r>
      <w:r w:rsidRPr="003128BD">
        <w:rPr>
          <w:rFonts w:ascii="Arial" w:hAnsi="Arial" w:cs="Arial"/>
          <w:color w:val="808080" w:themeColor="background1" w:themeShade="80"/>
          <w:sz w:val="18"/>
          <w:szCs w:val="18"/>
        </w:rPr>
        <w:t xml:space="preserve">to evaluate and interpret these within the context of </w:t>
      </w:r>
      <w:r w:rsidR="00A423D0" w:rsidRPr="003128BD">
        <w:rPr>
          <w:rFonts w:ascii="Arial" w:hAnsi="Arial" w:cs="Arial"/>
          <w:color w:val="808080" w:themeColor="background1" w:themeShade="80"/>
          <w:sz w:val="18"/>
          <w:szCs w:val="18"/>
        </w:rPr>
        <w:t>your</w:t>
      </w:r>
      <w:r w:rsidRPr="003128BD">
        <w:rPr>
          <w:rFonts w:ascii="Arial" w:hAnsi="Arial" w:cs="Arial"/>
          <w:color w:val="808080" w:themeColor="background1" w:themeShade="80"/>
          <w:sz w:val="18"/>
          <w:szCs w:val="18"/>
        </w:rPr>
        <w:t xml:space="preserve"> area of</w:t>
      </w:r>
      <w:r w:rsidR="00A423D0" w:rsidRPr="003128BD">
        <w:rPr>
          <w:rFonts w:ascii="Arial" w:hAnsi="Arial" w:cs="Arial"/>
          <w:color w:val="808080" w:themeColor="background1" w:themeShade="80"/>
          <w:sz w:val="18"/>
          <w:szCs w:val="18"/>
        </w:rPr>
        <w:t xml:space="preserve"> </w:t>
      </w:r>
      <w:r w:rsidRPr="003128BD">
        <w:rPr>
          <w:rFonts w:ascii="Arial" w:hAnsi="Arial" w:cs="Arial"/>
          <w:color w:val="808080" w:themeColor="background1" w:themeShade="80"/>
          <w:sz w:val="18"/>
          <w:szCs w:val="18"/>
        </w:rPr>
        <w:t>study</w:t>
      </w:r>
      <w:r w:rsidR="00C073F1" w:rsidRPr="003128BD">
        <w:rPr>
          <w:rFonts w:ascii="Arial" w:hAnsi="Arial" w:cs="Arial"/>
          <w:color w:val="808080" w:themeColor="background1" w:themeShade="80"/>
          <w:sz w:val="18"/>
          <w:szCs w:val="18"/>
        </w:rPr>
        <w:t xml:space="preserve">. </w:t>
      </w:r>
      <w:r w:rsidR="00D22D9C" w:rsidRPr="003128BD">
        <w:rPr>
          <w:rFonts w:ascii="Arial" w:hAnsi="Arial" w:cs="Arial"/>
          <w:color w:val="808080" w:themeColor="background1" w:themeShade="80"/>
          <w:sz w:val="18"/>
          <w:szCs w:val="18"/>
        </w:rPr>
        <w:t xml:space="preserve">You should be able to demonstrate how the subject-related concepts and ideas relate to real world situations </w:t>
      </w:r>
      <w:r w:rsidR="00C073F1" w:rsidRPr="003128BD">
        <w:rPr>
          <w:rFonts w:ascii="Arial" w:hAnsi="Arial" w:cs="Arial"/>
          <w:color w:val="808080" w:themeColor="background1" w:themeShade="80"/>
          <w:sz w:val="18"/>
          <w:szCs w:val="18"/>
        </w:rPr>
        <w:t>and/</w:t>
      </w:r>
      <w:r w:rsidR="00D22D9C" w:rsidRPr="003128BD">
        <w:rPr>
          <w:rFonts w:ascii="Arial" w:hAnsi="Arial" w:cs="Arial"/>
          <w:color w:val="808080" w:themeColor="background1" w:themeShade="80"/>
          <w:sz w:val="18"/>
          <w:szCs w:val="18"/>
        </w:rPr>
        <w:t xml:space="preserve">or a particular context.  How do they work in practice?  You will deploy models, methods, techniques, and/or theories, in that context, to assess current situations, perhaps to formulate plans or solutions to solve problems, </w:t>
      </w:r>
      <w:r w:rsidR="00A423D0" w:rsidRPr="003128BD">
        <w:rPr>
          <w:rFonts w:ascii="Arial" w:hAnsi="Arial" w:cs="Arial"/>
          <w:color w:val="808080" w:themeColor="background1" w:themeShade="80"/>
          <w:sz w:val="18"/>
          <w:szCs w:val="18"/>
        </w:rPr>
        <w:t>or to create artefacts</w:t>
      </w:r>
      <w:r w:rsidR="00D22D9C" w:rsidRPr="003128BD">
        <w:rPr>
          <w:rFonts w:ascii="Arial" w:hAnsi="Arial" w:cs="Arial"/>
          <w:color w:val="808080" w:themeColor="background1" w:themeShade="80"/>
          <w:sz w:val="18"/>
          <w:szCs w:val="18"/>
        </w:rPr>
        <w:t xml:space="preserve">.  This is likely to involve, for instance, the use of </w:t>
      </w:r>
      <w:proofErr w:type="gramStart"/>
      <w:r w:rsidR="00D22D9C" w:rsidRPr="003128BD">
        <w:rPr>
          <w:rFonts w:ascii="Arial" w:hAnsi="Arial" w:cs="Arial"/>
          <w:color w:val="808080" w:themeColor="background1" w:themeShade="80"/>
          <w:sz w:val="18"/>
          <w:szCs w:val="18"/>
        </w:rPr>
        <w:t>real world</w:t>
      </w:r>
      <w:proofErr w:type="gramEnd"/>
      <w:r w:rsidR="00D22D9C" w:rsidRPr="003128BD">
        <w:rPr>
          <w:rFonts w:ascii="Arial" w:hAnsi="Arial" w:cs="Arial"/>
          <w:color w:val="808080" w:themeColor="background1" w:themeShade="80"/>
          <w:sz w:val="18"/>
          <w:szCs w:val="18"/>
        </w:rPr>
        <w:t xml:space="preserve"> </w:t>
      </w:r>
      <w:r w:rsidR="00C073F1" w:rsidRPr="003128BD">
        <w:rPr>
          <w:rFonts w:ascii="Arial" w:hAnsi="Arial" w:cs="Arial"/>
          <w:color w:val="808080" w:themeColor="background1" w:themeShade="80"/>
          <w:sz w:val="18"/>
          <w:szCs w:val="18"/>
        </w:rPr>
        <w:t xml:space="preserve">artefacts, </w:t>
      </w:r>
      <w:r w:rsidR="00D22D9C" w:rsidRPr="003128BD">
        <w:rPr>
          <w:rFonts w:ascii="Arial" w:hAnsi="Arial" w:cs="Arial"/>
          <w:color w:val="808080" w:themeColor="background1" w:themeShade="80"/>
          <w:sz w:val="18"/>
          <w:szCs w:val="18"/>
        </w:rPr>
        <w:t xml:space="preserve">examples and cases, the application of a model within an organisation and/or benchmarking one </w:t>
      </w:r>
      <w:r w:rsidR="00C073F1" w:rsidRPr="003128BD">
        <w:rPr>
          <w:rFonts w:ascii="Arial" w:hAnsi="Arial" w:cs="Arial"/>
          <w:color w:val="808080" w:themeColor="background1" w:themeShade="80"/>
          <w:sz w:val="18"/>
          <w:szCs w:val="18"/>
        </w:rPr>
        <w:t xml:space="preserve">theory or </w:t>
      </w:r>
      <w:r w:rsidR="00D22D9C" w:rsidRPr="003128BD">
        <w:rPr>
          <w:rFonts w:ascii="Arial" w:hAnsi="Arial" w:cs="Arial"/>
          <w:color w:val="808080" w:themeColor="background1" w:themeShade="80"/>
          <w:sz w:val="18"/>
          <w:szCs w:val="18"/>
        </w:rPr>
        <w:t xml:space="preserve">organisation against others based on stated criteria.  </w:t>
      </w:r>
    </w:p>
    <w:p w14:paraId="3EB8A2E4" w14:textId="77777777" w:rsidR="00D22D9C" w:rsidRPr="00A406E5" w:rsidRDefault="00D22D9C" w:rsidP="00AC59BF">
      <w:pPr>
        <w:rPr>
          <w:rFonts w:ascii="Arial" w:hAnsi="Arial" w:cs="Arial"/>
          <w:sz w:val="22"/>
          <w:szCs w:val="22"/>
        </w:rPr>
      </w:pPr>
    </w:p>
    <w:p w14:paraId="4C4DC7E3" w14:textId="4EC130A3" w:rsidR="00C01A3F" w:rsidRPr="00530332" w:rsidRDefault="008042F0" w:rsidP="00AC59BF">
      <w:pPr>
        <w:rPr>
          <w:rFonts w:ascii="Arial" w:hAnsi="Arial" w:cs="Arial"/>
          <w:i/>
          <w:color w:val="31849B" w:themeColor="accent5" w:themeShade="BF"/>
          <w:sz w:val="22"/>
          <w:szCs w:val="22"/>
        </w:rPr>
      </w:pPr>
      <w:r w:rsidRPr="00530332">
        <w:rPr>
          <w:rFonts w:ascii="Arial" w:hAnsi="Arial" w:cs="Arial"/>
          <w:b/>
          <w:i/>
          <w:color w:val="31849B" w:themeColor="accent5" w:themeShade="BF"/>
          <w:sz w:val="22"/>
          <w:szCs w:val="22"/>
        </w:rPr>
        <w:lastRenderedPageBreak/>
        <w:t xml:space="preserve">Guidance </w:t>
      </w:r>
      <w:r w:rsidR="00C01A3F" w:rsidRPr="00530332">
        <w:rPr>
          <w:rFonts w:ascii="Arial" w:hAnsi="Arial" w:cs="Arial"/>
          <w:b/>
          <w:i/>
          <w:color w:val="31849B" w:themeColor="accent5" w:themeShade="BF"/>
          <w:sz w:val="22"/>
          <w:szCs w:val="22"/>
        </w:rPr>
        <w:t xml:space="preserve">specific to this </w:t>
      </w:r>
      <w:r w:rsidR="00E27F15" w:rsidRPr="00530332">
        <w:rPr>
          <w:rFonts w:ascii="Arial" w:hAnsi="Arial" w:cs="Arial"/>
          <w:b/>
          <w:i/>
          <w:color w:val="31849B" w:themeColor="accent5" w:themeShade="BF"/>
          <w:sz w:val="22"/>
          <w:szCs w:val="22"/>
        </w:rPr>
        <w:t>assessment</w:t>
      </w:r>
      <w:r w:rsidR="00C01A3F" w:rsidRPr="00530332">
        <w:rPr>
          <w:rFonts w:ascii="Arial" w:hAnsi="Arial" w:cs="Arial"/>
          <w:b/>
          <w:i/>
          <w:color w:val="31849B" w:themeColor="accent5" w:themeShade="BF"/>
          <w:sz w:val="22"/>
          <w:szCs w:val="22"/>
        </w:rPr>
        <w:t>:</w:t>
      </w:r>
      <w:r w:rsidR="00C01A3F" w:rsidRPr="00530332">
        <w:rPr>
          <w:rFonts w:ascii="Arial" w:hAnsi="Arial" w:cs="Arial"/>
          <w:i/>
          <w:color w:val="31849B" w:themeColor="accent5" w:themeShade="BF"/>
          <w:sz w:val="22"/>
          <w:szCs w:val="22"/>
        </w:rPr>
        <w:t xml:space="preserve"> </w:t>
      </w:r>
      <w:r w:rsidR="003128BD">
        <w:rPr>
          <w:rFonts w:ascii="Arial" w:hAnsi="Arial" w:cs="Arial"/>
          <w:i/>
          <w:color w:val="31849B" w:themeColor="accent5" w:themeShade="BF"/>
          <w:sz w:val="22"/>
          <w:szCs w:val="22"/>
        </w:rPr>
        <w:t>(30 marks available)</w:t>
      </w:r>
    </w:p>
    <w:p w14:paraId="4E9A38E0" w14:textId="326F4063" w:rsidR="00E535DB" w:rsidRPr="00530332" w:rsidRDefault="003128BD" w:rsidP="00E535DB">
      <w:pPr>
        <w:autoSpaceDE w:val="0"/>
        <w:autoSpaceDN w:val="0"/>
        <w:adjustRightInd w:val="0"/>
        <w:rPr>
          <w:rFonts w:ascii="Arial" w:hAnsi="Arial" w:cs="Arial"/>
          <w:i/>
          <w:iCs/>
          <w:color w:val="31849B" w:themeColor="accent5" w:themeShade="BF"/>
          <w:sz w:val="22"/>
          <w:szCs w:val="22"/>
          <w:lang w:eastAsia="en-US"/>
        </w:rPr>
      </w:pPr>
      <w:r w:rsidRPr="003128BD">
        <w:rPr>
          <w:rFonts w:ascii="Arial" w:hAnsi="Arial" w:cs="Arial"/>
          <w:b/>
          <w:bCs/>
          <w:i/>
          <w:iCs/>
          <w:color w:val="31849B" w:themeColor="accent5" w:themeShade="BF"/>
          <w:sz w:val="22"/>
          <w:szCs w:val="22"/>
          <w:lang w:eastAsia="en-US"/>
        </w:rPr>
        <w:t>Technical:</w:t>
      </w:r>
      <w:r>
        <w:rPr>
          <w:rFonts w:ascii="Arial" w:hAnsi="Arial" w:cs="Arial"/>
          <w:i/>
          <w:iCs/>
          <w:color w:val="31849B" w:themeColor="accent5" w:themeShade="BF"/>
          <w:sz w:val="22"/>
          <w:szCs w:val="22"/>
          <w:lang w:eastAsia="en-US"/>
        </w:rPr>
        <w:t xml:space="preserve"> </w:t>
      </w:r>
      <w:r w:rsidR="00E535DB" w:rsidRPr="00530332">
        <w:rPr>
          <w:rFonts w:ascii="Arial" w:hAnsi="Arial" w:cs="Arial"/>
          <w:i/>
          <w:iCs/>
          <w:color w:val="31849B" w:themeColor="accent5" w:themeShade="BF"/>
          <w:sz w:val="22"/>
          <w:szCs w:val="22"/>
          <w:lang w:eastAsia="en-US"/>
        </w:rPr>
        <w:t xml:space="preserve">The use of professional design applications, processes and technologies to produce your project work. To complete your project work you may need to use several software applications, processes and technologies. Considerations should also be given to the method of the </w:t>
      </w:r>
      <w:proofErr w:type="gramStart"/>
      <w:r w:rsidR="00E535DB" w:rsidRPr="00530332">
        <w:rPr>
          <w:rFonts w:ascii="Arial" w:hAnsi="Arial" w:cs="Arial"/>
          <w:i/>
          <w:iCs/>
          <w:color w:val="31849B" w:themeColor="accent5" w:themeShade="BF"/>
          <w:sz w:val="22"/>
          <w:szCs w:val="22"/>
          <w:lang w:eastAsia="en-US"/>
        </w:rPr>
        <w:t>final outcome</w:t>
      </w:r>
      <w:proofErr w:type="gramEnd"/>
      <w:r w:rsidR="00E535DB" w:rsidRPr="00530332">
        <w:rPr>
          <w:rFonts w:ascii="Arial" w:hAnsi="Arial" w:cs="Arial"/>
          <w:i/>
          <w:iCs/>
          <w:color w:val="31849B" w:themeColor="accent5" w:themeShade="BF"/>
          <w:sz w:val="22"/>
          <w:szCs w:val="22"/>
          <w:lang w:eastAsia="en-US"/>
        </w:rPr>
        <w:t xml:space="preserve"> and the manner in which your work is to be presented.</w:t>
      </w:r>
    </w:p>
    <w:p w14:paraId="5EFA3F1B" w14:textId="77777777" w:rsidR="00C01A3F" w:rsidRPr="00A406E5" w:rsidRDefault="00C01A3F" w:rsidP="00AC59BF">
      <w:pPr>
        <w:rPr>
          <w:rFonts w:ascii="Arial" w:hAnsi="Arial" w:cs="Arial"/>
          <w:sz w:val="22"/>
          <w:szCs w:val="22"/>
        </w:rPr>
      </w:pPr>
    </w:p>
    <w:p w14:paraId="4153E160" w14:textId="77777777" w:rsidR="008566E5" w:rsidRPr="00A406E5" w:rsidRDefault="008566E5" w:rsidP="00AC59BF">
      <w:pPr>
        <w:rPr>
          <w:rFonts w:ascii="Arial" w:hAnsi="Arial" w:cs="Arial"/>
          <w:sz w:val="22"/>
          <w:szCs w:val="22"/>
        </w:rPr>
      </w:pPr>
    </w:p>
    <w:p w14:paraId="49F9EF4C" w14:textId="77777777" w:rsidR="00D22D9C" w:rsidRPr="00A406E5" w:rsidRDefault="005F3A53" w:rsidP="00AC59BF">
      <w:pPr>
        <w:numPr>
          <w:ilvl w:val="0"/>
          <w:numId w:val="6"/>
        </w:numPr>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C339C1" w14:textId="52419CC7" w:rsidR="00995D51" w:rsidRDefault="00D22D9C" w:rsidP="00AC59BF">
      <w:pPr>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AC59BF">
      <w:pPr>
        <w:rPr>
          <w:rFonts w:ascii="Arial" w:hAnsi="Arial" w:cs="Arial"/>
          <w:sz w:val="22"/>
          <w:szCs w:val="22"/>
        </w:rPr>
      </w:pPr>
    </w:p>
    <w:p w14:paraId="39ECDDE3" w14:textId="7A409BB1" w:rsidR="00C01A3F" w:rsidRPr="00530332" w:rsidRDefault="008042F0" w:rsidP="00AC59BF">
      <w:pPr>
        <w:rPr>
          <w:rFonts w:ascii="Arial" w:hAnsi="Arial" w:cs="Arial"/>
          <w:i/>
          <w:color w:val="31849B" w:themeColor="accent5" w:themeShade="BF"/>
          <w:sz w:val="22"/>
          <w:szCs w:val="22"/>
        </w:rPr>
      </w:pPr>
      <w:r w:rsidRPr="00530332">
        <w:rPr>
          <w:rFonts w:ascii="Arial" w:hAnsi="Arial" w:cs="Arial"/>
          <w:b/>
          <w:i/>
          <w:color w:val="31849B" w:themeColor="accent5" w:themeShade="BF"/>
          <w:sz w:val="22"/>
          <w:szCs w:val="22"/>
        </w:rPr>
        <w:t xml:space="preserve">Guidance </w:t>
      </w:r>
      <w:r w:rsidR="00C01A3F" w:rsidRPr="00530332">
        <w:rPr>
          <w:rFonts w:ascii="Arial" w:hAnsi="Arial" w:cs="Arial"/>
          <w:b/>
          <w:i/>
          <w:color w:val="31849B" w:themeColor="accent5" w:themeShade="BF"/>
          <w:sz w:val="22"/>
          <w:szCs w:val="22"/>
        </w:rPr>
        <w:t xml:space="preserve">specific to this </w:t>
      </w:r>
      <w:r w:rsidR="00E27F15" w:rsidRPr="00530332">
        <w:rPr>
          <w:rFonts w:ascii="Arial" w:hAnsi="Arial" w:cs="Arial"/>
          <w:b/>
          <w:i/>
          <w:color w:val="31849B" w:themeColor="accent5" w:themeShade="BF"/>
          <w:sz w:val="22"/>
          <w:szCs w:val="22"/>
        </w:rPr>
        <w:t>assessment</w:t>
      </w:r>
      <w:r w:rsidR="00C01A3F" w:rsidRPr="00530332">
        <w:rPr>
          <w:rFonts w:ascii="Arial" w:hAnsi="Arial" w:cs="Arial"/>
          <w:b/>
          <w:i/>
          <w:color w:val="31849B" w:themeColor="accent5" w:themeShade="BF"/>
          <w:sz w:val="22"/>
          <w:szCs w:val="22"/>
        </w:rPr>
        <w:t>:</w:t>
      </w:r>
      <w:r w:rsidR="00C01A3F" w:rsidRPr="00530332">
        <w:rPr>
          <w:rFonts w:ascii="Arial" w:hAnsi="Arial" w:cs="Arial"/>
          <w:i/>
          <w:color w:val="31849B" w:themeColor="accent5" w:themeShade="BF"/>
          <w:sz w:val="22"/>
          <w:szCs w:val="22"/>
        </w:rPr>
        <w:t xml:space="preserve"> </w:t>
      </w:r>
      <w:r w:rsidR="003128BD">
        <w:rPr>
          <w:rFonts w:ascii="Arial" w:hAnsi="Arial" w:cs="Arial"/>
          <w:i/>
          <w:color w:val="31849B" w:themeColor="accent5" w:themeShade="BF"/>
          <w:sz w:val="22"/>
          <w:szCs w:val="22"/>
        </w:rPr>
        <w:t>(10 marks available)</w:t>
      </w:r>
    </w:p>
    <w:p w14:paraId="4F09134C" w14:textId="64824351" w:rsidR="00C01A3F" w:rsidRPr="00530332" w:rsidRDefault="003128BD" w:rsidP="00E535DB">
      <w:pPr>
        <w:autoSpaceDE w:val="0"/>
        <w:autoSpaceDN w:val="0"/>
        <w:adjustRightInd w:val="0"/>
        <w:rPr>
          <w:rFonts w:ascii="Arial" w:hAnsi="Arial" w:cs="Arial"/>
          <w:i/>
          <w:iCs/>
          <w:color w:val="31849B" w:themeColor="accent5" w:themeShade="BF"/>
          <w:sz w:val="22"/>
          <w:szCs w:val="22"/>
          <w:lang w:eastAsia="en-US"/>
        </w:rPr>
      </w:pPr>
      <w:r w:rsidRPr="003128BD">
        <w:rPr>
          <w:rFonts w:ascii="Arial" w:hAnsi="Arial" w:cs="Arial"/>
          <w:b/>
          <w:bCs/>
          <w:i/>
          <w:iCs/>
          <w:color w:val="31849B" w:themeColor="accent5" w:themeShade="BF"/>
          <w:sz w:val="22"/>
          <w:szCs w:val="22"/>
          <w:lang w:eastAsia="en-US"/>
        </w:rPr>
        <w:t>Professionalism:</w:t>
      </w:r>
      <w:r>
        <w:rPr>
          <w:rFonts w:ascii="Arial" w:hAnsi="Arial" w:cs="Arial"/>
          <w:i/>
          <w:iCs/>
          <w:color w:val="31849B" w:themeColor="accent5" w:themeShade="BF"/>
          <w:sz w:val="22"/>
          <w:szCs w:val="22"/>
          <w:lang w:eastAsia="en-US"/>
        </w:rPr>
        <w:t xml:space="preserve"> </w:t>
      </w:r>
      <w:r w:rsidR="00E535DB" w:rsidRPr="00530332">
        <w:rPr>
          <w:rFonts w:ascii="Arial" w:hAnsi="Arial" w:cs="Arial"/>
          <w:i/>
          <w:iCs/>
          <w:color w:val="31849B" w:themeColor="accent5" w:themeShade="BF"/>
          <w:sz w:val="22"/>
          <w:szCs w:val="22"/>
          <w:lang w:eastAsia="en-US"/>
        </w:rPr>
        <w:t xml:space="preserve">Personal time management and project management. That you are prepared to engage in the classroom environment and that you are ready to learn. That you </w:t>
      </w:r>
      <w:proofErr w:type="gramStart"/>
      <w:r w:rsidR="00E535DB" w:rsidRPr="00530332">
        <w:rPr>
          <w:rFonts w:ascii="Arial" w:hAnsi="Arial" w:cs="Arial"/>
          <w:i/>
          <w:iCs/>
          <w:color w:val="31849B" w:themeColor="accent5" w:themeShade="BF"/>
          <w:sz w:val="22"/>
          <w:szCs w:val="22"/>
          <w:lang w:eastAsia="en-US"/>
        </w:rPr>
        <w:t>are able to</w:t>
      </w:r>
      <w:proofErr w:type="gramEnd"/>
      <w:r w:rsidR="00E535DB" w:rsidRPr="00530332">
        <w:rPr>
          <w:rFonts w:ascii="Arial" w:hAnsi="Arial" w:cs="Arial"/>
          <w:i/>
          <w:iCs/>
          <w:color w:val="31849B" w:themeColor="accent5" w:themeShade="BF"/>
          <w:sz w:val="22"/>
          <w:szCs w:val="22"/>
          <w:lang w:eastAsia="en-US"/>
        </w:rPr>
        <w:t xml:space="preserve"> show evidence of self-directed study beyond the time tabled sessions of the module.</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425BAB2C" w:rsidR="00152E9D" w:rsidRPr="003128BD" w:rsidRDefault="00152E9D" w:rsidP="00152E9D">
            <w:pPr>
              <w:rPr>
                <w:rFonts w:ascii="Arial" w:hAnsi="Arial" w:cs="Arial"/>
                <w:b/>
                <w:color w:val="00B0F0"/>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3128BD">
              <w:rPr>
                <w:rFonts w:ascii="Arial" w:hAnsi="Arial" w:cs="Arial"/>
                <w:b/>
              </w:rPr>
              <w:t xml:space="preserve"> - </w:t>
            </w:r>
            <w:r w:rsidR="003128BD" w:rsidRPr="003128BD">
              <w:rPr>
                <w:rFonts w:ascii="Arial" w:hAnsi="Arial" w:cs="Arial"/>
                <w:b/>
                <w:color w:val="00B0F0"/>
              </w:rPr>
              <w:t>RESEARCH</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364A5E8" w:rsidR="00152E9D" w:rsidRPr="00A406E5" w:rsidRDefault="003128B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599EB5DC"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3128BD">
              <w:rPr>
                <w:rFonts w:ascii="Arial" w:hAnsi="Arial" w:cs="Arial"/>
                <w:b/>
              </w:rPr>
              <w:t xml:space="preserve"> -</w:t>
            </w:r>
            <w:r w:rsidR="003128BD" w:rsidRPr="003128BD">
              <w:rPr>
                <w:rFonts w:ascii="Arial" w:hAnsi="Arial" w:cs="Arial"/>
                <w:b/>
                <w:color w:val="00B0F0"/>
              </w:rPr>
              <w:t xml:space="preserve"> </w:t>
            </w:r>
            <w:r w:rsidR="003128BD">
              <w:rPr>
                <w:rFonts w:ascii="Arial" w:hAnsi="Arial" w:cs="Arial"/>
                <w:b/>
                <w:color w:val="00B0F0"/>
              </w:rPr>
              <w:t>DEVELOPMENT</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87B9C93" w:rsidR="00152E9D" w:rsidRPr="00A406E5" w:rsidRDefault="003128B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1ECD3B7F"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3128BD">
              <w:rPr>
                <w:rFonts w:ascii="Arial" w:hAnsi="Arial" w:cs="Arial"/>
                <w:b/>
              </w:rPr>
              <w:t xml:space="preserve"> – </w:t>
            </w:r>
            <w:r w:rsidR="003128BD" w:rsidRPr="003128BD">
              <w:rPr>
                <w:rFonts w:ascii="Arial" w:hAnsi="Arial" w:cs="Arial"/>
                <w:b/>
                <w:color w:val="00B0F0"/>
              </w:rPr>
              <w:t>DOES IT WORK?</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01420DA4" w:rsidR="00152E9D" w:rsidRPr="00A406E5" w:rsidRDefault="003128B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0DBBC1C9" w:rsidR="00152E9D" w:rsidRPr="003128BD" w:rsidRDefault="00152E9D" w:rsidP="00152E9D">
            <w:pPr>
              <w:rPr>
                <w:rFonts w:ascii="Arial" w:hAnsi="Arial" w:cs="Arial"/>
                <w:b/>
                <w:color w:val="00B0F0"/>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3128BD">
              <w:rPr>
                <w:rFonts w:ascii="Arial" w:hAnsi="Arial" w:cs="Arial"/>
                <w:b/>
              </w:rPr>
              <w:t xml:space="preserve"> - </w:t>
            </w:r>
            <w:r w:rsidR="003128BD" w:rsidRPr="003128BD">
              <w:rPr>
                <w:rFonts w:ascii="Arial" w:hAnsi="Arial" w:cs="Arial"/>
                <w:b/>
                <w:color w:val="00B0F0"/>
              </w:rPr>
              <w:t>TECHINICAL</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545377D" w:rsidR="00152E9D" w:rsidRPr="00A406E5" w:rsidRDefault="003128B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58FB9929"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3128BD">
              <w:rPr>
                <w:rFonts w:ascii="Arial" w:hAnsi="Arial" w:cs="Arial"/>
                <w:b/>
              </w:rPr>
              <w:t xml:space="preserve"> - </w:t>
            </w:r>
            <w:r w:rsidR="003128BD" w:rsidRPr="003128BD">
              <w:rPr>
                <w:rFonts w:ascii="Arial" w:hAnsi="Arial" w:cs="Arial"/>
                <w:b/>
                <w:color w:val="00B0F0"/>
              </w:rPr>
              <w:t>PROFESSIONALISM</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5D3EA65F" w:rsidR="00152E9D" w:rsidRPr="00A406E5" w:rsidRDefault="003128B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D2BC1" w14:textId="77777777" w:rsidR="00245AD5" w:rsidRDefault="00245AD5">
      <w:r>
        <w:separator/>
      </w:r>
    </w:p>
  </w:endnote>
  <w:endnote w:type="continuationSeparator" w:id="0">
    <w:p w14:paraId="6BEBC6CF" w14:textId="77777777" w:rsidR="00245AD5" w:rsidRDefault="0024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0D828C" w14:textId="77777777" w:rsidR="00245AD5" w:rsidRDefault="00245AD5">
      <w:r>
        <w:separator/>
      </w:r>
    </w:p>
  </w:footnote>
  <w:footnote w:type="continuationSeparator" w:id="0">
    <w:p w14:paraId="3BF6F2BD" w14:textId="77777777" w:rsidR="00245AD5" w:rsidRDefault="00245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64190"/>
    <w:multiLevelType w:val="hybridMultilevel"/>
    <w:tmpl w:val="0FF6B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06060685">
    <w:abstractNumId w:val="2"/>
  </w:num>
  <w:num w:numId="2" w16cid:durableId="2001689491">
    <w:abstractNumId w:val="10"/>
  </w:num>
  <w:num w:numId="3" w16cid:durableId="1049457451">
    <w:abstractNumId w:val="18"/>
  </w:num>
  <w:num w:numId="4" w16cid:durableId="675427999">
    <w:abstractNumId w:val="12"/>
  </w:num>
  <w:num w:numId="5" w16cid:durableId="288358842">
    <w:abstractNumId w:val="8"/>
  </w:num>
  <w:num w:numId="6" w16cid:durableId="1729187446">
    <w:abstractNumId w:val="17"/>
  </w:num>
  <w:num w:numId="7" w16cid:durableId="452093547">
    <w:abstractNumId w:val="3"/>
  </w:num>
  <w:num w:numId="8" w16cid:durableId="1955014076">
    <w:abstractNumId w:val="16"/>
  </w:num>
  <w:num w:numId="9" w16cid:durableId="257296467">
    <w:abstractNumId w:val="11"/>
  </w:num>
  <w:num w:numId="10" w16cid:durableId="114521079">
    <w:abstractNumId w:val="5"/>
  </w:num>
  <w:num w:numId="11" w16cid:durableId="395518469">
    <w:abstractNumId w:val="6"/>
  </w:num>
  <w:num w:numId="12" w16cid:durableId="857083294">
    <w:abstractNumId w:val="9"/>
  </w:num>
  <w:num w:numId="13" w16cid:durableId="500778948">
    <w:abstractNumId w:val="14"/>
  </w:num>
  <w:num w:numId="14" w16cid:durableId="1508211580">
    <w:abstractNumId w:val="4"/>
  </w:num>
  <w:num w:numId="15" w16cid:durableId="599022398">
    <w:abstractNumId w:val="0"/>
  </w:num>
  <w:num w:numId="16" w16cid:durableId="467402864">
    <w:abstractNumId w:val="7"/>
  </w:num>
  <w:num w:numId="17" w16cid:durableId="325673658">
    <w:abstractNumId w:val="15"/>
  </w:num>
  <w:num w:numId="18" w16cid:durableId="1894344996">
    <w:abstractNumId w:val="13"/>
  </w:num>
  <w:num w:numId="19" w16cid:durableId="3502989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534F"/>
    <w:rsid w:val="0017512A"/>
    <w:rsid w:val="00196958"/>
    <w:rsid w:val="001A1E39"/>
    <w:rsid w:val="001A24F3"/>
    <w:rsid w:val="001B405C"/>
    <w:rsid w:val="001B5F45"/>
    <w:rsid w:val="001E1050"/>
    <w:rsid w:val="001E1E1F"/>
    <w:rsid w:val="001E2007"/>
    <w:rsid w:val="001E57C1"/>
    <w:rsid w:val="001F07EF"/>
    <w:rsid w:val="001F50B6"/>
    <w:rsid w:val="001F6D7A"/>
    <w:rsid w:val="0020670B"/>
    <w:rsid w:val="0021264F"/>
    <w:rsid w:val="00224849"/>
    <w:rsid w:val="0022746E"/>
    <w:rsid w:val="00235F71"/>
    <w:rsid w:val="002444CA"/>
    <w:rsid w:val="00245AD5"/>
    <w:rsid w:val="00253EEA"/>
    <w:rsid w:val="00260DE6"/>
    <w:rsid w:val="0026408E"/>
    <w:rsid w:val="00273FEE"/>
    <w:rsid w:val="0028204E"/>
    <w:rsid w:val="0028591B"/>
    <w:rsid w:val="002878BF"/>
    <w:rsid w:val="00287D88"/>
    <w:rsid w:val="00291841"/>
    <w:rsid w:val="002B414C"/>
    <w:rsid w:val="002C449B"/>
    <w:rsid w:val="002C6040"/>
    <w:rsid w:val="002D5B3F"/>
    <w:rsid w:val="002E272E"/>
    <w:rsid w:val="002F5778"/>
    <w:rsid w:val="003128BD"/>
    <w:rsid w:val="003223E0"/>
    <w:rsid w:val="00352C4A"/>
    <w:rsid w:val="00362560"/>
    <w:rsid w:val="003732FD"/>
    <w:rsid w:val="003753B2"/>
    <w:rsid w:val="00376559"/>
    <w:rsid w:val="00382BAA"/>
    <w:rsid w:val="00384D73"/>
    <w:rsid w:val="00393EB6"/>
    <w:rsid w:val="003A3CE5"/>
    <w:rsid w:val="003B366F"/>
    <w:rsid w:val="003B3F9D"/>
    <w:rsid w:val="003B6C95"/>
    <w:rsid w:val="003C7ACF"/>
    <w:rsid w:val="003D051A"/>
    <w:rsid w:val="003E5751"/>
    <w:rsid w:val="004046A9"/>
    <w:rsid w:val="00404C50"/>
    <w:rsid w:val="00423934"/>
    <w:rsid w:val="00426244"/>
    <w:rsid w:val="00451810"/>
    <w:rsid w:val="00470A38"/>
    <w:rsid w:val="00477880"/>
    <w:rsid w:val="004874DE"/>
    <w:rsid w:val="004B5334"/>
    <w:rsid w:val="004B6C14"/>
    <w:rsid w:val="004C7EFB"/>
    <w:rsid w:val="004D5B14"/>
    <w:rsid w:val="004D5E9B"/>
    <w:rsid w:val="004D63D9"/>
    <w:rsid w:val="004E6585"/>
    <w:rsid w:val="004F38B4"/>
    <w:rsid w:val="0050249F"/>
    <w:rsid w:val="00524566"/>
    <w:rsid w:val="00527E60"/>
    <w:rsid w:val="00530332"/>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59A"/>
    <w:rsid w:val="006F0F95"/>
    <w:rsid w:val="006F45BF"/>
    <w:rsid w:val="006F60E0"/>
    <w:rsid w:val="00702F71"/>
    <w:rsid w:val="007366DF"/>
    <w:rsid w:val="00757839"/>
    <w:rsid w:val="00770C81"/>
    <w:rsid w:val="00791024"/>
    <w:rsid w:val="00793F0A"/>
    <w:rsid w:val="007A2657"/>
    <w:rsid w:val="007C13BC"/>
    <w:rsid w:val="007C682C"/>
    <w:rsid w:val="007D2385"/>
    <w:rsid w:val="007D5DE2"/>
    <w:rsid w:val="007F214F"/>
    <w:rsid w:val="00800069"/>
    <w:rsid w:val="008042F0"/>
    <w:rsid w:val="008310A0"/>
    <w:rsid w:val="00835D29"/>
    <w:rsid w:val="00842E7F"/>
    <w:rsid w:val="0084338F"/>
    <w:rsid w:val="00852933"/>
    <w:rsid w:val="008566E5"/>
    <w:rsid w:val="008566FE"/>
    <w:rsid w:val="00865B46"/>
    <w:rsid w:val="00896134"/>
    <w:rsid w:val="008A62BC"/>
    <w:rsid w:val="008B3C35"/>
    <w:rsid w:val="008B43E7"/>
    <w:rsid w:val="008D763F"/>
    <w:rsid w:val="008F036F"/>
    <w:rsid w:val="008F1308"/>
    <w:rsid w:val="008F78C2"/>
    <w:rsid w:val="00904568"/>
    <w:rsid w:val="00911394"/>
    <w:rsid w:val="00923EF2"/>
    <w:rsid w:val="00926D25"/>
    <w:rsid w:val="00926E9D"/>
    <w:rsid w:val="009315A0"/>
    <w:rsid w:val="00932C6E"/>
    <w:rsid w:val="00933F10"/>
    <w:rsid w:val="0094124F"/>
    <w:rsid w:val="009433C5"/>
    <w:rsid w:val="00965881"/>
    <w:rsid w:val="00982DA7"/>
    <w:rsid w:val="009871FF"/>
    <w:rsid w:val="00990799"/>
    <w:rsid w:val="00995D51"/>
    <w:rsid w:val="009962CD"/>
    <w:rsid w:val="009A0631"/>
    <w:rsid w:val="009B10ED"/>
    <w:rsid w:val="009D3EA4"/>
    <w:rsid w:val="009D649C"/>
    <w:rsid w:val="009E1D89"/>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C59B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6ED"/>
    <w:rsid w:val="00C93BCB"/>
    <w:rsid w:val="00CC241A"/>
    <w:rsid w:val="00CE4035"/>
    <w:rsid w:val="00CE65AB"/>
    <w:rsid w:val="00CF4266"/>
    <w:rsid w:val="00D053B7"/>
    <w:rsid w:val="00D22D9C"/>
    <w:rsid w:val="00D22FA3"/>
    <w:rsid w:val="00D241F1"/>
    <w:rsid w:val="00D275CB"/>
    <w:rsid w:val="00D30DFA"/>
    <w:rsid w:val="00D463A5"/>
    <w:rsid w:val="00D4710D"/>
    <w:rsid w:val="00D47D25"/>
    <w:rsid w:val="00D62ACD"/>
    <w:rsid w:val="00DA0FDC"/>
    <w:rsid w:val="00DA36EE"/>
    <w:rsid w:val="00DB116D"/>
    <w:rsid w:val="00DD17CC"/>
    <w:rsid w:val="00DE217A"/>
    <w:rsid w:val="00DE67C2"/>
    <w:rsid w:val="00DF321B"/>
    <w:rsid w:val="00E230E0"/>
    <w:rsid w:val="00E27F15"/>
    <w:rsid w:val="00E51AAC"/>
    <w:rsid w:val="00E535DB"/>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A7A68"/>
    <w:rsid w:val="00FB1DC0"/>
    <w:rsid w:val="00FB3B4E"/>
    <w:rsid w:val="00FB4521"/>
    <w:rsid w:val="00FB4F84"/>
    <w:rsid w:val="00FB5CF8"/>
    <w:rsid w:val="00FF1D2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53B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 xsi:nil="true"/>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9A8B466E-1F57-4951-A5BA-8D6D11FC2066}"/>
</file>

<file path=customXml/itemProps2.xml><?xml version="1.0" encoding="utf-8"?>
<ds:datastoreItem xmlns:ds="http://schemas.openxmlformats.org/officeDocument/2006/customXml" ds:itemID="{998145AA-0D68-429A-AB7F-B9421E86B17A}"/>
</file>

<file path=customXml/itemProps3.xml><?xml version="1.0" encoding="utf-8"?>
<ds:datastoreItem xmlns:ds="http://schemas.openxmlformats.org/officeDocument/2006/customXml" ds:itemID="{B6F78461-A151-4F7B-B547-AF987D50479B}"/>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77</TotalTime>
  <Pages>11</Pages>
  <Words>3882</Words>
  <Characters>22134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25965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Williams</cp:lastModifiedBy>
  <cp:revision>10</cp:revision>
  <cp:lastPrinted>2014-10-10T07:42:00Z</cp:lastPrinted>
  <dcterms:created xsi:type="dcterms:W3CDTF">2026-06-23T08:14:00Z</dcterms:created>
  <dcterms:modified xsi:type="dcterms:W3CDTF">2026-07-04T16:24:00Z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