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4EE86C" w14:textId="77777777" w:rsidR="007C523B" w:rsidRDefault="007C523B">
      <w:pPr>
        <w:widowControl/>
        <w:jc w:val="left"/>
        <w:rPr>
          <w:rFonts w:hint="eastAsia"/>
          <w:sz w:val="48"/>
          <w:szCs w:val="48"/>
        </w:rPr>
      </w:pPr>
    </w:p>
    <w:p w14:paraId="15064B93" w14:textId="77777777" w:rsidR="00F36D66" w:rsidRDefault="007C523B">
      <w:pPr>
        <w:widowControl/>
        <w:jc w:val="left"/>
        <w:rPr>
          <w:sz w:val="56"/>
          <w:szCs w:val="56"/>
        </w:rPr>
      </w:pPr>
      <w:r>
        <w:rPr>
          <w:rFonts w:hint="eastAsia"/>
          <w:sz w:val="48"/>
          <w:szCs w:val="48"/>
        </w:rPr>
        <w:t xml:space="preserve"> </w:t>
      </w:r>
      <w:r w:rsidR="00375646">
        <w:rPr>
          <w:sz w:val="48"/>
          <w:szCs w:val="48"/>
        </w:rPr>
        <w:t xml:space="preserve"> </w:t>
      </w:r>
      <w:r w:rsidR="00150A48">
        <w:rPr>
          <w:sz w:val="48"/>
          <w:szCs w:val="48"/>
        </w:rPr>
        <w:t xml:space="preserve"> </w:t>
      </w:r>
      <w:r>
        <w:rPr>
          <w:sz w:val="56"/>
          <w:szCs w:val="56"/>
        </w:rPr>
        <w:t>ST</w:t>
      </w:r>
      <w:r w:rsidR="00375646">
        <w:rPr>
          <w:sz w:val="56"/>
          <w:szCs w:val="56"/>
        </w:rPr>
        <w:t>RATEGIC MANAGEMENT</w:t>
      </w:r>
    </w:p>
    <w:p w14:paraId="397BCCA3" w14:textId="77777777" w:rsidR="00F36D66" w:rsidRDefault="00F36D66">
      <w:pPr>
        <w:widowControl/>
        <w:jc w:val="left"/>
        <w:rPr>
          <w:sz w:val="56"/>
          <w:szCs w:val="56"/>
        </w:rPr>
      </w:pPr>
    </w:p>
    <w:p w14:paraId="5D665B8F" w14:textId="77777777" w:rsidR="00F36D66" w:rsidRDefault="00F36D66">
      <w:pPr>
        <w:widowControl/>
        <w:jc w:val="left"/>
        <w:rPr>
          <w:sz w:val="56"/>
          <w:szCs w:val="56"/>
        </w:rPr>
      </w:pPr>
    </w:p>
    <w:p w14:paraId="3AD36EB1" w14:textId="77777777" w:rsidR="00F36D66" w:rsidRDefault="00F36D66">
      <w:pPr>
        <w:widowControl/>
        <w:jc w:val="left"/>
        <w:rPr>
          <w:sz w:val="56"/>
          <w:szCs w:val="56"/>
        </w:rPr>
      </w:pPr>
    </w:p>
    <w:p w14:paraId="5C4A4BCC" w14:textId="77777777" w:rsidR="00F36D66" w:rsidRDefault="00F36D66">
      <w:pPr>
        <w:widowControl/>
        <w:jc w:val="left"/>
        <w:rPr>
          <w:sz w:val="56"/>
          <w:szCs w:val="56"/>
        </w:rPr>
      </w:pPr>
    </w:p>
    <w:p w14:paraId="294AC699" w14:textId="77777777" w:rsidR="00F36D66" w:rsidRDefault="00F36D66">
      <w:pPr>
        <w:widowControl/>
        <w:jc w:val="left"/>
        <w:rPr>
          <w:sz w:val="56"/>
          <w:szCs w:val="56"/>
        </w:rPr>
      </w:pPr>
    </w:p>
    <w:p w14:paraId="0EC8133F" w14:textId="77777777" w:rsidR="00F36D66" w:rsidRDefault="00F36D66">
      <w:pPr>
        <w:widowControl/>
        <w:jc w:val="left"/>
        <w:rPr>
          <w:sz w:val="56"/>
          <w:szCs w:val="56"/>
        </w:rPr>
      </w:pPr>
      <w:r>
        <w:rPr>
          <w:rFonts w:hint="eastAsia"/>
          <w:sz w:val="56"/>
          <w:szCs w:val="56"/>
        </w:rPr>
        <w:t xml:space="preserve">       </w:t>
      </w:r>
      <w:r>
        <w:rPr>
          <w:sz w:val="56"/>
          <w:szCs w:val="56"/>
        </w:rPr>
        <w:t xml:space="preserve">   KAI PAN</w:t>
      </w:r>
    </w:p>
    <w:p w14:paraId="07B659C1" w14:textId="5F9F8AA5" w:rsidR="00D0098F" w:rsidRDefault="00F36D66">
      <w:pPr>
        <w:widowControl/>
        <w:jc w:val="left"/>
        <w:rPr>
          <w:sz w:val="48"/>
          <w:szCs w:val="48"/>
        </w:rPr>
      </w:pPr>
      <w:r>
        <w:rPr>
          <w:sz w:val="56"/>
          <w:szCs w:val="56"/>
        </w:rPr>
        <w:t xml:space="preserve">          1703508</w:t>
      </w:r>
      <w:r w:rsidR="00D0098F">
        <w:rPr>
          <w:sz w:val="48"/>
          <w:szCs w:val="48"/>
        </w:rPr>
        <w:br w:type="page"/>
      </w:r>
    </w:p>
    <w:p w14:paraId="799DE60D" w14:textId="77777777" w:rsidR="00364005" w:rsidRPr="00364005" w:rsidRDefault="00364005">
      <w:pPr>
        <w:rPr>
          <w:sz w:val="48"/>
          <w:szCs w:val="48"/>
        </w:rPr>
      </w:pPr>
      <w:r w:rsidRPr="00364005">
        <w:rPr>
          <w:sz w:val="48"/>
          <w:szCs w:val="48"/>
        </w:rPr>
        <w:lastRenderedPageBreak/>
        <w:t>C</w:t>
      </w:r>
      <w:r w:rsidRPr="00364005">
        <w:rPr>
          <w:rFonts w:hint="eastAsia"/>
          <w:sz w:val="48"/>
          <w:szCs w:val="48"/>
        </w:rPr>
        <w:t>o</w:t>
      </w:r>
      <w:r w:rsidRPr="00364005">
        <w:rPr>
          <w:sz w:val="48"/>
          <w:szCs w:val="48"/>
        </w:rPr>
        <w:t>ntent</w:t>
      </w:r>
    </w:p>
    <w:p w14:paraId="398F6F9E" w14:textId="77777777" w:rsidR="00364005" w:rsidRDefault="00364005">
      <w:pPr>
        <w:rPr>
          <w:sz w:val="36"/>
          <w:szCs w:val="36"/>
        </w:rPr>
      </w:pPr>
    </w:p>
    <w:p w14:paraId="4EB9D3A5" w14:textId="7FAA4550" w:rsidR="000E53D1" w:rsidRPr="0088520E" w:rsidRDefault="00364005">
      <w:pPr>
        <w:rPr>
          <w:sz w:val="32"/>
          <w:szCs w:val="32"/>
        </w:rPr>
      </w:pPr>
      <w:r w:rsidRPr="0088520E">
        <w:rPr>
          <w:sz w:val="32"/>
          <w:szCs w:val="32"/>
        </w:rPr>
        <w:t>Executive Summary</w:t>
      </w:r>
    </w:p>
    <w:p w14:paraId="49F93336" w14:textId="62F5EC2B" w:rsidR="008816F8" w:rsidRPr="0088520E" w:rsidRDefault="00C91E6A" w:rsidP="00426A90">
      <w:pPr>
        <w:pStyle w:val="aa"/>
        <w:numPr>
          <w:ilvl w:val="0"/>
          <w:numId w:val="2"/>
        </w:numPr>
        <w:ind w:firstLineChars="0"/>
        <w:rPr>
          <w:sz w:val="32"/>
          <w:szCs w:val="32"/>
        </w:rPr>
      </w:pPr>
      <w:r w:rsidRPr="0088520E">
        <w:rPr>
          <w:sz w:val="32"/>
          <w:szCs w:val="32"/>
        </w:rPr>
        <w:t>I</w:t>
      </w:r>
      <w:r w:rsidRPr="0088520E">
        <w:rPr>
          <w:rFonts w:hint="eastAsia"/>
          <w:sz w:val="32"/>
          <w:szCs w:val="32"/>
        </w:rPr>
        <w:t>n</w:t>
      </w:r>
      <w:r w:rsidRPr="0088520E">
        <w:rPr>
          <w:sz w:val="32"/>
          <w:szCs w:val="32"/>
        </w:rPr>
        <w:t>troduction</w:t>
      </w:r>
    </w:p>
    <w:p w14:paraId="684BE655" w14:textId="77777777" w:rsidR="00426A90" w:rsidRPr="0088520E" w:rsidRDefault="00426A90" w:rsidP="00426A90">
      <w:pPr>
        <w:rPr>
          <w:sz w:val="32"/>
          <w:szCs w:val="32"/>
        </w:rPr>
      </w:pPr>
      <w:r w:rsidRPr="0088520E">
        <w:rPr>
          <w:sz w:val="32"/>
          <w:szCs w:val="32"/>
        </w:rPr>
        <w:t>1.1.1T</w:t>
      </w:r>
      <w:r w:rsidRPr="0088520E">
        <w:rPr>
          <w:rFonts w:hint="eastAsia"/>
          <w:sz w:val="32"/>
          <w:szCs w:val="32"/>
        </w:rPr>
        <w:t>he</w:t>
      </w:r>
      <w:r w:rsidRPr="0088520E">
        <w:rPr>
          <w:sz w:val="32"/>
          <w:szCs w:val="32"/>
        </w:rPr>
        <w:t xml:space="preserve"> background of S</w:t>
      </w:r>
      <w:r w:rsidRPr="0088520E">
        <w:rPr>
          <w:rFonts w:hint="eastAsia"/>
          <w:sz w:val="32"/>
          <w:szCs w:val="32"/>
        </w:rPr>
        <w:t>ta</w:t>
      </w:r>
      <w:r w:rsidRPr="0088520E">
        <w:rPr>
          <w:sz w:val="32"/>
          <w:szCs w:val="32"/>
        </w:rPr>
        <w:t>rbucks</w:t>
      </w:r>
    </w:p>
    <w:p w14:paraId="01C7A447" w14:textId="36CD3735" w:rsidR="00426A90" w:rsidRPr="0088520E" w:rsidRDefault="00426A90" w:rsidP="00426A90">
      <w:pPr>
        <w:rPr>
          <w:sz w:val="32"/>
          <w:szCs w:val="32"/>
        </w:rPr>
      </w:pPr>
      <w:r w:rsidRPr="0088520E">
        <w:rPr>
          <w:sz w:val="32"/>
          <w:szCs w:val="32"/>
        </w:rPr>
        <w:t>1.2 Objectives</w:t>
      </w:r>
    </w:p>
    <w:p w14:paraId="14F84E33" w14:textId="77777777" w:rsidR="00426A90" w:rsidRPr="0088520E" w:rsidRDefault="00426A90" w:rsidP="00426A90">
      <w:pPr>
        <w:rPr>
          <w:sz w:val="32"/>
          <w:szCs w:val="32"/>
        </w:rPr>
      </w:pPr>
      <w:r w:rsidRPr="0088520E">
        <w:rPr>
          <w:sz w:val="32"/>
          <w:szCs w:val="32"/>
        </w:rPr>
        <w:t>2.1Definitions of M</w:t>
      </w:r>
      <w:r w:rsidRPr="0088520E">
        <w:rPr>
          <w:rFonts w:hint="eastAsia"/>
          <w:sz w:val="32"/>
          <w:szCs w:val="32"/>
        </w:rPr>
        <w:t>a</w:t>
      </w:r>
      <w:r w:rsidRPr="0088520E">
        <w:rPr>
          <w:sz w:val="32"/>
          <w:szCs w:val="32"/>
        </w:rPr>
        <w:t>jor Concepts</w:t>
      </w:r>
    </w:p>
    <w:p w14:paraId="747BC675" w14:textId="77777777" w:rsidR="00426A90" w:rsidRPr="0088520E" w:rsidRDefault="00426A90" w:rsidP="00426A90">
      <w:pPr>
        <w:rPr>
          <w:sz w:val="32"/>
          <w:szCs w:val="32"/>
        </w:rPr>
      </w:pPr>
      <w:r w:rsidRPr="0088520E">
        <w:rPr>
          <w:sz w:val="32"/>
          <w:szCs w:val="32"/>
        </w:rPr>
        <w:t>2.1.2 Business level strategy</w:t>
      </w:r>
    </w:p>
    <w:p w14:paraId="575FD5CF" w14:textId="77777777" w:rsidR="00426A90" w:rsidRPr="0088520E" w:rsidRDefault="00426A90" w:rsidP="00426A90">
      <w:pPr>
        <w:rPr>
          <w:sz w:val="32"/>
          <w:szCs w:val="32"/>
        </w:rPr>
      </w:pPr>
      <w:r w:rsidRPr="0088520E">
        <w:rPr>
          <w:rFonts w:hint="eastAsia"/>
          <w:sz w:val="32"/>
          <w:szCs w:val="32"/>
        </w:rPr>
        <w:t>2.1.3</w:t>
      </w:r>
      <w:r w:rsidRPr="0088520E">
        <w:rPr>
          <w:sz w:val="32"/>
          <w:szCs w:val="32"/>
        </w:rPr>
        <w:t>Competitive advantage</w:t>
      </w:r>
    </w:p>
    <w:p w14:paraId="70CA0CCB" w14:textId="77777777" w:rsidR="00426A90" w:rsidRPr="0088520E" w:rsidRDefault="00426A90" w:rsidP="00426A90">
      <w:pPr>
        <w:rPr>
          <w:sz w:val="32"/>
          <w:szCs w:val="32"/>
        </w:rPr>
      </w:pPr>
      <w:r w:rsidRPr="0088520E">
        <w:rPr>
          <w:sz w:val="32"/>
          <w:szCs w:val="32"/>
        </w:rPr>
        <w:t>2.1.4 Bowman strategy clock</w:t>
      </w:r>
    </w:p>
    <w:p w14:paraId="4F7F72EB" w14:textId="77777777" w:rsidR="00426A90" w:rsidRPr="0088520E" w:rsidRDefault="00426A90" w:rsidP="00426A90">
      <w:pPr>
        <w:rPr>
          <w:sz w:val="32"/>
          <w:szCs w:val="32"/>
        </w:rPr>
      </w:pPr>
      <w:r w:rsidRPr="0088520E">
        <w:rPr>
          <w:rFonts w:hint="eastAsia"/>
          <w:sz w:val="32"/>
          <w:szCs w:val="32"/>
        </w:rPr>
        <w:t xml:space="preserve">2.2 </w:t>
      </w:r>
      <w:r w:rsidRPr="0088520E">
        <w:rPr>
          <w:sz w:val="32"/>
          <w:szCs w:val="32"/>
        </w:rPr>
        <w:t>Strategic M</w:t>
      </w:r>
      <w:r w:rsidRPr="0088520E">
        <w:rPr>
          <w:rFonts w:hint="eastAsia"/>
          <w:sz w:val="32"/>
          <w:szCs w:val="32"/>
        </w:rPr>
        <w:t>an</w:t>
      </w:r>
      <w:r w:rsidRPr="0088520E">
        <w:rPr>
          <w:sz w:val="32"/>
          <w:szCs w:val="32"/>
        </w:rPr>
        <w:t>agement</w:t>
      </w:r>
    </w:p>
    <w:p w14:paraId="54328786" w14:textId="77777777" w:rsidR="00426A90" w:rsidRPr="0088520E" w:rsidRDefault="00426A90" w:rsidP="00426A90">
      <w:pPr>
        <w:rPr>
          <w:sz w:val="32"/>
          <w:szCs w:val="32"/>
        </w:rPr>
      </w:pPr>
      <w:r w:rsidRPr="0088520E">
        <w:rPr>
          <w:sz w:val="32"/>
          <w:szCs w:val="32"/>
        </w:rPr>
        <w:t>3.0 M</w:t>
      </w:r>
      <w:r w:rsidRPr="0088520E">
        <w:rPr>
          <w:rFonts w:hint="eastAsia"/>
          <w:sz w:val="32"/>
          <w:szCs w:val="32"/>
        </w:rPr>
        <w:t>a</w:t>
      </w:r>
      <w:r w:rsidRPr="0088520E">
        <w:rPr>
          <w:sz w:val="32"/>
          <w:szCs w:val="32"/>
        </w:rPr>
        <w:t>in findings</w:t>
      </w:r>
    </w:p>
    <w:p w14:paraId="52227FA8" w14:textId="77777777" w:rsidR="00426A90" w:rsidRPr="0088520E" w:rsidRDefault="00426A90" w:rsidP="00426A90">
      <w:pPr>
        <w:rPr>
          <w:sz w:val="32"/>
          <w:szCs w:val="32"/>
        </w:rPr>
      </w:pPr>
      <w:r w:rsidRPr="0088520E">
        <w:rPr>
          <w:sz w:val="32"/>
          <w:szCs w:val="32"/>
        </w:rPr>
        <w:t>3.1 D</w:t>
      </w:r>
      <w:r w:rsidRPr="0088520E">
        <w:rPr>
          <w:rFonts w:hint="eastAsia"/>
          <w:sz w:val="32"/>
          <w:szCs w:val="32"/>
        </w:rPr>
        <w:t>iff</w:t>
      </w:r>
      <w:r w:rsidRPr="0088520E">
        <w:rPr>
          <w:sz w:val="32"/>
          <w:szCs w:val="32"/>
        </w:rPr>
        <w:t>erentiation S</w:t>
      </w:r>
      <w:r w:rsidRPr="0088520E">
        <w:rPr>
          <w:rFonts w:hint="eastAsia"/>
          <w:sz w:val="32"/>
          <w:szCs w:val="32"/>
        </w:rPr>
        <w:t>tra</w:t>
      </w:r>
      <w:r w:rsidRPr="0088520E">
        <w:rPr>
          <w:sz w:val="32"/>
          <w:szCs w:val="32"/>
        </w:rPr>
        <w:t>tegy</w:t>
      </w:r>
    </w:p>
    <w:p w14:paraId="6E04BC9D" w14:textId="77777777" w:rsidR="0088520E" w:rsidRPr="0088520E" w:rsidRDefault="0088520E" w:rsidP="0088520E">
      <w:pPr>
        <w:rPr>
          <w:sz w:val="32"/>
          <w:szCs w:val="32"/>
        </w:rPr>
      </w:pPr>
      <w:r w:rsidRPr="0088520E">
        <w:rPr>
          <w:sz w:val="32"/>
          <w:szCs w:val="32"/>
        </w:rPr>
        <w:t>3.2T</w:t>
      </w:r>
      <w:r w:rsidRPr="0088520E">
        <w:rPr>
          <w:rFonts w:hint="eastAsia"/>
          <w:sz w:val="32"/>
          <w:szCs w:val="32"/>
        </w:rPr>
        <w:t>he</w:t>
      </w:r>
      <w:r w:rsidRPr="0088520E">
        <w:rPr>
          <w:sz w:val="32"/>
          <w:szCs w:val="32"/>
        </w:rPr>
        <w:t xml:space="preserve"> valuable brand of Starbucks</w:t>
      </w:r>
    </w:p>
    <w:p w14:paraId="48E0A60E" w14:textId="77777777" w:rsidR="0088520E" w:rsidRPr="0088520E" w:rsidRDefault="0088520E" w:rsidP="0088520E">
      <w:pPr>
        <w:rPr>
          <w:rFonts w:ascii="Arial" w:hAnsi="Arial" w:cs="Arial"/>
          <w:color w:val="262626"/>
          <w:kern w:val="0"/>
          <w:sz w:val="32"/>
          <w:szCs w:val="32"/>
        </w:rPr>
      </w:pPr>
      <w:r w:rsidRPr="0088520E">
        <w:rPr>
          <w:sz w:val="32"/>
          <w:szCs w:val="32"/>
        </w:rPr>
        <w:t>3.3</w:t>
      </w:r>
      <w:r w:rsidRPr="0088520E">
        <w:rPr>
          <w:rFonts w:ascii="Arial" w:hAnsi="Arial" w:cs="Arial"/>
          <w:color w:val="262626"/>
          <w:kern w:val="0"/>
          <w:sz w:val="32"/>
          <w:szCs w:val="32"/>
        </w:rPr>
        <w:t>Howard Schultz’s coffer beans stock plan of Starbucks</w:t>
      </w:r>
    </w:p>
    <w:p w14:paraId="06DBF6AD" w14:textId="77777777" w:rsidR="0088520E" w:rsidRPr="0088520E" w:rsidRDefault="0088520E" w:rsidP="0088520E">
      <w:pPr>
        <w:rPr>
          <w:rFonts w:ascii="Arial" w:hAnsi="Arial" w:cs="Arial"/>
          <w:color w:val="262626"/>
          <w:kern w:val="0"/>
          <w:sz w:val="32"/>
          <w:szCs w:val="32"/>
        </w:rPr>
      </w:pPr>
      <w:r w:rsidRPr="0088520E">
        <w:rPr>
          <w:rFonts w:ascii="Arial" w:hAnsi="Arial" w:cs="Arial"/>
          <w:color w:val="262626"/>
          <w:kern w:val="0"/>
          <w:sz w:val="32"/>
          <w:szCs w:val="32"/>
        </w:rPr>
        <w:t>3.4The s</w:t>
      </w:r>
      <w:r w:rsidRPr="0088520E">
        <w:rPr>
          <w:rFonts w:ascii="Arial" w:hAnsi="Arial" w:cs="Arial" w:hint="eastAsia"/>
          <w:color w:val="262626"/>
          <w:kern w:val="0"/>
          <w:sz w:val="32"/>
          <w:szCs w:val="32"/>
        </w:rPr>
        <w:t>p</w:t>
      </w:r>
      <w:r w:rsidRPr="0088520E">
        <w:rPr>
          <w:rFonts w:ascii="Arial" w:hAnsi="Arial" w:cs="Arial"/>
          <w:color w:val="262626"/>
          <w:kern w:val="0"/>
          <w:sz w:val="32"/>
          <w:szCs w:val="32"/>
        </w:rPr>
        <w:t>ecial design of Starbucks</w:t>
      </w:r>
    </w:p>
    <w:p w14:paraId="03B53907" w14:textId="77777777" w:rsidR="0088520E" w:rsidRPr="0088520E" w:rsidRDefault="0088520E" w:rsidP="0088520E">
      <w:pPr>
        <w:rPr>
          <w:sz w:val="32"/>
          <w:szCs w:val="32"/>
        </w:rPr>
      </w:pPr>
      <w:r w:rsidRPr="0088520E">
        <w:rPr>
          <w:sz w:val="32"/>
          <w:szCs w:val="32"/>
        </w:rPr>
        <w:t>3.5Corporate Social Responsibility</w:t>
      </w:r>
    </w:p>
    <w:p w14:paraId="7D7F9949" w14:textId="77777777" w:rsidR="0088520E" w:rsidRPr="0088520E" w:rsidRDefault="0088520E" w:rsidP="0088520E">
      <w:pPr>
        <w:rPr>
          <w:sz w:val="32"/>
          <w:szCs w:val="32"/>
        </w:rPr>
      </w:pPr>
      <w:r w:rsidRPr="0088520E">
        <w:rPr>
          <w:sz w:val="32"/>
          <w:szCs w:val="32"/>
        </w:rPr>
        <w:t>4.0Strengths of a Differentiation Strategy</w:t>
      </w:r>
    </w:p>
    <w:p w14:paraId="62D8B063" w14:textId="2DF3A546" w:rsidR="0088520E" w:rsidRPr="0088520E" w:rsidRDefault="0088520E" w:rsidP="0088520E">
      <w:pPr>
        <w:rPr>
          <w:sz w:val="32"/>
          <w:szCs w:val="32"/>
        </w:rPr>
      </w:pPr>
      <w:r w:rsidRPr="0088520E">
        <w:rPr>
          <w:sz w:val="32"/>
          <w:szCs w:val="32"/>
        </w:rPr>
        <w:t>4.1 Creation of competitive advantage</w:t>
      </w:r>
    </w:p>
    <w:p w14:paraId="79DE4DA2" w14:textId="77777777" w:rsidR="0088520E" w:rsidRPr="0088520E" w:rsidRDefault="0088520E" w:rsidP="0088520E">
      <w:pPr>
        <w:rPr>
          <w:sz w:val="32"/>
          <w:szCs w:val="32"/>
        </w:rPr>
      </w:pPr>
      <w:r w:rsidRPr="0088520E">
        <w:rPr>
          <w:sz w:val="32"/>
          <w:szCs w:val="32"/>
        </w:rPr>
        <w:t>4.2 Brand Effect</w:t>
      </w:r>
    </w:p>
    <w:p w14:paraId="6DA0F966" w14:textId="77777777" w:rsidR="0088520E" w:rsidRPr="0088520E" w:rsidRDefault="0088520E" w:rsidP="0088520E">
      <w:pPr>
        <w:rPr>
          <w:sz w:val="32"/>
          <w:szCs w:val="32"/>
        </w:rPr>
      </w:pPr>
      <w:r w:rsidRPr="0088520E">
        <w:rPr>
          <w:rFonts w:hint="eastAsia"/>
          <w:sz w:val="32"/>
          <w:szCs w:val="32"/>
        </w:rPr>
        <w:t xml:space="preserve">5.0 </w:t>
      </w:r>
      <w:r w:rsidRPr="0088520E">
        <w:rPr>
          <w:sz w:val="32"/>
          <w:szCs w:val="32"/>
        </w:rPr>
        <w:t>Limitations of a Differentiation Strategy</w:t>
      </w:r>
    </w:p>
    <w:p w14:paraId="538CBE2E" w14:textId="77777777" w:rsidR="0088520E" w:rsidRPr="0088520E" w:rsidRDefault="0088520E" w:rsidP="0088520E">
      <w:pPr>
        <w:rPr>
          <w:sz w:val="32"/>
          <w:szCs w:val="32"/>
        </w:rPr>
      </w:pPr>
    </w:p>
    <w:p w14:paraId="5968DBED" w14:textId="77777777" w:rsidR="0088520E" w:rsidRPr="0088520E" w:rsidRDefault="0088520E" w:rsidP="0088520E">
      <w:pPr>
        <w:rPr>
          <w:sz w:val="32"/>
          <w:szCs w:val="32"/>
        </w:rPr>
      </w:pPr>
      <w:r w:rsidRPr="0088520E">
        <w:rPr>
          <w:sz w:val="32"/>
          <w:szCs w:val="32"/>
        </w:rPr>
        <w:t>5.1 High Cost</w:t>
      </w:r>
    </w:p>
    <w:p w14:paraId="0FFFF99F" w14:textId="77777777" w:rsidR="0088520E" w:rsidRPr="0088520E" w:rsidRDefault="0088520E" w:rsidP="0088520E">
      <w:pPr>
        <w:rPr>
          <w:sz w:val="32"/>
          <w:szCs w:val="32"/>
        </w:rPr>
      </w:pPr>
      <w:r w:rsidRPr="0088520E">
        <w:rPr>
          <w:sz w:val="32"/>
          <w:szCs w:val="32"/>
        </w:rPr>
        <w:t>5.2 Risk of Imitation</w:t>
      </w:r>
    </w:p>
    <w:p w14:paraId="3529025A" w14:textId="77777777" w:rsidR="0088520E" w:rsidRPr="0088520E" w:rsidRDefault="0088520E" w:rsidP="0088520E">
      <w:pPr>
        <w:rPr>
          <w:sz w:val="32"/>
          <w:szCs w:val="32"/>
        </w:rPr>
      </w:pPr>
      <w:r w:rsidRPr="0088520E">
        <w:rPr>
          <w:sz w:val="32"/>
          <w:szCs w:val="32"/>
        </w:rPr>
        <w:t>6.0 Conclusion</w:t>
      </w:r>
    </w:p>
    <w:p w14:paraId="28026A07" w14:textId="77777777" w:rsidR="0088520E" w:rsidRPr="0088520E" w:rsidRDefault="0088520E" w:rsidP="0088520E">
      <w:pPr>
        <w:rPr>
          <w:sz w:val="32"/>
          <w:szCs w:val="32"/>
        </w:rPr>
      </w:pPr>
      <w:r w:rsidRPr="0088520E">
        <w:rPr>
          <w:sz w:val="32"/>
          <w:szCs w:val="32"/>
        </w:rPr>
        <w:t>Reference</w:t>
      </w:r>
    </w:p>
    <w:p w14:paraId="5ACA8FFB" w14:textId="77777777" w:rsidR="0088520E" w:rsidRDefault="0088520E" w:rsidP="0088520E">
      <w:pPr>
        <w:rPr>
          <w:sz w:val="44"/>
          <w:szCs w:val="44"/>
        </w:rPr>
      </w:pPr>
    </w:p>
    <w:p w14:paraId="2E370678" w14:textId="77777777" w:rsidR="0088520E" w:rsidRDefault="0088520E" w:rsidP="0088520E">
      <w:pPr>
        <w:rPr>
          <w:sz w:val="48"/>
          <w:szCs w:val="48"/>
        </w:rPr>
      </w:pPr>
    </w:p>
    <w:p w14:paraId="2A4329A2" w14:textId="77777777" w:rsidR="0088520E" w:rsidRDefault="0088520E" w:rsidP="0088520E">
      <w:pPr>
        <w:rPr>
          <w:sz w:val="36"/>
          <w:szCs w:val="36"/>
        </w:rPr>
      </w:pPr>
    </w:p>
    <w:p w14:paraId="60552993" w14:textId="77777777" w:rsidR="0088520E" w:rsidRPr="0088520E" w:rsidRDefault="0088520E" w:rsidP="0088520E">
      <w:pPr>
        <w:rPr>
          <w:sz w:val="36"/>
          <w:szCs w:val="36"/>
        </w:rPr>
      </w:pPr>
    </w:p>
    <w:p w14:paraId="1360E272" w14:textId="77777777" w:rsidR="0088520E" w:rsidRDefault="0088520E" w:rsidP="0088520E">
      <w:pPr>
        <w:rPr>
          <w:rFonts w:ascii="Arial" w:hAnsi="Arial" w:cs="Arial"/>
          <w:color w:val="262626"/>
          <w:kern w:val="0"/>
          <w:sz w:val="48"/>
          <w:szCs w:val="48"/>
        </w:rPr>
      </w:pPr>
    </w:p>
    <w:p w14:paraId="072245E9" w14:textId="77777777" w:rsidR="0088520E" w:rsidRDefault="0088520E" w:rsidP="0088520E">
      <w:pPr>
        <w:rPr>
          <w:sz w:val="48"/>
          <w:szCs w:val="48"/>
        </w:rPr>
      </w:pPr>
    </w:p>
    <w:p w14:paraId="3A7678CA" w14:textId="77777777" w:rsidR="0088520E" w:rsidRDefault="0088520E" w:rsidP="00426A90">
      <w:pPr>
        <w:rPr>
          <w:sz w:val="48"/>
          <w:szCs w:val="48"/>
        </w:rPr>
      </w:pPr>
    </w:p>
    <w:p w14:paraId="37C17D7F" w14:textId="77777777" w:rsidR="00426A90" w:rsidRPr="00426A90" w:rsidRDefault="00426A90" w:rsidP="00426A90">
      <w:pPr>
        <w:rPr>
          <w:sz w:val="36"/>
          <w:szCs w:val="36"/>
        </w:rPr>
      </w:pPr>
    </w:p>
    <w:p w14:paraId="091B2243" w14:textId="66CFB922" w:rsidR="00D0098F" w:rsidRDefault="008816F8" w:rsidP="008816F8">
      <w:pPr>
        <w:widowControl/>
        <w:jc w:val="left"/>
        <w:rPr>
          <w:sz w:val="36"/>
          <w:szCs w:val="36"/>
        </w:rPr>
      </w:pPr>
      <w:r>
        <w:rPr>
          <w:sz w:val="36"/>
          <w:szCs w:val="36"/>
        </w:rPr>
        <w:br w:type="page"/>
      </w:r>
    </w:p>
    <w:p w14:paraId="2C5994F3" w14:textId="77777777" w:rsidR="000E53D1" w:rsidRDefault="00D0098F">
      <w:pPr>
        <w:rPr>
          <w:sz w:val="48"/>
          <w:szCs w:val="48"/>
        </w:rPr>
      </w:pPr>
      <w:r>
        <w:rPr>
          <w:sz w:val="48"/>
          <w:szCs w:val="48"/>
        </w:rPr>
        <w:t>Executive Summary</w:t>
      </w:r>
    </w:p>
    <w:p w14:paraId="03B3FD08" w14:textId="355C4644" w:rsidR="00D0098F" w:rsidRPr="002738EE" w:rsidRDefault="00D0098F">
      <w:pPr>
        <w:rPr>
          <w:sz w:val="36"/>
          <w:szCs w:val="36"/>
        </w:rPr>
      </w:pPr>
    </w:p>
    <w:p w14:paraId="2AFECBB6" w14:textId="1D11BEB0" w:rsidR="003D54FA" w:rsidRDefault="002738EE">
      <w:pPr>
        <w:rPr>
          <w:sz w:val="36"/>
          <w:szCs w:val="36"/>
        </w:rPr>
      </w:pPr>
      <w:r>
        <w:rPr>
          <w:sz w:val="36"/>
          <w:szCs w:val="36"/>
        </w:rPr>
        <w:t>This report will:</w:t>
      </w:r>
    </w:p>
    <w:p w14:paraId="39B4AC02" w14:textId="77777777" w:rsidR="002738EE" w:rsidRPr="00126C5E" w:rsidRDefault="002738EE" w:rsidP="002738EE">
      <w:pPr>
        <w:rPr>
          <w:sz w:val="32"/>
          <w:szCs w:val="32"/>
        </w:rPr>
      </w:pPr>
      <w:r w:rsidRPr="00126C5E">
        <w:rPr>
          <w:sz w:val="32"/>
          <w:szCs w:val="32"/>
        </w:rPr>
        <w:t>1 Identify the competitive strategy that Starbucks have</w:t>
      </w:r>
      <w:r w:rsidRPr="00126C5E">
        <w:rPr>
          <w:rFonts w:hint="eastAsia"/>
          <w:sz w:val="32"/>
          <w:szCs w:val="32"/>
        </w:rPr>
        <w:t xml:space="preserve"> </w:t>
      </w:r>
      <w:r w:rsidRPr="00126C5E">
        <w:rPr>
          <w:sz w:val="32"/>
          <w:szCs w:val="32"/>
        </w:rPr>
        <w:t>adopted for improving their current competitive position.</w:t>
      </w:r>
    </w:p>
    <w:p w14:paraId="633794DA" w14:textId="77777777" w:rsidR="002738EE" w:rsidRPr="00126C5E" w:rsidRDefault="002738EE" w:rsidP="002738EE">
      <w:pPr>
        <w:rPr>
          <w:sz w:val="32"/>
          <w:szCs w:val="32"/>
        </w:rPr>
      </w:pPr>
      <w:r w:rsidRPr="00126C5E">
        <w:rPr>
          <w:sz w:val="32"/>
          <w:szCs w:val="32"/>
        </w:rPr>
        <w:t>2 C</w:t>
      </w:r>
      <w:r w:rsidRPr="00126C5E">
        <w:rPr>
          <w:rFonts w:hint="eastAsia"/>
          <w:sz w:val="32"/>
          <w:szCs w:val="32"/>
        </w:rPr>
        <w:t>ritically</w:t>
      </w:r>
      <w:r w:rsidRPr="00126C5E">
        <w:rPr>
          <w:sz w:val="32"/>
          <w:szCs w:val="32"/>
        </w:rPr>
        <w:t xml:space="preserve"> analyze advantages and disadvantages of Starbucks by utilized competitive strategy.</w:t>
      </w:r>
    </w:p>
    <w:p w14:paraId="66565E03" w14:textId="77777777" w:rsidR="002738EE" w:rsidRDefault="002738EE" w:rsidP="002738EE">
      <w:pPr>
        <w:rPr>
          <w:sz w:val="36"/>
          <w:szCs w:val="36"/>
        </w:rPr>
      </w:pPr>
      <w:r w:rsidRPr="00126C5E">
        <w:rPr>
          <w:sz w:val="32"/>
          <w:szCs w:val="32"/>
        </w:rPr>
        <w:t>3 P</w:t>
      </w:r>
      <w:r w:rsidRPr="00126C5E">
        <w:rPr>
          <w:rFonts w:hint="eastAsia"/>
          <w:sz w:val="32"/>
          <w:szCs w:val="32"/>
        </w:rPr>
        <w:t>re</w:t>
      </w:r>
      <w:r w:rsidRPr="00126C5E">
        <w:rPr>
          <w:sz w:val="32"/>
          <w:szCs w:val="32"/>
        </w:rPr>
        <w:t>sent recommendations based on the findings for S</w:t>
      </w:r>
      <w:r w:rsidRPr="00126C5E">
        <w:rPr>
          <w:rFonts w:hint="eastAsia"/>
          <w:sz w:val="32"/>
          <w:szCs w:val="32"/>
        </w:rPr>
        <w:t>ta</w:t>
      </w:r>
      <w:r w:rsidRPr="00126C5E">
        <w:rPr>
          <w:sz w:val="32"/>
          <w:szCs w:val="32"/>
        </w:rPr>
        <w:t>rbucks.</w:t>
      </w:r>
    </w:p>
    <w:p w14:paraId="2B948B09" w14:textId="77777777" w:rsidR="003656B2" w:rsidRDefault="003656B2" w:rsidP="002738EE">
      <w:pPr>
        <w:rPr>
          <w:sz w:val="36"/>
          <w:szCs w:val="36"/>
        </w:rPr>
      </w:pPr>
    </w:p>
    <w:p w14:paraId="082C25BF" w14:textId="615B6690" w:rsidR="003656B2" w:rsidRDefault="003656B2" w:rsidP="002738EE">
      <w:pPr>
        <w:rPr>
          <w:sz w:val="36"/>
          <w:szCs w:val="36"/>
        </w:rPr>
      </w:pPr>
      <w:r>
        <w:rPr>
          <w:sz w:val="36"/>
          <w:szCs w:val="36"/>
        </w:rPr>
        <w:t>Firstly, all of information was collected by from a good deal of academic journals, textbooks and Starbucks websites.</w:t>
      </w:r>
    </w:p>
    <w:p w14:paraId="362EDFCA" w14:textId="77777777" w:rsidR="003656B2" w:rsidRDefault="003656B2" w:rsidP="002738EE">
      <w:pPr>
        <w:rPr>
          <w:sz w:val="36"/>
          <w:szCs w:val="36"/>
        </w:rPr>
      </w:pPr>
    </w:p>
    <w:p w14:paraId="7CA69A5A" w14:textId="6F395EE4" w:rsidR="003656B2" w:rsidRDefault="003656B2" w:rsidP="002738EE">
      <w:pPr>
        <w:rPr>
          <w:sz w:val="36"/>
          <w:szCs w:val="36"/>
        </w:rPr>
      </w:pPr>
      <w:r>
        <w:rPr>
          <w:sz w:val="36"/>
          <w:szCs w:val="36"/>
        </w:rPr>
        <w:t xml:space="preserve">Then, this report studied that </w:t>
      </w:r>
      <w:r w:rsidR="00CE5679">
        <w:rPr>
          <w:sz w:val="36"/>
          <w:szCs w:val="36"/>
        </w:rPr>
        <w:t>the Starbucks makes uses of the differentiation strategy from Porter’s Generic Strategies. It is clearly shows that the Starbucks following methods:</w:t>
      </w:r>
    </w:p>
    <w:p w14:paraId="628A5059" w14:textId="77777777" w:rsidR="00CE5679" w:rsidRDefault="00CE5679" w:rsidP="002738EE">
      <w:pPr>
        <w:rPr>
          <w:sz w:val="36"/>
          <w:szCs w:val="36"/>
        </w:rPr>
      </w:pPr>
    </w:p>
    <w:p w14:paraId="35B69D13" w14:textId="2A538062" w:rsidR="002738EE" w:rsidRPr="008274AB" w:rsidRDefault="009A0C4B">
      <w:pPr>
        <w:rPr>
          <w:sz w:val="32"/>
          <w:szCs w:val="32"/>
        </w:rPr>
      </w:pPr>
      <w:r>
        <w:rPr>
          <w:sz w:val="32"/>
          <w:szCs w:val="32"/>
        </w:rPr>
        <w:t>The valuable brand has great effect to</w:t>
      </w:r>
      <w:r w:rsidR="00E94FFB" w:rsidRPr="008274AB">
        <w:rPr>
          <w:sz w:val="32"/>
          <w:szCs w:val="32"/>
        </w:rPr>
        <w:t xml:space="preserve"> Starbucks</w:t>
      </w:r>
      <w:r>
        <w:rPr>
          <w:sz w:val="32"/>
          <w:szCs w:val="32"/>
        </w:rPr>
        <w:t xml:space="preserve"> </w:t>
      </w:r>
    </w:p>
    <w:p w14:paraId="6B0B2387" w14:textId="255EEC07" w:rsidR="00E94FFB" w:rsidRPr="008274AB" w:rsidRDefault="00E94FFB">
      <w:pPr>
        <w:rPr>
          <w:sz w:val="32"/>
          <w:szCs w:val="32"/>
        </w:rPr>
      </w:pPr>
      <w:r w:rsidRPr="008274AB">
        <w:rPr>
          <w:rFonts w:cs="Arial"/>
          <w:color w:val="262626"/>
          <w:kern w:val="0"/>
          <w:sz w:val="32"/>
          <w:szCs w:val="32"/>
        </w:rPr>
        <w:t>Howard Schultz’s coffer beans stock plan of Starbucks</w:t>
      </w:r>
    </w:p>
    <w:p w14:paraId="3000783E" w14:textId="6070FB21" w:rsidR="002738EE" w:rsidRPr="008274AB" w:rsidRDefault="00E94FFB">
      <w:pPr>
        <w:rPr>
          <w:rFonts w:cs="Arial"/>
          <w:color w:val="262626"/>
          <w:kern w:val="0"/>
          <w:sz w:val="32"/>
          <w:szCs w:val="32"/>
        </w:rPr>
      </w:pPr>
      <w:r w:rsidRPr="008274AB">
        <w:rPr>
          <w:rFonts w:cs="Arial"/>
          <w:color w:val="262626"/>
          <w:kern w:val="0"/>
          <w:sz w:val="32"/>
          <w:szCs w:val="32"/>
        </w:rPr>
        <w:t>The special design of Starbucks</w:t>
      </w:r>
      <w:r w:rsidR="009A0C4B">
        <w:rPr>
          <w:rFonts w:cs="Arial"/>
          <w:color w:val="262626"/>
          <w:kern w:val="0"/>
          <w:sz w:val="32"/>
          <w:szCs w:val="32"/>
        </w:rPr>
        <w:t xml:space="preserve"> with internal and external</w:t>
      </w:r>
    </w:p>
    <w:p w14:paraId="0C32FD79" w14:textId="695EFE6C" w:rsidR="00E94FFB" w:rsidRPr="008274AB" w:rsidRDefault="00E94FFB">
      <w:pPr>
        <w:rPr>
          <w:sz w:val="32"/>
          <w:szCs w:val="32"/>
        </w:rPr>
      </w:pPr>
      <w:r w:rsidRPr="008274AB">
        <w:rPr>
          <w:sz w:val="32"/>
          <w:szCs w:val="32"/>
        </w:rPr>
        <w:t>Corporate Social Responsibility</w:t>
      </w:r>
      <w:r w:rsidR="009A0C4B">
        <w:rPr>
          <w:sz w:val="32"/>
          <w:szCs w:val="32"/>
        </w:rPr>
        <w:t xml:space="preserve"> of Starbucks</w:t>
      </w:r>
    </w:p>
    <w:p w14:paraId="048F9C33" w14:textId="77777777" w:rsidR="00E94FFB" w:rsidRDefault="00E94FFB">
      <w:pPr>
        <w:rPr>
          <w:sz w:val="36"/>
          <w:szCs w:val="36"/>
        </w:rPr>
      </w:pPr>
    </w:p>
    <w:p w14:paraId="704F1CE1" w14:textId="4B27C1F8" w:rsidR="008274AB" w:rsidRDefault="00E94FFB">
      <w:pPr>
        <w:rPr>
          <w:sz w:val="36"/>
          <w:szCs w:val="36"/>
        </w:rPr>
      </w:pPr>
      <w:r>
        <w:rPr>
          <w:sz w:val="36"/>
          <w:szCs w:val="36"/>
        </w:rPr>
        <w:t xml:space="preserve">It is important </w:t>
      </w:r>
      <w:r w:rsidR="008274AB">
        <w:rPr>
          <w:sz w:val="36"/>
          <w:szCs w:val="36"/>
        </w:rPr>
        <w:t>advantages</w:t>
      </w:r>
      <w:r w:rsidR="00126C5E">
        <w:rPr>
          <w:sz w:val="36"/>
          <w:szCs w:val="36"/>
        </w:rPr>
        <w:t xml:space="preserve"> about Starbucks</w:t>
      </w:r>
      <w:r>
        <w:rPr>
          <w:sz w:val="36"/>
          <w:szCs w:val="36"/>
        </w:rPr>
        <w:t xml:space="preserve"> that is strengths of differentiation strategy </w:t>
      </w:r>
      <w:r w:rsidR="008274AB">
        <w:rPr>
          <w:sz w:val="36"/>
          <w:szCs w:val="36"/>
        </w:rPr>
        <w:t>by two points were presented</w:t>
      </w:r>
    </w:p>
    <w:p w14:paraId="62421BB6" w14:textId="77777777" w:rsidR="008274AB" w:rsidRDefault="008274AB">
      <w:pPr>
        <w:rPr>
          <w:sz w:val="36"/>
          <w:szCs w:val="36"/>
        </w:rPr>
      </w:pPr>
    </w:p>
    <w:p w14:paraId="1467FCE3" w14:textId="7C53627A" w:rsidR="00E94FFB" w:rsidRPr="008274AB" w:rsidRDefault="008274AB">
      <w:pPr>
        <w:rPr>
          <w:sz w:val="32"/>
          <w:szCs w:val="32"/>
        </w:rPr>
      </w:pPr>
      <w:r w:rsidRPr="008274AB">
        <w:rPr>
          <w:sz w:val="32"/>
          <w:szCs w:val="32"/>
        </w:rPr>
        <w:t>Creation of competitive advantage</w:t>
      </w:r>
      <w:r w:rsidR="009A0C4B">
        <w:rPr>
          <w:sz w:val="32"/>
          <w:szCs w:val="32"/>
        </w:rPr>
        <w:t xml:space="preserve"> to Starbucks</w:t>
      </w:r>
    </w:p>
    <w:p w14:paraId="78E8B431" w14:textId="1255BA82" w:rsidR="008274AB" w:rsidRPr="008274AB" w:rsidRDefault="008274AB">
      <w:pPr>
        <w:rPr>
          <w:sz w:val="32"/>
          <w:szCs w:val="32"/>
        </w:rPr>
      </w:pPr>
      <w:r w:rsidRPr="008274AB">
        <w:rPr>
          <w:sz w:val="32"/>
          <w:szCs w:val="32"/>
        </w:rPr>
        <w:t>Brand Effect</w:t>
      </w:r>
    </w:p>
    <w:p w14:paraId="7DE0C6B1" w14:textId="77777777" w:rsidR="008274AB" w:rsidRDefault="008274AB">
      <w:pPr>
        <w:rPr>
          <w:sz w:val="36"/>
          <w:szCs w:val="36"/>
        </w:rPr>
      </w:pPr>
    </w:p>
    <w:p w14:paraId="333380B8" w14:textId="11AA2EF4" w:rsidR="008274AB" w:rsidRPr="008274AB" w:rsidRDefault="008274AB">
      <w:pPr>
        <w:rPr>
          <w:sz w:val="36"/>
          <w:szCs w:val="36"/>
        </w:rPr>
      </w:pPr>
      <w:r w:rsidRPr="008274AB">
        <w:rPr>
          <w:sz w:val="36"/>
          <w:szCs w:val="36"/>
        </w:rPr>
        <w:t>On the contrary, there are a number of limitations of Starbucks that could be affected</w:t>
      </w:r>
    </w:p>
    <w:p w14:paraId="2E586F14" w14:textId="77777777" w:rsidR="008274AB" w:rsidRDefault="008274AB">
      <w:pPr>
        <w:rPr>
          <w:sz w:val="36"/>
          <w:szCs w:val="36"/>
        </w:rPr>
      </w:pPr>
    </w:p>
    <w:p w14:paraId="48D81491" w14:textId="25F5DC15" w:rsidR="008274AB" w:rsidRPr="008274AB" w:rsidRDefault="008274AB">
      <w:pPr>
        <w:rPr>
          <w:sz w:val="32"/>
          <w:szCs w:val="32"/>
        </w:rPr>
      </w:pPr>
      <w:r w:rsidRPr="008274AB">
        <w:rPr>
          <w:sz w:val="32"/>
          <w:szCs w:val="32"/>
        </w:rPr>
        <w:t>High Cost</w:t>
      </w:r>
      <w:r w:rsidR="009A0C4B">
        <w:rPr>
          <w:sz w:val="32"/>
          <w:szCs w:val="32"/>
        </w:rPr>
        <w:t xml:space="preserve"> to Starbucks</w:t>
      </w:r>
    </w:p>
    <w:p w14:paraId="5555CBB3" w14:textId="4075A35C" w:rsidR="008274AB" w:rsidRPr="008274AB" w:rsidRDefault="008274AB">
      <w:pPr>
        <w:rPr>
          <w:sz w:val="32"/>
          <w:szCs w:val="32"/>
        </w:rPr>
      </w:pPr>
      <w:r w:rsidRPr="008274AB">
        <w:rPr>
          <w:sz w:val="32"/>
          <w:szCs w:val="32"/>
        </w:rPr>
        <w:t>Risk of Imitation</w:t>
      </w:r>
      <w:r w:rsidR="009A0C4B">
        <w:rPr>
          <w:sz w:val="32"/>
          <w:szCs w:val="32"/>
        </w:rPr>
        <w:t xml:space="preserve"> to Starbucks</w:t>
      </w:r>
    </w:p>
    <w:p w14:paraId="276F3FED" w14:textId="77777777" w:rsidR="008274AB" w:rsidRDefault="008274AB">
      <w:pPr>
        <w:rPr>
          <w:sz w:val="36"/>
          <w:szCs w:val="36"/>
        </w:rPr>
      </w:pPr>
    </w:p>
    <w:p w14:paraId="71F43924" w14:textId="23308C59" w:rsidR="008274AB" w:rsidRDefault="008274AB">
      <w:pPr>
        <w:rPr>
          <w:sz w:val="36"/>
          <w:szCs w:val="36"/>
        </w:rPr>
      </w:pPr>
      <w:r>
        <w:rPr>
          <w:sz w:val="36"/>
          <w:szCs w:val="36"/>
        </w:rPr>
        <w:t>H</w:t>
      </w:r>
      <w:r w:rsidR="00126C5E">
        <w:rPr>
          <w:sz w:val="36"/>
          <w:szCs w:val="36"/>
        </w:rPr>
        <w:t>aving a variety of recommendations which can imp</w:t>
      </w:r>
      <w:r w:rsidR="00126C5E">
        <w:rPr>
          <w:rFonts w:hint="eastAsia"/>
          <w:sz w:val="36"/>
          <w:szCs w:val="36"/>
        </w:rPr>
        <w:t>rove</w:t>
      </w:r>
      <w:r w:rsidR="00126C5E">
        <w:rPr>
          <w:sz w:val="36"/>
          <w:szCs w:val="36"/>
        </w:rPr>
        <w:t xml:space="preserve"> Starbucks</w:t>
      </w:r>
    </w:p>
    <w:p w14:paraId="26196D4F" w14:textId="77777777" w:rsidR="00126C5E" w:rsidRDefault="00126C5E">
      <w:pPr>
        <w:rPr>
          <w:sz w:val="36"/>
          <w:szCs w:val="36"/>
        </w:rPr>
      </w:pPr>
    </w:p>
    <w:p w14:paraId="1D503FD6" w14:textId="0CF25312" w:rsidR="00126C5E" w:rsidRPr="00CA0151" w:rsidRDefault="00CA0151" w:rsidP="00126C5E">
      <w:pPr>
        <w:rPr>
          <w:sz w:val="32"/>
          <w:szCs w:val="32"/>
        </w:rPr>
      </w:pPr>
      <w:r>
        <w:rPr>
          <w:sz w:val="32"/>
          <w:szCs w:val="32"/>
        </w:rPr>
        <w:t>C</w:t>
      </w:r>
      <w:r w:rsidR="00126C5E" w:rsidRPr="00CA0151">
        <w:rPr>
          <w:sz w:val="32"/>
          <w:szCs w:val="32"/>
        </w:rPr>
        <w:t>ontinue to enhance service competitiveness to ensure the quantity of customers</w:t>
      </w:r>
    </w:p>
    <w:p w14:paraId="65A200EA" w14:textId="7933EE84" w:rsidR="00126C5E" w:rsidRPr="00CA0151" w:rsidRDefault="00CA0151" w:rsidP="00126C5E">
      <w:pPr>
        <w:rPr>
          <w:sz w:val="32"/>
          <w:szCs w:val="32"/>
        </w:rPr>
      </w:pPr>
      <w:r>
        <w:rPr>
          <w:sz w:val="32"/>
          <w:szCs w:val="32"/>
        </w:rPr>
        <w:t>M</w:t>
      </w:r>
      <w:r w:rsidR="00126C5E" w:rsidRPr="00CA0151">
        <w:rPr>
          <w:sz w:val="32"/>
          <w:szCs w:val="32"/>
        </w:rPr>
        <w:t>ake good use of interactive marketing and dual experience.</w:t>
      </w:r>
    </w:p>
    <w:p w14:paraId="0337C252" w14:textId="00B388BB" w:rsidR="00126C5E" w:rsidRPr="00CA0151" w:rsidRDefault="00CA0151" w:rsidP="00126C5E">
      <w:pPr>
        <w:rPr>
          <w:sz w:val="32"/>
          <w:szCs w:val="32"/>
        </w:rPr>
      </w:pPr>
      <w:r>
        <w:rPr>
          <w:sz w:val="32"/>
          <w:szCs w:val="32"/>
        </w:rPr>
        <w:t>A</w:t>
      </w:r>
      <w:r w:rsidR="00126C5E" w:rsidRPr="00CA0151">
        <w:rPr>
          <w:sz w:val="32"/>
          <w:szCs w:val="32"/>
        </w:rPr>
        <w:t>dopt different business cooperation, cross-marketing sublimation customer value.</w:t>
      </w:r>
    </w:p>
    <w:p w14:paraId="388339E1" w14:textId="179A9ECD" w:rsidR="00126C5E" w:rsidRPr="00CA0151" w:rsidRDefault="00126C5E" w:rsidP="00126C5E">
      <w:pPr>
        <w:rPr>
          <w:sz w:val="32"/>
          <w:szCs w:val="32"/>
        </w:rPr>
      </w:pPr>
      <w:r w:rsidRPr="00CA0151">
        <w:rPr>
          <w:sz w:val="32"/>
          <w:szCs w:val="32"/>
        </w:rPr>
        <w:t>More to strengthen the group intertwined, with customer base to marketing.</w:t>
      </w:r>
    </w:p>
    <w:p w14:paraId="3F1C4E17" w14:textId="77777777" w:rsidR="003D54FA" w:rsidRDefault="003D54FA">
      <w:pPr>
        <w:widowControl/>
        <w:jc w:val="left"/>
        <w:rPr>
          <w:sz w:val="36"/>
          <w:szCs w:val="36"/>
        </w:rPr>
      </w:pPr>
      <w:r>
        <w:rPr>
          <w:sz w:val="36"/>
          <w:szCs w:val="36"/>
        </w:rPr>
        <w:br w:type="page"/>
      </w:r>
    </w:p>
    <w:p w14:paraId="1B819742" w14:textId="15EF6C78" w:rsidR="00364005" w:rsidRPr="003D54FA" w:rsidRDefault="003D54FA" w:rsidP="003D54FA">
      <w:pPr>
        <w:pStyle w:val="aa"/>
        <w:numPr>
          <w:ilvl w:val="0"/>
          <w:numId w:val="1"/>
        </w:numPr>
        <w:ind w:firstLineChars="0"/>
        <w:rPr>
          <w:sz w:val="48"/>
          <w:szCs w:val="48"/>
        </w:rPr>
      </w:pPr>
      <w:r w:rsidRPr="003D54FA">
        <w:rPr>
          <w:sz w:val="48"/>
          <w:szCs w:val="48"/>
        </w:rPr>
        <w:t>I</w:t>
      </w:r>
      <w:r w:rsidRPr="003D54FA">
        <w:rPr>
          <w:rFonts w:hint="eastAsia"/>
          <w:sz w:val="48"/>
          <w:szCs w:val="48"/>
        </w:rPr>
        <w:t>n</w:t>
      </w:r>
      <w:r w:rsidRPr="003D54FA">
        <w:rPr>
          <w:sz w:val="48"/>
          <w:szCs w:val="48"/>
        </w:rPr>
        <w:t>troduction</w:t>
      </w:r>
    </w:p>
    <w:p w14:paraId="6402DA22" w14:textId="2F45B377" w:rsidR="00425420" w:rsidRDefault="00425420" w:rsidP="00425420">
      <w:pPr>
        <w:rPr>
          <w:sz w:val="36"/>
          <w:szCs w:val="36"/>
        </w:rPr>
      </w:pPr>
      <w:r>
        <w:rPr>
          <w:sz w:val="36"/>
          <w:szCs w:val="36"/>
        </w:rPr>
        <w:t xml:space="preserve">The </w:t>
      </w:r>
      <w:r w:rsidRPr="00BF265D">
        <w:rPr>
          <w:sz w:val="36"/>
          <w:szCs w:val="36"/>
        </w:rPr>
        <w:t xml:space="preserve">Starbucks that named from charismatic </w:t>
      </w:r>
      <w:r>
        <w:rPr>
          <w:sz w:val="36"/>
          <w:szCs w:val="36"/>
        </w:rPr>
        <w:t xml:space="preserve">assistant by Melville's novel, which is </w:t>
      </w:r>
      <w:r w:rsidRPr="00BF265D">
        <w:rPr>
          <w:sz w:val="36"/>
          <w:szCs w:val="36"/>
        </w:rPr>
        <w:t>&lt;&lt;</w:t>
      </w:r>
      <w:r>
        <w:rPr>
          <w:sz w:val="36"/>
          <w:szCs w:val="36"/>
        </w:rPr>
        <w:t xml:space="preserve"> Moby Dick </w:t>
      </w:r>
      <w:r w:rsidRPr="00BF265D">
        <w:rPr>
          <w:sz w:val="36"/>
          <w:szCs w:val="36"/>
        </w:rPr>
        <w:t>&gt;&gt;</w:t>
      </w:r>
      <w:r>
        <w:rPr>
          <w:sz w:val="36"/>
          <w:szCs w:val="36"/>
        </w:rPr>
        <w:t>.He is addicted to drink</w:t>
      </w:r>
      <w:r w:rsidRPr="00BF265D">
        <w:rPr>
          <w:sz w:val="36"/>
          <w:szCs w:val="36"/>
        </w:rPr>
        <w:t xml:space="preserve"> coffee. </w:t>
      </w:r>
      <w:r>
        <w:rPr>
          <w:sz w:val="36"/>
          <w:szCs w:val="36"/>
        </w:rPr>
        <w:t>When it came to</w:t>
      </w:r>
      <w:r w:rsidRPr="00BF265D">
        <w:rPr>
          <w:sz w:val="36"/>
          <w:szCs w:val="36"/>
        </w:rPr>
        <w:t xml:space="preserve"> 1971, three Ameri</w:t>
      </w:r>
      <w:r>
        <w:rPr>
          <w:sz w:val="36"/>
          <w:szCs w:val="36"/>
        </w:rPr>
        <w:t>cans began to go shares to Starbucks</w:t>
      </w:r>
      <w:r w:rsidRPr="00BF265D">
        <w:rPr>
          <w:sz w:val="36"/>
          <w:szCs w:val="36"/>
        </w:rPr>
        <w:t xml:space="preserve"> in Seattle, </w:t>
      </w:r>
      <w:r>
        <w:rPr>
          <w:sz w:val="36"/>
          <w:szCs w:val="36"/>
        </w:rPr>
        <w:t xml:space="preserve">managing </w:t>
      </w:r>
      <w:r w:rsidRPr="00BF265D">
        <w:rPr>
          <w:sz w:val="36"/>
          <w:szCs w:val="36"/>
        </w:rPr>
        <w:t>well-roasted beans th</w:t>
      </w:r>
      <w:r>
        <w:rPr>
          <w:sz w:val="36"/>
          <w:szCs w:val="36"/>
        </w:rPr>
        <w:t xml:space="preserve">at established around the world. Having numerous </w:t>
      </w:r>
      <w:r w:rsidRPr="00BF265D">
        <w:rPr>
          <w:sz w:val="36"/>
          <w:szCs w:val="36"/>
        </w:rPr>
        <w:t xml:space="preserve">Starbucks Coffee's retail products </w:t>
      </w:r>
      <w:r>
        <w:rPr>
          <w:sz w:val="36"/>
          <w:szCs w:val="36"/>
        </w:rPr>
        <w:t xml:space="preserve">that can </w:t>
      </w:r>
      <w:r w:rsidRPr="00BF265D">
        <w:rPr>
          <w:sz w:val="36"/>
          <w:szCs w:val="36"/>
        </w:rPr>
        <w:t xml:space="preserve">including </w:t>
      </w:r>
      <w:r>
        <w:rPr>
          <w:sz w:val="36"/>
          <w:szCs w:val="36"/>
        </w:rPr>
        <w:t>ordinary coffee beans, hand lapping espresso and a plenty</w:t>
      </w:r>
      <w:r w:rsidRPr="00BF265D">
        <w:rPr>
          <w:sz w:val="36"/>
          <w:szCs w:val="36"/>
        </w:rPr>
        <w:t xml:space="preserve"> of coffee drinks, </w:t>
      </w:r>
      <w:r>
        <w:rPr>
          <w:sz w:val="36"/>
          <w:szCs w:val="36"/>
        </w:rPr>
        <w:t xml:space="preserve">a variety of western-style pastry breads </w:t>
      </w:r>
      <w:r w:rsidRPr="00BF265D">
        <w:rPr>
          <w:sz w:val="36"/>
          <w:szCs w:val="36"/>
        </w:rPr>
        <w:t>and coffee</w:t>
      </w:r>
      <w:r>
        <w:rPr>
          <w:sz w:val="36"/>
          <w:szCs w:val="36"/>
        </w:rPr>
        <w:t xml:space="preserve"> facilities, different </w:t>
      </w:r>
      <w:r w:rsidRPr="00BF265D">
        <w:rPr>
          <w:sz w:val="36"/>
          <w:szCs w:val="36"/>
        </w:rPr>
        <w:t xml:space="preserve">coffee cups and other products. </w:t>
      </w:r>
      <w:r w:rsidRPr="006669CB">
        <w:rPr>
          <w:sz w:val="36"/>
          <w:szCs w:val="36"/>
        </w:rPr>
        <w:t>(</w:t>
      </w:r>
      <w:r w:rsidRPr="006669CB">
        <w:rPr>
          <w:rFonts w:cs="Times New Roman"/>
          <w:color w:val="2A2A2A"/>
          <w:kern w:val="0"/>
          <w:sz w:val="36"/>
          <w:szCs w:val="36"/>
        </w:rPr>
        <w:t>Estrada. A 2014)</w:t>
      </w:r>
      <w:r w:rsidRPr="006669CB">
        <w:rPr>
          <w:sz w:val="36"/>
          <w:szCs w:val="36"/>
        </w:rPr>
        <w:t xml:space="preserve"> </w:t>
      </w:r>
      <w:r w:rsidRPr="006669CB">
        <w:rPr>
          <w:rFonts w:cs="Times New Roman"/>
          <w:color w:val="2A2A2A"/>
          <w:kern w:val="0"/>
          <w:sz w:val="36"/>
          <w:szCs w:val="36"/>
        </w:rPr>
        <w:t>As</w:t>
      </w:r>
      <w:r w:rsidR="004F59DA">
        <w:rPr>
          <w:rFonts w:cs="Times New Roman"/>
          <w:color w:val="2A2A2A"/>
          <w:kern w:val="0"/>
          <w:sz w:val="36"/>
          <w:szCs w:val="36"/>
        </w:rPr>
        <w:t xml:space="preserve"> we all know, the </w:t>
      </w:r>
      <w:bookmarkStart w:id="0" w:name="_GoBack"/>
      <w:bookmarkEnd w:id="0"/>
      <w:r w:rsidRPr="006669CB">
        <w:rPr>
          <w:rFonts w:cs="Times New Roman"/>
          <w:color w:val="2A2A2A"/>
          <w:kern w:val="0"/>
          <w:sz w:val="36"/>
          <w:szCs w:val="36"/>
        </w:rPr>
        <w:t>Starbucks is the most famous coffee business chain</w:t>
      </w:r>
      <w:r>
        <w:rPr>
          <w:rFonts w:cs="Times New Roman"/>
          <w:color w:val="2A2A2A"/>
          <w:kern w:val="0"/>
          <w:sz w:val="36"/>
          <w:szCs w:val="36"/>
        </w:rPr>
        <w:t>.</w:t>
      </w:r>
      <w:r w:rsidRPr="00BF265D">
        <w:rPr>
          <w:sz w:val="36"/>
          <w:szCs w:val="36"/>
        </w:rPr>
        <w:t xml:space="preserve"> </w:t>
      </w:r>
      <w:r>
        <w:rPr>
          <w:sz w:val="36"/>
          <w:szCs w:val="36"/>
        </w:rPr>
        <w:t xml:space="preserve">Therefore, </w:t>
      </w:r>
      <w:r w:rsidRPr="000171A0">
        <w:rPr>
          <w:sz w:val="36"/>
          <w:szCs w:val="36"/>
        </w:rPr>
        <w:t xml:space="preserve">It is </w:t>
      </w:r>
      <w:r>
        <w:rPr>
          <w:sz w:val="36"/>
          <w:szCs w:val="36"/>
        </w:rPr>
        <w:t xml:space="preserve">hard </w:t>
      </w:r>
      <w:r w:rsidRPr="000171A0">
        <w:rPr>
          <w:sz w:val="36"/>
          <w:szCs w:val="36"/>
        </w:rPr>
        <w:t xml:space="preserve">to </w:t>
      </w:r>
      <w:r>
        <w:rPr>
          <w:sz w:val="36"/>
          <w:szCs w:val="36"/>
        </w:rPr>
        <w:t xml:space="preserve">calculate </w:t>
      </w:r>
      <w:r w:rsidRPr="000171A0">
        <w:rPr>
          <w:sz w:val="36"/>
          <w:szCs w:val="36"/>
        </w:rPr>
        <w:t>how ma</w:t>
      </w:r>
      <w:r>
        <w:rPr>
          <w:sz w:val="36"/>
          <w:szCs w:val="36"/>
        </w:rPr>
        <w:t>ny Starbucks coffee stores all over the world, the cause</w:t>
      </w:r>
      <w:r w:rsidRPr="000171A0">
        <w:rPr>
          <w:sz w:val="36"/>
          <w:szCs w:val="36"/>
        </w:rPr>
        <w:t xml:space="preserve"> that is </w:t>
      </w:r>
      <w:r>
        <w:rPr>
          <w:sz w:val="36"/>
          <w:szCs w:val="36"/>
        </w:rPr>
        <w:t xml:space="preserve">the great growth have taken placed in </w:t>
      </w:r>
      <w:r w:rsidRPr="000171A0">
        <w:rPr>
          <w:sz w:val="36"/>
          <w:szCs w:val="36"/>
        </w:rPr>
        <w:t xml:space="preserve">Starbucks </w:t>
      </w:r>
      <w:r>
        <w:rPr>
          <w:sz w:val="36"/>
          <w:szCs w:val="36"/>
        </w:rPr>
        <w:t>coffee shops for every</w:t>
      </w:r>
      <w:r w:rsidRPr="000171A0">
        <w:rPr>
          <w:sz w:val="36"/>
          <w:szCs w:val="36"/>
        </w:rPr>
        <w:t xml:space="preserve"> day, </w:t>
      </w:r>
      <w:r>
        <w:rPr>
          <w:sz w:val="36"/>
          <w:szCs w:val="36"/>
        </w:rPr>
        <w:t>on the basis of professional data, Starbucks will extend</w:t>
      </w:r>
      <w:r w:rsidRPr="000171A0">
        <w:rPr>
          <w:sz w:val="36"/>
          <w:szCs w:val="36"/>
        </w:rPr>
        <w:t xml:space="preserve"> a new</w:t>
      </w:r>
      <w:r>
        <w:rPr>
          <w:sz w:val="36"/>
          <w:szCs w:val="36"/>
        </w:rPr>
        <w:t>ly</w:t>
      </w:r>
      <w:r w:rsidRPr="000171A0">
        <w:rPr>
          <w:sz w:val="36"/>
          <w:szCs w:val="36"/>
        </w:rPr>
        <w:t xml:space="preserve"> </w:t>
      </w:r>
      <w:r>
        <w:rPr>
          <w:sz w:val="36"/>
          <w:szCs w:val="36"/>
        </w:rPr>
        <w:t xml:space="preserve">store by </w:t>
      </w:r>
      <w:r w:rsidRPr="000171A0">
        <w:rPr>
          <w:sz w:val="36"/>
          <w:szCs w:val="36"/>
        </w:rPr>
        <w:t>almost every eight hours, and then, five new stores are op</w:t>
      </w:r>
      <w:r>
        <w:rPr>
          <w:sz w:val="36"/>
          <w:szCs w:val="36"/>
        </w:rPr>
        <w:t>ened each day on average, in addi</w:t>
      </w:r>
      <w:r w:rsidRPr="000171A0">
        <w:rPr>
          <w:sz w:val="36"/>
          <w:szCs w:val="36"/>
        </w:rPr>
        <w:t>tion,</w:t>
      </w:r>
      <w:r>
        <w:rPr>
          <w:sz w:val="36"/>
          <w:szCs w:val="36"/>
        </w:rPr>
        <w:t xml:space="preserve"> </w:t>
      </w:r>
      <w:r w:rsidRPr="000171A0">
        <w:rPr>
          <w:sz w:val="36"/>
          <w:szCs w:val="36"/>
        </w:rPr>
        <w:t>having 1,800 coffee shops open for each year.</w:t>
      </w:r>
      <w:r>
        <w:rPr>
          <w:sz w:val="36"/>
          <w:szCs w:val="36"/>
        </w:rPr>
        <w:t xml:space="preserve"> (</w:t>
      </w:r>
      <w:r w:rsidRPr="00E521D6">
        <w:rPr>
          <w:rFonts w:ascii="Times New Roman" w:hAnsi="Times New Roman" w:cs="Times New Roman"/>
          <w:kern w:val="0"/>
          <w:sz w:val="32"/>
          <w:szCs w:val="32"/>
        </w:rPr>
        <w:t xml:space="preserve">Read O. </w:t>
      </w:r>
      <w:r>
        <w:rPr>
          <w:rFonts w:ascii="Times New Roman" w:hAnsi="Times New Roman" w:cs="Times New Roman"/>
          <w:kern w:val="0"/>
          <w:sz w:val="32"/>
          <w:szCs w:val="32"/>
        </w:rPr>
        <w:t xml:space="preserve"> 2012) </w:t>
      </w:r>
      <w:r w:rsidRPr="000171A0">
        <w:rPr>
          <w:sz w:val="36"/>
          <w:szCs w:val="36"/>
        </w:rPr>
        <w:t xml:space="preserve">Starbucks has </w:t>
      </w:r>
      <w:r>
        <w:rPr>
          <w:sz w:val="36"/>
          <w:szCs w:val="36"/>
        </w:rPr>
        <w:t xml:space="preserve">long been pay more attention to offer its consumers with all of </w:t>
      </w:r>
      <w:r w:rsidRPr="000171A0">
        <w:rPr>
          <w:sz w:val="36"/>
          <w:szCs w:val="36"/>
        </w:rPr>
        <w:t>best</w:t>
      </w:r>
      <w:r>
        <w:rPr>
          <w:sz w:val="36"/>
          <w:szCs w:val="36"/>
        </w:rPr>
        <w:t xml:space="preserve"> everything that is coffee and services to with the only one of its kind</w:t>
      </w:r>
      <w:r w:rsidRPr="000171A0">
        <w:rPr>
          <w:sz w:val="36"/>
          <w:szCs w:val="36"/>
        </w:rPr>
        <w:t xml:space="preserve"> "Starbucks Experience,</w:t>
      </w:r>
      <w:r>
        <w:rPr>
          <w:sz w:val="36"/>
          <w:szCs w:val="36"/>
        </w:rPr>
        <w:t>" making Starbucks shops all over</w:t>
      </w:r>
      <w:r w:rsidRPr="000171A0">
        <w:rPr>
          <w:sz w:val="36"/>
          <w:szCs w:val="36"/>
        </w:rPr>
        <w:t xml:space="preserve"> the world with a warm and comfortable place to live, beyond</w:t>
      </w:r>
      <w:r>
        <w:rPr>
          <w:sz w:val="36"/>
          <w:szCs w:val="36"/>
        </w:rPr>
        <w:t xml:space="preserve"> the workplace and home ". Having a </w:t>
      </w:r>
      <w:r w:rsidRPr="000171A0">
        <w:rPr>
          <w:sz w:val="36"/>
          <w:szCs w:val="36"/>
        </w:rPr>
        <w:t>loyal</w:t>
      </w:r>
      <w:r>
        <w:rPr>
          <w:sz w:val="36"/>
          <w:szCs w:val="36"/>
        </w:rPr>
        <w:t xml:space="preserve"> consumer at Starbucks with words by</w:t>
      </w:r>
      <w:r w:rsidRPr="000171A0">
        <w:rPr>
          <w:sz w:val="36"/>
          <w:szCs w:val="36"/>
        </w:rPr>
        <w:t xml:space="preserve"> saying</w:t>
      </w:r>
      <w:r>
        <w:rPr>
          <w:sz w:val="36"/>
          <w:szCs w:val="36"/>
        </w:rPr>
        <w:t xml:space="preserve"> that the </w:t>
      </w:r>
      <w:r w:rsidRPr="000171A0">
        <w:rPr>
          <w:sz w:val="36"/>
          <w:szCs w:val="36"/>
        </w:rPr>
        <w:t>Starbucks</w:t>
      </w:r>
      <w:r>
        <w:rPr>
          <w:sz w:val="36"/>
          <w:szCs w:val="36"/>
        </w:rPr>
        <w:t xml:space="preserve"> coffee is unique and it seems like home. (</w:t>
      </w:r>
      <w:r w:rsidRPr="00BB627E">
        <w:rPr>
          <w:rFonts w:ascii="Times New Roman" w:hAnsi="Times New Roman" w:cs="Times New Roman"/>
          <w:kern w:val="0"/>
          <w:sz w:val="32"/>
          <w:szCs w:val="32"/>
        </w:rPr>
        <w:t>Simmons</w:t>
      </w:r>
      <w:r w:rsidRPr="00E521D6">
        <w:rPr>
          <w:rFonts w:ascii="Times New Roman" w:hAnsi="Times New Roman" w:cs="Times New Roman"/>
          <w:kern w:val="0"/>
          <w:sz w:val="32"/>
          <w:szCs w:val="32"/>
        </w:rPr>
        <w:t xml:space="preserve"> J.</w:t>
      </w:r>
      <w:r>
        <w:rPr>
          <w:rFonts w:ascii="Times New Roman" w:hAnsi="Times New Roman" w:cs="Times New Roman"/>
          <w:kern w:val="0"/>
          <w:sz w:val="32"/>
          <w:szCs w:val="32"/>
        </w:rPr>
        <w:t xml:space="preserve"> 2012)</w:t>
      </w:r>
    </w:p>
    <w:p w14:paraId="5C77453C" w14:textId="77777777" w:rsidR="00425420" w:rsidRDefault="00425420" w:rsidP="00425420">
      <w:pPr>
        <w:rPr>
          <w:sz w:val="36"/>
          <w:szCs w:val="36"/>
        </w:rPr>
      </w:pPr>
    </w:p>
    <w:p w14:paraId="66A7E470" w14:textId="77777777" w:rsidR="00425420" w:rsidRDefault="00425420" w:rsidP="00425420">
      <w:pPr>
        <w:rPr>
          <w:sz w:val="48"/>
          <w:szCs w:val="48"/>
        </w:rPr>
      </w:pPr>
    </w:p>
    <w:p w14:paraId="51F38E21" w14:textId="77777777" w:rsidR="00425420" w:rsidRDefault="00425420" w:rsidP="00425420">
      <w:pPr>
        <w:rPr>
          <w:sz w:val="48"/>
          <w:szCs w:val="48"/>
        </w:rPr>
      </w:pPr>
    </w:p>
    <w:p w14:paraId="07A061FB" w14:textId="77777777" w:rsidR="00425420" w:rsidRPr="00DC3AAB" w:rsidRDefault="00425420" w:rsidP="00425420">
      <w:pPr>
        <w:rPr>
          <w:sz w:val="48"/>
          <w:szCs w:val="48"/>
        </w:rPr>
      </w:pPr>
      <w:r>
        <w:rPr>
          <w:sz w:val="48"/>
          <w:szCs w:val="48"/>
        </w:rPr>
        <w:t>1.1.1</w:t>
      </w:r>
      <w:r w:rsidRPr="00DC3AAB">
        <w:rPr>
          <w:sz w:val="48"/>
          <w:szCs w:val="48"/>
        </w:rPr>
        <w:t>T</w:t>
      </w:r>
      <w:r w:rsidRPr="00DC3AAB">
        <w:rPr>
          <w:rFonts w:hint="eastAsia"/>
          <w:sz w:val="48"/>
          <w:szCs w:val="48"/>
        </w:rPr>
        <w:t>he</w:t>
      </w:r>
      <w:r w:rsidRPr="00DC3AAB">
        <w:rPr>
          <w:sz w:val="48"/>
          <w:szCs w:val="48"/>
        </w:rPr>
        <w:t xml:space="preserve"> background of S</w:t>
      </w:r>
      <w:r w:rsidRPr="00DC3AAB">
        <w:rPr>
          <w:rFonts w:hint="eastAsia"/>
          <w:sz w:val="48"/>
          <w:szCs w:val="48"/>
        </w:rPr>
        <w:t>ta</w:t>
      </w:r>
      <w:r w:rsidRPr="00DC3AAB">
        <w:rPr>
          <w:sz w:val="48"/>
          <w:szCs w:val="48"/>
        </w:rPr>
        <w:t>rbucks</w:t>
      </w:r>
    </w:p>
    <w:p w14:paraId="2EDB936E" w14:textId="77777777" w:rsidR="00425420" w:rsidRDefault="00425420" w:rsidP="00425420">
      <w:pPr>
        <w:rPr>
          <w:sz w:val="36"/>
          <w:szCs w:val="36"/>
        </w:rPr>
      </w:pPr>
    </w:p>
    <w:p w14:paraId="38B3B41C" w14:textId="77777777" w:rsidR="00425420" w:rsidRDefault="00425420" w:rsidP="00425420">
      <w:pPr>
        <w:rPr>
          <w:sz w:val="36"/>
          <w:szCs w:val="36"/>
        </w:rPr>
      </w:pPr>
      <w:r>
        <w:rPr>
          <w:sz w:val="36"/>
          <w:szCs w:val="36"/>
        </w:rPr>
        <w:t xml:space="preserve">Starbucks is famous </w:t>
      </w:r>
      <w:r w:rsidRPr="00D155B5">
        <w:rPr>
          <w:sz w:val="36"/>
          <w:szCs w:val="36"/>
        </w:rPr>
        <w:t xml:space="preserve">international coffee chain </w:t>
      </w:r>
      <w:r>
        <w:rPr>
          <w:sz w:val="36"/>
          <w:szCs w:val="36"/>
        </w:rPr>
        <w:t>and biggest retail coffee shopkeeper based in Seattle, Washington. In addition. The Starbucks is the largest business company that by coffee shops around the world</w:t>
      </w:r>
      <w:r w:rsidRPr="00D155B5">
        <w:rPr>
          <w:sz w:val="36"/>
          <w:szCs w:val="36"/>
        </w:rPr>
        <w:t>, with 15,012 stores in 44 countries.</w:t>
      </w:r>
      <w:r>
        <w:rPr>
          <w:sz w:val="36"/>
          <w:szCs w:val="36"/>
        </w:rPr>
        <w:t xml:space="preserve"> (Starbucks 2013) Starbucks push out the fast</w:t>
      </w:r>
      <w:r w:rsidRPr="00D155B5">
        <w:rPr>
          <w:sz w:val="36"/>
          <w:szCs w:val="36"/>
        </w:rPr>
        <w:t xml:space="preserve"> </w:t>
      </w:r>
      <w:r>
        <w:rPr>
          <w:sz w:val="36"/>
          <w:szCs w:val="36"/>
        </w:rPr>
        <w:t>-</w:t>
      </w:r>
      <w:r w:rsidRPr="00D155B5">
        <w:rPr>
          <w:sz w:val="36"/>
          <w:szCs w:val="36"/>
        </w:rPr>
        <w:t xml:space="preserve">brewed coffee, hot </w:t>
      </w:r>
      <w:r>
        <w:rPr>
          <w:sz w:val="36"/>
          <w:szCs w:val="36"/>
        </w:rPr>
        <w:t>hands-espresso drinks</w:t>
      </w:r>
      <w:r w:rsidRPr="00D155B5">
        <w:rPr>
          <w:sz w:val="36"/>
          <w:szCs w:val="36"/>
        </w:rPr>
        <w:t>, ot</w:t>
      </w:r>
      <w:r>
        <w:rPr>
          <w:sz w:val="36"/>
          <w:szCs w:val="36"/>
        </w:rPr>
        <w:t>her hot and cold products, snacks, and products that such as DIY-cups</w:t>
      </w:r>
      <w:r w:rsidRPr="00D155B5">
        <w:rPr>
          <w:sz w:val="36"/>
          <w:szCs w:val="36"/>
        </w:rPr>
        <w:t xml:space="preserve"> and coffee beans. </w:t>
      </w:r>
      <w:r w:rsidRPr="00B74EE4">
        <w:rPr>
          <w:sz w:val="36"/>
          <w:szCs w:val="36"/>
        </w:rPr>
        <w:t xml:space="preserve">The success of Starbucks is a miracle that grew from a small company in Seattle to a large enterprise with more than 5,000 retail stores. In 2001, Starbucks had a turnover of 2.6 billion U.S. dollars and a profit of 181 million U.S. dollars, making it the world's largest coffee retailer and coffee factory. </w:t>
      </w:r>
      <w:r>
        <w:rPr>
          <w:sz w:val="36"/>
          <w:szCs w:val="36"/>
        </w:rPr>
        <w:t>(Starbucks 2015)</w:t>
      </w:r>
      <w:r w:rsidRPr="00B74EE4">
        <w:rPr>
          <w:sz w:val="36"/>
          <w:szCs w:val="36"/>
        </w:rPr>
        <w:t xml:space="preserve"> In 2001, "BusinessWeek" world famous brand list, McDonald's ranked ninth, Starbucks ranked eighth. In February 2003, Fortune magazine named the nation's 10 most respected companies, with Starbucks finishing ninth. On Wall Street, Starbucks has long been a safe haven for investors, and its share price has climbed 22 times over the past decade after four spinouts, outperforming General Electric, PepsiCo, Coca Cola, Microsoft and IBM big company. </w:t>
      </w:r>
      <w:r>
        <w:rPr>
          <w:rFonts w:ascii="Times New Roman" w:hAnsi="Times New Roman" w:cs="Times New Roman"/>
          <w:color w:val="2A2A2A"/>
          <w:kern w:val="0"/>
          <w:sz w:val="34"/>
          <w:szCs w:val="34"/>
        </w:rPr>
        <w:t xml:space="preserve">(Starbucks Coffee Company </w:t>
      </w:r>
      <w:r w:rsidRPr="002D7913">
        <w:rPr>
          <w:rFonts w:ascii="Times New Roman" w:hAnsi="Times New Roman" w:cs="Times New Roman"/>
          <w:color w:val="2A2A2A"/>
          <w:kern w:val="0"/>
          <w:sz w:val="34"/>
          <w:szCs w:val="34"/>
        </w:rPr>
        <w:t>2015)</w:t>
      </w:r>
    </w:p>
    <w:p w14:paraId="61116525" w14:textId="77777777" w:rsidR="00425420" w:rsidRDefault="00425420" w:rsidP="00425420">
      <w:pPr>
        <w:rPr>
          <w:sz w:val="36"/>
          <w:szCs w:val="36"/>
        </w:rPr>
      </w:pPr>
    </w:p>
    <w:p w14:paraId="73622783" w14:textId="77777777" w:rsidR="00425420" w:rsidRDefault="00425420" w:rsidP="00425420">
      <w:pPr>
        <w:rPr>
          <w:sz w:val="48"/>
          <w:szCs w:val="48"/>
        </w:rPr>
      </w:pPr>
    </w:p>
    <w:p w14:paraId="1792BC16" w14:textId="77777777" w:rsidR="00425420" w:rsidRPr="006976E2" w:rsidRDefault="00425420" w:rsidP="00425420">
      <w:pPr>
        <w:rPr>
          <w:sz w:val="36"/>
          <w:szCs w:val="36"/>
        </w:rPr>
      </w:pPr>
      <w:r>
        <w:rPr>
          <w:sz w:val="36"/>
          <w:szCs w:val="36"/>
        </w:rPr>
        <w:t xml:space="preserve"> </w:t>
      </w:r>
      <w:r>
        <w:rPr>
          <w:sz w:val="48"/>
          <w:szCs w:val="48"/>
        </w:rPr>
        <w:t>1.2 Objectives</w:t>
      </w:r>
    </w:p>
    <w:p w14:paraId="73465641" w14:textId="77777777" w:rsidR="00425420" w:rsidRDefault="00425420" w:rsidP="00425420">
      <w:pPr>
        <w:rPr>
          <w:sz w:val="36"/>
          <w:szCs w:val="36"/>
        </w:rPr>
      </w:pPr>
    </w:p>
    <w:p w14:paraId="6C67F9A4" w14:textId="77777777" w:rsidR="00425420" w:rsidRDefault="00425420" w:rsidP="00425420">
      <w:pPr>
        <w:rPr>
          <w:sz w:val="36"/>
          <w:szCs w:val="36"/>
        </w:rPr>
      </w:pPr>
      <w:r>
        <w:rPr>
          <w:sz w:val="36"/>
          <w:szCs w:val="36"/>
        </w:rPr>
        <w:t>T</w:t>
      </w:r>
      <w:r>
        <w:rPr>
          <w:rFonts w:hint="eastAsia"/>
          <w:sz w:val="36"/>
          <w:szCs w:val="36"/>
        </w:rPr>
        <w:t>his report will</w:t>
      </w:r>
      <w:r>
        <w:rPr>
          <w:sz w:val="36"/>
          <w:szCs w:val="36"/>
        </w:rPr>
        <w:t>:</w:t>
      </w:r>
    </w:p>
    <w:p w14:paraId="6BE0F67F" w14:textId="77777777" w:rsidR="00425420" w:rsidRDefault="00425420" w:rsidP="00425420">
      <w:pPr>
        <w:rPr>
          <w:sz w:val="36"/>
          <w:szCs w:val="36"/>
        </w:rPr>
      </w:pPr>
      <w:r>
        <w:rPr>
          <w:sz w:val="36"/>
          <w:szCs w:val="36"/>
        </w:rPr>
        <w:t>1 Identify the competitive strategy that Starbucks have</w:t>
      </w:r>
      <w:r>
        <w:rPr>
          <w:rFonts w:hint="eastAsia"/>
          <w:sz w:val="36"/>
          <w:szCs w:val="36"/>
        </w:rPr>
        <w:t xml:space="preserve"> </w:t>
      </w:r>
      <w:r>
        <w:rPr>
          <w:sz w:val="36"/>
          <w:szCs w:val="36"/>
        </w:rPr>
        <w:t>adopted for improving their current competitive position.</w:t>
      </w:r>
    </w:p>
    <w:p w14:paraId="305D51F6" w14:textId="77777777" w:rsidR="00425420" w:rsidRDefault="00425420" w:rsidP="00425420">
      <w:pPr>
        <w:rPr>
          <w:sz w:val="36"/>
          <w:szCs w:val="36"/>
        </w:rPr>
      </w:pPr>
      <w:r>
        <w:rPr>
          <w:sz w:val="36"/>
          <w:szCs w:val="36"/>
        </w:rPr>
        <w:t>2 C</w:t>
      </w:r>
      <w:r>
        <w:rPr>
          <w:rFonts w:hint="eastAsia"/>
          <w:sz w:val="36"/>
          <w:szCs w:val="36"/>
        </w:rPr>
        <w:t>ritically</w:t>
      </w:r>
      <w:r>
        <w:rPr>
          <w:sz w:val="36"/>
          <w:szCs w:val="36"/>
        </w:rPr>
        <w:t xml:space="preserve"> analyze advantages and disadvantages of Starbucks by utilized competitive strategy.</w:t>
      </w:r>
    </w:p>
    <w:p w14:paraId="071E0C88" w14:textId="77777777" w:rsidR="00425420" w:rsidRDefault="00425420" w:rsidP="00425420">
      <w:pPr>
        <w:rPr>
          <w:sz w:val="36"/>
          <w:szCs w:val="36"/>
        </w:rPr>
      </w:pPr>
      <w:r>
        <w:rPr>
          <w:sz w:val="36"/>
          <w:szCs w:val="36"/>
        </w:rPr>
        <w:t>3 P</w:t>
      </w:r>
      <w:r>
        <w:rPr>
          <w:rFonts w:hint="eastAsia"/>
          <w:sz w:val="36"/>
          <w:szCs w:val="36"/>
        </w:rPr>
        <w:t>re</w:t>
      </w:r>
      <w:r>
        <w:rPr>
          <w:sz w:val="36"/>
          <w:szCs w:val="36"/>
        </w:rPr>
        <w:t>sent recommendations based on the findings for S</w:t>
      </w:r>
      <w:r>
        <w:rPr>
          <w:rFonts w:hint="eastAsia"/>
          <w:sz w:val="36"/>
          <w:szCs w:val="36"/>
        </w:rPr>
        <w:t>ta</w:t>
      </w:r>
      <w:r>
        <w:rPr>
          <w:sz w:val="36"/>
          <w:szCs w:val="36"/>
        </w:rPr>
        <w:t>rbucks.</w:t>
      </w:r>
    </w:p>
    <w:p w14:paraId="26D37FCB" w14:textId="77777777" w:rsidR="00425420" w:rsidRDefault="00425420" w:rsidP="00425420">
      <w:pPr>
        <w:rPr>
          <w:sz w:val="36"/>
          <w:szCs w:val="36"/>
        </w:rPr>
      </w:pPr>
    </w:p>
    <w:p w14:paraId="1ADA660A" w14:textId="77777777" w:rsidR="00425420" w:rsidRDefault="00425420" w:rsidP="00425420">
      <w:pPr>
        <w:rPr>
          <w:sz w:val="48"/>
          <w:szCs w:val="48"/>
        </w:rPr>
      </w:pPr>
      <w:r>
        <w:rPr>
          <w:sz w:val="48"/>
          <w:szCs w:val="48"/>
        </w:rPr>
        <w:t>2.1Definitions of M</w:t>
      </w:r>
      <w:r>
        <w:rPr>
          <w:rFonts w:hint="eastAsia"/>
          <w:sz w:val="48"/>
          <w:szCs w:val="48"/>
        </w:rPr>
        <w:t>a</w:t>
      </w:r>
      <w:r>
        <w:rPr>
          <w:sz w:val="48"/>
          <w:szCs w:val="48"/>
        </w:rPr>
        <w:t>jor Concepts</w:t>
      </w:r>
    </w:p>
    <w:p w14:paraId="47895890" w14:textId="77777777" w:rsidR="00425420" w:rsidRDefault="00425420" w:rsidP="00425420">
      <w:pPr>
        <w:rPr>
          <w:sz w:val="48"/>
          <w:szCs w:val="48"/>
        </w:rPr>
      </w:pPr>
    </w:p>
    <w:p w14:paraId="7B17585D" w14:textId="77777777" w:rsidR="00425420" w:rsidRDefault="00425420" w:rsidP="00425420">
      <w:pPr>
        <w:rPr>
          <w:sz w:val="36"/>
          <w:szCs w:val="36"/>
        </w:rPr>
      </w:pPr>
      <w:r>
        <w:rPr>
          <w:sz w:val="36"/>
          <w:szCs w:val="36"/>
        </w:rPr>
        <w:t>This report will display some important definitions of major concepts in strategic management of Starbucks in their current competitive position. Therefore, it is clearly show that it can divide into Porter’s G</w:t>
      </w:r>
      <w:r>
        <w:rPr>
          <w:rFonts w:hint="eastAsia"/>
          <w:sz w:val="36"/>
          <w:szCs w:val="36"/>
        </w:rPr>
        <w:t>eneric</w:t>
      </w:r>
      <w:r>
        <w:rPr>
          <w:sz w:val="36"/>
          <w:szCs w:val="36"/>
        </w:rPr>
        <w:t xml:space="preserve"> Strategies, Business-level strategy, and Competitive advantage. (</w:t>
      </w:r>
      <w:r>
        <w:rPr>
          <w:rFonts w:ascii="Times New Roman" w:hAnsi="Times New Roman" w:cs="Times New Roman"/>
          <w:kern w:val="0"/>
          <w:sz w:val="32"/>
          <w:szCs w:val="32"/>
        </w:rPr>
        <w:t xml:space="preserve">Porter, 2011) </w:t>
      </w:r>
      <w:r w:rsidRPr="00EE1567">
        <w:rPr>
          <w:sz w:val="36"/>
          <w:szCs w:val="36"/>
        </w:rPr>
        <w:t>They all refer to the process by which the manager organizes the various resources of the organization and performs the stated goals of the organization through the execution of functions such as planning, organizing, leading and controlling in a given environment.</w:t>
      </w:r>
    </w:p>
    <w:p w14:paraId="49A5CFA3" w14:textId="77777777" w:rsidR="00425420" w:rsidRDefault="00425420" w:rsidP="00425420">
      <w:pPr>
        <w:rPr>
          <w:sz w:val="36"/>
          <w:szCs w:val="36"/>
        </w:rPr>
      </w:pPr>
    </w:p>
    <w:p w14:paraId="791B70C2" w14:textId="77777777" w:rsidR="00425420" w:rsidRDefault="00425420" w:rsidP="00425420">
      <w:pPr>
        <w:rPr>
          <w:sz w:val="36"/>
          <w:szCs w:val="36"/>
        </w:rPr>
      </w:pPr>
    </w:p>
    <w:p w14:paraId="2CC1CCCC" w14:textId="77777777" w:rsidR="00425420" w:rsidRDefault="00425420" w:rsidP="00425420">
      <w:pPr>
        <w:rPr>
          <w:sz w:val="48"/>
          <w:szCs w:val="48"/>
        </w:rPr>
      </w:pPr>
      <w:r>
        <w:rPr>
          <w:sz w:val="48"/>
          <w:szCs w:val="48"/>
        </w:rPr>
        <w:t>2.1.1 Porter’s G</w:t>
      </w:r>
      <w:r>
        <w:rPr>
          <w:rFonts w:hint="eastAsia"/>
          <w:sz w:val="48"/>
          <w:szCs w:val="48"/>
        </w:rPr>
        <w:t>en</w:t>
      </w:r>
      <w:r>
        <w:rPr>
          <w:sz w:val="48"/>
          <w:szCs w:val="48"/>
        </w:rPr>
        <w:t>eric Strategies</w:t>
      </w:r>
    </w:p>
    <w:p w14:paraId="21DA6D93" w14:textId="77777777" w:rsidR="00425420" w:rsidRPr="002534C2" w:rsidRDefault="00425420" w:rsidP="00425420">
      <w:pPr>
        <w:rPr>
          <w:sz w:val="36"/>
          <w:szCs w:val="36"/>
        </w:rPr>
      </w:pPr>
      <w:r>
        <w:rPr>
          <w:sz w:val="36"/>
          <w:szCs w:val="36"/>
        </w:rPr>
        <w:t xml:space="preserve">Michael Porter proposes the basic competitive strategy that is </w:t>
      </w:r>
      <w:r w:rsidRPr="002534C2">
        <w:rPr>
          <w:sz w:val="36"/>
          <w:szCs w:val="36"/>
        </w:rPr>
        <w:t>a famous strategic management scientist at Harvard Business School in the United States.</w:t>
      </w:r>
      <w:r w:rsidRPr="00C85F67">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(Parnell, 1997</w:t>
      </w:r>
      <w:r w:rsidRPr="002D7913">
        <w:rPr>
          <w:rFonts w:ascii="Times New Roman" w:hAnsi="Times New Roman" w:cs="Times New Roman"/>
          <w:color w:val="2A2A2A"/>
          <w:kern w:val="0"/>
          <w:sz w:val="34"/>
          <w:szCs w:val="34"/>
        </w:rPr>
        <w:t>)</w:t>
      </w:r>
    </w:p>
    <w:p w14:paraId="53AA7479" w14:textId="77777777" w:rsidR="00425420" w:rsidRPr="002534C2" w:rsidRDefault="00425420" w:rsidP="00425420">
      <w:pPr>
        <w:rPr>
          <w:sz w:val="36"/>
          <w:szCs w:val="36"/>
        </w:rPr>
      </w:pPr>
    </w:p>
    <w:p w14:paraId="4D431827" w14:textId="77777777" w:rsidR="00425420" w:rsidRDefault="00425420" w:rsidP="00425420">
      <w:pPr>
        <w:rPr>
          <w:sz w:val="36"/>
          <w:szCs w:val="36"/>
        </w:rPr>
      </w:pPr>
      <w:r>
        <w:rPr>
          <w:sz w:val="36"/>
          <w:szCs w:val="36"/>
        </w:rPr>
        <w:t>The basic competitive strategies that can divided into three</w:t>
      </w:r>
      <w:r w:rsidRPr="002534C2">
        <w:rPr>
          <w:sz w:val="36"/>
          <w:szCs w:val="36"/>
        </w:rPr>
        <w:t xml:space="preserve"> </w:t>
      </w:r>
      <w:r>
        <w:rPr>
          <w:sz w:val="36"/>
          <w:szCs w:val="36"/>
        </w:rPr>
        <w:t xml:space="preserve">parts that are </w:t>
      </w:r>
      <w:r w:rsidRPr="002534C2">
        <w:rPr>
          <w:sz w:val="36"/>
          <w:szCs w:val="36"/>
        </w:rPr>
        <w:t xml:space="preserve">cost leadership strategy, </w:t>
      </w:r>
      <w:r>
        <w:rPr>
          <w:sz w:val="36"/>
          <w:szCs w:val="36"/>
        </w:rPr>
        <w:t>differentiation strategy, and focus strategy. Business companies must adopt</w:t>
      </w:r>
      <w:r w:rsidRPr="002534C2">
        <w:rPr>
          <w:sz w:val="36"/>
          <w:szCs w:val="36"/>
        </w:rPr>
        <w:t xml:space="preserve"> </w:t>
      </w:r>
      <w:r>
        <w:rPr>
          <w:sz w:val="36"/>
          <w:szCs w:val="36"/>
        </w:rPr>
        <w:t>one of these three strategies to</w:t>
      </w:r>
      <w:r w:rsidRPr="002534C2">
        <w:rPr>
          <w:sz w:val="36"/>
          <w:szCs w:val="36"/>
        </w:rPr>
        <w:t xml:space="preserve"> </w:t>
      </w:r>
      <w:r>
        <w:rPr>
          <w:sz w:val="36"/>
          <w:szCs w:val="36"/>
        </w:rPr>
        <w:t xml:space="preserve">become </w:t>
      </w:r>
      <w:r w:rsidRPr="002534C2">
        <w:rPr>
          <w:sz w:val="36"/>
          <w:szCs w:val="36"/>
        </w:rPr>
        <w:t xml:space="preserve">their </w:t>
      </w:r>
      <w:r>
        <w:rPr>
          <w:sz w:val="36"/>
          <w:szCs w:val="36"/>
        </w:rPr>
        <w:t xml:space="preserve">integral </w:t>
      </w:r>
      <w:r w:rsidRPr="002534C2">
        <w:rPr>
          <w:sz w:val="36"/>
          <w:szCs w:val="36"/>
        </w:rPr>
        <w:t xml:space="preserve">strategy. </w:t>
      </w:r>
      <w:r>
        <w:rPr>
          <w:sz w:val="36"/>
          <w:szCs w:val="36"/>
        </w:rPr>
        <w:t>It must command costs for a lesser extent surpass other competitors; or establish</w:t>
      </w:r>
      <w:r w:rsidRPr="002534C2">
        <w:rPr>
          <w:sz w:val="36"/>
          <w:szCs w:val="36"/>
        </w:rPr>
        <w:t xml:space="preserve"> </w:t>
      </w:r>
      <w:r>
        <w:rPr>
          <w:sz w:val="36"/>
          <w:szCs w:val="36"/>
        </w:rPr>
        <w:t>idiomatical features</w:t>
      </w:r>
      <w:r w:rsidRPr="002534C2">
        <w:rPr>
          <w:sz w:val="36"/>
          <w:szCs w:val="36"/>
        </w:rPr>
        <w:t xml:space="preserve"> in the company's </w:t>
      </w:r>
      <w:r>
        <w:rPr>
          <w:sz w:val="36"/>
          <w:szCs w:val="36"/>
        </w:rPr>
        <w:t>products and services that make customers to experience that you provide</w:t>
      </w:r>
      <w:r w:rsidRPr="002534C2">
        <w:rPr>
          <w:sz w:val="36"/>
          <w:szCs w:val="36"/>
        </w:rPr>
        <w:t xml:space="preserve"> </w:t>
      </w:r>
      <w:r>
        <w:rPr>
          <w:sz w:val="36"/>
          <w:szCs w:val="36"/>
        </w:rPr>
        <w:t xml:space="preserve">surpass </w:t>
      </w:r>
      <w:r w:rsidRPr="002534C2">
        <w:rPr>
          <w:sz w:val="36"/>
          <w:szCs w:val="36"/>
        </w:rPr>
        <w:t>any other competitor; or that the compan</w:t>
      </w:r>
      <w:r>
        <w:rPr>
          <w:sz w:val="36"/>
          <w:szCs w:val="36"/>
        </w:rPr>
        <w:t>y is committed to serving some</w:t>
      </w:r>
      <w:r w:rsidRPr="002534C2">
        <w:rPr>
          <w:sz w:val="36"/>
          <w:szCs w:val="36"/>
        </w:rPr>
        <w:t xml:space="preserve"> specific market segment, a particular product category, or a particular geographic area. The three strategic structures vary widely, and the successful implementation of them requires different resources and skills. Due to the chaotic corporate culture, the lack of organizational arrangements and the conflict of incentive mechanisms, the enterprises caught in the middle may suffer even greater losses.</w:t>
      </w:r>
      <w:r w:rsidRPr="00D93B79">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(Miller, 1992</w:t>
      </w:r>
      <w:r w:rsidRPr="002D7913">
        <w:rPr>
          <w:rFonts w:ascii="Times New Roman" w:hAnsi="Times New Roman" w:cs="Times New Roman"/>
          <w:color w:val="2A2A2A"/>
          <w:kern w:val="0"/>
          <w:sz w:val="34"/>
          <w:szCs w:val="34"/>
        </w:rPr>
        <w:t>)</w:t>
      </w:r>
      <w:r>
        <w:rPr>
          <w:rFonts w:ascii="Times New Roman" w:hAnsi="Times New Roman" w:cs="Times New Roman"/>
          <w:color w:val="2A2A2A"/>
          <w:kern w:val="0"/>
          <w:sz w:val="34"/>
          <w:szCs w:val="34"/>
        </w:rPr>
        <w:t>.</w:t>
      </w:r>
    </w:p>
    <w:p w14:paraId="220273F9" w14:textId="77777777" w:rsidR="00425420" w:rsidRDefault="00425420" w:rsidP="00425420">
      <w:pPr>
        <w:rPr>
          <w:sz w:val="36"/>
          <w:szCs w:val="36"/>
        </w:rPr>
      </w:pPr>
    </w:p>
    <w:p w14:paraId="5327EF32" w14:textId="77777777" w:rsidR="00425420" w:rsidRDefault="00425420" w:rsidP="00425420">
      <w:pPr>
        <w:rPr>
          <w:sz w:val="36"/>
          <w:szCs w:val="36"/>
        </w:rPr>
      </w:pPr>
    </w:p>
    <w:p w14:paraId="3E1045E7" w14:textId="77777777" w:rsidR="00425420" w:rsidRDefault="00425420" w:rsidP="00425420">
      <w:pPr>
        <w:rPr>
          <w:sz w:val="48"/>
          <w:szCs w:val="48"/>
        </w:rPr>
      </w:pPr>
      <w:r>
        <w:rPr>
          <w:sz w:val="48"/>
          <w:szCs w:val="48"/>
        </w:rPr>
        <w:t>2.1.2 Business level strategy</w:t>
      </w:r>
    </w:p>
    <w:p w14:paraId="1156889C" w14:textId="77777777" w:rsidR="00425420" w:rsidRDefault="00425420" w:rsidP="00425420">
      <w:pPr>
        <w:rPr>
          <w:sz w:val="36"/>
          <w:szCs w:val="36"/>
        </w:rPr>
      </w:pPr>
    </w:p>
    <w:p w14:paraId="3FC38C68" w14:textId="77777777" w:rsidR="00425420" w:rsidRDefault="00425420" w:rsidP="00425420">
      <w:pPr>
        <w:rPr>
          <w:sz w:val="36"/>
          <w:szCs w:val="36"/>
        </w:rPr>
      </w:pPr>
      <w:r w:rsidRPr="00977013">
        <w:rPr>
          <w:sz w:val="36"/>
          <w:szCs w:val="36"/>
        </w:rPr>
        <w:t>The strategic level is the strat</w:t>
      </w:r>
      <w:r>
        <w:rPr>
          <w:sz w:val="36"/>
          <w:szCs w:val="36"/>
        </w:rPr>
        <w:t>egic intent and strategic behavior</w:t>
      </w:r>
      <w:r w:rsidRPr="00977013">
        <w:rPr>
          <w:sz w:val="36"/>
          <w:szCs w:val="36"/>
        </w:rPr>
        <w:t xml:space="preserve"> </w:t>
      </w:r>
      <w:r>
        <w:rPr>
          <w:sz w:val="36"/>
          <w:szCs w:val="36"/>
        </w:rPr>
        <w:t>regarded as the business companies</w:t>
      </w:r>
      <w:r w:rsidRPr="00977013">
        <w:rPr>
          <w:sz w:val="36"/>
          <w:szCs w:val="36"/>
        </w:rPr>
        <w:t xml:space="preserve"> based on the judgment on the future business environm</w:t>
      </w:r>
      <w:r>
        <w:rPr>
          <w:sz w:val="36"/>
          <w:szCs w:val="36"/>
        </w:rPr>
        <w:t>ent to the adopted strategy objective level</w:t>
      </w:r>
      <w:r w:rsidRPr="00977013">
        <w:rPr>
          <w:sz w:val="36"/>
          <w:szCs w:val="36"/>
        </w:rPr>
        <w:t xml:space="preserve">. </w:t>
      </w:r>
      <w:r>
        <w:rPr>
          <w:sz w:val="36"/>
          <w:szCs w:val="36"/>
        </w:rPr>
        <w:t>On the basis of these strategic behavior ranges</w:t>
      </w:r>
      <w:r w:rsidRPr="00977013">
        <w:rPr>
          <w:sz w:val="36"/>
          <w:szCs w:val="36"/>
        </w:rPr>
        <w:t>, th</w:t>
      </w:r>
      <w:r>
        <w:rPr>
          <w:sz w:val="36"/>
          <w:szCs w:val="36"/>
        </w:rPr>
        <w:t>e strategic level can be separated</w:t>
      </w:r>
      <w:r w:rsidRPr="00977013">
        <w:rPr>
          <w:sz w:val="36"/>
          <w:szCs w:val="36"/>
        </w:rPr>
        <w:t xml:space="preserve"> into </w:t>
      </w:r>
      <w:r>
        <w:rPr>
          <w:sz w:val="36"/>
          <w:szCs w:val="36"/>
        </w:rPr>
        <w:t xml:space="preserve">three parts that respectively are </w:t>
      </w:r>
      <w:r w:rsidRPr="00977013">
        <w:rPr>
          <w:sz w:val="36"/>
          <w:szCs w:val="36"/>
        </w:rPr>
        <w:t>market level, technical level and resource level.</w:t>
      </w:r>
      <w:r w:rsidRPr="000C6331">
        <w:rPr>
          <w:sz w:val="36"/>
          <w:szCs w:val="36"/>
        </w:rPr>
        <w:t xml:space="preserve"> </w:t>
      </w:r>
      <w:r>
        <w:rPr>
          <w:sz w:val="36"/>
          <w:szCs w:val="36"/>
        </w:rPr>
        <w:t>(</w:t>
      </w:r>
      <w:r>
        <w:rPr>
          <w:rFonts w:ascii="Times New Roman" w:hAnsi="Times New Roman" w:cs="Times New Roman"/>
          <w:kern w:val="0"/>
          <w:sz w:val="32"/>
          <w:szCs w:val="32"/>
        </w:rPr>
        <w:t>Porter,  2011)</w:t>
      </w:r>
    </w:p>
    <w:p w14:paraId="4BEE536A" w14:textId="77777777" w:rsidR="00425420" w:rsidRDefault="00425420" w:rsidP="00425420">
      <w:pPr>
        <w:rPr>
          <w:sz w:val="36"/>
          <w:szCs w:val="36"/>
        </w:rPr>
      </w:pPr>
    </w:p>
    <w:p w14:paraId="1102D6FD" w14:textId="77777777" w:rsidR="00425420" w:rsidRDefault="00425420" w:rsidP="00425420">
      <w:pPr>
        <w:rPr>
          <w:sz w:val="36"/>
          <w:szCs w:val="36"/>
        </w:rPr>
      </w:pPr>
      <w:r w:rsidRPr="00977013">
        <w:rPr>
          <w:sz w:val="36"/>
          <w:szCs w:val="36"/>
        </w:rPr>
        <w:t>In general, a complete form of strategy includes the following three major levels.</w:t>
      </w:r>
    </w:p>
    <w:p w14:paraId="34FE5458" w14:textId="77777777" w:rsidR="00425420" w:rsidRDefault="00425420" w:rsidP="00425420">
      <w:pPr>
        <w:rPr>
          <w:sz w:val="36"/>
          <w:szCs w:val="36"/>
        </w:rPr>
      </w:pPr>
    </w:p>
    <w:p w14:paraId="1BF682CC" w14:textId="77777777" w:rsidR="00425420" w:rsidRDefault="00425420" w:rsidP="00425420">
      <w:pPr>
        <w:rPr>
          <w:sz w:val="36"/>
          <w:szCs w:val="36"/>
        </w:rPr>
      </w:pPr>
      <w:r>
        <w:rPr>
          <w:rFonts w:hint="eastAsia"/>
          <w:sz w:val="36"/>
          <w:szCs w:val="36"/>
        </w:rPr>
        <w:t>1</w:t>
      </w:r>
      <w:r>
        <w:rPr>
          <w:sz w:val="36"/>
          <w:szCs w:val="36"/>
        </w:rPr>
        <w:t>Corporated-level Strategy,</w:t>
      </w:r>
    </w:p>
    <w:p w14:paraId="5B0482E1" w14:textId="77777777" w:rsidR="00425420" w:rsidRDefault="00425420" w:rsidP="00425420">
      <w:pPr>
        <w:rPr>
          <w:sz w:val="36"/>
          <w:szCs w:val="36"/>
        </w:rPr>
      </w:pPr>
      <w:r>
        <w:rPr>
          <w:sz w:val="36"/>
          <w:szCs w:val="36"/>
        </w:rPr>
        <w:t>2Business-level strategy, and</w:t>
      </w:r>
    </w:p>
    <w:p w14:paraId="571DE979" w14:textId="77777777" w:rsidR="00425420" w:rsidRDefault="00425420" w:rsidP="00425420">
      <w:pPr>
        <w:rPr>
          <w:sz w:val="36"/>
          <w:szCs w:val="36"/>
        </w:rPr>
      </w:pPr>
      <w:r>
        <w:rPr>
          <w:sz w:val="36"/>
          <w:szCs w:val="36"/>
        </w:rPr>
        <w:t>3Operation strategies.</w:t>
      </w:r>
    </w:p>
    <w:p w14:paraId="3192AAD6" w14:textId="77777777" w:rsidR="00425420" w:rsidRDefault="00425420" w:rsidP="00425420">
      <w:pPr>
        <w:rPr>
          <w:sz w:val="36"/>
          <w:szCs w:val="36"/>
        </w:rPr>
      </w:pPr>
    </w:p>
    <w:p w14:paraId="62B0B273" w14:textId="77777777" w:rsidR="00425420" w:rsidRDefault="00425420" w:rsidP="00425420">
      <w:pPr>
        <w:rPr>
          <w:sz w:val="36"/>
          <w:szCs w:val="36"/>
        </w:rPr>
      </w:pPr>
      <w:r w:rsidRPr="00AA4899">
        <w:rPr>
          <w:sz w:val="36"/>
          <w:szCs w:val="36"/>
        </w:rPr>
        <w:t xml:space="preserve">When an organization is engaged in many different undertakings, the establishment of strategic institutions is easier to plan and control. Strategic </w:t>
      </w:r>
      <w:r>
        <w:rPr>
          <w:sz w:val="36"/>
          <w:szCs w:val="36"/>
        </w:rPr>
        <w:t>regulations display</w:t>
      </w:r>
      <w:r w:rsidRPr="00AA4899">
        <w:rPr>
          <w:sz w:val="36"/>
          <w:szCs w:val="36"/>
        </w:rPr>
        <w:t xml:space="preserve"> a </w:t>
      </w:r>
      <w:r>
        <w:rPr>
          <w:sz w:val="36"/>
          <w:szCs w:val="36"/>
        </w:rPr>
        <w:t xml:space="preserve">simplex entity </w:t>
      </w:r>
      <w:r w:rsidRPr="00AA4899">
        <w:rPr>
          <w:sz w:val="36"/>
          <w:szCs w:val="36"/>
        </w:rPr>
        <w:t xml:space="preserve">business or </w:t>
      </w:r>
      <w:r>
        <w:rPr>
          <w:sz w:val="36"/>
          <w:szCs w:val="36"/>
        </w:rPr>
        <w:t>related business portfolio, single</w:t>
      </w:r>
      <w:r w:rsidRPr="00AA4899">
        <w:rPr>
          <w:sz w:val="36"/>
          <w:szCs w:val="36"/>
        </w:rPr>
        <w:t xml:space="preserve"> strategic business </w:t>
      </w:r>
      <w:r>
        <w:rPr>
          <w:sz w:val="36"/>
          <w:szCs w:val="36"/>
        </w:rPr>
        <w:t>is independent and should have own the only one of its kind target</w:t>
      </w:r>
      <w:r w:rsidRPr="00AA4899">
        <w:rPr>
          <w:sz w:val="36"/>
          <w:szCs w:val="36"/>
        </w:rPr>
        <w:t xml:space="preserve"> and competitors, which makes each </w:t>
      </w:r>
      <w:r>
        <w:rPr>
          <w:sz w:val="36"/>
          <w:szCs w:val="36"/>
        </w:rPr>
        <w:t>single strategic business has</w:t>
      </w:r>
      <w:r w:rsidRPr="00AA4899">
        <w:rPr>
          <w:sz w:val="36"/>
          <w:szCs w:val="36"/>
        </w:rPr>
        <w:t xml:space="preserve"> strategy independent of the o</w:t>
      </w:r>
      <w:r>
        <w:rPr>
          <w:sz w:val="36"/>
          <w:szCs w:val="36"/>
        </w:rPr>
        <w:t>rganization's other regulations by itself</w:t>
      </w:r>
      <w:r w:rsidRPr="00AA4899">
        <w:rPr>
          <w:sz w:val="36"/>
          <w:szCs w:val="36"/>
        </w:rPr>
        <w:t xml:space="preserve">. </w:t>
      </w:r>
      <w:r>
        <w:rPr>
          <w:sz w:val="36"/>
          <w:szCs w:val="36"/>
        </w:rPr>
        <w:t>(</w:t>
      </w:r>
      <w:r>
        <w:rPr>
          <w:rFonts w:ascii="Times New Roman" w:hAnsi="Times New Roman" w:cs="Times New Roman"/>
          <w:color w:val="2A2A2A"/>
          <w:kern w:val="0"/>
          <w:sz w:val="34"/>
          <w:szCs w:val="34"/>
        </w:rPr>
        <w:t xml:space="preserve">Parnell, </w:t>
      </w:r>
      <w:r w:rsidRPr="002D7913">
        <w:rPr>
          <w:rFonts w:ascii="Times New Roman" w:hAnsi="Times New Roman" w:cs="Times New Roman"/>
          <w:color w:val="2A2A2A"/>
          <w:kern w:val="0"/>
          <w:sz w:val="34"/>
          <w:szCs w:val="34"/>
        </w:rPr>
        <w:t>1997)</w:t>
      </w:r>
      <w:r>
        <w:rPr>
          <w:rFonts w:ascii="Times New Roman" w:hAnsi="Times New Roman" w:cs="Times New Roman"/>
          <w:color w:val="2A2A2A"/>
          <w:kern w:val="0"/>
          <w:sz w:val="34"/>
          <w:szCs w:val="34"/>
        </w:rPr>
        <w:t xml:space="preserve"> </w:t>
      </w:r>
      <w:r w:rsidRPr="00AA4899">
        <w:rPr>
          <w:sz w:val="36"/>
          <w:szCs w:val="36"/>
        </w:rPr>
        <w:t>Like companies such as General Electric, because of the diversity of business operations, management may establish a dozen or more strategic institutions.</w:t>
      </w:r>
    </w:p>
    <w:p w14:paraId="2FBAD665" w14:textId="77777777" w:rsidR="00425420" w:rsidRDefault="00425420" w:rsidP="00425420">
      <w:pPr>
        <w:rPr>
          <w:sz w:val="36"/>
          <w:szCs w:val="36"/>
        </w:rPr>
      </w:pPr>
    </w:p>
    <w:p w14:paraId="2DBFBAC2" w14:textId="77777777" w:rsidR="00425420" w:rsidRDefault="00425420" w:rsidP="00425420">
      <w:pPr>
        <w:rPr>
          <w:sz w:val="48"/>
          <w:szCs w:val="48"/>
        </w:rPr>
      </w:pPr>
    </w:p>
    <w:p w14:paraId="2F6C64B1" w14:textId="77777777" w:rsidR="00425420" w:rsidRDefault="00425420" w:rsidP="00425420">
      <w:pPr>
        <w:rPr>
          <w:sz w:val="48"/>
          <w:szCs w:val="48"/>
        </w:rPr>
      </w:pPr>
      <w:r>
        <w:rPr>
          <w:rFonts w:hint="eastAsia"/>
          <w:sz w:val="48"/>
          <w:szCs w:val="48"/>
        </w:rPr>
        <w:t>2.1.3</w:t>
      </w:r>
      <w:r>
        <w:rPr>
          <w:sz w:val="48"/>
          <w:szCs w:val="48"/>
        </w:rPr>
        <w:t>Competitive advantage</w:t>
      </w:r>
    </w:p>
    <w:p w14:paraId="6C5FA753" w14:textId="77777777" w:rsidR="00425420" w:rsidRDefault="00425420" w:rsidP="00425420">
      <w:pPr>
        <w:rPr>
          <w:sz w:val="48"/>
          <w:szCs w:val="48"/>
        </w:rPr>
      </w:pPr>
    </w:p>
    <w:p w14:paraId="2CA310DE" w14:textId="77777777" w:rsidR="00425420" w:rsidRDefault="00425420" w:rsidP="00425420">
      <w:pPr>
        <w:rPr>
          <w:sz w:val="36"/>
          <w:szCs w:val="36"/>
        </w:rPr>
      </w:pPr>
      <w:r w:rsidRPr="0047382A">
        <w:rPr>
          <w:sz w:val="36"/>
          <w:szCs w:val="36"/>
        </w:rPr>
        <w:t xml:space="preserve">Compared to competitors have the advantage of sustainability: advantages of resources, advanced mode of operation, more suitable for market demand for products and services. </w:t>
      </w:r>
      <w:r>
        <w:rPr>
          <w:sz w:val="36"/>
          <w:szCs w:val="36"/>
        </w:rPr>
        <w:t>Accor</w:t>
      </w:r>
      <w:r w:rsidRPr="0047382A">
        <w:rPr>
          <w:sz w:val="36"/>
          <w:szCs w:val="36"/>
        </w:rPr>
        <w:t>ding to the above of one or more areas of interaction between the formation</w:t>
      </w:r>
      <w:r>
        <w:rPr>
          <w:sz w:val="36"/>
          <w:szCs w:val="36"/>
        </w:rPr>
        <w:t>s</w:t>
      </w:r>
      <w:r w:rsidRPr="0047382A">
        <w:rPr>
          <w:sz w:val="36"/>
          <w:szCs w:val="36"/>
        </w:rPr>
        <w:t xml:space="preserve"> of better than the core competitiveness of rivals.</w:t>
      </w:r>
      <w:r w:rsidRPr="00267003">
        <w:rPr>
          <w:rFonts w:ascii="Times New Roman" w:hAnsi="Times New Roman" w:cs="Times New Roman"/>
          <w:kern w:val="0"/>
          <w:sz w:val="32"/>
          <w:szCs w:val="32"/>
        </w:rPr>
        <w:t xml:space="preserve"> </w:t>
      </w:r>
      <w:r>
        <w:rPr>
          <w:rFonts w:ascii="Times New Roman" w:hAnsi="Times New Roman" w:cs="Times New Roman"/>
          <w:kern w:val="0"/>
          <w:sz w:val="32"/>
          <w:szCs w:val="32"/>
        </w:rPr>
        <w:t>(Porter,  2014)</w:t>
      </w:r>
    </w:p>
    <w:p w14:paraId="06CAD5EA" w14:textId="77777777" w:rsidR="00425420" w:rsidRDefault="00425420" w:rsidP="00425420">
      <w:pPr>
        <w:rPr>
          <w:sz w:val="36"/>
          <w:szCs w:val="36"/>
        </w:rPr>
      </w:pPr>
    </w:p>
    <w:p w14:paraId="414ED16A" w14:textId="77777777" w:rsidR="00425420" w:rsidRDefault="00425420" w:rsidP="00425420">
      <w:pPr>
        <w:rPr>
          <w:sz w:val="48"/>
          <w:szCs w:val="48"/>
        </w:rPr>
      </w:pPr>
    </w:p>
    <w:p w14:paraId="07C4AFCB" w14:textId="77777777" w:rsidR="00425420" w:rsidRDefault="00425420" w:rsidP="00425420">
      <w:pPr>
        <w:rPr>
          <w:sz w:val="48"/>
          <w:szCs w:val="48"/>
        </w:rPr>
      </w:pPr>
      <w:r>
        <w:rPr>
          <w:rFonts w:hint="eastAsia"/>
          <w:sz w:val="48"/>
          <w:szCs w:val="48"/>
        </w:rPr>
        <w:t xml:space="preserve">2.2 </w:t>
      </w:r>
      <w:r>
        <w:rPr>
          <w:sz w:val="48"/>
          <w:szCs w:val="48"/>
        </w:rPr>
        <w:t>Strategic M</w:t>
      </w:r>
      <w:r>
        <w:rPr>
          <w:rFonts w:hint="eastAsia"/>
          <w:sz w:val="48"/>
          <w:szCs w:val="48"/>
        </w:rPr>
        <w:t>an</w:t>
      </w:r>
      <w:r>
        <w:rPr>
          <w:sz w:val="48"/>
          <w:szCs w:val="48"/>
        </w:rPr>
        <w:t>agement</w:t>
      </w:r>
    </w:p>
    <w:p w14:paraId="1F98C1E2" w14:textId="77777777" w:rsidR="00425420" w:rsidRDefault="00425420" w:rsidP="00425420">
      <w:pPr>
        <w:rPr>
          <w:sz w:val="36"/>
          <w:szCs w:val="36"/>
        </w:rPr>
      </w:pPr>
    </w:p>
    <w:p w14:paraId="4252CB5A" w14:textId="77777777" w:rsidR="00425420" w:rsidRDefault="00425420" w:rsidP="00425420">
      <w:pPr>
        <w:rPr>
          <w:sz w:val="36"/>
          <w:szCs w:val="36"/>
        </w:rPr>
      </w:pPr>
      <w:r w:rsidRPr="00A23FEC">
        <w:rPr>
          <w:sz w:val="36"/>
          <w:szCs w:val="36"/>
        </w:rPr>
        <w:t>It refers to the art and decision-making of a company or organization for the overall and long-term development direction, goals, tasks and policies, and resource allocation of a certain enterprise or organization.</w:t>
      </w:r>
      <w:r w:rsidRPr="00527EBC">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(Financial Times</w:t>
      </w:r>
      <w:r w:rsidRPr="00C85F67">
        <w:rPr>
          <w:rFonts w:ascii="Times New Roman" w:hAnsi="Times New Roman" w:cs="Times New Roman"/>
          <w:color w:val="2A2A2A"/>
          <w:kern w:val="0"/>
          <w:sz w:val="34"/>
          <w:szCs w:val="34"/>
        </w:rPr>
        <w:t xml:space="preserve"> 2017</w:t>
      </w:r>
      <w:r>
        <w:rPr>
          <w:rFonts w:ascii="Times New Roman" w:hAnsi="Times New Roman" w:cs="Times New Roman"/>
          <w:color w:val="2A2A2A"/>
          <w:kern w:val="0"/>
          <w:sz w:val="34"/>
          <w:szCs w:val="34"/>
        </w:rPr>
        <w:t>)</w:t>
      </w:r>
      <w:r>
        <w:rPr>
          <w:sz w:val="36"/>
          <w:szCs w:val="36"/>
        </w:rPr>
        <w:t xml:space="preserve"> I</w:t>
      </w:r>
      <w:r>
        <w:rPr>
          <w:rFonts w:hint="eastAsia"/>
          <w:sz w:val="36"/>
          <w:szCs w:val="36"/>
        </w:rPr>
        <w:t>n</w:t>
      </w:r>
      <w:r>
        <w:rPr>
          <w:sz w:val="36"/>
          <w:szCs w:val="36"/>
        </w:rPr>
        <w:t xml:space="preserve"> addition, there are two parts of strategic management including: </w:t>
      </w:r>
    </w:p>
    <w:p w14:paraId="7D5003C6" w14:textId="77777777" w:rsidR="00425420" w:rsidRDefault="00425420" w:rsidP="00425420">
      <w:pPr>
        <w:rPr>
          <w:sz w:val="36"/>
          <w:szCs w:val="36"/>
        </w:rPr>
      </w:pPr>
    </w:p>
    <w:p w14:paraId="01ADB919" w14:textId="77777777" w:rsidR="00425420" w:rsidRDefault="00425420" w:rsidP="00425420">
      <w:pPr>
        <w:rPr>
          <w:sz w:val="36"/>
          <w:szCs w:val="36"/>
        </w:rPr>
      </w:pPr>
      <w:r>
        <w:rPr>
          <w:rFonts w:hint="eastAsia"/>
          <w:sz w:val="36"/>
          <w:szCs w:val="36"/>
        </w:rPr>
        <w:t>1</w:t>
      </w:r>
      <w:r>
        <w:rPr>
          <w:sz w:val="36"/>
          <w:szCs w:val="36"/>
        </w:rPr>
        <w:t>Strategy formulation / formation</w:t>
      </w:r>
    </w:p>
    <w:p w14:paraId="00A2926F" w14:textId="77777777" w:rsidR="00425420" w:rsidRDefault="00425420" w:rsidP="00425420">
      <w:pPr>
        <w:rPr>
          <w:sz w:val="36"/>
          <w:szCs w:val="36"/>
        </w:rPr>
      </w:pPr>
      <w:r>
        <w:rPr>
          <w:rFonts w:hint="eastAsia"/>
          <w:sz w:val="36"/>
          <w:szCs w:val="36"/>
        </w:rPr>
        <w:t>2</w:t>
      </w:r>
      <w:r>
        <w:rPr>
          <w:sz w:val="36"/>
          <w:szCs w:val="36"/>
        </w:rPr>
        <w:t>Strategy i</w:t>
      </w:r>
      <w:r w:rsidRPr="00B16AB9">
        <w:rPr>
          <w:sz w:val="36"/>
          <w:szCs w:val="36"/>
        </w:rPr>
        <w:t>mplementation</w:t>
      </w:r>
    </w:p>
    <w:p w14:paraId="77D84F17" w14:textId="77777777" w:rsidR="00425420" w:rsidRDefault="00425420" w:rsidP="00425420">
      <w:pPr>
        <w:rPr>
          <w:sz w:val="36"/>
          <w:szCs w:val="36"/>
        </w:rPr>
      </w:pPr>
    </w:p>
    <w:p w14:paraId="405F20FB" w14:textId="77777777" w:rsidR="00425420" w:rsidRDefault="00425420" w:rsidP="00425420">
      <w:pPr>
        <w:rPr>
          <w:sz w:val="48"/>
          <w:szCs w:val="48"/>
        </w:rPr>
      </w:pPr>
    </w:p>
    <w:p w14:paraId="1C811F1E" w14:textId="77777777" w:rsidR="00425420" w:rsidRPr="00E8599B" w:rsidRDefault="00425420" w:rsidP="00425420">
      <w:pPr>
        <w:rPr>
          <w:sz w:val="48"/>
          <w:szCs w:val="48"/>
        </w:rPr>
      </w:pPr>
      <w:r>
        <w:rPr>
          <w:sz w:val="48"/>
          <w:szCs w:val="48"/>
        </w:rPr>
        <w:t>3.0 M</w:t>
      </w:r>
      <w:r>
        <w:rPr>
          <w:rFonts w:hint="eastAsia"/>
          <w:sz w:val="48"/>
          <w:szCs w:val="48"/>
        </w:rPr>
        <w:t>a</w:t>
      </w:r>
      <w:r>
        <w:rPr>
          <w:sz w:val="48"/>
          <w:szCs w:val="48"/>
        </w:rPr>
        <w:t>in findings</w:t>
      </w:r>
    </w:p>
    <w:p w14:paraId="209384E3" w14:textId="77777777" w:rsidR="00425420" w:rsidRDefault="00425420" w:rsidP="00425420">
      <w:pPr>
        <w:rPr>
          <w:sz w:val="36"/>
          <w:szCs w:val="36"/>
        </w:rPr>
      </w:pPr>
    </w:p>
    <w:p w14:paraId="565DBAC6" w14:textId="77777777" w:rsidR="00425420" w:rsidRPr="002E4D0C" w:rsidRDefault="00425420" w:rsidP="00425420">
      <w:pPr>
        <w:rPr>
          <w:sz w:val="36"/>
          <w:szCs w:val="36"/>
        </w:rPr>
      </w:pPr>
      <w:r w:rsidRPr="002E4D0C">
        <w:rPr>
          <w:sz w:val="36"/>
          <w:szCs w:val="36"/>
        </w:rPr>
        <w:t>Starbucks store each branch of the interior decoration is different, according to the geogr</w:t>
      </w:r>
      <w:r>
        <w:rPr>
          <w:sz w:val="36"/>
          <w:szCs w:val="36"/>
        </w:rPr>
        <w:t>aphical characteristics and hav</w:t>
      </w:r>
      <w:r>
        <w:rPr>
          <w:rFonts w:hint="eastAsia"/>
          <w:sz w:val="36"/>
          <w:szCs w:val="36"/>
        </w:rPr>
        <w:t>ing</w:t>
      </w:r>
      <w:r w:rsidRPr="002E4D0C">
        <w:rPr>
          <w:sz w:val="36"/>
          <w:szCs w:val="36"/>
        </w:rPr>
        <w:t xml:space="preserve"> a special style of local decoration</w:t>
      </w:r>
      <w:r>
        <w:rPr>
          <w:sz w:val="36"/>
          <w:szCs w:val="36"/>
        </w:rPr>
        <w:t>.</w:t>
      </w:r>
    </w:p>
    <w:p w14:paraId="64D3349D" w14:textId="77777777" w:rsidR="00425420" w:rsidRPr="002E4D0C" w:rsidRDefault="00425420" w:rsidP="00425420">
      <w:pPr>
        <w:rPr>
          <w:sz w:val="36"/>
          <w:szCs w:val="36"/>
        </w:rPr>
      </w:pPr>
      <w:r w:rsidRPr="002E4D0C">
        <w:rPr>
          <w:sz w:val="36"/>
          <w:szCs w:val="36"/>
        </w:rPr>
        <w:t>Moreover, in terms of regional effect, the number of outlets is set according to whether or not the local population me</w:t>
      </w:r>
      <w:r>
        <w:rPr>
          <w:sz w:val="36"/>
          <w:szCs w:val="36"/>
        </w:rPr>
        <w:t xml:space="preserve">ets the Starbucks crowd. </w:t>
      </w:r>
    </w:p>
    <w:p w14:paraId="15966073" w14:textId="77777777" w:rsidR="00425420" w:rsidRDefault="00425420" w:rsidP="00425420">
      <w:pPr>
        <w:rPr>
          <w:sz w:val="36"/>
          <w:szCs w:val="36"/>
        </w:rPr>
      </w:pPr>
    </w:p>
    <w:p w14:paraId="44FEE774" w14:textId="77777777" w:rsidR="00425420" w:rsidRDefault="00425420" w:rsidP="00425420">
      <w:pPr>
        <w:rPr>
          <w:sz w:val="36"/>
          <w:szCs w:val="36"/>
        </w:rPr>
      </w:pPr>
      <w:r w:rsidRPr="002E4D0C">
        <w:rPr>
          <w:sz w:val="36"/>
          <w:szCs w:val="36"/>
        </w:rPr>
        <w:t>In the global strategic marketing, different countries, pricing, decoration, the number of stores are different, according to different consumer groups and spending trends among countries</w:t>
      </w:r>
      <w:r>
        <w:rPr>
          <w:sz w:val="36"/>
          <w:szCs w:val="36"/>
        </w:rPr>
        <w:t>. Obviously, the Starbucks by taking an approach that is differentiation strategy that comes from Porter’s strategies.</w:t>
      </w:r>
      <w:r w:rsidRPr="00F318F3">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w:t>
      </w:r>
      <w:r w:rsidRPr="002D7913">
        <w:rPr>
          <w:rFonts w:ascii="Times New Roman" w:hAnsi="Times New Roman" w:cs="Times New Roman"/>
          <w:color w:val="2A2A2A"/>
          <w:kern w:val="0"/>
          <w:sz w:val="34"/>
          <w:szCs w:val="34"/>
        </w:rPr>
        <w:t>Starbucks 2013</w:t>
      </w:r>
      <w:r>
        <w:rPr>
          <w:rFonts w:ascii="Times New Roman" w:hAnsi="Times New Roman" w:cs="Times New Roman"/>
          <w:color w:val="2A2A2A"/>
          <w:kern w:val="0"/>
          <w:sz w:val="34"/>
          <w:szCs w:val="34"/>
        </w:rPr>
        <w:t>)</w:t>
      </w:r>
    </w:p>
    <w:p w14:paraId="02023884" w14:textId="77777777" w:rsidR="00425420" w:rsidRDefault="00425420" w:rsidP="00425420">
      <w:pPr>
        <w:rPr>
          <w:sz w:val="36"/>
          <w:szCs w:val="36"/>
        </w:rPr>
      </w:pPr>
    </w:p>
    <w:p w14:paraId="2A3EDE98" w14:textId="77777777" w:rsidR="00425420" w:rsidRDefault="00425420" w:rsidP="00425420">
      <w:pPr>
        <w:rPr>
          <w:sz w:val="36"/>
          <w:szCs w:val="36"/>
        </w:rPr>
      </w:pPr>
    </w:p>
    <w:p w14:paraId="48EE415E" w14:textId="77777777" w:rsidR="00425420" w:rsidRDefault="00425420" w:rsidP="00425420">
      <w:pPr>
        <w:rPr>
          <w:sz w:val="48"/>
          <w:szCs w:val="48"/>
        </w:rPr>
      </w:pPr>
      <w:r>
        <w:rPr>
          <w:sz w:val="48"/>
          <w:szCs w:val="48"/>
        </w:rPr>
        <w:t>3.1 D</w:t>
      </w:r>
      <w:r>
        <w:rPr>
          <w:rFonts w:hint="eastAsia"/>
          <w:sz w:val="48"/>
          <w:szCs w:val="48"/>
        </w:rPr>
        <w:t>iff</w:t>
      </w:r>
      <w:r>
        <w:rPr>
          <w:sz w:val="48"/>
          <w:szCs w:val="48"/>
        </w:rPr>
        <w:t>erentiation S</w:t>
      </w:r>
      <w:r>
        <w:rPr>
          <w:rFonts w:hint="eastAsia"/>
          <w:sz w:val="48"/>
          <w:szCs w:val="48"/>
        </w:rPr>
        <w:t>tra</w:t>
      </w:r>
      <w:r>
        <w:rPr>
          <w:sz w:val="48"/>
          <w:szCs w:val="48"/>
        </w:rPr>
        <w:t>tegy</w:t>
      </w:r>
    </w:p>
    <w:p w14:paraId="774E7CF3" w14:textId="77777777" w:rsidR="00425420" w:rsidRDefault="00425420" w:rsidP="00425420">
      <w:pPr>
        <w:rPr>
          <w:sz w:val="48"/>
          <w:szCs w:val="48"/>
        </w:rPr>
      </w:pPr>
    </w:p>
    <w:p w14:paraId="191C7343" w14:textId="77777777" w:rsidR="00425420" w:rsidRDefault="00425420" w:rsidP="00425420">
      <w:pPr>
        <w:rPr>
          <w:sz w:val="36"/>
          <w:szCs w:val="36"/>
        </w:rPr>
      </w:pPr>
      <w:r w:rsidRPr="003E6A4C">
        <w:rPr>
          <w:sz w:val="36"/>
          <w:szCs w:val="36"/>
        </w:rPr>
        <w:t>Differentiation strategy is regarded differentiate the products or services as company offers, forming something unique across the industry.</w:t>
      </w:r>
      <w:r>
        <w:rPr>
          <w:sz w:val="36"/>
          <w:szCs w:val="36"/>
        </w:rPr>
        <w:t xml:space="preserve"> </w:t>
      </w:r>
      <w:r w:rsidRPr="003E6A4C">
        <w:rPr>
          <w:sz w:val="36"/>
          <w:szCs w:val="36"/>
        </w:rPr>
        <w:t>Differentiation Strategy is required businesses to differentiate themselves in a number of aspects th</w:t>
      </w:r>
      <w:r>
        <w:rPr>
          <w:sz w:val="36"/>
          <w:szCs w:val="36"/>
        </w:rPr>
        <w:t>at are valued by their consumers, or to research and improve their products that can promote</w:t>
      </w:r>
      <w:r w:rsidRPr="003E6A4C">
        <w:rPr>
          <w:sz w:val="36"/>
          <w:szCs w:val="36"/>
        </w:rPr>
        <w:t xml:space="preserve"> more capable, better pe</w:t>
      </w:r>
      <w:r>
        <w:rPr>
          <w:sz w:val="36"/>
          <w:szCs w:val="36"/>
        </w:rPr>
        <w:t>rforming, and better served surpass other</w:t>
      </w:r>
      <w:r w:rsidRPr="003E6A4C">
        <w:rPr>
          <w:sz w:val="36"/>
          <w:szCs w:val="36"/>
        </w:rPr>
        <w:t xml:space="preserve"> competitors if the cost gap is hard to further expand.</w:t>
      </w:r>
      <w:r w:rsidRPr="003E6A4C">
        <w:t xml:space="preserve"> </w:t>
      </w:r>
      <w:r w:rsidRPr="003E6A4C">
        <w:rPr>
          <w:sz w:val="36"/>
          <w:szCs w:val="36"/>
        </w:rPr>
        <w:t>Starbucks begin to early implement the strategy t</w:t>
      </w:r>
      <w:r>
        <w:rPr>
          <w:sz w:val="36"/>
          <w:szCs w:val="36"/>
        </w:rPr>
        <w:t>hat is differentiation strategy</w:t>
      </w:r>
      <w:r w:rsidRPr="003E6A4C">
        <w:rPr>
          <w:sz w:val="36"/>
          <w:szCs w:val="36"/>
        </w:rPr>
        <w:t>. Differentiation was a competitive tool for Starbucks. By providing differentiated products and services in the coffee beverage industry, the company earned a higher profit margin than regular coffee shops.</w:t>
      </w:r>
      <w:r w:rsidRPr="00A83DD6">
        <w:rPr>
          <w:rFonts w:ascii="Times New Roman" w:hAnsi="Times New Roman" w:cs="Times New Roman"/>
          <w:kern w:val="0"/>
          <w:sz w:val="32"/>
          <w:szCs w:val="32"/>
        </w:rPr>
        <w:t xml:space="preserve"> </w:t>
      </w:r>
      <w:r>
        <w:rPr>
          <w:rFonts w:ascii="Times New Roman" w:hAnsi="Times New Roman" w:cs="Times New Roman"/>
          <w:kern w:val="0"/>
          <w:sz w:val="32"/>
          <w:szCs w:val="32"/>
        </w:rPr>
        <w:t>(Porter 2011)</w:t>
      </w:r>
    </w:p>
    <w:p w14:paraId="737E83EA" w14:textId="77777777" w:rsidR="00425420" w:rsidRDefault="00425420" w:rsidP="00425420">
      <w:pPr>
        <w:rPr>
          <w:sz w:val="36"/>
          <w:szCs w:val="36"/>
        </w:rPr>
      </w:pPr>
    </w:p>
    <w:p w14:paraId="57979926" w14:textId="77777777" w:rsidR="00425420" w:rsidRPr="00BC7F9C" w:rsidRDefault="00425420" w:rsidP="00425420">
      <w:pPr>
        <w:rPr>
          <w:sz w:val="36"/>
          <w:szCs w:val="36"/>
        </w:rPr>
      </w:pPr>
    </w:p>
    <w:p w14:paraId="6DDB2B6E" w14:textId="77777777" w:rsidR="00425420" w:rsidRDefault="00425420" w:rsidP="00425420">
      <w:pPr>
        <w:rPr>
          <w:sz w:val="48"/>
          <w:szCs w:val="48"/>
        </w:rPr>
      </w:pPr>
      <w:r>
        <w:rPr>
          <w:sz w:val="48"/>
          <w:szCs w:val="48"/>
        </w:rPr>
        <w:t>3.2T</w:t>
      </w:r>
      <w:r>
        <w:rPr>
          <w:rFonts w:hint="eastAsia"/>
          <w:sz w:val="48"/>
          <w:szCs w:val="48"/>
        </w:rPr>
        <w:t>he</w:t>
      </w:r>
      <w:r>
        <w:rPr>
          <w:sz w:val="48"/>
          <w:szCs w:val="48"/>
        </w:rPr>
        <w:t xml:space="preserve"> valuable brand of Starbucks</w:t>
      </w:r>
    </w:p>
    <w:p w14:paraId="0C1E18FE" w14:textId="77777777" w:rsidR="00425420" w:rsidRDefault="00425420" w:rsidP="00425420">
      <w:pPr>
        <w:rPr>
          <w:sz w:val="36"/>
          <w:szCs w:val="36"/>
        </w:rPr>
      </w:pPr>
    </w:p>
    <w:p w14:paraId="79B18FD4" w14:textId="77777777" w:rsidR="00425420" w:rsidRDefault="00425420" w:rsidP="00425420">
      <w:pPr>
        <w:rPr>
          <w:sz w:val="36"/>
          <w:szCs w:val="36"/>
        </w:rPr>
      </w:pPr>
      <w:r>
        <w:rPr>
          <w:sz w:val="36"/>
          <w:szCs w:val="36"/>
        </w:rPr>
        <w:t>T</w:t>
      </w:r>
      <w:r>
        <w:rPr>
          <w:rFonts w:hint="eastAsia"/>
          <w:sz w:val="36"/>
          <w:szCs w:val="36"/>
        </w:rPr>
        <w:t>h</w:t>
      </w:r>
      <w:r>
        <w:rPr>
          <w:sz w:val="36"/>
          <w:szCs w:val="36"/>
        </w:rPr>
        <w:t>e first item is the e</w:t>
      </w:r>
      <w:r w:rsidRPr="00C310EE">
        <w:rPr>
          <w:sz w:val="36"/>
          <w:szCs w:val="36"/>
        </w:rPr>
        <w:t>xperienced marketing. The heart of Starbucks' brand value</w:t>
      </w:r>
      <w:r>
        <w:rPr>
          <w:sz w:val="36"/>
          <w:szCs w:val="36"/>
        </w:rPr>
        <w:t xml:space="preserve"> means</w:t>
      </w:r>
      <w:r w:rsidRPr="00C310EE">
        <w:rPr>
          <w:sz w:val="36"/>
          <w:szCs w:val="36"/>
        </w:rPr>
        <w:t xml:space="preserve"> that </w:t>
      </w:r>
      <w:r>
        <w:rPr>
          <w:sz w:val="36"/>
          <w:szCs w:val="36"/>
        </w:rPr>
        <w:t>if customers want to drink the best coffee, which is offered only in Starbucks that is unique option.</w:t>
      </w:r>
      <w:r w:rsidRPr="00C310EE">
        <w:rPr>
          <w:sz w:val="36"/>
          <w:szCs w:val="36"/>
        </w:rPr>
        <w:t xml:space="preserve"> Starbucks </w:t>
      </w:r>
      <w:r>
        <w:rPr>
          <w:sz w:val="36"/>
          <w:szCs w:val="36"/>
        </w:rPr>
        <w:t xml:space="preserve">pay more attention to use </w:t>
      </w:r>
      <w:r w:rsidRPr="00C310EE">
        <w:rPr>
          <w:sz w:val="36"/>
          <w:szCs w:val="36"/>
        </w:rPr>
        <w:t>"experience</w:t>
      </w:r>
      <w:r>
        <w:rPr>
          <w:sz w:val="36"/>
          <w:szCs w:val="36"/>
        </w:rPr>
        <w:t xml:space="preserve"> coffee</w:t>
      </w:r>
      <w:r w:rsidRPr="00C310EE">
        <w:rPr>
          <w:sz w:val="36"/>
          <w:szCs w:val="36"/>
        </w:rPr>
        <w:t xml:space="preserve">" </w:t>
      </w:r>
      <w:r>
        <w:rPr>
          <w:sz w:val="36"/>
          <w:szCs w:val="36"/>
        </w:rPr>
        <w:t>that is important   strategy tool that for winning marketing of coffee around the world. Because having a good deal of coffee consumption</w:t>
      </w:r>
      <w:r w:rsidRPr="00C310EE">
        <w:rPr>
          <w:sz w:val="36"/>
          <w:szCs w:val="36"/>
        </w:rPr>
        <w:t xml:space="preserve"> and cultural consumption</w:t>
      </w:r>
      <w:r>
        <w:rPr>
          <w:sz w:val="36"/>
          <w:szCs w:val="36"/>
        </w:rPr>
        <w:t xml:space="preserve"> have appeared all over the world, such as a number</w:t>
      </w:r>
      <w:r w:rsidRPr="00C310EE">
        <w:rPr>
          <w:sz w:val="36"/>
          <w:szCs w:val="36"/>
        </w:rPr>
        <w:t xml:space="preserve"> of </w:t>
      </w:r>
      <w:r>
        <w:rPr>
          <w:sz w:val="36"/>
          <w:szCs w:val="36"/>
        </w:rPr>
        <w:t>coffee shops, the most significant reason is to adopt environmental atmosphere to re</w:t>
      </w:r>
      <w:r w:rsidRPr="00C310EE">
        <w:rPr>
          <w:sz w:val="36"/>
          <w:szCs w:val="36"/>
        </w:rPr>
        <w:t>f</w:t>
      </w:r>
      <w:r>
        <w:rPr>
          <w:sz w:val="36"/>
          <w:szCs w:val="36"/>
        </w:rPr>
        <w:t xml:space="preserve">lect to </w:t>
      </w:r>
      <w:r w:rsidRPr="00C310EE">
        <w:rPr>
          <w:sz w:val="36"/>
          <w:szCs w:val="36"/>
        </w:rPr>
        <w:t>cust</w:t>
      </w:r>
      <w:r>
        <w:rPr>
          <w:sz w:val="36"/>
          <w:szCs w:val="36"/>
        </w:rPr>
        <w:t>omers. Joseph Pine and James Gilmore, who argue that experience coffee means that customers spend their time in a characteristic aspect and accept a battery of unforgettable experience coffee by this process, and it is suggested experiencing this definition. Starbucks adopts that including experience of coffee, emotion and focus</w:t>
      </w:r>
      <w:r w:rsidRPr="00C310EE">
        <w:rPr>
          <w:sz w:val="36"/>
          <w:szCs w:val="36"/>
        </w:rPr>
        <w:t xml:space="preserve"> to </w:t>
      </w:r>
      <w:r>
        <w:rPr>
          <w:sz w:val="36"/>
          <w:szCs w:val="36"/>
        </w:rPr>
        <w:t>embody</w:t>
      </w:r>
      <w:r w:rsidRPr="00C310EE">
        <w:rPr>
          <w:sz w:val="36"/>
          <w:szCs w:val="36"/>
        </w:rPr>
        <w:t xml:space="preserve"> </w:t>
      </w:r>
      <w:r>
        <w:rPr>
          <w:sz w:val="36"/>
          <w:szCs w:val="36"/>
        </w:rPr>
        <w:t xml:space="preserve">the </w:t>
      </w:r>
      <w:r w:rsidRPr="00C310EE">
        <w:rPr>
          <w:sz w:val="36"/>
          <w:szCs w:val="36"/>
        </w:rPr>
        <w:t>brand value</w:t>
      </w:r>
      <w:r>
        <w:rPr>
          <w:sz w:val="36"/>
          <w:szCs w:val="36"/>
        </w:rPr>
        <w:t xml:space="preserve"> of Starbucks</w:t>
      </w:r>
      <w:r w:rsidRPr="00C310EE">
        <w:rPr>
          <w:sz w:val="36"/>
          <w:szCs w:val="36"/>
        </w:rPr>
        <w:t>.</w:t>
      </w:r>
      <w:r>
        <w:rPr>
          <w:sz w:val="36"/>
          <w:szCs w:val="36"/>
        </w:rPr>
        <w:t xml:space="preserve"> T</w:t>
      </w:r>
      <w:r>
        <w:rPr>
          <w:rFonts w:hint="eastAsia"/>
          <w:sz w:val="36"/>
          <w:szCs w:val="36"/>
        </w:rPr>
        <w:t>h</w:t>
      </w:r>
      <w:r>
        <w:rPr>
          <w:sz w:val="36"/>
          <w:szCs w:val="36"/>
        </w:rPr>
        <w:t xml:space="preserve">e second item is </w:t>
      </w:r>
      <w:r w:rsidRPr="0068704C">
        <w:rPr>
          <w:sz w:val="36"/>
          <w:szCs w:val="36"/>
        </w:rPr>
        <w:t xml:space="preserve">one-on-one </w:t>
      </w:r>
      <w:r>
        <w:rPr>
          <w:sz w:val="36"/>
          <w:szCs w:val="36"/>
        </w:rPr>
        <w:t xml:space="preserve">characteristic </w:t>
      </w:r>
      <w:r w:rsidRPr="0068704C">
        <w:rPr>
          <w:sz w:val="36"/>
          <w:szCs w:val="36"/>
        </w:rPr>
        <w:t xml:space="preserve">service. </w:t>
      </w:r>
      <w:r>
        <w:rPr>
          <w:sz w:val="36"/>
          <w:szCs w:val="36"/>
        </w:rPr>
        <w:t>It is b</w:t>
      </w:r>
      <w:r w:rsidRPr="0068704C">
        <w:rPr>
          <w:sz w:val="36"/>
          <w:szCs w:val="36"/>
        </w:rPr>
        <w:t>ased on experience</w:t>
      </w:r>
      <w:r>
        <w:rPr>
          <w:sz w:val="36"/>
          <w:szCs w:val="36"/>
        </w:rPr>
        <w:t xml:space="preserve"> coffee</w:t>
      </w:r>
      <w:r w:rsidRPr="0068704C">
        <w:rPr>
          <w:sz w:val="36"/>
          <w:szCs w:val="36"/>
        </w:rPr>
        <w:t xml:space="preserve">; Starbucks </w:t>
      </w:r>
      <w:r>
        <w:rPr>
          <w:sz w:val="36"/>
          <w:szCs w:val="36"/>
        </w:rPr>
        <w:t>found that not only the</w:t>
      </w:r>
      <w:r w:rsidRPr="0068704C">
        <w:rPr>
          <w:sz w:val="36"/>
          <w:szCs w:val="36"/>
        </w:rPr>
        <w:t xml:space="preserve"> customers </w:t>
      </w:r>
      <w:r>
        <w:rPr>
          <w:sz w:val="36"/>
          <w:szCs w:val="36"/>
        </w:rPr>
        <w:t>improve</w:t>
      </w:r>
      <w:r w:rsidRPr="0068704C">
        <w:rPr>
          <w:sz w:val="36"/>
          <w:szCs w:val="36"/>
        </w:rPr>
        <w:t xml:space="preserve"> the </w:t>
      </w:r>
      <w:r>
        <w:rPr>
          <w:sz w:val="36"/>
          <w:szCs w:val="36"/>
        </w:rPr>
        <w:t>environment that by on-site sales service and</w:t>
      </w:r>
      <w:r w:rsidRPr="0068704C">
        <w:rPr>
          <w:sz w:val="36"/>
          <w:szCs w:val="36"/>
        </w:rPr>
        <w:t xml:space="preserve"> after-sales service, but also </w:t>
      </w:r>
      <w:r>
        <w:rPr>
          <w:sz w:val="36"/>
          <w:szCs w:val="36"/>
        </w:rPr>
        <w:t>development for</w:t>
      </w:r>
      <w:r w:rsidRPr="0068704C">
        <w:rPr>
          <w:sz w:val="36"/>
          <w:szCs w:val="36"/>
        </w:rPr>
        <w:t xml:space="preserve"> some social activities with</w:t>
      </w:r>
      <w:r>
        <w:rPr>
          <w:sz w:val="36"/>
          <w:szCs w:val="36"/>
        </w:rPr>
        <w:t xml:space="preserve"> customers, so as to give full </w:t>
      </w:r>
      <w:r w:rsidRPr="0068704C">
        <w:rPr>
          <w:sz w:val="36"/>
          <w:szCs w:val="36"/>
        </w:rPr>
        <w:t>experience</w:t>
      </w:r>
      <w:r>
        <w:rPr>
          <w:sz w:val="36"/>
          <w:szCs w:val="36"/>
        </w:rPr>
        <w:t xml:space="preserve"> to play by</w:t>
      </w:r>
      <w:r w:rsidRPr="0068704C">
        <w:rPr>
          <w:sz w:val="36"/>
          <w:szCs w:val="36"/>
        </w:rPr>
        <w:t xml:space="preserve"> </w:t>
      </w:r>
      <w:r>
        <w:rPr>
          <w:sz w:val="36"/>
          <w:szCs w:val="36"/>
        </w:rPr>
        <w:t xml:space="preserve">specific </w:t>
      </w:r>
      <w:r w:rsidRPr="0068704C">
        <w:rPr>
          <w:sz w:val="36"/>
          <w:szCs w:val="36"/>
        </w:rPr>
        <w:t>details. One-on-one service at Starbucks, regard consumers as the protagonists, giving more a full</w:t>
      </w:r>
      <w:r>
        <w:rPr>
          <w:sz w:val="36"/>
          <w:szCs w:val="36"/>
        </w:rPr>
        <w:t xml:space="preserve">y personalized experience for consumers. This demands for businesses means that it should </w:t>
      </w:r>
      <w:r w:rsidRPr="0068704C">
        <w:rPr>
          <w:sz w:val="36"/>
          <w:szCs w:val="36"/>
        </w:rPr>
        <w:t>pay</w:t>
      </w:r>
      <w:r>
        <w:rPr>
          <w:sz w:val="36"/>
          <w:szCs w:val="36"/>
        </w:rPr>
        <w:t xml:space="preserve"> more attention to the actual</w:t>
      </w:r>
      <w:r w:rsidRPr="0068704C">
        <w:rPr>
          <w:sz w:val="36"/>
          <w:szCs w:val="36"/>
        </w:rPr>
        <w:t xml:space="preserve"> value of the product </w:t>
      </w:r>
      <w:r>
        <w:rPr>
          <w:sz w:val="36"/>
          <w:szCs w:val="36"/>
        </w:rPr>
        <w:t>to itself, but also to increase extra</w:t>
      </w:r>
      <w:r w:rsidRPr="0068704C">
        <w:rPr>
          <w:sz w:val="36"/>
          <w:szCs w:val="36"/>
        </w:rPr>
        <w:t xml:space="preserve"> importance to the exten</w:t>
      </w:r>
      <w:r>
        <w:rPr>
          <w:sz w:val="36"/>
          <w:szCs w:val="36"/>
        </w:rPr>
        <w:t>sion of the connotation of products, it is best way</w:t>
      </w:r>
      <w:r w:rsidRPr="0068704C">
        <w:rPr>
          <w:sz w:val="36"/>
          <w:szCs w:val="36"/>
        </w:rPr>
        <w:t xml:space="preserve"> to </w:t>
      </w:r>
      <w:r>
        <w:rPr>
          <w:sz w:val="36"/>
          <w:szCs w:val="36"/>
        </w:rPr>
        <w:t xml:space="preserve">improve </w:t>
      </w:r>
      <w:r w:rsidRPr="0068704C">
        <w:rPr>
          <w:sz w:val="36"/>
          <w:szCs w:val="36"/>
        </w:rPr>
        <w:t>customer v</w:t>
      </w:r>
      <w:r>
        <w:rPr>
          <w:sz w:val="36"/>
          <w:szCs w:val="36"/>
        </w:rPr>
        <w:t>alue and push out product sales. By this point of view, the pric</w:t>
      </w:r>
      <w:r>
        <w:rPr>
          <w:rFonts w:hint="eastAsia"/>
          <w:sz w:val="36"/>
          <w:szCs w:val="36"/>
        </w:rPr>
        <w:t>ing</w:t>
      </w:r>
      <w:r>
        <w:rPr>
          <w:sz w:val="36"/>
          <w:szCs w:val="36"/>
        </w:rPr>
        <w:t xml:space="preserve"> that can’t</w:t>
      </w:r>
      <w:r w:rsidRPr="0068704C">
        <w:rPr>
          <w:sz w:val="36"/>
          <w:szCs w:val="36"/>
        </w:rPr>
        <w:t xml:space="preserve"> </w:t>
      </w:r>
      <w:r>
        <w:rPr>
          <w:sz w:val="36"/>
          <w:szCs w:val="36"/>
        </w:rPr>
        <w:t xml:space="preserve">occupy </w:t>
      </w:r>
      <w:r w:rsidRPr="0068704C">
        <w:rPr>
          <w:sz w:val="36"/>
          <w:szCs w:val="36"/>
        </w:rPr>
        <w:t>the first place</w:t>
      </w:r>
      <w:r>
        <w:rPr>
          <w:sz w:val="36"/>
          <w:szCs w:val="36"/>
        </w:rPr>
        <w:t xml:space="preserve"> for consumers. The inspiration that</w:t>
      </w:r>
      <w:r w:rsidRPr="0068704C">
        <w:rPr>
          <w:sz w:val="36"/>
          <w:szCs w:val="36"/>
        </w:rPr>
        <w:t xml:space="preserve"> from the </w:t>
      </w:r>
      <w:r>
        <w:rPr>
          <w:sz w:val="36"/>
          <w:szCs w:val="36"/>
        </w:rPr>
        <w:t xml:space="preserve">different </w:t>
      </w:r>
      <w:r w:rsidRPr="0068704C">
        <w:rPr>
          <w:sz w:val="36"/>
          <w:szCs w:val="36"/>
        </w:rPr>
        <w:t>product</w:t>
      </w:r>
      <w:r>
        <w:rPr>
          <w:sz w:val="36"/>
          <w:szCs w:val="36"/>
        </w:rPr>
        <w:t>s</w:t>
      </w:r>
      <w:r w:rsidRPr="0068704C">
        <w:rPr>
          <w:sz w:val="36"/>
          <w:szCs w:val="36"/>
        </w:rPr>
        <w:t xml:space="preserve"> or service </w:t>
      </w:r>
      <w:r>
        <w:rPr>
          <w:sz w:val="36"/>
          <w:szCs w:val="36"/>
        </w:rPr>
        <w:t>that offering more attractive for</w:t>
      </w:r>
      <w:r w:rsidRPr="0068704C">
        <w:rPr>
          <w:sz w:val="36"/>
          <w:szCs w:val="36"/>
        </w:rPr>
        <w:t xml:space="preserve"> the</w:t>
      </w:r>
      <w:r>
        <w:rPr>
          <w:sz w:val="36"/>
          <w:szCs w:val="36"/>
        </w:rPr>
        <w:t xml:space="preserve"> customers</w:t>
      </w:r>
      <w:r w:rsidRPr="0068704C">
        <w:rPr>
          <w:sz w:val="36"/>
          <w:szCs w:val="36"/>
        </w:rPr>
        <w:t>. It is based on experience</w:t>
      </w:r>
      <w:r>
        <w:rPr>
          <w:sz w:val="36"/>
          <w:szCs w:val="36"/>
        </w:rPr>
        <w:t xml:space="preserve"> coffee of Starbucks</w:t>
      </w:r>
      <w:r w:rsidRPr="0068704C">
        <w:rPr>
          <w:sz w:val="36"/>
          <w:szCs w:val="36"/>
        </w:rPr>
        <w:t xml:space="preserve"> that </w:t>
      </w:r>
      <w:r>
        <w:rPr>
          <w:sz w:val="36"/>
          <w:szCs w:val="36"/>
        </w:rPr>
        <w:t>has established its particular</w:t>
      </w:r>
      <w:r w:rsidRPr="0068704C">
        <w:rPr>
          <w:sz w:val="36"/>
          <w:szCs w:val="36"/>
        </w:rPr>
        <w:t xml:space="preserve"> values.</w:t>
      </w:r>
      <w:r>
        <w:rPr>
          <w:sz w:val="36"/>
          <w:szCs w:val="36"/>
        </w:rPr>
        <w:t xml:space="preserve"> (</w:t>
      </w:r>
      <w:r w:rsidRPr="002D7913">
        <w:rPr>
          <w:rFonts w:ascii="Times New Roman" w:hAnsi="Times New Roman" w:cs="Times New Roman"/>
          <w:color w:val="2A2A2A"/>
          <w:kern w:val="0"/>
          <w:sz w:val="34"/>
          <w:szCs w:val="34"/>
        </w:rPr>
        <w:t>IBIS World</w:t>
      </w:r>
      <w:r>
        <w:rPr>
          <w:rFonts w:ascii="Times New Roman" w:hAnsi="Times New Roman" w:cs="Times New Roman"/>
          <w:color w:val="2A2A2A"/>
          <w:kern w:val="0"/>
          <w:sz w:val="34"/>
          <w:szCs w:val="34"/>
        </w:rPr>
        <w:t xml:space="preserve"> of Starbucks</w:t>
      </w:r>
      <w:r>
        <w:rPr>
          <w:sz w:val="36"/>
          <w:szCs w:val="36"/>
        </w:rPr>
        <w:t xml:space="preserve"> 2013)</w:t>
      </w:r>
    </w:p>
    <w:p w14:paraId="2BE7A3C4" w14:textId="77777777" w:rsidR="00425420" w:rsidRDefault="00425420" w:rsidP="00425420">
      <w:pPr>
        <w:rPr>
          <w:sz w:val="36"/>
          <w:szCs w:val="36"/>
        </w:rPr>
      </w:pPr>
    </w:p>
    <w:p w14:paraId="70825178" w14:textId="77777777" w:rsidR="00425420" w:rsidRDefault="00425420" w:rsidP="00425420">
      <w:pPr>
        <w:rPr>
          <w:rFonts w:ascii="Arial" w:hAnsi="Arial" w:cs="Arial"/>
          <w:color w:val="262626"/>
          <w:kern w:val="0"/>
          <w:sz w:val="48"/>
          <w:szCs w:val="48"/>
        </w:rPr>
      </w:pPr>
      <w:r>
        <w:rPr>
          <w:sz w:val="48"/>
          <w:szCs w:val="48"/>
        </w:rPr>
        <w:t>3.3</w:t>
      </w:r>
      <w:r w:rsidRPr="009F4C8A">
        <w:rPr>
          <w:rFonts w:ascii="Arial" w:hAnsi="Arial" w:cs="Arial"/>
          <w:color w:val="262626"/>
          <w:kern w:val="0"/>
          <w:sz w:val="48"/>
          <w:szCs w:val="48"/>
        </w:rPr>
        <w:t>Howard Schultz</w:t>
      </w:r>
      <w:r>
        <w:rPr>
          <w:rFonts w:ascii="Arial" w:hAnsi="Arial" w:cs="Arial"/>
          <w:color w:val="262626"/>
          <w:kern w:val="0"/>
          <w:sz w:val="48"/>
          <w:szCs w:val="48"/>
        </w:rPr>
        <w:t>’s coffer beans stock plan of Starbucks</w:t>
      </w:r>
    </w:p>
    <w:p w14:paraId="527C5C6F" w14:textId="77777777" w:rsidR="00425420" w:rsidRDefault="00425420" w:rsidP="00425420">
      <w:pPr>
        <w:rPr>
          <w:rFonts w:ascii="Arial" w:hAnsi="Arial" w:cs="Arial"/>
          <w:color w:val="262626"/>
          <w:kern w:val="0"/>
          <w:sz w:val="48"/>
          <w:szCs w:val="48"/>
        </w:rPr>
      </w:pPr>
    </w:p>
    <w:p w14:paraId="07F2E146" w14:textId="77777777" w:rsidR="00425420" w:rsidRDefault="00425420" w:rsidP="00425420">
      <w:pPr>
        <w:rPr>
          <w:rFonts w:ascii="Arial" w:hAnsi="Arial" w:cs="Arial"/>
          <w:color w:val="262626"/>
          <w:kern w:val="0"/>
          <w:sz w:val="36"/>
          <w:szCs w:val="36"/>
        </w:rPr>
      </w:pPr>
      <w:r w:rsidRPr="008B12B2">
        <w:rPr>
          <w:rFonts w:ascii="Arial" w:hAnsi="Arial" w:cs="Arial"/>
          <w:color w:val="262626"/>
          <w:kern w:val="0"/>
          <w:sz w:val="36"/>
          <w:szCs w:val="36"/>
        </w:rPr>
        <w:t>The original Star</w:t>
      </w:r>
      <w:r>
        <w:rPr>
          <w:rFonts w:ascii="Arial" w:hAnsi="Arial" w:cs="Arial"/>
          <w:color w:val="262626"/>
          <w:kern w:val="0"/>
          <w:sz w:val="36"/>
          <w:szCs w:val="36"/>
        </w:rPr>
        <w:t>bucks is not a well-known chain</w:t>
      </w:r>
      <w:r w:rsidRPr="008B12B2">
        <w:rPr>
          <w:rFonts w:ascii="Arial" w:hAnsi="Arial" w:cs="Arial"/>
          <w:color w:val="262626"/>
          <w:kern w:val="0"/>
          <w:sz w:val="36"/>
          <w:szCs w:val="36"/>
        </w:rPr>
        <w:t xml:space="preserve"> of coffee shop business model. Without Howard Schultz, Starbucks may still be a specialty store that runs premium coffee beans. However, Schultz set up the first "Starbucks" version of Starbucks in the history of the United States, where all employees of the company will have their shareholdings in the company and receive health insurance. </w:t>
      </w:r>
      <w:r>
        <w:rPr>
          <w:rFonts w:ascii="Arial" w:hAnsi="Arial" w:cs="Arial"/>
          <w:color w:val="262626"/>
          <w:kern w:val="0"/>
          <w:sz w:val="36"/>
          <w:szCs w:val="36"/>
        </w:rPr>
        <w:t>(</w:t>
      </w:r>
      <w:r>
        <w:rPr>
          <w:rFonts w:ascii="Times New Roman" w:hAnsi="Times New Roman" w:cs="Times New Roman"/>
          <w:color w:val="2A2A2A"/>
          <w:kern w:val="0"/>
          <w:sz w:val="34"/>
          <w:szCs w:val="34"/>
        </w:rPr>
        <w:t xml:space="preserve">Koehn,  </w:t>
      </w:r>
      <w:r w:rsidRPr="002D7913">
        <w:rPr>
          <w:rFonts w:ascii="Times New Roman" w:hAnsi="Times New Roman" w:cs="Times New Roman"/>
          <w:color w:val="2A2A2A"/>
          <w:kern w:val="0"/>
          <w:sz w:val="34"/>
          <w:szCs w:val="34"/>
        </w:rPr>
        <w:t>2002</w:t>
      </w:r>
      <w:r>
        <w:rPr>
          <w:rFonts w:ascii="Times New Roman" w:hAnsi="Times New Roman" w:cs="Times New Roman"/>
          <w:color w:val="2A2A2A"/>
          <w:kern w:val="0"/>
          <w:sz w:val="34"/>
          <w:szCs w:val="34"/>
        </w:rPr>
        <w:t xml:space="preserve">) </w:t>
      </w:r>
      <w:r w:rsidRPr="008B12B2">
        <w:rPr>
          <w:rFonts w:ascii="Arial" w:hAnsi="Arial" w:cs="Arial"/>
          <w:color w:val="262626"/>
          <w:kern w:val="0"/>
          <w:sz w:val="36"/>
          <w:szCs w:val="36"/>
        </w:rPr>
        <w:t>Starbucks started implementing Bean Stock in 1991. This is a stock options program for all employees, including part-time employees. The idea is to have each employee own a share and become a partner in the company, so that each employee is tied to the company's overall performance, and both the CEO and any partner take the same approach.</w:t>
      </w:r>
      <w:r w:rsidRPr="004B4AE3">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w:t>
      </w:r>
      <w:r w:rsidRPr="002D7913">
        <w:rPr>
          <w:rFonts w:ascii="Times New Roman" w:hAnsi="Times New Roman" w:cs="Times New Roman"/>
          <w:color w:val="2A2A2A"/>
          <w:kern w:val="0"/>
          <w:sz w:val="34"/>
          <w:szCs w:val="34"/>
        </w:rPr>
        <w:t>Merchant, 2014).</w:t>
      </w:r>
      <w:r w:rsidRPr="008B12B2">
        <w:rPr>
          <w:rFonts w:ascii="Arial" w:hAnsi="Arial" w:cs="Arial"/>
          <w:color w:val="262626"/>
          <w:kern w:val="0"/>
          <w:sz w:val="36"/>
          <w:szCs w:val="36"/>
        </w:rPr>
        <w:t xml:space="preserve"> To qualify for share distribution, at Starbucks, employees are not called employees and are called "partners." This means that being employed by Starbucks, it is possible to become a Starbucks shareholder. Starbucks now has about 25,000 "partners" all over the world. Howard Schultz owes much of the company's success to the uniqueness of this partnership</w:t>
      </w:r>
      <w:r w:rsidRPr="00906F7D">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 xml:space="preserve">(Starbucks Coffee Company </w:t>
      </w:r>
      <w:r w:rsidRPr="002D7913">
        <w:rPr>
          <w:rFonts w:ascii="Times New Roman" w:hAnsi="Times New Roman" w:cs="Times New Roman"/>
          <w:color w:val="2A2A2A"/>
          <w:kern w:val="0"/>
          <w:sz w:val="34"/>
          <w:szCs w:val="34"/>
        </w:rPr>
        <w:t>2015</w:t>
      </w:r>
      <w:r>
        <w:rPr>
          <w:rFonts w:ascii="Times New Roman" w:hAnsi="Times New Roman" w:cs="Times New Roman"/>
          <w:color w:val="2A2A2A"/>
          <w:kern w:val="0"/>
          <w:sz w:val="34"/>
          <w:szCs w:val="34"/>
        </w:rPr>
        <w:t>)</w:t>
      </w:r>
    </w:p>
    <w:p w14:paraId="0BB8F0D5" w14:textId="77777777" w:rsidR="00425420" w:rsidRDefault="00425420" w:rsidP="00425420">
      <w:pPr>
        <w:rPr>
          <w:rFonts w:ascii="Arial" w:hAnsi="Arial" w:cs="Arial"/>
          <w:color w:val="262626"/>
          <w:kern w:val="0"/>
          <w:sz w:val="36"/>
          <w:szCs w:val="36"/>
        </w:rPr>
      </w:pPr>
    </w:p>
    <w:p w14:paraId="50FBC9E9" w14:textId="77777777" w:rsidR="00425420" w:rsidRPr="008B12B2" w:rsidRDefault="00425420" w:rsidP="00425420">
      <w:pPr>
        <w:rPr>
          <w:rFonts w:ascii="Arial" w:hAnsi="Arial" w:cs="Arial"/>
          <w:color w:val="262626"/>
          <w:kern w:val="0"/>
          <w:sz w:val="36"/>
          <w:szCs w:val="36"/>
        </w:rPr>
      </w:pPr>
    </w:p>
    <w:p w14:paraId="667DC1C4" w14:textId="77777777" w:rsidR="00425420" w:rsidRDefault="00425420" w:rsidP="00425420">
      <w:pPr>
        <w:rPr>
          <w:rFonts w:ascii="Arial" w:hAnsi="Arial" w:cs="Arial"/>
          <w:color w:val="262626"/>
          <w:kern w:val="0"/>
          <w:sz w:val="48"/>
          <w:szCs w:val="48"/>
        </w:rPr>
      </w:pPr>
      <w:r>
        <w:rPr>
          <w:rFonts w:ascii="Arial" w:hAnsi="Arial" w:cs="Arial"/>
          <w:color w:val="262626"/>
          <w:kern w:val="0"/>
          <w:sz w:val="48"/>
          <w:szCs w:val="48"/>
        </w:rPr>
        <w:t>3.4The s</w:t>
      </w:r>
      <w:r>
        <w:rPr>
          <w:rFonts w:ascii="Arial" w:hAnsi="Arial" w:cs="Arial" w:hint="eastAsia"/>
          <w:color w:val="262626"/>
          <w:kern w:val="0"/>
          <w:sz w:val="48"/>
          <w:szCs w:val="48"/>
        </w:rPr>
        <w:t>p</w:t>
      </w:r>
      <w:r>
        <w:rPr>
          <w:rFonts w:ascii="Arial" w:hAnsi="Arial" w:cs="Arial"/>
          <w:color w:val="262626"/>
          <w:kern w:val="0"/>
          <w:sz w:val="48"/>
          <w:szCs w:val="48"/>
        </w:rPr>
        <w:t>ecial design of Starbucks</w:t>
      </w:r>
    </w:p>
    <w:p w14:paraId="017F590B" w14:textId="77777777" w:rsidR="00425420" w:rsidRDefault="00425420" w:rsidP="00425420">
      <w:pPr>
        <w:rPr>
          <w:rFonts w:ascii="Arial" w:hAnsi="Arial" w:cs="Arial"/>
          <w:color w:val="262626"/>
          <w:kern w:val="0"/>
          <w:sz w:val="48"/>
          <w:szCs w:val="48"/>
        </w:rPr>
      </w:pPr>
    </w:p>
    <w:p w14:paraId="0D87B080" w14:textId="77777777" w:rsidR="00425420" w:rsidRDefault="00425420" w:rsidP="00425420">
      <w:pPr>
        <w:rPr>
          <w:sz w:val="36"/>
          <w:szCs w:val="36"/>
        </w:rPr>
      </w:pPr>
      <w:r w:rsidRPr="00426A62">
        <w:rPr>
          <w:sz w:val="36"/>
          <w:szCs w:val="36"/>
        </w:rPr>
        <w:t xml:space="preserve">At the U.S. headquarters in Starbucks, there is a dedicated design studio with a team of professional designers and artists dedicated to designing Starbucks stores around the world. </w:t>
      </w:r>
      <w:r>
        <w:rPr>
          <w:sz w:val="36"/>
          <w:szCs w:val="36"/>
        </w:rPr>
        <w:t>(</w:t>
      </w:r>
      <w:r>
        <w:rPr>
          <w:rFonts w:ascii="Times New Roman" w:hAnsi="Times New Roman" w:cs="Times New Roman"/>
          <w:kern w:val="0"/>
          <w:sz w:val="32"/>
          <w:szCs w:val="32"/>
        </w:rPr>
        <w:t xml:space="preserve">Read  2012) </w:t>
      </w:r>
      <w:r w:rsidRPr="00426A62">
        <w:rPr>
          <w:sz w:val="36"/>
          <w:szCs w:val="36"/>
        </w:rPr>
        <w:t>One of the attractions of Starbucks in Japan is the store design. While maintaining the brand image of Starbucks,</w:t>
      </w:r>
      <w:r>
        <w:rPr>
          <w:sz w:val="36"/>
          <w:szCs w:val="36"/>
        </w:rPr>
        <w:t xml:space="preserve"> each store has a unique style, </w:t>
      </w:r>
      <w:r w:rsidRPr="00426A62">
        <w:rPr>
          <w:sz w:val="36"/>
          <w:szCs w:val="36"/>
        </w:rPr>
        <w:t xml:space="preserve">enjoying coffee, but also enjoy the wonderful scenery. Starbucks in Japan, a total of more than 1,000 shops, of which there are a total of 13 concept stores. The so-called concept store concept, the overall design is different from other Starbucks stores, in the appearance of the building and interior decoration has a special ingenuity. </w:t>
      </w:r>
      <w:r>
        <w:rPr>
          <w:sz w:val="36"/>
          <w:szCs w:val="36"/>
        </w:rPr>
        <w:t>(</w:t>
      </w:r>
      <w:r>
        <w:rPr>
          <w:rFonts w:ascii="Times New Roman" w:hAnsi="Times New Roman" w:cs="Times New Roman"/>
          <w:color w:val="2A2A2A"/>
          <w:kern w:val="0"/>
          <w:sz w:val="34"/>
          <w:szCs w:val="34"/>
        </w:rPr>
        <w:t>Merchant, 2014)</w:t>
      </w:r>
      <w:r w:rsidRPr="002D7913">
        <w:rPr>
          <w:rFonts w:ascii="Times New Roman" w:hAnsi="Times New Roman" w:cs="Times New Roman"/>
          <w:color w:val="2A2A2A"/>
          <w:kern w:val="0"/>
          <w:sz w:val="34"/>
          <w:szCs w:val="34"/>
        </w:rPr>
        <w:t>.</w:t>
      </w:r>
      <w:r w:rsidRPr="00426A62">
        <w:rPr>
          <w:sz w:val="36"/>
          <w:szCs w:val="36"/>
        </w:rPr>
        <w:t xml:space="preserve"> In addition, i</w:t>
      </w:r>
      <w:r>
        <w:rPr>
          <w:sz w:val="36"/>
          <w:szCs w:val="36"/>
        </w:rPr>
        <w:t>t is important thing that the Starbucks pay more attention to drink coffee of customers feeling and taste that named by</w:t>
      </w:r>
      <w:r w:rsidRPr="00426A62">
        <w:rPr>
          <w:sz w:val="36"/>
          <w:szCs w:val="36"/>
        </w:rPr>
        <w:t xml:space="preserve"> invisible atmosphere. This is different from other coffee shops. Crowded shopping districts dominate it. In addition, there are many locations for transportation such as stations. Although to sell coffee to people to drink, it also provides people with a place that for short-term rest. These better reflect Starbucks strategic decision-making and corporate culture.</w:t>
      </w:r>
      <w:r w:rsidRPr="005A4339">
        <w:rPr>
          <w:rFonts w:ascii="Times New Roman" w:hAnsi="Times New Roman" w:cs="Times New Roman"/>
          <w:kern w:val="0"/>
          <w:sz w:val="32"/>
          <w:szCs w:val="32"/>
        </w:rPr>
        <w:t xml:space="preserve"> </w:t>
      </w:r>
      <w:r>
        <w:rPr>
          <w:rFonts w:ascii="Times New Roman" w:hAnsi="Times New Roman" w:cs="Times New Roman"/>
          <w:kern w:val="0"/>
          <w:sz w:val="32"/>
          <w:szCs w:val="32"/>
        </w:rPr>
        <w:t>(Simmons  2012)</w:t>
      </w:r>
    </w:p>
    <w:p w14:paraId="298AC624" w14:textId="77777777" w:rsidR="00425420" w:rsidRDefault="00425420" w:rsidP="00425420">
      <w:pPr>
        <w:rPr>
          <w:sz w:val="36"/>
          <w:szCs w:val="36"/>
        </w:rPr>
      </w:pPr>
    </w:p>
    <w:p w14:paraId="4BE0156D" w14:textId="77777777" w:rsidR="00425420" w:rsidRDefault="00425420" w:rsidP="00425420">
      <w:pPr>
        <w:rPr>
          <w:sz w:val="48"/>
          <w:szCs w:val="48"/>
        </w:rPr>
      </w:pPr>
      <w:r>
        <w:rPr>
          <w:sz w:val="48"/>
          <w:szCs w:val="48"/>
        </w:rPr>
        <w:t>3.5Corporate Social Responsibility</w:t>
      </w:r>
    </w:p>
    <w:p w14:paraId="6EA2DD96" w14:textId="77777777" w:rsidR="00425420" w:rsidRDefault="00425420" w:rsidP="00425420">
      <w:pPr>
        <w:rPr>
          <w:sz w:val="36"/>
          <w:szCs w:val="36"/>
        </w:rPr>
      </w:pPr>
    </w:p>
    <w:p w14:paraId="791BA3B2" w14:textId="77777777" w:rsidR="00425420" w:rsidRDefault="00425420" w:rsidP="00425420">
      <w:pPr>
        <w:rPr>
          <w:sz w:val="36"/>
          <w:szCs w:val="36"/>
        </w:rPr>
      </w:pPr>
      <w:r>
        <w:rPr>
          <w:sz w:val="36"/>
          <w:szCs w:val="36"/>
        </w:rPr>
        <w:t xml:space="preserve">CSR </w:t>
      </w:r>
      <w:r w:rsidRPr="00962DC7">
        <w:rPr>
          <w:sz w:val="36"/>
          <w:szCs w:val="36"/>
        </w:rPr>
        <w:t>refers to the business in creating profits, shareholders and employees bear the legal responsibility, but also bear the responsibility of consumers, communities and the environment, corporate social responsibility requires enterprises to go beyond the traditional goal of profit as the only concept Emphasizing the need to pay attention to human values in the production process and emphasizing the contribution to the environment, consumers and society.</w:t>
      </w:r>
      <w:r w:rsidRPr="004B4AE3">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w:t>
      </w:r>
      <w:r w:rsidRPr="00C85F67">
        <w:rPr>
          <w:rFonts w:ascii="Times New Roman" w:hAnsi="Times New Roman" w:cs="Times New Roman"/>
          <w:color w:val="2A2A2A"/>
          <w:kern w:val="0"/>
          <w:sz w:val="34"/>
          <w:szCs w:val="34"/>
        </w:rPr>
        <w:t>Financial Times, 2017</w:t>
      </w:r>
      <w:r>
        <w:rPr>
          <w:rFonts w:ascii="Times New Roman" w:hAnsi="Times New Roman" w:cs="Times New Roman"/>
          <w:color w:val="2A2A2A"/>
          <w:kern w:val="0"/>
          <w:sz w:val="34"/>
          <w:szCs w:val="34"/>
        </w:rPr>
        <w:t>)</w:t>
      </w:r>
    </w:p>
    <w:p w14:paraId="3463EC8F" w14:textId="77777777" w:rsidR="00425420" w:rsidRDefault="00425420" w:rsidP="00425420">
      <w:pPr>
        <w:rPr>
          <w:sz w:val="36"/>
          <w:szCs w:val="36"/>
        </w:rPr>
      </w:pPr>
    </w:p>
    <w:p w14:paraId="7876FE64" w14:textId="77777777" w:rsidR="00425420" w:rsidRDefault="00425420" w:rsidP="00425420">
      <w:pPr>
        <w:rPr>
          <w:sz w:val="36"/>
          <w:szCs w:val="36"/>
        </w:rPr>
      </w:pPr>
      <w:r w:rsidRPr="00CA4355">
        <w:rPr>
          <w:sz w:val="36"/>
          <w:szCs w:val="36"/>
        </w:rPr>
        <w:t xml:space="preserve">Starbucks found a South Korean data: about 338 per capita consumption of coffee cold drink plastic cup each year, which is equivalent to South Korea made 300 million trash each year. </w:t>
      </w:r>
      <w:r>
        <w:rPr>
          <w:sz w:val="36"/>
          <w:szCs w:val="36"/>
        </w:rPr>
        <w:t>(</w:t>
      </w:r>
      <w:r w:rsidRPr="002D7913">
        <w:rPr>
          <w:rFonts w:ascii="Times New Roman" w:hAnsi="Times New Roman" w:cs="Times New Roman"/>
          <w:color w:val="2A2A2A"/>
          <w:kern w:val="0"/>
          <w:sz w:val="34"/>
          <w:szCs w:val="34"/>
        </w:rPr>
        <w:t>Starbucks 2013</w:t>
      </w:r>
      <w:r>
        <w:rPr>
          <w:rFonts w:ascii="Times New Roman" w:hAnsi="Times New Roman" w:cs="Times New Roman"/>
          <w:color w:val="2A2A2A"/>
          <w:kern w:val="0"/>
          <w:sz w:val="34"/>
          <w:szCs w:val="34"/>
        </w:rPr>
        <w:t xml:space="preserve">) </w:t>
      </w:r>
      <w:r w:rsidRPr="00CA4355">
        <w:rPr>
          <w:sz w:val="36"/>
          <w:szCs w:val="36"/>
        </w:rPr>
        <w:t>So with college students to start a love "Starbucks DIY Portable Garden" event, the equivalent of a pollution prevention and charity activities, which attracted the global consumer concern and favor of the brand. Consumers buy a cup of coffee at Starbucks, will be presented with a bag of plant seeds, a detailed DIY teaching, and even mixed with ground coffee for customers free of charge. This event quickly swept 51 countries, and 97005 million users t</w:t>
      </w:r>
      <w:r>
        <w:rPr>
          <w:sz w:val="36"/>
          <w:szCs w:val="36"/>
        </w:rPr>
        <w:t>o participate and share to INS</w:t>
      </w:r>
      <w:r w:rsidRPr="00CA4355">
        <w:rPr>
          <w:sz w:val="36"/>
          <w:szCs w:val="36"/>
        </w:rPr>
        <w:t xml:space="preserve"> and Facebook</w:t>
      </w:r>
      <w:r>
        <w:rPr>
          <w:sz w:val="36"/>
          <w:szCs w:val="36"/>
        </w:rPr>
        <w:t>.</w:t>
      </w:r>
      <w:r w:rsidRPr="004B4AE3">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w:t>
      </w:r>
      <w:r w:rsidRPr="002D7913">
        <w:rPr>
          <w:rFonts w:ascii="Times New Roman" w:hAnsi="Times New Roman" w:cs="Times New Roman"/>
          <w:color w:val="2A2A2A"/>
          <w:kern w:val="0"/>
          <w:sz w:val="34"/>
          <w:szCs w:val="34"/>
        </w:rPr>
        <w:t>Starbucks 2013</w:t>
      </w:r>
      <w:r>
        <w:rPr>
          <w:rFonts w:ascii="Times New Roman" w:hAnsi="Times New Roman" w:cs="Times New Roman"/>
          <w:color w:val="2A2A2A"/>
          <w:kern w:val="0"/>
          <w:sz w:val="34"/>
          <w:szCs w:val="34"/>
        </w:rPr>
        <w:t>)</w:t>
      </w:r>
    </w:p>
    <w:p w14:paraId="080A375F" w14:textId="77777777" w:rsidR="00425420" w:rsidRDefault="00425420" w:rsidP="00425420">
      <w:pPr>
        <w:rPr>
          <w:sz w:val="36"/>
          <w:szCs w:val="36"/>
        </w:rPr>
      </w:pPr>
    </w:p>
    <w:p w14:paraId="0AFAE080" w14:textId="77777777" w:rsidR="00425420" w:rsidRDefault="00425420" w:rsidP="00425420">
      <w:pPr>
        <w:rPr>
          <w:sz w:val="36"/>
          <w:szCs w:val="36"/>
        </w:rPr>
      </w:pPr>
    </w:p>
    <w:p w14:paraId="55834FB0" w14:textId="77777777" w:rsidR="00425420" w:rsidRDefault="00425420" w:rsidP="00425420">
      <w:pPr>
        <w:rPr>
          <w:sz w:val="48"/>
          <w:szCs w:val="48"/>
        </w:rPr>
      </w:pPr>
    </w:p>
    <w:p w14:paraId="2994EDD4" w14:textId="77777777" w:rsidR="00425420" w:rsidRDefault="00425420" w:rsidP="00425420">
      <w:pPr>
        <w:rPr>
          <w:sz w:val="44"/>
          <w:szCs w:val="44"/>
        </w:rPr>
      </w:pPr>
      <w:r>
        <w:rPr>
          <w:sz w:val="48"/>
          <w:szCs w:val="48"/>
        </w:rPr>
        <w:t>4.0</w:t>
      </w:r>
      <w:r w:rsidRPr="00027DAB">
        <w:rPr>
          <w:sz w:val="44"/>
          <w:szCs w:val="44"/>
        </w:rPr>
        <w:t>Strengths of a Differentiation Strategy</w:t>
      </w:r>
    </w:p>
    <w:p w14:paraId="51749E27" w14:textId="77777777" w:rsidR="00425420" w:rsidRDefault="00425420" w:rsidP="00425420">
      <w:pPr>
        <w:rPr>
          <w:sz w:val="44"/>
          <w:szCs w:val="44"/>
        </w:rPr>
      </w:pPr>
    </w:p>
    <w:p w14:paraId="01E42A98" w14:textId="77777777" w:rsidR="00425420" w:rsidRDefault="00425420" w:rsidP="00425420">
      <w:pPr>
        <w:rPr>
          <w:sz w:val="44"/>
          <w:szCs w:val="44"/>
        </w:rPr>
      </w:pPr>
      <w:r>
        <w:rPr>
          <w:sz w:val="44"/>
          <w:szCs w:val="44"/>
        </w:rPr>
        <w:t xml:space="preserve"> </w:t>
      </w:r>
      <w:r>
        <w:rPr>
          <w:sz w:val="52"/>
          <w:szCs w:val="52"/>
        </w:rPr>
        <w:t>4.1</w:t>
      </w:r>
      <w:r>
        <w:rPr>
          <w:sz w:val="44"/>
          <w:szCs w:val="44"/>
        </w:rPr>
        <w:t xml:space="preserve"> Creation of competitive advantage</w:t>
      </w:r>
    </w:p>
    <w:p w14:paraId="2942B654" w14:textId="77777777" w:rsidR="00425420" w:rsidRDefault="00425420" w:rsidP="00425420">
      <w:pPr>
        <w:rPr>
          <w:sz w:val="44"/>
          <w:szCs w:val="44"/>
        </w:rPr>
      </w:pPr>
    </w:p>
    <w:p w14:paraId="7F597554" w14:textId="77777777" w:rsidR="00425420" w:rsidRDefault="00425420" w:rsidP="00425420">
      <w:pPr>
        <w:rPr>
          <w:sz w:val="36"/>
          <w:szCs w:val="36"/>
        </w:rPr>
      </w:pPr>
      <w:r>
        <w:rPr>
          <w:sz w:val="36"/>
          <w:szCs w:val="36"/>
        </w:rPr>
        <w:t>Starbucks adopts</w:t>
      </w:r>
      <w:r w:rsidRPr="008B2A43">
        <w:rPr>
          <w:sz w:val="36"/>
          <w:szCs w:val="36"/>
        </w:rPr>
        <w:t xml:space="preserve"> a </w:t>
      </w:r>
      <w:r>
        <w:rPr>
          <w:sz w:val="36"/>
          <w:szCs w:val="36"/>
        </w:rPr>
        <w:t>polytrophic investment and cooperation strategy that focus</w:t>
      </w:r>
      <w:r w:rsidRPr="008B2A43">
        <w:rPr>
          <w:sz w:val="36"/>
          <w:szCs w:val="36"/>
        </w:rPr>
        <w:t xml:space="preserve"> on different </w:t>
      </w:r>
      <w:r>
        <w:rPr>
          <w:sz w:val="36"/>
          <w:szCs w:val="36"/>
        </w:rPr>
        <w:t>counties all over</w:t>
      </w:r>
      <w:r w:rsidRPr="008B2A43">
        <w:rPr>
          <w:sz w:val="36"/>
          <w:szCs w:val="36"/>
        </w:rPr>
        <w:t xml:space="preserve"> the world. Starbucks started its multinational operations very early and its share of the U.S. headquarters in subsidiaries around the world varied. </w:t>
      </w:r>
      <w:r>
        <w:rPr>
          <w:sz w:val="36"/>
          <w:szCs w:val="36"/>
        </w:rPr>
        <w:t>(</w:t>
      </w:r>
      <w:r>
        <w:rPr>
          <w:rFonts w:ascii="Times New Roman" w:hAnsi="Times New Roman" w:cs="Times New Roman"/>
          <w:color w:val="2A2A2A"/>
          <w:kern w:val="0"/>
          <w:sz w:val="34"/>
          <w:szCs w:val="34"/>
        </w:rPr>
        <w:t xml:space="preserve">Estrada. </w:t>
      </w:r>
      <w:r w:rsidRPr="00DF05F0">
        <w:rPr>
          <w:rFonts w:ascii="Times New Roman" w:hAnsi="Times New Roman" w:cs="Times New Roman"/>
          <w:color w:val="2A2A2A"/>
          <w:kern w:val="0"/>
          <w:sz w:val="34"/>
          <w:szCs w:val="34"/>
        </w:rPr>
        <w:t xml:space="preserve"> 2014</w:t>
      </w:r>
      <w:r>
        <w:rPr>
          <w:rFonts w:ascii="Times New Roman" w:hAnsi="Times New Roman" w:cs="Times New Roman"/>
          <w:color w:val="2A2A2A"/>
          <w:kern w:val="0"/>
          <w:sz w:val="34"/>
          <w:szCs w:val="34"/>
        </w:rPr>
        <w:t xml:space="preserve">) </w:t>
      </w:r>
      <w:r w:rsidRPr="008B2A43">
        <w:rPr>
          <w:sz w:val="36"/>
          <w:szCs w:val="36"/>
        </w:rPr>
        <w:t>Starbucks spends a lot on employee benefits and training, leaving employees with little liquidity, which plays a key role in Starbucks' brand management. Starbucks does not think it's a coffee, but a coffee shop experience, so he focuses mainly on communicating with customers, with special emphasis on communicating with customers.</w:t>
      </w:r>
      <w:r w:rsidRPr="00AD75D0">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w:t>
      </w:r>
      <w:r w:rsidRPr="002D7913">
        <w:rPr>
          <w:rFonts w:ascii="Times New Roman" w:hAnsi="Times New Roman" w:cs="Times New Roman"/>
          <w:color w:val="2A2A2A"/>
          <w:kern w:val="0"/>
          <w:sz w:val="34"/>
          <w:szCs w:val="34"/>
        </w:rPr>
        <w:t>Starbucks 2013</w:t>
      </w:r>
      <w:r>
        <w:rPr>
          <w:rFonts w:ascii="Times New Roman" w:hAnsi="Times New Roman" w:cs="Times New Roman"/>
          <w:color w:val="2A2A2A"/>
          <w:kern w:val="0"/>
          <w:sz w:val="34"/>
          <w:szCs w:val="34"/>
        </w:rPr>
        <w:t>)</w:t>
      </w:r>
      <w:r w:rsidRPr="002D7913">
        <w:rPr>
          <w:rFonts w:ascii="Times New Roman" w:hAnsi="Times New Roman" w:cs="Times New Roman"/>
          <w:color w:val="2A2A2A"/>
          <w:kern w:val="0"/>
          <w:sz w:val="34"/>
          <w:szCs w:val="34"/>
        </w:rPr>
        <w:t xml:space="preserve"> </w:t>
      </w:r>
      <w:r>
        <w:rPr>
          <w:sz w:val="36"/>
          <w:szCs w:val="36"/>
        </w:rPr>
        <w:t xml:space="preserve"> In addition, each Starbucks displays different external environment, idiomatical </w:t>
      </w:r>
      <w:r w:rsidRPr="008B2A43">
        <w:rPr>
          <w:sz w:val="36"/>
          <w:szCs w:val="36"/>
        </w:rPr>
        <w:t xml:space="preserve">design, lighting and music to be </w:t>
      </w:r>
      <w:r>
        <w:rPr>
          <w:sz w:val="36"/>
          <w:szCs w:val="36"/>
        </w:rPr>
        <w:t xml:space="preserve">showed and managed to establish a more comfortable environment with internal and external. </w:t>
      </w:r>
      <w:r w:rsidRPr="008B2A43">
        <w:rPr>
          <w:sz w:val="36"/>
          <w:szCs w:val="36"/>
        </w:rPr>
        <w:t>Starbucks promotes educating consumers and promotes their products thr</w:t>
      </w:r>
      <w:r>
        <w:rPr>
          <w:sz w:val="36"/>
          <w:szCs w:val="36"/>
        </w:rPr>
        <w:t>ough various means such as the I</w:t>
      </w:r>
      <w:r w:rsidRPr="008B2A43">
        <w:rPr>
          <w:sz w:val="36"/>
          <w:szCs w:val="36"/>
        </w:rPr>
        <w:t>nternet and clubs, and forms a deep-rooted culture with various interesting and innovative propaganda modes.</w:t>
      </w:r>
      <w:r w:rsidRPr="00AD75D0">
        <w:rPr>
          <w:rFonts w:ascii="Times New Roman" w:hAnsi="Times New Roman" w:cs="Times New Roman"/>
          <w:color w:val="2A2A2A"/>
          <w:kern w:val="0"/>
          <w:sz w:val="34"/>
          <w:szCs w:val="34"/>
        </w:rPr>
        <w:t xml:space="preserve"> </w:t>
      </w:r>
      <w:r>
        <w:rPr>
          <w:rFonts w:ascii="Times New Roman" w:hAnsi="Times New Roman" w:cs="Times New Roman"/>
          <w:color w:val="2A2A2A"/>
          <w:kern w:val="0"/>
          <w:sz w:val="34"/>
          <w:szCs w:val="34"/>
        </w:rPr>
        <w:t xml:space="preserve">(Amadeo.K. </w:t>
      </w:r>
      <w:r w:rsidRPr="00DF05F0">
        <w:rPr>
          <w:rFonts w:ascii="Times New Roman" w:hAnsi="Times New Roman" w:cs="Times New Roman"/>
          <w:color w:val="2A2A2A"/>
          <w:kern w:val="0"/>
          <w:sz w:val="34"/>
          <w:szCs w:val="34"/>
        </w:rPr>
        <w:t>2017</w:t>
      </w:r>
      <w:r>
        <w:rPr>
          <w:rFonts w:ascii="Times New Roman" w:hAnsi="Times New Roman" w:cs="Times New Roman"/>
          <w:color w:val="2A2A2A"/>
          <w:kern w:val="0"/>
          <w:sz w:val="34"/>
          <w:szCs w:val="34"/>
        </w:rPr>
        <w:t>)</w:t>
      </w:r>
    </w:p>
    <w:p w14:paraId="25F70CEE" w14:textId="77777777" w:rsidR="00425420" w:rsidRDefault="00425420" w:rsidP="00425420">
      <w:pPr>
        <w:rPr>
          <w:sz w:val="36"/>
          <w:szCs w:val="36"/>
        </w:rPr>
      </w:pPr>
    </w:p>
    <w:p w14:paraId="11B7D237" w14:textId="77777777" w:rsidR="00425420" w:rsidRDefault="00425420" w:rsidP="00425420">
      <w:pPr>
        <w:rPr>
          <w:sz w:val="44"/>
          <w:szCs w:val="44"/>
        </w:rPr>
      </w:pPr>
      <w:r>
        <w:rPr>
          <w:sz w:val="44"/>
          <w:szCs w:val="44"/>
        </w:rPr>
        <w:t>4.2 Brand Effect</w:t>
      </w:r>
    </w:p>
    <w:p w14:paraId="540853F5" w14:textId="77777777" w:rsidR="00425420" w:rsidRDefault="00425420" w:rsidP="00425420">
      <w:pPr>
        <w:rPr>
          <w:sz w:val="44"/>
          <w:szCs w:val="44"/>
        </w:rPr>
      </w:pPr>
    </w:p>
    <w:p w14:paraId="5E89BEE2" w14:textId="77777777" w:rsidR="00425420" w:rsidRDefault="00425420" w:rsidP="00425420">
      <w:pPr>
        <w:rPr>
          <w:sz w:val="36"/>
          <w:szCs w:val="36"/>
        </w:rPr>
      </w:pPr>
      <w:r w:rsidRPr="005E4A0D">
        <w:rPr>
          <w:sz w:val="36"/>
          <w:szCs w:val="36"/>
        </w:rPr>
        <w:t xml:space="preserve">By the brand for the enterprise effect, it is the continuation of business value in business society, in the current brand leading business model, which means that product positioning, business model, consumer groups and profit return. </w:t>
      </w:r>
      <w:r>
        <w:rPr>
          <w:rFonts w:ascii="Times New Roman" w:hAnsi="Times New Roman" w:cs="Times New Roman"/>
          <w:color w:val="2A2A2A"/>
          <w:kern w:val="0"/>
          <w:sz w:val="34"/>
          <w:szCs w:val="34"/>
        </w:rPr>
        <w:t>(</w:t>
      </w:r>
      <w:r w:rsidRPr="00DF05F0">
        <w:rPr>
          <w:rFonts w:ascii="Times New Roman" w:hAnsi="Times New Roman" w:cs="Times New Roman"/>
          <w:color w:val="2A2A2A"/>
          <w:kern w:val="0"/>
          <w:sz w:val="34"/>
          <w:szCs w:val="34"/>
        </w:rPr>
        <w:t>Porter, 1998</w:t>
      </w:r>
      <w:r>
        <w:rPr>
          <w:rFonts w:ascii="Times New Roman" w:hAnsi="Times New Roman" w:cs="Times New Roman"/>
          <w:color w:val="2A2A2A"/>
          <w:kern w:val="0"/>
          <w:sz w:val="34"/>
          <w:szCs w:val="34"/>
        </w:rPr>
        <w:t xml:space="preserve">) </w:t>
      </w:r>
      <w:r w:rsidRPr="005E4A0D">
        <w:rPr>
          <w:sz w:val="36"/>
          <w:szCs w:val="36"/>
        </w:rPr>
        <w:t>The establishment of a corporate brand requires enterprises to have a strong resource integration capability and its rapid development means that brand use has brought tremendous economic and social benefits to commodity producers.</w:t>
      </w:r>
      <w:r>
        <w:rPr>
          <w:rFonts w:hint="eastAsia"/>
          <w:sz w:val="36"/>
          <w:szCs w:val="36"/>
        </w:rPr>
        <w:t xml:space="preserve"> </w:t>
      </w:r>
      <w:r w:rsidRPr="005E4A0D">
        <w:rPr>
          <w:sz w:val="36"/>
          <w:szCs w:val="36"/>
        </w:rPr>
        <w:t>First of all Starbucks to direct business-oriented, more than 30 years, Starbucks announced its entire foreign policy is: Stick to the companies direct sales stores in the world are not franchisees. Second</w:t>
      </w:r>
      <w:r>
        <w:rPr>
          <w:sz w:val="36"/>
          <w:szCs w:val="36"/>
        </w:rPr>
        <w:t>ly</w:t>
      </w:r>
      <w:r w:rsidRPr="005E4A0D">
        <w:rPr>
          <w:sz w:val="36"/>
          <w:szCs w:val="36"/>
        </w:rPr>
        <w:t xml:space="preserve">, Starbucks insists on advertising at no cost. </w:t>
      </w:r>
      <w:r>
        <w:rPr>
          <w:rFonts w:ascii="Times New Roman" w:hAnsi="Times New Roman" w:cs="Times New Roman"/>
          <w:color w:val="2A2A2A"/>
          <w:kern w:val="0"/>
          <w:sz w:val="34"/>
          <w:szCs w:val="34"/>
        </w:rPr>
        <w:t>(</w:t>
      </w:r>
      <w:r w:rsidRPr="002D7913">
        <w:rPr>
          <w:rFonts w:ascii="Times New Roman" w:hAnsi="Times New Roman" w:cs="Times New Roman"/>
          <w:color w:val="2A2A2A"/>
          <w:kern w:val="0"/>
          <w:sz w:val="34"/>
          <w:szCs w:val="34"/>
        </w:rPr>
        <w:t xml:space="preserve">Starbucks </w:t>
      </w:r>
      <w:r>
        <w:rPr>
          <w:rFonts w:ascii="Times New Roman" w:hAnsi="Times New Roman" w:cs="Times New Roman"/>
          <w:color w:val="2A2A2A"/>
          <w:kern w:val="0"/>
          <w:sz w:val="34"/>
          <w:szCs w:val="34"/>
        </w:rPr>
        <w:t>2013)</w:t>
      </w:r>
    </w:p>
    <w:p w14:paraId="656CDEFB" w14:textId="77777777" w:rsidR="00425420" w:rsidRDefault="00425420" w:rsidP="00425420">
      <w:pPr>
        <w:rPr>
          <w:sz w:val="48"/>
          <w:szCs w:val="48"/>
        </w:rPr>
      </w:pPr>
    </w:p>
    <w:p w14:paraId="1CB33F31" w14:textId="77777777" w:rsidR="00425420" w:rsidRDefault="00425420" w:rsidP="00425420">
      <w:pPr>
        <w:rPr>
          <w:sz w:val="44"/>
          <w:szCs w:val="44"/>
        </w:rPr>
      </w:pPr>
      <w:r>
        <w:rPr>
          <w:rFonts w:hint="eastAsia"/>
          <w:sz w:val="48"/>
          <w:szCs w:val="48"/>
        </w:rPr>
        <w:t xml:space="preserve">5.0 </w:t>
      </w:r>
      <w:r w:rsidRPr="00FD138F">
        <w:rPr>
          <w:sz w:val="44"/>
          <w:szCs w:val="44"/>
        </w:rPr>
        <w:t>Limitations of a Differentiation Strategy</w:t>
      </w:r>
    </w:p>
    <w:p w14:paraId="238C05E2" w14:textId="77777777" w:rsidR="00425420" w:rsidRDefault="00425420" w:rsidP="00425420">
      <w:pPr>
        <w:rPr>
          <w:sz w:val="44"/>
          <w:szCs w:val="44"/>
        </w:rPr>
      </w:pPr>
    </w:p>
    <w:p w14:paraId="4DCA62BA" w14:textId="77777777" w:rsidR="00425420" w:rsidRDefault="00425420" w:rsidP="00425420">
      <w:pPr>
        <w:rPr>
          <w:sz w:val="48"/>
          <w:szCs w:val="48"/>
        </w:rPr>
      </w:pPr>
      <w:r>
        <w:rPr>
          <w:sz w:val="48"/>
          <w:szCs w:val="48"/>
        </w:rPr>
        <w:t>5.1 High Cost</w:t>
      </w:r>
    </w:p>
    <w:p w14:paraId="683A592D" w14:textId="77777777" w:rsidR="00425420" w:rsidRDefault="00425420" w:rsidP="00425420">
      <w:pPr>
        <w:rPr>
          <w:sz w:val="48"/>
          <w:szCs w:val="48"/>
        </w:rPr>
      </w:pPr>
    </w:p>
    <w:p w14:paraId="217C0ADC" w14:textId="77777777" w:rsidR="00425420" w:rsidRDefault="00425420" w:rsidP="00425420">
      <w:pPr>
        <w:rPr>
          <w:sz w:val="36"/>
          <w:szCs w:val="36"/>
        </w:rPr>
      </w:pPr>
      <w:r>
        <w:rPr>
          <w:sz w:val="36"/>
          <w:szCs w:val="36"/>
        </w:rPr>
        <w:t>It is clearly show that the Starbucks is a luxury in public all over the world</w:t>
      </w:r>
      <w:r w:rsidRPr="00626D2D">
        <w:rPr>
          <w:sz w:val="36"/>
          <w:szCs w:val="36"/>
        </w:rPr>
        <w:t xml:space="preserve">, </w:t>
      </w:r>
      <w:r>
        <w:rPr>
          <w:sz w:val="36"/>
          <w:szCs w:val="36"/>
        </w:rPr>
        <w:t>so as to in</w:t>
      </w:r>
      <w:r w:rsidRPr="00626D2D">
        <w:rPr>
          <w:sz w:val="36"/>
          <w:szCs w:val="36"/>
        </w:rPr>
        <w:t>sure the Star</w:t>
      </w:r>
      <w:r>
        <w:rPr>
          <w:sz w:val="36"/>
          <w:szCs w:val="36"/>
        </w:rPr>
        <w:t>bucks customers, Starbucks select</w:t>
      </w:r>
      <w:r w:rsidRPr="00626D2D">
        <w:rPr>
          <w:sz w:val="36"/>
          <w:szCs w:val="36"/>
        </w:rPr>
        <w:t xml:space="preserve"> location</w:t>
      </w:r>
      <w:r>
        <w:rPr>
          <w:sz w:val="36"/>
          <w:szCs w:val="36"/>
        </w:rPr>
        <w:t xml:space="preserve"> that </w:t>
      </w:r>
      <w:r w:rsidRPr="00626D2D">
        <w:rPr>
          <w:sz w:val="36"/>
          <w:szCs w:val="36"/>
        </w:rPr>
        <w:t>always</w:t>
      </w:r>
      <w:r>
        <w:rPr>
          <w:sz w:val="36"/>
          <w:szCs w:val="36"/>
        </w:rPr>
        <w:t xml:space="preserve"> more trend to </w:t>
      </w:r>
      <w:r w:rsidRPr="00626D2D">
        <w:rPr>
          <w:sz w:val="36"/>
          <w:szCs w:val="36"/>
        </w:rPr>
        <w:t xml:space="preserve">rental expensive city downtown lots. Differentiation strategy is also risky. </w:t>
      </w:r>
      <w:r>
        <w:rPr>
          <w:sz w:val="36"/>
          <w:szCs w:val="36"/>
        </w:rPr>
        <w:t>(</w:t>
      </w:r>
      <w:r>
        <w:rPr>
          <w:rFonts w:ascii="Times New Roman" w:hAnsi="Times New Roman" w:cs="Times New Roman"/>
          <w:color w:val="2A2A2A"/>
          <w:kern w:val="0"/>
          <w:sz w:val="34"/>
          <w:szCs w:val="34"/>
        </w:rPr>
        <w:t xml:space="preserve">Estrada. </w:t>
      </w:r>
      <w:r w:rsidRPr="00DF05F0">
        <w:rPr>
          <w:rFonts w:ascii="Times New Roman" w:hAnsi="Times New Roman" w:cs="Times New Roman"/>
          <w:color w:val="2A2A2A"/>
          <w:kern w:val="0"/>
          <w:sz w:val="34"/>
          <w:szCs w:val="34"/>
        </w:rPr>
        <w:t>2014</w:t>
      </w:r>
      <w:r>
        <w:rPr>
          <w:rFonts w:ascii="Times New Roman" w:hAnsi="Times New Roman" w:cs="Times New Roman"/>
          <w:color w:val="2A2A2A"/>
          <w:kern w:val="0"/>
          <w:sz w:val="34"/>
          <w:szCs w:val="34"/>
        </w:rPr>
        <w:t xml:space="preserve">) </w:t>
      </w:r>
      <w:r w:rsidRPr="00626D2D">
        <w:rPr>
          <w:sz w:val="36"/>
          <w:szCs w:val="36"/>
        </w:rPr>
        <w:t>This mainly i</w:t>
      </w:r>
      <w:r>
        <w:rPr>
          <w:sz w:val="36"/>
          <w:szCs w:val="36"/>
        </w:rPr>
        <w:t>ncludes: the customer's spending power that depends on different level</w:t>
      </w:r>
      <w:r w:rsidRPr="00626D2D">
        <w:rPr>
          <w:sz w:val="36"/>
          <w:szCs w:val="36"/>
        </w:rPr>
        <w:t xml:space="preserve"> of product</w:t>
      </w:r>
      <w:r>
        <w:rPr>
          <w:sz w:val="36"/>
          <w:szCs w:val="36"/>
        </w:rPr>
        <w:t>s differentiation and on the relative range</w:t>
      </w:r>
      <w:r w:rsidRPr="00626D2D">
        <w:rPr>
          <w:sz w:val="36"/>
          <w:szCs w:val="36"/>
        </w:rPr>
        <w:t xml:space="preserve"> of </w:t>
      </w:r>
      <w:r>
        <w:rPr>
          <w:sz w:val="36"/>
          <w:szCs w:val="36"/>
        </w:rPr>
        <w:t xml:space="preserve">spending power to customers in </w:t>
      </w:r>
      <w:r w:rsidRPr="00626D2D">
        <w:rPr>
          <w:sz w:val="36"/>
          <w:szCs w:val="36"/>
        </w:rPr>
        <w:t>economic environment, when the impact of the enough</w:t>
      </w:r>
      <w:r>
        <w:rPr>
          <w:sz w:val="36"/>
          <w:szCs w:val="36"/>
        </w:rPr>
        <w:t xml:space="preserve"> numbers to change </w:t>
      </w:r>
      <w:r w:rsidRPr="00626D2D">
        <w:rPr>
          <w:sz w:val="36"/>
          <w:szCs w:val="36"/>
        </w:rPr>
        <w:t xml:space="preserve"> </w:t>
      </w:r>
      <w:r>
        <w:rPr>
          <w:sz w:val="36"/>
          <w:szCs w:val="36"/>
        </w:rPr>
        <w:t xml:space="preserve"> </w:t>
      </w:r>
      <w:r w:rsidRPr="00626D2D">
        <w:rPr>
          <w:sz w:val="36"/>
          <w:szCs w:val="36"/>
        </w:rPr>
        <w:t xml:space="preserve">customers </w:t>
      </w:r>
      <w:r>
        <w:rPr>
          <w:sz w:val="36"/>
          <w:szCs w:val="36"/>
        </w:rPr>
        <w:t xml:space="preserve">decrease </w:t>
      </w:r>
      <w:r w:rsidRPr="00626D2D">
        <w:rPr>
          <w:sz w:val="36"/>
          <w:szCs w:val="36"/>
        </w:rPr>
        <w:t>to experience</w:t>
      </w:r>
      <w:r>
        <w:rPr>
          <w:sz w:val="36"/>
          <w:szCs w:val="36"/>
        </w:rPr>
        <w:t xml:space="preserve"> products</w:t>
      </w:r>
      <w:r w:rsidRPr="00626D2D">
        <w:rPr>
          <w:sz w:val="36"/>
          <w:szCs w:val="36"/>
        </w:rPr>
        <w:t xml:space="preserve"> more</w:t>
      </w:r>
      <w:r>
        <w:rPr>
          <w:sz w:val="36"/>
          <w:szCs w:val="36"/>
        </w:rPr>
        <w:t xml:space="preserve"> than before When you buy</w:t>
      </w:r>
      <w:r w:rsidRPr="00626D2D">
        <w:rPr>
          <w:sz w:val="36"/>
          <w:szCs w:val="36"/>
        </w:rPr>
        <w:t xml:space="preserve"> more, your business is at risk. There</w:t>
      </w:r>
      <w:r>
        <w:rPr>
          <w:sz w:val="36"/>
          <w:szCs w:val="36"/>
        </w:rPr>
        <w:t>fore, it is clearly show</w:t>
      </w:r>
      <w:r w:rsidRPr="00626D2D">
        <w:rPr>
          <w:sz w:val="36"/>
          <w:szCs w:val="36"/>
        </w:rPr>
        <w:t xml:space="preserve"> that the </w:t>
      </w:r>
      <w:r>
        <w:rPr>
          <w:sz w:val="36"/>
          <w:szCs w:val="36"/>
        </w:rPr>
        <w:t>economic crisis on the influence</w:t>
      </w:r>
      <w:r w:rsidRPr="00626D2D">
        <w:rPr>
          <w:sz w:val="36"/>
          <w:szCs w:val="36"/>
        </w:rPr>
        <w:t xml:space="preserve"> of Starbucks </w:t>
      </w:r>
      <w:r>
        <w:rPr>
          <w:sz w:val="36"/>
          <w:szCs w:val="36"/>
        </w:rPr>
        <w:t xml:space="preserve">management </w:t>
      </w:r>
      <w:r w:rsidRPr="00626D2D">
        <w:rPr>
          <w:sz w:val="36"/>
          <w:szCs w:val="36"/>
        </w:rPr>
        <w:t xml:space="preserve">is very direct and obvious. </w:t>
      </w:r>
      <w:r>
        <w:rPr>
          <w:sz w:val="36"/>
          <w:szCs w:val="36"/>
        </w:rPr>
        <w:t>However, if the Starbucks face to deep</w:t>
      </w:r>
      <w:r w:rsidRPr="00626D2D">
        <w:rPr>
          <w:sz w:val="36"/>
          <w:szCs w:val="36"/>
        </w:rPr>
        <w:t xml:space="preserve"> price war, not only the survival of differentiation unsustainab</w:t>
      </w:r>
      <w:r>
        <w:rPr>
          <w:sz w:val="36"/>
          <w:szCs w:val="36"/>
        </w:rPr>
        <w:t>le, its brand will also be encountered dangerous issue with its brand.</w:t>
      </w:r>
    </w:p>
    <w:p w14:paraId="2EB968E6" w14:textId="77777777" w:rsidR="00425420" w:rsidRDefault="00425420" w:rsidP="00425420">
      <w:pPr>
        <w:rPr>
          <w:sz w:val="44"/>
          <w:szCs w:val="44"/>
        </w:rPr>
      </w:pPr>
      <w:r>
        <w:rPr>
          <w:sz w:val="44"/>
          <w:szCs w:val="44"/>
        </w:rPr>
        <w:t>5.2 Risk of Imitation</w:t>
      </w:r>
    </w:p>
    <w:p w14:paraId="41FBC478" w14:textId="77777777" w:rsidR="008025A5" w:rsidRDefault="00425420" w:rsidP="00425420">
      <w:pPr>
        <w:rPr>
          <w:sz w:val="36"/>
          <w:szCs w:val="36"/>
        </w:rPr>
      </w:pPr>
      <w:r>
        <w:rPr>
          <w:sz w:val="36"/>
          <w:szCs w:val="36"/>
        </w:rPr>
        <w:t>The S</w:t>
      </w:r>
      <w:r>
        <w:rPr>
          <w:rFonts w:hint="eastAsia"/>
          <w:sz w:val="36"/>
          <w:szCs w:val="36"/>
        </w:rPr>
        <w:t>tar</w:t>
      </w:r>
      <w:r>
        <w:rPr>
          <w:sz w:val="36"/>
          <w:szCs w:val="36"/>
        </w:rPr>
        <w:t>bucks that is</w:t>
      </w:r>
      <w:r w:rsidRPr="00701C8B">
        <w:rPr>
          <w:sz w:val="36"/>
          <w:szCs w:val="36"/>
        </w:rPr>
        <w:t xml:space="preserve"> a leader in the </w:t>
      </w:r>
      <w:r>
        <w:rPr>
          <w:sz w:val="36"/>
          <w:szCs w:val="36"/>
        </w:rPr>
        <w:t xml:space="preserve">range of </w:t>
      </w:r>
      <w:r w:rsidRPr="00701C8B">
        <w:rPr>
          <w:sz w:val="36"/>
          <w:szCs w:val="36"/>
        </w:rPr>
        <w:t>coffee market</w:t>
      </w:r>
      <w:r>
        <w:rPr>
          <w:sz w:val="36"/>
          <w:szCs w:val="36"/>
        </w:rPr>
        <w:t xml:space="preserve"> all over the world</w:t>
      </w:r>
      <w:r w:rsidRPr="00701C8B">
        <w:rPr>
          <w:sz w:val="36"/>
          <w:szCs w:val="36"/>
        </w:rPr>
        <w:t xml:space="preserve">, Starbucks faces opportunities and challenges from all aspects. The competition between Starbucks and Costa is relatively large. </w:t>
      </w:r>
      <w:r>
        <w:rPr>
          <w:sz w:val="36"/>
          <w:szCs w:val="36"/>
        </w:rPr>
        <w:t>(</w:t>
      </w:r>
      <w:r>
        <w:rPr>
          <w:rFonts w:ascii="Times New Roman" w:hAnsi="Times New Roman" w:cs="Times New Roman"/>
          <w:color w:val="2A2A2A"/>
          <w:kern w:val="0"/>
          <w:sz w:val="34"/>
          <w:szCs w:val="34"/>
        </w:rPr>
        <w:t xml:space="preserve">Estrada. </w:t>
      </w:r>
      <w:r w:rsidRPr="00DF05F0">
        <w:rPr>
          <w:rFonts w:ascii="Times New Roman" w:hAnsi="Times New Roman" w:cs="Times New Roman"/>
          <w:color w:val="2A2A2A"/>
          <w:kern w:val="0"/>
          <w:sz w:val="34"/>
          <w:szCs w:val="34"/>
        </w:rPr>
        <w:t>2014</w:t>
      </w:r>
      <w:r>
        <w:rPr>
          <w:rFonts w:ascii="Times New Roman" w:hAnsi="Times New Roman" w:cs="Times New Roman"/>
          <w:color w:val="2A2A2A"/>
          <w:kern w:val="0"/>
          <w:sz w:val="34"/>
          <w:szCs w:val="34"/>
        </w:rPr>
        <w:t xml:space="preserve">) </w:t>
      </w:r>
      <w:r w:rsidRPr="00701C8B">
        <w:rPr>
          <w:sz w:val="36"/>
          <w:szCs w:val="36"/>
        </w:rPr>
        <w:t>Costa has local advantages, relying on Hualian and Yueda in supermarkets, department stores and logistics and other advantages, can quickly open the channel, and the use of "close" tactics Costa saved cost, therefore, the development of Starbucks ha</w:t>
      </w:r>
      <w:r>
        <w:rPr>
          <w:sz w:val="36"/>
          <w:szCs w:val="36"/>
        </w:rPr>
        <w:t>s been affected to some extent</w:t>
      </w:r>
      <w:r>
        <w:rPr>
          <w:rFonts w:hint="eastAsia"/>
          <w:sz w:val="36"/>
          <w:szCs w:val="36"/>
        </w:rPr>
        <w:t>s</w:t>
      </w:r>
    </w:p>
    <w:p w14:paraId="7027FD56" w14:textId="77777777" w:rsidR="008025A5" w:rsidRDefault="008025A5" w:rsidP="00425420">
      <w:pPr>
        <w:rPr>
          <w:sz w:val="36"/>
          <w:szCs w:val="36"/>
        </w:rPr>
      </w:pPr>
    </w:p>
    <w:p w14:paraId="492EACD3" w14:textId="77777777" w:rsidR="008025A5" w:rsidRDefault="008025A5" w:rsidP="00425420">
      <w:pPr>
        <w:rPr>
          <w:sz w:val="36"/>
          <w:szCs w:val="36"/>
        </w:rPr>
      </w:pPr>
    </w:p>
    <w:p w14:paraId="1EA8F9BD" w14:textId="77777777" w:rsidR="008025A5" w:rsidRDefault="008025A5" w:rsidP="00425420">
      <w:pPr>
        <w:rPr>
          <w:sz w:val="36"/>
          <w:szCs w:val="36"/>
        </w:rPr>
      </w:pPr>
    </w:p>
    <w:p w14:paraId="53818E64" w14:textId="77777777" w:rsidR="008025A5" w:rsidRDefault="008025A5" w:rsidP="00425420">
      <w:pPr>
        <w:rPr>
          <w:sz w:val="36"/>
          <w:szCs w:val="36"/>
        </w:rPr>
      </w:pPr>
    </w:p>
    <w:p w14:paraId="2C407E27" w14:textId="77777777" w:rsidR="008025A5" w:rsidRDefault="008025A5" w:rsidP="00425420">
      <w:pPr>
        <w:rPr>
          <w:sz w:val="36"/>
          <w:szCs w:val="36"/>
        </w:rPr>
      </w:pPr>
    </w:p>
    <w:p w14:paraId="27826DD6" w14:textId="72ACF460" w:rsidR="00425420" w:rsidRPr="008025A5" w:rsidRDefault="00425420" w:rsidP="00425420">
      <w:pPr>
        <w:rPr>
          <w:sz w:val="36"/>
          <w:szCs w:val="36"/>
        </w:rPr>
      </w:pPr>
      <w:r>
        <w:rPr>
          <w:sz w:val="44"/>
          <w:szCs w:val="44"/>
        </w:rPr>
        <w:t>6.0 Conclusion</w:t>
      </w:r>
    </w:p>
    <w:p w14:paraId="51BC6902" w14:textId="77777777" w:rsidR="00425420" w:rsidRDefault="00425420" w:rsidP="00425420">
      <w:pPr>
        <w:rPr>
          <w:sz w:val="44"/>
          <w:szCs w:val="44"/>
        </w:rPr>
      </w:pPr>
    </w:p>
    <w:p w14:paraId="44154965" w14:textId="77777777" w:rsidR="00425420" w:rsidRDefault="00425420" w:rsidP="00425420">
      <w:pPr>
        <w:rPr>
          <w:sz w:val="36"/>
          <w:szCs w:val="36"/>
        </w:rPr>
      </w:pPr>
      <w:r>
        <w:rPr>
          <w:sz w:val="36"/>
          <w:szCs w:val="36"/>
        </w:rPr>
        <w:t>First of all, this report displays that the background of Starbucks and express the aims of this report. A</w:t>
      </w:r>
      <w:r>
        <w:rPr>
          <w:rFonts w:hint="eastAsia"/>
          <w:sz w:val="36"/>
          <w:szCs w:val="36"/>
        </w:rPr>
        <w:t>n</w:t>
      </w:r>
      <w:r>
        <w:rPr>
          <w:sz w:val="36"/>
          <w:szCs w:val="36"/>
        </w:rPr>
        <w:t>d then, it is shows that all of important definitions of major concept that including Porter’s generic strategies, Business level strategy, Competitive advantage and B</w:t>
      </w:r>
      <w:r>
        <w:rPr>
          <w:rFonts w:hint="eastAsia"/>
          <w:sz w:val="36"/>
          <w:szCs w:val="36"/>
        </w:rPr>
        <w:t>o</w:t>
      </w:r>
      <w:r>
        <w:rPr>
          <w:sz w:val="36"/>
          <w:szCs w:val="36"/>
        </w:rPr>
        <w:t>wman clock strategy. Finally, According to examples of Starbucks to make some clearly perspective analyze by differentiation strategy and to explain advantages and disadvantages of Starbucks.</w:t>
      </w:r>
    </w:p>
    <w:p w14:paraId="7488665B" w14:textId="77777777" w:rsidR="00EC061B" w:rsidRDefault="00EC061B" w:rsidP="00425420">
      <w:pPr>
        <w:rPr>
          <w:sz w:val="36"/>
          <w:szCs w:val="36"/>
        </w:rPr>
      </w:pPr>
    </w:p>
    <w:p w14:paraId="2FCBAD84" w14:textId="50EB27F3" w:rsidR="00EC061B" w:rsidRDefault="00EC061B" w:rsidP="00425420">
      <w:pPr>
        <w:rPr>
          <w:sz w:val="36"/>
          <w:szCs w:val="36"/>
        </w:rPr>
      </w:pPr>
      <w:r w:rsidRPr="00EC061B">
        <w:rPr>
          <w:sz w:val="36"/>
          <w:szCs w:val="36"/>
        </w:rPr>
        <w:t xml:space="preserve">Demand for the world's coffee market continues to expand. However, Starbucks, </w:t>
      </w:r>
      <w:r w:rsidR="00EB2C6A">
        <w:rPr>
          <w:rFonts w:hint="eastAsia"/>
          <w:sz w:val="36"/>
          <w:szCs w:val="36"/>
        </w:rPr>
        <w:t>which</w:t>
      </w:r>
      <w:r w:rsidR="00EB2C6A">
        <w:rPr>
          <w:sz w:val="36"/>
          <w:szCs w:val="36"/>
        </w:rPr>
        <w:t xml:space="preserve"> is </w:t>
      </w:r>
      <w:r w:rsidRPr="00EC061B">
        <w:rPr>
          <w:sz w:val="36"/>
          <w:szCs w:val="36"/>
        </w:rPr>
        <w:t>leader in coffee chains</w:t>
      </w:r>
      <w:r w:rsidR="00EB2C6A">
        <w:rPr>
          <w:sz w:val="36"/>
          <w:szCs w:val="36"/>
        </w:rPr>
        <w:t xml:space="preserve"> around the world</w:t>
      </w:r>
      <w:r w:rsidRPr="00EC061B">
        <w:rPr>
          <w:sz w:val="36"/>
          <w:szCs w:val="36"/>
        </w:rPr>
        <w:t xml:space="preserve">, </w:t>
      </w:r>
      <w:r w:rsidR="00EB2C6A">
        <w:rPr>
          <w:sz w:val="36"/>
          <w:szCs w:val="36"/>
        </w:rPr>
        <w:t xml:space="preserve">it </w:t>
      </w:r>
      <w:r w:rsidRPr="00EC061B">
        <w:rPr>
          <w:sz w:val="36"/>
          <w:szCs w:val="36"/>
        </w:rPr>
        <w:t>needs to extend its unique marketing model and organizational structure. It also needs to reinforce its differentiated strategy by relying on differences with other brands Making the right decisions, promoting high quality products, superior customer service, and brand reputation translate into building high value brands for other competitors.</w:t>
      </w:r>
    </w:p>
    <w:p w14:paraId="7FAD6F18" w14:textId="77777777" w:rsidR="00425420" w:rsidRDefault="00425420" w:rsidP="00425420">
      <w:pPr>
        <w:rPr>
          <w:sz w:val="36"/>
          <w:szCs w:val="36"/>
        </w:rPr>
      </w:pPr>
    </w:p>
    <w:p w14:paraId="3B8BEFE5" w14:textId="77777777" w:rsidR="00425420" w:rsidRDefault="00425420" w:rsidP="00425420">
      <w:pPr>
        <w:rPr>
          <w:sz w:val="36"/>
          <w:szCs w:val="36"/>
        </w:rPr>
      </w:pPr>
    </w:p>
    <w:p w14:paraId="027EE78E" w14:textId="77777777" w:rsidR="00425420" w:rsidRDefault="00425420" w:rsidP="00425420">
      <w:pPr>
        <w:rPr>
          <w:sz w:val="36"/>
          <w:szCs w:val="36"/>
        </w:rPr>
      </w:pPr>
    </w:p>
    <w:p w14:paraId="5985F160" w14:textId="77777777" w:rsidR="00425420" w:rsidRDefault="00425420" w:rsidP="00425420">
      <w:pPr>
        <w:rPr>
          <w:sz w:val="36"/>
          <w:szCs w:val="36"/>
        </w:rPr>
      </w:pPr>
    </w:p>
    <w:p w14:paraId="0289D1F6" w14:textId="77777777" w:rsidR="00425420" w:rsidRDefault="00425420" w:rsidP="00425420">
      <w:pPr>
        <w:rPr>
          <w:sz w:val="36"/>
          <w:szCs w:val="36"/>
        </w:rPr>
      </w:pPr>
    </w:p>
    <w:p w14:paraId="7C488BED" w14:textId="77777777" w:rsidR="00425420" w:rsidRDefault="00425420" w:rsidP="00425420">
      <w:pPr>
        <w:rPr>
          <w:sz w:val="36"/>
          <w:szCs w:val="36"/>
        </w:rPr>
      </w:pPr>
    </w:p>
    <w:p w14:paraId="062D00D5" w14:textId="77777777" w:rsidR="00425420" w:rsidRDefault="00425420" w:rsidP="00425420">
      <w:pPr>
        <w:rPr>
          <w:sz w:val="36"/>
          <w:szCs w:val="36"/>
        </w:rPr>
      </w:pPr>
    </w:p>
    <w:p w14:paraId="0785ADFE" w14:textId="77777777" w:rsidR="00425420" w:rsidRDefault="00425420" w:rsidP="00425420">
      <w:pPr>
        <w:rPr>
          <w:sz w:val="36"/>
          <w:szCs w:val="36"/>
        </w:rPr>
      </w:pPr>
    </w:p>
    <w:p w14:paraId="2E70AF1C" w14:textId="77777777" w:rsidR="00425420" w:rsidRDefault="00425420" w:rsidP="00425420">
      <w:pPr>
        <w:rPr>
          <w:sz w:val="36"/>
          <w:szCs w:val="36"/>
        </w:rPr>
      </w:pPr>
    </w:p>
    <w:p w14:paraId="33FA83BD" w14:textId="77777777" w:rsidR="00425420" w:rsidRDefault="00425420" w:rsidP="00425420">
      <w:pPr>
        <w:rPr>
          <w:sz w:val="36"/>
          <w:szCs w:val="36"/>
        </w:rPr>
      </w:pPr>
    </w:p>
    <w:p w14:paraId="2C9CB6D6" w14:textId="77777777" w:rsidR="00425420" w:rsidRDefault="00425420" w:rsidP="00425420">
      <w:pPr>
        <w:rPr>
          <w:sz w:val="48"/>
          <w:szCs w:val="48"/>
        </w:rPr>
      </w:pPr>
      <w:r>
        <w:rPr>
          <w:sz w:val="48"/>
          <w:szCs w:val="48"/>
        </w:rPr>
        <w:t>7.0 Recommendations</w:t>
      </w:r>
    </w:p>
    <w:p w14:paraId="131F0D08" w14:textId="77777777" w:rsidR="00425420" w:rsidRDefault="00425420" w:rsidP="00425420">
      <w:pPr>
        <w:rPr>
          <w:sz w:val="36"/>
          <w:szCs w:val="36"/>
        </w:rPr>
      </w:pPr>
      <w:r w:rsidRPr="001C63AD">
        <w:rPr>
          <w:sz w:val="36"/>
          <w:szCs w:val="36"/>
        </w:rPr>
        <w:t>Th</w:t>
      </w:r>
      <w:r>
        <w:rPr>
          <w:sz w:val="36"/>
          <w:szCs w:val="36"/>
        </w:rPr>
        <w:t xml:space="preserve">e Starbucks should </w:t>
      </w:r>
      <w:r w:rsidRPr="001C63AD">
        <w:rPr>
          <w:sz w:val="36"/>
          <w:szCs w:val="36"/>
        </w:rPr>
        <w:t xml:space="preserve">develop new </w:t>
      </w:r>
      <w:r>
        <w:rPr>
          <w:sz w:val="36"/>
          <w:szCs w:val="36"/>
        </w:rPr>
        <w:t>more products that can expand the line of products</w:t>
      </w:r>
      <w:r w:rsidRPr="001C63AD">
        <w:rPr>
          <w:sz w:val="36"/>
          <w:szCs w:val="36"/>
        </w:rPr>
        <w:t xml:space="preserve"> </w:t>
      </w:r>
    </w:p>
    <w:p w14:paraId="2943A4DA" w14:textId="77777777" w:rsidR="00425420" w:rsidRDefault="00425420" w:rsidP="00425420">
      <w:pPr>
        <w:rPr>
          <w:sz w:val="36"/>
          <w:szCs w:val="36"/>
        </w:rPr>
      </w:pPr>
    </w:p>
    <w:p w14:paraId="23181AD6" w14:textId="77777777" w:rsidR="00425420" w:rsidRDefault="00425420" w:rsidP="00425420">
      <w:pPr>
        <w:rPr>
          <w:sz w:val="36"/>
          <w:szCs w:val="36"/>
        </w:rPr>
      </w:pPr>
      <w:r>
        <w:rPr>
          <w:sz w:val="36"/>
          <w:szCs w:val="36"/>
        </w:rPr>
        <w:t>T</w:t>
      </w:r>
      <w:r>
        <w:rPr>
          <w:rFonts w:hint="eastAsia"/>
          <w:sz w:val="36"/>
          <w:szCs w:val="36"/>
        </w:rPr>
        <w:t>he</w:t>
      </w:r>
      <w:r>
        <w:rPr>
          <w:sz w:val="36"/>
          <w:szCs w:val="36"/>
        </w:rPr>
        <w:t xml:space="preserve"> Starbucks can </w:t>
      </w:r>
      <w:r w:rsidRPr="001C63AD">
        <w:rPr>
          <w:sz w:val="36"/>
          <w:szCs w:val="36"/>
        </w:rPr>
        <w:t>continue to e</w:t>
      </w:r>
      <w:r>
        <w:rPr>
          <w:sz w:val="36"/>
          <w:szCs w:val="36"/>
        </w:rPr>
        <w:t>nhance service competitiveness to ensure the quantity of customers</w:t>
      </w:r>
    </w:p>
    <w:p w14:paraId="6ECA3CD6" w14:textId="77777777" w:rsidR="00425420" w:rsidRDefault="00425420" w:rsidP="00425420">
      <w:pPr>
        <w:rPr>
          <w:sz w:val="36"/>
          <w:szCs w:val="36"/>
        </w:rPr>
      </w:pPr>
    </w:p>
    <w:p w14:paraId="5F8CC751" w14:textId="77777777" w:rsidR="00425420" w:rsidRDefault="00425420" w:rsidP="00425420">
      <w:pPr>
        <w:rPr>
          <w:sz w:val="36"/>
          <w:szCs w:val="36"/>
        </w:rPr>
      </w:pPr>
      <w:r>
        <w:rPr>
          <w:sz w:val="36"/>
          <w:szCs w:val="36"/>
        </w:rPr>
        <w:t>The Starbucks make good use of i</w:t>
      </w:r>
      <w:r w:rsidRPr="001C63AD">
        <w:rPr>
          <w:sz w:val="36"/>
          <w:szCs w:val="36"/>
        </w:rPr>
        <w:t>nteractive</w:t>
      </w:r>
      <w:r>
        <w:rPr>
          <w:sz w:val="36"/>
          <w:szCs w:val="36"/>
        </w:rPr>
        <w:t xml:space="preserve"> marketing and dual experience.</w:t>
      </w:r>
    </w:p>
    <w:p w14:paraId="36C745B8" w14:textId="77777777" w:rsidR="00425420" w:rsidRDefault="00425420" w:rsidP="00425420">
      <w:pPr>
        <w:rPr>
          <w:sz w:val="36"/>
          <w:szCs w:val="36"/>
        </w:rPr>
      </w:pPr>
    </w:p>
    <w:p w14:paraId="15CA6EC6" w14:textId="77777777" w:rsidR="00425420" w:rsidRDefault="00425420" w:rsidP="00425420">
      <w:pPr>
        <w:rPr>
          <w:sz w:val="36"/>
          <w:szCs w:val="36"/>
        </w:rPr>
      </w:pPr>
      <w:r>
        <w:rPr>
          <w:sz w:val="36"/>
          <w:szCs w:val="36"/>
        </w:rPr>
        <w:t>T</w:t>
      </w:r>
      <w:r>
        <w:rPr>
          <w:rFonts w:hint="eastAsia"/>
          <w:sz w:val="36"/>
          <w:szCs w:val="36"/>
        </w:rPr>
        <w:t>h</w:t>
      </w:r>
      <w:r>
        <w:rPr>
          <w:sz w:val="36"/>
          <w:szCs w:val="36"/>
        </w:rPr>
        <w:t xml:space="preserve">e Starbucks should adopt </w:t>
      </w:r>
      <w:r w:rsidRPr="001C63AD">
        <w:rPr>
          <w:sz w:val="36"/>
          <w:szCs w:val="36"/>
        </w:rPr>
        <w:t>different business cooperation, cross-market</w:t>
      </w:r>
      <w:r>
        <w:rPr>
          <w:sz w:val="36"/>
          <w:szCs w:val="36"/>
        </w:rPr>
        <w:t>ing sublimation customer value.</w:t>
      </w:r>
    </w:p>
    <w:p w14:paraId="12086DFC" w14:textId="77777777" w:rsidR="00425420" w:rsidRDefault="00425420" w:rsidP="00425420">
      <w:pPr>
        <w:rPr>
          <w:sz w:val="36"/>
          <w:szCs w:val="36"/>
        </w:rPr>
      </w:pPr>
    </w:p>
    <w:p w14:paraId="68701E08" w14:textId="77777777" w:rsidR="00425420" w:rsidRPr="001C63AD" w:rsidRDefault="00425420" w:rsidP="00425420">
      <w:pPr>
        <w:rPr>
          <w:sz w:val="36"/>
          <w:szCs w:val="36"/>
        </w:rPr>
      </w:pPr>
      <w:r>
        <w:rPr>
          <w:sz w:val="36"/>
          <w:szCs w:val="36"/>
        </w:rPr>
        <w:t xml:space="preserve">More </w:t>
      </w:r>
      <w:r w:rsidRPr="001C63AD">
        <w:rPr>
          <w:sz w:val="36"/>
          <w:szCs w:val="36"/>
        </w:rPr>
        <w:t>to strengthen the group intertwined, with customer base to marketing.</w:t>
      </w:r>
    </w:p>
    <w:p w14:paraId="303D0FAB" w14:textId="77777777" w:rsidR="00425420" w:rsidRDefault="00425420" w:rsidP="00425420"/>
    <w:p w14:paraId="78D160CC" w14:textId="77777777" w:rsidR="004E5574" w:rsidRPr="001C63AD" w:rsidRDefault="004E5574" w:rsidP="00104EF8">
      <w:pPr>
        <w:rPr>
          <w:sz w:val="36"/>
          <w:szCs w:val="36"/>
        </w:rPr>
      </w:pPr>
    </w:p>
    <w:p w14:paraId="6F636724" w14:textId="77777777" w:rsidR="001F152D" w:rsidRDefault="001F152D" w:rsidP="00333CA0">
      <w:pPr>
        <w:rPr>
          <w:sz w:val="48"/>
          <w:szCs w:val="48"/>
        </w:rPr>
      </w:pPr>
    </w:p>
    <w:p w14:paraId="5378D1EE" w14:textId="77777777" w:rsidR="001F152D" w:rsidRDefault="001F152D" w:rsidP="00333CA0">
      <w:pPr>
        <w:rPr>
          <w:sz w:val="48"/>
          <w:szCs w:val="48"/>
        </w:rPr>
      </w:pPr>
    </w:p>
    <w:p w14:paraId="5D1A690E" w14:textId="77777777" w:rsidR="001F152D" w:rsidRDefault="001F152D" w:rsidP="00333CA0">
      <w:pPr>
        <w:rPr>
          <w:sz w:val="48"/>
          <w:szCs w:val="48"/>
        </w:rPr>
      </w:pPr>
    </w:p>
    <w:p w14:paraId="593D36DE" w14:textId="77777777" w:rsidR="001F152D" w:rsidRDefault="001F152D" w:rsidP="00333CA0">
      <w:pPr>
        <w:rPr>
          <w:sz w:val="48"/>
          <w:szCs w:val="48"/>
        </w:rPr>
      </w:pPr>
    </w:p>
    <w:p w14:paraId="1C6EDB5C" w14:textId="77777777" w:rsidR="001F152D" w:rsidRDefault="001F152D" w:rsidP="00333CA0">
      <w:pPr>
        <w:rPr>
          <w:sz w:val="48"/>
          <w:szCs w:val="48"/>
        </w:rPr>
      </w:pPr>
    </w:p>
    <w:p w14:paraId="286898DB" w14:textId="77777777" w:rsidR="00333CA0" w:rsidRDefault="00CD21B3" w:rsidP="00333CA0">
      <w:pPr>
        <w:rPr>
          <w:sz w:val="48"/>
          <w:szCs w:val="48"/>
        </w:rPr>
      </w:pPr>
      <w:r>
        <w:rPr>
          <w:sz w:val="48"/>
          <w:szCs w:val="48"/>
        </w:rPr>
        <w:t>Reference</w:t>
      </w:r>
    </w:p>
    <w:p w14:paraId="697184D3" w14:textId="77777777" w:rsidR="002D7913" w:rsidRDefault="002D7913" w:rsidP="002D7913">
      <w:pPr>
        <w:widowControl/>
        <w:autoSpaceDE w:val="0"/>
        <w:autoSpaceDN w:val="0"/>
        <w:adjustRightInd w:val="0"/>
        <w:jc w:val="left"/>
        <w:rPr>
          <w:rFonts w:ascii="Times New Roman" w:hAnsi="Times New Roman" w:cs="Times New Roman"/>
          <w:kern w:val="0"/>
          <w:sz w:val="32"/>
          <w:szCs w:val="32"/>
        </w:rPr>
      </w:pPr>
      <w:r>
        <w:rPr>
          <w:rFonts w:ascii="Times New Roman" w:hAnsi="Times New Roman" w:cs="Times New Roman"/>
          <w:kern w:val="0"/>
          <w:sz w:val="32"/>
          <w:szCs w:val="32"/>
        </w:rPr>
        <w:t xml:space="preserve">Porter, E. and Coles, L. (2011). </w:t>
      </w:r>
      <w:r>
        <w:rPr>
          <w:rFonts w:ascii="Times New Roman" w:hAnsi="Times New Roman" w:cs="Times New Roman"/>
          <w:i/>
          <w:iCs/>
          <w:kern w:val="0"/>
          <w:sz w:val="32"/>
          <w:szCs w:val="32"/>
        </w:rPr>
        <w:t>Policy and strategy for improving health and wellbeing</w:t>
      </w:r>
      <w:r>
        <w:rPr>
          <w:rFonts w:ascii="Times New Roman" w:hAnsi="Times New Roman" w:cs="Times New Roman"/>
          <w:kern w:val="0"/>
          <w:sz w:val="32"/>
          <w:szCs w:val="32"/>
        </w:rPr>
        <w:t>. Exeter: Learning Matters.</w:t>
      </w:r>
    </w:p>
    <w:p w14:paraId="7730B0D3" w14:textId="77777777" w:rsidR="002D7913" w:rsidRDefault="002D7913" w:rsidP="002D7913">
      <w:pPr>
        <w:widowControl/>
        <w:autoSpaceDE w:val="0"/>
        <w:autoSpaceDN w:val="0"/>
        <w:adjustRightInd w:val="0"/>
        <w:jc w:val="left"/>
        <w:rPr>
          <w:rFonts w:ascii="Times New Roman" w:hAnsi="Times New Roman" w:cs="Times New Roman"/>
          <w:kern w:val="0"/>
          <w:sz w:val="32"/>
          <w:szCs w:val="32"/>
        </w:rPr>
      </w:pPr>
    </w:p>
    <w:p w14:paraId="430180DF" w14:textId="77777777" w:rsidR="002D7913" w:rsidRDefault="002D7913" w:rsidP="002D7913">
      <w:pPr>
        <w:widowControl/>
        <w:autoSpaceDE w:val="0"/>
        <w:autoSpaceDN w:val="0"/>
        <w:adjustRightInd w:val="0"/>
        <w:jc w:val="left"/>
        <w:rPr>
          <w:rFonts w:ascii="Times New Roman" w:hAnsi="Times New Roman" w:cs="Times New Roman"/>
          <w:kern w:val="0"/>
          <w:sz w:val="32"/>
          <w:szCs w:val="32"/>
        </w:rPr>
      </w:pPr>
      <w:r>
        <w:rPr>
          <w:rFonts w:ascii="Times New Roman" w:hAnsi="Times New Roman" w:cs="Times New Roman"/>
          <w:kern w:val="0"/>
          <w:sz w:val="32"/>
          <w:szCs w:val="32"/>
        </w:rPr>
        <w:t xml:space="preserve">Porter, M. (1983). </w:t>
      </w:r>
      <w:r>
        <w:rPr>
          <w:rFonts w:ascii="Times New Roman" w:hAnsi="Times New Roman" w:cs="Times New Roman"/>
          <w:i/>
          <w:iCs/>
          <w:kern w:val="0"/>
          <w:sz w:val="32"/>
          <w:szCs w:val="32"/>
        </w:rPr>
        <w:t>Cases in competitive strategy</w:t>
      </w:r>
      <w:r>
        <w:rPr>
          <w:rFonts w:ascii="Times New Roman" w:hAnsi="Times New Roman" w:cs="Times New Roman"/>
          <w:kern w:val="0"/>
          <w:sz w:val="32"/>
          <w:szCs w:val="32"/>
        </w:rPr>
        <w:t>. New York (N.Y.): Free Press.</w:t>
      </w:r>
    </w:p>
    <w:p w14:paraId="21FC78AE" w14:textId="77777777" w:rsidR="002D7913" w:rsidRDefault="002D7913" w:rsidP="002D7913">
      <w:pPr>
        <w:rPr>
          <w:rFonts w:ascii="Times New Roman" w:hAnsi="Times New Roman" w:cs="Times New Roman"/>
          <w:kern w:val="0"/>
          <w:sz w:val="32"/>
          <w:szCs w:val="32"/>
        </w:rPr>
      </w:pPr>
    </w:p>
    <w:p w14:paraId="7D27A77B" w14:textId="2BB9CC45" w:rsidR="00333CA0" w:rsidRPr="00E521D6" w:rsidRDefault="002D7913" w:rsidP="002D7913">
      <w:pPr>
        <w:rPr>
          <w:rFonts w:ascii="Times New Roman" w:hAnsi="Times New Roman" w:cs="Times New Roman"/>
          <w:color w:val="2A2A2A"/>
          <w:kern w:val="0"/>
        </w:rPr>
      </w:pPr>
      <w:r>
        <w:rPr>
          <w:rFonts w:ascii="Times New Roman" w:hAnsi="Times New Roman" w:cs="Times New Roman"/>
          <w:kern w:val="0"/>
          <w:sz w:val="32"/>
          <w:szCs w:val="32"/>
        </w:rPr>
        <w:t xml:space="preserve">Porter, M. (2014). </w:t>
      </w:r>
      <w:r>
        <w:rPr>
          <w:rFonts w:ascii="Times New Roman" w:hAnsi="Times New Roman" w:cs="Times New Roman"/>
          <w:i/>
          <w:iCs/>
          <w:kern w:val="0"/>
          <w:sz w:val="32"/>
          <w:szCs w:val="32"/>
        </w:rPr>
        <w:t>Competitive strategy</w:t>
      </w:r>
      <w:r>
        <w:rPr>
          <w:rFonts w:ascii="Times New Roman" w:hAnsi="Times New Roman" w:cs="Times New Roman"/>
          <w:kern w:val="0"/>
          <w:sz w:val="32"/>
          <w:szCs w:val="32"/>
        </w:rPr>
        <w:t>. [Place of publication not identified]: Free Press.</w:t>
      </w:r>
    </w:p>
    <w:p w14:paraId="6DAE5F95" w14:textId="77777777" w:rsidR="002D7913" w:rsidRDefault="002D7913" w:rsidP="00E521D6">
      <w:pPr>
        <w:widowControl/>
        <w:autoSpaceDE w:val="0"/>
        <w:autoSpaceDN w:val="0"/>
        <w:adjustRightInd w:val="0"/>
        <w:jc w:val="left"/>
        <w:rPr>
          <w:rFonts w:ascii="Times New Roman" w:hAnsi="Times New Roman" w:cs="Times New Roman"/>
          <w:kern w:val="0"/>
          <w:sz w:val="32"/>
          <w:szCs w:val="32"/>
        </w:rPr>
      </w:pPr>
    </w:p>
    <w:p w14:paraId="270BE6F3" w14:textId="11DE4411" w:rsidR="00E521D6" w:rsidRPr="00E521D6" w:rsidRDefault="00E521D6" w:rsidP="00E521D6">
      <w:pPr>
        <w:widowControl/>
        <w:autoSpaceDE w:val="0"/>
        <w:autoSpaceDN w:val="0"/>
        <w:adjustRightInd w:val="0"/>
        <w:jc w:val="left"/>
        <w:rPr>
          <w:rFonts w:ascii="Times New Roman" w:hAnsi="Times New Roman" w:cs="Times New Roman"/>
          <w:kern w:val="0"/>
          <w:sz w:val="32"/>
          <w:szCs w:val="32"/>
        </w:rPr>
      </w:pPr>
      <w:r w:rsidRPr="00E521D6">
        <w:rPr>
          <w:rFonts w:ascii="Times New Roman" w:hAnsi="Times New Roman" w:cs="Times New Roman"/>
          <w:kern w:val="0"/>
          <w:sz w:val="32"/>
          <w:szCs w:val="32"/>
        </w:rPr>
        <w:t xml:space="preserve">Read O. </w:t>
      </w:r>
      <w:r w:rsidRPr="00E521D6">
        <w:rPr>
          <w:rFonts w:ascii="Times New Roman" w:hAnsi="Times New Roman" w:cs="Times New Roman"/>
          <w:i/>
          <w:iCs/>
          <w:kern w:val="0"/>
          <w:sz w:val="32"/>
          <w:szCs w:val="32"/>
        </w:rPr>
        <w:t>The Starbucks</w:t>
      </w:r>
      <w:r w:rsidRPr="00E521D6">
        <w:rPr>
          <w:rFonts w:ascii="Times New Roman" w:hAnsi="Times New Roman" w:cs="Times New Roman"/>
          <w:kern w:val="0"/>
          <w:sz w:val="32"/>
          <w:szCs w:val="32"/>
        </w:rPr>
        <w:t>. Hamburg: tradition; 2012.</w:t>
      </w:r>
    </w:p>
    <w:p w14:paraId="0EA7BCC4" w14:textId="16E60137" w:rsidR="00E521D6" w:rsidRPr="00E521D6" w:rsidRDefault="00E521D6" w:rsidP="00E521D6">
      <w:pPr>
        <w:widowControl/>
        <w:autoSpaceDE w:val="0"/>
        <w:autoSpaceDN w:val="0"/>
        <w:adjustRightInd w:val="0"/>
        <w:jc w:val="left"/>
        <w:rPr>
          <w:rFonts w:ascii="Times New Roman" w:hAnsi="Times New Roman" w:cs="Times New Roman"/>
          <w:kern w:val="0"/>
          <w:sz w:val="32"/>
          <w:szCs w:val="32"/>
        </w:rPr>
      </w:pPr>
      <w:r w:rsidRPr="00E521D6">
        <w:rPr>
          <w:rFonts w:ascii="Times New Roman" w:hAnsi="Times New Roman" w:cs="Times New Roman"/>
          <w:kern w:val="0"/>
          <w:sz w:val="32"/>
          <w:szCs w:val="32"/>
        </w:rPr>
        <w:t xml:space="preserve">Simmons J. </w:t>
      </w:r>
      <w:r w:rsidRPr="00E521D6">
        <w:rPr>
          <w:rFonts w:ascii="Times New Roman" w:hAnsi="Times New Roman" w:cs="Times New Roman"/>
          <w:i/>
          <w:iCs/>
          <w:kern w:val="0"/>
          <w:sz w:val="32"/>
          <w:szCs w:val="32"/>
        </w:rPr>
        <w:t>The Starbucks Story</w:t>
      </w:r>
      <w:r>
        <w:rPr>
          <w:rFonts w:ascii="Times New Roman" w:hAnsi="Times New Roman" w:cs="Times New Roman"/>
          <w:kern w:val="0"/>
          <w:sz w:val="32"/>
          <w:szCs w:val="32"/>
        </w:rPr>
        <w:t xml:space="preserve">. Marshall Cavendish; </w:t>
      </w:r>
      <w:r w:rsidRPr="00E521D6">
        <w:rPr>
          <w:rFonts w:ascii="Times New Roman" w:hAnsi="Times New Roman" w:cs="Times New Roman"/>
          <w:kern w:val="0"/>
          <w:sz w:val="32"/>
          <w:szCs w:val="32"/>
        </w:rPr>
        <w:t>2012.</w:t>
      </w:r>
    </w:p>
    <w:p w14:paraId="5595D60E" w14:textId="77777777" w:rsidR="002D7913" w:rsidRDefault="002D7913" w:rsidP="00E521D6">
      <w:pPr>
        <w:widowControl/>
        <w:autoSpaceDE w:val="0"/>
        <w:autoSpaceDN w:val="0"/>
        <w:adjustRightInd w:val="0"/>
        <w:jc w:val="left"/>
        <w:rPr>
          <w:rFonts w:ascii="Times New Roman" w:hAnsi="Times New Roman" w:cs="Times New Roman"/>
          <w:i/>
          <w:iCs/>
          <w:kern w:val="0"/>
          <w:sz w:val="32"/>
          <w:szCs w:val="32"/>
        </w:rPr>
      </w:pPr>
    </w:p>
    <w:p w14:paraId="54015F6D" w14:textId="10C967EF" w:rsidR="00E521D6" w:rsidRPr="00E521D6" w:rsidRDefault="00E521D6" w:rsidP="00E521D6">
      <w:pPr>
        <w:widowControl/>
        <w:autoSpaceDE w:val="0"/>
        <w:autoSpaceDN w:val="0"/>
        <w:adjustRightInd w:val="0"/>
        <w:jc w:val="left"/>
        <w:rPr>
          <w:rFonts w:ascii="Times New Roman" w:hAnsi="Times New Roman" w:cs="Times New Roman"/>
          <w:kern w:val="0"/>
          <w:sz w:val="32"/>
          <w:szCs w:val="32"/>
        </w:rPr>
      </w:pPr>
      <w:r w:rsidRPr="00E521D6">
        <w:rPr>
          <w:rFonts w:ascii="Times New Roman" w:hAnsi="Times New Roman" w:cs="Times New Roman"/>
          <w:i/>
          <w:iCs/>
          <w:kern w:val="0"/>
          <w:sz w:val="32"/>
          <w:szCs w:val="32"/>
        </w:rPr>
        <w:t>Starbucks</w:t>
      </w:r>
      <w:r w:rsidRPr="00E521D6">
        <w:rPr>
          <w:rFonts w:ascii="Times New Roman" w:hAnsi="Times New Roman" w:cs="Times New Roman"/>
          <w:kern w:val="0"/>
          <w:sz w:val="32"/>
          <w:szCs w:val="32"/>
        </w:rPr>
        <w:t>. [Place of publication not identified]: Book On Demand; 2012.</w:t>
      </w:r>
    </w:p>
    <w:p w14:paraId="7041CBE6" w14:textId="77777777" w:rsidR="002D7913" w:rsidRDefault="002D7913" w:rsidP="00E521D6">
      <w:pPr>
        <w:rPr>
          <w:rFonts w:ascii="Times New Roman" w:hAnsi="Times New Roman" w:cs="Times New Roman"/>
          <w:kern w:val="0"/>
          <w:sz w:val="32"/>
          <w:szCs w:val="32"/>
        </w:rPr>
      </w:pPr>
    </w:p>
    <w:p w14:paraId="270DD71C" w14:textId="19A50435" w:rsidR="00AE541D" w:rsidRDefault="00E521D6" w:rsidP="00E521D6">
      <w:pPr>
        <w:rPr>
          <w:rFonts w:ascii="Times New Roman" w:hAnsi="Times New Roman" w:cs="Times New Roman"/>
          <w:kern w:val="0"/>
          <w:sz w:val="32"/>
          <w:szCs w:val="32"/>
        </w:rPr>
      </w:pPr>
      <w:r w:rsidRPr="00E521D6">
        <w:rPr>
          <w:rFonts w:ascii="Times New Roman" w:hAnsi="Times New Roman" w:cs="Times New Roman"/>
          <w:kern w:val="0"/>
          <w:sz w:val="32"/>
          <w:szCs w:val="32"/>
        </w:rPr>
        <w:t xml:space="preserve">Schultz H, Gordon J. </w:t>
      </w:r>
      <w:r w:rsidRPr="00E521D6">
        <w:rPr>
          <w:rFonts w:ascii="Times New Roman" w:hAnsi="Times New Roman" w:cs="Times New Roman"/>
          <w:i/>
          <w:iCs/>
          <w:kern w:val="0"/>
          <w:sz w:val="32"/>
          <w:szCs w:val="32"/>
        </w:rPr>
        <w:t>Onward</w:t>
      </w:r>
      <w:r w:rsidRPr="00E521D6">
        <w:rPr>
          <w:rFonts w:ascii="Times New Roman" w:hAnsi="Times New Roman" w:cs="Times New Roman"/>
          <w:kern w:val="0"/>
          <w:sz w:val="32"/>
          <w:szCs w:val="32"/>
        </w:rPr>
        <w:t>. [Emmaus, Pa.]: Rodale; 2012.</w:t>
      </w:r>
    </w:p>
    <w:p w14:paraId="27381737" w14:textId="77777777" w:rsidR="002D7913" w:rsidRDefault="002D7913" w:rsidP="00E521D6">
      <w:pPr>
        <w:rPr>
          <w:rFonts w:ascii="Times New Roman" w:hAnsi="Times New Roman" w:cs="Times New Roman"/>
          <w:kern w:val="0"/>
          <w:sz w:val="32"/>
          <w:szCs w:val="32"/>
        </w:rPr>
      </w:pPr>
    </w:p>
    <w:p w14:paraId="6B91A59A" w14:textId="77777777"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Starbucks 2013 10-K Form for FY ended on September 29th, 2013</w:t>
      </w:r>
    </w:p>
    <w:p w14:paraId="2DDF58BF" w14:textId="4D8AEFDE" w:rsid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IBIS World: The Coffee &amp; Snack Shop Industry in the US Report, October 2013</w:t>
      </w:r>
    </w:p>
    <w:p w14:paraId="6620F947" w14:textId="77777777" w:rsidR="002D7913" w:rsidRDefault="002D7913" w:rsidP="002D7913">
      <w:pPr>
        <w:rPr>
          <w:rFonts w:ascii="Times New Roman" w:hAnsi="Times New Roman" w:cs="Times New Roman"/>
          <w:color w:val="2A2A2A"/>
          <w:kern w:val="0"/>
          <w:sz w:val="34"/>
          <w:szCs w:val="34"/>
        </w:rPr>
      </w:pPr>
    </w:p>
    <w:p w14:paraId="2F7426E5" w14:textId="67236B89"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Glazer, R. (1999). Competitive Advantage Through In</w:t>
      </w:r>
      <w:r>
        <w:rPr>
          <w:rFonts w:ascii="Times New Roman" w:hAnsi="Times New Roman" w:cs="Times New Roman"/>
          <w:color w:val="2A2A2A"/>
          <w:kern w:val="0"/>
          <w:sz w:val="34"/>
          <w:szCs w:val="34"/>
        </w:rPr>
        <w:t xml:space="preserve">formation-Intensive Strategies. </w:t>
      </w:r>
      <w:r w:rsidRPr="002D7913">
        <w:rPr>
          <w:rFonts w:ascii="Times New Roman" w:hAnsi="Times New Roman" w:cs="Times New Roman"/>
          <w:color w:val="2A2A2A"/>
          <w:kern w:val="0"/>
          <w:sz w:val="34"/>
          <w:szCs w:val="34"/>
        </w:rPr>
        <w:t>Handbook of Services Marketing and Management, 409.</w:t>
      </w:r>
    </w:p>
    <w:p w14:paraId="5D853321" w14:textId="77777777" w:rsidR="002D7913" w:rsidRDefault="002D7913" w:rsidP="002D7913">
      <w:pPr>
        <w:rPr>
          <w:rFonts w:ascii="Times New Roman" w:hAnsi="Times New Roman" w:cs="Times New Roman"/>
          <w:color w:val="2A2A2A"/>
          <w:kern w:val="0"/>
          <w:sz w:val="34"/>
          <w:szCs w:val="34"/>
        </w:rPr>
      </w:pPr>
    </w:p>
    <w:p w14:paraId="1604FA29" w14:textId="77777777"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Koehn, N. F. (2002). Howard Schultz and Starbucks Coffee Company. Harvard Business School.</w:t>
      </w:r>
    </w:p>
    <w:p w14:paraId="5A075154" w14:textId="77777777" w:rsidR="002D7913" w:rsidRDefault="002D7913" w:rsidP="002D7913">
      <w:pPr>
        <w:rPr>
          <w:rFonts w:ascii="Times New Roman" w:hAnsi="Times New Roman" w:cs="Times New Roman"/>
          <w:color w:val="2A2A2A"/>
          <w:kern w:val="0"/>
          <w:sz w:val="34"/>
          <w:szCs w:val="34"/>
        </w:rPr>
      </w:pPr>
    </w:p>
    <w:p w14:paraId="57FDA56D" w14:textId="77777777"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Merchant, H. (2014). Configurations of governance structure, generic strategy, and firm size. Global Strategy Journal, 4(4), 292-309.</w:t>
      </w:r>
    </w:p>
    <w:p w14:paraId="65C7E346" w14:textId="77777777" w:rsidR="002D7913" w:rsidRDefault="002D7913" w:rsidP="002D7913">
      <w:pPr>
        <w:rPr>
          <w:rFonts w:ascii="Times New Roman" w:hAnsi="Times New Roman" w:cs="Times New Roman"/>
          <w:color w:val="2A2A2A"/>
          <w:kern w:val="0"/>
          <w:sz w:val="34"/>
          <w:szCs w:val="34"/>
        </w:rPr>
      </w:pPr>
    </w:p>
    <w:p w14:paraId="38C018B8" w14:textId="77777777"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Miller, D. (1992). The generic strategy trap. Journal of Business Strategy, 13(1), 37-41.</w:t>
      </w:r>
    </w:p>
    <w:p w14:paraId="4066D384" w14:textId="77777777" w:rsidR="002D7913" w:rsidRDefault="002D7913" w:rsidP="002D7913">
      <w:pPr>
        <w:rPr>
          <w:rFonts w:ascii="Times New Roman" w:hAnsi="Times New Roman" w:cs="Times New Roman"/>
          <w:color w:val="2A2A2A"/>
          <w:kern w:val="0"/>
          <w:sz w:val="34"/>
          <w:szCs w:val="34"/>
        </w:rPr>
      </w:pPr>
    </w:p>
    <w:p w14:paraId="3C8127AE" w14:textId="77777777"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Parnell, J. A. (1997). New evidence in the generic strategy and business performance debate: A research note. British Journal of Management, 8(2), 175-181.</w:t>
      </w:r>
    </w:p>
    <w:p w14:paraId="43CD35AF" w14:textId="77777777" w:rsidR="002D7913" w:rsidRDefault="002D7913" w:rsidP="002D7913">
      <w:pPr>
        <w:rPr>
          <w:rFonts w:ascii="Times New Roman" w:hAnsi="Times New Roman" w:cs="Times New Roman"/>
          <w:color w:val="2A2A2A"/>
          <w:kern w:val="0"/>
          <w:sz w:val="34"/>
          <w:szCs w:val="34"/>
        </w:rPr>
      </w:pPr>
    </w:p>
    <w:p w14:paraId="41DC1A13" w14:textId="77777777" w:rsidR="002D7913" w:rsidRP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Parnell, J. A., &amp; Wright, P. (1993). Generic strategy and performance: an empirical test of the Miles and Snow typology. British Journal of Management,4(1), 29-36.</w:t>
      </w:r>
    </w:p>
    <w:p w14:paraId="32916666" w14:textId="77777777" w:rsidR="002D7913" w:rsidRDefault="002D7913" w:rsidP="002D7913">
      <w:pPr>
        <w:rPr>
          <w:rFonts w:ascii="Times New Roman" w:hAnsi="Times New Roman" w:cs="Times New Roman"/>
          <w:color w:val="2A2A2A"/>
          <w:kern w:val="0"/>
          <w:sz w:val="34"/>
          <w:szCs w:val="34"/>
        </w:rPr>
      </w:pPr>
    </w:p>
    <w:p w14:paraId="41D975A6" w14:textId="33E118E7" w:rsidR="002D7913" w:rsidRDefault="002D7913" w:rsidP="002D7913">
      <w:pPr>
        <w:rPr>
          <w:rFonts w:ascii="Times New Roman" w:hAnsi="Times New Roman" w:cs="Times New Roman"/>
          <w:color w:val="2A2A2A"/>
          <w:kern w:val="0"/>
          <w:sz w:val="34"/>
          <w:szCs w:val="34"/>
        </w:rPr>
      </w:pPr>
      <w:r w:rsidRPr="002D7913">
        <w:rPr>
          <w:rFonts w:ascii="Times New Roman" w:hAnsi="Times New Roman" w:cs="Times New Roman"/>
          <w:color w:val="2A2A2A"/>
          <w:kern w:val="0"/>
          <w:sz w:val="34"/>
          <w:szCs w:val="34"/>
        </w:rPr>
        <w:t>Starbucks Coffee Company (2015). Company Information – Starbucks Coffee Company.</w:t>
      </w:r>
    </w:p>
    <w:p w14:paraId="2B1C5BA8" w14:textId="77777777" w:rsidR="00604913" w:rsidRDefault="00604913" w:rsidP="002D7913">
      <w:pPr>
        <w:rPr>
          <w:rFonts w:ascii="Times New Roman" w:hAnsi="Times New Roman" w:cs="Times New Roman"/>
          <w:color w:val="2A2A2A"/>
          <w:kern w:val="0"/>
          <w:sz w:val="34"/>
          <w:szCs w:val="34"/>
        </w:rPr>
      </w:pPr>
    </w:p>
    <w:p w14:paraId="79F51711" w14:textId="65B63AA9" w:rsidR="00604913" w:rsidRDefault="00604913" w:rsidP="002D7913">
      <w:pPr>
        <w:rPr>
          <w:rFonts w:ascii="Times New Roman" w:hAnsi="Times New Roman" w:cs="Times New Roman"/>
          <w:color w:val="2A2A2A"/>
          <w:kern w:val="0"/>
          <w:sz w:val="34"/>
          <w:szCs w:val="34"/>
        </w:rPr>
      </w:pPr>
      <w:r w:rsidRPr="00604913">
        <w:rPr>
          <w:rFonts w:ascii="Times New Roman" w:hAnsi="Times New Roman" w:cs="Times New Roman"/>
          <w:color w:val="2A2A2A"/>
          <w:kern w:val="0"/>
          <w:sz w:val="34"/>
          <w:szCs w:val="34"/>
        </w:rPr>
        <w:t xml:space="preserve">Beard. W. D.&amp; Dess. G. G., 1981, Corporate-Level Strategy, Business-Level Strategy, and Firm </w:t>
      </w:r>
      <w:r w:rsidR="00DF05F0" w:rsidRPr="00604913">
        <w:rPr>
          <w:rFonts w:ascii="Times New Roman" w:hAnsi="Times New Roman" w:cs="Times New Roman"/>
          <w:color w:val="2A2A2A"/>
          <w:kern w:val="0"/>
          <w:sz w:val="34"/>
          <w:szCs w:val="34"/>
        </w:rPr>
        <w:t>Performance [</w:t>
      </w:r>
      <w:r w:rsidRPr="00604913">
        <w:rPr>
          <w:rFonts w:ascii="Times New Roman" w:hAnsi="Times New Roman" w:cs="Times New Roman"/>
          <w:color w:val="2A2A2A"/>
          <w:kern w:val="0"/>
          <w:sz w:val="34"/>
          <w:szCs w:val="34"/>
        </w:rPr>
        <w:t>online]</w:t>
      </w:r>
    </w:p>
    <w:p w14:paraId="03208AC0" w14:textId="77777777" w:rsidR="00DF05F0" w:rsidRDefault="00DF05F0" w:rsidP="002D7913">
      <w:pPr>
        <w:rPr>
          <w:rFonts w:ascii="Times New Roman" w:hAnsi="Times New Roman" w:cs="Times New Roman"/>
          <w:color w:val="2A2A2A"/>
          <w:kern w:val="0"/>
          <w:sz w:val="34"/>
          <w:szCs w:val="34"/>
        </w:rPr>
      </w:pPr>
    </w:p>
    <w:p w14:paraId="44949394" w14:textId="67546286" w:rsidR="00DF05F0" w:rsidRP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Estrada. A, 2014.9 Business: Starbucks [online]</w:t>
      </w:r>
    </w:p>
    <w:p w14:paraId="12EE61F2" w14:textId="06BE77BB" w:rsidR="00DF05F0" w:rsidRP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Available</w:t>
      </w:r>
      <w:r>
        <w:rPr>
          <w:rFonts w:ascii="Times New Roman" w:hAnsi="Times New Roman" w:cs="Times New Roman"/>
          <w:color w:val="2A2A2A"/>
          <w:kern w:val="0"/>
          <w:sz w:val="34"/>
          <w:szCs w:val="34"/>
        </w:rPr>
        <w:t>:</w:t>
      </w:r>
      <w:r w:rsidRPr="00DF05F0">
        <w:rPr>
          <w:rFonts w:ascii="Times New Roman" w:hAnsi="Times New Roman" w:cs="Times New Roman"/>
          <w:color w:val="2A2A2A"/>
          <w:kern w:val="0"/>
          <w:sz w:val="34"/>
          <w:szCs w:val="34"/>
        </w:rPr>
        <w:t>https://www.slideshare.net/angeloestrada10/starbucks-report-38955273</w:t>
      </w:r>
    </w:p>
    <w:p w14:paraId="12778C05" w14:textId="5E3037D6" w:rsid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[Accessed 7 November 2017]</w:t>
      </w:r>
    </w:p>
    <w:p w14:paraId="3B9E8A5C" w14:textId="77777777" w:rsidR="00DF05F0" w:rsidRDefault="00DF05F0" w:rsidP="00DF05F0">
      <w:pPr>
        <w:rPr>
          <w:rFonts w:ascii="Times New Roman" w:hAnsi="Times New Roman" w:cs="Times New Roman"/>
          <w:color w:val="2A2A2A"/>
          <w:kern w:val="0"/>
          <w:sz w:val="34"/>
          <w:szCs w:val="34"/>
        </w:rPr>
      </w:pPr>
    </w:p>
    <w:p w14:paraId="4C2ECAF4" w14:textId="19986B21" w:rsid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Porter, M.E., 1998. The competitive advantage of nations: with a new introduction</w:t>
      </w:r>
    </w:p>
    <w:p w14:paraId="48EFDFC7" w14:textId="77777777" w:rsidR="00C85F67" w:rsidRDefault="00C85F67" w:rsidP="00DF05F0">
      <w:pPr>
        <w:rPr>
          <w:rFonts w:ascii="Times New Roman" w:hAnsi="Times New Roman" w:cs="Times New Roman"/>
          <w:color w:val="2A2A2A"/>
          <w:kern w:val="0"/>
          <w:sz w:val="34"/>
          <w:szCs w:val="34"/>
        </w:rPr>
      </w:pPr>
    </w:p>
    <w:p w14:paraId="22762286" w14:textId="77777777" w:rsidR="00DF05F0" w:rsidRP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Amadeo.K., 2017, What Is Competitive Advantage[online]</w:t>
      </w:r>
    </w:p>
    <w:p w14:paraId="291738C9" w14:textId="77777777" w:rsidR="00DF05F0" w:rsidRP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Available:https://www.thebalance.com/what-is-competitive-advantage-3-strategies-that-work-3305828</w:t>
      </w:r>
    </w:p>
    <w:p w14:paraId="526BA4EC" w14:textId="7AEA4325" w:rsidR="00DF05F0" w:rsidRDefault="00DF05F0" w:rsidP="00DF05F0">
      <w:pPr>
        <w:rPr>
          <w:rFonts w:ascii="Times New Roman" w:hAnsi="Times New Roman" w:cs="Times New Roman"/>
          <w:color w:val="2A2A2A"/>
          <w:kern w:val="0"/>
          <w:sz w:val="34"/>
          <w:szCs w:val="34"/>
        </w:rPr>
      </w:pPr>
      <w:r w:rsidRPr="00DF05F0">
        <w:rPr>
          <w:rFonts w:ascii="Times New Roman" w:hAnsi="Times New Roman" w:cs="Times New Roman"/>
          <w:color w:val="2A2A2A"/>
          <w:kern w:val="0"/>
          <w:sz w:val="34"/>
          <w:szCs w:val="34"/>
        </w:rPr>
        <w:t>[Accessed 6 November 2017]</w:t>
      </w:r>
    </w:p>
    <w:p w14:paraId="54D6A11E" w14:textId="77777777" w:rsidR="00C85F67" w:rsidRDefault="00C85F67" w:rsidP="00DF05F0">
      <w:pPr>
        <w:rPr>
          <w:rFonts w:ascii="Times New Roman" w:hAnsi="Times New Roman" w:cs="Times New Roman"/>
          <w:color w:val="2A2A2A"/>
          <w:kern w:val="0"/>
          <w:sz w:val="34"/>
          <w:szCs w:val="34"/>
        </w:rPr>
      </w:pPr>
    </w:p>
    <w:p w14:paraId="3568B401" w14:textId="62910B76" w:rsidR="00C85F67" w:rsidRDefault="00C85F67" w:rsidP="00DF05F0">
      <w:pPr>
        <w:rPr>
          <w:rFonts w:ascii="Times New Roman" w:hAnsi="Times New Roman" w:cs="Times New Roman"/>
          <w:color w:val="2A2A2A"/>
          <w:kern w:val="0"/>
          <w:sz w:val="34"/>
          <w:szCs w:val="34"/>
        </w:rPr>
      </w:pPr>
      <w:r w:rsidRPr="00C85F67">
        <w:rPr>
          <w:rFonts w:ascii="Times New Roman" w:hAnsi="Times New Roman" w:cs="Times New Roman"/>
          <w:color w:val="2A2A2A"/>
          <w:kern w:val="0"/>
          <w:sz w:val="34"/>
          <w:szCs w:val="34"/>
        </w:rPr>
        <w:t>Financial Times, 2017, Definition of corporate social responsibility (CSR)[online]</w:t>
      </w:r>
    </w:p>
    <w:p w14:paraId="60A4A3F1" w14:textId="77777777" w:rsidR="00604913" w:rsidRDefault="00604913" w:rsidP="002D7913">
      <w:pPr>
        <w:rPr>
          <w:rFonts w:ascii="Times New Roman" w:hAnsi="Times New Roman" w:cs="Times New Roman"/>
          <w:color w:val="2A2A2A"/>
          <w:kern w:val="0"/>
          <w:sz w:val="34"/>
          <w:szCs w:val="34"/>
        </w:rPr>
      </w:pPr>
    </w:p>
    <w:p w14:paraId="27322C72" w14:textId="77777777" w:rsidR="00604913" w:rsidRPr="00E521D6" w:rsidRDefault="00604913" w:rsidP="002D7913">
      <w:pPr>
        <w:rPr>
          <w:rFonts w:ascii="Times New Roman" w:hAnsi="Times New Roman" w:cs="Times New Roman"/>
          <w:color w:val="2A2A2A"/>
          <w:kern w:val="0"/>
          <w:sz w:val="34"/>
          <w:szCs w:val="34"/>
        </w:rPr>
      </w:pPr>
    </w:p>
    <w:sectPr w:rsidR="00604913" w:rsidRPr="00E521D6" w:rsidSect="003D54FA">
      <w:footerReference w:type="even" r:id="rId9"/>
      <w:footerReference w:type="default" r:id="rId10"/>
      <w:pgSz w:w="11900" w:h="16840"/>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971C51" w14:textId="77777777" w:rsidR="00744210" w:rsidRDefault="00744210" w:rsidP="00D0098F">
      <w:r>
        <w:separator/>
      </w:r>
    </w:p>
  </w:endnote>
  <w:endnote w:type="continuationSeparator" w:id="0">
    <w:p w14:paraId="07D65537" w14:textId="77777777" w:rsidR="00744210" w:rsidRDefault="00744210" w:rsidP="00D00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Calibri">
    <w:panose1 w:val="020F0502020204030204"/>
    <w:charset w:val="00"/>
    <w:family w:val="auto"/>
    <w:pitch w:val="variable"/>
    <w:sig w:usb0="E10002FF" w:usb1="4000ACFF" w:usb2="00000009" w:usb3="00000000" w:csb0="0000019F" w:csb1="00000000"/>
  </w:font>
  <w:font w:name="Heiti SC Light">
    <w:panose1 w:val="02000000000000000000"/>
    <w:charset w:val="50"/>
    <w:family w:val="auto"/>
    <w:pitch w:val="variable"/>
    <w:sig w:usb0="8000002F" w:usb1="080E004A" w:usb2="00000010" w:usb3="00000000" w:csb0="003E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4FA43B" w14:textId="77777777" w:rsidR="00744210" w:rsidRDefault="00744210" w:rsidP="007C523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0D5C56BC" w14:textId="77777777" w:rsidR="00744210" w:rsidRDefault="00744210">
    <w:pPr>
      <w:pStyle w:val="a5"/>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BFF5C" w14:textId="77777777" w:rsidR="00744210" w:rsidRDefault="00744210" w:rsidP="007C523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F59DA">
      <w:rPr>
        <w:rStyle w:val="a7"/>
        <w:noProof/>
      </w:rPr>
      <w:t>1</w:t>
    </w:r>
    <w:r>
      <w:rPr>
        <w:rStyle w:val="a7"/>
      </w:rPr>
      <w:fldChar w:fldCharType="end"/>
    </w:r>
  </w:p>
  <w:p w14:paraId="10404537" w14:textId="77777777" w:rsidR="00744210" w:rsidRDefault="00744210">
    <w:pPr>
      <w:pStyle w:val="a5"/>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D9DA9D" w14:textId="77777777" w:rsidR="00744210" w:rsidRDefault="00744210" w:rsidP="00D0098F">
      <w:r>
        <w:separator/>
      </w:r>
    </w:p>
  </w:footnote>
  <w:footnote w:type="continuationSeparator" w:id="0">
    <w:p w14:paraId="23567E95" w14:textId="77777777" w:rsidR="00744210" w:rsidRDefault="00744210" w:rsidP="00D0098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712463"/>
    <w:multiLevelType w:val="multilevel"/>
    <w:tmpl w:val="6B5ADBB8"/>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920" w:hanging="1080"/>
      </w:pPr>
      <w:rPr>
        <w:rFonts w:hint="default"/>
      </w:rPr>
    </w:lvl>
    <w:lvl w:ilvl="3">
      <w:start w:val="1"/>
      <w:numFmt w:val="decimal"/>
      <w:lvlText w:val="%1.%2.%3.%4"/>
      <w:lvlJc w:val="left"/>
      <w:pPr>
        <w:ind w:left="2700" w:hanging="144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680" w:hanging="2160"/>
      </w:pPr>
      <w:rPr>
        <w:rFonts w:hint="default"/>
      </w:rPr>
    </w:lvl>
    <w:lvl w:ilvl="7">
      <w:start w:val="1"/>
      <w:numFmt w:val="decimal"/>
      <w:lvlText w:val="%1.%2.%3.%4.%5.%6.%7.%8"/>
      <w:lvlJc w:val="left"/>
      <w:pPr>
        <w:ind w:left="5460" w:hanging="2520"/>
      </w:pPr>
      <w:rPr>
        <w:rFonts w:hint="default"/>
      </w:rPr>
    </w:lvl>
    <w:lvl w:ilvl="8">
      <w:start w:val="1"/>
      <w:numFmt w:val="decimal"/>
      <w:lvlText w:val="%1.%2.%3.%4.%5.%6.%7.%8.%9"/>
      <w:lvlJc w:val="left"/>
      <w:pPr>
        <w:ind w:left="6240" w:hanging="2880"/>
      </w:pPr>
      <w:rPr>
        <w:rFonts w:hint="default"/>
      </w:rPr>
    </w:lvl>
  </w:abstractNum>
  <w:abstractNum w:abstractNumId="1">
    <w:nsid w:val="1D201411"/>
    <w:multiLevelType w:val="multilevel"/>
    <w:tmpl w:val="E6BE867A"/>
    <w:lvl w:ilvl="0">
      <w:start w:val="1"/>
      <w:numFmt w:val="decimal"/>
      <w:lvlText w:val="%1.0"/>
      <w:lvlJc w:val="left"/>
      <w:pPr>
        <w:ind w:left="740" w:hanging="740"/>
      </w:pPr>
      <w:rPr>
        <w:rFonts w:hint="default"/>
      </w:rPr>
    </w:lvl>
    <w:lvl w:ilvl="1">
      <w:start w:val="1"/>
      <w:numFmt w:val="decimal"/>
      <w:lvlText w:val="%1.%2"/>
      <w:lvlJc w:val="left"/>
      <w:pPr>
        <w:ind w:left="882" w:hanging="740"/>
      </w:pPr>
      <w:rPr>
        <w:rFonts w:hint="default"/>
      </w:rPr>
    </w:lvl>
    <w:lvl w:ilvl="2">
      <w:start w:val="1"/>
      <w:numFmt w:val="decimal"/>
      <w:lvlText w:val="%1.%2.%3"/>
      <w:lvlJc w:val="left"/>
      <w:pPr>
        <w:ind w:left="2280" w:hanging="1440"/>
      </w:pPr>
      <w:rPr>
        <w:rFonts w:hint="default"/>
      </w:rPr>
    </w:lvl>
    <w:lvl w:ilvl="3">
      <w:start w:val="1"/>
      <w:numFmt w:val="decimal"/>
      <w:lvlText w:val="%1.%2.%3.%4"/>
      <w:lvlJc w:val="left"/>
      <w:pPr>
        <w:ind w:left="3060" w:hanging="1800"/>
      </w:pPr>
      <w:rPr>
        <w:rFonts w:hint="default"/>
      </w:rPr>
    </w:lvl>
    <w:lvl w:ilvl="4">
      <w:start w:val="1"/>
      <w:numFmt w:val="decimal"/>
      <w:lvlText w:val="%1.%2.%3.%4.%5"/>
      <w:lvlJc w:val="left"/>
      <w:pPr>
        <w:ind w:left="3840" w:hanging="2160"/>
      </w:pPr>
      <w:rPr>
        <w:rFonts w:hint="default"/>
      </w:rPr>
    </w:lvl>
    <w:lvl w:ilvl="5">
      <w:start w:val="1"/>
      <w:numFmt w:val="decimal"/>
      <w:lvlText w:val="%1.%2.%3.%4.%5.%6"/>
      <w:lvlJc w:val="left"/>
      <w:pPr>
        <w:ind w:left="4620" w:hanging="2520"/>
      </w:pPr>
      <w:rPr>
        <w:rFonts w:hint="default"/>
      </w:rPr>
    </w:lvl>
    <w:lvl w:ilvl="6">
      <w:start w:val="1"/>
      <w:numFmt w:val="decimal"/>
      <w:lvlText w:val="%1.%2.%3.%4.%5.%6.%7"/>
      <w:lvlJc w:val="left"/>
      <w:pPr>
        <w:ind w:left="5400" w:hanging="2880"/>
      </w:pPr>
      <w:rPr>
        <w:rFonts w:hint="default"/>
      </w:rPr>
    </w:lvl>
    <w:lvl w:ilvl="7">
      <w:start w:val="1"/>
      <w:numFmt w:val="decimal"/>
      <w:lvlText w:val="%1.%2.%3.%4.%5.%6.%7.%8"/>
      <w:lvlJc w:val="left"/>
      <w:pPr>
        <w:ind w:left="6180" w:hanging="3240"/>
      </w:pPr>
      <w:rPr>
        <w:rFonts w:hint="default"/>
      </w:rPr>
    </w:lvl>
    <w:lvl w:ilvl="8">
      <w:start w:val="1"/>
      <w:numFmt w:val="decimal"/>
      <w:lvlText w:val="%1.%2.%3.%4.%5.%6.%7.%8.%9"/>
      <w:lvlJc w:val="left"/>
      <w:pPr>
        <w:ind w:left="6960" w:hanging="36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184"/>
    <w:rsid w:val="000051D1"/>
    <w:rsid w:val="000171A0"/>
    <w:rsid w:val="00027DAB"/>
    <w:rsid w:val="00066852"/>
    <w:rsid w:val="000C6331"/>
    <w:rsid w:val="000E53D1"/>
    <w:rsid w:val="00104EF8"/>
    <w:rsid w:val="00123AFE"/>
    <w:rsid w:val="00126C5E"/>
    <w:rsid w:val="00150A48"/>
    <w:rsid w:val="001738D4"/>
    <w:rsid w:val="0018652B"/>
    <w:rsid w:val="00192601"/>
    <w:rsid w:val="001C63AD"/>
    <w:rsid w:val="001D4D49"/>
    <w:rsid w:val="001D564D"/>
    <w:rsid w:val="001D7947"/>
    <w:rsid w:val="001F152D"/>
    <w:rsid w:val="001F7D41"/>
    <w:rsid w:val="00212C79"/>
    <w:rsid w:val="00247D1F"/>
    <w:rsid w:val="002534C2"/>
    <w:rsid w:val="00267003"/>
    <w:rsid w:val="002738EE"/>
    <w:rsid w:val="002A4A6F"/>
    <w:rsid w:val="002D4FDE"/>
    <w:rsid w:val="002D62B2"/>
    <w:rsid w:val="002D7913"/>
    <w:rsid w:val="002E4D0C"/>
    <w:rsid w:val="002F0212"/>
    <w:rsid w:val="00313694"/>
    <w:rsid w:val="00333CA0"/>
    <w:rsid w:val="00341BBB"/>
    <w:rsid w:val="00364005"/>
    <w:rsid w:val="003656B2"/>
    <w:rsid w:val="00375646"/>
    <w:rsid w:val="003C7B9E"/>
    <w:rsid w:val="003D54FA"/>
    <w:rsid w:val="003E6A4C"/>
    <w:rsid w:val="00412060"/>
    <w:rsid w:val="00425420"/>
    <w:rsid w:val="00426A62"/>
    <w:rsid w:val="00426A90"/>
    <w:rsid w:val="004343E7"/>
    <w:rsid w:val="0047382A"/>
    <w:rsid w:val="004B4AE3"/>
    <w:rsid w:val="004C5366"/>
    <w:rsid w:val="004E434B"/>
    <w:rsid w:val="004E5574"/>
    <w:rsid w:val="004F59DA"/>
    <w:rsid w:val="00520DA2"/>
    <w:rsid w:val="00527EBC"/>
    <w:rsid w:val="00536F1A"/>
    <w:rsid w:val="00561635"/>
    <w:rsid w:val="00573C18"/>
    <w:rsid w:val="005A4339"/>
    <w:rsid w:val="005E4A0D"/>
    <w:rsid w:val="00604913"/>
    <w:rsid w:val="00626D2D"/>
    <w:rsid w:val="00675529"/>
    <w:rsid w:val="0068704C"/>
    <w:rsid w:val="006976E2"/>
    <w:rsid w:val="006B5A8F"/>
    <w:rsid w:val="006B68F4"/>
    <w:rsid w:val="00700604"/>
    <w:rsid w:val="00701C8B"/>
    <w:rsid w:val="00707390"/>
    <w:rsid w:val="00723656"/>
    <w:rsid w:val="007363C5"/>
    <w:rsid w:val="00744210"/>
    <w:rsid w:val="007466F5"/>
    <w:rsid w:val="00774D25"/>
    <w:rsid w:val="007B79D2"/>
    <w:rsid w:val="007C523B"/>
    <w:rsid w:val="007E6A96"/>
    <w:rsid w:val="007F127A"/>
    <w:rsid w:val="007F3FD5"/>
    <w:rsid w:val="008025A5"/>
    <w:rsid w:val="008274AB"/>
    <w:rsid w:val="0083081C"/>
    <w:rsid w:val="00842442"/>
    <w:rsid w:val="008536F9"/>
    <w:rsid w:val="00873681"/>
    <w:rsid w:val="008816F8"/>
    <w:rsid w:val="0088520E"/>
    <w:rsid w:val="008B12B2"/>
    <w:rsid w:val="008B2A43"/>
    <w:rsid w:val="008D67EE"/>
    <w:rsid w:val="008E100B"/>
    <w:rsid w:val="00906F7D"/>
    <w:rsid w:val="00962DC7"/>
    <w:rsid w:val="00977013"/>
    <w:rsid w:val="009A0C4B"/>
    <w:rsid w:val="009A1882"/>
    <w:rsid w:val="009D1A98"/>
    <w:rsid w:val="009F4C8A"/>
    <w:rsid w:val="00A162B3"/>
    <w:rsid w:val="00A23FEC"/>
    <w:rsid w:val="00A33A69"/>
    <w:rsid w:val="00A456D6"/>
    <w:rsid w:val="00A83DD6"/>
    <w:rsid w:val="00A96320"/>
    <w:rsid w:val="00AA4899"/>
    <w:rsid w:val="00AD75D0"/>
    <w:rsid w:val="00AE541D"/>
    <w:rsid w:val="00AF48DB"/>
    <w:rsid w:val="00B04CF9"/>
    <w:rsid w:val="00B1258D"/>
    <w:rsid w:val="00B16AB9"/>
    <w:rsid w:val="00B310C3"/>
    <w:rsid w:val="00B35184"/>
    <w:rsid w:val="00B641BA"/>
    <w:rsid w:val="00BB627E"/>
    <w:rsid w:val="00BC7F9C"/>
    <w:rsid w:val="00BF265D"/>
    <w:rsid w:val="00C310EE"/>
    <w:rsid w:val="00C33FF7"/>
    <w:rsid w:val="00C35FE9"/>
    <w:rsid w:val="00C84ABB"/>
    <w:rsid w:val="00C85F67"/>
    <w:rsid w:val="00C8658B"/>
    <w:rsid w:val="00C91E6A"/>
    <w:rsid w:val="00C95610"/>
    <w:rsid w:val="00C95F9F"/>
    <w:rsid w:val="00CA0151"/>
    <w:rsid w:val="00CA4355"/>
    <w:rsid w:val="00CD21B3"/>
    <w:rsid w:val="00CE5679"/>
    <w:rsid w:val="00CF4FB2"/>
    <w:rsid w:val="00D0098F"/>
    <w:rsid w:val="00D155B5"/>
    <w:rsid w:val="00D33932"/>
    <w:rsid w:val="00D33A3C"/>
    <w:rsid w:val="00D371F6"/>
    <w:rsid w:val="00D4354A"/>
    <w:rsid w:val="00D53F6E"/>
    <w:rsid w:val="00D63580"/>
    <w:rsid w:val="00D80B5F"/>
    <w:rsid w:val="00D93B79"/>
    <w:rsid w:val="00DC3AAB"/>
    <w:rsid w:val="00DF05F0"/>
    <w:rsid w:val="00E41E3E"/>
    <w:rsid w:val="00E521D6"/>
    <w:rsid w:val="00E56272"/>
    <w:rsid w:val="00E8599B"/>
    <w:rsid w:val="00E94FFB"/>
    <w:rsid w:val="00E95D53"/>
    <w:rsid w:val="00EB2C6A"/>
    <w:rsid w:val="00EB3192"/>
    <w:rsid w:val="00EC061B"/>
    <w:rsid w:val="00ED2768"/>
    <w:rsid w:val="00ED4B02"/>
    <w:rsid w:val="00EE1567"/>
    <w:rsid w:val="00F17AD8"/>
    <w:rsid w:val="00F21665"/>
    <w:rsid w:val="00F318F3"/>
    <w:rsid w:val="00F3374E"/>
    <w:rsid w:val="00F36D66"/>
    <w:rsid w:val="00F64FF6"/>
    <w:rsid w:val="00FD13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626D9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uiPriority w:val="9"/>
    <w:qFormat/>
    <w:rsid w:val="00D0098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D0098F"/>
    <w:rPr>
      <w:b/>
      <w:bCs/>
      <w:kern w:val="44"/>
      <w:sz w:val="44"/>
      <w:szCs w:val="44"/>
    </w:rPr>
  </w:style>
  <w:style w:type="paragraph" w:styleId="TOC">
    <w:name w:val="TOC Heading"/>
    <w:basedOn w:val="1"/>
    <w:next w:val="a"/>
    <w:uiPriority w:val="39"/>
    <w:unhideWhenUsed/>
    <w:qFormat/>
    <w:rsid w:val="00D0098F"/>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rsid w:val="00D0098F"/>
    <w:pPr>
      <w:ind w:left="240"/>
      <w:jc w:val="left"/>
    </w:pPr>
    <w:rPr>
      <w:b/>
      <w:sz w:val="22"/>
      <w:szCs w:val="22"/>
    </w:rPr>
  </w:style>
  <w:style w:type="paragraph" w:styleId="11">
    <w:name w:val="toc 1"/>
    <w:basedOn w:val="a"/>
    <w:next w:val="a"/>
    <w:autoRedefine/>
    <w:uiPriority w:val="39"/>
    <w:unhideWhenUsed/>
    <w:rsid w:val="00D0098F"/>
    <w:pPr>
      <w:spacing w:before="120"/>
      <w:jc w:val="left"/>
    </w:pPr>
    <w:rPr>
      <w:b/>
    </w:rPr>
  </w:style>
  <w:style w:type="paragraph" w:styleId="3">
    <w:name w:val="toc 3"/>
    <w:basedOn w:val="a"/>
    <w:next w:val="a"/>
    <w:autoRedefine/>
    <w:uiPriority w:val="39"/>
    <w:unhideWhenUsed/>
    <w:rsid w:val="00D0098F"/>
    <w:pPr>
      <w:ind w:left="480"/>
      <w:jc w:val="left"/>
    </w:pPr>
    <w:rPr>
      <w:sz w:val="22"/>
      <w:szCs w:val="22"/>
    </w:rPr>
  </w:style>
  <w:style w:type="paragraph" w:styleId="a3">
    <w:name w:val="Balloon Text"/>
    <w:basedOn w:val="a"/>
    <w:link w:val="a4"/>
    <w:uiPriority w:val="99"/>
    <w:semiHidden/>
    <w:unhideWhenUsed/>
    <w:rsid w:val="00D0098F"/>
    <w:rPr>
      <w:rFonts w:ascii="Heiti SC Light" w:eastAsia="Heiti SC Light"/>
      <w:sz w:val="18"/>
      <w:szCs w:val="18"/>
    </w:rPr>
  </w:style>
  <w:style w:type="character" w:customStyle="1" w:styleId="a4">
    <w:name w:val="批注框文本字符"/>
    <w:basedOn w:val="a0"/>
    <w:link w:val="a3"/>
    <w:uiPriority w:val="99"/>
    <w:semiHidden/>
    <w:rsid w:val="00D0098F"/>
    <w:rPr>
      <w:rFonts w:ascii="Heiti SC Light" w:eastAsia="Heiti SC Light"/>
      <w:sz w:val="18"/>
      <w:szCs w:val="18"/>
    </w:rPr>
  </w:style>
  <w:style w:type="paragraph" w:styleId="4">
    <w:name w:val="toc 4"/>
    <w:basedOn w:val="a"/>
    <w:next w:val="a"/>
    <w:autoRedefine/>
    <w:uiPriority w:val="39"/>
    <w:semiHidden/>
    <w:unhideWhenUsed/>
    <w:rsid w:val="00D0098F"/>
    <w:pPr>
      <w:ind w:left="720"/>
      <w:jc w:val="left"/>
    </w:pPr>
    <w:rPr>
      <w:sz w:val="20"/>
      <w:szCs w:val="20"/>
    </w:rPr>
  </w:style>
  <w:style w:type="paragraph" w:styleId="5">
    <w:name w:val="toc 5"/>
    <w:basedOn w:val="a"/>
    <w:next w:val="a"/>
    <w:autoRedefine/>
    <w:uiPriority w:val="39"/>
    <w:semiHidden/>
    <w:unhideWhenUsed/>
    <w:rsid w:val="00D0098F"/>
    <w:pPr>
      <w:ind w:left="960"/>
      <w:jc w:val="left"/>
    </w:pPr>
    <w:rPr>
      <w:sz w:val="20"/>
      <w:szCs w:val="20"/>
    </w:rPr>
  </w:style>
  <w:style w:type="paragraph" w:styleId="6">
    <w:name w:val="toc 6"/>
    <w:basedOn w:val="a"/>
    <w:next w:val="a"/>
    <w:autoRedefine/>
    <w:uiPriority w:val="39"/>
    <w:semiHidden/>
    <w:unhideWhenUsed/>
    <w:rsid w:val="00D0098F"/>
    <w:pPr>
      <w:ind w:left="1200"/>
      <w:jc w:val="left"/>
    </w:pPr>
    <w:rPr>
      <w:sz w:val="20"/>
      <w:szCs w:val="20"/>
    </w:rPr>
  </w:style>
  <w:style w:type="paragraph" w:styleId="7">
    <w:name w:val="toc 7"/>
    <w:basedOn w:val="a"/>
    <w:next w:val="a"/>
    <w:autoRedefine/>
    <w:uiPriority w:val="39"/>
    <w:semiHidden/>
    <w:unhideWhenUsed/>
    <w:rsid w:val="00D0098F"/>
    <w:pPr>
      <w:ind w:left="1440"/>
      <w:jc w:val="left"/>
    </w:pPr>
    <w:rPr>
      <w:sz w:val="20"/>
      <w:szCs w:val="20"/>
    </w:rPr>
  </w:style>
  <w:style w:type="paragraph" w:styleId="8">
    <w:name w:val="toc 8"/>
    <w:basedOn w:val="a"/>
    <w:next w:val="a"/>
    <w:autoRedefine/>
    <w:uiPriority w:val="39"/>
    <w:semiHidden/>
    <w:unhideWhenUsed/>
    <w:rsid w:val="00D0098F"/>
    <w:pPr>
      <w:ind w:left="1680"/>
      <w:jc w:val="left"/>
    </w:pPr>
    <w:rPr>
      <w:sz w:val="20"/>
      <w:szCs w:val="20"/>
    </w:rPr>
  </w:style>
  <w:style w:type="paragraph" w:styleId="9">
    <w:name w:val="toc 9"/>
    <w:basedOn w:val="a"/>
    <w:next w:val="a"/>
    <w:autoRedefine/>
    <w:uiPriority w:val="39"/>
    <w:semiHidden/>
    <w:unhideWhenUsed/>
    <w:rsid w:val="00D0098F"/>
    <w:pPr>
      <w:ind w:left="1920"/>
      <w:jc w:val="left"/>
    </w:pPr>
    <w:rPr>
      <w:sz w:val="20"/>
      <w:szCs w:val="20"/>
    </w:rPr>
  </w:style>
  <w:style w:type="paragraph" w:styleId="a5">
    <w:name w:val="footer"/>
    <w:basedOn w:val="a"/>
    <w:link w:val="a6"/>
    <w:uiPriority w:val="99"/>
    <w:unhideWhenUsed/>
    <w:rsid w:val="00D0098F"/>
    <w:pPr>
      <w:tabs>
        <w:tab w:val="center" w:pos="4153"/>
        <w:tab w:val="right" w:pos="8306"/>
      </w:tabs>
      <w:snapToGrid w:val="0"/>
      <w:jc w:val="left"/>
    </w:pPr>
    <w:rPr>
      <w:sz w:val="18"/>
      <w:szCs w:val="18"/>
    </w:rPr>
  </w:style>
  <w:style w:type="character" w:customStyle="1" w:styleId="a6">
    <w:name w:val="页脚字符"/>
    <w:basedOn w:val="a0"/>
    <w:link w:val="a5"/>
    <w:uiPriority w:val="99"/>
    <w:rsid w:val="00D0098F"/>
    <w:rPr>
      <w:sz w:val="18"/>
      <w:szCs w:val="18"/>
    </w:rPr>
  </w:style>
  <w:style w:type="character" w:styleId="a7">
    <w:name w:val="page number"/>
    <w:basedOn w:val="a0"/>
    <w:uiPriority w:val="99"/>
    <w:semiHidden/>
    <w:unhideWhenUsed/>
    <w:rsid w:val="00D0098F"/>
  </w:style>
  <w:style w:type="paragraph" w:styleId="a8">
    <w:name w:val="header"/>
    <w:basedOn w:val="a"/>
    <w:link w:val="a9"/>
    <w:uiPriority w:val="99"/>
    <w:unhideWhenUsed/>
    <w:rsid w:val="008816F8"/>
    <w:pPr>
      <w:pBdr>
        <w:bottom w:val="single" w:sz="6" w:space="1" w:color="auto"/>
      </w:pBdr>
      <w:tabs>
        <w:tab w:val="center" w:pos="4153"/>
        <w:tab w:val="right" w:pos="8306"/>
      </w:tabs>
      <w:snapToGrid w:val="0"/>
      <w:jc w:val="center"/>
    </w:pPr>
    <w:rPr>
      <w:sz w:val="18"/>
      <w:szCs w:val="18"/>
    </w:rPr>
  </w:style>
  <w:style w:type="character" w:customStyle="1" w:styleId="a9">
    <w:name w:val="页眉字符"/>
    <w:basedOn w:val="a0"/>
    <w:link w:val="a8"/>
    <w:uiPriority w:val="99"/>
    <w:rsid w:val="008816F8"/>
    <w:rPr>
      <w:sz w:val="18"/>
      <w:szCs w:val="18"/>
    </w:rPr>
  </w:style>
  <w:style w:type="paragraph" w:styleId="aa">
    <w:name w:val="List Paragraph"/>
    <w:basedOn w:val="a"/>
    <w:uiPriority w:val="34"/>
    <w:qFormat/>
    <w:rsid w:val="003D54FA"/>
    <w:pPr>
      <w:ind w:firstLineChars="200" w:firstLine="420"/>
    </w:pPr>
  </w:style>
  <w:style w:type="paragraph" w:styleId="ab">
    <w:name w:val="Normal (Web)"/>
    <w:basedOn w:val="a"/>
    <w:uiPriority w:val="99"/>
    <w:unhideWhenUsed/>
    <w:rsid w:val="004343E7"/>
    <w:pPr>
      <w:widowControl/>
      <w:spacing w:before="100" w:beforeAutospacing="1" w:after="100" w:afterAutospacing="1"/>
      <w:jc w:val="left"/>
    </w:pPr>
    <w:rPr>
      <w:rFonts w:ascii="Times" w:hAnsi="Times" w:cs="Times New Roman"/>
      <w:kern w:val="0"/>
      <w:sz w:val="20"/>
      <w:szCs w:val="20"/>
    </w:rPr>
  </w:style>
  <w:style w:type="character" w:styleId="ac">
    <w:name w:val="Hyperlink"/>
    <w:basedOn w:val="a0"/>
    <w:uiPriority w:val="99"/>
    <w:unhideWhenUsed/>
    <w:rsid w:val="00333CA0"/>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0"/>
    <w:uiPriority w:val="9"/>
    <w:qFormat/>
    <w:rsid w:val="00D0098F"/>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字符"/>
    <w:basedOn w:val="a0"/>
    <w:link w:val="1"/>
    <w:uiPriority w:val="9"/>
    <w:rsid w:val="00D0098F"/>
    <w:rPr>
      <w:b/>
      <w:bCs/>
      <w:kern w:val="44"/>
      <w:sz w:val="44"/>
      <w:szCs w:val="44"/>
    </w:rPr>
  </w:style>
  <w:style w:type="paragraph" w:styleId="TOC">
    <w:name w:val="TOC Heading"/>
    <w:basedOn w:val="1"/>
    <w:next w:val="a"/>
    <w:uiPriority w:val="39"/>
    <w:unhideWhenUsed/>
    <w:qFormat/>
    <w:rsid w:val="00D0098F"/>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rsid w:val="00D0098F"/>
    <w:pPr>
      <w:ind w:left="240"/>
      <w:jc w:val="left"/>
    </w:pPr>
    <w:rPr>
      <w:b/>
      <w:sz w:val="22"/>
      <w:szCs w:val="22"/>
    </w:rPr>
  </w:style>
  <w:style w:type="paragraph" w:styleId="11">
    <w:name w:val="toc 1"/>
    <w:basedOn w:val="a"/>
    <w:next w:val="a"/>
    <w:autoRedefine/>
    <w:uiPriority w:val="39"/>
    <w:unhideWhenUsed/>
    <w:rsid w:val="00D0098F"/>
    <w:pPr>
      <w:spacing w:before="120"/>
      <w:jc w:val="left"/>
    </w:pPr>
    <w:rPr>
      <w:b/>
    </w:rPr>
  </w:style>
  <w:style w:type="paragraph" w:styleId="3">
    <w:name w:val="toc 3"/>
    <w:basedOn w:val="a"/>
    <w:next w:val="a"/>
    <w:autoRedefine/>
    <w:uiPriority w:val="39"/>
    <w:unhideWhenUsed/>
    <w:rsid w:val="00D0098F"/>
    <w:pPr>
      <w:ind w:left="480"/>
      <w:jc w:val="left"/>
    </w:pPr>
    <w:rPr>
      <w:sz w:val="22"/>
      <w:szCs w:val="22"/>
    </w:rPr>
  </w:style>
  <w:style w:type="paragraph" w:styleId="a3">
    <w:name w:val="Balloon Text"/>
    <w:basedOn w:val="a"/>
    <w:link w:val="a4"/>
    <w:uiPriority w:val="99"/>
    <w:semiHidden/>
    <w:unhideWhenUsed/>
    <w:rsid w:val="00D0098F"/>
    <w:rPr>
      <w:rFonts w:ascii="Heiti SC Light" w:eastAsia="Heiti SC Light"/>
      <w:sz w:val="18"/>
      <w:szCs w:val="18"/>
    </w:rPr>
  </w:style>
  <w:style w:type="character" w:customStyle="1" w:styleId="a4">
    <w:name w:val="批注框文本字符"/>
    <w:basedOn w:val="a0"/>
    <w:link w:val="a3"/>
    <w:uiPriority w:val="99"/>
    <w:semiHidden/>
    <w:rsid w:val="00D0098F"/>
    <w:rPr>
      <w:rFonts w:ascii="Heiti SC Light" w:eastAsia="Heiti SC Light"/>
      <w:sz w:val="18"/>
      <w:szCs w:val="18"/>
    </w:rPr>
  </w:style>
  <w:style w:type="paragraph" w:styleId="4">
    <w:name w:val="toc 4"/>
    <w:basedOn w:val="a"/>
    <w:next w:val="a"/>
    <w:autoRedefine/>
    <w:uiPriority w:val="39"/>
    <w:semiHidden/>
    <w:unhideWhenUsed/>
    <w:rsid w:val="00D0098F"/>
    <w:pPr>
      <w:ind w:left="720"/>
      <w:jc w:val="left"/>
    </w:pPr>
    <w:rPr>
      <w:sz w:val="20"/>
      <w:szCs w:val="20"/>
    </w:rPr>
  </w:style>
  <w:style w:type="paragraph" w:styleId="5">
    <w:name w:val="toc 5"/>
    <w:basedOn w:val="a"/>
    <w:next w:val="a"/>
    <w:autoRedefine/>
    <w:uiPriority w:val="39"/>
    <w:semiHidden/>
    <w:unhideWhenUsed/>
    <w:rsid w:val="00D0098F"/>
    <w:pPr>
      <w:ind w:left="960"/>
      <w:jc w:val="left"/>
    </w:pPr>
    <w:rPr>
      <w:sz w:val="20"/>
      <w:szCs w:val="20"/>
    </w:rPr>
  </w:style>
  <w:style w:type="paragraph" w:styleId="6">
    <w:name w:val="toc 6"/>
    <w:basedOn w:val="a"/>
    <w:next w:val="a"/>
    <w:autoRedefine/>
    <w:uiPriority w:val="39"/>
    <w:semiHidden/>
    <w:unhideWhenUsed/>
    <w:rsid w:val="00D0098F"/>
    <w:pPr>
      <w:ind w:left="1200"/>
      <w:jc w:val="left"/>
    </w:pPr>
    <w:rPr>
      <w:sz w:val="20"/>
      <w:szCs w:val="20"/>
    </w:rPr>
  </w:style>
  <w:style w:type="paragraph" w:styleId="7">
    <w:name w:val="toc 7"/>
    <w:basedOn w:val="a"/>
    <w:next w:val="a"/>
    <w:autoRedefine/>
    <w:uiPriority w:val="39"/>
    <w:semiHidden/>
    <w:unhideWhenUsed/>
    <w:rsid w:val="00D0098F"/>
    <w:pPr>
      <w:ind w:left="1440"/>
      <w:jc w:val="left"/>
    </w:pPr>
    <w:rPr>
      <w:sz w:val="20"/>
      <w:szCs w:val="20"/>
    </w:rPr>
  </w:style>
  <w:style w:type="paragraph" w:styleId="8">
    <w:name w:val="toc 8"/>
    <w:basedOn w:val="a"/>
    <w:next w:val="a"/>
    <w:autoRedefine/>
    <w:uiPriority w:val="39"/>
    <w:semiHidden/>
    <w:unhideWhenUsed/>
    <w:rsid w:val="00D0098F"/>
    <w:pPr>
      <w:ind w:left="1680"/>
      <w:jc w:val="left"/>
    </w:pPr>
    <w:rPr>
      <w:sz w:val="20"/>
      <w:szCs w:val="20"/>
    </w:rPr>
  </w:style>
  <w:style w:type="paragraph" w:styleId="9">
    <w:name w:val="toc 9"/>
    <w:basedOn w:val="a"/>
    <w:next w:val="a"/>
    <w:autoRedefine/>
    <w:uiPriority w:val="39"/>
    <w:semiHidden/>
    <w:unhideWhenUsed/>
    <w:rsid w:val="00D0098F"/>
    <w:pPr>
      <w:ind w:left="1920"/>
      <w:jc w:val="left"/>
    </w:pPr>
    <w:rPr>
      <w:sz w:val="20"/>
      <w:szCs w:val="20"/>
    </w:rPr>
  </w:style>
  <w:style w:type="paragraph" w:styleId="a5">
    <w:name w:val="footer"/>
    <w:basedOn w:val="a"/>
    <w:link w:val="a6"/>
    <w:uiPriority w:val="99"/>
    <w:unhideWhenUsed/>
    <w:rsid w:val="00D0098F"/>
    <w:pPr>
      <w:tabs>
        <w:tab w:val="center" w:pos="4153"/>
        <w:tab w:val="right" w:pos="8306"/>
      </w:tabs>
      <w:snapToGrid w:val="0"/>
      <w:jc w:val="left"/>
    </w:pPr>
    <w:rPr>
      <w:sz w:val="18"/>
      <w:szCs w:val="18"/>
    </w:rPr>
  </w:style>
  <w:style w:type="character" w:customStyle="1" w:styleId="a6">
    <w:name w:val="页脚字符"/>
    <w:basedOn w:val="a0"/>
    <w:link w:val="a5"/>
    <w:uiPriority w:val="99"/>
    <w:rsid w:val="00D0098F"/>
    <w:rPr>
      <w:sz w:val="18"/>
      <w:szCs w:val="18"/>
    </w:rPr>
  </w:style>
  <w:style w:type="character" w:styleId="a7">
    <w:name w:val="page number"/>
    <w:basedOn w:val="a0"/>
    <w:uiPriority w:val="99"/>
    <w:semiHidden/>
    <w:unhideWhenUsed/>
    <w:rsid w:val="00D0098F"/>
  </w:style>
  <w:style w:type="paragraph" w:styleId="a8">
    <w:name w:val="header"/>
    <w:basedOn w:val="a"/>
    <w:link w:val="a9"/>
    <w:uiPriority w:val="99"/>
    <w:unhideWhenUsed/>
    <w:rsid w:val="008816F8"/>
    <w:pPr>
      <w:pBdr>
        <w:bottom w:val="single" w:sz="6" w:space="1" w:color="auto"/>
      </w:pBdr>
      <w:tabs>
        <w:tab w:val="center" w:pos="4153"/>
        <w:tab w:val="right" w:pos="8306"/>
      </w:tabs>
      <w:snapToGrid w:val="0"/>
      <w:jc w:val="center"/>
    </w:pPr>
    <w:rPr>
      <w:sz w:val="18"/>
      <w:szCs w:val="18"/>
    </w:rPr>
  </w:style>
  <w:style w:type="character" w:customStyle="1" w:styleId="a9">
    <w:name w:val="页眉字符"/>
    <w:basedOn w:val="a0"/>
    <w:link w:val="a8"/>
    <w:uiPriority w:val="99"/>
    <w:rsid w:val="008816F8"/>
    <w:rPr>
      <w:sz w:val="18"/>
      <w:szCs w:val="18"/>
    </w:rPr>
  </w:style>
  <w:style w:type="paragraph" w:styleId="aa">
    <w:name w:val="List Paragraph"/>
    <w:basedOn w:val="a"/>
    <w:uiPriority w:val="34"/>
    <w:qFormat/>
    <w:rsid w:val="003D54FA"/>
    <w:pPr>
      <w:ind w:firstLineChars="200" w:firstLine="420"/>
    </w:pPr>
  </w:style>
  <w:style w:type="paragraph" w:styleId="ab">
    <w:name w:val="Normal (Web)"/>
    <w:basedOn w:val="a"/>
    <w:uiPriority w:val="99"/>
    <w:unhideWhenUsed/>
    <w:rsid w:val="004343E7"/>
    <w:pPr>
      <w:widowControl/>
      <w:spacing w:before="100" w:beforeAutospacing="1" w:after="100" w:afterAutospacing="1"/>
      <w:jc w:val="left"/>
    </w:pPr>
    <w:rPr>
      <w:rFonts w:ascii="Times" w:hAnsi="Times" w:cs="Times New Roman"/>
      <w:kern w:val="0"/>
      <w:sz w:val="20"/>
      <w:szCs w:val="20"/>
    </w:rPr>
  </w:style>
  <w:style w:type="character" w:styleId="ac">
    <w:name w:val="Hyperlink"/>
    <w:basedOn w:val="a0"/>
    <w:uiPriority w:val="99"/>
    <w:unhideWhenUsed/>
    <w:rsid w:val="00333C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4803886">
      <w:bodyDiv w:val="1"/>
      <w:marLeft w:val="0"/>
      <w:marRight w:val="0"/>
      <w:marTop w:val="0"/>
      <w:marBottom w:val="0"/>
      <w:divBdr>
        <w:top w:val="none" w:sz="0" w:space="0" w:color="auto"/>
        <w:left w:val="none" w:sz="0" w:space="0" w:color="auto"/>
        <w:bottom w:val="none" w:sz="0" w:space="0" w:color="auto"/>
        <w:right w:val="none" w:sz="0" w:space="0" w:color="auto"/>
      </w:divBdr>
      <w:divsChild>
        <w:div w:id="726339805">
          <w:marLeft w:val="0"/>
          <w:marRight w:val="0"/>
          <w:marTop w:val="0"/>
          <w:marBottom w:val="0"/>
          <w:divBdr>
            <w:top w:val="none" w:sz="0" w:space="0" w:color="auto"/>
            <w:left w:val="none" w:sz="0" w:space="0" w:color="auto"/>
            <w:bottom w:val="none" w:sz="0" w:space="0" w:color="auto"/>
            <w:right w:val="none" w:sz="0" w:space="0" w:color="auto"/>
          </w:divBdr>
          <w:divsChild>
            <w:div w:id="678965352">
              <w:marLeft w:val="0"/>
              <w:marRight w:val="0"/>
              <w:marTop w:val="0"/>
              <w:marBottom w:val="0"/>
              <w:divBdr>
                <w:top w:val="none" w:sz="0" w:space="0" w:color="auto"/>
                <w:left w:val="none" w:sz="0" w:space="0" w:color="auto"/>
                <w:bottom w:val="none" w:sz="0" w:space="0" w:color="auto"/>
                <w:right w:val="none" w:sz="0" w:space="0" w:color="auto"/>
              </w:divBdr>
              <w:divsChild>
                <w:div w:id="190572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643237">
      <w:bodyDiv w:val="1"/>
      <w:marLeft w:val="0"/>
      <w:marRight w:val="0"/>
      <w:marTop w:val="0"/>
      <w:marBottom w:val="0"/>
      <w:divBdr>
        <w:top w:val="none" w:sz="0" w:space="0" w:color="auto"/>
        <w:left w:val="none" w:sz="0" w:space="0" w:color="auto"/>
        <w:bottom w:val="none" w:sz="0" w:space="0" w:color="auto"/>
        <w:right w:val="none" w:sz="0" w:space="0" w:color="auto"/>
      </w:divBdr>
      <w:divsChild>
        <w:div w:id="1213466605">
          <w:marLeft w:val="0"/>
          <w:marRight w:val="0"/>
          <w:marTop w:val="0"/>
          <w:marBottom w:val="0"/>
          <w:divBdr>
            <w:top w:val="none" w:sz="0" w:space="0" w:color="auto"/>
            <w:left w:val="none" w:sz="0" w:space="0" w:color="auto"/>
            <w:bottom w:val="none" w:sz="0" w:space="0" w:color="auto"/>
            <w:right w:val="none" w:sz="0" w:space="0" w:color="auto"/>
          </w:divBdr>
          <w:divsChild>
            <w:div w:id="1439061203">
              <w:marLeft w:val="0"/>
              <w:marRight w:val="0"/>
              <w:marTop w:val="0"/>
              <w:marBottom w:val="0"/>
              <w:divBdr>
                <w:top w:val="none" w:sz="0" w:space="0" w:color="auto"/>
                <w:left w:val="none" w:sz="0" w:space="0" w:color="auto"/>
                <w:bottom w:val="none" w:sz="0" w:space="0" w:color="auto"/>
                <w:right w:val="none" w:sz="0" w:space="0" w:color="auto"/>
              </w:divBdr>
              <w:divsChild>
                <w:div w:id="151592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316134">
      <w:bodyDiv w:val="1"/>
      <w:marLeft w:val="0"/>
      <w:marRight w:val="0"/>
      <w:marTop w:val="0"/>
      <w:marBottom w:val="0"/>
      <w:divBdr>
        <w:top w:val="none" w:sz="0" w:space="0" w:color="auto"/>
        <w:left w:val="none" w:sz="0" w:space="0" w:color="auto"/>
        <w:bottom w:val="none" w:sz="0" w:space="0" w:color="auto"/>
        <w:right w:val="none" w:sz="0" w:space="0" w:color="auto"/>
      </w:divBdr>
      <w:divsChild>
        <w:div w:id="1053426846">
          <w:marLeft w:val="0"/>
          <w:marRight w:val="0"/>
          <w:marTop w:val="0"/>
          <w:marBottom w:val="0"/>
          <w:divBdr>
            <w:top w:val="none" w:sz="0" w:space="0" w:color="auto"/>
            <w:left w:val="none" w:sz="0" w:space="0" w:color="auto"/>
            <w:bottom w:val="none" w:sz="0" w:space="0" w:color="auto"/>
            <w:right w:val="none" w:sz="0" w:space="0" w:color="auto"/>
          </w:divBdr>
          <w:divsChild>
            <w:div w:id="1554461161">
              <w:marLeft w:val="0"/>
              <w:marRight w:val="0"/>
              <w:marTop w:val="0"/>
              <w:marBottom w:val="0"/>
              <w:divBdr>
                <w:top w:val="none" w:sz="0" w:space="0" w:color="auto"/>
                <w:left w:val="none" w:sz="0" w:space="0" w:color="auto"/>
                <w:bottom w:val="none" w:sz="0" w:space="0" w:color="auto"/>
                <w:right w:val="none" w:sz="0" w:space="0" w:color="auto"/>
              </w:divBdr>
              <w:divsChild>
                <w:div w:id="93089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02712">
      <w:bodyDiv w:val="1"/>
      <w:marLeft w:val="0"/>
      <w:marRight w:val="0"/>
      <w:marTop w:val="0"/>
      <w:marBottom w:val="0"/>
      <w:divBdr>
        <w:top w:val="none" w:sz="0" w:space="0" w:color="auto"/>
        <w:left w:val="none" w:sz="0" w:space="0" w:color="auto"/>
        <w:bottom w:val="none" w:sz="0" w:space="0" w:color="auto"/>
        <w:right w:val="none" w:sz="0" w:space="0" w:color="auto"/>
      </w:divBdr>
      <w:divsChild>
        <w:div w:id="1137533353">
          <w:marLeft w:val="0"/>
          <w:marRight w:val="0"/>
          <w:marTop w:val="0"/>
          <w:marBottom w:val="0"/>
          <w:divBdr>
            <w:top w:val="none" w:sz="0" w:space="0" w:color="auto"/>
            <w:left w:val="none" w:sz="0" w:space="0" w:color="auto"/>
            <w:bottom w:val="none" w:sz="0" w:space="0" w:color="auto"/>
            <w:right w:val="none" w:sz="0" w:space="0" w:color="auto"/>
          </w:divBdr>
          <w:divsChild>
            <w:div w:id="1110665348">
              <w:marLeft w:val="0"/>
              <w:marRight w:val="0"/>
              <w:marTop w:val="0"/>
              <w:marBottom w:val="0"/>
              <w:divBdr>
                <w:top w:val="none" w:sz="0" w:space="0" w:color="auto"/>
                <w:left w:val="none" w:sz="0" w:space="0" w:color="auto"/>
                <w:bottom w:val="none" w:sz="0" w:space="0" w:color="auto"/>
                <w:right w:val="none" w:sz="0" w:space="0" w:color="auto"/>
              </w:divBdr>
              <w:divsChild>
                <w:div w:id="104775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508721">
      <w:bodyDiv w:val="1"/>
      <w:marLeft w:val="0"/>
      <w:marRight w:val="0"/>
      <w:marTop w:val="0"/>
      <w:marBottom w:val="0"/>
      <w:divBdr>
        <w:top w:val="none" w:sz="0" w:space="0" w:color="auto"/>
        <w:left w:val="none" w:sz="0" w:space="0" w:color="auto"/>
        <w:bottom w:val="none" w:sz="0" w:space="0" w:color="auto"/>
        <w:right w:val="none" w:sz="0" w:space="0" w:color="auto"/>
      </w:divBdr>
      <w:divsChild>
        <w:div w:id="1450586778">
          <w:marLeft w:val="0"/>
          <w:marRight w:val="0"/>
          <w:marTop w:val="0"/>
          <w:marBottom w:val="0"/>
          <w:divBdr>
            <w:top w:val="none" w:sz="0" w:space="0" w:color="auto"/>
            <w:left w:val="none" w:sz="0" w:space="0" w:color="auto"/>
            <w:bottom w:val="none" w:sz="0" w:space="0" w:color="auto"/>
            <w:right w:val="none" w:sz="0" w:space="0" w:color="auto"/>
          </w:divBdr>
          <w:divsChild>
            <w:div w:id="30694032">
              <w:marLeft w:val="0"/>
              <w:marRight w:val="0"/>
              <w:marTop w:val="0"/>
              <w:marBottom w:val="0"/>
              <w:divBdr>
                <w:top w:val="none" w:sz="0" w:space="0" w:color="auto"/>
                <w:left w:val="none" w:sz="0" w:space="0" w:color="auto"/>
                <w:bottom w:val="none" w:sz="0" w:space="0" w:color="auto"/>
                <w:right w:val="none" w:sz="0" w:space="0" w:color="auto"/>
              </w:divBdr>
              <w:divsChild>
                <w:div w:id="26230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118961">
      <w:bodyDiv w:val="1"/>
      <w:marLeft w:val="0"/>
      <w:marRight w:val="0"/>
      <w:marTop w:val="0"/>
      <w:marBottom w:val="0"/>
      <w:divBdr>
        <w:top w:val="none" w:sz="0" w:space="0" w:color="auto"/>
        <w:left w:val="none" w:sz="0" w:space="0" w:color="auto"/>
        <w:bottom w:val="none" w:sz="0" w:space="0" w:color="auto"/>
        <w:right w:val="none" w:sz="0" w:space="0" w:color="auto"/>
      </w:divBdr>
      <w:divsChild>
        <w:div w:id="1035665991">
          <w:marLeft w:val="0"/>
          <w:marRight w:val="0"/>
          <w:marTop w:val="0"/>
          <w:marBottom w:val="0"/>
          <w:divBdr>
            <w:top w:val="none" w:sz="0" w:space="0" w:color="auto"/>
            <w:left w:val="none" w:sz="0" w:space="0" w:color="auto"/>
            <w:bottom w:val="none" w:sz="0" w:space="0" w:color="auto"/>
            <w:right w:val="none" w:sz="0" w:space="0" w:color="auto"/>
          </w:divBdr>
          <w:divsChild>
            <w:div w:id="431973318">
              <w:marLeft w:val="0"/>
              <w:marRight w:val="0"/>
              <w:marTop w:val="0"/>
              <w:marBottom w:val="0"/>
              <w:divBdr>
                <w:top w:val="none" w:sz="0" w:space="0" w:color="auto"/>
                <w:left w:val="none" w:sz="0" w:space="0" w:color="auto"/>
                <w:bottom w:val="none" w:sz="0" w:space="0" w:color="auto"/>
                <w:right w:val="none" w:sz="0" w:space="0" w:color="auto"/>
              </w:divBdr>
              <w:divsChild>
                <w:div w:id="56926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79817">
      <w:bodyDiv w:val="1"/>
      <w:marLeft w:val="0"/>
      <w:marRight w:val="0"/>
      <w:marTop w:val="0"/>
      <w:marBottom w:val="0"/>
      <w:divBdr>
        <w:top w:val="none" w:sz="0" w:space="0" w:color="auto"/>
        <w:left w:val="none" w:sz="0" w:space="0" w:color="auto"/>
        <w:bottom w:val="none" w:sz="0" w:space="0" w:color="auto"/>
        <w:right w:val="none" w:sz="0" w:space="0" w:color="auto"/>
      </w:divBdr>
      <w:divsChild>
        <w:div w:id="16346319">
          <w:marLeft w:val="0"/>
          <w:marRight w:val="0"/>
          <w:marTop w:val="0"/>
          <w:marBottom w:val="0"/>
          <w:divBdr>
            <w:top w:val="none" w:sz="0" w:space="0" w:color="auto"/>
            <w:left w:val="none" w:sz="0" w:space="0" w:color="auto"/>
            <w:bottom w:val="none" w:sz="0" w:space="0" w:color="auto"/>
            <w:right w:val="none" w:sz="0" w:space="0" w:color="auto"/>
          </w:divBdr>
          <w:divsChild>
            <w:div w:id="1428037300">
              <w:marLeft w:val="0"/>
              <w:marRight w:val="0"/>
              <w:marTop w:val="0"/>
              <w:marBottom w:val="0"/>
              <w:divBdr>
                <w:top w:val="none" w:sz="0" w:space="0" w:color="auto"/>
                <w:left w:val="none" w:sz="0" w:space="0" w:color="auto"/>
                <w:bottom w:val="none" w:sz="0" w:space="0" w:color="auto"/>
                <w:right w:val="none" w:sz="0" w:space="0" w:color="auto"/>
              </w:divBdr>
              <w:divsChild>
                <w:div w:id="26431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7992C-142A-3447-8CBB-8A28635B1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763</TotalTime>
  <Pages>31</Pages>
  <Words>3458</Words>
  <Characters>19717</Characters>
  <Application>Microsoft Macintosh Word</Application>
  <DocSecurity>0</DocSecurity>
  <Lines>164</Lines>
  <Paragraphs>46</Paragraphs>
  <ScaleCrop>false</ScaleCrop>
  <Company/>
  <LinksUpToDate>false</LinksUpToDate>
  <CharactersWithSpaces>23129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凯 潘</dc:creator>
  <cp:keywords/>
  <dc:description/>
  <cp:lastModifiedBy>凯 潘</cp:lastModifiedBy>
  <cp:revision>100</cp:revision>
  <dcterms:created xsi:type="dcterms:W3CDTF">2017-11-06T13:55:00Z</dcterms:created>
  <dcterms:modified xsi:type="dcterms:W3CDTF">2017-11-15T23:45:00Z</dcterms:modified>
</cp:coreProperties>
</file>