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B1436" w:rsidRDefault="0094475A">
      <w:pPr>
        <w:rPr>
          <w:sz w:val="32"/>
          <w:szCs w:val="32"/>
        </w:rPr>
      </w:pPr>
      <w:r>
        <w:rPr>
          <w:sz w:val="32"/>
          <w:szCs w:val="32"/>
        </w:rPr>
        <w:t>Trading Platform to</w:t>
      </w:r>
      <w:r w:rsidRPr="0094475A">
        <w:rPr>
          <w:sz w:val="32"/>
          <w:szCs w:val="32"/>
        </w:rPr>
        <w:t xml:space="preserve"> use</w:t>
      </w:r>
    </w:p>
    <w:p w:rsidR="0094475A" w:rsidRDefault="0094475A">
      <w:pPr>
        <w:rPr>
          <w:sz w:val="32"/>
          <w:szCs w:val="32"/>
        </w:rPr>
      </w:pPr>
    </w:p>
    <w:p w:rsidR="0094475A" w:rsidRDefault="0094475A">
      <w:pPr>
        <w:rPr>
          <w:sz w:val="32"/>
          <w:szCs w:val="32"/>
        </w:rPr>
      </w:pPr>
      <w:r>
        <w:rPr>
          <w:sz w:val="32"/>
          <w:szCs w:val="32"/>
        </w:rPr>
        <w:t>To set up a dummy trading account you can join any Regulated trading platform ideally regulated by FCA, or Australian or reputable financial regulatory body</w:t>
      </w:r>
      <w:bookmarkStart w:id="0" w:name="_GoBack"/>
      <w:bookmarkEnd w:id="0"/>
      <w:r>
        <w:rPr>
          <w:sz w:val="32"/>
          <w:szCs w:val="32"/>
        </w:rPr>
        <w:t>.</w:t>
      </w:r>
    </w:p>
    <w:p w:rsidR="0094475A" w:rsidRDefault="0094475A">
      <w:pPr>
        <w:rPr>
          <w:sz w:val="32"/>
          <w:szCs w:val="32"/>
        </w:rPr>
      </w:pPr>
    </w:p>
    <w:p w:rsidR="0094475A" w:rsidRDefault="0094475A">
      <w:pPr>
        <w:rPr>
          <w:sz w:val="32"/>
          <w:szCs w:val="32"/>
        </w:rPr>
      </w:pPr>
      <w:r>
        <w:rPr>
          <w:sz w:val="32"/>
          <w:szCs w:val="32"/>
        </w:rPr>
        <w:t>Open a dummy account then you select your country pairs only and trade, and produce a report.</w:t>
      </w:r>
    </w:p>
    <w:p w:rsidR="0094475A" w:rsidRDefault="0094475A">
      <w:pPr>
        <w:rPr>
          <w:sz w:val="32"/>
          <w:szCs w:val="32"/>
        </w:rPr>
      </w:pPr>
      <w:r>
        <w:rPr>
          <w:sz w:val="32"/>
          <w:szCs w:val="32"/>
        </w:rPr>
        <w:t>Some recommended platforms</w:t>
      </w:r>
    </w:p>
    <w:p w:rsidR="0094475A" w:rsidRDefault="0094475A">
      <w:pPr>
        <w:rPr>
          <w:sz w:val="32"/>
          <w:szCs w:val="32"/>
        </w:rPr>
      </w:pPr>
      <w:hyperlink r:id="rId4" w:history="1">
        <w:r w:rsidRPr="00D454FC">
          <w:rPr>
            <w:rStyle w:val="Hyperlink"/>
            <w:sz w:val="32"/>
            <w:szCs w:val="32"/>
          </w:rPr>
          <w:t>https://www.tradeviewforex.com/Forms-accounts/form_individual.php?ib=1843</w:t>
        </w:r>
      </w:hyperlink>
    </w:p>
    <w:p w:rsidR="0094475A" w:rsidRDefault="0094475A">
      <w:pPr>
        <w:rPr>
          <w:sz w:val="32"/>
          <w:szCs w:val="32"/>
        </w:rPr>
      </w:pPr>
    </w:p>
    <w:p w:rsidR="0094475A" w:rsidRDefault="0094475A">
      <w:pPr>
        <w:rPr>
          <w:sz w:val="32"/>
          <w:szCs w:val="32"/>
        </w:rPr>
      </w:pPr>
      <w:hyperlink r:id="rId5" w:history="1">
        <w:r w:rsidRPr="00D454FC">
          <w:rPr>
            <w:rStyle w:val="Hyperlink"/>
            <w:sz w:val="32"/>
            <w:szCs w:val="32"/>
          </w:rPr>
          <w:t>http://icmarkets.com/?camp=30915</w:t>
        </w:r>
      </w:hyperlink>
    </w:p>
    <w:p w:rsidR="0094475A" w:rsidRPr="0094475A" w:rsidRDefault="0094475A">
      <w:pPr>
        <w:rPr>
          <w:sz w:val="32"/>
          <w:szCs w:val="32"/>
        </w:rPr>
      </w:pPr>
    </w:p>
    <w:sectPr w:rsidR="0094475A" w:rsidRPr="009447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4475A"/>
    <w:rsid w:val="00002D96"/>
    <w:rsid w:val="00055C0C"/>
    <w:rsid w:val="0007050C"/>
    <w:rsid w:val="00076013"/>
    <w:rsid w:val="000C4E3A"/>
    <w:rsid w:val="0013736B"/>
    <w:rsid w:val="0014102C"/>
    <w:rsid w:val="001537B2"/>
    <w:rsid w:val="001D4955"/>
    <w:rsid w:val="00267C23"/>
    <w:rsid w:val="00277D99"/>
    <w:rsid w:val="00310DA9"/>
    <w:rsid w:val="00314ED3"/>
    <w:rsid w:val="0031644A"/>
    <w:rsid w:val="003D2D1A"/>
    <w:rsid w:val="003D384B"/>
    <w:rsid w:val="004555E6"/>
    <w:rsid w:val="004B22F4"/>
    <w:rsid w:val="004D5A28"/>
    <w:rsid w:val="004E6D02"/>
    <w:rsid w:val="0053311A"/>
    <w:rsid w:val="00595698"/>
    <w:rsid w:val="0059650E"/>
    <w:rsid w:val="005A6265"/>
    <w:rsid w:val="005C0990"/>
    <w:rsid w:val="00610F07"/>
    <w:rsid w:val="00614601"/>
    <w:rsid w:val="006D7341"/>
    <w:rsid w:val="00704FAF"/>
    <w:rsid w:val="007073D8"/>
    <w:rsid w:val="00712F85"/>
    <w:rsid w:val="00750E0A"/>
    <w:rsid w:val="007928C7"/>
    <w:rsid w:val="007944DD"/>
    <w:rsid w:val="007B7EEB"/>
    <w:rsid w:val="007E79B4"/>
    <w:rsid w:val="00806669"/>
    <w:rsid w:val="0081044C"/>
    <w:rsid w:val="00820D3C"/>
    <w:rsid w:val="00863AA0"/>
    <w:rsid w:val="00866CED"/>
    <w:rsid w:val="008B1436"/>
    <w:rsid w:val="00900A0B"/>
    <w:rsid w:val="00915D4D"/>
    <w:rsid w:val="0094475A"/>
    <w:rsid w:val="009972B6"/>
    <w:rsid w:val="009F6868"/>
    <w:rsid w:val="00A507C4"/>
    <w:rsid w:val="00A5500A"/>
    <w:rsid w:val="00A67E7F"/>
    <w:rsid w:val="00A970B1"/>
    <w:rsid w:val="00AC346E"/>
    <w:rsid w:val="00B42224"/>
    <w:rsid w:val="00B43EDC"/>
    <w:rsid w:val="00BA3D6F"/>
    <w:rsid w:val="00BC46A2"/>
    <w:rsid w:val="00C05506"/>
    <w:rsid w:val="00C252A5"/>
    <w:rsid w:val="00C35982"/>
    <w:rsid w:val="00C74D96"/>
    <w:rsid w:val="00CC3EB1"/>
    <w:rsid w:val="00DA7E7D"/>
    <w:rsid w:val="00DD5B46"/>
    <w:rsid w:val="00E229A3"/>
    <w:rsid w:val="00E93C8B"/>
    <w:rsid w:val="00E9696D"/>
    <w:rsid w:val="00EC2E6F"/>
    <w:rsid w:val="00ED43AB"/>
    <w:rsid w:val="00EE4E9B"/>
    <w:rsid w:val="00F031E1"/>
    <w:rsid w:val="00F24A18"/>
    <w:rsid w:val="00F25285"/>
    <w:rsid w:val="00F355A9"/>
    <w:rsid w:val="00F407D1"/>
    <w:rsid w:val="00F869E4"/>
    <w:rsid w:val="00FF58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CAD1B54-D6D6-433B-9B35-782DBC16C8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4475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://icmarkets.com/?camp=30915" TargetMode="External"/><Relationship Id="rId4" Type="http://schemas.openxmlformats.org/officeDocument/2006/relationships/hyperlink" Target="https://www.tradeviewforex.com/Forms-accounts/form_individual.php?ib=184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82</Words>
  <Characters>471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552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Manjit Biant</dc:creator>
  <cp:keywords/>
  <dc:description/>
  <cp:lastModifiedBy>Manjit Biant</cp:lastModifiedBy>
  <cp:revision>1</cp:revision>
  <dcterms:created xsi:type="dcterms:W3CDTF">2019-01-28T10:29:00Z</dcterms:created>
  <dcterms:modified xsi:type="dcterms:W3CDTF">2019-01-28T10:39:00Z</dcterms:modified>
</cp:coreProperties>
</file>