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86587195"/>
        <w:docPartObj>
          <w:docPartGallery w:val="Cover Pages"/>
          <w:docPartUnique/>
        </w:docPartObj>
      </w:sdtPr>
      <w:sdtEndPr>
        <w:rPr>
          <w:b/>
          <w:bCs/>
        </w:rPr>
      </w:sdtEndPr>
      <w:sdtContent>
        <w:p w14:paraId="51459FE8" w14:textId="13FBCA50" w:rsidR="00C619E9" w:rsidRDefault="00C619E9">
          <w:r>
            <w:rPr>
              <w:noProof/>
            </w:rPr>
            <mc:AlternateContent>
              <mc:Choice Requires="wpg">
                <w:drawing>
                  <wp:anchor distT="0" distB="0" distL="114300" distR="114300" simplePos="0" relativeHeight="251667456" behindDoc="0" locked="0" layoutInCell="1" allowOverlap="1" wp14:anchorId="77145DD2" wp14:editId="6360399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8C7BCCD" id="Group 149" o:spid="_x0000_s1026" style="position:absolute;margin-left:0;margin-top:0;width:8in;height:95.7pt;z-index:25166745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5408" behindDoc="0" locked="0" layoutInCell="1" allowOverlap="1" wp14:anchorId="7D8F7E2C" wp14:editId="04E8500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169F1C7" w14:textId="02AB45CA" w:rsidR="00C619E9" w:rsidRDefault="00C619E9">
                                    <w:pPr>
                                      <w:pStyle w:val="NoSpacing"/>
                                      <w:jc w:val="right"/>
                                      <w:rPr>
                                        <w:color w:val="595959" w:themeColor="text1" w:themeTint="A6"/>
                                        <w:sz w:val="28"/>
                                        <w:szCs w:val="28"/>
                                      </w:rPr>
                                    </w:pPr>
                                    <w:r>
                                      <w:rPr>
                                        <w:color w:val="595959" w:themeColor="text1" w:themeTint="A6"/>
                                        <w:sz w:val="28"/>
                                        <w:szCs w:val="28"/>
                                      </w:rPr>
                                      <w:t>Janhara Bibi (2025745)</w:t>
                                    </w:r>
                                  </w:p>
                                </w:sdtContent>
                              </w:sdt>
                              <w:p w14:paraId="086D5DDA" w14:textId="73224819" w:rsidR="00C619E9" w:rsidRDefault="0018505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1258D5">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D8F7E2C" id="_x0000_t202" coordsize="21600,21600" o:spt="202" path="m,l,21600r21600,l21600,xe">
                    <v:stroke joinstyle="miter"/>
                    <v:path gradientshapeok="t" o:connecttype="rect"/>
                  </v:shapetype>
                  <v:shape id="Text Box 152" o:spid="_x0000_s1026" type="#_x0000_t202" style="position:absolute;margin-left:0;margin-top:0;width:8in;height:1in;z-index:25166540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169F1C7" w14:textId="02AB45CA" w:rsidR="00C619E9" w:rsidRDefault="00C619E9">
                              <w:pPr>
                                <w:pStyle w:val="NoSpacing"/>
                                <w:jc w:val="right"/>
                                <w:rPr>
                                  <w:color w:val="595959" w:themeColor="text1" w:themeTint="A6"/>
                                  <w:sz w:val="28"/>
                                  <w:szCs w:val="28"/>
                                </w:rPr>
                              </w:pPr>
                              <w:r>
                                <w:rPr>
                                  <w:color w:val="595959" w:themeColor="text1" w:themeTint="A6"/>
                                  <w:sz w:val="28"/>
                                  <w:szCs w:val="28"/>
                                </w:rPr>
                                <w:t>Janhara Bibi (2025745)</w:t>
                              </w:r>
                            </w:p>
                          </w:sdtContent>
                        </w:sdt>
                        <w:p w14:paraId="086D5DDA" w14:textId="73224819" w:rsidR="00C619E9" w:rsidRDefault="0018505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1258D5">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4384" behindDoc="0" locked="0" layoutInCell="1" allowOverlap="1" wp14:anchorId="47122FFF" wp14:editId="0247A23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EA98E0" w14:textId="2423DDDA" w:rsidR="00C619E9" w:rsidRPr="007A0DFA" w:rsidRDefault="0018505A">
                                <w:pPr>
                                  <w:jc w:val="right"/>
                                  <w:rPr>
                                    <w:color w:val="4472C4" w:themeColor="accent1"/>
                                    <w:sz w:val="60"/>
                                    <w:szCs w:val="60"/>
                                  </w:rPr>
                                </w:pPr>
                                <w:sdt>
                                  <w:sdtPr>
                                    <w:rPr>
                                      <w:caps/>
                                      <w:color w:val="4472C4" w:themeColor="accent1"/>
                                      <w:sz w:val="60"/>
                                      <w:szCs w:val="6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258D5" w:rsidRPr="007A0DFA">
                                      <w:rPr>
                                        <w:caps/>
                                        <w:color w:val="4472C4" w:themeColor="accent1"/>
                                        <w:sz w:val="60"/>
                                        <w:szCs w:val="60"/>
                                      </w:rPr>
                                      <w:t>E-portfolio (ASSIGNMENT 1)</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FF7B50C" w14:textId="25628A3C" w:rsidR="00C619E9" w:rsidRDefault="001258D5">
                                    <w:pPr>
                                      <w:jc w:val="right"/>
                                      <w:rPr>
                                        <w:smallCaps/>
                                        <w:color w:val="404040" w:themeColor="text1" w:themeTint="BF"/>
                                        <w:sz w:val="36"/>
                                        <w:szCs w:val="36"/>
                                      </w:rPr>
                                    </w:pPr>
                                    <w:r>
                                      <w:rPr>
                                        <w:color w:val="404040" w:themeColor="text1" w:themeTint="BF"/>
                                        <w:sz w:val="36"/>
                                        <w:szCs w:val="36"/>
                                      </w:rPr>
                                      <w:t>MODULE: CHANGEMAKERS: CREATIVITY AND VALUE CREATION (BMHP</w:t>
                                    </w:r>
                                    <w:r w:rsidR="0018505A">
                                      <w:rPr>
                                        <w:color w:val="404040" w:themeColor="text1" w:themeTint="BF"/>
                                        <w:sz w:val="36"/>
                                        <w:szCs w:val="36"/>
                                      </w:rPr>
                                      <w:t>5</w:t>
                                    </w:r>
                                    <w:r>
                                      <w:rPr>
                                        <w:color w:val="404040" w:themeColor="text1" w:themeTint="BF"/>
                                        <w:sz w:val="36"/>
                                        <w:szCs w:val="36"/>
                                      </w:rPr>
                                      <w:t>014_BIRM)</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7122FFF" id="Text Box 154" o:spid="_x0000_s1027" type="#_x0000_t202" style="position:absolute;margin-left:0;margin-top:0;width:8in;height:286.5pt;z-index:25166438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71EA98E0" w14:textId="2423DDDA" w:rsidR="00C619E9" w:rsidRPr="007A0DFA" w:rsidRDefault="0018505A">
                          <w:pPr>
                            <w:jc w:val="right"/>
                            <w:rPr>
                              <w:color w:val="4472C4" w:themeColor="accent1"/>
                              <w:sz w:val="60"/>
                              <w:szCs w:val="60"/>
                            </w:rPr>
                          </w:pPr>
                          <w:sdt>
                            <w:sdtPr>
                              <w:rPr>
                                <w:caps/>
                                <w:color w:val="4472C4" w:themeColor="accent1"/>
                                <w:sz w:val="60"/>
                                <w:szCs w:val="6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258D5" w:rsidRPr="007A0DFA">
                                <w:rPr>
                                  <w:caps/>
                                  <w:color w:val="4472C4" w:themeColor="accent1"/>
                                  <w:sz w:val="60"/>
                                  <w:szCs w:val="60"/>
                                </w:rPr>
                                <w:t>E-portfolio (ASSIGNMENT 1)</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FF7B50C" w14:textId="25628A3C" w:rsidR="00C619E9" w:rsidRDefault="001258D5">
                              <w:pPr>
                                <w:jc w:val="right"/>
                                <w:rPr>
                                  <w:smallCaps/>
                                  <w:color w:val="404040" w:themeColor="text1" w:themeTint="BF"/>
                                  <w:sz w:val="36"/>
                                  <w:szCs w:val="36"/>
                                </w:rPr>
                              </w:pPr>
                              <w:r>
                                <w:rPr>
                                  <w:color w:val="404040" w:themeColor="text1" w:themeTint="BF"/>
                                  <w:sz w:val="36"/>
                                  <w:szCs w:val="36"/>
                                </w:rPr>
                                <w:t>MODULE: CHANGEMAKERS: CREATIVITY AND VALUE CREATION (BMHP</w:t>
                              </w:r>
                              <w:r w:rsidR="0018505A">
                                <w:rPr>
                                  <w:color w:val="404040" w:themeColor="text1" w:themeTint="BF"/>
                                  <w:sz w:val="36"/>
                                  <w:szCs w:val="36"/>
                                </w:rPr>
                                <w:t>5</w:t>
                              </w:r>
                              <w:r>
                                <w:rPr>
                                  <w:color w:val="404040" w:themeColor="text1" w:themeTint="BF"/>
                                  <w:sz w:val="36"/>
                                  <w:szCs w:val="36"/>
                                </w:rPr>
                                <w:t>014_BIRM)</w:t>
                              </w:r>
                            </w:p>
                          </w:sdtContent>
                        </w:sdt>
                      </w:txbxContent>
                    </v:textbox>
                    <w10:wrap type="square" anchorx="page" anchory="page"/>
                  </v:shape>
                </w:pict>
              </mc:Fallback>
            </mc:AlternateContent>
          </w:r>
        </w:p>
        <w:p w14:paraId="25D4D7DD" w14:textId="6D9EF6E4" w:rsidR="00C619E9" w:rsidRDefault="00C619E9">
          <w:pPr>
            <w:rPr>
              <w:b/>
              <w:bCs/>
            </w:rPr>
          </w:pPr>
          <w:r>
            <w:rPr>
              <w:b/>
              <w:bCs/>
            </w:rPr>
            <w:br w:type="page"/>
          </w:r>
        </w:p>
      </w:sdtContent>
    </w:sdt>
    <w:p w14:paraId="5FE47004" w14:textId="77777777" w:rsidR="00C619E9" w:rsidRPr="005E6E62" w:rsidRDefault="00C619E9" w:rsidP="005E6E62">
      <w:pPr>
        <w:spacing w:line="360" w:lineRule="auto"/>
        <w:rPr>
          <w:rFonts w:ascii="Arial" w:hAnsi="Arial" w:cs="Arial"/>
          <w:b/>
          <w:bCs/>
        </w:rPr>
      </w:pPr>
    </w:p>
    <w:p w14:paraId="073F1240" w14:textId="77777777" w:rsidR="005E6E62" w:rsidRDefault="00C619E9" w:rsidP="005E6E62">
      <w:pPr>
        <w:spacing w:line="360" w:lineRule="auto"/>
        <w:jc w:val="center"/>
        <w:rPr>
          <w:rFonts w:ascii="Arial" w:hAnsi="Arial" w:cs="Arial"/>
          <w:b/>
          <w:bCs/>
        </w:rPr>
      </w:pPr>
      <w:r w:rsidRPr="005E6E62">
        <w:rPr>
          <w:rFonts w:ascii="Arial" w:hAnsi="Arial" w:cs="Arial"/>
          <w:b/>
          <w:bCs/>
        </w:rPr>
        <w:t>Contents</w:t>
      </w:r>
    </w:p>
    <w:p w14:paraId="4D2D398C" w14:textId="77777777" w:rsidR="005E6E62" w:rsidRDefault="005E6E62" w:rsidP="005E6E62">
      <w:pPr>
        <w:spacing w:line="360" w:lineRule="auto"/>
        <w:rPr>
          <w:rFonts w:ascii="Arial" w:hAnsi="Arial" w:cs="Arial"/>
        </w:rPr>
      </w:pPr>
    </w:p>
    <w:p w14:paraId="46802733" w14:textId="4D843088" w:rsidR="005E6E62" w:rsidRDefault="005E6E62" w:rsidP="005E6E62">
      <w:pPr>
        <w:spacing w:line="360" w:lineRule="auto"/>
      </w:pPr>
      <w:r w:rsidRPr="005E6E62">
        <w:rPr>
          <w:rFonts w:ascii="Arial" w:hAnsi="Arial" w:cs="Arial"/>
        </w:rPr>
        <w:t>Introduction</w:t>
      </w:r>
      <w:r>
        <w:t xml:space="preserve"> ………………………………………………………………………………………………………………………. 3</w:t>
      </w:r>
    </w:p>
    <w:p w14:paraId="6346BD60" w14:textId="77777777" w:rsidR="005E6E62" w:rsidRDefault="005E6E62" w:rsidP="005E6E62">
      <w:pPr>
        <w:spacing w:line="360" w:lineRule="auto"/>
      </w:pPr>
    </w:p>
    <w:p w14:paraId="6F5B812D" w14:textId="2BDC0243" w:rsidR="005E6E62" w:rsidRDefault="005E6E62" w:rsidP="005E6E62">
      <w:pPr>
        <w:spacing w:line="360" w:lineRule="auto"/>
      </w:pPr>
      <w:r>
        <w:t xml:space="preserve">Campaign </w:t>
      </w:r>
      <w:proofErr w:type="gramStart"/>
      <w:r>
        <w:t>Background .</w:t>
      </w:r>
      <w:proofErr w:type="gramEnd"/>
      <w:r>
        <w:t>………………………………………………………………………………………………………. 3</w:t>
      </w:r>
    </w:p>
    <w:p w14:paraId="324F9DE1" w14:textId="77777777" w:rsidR="005E6E62" w:rsidRDefault="005E6E62" w:rsidP="005E6E62">
      <w:pPr>
        <w:spacing w:line="360" w:lineRule="auto"/>
      </w:pPr>
    </w:p>
    <w:p w14:paraId="0EA6A1C8" w14:textId="33689CE7" w:rsidR="005E6E62" w:rsidRDefault="005E6E62" w:rsidP="005E6E62">
      <w:pPr>
        <w:spacing w:line="360" w:lineRule="auto"/>
      </w:pPr>
      <w:r>
        <w:t xml:space="preserve">Artefact: </w:t>
      </w:r>
      <w:proofErr w:type="gramStart"/>
      <w:r>
        <w:t>Blog .</w:t>
      </w:r>
      <w:proofErr w:type="gramEnd"/>
      <w:r>
        <w:t>……………………………………………………………………………………………………………………. 4</w:t>
      </w:r>
    </w:p>
    <w:p w14:paraId="4F580D6E" w14:textId="77777777" w:rsidR="005E6E62" w:rsidRDefault="005E6E62" w:rsidP="005E6E62">
      <w:pPr>
        <w:spacing w:line="360" w:lineRule="auto"/>
      </w:pPr>
    </w:p>
    <w:p w14:paraId="5D04FDBE" w14:textId="77777777" w:rsidR="005E6E62" w:rsidRDefault="005E6E62" w:rsidP="005E6E62">
      <w:pPr>
        <w:spacing w:line="360" w:lineRule="auto"/>
      </w:pPr>
      <w:r>
        <w:t>Blog Explanation</w:t>
      </w:r>
      <w:proofErr w:type="gramStart"/>
      <w:r>
        <w:t xml:space="preserve"> ..</w:t>
      </w:r>
      <w:proofErr w:type="gramEnd"/>
      <w:r>
        <w:t xml:space="preserve">………………………………………………………………………………………………………………. 6 </w:t>
      </w:r>
    </w:p>
    <w:p w14:paraId="4E3596C7" w14:textId="77777777" w:rsidR="005E6E62" w:rsidRDefault="005E6E62" w:rsidP="005E6E62">
      <w:pPr>
        <w:spacing w:line="360" w:lineRule="auto"/>
      </w:pPr>
    </w:p>
    <w:p w14:paraId="20602D7B" w14:textId="000801B1" w:rsidR="005E6E62" w:rsidRDefault="005E6E62" w:rsidP="005E6E62">
      <w:pPr>
        <w:spacing w:line="360" w:lineRule="auto"/>
      </w:pPr>
      <w:r>
        <w:t>Artefact: Leaflet …………………………………………………………………………………………………………………. 7</w:t>
      </w:r>
    </w:p>
    <w:p w14:paraId="2FB1E7C2" w14:textId="77777777" w:rsidR="005E6E62" w:rsidRDefault="005E6E62" w:rsidP="005E6E62">
      <w:pPr>
        <w:spacing w:line="360" w:lineRule="auto"/>
      </w:pPr>
    </w:p>
    <w:p w14:paraId="2061B0F1" w14:textId="78E621F7" w:rsidR="005E6E62" w:rsidRDefault="005E6E62" w:rsidP="005E6E62">
      <w:pPr>
        <w:spacing w:line="360" w:lineRule="auto"/>
      </w:pPr>
      <w:r>
        <w:t xml:space="preserve">Leaflet </w:t>
      </w:r>
      <w:proofErr w:type="gramStart"/>
      <w:r>
        <w:t>Explanation .</w:t>
      </w:r>
      <w:proofErr w:type="gramEnd"/>
      <w:r>
        <w:t>……………………………………………………………………………………………………………. 9</w:t>
      </w:r>
    </w:p>
    <w:p w14:paraId="5430A022" w14:textId="77777777" w:rsidR="005E6E62" w:rsidRDefault="005E6E62" w:rsidP="005E6E62">
      <w:pPr>
        <w:spacing w:line="360" w:lineRule="auto"/>
      </w:pPr>
    </w:p>
    <w:p w14:paraId="52F89784" w14:textId="5714CE06" w:rsidR="005E6E62" w:rsidRDefault="005E6E62" w:rsidP="005E6E62">
      <w:pPr>
        <w:spacing w:line="360" w:lineRule="auto"/>
      </w:pPr>
      <w:r>
        <w:t>Conclusion …………………………………………………………………………………………………………………………. 9</w:t>
      </w:r>
    </w:p>
    <w:p w14:paraId="7C98DF09" w14:textId="77777777" w:rsidR="005E6E62" w:rsidRDefault="005E6E62" w:rsidP="005E6E62">
      <w:pPr>
        <w:spacing w:line="360" w:lineRule="auto"/>
      </w:pPr>
    </w:p>
    <w:p w14:paraId="738552F6" w14:textId="687C1E07" w:rsidR="00C619E9" w:rsidRPr="005E6E62" w:rsidRDefault="005E6E62" w:rsidP="005E6E62">
      <w:pPr>
        <w:spacing w:line="360" w:lineRule="auto"/>
      </w:pPr>
      <w:r>
        <w:t>References ….…</w:t>
      </w:r>
      <w:proofErr w:type="gramStart"/>
      <w:r>
        <w:t>…..</w:t>
      </w:r>
      <w:proofErr w:type="gramEnd"/>
      <w:r>
        <w:t>……………………………………………………………………………………………………………. 11</w:t>
      </w:r>
      <w:r w:rsidR="00C619E9" w:rsidRPr="005E6E62">
        <w:br w:type="page"/>
      </w:r>
    </w:p>
    <w:p w14:paraId="757D57D1" w14:textId="284887A4" w:rsidR="003B726F" w:rsidRPr="005E6E62" w:rsidRDefault="003B726F" w:rsidP="005E6E62">
      <w:pPr>
        <w:spacing w:line="360" w:lineRule="auto"/>
        <w:jc w:val="both"/>
        <w:rPr>
          <w:rFonts w:ascii="Arial" w:hAnsi="Arial" w:cs="Arial"/>
          <w:b/>
          <w:bCs/>
        </w:rPr>
      </w:pPr>
      <w:r w:rsidRPr="005E6E62">
        <w:rPr>
          <w:rFonts w:ascii="Arial" w:hAnsi="Arial" w:cs="Arial"/>
          <w:b/>
          <w:bCs/>
        </w:rPr>
        <w:lastRenderedPageBreak/>
        <w:t>Introdu</w:t>
      </w:r>
      <w:r w:rsidR="005E6E62">
        <w:rPr>
          <w:rFonts w:ascii="Arial" w:hAnsi="Arial" w:cs="Arial"/>
          <w:b/>
          <w:bCs/>
        </w:rPr>
        <w:t>ction</w:t>
      </w:r>
    </w:p>
    <w:p w14:paraId="0B3DD574" w14:textId="39DED95F" w:rsidR="003B726F" w:rsidRPr="005E6E62" w:rsidRDefault="003B726F" w:rsidP="005E6E62">
      <w:pPr>
        <w:spacing w:line="360" w:lineRule="auto"/>
        <w:jc w:val="both"/>
        <w:rPr>
          <w:rFonts w:ascii="Arial" w:hAnsi="Arial" w:cs="Arial"/>
        </w:rPr>
      </w:pPr>
      <w:r w:rsidRPr="005E6E62">
        <w:rPr>
          <w:rFonts w:ascii="Arial" w:hAnsi="Arial" w:cs="Arial"/>
        </w:rPr>
        <w:t xml:space="preserve">The focus of this e-portfolio will be campaigning for and increasing awareness of bullying within the NHS. The two artefact items that will be showcased based on this project will be a blog and a flyer. This portfolio will begin with a short discussion of the idea of bullying within the NHS and why it was chosen for this project. This will be followed by individual discussions of each of the artefact items including the reasons for choosing that </w:t>
      </w:r>
      <w:proofErr w:type="gramStart"/>
      <w:r w:rsidRPr="005E6E62">
        <w:rPr>
          <w:rFonts w:ascii="Arial" w:hAnsi="Arial" w:cs="Arial"/>
        </w:rPr>
        <w:t>particular approach</w:t>
      </w:r>
      <w:proofErr w:type="gramEnd"/>
      <w:r w:rsidRPr="005E6E62">
        <w:rPr>
          <w:rFonts w:ascii="Arial" w:hAnsi="Arial" w:cs="Arial"/>
        </w:rPr>
        <w:t xml:space="preserve"> and the audiences that would engage with them. Finally, the e-portfolio will conclude with a summary and if another creative approach may have been better suited to the project chosen.</w:t>
      </w:r>
    </w:p>
    <w:p w14:paraId="6F3E1E95" w14:textId="26DC7C4D" w:rsidR="003B726F" w:rsidRPr="005E6E62" w:rsidRDefault="003B726F" w:rsidP="005E6E62">
      <w:pPr>
        <w:spacing w:line="360" w:lineRule="auto"/>
        <w:jc w:val="both"/>
        <w:rPr>
          <w:rFonts w:ascii="Arial" w:hAnsi="Arial" w:cs="Arial"/>
        </w:rPr>
      </w:pPr>
    </w:p>
    <w:p w14:paraId="73996099" w14:textId="77777777" w:rsidR="0034244F" w:rsidRPr="005E6E62" w:rsidRDefault="0034244F" w:rsidP="005E6E62">
      <w:pPr>
        <w:spacing w:line="360" w:lineRule="auto"/>
        <w:jc w:val="both"/>
        <w:rPr>
          <w:rFonts w:ascii="Arial" w:hAnsi="Arial" w:cs="Arial"/>
        </w:rPr>
      </w:pPr>
    </w:p>
    <w:p w14:paraId="4381FF42" w14:textId="7B4FB935" w:rsidR="0034244F" w:rsidRPr="005E6E62" w:rsidRDefault="0034244F" w:rsidP="005E6E62">
      <w:pPr>
        <w:spacing w:line="360" w:lineRule="auto"/>
        <w:jc w:val="both"/>
        <w:rPr>
          <w:rFonts w:ascii="Arial" w:hAnsi="Arial" w:cs="Arial"/>
          <w:b/>
          <w:bCs/>
        </w:rPr>
      </w:pPr>
      <w:r w:rsidRPr="005E6E62">
        <w:rPr>
          <w:rFonts w:ascii="Arial" w:hAnsi="Arial" w:cs="Arial"/>
          <w:b/>
          <w:bCs/>
        </w:rPr>
        <w:t>Campaign Background</w:t>
      </w:r>
    </w:p>
    <w:p w14:paraId="6D2A6B4E" w14:textId="77777777" w:rsidR="0034244F" w:rsidRPr="005E6E62" w:rsidRDefault="0034244F" w:rsidP="005E6E62">
      <w:pPr>
        <w:spacing w:line="360" w:lineRule="auto"/>
        <w:jc w:val="both"/>
        <w:rPr>
          <w:rFonts w:ascii="Arial" w:hAnsi="Arial" w:cs="Arial"/>
        </w:rPr>
      </w:pPr>
      <w:r w:rsidRPr="005E6E62">
        <w:rPr>
          <w:rFonts w:ascii="Arial" w:hAnsi="Arial" w:cs="Arial"/>
        </w:rPr>
        <w:t xml:space="preserve">The project that was chosen to gain awareness for was bullying in the NHS. Bullying in the NHS is </w:t>
      </w:r>
      <w:proofErr w:type="gramStart"/>
      <w:r w:rsidRPr="005E6E62">
        <w:rPr>
          <w:rFonts w:ascii="Arial" w:hAnsi="Arial" w:cs="Arial"/>
        </w:rPr>
        <w:t>similar to</w:t>
      </w:r>
      <w:proofErr w:type="gramEnd"/>
      <w:r w:rsidRPr="005E6E62">
        <w:rPr>
          <w:rFonts w:ascii="Arial" w:hAnsi="Arial" w:cs="Arial"/>
        </w:rPr>
        <w:t xml:space="preserve"> normal incidents of bullying where staff are made to fear or feel inferior to the people who are bullying them, which is usually their managers or other senior staff members. As </w:t>
      </w:r>
      <w:proofErr w:type="gramStart"/>
      <w:r w:rsidRPr="005E6E62">
        <w:rPr>
          <w:rFonts w:ascii="Arial" w:hAnsi="Arial" w:cs="Arial"/>
        </w:rPr>
        <w:t>mentioned</w:t>
      </w:r>
      <w:proofErr w:type="gramEnd"/>
      <w:r w:rsidRPr="005E6E62">
        <w:rPr>
          <w:rFonts w:ascii="Arial" w:hAnsi="Arial" w:cs="Arial"/>
        </w:rPr>
        <w:t xml:space="preserve"> and shown in the blog and the leaflet, bullying is common in the NHS and has caused many staff to develop mental health issues as a result. The biggest concern of bullying in the NHS and why this project chose to focus on it is that it has and continues to drive staff away from their jobs in the NHS. This is especially bad because the NHS is already suffering from a staffing crisis with it being said that almost 500,000 extra staff will be needed to meet patient demand by 2030 (Bailey, 2021). If bullying in the NHS can be stopped, it would mean that less staff would want to leave and therefore reduce the workload and the negative effects on patients.</w:t>
      </w:r>
    </w:p>
    <w:p w14:paraId="214086D9" w14:textId="77777777" w:rsidR="0034244F" w:rsidRDefault="0034244F" w:rsidP="005E6E62">
      <w:pPr>
        <w:jc w:val="both"/>
        <w:rPr>
          <w:rFonts w:ascii="AppleSystemUIFont" w:hAnsi="AppleSystemUIFont" w:cs="AppleSystemUIFont"/>
          <w:sz w:val="26"/>
          <w:szCs w:val="26"/>
        </w:rPr>
      </w:pPr>
    </w:p>
    <w:p w14:paraId="2DF6FA44" w14:textId="77777777" w:rsidR="003B726F" w:rsidRDefault="003B726F">
      <w:pPr>
        <w:rPr>
          <w:rFonts w:ascii="AppleSystemUIFont" w:hAnsi="AppleSystemUIFont" w:cs="AppleSystemUIFont"/>
          <w:sz w:val="26"/>
          <w:szCs w:val="26"/>
        </w:rPr>
      </w:pPr>
      <w:r>
        <w:rPr>
          <w:rFonts w:ascii="AppleSystemUIFont" w:hAnsi="AppleSystemUIFont" w:cs="AppleSystemUIFont"/>
          <w:sz w:val="26"/>
          <w:szCs w:val="26"/>
        </w:rPr>
        <w:br w:type="page"/>
      </w:r>
    </w:p>
    <w:p w14:paraId="2399C2D8" w14:textId="77777777" w:rsidR="003B726F" w:rsidRDefault="003B726F" w:rsidP="003B726F">
      <w:r w:rsidRPr="001A7F03">
        <w:rPr>
          <w:noProof/>
          <w:lang w:eastAsia="zh-CN" w:bidi="he-IL"/>
        </w:rPr>
        <w:lastRenderedPageBreak/>
        <mc:AlternateContent>
          <mc:Choice Requires="wps">
            <w:drawing>
              <wp:anchor distT="457200" distB="457200" distL="114300" distR="114300" simplePos="0" relativeHeight="251659264" behindDoc="0" locked="0" layoutInCell="1" allowOverlap="1" wp14:anchorId="1C65CBBE" wp14:editId="08460594">
                <wp:simplePos x="0" y="0"/>
                <wp:positionH relativeFrom="margin">
                  <wp:posOffset>-553720</wp:posOffset>
                </wp:positionH>
                <wp:positionV relativeFrom="page">
                  <wp:posOffset>166139</wp:posOffset>
                </wp:positionV>
                <wp:extent cx="6858000" cy="1288800"/>
                <wp:effectExtent l="0" t="0" r="0" b="0"/>
                <wp:wrapNone/>
                <wp:docPr id="1" name="Rectangle 1"/>
                <wp:cNvGraphicFramePr/>
                <a:graphic xmlns:a="http://schemas.openxmlformats.org/drawingml/2006/main">
                  <a:graphicData uri="http://schemas.microsoft.com/office/word/2010/wordprocessingShape">
                    <wps:wsp>
                      <wps:cNvSpPr/>
                      <wps:spPr>
                        <a:xfrm>
                          <a:off x="0" y="0"/>
                          <a:ext cx="6858000" cy="1288800"/>
                        </a:xfrm>
                        <a:prstGeom prst="rect">
                          <a:avLst/>
                        </a:prstGeom>
                        <a:gradFill flip="none" rotWithShape="1">
                          <a:gsLst>
                            <a:gs pos="0">
                              <a:schemeClr val="accent1"/>
                            </a:gs>
                            <a:gs pos="100000">
                              <a:schemeClr val="accent2"/>
                            </a:gs>
                          </a:gsLst>
                          <a:lin ang="5400000" scaled="0"/>
                          <a:tileRect/>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1245FB" w14:textId="77777777" w:rsidR="003B726F" w:rsidRDefault="003B726F" w:rsidP="003B726F">
                            <w:pPr>
                              <w:pStyle w:val="Title"/>
                            </w:pPr>
                            <w:r>
                              <w:t>Bullying has no home in the NHS</w:t>
                            </w:r>
                          </w:p>
                          <w:p w14:paraId="7E13A10C" w14:textId="77777777" w:rsidR="003B726F" w:rsidRDefault="003B726F" w:rsidP="003B726F">
                            <w:pPr>
                              <w:pStyle w:val="Subtitle"/>
                            </w:pPr>
                            <w:r>
                              <w:t>By Janhara Bibi (2025745)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65CBBE" id="Rectangle 1" o:spid="_x0000_s1028" style="position:absolute;margin-left:-43.6pt;margin-top:13.1pt;width:540pt;height:101.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" fillcolor="#4472c4 [3204]" stroked="f" strokeweight="1pt">
                <v:fill color2="#ed7d31 [3205]" rotate="t" focus="100%" type="gradient">
                  <o:fill v:ext="view" type="gradientUnscaled"/>
                </v:fill>
                <v:textbox>
                  <w:txbxContent>
                    <w:p w14:paraId="5E1245FB" w14:textId="77777777" w:rsidR="003B726F" w:rsidRDefault="003B726F" w:rsidP="003B726F">
                      <w:pPr>
                        <w:pStyle w:val="Title"/>
                      </w:pPr>
                      <w:r>
                        <w:t>Bullying has no home in the NHS</w:t>
                      </w:r>
                    </w:p>
                    <w:p w14:paraId="7E13A10C" w14:textId="77777777" w:rsidR="003B726F" w:rsidRDefault="003B726F" w:rsidP="003B726F">
                      <w:pPr>
                        <w:pStyle w:val="Subtitle"/>
                      </w:pPr>
                      <w:r>
                        <w:t>By Janhara Bibi (2025745)</w:t>
                      </w:r>
                    </w:p>
                  </w:txbxContent>
                </v:textbox>
                <w10:wrap anchorx="margin" anchory="page"/>
              </v:rect>
            </w:pict>
          </mc:Fallback>
        </mc:AlternateContent>
      </w:r>
    </w:p>
    <w:p w14:paraId="5CD4954F" w14:textId="77777777" w:rsidR="003B726F" w:rsidRPr="00DF4B5E" w:rsidRDefault="003B726F" w:rsidP="003B726F"/>
    <w:p w14:paraId="6270E46B" w14:textId="77777777" w:rsidR="003B726F" w:rsidRPr="00DF4B5E" w:rsidRDefault="003B726F" w:rsidP="003B726F"/>
    <w:p w14:paraId="1FF7CC38" w14:textId="77777777" w:rsidR="003B726F" w:rsidRPr="00DF4B5E" w:rsidRDefault="003B726F" w:rsidP="003B726F"/>
    <w:p w14:paraId="006230AD" w14:textId="77777777" w:rsidR="003B726F" w:rsidRPr="00DF4B5E" w:rsidRDefault="003B726F" w:rsidP="003B726F">
      <w:r>
        <w:rPr>
          <w:noProof/>
        </w:rPr>
        <w:drawing>
          <wp:anchor distT="0" distB="0" distL="114300" distR="114300" simplePos="0" relativeHeight="251662336" behindDoc="0" locked="0" layoutInCell="1" allowOverlap="1" wp14:anchorId="0150B22C" wp14:editId="0FCFE654">
            <wp:simplePos x="0" y="0"/>
            <wp:positionH relativeFrom="column">
              <wp:posOffset>715645</wp:posOffset>
            </wp:positionH>
            <wp:positionV relativeFrom="paragraph">
              <wp:posOffset>101543</wp:posOffset>
            </wp:positionV>
            <wp:extent cx="4274185" cy="2563495"/>
            <wp:effectExtent l="0" t="0" r="5715" b="1905"/>
            <wp:wrapSquare wrapText="bothSides"/>
            <wp:docPr id="7" name="Picture 7" descr="Why are nurses more likely to be bullied than other NHS sta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y are nurses more likely to be bullied than other NHS staf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74185" cy="2563495"/>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"/Users/anisasaddique/Library/Group Containers/UBF8T346G9.ms/WebArchiveCopyPasteTempFiles/com.microsoft.Word/34540.jpeg?itok=lfi3sfeh" \* MERGEFORMATINET </w:instrText>
      </w:r>
      <w:r w:rsidR="0018505A">
        <w:fldChar w:fldCharType="separate"/>
      </w:r>
      <w:r>
        <w:fldChar w:fldCharType="end"/>
      </w:r>
    </w:p>
    <w:p w14:paraId="51F21664" w14:textId="77777777" w:rsidR="003B726F" w:rsidRPr="00DF4B5E" w:rsidRDefault="003B726F" w:rsidP="003B726F"/>
    <w:p w14:paraId="4F51E75A" w14:textId="77777777" w:rsidR="003B726F" w:rsidRPr="00DF4B5E" w:rsidRDefault="003B726F" w:rsidP="003B726F"/>
    <w:p w14:paraId="14253493" w14:textId="77777777" w:rsidR="003B726F" w:rsidRPr="00DF4B5E" w:rsidRDefault="003B726F" w:rsidP="003B726F"/>
    <w:p w14:paraId="725EACD0" w14:textId="77777777" w:rsidR="003B726F" w:rsidRPr="00DF4B5E" w:rsidRDefault="003B726F" w:rsidP="003B726F"/>
    <w:p w14:paraId="3518975B" w14:textId="77777777" w:rsidR="003B726F" w:rsidRPr="00DF4B5E" w:rsidRDefault="003B726F" w:rsidP="003B726F"/>
    <w:p w14:paraId="0B735833" w14:textId="77777777" w:rsidR="003B726F" w:rsidRPr="00DF4B5E" w:rsidRDefault="003B726F" w:rsidP="003B726F"/>
    <w:p w14:paraId="630B63B5" w14:textId="77777777" w:rsidR="003B726F" w:rsidRDefault="003B726F" w:rsidP="003B726F">
      <w:pPr>
        <w:pStyle w:val="Heading1"/>
        <w:rPr>
          <w:noProof/>
          <w:lang w:val="en-GB" w:bidi="en-GB"/>
        </w:rPr>
      </w:pPr>
    </w:p>
    <w:p w14:paraId="46FD0606" w14:textId="77777777" w:rsidR="003B726F" w:rsidRDefault="003B726F" w:rsidP="003B726F">
      <w:pPr>
        <w:pStyle w:val="Heading1"/>
        <w:rPr>
          <w:noProof/>
          <w:lang w:val="en-GB" w:bidi="en-GB"/>
        </w:rPr>
      </w:pPr>
    </w:p>
    <w:p w14:paraId="73DCE3E7" w14:textId="77777777" w:rsidR="003B726F" w:rsidRDefault="003B726F" w:rsidP="003B726F">
      <w:pPr>
        <w:pStyle w:val="Heading1"/>
        <w:rPr>
          <w:noProof/>
          <w:lang w:val="en-GB" w:bidi="en-GB"/>
        </w:rPr>
      </w:pPr>
    </w:p>
    <w:p w14:paraId="7C1FF8F2" w14:textId="77777777" w:rsidR="003B726F" w:rsidRDefault="003B726F" w:rsidP="003B726F">
      <w:pPr>
        <w:pStyle w:val="Heading1"/>
        <w:rPr>
          <w:noProof/>
          <w:lang w:val="en-GB" w:bidi="en-GB"/>
        </w:rPr>
      </w:pPr>
    </w:p>
    <w:p w14:paraId="719E48A2" w14:textId="77777777" w:rsidR="003B726F" w:rsidRPr="001A7F03" w:rsidRDefault="003B726F" w:rsidP="003B726F">
      <w:pPr>
        <w:pStyle w:val="Heading1"/>
        <w:rPr>
          <w:noProof/>
          <w:lang w:val="en-GB" w:bidi="en-GB"/>
        </w:rPr>
      </w:pPr>
      <w:r>
        <w:rPr>
          <w:noProof/>
          <w:lang w:val="en-GB" w:bidi="en-GB"/>
        </w:rPr>
        <w:t>D</w:t>
      </w:r>
      <w:r w:rsidRPr="001A7F03">
        <w:rPr>
          <w:noProof/>
          <w:lang w:val="en-GB" w:bidi="en-GB"/>
        </w:rPr>
        <w:t xml:space="preserve">espite being the biggest employer in the UK, is the NHS really the </w:t>
      </w:r>
      <w:r>
        <w:rPr>
          <w:noProof/>
          <w:lang w:val="en-GB" w:bidi="en-GB"/>
        </w:rPr>
        <w:t>best</w:t>
      </w:r>
      <w:r w:rsidRPr="001A7F03">
        <w:rPr>
          <w:noProof/>
          <w:lang w:val="en-GB" w:bidi="en-GB"/>
        </w:rPr>
        <w:t xml:space="preserve"> place for people to work?</w:t>
      </w:r>
    </w:p>
    <w:p w14:paraId="60555E45" w14:textId="77777777" w:rsidR="003B726F" w:rsidRDefault="003B726F" w:rsidP="003B726F">
      <w:pPr>
        <w:pStyle w:val="Heading3"/>
      </w:pPr>
      <w:r w:rsidRPr="001A7F03">
        <w:t xml:space="preserve">When most people in the UK think of a strong organisation, the NHS usually comes to mind. </w:t>
      </w:r>
      <w:r>
        <w:t xml:space="preserve">Throughout the COVID-19 pandemic, many of us clapped and praised how well the NHS staff worked together in such a difficult time. However, little did we know that at the same time these same hardworking employees were being bullied by their peers. </w:t>
      </w:r>
    </w:p>
    <w:p w14:paraId="460E5ACD" w14:textId="77777777" w:rsidR="003B726F" w:rsidRDefault="003B726F" w:rsidP="003B726F"/>
    <w:p w14:paraId="2FBE4D3B" w14:textId="77777777" w:rsidR="003B726F" w:rsidRDefault="003B726F" w:rsidP="003B726F">
      <w:pPr>
        <w:rPr>
          <w:rFonts w:asciiTheme="majorHAnsi" w:hAnsiTheme="majorHAnsi"/>
        </w:rPr>
      </w:pPr>
      <w:r>
        <w:rPr>
          <w:rFonts w:asciiTheme="majorHAnsi" w:hAnsiTheme="majorHAnsi"/>
        </w:rPr>
        <w:t xml:space="preserve">I would like to use this blog post to raise awareness about </w:t>
      </w:r>
      <w:hyperlink r:id="rId10" w:history="1">
        <w:r w:rsidRPr="00C80EC4">
          <w:rPr>
            <w:rStyle w:val="Hyperlink"/>
            <w:rFonts w:asciiTheme="majorHAnsi" w:hAnsiTheme="majorHAnsi"/>
          </w:rPr>
          <w:t>bullying</w:t>
        </w:r>
      </w:hyperlink>
      <w:r>
        <w:rPr>
          <w:rFonts w:asciiTheme="majorHAnsi" w:hAnsiTheme="majorHAnsi"/>
        </w:rPr>
        <w:t xml:space="preserve"> in the NHS. Over the years, former and current NHS staff have shared stories about how they were bullied whilst working for the health organisation. Some of these stories have been published on the website </w:t>
      </w:r>
      <w:hyperlink r:id="rId11" w:history="1">
        <w:r>
          <w:rPr>
            <w:rStyle w:val="Hyperlink"/>
            <w:rFonts w:asciiTheme="majorHAnsi" w:hAnsiTheme="majorHAnsi"/>
          </w:rPr>
          <w:t>http://www.abetternhs.com/</w:t>
        </w:r>
      </w:hyperlink>
      <w:r>
        <w:rPr>
          <w:rFonts w:asciiTheme="majorHAnsi" w:hAnsiTheme="majorHAnsi"/>
        </w:rPr>
        <w:t xml:space="preserve"> and describe incidences of verbal and physical harassment occurring over many years.</w:t>
      </w:r>
    </w:p>
    <w:p w14:paraId="32A59358" w14:textId="77777777" w:rsidR="003B726F" w:rsidRDefault="003B726F" w:rsidP="003B726F">
      <w:pPr>
        <w:rPr>
          <w:rFonts w:asciiTheme="majorHAnsi" w:hAnsiTheme="majorHAnsi"/>
        </w:rPr>
      </w:pPr>
    </w:p>
    <w:p w14:paraId="151278AE" w14:textId="77777777" w:rsidR="003B726F" w:rsidRDefault="003B726F" w:rsidP="003B726F">
      <w:pPr>
        <w:rPr>
          <w:rFonts w:asciiTheme="majorHAnsi" w:hAnsiTheme="majorHAnsi"/>
        </w:rPr>
      </w:pPr>
      <w:r>
        <w:rPr>
          <w:rFonts w:asciiTheme="majorHAnsi" w:hAnsiTheme="majorHAnsi"/>
        </w:rPr>
        <w:t xml:space="preserve">Researchers have also looked into the NHS’s </w:t>
      </w:r>
      <w:hyperlink r:id="rId12" w:history="1">
        <w:r w:rsidRPr="00C80EC4">
          <w:rPr>
            <w:rStyle w:val="Hyperlink"/>
            <w:rFonts w:asciiTheme="majorHAnsi" w:hAnsiTheme="majorHAnsi"/>
          </w:rPr>
          <w:t>bullying</w:t>
        </w:r>
      </w:hyperlink>
      <w:r>
        <w:rPr>
          <w:rFonts w:asciiTheme="majorHAnsi" w:hAnsiTheme="majorHAnsi"/>
        </w:rPr>
        <w:t xml:space="preserve"> culture. One report from 2013 found that from a group of 2,950 NHS staff, 20% had stated that they had been bullied at work. What is even more surprising is that 43% of the staff said that they had seen another staff member being bullied. In most of these incidences, senior staff and managers were the ones carrying out the bullying against the lower-band and overworked staff.</w:t>
      </w:r>
      <w:r>
        <w:rPr>
          <w:rFonts w:asciiTheme="majorHAnsi" w:hAnsiTheme="majorHAnsi"/>
        </w:rPr>
        <w:br w:type="page"/>
      </w:r>
    </w:p>
    <w:p w14:paraId="00AC594C" w14:textId="77777777" w:rsidR="003B726F" w:rsidRDefault="003B726F" w:rsidP="003B726F">
      <w:pPr>
        <w:rPr>
          <w:rFonts w:asciiTheme="majorHAnsi" w:hAnsiTheme="majorHAnsi"/>
        </w:rPr>
      </w:pPr>
      <w:r>
        <w:rPr>
          <w:rFonts w:asciiTheme="majorHAnsi" w:hAnsiTheme="majorHAnsi"/>
          <w:noProof/>
        </w:rPr>
        <w:lastRenderedPageBreak/>
        <w:drawing>
          <wp:anchor distT="0" distB="0" distL="114300" distR="114300" simplePos="0" relativeHeight="251660288" behindDoc="1" locked="0" layoutInCell="1" allowOverlap="1" wp14:anchorId="35C3DBAA" wp14:editId="7BFDDF8D">
            <wp:simplePos x="0" y="0"/>
            <wp:positionH relativeFrom="column">
              <wp:posOffset>443230</wp:posOffset>
            </wp:positionH>
            <wp:positionV relativeFrom="paragraph">
              <wp:posOffset>0</wp:posOffset>
            </wp:positionV>
            <wp:extent cx="4558030" cy="2396490"/>
            <wp:effectExtent l="0" t="0" r="13970" b="16510"/>
            <wp:wrapTopAndBottom/>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0" locked="0" layoutInCell="1" allowOverlap="1" wp14:anchorId="5CC52A21" wp14:editId="12EE2BA7">
                <wp:simplePos x="0" y="0"/>
                <wp:positionH relativeFrom="column">
                  <wp:posOffset>588645</wp:posOffset>
                </wp:positionH>
                <wp:positionV relativeFrom="paragraph">
                  <wp:posOffset>2506287</wp:posOffset>
                </wp:positionV>
                <wp:extent cx="4293870" cy="635"/>
                <wp:effectExtent l="0" t="0" r="0" b="635"/>
                <wp:wrapTopAndBottom/>
                <wp:docPr id="6" name="Text Box 6"/>
                <wp:cNvGraphicFramePr/>
                <a:graphic xmlns:a="http://schemas.openxmlformats.org/drawingml/2006/main">
                  <a:graphicData uri="http://schemas.microsoft.com/office/word/2010/wordprocessingShape">
                    <wps:wsp>
                      <wps:cNvSpPr txBox="1"/>
                      <wps:spPr>
                        <a:xfrm>
                          <a:off x="0" y="0"/>
                          <a:ext cx="4293870" cy="635"/>
                        </a:xfrm>
                        <a:prstGeom prst="rect">
                          <a:avLst/>
                        </a:prstGeom>
                        <a:solidFill>
                          <a:prstClr val="white"/>
                        </a:solidFill>
                        <a:ln>
                          <a:noFill/>
                        </a:ln>
                      </wps:spPr>
                      <wps:txbx>
                        <w:txbxContent>
                          <w:p w14:paraId="38EEEF11" w14:textId="6268F83C" w:rsidR="003B726F" w:rsidRPr="008B7831" w:rsidRDefault="003B726F" w:rsidP="003B726F">
                            <w:pPr>
                              <w:pStyle w:val="Caption"/>
                              <w:rPr>
                                <w:rFonts w:asciiTheme="majorHAnsi" w:hAnsiTheme="majorHAnsi"/>
                                <w:noProof/>
                              </w:rPr>
                            </w:pPr>
                            <w:r>
                              <w:t>A pie chart showing the percentage of NHS staff that have reported being bullied based on the report mentioned in the paragraph before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C52A21" id="Text Box 6" o:spid="_x0000_s1029" type="#_x0000_t202" style="position:absolute;margin-left:46.35pt;margin-top:197.35pt;width:338.1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" stroked="f">
                <v:textbox style="mso-fit-shape-to-text:t" inset="0,0,0,0">
                  <w:txbxContent>
                    <w:p w14:paraId="38EEEF11" w14:textId="6268F83C" w:rsidR="003B726F" w:rsidRPr="008B7831" w:rsidRDefault="003B726F" w:rsidP="003B726F">
                      <w:pPr>
                        <w:pStyle w:val="Caption"/>
                        <w:rPr>
                          <w:rFonts w:asciiTheme="majorHAnsi" w:hAnsiTheme="majorHAnsi"/>
                          <w:noProof/>
                        </w:rPr>
                      </w:pPr>
                      <w:r>
                        <w:t>A pie chart showing the percentage of NHS staff that have reported being bullied based on the report mentioned in the paragraph before</w:t>
                      </w:r>
                    </w:p>
                  </w:txbxContent>
                </v:textbox>
                <w10:wrap type="topAndBottom"/>
              </v:shape>
            </w:pict>
          </mc:Fallback>
        </mc:AlternateContent>
      </w:r>
    </w:p>
    <w:p w14:paraId="6EEA60EB" w14:textId="77777777" w:rsidR="003B726F" w:rsidRDefault="003B726F" w:rsidP="003B726F">
      <w:pPr>
        <w:rPr>
          <w:rFonts w:asciiTheme="majorHAnsi" w:hAnsiTheme="majorHAnsi"/>
        </w:rPr>
      </w:pPr>
      <w:r>
        <w:rPr>
          <w:rFonts w:asciiTheme="majorHAnsi" w:hAnsiTheme="majorHAnsi"/>
        </w:rPr>
        <w:t>However, it is important to mention that these figures did not truly reflect the extent of bullying in the NHS at the time of the report and they do not reflect the extent now. It is clear from the lack of awareness about this topic that many NHS staff are too scared to speak up about the abuse that they are experiencing. It is important as users of the NHS that we acknowledge and raise awareness about this issue as we would for any other sort of discrimination.</w:t>
      </w:r>
    </w:p>
    <w:p w14:paraId="30950CF0" w14:textId="77777777" w:rsidR="003B726F" w:rsidRDefault="003B726F" w:rsidP="003B726F">
      <w:pPr>
        <w:rPr>
          <w:rFonts w:asciiTheme="majorHAnsi" w:hAnsiTheme="majorHAnsi"/>
        </w:rPr>
      </w:pPr>
    </w:p>
    <w:p w14:paraId="611E120D" w14:textId="77777777" w:rsidR="003B726F" w:rsidRDefault="003B726F" w:rsidP="003B726F">
      <w:pPr>
        <w:rPr>
          <w:rFonts w:asciiTheme="majorHAnsi" w:hAnsiTheme="majorHAnsi"/>
        </w:rPr>
      </w:pPr>
      <w:r>
        <w:rPr>
          <w:rFonts w:asciiTheme="majorHAnsi" w:hAnsiTheme="majorHAnsi"/>
        </w:rPr>
        <w:t xml:space="preserve">Even after reading this, you might struggle to understand why NHS staff being bullied is something to be aware of. Victims of </w:t>
      </w:r>
      <w:hyperlink r:id="rId14" w:history="1">
        <w:r w:rsidRPr="00C80EC4">
          <w:rPr>
            <w:rStyle w:val="Hyperlink"/>
            <w:rFonts w:asciiTheme="majorHAnsi" w:hAnsiTheme="majorHAnsi"/>
          </w:rPr>
          <w:t>bullying</w:t>
        </w:r>
      </w:hyperlink>
      <w:r>
        <w:rPr>
          <w:rFonts w:asciiTheme="majorHAnsi" w:hAnsiTheme="majorHAnsi"/>
        </w:rPr>
        <w:t xml:space="preserve"> in the NHS have said that the bullying worsened their mental health. Some people have even stated that the bullying was so bad that they were diagnosed with depression and PTSD. This has caused some NHS staff to take sick leave or even leave their jobs completely. As we all know, the NHS already lacks resources and staff and therefore cannot afford to lose any more staff to bullying. </w:t>
      </w:r>
      <w:hyperlink r:id="rId15" w:history="1">
        <w:r w:rsidRPr="00C80EC4">
          <w:rPr>
            <w:rStyle w:val="Hyperlink"/>
            <w:rFonts w:asciiTheme="majorHAnsi" w:hAnsiTheme="majorHAnsi"/>
          </w:rPr>
          <w:t>Bullying</w:t>
        </w:r>
      </w:hyperlink>
      <w:r>
        <w:rPr>
          <w:rFonts w:asciiTheme="majorHAnsi" w:hAnsiTheme="majorHAnsi"/>
        </w:rPr>
        <w:t xml:space="preserve"> within the NHS also has financial impacts on taxpayers. Roughly, taxpayers pay more than £2 billion each year towards sick pay, reduced employee productivity, court fees etc. resulting from the bullying.</w:t>
      </w:r>
    </w:p>
    <w:p w14:paraId="59A765C5" w14:textId="77777777" w:rsidR="003B726F" w:rsidRDefault="003B726F" w:rsidP="003B726F">
      <w:pPr>
        <w:rPr>
          <w:rFonts w:asciiTheme="majorHAnsi" w:hAnsiTheme="majorHAnsi"/>
        </w:rPr>
      </w:pPr>
    </w:p>
    <w:p w14:paraId="05F829BC" w14:textId="77777777" w:rsidR="003B726F" w:rsidRDefault="003B726F" w:rsidP="003B726F">
      <w:pPr>
        <w:rPr>
          <w:rFonts w:asciiTheme="majorHAnsi" w:hAnsiTheme="majorHAnsi"/>
        </w:rPr>
      </w:pPr>
      <w:r>
        <w:rPr>
          <w:rFonts w:asciiTheme="majorHAnsi" w:hAnsiTheme="majorHAnsi"/>
        </w:rPr>
        <w:t xml:space="preserve">It is time that we put an end to bullying in the NHS. I encourage any NHS staff that have experienced bullying to come forward and share their story with the hashtag #StopNHSBullying on Instagram, Twitter and TikTok. With enough popularity, NHS managers and board members will be forced to make changes before they lose any more staff or public support. The NHS is not and should not continue to be a place for </w:t>
      </w:r>
      <w:hyperlink r:id="rId16" w:history="1">
        <w:r w:rsidRPr="00C80EC4">
          <w:rPr>
            <w:rStyle w:val="Hyperlink"/>
            <w:rFonts w:asciiTheme="majorHAnsi" w:hAnsiTheme="majorHAnsi"/>
          </w:rPr>
          <w:t>bullying</w:t>
        </w:r>
      </w:hyperlink>
      <w:r>
        <w:rPr>
          <w:rFonts w:asciiTheme="majorHAnsi" w:hAnsiTheme="majorHAnsi"/>
        </w:rPr>
        <w:t>.</w:t>
      </w:r>
    </w:p>
    <w:p w14:paraId="49B7930B" w14:textId="69B55F6C" w:rsidR="003B726F" w:rsidRDefault="003B726F">
      <w:pPr>
        <w:rPr>
          <w:b/>
          <w:bCs/>
        </w:rPr>
      </w:pPr>
    </w:p>
    <w:p w14:paraId="6E1A9344" w14:textId="77777777" w:rsidR="003B726F" w:rsidRDefault="003B726F">
      <w:pPr>
        <w:rPr>
          <w:b/>
          <w:bCs/>
        </w:rPr>
      </w:pPr>
      <w:r>
        <w:rPr>
          <w:b/>
          <w:bCs/>
        </w:rPr>
        <w:br w:type="page"/>
      </w:r>
    </w:p>
    <w:p w14:paraId="64DC8EDF" w14:textId="3857656C" w:rsidR="004346F6" w:rsidRPr="005E6E62" w:rsidRDefault="004346F6" w:rsidP="005E6E62">
      <w:pPr>
        <w:autoSpaceDE w:val="0"/>
        <w:autoSpaceDN w:val="0"/>
        <w:adjustRightInd w:val="0"/>
        <w:spacing w:line="360" w:lineRule="auto"/>
        <w:jc w:val="both"/>
        <w:rPr>
          <w:rFonts w:ascii="Arial" w:hAnsi="Arial" w:cs="Arial"/>
          <w:b/>
          <w:bCs/>
        </w:rPr>
      </w:pPr>
      <w:r w:rsidRPr="005E6E62">
        <w:rPr>
          <w:rFonts w:ascii="Arial" w:hAnsi="Arial" w:cs="Arial"/>
          <w:b/>
          <w:bCs/>
        </w:rPr>
        <w:lastRenderedPageBreak/>
        <w:t>Blog Explanation</w:t>
      </w:r>
    </w:p>
    <w:p w14:paraId="7FA94E04" w14:textId="5576BC6E" w:rsidR="003B726F" w:rsidRPr="005E6E62" w:rsidRDefault="003B726F" w:rsidP="005E6E62">
      <w:pPr>
        <w:autoSpaceDE w:val="0"/>
        <w:autoSpaceDN w:val="0"/>
        <w:adjustRightInd w:val="0"/>
        <w:spacing w:line="360" w:lineRule="auto"/>
        <w:jc w:val="both"/>
        <w:rPr>
          <w:rFonts w:ascii="Arial" w:hAnsi="Arial" w:cs="Arial"/>
        </w:rPr>
      </w:pPr>
      <w:r w:rsidRPr="005E6E62">
        <w:rPr>
          <w:rFonts w:ascii="Arial" w:hAnsi="Arial" w:cs="Arial"/>
        </w:rPr>
        <w:t xml:space="preserve">Blogs are websites where people regularly write about their thoughts and opinions on a particular topic and may include photos, videos etc. (Schmidt, 2007).  Blogs are one of the latest forms of media along with social media. Blogs are </w:t>
      </w:r>
      <w:proofErr w:type="gramStart"/>
      <w:r w:rsidRPr="005E6E62">
        <w:rPr>
          <w:rFonts w:ascii="Arial" w:hAnsi="Arial" w:cs="Arial"/>
        </w:rPr>
        <w:t>fairly easy</w:t>
      </w:r>
      <w:proofErr w:type="gramEnd"/>
      <w:r w:rsidRPr="005E6E62">
        <w:rPr>
          <w:rFonts w:ascii="Arial" w:hAnsi="Arial" w:cs="Arial"/>
        </w:rPr>
        <w:t xml:space="preserve"> to create and do not require any specific knowledge of computers and technology. Unlike the blog shown in this e-</w:t>
      </w:r>
      <w:proofErr w:type="gramStart"/>
      <w:r w:rsidRPr="005E6E62">
        <w:rPr>
          <w:rFonts w:ascii="Arial" w:hAnsi="Arial" w:cs="Arial"/>
        </w:rPr>
        <w:t>portfolio</w:t>
      </w:r>
      <w:proofErr w:type="gramEnd"/>
      <w:r w:rsidRPr="005E6E62">
        <w:rPr>
          <w:rFonts w:ascii="Arial" w:hAnsi="Arial" w:cs="Arial"/>
        </w:rPr>
        <w:t xml:space="preserve"> which was created using a template on Microsoft Word, many blogs can be created on websites such as blogger and blogpost for free (Brownstein &amp; Klein, 2006). </w:t>
      </w:r>
    </w:p>
    <w:p w14:paraId="1D22E3AB" w14:textId="77777777" w:rsidR="003B726F" w:rsidRPr="005E6E62" w:rsidRDefault="003B726F" w:rsidP="005E6E62">
      <w:pPr>
        <w:autoSpaceDE w:val="0"/>
        <w:autoSpaceDN w:val="0"/>
        <w:adjustRightInd w:val="0"/>
        <w:spacing w:line="360" w:lineRule="auto"/>
        <w:jc w:val="both"/>
        <w:rPr>
          <w:rFonts w:ascii="Arial" w:hAnsi="Arial" w:cs="Arial"/>
        </w:rPr>
      </w:pPr>
    </w:p>
    <w:p w14:paraId="7EFA7708" w14:textId="09099CD5" w:rsidR="00C619E9" w:rsidRPr="005E6E62" w:rsidRDefault="003B726F" w:rsidP="005E6E62">
      <w:pPr>
        <w:spacing w:line="360" w:lineRule="auto"/>
        <w:jc w:val="both"/>
        <w:rPr>
          <w:rFonts w:ascii="Arial" w:hAnsi="Arial" w:cs="Arial"/>
        </w:rPr>
      </w:pPr>
      <w:r w:rsidRPr="005E6E62">
        <w:rPr>
          <w:rFonts w:ascii="Arial" w:hAnsi="Arial" w:cs="Arial"/>
        </w:rPr>
        <w:t>The same way that blogs are easy to create, they are also easy for other people to view. In the past, not many people owned a computer or had access to the internet. This meant that blogs had a smaller reach compared to traditional forms of media such as newspapers and leaflets. However, the internet and therefore blogs can now be easily accessed by everyone on their phones. The only people who are unlikely to have access to and read blogs are the elderly as they are less technologically advance and do not typically have smartphones. This means that creating a blog to campaign for this project was beneficial as it could reach a wide audience (such as NHS staff themselves, NHS managers, normal members of the public etc.) at a low cost. The wider the audience that can be reached, the more awareness that will be created around the issue.</w:t>
      </w:r>
    </w:p>
    <w:p w14:paraId="50D248D5" w14:textId="77777777" w:rsidR="00C619E9" w:rsidRDefault="00C619E9" w:rsidP="005E6E62">
      <w:pPr>
        <w:jc w:val="both"/>
        <w:rPr>
          <w:rFonts w:ascii="AppleSystemUIFont" w:hAnsi="AppleSystemUIFont" w:cs="AppleSystemUIFont"/>
          <w:sz w:val="26"/>
          <w:szCs w:val="26"/>
        </w:rPr>
      </w:pPr>
      <w:r>
        <w:rPr>
          <w:rFonts w:ascii="AppleSystemUIFont" w:hAnsi="AppleSystemUIFont" w:cs="AppleSystemUIFont"/>
          <w:sz w:val="26"/>
          <w:szCs w:val="26"/>
        </w:rPr>
        <w:br w:type="page"/>
      </w:r>
    </w:p>
    <w:p w14:paraId="22F770EC" w14:textId="09B3E388" w:rsidR="00C619E9" w:rsidRDefault="00C619E9" w:rsidP="003B726F">
      <w:pPr>
        <w:rPr>
          <w:rFonts w:ascii="AppleSystemUIFont" w:hAnsi="AppleSystemUIFont" w:cs="AppleSystemUIFont"/>
          <w:sz w:val="26"/>
          <w:szCs w:val="26"/>
        </w:rPr>
        <w:sectPr w:rsidR="00C619E9" w:rsidSect="005E6E62">
          <w:footerReference w:type="even" r:id="rId17"/>
          <w:footerReference w:type="default" r:id="rId18"/>
          <w:pgSz w:w="11906" w:h="16838"/>
          <w:pgMar w:top="1440" w:right="1440" w:bottom="1440" w:left="1440" w:header="708" w:footer="708" w:gutter="0"/>
          <w:cols w:space="708"/>
          <w:titlePg/>
          <w:docGrid w:linePitch="360"/>
        </w:sectPr>
      </w:pPr>
    </w:p>
    <w:p w14:paraId="220731AE" w14:textId="2C6BE26E" w:rsidR="00C619E9" w:rsidRDefault="00C619E9" w:rsidP="003B726F">
      <w:pPr>
        <w:rPr>
          <w:rFonts w:ascii="AppleSystemUIFont" w:hAnsi="AppleSystemUIFont" w:cs="AppleSystemUIFont"/>
          <w:sz w:val="26"/>
          <w:szCs w:val="26"/>
        </w:rPr>
      </w:pPr>
      <w:r>
        <w:rPr>
          <w:noProof/>
        </w:rPr>
        <w:lastRenderedPageBreak/>
        <mc:AlternateContent>
          <mc:Choice Requires="wps">
            <w:drawing>
              <wp:anchor distT="0" distB="0" distL="114300" distR="114300" simplePos="0" relativeHeight="251669504" behindDoc="0" locked="0" layoutInCell="1" allowOverlap="1" wp14:anchorId="16B58426" wp14:editId="3993411E">
                <wp:simplePos x="0" y="0"/>
                <wp:positionH relativeFrom="column">
                  <wp:posOffset>-785812</wp:posOffset>
                </wp:positionH>
                <wp:positionV relativeFrom="paragraph">
                  <wp:posOffset>-542925</wp:posOffset>
                </wp:positionV>
                <wp:extent cx="3376930" cy="3143250"/>
                <wp:effectExtent l="0" t="0" r="1270" b="6350"/>
                <wp:wrapNone/>
                <wp:docPr id="5" name="Rectangle 5"/>
                <wp:cNvGraphicFramePr/>
                <a:graphic xmlns:a="http://schemas.openxmlformats.org/drawingml/2006/main">
                  <a:graphicData uri="http://schemas.microsoft.com/office/word/2010/wordprocessingShape">
                    <wps:wsp>
                      <wps:cNvSpPr/>
                      <wps:spPr>
                        <a:xfrm>
                          <a:off x="0" y="0"/>
                          <a:ext cx="3376930" cy="3143250"/>
                        </a:xfrm>
                        <a:prstGeom prst="rect">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B04B47" id="Rectangle 5" o:spid="_x0000_s1026" style="position:absolute;margin-left:-61.85pt;margin-top:-42.75pt;width:265.9pt;height:24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" fillcolor="red" stroked="f" strokeweight="1pt"/>
            </w:pict>
          </mc:Fallback>
        </mc:AlternateContent>
      </w:r>
    </w:p>
    <w:p w14:paraId="64A7977E" w14:textId="498C74DB" w:rsidR="00C619E9" w:rsidRDefault="00C619E9" w:rsidP="00C619E9">
      <w:r>
        <w:rPr>
          <w:noProof/>
        </w:rPr>
        <mc:AlternateContent>
          <mc:Choice Requires="wps">
            <w:drawing>
              <wp:anchor distT="0" distB="0" distL="114300" distR="114300" simplePos="0" relativeHeight="251684864" behindDoc="1" locked="0" layoutInCell="1" allowOverlap="1" wp14:anchorId="3DF3634B" wp14:editId="7B98DD82">
                <wp:simplePos x="0" y="0"/>
                <wp:positionH relativeFrom="column">
                  <wp:posOffset>6168325</wp:posOffset>
                </wp:positionH>
                <wp:positionV relativeFrom="paragraph">
                  <wp:posOffset>-743919</wp:posOffset>
                </wp:positionV>
                <wp:extent cx="3370580" cy="3440624"/>
                <wp:effectExtent l="0" t="0" r="0" b="1270"/>
                <wp:wrapNone/>
                <wp:docPr id="25" name="Rectangle 25"/>
                <wp:cNvGraphicFramePr/>
                <a:graphic xmlns:a="http://schemas.openxmlformats.org/drawingml/2006/main">
                  <a:graphicData uri="http://schemas.microsoft.com/office/word/2010/wordprocessingShape">
                    <wps:wsp>
                      <wps:cNvSpPr/>
                      <wps:spPr>
                        <a:xfrm>
                          <a:off x="0" y="0"/>
                          <a:ext cx="3370580" cy="344062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96091A" w14:textId="77777777" w:rsidR="00C619E9" w:rsidRPr="00087E7E" w:rsidRDefault="00C619E9" w:rsidP="00C619E9">
                            <w:pPr>
                              <w:spacing w:line="276" w:lineRule="auto"/>
                              <w:rPr>
                                <w:color w:val="000000" w:themeColor="text1"/>
                              </w:rPr>
                            </w:pPr>
                            <w:r>
                              <w:rPr>
                                <w:color w:val="000000" w:themeColor="text1"/>
                              </w:rPr>
                              <w:t>However, these statistics are most likely underestimates as nobody knows the true figure of how many staff have been bullied whilst working for the NHS over the years.</w:t>
                            </w:r>
                          </w:p>
                          <w:p w14:paraId="47E82600" w14:textId="77777777" w:rsidR="00C619E9" w:rsidRDefault="00C619E9" w:rsidP="00C619E9">
                            <w:pPr>
                              <w:spacing w:line="276" w:lineRule="auto"/>
                              <w:rPr>
                                <w:b/>
                                <w:bCs/>
                                <w:color w:val="FF0000"/>
                              </w:rPr>
                            </w:pPr>
                          </w:p>
                          <w:p w14:paraId="3006BBFF" w14:textId="77777777" w:rsidR="00C619E9" w:rsidRDefault="00C619E9" w:rsidP="00C619E9">
                            <w:pPr>
                              <w:spacing w:line="276" w:lineRule="auto"/>
                              <w:rPr>
                                <w:b/>
                                <w:bCs/>
                                <w:color w:val="FF0000"/>
                              </w:rPr>
                            </w:pPr>
                            <w:r>
                              <w:rPr>
                                <w:b/>
                                <w:bCs/>
                                <w:color w:val="FF0000"/>
                              </w:rPr>
                              <w:t>Who have been the main victims of bullying in the NHS?</w:t>
                            </w:r>
                          </w:p>
                          <w:p w14:paraId="0D66F1FE" w14:textId="77777777" w:rsidR="00C619E9" w:rsidRDefault="00C619E9" w:rsidP="00C619E9">
                            <w:pPr>
                              <w:spacing w:line="276" w:lineRule="auto"/>
                              <w:rPr>
                                <w:color w:val="000000" w:themeColor="text1"/>
                              </w:rPr>
                            </w:pPr>
                            <w:r>
                              <w:rPr>
                                <w:color w:val="000000" w:themeColor="text1"/>
                              </w:rPr>
                              <w:t>Frontline staff including doctors, dentist and nurses are more likely to be victims of bullying within the NHS (Carter et al, 2013).</w:t>
                            </w:r>
                          </w:p>
                          <w:p w14:paraId="415E5445" w14:textId="77777777" w:rsidR="00C619E9" w:rsidRDefault="00C619E9" w:rsidP="00C619E9">
                            <w:pPr>
                              <w:spacing w:line="276" w:lineRule="auto"/>
                              <w:rPr>
                                <w:color w:val="000000" w:themeColor="text1"/>
                              </w:rPr>
                            </w:pPr>
                          </w:p>
                          <w:p w14:paraId="5AD3C158" w14:textId="77777777" w:rsidR="00C619E9" w:rsidRPr="00AB5D19" w:rsidRDefault="00C619E9" w:rsidP="00C619E9">
                            <w:pPr>
                              <w:spacing w:line="276" w:lineRule="auto"/>
                              <w:rPr>
                                <w:color w:val="000000" w:themeColor="text1"/>
                              </w:rPr>
                            </w:pPr>
                            <w:r>
                              <w:rPr>
                                <w:color w:val="000000" w:themeColor="text1"/>
                              </w:rPr>
                              <w:t>On a wider scale, ethnic minority (specifically Black and Asian people) and female staff make up most of the victims of NHS bullying (Munro &amp; Phillips, 2020).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DF3634B" id="Rectangle 25" o:spid="_x0000_s1030" style="position:absolute;margin-left:485.7pt;margin-top:-58.6pt;width:265.4pt;height:270.9pt;z-index:-2516316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" fillcolor="white [3212]" stroked="f" strokeweight="1pt">
                <v:textbox>
                  <w:txbxContent>
                    <w:p w14:paraId="6596091A" w14:textId="77777777" w:rsidR="00C619E9" w:rsidRPr="00087E7E" w:rsidRDefault="00C619E9" w:rsidP="00C619E9">
                      <w:pPr>
                        <w:spacing w:line="276" w:lineRule="auto"/>
                        <w:rPr>
                          <w:color w:val="000000" w:themeColor="text1"/>
                        </w:rPr>
                      </w:pPr>
                      <w:r>
                        <w:rPr>
                          <w:color w:val="000000" w:themeColor="text1"/>
                        </w:rPr>
                        <w:t>However, these statistics are most likely underestimates as nobody knows the true figure of how many staff have been bullied whilst working for the NHS over the years.</w:t>
                      </w:r>
                    </w:p>
                    <w:p w14:paraId="47E82600" w14:textId="77777777" w:rsidR="00C619E9" w:rsidRDefault="00C619E9" w:rsidP="00C619E9">
                      <w:pPr>
                        <w:spacing w:line="276" w:lineRule="auto"/>
                        <w:rPr>
                          <w:b/>
                          <w:bCs/>
                          <w:color w:val="FF0000"/>
                        </w:rPr>
                      </w:pPr>
                    </w:p>
                    <w:p w14:paraId="3006BBFF" w14:textId="77777777" w:rsidR="00C619E9" w:rsidRDefault="00C619E9" w:rsidP="00C619E9">
                      <w:pPr>
                        <w:spacing w:line="276" w:lineRule="auto"/>
                        <w:rPr>
                          <w:b/>
                          <w:bCs/>
                          <w:color w:val="FF0000"/>
                        </w:rPr>
                      </w:pPr>
                      <w:r>
                        <w:rPr>
                          <w:b/>
                          <w:bCs/>
                          <w:color w:val="FF0000"/>
                        </w:rPr>
                        <w:t>Who have been the main victims of bullying in the NHS?</w:t>
                      </w:r>
                    </w:p>
                    <w:p w14:paraId="0D66F1FE" w14:textId="77777777" w:rsidR="00C619E9" w:rsidRDefault="00C619E9" w:rsidP="00C619E9">
                      <w:pPr>
                        <w:spacing w:line="276" w:lineRule="auto"/>
                        <w:rPr>
                          <w:color w:val="000000" w:themeColor="text1"/>
                        </w:rPr>
                      </w:pPr>
                      <w:r>
                        <w:rPr>
                          <w:color w:val="000000" w:themeColor="text1"/>
                        </w:rPr>
                        <w:t>Frontline staff including doctors, dentist and nurses are more likely to be victims of bullying within the NHS (Carter et al, 2013).</w:t>
                      </w:r>
                    </w:p>
                    <w:p w14:paraId="415E5445" w14:textId="77777777" w:rsidR="00C619E9" w:rsidRDefault="00C619E9" w:rsidP="00C619E9">
                      <w:pPr>
                        <w:spacing w:line="276" w:lineRule="auto"/>
                        <w:rPr>
                          <w:color w:val="000000" w:themeColor="text1"/>
                        </w:rPr>
                      </w:pPr>
                    </w:p>
                    <w:p w14:paraId="5AD3C158" w14:textId="77777777" w:rsidR="00C619E9" w:rsidRPr="00AB5D19" w:rsidRDefault="00C619E9" w:rsidP="00C619E9">
                      <w:pPr>
                        <w:spacing w:line="276" w:lineRule="auto"/>
                        <w:rPr>
                          <w:color w:val="000000" w:themeColor="text1"/>
                        </w:rPr>
                      </w:pPr>
                      <w:r>
                        <w:rPr>
                          <w:color w:val="000000" w:themeColor="text1"/>
                        </w:rPr>
                        <w:t>On a wider scale, ethnic minority (specifically Black and Asian people) and female staff make up most of the victims of NHS bullying (Munro &amp; Phillips, 2020).</w:t>
                      </w:r>
                    </w:p>
                  </w:txbxContent>
                </v:textbox>
              </v:rect>
            </w:pict>
          </mc:Fallback>
        </mc:AlternateContent>
      </w:r>
      <w:r>
        <w:rPr>
          <w:noProof/>
        </w:rPr>
        <mc:AlternateContent>
          <mc:Choice Requires="wps">
            <w:drawing>
              <wp:anchor distT="0" distB="0" distL="114300" distR="114300" simplePos="0" relativeHeight="251670528" behindDoc="1" locked="0" layoutInCell="1" allowOverlap="1" wp14:anchorId="38C32425" wp14:editId="314E7D07">
                <wp:simplePos x="0" y="0"/>
                <wp:positionH relativeFrom="column">
                  <wp:posOffset>2712203</wp:posOffset>
                </wp:positionH>
                <wp:positionV relativeFrom="paragraph">
                  <wp:posOffset>-743919</wp:posOffset>
                </wp:positionV>
                <wp:extent cx="3370580" cy="4324027"/>
                <wp:effectExtent l="0" t="0" r="0" b="0"/>
                <wp:wrapNone/>
                <wp:docPr id="4" name="Rectangle 4"/>
                <wp:cNvGraphicFramePr/>
                <a:graphic xmlns:a="http://schemas.openxmlformats.org/drawingml/2006/main">
                  <a:graphicData uri="http://schemas.microsoft.com/office/word/2010/wordprocessingShape">
                    <wps:wsp>
                      <wps:cNvSpPr/>
                      <wps:spPr>
                        <a:xfrm>
                          <a:off x="0" y="0"/>
                          <a:ext cx="3370580" cy="4324027"/>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55D88E1" w14:textId="77777777" w:rsidR="00C619E9" w:rsidRDefault="00C619E9" w:rsidP="00C619E9">
                            <w:pPr>
                              <w:spacing w:line="276" w:lineRule="auto"/>
                              <w:rPr>
                                <w:b/>
                                <w:bCs/>
                                <w:color w:val="FF0000"/>
                              </w:rPr>
                            </w:pPr>
                            <w:r>
                              <w:rPr>
                                <w:b/>
                                <w:bCs/>
                                <w:color w:val="FF0000"/>
                              </w:rPr>
                              <w:t>What is #StopNHSBullying?</w:t>
                            </w:r>
                          </w:p>
                          <w:p w14:paraId="205905CB" w14:textId="77777777" w:rsidR="00C619E9" w:rsidRDefault="00C619E9" w:rsidP="00C619E9">
                            <w:pPr>
                              <w:spacing w:line="276" w:lineRule="auto"/>
                              <w:rPr>
                                <w:color w:val="000000" w:themeColor="text1"/>
                              </w:rPr>
                            </w:pPr>
                            <w:r>
                              <w:rPr>
                                <w:color w:val="000000" w:themeColor="text1"/>
                              </w:rPr>
                              <w:t>#StopNHSBullying is a project that has been created to address and raise awareness about the issue of bullying in the NHS.</w:t>
                            </w:r>
                          </w:p>
                          <w:p w14:paraId="123FFF83" w14:textId="77777777" w:rsidR="00C619E9" w:rsidRDefault="00C619E9" w:rsidP="00C619E9">
                            <w:pPr>
                              <w:spacing w:line="276" w:lineRule="auto"/>
                              <w:rPr>
                                <w:color w:val="000000" w:themeColor="text1"/>
                              </w:rPr>
                            </w:pPr>
                          </w:p>
                          <w:p w14:paraId="3C39F1FF" w14:textId="77777777" w:rsidR="00C619E9" w:rsidRDefault="00C619E9" w:rsidP="00C619E9">
                            <w:pPr>
                              <w:spacing w:line="276" w:lineRule="auto"/>
                              <w:rPr>
                                <w:b/>
                                <w:bCs/>
                                <w:color w:val="FF0000"/>
                              </w:rPr>
                            </w:pPr>
                            <w:r>
                              <w:rPr>
                                <w:b/>
                                <w:bCs/>
                                <w:color w:val="FF0000"/>
                              </w:rPr>
                              <w:t>What is bullying?</w:t>
                            </w:r>
                          </w:p>
                          <w:p w14:paraId="1605A053" w14:textId="77777777" w:rsidR="00C619E9" w:rsidRDefault="00C619E9" w:rsidP="00C619E9">
                            <w:pPr>
                              <w:spacing w:line="276" w:lineRule="auto"/>
                              <w:rPr>
                                <w:color w:val="000000" w:themeColor="text1"/>
                              </w:rPr>
                            </w:pPr>
                            <w:r>
                              <w:rPr>
                                <w:color w:val="000000" w:themeColor="text1"/>
                              </w:rPr>
                              <w:t xml:space="preserve">Bullying refers to any behaviour that intends to cause harm or fear in another person (Averbuch et al, 2021). It can happen in </w:t>
                            </w:r>
                            <w:proofErr w:type="gramStart"/>
                            <w:r>
                              <w:rPr>
                                <w:color w:val="000000" w:themeColor="text1"/>
                              </w:rPr>
                              <w:t>many different ways</w:t>
                            </w:r>
                            <w:proofErr w:type="gramEnd"/>
                            <w:r>
                              <w:rPr>
                                <w:color w:val="000000" w:themeColor="text1"/>
                              </w:rPr>
                              <w:t xml:space="preserve"> including verbal insults to physical assault. Anyone can be a victim of bullying.</w:t>
                            </w:r>
                          </w:p>
                          <w:p w14:paraId="70E45E13" w14:textId="77777777" w:rsidR="00C619E9" w:rsidRPr="00AB5D19" w:rsidRDefault="00C619E9" w:rsidP="00C619E9">
                            <w:pPr>
                              <w:spacing w:line="276" w:lineRule="auto"/>
                              <w:rPr>
                                <w:color w:val="000000" w:themeColor="text1"/>
                              </w:rPr>
                            </w:pPr>
                          </w:p>
                          <w:p w14:paraId="03F9FB83" w14:textId="77777777" w:rsidR="00C619E9" w:rsidRDefault="00C619E9" w:rsidP="00C619E9">
                            <w:pPr>
                              <w:spacing w:line="276" w:lineRule="auto"/>
                              <w:rPr>
                                <w:b/>
                                <w:bCs/>
                                <w:color w:val="FF0000"/>
                              </w:rPr>
                            </w:pPr>
                            <w:r>
                              <w:rPr>
                                <w:b/>
                                <w:bCs/>
                                <w:color w:val="FF0000"/>
                              </w:rPr>
                              <w:t>How big of an issue is bullying in the NHS?</w:t>
                            </w:r>
                          </w:p>
                          <w:p w14:paraId="283286C4" w14:textId="77777777" w:rsidR="00C619E9" w:rsidRDefault="00C619E9" w:rsidP="00C619E9">
                            <w:pPr>
                              <w:spacing w:line="276" w:lineRule="auto"/>
                              <w:rPr>
                                <w:color w:val="000000" w:themeColor="text1"/>
                              </w:rPr>
                            </w:pPr>
                            <w:r>
                              <w:rPr>
                                <w:color w:val="000000" w:themeColor="text1"/>
                              </w:rPr>
                              <w:t xml:space="preserve">It has been estimated that around 20% of staff have experienced bullying themselves and 43% of staff have witnessed another staff member being bullied (Carter et al, 2013). </w:t>
                            </w:r>
                          </w:p>
                          <w:p w14:paraId="3568CD31" w14:textId="77777777" w:rsidR="00C619E9" w:rsidRDefault="00C619E9" w:rsidP="00C619E9">
                            <w:pPr>
                              <w:spacing w:line="276" w:lineRule="auto"/>
                              <w:rPr>
                                <w:color w:val="000000" w:themeColor="text1"/>
                              </w:rPr>
                            </w:pPr>
                          </w:p>
                          <w:p w14:paraId="1094AF4A" w14:textId="77777777" w:rsidR="00C619E9" w:rsidRPr="00AB5D19" w:rsidRDefault="00C619E9" w:rsidP="00C619E9">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8C32425" id="Rectangle 4" o:spid="_x0000_s1031" style="position:absolute;margin-left:213.55pt;margin-top:-58.6pt;width:265.4pt;height:340.45pt;z-index:-251645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" fillcolor="white [3212]" stroked="f" strokeweight="1pt">
                <v:textbox>
                  <w:txbxContent>
                    <w:p w14:paraId="755D88E1" w14:textId="77777777" w:rsidR="00C619E9" w:rsidRDefault="00C619E9" w:rsidP="00C619E9">
                      <w:pPr>
                        <w:spacing w:line="276" w:lineRule="auto"/>
                        <w:rPr>
                          <w:b/>
                          <w:bCs/>
                          <w:color w:val="FF0000"/>
                        </w:rPr>
                      </w:pPr>
                      <w:r>
                        <w:rPr>
                          <w:b/>
                          <w:bCs/>
                          <w:color w:val="FF0000"/>
                        </w:rPr>
                        <w:t>What is #StopNHSBullying?</w:t>
                      </w:r>
                    </w:p>
                    <w:p w14:paraId="205905CB" w14:textId="77777777" w:rsidR="00C619E9" w:rsidRDefault="00C619E9" w:rsidP="00C619E9">
                      <w:pPr>
                        <w:spacing w:line="276" w:lineRule="auto"/>
                        <w:rPr>
                          <w:color w:val="000000" w:themeColor="text1"/>
                        </w:rPr>
                      </w:pPr>
                      <w:r>
                        <w:rPr>
                          <w:color w:val="000000" w:themeColor="text1"/>
                        </w:rPr>
                        <w:t>#StopNHSBullying is a project that has been created to address and raise awareness about the issue of bullying in the NHS.</w:t>
                      </w:r>
                    </w:p>
                    <w:p w14:paraId="123FFF83" w14:textId="77777777" w:rsidR="00C619E9" w:rsidRDefault="00C619E9" w:rsidP="00C619E9">
                      <w:pPr>
                        <w:spacing w:line="276" w:lineRule="auto"/>
                        <w:rPr>
                          <w:color w:val="000000" w:themeColor="text1"/>
                        </w:rPr>
                      </w:pPr>
                    </w:p>
                    <w:p w14:paraId="3C39F1FF" w14:textId="77777777" w:rsidR="00C619E9" w:rsidRDefault="00C619E9" w:rsidP="00C619E9">
                      <w:pPr>
                        <w:spacing w:line="276" w:lineRule="auto"/>
                        <w:rPr>
                          <w:b/>
                          <w:bCs/>
                          <w:color w:val="FF0000"/>
                        </w:rPr>
                      </w:pPr>
                      <w:r>
                        <w:rPr>
                          <w:b/>
                          <w:bCs/>
                          <w:color w:val="FF0000"/>
                        </w:rPr>
                        <w:t>What is bullying?</w:t>
                      </w:r>
                    </w:p>
                    <w:p w14:paraId="1605A053" w14:textId="77777777" w:rsidR="00C619E9" w:rsidRDefault="00C619E9" w:rsidP="00C619E9">
                      <w:pPr>
                        <w:spacing w:line="276" w:lineRule="auto"/>
                        <w:rPr>
                          <w:color w:val="000000" w:themeColor="text1"/>
                        </w:rPr>
                      </w:pPr>
                      <w:r>
                        <w:rPr>
                          <w:color w:val="000000" w:themeColor="text1"/>
                        </w:rPr>
                        <w:t xml:space="preserve">Bullying refers to any behaviour that intends to cause harm or fear in another person (Averbuch et al, 2021). It can happen in </w:t>
                      </w:r>
                      <w:proofErr w:type="gramStart"/>
                      <w:r>
                        <w:rPr>
                          <w:color w:val="000000" w:themeColor="text1"/>
                        </w:rPr>
                        <w:t>many different ways</w:t>
                      </w:r>
                      <w:proofErr w:type="gramEnd"/>
                      <w:r>
                        <w:rPr>
                          <w:color w:val="000000" w:themeColor="text1"/>
                        </w:rPr>
                        <w:t xml:space="preserve"> including verbal insults to physical assault. Anyone can be a victim of bullying.</w:t>
                      </w:r>
                    </w:p>
                    <w:p w14:paraId="70E45E13" w14:textId="77777777" w:rsidR="00C619E9" w:rsidRPr="00AB5D19" w:rsidRDefault="00C619E9" w:rsidP="00C619E9">
                      <w:pPr>
                        <w:spacing w:line="276" w:lineRule="auto"/>
                        <w:rPr>
                          <w:color w:val="000000" w:themeColor="text1"/>
                        </w:rPr>
                      </w:pPr>
                    </w:p>
                    <w:p w14:paraId="03F9FB83" w14:textId="77777777" w:rsidR="00C619E9" w:rsidRDefault="00C619E9" w:rsidP="00C619E9">
                      <w:pPr>
                        <w:spacing w:line="276" w:lineRule="auto"/>
                        <w:rPr>
                          <w:b/>
                          <w:bCs/>
                          <w:color w:val="FF0000"/>
                        </w:rPr>
                      </w:pPr>
                      <w:r>
                        <w:rPr>
                          <w:b/>
                          <w:bCs/>
                          <w:color w:val="FF0000"/>
                        </w:rPr>
                        <w:t>How big of an issue is bullying in the NHS?</w:t>
                      </w:r>
                    </w:p>
                    <w:p w14:paraId="283286C4" w14:textId="77777777" w:rsidR="00C619E9" w:rsidRDefault="00C619E9" w:rsidP="00C619E9">
                      <w:pPr>
                        <w:spacing w:line="276" w:lineRule="auto"/>
                        <w:rPr>
                          <w:color w:val="000000" w:themeColor="text1"/>
                        </w:rPr>
                      </w:pPr>
                      <w:r>
                        <w:rPr>
                          <w:color w:val="000000" w:themeColor="text1"/>
                        </w:rPr>
                        <w:t xml:space="preserve">It has been estimated that around 20% of staff have experienced bullying themselves and 43% of staff have witnessed another staff member being bullied (Carter et al, 2013). </w:t>
                      </w:r>
                    </w:p>
                    <w:p w14:paraId="3568CD31" w14:textId="77777777" w:rsidR="00C619E9" w:rsidRDefault="00C619E9" w:rsidP="00C619E9">
                      <w:pPr>
                        <w:spacing w:line="276" w:lineRule="auto"/>
                        <w:rPr>
                          <w:color w:val="000000" w:themeColor="text1"/>
                        </w:rPr>
                      </w:pPr>
                    </w:p>
                    <w:p w14:paraId="1094AF4A" w14:textId="77777777" w:rsidR="00C619E9" w:rsidRPr="00AB5D19" w:rsidRDefault="00C619E9" w:rsidP="00C619E9">
                      <w:pPr>
                        <w:rPr>
                          <w:color w:val="000000" w:themeColor="text1"/>
                        </w:rPr>
                      </w:pPr>
                    </w:p>
                  </w:txbxContent>
                </v:textbox>
              </v:rect>
            </w:pict>
          </mc:Fallback>
        </mc:AlternateContent>
      </w:r>
      <w:r>
        <w:rPr>
          <w:noProof/>
        </w:rPr>
        <mc:AlternateContent>
          <mc:Choice Requires="wps">
            <w:drawing>
              <wp:anchor distT="0" distB="0" distL="114300" distR="114300" simplePos="0" relativeHeight="251676672" behindDoc="0" locked="0" layoutInCell="1" allowOverlap="1" wp14:anchorId="2B1F4A5D" wp14:editId="0AADF8FD">
                <wp:simplePos x="0" y="0"/>
                <wp:positionH relativeFrom="column">
                  <wp:posOffset>-787116</wp:posOffset>
                </wp:positionH>
                <wp:positionV relativeFrom="paragraph">
                  <wp:posOffset>-608680</wp:posOffset>
                </wp:positionV>
                <wp:extent cx="3376930" cy="1751798"/>
                <wp:effectExtent l="0" t="0" r="0" b="0"/>
                <wp:wrapNone/>
                <wp:docPr id="15" name="Text Box 15"/>
                <wp:cNvGraphicFramePr/>
                <a:graphic xmlns:a="http://schemas.openxmlformats.org/drawingml/2006/main">
                  <a:graphicData uri="http://schemas.microsoft.com/office/word/2010/wordprocessingShape">
                    <wps:wsp>
                      <wps:cNvSpPr txBox="1"/>
                      <wps:spPr>
                        <a:xfrm>
                          <a:off x="0" y="0"/>
                          <a:ext cx="3376930" cy="1751798"/>
                        </a:xfrm>
                        <a:prstGeom prst="rect">
                          <a:avLst/>
                        </a:prstGeom>
                        <a:noFill/>
                        <a:ln w="6350">
                          <a:noFill/>
                        </a:ln>
                      </wps:spPr>
                      <wps:txbx>
                        <w:txbxContent>
                          <w:p w14:paraId="55F340DC" w14:textId="77777777" w:rsidR="00C619E9" w:rsidRPr="00A545F2" w:rsidRDefault="00C619E9" w:rsidP="00C619E9">
                            <w:pPr>
                              <w:jc w:val="center"/>
                              <w:rPr>
                                <w:b/>
                                <w:bCs/>
                                <w:color w:val="FFFFFF" w:themeColor="background1"/>
                                <w:sz w:val="72"/>
                                <w:szCs w:val="72"/>
                              </w:rPr>
                            </w:pPr>
                            <w:r w:rsidRPr="00A545F2">
                              <w:rPr>
                                <w:b/>
                                <w:bCs/>
                                <w:color w:val="FFFFFF" w:themeColor="background1"/>
                                <w:sz w:val="72"/>
                                <w:szCs w:val="72"/>
                              </w:rPr>
                              <w:t>BULLYING HAS NO HOME IN THE NHS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1F4A5D" id="Text Box 15" o:spid="_x0000_s1032" type="#_x0000_t202" style="position:absolute;margin-left:-62pt;margin-top:-47.95pt;width:265.9pt;height:137.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" filled="f" stroked="f" strokeweight=".5pt">
                <v:textbox>
                  <w:txbxContent>
                    <w:p w14:paraId="55F340DC" w14:textId="77777777" w:rsidR="00C619E9" w:rsidRPr="00A545F2" w:rsidRDefault="00C619E9" w:rsidP="00C619E9">
                      <w:pPr>
                        <w:jc w:val="center"/>
                        <w:rPr>
                          <w:b/>
                          <w:bCs/>
                          <w:color w:val="FFFFFF" w:themeColor="background1"/>
                          <w:sz w:val="72"/>
                          <w:szCs w:val="72"/>
                        </w:rPr>
                      </w:pPr>
                      <w:r w:rsidRPr="00A545F2">
                        <w:rPr>
                          <w:b/>
                          <w:bCs/>
                          <w:color w:val="FFFFFF" w:themeColor="background1"/>
                          <w:sz w:val="72"/>
                          <w:szCs w:val="72"/>
                        </w:rPr>
                        <w:t>BULLYING HAS NO HOME IN THE NHS</w:t>
                      </w:r>
                    </w:p>
                  </w:txbxContent>
                </v:textbox>
              </v:shape>
            </w:pict>
          </mc:Fallback>
        </mc:AlternateContent>
      </w:r>
      <w:r>
        <w:fldChar w:fldCharType="begin"/>
      </w:r>
      <w:r>
        <w:instrText xml:space="preserve"> INCLUDEPICTURE "/var/folders/_m/qgh6k4wj1cn7l4x0mjwf36mw0000gn/T/com.microsoft.Word/WebArchiveCopyPasteTempFiles/2560px-National_Health_Service_%28England%29_logo.svg.png" \* MERGEFORMATINET </w:instrText>
      </w:r>
      <w:r w:rsidR="0018505A">
        <w:fldChar w:fldCharType="separate"/>
      </w:r>
      <w:r>
        <w:fldChar w:fldCharType="end"/>
      </w:r>
    </w:p>
    <w:p w14:paraId="0C6BA899" w14:textId="6A2BEE7E" w:rsidR="00C619E9" w:rsidRPr="00CE06BB" w:rsidRDefault="00C619E9" w:rsidP="00C619E9"/>
    <w:p w14:paraId="192FB7AC" w14:textId="36663789" w:rsidR="00C619E9" w:rsidRPr="00CE06BB" w:rsidRDefault="00C619E9" w:rsidP="00C619E9"/>
    <w:p w14:paraId="56A5FCE7" w14:textId="59DB3387" w:rsidR="00C619E9" w:rsidRPr="00CE06BB" w:rsidRDefault="00C619E9" w:rsidP="00C619E9"/>
    <w:p w14:paraId="38E40555" w14:textId="7C7EE562" w:rsidR="00C619E9" w:rsidRPr="00CE06BB" w:rsidRDefault="00C619E9" w:rsidP="00C619E9">
      <w:r>
        <w:rPr>
          <w:noProof/>
        </w:rPr>
        <mc:AlternateContent>
          <mc:Choice Requires="wps">
            <w:drawing>
              <wp:anchor distT="0" distB="0" distL="114300" distR="114300" simplePos="0" relativeHeight="251688960" behindDoc="0" locked="0" layoutInCell="1" allowOverlap="1" wp14:anchorId="7EFC2DFB" wp14:editId="5BC9FADB">
                <wp:simplePos x="0" y="0"/>
                <wp:positionH relativeFrom="column">
                  <wp:posOffset>2164976</wp:posOffset>
                </wp:positionH>
                <wp:positionV relativeFrom="paragraph">
                  <wp:posOffset>8815</wp:posOffset>
                </wp:positionV>
                <wp:extent cx="2366683" cy="2078562"/>
                <wp:effectExtent l="0" t="0" r="0" b="0"/>
                <wp:wrapNone/>
                <wp:docPr id="39" name="Text Box 39"/>
                <wp:cNvGraphicFramePr/>
                <a:graphic xmlns:a="http://schemas.openxmlformats.org/drawingml/2006/main">
                  <a:graphicData uri="http://schemas.microsoft.com/office/word/2010/wordprocessingShape">
                    <wps:wsp>
                      <wps:cNvSpPr txBox="1"/>
                      <wps:spPr>
                        <a:xfrm>
                          <a:off x="0" y="0"/>
                          <a:ext cx="2366683" cy="2078562"/>
                        </a:xfrm>
                        <a:prstGeom prst="rect">
                          <a:avLst/>
                        </a:prstGeom>
                        <a:noFill/>
                        <a:ln w="6350">
                          <a:noFill/>
                        </a:ln>
                      </wps:spPr>
                      <wps:txbx>
                        <w:txbxContent>
                          <w:p w14:paraId="1BCFC378" w14:textId="77777777" w:rsidR="00C619E9" w:rsidRDefault="00C619E9" w:rsidP="00C619E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EFC2DFB" id="Text Box 39" o:spid="_x0000_s1033" type="#_x0000_t202" style="position:absolute;margin-left:170.45pt;margin-top:.7pt;width:186.35pt;height:163.6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" filled="f" stroked="f" strokeweight=".5pt">
                <v:textbox>
                  <w:txbxContent>
                    <w:p w14:paraId="1BCFC378" w14:textId="77777777" w:rsidR="00C619E9" w:rsidRDefault="00C619E9" w:rsidP="00C619E9"/>
                  </w:txbxContent>
                </v:textbox>
              </v:shape>
            </w:pict>
          </mc:Fallback>
        </mc:AlternateContent>
      </w:r>
    </w:p>
    <w:p w14:paraId="1EAD586F" w14:textId="0C6C9935" w:rsidR="00C619E9" w:rsidRPr="00CE06BB" w:rsidRDefault="00C619E9" w:rsidP="00C619E9">
      <w:r>
        <w:rPr>
          <w:noProof/>
        </w:rPr>
        <mc:AlternateContent>
          <mc:Choice Requires="wps">
            <w:drawing>
              <wp:anchor distT="0" distB="0" distL="114300" distR="114300" simplePos="0" relativeHeight="251678720" behindDoc="0" locked="0" layoutInCell="1" allowOverlap="1" wp14:anchorId="71DD1E8A" wp14:editId="1875BE62">
                <wp:simplePos x="0" y="0"/>
                <wp:positionH relativeFrom="column">
                  <wp:posOffset>-785191</wp:posOffset>
                </wp:positionH>
                <wp:positionV relativeFrom="paragraph">
                  <wp:posOffset>205574</wp:posOffset>
                </wp:positionV>
                <wp:extent cx="3123449" cy="690742"/>
                <wp:effectExtent l="0" t="0" r="0" b="0"/>
                <wp:wrapNone/>
                <wp:docPr id="18" name="Text Box 18"/>
                <wp:cNvGraphicFramePr/>
                <a:graphic xmlns:a="http://schemas.openxmlformats.org/drawingml/2006/main">
                  <a:graphicData uri="http://schemas.microsoft.com/office/word/2010/wordprocessingShape">
                    <wps:wsp>
                      <wps:cNvSpPr txBox="1"/>
                      <wps:spPr>
                        <a:xfrm>
                          <a:off x="0" y="0"/>
                          <a:ext cx="3123449" cy="690742"/>
                        </a:xfrm>
                        <a:prstGeom prst="rect">
                          <a:avLst/>
                        </a:prstGeom>
                        <a:noFill/>
                        <a:ln w="6350">
                          <a:noFill/>
                        </a:ln>
                      </wps:spPr>
                      <wps:txbx>
                        <w:txbxContent>
                          <w:p w14:paraId="3B3A5BB5" w14:textId="77777777" w:rsidR="00C619E9" w:rsidRPr="00AB5D19" w:rsidRDefault="00C619E9" w:rsidP="00C619E9">
                            <w:pPr>
                              <w:spacing w:line="276" w:lineRule="auto"/>
                              <w:rPr>
                                <w:b/>
                                <w:bCs/>
                                <w:color w:val="FF0000"/>
                                <w:sz w:val="28"/>
                                <w:szCs w:val="28"/>
                              </w:rPr>
                            </w:pPr>
                            <w:proofErr w:type="gramStart"/>
                            <w:r w:rsidRPr="00AB5D19">
                              <w:rPr>
                                <w:b/>
                                <w:bCs/>
                                <w:color w:val="FF0000"/>
                                <w:sz w:val="28"/>
                                <w:szCs w:val="28"/>
                              </w:rPr>
                              <w:t>All of</w:t>
                            </w:r>
                            <w:proofErr w:type="gramEnd"/>
                            <w:r w:rsidRPr="00AB5D19">
                              <w:rPr>
                                <w:b/>
                                <w:bCs/>
                                <w:color w:val="FF0000"/>
                                <w:sz w:val="28"/>
                                <w:szCs w:val="28"/>
                              </w:rPr>
                              <w:t xml:space="preserve"> the information you need on #StopNHSBullying and how to help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DD1E8A" id="Text Box 18" o:spid="_x0000_s1034" type="#_x0000_t202" style="position:absolute;margin-left:-61.85pt;margin-top:16.2pt;width:245.95pt;height:54.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" filled="f" stroked="f" strokeweight=".5pt">
                <v:textbox>
                  <w:txbxContent>
                    <w:p w14:paraId="3B3A5BB5" w14:textId="77777777" w:rsidR="00C619E9" w:rsidRPr="00AB5D19" w:rsidRDefault="00C619E9" w:rsidP="00C619E9">
                      <w:pPr>
                        <w:spacing w:line="276" w:lineRule="auto"/>
                        <w:rPr>
                          <w:b/>
                          <w:bCs/>
                          <w:color w:val="FF0000"/>
                          <w:sz w:val="28"/>
                          <w:szCs w:val="28"/>
                        </w:rPr>
                      </w:pPr>
                      <w:proofErr w:type="gramStart"/>
                      <w:r w:rsidRPr="00AB5D19">
                        <w:rPr>
                          <w:b/>
                          <w:bCs/>
                          <w:color w:val="FF0000"/>
                          <w:sz w:val="28"/>
                          <w:szCs w:val="28"/>
                        </w:rPr>
                        <w:t>All of</w:t>
                      </w:r>
                      <w:proofErr w:type="gramEnd"/>
                      <w:r w:rsidRPr="00AB5D19">
                        <w:rPr>
                          <w:b/>
                          <w:bCs/>
                          <w:color w:val="FF0000"/>
                          <w:sz w:val="28"/>
                          <w:szCs w:val="28"/>
                        </w:rPr>
                        <w:t xml:space="preserve"> the information you need on #StopNHSBullying and how to help</w:t>
                      </w:r>
                    </w:p>
                  </w:txbxContent>
                </v:textbox>
              </v:shape>
            </w:pict>
          </mc:Fallback>
        </mc:AlternateContent>
      </w:r>
      <w:r>
        <w:rPr>
          <w:noProof/>
        </w:rPr>
        <mc:AlternateContent>
          <mc:Choice Requires="wps">
            <w:drawing>
              <wp:anchor distT="0" distB="0" distL="114300" distR="114300" simplePos="0" relativeHeight="251677696" behindDoc="0" locked="0" layoutInCell="1" allowOverlap="1" wp14:anchorId="7CBEA6A4" wp14:editId="390BD39F">
                <wp:simplePos x="0" y="0"/>
                <wp:positionH relativeFrom="column">
                  <wp:posOffset>-1047404</wp:posOffset>
                </wp:positionH>
                <wp:positionV relativeFrom="paragraph">
                  <wp:posOffset>130578</wp:posOffset>
                </wp:positionV>
                <wp:extent cx="3384062" cy="770313"/>
                <wp:effectExtent l="0" t="0" r="0" b="4445"/>
                <wp:wrapNone/>
                <wp:docPr id="17" name="Rounded Rectangle 17"/>
                <wp:cNvGraphicFramePr/>
                <a:graphic xmlns:a="http://schemas.openxmlformats.org/drawingml/2006/main">
                  <a:graphicData uri="http://schemas.microsoft.com/office/word/2010/wordprocessingShape">
                    <wps:wsp>
                      <wps:cNvSpPr/>
                      <wps:spPr>
                        <a:xfrm>
                          <a:off x="0" y="0"/>
                          <a:ext cx="3384062" cy="770313"/>
                        </a:xfrm>
                        <a:prstGeom prst="round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1D5CFA" id="Rounded Rectangle 17" o:spid="_x0000_s1026" style="position:absolute;margin-left:-82.45pt;margin-top:10.3pt;width:266.45pt;height:60.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" fillcolor="white [3212]" stroked="f" strokeweight="1pt">
                <v:stroke joinstyle="miter"/>
              </v:roundrect>
            </w:pict>
          </mc:Fallback>
        </mc:AlternateContent>
      </w:r>
    </w:p>
    <w:p w14:paraId="7B2669E5" w14:textId="4B0235B7" w:rsidR="00C619E9" w:rsidRPr="00CE06BB" w:rsidRDefault="00C619E9" w:rsidP="00C619E9"/>
    <w:p w14:paraId="0BB972A7" w14:textId="4B913D77" w:rsidR="00C619E9" w:rsidRPr="00CE06BB" w:rsidRDefault="00C619E9" w:rsidP="00C619E9"/>
    <w:p w14:paraId="647018E7" w14:textId="2F13B19C" w:rsidR="00C619E9" w:rsidRDefault="00C619E9" w:rsidP="00C619E9"/>
    <w:p w14:paraId="3B784483" w14:textId="7F784AC0" w:rsidR="00C619E9" w:rsidRDefault="00C619E9" w:rsidP="00C619E9">
      <w:pPr>
        <w:jc w:val="right"/>
      </w:pPr>
      <w:r>
        <w:rPr>
          <w:noProof/>
        </w:rPr>
        <mc:AlternateContent>
          <mc:Choice Requires="wps">
            <w:drawing>
              <wp:anchor distT="0" distB="0" distL="114300" distR="114300" simplePos="0" relativeHeight="251685888" behindDoc="0" locked="0" layoutInCell="1" allowOverlap="1" wp14:anchorId="20DA81F8" wp14:editId="6B9CE52F">
                <wp:simplePos x="0" y="0"/>
                <wp:positionH relativeFrom="column">
                  <wp:posOffset>-800100</wp:posOffset>
                </wp:positionH>
                <wp:positionV relativeFrom="paragraph">
                  <wp:posOffset>224473</wp:posOffset>
                </wp:positionV>
                <wp:extent cx="3376930" cy="271462"/>
                <wp:effectExtent l="0" t="0" r="0" b="0"/>
                <wp:wrapNone/>
                <wp:docPr id="30" name="Text Box 30"/>
                <wp:cNvGraphicFramePr/>
                <a:graphic xmlns:a="http://schemas.openxmlformats.org/drawingml/2006/main">
                  <a:graphicData uri="http://schemas.microsoft.com/office/word/2010/wordprocessingShape">
                    <wps:wsp>
                      <wps:cNvSpPr txBox="1"/>
                      <wps:spPr>
                        <a:xfrm>
                          <a:off x="0" y="0"/>
                          <a:ext cx="3376930" cy="271462"/>
                        </a:xfrm>
                        <a:prstGeom prst="rect">
                          <a:avLst/>
                        </a:prstGeom>
                        <a:noFill/>
                        <a:ln w="6350">
                          <a:noFill/>
                        </a:ln>
                      </wps:spPr>
                      <wps:txbx>
                        <w:txbxContent>
                          <w:p w14:paraId="64546D3B" w14:textId="77777777" w:rsidR="00C619E9" w:rsidRPr="009908BC" w:rsidRDefault="00C619E9" w:rsidP="00C619E9">
                            <w:pPr>
                              <w:jc w:val="center"/>
                              <w:rPr>
                                <w:b/>
                                <w:bCs/>
                                <w:color w:val="FFFFFF" w:themeColor="background1"/>
                                <w:sz w:val="22"/>
                                <w:szCs w:val="22"/>
                              </w:rPr>
                            </w:pPr>
                            <w:r>
                              <w:rPr>
                                <w:b/>
                                <w:bCs/>
                                <w:color w:val="FFFFFF" w:themeColor="background1"/>
                                <w:sz w:val="22"/>
                                <w:szCs w:val="22"/>
                              </w:rPr>
                              <w:t>Janhara Bibi (2025745)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DA81F8" id="Text Box 30" o:spid="_x0000_s1035" type="#_x0000_t202" style="position:absolute;left:0;text-align:left;margin-left:-63pt;margin-top:17.7pt;width:265.9pt;height:21.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" filled="f" stroked="f" strokeweight=".5pt">
                <v:textbox>
                  <w:txbxContent>
                    <w:p w14:paraId="64546D3B" w14:textId="77777777" w:rsidR="00C619E9" w:rsidRPr="009908BC" w:rsidRDefault="00C619E9" w:rsidP="00C619E9">
                      <w:pPr>
                        <w:jc w:val="center"/>
                        <w:rPr>
                          <w:b/>
                          <w:bCs/>
                          <w:color w:val="FFFFFF" w:themeColor="background1"/>
                          <w:sz w:val="22"/>
                          <w:szCs w:val="22"/>
                        </w:rPr>
                      </w:pPr>
                      <w:r>
                        <w:rPr>
                          <w:b/>
                          <w:bCs/>
                          <w:color w:val="FFFFFF" w:themeColor="background1"/>
                          <w:sz w:val="22"/>
                          <w:szCs w:val="22"/>
                        </w:rPr>
                        <w:t>Janhara Bibi (2025745)</w:t>
                      </w:r>
                    </w:p>
                  </w:txbxContent>
                </v:textbox>
              </v:shape>
            </w:pict>
          </mc:Fallback>
        </mc:AlternateContent>
      </w:r>
      <w:r>
        <w:rPr>
          <w:noProof/>
        </w:rPr>
        <w:drawing>
          <wp:anchor distT="0" distB="0" distL="114300" distR="114300" simplePos="0" relativeHeight="251671552" behindDoc="0" locked="0" layoutInCell="1" allowOverlap="1" wp14:anchorId="15C23FEC" wp14:editId="7955D062">
            <wp:simplePos x="0" y="0"/>
            <wp:positionH relativeFrom="column">
              <wp:posOffset>-914400</wp:posOffset>
            </wp:positionH>
            <wp:positionV relativeFrom="paragraph">
              <wp:posOffset>725170</wp:posOffset>
            </wp:positionV>
            <wp:extent cx="3902710" cy="4159885"/>
            <wp:effectExtent l="0" t="0" r="0" b="5715"/>
            <wp:wrapNone/>
            <wp:docPr id="11" name="Picture 11" descr="A silhouette of a pers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ilhouette of a person&#10;&#10;Description automatically generated with low confidence"/>
                    <pic:cNvPicPr/>
                  </pic:nvPicPr>
                  <pic:blipFill>
                    <a:blip r:embed="rId19" cstate="print">
                      <a:extLst>
                        <a:ext uri="{BEBA8EAE-BF5A-486C-A8C5-ECC9F3942E4B}">
                          <a14:imgProps xmlns:a14="http://schemas.microsoft.com/office/drawing/2010/main">
                            <a14:imgLayer r:embed="rId20">
                              <a14:imgEffect>
                                <a14:backgroundRemoval t="5780" b="97056" l="9733" r="89919">
                                  <a14:foregroundMark x1="53534" y1="9815" x2="52491" y2="9269"/>
                                  <a14:foregroundMark x1="27115" y1="5780" x2="27115" y2="8179"/>
                                  <a14:foregroundMark x1="46350" y1="90731" x2="59676" y2="97056"/>
                                  <a14:foregroundMark x1="59676" y1="97056" x2="59676" y2="97056"/>
                                  <a14:foregroundMark x1="76246" y1="94656" x2="76014" y2="95311"/>
                                  <a14:backgroundMark x1="73233" y1="99455" x2="74160" y2="99455"/>
                                  <a14:backgroundMark x1="75435" y1="95093" x2="75087" y2="95965"/>
                                  <a14:backgroundMark x1="77173" y1="97056" x2="76825" y2="97274"/>
                                </a14:backgroundRemoval>
                              </a14:imgEffect>
                              <a14:imgEffect>
                                <a14:sharpenSoften amount="50000"/>
                              </a14:imgEffect>
                              <a14:imgEffect>
                                <a14:colorTemperature colorTemp="4700"/>
                              </a14:imgEffect>
                            </a14:imgLayer>
                          </a14:imgProps>
                        </a:ext>
                        <a:ext uri="{28A0092B-C50C-407E-A947-70E740481C1C}">
                          <a14:useLocalDpi xmlns:a14="http://schemas.microsoft.com/office/drawing/2010/main" val="0"/>
                        </a:ext>
                      </a:extLst>
                    </a:blip>
                    <a:stretch>
                      <a:fillRect/>
                    </a:stretch>
                  </pic:blipFill>
                  <pic:spPr>
                    <a:xfrm>
                      <a:off x="0" y="0"/>
                      <a:ext cx="3902710" cy="415988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4624" behindDoc="0" locked="0" layoutInCell="1" allowOverlap="1" wp14:anchorId="3EDD2495" wp14:editId="44D13D79">
            <wp:simplePos x="0" y="0"/>
            <wp:positionH relativeFrom="column">
              <wp:posOffset>1144905</wp:posOffset>
            </wp:positionH>
            <wp:positionV relativeFrom="paragraph">
              <wp:posOffset>2861945</wp:posOffset>
            </wp:positionV>
            <wp:extent cx="594995" cy="240665"/>
            <wp:effectExtent l="0" t="0" r="1905" b="63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995" cy="2406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5648" behindDoc="0" locked="0" layoutInCell="1" allowOverlap="1" wp14:anchorId="2A302087" wp14:editId="135C9F28">
                <wp:simplePos x="0" y="0"/>
                <wp:positionH relativeFrom="column">
                  <wp:posOffset>544830</wp:posOffset>
                </wp:positionH>
                <wp:positionV relativeFrom="paragraph">
                  <wp:posOffset>3085465</wp:posOffset>
                </wp:positionV>
                <wp:extent cx="1287780" cy="398145"/>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287780" cy="398145"/>
                        </a:xfrm>
                        <a:prstGeom prst="rect">
                          <a:avLst/>
                        </a:prstGeom>
                        <a:noFill/>
                        <a:ln w="6350">
                          <a:noFill/>
                        </a:ln>
                      </wps:spPr>
                      <wps:txbx>
                        <w:txbxContent>
                          <w:p w14:paraId="1BCCC564" w14:textId="77777777" w:rsidR="00C619E9" w:rsidRPr="00A545F2" w:rsidRDefault="00C619E9" w:rsidP="00C619E9">
                            <w:pPr>
                              <w:rPr>
                                <w:color w:val="FF0000"/>
                                <w:sz w:val="28"/>
                                <w:szCs w:val="28"/>
                              </w:rPr>
                            </w:pPr>
                            <w:r w:rsidRPr="00A545F2">
                              <w:rPr>
                                <w:b/>
                                <w:bCs/>
                                <w:color w:val="FF0000"/>
                                <w:sz w:val="40"/>
                                <w:szCs w:val="40"/>
                              </w:rPr>
                              <w:t>BULLYING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302087" id="Text Box 14" o:spid="_x0000_s1036" type="#_x0000_t202" style="position:absolute;left:0;text-align:left;margin-left:42.9pt;margin-top:242.95pt;width:101.4pt;height:31.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" filled="f" stroked="f" strokeweight=".5pt">
                <v:textbox>
                  <w:txbxContent>
                    <w:p w14:paraId="1BCCC564" w14:textId="77777777" w:rsidR="00C619E9" w:rsidRPr="00A545F2" w:rsidRDefault="00C619E9" w:rsidP="00C619E9">
                      <w:pPr>
                        <w:rPr>
                          <w:color w:val="FF0000"/>
                          <w:sz w:val="28"/>
                          <w:szCs w:val="28"/>
                        </w:rPr>
                      </w:pPr>
                      <w:r w:rsidRPr="00A545F2">
                        <w:rPr>
                          <w:b/>
                          <w:bCs/>
                          <w:color w:val="FF0000"/>
                          <w:sz w:val="40"/>
                          <w:szCs w:val="40"/>
                        </w:rPr>
                        <w:t>BULLYING</w:t>
                      </w:r>
                    </w:p>
                  </w:txbxContent>
                </v:textbox>
              </v:shape>
            </w:pict>
          </mc:Fallback>
        </mc:AlternateContent>
      </w:r>
      <w:r>
        <w:rPr>
          <w:noProof/>
        </w:rPr>
        <mc:AlternateContent>
          <mc:Choice Requires="wps">
            <w:drawing>
              <wp:anchor distT="0" distB="0" distL="114300" distR="114300" simplePos="0" relativeHeight="251673600" behindDoc="0" locked="0" layoutInCell="1" allowOverlap="1" wp14:anchorId="63527947" wp14:editId="6E037806">
                <wp:simplePos x="0" y="0"/>
                <wp:positionH relativeFrom="column">
                  <wp:posOffset>513715</wp:posOffset>
                </wp:positionH>
                <wp:positionV relativeFrom="paragraph">
                  <wp:posOffset>2804795</wp:posOffset>
                </wp:positionV>
                <wp:extent cx="794385" cy="327025"/>
                <wp:effectExtent l="0" t="0" r="0" b="0"/>
                <wp:wrapNone/>
                <wp:docPr id="8" name="Text Box 8"/>
                <wp:cNvGraphicFramePr/>
                <a:graphic xmlns:a="http://schemas.openxmlformats.org/drawingml/2006/main">
                  <a:graphicData uri="http://schemas.microsoft.com/office/word/2010/wordprocessingShape">
                    <wps:wsp>
                      <wps:cNvSpPr txBox="1"/>
                      <wps:spPr>
                        <a:xfrm>
                          <a:off x="0" y="0"/>
                          <a:ext cx="794385" cy="327025"/>
                        </a:xfrm>
                        <a:prstGeom prst="rect">
                          <a:avLst/>
                        </a:prstGeom>
                        <a:noFill/>
                        <a:ln w="6350">
                          <a:noFill/>
                        </a:ln>
                      </wps:spPr>
                      <wps:txbx>
                        <w:txbxContent>
                          <w:p w14:paraId="10544381" w14:textId="77777777" w:rsidR="00C619E9" w:rsidRPr="00A545F2" w:rsidRDefault="00C619E9" w:rsidP="00C619E9">
                            <w:pPr>
                              <w:rPr>
                                <w:b/>
                                <w:bCs/>
                                <w:color w:val="FFFFFF" w:themeColor="background1"/>
                                <w:sz w:val="36"/>
                                <w:szCs w:val="36"/>
                              </w:rPr>
                            </w:pPr>
                            <w:r w:rsidRPr="00A545F2">
                              <w:rPr>
                                <w:b/>
                                <w:bCs/>
                                <w:color w:val="FFFFFF" w:themeColor="background1"/>
                                <w:sz w:val="36"/>
                                <w:szCs w:val="36"/>
                              </w:rPr>
                              <w:t>STOP</w:t>
                            </w:r>
                          </w:p>
                          <w:p w14:paraId="0BAE7692" w14:textId="77777777" w:rsidR="00C619E9" w:rsidRDefault="00C619E9" w:rsidP="00C619E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527947" id="Text Box 8" o:spid="_x0000_s1037" type="#_x0000_t202" style="position:absolute;left:0;text-align:left;margin-left:40.45pt;margin-top:220.85pt;width:62.55pt;height:25.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" filled="f" stroked="f" strokeweight=".5pt">
                <v:textbox>
                  <w:txbxContent>
                    <w:p w14:paraId="10544381" w14:textId="77777777" w:rsidR="00C619E9" w:rsidRPr="00A545F2" w:rsidRDefault="00C619E9" w:rsidP="00C619E9">
                      <w:pPr>
                        <w:rPr>
                          <w:b/>
                          <w:bCs/>
                          <w:color w:val="FFFFFF" w:themeColor="background1"/>
                          <w:sz w:val="36"/>
                          <w:szCs w:val="36"/>
                        </w:rPr>
                      </w:pPr>
                      <w:r w:rsidRPr="00A545F2">
                        <w:rPr>
                          <w:b/>
                          <w:bCs/>
                          <w:color w:val="FFFFFF" w:themeColor="background1"/>
                          <w:sz w:val="36"/>
                          <w:szCs w:val="36"/>
                        </w:rPr>
                        <w:t>STOP</w:t>
                      </w:r>
                    </w:p>
                    <w:p w14:paraId="0BAE7692" w14:textId="77777777" w:rsidR="00C619E9" w:rsidRDefault="00C619E9" w:rsidP="00C619E9"/>
                  </w:txbxContent>
                </v:textbox>
              </v:shape>
            </w:pict>
          </mc:Fallback>
        </mc:AlternateContent>
      </w:r>
    </w:p>
    <w:p w14:paraId="0FE93354" w14:textId="08A35C61" w:rsidR="00C619E9" w:rsidRDefault="00C619E9" w:rsidP="00C619E9">
      <w:r>
        <w:rPr>
          <w:noProof/>
        </w:rPr>
        <mc:AlternateContent>
          <mc:Choice Requires="wps">
            <w:drawing>
              <wp:anchor distT="0" distB="0" distL="114300" distR="114300" simplePos="0" relativeHeight="251680768" behindDoc="0" locked="0" layoutInCell="1" allowOverlap="1" wp14:anchorId="67665B60" wp14:editId="07AFDF1E">
                <wp:simplePos x="0" y="0"/>
                <wp:positionH relativeFrom="column">
                  <wp:posOffset>6457950</wp:posOffset>
                </wp:positionH>
                <wp:positionV relativeFrom="paragraph">
                  <wp:posOffset>738505</wp:posOffset>
                </wp:positionV>
                <wp:extent cx="3758248" cy="3382010"/>
                <wp:effectExtent l="0" t="0" r="4445" b="0"/>
                <wp:wrapNone/>
                <wp:docPr id="20" name="Rectangle 20"/>
                <wp:cNvGraphicFramePr/>
                <a:graphic xmlns:a="http://schemas.openxmlformats.org/drawingml/2006/main">
                  <a:graphicData uri="http://schemas.microsoft.com/office/word/2010/wordprocessingShape">
                    <wps:wsp>
                      <wps:cNvSpPr/>
                      <wps:spPr>
                        <a:xfrm>
                          <a:off x="0" y="0"/>
                          <a:ext cx="3758248" cy="3382010"/>
                        </a:xfrm>
                        <a:prstGeom prst="rect">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4E5DD0" id="Rectangle 20" o:spid="_x0000_s1026" style="position:absolute;margin-left:508.5pt;margin-top:58.15pt;width:295.95pt;height:266.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" fillcolor="red" stroked="f" strokeweight="1pt"/>
            </w:pict>
          </mc:Fallback>
        </mc:AlternateContent>
      </w:r>
      <w:r>
        <w:rPr>
          <w:noProof/>
        </w:rPr>
        <mc:AlternateContent>
          <mc:Choice Requires="wps">
            <w:drawing>
              <wp:anchor distT="0" distB="0" distL="114300" distR="114300" simplePos="0" relativeHeight="251683840" behindDoc="0" locked="0" layoutInCell="1" allowOverlap="1" wp14:anchorId="16207937" wp14:editId="680E2443">
                <wp:simplePos x="0" y="0"/>
                <wp:positionH relativeFrom="column">
                  <wp:posOffset>6545580</wp:posOffset>
                </wp:positionH>
                <wp:positionV relativeFrom="paragraph">
                  <wp:posOffset>3685655</wp:posOffset>
                </wp:positionV>
                <wp:extent cx="1799590" cy="33591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799590" cy="335915"/>
                        </a:xfrm>
                        <a:prstGeom prst="rect">
                          <a:avLst/>
                        </a:prstGeom>
                        <a:noFill/>
                        <a:ln w="6350">
                          <a:noFill/>
                        </a:ln>
                      </wps:spPr>
                      <wps:txbx>
                        <w:txbxContent>
                          <w:p w14:paraId="1C4DDD4A" w14:textId="77777777" w:rsidR="00C619E9" w:rsidRPr="00996E9B" w:rsidRDefault="00C619E9" w:rsidP="00C619E9">
                            <w:pPr>
                              <w:rPr>
                                <w:color w:val="FFFFFF" w:themeColor="background1"/>
                                <w:sz w:val="16"/>
                                <w:szCs w:val="16"/>
                              </w:rPr>
                            </w:pPr>
                            <w:r w:rsidRPr="00996E9B">
                              <w:rPr>
                                <w:color w:val="FFFFFF" w:themeColor="background1"/>
                                <w:sz w:val="16"/>
                                <w:szCs w:val="16"/>
                              </w:rPr>
                              <w:t>Source: www.abetternhs.com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207937" id="Text Box 24" o:spid="_x0000_s1038" type="#_x0000_t202" style="position:absolute;margin-left:515.4pt;margin-top:290.2pt;width:141.7pt;height:26.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" filled="f" stroked="f" strokeweight=".5pt">
                <v:textbox>
                  <w:txbxContent>
                    <w:p w14:paraId="1C4DDD4A" w14:textId="77777777" w:rsidR="00C619E9" w:rsidRPr="00996E9B" w:rsidRDefault="00C619E9" w:rsidP="00C619E9">
                      <w:pPr>
                        <w:rPr>
                          <w:color w:val="FFFFFF" w:themeColor="background1"/>
                          <w:sz w:val="16"/>
                          <w:szCs w:val="16"/>
                        </w:rPr>
                      </w:pPr>
                      <w:r w:rsidRPr="00996E9B">
                        <w:rPr>
                          <w:color w:val="FFFFFF" w:themeColor="background1"/>
                          <w:sz w:val="16"/>
                          <w:szCs w:val="16"/>
                        </w:rPr>
                        <w:t>Source: www.abetternhs.com</w:t>
                      </w:r>
                    </w:p>
                  </w:txbxContent>
                </v:textbox>
              </v:shape>
            </w:pict>
          </mc:Fallback>
        </mc:AlternateContent>
      </w:r>
      <w:r>
        <w:rPr>
          <w:noProof/>
        </w:rPr>
        <mc:AlternateContent>
          <mc:Choice Requires="wps">
            <w:drawing>
              <wp:anchor distT="0" distB="0" distL="114300" distR="114300" simplePos="0" relativeHeight="251682816" behindDoc="0" locked="0" layoutInCell="1" allowOverlap="1" wp14:anchorId="2ECF571B" wp14:editId="634D7974">
                <wp:simplePos x="0" y="0"/>
                <wp:positionH relativeFrom="column">
                  <wp:posOffset>6547485</wp:posOffset>
                </wp:positionH>
                <wp:positionV relativeFrom="paragraph">
                  <wp:posOffset>2914765</wp:posOffset>
                </wp:positionV>
                <wp:extent cx="3170555" cy="90424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3170555" cy="904240"/>
                        </a:xfrm>
                        <a:prstGeom prst="rect">
                          <a:avLst/>
                        </a:prstGeom>
                        <a:noFill/>
                        <a:ln w="6350">
                          <a:noFill/>
                        </a:ln>
                      </wps:spPr>
                      <wps:txbx>
                        <w:txbxContent>
                          <w:p w14:paraId="1730F21E" w14:textId="77777777" w:rsidR="00C619E9" w:rsidRPr="00996E9B" w:rsidRDefault="00C619E9" w:rsidP="00C619E9">
                            <w:pPr>
                              <w:rPr>
                                <w:color w:val="FFFFFF" w:themeColor="background1"/>
                              </w:rPr>
                            </w:pPr>
                            <w:r>
                              <w:rPr>
                                <w:color w:val="FFFFFF" w:themeColor="background1"/>
                              </w:rPr>
                              <w:t>One doctor described being “shouted and screamed at” by an NHS director. When they raised concerns about being bullied, they were ignored.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CF571B" id="Text Box 23" o:spid="_x0000_s1039" type="#_x0000_t202" style="position:absolute;margin-left:515.55pt;margin-top:229.5pt;width:249.65pt;height:71.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" filled="f" stroked="f" strokeweight=".5pt">
                <v:textbox>
                  <w:txbxContent>
                    <w:p w14:paraId="1730F21E" w14:textId="77777777" w:rsidR="00C619E9" w:rsidRPr="00996E9B" w:rsidRDefault="00C619E9" w:rsidP="00C619E9">
                      <w:pPr>
                        <w:rPr>
                          <w:color w:val="FFFFFF" w:themeColor="background1"/>
                        </w:rPr>
                      </w:pPr>
                      <w:r>
                        <w:rPr>
                          <w:color w:val="FFFFFF" w:themeColor="background1"/>
                        </w:rPr>
                        <w:t>One doctor described being “shouted and screamed at” by an NHS director. When they raised concerns about being bullied, they were ignored.</w:t>
                      </w:r>
                    </w:p>
                  </w:txbxContent>
                </v:textbox>
              </v:shape>
            </w:pict>
          </mc:Fallback>
        </mc:AlternateContent>
      </w:r>
      <w:r>
        <w:rPr>
          <w:noProof/>
        </w:rPr>
        <w:drawing>
          <wp:anchor distT="0" distB="0" distL="114300" distR="114300" simplePos="0" relativeHeight="251681792" behindDoc="0" locked="0" layoutInCell="1" allowOverlap="1" wp14:anchorId="2E393E65" wp14:editId="540EE59D">
            <wp:simplePos x="0" y="0"/>
            <wp:positionH relativeFrom="column">
              <wp:posOffset>6865735</wp:posOffset>
            </wp:positionH>
            <wp:positionV relativeFrom="paragraph">
              <wp:posOffset>925195</wp:posOffset>
            </wp:positionV>
            <wp:extent cx="2526665" cy="1914525"/>
            <wp:effectExtent l="0" t="0" r="635" b="3175"/>
            <wp:wrapSquare wrapText="bothSides"/>
            <wp:docPr id="22" name="Picture 22" descr="Middlesex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iddlesex University"/>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26665" cy="1914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HAnsi" w:hAnsiTheme="majorHAnsi"/>
          <w:noProof/>
        </w:rPr>
        <w:drawing>
          <wp:anchor distT="0" distB="0" distL="114300" distR="114300" simplePos="0" relativeHeight="251687936" behindDoc="0" locked="0" layoutInCell="1" allowOverlap="1" wp14:anchorId="2D1E1C68" wp14:editId="0A622DA4">
            <wp:simplePos x="0" y="0"/>
            <wp:positionH relativeFrom="column">
              <wp:posOffset>2905125</wp:posOffset>
            </wp:positionH>
            <wp:positionV relativeFrom="paragraph">
              <wp:posOffset>1316355</wp:posOffset>
            </wp:positionV>
            <wp:extent cx="3059430" cy="2805430"/>
            <wp:effectExtent l="0" t="0" r="1270" b="1270"/>
            <wp:wrapNone/>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r>
        <w:rPr>
          <w:rFonts w:asciiTheme="majorHAnsi" w:hAnsiTheme="majorHAnsi"/>
          <w:noProof/>
        </w:rPr>
        <mc:AlternateContent>
          <mc:Choice Requires="wps">
            <w:drawing>
              <wp:anchor distT="0" distB="0" distL="114300" distR="114300" simplePos="0" relativeHeight="251686912" behindDoc="0" locked="0" layoutInCell="1" allowOverlap="1" wp14:anchorId="368E0818" wp14:editId="01D9407D">
                <wp:simplePos x="0" y="0"/>
                <wp:positionH relativeFrom="column">
                  <wp:posOffset>2796873</wp:posOffset>
                </wp:positionH>
                <wp:positionV relativeFrom="paragraph">
                  <wp:posOffset>1176655</wp:posOffset>
                </wp:positionV>
                <wp:extent cx="3285640" cy="3099661"/>
                <wp:effectExtent l="0" t="0" r="3810" b="0"/>
                <wp:wrapNone/>
                <wp:docPr id="10" name="Rectangle 10"/>
                <wp:cNvGraphicFramePr/>
                <a:graphic xmlns:a="http://schemas.openxmlformats.org/drawingml/2006/main">
                  <a:graphicData uri="http://schemas.microsoft.com/office/word/2010/wordprocessingShape">
                    <wps:wsp>
                      <wps:cNvSpPr/>
                      <wps:spPr>
                        <a:xfrm>
                          <a:off x="0" y="0"/>
                          <a:ext cx="3285640" cy="3099661"/>
                        </a:xfrm>
                        <a:prstGeom prst="rect">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5D172B" id="Rectangle 10" o:spid="_x0000_s1026" style="position:absolute;margin-left:220.25pt;margin-top:92.65pt;width:258.7pt;height:244.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" fillcolor="red" stroked="f" strokeweight="1pt"/>
            </w:pict>
          </mc:Fallback>
        </mc:AlternateContent>
      </w:r>
      <w:r>
        <w:br w:type="page"/>
      </w:r>
    </w:p>
    <w:p w14:paraId="54439500" w14:textId="3DCB4213" w:rsidR="00C619E9" w:rsidRPr="00CE06BB" w:rsidRDefault="00C619E9" w:rsidP="00C619E9">
      <w:pPr>
        <w:jc w:val="right"/>
      </w:pPr>
      <w:r>
        <w:rPr>
          <w:noProof/>
        </w:rPr>
        <w:lastRenderedPageBreak/>
        <mc:AlternateContent>
          <mc:Choice Requires="wps">
            <w:drawing>
              <wp:anchor distT="0" distB="0" distL="114300" distR="114300" simplePos="0" relativeHeight="251695104" behindDoc="0" locked="0" layoutInCell="1" allowOverlap="1" wp14:anchorId="1E37C49A" wp14:editId="5C2670BE">
                <wp:simplePos x="0" y="0"/>
                <wp:positionH relativeFrom="column">
                  <wp:posOffset>-900112</wp:posOffset>
                </wp:positionH>
                <wp:positionV relativeFrom="paragraph">
                  <wp:posOffset>-742950</wp:posOffset>
                </wp:positionV>
                <wp:extent cx="3370580" cy="3108325"/>
                <wp:effectExtent l="0" t="0" r="0" b="3175"/>
                <wp:wrapNone/>
                <wp:docPr id="31" name="Rectangle 31"/>
                <wp:cNvGraphicFramePr/>
                <a:graphic xmlns:a="http://schemas.openxmlformats.org/drawingml/2006/main">
                  <a:graphicData uri="http://schemas.microsoft.com/office/word/2010/wordprocessingShape">
                    <wps:wsp>
                      <wps:cNvSpPr/>
                      <wps:spPr>
                        <a:xfrm>
                          <a:off x="0" y="0"/>
                          <a:ext cx="3370580" cy="3108325"/>
                        </a:xfrm>
                        <a:prstGeom prst="rect">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FC689" id="Rectangle 31" o:spid="_x0000_s1026" style="position:absolute;margin-left:-70.85pt;margin-top:-58.5pt;width:265.4pt;height:244.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" fillcolor="red" stroked="f" strokeweight="1pt"/>
            </w:pict>
          </mc:Fallback>
        </mc:AlternateContent>
      </w:r>
      <w:r>
        <w:rPr>
          <w:rFonts w:ascii="AppleSystemUIFont" w:hAnsi="AppleSystemUIFont" w:cs="AppleSystemUIFont"/>
          <w:sz w:val="26"/>
          <w:szCs w:val="26"/>
        </w:rPr>
        <w:br w:type="page"/>
      </w:r>
      <w:r>
        <w:rPr>
          <w:noProof/>
        </w:rPr>
        <mc:AlternateContent>
          <mc:Choice Requires="wps">
            <w:drawing>
              <wp:anchor distT="0" distB="0" distL="114300" distR="114300" simplePos="0" relativeHeight="251703296" behindDoc="0" locked="0" layoutInCell="1" allowOverlap="1" wp14:anchorId="129CFF12" wp14:editId="2BF20E69">
                <wp:simplePos x="0" y="0"/>
                <wp:positionH relativeFrom="column">
                  <wp:posOffset>7103110</wp:posOffset>
                </wp:positionH>
                <wp:positionV relativeFrom="paragraph">
                  <wp:posOffset>-520622</wp:posOffset>
                </wp:positionV>
                <wp:extent cx="4235450" cy="1875404"/>
                <wp:effectExtent l="0" t="0" r="0" b="0"/>
                <wp:wrapNone/>
                <wp:docPr id="29" name="Text Box 29"/>
                <wp:cNvGraphicFramePr/>
                <a:graphic xmlns:a="http://schemas.openxmlformats.org/drawingml/2006/main">
                  <a:graphicData uri="http://schemas.microsoft.com/office/word/2010/wordprocessingShape">
                    <wps:wsp>
                      <wps:cNvSpPr txBox="1"/>
                      <wps:spPr>
                        <a:xfrm>
                          <a:off x="0" y="0"/>
                          <a:ext cx="4235450" cy="1875404"/>
                        </a:xfrm>
                        <a:prstGeom prst="rect">
                          <a:avLst/>
                        </a:prstGeom>
                        <a:noFill/>
                        <a:ln w="6350">
                          <a:noFill/>
                        </a:ln>
                      </wps:spPr>
                      <wps:txbx>
                        <w:txbxContent>
                          <w:p w14:paraId="7210A9F3" w14:textId="77777777" w:rsidR="00C619E9" w:rsidRDefault="00C619E9" w:rsidP="00C619E9">
                            <w:pPr>
                              <w:spacing w:line="276" w:lineRule="auto"/>
                              <w:rPr>
                                <w:b/>
                                <w:bCs/>
                                <w:color w:val="FF0000"/>
                                <w:sz w:val="28"/>
                                <w:szCs w:val="28"/>
                              </w:rPr>
                            </w:pPr>
                            <w:r w:rsidRPr="001D2FE2">
                              <w:rPr>
                                <w:b/>
                                <w:bCs/>
                                <w:color w:val="FF0000"/>
                                <w:sz w:val="28"/>
                                <w:szCs w:val="28"/>
                              </w:rPr>
                              <w:t>For more information</w:t>
                            </w:r>
                            <w:r>
                              <w:rPr>
                                <w:b/>
                                <w:bCs/>
                                <w:color w:val="FF0000"/>
                                <w:sz w:val="28"/>
                                <w:szCs w:val="28"/>
                              </w:rPr>
                              <w:t>…</w:t>
                            </w:r>
                          </w:p>
                          <w:p w14:paraId="0454B8B5" w14:textId="77777777" w:rsidR="00C619E9" w:rsidRDefault="00C619E9" w:rsidP="00C619E9">
                            <w:pPr>
                              <w:spacing w:line="276" w:lineRule="auto"/>
                              <w:rPr>
                                <w:b/>
                                <w:bCs/>
                                <w:color w:val="FF0000"/>
                                <w:sz w:val="28"/>
                                <w:szCs w:val="28"/>
                              </w:rPr>
                            </w:pPr>
                          </w:p>
                          <w:p w14:paraId="413E9ABF" w14:textId="77777777" w:rsidR="00C619E9" w:rsidRPr="001D2FE2" w:rsidRDefault="00C619E9" w:rsidP="00C619E9">
                            <w:pPr>
                              <w:spacing w:line="276" w:lineRule="auto"/>
                              <w:rPr>
                                <w:b/>
                                <w:bCs/>
                                <w:color w:val="FF0000"/>
                                <w:sz w:val="28"/>
                                <w:szCs w:val="28"/>
                              </w:rPr>
                            </w:pPr>
                            <w:r>
                              <w:rPr>
                                <w:b/>
                                <w:bCs/>
                                <w:color w:val="FF0000"/>
                                <w:sz w:val="28"/>
                                <w:szCs w:val="28"/>
                              </w:rPr>
                              <w:t>V</w:t>
                            </w:r>
                            <w:r w:rsidRPr="001D2FE2">
                              <w:rPr>
                                <w:b/>
                                <w:bCs/>
                                <w:color w:val="FF0000"/>
                                <w:sz w:val="28"/>
                                <w:szCs w:val="28"/>
                              </w:rPr>
                              <w:t>isit</w:t>
                            </w:r>
                            <w:r>
                              <w:rPr>
                                <w:b/>
                                <w:bCs/>
                                <w:color w:val="FF0000"/>
                                <w:sz w:val="28"/>
                                <w:szCs w:val="28"/>
                              </w:rPr>
                              <w:t xml:space="preserve"> our website</w:t>
                            </w:r>
                            <w:r w:rsidRPr="001D2FE2">
                              <w:rPr>
                                <w:b/>
                                <w:bCs/>
                                <w:color w:val="FF0000"/>
                                <w:sz w:val="28"/>
                                <w:szCs w:val="28"/>
                              </w:rPr>
                              <w:t>:</w:t>
                            </w:r>
                          </w:p>
                          <w:p w14:paraId="19C3648F" w14:textId="77777777" w:rsidR="00C619E9" w:rsidRDefault="00C619E9" w:rsidP="00C619E9">
                            <w:pPr>
                              <w:spacing w:line="276" w:lineRule="auto"/>
                              <w:rPr>
                                <w:color w:val="FF0000"/>
                                <w:sz w:val="28"/>
                                <w:szCs w:val="28"/>
                                <w:u w:val="single"/>
                              </w:rPr>
                            </w:pPr>
                            <w:r w:rsidRPr="001D2FE2">
                              <w:rPr>
                                <w:color w:val="FF0000"/>
                                <w:sz w:val="28"/>
                                <w:szCs w:val="28"/>
                              </w:rPr>
                              <w:t xml:space="preserve"> </w:t>
                            </w:r>
                            <w:r w:rsidRPr="002916E1">
                              <w:rPr>
                                <w:color w:val="FF0000"/>
                                <w:sz w:val="28"/>
                                <w:szCs w:val="28"/>
                                <w:u w:val="single"/>
                              </w:rPr>
                              <w:t>www.</w:t>
                            </w:r>
                            <w:r>
                              <w:rPr>
                                <w:color w:val="FF0000"/>
                                <w:sz w:val="28"/>
                                <w:szCs w:val="28"/>
                                <w:u w:val="single"/>
                              </w:rPr>
                              <w:t>abetternhs.com</w:t>
                            </w:r>
                          </w:p>
                          <w:p w14:paraId="77F58D40" w14:textId="77777777" w:rsidR="00C619E9" w:rsidRDefault="00C619E9" w:rsidP="00C619E9">
                            <w:pPr>
                              <w:spacing w:line="276" w:lineRule="auto"/>
                              <w:rPr>
                                <w:b/>
                                <w:bCs/>
                                <w:color w:val="FF0000"/>
                                <w:sz w:val="28"/>
                                <w:szCs w:val="28"/>
                              </w:rPr>
                            </w:pPr>
                            <w:r>
                              <w:rPr>
                                <w:b/>
                                <w:bCs/>
                                <w:color w:val="FF0000"/>
                                <w:sz w:val="28"/>
                                <w:szCs w:val="28"/>
                              </w:rPr>
                              <w:t>Or</w:t>
                            </w:r>
                          </w:p>
                          <w:p w14:paraId="2238BF25" w14:textId="77777777" w:rsidR="00C619E9" w:rsidRDefault="00C619E9" w:rsidP="00C619E9">
                            <w:pPr>
                              <w:spacing w:line="276" w:lineRule="auto"/>
                              <w:rPr>
                                <w:b/>
                                <w:bCs/>
                                <w:color w:val="FF0000"/>
                                <w:sz w:val="28"/>
                                <w:szCs w:val="28"/>
                              </w:rPr>
                            </w:pPr>
                            <w:r>
                              <w:rPr>
                                <w:b/>
                                <w:bCs/>
                                <w:color w:val="FF0000"/>
                                <w:sz w:val="28"/>
                                <w:szCs w:val="28"/>
                              </w:rPr>
                              <w:t xml:space="preserve">Contact Us on </w:t>
                            </w:r>
                            <w:proofErr w:type="gramStart"/>
                            <w:r>
                              <w:rPr>
                                <w:b/>
                                <w:bCs/>
                                <w:color w:val="FF0000"/>
                                <w:sz w:val="28"/>
                                <w:szCs w:val="28"/>
                              </w:rPr>
                              <w:t>Social Media</w:t>
                            </w:r>
                            <w:proofErr w:type="gramEnd"/>
                            <w:r>
                              <w:rPr>
                                <w:b/>
                                <w:bCs/>
                                <w:color w:val="FF0000"/>
                                <w:sz w:val="28"/>
                                <w:szCs w:val="28"/>
                              </w:rPr>
                              <w:t>:</w:t>
                            </w:r>
                          </w:p>
                          <w:p w14:paraId="7609C1AF" w14:textId="77777777" w:rsidR="00C619E9" w:rsidRPr="001D2FE2" w:rsidRDefault="00C619E9" w:rsidP="00C619E9">
                            <w:pPr>
                              <w:spacing w:line="276" w:lineRule="auto"/>
                              <w:rPr>
                                <w:color w:val="FF0000"/>
                                <w:sz w:val="28"/>
                                <w:szCs w:val="28"/>
                              </w:rPr>
                            </w:pPr>
                            <w:r>
                              <w:rPr>
                                <w:color w:val="FF0000"/>
                                <w:sz w:val="28"/>
                                <w:szCs w:val="28"/>
                              </w:rPr>
                              <w:t>@stopNHSbullying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9CFF12" id="Text Box 29" o:spid="_x0000_s1040" type="#_x0000_t202" style="position:absolute;left:0;text-align:left;margin-left:559.3pt;margin-top:-41pt;width:333.5pt;height:147.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" filled="f" stroked="f" strokeweight=".5pt">
                <v:textbox>
                  <w:txbxContent>
                    <w:p w14:paraId="7210A9F3" w14:textId="77777777" w:rsidR="00C619E9" w:rsidRDefault="00C619E9" w:rsidP="00C619E9">
                      <w:pPr>
                        <w:spacing w:line="276" w:lineRule="auto"/>
                        <w:rPr>
                          <w:b/>
                          <w:bCs/>
                          <w:color w:val="FF0000"/>
                          <w:sz w:val="28"/>
                          <w:szCs w:val="28"/>
                        </w:rPr>
                      </w:pPr>
                      <w:r w:rsidRPr="001D2FE2">
                        <w:rPr>
                          <w:b/>
                          <w:bCs/>
                          <w:color w:val="FF0000"/>
                          <w:sz w:val="28"/>
                          <w:szCs w:val="28"/>
                        </w:rPr>
                        <w:t>For more information</w:t>
                      </w:r>
                      <w:r>
                        <w:rPr>
                          <w:b/>
                          <w:bCs/>
                          <w:color w:val="FF0000"/>
                          <w:sz w:val="28"/>
                          <w:szCs w:val="28"/>
                        </w:rPr>
                        <w:t>…</w:t>
                      </w:r>
                    </w:p>
                    <w:p w14:paraId="0454B8B5" w14:textId="77777777" w:rsidR="00C619E9" w:rsidRDefault="00C619E9" w:rsidP="00C619E9">
                      <w:pPr>
                        <w:spacing w:line="276" w:lineRule="auto"/>
                        <w:rPr>
                          <w:b/>
                          <w:bCs/>
                          <w:color w:val="FF0000"/>
                          <w:sz w:val="28"/>
                          <w:szCs w:val="28"/>
                        </w:rPr>
                      </w:pPr>
                    </w:p>
                    <w:p w14:paraId="413E9ABF" w14:textId="77777777" w:rsidR="00C619E9" w:rsidRPr="001D2FE2" w:rsidRDefault="00C619E9" w:rsidP="00C619E9">
                      <w:pPr>
                        <w:spacing w:line="276" w:lineRule="auto"/>
                        <w:rPr>
                          <w:b/>
                          <w:bCs/>
                          <w:color w:val="FF0000"/>
                          <w:sz w:val="28"/>
                          <w:szCs w:val="28"/>
                        </w:rPr>
                      </w:pPr>
                      <w:r>
                        <w:rPr>
                          <w:b/>
                          <w:bCs/>
                          <w:color w:val="FF0000"/>
                          <w:sz w:val="28"/>
                          <w:szCs w:val="28"/>
                        </w:rPr>
                        <w:t>V</w:t>
                      </w:r>
                      <w:r w:rsidRPr="001D2FE2">
                        <w:rPr>
                          <w:b/>
                          <w:bCs/>
                          <w:color w:val="FF0000"/>
                          <w:sz w:val="28"/>
                          <w:szCs w:val="28"/>
                        </w:rPr>
                        <w:t>isit</w:t>
                      </w:r>
                      <w:r>
                        <w:rPr>
                          <w:b/>
                          <w:bCs/>
                          <w:color w:val="FF0000"/>
                          <w:sz w:val="28"/>
                          <w:szCs w:val="28"/>
                        </w:rPr>
                        <w:t xml:space="preserve"> our website</w:t>
                      </w:r>
                      <w:r w:rsidRPr="001D2FE2">
                        <w:rPr>
                          <w:b/>
                          <w:bCs/>
                          <w:color w:val="FF0000"/>
                          <w:sz w:val="28"/>
                          <w:szCs w:val="28"/>
                        </w:rPr>
                        <w:t>:</w:t>
                      </w:r>
                    </w:p>
                    <w:p w14:paraId="19C3648F" w14:textId="77777777" w:rsidR="00C619E9" w:rsidRDefault="00C619E9" w:rsidP="00C619E9">
                      <w:pPr>
                        <w:spacing w:line="276" w:lineRule="auto"/>
                        <w:rPr>
                          <w:color w:val="FF0000"/>
                          <w:sz w:val="28"/>
                          <w:szCs w:val="28"/>
                          <w:u w:val="single"/>
                        </w:rPr>
                      </w:pPr>
                      <w:r w:rsidRPr="001D2FE2">
                        <w:rPr>
                          <w:color w:val="FF0000"/>
                          <w:sz w:val="28"/>
                          <w:szCs w:val="28"/>
                        </w:rPr>
                        <w:t xml:space="preserve"> </w:t>
                      </w:r>
                      <w:r w:rsidRPr="002916E1">
                        <w:rPr>
                          <w:color w:val="FF0000"/>
                          <w:sz w:val="28"/>
                          <w:szCs w:val="28"/>
                          <w:u w:val="single"/>
                        </w:rPr>
                        <w:t>www.</w:t>
                      </w:r>
                      <w:r>
                        <w:rPr>
                          <w:color w:val="FF0000"/>
                          <w:sz w:val="28"/>
                          <w:szCs w:val="28"/>
                          <w:u w:val="single"/>
                        </w:rPr>
                        <w:t>abetternhs.com</w:t>
                      </w:r>
                    </w:p>
                    <w:p w14:paraId="77F58D40" w14:textId="77777777" w:rsidR="00C619E9" w:rsidRDefault="00C619E9" w:rsidP="00C619E9">
                      <w:pPr>
                        <w:spacing w:line="276" w:lineRule="auto"/>
                        <w:rPr>
                          <w:b/>
                          <w:bCs/>
                          <w:color w:val="FF0000"/>
                          <w:sz w:val="28"/>
                          <w:szCs w:val="28"/>
                        </w:rPr>
                      </w:pPr>
                      <w:r>
                        <w:rPr>
                          <w:b/>
                          <w:bCs/>
                          <w:color w:val="FF0000"/>
                          <w:sz w:val="28"/>
                          <w:szCs w:val="28"/>
                        </w:rPr>
                        <w:t>Or</w:t>
                      </w:r>
                    </w:p>
                    <w:p w14:paraId="2238BF25" w14:textId="77777777" w:rsidR="00C619E9" w:rsidRDefault="00C619E9" w:rsidP="00C619E9">
                      <w:pPr>
                        <w:spacing w:line="276" w:lineRule="auto"/>
                        <w:rPr>
                          <w:b/>
                          <w:bCs/>
                          <w:color w:val="FF0000"/>
                          <w:sz w:val="28"/>
                          <w:szCs w:val="28"/>
                        </w:rPr>
                      </w:pPr>
                      <w:r>
                        <w:rPr>
                          <w:b/>
                          <w:bCs/>
                          <w:color w:val="FF0000"/>
                          <w:sz w:val="28"/>
                          <w:szCs w:val="28"/>
                        </w:rPr>
                        <w:t xml:space="preserve">Contact Us on </w:t>
                      </w:r>
                      <w:proofErr w:type="gramStart"/>
                      <w:r>
                        <w:rPr>
                          <w:b/>
                          <w:bCs/>
                          <w:color w:val="FF0000"/>
                          <w:sz w:val="28"/>
                          <w:szCs w:val="28"/>
                        </w:rPr>
                        <w:t>Social Media</w:t>
                      </w:r>
                      <w:proofErr w:type="gramEnd"/>
                      <w:r>
                        <w:rPr>
                          <w:b/>
                          <w:bCs/>
                          <w:color w:val="FF0000"/>
                          <w:sz w:val="28"/>
                          <w:szCs w:val="28"/>
                        </w:rPr>
                        <w:t>:</w:t>
                      </w:r>
                    </w:p>
                    <w:p w14:paraId="7609C1AF" w14:textId="77777777" w:rsidR="00C619E9" w:rsidRPr="001D2FE2" w:rsidRDefault="00C619E9" w:rsidP="00C619E9">
                      <w:pPr>
                        <w:spacing w:line="276" w:lineRule="auto"/>
                        <w:rPr>
                          <w:color w:val="FF0000"/>
                          <w:sz w:val="28"/>
                          <w:szCs w:val="28"/>
                        </w:rPr>
                      </w:pPr>
                      <w:r>
                        <w:rPr>
                          <w:color w:val="FF0000"/>
                          <w:sz w:val="28"/>
                          <w:szCs w:val="28"/>
                        </w:rPr>
                        <w:t>@stopNHSbullying</w:t>
                      </w:r>
                    </w:p>
                  </w:txbxContent>
                </v:textbox>
              </v:shape>
            </w:pict>
          </mc:Fallback>
        </mc:AlternateContent>
      </w:r>
      <w:r>
        <w:rPr>
          <w:noProof/>
        </w:rPr>
        <mc:AlternateContent>
          <mc:Choice Requires="wps">
            <w:drawing>
              <wp:anchor distT="0" distB="0" distL="114300" distR="114300" simplePos="0" relativeHeight="251702272" behindDoc="0" locked="0" layoutInCell="1" allowOverlap="1" wp14:anchorId="001FA6D1" wp14:editId="0BDAB85B">
                <wp:simplePos x="0" y="0"/>
                <wp:positionH relativeFrom="column">
                  <wp:posOffset>6807913</wp:posOffset>
                </wp:positionH>
                <wp:positionV relativeFrom="paragraph">
                  <wp:posOffset>-559669</wp:posOffset>
                </wp:positionV>
                <wp:extent cx="3295246" cy="1987316"/>
                <wp:effectExtent l="0" t="0" r="0" b="0"/>
                <wp:wrapNone/>
                <wp:docPr id="27" name="Rounded Rectangle 27"/>
                <wp:cNvGraphicFramePr/>
                <a:graphic xmlns:a="http://schemas.openxmlformats.org/drawingml/2006/main">
                  <a:graphicData uri="http://schemas.microsoft.com/office/word/2010/wordprocessingShape">
                    <wps:wsp>
                      <wps:cNvSpPr/>
                      <wps:spPr>
                        <a:xfrm rot="10800000">
                          <a:off x="0" y="0"/>
                          <a:ext cx="3295246" cy="1987316"/>
                        </a:xfrm>
                        <a:prstGeom prst="roundRect">
                          <a:avLst>
                            <a:gd name="adj" fmla="val 19065"/>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0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4EA0F9" id="Rounded Rectangle 27" o:spid="_x0000_s1026" style="position:absolute;margin-left:536.05pt;margin-top:-44.05pt;width:259.45pt;height:156.5pt;rotation:18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2494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" fillcolor="white [3212]" stroked="f" strokeweight="1pt">
                <v:stroke joinstyle="miter"/>
                <v:textbox inset="2.5mm"/>
              </v:roundrect>
            </w:pict>
          </mc:Fallback>
        </mc:AlternateContent>
      </w:r>
      <w:r>
        <w:rPr>
          <w:noProof/>
        </w:rPr>
        <w:drawing>
          <wp:anchor distT="0" distB="0" distL="114300" distR="114300" simplePos="0" relativeHeight="251701248" behindDoc="0" locked="0" layoutInCell="1" allowOverlap="1" wp14:anchorId="54B51747" wp14:editId="425C7492">
            <wp:simplePos x="0" y="0"/>
            <wp:positionH relativeFrom="column">
              <wp:posOffset>6480174</wp:posOffset>
            </wp:positionH>
            <wp:positionV relativeFrom="paragraph">
              <wp:posOffset>1159510</wp:posOffset>
            </wp:positionV>
            <wp:extent cx="3628125" cy="5440680"/>
            <wp:effectExtent l="0" t="0" r="4445" b="0"/>
            <wp:wrapNone/>
            <wp:docPr id="36" name="Picture 36" descr="How 4 Female NHS Doctors Coped With The Coronavirus Crisis | British Vo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ow 4 Female NHS Doctors Coped With The Coronavirus Crisis | British Vogue"/>
                    <pic:cNvPicPr>
                      <a:picLocks noChangeAspect="1" noChangeArrowheads="1"/>
                    </pic:cNvPicPr>
                  </pic:nvPicPr>
                  <pic:blipFill>
                    <a:blip r:embed="rId24" cstate="print">
                      <a:extLst>
                        <a:ext uri="{BEBA8EAE-BF5A-486C-A8C5-ECC9F3942E4B}">
                          <a14:imgProps xmlns:a14="http://schemas.microsoft.com/office/drawing/2010/main">
                            <a14:imgLayer r:embed="rId25">
                              <a14:imgEffect>
                                <a14:backgroundRemoval t="9939" b="99847" l="4128" r="96101">
                                  <a14:foregroundMark x1="90156" y1="24635" x2="93203" y2="34635"/>
                                  <a14:foregroundMark x1="93203" y1="34635" x2="82422" y2="93542"/>
                                  <a14:foregroundMark x1="82422" y1="93542" x2="72266" y2="77500"/>
                                  <a14:foregroundMark x1="72266" y1="77500" x2="74453" y2="54010"/>
                                  <a14:foregroundMark x1="88672" y1="31406" x2="82188" y2="35625"/>
                                  <a14:foregroundMark x1="87734" y1="25469" x2="80469" y2="32708"/>
                                  <a14:foregroundMark x1="80469" y1="32708" x2="80469" y2="32708"/>
                                  <a14:foregroundMark x1="83125" y1="25156" x2="80234" y2="33021"/>
                                  <a14:foregroundMark x1="84063" y1="23854" x2="76875" y2="31563"/>
                                  <a14:foregroundMark x1="76875" y1="31563" x2="77109" y2="31771"/>
                                  <a14:foregroundMark x1="93047" y1="25156" x2="96172" y2="50938"/>
                                  <a14:foregroundMark x1="96172" y1="51406" x2="93047" y2="88646"/>
                                  <a14:foregroundMark x1="83359" y1="42083" x2="78281" y2="67865"/>
                                  <a14:foregroundMark x1="74453" y1="74792" x2="73984" y2="99740"/>
                                  <a14:foregroundMark x1="87500" y1="85729" x2="88672" y2="98802"/>
                                  <a14:foregroundMark x1="95703" y1="85573" x2="95938" y2="99583"/>
                                  <a14:foregroundMark x1="88906" y1="34323" x2="85313" y2="41250"/>
                                  <a14:foregroundMark x1="45703" y1="31563" x2="52109" y2="69323"/>
                                  <a14:foregroundMark x1="52109" y1="69323" x2="54922" y2="41250"/>
                                  <a14:foregroundMark x1="54922" y1="41250" x2="50234" y2="87188"/>
                                  <a14:foregroundMark x1="44688" y1="47396" x2="34297" y2="83906"/>
                                  <a14:foregroundMark x1="34297" y1="83906" x2="36484" y2="92240"/>
                                  <a14:foregroundMark x1="36484" y1="92240" x2="36953" y2="92656"/>
                                  <a14:foregroundMark x1="57500" y1="74948" x2="57500" y2="99896"/>
                                  <a14:foregroundMark x1="60156" y1="67188" x2="60156" y2="96042"/>
                                  <a14:foregroundMark x1="13750" y1="23698" x2="7656" y2="84583"/>
                                  <a14:foregroundMark x1="7656" y1="84583" x2="9219" y2="90104"/>
                                  <a14:foregroundMark x1="16641" y1="29792" x2="16641" y2="50104"/>
                                  <a14:foregroundMark x1="18359" y1="37552" x2="13281" y2="81719"/>
                                  <a14:foregroundMark x1="16641" y1="61094" x2="16641" y2="99896"/>
                                  <a14:foregroundMark x1="4609" y1="78333" x2="10859" y2="97656"/>
                                  <a14:foregroundMark x1="88750" y1="20677" x2="83281" y2="21198"/>
                                  <a14:foregroundMark x1="85625" y1="20833" x2="81563" y2="21250"/>
                                  <a14:foregroundMark x1="79141" y1="22344" x2="82734" y2="21094"/>
                                  <a14:foregroundMark x1="81719" y1="20833" x2="85547" y2="20885"/>
                                  <a14:foregroundMark x1="83047" y1="20833" x2="79844" y2="22240"/>
                                  <a14:foregroundMark x1="4922" y1="37969" x2="9063" y2="35521"/>
                                  <a14:foregroundMark x1="7500" y1="35521" x2="6016" y2="36406"/>
                                  <a14:foregroundMark x1="41170" y1="35856" x2="42890" y2="38379"/>
                                  <a14:foregroundMark x1="39335" y1="37385" x2="45183" y2="40138"/>
                                  <a14:foregroundMark x1="9633" y1="24694" x2="8945" y2="27523"/>
                                  <a14:foregroundMark x1="20528" y1="34709" x2="17087" y2="66896"/>
                                  <a14:foregroundMark x1="17087" y1="66896" x2="17775" y2="67584"/>
                                  <a14:foregroundMark x1="19495" y1="65979" x2="19495" y2="71177"/>
                                  <a14:foregroundMark x1="20298" y1="69725" x2="20298" y2="65061"/>
                                  <a14:foregroundMark x1="20298" y1="64985" x2="20872" y2="67202"/>
                                  <a14:foregroundMark x1="20642" y1="70719" x2="21674" y2="69343"/>
                                  <a14:foregroundMark x1="7454" y1="62232" x2="4128" y2="62462"/>
                                  <a14:foregroundMark x1="41972" y1="43502" x2="40596" y2="47401"/>
                                  <a14:foregroundMark x1="45413" y1="42966" x2="45069" y2="42202"/>
                                  <a14:foregroundMark x1="41399" y1="44266" x2="39106" y2="46636"/>
                                  <a14:foregroundMark x1="43578" y1="42813" x2="45757" y2="42202"/>
                                  <a14:foregroundMark x1="43119" y1="42584" x2="45069" y2="42661"/>
                                  <a14:foregroundMark x1="43807" y1="42661" x2="43922" y2="42125"/>
                                  <a14:foregroundMark x1="21330" y1="41131" x2="24083" y2="41590"/>
                                  <a14:backgroundMark x1="21094" y1="13958" x2="25625" y2="22604"/>
                                  <a14:backgroundMark x1="25625" y1="22604" x2="25625" y2="22760"/>
                                  <a14:backgroundMark x1="28672" y1="22604" x2="27344" y2="34063"/>
                                  <a14:backgroundMark x1="33359" y1="22500" x2="33359" y2="33438"/>
                                  <a14:backgroundMark x1="63438" y1="86667" x2="63125" y2="94271"/>
                                  <a14:backgroundMark x1="63047" y1="89115" x2="62969" y2="93385"/>
                                  <a14:backgroundMark x1="62187" y1="86406" x2="62578" y2="89427"/>
                                  <a14:backgroundMark x1="61719" y1="85781" x2="61875" y2="88594"/>
                                  <a14:backgroundMark x1="63047" y1="92865" x2="63047" y2="98021"/>
                                  <a14:backgroundMark x1="62266" y1="85365" x2="62187" y2="89583"/>
                                  <a14:backgroundMark x1="63516" y1="97656" x2="64297" y2="99688"/>
                                  <a14:backgroundMark x1="62656" y1="98021" x2="63438" y2="99896"/>
                                  <a14:backgroundMark x1="29817" y1="19725" x2="45298" y2="11621"/>
                                  <a14:backgroundMark x1="803" y1="44878" x2="803" y2="45872"/>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3628125" cy="54406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92032" behindDoc="0" locked="0" layoutInCell="1" allowOverlap="1" wp14:anchorId="4EAFF624" wp14:editId="4F829FC4">
                <wp:simplePos x="0" y="0"/>
                <wp:positionH relativeFrom="column">
                  <wp:posOffset>6477000</wp:posOffset>
                </wp:positionH>
                <wp:positionV relativeFrom="paragraph">
                  <wp:posOffset>-1021080</wp:posOffset>
                </wp:positionV>
                <wp:extent cx="3368040" cy="7909560"/>
                <wp:effectExtent l="0" t="0" r="0" b="2540"/>
                <wp:wrapNone/>
                <wp:docPr id="28" name="Rectangle 28"/>
                <wp:cNvGraphicFramePr/>
                <a:graphic xmlns:a="http://schemas.openxmlformats.org/drawingml/2006/main">
                  <a:graphicData uri="http://schemas.microsoft.com/office/word/2010/wordprocessingShape">
                    <wps:wsp>
                      <wps:cNvSpPr/>
                      <wps:spPr>
                        <a:xfrm rot="10800000" flipV="1">
                          <a:off x="0" y="0"/>
                          <a:ext cx="3368040" cy="7909560"/>
                        </a:xfrm>
                        <a:prstGeom prst="rect">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732DB1" id="Rectangle 28" o:spid="_x0000_s1026" style="position:absolute;margin-left:510pt;margin-top:-80.4pt;width:265.2pt;height:622.8pt;rotation:180;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" fillcolor="red" stroked="f" strokeweight="1pt"/>
            </w:pict>
          </mc:Fallback>
        </mc:AlternateContent>
      </w:r>
      <w:r>
        <w:fldChar w:fldCharType="begin"/>
      </w:r>
      <w:r>
        <w:instrText xml:space="preserve"> INCLUDEPICTURE "/Users/anisasaddique/Library/Group Containers/UBF8T346G9.ms/WebArchiveCopyPasteTempFiles/com.microsoft.Word/SirinKale_06.jpg" \* MERGEFORMATINET </w:instrText>
      </w:r>
      <w:r w:rsidR="0018505A">
        <w:fldChar w:fldCharType="separate"/>
      </w:r>
      <w:r>
        <w:fldChar w:fldCharType="end"/>
      </w:r>
      <w:r>
        <w:fldChar w:fldCharType="begin"/>
      </w:r>
      <w:r>
        <w:instrText xml:space="preserve"> INCLUDEPICTURE "/Users/anisasaddique/Library/Group Containers/UBF8T346G9.ms/WebArchiveCopyPasteTempFiles/com.microsoft.Word/iStock-monkeybusinessimages.jpg" \* MERGEFORMATINET </w:instrText>
      </w:r>
      <w:r w:rsidR="0018505A">
        <w:fldChar w:fldCharType="separate"/>
      </w:r>
      <w:r>
        <w:fldChar w:fldCharType="end"/>
      </w:r>
      <w:r>
        <w:rPr>
          <w:noProof/>
        </w:rPr>
        <w:drawing>
          <wp:anchor distT="0" distB="0" distL="114300" distR="114300" simplePos="0" relativeHeight="251700224" behindDoc="0" locked="0" layoutInCell="1" allowOverlap="1" wp14:anchorId="6137F020" wp14:editId="3A03F83B">
            <wp:simplePos x="0" y="0"/>
            <wp:positionH relativeFrom="column">
              <wp:posOffset>3246539</wp:posOffset>
            </wp:positionH>
            <wp:positionV relativeFrom="paragraph">
              <wp:posOffset>4077050</wp:posOffset>
            </wp:positionV>
            <wp:extent cx="2478496" cy="2285365"/>
            <wp:effectExtent l="0" t="0" r="0" b="635"/>
            <wp:wrapNone/>
            <wp:docPr id="32" name="Picture 32" descr="Stop Raising Awareness Alrea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top Raising Awareness Already"/>
                    <pic:cNvPicPr>
                      <a:picLocks noChangeAspect="1" noChangeArrowheads="1"/>
                    </pic:cNvPicPr>
                  </pic:nvPicPr>
                  <pic:blipFill rotWithShape="1">
                    <a:blip r:embed="rId26">
                      <a:extLst>
                        <a:ext uri="{28A0092B-C50C-407E-A947-70E740481C1C}">
                          <a14:useLocalDpi xmlns:a14="http://schemas.microsoft.com/office/drawing/2010/main" val="0"/>
                        </a:ext>
                      </a:extLst>
                    </a:blip>
                    <a:srcRect t="5891" b="27676"/>
                    <a:stretch/>
                  </pic:blipFill>
                  <pic:spPr bwMode="auto">
                    <a:xfrm>
                      <a:off x="0" y="0"/>
                      <a:ext cx="2492042" cy="229785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ajorHAnsi" w:hAnsiTheme="majorHAnsi"/>
          <w:noProof/>
        </w:rPr>
        <mc:AlternateContent>
          <mc:Choice Requires="wps">
            <w:drawing>
              <wp:anchor distT="0" distB="0" distL="114300" distR="114300" simplePos="0" relativeHeight="251699200" behindDoc="0" locked="0" layoutInCell="1" allowOverlap="1" wp14:anchorId="4556CBE5" wp14:editId="2DD8EF94">
                <wp:simplePos x="0" y="0"/>
                <wp:positionH relativeFrom="column">
                  <wp:posOffset>3150235</wp:posOffset>
                </wp:positionH>
                <wp:positionV relativeFrom="paragraph">
                  <wp:posOffset>3978413</wp:posOffset>
                </wp:positionV>
                <wp:extent cx="2666177" cy="2514600"/>
                <wp:effectExtent l="0" t="0" r="1270" b="0"/>
                <wp:wrapNone/>
                <wp:docPr id="33" name="Rectangle 33"/>
                <wp:cNvGraphicFramePr/>
                <a:graphic xmlns:a="http://schemas.openxmlformats.org/drawingml/2006/main">
                  <a:graphicData uri="http://schemas.microsoft.com/office/word/2010/wordprocessingShape">
                    <wps:wsp>
                      <wps:cNvSpPr/>
                      <wps:spPr>
                        <a:xfrm>
                          <a:off x="0" y="0"/>
                          <a:ext cx="2666177" cy="2514600"/>
                        </a:xfrm>
                        <a:prstGeom prst="rect">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ACFB38" id="Rectangle 33" o:spid="_x0000_s1026" style="position:absolute;margin-left:248.05pt;margin-top:313.25pt;width:209.95pt;height:19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" fillcolor="red" stroked="f" strokeweight="1pt"/>
            </w:pict>
          </mc:Fallback>
        </mc:AlternateContent>
      </w:r>
      <w:r>
        <w:fldChar w:fldCharType="begin"/>
      </w:r>
      <w:r>
        <w:instrText xml:space="preserve"> INCLUDEPICTURE "/Users/anisasaddique/Library/Group Containers/UBF8T346G9.ms/WebArchiveCopyPasteTempFiles/com.microsoft.Word/Stop_raising_awareness_advocacy_main.jpg" \* MERGEFORMATINET </w:instrText>
      </w:r>
      <w:r w:rsidR="0018505A">
        <w:fldChar w:fldCharType="separate"/>
      </w:r>
      <w:r>
        <w:fldChar w:fldCharType="end"/>
      </w:r>
      <w:r>
        <w:fldChar w:fldCharType="begin"/>
      </w:r>
      <w:r>
        <w:instrText xml:space="preserve"> INCLUDEPICTURE "/Users/anisasaddique/Library/Group Containers/UBF8T346G9.ms/WebArchiveCopyPasteTempFiles/com.microsoft.Word/Group-session-hands.jpg?h=56d0ca2e&amp;itok=2487WkLp" \* MERGEFORMATINET </w:instrText>
      </w:r>
      <w:r w:rsidR="0018505A">
        <w:fldChar w:fldCharType="separate"/>
      </w:r>
      <w:r>
        <w:fldChar w:fldCharType="end"/>
      </w:r>
      <w:r>
        <w:rPr>
          <w:noProof/>
        </w:rPr>
        <mc:AlternateContent>
          <mc:Choice Requires="wps">
            <w:drawing>
              <wp:anchor distT="0" distB="0" distL="114300" distR="114300" simplePos="0" relativeHeight="251693056" behindDoc="1" locked="0" layoutInCell="1" allowOverlap="1" wp14:anchorId="766BBD01" wp14:editId="1E3ED111">
                <wp:simplePos x="0" y="0"/>
                <wp:positionH relativeFrom="column">
                  <wp:posOffset>2881745</wp:posOffset>
                </wp:positionH>
                <wp:positionV relativeFrom="paragraph">
                  <wp:posOffset>-734291</wp:posOffset>
                </wp:positionV>
                <wp:extent cx="3370580" cy="4876800"/>
                <wp:effectExtent l="0" t="0" r="0" b="0"/>
                <wp:wrapNone/>
                <wp:docPr id="3" name="Rectangle 3"/>
                <wp:cNvGraphicFramePr/>
                <a:graphic xmlns:a="http://schemas.openxmlformats.org/drawingml/2006/main">
                  <a:graphicData uri="http://schemas.microsoft.com/office/word/2010/wordprocessingShape">
                    <wps:wsp>
                      <wps:cNvSpPr/>
                      <wps:spPr>
                        <a:xfrm>
                          <a:off x="0" y="0"/>
                          <a:ext cx="3370580" cy="48768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9E38F2E" w14:textId="77777777" w:rsidR="00C619E9" w:rsidRPr="00061489" w:rsidRDefault="00C619E9" w:rsidP="00C619E9">
                            <w:pPr>
                              <w:spacing w:line="276" w:lineRule="auto"/>
                              <w:rPr>
                                <w:color w:val="000000" w:themeColor="text1"/>
                              </w:rPr>
                            </w:pPr>
                            <w:r>
                              <w:rPr>
                                <w:color w:val="000000" w:themeColor="text1"/>
                              </w:rPr>
                              <w:t>Funding that is currently used to deal with the impacts of bullying can also be used to pay for other things (</w:t>
                            </w:r>
                            <w:proofErr w:type="gramStart"/>
                            <w:r>
                              <w:rPr>
                                <w:color w:val="000000" w:themeColor="text1"/>
                              </w:rPr>
                              <w:t>e.g.</w:t>
                            </w:r>
                            <w:proofErr w:type="gramEnd"/>
                            <w:r>
                              <w:rPr>
                                <w:color w:val="000000" w:themeColor="text1"/>
                              </w:rPr>
                              <w:t xml:space="preserve"> extending hospitals, buying new equipment etc.)</w:t>
                            </w:r>
                          </w:p>
                          <w:p w14:paraId="19F892FB" w14:textId="77777777" w:rsidR="00C619E9" w:rsidRDefault="00C619E9" w:rsidP="00C619E9">
                            <w:pPr>
                              <w:spacing w:line="276" w:lineRule="auto"/>
                              <w:rPr>
                                <w:b/>
                                <w:bCs/>
                                <w:color w:val="FF0000"/>
                              </w:rPr>
                            </w:pPr>
                          </w:p>
                          <w:p w14:paraId="702B74A8" w14:textId="77777777" w:rsidR="00C619E9" w:rsidRDefault="00C619E9" w:rsidP="00C619E9">
                            <w:pPr>
                              <w:spacing w:line="276" w:lineRule="auto"/>
                              <w:rPr>
                                <w:b/>
                                <w:bCs/>
                                <w:color w:val="FF0000"/>
                              </w:rPr>
                            </w:pPr>
                            <w:r>
                              <w:rPr>
                                <w:b/>
                                <w:bCs/>
                                <w:color w:val="FF0000"/>
                              </w:rPr>
                              <w:t>How can we help #StopNHSBullying?</w:t>
                            </w:r>
                          </w:p>
                          <w:p w14:paraId="4E274A31" w14:textId="77777777" w:rsidR="00C619E9" w:rsidRDefault="00C619E9" w:rsidP="00C619E9">
                            <w:pPr>
                              <w:spacing w:line="276" w:lineRule="auto"/>
                              <w:rPr>
                                <w:color w:val="000000" w:themeColor="text1"/>
                              </w:rPr>
                            </w:pPr>
                            <w:r>
                              <w:rPr>
                                <w:color w:val="000000" w:themeColor="text1"/>
                              </w:rPr>
                              <w:t xml:space="preserve">Like any other national or global campaign, we need to raise awareness about the bullying in the NHS. </w:t>
                            </w:r>
                          </w:p>
                          <w:p w14:paraId="545608B3" w14:textId="77777777" w:rsidR="00C619E9" w:rsidRDefault="00C619E9" w:rsidP="00C619E9">
                            <w:pPr>
                              <w:spacing w:line="276" w:lineRule="auto"/>
                              <w:rPr>
                                <w:color w:val="000000" w:themeColor="text1"/>
                              </w:rPr>
                            </w:pPr>
                          </w:p>
                          <w:p w14:paraId="03989F23" w14:textId="77777777" w:rsidR="00C619E9" w:rsidRDefault="00C619E9" w:rsidP="00C619E9">
                            <w:pPr>
                              <w:spacing w:line="276" w:lineRule="auto"/>
                              <w:rPr>
                                <w:b/>
                                <w:bCs/>
                                <w:color w:val="000000" w:themeColor="text1"/>
                              </w:rPr>
                            </w:pPr>
                            <w:r>
                              <w:rPr>
                                <w:b/>
                                <w:bCs/>
                                <w:color w:val="000000" w:themeColor="text1"/>
                              </w:rPr>
                              <w:t>You can do this by:</w:t>
                            </w:r>
                          </w:p>
                          <w:p w14:paraId="111DA89B" w14:textId="77777777" w:rsidR="00C619E9" w:rsidRPr="00841D3E" w:rsidRDefault="00C619E9" w:rsidP="00C619E9">
                            <w:pPr>
                              <w:pStyle w:val="ListParagraph"/>
                              <w:numPr>
                                <w:ilvl w:val="0"/>
                                <w:numId w:val="1"/>
                              </w:numPr>
                              <w:spacing w:line="276" w:lineRule="auto"/>
                              <w:rPr>
                                <w:b/>
                                <w:bCs/>
                                <w:color w:val="000000" w:themeColor="text1"/>
                              </w:rPr>
                            </w:pPr>
                            <w:r>
                              <w:rPr>
                                <w:color w:val="000000" w:themeColor="text1"/>
                              </w:rPr>
                              <w:t xml:space="preserve">Using the hashtag </w:t>
                            </w:r>
                            <w:r w:rsidRPr="00061489">
                              <w:rPr>
                                <w:b/>
                                <w:bCs/>
                                <w:color w:val="FF0000"/>
                                <w:sz w:val="28"/>
                                <w:szCs w:val="28"/>
                              </w:rPr>
                              <w:t>#StopNHSBullying</w:t>
                            </w:r>
                            <w:r w:rsidRPr="00061489">
                              <w:rPr>
                                <w:color w:val="FF0000"/>
                                <w:sz w:val="28"/>
                                <w:szCs w:val="28"/>
                              </w:rPr>
                              <w:t xml:space="preserve"> </w:t>
                            </w:r>
                            <w:r>
                              <w:rPr>
                                <w:color w:val="000000" w:themeColor="text1"/>
                              </w:rPr>
                              <w:t>on social media (Facebook, Instagram, Twitter etc.)</w:t>
                            </w:r>
                          </w:p>
                          <w:p w14:paraId="39DA0033" w14:textId="77777777" w:rsidR="00C619E9" w:rsidRPr="00A56D0B" w:rsidRDefault="00C619E9" w:rsidP="00C619E9">
                            <w:pPr>
                              <w:pStyle w:val="ListParagraph"/>
                              <w:numPr>
                                <w:ilvl w:val="0"/>
                                <w:numId w:val="1"/>
                              </w:numPr>
                              <w:spacing w:line="276" w:lineRule="auto"/>
                              <w:rPr>
                                <w:b/>
                                <w:bCs/>
                                <w:color w:val="000000" w:themeColor="text1"/>
                              </w:rPr>
                            </w:pPr>
                            <w:r>
                              <w:rPr>
                                <w:color w:val="000000" w:themeColor="text1"/>
                              </w:rPr>
                              <w:t>Showing support and encouraging NHS staff to come forward and share their stories about being bullied (if they feel comfortable)</w:t>
                            </w:r>
                          </w:p>
                          <w:p w14:paraId="7B467FB6" w14:textId="77777777" w:rsidR="00C619E9" w:rsidRPr="00A56D0B" w:rsidRDefault="00C619E9" w:rsidP="00C619E9">
                            <w:pPr>
                              <w:pStyle w:val="ListParagraph"/>
                              <w:spacing w:line="276" w:lineRule="auto"/>
                              <w:ind w:left="360"/>
                              <w:rPr>
                                <w:b/>
                                <w:bCs/>
                                <w:color w:val="000000" w:themeColor="text1"/>
                              </w:rPr>
                            </w:pPr>
                          </w:p>
                          <w:p w14:paraId="5A9E6B7E" w14:textId="77777777" w:rsidR="00C619E9" w:rsidRPr="00A56D0B" w:rsidRDefault="00C619E9" w:rsidP="00C619E9">
                            <w:pPr>
                              <w:spacing w:line="276" w:lineRule="auto"/>
                              <w:rPr>
                                <w:color w:val="000000" w:themeColor="text1"/>
                              </w:rPr>
                            </w:pPr>
                            <w:r>
                              <w:rPr>
                                <w:color w:val="000000" w:themeColor="text1"/>
                              </w:rPr>
                              <w:t>With enough attention, those higher up in the NHS (area managers and board members) will be forced to make changes to stop staff from being bullied.</w:t>
                            </w:r>
                          </w:p>
                          <w:p w14:paraId="0A8E9CB7" w14:textId="77777777" w:rsidR="00C619E9" w:rsidRPr="00A56D0B" w:rsidRDefault="00C619E9" w:rsidP="00C619E9">
                            <w:pPr>
                              <w:pStyle w:val="ListParagraph"/>
                              <w:spacing w:line="276" w:lineRule="auto"/>
                              <w:ind w:left="360"/>
                              <w:rPr>
                                <w:b/>
                                <w:bCs/>
                                <w:color w:val="000000" w:themeColor="text1"/>
                              </w:rPr>
                            </w:pPr>
                          </w:p>
                          <w:p w14:paraId="1C1EC717" w14:textId="77777777" w:rsidR="00C619E9" w:rsidRDefault="00C619E9" w:rsidP="00C619E9">
                            <w:pPr>
                              <w:rPr>
                                <w:color w:val="000000" w:themeColor="text1"/>
                              </w:rPr>
                            </w:pPr>
                          </w:p>
                          <w:p w14:paraId="63C87014" w14:textId="77777777" w:rsidR="00C619E9" w:rsidRDefault="00C619E9" w:rsidP="00C619E9">
                            <w:pPr>
                              <w:rPr>
                                <w:color w:val="000000" w:themeColor="text1"/>
                              </w:rPr>
                            </w:pPr>
                          </w:p>
                          <w:p w14:paraId="1B80AE59" w14:textId="77777777" w:rsidR="00C619E9" w:rsidRDefault="00C619E9" w:rsidP="00C619E9">
                            <w:pPr>
                              <w:rPr>
                                <w:color w:val="000000" w:themeColor="text1"/>
                              </w:rPr>
                            </w:pPr>
                          </w:p>
                          <w:p w14:paraId="32AD4235" w14:textId="77777777" w:rsidR="00C619E9" w:rsidRDefault="00C619E9" w:rsidP="00C619E9">
                            <w:pPr>
                              <w:rPr>
                                <w:color w:val="000000" w:themeColor="text1"/>
                              </w:rPr>
                            </w:pPr>
                          </w:p>
                          <w:p w14:paraId="3BD1B5BC" w14:textId="77777777" w:rsidR="00C619E9" w:rsidRPr="00695C3B" w:rsidRDefault="00C619E9" w:rsidP="00C619E9">
                            <w:pPr>
                              <w:rPr>
                                <w:color w:val="000000" w:themeColor="text1"/>
                              </w:rPr>
                            </w:pPr>
                          </w:p>
                          <w:p w14:paraId="7735B5E6" w14:textId="77777777" w:rsidR="00C619E9" w:rsidRPr="00AB5D19" w:rsidRDefault="00C619E9" w:rsidP="00C619E9">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66BBD01" id="Rectangle 3" o:spid="_x0000_s1041" style="position:absolute;left:0;text-align:left;margin-left:226.9pt;margin-top:-57.8pt;width:265.4pt;height:384pt;z-index:-251623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" fillcolor="white [3212]" stroked="f" strokeweight="1pt">
                <v:textbox>
                  <w:txbxContent>
                    <w:p w14:paraId="29E38F2E" w14:textId="77777777" w:rsidR="00C619E9" w:rsidRPr="00061489" w:rsidRDefault="00C619E9" w:rsidP="00C619E9">
                      <w:pPr>
                        <w:spacing w:line="276" w:lineRule="auto"/>
                        <w:rPr>
                          <w:color w:val="000000" w:themeColor="text1"/>
                        </w:rPr>
                      </w:pPr>
                      <w:r>
                        <w:rPr>
                          <w:color w:val="000000" w:themeColor="text1"/>
                        </w:rPr>
                        <w:t>Funding that is currently used to deal with the impacts of bullying can also be used to pay for other things (</w:t>
                      </w:r>
                      <w:proofErr w:type="gramStart"/>
                      <w:r>
                        <w:rPr>
                          <w:color w:val="000000" w:themeColor="text1"/>
                        </w:rPr>
                        <w:t>e.g.</w:t>
                      </w:r>
                      <w:proofErr w:type="gramEnd"/>
                      <w:r>
                        <w:rPr>
                          <w:color w:val="000000" w:themeColor="text1"/>
                        </w:rPr>
                        <w:t xml:space="preserve"> extending hospitals, buying new equipment etc.)</w:t>
                      </w:r>
                    </w:p>
                    <w:p w14:paraId="19F892FB" w14:textId="77777777" w:rsidR="00C619E9" w:rsidRDefault="00C619E9" w:rsidP="00C619E9">
                      <w:pPr>
                        <w:spacing w:line="276" w:lineRule="auto"/>
                        <w:rPr>
                          <w:b/>
                          <w:bCs/>
                          <w:color w:val="FF0000"/>
                        </w:rPr>
                      </w:pPr>
                    </w:p>
                    <w:p w14:paraId="702B74A8" w14:textId="77777777" w:rsidR="00C619E9" w:rsidRDefault="00C619E9" w:rsidP="00C619E9">
                      <w:pPr>
                        <w:spacing w:line="276" w:lineRule="auto"/>
                        <w:rPr>
                          <w:b/>
                          <w:bCs/>
                          <w:color w:val="FF0000"/>
                        </w:rPr>
                      </w:pPr>
                      <w:r>
                        <w:rPr>
                          <w:b/>
                          <w:bCs/>
                          <w:color w:val="FF0000"/>
                        </w:rPr>
                        <w:t>How can we help #StopNHSBullying?</w:t>
                      </w:r>
                    </w:p>
                    <w:p w14:paraId="4E274A31" w14:textId="77777777" w:rsidR="00C619E9" w:rsidRDefault="00C619E9" w:rsidP="00C619E9">
                      <w:pPr>
                        <w:spacing w:line="276" w:lineRule="auto"/>
                        <w:rPr>
                          <w:color w:val="000000" w:themeColor="text1"/>
                        </w:rPr>
                      </w:pPr>
                      <w:r>
                        <w:rPr>
                          <w:color w:val="000000" w:themeColor="text1"/>
                        </w:rPr>
                        <w:t xml:space="preserve">Like any other national or global campaign, we need to raise awareness about the bullying in the NHS. </w:t>
                      </w:r>
                    </w:p>
                    <w:p w14:paraId="545608B3" w14:textId="77777777" w:rsidR="00C619E9" w:rsidRDefault="00C619E9" w:rsidP="00C619E9">
                      <w:pPr>
                        <w:spacing w:line="276" w:lineRule="auto"/>
                        <w:rPr>
                          <w:color w:val="000000" w:themeColor="text1"/>
                        </w:rPr>
                      </w:pPr>
                    </w:p>
                    <w:p w14:paraId="03989F23" w14:textId="77777777" w:rsidR="00C619E9" w:rsidRDefault="00C619E9" w:rsidP="00C619E9">
                      <w:pPr>
                        <w:spacing w:line="276" w:lineRule="auto"/>
                        <w:rPr>
                          <w:b/>
                          <w:bCs/>
                          <w:color w:val="000000" w:themeColor="text1"/>
                        </w:rPr>
                      </w:pPr>
                      <w:r>
                        <w:rPr>
                          <w:b/>
                          <w:bCs/>
                          <w:color w:val="000000" w:themeColor="text1"/>
                        </w:rPr>
                        <w:t>You can do this by:</w:t>
                      </w:r>
                    </w:p>
                    <w:p w14:paraId="111DA89B" w14:textId="77777777" w:rsidR="00C619E9" w:rsidRPr="00841D3E" w:rsidRDefault="00C619E9" w:rsidP="00C619E9">
                      <w:pPr>
                        <w:pStyle w:val="ListParagraph"/>
                        <w:numPr>
                          <w:ilvl w:val="0"/>
                          <w:numId w:val="1"/>
                        </w:numPr>
                        <w:spacing w:line="276" w:lineRule="auto"/>
                        <w:rPr>
                          <w:b/>
                          <w:bCs/>
                          <w:color w:val="000000" w:themeColor="text1"/>
                        </w:rPr>
                      </w:pPr>
                      <w:r>
                        <w:rPr>
                          <w:color w:val="000000" w:themeColor="text1"/>
                        </w:rPr>
                        <w:t xml:space="preserve">Using the hashtag </w:t>
                      </w:r>
                      <w:r w:rsidRPr="00061489">
                        <w:rPr>
                          <w:b/>
                          <w:bCs/>
                          <w:color w:val="FF0000"/>
                          <w:sz w:val="28"/>
                          <w:szCs w:val="28"/>
                        </w:rPr>
                        <w:t>#StopNHSBullying</w:t>
                      </w:r>
                      <w:r w:rsidRPr="00061489">
                        <w:rPr>
                          <w:color w:val="FF0000"/>
                          <w:sz w:val="28"/>
                          <w:szCs w:val="28"/>
                        </w:rPr>
                        <w:t xml:space="preserve"> </w:t>
                      </w:r>
                      <w:r>
                        <w:rPr>
                          <w:color w:val="000000" w:themeColor="text1"/>
                        </w:rPr>
                        <w:t>on social media (Facebook, Instagram, Twitter etc.)</w:t>
                      </w:r>
                    </w:p>
                    <w:p w14:paraId="39DA0033" w14:textId="77777777" w:rsidR="00C619E9" w:rsidRPr="00A56D0B" w:rsidRDefault="00C619E9" w:rsidP="00C619E9">
                      <w:pPr>
                        <w:pStyle w:val="ListParagraph"/>
                        <w:numPr>
                          <w:ilvl w:val="0"/>
                          <w:numId w:val="1"/>
                        </w:numPr>
                        <w:spacing w:line="276" w:lineRule="auto"/>
                        <w:rPr>
                          <w:b/>
                          <w:bCs/>
                          <w:color w:val="000000" w:themeColor="text1"/>
                        </w:rPr>
                      </w:pPr>
                      <w:r>
                        <w:rPr>
                          <w:color w:val="000000" w:themeColor="text1"/>
                        </w:rPr>
                        <w:t>Showing support and encouraging NHS staff to come forward and share their stories about being bullied (if they feel comfortable)</w:t>
                      </w:r>
                    </w:p>
                    <w:p w14:paraId="7B467FB6" w14:textId="77777777" w:rsidR="00C619E9" w:rsidRPr="00A56D0B" w:rsidRDefault="00C619E9" w:rsidP="00C619E9">
                      <w:pPr>
                        <w:pStyle w:val="ListParagraph"/>
                        <w:spacing w:line="276" w:lineRule="auto"/>
                        <w:ind w:left="360"/>
                        <w:rPr>
                          <w:b/>
                          <w:bCs/>
                          <w:color w:val="000000" w:themeColor="text1"/>
                        </w:rPr>
                      </w:pPr>
                    </w:p>
                    <w:p w14:paraId="5A9E6B7E" w14:textId="77777777" w:rsidR="00C619E9" w:rsidRPr="00A56D0B" w:rsidRDefault="00C619E9" w:rsidP="00C619E9">
                      <w:pPr>
                        <w:spacing w:line="276" w:lineRule="auto"/>
                        <w:rPr>
                          <w:color w:val="000000" w:themeColor="text1"/>
                        </w:rPr>
                      </w:pPr>
                      <w:r>
                        <w:rPr>
                          <w:color w:val="000000" w:themeColor="text1"/>
                        </w:rPr>
                        <w:t>With enough attention, those higher up in the NHS (area managers and board members) will be forced to make changes to stop staff from being bullied.</w:t>
                      </w:r>
                    </w:p>
                    <w:p w14:paraId="0A8E9CB7" w14:textId="77777777" w:rsidR="00C619E9" w:rsidRPr="00A56D0B" w:rsidRDefault="00C619E9" w:rsidP="00C619E9">
                      <w:pPr>
                        <w:pStyle w:val="ListParagraph"/>
                        <w:spacing w:line="276" w:lineRule="auto"/>
                        <w:ind w:left="360"/>
                        <w:rPr>
                          <w:b/>
                          <w:bCs/>
                          <w:color w:val="000000" w:themeColor="text1"/>
                        </w:rPr>
                      </w:pPr>
                    </w:p>
                    <w:p w14:paraId="1C1EC717" w14:textId="77777777" w:rsidR="00C619E9" w:rsidRDefault="00C619E9" w:rsidP="00C619E9">
                      <w:pPr>
                        <w:rPr>
                          <w:color w:val="000000" w:themeColor="text1"/>
                        </w:rPr>
                      </w:pPr>
                    </w:p>
                    <w:p w14:paraId="63C87014" w14:textId="77777777" w:rsidR="00C619E9" w:rsidRDefault="00C619E9" w:rsidP="00C619E9">
                      <w:pPr>
                        <w:rPr>
                          <w:color w:val="000000" w:themeColor="text1"/>
                        </w:rPr>
                      </w:pPr>
                    </w:p>
                    <w:p w14:paraId="1B80AE59" w14:textId="77777777" w:rsidR="00C619E9" w:rsidRDefault="00C619E9" w:rsidP="00C619E9">
                      <w:pPr>
                        <w:rPr>
                          <w:color w:val="000000" w:themeColor="text1"/>
                        </w:rPr>
                      </w:pPr>
                    </w:p>
                    <w:p w14:paraId="32AD4235" w14:textId="77777777" w:rsidR="00C619E9" w:rsidRDefault="00C619E9" w:rsidP="00C619E9">
                      <w:pPr>
                        <w:rPr>
                          <w:color w:val="000000" w:themeColor="text1"/>
                        </w:rPr>
                      </w:pPr>
                    </w:p>
                    <w:p w14:paraId="3BD1B5BC" w14:textId="77777777" w:rsidR="00C619E9" w:rsidRPr="00695C3B" w:rsidRDefault="00C619E9" w:rsidP="00C619E9">
                      <w:pPr>
                        <w:rPr>
                          <w:color w:val="000000" w:themeColor="text1"/>
                        </w:rPr>
                      </w:pPr>
                    </w:p>
                    <w:p w14:paraId="7735B5E6" w14:textId="77777777" w:rsidR="00C619E9" w:rsidRPr="00AB5D19" w:rsidRDefault="00C619E9" w:rsidP="00C619E9">
                      <w:pPr>
                        <w:rPr>
                          <w:color w:val="000000" w:themeColor="text1"/>
                        </w:rPr>
                      </w:pPr>
                    </w:p>
                  </w:txbxContent>
                </v:textbox>
              </v:rect>
            </w:pict>
          </mc:Fallback>
        </mc:AlternateContent>
      </w:r>
      <w:r>
        <w:rPr>
          <w:noProof/>
        </w:rPr>
        <mc:AlternateContent>
          <mc:Choice Requires="wps">
            <w:drawing>
              <wp:anchor distT="0" distB="0" distL="114300" distR="114300" simplePos="0" relativeHeight="251691008" behindDoc="1" locked="0" layoutInCell="1" allowOverlap="1" wp14:anchorId="6AE73CD5" wp14:editId="4415B868">
                <wp:simplePos x="0" y="0"/>
                <wp:positionH relativeFrom="column">
                  <wp:posOffset>-753745</wp:posOffset>
                </wp:positionH>
                <wp:positionV relativeFrom="paragraph">
                  <wp:posOffset>2632190</wp:posOffset>
                </wp:positionV>
                <wp:extent cx="3370580" cy="4973782"/>
                <wp:effectExtent l="0" t="0" r="0" b="5080"/>
                <wp:wrapNone/>
                <wp:docPr id="26" name="Rectangle 26"/>
                <wp:cNvGraphicFramePr/>
                <a:graphic xmlns:a="http://schemas.openxmlformats.org/drawingml/2006/main">
                  <a:graphicData uri="http://schemas.microsoft.com/office/word/2010/wordprocessingShape">
                    <wps:wsp>
                      <wps:cNvSpPr/>
                      <wps:spPr>
                        <a:xfrm>
                          <a:off x="0" y="0"/>
                          <a:ext cx="3370580" cy="4973782"/>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EC9B80" w14:textId="77777777" w:rsidR="00C619E9" w:rsidRDefault="00C619E9" w:rsidP="00C619E9">
                            <w:pPr>
                              <w:spacing w:line="276" w:lineRule="auto"/>
                              <w:rPr>
                                <w:b/>
                                <w:bCs/>
                                <w:color w:val="FF0000"/>
                              </w:rPr>
                            </w:pPr>
                            <w:r>
                              <w:rPr>
                                <w:b/>
                                <w:bCs/>
                                <w:color w:val="FF0000"/>
                              </w:rPr>
                              <w:t>What have been the effects of bullying in the NHS?</w:t>
                            </w:r>
                          </w:p>
                          <w:p w14:paraId="7D1668A5" w14:textId="77777777" w:rsidR="00C619E9" w:rsidRDefault="00C619E9" w:rsidP="00C619E9">
                            <w:pPr>
                              <w:spacing w:line="276" w:lineRule="auto"/>
                              <w:rPr>
                                <w:color w:val="000000" w:themeColor="text1"/>
                              </w:rPr>
                            </w:pPr>
                            <w:r>
                              <w:rPr>
                                <w:color w:val="000000" w:themeColor="text1"/>
                              </w:rPr>
                              <w:t>As with other cases of bullying, NHS staff have reported developing mental health issues (</w:t>
                            </w:r>
                            <w:proofErr w:type="gramStart"/>
                            <w:r>
                              <w:rPr>
                                <w:color w:val="000000" w:themeColor="text1"/>
                              </w:rPr>
                              <w:t>e.g.</w:t>
                            </w:r>
                            <w:proofErr w:type="gramEnd"/>
                            <w:r>
                              <w:rPr>
                                <w:color w:val="000000" w:themeColor="text1"/>
                              </w:rPr>
                              <w:t xml:space="preserve"> depression), reduced job satisfaction and a desire to leave their job. </w:t>
                            </w:r>
                          </w:p>
                          <w:p w14:paraId="5FB97867" w14:textId="77777777" w:rsidR="00C619E9" w:rsidRDefault="00C619E9" w:rsidP="00C619E9">
                            <w:pPr>
                              <w:spacing w:line="276" w:lineRule="auto"/>
                              <w:rPr>
                                <w:color w:val="000000" w:themeColor="text1"/>
                              </w:rPr>
                            </w:pPr>
                          </w:p>
                          <w:p w14:paraId="694CE800" w14:textId="77777777" w:rsidR="00C619E9" w:rsidRPr="00996E9B" w:rsidRDefault="00C619E9" w:rsidP="00C619E9">
                            <w:pPr>
                              <w:spacing w:line="276" w:lineRule="auto"/>
                              <w:rPr>
                                <w:color w:val="000000" w:themeColor="text1"/>
                              </w:rPr>
                            </w:pPr>
                            <w:r>
                              <w:rPr>
                                <w:color w:val="000000" w:themeColor="text1"/>
                              </w:rPr>
                              <w:t xml:space="preserve">The effects of bullying in the NHS including sick pay, employee recruitment (to replace staff) etc. costs UK taxpayers over £2 billion a year (Kline &amp; Lewis, 2018). </w:t>
                            </w:r>
                          </w:p>
                          <w:p w14:paraId="466D2702" w14:textId="77777777" w:rsidR="00C619E9" w:rsidRDefault="00C619E9" w:rsidP="00C619E9">
                            <w:pPr>
                              <w:spacing w:line="276" w:lineRule="auto"/>
                              <w:rPr>
                                <w:b/>
                                <w:bCs/>
                                <w:color w:val="FF0000"/>
                              </w:rPr>
                            </w:pPr>
                          </w:p>
                          <w:p w14:paraId="647E5DDA" w14:textId="77777777" w:rsidR="00C619E9" w:rsidRDefault="00C619E9" w:rsidP="00C619E9">
                            <w:pPr>
                              <w:spacing w:line="276" w:lineRule="auto"/>
                              <w:rPr>
                                <w:b/>
                                <w:bCs/>
                                <w:color w:val="FF0000"/>
                              </w:rPr>
                            </w:pPr>
                            <w:r>
                              <w:rPr>
                                <w:b/>
                                <w:bCs/>
                                <w:color w:val="FF0000"/>
                              </w:rPr>
                              <w:t>Why should we care about bullying in the NHS?</w:t>
                            </w:r>
                          </w:p>
                          <w:p w14:paraId="5EE36423" w14:textId="77777777" w:rsidR="00C619E9" w:rsidRDefault="00C619E9" w:rsidP="00C619E9">
                            <w:pPr>
                              <w:spacing w:line="276" w:lineRule="auto"/>
                              <w:rPr>
                                <w:color w:val="000000" w:themeColor="text1"/>
                              </w:rPr>
                            </w:pPr>
                            <w:r>
                              <w:rPr>
                                <w:color w:val="000000" w:themeColor="text1"/>
                              </w:rPr>
                              <w:t xml:space="preserve">Bullying should not be tolerated regardless of who the victim is. The NHS is already suffering from a recruitment crisis and cannot afford to lose any more staff to bullying. </w:t>
                            </w:r>
                          </w:p>
                          <w:p w14:paraId="54857ACA" w14:textId="77777777" w:rsidR="00C619E9" w:rsidRPr="00841D3E" w:rsidRDefault="00C619E9" w:rsidP="00C619E9">
                            <w:pPr>
                              <w:spacing w:line="276" w:lineRule="auto"/>
                              <w:rPr>
                                <w:b/>
                                <w:bCs/>
                                <w:color w:val="000000" w:themeColor="text1"/>
                              </w:rPr>
                            </w:pPr>
                          </w:p>
                          <w:p w14:paraId="1FC47CB0" w14:textId="77777777" w:rsidR="00C619E9" w:rsidRDefault="00C619E9" w:rsidP="00C619E9">
                            <w:pPr>
                              <w:rPr>
                                <w:color w:val="000000" w:themeColor="text1"/>
                              </w:rPr>
                            </w:pPr>
                          </w:p>
                          <w:p w14:paraId="4FF03597" w14:textId="77777777" w:rsidR="00C619E9" w:rsidRDefault="00C619E9" w:rsidP="00C619E9">
                            <w:pPr>
                              <w:rPr>
                                <w:color w:val="000000" w:themeColor="text1"/>
                              </w:rPr>
                            </w:pPr>
                          </w:p>
                          <w:p w14:paraId="4D44D0E6" w14:textId="77777777" w:rsidR="00C619E9" w:rsidRDefault="00C619E9" w:rsidP="00C619E9">
                            <w:pPr>
                              <w:rPr>
                                <w:color w:val="000000" w:themeColor="text1"/>
                              </w:rPr>
                            </w:pPr>
                          </w:p>
                          <w:p w14:paraId="640EE8BC" w14:textId="77777777" w:rsidR="00C619E9" w:rsidRDefault="00C619E9" w:rsidP="00C619E9">
                            <w:pPr>
                              <w:rPr>
                                <w:color w:val="000000" w:themeColor="text1"/>
                              </w:rPr>
                            </w:pPr>
                          </w:p>
                          <w:p w14:paraId="2B0364B1" w14:textId="77777777" w:rsidR="00C619E9" w:rsidRPr="00695C3B" w:rsidRDefault="00C619E9" w:rsidP="00C619E9">
                            <w:pPr>
                              <w:rPr>
                                <w:color w:val="000000" w:themeColor="text1"/>
                              </w:rPr>
                            </w:pPr>
                          </w:p>
                          <w:p w14:paraId="3C3A9F76" w14:textId="77777777" w:rsidR="00C619E9" w:rsidRPr="00AB5D19" w:rsidRDefault="00C619E9" w:rsidP="00C619E9">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AE73CD5" id="Rectangle 26" o:spid="_x0000_s1042" style="position:absolute;left:0;text-align:left;margin-left:-59.35pt;margin-top:207.25pt;width:265.4pt;height:391.65pt;z-index:-2516254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" fillcolor="white [3212]" stroked="f" strokeweight="1pt">
                <v:textbox>
                  <w:txbxContent>
                    <w:p w14:paraId="51EC9B80" w14:textId="77777777" w:rsidR="00C619E9" w:rsidRDefault="00C619E9" w:rsidP="00C619E9">
                      <w:pPr>
                        <w:spacing w:line="276" w:lineRule="auto"/>
                        <w:rPr>
                          <w:b/>
                          <w:bCs/>
                          <w:color w:val="FF0000"/>
                        </w:rPr>
                      </w:pPr>
                      <w:r>
                        <w:rPr>
                          <w:b/>
                          <w:bCs/>
                          <w:color w:val="FF0000"/>
                        </w:rPr>
                        <w:t>What have been the effects of bullying in the NHS?</w:t>
                      </w:r>
                    </w:p>
                    <w:p w14:paraId="7D1668A5" w14:textId="77777777" w:rsidR="00C619E9" w:rsidRDefault="00C619E9" w:rsidP="00C619E9">
                      <w:pPr>
                        <w:spacing w:line="276" w:lineRule="auto"/>
                        <w:rPr>
                          <w:color w:val="000000" w:themeColor="text1"/>
                        </w:rPr>
                      </w:pPr>
                      <w:r>
                        <w:rPr>
                          <w:color w:val="000000" w:themeColor="text1"/>
                        </w:rPr>
                        <w:t>As with other cases of bullying, NHS staff have reported developing mental health issues (</w:t>
                      </w:r>
                      <w:proofErr w:type="gramStart"/>
                      <w:r>
                        <w:rPr>
                          <w:color w:val="000000" w:themeColor="text1"/>
                        </w:rPr>
                        <w:t>e.g.</w:t>
                      </w:r>
                      <w:proofErr w:type="gramEnd"/>
                      <w:r>
                        <w:rPr>
                          <w:color w:val="000000" w:themeColor="text1"/>
                        </w:rPr>
                        <w:t xml:space="preserve"> depression), reduced job satisfaction and a desire to leave their job. </w:t>
                      </w:r>
                    </w:p>
                    <w:p w14:paraId="5FB97867" w14:textId="77777777" w:rsidR="00C619E9" w:rsidRDefault="00C619E9" w:rsidP="00C619E9">
                      <w:pPr>
                        <w:spacing w:line="276" w:lineRule="auto"/>
                        <w:rPr>
                          <w:color w:val="000000" w:themeColor="text1"/>
                        </w:rPr>
                      </w:pPr>
                    </w:p>
                    <w:p w14:paraId="694CE800" w14:textId="77777777" w:rsidR="00C619E9" w:rsidRPr="00996E9B" w:rsidRDefault="00C619E9" w:rsidP="00C619E9">
                      <w:pPr>
                        <w:spacing w:line="276" w:lineRule="auto"/>
                        <w:rPr>
                          <w:color w:val="000000" w:themeColor="text1"/>
                        </w:rPr>
                      </w:pPr>
                      <w:r>
                        <w:rPr>
                          <w:color w:val="000000" w:themeColor="text1"/>
                        </w:rPr>
                        <w:t xml:space="preserve">The effects of bullying in the NHS including sick pay, employee recruitment (to replace staff) etc. costs UK taxpayers over £2 billion a year (Kline &amp; Lewis, 2018). </w:t>
                      </w:r>
                    </w:p>
                    <w:p w14:paraId="466D2702" w14:textId="77777777" w:rsidR="00C619E9" w:rsidRDefault="00C619E9" w:rsidP="00C619E9">
                      <w:pPr>
                        <w:spacing w:line="276" w:lineRule="auto"/>
                        <w:rPr>
                          <w:b/>
                          <w:bCs/>
                          <w:color w:val="FF0000"/>
                        </w:rPr>
                      </w:pPr>
                    </w:p>
                    <w:p w14:paraId="647E5DDA" w14:textId="77777777" w:rsidR="00C619E9" w:rsidRDefault="00C619E9" w:rsidP="00C619E9">
                      <w:pPr>
                        <w:spacing w:line="276" w:lineRule="auto"/>
                        <w:rPr>
                          <w:b/>
                          <w:bCs/>
                          <w:color w:val="FF0000"/>
                        </w:rPr>
                      </w:pPr>
                      <w:r>
                        <w:rPr>
                          <w:b/>
                          <w:bCs/>
                          <w:color w:val="FF0000"/>
                        </w:rPr>
                        <w:t>Why should we care about bullying in the NHS?</w:t>
                      </w:r>
                    </w:p>
                    <w:p w14:paraId="5EE36423" w14:textId="77777777" w:rsidR="00C619E9" w:rsidRDefault="00C619E9" w:rsidP="00C619E9">
                      <w:pPr>
                        <w:spacing w:line="276" w:lineRule="auto"/>
                        <w:rPr>
                          <w:color w:val="000000" w:themeColor="text1"/>
                        </w:rPr>
                      </w:pPr>
                      <w:r>
                        <w:rPr>
                          <w:color w:val="000000" w:themeColor="text1"/>
                        </w:rPr>
                        <w:t xml:space="preserve">Bullying should not be tolerated regardless of who the victim is. The NHS is already suffering from a recruitment crisis and cannot afford to lose any more staff to bullying. </w:t>
                      </w:r>
                    </w:p>
                    <w:p w14:paraId="54857ACA" w14:textId="77777777" w:rsidR="00C619E9" w:rsidRPr="00841D3E" w:rsidRDefault="00C619E9" w:rsidP="00C619E9">
                      <w:pPr>
                        <w:spacing w:line="276" w:lineRule="auto"/>
                        <w:rPr>
                          <w:b/>
                          <w:bCs/>
                          <w:color w:val="000000" w:themeColor="text1"/>
                        </w:rPr>
                      </w:pPr>
                    </w:p>
                    <w:p w14:paraId="1FC47CB0" w14:textId="77777777" w:rsidR="00C619E9" w:rsidRDefault="00C619E9" w:rsidP="00C619E9">
                      <w:pPr>
                        <w:rPr>
                          <w:color w:val="000000" w:themeColor="text1"/>
                        </w:rPr>
                      </w:pPr>
                    </w:p>
                    <w:p w14:paraId="4FF03597" w14:textId="77777777" w:rsidR="00C619E9" w:rsidRDefault="00C619E9" w:rsidP="00C619E9">
                      <w:pPr>
                        <w:rPr>
                          <w:color w:val="000000" w:themeColor="text1"/>
                        </w:rPr>
                      </w:pPr>
                    </w:p>
                    <w:p w14:paraId="4D44D0E6" w14:textId="77777777" w:rsidR="00C619E9" w:rsidRDefault="00C619E9" w:rsidP="00C619E9">
                      <w:pPr>
                        <w:rPr>
                          <w:color w:val="000000" w:themeColor="text1"/>
                        </w:rPr>
                      </w:pPr>
                    </w:p>
                    <w:p w14:paraId="640EE8BC" w14:textId="77777777" w:rsidR="00C619E9" w:rsidRDefault="00C619E9" w:rsidP="00C619E9">
                      <w:pPr>
                        <w:rPr>
                          <w:color w:val="000000" w:themeColor="text1"/>
                        </w:rPr>
                      </w:pPr>
                    </w:p>
                    <w:p w14:paraId="2B0364B1" w14:textId="77777777" w:rsidR="00C619E9" w:rsidRPr="00695C3B" w:rsidRDefault="00C619E9" w:rsidP="00C619E9">
                      <w:pPr>
                        <w:rPr>
                          <w:color w:val="000000" w:themeColor="text1"/>
                        </w:rPr>
                      </w:pPr>
                    </w:p>
                    <w:p w14:paraId="3C3A9F76" w14:textId="77777777" w:rsidR="00C619E9" w:rsidRPr="00AB5D19" w:rsidRDefault="00C619E9" w:rsidP="00C619E9">
                      <w:pPr>
                        <w:rPr>
                          <w:color w:val="000000" w:themeColor="text1"/>
                        </w:rPr>
                      </w:pPr>
                    </w:p>
                  </w:txbxContent>
                </v:textbox>
              </v:rect>
            </w:pict>
          </mc:Fallback>
        </mc:AlternateContent>
      </w:r>
      <w:r>
        <w:rPr>
          <w:noProof/>
        </w:rPr>
        <w:drawing>
          <wp:anchor distT="0" distB="0" distL="114300" distR="114300" simplePos="0" relativeHeight="251698176" behindDoc="0" locked="0" layoutInCell="1" allowOverlap="1" wp14:anchorId="10503F88" wp14:editId="00F4D6D6">
            <wp:simplePos x="0" y="0"/>
            <wp:positionH relativeFrom="column">
              <wp:posOffset>-574157</wp:posOffset>
            </wp:positionH>
            <wp:positionV relativeFrom="paragraph">
              <wp:posOffset>-557656</wp:posOffset>
            </wp:positionV>
            <wp:extent cx="2685688" cy="1625741"/>
            <wp:effectExtent l="0" t="0" r="0" b="0"/>
            <wp:wrapNone/>
            <wp:docPr id="21" name="Picture 21" descr="Here's how to deal with bullying in the N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re's how to deal with bullying in the NHS"/>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9304" r="9307"/>
                    <a:stretch/>
                  </pic:blipFill>
                  <pic:spPr bwMode="auto">
                    <a:xfrm>
                      <a:off x="0" y="0"/>
                      <a:ext cx="2687326" cy="16267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97152" behindDoc="0" locked="0" layoutInCell="1" allowOverlap="1" wp14:anchorId="6C4AC00E" wp14:editId="0AB6BC38">
                <wp:simplePos x="0" y="0"/>
                <wp:positionH relativeFrom="column">
                  <wp:posOffset>-700405</wp:posOffset>
                </wp:positionH>
                <wp:positionV relativeFrom="paragraph">
                  <wp:posOffset>2037387</wp:posOffset>
                </wp:positionV>
                <wp:extent cx="1799590" cy="33591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1799590" cy="335915"/>
                        </a:xfrm>
                        <a:prstGeom prst="rect">
                          <a:avLst/>
                        </a:prstGeom>
                        <a:noFill/>
                        <a:ln w="6350">
                          <a:noFill/>
                        </a:ln>
                      </wps:spPr>
                      <wps:txbx>
                        <w:txbxContent>
                          <w:p w14:paraId="2DDC6751" w14:textId="1C5F4E3E" w:rsidR="00C619E9" w:rsidRPr="00996E9B" w:rsidRDefault="00C619E9" w:rsidP="00C619E9">
                            <w:pPr>
                              <w:rPr>
                                <w:color w:val="FFFFFF" w:themeColor="background1"/>
                                <w:sz w:val="16"/>
                                <w:szCs w:val="16"/>
                              </w:rPr>
                            </w:pPr>
                            <w:r w:rsidRPr="00996E9B">
                              <w:rPr>
                                <w:color w:val="FFFFFF" w:themeColor="background1"/>
                                <w:sz w:val="16"/>
                                <w:szCs w:val="16"/>
                              </w:rPr>
                              <w:t xml:space="preserve">Source: </w:t>
                            </w:r>
                            <w:r w:rsidR="000B49FC">
                              <w:rPr>
                                <w:color w:val="FFFFFF" w:themeColor="background1"/>
                                <w:sz w:val="16"/>
                                <w:szCs w:val="16"/>
                              </w:rPr>
                              <w:t xml:space="preserve">Milton &amp; </w:t>
                            </w:r>
                            <w:proofErr w:type="spellStart"/>
                            <w:r w:rsidR="000B49FC">
                              <w:rPr>
                                <w:color w:val="FFFFFF" w:themeColor="background1"/>
                                <w:sz w:val="16"/>
                                <w:szCs w:val="16"/>
                              </w:rPr>
                              <w:t>Sanidas</w:t>
                            </w:r>
                            <w:proofErr w:type="spellEnd"/>
                            <w:r w:rsidR="000B49FC">
                              <w:rPr>
                                <w:color w:val="FFFFFF" w:themeColor="background1"/>
                                <w:sz w:val="16"/>
                                <w:szCs w:val="16"/>
                              </w:rPr>
                              <w:t xml:space="preserve">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4AC00E" id="Text Box 34" o:spid="_x0000_s1043" type="#_x0000_t202" style="position:absolute;left:0;text-align:left;margin-left:-55.15pt;margin-top:160.4pt;width:141.7pt;height:26.4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" filled="f" stroked="f" strokeweight=".5pt">
                <v:textbox>
                  <w:txbxContent>
                    <w:p w14:paraId="2DDC6751" w14:textId="1C5F4E3E" w:rsidR="00C619E9" w:rsidRPr="00996E9B" w:rsidRDefault="00C619E9" w:rsidP="00C619E9">
                      <w:pPr>
                        <w:rPr>
                          <w:color w:val="FFFFFF" w:themeColor="background1"/>
                          <w:sz w:val="16"/>
                          <w:szCs w:val="16"/>
                        </w:rPr>
                      </w:pPr>
                      <w:r w:rsidRPr="00996E9B">
                        <w:rPr>
                          <w:color w:val="FFFFFF" w:themeColor="background1"/>
                          <w:sz w:val="16"/>
                          <w:szCs w:val="16"/>
                        </w:rPr>
                        <w:t xml:space="preserve">Source: </w:t>
                      </w:r>
                      <w:r w:rsidR="000B49FC">
                        <w:rPr>
                          <w:color w:val="FFFFFF" w:themeColor="background1"/>
                          <w:sz w:val="16"/>
                          <w:szCs w:val="16"/>
                        </w:rPr>
                        <w:t xml:space="preserve">Milton &amp; </w:t>
                      </w:r>
                      <w:proofErr w:type="spellStart"/>
                      <w:r w:rsidR="000B49FC">
                        <w:rPr>
                          <w:color w:val="FFFFFF" w:themeColor="background1"/>
                          <w:sz w:val="16"/>
                          <w:szCs w:val="16"/>
                        </w:rPr>
                        <w:t>Sanidas</w:t>
                      </w:r>
                      <w:proofErr w:type="spellEnd"/>
                      <w:r w:rsidR="000B49FC">
                        <w:rPr>
                          <w:color w:val="FFFFFF" w:themeColor="background1"/>
                          <w:sz w:val="16"/>
                          <w:szCs w:val="16"/>
                        </w:rPr>
                        <w:t xml:space="preserve"> (2019)</w:t>
                      </w:r>
                    </w:p>
                  </w:txbxContent>
                </v:textbox>
              </v:shape>
            </w:pict>
          </mc:Fallback>
        </mc:AlternateContent>
      </w:r>
      <w:r>
        <w:rPr>
          <w:noProof/>
        </w:rPr>
        <mc:AlternateContent>
          <mc:Choice Requires="wps">
            <w:drawing>
              <wp:anchor distT="0" distB="0" distL="114300" distR="114300" simplePos="0" relativeHeight="251696128" behindDoc="0" locked="0" layoutInCell="1" allowOverlap="1" wp14:anchorId="1F5F6FCF" wp14:editId="2B512C45">
                <wp:simplePos x="0" y="0"/>
                <wp:positionH relativeFrom="column">
                  <wp:posOffset>-699135</wp:posOffset>
                </wp:positionH>
                <wp:positionV relativeFrom="paragraph">
                  <wp:posOffset>1159448</wp:posOffset>
                </wp:positionV>
                <wp:extent cx="3170555" cy="904240"/>
                <wp:effectExtent l="0" t="0" r="0" b="0"/>
                <wp:wrapNone/>
                <wp:docPr id="35" name="Text Box 35"/>
                <wp:cNvGraphicFramePr/>
                <a:graphic xmlns:a="http://schemas.openxmlformats.org/drawingml/2006/main">
                  <a:graphicData uri="http://schemas.microsoft.com/office/word/2010/wordprocessingShape">
                    <wps:wsp>
                      <wps:cNvSpPr txBox="1"/>
                      <wps:spPr>
                        <a:xfrm>
                          <a:off x="0" y="0"/>
                          <a:ext cx="3170555" cy="904240"/>
                        </a:xfrm>
                        <a:prstGeom prst="rect">
                          <a:avLst/>
                        </a:prstGeom>
                        <a:noFill/>
                        <a:ln w="6350">
                          <a:noFill/>
                        </a:ln>
                      </wps:spPr>
                      <wps:txbx>
                        <w:txbxContent>
                          <w:p w14:paraId="3BD3AA3F" w14:textId="77777777" w:rsidR="00C619E9" w:rsidRPr="00996E9B" w:rsidRDefault="00C619E9" w:rsidP="00C619E9">
                            <w:pPr>
                              <w:rPr>
                                <w:color w:val="FFFFFF" w:themeColor="background1"/>
                              </w:rPr>
                            </w:pPr>
                            <w:proofErr w:type="gramStart"/>
                            <w:r>
                              <w:rPr>
                                <w:color w:val="FFFFFF" w:themeColor="background1"/>
                              </w:rPr>
                              <w:t>A</w:t>
                            </w:r>
                            <w:proofErr w:type="gramEnd"/>
                            <w:r>
                              <w:rPr>
                                <w:color w:val="FFFFFF" w:themeColor="background1"/>
                              </w:rPr>
                              <w:t xml:space="preserve"> NHS staff member of 30 years suffered both physically and mentally when she was bullied by managers for voicing their concerns regarding patient safety.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5F6FCF" id="Text Box 35" o:spid="_x0000_s1044" type="#_x0000_t202" style="position:absolute;left:0;text-align:left;margin-left:-55.05pt;margin-top:91.3pt;width:249.65pt;height:71.2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" filled="f" stroked="f" strokeweight=".5pt">
                <v:textbox>
                  <w:txbxContent>
                    <w:p w14:paraId="3BD3AA3F" w14:textId="77777777" w:rsidR="00C619E9" w:rsidRPr="00996E9B" w:rsidRDefault="00C619E9" w:rsidP="00C619E9">
                      <w:pPr>
                        <w:rPr>
                          <w:color w:val="FFFFFF" w:themeColor="background1"/>
                        </w:rPr>
                      </w:pPr>
                      <w:proofErr w:type="gramStart"/>
                      <w:r>
                        <w:rPr>
                          <w:color w:val="FFFFFF" w:themeColor="background1"/>
                        </w:rPr>
                        <w:t>A</w:t>
                      </w:r>
                      <w:proofErr w:type="gramEnd"/>
                      <w:r>
                        <w:rPr>
                          <w:color w:val="FFFFFF" w:themeColor="background1"/>
                        </w:rPr>
                        <w:t xml:space="preserve"> NHS staff member of 30 years suffered both physically and mentally when she was bullied by managers for voicing their concerns regarding patient safety. </w:t>
                      </w:r>
                    </w:p>
                  </w:txbxContent>
                </v:textbox>
              </v:shape>
            </w:pict>
          </mc:Fallback>
        </mc:AlternateContent>
      </w:r>
      <w:r>
        <w:fldChar w:fldCharType="begin"/>
      </w:r>
      <w:r>
        <w:instrText xml:space="preserve"> INCLUDEPICTURE "/Users/anisasaddique/Library/Group Containers/UBF8T346G9.ms/WebArchiveCopyPasteTempFiles/com.microsoft.Word/image-20151001-23063-1chicwd.jpg?ixlib=rb-1.1.0&amp;q=45&amp;auto=format&amp;w=1356&amp;h=668&amp;fit=crop" \* MERGEFORMATINET </w:instrText>
      </w:r>
      <w:r w:rsidR="0018505A">
        <w:fldChar w:fldCharType="separate"/>
      </w:r>
      <w:r>
        <w:fldChar w:fldCharType="end"/>
      </w:r>
      <w:r>
        <w:fldChar w:fldCharType="begin"/>
      </w:r>
      <w:r>
        <w:instrText xml:space="preserve"> INCLUDEPICTURE "/var/folders/_m/qgh6k4wj1cn7l4x0mjwf36mw0000gn/T/com.microsoft.Word/WebArchiveCopyPasteTempFiles/nhs-bullying.jpg?fit=1100%2C837&amp;ssl=1&amp;w=640" \* MERGEFORMATINET </w:instrText>
      </w:r>
      <w:r w:rsidR="0018505A">
        <w:fldChar w:fldCharType="separate"/>
      </w:r>
      <w:r>
        <w:fldChar w:fldCharType="end"/>
      </w:r>
    </w:p>
    <w:p w14:paraId="44C5E0F1" w14:textId="77777777" w:rsidR="00C619E9" w:rsidRDefault="00C619E9" w:rsidP="003B726F">
      <w:pPr>
        <w:autoSpaceDE w:val="0"/>
        <w:autoSpaceDN w:val="0"/>
        <w:adjustRightInd w:val="0"/>
        <w:rPr>
          <w:rFonts w:ascii="AppleSystemUIFont" w:hAnsi="AppleSystemUIFont" w:cs="AppleSystemUIFont"/>
          <w:sz w:val="26"/>
          <w:szCs w:val="26"/>
        </w:rPr>
        <w:sectPr w:rsidR="00C619E9" w:rsidSect="005E6E62">
          <w:pgSz w:w="16817" w:h="11901" w:orient="landscape"/>
          <w:pgMar w:top="1440" w:right="1440" w:bottom="1440" w:left="1440" w:header="709" w:footer="709" w:gutter="0"/>
          <w:cols w:space="708"/>
          <w:titlePg/>
          <w:docGrid w:linePitch="360"/>
        </w:sectPr>
      </w:pPr>
    </w:p>
    <w:p w14:paraId="51E49D1B" w14:textId="7A4135AD" w:rsidR="004346F6" w:rsidRPr="005E6E62" w:rsidRDefault="004346F6" w:rsidP="005E6E62">
      <w:pPr>
        <w:autoSpaceDE w:val="0"/>
        <w:autoSpaceDN w:val="0"/>
        <w:adjustRightInd w:val="0"/>
        <w:spacing w:line="360" w:lineRule="auto"/>
        <w:jc w:val="both"/>
        <w:rPr>
          <w:rFonts w:ascii="Arial" w:hAnsi="Arial" w:cs="Arial"/>
          <w:b/>
          <w:bCs/>
        </w:rPr>
      </w:pPr>
      <w:r w:rsidRPr="005E6E62">
        <w:rPr>
          <w:rFonts w:ascii="Arial" w:hAnsi="Arial" w:cs="Arial"/>
          <w:b/>
          <w:bCs/>
        </w:rPr>
        <w:lastRenderedPageBreak/>
        <w:t>Leaflet Explanation</w:t>
      </w:r>
    </w:p>
    <w:p w14:paraId="4D5C9A11" w14:textId="33AEBF10" w:rsidR="003B726F" w:rsidRPr="005E6E62" w:rsidRDefault="003B726F" w:rsidP="005E6E62">
      <w:pPr>
        <w:autoSpaceDE w:val="0"/>
        <w:autoSpaceDN w:val="0"/>
        <w:adjustRightInd w:val="0"/>
        <w:spacing w:line="360" w:lineRule="auto"/>
        <w:jc w:val="both"/>
        <w:rPr>
          <w:rFonts w:ascii="Arial" w:hAnsi="Arial" w:cs="Arial"/>
        </w:rPr>
      </w:pPr>
      <w:r w:rsidRPr="005E6E62">
        <w:rPr>
          <w:rFonts w:ascii="Arial" w:hAnsi="Arial" w:cs="Arial"/>
        </w:rPr>
        <w:t xml:space="preserve">Leaflets are a physical way of providing information or advertising something. Leaflets are usually made from a single piece of paper or a collection of pages which contain both text and photos. Leaflets are less practical than blogs for many reasons. The first reason being that leaflets require a lot of time and money to be created. This includes designing the leaflet itself, printing the leaflet and distributing the leaflet to people, which usually involves going around neighbourhoods and posting them to people’s houses. Another reason that leaflets are slightly impractical is that they cannot be easily shared between people compared to a blog. With a blog, people can quickly message each other the web link over social media but with a leaflet, the easiest way to share it would be to take photos of it or physically take it and show it to the person. A third reason why leaflets are less practical compared to blogs is that some people might not actually read the leaflet as they might think that its spam mail and throw it away. This further reduces the reach that the leaflet may have in raising awareness of bullying in the NHS. </w:t>
      </w:r>
    </w:p>
    <w:p w14:paraId="748F56BD" w14:textId="77777777" w:rsidR="003B726F" w:rsidRPr="005E6E62" w:rsidRDefault="003B726F" w:rsidP="005E6E62">
      <w:pPr>
        <w:autoSpaceDE w:val="0"/>
        <w:autoSpaceDN w:val="0"/>
        <w:adjustRightInd w:val="0"/>
        <w:spacing w:line="360" w:lineRule="auto"/>
        <w:jc w:val="both"/>
        <w:rPr>
          <w:rFonts w:ascii="Arial" w:hAnsi="Arial" w:cs="Arial"/>
        </w:rPr>
      </w:pPr>
    </w:p>
    <w:p w14:paraId="79237354" w14:textId="55DCE295" w:rsidR="003B726F" w:rsidRPr="005E6E62" w:rsidRDefault="003B726F" w:rsidP="005E6E62">
      <w:pPr>
        <w:spacing w:line="360" w:lineRule="auto"/>
        <w:jc w:val="both"/>
        <w:rPr>
          <w:rFonts w:ascii="Arial" w:hAnsi="Arial" w:cs="Arial"/>
        </w:rPr>
      </w:pPr>
      <w:r w:rsidRPr="005E6E62">
        <w:rPr>
          <w:rFonts w:ascii="Arial" w:hAnsi="Arial" w:cs="Arial"/>
        </w:rPr>
        <w:t xml:space="preserve">Whilst leaflets do not have </w:t>
      </w:r>
      <w:proofErr w:type="gramStart"/>
      <w:r w:rsidRPr="005E6E62">
        <w:rPr>
          <w:rFonts w:ascii="Arial" w:hAnsi="Arial" w:cs="Arial"/>
        </w:rPr>
        <w:t>much</w:t>
      </w:r>
      <w:proofErr w:type="gramEnd"/>
      <w:r w:rsidRPr="005E6E62">
        <w:rPr>
          <w:rFonts w:ascii="Arial" w:hAnsi="Arial" w:cs="Arial"/>
        </w:rPr>
        <w:t xml:space="preserve"> benefits over newer forms of media like blogs, their biggest strength nowadays is the audience that they attract. Many people in the older generations prefer physical media such as leaflets because they find it easier to interact with or they do not have access to technology. Using a leaflet to provide the older generation with information of staff being bullied in the NHS may be helpful as they are the biggest users of the </w:t>
      </w:r>
      <w:proofErr w:type="gramStart"/>
      <w:r w:rsidRPr="005E6E62">
        <w:rPr>
          <w:rFonts w:ascii="Arial" w:hAnsi="Arial" w:cs="Arial"/>
        </w:rPr>
        <w:t>NHS</w:t>
      </w:r>
      <w:proofErr w:type="gramEnd"/>
      <w:r w:rsidRPr="005E6E62">
        <w:rPr>
          <w:rFonts w:ascii="Arial" w:hAnsi="Arial" w:cs="Arial"/>
        </w:rPr>
        <w:t xml:space="preserve"> and they may feel more driven to do something to help so that they do not eventually suffer from poorer care etc. (Harding et al, 2014). Older people are also more likely to vote in general and local elections which are often centred around running and funding the NHS (</w:t>
      </w:r>
      <w:proofErr w:type="spellStart"/>
      <w:r w:rsidRPr="005E6E62">
        <w:rPr>
          <w:rFonts w:ascii="Arial" w:hAnsi="Arial" w:cs="Arial"/>
        </w:rPr>
        <w:t>Goerres</w:t>
      </w:r>
      <w:proofErr w:type="spellEnd"/>
      <w:r w:rsidRPr="005E6E62">
        <w:rPr>
          <w:rFonts w:ascii="Arial" w:hAnsi="Arial" w:cs="Arial"/>
        </w:rPr>
        <w:t>, 2007). Older people can therefore use their voting power to elect politicians and political parties that do more to stop the hostile environment in the NHS.</w:t>
      </w:r>
    </w:p>
    <w:p w14:paraId="6ED16FAD" w14:textId="73B62F6A" w:rsidR="0034244F" w:rsidRPr="005E6E62" w:rsidRDefault="0034244F" w:rsidP="005E6E62">
      <w:pPr>
        <w:spacing w:line="360" w:lineRule="auto"/>
        <w:jc w:val="both"/>
        <w:rPr>
          <w:rFonts w:ascii="Arial" w:hAnsi="Arial" w:cs="Arial"/>
        </w:rPr>
      </w:pPr>
    </w:p>
    <w:p w14:paraId="2F45E12E" w14:textId="77777777" w:rsidR="0034244F" w:rsidRPr="005E6E62" w:rsidRDefault="0034244F" w:rsidP="005E6E62">
      <w:pPr>
        <w:spacing w:line="360" w:lineRule="auto"/>
        <w:jc w:val="both"/>
        <w:rPr>
          <w:rFonts w:ascii="Arial" w:hAnsi="Arial" w:cs="Arial"/>
        </w:rPr>
      </w:pPr>
    </w:p>
    <w:p w14:paraId="3B2C0535" w14:textId="5E1BCA7C" w:rsidR="0034244F" w:rsidRPr="005E6E62" w:rsidRDefault="0034244F" w:rsidP="005E6E62">
      <w:pPr>
        <w:spacing w:line="360" w:lineRule="auto"/>
        <w:jc w:val="both"/>
        <w:rPr>
          <w:rFonts w:ascii="Arial" w:hAnsi="Arial" w:cs="Arial"/>
        </w:rPr>
      </w:pPr>
      <w:r w:rsidRPr="005E6E62">
        <w:rPr>
          <w:rFonts w:ascii="Arial" w:hAnsi="Arial" w:cs="Arial"/>
          <w:b/>
          <w:bCs/>
        </w:rPr>
        <w:t>Conclusion</w:t>
      </w:r>
    </w:p>
    <w:p w14:paraId="1CFAA01B" w14:textId="0F63717F" w:rsidR="003B726F" w:rsidRPr="005E6E62" w:rsidRDefault="003B726F" w:rsidP="005E6E62">
      <w:pPr>
        <w:spacing w:line="360" w:lineRule="auto"/>
        <w:jc w:val="both"/>
        <w:rPr>
          <w:rFonts w:ascii="Arial" w:hAnsi="Arial" w:cs="Arial"/>
        </w:rPr>
      </w:pPr>
      <w:r w:rsidRPr="005E6E62">
        <w:rPr>
          <w:rFonts w:ascii="Arial" w:hAnsi="Arial" w:cs="Arial"/>
        </w:rPr>
        <w:t xml:space="preserve">To conclude, blogs and leaflets were chosen to provide information and raise awareness of bullying in the NHS as together they attract and reach a wide audience (young people and older people). This wider audience means that it is more likely that people become aware of the issue and can start applying pressure to those higher up </w:t>
      </w:r>
      <w:r w:rsidRPr="005E6E62">
        <w:rPr>
          <w:rFonts w:ascii="Arial" w:hAnsi="Arial" w:cs="Arial"/>
        </w:rPr>
        <w:lastRenderedPageBreak/>
        <w:t>in the NHS to make changes to stop the bullying culture. However, the main drawback of using these forms of media is that it might not make a direct difference to those who manage the NHS as they might not see it or care enough to read them. For this reason, an elevator pitch may have been better suited to this project as it could have been directly addressed to those who have power in the NHS in a formal way so that they can make changes to stop bullying in the NHS.</w:t>
      </w:r>
    </w:p>
    <w:p w14:paraId="4A27BE03" w14:textId="77777777" w:rsidR="003B726F" w:rsidRPr="005E6E62" w:rsidRDefault="003B726F" w:rsidP="005E6E62">
      <w:pPr>
        <w:spacing w:line="360" w:lineRule="auto"/>
        <w:jc w:val="both"/>
        <w:rPr>
          <w:rFonts w:ascii="Arial" w:hAnsi="Arial" w:cs="Arial"/>
        </w:rPr>
      </w:pPr>
      <w:r w:rsidRPr="005E6E62">
        <w:rPr>
          <w:rFonts w:ascii="Arial" w:hAnsi="Arial" w:cs="Arial"/>
        </w:rPr>
        <w:br w:type="page"/>
      </w:r>
    </w:p>
    <w:p w14:paraId="4D01C778" w14:textId="523B72CA" w:rsidR="003B726F" w:rsidRPr="005E6E62" w:rsidRDefault="003B726F" w:rsidP="005E6E62">
      <w:pPr>
        <w:spacing w:line="360" w:lineRule="auto"/>
        <w:jc w:val="both"/>
        <w:rPr>
          <w:rFonts w:ascii="Arial" w:hAnsi="Arial" w:cs="Arial"/>
          <w:b/>
          <w:bCs/>
        </w:rPr>
      </w:pPr>
      <w:r w:rsidRPr="005E6E62">
        <w:rPr>
          <w:rFonts w:ascii="Arial" w:hAnsi="Arial" w:cs="Arial"/>
          <w:b/>
          <w:bCs/>
        </w:rPr>
        <w:lastRenderedPageBreak/>
        <w:t>References</w:t>
      </w:r>
    </w:p>
    <w:p w14:paraId="675130EF" w14:textId="30CF265A" w:rsidR="0034244F" w:rsidRPr="005E6E62" w:rsidRDefault="0034244F" w:rsidP="005E6E62">
      <w:pPr>
        <w:spacing w:line="360" w:lineRule="auto"/>
        <w:jc w:val="both"/>
        <w:rPr>
          <w:rFonts w:ascii="Arial" w:hAnsi="Arial" w:cs="Arial"/>
        </w:rPr>
      </w:pPr>
    </w:p>
    <w:p w14:paraId="5D0AF9C7" w14:textId="0B77BE38" w:rsidR="00A948DA" w:rsidRPr="005E6E62" w:rsidRDefault="00A948DA" w:rsidP="005E6E62">
      <w:pPr>
        <w:spacing w:line="360" w:lineRule="auto"/>
        <w:jc w:val="both"/>
        <w:rPr>
          <w:rFonts w:ascii="Arial" w:hAnsi="Arial" w:cs="Arial"/>
        </w:rPr>
      </w:pPr>
      <w:r w:rsidRPr="005E6E62">
        <w:rPr>
          <w:rFonts w:ascii="Arial" w:hAnsi="Arial" w:cs="Arial"/>
        </w:rPr>
        <w:t xml:space="preserve">Averbuch, T., </w:t>
      </w:r>
      <w:proofErr w:type="spellStart"/>
      <w:r w:rsidRPr="005E6E62">
        <w:rPr>
          <w:rFonts w:ascii="Arial" w:hAnsi="Arial" w:cs="Arial"/>
        </w:rPr>
        <w:t>Eliya</w:t>
      </w:r>
      <w:proofErr w:type="spellEnd"/>
      <w:r w:rsidRPr="005E6E62">
        <w:rPr>
          <w:rFonts w:ascii="Arial" w:hAnsi="Arial" w:cs="Arial"/>
        </w:rPr>
        <w:t xml:space="preserve">, Y., &amp; Van Spall, H. G. C. (2021) Systematic review of academic bullying in medical settings: dynamics and consequences. </w:t>
      </w:r>
      <w:r w:rsidRPr="005E6E62">
        <w:rPr>
          <w:rFonts w:ascii="Arial" w:hAnsi="Arial" w:cs="Arial"/>
          <w:i/>
          <w:iCs/>
        </w:rPr>
        <w:t>BMJ Open</w:t>
      </w:r>
      <w:r w:rsidRPr="005E6E62">
        <w:rPr>
          <w:rFonts w:ascii="Arial" w:hAnsi="Arial" w:cs="Arial"/>
        </w:rPr>
        <w:t>, 11(7), pp. 1-17.</w:t>
      </w:r>
    </w:p>
    <w:p w14:paraId="4039083F" w14:textId="43D19D51" w:rsidR="00A948DA" w:rsidRPr="005E6E62" w:rsidRDefault="00A948DA" w:rsidP="005E6E62">
      <w:pPr>
        <w:spacing w:line="360" w:lineRule="auto"/>
        <w:jc w:val="both"/>
        <w:rPr>
          <w:rFonts w:ascii="Arial" w:hAnsi="Arial" w:cs="Arial"/>
        </w:rPr>
      </w:pPr>
    </w:p>
    <w:p w14:paraId="5B8CFE65" w14:textId="7807C36E" w:rsidR="000B49FC" w:rsidRPr="005E6E62" w:rsidRDefault="000B49FC" w:rsidP="005E6E62">
      <w:pPr>
        <w:spacing w:line="360" w:lineRule="auto"/>
        <w:jc w:val="both"/>
        <w:rPr>
          <w:rFonts w:ascii="Arial" w:hAnsi="Arial" w:cs="Arial"/>
        </w:rPr>
      </w:pPr>
      <w:r w:rsidRPr="005E6E62">
        <w:rPr>
          <w:rFonts w:ascii="Arial" w:hAnsi="Arial" w:cs="Arial"/>
        </w:rPr>
        <w:t xml:space="preserve">Bailey, S. (2021) “NHS staffing: the longest wait of all”. BMJ. Available at: </w:t>
      </w:r>
      <w:hyperlink r:id="rId28" w:history="1">
        <w:r w:rsidRPr="005E6E62">
          <w:rPr>
            <w:rStyle w:val="Hyperlink"/>
            <w:rFonts w:ascii="Arial" w:hAnsi="Arial" w:cs="Arial"/>
          </w:rPr>
          <w:t>https://www.bmj.com/content/375/bmj.n2723</w:t>
        </w:r>
      </w:hyperlink>
      <w:r w:rsidRPr="005E6E62">
        <w:rPr>
          <w:rFonts w:ascii="Arial" w:hAnsi="Arial" w:cs="Arial"/>
        </w:rPr>
        <w:t xml:space="preserve"> (Accessed: October 15, 2022) </w:t>
      </w:r>
    </w:p>
    <w:p w14:paraId="1B093DBF" w14:textId="2456AA44" w:rsidR="000B49FC" w:rsidRPr="005E6E62" w:rsidRDefault="000B49FC" w:rsidP="005E6E62">
      <w:pPr>
        <w:spacing w:line="360" w:lineRule="auto"/>
        <w:jc w:val="both"/>
        <w:rPr>
          <w:rFonts w:ascii="Arial" w:hAnsi="Arial" w:cs="Arial"/>
        </w:rPr>
      </w:pPr>
    </w:p>
    <w:p w14:paraId="2BCEC5E0" w14:textId="129CBC67" w:rsidR="000B49FC" w:rsidRPr="005E6E62" w:rsidRDefault="000B49FC" w:rsidP="005E6E62">
      <w:pPr>
        <w:spacing w:line="360" w:lineRule="auto"/>
        <w:jc w:val="both"/>
        <w:rPr>
          <w:rFonts w:ascii="Arial" w:hAnsi="Arial" w:cs="Arial"/>
        </w:rPr>
      </w:pPr>
      <w:r w:rsidRPr="005E6E62">
        <w:rPr>
          <w:rFonts w:ascii="Arial" w:hAnsi="Arial" w:cs="Arial"/>
        </w:rPr>
        <w:t>Brownstein, E. M.</w:t>
      </w:r>
      <w:r w:rsidR="008F4CE9" w:rsidRPr="005E6E62">
        <w:rPr>
          <w:rFonts w:ascii="Arial" w:hAnsi="Arial" w:cs="Arial"/>
        </w:rPr>
        <w:t>, &amp; Klein, R.</w:t>
      </w:r>
      <w:r w:rsidRPr="005E6E62">
        <w:rPr>
          <w:rFonts w:ascii="Arial" w:hAnsi="Arial" w:cs="Arial"/>
        </w:rPr>
        <w:t xml:space="preserve"> (</w:t>
      </w:r>
      <w:r w:rsidR="008F4CE9" w:rsidRPr="005E6E62">
        <w:rPr>
          <w:rFonts w:ascii="Arial" w:hAnsi="Arial" w:cs="Arial"/>
        </w:rPr>
        <w:t xml:space="preserve">2006) Blogs: Applications in Science Education. </w:t>
      </w:r>
      <w:r w:rsidR="008F4CE9" w:rsidRPr="005E6E62">
        <w:rPr>
          <w:rFonts w:ascii="Arial" w:hAnsi="Arial" w:cs="Arial"/>
          <w:i/>
          <w:iCs/>
        </w:rPr>
        <w:t xml:space="preserve">Journal of College Science Teaching, </w:t>
      </w:r>
      <w:r w:rsidR="008F4CE9" w:rsidRPr="005E6E62">
        <w:rPr>
          <w:rFonts w:ascii="Arial" w:hAnsi="Arial" w:cs="Arial"/>
        </w:rPr>
        <w:t>35(6), pp. 1-22.</w:t>
      </w:r>
    </w:p>
    <w:p w14:paraId="646FF4BD" w14:textId="77777777" w:rsidR="000B49FC" w:rsidRPr="005E6E62" w:rsidRDefault="000B49FC" w:rsidP="005E6E62">
      <w:pPr>
        <w:spacing w:line="360" w:lineRule="auto"/>
        <w:jc w:val="both"/>
        <w:rPr>
          <w:rFonts w:ascii="Arial" w:hAnsi="Arial" w:cs="Arial"/>
        </w:rPr>
      </w:pPr>
    </w:p>
    <w:p w14:paraId="15FF2942" w14:textId="091D32F8" w:rsidR="0034244F" w:rsidRPr="005E6E62" w:rsidRDefault="0034244F" w:rsidP="005E6E62">
      <w:pPr>
        <w:spacing w:line="360" w:lineRule="auto"/>
        <w:jc w:val="both"/>
        <w:rPr>
          <w:rFonts w:ascii="Arial" w:hAnsi="Arial" w:cs="Arial"/>
        </w:rPr>
      </w:pPr>
      <w:r w:rsidRPr="005E6E62">
        <w:rPr>
          <w:rFonts w:ascii="Arial" w:hAnsi="Arial" w:cs="Arial"/>
        </w:rPr>
        <w:t xml:space="preserve">Carter, M., Thompson, N., Crampton, P., Morrow, G., Burford, B., Gray, C., &amp; </w:t>
      </w:r>
      <w:proofErr w:type="spellStart"/>
      <w:r w:rsidRPr="005E6E62">
        <w:rPr>
          <w:rFonts w:ascii="Arial" w:hAnsi="Arial" w:cs="Arial"/>
        </w:rPr>
        <w:t>Illing</w:t>
      </w:r>
      <w:proofErr w:type="spellEnd"/>
      <w:r w:rsidRPr="005E6E62">
        <w:rPr>
          <w:rFonts w:ascii="Arial" w:hAnsi="Arial" w:cs="Arial"/>
        </w:rPr>
        <w:t xml:space="preserve">, J. (2013) Workplace bullying in the UK NHS: A questionnaire and interview study on prevalence, </w:t>
      </w:r>
      <w:proofErr w:type="gramStart"/>
      <w:r w:rsidRPr="005E6E62">
        <w:rPr>
          <w:rFonts w:ascii="Arial" w:hAnsi="Arial" w:cs="Arial"/>
        </w:rPr>
        <w:t>impact</w:t>
      </w:r>
      <w:proofErr w:type="gramEnd"/>
      <w:r w:rsidRPr="005E6E62">
        <w:rPr>
          <w:rFonts w:ascii="Arial" w:hAnsi="Arial" w:cs="Arial"/>
        </w:rPr>
        <w:t xml:space="preserve"> and barriers to reporting. </w:t>
      </w:r>
      <w:r w:rsidRPr="005E6E62">
        <w:rPr>
          <w:rFonts w:ascii="Arial" w:hAnsi="Arial" w:cs="Arial"/>
          <w:i/>
          <w:iCs/>
        </w:rPr>
        <w:t>BMJ Open</w:t>
      </w:r>
      <w:r w:rsidRPr="005E6E62">
        <w:rPr>
          <w:rFonts w:ascii="Arial" w:hAnsi="Arial" w:cs="Arial"/>
        </w:rPr>
        <w:t>, 3(6), pp. 1-12.</w:t>
      </w:r>
    </w:p>
    <w:p w14:paraId="0FF9322F" w14:textId="5513253D" w:rsidR="0034244F" w:rsidRPr="005E6E62" w:rsidRDefault="0034244F" w:rsidP="005E6E62">
      <w:pPr>
        <w:spacing w:line="360" w:lineRule="auto"/>
        <w:jc w:val="both"/>
        <w:rPr>
          <w:rFonts w:ascii="Arial" w:hAnsi="Arial" w:cs="Arial"/>
        </w:rPr>
      </w:pPr>
    </w:p>
    <w:p w14:paraId="5A8867A8" w14:textId="2FC2CF99" w:rsidR="008F4CE9" w:rsidRPr="005E6E62" w:rsidRDefault="008F4CE9" w:rsidP="005E6E62">
      <w:pPr>
        <w:spacing w:line="360" w:lineRule="auto"/>
        <w:jc w:val="both"/>
        <w:rPr>
          <w:rFonts w:ascii="Arial" w:hAnsi="Arial" w:cs="Arial"/>
        </w:rPr>
      </w:pPr>
      <w:proofErr w:type="spellStart"/>
      <w:r w:rsidRPr="005E6E62">
        <w:rPr>
          <w:rFonts w:ascii="Arial" w:hAnsi="Arial" w:cs="Arial"/>
        </w:rPr>
        <w:t>Goerres</w:t>
      </w:r>
      <w:proofErr w:type="spellEnd"/>
      <w:r w:rsidRPr="005E6E62">
        <w:rPr>
          <w:rFonts w:ascii="Arial" w:hAnsi="Arial" w:cs="Arial"/>
        </w:rPr>
        <w:t xml:space="preserve">, A. (2007) Why are Older People More Likely to Vote? The Impact of Ageing on Electoral Turnout in Europe. </w:t>
      </w:r>
      <w:r w:rsidRPr="005E6E62">
        <w:rPr>
          <w:rFonts w:ascii="Arial" w:hAnsi="Arial" w:cs="Arial"/>
          <w:i/>
          <w:iCs/>
        </w:rPr>
        <w:t xml:space="preserve">The British Journal of Politics and International Relations, </w:t>
      </w:r>
      <w:r w:rsidRPr="005E6E62">
        <w:rPr>
          <w:rFonts w:ascii="Arial" w:hAnsi="Arial" w:cs="Arial"/>
        </w:rPr>
        <w:t>9(1), pp. 90-121.</w:t>
      </w:r>
    </w:p>
    <w:p w14:paraId="3EF22A97" w14:textId="60FDEC6F" w:rsidR="008F4CE9" w:rsidRPr="005E6E62" w:rsidRDefault="008F4CE9" w:rsidP="005E6E62">
      <w:pPr>
        <w:spacing w:line="360" w:lineRule="auto"/>
        <w:jc w:val="both"/>
        <w:rPr>
          <w:rFonts w:ascii="Arial" w:hAnsi="Arial" w:cs="Arial"/>
        </w:rPr>
      </w:pPr>
    </w:p>
    <w:p w14:paraId="3A408E00" w14:textId="509090E3" w:rsidR="008F4CE9" w:rsidRPr="005E6E62" w:rsidRDefault="008F4CE9" w:rsidP="005E6E62">
      <w:pPr>
        <w:spacing w:line="360" w:lineRule="auto"/>
        <w:jc w:val="both"/>
        <w:rPr>
          <w:rFonts w:ascii="Arial" w:hAnsi="Arial" w:cs="Arial"/>
        </w:rPr>
      </w:pPr>
      <w:r w:rsidRPr="005E6E62">
        <w:rPr>
          <w:rFonts w:ascii="Arial" w:hAnsi="Arial" w:cs="Arial"/>
        </w:rPr>
        <w:t xml:space="preserve">Harding, A. J. E., Sanders, F., Lara, A. M., van </w:t>
      </w:r>
      <w:proofErr w:type="spellStart"/>
      <w:r w:rsidRPr="005E6E62">
        <w:rPr>
          <w:rFonts w:ascii="Arial" w:hAnsi="Arial" w:cs="Arial"/>
        </w:rPr>
        <w:t>Teijlingen</w:t>
      </w:r>
      <w:proofErr w:type="spellEnd"/>
      <w:r w:rsidRPr="005E6E62">
        <w:rPr>
          <w:rFonts w:ascii="Arial" w:hAnsi="Arial" w:cs="Arial"/>
        </w:rPr>
        <w:t xml:space="preserve">, E. R., Wood, C., Galpin, D., Baron, S., Crowe, S., &amp; Sharma, S. (2014) Patient Choice for Older People in English NHS Primary Care: Theory and Practice. </w:t>
      </w:r>
      <w:r w:rsidRPr="005E6E62">
        <w:rPr>
          <w:rFonts w:ascii="Arial" w:hAnsi="Arial" w:cs="Arial"/>
          <w:i/>
          <w:iCs/>
        </w:rPr>
        <w:t xml:space="preserve">ISRN Family Medicine, </w:t>
      </w:r>
      <w:r w:rsidRPr="005E6E62">
        <w:rPr>
          <w:rFonts w:ascii="Arial" w:hAnsi="Arial" w:cs="Arial"/>
        </w:rPr>
        <w:t>2014(1), pp. 1-6.</w:t>
      </w:r>
    </w:p>
    <w:p w14:paraId="2E5F9F1B" w14:textId="77777777" w:rsidR="008F4CE9" w:rsidRPr="005E6E62" w:rsidRDefault="008F4CE9" w:rsidP="005E6E62">
      <w:pPr>
        <w:spacing w:line="360" w:lineRule="auto"/>
        <w:jc w:val="both"/>
        <w:rPr>
          <w:rFonts w:ascii="Arial" w:hAnsi="Arial" w:cs="Arial"/>
        </w:rPr>
      </w:pPr>
    </w:p>
    <w:p w14:paraId="3419A39E" w14:textId="32B52FC6" w:rsidR="0034244F" w:rsidRPr="005E6E62" w:rsidRDefault="0034244F" w:rsidP="005E6E62">
      <w:pPr>
        <w:spacing w:line="360" w:lineRule="auto"/>
        <w:jc w:val="both"/>
        <w:rPr>
          <w:rFonts w:ascii="Arial" w:hAnsi="Arial" w:cs="Arial"/>
        </w:rPr>
      </w:pPr>
      <w:r w:rsidRPr="005E6E62">
        <w:rPr>
          <w:rFonts w:ascii="Arial" w:hAnsi="Arial" w:cs="Arial"/>
        </w:rPr>
        <w:t xml:space="preserve">Kline, R., &amp; Lewis, D. (2019) The price of fear: Estimating the financial cost of bullying and harassment to the NHS in England. </w:t>
      </w:r>
      <w:r w:rsidRPr="005E6E62">
        <w:rPr>
          <w:rFonts w:ascii="Arial" w:hAnsi="Arial" w:cs="Arial"/>
          <w:i/>
          <w:iCs/>
        </w:rPr>
        <w:t xml:space="preserve">Public Money &amp; Management, </w:t>
      </w:r>
      <w:r w:rsidRPr="005E6E62">
        <w:rPr>
          <w:rFonts w:ascii="Arial" w:hAnsi="Arial" w:cs="Arial"/>
        </w:rPr>
        <w:t>39(3), pp. 166-174.</w:t>
      </w:r>
    </w:p>
    <w:p w14:paraId="6BF69791" w14:textId="0F4973B2" w:rsidR="004346F6" w:rsidRPr="005E6E62" w:rsidRDefault="004346F6" w:rsidP="005E6E62">
      <w:pPr>
        <w:spacing w:line="360" w:lineRule="auto"/>
        <w:jc w:val="both"/>
        <w:rPr>
          <w:rFonts w:ascii="Arial" w:hAnsi="Arial" w:cs="Arial"/>
        </w:rPr>
      </w:pPr>
    </w:p>
    <w:p w14:paraId="0FE83EF8" w14:textId="49F1297E" w:rsidR="000B49FC" w:rsidRPr="005E6E62" w:rsidRDefault="000B49FC" w:rsidP="005E6E62">
      <w:pPr>
        <w:spacing w:line="360" w:lineRule="auto"/>
        <w:jc w:val="both"/>
        <w:rPr>
          <w:rFonts w:ascii="Arial" w:hAnsi="Arial" w:cs="Arial"/>
        </w:rPr>
      </w:pPr>
      <w:r w:rsidRPr="005E6E62">
        <w:rPr>
          <w:rFonts w:ascii="Arial" w:hAnsi="Arial" w:cs="Arial"/>
        </w:rPr>
        <w:t xml:space="preserve">Milton, K., &amp; </w:t>
      </w:r>
      <w:proofErr w:type="spellStart"/>
      <w:r w:rsidRPr="005E6E62">
        <w:rPr>
          <w:rFonts w:ascii="Arial" w:hAnsi="Arial" w:cs="Arial"/>
        </w:rPr>
        <w:t>Sanidas</w:t>
      </w:r>
      <w:proofErr w:type="spellEnd"/>
      <w:r w:rsidRPr="005E6E62">
        <w:rPr>
          <w:rFonts w:ascii="Arial" w:hAnsi="Arial" w:cs="Arial"/>
        </w:rPr>
        <w:t xml:space="preserve">, M. (2019) </w:t>
      </w:r>
      <w:r w:rsidRPr="005E6E62">
        <w:rPr>
          <w:rFonts w:ascii="Arial" w:hAnsi="Arial" w:cs="Arial"/>
          <w:i/>
          <w:iCs/>
        </w:rPr>
        <w:t xml:space="preserve">Bullying and Harassment Digital Stories: A Facilitators’ Guide. </w:t>
      </w:r>
      <w:r w:rsidRPr="005E6E62">
        <w:rPr>
          <w:rFonts w:ascii="Arial" w:hAnsi="Arial" w:cs="Arial"/>
        </w:rPr>
        <w:t xml:space="preserve">NHS England and NHS Improvement. Available at: </w:t>
      </w:r>
      <w:hyperlink r:id="rId29" w:history="1">
        <w:r w:rsidRPr="005E6E62">
          <w:rPr>
            <w:rStyle w:val="Hyperlink"/>
            <w:rFonts w:ascii="Arial" w:hAnsi="Arial" w:cs="Arial"/>
          </w:rPr>
          <w:t>http://www.patientvoices.org.uk/pdf/workbooks/DNAoC%20Bullying%20and%20Harassment%20r2.pdf</w:t>
        </w:r>
      </w:hyperlink>
      <w:r w:rsidRPr="005E6E62">
        <w:rPr>
          <w:rFonts w:ascii="Arial" w:hAnsi="Arial" w:cs="Arial"/>
        </w:rPr>
        <w:t xml:space="preserve"> (Accessed: October 15, 2022)</w:t>
      </w:r>
    </w:p>
    <w:p w14:paraId="1B54655F" w14:textId="77777777" w:rsidR="000B49FC" w:rsidRPr="005E6E62" w:rsidRDefault="000B49FC" w:rsidP="005E6E62">
      <w:pPr>
        <w:spacing w:line="360" w:lineRule="auto"/>
        <w:jc w:val="both"/>
        <w:rPr>
          <w:rFonts w:ascii="Arial" w:hAnsi="Arial" w:cs="Arial"/>
        </w:rPr>
      </w:pPr>
    </w:p>
    <w:p w14:paraId="405B5280" w14:textId="32A4E9A4" w:rsidR="00A948DA" w:rsidRPr="005E6E62" w:rsidRDefault="00A948DA" w:rsidP="005E6E62">
      <w:pPr>
        <w:spacing w:line="360" w:lineRule="auto"/>
        <w:jc w:val="both"/>
        <w:rPr>
          <w:rFonts w:ascii="Arial" w:hAnsi="Arial" w:cs="Arial"/>
        </w:rPr>
      </w:pPr>
      <w:r w:rsidRPr="005E6E62">
        <w:rPr>
          <w:rFonts w:ascii="Arial" w:hAnsi="Arial" w:cs="Arial"/>
        </w:rPr>
        <w:t xml:space="preserve">Munro, C. E., &amp; Phillips, A. W. (2020) Bullying in the workplace. </w:t>
      </w:r>
      <w:r w:rsidRPr="005E6E62">
        <w:rPr>
          <w:rFonts w:ascii="Arial" w:hAnsi="Arial" w:cs="Arial"/>
          <w:i/>
          <w:iCs/>
        </w:rPr>
        <w:t xml:space="preserve">Surgery (Oxford), </w:t>
      </w:r>
      <w:r w:rsidRPr="005E6E62">
        <w:rPr>
          <w:rFonts w:ascii="Arial" w:hAnsi="Arial" w:cs="Arial"/>
        </w:rPr>
        <w:t>38(10), pp. 653-658.</w:t>
      </w:r>
    </w:p>
    <w:p w14:paraId="6ACECC4E" w14:textId="5CE14F0A" w:rsidR="004346F6" w:rsidRPr="005E6E62" w:rsidRDefault="004346F6" w:rsidP="005E6E62">
      <w:pPr>
        <w:spacing w:line="360" w:lineRule="auto"/>
        <w:jc w:val="both"/>
        <w:rPr>
          <w:rFonts w:ascii="Arial" w:hAnsi="Arial" w:cs="Arial"/>
        </w:rPr>
      </w:pPr>
    </w:p>
    <w:p w14:paraId="4AA22B0B" w14:textId="62A663FC" w:rsidR="000B49FC" w:rsidRPr="005E6E62" w:rsidRDefault="000B49FC" w:rsidP="005E6E62">
      <w:pPr>
        <w:spacing w:line="360" w:lineRule="auto"/>
        <w:jc w:val="both"/>
        <w:rPr>
          <w:rFonts w:ascii="Arial" w:hAnsi="Arial" w:cs="Arial"/>
        </w:rPr>
      </w:pPr>
      <w:r w:rsidRPr="005E6E62">
        <w:rPr>
          <w:rFonts w:ascii="Arial" w:hAnsi="Arial" w:cs="Arial"/>
        </w:rPr>
        <w:t xml:space="preserve">Schmidt, J. (2007) Blogging Practices: An Analytical Framework. </w:t>
      </w:r>
      <w:r w:rsidRPr="005E6E62">
        <w:rPr>
          <w:rFonts w:ascii="Arial" w:hAnsi="Arial" w:cs="Arial"/>
          <w:i/>
          <w:iCs/>
        </w:rPr>
        <w:t>Journal of Computer-Mediated Communication</w:t>
      </w:r>
      <w:r w:rsidRPr="005E6E62">
        <w:rPr>
          <w:rFonts w:ascii="Arial" w:hAnsi="Arial" w:cs="Arial"/>
        </w:rPr>
        <w:t>, 12(4), pp. 1409-1427.</w:t>
      </w:r>
    </w:p>
    <w:sectPr w:rsidR="000B49FC" w:rsidRPr="005E6E62" w:rsidSect="005E6E62">
      <w:pgSz w:w="11901" w:h="16817"/>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57A008" w14:textId="77777777" w:rsidR="00C970FC" w:rsidRDefault="00C970FC" w:rsidP="005E6E62">
      <w:r>
        <w:separator/>
      </w:r>
    </w:p>
  </w:endnote>
  <w:endnote w:type="continuationSeparator" w:id="0">
    <w:p w14:paraId="05FBCF77" w14:textId="77777777" w:rsidR="00C970FC" w:rsidRDefault="00C970FC" w:rsidP="005E6E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57932709"/>
      <w:docPartObj>
        <w:docPartGallery w:val="Page Numbers (Bottom of Page)"/>
        <w:docPartUnique/>
      </w:docPartObj>
    </w:sdtPr>
    <w:sdtEndPr>
      <w:rPr>
        <w:rStyle w:val="PageNumber"/>
      </w:rPr>
    </w:sdtEndPr>
    <w:sdtContent>
      <w:p w14:paraId="25D45304" w14:textId="4EC70F67" w:rsidR="005E6E62" w:rsidRDefault="005E6E62" w:rsidP="005E6E6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C3E1C66" w14:textId="77777777" w:rsidR="005E6E62" w:rsidRDefault="005E6E62" w:rsidP="005E6E6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85922467"/>
      <w:docPartObj>
        <w:docPartGallery w:val="Page Numbers (Bottom of Page)"/>
        <w:docPartUnique/>
      </w:docPartObj>
    </w:sdtPr>
    <w:sdtEndPr>
      <w:rPr>
        <w:rStyle w:val="PageNumber"/>
      </w:rPr>
    </w:sdtEndPr>
    <w:sdtContent>
      <w:p w14:paraId="2EBAF846" w14:textId="2FEAA1F8" w:rsidR="005E6E62" w:rsidRDefault="005E6E62" w:rsidP="005E6E6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8E39AEA" w14:textId="77777777" w:rsidR="005E6E62" w:rsidRDefault="005E6E62" w:rsidP="005E6E6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B46FED" w14:textId="77777777" w:rsidR="00C970FC" w:rsidRDefault="00C970FC" w:rsidP="005E6E62">
      <w:r>
        <w:separator/>
      </w:r>
    </w:p>
  </w:footnote>
  <w:footnote w:type="continuationSeparator" w:id="0">
    <w:p w14:paraId="328297A4" w14:textId="77777777" w:rsidR="00C970FC" w:rsidRDefault="00C970FC" w:rsidP="005E6E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4D31C2"/>
    <w:multiLevelType w:val="hybridMultilevel"/>
    <w:tmpl w:val="44C0D6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795010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26F"/>
    <w:rsid w:val="000B49FC"/>
    <w:rsid w:val="001258D5"/>
    <w:rsid w:val="0018505A"/>
    <w:rsid w:val="0034244F"/>
    <w:rsid w:val="00356FEB"/>
    <w:rsid w:val="003B726F"/>
    <w:rsid w:val="004346F6"/>
    <w:rsid w:val="0058304A"/>
    <w:rsid w:val="005E6E62"/>
    <w:rsid w:val="007A0DFA"/>
    <w:rsid w:val="008F4CE9"/>
    <w:rsid w:val="009B2FCE"/>
    <w:rsid w:val="00A948DA"/>
    <w:rsid w:val="00B80FC9"/>
    <w:rsid w:val="00C619E9"/>
    <w:rsid w:val="00C970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89B71"/>
  <w15:chartTrackingRefBased/>
  <w15:docId w15:val="{A9E76EFC-0970-C047-A9F6-994D89689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4"/>
    <w:qFormat/>
    <w:rsid w:val="003B726F"/>
    <w:pPr>
      <w:keepNext/>
      <w:keepLines/>
      <w:spacing w:before="480" w:after="120" w:line="288" w:lineRule="auto"/>
      <w:contextualSpacing/>
      <w:outlineLvl w:val="0"/>
    </w:pPr>
    <w:rPr>
      <w:rFonts w:asciiTheme="majorHAnsi" w:eastAsiaTheme="majorEastAsia" w:hAnsiTheme="majorHAnsi" w:cstheme="majorBidi"/>
      <w:color w:val="4472C4" w:themeColor="accent1"/>
      <w:sz w:val="36"/>
      <w:szCs w:val="32"/>
      <w:lang w:val="en-US"/>
    </w:rPr>
  </w:style>
  <w:style w:type="paragraph" w:styleId="Heading3">
    <w:name w:val="heading 3"/>
    <w:basedOn w:val="Normal"/>
    <w:next w:val="Normal"/>
    <w:link w:val="Heading3Char"/>
    <w:uiPriority w:val="9"/>
    <w:semiHidden/>
    <w:unhideWhenUsed/>
    <w:qFormat/>
    <w:rsid w:val="003B726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4"/>
    <w:rsid w:val="003B726F"/>
    <w:rPr>
      <w:rFonts w:asciiTheme="majorHAnsi" w:eastAsiaTheme="majorEastAsia" w:hAnsiTheme="majorHAnsi" w:cstheme="majorBidi"/>
      <w:color w:val="4472C4" w:themeColor="accent1"/>
      <w:sz w:val="36"/>
      <w:szCs w:val="32"/>
      <w:lang w:val="en-US"/>
    </w:rPr>
  </w:style>
  <w:style w:type="character" w:customStyle="1" w:styleId="Heading3Char">
    <w:name w:val="Heading 3 Char"/>
    <w:basedOn w:val="DefaultParagraphFont"/>
    <w:link w:val="Heading3"/>
    <w:uiPriority w:val="9"/>
    <w:semiHidden/>
    <w:rsid w:val="003B726F"/>
    <w:rPr>
      <w:rFonts w:asciiTheme="majorHAnsi" w:eastAsiaTheme="majorEastAsia" w:hAnsiTheme="majorHAnsi" w:cstheme="majorBidi"/>
      <w:color w:val="1F3763" w:themeColor="accent1" w:themeShade="7F"/>
    </w:rPr>
  </w:style>
  <w:style w:type="paragraph" w:styleId="Title">
    <w:name w:val="Title"/>
    <w:basedOn w:val="Normal"/>
    <w:next w:val="Subtitle"/>
    <w:link w:val="TitleChar"/>
    <w:uiPriority w:val="1"/>
    <w:qFormat/>
    <w:rsid w:val="003B726F"/>
    <w:pPr>
      <w:spacing w:before="360"/>
      <w:contextualSpacing/>
      <w:jc w:val="center"/>
    </w:pPr>
    <w:rPr>
      <w:rFonts w:eastAsiaTheme="majorEastAsia" w:cstheme="majorBidi"/>
      <w:color w:val="FFFFFF" w:themeColor="background1"/>
      <w:kern w:val="28"/>
      <w:sz w:val="72"/>
      <w:szCs w:val="56"/>
      <w:lang w:val="en-US"/>
    </w:rPr>
  </w:style>
  <w:style w:type="character" w:customStyle="1" w:styleId="TitleChar">
    <w:name w:val="Title Char"/>
    <w:basedOn w:val="DefaultParagraphFont"/>
    <w:link w:val="Title"/>
    <w:uiPriority w:val="1"/>
    <w:rsid w:val="003B726F"/>
    <w:rPr>
      <w:rFonts w:eastAsiaTheme="majorEastAsia" w:cstheme="majorBidi"/>
      <w:color w:val="FFFFFF" w:themeColor="background1"/>
      <w:kern w:val="28"/>
      <w:sz w:val="72"/>
      <w:szCs w:val="56"/>
      <w:lang w:val="en-US"/>
    </w:rPr>
  </w:style>
  <w:style w:type="paragraph" w:styleId="Subtitle">
    <w:name w:val="Subtitle"/>
    <w:basedOn w:val="Normal"/>
    <w:link w:val="SubtitleChar"/>
    <w:uiPriority w:val="2"/>
    <w:qFormat/>
    <w:rsid w:val="003B726F"/>
    <w:pPr>
      <w:numPr>
        <w:ilvl w:val="1"/>
      </w:numPr>
      <w:spacing w:before="240" w:line="288" w:lineRule="auto"/>
      <w:contextualSpacing/>
      <w:jc w:val="center"/>
    </w:pPr>
    <w:rPr>
      <w:rFonts w:asciiTheme="majorHAnsi" w:eastAsiaTheme="minorEastAsia" w:hAnsiTheme="majorHAnsi"/>
      <w:color w:val="FFFFFF" w:themeColor="background1"/>
      <w:sz w:val="20"/>
      <w:szCs w:val="22"/>
      <w:lang w:val="en-US"/>
    </w:rPr>
  </w:style>
  <w:style w:type="character" w:customStyle="1" w:styleId="SubtitleChar">
    <w:name w:val="Subtitle Char"/>
    <w:basedOn w:val="DefaultParagraphFont"/>
    <w:link w:val="Subtitle"/>
    <w:uiPriority w:val="2"/>
    <w:rsid w:val="003B726F"/>
    <w:rPr>
      <w:rFonts w:asciiTheme="majorHAnsi" w:eastAsiaTheme="minorEastAsia" w:hAnsiTheme="majorHAnsi"/>
      <w:color w:val="FFFFFF" w:themeColor="background1"/>
      <w:sz w:val="20"/>
      <w:szCs w:val="22"/>
      <w:lang w:val="en-US"/>
    </w:rPr>
  </w:style>
  <w:style w:type="character" w:styleId="Hyperlink">
    <w:name w:val="Hyperlink"/>
    <w:basedOn w:val="DefaultParagraphFont"/>
    <w:uiPriority w:val="99"/>
    <w:unhideWhenUsed/>
    <w:rsid w:val="003B726F"/>
    <w:rPr>
      <w:color w:val="0563C1" w:themeColor="hyperlink"/>
      <w:u w:val="single"/>
    </w:rPr>
  </w:style>
  <w:style w:type="paragraph" w:styleId="Caption">
    <w:name w:val="caption"/>
    <w:basedOn w:val="Normal"/>
    <w:next w:val="Normal"/>
    <w:uiPriority w:val="35"/>
    <w:unhideWhenUsed/>
    <w:qFormat/>
    <w:rsid w:val="003B726F"/>
    <w:pPr>
      <w:spacing w:after="200"/>
    </w:pPr>
    <w:rPr>
      <w:i/>
      <w:iCs/>
      <w:color w:val="44546A" w:themeColor="text2"/>
      <w:sz w:val="18"/>
      <w:szCs w:val="18"/>
    </w:rPr>
  </w:style>
  <w:style w:type="paragraph" w:styleId="NoSpacing">
    <w:name w:val="No Spacing"/>
    <w:link w:val="NoSpacingChar"/>
    <w:uiPriority w:val="1"/>
    <w:qFormat/>
    <w:rsid w:val="00C619E9"/>
    <w:rPr>
      <w:rFonts w:eastAsiaTheme="minorEastAsia"/>
      <w:sz w:val="22"/>
      <w:szCs w:val="22"/>
      <w:lang w:val="en-US" w:eastAsia="zh-CN"/>
    </w:rPr>
  </w:style>
  <w:style w:type="character" w:customStyle="1" w:styleId="NoSpacingChar">
    <w:name w:val="No Spacing Char"/>
    <w:basedOn w:val="DefaultParagraphFont"/>
    <w:link w:val="NoSpacing"/>
    <w:uiPriority w:val="1"/>
    <w:rsid w:val="00C619E9"/>
    <w:rPr>
      <w:rFonts w:eastAsiaTheme="minorEastAsia"/>
      <w:sz w:val="22"/>
      <w:szCs w:val="22"/>
      <w:lang w:val="en-US" w:eastAsia="zh-CN"/>
    </w:rPr>
  </w:style>
  <w:style w:type="paragraph" w:styleId="ListParagraph">
    <w:name w:val="List Paragraph"/>
    <w:basedOn w:val="Normal"/>
    <w:uiPriority w:val="34"/>
    <w:qFormat/>
    <w:rsid w:val="00C619E9"/>
    <w:pPr>
      <w:ind w:left="720"/>
      <w:contextualSpacing/>
    </w:pPr>
  </w:style>
  <w:style w:type="paragraph" w:styleId="NormalWeb">
    <w:name w:val="Normal (Web)"/>
    <w:basedOn w:val="Normal"/>
    <w:uiPriority w:val="99"/>
    <w:semiHidden/>
    <w:unhideWhenUsed/>
    <w:rsid w:val="0034244F"/>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34244F"/>
  </w:style>
  <w:style w:type="character" w:styleId="UnresolvedMention">
    <w:name w:val="Unresolved Mention"/>
    <w:basedOn w:val="DefaultParagraphFont"/>
    <w:uiPriority w:val="99"/>
    <w:semiHidden/>
    <w:unhideWhenUsed/>
    <w:rsid w:val="004346F6"/>
    <w:rPr>
      <w:color w:val="605E5C"/>
      <w:shd w:val="clear" w:color="auto" w:fill="E1DFDD"/>
    </w:rPr>
  </w:style>
  <w:style w:type="character" w:styleId="FollowedHyperlink">
    <w:name w:val="FollowedHyperlink"/>
    <w:basedOn w:val="DefaultParagraphFont"/>
    <w:uiPriority w:val="99"/>
    <w:semiHidden/>
    <w:unhideWhenUsed/>
    <w:rsid w:val="00A948DA"/>
    <w:rPr>
      <w:color w:val="954F72" w:themeColor="followedHyperlink"/>
      <w:u w:val="single"/>
    </w:rPr>
  </w:style>
  <w:style w:type="character" w:styleId="LineNumber">
    <w:name w:val="line number"/>
    <w:basedOn w:val="DefaultParagraphFont"/>
    <w:uiPriority w:val="99"/>
    <w:semiHidden/>
    <w:unhideWhenUsed/>
    <w:rsid w:val="005E6E62"/>
  </w:style>
  <w:style w:type="paragraph" w:styleId="Footer">
    <w:name w:val="footer"/>
    <w:basedOn w:val="Normal"/>
    <w:link w:val="FooterChar"/>
    <w:uiPriority w:val="99"/>
    <w:unhideWhenUsed/>
    <w:rsid w:val="005E6E62"/>
    <w:pPr>
      <w:tabs>
        <w:tab w:val="center" w:pos="4513"/>
        <w:tab w:val="right" w:pos="9026"/>
      </w:tabs>
    </w:pPr>
  </w:style>
  <w:style w:type="character" w:customStyle="1" w:styleId="FooterChar">
    <w:name w:val="Footer Char"/>
    <w:basedOn w:val="DefaultParagraphFont"/>
    <w:link w:val="Footer"/>
    <w:uiPriority w:val="99"/>
    <w:rsid w:val="005E6E62"/>
  </w:style>
  <w:style w:type="character" w:styleId="PageNumber">
    <w:name w:val="page number"/>
    <w:basedOn w:val="DefaultParagraphFont"/>
    <w:uiPriority w:val="99"/>
    <w:semiHidden/>
    <w:unhideWhenUsed/>
    <w:rsid w:val="005E6E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427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1.xml"/><Relationship Id="rId18" Type="http://schemas.openxmlformats.org/officeDocument/2006/relationships/footer" Target="footer2.xml"/><Relationship Id="rId26" Type="http://schemas.openxmlformats.org/officeDocument/2006/relationships/image" Target="media/image7.jpeg"/><Relationship Id="rId3" Type="http://schemas.openxmlformats.org/officeDocument/2006/relationships/settings" Target="settings.xml"/><Relationship Id="rId21" Type="http://schemas.openxmlformats.org/officeDocument/2006/relationships/image" Target="media/image4.png"/><Relationship Id="rId7" Type="http://schemas.openxmlformats.org/officeDocument/2006/relationships/image" Target="media/image1.png"/><Relationship Id="rId12" Type="http://schemas.openxmlformats.org/officeDocument/2006/relationships/hyperlink" Target="https://www.nhs.uk/mental-health/advice-for-life-situations-and-events/support-for-workplace-bullying/" TargetMode="External"/><Relationship Id="rId17" Type="http://schemas.openxmlformats.org/officeDocument/2006/relationships/footer" Target="footer1.xml"/><Relationship Id="rId25" Type="http://schemas.microsoft.com/office/2007/relationships/hdphoto" Target="media/hdphoto2.wdp"/><Relationship Id="rId2" Type="http://schemas.openxmlformats.org/officeDocument/2006/relationships/styles" Target="styles.xml"/><Relationship Id="rId16" Type="http://schemas.openxmlformats.org/officeDocument/2006/relationships/hyperlink" Target="https://www.nhs.uk/mental-health/advice-for-life-situations-and-events/support-for-workplace-bullying/" TargetMode="External"/><Relationship Id="rId20" Type="http://schemas.microsoft.com/office/2007/relationships/hdphoto" Target="media/hdphoto1.wdp"/><Relationship Id="rId29" Type="http://schemas.openxmlformats.org/officeDocument/2006/relationships/hyperlink" Target="http://www.patientvoices.org.uk/pdf/workbooks/DNAoC%20Bullying%20and%20Harassment%20r2.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betternhs.com/" TargetMode="External"/><Relationship Id="rId24" Type="http://schemas.openxmlformats.org/officeDocument/2006/relationships/image" Target="media/image6.png"/><Relationship Id="rId5" Type="http://schemas.openxmlformats.org/officeDocument/2006/relationships/footnotes" Target="footnotes.xml"/><Relationship Id="rId15" Type="http://schemas.openxmlformats.org/officeDocument/2006/relationships/hyperlink" Target="https://www.nhs.uk/mental-health/advice-for-life-situations-and-events/support-for-workplace-bullying/" TargetMode="External"/><Relationship Id="rId23" Type="http://schemas.openxmlformats.org/officeDocument/2006/relationships/chart" Target="charts/chart2.xml"/><Relationship Id="rId28" Type="http://schemas.openxmlformats.org/officeDocument/2006/relationships/hyperlink" Target="https://www.bmj.com/content/375/bmj.n2723" TargetMode="External"/><Relationship Id="rId10" Type="http://schemas.openxmlformats.org/officeDocument/2006/relationships/hyperlink" Target="https://www.nhs.uk/mental-health/advice-for-life-situations-and-events/support-for-workplace-bullying/" TargetMode="External"/><Relationship Id="rId19" Type="http://schemas.openxmlformats.org/officeDocument/2006/relationships/image" Target="media/image3.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nhs.uk/mental-health/advice-for-life-situations-and-events/support-for-workplace-bullying/" TargetMode="External"/><Relationship Id="rId22" Type="http://schemas.openxmlformats.org/officeDocument/2006/relationships/image" Target="media/image5.jpeg"/><Relationship Id="rId27" Type="http://schemas.openxmlformats.org/officeDocument/2006/relationships/image" Target="media/image8.jpeg"/><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Percentage</a:t>
            </a:r>
            <a:r>
              <a:rPr lang="en-US" baseline="0"/>
              <a:t> </a:t>
            </a:r>
            <a:r>
              <a:rPr lang="en-US"/>
              <a:t>of NHS Staff that have</a:t>
            </a:r>
            <a:r>
              <a:rPr lang="en-US" baseline="0"/>
              <a:t> been bullied</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Number of Staff</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454-2A43-8385-204FB9F60D1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454-2A43-8385-204FB9F60D1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454-2A43-8385-204FB9F60D1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0"/>
            <c:showCatName val="0"/>
            <c:showSerName val="0"/>
            <c:showPercent val="1"/>
            <c:showBubbleSize val="0"/>
            <c:showLeaderLines val="0"/>
            <c:extLst>
              <c:ext xmlns:c15="http://schemas.microsoft.com/office/drawing/2012/chart" uri="{CE6537A1-D6FC-4f65-9D91-7224C49458BB}"/>
            </c:extLst>
          </c:dLbls>
          <c:cat>
            <c:strRef>
              <c:f>Sheet1!$A$2:$A$4</c:f>
              <c:strCache>
                <c:ptCount val="3"/>
                <c:pt idx="0">
                  <c:v>Yes</c:v>
                </c:pt>
                <c:pt idx="1">
                  <c:v>No but have witnessed it</c:v>
                </c:pt>
                <c:pt idx="2">
                  <c:v>No</c:v>
                </c:pt>
              </c:strCache>
            </c:strRef>
          </c:cat>
          <c:val>
            <c:numRef>
              <c:f>Sheet1!$B$2:$B$4</c:f>
              <c:numCache>
                <c:formatCode>General</c:formatCode>
                <c:ptCount val="3"/>
                <c:pt idx="0">
                  <c:v>20</c:v>
                </c:pt>
                <c:pt idx="1">
                  <c:v>43</c:v>
                </c:pt>
                <c:pt idx="2">
                  <c:v>37</c:v>
                </c:pt>
              </c:numCache>
            </c:numRef>
          </c:val>
          <c:extLst>
            <c:ext xmlns:c16="http://schemas.microsoft.com/office/drawing/2014/chart" uri="{C3380CC4-5D6E-409C-BE32-E72D297353CC}">
              <c16:uniqueId val="{00000006-9454-2A43-8385-204FB9F60D1A}"/>
            </c:ext>
          </c:extLst>
        </c:ser>
        <c:dLbls>
          <c:dLblPos val="ctr"/>
          <c:showLegendKey val="0"/>
          <c:showVal val="1"/>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Percentage of NHS Staff that have</a:t>
            </a:r>
            <a:r>
              <a:rPr lang="en-US" baseline="0"/>
              <a:t> been bullied</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Number of Staff</c:v>
                </c:pt>
              </c:strCache>
            </c:strRef>
          </c:tx>
          <c:dPt>
            <c:idx val="0"/>
            <c:bubble3D val="0"/>
            <c:spPr>
              <a:solidFill>
                <a:schemeClr val="accent2">
                  <a:shade val="65000"/>
                </a:schemeClr>
              </a:solidFill>
              <a:ln w="19050">
                <a:solidFill>
                  <a:schemeClr val="lt1"/>
                </a:solidFill>
              </a:ln>
              <a:effectLst/>
            </c:spPr>
            <c:extLst>
              <c:ext xmlns:c16="http://schemas.microsoft.com/office/drawing/2014/chart" uri="{C3380CC4-5D6E-409C-BE32-E72D297353CC}">
                <c16:uniqueId val="{00000001-1FA3-6540-85FC-4FE1FDA855C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FA3-6540-85FC-4FE1FDA855CB}"/>
              </c:ext>
            </c:extLst>
          </c:dPt>
          <c:dPt>
            <c:idx val="2"/>
            <c:bubble3D val="0"/>
            <c:spPr>
              <a:solidFill>
                <a:schemeClr val="accent2">
                  <a:tint val="65000"/>
                </a:schemeClr>
              </a:solidFill>
              <a:ln w="19050">
                <a:solidFill>
                  <a:schemeClr val="lt1"/>
                </a:solidFill>
              </a:ln>
              <a:effectLst/>
            </c:spPr>
            <c:extLst>
              <c:ext xmlns:c16="http://schemas.microsoft.com/office/drawing/2014/chart" uri="{C3380CC4-5D6E-409C-BE32-E72D297353CC}">
                <c16:uniqueId val="{00000005-1FA3-6540-85FC-4FE1FDA855C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0"/>
            <c:showCatName val="0"/>
            <c:showSerName val="0"/>
            <c:showPercent val="1"/>
            <c:showBubbleSize val="0"/>
            <c:showLeaderLines val="0"/>
            <c:extLst>
              <c:ext xmlns:c15="http://schemas.microsoft.com/office/drawing/2012/chart" uri="{CE6537A1-D6FC-4f65-9D91-7224C49458BB}"/>
            </c:extLst>
          </c:dLbls>
          <c:cat>
            <c:strRef>
              <c:f>Sheet1!$A$2:$A$4</c:f>
              <c:strCache>
                <c:ptCount val="3"/>
                <c:pt idx="0">
                  <c:v>Yes</c:v>
                </c:pt>
                <c:pt idx="1">
                  <c:v>No but have witnessed it</c:v>
                </c:pt>
                <c:pt idx="2">
                  <c:v>No</c:v>
                </c:pt>
              </c:strCache>
            </c:strRef>
          </c:cat>
          <c:val>
            <c:numRef>
              <c:f>Sheet1!$B$2:$B$4</c:f>
              <c:numCache>
                <c:formatCode>General</c:formatCode>
                <c:ptCount val="3"/>
                <c:pt idx="0">
                  <c:v>20</c:v>
                </c:pt>
                <c:pt idx="1">
                  <c:v>43</c:v>
                </c:pt>
                <c:pt idx="2">
                  <c:v>37</c:v>
                </c:pt>
              </c:numCache>
            </c:numRef>
          </c:val>
          <c:extLst>
            <c:ext xmlns:c16="http://schemas.microsoft.com/office/drawing/2014/chart" uri="{C3380CC4-5D6E-409C-BE32-E72D297353CC}">
              <c16:uniqueId val="{00000006-1FA3-6540-85FC-4FE1FDA855CB}"/>
            </c:ext>
          </c:extLst>
        </c:ser>
        <c:dLbls>
          <c:dLblPos val="ctr"/>
          <c:showLegendKey val="0"/>
          <c:showVal val="1"/>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5">
  <a:schemeClr val="accent2"/>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2025</Words>
  <Characters>11546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 (ASSIGNMENT 1)</dc:title>
  <dc:subject>MODULE: CHANGEMAKERS: CREATIVITY AND VALUE CREATION (BMHP5014_BIRM)</dc:subject>
  <dc:creator>Janhara Bibi (2025745)</dc:creator>
  <cp:keywords/>
  <dc:description/>
  <cp:lastModifiedBy>Janhara Bibi (2025745)</cp:lastModifiedBy>
  <cp:revision>4</cp:revision>
  <dcterms:created xsi:type="dcterms:W3CDTF">2022-11-03T21:16:00Z</dcterms:created>
  <dcterms:modified xsi:type="dcterms:W3CDTF">2022-11-03T21:19:00Z</dcterms:modified>
</cp:coreProperties>
</file>