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05D0" w14:textId="085DFCFB" w:rsidR="003B1D37" w:rsidRDefault="002E5F0D">
      <w:pPr>
        <w:rPr>
          <w:b/>
          <w:bCs/>
          <w:u w:val="single"/>
        </w:rPr>
      </w:pPr>
      <w:r>
        <w:rPr>
          <w:b/>
          <w:bCs/>
          <w:u w:val="single"/>
        </w:rPr>
        <w:t xml:space="preserve">Research &amp; Methodology </w:t>
      </w:r>
    </w:p>
    <w:p w14:paraId="33D6A245" w14:textId="77777777" w:rsidR="002E5F0D" w:rsidRDefault="002E5F0D">
      <w:pPr>
        <w:rPr>
          <w:b/>
          <w:bCs/>
          <w:u w:val="single"/>
        </w:rPr>
      </w:pPr>
    </w:p>
    <w:p w14:paraId="67EA19D6" w14:textId="2F23C746" w:rsidR="002E5F0D" w:rsidRDefault="002E5F0D">
      <w:pPr>
        <w:rPr>
          <w:b/>
          <w:bCs/>
          <w:u w:val="single"/>
        </w:rPr>
      </w:pPr>
      <w:r>
        <w:rPr>
          <w:b/>
          <w:bCs/>
          <w:u w:val="single"/>
        </w:rPr>
        <w:t>Introduction</w:t>
      </w:r>
    </w:p>
    <w:p w14:paraId="6D57CEBC" w14:textId="68F41E1C" w:rsidR="002E5F0D" w:rsidRDefault="002E5F0D" w:rsidP="002E5F0D">
      <w:pPr>
        <w:rPr>
          <w:rFonts w:cs="Arial"/>
        </w:rPr>
      </w:pPr>
      <w:r>
        <w:t xml:space="preserve">The subject area of my dissertation will be focusing on anti-social behaviour amongst our younger generations and the impacts on our local communities. </w:t>
      </w:r>
      <w:r>
        <w:rPr>
          <w:rFonts w:cs="Arial"/>
        </w:rPr>
        <w:t xml:space="preserve">Anti-social behaviour has been on the rise for many years across specific areas within the UK and Wales. Many people believe that youths who are involved in anti-social behaviour should be introduced to the judicial system at the very first involvement with police however some are of the opinion that young adults should not be criminalised as this will deter them in leading a normal life in their adulthood. This study will show the impact these young adults who are heavily involved in ASB daily and what impact their behaviour is having on local communities and members of the public by gathering information and opinions using a variety of different data collection techniques. </w:t>
      </w:r>
    </w:p>
    <w:p w14:paraId="4ECBCAC2" w14:textId="305F25E4" w:rsidR="002E5F0D" w:rsidRDefault="002E5F0D" w:rsidP="002E5F0D">
      <w:pPr>
        <w:rPr>
          <w:rFonts w:cs="Arial"/>
        </w:rPr>
      </w:pPr>
      <w:r>
        <w:rPr>
          <w:rFonts w:cs="Arial"/>
        </w:rPr>
        <w:t>The objectives I will seek to answer are the following:</w:t>
      </w:r>
    </w:p>
    <w:p w14:paraId="43ECFC00" w14:textId="77777777" w:rsidR="002E5F0D" w:rsidRDefault="002E5F0D" w:rsidP="002E5F0D">
      <w:pPr>
        <w:pStyle w:val="ListParagraph"/>
        <w:numPr>
          <w:ilvl w:val="0"/>
          <w:numId w:val="1"/>
        </w:numPr>
        <w:spacing w:after="0" w:line="240" w:lineRule="auto"/>
        <w:rPr>
          <w:rFonts w:cs="Arial"/>
        </w:rPr>
      </w:pPr>
      <w:r>
        <w:rPr>
          <w:rFonts w:cs="Arial"/>
        </w:rPr>
        <w:t xml:space="preserve">Critically evaluate the effectiveness of how police forces are tackling/deterring the rise of ASB in local communities </w:t>
      </w:r>
    </w:p>
    <w:p w14:paraId="758C6A68" w14:textId="77777777" w:rsidR="002E5F0D" w:rsidRDefault="002E5F0D" w:rsidP="002E5F0D">
      <w:pPr>
        <w:pStyle w:val="ListParagraph"/>
        <w:numPr>
          <w:ilvl w:val="0"/>
          <w:numId w:val="1"/>
        </w:numPr>
        <w:spacing w:after="0" w:line="240" w:lineRule="auto"/>
        <w:rPr>
          <w:rFonts w:cs="Arial"/>
        </w:rPr>
      </w:pPr>
      <w:r>
        <w:rPr>
          <w:rFonts w:cs="Arial"/>
        </w:rPr>
        <w:t>Explore the relationship between the police and the communities in where these young adults are involved in ASB and gather opinions of these communities on how it can be policed</w:t>
      </w:r>
    </w:p>
    <w:p w14:paraId="26DB12E4" w14:textId="77777777" w:rsidR="002E5F0D" w:rsidRDefault="002E5F0D" w:rsidP="002E5F0D">
      <w:pPr>
        <w:pStyle w:val="ListParagraph"/>
        <w:numPr>
          <w:ilvl w:val="0"/>
          <w:numId w:val="1"/>
        </w:numPr>
        <w:spacing w:after="0" w:line="240" w:lineRule="auto"/>
        <w:rPr>
          <w:rFonts w:cs="Arial"/>
        </w:rPr>
      </w:pPr>
      <w:r>
        <w:rPr>
          <w:rFonts w:cs="Arial"/>
        </w:rPr>
        <w:t xml:space="preserve">Decipher what forces are currently doing at present to tackle this issue </w:t>
      </w:r>
    </w:p>
    <w:p w14:paraId="3D707917" w14:textId="77777777" w:rsidR="002E5F0D" w:rsidRPr="00AE3FEF" w:rsidRDefault="002E5F0D" w:rsidP="002E5F0D">
      <w:pPr>
        <w:pStyle w:val="ListParagraph"/>
        <w:numPr>
          <w:ilvl w:val="0"/>
          <w:numId w:val="1"/>
        </w:numPr>
        <w:spacing w:after="0" w:line="240" w:lineRule="auto"/>
        <w:rPr>
          <w:rFonts w:cs="Arial"/>
          <w:color w:val="000000" w:themeColor="text1"/>
        </w:rPr>
      </w:pPr>
      <w:r>
        <w:rPr>
          <w:rFonts w:cs="Arial"/>
        </w:rPr>
        <w:t>Gather ideas of new techniques and strategies to police forces which can help deter criminal activity in local communities</w:t>
      </w:r>
    </w:p>
    <w:p w14:paraId="46E114EF" w14:textId="77777777" w:rsidR="002E5F0D" w:rsidRDefault="002E5F0D" w:rsidP="002E5F0D">
      <w:pPr>
        <w:rPr>
          <w:rFonts w:cs="Arial"/>
        </w:rPr>
      </w:pPr>
    </w:p>
    <w:p w14:paraId="33AF69EA" w14:textId="73BBB6E8" w:rsidR="002E5F0D" w:rsidRDefault="002E5F0D" w:rsidP="002E5F0D">
      <w:pPr>
        <w:rPr>
          <w:rFonts w:cs="Arial"/>
        </w:rPr>
      </w:pPr>
      <w:r>
        <w:rPr>
          <w:rFonts w:cs="Arial"/>
        </w:rPr>
        <w:t xml:space="preserve">Upon reflection of my literature review surrounding my chosen area I have identified some gaps within the research. </w:t>
      </w:r>
      <w:r w:rsidR="00273DD8">
        <w:rPr>
          <w:rFonts w:cs="Arial"/>
        </w:rPr>
        <w:t xml:space="preserve">One main factor which intertwines with my key objectives is that there is some inconsistency within the judicial system that if youths and young adults should be criminalised because of being involved in anti-social behaviour or if they should be introduced into more career building and opportunist strategies to prevent any future involvement. </w:t>
      </w:r>
    </w:p>
    <w:p w14:paraId="51D9EBD8" w14:textId="77777777" w:rsidR="00273DD8" w:rsidRDefault="00273DD8" w:rsidP="002E5F0D">
      <w:pPr>
        <w:rPr>
          <w:rFonts w:cs="Arial"/>
        </w:rPr>
      </w:pPr>
    </w:p>
    <w:p w14:paraId="2E8DCAEE" w14:textId="2C0BE11C" w:rsidR="00273DD8" w:rsidRDefault="00273DD8" w:rsidP="002E5F0D">
      <w:pPr>
        <w:rPr>
          <w:rFonts w:cs="Arial"/>
          <w:b/>
          <w:bCs/>
          <w:u w:val="single"/>
        </w:rPr>
      </w:pPr>
      <w:r>
        <w:rPr>
          <w:rFonts w:cs="Arial"/>
          <w:b/>
          <w:bCs/>
          <w:u w:val="single"/>
        </w:rPr>
        <w:t>Research Strategy</w:t>
      </w:r>
    </w:p>
    <w:p w14:paraId="300A3A30" w14:textId="1D10C7A5" w:rsidR="00273DD8" w:rsidRDefault="00273DD8" w:rsidP="002E5F0D">
      <w:pPr>
        <w:rPr>
          <w:rFonts w:cs="Arial"/>
        </w:rPr>
      </w:pPr>
      <w:r>
        <w:rPr>
          <w:rFonts w:cs="Arial"/>
        </w:rPr>
        <w:t xml:space="preserve">There are several research methods and strategies which I have considered such as interviews. However, I have chosen to conduct my research by dispatching a survey to members of the police force to gather the relevant information to ensure I complete my objectives which I have outlined. This is a primary research method whereby I will construct a series of questions which targets the relevant audience to gather their opinions on </w:t>
      </w:r>
      <w:r w:rsidR="000D237F">
        <w:rPr>
          <w:rFonts w:cs="Arial"/>
        </w:rPr>
        <w:t>my</w:t>
      </w:r>
      <w:r>
        <w:rPr>
          <w:rFonts w:cs="Arial"/>
        </w:rPr>
        <w:t xml:space="preserve"> chosen subject. </w:t>
      </w:r>
      <w:r w:rsidR="00083BBA">
        <w:rPr>
          <w:rFonts w:cs="Arial"/>
        </w:rPr>
        <w:t>Primary research is information which is gathered first hand (</w:t>
      </w:r>
      <w:proofErr w:type="spellStart"/>
      <w:r w:rsidR="003D3E3B">
        <w:rPr>
          <w:rFonts w:cs="Arial"/>
        </w:rPr>
        <w:t>Rabianski</w:t>
      </w:r>
      <w:proofErr w:type="spellEnd"/>
      <w:r w:rsidR="003D3E3B">
        <w:rPr>
          <w:rFonts w:cs="Arial"/>
        </w:rPr>
        <w:t xml:space="preserve">, </w:t>
      </w:r>
      <w:r w:rsidR="00CC78B3">
        <w:rPr>
          <w:rFonts w:cs="Arial"/>
        </w:rPr>
        <w:t>2003, pp43)</w:t>
      </w:r>
    </w:p>
    <w:p w14:paraId="0AE91202" w14:textId="5BB67BCC" w:rsidR="000D237F" w:rsidRDefault="000D237F" w:rsidP="002E5F0D">
      <w:pPr>
        <w:rPr>
          <w:rFonts w:cs="Arial"/>
        </w:rPr>
      </w:pPr>
      <w:r>
        <w:rPr>
          <w:rFonts w:cs="Arial"/>
        </w:rPr>
        <w:t xml:space="preserve">I have chosen to use surveys as my research strategy as in contrast to conducting interview I am able to target a much larger audience in a shorter period. If an interview was conducted this could last several minutes and this will only target one person. </w:t>
      </w:r>
      <w:proofErr w:type="gramStart"/>
      <w:r>
        <w:rPr>
          <w:rFonts w:cs="Arial"/>
        </w:rPr>
        <w:t>In regard to</w:t>
      </w:r>
      <w:proofErr w:type="gramEnd"/>
      <w:r>
        <w:rPr>
          <w:rFonts w:cs="Arial"/>
        </w:rPr>
        <w:t xml:space="preserve"> dispatching a survey this will allow me to gather multiple participants opinion’s by providing them with the relevant questions to answer. </w:t>
      </w:r>
    </w:p>
    <w:p w14:paraId="6D842528" w14:textId="77777777" w:rsidR="000D237F" w:rsidRDefault="000D237F" w:rsidP="002E5F0D">
      <w:pPr>
        <w:rPr>
          <w:rFonts w:cs="Arial"/>
        </w:rPr>
      </w:pPr>
    </w:p>
    <w:p w14:paraId="4EC5E7E9" w14:textId="64A25298" w:rsidR="00335882" w:rsidRDefault="000D237F" w:rsidP="00335882">
      <w:pPr>
        <w:jc w:val="both"/>
        <w:rPr>
          <w:rFonts w:cstheme="minorHAnsi"/>
        </w:rPr>
      </w:pPr>
      <w:r>
        <w:rPr>
          <w:rFonts w:cs="Arial"/>
        </w:rPr>
        <w:lastRenderedPageBreak/>
        <w:t xml:space="preserve">I can utilize our in-force information page to introduce my survey and </w:t>
      </w:r>
      <w:r w:rsidR="00335882">
        <w:rPr>
          <w:rFonts w:cs="Arial"/>
        </w:rPr>
        <w:t xml:space="preserve">to sample my target audience </w:t>
      </w:r>
      <w:r>
        <w:rPr>
          <w:rFonts w:cs="Arial"/>
        </w:rPr>
        <w:t xml:space="preserve">to provide access to all staff members of Gwent Police to complete the survey itself. The information page which I will use to dispatch my survey is used by all members of Gwent police with ease of access which will increase the amount of people who will interact and complete the survey. </w:t>
      </w:r>
      <w:r w:rsidR="00335882">
        <w:rPr>
          <w:rFonts w:cstheme="minorHAnsi"/>
        </w:rPr>
        <w:t xml:space="preserve">I will be aiming to hand out and conduct a survey which targets the objectives I have set out above. The survey itself will offer anonymity for members who choose to give their view and pinions and will allow me to gather firsthand information from my tailored questions. </w:t>
      </w:r>
    </w:p>
    <w:p w14:paraId="195EC451" w14:textId="77777777" w:rsidR="00335882" w:rsidRDefault="00335882" w:rsidP="00335882">
      <w:pPr>
        <w:jc w:val="both"/>
        <w:rPr>
          <w:rFonts w:cstheme="minorHAnsi"/>
        </w:rPr>
      </w:pPr>
    </w:p>
    <w:p w14:paraId="278246FD" w14:textId="486D173F" w:rsidR="000D237F" w:rsidRDefault="00335882" w:rsidP="00335882">
      <w:pPr>
        <w:rPr>
          <w:rFonts w:cs="Arial"/>
        </w:rPr>
      </w:pPr>
      <w:r>
        <w:rPr>
          <w:rFonts w:cstheme="minorHAnsi"/>
        </w:rPr>
        <w:t xml:space="preserve">The questionnaire will be handed out using an online service namely Google Forms which will allow all answers to be collected and directed back to me as the author. </w:t>
      </w:r>
      <w:r w:rsidR="000D237F">
        <w:rPr>
          <w:rFonts w:cs="Arial"/>
        </w:rPr>
        <w:t xml:space="preserve">This will also allow me to sample my target audience as the survey will be open to members of staff who are specialized in anti-social behaviour which will also help answer my outlined objectives. </w:t>
      </w:r>
      <w:r>
        <w:rPr>
          <w:rFonts w:cs="Arial"/>
        </w:rPr>
        <w:t xml:space="preserve">I have also chosen this sampling approach as the survey itself will be optional and not all members of staff will be required to complete the survey, any user will be able to retract at any given time. </w:t>
      </w:r>
    </w:p>
    <w:p w14:paraId="54A8822B" w14:textId="77777777" w:rsidR="00335882" w:rsidRDefault="00335882" w:rsidP="00335882">
      <w:pPr>
        <w:rPr>
          <w:rFonts w:cs="Arial"/>
        </w:rPr>
      </w:pPr>
    </w:p>
    <w:p w14:paraId="2E8A7A85" w14:textId="4A4A7385" w:rsidR="00335882" w:rsidRDefault="00335882" w:rsidP="00335882">
      <w:pPr>
        <w:rPr>
          <w:rFonts w:cs="Arial"/>
          <w:b/>
          <w:bCs/>
          <w:u w:val="single"/>
        </w:rPr>
      </w:pPr>
      <w:r w:rsidRPr="00335882">
        <w:rPr>
          <w:rFonts w:cs="Arial"/>
          <w:b/>
          <w:bCs/>
          <w:u w:val="single"/>
        </w:rPr>
        <w:t>Data Collection</w:t>
      </w:r>
    </w:p>
    <w:p w14:paraId="6B1B0DCE" w14:textId="60A3361D" w:rsidR="00335882" w:rsidRDefault="00335882" w:rsidP="00335882">
      <w:pPr>
        <w:rPr>
          <w:rFonts w:cs="Arial"/>
        </w:rPr>
      </w:pPr>
      <w:r>
        <w:rPr>
          <w:rFonts w:cs="Arial"/>
        </w:rPr>
        <w:t xml:space="preserve">The survey will be open to all members of staff for a selected </w:t>
      </w:r>
      <w:r w:rsidR="007938BE">
        <w:rPr>
          <w:rFonts w:cs="Arial"/>
        </w:rPr>
        <w:t>period</w:t>
      </w:r>
      <w:r>
        <w:rPr>
          <w:rFonts w:cs="Arial"/>
        </w:rPr>
        <w:t xml:space="preserve"> such as a week to allow as many members as possible to complete the survey without the need to worry about time. In addition to this as many staff members work a shift pattern this will also ensure I can gather opinions across a variety of shifts and departments. </w:t>
      </w:r>
      <w:r w:rsidR="007938BE">
        <w:rPr>
          <w:rFonts w:cs="Arial"/>
        </w:rPr>
        <w:t>The use of software’s such as Google Forms will provide me with a condensed list of all participants choices and selections. I will also utilize the programme, Google Data which will allow me to show my collection of data in a concise and comprehensible way such as line graphs or bar graphs. There will be a mixture of both qualitative and quantitative methods based off the questions outlined in the survey. The graph will focus on the quantitative answers of the survey.</w:t>
      </w:r>
    </w:p>
    <w:p w14:paraId="294DA794" w14:textId="62C46632" w:rsidR="007938BE" w:rsidRDefault="007938BE" w:rsidP="00335882">
      <w:pPr>
        <w:rPr>
          <w:rFonts w:cs="Arial"/>
        </w:rPr>
      </w:pPr>
      <w:r>
        <w:rPr>
          <w:rFonts w:cs="Arial"/>
        </w:rPr>
        <w:t xml:space="preserve">In regard to the qualitative methods as this will be focusing more on words rather than </w:t>
      </w:r>
      <w:proofErr w:type="gramStart"/>
      <w:r>
        <w:rPr>
          <w:rFonts w:cs="Arial"/>
        </w:rPr>
        <w:t>numbers</w:t>
      </w:r>
      <w:proofErr w:type="gramEnd"/>
      <w:r>
        <w:rPr>
          <w:rFonts w:cs="Arial"/>
        </w:rPr>
        <w:t xml:space="preserve"> I will be able to show my findings by deciphering certain themes from the feedback which I receive. This could be shown if multiple people share the same opinion which may not be an exact representation of each other however they may share the same theme which will also ensure I answer my outlined objectives.</w:t>
      </w:r>
    </w:p>
    <w:p w14:paraId="211C0B53" w14:textId="77777777" w:rsidR="007938BE" w:rsidRDefault="007938BE" w:rsidP="00335882">
      <w:pPr>
        <w:rPr>
          <w:rFonts w:cs="Arial"/>
        </w:rPr>
      </w:pPr>
    </w:p>
    <w:p w14:paraId="17DE3DAE" w14:textId="1EE6C031" w:rsidR="007938BE" w:rsidRDefault="007938BE" w:rsidP="00335882">
      <w:pPr>
        <w:rPr>
          <w:rFonts w:cs="Arial"/>
          <w:b/>
          <w:bCs/>
          <w:u w:val="single"/>
        </w:rPr>
      </w:pPr>
      <w:r w:rsidRPr="007938BE">
        <w:rPr>
          <w:rFonts w:cs="Arial"/>
          <w:b/>
          <w:bCs/>
          <w:u w:val="single"/>
        </w:rPr>
        <w:t>Data Analysis</w:t>
      </w:r>
    </w:p>
    <w:p w14:paraId="4AF6A891" w14:textId="77777777" w:rsidR="007938BE" w:rsidRDefault="007938BE" w:rsidP="00335882">
      <w:pPr>
        <w:rPr>
          <w:rFonts w:cs="Arial"/>
          <w:b/>
          <w:bCs/>
          <w:u w:val="single"/>
        </w:rPr>
      </w:pPr>
    </w:p>
    <w:p w14:paraId="4107BB43" w14:textId="46DA502F" w:rsidR="007938BE" w:rsidRPr="000D5CB4" w:rsidRDefault="007938BE" w:rsidP="007938BE">
      <w:pPr>
        <w:jc w:val="both"/>
        <w:rPr>
          <w:rFonts w:cs="Arial"/>
          <w:color w:val="000000" w:themeColor="text1"/>
        </w:rPr>
      </w:pPr>
      <w:r w:rsidRPr="000D5CB4">
        <w:rPr>
          <w:rFonts w:cs="Arial"/>
          <w:color w:val="000000" w:themeColor="text1"/>
        </w:rPr>
        <w:t xml:space="preserve">My questionnaire will allow all participants to </w:t>
      </w:r>
      <w:r w:rsidR="00E432DE" w:rsidRPr="000D5CB4">
        <w:rPr>
          <w:rFonts w:cs="Arial"/>
          <w:color w:val="000000" w:themeColor="text1"/>
        </w:rPr>
        <w:t>choose</w:t>
      </w:r>
      <w:r w:rsidRPr="000D5CB4">
        <w:rPr>
          <w:rFonts w:cs="Arial"/>
          <w:color w:val="000000" w:themeColor="text1"/>
        </w:rPr>
        <w:t xml:space="preserve"> their anonymity as there will be a notification at the beginning of the survey which will inform the user of this. The questionnaire will be fully anonymous to prevent any users from being affected from their given answers. </w:t>
      </w:r>
    </w:p>
    <w:p w14:paraId="1FC80F9F" w14:textId="6180E2C1" w:rsidR="007938BE" w:rsidRPr="000D5CB4" w:rsidRDefault="007938BE" w:rsidP="007938BE">
      <w:pPr>
        <w:jc w:val="both"/>
        <w:rPr>
          <w:rFonts w:cs="Arial"/>
          <w:color w:val="000000" w:themeColor="text1"/>
        </w:rPr>
      </w:pPr>
      <w:r w:rsidRPr="000D5CB4">
        <w:rPr>
          <w:rFonts w:cs="Arial"/>
          <w:color w:val="000000" w:themeColor="text1"/>
        </w:rPr>
        <w:t xml:space="preserve">All answers will be tailored by myself to assist with the objective I have set out and to also contain its anonymity. As the questionnaire will be completed </w:t>
      </w:r>
      <w:r w:rsidR="00E432DE" w:rsidRPr="000D5CB4">
        <w:rPr>
          <w:rFonts w:cs="Arial"/>
          <w:color w:val="000000" w:themeColor="text1"/>
        </w:rPr>
        <w:t>using</w:t>
      </w:r>
      <w:r w:rsidRPr="000D5CB4">
        <w:rPr>
          <w:rFonts w:cs="Arial"/>
          <w:color w:val="000000" w:themeColor="text1"/>
        </w:rPr>
        <w:t xml:space="preserve"> an online service this yet again helps keep all users anonymous to both </w:t>
      </w:r>
      <w:proofErr w:type="gramStart"/>
      <w:r w:rsidRPr="000D5CB4">
        <w:rPr>
          <w:rFonts w:cs="Arial"/>
          <w:color w:val="000000" w:themeColor="text1"/>
        </w:rPr>
        <w:t>myself</w:t>
      </w:r>
      <w:proofErr w:type="gramEnd"/>
      <w:r w:rsidRPr="000D5CB4">
        <w:rPr>
          <w:rFonts w:cs="Arial"/>
          <w:color w:val="000000" w:themeColor="text1"/>
        </w:rPr>
        <w:t xml:space="preserve"> and any person that can access and complete the survey.</w:t>
      </w:r>
      <w:r w:rsidR="00E432DE">
        <w:rPr>
          <w:rFonts w:cs="Arial"/>
          <w:color w:val="000000" w:themeColor="text1"/>
        </w:rPr>
        <w:t xml:space="preserve"> I believe that the sample audience will be big enough as there are over 3000 staff </w:t>
      </w:r>
      <w:r w:rsidR="00E432DE">
        <w:rPr>
          <w:rFonts w:cs="Arial"/>
          <w:color w:val="000000" w:themeColor="text1"/>
        </w:rPr>
        <w:lastRenderedPageBreak/>
        <w:t xml:space="preserve">members in Gwent Police however one limitation, I have identified is that many staff members will find it difficult in finding the time to complete the survey if it is optional to complete. </w:t>
      </w:r>
    </w:p>
    <w:p w14:paraId="590BFF68" w14:textId="57E9911C" w:rsidR="007938BE" w:rsidRDefault="00DA1136" w:rsidP="007938BE">
      <w:pPr>
        <w:jc w:val="both"/>
        <w:rPr>
          <w:rFonts w:cs="Arial"/>
          <w:color w:val="000000" w:themeColor="text1"/>
        </w:rPr>
      </w:pPr>
      <w:r>
        <w:rPr>
          <w:rFonts w:cs="Arial"/>
          <w:color w:val="000000" w:themeColor="text1"/>
        </w:rPr>
        <w:t xml:space="preserve">To summaries this chapter I have outlined my key objectives which will be answered by dispatching a survey to members of staff from Gwent Police. It will be fully accessible and there are minimal limitations and ethical issues that come along with the survey. The survey will be open for a period of several days to ensure I receive enough information and opinions. These will be set out a graph to condense the information to target my key objectives as outlined. </w:t>
      </w:r>
    </w:p>
    <w:p w14:paraId="29D4B4BB" w14:textId="166C7896" w:rsidR="008B6C38" w:rsidRPr="008B6C38" w:rsidRDefault="008B6C38" w:rsidP="007938BE">
      <w:pPr>
        <w:jc w:val="both"/>
        <w:rPr>
          <w:rFonts w:cs="Arial"/>
          <w:b/>
          <w:bCs/>
          <w:color w:val="000000" w:themeColor="text1"/>
        </w:rPr>
      </w:pPr>
      <w:r>
        <w:rPr>
          <w:rFonts w:cs="Arial"/>
          <w:color w:val="000000" w:themeColor="text1"/>
        </w:rPr>
        <w:t xml:space="preserve"> </w:t>
      </w:r>
      <w:r>
        <w:rPr>
          <w:rFonts w:cs="Arial"/>
          <w:b/>
          <w:bCs/>
          <w:color w:val="000000" w:themeColor="text1"/>
        </w:rPr>
        <w:t>Word Count - 1145</w:t>
      </w:r>
    </w:p>
    <w:p w14:paraId="1B28FF56" w14:textId="77777777" w:rsidR="008B6C38" w:rsidRPr="000D5CB4" w:rsidRDefault="008B6C38" w:rsidP="007938BE">
      <w:pPr>
        <w:jc w:val="both"/>
        <w:rPr>
          <w:rFonts w:cs="Arial"/>
          <w:color w:val="000000" w:themeColor="text1"/>
        </w:rPr>
      </w:pPr>
    </w:p>
    <w:p w14:paraId="66F57EA4" w14:textId="46398BF5" w:rsidR="007938BE" w:rsidRPr="008B6C38" w:rsidRDefault="00C97352" w:rsidP="007938BE">
      <w:pPr>
        <w:rPr>
          <w:rFonts w:cs="Arial"/>
          <w:i/>
          <w:iCs/>
        </w:rPr>
      </w:pPr>
      <w:proofErr w:type="spellStart"/>
      <w:proofErr w:type="gramStart"/>
      <w:r w:rsidRPr="008B6C38">
        <w:rPr>
          <w:rFonts w:cs="Arial"/>
        </w:rPr>
        <w:t>Rabianski</w:t>
      </w:r>
      <w:r w:rsidR="008F15E9" w:rsidRPr="008B6C38">
        <w:rPr>
          <w:rFonts w:cs="Arial"/>
        </w:rPr>
        <w:t>,</w:t>
      </w:r>
      <w:r w:rsidRPr="008B6C38">
        <w:rPr>
          <w:rFonts w:cs="Arial"/>
        </w:rPr>
        <w:t>J</w:t>
      </w:r>
      <w:proofErr w:type="spellEnd"/>
      <w:r w:rsidR="008F15E9" w:rsidRPr="008B6C38">
        <w:rPr>
          <w:rFonts w:cs="Arial"/>
        </w:rPr>
        <w:t>.</w:t>
      </w:r>
      <w:proofErr w:type="gramEnd"/>
      <w:r w:rsidR="008F15E9" w:rsidRPr="008B6C38">
        <w:rPr>
          <w:rFonts w:cs="Arial"/>
        </w:rPr>
        <w:t xml:space="preserve"> </w:t>
      </w:r>
      <w:r w:rsidRPr="008B6C38">
        <w:rPr>
          <w:rFonts w:cs="Arial"/>
        </w:rPr>
        <w:t xml:space="preserve"> (2003)</w:t>
      </w:r>
      <w:r w:rsidR="00B33710" w:rsidRPr="008B6C38">
        <w:rPr>
          <w:rFonts w:cs="Arial"/>
        </w:rPr>
        <w:t xml:space="preserve"> ‘Primary and secondary data</w:t>
      </w:r>
      <w:r w:rsidR="005E1A78" w:rsidRPr="008B6C38">
        <w:rPr>
          <w:rFonts w:cs="Arial"/>
        </w:rPr>
        <w:t xml:space="preserve">’ </w:t>
      </w:r>
      <w:r w:rsidR="005E1A78" w:rsidRPr="008B6C38">
        <w:rPr>
          <w:rFonts w:cs="Arial"/>
          <w:i/>
          <w:iCs/>
        </w:rPr>
        <w:t xml:space="preserve">Concepts, </w:t>
      </w:r>
      <w:proofErr w:type="spellStart"/>
      <w:r w:rsidR="005E1A78" w:rsidRPr="008B6C38">
        <w:rPr>
          <w:rFonts w:cs="Arial"/>
          <w:i/>
          <w:iCs/>
        </w:rPr>
        <w:t>Concers</w:t>
      </w:r>
      <w:proofErr w:type="spellEnd"/>
      <w:r w:rsidR="005E1A78" w:rsidRPr="008B6C38">
        <w:rPr>
          <w:rFonts w:cs="Arial"/>
          <w:i/>
          <w:iCs/>
        </w:rPr>
        <w:t>, errors and issues</w:t>
      </w:r>
      <w:r w:rsidR="008B6C38" w:rsidRPr="008B6C38">
        <w:rPr>
          <w:rFonts w:cs="Arial"/>
          <w:i/>
          <w:iCs/>
        </w:rPr>
        <w:t>, 71(1), pp43- 45</w:t>
      </w:r>
    </w:p>
    <w:sectPr w:rsidR="007938BE" w:rsidRPr="008B6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915EF"/>
    <w:multiLevelType w:val="hybridMultilevel"/>
    <w:tmpl w:val="52F6FE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3043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0D"/>
    <w:rsid w:val="00055684"/>
    <w:rsid w:val="00083BBA"/>
    <w:rsid w:val="000D237F"/>
    <w:rsid w:val="00273DD8"/>
    <w:rsid w:val="002E5F0D"/>
    <w:rsid w:val="0032601F"/>
    <w:rsid w:val="00335882"/>
    <w:rsid w:val="003B1D37"/>
    <w:rsid w:val="003D3E3B"/>
    <w:rsid w:val="00507EC1"/>
    <w:rsid w:val="00546D7A"/>
    <w:rsid w:val="005878CD"/>
    <w:rsid w:val="005E1A78"/>
    <w:rsid w:val="007938BE"/>
    <w:rsid w:val="008B6C38"/>
    <w:rsid w:val="008F15E9"/>
    <w:rsid w:val="00B33710"/>
    <w:rsid w:val="00C97352"/>
    <w:rsid w:val="00CC78B3"/>
    <w:rsid w:val="00DA1136"/>
    <w:rsid w:val="00E43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6CA2"/>
  <w15:chartTrackingRefBased/>
  <w15:docId w15:val="{30ED213A-8D19-42C9-B351-D3BD48D55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F0D"/>
    <w:rPr>
      <w:rFonts w:eastAsiaTheme="majorEastAsia" w:cstheme="majorBidi"/>
      <w:color w:val="272727" w:themeColor="text1" w:themeTint="D8"/>
    </w:rPr>
  </w:style>
  <w:style w:type="paragraph" w:styleId="Title">
    <w:name w:val="Title"/>
    <w:basedOn w:val="Normal"/>
    <w:next w:val="Normal"/>
    <w:link w:val="TitleChar"/>
    <w:uiPriority w:val="10"/>
    <w:qFormat/>
    <w:rsid w:val="002E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F0D"/>
    <w:pPr>
      <w:spacing w:before="160"/>
      <w:jc w:val="center"/>
    </w:pPr>
    <w:rPr>
      <w:i/>
      <w:iCs/>
      <w:color w:val="404040" w:themeColor="text1" w:themeTint="BF"/>
    </w:rPr>
  </w:style>
  <w:style w:type="character" w:customStyle="1" w:styleId="QuoteChar">
    <w:name w:val="Quote Char"/>
    <w:basedOn w:val="DefaultParagraphFont"/>
    <w:link w:val="Quote"/>
    <w:uiPriority w:val="29"/>
    <w:rsid w:val="002E5F0D"/>
    <w:rPr>
      <w:i/>
      <w:iCs/>
      <w:color w:val="404040" w:themeColor="text1" w:themeTint="BF"/>
    </w:rPr>
  </w:style>
  <w:style w:type="paragraph" w:styleId="ListParagraph">
    <w:name w:val="List Paragraph"/>
    <w:basedOn w:val="Normal"/>
    <w:link w:val="ListParagraphChar"/>
    <w:uiPriority w:val="34"/>
    <w:qFormat/>
    <w:rsid w:val="002E5F0D"/>
    <w:pPr>
      <w:ind w:left="720"/>
      <w:contextualSpacing/>
    </w:pPr>
  </w:style>
  <w:style w:type="character" w:styleId="IntenseEmphasis">
    <w:name w:val="Intense Emphasis"/>
    <w:basedOn w:val="DefaultParagraphFont"/>
    <w:uiPriority w:val="21"/>
    <w:qFormat/>
    <w:rsid w:val="002E5F0D"/>
    <w:rPr>
      <w:i/>
      <w:iCs/>
      <w:color w:val="0F4761" w:themeColor="accent1" w:themeShade="BF"/>
    </w:rPr>
  </w:style>
  <w:style w:type="paragraph" w:styleId="IntenseQuote">
    <w:name w:val="Intense Quote"/>
    <w:basedOn w:val="Normal"/>
    <w:next w:val="Normal"/>
    <w:link w:val="IntenseQuoteChar"/>
    <w:uiPriority w:val="30"/>
    <w:qFormat/>
    <w:rsid w:val="002E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F0D"/>
    <w:rPr>
      <w:i/>
      <w:iCs/>
      <w:color w:val="0F4761" w:themeColor="accent1" w:themeShade="BF"/>
    </w:rPr>
  </w:style>
  <w:style w:type="character" w:styleId="IntenseReference">
    <w:name w:val="Intense Reference"/>
    <w:basedOn w:val="DefaultParagraphFont"/>
    <w:uiPriority w:val="32"/>
    <w:qFormat/>
    <w:rsid w:val="002E5F0D"/>
    <w:rPr>
      <w:b/>
      <w:bCs/>
      <w:smallCaps/>
      <w:color w:val="0F4761" w:themeColor="accent1" w:themeShade="BF"/>
      <w:spacing w:val="5"/>
    </w:rPr>
  </w:style>
  <w:style w:type="character" w:customStyle="1" w:styleId="ListParagraphChar">
    <w:name w:val="List Paragraph Char"/>
    <w:link w:val="ListParagraph"/>
    <w:uiPriority w:val="34"/>
    <w:locked/>
    <w:rsid w:val="002E5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 Brychan</dc:creator>
  <cp:keywords/>
  <dc:description/>
  <cp:lastModifiedBy>Sior, Brychan</cp:lastModifiedBy>
  <cp:revision>2</cp:revision>
  <dcterms:created xsi:type="dcterms:W3CDTF">2025-06-16T14:46:00Z</dcterms:created>
  <dcterms:modified xsi:type="dcterms:W3CDTF">2025-06-16T14:46:00Z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2025-06-11T11:40:00Z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1b0b984d-90cc-4b4f-906d-3fd2c0f174a8</vt:lpwstr>
  </property>
  <property fmtid="{D5CDD505-2E9C-101B-9397-08002B2CF9AE}" pid="8" name="MSIP_Label_f2acd28b-79a3-4a0f-b0ff-4b75658b1549_ContentBits">
    <vt:lpwstr>0</vt:lpwstr>
  </property>
</Properties>
</file>