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5CB7" w:rsidRDefault="000F69AC">
      <w:r>
        <w:t xml:space="preserve">Academic and employment skills are essential to any task in life as they form the baseline when trying to accomplish any task. The most important aspects of these skills are, “logical reasoning, creativity, research, communication, and critical thinking skills” [1]. </w:t>
      </w:r>
      <w:r w:rsidR="00DE0BFB">
        <w:t xml:space="preserve">Applying these skills will contribute towards succeeding in any given task. </w:t>
      </w:r>
      <w:r w:rsidR="004A57AC">
        <w:t xml:space="preserve">Reading speed is also a crucial skill. According to Sheila Cameron [2], reading speed is a skill that everyone should practice and enhance to improve learning whilst trying to study. </w:t>
      </w:r>
      <w:r w:rsidR="00302209">
        <w:t xml:space="preserve">Improving reading speed </w:t>
      </w:r>
      <w:r w:rsidR="003F6629">
        <w:t xml:space="preserve">will enable you to take notes faster, process </w:t>
      </w:r>
      <w:r w:rsidR="00C410AC">
        <w:t xml:space="preserve">a greater amount of information, </w:t>
      </w:r>
      <w:r w:rsidR="0088087C">
        <w:t xml:space="preserve">therefore improving the efficiency of study periods. </w:t>
      </w:r>
      <w:r w:rsidR="00BE7D54">
        <w:t>In any career, development of reading speed will help immensely, as almost any task, whether it is in the workplace or not, will involve reading in some way or another. Alongside reading, verbal communication</w:t>
      </w:r>
      <w:r w:rsidR="00F971B5">
        <w:t xml:space="preserve"> and interaction</w:t>
      </w:r>
      <w:r w:rsidR="00BE7D54">
        <w:t xml:space="preserve"> </w:t>
      </w:r>
      <w:r w:rsidR="00F971B5">
        <w:t>is one of the most important skills to develop. As stated in [3], “Whatever you want to achieve in life will definitely involve working and interacting with other people.” Therefore, it is imperative t</w:t>
      </w:r>
      <w:r w:rsidR="003350A4">
        <w:t xml:space="preserve">o be able to communicate with and be able to interpret others. This will be massively beneficial, as everyone will meet a large variety of different people and characters, and understanding how to effectively communicate with all of them is a must. </w:t>
      </w:r>
      <w:r w:rsidR="008D322A">
        <w:t>Any academic and employment skills learnt and developed will massively benefit any current or future employers. In [4], it is stated that any skills “will enhance employability”</w:t>
      </w:r>
      <w:r w:rsidR="00384AAB">
        <w:t>, which can only be a good thing.</w:t>
      </w:r>
    </w:p>
    <w:p w:rsidR="00A95CB7" w:rsidRDefault="00A95CB7"/>
    <w:p w:rsidR="00A95CB7" w:rsidRDefault="00A95CB7" w:rsidP="00A95CB7">
      <w:r>
        <w:t>[1] Indeed Editorial Team, “</w:t>
      </w:r>
      <w:r w:rsidRPr="00FA1CA3">
        <w:rPr>
          <w:i/>
        </w:rPr>
        <w:t>The top 10 employability skills that will help you get any job</w:t>
      </w:r>
      <w:r>
        <w:rPr>
          <w:i/>
        </w:rPr>
        <w:t xml:space="preserve">”, Indeed, </w:t>
      </w:r>
      <w:r>
        <w:t xml:space="preserve">May. 21, 2021. [Online]. Available: </w:t>
      </w:r>
      <w:hyperlink r:id="rId4" w:history="1">
        <w:r w:rsidRPr="00580A4A">
          <w:rPr>
            <w:rStyle w:val="Hyperlink"/>
          </w:rPr>
          <w:t>https://uk.indeed.com/career-advice/finding-a-job/employability-skills#:~:text=This%20often%20involves%20using%20logical,improve%20efficiency%20and%20increase%20productivity</w:t>
        </w:r>
      </w:hyperlink>
      <w:r w:rsidRPr="00FA1CA3">
        <w:t>.</w:t>
      </w:r>
      <w:r>
        <w:t xml:space="preserve"> [Accessed Oct. 29, 2022].</w:t>
      </w:r>
    </w:p>
    <w:p w:rsidR="00A95CB7" w:rsidRDefault="00A95CB7" w:rsidP="00A95CB7">
      <w:r>
        <w:t xml:space="preserve">[2] S. Cameron, </w:t>
      </w:r>
      <w:r>
        <w:rPr>
          <w:i/>
        </w:rPr>
        <w:t xml:space="preserve">The business student’s handbook: skills for study and employment, </w:t>
      </w:r>
      <w:r>
        <w:t>7th Edition, Pearson Education, 2021</w:t>
      </w:r>
    </w:p>
    <w:p w:rsidR="00A95CB7" w:rsidRDefault="00A95CB7" w:rsidP="00A95CB7">
      <w:r>
        <w:t xml:space="preserve">[3] J. </w:t>
      </w:r>
      <w:proofErr w:type="spellStart"/>
      <w:r>
        <w:t>Fowlie</w:t>
      </w:r>
      <w:proofErr w:type="spellEnd"/>
      <w:r>
        <w:t xml:space="preserve"> and B. </w:t>
      </w:r>
      <w:proofErr w:type="spellStart"/>
      <w:r>
        <w:t>Smale</w:t>
      </w:r>
      <w:proofErr w:type="spellEnd"/>
      <w:r>
        <w:t xml:space="preserve">, </w:t>
      </w:r>
      <w:r>
        <w:rPr>
          <w:i/>
        </w:rPr>
        <w:t xml:space="preserve">How to succeed at university an essential guide to academic skills and personal development, </w:t>
      </w:r>
      <w:r>
        <w:t>SAGE, 2009, Part 1, Section 3</w:t>
      </w:r>
      <w:bookmarkStart w:id="0" w:name="_GoBack"/>
      <w:bookmarkEnd w:id="0"/>
    </w:p>
    <w:p w:rsidR="00A95CB7" w:rsidRPr="008E3F65" w:rsidRDefault="00A95CB7" w:rsidP="00A95CB7">
      <w:r>
        <w:t xml:space="preserve">[4] Emerald Publishing, </w:t>
      </w:r>
      <w:r>
        <w:rPr>
          <w:i/>
        </w:rPr>
        <w:t xml:space="preserve">How to learn from work experience, </w:t>
      </w:r>
      <w:r>
        <w:t xml:space="preserve">Emerald, Jan. 2020. [Online]. Available: </w:t>
      </w:r>
      <w:hyperlink r:id="rId5" w:history="1">
        <w:r w:rsidRPr="00580A4A">
          <w:rPr>
            <w:rStyle w:val="Hyperlink"/>
          </w:rPr>
          <w:t>https://www.emeraldgrouppublishing.com/how-to/study-skills/learn-from-work-experience</w:t>
        </w:r>
      </w:hyperlink>
      <w:r>
        <w:t xml:space="preserve"> . [Accessed Oct. 29</w:t>
      </w:r>
      <w:proofErr w:type="gramStart"/>
      <w:r>
        <w:t>,2022</w:t>
      </w:r>
      <w:proofErr w:type="gramEnd"/>
      <w:r>
        <w:t>].</w:t>
      </w:r>
    </w:p>
    <w:p w:rsidR="000F69AC" w:rsidRDefault="008D322A">
      <w:r>
        <w:t xml:space="preserve"> </w:t>
      </w:r>
    </w:p>
    <w:p w:rsidR="000F69AC" w:rsidRDefault="000F69AC"/>
    <w:p w:rsidR="000F69AC" w:rsidRDefault="000F69AC"/>
    <w:p w:rsidR="000F69AC" w:rsidRPr="00FA1CA3" w:rsidRDefault="000F69AC"/>
    <w:sectPr w:rsidR="000F69AC" w:rsidRPr="00FA1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9AC"/>
    <w:rsid w:val="0000058A"/>
    <w:rsid w:val="000400B9"/>
    <w:rsid w:val="000F69AC"/>
    <w:rsid w:val="00302209"/>
    <w:rsid w:val="003350A4"/>
    <w:rsid w:val="00384AAB"/>
    <w:rsid w:val="003F6629"/>
    <w:rsid w:val="004A57AC"/>
    <w:rsid w:val="0088087C"/>
    <w:rsid w:val="008D322A"/>
    <w:rsid w:val="00A95CB7"/>
    <w:rsid w:val="00BE7D54"/>
    <w:rsid w:val="00C410AC"/>
    <w:rsid w:val="00DE0BFB"/>
    <w:rsid w:val="00F971B5"/>
    <w:rsid w:val="00FA1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3513D"/>
  <w15:chartTrackingRefBased/>
  <w15:docId w15:val="{1AAE512C-A8A8-4CCA-A2A5-160850B90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C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meraldgrouppublishing.com/how-to/study-skills/learn-from-work-experience" TargetMode="External"/><Relationship Id="rId4" Type="http://schemas.openxmlformats.org/officeDocument/2006/relationships/hyperlink" Target="https://uk.indeed.com/career-advice/finding-a-job/employability-skills#:~:text=This%20often%20involves%20using%20logical,improve%20efficiency%20and%20increase%20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Pages>
  <Words>401</Words>
  <Characters>2286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Woollands Harry J</dc:creator>
  <cp:keywords/>
  <dc:description/>
  <cp:lastModifiedBy>Woollands Harry J</cp:lastModifiedBy>
  <cp:revision>6</cp:revision>
  <dcterms:created xsi:type="dcterms:W3CDTF">2022-10-29T11:43:00Z</dcterms:created>
  <dcterms:modified xsi:type="dcterms:W3CDTF">2022-10-29T14:24:00Z</dcterms:modified>
</cp:coreProperties>
</file>