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029EB2" w14:textId="77777777" w:rsidR="00517EE1" w:rsidRDefault="00517EE1" w:rsidP="00517EE1">
      <w:pPr>
        <w:spacing w:after="165" w:line="360" w:lineRule="auto"/>
        <w:rPr>
          <w:rFonts w:ascii="Tahoma" w:eastAsia="Tahoma" w:hAnsi="Tahoma" w:cs="Tahoma"/>
          <w:color w:val="000000"/>
          <w:sz w:val="40"/>
          <w:szCs w:val="40"/>
        </w:rPr>
      </w:pPr>
      <w:r>
        <w:rPr>
          <w:b/>
          <w:noProof/>
        </w:rPr>
        <w:drawing>
          <wp:inline distT="0" distB="0" distL="0" distR="0" wp14:anchorId="13A960BF" wp14:editId="63F14897">
            <wp:extent cx="2209800" cy="742950"/>
            <wp:effectExtent l="0" t="0" r="0" b="0"/>
            <wp:docPr id="2"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358ED1C1" w14:textId="77777777" w:rsidR="00517EE1" w:rsidRDefault="00517EE1" w:rsidP="00517EE1">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17EE1" w14:paraId="6BA3C9BB" w14:textId="77777777" w:rsidTr="0011270D">
        <w:tc>
          <w:tcPr>
            <w:tcW w:w="3438" w:type="dxa"/>
            <w:shd w:val="clear" w:color="auto" w:fill="D9D9D9"/>
          </w:tcPr>
          <w:p w14:paraId="4311B0B4" w14:textId="77777777" w:rsidR="00517EE1" w:rsidRDefault="00517EE1" w:rsidP="0011270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18B4D032" w14:textId="77777777" w:rsidR="00517EE1" w:rsidRDefault="00517EE1" w:rsidP="0011270D">
            <w:pPr>
              <w:spacing w:before="120" w:after="120" w:line="360" w:lineRule="auto"/>
              <w:rPr>
                <w:rFonts w:ascii="Tahoma" w:eastAsia="Tahoma" w:hAnsi="Tahoma" w:cs="Tahoma"/>
                <w:sz w:val="32"/>
                <w:szCs w:val="32"/>
              </w:rPr>
            </w:pPr>
            <w:r>
              <w:rPr>
                <w:rFonts w:ascii="Tahoma" w:eastAsia="Tahoma" w:hAnsi="Tahoma" w:cs="Tahoma"/>
                <w:sz w:val="32"/>
                <w:szCs w:val="32"/>
              </w:rPr>
              <w:t>Malikah Miah</w:t>
            </w:r>
          </w:p>
        </w:tc>
      </w:tr>
      <w:tr w:rsidR="00517EE1" w14:paraId="0E0BB972" w14:textId="77777777" w:rsidTr="0011270D">
        <w:tc>
          <w:tcPr>
            <w:tcW w:w="3438" w:type="dxa"/>
            <w:shd w:val="clear" w:color="auto" w:fill="D9D9D9"/>
          </w:tcPr>
          <w:p w14:paraId="057EF449" w14:textId="77777777" w:rsidR="00517EE1" w:rsidRDefault="00517EE1" w:rsidP="0011270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726E56FA" w14:textId="77777777" w:rsidR="00517EE1" w:rsidRDefault="00517EE1" w:rsidP="0011270D">
            <w:pPr>
              <w:spacing w:before="120" w:after="120" w:line="360" w:lineRule="auto"/>
              <w:rPr>
                <w:rFonts w:ascii="Tahoma" w:eastAsia="Tahoma" w:hAnsi="Tahoma" w:cs="Tahoma"/>
                <w:sz w:val="32"/>
                <w:szCs w:val="32"/>
              </w:rPr>
            </w:pPr>
            <w:r>
              <w:rPr>
                <w:rFonts w:ascii="Tahoma" w:eastAsia="Tahoma" w:hAnsi="Tahoma" w:cs="Tahoma"/>
                <w:sz w:val="32"/>
                <w:szCs w:val="32"/>
              </w:rPr>
              <w:t>2331137</w:t>
            </w:r>
          </w:p>
        </w:tc>
      </w:tr>
      <w:tr w:rsidR="00517EE1" w14:paraId="5CE9C49C" w14:textId="77777777" w:rsidTr="0011270D">
        <w:tc>
          <w:tcPr>
            <w:tcW w:w="3438" w:type="dxa"/>
            <w:shd w:val="clear" w:color="auto" w:fill="D9D9D9"/>
          </w:tcPr>
          <w:p w14:paraId="72D6115E" w14:textId="77777777" w:rsidR="00517EE1" w:rsidRDefault="00517EE1" w:rsidP="0011270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196543E1" w14:textId="77777777" w:rsidR="00517EE1" w:rsidRDefault="00517EE1" w:rsidP="0011270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BMSK4014</w:t>
            </w:r>
          </w:p>
        </w:tc>
      </w:tr>
      <w:tr w:rsidR="00517EE1" w14:paraId="57580529" w14:textId="77777777" w:rsidTr="0011270D">
        <w:trPr>
          <w:trHeight w:val="413"/>
        </w:trPr>
        <w:tc>
          <w:tcPr>
            <w:tcW w:w="3438" w:type="dxa"/>
            <w:shd w:val="clear" w:color="auto" w:fill="D9D9D9"/>
          </w:tcPr>
          <w:p w14:paraId="0F288584" w14:textId="77777777" w:rsidR="00517EE1" w:rsidRDefault="00517EE1" w:rsidP="0011270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2096E190" w14:textId="77777777" w:rsidR="00517EE1" w:rsidRDefault="00517EE1" w:rsidP="0011270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Problem Solving and Decision Making</w:t>
            </w:r>
          </w:p>
        </w:tc>
      </w:tr>
    </w:tbl>
    <w:p w14:paraId="66CAEA68" w14:textId="77777777" w:rsidR="00517EE1" w:rsidRDefault="00517EE1" w:rsidP="00517EE1">
      <w:pPr>
        <w:spacing w:before="120" w:after="120" w:line="360" w:lineRule="auto"/>
        <w:rPr>
          <w:color w:val="FF0000"/>
          <w:sz w:val="24"/>
          <w:szCs w:val="24"/>
        </w:rPr>
      </w:pPr>
    </w:p>
    <w:p w14:paraId="118F82EF" w14:textId="77777777" w:rsidR="00517EE1" w:rsidRDefault="00517EE1" w:rsidP="00517EE1">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499EB48F" w14:textId="77777777" w:rsidR="00517EE1" w:rsidRPr="00F867C0" w:rsidRDefault="00517EE1" w:rsidP="00517EE1">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881B274" w14:textId="77777777" w:rsidR="00517EE1" w:rsidRPr="00F867C0" w:rsidRDefault="00517EE1" w:rsidP="00517EE1">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2A80A8B" w14:textId="77777777" w:rsidR="00517EE1" w:rsidRDefault="00517EE1" w:rsidP="00517EE1">
      <w:pPr>
        <w:rPr>
          <w:rFonts w:ascii="Tahoma" w:eastAsia="Tahoma" w:hAnsi="Tahoma" w:cs="Tahoma"/>
          <w:color w:val="000000"/>
          <w:sz w:val="24"/>
          <w:szCs w:val="24"/>
        </w:rPr>
      </w:pPr>
      <w:r>
        <w:br w:type="page"/>
      </w:r>
    </w:p>
    <w:p w14:paraId="262FC495" w14:textId="38102279" w:rsidR="00517EE1" w:rsidRDefault="00517EE1"/>
    <w:sdt>
      <w:sdtPr>
        <w:rPr>
          <w:rFonts w:asciiTheme="minorHAnsi" w:eastAsiaTheme="minorHAnsi" w:hAnsiTheme="minorHAnsi" w:cstheme="minorBidi"/>
          <w:color w:val="auto"/>
          <w:kern w:val="2"/>
          <w:sz w:val="22"/>
          <w:szCs w:val="22"/>
          <w:lang w:val="en-GB"/>
          <w14:ligatures w14:val="standardContextual"/>
        </w:rPr>
        <w:id w:val="1274756030"/>
        <w:docPartObj>
          <w:docPartGallery w:val="Table of Contents"/>
          <w:docPartUnique/>
        </w:docPartObj>
      </w:sdtPr>
      <w:sdtEndPr>
        <w:rPr>
          <w:b/>
          <w:bCs/>
          <w:noProof/>
        </w:rPr>
      </w:sdtEndPr>
      <w:sdtContent>
        <w:p w14:paraId="4A6CA4C6" w14:textId="206035D6" w:rsidR="00365E31" w:rsidRDefault="00365E31">
          <w:pPr>
            <w:pStyle w:val="TOCHeading"/>
          </w:pPr>
          <w:r>
            <w:t>Contents</w:t>
          </w:r>
        </w:p>
        <w:p w14:paraId="72856B1F" w14:textId="423BD006" w:rsidR="00365E31" w:rsidRDefault="00365E31">
          <w:pPr>
            <w:pStyle w:val="TOC1"/>
            <w:tabs>
              <w:tab w:val="right" w:leader="dot" w:pos="9016"/>
            </w:tabs>
            <w:rPr>
              <w:noProof/>
            </w:rPr>
          </w:pPr>
          <w:r>
            <w:fldChar w:fldCharType="begin"/>
          </w:r>
          <w:r>
            <w:instrText xml:space="preserve"> TOC \o "1-3" \h \z \u </w:instrText>
          </w:r>
          <w:r>
            <w:fldChar w:fldCharType="separate"/>
          </w:r>
          <w:hyperlink w:anchor="_Toc175849905" w:history="1">
            <w:r w:rsidRPr="003A1D2B">
              <w:rPr>
                <w:rStyle w:val="Hyperlink"/>
                <w:noProof/>
              </w:rPr>
              <w:t>Introduction</w:t>
            </w:r>
            <w:r>
              <w:rPr>
                <w:noProof/>
                <w:webHidden/>
              </w:rPr>
              <w:tab/>
            </w:r>
            <w:r>
              <w:rPr>
                <w:noProof/>
                <w:webHidden/>
              </w:rPr>
              <w:fldChar w:fldCharType="begin"/>
            </w:r>
            <w:r>
              <w:rPr>
                <w:noProof/>
                <w:webHidden/>
              </w:rPr>
              <w:instrText xml:space="preserve"> PAGEREF _Toc175849905 \h </w:instrText>
            </w:r>
            <w:r>
              <w:rPr>
                <w:noProof/>
                <w:webHidden/>
              </w:rPr>
            </w:r>
            <w:r>
              <w:rPr>
                <w:noProof/>
                <w:webHidden/>
              </w:rPr>
              <w:fldChar w:fldCharType="separate"/>
            </w:r>
            <w:r>
              <w:rPr>
                <w:noProof/>
                <w:webHidden/>
              </w:rPr>
              <w:t>3</w:t>
            </w:r>
            <w:r>
              <w:rPr>
                <w:noProof/>
                <w:webHidden/>
              </w:rPr>
              <w:fldChar w:fldCharType="end"/>
            </w:r>
          </w:hyperlink>
        </w:p>
        <w:p w14:paraId="036B7DF3" w14:textId="3449405C" w:rsidR="00365E31" w:rsidRDefault="00000000">
          <w:pPr>
            <w:pStyle w:val="TOC1"/>
            <w:tabs>
              <w:tab w:val="right" w:leader="dot" w:pos="9016"/>
            </w:tabs>
            <w:rPr>
              <w:noProof/>
            </w:rPr>
          </w:pPr>
          <w:hyperlink w:anchor="_Toc175849906" w:history="1">
            <w:r w:rsidR="00365E31" w:rsidRPr="003A1D2B">
              <w:rPr>
                <w:rStyle w:val="Hyperlink"/>
                <w:noProof/>
              </w:rPr>
              <w:t>Define a complex problem in the workplace, including its scope and impact.</w:t>
            </w:r>
            <w:r w:rsidR="00365E31">
              <w:rPr>
                <w:noProof/>
                <w:webHidden/>
              </w:rPr>
              <w:tab/>
            </w:r>
            <w:r w:rsidR="00365E31">
              <w:rPr>
                <w:noProof/>
                <w:webHidden/>
              </w:rPr>
              <w:fldChar w:fldCharType="begin"/>
            </w:r>
            <w:r w:rsidR="00365E31">
              <w:rPr>
                <w:noProof/>
                <w:webHidden/>
              </w:rPr>
              <w:instrText xml:space="preserve"> PAGEREF _Toc175849906 \h </w:instrText>
            </w:r>
            <w:r w:rsidR="00365E31">
              <w:rPr>
                <w:noProof/>
                <w:webHidden/>
              </w:rPr>
            </w:r>
            <w:r w:rsidR="00365E31">
              <w:rPr>
                <w:noProof/>
                <w:webHidden/>
              </w:rPr>
              <w:fldChar w:fldCharType="separate"/>
            </w:r>
            <w:r w:rsidR="00365E31">
              <w:rPr>
                <w:noProof/>
                <w:webHidden/>
              </w:rPr>
              <w:t>4</w:t>
            </w:r>
            <w:r w:rsidR="00365E31">
              <w:rPr>
                <w:noProof/>
                <w:webHidden/>
              </w:rPr>
              <w:fldChar w:fldCharType="end"/>
            </w:r>
          </w:hyperlink>
        </w:p>
        <w:p w14:paraId="4DCB8627" w14:textId="73600752" w:rsidR="00365E31" w:rsidRDefault="00000000">
          <w:pPr>
            <w:pStyle w:val="TOC2"/>
            <w:tabs>
              <w:tab w:val="right" w:leader="dot" w:pos="9016"/>
            </w:tabs>
            <w:rPr>
              <w:noProof/>
            </w:rPr>
          </w:pPr>
          <w:hyperlink w:anchor="_Toc175849907" w:history="1">
            <w:r w:rsidR="00365E31" w:rsidRPr="003A1D2B">
              <w:rPr>
                <w:rStyle w:val="Hyperlink"/>
                <w:noProof/>
              </w:rPr>
              <w:t>Explain what the problem is.</w:t>
            </w:r>
            <w:r w:rsidR="00365E31">
              <w:rPr>
                <w:noProof/>
                <w:webHidden/>
              </w:rPr>
              <w:tab/>
            </w:r>
            <w:r w:rsidR="00365E31">
              <w:rPr>
                <w:noProof/>
                <w:webHidden/>
              </w:rPr>
              <w:fldChar w:fldCharType="begin"/>
            </w:r>
            <w:r w:rsidR="00365E31">
              <w:rPr>
                <w:noProof/>
                <w:webHidden/>
              </w:rPr>
              <w:instrText xml:space="preserve"> PAGEREF _Toc175849907 \h </w:instrText>
            </w:r>
            <w:r w:rsidR="00365E31">
              <w:rPr>
                <w:noProof/>
                <w:webHidden/>
              </w:rPr>
            </w:r>
            <w:r w:rsidR="00365E31">
              <w:rPr>
                <w:noProof/>
                <w:webHidden/>
              </w:rPr>
              <w:fldChar w:fldCharType="separate"/>
            </w:r>
            <w:r w:rsidR="00365E31">
              <w:rPr>
                <w:noProof/>
                <w:webHidden/>
              </w:rPr>
              <w:t>4</w:t>
            </w:r>
            <w:r w:rsidR="00365E31">
              <w:rPr>
                <w:noProof/>
                <w:webHidden/>
              </w:rPr>
              <w:fldChar w:fldCharType="end"/>
            </w:r>
          </w:hyperlink>
        </w:p>
        <w:p w14:paraId="13E66CD3" w14:textId="00B283A6" w:rsidR="00365E31" w:rsidRDefault="00000000">
          <w:pPr>
            <w:pStyle w:val="TOC2"/>
            <w:tabs>
              <w:tab w:val="right" w:leader="dot" w:pos="9016"/>
            </w:tabs>
            <w:rPr>
              <w:noProof/>
            </w:rPr>
          </w:pPr>
          <w:hyperlink w:anchor="_Toc175849908" w:history="1">
            <w:r w:rsidR="00365E31" w:rsidRPr="003A1D2B">
              <w:rPr>
                <w:rStyle w:val="Hyperlink"/>
                <w:noProof/>
              </w:rPr>
              <w:t>Who was affected and how?</w:t>
            </w:r>
            <w:r w:rsidR="00365E31">
              <w:rPr>
                <w:noProof/>
                <w:webHidden/>
              </w:rPr>
              <w:tab/>
            </w:r>
            <w:r w:rsidR="00365E31">
              <w:rPr>
                <w:noProof/>
                <w:webHidden/>
              </w:rPr>
              <w:fldChar w:fldCharType="begin"/>
            </w:r>
            <w:r w:rsidR="00365E31">
              <w:rPr>
                <w:noProof/>
                <w:webHidden/>
              </w:rPr>
              <w:instrText xml:space="preserve"> PAGEREF _Toc175849908 \h </w:instrText>
            </w:r>
            <w:r w:rsidR="00365E31">
              <w:rPr>
                <w:noProof/>
                <w:webHidden/>
              </w:rPr>
            </w:r>
            <w:r w:rsidR="00365E31">
              <w:rPr>
                <w:noProof/>
                <w:webHidden/>
              </w:rPr>
              <w:fldChar w:fldCharType="separate"/>
            </w:r>
            <w:r w:rsidR="00365E31">
              <w:rPr>
                <w:noProof/>
                <w:webHidden/>
              </w:rPr>
              <w:t>4</w:t>
            </w:r>
            <w:r w:rsidR="00365E31">
              <w:rPr>
                <w:noProof/>
                <w:webHidden/>
              </w:rPr>
              <w:fldChar w:fldCharType="end"/>
            </w:r>
          </w:hyperlink>
        </w:p>
        <w:p w14:paraId="09E9884A" w14:textId="0DA0DE66" w:rsidR="00365E31" w:rsidRDefault="00000000">
          <w:pPr>
            <w:pStyle w:val="TOC1"/>
            <w:tabs>
              <w:tab w:val="right" w:leader="dot" w:pos="9016"/>
            </w:tabs>
            <w:rPr>
              <w:noProof/>
            </w:rPr>
          </w:pPr>
          <w:hyperlink w:anchor="_Toc175849909" w:history="1">
            <w:r w:rsidR="00365E31" w:rsidRPr="003A1D2B">
              <w:rPr>
                <w:rStyle w:val="Hyperlink"/>
                <w:noProof/>
              </w:rPr>
              <w:t>Analyse information on the identified problem, to help inform the decision-making process.</w:t>
            </w:r>
            <w:r w:rsidR="00365E31">
              <w:rPr>
                <w:noProof/>
                <w:webHidden/>
              </w:rPr>
              <w:tab/>
            </w:r>
            <w:r w:rsidR="00365E31">
              <w:rPr>
                <w:noProof/>
                <w:webHidden/>
              </w:rPr>
              <w:fldChar w:fldCharType="begin"/>
            </w:r>
            <w:r w:rsidR="00365E31">
              <w:rPr>
                <w:noProof/>
                <w:webHidden/>
              </w:rPr>
              <w:instrText xml:space="preserve"> PAGEREF _Toc175849909 \h </w:instrText>
            </w:r>
            <w:r w:rsidR="00365E31">
              <w:rPr>
                <w:noProof/>
                <w:webHidden/>
              </w:rPr>
            </w:r>
            <w:r w:rsidR="00365E31">
              <w:rPr>
                <w:noProof/>
                <w:webHidden/>
              </w:rPr>
              <w:fldChar w:fldCharType="separate"/>
            </w:r>
            <w:r w:rsidR="00365E31">
              <w:rPr>
                <w:noProof/>
                <w:webHidden/>
              </w:rPr>
              <w:t>5</w:t>
            </w:r>
            <w:r w:rsidR="00365E31">
              <w:rPr>
                <w:noProof/>
                <w:webHidden/>
              </w:rPr>
              <w:fldChar w:fldCharType="end"/>
            </w:r>
          </w:hyperlink>
        </w:p>
        <w:p w14:paraId="5F1E23BF" w14:textId="3F95E59D" w:rsidR="00365E31" w:rsidRDefault="00000000">
          <w:pPr>
            <w:pStyle w:val="TOC2"/>
            <w:tabs>
              <w:tab w:val="right" w:leader="dot" w:pos="9016"/>
            </w:tabs>
            <w:rPr>
              <w:noProof/>
            </w:rPr>
          </w:pPr>
          <w:hyperlink w:anchor="_Toc175849910" w:history="1">
            <w:r w:rsidR="00365E31" w:rsidRPr="003A1D2B">
              <w:rPr>
                <w:rStyle w:val="Hyperlink"/>
                <w:noProof/>
              </w:rPr>
              <w:t>Mind Map</w:t>
            </w:r>
            <w:r w:rsidR="00365E31">
              <w:rPr>
                <w:noProof/>
                <w:webHidden/>
              </w:rPr>
              <w:tab/>
            </w:r>
            <w:r w:rsidR="00365E31">
              <w:rPr>
                <w:noProof/>
                <w:webHidden/>
              </w:rPr>
              <w:fldChar w:fldCharType="begin"/>
            </w:r>
            <w:r w:rsidR="00365E31">
              <w:rPr>
                <w:noProof/>
                <w:webHidden/>
              </w:rPr>
              <w:instrText xml:space="preserve"> PAGEREF _Toc175849910 \h </w:instrText>
            </w:r>
            <w:r w:rsidR="00365E31">
              <w:rPr>
                <w:noProof/>
                <w:webHidden/>
              </w:rPr>
            </w:r>
            <w:r w:rsidR="00365E31">
              <w:rPr>
                <w:noProof/>
                <w:webHidden/>
              </w:rPr>
              <w:fldChar w:fldCharType="separate"/>
            </w:r>
            <w:r w:rsidR="00365E31">
              <w:rPr>
                <w:noProof/>
                <w:webHidden/>
              </w:rPr>
              <w:t>6</w:t>
            </w:r>
            <w:r w:rsidR="00365E31">
              <w:rPr>
                <w:noProof/>
                <w:webHidden/>
              </w:rPr>
              <w:fldChar w:fldCharType="end"/>
            </w:r>
          </w:hyperlink>
        </w:p>
        <w:p w14:paraId="224E3E50" w14:textId="0AB2B380" w:rsidR="00365E31" w:rsidRDefault="00000000">
          <w:pPr>
            <w:pStyle w:val="TOC2"/>
            <w:tabs>
              <w:tab w:val="right" w:leader="dot" w:pos="9016"/>
            </w:tabs>
            <w:rPr>
              <w:noProof/>
            </w:rPr>
          </w:pPr>
          <w:hyperlink w:anchor="_Toc175849911" w:history="1">
            <w:r w:rsidR="00365E31" w:rsidRPr="003A1D2B">
              <w:rPr>
                <w:rStyle w:val="Hyperlink"/>
                <w:noProof/>
              </w:rPr>
              <w:t>Five Whys</w:t>
            </w:r>
            <w:r w:rsidR="00365E31">
              <w:rPr>
                <w:noProof/>
                <w:webHidden/>
              </w:rPr>
              <w:tab/>
            </w:r>
            <w:r w:rsidR="00365E31">
              <w:rPr>
                <w:noProof/>
                <w:webHidden/>
              </w:rPr>
              <w:fldChar w:fldCharType="begin"/>
            </w:r>
            <w:r w:rsidR="00365E31">
              <w:rPr>
                <w:noProof/>
                <w:webHidden/>
              </w:rPr>
              <w:instrText xml:space="preserve"> PAGEREF _Toc175849911 \h </w:instrText>
            </w:r>
            <w:r w:rsidR="00365E31">
              <w:rPr>
                <w:noProof/>
                <w:webHidden/>
              </w:rPr>
            </w:r>
            <w:r w:rsidR="00365E31">
              <w:rPr>
                <w:noProof/>
                <w:webHidden/>
              </w:rPr>
              <w:fldChar w:fldCharType="separate"/>
            </w:r>
            <w:r w:rsidR="00365E31">
              <w:rPr>
                <w:noProof/>
                <w:webHidden/>
              </w:rPr>
              <w:t>7</w:t>
            </w:r>
            <w:r w:rsidR="00365E31">
              <w:rPr>
                <w:noProof/>
                <w:webHidden/>
              </w:rPr>
              <w:fldChar w:fldCharType="end"/>
            </w:r>
          </w:hyperlink>
        </w:p>
        <w:p w14:paraId="2EB95A6E" w14:textId="42A09A4D" w:rsidR="00365E31" w:rsidRDefault="00000000">
          <w:pPr>
            <w:pStyle w:val="TOC1"/>
            <w:tabs>
              <w:tab w:val="right" w:leader="dot" w:pos="9016"/>
            </w:tabs>
            <w:rPr>
              <w:noProof/>
            </w:rPr>
          </w:pPr>
          <w:hyperlink w:anchor="_Toc175849912" w:history="1">
            <w:r w:rsidR="00365E31" w:rsidRPr="003A1D2B">
              <w:rPr>
                <w:rStyle w:val="Hyperlink"/>
                <w:noProof/>
              </w:rPr>
              <w:t>Propose a range of alternative solutions to the problem.</w:t>
            </w:r>
            <w:r w:rsidR="00365E31">
              <w:rPr>
                <w:noProof/>
                <w:webHidden/>
              </w:rPr>
              <w:tab/>
            </w:r>
            <w:r w:rsidR="00365E31">
              <w:rPr>
                <w:noProof/>
                <w:webHidden/>
              </w:rPr>
              <w:fldChar w:fldCharType="begin"/>
            </w:r>
            <w:r w:rsidR="00365E31">
              <w:rPr>
                <w:noProof/>
                <w:webHidden/>
              </w:rPr>
              <w:instrText xml:space="preserve"> PAGEREF _Toc175849912 \h </w:instrText>
            </w:r>
            <w:r w:rsidR="00365E31">
              <w:rPr>
                <w:noProof/>
                <w:webHidden/>
              </w:rPr>
            </w:r>
            <w:r w:rsidR="00365E31">
              <w:rPr>
                <w:noProof/>
                <w:webHidden/>
              </w:rPr>
              <w:fldChar w:fldCharType="separate"/>
            </w:r>
            <w:r w:rsidR="00365E31">
              <w:rPr>
                <w:noProof/>
                <w:webHidden/>
              </w:rPr>
              <w:t>7</w:t>
            </w:r>
            <w:r w:rsidR="00365E31">
              <w:rPr>
                <w:noProof/>
                <w:webHidden/>
              </w:rPr>
              <w:fldChar w:fldCharType="end"/>
            </w:r>
          </w:hyperlink>
        </w:p>
        <w:p w14:paraId="17CEFFDC" w14:textId="66DCF3D8" w:rsidR="00365E31" w:rsidRDefault="00000000">
          <w:pPr>
            <w:pStyle w:val="TOC2"/>
            <w:tabs>
              <w:tab w:val="right" w:leader="dot" w:pos="9016"/>
            </w:tabs>
            <w:rPr>
              <w:noProof/>
            </w:rPr>
          </w:pPr>
          <w:hyperlink w:anchor="_Toc175849913" w:history="1">
            <w:r w:rsidR="00365E31" w:rsidRPr="003A1D2B">
              <w:rPr>
                <w:rStyle w:val="Hyperlink"/>
                <w:noProof/>
              </w:rPr>
              <w:t>Solution 1 – Take no action.</w:t>
            </w:r>
            <w:r w:rsidR="00365E31">
              <w:rPr>
                <w:noProof/>
                <w:webHidden/>
              </w:rPr>
              <w:tab/>
            </w:r>
            <w:r w:rsidR="00365E31">
              <w:rPr>
                <w:noProof/>
                <w:webHidden/>
              </w:rPr>
              <w:fldChar w:fldCharType="begin"/>
            </w:r>
            <w:r w:rsidR="00365E31">
              <w:rPr>
                <w:noProof/>
                <w:webHidden/>
              </w:rPr>
              <w:instrText xml:space="preserve"> PAGEREF _Toc175849913 \h </w:instrText>
            </w:r>
            <w:r w:rsidR="00365E31">
              <w:rPr>
                <w:noProof/>
                <w:webHidden/>
              </w:rPr>
            </w:r>
            <w:r w:rsidR="00365E31">
              <w:rPr>
                <w:noProof/>
                <w:webHidden/>
              </w:rPr>
              <w:fldChar w:fldCharType="separate"/>
            </w:r>
            <w:r w:rsidR="00365E31">
              <w:rPr>
                <w:noProof/>
                <w:webHidden/>
              </w:rPr>
              <w:t>7</w:t>
            </w:r>
            <w:r w:rsidR="00365E31">
              <w:rPr>
                <w:noProof/>
                <w:webHidden/>
              </w:rPr>
              <w:fldChar w:fldCharType="end"/>
            </w:r>
          </w:hyperlink>
        </w:p>
        <w:p w14:paraId="7B3A62DA" w14:textId="05280928" w:rsidR="00365E31" w:rsidRDefault="00000000">
          <w:pPr>
            <w:pStyle w:val="TOC2"/>
            <w:tabs>
              <w:tab w:val="right" w:leader="dot" w:pos="9016"/>
            </w:tabs>
            <w:rPr>
              <w:noProof/>
            </w:rPr>
          </w:pPr>
          <w:hyperlink w:anchor="_Toc175849914" w:history="1">
            <w:r w:rsidR="00365E31" w:rsidRPr="003A1D2B">
              <w:rPr>
                <w:rStyle w:val="Hyperlink"/>
                <w:noProof/>
              </w:rPr>
              <w:t>Solution 2 – Recruit a new member of staff.</w:t>
            </w:r>
            <w:r w:rsidR="00365E31">
              <w:rPr>
                <w:noProof/>
                <w:webHidden/>
              </w:rPr>
              <w:tab/>
            </w:r>
            <w:r w:rsidR="00365E31">
              <w:rPr>
                <w:noProof/>
                <w:webHidden/>
              </w:rPr>
              <w:fldChar w:fldCharType="begin"/>
            </w:r>
            <w:r w:rsidR="00365E31">
              <w:rPr>
                <w:noProof/>
                <w:webHidden/>
              </w:rPr>
              <w:instrText xml:space="preserve"> PAGEREF _Toc175849914 \h </w:instrText>
            </w:r>
            <w:r w:rsidR="00365E31">
              <w:rPr>
                <w:noProof/>
                <w:webHidden/>
              </w:rPr>
            </w:r>
            <w:r w:rsidR="00365E31">
              <w:rPr>
                <w:noProof/>
                <w:webHidden/>
              </w:rPr>
              <w:fldChar w:fldCharType="separate"/>
            </w:r>
            <w:r w:rsidR="00365E31">
              <w:rPr>
                <w:noProof/>
                <w:webHidden/>
              </w:rPr>
              <w:t>8</w:t>
            </w:r>
            <w:r w:rsidR="00365E31">
              <w:rPr>
                <w:noProof/>
                <w:webHidden/>
              </w:rPr>
              <w:fldChar w:fldCharType="end"/>
            </w:r>
          </w:hyperlink>
        </w:p>
        <w:p w14:paraId="09EF2D6D" w14:textId="0E09BFBA" w:rsidR="00365E31" w:rsidRDefault="00000000">
          <w:pPr>
            <w:pStyle w:val="TOC2"/>
            <w:tabs>
              <w:tab w:val="right" w:leader="dot" w:pos="9016"/>
            </w:tabs>
            <w:rPr>
              <w:noProof/>
            </w:rPr>
          </w:pPr>
          <w:hyperlink w:anchor="_Toc175849915" w:history="1">
            <w:r w:rsidR="00365E31" w:rsidRPr="003A1D2B">
              <w:rPr>
                <w:rStyle w:val="Hyperlink"/>
                <w:noProof/>
              </w:rPr>
              <w:t>Solution 3 – Remove customer feedback from the online platform.</w:t>
            </w:r>
            <w:r w:rsidR="00365E31">
              <w:rPr>
                <w:noProof/>
                <w:webHidden/>
              </w:rPr>
              <w:tab/>
            </w:r>
            <w:r w:rsidR="00365E31">
              <w:rPr>
                <w:noProof/>
                <w:webHidden/>
              </w:rPr>
              <w:fldChar w:fldCharType="begin"/>
            </w:r>
            <w:r w:rsidR="00365E31">
              <w:rPr>
                <w:noProof/>
                <w:webHidden/>
              </w:rPr>
              <w:instrText xml:space="preserve"> PAGEREF _Toc175849915 \h </w:instrText>
            </w:r>
            <w:r w:rsidR="00365E31">
              <w:rPr>
                <w:noProof/>
                <w:webHidden/>
              </w:rPr>
            </w:r>
            <w:r w:rsidR="00365E31">
              <w:rPr>
                <w:noProof/>
                <w:webHidden/>
              </w:rPr>
              <w:fldChar w:fldCharType="separate"/>
            </w:r>
            <w:r w:rsidR="00365E31">
              <w:rPr>
                <w:noProof/>
                <w:webHidden/>
              </w:rPr>
              <w:t>9</w:t>
            </w:r>
            <w:r w:rsidR="00365E31">
              <w:rPr>
                <w:noProof/>
                <w:webHidden/>
              </w:rPr>
              <w:fldChar w:fldCharType="end"/>
            </w:r>
          </w:hyperlink>
        </w:p>
        <w:p w14:paraId="37AE5530" w14:textId="40548B87" w:rsidR="00365E31" w:rsidRDefault="00000000">
          <w:pPr>
            <w:pStyle w:val="TOC1"/>
            <w:tabs>
              <w:tab w:val="right" w:leader="dot" w:pos="9016"/>
            </w:tabs>
            <w:rPr>
              <w:noProof/>
            </w:rPr>
          </w:pPr>
          <w:hyperlink w:anchor="_Toc175849916" w:history="1">
            <w:r w:rsidR="00365E31" w:rsidRPr="003A1D2B">
              <w:rPr>
                <w:rStyle w:val="Hyperlink"/>
                <w:noProof/>
              </w:rPr>
              <w:t>Develop a detailed plan for implementing the solution.</w:t>
            </w:r>
            <w:r w:rsidR="00365E31">
              <w:rPr>
                <w:noProof/>
                <w:webHidden/>
              </w:rPr>
              <w:tab/>
            </w:r>
            <w:r w:rsidR="00365E31">
              <w:rPr>
                <w:noProof/>
                <w:webHidden/>
              </w:rPr>
              <w:fldChar w:fldCharType="begin"/>
            </w:r>
            <w:r w:rsidR="00365E31">
              <w:rPr>
                <w:noProof/>
                <w:webHidden/>
              </w:rPr>
              <w:instrText xml:space="preserve"> PAGEREF _Toc175849916 \h </w:instrText>
            </w:r>
            <w:r w:rsidR="00365E31">
              <w:rPr>
                <w:noProof/>
                <w:webHidden/>
              </w:rPr>
            </w:r>
            <w:r w:rsidR="00365E31">
              <w:rPr>
                <w:noProof/>
                <w:webHidden/>
              </w:rPr>
              <w:fldChar w:fldCharType="separate"/>
            </w:r>
            <w:r w:rsidR="00365E31">
              <w:rPr>
                <w:noProof/>
                <w:webHidden/>
              </w:rPr>
              <w:t>9</w:t>
            </w:r>
            <w:r w:rsidR="00365E31">
              <w:rPr>
                <w:noProof/>
                <w:webHidden/>
              </w:rPr>
              <w:fldChar w:fldCharType="end"/>
            </w:r>
          </w:hyperlink>
        </w:p>
        <w:p w14:paraId="3606DAD2" w14:textId="18DEEE70" w:rsidR="00365E31" w:rsidRDefault="00000000">
          <w:pPr>
            <w:pStyle w:val="TOC2"/>
            <w:tabs>
              <w:tab w:val="right" w:leader="dot" w:pos="9016"/>
            </w:tabs>
            <w:rPr>
              <w:noProof/>
            </w:rPr>
          </w:pPr>
          <w:hyperlink w:anchor="_Toc175849917" w:history="1">
            <w:r w:rsidR="00365E31" w:rsidRPr="003A1D2B">
              <w:rPr>
                <w:rStyle w:val="Hyperlink"/>
                <w:noProof/>
              </w:rPr>
              <w:t>Gantt Chart</w:t>
            </w:r>
            <w:r w:rsidR="00365E31">
              <w:rPr>
                <w:noProof/>
                <w:webHidden/>
              </w:rPr>
              <w:tab/>
            </w:r>
            <w:r w:rsidR="00365E31">
              <w:rPr>
                <w:noProof/>
                <w:webHidden/>
              </w:rPr>
              <w:fldChar w:fldCharType="begin"/>
            </w:r>
            <w:r w:rsidR="00365E31">
              <w:rPr>
                <w:noProof/>
                <w:webHidden/>
              </w:rPr>
              <w:instrText xml:space="preserve"> PAGEREF _Toc175849917 \h </w:instrText>
            </w:r>
            <w:r w:rsidR="00365E31">
              <w:rPr>
                <w:noProof/>
                <w:webHidden/>
              </w:rPr>
            </w:r>
            <w:r w:rsidR="00365E31">
              <w:rPr>
                <w:noProof/>
                <w:webHidden/>
              </w:rPr>
              <w:fldChar w:fldCharType="separate"/>
            </w:r>
            <w:r w:rsidR="00365E31">
              <w:rPr>
                <w:noProof/>
                <w:webHidden/>
              </w:rPr>
              <w:t>10</w:t>
            </w:r>
            <w:r w:rsidR="00365E31">
              <w:rPr>
                <w:noProof/>
                <w:webHidden/>
              </w:rPr>
              <w:fldChar w:fldCharType="end"/>
            </w:r>
          </w:hyperlink>
        </w:p>
        <w:p w14:paraId="40056F99" w14:textId="55556E53" w:rsidR="00365E31" w:rsidRDefault="00000000">
          <w:pPr>
            <w:pStyle w:val="TOC2"/>
            <w:tabs>
              <w:tab w:val="right" w:leader="dot" w:pos="9016"/>
            </w:tabs>
            <w:rPr>
              <w:noProof/>
            </w:rPr>
          </w:pPr>
          <w:hyperlink w:anchor="_Toc175849918" w:history="1">
            <w:r w:rsidR="00365E31" w:rsidRPr="003A1D2B">
              <w:rPr>
                <w:rStyle w:val="Hyperlink"/>
                <w:noProof/>
              </w:rPr>
              <w:t>What does success look like?</w:t>
            </w:r>
            <w:r w:rsidR="00365E31">
              <w:rPr>
                <w:noProof/>
                <w:webHidden/>
              </w:rPr>
              <w:tab/>
            </w:r>
            <w:r w:rsidR="00365E31">
              <w:rPr>
                <w:noProof/>
                <w:webHidden/>
              </w:rPr>
              <w:fldChar w:fldCharType="begin"/>
            </w:r>
            <w:r w:rsidR="00365E31">
              <w:rPr>
                <w:noProof/>
                <w:webHidden/>
              </w:rPr>
              <w:instrText xml:space="preserve"> PAGEREF _Toc175849918 \h </w:instrText>
            </w:r>
            <w:r w:rsidR="00365E31">
              <w:rPr>
                <w:noProof/>
                <w:webHidden/>
              </w:rPr>
            </w:r>
            <w:r w:rsidR="00365E31">
              <w:rPr>
                <w:noProof/>
                <w:webHidden/>
              </w:rPr>
              <w:fldChar w:fldCharType="separate"/>
            </w:r>
            <w:r w:rsidR="00365E31">
              <w:rPr>
                <w:noProof/>
                <w:webHidden/>
              </w:rPr>
              <w:t>10</w:t>
            </w:r>
            <w:r w:rsidR="00365E31">
              <w:rPr>
                <w:noProof/>
                <w:webHidden/>
              </w:rPr>
              <w:fldChar w:fldCharType="end"/>
            </w:r>
          </w:hyperlink>
        </w:p>
        <w:p w14:paraId="2B971B19" w14:textId="0B411A9B" w:rsidR="00365E31" w:rsidRDefault="00000000">
          <w:pPr>
            <w:pStyle w:val="TOC1"/>
            <w:tabs>
              <w:tab w:val="right" w:leader="dot" w:pos="9016"/>
            </w:tabs>
            <w:rPr>
              <w:noProof/>
            </w:rPr>
          </w:pPr>
          <w:hyperlink w:anchor="_Toc175849919" w:history="1">
            <w:r w:rsidR="00365E31" w:rsidRPr="003A1D2B">
              <w:rPr>
                <w:rStyle w:val="Hyperlink"/>
                <w:noProof/>
              </w:rPr>
              <w:t>Communicate the plan to relevant stakeholders.</w:t>
            </w:r>
            <w:r w:rsidR="00365E31">
              <w:rPr>
                <w:noProof/>
                <w:webHidden/>
              </w:rPr>
              <w:tab/>
            </w:r>
            <w:r w:rsidR="00365E31">
              <w:rPr>
                <w:noProof/>
                <w:webHidden/>
              </w:rPr>
              <w:fldChar w:fldCharType="begin"/>
            </w:r>
            <w:r w:rsidR="00365E31">
              <w:rPr>
                <w:noProof/>
                <w:webHidden/>
              </w:rPr>
              <w:instrText xml:space="preserve"> PAGEREF _Toc175849919 \h </w:instrText>
            </w:r>
            <w:r w:rsidR="00365E31">
              <w:rPr>
                <w:noProof/>
                <w:webHidden/>
              </w:rPr>
            </w:r>
            <w:r w:rsidR="00365E31">
              <w:rPr>
                <w:noProof/>
                <w:webHidden/>
              </w:rPr>
              <w:fldChar w:fldCharType="separate"/>
            </w:r>
            <w:r w:rsidR="00365E31">
              <w:rPr>
                <w:noProof/>
                <w:webHidden/>
              </w:rPr>
              <w:t>11</w:t>
            </w:r>
            <w:r w:rsidR="00365E31">
              <w:rPr>
                <w:noProof/>
                <w:webHidden/>
              </w:rPr>
              <w:fldChar w:fldCharType="end"/>
            </w:r>
          </w:hyperlink>
        </w:p>
        <w:p w14:paraId="5EF751BE" w14:textId="5CA4F821" w:rsidR="00365E31" w:rsidRDefault="00000000">
          <w:pPr>
            <w:pStyle w:val="TOC2"/>
            <w:tabs>
              <w:tab w:val="right" w:leader="dot" w:pos="9016"/>
            </w:tabs>
            <w:rPr>
              <w:noProof/>
            </w:rPr>
          </w:pPr>
          <w:hyperlink w:anchor="_Toc175849920" w:history="1">
            <w:r w:rsidR="00365E31" w:rsidRPr="003A1D2B">
              <w:rPr>
                <w:rStyle w:val="Hyperlink"/>
                <w:noProof/>
              </w:rPr>
              <w:t>Who are your stakeholders?</w:t>
            </w:r>
            <w:r w:rsidR="00365E31">
              <w:rPr>
                <w:noProof/>
                <w:webHidden/>
              </w:rPr>
              <w:tab/>
            </w:r>
            <w:r w:rsidR="00365E31">
              <w:rPr>
                <w:noProof/>
                <w:webHidden/>
              </w:rPr>
              <w:fldChar w:fldCharType="begin"/>
            </w:r>
            <w:r w:rsidR="00365E31">
              <w:rPr>
                <w:noProof/>
                <w:webHidden/>
              </w:rPr>
              <w:instrText xml:space="preserve"> PAGEREF _Toc175849920 \h </w:instrText>
            </w:r>
            <w:r w:rsidR="00365E31">
              <w:rPr>
                <w:noProof/>
                <w:webHidden/>
              </w:rPr>
            </w:r>
            <w:r w:rsidR="00365E31">
              <w:rPr>
                <w:noProof/>
                <w:webHidden/>
              </w:rPr>
              <w:fldChar w:fldCharType="separate"/>
            </w:r>
            <w:r w:rsidR="00365E31">
              <w:rPr>
                <w:noProof/>
                <w:webHidden/>
              </w:rPr>
              <w:t>11</w:t>
            </w:r>
            <w:r w:rsidR="00365E31">
              <w:rPr>
                <w:noProof/>
                <w:webHidden/>
              </w:rPr>
              <w:fldChar w:fldCharType="end"/>
            </w:r>
          </w:hyperlink>
        </w:p>
        <w:p w14:paraId="5107C0B0" w14:textId="004FEC7A" w:rsidR="00365E31" w:rsidRDefault="00000000">
          <w:pPr>
            <w:pStyle w:val="TOC2"/>
            <w:tabs>
              <w:tab w:val="right" w:leader="dot" w:pos="9016"/>
            </w:tabs>
            <w:rPr>
              <w:noProof/>
            </w:rPr>
          </w:pPr>
          <w:hyperlink w:anchor="_Toc175849921" w:history="1">
            <w:r w:rsidR="00365E31" w:rsidRPr="003A1D2B">
              <w:rPr>
                <w:rStyle w:val="Hyperlink"/>
                <w:noProof/>
              </w:rPr>
              <w:t>Why do they want to be kept informed?</w:t>
            </w:r>
            <w:r w:rsidR="00365E31">
              <w:rPr>
                <w:noProof/>
                <w:webHidden/>
              </w:rPr>
              <w:tab/>
            </w:r>
            <w:r w:rsidR="00365E31">
              <w:rPr>
                <w:noProof/>
                <w:webHidden/>
              </w:rPr>
              <w:fldChar w:fldCharType="begin"/>
            </w:r>
            <w:r w:rsidR="00365E31">
              <w:rPr>
                <w:noProof/>
                <w:webHidden/>
              </w:rPr>
              <w:instrText xml:space="preserve"> PAGEREF _Toc175849921 \h </w:instrText>
            </w:r>
            <w:r w:rsidR="00365E31">
              <w:rPr>
                <w:noProof/>
                <w:webHidden/>
              </w:rPr>
            </w:r>
            <w:r w:rsidR="00365E31">
              <w:rPr>
                <w:noProof/>
                <w:webHidden/>
              </w:rPr>
              <w:fldChar w:fldCharType="separate"/>
            </w:r>
            <w:r w:rsidR="00365E31">
              <w:rPr>
                <w:noProof/>
                <w:webHidden/>
              </w:rPr>
              <w:t>12</w:t>
            </w:r>
            <w:r w:rsidR="00365E31">
              <w:rPr>
                <w:noProof/>
                <w:webHidden/>
              </w:rPr>
              <w:fldChar w:fldCharType="end"/>
            </w:r>
          </w:hyperlink>
        </w:p>
        <w:p w14:paraId="3177F189" w14:textId="4C258412" w:rsidR="00365E31" w:rsidRDefault="00000000">
          <w:pPr>
            <w:pStyle w:val="TOC1"/>
            <w:tabs>
              <w:tab w:val="right" w:leader="dot" w:pos="9016"/>
            </w:tabs>
            <w:rPr>
              <w:noProof/>
            </w:rPr>
          </w:pPr>
          <w:hyperlink w:anchor="_Toc175849922" w:history="1">
            <w:r w:rsidR="00365E31" w:rsidRPr="003A1D2B">
              <w:rPr>
                <w:rStyle w:val="Hyperlink"/>
                <w:noProof/>
              </w:rPr>
              <w:t>Assess appropriate monitoring and review techniques to ensure successful implementation of solution.</w:t>
            </w:r>
            <w:r w:rsidR="00365E31">
              <w:rPr>
                <w:noProof/>
                <w:webHidden/>
              </w:rPr>
              <w:tab/>
            </w:r>
            <w:r w:rsidR="00365E31">
              <w:rPr>
                <w:noProof/>
                <w:webHidden/>
              </w:rPr>
              <w:fldChar w:fldCharType="begin"/>
            </w:r>
            <w:r w:rsidR="00365E31">
              <w:rPr>
                <w:noProof/>
                <w:webHidden/>
              </w:rPr>
              <w:instrText xml:space="preserve"> PAGEREF _Toc175849922 \h </w:instrText>
            </w:r>
            <w:r w:rsidR="00365E31">
              <w:rPr>
                <w:noProof/>
                <w:webHidden/>
              </w:rPr>
            </w:r>
            <w:r w:rsidR="00365E31">
              <w:rPr>
                <w:noProof/>
                <w:webHidden/>
              </w:rPr>
              <w:fldChar w:fldCharType="separate"/>
            </w:r>
            <w:r w:rsidR="00365E31">
              <w:rPr>
                <w:noProof/>
                <w:webHidden/>
              </w:rPr>
              <w:t>13</w:t>
            </w:r>
            <w:r w:rsidR="00365E31">
              <w:rPr>
                <w:noProof/>
                <w:webHidden/>
              </w:rPr>
              <w:fldChar w:fldCharType="end"/>
            </w:r>
          </w:hyperlink>
        </w:p>
        <w:p w14:paraId="6179E730" w14:textId="1950C2CB" w:rsidR="00365E31" w:rsidRDefault="00000000">
          <w:pPr>
            <w:pStyle w:val="TOC1"/>
            <w:tabs>
              <w:tab w:val="right" w:leader="dot" w:pos="9016"/>
            </w:tabs>
            <w:rPr>
              <w:noProof/>
            </w:rPr>
          </w:pPr>
          <w:hyperlink w:anchor="_Toc175849923" w:history="1">
            <w:r w:rsidR="00365E31" w:rsidRPr="003A1D2B">
              <w:rPr>
                <w:rStyle w:val="Hyperlink"/>
                <w:noProof/>
              </w:rPr>
              <w:t>References</w:t>
            </w:r>
            <w:r w:rsidR="00365E31">
              <w:rPr>
                <w:noProof/>
                <w:webHidden/>
              </w:rPr>
              <w:tab/>
            </w:r>
            <w:r w:rsidR="00365E31">
              <w:rPr>
                <w:noProof/>
                <w:webHidden/>
              </w:rPr>
              <w:fldChar w:fldCharType="begin"/>
            </w:r>
            <w:r w:rsidR="00365E31">
              <w:rPr>
                <w:noProof/>
                <w:webHidden/>
              </w:rPr>
              <w:instrText xml:space="preserve"> PAGEREF _Toc175849923 \h </w:instrText>
            </w:r>
            <w:r w:rsidR="00365E31">
              <w:rPr>
                <w:noProof/>
                <w:webHidden/>
              </w:rPr>
            </w:r>
            <w:r w:rsidR="00365E31">
              <w:rPr>
                <w:noProof/>
                <w:webHidden/>
              </w:rPr>
              <w:fldChar w:fldCharType="separate"/>
            </w:r>
            <w:r w:rsidR="00365E31">
              <w:rPr>
                <w:noProof/>
                <w:webHidden/>
              </w:rPr>
              <w:t>15</w:t>
            </w:r>
            <w:r w:rsidR="00365E31">
              <w:rPr>
                <w:noProof/>
                <w:webHidden/>
              </w:rPr>
              <w:fldChar w:fldCharType="end"/>
            </w:r>
          </w:hyperlink>
        </w:p>
        <w:p w14:paraId="44FA0C95" w14:textId="4A4DA92E" w:rsidR="00365E31" w:rsidRDefault="00365E31">
          <w:r>
            <w:rPr>
              <w:b/>
              <w:bCs/>
              <w:noProof/>
            </w:rPr>
            <w:fldChar w:fldCharType="end"/>
          </w:r>
        </w:p>
      </w:sdtContent>
    </w:sdt>
    <w:p w14:paraId="5E073C9E" w14:textId="77777777" w:rsidR="00517EE1" w:rsidRDefault="00517EE1">
      <w:r>
        <w:br w:type="page"/>
      </w:r>
    </w:p>
    <w:p w14:paraId="4809B922" w14:textId="1FDE3FF4" w:rsidR="00E74BB1" w:rsidRDefault="00517EE1" w:rsidP="00365E31">
      <w:pPr>
        <w:pStyle w:val="Heading1"/>
      </w:pPr>
      <w:bookmarkStart w:id="0" w:name="_Toc175849905"/>
      <w:r w:rsidRPr="00517EE1">
        <w:lastRenderedPageBreak/>
        <w:t>Introduction</w:t>
      </w:r>
      <w:bookmarkEnd w:id="0"/>
    </w:p>
    <w:p w14:paraId="68228F48" w14:textId="7DDE6595" w:rsidR="006A456F" w:rsidRDefault="00517EE1">
      <w:pPr>
        <w:rPr>
          <w:rFonts w:ascii="Tahoma" w:hAnsi="Tahoma" w:cs="Tahoma"/>
        </w:rPr>
      </w:pPr>
      <w:r>
        <w:rPr>
          <w:rFonts w:ascii="Tahoma" w:hAnsi="Tahoma" w:cs="Tahoma"/>
        </w:rPr>
        <w:t xml:space="preserve">For this assignment, I will be discussing and providing potential solutions to a problem within my workplace. I will be implementing a range of various tools and techniques to collate information relating to the issue so that I can identify the root cause of the issue. I will also be looking to locate a reasonable solution to resolve the issue. I will evaluate and assess each solution to see which will be the most feasible option, ways of how the options can be implemented, and raising awareness to the relevant stakeholders. </w:t>
      </w:r>
      <w:r w:rsidR="006A456F">
        <w:rPr>
          <w:rFonts w:ascii="Tahoma" w:hAnsi="Tahoma" w:cs="Tahoma"/>
        </w:rPr>
        <w:t>I will look to interpret a tool to monitor success and reflect on the process, determining whether it is deemed to be valued or if there are any further ways of improving it.</w:t>
      </w:r>
    </w:p>
    <w:p w14:paraId="57EC0927" w14:textId="77777777" w:rsidR="006A456F" w:rsidRDefault="006A456F">
      <w:pPr>
        <w:rPr>
          <w:rFonts w:ascii="Tahoma" w:hAnsi="Tahoma" w:cs="Tahoma"/>
        </w:rPr>
      </w:pPr>
      <w:r>
        <w:rPr>
          <w:rFonts w:ascii="Tahoma" w:hAnsi="Tahoma" w:cs="Tahoma"/>
        </w:rPr>
        <w:br w:type="page"/>
      </w:r>
    </w:p>
    <w:p w14:paraId="17066581" w14:textId="6F421B06" w:rsidR="006A456F" w:rsidRDefault="006A456F" w:rsidP="00365E31">
      <w:pPr>
        <w:pStyle w:val="Heading1"/>
      </w:pPr>
      <w:bookmarkStart w:id="1" w:name="_Toc175849906"/>
      <w:r>
        <w:lastRenderedPageBreak/>
        <w:t>Define a complex problem in the workplace, including its scope and impact.</w:t>
      </w:r>
      <w:bookmarkEnd w:id="1"/>
    </w:p>
    <w:p w14:paraId="6B70B7FD" w14:textId="77777777" w:rsidR="006A456F" w:rsidRDefault="006A456F" w:rsidP="006A456F">
      <w:pPr>
        <w:rPr>
          <w:rFonts w:ascii="Tahoma" w:hAnsi="Tahoma" w:cs="Tahoma"/>
        </w:rPr>
      </w:pPr>
    </w:p>
    <w:p w14:paraId="1DD532B1" w14:textId="62467312" w:rsidR="006A456F" w:rsidRDefault="006A456F">
      <w:pPr>
        <w:rPr>
          <w:rFonts w:ascii="Tahoma" w:hAnsi="Tahoma" w:cs="Tahoma"/>
        </w:rPr>
      </w:pPr>
      <w:r>
        <w:rPr>
          <w:rFonts w:ascii="Tahoma" w:hAnsi="Tahoma" w:cs="Tahoma"/>
        </w:rPr>
        <w:t>C</w:t>
      </w:r>
      <w:r w:rsidRPr="00630128">
        <w:rPr>
          <w:rFonts w:ascii="Tahoma" w:hAnsi="Tahoma" w:cs="Tahoma"/>
        </w:rPr>
        <w:t>omplex problems are typically defined as those that include the ability to approach them from multiple, sometimes competing, perspectives and which may have multiple possible solutions.</w:t>
      </w:r>
      <w:r>
        <w:rPr>
          <w:rFonts w:ascii="Tahoma" w:hAnsi="Tahoma" w:cs="Tahoma"/>
        </w:rPr>
        <w:t xml:space="preserve"> </w:t>
      </w:r>
      <w:r w:rsidR="00A06AF1">
        <w:rPr>
          <w:rFonts w:ascii="Tahoma" w:hAnsi="Tahoma" w:cs="Tahoma"/>
        </w:rPr>
        <w:t>Anon (2015).</w:t>
      </w:r>
    </w:p>
    <w:p w14:paraId="12EC4894" w14:textId="77777777" w:rsidR="006A456F" w:rsidRDefault="006A456F">
      <w:pPr>
        <w:rPr>
          <w:rFonts w:ascii="Tahoma" w:hAnsi="Tahoma" w:cs="Tahoma"/>
        </w:rPr>
      </w:pPr>
    </w:p>
    <w:p w14:paraId="4C226DEF" w14:textId="4FF20666" w:rsidR="006A456F" w:rsidRDefault="006A456F" w:rsidP="00365E31">
      <w:pPr>
        <w:pStyle w:val="Heading2"/>
      </w:pPr>
      <w:bookmarkStart w:id="2" w:name="_Toc175849907"/>
      <w:r>
        <w:t>Explain what the problem is.</w:t>
      </w:r>
      <w:bookmarkEnd w:id="2"/>
    </w:p>
    <w:p w14:paraId="2C6C37D0" w14:textId="43FB288C" w:rsidR="006A456F" w:rsidRDefault="006A456F">
      <w:pPr>
        <w:rPr>
          <w:rFonts w:ascii="Tahoma" w:hAnsi="Tahoma" w:cs="Tahoma"/>
        </w:rPr>
      </w:pPr>
      <w:r>
        <w:rPr>
          <w:rFonts w:ascii="Tahoma" w:hAnsi="Tahoma" w:cs="Tahoma"/>
        </w:rPr>
        <w:t xml:space="preserve">In my small business, during a busy period of operations, a mistake in fulfilling orders had occurred and our customers had received the incorrect items that was requested. We have two chefs who assist in preparing orders and packing orders, unfortunately, two customer orders were mixed and sent out incorrectly. Within five minutes of the customer receiving their delivery, we had received complaints simultaneously as the customers were enraged that they had received items they didn’t order. Consequently, the customer was infuriated and was not happy to await a redelivery for their order as they had already waited almost an hour for their food and was not willing to wait any longer. Due to this, we had lost the possibility of retaining the customer and the customer no longer wished to order with us in future. </w:t>
      </w:r>
    </w:p>
    <w:p w14:paraId="2133CA3C" w14:textId="38AE58FD" w:rsidR="006A456F" w:rsidRDefault="006A456F">
      <w:pPr>
        <w:rPr>
          <w:rFonts w:ascii="Tahoma" w:hAnsi="Tahoma" w:cs="Tahoma"/>
        </w:rPr>
      </w:pPr>
      <w:r>
        <w:rPr>
          <w:rFonts w:ascii="Tahoma" w:hAnsi="Tahoma" w:cs="Tahoma"/>
        </w:rPr>
        <w:t xml:space="preserve">Due to the loss of custom, we had lost the possibility of recognition for good service and the </w:t>
      </w:r>
      <w:r w:rsidR="00433624">
        <w:rPr>
          <w:rFonts w:ascii="Tahoma" w:hAnsi="Tahoma" w:cs="Tahoma"/>
        </w:rPr>
        <w:t>customer left us a negative review hindering the chance of new customers as we were described to be unorganised and wasn’t able to resolve an issue that was related to our services.</w:t>
      </w:r>
    </w:p>
    <w:p w14:paraId="6578C5A5" w14:textId="77777777" w:rsidR="00433624" w:rsidRDefault="00433624">
      <w:pPr>
        <w:rPr>
          <w:rFonts w:ascii="Tahoma" w:hAnsi="Tahoma" w:cs="Tahoma"/>
        </w:rPr>
      </w:pPr>
    </w:p>
    <w:p w14:paraId="5DE0C791" w14:textId="41C40C5F" w:rsidR="00433624" w:rsidRDefault="00433624" w:rsidP="00365E31">
      <w:pPr>
        <w:pStyle w:val="Heading2"/>
      </w:pPr>
      <w:bookmarkStart w:id="3" w:name="_Toc175849908"/>
      <w:r>
        <w:t>Who was affected and how?</w:t>
      </w:r>
      <w:bookmarkEnd w:id="3"/>
    </w:p>
    <w:p w14:paraId="49E27C31" w14:textId="70207D05" w:rsidR="00433624" w:rsidRDefault="00433624">
      <w:pPr>
        <w:rPr>
          <w:rFonts w:ascii="Tahoma" w:hAnsi="Tahoma" w:cs="Tahoma"/>
        </w:rPr>
      </w:pPr>
      <w:r>
        <w:rPr>
          <w:rFonts w:ascii="Tahoma" w:hAnsi="Tahoma" w:cs="Tahoma"/>
        </w:rPr>
        <w:t xml:space="preserve">Due to this error, a number of people were affected by this. The customers, the chefs, the owner, our delivery service, and myself. </w:t>
      </w:r>
    </w:p>
    <w:p w14:paraId="40C16F8D" w14:textId="0C0532EF" w:rsidR="00433624" w:rsidRDefault="00433624">
      <w:pPr>
        <w:rPr>
          <w:rFonts w:ascii="Tahoma" w:hAnsi="Tahoma" w:cs="Tahoma"/>
        </w:rPr>
      </w:pPr>
      <w:r>
        <w:rPr>
          <w:rFonts w:ascii="Tahoma" w:hAnsi="Tahoma" w:cs="Tahoma"/>
        </w:rPr>
        <w:t>Firstly, the customers were affected as they had received an order that they didn’t order, therefore being that we provided an incomplete service. The customers also had to call us up and inform us of the error identified which was time consuming due to our busy period, but also, had to wait for our team to provide a resolution due to the error that was identified.</w:t>
      </w:r>
    </w:p>
    <w:p w14:paraId="41ED018D" w14:textId="6A453869" w:rsidR="00433624" w:rsidRDefault="00433624">
      <w:pPr>
        <w:rPr>
          <w:rFonts w:ascii="Tahoma" w:hAnsi="Tahoma" w:cs="Tahoma"/>
        </w:rPr>
      </w:pPr>
      <w:r>
        <w:rPr>
          <w:rFonts w:ascii="Tahoma" w:hAnsi="Tahoma" w:cs="Tahoma"/>
        </w:rPr>
        <w:t xml:space="preserve">The chefs were affected as they had to re-cook the incorrect orders on top of the workload that was present at the time due to the mistake of packing the orders incorrectly. Due to high work volume and low staff volume, there was already an abundance of pressure on the chefs to fulfil orders. Therefore, having to re-cook a previous order was extremely frustrating and caused slight delays in preparing other orders for our customers. </w:t>
      </w:r>
    </w:p>
    <w:p w14:paraId="0A34D6BE" w14:textId="233278ED" w:rsidR="00433624" w:rsidRDefault="00433624">
      <w:pPr>
        <w:rPr>
          <w:rFonts w:ascii="Tahoma" w:hAnsi="Tahoma" w:cs="Tahoma"/>
        </w:rPr>
      </w:pPr>
      <w:r>
        <w:rPr>
          <w:rFonts w:ascii="Tahoma" w:hAnsi="Tahoma" w:cs="Tahoma"/>
        </w:rPr>
        <w:t xml:space="preserve">The owner was left devastated due to this error as it caused a loss of future revenue and custom from the two orders that were incorrectly completed. Not only did we receive complaints for the incorrectly packed orders, but also for late orders. Orders were being sent out late due to the strain of the incorrect orders, which in hand, slowed down the possibility of fulfilling other orders on time. </w:t>
      </w:r>
      <w:r w:rsidR="00FA50CA">
        <w:rPr>
          <w:rFonts w:ascii="Tahoma" w:hAnsi="Tahoma" w:cs="Tahoma"/>
        </w:rPr>
        <w:t xml:space="preserve">We had a few cancelled orders that night due to the delay that was caused, causing in a loss as the orders were prepared in the process of being ready </w:t>
      </w:r>
      <w:r w:rsidR="00FA50CA">
        <w:rPr>
          <w:rFonts w:ascii="Tahoma" w:hAnsi="Tahoma" w:cs="Tahoma"/>
        </w:rPr>
        <w:lastRenderedPageBreak/>
        <w:t>to send out. Due to the cancellation, cooked food had to be thrown in the bin and the owner</w:t>
      </w:r>
      <w:r w:rsidR="00FF1E52">
        <w:rPr>
          <w:rFonts w:ascii="Tahoma" w:hAnsi="Tahoma" w:cs="Tahoma"/>
        </w:rPr>
        <w:t xml:space="preserve"> </w:t>
      </w:r>
      <w:r w:rsidR="00FA50CA">
        <w:rPr>
          <w:rFonts w:ascii="Tahoma" w:hAnsi="Tahoma" w:cs="Tahoma"/>
        </w:rPr>
        <w:t>was losing out on revenue. Further to this, the owner suffered a further loss as an order had to be sent out for free due to very frustrated customer who was not happy with the service being provided on the day.</w:t>
      </w:r>
    </w:p>
    <w:p w14:paraId="212064E6" w14:textId="79C6DC99" w:rsidR="00FA50CA" w:rsidRDefault="00FA50CA">
      <w:pPr>
        <w:rPr>
          <w:rFonts w:ascii="Tahoma" w:hAnsi="Tahoma" w:cs="Tahoma"/>
        </w:rPr>
      </w:pPr>
      <w:r>
        <w:rPr>
          <w:rFonts w:ascii="Tahoma" w:hAnsi="Tahoma" w:cs="Tahoma"/>
        </w:rPr>
        <w:t>The delivery team were affected by this issue too as they had to redeliver orders that were incorrectly completed. This caused delays for them in reaching their target of orders completed for the night and resulted in unhappy customers who were not happy with the fulfilment service. This caused the drivers to feel a sense of stress as they were not able to provide the service to the best of their capability.</w:t>
      </w:r>
    </w:p>
    <w:p w14:paraId="38B7E7DB" w14:textId="1C3E1E7C" w:rsidR="00FA50CA" w:rsidRDefault="00FA50CA">
      <w:pPr>
        <w:rPr>
          <w:rFonts w:ascii="Tahoma" w:hAnsi="Tahoma" w:cs="Tahoma"/>
        </w:rPr>
      </w:pPr>
      <w:r>
        <w:rPr>
          <w:rFonts w:ascii="Tahoma" w:hAnsi="Tahoma" w:cs="Tahoma"/>
        </w:rPr>
        <w:t xml:space="preserve">Finally, I was affected by this too </w:t>
      </w:r>
      <w:r w:rsidR="00FF1E52">
        <w:rPr>
          <w:rFonts w:ascii="Tahoma" w:hAnsi="Tahoma" w:cs="Tahoma"/>
        </w:rPr>
        <w:t>as I was managing orders, taking them in and ensuring they were being sent out. Unfortunately, I was verbally abused by frustrated customers due to the incident that had occurred. Whilst also taking orders, I was having to also handle unsettled customers which was a very straining experience as it was hard to balance the two.</w:t>
      </w:r>
    </w:p>
    <w:p w14:paraId="119673A0" w14:textId="3F9FB8A7" w:rsidR="00FF1E52" w:rsidRDefault="00FF1E52">
      <w:pPr>
        <w:rPr>
          <w:rFonts w:ascii="Tahoma" w:hAnsi="Tahoma" w:cs="Tahoma"/>
        </w:rPr>
      </w:pPr>
      <w:r>
        <w:rPr>
          <w:rFonts w:ascii="Tahoma" w:hAnsi="Tahoma" w:cs="Tahoma"/>
        </w:rPr>
        <w:t>Overall, the company’s reputation was affected by this issue due to the negative review we had received that night. It could have potentially pushed customers away from our service resulting in the company taking a loss on turnover.</w:t>
      </w:r>
    </w:p>
    <w:p w14:paraId="3F8A3794" w14:textId="77777777" w:rsidR="00FF1E52" w:rsidRDefault="00FF1E52">
      <w:pPr>
        <w:rPr>
          <w:rFonts w:ascii="Tahoma" w:hAnsi="Tahoma" w:cs="Tahoma"/>
        </w:rPr>
      </w:pPr>
    </w:p>
    <w:p w14:paraId="11BB440F" w14:textId="77777777" w:rsidR="00FF1E52" w:rsidRDefault="00FF1E52" w:rsidP="00365E31">
      <w:pPr>
        <w:pStyle w:val="Heading1"/>
      </w:pPr>
      <w:bookmarkStart w:id="4" w:name="_Toc175849909"/>
      <w:r>
        <w:t>Analyse information on the identified problem, to help inform the decision-making process.</w:t>
      </w:r>
      <w:bookmarkEnd w:id="4"/>
    </w:p>
    <w:p w14:paraId="209A8AE6" w14:textId="77777777" w:rsidR="00FF1E52" w:rsidRDefault="00FF1E52">
      <w:pPr>
        <w:rPr>
          <w:rFonts w:ascii="Tahoma" w:hAnsi="Tahoma" w:cs="Tahoma"/>
        </w:rPr>
      </w:pPr>
    </w:p>
    <w:p w14:paraId="12A98E0C" w14:textId="364EA259" w:rsidR="00FF1E52" w:rsidRDefault="00FF1E52">
      <w:pPr>
        <w:rPr>
          <w:rFonts w:ascii="Tahoma" w:hAnsi="Tahoma" w:cs="Tahoma"/>
        </w:rPr>
      </w:pPr>
      <w:r>
        <w:rPr>
          <w:rFonts w:ascii="Tahoma" w:hAnsi="Tahoma" w:cs="Tahoma"/>
        </w:rPr>
        <w:t>To assist me implementing a solution to resolve the issue being faced, I have analysed some information relating to the problem. I have listed a range of potential solutions and detailed the most relevant changes in a mind map below. The information collated include the estimated cost of the changes, availability and timescale of the processes being applied.</w:t>
      </w:r>
    </w:p>
    <w:p w14:paraId="6681067B" w14:textId="4FF86DC0" w:rsidR="00FF1E52" w:rsidRDefault="00FF1E52">
      <w:pPr>
        <w:rPr>
          <w:rFonts w:ascii="Tahoma" w:hAnsi="Tahoma" w:cs="Tahoma"/>
        </w:rPr>
      </w:pPr>
      <w:r>
        <w:rPr>
          <w:rFonts w:ascii="Tahoma" w:hAnsi="Tahoma" w:cs="Tahoma"/>
        </w:rPr>
        <w:t xml:space="preserve">The issue that had occurred was an error that can tend to occur commonly which leads to the business losing customers and lowers the level of customer retention. I would deem the situation to be serious and detrimental as it holds a frequent occurrence due to the low level of staff that we hold in the company to fulfil the roles. Ideally, we require a solution to be implemented as soon as possible to prevent the business from losing any further valued customers. Our aim is to turnover the rate of unsatisfied customer and </w:t>
      </w:r>
      <w:r w:rsidR="000D066F">
        <w:rPr>
          <w:rFonts w:ascii="Tahoma" w:hAnsi="Tahoma" w:cs="Tahoma"/>
        </w:rPr>
        <w:t xml:space="preserve">be able to </w:t>
      </w:r>
      <w:r>
        <w:rPr>
          <w:rFonts w:ascii="Tahoma" w:hAnsi="Tahoma" w:cs="Tahoma"/>
        </w:rPr>
        <w:t>provide an exceptional service.</w:t>
      </w:r>
    </w:p>
    <w:p w14:paraId="27F545EB" w14:textId="77777777" w:rsidR="00A06AF1" w:rsidRDefault="000D066F">
      <w:pPr>
        <w:rPr>
          <w:rFonts w:ascii="Tahoma" w:hAnsi="Tahoma" w:cs="Tahoma"/>
        </w:rPr>
      </w:pPr>
      <w:r>
        <w:rPr>
          <w:rFonts w:ascii="Tahoma" w:hAnsi="Tahoma" w:cs="Tahoma"/>
        </w:rPr>
        <w:t xml:space="preserve">The most ideal process of resolving the issue may require some time as ideally, we would need to hire a new member of staff. The role would enlist the chosen team member to take responsibility of individually labelling containers, packing, and checking over orders before they are handed over to the delivery staff. it is essential that orders are packed up correctly and that no items are missing. Locating a potential staff member can be time consuming and can take up to a few weeks to hire someone suited to the role. Also, we would have to remove a member of staff from their role to provide training to the new staff member. </w:t>
      </w:r>
      <w:r w:rsidR="00B2053C" w:rsidRPr="0045392C">
        <w:rPr>
          <w:rFonts w:ascii="Tahoma" w:hAnsi="Tahoma" w:cs="Tahoma"/>
        </w:rPr>
        <w:t>Employee training can help staff develop their skills to become more effective in their roles.</w:t>
      </w:r>
      <w:r w:rsidR="00B2053C">
        <w:rPr>
          <w:rFonts w:ascii="Tahoma" w:hAnsi="Tahoma" w:cs="Tahoma"/>
        </w:rPr>
        <w:t xml:space="preserve"> </w:t>
      </w:r>
      <w:r w:rsidR="00B2053C" w:rsidRPr="0045392C">
        <w:rPr>
          <w:rFonts w:ascii="Tahoma" w:hAnsi="Tahoma" w:cs="Tahoma"/>
        </w:rPr>
        <w:t>Some training is a legal requirement, such as for employees handling and preparing food, working with hazardous materials, or working at height.</w:t>
      </w:r>
      <w:r w:rsidR="00B2053C">
        <w:rPr>
          <w:rFonts w:ascii="Tahoma" w:hAnsi="Tahoma" w:cs="Tahoma"/>
        </w:rPr>
        <w:t xml:space="preserve"> </w:t>
      </w:r>
      <w:r w:rsidR="00B2053C" w:rsidRPr="0045392C">
        <w:rPr>
          <w:rFonts w:ascii="Tahoma" w:hAnsi="Tahoma" w:cs="Tahoma"/>
        </w:rPr>
        <w:t>All employees must be trained in fire safety and workplace health and safety.</w:t>
      </w:r>
      <w:r w:rsidR="00B2053C">
        <w:rPr>
          <w:rFonts w:ascii="Tahoma" w:hAnsi="Tahoma" w:cs="Tahoma"/>
        </w:rPr>
        <w:t xml:space="preserve"> British-business-bank </w:t>
      </w:r>
      <w:r w:rsidR="00A06AF1">
        <w:rPr>
          <w:rFonts w:ascii="Tahoma" w:hAnsi="Tahoma" w:cs="Tahoma"/>
        </w:rPr>
        <w:t>(no date).</w:t>
      </w:r>
    </w:p>
    <w:p w14:paraId="16835689" w14:textId="21FDFD90" w:rsidR="000D066F" w:rsidRDefault="000D066F">
      <w:pPr>
        <w:rPr>
          <w:rFonts w:ascii="Tahoma" w:hAnsi="Tahoma" w:cs="Tahoma"/>
        </w:rPr>
      </w:pPr>
      <w:r>
        <w:rPr>
          <w:rFonts w:ascii="Tahoma" w:hAnsi="Tahoma" w:cs="Tahoma"/>
        </w:rPr>
        <w:lastRenderedPageBreak/>
        <w:t>This would essentially take up to 2 days to provide the correct guidance and training to the newly recruited member. I believe once we are able to hire a new member of staff, the issue with orders being misplaced will be resolved.</w:t>
      </w:r>
    </w:p>
    <w:p w14:paraId="2FB8841E" w14:textId="7F5C1C1E" w:rsidR="000D066F" w:rsidRDefault="000D066F">
      <w:pPr>
        <w:rPr>
          <w:rFonts w:ascii="Tahoma" w:hAnsi="Tahoma" w:cs="Tahoma"/>
        </w:rPr>
      </w:pPr>
      <w:r>
        <w:rPr>
          <w:rFonts w:ascii="Tahoma" w:hAnsi="Tahoma" w:cs="Tahoma"/>
        </w:rPr>
        <w:t xml:space="preserve">On the other hand, the cost of this solution can be considered expensive to the business. The hourly rate for pay for this position would be £11.50 which would entail a total of £1656/month to pay the staff member. A lot of money will need to be deducted from the overall revenue of the business to facilitate </w:t>
      </w:r>
      <w:r w:rsidR="00E413A7">
        <w:rPr>
          <w:rFonts w:ascii="Tahoma" w:hAnsi="Tahoma" w:cs="Tahoma"/>
        </w:rPr>
        <w:t>this. H</w:t>
      </w:r>
      <w:r>
        <w:rPr>
          <w:rFonts w:ascii="Tahoma" w:hAnsi="Tahoma" w:cs="Tahoma"/>
        </w:rPr>
        <w:t xml:space="preserve">owever, I believe this is the most effective strategy for reducing the risk of the error </w:t>
      </w:r>
      <w:r w:rsidR="00E413A7">
        <w:rPr>
          <w:rFonts w:ascii="Tahoma" w:hAnsi="Tahoma" w:cs="Tahoma"/>
        </w:rPr>
        <w:t>from occurring. It would be unfair to expect another member of staff such as myself have to pick up this role on top of regular tasks allocated to the role. As I am in charge of taking orders and handling customer queries, it would be hard to also work in the kitchen to ensure orders are packed as they should be and assigned to the relevant driver for completion. It is also unfair to expect the chefs to carry out the role as they are continuously working under pressure. For them to check orders, this would increase the possibility of delays in orders and customer unsatisfaction. I believe if we recruit a new member of staff, although it may cost the business on the monthly outgoings, it will help our team reduce customers from not wanting to return their custom to the business.</w:t>
      </w:r>
    </w:p>
    <w:p w14:paraId="3828AC67" w14:textId="567848A9" w:rsidR="00E413A7" w:rsidRDefault="00E413A7">
      <w:pPr>
        <w:rPr>
          <w:rFonts w:ascii="Tahoma" w:hAnsi="Tahoma" w:cs="Tahoma"/>
        </w:rPr>
      </w:pPr>
      <w:r>
        <w:rPr>
          <w:rFonts w:ascii="Tahoma" w:hAnsi="Tahoma" w:cs="Tahoma"/>
        </w:rPr>
        <w:t>Another possible solution could be to remove reviews from our business website. By implementing this, no reviews will be made available to the public. This would include both good and bad reviews based on experiences of our services. Although this may seem to be good practise, it could lead customers to question our interaction and have them assume we do not care for their opinions. Also, customers may not want to take the risk of ordering with us as they are unaware of whether we are reputable and able to provide an exceptional service. This solution could result to being time consuming as it would need to be carried out externally.</w:t>
      </w:r>
    </w:p>
    <w:p w14:paraId="0AF01F58" w14:textId="6A8F262E" w:rsidR="00E413A7" w:rsidRDefault="00E413A7">
      <w:pPr>
        <w:rPr>
          <w:rFonts w:ascii="Tahoma" w:hAnsi="Tahoma" w:cs="Tahoma"/>
        </w:rPr>
      </w:pPr>
    </w:p>
    <w:p w14:paraId="34ADDDDF" w14:textId="4386A86B" w:rsidR="00FF1E52" w:rsidRDefault="00FF1E52">
      <w:pPr>
        <w:rPr>
          <w:rFonts w:ascii="Tahoma" w:hAnsi="Tahoma" w:cs="Tahoma"/>
        </w:rPr>
      </w:pPr>
    </w:p>
    <w:p w14:paraId="0715353E" w14:textId="521B03EB" w:rsidR="00B2053C" w:rsidRDefault="00B2053C" w:rsidP="00365E31">
      <w:pPr>
        <w:pStyle w:val="Heading2"/>
      </w:pPr>
      <w:bookmarkStart w:id="5" w:name="_Toc175849910"/>
      <w:r>
        <w:t>Mind Map</w:t>
      </w:r>
      <w:bookmarkEnd w:id="5"/>
    </w:p>
    <w:p w14:paraId="784397A5" w14:textId="79B045F6" w:rsidR="00B2053C" w:rsidRDefault="00B2053C">
      <w:pPr>
        <w:rPr>
          <w:rFonts w:ascii="Tahoma" w:hAnsi="Tahoma" w:cs="Tahoma"/>
        </w:rPr>
      </w:pPr>
      <w:r>
        <w:rPr>
          <w:noProof/>
        </w:rPr>
        <w:drawing>
          <wp:anchor distT="0" distB="0" distL="114300" distR="114300" simplePos="0" relativeHeight="251658240" behindDoc="1" locked="0" layoutInCell="1" allowOverlap="1" wp14:anchorId="70892CBF" wp14:editId="48ABDA87">
            <wp:simplePos x="0" y="0"/>
            <wp:positionH relativeFrom="margin">
              <wp:align>center</wp:align>
            </wp:positionH>
            <wp:positionV relativeFrom="paragraph">
              <wp:posOffset>373380</wp:posOffset>
            </wp:positionV>
            <wp:extent cx="6318885" cy="2164080"/>
            <wp:effectExtent l="0" t="0" r="5715" b="7620"/>
            <wp:wrapTight wrapText="bothSides">
              <wp:wrapPolygon edited="0">
                <wp:start x="0" y="0"/>
                <wp:lineTo x="0" y="21486"/>
                <wp:lineTo x="21554" y="21486"/>
                <wp:lineTo x="21554" y="0"/>
                <wp:lineTo x="0" y="0"/>
              </wp:wrapPolygon>
            </wp:wrapTight>
            <wp:docPr id="1480447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447890" name=""/>
                    <pic:cNvPicPr/>
                  </pic:nvPicPr>
                  <pic:blipFill>
                    <a:blip r:embed="rId7">
                      <a:extLst>
                        <a:ext uri="{28A0092B-C50C-407E-A947-70E740481C1C}">
                          <a14:useLocalDpi xmlns:a14="http://schemas.microsoft.com/office/drawing/2010/main" val="0"/>
                        </a:ext>
                      </a:extLst>
                    </a:blip>
                    <a:stretch>
                      <a:fillRect/>
                    </a:stretch>
                  </pic:blipFill>
                  <pic:spPr>
                    <a:xfrm>
                      <a:off x="0" y="0"/>
                      <a:ext cx="6318885" cy="2164080"/>
                    </a:xfrm>
                    <a:prstGeom prst="rect">
                      <a:avLst/>
                    </a:prstGeom>
                  </pic:spPr>
                </pic:pic>
              </a:graphicData>
            </a:graphic>
            <wp14:sizeRelH relativeFrom="page">
              <wp14:pctWidth>0</wp14:pctWidth>
            </wp14:sizeRelH>
            <wp14:sizeRelV relativeFrom="page">
              <wp14:pctHeight>0</wp14:pctHeight>
            </wp14:sizeRelV>
          </wp:anchor>
        </w:drawing>
      </w:r>
    </w:p>
    <w:p w14:paraId="0AD34217" w14:textId="4A13EE78" w:rsidR="00B2053C" w:rsidRDefault="00B2053C">
      <w:pPr>
        <w:rPr>
          <w:rFonts w:ascii="Tahoma" w:hAnsi="Tahoma" w:cs="Tahoma"/>
        </w:rPr>
      </w:pPr>
    </w:p>
    <w:p w14:paraId="0BBF18F1" w14:textId="77777777" w:rsidR="00B2053C" w:rsidRDefault="00B2053C">
      <w:pPr>
        <w:rPr>
          <w:rFonts w:ascii="Tahoma" w:hAnsi="Tahoma" w:cs="Tahoma"/>
        </w:rPr>
      </w:pPr>
    </w:p>
    <w:p w14:paraId="71077DE9" w14:textId="77777777" w:rsidR="00B2053C" w:rsidRDefault="00B2053C">
      <w:pPr>
        <w:rPr>
          <w:rFonts w:ascii="Tahoma" w:hAnsi="Tahoma" w:cs="Tahoma"/>
        </w:rPr>
      </w:pPr>
    </w:p>
    <w:p w14:paraId="1F173934" w14:textId="77777777" w:rsidR="00B2053C" w:rsidRDefault="00B2053C">
      <w:pPr>
        <w:rPr>
          <w:rFonts w:ascii="Tahoma" w:hAnsi="Tahoma" w:cs="Tahoma"/>
        </w:rPr>
      </w:pPr>
    </w:p>
    <w:p w14:paraId="373EF031" w14:textId="477643E3" w:rsidR="002B1202" w:rsidRDefault="002B1202" w:rsidP="00365E31">
      <w:pPr>
        <w:pStyle w:val="Heading2"/>
      </w:pPr>
      <w:bookmarkStart w:id="6" w:name="_Toc175849911"/>
      <w:r>
        <w:t>Five Whys</w:t>
      </w:r>
      <w:bookmarkEnd w:id="6"/>
    </w:p>
    <w:p w14:paraId="3BA17814" w14:textId="54348AC4" w:rsidR="002B1202" w:rsidRDefault="002B1202">
      <w:pPr>
        <w:rPr>
          <w:rFonts w:ascii="Tahoma" w:hAnsi="Tahoma" w:cs="Tahoma"/>
        </w:rPr>
      </w:pPr>
      <w:r>
        <w:rPr>
          <w:rFonts w:ascii="Tahoma" w:hAnsi="Tahoma" w:cs="Tahoma"/>
        </w:rPr>
        <w:t>Problem: Loss of Customer(s)</w:t>
      </w:r>
    </w:p>
    <w:p w14:paraId="2E067D6E" w14:textId="7EB31D13" w:rsidR="002B1202" w:rsidRDefault="002B1202">
      <w:pPr>
        <w:rPr>
          <w:rFonts w:ascii="Tahoma" w:hAnsi="Tahoma" w:cs="Tahoma"/>
        </w:rPr>
      </w:pPr>
      <w:r w:rsidRPr="002B1202">
        <w:rPr>
          <w:rFonts w:ascii="Tahoma" w:hAnsi="Tahoma" w:cs="Tahoma"/>
          <w:b/>
          <w:bCs/>
        </w:rPr>
        <w:t>Why?</w:t>
      </w:r>
      <w:r>
        <w:rPr>
          <w:rFonts w:ascii="Tahoma" w:hAnsi="Tahoma" w:cs="Tahoma"/>
        </w:rPr>
        <w:t xml:space="preserve"> </w:t>
      </w:r>
      <w:r w:rsidRPr="002B1202">
        <w:rPr>
          <w:rFonts w:ascii="Tahoma" w:hAnsi="Tahoma" w:cs="Tahoma"/>
          <w:color w:val="FF0000"/>
        </w:rPr>
        <w:t>Customer was provided with the wrong item.</w:t>
      </w:r>
    </w:p>
    <w:p w14:paraId="2286C968" w14:textId="0AA678ED" w:rsidR="002B1202" w:rsidRDefault="002B1202">
      <w:pPr>
        <w:rPr>
          <w:rFonts w:ascii="Tahoma" w:hAnsi="Tahoma" w:cs="Tahoma"/>
        </w:rPr>
      </w:pPr>
      <w:r w:rsidRPr="002B1202">
        <w:rPr>
          <w:rFonts w:ascii="Tahoma" w:hAnsi="Tahoma" w:cs="Tahoma"/>
          <w:b/>
          <w:bCs/>
        </w:rPr>
        <w:t>Why?</w:t>
      </w:r>
      <w:r>
        <w:rPr>
          <w:rFonts w:ascii="Tahoma" w:hAnsi="Tahoma" w:cs="Tahoma"/>
        </w:rPr>
        <w:t xml:space="preserve"> </w:t>
      </w:r>
      <w:r w:rsidRPr="002B1202">
        <w:rPr>
          <w:rFonts w:ascii="Tahoma" w:hAnsi="Tahoma" w:cs="Tahoma"/>
          <w:color w:val="FF0000"/>
        </w:rPr>
        <w:t>It was mixed up with another customer’s order.</w:t>
      </w:r>
    </w:p>
    <w:p w14:paraId="3B91D578" w14:textId="0D8D90BC" w:rsidR="002B1202" w:rsidRPr="002B1202" w:rsidRDefault="002B1202">
      <w:pPr>
        <w:rPr>
          <w:rFonts w:ascii="Tahoma" w:hAnsi="Tahoma" w:cs="Tahoma"/>
          <w:color w:val="FF0000"/>
        </w:rPr>
      </w:pPr>
      <w:r w:rsidRPr="002B1202">
        <w:rPr>
          <w:rFonts w:ascii="Tahoma" w:hAnsi="Tahoma" w:cs="Tahoma"/>
          <w:b/>
          <w:bCs/>
        </w:rPr>
        <w:t>Why?</w:t>
      </w:r>
      <w:r>
        <w:rPr>
          <w:rFonts w:ascii="Tahoma" w:hAnsi="Tahoma" w:cs="Tahoma"/>
        </w:rPr>
        <w:t xml:space="preserve"> </w:t>
      </w:r>
      <w:r w:rsidRPr="002B1202">
        <w:rPr>
          <w:rFonts w:ascii="Tahoma" w:hAnsi="Tahoma" w:cs="Tahoma"/>
          <w:color w:val="FF0000"/>
        </w:rPr>
        <w:t>The order was unlabelled and organised incorrectly.</w:t>
      </w:r>
    </w:p>
    <w:p w14:paraId="571029CB" w14:textId="32BCA35B" w:rsidR="002B1202" w:rsidRDefault="002B1202">
      <w:pPr>
        <w:rPr>
          <w:rFonts w:ascii="Tahoma" w:hAnsi="Tahoma" w:cs="Tahoma"/>
        </w:rPr>
      </w:pPr>
      <w:r w:rsidRPr="002B1202">
        <w:rPr>
          <w:rFonts w:ascii="Tahoma" w:hAnsi="Tahoma" w:cs="Tahoma"/>
          <w:b/>
          <w:bCs/>
        </w:rPr>
        <w:t>Why?</w:t>
      </w:r>
      <w:r>
        <w:rPr>
          <w:rFonts w:ascii="Tahoma" w:hAnsi="Tahoma" w:cs="Tahoma"/>
        </w:rPr>
        <w:t xml:space="preserve"> </w:t>
      </w:r>
      <w:r w:rsidRPr="002B1202">
        <w:rPr>
          <w:rFonts w:ascii="Tahoma" w:hAnsi="Tahoma" w:cs="Tahoma"/>
          <w:color w:val="FF0000"/>
        </w:rPr>
        <w:t>There is no staff dedicated to organising orders.</w:t>
      </w:r>
    </w:p>
    <w:p w14:paraId="7D608576" w14:textId="3DA0791A" w:rsidR="002B1202" w:rsidRDefault="002B1202">
      <w:pPr>
        <w:rPr>
          <w:rFonts w:ascii="Tahoma" w:hAnsi="Tahoma" w:cs="Tahoma"/>
          <w:color w:val="FF0000"/>
        </w:rPr>
      </w:pPr>
      <w:r w:rsidRPr="002B1202">
        <w:rPr>
          <w:rFonts w:ascii="Tahoma" w:hAnsi="Tahoma" w:cs="Tahoma"/>
          <w:b/>
          <w:bCs/>
        </w:rPr>
        <w:t>Why?</w:t>
      </w:r>
      <w:r>
        <w:rPr>
          <w:rFonts w:ascii="Tahoma" w:hAnsi="Tahoma" w:cs="Tahoma"/>
        </w:rPr>
        <w:t xml:space="preserve"> </w:t>
      </w:r>
      <w:r w:rsidRPr="002B1202">
        <w:rPr>
          <w:rFonts w:ascii="Tahoma" w:hAnsi="Tahoma" w:cs="Tahoma"/>
          <w:color w:val="FF0000"/>
        </w:rPr>
        <w:t>The owner did not think it was required to hire staff for this role.</w:t>
      </w:r>
    </w:p>
    <w:p w14:paraId="0E3A58F2" w14:textId="77777777" w:rsidR="002B1202" w:rsidRDefault="002B1202">
      <w:pPr>
        <w:rPr>
          <w:rFonts w:ascii="Tahoma" w:hAnsi="Tahoma" w:cs="Tahoma"/>
          <w:color w:val="FF0000"/>
        </w:rPr>
      </w:pPr>
    </w:p>
    <w:p w14:paraId="355DD693" w14:textId="77777777" w:rsidR="002B1202" w:rsidRDefault="002B1202">
      <w:pPr>
        <w:rPr>
          <w:rFonts w:ascii="Tahoma" w:hAnsi="Tahoma" w:cs="Tahoma"/>
        </w:rPr>
      </w:pPr>
    </w:p>
    <w:p w14:paraId="6AAA37BF" w14:textId="45C5D41C" w:rsidR="0066735D" w:rsidRDefault="002B1202">
      <w:pPr>
        <w:rPr>
          <w:rFonts w:ascii="Tahoma" w:hAnsi="Tahoma" w:cs="Tahoma"/>
        </w:rPr>
      </w:pPr>
      <w:r>
        <w:rPr>
          <w:rFonts w:ascii="Tahoma" w:hAnsi="Tahoma" w:cs="Tahoma"/>
        </w:rPr>
        <w:t xml:space="preserve">I have interpreted a cause-and-effect tool to assist in identifying the causes of the issue. I have chosen the ‘five whys’ technique to locate a possible cause. By stating the initial issue and repeatedly enquiring ‘Why?’, this helped me identify what caused the issue and a possible solution to resolve it. </w:t>
      </w:r>
      <w:r w:rsidR="000B3DCB">
        <w:rPr>
          <w:rFonts w:ascii="Tahoma" w:hAnsi="Tahoma" w:cs="Tahoma"/>
        </w:rPr>
        <w:t xml:space="preserve">The issue identified was we lost customers, this was due to our strategy within the business operation not being effective and an order being left unlabelled. They were unlabelled as we had no allocated member of staff to handle this part of the process. By repeatedly asking ‘why?’, I have concluded that a hiring a new member of staff is the most effective process to resolve this issue. </w:t>
      </w:r>
      <w:r w:rsidR="000B3DCB" w:rsidRPr="000B3DCB">
        <w:rPr>
          <w:rFonts w:ascii="Tahoma" w:hAnsi="Tahoma" w:cs="Tahoma"/>
        </w:rPr>
        <w:t>The 5 Whys method allows uncovering the root cause of a problem by simply asking "Why" five times. This interrogative technique is one of the most effective tools for root cause analysis in Lean management.</w:t>
      </w:r>
      <w:r w:rsidR="0066735D">
        <w:rPr>
          <w:rFonts w:ascii="Tahoma" w:hAnsi="Tahoma" w:cs="Tahoma"/>
        </w:rPr>
        <w:t xml:space="preserve"> Michaela Tonver (no date).</w:t>
      </w:r>
    </w:p>
    <w:p w14:paraId="510E2DA7" w14:textId="6A12EA29" w:rsidR="000B3DCB" w:rsidRDefault="000B3DCB">
      <w:pPr>
        <w:rPr>
          <w:rFonts w:ascii="Tahoma" w:hAnsi="Tahoma" w:cs="Tahoma"/>
        </w:rPr>
      </w:pPr>
      <w:r w:rsidRPr="000B3DCB">
        <w:rPr>
          <w:rFonts w:ascii="Tahoma" w:hAnsi="Tahoma" w:cs="Tahoma"/>
        </w:rPr>
        <w:t>The root cause of an issue is the reason as to why the issue occurred. Trying to find a solution to the problem without understanding the root cause can lead to having a repeat of the same problem and wasting time. By understanding what caused the issue to occur, you can find a solution that will prevent is happening again. That way, the effort, and resources that you will invest in finding a solution will not be a waste</w:t>
      </w:r>
      <w:r w:rsidR="0066735D">
        <w:rPr>
          <w:rFonts w:ascii="Tahoma" w:hAnsi="Tahoma" w:cs="Tahoma"/>
        </w:rPr>
        <w:t>. Christine Lopez (no date).</w:t>
      </w:r>
    </w:p>
    <w:p w14:paraId="60FCCF01" w14:textId="77777777" w:rsidR="000B3DCB" w:rsidRDefault="000B3DCB">
      <w:pPr>
        <w:rPr>
          <w:rFonts w:ascii="Tahoma" w:hAnsi="Tahoma" w:cs="Tahoma"/>
        </w:rPr>
      </w:pPr>
    </w:p>
    <w:p w14:paraId="1C43FF5B" w14:textId="513E70E1" w:rsidR="000B3DCB" w:rsidRDefault="000B3DCB" w:rsidP="00365E31">
      <w:pPr>
        <w:pStyle w:val="Heading1"/>
      </w:pPr>
      <w:bookmarkStart w:id="7" w:name="_Toc175849912"/>
      <w:r>
        <w:t>Propose a range of alternative solutions to the problem.</w:t>
      </w:r>
      <w:bookmarkEnd w:id="7"/>
    </w:p>
    <w:p w14:paraId="59888292" w14:textId="77777777" w:rsidR="000B3DCB" w:rsidRDefault="000B3DCB">
      <w:pPr>
        <w:rPr>
          <w:rFonts w:ascii="Tahoma" w:hAnsi="Tahoma" w:cs="Tahoma"/>
        </w:rPr>
      </w:pPr>
    </w:p>
    <w:p w14:paraId="3375CC0C" w14:textId="3718C20F" w:rsidR="000B3DCB" w:rsidRDefault="000B3DCB" w:rsidP="00365E31">
      <w:pPr>
        <w:pStyle w:val="Heading2"/>
      </w:pPr>
      <w:bookmarkStart w:id="8" w:name="_Toc175849913"/>
      <w:r>
        <w:t>Solution 1 – Take no action.</w:t>
      </w:r>
      <w:bookmarkEnd w:id="8"/>
    </w:p>
    <w:p w14:paraId="72288FC1" w14:textId="4482E7D0" w:rsidR="000B3DCB" w:rsidRDefault="000B3DCB">
      <w:pPr>
        <w:rPr>
          <w:rFonts w:ascii="Tahoma" w:hAnsi="Tahoma" w:cs="Tahoma"/>
        </w:rPr>
      </w:pPr>
      <w:r>
        <w:rPr>
          <w:rFonts w:ascii="Tahoma" w:hAnsi="Tahoma" w:cs="Tahoma"/>
        </w:rPr>
        <w:t xml:space="preserve">The first possible solution is to take no action. As a business, we can ignore the issue that occurred and not look to find a prevention method. However, by doing this, there will be several consequences to face and could harm the businesses reputation in the long run. </w:t>
      </w:r>
      <w:r w:rsidR="00C8658F">
        <w:rPr>
          <w:rFonts w:ascii="Tahoma" w:hAnsi="Tahoma" w:cs="Tahoma"/>
        </w:rPr>
        <w:t>By choosing to not carry out any measures to resolve the issue from reoccurring, we will risk the possibility of losing further customers. Already, the issue identified caused a loss of two customers who will be refusing to return to our business. If we do not identify a probable solution to this, we will continue to further lose valued customers.</w:t>
      </w:r>
    </w:p>
    <w:p w14:paraId="485051F0" w14:textId="6CA18E19" w:rsidR="00C8658F" w:rsidRDefault="00C8658F">
      <w:pPr>
        <w:rPr>
          <w:rFonts w:ascii="Tahoma" w:hAnsi="Tahoma" w:cs="Tahoma"/>
        </w:rPr>
      </w:pPr>
      <w:r>
        <w:rPr>
          <w:rFonts w:ascii="Tahoma" w:hAnsi="Tahoma" w:cs="Tahoma"/>
        </w:rPr>
        <w:lastRenderedPageBreak/>
        <w:t xml:space="preserve">By ignoring the issue, this can also lead to many more negative reviews being made based on our service. This will be very detrimental when attempting to attract new customers and may make our current customers want to turn away from returning to us. This will also lead to a higher volume of unsatisfied customers. I expect the turnover to majorly decrease over a long-term period if we were to go ahead with this option. Not only customers, but our staff will be impacted by this, decreasing morale within the workplace. </w:t>
      </w:r>
    </w:p>
    <w:p w14:paraId="6DD6F30B" w14:textId="77777777" w:rsidR="00C8658F" w:rsidRDefault="00C8658F">
      <w:pPr>
        <w:rPr>
          <w:rFonts w:ascii="Tahoma" w:hAnsi="Tahoma" w:cs="Tahoma"/>
        </w:rPr>
      </w:pPr>
    </w:p>
    <w:p w14:paraId="540C1F2E" w14:textId="7CF0114F" w:rsidR="00C8658F" w:rsidRDefault="00C8658F" w:rsidP="00365E31">
      <w:pPr>
        <w:pStyle w:val="Heading2"/>
      </w:pPr>
      <w:bookmarkStart w:id="9" w:name="_Toc175849914"/>
      <w:r>
        <w:t>Solution 2 – Recruit a new member of staff.</w:t>
      </w:r>
      <w:bookmarkEnd w:id="9"/>
    </w:p>
    <w:p w14:paraId="47CB5F4F" w14:textId="23F02414" w:rsidR="006854B3" w:rsidRDefault="006854B3">
      <w:pPr>
        <w:rPr>
          <w:rFonts w:ascii="Tahoma" w:hAnsi="Tahoma" w:cs="Tahoma"/>
        </w:rPr>
      </w:pPr>
      <w:r>
        <w:rPr>
          <w:rFonts w:ascii="Tahoma" w:hAnsi="Tahoma" w:cs="Tahoma"/>
        </w:rPr>
        <w:t xml:space="preserve">By implementing the solution of recruiting a member of staff to pack and organise orders, this will assist in preventing the reoccurrence of the issue. I have conducted the ‘Five Whys’ technique to identify the root cause and allocate a possible solution. The problem occurred due to our team not consisting of a dedicated member of staff being assigned to managing order packaging. Hiring a new member of staff will halt this problem as we will have a person dedicated to this role minimising the repeatability of the issue. This will also improve our rating on our business page, allowing an increase in positive reviews as this was our ongoing problem area that required attention for business improvement. If we have more satisfied customers, this will also reflect on our staff as there will be less strain and feeling of neglect due to lack of support within the workplace. </w:t>
      </w:r>
    </w:p>
    <w:p w14:paraId="25B652AD" w14:textId="74FEFB49" w:rsidR="006854B3" w:rsidRDefault="006854B3">
      <w:pPr>
        <w:rPr>
          <w:rFonts w:ascii="Tahoma" w:hAnsi="Tahoma" w:cs="Tahoma"/>
        </w:rPr>
      </w:pPr>
      <w:r>
        <w:rPr>
          <w:rFonts w:ascii="Tahoma" w:hAnsi="Tahoma" w:cs="Tahoma"/>
        </w:rPr>
        <w:t xml:space="preserve">On the other hand, this strategy would come at a costly manner. To recruit a new member of staff, the owner will have to pay for the persons employment which will affect the monthly turnover. The role will have to be in accordance with the National Living Wage’s criteria and be offered a minimum of £11.50/hour. This will result to a total of £1656/month to be paid to the newly recruited employee. The owner may devalue this solution due to the cost regardless of its effectiveness. </w:t>
      </w:r>
    </w:p>
    <w:p w14:paraId="61336B92" w14:textId="1134DD92" w:rsidR="006854B3" w:rsidRDefault="006854B3">
      <w:pPr>
        <w:rPr>
          <w:rFonts w:ascii="Tahoma" w:hAnsi="Tahoma" w:cs="Tahoma"/>
        </w:rPr>
      </w:pPr>
      <w:r>
        <w:rPr>
          <w:rFonts w:ascii="Tahoma" w:hAnsi="Tahoma" w:cs="Tahoma"/>
        </w:rPr>
        <w:t xml:space="preserve">Also, the process of recruitment has no guaranteed turnaround and could take a several number of weeks to conduct and complete. Further to this, training will have to be provided to guide the employee into the workplace so that they are able to complete their role following the rules and guidance of the law and workplace. </w:t>
      </w:r>
      <w:r w:rsidR="00253813">
        <w:rPr>
          <w:rFonts w:ascii="Tahoma" w:hAnsi="Tahoma" w:cs="Tahoma"/>
        </w:rPr>
        <w:t xml:space="preserve">The solution would not be able to be enacted until we have located someone suitable for the role, interviewed them and carried out the relevant checks before assigning the relevant training before commencing their role. </w:t>
      </w:r>
    </w:p>
    <w:p w14:paraId="19AA1AB3" w14:textId="736CD1C7" w:rsidR="00253813" w:rsidRDefault="00253813">
      <w:pPr>
        <w:rPr>
          <w:rFonts w:ascii="Tahoma" w:hAnsi="Tahoma" w:cs="Tahoma"/>
        </w:rPr>
      </w:pPr>
      <w:r>
        <w:rPr>
          <w:rFonts w:ascii="Tahoma" w:hAnsi="Tahoma" w:cs="Tahoma"/>
        </w:rPr>
        <w:t xml:space="preserve">To ensure this solution is effective, we can conduct monthly or fortnightly reviews of our service. We will review the feedback we receive and keep an eye out for any queries or concerns displayed from our customers. The happier our customers are, the higher intake of orders we will expect to receive. We can review whether there are still any areas of improvements that customers as well as employees enclose so that we can function at an optimum rate. As this solution will be costly to the employer, by carrying out these reviews, the owner can express how they feel regarding the strategy and whether they believe it is reflecting in the turnover. </w:t>
      </w:r>
    </w:p>
    <w:p w14:paraId="38CB5194" w14:textId="0A9D3A79" w:rsidR="00253813" w:rsidRDefault="00253813">
      <w:pPr>
        <w:rPr>
          <w:rFonts w:ascii="Tahoma" w:hAnsi="Tahoma" w:cs="Tahoma"/>
        </w:rPr>
      </w:pPr>
      <w:r>
        <w:rPr>
          <w:rFonts w:ascii="Tahoma" w:hAnsi="Tahoma" w:cs="Tahoma"/>
        </w:rPr>
        <w:t>Ultimately, we will set a target to be met within 12 weeks of employing the chosen candidate and see if we are improving our services due to this advancement within our workplace. Once the training is complete for the new starter, we can discuss goals and targets for our team and work to achieve and exceed where possible.</w:t>
      </w:r>
    </w:p>
    <w:p w14:paraId="36871244" w14:textId="08D2AC0C" w:rsidR="00253813" w:rsidRDefault="00253813">
      <w:pPr>
        <w:rPr>
          <w:rFonts w:ascii="Tahoma" w:hAnsi="Tahoma" w:cs="Tahoma"/>
        </w:rPr>
      </w:pPr>
    </w:p>
    <w:p w14:paraId="61DB04F6" w14:textId="6E08BF3A" w:rsidR="00253813" w:rsidRDefault="00365E31" w:rsidP="00365E31">
      <w:pPr>
        <w:pStyle w:val="Heading2"/>
      </w:pPr>
      <w:bookmarkStart w:id="10" w:name="_Toc175849915"/>
      <w:r>
        <w:lastRenderedPageBreak/>
        <w:t>Solution</w:t>
      </w:r>
      <w:r w:rsidR="00253813">
        <w:t xml:space="preserve"> 3 – Remove customer feedback from the online platform.</w:t>
      </w:r>
      <w:bookmarkEnd w:id="10"/>
    </w:p>
    <w:p w14:paraId="306B79FD" w14:textId="667F8749" w:rsidR="00253813" w:rsidRDefault="00253813">
      <w:pPr>
        <w:rPr>
          <w:rFonts w:ascii="Tahoma" w:hAnsi="Tahoma" w:cs="Tahoma"/>
        </w:rPr>
      </w:pPr>
      <w:r>
        <w:rPr>
          <w:rFonts w:ascii="Tahoma" w:hAnsi="Tahoma" w:cs="Tahoma"/>
        </w:rPr>
        <w:t xml:space="preserve">The third solution would be to remove the customer feedback section on our online platform so that there is no visible negative feedback available to be seen. This could be effective as negative reviews tend to make customers draw away from shopping with us and may make them feel we are unable to provide a satisfactory experience. </w:t>
      </w:r>
    </w:p>
    <w:p w14:paraId="555E9265" w14:textId="17D2F037" w:rsidR="00253813" w:rsidRDefault="00253813">
      <w:pPr>
        <w:rPr>
          <w:rFonts w:ascii="Tahoma" w:hAnsi="Tahoma" w:cs="Tahoma"/>
        </w:rPr>
      </w:pPr>
      <w:r>
        <w:rPr>
          <w:rFonts w:ascii="Tahoma" w:hAnsi="Tahoma" w:cs="Tahoma"/>
        </w:rPr>
        <w:t xml:space="preserve">However, this would give the business a bad profile. Customers may question why we do not display feedback to the public and may feel a sense of insecurity when coming across our business. It will impact our professionality as it would seem that we may not value our customers opinions and do not wish to act upon our customers comments. Also, </w:t>
      </w:r>
      <w:r w:rsidR="003F56B3">
        <w:rPr>
          <w:rFonts w:ascii="Tahoma" w:hAnsi="Tahoma" w:cs="Tahoma"/>
        </w:rPr>
        <w:t>it may raise questions for new customers as personally, I would also like to see what other people feel towards a business before looking to spend my money with them.</w:t>
      </w:r>
    </w:p>
    <w:p w14:paraId="0FBE1B1E" w14:textId="4D9E33E8" w:rsidR="003F56B3" w:rsidRDefault="003F56B3">
      <w:pPr>
        <w:rPr>
          <w:rFonts w:ascii="Tahoma" w:hAnsi="Tahoma" w:cs="Tahoma"/>
        </w:rPr>
      </w:pPr>
      <w:r>
        <w:rPr>
          <w:rFonts w:ascii="Tahoma" w:hAnsi="Tahoma" w:cs="Tahoma"/>
        </w:rPr>
        <w:t>This solution will also require some time to execute as it would have to be a task carried out externally. We are unable to confirm how long it will take to carry out and the cost of having this actioned. As we are unable to carry this out with our team of staff, we would have to hire a web designer to alter our existing platform, incurring costs that could be high. We can monitor the progress of this solution by reviewing our customer turnover on a monthly basis, looking to identify whether we are able to retain our customers or whether we are taking a loss in customer retention.</w:t>
      </w:r>
    </w:p>
    <w:p w14:paraId="5724C2A1" w14:textId="77777777" w:rsidR="003F56B3" w:rsidRDefault="003F56B3">
      <w:pPr>
        <w:rPr>
          <w:rFonts w:ascii="Tahoma" w:hAnsi="Tahoma" w:cs="Tahoma"/>
        </w:rPr>
      </w:pPr>
    </w:p>
    <w:p w14:paraId="45160585" w14:textId="3EADF620" w:rsidR="003F56B3" w:rsidRDefault="003F56B3" w:rsidP="00365E31">
      <w:pPr>
        <w:pStyle w:val="Heading1"/>
      </w:pPr>
      <w:bookmarkStart w:id="11" w:name="_Toc175849916"/>
      <w:r>
        <w:t>Develop a detailed plan for implementing the solution.</w:t>
      </w:r>
      <w:bookmarkEnd w:id="11"/>
    </w:p>
    <w:p w14:paraId="0C3D0E06" w14:textId="77777777" w:rsidR="00B2053C" w:rsidRDefault="00B2053C">
      <w:pPr>
        <w:rPr>
          <w:rFonts w:ascii="Tahoma" w:hAnsi="Tahoma" w:cs="Tahoma"/>
        </w:rPr>
      </w:pPr>
    </w:p>
    <w:tbl>
      <w:tblPr>
        <w:tblStyle w:val="TableGrid"/>
        <w:tblW w:w="9170" w:type="dxa"/>
        <w:tblLook w:val="04A0" w:firstRow="1" w:lastRow="0" w:firstColumn="1" w:lastColumn="0" w:noHBand="0" w:noVBand="1"/>
      </w:tblPr>
      <w:tblGrid>
        <w:gridCol w:w="1857"/>
        <w:gridCol w:w="1832"/>
        <w:gridCol w:w="1834"/>
        <w:gridCol w:w="1793"/>
        <w:gridCol w:w="1854"/>
      </w:tblGrid>
      <w:tr w:rsidR="00B2053C" w:rsidRPr="00DF1CD8" w14:paraId="25BE6840" w14:textId="77777777" w:rsidTr="003F56B3">
        <w:trPr>
          <w:trHeight w:val="778"/>
        </w:trPr>
        <w:tc>
          <w:tcPr>
            <w:tcW w:w="1857" w:type="dxa"/>
          </w:tcPr>
          <w:p w14:paraId="344F0FE1" w14:textId="77777777" w:rsidR="003F56B3" w:rsidRPr="003F56B3" w:rsidRDefault="003F56B3" w:rsidP="0011270D">
            <w:pPr>
              <w:jc w:val="center"/>
              <w:rPr>
                <w:rFonts w:ascii="Tahoma" w:hAnsi="Tahoma" w:cs="Tahoma"/>
                <w:b/>
                <w:bCs/>
                <w:sz w:val="24"/>
                <w:szCs w:val="24"/>
              </w:rPr>
            </w:pPr>
            <w:r w:rsidRPr="003F56B3">
              <w:rPr>
                <w:rFonts w:ascii="Tahoma" w:hAnsi="Tahoma" w:cs="Tahoma"/>
                <w:b/>
                <w:bCs/>
                <w:sz w:val="24"/>
                <w:szCs w:val="24"/>
              </w:rPr>
              <w:t>Objectives</w:t>
            </w:r>
          </w:p>
        </w:tc>
        <w:tc>
          <w:tcPr>
            <w:tcW w:w="1832" w:type="dxa"/>
          </w:tcPr>
          <w:p w14:paraId="5820ED93" w14:textId="77777777" w:rsidR="003F56B3" w:rsidRPr="003F56B3" w:rsidRDefault="003F56B3" w:rsidP="0011270D">
            <w:pPr>
              <w:jc w:val="center"/>
              <w:rPr>
                <w:rFonts w:ascii="Tahoma" w:hAnsi="Tahoma" w:cs="Tahoma"/>
                <w:b/>
                <w:bCs/>
                <w:sz w:val="24"/>
                <w:szCs w:val="24"/>
              </w:rPr>
            </w:pPr>
            <w:r w:rsidRPr="003F56B3">
              <w:rPr>
                <w:rFonts w:ascii="Tahoma" w:hAnsi="Tahoma" w:cs="Tahoma"/>
                <w:b/>
                <w:bCs/>
                <w:sz w:val="24"/>
                <w:szCs w:val="24"/>
              </w:rPr>
              <w:t>Tasks</w:t>
            </w:r>
          </w:p>
        </w:tc>
        <w:tc>
          <w:tcPr>
            <w:tcW w:w="1834" w:type="dxa"/>
          </w:tcPr>
          <w:p w14:paraId="0246FB25" w14:textId="77777777" w:rsidR="003F56B3" w:rsidRPr="003F56B3" w:rsidRDefault="003F56B3" w:rsidP="0011270D">
            <w:pPr>
              <w:jc w:val="center"/>
              <w:rPr>
                <w:rFonts w:ascii="Tahoma" w:hAnsi="Tahoma" w:cs="Tahoma"/>
                <w:b/>
                <w:bCs/>
                <w:sz w:val="24"/>
                <w:szCs w:val="24"/>
              </w:rPr>
            </w:pPr>
            <w:r w:rsidRPr="003F56B3">
              <w:rPr>
                <w:rFonts w:ascii="Tahoma" w:hAnsi="Tahoma" w:cs="Tahoma"/>
                <w:b/>
                <w:bCs/>
                <w:sz w:val="24"/>
                <w:szCs w:val="24"/>
              </w:rPr>
              <w:t>Success criteria</w:t>
            </w:r>
          </w:p>
        </w:tc>
        <w:tc>
          <w:tcPr>
            <w:tcW w:w="1793" w:type="dxa"/>
          </w:tcPr>
          <w:p w14:paraId="781D6CA4" w14:textId="77777777" w:rsidR="003F56B3" w:rsidRPr="003F56B3" w:rsidRDefault="003F56B3" w:rsidP="0011270D">
            <w:pPr>
              <w:jc w:val="center"/>
              <w:rPr>
                <w:rFonts w:ascii="Tahoma" w:hAnsi="Tahoma" w:cs="Tahoma"/>
                <w:b/>
                <w:bCs/>
                <w:sz w:val="24"/>
                <w:szCs w:val="24"/>
              </w:rPr>
            </w:pPr>
            <w:r w:rsidRPr="003F56B3">
              <w:rPr>
                <w:rFonts w:ascii="Tahoma" w:hAnsi="Tahoma" w:cs="Tahoma"/>
                <w:b/>
                <w:bCs/>
                <w:sz w:val="24"/>
                <w:szCs w:val="24"/>
              </w:rPr>
              <w:t>Time frame</w:t>
            </w:r>
          </w:p>
        </w:tc>
        <w:tc>
          <w:tcPr>
            <w:tcW w:w="1854" w:type="dxa"/>
          </w:tcPr>
          <w:p w14:paraId="1BDDC43F" w14:textId="77777777" w:rsidR="003F56B3" w:rsidRPr="003F56B3" w:rsidRDefault="003F56B3" w:rsidP="0011270D">
            <w:pPr>
              <w:jc w:val="center"/>
              <w:rPr>
                <w:rFonts w:ascii="Tahoma" w:hAnsi="Tahoma" w:cs="Tahoma"/>
                <w:b/>
                <w:bCs/>
                <w:sz w:val="24"/>
                <w:szCs w:val="24"/>
              </w:rPr>
            </w:pPr>
            <w:r w:rsidRPr="003F56B3">
              <w:rPr>
                <w:rFonts w:ascii="Tahoma" w:hAnsi="Tahoma" w:cs="Tahoma"/>
                <w:b/>
                <w:bCs/>
                <w:sz w:val="24"/>
                <w:szCs w:val="24"/>
              </w:rPr>
              <w:t>Resources</w:t>
            </w:r>
          </w:p>
        </w:tc>
      </w:tr>
      <w:tr w:rsidR="00B2053C" w14:paraId="022BEC65" w14:textId="77777777" w:rsidTr="003F56B3">
        <w:trPr>
          <w:trHeight w:val="2890"/>
        </w:trPr>
        <w:tc>
          <w:tcPr>
            <w:tcW w:w="1857" w:type="dxa"/>
          </w:tcPr>
          <w:p w14:paraId="14B21E0B" w14:textId="1022B5BA" w:rsidR="003F56B3" w:rsidRPr="003F56B3" w:rsidRDefault="003F56B3" w:rsidP="0011270D">
            <w:pPr>
              <w:rPr>
                <w:rFonts w:ascii="Tahoma" w:hAnsi="Tahoma" w:cs="Tahoma"/>
              </w:rPr>
            </w:pPr>
            <w:r>
              <w:rPr>
                <w:rFonts w:ascii="Tahoma" w:hAnsi="Tahoma" w:cs="Tahoma"/>
              </w:rPr>
              <w:t>Recruit new member of staff</w:t>
            </w:r>
          </w:p>
        </w:tc>
        <w:tc>
          <w:tcPr>
            <w:tcW w:w="1832" w:type="dxa"/>
          </w:tcPr>
          <w:p w14:paraId="103747B8" w14:textId="77777777" w:rsidR="003F56B3" w:rsidRPr="003F56B3" w:rsidRDefault="003F56B3" w:rsidP="0011270D">
            <w:pPr>
              <w:rPr>
                <w:rFonts w:ascii="Tahoma" w:hAnsi="Tahoma" w:cs="Tahoma"/>
              </w:rPr>
            </w:pPr>
            <w:r w:rsidRPr="003F56B3">
              <w:rPr>
                <w:rFonts w:ascii="Tahoma" w:hAnsi="Tahoma" w:cs="Tahoma"/>
              </w:rPr>
              <w:t>-Advertise job</w:t>
            </w:r>
          </w:p>
          <w:p w14:paraId="535CCF18" w14:textId="77777777" w:rsidR="003F56B3" w:rsidRDefault="003F56B3" w:rsidP="0011270D">
            <w:pPr>
              <w:rPr>
                <w:rFonts w:ascii="Tahoma" w:hAnsi="Tahoma" w:cs="Tahoma"/>
              </w:rPr>
            </w:pPr>
          </w:p>
          <w:p w14:paraId="33C70867" w14:textId="62D50C62" w:rsidR="003F56B3" w:rsidRPr="003F56B3" w:rsidRDefault="003F56B3" w:rsidP="0011270D">
            <w:pPr>
              <w:rPr>
                <w:rFonts w:ascii="Tahoma" w:hAnsi="Tahoma" w:cs="Tahoma"/>
              </w:rPr>
            </w:pPr>
            <w:r>
              <w:rPr>
                <w:rFonts w:ascii="Tahoma" w:hAnsi="Tahoma" w:cs="Tahoma"/>
              </w:rPr>
              <w:t>-</w:t>
            </w:r>
            <w:r w:rsidRPr="003F56B3">
              <w:rPr>
                <w:rFonts w:ascii="Tahoma" w:hAnsi="Tahoma" w:cs="Tahoma"/>
              </w:rPr>
              <w:t>Interview</w:t>
            </w:r>
            <w:r>
              <w:rPr>
                <w:rFonts w:ascii="Tahoma" w:hAnsi="Tahoma" w:cs="Tahoma"/>
              </w:rPr>
              <w:t xml:space="preserve"> candidates</w:t>
            </w:r>
          </w:p>
          <w:p w14:paraId="7CB6C839" w14:textId="77777777" w:rsidR="003F56B3" w:rsidRDefault="003F56B3" w:rsidP="0011270D">
            <w:pPr>
              <w:rPr>
                <w:rFonts w:ascii="Tahoma" w:hAnsi="Tahoma" w:cs="Tahoma"/>
              </w:rPr>
            </w:pPr>
          </w:p>
          <w:p w14:paraId="02508845" w14:textId="77777777" w:rsidR="003F56B3" w:rsidRDefault="003F56B3" w:rsidP="0011270D">
            <w:pPr>
              <w:rPr>
                <w:rFonts w:ascii="Tahoma" w:hAnsi="Tahoma" w:cs="Tahoma"/>
              </w:rPr>
            </w:pPr>
            <w:r>
              <w:rPr>
                <w:rFonts w:ascii="Tahoma" w:hAnsi="Tahoma" w:cs="Tahoma"/>
              </w:rPr>
              <w:t>- Review the interviews and evaluate which candidate is best suited for the role</w:t>
            </w:r>
          </w:p>
          <w:p w14:paraId="1B5173AA" w14:textId="77777777" w:rsidR="003F56B3" w:rsidRDefault="003F56B3" w:rsidP="0011270D">
            <w:pPr>
              <w:rPr>
                <w:rFonts w:ascii="Tahoma" w:hAnsi="Tahoma" w:cs="Tahoma"/>
              </w:rPr>
            </w:pPr>
          </w:p>
          <w:p w14:paraId="759A37D9" w14:textId="5354625C" w:rsidR="003F56B3" w:rsidRPr="003F56B3" w:rsidRDefault="003F56B3" w:rsidP="0011270D">
            <w:pPr>
              <w:rPr>
                <w:rFonts w:ascii="Tahoma" w:hAnsi="Tahoma" w:cs="Tahoma"/>
              </w:rPr>
            </w:pPr>
            <w:r>
              <w:rPr>
                <w:rFonts w:ascii="Tahoma" w:hAnsi="Tahoma" w:cs="Tahoma"/>
              </w:rPr>
              <w:t>- Hire staff and commence training</w:t>
            </w:r>
          </w:p>
        </w:tc>
        <w:tc>
          <w:tcPr>
            <w:tcW w:w="1834" w:type="dxa"/>
          </w:tcPr>
          <w:p w14:paraId="0F27607B" w14:textId="77777777" w:rsidR="00B2053C" w:rsidRDefault="003F56B3" w:rsidP="0011270D">
            <w:pPr>
              <w:rPr>
                <w:rFonts w:ascii="Tahoma" w:hAnsi="Tahoma" w:cs="Tahoma"/>
              </w:rPr>
            </w:pPr>
            <w:r w:rsidRPr="003F56B3">
              <w:rPr>
                <w:rFonts w:ascii="Tahoma" w:hAnsi="Tahoma" w:cs="Tahoma"/>
              </w:rPr>
              <w:t>-</w:t>
            </w:r>
            <w:r>
              <w:rPr>
                <w:rFonts w:ascii="Tahoma" w:hAnsi="Tahoma" w:cs="Tahoma"/>
              </w:rPr>
              <w:t>Review the total number of</w:t>
            </w:r>
            <w:r w:rsidRPr="003F56B3">
              <w:rPr>
                <w:rFonts w:ascii="Tahoma" w:hAnsi="Tahoma" w:cs="Tahoma"/>
              </w:rPr>
              <w:t xml:space="preserve"> customers we get on </w:t>
            </w:r>
            <w:r w:rsidR="00B2053C" w:rsidRPr="003F56B3">
              <w:rPr>
                <w:rFonts w:ascii="Tahoma" w:hAnsi="Tahoma" w:cs="Tahoma"/>
              </w:rPr>
              <w:t>average</w:t>
            </w:r>
          </w:p>
          <w:p w14:paraId="2BD41518" w14:textId="77777777" w:rsidR="00B2053C" w:rsidRDefault="00B2053C" w:rsidP="0011270D">
            <w:pPr>
              <w:rPr>
                <w:rFonts w:ascii="Tahoma" w:hAnsi="Tahoma" w:cs="Tahoma"/>
              </w:rPr>
            </w:pPr>
          </w:p>
          <w:p w14:paraId="385D7745" w14:textId="4336AC3C" w:rsidR="003F56B3" w:rsidRPr="00B2053C" w:rsidRDefault="00B2053C" w:rsidP="00B2053C">
            <w:pPr>
              <w:rPr>
                <w:rFonts w:ascii="Tahoma" w:hAnsi="Tahoma" w:cs="Tahoma"/>
              </w:rPr>
            </w:pPr>
            <w:r w:rsidRPr="00B2053C">
              <w:rPr>
                <w:rFonts w:ascii="Tahoma" w:hAnsi="Tahoma" w:cs="Tahoma"/>
              </w:rPr>
              <w:t>-</w:t>
            </w:r>
            <w:r>
              <w:rPr>
                <w:rFonts w:ascii="Tahoma" w:hAnsi="Tahoma" w:cs="Tahoma"/>
              </w:rPr>
              <w:t xml:space="preserve"> </w:t>
            </w:r>
            <w:r w:rsidRPr="00B2053C">
              <w:rPr>
                <w:rFonts w:ascii="Tahoma" w:hAnsi="Tahoma" w:cs="Tahoma"/>
              </w:rPr>
              <w:t>E</w:t>
            </w:r>
            <w:r w:rsidR="003F56B3" w:rsidRPr="00B2053C">
              <w:rPr>
                <w:rFonts w:ascii="Tahoma" w:hAnsi="Tahoma" w:cs="Tahoma"/>
              </w:rPr>
              <w:t>very month check whether we have gained or lost customers</w:t>
            </w:r>
          </w:p>
          <w:p w14:paraId="420C486E" w14:textId="77777777" w:rsidR="003F56B3" w:rsidRDefault="003F56B3" w:rsidP="0011270D">
            <w:pPr>
              <w:rPr>
                <w:rFonts w:ascii="Tahoma" w:hAnsi="Tahoma" w:cs="Tahoma"/>
              </w:rPr>
            </w:pPr>
          </w:p>
          <w:p w14:paraId="74B55A38" w14:textId="237A42DB" w:rsidR="003F56B3" w:rsidRPr="003F56B3" w:rsidRDefault="003F56B3" w:rsidP="0011270D">
            <w:pPr>
              <w:rPr>
                <w:rFonts w:ascii="Tahoma" w:hAnsi="Tahoma" w:cs="Tahoma"/>
              </w:rPr>
            </w:pPr>
            <w:r w:rsidRPr="003F56B3">
              <w:rPr>
                <w:rFonts w:ascii="Tahoma" w:hAnsi="Tahoma" w:cs="Tahoma"/>
              </w:rPr>
              <w:t>-</w:t>
            </w:r>
            <w:r>
              <w:rPr>
                <w:rFonts w:ascii="Tahoma" w:hAnsi="Tahoma" w:cs="Tahoma"/>
              </w:rPr>
              <w:t xml:space="preserve"> Assess</w:t>
            </w:r>
            <w:r w:rsidRPr="003F56B3">
              <w:rPr>
                <w:rFonts w:ascii="Tahoma" w:hAnsi="Tahoma" w:cs="Tahoma"/>
              </w:rPr>
              <w:t xml:space="preserve"> reviews on o</w:t>
            </w:r>
            <w:r>
              <w:rPr>
                <w:rFonts w:ascii="Tahoma" w:hAnsi="Tahoma" w:cs="Tahoma"/>
              </w:rPr>
              <w:t>nline platform</w:t>
            </w:r>
            <w:r w:rsidRPr="003F56B3">
              <w:rPr>
                <w:rFonts w:ascii="Tahoma" w:hAnsi="Tahoma" w:cs="Tahoma"/>
              </w:rPr>
              <w:t xml:space="preserve"> to find out if they are positive or negative</w:t>
            </w:r>
            <w:r w:rsidR="00B2053C">
              <w:rPr>
                <w:rFonts w:ascii="Tahoma" w:hAnsi="Tahoma" w:cs="Tahoma"/>
              </w:rPr>
              <w:t xml:space="preserve"> and analyse if we are making the desired improvements</w:t>
            </w:r>
          </w:p>
          <w:p w14:paraId="3C943405" w14:textId="77777777" w:rsidR="003F56B3" w:rsidRDefault="003F56B3" w:rsidP="0011270D">
            <w:pPr>
              <w:rPr>
                <w:rFonts w:ascii="Tahoma" w:hAnsi="Tahoma" w:cs="Tahoma"/>
              </w:rPr>
            </w:pPr>
          </w:p>
          <w:p w14:paraId="6C531379" w14:textId="6721FAC4" w:rsidR="003F56B3" w:rsidRPr="003F56B3" w:rsidRDefault="003F56B3" w:rsidP="0011270D">
            <w:pPr>
              <w:rPr>
                <w:rFonts w:ascii="Tahoma" w:hAnsi="Tahoma" w:cs="Tahoma"/>
              </w:rPr>
            </w:pPr>
            <w:r w:rsidRPr="003F56B3">
              <w:rPr>
                <w:rFonts w:ascii="Tahoma" w:hAnsi="Tahoma" w:cs="Tahoma"/>
              </w:rPr>
              <w:lastRenderedPageBreak/>
              <w:t>-</w:t>
            </w:r>
            <w:r>
              <w:rPr>
                <w:rFonts w:ascii="Tahoma" w:hAnsi="Tahoma" w:cs="Tahoma"/>
              </w:rPr>
              <w:t xml:space="preserve"> </w:t>
            </w:r>
            <w:r w:rsidRPr="003F56B3">
              <w:rPr>
                <w:rFonts w:ascii="Tahoma" w:hAnsi="Tahoma" w:cs="Tahoma"/>
              </w:rPr>
              <w:t xml:space="preserve">Check </w:t>
            </w:r>
            <w:r w:rsidR="00B2053C">
              <w:rPr>
                <w:rFonts w:ascii="Tahoma" w:hAnsi="Tahoma" w:cs="Tahoma"/>
              </w:rPr>
              <w:t>workspace</w:t>
            </w:r>
            <w:r w:rsidRPr="003F56B3">
              <w:rPr>
                <w:rFonts w:ascii="Tahoma" w:hAnsi="Tahoma" w:cs="Tahoma"/>
              </w:rPr>
              <w:t xml:space="preserve"> to see if it is more organised an</w:t>
            </w:r>
            <w:r w:rsidR="00B2053C">
              <w:rPr>
                <w:rFonts w:ascii="Tahoma" w:hAnsi="Tahoma" w:cs="Tahoma"/>
              </w:rPr>
              <w:t>d that there is a flow in business operation</w:t>
            </w:r>
          </w:p>
        </w:tc>
        <w:tc>
          <w:tcPr>
            <w:tcW w:w="1793" w:type="dxa"/>
          </w:tcPr>
          <w:p w14:paraId="4A1EEFFC" w14:textId="6D5907B7" w:rsidR="003F56B3" w:rsidRPr="003F56B3" w:rsidRDefault="003F56B3" w:rsidP="0011270D">
            <w:pPr>
              <w:rPr>
                <w:rFonts w:ascii="Tahoma" w:hAnsi="Tahoma" w:cs="Tahoma"/>
              </w:rPr>
            </w:pPr>
            <w:r w:rsidRPr="003F56B3">
              <w:rPr>
                <w:rFonts w:ascii="Tahoma" w:hAnsi="Tahoma" w:cs="Tahoma"/>
              </w:rPr>
              <w:lastRenderedPageBreak/>
              <w:t>-2-3 weeks</w:t>
            </w:r>
            <w:r w:rsidR="00B2053C">
              <w:rPr>
                <w:rFonts w:ascii="Tahoma" w:hAnsi="Tahoma" w:cs="Tahoma"/>
              </w:rPr>
              <w:t xml:space="preserve"> ideally as any longer would further the risk of losing customers due to unsatisfactory experiences</w:t>
            </w:r>
          </w:p>
        </w:tc>
        <w:tc>
          <w:tcPr>
            <w:tcW w:w="1854" w:type="dxa"/>
          </w:tcPr>
          <w:p w14:paraId="1FE96719" w14:textId="04474EA6" w:rsidR="003F56B3" w:rsidRDefault="003F56B3" w:rsidP="0011270D">
            <w:pPr>
              <w:rPr>
                <w:rFonts w:ascii="Tahoma" w:hAnsi="Tahoma" w:cs="Tahoma"/>
              </w:rPr>
            </w:pPr>
            <w:r w:rsidRPr="003F56B3">
              <w:rPr>
                <w:rFonts w:ascii="Tahoma" w:hAnsi="Tahoma" w:cs="Tahoma"/>
              </w:rPr>
              <w:t xml:space="preserve">-Facebook </w:t>
            </w:r>
            <w:r w:rsidR="00B2053C">
              <w:rPr>
                <w:rFonts w:ascii="Tahoma" w:hAnsi="Tahoma" w:cs="Tahoma"/>
              </w:rPr>
              <w:t xml:space="preserve">and Indeed </w:t>
            </w:r>
            <w:r w:rsidRPr="003F56B3">
              <w:rPr>
                <w:rFonts w:ascii="Tahoma" w:hAnsi="Tahoma" w:cs="Tahoma"/>
              </w:rPr>
              <w:t>to advertise job.</w:t>
            </w:r>
          </w:p>
          <w:p w14:paraId="3B4FD0B2" w14:textId="77777777" w:rsidR="00B2053C" w:rsidRDefault="00B2053C" w:rsidP="0011270D">
            <w:pPr>
              <w:rPr>
                <w:rFonts w:ascii="Tahoma" w:hAnsi="Tahoma" w:cs="Tahoma"/>
              </w:rPr>
            </w:pPr>
          </w:p>
          <w:p w14:paraId="02E53832" w14:textId="1C42970C" w:rsidR="00B2053C" w:rsidRPr="00B2053C" w:rsidRDefault="00B2053C" w:rsidP="00B2053C">
            <w:pPr>
              <w:rPr>
                <w:rFonts w:ascii="Tahoma" w:hAnsi="Tahoma" w:cs="Tahoma"/>
              </w:rPr>
            </w:pPr>
            <w:r w:rsidRPr="00B2053C">
              <w:rPr>
                <w:rFonts w:ascii="Tahoma" w:hAnsi="Tahoma" w:cs="Tahoma"/>
              </w:rPr>
              <w:t>-</w:t>
            </w:r>
            <w:r>
              <w:rPr>
                <w:rFonts w:ascii="Tahoma" w:hAnsi="Tahoma" w:cs="Tahoma"/>
              </w:rPr>
              <w:t xml:space="preserve"> </w:t>
            </w:r>
            <w:r w:rsidRPr="00B2053C">
              <w:rPr>
                <w:rFonts w:ascii="Tahoma" w:hAnsi="Tahoma" w:cs="Tahoma"/>
              </w:rPr>
              <w:t>Allocate a member of staff to train the new starter</w:t>
            </w:r>
          </w:p>
          <w:p w14:paraId="43AB4BE1" w14:textId="77777777" w:rsidR="00B2053C" w:rsidRDefault="00B2053C" w:rsidP="0011270D">
            <w:pPr>
              <w:rPr>
                <w:rFonts w:ascii="Tahoma" w:hAnsi="Tahoma" w:cs="Tahoma"/>
              </w:rPr>
            </w:pPr>
          </w:p>
          <w:p w14:paraId="5824E7AC" w14:textId="3896503B" w:rsidR="003F56B3" w:rsidRDefault="00B2053C" w:rsidP="00B2053C">
            <w:pPr>
              <w:rPr>
                <w:rFonts w:ascii="Tahoma" w:hAnsi="Tahoma" w:cs="Tahoma"/>
              </w:rPr>
            </w:pPr>
            <w:r w:rsidRPr="00B2053C">
              <w:rPr>
                <w:rFonts w:ascii="Tahoma" w:hAnsi="Tahoma" w:cs="Tahoma"/>
              </w:rPr>
              <w:t>-</w:t>
            </w:r>
            <w:r>
              <w:rPr>
                <w:rFonts w:ascii="Tahoma" w:hAnsi="Tahoma" w:cs="Tahoma"/>
              </w:rPr>
              <w:t xml:space="preserve"> </w:t>
            </w:r>
            <w:r w:rsidRPr="00B2053C">
              <w:rPr>
                <w:rFonts w:ascii="Tahoma" w:hAnsi="Tahoma" w:cs="Tahoma"/>
              </w:rPr>
              <w:t>Prepare interview questions</w:t>
            </w:r>
          </w:p>
          <w:p w14:paraId="4B9AB246" w14:textId="77777777" w:rsidR="00B2053C" w:rsidRDefault="00B2053C" w:rsidP="00B2053C">
            <w:pPr>
              <w:rPr>
                <w:rFonts w:ascii="Tahoma" w:hAnsi="Tahoma" w:cs="Tahoma"/>
              </w:rPr>
            </w:pPr>
          </w:p>
          <w:p w14:paraId="4A165D55" w14:textId="6E6B5ACA" w:rsidR="00B2053C" w:rsidRPr="00B2053C" w:rsidRDefault="00B2053C" w:rsidP="00B2053C">
            <w:pPr>
              <w:rPr>
                <w:rFonts w:ascii="Tahoma" w:hAnsi="Tahoma" w:cs="Tahoma"/>
              </w:rPr>
            </w:pPr>
            <w:r w:rsidRPr="00B2053C">
              <w:rPr>
                <w:rFonts w:ascii="Tahoma" w:hAnsi="Tahoma" w:cs="Tahoma"/>
              </w:rPr>
              <w:t>-</w:t>
            </w:r>
            <w:r>
              <w:rPr>
                <w:rFonts w:ascii="Tahoma" w:hAnsi="Tahoma" w:cs="Tahoma"/>
              </w:rPr>
              <w:t xml:space="preserve"> </w:t>
            </w:r>
            <w:r w:rsidRPr="00B2053C">
              <w:rPr>
                <w:rFonts w:ascii="Tahoma" w:hAnsi="Tahoma" w:cs="Tahoma"/>
              </w:rPr>
              <w:t>Acquire equipment for the role to be conducted e.g. sticky labels and marker pens</w:t>
            </w:r>
          </w:p>
          <w:p w14:paraId="1AD8972A" w14:textId="77777777" w:rsidR="003F56B3" w:rsidRPr="003F56B3" w:rsidRDefault="003F56B3" w:rsidP="0011270D">
            <w:pPr>
              <w:rPr>
                <w:rFonts w:ascii="Tahoma" w:hAnsi="Tahoma" w:cs="Tahoma"/>
              </w:rPr>
            </w:pPr>
          </w:p>
        </w:tc>
      </w:tr>
    </w:tbl>
    <w:p w14:paraId="3F19F3D1" w14:textId="77777777" w:rsidR="003F56B3" w:rsidRDefault="003F56B3">
      <w:pPr>
        <w:rPr>
          <w:rFonts w:ascii="Tahoma" w:hAnsi="Tahoma" w:cs="Tahoma"/>
        </w:rPr>
      </w:pPr>
    </w:p>
    <w:p w14:paraId="62F93700" w14:textId="6F9BFF0C" w:rsidR="00590F76" w:rsidRDefault="00590F76">
      <w:pPr>
        <w:rPr>
          <w:rFonts w:ascii="Tahoma" w:hAnsi="Tahoma" w:cs="Tahoma"/>
        </w:rPr>
      </w:pPr>
      <w:r>
        <w:rPr>
          <w:rFonts w:ascii="Tahoma" w:hAnsi="Tahoma" w:cs="Tahoma"/>
        </w:rPr>
        <w:t>Pinterest Anon (2022).</w:t>
      </w:r>
    </w:p>
    <w:p w14:paraId="1C42FF07" w14:textId="77777777" w:rsidR="000B3DCB" w:rsidRDefault="000B3DCB" w:rsidP="00365E31">
      <w:pPr>
        <w:pStyle w:val="Heading2"/>
      </w:pPr>
    </w:p>
    <w:p w14:paraId="0EB8B117" w14:textId="6CE2766C" w:rsidR="00DA77CB" w:rsidRDefault="00B2053C" w:rsidP="00365E31">
      <w:pPr>
        <w:pStyle w:val="Heading2"/>
      </w:pPr>
      <w:bookmarkStart w:id="12" w:name="_Toc175849917"/>
      <w:r>
        <w:t>Gantt Chart</w:t>
      </w:r>
      <w:bookmarkEnd w:id="12"/>
    </w:p>
    <w:p w14:paraId="03000F0B" w14:textId="77777777" w:rsidR="00DA77CB" w:rsidRDefault="00DA77CB">
      <w:pPr>
        <w:rPr>
          <w:rFonts w:ascii="Tahoma" w:hAnsi="Tahoma" w:cs="Tahoma"/>
        </w:rPr>
      </w:pPr>
    </w:p>
    <w:tbl>
      <w:tblPr>
        <w:tblStyle w:val="TableGrid"/>
        <w:tblW w:w="0" w:type="auto"/>
        <w:tblLook w:val="07A0" w:firstRow="1" w:lastRow="0" w:firstColumn="1" w:lastColumn="1" w:noHBand="1" w:noVBand="1"/>
      </w:tblPr>
      <w:tblGrid>
        <w:gridCol w:w="1974"/>
        <w:gridCol w:w="1746"/>
        <w:gridCol w:w="1731"/>
        <w:gridCol w:w="1779"/>
        <w:gridCol w:w="1786"/>
      </w:tblGrid>
      <w:tr w:rsidR="00DA77CB" w14:paraId="6BE2C7E8" w14:textId="77777777" w:rsidTr="0011270D">
        <w:tc>
          <w:tcPr>
            <w:tcW w:w="1870" w:type="dxa"/>
          </w:tcPr>
          <w:p w14:paraId="26AC6171" w14:textId="77777777" w:rsidR="00DA77CB" w:rsidRPr="00DA77CB" w:rsidRDefault="00DA77CB" w:rsidP="0011270D">
            <w:pPr>
              <w:jc w:val="center"/>
              <w:rPr>
                <w:rFonts w:ascii="Tahoma" w:hAnsi="Tahoma" w:cs="Tahoma"/>
              </w:rPr>
            </w:pPr>
            <w:r w:rsidRPr="00DA77CB">
              <w:rPr>
                <w:rFonts w:ascii="Tahoma" w:hAnsi="Tahoma" w:cs="Tahoma"/>
              </w:rPr>
              <w:t>Task</w:t>
            </w:r>
          </w:p>
        </w:tc>
        <w:tc>
          <w:tcPr>
            <w:tcW w:w="1870" w:type="dxa"/>
          </w:tcPr>
          <w:p w14:paraId="3E22E5D2" w14:textId="77777777" w:rsidR="00DA77CB" w:rsidRPr="00DA77CB" w:rsidRDefault="00DA77CB" w:rsidP="0011270D">
            <w:pPr>
              <w:jc w:val="center"/>
              <w:rPr>
                <w:rFonts w:ascii="Tahoma" w:hAnsi="Tahoma" w:cs="Tahoma"/>
              </w:rPr>
            </w:pPr>
            <w:r w:rsidRPr="00DA77CB">
              <w:rPr>
                <w:rFonts w:ascii="Tahoma" w:hAnsi="Tahoma" w:cs="Tahoma"/>
              </w:rPr>
              <w:t>Possible start</w:t>
            </w:r>
          </w:p>
        </w:tc>
        <w:tc>
          <w:tcPr>
            <w:tcW w:w="1870" w:type="dxa"/>
          </w:tcPr>
          <w:p w14:paraId="5BD784DA" w14:textId="77777777" w:rsidR="00DA77CB" w:rsidRPr="00DA77CB" w:rsidRDefault="00DA77CB" w:rsidP="0011270D">
            <w:pPr>
              <w:jc w:val="center"/>
              <w:rPr>
                <w:rFonts w:ascii="Tahoma" w:hAnsi="Tahoma" w:cs="Tahoma"/>
              </w:rPr>
            </w:pPr>
            <w:r w:rsidRPr="00DA77CB">
              <w:rPr>
                <w:rFonts w:ascii="Tahoma" w:hAnsi="Tahoma" w:cs="Tahoma"/>
              </w:rPr>
              <w:t>Length</w:t>
            </w:r>
          </w:p>
        </w:tc>
        <w:tc>
          <w:tcPr>
            <w:tcW w:w="1870" w:type="dxa"/>
          </w:tcPr>
          <w:p w14:paraId="761077AF" w14:textId="77777777" w:rsidR="00DA77CB" w:rsidRPr="00DA77CB" w:rsidRDefault="00DA77CB" w:rsidP="0011270D">
            <w:pPr>
              <w:jc w:val="center"/>
              <w:rPr>
                <w:rFonts w:ascii="Tahoma" w:hAnsi="Tahoma" w:cs="Tahoma"/>
              </w:rPr>
            </w:pPr>
            <w:r w:rsidRPr="00DA77CB">
              <w:rPr>
                <w:rFonts w:ascii="Tahoma" w:hAnsi="Tahoma" w:cs="Tahoma"/>
              </w:rPr>
              <w:t>Type</w:t>
            </w:r>
          </w:p>
        </w:tc>
        <w:tc>
          <w:tcPr>
            <w:tcW w:w="1870" w:type="dxa"/>
          </w:tcPr>
          <w:p w14:paraId="70CC6244" w14:textId="77777777" w:rsidR="00DA77CB" w:rsidRPr="00DA77CB" w:rsidRDefault="00DA77CB" w:rsidP="0011270D">
            <w:pPr>
              <w:jc w:val="center"/>
              <w:rPr>
                <w:rFonts w:ascii="Tahoma" w:hAnsi="Tahoma" w:cs="Tahoma"/>
              </w:rPr>
            </w:pPr>
            <w:r w:rsidRPr="00DA77CB">
              <w:rPr>
                <w:rFonts w:ascii="Tahoma" w:hAnsi="Tahoma" w:cs="Tahoma"/>
              </w:rPr>
              <w:t>Dependent on</w:t>
            </w:r>
          </w:p>
        </w:tc>
      </w:tr>
      <w:tr w:rsidR="00DA77CB" w14:paraId="5B72BD46" w14:textId="77777777" w:rsidTr="0011270D">
        <w:trPr>
          <w:trHeight w:val="667"/>
        </w:trPr>
        <w:tc>
          <w:tcPr>
            <w:tcW w:w="1870" w:type="dxa"/>
          </w:tcPr>
          <w:p w14:paraId="761BFD33" w14:textId="77777777" w:rsidR="00DA77CB" w:rsidRPr="00DA77CB" w:rsidRDefault="00DA77CB" w:rsidP="00DA77CB">
            <w:pPr>
              <w:pStyle w:val="ListParagraph"/>
              <w:numPr>
                <w:ilvl w:val="0"/>
                <w:numId w:val="6"/>
              </w:numPr>
              <w:rPr>
                <w:rFonts w:ascii="Tahoma" w:hAnsi="Tahoma" w:cs="Tahoma"/>
              </w:rPr>
            </w:pPr>
            <w:r w:rsidRPr="00DA77CB">
              <w:rPr>
                <w:rFonts w:ascii="Tahoma" w:hAnsi="Tahoma" w:cs="Tahoma"/>
              </w:rPr>
              <w:t>Advertise job</w:t>
            </w:r>
          </w:p>
        </w:tc>
        <w:tc>
          <w:tcPr>
            <w:tcW w:w="1870" w:type="dxa"/>
          </w:tcPr>
          <w:p w14:paraId="2ACD795A" w14:textId="77777777" w:rsidR="00DA77CB" w:rsidRPr="00DA77CB" w:rsidRDefault="00DA77CB" w:rsidP="0011270D">
            <w:pPr>
              <w:rPr>
                <w:rFonts w:ascii="Tahoma" w:hAnsi="Tahoma" w:cs="Tahoma"/>
              </w:rPr>
            </w:pPr>
            <w:r w:rsidRPr="00DA77CB">
              <w:rPr>
                <w:rFonts w:ascii="Tahoma" w:hAnsi="Tahoma" w:cs="Tahoma"/>
              </w:rPr>
              <w:t>Week 1</w:t>
            </w:r>
          </w:p>
        </w:tc>
        <w:tc>
          <w:tcPr>
            <w:tcW w:w="1870" w:type="dxa"/>
          </w:tcPr>
          <w:p w14:paraId="27B533DC" w14:textId="77777777" w:rsidR="00DA77CB" w:rsidRPr="00DA77CB" w:rsidRDefault="00DA77CB" w:rsidP="0011270D">
            <w:pPr>
              <w:rPr>
                <w:rFonts w:ascii="Tahoma" w:hAnsi="Tahoma" w:cs="Tahoma"/>
              </w:rPr>
            </w:pPr>
            <w:r w:rsidRPr="00DA77CB">
              <w:rPr>
                <w:rFonts w:ascii="Tahoma" w:hAnsi="Tahoma" w:cs="Tahoma"/>
              </w:rPr>
              <w:t>1 day</w:t>
            </w:r>
          </w:p>
        </w:tc>
        <w:tc>
          <w:tcPr>
            <w:tcW w:w="1870" w:type="dxa"/>
          </w:tcPr>
          <w:p w14:paraId="6D93414E" w14:textId="77777777" w:rsidR="00DA77CB" w:rsidRPr="00DA77CB" w:rsidRDefault="00DA77CB" w:rsidP="0011270D">
            <w:pPr>
              <w:rPr>
                <w:rFonts w:ascii="Tahoma" w:hAnsi="Tahoma" w:cs="Tahoma"/>
              </w:rPr>
            </w:pPr>
            <w:r w:rsidRPr="00DA77CB">
              <w:rPr>
                <w:rFonts w:ascii="Tahoma" w:hAnsi="Tahoma" w:cs="Tahoma"/>
              </w:rPr>
              <w:t xml:space="preserve">Parallel </w:t>
            </w:r>
          </w:p>
        </w:tc>
        <w:tc>
          <w:tcPr>
            <w:tcW w:w="1870" w:type="dxa"/>
          </w:tcPr>
          <w:p w14:paraId="453D4AFE" w14:textId="77777777" w:rsidR="00DA77CB" w:rsidRPr="00DA77CB" w:rsidRDefault="00DA77CB" w:rsidP="0011270D">
            <w:pPr>
              <w:rPr>
                <w:rFonts w:ascii="Tahoma" w:hAnsi="Tahoma" w:cs="Tahoma"/>
              </w:rPr>
            </w:pPr>
          </w:p>
        </w:tc>
      </w:tr>
      <w:tr w:rsidR="00DA77CB" w14:paraId="3171BC47" w14:textId="77777777" w:rsidTr="0011270D">
        <w:trPr>
          <w:trHeight w:val="1130"/>
        </w:trPr>
        <w:tc>
          <w:tcPr>
            <w:tcW w:w="1870" w:type="dxa"/>
          </w:tcPr>
          <w:p w14:paraId="5BD41FD0" w14:textId="60581FA0" w:rsidR="00DA77CB" w:rsidRPr="00DA77CB" w:rsidRDefault="00DA77CB" w:rsidP="00DA77CB">
            <w:pPr>
              <w:pStyle w:val="ListParagraph"/>
              <w:numPr>
                <w:ilvl w:val="0"/>
                <w:numId w:val="6"/>
              </w:numPr>
              <w:rPr>
                <w:rFonts w:ascii="Tahoma" w:hAnsi="Tahoma" w:cs="Tahoma"/>
              </w:rPr>
            </w:pPr>
            <w:r w:rsidRPr="00DA77CB">
              <w:rPr>
                <w:rFonts w:ascii="Tahoma" w:hAnsi="Tahoma" w:cs="Tahoma"/>
              </w:rPr>
              <w:t xml:space="preserve">Prepare </w:t>
            </w:r>
            <w:r>
              <w:rPr>
                <w:rFonts w:ascii="Tahoma" w:hAnsi="Tahoma" w:cs="Tahoma"/>
              </w:rPr>
              <w:t>interview questions for the hiring process</w:t>
            </w:r>
          </w:p>
        </w:tc>
        <w:tc>
          <w:tcPr>
            <w:tcW w:w="1870" w:type="dxa"/>
          </w:tcPr>
          <w:p w14:paraId="73D5524A" w14:textId="77777777" w:rsidR="00DA77CB" w:rsidRPr="00DA77CB" w:rsidRDefault="00DA77CB" w:rsidP="0011270D">
            <w:pPr>
              <w:rPr>
                <w:rFonts w:ascii="Tahoma" w:hAnsi="Tahoma" w:cs="Tahoma"/>
              </w:rPr>
            </w:pPr>
            <w:r w:rsidRPr="00DA77CB">
              <w:rPr>
                <w:rFonts w:ascii="Tahoma" w:hAnsi="Tahoma" w:cs="Tahoma"/>
              </w:rPr>
              <w:t>Week 1</w:t>
            </w:r>
          </w:p>
        </w:tc>
        <w:tc>
          <w:tcPr>
            <w:tcW w:w="1870" w:type="dxa"/>
          </w:tcPr>
          <w:p w14:paraId="59C2D804" w14:textId="77777777" w:rsidR="00DA77CB" w:rsidRPr="00DA77CB" w:rsidRDefault="00DA77CB" w:rsidP="0011270D">
            <w:pPr>
              <w:rPr>
                <w:rFonts w:ascii="Tahoma" w:hAnsi="Tahoma" w:cs="Tahoma"/>
              </w:rPr>
            </w:pPr>
            <w:r w:rsidRPr="00DA77CB">
              <w:rPr>
                <w:rFonts w:ascii="Tahoma" w:hAnsi="Tahoma" w:cs="Tahoma"/>
              </w:rPr>
              <w:t>1 day</w:t>
            </w:r>
          </w:p>
        </w:tc>
        <w:tc>
          <w:tcPr>
            <w:tcW w:w="1870" w:type="dxa"/>
          </w:tcPr>
          <w:p w14:paraId="22E60A77" w14:textId="77777777" w:rsidR="00DA77CB" w:rsidRPr="00DA77CB" w:rsidRDefault="00DA77CB" w:rsidP="0011270D">
            <w:pPr>
              <w:rPr>
                <w:rFonts w:ascii="Tahoma" w:hAnsi="Tahoma" w:cs="Tahoma"/>
              </w:rPr>
            </w:pPr>
            <w:r w:rsidRPr="00DA77CB">
              <w:rPr>
                <w:rFonts w:ascii="Tahoma" w:hAnsi="Tahoma" w:cs="Tahoma"/>
              </w:rPr>
              <w:t>Parallel</w:t>
            </w:r>
          </w:p>
        </w:tc>
        <w:tc>
          <w:tcPr>
            <w:tcW w:w="1870" w:type="dxa"/>
          </w:tcPr>
          <w:p w14:paraId="6E2C381E" w14:textId="77777777" w:rsidR="00DA77CB" w:rsidRPr="00DA77CB" w:rsidRDefault="00DA77CB" w:rsidP="0011270D">
            <w:pPr>
              <w:rPr>
                <w:rFonts w:ascii="Tahoma" w:hAnsi="Tahoma" w:cs="Tahoma"/>
              </w:rPr>
            </w:pPr>
          </w:p>
        </w:tc>
      </w:tr>
      <w:tr w:rsidR="00DA77CB" w14:paraId="0EE01F4A" w14:textId="77777777" w:rsidTr="0011270D">
        <w:trPr>
          <w:trHeight w:val="922"/>
        </w:trPr>
        <w:tc>
          <w:tcPr>
            <w:tcW w:w="1870" w:type="dxa"/>
          </w:tcPr>
          <w:p w14:paraId="7350C07D" w14:textId="7B0B03CB" w:rsidR="00DA77CB" w:rsidRPr="00DA77CB" w:rsidRDefault="00DA77CB" w:rsidP="00DA77CB">
            <w:pPr>
              <w:pStyle w:val="ListParagraph"/>
              <w:numPr>
                <w:ilvl w:val="0"/>
                <w:numId w:val="6"/>
              </w:numPr>
              <w:rPr>
                <w:rFonts w:ascii="Tahoma" w:hAnsi="Tahoma" w:cs="Tahoma"/>
              </w:rPr>
            </w:pPr>
            <w:r w:rsidRPr="00DA77CB">
              <w:rPr>
                <w:rFonts w:ascii="Tahoma" w:hAnsi="Tahoma" w:cs="Tahoma"/>
              </w:rPr>
              <w:t xml:space="preserve">Interview </w:t>
            </w:r>
            <w:r>
              <w:rPr>
                <w:rFonts w:ascii="Tahoma" w:hAnsi="Tahoma" w:cs="Tahoma"/>
              </w:rPr>
              <w:t>potential candidates</w:t>
            </w:r>
          </w:p>
        </w:tc>
        <w:tc>
          <w:tcPr>
            <w:tcW w:w="1870" w:type="dxa"/>
          </w:tcPr>
          <w:p w14:paraId="7BF56D4C" w14:textId="77777777" w:rsidR="00DA77CB" w:rsidRPr="00DA77CB" w:rsidRDefault="00DA77CB" w:rsidP="0011270D">
            <w:pPr>
              <w:rPr>
                <w:rFonts w:ascii="Tahoma" w:hAnsi="Tahoma" w:cs="Tahoma"/>
              </w:rPr>
            </w:pPr>
            <w:r w:rsidRPr="00DA77CB">
              <w:rPr>
                <w:rFonts w:ascii="Tahoma" w:hAnsi="Tahoma" w:cs="Tahoma"/>
              </w:rPr>
              <w:t>Week 2</w:t>
            </w:r>
          </w:p>
        </w:tc>
        <w:tc>
          <w:tcPr>
            <w:tcW w:w="1870" w:type="dxa"/>
          </w:tcPr>
          <w:p w14:paraId="116F0069" w14:textId="77777777" w:rsidR="00DA77CB" w:rsidRPr="00DA77CB" w:rsidRDefault="00DA77CB" w:rsidP="0011270D">
            <w:pPr>
              <w:rPr>
                <w:rFonts w:ascii="Tahoma" w:hAnsi="Tahoma" w:cs="Tahoma"/>
              </w:rPr>
            </w:pPr>
            <w:r w:rsidRPr="00DA77CB">
              <w:rPr>
                <w:rFonts w:ascii="Tahoma" w:hAnsi="Tahoma" w:cs="Tahoma"/>
              </w:rPr>
              <w:t>1 week</w:t>
            </w:r>
          </w:p>
        </w:tc>
        <w:tc>
          <w:tcPr>
            <w:tcW w:w="1870" w:type="dxa"/>
          </w:tcPr>
          <w:p w14:paraId="6A6F8319" w14:textId="77777777" w:rsidR="00DA77CB" w:rsidRPr="00DA77CB" w:rsidRDefault="00DA77CB" w:rsidP="0011270D">
            <w:pPr>
              <w:rPr>
                <w:rFonts w:ascii="Tahoma" w:hAnsi="Tahoma" w:cs="Tahoma"/>
              </w:rPr>
            </w:pPr>
            <w:r w:rsidRPr="00DA77CB">
              <w:rPr>
                <w:rFonts w:ascii="Tahoma" w:hAnsi="Tahoma" w:cs="Tahoma"/>
              </w:rPr>
              <w:t>Sequential</w:t>
            </w:r>
          </w:p>
        </w:tc>
        <w:tc>
          <w:tcPr>
            <w:tcW w:w="1870" w:type="dxa"/>
          </w:tcPr>
          <w:p w14:paraId="530556CF" w14:textId="77777777" w:rsidR="00DA77CB" w:rsidRPr="00DA77CB" w:rsidRDefault="00DA77CB" w:rsidP="0011270D">
            <w:pPr>
              <w:rPr>
                <w:rFonts w:ascii="Tahoma" w:hAnsi="Tahoma" w:cs="Tahoma"/>
              </w:rPr>
            </w:pPr>
            <w:r w:rsidRPr="00DA77CB">
              <w:rPr>
                <w:rFonts w:ascii="Tahoma" w:hAnsi="Tahoma" w:cs="Tahoma"/>
              </w:rPr>
              <w:t>1-2</w:t>
            </w:r>
          </w:p>
        </w:tc>
      </w:tr>
      <w:tr w:rsidR="00DA77CB" w14:paraId="31EE8E52" w14:textId="77777777" w:rsidTr="0011270D">
        <w:trPr>
          <w:trHeight w:val="836"/>
        </w:trPr>
        <w:tc>
          <w:tcPr>
            <w:tcW w:w="1870" w:type="dxa"/>
          </w:tcPr>
          <w:p w14:paraId="471D166D" w14:textId="213DC543" w:rsidR="00DA77CB" w:rsidRPr="00DA77CB" w:rsidRDefault="00DA77CB" w:rsidP="00DA77CB">
            <w:pPr>
              <w:pStyle w:val="ListParagraph"/>
              <w:numPr>
                <w:ilvl w:val="0"/>
                <w:numId w:val="6"/>
              </w:numPr>
              <w:rPr>
                <w:rFonts w:ascii="Tahoma" w:hAnsi="Tahoma" w:cs="Tahoma"/>
              </w:rPr>
            </w:pPr>
            <w:r>
              <w:rPr>
                <w:rFonts w:ascii="Tahoma" w:hAnsi="Tahoma" w:cs="Tahoma"/>
              </w:rPr>
              <w:t>Evaluate interviews and recruit a candidate</w:t>
            </w:r>
          </w:p>
        </w:tc>
        <w:tc>
          <w:tcPr>
            <w:tcW w:w="1870" w:type="dxa"/>
          </w:tcPr>
          <w:p w14:paraId="41F22472" w14:textId="77777777" w:rsidR="00DA77CB" w:rsidRPr="00DA77CB" w:rsidRDefault="00DA77CB" w:rsidP="0011270D">
            <w:pPr>
              <w:rPr>
                <w:rFonts w:ascii="Tahoma" w:hAnsi="Tahoma" w:cs="Tahoma"/>
              </w:rPr>
            </w:pPr>
            <w:r w:rsidRPr="00DA77CB">
              <w:rPr>
                <w:rFonts w:ascii="Tahoma" w:hAnsi="Tahoma" w:cs="Tahoma"/>
              </w:rPr>
              <w:t>Week 3</w:t>
            </w:r>
          </w:p>
        </w:tc>
        <w:tc>
          <w:tcPr>
            <w:tcW w:w="1870" w:type="dxa"/>
          </w:tcPr>
          <w:p w14:paraId="016D02E2" w14:textId="52E747BD" w:rsidR="00DA77CB" w:rsidRPr="00DA77CB" w:rsidRDefault="00DA77CB" w:rsidP="0011270D">
            <w:pPr>
              <w:rPr>
                <w:rFonts w:ascii="Tahoma" w:hAnsi="Tahoma" w:cs="Tahoma"/>
              </w:rPr>
            </w:pPr>
            <w:r>
              <w:rPr>
                <w:rFonts w:ascii="Tahoma" w:hAnsi="Tahoma" w:cs="Tahoma"/>
              </w:rPr>
              <w:t>2</w:t>
            </w:r>
            <w:r w:rsidRPr="00DA77CB">
              <w:rPr>
                <w:rFonts w:ascii="Tahoma" w:hAnsi="Tahoma" w:cs="Tahoma"/>
              </w:rPr>
              <w:t xml:space="preserve"> day</w:t>
            </w:r>
            <w:r>
              <w:rPr>
                <w:rFonts w:ascii="Tahoma" w:hAnsi="Tahoma" w:cs="Tahoma"/>
              </w:rPr>
              <w:t>s</w:t>
            </w:r>
          </w:p>
        </w:tc>
        <w:tc>
          <w:tcPr>
            <w:tcW w:w="1870" w:type="dxa"/>
          </w:tcPr>
          <w:p w14:paraId="4E1446EE" w14:textId="77777777" w:rsidR="00DA77CB" w:rsidRPr="00DA77CB" w:rsidRDefault="00DA77CB" w:rsidP="0011270D">
            <w:pPr>
              <w:rPr>
                <w:rFonts w:ascii="Tahoma" w:hAnsi="Tahoma" w:cs="Tahoma"/>
              </w:rPr>
            </w:pPr>
            <w:r w:rsidRPr="00DA77CB">
              <w:rPr>
                <w:rFonts w:ascii="Tahoma" w:hAnsi="Tahoma" w:cs="Tahoma"/>
              </w:rPr>
              <w:t>Sequential</w:t>
            </w:r>
          </w:p>
        </w:tc>
        <w:tc>
          <w:tcPr>
            <w:tcW w:w="1870" w:type="dxa"/>
          </w:tcPr>
          <w:p w14:paraId="7AF20674" w14:textId="77777777" w:rsidR="00DA77CB" w:rsidRPr="00DA77CB" w:rsidRDefault="00DA77CB" w:rsidP="0011270D">
            <w:pPr>
              <w:rPr>
                <w:rFonts w:ascii="Tahoma" w:hAnsi="Tahoma" w:cs="Tahoma"/>
              </w:rPr>
            </w:pPr>
            <w:r w:rsidRPr="00DA77CB">
              <w:rPr>
                <w:rFonts w:ascii="Tahoma" w:hAnsi="Tahoma" w:cs="Tahoma"/>
              </w:rPr>
              <w:t>3</w:t>
            </w:r>
          </w:p>
        </w:tc>
      </w:tr>
      <w:tr w:rsidR="00DA77CB" w14:paraId="7237A66D" w14:textId="77777777" w:rsidTr="0011270D">
        <w:trPr>
          <w:trHeight w:val="706"/>
        </w:trPr>
        <w:tc>
          <w:tcPr>
            <w:tcW w:w="1870" w:type="dxa"/>
          </w:tcPr>
          <w:p w14:paraId="27D6B522" w14:textId="0DB2CFF0" w:rsidR="00DA77CB" w:rsidRPr="00DA77CB" w:rsidRDefault="00DA77CB" w:rsidP="00DA77CB">
            <w:pPr>
              <w:pStyle w:val="ListParagraph"/>
              <w:numPr>
                <w:ilvl w:val="0"/>
                <w:numId w:val="6"/>
              </w:numPr>
              <w:rPr>
                <w:rFonts w:ascii="Tahoma" w:hAnsi="Tahoma" w:cs="Tahoma"/>
              </w:rPr>
            </w:pPr>
            <w:r w:rsidRPr="00DA77CB">
              <w:rPr>
                <w:rFonts w:ascii="Tahoma" w:hAnsi="Tahoma" w:cs="Tahoma"/>
              </w:rPr>
              <w:t>Train</w:t>
            </w:r>
            <w:r>
              <w:rPr>
                <w:rFonts w:ascii="Tahoma" w:hAnsi="Tahoma" w:cs="Tahoma"/>
              </w:rPr>
              <w:t xml:space="preserve"> the newly acquired staff member</w:t>
            </w:r>
          </w:p>
        </w:tc>
        <w:tc>
          <w:tcPr>
            <w:tcW w:w="1870" w:type="dxa"/>
          </w:tcPr>
          <w:p w14:paraId="72EFAEEB" w14:textId="77777777" w:rsidR="00DA77CB" w:rsidRPr="00DA77CB" w:rsidRDefault="00DA77CB" w:rsidP="0011270D">
            <w:pPr>
              <w:rPr>
                <w:rFonts w:ascii="Tahoma" w:hAnsi="Tahoma" w:cs="Tahoma"/>
              </w:rPr>
            </w:pPr>
            <w:r w:rsidRPr="00DA77CB">
              <w:rPr>
                <w:rFonts w:ascii="Tahoma" w:hAnsi="Tahoma" w:cs="Tahoma"/>
              </w:rPr>
              <w:t>Week 3</w:t>
            </w:r>
          </w:p>
        </w:tc>
        <w:tc>
          <w:tcPr>
            <w:tcW w:w="1870" w:type="dxa"/>
          </w:tcPr>
          <w:p w14:paraId="701657D7" w14:textId="77777777" w:rsidR="00DA77CB" w:rsidRPr="00DA77CB" w:rsidRDefault="00DA77CB" w:rsidP="0011270D">
            <w:pPr>
              <w:rPr>
                <w:rFonts w:ascii="Tahoma" w:hAnsi="Tahoma" w:cs="Tahoma"/>
              </w:rPr>
            </w:pPr>
            <w:r w:rsidRPr="00DA77CB">
              <w:rPr>
                <w:rFonts w:ascii="Tahoma" w:hAnsi="Tahoma" w:cs="Tahoma"/>
              </w:rPr>
              <w:t>3 days</w:t>
            </w:r>
          </w:p>
        </w:tc>
        <w:tc>
          <w:tcPr>
            <w:tcW w:w="1870" w:type="dxa"/>
          </w:tcPr>
          <w:p w14:paraId="2434D7A8" w14:textId="77777777" w:rsidR="00DA77CB" w:rsidRPr="00DA77CB" w:rsidRDefault="00DA77CB" w:rsidP="0011270D">
            <w:pPr>
              <w:rPr>
                <w:rFonts w:ascii="Tahoma" w:hAnsi="Tahoma" w:cs="Tahoma"/>
              </w:rPr>
            </w:pPr>
            <w:r w:rsidRPr="00DA77CB">
              <w:rPr>
                <w:rFonts w:ascii="Tahoma" w:hAnsi="Tahoma" w:cs="Tahoma"/>
              </w:rPr>
              <w:t>Sequential</w:t>
            </w:r>
          </w:p>
        </w:tc>
        <w:tc>
          <w:tcPr>
            <w:tcW w:w="1870" w:type="dxa"/>
          </w:tcPr>
          <w:p w14:paraId="1A4207F3" w14:textId="77777777" w:rsidR="00DA77CB" w:rsidRPr="00DA77CB" w:rsidRDefault="00DA77CB" w:rsidP="0011270D">
            <w:pPr>
              <w:rPr>
                <w:rFonts w:ascii="Tahoma" w:hAnsi="Tahoma" w:cs="Tahoma"/>
              </w:rPr>
            </w:pPr>
            <w:r w:rsidRPr="00DA77CB">
              <w:rPr>
                <w:rFonts w:ascii="Tahoma" w:hAnsi="Tahoma" w:cs="Tahoma"/>
              </w:rPr>
              <w:t>2</w:t>
            </w:r>
          </w:p>
        </w:tc>
      </w:tr>
    </w:tbl>
    <w:p w14:paraId="24E40F94" w14:textId="77777777" w:rsidR="00DA77CB" w:rsidRDefault="00DA77CB">
      <w:pPr>
        <w:rPr>
          <w:rFonts w:ascii="Tahoma" w:hAnsi="Tahoma" w:cs="Tahoma"/>
        </w:rPr>
      </w:pPr>
    </w:p>
    <w:p w14:paraId="26407978" w14:textId="77777777" w:rsidR="00DA77CB" w:rsidRDefault="00DA77CB" w:rsidP="00365E31">
      <w:pPr>
        <w:pStyle w:val="Heading2"/>
      </w:pPr>
      <w:bookmarkStart w:id="13" w:name="_Toc175849918"/>
      <w:r>
        <w:t>What does success look like?</w:t>
      </w:r>
      <w:bookmarkEnd w:id="13"/>
    </w:p>
    <w:p w14:paraId="29EA9FC2" w14:textId="77777777" w:rsidR="001F0F93" w:rsidRPr="001F0F93" w:rsidRDefault="00DA77CB">
      <w:pPr>
        <w:rPr>
          <w:rFonts w:ascii="Tahoma" w:hAnsi="Tahoma" w:cs="Tahoma"/>
        </w:rPr>
      </w:pPr>
      <w:r>
        <w:rPr>
          <w:rFonts w:ascii="Tahoma" w:hAnsi="Tahoma" w:cs="Tahoma"/>
        </w:rPr>
        <w:t xml:space="preserve">The overall problem within the workplace is that the business is continuously noticing a delice in customers and acquiring negative feedback across our online presence. This is caused by the inability to complete orders as required due to the unorganised allocations of roles within the team. Ideally, success would be reflected through an organised work environment which is both hassle and stress-free. Success would be our team continuously uplifting each other, working in harmony, and completing each order to the best of their ability. It would also be seen by receiving an outstanding amount of positive feedback. Not </w:t>
      </w:r>
      <w:r>
        <w:rPr>
          <w:rFonts w:ascii="Tahoma" w:hAnsi="Tahoma" w:cs="Tahoma"/>
        </w:rPr>
        <w:lastRenderedPageBreak/>
        <w:t>only does this reflect on our professionalism, but also makes our staff feel proud of what they are doing in their day-to-day roles. Overall, I believe success is to see a workforce working in solid</w:t>
      </w:r>
      <w:r w:rsidR="001F0F93">
        <w:rPr>
          <w:rFonts w:ascii="Tahoma" w:hAnsi="Tahoma" w:cs="Tahoma"/>
        </w:rPr>
        <w:t xml:space="preserve">arity and being proud of what they are achieving by providing an exceptional </w:t>
      </w:r>
      <w:r w:rsidR="001F0F93" w:rsidRPr="001F0F93">
        <w:rPr>
          <w:rFonts w:ascii="Tahoma" w:hAnsi="Tahoma" w:cs="Tahoma"/>
        </w:rPr>
        <w:t>experience to their valued customers.</w:t>
      </w:r>
    </w:p>
    <w:p w14:paraId="742945C4" w14:textId="77777777" w:rsidR="001F0F93" w:rsidRPr="001F0F93" w:rsidRDefault="001F0F93">
      <w:pPr>
        <w:rPr>
          <w:rFonts w:ascii="Tahoma" w:hAnsi="Tahoma" w:cs="Tahoma"/>
        </w:rPr>
      </w:pPr>
    </w:p>
    <w:p w14:paraId="40A00D4B" w14:textId="77777777" w:rsidR="001F0F93" w:rsidRPr="001F0F93" w:rsidRDefault="001F0F93" w:rsidP="00365E31">
      <w:pPr>
        <w:pStyle w:val="Heading1"/>
      </w:pPr>
      <w:bookmarkStart w:id="14" w:name="_Toc175849919"/>
      <w:r w:rsidRPr="001F0F93">
        <w:t>Communicate the plan to relevant stakeholders.</w:t>
      </w:r>
      <w:bookmarkEnd w:id="14"/>
    </w:p>
    <w:p w14:paraId="1D8C8F8D" w14:textId="77777777" w:rsidR="001F0F93" w:rsidRDefault="001F0F93">
      <w:pPr>
        <w:rPr>
          <w:rFonts w:ascii="Tahoma" w:hAnsi="Tahoma" w:cs="Tahoma"/>
        </w:rPr>
      </w:pPr>
    </w:p>
    <w:p w14:paraId="07C58BF2" w14:textId="7046105A" w:rsidR="001F0F93" w:rsidRDefault="001F0F93" w:rsidP="00365E31">
      <w:pPr>
        <w:pStyle w:val="Heading2"/>
      </w:pPr>
      <w:bookmarkStart w:id="15" w:name="_Toc175849920"/>
      <w:r>
        <w:t>Who are your stakeholders?</w:t>
      </w:r>
      <w:bookmarkEnd w:id="15"/>
    </w:p>
    <w:p w14:paraId="33DABBC9" w14:textId="77777777" w:rsidR="001F0F93" w:rsidRPr="001F0F93" w:rsidRDefault="001F0F93">
      <w:pPr>
        <w:rPr>
          <w:rFonts w:ascii="Tahoma" w:hAnsi="Tahoma" w:cs="Tahoma"/>
        </w:rPr>
      </w:pPr>
    </w:p>
    <w:tbl>
      <w:tblPr>
        <w:tblStyle w:val="TableGrid"/>
        <w:tblW w:w="0" w:type="auto"/>
        <w:tblLook w:val="04A0" w:firstRow="1" w:lastRow="0" w:firstColumn="1" w:lastColumn="0" w:noHBand="0" w:noVBand="1"/>
      </w:tblPr>
      <w:tblGrid>
        <w:gridCol w:w="1786"/>
        <w:gridCol w:w="1816"/>
        <w:gridCol w:w="1833"/>
        <w:gridCol w:w="1811"/>
        <w:gridCol w:w="1770"/>
      </w:tblGrid>
      <w:tr w:rsidR="001F0F93" w:rsidRPr="001F0F93" w14:paraId="759F0F6E" w14:textId="77777777" w:rsidTr="0011270D">
        <w:tc>
          <w:tcPr>
            <w:tcW w:w="1870" w:type="dxa"/>
          </w:tcPr>
          <w:p w14:paraId="346BCCCB" w14:textId="77777777" w:rsidR="001F0F93" w:rsidRPr="001F0F93" w:rsidRDefault="001F0F93" w:rsidP="0011270D">
            <w:pPr>
              <w:rPr>
                <w:rFonts w:ascii="Tahoma" w:hAnsi="Tahoma" w:cs="Tahoma"/>
                <w:b/>
                <w:bCs/>
                <w:sz w:val="24"/>
                <w:szCs w:val="24"/>
              </w:rPr>
            </w:pPr>
            <w:r w:rsidRPr="001F0F93">
              <w:rPr>
                <w:rFonts w:ascii="Tahoma" w:hAnsi="Tahoma" w:cs="Tahoma"/>
                <w:b/>
                <w:bCs/>
                <w:sz w:val="24"/>
                <w:szCs w:val="24"/>
              </w:rPr>
              <w:t>Who</w:t>
            </w:r>
          </w:p>
        </w:tc>
        <w:tc>
          <w:tcPr>
            <w:tcW w:w="1870" w:type="dxa"/>
          </w:tcPr>
          <w:p w14:paraId="269C66E8" w14:textId="77777777" w:rsidR="001F0F93" w:rsidRPr="001F0F93" w:rsidRDefault="001F0F93" w:rsidP="0011270D">
            <w:pPr>
              <w:rPr>
                <w:rFonts w:ascii="Tahoma" w:hAnsi="Tahoma" w:cs="Tahoma"/>
                <w:b/>
                <w:bCs/>
                <w:sz w:val="24"/>
                <w:szCs w:val="24"/>
              </w:rPr>
            </w:pPr>
            <w:r w:rsidRPr="001F0F93">
              <w:rPr>
                <w:rFonts w:ascii="Tahoma" w:hAnsi="Tahoma" w:cs="Tahoma"/>
                <w:b/>
                <w:bCs/>
                <w:sz w:val="24"/>
                <w:szCs w:val="24"/>
              </w:rPr>
              <w:t>Why</w:t>
            </w:r>
          </w:p>
        </w:tc>
        <w:tc>
          <w:tcPr>
            <w:tcW w:w="1870" w:type="dxa"/>
          </w:tcPr>
          <w:p w14:paraId="59249FFB" w14:textId="77777777" w:rsidR="001F0F93" w:rsidRPr="001F0F93" w:rsidRDefault="001F0F93" w:rsidP="0011270D">
            <w:pPr>
              <w:rPr>
                <w:rFonts w:ascii="Tahoma" w:hAnsi="Tahoma" w:cs="Tahoma"/>
                <w:b/>
                <w:bCs/>
                <w:sz w:val="24"/>
                <w:szCs w:val="24"/>
              </w:rPr>
            </w:pPr>
            <w:r w:rsidRPr="001F0F93">
              <w:rPr>
                <w:rFonts w:ascii="Tahoma" w:hAnsi="Tahoma" w:cs="Tahoma"/>
                <w:b/>
                <w:bCs/>
                <w:sz w:val="24"/>
                <w:szCs w:val="24"/>
              </w:rPr>
              <w:t>What</w:t>
            </w:r>
          </w:p>
        </w:tc>
        <w:tc>
          <w:tcPr>
            <w:tcW w:w="1870" w:type="dxa"/>
          </w:tcPr>
          <w:p w14:paraId="6D1A47E2" w14:textId="77777777" w:rsidR="001F0F93" w:rsidRPr="001F0F93" w:rsidRDefault="001F0F93" w:rsidP="0011270D">
            <w:pPr>
              <w:rPr>
                <w:rFonts w:ascii="Tahoma" w:hAnsi="Tahoma" w:cs="Tahoma"/>
                <w:b/>
                <w:bCs/>
                <w:sz w:val="24"/>
                <w:szCs w:val="24"/>
              </w:rPr>
            </w:pPr>
            <w:r w:rsidRPr="001F0F93">
              <w:rPr>
                <w:rFonts w:ascii="Tahoma" w:hAnsi="Tahoma" w:cs="Tahoma"/>
                <w:b/>
                <w:bCs/>
                <w:sz w:val="24"/>
                <w:szCs w:val="24"/>
              </w:rPr>
              <w:t>When</w:t>
            </w:r>
          </w:p>
        </w:tc>
        <w:tc>
          <w:tcPr>
            <w:tcW w:w="1870" w:type="dxa"/>
          </w:tcPr>
          <w:p w14:paraId="244491EE" w14:textId="77777777" w:rsidR="001F0F93" w:rsidRPr="001F0F93" w:rsidRDefault="001F0F93" w:rsidP="0011270D">
            <w:pPr>
              <w:rPr>
                <w:rFonts w:ascii="Tahoma" w:hAnsi="Tahoma" w:cs="Tahoma"/>
                <w:b/>
                <w:bCs/>
                <w:sz w:val="24"/>
                <w:szCs w:val="24"/>
              </w:rPr>
            </w:pPr>
            <w:r w:rsidRPr="001F0F93">
              <w:rPr>
                <w:rFonts w:ascii="Tahoma" w:hAnsi="Tahoma" w:cs="Tahoma"/>
                <w:b/>
                <w:bCs/>
                <w:sz w:val="24"/>
                <w:szCs w:val="24"/>
              </w:rPr>
              <w:t>How</w:t>
            </w:r>
          </w:p>
        </w:tc>
      </w:tr>
      <w:tr w:rsidR="001F0F93" w:rsidRPr="001F0F93" w14:paraId="70A964DA" w14:textId="77777777" w:rsidTr="0011270D">
        <w:tc>
          <w:tcPr>
            <w:tcW w:w="1870" w:type="dxa"/>
          </w:tcPr>
          <w:p w14:paraId="721FE319" w14:textId="77777777" w:rsidR="001F0F93" w:rsidRPr="001F0F93" w:rsidRDefault="001F0F93" w:rsidP="0011270D">
            <w:pPr>
              <w:rPr>
                <w:rFonts w:ascii="Tahoma" w:hAnsi="Tahoma" w:cs="Tahoma"/>
              </w:rPr>
            </w:pPr>
            <w:r w:rsidRPr="001F0F93">
              <w:rPr>
                <w:rFonts w:ascii="Tahoma" w:hAnsi="Tahoma" w:cs="Tahoma"/>
              </w:rPr>
              <w:t>Chef 1</w:t>
            </w:r>
          </w:p>
        </w:tc>
        <w:tc>
          <w:tcPr>
            <w:tcW w:w="1870" w:type="dxa"/>
          </w:tcPr>
          <w:p w14:paraId="4C5824E7" w14:textId="1BC2692B" w:rsidR="001F0F93" w:rsidRPr="001F0F93" w:rsidRDefault="001F0F93" w:rsidP="0011270D">
            <w:pPr>
              <w:rPr>
                <w:rFonts w:ascii="Tahoma" w:hAnsi="Tahoma" w:cs="Tahoma"/>
              </w:rPr>
            </w:pPr>
            <w:r w:rsidRPr="001F0F93">
              <w:rPr>
                <w:rFonts w:ascii="Tahoma" w:hAnsi="Tahoma" w:cs="Tahoma"/>
              </w:rPr>
              <w:t xml:space="preserve">-There will be a new member of staff </w:t>
            </w:r>
            <w:r>
              <w:rPr>
                <w:rFonts w:ascii="Tahoma" w:hAnsi="Tahoma" w:cs="Tahoma"/>
              </w:rPr>
              <w:t>that will assist in the business operations.</w:t>
            </w:r>
          </w:p>
        </w:tc>
        <w:tc>
          <w:tcPr>
            <w:tcW w:w="1870" w:type="dxa"/>
          </w:tcPr>
          <w:p w14:paraId="6C8C7E44" w14:textId="77777777" w:rsidR="001F0F93" w:rsidRPr="001F0F93" w:rsidRDefault="001F0F93" w:rsidP="0011270D">
            <w:pPr>
              <w:rPr>
                <w:rFonts w:ascii="Tahoma" w:hAnsi="Tahoma" w:cs="Tahoma"/>
              </w:rPr>
            </w:pPr>
            <w:r w:rsidRPr="001F0F93">
              <w:rPr>
                <w:rFonts w:ascii="Tahoma" w:hAnsi="Tahoma" w:cs="Tahoma"/>
              </w:rPr>
              <w:t>-New member of staff.</w:t>
            </w:r>
          </w:p>
          <w:p w14:paraId="64D4FA6D" w14:textId="5EB55576" w:rsidR="001F0F93" w:rsidRPr="001F0F93" w:rsidRDefault="001F0F93" w:rsidP="0011270D">
            <w:pPr>
              <w:rPr>
                <w:rFonts w:ascii="Tahoma" w:hAnsi="Tahoma" w:cs="Tahoma"/>
              </w:rPr>
            </w:pPr>
            <w:r w:rsidRPr="001F0F93">
              <w:rPr>
                <w:rFonts w:ascii="Tahoma" w:hAnsi="Tahoma" w:cs="Tahoma"/>
              </w:rPr>
              <w:t xml:space="preserve">-They </w:t>
            </w:r>
            <w:r>
              <w:rPr>
                <w:rFonts w:ascii="Tahoma" w:hAnsi="Tahoma" w:cs="Tahoma"/>
              </w:rPr>
              <w:t xml:space="preserve">will </w:t>
            </w:r>
            <w:r w:rsidRPr="001F0F93">
              <w:rPr>
                <w:rFonts w:ascii="Tahoma" w:hAnsi="Tahoma" w:cs="Tahoma"/>
              </w:rPr>
              <w:t xml:space="preserve">no longer </w:t>
            </w:r>
            <w:r>
              <w:rPr>
                <w:rFonts w:ascii="Tahoma" w:hAnsi="Tahoma" w:cs="Tahoma"/>
              </w:rPr>
              <w:t>hold the role of having to cook and organise orders</w:t>
            </w:r>
            <w:r w:rsidRPr="001F0F93">
              <w:rPr>
                <w:rFonts w:ascii="Tahoma" w:hAnsi="Tahoma" w:cs="Tahoma"/>
              </w:rPr>
              <w:t>.</w:t>
            </w:r>
          </w:p>
          <w:p w14:paraId="59980E06" w14:textId="1CD8C23B" w:rsidR="001F0F93" w:rsidRPr="001F0F93" w:rsidRDefault="001F0F93" w:rsidP="0011270D">
            <w:pPr>
              <w:rPr>
                <w:rFonts w:ascii="Tahoma" w:hAnsi="Tahoma" w:cs="Tahoma"/>
              </w:rPr>
            </w:pPr>
            <w:r w:rsidRPr="001F0F93">
              <w:rPr>
                <w:rFonts w:ascii="Tahoma" w:hAnsi="Tahoma" w:cs="Tahoma"/>
              </w:rPr>
              <w:t xml:space="preserve">-They </w:t>
            </w:r>
            <w:r>
              <w:rPr>
                <w:rFonts w:ascii="Tahoma" w:hAnsi="Tahoma" w:cs="Tahoma"/>
              </w:rPr>
              <w:t>will no</w:t>
            </w:r>
            <w:r w:rsidRPr="001F0F93">
              <w:rPr>
                <w:rFonts w:ascii="Tahoma" w:hAnsi="Tahoma" w:cs="Tahoma"/>
              </w:rPr>
              <w:t xml:space="preserve"> longer have the responsibility of pack</w:t>
            </w:r>
            <w:r>
              <w:rPr>
                <w:rFonts w:ascii="Tahoma" w:hAnsi="Tahoma" w:cs="Tahoma"/>
              </w:rPr>
              <w:t>ing the orders to pass on to the delivery staff</w:t>
            </w:r>
            <w:r w:rsidRPr="001F0F93">
              <w:rPr>
                <w:rFonts w:ascii="Tahoma" w:hAnsi="Tahoma" w:cs="Tahoma"/>
              </w:rPr>
              <w:t>.</w:t>
            </w:r>
          </w:p>
        </w:tc>
        <w:tc>
          <w:tcPr>
            <w:tcW w:w="1870" w:type="dxa"/>
          </w:tcPr>
          <w:p w14:paraId="395EE1A2" w14:textId="14D313A7" w:rsidR="001F0F93" w:rsidRPr="001F0F93" w:rsidRDefault="001F0F93" w:rsidP="0011270D">
            <w:pPr>
              <w:rPr>
                <w:rFonts w:ascii="Tahoma" w:hAnsi="Tahoma" w:cs="Tahoma"/>
              </w:rPr>
            </w:pPr>
            <w:r w:rsidRPr="001F0F93">
              <w:rPr>
                <w:rFonts w:ascii="Tahoma" w:hAnsi="Tahoma" w:cs="Tahoma"/>
              </w:rPr>
              <w:t>Tonight</w:t>
            </w:r>
            <w:r>
              <w:rPr>
                <w:rFonts w:ascii="Tahoma" w:hAnsi="Tahoma" w:cs="Tahoma"/>
              </w:rPr>
              <w:t>/as soon as possible</w:t>
            </w:r>
          </w:p>
        </w:tc>
        <w:tc>
          <w:tcPr>
            <w:tcW w:w="1870" w:type="dxa"/>
          </w:tcPr>
          <w:p w14:paraId="0802DB72" w14:textId="38B5710B" w:rsidR="001F0F93" w:rsidRPr="001F0F93" w:rsidRDefault="001F0F93" w:rsidP="0011270D">
            <w:pPr>
              <w:rPr>
                <w:rFonts w:ascii="Tahoma" w:hAnsi="Tahoma" w:cs="Tahoma"/>
              </w:rPr>
            </w:pPr>
            <w:r>
              <w:rPr>
                <w:rFonts w:ascii="Tahoma" w:hAnsi="Tahoma" w:cs="Tahoma"/>
              </w:rPr>
              <w:t>Phone call</w:t>
            </w:r>
          </w:p>
        </w:tc>
      </w:tr>
      <w:tr w:rsidR="001F0F93" w:rsidRPr="001F0F93" w14:paraId="46D375FE" w14:textId="77777777" w:rsidTr="0011270D">
        <w:tc>
          <w:tcPr>
            <w:tcW w:w="1870" w:type="dxa"/>
          </w:tcPr>
          <w:p w14:paraId="2D8EE121" w14:textId="77777777" w:rsidR="001F0F93" w:rsidRPr="001F0F93" w:rsidRDefault="001F0F93" w:rsidP="0011270D">
            <w:pPr>
              <w:rPr>
                <w:rFonts w:ascii="Tahoma" w:hAnsi="Tahoma" w:cs="Tahoma"/>
              </w:rPr>
            </w:pPr>
            <w:r w:rsidRPr="001F0F93">
              <w:rPr>
                <w:rFonts w:ascii="Tahoma" w:hAnsi="Tahoma" w:cs="Tahoma"/>
              </w:rPr>
              <w:t>Chef 2</w:t>
            </w:r>
          </w:p>
        </w:tc>
        <w:tc>
          <w:tcPr>
            <w:tcW w:w="1870" w:type="dxa"/>
          </w:tcPr>
          <w:p w14:paraId="5D5F720C" w14:textId="2F6837A5" w:rsidR="001F0F93" w:rsidRPr="001F0F93" w:rsidRDefault="001F0F93" w:rsidP="0011270D">
            <w:pPr>
              <w:rPr>
                <w:rFonts w:ascii="Tahoma" w:hAnsi="Tahoma" w:cs="Tahoma"/>
              </w:rPr>
            </w:pPr>
            <w:r w:rsidRPr="001F0F93">
              <w:rPr>
                <w:rFonts w:ascii="Tahoma" w:hAnsi="Tahoma" w:cs="Tahoma"/>
              </w:rPr>
              <w:t xml:space="preserve">-There will be a new member of staff </w:t>
            </w:r>
            <w:r>
              <w:rPr>
                <w:rFonts w:ascii="Tahoma" w:hAnsi="Tahoma" w:cs="Tahoma"/>
              </w:rPr>
              <w:t>that will assist in the business operations.</w:t>
            </w:r>
          </w:p>
        </w:tc>
        <w:tc>
          <w:tcPr>
            <w:tcW w:w="1870" w:type="dxa"/>
          </w:tcPr>
          <w:p w14:paraId="233DD068" w14:textId="77777777" w:rsidR="001F0F93" w:rsidRPr="001F0F93" w:rsidRDefault="001F0F93" w:rsidP="001F0F93">
            <w:pPr>
              <w:rPr>
                <w:rFonts w:ascii="Tahoma" w:hAnsi="Tahoma" w:cs="Tahoma"/>
              </w:rPr>
            </w:pPr>
            <w:r w:rsidRPr="001F0F93">
              <w:rPr>
                <w:rFonts w:ascii="Tahoma" w:hAnsi="Tahoma" w:cs="Tahoma"/>
              </w:rPr>
              <w:t>-New member of staff.</w:t>
            </w:r>
          </w:p>
          <w:p w14:paraId="1570F6C8" w14:textId="77777777" w:rsidR="001F0F93" w:rsidRPr="001F0F93" w:rsidRDefault="001F0F93" w:rsidP="001F0F93">
            <w:pPr>
              <w:rPr>
                <w:rFonts w:ascii="Tahoma" w:hAnsi="Tahoma" w:cs="Tahoma"/>
              </w:rPr>
            </w:pPr>
            <w:r w:rsidRPr="001F0F93">
              <w:rPr>
                <w:rFonts w:ascii="Tahoma" w:hAnsi="Tahoma" w:cs="Tahoma"/>
              </w:rPr>
              <w:t xml:space="preserve">-They </w:t>
            </w:r>
            <w:r>
              <w:rPr>
                <w:rFonts w:ascii="Tahoma" w:hAnsi="Tahoma" w:cs="Tahoma"/>
              </w:rPr>
              <w:t xml:space="preserve">will </w:t>
            </w:r>
            <w:r w:rsidRPr="001F0F93">
              <w:rPr>
                <w:rFonts w:ascii="Tahoma" w:hAnsi="Tahoma" w:cs="Tahoma"/>
              </w:rPr>
              <w:t xml:space="preserve">no longer </w:t>
            </w:r>
            <w:r>
              <w:rPr>
                <w:rFonts w:ascii="Tahoma" w:hAnsi="Tahoma" w:cs="Tahoma"/>
              </w:rPr>
              <w:t>hold the role of having to cook and organise orders</w:t>
            </w:r>
            <w:r w:rsidRPr="001F0F93">
              <w:rPr>
                <w:rFonts w:ascii="Tahoma" w:hAnsi="Tahoma" w:cs="Tahoma"/>
              </w:rPr>
              <w:t>.</w:t>
            </w:r>
          </w:p>
          <w:p w14:paraId="180D4A1A" w14:textId="29B817B2" w:rsidR="001F0F93" w:rsidRPr="001F0F93" w:rsidRDefault="001F0F93" w:rsidP="001F0F93">
            <w:pPr>
              <w:rPr>
                <w:rFonts w:ascii="Tahoma" w:hAnsi="Tahoma" w:cs="Tahoma"/>
              </w:rPr>
            </w:pPr>
            <w:r w:rsidRPr="001F0F93">
              <w:rPr>
                <w:rFonts w:ascii="Tahoma" w:hAnsi="Tahoma" w:cs="Tahoma"/>
              </w:rPr>
              <w:t xml:space="preserve">-They </w:t>
            </w:r>
            <w:r>
              <w:rPr>
                <w:rFonts w:ascii="Tahoma" w:hAnsi="Tahoma" w:cs="Tahoma"/>
              </w:rPr>
              <w:t>will no</w:t>
            </w:r>
            <w:r w:rsidRPr="001F0F93">
              <w:rPr>
                <w:rFonts w:ascii="Tahoma" w:hAnsi="Tahoma" w:cs="Tahoma"/>
              </w:rPr>
              <w:t xml:space="preserve"> longer have the responsibility of pack</w:t>
            </w:r>
            <w:r>
              <w:rPr>
                <w:rFonts w:ascii="Tahoma" w:hAnsi="Tahoma" w:cs="Tahoma"/>
              </w:rPr>
              <w:t>ing the orders to pass on to the delivery staff</w:t>
            </w:r>
            <w:r w:rsidRPr="001F0F93">
              <w:rPr>
                <w:rFonts w:ascii="Tahoma" w:hAnsi="Tahoma" w:cs="Tahoma"/>
              </w:rPr>
              <w:t>.</w:t>
            </w:r>
          </w:p>
        </w:tc>
        <w:tc>
          <w:tcPr>
            <w:tcW w:w="1870" w:type="dxa"/>
          </w:tcPr>
          <w:p w14:paraId="50E08F9A" w14:textId="44C90C0D" w:rsidR="001F0F93" w:rsidRPr="001F0F93" w:rsidRDefault="001F0F93" w:rsidP="0011270D">
            <w:pPr>
              <w:rPr>
                <w:rFonts w:ascii="Tahoma" w:hAnsi="Tahoma" w:cs="Tahoma"/>
              </w:rPr>
            </w:pPr>
            <w:r w:rsidRPr="001F0F93">
              <w:rPr>
                <w:rFonts w:ascii="Tahoma" w:hAnsi="Tahoma" w:cs="Tahoma"/>
              </w:rPr>
              <w:t>Tonight</w:t>
            </w:r>
            <w:r>
              <w:rPr>
                <w:rFonts w:ascii="Tahoma" w:hAnsi="Tahoma" w:cs="Tahoma"/>
              </w:rPr>
              <w:t>/as soon as possible</w:t>
            </w:r>
          </w:p>
        </w:tc>
        <w:tc>
          <w:tcPr>
            <w:tcW w:w="1870" w:type="dxa"/>
          </w:tcPr>
          <w:p w14:paraId="51F1DDB6" w14:textId="77777777" w:rsidR="001F0F93" w:rsidRPr="001F0F93" w:rsidRDefault="001F0F93" w:rsidP="0011270D">
            <w:pPr>
              <w:rPr>
                <w:rFonts w:ascii="Tahoma" w:hAnsi="Tahoma" w:cs="Tahoma"/>
              </w:rPr>
            </w:pPr>
            <w:r w:rsidRPr="001F0F93">
              <w:rPr>
                <w:rFonts w:ascii="Tahoma" w:hAnsi="Tahoma" w:cs="Tahoma"/>
              </w:rPr>
              <w:t>Phone call</w:t>
            </w:r>
          </w:p>
        </w:tc>
      </w:tr>
      <w:tr w:rsidR="001F0F93" w:rsidRPr="001F0F93" w14:paraId="22D2ED33" w14:textId="77777777" w:rsidTr="0011270D">
        <w:tc>
          <w:tcPr>
            <w:tcW w:w="1870" w:type="dxa"/>
          </w:tcPr>
          <w:p w14:paraId="39627A2C" w14:textId="1A226B23" w:rsidR="001F0F93" w:rsidRPr="001F0F93" w:rsidRDefault="001F0F93" w:rsidP="0011270D">
            <w:pPr>
              <w:rPr>
                <w:rFonts w:ascii="Tahoma" w:hAnsi="Tahoma" w:cs="Tahoma"/>
              </w:rPr>
            </w:pPr>
            <w:r w:rsidRPr="001F0F93">
              <w:rPr>
                <w:rFonts w:ascii="Tahoma" w:hAnsi="Tahoma" w:cs="Tahoma"/>
              </w:rPr>
              <w:t xml:space="preserve">Delivery </w:t>
            </w:r>
            <w:r>
              <w:rPr>
                <w:rFonts w:ascii="Tahoma" w:hAnsi="Tahoma" w:cs="Tahoma"/>
              </w:rPr>
              <w:t>team</w:t>
            </w:r>
          </w:p>
        </w:tc>
        <w:tc>
          <w:tcPr>
            <w:tcW w:w="1870" w:type="dxa"/>
          </w:tcPr>
          <w:p w14:paraId="11F5CF37" w14:textId="3D4DE91F" w:rsidR="001F0F93" w:rsidRPr="001F0F93" w:rsidRDefault="001F0F93" w:rsidP="0011270D">
            <w:pPr>
              <w:rPr>
                <w:rFonts w:ascii="Tahoma" w:hAnsi="Tahoma" w:cs="Tahoma"/>
              </w:rPr>
            </w:pPr>
            <w:r w:rsidRPr="001F0F93">
              <w:rPr>
                <w:rFonts w:ascii="Tahoma" w:hAnsi="Tahoma" w:cs="Tahoma"/>
              </w:rPr>
              <w:t xml:space="preserve">-There will be a new member of staff </w:t>
            </w:r>
            <w:r>
              <w:rPr>
                <w:rFonts w:ascii="Tahoma" w:hAnsi="Tahoma" w:cs="Tahoma"/>
              </w:rPr>
              <w:t>that will assist in the business operations.</w:t>
            </w:r>
          </w:p>
        </w:tc>
        <w:tc>
          <w:tcPr>
            <w:tcW w:w="1870" w:type="dxa"/>
          </w:tcPr>
          <w:p w14:paraId="1E1B33AB" w14:textId="77777777" w:rsidR="001F0F93" w:rsidRPr="001F0F93" w:rsidRDefault="001F0F93" w:rsidP="0011270D">
            <w:pPr>
              <w:rPr>
                <w:rFonts w:ascii="Tahoma" w:hAnsi="Tahoma" w:cs="Tahoma"/>
              </w:rPr>
            </w:pPr>
            <w:r w:rsidRPr="001F0F93">
              <w:rPr>
                <w:rFonts w:ascii="Tahoma" w:hAnsi="Tahoma" w:cs="Tahoma"/>
              </w:rPr>
              <w:t>-New member of staff</w:t>
            </w:r>
          </w:p>
          <w:p w14:paraId="1499F3ED" w14:textId="0884394B" w:rsidR="001F0F93" w:rsidRPr="001F0F93" w:rsidRDefault="001F0F93" w:rsidP="0011270D">
            <w:pPr>
              <w:rPr>
                <w:rFonts w:ascii="Tahoma" w:hAnsi="Tahoma" w:cs="Tahoma"/>
              </w:rPr>
            </w:pPr>
            <w:r w:rsidRPr="001F0F93">
              <w:rPr>
                <w:rFonts w:ascii="Tahoma" w:hAnsi="Tahoma" w:cs="Tahoma"/>
              </w:rPr>
              <w:t xml:space="preserve">-They </w:t>
            </w:r>
            <w:r>
              <w:rPr>
                <w:rFonts w:ascii="Tahoma" w:hAnsi="Tahoma" w:cs="Tahoma"/>
              </w:rPr>
              <w:t>will be assigned to liaise directly with the new recruit for order updates and processing.</w:t>
            </w:r>
          </w:p>
        </w:tc>
        <w:tc>
          <w:tcPr>
            <w:tcW w:w="1870" w:type="dxa"/>
          </w:tcPr>
          <w:p w14:paraId="712F858A" w14:textId="075B38A6" w:rsidR="001F0F93" w:rsidRPr="001F0F93" w:rsidRDefault="001F0F93" w:rsidP="0011270D">
            <w:pPr>
              <w:rPr>
                <w:rFonts w:ascii="Tahoma" w:hAnsi="Tahoma" w:cs="Tahoma"/>
              </w:rPr>
            </w:pPr>
            <w:r w:rsidRPr="001F0F93">
              <w:rPr>
                <w:rFonts w:ascii="Tahoma" w:hAnsi="Tahoma" w:cs="Tahoma"/>
              </w:rPr>
              <w:t>Tonight</w:t>
            </w:r>
            <w:r>
              <w:rPr>
                <w:rFonts w:ascii="Tahoma" w:hAnsi="Tahoma" w:cs="Tahoma"/>
              </w:rPr>
              <w:t>/as soon as possible</w:t>
            </w:r>
          </w:p>
        </w:tc>
        <w:tc>
          <w:tcPr>
            <w:tcW w:w="1870" w:type="dxa"/>
          </w:tcPr>
          <w:p w14:paraId="4722F30C" w14:textId="77777777" w:rsidR="001F0F93" w:rsidRPr="001F0F93" w:rsidRDefault="001F0F93" w:rsidP="0011270D">
            <w:pPr>
              <w:rPr>
                <w:rFonts w:ascii="Tahoma" w:hAnsi="Tahoma" w:cs="Tahoma"/>
              </w:rPr>
            </w:pPr>
            <w:r w:rsidRPr="001F0F93">
              <w:rPr>
                <w:rFonts w:ascii="Tahoma" w:hAnsi="Tahoma" w:cs="Tahoma"/>
              </w:rPr>
              <w:t>Phone call</w:t>
            </w:r>
          </w:p>
        </w:tc>
      </w:tr>
    </w:tbl>
    <w:p w14:paraId="14D30C87" w14:textId="77777777" w:rsidR="00365E31" w:rsidRDefault="00365E31" w:rsidP="001F0F93">
      <w:pPr>
        <w:rPr>
          <w:rFonts w:ascii="Tahoma" w:hAnsi="Tahoma" w:cs="Tahoma"/>
        </w:rPr>
      </w:pPr>
    </w:p>
    <w:p w14:paraId="1299E243" w14:textId="3BFA8527" w:rsidR="001F0F93" w:rsidRDefault="001F0F93" w:rsidP="00365E31">
      <w:pPr>
        <w:pStyle w:val="Heading2"/>
      </w:pPr>
      <w:bookmarkStart w:id="16" w:name="_Toc175849921"/>
      <w:r>
        <w:lastRenderedPageBreak/>
        <w:t>Why do they want to be kept informed?</w:t>
      </w:r>
      <w:bookmarkEnd w:id="16"/>
    </w:p>
    <w:p w14:paraId="04E6454E" w14:textId="0AB979B9" w:rsidR="001F0F93" w:rsidRDefault="001F0F93" w:rsidP="001F0F93">
      <w:pPr>
        <w:rPr>
          <w:rFonts w:ascii="Tahoma" w:hAnsi="Tahoma" w:cs="Tahoma"/>
        </w:rPr>
      </w:pPr>
      <w:r>
        <w:rPr>
          <w:rFonts w:ascii="Tahoma" w:hAnsi="Tahoma" w:cs="Tahoma"/>
        </w:rPr>
        <w:t>It is important that all relevant stakeholders are kept up to date and aware of any changes that may affect their performance within the business. As everyone works as a team, if an adaptation was to be implemented to the team, it is vital that they are kept informed so that they can acknowledge if there are to be any changes made to their roles and requirements. Both the problem and solution heavily impact the staff; therefore, keeping everyone updated of changes is essential. It would be unfair to not advise them of any changes that will be implemented in the business as they are the people who are allowing the business to run and perform as and when required.</w:t>
      </w:r>
    </w:p>
    <w:p w14:paraId="16668B00" w14:textId="77777777" w:rsidR="00206015" w:rsidRDefault="00206015" w:rsidP="001F0F93">
      <w:pPr>
        <w:rPr>
          <w:rFonts w:ascii="Tahoma" w:hAnsi="Tahoma" w:cs="Tahoma"/>
        </w:rPr>
      </w:pPr>
    </w:p>
    <w:p w14:paraId="3A76D4BA" w14:textId="77777777" w:rsidR="00206015" w:rsidRDefault="00206015" w:rsidP="001F0F93">
      <w:pPr>
        <w:rPr>
          <w:rFonts w:ascii="Tahoma" w:hAnsi="Tahoma" w:cs="Tahoma"/>
        </w:rPr>
      </w:pPr>
    </w:p>
    <w:p w14:paraId="53422A66" w14:textId="77777777" w:rsidR="00206015" w:rsidRDefault="00206015" w:rsidP="001F0F93">
      <w:pPr>
        <w:rPr>
          <w:rFonts w:ascii="Tahoma" w:hAnsi="Tahoma" w:cs="Tahoma"/>
        </w:rPr>
      </w:pPr>
    </w:p>
    <w:p w14:paraId="3350C9DC" w14:textId="77777777" w:rsidR="00206015" w:rsidRDefault="00206015" w:rsidP="001F0F93">
      <w:pPr>
        <w:rPr>
          <w:rFonts w:ascii="Tahoma" w:hAnsi="Tahoma" w:cs="Tahoma"/>
        </w:rPr>
      </w:pPr>
    </w:p>
    <w:p w14:paraId="2B6322A3" w14:textId="77777777" w:rsidR="00206015" w:rsidRDefault="00206015" w:rsidP="001F0F93">
      <w:pPr>
        <w:rPr>
          <w:rFonts w:ascii="Tahoma" w:hAnsi="Tahoma" w:cs="Tahoma"/>
        </w:rPr>
      </w:pPr>
    </w:p>
    <w:p w14:paraId="1D477C74" w14:textId="77777777" w:rsidR="00206015" w:rsidRDefault="00206015" w:rsidP="001F0F93">
      <w:pPr>
        <w:rPr>
          <w:rFonts w:ascii="Tahoma" w:hAnsi="Tahoma" w:cs="Tahoma"/>
        </w:rPr>
      </w:pPr>
    </w:p>
    <w:p w14:paraId="34DF306F" w14:textId="77777777" w:rsidR="00206015" w:rsidRDefault="00206015" w:rsidP="001F0F93">
      <w:pPr>
        <w:rPr>
          <w:rFonts w:ascii="Tahoma" w:hAnsi="Tahoma" w:cs="Tahoma"/>
        </w:rPr>
      </w:pPr>
    </w:p>
    <w:p w14:paraId="6AF585EF" w14:textId="77777777" w:rsidR="00206015" w:rsidRDefault="00206015" w:rsidP="001F0F93">
      <w:pPr>
        <w:rPr>
          <w:rFonts w:ascii="Tahoma" w:hAnsi="Tahoma" w:cs="Tahoma"/>
        </w:rPr>
      </w:pPr>
    </w:p>
    <w:p w14:paraId="302E61AD" w14:textId="77777777" w:rsidR="00206015" w:rsidRDefault="00206015" w:rsidP="001F0F93">
      <w:pPr>
        <w:rPr>
          <w:rFonts w:ascii="Tahoma" w:hAnsi="Tahoma" w:cs="Tahoma"/>
        </w:rPr>
      </w:pPr>
    </w:p>
    <w:p w14:paraId="280A86BE" w14:textId="77777777" w:rsidR="00206015" w:rsidRDefault="00206015" w:rsidP="001F0F93">
      <w:pPr>
        <w:rPr>
          <w:rFonts w:ascii="Tahoma" w:hAnsi="Tahoma" w:cs="Tahoma"/>
        </w:rPr>
      </w:pPr>
    </w:p>
    <w:p w14:paraId="4AAAAEAA" w14:textId="77777777" w:rsidR="00206015" w:rsidRDefault="00206015" w:rsidP="001F0F93">
      <w:pPr>
        <w:rPr>
          <w:rFonts w:ascii="Tahoma" w:hAnsi="Tahoma" w:cs="Tahoma"/>
        </w:rPr>
      </w:pPr>
    </w:p>
    <w:p w14:paraId="1C5C09F2" w14:textId="77777777" w:rsidR="00206015" w:rsidRDefault="00206015" w:rsidP="001F0F93">
      <w:pPr>
        <w:rPr>
          <w:rFonts w:ascii="Tahoma" w:hAnsi="Tahoma" w:cs="Tahoma"/>
        </w:rPr>
      </w:pPr>
    </w:p>
    <w:p w14:paraId="3293AAAB" w14:textId="77777777" w:rsidR="00206015" w:rsidRDefault="00206015" w:rsidP="001F0F93">
      <w:pPr>
        <w:rPr>
          <w:rFonts w:ascii="Tahoma" w:hAnsi="Tahoma" w:cs="Tahoma"/>
        </w:rPr>
      </w:pPr>
    </w:p>
    <w:p w14:paraId="3CB133C4" w14:textId="77777777" w:rsidR="00206015" w:rsidRDefault="00206015" w:rsidP="001F0F93">
      <w:pPr>
        <w:rPr>
          <w:rFonts w:ascii="Tahoma" w:hAnsi="Tahoma" w:cs="Tahoma"/>
        </w:rPr>
      </w:pPr>
    </w:p>
    <w:p w14:paraId="44D6F557" w14:textId="77777777" w:rsidR="00206015" w:rsidRDefault="00206015" w:rsidP="001F0F93">
      <w:pPr>
        <w:rPr>
          <w:rFonts w:ascii="Tahoma" w:hAnsi="Tahoma" w:cs="Tahoma"/>
        </w:rPr>
      </w:pPr>
    </w:p>
    <w:p w14:paraId="562F3777" w14:textId="77777777" w:rsidR="00206015" w:rsidRDefault="00206015" w:rsidP="001F0F93">
      <w:pPr>
        <w:rPr>
          <w:rFonts w:ascii="Tahoma" w:hAnsi="Tahoma" w:cs="Tahoma"/>
        </w:rPr>
      </w:pPr>
    </w:p>
    <w:p w14:paraId="12BF8782" w14:textId="77777777" w:rsidR="00206015" w:rsidRDefault="00206015" w:rsidP="001F0F93">
      <w:pPr>
        <w:rPr>
          <w:rFonts w:ascii="Tahoma" w:hAnsi="Tahoma" w:cs="Tahoma"/>
        </w:rPr>
      </w:pPr>
    </w:p>
    <w:p w14:paraId="15147BED" w14:textId="77777777" w:rsidR="00206015" w:rsidRDefault="00206015" w:rsidP="001F0F93">
      <w:pPr>
        <w:rPr>
          <w:rFonts w:ascii="Tahoma" w:hAnsi="Tahoma" w:cs="Tahoma"/>
        </w:rPr>
      </w:pPr>
    </w:p>
    <w:p w14:paraId="17DF029B" w14:textId="77777777" w:rsidR="00206015" w:rsidRDefault="00206015" w:rsidP="001F0F93">
      <w:pPr>
        <w:rPr>
          <w:rFonts w:ascii="Tahoma" w:hAnsi="Tahoma" w:cs="Tahoma"/>
        </w:rPr>
      </w:pPr>
    </w:p>
    <w:p w14:paraId="30F7EDA7" w14:textId="77777777" w:rsidR="00206015" w:rsidRDefault="00206015" w:rsidP="001F0F93">
      <w:pPr>
        <w:rPr>
          <w:rFonts w:ascii="Tahoma" w:hAnsi="Tahoma" w:cs="Tahoma"/>
        </w:rPr>
      </w:pPr>
    </w:p>
    <w:p w14:paraId="654F12B5" w14:textId="77777777" w:rsidR="00206015" w:rsidRDefault="00206015" w:rsidP="001F0F93">
      <w:pPr>
        <w:rPr>
          <w:rFonts w:ascii="Tahoma" w:hAnsi="Tahoma" w:cs="Tahoma"/>
        </w:rPr>
      </w:pPr>
    </w:p>
    <w:p w14:paraId="4678F0C8" w14:textId="77777777" w:rsidR="00206015" w:rsidRDefault="00206015" w:rsidP="001F0F93">
      <w:pPr>
        <w:rPr>
          <w:rFonts w:ascii="Tahoma" w:hAnsi="Tahoma" w:cs="Tahoma"/>
        </w:rPr>
      </w:pPr>
    </w:p>
    <w:p w14:paraId="00807086" w14:textId="77777777" w:rsidR="00206015" w:rsidRDefault="00206015" w:rsidP="001F0F93">
      <w:pPr>
        <w:rPr>
          <w:rFonts w:ascii="Tahoma" w:hAnsi="Tahoma" w:cs="Tahoma"/>
        </w:rPr>
      </w:pPr>
    </w:p>
    <w:p w14:paraId="0F7E6CCB" w14:textId="77777777" w:rsidR="00206015" w:rsidRDefault="00206015" w:rsidP="001F0F93">
      <w:pPr>
        <w:rPr>
          <w:rFonts w:ascii="Tahoma" w:hAnsi="Tahoma" w:cs="Tahoma"/>
        </w:rPr>
      </w:pPr>
    </w:p>
    <w:p w14:paraId="517323DD" w14:textId="74161DB4" w:rsidR="00206015" w:rsidRDefault="00206015" w:rsidP="00365E31">
      <w:pPr>
        <w:pStyle w:val="Heading1"/>
      </w:pPr>
      <w:bookmarkStart w:id="17" w:name="_Toc175849922"/>
      <w:r>
        <w:lastRenderedPageBreak/>
        <w:t>Assess appropriate monitoring and review techniques to ensure successful implementation of solution.</w:t>
      </w:r>
      <w:bookmarkEnd w:id="17"/>
    </w:p>
    <w:p w14:paraId="056FD404" w14:textId="56B0A0F7" w:rsidR="00206015" w:rsidRDefault="00206015" w:rsidP="00206015">
      <w:pPr>
        <w:rPr>
          <w:b/>
          <w:bCs/>
          <w:sz w:val="24"/>
          <w:szCs w:val="24"/>
        </w:rPr>
      </w:pPr>
    </w:p>
    <w:tbl>
      <w:tblPr>
        <w:tblStyle w:val="TableGrid"/>
        <w:tblW w:w="0" w:type="auto"/>
        <w:tblLook w:val="04A0" w:firstRow="1" w:lastRow="0" w:firstColumn="1" w:lastColumn="0" w:noHBand="0" w:noVBand="1"/>
      </w:tblPr>
      <w:tblGrid>
        <w:gridCol w:w="1817"/>
        <w:gridCol w:w="1802"/>
        <w:gridCol w:w="1819"/>
        <w:gridCol w:w="1796"/>
        <w:gridCol w:w="1782"/>
      </w:tblGrid>
      <w:tr w:rsidR="00227016" w14:paraId="5B9240F1" w14:textId="77777777" w:rsidTr="00227016">
        <w:trPr>
          <w:trHeight w:val="542"/>
        </w:trPr>
        <w:tc>
          <w:tcPr>
            <w:tcW w:w="1817" w:type="dxa"/>
          </w:tcPr>
          <w:p w14:paraId="2E2547A4" w14:textId="77777777" w:rsidR="00206015" w:rsidRPr="00206015" w:rsidRDefault="00206015" w:rsidP="0011270D">
            <w:pPr>
              <w:rPr>
                <w:rFonts w:ascii="Tahoma" w:hAnsi="Tahoma" w:cs="Tahoma"/>
                <w:b/>
                <w:bCs/>
                <w:sz w:val="24"/>
                <w:szCs w:val="24"/>
              </w:rPr>
            </w:pPr>
            <w:r w:rsidRPr="00206015">
              <w:rPr>
                <w:rFonts w:ascii="Tahoma" w:hAnsi="Tahoma" w:cs="Tahoma"/>
                <w:b/>
                <w:bCs/>
                <w:sz w:val="24"/>
                <w:szCs w:val="24"/>
              </w:rPr>
              <w:t>Objectives</w:t>
            </w:r>
          </w:p>
        </w:tc>
        <w:tc>
          <w:tcPr>
            <w:tcW w:w="1802" w:type="dxa"/>
          </w:tcPr>
          <w:p w14:paraId="673A1C2B" w14:textId="77777777" w:rsidR="00206015" w:rsidRPr="00206015" w:rsidRDefault="00206015" w:rsidP="0011270D">
            <w:pPr>
              <w:rPr>
                <w:rFonts w:ascii="Tahoma" w:hAnsi="Tahoma" w:cs="Tahoma"/>
                <w:b/>
                <w:bCs/>
                <w:sz w:val="24"/>
                <w:szCs w:val="24"/>
              </w:rPr>
            </w:pPr>
            <w:r w:rsidRPr="00206015">
              <w:rPr>
                <w:rFonts w:ascii="Tahoma" w:hAnsi="Tahoma" w:cs="Tahoma"/>
                <w:b/>
                <w:bCs/>
                <w:sz w:val="24"/>
                <w:szCs w:val="24"/>
              </w:rPr>
              <w:t>Tasks</w:t>
            </w:r>
          </w:p>
        </w:tc>
        <w:tc>
          <w:tcPr>
            <w:tcW w:w="1819" w:type="dxa"/>
          </w:tcPr>
          <w:p w14:paraId="3B57834D" w14:textId="77777777" w:rsidR="00206015" w:rsidRPr="00206015" w:rsidRDefault="00206015" w:rsidP="0011270D">
            <w:pPr>
              <w:rPr>
                <w:rFonts w:ascii="Tahoma" w:hAnsi="Tahoma" w:cs="Tahoma"/>
                <w:b/>
                <w:bCs/>
                <w:sz w:val="24"/>
                <w:szCs w:val="24"/>
              </w:rPr>
            </w:pPr>
            <w:r w:rsidRPr="00206015">
              <w:rPr>
                <w:rFonts w:ascii="Tahoma" w:hAnsi="Tahoma" w:cs="Tahoma"/>
                <w:b/>
                <w:bCs/>
                <w:sz w:val="24"/>
                <w:szCs w:val="24"/>
              </w:rPr>
              <w:t xml:space="preserve">Success criteria </w:t>
            </w:r>
          </w:p>
        </w:tc>
        <w:tc>
          <w:tcPr>
            <w:tcW w:w="1796" w:type="dxa"/>
          </w:tcPr>
          <w:p w14:paraId="2754E71B" w14:textId="77777777" w:rsidR="00206015" w:rsidRPr="00206015" w:rsidRDefault="00206015" w:rsidP="0011270D">
            <w:pPr>
              <w:rPr>
                <w:rFonts w:ascii="Tahoma" w:hAnsi="Tahoma" w:cs="Tahoma"/>
                <w:b/>
                <w:bCs/>
                <w:sz w:val="24"/>
                <w:szCs w:val="24"/>
              </w:rPr>
            </w:pPr>
            <w:r w:rsidRPr="00206015">
              <w:rPr>
                <w:rFonts w:ascii="Tahoma" w:hAnsi="Tahoma" w:cs="Tahoma"/>
                <w:b/>
                <w:bCs/>
                <w:sz w:val="24"/>
                <w:szCs w:val="24"/>
              </w:rPr>
              <w:t>Time frame</w:t>
            </w:r>
          </w:p>
        </w:tc>
        <w:tc>
          <w:tcPr>
            <w:tcW w:w="1782" w:type="dxa"/>
          </w:tcPr>
          <w:p w14:paraId="7F32D13E" w14:textId="77777777" w:rsidR="00206015" w:rsidRPr="00850C07" w:rsidRDefault="00206015" w:rsidP="0011270D">
            <w:pPr>
              <w:rPr>
                <w:b/>
                <w:bCs/>
                <w:sz w:val="24"/>
                <w:szCs w:val="24"/>
              </w:rPr>
            </w:pPr>
            <w:r w:rsidRPr="00850C07">
              <w:rPr>
                <w:b/>
                <w:bCs/>
                <w:sz w:val="24"/>
                <w:szCs w:val="24"/>
              </w:rPr>
              <w:t>Resources</w:t>
            </w:r>
          </w:p>
        </w:tc>
      </w:tr>
      <w:tr w:rsidR="00227016" w14:paraId="248A1A45" w14:textId="77777777" w:rsidTr="00227016">
        <w:trPr>
          <w:trHeight w:val="1539"/>
        </w:trPr>
        <w:tc>
          <w:tcPr>
            <w:tcW w:w="1817" w:type="dxa"/>
          </w:tcPr>
          <w:p w14:paraId="14D23C7D" w14:textId="2A373721" w:rsidR="00206015" w:rsidRPr="00206015" w:rsidRDefault="00206015" w:rsidP="0011270D">
            <w:pPr>
              <w:rPr>
                <w:rFonts w:ascii="Tahoma" w:hAnsi="Tahoma" w:cs="Tahoma"/>
              </w:rPr>
            </w:pPr>
            <w:r>
              <w:rPr>
                <w:rFonts w:ascii="Tahoma" w:hAnsi="Tahoma" w:cs="Tahoma"/>
              </w:rPr>
              <w:t>Minimise loss of customers</w:t>
            </w:r>
          </w:p>
        </w:tc>
        <w:tc>
          <w:tcPr>
            <w:tcW w:w="1802" w:type="dxa"/>
          </w:tcPr>
          <w:p w14:paraId="60674034" w14:textId="6F8C4AE2" w:rsidR="00206015" w:rsidRPr="00206015" w:rsidRDefault="00206015" w:rsidP="00206015">
            <w:pPr>
              <w:rPr>
                <w:rFonts w:ascii="Tahoma" w:hAnsi="Tahoma" w:cs="Tahoma"/>
              </w:rPr>
            </w:pPr>
            <w:r w:rsidRPr="00206015">
              <w:rPr>
                <w:rFonts w:ascii="Tahoma" w:hAnsi="Tahoma" w:cs="Tahoma"/>
              </w:rPr>
              <w:t>-</w:t>
            </w:r>
            <w:r>
              <w:rPr>
                <w:rFonts w:ascii="Tahoma" w:hAnsi="Tahoma" w:cs="Tahoma"/>
              </w:rPr>
              <w:t xml:space="preserve"> </w:t>
            </w:r>
            <w:r w:rsidRPr="00206015">
              <w:rPr>
                <w:rFonts w:ascii="Tahoma" w:hAnsi="Tahoma" w:cs="Tahoma"/>
              </w:rPr>
              <w:t>Ensure that relevant workspaces are kept organised, and everyone is operating at their allocated station</w:t>
            </w:r>
          </w:p>
          <w:p w14:paraId="06A66599" w14:textId="77777777" w:rsidR="00206015" w:rsidRDefault="00206015" w:rsidP="0011270D">
            <w:pPr>
              <w:rPr>
                <w:rFonts w:ascii="Tahoma" w:hAnsi="Tahoma" w:cs="Tahoma"/>
              </w:rPr>
            </w:pPr>
          </w:p>
          <w:p w14:paraId="7416FEF4" w14:textId="27A8825A" w:rsidR="00206015" w:rsidRPr="00206015" w:rsidRDefault="00206015" w:rsidP="00206015">
            <w:pPr>
              <w:rPr>
                <w:rFonts w:ascii="Tahoma" w:hAnsi="Tahoma" w:cs="Tahoma"/>
              </w:rPr>
            </w:pPr>
            <w:r w:rsidRPr="00206015">
              <w:rPr>
                <w:rFonts w:ascii="Tahoma" w:hAnsi="Tahoma" w:cs="Tahoma"/>
              </w:rPr>
              <w:t>-</w:t>
            </w:r>
            <w:r>
              <w:rPr>
                <w:rFonts w:ascii="Tahoma" w:hAnsi="Tahoma" w:cs="Tahoma"/>
              </w:rPr>
              <w:t xml:space="preserve"> </w:t>
            </w:r>
            <w:r w:rsidRPr="00206015">
              <w:rPr>
                <w:rFonts w:ascii="Tahoma" w:hAnsi="Tahoma" w:cs="Tahoma"/>
              </w:rPr>
              <w:t>Ensure all items are labelled correctly and clearly to avoid confusion.</w:t>
            </w:r>
          </w:p>
          <w:p w14:paraId="2B9E8C53" w14:textId="77777777" w:rsidR="00206015" w:rsidRDefault="00206015" w:rsidP="0011270D">
            <w:pPr>
              <w:rPr>
                <w:rFonts w:ascii="Tahoma" w:hAnsi="Tahoma" w:cs="Tahoma"/>
              </w:rPr>
            </w:pPr>
          </w:p>
          <w:p w14:paraId="313FBE58" w14:textId="4DA345BE" w:rsidR="00206015" w:rsidRPr="00206015" w:rsidRDefault="00206015" w:rsidP="0011270D">
            <w:pPr>
              <w:rPr>
                <w:rFonts w:ascii="Tahoma" w:hAnsi="Tahoma" w:cs="Tahoma"/>
              </w:rPr>
            </w:pPr>
            <w:r w:rsidRPr="00206015">
              <w:rPr>
                <w:rFonts w:ascii="Tahoma" w:hAnsi="Tahoma" w:cs="Tahoma"/>
              </w:rPr>
              <w:t>-</w:t>
            </w:r>
            <w:r>
              <w:rPr>
                <w:rFonts w:ascii="Tahoma" w:hAnsi="Tahoma" w:cs="Tahoma"/>
              </w:rPr>
              <w:t xml:space="preserve"> </w:t>
            </w:r>
            <w:r w:rsidRPr="00206015">
              <w:rPr>
                <w:rFonts w:ascii="Tahoma" w:hAnsi="Tahoma" w:cs="Tahoma"/>
              </w:rPr>
              <w:t xml:space="preserve">Ensure </w:t>
            </w:r>
            <w:r>
              <w:rPr>
                <w:rFonts w:ascii="Tahoma" w:hAnsi="Tahoma" w:cs="Tahoma"/>
              </w:rPr>
              <w:t xml:space="preserve">all </w:t>
            </w:r>
            <w:r w:rsidRPr="00206015">
              <w:rPr>
                <w:rFonts w:ascii="Tahoma" w:hAnsi="Tahoma" w:cs="Tahoma"/>
              </w:rPr>
              <w:t xml:space="preserve">orders are checked before </w:t>
            </w:r>
            <w:r>
              <w:rPr>
                <w:rFonts w:ascii="Tahoma" w:hAnsi="Tahoma" w:cs="Tahoma"/>
              </w:rPr>
              <w:t>passing them to the delivery team to fulfil the order.</w:t>
            </w:r>
          </w:p>
        </w:tc>
        <w:tc>
          <w:tcPr>
            <w:tcW w:w="1819" w:type="dxa"/>
          </w:tcPr>
          <w:p w14:paraId="7575F86D" w14:textId="2F208C45" w:rsidR="00206015" w:rsidRPr="00206015" w:rsidRDefault="00206015" w:rsidP="0011270D">
            <w:pPr>
              <w:rPr>
                <w:rFonts w:ascii="Tahoma" w:hAnsi="Tahoma" w:cs="Tahoma"/>
              </w:rPr>
            </w:pPr>
            <w:r w:rsidRPr="00206015">
              <w:rPr>
                <w:rFonts w:ascii="Tahoma" w:hAnsi="Tahoma" w:cs="Tahoma"/>
              </w:rPr>
              <w:t>-</w:t>
            </w:r>
            <w:r>
              <w:rPr>
                <w:rFonts w:ascii="Tahoma" w:hAnsi="Tahoma" w:cs="Tahoma"/>
              </w:rPr>
              <w:t xml:space="preserve"> </w:t>
            </w:r>
            <w:r w:rsidRPr="00206015">
              <w:rPr>
                <w:rFonts w:ascii="Tahoma" w:hAnsi="Tahoma" w:cs="Tahoma"/>
              </w:rPr>
              <w:t>Every cancelled order must be noted so that</w:t>
            </w:r>
            <w:r>
              <w:rPr>
                <w:rFonts w:ascii="Tahoma" w:hAnsi="Tahoma" w:cs="Tahoma"/>
              </w:rPr>
              <w:t xml:space="preserve"> the business is</w:t>
            </w:r>
            <w:r w:rsidRPr="00206015">
              <w:rPr>
                <w:rFonts w:ascii="Tahoma" w:hAnsi="Tahoma" w:cs="Tahoma"/>
              </w:rPr>
              <w:t xml:space="preserve"> aware of how many customers </w:t>
            </w:r>
            <w:r>
              <w:rPr>
                <w:rFonts w:ascii="Tahoma" w:hAnsi="Tahoma" w:cs="Tahoma"/>
              </w:rPr>
              <w:t xml:space="preserve">are </w:t>
            </w:r>
            <w:r w:rsidRPr="00206015">
              <w:rPr>
                <w:rFonts w:ascii="Tahoma" w:hAnsi="Tahoma" w:cs="Tahoma"/>
              </w:rPr>
              <w:t>lost</w:t>
            </w:r>
            <w:r>
              <w:rPr>
                <w:rFonts w:ascii="Tahoma" w:hAnsi="Tahoma" w:cs="Tahoma"/>
              </w:rPr>
              <w:t xml:space="preserve"> on a daily basis.</w:t>
            </w:r>
          </w:p>
          <w:p w14:paraId="6EC942B2" w14:textId="77777777" w:rsidR="00206015" w:rsidRDefault="00206015" w:rsidP="0011270D">
            <w:pPr>
              <w:rPr>
                <w:rFonts w:ascii="Tahoma" w:hAnsi="Tahoma" w:cs="Tahoma"/>
              </w:rPr>
            </w:pPr>
          </w:p>
          <w:p w14:paraId="6222DB01" w14:textId="341B5887" w:rsidR="00206015" w:rsidRDefault="00206015" w:rsidP="00206015">
            <w:pPr>
              <w:rPr>
                <w:rFonts w:ascii="Tahoma" w:hAnsi="Tahoma" w:cs="Tahoma"/>
              </w:rPr>
            </w:pPr>
            <w:r w:rsidRPr="00206015">
              <w:rPr>
                <w:rFonts w:ascii="Tahoma" w:hAnsi="Tahoma" w:cs="Tahoma"/>
              </w:rPr>
              <w:t>-</w:t>
            </w:r>
            <w:r>
              <w:rPr>
                <w:rFonts w:ascii="Tahoma" w:hAnsi="Tahoma" w:cs="Tahoma"/>
              </w:rPr>
              <w:t xml:space="preserve"> Make an average calculation of orders fulfilled so that progress can be monitored accordingly. </w:t>
            </w:r>
          </w:p>
          <w:p w14:paraId="0F9A78DC" w14:textId="77777777" w:rsidR="00206015" w:rsidRDefault="00206015" w:rsidP="00206015">
            <w:pPr>
              <w:rPr>
                <w:rFonts w:ascii="Tahoma" w:hAnsi="Tahoma" w:cs="Tahoma"/>
              </w:rPr>
            </w:pPr>
          </w:p>
          <w:p w14:paraId="49C87238" w14:textId="2E5A1A8E" w:rsidR="00206015" w:rsidRPr="00206015" w:rsidRDefault="00206015" w:rsidP="00206015">
            <w:pPr>
              <w:rPr>
                <w:rFonts w:ascii="Tahoma" w:hAnsi="Tahoma" w:cs="Tahoma"/>
              </w:rPr>
            </w:pPr>
            <w:r>
              <w:rPr>
                <w:rFonts w:ascii="Tahoma" w:hAnsi="Tahoma" w:cs="Tahoma"/>
              </w:rPr>
              <w:t xml:space="preserve">- </w:t>
            </w:r>
            <w:r w:rsidRPr="00206015">
              <w:rPr>
                <w:rFonts w:ascii="Tahoma" w:hAnsi="Tahoma" w:cs="Tahoma"/>
              </w:rPr>
              <w:t xml:space="preserve">Compare </w:t>
            </w:r>
            <w:r>
              <w:rPr>
                <w:rFonts w:ascii="Tahoma" w:hAnsi="Tahoma" w:cs="Tahoma"/>
              </w:rPr>
              <w:t>each week’s total order to the previous week to identify if there is an improvement in order fulfilment.</w:t>
            </w:r>
          </w:p>
        </w:tc>
        <w:tc>
          <w:tcPr>
            <w:tcW w:w="1796" w:type="dxa"/>
          </w:tcPr>
          <w:p w14:paraId="29D2BBAA" w14:textId="7120609B" w:rsidR="00206015" w:rsidRDefault="00206015" w:rsidP="0011270D">
            <w:pPr>
              <w:rPr>
                <w:rFonts w:ascii="Tahoma" w:hAnsi="Tahoma" w:cs="Tahoma"/>
              </w:rPr>
            </w:pPr>
            <w:r w:rsidRPr="00206015">
              <w:rPr>
                <w:rFonts w:ascii="Tahoma" w:hAnsi="Tahoma" w:cs="Tahoma"/>
              </w:rPr>
              <w:t>-</w:t>
            </w:r>
            <w:r>
              <w:rPr>
                <w:rFonts w:ascii="Tahoma" w:hAnsi="Tahoma" w:cs="Tahoma"/>
              </w:rPr>
              <w:t xml:space="preserve"> </w:t>
            </w:r>
            <w:r w:rsidRPr="00206015">
              <w:rPr>
                <w:rFonts w:ascii="Tahoma" w:hAnsi="Tahoma" w:cs="Tahoma"/>
              </w:rPr>
              <w:t>Kitchen must be organised</w:t>
            </w:r>
            <w:r>
              <w:rPr>
                <w:rFonts w:ascii="Tahoma" w:hAnsi="Tahoma" w:cs="Tahoma"/>
              </w:rPr>
              <w:t xml:space="preserve"> and prepped ready for opening hours before opening hours commence.</w:t>
            </w:r>
            <w:r w:rsidRPr="00206015">
              <w:rPr>
                <w:rFonts w:ascii="Tahoma" w:hAnsi="Tahoma" w:cs="Tahoma"/>
              </w:rPr>
              <w:t xml:space="preserve"> </w:t>
            </w:r>
          </w:p>
          <w:p w14:paraId="2ED2608D" w14:textId="77777777" w:rsidR="00206015" w:rsidRPr="00206015" w:rsidRDefault="00206015" w:rsidP="0011270D">
            <w:pPr>
              <w:rPr>
                <w:rFonts w:ascii="Tahoma" w:hAnsi="Tahoma" w:cs="Tahoma"/>
              </w:rPr>
            </w:pPr>
          </w:p>
          <w:p w14:paraId="14764320" w14:textId="379D6B23" w:rsidR="00206015" w:rsidRPr="00206015" w:rsidRDefault="00206015" w:rsidP="00206015">
            <w:pPr>
              <w:rPr>
                <w:rFonts w:ascii="Tahoma" w:hAnsi="Tahoma" w:cs="Tahoma"/>
              </w:rPr>
            </w:pPr>
            <w:r w:rsidRPr="00206015">
              <w:rPr>
                <w:rFonts w:ascii="Tahoma" w:hAnsi="Tahoma" w:cs="Tahoma"/>
              </w:rPr>
              <w:t>-</w:t>
            </w:r>
            <w:r>
              <w:rPr>
                <w:rFonts w:ascii="Tahoma" w:hAnsi="Tahoma" w:cs="Tahoma"/>
              </w:rPr>
              <w:t xml:space="preserve"> </w:t>
            </w:r>
            <w:r w:rsidRPr="00206015">
              <w:rPr>
                <w:rFonts w:ascii="Tahoma" w:hAnsi="Tahoma" w:cs="Tahoma"/>
              </w:rPr>
              <w:t>Items must be labelled as soon as the chef confirms that it has been completed.</w:t>
            </w:r>
          </w:p>
          <w:p w14:paraId="33BA1461" w14:textId="77777777" w:rsidR="00206015" w:rsidRDefault="00206015" w:rsidP="0011270D">
            <w:pPr>
              <w:rPr>
                <w:rFonts w:ascii="Tahoma" w:hAnsi="Tahoma" w:cs="Tahoma"/>
              </w:rPr>
            </w:pPr>
          </w:p>
          <w:p w14:paraId="17F9D85A" w14:textId="0EA4B3BA" w:rsidR="00206015" w:rsidRPr="00206015" w:rsidRDefault="00206015" w:rsidP="0011270D">
            <w:pPr>
              <w:rPr>
                <w:rFonts w:ascii="Tahoma" w:hAnsi="Tahoma" w:cs="Tahoma"/>
              </w:rPr>
            </w:pPr>
            <w:r w:rsidRPr="00206015">
              <w:rPr>
                <w:rFonts w:ascii="Tahoma" w:hAnsi="Tahoma" w:cs="Tahoma"/>
              </w:rPr>
              <w:t>-</w:t>
            </w:r>
            <w:r>
              <w:rPr>
                <w:rFonts w:ascii="Tahoma" w:hAnsi="Tahoma" w:cs="Tahoma"/>
              </w:rPr>
              <w:t xml:space="preserve"> </w:t>
            </w:r>
            <w:r w:rsidRPr="00206015">
              <w:rPr>
                <w:rFonts w:ascii="Tahoma" w:hAnsi="Tahoma" w:cs="Tahoma"/>
              </w:rPr>
              <w:t xml:space="preserve">Orders must be packed and checked while delivery driver is </w:t>
            </w:r>
            <w:r>
              <w:rPr>
                <w:rFonts w:ascii="Tahoma" w:hAnsi="Tahoma" w:cs="Tahoma"/>
              </w:rPr>
              <w:t>making their return to store</w:t>
            </w:r>
            <w:r w:rsidRPr="00206015">
              <w:rPr>
                <w:rFonts w:ascii="Tahoma" w:hAnsi="Tahoma" w:cs="Tahoma"/>
              </w:rPr>
              <w:t xml:space="preserve"> to prevent wasting time and </w:t>
            </w:r>
            <w:r>
              <w:rPr>
                <w:rFonts w:ascii="Tahoma" w:hAnsi="Tahoma" w:cs="Tahoma"/>
              </w:rPr>
              <w:t>slowing down the service.</w:t>
            </w:r>
          </w:p>
        </w:tc>
        <w:tc>
          <w:tcPr>
            <w:tcW w:w="1782" w:type="dxa"/>
          </w:tcPr>
          <w:p w14:paraId="66EDB13C" w14:textId="250D5FF4" w:rsidR="00206015" w:rsidRPr="00206015" w:rsidRDefault="00206015" w:rsidP="0011270D">
            <w:pPr>
              <w:rPr>
                <w:rFonts w:ascii="Tahoma" w:hAnsi="Tahoma" w:cs="Tahoma"/>
              </w:rPr>
            </w:pPr>
            <w:r w:rsidRPr="00206015">
              <w:rPr>
                <w:rFonts w:ascii="Tahoma" w:hAnsi="Tahoma" w:cs="Tahoma"/>
              </w:rPr>
              <w:t>-</w:t>
            </w:r>
            <w:r>
              <w:rPr>
                <w:rFonts w:ascii="Tahoma" w:hAnsi="Tahoma" w:cs="Tahoma"/>
              </w:rPr>
              <w:t xml:space="preserve"> Sticky labels and m</w:t>
            </w:r>
            <w:r w:rsidRPr="00206015">
              <w:rPr>
                <w:rFonts w:ascii="Tahoma" w:hAnsi="Tahoma" w:cs="Tahoma"/>
              </w:rPr>
              <w:t xml:space="preserve">arker pens to label </w:t>
            </w:r>
            <w:r>
              <w:rPr>
                <w:rFonts w:ascii="Tahoma" w:hAnsi="Tahoma" w:cs="Tahoma"/>
              </w:rPr>
              <w:t>items</w:t>
            </w:r>
            <w:r w:rsidRPr="00206015">
              <w:rPr>
                <w:rFonts w:ascii="Tahoma" w:hAnsi="Tahoma" w:cs="Tahoma"/>
              </w:rPr>
              <w:t>.</w:t>
            </w:r>
          </w:p>
          <w:p w14:paraId="6E99FBC5" w14:textId="77777777" w:rsidR="00206015" w:rsidRPr="00206015" w:rsidRDefault="00206015" w:rsidP="0011270D">
            <w:pPr>
              <w:rPr>
                <w:rFonts w:ascii="Tahoma" w:hAnsi="Tahoma" w:cs="Tahoma"/>
              </w:rPr>
            </w:pPr>
          </w:p>
          <w:p w14:paraId="47B54202" w14:textId="2D3CC495" w:rsidR="00206015" w:rsidRPr="00206015" w:rsidRDefault="00206015" w:rsidP="00206015">
            <w:pPr>
              <w:rPr>
                <w:rFonts w:ascii="Tahoma" w:hAnsi="Tahoma" w:cs="Tahoma"/>
              </w:rPr>
            </w:pPr>
            <w:r w:rsidRPr="00206015">
              <w:rPr>
                <w:rFonts w:ascii="Tahoma" w:hAnsi="Tahoma" w:cs="Tahoma"/>
              </w:rPr>
              <w:t>-</w:t>
            </w:r>
            <w:r>
              <w:rPr>
                <w:rFonts w:ascii="Tahoma" w:hAnsi="Tahoma" w:cs="Tahoma"/>
              </w:rPr>
              <w:t xml:space="preserve"> </w:t>
            </w:r>
            <w:r w:rsidRPr="00206015">
              <w:rPr>
                <w:rFonts w:ascii="Tahoma" w:hAnsi="Tahoma" w:cs="Tahoma"/>
              </w:rPr>
              <w:t xml:space="preserve">Phone to contact delivery driver to be informed </w:t>
            </w:r>
            <w:r w:rsidR="00227016" w:rsidRPr="00206015">
              <w:rPr>
                <w:rFonts w:ascii="Tahoma" w:hAnsi="Tahoma" w:cs="Tahoma"/>
              </w:rPr>
              <w:t>when they</w:t>
            </w:r>
            <w:r>
              <w:rPr>
                <w:rFonts w:ascii="Tahoma" w:hAnsi="Tahoma" w:cs="Tahoma"/>
              </w:rPr>
              <w:t xml:space="preserve"> are expecting to return to store.</w:t>
            </w:r>
          </w:p>
          <w:p w14:paraId="5514E864" w14:textId="77777777" w:rsidR="00206015" w:rsidRPr="00206015" w:rsidRDefault="00206015" w:rsidP="0011270D">
            <w:pPr>
              <w:rPr>
                <w:rFonts w:ascii="Tahoma" w:hAnsi="Tahoma" w:cs="Tahoma"/>
              </w:rPr>
            </w:pPr>
          </w:p>
          <w:p w14:paraId="0FB22032" w14:textId="579F2A71" w:rsidR="00206015" w:rsidRPr="00206015" w:rsidRDefault="00206015" w:rsidP="00206015">
            <w:pPr>
              <w:rPr>
                <w:rFonts w:ascii="Tahoma" w:hAnsi="Tahoma" w:cs="Tahoma"/>
              </w:rPr>
            </w:pPr>
            <w:r w:rsidRPr="00206015">
              <w:rPr>
                <w:rFonts w:ascii="Tahoma" w:hAnsi="Tahoma" w:cs="Tahoma"/>
              </w:rPr>
              <w:t>-</w:t>
            </w:r>
            <w:r>
              <w:rPr>
                <w:rFonts w:ascii="Tahoma" w:hAnsi="Tahoma" w:cs="Tahoma"/>
              </w:rPr>
              <w:t xml:space="preserve"> </w:t>
            </w:r>
            <w:r w:rsidRPr="00206015">
              <w:rPr>
                <w:rFonts w:ascii="Tahoma" w:hAnsi="Tahoma" w:cs="Tahoma"/>
              </w:rPr>
              <w:t>Calculator to calculate</w:t>
            </w:r>
            <w:r w:rsidR="00227016">
              <w:rPr>
                <w:rFonts w:ascii="Tahoma" w:hAnsi="Tahoma" w:cs="Tahoma"/>
              </w:rPr>
              <w:t xml:space="preserve"> volume</w:t>
            </w:r>
            <w:r w:rsidRPr="00206015">
              <w:rPr>
                <w:rFonts w:ascii="Tahoma" w:hAnsi="Tahoma" w:cs="Tahoma"/>
              </w:rPr>
              <w:t xml:space="preserve"> of orders.</w:t>
            </w:r>
          </w:p>
          <w:p w14:paraId="3F89CCFF" w14:textId="77777777" w:rsidR="00206015" w:rsidRPr="00206015" w:rsidRDefault="00206015" w:rsidP="0011270D">
            <w:pPr>
              <w:rPr>
                <w:rFonts w:ascii="Tahoma" w:hAnsi="Tahoma" w:cs="Tahoma"/>
              </w:rPr>
            </w:pPr>
          </w:p>
        </w:tc>
      </w:tr>
      <w:tr w:rsidR="00227016" w14:paraId="6A3E6F99" w14:textId="77777777" w:rsidTr="00227016">
        <w:trPr>
          <w:trHeight w:val="1838"/>
        </w:trPr>
        <w:tc>
          <w:tcPr>
            <w:tcW w:w="1817" w:type="dxa"/>
          </w:tcPr>
          <w:p w14:paraId="611E956B" w14:textId="77777777" w:rsidR="00206015" w:rsidRPr="00206015" w:rsidRDefault="00206015" w:rsidP="0011270D">
            <w:pPr>
              <w:rPr>
                <w:rFonts w:ascii="Tahoma" w:hAnsi="Tahoma" w:cs="Tahoma"/>
              </w:rPr>
            </w:pPr>
            <w:r w:rsidRPr="00206015">
              <w:rPr>
                <w:rFonts w:ascii="Tahoma" w:hAnsi="Tahoma" w:cs="Tahoma"/>
              </w:rPr>
              <w:t>Positive reviews</w:t>
            </w:r>
          </w:p>
        </w:tc>
        <w:tc>
          <w:tcPr>
            <w:tcW w:w="1802" w:type="dxa"/>
          </w:tcPr>
          <w:p w14:paraId="6D57073B" w14:textId="6CE19964" w:rsidR="00206015" w:rsidRDefault="00206015" w:rsidP="0011270D">
            <w:pPr>
              <w:rPr>
                <w:rFonts w:ascii="Tahoma" w:hAnsi="Tahoma" w:cs="Tahoma"/>
              </w:rPr>
            </w:pPr>
            <w:r w:rsidRPr="00206015">
              <w:rPr>
                <w:rFonts w:ascii="Tahoma" w:hAnsi="Tahoma" w:cs="Tahoma"/>
              </w:rPr>
              <w:t>-</w:t>
            </w:r>
            <w:r w:rsidR="00227016">
              <w:rPr>
                <w:rFonts w:ascii="Tahoma" w:hAnsi="Tahoma" w:cs="Tahoma"/>
              </w:rPr>
              <w:t xml:space="preserve"> </w:t>
            </w:r>
            <w:r w:rsidRPr="00206015">
              <w:rPr>
                <w:rFonts w:ascii="Tahoma" w:hAnsi="Tahoma" w:cs="Tahoma"/>
              </w:rPr>
              <w:t xml:space="preserve">Ensure </w:t>
            </w:r>
            <w:r w:rsidR="00227016">
              <w:rPr>
                <w:rFonts w:ascii="Tahoma" w:hAnsi="Tahoma" w:cs="Tahoma"/>
              </w:rPr>
              <w:t>items</w:t>
            </w:r>
            <w:r w:rsidRPr="00206015">
              <w:rPr>
                <w:rFonts w:ascii="Tahoma" w:hAnsi="Tahoma" w:cs="Tahoma"/>
              </w:rPr>
              <w:t xml:space="preserve"> are labelled to prevent mixing up orders</w:t>
            </w:r>
            <w:r w:rsidR="00227016">
              <w:rPr>
                <w:rFonts w:ascii="Tahoma" w:hAnsi="Tahoma" w:cs="Tahoma"/>
              </w:rPr>
              <w:t xml:space="preserve"> and loss of customer satisfaction.</w:t>
            </w:r>
          </w:p>
          <w:p w14:paraId="4BF2755D" w14:textId="77777777" w:rsidR="00227016" w:rsidRPr="00206015" w:rsidRDefault="00227016" w:rsidP="0011270D">
            <w:pPr>
              <w:rPr>
                <w:rFonts w:ascii="Tahoma" w:hAnsi="Tahoma" w:cs="Tahoma"/>
              </w:rPr>
            </w:pPr>
          </w:p>
          <w:p w14:paraId="3EBD48B6" w14:textId="77777777" w:rsidR="00206015" w:rsidRPr="00206015" w:rsidRDefault="00206015" w:rsidP="0011270D">
            <w:pPr>
              <w:rPr>
                <w:rFonts w:ascii="Tahoma" w:hAnsi="Tahoma" w:cs="Tahoma"/>
              </w:rPr>
            </w:pPr>
            <w:r w:rsidRPr="00206015">
              <w:rPr>
                <w:rFonts w:ascii="Tahoma" w:hAnsi="Tahoma" w:cs="Tahoma"/>
              </w:rPr>
              <w:t>-Ensure orders are checked before sending them out for delivery to prevent missing items from the order or mixing up orders.</w:t>
            </w:r>
          </w:p>
        </w:tc>
        <w:tc>
          <w:tcPr>
            <w:tcW w:w="1819" w:type="dxa"/>
          </w:tcPr>
          <w:p w14:paraId="7E9B45B4" w14:textId="73E7DE7F" w:rsidR="00206015" w:rsidRPr="00206015" w:rsidRDefault="00206015" w:rsidP="0011270D">
            <w:pPr>
              <w:rPr>
                <w:rFonts w:ascii="Tahoma" w:hAnsi="Tahoma" w:cs="Tahoma"/>
              </w:rPr>
            </w:pPr>
            <w:r w:rsidRPr="00206015">
              <w:rPr>
                <w:rFonts w:ascii="Tahoma" w:hAnsi="Tahoma" w:cs="Tahoma"/>
              </w:rPr>
              <w:t>-</w:t>
            </w:r>
            <w:r w:rsidR="00227016">
              <w:rPr>
                <w:rFonts w:ascii="Tahoma" w:hAnsi="Tahoma" w:cs="Tahoma"/>
              </w:rPr>
              <w:t xml:space="preserve"> Monitor</w:t>
            </w:r>
            <w:r w:rsidRPr="00206015">
              <w:rPr>
                <w:rFonts w:ascii="Tahoma" w:hAnsi="Tahoma" w:cs="Tahoma"/>
              </w:rPr>
              <w:t xml:space="preserve"> </w:t>
            </w:r>
            <w:r w:rsidR="00227016">
              <w:rPr>
                <w:rFonts w:ascii="Tahoma" w:hAnsi="Tahoma" w:cs="Tahoma"/>
              </w:rPr>
              <w:t>online platform t</w:t>
            </w:r>
            <w:r w:rsidRPr="00206015">
              <w:rPr>
                <w:rFonts w:ascii="Tahoma" w:hAnsi="Tahoma" w:cs="Tahoma"/>
              </w:rPr>
              <w:t xml:space="preserve">o check </w:t>
            </w:r>
            <w:r w:rsidR="00227016">
              <w:rPr>
                <w:rFonts w:ascii="Tahoma" w:hAnsi="Tahoma" w:cs="Tahoma"/>
              </w:rPr>
              <w:t xml:space="preserve">for </w:t>
            </w:r>
            <w:r w:rsidR="00227016" w:rsidRPr="00206015">
              <w:rPr>
                <w:rFonts w:ascii="Tahoma" w:hAnsi="Tahoma" w:cs="Tahoma"/>
              </w:rPr>
              <w:t>customer’s</w:t>
            </w:r>
            <w:r w:rsidRPr="00206015">
              <w:rPr>
                <w:rFonts w:ascii="Tahoma" w:hAnsi="Tahoma" w:cs="Tahoma"/>
              </w:rPr>
              <w:t xml:space="preserve"> </w:t>
            </w:r>
            <w:r w:rsidR="00227016">
              <w:rPr>
                <w:rFonts w:ascii="Tahoma" w:hAnsi="Tahoma" w:cs="Tahoma"/>
              </w:rPr>
              <w:t>feedback</w:t>
            </w:r>
            <w:r w:rsidRPr="00206015">
              <w:rPr>
                <w:rFonts w:ascii="Tahoma" w:hAnsi="Tahoma" w:cs="Tahoma"/>
              </w:rPr>
              <w:t>.</w:t>
            </w:r>
          </w:p>
          <w:p w14:paraId="7C652A58" w14:textId="77777777" w:rsidR="00206015" w:rsidRDefault="00206015" w:rsidP="0011270D">
            <w:pPr>
              <w:rPr>
                <w:rFonts w:ascii="Tahoma" w:hAnsi="Tahoma" w:cs="Tahoma"/>
              </w:rPr>
            </w:pPr>
          </w:p>
          <w:p w14:paraId="25CE178F" w14:textId="75C71172" w:rsidR="00206015" w:rsidRPr="00206015" w:rsidRDefault="00206015" w:rsidP="00206015">
            <w:pPr>
              <w:rPr>
                <w:rFonts w:ascii="Tahoma" w:hAnsi="Tahoma" w:cs="Tahoma"/>
              </w:rPr>
            </w:pPr>
            <w:r w:rsidRPr="00206015">
              <w:rPr>
                <w:rFonts w:ascii="Tahoma" w:hAnsi="Tahoma" w:cs="Tahoma"/>
              </w:rPr>
              <w:t>-</w:t>
            </w:r>
            <w:r>
              <w:rPr>
                <w:rFonts w:ascii="Tahoma" w:hAnsi="Tahoma" w:cs="Tahoma"/>
              </w:rPr>
              <w:t xml:space="preserve"> Request </w:t>
            </w:r>
            <w:r w:rsidRPr="00206015">
              <w:rPr>
                <w:rFonts w:ascii="Tahoma" w:hAnsi="Tahoma" w:cs="Tahoma"/>
              </w:rPr>
              <w:t>for feedback</w:t>
            </w:r>
            <w:r>
              <w:rPr>
                <w:rFonts w:ascii="Tahoma" w:hAnsi="Tahoma" w:cs="Tahoma"/>
              </w:rPr>
              <w:t xml:space="preserve"> to customers to understand their experience.</w:t>
            </w:r>
          </w:p>
          <w:p w14:paraId="6E6A8484" w14:textId="77777777" w:rsidR="00206015" w:rsidRPr="00206015" w:rsidRDefault="00206015" w:rsidP="0011270D">
            <w:pPr>
              <w:rPr>
                <w:rFonts w:ascii="Tahoma" w:hAnsi="Tahoma" w:cs="Tahoma"/>
              </w:rPr>
            </w:pPr>
          </w:p>
        </w:tc>
        <w:tc>
          <w:tcPr>
            <w:tcW w:w="1796" w:type="dxa"/>
          </w:tcPr>
          <w:p w14:paraId="076AA54E" w14:textId="32C6B99D" w:rsidR="00206015" w:rsidRPr="00206015" w:rsidRDefault="00206015" w:rsidP="0011270D">
            <w:pPr>
              <w:rPr>
                <w:rFonts w:ascii="Tahoma" w:hAnsi="Tahoma" w:cs="Tahoma"/>
              </w:rPr>
            </w:pPr>
            <w:r w:rsidRPr="00206015">
              <w:rPr>
                <w:rFonts w:ascii="Tahoma" w:hAnsi="Tahoma" w:cs="Tahoma"/>
              </w:rPr>
              <w:t>-</w:t>
            </w:r>
            <w:r w:rsidR="00227016">
              <w:rPr>
                <w:rFonts w:ascii="Tahoma" w:hAnsi="Tahoma" w:cs="Tahoma"/>
              </w:rPr>
              <w:t xml:space="preserve"> Items</w:t>
            </w:r>
            <w:r w:rsidRPr="00206015">
              <w:rPr>
                <w:rFonts w:ascii="Tahoma" w:hAnsi="Tahoma" w:cs="Tahoma"/>
              </w:rPr>
              <w:t xml:space="preserve"> must be labelled straight after the chef has put the food in.</w:t>
            </w:r>
          </w:p>
          <w:p w14:paraId="0833991E" w14:textId="77777777" w:rsidR="00227016" w:rsidRDefault="00227016" w:rsidP="0011270D">
            <w:pPr>
              <w:rPr>
                <w:rFonts w:ascii="Tahoma" w:hAnsi="Tahoma" w:cs="Tahoma"/>
              </w:rPr>
            </w:pPr>
          </w:p>
          <w:p w14:paraId="3D85675F" w14:textId="4B9CE3B4" w:rsidR="00206015" w:rsidRPr="00206015" w:rsidRDefault="00206015" w:rsidP="0011270D">
            <w:pPr>
              <w:rPr>
                <w:rFonts w:ascii="Tahoma" w:hAnsi="Tahoma" w:cs="Tahoma"/>
              </w:rPr>
            </w:pPr>
            <w:r w:rsidRPr="00206015">
              <w:rPr>
                <w:rFonts w:ascii="Tahoma" w:hAnsi="Tahoma" w:cs="Tahoma"/>
              </w:rPr>
              <w:t>-</w:t>
            </w:r>
            <w:r w:rsidR="00227016">
              <w:rPr>
                <w:rFonts w:ascii="Tahoma" w:hAnsi="Tahoma" w:cs="Tahoma"/>
              </w:rPr>
              <w:t xml:space="preserve"> </w:t>
            </w:r>
            <w:r w:rsidRPr="00206015">
              <w:rPr>
                <w:rFonts w:ascii="Tahoma" w:hAnsi="Tahoma" w:cs="Tahoma"/>
              </w:rPr>
              <w:t xml:space="preserve">Every week, check </w:t>
            </w:r>
            <w:r w:rsidR="00227016">
              <w:rPr>
                <w:rFonts w:ascii="Tahoma" w:hAnsi="Tahoma" w:cs="Tahoma"/>
              </w:rPr>
              <w:t>online platforms</w:t>
            </w:r>
            <w:r w:rsidRPr="00206015">
              <w:rPr>
                <w:rFonts w:ascii="Tahoma" w:hAnsi="Tahoma" w:cs="Tahoma"/>
              </w:rPr>
              <w:t xml:space="preserve"> to see what </w:t>
            </w:r>
            <w:r w:rsidR="00227016">
              <w:rPr>
                <w:rFonts w:ascii="Tahoma" w:hAnsi="Tahoma" w:cs="Tahoma"/>
              </w:rPr>
              <w:t>feedback</w:t>
            </w:r>
            <w:r w:rsidRPr="00206015">
              <w:rPr>
                <w:rFonts w:ascii="Tahoma" w:hAnsi="Tahoma" w:cs="Tahoma"/>
              </w:rPr>
              <w:t xml:space="preserve"> </w:t>
            </w:r>
            <w:r w:rsidR="00227016">
              <w:rPr>
                <w:rFonts w:ascii="Tahoma" w:hAnsi="Tahoma" w:cs="Tahoma"/>
              </w:rPr>
              <w:t>is being received on our services.</w:t>
            </w:r>
          </w:p>
        </w:tc>
        <w:tc>
          <w:tcPr>
            <w:tcW w:w="1782" w:type="dxa"/>
          </w:tcPr>
          <w:p w14:paraId="111ABA84" w14:textId="77777777" w:rsidR="00227016" w:rsidRPr="00206015" w:rsidRDefault="00227016" w:rsidP="00227016">
            <w:pPr>
              <w:rPr>
                <w:rFonts w:ascii="Tahoma" w:hAnsi="Tahoma" w:cs="Tahoma"/>
              </w:rPr>
            </w:pPr>
            <w:r w:rsidRPr="00206015">
              <w:rPr>
                <w:rFonts w:ascii="Tahoma" w:hAnsi="Tahoma" w:cs="Tahoma"/>
              </w:rPr>
              <w:t>-</w:t>
            </w:r>
            <w:r>
              <w:rPr>
                <w:rFonts w:ascii="Tahoma" w:hAnsi="Tahoma" w:cs="Tahoma"/>
              </w:rPr>
              <w:t xml:space="preserve"> Sticky labels and m</w:t>
            </w:r>
            <w:r w:rsidRPr="00206015">
              <w:rPr>
                <w:rFonts w:ascii="Tahoma" w:hAnsi="Tahoma" w:cs="Tahoma"/>
              </w:rPr>
              <w:t xml:space="preserve">arker pens to label </w:t>
            </w:r>
            <w:r>
              <w:rPr>
                <w:rFonts w:ascii="Tahoma" w:hAnsi="Tahoma" w:cs="Tahoma"/>
              </w:rPr>
              <w:t>items</w:t>
            </w:r>
            <w:r w:rsidRPr="00206015">
              <w:rPr>
                <w:rFonts w:ascii="Tahoma" w:hAnsi="Tahoma" w:cs="Tahoma"/>
              </w:rPr>
              <w:t>.</w:t>
            </w:r>
          </w:p>
          <w:p w14:paraId="49721A77" w14:textId="77777777" w:rsidR="00227016" w:rsidRPr="00206015" w:rsidRDefault="00227016" w:rsidP="00227016">
            <w:pPr>
              <w:rPr>
                <w:rFonts w:ascii="Tahoma" w:hAnsi="Tahoma" w:cs="Tahoma"/>
              </w:rPr>
            </w:pPr>
          </w:p>
          <w:p w14:paraId="396E3021" w14:textId="77777777" w:rsidR="00227016" w:rsidRPr="00206015" w:rsidRDefault="00227016" w:rsidP="00227016">
            <w:pPr>
              <w:rPr>
                <w:rFonts w:ascii="Tahoma" w:hAnsi="Tahoma" w:cs="Tahoma"/>
              </w:rPr>
            </w:pPr>
            <w:r w:rsidRPr="00206015">
              <w:rPr>
                <w:rFonts w:ascii="Tahoma" w:hAnsi="Tahoma" w:cs="Tahoma"/>
              </w:rPr>
              <w:t>-</w:t>
            </w:r>
            <w:r>
              <w:rPr>
                <w:rFonts w:ascii="Tahoma" w:hAnsi="Tahoma" w:cs="Tahoma"/>
              </w:rPr>
              <w:t xml:space="preserve"> </w:t>
            </w:r>
            <w:r w:rsidRPr="00206015">
              <w:rPr>
                <w:rFonts w:ascii="Tahoma" w:hAnsi="Tahoma" w:cs="Tahoma"/>
              </w:rPr>
              <w:t>Phone to contact delivery driver to be informed when they</w:t>
            </w:r>
            <w:r>
              <w:rPr>
                <w:rFonts w:ascii="Tahoma" w:hAnsi="Tahoma" w:cs="Tahoma"/>
              </w:rPr>
              <w:t xml:space="preserve"> are expecting to return to store.</w:t>
            </w:r>
          </w:p>
          <w:p w14:paraId="576DF207" w14:textId="77777777" w:rsidR="00227016" w:rsidRDefault="00227016" w:rsidP="0011270D">
            <w:pPr>
              <w:rPr>
                <w:rFonts w:ascii="Tahoma" w:hAnsi="Tahoma" w:cs="Tahoma"/>
              </w:rPr>
            </w:pPr>
          </w:p>
          <w:p w14:paraId="2BFB7EDB" w14:textId="102C0CB1" w:rsidR="00206015" w:rsidRPr="00227016" w:rsidRDefault="00227016" w:rsidP="0011270D">
            <w:pPr>
              <w:rPr>
                <w:rFonts w:ascii="Tahoma" w:hAnsi="Tahoma" w:cs="Tahoma"/>
              </w:rPr>
            </w:pPr>
            <w:r w:rsidRPr="00227016">
              <w:rPr>
                <w:rFonts w:ascii="Tahoma" w:hAnsi="Tahoma" w:cs="Tahoma"/>
              </w:rPr>
              <w:t>-</w:t>
            </w:r>
            <w:r>
              <w:rPr>
                <w:rFonts w:ascii="Tahoma" w:hAnsi="Tahoma" w:cs="Tahoma"/>
              </w:rPr>
              <w:t xml:space="preserve"> </w:t>
            </w:r>
            <w:r w:rsidR="00206015" w:rsidRPr="00227016">
              <w:rPr>
                <w:rFonts w:ascii="Tahoma" w:hAnsi="Tahoma" w:cs="Tahoma"/>
              </w:rPr>
              <w:t xml:space="preserve">Internet </w:t>
            </w:r>
            <w:r>
              <w:rPr>
                <w:rFonts w:ascii="Tahoma" w:hAnsi="Tahoma" w:cs="Tahoma"/>
              </w:rPr>
              <w:t xml:space="preserve">access </w:t>
            </w:r>
            <w:r w:rsidR="00206015" w:rsidRPr="00227016">
              <w:rPr>
                <w:rFonts w:ascii="Tahoma" w:hAnsi="Tahoma" w:cs="Tahoma"/>
              </w:rPr>
              <w:t xml:space="preserve">to check </w:t>
            </w:r>
            <w:r>
              <w:rPr>
                <w:rFonts w:ascii="Tahoma" w:hAnsi="Tahoma" w:cs="Tahoma"/>
              </w:rPr>
              <w:t>feedback</w:t>
            </w:r>
            <w:r w:rsidR="00206015" w:rsidRPr="00227016">
              <w:rPr>
                <w:rFonts w:ascii="Tahoma" w:hAnsi="Tahoma" w:cs="Tahoma"/>
              </w:rPr>
              <w:t xml:space="preserve"> on our </w:t>
            </w:r>
            <w:r>
              <w:rPr>
                <w:rFonts w:ascii="Tahoma" w:hAnsi="Tahoma" w:cs="Tahoma"/>
              </w:rPr>
              <w:t>online platform</w:t>
            </w:r>
            <w:r w:rsidR="00206015" w:rsidRPr="00227016">
              <w:rPr>
                <w:rFonts w:ascii="Tahoma" w:hAnsi="Tahoma" w:cs="Tahoma"/>
              </w:rPr>
              <w:t>.</w:t>
            </w:r>
          </w:p>
        </w:tc>
      </w:tr>
    </w:tbl>
    <w:p w14:paraId="38D6A05E" w14:textId="392FEFC5" w:rsidR="00227016" w:rsidRDefault="00227016" w:rsidP="00227016">
      <w:pPr>
        <w:rPr>
          <w:rFonts w:ascii="Tahoma" w:hAnsi="Tahoma" w:cs="Tahoma"/>
        </w:rPr>
      </w:pPr>
      <w:r>
        <w:rPr>
          <w:rFonts w:ascii="Tahoma" w:hAnsi="Tahoma" w:cs="Tahoma"/>
        </w:rPr>
        <w:lastRenderedPageBreak/>
        <w:t>The business</w:t>
      </w:r>
      <w:r w:rsidRPr="00227016">
        <w:rPr>
          <w:rFonts w:ascii="Tahoma" w:hAnsi="Tahoma" w:cs="Tahoma"/>
        </w:rPr>
        <w:t xml:space="preserve"> will monitor success by reviewing this action plan</w:t>
      </w:r>
      <w:r>
        <w:rPr>
          <w:rFonts w:ascii="Tahoma" w:hAnsi="Tahoma" w:cs="Tahoma"/>
        </w:rPr>
        <w:t xml:space="preserve"> during our daily debrief</w:t>
      </w:r>
      <w:r w:rsidRPr="00227016">
        <w:rPr>
          <w:rFonts w:ascii="Tahoma" w:hAnsi="Tahoma" w:cs="Tahoma"/>
        </w:rPr>
        <w:t xml:space="preserve">. </w:t>
      </w:r>
      <w:r>
        <w:rPr>
          <w:rFonts w:ascii="Tahoma" w:hAnsi="Tahoma" w:cs="Tahoma"/>
        </w:rPr>
        <w:t>We will be unable to determine whether progress is being implicated without the continuous review of the plan. The tasks that are required to be implemented in order to achieve our objectives involve the involvement of each individual staff member. It is essential that each member of staff has access to this plan and is able to review the plan as and when required. If there are any inconsistencies or failure to implement the criteria, all staff members will be made aware, and we will work as a team to resolve any obstacles that occur.</w:t>
      </w:r>
    </w:p>
    <w:p w14:paraId="098771E9" w14:textId="3A7D3DDE" w:rsidR="00227016" w:rsidRPr="00227016" w:rsidRDefault="00227016" w:rsidP="00227016">
      <w:pPr>
        <w:rPr>
          <w:rFonts w:ascii="Tahoma" w:hAnsi="Tahoma" w:cs="Tahoma"/>
        </w:rPr>
      </w:pPr>
      <w:r w:rsidRPr="00227016">
        <w:rPr>
          <w:rFonts w:ascii="Tahoma" w:hAnsi="Tahoma" w:cs="Tahoma"/>
        </w:rPr>
        <w:t xml:space="preserve">I have </w:t>
      </w:r>
      <w:r>
        <w:rPr>
          <w:rFonts w:ascii="Tahoma" w:hAnsi="Tahoma" w:cs="Tahoma"/>
        </w:rPr>
        <w:t>generated</w:t>
      </w:r>
      <w:r w:rsidRPr="00227016">
        <w:rPr>
          <w:rFonts w:ascii="Tahoma" w:hAnsi="Tahoma" w:cs="Tahoma"/>
        </w:rPr>
        <w:t xml:space="preserve"> an after-action review to be completed by all members of staff every </w:t>
      </w:r>
      <w:r>
        <w:rPr>
          <w:rFonts w:ascii="Tahoma" w:hAnsi="Tahoma" w:cs="Tahoma"/>
        </w:rPr>
        <w:t>Sunday</w:t>
      </w:r>
      <w:r w:rsidRPr="00227016">
        <w:rPr>
          <w:rFonts w:ascii="Tahoma" w:hAnsi="Tahoma" w:cs="Tahoma"/>
        </w:rPr>
        <w:t xml:space="preserve"> to reflect on how our plan </w:t>
      </w:r>
      <w:r>
        <w:rPr>
          <w:rFonts w:ascii="Tahoma" w:hAnsi="Tahoma" w:cs="Tahoma"/>
        </w:rPr>
        <w:t>was completed and whether there are any areas that could be improved. We will continue to complete this on a weekly basis to monitor regularly where we could potentially improve our services.</w:t>
      </w:r>
    </w:p>
    <w:p w14:paraId="2C299CA9" w14:textId="43BE8AE2" w:rsidR="00227016" w:rsidRPr="00227016" w:rsidRDefault="00227016" w:rsidP="00227016">
      <w:pPr>
        <w:rPr>
          <w:rFonts w:ascii="Tahoma" w:hAnsi="Tahoma" w:cs="Tahoma"/>
        </w:rPr>
      </w:pPr>
      <w:r w:rsidRPr="00227016">
        <w:rPr>
          <w:rFonts w:ascii="Tahoma" w:hAnsi="Tahoma" w:cs="Tahoma"/>
        </w:rPr>
        <w:t xml:space="preserve">Once the after-action review has been completed, we will </w:t>
      </w:r>
      <w:r>
        <w:rPr>
          <w:rFonts w:ascii="Tahoma" w:hAnsi="Tahoma" w:cs="Tahoma"/>
        </w:rPr>
        <w:t>assess</w:t>
      </w:r>
      <w:r w:rsidRPr="00227016">
        <w:rPr>
          <w:rFonts w:ascii="Tahoma" w:hAnsi="Tahoma" w:cs="Tahoma"/>
        </w:rPr>
        <w:t xml:space="preserve"> each </w:t>
      </w:r>
      <w:r>
        <w:rPr>
          <w:rFonts w:ascii="Tahoma" w:hAnsi="Tahoma" w:cs="Tahoma"/>
        </w:rPr>
        <w:t>review</w:t>
      </w:r>
      <w:r w:rsidRPr="00227016">
        <w:rPr>
          <w:rFonts w:ascii="Tahoma" w:hAnsi="Tahoma" w:cs="Tahoma"/>
        </w:rPr>
        <w:t xml:space="preserve"> </w:t>
      </w:r>
      <w:r>
        <w:rPr>
          <w:rFonts w:ascii="Tahoma" w:hAnsi="Tahoma" w:cs="Tahoma"/>
        </w:rPr>
        <w:t>and assess where we can improve going forward.</w:t>
      </w:r>
    </w:p>
    <w:tbl>
      <w:tblPr>
        <w:tblStyle w:val="TableGrid"/>
        <w:tblW w:w="0" w:type="auto"/>
        <w:tblLook w:val="04A0" w:firstRow="1" w:lastRow="0" w:firstColumn="1" w:lastColumn="0" w:noHBand="0" w:noVBand="1"/>
      </w:tblPr>
      <w:tblGrid>
        <w:gridCol w:w="1801"/>
        <w:gridCol w:w="1800"/>
        <w:gridCol w:w="1798"/>
        <w:gridCol w:w="1797"/>
        <w:gridCol w:w="1820"/>
      </w:tblGrid>
      <w:tr w:rsidR="00227016" w:rsidRPr="00227016" w14:paraId="27641077" w14:textId="77777777" w:rsidTr="0011270D">
        <w:tc>
          <w:tcPr>
            <w:tcW w:w="1870" w:type="dxa"/>
          </w:tcPr>
          <w:p w14:paraId="536BCEE5" w14:textId="77777777" w:rsidR="00227016" w:rsidRPr="00227016" w:rsidRDefault="00227016" w:rsidP="0011270D">
            <w:pPr>
              <w:rPr>
                <w:rFonts w:ascii="Tahoma" w:hAnsi="Tahoma" w:cs="Tahoma"/>
              </w:rPr>
            </w:pPr>
            <w:r w:rsidRPr="00227016">
              <w:rPr>
                <w:rFonts w:ascii="Tahoma" w:hAnsi="Tahoma" w:cs="Tahoma"/>
              </w:rPr>
              <w:t>What went well?</w:t>
            </w:r>
          </w:p>
        </w:tc>
        <w:tc>
          <w:tcPr>
            <w:tcW w:w="1870" w:type="dxa"/>
          </w:tcPr>
          <w:p w14:paraId="69ECF650" w14:textId="77777777" w:rsidR="00227016" w:rsidRPr="00227016" w:rsidRDefault="00227016" w:rsidP="0011270D">
            <w:pPr>
              <w:rPr>
                <w:rFonts w:ascii="Tahoma" w:hAnsi="Tahoma" w:cs="Tahoma"/>
              </w:rPr>
            </w:pPr>
            <w:r w:rsidRPr="00227016">
              <w:rPr>
                <w:rFonts w:ascii="Tahoma" w:hAnsi="Tahoma" w:cs="Tahoma"/>
              </w:rPr>
              <w:t>What went bad?</w:t>
            </w:r>
          </w:p>
        </w:tc>
        <w:tc>
          <w:tcPr>
            <w:tcW w:w="1870" w:type="dxa"/>
          </w:tcPr>
          <w:p w14:paraId="42B25412" w14:textId="77777777" w:rsidR="00227016" w:rsidRPr="00227016" w:rsidRDefault="00227016" w:rsidP="0011270D">
            <w:pPr>
              <w:rPr>
                <w:rFonts w:ascii="Tahoma" w:hAnsi="Tahoma" w:cs="Tahoma"/>
              </w:rPr>
            </w:pPr>
            <w:r w:rsidRPr="00227016">
              <w:rPr>
                <w:rFonts w:ascii="Tahoma" w:hAnsi="Tahoma" w:cs="Tahoma"/>
              </w:rPr>
              <w:t>Why did it go well?</w:t>
            </w:r>
          </w:p>
        </w:tc>
        <w:tc>
          <w:tcPr>
            <w:tcW w:w="1870" w:type="dxa"/>
          </w:tcPr>
          <w:p w14:paraId="4E501DCA" w14:textId="77777777" w:rsidR="00227016" w:rsidRPr="00227016" w:rsidRDefault="00227016" w:rsidP="0011270D">
            <w:pPr>
              <w:rPr>
                <w:rFonts w:ascii="Tahoma" w:hAnsi="Tahoma" w:cs="Tahoma"/>
              </w:rPr>
            </w:pPr>
            <w:r w:rsidRPr="00227016">
              <w:rPr>
                <w:rFonts w:ascii="Tahoma" w:hAnsi="Tahoma" w:cs="Tahoma"/>
              </w:rPr>
              <w:t>Why did it go bad?</w:t>
            </w:r>
          </w:p>
        </w:tc>
        <w:tc>
          <w:tcPr>
            <w:tcW w:w="1870" w:type="dxa"/>
          </w:tcPr>
          <w:p w14:paraId="7293B3C2" w14:textId="77777777" w:rsidR="00227016" w:rsidRPr="00227016" w:rsidRDefault="00227016" w:rsidP="0011270D">
            <w:pPr>
              <w:rPr>
                <w:rFonts w:ascii="Tahoma" w:hAnsi="Tahoma" w:cs="Tahoma"/>
              </w:rPr>
            </w:pPr>
            <w:r w:rsidRPr="00227016">
              <w:rPr>
                <w:rFonts w:ascii="Tahoma" w:hAnsi="Tahoma" w:cs="Tahoma"/>
              </w:rPr>
              <w:t>Is there anything to learn for the future?</w:t>
            </w:r>
          </w:p>
        </w:tc>
      </w:tr>
      <w:tr w:rsidR="00227016" w:rsidRPr="00227016" w14:paraId="35E4973E" w14:textId="77777777" w:rsidTr="0011270D">
        <w:trPr>
          <w:trHeight w:val="5478"/>
        </w:trPr>
        <w:tc>
          <w:tcPr>
            <w:tcW w:w="1870" w:type="dxa"/>
          </w:tcPr>
          <w:p w14:paraId="44D869CA" w14:textId="77777777" w:rsidR="00227016" w:rsidRPr="00227016" w:rsidRDefault="00227016" w:rsidP="0011270D">
            <w:pPr>
              <w:rPr>
                <w:rFonts w:ascii="Tahoma" w:hAnsi="Tahoma" w:cs="Tahoma"/>
              </w:rPr>
            </w:pPr>
          </w:p>
        </w:tc>
        <w:tc>
          <w:tcPr>
            <w:tcW w:w="1870" w:type="dxa"/>
          </w:tcPr>
          <w:p w14:paraId="3D5F4BF1" w14:textId="77777777" w:rsidR="00227016" w:rsidRPr="00227016" w:rsidRDefault="00227016" w:rsidP="0011270D">
            <w:pPr>
              <w:rPr>
                <w:rFonts w:ascii="Tahoma" w:hAnsi="Tahoma" w:cs="Tahoma"/>
              </w:rPr>
            </w:pPr>
          </w:p>
        </w:tc>
        <w:tc>
          <w:tcPr>
            <w:tcW w:w="1870" w:type="dxa"/>
          </w:tcPr>
          <w:p w14:paraId="0BF12310" w14:textId="77777777" w:rsidR="00227016" w:rsidRPr="00227016" w:rsidRDefault="00227016" w:rsidP="0011270D">
            <w:pPr>
              <w:rPr>
                <w:rFonts w:ascii="Tahoma" w:hAnsi="Tahoma" w:cs="Tahoma"/>
              </w:rPr>
            </w:pPr>
          </w:p>
        </w:tc>
        <w:tc>
          <w:tcPr>
            <w:tcW w:w="1870" w:type="dxa"/>
          </w:tcPr>
          <w:p w14:paraId="3CDACD5E" w14:textId="77777777" w:rsidR="00227016" w:rsidRPr="00227016" w:rsidRDefault="00227016" w:rsidP="0011270D">
            <w:pPr>
              <w:rPr>
                <w:rFonts w:ascii="Tahoma" w:hAnsi="Tahoma" w:cs="Tahoma"/>
              </w:rPr>
            </w:pPr>
          </w:p>
        </w:tc>
        <w:tc>
          <w:tcPr>
            <w:tcW w:w="1870" w:type="dxa"/>
          </w:tcPr>
          <w:p w14:paraId="31055D99" w14:textId="77777777" w:rsidR="00227016" w:rsidRPr="00227016" w:rsidRDefault="00227016" w:rsidP="0011270D">
            <w:pPr>
              <w:rPr>
                <w:rFonts w:ascii="Tahoma" w:hAnsi="Tahoma" w:cs="Tahoma"/>
              </w:rPr>
            </w:pPr>
          </w:p>
        </w:tc>
      </w:tr>
    </w:tbl>
    <w:p w14:paraId="57E84A1B" w14:textId="77777777" w:rsidR="00206015" w:rsidRDefault="00206015" w:rsidP="001F0F93"/>
    <w:p w14:paraId="2C7D0139" w14:textId="77777777" w:rsidR="001F0F93" w:rsidRDefault="001F0F93" w:rsidP="001F0F93"/>
    <w:p w14:paraId="19E5D4CB" w14:textId="572ABC74" w:rsidR="000B3DCB" w:rsidRDefault="000B3DCB">
      <w:pPr>
        <w:rPr>
          <w:rFonts w:ascii="Tahoma" w:hAnsi="Tahoma" w:cs="Tahoma"/>
        </w:rPr>
      </w:pPr>
      <w:r>
        <w:rPr>
          <w:rFonts w:ascii="Tahoma" w:hAnsi="Tahoma" w:cs="Tahoma"/>
        </w:rPr>
        <w:br w:type="page"/>
      </w:r>
    </w:p>
    <w:p w14:paraId="3DD92543" w14:textId="43B2C451" w:rsidR="00B2053C" w:rsidRDefault="00B2053C" w:rsidP="00365E31">
      <w:pPr>
        <w:pStyle w:val="Heading1"/>
      </w:pPr>
      <w:bookmarkStart w:id="18" w:name="_Toc175849923"/>
      <w:r>
        <w:lastRenderedPageBreak/>
        <w:t>References</w:t>
      </w:r>
      <w:bookmarkEnd w:id="18"/>
    </w:p>
    <w:p w14:paraId="5DB59A5B" w14:textId="454C5E16" w:rsidR="00A06AF1" w:rsidRDefault="00A06AF1"/>
    <w:p w14:paraId="0BC297FB" w14:textId="7409E743" w:rsidR="00B2053C" w:rsidRPr="00A06AF1" w:rsidRDefault="00A06AF1">
      <w:hyperlink r:id="rId8" w:history="1">
        <w:r w:rsidRPr="00B04186">
          <w:rPr>
            <w:rStyle w:val="Hyperlink"/>
            <w:rFonts w:ascii="Tahoma" w:hAnsi="Tahoma" w:cs="Tahoma"/>
          </w:rPr>
          <w:t>https://aese.psu.edu/research/centers/cecd/engagement-toolbox/problems/complex-or-wicked-issues</w:t>
        </w:r>
      </w:hyperlink>
      <w:r w:rsidR="00B2053C">
        <w:rPr>
          <w:rFonts w:ascii="Tahoma" w:hAnsi="Tahoma" w:cs="Tahoma"/>
        </w:rPr>
        <w:t xml:space="preserve"> </w:t>
      </w:r>
    </w:p>
    <w:p w14:paraId="6C89CEA9" w14:textId="5EB23EF9" w:rsidR="00B2053C" w:rsidRDefault="00A06AF1">
      <w:pPr>
        <w:rPr>
          <w:rFonts w:ascii="Tahoma" w:hAnsi="Tahoma" w:cs="Tahoma"/>
        </w:rPr>
      </w:pPr>
      <w:hyperlink r:id="rId9" w:history="1">
        <w:r w:rsidRPr="00B04186">
          <w:rPr>
            <w:rStyle w:val="Hyperlink"/>
            <w:rFonts w:ascii="Tahoma" w:hAnsi="Tahoma" w:cs="Tahoma"/>
          </w:rPr>
          <w:t>https://www.british-business-bank.co.uk/business-guidance/guidance-articles/staffing/employee-training-how-it-can-help-your-business#:~:text=Employee%20training%20can%20help%20staff,and%20workplace%20health%20and%20safety</w:t>
        </w:r>
      </w:hyperlink>
      <w:r w:rsidR="00B2053C" w:rsidRPr="00B2053C">
        <w:rPr>
          <w:rFonts w:ascii="Tahoma" w:hAnsi="Tahoma" w:cs="Tahoma"/>
        </w:rPr>
        <w:t>.</w:t>
      </w:r>
      <w:r w:rsidR="00B2053C">
        <w:rPr>
          <w:rFonts w:ascii="Tahoma" w:hAnsi="Tahoma" w:cs="Tahoma"/>
        </w:rPr>
        <w:t xml:space="preserve"> </w:t>
      </w:r>
    </w:p>
    <w:p w14:paraId="11D6F165" w14:textId="6554063A" w:rsidR="002B1202" w:rsidRDefault="00000000">
      <w:pPr>
        <w:rPr>
          <w:rFonts w:ascii="Tahoma" w:hAnsi="Tahoma" w:cs="Tahoma"/>
        </w:rPr>
      </w:pPr>
      <w:hyperlink r:id="rId10" w:history="1">
        <w:r w:rsidR="00B2053C" w:rsidRPr="00F768DC">
          <w:rPr>
            <w:rStyle w:val="Hyperlink"/>
            <w:rFonts w:ascii="Tahoma" w:hAnsi="Tahoma" w:cs="Tahoma"/>
          </w:rPr>
          <w:t>https://businessmap.io/lean-management/improvement/5-whys-analysis-tool</w:t>
        </w:r>
      </w:hyperlink>
      <w:r w:rsidR="000B3DCB">
        <w:rPr>
          <w:rFonts w:ascii="Tahoma" w:hAnsi="Tahoma" w:cs="Tahoma"/>
        </w:rPr>
        <w:t xml:space="preserve"> </w:t>
      </w:r>
    </w:p>
    <w:p w14:paraId="0EF97EF9" w14:textId="3FA0E27C" w:rsidR="000B3DCB" w:rsidRDefault="00000000">
      <w:pPr>
        <w:rPr>
          <w:rFonts w:ascii="Tahoma" w:hAnsi="Tahoma" w:cs="Tahoma"/>
        </w:rPr>
      </w:pPr>
      <w:hyperlink r:id="rId11" w:history="1">
        <w:r w:rsidR="000B3DCB" w:rsidRPr="00F768DC">
          <w:rPr>
            <w:rStyle w:val="Hyperlink"/>
            <w:rFonts w:ascii="Tahoma" w:hAnsi="Tahoma" w:cs="Tahoma"/>
          </w:rPr>
          <w:t>https://ctb.ku.edu/en/table-of-contents/analyze/analyze-community-problems-and-solutions/root-causes/main</w:t>
        </w:r>
      </w:hyperlink>
      <w:r w:rsidR="000B3DCB">
        <w:rPr>
          <w:rFonts w:ascii="Tahoma" w:hAnsi="Tahoma" w:cs="Tahoma"/>
        </w:rPr>
        <w:t xml:space="preserve"> </w:t>
      </w:r>
    </w:p>
    <w:p w14:paraId="743C7669" w14:textId="7CEE479C" w:rsidR="00B2053C" w:rsidRDefault="00000000">
      <w:pPr>
        <w:rPr>
          <w:rFonts w:ascii="Tahoma" w:hAnsi="Tahoma" w:cs="Tahoma"/>
        </w:rPr>
      </w:pPr>
      <w:hyperlink r:id="rId12" w:history="1">
        <w:r w:rsidR="00B2053C" w:rsidRPr="00F768DC">
          <w:rPr>
            <w:rStyle w:val="Hyperlink"/>
            <w:rFonts w:ascii="Tahoma" w:hAnsi="Tahoma" w:cs="Tahoma"/>
          </w:rPr>
          <w:t>https://www.pinterest.co.uk/pin/341640321727188088/</w:t>
        </w:r>
      </w:hyperlink>
      <w:r w:rsidR="00B2053C">
        <w:rPr>
          <w:rFonts w:ascii="Tahoma" w:hAnsi="Tahoma" w:cs="Tahoma"/>
        </w:rPr>
        <w:t xml:space="preserve"> </w:t>
      </w:r>
    </w:p>
    <w:p w14:paraId="71EF3EF7" w14:textId="77777777" w:rsidR="00B2053C" w:rsidRPr="002B1202" w:rsidRDefault="00B2053C">
      <w:pPr>
        <w:rPr>
          <w:rFonts w:ascii="Tahoma" w:hAnsi="Tahoma" w:cs="Tahoma"/>
        </w:rPr>
      </w:pPr>
    </w:p>
    <w:sectPr w:rsidR="00B2053C" w:rsidRPr="002B12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E1D2F"/>
    <w:multiLevelType w:val="hybridMultilevel"/>
    <w:tmpl w:val="68C4ABB2"/>
    <w:lvl w:ilvl="0" w:tplc="B7A6F8A4">
      <w:start w:val="2"/>
      <w:numFmt w:val="bullet"/>
      <w:lvlText w:val="-"/>
      <w:lvlJc w:val="left"/>
      <w:pPr>
        <w:ind w:left="720" w:hanging="360"/>
      </w:pPr>
      <w:rPr>
        <w:rFonts w:ascii="Tahoma" w:eastAsiaTheme="minorHAnsi"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53382B"/>
    <w:multiLevelType w:val="hybridMultilevel"/>
    <w:tmpl w:val="D51634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C4937"/>
    <w:multiLevelType w:val="hybridMultilevel"/>
    <w:tmpl w:val="CAD49C80"/>
    <w:lvl w:ilvl="0" w:tplc="84149AF8">
      <w:start w:val="17"/>
      <w:numFmt w:val="bullet"/>
      <w:lvlText w:val="-"/>
      <w:lvlJc w:val="left"/>
      <w:pPr>
        <w:ind w:left="720" w:hanging="360"/>
      </w:pPr>
      <w:rPr>
        <w:rFonts w:ascii="Tahoma" w:eastAsiaTheme="minorHAnsi"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C6436A"/>
    <w:multiLevelType w:val="hybridMultilevel"/>
    <w:tmpl w:val="5F28F056"/>
    <w:lvl w:ilvl="0" w:tplc="454A8748">
      <w:start w:val="17"/>
      <w:numFmt w:val="bullet"/>
      <w:lvlText w:val="-"/>
      <w:lvlJc w:val="left"/>
      <w:pPr>
        <w:ind w:left="720" w:hanging="360"/>
      </w:pPr>
      <w:rPr>
        <w:rFonts w:ascii="Tahoma" w:eastAsiaTheme="minorHAnsi"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B12913"/>
    <w:multiLevelType w:val="hybridMultilevel"/>
    <w:tmpl w:val="AECEA05C"/>
    <w:lvl w:ilvl="0" w:tplc="6A1AFA36">
      <w:start w:val="17"/>
      <w:numFmt w:val="bullet"/>
      <w:lvlText w:val="-"/>
      <w:lvlJc w:val="left"/>
      <w:pPr>
        <w:ind w:left="720" w:hanging="360"/>
      </w:pPr>
      <w:rPr>
        <w:rFonts w:ascii="Tahoma" w:eastAsiaTheme="minorHAnsi"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83565F"/>
    <w:multiLevelType w:val="hybridMultilevel"/>
    <w:tmpl w:val="539CE5DA"/>
    <w:lvl w:ilvl="0" w:tplc="B2A29F1A">
      <w:start w:val="2"/>
      <w:numFmt w:val="bullet"/>
      <w:lvlText w:val="-"/>
      <w:lvlJc w:val="left"/>
      <w:pPr>
        <w:ind w:left="720" w:hanging="360"/>
      </w:pPr>
      <w:rPr>
        <w:rFonts w:ascii="Tahoma" w:eastAsiaTheme="minorHAnsi"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060592"/>
    <w:multiLevelType w:val="hybridMultilevel"/>
    <w:tmpl w:val="C6EE137C"/>
    <w:lvl w:ilvl="0" w:tplc="9DC07534">
      <w:start w:val="2"/>
      <w:numFmt w:val="bullet"/>
      <w:lvlText w:val="-"/>
      <w:lvlJc w:val="left"/>
      <w:pPr>
        <w:ind w:left="720" w:hanging="360"/>
      </w:pPr>
      <w:rPr>
        <w:rFonts w:ascii="Tahoma" w:eastAsiaTheme="minorHAnsi"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0A3542"/>
    <w:multiLevelType w:val="hybridMultilevel"/>
    <w:tmpl w:val="BBF8A062"/>
    <w:lvl w:ilvl="0" w:tplc="F1BEB986">
      <w:start w:val="17"/>
      <w:numFmt w:val="bullet"/>
      <w:lvlText w:val="-"/>
      <w:lvlJc w:val="left"/>
      <w:pPr>
        <w:ind w:left="720" w:hanging="360"/>
      </w:pPr>
      <w:rPr>
        <w:rFonts w:ascii="Tahoma" w:eastAsiaTheme="minorHAnsi"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9845A3"/>
    <w:multiLevelType w:val="hybridMultilevel"/>
    <w:tmpl w:val="8BBC0D9C"/>
    <w:lvl w:ilvl="0" w:tplc="BD8060F2">
      <w:start w:val="2"/>
      <w:numFmt w:val="bullet"/>
      <w:lvlText w:val="-"/>
      <w:lvlJc w:val="left"/>
      <w:pPr>
        <w:ind w:left="720" w:hanging="360"/>
      </w:pPr>
      <w:rPr>
        <w:rFonts w:ascii="Tahoma" w:eastAsiaTheme="minorHAnsi"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45306C"/>
    <w:multiLevelType w:val="hybridMultilevel"/>
    <w:tmpl w:val="808AB98C"/>
    <w:lvl w:ilvl="0" w:tplc="222C4174">
      <w:start w:val="2"/>
      <w:numFmt w:val="bullet"/>
      <w:lvlText w:val="-"/>
      <w:lvlJc w:val="left"/>
      <w:pPr>
        <w:ind w:left="720" w:hanging="360"/>
      </w:pPr>
      <w:rPr>
        <w:rFonts w:ascii="Tahoma" w:eastAsiaTheme="minorHAnsi"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911E2F"/>
    <w:multiLevelType w:val="hybridMultilevel"/>
    <w:tmpl w:val="2B9EC560"/>
    <w:lvl w:ilvl="0" w:tplc="882C7B72">
      <w:start w:val="2"/>
      <w:numFmt w:val="bullet"/>
      <w:lvlText w:val="-"/>
      <w:lvlJc w:val="left"/>
      <w:pPr>
        <w:ind w:left="720" w:hanging="360"/>
      </w:pPr>
      <w:rPr>
        <w:rFonts w:ascii="Tahoma" w:eastAsiaTheme="minorHAnsi"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610751"/>
    <w:multiLevelType w:val="hybridMultilevel"/>
    <w:tmpl w:val="FFE82534"/>
    <w:lvl w:ilvl="0" w:tplc="D1727CE6">
      <w:start w:val="2"/>
      <w:numFmt w:val="bullet"/>
      <w:lvlText w:val="-"/>
      <w:lvlJc w:val="left"/>
      <w:pPr>
        <w:ind w:left="720" w:hanging="360"/>
      </w:pPr>
      <w:rPr>
        <w:rFonts w:ascii="Tahoma" w:eastAsiaTheme="minorHAnsi"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080511"/>
    <w:multiLevelType w:val="hybridMultilevel"/>
    <w:tmpl w:val="C3D662F6"/>
    <w:lvl w:ilvl="0" w:tplc="9D8A5BCA">
      <w:start w:val="2"/>
      <w:numFmt w:val="bullet"/>
      <w:lvlText w:val="-"/>
      <w:lvlJc w:val="left"/>
      <w:pPr>
        <w:ind w:left="720" w:hanging="360"/>
      </w:pPr>
      <w:rPr>
        <w:rFonts w:ascii="Tahoma" w:eastAsiaTheme="minorHAnsi"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ABA2553"/>
    <w:multiLevelType w:val="hybridMultilevel"/>
    <w:tmpl w:val="222402DE"/>
    <w:lvl w:ilvl="0" w:tplc="B4B4E9F0">
      <w:start w:val="17"/>
      <w:numFmt w:val="bullet"/>
      <w:lvlText w:val="-"/>
      <w:lvlJc w:val="left"/>
      <w:pPr>
        <w:ind w:left="720" w:hanging="360"/>
      </w:pPr>
      <w:rPr>
        <w:rFonts w:ascii="Tahoma" w:eastAsiaTheme="minorHAnsi"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5606245">
    <w:abstractNumId w:val="4"/>
  </w:num>
  <w:num w:numId="2" w16cid:durableId="303120970">
    <w:abstractNumId w:val="13"/>
  </w:num>
  <w:num w:numId="3" w16cid:durableId="1764372767">
    <w:abstractNumId w:val="2"/>
  </w:num>
  <w:num w:numId="4" w16cid:durableId="210926629">
    <w:abstractNumId w:val="7"/>
  </w:num>
  <w:num w:numId="5" w16cid:durableId="387456335">
    <w:abstractNumId w:val="3"/>
  </w:num>
  <w:num w:numId="6" w16cid:durableId="723675803">
    <w:abstractNumId w:val="1"/>
  </w:num>
  <w:num w:numId="7" w16cid:durableId="1597709319">
    <w:abstractNumId w:val="11"/>
  </w:num>
  <w:num w:numId="8" w16cid:durableId="329411202">
    <w:abstractNumId w:val="10"/>
  </w:num>
  <w:num w:numId="9" w16cid:durableId="11229523">
    <w:abstractNumId w:val="9"/>
  </w:num>
  <w:num w:numId="10" w16cid:durableId="1461924132">
    <w:abstractNumId w:val="8"/>
  </w:num>
  <w:num w:numId="11" w16cid:durableId="1938829300">
    <w:abstractNumId w:val="5"/>
  </w:num>
  <w:num w:numId="12" w16cid:durableId="218369206">
    <w:abstractNumId w:val="6"/>
  </w:num>
  <w:num w:numId="13" w16cid:durableId="679240956">
    <w:abstractNumId w:val="0"/>
  </w:num>
  <w:num w:numId="14" w16cid:durableId="135595999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EE1"/>
    <w:rsid w:val="000B3DCB"/>
    <w:rsid w:val="000D066F"/>
    <w:rsid w:val="001F0F93"/>
    <w:rsid w:val="00206015"/>
    <w:rsid w:val="00227016"/>
    <w:rsid w:val="00253813"/>
    <w:rsid w:val="002B1202"/>
    <w:rsid w:val="00365E31"/>
    <w:rsid w:val="003F56B3"/>
    <w:rsid w:val="00433624"/>
    <w:rsid w:val="00517EE1"/>
    <w:rsid w:val="00590F76"/>
    <w:rsid w:val="006450BE"/>
    <w:rsid w:val="0066735D"/>
    <w:rsid w:val="006854B3"/>
    <w:rsid w:val="006A456F"/>
    <w:rsid w:val="00A06AF1"/>
    <w:rsid w:val="00B2053C"/>
    <w:rsid w:val="00BB3D8C"/>
    <w:rsid w:val="00C3750F"/>
    <w:rsid w:val="00C8658F"/>
    <w:rsid w:val="00DA77CB"/>
    <w:rsid w:val="00E413A7"/>
    <w:rsid w:val="00E74BB1"/>
    <w:rsid w:val="00FA50CA"/>
    <w:rsid w:val="00FF1E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DCF03"/>
  <w15:chartTrackingRefBased/>
  <w15:docId w15:val="{4FE53949-6A9D-4A49-BB04-353850D373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7EE1"/>
  </w:style>
  <w:style w:type="paragraph" w:styleId="Heading1">
    <w:name w:val="heading 1"/>
    <w:basedOn w:val="Normal"/>
    <w:next w:val="Normal"/>
    <w:link w:val="Heading1Char"/>
    <w:uiPriority w:val="9"/>
    <w:qFormat/>
    <w:rsid w:val="00365E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F0F93"/>
    <w:pPr>
      <w:keepNext/>
      <w:keepLines/>
      <w:spacing w:before="40" w:after="0"/>
      <w:outlineLvl w:val="1"/>
    </w:pPr>
    <w:rPr>
      <w:rFonts w:asciiTheme="majorHAnsi" w:eastAsiaTheme="majorEastAsia" w:hAnsiTheme="majorHAnsi" w:cstheme="majorBidi"/>
      <w:color w:val="2F5496" w:themeColor="accent1" w:themeShade="BF"/>
      <w:kern w:val="0"/>
      <w:sz w:val="26"/>
      <w:szCs w:val="26"/>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B3DCB"/>
    <w:rPr>
      <w:color w:val="0563C1" w:themeColor="hyperlink"/>
      <w:u w:val="single"/>
    </w:rPr>
  </w:style>
  <w:style w:type="character" w:styleId="UnresolvedMention">
    <w:name w:val="Unresolved Mention"/>
    <w:basedOn w:val="DefaultParagraphFont"/>
    <w:uiPriority w:val="99"/>
    <w:semiHidden/>
    <w:unhideWhenUsed/>
    <w:rsid w:val="000B3DCB"/>
    <w:rPr>
      <w:color w:val="605E5C"/>
      <w:shd w:val="clear" w:color="auto" w:fill="E1DFDD"/>
    </w:rPr>
  </w:style>
  <w:style w:type="table" w:styleId="TableGrid">
    <w:name w:val="Table Grid"/>
    <w:basedOn w:val="TableNormal"/>
    <w:uiPriority w:val="39"/>
    <w:rsid w:val="003F56B3"/>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2053C"/>
    <w:pPr>
      <w:ind w:left="720"/>
      <w:contextualSpacing/>
    </w:pPr>
  </w:style>
  <w:style w:type="character" w:styleId="FollowedHyperlink">
    <w:name w:val="FollowedHyperlink"/>
    <w:basedOn w:val="DefaultParagraphFont"/>
    <w:uiPriority w:val="99"/>
    <w:semiHidden/>
    <w:unhideWhenUsed/>
    <w:rsid w:val="00B2053C"/>
    <w:rPr>
      <w:color w:val="954F72" w:themeColor="followedHyperlink"/>
      <w:u w:val="single"/>
    </w:rPr>
  </w:style>
  <w:style w:type="character" w:customStyle="1" w:styleId="Heading2Char">
    <w:name w:val="Heading 2 Char"/>
    <w:basedOn w:val="DefaultParagraphFont"/>
    <w:link w:val="Heading2"/>
    <w:uiPriority w:val="9"/>
    <w:rsid w:val="001F0F93"/>
    <w:rPr>
      <w:rFonts w:asciiTheme="majorHAnsi" w:eastAsiaTheme="majorEastAsia" w:hAnsiTheme="majorHAnsi" w:cstheme="majorBidi"/>
      <w:color w:val="2F5496" w:themeColor="accent1" w:themeShade="BF"/>
      <w:kern w:val="0"/>
      <w:sz w:val="26"/>
      <w:szCs w:val="26"/>
      <w14:ligatures w14:val="none"/>
    </w:rPr>
  </w:style>
  <w:style w:type="character" w:customStyle="1" w:styleId="Heading1Char">
    <w:name w:val="Heading 1 Char"/>
    <w:basedOn w:val="DefaultParagraphFont"/>
    <w:link w:val="Heading1"/>
    <w:uiPriority w:val="9"/>
    <w:rsid w:val="00365E3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65E31"/>
    <w:pPr>
      <w:outlineLvl w:val="9"/>
    </w:pPr>
    <w:rPr>
      <w:kern w:val="0"/>
      <w:lang w:val="en-US"/>
      <w14:ligatures w14:val="none"/>
    </w:rPr>
  </w:style>
  <w:style w:type="paragraph" w:styleId="TOC1">
    <w:name w:val="toc 1"/>
    <w:basedOn w:val="Normal"/>
    <w:next w:val="Normal"/>
    <w:autoRedefine/>
    <w:uiPriority w:val="39"/>
    <w:unhideWhenUsed/>
    <w:rsid w:val="00365E31"/>
    <w:pPr>
      <w:spacing w:after="100"/>
    </w:pPr>
  </w:style>
  <w:style w:type="paragraph" w:styleId="TOC2">
    <w:name w:val="toc 2"/>
    <w:basedOn w:val="Normal"/>
    <w:next w:val="Normal"/>
    <w:autoRedefine/>
    <w:uiPriority w:val="39"/>
    <w:unhideWhenUsed/>
    <w:rsid w:val="00365E3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ese.psu.edu/research/centers/cecd/engagement-toolbox/problems/complex-or-wicked-issue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pinterest.co.uk/pin/341640321727188088/"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ctb.ku.edu/en/table-of-contents/analyze/analyze-community-problems-and-solutions/root-causes/main" TargetMode="External"/><Relationship Id="rId5" Type="http://schemas.openxmlformats.org/officeDocument/2006/relationships/webSettings" Target="webSettings.xml"/><Relationship Id="rId10" Type="http://schemas.openxmlformats.org/officeDocument/2006/relationships/hyperlink" Target="https://businessmap.io/lean-management/improvement/5-whys-analysis-tool" TargetMode="External"/><Relationship Id="rId4" Type="http://schemas.openxmlformats.org/officeDocument/2006/relationships/settings" Target="settings.xml"/><Relationship Id="rId9" Type="http://schemas.openxmlformats.org/officeDocument/2006/relationships/hyperlink" Target="https://www.british-business-bank.co.uk/business-guidance/guidance-articles/staffing/employee-training-how-it-can-help-your-business#:~:text=Employee%20training%20can%20help%20staff,and%20workplace%20health%20and%20safet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8B394F-6778-4AF0-99DE-DE3AA71CB2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TotalTime>
  <Pages>15</Pages>
  <Words>4145</Words>
  <Characters>23630</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Shared Services Connected Ltd</Company>
  <LinksUpToDate>false</LinksUpToDate>
  <CharactersWithSpaces>27720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Azeem Islam</dc:creator>
  <cp:keywords/>
  <dc:description/>
  <cp:lastModifiedBy>Azeem Islam</cp:lastModifiedBy>
  <cp:revision>2</cp:revision>
  <dcterms:created xsi:type="dcterms:W3CDTF">2024-08-29T14:27:00Z</dcterms:created>
  <dcterms:modified xsi:type="dcterms:W3CDTF">2024-08-31T15:21:00Z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AdHocReviewCycleID">
    <vt:i4>1344733034</vt:i4>
  </property>
  <property fmtid="{D5CDD505-2E9C-101B-9397-08002B2CF9AE}" pid="3" name="_NewReviewCycle">
    <vt:lpwstr/>
  </property>
  <property fmtid="{D5CDD505-2E9C-101B-9397-08002B2CF9AE}" pid="4" name="_EmailSubject">
    <vt:lpwstr>assignment bra</vt:lpwstr>
  </property>
  <property fmtid="{D5CDD505-2E9C-101B-9397-08002B2CF9AE}" pid="5" name="_AuthorEmail">
    <vt:lpwstr>Azeem.Islam@police.sscl.com</vt:lpwstr>
  </property>
  <property fmtid="{D5CDD505-2E9C-101B-9397-08002B2CF9AE}" pid="6" name="_AuthorEmailDisplayName">
    <vt:lpwstr>Azeem Islam</vt:lpwstr>
  </property>
</Properties>
</file>