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 mv">
  <w:body>
    <w:p w14:paraId="33103B90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  <w:sz w:val="20"/>
        </w:rPr>
      </w:pPr>
    </w:p>
    <w:p w14:paraId="10C9D690" w14:textId="77777777" w:rsidR="00224407" w:rsidRPr="00B32D12" w:rsidRDefault="00224407" w:rsidP="00B32D12">
      <w:pPr>
        <w:pStyle w:val="BodyText"/>
        <w:spacing w:before="8" w:line="360" w:lineRule="auto"/>
        <w:jc w:val="both"/>
        <w:rPr>
          <w:rFonts w:asciiTheme="minorHAnsi" w:hAnsiTheme="minorHAnsi"/>
          <w:sz w:val="23"/>
        </w:rPr>
      </w:pPr>
    </w:p>
    <w:p w14:paraId="2A38FE39" w14:textId="77777777" w:rsidR="00224407" w:rsidRPr="00B32D12" w:rsidRDefault="00AE7143" w:rsidP="00B32D12">
      <w:pPr>
        <w:pStyle w:val="BodyText"/>
        <w:spacing w:line="360" w:lineRule="auto"/>
        <w:ind w:left="111"/>
        <w:jc w:val="both"/>
        <w:rPr>
          <w:rFonts w:asciiTheme="minorHAnsi" w:hAnsiTheme="minorHAnsi"/>
          <w:sz w:val="20"/>
        </w:rPr>
      </w:pPr>
      <w:r w:rsidRPr="00B32D12">
        <w:rPr>
          <w:rFonts w:asciiTheme="minorHAnsi" w:hAnsiTheme="minorHAnsi"/>
          <w:sz w:val="20"/>
        </w:rPr>
      </w:r>
      <w:r w:rsidRPr="00B32D12">
        <w:rPr>
          <w:rFonts w:asciiTheme="minorHAnsi" w:hAnsiTheme="minorHAnsi"/>
          <w:sz w:val="20"/>
        </w:rPr>
        <w:pict w14:anchorId="2562A303">
          <v:group id="_x0000_s1026" style="width:459.75pt;height:278.55pt;mso-position-horizontal-relative:char;mso-position-vertical-relative:line" coordsize="9195,5571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28" type="#_x0000_t75" style="position:absolute;width:9194;height:5570">
              <v:imagedata r:id="rId4" o:title=""/>
            </v:shape>
            <v:shape id="_x0000_s1027" type="#_x0000_t75" style="position:absolute;left:85;top:25;width:9026;height:5401">
              <v:imagedata r:id="rId5" o:title=""/>
            </v:shape>
            <w10:wrap type="none"/>
            <w10:anchorlock/>
          </v:group>
        </w:pict>
      </w:r>
    </w:p>
    <w:p w14:paraId="677D951D" w14:textId="77777777" w:rsidR="00224407" w:rsidRPr="00B32D12" w:rsidRDefault="00224407" w:rsidP="00B32D12">
      <w:pPr>
        <w:pStyle w:val="BodyText"/>
        <w:spacing w:before="10" w:line="360" w:lineRule="auto"/>
        <w:jc w:val="both"/>
        <w:rPr>
          <w:rFonts w:asciiTheme="minorHAnsi" w:hAnsiTheme="minorHAnsi"/>
          <w:sz w:val="10"/>
        </w:rPr>
      </w:pPr>
    </w:p>
    <w:p w14:paraId="57CE7384" w14:textId="77777777" w:rsidR="00224407" w:rsidRPr="00B32D12" w:rsidRDefault="00AE7143" w:rsidP="00B32D12">
      <w:pPr>
        <w:pStyle w:val="Heading1"/>
        <w:spacing w:line="360" w:lineRule="auto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  <w:color w:val="8495AF"/>
          <w:w w:val="80"/>
        </w:rPr>
        <w:t>PROVIDE AN AUDITORY SCENE</w:t>
      </w:r>
    </w:p>
    <w:p w14:paraId="26328411" w14:textId="77777777" w:rsidR="00224407" w:rsidRPr="00B32D12" w:rsidRDefault="00AE7143" w:rsidP="00B32D12">
      <w:pPr>
        <w:spacing w:before="44" w:line="360" w:lineRule="auto"/>
        <w:ind w:left="349"/>
        <w:jc w:val="both"/>
        <w:rPr>
          <w:rFonts w:asciiTheme="minorHAnsi" w:hAnsiTheme="minorHAnsi"/>
          <w:sz w:val="64"/>
        </w:rPr>
      </w:pPr>
      <w:r w:rsidRPr="00B32D12">
        <w:rPr>
          <w:rFonts w:asciiTheme="minorHAnsi" w:hAnsiTheme="minorHAnsi"/>
          <w:color w:val="8495AF"/>
          <w:w w:val="80"/>
          <w:sz w:val="64"/>
        </w:rPr>
        <w:t>ANALYSIS OF A FILM SCENE</w:t>
      </w:r>
    </w:p>
    <w:p w14:paraId="7B015657" w14:textId="77777777" w:rsidR="00224407" w:rsidRPr="00B32D12" w:rsidRDefault="00224407" w:rsidP="00B32D12">
      <w:pPr>
        <w:spacing w:line="360" w:lineRule="auto"/>
        <w:jc w:val="both"/>
        <w:rPr>
          <w:rFonts w:asciiTheme="minorHAnsi" w:hAnsiTheme="minorHAnsi"/>
          <w:sz w:val="64"/>
        </w:rPr>
        <w:sectPr w:rsidR="00224407" w:rsidRPr="00B32D12">
          <w:type w:val="continuous"/>
          <w:pgSz w:w="11910" w:h="16840"/>
          <w:pgMar w:top="1580" w:right="1260" w:bottom="280" w:left="1240" w:header="720" w:footer="720" w:gutter="0"/>
          <w:cols w:space="720"/>
        </w:sectPr>
      </w:pPr>
    </w:p>
    <w:p w14:paraId="7D5A4375" w14:textId="77777777" w:rsidR="00224407" w:rsidRPr="00B32D12" w:rsidRDefault="00AE7143" w:rsidP="00B32D12">
      <w:pPr>
        <w:pStyle w:val="Heading2"/>
        <w:spacing w:line="360" w:lineRule="auto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  <w:u w:val="single"/>
        </w:rPr>
        <w:lastRenderedPageBreak/>
        <w:t>Introduction</w:t>
      </w:r>
    </w:p>
    <w:p w14:paraId="0ADAE973" w14:textId="77777777" w:rsidR="00224407" w:rsidRPr="00B32D12" w:rsidRDefault="00224407" w:rsidP="00B32D12">
      <w:pPr>
        <w:pStyle w:val="BodyText"/>
        <w:spacing w:before="2" w:line="360" w:lineRule="auto"/>
        <w:jc w:val="both"/>
        <w:rPr>
          <w:rFonts w:asciiTheme="minorHAnsi" w:hAnsiTheme="minorHAnsi"/>
          <w:b/>
          <w:i/>
          <w:sz w:val="25"/>
        </w:rPr>
      </w:pPr>
    </w:p>
    <w:p w14:paraId="0B3AA3B1" w14:textId="77777777" w:rsidR="00224407" w:rsidRPr="00B32D12" w:rsidRDefault="00AE7143" w:rsidP="00B32D12">
      <w:pPr>
        <w:pStyle w:val="BodyText"/>
        <w:spacing w:before="59" w:line="360" w:lineRule="auto"/>
        <w:ind w:left="100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Lord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Rings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trilogy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(2001,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2002,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2003)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was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milestone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in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cinema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at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time,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not only moved CGI I lot closer to what we have</w:t>
      </w:r>
      <w:r w:rsidRPr="00B32D12">
        <w:rPr>
          <w:rFonts w:asciiTheme="minorHAnsi" w:hAnsiTheme="minorHAnsi"/>
        </w:rPr>
        <w:t xml:space="preserve"> today in Hollywood blockbusters but it created something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has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gained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millions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fans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around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world,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so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much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so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has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created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 xml:space="preserve">3 </w:t>
      </w:r>
      <w:r w:rsidRPr="00B32D12">
        <w:rPr>
          <w:rFonts w:asciiTheme="minorHAnsi" w:hAnsiTheme="minorHAnsi"/>
          <w:w w:val="95"/>
        </w:rPr>
        <w:t>prequel</w:t>
      </w:r>
      <w:r w:rsidRPr="00B32D12">
        <w:rPr>
          <w:rFonts w:asciiTheme="minorHAnsi" w:hAnsiTheme="minorHAnsi"/>
          <w:spacing w:val="-19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films.</w:t>
      </w:r>
    </w:p>
    <w:p w14:paraId="63A678A4" w14:textId="77777777" w:rsidR="00224407" w:rsidRPr="00B32D12" w:rsidRDefault="00AE7143" w:rsidP="00B32D12">
      <w:pPr>
        <w:pStyle w:val="BodyText"/>
        <w:spacing w:before="163" w:line="360" w:lineRule="auto"/>
        <w:ind w:left="100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writer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lord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rings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British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Professor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called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John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Ronald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proofErr w:type="spellStart"/>
      <w:r w:rsidRPr="00B32D12">
        <w:rPr>
          <w:rFonts w:asciiTheme="minorHAnsi" w:hAnsiTheme="minorHAnsi"/>
          <w:color w:val="212121"/>
        </w:rPr>
        <w:t>Reuel</w:t>
      </w:r>
      <w:proofErr w:type="spellEnd"/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Tolkien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more commonly</w:t>
      </w:r>
      <w:r w:rsidRPr="00B32D12">
        <w:rPr>
          <w:rFonts w:asciiTheme="minorHAnsi" w:hAnsiTheme="minorHAnsi"/>
          <w:color w:val="212121"/>
          <w:spacing w:val="-45"/>
        </w:rPr>
        <w:t xml:space="preserve"> </w:t>
      </w:r>
      <w:r w:rsidRPr="00B32D12">
        <w:rPr>
          <w:rFonts w:asciiTheme="minorHAnsi" w:hAnsiTheme="minorHAnsi"/>
          <w:color w:val="212121"/>
        </w:rPr>
        <w:t>known</w:t>
      </w:r>
      <w:r w:rsidRPr="00B32D12">
        <w:rPr>
          <w:rFonts w:asciiTheme="minorHAnsi" w:hAnsiTheme="minorHAnsi"/>
          <w:color w:val="212121"/>
          <w:spacing w:val="-45"/>
        </w:rPr>
        <w:t xml:space="preserve"> </w:t>
      </w:r>
      <w:r w:rsidRPr="00B32D12">
        <w:rPr>
          <w:rFonts w:asciiTheme="minorHAnsi" w:hAnsiTheme="minorHAnsi"/>
          <w:color w:val="212121"/>
        </w:rPr>
        <w:t>as</w:t>
      </w:r>
      <w:r w:rsidRPr="00B32D12">
        <w:rPr>
          <w:rFonts w:asciiTheme="minorHAnsi" w:hAnsiTheme="minorHAnsi"/>
          <w:color w:val="212121"/>
          <w:spacing w:val="-45"/>
        </w:rPr>
        <w:t xml:space="preserve"> </w:t>
      </w:r>
      <w:proofErr w:type="spellStart"/>
      <w:r w:rsidRPr="00B32D12">
        <w:rPr>
          <w:rFonts w:asciiTheme="minorHAnsi" w:hAnsiTheme="minorHAnsi"/>
          <w:color w:val="212121"/>
        </w:rPr>
        <w:t>J.R.R.Tolkien</w:t>
      </w:r>
      <w:proofErr w:type="spellEnd"/>
      <w:r w:rsidRPr="00B32D12">
        <w:rPr>
          <w:rFonts w:asciiTheme="minorHAnsi" w:hAnsiTheme="minorHAnsi"/>
          <w:color w:val="212121"/>
        </w:rPr>
        <w:t>,</w:t>
      </w:r>
      <w:r w:rsidRPr="00B32D12">
        <w:rPr>
          <w:rFonts w:asciiTheme="minorHAnsi" w:hAnsiTheme="minorHAnsi"/>
          <w:color w:val="212121"/>
          <w:spacing w:val="-45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45"/>
        </w:rPr>
        <w:t xml:space="preserve"> </w:t>
      </w:r>
      <w:r w:rsidRPr="00B32D12">
        <w:rPr>
          <w:rFonts w:asciiTheme="minorHAnsi" w:hAnsiTheme="minorHAnsi"/>
          <w:color w:val="212121"/>
        </w:rPr>
        <w:t>stories</w:t>
      </w:r>
      <w:r w:rsidRPr="00B32D12">
        <w:rPr>
          <w:rFonts w:asciiTheme="minorHAnsi" w:hAnsiTheme="minorHAnsi"/>
          <w:color w:val="212121"/>
          <w:spacing w:val="-45"/>
        </w:rPr>
        <w:t xml:space="preserve"> </w:t>
      </w:r>
      <w:r w:rsidRPr="00B32D12">
        <w:rPr>
          <w:rFonts w:asciiTheme="minorHAnsi" w:hAnsiTheme="minorHAnsi"/>
          <w:color w:val="212121"/>
        </w:rPr>
        <w:t>he</w:t>
      </w:r>
      <w:r w:rsidRPr="00B32D12">
        <w:rPr>
          <w:rFonts w:asciiTheme="minorHAnsi" w:hAnsiTheme="minorHAnsi"/>
          <w:color w:val="212121"/>
          <w:spacing w:val="-45"/>
        </w:rPr>
        <w:t xml:space="preserve"> </w:t>
      </w:r>
      <w:r w:rsidRPr="00B32D12">
        <w:rPr>
          <w:rFonts w:asciiTheme="minorHAnsi" w:hAnsiTheme="minorHAnsi"/>
          <w:color w:val="212121"/>
        </w:rPr>
        <w:t>wrote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>about</w:t>
      </w:r>
      <w:r w:rsidRPr="00B32D12">
        <w:rPr>
          <w:rFonts w:asciiTheme="minorHAnsi" w:hAnsiTheme="minorHAnsi"/>
          <w:color w:val="212121"/>
          <w:spacing w:val="-45"/>
        </w:rPr>
        <w:t xml:space="preserve"> </w:t>
      </w:r>
      <w:r w:rsidRPr="00B32D12">
        <w:rPr>
          <w:rFonts w:asciiTheme="minorHAnsi" w:hAnsiTheme="minorHAnsi"/>
          <w:color w:val="212121"/>
        </w:rPr>
        <w:t>in</w:t>
      </w:r>
      <w:r w:rsidRPr="00B32D12">
        <w:rPr>
          <w:rFonts w:asciiTheme="minorHAnsi" w:hAnsiTheme="minorHAnsi"/>
          <w:color w:val="212121"/>
          <w:spacing w:val="-45"/>
        </w:rPr>
        <w:t xml:space="preserve"> </w:t>
      </w:r>
      <w:r w:rsidRPr="00B32D12">
        <w:rPr>
          <w:rFonts w:asciiTheme="minorHAnsi" w:hAnsiTheme="minorHAnsi"/>
          <w:color w:val="212121"/>
        </w:rPr>
        <w:t>these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>books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>are</w:t>
      </w:r>
      <w:r w:rsidRPr="00B32D12">
        <w:rPr>
          <w:rFonts w:asciiTheme="minorHAnsi" w:hAnsiTheme="minorHAnsi"/>
          <w:color w:val="212121"/>
          <w:spacing w:val="-46"/>
        </w:rPr>
        <w:t xml:space="preserve"> </w:t>
      </w:r>
      <w:r w:rsidRPr="00B32D12">
        <w:rPr>
          <w:rFonts w:asciiTheme="minorHAnsi" w:hAnsiTheme="minorHAnsi"/>
          <w:color w:val="212121"/>
        </w:rPr>
        <w:t>so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>far</w:t>
      </w:r>
      <w:r w:rsidRPr="00B32D12">
        <w:rPr>
          <w:rFonts w:asciiTheme="minorHAnsi" w:hAnsiTheme="minorHAnsi"/>
          <w:color w:val="212121"/>
          <w:spacing w:val="-45"/>
        </w:rPr>
        <w:t xml:space="preserve"> </w:t>
      </w:r>
      <w:r w:rsidRPr="00B32D12">
        <w:rPr>
          <w:rFonts w:asciiTheme="minorHAnsi" w:hAnsiTheme="minorHAnsi"/>
          <w:color w:val="212121"/>
        </w:rPr>
        <w:t>away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>from what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was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being</w:t>
      </w:r>
      <w:r w:rsidRPr="00B32D12">
        <w:rPr>
          <w:rFonts w:asciiTheme="minorHAnsi" w:hAnsiTheme="minorHAnsi"/>
          <w:color w:val="212121"/>
          <w:spacing w:val="-43"/>
        </w:rPr>
        <w:t xml:space="preserve"> </w:t>
      </w:r>
      <w:r w:rsidRPr="00B32D12">
        <w:rPr>
          <w:rFonts w:asciiTheme="minorHAnsi" w:hAnsiTheme="minorHAnsi"/>
          <w:color w:val="212121"/>
        </w:rPr>
        <w:t>written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about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back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in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30’s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to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50’s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but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come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early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2000’s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and</w:t>
      </w:r>
      <w:r w:rsidRPr="00B32D12">
        <w:rPr>
          <w:rFonts w:asciiTheme="minorHAnsi" w:hAnsiTheme="minorHAnsi"/>
          <w:color w:val="212121"/>
          <w:spacing w:val="-43"/>
        </w:rPr>
        <w:t xml:space="preserve"> </w:t>
      </w:r>
      <w:r w:rsidRPr="00B32D12">
        <w:rPr>
          <w:rFonts w:asciiTheme="minorHAnsi" w:hAnsiTheme="minorHAnsi"/>
          <w:color w:val="212121"/>
        </w:rPr>
        <w:t>a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New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Zealand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film director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called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Peter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Jackson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who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had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job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of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adapting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books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into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full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length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feature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films, creating</w:t>
      </w:r>
      <w:r w:rsidRPr="00B32D12">
        <w:rPr>
          <w:rFonts w:asciiTheme="minorHAnsi" w:hAnsiTheme="minorHAnsi"/>
          <w:color w:val="212121"/>
          <w:spacing w:val="-39"/>
        </w:rPr>
        <w:t xml:space="preserve"> </w:t>
      </w:r>
      <w:r w:rsidRPr="00B32D12">
        <w:rPr>
          <w:rFonts w:asciiTheme="minorHAnsi" w:hAnsiTheme="minorHAnsi"/>
          <w:color w:val="212121"/>
        </w:rPr>
        <w:t>worlds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around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them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and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making</w:t>
      </w:r>
      <w:r w:rsidRPr="00B32D12">
        <w:rPr>
          <w:rFonts w:asciiTheme="minorHAnsi" w:hAnsiTheme="minorHAnsi"/>
          <w:color w:val="212121"/>
          <w:spacing w:val="-39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entire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universe</w:t>
      </w:r>
      <w:r w:rsidRPr="00B32D12">
        <w:rPr>
          <w:rFonts w:asciiTheme="minorHAnsi" w:hAnsiTheme="minorHAnsi"/>
          <w:color w:val="212121"/>
          <w:spacing w:val="-39"/>
        </w:rPr>
        <w:t xml:space="preserve"> </w:t>
      </w:r>
      <w:r w:rsidRPr="00B32D12">
        <w:rPr>
          <w:rFonts w:asciiTheme="minorHAnsi" w:hAnsiTheme="minorHAnsi"/>
          <w:color w:val="212121"/>
        </w:rPr>
        <w:t>that</w:t>
      </w:r>
      <w:r w:rsidRPr="00B32D12">
        <w:rPr>
          <w:rFonts w:asciiTheme="minorHAnsi" w:hAnsiTheme="minorHAnsi"/>
          <w:color w:val="212121"/>
          <w:spacing w:val="-39"/>
        </w:rPr>
        <w:t xml:space="preserve"> </w:t>
      </w:r>
      <w:r w:rsidRPr="00B32D12">
        <w:rPr>
          <w:rFonts w:asciiTheme="minorHAnsi" w:hAnsiTheme="minorHAnsi"/>
          <w:color w:val="212121"/>
        </w:rPr>
        <w:t>this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world</w:t>
      </w:r>
      <w:r w:rsidRPr="00B32D12">
        <w:rPr>
          <w:rFonts w:asciiTheme="minorHAnsi" w:hAnsiTheme="minorHAnsi"/>
          <w:color w:val="212121"/>
          <w:spacing w:val="-39"/>
        </w:rPr>
        <w:t xml:space="preserve"> </w:t>
      </w:r>
      <w:r w:rsidRPr="00B32D12">
        <w:rPr>
          <w:rFonts w:asciiTheme="minorHAnsi" w:hAnsiTheme="minorHAnsi"/>
          <w:color w:val="212121"/>
        </w:rPr>
        <w:t>is</w:t>
      </w:r>
      <w:r w:rsidRPr="00B32D12">
        <w:rPr>
          <w:rFonts w:asciiTheme="minorHAnsi" w:hAnsiTheme="minorHAnsi"/>
          <w:color w:val="212121"/>
          <w:spacing w:val="-39"/>
        </w:rPr>
        <w:t xml:space="preserve"> </w:t>
      </w:r>
      <w:r w:rsidRPr="00B32D12">
        <w:rPr>
          <w:rFonts w:asciiTheme="minorHAnsi" w:hAnsiTheme="minorHAnsi"/>
          <w:color w:val="212121"/>
        </w:rPr>
        <w:t>in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believable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but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the one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thing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books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did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not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have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to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help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Jackson</w:t>
      </w:r>
      <w:r w:rsidRPr="00B32D12">
        <w:rPr>
          <w:rFonts w:asciiTheme="minorHAnsi" w:hAnsiTheme="minorHAnsi"/>
          <w:color w:val="212121"/>
          <w:spacing w:val="-43"/>
        </w:rPr>
        <w:t xml:space="preserve"> </w:t>
      </w:r>
      <w:r w:rsidRPr="00B32D12">
        <w:rPr>
          <w:rFonts w:asciiTheme="minorHAnsi" w:hAnsiTheme="minorHAnsi"/>
          <w:color w:val="212121"/>
        </w:rPr>
        <w:t>was</w:t>
      </w:r>
      <w:r w:rsidRPr="00B32D12">
        <w:rPr>
          <w:rFonts w:asciiTheme="minorHAnsi" w:hAnsiTheme="minorHAnsi"/>
          <w:color w:val="212121"/>
          <w:spacing w:val="-43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music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to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accompany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film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so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 xml:space="preserve">Jackson </w:t>
      </w:r>
      <w:r w:rsidRPr="00B32D12">
        <w:rPr>
          <w:rFonts w:asciiTheme="minorHAnsi" w:hAnsiTheme="minorHAnsi"/>
          <w:color w:val="212121"/>
          <w:w w:val="95"/>
        </w:rPr>
        <w:t>brought</w:t>
      </w:r>
      <w:r w:rsidRPr="00B32D12">
        <w:rPr>
          <w:rFonts w:asciiTheme="minorHAnsi" w:hAnsiTheme="minorHAnsi"/>
          <w:color w:val="212121"/>
          <w:spacing w:val="-22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in</w:t>
      </w:r>
      <w:r w:rsidRPr="00B32D12">
        <w:rPr>
          <w:rFonts w:asciiTheme="minorHAnsi" w:hAnsiTheme="minorHAnsi"/>
          <w:color w:val="212121"/>
          <w:spacing w:val="-24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a</w:t>
      </w:r>
      <w:r w:rsidRPr="00B32D12">
        <w:rPr>
          <w:rFonts w:asciiTheme="minorHAnsi" w:hAnsiTheme="minorHAnsi"/>
          <w:color w:val="212121"/>
          <w:spacing w:val="-22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famous</w:t>
      </w:r>
      <w:r w:rsidRPr="00B32D12">
        <w:rPr>
          <w:rFonts w:asciiTheme="minorHAnsi" w:hAnsiTheme="minorHAnsi"/>
          <w:color w:val="212121"/>
          <w:spacing w:val="-23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film</w:t>
      </w:r>
      <w:r w:rsidRPr="00B32D12">
        <w:rPr>
          <w:rFonts w:asciiTheme="minorHAnsi" w:hAnsiTheme="minorHAnsi"/>
          <w:color w:val="212121"/>
          <w:spacing w:val="-22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composer</w:t>
      </w:r>
      <w:r w:rsidRPr="00B32D12">
        <w:rPr>
          <w:rFonts w:asciiTheme="minorHAnsi" w:hAnsiTheme="minorHAnsi"/>
          <w:color w:val="212121"/>
          <w:spacing w:val="-22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Howard</w:t>
      </w:r>
      <w:r w:rsidRPr="00B32D12">
        <w:rPr>
          <w:rFonts w:asciiTheme="minorHAnsi" w:hAnsiTheme="minorHAnsi"/>
          <w:color w:val="212121"/>
          <w:spacing w:val="-22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Shore.</w:t>
      </w:r>
    </w:p>
    <w:p w14:paraId="046F2664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</w:rPr>
      </w:pPr>
    </w:p>
    <w:p w14:paraId="372072A4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</w:rPr>
      </w:pPr>
    </w:p>
    <w:p w14:paraId="72DACCC6" w14:textId="77777777" w:rsidR="00224407" w:rsidRPr="00B32D12" w:rsidRDefault="00224407" w:rsidP="00B32D12">
      <w:pPr>
        <w:pStyle w:val="BodyText"/>
        <w:spacing w:before="2" w:line="360" w:lineRule="auto"/>
        <w:jc w:val="both"/>
        <w:rPr>
          <w:rFonts w:asciiTheme="minorHAnsi" w:hAnsiTheme="minorHAnsi"/>
          <w:sz w:val="19"/>
        </w:rPr>
      </w:pPr>
    </w:p>
    <w:p w14:paraId="4EEEC7E8" w14:textId="77777777" w:rsidR="00224407" w:rsidRPr="00B32D12" w:rsidRDefault="00AE7143" w:rsidP="00B32D12">
      <w:pPr>
        <w:pStyle w:val="BodyText"/>
        <w:spacing w:before="1" w:line="360" w:lineRule="auto"/>
        <w:ind w:left="100" w:right="141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work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Howard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something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I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have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always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listened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growing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up,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scores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he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has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 xml:space="preserve">created </w:t>
      </w:r>
      <w:r w:rsidRPr="00B32D12">
        <w:rPr>
          <w:rFonts w:asciiTheme="minorHAnsi" w:hAnsiTheme="minorHAnsi"/>
          <w:w w:val="95"/>
        </w:rPr>
        <w:t>over</w:t>
      </w:r>
      <w:r w:rsidRPr="00B32D12">
        <w:rPr>
          <w:rFonts w:asciiTheme="minorHAnsi" w:hAnsiTheme="minorHAnsi"/>
          <w:spacing w:val="-22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extensive</w:t>
      </w:r>
      <w:r w:rsidRPr="00B32D12">
        <w:rPr>
          <w:rFonts w:asciiTheme="minorHAnsi" w:hAnsiTheme="minorHAnsi"/>
          <w:spacing w:val="-24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filmography</w:t>
      </w:r>
      <w:r w:rsidRPr="00B32D12">
        <w:rPr>
          <w:rFonts w:asciiTheme="minorHAnsi" w:hAnsiTheme="minorHAnsi"/>
          <w:spacing w:val="-22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he</w:t>
      </w:r>
      <w:r w:rsidRPr="00B32D12">
        <w:rPr>
          <w:rFonts w:asciiTheme="minorHAnsi" w:hAnsiTheme="minorHAnsi"/>
          <w:spacing w:val="-22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has</w:t>
      </w:r>
      <w:r w:rsidRPr="00B32D12">
        <w:rPr>
          <w:rFonts w:asciiTheme="minorHAnsi" w:hAnsiTheme="minorHAnsi"/>
          <w:spacing w:val="-23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composed</w:t>
      </w:r>
      <w:r w:rsidRPr="00B32D12">
        <w:rPr>
          <w:rFonts w:asciiTheme="minorHAnsi" w:hAnsiTheme="minorHAnsi"/>
          <w:spacing w:val="-23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for</w:t>
      </w:r>
      <w:r w:rsidRPr="00B32D12">
        <w:rPr>
          <w:rFonts w:asciiTheme="minorHAnsi" w:hAnsiTheme="minorHAnsi"/>
          <w:spacing w:val="-23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such</w:t>
      </w:r>
      <w:r w:rsidRPr="00B32D12">
        <w:rPr>
          <w:rFonts w:asciiTheme="minorHAnsi" w:hAnsiTheme="minorHAnsi"/>
          <w:spacing w:val="-25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as</w:t>
      </w:r>
      <w:r w:rsidRPr="00B32D12">
        <w:rPr>
          <w:rFonts w:asciiTheme="minorHAnsi" w:hAnsiTheme="minorHAnsi"/>
          <w:spacing w:val="-23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“The</w:t>
      </w:r>
      <w:r w:rsidRPr="00B32D12">
        <w:rPr>
          <w:rFonts w:asciiTheme="minorHAnsi" w:hAnsiTheme="minorHAnsi"/>
          <w:spacing w:val="-22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Fly</w:t>
      </w:r>
      <w:r w:rsidRPr="00B32D12">
        <w:rPr>
          <w:rFonts w:asciiTheme="minorHAnsi" w:hAnsiTheme="minorHAnsi"/>
          <w:spacing w:val="-24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(1985)”,</w:t>
      </w:r>
      <w:r w:rsidRPr="00B32D12">
        <w:rPr>
          <w:rFonts w:asciiTheme="minorHAnsi" w:hAnsiTheme="minorHAnsi"/>
          <w:spacing w:val="-24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“Silence</w:t>
      </w:r>
      <w:r w:rsidRPr="00B32D12">
        <w:rPr>
          <w:rFonts w:asciiTheme="minorHAnsi" w:hAnsiTheme="minorHAnsi"/>
          <w:spacing w:val="-22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of</w:t>
      </w:r>
      <w:r w:rsidRPr="00B32D12">
        <w:rPr>
          <w:rFonts w:asciiTheme="minorHAnsi" w:hAnsiTheme="minorHAnsi"/>
          <w:spacing w:val="-24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the</w:t>
      </w:r>
      <w:r w:rsidRPr="00B32D12">
        <w:rPr>
          <w:rFonts w:asciiTheme="minorHAnsi" w:hAnsiTheme="minorHAnsi"/>
          <w:spacing w:val="-24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 xml:space="preserve">Lambs </w:t>
      </w:r>
      <w:r w:rsidRPr="00B32D12">
        <w:rPr>
          <w:rFonts w:asciiTheme="minorHAnsi" w:hAnsiTheme="minorHAnsi"/>
        </w:rPr>
        <w:t>(1991)”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“Ms.</w:t>
      </w:r>
      <w:r w:rsidRPr="00B32D12">
        <w:rPr>
          <w:rFonts w:asciiTheme="minorHAnsi" w:hAnsiTheme="minorHAnsi"/>
          <w:spacing w:val="-45"/>
        </w:rPr>
        <w:t xml:space="preserve"> </w:t>
      </w:r>
      <w:proofErr w:type="spellStart"/>
      <w:r w:rsidRPr="00B32D12">
        <w:rPr>
          <w:rFonts w:asciiTheme="minorHAnsi" w:hAnsiTheme="minorHAnsi"/>
        </w:rPr>
        <w:t>Doubtfire</w:t>
      </w:r>
      <w:proofErr w:type="spellEnd"/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(1993)”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all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these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films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have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quite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unique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films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scores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have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sense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of question,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when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Peter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Jackson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wanted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find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composer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shore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lord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rings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he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thought that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Howards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background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was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very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suited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rather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prefect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for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trilogy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music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helps drive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thought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go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on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small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adventure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its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own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wondering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what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next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thing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that’s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going to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happen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will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be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but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in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none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other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films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Howard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Shore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more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famous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for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than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Lord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 xml:space="preserve">the </w:t>
      </w:r>
      <w:r w:rsidRPr="00B32D12">
        <w:rPr>
          <w:rFonts w:asciiTheme="minorHAnsi" w:hAnsiTheme="minorHAnsi"/>
          <w:w w:val="90"/>
        </w:rPr>
        <w:t>Rings</w:t>
      </w:r>
      <w:r w:rsidRPr="00B32D12">
        <w:rPr>
          <w:rFonts w:asciiTheme="minorHAnsi" w:hAnsiTheme="minorHAnsi"/>
          <w:spacing w:val="-17"/>
          <w:w w:val="90"/>
        </w:rPr>
        <w:t xml:space="preserve"> </w:t>
      </w:r>
      <w:r w:rsidRPr="00B32D12">
        <w:rPr>
          <w:rFonts w:asciiTheme="minorHAnsi" w:hAnsiTheme="minorHAnsi"/>
          <w:w w:val="90"/>
        </w:rPr>
        <w:t>films.</w:t>
      </w:r>
    </w:p>
    <w:p w14:paraId="3977F269" w14:textId="77777777" w:rsidR="00224407" w:rsidRPr="00B32D12" w:rsidRDefault="00AE7143" w:rsidP="00B32D12">
      <w:pPr>
        <w:pStyle w:val="BodyText"/>
        <w:spacing w:before="166" w:line="360" w:lineRule="auto"/>
        <w:ind w:left="100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  <w:w w:val="95"/>
        </w:rPr>
        <w:t>When</w:t>
      </w:r>
      <w:r w:rsidRPr="00B32D12">
        <w:rPr>
          <w:rFonts w:asciiTheme="minorHAnsi" w:hAnsiTheme="minorHAnsi"/>
          <w:spacing w:val="-25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scoring</w:t>
      </w:r>
      <w:r w:rsidRPr="00B32D12">
        <w:rPr>
          <w:rFonts w:asciiTheme="minorHAnsi" w:hAnsiTheme="minorHAnsi"/>
          <w:spacing w:val="-25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the</w:t>
      </w:r>
      <w:r w:rsidRPr="00B32D12">
        <w:rPr>
          <w:rFonts w:asciiTheme="minorHAnsi" w:hAnsiTheme="minorHAnsi"/>
          <w:spacing w:val="-25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lord</w:t>
      </w:r>
      <w:r w:rsidRPr="00B32D12">
        <w:rPr>
          <w:rFonts w:asciiTheme="minorHAnsi" w:hAnsiTheme="minorHAnsi"/>
          <w:spacing w:val="-26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of</w:t>
      </w:r>
      <w:r w:rsidRPr="00B32D12">
        <w:rPr>
          <w:rFonts w:asciiTheme="minorHAnsi" w:hAnsiTheme="minorHAnsi"/>
          <w:spacing w:val="-25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the</w:t>
      </w:r>
      <w:r w:rsidRPr="00B32D12">
        <w:rPr>
          <w:rFonts w:asciiTheme="minorHAnsi" w:hAnsiTheme="minorHAnsi"/>
          <w:spacing w:val="-23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rings</w:t>
      </w:r>
      <w:r w:rsidRPr="00B32D12">
        <w:rPr>
          <w:rFonts w:asciiTheme="minorHAnsi" w:hAnsiTheme="minorHAnsi"/>
          <w:spacing w:val="-24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soundtrack</w:t>
      </w:r>
      <w:r w:rsidRPr="00B32D12">
        <w:rPr>
          <w:rFonts w:asciiTheme="minorHAnsi" w:hAnsiTheme="minorHAnsi"/>
          <w:spacing w:val="-23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Howard</w:t>
      </w:r>
      <w:r w:rsidRPr="00B32D12">
        <w:rPr>
          <w:rFonts w:asciiTheme="minorHAnsi" w:hAnsiTheme="minorHAnsi"/>
          <w:spacing w:val="-24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describes</w:t>
      </w:r>
      <w:r w:rsidRPr="00B32D12">
        <w:rPr>
          <w:rFonts w:asciiTheme="minorHAnsi" w:hAnsiTheme="minorHAnsi"/>
          <w:spacing w:val="-25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the</w:t>
      </w:r>
      <w:r w:rsidRPr="00B32D12">
        <w:rPr>
          <w:rFonts w:asciiTheme="minorHAnsi" w:hAnsiTheme="minorHAnsi"/>
          <w:spacing w:val="-24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process</w:t>
      </w:r>
      <w:r w:rsidRPr="00B32D12">
        <w:rPr>
          <w:rFonts w:asciiTheme="minorHAnsi" w:hAnsiTheme="minorHAnsi"/>
          <w:spacing w:val="-24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as</w:t>
      </w:r>
      <w:r w:rsidRPr="00B32D12">
        <w:rPr>
          <w:rFonts w:asciiTheme="minorHAnsi" w:hAnsiTheme="minorHAnsi"/>
          <w:spacing w:val="-25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scoring</w:t>
      </w:r>
      <w:r w:rsidRPr="00B32D12">
        <w:rPr>
          <w:rFonts w:asciiTheme="minorHAnsi" w:hAnsiTheme="minorHAnsi"/>
          <w:spacing w:val="-25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it</w:t>
      </w:r>
      <w:r w:rsidRPr="00B32D12">
        <w:rPr>
          <w:rFonts w:asciiTheme="minorHAnsi" w:hAnsiTheme="minorHAnsi"/>
          <w:spacing w:val="-25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as</w:t>
      </w:r>
      <w:r w:rsidRPr="00B32D12">
        <w:rPr>
          <w:rFonts w:asciiTheme="minorHAnsi" w:hAnsiTheme="minorHAnsi"/>
          <w:spacing w:val="-23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an</w:t>
      </w:r>
      <w:r w:rsidRPr="00B32D12">
        <w:rPr>
          <w:rFonts w:asciiTheme="minorHAnsi" w:hAnsiTheme="minorHAnsi"/>
          <w:spacing w:val="-26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 xml:space="preserve">opera </w:t>
      </w:r>
      <w:r w:rsidRPr="00B32D12">
        <w:rPr>
          <w:rFonts w:asciiTheme="minorHAnsi" w:hAnsiTheme="minorHAnsi"/>
        </w:rPr>
        <w:t>score,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because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in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original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books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Tolkien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wrote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different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languages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into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books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such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as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 xml:space="preserve">the </w:t>
      </w:r>
      <w:proofErr w:type="spellStart"/>
      <w:r w:rsidRPr="00B32D12">
        <w:rPr>
          <w:rFonts w:asciiTheme="minorHAnsi" w:hAnsiTheme="minorHAnsi"/>
        </w:rPr>
        <w:t>elvish</w:t>
      </w:r>
      <w:proofErr w:type="spellEnd"/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language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dwarf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language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Howard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says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language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in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book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was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so poetic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beautiful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he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wanted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make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sure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he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got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all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beauty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into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final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score.</w:t>
      </w:r>
    </w:p>
    <w:p w14:paraId="499B8BE6" w14:textId="77777777" w:rsidR="00224407" w:rsidRPr="00B32D12" w:rsidRDefault="00224407" w:rsidP="00B32D12">
      <w:pPr>
        <w:spacing w:line="360" w:lineRule="auto"/>
        <w:jc w:val="both"/>
        <w:rPr>
          <w:rFonts w:asciiTheme="minorHAnsi" w:hAnsiTheme="minorHAnsi"/>
        </w:rPr>
        <w:sectPr w:rsidR="00224407" w:rsidRPr="00B32D12">
          <w:pgSz w:w="11910" w:h="16840"/>
          <w:pgMar w:top="1400" w:right="1340" w:bottom="280" w:left="1340" w:header="720" w:footer="720" w:gutter="0"/>
          <w:cols w:space="720"/>
        </w:sectPr>
      </w:pPr>
    </w:p>
    <w:p w14:paraId="6F52C3A7" w14:textId="77777777" w:rsidR="00224407" w:rsidRPr="00B32D12" w:rsidRDefault="00AE7143" w:rsidP="00B32D12">
      <w:pPr>
        <w:pStyle w:val="Heading2"/>
        <w:spacing w:line="360" w:lineRule="auto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  <w:w w:val="85"/>
          <w:u w:val="single"/>
        </w:rPr>
        <w:lastRenderedPageBreak/>
        <w:t>The Scene Analysis</w:t>
      </w:r>
    </w:p>
    <w:p w14:paraId="5528DA59" w14:textId="77777777" w:rsidR="00224407" w:rsidRPr="00B32D12" w:rsidRDefault="00224407" w:rsidP="00B32D12">
      <w:pPr>
        <w:pStyle w:val="BodyText"/>
        <w:spacing w:before="2" w:line="360" w:lineRule="auto"/>
        <w:jc w:val="both"/>
        <w:rPr>
          <w:rFonts w:asciiTheme="minorHAnsi" w:hAnsiTheme="minorHAnsi"/>
          <w:b/>
          <w:i/>
          <w:sz w:val="25"/>
        </w:rPr>
      </w:pPr>
    </w:p>
    <w:p w14:paraId="1B4D6BC4" w14:textId="77777777" w:rsidR="00224407" w:rsidRPr="00B32D12" w:rsidRDefault="00AE7143" w:rsidP="00B32D12">
      <w:pPr>
        <w:pStyle w:val="BodyText"/>
        <w:spacing w:before="59" w:line="360" w:lineRule="auto"/>
        <w:ind w:left="100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</w:rPr>
        <w:t>I’m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going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be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analysing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not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1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scene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from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1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lord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rings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films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but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I’m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going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be analysing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score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how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progresses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throughout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films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how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score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moves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films and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gives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them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subtle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tone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shifts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help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audience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understand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what’s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going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on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within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score and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for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audiences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who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listen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out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for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scores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in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films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for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them</w:t>
      </w:r>
      <w:r w:rsidRPr="00B32D12">
        <w:rPr>
          <w:rFonts w:asciiTheme="minorHAnsi" w:hAnsiTheme="minorHAnsi"/>
          <w:spacing w:val="-27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get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an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idea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where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film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is going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what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film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trying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say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with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soundtrack.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scores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for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lord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rings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and the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hobbit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unique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in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their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own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way,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they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not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only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create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world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just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as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soon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as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you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hear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the flutes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begin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play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as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you’re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introduced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shire,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key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location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within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trilogy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Shore knows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this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piece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something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going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have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27"/>
        </w:rPr>
        <w:t xml:space="preserve"> </w:t>
      </w:r>
      <w:r w:rsidRPr="00B32D12">
        <w:rPr>
          <w:rFonts w:asciiTheme="minorHAnsi" w:hAnsiTheme="minorHAnsi"/>
        </w:rPr>
        <w:t>have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lot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power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behind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so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 xml:space="preserve">he’s </w:t>
      </w:r>
      <w:r w:rsidRPr="00B32D12">
        <w:rPr>
          <w:rFonts w:asciiTheme="minorHAnsi" w:hAnsiTheme="minorHAnsi"/>
          <w:w w:val="95"/>
        </w:rPr>
        <w:t>composted</w:t>
      </w:r>
      <w:r w:rsidRPr="00B32D12">
        <w:rPr>
          <w:rFonts w:asciiTheme="minorHAnsi" w:hAnsiTheme="minorHAnsi"/>
          <w:spacing w:val="-27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57</w:t>
      </w:r>
      <w:r w:rsidRPr="00B32D12">
        <w:rPr>
          <w:rFonts w:asciiTheme="minorHAnsi" w:hAnsiTheme="minorHAnsi"/>
          <w:spacing w:val="-25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different</w:t>
      </w:r>
      <w:r w:rsidRPr="00B32D12">
        <w:rPr>
          <w:rFonts w:asciiTheme="minorHAnsi" w:hAnsiTheme="minorHAnsi"/>
          <w:spacing w:val="-26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pieces.</w:t>
      </w:r>
    </w:p>
    <w:p w14:paraId="042BF31B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</w:rPr>
      </w:pPr>
    </w:p>
    <w:p w14:paraId="251A0F6D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</w:rPr>
      </w:pPr>
    </w:p>
    <w:p w14:paraId="73CEA069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</w:rPr>
      </w:pPr>
    </w:p>
    <w:p w14:paraId="58ECD7DA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</w:rPr>
      </w:pPr>
    </w:p>
    <w:p w14:paraId="11219BD7" w14:textId="77777777" w:rsidR="00224407" w:rsidRPr="00B32D12" w:rsidRDefault="00224407" w:rsidP="00B32D12">
      <w:pPr>
        <w:pStyle w:val="BodyText"/>
        <w:spacing w:before="3" w:line="360" w:lineRule="auto"/>
        <w:jc w:val="both"/>
        <w:rPr>
          <w:rFonts w:asciiTheme="minorHAnsi" w:hAnsiTheme="minorHAnsi"/>
          <w:sz w:val="24"/>
        </w:rPr>
      </w:pPr>
    </w:p>
    <w:p w14:paraId="5164522F" w14:textId="77777777" w:rsidR="00224407" w:rsidRPr="00B32D12" w:rsidRDefault="00AE7143" w:rsidP="00B32D12">
      <w:pPr>
        <w:pStyle w:val="BodyText"/>
        <w:spacing w:line="360" w:lineRule="auto"/>
        <w:ind w:left="100" w:right="127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</w:rPr>
        <w:t>Lets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start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with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very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important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part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3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films,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prologue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but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before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image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shown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on screen,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first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piece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begins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play,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it’s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uneasy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harmonic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piece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sung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by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female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choir,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first song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“song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elves”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leaves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you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with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as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I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mentioned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earlier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questioning,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sort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  <w:spacing w:val="3"/>
        </w:rPr>
        <w:t xml:space="preserve">of </w:t>
      </w:r>
      <w:r w:rsidRPr="00B32D12">
        <w:rPr>
          <w:rFonts w:asciiTheme="minorHAnsi" w:hAnsiTheme="minorHAnsi"/>
        </w:rPr>
        <w:t>curiosity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but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cautious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mind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set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like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“I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want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see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what’s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behind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creepy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door”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kind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thought its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sung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in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minor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key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make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audience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feel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even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more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uneasy,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this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piece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theme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of Galadriel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elf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queen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played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by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Cate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proofErr w:type="spellStart"/>
      <w:r w:rsidRPr="00B32D12">
        <w:rPr>
          <w:rFonts w:asciiTheme="minorHAnsi" w:hAnsiTheme="minorHAnsi"/>
          <w:color w:val="212121"/>
        </w:rPr>
        <w:t>Blanchett</w:t>
      </w:r>
      <w:proofErr w:type="spellEnd"/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in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films,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who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then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narrates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over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opening sequence.</w:t>
      </w:r>
    </w:p>
    <w:p w14:paraId="10B1AF11" w14:textId="77777777" w:rsidR="00224407" w:rsidRPr="00B32D12" w:rsidRDefault="00AE7143" w:rsidP="00B32D12">
      <w:pPr>
        <w:pStyle w:val="BodyText"/>
        <w:spacing w:before="5" w:line="360" w:lineRule="auto"/>
        <w:jc w:val="both"/>
        <w:rPr>
          <w:rFonts w:asciiTheme="minorHAnsi" w:hAnsiTheme="minorHAnsi"/>
          <w:sz w:val="10"/>
        </w:rPr>
      </w:pPr>
      <w:r w:rsidRPr="00B32D12">
        <w:rPr>
          <w:rFonts w:asciiTheme="minorHAnsi" w:hAnsiTheme="minorHAnsi"/>
          <w:noProof/>
        </w:rPr>
        <w:drawing>
          <wp:anchor distT="0" distB="0" distL="0" distR="0" simplePos="0" relativeHeight="1048" behindDoc="0" locked="0" layoutInCell="1" allowOverlap="1" wp14:anchorId="5C1CBF29" wp14:editId="55DE72AB">
            <wp:simplePos x="0" y="0"/>
            <wp:positionH relativeFrom="page">
              <wp:posOffset>1309369</wp:posOffset>
            </wp:positionH>
            <wp:positionV relativeFrom="paragraph">
              <wp:posOffset>101508</wp:posOffset>
            </wp:positionV>
            <wp:extent cx="4967695" cy="813815"/>
            <wp:effectExtent l="0" t="0" r="0" b="0"/>
            <wp:wrapTopAndBottom/>
            <wp:docPr id="1" name="image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3.jpe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67695" cy="8138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B95D86D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</w:rPr>
      </w:pPr>
    </w:p>
    <w:p w14:paraId="0E9C7863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</w:rPr>
      </w:pPr>
    </w:p>
    <w:p w14:paraId="23C31694" w14:textId="77777777" w:rsidR="00224407" w:rsidRPr="00B32D12" w:rsidRDefault="00224407" w:rsidP="00B32D12">
      <w:pPr>
        <w:pStyle w:val="BodyText"/>
        <w:spacing w:before="9" w:line="360" w:lineRule="auto"/>
        <w:jc w:val="both"/>
        <w:rPr>
          <w:rFonts w:asciiTheme="minorHAnsi" w:hAnsiTheme="minorHAnsi"/>
          <w:sz w:val="27"/>
        </w:rPr>
      </w:pPr>
    </w:p>
    <w:p w14:paraId="0E45F07A" w14:textId="77777777" w:rsidR="00224407" w:rsidRPr="00B32D12" w:rsidRDefault="00AE7143" w:rsidP="00B32D12">
      <w:pPr>
        <w:pStyle w:val="BodyText"/>
        <w:spacing w:before="1" w:line="360" w:lineRule="auto"/>
        <w:ind w:left="100" w:right="99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  <w:color w:val="212121"/>
        </w:rPr>
        <w:t>Which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then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brings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in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theme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song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for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ring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titled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“ring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theme”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appropriately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which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during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this part</w:t>
      </w:r>
      <w:r w:rsidRPr="00B32D12">
        <w:rPr>
          <w:rFonts w:asciiTheme="minorHAnsi" w:hAnsiTheme="minorHAnsi"/>
          <w:color w:val="212121"/>
          <w:spacing w:val="-28"/>
        </w:rPr>
        <w:t xml:space="preserve"> </w:t>
      </w:r>
      <w:r w:rsidRPr="00B32D12">
        <w:rPr>
          <w:rFonts w:asciiTheme="minorHAnsi" w:hAnsiTheme="minorHAnsi"/>
          <w:color w:val="212121"/>
        </w:rPr>
        <w:t>of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28"/>
        </w:rPr>
        <w:t xml:space="preserve"> </w:t>
      </w:r>
      <w:r w:rsidRPr="00B32D12">
        <w:rPr>
          <w:rFonts w:asciiTheme="minorHAnsi" w:hAnsiTheme="minorHAnsi"/>
          <w:color w:val="212121"/>
        </w:rPr>
        <w:t>film</w:t>
      </w:r>
      <w:r w:rsidRPr="00B32D12">
        <w:rPr>
          <w:rFonts w:asciiTheme="minorHAnsi" w:hAnsiTheme="minorHAnsi"/>
          <w:color w:val="212121"/>
          <w:spacing w:val="-27"/>
        </w:rPr>
        <w:t xml:space="preserve"> </w:t>
      </w:r>
      <w:r w:rsidRPr="00B32D12">
        <w:rPr>
          <w:rFonts w:asciiTheme="minorHAnsi" w:hAnsiTheme="minorHAnsi"/>
          <w:color w:val="212121"/>
        </w:rPr>
        <w:t>reveals</w:t>
      </w:r>
      <w:r w:rsidRPr="00B32D12">
        <w:rPr>
          <w:rFonts w:asciiTheme="minorHAnsi" w:hAnsiTheme="minorHAnsi"/>
          <w:color w:val="212121"/>
          <w:spacing w:val="-28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28"/>
        </w:rPr>
        <w:t xml:space="preserve"> </w:t>
      </w:r>
      <w:r w:rsidRPr="00B32D12">
        <w:rPr>
          <w:rFonts w:asciiTheme="minorHAnsi" w:hAnsiTheme="minorHAnsi"/>
          <w:color w:val="212121"/>
        </w:rPr>
        <w:t>title</w:t>
      </w:r>
      <w:r w:rsidRPr="00B32D12">
        <w:rPr>
          <w:rFonts w:asciiTheme="minorHAnsi" w:hAnsiTheme="minorHAnsi"/>
          <w:color w:val="212121"/>
          <w:spacing w:val="-27"/>
        </w:rPr>
        <w:t xml:space="preserve"> </w:t>
      </w:r>
      <w:r w:rsidRPr="00B32D12">
        <w:rPr>
          <w:rFonts w:asciiTheme="minorHAnsi" w:hAnsiTheme="minorHAnsi"/>
          <w:color w:val="212121"/>
        </w:rPr>
        <w:t>for</w:t>
      </w:r>
      <w:r w:rsidRPr="00B32D12">
        <w:rPr>
          <w:rFonts w:asciiTheme="minorHAnsi" w:hAnsiTheme="minorHAnsi"/>
          <w:color w:val="212121"/>
          <w:spacing w:val="-28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27"/>
        </w:rPr>
        <w:t xml:space="preserve"> </w:t>
      </w:r>
      <w:r w:rsidRPr="00B32D12">
        <w:rPr>
          <w:rFonts w:asciiTheme="minorHAnsi" w:hAnsiTheme="minorHAnsi"/>
          <w:color w:val="212121"/>
        </w:rPr>
        <w:t>film</w:t>
      </w:r>
      <w:r w:rsidRPr="00B32D12">
        <w:rPr>
          <w:rFonts w:asciiTheme="minorHAnsi" w:hAnsiTheme="minorHAnsi"/>
          <w:color w:val="212121"/>
          <w:spacing w:val="-27"/>
        </w:rPr>
        <w:t xml:space="preserve"> </w:t>
      </w:r>
      <w:r w:rsidRPr="00B32D12">
        <w:rPr>
          <w:rFonts w:asciiTheme="minorHAnsi" w:hAnsiTheme="minorHAnsi"/>
          <w:color w:val="212121"/>
        </w:rPr>
        <w:t>itself,</w:t>
      </w:r>
      <w:r w:rsidRPr="00B32D12">
        <w:rPr>
          <w:rFonts w:asciiTheme="minorHAnsi" w:hAnsiTheme="minorHAnsi"/>
          <w:color w:val="212121"/>
          <w:spacing w:val="-28"/>
        </w:rPr>
        <w:t xml:space="preserve"> </w:t>
      </w:r>
      <w:r w:rsidRPr="00B32D12">
        <w:rPr>
          <w:rFonts w:asciiTheme="minorHAnsi" w:hAnsiTheme="minorHAnsi"/>
          <w:color w:val="212121"/>
        </w:rPr>
        <w:t>played</w:t>
      </w:r>
      <w:r w:rsidRPr="00B32D12">
        <w:rPr>
          <w:rFonts w:asciiTheme="minorHAnsi" w:hAnsiTheme="minorHAnsi"/>
          <w:color w:val="212121"/>
          <w:spacing w:val="-28"/>
        </w:rPr>
        <w:t xml:space="preserve"> </w:t>
      </w:r>
      <w:r w:rsidRPr="00B32D12">
        <w:rPr>
          <w:rFonts w:asciiTheme="minorHAnsi" w:hAnsiTheme="minorHAnsi"/>
          <w:color w:val="212121"/>
        </w:rPr>
        <w:t>on</w:t>
      </w:r>
      <w:r w:rsidRPr="00B32D12">
        <w:rPr>
          <w:rFonts w:asciiTheme="minorHAnsi" w:hAnsiTheme="minorHAnsi"/>
          <w:color w:val="212121"/>
          <w:spacing w:val="-28"/>
        </w:rPr>
        <w:t xml:space="preserve"> </w:t>
      </w:r>
      <w:r w:rsidRPr="00B32D12">
        <w:rPr>
          <w:rFonts w:asciiTheme="minorHAnsi" w:hAnsiTheme="minorHAnsi"/>
          <w:color w:val="212121"/>
        </w:rPr>
        <w:t>strings</w:t>
      </w:r>
      <w:r w:rsidRPr="00B32D12">
        <w:rPr>
          <w:rFonts w:asciiTheme="minorHAnsi" w:hAnsiTheme="minorHAnsi"/>
          <w:color w:val="212121"/>
          <w:spacing w:val="-25"/>
        </w:rPr>
        <w:t xml:space="preserve"> </w:t>
      </w:r>
      <w:r w:rsidRPr="00B32D12">
        <w:rPr>
          <w:rFonts w:asciiTheme="minorHAnsi" w:hAnsiTheme="minorHAnsi"/>
          <w:color w:val="212121"/>
        </w:rPr>
        <w:t>in</w:t>
      </w:r>
      <w:r w:rsidRPr="00B32D12">
        <w:rPr>
          <w:rFonts w:asciiTheme="minorHAnsi" w:hAnsiTheme="minorHAnsi"/>
          <w:color w:val="212121"/>
          <w:spacing w:val="-28"/>
        </w:rPr>
        <w:t xml:space="preserve"> </w:t>
      </w:r>
      <w:r w:rsidRPr="00B32D12">
        <w:rPr>
          <w:rFonts w:asciiTheme="minorHAnsi" w:hAnsiTheme="minorHAnsi"/>
          <w:color w:val="212121"/>
        </w:rPr>
        <w:t>a</w:t>
      </w:r>
      <w:r w:rsidRPr="00B32D12">
        <w:rPr>
          <w:rFonts w:asciiTheme="minorHAnsi" w:hAnsiTheme="minorHAnsi"/>
          <w:color w:val="212121"/>
          <w:spacing w:val="-27"/>
        </w:rPr>
        <w:t xml:space="preserve"> </w:t>
      </w:r>
      <w:r w:rsidRPr="00B32D12">
        <w:rPr>
          <w:rFonts w:asciiTheme="minorHAnsi" w:hAnsiTheme="minorHAnsi"/>
          <w:color w:val="212121"/>
        </w:rPr>
        <w:t>E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flat</w:t>
      </w:r>
      <w:r w:rsidRPr="00B32D12">
        <w:rPr>
          <w:rFonts w:asciiTheme="minorHAnsi" w:hAnsiTheme="minorHAnsi"/>
          <w:color w:val="212121"/>
          <w:spacing w:val="-28"/>
        </w:rPr>
        <w:t xml:space="preserve"> </w:t>
      </w:r>
      <w:r w:rsidRPr="00B32D12">
        <w:rPr>
          <w:rFonts w:asciiTheme="minorHAnsi" w:hAnsiTheme="minorHAnsi"/>
          <w:color w:val="212121"/>
        </w:rPr>
        <w:t>Minor</w:t>
      </w:r>
      <w:r w:rsidRPr="00B32D12">
        <w:rPr>
          <w:rFonts w:asciiTheme="minorHAnsi" w:hAnsiTheme="minorHAnsi"/>
          <w:color w:val="212121"/>
          <w:spacing w:val="-26"/>
        </w:rPr>
        <w:t xml:space="preserve"> </w:t>
      </w:r>
      <w:r w:rsidRPr="00B32D12">
        <w:rPr>
          <w:rFonts w:asciiTheme="minorHAnsi" w:hAnsiTheme="minorHAnsi"/>
          <w:color w:val="212121"/>
        </w:rPr>
        <w:t>it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gives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a</w:t>
      </w:r>
      <w:r w:rsidRPr="00B32D12">
        <w:rPr>
          <w:rFonts w:asciiTheme="minorHAnsi" w:hAnsiTheme="minorHAnsi"/>
          <w:color w:val="212121"/>
          <w:spacing w:val="-27"/>
        </w:rPr>
        <w:t xml:space="preserve"> </w:t>
      </w:r>
      <w:r w:rsidRPr="00B32D12">
        <w:rPr>
          <w:rFonts w:asciiTheme="minorHAnsi" w:hAnsiTheme="minorHAnsi"/>
          <w:color w:val="212121"/>
        </w:rPr>
        <w:t>sort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of dramatic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tone</w:t>
      </w:r>
      <w:r w:rsidRPr="00B32D12">
        <w:rPr>
          <w:rFonts w:asciiTheme="minorHAnsi" w:hAnsiTheme="minorHAnsi"/>
          <w:color w:val="212121"/>
          <w:spacing w:val="-30"/>
        </w:rPr>
        <w:t xml:space="preserve"> </w:t>
      </w:r>
      <w:r w:rsidRPr="00B32D12">
        <w:rPr>
          <w:rFonts w:asciiTheme="minorHAnsi" w:hAnsiTheme="minorHAnsi"/>
          <w:color w:val="212121"/>
        </w:rPr>
        <w:t>for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0"/>
        </w:rPr>
        <w:t xml:space="preserve"> </w:t>
      </w:r>
      <w:r w:rsidRPr="00B32D12">
        <w:rPr>
          <w:rFonts w:asciiTheme="minorHAnsi" w:hAnsiTheme="minorHAnsi"/>
          <w:color w:val="212121"/>
        </w:rPr>
        <w:t>film.</w:t>
      </w:r>
    </w:p>
    <w:p w14:paraId="2C274174" w14:textId="77777777" w:rsidR="00224407" w:rsidRPr="00B32D12" w:rsidRDefault="00AE7143" w:rsidP="00B32D12">
      <w:pPr>
        <w:pStyle w:val="BodyText"/>
        <w:spacing w:before="7" w:line="360" w:lineRule="auto"/>
        <w:jc w:val="both"/>
        <w:rPr>
          <w:rFonts w:asciiTheme="minorHAnsi" w:hAnsiTheme="minorHAnsi"/>
          <w:sz w:val="10"/>
        </w:rPr>
      </w:pPr>
      <w:r w:rsidRPr="00B32D12">
        <w:rPr>
          <w:rFonts w:asciiTheme="minorHAnsi" w:hAnsiTheme="minorHAnsi"/>
          <w:noProof/>
        </w:rPr>
        <w:drawing>
          <wp:anchor distT="0" distB="0" distL="0" distR="0" simplePos="0" relativeHeight="1072" behindDoc="0" locked="0" layoutInCell="1" allowOverlap="1" wp14:anchorId="51E1DDBE" wp14:editId="610490C5">
            <wp:simplePos x="0" y="0"/>
            <wp:positionH relativeFrom="page">
              <wp:posOffset>1309369</wp:posOffset>
            </wp:positionH>
            <wp:positionV relativeFrom="paragraph">
              <wp:posOffset>102677</wp:posOffset>
            </wp:positionV>
            <wp:extent cx="4913651" cy="804672"/>
            <wp:effectExtent l="0" t="0" r="0" b="0"/>
            <wp:wrapTopAndBottom/>
            <wp:docPr id="3" name="image4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4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13651" cy="8046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906BD67" w14:textId="77777777" w:rsidR="00224407" w:rsidRPr="00B32D12" w:rsidRDefault="00224407" w:rsidP="00B32D12">
      <w:pPr>
        <w:spacing w:line="360" w:lineRule="auto"/>
        <w:jc w:val="both"/>
        <w:rPr>
          <w:rFonts w:asciiTheme="minorHAnsi" w:hAnsiTheme="minorHAnsi"/>
          <w:sz w:val="10"/>
        </w:rPr>
        <w:sectPr w:rsidR="00224407" w:rsidRPr="00B32D12">
          <w:pgSz w:w="11910" w:h="16840"/>
          <w:pgMar w:top="1400" w:right="1420" w:bottom="280" w:left="1340" w:header="720" w:footer="720" w:gutter="0"/>
          <w:cols w:space="720"/>
        </w:sectPr>
      </w:pPr>
    </w:p>
    <w:p w14:paraId="129D1673" w14:textId="77777777" w:rsidR="00224407" w:rsidRPr="00B32D12" w:rsidRDefault="00AE7143" w:rsidP="00B32D12">
      <w:pPr>
        <w:pStyle w:val="BodyText"/>
        <w:spacing w:before="44" w:line="360" w:lineRule="auto"/>
        <w:ind w:left="100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  <w:color w:val="212121"/>
          <w:w w:val="95"/>
        </w:rPr>
        <w:lastRenderedPageBreak/>
        <w:t>Then</w:t>
      </w:r>
      <w:r w:rsidRPr="00B32D12">
        <w:rPr>
          <w:rFonts w:asciiTheme="minorHAnsi" w:hAnsiTheme="minorHAnsi"/>
          <w:color w:val="212121"/>
          <w:spacing w:val="-24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once</w:t>
      </w:r>
      <w:r w:rsidRPr="00B32D12">
        <w:rPr>
          <w:rFonts w:asciiTheme="minorHAnsi" w:hAnsiTheme="minorHAnsi"/>
          <w:color w:val="212121"/>
          <w:spacing w:val="-24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the</w:t>
      </w:r>
      <w:r w:rsidRPr="00B32D12">
        <w:rPr>
          <w:rFonts w:asciiTheme="minorHAnsi" w:hAnsiTheme="minorHAnsi"/>
          <w:color w:val="212121"/>
          <w:spacing w:val="-24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title</w:t>
      </w:r>
      <w:r w:rsidRPr="00B32D12">
        <w:rPr>
          <w:rFonts w:asciiTheme="minorHAnsi" w:hAnsiTheme="minorHAnsi"/>
          <w:color w:val="212121"/>
          <w:spacing w:val="-24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has</w:t>
      </w:r>
      <w:r w:rsidRPr="00B32D12">
        <w:rPr>
          <w:rFonts w:asciiTheme="minorHAnsi" w:hAnsiTheme="minorHAnsi"/>
          <w:color w:val="212121"/>
          <w:spacing w:val="-25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disappeared</w:t>
      </w:r>
      <w:r w:rsidRPr="00B32D12">
        <w:rPr>
          <w:rFonts w:asciiTheme="minorHAnsi" w:hAnsiTheme="minorHAnsi"/>
          <w:color w:val="212121"/>
          <w:spacing w:val="-25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the</w:t>
      </w:r>
      <w:r w:rsidRPr="00B32D12">
        <w:rPr>
          <w:rFonts w:asciiTheme="minorHAnsi" w:hAnsiTheme="minorHAnsi"/>
          <w:color w:val="212121"/>
          <w:spacing w:val="-24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narrator</w:t>
      </w:r>
      <w:r w:rsidRPr="00B32D12">
        <w:rPr>
          <w:rFonts w:asciiTheme="minorHAnsi" w:hAnsiTheme="minorHAnsi"/>
          <w:color w:val="212121"/>
          <w:spacing w:val="-25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changes</w:t>
      </w:r>
      <w:r w:rsidRPr="00B32D12">
        <w:rPr>
          <w:rFonts w:asciiTheme="minorHAnsi" w:hAnsiTheme="minorHAnsi"/>
          <w:color w:val="212121"/>
          <w:spacing w:val="-24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from</w:t>
      </w:r>
      <w:r w:rsidRPr="00B32D12">
        <w:rPr>
          <w:rFonts w:asciiTheme="minorHAnsi" w:hAnsiTheme="minorHAnsi"/>
          <w:color w:val="212121"/>
          <w:spacing w:val="-26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Galadriel</w:t>
      </w:r>
      <w:r w:rsidRPr="00B32D12">
        <w:rPr>
          <w:rFonts w:asciiTheme="minorHAnsi" w:hAnsiTheme="minorHAnsi"/>
          <w:color w:val="212121"/>
          <w:spacing w:val="-25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to</w:t>
      </w:r>
      <w:r w:rsidRPr="00B32D12">
        <w:rPr>
          <w:rFonts w:asciiTheme="minorHAnsi" w:hAnsiTheme="minorHAnsi"/>
          <w:color w:val="212121"/>
          <w:spacing w:val="-26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Bilbo</w:t>
      </w:r>
      <w:r w:rsidRPr="00B32D12">
        <w:rPr>
          <w:rFonts w:asciiTheme="minorHAnsi" w:hAnsiTheme="minorHAnsi"/>
          <w:color w:val="212121"/>
          <w:spacing w:val="-24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Baggins</w:t>
      </w:r>
      <w:r w:rsidRPr="00B32D12">
        <w:rPr>
          <w:rFonts w:asciiTheme="minorHAnsi" w:hAnsiTheme="minorHAnsi"/>
          <w:color w:val="212121"/>
          <w:spacing w:val="-24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played</w:t>
      </w:r>
      <w:r w:rsidRPr="00B32D12">
        <w:rPr>
          <w:rFonts w:asciiTheme="minorHAnsi" w:hAnsiTheme="minorHAnsi"/>
          <w:color w:val="212121"/>
          <w:spacing w:val="-25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 xml:space="preserve">by </w:t>
      </w:r>
      <w:r w:rsidRPr="00B32D12">
        <w:rPr>
          <w:rFonts w:asciiTheme="minorHAnsi" w:hAnsiTheme="minorHAnsi"/>
          <w:color w:val="212121"/>
        </w:rPr>
        <w:t>Ian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Holm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and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shire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theme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begins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to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play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fading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from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a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darker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theme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of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ring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theme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and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to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a more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humble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light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hearted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homelike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feeling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song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of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shire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theme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where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a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recorder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is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played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to being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song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to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give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it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a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peaceful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safe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like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feel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with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backing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of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violins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which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then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changed through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9"/>
        </w:rPr>
        <w:t xml:space="preserve"> </w:t>
      </w:r>
      <w:r w:rsidRPr="00B32D12">
        <w:rPr>
          <w:rFonts w:asciiTheme="minorHAnsi" w:hAnsiTheme="minorHAnsi"/>
          <w:color w:val="212121"/>
        </w:rPr>
        <w:t>piece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to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having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cellos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as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backing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and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violin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as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main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instrument,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giving</w:t>
      </w:r>
      <w:r w:rsidRPr="00B32D12">
        <w:rPr>
          <w:rFonts w:asciiTheme="minorHAnsi" w:hAnsiTheme="minorHAnsi"/>
          <w:color w:val="212121"/>
          <w:spacing w:val="-40"/>
        </w:rPr>
        <w:t xml:space="preserve"> </w:t>
      </w:r>
      <w:r w:rsidRPr="00B32D12">
        <w:rPr>
          <w:rFonts w:asciiTheme="minorHAnsi" w:hAnsiTheme="minorHAnsi"/>
          <w:color w:val="212121"/>
        </w:rPr>
        <w:t>the film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a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more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light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hearted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feel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and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a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more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homely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feel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to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overall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song</w:t>
      </w:r>
    </w:p>
    <w:p w14:paraId="2F730156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  <w:sz w:val="20"/>
        </w:rPr>
      </w:pPr>
    </w:p>
    <w:p w14:paraId="6A0705A0" w14:textId="77777777" w:rsidR="00224407" w:rsidRPr="00B32D12" w:rsidRDefault="00AE7143" w:rsidP="00B32D12">
      <w:pPr>
        <w:pStyle w:val="BodyText"/>
        <w:spacing w:before="7" w:line="360" w:lineRule="auto"/>
        <w:jc w:val="both"/>
        <w:rPr>
          <w:rFonts w:asciiTheme="minorHAnsi" w:hAnsiTheme="minorHAnsi"/>
          <w:sz w:val="19"/>
        </w:rPr>
      </w:pPr>
      <w:r w:rsidRPr="00B32D12">
        <w:rPr>
          <w:rFonts w:asciiTheme="minorHAnsi" w:hAnsiTheme="minorHAnsi"/>
          <w:noProof/>
        </w:rPr>
        <w:drawing>
          <wp:anchor distT="0" distB="0" distL="0" distR="0" simplePos="0" relativeHeight="1096" behindDoc="0" locked="0" layoutInCell="1" allowOverlap="1" wp14:anchorId="0732D21A" wp14:editId="43B2DE93">
            <wp:simplePos x="0" y="0"/>
            <wp:positionH relativeFrom="page">
              <wp:posOffset>1880235</wp:posOffset>
            </wp:positionH>
            <wp:positionV relativeFrom="paragraph">
              <wp:posOffset>168544</wp:posOffset>
            </wp:positionV>
            <wp:extent cx="3787589" cy="636079"/>
            <wp:effectExtent l="0" t="0" r="0" b="0"/>
            <wp:wrapTopAndBottom/>
            <wp:docPr id="5" name="image5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5.jpe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87589" cy="63607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6FAC9C" w14:textId="77777777" w:rsidR="00224407" w:rsidRPr="00B32D12" w:rsidRDefault="00224407" w:rsidP="00B32D12">
      <w:pPr>
        <w:pStyle w:val="BodyText"/>
        <w:spacing w:before="6" w:line="360" w:lineRule="auto"/>
        <w:jc w:val="both"/>
        <w:rPr>
          <w:rFonts w:asciiTheme="minorHAnsi" w:hAnsiTheme="minorHAnsi"/>
          <w:sz w:val="28"/>
        </w:rPr>
      </w:pPr>
    </w:p>
    <w:p w14:paraId="193D9C37" w14:textId="77777777" w:rsidR="00224407" w:rsidRPr="00B32D12" w:rsidRDefault="00AE7143" w:rsidP="00B32D12">
      <w:pPr>
        <w:pStyle w:val="BodyText"/>
        <w:spacing w:line="360" w:lineRule="auto"/>
        <w:ind w:left="100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  <w:color w:val="212121"/>
        </w:rPr>
        <w:t>Which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then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after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Bilbo</w:t>
      </w:r>
      <w:r w:rsidRPr="00B32D12">
        <w:rPr>
          <w:rFonts w:asciiTheme="minorHAnsi" w:hAnsiTheme="minorHAnsi"/>
          <w:color w:val="212121"/>
          <w:spacing w:val="-30"/>
        </w:rPr>
        <w:t xml:space="preserve"> </w:t>
      </w:r>
      <w:r w:rsidRPr="00B32D12">
        <w:rPr>
          <w:rFonts w:asciiTheme="minorHAnsi" w:hAnsiTheme="minorHAnsi"/>
          <w:color w:val="212121"/>
        </w:rPr>
        <w:t>has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placed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films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story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in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its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setting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of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middle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earth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we’re</w:t>
      </w:r>
      <w:r w:rsidRPr="00B32D12">
        <w:rPr>
          <w:rFonts w:asciiTheme="minorHAnsi" w:hAnsiTheme="minorHAnsi"/>
          <w:color w:val="212121"/>
          <w:spacing w:val="-30"/>
        </w:rPr>
        <w:t xml:space="preserve"> </w:t>
      </w:r>
      <w:r w:rsidRPr="00B32D12">
        <w:rPr>
          <w:rFonts w:asciiTheme="minorHAnsi" w:hAnsiTheme="minorHAnsi"/>
          <w:color w:val="212121"/>
        </w:rPr>
        <w:t>then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given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a more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humble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narration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where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story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then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shifts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away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from</w:t>
      </w:r>
      <w:r w:rsidRPr="00B32D12">
        <w:rPr>
          <w:rFonts w:asciiTheme="minorHAnsi" w:hAnsiTheme="minorHAnsi"/>
          <w:color w:val="212121"/>
          <w:spacing w:val="-30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dark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undertones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of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dark history</w:t>
      </w:r>
      <w:r w:rsidRPr="00B32D12">
        <w:rPr>
          <w:rFonts w:asciiTheme="minorHAnsi" w:hAnsiTheme="minorHAnsi"/>
          <w:color w:val="212121"/>
          <w:spacing w:val="-39"/>
        </w:rPr>
        <w:t xml:space="preserve"> </w:t>
      </w:r>
      <w:r w:rsidRPr="00B32D12">
        <w:rPr>
          <w:rFonts w:asciiTheme="minorHAnsi" w:hAnsiTheme="minorHAnsi"/>
          <w:color w:val="212121"/>
        </w:rPr>
        <w:t>and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changes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to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more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quite</w:t>
      </w:r>
      <w:r w:rsidRPr="00B32D12">
        <w:rPr>
          <w:rFonts w:asciiTheme="minorHAnsi" w:hAnsiTheme="minorHAnsi"/>
          <w:color w:val="212121"/>
          <w:spacing w:val="-39"/>
        </w:rPr>
        <w:t xml:space="preserve"> </w:t>
      </w:r>
      <w:r w:rsidRPr="00B32D12">
        <w:rPr>
          <w:rFonts w:asciiTheme="minorHAnsi" w:hAnsiTheme="minorHAnsi"/>
          <w:color w:val="212121"/>
        </w:rPr>
        <w:t>peaceful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nature</w:t>
      </w:r>
      <w:r w:rsidRPr="00B32D12">
        <w:rPr>
          <w:rFonts w:asciiTheme="minorHAnsi" w:hAnsiTheme="minorHAnsi"/>
          <w:color w:val="212121"/>
          <w:spacing w:val="-39"/>
        </w:rPr>
        <w:t xml:space="preserve"> </w:t>
      </w:r>
      <w:r w:rsidRPr="00B32D12">
        <w:rPr>
          <w:rFonts w:asciiTheme="minorHAnsi" w:hAnsiTheme="minorHAnsi"/>
          <w:color w:val="212121"/>
        </w:rPr>
        <w:t>of</w:t>
      </w:r>
      <w:r w:rsidRPr="00B32D12">
        <w:rPr>
          <w:rFonts w:asciiTheme="minorHAnsi" w:hAnsiTheme="minorHAnsi"/>
          <w:color w:val="212121"/>
          <w:spacing w:val="-39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shire</w:t>
      </w:r>
      <w:r w:rsidRPr="00B32D12">
        <w:rPr>
          <w:rFonts w:asciiTheme="minorHAnsi" w:hAnsiTheme="minorHAnsi"/>
          <w:color w:val="212121"/>
          <w:spacing w:val="-39"/>
        </w:rPr>
        <w:t xml:space="preserve"> </w:t>
      </w:r>
      <w:r w:rsidRPr="00B32D12">
        <w:rPr>
          <w:rFonts w:asciiTheme="minorHAnsi" w:hAnsiTheme="minorHAnsi"/>
          <w:color w:val="212121"/>
        </w:rPr>
        <w:t>where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it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can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be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still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heard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by</w:t>
      </w:r>
      <w:r w:rsidRPr="00B32D12">
        <w:rPr>
          <w:rFonts w:asciiTheme="minorHAnsi" w:hAnsiTheme="minorHAnsi"/>
          <w:color w:val="212121"/>
          <w:spacing w:val="-38"/>
        </w:rPr>
        <w:t xml:space="preserve"> </w:t>
      </w:r>
      <w:r w:rsidRPr="00B32D12">
        <w:rPr>
          <w:rFonts w:asciiTheme="minorHAnsi" w:hAnsiTheme="minorHAnsi"/>
          <w:color w:val="212121"/>
        </w:rPr>
        <w:t>the violins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playing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and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cellos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behind,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then</w:t>
      </w:r>
      <w:r w:rsidRPr="00B32D12">
        <w:rPr>
          <w:rFonts w:asciiTheme="minorHAnsi" w:hAnsiTheme="minorHAnsi"/>
          <w:color w:val="212121"/>
          <w:spacing w:val="-30"/>
        </w:rPr>
        <w:t xml:space="preserve"> </w:t>
      </w:r>
      <w:r w:rsidRPr="00B32D12">
        <w:rPr>
          <w:rFonts w:asciiTheme="minorHAnsi" w:hAnsiTheme="minorHAnsi"/>
          <w:color w:val="212121"/>
        </w:rPr>
        <w:t>after</w:t>
      </w:r>
      <w:r w:rsidRPr="00B32D12">
        <w:rPr>
          <w:rFonts w:asciiTheme="minorHAnsi" w:hAnsiTheme="minorHAnsi"/>
          <w:color w:val="212121"/>
          <w:spacing w:val="-30"/>
        </w:rPr>
        <w:t xml:space="preserve"> </w:t>
      </w:r>
      <w:r w:rsidRPr="00B32D12">
        <w:rPr>
          <w:rFonts w:asciiTheme="minorHAnsi" w:hAnsiTheme="minorHAnsi"/>
          <w:color w:val="212121"/>
        </w:rPr>
        <w:t>Bilbo</w:t>
      </w:r>
      <w:r w:rsidRPr="00B32D12">
        <w:rPr>
          <w:rFonts w:asciiTheme="minorHAnsi" w:hAnsiTheme="minorHAnsi"/>
          <w:color w:val="212121"/>
          <w:spacing w:val="-30"/>
        </w:rPr>
        <w:t xml:space="preserve"> </w:t>
      </w:r>
      <w:r w:rsidRPr="00B32D12">
        <w:rPr>
          <w:rFonts w:asciiTheme="minorHAnsi" w:hAnsiTheme="minorHAnsi"/>
          <w:color w:val="212121"/>
        </w:rPr>
        <w:t>as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set</w:t>
      </w:r>
      <w:r w:rsidRPr="00B32D12">
        <w:rPr>
          <w:rFonts w:asciiTheme="minorHAnsi" w:hAnsiTheme="minorHAnsi"/>
          <w:color w:val="212121"/>
          <w:spacing w:val="-30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stage</w:t>
      </w:r>
      <w:r w:rsidRPr="00B32D12">
        <w:rPr>
          <w:rFonts w:asciiTheme="minorHAnsi" w:hAnsiTheme="minorHAnsi"/>
          <w:color w:val="212121"/>
          <w:spacing w:val="-30"/>
        </w:rPr>
        <w:t xml:space="preserve"> </w:t>
      </w:r>
      <w:r w:rsidRPr="00B32D12">
        <w:rPr>
          <w:rFonts w:asciiTheme="minorHAnsi" w:hAnsiTheme="minorHAnsi"/>
          <w:color w:val="212121"/>
        </w:rPr>
        <w:t>for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sub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title</w:t>
      </w:r>
      <w:r w:rsidRPr="00B32D12">
        <w:rPr>
          <w:rFonts w:asciiTheme="minorHAnsi" w:hAnsiTheme="minorHAnsi"/>
          <w:color w:val="212121"/>
          <w:spacing w:val="-30"/>
        </w:rPr>
        <w:t xml:space="preserve"> </w:t>
      </w:r>
      <w:r w:rsidRPr="00B32D12">
        <w:rPr>
          <w:rFonts w:asciiTheme="minorHAnsi" w:hAnsiTheme="minorHAnsi"/>
          <w:color w:val="212121"/>
        </w:rPr>
        <w:t>of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0"/>
        </w:rPr>
        <w:t xml:space="preserve"> </w:t>
      </w:r>
      <w:r w:rsidRPr="00B32D12">
        <w:rPr>
          <w:rFonts w:asciiTheme="minorHAnsi" w:hAnsiTheme="minorHAnsi"/>
          <w:color w:val="212121"/>
        </w:rPr>
        <w:t>first</w:t>
      </w:r>
      <w:r w:rsidRPr="00B32D12">
        <w:rPr>
          <w:rFonts w:asciiTheme="minorHAnsi" w:hAnsiTheme="minorHAnsi"/>
          <w:color w:val="212121"/>
          <w:spacing w:val="-30"/>
        </w:rPr>
        <w:t xml:space="preserve"> </w:t>
      </w:r>
      <w:r w:rsidRPr="00B32D12">
        <w:rPr>
          <w:rFonts w:asciiTheme="minorHAnsi" w:hAnsiTheme="minorHAnsi"/>
          <w:color w:val="212121"/>
        </w:rPr>
        <w:t>film “the</w:t>
      </w:r>
      <w:r w:rsidRPr="00B32D12">
        <w:rPr>
          <w:rFonts w:asciiTheme="minorHAnsi" w:hAnsiTheme="minorHAnsi"/>
          <w:color w:val="212121"/>
          <w:spacing w:val="-27"/>
        </w:rPr>
        <w:t xml:space="preserve"> </w:t>
      </w:r>
      <w:r w:rsidRPr="00B32D12">
        <w:rPr>
          <w:rFonts w:asciiTheme="minorHAnsi" w:hAnsiTheme="minorHAnsi"/>
          <w:color w:val="212121"/>
        </w:rPr>
        <w:t>fellow</w:t>
      </w:r>
      <w:r w:rsidRPr="00B32D12">
        <w:rPr>
          <w:rFonts w:asciiTheme="minorHAnsi" w:hAnsiTheme="minorHAnsi"/>
          <w:color w:val="212121"/>
          <w:spacing w:val="-26"/>
        </w:rPr>
        <w:t xml:space="preserve"> </w:t>
      </w:r>
      <w:r w:rsidRPr="00B32D12">
        <w:rPr>
          <w:rFonts w:asciiTheme="minorHAnsi" w:hAnsiTheme="minorHAnsi"/>
          <w:color w:val="212121"/>
        </w:rPr>
        <w:t>ship</w:t>
      </w:r>
      <w:r w:rsidRPr="00B32D12">
        <w:rPr>
          <w:rFonts w:asciiTheme="minorHAnsi" w:hAnsiTheme="minorHAnsi"/>
          <w:color w:val="212121"/>
          <w:spacing w:val="-28"/>
        </w:rPr>
        <w:t xml:space="preserve"> </w:t>
      </w:r>
      <w:r w:rsidRPr="00B32D12">
        <w:rPr>
          <w:rFonts w:asciiTheme="minorHAnsi" w:hAnsiTheme="minorHAnsi"/>
          <w:color w:val="212121"/>
        </w:rPr>
        <w:t>of</w:t>
      </w:r>
      <w:r w:rsidRPr="00B32D12">
        <w:rPr>
          <w:rFonts w:asciiTheme="minorHAnsi" w:hAnsiTheme="minorHAnsi"/>
          <w:color w:val="212121"/>
          <w:spacing w:val="-27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26"/>
        </w:rPr>
        <w:t xml:space="preserve"> </w:t>
      </w:r>
      <w:r w:rsidRPr="00B32D12">
        <w:rPr>
          <w:rFonts w:asciiTheme="minorHAnsi" w:hAnsiTheme="minorHAnsi"/>
          <w:color w:val="212121"/>
        </w:rPr>
        <w:t>ring”</w:t>
      </w:r>
      <w:r w:rsidRPr="00B32D12">
        <w:rPr>
          <w:rFonts w:asciiTheme="minorHAnsi" w:hAnsiTheme="minorHAnsi"/>
          <w:color w:val="212121"/>
          <w:spacing w:val="-26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28"/>
        </w:rPr>
        <w:t xml:space="preserve"> </w:t>
      </w:r>
      <w:r w:rsidRPr="00B32D12">
        <w:rPr>
          <w:rFonts w:asciiTheme="minorHAnsi" w:hAnsiTheme="minorHAnsi"/>
          <w:color w:val="212121"/>
        </w:rPr>
        <w:t>fellowship</w:t>
      </w:r>
      <w:r w:rsidRPr="00B32D12">
        <w:rPr>
          <w:rFonts w:asciiTheme="minorHAnsi" w:hAnsiTheme="minorHAnsi"/>
          <w:color w:val="212121"/>
          <w:spacing w:val="-29"/>
        </w:rPr>
        <w:t xml:space="preserve"> </w:t>
      </w:r>
      <w:r w:rsidRPr="00B32D12">
        <w:rPr>
          <w:rFonts w:asciiTheme="minorHAnsi" w:hAnsiTheme="minorHAnsi"/>
          <w:color w:val="212121"/>
        </w:rPr>
        <w:t>theme</w:t>
      </w:r>
      <w:r w:rsidRPr="00B32D12">
        <w:rPr>
          <w:rFonts w:asciiTheme="minorHAnsi" w:hAnsiTheme="minorHAnsi"/>
          <w:color w:val="212121"/>
          <w:spacing w:val="-26"/>
        </w:rPr>
        <w:t xml:space="preserve"> </w:t>
      </w:r>
      <w:r w:rsidRPr="00B32D12">
        <w:rPr>
          <w:rFonts w:asciiTheme="minorHAnsi" w:hAnsiTheme="minorHAnsi"/>
          <w:color w:val="212121"/>
        </w:rPr>
        <w:t>plays</w:t>
      </w:r>
      <w:r w:rsidRPr="00B32D12">
        <w:rPr>
          <w:rFonts w:asciiTheme="minorHAnsi" w:hAnsiTheme="minorHAnsi"/>
          <w:color w:val="212121"/>
          <w:spacing w:val="-27"/>
        </w:rPr>
        <w:t xml:space="preserve"> </w:t>
      </w:r>
      <w:r w:rsidRPr="00B32D12">
        <w:rPr>
          <w:rFonts w:asciiTheme="minorHAnsi" w:hAnsiTheme="minorHAnsi"/>
          <w:color w:val="212121"/>
        </w:rPr>
        <w:t>in</w:t>
      </w:r>
      <w:r w:rsidRPr="00B32D12">
        <w:rPr>
          <w:rFonts w:asciiTheme="minorHAnsi" w:hAnsiTheme="minorHAnsi"/>
          <w:color w:val="212121"/>
          <w:spacing w:val="-27"/>
        </w:rPr>
        <w:t xml:space="preserve"> </w:t>
      </w:r>
      <w:r w:rsidRPr="00B32D12">
        <w:rPr>
          <w:rFonts w:asciiTheme="minorHAnsi" w:hAnsiTheme="minorHAnsi"/>
          <w:color w:val="212121"/>
        </w:rPr>
        <w:t>full</w:t>
      </w:r>
      <w:r w:rsidRPr="00B32D12">
        <w:rPr>
          <w:rFonts w:asciiTheme="minorHAnsi" w:hAnsiTheme="minorHAnsi"/>
          <w:color w:val="212121"/>
          <w:spacing w:val="-27"/>
        </w:rPr>
        <w:t xml:space="preserve"> </w:t>
      </w:r>
      <w:r w:rsidRPr="00B32D12">
        <w:rPr>
          <w:rFonts w:asciiTheme="minorHAnsi" w:hAnsiTheme="minorHAnsi"/>
          <w:color w:val="212121"/>
        </w:rPr>
        <w:t>power</w:t>
      </w:r>
      <w:r w:rsidRPr="00B32D12">
        <w:rPr>
          <w:rFonts w:asciiTheme="minorHAnsi" w:hAnsiTheme="minorHAnsi"/>
          <w:color w:val="212121"/>
          <w:spacing w:val="-28"/>
        </w:rPr>
        <w:t xml:space="preserve"> </w:t>
      </w:r>
      <w:r w:rsidRPr="00B32D12">
        <w:rPr>
          <w:rFonts w:asciiTheme="minorHAnsi" w:hAnsiTheme="minorHAnsi"/>
          <w:color w:val="212121"/>
        </w:rPr>
        <w:t>to</w:t>
      </w:r>
      <w:r w:rsidRPr="00B32D12">
        <w:rPr>
          <w:rFonts w:asciiTheme="minorHAnsi" w:hAnsiTheme="minorHAnsi"/>
          <w:color w:val="212121"/>
          <w:spacing w:val="-26"/>
        </w:rPr>
        <w:t xml:space="preserve"> </w:t>
      </w:r>
      <w:r w:rsidRPr="00B32D12">
        <w:rPr>
          <w:rFonts w:asciiTheme="minorHAnsi" w:hAnsiTheme="minorHAnsi"/>
          <w:color w:val="212121"/>
        </w:rPr>
        <w:t>give</w:t>
      </w:r>
      <w:r w:rsidRPr="00B32D12">
        <w:rPr>
          <w:rFonts w:asciiTheme="minorHAnsi" w:hAnsiTheme="minorHAnsi"/>
          <w:color w:val="212121"/>
          <w:spacing w:val="-26"/>
        </w:rPr>
        <w:t xml:space="preserve"> </w:t>
      </w:r>
      <w:r w:rsidRPr="00B32D12">
        <w:rPr>
          <w:rFonts w:asciiTheme="minorHAnsi" w:hAnsiTheme="minorHAnsi"/>
          <w:color w:val="212121"/>
        </w:rPr>
        <w:t>rise</w:t>
      </w:r>
      <w:r w:rsidRPr="00B32D12">
        <w:rPr>
          <w:rFonts w:asciiTheme="minorHAnsi" w:hAnsiTheme="minorHAnsi"/>
          <w:color w:val="212121"/>
          <w:spacing w:val="-27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27"/>
        </w:rPr>
        <w:t xml:space="preserve"> </w:t>
      </w:r>
      <w:r w:rsidRPr="00B32D12">
        <w:rPr>
          <w:rFonts w:asciiTheme="minorHAnsi" w:hAnsiTheme="minorHAnsi"/>
          <w:color w:val="212121"/>
        </w:rPr>
        <w:t>leitmotif</w:t>
      </w:r>
      <w:r w:rsidRPr="00B32D12">
        <w:rPr>
          <w:rFonts w:asciiTheme="minorHAnsi" w:hAnsiTheme="minorHAnsi"/>
          <w:color w:val="212121"/>
          <w:spacing w:val="-28"/>
        </w:rPr>
        <w:t xml:space="preserve"> </w:t>
      </w:r>
      <w:r w:rsidRPr="00B32D12">
        <w:rPr>
          <w:rFonts w:asciiTheme="minorHAnsi" w:hAnsiTheme="minorHAnsi"/>
          <w:color w:val="212121"/>
        </w:rPr>
        <w:t>of</w:t>
      </w:r>
      <w:r w:rsidRPr="00B32D12">
        <w:rPr>
          <w:rFonts w:asciiTheme="minorHAnsi" w:hAnsiTheme="minorHAnsi"/>
          <w:color w:val="212121"/>
          <w:spacing w:val="-28"/>
        </w:rPr>
        <w:t xml:space="preserve"> </w:t>
      </w:r>
      <w:r w:rsidRPr="00B32D12">
        <w:rPr>
          <w:rFonts w:asciiTheme="minorHAnsi" w:hAnsiTheme="minorHAnsi"/>
          <w:color w:val="212121"/>
        </w:rPr>
        <w:t xml:space="preserve">the </w:t>
      </w:r>
      <w:r w:rsidRPr="00B32D12">
        <w:rPr>
          <w:rFonts w:asciiTheme="minorHAnsi" w:hAnsiTheme="minorHAnsi"/>
          <w:color w:val="212121"/>
          <w:w w:val="90"/>
        </w:rPr>
        <w:t>music</w:t>
      </w:r>
      <w:r w:rsidRPr="00B32D12">
        <w:rPr>
          <w:rFonts w:asciiTheme="minorHAnsi" w:hAnsiTheme="minorHAnsi"/>
          <w:color w:val="212121"/>
          <w:spacing w:val="1"/>
          <w:w w:val="90"/>
        </w:rPr>
        <w:t xml:space="preserve"> </w:t>
      </w:r>
      <w:r w:rsidRPr="00B32D12">
        <w:rPr>
          <w:rFonts w:asciiTheme="minorHAnsi" w:hAnsiTheme="minorHAnsi"/>
          <w:color w:val="212121"/>
          <w:w w:val="90"/>
        </w:rPr>
        <w:t>piece.</w:t>
      </w:r>
    </w:p>
    <w:p w14:paraId="6B9E9EA7" w14:textId="77777777" w:rsidR="00224407" w:rsidRPr="00B32D12" w:rsidRDefault="00AE7143" w:rsidP="00B32D12">
      <w:pPr>
        <w:pStyle w:val="BodyText"/>
        <w:spacing w:before="8" w:line="360" w:lineRule="auto"/>
        <w:jc w:val="both"/>
        <w:rPr>
          <w:rFonts w:asciiTheme="minorHAnsi" w:hAnsiTheme="minorHAnsi"/>
          <w:sz w:val="10"/>
        </w:rPr>
      </w:pPr>
      <w:r w:rsidRPr="00B32D12">
        <w:rPr>
          <w:rFonts w:asciiTheme="minorHAnsi" w:hAnsiTheme="minorHAnsi"/>
          <w:noProof/>
        </w:rPr>
        <w:drawing>
          <wp:anchor distT="0" distB="0" distL="0" distR="0" simplePos="0" relativeHeight="1120" behindDoc="0" locked="0" layoutInCell="1" allowOverlap="1" wp14:anchorId="401190E8" wp14:editId="7CF0F682">
            <wp:simplePos x="0" y="0"/>
            <wp:positionH relativeFrom="page">
              <wp:posOffset>1823720</wp:posOffset>
            </wp:positionH>
            <wp:positionV relativeFrom="paragraph">
              <wp:posOffset>102879</wp:posOffset>
            </wp:positionV>
            <wp:extent cx="3893959" cy="653796"/>
            <wp:effectExtent l="0" t="0" r="0" b="0"/>
            <wp:wrapTopAndBottom/>
            <wp:docPr id="7" name="image6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6.jpe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93959" cy="6537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F39611B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</w:rPr>
      </w:pPr>
    </w:p>
    <w:p w14:paraId="174F2D24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</w:rPr>
      </w:pPr>
    </w:p>
    <w:p w14:paraId="538379DF" w14:textId="77777777" w:rsidR="00224407" w:rsidRPr="00B32D12" w:rsidRDefault="00AE7143" w:rsidP="00B32D12">
      <w:pPr>
        <w:pStyle w:val="BodyText"/>
        <w:spacing w:before="135" w:line="360" w:lineRule="auto"/>
        <w:ind w:right="127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  <w:color w:val="212121"/>
        </w:rPr>
        <w:t>These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four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themes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I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have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just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spoken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about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is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what’s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known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as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AE7143">
        <w:rPr>
          <w:rFonts w:asciiTheme="minorHAnsi" w:hAnsiTheme="minorHAnsi"/>
          <w:b/>
          <w:color w:val="212121"/>
        </w:rPr>
        <w:t>Leitmotifs</w:t>
      </w:r>
      <w:r w:rsidRPr="00AE7143">
        <w:rPr>
          <w:rFonts w:asciiTheme="minorHAnsi" w:hAnsiTheme="minorHAnsi"/>
          <w:b/>
          <w:color w:val="212121"/>
          <w:spacing w:val="-34"/>
        </w:rPr>
        <w:t xml:space="preserve"> </w:t>
      </w:r>
      <w:r w:rsidRPr="00AE7143">
        <w:rPr>
          <w:rFonts w:asciiTheme="minorHAnsi" w:hAnsiTheme="minorHAnsi"/>
          <w:b/>
          <w:color w:val="212121"/>
        </w:rPr>
        <w:t>an</w:t>
      </w:r>
      <w:r w:rsidRPr="00AE7143">
        <w:rPr>
          <w:rFonts w:asciiTheme="minorHAnsi" w:hAnsiTheme="minorHAnsi"/>
          <w:b/>
          <w:color w:val="212121"/>
          <w:spacing w:val="-33"/>
        </w:rPr>
        <w:t xml:space="preserve"> </w:t>
      </w:r>
      <w:r w:rsidRPr="00AE7143">
        <w:rPr>
          <w:rFonts w:asciiTheme="minorHAnsi" w:hAnsiTheme="minorHAnsi"/>
          <w:b/>
          <w:color w:val="212121"/>
        </w:rPr>
        <w:t>operatic technique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that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was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used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a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lot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and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made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popular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by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German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composer</w:t>
      </w:r>
      <w:r w:rsidRPr="00B32D12">
        <w:rPr>
          <w:rFonts w:asciiTheme="minorHAnsi" w:hAnsiTheme="minorHAnsi"/>
          <w:color w:val="212121"/>
          <w:spacing w:val="-41"/>
        </w:rPr>
        <w:t xml:space="preserve"> </w:t>
      </w:r>
      <w:r w:rsidRPr="00B32D12">
        <w:rPr>
          <w:rFonts w:asciiTheme="minorHAnsi" w:hAnsiTheme="minorHAnsi"/>
          <w:color w:val="212121"/>
        </w:rPr>
        <w:t>Richard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Wagner,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it’s</w:t>
      </w:r>
      <w:r w:rsidRPr="00B32D12">
        <w:rPr>
          <w:rFonts w:asciiTheme="minorHAnsi" w:hAnsiTheme="minorHAnsi"/>
          <w:color w:val="212121"/>
          <w:spacing w:val="-42"/>
        </w:rPr>
        <w:t xml:space="preserve"> </w:t>
      </w:r>
      <w:r w:rsidRPr="00B32D12">
        <w:rPr>
          <w:rFonts w:asciiTheme="minorHAnsi" w:hAnsiTheme="minorHAnsi"/>
          <w:color w:val="212121"/>
        </w:rPr>
        <w:t>a technique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that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merges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musical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piece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to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a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character,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location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for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events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it’s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used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to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aid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and sometimes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>shape</w:t>
      </w:r>
      <w:r w:rsidRPr="00B32D12">
        <w:rPr>
          <w:rFonts w:asciiTheme="minorHAnsi" w:hAnsiTheme="minorHAnsi"/>
          <w:color w:val="212121"/>
          <w:spacing w:val="-43"/>
        </w:rPr>
        <w:t xml:space="preserve"> </w:t>
      </w:r>
      <w:r w:rsidRPr="00B32D12">
        <w:rPr>
          <w:rFonts w:asciiTheme="minorHAnsi" w:hAnsiTheme="minorHAnsi"/>
          <w:color w:val="212121"/>
        </w:rPr>
        <w:t>how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>views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>sees</w:t>
      </w:r>
      <w:r w:rsidRPr="00B32D12">
        <w:rPr>
          <w:rFonts w:asciiTheme="minorHAnsi" w:hAnsiTheme="minorHAnsi"/>
          <w:color w:val="212121"/>
          <w:spacing w:val="-43"/>
        </w:rPr>
        <w:t xml:space="preserve"> </w:t>
      </w:r>
      <w:r w:rsidRPr="00B32D12">
        <w:rPr>
          <w:rFonts w:asciiTheme="minorHAnsi" w:hAnsiTheme="minorHAnsi"/>
          <w:color w:val="212121"/>
        </w:rPr>
        <w:t>a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>situation.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45"/>
        </w:rPr>
        <w:t xml:space="preserve"> </w:t>
      </w:r>
      <w:r w:rsidRPr="00B32D12">
        <w:rPr>
          <w:rFonts w:asciiTheme="minorHAnsi" w:hAnsiTheme="minorHAnsi"/>
          <w:color w:val="212121"/>
        </w:rPr>
        <w:t>one</w:t>
      </w:r>
      <w:r w:rsidRPr="00B32D12">
        <w:rPr>
          <w:rFonts w:asciiTheme="minorHAnsi" w:hAnsiTheme="minorHAnsi"/>
          <w:color w:val="212121"/>
          <w:spacing w:val="-43"/>
        </w:rPr>
        <w:t xml:space="preserve"> </w:t>
      </w:r>
      <w:r w:rsidRPr="00B32D12">
        <w:rPr>
          <w:rFonts w:asciiTheme="minorHAnsi" w:hAnsiTheme="minorHAnsi"/>
          <w:color w:val="212121"/>
        </w:rPr>
        <w:t>leitmotif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>that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>Shore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>does</w:t>
      </w:r>
      <w:r w:rsidRPr="00B32D12">
        <w:rPr>
          <w:rFonts w:asciiTheme="minorHAnsi" w:hAnsiTheme="minorHAnsi"/>
          <w:color w:val="212121"/>
          <w:spacing w:val="-43"/>
        </w:rPr>
        <w:t xml:space="preserve"> </w:t>
      </w:r>
      <w:r w:rsidRPr="00B32D12">
        <w:rPr>
          <w:rFonts w:asciiTheme="minorHAnsi" w:hAnsiTheme="minorHAnsi"/>
          <w:color w:val="212121"/>
        </w:rPr>
        <w:t>this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>a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>lot</w:t>
      </w:r>
      <w:r w:rsidRPr="00B32D12">
        <w:rPr>
          <w:rFonts w:asciiTheme="minorHAnsi" w:hAnsiTheme="minorHAnsi"/>
          <w:color w:val="212121"/>
          <w:spacing w:val="-43"/>
        </w:rPr>
        <w:t xml:space="preserve"> </w:t>
      </w:r>
      <w:r w:rsidRPr="00B32D12">
        <w:rPr>
          <w:rFonts w:asciiTheme="minorHAnsi" w:hAnsiTheme="minorHAnsi"/>
          <w:color w:val="212121"/>
        </w:rPr>
        <w:t>with</w:t>
      </w:r>
      <w:r w:rsidRPr="00B32D12">
        <w:rPr>
          <w:rFonts w:asciiTheme="minorHAnsi" w:hAnsiTheme="minorHAnsi"/>
          <w:color w:val="212121"/>
          <w:spacing w:val="-44"/>
        </w:rPr>
        <w:t xml:space="preserve"> </w:t>
      </w:r>
      <w:r w:rsidRPr="00B32D12">
        <w:rPr>
          <w:rFonts w:asciiTheme="minorHAnsi" w:hAnsiTheme="minorHAnsi"/>
          <w:color w:val="212121"/>
        </w:rPr>
        <w:t xml:space="preserve">is the “Fellowship theme” and I’m going to be focusing and isolation scene where the theme is </w:t>
      </w:r>
      <w:r w:rsidRPr="00B32D12">
        <w:rPr>
          <w:rFonts w:asciiTheme="minorHAnsi" w:hAnsiTheme="minorHAnsi"/>
          <w:color w:val="212121"/>
          <w:w w:val="95"/>
        </w:rPr>
        <w:t>developing throughout the</w:t>
      </w:r>
      <w:r w:rsidRPr="00B32D12">
        <w:rPr>
          <w:rFonts w:asciiTheme="minorHAnsi" w:hAnsiTheme="minorHAnsi"/>
          <w:color w:val="212121"/>
          <w:spacing w:val="-12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film.</w:t>
      </w:r>
    </w:p>
    <w:p w14:paraId="75E737E6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</w:rPr>
      </w:pPr>
    </w:p>
    <w:p w14:paraId="4258753B" w14:textId="77777777" w:rsidR="00224407" w:rsidRPr="00B32D12" w:rsidRDefault="00AE7143" w:rsidP="00B32D12">
      <w:pPr>
        <w:pStyle w:val="BodyText"/>
        <w:spacing w:line="360" w:lineRule="auto"/>
        <w:jc w:val="both"/>
        <w:rPr>
          <w:rFonts w:asciiTheme="minorHAnsi" w:hAnsiTheme="minorHAnsi"/>
        </w:rPr>
        <w:sectPr w:rsidR="00224407" w:rsidRPr="00B32D12">
          <w:pgSz w:w="11910" w:h="16840"/>
          <w:pgMar w:top="1380" w:right="1420" w:bottom="280" w:left="1340" w:header="720" w:footer="720" w:gutter="0"/>
          <w:cols w:space="720"/>
        </w:sectPr>
      </w:pP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next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time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we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hear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theme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after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title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is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when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Sam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and</w:t>
      </w:r>
      <w:r w:rsidRPr="00B32D12">
        <w:rPr>
          <w:rFonts w:asciiTheme="minorHAnsi" w:hAnsiTheme="minorHAnsi"/>
          <w:color w:val="212121"/>
          <w:spacing w:val="-36"/>
        </w:rPr>
        <w:t xml:space="preserve"> </w:t>
      </w:r>
      <w:r w:rsidRPr="00B32D12">
        <w:rPr>
          <w:rFonts w:asciiTheme="minorHAnsi" w:hAnsiTheme="minorHAnsi"/>
          <w:color w:val="212121"/>
        </w:rPr>
        <w:t>Frodo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have</w:t>
      </w:r>
      <w:r w:rsidRPr="00B32D12">
        <w:rPr>
          <w:rFonts w:asciiTheme="minorHAnsi" w:hAnsiTheme="minorHAnsi"/>
          <w:color w:val="212121"/>
          <w:spacing w:val="-37"/>
        </w:rPr>
        <w:t xml:space="preserve"> </w:t>
      </w:r>
      <w:r w:rsidRPr="00B32D12">
        <w:rPr>
          <w:rFonts w:asciiTheme="minorHAnsi" w:hAnsiTheme="minorHAnsi"/>
          <w:color w:val="212121"/>
        </w:rPr>
        <w:t>a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 xml:space="preserve">emotional </w:t>
      </w:r>
      <w:r w:rsidRPr="00B32D12">
        <w:rPr>
          <w:rFonts w:asciiTheme="minorHAnsi" w:hAnsiTheme="minorHAnsi"/>
          <w:color w:val="212121"/>
          <w:w w:val="95"/>
        </w:rPr>
        <w:t>moment</w:t>
      </w:r>
      <w:r w:rsidRPr="00B32D12">
        <w:rPr>
          <w:rFonts w:asciiTheme="minorHAnsi" w:hAnsiTheme="minorHAnsi"/>
          <w:color w:val="212121"/>
          <w:spacing w:val="-18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before</w:t>
      </w:r>
      <w:r w:rsidRPr="00B32D12">
        <w:rPr>
          <w:rFonts w:asciiTheme="minorHAnsi" w:hAnsiTheme="minorHAnsi"/>
          <w:color w:val="212121"/>
          <w:spacing w:val="-20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started</w:t>
      </w:r>
      <w:r w:rsidRPr="00B32D12">
        <w:rPr>
          <w:rFonts w:asciiTheme="minorHAnsi" w:hAnsiTheme="minorHAnsi"/>
          <w:color w:val="212121"/>
          <w:spacing w:val="-18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the</w:t>
      </w:r>
      <w:r w:rsidRPr="00B32D12">
        <w:rPr>
          <w:rFonts w:asciiTheme="minorHAnsi" w:hAnsiTheme="minorHAnsi"/>
          <w:color w:val="212121"/>
          <w:spacing w:val="-20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big</w:t>
      </w:r>
      <w:r w:rsidRPr="00B32D12">
        <w:rPr>
          <w:rFonts w:asciiTheme="minorHAnsi" w:hAnsiTheme="minorHAnsi"/>
          <w:color w:val="212121"/>
          <w:spacing w:val="-19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adventure</w:t>
      </w:r>
      <w:r w:rsidRPr="00B32D12">
        <w:rPr>
          <w:rFonts w:asciiTheme="minorHAnsi" w:hAnsiTheme="minorHAnsi"/>
          <w:color w:val="212121"/>
          <w:spacing w:val="-20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to</w:t>
      </w:r>
      <w:r w:rsidRPr="00B32D12">
        <w:rPr>
          <w:rFonts w:asciiTheme="minorHAnsi" w:hAnsiTheme="minorHAnsi"/>
          <w:color w:val="212121"/>
          <w:spacing w:val="-18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Rivendell,</w:t>
      </w:r>
      <w:r w:rsidRPr="00B32D12">
        <w:rPr>
          <w:rFonts w:asciiTheme="minorHAnsi" w:hAnsiTheme="minorHAnsi"/>
          <w:color w:val="212121"/>
          <w:spacing w:val="-20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a</w:t>
      </w:r>
      <w:r w:rsidRPr="00B32D12">
        <w:rPr>
          <w:rFonts w:asciiTheme="minorHAnsi" w:hAnsiTheme="minorHAnsi"/>
          <w:color w:val="212121"/>
          <w:spacing w:val="-18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small</w:t>
      </w:r>
      <w:r w:rsidRPr="00B32D12">
        <w:rPr>
          <w:rFonts w:asciiTheme="minorHAnsi" w:hAnsiTheme="minorHAnsi"/>
          <w:color w:val="212121"/>
          <w:spacing w:val="-18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slice</w:t>
      </w:r>
      <w:r w:rsidRPr="00B32D12">
        <w:rPr>
          <w:rFonts w:asciiTheme="minorHAnsi" w:hAnsiTheme="minorHAnsi"/>
          <w:color w:val="212121"/>
          <w:spacing w:val="-18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the</w:t>
      </w:r>
      <w:r w:rsidRPr="00B32D12">
        <w:rPr>
          <w:rFonts w:asciiTheme="minorHAnsi" w:hAnsiTheme="minorHAnsi"/>
          <w:color w:val="212121"/>
          <w:spacing w:val="-20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shire</w:t>
      </w:r>
      <w:r w:rsidRPr="00B32D12">
        <w:rPr>
          <w:rFonts w:asciiTheme="minorHAnsi" w:hAnsiTheme="minorHAnsi"/>
          <w:color w:val="212121"/>
          <w:spacing w:val="-19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theme</w:t>
      </w:r>
      <w:r w:rsidRPr="00B32D12">
        <w:rPr>
          <w:rFonts w:asciiTheme="minorHAnsi" w:hAnsiTheme="minorHAnsi"/>
          <w:color w:val="212121"/>
          <w:spacing w:val="-18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is</w:t>
      </w:r>
      <w:r w:rsidRPr="00B32D12">
        <w:rPr>
          <w:rFonts w:asciiTheme="minorHAnsi" w:hAnsiTheme="minorHAnsi"/>
          <w:color w:val="212121"/>
          <w:spacing w:val="-18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played</w:t>
      </w:r>
      <w:r w:rsidRPr="00B32D12">
        <w:rPr>
          <w:rFonts w:asciiTheme="minorHAnsi" w:hAnsiTheme="minorHAnsi"/>
          <w:color w:val="212121"/>
          <w:spacing w:val="-18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as</w:t>
      </w:r>
      <w:r w:rsidRPr="00B32D12">
        <w:rPr>
          <w:rFonts w:asciiTheme="minorHAnsi" w:hAnsiTheme="minorHAnsi"/>
          <w:color w:val="212121"/>
          <w:spacing w:val="-18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to</w:t>
      </w:r>
    </w:p>
    <w:p w14:paraId="569629E1" w14:textId="77777777" w:rsidR="00224407" w:rsidRPr="00B32D12" w:rsidRDefault="00AE7143" w:rsidP="00B32D12">
      <w:pPr>
        <w:pStyle w:val="BodyText"/>
        <w:spacing w:before="44" w:line="360" w:lineRule="auto"/>
        <w:ind w:right="51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  <w:color w:val="212121"/>
        </w:rPr>
        <w:lastRenderedPageBreak/>
        <w:t>give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an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idea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of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what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they’re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leaving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and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where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they’ve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come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from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which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then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fades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to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a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 xml:space="preserve">more </w:t>
      </w:r>
      <w:r w:rsidRPr="00B32D12">
        <w:rPr>
          <w:rFonts w:asciiTheme="minorHAnsi" w:hAnsiTheme="minorHAnsi"/>
          <w:color w:val="212121"/>
          <w:w w:val="95"/>
        </w:rPr>
        <w:t>peaceful</w:t>
      </w:r>
      <w:r w:rsidRPr="00B32D12">
        <w:rPr>
          <w:rFonts w:asciiTheme="minorHAnsi" w:hAnsiTheme="minorHAnsi"/>
          <w:color w:val="212121"/>
          <w:spacing w:val="-20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humble</w:t>
      </w:r>
      <w:r w:rsidRPr="00B32D12">
        <w:rPr>
          <w:rFonts w:asciiTheme="minorHAnsi" w:hAnsiTheme="minorHAnsi"/>
          <w:color w:val="212121"/>
          <w:spacing w:val="-20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version</w:t>
      </w:r>
      <w:r w:rsidRPr="00B32D12">
        <w:rPr>
          <w:rFonts w:asciiTheme="minorHAnsi" w:hAnsiTheme="minorHAnsi"/>
          <w:color w:val="212121"/>
          <w:spacing w:val="-20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of</w:t>
      </w:r>
      <w:r w:rsidRPr="00B32D12">
        <w:rPr>
          <w:rFonts w:asciiTheme="minorHAnsi" w:hAnsiTheme="minorHAnsi"/>
          <w:color w:val="212121"/>
          <w:spacing w:val="-21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the</w:t>
      </w:r>
      <w:r w:rsidRPr="00B32D12">
        <w:rPr>
          <w:rFonts w:asciiTheme="minorHAnsi" w:hAnsiTheme="minorHAnsi"/>
          <w:color w:val="212121"/>
          <w:spacing w:val="-19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fellowship</w:t>
      </w:r>
      <w:r w:rsidRPr="00B32D12">
        <w:rPr>
          <w:rFonts w:asciiTheme="minorHAnsi" w:hAnsiTheme="minorHAnsi"/>
          <w:color w:val="212121"/>
          <w:spacing w:val="-20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theme</w:t>
      </w:r>
      <w:r w:rsidRPr="00B32D12">
        <w:rPr>
          <w:rFonts w:asciiTheme="minorHAnsi" w:hAnsiTheme="minorHAnsi"/>
          <w:color w:val="212121"/>
          <w:spacing w:val="-21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which</w:t>
      </w:r>
      <w:r w:rsidRPr="00B32D12">
        <w:rPr>
          <w:rFonts w:asciiTheme="minorHAnsi" w:hAnsiTheme="minorHAnsi"/>
          <w:color w:val="212121"/>
          <w:spacing w:val="-20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is</w:t>
      </w:r>
      <w:r w:rsidRPr="00B32D12">
        <w:rPr>
          <w:rFonts w:asciiTheme="minorHAnsi" w:hAnsiTheme="minorHAnsi"/>
          <w:color w:val="212121"/>
          <w:spacing w:val="-19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only</w:t>
      </w:r>
      <w:r w:rsidRPr="00B32D12">
        <w:rPr>
          <w:rFonts w:asciiTheme="minorHAnsi" w:hAnsiTheme="minorHAnsi"/>
          <w:color w:val="212121"/>
          <w:spacing w:val="-21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played</w:t>
      </w:r>
      <w:r w:rsidRPr="00B32D12">
        <w:rPr>
          <w:rFonts w:asciiTheme="minorHAnsi" w:hAnsiTheme="minorHAnsi"/>
          <w:color w:val="212121"/>
          <w:spacing w:val="-20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on</w:t>
      </w:r>
      <w:r w:rsidRPr="00B32D12">
        <w:rPr>
          <w:rFonts w:asciiTheme="minorHAnsi" w:hAnsiTheme="minorHAnsi"/>
          <w:color w:val="212121"/>
          <w:spacing w:val="-20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a</w:t>
      </w:r>
      <w:r w:rsidRPr="00B32D12">
        <w:rPr>
          <w:rFonts w:asciiTheme="minorHAnsi" w:hAnsiTheme="minorHAnsi"/>
          <w:color w:val="212121"/>
          <w:spacing w:val="-21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singular</w:t>
      </w:r>
      <w:r w:rsidRPr="00B32D12">
        <w:rPr>
          <w:rFonts w:asciiTheme="minorHAnsi" w:hAnsiTheme="minorHAnsi"/>
          <w:color w:val="212121"/>
          <w:spacing w:val="-20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French</w:t>
      </w:r>
      <w:r w:rsidRPr="00B32D12">
        <w:rPr>
          <w:rFonts w:asciiTheme="minorHAnsi" w:hAnsiTheme="minorHAnsi"/>
          <w:color w:val="212121"/>
          <w:spacing w:val="-20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>horn</w:t>
      </w:r>
      <w:r w:rsidRPr="00B32D12">
        <w:rPr>
          <w:rFonts w:asciiTheme="minorHAnsi" w:hAnsiTheme="minorHAnsi"/>
          <w:color w:val="212121"/>
          <w:spacing w:val="-22"/>
          <w:w w:val="95"/>
        </w:rPr>
        <w:t xml:space="preserve"> </w:t>
      </w:r>
      <w:r w:rsidRPr="00B32D12">
        <w:rPr>
          <w:rFonts w:asciiTheme="minorHAnsi" w:hAnsiTheme="minorHAnsi"/>
          <w:color w:val="212121"/>
          <w:w w:val="95"/>
        </w:rPr>
        <w:t xml:space="preserve">so </w:t>
      </w:r>
      <w:r w:rsidRPr="00B32D12">
        <w:rPr>
          <w:rFonts w:asciiTheme="minorHAnsi" w:hAnsiTheme="minorHAnsi"/>
          <w:color w:val="212121"/>
        </w:rPr>
        <w:t>not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yet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full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epic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piece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but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enough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to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understand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that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this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is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a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part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of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fellowship.</w:t>
      </w:r>
    </w:p>
    <w:p w14:paraId="59D18796" w14:textId="77777777" w:rsidR="00224407" w:rsidRPr="00B32D12" w:rsidRDefault="00AE7143" w:rsidP="00B32D12">
      <w:pPr>
        <w:pStyle w:val="BodyText"/>
        <w:spacing w:before="163" w:line="360" w:lineRule="auto"/>
        <w:ind w:left="100" w:right="51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next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time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we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hear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theme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is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when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hobbits</w:t>
      </w:r>
      <w:r w:rsidRPr="00B32D12">
        <w:rPr>
          <w:rFonts w:asciiTheme="minorHAnsi" w:hAnsiTheme="minorHAnsi"/>
          <w:color w:val="212121"/>
          <w:spacing w:val="-34"/>
        </w:rPr>
        <w:t xml:space="preserve"> </w:t>
      </w:r>
      <w:r w:rsidRPr="00B32D12">
        <w:rPr>
          <w:rFonts w:asciiTheme="minorHAnsi" w:hAnsiTheme="minorHAnsi"/>
          <w:color w:val="212121"/>
        </w:rPr>
        <w:t>have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accepted</w:t>
      </w:r>
      <w:r w:rsidRPr="00B32D12">
        <w:rPr>
          <w:rFonts w:asciiTheme="minorHAnsi" w:hAnsiTheme="minorHAnsi"/>
          <w:color w:val="212121"/>
          <w:spacing w:val="-32"/>
        </w:rPr>
        <w:t xml:space="preserve"> </w:t>
      </w:r>
      <w:r w:rsidRPr="00B32D12">
        <w:rPr>
          <w:rFonts w:asciiTheme="minorHAnsi" w:hAnsiTheme="minorHAnsi"/>
          <w:color w:val="212121"/>
        </w:rPr>
        <w:t>the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new</w:t>
      </w:r>
      <w:r w:rsidRPr="00B32D12">
        <w:rPr>
          <w:rFonts w:asciiTheme="minorHAnsi" w:hAnsiTheme="minorHAnsi"/>
          <w:color w:val="212121"/>
          <w:spacing w:val="-33"/>
        </w:rPr>
        <w:t xml:space="preserve"> </w:t>
      </w:r>
      <w:r w:rsidRPr="00B32D12">
        <w:rPr>
          <w:rFonts w:asciiTheme="minorHAnsi" w:hAnsiTheme="minorHAnsi"/>
          <w:color w:val="212121"/>
        </w:rPr>
        <w:t>leader</w:t>
      </w:r>
      <w:r w:rsidRPr="00B32D12">
        <w:rPr>
          <w:rFonts w:asciiTheme="minorHAnsi" w:hAnsiTheme="minorHAnsi"/>
          <w:color w:val="212121"/>
          <w:spacing w:val="-31"/>
        </w:rPr>
        <w:t xml:space="preserve"> </w:t>
      </w:r>
      <w:r w:rsidRPr="00B32D12">
        <w:rPr>
          <w:rFonts w:asciiTheme="minorHAnsi" w:hAnsiTheme="minorHAnsi"/>
          <w:color w:val="212121"/>
        </w:rPr>
        <w:t>of Aragon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portrayed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  <w:color w:val="212121"/>
        </w:rPr>
        <w:t>by</w:t>
      </w:r>
      <w:r w:rsidRPr="00B32D12">
        <w:rPr>
          <w:rFonts w:asciiTheme="minorHAnsi" w:hAnsiTheme="minorHAnsi"/>
          <w:color w:val="212121"/>
          <w:spacing w:val="-35"/>
        </w:rPr>
        <w:t xml:space="preserve"> </w:t>
      </w:r>
      <w:r w:rsidRPr="00B32D12">
        <w:rPr>
          <w:rFonts w:asciiTheme="minorHAnsi" w:hAnsiTheme="minorHAnsi"/>
        </w:rPr>
        <w:t>Vigo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Mortensen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in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story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world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fellowship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has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grown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from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2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5 members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what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Howard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did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was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add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2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more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French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horns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in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give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piece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even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more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40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kill as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add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more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power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as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does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narrative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add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Aragon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adding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power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hobbits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team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of heroes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but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this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piece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has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also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added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loud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backing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drum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as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add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some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urgency,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as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again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in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the story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world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time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running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short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characters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do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need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get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Rivendell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quickly.</w:t>
      </w:r>
    </w:p>
    <w:p w14:paraId="564B6014" w14:textId="77777777" w:rsidR="00224407" w:rsidRPr="00B32D12" w:rsidRDefault="00224407" w:rsidP="00B32D12">
      <w:pPr>
        <w:pStyle w:val="BodyText"/>
        <w:spacing w:before="3" w:line="360" w:lineRule="auto"/>
        <w:jc w:val="both"/>
        <w:rPr>
          <w:rFonts w:asciiTheme="minorHAnsi" w:hAnsiTheme="minorHAnsi"/>
          <w:sz w:val="19"/>
        </w:rPr>
      </w:pPr>
    </w:p>
    <w:p w14:paraId="24B1D042" w14:textId="77777777" w:rsidR="00224407" w:rsidRPr="00B32D12" w:rsidRDefault="00AE7143" w:rsidP="00B32D12">
      <w:pPr>
        <w:pStyle w:val="BodyText"/>
        <w:spacing w:line="360" w:lineRule="auto"/>
        <w:ind w:left="100" w:right="51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fellowship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appears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once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more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before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middle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film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where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all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fellowship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come together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in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Rivendell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Howard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Shore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again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magnifies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moment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by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playing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3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variations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that seamlessly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merge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together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create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most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powerful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version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this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leitmotif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we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will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hear thought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this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film,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once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while</w:t>
      </w:r>
      <w:r w:rsidRPr="00B32D12">
        <w:rPr>
          <w:rFonts w:asciiTheme="minorHAnsi" w:hAnsiTheme="minorHAnsi"/>
          <w:spacing w:val="-38"/>
        </w:rPr>
        <w:t xml:space="preserve"> </w:t>
      </w:r>
      <w:proofErr w:type="spellStart"/>
      <w:r w:rsidRPr="00B32D12">
        <w:rPr>
          <w:rFonts w:asciiTheme="minorHAnsi" w:hAnsiTheme="minorHAnsi"/>
        </w:rPr>
        <w:t>Alrond</w:t>
      </w:r>
      <w:proofErr w:type="spellEnd"/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played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by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Hugo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Weaving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states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fellowship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has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finally come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together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then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again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once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fellowship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leave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Rivendell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towards</w:t>
      </w:r>
      <w:r w:rsidRPr="00B32D12">
        <w:rPr>
          <w:rFonts w:asciiTheme="minorHAnsi" w:hAnsiTheme="minorHAnsi"/>
          <w:spacing w:val="-35"/>
        </w:rPr>
        <w:t xml:space="preserve"> </w:t>
      </w:r>
      <w:proofErr w:type="spellStart"/>
      <w:r w:rsidRPr="00B32D12">
        <w:rPr>
          <w:rFonts w:asciiTheme="minorHAnsi" w:hAnsiTheme="minorHAnsi"/>
        </w:rPr>
        <w:t>Mordor</w:t>
      </w:r>
      <w:proofErr w:type="spellEnd"/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3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film adventure,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nature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leitmotifs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theme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merged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with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character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or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location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but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what interested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me</w:t>
      </w:r>
      <w:r w:rsidRPr="00B32D12">
        <w:rPr>
          <w:rFonts w:asciiTheme="minorHAnsi" w:hAnsiTheme="minorHAnsi"/>
          <w:spacing w:val="-26"/>
        </w:rPr>
        <w:t xml:space="preserve"> </w:t>
      </w:r>
      <w:r w:rsidRPr="00B32D12">
        <w:rPr>
          <w:rFonts w:asciiTheme="minorHAnsi" w:hAnsiTheme="minorHAnsi"/>
        </w:rPr>
        <w:t>about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27"/>
        </w:rPr>
        <w:t xml:space="preserve"> </w:t>
      </w:r>
      <w:r w:rsidRPr="00B32D12">
        <w:rPr>
          <w:rFonts w:asciiTheme="minorHAnsi" w:hAnsiTheme="minorHAnsi"/>
        </w:rPr>
        <w:t>leitmotif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27"/>
        </w:rPr>
        <w:t xml:space="preserve"> </w:t>
      </w:r>
      <w:r w:rsidRPr="00B32D12">
        <w:rPr>
          <w:rFonts w:asciiTheme="minorHAnsi" w:hAnsiTheme="minorHAnsi"/>
        </w:rPr>
        <w:t>fellowship</w:t>
      </w:r>
      <w:r w:rsidRPr="00B32D12">
        <w:rPr>
          <w:rFonts w:asciiTheme="minorHAnsi" w:hAnsiTheme="minorHAnsi"/>
          <w:spacing w:val="-27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26"/>
        </w:rPr>
        <w:t xml:space="preserve"> </w:t>
      </w:r>
      <w:r w:rsidRPr="00B32D12">
        <w:rPr>
          <w:rFonts w:asciiTheme="minorHAnsi" w:hAnsiTheme="minorHAnsi"/>
        </w:rPr>
        <w:t>then</w:t>
      </w:r>
      <w:r w:rsidRPr="00B32D12">
        <w:rPr>
          <w:rFonts w:asciiTheme="minorHAnsi" w:hAnsiTheme="minorHAnsi"/>
          <w:spacing w:val="-27"/>
        </w:rPr>
        <w:t xml:space="preserve"> </w:t>
      </w:r>
      <w:r w:rsidRPr="00B32D12">
        <w:rPr>
          <w:rFonts w:asciiTheme="minorHAnsi" w:hAnsiTheme="minorHAnsi"/>
        </w:rPr>
        <w:t>throughout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film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while</w:t>
      </w:r>
      <w:r w:rsidRPr="00B32D12">
        <w:rPr>
          <w:rFonts w:asciiTheme="minorHAnsi" w:hAnsiTheme="minorHAnsi"/>
          <w:spacing w:val="-26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events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of the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film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progress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we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get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different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variations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theme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when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party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begins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lose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people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 xml:space="preserve">and </w:t>
      </w:r>
      <w:r w:rsidRPr="00B32D12">
        <w:rPr>
          <w:rFonts w:asciiTheme="minorHAnsi" w:hAnsiTheme="minorHAnsi"/>
          <w:w w:val="95"/>
        </w:rPr>
        <w:t>while</w:t>
      </w:r>
      <w:r w:rsidRPr="00B32D12">
        <w:rPr>
          <w:rFonts w:asciiTheme="minorHAnsi" w:hAnsiTheme="minorHAnsi"/>
          <w:spacing w:val="-20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people</w:t>
      </w:r>
      <w:r w:rsidRPr="00B32D12">
        <w:rPr>
          <w:rFonts w:asciiTheme="minorHAnsi" w:hAnsiTheme="minorHAnsi"/>
          <w:spacing w:val="-21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stray</w:t>
      </w:r>
      <w:r w:rsidRPr="00B32D12">
        <w:rPr>
          <w:rFonts w:asciiTheme="minorHAnsi" w:hAnsiTheme="minorHAnsi"/>
          <w:spacing w:val="-21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away</w:t>
      </w:r>
      <w:r w:rsidRPr="00B32D12">
        <w:rPr>
          <w:rFonts w:asciiTheme="minorHAnsi" w:hAnsiTheme="minorHAnsi"/>
          <w:spacing w:val="-20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from</w:t>
      </w:r>
      <w:r w:rsidRPr="00B32D12">
        <w:rPr>
          <w:rFonts w:asciiTheme="minorHAnsi" w:hAnsiTheme="minorHAnsi"/>
          <w:spacing w:val="-21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Frodo</w:t>
      </w:r>
      <w:r w:rsidRPr="00B32D12">
        <w:rPr>
          <w:rFonts w:asciiTheme="minorHAnsi" w:hAnsiTheme="minorHAnsi"/>
          <w:spacing w:val="-20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the</w:t>
      </w:r>
      <w:r w:rsidRPr="00B32D12">
        <w:rPr>
          <w:rFonts w:asciiTheme="minorHAnsi" w:hAnsiTheme="minorHAnsi"/>
          <w:spacing w:val="-20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theme</w:t>
      </w:r>
      <w:r w:rsidRPr="00B32D12">
        <w:rPr>
          <w:rFonts w:asciiTheme="minorHAnsi" w:hAnsiTheme="minorHAnsi"/>
          <w:spacing w:val="-20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gets</w:t>
      </w:r>
      <w:r w:rsidRPr="00B32D12">
        <w:rPr>
          <w:rFonts w:asciiTheme="minorHAnsi" w:hAnsiTheme="minorHAnsi"/>
          <w:spacing w:val="-22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less</w:t>
      </w:r>
      <w:r w:rsidRPr="00B32D12">
        <w:rPr>
          <w:rFonts w:asciiTheme="minorHAnsi" w:hAnsiTheme="minorHAnsi"/>
          <w:spacing w:val="-18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so</w:t>
      </w:r>
      <w:r w:rsidRPr="00B32D12">
        <w:rPr>
          <w:rFonts w:asciiTheme="minorHAnsi" w:hAnsiTheme="minorHAnsi"/>
          <w:spacing w:val="-20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and</w:t>
      </w:r>
      <w:r w:rsidRPr="00B32D12">
        <w:rPr>
          <w:rFonts w:asciiTheme="minorHAnsi" w:hAnsiTheme="minorHAnsi"/>
          <w:spacing w:val="-21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sometimes</w:t>
      </w:r>
      <w:r w:rsidRPr="00B32D12">
        <w:rPr>
          <w:rFonts w:asciiTheme="minorHAnsi" w:hAnsiTheme="minorHAnsi"/>
          <w:spacing w:val="-21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gets</w:t>
      </w:r>
      <w:r w:rsidRPr="00B32D12">
        <w:rPr>
          <w:rFonts w:asciiTheme="minorHAnsi" w:hAnsiTheme="minorHAnsi"/>
          <w:spacing w:val="-21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stepped</w:t>
      </w:r>
      <w:r w:rsidRPr="00B32D12">
        <w:rPr>
          <w:rFonts w:asciiTheme="minorHAnsi" w:hAnsiTheme="minorHAnsi"/>
          <w:spacing w:val="-21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on</w:t>
      </w:r>
      <w:r w:rsidRPr="00B32D12">
        <w:rPr>
          <w:rFonts w:asciiTheme="minorHAnsi" w:hAnsiTheme="minorHAnsi"/>
          <w:spacing w:val="-21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by</w:t>
      </w:r>
      <w:r w:rsidRPr="00B32D12">
        <w:rPr>
          <w:rFonts w:asciiTheme="minorHAnsi" w:hAnsiTheme="minorHAnsi"/>
          <w:spacing w:val="-21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 xml:space="preserve">other </w:t>
      </w:r>
      <w:r w:rsidRPr="00B32D12">
        <w:rPr>
          <w:rFonts w:asciiTheme="minorHAnsi" w:hAnsiTheme="minorHAnsi"/>
        </w:rPr>
        <w:t>more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monumental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themes,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as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make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fellowship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feel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small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again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more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in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danger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and towards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end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theme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can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only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manage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be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played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with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violins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shore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knows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what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he’s doing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he’s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creating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emotional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experience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alongside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already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emotional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journey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the moving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image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elevates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film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even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more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so,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adds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something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more,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plays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more subconscious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side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audience,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side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feels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pain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struggle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characters go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through,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music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truly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pushes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empathy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upon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you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helps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you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understand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 xml:space="preserve">characters </w:t>
      </w:r>
      <w:r w:rsidRPr="00B32D12">
        <w:rPr>
          <w:rFonts w:asciiTheme="minorHAnsi" w:hAnsiTheme="minorHAnsi"/>
          <w:w w:val="95"/>
        </w:rPr>
        <w:t>journey even</w:t>
      </w:r>
      <w:r w:rsidRPr="00B32D12">
        <w:rPr>
          <w:rFonts w:asciiTheme="minorHAnsi" w:hAnsiTheme="minorHAnsi"/>
          <w:spacing w:val="-40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more.</w:t>
      </w:r>
    </w:p>
    <w:p w14:paraId="548F4A85" w14:textId="77777777" w:rsidR="00224407" w:rsidRPr="00B32D12" w:rsidRDefault="00AE7143" w:rsidP="00B32D12">
      <w:pPr>
        <w:pStyle w:val="BodyText"/>
        <w:spacing w:before="166" w:line="360" w:lineRule="auto"/>
        <w:ind w:left="100" w:right="51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</w:rPr>
        <w:t>Shore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has</w:t>
      </w:r>
      <w:r w:rsidRPr="00B32D12">
        <w:rPr>
          <w:rFonts w:asciiTheme="minorHAnsi" w:hAnsiTheme="minorHAnsi"/>
          <w:spacing w:val="-46"/>
        </w:rPr>
        <w:t xml:space="preserve"> </w:t>
      </w:r>
      <w:r w:rsidRPr="00B32D12">
        <w:rPr>
          <w:rFonts w:asciiTheme="minorHAnsi" w:hAnsiTheme="minorHAnsi"/>
        </w:rPr>
        <w:t>created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something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truly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amazing,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leitmotifs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really</w:t>
      </w:r>
      <w:r w:rsidRPr="00B32D12">
        <w:rPr>
          <w:rFonts w:asciiTheme="minorHAnsi" w:hAnsiTheme="minorHAnsi"/>
          <w:spacing w:val="-46"/>
        </w:rPr>
        <w:t xml:space="preserve"> </w:t>
      </w:r>
      <w:r w:rsidRPr="00B32D12">
        <w:rPr>
          <w:rFonts w:asciiTheme="minorHAnsi" w:hAnsiTheme="minorHAnsi"/>
        </w:rPr>
        <w:t>play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46"/>
        </w:rPr>
        <w:t xml:space="preserve"> </w:t>
      </w:r>
      <w:r w:rsidRPr="00B32D12">
        <w:rPr>
          <w:rFonts w:asciiTheme="minorHAnsi" w:hAnsiTheme="minorHAnsi"/>
        </w:rPr>
        <w:t>big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part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in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these</w:t>
      </w:r>
      <w:r w:rsidRPr="00B32D12">
        <w:rPr>
          <w:rFonts w:asciiTheme="minorHAnsi" w:hAnsiTheme="minorHAnsi"/>
          <w:spacing w:val="-45"/>
        </w:rPr>
        <w:t xml:space="preserve"> </w:t>
      </w:r>
      <w:r w:rsidRPr="00B32D12">
        <w:rPr>
          <w:rFonts w:asciiTheme="minorHAnsi" w:hAnsiTheme="minorHAnsi"/>
        </w:rPr>
        <w:t>films and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shore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changing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tempo,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harmony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instrumentation,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making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theme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whole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of separate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weaving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music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into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around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each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other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then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at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very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end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shores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score really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brings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alive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film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world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creates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something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so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unique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something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so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trilling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 xml:space="preserve">that </w:t>
      </w:r>
      <w:r w:rsidRPr="00B32D12">
        <w:rPr>
          <w:rFonts w:asciiTheme="minorHAnsi" w:hAnsiTheme="minorHAnsi"/>
          <w:w w:val="95"/>
        </w:rPr>
        <w:t>there</w:t>
      </w:r>
      <w:r w:rsidRPr="00B32D12">
        <w:rPr>
          <w:rFonts w:asciiTheme="minorHAnsi" w:hAnsiTheme="minorHAnsi"/>
          <w:spacing w:val="-16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is</w:t>
      </w:r>
      <w:r w:rsidRPr="00B32D12">
        <w:rPr>
          <w:rFonts w:asciiTheme="minorHAnsi" w:hAnsiTheme="minorHAnsi"/>
          <w:spacing w:val="-19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a</w:t>
      </w:r>
      <w:r w:rsidRPr="00B32D12">
        <w:rPr>
          <w:rFonts w:asciiTheme="minorHAnsi" w:hAnsiTheme="minorHAnsi"/>
          <w:spacing w:val="-16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reason</w:t>
      </w:r>
      <w:r w:rsidRPr="00B32D12">
        <w:rPr>
          <w:rFonts w:asciiTheme="minorHAnsi" w:hAnsiTheme="minorHAnsi"/>
          <w:spacing w:val="-19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that</w:t>
      </w:r>
      <w:r w:rsidRPr="00B32D12">
        <w:rPr>
          <w:rFonts w:asciiTheme="minorHAnsi" w:hAnsiTheme="minorHAnsi"/>
          <w:spacing w:val="-17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the</w:t>
      </w:r>
      <w:r w:rsidRPr="00B32D12">
        <w:rPr>
          <w:rFonts w:asciiTheme="minorHAnsi" w:hAnsiTheme="minorHAnsi"/>
          <w:spacing w:val="-16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soundtrack</w:t>
      </w:r>
      <w:r w:rsidRPr="00B32D12">
        <w:rPr>
          <w:rFonts w:asciiTheme="minorHAnsi" w:hAnsiTheme="minorHAnsi"/>
          <w:spacing w:val="-16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is</w:t>
      </w:r>
      <w:r w:rsidRPr="00B32D12">
        <w:rPr>
          <w:rFonts w:asciiTheme="minorHAnsi" w:hAnsiTheme="minorHAnsi"/>
          <w:spacing w:val="-17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played</w:t>
      </w:r>
      <w:r w:rsidRPr="00B32D12">
        <w:rPr>
          <w:rFonts w:asciiTheme="minorHAnsi" w:hAnsiTheme="minorHAnsi"/>
          <w:spacing w:val="-17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at</w:t>
      </w:r>
      <w:r w:rsidRPr="00B32D12">
        <w:rPr>
          <w:rFonts w:asciiTheme="minorHAnsi" w:hAnsiTheme="minorHAnsi"/>
          <w:spacing w:val="-18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orchestras</w:t>
      </w:r>
      <w:r w:rsidRPr="00B32D12">
        <w:rPr>
          <w:rFonts w:asciiTheme="minorHAnsi" w:hAnsiTheme="minorHAnsi"/>
          <w:spacing w:val="-17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around</w:t>
      </w:r>
      <w:r w:rsidRPr="00B32D12">
        <w:rPr>
          <w:rFonts w:asciiTheme="minorHAnsi" w:hAnsiTheme="minorHAnsi"/>
          <w:spacing w:val="-17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the</w:t>
      </w:r>
      <w:r w:rsidRPr="00B32D12">
        <w:rPr>
          <w:rFonts w:asciiTheme="minorHAnsi" w:hAnsiTheme="minorHAnsi"/>
          <w:spacing w:val="-19"/>
          <w:w w:val="95"/>
        </w:rPr>
        <w:t xml:space="preserve"> </w:t>
      </w:r>
      <w:r w:rsidRPr="00B32D12">
        <w:rPr>
          <w:rFonts w:asciiTheme="minorHAnsi" w:hAnsiTheme="minorHAnsi"/>
          <w:w w:val="95"/>
        </w:rPr>
        <w:t>world.</w:t>
      </w:r>
    </w:p>
    <w:p w14:paraId="182AA24A" w14:textId="77777777" w:rsidR="00224407" w:rsidRPr="00B32D12" w:rsidRDefault="00224407" w:rsidP="00B32D12">
      <w:pPr>
        <w:spacing w:line="360" w:lineRule="auto"/>
        <w:jc w:val="both"/>
        <w:rPr>
          <w:rFonts w:asciiTheme="minorHAnsi" w:hAnsiTheme="minorHAnsi"/>
        </w:rPr>
        <w:sectPr w:rsidR="00224407" w:rsidRPr="00B32D12">
          <w:pgSz w:w="11910" w:h="16840"/>
          <w:pgMar w:top="1380" w:right="1400" w:bottom="280" w:left="1340" w:header="720" w:footer="720" w:gutter="0"/>
          <w:cols w:space="720"/>
        </w:sectPr>
      </w:pPr>
    </w:p>
    <w:p w14:paraId="36A0BFC8" w14:textId="77777777" w:rsidR="00224407" w:rsidRPr="00B32D12" w:rsidRDefault="00AE7143" w:rsidP="00B32D12">
      <w:pPr>
        <w:pStyle w:val="Heading2"/>
        <w:tabs>
          <w:tab w:val="left" w:pos="820"/>
        </w:tabs>
        <w:spacing w:line="360" w:lineRule="auto"/>
        <w:ind w:left="100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  <w:w w:val="95"/>
          <w:u w:val="single"/>
        </w:rPr>
        <w:lastRenderedPageBreak/>
        <w:t>Conclusion</w:t>
      </w:r>
    </w:p>
    <w:p w14:paraId="4FEA3FC3" w14:textId="77777777" w:rsidR="00224407" w:rsidRPr="00B32D12" w:rsidRDefault="00224407" w:rsidP="00B32D12">
      <w:pPr>
        <w:pStyle w:val="BodyText"/>
        <w:spacing w:before="2" w:line="360" w:lineRule="auto"/>
        <w:jc w:val="both"/>
        <w:rPr>
          <w:rFonts w:asciiTheme="minorHAnsi" w:hAnsiTheme="minorHAnsi"/>
          <w:b/>
          <w:i/>
          <w:sz w:val="25"/>
        </w:rPr>
      </w:pPr>
    </w:p>
    <w:p w14:paraId="689CE917" w14:textId="77777777" w:rsidR="00224407" w:rsidRPr="00B32D12" w:rsidRDefault="00AE7143" w:rsidP="00B32D12">
      <w:pPr>
        <w:pStyle w:val="BodyText"/>
        <w:spacing w:before="59" w:line="360" w:lineRule="auto"/>
        <w:ind w:left="100" w:right="98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conclude</w:t>
      </w:r>
      <w:r w:rsidRPr="00B32D12">
        <w:rPr>
          <w:rFonts w:asciiTheme="minorHAnsi" w:hAnsiTheme="minorHAnsi"/>
          <w:spacing w:val="-38"/>
        </w:rPr>
        <w:t xml:space="preserve"> </w:t>
      </w:r>
      <w:proofErr w:type="spellStart"/>
      <w:r w:rsidRPr="00B32D12">
        <w:rPr>
          <w:rFonts w:asciiTheme="minorHAnsi" w:hAnsiTheme="minorHAnsi"/>
        </w:rPr>
        <w:t>howard</w:t>
      </w:r>
      <w:proofErr w:type="spellEnd"/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shore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created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something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so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rich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in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emotion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fits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almost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effortlessly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with the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story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middle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earth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helps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drive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films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forward,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importance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scores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music within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cinema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incredible,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it’s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an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unseen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element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within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film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creates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pure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euphoria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within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us that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helps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move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film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along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use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leitmotifs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so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powerful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creates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audible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aid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so we</w:t>
      </w:r>
      <w:r w:rsidRPr="00B32D12">
        <w:rPr>
          <w:rFonts w:asciiTheme="minorHAnsi" w:hAnsiTheme="minorHAnsi"/>
          <w:spacing w:val="-27"/>
        </w:rPr>
        <w:t xml:space="preserve"> </w:t>
      </w:r>
      <w:r w:rsidRPr="00B32D12">
        <w:rPr>
          <w:rFonts w:asciiTheme="minorHAnsi" w:hAnsiTheme="minorHAnsi"/>
        </w:rPr>
        <w:t>know</w:t>
      </w:r>
      <w:r w:rsidRPr="00B32D12">
        <w:rPr>
          <w:rFonts w:asciiTheme="minorHAnsi" w:hAnsiTheme="minorHAnsi"/>
          <w:spacing w:val="-29"/>
        </w:rPr>
        <w:t xml:space="preserve"> </w:t>
      </w:r>
      <w:proofErr w:type="spellStart"/>
      <w:r w:rsidRPr="00B32D12">
        <w:rPr>
          <w:rFonts w:asciiTheme="minorHAnsi" w:hAnsiTheme="minorHAnsi"/>
        </w:rPr>
        <w:t>wet</w:t>
      </w:r>
      <w:bookmarkStart w:id="0" w:name="_GoBack"/>
      <w:bookmarkEnd w:id="0"/>
      <w:r w:rsidRPr="00B32D12">
        <w:rPr>
          <w:rFonts w:asciiTheme="minorHAnsi" w:hAnsiTheme="minorHAnsi"/>
        </w:rPr>
        <w:t>her</w:t>
      </w:r>
      <w:proofErr w:type="spellEnd"/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we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are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watching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27"/>
        </w:rPr>
        <w:t xml:space="preserve"> </w:t>
      </w:r>
      <w:r w:rsidRPr="00B32D12">
        <w:rPr>
          <w:rFonts w:asciiTheme="minorHAnsi" w:hAnsiTheme="minorHAnsi"/>
        </w:rPr>
        <w:t>film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or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if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we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hear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28"/>
        </w:rPr>
        <w:t xml:space="preserve"> </w:t>
      </w:r>
      <w:proofErr w:type="spellStart"/>
      <w:r w:rsidRPr="00B32D12">
        <w:rPr>
          <w:rFonts w:asciiTheme="minorHAnsi" w:hAnsiTheme="minorHAnsi"/>
        </w:rPr>
        <w:t>alse</w:t>
      </w:r>
      <w:proofErr w:type="spellEnd"/>
      <w:r w:rsidRPr="00B32D12">
        <w:rPr>
          <w:rFonts w:asciiTheme="minorHAnsi" w:hAnsiTheme="minorHAnsi"/>
          <w:spacing w:val="-27"/>
        </w:rPr>
        <w:t xml:space="preserve"> </w:t>
      </w:r>
      <w:r w:rsidRPr="00B32D12">
        <w:rPr>
          <w:rFonts w:asciiTheme="minorHAnsi" w:hAnsiTheme="minorHAnsi"/>
        </w:rPr>
        <w:t>where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we’ll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think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about</w:t>
      </w:r>
      <w:r w:rsidRPr="00B32D12">
        <w:rPr>
          <w:rFonts w:asciiTheme="minorHAnsi" w:hAnsiTheme="minorHAnsi"/>
          <w:spacing w:val="-27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31"/>
        </w:rPr>
        <w:t xml:space="preserve"> </w:t>
      </w:r>
      <w:r w:rsidRPr="00B32D12">
        <w:rPr>
          <w:rFonts w:asciiTheme="minorHAnsi" w:hAnsiTheme="minorHAnsi"/>
        </w:rPr>
        <w:t>moment that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character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or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27"/>
        </w:rPr>
        <w:t xml:space="preserve"> </w:t>
      </w:r>
      <w:r w:rsidRPr="00B32D12">
        <w:rPr>
          <w:rFonts w:asciiTheme="minorHAnsi" w:hAnsiTheme="minorHAnsi"/>
        </w:rPr>
        <w:t>location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was</w:t>
      </w:r>
      <w:r w:rsidRPr="00B32D12">
        <w:rPr>
          <w:rFonts w:asciiTheme="minorHAnsi" w:hAnsiTheme="minorHAnsi"/>
          <w:spacing w:val="-27"/>
        </w:rPr>
        <w:t xml:space="preserve"> </w:t>
      </w:r>
      <w:r w:rsidRPr="00B32D12">
        <w:rPr>
          <w:rFonts w:asciiTheme="minorHAnsi" w:hAnsiTheme="minorHAnsi"/>
        </w:rPr>
        <w:t>in</w:t>
      </w:r>
      <w:r w:rsidRPr="00B32D12">
        <w:rPr>
          <w:rFonts w:asciiTheme="minorHAnsi" w:hAnsiTheme="minorHAnsi"/>
          <w:spacing w:val="-30"/>
        </w:rPr>
        <w:t xml:space="preserve"> </w:t>
      </w:r>
      <w:r w:rsidRPr="00B32D12">
        <w:rPr>
          <w:rFonts w:asciiTheme="minorHAnsi" w:hAnsiTheme="minorHAnsi"/>
        </w:rPr>
        <w:t>when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27"/>
        </w:rPr>
        <w:t xml:space="preserve"> </w:t>
      </w:r>
      <w:r w:rsidRPr="00B32D12">
        <w:rPr>
          <w:rFonts w:asciiTheme="minorHAnsi" w:hAnsiTheme="minorHAnsi"/>
        </w:rPr>
        <w:t>piece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music,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I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think</w:t>
      </w:r>
      <w:r w:rsidRPr="00B32D12">
        <w:rPr>
          <w:rFonts w:asciiTheme="minorHAnsi" w:hAnsiTheme="minorHAnsi"/>
          <w:spacing w:val="-29"/>
        </w:rPr>
        <w:t xml:space="preserve"> </w:t>
      </w:r>
      <w:r w:rsidRPr="00B32D12">
        <w:rPr>
          <w:rFonts w:asciiTheme="minorHAnsi" w:hAnsiTheme="minorHAnsi"/>
        </w:rPr>
        <w:t>that’s</w:t>
      </w:r>
      <w:r w:rsidRPr="00B32D12">
        <w:rPr>
          <w:rFonts w:asciiTheme="minorHAnsi" w:hAnsiTheme="minorHAnsi"/>
          <w:spacing w:val="-28"/>
        </w:rPr>
        <w:t xml:space="preserve"> </w:t>
      </w:r>
      <w:r w:rsidRPr="00B32D12">
        <w:rPr>
          <w:rFonts w:asciiTheme="minorHAnsi" w:hAnsiTheme="minorHAnsi"/>
        </w:rPr>
        <w:t>so</w:t>
      </w:r>
      <w:r w:rsidRPr="00B32D12">
        <w:rPr>
          <w:rFonts w:asciiTheme="minorHAnsi" w:hAnsiTheme="minorHAnsi"/>
          <w:spacing w:val="-27"/>
        </w:rPr>
        <w:t xml:space="preserve"> </w:t>
      </w:r>
      <w:r w:rsidRPr="00B32D12">
        <w:rPr>
          <w:rFonts w:asciiTheme="minorHAnsi" w:hAnsiTheme="minorHAnsi"/>
        </w:rPr>
        <w:t>powerful because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no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matter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where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you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here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melody</w:t>
      </w:r>
      <w:r w:rsidRPr="00B32D12">
        <w:rPr>
          <w:rFonts w:asciiTheme="minorHAnsi" w:hAnsiTheme="minorHAnsi"/>
          <w:spacing w:val="-32"/>
        </w:rPr>
        <w:t xml:space="preserve"> </w:t>
      </w:r>
      <w:r w:rsidRPr="00B32D12">
        <w:rPr>
          <w:rFonts w:asciiTheme="minorHAnsi" w:hAnsiTheme="minorHAnsi"/>
        </w:rPr>
        <w:t>from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then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on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you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will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always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been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drawn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back</w:t>
      </w:r>
      <w:r w:rsidRPr="00B32D12">
        <w:rPr>
          <w:rFonts w:asciiTheme="minorHAnsi" w:hAnsiTheme="minorHAnsi"/>
          <w:spacing w:val="-33"/>
        </w:rPr>
        <w:t xml:space="preserve"> </w:t>
      </w:r>
      <w:r w:rsidRPr="00B32D12">
        <w:rPr>
          <w:rFonts w:asciiTheme="minorHAnsi" w:hAnsiTheme="minorHAnsi"/>
        </w:rPr>
        <w:t>to that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world,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you’ll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always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been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drawn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back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feeling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you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had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during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your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viewing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39"/>
        </w:rPr>
        <w:t xml:space="preserve"> </w:t>
      </w:r>
      <w:r w:rsidRPr="00B32D12">
        <w:rPr>
          <w:rFonts w:asciiTheme="minorHAnsi" w:hAnsiTheme="minorHAnsi"/>
        </w:rPr>
        <w:t>film.</w:t>
      </w:r>
    </w:p>
    <w:p w14:paraId="66A6FB9C" w14:textId="77777777" w:rsidR="00224407" w:rsidRPr="00B32D12" w:rsidRDefault="00AE7143" w:rsidP="00B32D12">
      <w:pPr>
        <w:pStyle w:val="BodyText"/>
        <w:spacing w:before="166" w:line="360" w:lineRule="auto"/>
        <w:ind w:left="100" w:right="98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</w:rPr>
        <w:t>Within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cinema,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music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as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become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something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some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directors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feel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is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afterthought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but</w:t>
      </w:r>
      <w:r w:rsidRPr="00B32D12">
        <w:rPr>
          <w:rFonts w:asciiTheme="minorHAnsi" w:hAnsiTheme="minorHAnsi"/>
          <w:spacing w:val="-43"/>
        </w:rPr>
        <w:t xml:space="preserve"> </w:t>
      </w:r>
      <w:r w:rsidRPr="00B32D12">
        <w:rPr>
          <w:rFonts w:asciiTheme="minorHAnsi" w:hAnsiTheme="minorHAnsi"/>
        </w:rPr>
        <w:t>when</w:t>
      </w:r>
      <w:r w:rsidRPr="00B32D12">
        <w:rPr>
          <w:rFonts w:asciiTheme="minorHAnsi" w:hAnsiTheme="minorHAnsi"/>
          <w:spacing w:val="-44"/>
        </w:rPr>
        <w:t xml:space="preserve"> </w:t>
      </w:r>
      <w:r w:rsidRPr="00B32D12">
        <w:rPr>
          <w:rFonts w:asciiTheme="minorHAnsi" w:hAnsiTheme="minorHAnsi"/>
        </w:rPr>
        <w:t>a film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maker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works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closely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with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composer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create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something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truly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represents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feel</w:t>
      </w:r>
      <w:r w:rsidRPr="00B32D12">
        <w:rPr>
          <w:rFonts w:asciiTheme="minorHAnsi" w:hAnsiTheme="minorHAnsi"/>
          <w:spacing w:val="-41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42"/>
        </w:rPr>
        <w:t xml:space="preserve"> </w:t>
      </w:r>
      <w:r w:rsidRPr="00B32D12">
        <w:rPr>
          <w:rFonts w:asciiTheme="minorHAnsi" w:hAnsiTheme="minorHAnsi"/>
        </w:rPr>
        <w:t>the emotional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journey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film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so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genuinely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as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Howard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Shore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did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in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lord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rings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trilogy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and in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more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recent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hobbit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trilogy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became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something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more,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was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no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longer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just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film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score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was a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enteral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everlasting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masterpiece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orchestral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beauty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that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will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stand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its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ground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among</w:t>
      </w:r>
      <w:r w:rsidRPr="00B32D12">
        <w:rPr>
          <w:rFonts w:asciiTheme="minorHAnsi" w:hAnsiTheme="minorHAnsi"/>
          <w:spacing w:val="-38"/>
        </w:rPr>
        <w:t xml:space="preserve"> </w:t>
      </w:r>
      <w:r w:rsidRPr="00B32D12">
        <w:rPr>
          <w:rFonts w:asciiTheme="minorHAnsi" w:hAnsiTheme="minorHAnsi"/>
        </w:rPr>
        <w:t>the</w:t>
      </w:r>
      <w:r w:rsidRPr="00B32D12">
        <w:rPr>
          <w:rFonts w:asciiTheme="minorHAnsi" w:hAnsiTheme="minorHAnsi"/>
          <w:spacing w:val="-37"/>
        </w:rPr>
        <w:t xml:space="preserve"> </w:t>
      </w:r>
      <w:r w:rsidRPr="00B32D12">
        <w:rPr>
          <w:rFonts w:asciiTheme="minorHAnsi" w:hAnsiTheme="minorHAnsi"/>
        </w:rPr>
        <w:t>great soundtracks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of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time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will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hold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it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there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firmly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for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coming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generations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watch</w:t>
      </w:r>
      <w:r w:rsidRPr="00B32D12">
        <w:rPr>
          <w:rFonts w:asciiTheme="minorHAnsi" w:hAnsiTheme="minorHAnsi"/>
          <w:spacing w:val="-36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to</w:t>
      </w:r>
      <w:r w:rsidRPr="00B32D12">
        <w:rPr>
          <w:rFonts w:asciiTheme="minorHAnsi" w:hAnsiTheme="minorHAnsi"/>
          <w:spacing w:val="-34"/>
        </w:rPr>
        <w:t xml:space="preserve"> </w:t>
      </w:r>
      <w:r w:rsidRPr="00B32D12">
        <w:rPr>
          <w:rFonts w:asciiTheme="minorHAnsi" w:hAnsiTheme="minorHAnsi"/>
        </w:rPr>
        <w:t>listen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and</w:t>
      </w:r>
      <w:r w:rsidRPr="00B32D12">
        <w:rPr>
          <w:rFonts w:asciiTheme="minorHAnsi" w:hAnsiTheme="minorHAnsi"/>
          <w:spacing w:val="-35"/>
        </w:rPr>
        <w:t xml:space="preserve"> </w:t>
      </w:r>
      <w:r w:rsidRPr="00B32D12">
        <w:rPr>
          <w:rFonts w:asciiTheme="minorHAnsi" w:hAnsiTheme="minorHAnsi"/>
        </w:rPr>
        <w:t>to appreciate.</w:t>
      </w:r>
    </w:p>
    <w:p w14:paraId="2F0F6ADC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</w:rPr>
      </w:pPr>
    </w:p>
    <w:p w14:paraId="7D8355EE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</w:rPr>
      </w:pPr>
    </w:p>
    <w:p w14:paraId="32848DC3" w14:textId="77777777" w:rsidR="00224407" w:rsidRPr="00B32D12" w:rsidRDefault="00AE7143" w:rsidP="00B32D12">
      <w:pPr>
        <w:pStyle w:val="Heading2"/>
        <w:spacing w:before="0" w:line="360" w:lineRule="auto"/>
        <w:ind w:left="0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  <w:w w:val="95"/>
          <w:u w:val="single"/>
        </w:rPr>
        <w:t>Bibliography</w:t>
      </w:r>
    </w:p>
    <w:p w14:paraId="223F46E3" w14:textId="77777777" w:rsidR="00224407" w:rsidRPr="00B32D12" w:rsidRDefault="00AE7143" w:rsidP="00B32D12">
      <w:pPr>
        <w:spacing w:before="60" w:line="360" w:lineRule="auto"/>
        <w:jc w:val="both"/>
        <w:rPr>
          <w:rFonts w:asciiTheme="minorHAnsi" w:hAnsiTheme="minorHAnsi"/>
          <w:b/>
          <w:i/>
        </w:rPr>
      </w:pPr>
      <w:r w:rsidRPr="00B32D12">
        <w:rPr>
          <w:rFonts w:asciiTheme="minorHAnsi" w:hAnsiTheme="minorHAnsi"/>
          <w:b/>
          <w:i/>
          <w:w w:val="85"/>
        </w:rPr>
        <w:t>Internet References</w:t>
      </w:r>
    </w:p>
    <w:p w14:paraId="708F2C28" w14:textId="77777777" w:rsidR="00224407" w:rsidRPr="00B32D12" w:rsidRDefault="00224407" w:rsidP="00B32D12">
      <w:pPr>
        <w:pStyle w:val="BodyText"/>
        <w:spacing w:before="10" w:line="360" w:lineRule="auto"/>
        <w:jc w:val="both"/>
        <w:rPr>
          <w:rFonts w:asciiTheme="minorHAnsi" w:hAnsiTheme="minorHAnsi"/>
          <w:b/>
          <w:i/>
          <w:sz w:val="21"/>
        </w:rPr>
      </w:pPr>
    </w:p>
    <w:p w14:paraId="3F9DF57D" w14:textId="77777777" w:rsidR="00224407" w:rsidRPr="00B32D12" w:rsidRDefault="00AE7143" w:rsidP="00B32D12">
      <w:pPr>
        <w:spacing w:before="59" w:line="360" w:lineRule="auto"/>
        <w:ind w:left="100" w:right="141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  <w:w w:val="95"/>
          <w:shd w:val="clear" w:color="auto" w:fill="D2D2D2"/>
        </w:rPr>
        <w:t>Soundtrack.</w:t>
      </w:r>
      <w:r w:rsidRPr="00B32D12">
        <w:rPr>
          <w:rFonts w:asciiTheme="minorHAnsi" w:hAnsiTheme="minorHAnsi"/>
          <w:spacing w:val="-30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(2017).</w:t>
      </w:r>
      <w:r w:rsidRPr="00B32D12">
        <w:rPr>
          <w:rFonts w:asciiTheme="minorHAnsi" w:hAnsiTheme="minorHAnsi"/>
          <w:spacing w:val="-2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Howard</w:t>
      </w:r>
      <w:r w:rsidRPr="00B32D12">
        <w:rPr>
          <w:rFonts w:asciiTheme="minorHAnsi" w:hAnsiTheme="minorHAnsi"/>
          <w:i/>
          <w:spacing w:val="-30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Shore</w:t>
      </w:r>
      <w:r w:rsidRPr="00B32D12">
        <w:rPr>
          <w:rFonts w:asciiTheme="minorHAnsi" w:hAnsiTheme="minorHAnsi"/>
          <w:i/>
          <w:spacing w:val="-31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on</w:t>
      </w:r>
      <w:r w:rsidRPr="00B32D12">
        <w:rPr>
          <w:rFonts w:asciiTheme="minorHAnsi" w:hAnsiTheme="minorHAnsi"/>
          <w:i/>
          <w:spacing w:val="-30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The</w:t>
      </w:r>
      <w:r w:rsidRPr="00B32D12">
        <w:rPr>
          <w:rFonts w:asciiTheme="minorHAnsi" w:hAnsiTheme="minorHAnsi"/>
          <w:i/>
          <w:spacing w:val="-31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Lord</w:t>
      </w:r>
      <w:r w:rsidRPr="00B32D12">
        <w:rPr>
          <w:rFonts w:asciiTheme="minorHAnsi" w:hAnsiTheme="minorHAnsi"/>
          <w:i/>
          <w:spacing w:val="-30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of</w:t>
      </w:r>
      <w:r w:rsidRPr="00B32D12">
        <w:rPr>
          <w:rFonts w:asciiTheme="minorHAnsi" w:hAnsiTheme="minorHAnsi"/>
          <w:i/>
          <w:spacing w:val="-32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the</w:t>
      </w:r>
      <w:r w:rsidRPr="00B32D12">
        <w:rPr>
          <w:rFonts w:asciiTheme="minorHAnsi" w:hAnsiTheme="minorHAnsi"/>
          <w:i/>
          <w:spacing w:val="-31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Rings</w:t>
      </w:r>
      <w:r w:rsidRPr="00B32D12">
        <w:rPr>
          <w:rFonts w:asciiTheme="minorHAnsi" w:hAnsiTheme="minorHAnsi"/>
          <w:i/>
          <w:spacing w:val="-30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|</w:t>
      </w:r>
      <w:r w:rsidRPr="00B32D12">
        <w:rPr>
          <w:rFonts w:asciiTheme="minorHAnsi" w:hAnsiTheme="minorHAnsi"/>
          <w:i/>
          <w:spacing w:val="-30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Soundtrack</w:t>
      </w:r>
      <w:r w:rsidRPr="00B32D12">
        <w:rPr>
          <w:rFonts w:asciiTheme="minorHAnsi" w:hAnsiTheme="minorHAnsi"/>
          <w:w w:val="95"/>
          <w:shd w:val="clear" w:color="auto" w:fill="D2D2D2"/>
        </w:rPr>
        <w:t>.</w:t>
      </w:r>
      <w:r w:rsidRPr="00B32D12">
        <w:rPr>
          <w:rFonts w:asciiTheme="minorHAnsi" w:hAnsiTheme="minorHAnsi"/>
          <w:spacing w:val="-30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[online]</w:t>
      </w:r>
      <w:r w:rsidRPr="00B32D12">
        <w:rPr>
          <w:rFonts w:asciiTheme="minorHAnsi" w:hAnsiTheme="minorHAnsi"/>
          <w:spacing w:val="-30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Available at:</w:t>
      </w:r>
      <w:r w:rsidRPr="00B32D12">
        <w:rPr>
          <w:rFonts w:asciiTheme="minorHAnsi" w:hAnsiTheme="minorHAnsi"/>
          <w:spacing w:val="-19"/>
          <w:w w:val="95"/>
          <w:shd w:val="clear" w:color="auto" w:fill="D2D2D2"/>
        </w:rPr>
        <w:t xml:space="preserve"> </w:t>
      </w:r>
      <w:hyperlink r:id="rId10">
        <w:r w:rsidRPr="00B32D12">
          <w:rPr>
            <w:rFonts w:asciiTheme="minorHAnsi" w:hAnsiTheme="minorHAnsi"/>
            <w:w w:val="95"/>
            <w:shd w:val="clear" w:color="auto" w:fill="D2D2D2"/>
          </w:rPr>
          <w:t>http://www.runmovies.eu/howard-shore-on-the-lord-of-the-rings/</w:t>
        </w:r>
      </w:hyperlink>
      <w:r w:rsidRPr="00B32D12">
        <w:rPr>
          <w:rFonts w:asciiTheme="minorHAnsi" w:hAnsiTheme="minorHAnsi"/>
          <w:spacing w:val="-1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[Accessed</w:t>
      </w:r>
      <w:r w:rsidRPr="00B32D12">
        <w:rPr>
          <w:rFonts w:asciiTheme="minorHAnsi" w:hAnsiTheme="minorHAnsi"/>
          <w:spacing w:val="-20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14</w:t>
      </w:r>
      <w:r w:rsidRPr="00B32D12">
        <w:rPr>
          <w:rFonts w:asciiTheme="minorHAnsi" w:hAnsiTheme="minorHAnsi"/>
          <w:spacing w:val="-21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Dec.</w:t>
      </w:r>
      <w:r w:rsidRPr="00B32D12">
        <w:rPr>
          <w:rFonts w:asciiTheme="minorHAnsi" w:hAnsiTheme="minorHAnsi"/>
          <w:spacing w:val="-22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2017].</w:t>
      </w:r>
    </w:p>
    <w:p w14:paraId="29DF9919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  <w:sz w:val="9"/>
        </w:rPr>
      </w:pPr>
    </w:p>
    <w:p w14:paraId="02012203" w14:textId="77777777" w:rsidR="00224407" w:rsidRPr="00B32D12" w:rsidRDefault="00AE7143" w:rsidP="00B32D12">
      <w:pPr>
        <w:spacing w:before="60" w:line="360" w:lineRule="auto"/>
        <w:ind w:left="100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  <w:w w:val="95"/>
          <w:shd w:val="clear" w:color="auto" w:fill="D2D2D2"/>
        </w:rPr>
        <w:t>Woodzie.org.</w:t>
      </w:r>
      <w:r w:rsidRPr="00B32D12">
        <w:rPr>
          <w:rFonts w:asciiTheme="minorHAnsi" w:hAnsiTheme="minorHAnsi"/>
          <w:spacing w:val="-2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(2017).</w:t>
      </w:r>
      <w:r w:rsidRPr="00B32D12">
        <w:rPr>
          <w:rFonts w:asciiTheme="minorHAnsi" w:hAnsiTheme="minorHAnsi"/>
          <w:spacing w:val="-2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Musical</w:t>
      </w:r>
      <w:r w:rsidRPr="00B32D12">
        <w:rPr>
          <w:rFonts w:asciiTheme="minorHAnsi" w:hAnsiTheme="minorHAnsi"/>
          <w:i/>
          <w:spacing w:val="-2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Themes</w:t>
      </w:r>
      <w:r w:rsidRPr="00B32D12">
        <w:rPr>
          <w:rFonts w:asciiTheme="minorHAnsi" w:hAnsiTheme="minorHAnsi"/>
          <w:i/>
          <w:spacing w:val="-2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in</w:t>
      </w:r>
      <w:r w:rsidRPr="00B32D12">
        <w:rPr>
          <w:rFonts w:asciiTheme="minorHAnsi" w:hAnsiTheme="minorHAnsi"/>
          <w:i/>
          <w:spacing w:val="-2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"The</w:t>
      </w:r>
      <w:r w:rsidRPr="00B32D12">
        <w:rPr>
          <w:rFonts w:asciiTheme="minorHAnsi" w:hAnsiTheme="minorHAnsi"/>
          <w:i/>
          <w:spacing w:val="-30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Lord</w:t>
      </w:r>
      <w:r w:rsidRPr="00B32D12">
        <w:rPr>
          <w:rFonts w:asciiTheme="minorHAnsi" w:hAnsiTheme="minorHAnsi"/>
          <w:i/>
          <w:spacing w:val="-2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of</w:t>
      </w:r>
      <w:r w:rsidRPr="00B32D12">
        <w:rPr>
          <w:rFonts w:asciiTheme="minorHAnsi" w:hAnsiTheme="minorHAnsi"/>
          <w:i/>
          <w:spacing w:val="-30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the</w:t>
      </w:r>
      <w:r w:rsidRPr="00B32D12">
        <w:rPr>
          <w:rFonts w:asciiTheme="minorHAnsi" w:hAnsiTheme="minorHAnsi"/>
          <w:i/>
          <w:spacing w:val="-2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Rings"</w:t>
      </w:r>
      <w:r w:rsidRPr="00B32D12">
        <w:rPr>
          <w:rFonts w:asciiTheme="minorHAnsi" w:hAnsiTheme="minorHAnsi"/>
          <w:w w:val="95"/>
          <w:shd w:val="clear" w:color="auto" w:fill="D2D2D2"/>
        </w:rPr>
        <w:t>.</w:t>
      </w:r>
      <w:r w:rsidRPr="00B32D12">
        <w:rPr>
          <w:rFonts w:asciiTheme="minorHAnsi" w:hAnsiTheme="minorHAnsi"/>
          <w:spacing w:val="-2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[online]</w:t>
      </w:r>
      <w:r w:rsidRPr="00B32D12">
        <w:rPr>
          <w:rFonts w:asciiTheme="minorHAnsi" w:hAnsiTheme="minorHAnsi"/>
          <w:spacing w:val="-2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Available</w:t>
      </w:r>
      <w:r w:rsidRPr="00B32D12">
        <w:rPr>
          <w:rFonts w:asciiTheme="minorHAnsi" w:hAnsiTheme="minorHAnsi"/>
          <w:spacing w:val="-2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 xml:space="preserve">at: </w:t>
      </w:r>
      <w:hyperlink r:id="rId11">
        <w:r w:rsidRPr="00B32D12">
          <w:rPr>
            <w:rFonts w:asciiTheme="minorHAnsi" w:hAnsiTheme="minorHAnsi"/>
            <w:w w:val="95"/>
            <w:shd w:val="clear" w:color="auto" w:fill="D2D2D2"/>
          </w:rPr>
          <w:t>http://www.woodzie.org/lotr/</w:t>
        </w:r>
      </w:hyperlink>
      <w:r w:rsidRPr="00B32D12">
        <w:rPr>
          <w:rFonts w:asciiTheme="minorHAnsi" w:hAnsiTheme="minorHAnsi"/>
          <w:w w:val="95"/>
          <w:shd w:val="clear" w:color="auto" w:fill="D2D2D2"/>
        </w:rPr>
        <w:t xml:space="preserve"> [Accessed 14 Dec.</w:t>
      </w:r>
      <w:r w:rsidRPr="00B32D12">
        <w:rPr>
          <w:rFonts w:asciiTheme="minorHAnsi" w:hAnsiTheme="minorHAnsi"/>
          <w:spacing w:val="-25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2017].</w:t>
      </w:r>
    </w:p>
    <w:p w14:paraId="00827CF9" w14:textId="77777777" w:rsidR="00224407" w:rsidRPr="00B32D12" w:rsidRDefault="00224407" w:rsidP="00B32D12">
      <w:pPr>
        <w:pStyle w:val="BodyText"/>
        <w:spacing w:line="360" w:lineRule="auto"/>
        <w:jc w:val="both"/>
        <w:rPr>
          <w:rFonts w:asciiTheme="minorHAnsi" w:hAnsiTheme="minorHAnsi"/>
          <w:sz w:val="9"/>
        </w:rPr>
      </w:pPr>
    </w:p>
    <w:p w14:paraId="2901128F" w14:textId="77777777" w:rsidR="00224407" w:rsidRPr="00B32D12" w:rsidRDefault="00AE7143" w:rsidP="00B32D12">
      <w:pPr>
        <w:spacing w:before="60" w:line="360" w:lineRule="auto"/>
        <w:ind w:left="100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  <w:w w:val="95"/>
          <w:shd w:val="clear" w:color="auto" w:fill="D2D2D2"/>
        </w:rPr>
        <w:t>Filmtracks.com.</w:t>
      </w:r>
      <w:r w:rsidRPr="00B32D12">
        <w:rPr>
          <w:rFonts w:asciiTheme="minorHAnsi" w:hAnsiTheme="minorHAnsi"/>
          <w:spacing w:val="-30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(2017).</w:t>
      </w:r>
      <w:r w:rsidRPr="00B32D12">
        <w:rPr>
          <w:rFonts w:asciiTheme="minorHAnsi" w:hAnsiTheme="minorHAnsi"/>
          <w:spacing w:val="-27"/>
          <w:w w:val="95"/>
          <w:shd w:val="clear" w:color="auto" w:fill="D2D2D2"/>
        </w:rPr>
        <w:t xml:space="preserve"> </w:t>
      </w:r>
      <w:proofErr w:type="spellStart"/>
      <w:r w:rsidRPr="00B32D12">
        <w:rPr>
          <w:rFonts w:asciiTheme="minorHAnsi" w:hAnsiTheme="minorHAnsi"/>
          <w:i/>
          <w:w w:val="95"/>
          <w:shd w:val="clear" w:color="auto" w:fill="D2D2D2"/>
        </w:rPr>
        <w:t>Filmtracks</w:t>
      </w:r>
      <w:proofErr w:type="spellEnd"/>
      <w:r w:rsidRPr="00B32D12">
        <w:rPr>
          <w:rFonts w:asciiTheme="minorHAnsi" w:hAnsiTheme="minorHAnsi"/>
          <w:i/>
          <w:w w:val="95"/>
          <w:shd w:val="clear" w:color="auto" w:fill="D2D2D2"/>
        </w:rPr>
        <w:t>:</w:t>
      </w:r>
      <w:r w:rsidRPr="00B32D12">
        <w:rPr>
          <w:rFonts w:asciiTheme="minorHAnsi" w:hAnsiTheme="minorHAnsi"/>
          <w:i/>
          <w:spacing w:val="-28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The</w:t>
      </w:r>
      <w:r w:rsidRPr="00B32D12">
        <w:rPr>
          <w:rFonts w:asciiTheme="minorHAnsi" w:hAnsiTheme="minorHAnsi"/>
          <w:i/>
          <w:spacing w:val="-2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Lord</w:t>
      </w:r>
      <w:r w:rsidRPr="00B32D12">
        <w:rPr>
          <w:rFonts w:asciiTheme="minorHAnsi" w:hAnsiTheme="minorHAnsi"/>
          <w:i/>
          <w:spacing w:val="-28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of</w:t>
      </w:r>
      <w:r w:rsidRPr="00B32D12">
        <w:rPr>
          <w:rFonts w:asciiTheme="minorHAnsi" w:hAnsiTheme="minorHAnsi"/>
          <w:i/>
          <w:spacing w:val="-30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the</w:t>
      </w:r>
      <w:r w:rsidRPr="00B32D12">
        <w:rPr>
          <w:rFonts w:asciiTheme="minorHAnsi" w:hAnsiTheme="minorHAnsi"/>
          <w:i/>
          <w:spacing w:val="-28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Rings:</w:t>
      </w:r>
      <w:r w:rsidRPr="00B32D12">
        <w:rPr>
          <w:rFonts w:asciiTheme="minorHAnsi" w:hAnsiTheme="minorHAnsi"/>
          <w:i/>
          <w:spacing w:val="-28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Fellowship</w:t>
      </w:r>
      <w:r w:rsidRPr="00B32D12">
        <w:rPr>
          <w:rFonts w:asciiTheme="minorHAnsi" w:hAnsiTheme="minorHAnsi"/>
          <w:i/>
          <w:spacing w:val="-2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of</w:t>
      </w:r>
      <w:r w:rsidRPr="00B32D12">
        <w:rPr>
          <w:rFonts w:asciiTheme="minorHAnsi" w:hAnsiTheme="minorHAnsi"/>
          <w:i/>
          <w:spacing w:val="-28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the</w:t>
      </w:r>
      <w:r w:rsidRPr="00B32D12">
        <w:rPr>
          <w:rFonts w:asciiTheme="minorHAnsi" w:hAnsiTheme="minorHAnsi"/>
          <w:i/>
          <w:spacing w:val="-2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Ring</w:t>
      </w:r>
      <w:r w:rsidRPr="00B32D12">
        <w:rPr>
          <w:rFonts w:asciiTheme="minorHAnsi" w:hAnsiTheme="minorHAnsi"/>
          <w:i/>
          <w:spacing w:val="-30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(Howard Shore)</w:t>
      </w:r>
      <w:r w:rsidRPr="00B32D12">
        <w:rPr>
          <w:rFonts w:asciiTheme="minorHAnsi" w:hAnsiTheme="minorHAnsi"/>
          <w:w w:val="95"/>
          <w:shd w:val="clear" w:color="auto" w:fill="D2D2D2"/>
        </w:rPr>
        <w:t>.</w:t>
      </w:r>
      <w:r w:rsidRPr="00B32D12">
        <w:rPr>
          <w:rFonts w:asciiTheme="minorHAnsi" w:hAnsiTheme="minorHAnsi"/>
          <w:spacing w:val="-21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[online]</w:t>
      </w:r>
      <w:r w:rsidRPr="00B32D12">
        <w:rPr>
          <w:rFonts w:asciiTheme="minorHAnsi" w:hAnsiTheme="minorHAnsi"/>
          <w:spacing w:val="-1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Available</w:t>
      </w:r>
      <w:r w:rsidRPr="00B32D12">
        <w:rPr>
          <w:rFonts w:asciiTheme="minorHAnsi" w:hAnsiTheme="minorHAnsi"/>
          <w:spacing w:val="-1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at:</w:t>
      </w:r>
      <w:r w:rsidRPr="00B32D12">
        <w:rPr>
          <w:rFonts w:asciiTheme="minorHAnsi" w:hAnsiTheme="minorHAnsi"/>
          <w:spacing w:val="-18"/>
          <w:w w:val="95"/>
          <w:shd w:val="clear" w:color="auto" w:fill="D2D2D2"/>
        </w:rPr>
        <w:t xml:space="preserve"> </w:t>
      </w:r>
      <w:hyperlink r:id="rId12">
        <w:r w:rsidRPr="00B32D12">
          <w:rPr>
            <w:rFonts w:asciiTheme="minorHAnsi" w:hAnsiTheme="minorHAnsi"/>
            <w:w w:val="95"/>
            <w:shd w:val="clear" w:color="auto" w:fill="D2D2D2"/>
          </w:rPr>
          <w:t>http://www.filmtracks.com/titles/lord_rings01.html</w:t>
        </w:r>
      </w:hyperlink>
      <w:r w:rsidRPr="00B32D12">
        <w:rPr>
          <w:rFonts w:asciiTheme="minorHAnsi" w:hAnsiTheme="minorHAnsi"/>
          <w:spacing w:val="-1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[Accessed</w:t>
      </w:r>
      <w:r w:rsidRPr="00B32D12">
        <w:rPr>
          <w:rFonts w:asciiTheme="minorHAnsi" w:hAnsiTheme="minorHAnsi"/>
          <w:spacing w:val="-1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14</w:t>
      </w:r>
      <w:r w:rsidRPr="00B32D12">
        <w:rPr>
          <w:rFonts w:asciiTheme="minorHAnsi" w:hAnsiTheme="minorHAnsi"/>
          <w:spacing w:val="-20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 xml:space="preserve">Dec. </w:t>
      </w:r>
      <w:r w:rsidRPr="00B32D12">
        <w:rPr>
          <w:rFonts w:asciiTheme="minorHAnsi" w:hAnsiTheme="minorHAnsi"/>
          <w:shd w:val="clear" w:color="auto" w:fill="D2D2D2"/>
        </w:rPr>
        <w:t>2017].</w:t>
      </w:r>
    </w:p>
    <w:p w14:paraId="2931C7F8" w14:textId="77777777" w:rsidR="00224407" w:rsidRPr="00B32D12" w:rsidRDefault="00224407" w:rsidP="00B32D12">
      <w:pPr>
        <w:pStyle w:val="BodyText"/>
        <w:spacing w:before="3" w:line="360" w:lineRule="auto"/>
        <w:jc w:val="both"/>
        <w:rPr>
          <w:rFonts w:asciiTheme="minorHAnsi" w:hAnsiTheme="minorHAnsi"/>
          <w:sz w:val="9"/>
        </w:rPr>
      </w:pPr>
    </w:p>
    <w:p w14:paraId="75D13B7C" w14:textId="77777777" w:rsidR="00224407" w:rsidRPr="00B32D12" w:rsidRDefault="00AE7143" w:rsidP="00B32D12">
      <w:pPr>
        <w:pStyle w:val="BodyText"/>
        <w:spacing w:before="59" w:line="360" w:lineRule="auto"/>
        <w:ind w:left="100"/>
        <w:jc w:val="both"/>
        <w:rPr>
          <w:rFonts w:asciiTheme="minorHAnsi" w:hAnsiTheme="minorHAnsi"/>
        </w:rPr>
      </w:pPr>
      <w:r w:rsidRPr="00B32D12">
        <w:rPr>
          <w:rFonts w:asciiTheme="minorHAnsi" w:hAnsiTheme="minorHAnsi"/>
          <w:w w:val="95"/>
          <w:shd w:val="clear" w:color="auto" w:fill="D2D2D2"/>
        </w:rPr>
        <w:t>The</w:t>
      </w:r>
      <w:r w:rsidRPr="00B32D12">
        <w:rPr>
          <w:rFonts w:asciiTheme="minorHAnsi" w:hAnsiTheme="minorHAnsi"/>
          <w:spacing w:val="-27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Leitmotif</w:t>
      </w:r>
      <w:r w:rsidRPr="00B32D12">
        <w:rPr>
          <w:rFonts w:asciiTheme="minorHAnsi" w:hAnsiTheme="minorHAnsi"/>
          <w:spacing w:val="-28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in</w:t>
      </w:r>
      <w:r w:rsidRPr="00B32D12">
        <w:rPr>
          <w:rFonts w:asciiTheme="minorHAnsi" w:hAnsiTheme="minorHAnsi"/>
          <w:spacing w:val="-28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American</w:t>
      </w:r>
      <w:r w:rsidRPr="00B32D12">
        <w:rPr>
          <w:rFonts w:asciiTheme="minorHAnsi" w:hAnsiTheme="minorHAnsi"/>
          <w:spacing w:val="-31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Sound</w:t>
      </w:r>
      <w:r w:rsidRPr="00B32D12">
        <w:rPr>
          <w:rFonts w:asciiTheme="minorHAnsi" w:hAnsiTheme="minorHAnsi"/>
          <w:spacing w:val="-28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Film</w:t>
      </w:r>
      <w:r w:rsidRPr="00B32D12">
        <w:rPr>
          <w:rFonts w:asciiTheme="minorHAnsi" w:hAnsiTheme="minorHAnsi"/>
          <w:spacing w:val="-28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Music.</w:t>
      </w:r>
      <w:r w:rsidRPr="00B32D12">
        <w:rPr>
          <w:rFonts w:asciiTheme="minorHAnsi" w:hAnsiTheme="minorHAnsi"/>
          <w:spacing w:val="-28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(2017).</w:t>
      </w:r>
      <w:r w:rsidRPr="00B32D12">
        <w:rPr>
          <w:rFonts w:asciiTheme="minorHAnsi" w:hAnsiTheme="minorHAnsi"/>
          <w:spacing w:val="-27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The</w:t>
      </w:r>
      <w:r w:rsidRPr="00B32D12">
        <w:rPr>
          <w:rFonts w:asciiTheme="minorHAnsi" w:hAnsiTheme="minorHAnsi"/>
          <w:i/>
          <w:spacing w:val="-27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Lord</w:t>
      </w:r>
      <w:r w:rsidRPr="00B32D12">
        <w:rPr>
          <w:rFonts w:asciiTheme="minorHAnsi" w:hAnsiTheme="minorHAnsi"/>
          <w:i/>
          <w:spacing w:val="-28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of</w:t>
      </w:r>
      <w:r w:rsidRPr="00B32D12">
        <w:rPr>
          <w:rFonts w:asciiTheme="minorHAnsi" w:hAnsiTheme="minorHAnsi"/>
          <w:i/>
          <w:spacing w:val="-28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the</w:t>
      </w:r>
      <w:r w:rsidRPr="00B32D12">
        <w:rPr>
          <w:rFonts w:asciiTheme="minorHAnsi" w:hAnsiTheme="minorHAnsi"/>
          <w:i/>
          <w:spacing w:val="-29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i/>
          <w:w w:val="95"/>
          <w:shd w:val="clear" w:color="auto" w:fill="D2D2D2"/>
        </w:rPr>
        <w:t>Rings</w:t>
      </w:r>
      <w:r w:rsidRPr="00B32D12">
        <w:rPr>
          <w:rFonts w:asciiTheme="minorHAnsi" w:hAnsiTheme="minorHAnsi"/>
          <w:w w:val="95"/>
          <w:shd w:val="clear" w:color="auto" w:fill="D2D2D2"/>
        </w:rPr>
        <w:t>.</w:t>
      </w:r>
      <w:r w:rsidRPr="00B32D12">
        <w:rPr>
          <w:rFonts w:asciiTheme="minorHAnsi" w:hAnsiTheme="minorHAnsi"/>
          <w:spacing w:val="-28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[online]</w:t>
      </w:r>
      <w:r w:rsidRPr="00B32D12">
        <w:rPr>
          <w:rFonts w:asciiTheme="minorHAnsi" w:hAnsiTheme="minorHAnsi"/>
          <w:spacing w:val="-28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Available at: https://filmleitmotif.weebly.com/the-lord-of-the-rings.html [Accessed 14 Dec.</w:t>
      </w:r>
      <w:r w:rsidRPr="00B32D12">
        <w:rPr>
          <w:rFonts w:asciiTheme="minorHAnsi" w:hAnsiTheme="minorHAnsi"/>
          <w:spacing w:val="-37"/>
          <w:w w:val="95"/>
          <w:shd w:val="clear" w:color="auto" w:fill="D2D2D2"/>
        </w:rPr>
        <w:t xml:space="preserve"> </w:t>
      </w:r>
      <w:r w:rsidRPr="00B32D12">
        <w:rPr>
          <w:rFonts w:asciiTheme="minorHAnsi" w:hAnsiTheme="minorHAnsi"/>
          <w:w w:val="95"/>
          <w:shd w:val="clear" w:color="auto" w:fill="D2D2D2"/>
        </w:rPr>
        <w:t>2017].</w:t>
      </w:r>
    </w:p>
    <w:sectPr w:rsidR="00224407" w:rsidRPr="00B32D12">
      <w:pgSz w:w="11910" w:h="16840"/>
      <w:pgMar w:top="1400" w:right="1340" w:bottom="280" w:left="13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Arial-BoldItalicMT">
    <w:charset w:val="00"/>
    <w:family w:val="auto"/>
    <w:pitch w:val="variable"/>
    <w:sig w:usb0="E0000AFF" w:usb1="00007843" w:usb2="00000001" w:usb3="00000000" w:csb0="000001B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9"/>
  <w:proofState w:spelling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2"/>
  </w:compat>
  <w:rsids>
    <w:rsidRoot w:val="00224407"/>
    <w:rsid w:val="00224407"/>
    <w:rsid w:val="00AE7143"/>
    <w:rsid w:val="00B32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51BBBA1E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1"/>
    <w:qFormat/>
    <w:pPr>
      <w:ind w:left="349"/>
      <w:outlineLvl w:val="0"/>
    </w:pPr>
    <w:rPr>
      <w:sz w:val="64"/>
      <w:szCs w:val="64"/>
    </w:rPr>
  </w:style>
  <w:style w:type="paragraph" w:styleId="Heading2">
    <w:name w:val="heading 2"/>
    <w:basedOn w:val="Normal"/>
    <w:uiPriority w:val="1"/>
    <w:qFormat/>
    <w:pPr>
      <w:spacing w:before="25"/>
      <w:ind w:left="820"/>
      <w:outlineLvl w:val="1"/>
    </w:pPr>
    <w:rPr>
      <w:rFonts w:ascii="Arial-BoldItalicMT" w:eastAsia="Arial-BoldItalicMT" w:hAnsi="Arial-BoldItalicMT" w:cs="Arial-BoldItalicMT"/>
      <w:b/>
      <w:bCs/>
      <w:i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://www.woodzie.org/lotr/" TargetMode="External"/><Relationship Id="rId12" Type="http://schemas.openxmlformats.org/officeDocument/2006/relationships/hyperlink" Target="http://www.filmtracks.com/titles/lord_rings01.html" TargetMode="Externa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image" Target="media/image2.jpeg"/><Relationship Id="rId6" Type="http://schemas.openxmlformats.org/officeDocument/2006/relationships/image" Target="media/image3.jpeg"/><Relationship Id="rId7" Type="http://schemas.openxmlformats.org/officeDocument/2006/relationships/image" Target="media/image4.jpeg"/><Relationship Id="rId8" Type="http://schemas.openxmlformats.org/officeDocument/2006/relationships/image" Target="media/image5.jpeg"/><Relationship Id="rId9" Type="http://schemas.openxmlformats.org/officeDocument/2006/relationships/image" Target="media/image6.jpeg"/><Relationship Id="rId10" Type="http://schemas.openxmlformats.org/officeDocument/2006/relationships/hyperlink" Target="http://www.runmovies.eu/howard-shore-on-the-lord-of-the-ring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6</Pages>
  <Words>1602</Words>
  <Characters>9132</Characters>
  <Application>Microsoft Macintosh Word</Application>
  <DocSecurity>0</DocSecurity>
  <Lines>76</Lines>
  <Paragraphs>21</Paragraphs>
  <ScaleCrop>false</ScaleCrop>
  <LinksUpToDate>false</LinksUpToDate>
  <CharactersWithSpaces>10713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Provide an auditory scene analysis of a film scene</dc:title>
  <dc:subject>Tom Williams</dc:subject>
  <dc:creator>Tom Williams</dc:creator>
  <cp:lastModifiedBy>Rob Jones</cp:lastModifiedBy>
  <cp:revision>3</cp:revision>
  <dcterms:created xsi:type="dcterms:W3CDTF">2018-11-22T06:45:00Z</dcterms:created>
  <dcterms:modified xsi:type="dcterms:W3CDTF">2018-11-22T06:50:00Z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2017-12-14T00:00:00Z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2018-11-22T00:00:00Z</vt:filetime>
  </property>
</Properties>
</file>