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b w:val="1"/>
          <w:rtl w:val="0"/>
        </w:rPr>
        <w:t xml:space="preserve">UNIVERSITY OF WALES TRINITY SAINT DAVID</w:t>
      </w:r>
    </w:p>
    <w:p w:rsidR="00000000" w:rsidDel="00000000" w:rsidP="00000000" w:rsidRDefault="00000000" w:rsidRPr="00000000" w14:paraId="00000003">
      <w:pPr>
        <w:rPr>
          <w:rFonts w:ascii="Arial" w:cs="Arial" w:eastAsia="Arial" w:hAnsi="Arial"/>
          <w:sz w:val="22"/>
          <w:szCs w:val="22"/>
        </w:rPr>
      </w:pPr>
      <w:r w:rsidDel="00000000" w:rsidR="00000000" w:rsidRPr="00000000">
        <w:rPr>
          <w:b w:val="1"/>
          <w:rtl w:val="0"/>
        </w:rPr>
        <w:t xml:space="preserve">COURSE NAME</w:t>
      </w:r>
      <w:r w:rsidDel="00000000" w:rsidR="00000000" w:rsidRPr="00000000">
        <w:rPr>
          <w:rtl w:val="0"/>
        </w:rPr>
        <w:t xml:space="preserve">: CERTIFICATE OF HIGHER EDUCATION SKILLS IN THE WORKPLACE</w:t>
      </w:r>
      <w:r w:rsidDel="00000000" w:rsidR="00000000" w:rsidRPr="00000000">
        <w:rPr>
          <w:rtl w:val="0"/>
        </w:rPr>
      </w:r>
    </w:p>
    <w:p w:rsidR="00000000" w:rsidDel="00000000" w:rsidP="00000000" w:rsidRDefault="00000000" w:rsidRPr="00000000" w14:paraId="00000004">
      <w:pPr>
        <w:rPr/>
      </w:pPr>
      <w:r w:rsidDel="00000000" w:rsidR="00000000" w:rsidRPr="00000000">
        <w:rPr>
          <w:b w:val="1"/>
          <w:rtl w:val="0"/>
        </w:rPr>
        <w:t xml:space="preserve">MODULE</w:t>
      </w:r>
      <w:r w:rsidDel="00000000" w:rsidR="00000000" w:rsidRPr="00000000">
        <w:rPr>
          <w:rFonts w:ascii="Arial" w:cs="Arial" w:eastAsia="Arial" w:hAnsi="Arial"/>
          <w:color w:val="000000"/>
          <w:sz w:val="22"/>
          <w:szCs w:val="22"/>
          <w:rtl w:val="0"/>
        </w:rPr>
        <w:t xml:space="preserve">:</w:t>
      </w:r>
      <w:r w:rsidDel="00000000" w:rsidR="00000000" w:rsidRPr="00000000">
        <w:rPr>
          <w:rtl w:val="0"/>
        </w:rPr>
        <w:t xml:space="preserve"> EFFECTIVE TEAM WORKING AND COMMUNICATION</w:t>
      </w:r>
    </w:p>
    <w:p w:rsidR="00000000" w:rsidDel="00000000" w:rsidP="00000000" w:rsidRDefault="00000000" w:rsidRPr="00000000" w14:paraId="00000005">
      <w:pPr>
        <w:rPr/>
      </w:pPr>
      <w:r w:rsidDel="00000000" w:rsidR="00000000" w:rsidRPr="00000000">
        <w:rPr>
          <w:b w:val="1"/>
          <w:rtl w:val="0"/>
        </w:rPr>
        <w:t xml:space="preserve">LECTURER NAME:</w:t>
      </w:r>
      <w:r w:rsidDel="00000000" w:rsidR="00000000" w:rsidRPr="00000000">
        <w:rPr>
          <w:rtl w:val="0"/>
        </w:rPr>
        <w:t xml:space="preserve"> AKINSEYE ALUKO</w:t>
      </w:r>
    </w:p>
    <w:p w:rsidR="00000000" w:rsidDel="00000000" w:rsidP="00000000" w:rsidRDefault="00000000" w:rsidRPr="00000000" w14:paraId="00000006">
      <w:pPr>
        <w:rPr/>
      </w:pPr>
      <w:r w:rsidDel="00000000" w:rsidR="00000000" w:rsidRPr="00000000">
        <w:rPr>
          <w:b w:val="1"/>
          <w:rtl w:val="0"/>
        </w:rPr>
        <w:t xml:space="preserve">NAME: </w:t>
      </w:r>
      <w:r w:rsidDel="00000000" w:rsidR="00000000" w:rsidRPr="00000000">
        <w:rPr>
          <w:rtl w:val="0"/>
        </w:rPr>
        <w:t xml:space="preserve">MAMADOU SALIOU SOW</w:t>
      </w:r>
    </w:p>
    <w:p w:rsidR="00000000" w:rsidDel="00000000" w:rsidP="00000000" w:rsidRDefault="00000000" w:rsidRPr="00000000" w14:paraId="00000007">
      <w:pPr>
        <w:rPr/>
      </w:pPr>
      <w:r w:rsidDel="00000000" w:rsidR="00000000" w:rsidRPr="00000000">
        <w:rPr>
          <w:b w:val="1"/>
          <w:rtl w:val="0"/>
        </w:rPr>
        <w:t xml:space="preserve">STUDENT NUMBER: </w:t>
      </w:r>
      <w:r w:rsidDel="00000000" w:rsidR="00000000" w:rsidRPr="00000000">
        <w:rPr>
          <w:rtl w:val="0"/>
        </w:rPr>
        <w:t xml:space="preserve">1914598</w:t>
      </w:r>
    </w:p>
    <w:p w:rsidR="00000000" w:rsidDel="00000000" w:rsidP="00000000" w:rsidRDefault="00000000" w:rsidRPr="00000000" w14:paraId="00000008">
      <w:pPr>
        <w:rPr>
          <w:u w:val="single"/>
        </w:rPr>
      </w:pPr>
      <w:r w:rsidDel="00000000" w:rsidR="00000000" w:rsidRPr="00000000">
        <w:rPr>
          <w:rtl w:val="0"/>
        </w:rPr>
      </w:r>
    </w:p>
    <w:p w:rsidR="00000000" w:rsidDel="00000000" w:rsidP="00000000" w:rsidRDefault="00000000" w:rsidRPr="00000000" w14:paraId="00000009">
      <w:pPr>
        <w:rPr/>
      </w:pPr>
      <w:r w:rsidDel="00000000" w:rsidR="00000000" w:rsidRPr="00000000">
        <w:rPr>
          <w:u w:val="single"/>
          <w:rtl w:val="0"/>
        </w:rPr>
        <w:t xml:space="preserve">INTRODUCTION:</w:t>
      </w:r>
      <w:r w:rsidDel="00000000" w:rsidR="00000000" w:rsidRPr="00000000">
        <w:rPr>
          <w:rtl w:val="0"/>
        </w:rPr>
        <w:t xml:space="preserve"> </w:t>
      </w:r>
    </w:p>
    <w:p w:rsidR="00000000" w:rsidDel="00000000" w:rsidP="00000000" w:rsidRDefault="00000000" w:rsidRPr="00000000" w14:paraId="0000000A">
      <w:pPr>
        <w:rPr/>
      </w:pPr>
      <w:r w:rsidDel="00000000" w:rsidR="00000000" w:rsidRPr="00000000">
        <w:rPr>
          <w:rtl w:val="0"/>
        </w:rPr>
        <w:t xml:space="preserve">This report is centered on five guys and its communication channels barriers and challenges faced. Methods of communication they use, the importance of communication in the organisation conclusion and recommendations.</w:t>
      </w:r>
    </w:p>
    <w:p w:rsidR="00000000" w:rsidDel="00000000" w:rsidP="00000000" w:rsidRDefault="00000000" w:rsidRPr="00000000" w14:paraId="0000000B">
      <w:pPr>
        <w:rPr>
          <w:u w:val="single"/>
        </w:rPr>
      </w:pPr>
      <w:r w:rsidDel="00000000" w:rsidR="00000000" w:rsidRPr="00000000">
        <w:rPr>
          <w:rtl w:val="0"/>
        </w:rPr>
      </w:r>
    </w:p>
    <w:p w:rsidR="00000000" w:rsidDel="00000000" w:rsidP="00000000" w:rsidRDefault="00000000" w:rsidRPr="00000000" w14:paraId="0000000C">
      <w:pPr>
        <w:rPr>
          <w:b w:val="1"/>
          <w:u w:val="single"/>
        </w:rPr>
      </w:pPr>
      <w:r w:rsidDel="00000000" w:rsidR="00000000" w:rsidRPr="00000000">
        <w:rPr>
          <w:b w:val="1"/>
          <w:u w:val="single"/>
          <w:rtl w:val="0"/>
        </w:rPr>
        <w:t xml:space="preserve">AN OVERVIEW OF FIVE GUYS </w:t>
      </w:r>
    </w:p>
    <w:p w:rsidR="00000000" w:rsidDel="00000000" w:rsidP="00000000" w:rsidRDefault="00000000" w:rsidRPr="00000000" w14:paraId="0000000D">
      <w:pPr>
        <w:rPr>
          <w:rFonts w:ascii="Arial" w:cs="Arial" w:eastAsia="Arial" w:hAnsi="Arial"/>
          <w:sz w:val="22"/>
          <w:szCs w:val="22"/>
        </w:rPr>
      </w:pPr>
      <w:r w:rsidDel="00000000" w:rsidR="00000000" w:rsidRPr="00000000">
        <w:rPr>
          <w:color w:val="111111"/>
          <w:rtl w:val="0"/>
        </w:rPr>
        <w:t xml:space="preserve">Five Guys Burgers and Fries has been a Washington, DC area favorite since 1986 when Jerry and Janie Murrell offered sage advice to the four young Murrell brothers: "Start a business or go to college." The business route won and the Murrell family opened a carry-out burger joint in Alexandria, Virginia. Under the guidance of Jerry and Janie, the Murrell family served only hand-formed burgers cooked to perfection on a seasoned grill along with fresh-cut fries cooked in pure peanut oil. The little burger joint quickly developed a cult-like following. Press paid attention. Customers voted the burger "#1" in the metro area. During the 1980's and 1990's the Murrell family perfected their simple system. Five Guys was The Place to get a fresh, juicy burger with all the toppings you could stuff between fresh-baked buns. A fifth brother was born and, as their family grew, so did their business. Four more restaurants with sit-down seating were added to accommodate the growing clientele. Early in 2003 Jerry and Janie, together with the five "guys" began offering franchise opportunities. In just under 18 months, Five Guys Enterprises sold options for over 300 units. The overwhelming success of franchising a local restaurant made national news with articles in trade publications such as Nation's Restaurant News, Restaurant Business Magazine, and the Franchise Times.</w:t>
      </w:r>
      <w:r w:rsidDel="00000000" w:rsidR="00000000" w:rsidRPr="00000000">
        <w:rPr>
          <w:rtl w:val="0"/>
        </w:rPr>
      </w:r>
    </w:p>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t xml:space="preserve">Exchanging information and ideas, both verbal and non-verbal with one person to another in the organization is called workplace communication. It includes emails, text messages, notes, calls, etc. Effective communication is critical in getting the job done, as well as building a sense of trust and increasing the productivity of employees.</w:t>
      </w:r>
      <w:r w:rsidDel="00000000" w:rsidR="00000000" w:rsidRPr="00000000">
        <w:rPr>
          <w:rtl w:val="0"/>
        </w:rPr>
      </w:r>
    </w:p>
    <w:p w:rsidR="00000000" w:rsidDel="00000000" w:rsidP="00000000" w:rsidRDefault="00000000" w:rsidRPr="00000000" w14:paraId="000000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rPr>
          <w:rFonts w:ascii="Arial" w:cs="Arial" w:eastAsia="Arial" w:hAnsi="Arial"/>
          <w:b w:val="1"/>
          <w:sz w:val="22"/>
          <w:szCs w:val="22"/>
        </w:rPr>
      </w:pPr>
      <w:r w:rsidDel="00000000" w:rsidR="00000000" w:rsidRPr="00000000">
        <w:rPr>
          <w:b w:val="1"/>
          <w:rtl w:val="0"/>
        </w:rPr>
        <w:t xml:space="preserve">Advantages Of  Communication in the workplace</w:t>
      </w:r>
      <w:r w:rsidDel="00000000" w:rsidR="00000000" w:rsidRPr="00000000">
        <w:rPr>
          <w:rtl w:val="0"/>
        </w:rPr>
      </w:r>
    </w:p>
    <w:p w:rsidR="00000000" w:rsidDel="00000000" w:rsidP="00000000" w:rsidRDefault="00000000" w:rsidRPr="00000000" w14:paraId="0000001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2">
      <w:pPr>
        <w:rPr>
          <w:rFonts w:ascii="Arial" w:cs="Arial" w:eastAsia="Arial" w:hAnsi="Arial"/>
          <w:sz w:val="22"/>
          <w:szCs w:val="22"/>
        </w:rPr>
      </w:pPr>
      <w:r w:rsidDel="00000000" w:rsidR="00000000" w:rsidRPr="00000000">
        <w:rPr>
          <w:b w:val="1"/>
          <w:rtl w:val="0"/>
        </w:rPr>
        <w:t xml:space="preserve">Teamwork</w:t>
      </w:r>
      <w:r w:rsidDel="00000000" w:rsidR="00000000" w:rsidRPr="00000000">
        <w:rPr>
          <w:rtl w:val="0"/>
        </w:rPr>
        <w:t xml:space="preserve">: Isn’t it a well-known fact that good teamwork is proportional to good productivity, responsibility and integrity? </w:t>
      </w:r>
      <w:r w:rsidDel="00000000" w:rsidR="00000000" w:rsidRPr="00000000">
        <w:rPr>
          <w:rFonts w:ascii="Arial" w:cs="Arial" w:eastAsia="Arial" w:hAnsi="Arial"/>
          <w:color w:val="000000"/>
          <w:sz w:val="22"/>
          <w:szCs w:val="22"/>
          <w:rtl w:val="0"/>
        </w:rPr>
        <w:t xml:space="preserve">And </w:t>
      </w:r>
      <w:r w:rsidDel="00000000" w:rsidR="00000000" w:rsidRPr="00000000">
        <w:rPr>
          <w:rtl w:val="0"/>
        </w:rPr>
        <w:t xml:space="preserve">what do you think is the key factor for a good team? That’s right, it is good communication. Effective workplace communication helps employees to form efficient teams.</w:t>
      </w:r>
      <w:r w:rsidDel="00000000" w:rsidR="00000000" w:rsidRPr="00000000">
        <w:rPr>
          <w:rtl w:val="0"/>
        </w:rPr>
      </w:r>
    </w:p>
    <w:p w:rsidR="00000000" w:rsidDel="00000000" w:rsidP="00000000" w:rsidRDefault="00000000" w:rsidRPr="00000000" w14:paraId="000000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rPr>
          <w:rFonts w:ascii="Arial" w:cs="Arial" w:eastAsia="Arial" w:hAnsi="Arial"/>
          <w:sz w:val="22"/>
          <w:szCs w:val="22"/>
        </w:rPr>
      </w:pPr>
      <w:r w:rsidDel="00000000" w:rsidR="00000000" w:rsidRPr="00000000">
        <w:rPr>
          <w:b w:val="1"/>
          <w:rtl w:val="0"/>
        </w:rPr>
        <w:t xml:space="preserve">Employee job satisfaction</w:t>
      </w:r>
      <w:r w:rsidDel="00000000" w:rsidR="00000000" w:rsidRPr="00000000">
        <w:rPr>
          <w:rtl w:val="0"/>
        </w:rPr>
        <w:t xml:space="preserve">: Employees feel more valued when they can have upward communication. This type of communication is when information flows upward where bosses or managers listen to their employees and respond with feedback. Examples include annual reports, research reports, budgetary reports, or when employees submit their suggestions. Employees also feel important when there is downward communication which is information flowing from superiors to employees. An example is when an organization’s mission and strategies are explained to the employees</w:t>
      </w:r>
      <w:r w:rsidDel="00000000" w:rsidR="00000000" w:rsidRPr="00000000">
        <w:rPr>
          <w:rtl w:val="0"/>
        </w:rPr>
      </w:r>
    </w:p>
    <w:p w:rsidR="00000000" w:rsidDel="00000000" w:rsidP="00000000" w:rsidRDefault="00000000" w:rsidRPr="00000000" w14:paraId="000000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rPr>
          <w:rFonts w:ascii="Arial" w:cs="Arial" w:eastAsia="Arial" w:hAnsi="Arial"/>
          <w:sz w:val="22"/>
          <w:szCs w:val="22"/>
        </w:rPr>
      </w:pPr>
      <w:r w:rsidDel="00000000" w:rsidR="00000000" w:rsidRPr="00000000">
        <w:rPr>
          <w:b w:val="1"/>
          <w:rtl w:val="0"/>
        </w:rPr>
        <w:t xml:space="preserve">Positive effect on absenteeism and turnover rates</w:t>
      </w:r>
      <w:r w:rsidDel="00000000" w:rsidR="00000000" w:rsidRPr="00000000">
        <w:rPr>
          <w:rtl w:val="0"/>
        </w:rPr>
        <w:t xml:space="preserve">: Communication is important for the employees as it is necessary for the workers to feel they are receiving truthful and updated information from their superiors. Studies have shown that companies with excellent communication are able to retain their surviving employees even after a layoff (a temporary or permanent discharge of a worker or workers).</w:t>
      </w:r>
      <w:r w:rsidDel="00000000" w:rsidR="00000000" w:rsidRPr="00000000">
        <w:rPr>
          <w:rtl w:val="0"/>
        </w:rPr>
      </w:r>
    </w:p>
    <w:p w:rsidR="00000000" w:rsidDel="00000000" w:rsidP="00000000" w:rsidRDefault="00000000" w:rsidRPr="00000000" w14:paraId="000000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rPr>
          <w:rFonts w:ascii="Arial" w:cs="Arial" w:eastAsia="Arial" w:hAnsi="Arial"/>
          <w:b w:val="1"/>
          <w:sz w:val="22"/>
          <w:szCs w:val="22"/>
        </w:rPr>
      </w:pPr>
      <w:r w:rsidDel="00000000" w:rsidR="00000000" w:rsidRPr="00000000">
        <w:rPr>
          <w:b w:val="1"/>
          <w:rtl w:val="0"/>
        </w:rPr>
        <w:t xml:space="preserve">BARRIERS TO EFFECTIVE WORKPLACE COMMUNICATION.</w:t>
      </w:r>
      <w:r w:rsidDel="00000000" w:rsidR="00000000" w:rsidRPr="00000000">
        <w:rPr>
          <w:rtl w:val="0"/>
        </w:rPr>
      </w:r>
    </w:p>
    <w:p w:rsidR="00000000" w:rsidDel="00000000" w:rsidP="00000000" w:rsidRDefault="00000000" w:rsidRPr="00000000" w14:paraId="00000019">
      <w:pPr>
        <w:rPr>
          <w:rFonts w:ascii="Arial" w:cs="Arial" w:eastAsia="Arial" w:hAnsi="Arial"/>
          <w:sz w:val="22"/>
          <w:szCs w:val="22"/>
        </w:rPr>
      </w:pPr>
      <w:r w:rsidDel="00000000" w:rsidR="00000000" w:rsidRPr="00000000">
        <w:rPr>
          <w:rtl w:val="0"/>
        </w:rPr>
        <w:t xml:space="preserve">There are barriers that can prevent effective communication from taking place. Communication barriers in the workplace can lead to a decrease in productivity, low staff morale, and below average customer service.</w:t>
      </w:r>
      <w:r w:rsidDel="00000000" w:rsidR="00000000" w:rsidRPr="00000000">
        <w:rPr>
          <w:rtl w:val="0"/>
        </w:rPr>
      </w:r>
    </w:p>
    <w:p w:rsidR="00000000" w:rsidDel="00000000" w:rsidP="00000000" w:rsidRDefault="00000000" w:rsidRPr="00000000" w14:paraId="000000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rPr>
          <w:rFonts w:ascii="Arial" w:cs="Arial" w:eastAsia="Arial" w:hAnsi="Arial"/>
          <w:b w:val="1"/>
          <w:sz w:val="22"/>
          <w:szCs w:val="22"/>
        </w:rPr>
      </w:pPr>
      <w:r w:rsidDel="00000000" w:rsidR="00000000" w:rsidRPr="00000000">
        <w:rPr>
          <w:b w:val="1"/>
          <w:rtl w:val="0"/>
        </w:rPr>
        <w:t xml:space="preserve">Physical barriers</w:t>
      </w:r>
      <w:r w:rsidDel="00000000" w:rsidR="00000000" w:rsidRPr="00000000">
        <w:rPr>
          <w:rtl w:val="0"/>
        </w:rPr>
      </w:r>
    </w:p>
    <w:p w:rsidR="00000000" w:rsidDel="00000000" w:rsidP="00000000" w:rsidRDefault="00000000" w:rsidRPr="00000000" w14:paraId="0000001C">
      <w:pPr>
        <w:rPr>
          <w:rFonts w:ascii="Arial" w:cs="Arial" w:eastAsia="Arial" w:hAnsi="Arial"/>
          <w:sz w:val="22"/>
          <w:szCs w:val="22"/>
        </w:rPr>
      </w:pPr>
      <w:r w:rsidDel="00000000" w:rsidR="00000000" w:rsidRPr="00000000">
        <w:rPr>
          <w:rtl w:val="0"/>
        </w:rPr>
        <w:t xml:space="preserve">It is interesting to note that while you design a workspace where the employees are placed remotely from each other to facilitate privacy, it has a considerable impact on workplace communication.</w:t>
      </w:r>
      <w:r w:rsidDel="00000000" w:rsidR="00000000" w:rsidRPr="00000000">
        <w:rPr>
          <w:rtl w:val="0"/>
        </w:rPr>
      </w:r>
    </w:p>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t xml:space="preserve">This problem can be overcome by designing a teamwork-oriented workspace or by using video conferencing, and webcams to eliminate this barrier. Employees should ideally be placed in an environment where they can be more engaged with each other and not have irregular conversations.</w:t>
      </w:r>
      <w:r w:rsidDel="00000000" w:rsidR="00000000" w:rsidRPr="00000000">
        <w:rPr>
          <w:rtl w:val="0"/>
        </w:rPr>
      </w:r>
    </w:p>
    <w:p w:rsidR="00000000" w:rsidDel="00000000" w:rsidP="00000000" w:rsidRDefault="00000000" w:rsidRPr="00000000" w14:paraId="000000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b w:val="1"/>
          <w:sz w:val="22"/>
          <w:szCs w:val="22"/>
        </w:rPr>
      </w:pPr>
      <w:r w:rsidDel="00000000" w:rsidR="00000000" w:rsidRPr="00000000">
        <w:rPr>
          <w:b w:val="1"/>
          <w:rtl w:val="0"/>
        </w:rPr>
        <w:t xml:space="preserve">Decreasing transparency</w:t>
      </w:r>
      <w:r w:rsidDel="00000000" w:rsidR="00000000" w:rsidRPr="00000000">
        <w:rPr>
          <w:rtl w:val="0"/>
        </w:rPr>
      </w:r>
    </w:p>
    <w:p w:rsidR="00000000" w:rsidDel="00000000" w:rsidP="00000000" w:rsidRDefault="00000000" w:rsidRPr="00000000" w14:paraId="00000021">
      <w:pPr>
        <w:rPr>
          <w:rFonts w:ascii="Arial" w:cs="Arial" w:eastAsia="Arial" w:hAnsi="Arial"/>
          <w:sz w:val="22"/>
          <w:szCs w:val="22"/>
        </w:rPr>
      </w:pPr>
      <w:r w:rsidDel="00000000" w:rsidR="00000000" w:rsidRPr="00000000">
        <w:rPr>
          <w:rtl w:val="0"/>
        </w:rPr>
        <w:t xml:space="preserve">Transparency is a common problem in large organizations as it is difficult for an average employee to be in contact with senior management</w:t>
      </w:r>
      <w:r w:rsidDel="00000000" w:rsidR="00000000" w:rsidRPr="00000000">
        <w:rPr>
          <w:rFonts w:ascii="Arial" w:cs="Arial" w:eastAsia="Arial" w:hAnsi="Arial"/>
          <w:color w:val="000000"/>
          <w:sz w:val="22"/>
          <w:szCs w:val="22"/>
          <w:rtl w:val="0"/>
        </w:rPr>
        <w:t xml:space="preserve"> specially big organisations.</w:t>
      </w:r>
      <w:r w:rsidDel="00000000" w:rsidR="00000000" w:rsidRPr="00000000">
        <w:rPr>
          <w:rtl w:val="0"/>
        </w:rPr>
      </w:r>
    </w:p>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b w:val="1"/>
          <w:rtl w:val="0"/>
        </w:rPr>
        <w:t xml:space="preserve">Language Barriers</w:t>
      </w:r>
      <w:r w:rsidDel="00000000" w:rsidR="00000000" w:rsidRPr="00000000">
        <w:rPr>
          <w:rtl w:val="0"/>
        </w:rPr>
      </w:r>
    </w:p>
    <w:p w:rsidR="00000000" w:rsidDel="00000000" w:rsidP="00000000" w:rsidRDefault="00000000" w:rsidRPr="00000000" w14:paraId="00000024">
      <w:pPr>
        <w:rPr>
          <w:rFonts w:ascii="Arial" w:cs="Arial" w:eastAsia="Arial" w:hAnsi="Arial"/>
          <w:sz w:val="22"/>
          <w:szCs w:val="22"/>
        </w:rPr>
      </w:pPr>
      <w:r w:rsidDel="00000000" w:rsidR="00000000" w:rsidRPr="00000000">
        <w:rPr>
          <w:rtl w:val="0"/>
        </w:rPr>
        <w:t xml:space="preserve">One language barrier occurs with technical terminology that is present in any organization. For instance, the engineering department might use technical terms for product materials that the marketing department will be having no clue about. Similarly, the marketing department will have acronyms such as P.D.C and P.D.L (Product Development Cycle and Product Development Line)</w:t>
      </w:r>
      <w:r w:rsidDel="00000000" w:rsidR="00000000" w:rsidRPr="00000000">
        <w:rPr>
          <w:rtl w:val="0"/>
        </w:rPr>
      </w:r>
    </w:p>
    <w:p w:rsidR="00000000" w:rsidDel="00000000" w:rsidP="00000000" w:rsidRDefault="00000000" w:rsidRPr="00000000" w14:paraId="00000025">
      <w:pPr>
        <w:rPr>
          <w:rFonts w:ascii="Arial" w:cs="Arial" w:eastAsia="Arial" w:hAnsi="Arial"/>
          <w:sz w:val="22"/>
          <w:szCs w:val="22"/>
        </w:rPr>
      </w:pPr>
      <w:r w:rsidDel="00000000" w:rsidR="00000000" w:rsidRPr="00000000">
        <w:rPr>
          <w:rtl w:val="0"/>
        </w:rPr>
        <w:t xml:space="preserve">This issue can be overcome by using a cheat sheet put together by each department with explanations for each abbreviation.</w:t>
      </w:r>
      <w:r w:rsidDel="00000000" w:rsidR="00000000" w:rsidRPr="00000000">
        <w:rPr>
          <w:rtl w:val="0"/>
        </w:rPr>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rPr>
          <w:rFonts w:ascii="Arial" w:cs="Arial" w:eastAsia="Arial" w:hAnsi="Arial"/>
          <w:sz w:val="22"/>
          <w:szCs w:val="22"/>
        </w:rPr>
      </w:pPr>
      <w:r w:rsidDel="00000000" w:rsidR="00000000" w:rsidRPr="00000000">
        <w:rPr>
          <w:rtl w:val="0"/>
        </w:rPr>
        <w:t xml:space="preserve">The next language barrier occurs due to the difference in languages spoken by the employees. Although English is the international language of business, not every employee is proficient in it.</w:t>
      </w:r>
      <w:r w:rsidDel="00000000" w:rsidR="00000000" w:rsidRPr="00000000">
        <w:rPr>
          <w:rtl w:val="0"/>
        </w:rPr>
      </w:r>
    </w:p>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rPr>
          <w:rFonts w:ascii="Arial" w:cs="Arial" w:eastAsia="Arial" w:hAnsi="Arial"/>
          <w:b w:val="1"/>
          <w:sz w:val="22"/>
          <w:szCs w:val="22"/>
        </w:rPr>
      </w:pPr>
      <w:r w:rsidDel="00000000" w:rsidR="00000000" w:rsidRPr="00000000">
        <w:rPr>
          <w:b w:val="1"/>
          <w:rtl w:val="0"/>
        </w:rPr>
        <w:t xml:space="preserve">Psychological Barriers</w:t>
      </w:r>
      <w:r w:rsidDel="00000000" w:rsidR="00000000" w:rsidRPr="00000000">
        <w:rPr>
          <w:rtl w:val="0"/>
        </w:rPr>
      </w:r>
    </w:p>
    <w:p w:rsidR="00000000" w:rsidDel="00000000" w:rsidP="00000000" w:rsidRDefault="00000000" w:rsidRPr="00000000" w14:paraId="0000002A">
      <w:pPr>
        <w:rPr>
          <w:rFonts w:ascii="Arial" w:cs="Arial" w:eastAsia="Arial" w:hAnsi="Arial"/>
          <w:sz w:val="22"/>
          <w:szCs w:val="22"/>
        </w:rPr>
      </w:pPr>
      <w:r w:rsidDel="00000000" w:rsidR="00000000" w:rsidRPr="00000000">
        <w:rPr>
          <w:rtl w:val="0"/>
        </w:rPr>
        <w:t xml:space="preserve">Boredom, a negative attitude at work, lack of confidence, and stress can influence an employee’s receptiveness to a message.</w:t>
      </w:r>
      <w:r w:rsidDel="00000000" w:rsidR="00000000" w:rsidRPr="00000000">
        <w:rPr>
          <w:rtl w:val="0"/>
        </w:rPr>
      </w:r>
    </w:p>
    <w:p w:rsidR="00000000" w:rsidDel="00000000" w:rsidP="00000000" w:rsidRDefault="00000000" w:rsidRPr="00000000" w14:paraId="000000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t xml:space="preserve">For example, a salesperson might be inattentive in a meeting due to his failure in meeting his target while other attendees might as well be concentrating on meeting deadlines and other ongoing tasks rather than listening to the speaker.</w:t>
      </w:r>
      <w:r w:rsidDel="00000000" w:rsidR="00000000" w:rsidRPr="00000000">
        <w:rPr>
          <w:rtl w:val="0"/>
        </w:rPr>
      </w:r>
    </w:p>
    <w:p w:rsidR="00000000" w:rsidDel="00000000" w:rsidP="00000000" w:rsidRDefault="00000000" w:rsidRPr="00000000" w14:paraId="000000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t xml:space="preserve">To add to the point, lacking confidence is another great communication barrier due to shyness, awkwardness, discomfort and so on. It not only affects the overall collaboration of the company, but it can also avert employees from asking for their rights and giving opinions.</w:t>
      </w:r>
      <w:r w:rsidDel="00000000" w:rsidR="00000000" w:rsidRPr="00000000">
        <w:rPr>
          <w:rtl w:val="0"/>
        </w:rPr>
      </w:r>
    </w:p>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t xml:space="preserve">Managing stress can help to promote effective communication along with maintaining a positive attitude at work.</w:t>
      </w:r>
      <w:r w:rsidDel="00000000" w:rsidR="00000000" w:rsidRPr="00000000">
        <w:rPr>
          <w:rtl w:val="0"/>
        </w:rPr>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t xml:space="preserve">Communication barriers tend to increase if you don’t pay attention to them and so identifying and overcoming these barriers at the earliest is important to improve working conditions and productivity.</w:t>
      </w:r>
      <w:r w:rsidDel="00000000" w:rsidR="00000000" w:rsidRPr="00000000">
        <w:rPr>
          <w:rtl w:val="0"/>
        </w:rPr>
      </w:r>
    </w:p>
    <w:p w:rsidR="00000000" w:rsidDel="00000000" w:rsidP="00000000" w:rsidRDefault="00000000" w:rsidRPr="00000000" w14:paraId="000000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t xml:space="preserve">To get started, companies should have an open communications policy. In addition, organize business communication training workshops and training sessions that can build stronger relationships with your team.</w:t>
      </w:r>
      <w:r w:rsidDel="00000000" w:rsidR="00000000" w:rsidRPr="00000000">
        <w:rPr>
          <w:rtl w:val="0"/>
        </w:rPr>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rPr>
          <w:rFonts w:ascii="Arial" w:cs="Arial" w:eastAsia="Arial" w:hAnsi="Arial"/>
          <w:sz w:val="22"/>
          <w:szCs w:val="22"/>
        </w:rPr>
      </w:pPr>
      <w:r w:rsidDel="00000000" w:rsidR="00000000" w:rsidRPr="00000000">
        <w:rPr>
          <w:b w:val="1"/>
          <w:rtl w:val="0"/>
        </w:rPr>
        <w:t xml:space="preserve">FIVE GUYS TECHNOLOGIES TO REACH A VAST AUDIENCE</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t xml:space="preserve">With more than 1,000 locations in 47 US states, Canada, and one now in the UK, Five Guys Burgers and Fries has become one of the fastest growing restaurant chains in the world. Though it has experienced incredible growth, Five Guys has nowhere near the advertising span of most other large fast food chains.</w:t>
      </w:r>
      <w:r w:rsidDel="00000000" w:rsidR="00000000" w:rsidRPr="00000000">
        <w:rPr>
          <w:rtl w:val="0"/>
        </w:rPr>
      </w:r>
    </w:p>
    <w:p w:rsidR="00000000" w:rsidDel="00000000" w:rsidP="00000000" w:rsidRDefault="00000000" w:rsidRPr="00000000" w14:paraId="0000003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39">
      <w:pPr>
        <w:rPr>
          <w:rFonts w:ascii="Arial" w:cs="Arial" w:eastAsia="Arial" w:hAnsi="Arial"/>
          <w:b w:val="1"/>
          <w:sz w:val="22"/>
          <w:szCs w:val="22"/>
        </w:rPr>
      </w:pPr>
      <w:r w:rsidDel="00000000" w:rsidR="00000000" w:rsidRPr="00000000">
        <w:rPr>
          <w:b w:val="1"/>
          <w:rtl w:val="0"/>
        </w:rPr>
        <w:t xml:space="preserve">Facebook five guys page creates engagement </w:t>
      </w:r>
      <w:r w:rsidDel="00000000" w:rsidR="00000000" w:rsidRPr="00000000">
        <w:rPr>
          <w:rtl w:val="0"/>
        </w:rPr>
      </w:r>
    </w:p>
    <w:p w:rsidR="00000000" w:rsidDel="00000000" w:rsidP="00000000" w:rsidRDefault="00000000" w:rsidRPr="00000000" w14:paraId="0000003A">
      <w:pPr>
        <w:rPr>
          <w:rFonts w:ascii="Arial" w:cs="Arial" w:eastAsia="Arial" w:hAnsi="Arial"/>
          <w:sz w:val="22"/>
          <w:szCs w:val="22"/>
        </w:rPr>
      </w:pPr>
      <w:r w:rsidDel="00000000" w:rsidR="00000000" w:rsidRPr="00000000">
        <w:rPr>
          <w:rtl w:val="0"/>
        </w:rPr>
        <w:t xml:space="preserve">The Facebook page also has a high volume of likes and consistent posts. The page also responds to users’ comments and has many interactive posts and questions for its fans. Much of the advertising for the London location was via the Facebook page, and updates to the progress of the store were constantly posted.</w:t>
      </w:r>
      <w:r w:rsidDel="00000000" w:rsidR="00000000" w:rsidRPr="00000000">
        <w:rPr>
          <w:rtl w:val="0"/>
        </w:rPr>
      </w:r>
    </w:p>
    <w:p w:rsidR="00000000" w:rsidDel="00000000" w:rsidP="00000000" w:rsidRDefault="00000000" w:rsidRPr="00000000" w14:paraId="000000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rPr>
          <w:rFonts w:ascii="Arial" w:cs="Arial" w:eastAsia="Arial" w:hAnsi="Arial"/>
          <w:sz w:val="22"/>
          <w:szCs w:val="22"/>
        </w:rPr>
      </w:pPr>
      <w:r w:rsidDel="00000000" w:rsidR="00000000" w:rsidRPr="00000000">
        <w:rPr>
          <w:b w:val="1"/>
          <w:rtl w:val="0"/>
        </w:rPr>
        <w:t xml:space="preserve">Twitter</w:t>
      </w:r>
      <w:r w:rsidDel="00000000" w:rsidR="00000000" w:rsidRPr="00000000">
        <w:rPr>
          <w:rtl w:val="0"/>
        </w:rPr>
        <w:t xml:space="preserve"> :With over 32,000 followers and 6,800 tweets, Five Guys has successfully used Twitter as a means to contact their customers. Five Guys tweets consistently, almost every day, and most of those are in response to users. This interactive account works because it engages followers while conveying the overall message Five Guys strives for. The page is also attractive because it resembles the inside of a store</w:t>
      </w:r>
      <w:r w:rsidDel="00000000" w:rsidR="00000000" w:rsidRPr="00000000">
        <w:rPr>
          <w:rtl w:val="0"/>
        </w:rPr>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rPr>
          <w:rFonts w:ascii="Arial" w:cs="Arial" w:eastAsia="Arial" w:hAnsi="Arial"/>
          <w:sz w:val="22"/>
          <w:szCs w:val="22"/>
        </w:rPr>
      </w:pPr>
      <w:r w:rsidDel="00000000" w:rsidR="00000000" w:rsidRPr="00000000">
        <w:rPr>
          <w:b w:val="1"/>
          <w:rtl w:val="0"/>
        </w:rPr>
        <w:t xml:space="preserve">Google plus</w:t>
      </w:r>
      <w:r w:rsidDel="00000000" w:rsidR="00000000" w:rsidRPr="00000000">
        <w:rPr>
          <w:rtl w:val="0"/>
        </w:rPr>
        <w:t xml:space="preserve">: Five Guys’ Google Plus is not their strongest social media platform. The page has a little over 850 followers and is not a very engaging website. The posts are mainly advertisement related and there is not much interaction between Five Guys and its followers.</w:t>
      </w:r>
      <w:r w:rsidDel="00000000" w:rsidR="00000000" w:rsidRPr="00000000">
        <w:rPr>
          <w:rFonts w:ascii="Arial" w:cs="Arial" w:eastAsia="Arial" w:hAnsi="Arial"/>
          <w:color w:val="000000"/>
          <w:sz w:val="22"/>
          <w:szCs w:val="22"/>
          <w:rtl w:val="0"/>
        </w:rPr>
        <w:t xml:space="preserve"> They also used many other social media sites to reach customers </w:t>
      </w:r>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rPr>
          <w:rFonts w:ascii="Arial" w:cs="Arial" w:eastAsia="Arial" w:hAnsi="Arial"/>
          <w:sz w:val="22"/>
          <w:szCs w:val="22"/>
        </w:rPr>
      </w:pPr>
      <w:r w:rsidDel="00000000" w:rsidR="00000000" w:rsidRPr="00000000">
        <w:rPr>
          <w:rtl w:val="0"/>
        </w:rPr>
        <w:t xml:space="preserve">Like most businesses, Five Guys started off small and grew to become a very successful company. How they achieve their success through customers </w:t>
      </w:r>
      <w:r w:rsidDel="00000000" w:rsidR="00000000" w:rsidRPr="00000000">
        <w:rPr>
          <w:rtl w:val="0"/>
        </w:rPr>
      </w:r>
    </w:p>
    <w:p w:rsidR="00000000" w:rsidDel="00000000" w:rsidP="00000000" w:rsidRDefault="00000000" w:rsidRPr="00000000" w14:paraId="000000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FIVE GUYS COMPARED TO OTHER RESTAURANTS</w:t>
      </w:r>
    </w:p>
    <w:p w:rsidR="00000000" w:rsidDel="00000000" w:rsidP="00000000" w:rsidRDefault="00000000" w:rsidRPr="00000000" w14:paraId="00000043">
      <w:pPr>
        <w:rPr>
          <w:b w:val="1"/>
        </w:rPr>
      </w:pPr>
      <w:r w:rsidDel="00000000" w:rsidR="00000000" w:rsidRPr="00000000">
        <w:rPr>
          <w:rtl w:val="0"/>
        </w:rPr>
      </w:r>
    </w:p>
    <w:p w:rsidR="00000000" w:rsidDel="00000000" w:rsidP="00000000" w:rsidRDefault="00000000" w:rsidRPr="00000000" w14:paraId="00000044">
      <w:pPr>
        <w:rPr>
          <w:sz w:val="22"/>
          <w:szCs w:val="22"/>
          <w:u w:val="single"/>
        </w:rPr>
      </w:pPr>
      <w:r w:rsidDel="00000000" w:rsidR="00000000" w:rsidRPr="00000000">
        <w:rPr>
          <w:u w:val="single"/>
          <w:rtl w:val="0"/>
        </w:rPr>
        <w:t xml:space="preserve">Five Guys chose to use mystery shoppers instead of advertising</w:t>
      </w:r>
      <w:r w:rsidDel="00000000" w:rsidR="00000000" w:rsidRPr="00000000">
        <w:rPr>
          <w:rtl w:val="0"/>
        </w:rPr>
      </w:r>
    </w:p>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t xml:space="preserve">There's a lot about the way Five Guys does things that's unconventional, and that includes their approach to getting the word out. According to AdAge, Five Guys took their advertising budget and put it somewhere else — into mystery shoppers. You're not likely to see a Five Guys commercial or billboard, and that's because they use that cash to hire third-party companies to visit their restaurants and do a full evaluation. It keeps employees on their toes, ensures their customers have a great experience, and those experiences turn into advertising.</w:t>
      </w:r>
      <w:r w:rsidDel="00000000" w:rsidR="00000000" w:rsidRPr="00000000">
        <w:rPr>
          <w:rtl w:val="0"/>
        </w:rPr>
      </w:r>
    </w:p>
    <w:p w:rsidR="00000000" w:rsidDel="00000000" w:rsidP="00000000" w:rsidRDefault="00000000" w:rsidRPr="00000000" w14:paraId="000000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rPr>
          <w:sz w:val="22"/>
          <w:szCs w:val="22"/>
          <w:u w:val="single"/>
        </w:rPr>
      </w:pPr>
      <w:r w:rsidDel="00000000" w:rsidR="00000000" w:rsidRPr="00000000">
        <w:rPr>
          <w:u w:val="single"/>
          <w:rtl w:val="0"/>
        </w:rPr>
        <w:t xml:space="preserve">Franchising almost didn't happen for Five Guys</w:t>
      </w:r>
      <w:r w:rsidDel="00000000" w:rsidR="00000000" w:rsidRPr="00000000">
        <w:rPr>
          <w:rtl w:val="0"/>
        </w:rPr>
      </w:r>
    </w:p>
    <w:p w:rsidR="00000000" w:rsidDel="00000000" w:rsidP="00000000" w:rsidRDefault="00000000" w:rsidRPr="00000000" w14:paraId="00000048">
      <w:pPr>
        <w:rPr>
          <w:rFonts w:ascii="Arial" w:cs="Arial" w:eastAsia="Arial" w:hAnsi="Arial"/>
          <w:sz w:val="22"/>
          <w:szCs w:val="22"/>
        </w:rPr>
      </w:pPr>
      <w:r w:rsidDel="00000000" w:rsidR="00000000" w:rsidRPr="00000000">
        <w:rPr>
          <w:rtl w:val="0"/>
        </w:rPr>
        <w:t xml:space="preserve">Five Guys almost didn't happen. At first, the Murrells — especially Jerry — were content with opening just a few restaurants in the same area. They had complete control, kept the menu the same, and experimented with a few new things (like coffee and a chicken sandwich) that failed.</w:t>
      </w:r>
      <w:r w:rsidDel="00000000" w:rsidR="00000000" w:rsidRPr="00000000">
        <w:rPr>
          <w:rtl w:val="0"/>
        </w:rPr>
      </w:r>
    </w:p>
    <w:p w:rsidR="00000000" w:rsidDel="00000000" w:rsidP="00000000" w:rsidRDefault="00000000" w:rsidRPr="00000000" w14:paraId="000000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rPr>
          <w:rFonts w:ascii="Arial" w:cs="Arial" w:eastAsia="Arial" w:hAnsi="Arial"/>
          <w:b w:val="1"/>
          <w:sz w:val="22"/>
          <w:szCs w:val="22"/>
        </w:rPr>
      </w:pPr>
      <w:r w:rsidDel="00000000" w:rsidR="00000000" w:rsidRPr="00000000">
        <w:rPr>
          <w:b w:val="1"/>
          <w:rtl w:val="0"/>
        </w:rPr>
        <w:t xml:space="preserve">IMPORTANCE OF COMMUNICATION IN THE ORGANISATION </w:t>
      </w:r>
      <w:r w:rsidDel="00000000" w:rsidR="00000000" w:rsidRPr="00000000">
        <w:rPr>
          <w:rtl w:val="0"/>
        </w:rPr>
      </w:r>
    </w:p>
    <w:p w:rsidR="00000000" w:rsidDel="00000000" w:rsidP="00000000" w:rsidRDefault="00000000" w:rsidRPr="00000000" w14:paraId="0000004B">
      <w:pPr>
        <w:rPr>
          <w:rFonts w:ascii="Arial" w:cs="Arial" w:eastAsia="Arial" w:hAnsi="Arial"/>
          <w:sz w:val="22"/>
          <w:szCs w:val="22"/>
        </w:rPr>
      </w:pPr>
      <w:r w:rsidDel="00000000" w:rsidR="00000000" w:rsidRPr="00000000">
        <w:rPr>
          <w:rtl w:val="0"/>
        </w:rPr>
        <w:t xml:space="preserve">Communication is significant for managers in the organizations so as to perform the basic functions of management, i.e., Planning, Organizing, Leading and Controlling.</w:t>
      </w:r>
      <w:r w:rsidDel="00000000" w:rsidR="00000000" w:rsidRPr="00000000">
        <w:rPr>
          <w:rtl w:val="0"/>
        </w:rPr>
      </w:r>
    </w:p>
    <w:p w:rsidR="00000000" w:rsidDel="00000000" w:rsidP="00000000" w:rsidRDefault="00000000" w:rsidRPr="00000000" w14:paraId="000000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rPr>
          <w:rFonts w:ascii="Arial" w:cs="Arial" w:eastAsia="Arial" w:hAnsi="Arial"/>
          <w:sz w:val="22"/>
          <w:szCs w:val="22"/>
        </w:rPr>
      </w:pPr>
      <w:r w:rsidDel="00000000" w:rsidR="00000000" w:rsidRPr="00000000">
        <w:rPr>
          <w:rtl w:val="0"/>
        </w:rPr>
        <w:t xml:space="preserve">Communication helps managers to perform their jobs and responsibilities. Communication serves as a foundation for planning. All the essential information must be communicated to the managers who in-turn must communicate the plans so as to implement them. Organizing also requires effective communication with others about their job task. Similarly leaders as managers must communicate effectively with their subordinates so as to achieve the team goals. Controlling is not possible without written and oral communication.</w:t>
      </w:r>
      <w:r w:rsidDel="00000000" w:rsidR="00000000" w:rsidRPr="00000000">
        <w:rPr>
          <w:rtl w:val="0"/>
        </w:rPr>
      </w:r>
    </w:p>
    <w:p w:rsidR="00000000" w:rsidDel="00000000" w:rsidP="00000000" w:rsidRDefault="00000000" w:rsidRPr="00000000" w14:paraId="000000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t xml:space="preserve">Managers devote a great part of their time in communication. They generally devote approximately 6 hours per day in communicating. They spend great time on face to face or telephonic communication with their superiors, subordinates, colleagues, customers or suppliers. Managers also use Written Communication in form of letters, reports or memos wherever oral communication is not feasible.</w:t>
      </w:r>
      <w:r w:rsidDel="00000000" w:rsidR="00000000" w:rsidRPr="00000000">
        <w:rPr>
          <w:rtl w:val="0"/>
        </w:rPr>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sz w:val="22"/>
          <w:szCs w:val="22"/>
        </w:rPr>
      </w:pPr>
      <w:r w:rsidDel="00000000" w:rsidR="00000000" w:rsidRPr="00000000">
        <w:rPr>
          <w:rtl w:val="0"/>
        </w:rPr>
        <w:t xml:space="preserve">Thus, we can say that “effective communication is a building block of successful organizations”. In other words, communication acts as organizational blood.</w:t>
      </w:r>
      <w:r w:rsidDel="00000000" w:rsidR="00000000" w:rsidRPr="00000000">
        <w:rPr>
          <w:rtl w:val="0"/>
        </w:rPr>
      </w:r>
    </w:p>
    <w:p w:rsidR="00000000" w:rsidDel="00000000" w:rsidP="00000000" w:rsidRDefault="00000000" w:rsidRPr="00000000" w14:paraId="000000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t xml:space="preserve">The importance of communication in an organization can be summarized as follows:</w:t>
      </w: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t xml:space="preserve">Communication promotes motivation by informing and clarifying the employees about the task to be done, the manner they are performing the task, and how to improve their performance if it is not up to the mark.</w:t>
      </w: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t xml:space="preserve">Communication is a source of information to the organizational members for decision-making as it helps identify and assess alternative courses of action.</w:t>
      </w:r>
      <w:r w:rsidDel="00000000" w:rsidR="00000000" w:rsidRPr="00000000">
        <w:rPr>
          <w:rtl w:val="0"/>
        </w:rPr>
      </w:r>
    </w:p>
    <w:p w:rsidR="00000000" w:rsidDel="00000000" w:rsidP="00000000" w:rsidRDefault="00000000" w:rsidRPr="00000000" w14:paraId="00000057">
      <w:pPr>
        <w:rPr>
          <w:rFonts w:ascii="Arial" w:cs="Arial" w:eastAsia="Arial" w:hAnsi="Arial"/>
          <w:sz w:val="22"/>
          <w:szCs w:val="22"/>
        </w:rPr>
      </w:pPr>
      <w:r w:rsidDel="00000000" w:rsidR="00000000" w:rsidRPr="00000000">
        <w:rPr>
          <w:rtl w:val="0"/>
        </w:rPr>
        <w:t xml:space="preserve">Communication also plays a crucial role in altering an individual's attitudes, i.e., a well informed individual will have a better attitude than a less-informed individual. Organizational magazines, journals, meetings and various other forms of oral and written communication help in moulding employee’s attitudes.</w:t>
      </w: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tl w:val="0"/>
        </w:rPr>
        <w:t xml:space="preserve">Communication also helps in socializing. In today's life the only presence of another individual fosters communication. It is also said that one cannot survive without communication.</w:t>
      </w:r>
      <w:r w:rsidDel="00000000" w:rsidR="00000000" w:rsidRPr="00000000">
        <w:rPr>
          <w:rtl w:val="0"/>
        </w:rPr>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t xml:space="preserve">As discussed earlier, communication also assists in controlling the process. It helps control organizational member’s behaviour in various ways. There are various levels of hierarchy and certain principles and guidelines that employees must follow in an organization. They must comply with organizational policies, perform their job role efficiently and communicate any work problem and grievance to their superiors. Thus, communication helps in controlling the function of management.</w:t>
      </w:r>
      <w:r w:rsidDel="00000000" w:rsidR="00000000" w:rsidRPr="00000000">
        <w:rPr>
          <w:rtl w:val="0"/>
        </w:rPr>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rPr>
          <w:rFonts w:ascii="Arial" w:cs="Arial" w:eastAsia="Arial" w:hAnsi="Arial"/>
          <w:b w:val="1"/>
          <w:sz w:val="22"/>
          <w:szCs w:val="22"/>
        </w:rPr>
      </w:pPr>
      <w:r w:rsidDel="00000000" w:rsidR="00000000" w:rsidRPr="00000000">
        <w:rPr>
          <w:b w:val="1"/>
          <w:rtl w:val="0"/>
        </w:rPr>
        <w:t xml:space="preserve">TYPES OF COMMUNICATION IN FIVE GUYS </w:t>
      </w:r>
      <w:r w:rsidDel="00000000" w:rsidR="00000000" w:rsidRPr="00000000">
        <w:rPr>
          <w:rtl w:val="0"/>
        </w:rPr>
      </w:r>
    </w:p>
    <w:p w:rsidR="00000000" w:rsidDel="00000000" w:rsidP="00000000" w:rsidRDefault="00000000" w:rsidRPr="00000000" w14:paraId="0000005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D">
      <w:pPr>
        <w:rPr>
          <w:rFonts w:ascii="Arial" w:cs="Arial" w:eastAsia="Arial" w:hAnsi="Arial"/>
          <w:b w:val="1"/>
          <w:sz w:val="22"/>
          <w:szCs w:val="22"/>
        </w:rPr>
      </w:pPr>
      <w:r w:rsidDel="00000000" w:rsidR="00000000" w:rsidRPr="00000000">
        <w:rPr>
          <w:b w:val="1"/>
          <w:rtl w:val="0"/>
        </w:rPr>
        <w:t xml:space="preserve">1.Verbal</w:t>
      </w: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t xml:space="preserve">Verbal communication is the use of language to transfer information through speaking or sign language. It is one of the most common types, often used during presentations, video conferences and phone calls, meetings and one-on-one conversations. Verbal communication is important because it is efficient. It can be helpful to support verbal communication with both nonverbal and written communication.</w:t>
      </w:r>
      <w:r w:rsidDel="00000000" w:rsidR="00000000" w:rsidRPr="00000000">
        <w:rPr>
          <w:rtl w:val="0"/>
        </w:rPr>
      </w:r>
    </w:p>
    <w:p w:rsidR="00000000" w:rsidDel="00000000" w:rsidP="00000000" w:rsidRDefault="00000000" w:rsidRPr="00000000" w14:paraId="000000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rPr>
          <w:rFonts w:ascii="Arial" w:cs="Arial" w:eastAsia="Arial" w:hAnsi="Arial"/>
          <w:b w:val="1"/>
          <w:sz w:val="22"/>
          <w:szCs w:val="22"/>
        </w:rPr>
      </w:pPr>
      <w:r w:rsidDel="00000000" w:rsidR="00000000" w:rsidRPr="00000000">
        <w:rPr>
          <w:b w:val="1"/>
          <w:rtl w:val="0"/>
        </w:rPr>
        <w:t xml:space="preserve">2.Nonverbal</w:t>
      </w: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tl w:val="0"/>
        </w:rPr>
        <w:t xml:space="preserve">Nonverbal communication is the use of body language, gestures and facial expressions to convey information to others. It can be used both intentionally and unintentionally. For example, you might smile unintentionally when you hear a pleasing or enjoyable idea or piece of information. Nonverbal communication is helpful when trying to understand others’ thoughts and feelings.</w:t>
      </w:r>
      <w:r w:rsidDel="00000000" w:rsidR="00000000" w:rsidRPr="00000000">
        <w:rPr>
          <w:rtl w:val="0"/>
        </w:rPr>
      </w:r>
    </w:p>
    <w:p w:rsidR="00000000" w:rsidDel="00000000" w:rsidP="00000000" w:rsidRDefault="00000000" w:rsidRPr="00000000" w14:paraId="000000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rPr>
          <w:rFonts w:ascii="Arial" w:cs="Arial" w:eastAsia="Arial" w:hAnsi="Arial"/>
          <w:sz w:val="22"/>
          <w:szCs w:val="22"/>
        </w:rPr>
      </w:pPr>
      <w:r w:rsidDel="00000000" w:rsidR="00000000" w:rsidRPr="00000000">
        <w:rPr>
          <w:rtl w:val="0"/>
        </w:rPr>
        <w:t xml:space="preserve">If they are displaying “closed” body language, such as crossed arms or hunched shoulders, they might be feeling anxious, angry or nervous. If they are displaying “open” body language with both feet on the floor and arms by their side or on the table, they are likely feeling positive and open to information.</w:t>
      </w:r>
      <w:r w:rsidDel="00000000" w:rsidR="00000000" w:rsidRPr="00000000">
        <w:rPr>
          <w:rtl w:val="0"/>
        </w:rPr>
      </w:r>
    </w:p>
    <w:p w:rsidR="00000000" w:rsidDel="00000000" w:rsidP="00000000" w:rsidRDefault="00000000" w:rsidRPr="00000000" w14:paraId="000000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rPr>
          <w:rFonts w:ascii="Arial" w:cs="Arial" w:eastAsia="Arial" w:hAnsi="Arial"/>
          <w:b w:val="1"/>
          <w:sz w:val="22"/>
          <w:szCs w:val="22"/>
        </w:rPr>
      </w:pPr>
      <w:r w:rsidDel="00000000" w:rsidR="00000000" w:rsidRPr="00000000">
        <w:rPr>
          <w:b w:val="1"/>
          <w:rtl w:val="0"/>
        </w:rPr>
        <w:t xml:space="preserve">3.written </w:t>
      </w:r>
      <w:r w:rsidDel="00000000" w:rsidR="00000000" w:rsidRPr="00000000">
        <w:rPr>
          <w:rtl w:val="0"/>
        </w:rPr>
      </w:r>
    </w:p>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t xml:space="preserve">Written communication is the act of writing, typing or printing symbols like letters and numbers to convey information. It is helpful because it provides a record of information for reference. Writing is commonly used to share information through books, pamphlets, blogs, letters, memos and more. Emails and chats are a common form of written communication in the workplace.</w:t>
      </w:r>
      <w:r w:rsidDel="00000000" w:rsidR="00000000" w:rsidRPr="00000000">
        <w:rPr>
          <w:rtl w:val="0"/>
        </w:rPr>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t xml:space="preserve">Managers in five guys communicate to senior managers through written communication. </w:t>
      </w:r>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rPr>
          <w:rFonts w:ascii="Arial" w:cs="Arial" w:eastAsia="Arial" w:hAnsi="Arial"/>
          <w:b w:val="1"/>
          <w:sz w:val="22"/>
          <w:szCs w:val="22"/>
        </w:rPr>
      </w:pPr>
      <w:r w:rsidDel="00000000" w:rsidR="00000000" w:rsidRPr="00000000">
        <w:rPr>
          <w:b w:val="1"/>
          <w:rtl w:val="0"/>
        </w:rPr>
        <w:t xml:space="preserve">EFFECTS OF COMMUNICATION IN THE WORKPLACE </w:t>
      </w: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Communication is a fundamental life, and thereby business, skill. In business, effective communication will lead to lower stress, higher satisfaction, lower costs and higher profits. Highly efficient communication impacts on every aspect of business</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b w:val="1"/>
          <w:rtl w:val="0"/>
        </w:rPr>
        <w:t xml:space="preserve">CONCLUSION:</w:t>
      </w:r>
    </w:p>
    <w:p w:rsidR="00000000" w:rsidDel="00000000" w:rsidP="00000000" w:rsidRDefault="00000000" w:rsidRPr="00000000" w14:paraId="0000006D">
      <w:pPr>
        <w:rPr/>
      </w:pPr>
      <w:r w:rsidDel="00000000" w:rsidR="00000000" w:rsidRPr="00000000">
        <w:rPr>
          <w:rtl w:val="0"/>
        </w:rPr>
        <w:t xml:space="preserve">Five Guys succeeds in a saturated burger market due to their simple menu and quality ingredients. Their menu consists of an à la carte selection of hamburgers, hot dogs, a few sandwiches, and freshly cut fries. All food is cooked to order and the origin of the day’s potatoes is displayed on the wall next to the cashier. They are also one of the first restaurants to use Coke’s Freestyle Machine that offers over 200 options and free refills.</w:t>
      </w:r>
    </w:p>
    <w:p w:rsidR="00000000" w:rsidDel="00000000" w:rsidP="00000000" w:rsidRDefault="00000000" w:rsidRPr="00000000" w14:paraId="0000006E">
      <w:pPr>
        <w:rPr/>
      </w:pPr>
      <w:r w:rsidDel="00000000" w:rsidR="00000000" w:rsidRPr="00000000">
        <w:rPr>
          <w:rtl w:val="0"/>
        </w:rPr>
        <w:t xml:space="preserve">Five Guys’ increase in popularity has been helped in large part by incredibly positive reviews in print and online media. In every Five Guys restaurant,</w:t>
      </w:r>
    </w:p>
    <w:p w:rsidR="00000000" w:rsidDel="00000000" w:rsidP="00000000" w:rsidRDefault="00000000" w:rsidRPr="00000000" w14:paraId="0000006F">
      <w:pPr>
        <w:rPr/>
      </w:pPr>
      <w:r w:rsidDel="00000000" w:rsidR="00000000" w:rsidRPr="00000000">
        <w:rPr>
          <w:rtl w:val="0"/>
        </w:rPr>
        <w:t xml:space="preserve">there are quotations, articles, reviews from magazines and national newspapers. Though many blogs and online news websites have also generated positive attention, the real increase in popularity has been due to their ability to effective management and communication skills in the organisation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RECOMMENDATION</w:t>
      </w:r>
    </w:p>
    <w:p w:rsidR="00000000" w:rsidDel="00000000" w:rsidP="00000000" w:rsidRDefault="00000000" w:rsidRPr="00000000" w14:paraId="00000073">
      <w:pPr>
        <w:numPr>
          <w:ilvl w:val="0"/>
          <w:numId w:val="1"/>
        </w:numPr>
        <w:ind w:left="720" w:hanging="360"/>
        <w:rPr>
          <w:rFonts w:ascii="Arial" w:cs="Arial" w:eastAsia="Arial" w:hAnsi="Arial"/>
          <w:sz w:val="22"/>
          <w:szCs w:val="22"/>
        </w:rPr>
      </w:pPr>
      <w:r w:rsidDel="00000000" w:rsidR="00000000" w:rsidRPr="00000000">
        <w:rPr>
          <w:rtl w:val="0"/>
        </w:rPr>
        <w:t xml:space="preserve">According to customers social media reaction most customers emphasise on price cut down in 2015 </w:t>
      </w:r>
      <w:r w:rsidDel="00000000" w:rsidR="00000000" w:rsidRPr="00000000">
        <w:rPr>
          <w:rFonts w:ascii="Arial" w:cs="Arial" w:eastAsia="Arial" w:hAnsi="Arial"/>
          <w:color w:val="000000"/>
          <w:sz w:val="22"/>
          <w:szCs w:val="22"/>
          <w:rtl w:val="0"/>
        </w:rPr>
        <w:t xml:space="preserve"> </w:t>
      </w:r>
      <w:r w:rsidDel="00000000" w:rsidR="00000000" w:rsidRPr="00000000">
        <w:rPr>
          <w:rtl w:val="0"/>
        </w:rPr>
        <w:t xml:space="preserve">up to date therefore there should be a price cut down on a meal </w:t>
      </w:r>
      <w:r w:rsidDel="00000000" w:rsidR="00000000" w:rsidRPr="00000000">
        <w:rPr>
          <w:rtl w:val="0"/>
        </w:rPr>
      </w:r>
    </w:p>
    <w:p w:rsidR="00000000" w:rsidDel="00000000" w:rsidP="00000000" w:rsidRDefault="00000000" w:rsidRPr="00000000" w14:paraId="00000074">
      <w:pPr>
        <w:numPr>
          <w:ilvl w:val="0"/>
          <w:numId w:val="1"/>
        </w:numPr>
        <w:ind w:left="720" w:hanging="360"/>
        <w:rPr>
          <w:rFonts w:ascii="Arial" w:cs="Arial" w:eastAsia="Arial" w:hAnsi="Arial"/>
          <w:sz w:val="22"/>
          <w:szCs w:val="22"/>
        </w:rPr>
      </w:pPr>
      <w:r w:rsidDel="00000000" w:rsidR="00000000" w:rsidRPr="00000000">
        <w:rPr>
          <w:rtl w:val="0"/>
        </w:rPr>
        <w:t xml:space="preserve">In My own view five guys should have a bigger menu e.g breakfast </w:t>
      </w:r>
      <w:r w:rsidDel="00000000" w:rsidR="00000000" w:rsidRPr="00000000">
        <w:rPr>
          <w:rtl w:val="0"/>
        </w:rPr>
      </w:r>
    </w:p>
    <w:p w:rsidR="00000000" w:rsidDel="00000000" w:rsidP="00000000" w:rsidRDefault="00000000" w:rsidRPr="00000000" w14:paraId="00000075">
      <w:pPr>
        <w:numPr>
          <w:ilvl w:val="0"/>
          <w:numId w:val="1"/>
        </w:numPr>
        <w:ind w:left="720" w:hanging="360"/>
        <w:rPr>
          <w:rFonts w:ascii="Arial" w:cs="Arial" w:eastAsia="Arial" w:hAnsi="Arial"/>
          <w:sz w:val="22"/>
          <w:szCs w:val="22"/>
        </w:rPr>
      </w:pPr>
      <w:r w:rsidDel="00000000" w:rsidR="00000000" w:rsidRPr="00000000">
        <w:rPr>
          <w:rtl w:val="0"/>
        </w:rPr>
        <w:t xml:space="preserve">five guys should provide discounts for staff working in the NHS, police or students</w:t>
      </w:r>
      <w:r w:rsidDel="00000000" w:rsidR="00000000" w:rsidRPr="00000000">
        <w:rPr>
          <w:rFonts w:ascii="Arial" w:cs="Arial" w:eastAsia="Arial" w:hAnsi="Arial"/>
          <w:color w:val="000000"/>
          <w:sz w:val="22"/>
          <w:szCs w:val="22"/>
          <w:rtl w:val="0"/>
        </w:rPr>
        <w:t xml:space="preserve">.</w:t>
      </w:r>
      <w:r w:rsidDel="00000000" w:rsidR="00000000" w:rsidRPr="00000000">
        <w:rPr>
          <w:rtl w:val="0"/>
        </w:rPr>
      </w:r>
    </w:p>
    <w:p w:rsidR="00000000" w:rsidDel="00000000" w:rsidP="00000000" w:rsidRDefault="00000000" w:rsidRPr="00000000" w14:paraId="00000076">
      <w:pPr>
        <w:ind w:left="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ind w:left="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8">
      <w:pPr>
        <w:ind w:left="0" w:hanging="360"/>
        <w:rPr>
          <w:rFonts w:ascii="Arial" w:cs="Arial" w:eastAsia="Arial" w:hAnsi="Arial"/>
          <w:sz w:val="22"/>
          <w:szCs w:val="22"/>
        </w:rPr>
      </w:pPr>
      <w:r w:rsidDel="00000000" w:rsidR="00000000" w:rsidRPr="00000000">
        <w:rPr>
          <w:rFonts w:ascii="Arial" w:cs="Arial" w:eastAsia="Arial" w:hAnsi="Arial"/>
          <w:b w:val="1"/>
          <w:color w:val="000000"/>
          <w:sz w:val="22"/>
          <w:szCs w:val="22"/>
          <w:rtl w:val="0"/>
        </w:rPr>
        <w:t xml:space="preserve">REFERENCE</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79">
      <w:pPr>
        <w:ind w:hanging="360"/>
        <w:rPr/>
      </w:pPr>
      <w:hyperlink r:id="rId6">
        <w:r w:rsidDel="00000000" w:rsidR="00000000" w:rsidRPr="00000000">
          <w:rPr>
            <w:color w:val="1155cc"/>
            <w:u w:val="single"/>
            <w:rtl w:val="0"/>
          </w:rPr>
          <w:t xml:space="preserve">https://www.franchising.com/fiveguys/</w:t>
        </w:r>
      </w:hyperlink>
      <w:r w:rsidDel="00000000" w:rsidR="00000000" w:rsidRPr="00000000">
        <w:rPr>
          <w:rtl w:val="0"/>
        </w:rPr>
      </w:r>
    </w:p>
    <w:p w:rsidR="00000000" w:rsidDel="00000000" w:rsidP="00000000" w:rsidRDefault="00000000" w:rsidRPr="00000000" w14:paraId="0000007A">
      <w:pPr>
        <w:ind w:hanging="360"/>
        <w:rPr/>
      </w:pPr>
      <w:r w:rsidDel="00000000" w:rsidR="00000000" w:rsidRPr="00000000">
        <w:rPr>
          <w:rtl w:val="0"/>
        </w:rPr>
      </w:r>
    </w:p>
    <w:p w:rsidR="00000000" w:rsidDel="00000000" w:rsidP="00000000" w:rsidRDefault="00000000" w:rsidRPr="00000000" w14:paraId="0000007B">
      <w:pPr>
        <w:ind w:left="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https://www.feedough.com/what-is-workplace-communication-why-does-it-matter/amp/</w:t>
      </w:r>
    </w:p>
    <w:p w:rsidR="00000000" w:rsidDel="00000000" w:rsidP="00000000" w:rsidRDefault="00000000" w:rsidRPr="00000000" w14:paraId="0000007C">
      <w:pPr>
        <w:ind w:left="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ind w:left="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https://www.minttwist.com/blog/what-five-guys-and-chipotle-can-teach-your-business-about-social-media/</w:t>
      </w:r>
    </w:p>
    <w:p w:rsidR="00000000" w:rsidDel="00000000" w:rsidP="00000000" w:rsidRDefault="00000000" w:rsidRPr="00000000" w14:paraId="0000007E">
      <w:pPr>
        <w:ind w:left="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ind w:left="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https://www.mashed.com/80154/untold-truth-five-guys/?utm_campaign=clip</w:t>
      </w:r>
    </w:p>
    <w:p w:rsidR="00000000" w:rsidDel="00000000" w:rsidP="00000000" w:rsidRDefault="00000000" w:rsidRPr="00000000" w14:paraId="00000080">
      <w:pPr>
        <w:ind w:left="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ind w:left="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https://www.indeed.com/career-advice/career-development/types-of-communication</w:t>
      </w:r>
    </w:p>
    <w:p w:rsidR="00000000" w:rsidDel="00000000" w:rsidP="00000000" w:rsidRDefault="00000000" w:rsidRPr="00000000" w14:paraId="00000082">
      <w:pPr>
        <w:ind w:left="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ind w:left="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https://www.quora.com/What-are-the-effects-of-communication-in-business-or-organization</w:t>
      </w:r>
    </w:p>
    <w:p w:rsidR="00000000" w:rsidDel="00000000" w:rsidP="00000000" w:rsidRDefault="00000000" w:rsidRPr="00000000" w14:paraId="00000084">
      <w:pPr>
        <w:ind w:left="0" w:hanging="360"/>
        <w:rPr>
          <w:rFonts w:ascii="Arial" w:cs="Arial" w:eastAsia="Arial" w:hAnsi="Arial"/>
          <w:sz w:val="22"/>
          <w:szCs w:val="22"/>
        </w:rPr>
      </w:pPr>
      <w:r w:rsidDel="00000000" w:rsidR="00000000" w:rsidRPr="00000000">
        <w:rPr>
          <w:rtl w:val="0"/>
        </w:rPr>
      </w:r>
    </w:p>
    <w:sectPr>
      <w:headerReference r:id="rId7" w:type="default"/>
      <w:footerReference r:id="rId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5">
    <w:pPr>
      <w:ind w:firstLine="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franchising.com/fiveguys/" TargetMode="Externa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