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27960" w:rsidRDefault="00101942" w:rsidP="00C6554A">
      <w:pPr>
        <w:pStyle w:val="Photo"/>
        <w:rPr>
          <w:rFonts w:ascii="Calibri" w:hAnsi="Calibri" w:cs="Calibri"/>
          <w:color w:val="auto"/>
          <w:sz w:val="24"/>
          <w:szCs w:val="24"/>
          <w:lang w:val="en-GB"/>
        </w:rPr>
      </w:pPr>
      <w:bookmarkStart w:id="0" w:name="_Toc321147149"/>
      <w:bookmarkStart w:id="1" w:name="_Toc318188227"/>
      <w:bookmarkStart w:id="2" w:name="_Toc318188327"/>
      <w:bookmarkStart w:id="3" w:name="_Toc318189312"/>
      <w:bookmarkStart w:id="4" w:name="_Toc321147011"/>
      <w:r w:rsidRPr="00827960">
        <w:rPr>
          <w:rFonts w:ascii="Calibri" w:hAnsi="Calibri" w:cs="Calibri"/>
          <w:noProof/>
          <w:color w:val="auto"/>
          <w:sz w:val="24"/>
          <w:szCs w:val="24"/>
          <w:lang w:val="en-GB" w:eastAsia="en-GB"/>
        </w:rPr>
        <w:drawing>
          <wp:inline distT="0" distB="0" distL="0" distR="0">
            <wp:extent cx="3409950" cy="2581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ndSenseLogo.png"/>
                    <pic:cNvPicPr/>
                  </pic:nvPicPr>
                  <pic:blipFill>
                    <a:blip r:embed="rId8">
                      <a:extLst>
                        <a:ext uri="{28A0092B-C50C-407E-A947-70E740481C1C}">
                          <a14:useLocalDpi xmlns:a14="http://schemas.microsoft.com/office/drawing/2010/main" val="0"/>
                        </a:ext>
                      </a:extLst>
                    </a:blip>
                    <a:stretch>
                      <a:fillRect/>
                    </a:stretch>
                  </pic:blipFill>
                  <pic:spPr>
                    <a:xfrm>
                      <a:off x="0" y="0"/>
                      <a:ext cx="3409950" cy="2581275"/>
                    </a:xfrm>
                    <a:prstGeom prst="rect">
                      <a:avLst/>
                    </a:prstGeom>
                  </pic:spPr>
                </pic:pic>
              </a:graphicData>
            </a:graphic>
          </wp:inline>
        </w:drawing>
      </w:r>
    </w:p>
    <w:bookmarkEnd w:id="0"/>
    <w:bookmarkEnd w:id="1"/>
    <w:bookmarkEnd w:id="2"/>
    <w:bookmarkEnd w:id="3"/>
    <w:bookmarkEnd w:id="4"/>
    <w:p w:rsidR="00C6554A" w:rsidRPr="00827960" w:rsidRDefault="00101942" w:rsidP="00101942">
      <w:pPr>
        <w:pStyle w:val="Title"/>
        <w:rPr>
          <w:rFonts w:ascii="Calibri" w:hAnsi="Calibri" w:cs="Calibri"/>
          <w:color w:val="auto"/>
          <w:sz w:val="24"/>
          <w:szCs w:val="24"/>
          <w:lang w:val="en-GB"/>
        </w:rPr>
      </w:pPr>
      <w:r w:rsidRPr="00827960">
        <w:rPr>
          <w:rFonts w:ascii="Calibri" w:hAnsi="Calibri" w:cs="Calibri"/>
          <w:color w:val="auto"/>
          <w:sz w:val="24"/>
          <w:szCs w:val="24"/>
          <w:lang w:val="en-GB"/>
        </w:rPr>
        <w:t>Development of Menta</w:t>
      </w:r>
      <w:bookmarkStart w:id="5" w:name="_GoBack"/>
      <w:bookmarkEnd w:id="5"/>
      <w:r w:rsidRPr="00827960">
        <w:rPr>
          <w:rFonts w:ascii="Calibri" w:hAnsi="Calibri" w:cs="Calibri"/>
          <w:color w:val="auto"/>
          <w:sz w:val="24"/>
          <w:szCs w:val="24"/>
          <w:lang w:val="en-GB"/>
        </w:rPr>
        <w:t>l Health Mobile Application</w:t>
      </w:r>
    </w:p>
    <w:p w:rsidR="00C6554A" w:rsidRPr="00827960" w:rsidRDefault="00934D1F" w:rsidP="00C6554A">
      <w:pPr>
        <w:pStyle w:val="Subtitle"/>
        <w:rPr>
          <w:rFonts w:ascii="Calibri" w:hAnsi="Calibri" w:cs="Calibri"/>
          <w:color w:val="auto"/>
          <w:sz w:val="24"/>
          <w:szCs w:val="24"/>
          <w:lang w:val="en-GB"/>
        </w:rPr>
      </w:pPr>
      <w:sdt>
        <w:sdtPr>
          <w:rPr>
            <w:rFonts w:ascii="Calibri" w:hAnsi="Calibri" w:cs="Calibri"/>
            <w:color w:val="auto"/>
            <w:sz w:val="24"/>
            <w:szCs w:val="24"/>
            <w:lang w:val="en-GB"/>
          </w:rPr>
          <w:alias w:val="Report Subtitle:"/>
          <w:tag w:val="Report Subtitle:"/>
          <w:id w:val="1354841790"/>
          <w:placeholder>
            <w:docPart w:val="0D8E45C096C641E586148C51A69B29AE"/>
          </w:placeholder>
          <w:temporary/>
          <w:showingPlcHdr/>
          <w15:appearance w15:val="hidden"/>
        </w:sdtPr>
        <w:sdtEndPr/>
        <w:sdtContent>
          <w:r w:rsidR="00C6554A" w:rsidRPr="00827960">
            <w:rPr>
              <w:rFonts w:ascii="Calibri" w:hAnsi="Calibri" w:cs="Calibri"/>
              <w:color w:val="auto"/>
              <w:sz w:val="24"/>
              <w:szCs w:val="24"/>
              <w:lang w:val="en-GB"/>
            </w:rPr>
            <w:t>REPORT SUBTITLE</w:t>
          </w:r>
        </w:sdtContent>
      </w:sdt>
    </w:p>
    <w:p w:rsidR="00101942" w:rsidRPr="00827960" w:rsidRDefault="00101942" w:rsidP="00101942">
      <w:pPr>
        <w:pStyle w:val="ContactInfo"/>
        <w:rPr>
          <w:rFonts w:ascii="Calibri" w:hAnsi="Calibri" w:cs="Calibri"/>
          <w:color w:val="auto"/>
          <w:sz w:val="24"/>
          <w:szCs w:val="24"/>
          <w:lang w:val="en-GB"/>
        </w:rPr>
      </w:pPr>
      <w:r w:rsidRPr="00827960">
        <w:rPr>
          <w:rFonts w:ascii="Calibri" w:hAnsi="Calibri" w:cs="Calibri"/>
          <w:color w:val="auto"/>
          <w:sz w:val="24"/>
          <w:szCs w:val="24"/>
          <w:lang w:val="en-GB"/>
        </w:rPr>
        <w:t>Adam Carter</w:t>
      </w:r>
      <w:r w:rsidR="00C6554A" w:rsidRPr="00827960">
        <w:rPr>
          <w:rFonts w:ascii="Calibri" w:hAnsi="Calibri" w:cs="Calibri"/>
          <w:color w:val="auto"/>
          <w:sz w:val="24"/>
          <w:szCs w:val="24"/>
          <w:lang w:val="en-GB"/>
        </w:rPr>
        <w:t xml:space="preserve"> | </w:t>
      </w:r>
      <w:r w:rsidRPr="00827960">
        <w:rPr>
          <w:rFonts w:ascii="Calibri" w:hAnsi="Calibri" w:cs="Calibri"/>
          <w:color w:val="auto"/>
          <w:sz w:val="24"/>
          <w:szCs w:val="24"/>
          <w:lang w:val="en-GB"/>
        </w:rPr>
        <w:t>Supervisor: Jeanette Adams</w:t>
      </w:r>
      <w:r w:rsidR="00C6554A" w:rsidRPr="00827960">
        <w:rPr>
          <w:rFonts w:ascii="Calibri" w:hAnsi="Calibri" w:cs="Calibri"/>
          <w:color w:val="auto"/>
          <w:sz w:val="24"/>
          <w:szCs w:val="24"/>
          <w:lang w:val="en-GB"/>
        </w:rPr>
        <w:t xml:space="preserve"> | </w:t>
      </w:r>
      <w:r w:rsidRPr="00827960">
        <w:rPr>
          <w:rFonts w:ascii="Calibri" w:hAnsi="Calibri" w:cs="Calibri"/>
          <w:color w:val="auto"/>
          <w:sz w:val="24"/>
          <w:szCs w:val="24"/>
          <w:lang w:val="en-GB"/>
        </w:rPr>
        <w:t>07/01/2019</w:t>
      </w:r>
    </w:p>
    <w:p w:rsidR="00101942" w:rsidRPr="00827960" w:rsidRDefault="00101942">
      <w:pPr>
        <w:rPr>
          <w:rFonts w:ascii="Calibri" w:hAnsi="Calibri" w:cs="Calibri"/>
          <w:color w:val="auto"/>
          <w:sz w:val="24"/>
          <w:szCs w:val="24"/>
          <w:lang w:val="en-GB"/>
        </w:rPr>
      </w:pPr>
      <w:r w:rsidRPr="00827960">
        <w:rPr>
          <w:rFonts w:ascii="Calibri" w:hAnsi="Calibri" w:cs="Calibri"/>
          <w:color w:val="auto"/>
          <w:sz w:val="24"/>
          <w:szCs w:val="24"/>
          <w:lang w:val="en-GB"/>
        </w:rPr>
        <w:br w:type="page"/>
      </w:r>
    </w:p>
    <w:p w:rsidR="007E22B9" w:rsidRPr="00827960" w:rsidRDefault="007E22B9">
      <w:pPr>
        <w:pStyle w:val="TOCHeading"/>
        <w:rPr>
          <w:rFonts w:ascii="Calibri" w:eastAsiaTheme="minorHAnsi" w:hAnsi="Calibri" w:cs="Calibri"/>
          <w:color w:val="auto"/>
          <w:sz w:val="24"/>
          <w:szCs w:val="24"/>
          <w:lang w:val="en-GB"/>
        </w:rPr>
      </w:pPr>
    </w:p>
    <w:sdt>
      <w:sdtPr>
        <w:rPr>
          <w:rFonts w:ascii="Calibri" w:eastAsiaTheme="minorHAnsi" w:hAnsi="Calibri" w:cs="Calibri"/>
          <w:color w:val="auto"/>
          <w:sz w:val="24"/>
          <w:szCs w:val="24"/>
          <w:lang w:val="en-GB"/>
        </w:rPr>
        <w:id w:val="1527445180"/>
        <w:docPartObj>
          <w:docPartGallery w:val="Table of Contents"/>
          <w:docPartUnique/>
        </w:docPartObj>
      </w:sdtPr>
      <w:sdtEndPr>
        <w:rPr>
          <w:b/>
          <w:bCs/>
          <w:noProof/>
        </w:rPr>
      </w:sdtEndPr>
      <w:sdtContent>
        <w:p w:rsidR="00101942" w:rsidRPr="00827960" w:rsidRDefault="00101942">
          <w:pPr>
            <w:pStyle w:val="TOCHeading"/>
            <w:rPr>
              <w:rFonts w:ascii="Calibri" w:hAnsi="Calibri" w:cs="Calibri"/>
              <w:color w:val="auto"/>
              <w:sz w:val="24"/>
              <w:szCs w:val="24"/>
              <w:lang w:val="en-GB"/>
            </w:rPr>
          </w:pPr>
          <w:r w:rsidRPr="00827960">
            <w:rPr>
              <w:rFonts w:ascii="Calibri" w:hAnsi="Calibri" w:cs="Calibri"/>
              <w:color w:val="auto"/>
              <w:sz w:val="24"/>
              <w:szCs w:val="24"/>
              <w:lang w:val="en-GB"/>
            </w:rPr>
            <w:t>Contents</w:t>
          </w:r>
        </w:p>
        <w:p w:rsidR="00827960" w:rsidRDefault="00101942">
          <w:pPr>
            <w:pStyle w:val="TOC1"/>
            <w:tabs>
              <w:tab w:val="right" w:leader="dot" w:pos="8630"/>
            </w:tabs>
            <w:rPr>
              <w:rFonts w:eastAsiaTheme="minorEastAsia"/>
              <w:noProof/>
              <w:color w:val="auto"/>
              <w:lang w:val="en-GB" w:eastAsia="en-GB"/>
            </w:rPr>
          </w:pPr>
          <w:r w:rsidRPr="00827960">
            <w:rPr>
              <w:rFonts w:ascii="Calibri" w:hAnsi="Calibri" w:cs="Calibri"/>
              <w:b/>
              <w:bCs/>
              <w:noProof/>
              <w:color w:val="auto"/>
              <w:sz w:val="24"/>
              <w:szCs w:val="24"/>
              <w:lang w:val="en-GB"/>
            </w:rPr>
            <w:fldChar w:fldCharType="begin"/>
          </w:r>
          <w:r w:rsidRPr="00827960">
            <w:rPr>
              <w:rFonts w:ascii="Calibri" w:hAnsi="Calibri" w:cs="Calibri"/>
              <w:b/>
              <w:bCs/>
              <w:noProof/>
              <w:color w:val="auto"/>
              <w:sz w:val="24"/>
              <w:szCs w:val="24"/>
              <w:lang w:val="en-GB"/>
            </w:rPr>
            <w:instrText xml:space="preserve"> TOC \o "1-3" \h \z \u </w:instrText>
          </w:r>
          <w:r w:rsidRPr="00827960">
            <w:rPr>
              <w:rFonts w:ascii="Calibri" w:hAnsi="Calibri" w:cs="Calibri"/>
              <w:b/>
              <w:bCs/>
              <w:noProof/>
              <w:color w:val="auto"/>
              <w:sz w:val="24"/>
              <w:szCs w:val="24"/>
              <w:lang w:val="en-GB"/>
            </w:rPr>
            <w:fldChar w:fldCharType="separate"/>
          </w:r>
          <w:hyperlink w:anchor="_Toc3277651" w:history="1">
            <w:r w:rsidR="00827960" w:rsidRPr="00333C42">
              <w:rPr>
                <w:rStyle w:val="Hyperlink"/>
                <w:noProof/>
                <w:lang w:val="en-GB"/>
              </w:rPr>
              <w:t>Abstract</w:t>
            </w:r>
            <w:r w:rsidR="00827960">
              <w:rPr>
                <w:noProof/>
                <w:webHidden/>
              </w:rPr>
              <w:tab/>
            </w:r>
            <w:r w:rsidR="00827960">
              <w:rPr>
                <w:noProof/>
                <w:webHidden/>
              </w:rPr>
              <w:fldChar w:fldCharType="begin"/>
            </w:r>
            <w:r w:rsidR="00827960">
              <w:rPr>
                <w:noProof/>
                <w:webHidden/>
              </w:rPr>
              <w:instrText xml:space="preserve"> PAGEREF _Toc3277651 \h </w:instrText>
            </w:r>
            <w:r w:rsidR="00827960">
              <w:rPr>
                <w:noProof/>
                <w:webHidden/>
              </w:rPr>
            </w:r>
            <w:r w:rsidR="00827960">
              <w:rPr>
                <w:noProof/>
                <w:webHidden/>
              </w:rPr>
              <w:fldChar w:fldCharType="separate"/>
            </w:r>
            <w:r w:rsidR="00827960">
              <w:rPr>
                <w:noProof/>
                <w:webHidden/>
              </w:rPr>
              <w:t>3</w:t>
            </w:r>
            <w:r w:rsidR="00827960">
              <w:rPr>
                <w:noProof/>
                <w:webHidden/>
              </w:rPr>
              <w:fldChar w:fldCharType="end"/>
            </w:r>
          </w:hyperlink>
        </w:p>
        <w:p w:rsidR="00827960" w:rsidRDefault="00934D1F">
          <w:pPr>
            <w:pStyle w:val="TOC2"/>
            <w:tabs>
              <w:tab w:val="left" w:pos="660"/>
              <w:tab w:val="right" w:leader="dot" w:pos="8630"/>
            </w:tabs>
            <w:rPr>
              <w:rFonts w:eastAsiaTheme="minorEastAsia"/>
              <w:noProof/>
              <w:color w:val="auto"/>
              <w:lang w:val="en-GB" w:eastAsia="en-GB"/>
            </w:rPr>
          </w:pPr>
          <w:hyperlink w:anchor="_Toc3277652" w:history="1">
            <w:r w:rsidR="00827960" w:rsidRPr="00333C42">
              <w:rPr>
                <w:rStyle w:val="Hyperlink"/>
                <w:noProof/>
                <w:lang w:val="en-GB"/>
              </w:rPr>
              <w:t>1.</w:t>
            </w:r>
            <w:r w:rsidR="00827960">
              <w:rPr>
                <w:rFonts w:eastAsiaTheme="minorEastAsia"/>
                <w:noProof/>
                <w:color w:val="auto"/>
                <w:lang w:val="en-GB" w:eastAsia="en-GB"/>
              </w:rPr>
              <w:tab/>
            </w:r>
            <w:r w:rsidR="00827960" w:rsidRPr="00333C42">
              <w:rPr>
                <w:rStyle w:val="Hyperlink"/>
                <w:noProof/>
                <w:lang w:val="en-GB"/>
              </w:rPr>
              <w:t>Introduction</w:t>
            </w:r>
            <w:r w:rsidR="00827960">
              <w:rPr>
                <w:noProof/>
                <w:webHidden/>
              </w:rPr>
              <w:tab/>
            </w:r>
            <w:r w:rsidR="00827960">
              <w:rPr>
                <w:noProof/>
                <w:webHidden/>
              </w:rPr>
              <w:fldChar w:fldCharType="begin"/>
            </w:r>
            <w:r w:rsidR="00827960">
              <w:rPr>
                <w:noProof/>
                <w:webHidden/>
              </w:rPr>
              <w:instrText xml:space="preserve"> PAGEREF _Toc3277652 \h </w:instrText>
            </w:r>
            <w:r w:rsidR="00827960">
              <w:rPr>
                <w:noProof/>
                <w:webHidden/>
              </w:rPr>
            </w:r>
            <w:r w:rsidR="00827960">
              <w:rPr>
                <w:noProof/>
                <w:webHidden/>
              </w:rPr>
              <w:fldChar w:fldCharType="separate"/>
            </w:r>
            <w:r w:rsidR="00827960">
              <w:rPr>
                <w:noProof/>
                <w:webHidden/>
              </w:rPr>
              <w:t>3</w:t>
            </w:r>
            <w:r w:rsidR="00827960">
              <w:rPr>
                <w:noProof/>
                <w:webHidden/>
              </w:rPr>
              <w:fldChar w:fldCharType="end"/>
            </w:r>
          </w:hyperlink>
        </w:p>
        <w:p w:rsidR="00827960" w:rsidRDefault="00934D1F">
          <w:pPr>
            <w:pStyle w:val="TOC2"/>
            <w:tabs>
              <w:tab w:val="left" w:pos="660"/>
              <w:tab w:val="right" w:leader="dot" w:pos="8630"/>
            </w:tabs>
            <w:rPr>
              <w:rFonts w:eastAsiaTheme="minorEastAsia"/>
              <w:noProof/>
              <w:color w:val="auto"/>
              <w:lang w:val="en-GB" w:eastAsia="en-GB"/>
            </w:rPr>
          </w:pPr>
          <w:hyperlink w:anchor="_Toc3277653" w:history="1">
            <w:r w:rsidR="00827960" w:rsidRPr="00333C42">
              <w:rPr>
                <w:rStyle w:val="Hyperlink"/>
                <w:noProof/>
                <w:lang w:val="en-GB"/>
              </w:rPr>
              <w:t>2.</w:t>
            </w:r>
            <w:r w:rsidR="00827960">
              <w:rPr>
                <w:rFonts w:eastAsiaTheme="minorEastAsia"/>
                <w:noProof/>
                <w:color w:val="auto"/>
                <w:lang w:val="en-GB" w:eastAsia="en-GB"/>
              </w:rPr>
              <w:tab/>
            </w:r>
            <w:r w:rsidR="00827960" w:rsidRPr="00333C42">
              <w:rPr>
                <w:rStyle w:val="Hyperlink"/>
                <w:noProof/>
                <w:lang w:val="en-GB"/>
              </w:rPr>
              <w:t>Research Review &amp; Review of Literature</w:t>
            </w:r>
            <w:r w:rsidR="00827960">
              <w:rPr>
                <w:noProof/>
                <w:webHidden/>
              </w:rPr>
              <w:tab/>
            </w:r>
            <w:r w:rsidR="00827960">
              <w:rPr>
                <w:noProof/>
                <w:webHidden/>
              </w:rPr>
              <w:fldChar w:fldCharType="begin"/>
            </w:r>
            <w:r w:rsidR="00827960">
              <w:rPr>
                <w:noProof/>
                <w:webHidden/>
              </w:rPr>
              <w:instrText xml:space="preserve"> PAGEREF _Toc3277653 \h </w:instrText>
            </w:r>
            <w:r w:rsidR="00827960">
              <w:rPr>
                <w:noProof/>
                <w:webHidden/>
              </w:rPr>
            </w:r>
            <w:r w:rsidR="00827960">
              <w:rPr>
                <w:noProof/>
                <w:webHidden/>
              </w:rPr>
              <w:fldChar w:fldCharType="separate"/>
            </w:r>
            <w:r w:rsidR="00827960">
              <w:rPr>
                <w:noProof/>
                <w:webHidden/>
              </w:rPr>
              <w:t>4</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54" w:history="1">
            <w:r w:rsidR="00827960" w:rsidRPr="00333C42">
              <w:rPr>
                <w:rStyle w:val="Hyperlink"/>
                <w:noProof/>
                <w:lang w:val="en-GB"/>
              </w:rPr>
              <w:t>2.1.</w:t>
            </w:r>
            <w:r w:rsidR="00827960">
              <w:rPr>
                <w:rFonts w:eastAsiaTheme="minorEastAsia"/>
                <w:noProof/>
                <w:color w:val="auto"/>
                <w:lang w:val="en-GB" w:eastAsia="en-GB"/>
              </w:rPr>
              <w:tab/>
            </w:r>
            <w:r w:rsidR="00827960" w:rsidRPr="00333C42">
              <w:rPr>
                <w:rStyle w:val="Hyperlink"/>
                <w:noProof/>
                <w:lang w:val="en-GB"/>
              </w:rPr>
              <w:t>Introduction</w:t>
            </w:r>
            <w:r w:rsidR="00827960">
              <w:rPr>
                <w:noProof/>
                <w:webHidden/>
              </w:rPr>
              <w:tab/>
            </w:r>
            <w:r w:rsidR="00827960">
              <w:rPr>
                <w:noProof/>
                <w:webHidden/>
              </w:rPr>
              <w:fldChar w:fldCharType="begin"/>
            </w:r>
            <w:r w:rsidR="00827960">
              <w:rPr>
                <w:noProof/>
                <w:webHidden/>
              </w:rPr>
              <w:instrText xml:space="preserve"> PAGEREF _Toc3277654 \h </w:instrText>
            </w:r>
            <w:r w:rsidR="00827960">
              <w:rPr>
                <w:noProof/>
                <w:webHidden/>
              </w:rPr>
            </w:r>
            <w:r w:rsidR="00827960">
              <w:rPr>
                <w:noProof/>
                <w:webHidden/>
              </w:rPr>
              <w:fldChar w:fldCharType="separate"/>
            </w:r>
            <w:r w:rsidR="00827960">
              <w:rPr>
                <w:noProof/>
                <w:webHidden/>
              </w:rPr>
              <w:t>4</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55" w:history="1">
            <w:r w:rsidR="00827960" w:rsidRPr="00333C42">
              <w:rPr>
                <w:rStyle w:val="Hyperlink"/>
                <w:noProof/>
                <w:lang w:val="en-GB"/>
              </w:rPr>
              <w:t>2.2.</w:t>
            </w:r>
            <w:r w:rsidR="00827960">
              <w:rPr>
                <w:rFonts w:eastAsiaTheme="minorEastAsia"/>
                <w:noProof/>
                <w:color w:val="auto"/>
                <w:lang w:val="en-GB" w:eastAsia="en-GB"/>
              </w:rPr>
              <w:tab/>
            </w:r>
            <w:r w:rsidR="00827960" w:rsidRPr="00333C42">
              <w:rPr>
                <w:rStyle w:val="Hyperlink"/>
                <w:noProof/>
                <w:lang w:val="en-GB"/>
              </w:rPr>
              <w:t>Types of Mental Health Issues</w:t>
            </w:r>
            <w:r w:rsidR="00827960">
              <w:rPr>
                <w:noProof/>
                <w:webHidden/>
              </w:rPr>
              <w:tab/>
            </w:r>
            <w:r w:rsidR="00827960">
              <w:rPr>
                <w:noProof/>
                <w:webHidden/>
              </w:rPr>
              <w:fldChar w:fldCharType="begin"/>
            </w:r>
            <w:r w:rsidR="00827960">
              <w:rPr>
                <w:noProof/>
                <w:webHidden/>
              </w:rPr>
              <w:instrText xml:space="preserve"> PAGEREF _Toc3277655 \h </w:instrText>
            </w:r>
            <w:r w:rsidR="00827960">
              <w:rPr>
                <w:noProof/>
                <w:webHidden/>
              </w:rPr>
            </w:r>
            <w:r w:rsidR="00827960">
              <w:rPr>
                <w:noProof/>
                <w:webHidden/>
              </w:rPr>
              <w:fldChar w:fldCharType="separate"/>
            </w:r>
            <w:r w:rsidR="00827960">
              <w:rPr>
                <w:noProof/>
                <w:webHidden/>
              </w:rPr>
              <w:t>4</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56" w:history="1">
            <w:r w:rsidR="00827960" w:rsidRPr="00333C42">
              <w:rPr>
                <w:rStyle w:val="Hyperlink"/>
                <w:noProof/>
                <w:lang w:val="en-GB"/>
              </w:rPr>
              <w:t>2.3.</w:t>
            </w:r>
            <w:r w:rsidR="00827960">
              <w:rPr>
                <w:rFonts w:eastAsiaTheme="minorEastAsia"/>
                <w:noProof/>
                <w:color w:val="auto"/>
                <w:lang w:val="en-GB" w:eastAsia="en-GB"/>
              </w:rPr>
              <w:tab/>
            </w:r>
            <w:r w:rsidR="00827960" w:rsidRPr="00333C42">
              <w:rPr>
                <w:rStyle w:val="Hyperlink"/>
                <w:noProof/>
                <w:lang w:val="en-GB"/>
              </w:rPr>
              <w:t>Treatments</w:t>
            </w:r>
            <w:r w:rsidR="00827960">
              <w:rPr>
                <w:noProof/>
                <w:webHidden/>
              </w:rPr>
              <w:tab/>
            </w:r>
            <w:r w:rsidR="00827960">
              <w:rPr>
                <w:noProof/>
                <w:webHidden/>
              </w:rPr>
              <w:fldChar w:fldCharType="begin"/>
            </w:r>
            <w:r w:rsidR="00827960">
              <w:rPr>
                <w:noProof/>
                <w:webHidden/>
              </w:rPr>
              <w:instrText xml:space="preserve"> PAGEREF _Toc3277656 \h </w:instrText>
            </w:r>
            <w:r w:rsidR="00827960">
              <w:rPr>
                <w:noProof/>
                <w:webHidden/>
              </w:rPr>
            </w:r>
            <w:r w:rsidR="00827960">
              <w:rPr>
                <w:noProof/>
                <w:webHidden/>
              </w:rPr>
              <w:fldChar w:fldCharType="separate"/>
            </w:r>
            <w:r w:rsidR="00827960">
              <w:rPr>
                <w:noProof/>
                <w:webHidden/>
              </w:rPr>
              <w:t>5</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57" w:history="1">
            <w:r w:rsidR="00827960" w:rsidRPr="00333C42">
              <w:rPr>
                <w:rStyle w:val="Hyperlink"/>
                <w:noProof/>
                <w:lang w:val="en-GB"/>
              </w:rPr>
              <w:t>2.3.1.</w:t>
            </w:r>
            <w:r w:rsidR="00827960">
              <w:rPr>
                <w:rFonts w:eastAsiaTheme="minorEastAsia"/>
                <w:noProof/>
                <w:color w:val="auto"/>
                <w:lang w:val="en-GB" w:eastAsia="en-GB"/>
              </w:rPr>
              <w:tab/>
            </w:r>
            <w:r w:rsidR="00827960" w:rsidRPr="00333C42">
              <w:rPr>
                <w:rStyle w:val="Hyperlink"/>
                <w:noProof/>
                <w:lang w:val="en-GB"/>
              </w:rPr>
              <w:t>Medication</w:t>
            </w:r>
            <w:r w:rsidR="00827960">
              <w:rPr>
                <w:noProof/>
                <w:webHidden/>
              </w:rPr>
              <w:tab/>
            </w:r>
            <w:r w:rsidR="00827960">
              <w:rPr>
                <w:noProof/>
                <w:webHidden/>
              </w:rPr>
              <w:fldChar w:fldCharType="begin"/>
            </w:r>
            <w:r w:rsidR="00827960">
              <w:rPr>
                <w:noProof/>
                <w:webHidden/>
              </w:rPr>
              <w:instrText xml:space="preserve"> PAGEREF _Toc3277657 \h </w:instrText>
            </w:r>
            <w:r w:rsidR="00827960">
              <w:rPr>
                <w:noProof/>
                <w:webHidden/>
              </w:rPr>
            </w:r>
            <w:r w:rsidR="00827960">
              <w:rPr>
                <w:noProof/>
                <w:webHidden/>
              </w:rPr>
              <w:fldChar w:fldCharType="separate"/>
            </w:r>
            <w:r w:rsidR="00827960">
              <w:rPr>
                <w:noProof/>
                <w:webHidden/>
              </w:rPr>
              <w:t>5</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58" w:history="1">
            <w:r w:rsidR="00827960" w:rsidRPr="00333C42">
              <w:rPr>
                <w:rStyle w:val="Hyperlink"/>
                <w:noProof/>
                <w:lang w:val="en-GB"/>
              </w:rPr>
              <w:t>2.3.2.</w:t>
            </w:r>
            <w:r w:rsidR="00827960">
              <w:rPr>
                <w:rFonts w:eastAsiaTheme="minorEastAsia"/>
                <w:noProof/>
                <w:color w:val="auto"/>
                <w:lang w:val="en-GB" w:eastAsia="en-GB"/>
              </w:rPr>
              <w:tab/>
            </w:r>
            <w:r w:rsidR="00827960" w:rsidRPr="00333C42">
              <w:rPr>
                <w:rStyle w:val="Hyperlink"/>
                <w:noProof/>
                <w:lang w:val="en-GB"/>
              </w:rPr>
              <w:t>Therapies</w:t>
            </w:r>
            <w:r w:rsidR="00827960">
              <w:rPr>
                <w:noProof/>
                <w:webHidden/>
              </w:rPr>
              <w:tab/>
            </w:r>
            <w:r w:rsidR="00827960">
              <w:rPr>
                <w:noProof/>
                <w:webHidden/>
              </w:rPr>
              <w:fldChar w:fldCharType="begin"/>
            </w:r>
            <w:r w:rsidR="00827960">
              <w:rPr>
                <w:noProof/>
                <w:webHidden/>
              </w:rPr>
              <w:instrText xml:space="preserve"> PAGEREF _Toc3277658 \h </w:instrText>
            </w:r>
            <w:r w:rsidR="00827960">
              <w:rPr>
                <w:noProof/>
                <w:webHidden/>
              </w:rPr>
            </w:r>
            <w:r w:rsidR="00827960">
              <w:rPr>
                <w:noProof/>
                <w:webHidden/>
              </w:rPr>
              <w:fldChar w:fldCharType="separate"/>
            </w:r>
            <w:r w:rsidR="00827960">
              <w:rPr>
                <w:noProof/>
                <w:webHidden/>
              </w:rPr>
              <w:t>6</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59" w:history="1">
            <w:r w:rsidR="00827960" w:rsidRPr="00333C42">
              <w:rPr>
                <w:rStyle w:val="Hyperlink"/>
                <w:noProof/>
                <w:lang w:val="en-GB"/>
              </w:rPr>
              <w:t>2.4.</w:t>
            </w:r>
            <w:r w:rsidR="00827960">
              <w:rPr>
                <w:rFonts w:eastAsiaTheme="minorEastAsia"/>
                <w:noProof/>
                <w:color w:val="auto"/>
                <w:lang w:val="en-GB" w:eastAsia="en-GB"/>
              </w:rPr>
              <w:tab/>
            </w:r>
            <w:r w:rsidR="00827960" w:rsidRPr="00333C42">
              <w:rPr>
                <w:rStyle w:val="Hyperlink"/>
                <w:noProof/>
                <w:lang w:val="en-GB"/>
              </w:rPr>
              <w:t>Effect on NHS</w:t>
            </w:r>
            <w:r w:rsidR="00827960">
              <w:rPr>
                <w:noProof/>
                <w:webHidden/>
              </w:rPr>
              <w:tab/>
            </w:r>
            <w:r w:rsidR="00827960">
              <w:rPr>
                <w:noProof/>
                <w:webHidden/>
              </w:rPr>
              <w:fldChar w:fldCharType="begin"/>
            </w:r>
            <w:r w:rsidR="00827960">
              <w:rPr>
                <w:noProof/>
                <w:webHidden/>
              </w:rPr>
              <w:instrText xml:space="preserve"> PAGEREF _Toc3277659 \h </w:instrText>
            </w:r>
            <w:r w:rsidR="00827960">
              <w:rPr>
                <w:noProof/>
                <w:webHidden/>
              </w:rPr>
            </w:r>
            <w:r w:rsidR="00827960">
              <w:rPr>
                <w:noProof/>
                <w:webHidden/>
              </w:rPr>
              <w:fldChar w:fldCharType="separate"/>
            </w:r>
            <w:r w:rsidR="00827960">
              <w:rPr>
                <w:noProof/>
                <w:webHidden/>
              </w:rPr>
              <w:t>8</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60" w:history="1">
            <w:r w:rsidR="00827960" w:rsidRPr="00333C42">
              <w:rPr>
                <w:rStyle w:val="Hyperlink"/>
                <w:noProof/>
                <w:lang w:val="en-GB"/>
              </w:rPr>
              <w:t>2.5.</w:t>
            </w:r>
            <w:r w:rsidR="00827960">
              <w:rPr>
                <w:rFonts w:eastAsiaTheme="minorEastAsia"/>
                <w:noProof/>
                <w:color w:val="auto"/>
                <w:lang w:val="en-GB" w:eastAsia="en-GB"/>
              </w:rPr>
              <w:tab/>
            </w:r>
            <w:r w:rsidR="00827960" w:rsidRPr="00333C42">
              <w:rPr>
                <w:rStyle w:val="Hyperlink"/>
                <w:noProof/>
                <w:lang w:val="en-GB"/>
              </w:rPr>
              <w:t>Current Tools</w:t>
            </w:r>
            <w:r w:rsidR="00827960">
              <w:rPr>
                <w:noProof/>
                <w:webHidden/>
              </w:rPr>
              <w:tab/>
            </w:r>
            <w:r w:rsidR="00827960">
              <w:rPr>
                <w:noProof/>
                <w:webHidden/>
              </w:rPr>
              <w:fldChar w:fldCharType="begin"/>
            </w:r>
            <w:r w:rsidR="00827960">
              <w:rPr>
                <w:noProof/>
                <w:webHidden/>
              </w:rPr>
              <w:instrText xml:space="preserve"> PAGEREF _Toc3277660 \h </w:instrText>
            </w:r>
            <w:r w:rsidR="00827960">
              <w:rPr>
                <w:noProof/>
                <w:webHidden/>
              </w:rPr>
            </w:r>
            <w:r w:rsidR="00827960">
              <w:rPr>
                <w:noProof/>
                <w:webHidden/>
              </w:rPr>
              <w:fldChar w:fldCharType="separate"/>
            </w:r>
            <w:r w:rsidR="00827960">
              <w:rPr>
                <w:noProof/>
                <w:webHidden/>
              </w:rPr>
              <w:t>10</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61" w:history="1">
            <w:r w:rsidR="00827960" w:rsidRPr="00333C42">
              <w:rPr>
                <w:rStyle w:val="Hyperlink"/>
                <w:noProof/>
                <w:lang w:val="en-GB"/>
              </w:rPr>
              <w:t>2.5.1.</w:t>
            </w:r>
            <w:r w:rsidR="00827960">
              <w:rPr>
                <w:rFonts w:eastAsiaTheme="minorEastAsia"/>
                <w:noProof/>
                <w:color w:val="auto"/>
                <w:lang w:val="en-GB" w:eastAsia="en-GB"/>
              </w:rPr>
              <w:tab/>
            </w:r>
            <w:r w:rsidR="00827960" w:rsidRPr="00333C42">
              <w:rPr>
                <w:rStyle w:val="Hyperlink"/>
                <w:noProof/>
                <w:lang w:val="en-GB"/>
              </w:rPr>
              <w:t>Application – Headspace</w:t>
            </w:r>
            <w:r w:rsidR="00827960">
              <w:rPr>
                <w:noProof/>
                <w:webHidden/>
              </w:rPr>
              <w:tab/>
            </w:r>
            <w:r w:rsidR="00827960">
              <w:rPr>
                <w:noProof/>
                <w:webHidden/>
              </w:rPr>
              <w:fldChar w:fldCharType="begin"/>
            </w:r>
            <w:r w:rsidR="00827960">
              <w:rPr>
                <w:noProof/>
                <w:webHidden/>
              </w:rPr>
              <w:instrText xml:space="preserve"> PAGEREF _Toc3277661 \h </w:instrText>
            </w:r>
            <w:r w:rsidR="00827960">
              <w:rPr>
                <w:noProof/>
                <w:webHidden/>
              </w:rPr>
            </w:r>
            <w:r w:rsidR="00827960">
              <w:rPr>
                <w:noProof/>
                <w:webHidden/>
              </w:rPr>
              <w:fldChar w:fldCharType="separate"/>
            </w:r>
            <w:r w:rsidR="00827960">
              <w:rPr>
                <w:noProof/>
                <w:webHidden/>
              </w:rPr>
              <w:t>10</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62" w:history="1">
            <w:r w:rsidR="00827960" w:rsidRPr="00333C42">
              <w:rPr>
                <w:rStyle w:val="Hyperlink"/>
                <w:noProof/>
                <w:lang w:val="en-GB"/>
              </w:rPr>
              <w:t>2.5.2.</w:t>
            </w:r>
            <w:r w:rsidR="00827960">
              <w:rPr>
                <w:rFonts w:eastAsiaTheme="minorEastAsia"/>
                <w:noProof/>
                <w:color w:val="auto"/>
                <w:lang w:val="en-GB" w:eastAsia="en-GB"/>
              </w:rPr>
              <w:tab/>
            </w:r>
            <w:r w:rsidR="00827960" w:rsidRPr="00333C42">
              <w:rPr>
                <w:rStyle w:val="Hyperlink"/>
                <w:noProof/>
                <w:lang w:val="en-GB"/>
              </w:rPr>
              <w:t>Chatbot – Woebot</w:t>
            </w:r>
            <w:r w:rsidR="00827960">
              <w:rPr>
                <w:noProof/>
                <w:webHidden/>
              </w:rPr>
              <w:tab/>
            </w:r>
            <w:r w:rsidR="00827960">
              <w:rPr>
                <w:noProof/>
                <w:webHidden/>
              </w:rPr>
              <w:fldChar w:fldCharType="begin"/>
            </w:r>
            <w:r w:rsidR="00827960">
              <w:rPr>
                <w:noProof/>
                <w:webHidden/>
              </w:rPr>
              <w:instrText xml:space="preserve"> PAGEREF _Toc3277662 \h </w:instrText>
            </w:r>
            <w:r w:rsidR="00827960">
              <w:rPr>
                <w:noProof/>
                <w:webHidden/>
              </w:rPr>
            </w:r>
            <w:r w:rsidR="00827960">
              <w:rPr>
                <w:noProof/>
                <w:webHidden/>
              </w:rPr>
              <w:fldChar w:fldCharType="separate"/>
            </w:r>
            <w:r w:rsidR="00827960">
              <w:rPr>
                <w:noProof/>
                <w:webHidden/>
              </w:rPr>
              <w:t>11</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63" w:history="1">
            <w:r w:rsidR="00827960" w:rsidRPr="00333C42">
              <w:rPr>
                <w:rStyle w:val="Hyperlink"/>
                <w:noProof/>
                <w:lang w:val="en-GB"/>
              </w:rPr>
              <w:t>2.5.3.</w:t>
            </w:r>
            <w:r w:rsidR="00827960">
              <w:rPr>
                <w:rFonts w:eastAsiaTheme="minorEastAsia"/>
                <w:noProof/>
                <w:color w:val="auto"/>
                <w:lang w:val="en-GB" w:eastAsia="en-GB"/>
              </w:rPr>
              <w:tab/>
            </w:r>
            <w:r w:rsidR="00827960" w:rsidRPr="00333C42">
              <w:rPr>
                <w:rStyle w:val="Hyperlink"/>
                <w:noProof/>
                <w:lang w:val="en-GB"/>
              </w:rPr>
              <w:t>Online Community - Hafal Clic</w:t>
            </w:r>
            <w:r w:rsidR="00827960">
              <w:rPr>
                <w:noProof/>
                <w:webHidden/>
              </w:rPr>
              <w:tab/>
            </w:r>
            <w:r w:rsidR="00827960">
              <w:rPr>
                <w:noProof/>
                <w:webHidden/>
              </w:rPr>
              <w:fldChar w:fldCharType="begin"/>
            </w:r>
            <w:r w:rsidR="00827960">
              <w:rPr>
                <w:noProof/>
                <w:webHidden/>
              </w:rPr>
              <w:instrText xml:space="preserve"> PAGEREF _Toc3277663 \h </w:instrText>
            </w:r>
            <w:r w:rsidR="00827960">
              <w:rPr>
                <w:noProof/>
                <w:webHidden/>
              </w:rPr>
            </w:r>
            <w:r w:rsidR="00827960">
              <w:rPr>
                <w:noProof/>
                <w:webHidden/>
              </w:rPr>
              <w:fldChar w:fldCharType="separate"/>
            </w:r>
            <w:r w:rsidR="00827960">
              <w:rPr>
                <w:noProof/>
                <w:webHidden/>
              </w:rPr>
              <w:t>13</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64" w:history="1">
            <w:r w:rsidR="00827960" w:rsidRPr="00333C42">
              <w:rPr>
                <w:rStyle w:val="Hyperlink"/>
                <w:noProof/>
                <w:lang w:val="en-GB"/>
              </w:rPr>
              <w:t>2.6.</w:t>
            </w:r>
            <w:r w:rsidR="00827960">
              <w:rPr>
                <w:rFonts w:eastAsiaTheme="minorEastAsia"/>
                <w:noProof/>
                <w:color w:val="auto"/>
                <w:lang w:val="en-GB" w:eastAsia="en-GB"/>
              </w:rPr>
              <w:tab/>
            </w:r>
            <w:r w:rsidR="00827960" w:rsidRPr="00333C42">
              <w:rPr>
                <w:rStyle w:val="Hyperlink"/>
                <w:noProof/>
                <w:lang w:val="en-GB"/>
              </w:rPr>
              <w:t>Potential Technologies</w:t>
            </w:r>
            <w:r w:rsidR="00827960">
              <w:rPr>
                <w:noProof/>
                <w:webHidden/>
              </w:rPr>
              <w:tab/>
            </w:r>
            <w:r w:rsidR="00827960">
              <w:rPr>
                <w:noProof/>
                <w:webHidden/>
              </w:rPr>
              <w:fldChar w:fldCharType="begin"/>
            </w:r>
            <w:r w:rsidR="00827960">
              <w:rPr>
                <w:noProof/>
                <w:webHidden/>
              </w:rPr>
              <w:instrText xml:space="preserve"> PAGEREF _Toc3277664 \h </w:instrText>
            </w:r>
            <w:r w:rsidR="00827960">
              <w:rPr>
                <w:noProof/>
                <w:webHidden/>
              </w:rPr>
            </w:r>
            <w:r w:rsidR="00827960">
              <w:rPr>
                <w:noProof/>
                <w:webHidden/>
              </w:rPr>
              <w:fldChar w:fldCharType="separate"/>
            </w:r>
            <w:r w:rsidR="00827960">
              <w:rPr>
                <w:noProof/>
                <w:webHidden/>
              </w:rPr>
              <w:t>14</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65" w:history="1">
            <w:r w:rsidR="00827960" w:rsidRPr="00333C42">
              <w:rPr>
                <w:rStyle w:val="Hyperlink"/>
                <w:noProof/>
                <w:lang w:val="en-GB"/>
              </w:rPr>
              <w:t>2.6.1.</w:t>
            </w:r>
            <w:r w:rsidR="00827960">
              <w:rPr>
                <w:rFonts w:eastAsiaTheme="minorEastAsia"/>
                <w:noProof/>
                <w:color w:val="auto"/>
                <w:lang w:val="en-GB" w:eastAsia="en-GB"/>
              </w:rPr>
              <w:tab/>
            </w:r>
            <w:r w:rsidR="00827960" w:rsidRPr="00333C42">
              <w:rPr>
                <w:rStyle w:val="Hyperlink"/>
                <w:noProof/>
                <w:lang w:val="en-GB"/>
              </w:rPr>
              <w:t>Mobile Application</w:t>
            </w:r>
            <w:r w:rsidR="00827960">
              <w:rPr>
                <w:noProof/>
                <w:webHidden/>
              </w:rPr>
              <w:tab/>
            </w:r>
            <w:r w:rsidR="00827960">
              <w:rPr>
                <w:noProof/>
                <w:webHidden/>
              </w:rPr>
              <w:fldChar w:fldCharType="begin"/>
            </w:r>
            <w:r w:rsidR="00827960">
              <w:rPr>
                <w:noProof/>
                <w:webHidden/>
              </w:rPr>
              <w:instrText xml:space="preserve"> PAGEREF _Toc3277665 \h </w:instrText>
            </w:r>
            <w:r w:rsidR="00827960">
              <w:rPr>
                <w:noProof/>
                <w:webHidden/>
              </w:rPr>
            </w:r>
            <w:r w:rsidR="00827960">
              <w:rPr>
                <w:noProof/>
                <w:webHidden/>
              </w:rPr>
              <w:fldChar w:fldCharType="separate"/>
            </w:r>
            <w:r w:rsidR="00827960">
              <w:rPr>
                <w:noProof/>
                <w:webHidden/>
              </w:rPr>
              <w:t>14</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66" w:history="1">
            <w:r w:rsidR="00827960" w:rsidRPr="00333C42">
              <w:rPr>
                <w:rStyle w:val="Hyperlink"/>
                <w:noProof/>
                <w:lang w:val="en-GB"/>
              </w:rPr>
              <w:t>2.6.2.</w:t>
            </w:r>
            <w:r w:rsidR="00827960">
              <w:rPr>
                <w:rFonts w:eastAsiaTheme="minorEastAsia"/>
                <w:noProof/>
                <w:color w:val="auto"/>
                <w:lang w:val="en-GB" w:eastAsia="en-GB"/>
              </w:rPr>
              <w:tab/>
            </w:r>
            <w:r w:rsidR="00827960" w:rsidRPr="00333C42">
              <w:rPr>
                <w:rStyle w:val="Hyperlink"/>
                <w:noProof/>
                <w:lang w:val="en-GB"/>
              </w:rPr>
              <w:t>Web Application</w:t>
            </w:r>
            <w:r w:rsidR="00827960">
              <w:rPr>
                <w:noProof/>
                <w:webHidden/>
              </w:rPr>
              <w:tab/>
            </w:r>
            <w:r w:rsidR="00827960">
              <w:rPr>
                <w:noProof/>
                <w:webHidden/>
              </w:rPr>
              <w:fldChar w:fldCharType="begin"/>
            </w:r>
            <w:r w:rsidR="00827960">
              <w:rPr>
                <w:noProof/>
                <w:webHidden/>
              </w:rPr>
              <w:instrText xml:space="preserve"> PAGEREF _Toc3277666 \h </w:instrText>
            </w:r>
            <w:r w:rsidR="00827960">
              <w:rPr>
                <w:noProof/>
                <w:webHidden/>
              </w:rPr>
            </w:r>
            <w:r w:rsidR="00827960">
              <w:rPr>
                <w:noProof/>
                <w:webHidden/>
              </w:rPr>
              <w:fldChar w:fldCharType="separate"/>
            </w:r>
            <w:r w:rsidR="00827960">
              <w:rPr>
                <w:noProof/>
                <w:webHidden/>
              </w:rPr>
              <w:t>14</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67" w:history="1">
            <w:r w:rsidR="00827960" w:rsidRPr="00333C42">
              <w:rPr>
                <w:rStyle w:val="Hyperlink"/>
                <w:noProof/>
                <w:lang w:val="en-GB"/>
              </w:rPr>
              <w:t>2.6.3.</w:t>
            </w:r>
            <w:r w:rsidR="00827960">
              <w:rPr>
                <w:rFonts w:eastAsiaTheme="minorEastAsia"/>
                <w:noProof/>
                <w:color w:val="auto"/>
                <w:lang w:val="en-GB" w:eastAsia="en-GB"/>
              </w:rPr>
              <w:tab/>
            </w:r>
            <w:r w:rsidR="00827960" w:rsidRPr="00333C42">
              <w:rPr>
                <w:rStyle w:val="Hyperlink"/>
                <w:noProof/>
                <w:lang w:val="en-GB"/>
              </w:rPr>
              <w:t>Desktop Application</w:t>
            </w:r>
            <w:r w:rsidR="00827960">
              <w:rPr>
                <w:noProof/>
                <w:webHidden/>
              </w:rPr>
              <w:tab/>
            </w:r>
            <w:r w:rsidR="00827960">
              <w:rPr>
                <w:noProof/>
                <w:webHidden/>
              </w:rPr>
              <w:fldChar w:fldCharType="begin"/>
            </w:r>
            <w:r w:rsidR="00827960">
              <w:rPr>
                <w:noProof/>
                <w:webHidden/>
              </w:rPr>
              <w:instrText xml:space="preserve"> PAGEREF _Toc3277667 \h </w:instrText>
            </w:r>
            <w:r w:rsidR="00827960">
              <w:rPr>
                <w:noProof/>
                <w:webHidden/>
              </w:rPr>
            </w:r>
            <w:r w:rsidR="00827960">
              <w:rPr>
                <w:noProof/>
                <w:webHidden/>
              </w:rPr>
              <w:fldChar w:fldCharType="separate"/>
            </w:r>
            <w:r w:rsidR="00827960">
              <w:rPr>
                <w:noProof/>
                <w:webHidden/>
              </w:rPr>
              <w:t>15</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68" w:history="1">
            <w:r w:rsidR="00827960" w:rsidRPr="00333C42">
              <w:rPr>
                <w:rStyle w:val="Hyperlink"/>
                <w:noProof/>
                <w:lang w:val="en-GB"/>
              </w:rPr>
              <w:t>2.7.</w:t>
            </w:r>
            <w:r w:rsidR="00827960">
              <w:rPr>
                <w:rFonts w:eastAsiaTheme="minorEastAsia"/>
                <w:noProof/>
                <w:color w:val="auto"/>
                <w:lang w:val="en-GB" w:eastAsia="en-GB"/>
              </w:rPr>
              <w:tab/>
            </w:r>
            <w:r w:rsidR="00827960" w:rsidRPr="00333C42">
              <w:rPr>
                <w:rStyle w:val="Hyperlink"/>
                <w:noProof/>
                <w:lang w:val="en-GB"/>
              </w:rPr>
              <w:t>Conclusion</w:t>
            </w:r>
            <w:r w:rsidR="00827960">
              <w:rPr>
                <w:noProof/>
                <w:webHidden/>
              </w:rPr>
              <w:tab/>
            </w:r>
            <w:r w:rsidR="00827960">
              <w:rPr>
                <w:noProof/>
                <w:webHidden/>
              </w:rPr>
              <w:fldChar w:fldCharType="begin"/>
            </w:r>
            <w:r w:rsidR="00827960">
              <w:rPr>
                <w:noProof/>
                <w:webHidden/>
              </w:rPr>
              <w:instrText xml:space="preserve"> PAGEREF _Toc3277668 \h </w:instrText>
            </w:r>
            <w:r w:rsidR="00827960">
              <w:rPr>
                <w:noProof/>
                <w:webHidden/>
              </w:rPr>
            </w:r>
            <w:r w:rsidR="00827960">
              <w:rPr>
                <w:noProof/>
                <w:webHidden/>
              </w:rPr>
              <w:fldChar w:fldCharType="separate"/>
            </w:r>
            <w:r w:rsidR="00827960">
              <w:rPr>
                <w:noProof/>
                <w:webHidden/>
              </w:rPr>
              <w:t>16</w:t>
            </w:r>
            <w:r w:rsidR="00827960">
              <w:rPr>
                <w:noProof/>
                <w:webHidden/>
              </w:rPr>
              <w:fldChar w:fldCharType="end"/>
            </w:r>
          </w:hyperlink>
        </w:p>
        <w:p w:rsidR="00827960" w:rsidRDefault="00934D1F">
          <w:pPr>
            <w:pStyle w:val="TOC2"/>
            <w:tabs>
              <w:tab w:val="left" w:pos="660"/>
              <w:tab w:val="right" w:leader="dot" w:pos="8630"/>
            </w:tabs>
            <w:rPr>
              <w:rFonts w:eastAsiaTheme="minorEastAsia"/>
              <w:noProof/>
              <w:color w:val="auto"/>
              <w:lang w:val="en-GB" w:eastAsia="en-GB"/>
            </w:rPr>
          </w:pPr>
          <w:hyperlink w:anchor="_Toc3277669" w:history="1">
            <w:r w:rsidR="00827960" w:rsidRPr="00333C42">
              <w:rPr>
                <w:rStyle w:val="Hyperlink"/>
                <w:noProof/>
                <w:lang w:val="en-GB"/>
              </w:rPr>
              <w:t>3.</w:t>
            </w:r>
            <w:r w:rsidR="00827960">
              <w:rPr>
                <w:rFonts w:eastAsiaTheme="minorEastAsia"/>
                <w:noProof/>
                <w:color w:val="auto"/>
                <w:lang w:val="en-GB" w:eastAsia="en-GB"/>
              </w:rPr>
              <w:tab/>
            </w:r>
            <w:r w:rsidR="00827960" w:rsidRPr="00333C42">
              <w:rPr>
                <w:rStyle w:val="Hyperlink"/>
                <w:noProof/>
                <w:lang w:val="en-GB"/>
              </w:rPr>
              <w:t>Research and Development Methodologies</w:t>
            </w:r>
            <w:r w:rsidR="00827960">
              <w:rPr>
                <w:noProof/>
                <w:webHidden/>
              </w:rPr>
              <w:tab/>
            </w:r>
            <w:r w:rsidR="00827960">
              <w:rPr>
                <w:noProof/>
                <w:webHidden/>
              </w:rPr>
              <w:fldChar w:fldCharType="begin"/>
            </w:r>
            <w:r w:rsidR="00827960">
              <w:rPr>
                <w:noProof/>
                <w:webHidden/>
              </w:rPr>
              <w:instrText xml:space="preserve"> PAGEREF _Toc3277669 \h </w:instrText>
            </w:r>
            <w:r w:rsidR="00827960">
              <w:rPr>
                <w:noProof/>
                <w:webHidden/>
              </w:rPr>
            </w:r>
            <w:r w:rsidR="00827960">
              <w:rPr>
                <w:noProof/>
                <w:webHidden/>
              </w:rPr>
              <w:fldChar w:fldCharType="separate"/>
            </w:r>
            <w:r w:rsidR="00827960">
              <w:rPr>
                <w:noProof/>
                <w:webHidden/>
              </w:rPr>
              <w:t>17</w:t>
            </w:r>
            <w:r w:rsidR="00827960">
              <w:rPr>
                <w:noProof/>
                <w:webHidden/>
              </w:rPr>
              <w:fldChar w:fldCharType="end"/>
            </w:r>
          </w:hyperlink>
        </w:p>
        <w:p w:rsidR="00827960" w:rsidRDefault="00934D1F">
          <w:pPr>
            <w:pStyle w:val="TOC2"/>
            <w:tabs>
              <w:tab w:val="left" w:pos="880"/>
              <w:tab w:val="right" w:leader="dot" w:pos="8630"/>
            </w:tabs>
            <w:rPr>
              <w:rFonts w:eastAsiaTheme="minorEastAsia"/>
              <w:noProof/>
              <w:color w:val="auto"/>
              <w:lang w:val="en-GB" w:eastAsia="en-GB"/>
            </w:rPr>
          </w:pPr>
          <w:hyperlink w:anchor="_Toc3277670" w:history="1">
            <w:r w:rsidR="00827960" w:rsidRPr="00333C42">
              <w:rPr>
                <w:rStyle w:val="Hyperlink"/>
                <w:noProof/>
                <w:lang w:val="en-GB"/>
              </w:rPr>
              <w:t>3.1.</w:t>
            </w:r>
            <w:r w:rsidR="00827960">
              <w:rPr>
                <w:rFonts w:eastAsiaTheme="minorEastAsia"/>
                <w:noProof/>
                <w:color w:val="auto"/>
                <w:lang w:val="en-GB" w:eastAsia="en-GB"/>
              </w:rPr>
              <w:tab/>
            </w:r>
            <w:r w:rsidR="00827960" w:rsidRPr="00333C42">
              <w:rPr>
                <w:rStyle w:val="Hyperlink"/>
                <w:noProof/>
                <w:lang w:val="en-GB"/>
              </w:rPr>
              <w:t>Research Methodology</w:t>
            </w:r>
            <w:r w:rsidR="00827960">
              <w:rPr>
                <w:noProof/>
                <w:webHidden/>
              </w:rPr>
              <w:tab/>
            </w:r>
            <w:r w:rsidR="00827960">
              <w:rPr>
                <w:noProof/>
                <w:webHidden/>
              </w:rPr>
              <w:fldChar w:fldCharType="begin"/>
            </w:r>
            <w:r w:rsidR="00827960">
              <w:rPr>
                <w:noProof/>
                <w:webHidden/>
              </w:rPr>
              <w:instrText xml:space="preserve"> PAGEREF _Toc3277670 \h </w:instrText>
            </w:r>
            <w:r w:rsidR="00827960">
              <w:rPr>
                <w:noProof/>
                <w:webHidden/>
              </w:rPr>
            </w:r>
            <w:r w:rsidR="00827960">
              <w:rPr>
                <w:noProof/>
                <w:webHidden/>
              </w:rPr>
              <w:fldChar w:fldCharType="separate"/>
            </w:r>
            <w:r w:rsidR="00827960">
              <w:rPr>
                <w:noProof/>
                <w:webHidden/>
              </w:rPr>
              <w:t>17</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71" w:history="1">
            <w:r w:rsidR="00827960" w:rsidRPr="00333C42">
              <w:rPr>
                <w:rStyle w:val="Hyperlink"/>
                <w:noProof/>
                <w:lang w:val="en-GB"/>
              </w:rPr>
              <w:t>3.1.1.</w:t>
            </w:r>
            <w:r w:rsidR="00827960">
              <w:rPr>
                <w:rFonts w:eastAsiaTheme="minorEastAsia"/>
                <w:noProof/>
                <w:color w:val="auto"/>
                <w:lang w:val="en-GB" w:eastAsia="en-GB"/>
              </w:rPr>
              <w:tab/>
            </w:r>
            <w:r w:rsidR="00827960" w:rsidRPr="00333C42">
              <w:rPr>
                <w:rStyle w:val="Hyperlink"/>
                <w:noProof/>
                <w:lang w:val="en-GB"/>
              </w:rPr>
              <w:t>Philosophical Stances</w:t>
            </w:r>
            <w:r w:rsidR="00827960">
              <w:rPr>
                <w:noProof/>
                <w:webHidden/>
              </w:rPr>
              <w:tab/>
            </w:r>
            <w:r w:rsidR="00827960">
              <w:rPr>
                <w:noProof/>
                <w:webHidden/>
              </w:rPr>
              <w:fldChar w:fldCharType="begin"/>
            </w:r>
            <w:r w:rsidR="00827960">
              <w:rPr>
                <w:noProof/>
                <w:webHidden/>
              </w:rPr>
              <w:instrText xml:space="preserve"> PAGEREF _Toc3277671 \h </w:instrText>
            </w:r>
            <w:r w:rsidR="00827960">
              <w:rPr>
                <w:noProof/>
                <w:webHidden/>
              </w:rPr>
            </w:r>
            <w:r w:rsidR="00827960">
              <w:rPr>
                <w:noProof/>
                <w:webHidden/>
              </w:rPr>
              <w:fldChar w:fldCharType="separate"/>
            </w:r>
            <w:r w:rsidR="00827960">
              <w:rPr>
                <w:noProof/>
                <w:webHidden/>
              </w:rPr>
              <w:t>17</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72" w:history="1">
            <w:r w:rsidR="00827960" w:rsidRPr="00333C42">
              <w:rPr>
                <w:rStyle w:val="Hyperlink"/>
                <w:noProof/>
                <w:lang w:val="en-GB"/>
              </w:rPr>
              <w:t>3.1.2.</w:t>
            </w:r>
            <w:r w:rsidR="00827960">
              <w:rPr>
                <w:rFonts w:eastAsiaTheme="minorEastAsia"/>
                <w:noProof/>
                <w:color w:val="auto"/>
                <w:lang w:val="en-GB" w:eastAsia="en-GB"/>
              </w:rPr>
              <w:tab/>
            </w:r>
            <w:r w:rsidR="00827960" w:rsidRPr="00333C42">
              <w:rPr>
                <w:rStyle w:val="Hyperlink"/>
                <w:noProof/>
                <w:lang w:val="en-GB"/>
              </w:rPr>
              <w:t>Approaches</w:t>
            </w:r>
            <w:r w:rsidR="00827960">
              <w:rPr>
                <w:noProof/>
                <w:webHidden/>
              </w:rPr>
              <w:tab/>
            </w:r>
            <w:r w:rsidR="00827960">
              <w:rPr>
                <w:noProof/>
                <w:webHidden/>
              </w:rPr>
              <w:fldChar w:fldCharType="begin"/>
            </w:r>
            <w:r w:rsidR="00827960">
              <w:rPr>
                <w:noProof/>
                <w:webHidden/>
              </w:rPr>
              <w:instrText xml:space="preserve"> PAGEREF _Toc3277672 \h </w:instrText>
            </w:r>
            <w:r w:rsidR="00827960">
              <w:rPr>
                <w:noProof/>
                <w:webHidden/>
              </w:rPr>
            </w:r>
            <w:r w:rsidR="00827960">
              <w:rPr>
                <w:noProof/>
                <w:webHidden/>
              </w:rPr>
              <w:fldChar w:fldCharType="separate"/>
            </w:r>
            <w:r w:rsidR="00827960">
              <w:rPr>
                <w:noProof/>
                <w:webHidden/>
              </w:rPr>
              <w:t>18</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73" w:history="1">
            <w:r w:rsidR="00827960" w:rsidRPr="00333C42">
              <w:rPr>
                <w:rStyle w:val="Hyperlink"/>
                <w:noProof/>
                <w:lang w:val="en-GB"/>
              </w:rPr>
              <w:t>3.1.3.</w:t>
            </w:r>
            <w:r w:rsidR="00827960">
              <w:rPr>
                <w:rFonts w:eastAsiaTheme="minorEastAsia"/>
                <w:noProof/>
                <w:color w:val="auto"/>
                <w:lang w:val="en-GB" w:eastAsia="en-GB"/>
              </w:rPr>
              <w:tab/>
            </w:r>
            <w:r w:rsidR="00827960" w:rsidRPr="00333C42">
              <w:rPr>
                <w:rStyle w:val="Hyperlink"/>
                <w:noProof/>
                <w:lang w:val="en-GB"/>
              </w:rPr>
              <w:t>Strategies</w:t>
            </w:r>
            <w:r w:rsidR="00827960">
              <w:rPr>
                <w:noProof/>
                <w:webHidden/>
              </w:rPr>
              <w:tab/>
            </w:r>
            <w:r w:rsidR="00827960">
              <w:rPr>
                <w:noProof/>
                <w:webHidden/>
              </w:rPr>
              <w:fldChar w:fldCharType="begin"/>
            </w:r>
            <w:r w:rsidR="00827960">
              <w:rPr>
                <w:noProof/>
                <w:webHidden/>
              </w:rPr>
              <w:instrText xml:space="preserve"> PAGEREF _Toc3277673 \h </w:instrText>
            </w:r>
            <w:r w:rsidR="00827960">
              <w:rPr>
                <w:noProof/>
                <w:webHidden/>
              </w:rPr>
            </w:r>
            <w:r w:rsidR="00827960">
              <w:rPr>
                <w:noProof/>
                <w:webHidden/>
              </w:rPr>
              <w:fldChar w:fldCharType="separate"/>
            </w:r>
            <w:r w:rsidR="00827960">
              <w:rPr>
                <w:noProof/>
                <w:webHidden/>
              </w:rPr>
              <w:t>18</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74" w:history="1">
            <w:r w:rsidR="00827960" w:rsidRPr="00333C42">
              <w:rPr>
                <w:rStyle w:val="Hyperlink"/>
                <w:noProof/>
                <w:lang w:val="en-GB"/>
              </w:rPr>
              <w:t>3.1.4.</w:t>
            </w:r>
            <w:r w:rsidR="00827960">
              <w:rPr>
                <w:rFonts w:eastAsiaTheme="minorEastAsia"/>
                <w:noProof/>
                <w:color w:val="auto"/>
                <w:lang w:val="en-GB" w:eastAsia="en-GB"/>
              </w:rPr>
              <w:tab/>
            </w:r>
            <w:r w:rsidR="00827960" w:rsidRPr="00333C42">
              <w:rPr>
                <w:rStyle w:val="Hyperlink"/>
                <w:noProof/>
                <w:lang w:val="en-GB"/>
              </w:rPr>
              <w:t>Time Horizon</w:t>
            </w:r>
            <w:r w:rsidR="00827960">
              <w:rPr>
                <w:noProof/>
                <w:webHidden/>
              </w:rPr>
              <w:tab/>
            </w:r>
            <w:r w:rsidR="00827960">
              <w:rPr>
                <w:noProof/>
                <w:webHidden/>
              </w:rPr>
              <w:fldChar w:fldCharType="begin"/>
            </w:r>
            <w:r w:rsidR="00827960">
              <w:rPr>
                <w:noProof/>
                <w:webHidden/>
              </w:rPr>
              <w:instrText xml:space="preserve"> PAGEREF _Toc3277674 \h </w:instrText>
            </w:r>
            <w:r w:rsidR="00827960">
              <w:rPr>
                <w:noProof/>
                <w:webHidden/>
              </w:rPr>
            </w:r>
            <w:r w:rsidR="00827960">
              <w:rPr>
                <w:noProof/>
                <w:webHidden/>
              </w:rPr>
              <w:fldChar w:fldCharType="separate"/>
            </w:r>
            <w:r w:rsidR="00827960">
              <w:rPr>
                <w:noProof/>
                <w:webHidden/>
              </w:rPr>
              <w:t>19</w:t>
            </w:r>
            <w:r w:rsidR="00827960">
              <w:rPr>
                <w:noProof/>
                <w:webHidden/>
              </w:rPr>
              <w:fldChar w:fldCharType="end"/>
            </w:r>
          </w:hyperlink>
        </w:p>
        <w:p w:rsidR="00827960" w:rsidRDefault="00934D1F">
          <w:pPr>
            <w:pStyle w:val="TOC2"/>
            <w:tabs>
              <w:tab w:val="left" w:pos="1100"/>
              <w:tab w:val="right" w:leader="dot" w:pos="8630"/>
            </w:tabs>
            <w:rPr>
              <w:rFonts w:eastAsiaTheme="minorEastAsia"/>
              <w:noProof/>
              <w:color w:val="auto"/>
              <w:lang w:val="en-GB" w:eastAsia="en-GB"/>
            </w:rPr>
          </w:pPr>
          <w:hyperlink w:anchor="_Toc3277675" w:history="1">
            <w:r w:rsidR="00827960" w:rsidRPr="00333C42">
              <w:rPr>
                <w:rStyle w:val="Hyperlink"/>
                <w:noProof/>
                <w:lang w:val="en-GB"/>
              </w:rPr>
              <w:t>3.1.5.</w:t>
            </w:r>
            <w:r w:rsidR="00827960">
              <w:rPr>
                <w:rFonts w:eastAsiaTheme="minorEastAsia"/>
                <w:noProof/>
                <w:color w:val="auto"/>
                <w:lang w:val="en-GB" w:eastAsia="en-GB"/>
              </w:rPr>
              <w:tab/>
            </w:r>
            <w:r w:rsidR="00827960" w:rsidRPr="00333C42">
              <w:rPr>
                <w:rStyle w:val="Hyperlink"/>
                <w:noProof/>
                <w:lang w:val="en-GB"/>
              </w:rPr>
              <w:t>Data Collection</w:t>
            </w:r>
            <w:r w:rsidR="00827960">
              <w:rPr>
                <w:noProof/>
                <w:webHidden/>
              </w:rPr>
              <w:tab/>
            </w:r>
            <w:r w:rsidR="00827960">
              <w:rPr>
                <w:noProof/>
                <w:webHidden/>
              </w:rPr>
              <w:fldChar w:fldCharType="begin"/>
            </w:r>
            <w:r w:rsidR="00827960">
              <w:rPr>
                <w:noProof/>
                <w:webHidden/>
              </w:rPr>
              <w:instrText xml:space="preserve"> PAGEREF _Toc3277675 \h </w:instrText>
            </w:r>
            <w:r w:rsidR="00827960">
              <w:rPr>
                <w:noProof/>
                <w:webHidden/>
              </w:rPr>
            </w:r>
            <w:r w:rsidR="00827960">
              <w:rPr>
                <w:noProof/>
                <w:webHidden/>
              </w:rPr>
              <w:fldChar w:fldCharType="separate"/>
            </w:r>
            <w:r w:rsidR="00827960">
              <w:rPr>
                <w:noProof/>
                <w:webHidden/>
              </w:rPr>
              <w:t>20</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76" w:history="1">
            <w:r w:rsidR="00827960" w:rsidRPr="00333C42">
              <w:rPr>
                <w:rStyle w:val="Hyperlink"/>
                <w:noProof/>
                <w:lang w:val="en-GB"/>
              </w:rPr>
              <w:t>Development Method</w:t>
            </w:r>
            <w:r w:rsidR="00827960">
              <w:rPr>
                <w:noProof/>
                <w:webHidden/>
              </w:rPr>
              <w:tab/>
            </w:r>
            <w:r w:rsidR="00827960">
              <w:rPr>
                <w:noProof/>
                <w:webHidden/>
              </w:rPr>
              <w:fldChar w:fldCharType="begin"/>
            </w:r>
            <w:r w:rsidR="00827960">
              <w:rPr>
                <w:noProof/>
                <w:webHidden/>
              </w:rPr>
              <w:instrText xml:space="preserve"> PAGEREF _Toc3277676 \h </w:instrText>
            </w:r>
            <w:r w:rsidR="00827960">
              <w:rPr>
                <w:noProof/>
                <w:webHidden/>
              </w:rPr>
            </w:r>
            <w:r w:rsidR="00827960">
              <w:rPr>
                <w:noProof/>
                <w:webHidden/>
              </w:rPr>
              <w:fldChar w:fldCharType="separate"/>
            </w:r>
            <w:r w:rsidR="00827960">
              <w:rPr>
                <w:noProof/>
                <w:webHidden/>
              </w:rPr>
              <w:t>20</w:t>
            </w:r>
            <w:r w:rsidR="00827960">
              <w:rPr>
                <w:noProof/>
                <w:webHidden/>
              </w:rPr>
              <w:fldChar w:fldCharType="end"/>
            </w:r>
          </w:hyperlink>
        </w:p>
        <w:p w:rsidR="00827960" w:rsidRDefault="00934D1F">
          <w:pPr>
            <w:pStyle w:val="TOC2"/>
            <w:tabs>
              <w:tab w:val="right" w:leader="dot" w:pos="8630"/>
            </w:tabs>
            <w:rPr>
              <w:rFonts w:eastAsiaTheme="minorEastAsia"/>
              <w:noProof/>
              <w:color w:val="auto"/>
              <w:lang w:val="en-GB" w:eastAsia="en-GB"/>
            </w:rPr>
          </w:pPr>
          <w:hyperlink w:anchor="_Toc3277677" w:history="1">
            <w:r w:rsidR="00827960" w:rsidRPr="00333C42">
              <w:rPr>
                <w:rStyle w:val="Hyperlink"/>
                <w:noProof/>
                <w:lang w:val="en-GB"/>
              </w:rPr>
              <w:t>Feature Driven</w:t>
            </w:r>
            <w:r w:rsidR="00827960">
              <w:rPr>
                <w:noProof/>
                <w:webHidden/>
              </w:rPr>
              <w:tab/>
            </w:r>
            <w:r w:rsidR="00827960">
              <w:rPr>
                <w:noProof/>
                <w:webHidden/>
              </w:rPr>
              <w:fldChar w:fldCharType="begin"/>
            </w:r>
            <w:r w:rsidR="00827960">
              <w:rPr>
                <w:noProof/>
                <w:webHidden/>
              </w:rPr>
              <w:instrText xml:space="preserve"> PAGEREF _Toc3277677 \h </w:instrText>
            </w:r>
            <w:r w:rsidR="00827960">
              <w:rPr>
                <w:noProof/>
                <w:webHidden/>
              </w:rPr>
            </w:r>
            <w:r w:rsidR="00827960">
              <w:rPr>
                <w:noProof/>
                <w:webHidden/>
              </w:rPr>
              <w:fldChar w:fldCharType="separate"/>
            </w:r>
            <w:r w:rsidR="00827960">
              <w:rPr>
                <w:noProof/>
                <w:webHidden/>
              </w:rPr>
              <w:t>20</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78" w:history="1">
            <w:r w:rsidR="00827960" w:rsidRPr="00333C42">
              <w:rPr>
                <w:rStyle w:val="Hyperlink"/>
                <w:noProof/>
                <w:lang w:val="en-GB"/>
              </w:rPr>
              <w:t>Resources</w:t>
            </w:r>
            <w:r w:rsidR="00827960">
              <w:rPr>
                <w:noProof/>
                <w:webHidden/>
              </w:rPr>
              <w:tab/>
            </w:r>
            <w:r w:rsidR="00827960">
              <w:rPr>
                <w:noProof/>
                <w:webHidden/>
              </w:rPr>
              <w:fldChar w:fldCharType="begin"/>
            </w:r>
            <w:r w:rsidR="00827960">
              <w:rPr>
                <w:noProof/>
                <w:webHidden/>
              </w:rPr>
              <w:instrText xml:space="preserve"> PAGEREF _Toc3277678 \h </w:instrText>
            </w:r>
            <w:r w:rsidR="00827960">
              <w:rPr>
                <w:noProof/>
                <w:webHidden/>
              </w:rPr>
            </w:r>
            <w:r w:rsidR="00827960">
              <w:rPr>
                <w:noProof/>
                <w:webHidden/>
              </w:rPr>
              <w:fldChar w:fldCharType="separate"/>
            </w:r>
            <w:r w:rsidR="00827960">
              <w:rPr>
                <w:noProof/>
                <w:webHidden/>
              </w:rPr>
              <w:t>22</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79" w:history="1">
            <w:r w:rsidR="00827960" w:rsidRPr="00333C42">
              <w:rPr>
                <w:rStyle w:val="Hyperlink"/>
                <w:noProof/>
                <w:lang w:val="en-GB"/>
              </w:rPr>
              <w:t>Design and Implementation</w:t>
            </w:r>
            <w:r w:rsidR="00827960">
              <w:rPr>
                <w:noProof/>
                <w:webHidden/>
              </w:rPr>
              <w:tab/>
            </w:r>
            <w:r w:rsidR="00827960">
              <w:rPr>
                <w:noProof/>
                <w:webHidden/>
              </w:rPr>
              <w:fldChar w:fldCharType="begin"/>
            </w:r>
            <w:r w:rsidR="00827960">
              <w:rPr>
                <w:noProof/>
                <w:webHidden/>
              </w:rPr>
              <w:instrText xml:space="preserve"> PAGEREF _Toc3277679 \h </w:instrText>
            </w:r>
            <w:r w:rsidR="00827960">
              <w:rPr>
                <w:noProof/>
                <w:webHidden/>
              </w:rPr>
            </w:r>
            <w:r w:rsidR="00827960">
              <w:rPr>
                <w:noProof/>
                <w:webHidden/>
              </w:rPr>
              <w:fldChar w:fldCharType="separate"/>
            </w:r>
            <w:r w:rsidR="00827960">
              <w:rPr>
                <w:noProof/>
                <w:webHidden/>
              </w:rPr>
              <w:t>22</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80" w:history="1">
            <w:r w:rsidR="00827960" w:rsidRPr="00333C42">
              <w:rPr>
                <w:rStyle w:val="Hyperlink"/>
                <w:noProof/>
                <w:lang w:val="en-GB"/>
              </w:rPr>
              <w:t>Evaluation</w:t>
            </w:r>
            <w:r w:rsidR="00827960">
              <w:rPr>
                <w:noProof/>
                <w:webHidden/>
              </w:rPr>
              <w:tab/>
            </w:r>
            <w:r w:rsidR="00827960">
              <w:rPr>
                <w:noProof/>
                <w:webHidden/>
              </w:rPr>
              <w:fldChar w:fldCharType="begin"/>
            </w:r>
            <w:r w:rsidR="00827960">
              <w:rPr>
                <w:noProof/>
                <w:webHidden/>
              </w:rPr>
              <w:instrText xml:space="preserve"> PAGEREF _Toc3277680 \h </w:instrText>
            </w:r>
            <w:r w:rsidR="00827960">
              <w:rPr>
                <w:noProof/>
                <w:webHidden/>
              </w:rPr>
            </w:r>
            <w:r w:rsidR="00827960">
              <w:rPr>
                <w:noProof/>
                <w:webHidden/>
              </w:rPr>
              <w:fldChar w:fldCharType="separate"/>
            </w:r>
            <w:r w:rsidR="00827960">
              <w:rPr>
                <w:noProof/>
                <w:webHidden/>
              </w:rPr>
              <w:t>22</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81" w:history="1">
            <w:r w:rsidR="00827960" w:rsidRPr="00333C42">
              <w:rPr>
                <w:rStyle w:val="Hyperlink"/>
                <w:noProof/>
                <w:lang w:val="en-GB"/>
              </w:rPr>
              <w:t>Conclusions and Recommendations</w:t>
            </w:r>
            <w:r w:rsidR="00827960">
              <w:rPr>
                <w:noProof/>
                <w:webHidden/>
              </w:rPr>
              <w:tab/>
            </w:r>
            <w:r w:rsidR="00827960">
              <w:rPr>
                <w:noProof/>
                <w:webHidden/>
              </w:rPr>
              <w:fldChar w:fldCharType="begin"/>
            </w:r>
            <w:r w:rsidR="00827960">
              <w:rPr>
                <w:noProof/>
                <w:webHidden/>
              </w:rPr>
              <w:instrText xml:space="preserve"> PAGEREF _Toc3277681 \h </w:instrText>
            </w:r>
            <w:r w:rsidR="00827960">
              <w:rPr>
                <w:noProof/>
                <w:webHidden/>
              </w:rPr>
            </w:r>
            <w:r w:rsidR="00827960">
              <w:rPr>
                <w:noProof/>
                <w:webHidden/>
              </w:rPr>
              <w:fldChar w:fldCharType="separate"/>
            </w:r>
            <w:r w:rsidR="00827960">
              <w:rPr>
                <w:noProof/>
                <w:webHidden/>
              </w:rPr>
              <w:t>22</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82" w:history="1">
            <w:r w:rsidR="00827960" w:rsidRPr="00333C42">
              <w:rPr>
                <w:rStyle w:val="Hyperlink"/>
                <w:noProof/>
                <w:lang w:val="en-GB"/>
              </w:rPr>
              <w:t>Reflection</w:t>
            </w:r>
            <w:r w:rsidR="00827960">
              <w:rPr>
                <w:noProof/>
                <w:webHidden/>
              </w:rPr>
              <w:tab/>
            </w:r>
            <w:r w:rsidR="00827960">
              <w:rPr>
                <w:noProof/>
                <w:webHidden/>
              </w:rPr>
              <w:fldChar w:fldCharType="begin"/>
            </w:r>
            <w:r w:rsidR="00827960">
              <w:rPr>
                <w:noProof/>
                <w:webHidden/>
              </w:rPr>
              <w:instrText xml:space="preserve"> PAGEREF _Toc3277682 \h </w:instrText>
            </w:r>
            <w:r w:rsidR="00827960">
              <w:rPr>
                <w:noProof/>
                <w:webHidden/>
              </w:rPr>
            </w:r>
            <w:r w:rsidR="00827960">
              <w:rPr>
                <w:noProof/>
                <w:webHidden/>
              </w:rPr>
              <w:fldChar w:fldCharType="separate"/>
            </w:r>
            <w:r w:rsidR="00827960">
              <w:rPr>
                <w:noProof/>
                <w:webHidden/>
              </w:rPr>
              <w:t>22</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83" w:history="1">
            <w:r w:rsidR="00827960" w:rsidRPr="00333C42">
              <w:rPr>
                <w:rStyle w:val="Hyperlink"/>
                <w:noProof/>
                <w:lang w:val="en-GB"/>
              </w:rPr>
              <w:t>References</w:t>
            </w:r>
            <w:r w:rsidR="00827960">
              <w:rPr>
                <w:noProof/>
                <w:webHidden/>
              </w:rPr>
              <w:tab/>
            </w:r>
            <w:r w:rsidR="00827960">
              <w:rPr>
                <w:noProof/>
                <w:webHidden/>
              </w:rPr>
              <w:fldChar w:fldCharType="begin"/>
            </w:r>
            <w:r w:rsidR="00827960">
              <w:rPr>
                <w:noProof/>
                <w:webHidden/>
              </w:rPr>
              <w:instrText xml:space="preserve"> PAGEREF _Toc3277683 \h </w:instrText>
            </w:r>
            <w:r w:rsidR="00827960">
              <w:rPr>
                <w:noProof/>
                <w:webHidden/>
              </w:rPr>
            </w:r>
            <w:r w:rsidR="00827960">
              <w:rPr>
                <w:noProof/>
                <w:webHidden/>
              </w:rPr>
              <w:fldChar w:fldCharType="separate"/>
            </w:r>
            <w:r w:rsidR="00827960">
              <w:rPr>
                <w:noProof/>
                <w:webHidden/>
              </w:rPr>
              <w:t>22</w:t>
            </w:r>
            <w:r w:rsidR="00827960">
              <w:rPr>
                <w:noProof/>
                <w:webHidden/>
              </w:rPr>
              <w:fldChar w:fldCharType="end"/>
            </w:r>
          </w:hyperlink>
        </w:p>
        <w:p w:rsidR="00827960" w:rsidRDefault="00934D1F">
          <w:pPr>
            <w:pStyle w:val="TOC1"/>
            <w:tabs>
              <w:tab w:val="right" w:leader="dot" w:pos="8630"/>
            </w:tabs>
            <w:rPr>
              <w:rFonts w:eastAsiaTheme="minorEastAsia"/>
              <w:noProof/>
              <w:color w:val="auto"/>
              <w:lang w:val="en-GB" w:eastAsia="en-GB"/>
            </w:rPr>
          </w:pPr>
          <w:hyperlink w:anchor="_Toc3277684" w:history="1">
            <w:r w:rsidR="00827960" w:rsidRPr="00333C42">
              <w:rPr>
                <w:rStyle w:val="Hyperlink"/>
                <w:noProof/>
                <w:lang w:val="en-GB"/>
              </w:rPr>
              <w:t>Bibliography</w:t>
            </w:r>
            <w:r w:rsidR="00827960">
              <w:rPr>
                <w:noProof/>
                <w:webHidden/>
              </w:rPr>
              <w:tab/>
            </w:r>
            <w:r w:rsidR="00827960">
              <w:rPr>
                <w:noProof/>
                <w:webHidden/>
              </w:rPr>
              <w:fldChar w:fldCharType="begin"/>
            </w:r>
            <w:r w:rsidR="00827960">
              <w:rPr>
                <w:noProof/>
                <w:webHidden/>
              </w:rPr>
              <w:instrText xml:space="preserve"> PAGEREF _Toc3277684 \h </w:instrText>
            </w:r>
            <w:r w:rsidR="00827960">
              <w:rPr>
                <w:noProof/>
                <w:webHidden/>
              </w:rPr>
            </w:r>
            <w:r w:rsidR="00827960">
              <w:rPr>
                <w:noProof/>
                <w:webHidden/>
              </w:rPr>
              <w:fldChar w:fldCharType="separate"/>
            </w:r>
            <w:r w:rsidR="00827960">
              <w:rPr>
                <w:noProof/>
                <w:webHidden/>
              </w:rPr>
              <w:t>24</w:t>
            </w:r>
            <w:r w:rsidR="00827960">
              <w:rPr>
                <w:noProof/>
                <w:webHidden/>
              </w:rPr>
              <w:fldChar w:fldCharType="end"/>
            </w:r>
          </w:hyperlink>
        </w:p>
        <w:p w:rsidR="00101942" w:rsidRPr="00827960" w:rsidRDefault="00101942">
          <w:pPr>
            <w:rPr>
              <w:rFonts w:ascii="Calibri" w:hAnsi="Calibri" w:cs="Calibri"/>
              <w:color w:val="auto"/>
              <w:sz w:val="24"/>
              <w:szCs w:val="24"/>
              <w:lang w:val="en-GB"/>
            </w:rPr>
          </w:pPr>
          <w:r w:rsidRPr="00827960">
            <w:rPr>
              <w:rFonts w:ascii="Calibri" w:hAnsi="Calibri" w:cs="Calibri"/>
              <w:b/>
              <w:bCs/>
              <w:noProof/>
              <w:color w:val="auto"/>
              <w:sz w:val="24"/>
              <w:szCs w:val="24"/>
              <w:lang w:val="en-GB"/>
            </w:rPr>
            <w:fldChar w:fldCharType="end"/>
          </w:r>
        </w:p>
      </w:sdtContent>
    </w:sdt>
    <w:p w:rsidR="00C6554A" w:rsidRPr="00827960" w:rsidRDefault="00C6554A" w:rsidP="00101942">
      <w:pPr>
        <w:pStyle w:val="ContactInfo"/>
        <w:jc w:val="left"/>
        <w:rPr>
          <w:rFonts w:ascii="Calibri" w:hAnsi="Calibri" w:cs="Calibri"/>
          <w:color w:val="auto"/>
          <w:sz w:val="24"/>
          <w:szCs w:val="24"/>
          <w:lang w:val="en-GB"/>
        </w:rPr>
      </w:pPr>
      <w:r w:rsidRPr="00827960">
        <w:rPr>
          <w:rFonts w:ascii="Calibri" w:hAnsi="Calibri" w:cs="Calibri"/>
          <w:color w:val="auto"/>
          <w:sz w:val="24"/>
          <w:szCs w:val="24"/>
          <w:lang w:val="en-GB"/>
        </w:rPr>
        <w:br w:type="page"/>
      </w:r>
    </w:p>
    <w:p w:rsidR="00827960" w:rsidRDefault="00101942" w:rsidP="007E22B9">
      <w:pPr>
        <w:pStyle w:val="Heading1"/>
        <w:rPr>
          <w:lang w:val="en-GB"/>
        </w:rPr>
      </w:pPr>
      <w:bookmarkStart w:id="6" w:name="_Toc3277651"/>
      <w:r w:rsidRPr="00827960">
        <w:rPr>
          <w:lang w:val="en-GB"/>
        </w:rPr>
        <w:lastRenderedPageBreak/>
        <w:t>Abstract</w:t>
      </w:r>
      <w:bookmarkEnd w:id="6"/>
    </w:p>
    <w:p w:rsidR="003E03B2" w:rsidRDefault="004D7B60">
      <w:pPr>
        <w:rPr>
          <w:color w:val="auto"/>
          <w:lang w:val="en-GB"/>
        </w:rPr>
      </w:pPr>
      <w:r>
        <w:rPr>
          <w:color w:val="auto"/>
          <w:lang w:val="en-GB"/>
        </w:rPr>
        <w:t>In this report I will look at the development of an Android Application for mental health sufferers along with the background of mental health and the various treatments/medications.  I will be firstly, doing in depth research in to how mental health sufferers were treated before mental health was widely accepted and recognised as a serious illness.  I will look at the different treatments and medications available now and ones that have been tried and tested in the past.</w:t>
      </w:r>
      <w:r w:rsidR="003E03B2">
        <w:rPr>
          <w:color w:val="auto"/>
          <w:lang w:val="en-GB"/>
        </w:rPr>
        <w:t xml:space="preserve">  Once I have done my research I will begin to design my application using design strategies such as story boards, paper designs and interactive designs and documenting how I am going to research and develop the application using the various research and development methodologies available to us.  I will then choose which research method I will be using by looking at the various philosophies, approaches, strategies, time horizons and data collection methods.   This will be aided by the help of the research Onion.</w:t>
      </w:r>
    </w:p>
    <w:p w:rsidR="003E03B2" w:rsidRDefault="003E03B2">
      <w:pPr>
        <w:rPr>
          <w:color w:val="auto"/>
          <w:lang w:val="en-GB"/>
        </w:rPr>
      </w:pPr>
      <w:r>
        <w:rPr>
          <w:color w:val="auto"/>
          <w:lang w:val="en-GB"/>
        </w:rPr>
        <w:t>As mentioned, I will then move onto the development method.  I will discuss the development methodology I have chosen, why I have chosen it, the advantages and disadvantages of using it.  Once I have discussed this I will show how I will work around the disadvantages at hand to make the method useful for my project.</w:t>
      </w:r>
    </w:p>
    <w:p w:rsidR="00827960" w:rsidRDefault="003E03B2">
      <w:pPr>
        <w:rPr>
          <w:rFonts w:asciiTheme="majorHAnsi" w:eastAsiaTheme="majorEastAsia" w:hAnsiTheme="majorHAnsi" w:cstheme="majorBidi"/>
          <w:color w:val="007789" w:themeColor="accent1" w:themeShade="BF"/>
          <w:sz w:val="32"/>
          <w:lang w:val="en-GB"/>
        </w:rPr>
      </w:pPr>
      <w:r>
        <w:rPr>
          <w:color w:val="auto"/>
          <w:lang w:val="en-GB"/>
        </w:rPr>
        <w:t xml:space="preserve">Following on from this, I will begin to develop my application and implement the topics discussed above.  I will show how I used the development and research methods and I will document how I feel the application works in the evaluation and also discuss how I believe I worked by myself on the application and what I have learnt from doing the app. </w:t>
      </w:r>
      <w:r w:rsidR="00827960">
        <w:rPr>
          <w:lang w:val="en-GB"/>
        </w:rPr>
        <w:br w:type="page"/>
      </w:r>
    </w:p>
    <w:p w:rsidR="00C6554A" w:rsidRPr="00827960" w:rsidRDefault="00C6554A" w:rsidP="007E22B9">
      <w:pPr>
        <w:pStyle w:val="Heading1"/>
        <w:rPr>
          <w:lang w:val="en-GB"/>
        </w:rPr>
      </w:pPr>
    </w:p>
    <w:p w:rsidR="00C6554A" w:rsidRPr="00827960" w:rsidRDefault="00101942" w:rsidP="00827960">
      <w:pPr>
        <w:pStyle w:val="Heading2"/>
        <w:numPr>
          <w:ilvl w:val="0"/>
          <w:numId w:val="19"/>
        </w:numPr>
        <w:rPr>
          <w:lang w:val="en-GB"/>
        </w:rPr>
      </w:pPr>
      <w:bookmarkStart w:id="7" w:name="_Toc3277652"/>
      <w:r w:rsidRPr="00827960">
        <w:rPr>
          <w:lang w:val="en-GB"/>
        </w:rPr>
        <w:t>Introduction</w:t>
      </w:r>
      <w:bookmarkEnd w:id="7"/>
    </w:p>
    <w:p w:rsidR="00822AD1" w:rsidRPr="00827960" w:rsidRDefault="00822AD1" w:rsidP="00822AD1">
      <w:pPr>
        <w:rPr>
          <w:rFonts w:ascii="Calibri" w:hAnsi="Calibri" w:cs="Calibri"/>
          <w:color w:val="auto"/>
          <w:sz w:val="24"/>
          <w:szCs w:val="24"/>
          <w:lang w:val="en-GB"/>
        </w:rPr>
      </w:pPr>
      <w:r w:rsidRPr="00827960">
        <w:rPr>
          <w:rFonts w:ascii="Calibri" w:hAnsi="Calibri" w:cs="Calibri"/>
          <w:color w:val="auto"/>
          <w:sz w:val="24"/>
          <w:szCs w:val="24"/>
          <w:lang w:val="en-GB"/>
        </w:rPr>
        <w:t>This project will be a mental health mobile phone application.</w:t>
      </w:r>
      <w:r w:rsidR="00197732" w:rsidRPr="00827960">
        <w:rPr>
          <w:rFonts w:ascii="Calibri" w:hAnsi="Calibri" w:cs="Calibri"/>
          <w:color w:val="auto"/>
          <w:sz w:val="24"/>
          <w:szCs w:val="24"/>
          <w:lang w:val="en-GB"/>
        </w:rPr>
        <w:t xml:space="preserve">  My aim with this application is to research, investigate and develop a mental health mobile phone application for mental health sufferers with all kinds of mental health illnesses.  I would obviously not expect my application to be the cure to all types of mental health illnesses as that is a</w:t>
      </w:r>
      <w:r w:rsidR="003F38CD" w:rsidRPr="00827960">
        <w:rPr>
          <w:rFonts w:ascii="Calibri" w:hAnsi="Calibri" w:cs="Calibri"/>
          <w:color w:val="auto"/>
          <w:sz w:val="24"/>
          <w:szCs w:val="24"/>
          <w:lang w:val="en-GB"/>
        </w:rPr>
        <w:t>n</w:t>
      </w:r>
      <w:r w:rsidR="00197732" w:rsidRPr="00827960">
        <w:rPr>
          <w:rFonts w:ascii="Calibri" w:hAnsi="Calibri" w:cs="Calibri"/>
          <w:color w:val="auto"/>
          <w:sz w:val="24"/>
          <w:szCs w:val="24"/>
          <w:lang w:val="en-GB"/>
        </w:rPr>
        <w:t xml:space="preserve"> unrealistic target, but if it could help people get on with their day to day lives then my application would have been successful.  </w:t>
      </w:r>
    </w:p>
    <w:p w:rsidR="00197732" w:rsidRPr="00827960" w:rsidRDefault="00197732" w:rsidP="00822AD1">
      <w:pPr>
        <w:rPr>
          <w:rFonts w:ascii="Calibri" w:hAnsi="Calibri" w:cs="Calibri"/>
          <w:color w:val="auto"/>
          <w:sz w:val="24"/>
          <w:szCs w:val="24"/>
          <w:lang w:val="en-GB"/>
        </w:rPr>
      </w:pPr>
      <w:r w:rsidRPr="00827960">
        <w:rPr>
          <w:rFonts w:ascii="Calibri" w:hAnsi="Calibri" w:cs="Calibri"/>
          <w:color w:val="auto"/>
          <w:sz w:val="24"/>
          <w:szCs w:val="24"/>
          <w:lang w:val="en-GB"/>
        </w:rPr>
        <w:t>My objectives to achieve the aim set above would be to first research the background into mental health and the previous and current treatments that have been tried and tested.  By doing this it would give me a better understanding of what kind of way to approach the application.</w:t>
      </w:r>
    </w:p>
    <w:p w:rsidR="00197732" w:rsidRPr="00827960" w:rsidRDefault="00197732" w:rsidP="00822AD1">
      <w:pPr>
        <w:rPr>
          <w:rFonts w:ascii="Calibri" w:hAnsi="Calibri" w:cs="Calibri"/>
          <w:color w:val="auto"/>
          <w:sz w:val="24"/>
          <w:szCs w:val="24"/>
          <w:lang w:val="en-GB"/>
        </w:rPr>
      </w:pPr>
      <w:r w:rsidRPr="00827960">
        <w:rPr>
          <w:rFonts w:ascii="Calibri" w:hAnsi="Calibri" w:cs="Calibri"/>
          <w:color w:val="auto"/>
          <w:sz w:val="24"/>
          <w:szCs w:val="24"/>
          <w:lang w:val="en-GB"/>
        </w:rPr>
        <w:t xml:space="preserve">Once I have done this, I can start to build the designs of my application.  I can start to produce my paper designs and interactive designs to show how the application will work once it is complete.  Once I have this in </w:t>
      </w:r>
      <w:r w:rsidR="003F38CD" w:rsidRPr="00827960">
        <w:rPr>
          <w:rFonts w:ascii="Calibri" w:hAnsi="Calibri" w:cs="Calibri"/>
          <w:color w:val="auto"/>
          <w:sz w:val="24"/>
          <w:szCs w:val="24"/>
          <w:lang w:val="en-GB"/>
        </w:rPr>
        <w:t>place,</w:t>
      </w:r>
      <w:r w:rsidRPr="00827960">
        <w:rPr>
          <w:rFonts w:ascii="Calibri" w:hAnsi="Calibri" w:cs="Calibri"/>
          <w:color w:val="auto"/>
          <w:sz w:val="24"/>
          <w:szCs w:val="24"/>
          <w:lang w:val="en-GB"/>
        </w:rPr>
        <w:t xml:space="preserve"> I can begin to implement </w:t>
      </w:r>
      <w:r w:rsidR="003F38CD" w:rsidRPr="00827960">
        <w:rPr>
          <w:rFonts w:ascii="Calibri" w:hAnsi="Calibri" w:cs="Calibri"/>
          <w:color w:val="auto"/>
          <w:sz w:val="24"/>
          <w:szCs w:val="24"/>
          <w:lang w:val="en-GB"/>
        </w:rPr>
        <w:t xml:space="preserve">my application and then finally test it.  </w:t>
      </w:r>
    </w:p>
    <w:p w:rsidR="003F38CD" w:rsidRPr="00827960" w:rsidRDefault="003F38CD" w:rsidP="00822AD1">
      <w:pPr>
        <w:rPr>
          <w:rFonts w:ascii="Calibri" w:hAnsi="Calibri" w:cs="Calibri"/>
          <w:color w:val="auto"/>
          <w:sz w:val="24"/>
          <w:szCs w:val="24"/>
          <w:lang w:val="en-GB"/>
        </w:rPr>
      </w:pPr>
      <w:r w:rsidRPr="00827960">
        <w:rPr>
          <w:rFonts w:ascii="Calibri" w:hAnsi="Calibri" w:cs="Calibri"/>
          <w:color w:val="auto"/>
          <w:sz w:val="24"/>
          <w:szCs w:val="24"/>
          <w:lang w:val="en-GB"/>
        </w:rPr>
        <w:t>Alongside developing the software, I will be writing up my report to accompany my software. To do this I will be writing my literature review that will show how I done my research, what information I managed to find and what method I took to conduct my research using the “Research Onion”.  I can then move onto describing how I developed my software by describing my chosen development methodology from the list of available methods.  Finally, I can show my report and final application in the exhibition board and final viva.</w:t>
      </w:r>
    </w:p>
    <w:p w:rsidR="003F38CD" w:rsidRPr="00827960" w:rsidRDefault="003F38CD" w:rsidP="00822AD1">
      <w:pPr>
        <w:rPr>
          <w:rFonts w:ascii="Calibri" w:hAnsi="Calibri" w:cs="Calibri"/>
          <w:color w:val="auto"/>
          <w:sz w:val="24"/>
          <w:szCs w:val="24"/>
          <w:lang w:val="en-GB"/>
        </w:rPr>
      </w:pPr>
      <w:r w:rsidRPr="00827960">
        <w:rPr>
          <w:rFonts w:ascii="Calibri" w:hAnsi="Calibri" w:cs="Calibri"/>
          <w:color w:val="auto"/>
          <w:sz w:val="24"/>
          <w:szCs w:val="24"/>
          <w:lang w:val="en-GB"/>
        </w:rPr>
        <w:t>Below I will be looking into and talking about my literature review, where I show the different types of mental health illnesses</w:t>
      </w:r>
      <w:r w:rsidR="00BF64DF" w:rsidRPr="00827960">
        <w:rPr>
          <w:rFonts w:ascii="Calibri" w:hAnsi="Calibri" w:cs="Calibri"/>
          <w:color w:val="auto"/>
          <w:sz w:val="24"/>
          <w:szCs w:val="24"/>
          <w:lang w:val="en-GB"/>
        </w:rPr>
        <w:t xml:space="preserve"> and the different treatments that have been or are still available today.   From there I will research and show the strain or effect that mental health illnesses and treatments are currently having on the NHS and how much it is costing the NHS and the Welsh Assembly to show a little closer to home.</w:t>
      </w:r>
    </w:p>
    <w:p w:rsidR="00BF64DF" w:rsidRPr="00827960" w:rsidRDefault="00BF64DF" w:rsidP="00822AD1">
      <w:pPr>
        <w:rPr>
          <w:rFonts w:ascii="Calibri" w:hAnsi="Calibri" w:cs="Calibri"/>
          <w:color w:val="auto"/>
          <w:sz w:val="24"/>
          <w:szCs w:val="24"/>
          <w:lang w:val="en-GB"/>
        </w:rPr>
      </w:pPr>
      <w:r w:rsidRPr="00827960">
        <w:rPr>
          <w:rFonts w:ascii="Calibri" w:hAnsi="Calibri" w:cs="Calibri"/>
          <w:color w:val="auto"/>
          <w:sz w:val="24"/>
          <w:szCs w:val="24"/>
          <w:lang w:val="en-GB"/>
        </w:rPr>
        <w:t>I will also compare the current technologies that can be used today and show the pros and cons of each of them before I move on to showing my chosen research and developmental methodologies and finally the resources, I will need to make this application possible.</w:t>
      </w:r>
    </w:p>
    <w:p w:rsidR="00101942" w:rsidRPr="00827960" w:rsidRDefault="00101942" w:rsidP="00827960">
      <w:pPr>
        <w:pStyle w:val="Heading2"/>
        <w:numPr>
          <w:ilvl w:val="0"/>
          <w:numId w:val="19"/>
        </w:numPr>
        <w:rPr>
          <w:lang w:val="en-GB"/>
        </w:rPr>
      </w:pPr>
      <w:bookmarkStart w:id="8" w:name="_Toc3277653"/>
      <w:r w:rsidRPr="00827960">
        <w:rPr>
          <w:lang w:val="en-GB"/>
        </w:rPr>
        <w:lastRenderedPageBreak/>
        <w:t>Research Review &amp; Review of Literature</w:t>
      </w:r>
      <w:bookmarkEnd w:id="8"/>
    </w:p>
    <w:p w:rsidR="00827960" w:rsidRDefault="00827960" w:rsidP="007E22B9">
      <w:pPr>
        <w:pStyle w:val="Heading2"/>
        <w:rPr>
          <w:lang w:val="en-GB"/>
        </w:rPr>
      </w:pPr>
    </w:p>
    <w:p w:rsidR="007E22B9" w:rsidRPr="00827960" w:rsidRDefault="007E22B9" w:rsidP="00827960">
      <w:pPr>
        <w:pStyle w:val="Heading2"/>
        <w:numPr>
          <w:ilvl w:val="1"/>
          <w:numId w:val="19"/>
        </w:numPr>
        <w:rPr>
          <w:lang w:val="en-GB"/>
        </w:rPr>
      </w:pPr>
      <w:bookmarkStart w:id="9" w:name="_Toc3277654"/>
      <w:r w:rsidRPr="00827960">
        <w:rPr>
          <w:lang w:val="en-GB"/>
        </w:rPr>
        <w:t>Introduction</w:t>
      </w:r>
      <w:bookmarkEnd w:id="9"/>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Mental health illnesses haven’t always been widely researched like they have been in recent times.  Up until </w:t>
      </w:r>
      <w:r w:rsidR="00D617C5" w:rsidRPr="00827960">
        <w:rPr>
          <w:rFonts w:ascii="Calibri" w:hAnsi="Calibri" w:cs="Calibri"/>
          <w:color w:val="auto"/>
          <w:sz w:val="24"/>
          <w:szCs w:val="24"/>
          <w:lang w:val="en-GB"/>
        </w:rPr>
        <w:t>recently</w:t>
      </w:r>
      <w:r w:rsidRPr="00827960">
        <w:rPr>
          <w:rFonts w:ascii="Calibri" w:hAnsi="Calibri" w:cs="Calibri"/>
          <w:color w:val="auto"/>
          <w:sz w:val="24"/>
          <w:szCs w:val="24"/>
          <w:lang w:val="en-GB"/>
        </w:rPr>
        <w:t xml:space="preserve">, mental health patients were thought of as ‘lunatics’, ‘crazy’ along with other derogatory terms and would be sent to a lunatic asylum for people with similar illnesses.  Whilst there, these patients would be subject to therapies that are a lot different and a lot less humane than the ones we have today.  </w:t>
      </w:r>
    </w:p>
    <w:p w:rsidR="007E22B9" w:rsidRPr="00827960" w:rsidRDefault="007E22B9" w:rsidP="00827960">
      <w:pPr>
        <w:pStyle w:val="Heading2"/>
        <w:numPr>
          <w:ilvl w:val="1"/>
          <w:numId w:val="19"/>
        </w:numPr>
        <w:rPr>
          <w:lang w:val="en-GB"/>
        </w:rPr>
      </w:pPr>
      <w:bookmarkStart w:id="10" w:name="_2et92p0" w:colFirst="0" w:colLast="0"/>
      <w:bookmarkStart w:id="11" w:name="_Toc3277655"/>
      <w:bookmarkEnd w:id="10"/>
      <w:r w:rsidRPr="00827960">
        <w:rPr>
          <w:lang w:val="en-GB"/>
        </w:rPr>
        <w:t>Types of Mental Health Issues</w:t>
      </w:r>
      <w:bookmarkEnd w:id="11"/>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When you think of mental health and the different mental health illnesses or issues, most people will just think of anxiety and depression but that is just the tip of the iceberg within this broad field.  Mental health illnesses can include but in no way restricted to the following illnesses:</w:t>
      </w:r>
    </w:p>
    <w:p w:rsidR="007E22B9" w:rsidRDefault="007E22B9" w:rsidP="007E22B9">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Anxiety &amp; Panic Attacks</w:t>
      </w:r>
    </w:p>
    <w:p w:rsidR="00887637" w:rsidRDefault="00887637" w:rsidP="0088763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Panic and anxiety attacks come hand in hand.  Panic disorders is an anxiety disorder.  This is where you often experience sudden bursts or attacks of panic or fear, sometimes over the smallest of things.</w:t>
      </w:r>
    </w:p>
    <w:p w:rsidR="00887637" w:rsidRPr="00887637" w:rsidRDefault="00887637" w:rsidP="0088763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b/>
          <w:color w:val="auto"/>
          <w:sz w:val="24"/>
          <w:szCs w:val="24"/>
          <w:u w:val="single"/>
          <w:lang w:val="en-GB"/>
        </w:rPr>
        <w:t>Anxiety</w:t>
      </w:r>
    </w:p>
    <w:p w:rsidR="00887637" w:rsidRPr="00887637" w:rsidRDefault="00887637" w:rsidP="0088763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Anxiety is where you have a strong feeling of unease or fear.   Due to anxiety, some people decide to avoid certain situations because they are afraid that it would bring on another anxiety attack.</w:t>
      </w:r>
    </w:p>
    <w:p w:rsidR="00887637" w:rsidRPr="00887637" w:rsidRDefault="00887637" w:rsidP="0088763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b/>
          <w:color w:val="auto"/>
          <w:sz w:val="24"/>
          <w:szCs w:val="24"/>
          <w:u w:val="single"/>
          <w:lang w:val="en-GB"/>
        </w:rPr>
        <w:t>Panic Attacks</w:t>
      </w:r>
    </w:p>
    <w:p w:rsidR="00887637" w:rsidRPr="00887637" w:rsidRDefault="00887637" w:rsidP="0088763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Panic attacks is when your body will experience an intense feeling of mental and physical symptoms.  It can happen so quickly and as mentioned previously can be brought on by the smallest of things</w:t>
      </w:r>
      <w:r w:rsidR="006A6295">
        <w:rPr>
          <w:rFonts w:ascii="Calibri" w:hAnsi="Calibri" w:cs="Calibri"/>
          <w:color w:val="auto"/>
          <w:sz w:val="24"/>
          <w:szCs w:val="24"/>
          <w:lang w:val="en-GB"/>
        </w:rPr>
        <w:t xml:space="preserve"> </w:t>
      </w:r>
      <w:r>
        <w:rPr>
          <w:rFonts w:ascii="Calibri" w:hAnsi="Calibri" w:cs="Calibri"/>
          <w:color w:val="auto"/>
          <w:sz w:val="24"/>
          <w:szCs w:val="24"/>
          <w:lang w:val="en-GB"/>
        </w:rPr>
        <w:t>[27].</w:t>
      </w:r>
    </w:p>
    <w:p w:rsidR="00887637" w:rsidRPr="00827960" w:rsidRDefault="00887637" w:rsidP="00887637">
      <w:pPr>
        <w:pBdr>
          <w:top w:val="nil"/>
          <w:left w:val="nil"/>
          <w:bottom w:val="nil"/>
          <w:right w:val="nil"/>
          <w:between w:val="nil"/>
        </w:pBdr>
        <w:spacing w:before="0" w:after="0" w:line="259" w:lineRule="auto"/>
        <w:rPr>
          <w:rFonts w:ascii="Calibri" w:hAnsi="Calibri" w:cs="Calibri"/>
          <w:color w:val="auto"/>
          <w:sz w:val="24"/>
          <w:szCs w:val="24"/>
          <w:lang w:val="en-GB"/>
        </w:rPr>
      </w:pP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Bipolar Dis</w:t>
      </w:r>
      <w:r w:rsidR="00887637">
        <w:rPr>
          <w:rFonts w:ascii="Calibri" w:hAnsi="Calibri" w:cs="Calibri"/>
          <w:color w:val="auto"/>
          <w:sz w:val="24"/>
          <w:szCs w:val="24"/>
          <w:lang w:val="en-GB"/>
        </w:rPr>
        <w:t>order</w:t>
      </w:r>
    </w:p>
    <w:p w:rsidR="00887637" w:rsidRPr="00827960" w:rsidRDefault="00887637" w:rsidP="0088763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 xml:space="preserve">Bipolar disorder is where you will </w:t>
      </w:r>
      <w:r w:rsidR="006A6295">
        <w:rPr>
          <w:rFonts w:ascii="Calibri" w:hAnsi="Calibri" w:cs="Calibri"/>
          <w:color w:val="auto"/>
          <w:sz w:val="24"/>
          <w:szCs w:val="24"/>
          <w:lang w:val="en-GB"/>
        </w:rPr>
        <w:t>experience changes in your mood, causing you to have a mood swing from one mood to the next.  Bipolar disorder was previously known as manic depression.  The symptoms of bipolar disorder can depend on what mood you are in at the time, these mood swings aren’t like you’re usual mood swings, they can last up to several weeks or sometimes even longer [28].</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Depression</w:t>
      </w:r>
    </w:p>
    <w:p w:rsidR="006A6295" w:rsidRPr="00827960" w:rsidRDefault="006A6295" w:rsidP="006A6295">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 xml:space="preserve">When you think of depression, people tend to think of feelings of unhappiness, fed up, sadness but this is not always the case.   Everyone, at some point in their lives, will have feelings of feeling down </w:t>
      </w:r>
      <w:proofErr w:type="spellStart"/>
      <w:r>
        <w:rPr>
          <w:rFonts w:ascii="Calibri" w:hAnsi="Calibri" w:cs="Calibri"/>
          <w:color w:val="auto"/>
          <w:sz w:val="24"/>
          <w:szCs w:val="24"/>
          <w:lang w:val="en-GB"/>
        </w:rPr>
        <w:t>etc</w:t>
      </w:r>
      <w:proofErr w:type="spellEnd"/>
      <w:r>
        <w:rPr>
          <w:rFonts w:ascii="Calibri" w:hAnsi="Calibri" w:cs="Calibri"/>
          <w:color w:val="auto"/>
          <w:sz w:val="24"/>
          <w:szCs w:val="24"/>
          <w:lang w:val="en-GB"/>
        </w:rPr>
        <w:t xml:space="preserve"> but </w:t>
      </w:r>
      <w:r>
        <w:rPr>
          <w:rFonts w:ascii="Calibri" w:hAnsi="Calibri" w:cs="Calibri"/>
          <w:color w:val="auto"/>
          <w:sz w:val="24"/>
          <w:szCs w:val="24"/>
          <w:lang w:val="en-GB"/>
        </w:rPr>
        <w:lastRenderedPageBreak/>
        <w:t xml:space="preserve">people with depression will witness these feelings for weeks or months at a time.   Contrary to common belief, depression isn’t an illness you can just snap out of, it is </w:t>
      </w:r>
      <w:proofErr w:type="spellStart"/>
      <w:proofErr w:type="gramStart"/>
      <w:r>
        <w:rPr>
          <w:rFonts w:ascii="Calibri" w:hAnsi="Calibri" w:cs="Calibri"/>
          <w:color w:val="auto"/>
          <w:sz w:val="24"/>
          <w:szCs w:val="24"/>
          <w:lang w:val="en-GB"/>
        </w:rPr>
        <w:t>a</w:t>
      </w:r>
      <w:proofErr w:type="spellEnd"/>
      <w:proofErr w:type="gramEnd"/>
      <w:r>
        <w:rPr>
          <w:rFonts w:ascii="Calibri" w:hAnsi="Calibri" w:cs="Calibri"/>
          <w:color w:val="auto"/>
          <w:sz w:val="24"/>
          <w:szCs w:val="24"/>
          <w:lang w:val="en-GB"/>
        </w:rPr>
        <w:t xml:space="preserve"> illness that rarely shows a sign of getting better.  Fortunately, with the help of the right medicine, you can make a full recovery from depression [29].</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Eating Disorders</w:t>
      </w:r>
    </w:p>
    <w:p w:rsidR="00E94A0E" w:rsidRPr="00827960" w:rsidRDefault="00E94A0E" w:rsidP="00E94A0E">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Eating disorders is having an unhealthy attitude to food, this can be the focus of your life or can make you ill.  When you think of eating disorders, your attention of knowledge quickly goes to people that think they are fat or over-weight when in fact they are under-weight.  This isn’t always the case, there is a disorder called anorexia nervosa, where you try to keep your weight down to the point of over exercising, not eating enough or both.   Some people deliberately make themselves sick which is then moving into bulimia, which is another eating disorder. [30]</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Obsessive-Compulsive Disorder (OCD)</w:t>
      </w:r>
    </w:p>
    <w:p w:rsidR="00E94A0E" w:rsidRPr="00827960" w:rsidRDefault="00E94A0E" w:rsidP="00E94A0E">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Obsessive-Compulsive Disorder or OCD is a disorder in which someone has obsessive thoughts over something or also compulsive behaviours.  OCD can affect people of all genders but is more common when people hit the age of puberty.  OCD is known to be distressing and can interfere with you daily routine [31]</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Personality Disorders</w:t>
      </w:r>
    </w:p>
    <w:p w:rsidR="00567EFF" w:rsidRPr="00827960" w:rsidRDefault="00567EFF" w:rsidP="00567EFF">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If someone has a personality disorder they tend to think, feel or behave around others in a different manner to your average person.  There are many types of personality disorders, the most common is borderline personality disorder.  Borderline Personality Disorder is when people have disturbed ways of thinking about someone or something, behaves compulsively and has trouble controlling their emotions [32].</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Post-Traumatic Stress Disorder (PTSD)</w:t>
      </w:r>
    </w:p>
    <w:p w:rsidR="00811AC7" w:rsidRPr="00827960" w:rsidRDefault="00811AC7" w:rsidP="00811AC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 xml:space="preserve">Post-Traumatic Stress Disorder or PTSD is a disorder in which someone will constantly relive a traumatic event that they went through that caused them pain whether </w:t>
      </w:r>
      <w:proofErr w:type="gramStart"/>
      <w:r>
        <w:rPr>
          <w:rFonts w:ascii="Calibri" w:hAnsi="Calibri" w:cs="Calibri"/>
          <w:color w:val="auto"/>
          <w:sz w:val="24"/>
          <w:szCs w:val="24"/>
          <w:lang w:val="en-GB"/>
        </w:rPr>
        <w:t>its</w:t>
      </w:r>
      <w:proofErr w:type="gramEnd"/>
      <w:r>
        <w:rPr>
          <w:rFonts w:ascii="Calibri" w:hAnsi="Calibri" w:cs="Calibri"/>
          <w:color w:val="auto"/>
          <w:sz w:val="24"/>
          <w:szCs w:val="24"/>
          <w:lang w:val="en-GB"/>
        </w:rPr>
        <w:t xml:space="preserve"> emotional or physical or stress etc.  PTSD can bring on feelings of isolation or guilt and can also bring on insomnia.  A common occurrence of PTSD is people that have served in the army and can’t adjust back to normal life when they leave [33].</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Psychosis</w:t>
      </w:r>
    </w:p>
    <w:p w:rsidR="00811AC7" w:rsidRPr="00827960" w:rsidRDefault="00811AC7" w:rsidP="00811AC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Psychosis is a disorder that will make people perceive things differently from your average person, this could include hallucinations or feelings of delusions.  This combination of feelings can be very stressful and cause a severe change in people behaviours [34].</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Schizophrenia</w:t>
      </w:r>
    </w:p>
    <w:p w:rsidR="00811AC7" w:rsidRPr="00827960" w:rsidRDefault="00811AC7" w:rsidP="00811AC7">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lastRenderedPageBreak/>
        <w:t xml:space="preserve">Schizophrenia is very similar to the previously mentioned psychosis which causes people to </w:t>
      </w:r>
      <w:r w:rsidR="00090209">
        <w:rPr>
          <w:rFonts w:ascii="Calibri" w:hAnsi="Calibri" w:cs="Calibri"/>
          <w:color w:val="auto"/>
          <w:sz w:val="24"/>
          <w:szCs w:val="24"/>
          <w:lang w:val="en-GB"/>
        </w:rPr>
        <w:t>have difficulty distinguishing their thoughts from reality.  People with schizophrenia can experience hallucinations, delusions or muddled thoughts, which is usually conflicting thoughts or voices they hear in their own head, this can then bring on sudden changes in behaviour.  When schizophrenia is mentioned people tend to think of split personalities or any violent behaviour, this isn’t true and is just what people have perceived schizophrenia to be [35].</w:t>
      </w:r>
    </w:p>
    <w:p w:rsidR="007E22B9" w:rsidRDefault="007E22B9" w:rsidP="00887637">
      <w:pPr>
        <w:numPr>
          <w:ilvl w:val="0"/>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Self-Harm</w:t>
      </w:r>
    </w:p>
    <w:p w:rsidR="00090209" w:rsidRPr="00827960" w:rsidRDefault="00090209" w:rsidP="00090209">
      <w:pPr>
        <w:numPr>
          <w:ilvl w:val="1"/>
          <w:numId w:val="16"/>
        </w:numPr>
        <w:pBdr>
          <w:top w:val="nil"/>
          <w:left w:val="nil"/>
          <w:bottom w:val="nil"/>
          <w:right w:val="nil"/>
          <w:between w:val="nil"/>
        </w:pBdr>
        <w:spacing w:before="0" w:after="0" w:line="259" w:lineRule="auto"/>
        <w:rPr>
          <w:rFonts w:ascii="Calibri" w:hAnsi="Calibri" w:cs="Calibri"/>
          <w:color w:val="auto"/>
          <w:sz w:val="24"/>
          <w:szCs w:val="24"/>
          <w:lang w:val="en-GB"/>
        </w:rPr>
      </w:pPr>
      <w:r>
        <w:rPr>
          <w:rFonts w:ascii="Calibri" w:hAnsi="Calibri" w:cs="Calibri"/>
          <w:color w:val="auto"/>
          <w:sz w:val="24"/>
          <w:szCs w:val="24"/>
          <w:lang w:val="en-GB"/>
        </w:rPr>
        <w:t>Self-hard is usually brought on by one of the number of disorders mentioned above.  People will self-harm themselves, usually to distract themselves from the emotional pain they are going through or just a way of expressing their emotions that is clearly overwhelming them.  People that self-hard usually have a feeling that they want to die, resulting in more than half of suicides having a history of self-harm beforehand [36].</w:t>
      </w:r>
    </w:p>
    <w:p w:rsidR="00090209" w:rsidRDefault="007E22B9" w:rsidP="00887637">
      <w:pPr>
        <w:numPr>
          <w:ilvl w:val="0"/>
          <w:numId w:val="16"/>
        </w:numPr>
        <w:pBdr>
          <w:top w:val="nil"/>
          <w:left w:val="nil"/>
          <w:bottom w:val="nil"/>
          <w:right w:val="nil"/>
          <w:between w:val="nil"/>
        </w:pBdr>
        <w:spacing w:before="0" w:after="160" w:line="259" w:lineRule="auto"/>
        <w:rPr>
          <w:rFonts w:ascii="Calibri" w:hAnsi="Calibri" w:cs="Calibri"/>
          <w:color w:val="auto"/>
          <w:sz w:val="24"/>
          <w:szCs w:val="24"/>
          <w:lang w:val="en-GB"/>
        </w:rPr>
      </w:pPr>
      <w:r w:rsidRPr="00827960">
        <w:rPr>
          <w:rFonts w:ascii="Calibri" w:hAnsi="Calibri" w:cs="Calibri"/>
          <w:color w:val="auto"/>
          <w:sz w:val="24"/>
          <w:szCs w:val="24"/>
          <w:lang w:val="en-GB"/>
        </w:rPr>
        <w:t>Suicidal Feelings</w:t>
      </w:r>
    </w:p>
    <w:p w:rsidR="00827960" w:rsidRPr="00090209" w:rsidRDefault="00090209" w:rsidP="00090209">
      <w:pPr>
        <w:numPr>
          <w:ilvl w:val="1"/>
          <w:numId w:val="16"/>
        </w:numPr>
        <w:pBdr>
          <w:top w:val="nil"/>
          <w:left w:val="nil"/>
          <w:bottom w:val="nil"/>
          <w:right w:val="nil"/>
          <w:between w:val="nil"/>
        </w:pBdr>
        <w:spacing w:before="0" w:after="160" w:line="259" w:lineRule="auto"/>
        <w:rPr>
          <w:rFonts w:ascii="Calibri" w:hAnsi="Calibri" w:cs="Calibri"/>
          <w:color w:val="auto"/>
          <w:sz w:val="24"/>
          <w:szCs w:val="24"/>
          <w:lang w:val="en-GB"/>
        </w:rPr>
      </w:pPr>
      <w:r>
        <w:rPr>
          <w:rFonts w:ascii="Calibri" w:hAnsi="Calibri" w:cs="Calibri"/>
          <w:color w:val="auto"/>
          <w:sz w:val="24"/>
          <w:szCs w:val="24"/>
          <w:lang w:val="en-GB"/>
        </w:rPr>
        <w:t xml:space="preserve">Suicidal thoughts is one of the more self-explanatory disorders of the aforementioned list.  Suicidal thoughts is where you have thought of taking your own life and is usually due to one of the many disorders than have been mentioned.  People that have these thoughts feel that it’s a way out of all the emotional/physical pain that they are going through. </w:t>
      </w:r>
      <w:r w:rsidR="007E22B9" w:rsidRPr="00827960">
        <w:rPr>
          <w:rFonts w:ascii="Calibri" w:hAnsi="Calibri" w:cs="Calibri"/>
          <w:color w:val="auto"/>
          <w:sz w:val="24"/>
          <w:szCs w:val="24"/>
          <w:lang w:val="en-GB"/>
        </w:rPr>
        <w:t>[16]</w:t>
      </w:r>
    </w:p>
    <w:p w:rsidR="00827960" w:rsidRDefault="00827960" w:rsidP="00827960">
      <w:pPr>
        <w:pBdr>
          <w:top w:val="nil"/>
          <w:left w:val="nil"/>
          <w:bottom w:val="nil"/>
          <w:right w:val="nil"/>
          <w:between w:val="nil"/>
        </w:pBdr>
        <w:spacing w:before="0" w:after="160" w:line="259" w:lineRule="auto"/>
        <w:rPr>
          <w:rFonts w:ascii="Calibri" w:hAnsi="Calibri" w:cs="Calibri"/>
          <w:color w:val="auto"/>
          <w:sz w:val="24"/>
          <w:szCs w:val="24"/>
          <w:lang w:val="en-GB"/>
        </w:rPr>
      </w:pPr>
      <w:r w:rsidRPr="00827960">
        <w:rPr>
          <w:rFonts w:ascii="Calibri" w:hAnsi="Calibri" w:cs="Calibri"/>
          <w:noProof/>
          <w:color w:val="auto"/>
          <w:sz w:val="24"/>
          <w:szCs w:val="24"/>
          <w:lang w:val="en-GB" w:eastAsia="en-GB"/>
        </w:rPr>
        <w:lastRenderedPageBreak/>
        <w:drawing>
          <wp:inline distT="0" distB="0" distL="0" distR="0" wp14:anchorId="422B5437" wp14:editId="134AA6E9">
            <wp:extent cx="4762500" cy="3514725"/>
            <wp:effectExtent l="0" t="0" r="0" b="0"/>
            <wp:docPr id="4" name="image2.png" descr="CBT diagrams 2015"/>
            <wp:cNvGraphicFramePr/>
            <a:graphic xmlns:a="http://schemas.openxmlformats.org/drawingml/2006/main">
              <a:graphicData uri="http://schemas.openxmlformats.org/drawingml/2006/picture">
                <pic:pic xmlns:pic="http://schemas.openxmlformats.org/drawingml/2006/picture">
                  <pic:nvPicPr>
                    <pic:cNvPr id="0" name="image2.png" descr="CBT diagrams 2015"/>
                    <pic:cNvPicPr preferRelativeResize="0"/>
                  </pic:nvPicPr>
                  <pic:blipFill>
                    <a:blip r:embed="rId9"/>
                    <a:srcRect/>
                    <a:stretch>
                      <a:fillRect/>
                    </a:stretch>
                  </pic:blipFill>
                  <pic:spPr>
                    <a:xfrm>
                      <a:off x="0" y="0"/>
                      <a:ext cx="4762500" cy="3514725"/>
                    </a:xfrm>
                    <a:prstGeom prst="rect">
                      <a:avLst/>
                    </a:prstGeom>
                    <a:ln/>
                  </pic:spPr>
                </pic:pic>
              </a:graphicData>
            </a:graphic>
          </wp:inline>
        </w:drawing>
      </w:r>
    </w:p>
    <w:p w:rsidR="00827960" w:rsidRPr="00827960" w:rsidRDefault="00827960" w:rsidP="00827960">
      <w:pPr>
        <w:pBdr>
          <w:top w:val="nil"/>
          <w:left w:val="nil"/>
          <w:bottom w:val="nil"/>
          <w:right w:val="nil"/>
          <w:between w:val="nil"/>
        </w:pBdr>
        <w:spacing w:line="240" w:lineRule="auto"/>
        <w:rPr>
          <w:rFonts w:ascii="Calibri" w:hAnsi="Calibri" w:cs="Calibri"/>
          <w:b/>
          <w:smallCaps/>
          <w:color w:val="auto"/>
          <w:sz w:val="24"/>
          <w:szCs w:val="24"/>
          <w:lang w:val="en-GB"/>
        </w:rPr>
      </w:pPr>
      <w:r w:rsidRPr="00827960">
        <w:rPr>
          <w:rFonts w:ascii="Calibri" w:hAnsi="Calibri" w:cs="Calibri"/>
          <w:b/>
          <w:smallCaps/>
          <w:color w:val="auto"/>
          <w:sz w:val="24"/>
          <w:szCs w:val="24"/>
          <w:lang w:val="en-GB"/>
        </w:rPr>
        <w:t>Figure 1</w:t>
      </w:r>
    </w:p>
    <w:p w:rsidR="00827960" w:rsidRDefault="00C00224" w:rsidP="00827960">
      <w:pPr>
        <w:pBdr>
          <w:top w:val="nil"/>
          <w:left w:val="nil"/>
          <w:bottom w:val="nil"/>
          <w:right w:val="nil"/>
          <w:between w:val="nil"/>
        </w:pBdr>
        <w:spacing w:before="0" w:after="160" w:line="259" w:lineRule="auto"/>
        <w:rPr>
          <w:rFonts w:ascii="Calibri" w:hAnsi="Calibri" w:cs="Calibri"/>
          <w:color w:val="auto"/>
          <w:sz w:val="24"/>
          <w:szCs w:val="24"/>
          <w:lang w:val="en-GB"/>
        </w:rPr>
      </w:pPr>
      <w:r>
        <w:rPr>
          <w:rFonts w:ascii="Calibri" w:hAnsi="Calibri" w:cs="Calibri"/>
          <w:color w:val="auto"/>
          <w:sz w:val="24"/>
          <w:szCs w:val="24"/>
          <w:lang w:val="en-GB"/>
        </w:rPr>
        <w:t>The above figure shows the difference between feeling depressed and feeling anxious.   As you can see there are slight changes between the two.  When you feel low and depressed you tend to withdraw yourself from others around you and avoid your friends and family because you feel you have let them down or they will be angry with you for any reasons.</w:t>
      </w:r>
    </w:p>
    <w:p w:rsidR="00C00224" w:rsidRDefault="00C00224" w:rsidP="00827960">
      <w:pPr>
        <w:pBdr>
          <w:top w:val="nil"/>
          <w:left w:val="nil"/>
          <w:bottom w:val="nil"/>
          <w:right w:val="nil"/>
          <w:between w:val="nil"/>
        </w:pBdr>
        <w:spacing w:before="0" w:after="160" w:line="259" w:lineRule="auto"/>
        <w:rPr>
          <w:rFonts w:ascii="Calibri" w:hAnsi="Calibri" w:cs="Calibri"/>
          <w:color w:val="auto"/>
          <w:sz w:val="24"/>
          <w:szCs w:val="24"/>
          <w:lang w:val="en-GB"/>
        </w:rPr>
      </w:pPr>
      <w:r>
        <w:rPr>
          <w:rFonts w:ascii="Calibri" w:hAnsi="Calibri" w:cs="Calibri"/>
          <w:color w:val="auto"/>
          <w:sz w:val="24"/>
          <w:szCs w:val="24"/>
          <w:lang w:val="en-GB"/>
        </w:rPr>
        <w:t>When you are feeling anxious you tend to take yourself away from the situation rather than friends and avoid that situation completely in the future.  You have the feeling that everyone is looking at you, you can’t do this even if you have been doing the task for a long time and the feeling that everyone is looking at you making you feel paranoid also.</w:t>
      </w:r>
    </w:p>
    <w:p w:rsidR="007E22B9" w:rsidRPr="00827960" w:rsidRDefault="007E22B9" w:rsidP="00827960">
      <w:pPr>
        <w:pStyle w:val="Heading2"/>
        <w:numPr>
          <w:ilvl w:val="1"/>
          <w:numId w:val="19"/>
        </w:numPr>
        <w:ind w:left="432"/>
        <w:rPr>
          <w:lang w:val="en-GB"/>
        </w:rPr>
      </w:pPr>
      <w:bookmarkStart w:id="12" w:name="_tyjcwt" w:colFirst="0" w:colLast="0"/>
      <w:bookmarkStart w:id="13" w:name="_Toc3277656"/>
      <w:bookmarkEnd w:id="12"/>
      <w:r w:rsidRPr="00827960">
        <w:rPr>
          <w:lang w:val="en-GB"/>
        </w:rPr>
        <w:t>Treatments</w:t>
      </w:r>
      <w:bookmarkEnd w:id="13"/>
    </w:p>
    <w:p w:rsidR="007E22B9" w:rsidRDefault="007E22B9" w:rsidP="00827960">
      <w:pPr>
        <w:pStyle w:val="Heading2"/>
        <w:numPr>
          <w:ilvl w:val="2"/>
          <w:numId w:val="19"/>
        </w:numPr>
        <w:rPr>
          <w:lang w:val="en-GB"/>
        </w:rPr>
      </w:pPr>
      <w:bookmarkStart w:id="14" w:name="_Toc3277657"/>
      <w:r w:rsidRPr="00827960">
        <w:rPr>
          <w:lang w:val="en-GB"/>
        </w:rPr>
        <w:t>Medication</w:t>
      </w:r>
      <w:bookmarkEnd w:id="14"/>
    </w:p>
    <w:p w:rsidR="007E22B9" w:rsidRPr="00827960" w:rsidRDefault="007E22B9" w:rsidP="007E22B9">
      <w:pPr>
        <w:pStyle w:val="Heading4"/>
        <w:rPr>
          <w:lang w:val="en-GB"/>
        </w:rPr>
      </w:pPr>
      <w:r w:rsidRPr="00827960">
        <w:rPr>
          <w:lang w:val="en-GB"/>
        </w:rPr>
        <w:t>SSRI</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SSRI (Selective Serotonin Reuptake Inhibitors) is a type of antidepressant which helps people overcome depression.  SSRI ease’s someone’s depression by increasing the levels of serotonin in their brain.   SSRI will block the absorption of serotonin in the brain which in turn will make more serotonin available.  SSRI is a selective medication as it only affects serotonin rather than anything else in the body. [19]</w:t>
      </w:r>
    </w:p>
    <w:p w:rsidR="007E22B9" w:rsidRPr="00827960" w:rsidRDefault="007E22B9" w:rsidP="007E22B9">
      <w:pPr>
        <w:pStyle w:val="Heading4"/>
        <w:rPr>
          <w:lang w:val="en-GB"/>
        </w:rPr>
      </w:pPr>
      <w:r w:rsidRPr="00827960">
        <w:rPr>
          <w:lang w:val="en-GB"/>
        </w:rPr>
        <w:lastRenderedPageBreak/>
        <w:t>Anti-Anxiety Medication</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Anti-Anxiety medication help reduce the symptoms of anxiety based emotions such as fear, worry or panic attacks.  There are many anti-anxiety medication available but the most common ones are called benzodiazepines.  When it comes to panic disorders, benzodiazepines are usually not the first medication that a doctor would give you, benzodiazepines are very closely behind SSRI’s which are the more common medications available. [20]</w:t>
      </w:r>
    </w:p>
    <w:p w:rsidR="007E22B9" w:rsidRPr="00827960" w:rsidRDefault="007E22B9" w:rsidP="007E22B9">
      <w:pPr>
        <w:pStyle w:val="Heading4"/>
        <w:rPr>
          <w:lang w:val="en-GB"/>
        </w:rPr>
      </w:pPr>
      <w:r w:rsidRPr="00827960">
        <w:rPr>
          <w:lang w:val="en-GB"/>
        </w:rPr>
        <w:t>Antipsychotics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Antipsychotics are usually used for, as th</w:t>
      </w:r>
      <w:r w:rsidR="00197732" w:rsidRPr="00827960">
        <w:rPr>
          <w:rFonts w:ascii="Calibri" w:hAnsi="Calibri" w:cs="Calibri"/>
          <w:color w:val="auto"/>
          <w:sz w:val="24"/>
          <w:szCs w:val="24"/>
          <w:lang w:val="en-GB"/>
        </w:rPr>
        <w:t>0</w:t>
      </w:r>
      <w:r w:rsidRPr="00827960">
        <w:rPr>
          <w:rFonts w:ascii="Calibri" w:hAnsi="Calibri" w:cs="Calibri"/>
          <w:color w:val="auto"/>
          <w:sz w:val="24"/>
          <w:szCs w:val="24"/>
          <w:lang w:val="en-GB"/>
        </w:rPr>
        <w:t>e title suggests, psychosis.  The word psychosis doesn’t suggest that a person is the stereotyped “Psycho” it stands for anything that is affecting the mind.  It also describes people with conditions that make them lose touch with reality which force them to have hallucinations or delusions.  Conditions that would fall under this title would be schizophrenia, bipolar or what is known as psychotic depression. [21]</w:t>
      </w:r>
    </w:p>
    <w:p w:rsidR="007E22B9" w:rsidRDefault="007E22B9" w:rsidP="00827960">
      <w:pPr>
        <w:pStyle w:val="Heading2"/>
        <w:numPr>
          <w:ilvl w:val="2"/>
          <w:numId w:val="19"/>
        </w:numPr>
        <w:rPr>
          <w:lang w:val="en-GB"/>
        </w:rPr>
      </w:pPr>
      <w:bookmarkStart w:id="15" w:name="_Toc3277658"/>
      <w:r w:rsidRPr="00827960">
        <w:rPr>
          <w:lang w:val="en-GB"/>
        </w:rPr>
        <w:t>Therapies</w:t>
      </w:r>
      <w:bookmarkEnd w:id="15"/>
    </w:p>
    <w:p w:rsidR="00827960" w:rsidRPr="00827960" w:rsidRDefault="00827960" w:rsidP="00827960">
      <w:pPr>
        <w:rPr>
          <w:lang w:val="en-GB"/>
        </w:rPr>
      </w:pPr>
    </w:p>
    <w:p w:rsidR="007E22B9" w:rsidRPr="00827960" w:rsidRDefault="007E22B9" w:rsidP="007E22B9">
      <w:pPr>
        <w:pStyle w:val="Heading4"/>
        <w:rPr>
          <w:lang w:val="en-GB"/>
        </w:rPr>
      </w:pPr>
      <w:r w:rsidRPr="00827960">
        <w:rPr>
          <w:lang w:val="en-GB"/>
        </w:rPr>
        <w:t>Past Therapies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In past times, there have been very inhumane ways of treating mental health issues.  Many years ago they had therapies such as Trephination will included removing part of the skull, Insulin Coma Therapy where you would be injected with an amount of insulin that would bring your sugar levels down enough to place you in a daily coma.  Lobotomy was also popular in earlier times which included disconnecting the prefrontal cortex from the front lobes of the brain.  Shock therapy was also a treatment in which they sent electric currents to your brain.</w:t>
      </w:r>
    </w:p>
    <w:p w:rsidR="007E22B9" w:rsidRPr="00827960" w:rsidRDefault="007E22B9" w:rsidP="007E22B9">
      <w:pPr>
        <w:pStyle w:val="Heading4"/>
        <w:rPr>
          <w:lang w:val="en-GB"/>
        </w:rPr>
      </w:pPr>
      <w:r w:rsidRPr="00827960">
        <w:rPr>
          <w:lang w:val="en-GB"/>
        </w:rPr>
        <w:t>Psychotherapy</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Psychotherapy falls under the category of talking therapies.  It is not just to help people with mental health issues but also individuals with emotional problems [6].  Psychotherapy, mostly involves someone sitting in a room with a trained therapist to talk about their mental health problem and try to come to terms with where it all started and why and hopefully be provided with a way of coping with their illness [7].</w:t>
      </w:r>
    </w:p>
    <w:p w:rsidR="007E22B9" w:rsidRPr="00827960" w:rsidRDefault="007E22B9" w:rsidP="007E22B9">
      <w:pPr>
        <w:pStyle w:val="Heading4"/>
        <w:rPr>
          <w:lang w:val="en-GB"/>
        </w:rPr>
      </w:pPr>
      <w:r w:rsidRPr="00827960">
        <w:rPr>
          <w:lang w:val="en-GB"/>
        </w:rPr>
        <w:t>Cognitive Behavioural Therapy (CBT)</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Cognitive Behavioural Therapy (CBT) is a therapy which involves sitting down with a therapist like mentioned above but CBT is about changing the way you think and behave [14].  CBT works on the idea that the way we think about situations will affect how we </w:t>
      </w:r>
      <w:r w:rsidRPr="00827960">
        <w:rPr>
          <w:rFonts w:ascii="Calibri" w:hAnsi="Calibri" w:cs="Calibri"/>
          <w:color w:val="auto"/>
          <w:sz w:val="24"/>
          <w:szCs w:val="24"/>
          <w:lang w:val="en-GB"/>
        </w:rPr>
        <w:lastRenderedPageBreak/>
        <w:t>will feel and behave.  An example of this is, if you interpret a situation negatively then you are more likely to feel negative emotions which, in turn, will lead you to behave in a certain way. [15]</w:t>
      </w:r>
    </w:p>
    <w:p w:rsidR="00D617C5" w:rsidRPr="00827960" w:rsidRDefault="00D617C5" w:rsidP="00D617C5">
      <w:pPr>
        <w:pStyle w:val="Heading4"/>
        <w:rPr>
          <w:lang w:val="en-GB"/>
        </w:rPr>
      </w:pPr>
      <w:r w:rsidRPr="00827960">
        <w:rPr>
          <w:lang w:val="en-GB"/>
        </w:rPr>
        <w:t xml:space="preserve">Trephination </w:t>
      </w:r>
    </w:p>
    <w:p w:rsidR="00D617C5" w:rsidRPr="00827960" w:rsidRDefault="00D617C5" w:rsidP="00D617C5">
      <w:pPr>
        <w:rPr>
          <w:rFonts w:ascii="Calibri" w:hAnsi="Calibri" w:cs="Calibri"/>
          <w:color w:val="auto"/>
          <w:sz w:val="24"/>
          <w:szCs w:val="24"/>
          <w:lang w:val="en-GB"/>
        </w:rPr>
      </w:pPr>
      <w:r w:rsidRPr="00827960">
        <w:rPr>
          <w:rFonts w:ascii="Calibri" w:hAnsi="Calibri" w:cs="Calibri"/>
          <w:color w:val="auto"/>
          <w:sz w:val="24"/>
          <w:szCs w:val="24"/>
          <w:lang w:val="en-GB"/>
        </w:rPr>
        <w:t>Trephination was the procedure of removing a small part of the skull using a sore or a bore, people of that time believed this would relieve you of headaches and demonic possession as well as your mental health conditions.   This treatment went as far back as the Neolithic times and was most often performed on adult males, although when more research was done into this treatment it was found that there have been examples of it performed on children and women. [1]   As time progressed they introduced bloodletting and purging, this became introduced as a man named Thomas Willis used the writings of ancient Greek medicine thought up by Claudius Galen that mental health illnesses were an “internal biochemical relationship.”  Bloodletting, purging and even vomiting was also used at that time to treat the same illnesses. [2]</w:t>
      </w:r>
    </w:p>
    <w:p w:rsidR="00D617C5" w:rsidRPr="00827960" w:rsidRDefault="00D617C5" w:rsidP="00D617C5">
      <w:pPr>
        <w:pStyle w:val="Heading4"/>
        <w:rPr>
          <w:lang w:val="en-GB"/>
        </w:rPr>
      </w:pPr>
      <w:r w:rsidRPr="00827960">
        <w:rPr>
          <w:lang w:val="en-GB"/>
        </w:rPr>
        <w:t>Insulin Coma Therapy</w:t>
      </w:r>
    </w:p>
    <w:p w:rsidR="00D617C5" w:rsidRPr="00827960" w:rsidRDefault="00D617C5" w:rsidP="00D617C5">
      <w:pPr>
        <w:rPr>
          <w:rFonts w:ascii="Calibri" w:hAnsi="Calibri" w:cs="Calibri"/>
          <w:color w:val="auto"/>
          <w:sz w:val="24"/>
          <w:szCs w:val="24"/>
          <w:lang w:val="en-GB"/>
        </w:rPr>
      </w:pPr>
      <w:r w:rsidRPr="00827960">
        <w:rPr>
          <w:rFonts w:ascii="Calibri" w:hAnsi="Calibri" w:cs="Calibri"/>
          <w:color w:val="auto"/>
          <w:sz w:val="24"/>
          <w:szCs w:val="24"/>
          <w:lang w:val="en-GB"/>
        </w:rPr>
        <w:t>As time passed they introduced the aforementioned “lunatic asylums” and then in the early 1900’s they introduced the Insulin Coma Therapy.  Insulin Coma Therapy or sometimes known as Insulin Shock Therapy was the method of repeatedly injecting patients with a large dose of insulin which would place them in daily comas lasting between 1 and 4 hours, this was done over several weeks.  This treatment was almost exclusively reserved for people with schizophrenia as people with this illness were see to have a good prognosis and would have well enough physical strength to withstand such a gruelling treatment.  This treatment was never a safe treatment due to it having no guidelines, allowing every hospital or psychiatrists to develop their own protocols   Typically patients would have injections spread over 6 days of the week over 2 months with 100-150 units given until the patient was in a coma. [3]</w:t>
      </w:r>
    </w:p>
    <w:p w:rsidR="00D617C5" w:rsidRPr="00827960" w:rsidRDefault="00D617C5" w:rsidP="00D617C5">
      <w:pPr>
        <w:pStyle w:val="Heading5"/>
        <w:rPr>
          <w:lang w:val="en-GB"/>
        </w:rPr>
      </w:pPr>
      <w:r w:rsidRPr="00827960">
        <w:rPr>
          <w:lang w:val="en-GB"/>
        </w:rPr>
        <w:t>Lobotomy</w:t>
      </w:r>
    </w:p>
    <w:p w:rsidR="00D617C5" w:rsidRPr="00827960" w:rsidRDefault="00D617C5" w:rsidP="00D617C5">
      <w:pPr>
        <w:rPr>
          <w:rFonts w:ascii="Calibri" w:hAnsi="Calibri" w:cs="Calibri"/>
          <w:color w:val="auto"/>
          <w:sz w:val="24"/>
          <w:szCs w:val="24"/>
          <w:lang w:val="en-GB"/>
        </w:rPr>
      </w:pPr>
      <w:r w:rsidRPr="00827960">
        <w:rPr>
          <w:rFonts w:ascii="Calibri" w:hAnsi="Calibri" w:cs="Calibri"/>
          <w:color w:val="auto"/>
          <w:sz w:val="24"/>
          <w:szCs w:val="24"/>
          <w:lang w:val="en-GB"/>
        </w:rPr>
        <w:t>Lastly, was the lobotomy or leucotomy, this was the method of disconnecting the connection between the prefrontal cortex from the frontal lobes of the brain.  This procedure would be completed in 5 minutes and would go on to win a Nobel Prize in Physiology and Medicine in 1949, but has since been discontinued after the 1950’s.  Lobotomies were always controversial but were generally performed as treatment for patients with schizophrenia, manic depression and bipolar disorder with the thoughts of if you could damage the neurological connections then you could stop the “bad” behaviours. [5]</w:t>
      </w:r>
    </w:p>
    <w:p w:rsidR="00D617C5" w:rsidRPr="00827960" w:rsidRDefault="00D617C5" w:rsidP="00D617C5">
      <w:pPr>
        <w:rPr>
          <w:rFonts w:ascii="Calibri" w:hAnsi="Calibri" w:cs="Calibri"/>
          <w:color w:val="auto"/>
          <w:sz w:val="24"/>
          <w:szCs w:val="24"/>
          <w:lang w:val="en-GB"/>
        </w:rPr>
      </w:pPr>
      <w:r w:rsidRPr="00827960">
        <w:rPr>
          <w:rFonts w:ascii="Calibri" w:hAnsi="Calibri" w:cs="Calibri"/>
          <w:color w:val="auto"/>
          <w:sz w:val="24"/>
          <w:szCs w:val="24"/>
          <w:lang w:val="en-GB"/>
        </w:rPr>
        <w:lastRenderedPageBreak/>
        <w:t xml:space="preserve">Thankfully, in more recent times, these extreme procedures have all been discontinued and have been replaced with more humane and calming procedures such as talking with a councillor or a therapist to discuss your problems or given therapies or thinking patterns that can help your condition as we now have a better understanding of the brain and how mental health affects the brain. </w:t>
      </w:r>
    </w:p>
    <w:p w:rsidR="00D617C5" w:rsidRPr="00827960" w:rsidRDefault="00D617C5" w:rsidP="00D617C5">
      <w:pPr>
        <w:pStyle w:val="Heading4"/>
        <w:rPr>
          <w:lang w:val="en-GB"/>
        </w:rPr>
      </w:pPr>
      <w:proofErr w:type="spellStart"/>
      <w:r w:rsidRPr="00827960">
        <w:rPr>
          <w:lang w:val="en-GB"/>
        </w:rPr>
        <w:t>Metrazol</w:t>
      </w:r>
      <w:proofErr w:type="spellEnd"/>
      <w:r w:rsidRPr="00827960">
        <w:rPr>
          <w:lang w:val="en-GB"/>
        </w:rPr>
        <w:t xml:space="preserve"> Therapy</w:t>
      </w:r>
    </w:p>
    <w:p w:rsidR="00D617C5" w:rsidRPr="00827960" w:rsidRDefault="00D617C5" w:rsidP="00D617C5">
      <w:pPr>
        <w:rPr>
          <w:rFonts w:ascii="Calibri" w:hAnsi="Calibri" w:cs="Calibri"/>
          <w:color w:val="auto"/>
          <w:sz w:val="24"/>
          <w:szCs w:val="24"/>
          <w:lang w:val="en-GB"/>
        </w:rPr>
      </w:pPr>
      <w:r w:rsidRPr="00827960">
        <w:rPr>
          <w:rFonts w:ascii="Calibri" w:hAnsi="Calibri" w:cs="Calibri"/>
          <w:color w:val="auto"/>
          <w:sz w:val="24"/>
          <w:szCs w:val="24"/>
          <w:lang w:val="en-GB"/>
        </w:rPr>
        <w:t xml:space="preserve">The Insulin Coma Therapy was quickly followed by the </w:t>
      </w:r>
      <w:proofErr w:type="spellStart"/>
      <w:r w:rsidRPr="00827960">
        <w:rPr>
          <w:rFonts w:ascii="Calibri" w:hAnsi="Calibri" w:cs="Calibri"/>
          <w:color w:val="auto"/>
          <w:sz w:val="24"/>
          <w:szCs w:val="24"/>
          <w:lang w:val="en-GB"/>
        </w:rPr>
        <w:t>Metrazol</w:t>
      </w:r>
      <w:proofErr w:type="spellEnd"/>
      <w:r w:rsidRPr="00827960">
        <w:rPr>
          <w:rFonts w:ascii="Calibri" w:hAnsi="Calibri" w:cs="Calibri"/>
          <w:color w:val="auto"/>
          <w:sz w:val="24"/>
          <w:szCs w:val="24"/>
          <w:lang w:val="en-GB"/>
        </w:rPr>
        <w:t xml:space="preserve"> Therapy.  This treatment was used to treat patients with schizophrenia and other psychoses that was deemed affective.  It was discovered in Budapest by a man called </w:t>
      </w:r>
      <w:proofErr w:type="spellStart"/>
      <w:r w:rsidRPr="00827960">
        <w:rPr>
          <w:rFonts w:ascii="Calibri" w:hAnsi="Calibri" w:cs="Calibri"/>
          <w:color w:val="auto"/>
          <w:sz w:val="24"/>
          <w:szCs w:val="24"/>
          <w:lang w:val="en-GB"/>
        </w:rPr>
        <w:t>Ladislaus</w:t>
      </w:r>
      <w:proofErr w:type="spellEnd"/>
      <w:r w:rsidRPr="00827960">
        <w:rPr>
          <w:rFonts w:ascii="Calibri" w:hAnsi="Calibri" w:cs="Calibri"/>
          <w:color w:val="auto"/>
          <w:sz w:val="24"/>
          <w:szCs w:val="24"/>
          <w:lang w:val="en-GB"/>
        </w:rPr>
        <w:t xml:space="preserve"> Von </w:t>
      </w:r>
      <w:proofErr w:type="spellStart"/>
      <w:r w:rsidRPr="00827960">
        <w:rPr>
          <w:rFonts w:ascii="Calibri" w:hAnsi="Calibri" w:cs="Calibri"/>
          <w:color w:val="auto"/>
          <w:sz w:val="24"/>
          <w:szCs w:val="24"/>
          <w:lang w:val="en-GB"/>
        </w:rPr>
        <w:t>Meduna</w:t>
      </w:r>
      <w:proofErr w:type="spellEnd"/>
      <w:r w:rsidRPr="00827960">
        <w:rPr>
          <w:rFonts w:ascii="Calibri" w:hAnsi="Calibri" w:cs="Calibri"/>
          <w:color w:val="auto"/>
          <w:sz w:val="24"/>
          <w:szCs w:val="24"/>
          <w:lang w:val="en-GB"/>
        </w:rPr>
        <w:t xml:space="preserve"> in 1934.  This is where a physician would induce a seizure on their patient.  These seizures would begin a minute after being injected and would often be done several times a week but would result in fractured bones, torn muscles and other extreme effects.  This was discontinued in 1982 as it was obviously a very dangerous treatment [4].</w:t>
      </w:r>
    </w:p>
    <w:p w:rsidR="00D617C5" w:rsidRPr="00827960" w:rsidRDefault="00D617C5" w:rsidP="00D617C5">
      <w:pPr>
        <w:pStyle w:val="Heading4"/>
        <w:rPr>
          <w:lang w:val="en-GB"/>
        </w:rPr>
      </w:pPr>
      <w:r w:rsidRPr="00827960">
        <w:rPr>
          <w:lang w:val="en-GB"/>
        </w:rPr>
        <w:t>Electroconvulsive therapy</w:t>
      </w:r>
    </w:p>
    <w:p w:rsidR="00D617C5" w:rsidRPr="00827960" w:rsidRDefault="00D617C5" w:rsidP="00D617C5">
      <w:pPr>
        <w:rPr>
          <w:rFonts w:ascii="Calibri" w:hAnsi="Calibri" w:cs="Calibri"/>
          <w:color w:val="auto"/>
          <w:sz w:val="24"/>
          <w:szCs w:val="24"/>
          <w:lang w:val="en-GB"/>
        </w:rPr>
      </w:pPr>
      <w:r w:rsidRPr="00827960">
        <w:rPr>
          <w:rFonts w:ascii="Calibri" w:hAnsi="Calibri" w:cs="Calibri"/>
          <w:color w:val="auto"/>
          <w:sz w:val="24"/>
          <w:szCs w:val="24"/>
          <w:lang w:val="en-GB"/>
        </w:rPr>
        <w:t xml:space="preserve">The treatments that they used included Electroconvulsive therapy (ECT), otherwise known as shock therapy.  ECT included having a number of small electric currents to the brain under general anaesthesia which would purposefully trigger a brief seizure, they believed this would reverse the symptoms of certain mental health conditions.  Going back further, there were treatments such as Trephination, bloodletting, purging and Insulin Coma Therapy. </w:t>
      </w:r>
    </w:p>
    <w:p w:rsidR="007E22B9" w:rsidRPr="00827960" w:rsidRDefault="007E22B9" w:rsidP="00827960">
      <w:pPr>
        <w:pStyle w:val="Heading2"/>
        <w:numPr>
          <w:ilvl w:val="1"/>
          <w:numId w:val="19"/>
        </w:numPr>
        <w:ind w:left="432"/>
        <w:rPr>
          <w:lang w:val="en-GB"/>
        </w:rPr>
      </w:pPr>
      <w:bookmarkStart w:id="16" w:name="_Toc3277659"/>
      <w:r w:rsidRPr="00827960">
        <w:rPr>
          <w:lang w:val="en-GB"/>
        </w:rPr>
        <w:t>Effect on NHS</w:t>
      </w:r>
      <w:bookmarkEnd w:id="16"/>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Many people around the world suffer with mental health problems.  It’s so common that below I have shown the figures of people who have mental health problems in England </w:t>
      </w:r>
      <w:r w:rsidR="00C00224">
        <w:rPr>
          <w:rFonts w:ascii="Calibri" w:hAnsi="Calibri" w:cs="Calibri"/>
          <w:color w:val="auto"/>
          <w:sz w:val="24"/>
          <w:szCs w:val="24"/>
          <w:lang w:val="en-GB"/>
        </w:rPr>
        <w:t>or UK</w:t>
      </w:r>
      <w:r w:rsidR="00827960" w:rsidRPr="00827960">
        <w:rPr>
          <w:rFonts w:ascii="Calibri" w:hAnsi="Calibri" w:cs="Calibri"/>
          <w:color w:val="FF0000"/>
          <w:sz w:val="24"/>
          <w:szCs w:val="24"/>
          <w:lang w:val="en-GB"/>
        </w:rPr>
        <w:t xml:space="preserve"> </w:t>
      </w:r>
      <w:r w:rsidRPr="00827960">
        <w:rPr>
          <w:rFonts w:ascii="Calibri" w:hAnsi="Calibri" w:cs="Calibri"/>
          <w:color w:val="auto"/>
          <w:sz w:val="24"/>
          <w:szCs w:val="24"/>
          <w:lang w:val="en-GB"/>
        </w:rPr>
        <w:t xml:space="preserve">alone. </w:t>
      </w:r>
    </w:p>
    <w:p w:rsidR="007E22B9" w:rsidRPr="00827960" w:rsidRDefault="007E22B9" w:rsidP="007E22B9">
      <w:pPr>
        <w:rPr>
          <w:rFonts w:ascii="Calibri" w:hAnsi="Calibri" w:cs="Calibri"/>
          <w:color w:val="auto"/>
          <w:sz w:val="24"/>
          <w:szCs w:val="24"/>
          <w:lang w:val="en-GB"/>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E22B9" w:rsidRPr="00827960" w:rsidTr="006A6295">
        <w:tc>
          <w:tcPr>
            <w:tcW w:w="4508" w:type="dxa"/>
          </w:tcPr>
          <w:p w:rsidR="007E22B9" w:rsidRPr="00827960" w:rsidRDefault="007E22B9" w:rsidP="006A6295">
            <w:pPr>
              <w:jc w:val="center"/>
              <w:rPr>
                <w:rFonts w:ascii="Calibri" w:hAnsi="Calibri" w:cs="Calibri"/>
                <w:b/>
                <w:color w:val="auto"/>
                <w:sz w:val="24"/>
                <w:szCs w:val="24"/>
                <w:u w:val="single"/>
                <w:lang w:val="en-GB"/>
              </w:rPr>
            </w:pPr>
            <w:r w:rsidRPr="00827960">
              <w:rPr>
                <w:rFonts w:ascii="Calibri" w:hAnsi="Calibri" w:cs="Calibri"/>
                <w:b/>
                <w:color w:val="auto"/>
                <w:sz w:val="24"/>
                <w:szCs w:val="24"/>
                <w:u w:val="single"/>
                <w:lang w:val="en-GB"/>
              </w:rPr>
              <w:t>Mental Health Illness</w:t>
            </w:r>
          </w:p>
        </w:tc>
        <w:tc>
          <w:tcPr>
            <w:tcW w:w="4508" w:type="dxa"/>
          </w:tcPr>
          <w:p w:rsidR="007E22B9" w:rsidRPr="00827960" w:rsidRDefault="007E22B9" w:rsidP="006A6295">
            <w:pPr>
              <w:jc w:val="center"/>
              <w:rPr>
                <w:rFonts w:ascii="Calibri" w:hAnsi="Calibri" w:cs="Calibri"/>
                <w:b/>
                <w:color w:val="auto"/>
                <w:sz w:val="24"/>
                <w:szCs w:val="24"/>
                <w:u w:val="single"/>
                <w:lang w:val="en-GB"/>
              </w:rPr>
            </w:pPr>
            <w:r w:rsidRPr="00827960">
              <w:rPr>
                <w:rFonts w:ascii="Calibri" w:hAnsi="Calibri" w:cs="Calibri"/>
                <w:b/>
                <w:color w:val="auto"/>
                <w:sz w:val="24"/>
                <w:szCs w:val="24"/>
                <w:u w:val="single"/>
                <w:lang w:val="en-GB"/>
              </w:rPr>
              <w:t>How Many People are Affected</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Generalised Anxiety Disorder</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5.9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Depression</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3.3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Phobias</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2.4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lastRenderedPageBreak/>
              <w:t>OCD</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1.3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Panic Disorder</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0.6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Post-Traumatic Stress Disorder (PTSD)</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4.4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Mixed Anxiety and Depression</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7.8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Psychotic Disorder</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0.7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Bipolar Disorder</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2.0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An</w:t>
            </w:r>
            <w:r w:rsidR="00811AC7">
              <w:rPr>
                <w:rFonts w:ascii="Calibri" w:hAnsi="Calibri" w:cs="Calibri"/>
                <w:color w:val="auto"/>
                <w:sz w:val="24"/>
                <w:szCs w:val="24"/>
                <w:lang w:val="en-GB"/>
              </w:rPr>
              <w:t xml:space="preserve"> </w:t>
            </w:r>
            <w:proofErr w:type="spellStart"/>
            <w:r w:rsidRPr="00827960">
              <w:rPr>
                <w:rFonts w:ascii="Calibri" w:hAnsi="Calibri" w:cs="Calibri"/>
                <w:color w:val="auto"/>
                <w:sz w:val="24"/>
                <w:szCs w:val="24"/>
                <w:lang w:val="en-GB"/>
              </w:rPr>
              <w:t>tisocial</w:t>
            </w:r>
            <w:proofErr w:type="spellEnd"/>
            <w:r w:rsidRPr="00827960">
              <w:rPr>
                <w:rFonts w:ascii="Calibri" w:hAnsi="Calibri" w:cs="Calibri"/>
                <w:color w:val="auto"/>
                <w:sz w:val="24"/>
                <w:szCs w:val="24"/>
                <w:lang w:val="en-GB"/>
              </w:rPr>
              <w:t xml:space="preserve"> Personality Disorder</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3.3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Borderline Personality Disorder</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2.4 in 100 People</w:t>
            </w:r>
          </w:p>
        </w:tc>
      </w:tr>
    </w:tbl>
    <w:p w:rsidR="007E22B9" w:rsidRPr="0033452D" w:rsidRDefault="0033452D" w:rsidP="007E22B9">
      <w:pPr>
        <w:rPr>
          <w:rFonts w:ascii="Calibri" w:hAnsi="Calibri" w:cs="Calibri"/>
          <w:color w:val="auto"/>
          <w:sz w:val="24"/>
          <w:szCs w:val="24"/>
          <w:lang w:val="en-GB"/>
        </w:rPr>
      </w:pPr>
      <w:r w:rsidRPr="0033452D">
        <w:rPr>
          <w:rFonts w:ascii="Calibri" w:hAnsi="Calibri" w:cs="Calibri"/>
          <w:color w:val="auto"/>
          <w:sz w:val="24"/>
          <w:szCs w:val="24"/>
          <w:lang w:val="en-GB"/>
        </w:rPr>
        <w:t>[37]</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As is mostly the case with mental health problems, they become such a burden on your life that people who suffer from these problems turn to self-harming or even worse suicidal thoughts or attempts, which was also measured in a survey:</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Suicidal Thoughts</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20.6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Suicide Attempts</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6.7 in 100 People</w:t>
            </w:r>
          </w:p>
        </w:tc>
      </w:tr>
      <w:tr w:rsidR="007E22B9" w:rsidRPr="00827960" w:rsidTr="006A6295">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Self-Harm</w:t>
            </w:r>
          </w:p>
        </w:tc>
        <w:tc>
          <w:tcPr>
            <w:tcW w:w="4508" w:type="dxa"/>
          </w:tcPr>
          <w:p w:rsidR="007E22B9" w:rsidRPr="00827960" w:rsidRDefault="007E22B9" w:rsidP="006A6295">
            <w:pPr>
              <w:rPr>
                <w:rFonts w:ascii="Calibri" w:hAnsi="Calibri" w:cs="Calibri"/>
                <w:color w:val="auto"/>
                <w:sz w:val="24"/>
                <w:szCs w:val="24"/>
                <w:lang w:val="en-GB"/>
              </w:rPr>
            </w:pPr>
            <w:r w:rsidRPr="00827960">
              <w:rPr>
                <w:rFonts w:ascii="Calibri" w:hAnsi="Calibri" w:cs="Calibri"/>
                <w:color w:val="auto"/>
                <w:sz w:val="24"/>
                <w:szCs w:val="24"/>
                <w:lang w:val="en-GB"/>
              </w:rPr>
              <w:t>7.3 in 100 People</w:t>
            </w:r>
          </w:p>
        </w:tc>
      </w:tr>
    </w:tbl>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[8]</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Taking these figures into consideration, this must have some strain or effect on the NHS, as they continue to treat people with mental health problems all around the United Kingdom.  According to the NHS, mental illnesses represent the largest cause of disability.  Due to this NHS and Social and informal care costs a staggering £22.5 billion every year in England and these figures show no sign of slowing down, if anything, they are expected to increase by up to 45% to £32.6 billion before the year 2026 [9].</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Moving closer to home, I have even found the figures of mental health and mental illness in Wales which suggests that 1 in 4 adults experience some sort of mental health </w:t>
      </w:r>
      <w:r w:rsidRPr="00827960">
        <w:rPr>
          <w:rFonts w:ascii="Calibri" w:hAnsi="Calibri" w:cs="Calibri"/>
          <w:color w:val="auto"/>
          <w:sz w:val="24"/>
          <w:szCs w:val="24"/>
          <w:lang w:val="en-GB"/>
        </w:rPr>
        <w:lastRenderedPageBreak/>
        <w:t>illness in their lifetime with 1 in 6 people experiencing symptoms at any one time.  One of the more alarming figures from wales is that 1 in 10 children between the ages of just 5 and 16 have mental health problems and other behavioural issues which seems to be on the rise also [10].</w:t>
      </w:r>
    </w:p>
    <w:p w:rsidR="00BA19BE" w:rsidRPr="00827960" w:rsidRDefault="00BA19BE" w:rsidP="00BA19BE">
      <w:pPr>
        <w:rPr>
          <w:rFonts w:ascii="Calibri" w:hAnsi="Calibri" w:cs="Calibri"/>
          <w:color w:val="auto"/>
          <w:sz w:val="24"/>
          <w:szCs w:val="24"/>
          <w:lang w:val="en-GB"/>
        </w:rPr>
      </w:pPr>
      <w:r w:rsidRPr="00827960">
        <w:rPr>
          <w:rFonts w:ascii="Calibri" w:hAnsi="Calibri" w:cs="Calibri"/>
          <w:color w:val="auto"/>
          <w:sz w:val="24"/>
          <w:szCs w:val="24"/>
          <w:lang w:val="en-GB"/>
        </w:rPr>
        <w:t>Like I did above for the figures of the NHS in England, the figures I have stated above showing mental health in Wales, costs the Welsh assembly £7.2 billion a year which includes the cost of mental health treatment, social care for people with mental health problems, the adverse effects of mental health stopping people from working and the human costs representing the impact on the quality of life of people with these problems.</w:t>
      </w:r>
    </w:p>
    <w:p w:rsidR="00BA19BE" w:rsidRPr="00827960" w:rsidRDefault="00BA19BE" w:rsidP="007E22B9">
      <w:pPr>
        <w:rPr>
          <w:rFonts w:ascii="Calibri" w:hAnsi="Calibri" w:cs="Calibri"/>
          <w:color w:val="auto"/>
          <w:sz w:val="24"/>
          <w:szCs w:val="24"/>
          <w:lang w:val="en-GB"/>
        </w:rPr>
      </w:pPr>
    </w:p>
    <w:p w:rsidR="007E22B9" w:rsidRPr="00827960" w:rsidRDefault="007E22B9" w:rsidP="00827960">
      <w:pPr>
        <w:pStyle w:val="Heading2"/>
        <w:numPr>
          <w:ilvl w:val="1"/>
          <w:numId w:val="19"/>
        </w:numPr>
        <w:ind w:left="432"/>
        <w:rPr>
          <w:lang w:val="en-GB"/>
        </w:rPr>
      </w:pPr>
      <w:bookmarkStart w:id="17" w:name="_1t3h5sf" w:colFirst="0" w:colLast="0"/>
      <w:bookmarkEnd w:id="17"/>
      <w:r w:rsidRPr="00827960">
        <w:rPr>
          <w:lang w:val="en-GB"/>
        </w:rPr>
        <w:t xml:space="preserve"> </w:t>
      </w:r>
      <w:bookmarkStart w:id="18" w:name="_Toc3277660"/>
      <w:r w:rsidRPr="00827960">
        <w:rPr>
          <w:lang w:val="en-GB"/>
        </w:rPr>
        <w:t>Current Tools</w:t>
      </w:r>
      <w:bookmarkEnd w:id="18"/>
    </w:p>
    <w:p w:rsidR="007E22B9" w:rsidRPr="00827960" w:rsidRDefault="007E22B9" w:rsidP="00827960">
      <w:pPr>
        <w:pStyle w:val="Heading2"/>
        <w:numPr>
          <w:ilvl w:val="2"/>
          <w:numId w:val="19"/>
        </w:numPr>
        <w:rPr>
          <w:lang w:val="en-GB"/>
        </w:rPr>
      </w:pPr>
      <w:bookmarkStart w:id="19" w:name="_Toc3277661"/>
      <w:r w:rsidRPr="00827960">
        <w:rPr>
          <w:lang w:val="en-GB"/>
        </w:rPr>
        <w:t>Application – Headspace</w:t>
      </w:r>
      <w:bookmarkEnd w:id="19"/>
    </w:p>
    <w:p w:rsidR="007E22B9" w:rsidRPr="00827960" w:rsidRDefault="007E22B9" w:rsidP="007E22B9">
      <w:pPr>
        <w:rPr>
          <w:rFonts w:ascii="Calibri" w:hAnsi="Calibri" w:cs="Calibri"/>
          <w:color w:val="auto"/>
          <w:sz w:val="24"/>
          <w:szCs w:val="24"/>
          <w:lang w:val="en-GB"/>
        </w:rPr>
      </w:pPr>
    </w:p>
    <w:p w:rsidR="007E22B9" w:rsidRPr="00827960" w:rsidRDefault="007E22B9" w:rsidP="007E22B9">
      <w:pPr>
        <w:rPr>
          <w:rFonts w:ascii="Calibri" w:hAnsi="Calibri" w:cs="Calibri"/>
          <w:color w:val="auto"/>
          <w:sz w:val="24"/>
          <w:szCs w:val="24"/>
          <w:lang w:val="en-GB"/>
        </w:rPr>
      </w:pPr>
      <w:r w:rsidRPr="00827960">
        <w:rPr>
          <w:rFonts w:ascii="Calibri" w:hAnsi="Calibri" w:cs="Calibri"/>
          <w:noProof/>
          <w:color w:val="auto"/>
          <w:sz w:val="24"/>
          <w:szCs w:val="24"/>
          <w:lang w:val="en-GB" w:eastAsia="en-GB"/>
        </w:rPr>
        <w:drawing>
          <wp:inline distT="0" distB="0" distL="0" distR="0" wp14:anchorId="370C4E92" wp14:editId="6E2F0FFA">
            <wp:extent cx="1988310" cy="3410713"/>
            <wp:effectExtent l="0" t="0" r="0" b="0"/>
            <wp:docPr id="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t="3514"/>
                    <a:stretch>
                      <a:fillRect/>
                    </a:stretch>
                  </pic:blipFill>
                  <pic:spPr>
                    <a:xfrm>
                      <a:off x="0" y="0"/>
                      <a:ext cx="1988310" cy="3410713"/>
                    </a:xfrm>
                    <a:prstGeom prst="rect">
                      <a:avLst/>
                    </a:prstGeom>
                    <a:ln/>
                  </pic:spPr>
                </pic:pic>
              </a:graphicData>
            </a:graphic>
          </wp:inline>
        </w:drawing>
      </w:r>
      <w:r w:rsidRPr="00827960">
        <w:rPr>
          <w:rFonts w:ascii="Calibri" w:hAnsi="Calibri" w:cs="Calibri"/>
          <w:noProof/>
          <w:color w:val="auto"/>
          <w:sz w:val="24"/>
          <w:szCs w:val="24"/>
          <w:lang w:val="en-GB" w:eastAsia="en-GB"/>
        </w:rPr>
        <w:drawing>
          <wp:inline distT="0" distB="0" distL="0" distR="0" wp14:anchorId="1E84DAF7" wp14:editId="69D0F3FE">
            <wp:extent cx="1982174" cy="3389309"/>
            <wp:effectExtent l="0" t="0" r="0" b="0"/>
            <wp:docPr id="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1"/>
                    <a:srcRect t="3824"/>
                    <a:stretch>
                      <a:fillRect/>
                    </a:stretch>
                  </pic:blipFill>
                  <pic:spPr>
                    <a:xfrm>
                      <a:off x="0" y="0"/>
                      <a:ext cx="1982174" cy="3389309"/>
                    </a:xfrm>
                    <a:prstGeom prst="rect">
                      <a:avLst/>
                    </a:prstGeom>
                    <a:ln/>
                  </pic:spPr>
                </pic:pic>
              </a:graphicData>
            </a:graphic>
          </wp:inline>
        </w:drawing>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Headspace is an application with guided meditation anywhere you go making this available to you through different courses on the app to free your mind of any stress or negative thoughts that may have festered in your mind.  Headspace not only offers meditation to users but can set you a time when to go to bed to get yourself the much needed 7-8 hours’ sleep and will give you motivation quotes throughout your day.</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lastRenderedPageBreak/>
        <w:t>Strengths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Uses Meditation - Meditation forces you to clear your mind completely for a short space of time and to focus on your breathing, allowing you to let go of any negative thoughts and to give yourself, “Headspace”.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Helps Various Problems - Headspace can help users with: [12]</w:t>
      </w:r>
    </w:p>
    <w:p w:rsidR="007E22B9" w:rsidRPr="00827960" w:rsidRDefault="007E22B9" w:rsidP="007E22B9">
      <w:pPr>
        <w:numPr>
          <w:ilvl w:val="0"/>
          <w:numId w:val="18"/>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Stress</w:t>
      </w:r>
    </w:p>
    <w:p w:rsidR="007E22B9" w:rsidRPr="00827960" w:rsidRDefault="007E22B9" w:rsidP="007E22B9">
      <w:pPr>
        <w:numPr>
          <w:ilvl w:val="0"/>
          <w:numId w:val="18"/>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Focus</w:t>
      </w:r>
    </w:p>
    <w:p w:rsidR="007E22B9" w:rsidRPr="00827960" w:rsidRDefault="007E22B9" w:rsidP="007E22B9">
      <w:pPr>
        <w:numPr>
          <w:ilvl w:val="0"/>
          <w:numId w:val="18"/>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Mood</w:t>
      </w:r>
    </w:p>
    <w:p w:rsidR="007E22B9" w:rsidRPr="00827960" w:rsidRDefault="007E22B9" w:rsidP="007E22B9">
      <w:pPr>
        <w:numPr>
          <w:ilvl w:val="0"/>
          <w:numId w:val="18"/>
        </w:numPr>
        <w:pBdr>
          <w:top w:val="nil"/>
          <w:left w:val="nil"/>
          <w:bottom w:val="nil"/>
          <w:right w:val="nil"/>
          <w:between w:val="nil"/>
        </w:pBdr>
        <w:spacing w:before="0" w:after="0" w:line="259" w:lineRule="auto"/>
        <w:rPr>
          <w:rFonts w:ascii="Calibri" w:hAnsi="Calibri" w:cs="Calibri"/>
          <w:color w:val="auto"/>
          <w:sz w:val="24"/>
          <w:szCs w:val="24"/>
          <w:lang w:val="en-GB"/>
        </w:rPr>
      </w:pPr>
      <w:r w:rsidRPr="00827960">
        <w:rPr>
          <w:rFonts w:ascii="Calibri" w:hAnsi="Calibri" w:cs="Calibri"/>
          <w:color w:val="auto"/>
          <w:sz w:val="24"/>
          <w:szCs w:val="24"/>
          <w:lang w:val="en-GB"/>
        </w:rPr>
        <w:t>Compassion</w:t>
      </w:r>
    </w:p>
    <w:p w:rsidR="007E22B9" w:rsidRPr="00827960" w:rsidRDefault="007E22B9" w:rsidP="007E22B9">
      <w:pPr>
        <w:numPr>
          <w:ilvl w:val="0"/>
          <w:numId w:val="18"/>
        </w:numPr>
        <w:pBdr>
          <w:top w:val="nil"/>
          <w:left w:val="nil"/>
          <w:bottom w:val="nil"/>
          <w:right w:val="nil"/>
          <w:between w:val="nil"/>
        </w:pBdr>
        <w:spacing w:before="0" w:after="160" w:line="259" w:lineRule="auto"/>
        <w:rPr>
          <w:rFonts w:ascii="Calibri" w:hAnsi="Calibri" w:cs="Calibri"/>
          <w:color w:val="auto"/>
          <w:sz w:val="24"/>
          <w:szCs w:val="24"/>
          <w:lang w:val="en-GB"/>
        </w:rPr>
      </w:pPr>
      <w:r w:rsidRPr="00827960">
        <w:rPr>
          <w:rFonts w:ascii="Calibri" w:hAnsi="Calibri" w:cs="Calibri"/>
          <w:color w:val="auto"/>
          <w:sz w:val="24"/>
          <w:szCs w:val="24"/>
          <w:lang w:val="en-GB"/>
        </w:rPr>
        <w:t>Aggression</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Weaknesses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Sign Up Fee’s - If you want to gain access to the more advanced packages, you’ll need to pay for one of their three packages.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Time Consuming - Meditation won’t just happen overnight it is a practice that takes time and therefore requires users to commit a time of their day to the application.  [13].</w:t>
      </w:r>
    </w:p>
    <w:p w:rsidR="007E22B9" w:rsidRPr="00827960" w:rsidRDefault="007E22B9" w:rsidP="007E22B9">
      <w:pPr>
        <w:rPr>
          <w:rFonts w:ascii="Calibri" w:hAnsi="Calibri" w:cs="Calibri"/>
          <w:color w:val="auto"/>
          <w:sz w:val="24"/>
          <w:szCs w:val="24"/>
          <w:lang w:val="en-GB"/>
        </w:rPr>
      </w:pPr>
    </w:p>
    <w:p w:rsidR="007E22B9" w:rsidRPr="00827960" w:rsidRDefault="007E22B9" w:rsidP="00827960">
      <w:pPr>
        <w:pStyle w:val="Heading2"/>
        <w:numPr>
          <w:ilvl w:val="2"/>
          <w:numId w:val="19"/>
        </w:numPr>
        <w:rPr>
          <w:lang w:val="en-GB"/>
        </w:rPr>
      </w:pPr>
      <w:bookmarkStart w:id="20" w:name="_Toc3277662"/>
      <w:r w:rsidRPr="00827960">
        <w:rPr>
          <w:lang w:val="en-GB"/>
        </w:rPr>
        <w:t>Chatbot – Woebot</w:t>
      </w:r>
      <w:bookmarkEnd w:id="20"/>
    </w:p>
    <w:p w:rsidR="007E22B9" w:rsidRPr="00827960" w:rsidRDefault="007E22B9" w:rsidP="007E22B9">
      <w:pPr>
        <w:rPr>
          <w:rFonts w:ascii="Calibri" w:hAnsi="Calibri" w:cs="Calibri"/>
          <w:color w:val="auto"/>
          <w:sz w:val="24"/>
          <w:szCs w:val="24"/>
          <w:lang w:val="en-GB"/>
        </w:rPr>
      </w:pPr>
    </w:p>
    <w:p w:rsidR="007E22B9" w:rsidRPr="00827960" w:rsidRDefault="007E22B9" w:rsidP="007E22B9">
      <w:pPr>
        <w:rPr>
          <w:rFonts w:ascii="Calibri" w:hAnsi="Calibri" w:cs="Calibri"/>
          <w:color w:val="auto"/>
          <w:sz w:val="24"/>
          <w:szCs w:val="24"/>
          <w:lang w:val="en-GB"/>
        </w:rPr>
      </w:pPr>
      <w:r w:rsidRPr="00827960">
        <w:rPr>
          <w:rFonts w:ascii="Calibri" w:hAnsi="Calibri" w:cs="Calibri"/>
          <w:noProof/>
          <w:color w:val="auto"/>
          <w:sz w:val="24"/>
          <w:szCs w:val="24"/>
          <w:lang w:val="en-GB" w:eastAsia="en-GB"/>
        </w:rPr>
        <w:lastRenderedPageBreak/>
        <w:drawing>
          <wp:inline distT="0" distB="0" distL="0" distR="0" wp14:anchorId="102D554E" wp14:editId="362E58BE">
            <wp:extent cx="1924283" cy="3287303"/>
            <wp:effectExtent l="0" t="0" r="0" b="0"/>
            <wp:docPr id="9"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t="3911"/>
                    <a:stretch>
                      <a:fillRect/>
                    </a:stretch>
                  </pic:blipFill>
                  <pic:spPr>
                    <a:xfrm>
                      <a:off x="0" y="0"/>
                      <a:ext cx="1924283" cy="3287303"/>
                    </a:xfrm>
                    <a:prstGeom prst="rect">
                      <a:avLst/>
                    </a:prstGeom>
                    <a:ln/>
                  </pic:spPr>
                </pic:pic>
              </a:graphicData>
            </a:graphic>
          </wp:inline>
        </w:drawing>
      </w:r>
    </w:p>
    <w:p w:rsidR="007E22B9" w:rsidRPr="00827960" w:rsidRDefault="007E22B9" w:rsidP="007E22B9">
      <w:pPr>
        <w:rPr>
          <w:rFonts w:ascii="Calibri" w:hAnsi="Calibri" w:cs="Calibri"/>
          <w:color w:val="auto"/>
          <w:sz w:val="24"/>
          <w:szCs w:val="24"/>
          <w:lang w:val="en-GB"/>
        </w:rPr>
      </w:pPr>
      <w:proofErr w:type="spellStart"/>
      <w:r w:rsidRPr="00827960">
        <w:rPr>
          <w:rFonts w:ascii="Calibri" w:hAnsi="Calibri" w:cs="Calibri"/>
          <w:color w:val="auto"/>
          <w:sz w:val="24"/>
          <w:szCs w:val="24"/>
          <w:lang w:val="en-GB"/>
        </w:rPr>
        <w:t>Woebot</w:t>
      </w:r>
      <w:proofErr w:type="spellEnd"/>
      <w:r w:rsidRPr="00827960">
        <w:rPr>
          <w:rFonts w:ascii="Calibri" w:hAnsi="Calibri" w:cs="Calibri"/>
          <w:color w:val="auto"/>
          <w:sz w:val="24"/>
          <w:szCs w:val="24"/>
          <w:lang w:val="en-GB"/>
        </w:rPr>
        <w:t xml:space="preserve"> is an Artificially Intelligent chatbot that was developed to help people with mental health illnesses, more so depression and anxiety, to cope with their feelings.  This is done by linking the Instant Messenger application up to mental health experts when a user logs in.  The experts will then use the therapy which I mentioned earlier, CBT, to alter how the user think and acts in a certain situation. [17]</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Strengths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User Friendly - When you start up the application initially it starts with a survey that asks you what areas you will need to.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Calm Feel - </w:t>
      </w:r>
      <w:proofErr w:type="spellStart"/>
      <w:r w:rsidRPr="00827960">
        <w:rPr>
          <w:rFonts w:ascii="Calibri" w:hAnsi="Calibri" w:cs="Calibri"/>
          <w:color w:val="auto"/>
          <w:sz w:val="24"/>
          <w:szCs w:val="24"/>
          <w:lang w:val="en-GB"/>
        </w:rPr>
        <w:t>Woebot</w:t>
      </w:r>
      <w:proofErr w:type="spellEnd"/>
      <w:r w:rsidRPr="00827960">
        <w:rPr>
          <w:rFonts w:ascii="Calibri" w:hAnsi="Calibri" w:cs="Calibri"/>
          <w:color w:val="auto"/>
          <w:sz w:val="24"/>
          <w:szCs w:val="24"/>
          <w:lang w:val="en-GB"/>
        </w:rPr>
        <w:t xml:space="preserve"> has a sense of humour that will be a breath of fresh air to anyone logging into the application.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Identifies your mood - </w:t>
      </w:r>
      <w:proofErr w:type="spellStart"/>
      <w:r w:rsidRPr="00827960">
        <w:rPr>
          <w:rFonts w:ascii="Calibri" w:hAnsi="Calibri" w:cs="Calibri"/>
          <w:color w:val="auto"/>
          <w:sz w:val="24"/>
          <w:szCs w:val="24"/>
          <w:lang w:val="en-GB"/>
        </w:rPr>
        <w:t>Woebot</w:t>
      </w:r>
      <w:proofErr w:type="spellEnd"/>
      <w:r w:rsidRPr="00827960">
        <w:rPr>
          <w:rFonts w:ascii="Calibri" w:hAnsi="Calibri" w:cs="Calibri"/>
          <w:color w:val="auto"/>
          <w:sz w:val="24"/>
          <w:szCs w:val="24"/>
          <w:lang w:val="en-GB"/>
        </w:rPr>
        <w:t xml:space="preserve"> quickly identifies your mood and can quickly identify what was causing you to be in this mood and begins CBT to change how you feel about these thoughts.</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Weaknesses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Feels Scripted - </w:t>
      </w:r>
      <w:proofErr w:type="spellStart"/>
      <w:r w:rsidRPr="00827960">
        <w:rPr>
          <w:rFonts w:ascii="Calibri" w:hAnsi="Calibri" w:cs="Calibri"/>
          <w:color w:val="auto"/>
          <w:sz w:val="24"/>
          <w:szCs w:val="24"/>
          <w:lang w:val="en-GB"/>
        </w:rPr>
        <w:t>Woebot</w:t>
      </w:r>
      <w:proofErr w:type="spellEnd"/>
      <w:r w:rsidRPr="00827960">
        <w:rPr>
          <w:rFonts w:ascii="Calibri" w:hAnsi="Calibri" w:cs="Calibri"/>
          <w:color w:val="auto"/>
          <w:sz w:val="24"/>
          <w:szCs w:val="24"/>
          <w:lang w:val="en-GB"/>
        </w:rPr>
        <w:t xml:space="preserve"> feels a scripted and sometimes doesn’t respond directly to some of your concerns.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Closed Questions - </w:t>
      </w:r>
      <w:proofErr w:type="spellStart"/>
      <w:r w:rsidRPr="00827960">
        <w:rPr>
          <w:rFonts w:ascii="Calibri" w:hAnsi="Calibri" w:cs="Calibri"/>
          <w:color w:val="auto"/>
          <w:sz w:val="24"/>
          <w:szCs w:val="24"/>
          <w:lang w:val="en-GB"/>
        </w:rPr>
        <w:t>Woebot</w:t>
      </w:r>
      <w:proofErr w:type="spellEnd"/>
      <w:r w:rsidRPr="00827960">
        <w:rPr>
          <w:rFonts w:ascii="Calibri" w:hAnsi="Calibri" w:cs="Calibri"/>
          <w:color w:val="auto"/>
          <w:sz w:val="24"/>
          <w:szCs w:val="24"/>
          <w:lang w:val="en-GB"/>
        </w:rPr>
        <w:t xml:space="preserve"> asks you questions every time you open up the app but doesn’t allow for open-ended questions in order for you to expand on how you feel. [18]</w:t>
      </w:r>
    </w:p>
    <w:p w:rsidR="007E22B9" w:rsidRPr="00827960" w:rsidRDefault="007E22B9" w:rsidP="00827960">
      <w:pPr>
        <w:pStyle w:val="Heading2"/>
        <w:numPr>
          <w:ilvl w:val="2"/>
          <w:numId w:val="19"/>
        </w:numPr>
        <w:rPr>
          <w:lang w:val="en-GB"/>
        </w:rPr>
      </w:pPr>
      <w:bookmarkStart w:id="21" w:name="_Toc3277663"/>
      <w:r w:rsidRPr="00827960">
        <w:rPr>
          <w:lang w:val="en-GB"/>
        </w:rPr>
        <w:lastRenderedPageBreak/>
        <w:t>Online Community - Hafal Clic</w:t>
      </w:r>
      <w:bookmarkEnd w:id="21"/>
    </w:p>
    <w:p w:rsidR="007E22B9" w:rsidRPr="00827960" w:rsidRDefault="007E22B9" w:rsidP="007E22B9">
      <w:pPr>
        <w:rPr>
          <w:rFonts w:ascii="Calibri" w:hAnsi="Calibri" w:cs="Calibri"/>
          <w:color w:val="auto"/>
          <w:sz w:val="24"/>
          <w:szCs w:val="24"/>
          <w:lang w:val="en-GB"/>
        </w:rPr>
      </w:pPr>
    </w:p>
    <w:p w:rsidR="007E22B9" w:rsidRPr="00827960" w:rsidRDefault="007E22B9" w:rsidP="007E22B9">
      <w:pPr>
        <w:rPr>
          <w:rFonts w:ascii="Calibri" w:hAnsi="Calibri" w:cs="Calibri"/>
          <w:color w:val="auto"/>
          <w:sz w:val="24"/>
          <w:szCs w:val="24"/>
          <w:lang w:val="en-GB"/>
        </w:rPr>
      </w:pPr>
      <w:r w:rsidRPr="00827960">
        <w:rPr>
          <w:rFonts w:ascii="Calibri" w:hAnsi="Calibri" w:cs="Calibri"/>
          <w:noProof/>
          <w:color w:val="auto"/>
          <w:sz w:val="24"/>
          <w:szCs w:val="24"/>
          <w:lang w:val="en-GB" w:eastAsia="en-GB"/>
        </w:rPr>
        <w:drawing>
          <wp:inline distT="0" distB="0" distL="0" distR="0" wp14:anchorId="2B0F4ED6" wp14:editId="05502B1B">
            <wp:extent cx="4735376" cy="3154952"/>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t="3505"/>
                    <a:stretch>
                      <a:fillRect/>
                    </a:stretch>
                  </pic:blipFill>
                  <pic:spPr>
                    <a:xfrm>
                      <a:off x="0" y="0"/>
                      <a:ext cx="4735376" cy="3154952"/>
                    </a:xfrm>
                    <a:prstGeom prst="rect">
                      <a:avLst/>
                    </a:prstGeom>
                    <a:ln/>
                  </pic:spPr>
                </pic:pic>
              </a:graphicData>
            </a:graphic>
          </wp:inline>
        </w:drawing>
      </w:r>
    </w:p>
    <w:p w:rsidR="007E22B9" w:rsidRPr="00827960" w:rsidRDefault="007E22B9" w:rsidP="007E22B9">
      <w:pPr>
        <w:rPr>
          <w:rFonts w:ascii="Calibri" w:hAnsi="Calibri" w:cs="Calibri"/>
          <w:color w:val="auto"/>
          <w:sz w:val="24"/>
          <w:szCs w:val="24"/>
          <w:lang w:val="en-GB"/>
        </w:rPr>
      </w:pPr>
      <w:proofErr w:type="spellStart"/>
      <w:r w:rsidRPr="00827960">
        <w:rPr>
          <w:rFonts w:ascii="Calibri" w:hAnsi="Calibri" w:cs="Calibri"/>
          <w:color w:val="auto"/>
          <w:sz w:val="24"/>
          <w:szCs w:val="24"/>
          <w:lang w:val="en-GB"/>
        </w:rPr>
        <w:t>Hafal</w:t>
      </w:r>
      <w:proofErr w:type="spellEnd"/>
      <w:r w:rsidRPr="00827960">
        <w:rPr>
          <w:rFonts w:ascii="Calibri" w:hAnsi="Calibri" w:cs="Calibri"/>
          <w:color w:val="auto"/>
          <w:sz w:val="24"/>
          <w:szCs w:val="24"/>
          <w:lang w:val="en-GB"/>
        </w:rPr>
        <w:t xml:space="preserve"> </w:t>
      </w:r>
      <w:proofErr w:type="spellStart"/>
      <w:r w:rsidRPr="00827960">
        <w:rPr>
          <w:rFonts w:ascii="Calibri" w:hAnsi="Calibri" w:cs="Calibri"/>
          <w:color w:val="auto"/>
          <w:sz w:val="24"/>
          <w:szCs w:val="24"/>
          <w:lang w:val="en-GB"/>
        </w:rPr>
        <w:t>Clic</w:t>
      </w:r>
      <w:proofErr w:type="spellEnd"/>
      <w:r w:rsidRPr="00827960">
        <w:rPr>
          <w:rFonts w:ascii="Calibri" w:hAnsi="Calibri" w:cs="Calibri"/>
          <w:color w:val="auto"/>
          <w:sz w:val="24"/>
          <w:szCs w:val="24"/>
          <w:lang w:val="en-GB"/>
        </w:rPr>
        <w:t xml:space="preserve"> is one of the leading organisations in Wales working with males and females that are recovering from severe mental health illnesses and helping their family cope at the difficult time.  </w:t>
      </w:r>
      <w:proofErr w:type="spellStart"/>
      <w:r w:rsidRPr="00827960">
        <w:rPr>
          <w:rFonts w:ascii="Calibri" w:hAnsi="Calibri" w:cs="Calibri"/>
          <w:color w:val="auto"/>
          <w:sz w:val="24"/>
          <w:szCs w:val="24"/>
          <w:lang w:val="en-GB"/>
        </w:rPr>
        <w:t>Hafal</w:t>
      </w:r>
      <w:proofErr w:type="spellEnd"/>
      <w:r w:rsidRPr="00827960">
        <w:rPr>
          <w:rFonts w:ascii="Calibri" w:hAnsi="Calibri" w:cs="Calibri"/>
          <w:color w:val="auto"/>
          <w:sz w:val="24"/>
          <w:szCs w:val="24"/>
          <w:lang w:val="en-GB"/>
        </w:rPr>
        <w:t xml:space="preserve"> </w:t>
      </w:r>
      <w:proofErr w:type="spellStart"/>
      <w:r w:rsidRPr="00827960">
        <w:rPr>
          <w:rFonts w:ascii="Calibri" w:hAnsi="Calibri" w:cs="Calibri"/>
          <w:color w:val="auto"/>
          <w:sz w:val="24"/>
          <w:szCs w:val="24"/>
          <w:lang w:val="en-GB"/>
        </w:rPr>
        <w:t>Clic</w:t>
      </w:r>
      <w:proofErr w:type="spellEnd"/>
      <w:r w:rsidRPr="00827960">
        <w:rPr>
          <w:rFonts w:ascii="Calibri" w:hAnsi="Calibri" w:cs="Calibri"/>
          <w:color w:val="auto"/>
          <w:sz w:val="24"/>
          <w:szCs w:val="24"/>
          <w:lang w:val="en-GB"/>
        </w:rPr>
        <w:t xml:space="preserve"> don’t only help people with mental health illnesses they are run by people with mental health illnesses and their families, meaning that they are in a prime position to help people and being a stroke of inspiration to them also. [22]</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Strengths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Interaction - Having an online community like </w:t>
      </w:r>
      <w:proofErr w:type="spellStart"/>
      <w:r w:rsidRPr="00827960">
        <w:rPr>
          <w:rFonts w:ascii="Calibri" w:hAnsi="Calibri" w:cs="Calibri"/>
          <w:color w:val="auto"/>
          <w:sz w:val="24"/>
          <w:szCs w:val="24"/>
          <w:lang w:val="en-GB"/>
        </w:rPr>
        <w:t>Hafal</w:t>
      </w:r>
      <w:proofErr w:type="spellEnd"/>
      <w:r w:rsidRPr="00827960">
        <w:rPr>
          <w:rFonts w:ascii="Calibri" w:hAnsi="Calibri" w:cs="Calibri"/>
          <w:color w:val="auto"/>
          <w:sz w:val="24"/>
          <w:szCs w:val="24"/>
          <w:lang w:val="en-GB"/>
        </w:rPr>
        <w:t xml:space="preserve"> </w:t>
      </w:r>
      <w:proofErr w:type="spellStart"/>
      <w:r w:rsidRPr="00827960">
        <w:rPr>
          <w:rFonts w:ascii="Calibri" w:hAnsi="Calibri" w:cs="Calibri"/>
          <w:color w:val="auto"/>
          <w:sz w:val="24"/>
          <w:szCs w:val="24"/>
          <w:lang w:val="en-GB"/>
        </w:rPr>
        <w:t>Clic</w:t>
      </w:r>
      <w:proofErr w:type="spellEnd"/>
      <w:r w:rsidRPr="00827960">
        <w:rPr>
          <w:rFonts w:ascii="Calibri" w:hAnsi="Calibri" w:cs="Calibri"/>
          <w:color w:val="auto"/>
          <w:sz w:val="24"/>
          <w:szCs w:val="24"/>
          <w:lang w:val="en-GB"/>
        </w:rPr>
        <w:t xml:space="preserve"> allows people with mental health to interact with other people going through similar problems.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Anonymous - If people don’t want to share their problems they can choose to remain anonymous so no one will ever know their name. </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Weaknesses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Difficult to portray emotion - It’s hard to portray what you actually mean over text online as you can’t put the same emotion and feeling behind it.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Anyone can sign up - Also, even though the website is only for people with mental health illnesses, anyone can sign up to it.  This leaves room for the growing problem of cyber-bullying to come into play.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lastRenderedPageBreak/>
        <w:t>Misinformation - It is easy for false information to be spread around the community and it will spread fast not all the conversations can’t be monitored [23].</w:t>
      </w:r>
    </w:p>
    <w:p w:rsidR="007E22B9" w:rsidRPr="00827960" w:rsidRDefault="007E22B9" w:rsidP="00827960">
      <w:pPr>
        <w:pStyle w:val="Heading2"/>
        <w:numPr>
          <w:ilvl w:val="1"/>
          <w:numId w:val="19"/>
        </w:numPr>
        <w:ind w:left="432"/>
        <w:rPr>
          <w:lang w:val="en-GB"/>
        </w:rPr>
      </w:pPr>
      <w:bookmarkStart w:id="22" w:name="_4d34og8" w:colFirst="0" w:colLast="0"/>
      <w:bookmarkEnd w:id="22"/>
      <w:r w:rsidRPr="00827960">
        <w:rPr>
          <w:lang w:val="en-GB"/>
        </w:rPr>
        <w:t xml:space="preserve"> </w:t>
      </w:r>
      <w:bookmarkStart w:id="23" w:name="_Toc3277664"/>
      <w:r w:rsidRPr="00827960">
        <w:rPr>
          <w:lang w:val="en-GB"/>
        </w:rPr>
        <w:t>Potential Technologies</w:t>
      </w:r>
      <w:bookmarkEnd w:id="23"/>
    </w:p>
    <w:p w:rsidR="007E22B9" w:rsidRPr="00827960" w:rsidRDefault="007E22B9" w:rsidP="00827960">
      <w:pPr>
        <w:pStyle w:val="Heading2"/>
        <w:numPr>
          <w:ilvl w:val="2"/>
          <w:numId w:val="19"/>
        </w:numPr>
        <w:rPr>
          <w:lang w:val="en-GB"/>
        </w:rPr>
      </w:pPr>
      <w:bookmarkStart w:id="24" w:name="_Toc3277665"/>
      <w:r w:rsidRPr="00827960">
        <w:rPr>
          <w:lang w:val="en-GB"/>
        </w:rPr>
        <w:t>Mobile Application</w:t>
      </w:r>
      <w:bookmarkEnd w:id="24"/>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Mobile Applications is a relatively new concept compared to the other two applications.  Mobile applications are small programs that you will have on your mobile phone that you can take around with you wherever you go.</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Strengths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Portable – Mobile applications, as they are on your mobile phone they can be taken anywhere with you, no matter where you are going</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Connectivity – Developers have now created an “always connected” network that will constantly keep you connected to a network keeping you constantly up to date.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Multi-Tasking – This is great for people who want to do two things at once rather than flicking through screens like on a desktop.</w:t>
      </w:r>
    </w:p>
    <w:p w:rsidR="00827960" w:rsidRDefault="00827960" w:rsidP="007E22B9">
      <w:pPr>
        <w:rPr>
          <w:rFonts w:ascii="Calibri" w:hAnsi="Calibri" w:cs="Calibri"/>
          <w:b/>
          <w:color w:val="auto"/>
          <w:sz w:val="24"/>
          <w:szCs w:val="24"/>
          <w:lang w:val="en-GB"/>
        </w:rPr>
      </w:pPr>
    </w:p>
    <w:p w:rsidR="00827960" w:rsidRDefault="00827960" w:rsidP="007E22B9">
      <w:pPr>
        <w:rPr>
          <w:rFonts w:ascii="Calibri" w:hAnsi="Calibri" w:cs="Calibri"/>
          <w:b/>
          <w:color w:val="auto"/>
          <w:sz w:val="24"/>
          <w:szCs w:val="24"/>
          <w:lang w:val="en-GB"/>
        </w:rPr>
      </w:pP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Weaknesses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Screen Size – The screen size could be a problem for people who have bad eyesight or for people that are only used to big screens, they may struggle to come to terms with the size.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Peripherals – As mobiles are only small devices, they may struggle with having enough storage or specification to run an app without causing problems to the phone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Touchscreens – Although this could be a good thing to some people, some people have big/clumsy fingers or an application maybe too crowded for touchscreens. [29]</w:t>
      </w:r>
    </w:p>
    <w:p w:rsidR="007E22B9" w:rsidRPr="00827960" w:rsidRDefault="007E22B9" w:rsidP="00827960">
      <w:pPr>
        <w:pStyle w:val="Heading2"/>
        <w:numPr>
          <w:ilvl w:val="2"/>
          <w:numId w:val="19"/>
        </w:numPr>
        <w:rPr>
          <w:lang w:val="en-GB"/>
        </w:rPr>
      </w:pPr>
      <w:bookmarkStart w:id="25" w:name="_Toc3277666"/>
      <w:r w:rsidRPr="00827960">
        <w:rPr>
          <w:lang w:val="en-GB"/>
        </w:rPr>
        <w:t>Web Application</w:t>
      </w:r>
      <w:bookmarkEnd w:id="25"/>
    </w:p>
    <w:p w:rsidR="007E22B9" w:rsidRPr="00827960" w:rsidRDefault="007E22B9" w:rsidP="007E22B9">
      <w:pPr>
        <w:rPr>
          <w:rFonts w:ascii="Calibri" w:hAnsi="Calibri" w:cs="Calibri"/>
          <w:color w:val="auto"/>
          <w:sz w:val="24"/>
          <w:szCs w:val="24"/>
          <w:lang w:val="en-GB"/>
        </w:rPr>
      </w:pP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“Web applications utilizes web browsers and web technology to perform tasks over the internet” [26].  It is a mix of server-side scripting to handle the data being stored and client-side to present the information [27].</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lastRenderedPageBreak/>
        <w:t>Strengths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User Experience – Web applications tend to have a responsive design, meaning when the size of the window or browser changes the application will change size with it and rearrange buttons etc.</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Flexible – As it is a web application and therefore stored on the web, users can access the application anytime and anywhere.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Storage – Because of cloud computing becoming available and more and more popular, the storage for a web application can always increase, making the web applications storage nearly unstoppable.</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Weaknesses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Speed – Because it has to have time to load and for the server to read the code behind it </w:t>
      </w:r>
      <w:proofErr w:type="spellStart"/>
      <w:r w:rsidRPr="00827960">
        <w:rPr>
          <w:rFonts w:ascii="Calibri" w:hAnsi="Calibri" w:cs="Calibri"/>
          <w:color w:val="auto"/>
          <w:sz w:val="24"/>
          <w:szCs w:val="24"/>
          <w:lang w:val="en-GB"/>
        </w:rPr>
        <w:t>etc</w:t>
      </w:r>
      <w:proofErr w:type="spellEnd"/>
      <w:r w:rsidRPr="00827960">
        <w:rPr>
          <w:rFonts w:ascii="Calibri" w:hAnsi="Calibri" w:cs="Calibri"/>
          <w:color w:val="auto"/>
          <w:sz w:val="24"/>
          <w:szCs w:val="24"/>
          <w:lang w:val="en-GB"/>
        </w:rPr>
        <w:t>, then the application will tend to run a lot slower than what it would if it was stored locally.</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Support – With web applications, not all browsers will support it, this could be for a number of reasons.  The browser may not understand the code that you have used to make the application or it may not understand or like a plug in that you have used to get a particular feature working [24]</w:t>
      </w:r>
    </w:p>
    <w:p w:rsidR="007E22B9" w:rsidRPr="00827960" w:rsidRDefault="007E22B9" w:rsidP="00827960">
      <w:pPr>
        <w:pStyle w:val="Heading2"/>
        <w:numPr>
          <w:ilvl w:val="2"/>
          <w:numId w:val="19"/>
        </w:numPr>
        <w:rPr>
          <w:lang w:val="en-GB"/>
        </w:rPr>
      </w:pPr>
      <w:bookmarkStart w:id="26" w:name="_Toc3277667"/>
      <w:r w:rsidRPr="00827960">
        <w:rPr>
          <w:lang w:val="en-GB"/>
        </w:rPr>
        <w:t>Desktop Application</w:t>
      </w:r>
      <w:bookmarkEnd w:id="26"/>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Desktop applications are any software that can be installed on a computer, whether that be laptop or a desktop computer, it will then be used to perform the tasks that it is developed to perform.  Desktop applications can be used by one user or multiple users over a network [28].</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t>Strengths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Speed – A desktop application is designed to be quick and smooth running right from the start, this especially applies when you are using the most up to date Operating System and hardware.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Security – As the user isn’t storing any of their data online, it makes their data a lot more secure.  It would be a harder job for hackers to gain the users information if it is stored offline than it would be if it was stored on a server online.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Flexibility – With desktop applications, you can take advantage of other hardware that is connected to your device like a scanner or printer.</w:t>
      </w:r>
    </w:p>
    <w:p w:rsidR="007E22B9" w:rsidRPr="00827960" w:rsidRDefault="007E22B9" w:rsidP="007E22B9">
      <w:pPr>
        <w:rPr>
          <w:rFonts w:ascii="Calibri" w:hAnsi="Calibri" w:cs="Calibri"/>
          <w:b/>
          <w:color w:val="auto"/>
          <w:sz w:val="24"/>
          <w:szCs w:val="24"/>
          <w:lang w:val="en-GB"/>
        </w:rPr>
      </w:pPr>
      <w:r w:rsidRPr="00827960">
        <w:rPr>
          <w:rFonts w:ascii="Calibri" w:hAnsi="Calibri" w:cs="Calibri"/>
          <w:b/>
          <w:color w:val="auto"/>
          <w:sz w:val="24"/>
          <w:szCs w:val="24"/>
          <w:lang w:val="en-GB"/>
        </w:rPr>
        <w:lastRenderedPageBreak/>
        <w:t>Weaknesses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Maintenance – whereas with online applications you have the option for automatic updates, desktop applications have to be updated manually and can’t be done by an application administer, this can prove to be tedious work from the user’s point of view.</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Portable – where as you can get portable desktop applications, it’s not overly popular to design them that way, portability is more available within web applications that there are in desktop applications [25].</w:t>
      </w:r>
    </w:p>
    <w:p w:rsidR="007E22B9" w:rsidRPr="00827960" w:rsidRDefault="007E22B9" w:rsidP="00827960">
      <w:pPr>
        <w:pStyle w:val="Heading2"/>
        <w:numPr>
          <w:ilvl w:val="1"/>
          <w:numId w:val="19"/>
        </w:numPr>
        <w:ind w:left="432"/>
        <w:rPr>
          <w:lang w:val="en-GB"/>
        </w:rPr>
      </w:pPr>
      <w:bookmarkStart w:id="27" w:name="_2s8eyo1" w:colFirst="0" w:colLast="0"/>
      <w:bookmarkEnd w:id="27"/>
      <w:r w:rsidRPr="00827960">
        <w:rPr>
          <w:lang w:val="en-GB"/>
        </w:rPr>
        <w:t xml:space="preserve"> </w:t>
      </w:r>
      <w:bookmarkStart w:id="28" w:name="_Toc3277668"/>
      <w:r w:rsidRPr="00827960">
        <w:rPr>
          <w:lang w:val="en-GB"/>
        </w:rPr>
        <w:t>Conclusion</w:t>
      </w:r>
      <w:bookmarkEnd w:id="28"/>
    </w:p>
    <w:p w:rsidR="00827960" w:rsidRDefault="0033452D" w:rsidP="007E22B9">
      <w:pPr>
        <w:rPr>
          <w:rFonts w:ascii="Calibri" w:hAnsi="Calibri" w:cs="Calibri"/>
          <w:color w:val="auto"/>
          <w:sz w:val="24"/>
          <w:szCs w:val="24"/>
          <w:lang w:val="en-GB"/>
        </w:rPr>
      </w:pPr>
      <w:r>
        <w:rPr>
          <w:rFonts w:ascii="Calibri" w:hAnsi="Calibri" w:cs="Calibri"/>
          <w:color w:val="auto"/>
          <w:sz w:val="24"/>
          <w:szCs w:val="24"/>
          <w:lang w:val="en-GB"/>
        </w:rPr>
        <w:t xml:space="preserve">In conclusion I have looked at all the different mental health issues that are playing a major or minor part in today’s society to make sure I have covered all basis.  Moving on from the different illnesses I have looked at the various medication and treatments that have been available over the years and the ones that are still available today, ranging from shock therapy all the way up to today’s physiotherapy and CBT. </w:t>
      </w:r>
    </w:p>
    <w:p w:rsidR="0033452D" w:rsidRPr="0033452D" w:rsidRDefault="0033452D" w:rsidP="007E22B9">
      <w:pPr>
        <w:rPr>
          <w:rFonts w:ascii="Calibri" w:hAnsi="Calibri" w:cs="Calibri"/>
          <w:color w:val="auto"/>
          <w:sz w:val="24"/>
          <w:szCs w:val="24"/>
          <w:lang w:val="en-GB"/>
        </w:rPr>
      </w:pPr>
      <w:r>
        <w:rPr>
          <w:rFonts w:ascii="Calibri" w:hAnsi="Calibri" w:cs="Calibri"/>
          <w:color w:val="auto"/>
          <w:sz w:val="24"/>
          <w:szCs w:val="24"/>
          <w:lang w:val="en-GB"/>
        </w:rPr>
        <w:t>I have then moved into look at the strain that mental health issues are having on the NHS with the increase that it is showing and the money that Is being spent on the various illnesses that people are being diagnosed with, showing that there is a huge strain on the NHS the more and more popular it gets.  I have then taken my research further and looked at the various current technologies that are available at the moment and the different potential technologies that I could have chosen to develop my application</w:t>
      </w:r>
    </w:p>
    <w:p w:rsidR="007E22B9" w:rsidRPr="00827960" w:rsidRDefault="0033452D" w:rsidP="007E22B9">
      <w:pPr>
        <w:rPr>
          <w:rFonts w:ascii="Calibri" w:hAnsi="Calibri" w:cs="Calibri"/>
          <w:color w:val="auto"/>
          <w:sz w:val="24"/>
          <w:szCs w:val="24"/>
          <w:lang w:val="en-GB"/>
        </w:rPr>
      </w:pPr>
      <w:r>
        <w:rPr>
          <w:rFonts w:ascii="Calibri" w:hAnsi="Calibri" w:cs="Calibri"/>
          <w:color w:val="auto"/>
          <w:sz w:val="24"/>
          <w:szCs w:val="24"/>
          <w:lang w:val="en-GB"/>
        </w:rPr>
        <w:t xml:space="preserve">After conducting my research and taking into account everything I possibly can I have come to my conclusion.  </w:t>
      </w:r>
      <w:r w:rsidR="007E22B9" w:rsidRPr="00827960">
        <w:rPr>
          <w:rFonts w:ascii="Calibri" w:hAnsi="Calibri" w:cs="Calibri"/>
          <w:color w:val="auto"/>
          <w:sz w:val="24"/>
          <w:szCs w:val="24"/>
          <w:lang w:val="en-GB"/>
        </w:rPr>
        <w:t xml:space="preserve">For my project I will be creating a mobile application that will allow users with mental health illnesses to creating their own user area where they can log each day like a diary how they are feeling.  They will also have an option to log how anxious they felt before doing something that they don’t like doing like paying for something at a show, how anxious they feel after it and what they done to overcome the fear of doing something.  At the end of the week, month or year they will have a graph to visually show how much they have improved.  </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The unique selling point (USP) for my application is that it will be linked up to a heart rate monitor, whether that be the one built into your phone or a watch/bracelet that takes your heart rate.  When your device detects that you heart rate is reaching the numbers that will cause you to have an attack then it will alert you and you will have time to do something about it before it hits you too hard to make better.</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lastRenderedPageBreak/>
        <w:t>I believe a mobile application will be better for me as the application will be portable and can be downloaded onto your mobile phone so you have it wherever you go, not just in the house.  They also don’t need to wait for the application to load as they would if they had to load a website.  To me, this is the best technology for my application.</w:t>
      </w:r>
    </w:p>
    <w:p w:rsidR="00827960" w:rsidRDefault="00827960">
      <w:pPr>
        <w:rPr>
          <w:rFonts w:ascii="Calibri" w:hAnsi="Calibri" w:cs="Calibri"/>
          <w:color w:val="auto"/>
          <w:sz w:val="24"/>
          <w:szCs w:val="24"/>
          <w:lang w:val="en-GB"/>
        </w:rPr>
      </w:pPr>
      <w:r>
        <w:rPr>
          <w:rFonts w:ascii="Calibri" w:hAnsi="Calibri" w:cs="Calibri"/>
          <w:color w:val="auto"/>
          <w:sz w:val="24"/>
          <w:szCs w:val="24"/>
          <w:lang w:val="en-GB"/>
        </w:rPr>
        <w:br w:type="page"/>
      </w:r>
    </w:p>
    <w:p w:rsidR="00827960" w:rsidRPr="004D7B60" w:rsidRDefault="00101942" w:rsidP="00827960">
      <w:pPr>
        <w:pStyle w:val="Heading2"/>
        <w:numPr>
          <w:ilvl w:val="0"/>
          <w:numId w:val="19"/>
        </w:numPr>
        <w:rPr>
          <w:lang w:val="en-GB"/>
        </w:rPr>
      </w:pPr>
      <w:bookmarkStart w:id="29" w:name="_Toc3277669"/>
      <w:r w:rsidRPr="00827960">
        <w:rPr>
          <w:lang w:val="en-GB"/>
        </w:rPr>
        <w:lastRenderedPageBreak/>
        <w:t>Research and Development Methodologies</w:t>
      </w:r>
      <w:bookmarkEnd w:id="29"/>
    </w:p>
    <w:p w:rsidR="007E22B9" w:rsidRPr="00827960" w:rsidRDefault="007E22B9" w:rsidP="00827960">
      <w:pPr>
        <w:pStyle w:val="Heading2"/>
        <w:numPr>
          <w:ilvl w:val="1"/>
          <w:numId w:val="19"/>
        </w:numPr>
        <w:rPr>
          <w:lang w:val="en-GB"/>
        </w:rPr>
      </w:pPr>
      <w:bookmarkStart w:id="30" w:name="_Toc3277670"/>
      <w:r w:rsidRPr="00827960">
        <w:rPr>
          <w:lang w:val="en-GB"/>
        </w:rPr>
        <w:t>Research Methodology</w:t>
      </w:r>
      <w:bookmarkEnd w:id="30"/>
      <w:r w:rsidRPr="00827960">
        <w:rPr>
          <w:lang w:val="en-GB"/>
        </w:rPr>
        <w:t xml:space="preserve"> </w:t>
      </w:r>
    </w:p>
    <w:p w:rsidR="00827960" w:rsidRDefault="00827960" w:rsidP="007E22B9">
      <w:pPr>
        <w:pStyle w:val="Heading3"/>
        <w:rPr>
          <w:lang w:val="en-GB"/>
        </w:rPr>
      </w:pPr>
    </w:p>
    <w:p w:rsidR="007E22B9" w:rsidRPr="00827960" w:rsidRDefault="007E22B9" w:rsidP="00827960">
      <w:pPr>
        <w:pStyle w:val="Heading2"/>
        <w:numPr>
          <w:ilvl w:val="2"/>
          <w:numId w:val="19"/>
        </w:numPr>
        <w:rPr>
          <w:lang w:val="en-GB"/>
        </w:rPr>
      </w:pPr>
      <w:bookmarkStart w:id="31" w:name="_Toc3277671"/>
      <w:r w:rsidRPr="00827960">
        <w:rPr>
          <w:lang w:val="en-GB"/>
        </w:rPr>
        <w:t>Philosophical Stances</w:t>
      </w:r>
      <w:bookmarkEnd w:id="31"/>
    </w:p>
    <w:p w:rsidR="007E22B9" w:rsidRPr="00827960" w:rsidRDefault="007E22B9" w:rsidP="007E22B9">
      <w:pPr>
        <w:pStyle w:val="Heading4"/>
        <w:rPr>
          <w:lang w:val="en-GB"/>
        </w:rPr>
      </w:pPr>
      <w:r w:rsidRPr="00827960">
        <w:rPr>
          <w:lang w:val="en-GB"/>
        </w:rPr>
        <w:t>Positivism</w:t>
      </w:r>
    </w:p>
    <w:p w:rsidR="007E22B9"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I have chosen to use Positivism as my application is to help people that have mental health, so to research this I had to </w:t>
      </w:r>
      <w:r w:rsidR="000E6DAE" w:rsidRPr="00827960">
        <w:rPr>
          <w:rFonts w:ascii="Calibri" w:hAnsi="Calibri" w:cs="Calibri"/>
          <w:color w:val="auto"/>
          <w:sz w:val="24"/>
          <w:szCs w:val="24"/>
          <w:lang w:val="en-GB"/>
        </w:rPr>
        <w:t>investigate</w:t>
      </w:r>
      <w:r w:rsidRPr="00827960">
        <w:rPr>
          <w:rFonts w:ascii="Calibri" w:hAnsi="Calibri" w:cs="Calibri"/>
          <w:color w:val="auto"/>
          <w:sz w:val="24"/>
          <w:szCs w:val="24"/>
          <w:lang w:val="en-GB"/>
        </w:rPr>
        <w:t xml:space="preserve"> how many people actually had any kind of metal health illnesses using quantitative data.  You can find this kind of data from surveys and questionnaires taking over time to see what mental health illnesses affect people the most and how many people have these illnesses.</w:t>
      </w:r>
    </w:p>
    <w:p w:rsidR="00F8379D" w:rsidRPr="00827960" w:rsidRDefault="00F8379D" w:rsidP="00F8379D">
      <w:pPr>
        <w:pStyle w:val="Heading5"/>
        <w:rPr>
          <w:lang w:val="en-GB"/>
        </w:rPr>
      </w:pPr>
      <w:r w:rsidRPr="00827960">
        <w:rPr>
          <w:lang w:val="en-GB"/>
        </w:rPr>
        <w:t>Advantages of Positivism</w:t>
      </w:r>
    </w:p>
    <w:p w:rsidR="00BC11CD" w:rsidRPr="00827960" w:rsidRDefault="00BC11CD" w:rsidP="00BC11CD">
      <w:pPr>
        <w:pStyle w:val="Heading5"/>
        <w:rPr>
          <w:lang w:val="en-GB"/>
        </w:rPr>
      </w:pPr>
      <w:r w:rsidRPr="00827960">
        <w:rPr>
          <w:lang w:val="en-GB"/>
        </w:rPr>
        <w:t>Quantitative Data</w:t>
      </w:r>
    </w:p>
    <w:p w:rsidR="00BC11CD" w:rsidRPr="00827960" w:rsidRDefault="00BC11CD" w:rsidP="00BC11CD">
      <w:pPr>
        <w:rPr>
          <w:rFonts w:ascii="Calibri" w:hAnsi="Calibri" w:cs="Calibri"/>
          <w:color w:val="auto"/>
          <w:sz w:val="24"/>
          <w:szCs w:val="24"/>
          <w:lang w:val="en-GB"/>
        </w:rPr>
      </w:pPr>
      <w:r w:rsidRPr="00827960">
        <w:rPr>
          <w:rFonts w:ascii="Calibri" w:hAnsi="Calibri" w:cs="Calibri"/>
          <w:color w:val="auto"/>
          <w:sz w:val="24"/>
          <w:szCs w:val="24"/>
          <w:lang w:val="en-GB"/>
        </w:rPr>
        <w:t xml:space="preserve">One advantage of using the positivist approach to my research is that it uses quantitative data.  As mentioned above this means this data is based on actual numbers from surveys </w:t>
      </w:r>
      <w:proofErr w:type="spellStart"/>
      <w:r w:rsidRPr="00827960">
        <w:rPr>
          <w:rFonts w:ascii="Calibri" w:hAnsi="Calibri" w:cs="Calibri"/>
          <w:color w:val="auto"/>
          <w:sz w:val="24"/>
          <w:szCs w:val="24"/>
          <w:lang w:val="en-GB"/>
        </w:rPr>
        <w:t>etc</w:t>
      </w:r>
      <w:proofErr w:type="spellEnd"/>
      <w:r w:rsidRPr="00827960">
        <w:rPr>
          <w:rFonts w:ascii="Calibri" w:hAnsi="Calibri" w:cs="Calibri"/>
          <w:color w:val="auto"/>
          <w:sz w:val="24"/>
          <w:szCs w:val="24"/>
          <w:lang w:val="en-GB"/>
        </w:rPr>
        <w:t xml:space="preserve"> and makes your research more accurate.   Quantitative data is seen to many people as being more trustworthy that other forms of data by making it more scientific.  By using data seen as scientific, you can make more accurate and scientific decisions by using this approach.</w:t>
      </w:r>
    </w:p>
    <w:p w:rsidR="000E6DAE" w:rsidRPr="00827960" w:rsidRDefault="00BC11CD" w:rsidP="005B11F5">
      <w:pPr>
        <w:pStyle w:val="Heading5"/>
        <w:rPr>
          <w:lang w:val="en-GB"/>
        </w:rPr>
      </w:pPr>
      <w:r w:rsidRPr="00827960">
        <w:rPr>
          <w:lang w:val="en-GB"/>
        </w:rPr>
        <w:t>Structure</w:t>
      </w:r>
    </w:p>
    <w:p w:rsidR="00BC11CD" w:rsidRPr="00827960" w:rsidRDefault="00BC11CD" w:rsidP="00BC11CD">
      <w:pPr>
        <w:rPr>
          <w:rFonts w:ascii="Calibri" w:hAnsi="Calibri" w:cs="Calibri"/>
          <w:color w:val="auto"/>
          <w:sz w:val="24"/>
          <w:szCs w:val="24"/>
          <w:lang w:val="en-GB"/>
        </w:rPr>
      </w:pPr>
      <w:r w:rsidRPr="00827960">
        <w:rPr>
          <w:rFonts w:ascii="Calibri" w:hAnsi="Calibri" w:cs="Calibri"/>
          <w:color w:val="auto"/>
          <w:sz w:val="24"/>
          <w:szCs w:val="24"/>
          <w:lang w:val="en-GB"/>
        </w:rPr>
        <w:t xml:space="preserve">Positivism follows a structure that has been well thought through and is clear for users to follow.  Due to this methodology having this structure it leaves little room for any errors to creep into your data as you are forced to follow a set of rules and laws.  Due to you having this strict stricture to follow, this also </w:t>
      </w:r>
      <w:r w:rsidR="005B11F5" w:rsidRPr="00827960">
        <w:rPr>
          <w:rFonts w:ascii="Calibri" w:hAnsi="Calibri" w:cs="Calibri"/>
          <w:color w:val="auto"/>
          <w:sz w:val="24"/>
          <w:szCs w:val="24"/>
          <w:lang w:val="en-GB"/>
        </w:rPr>
        <w:t>makes sure that you have no drastic change in your data that will make sure that your study, or in my case, application, will be more accurate.  Having a structure on your methodology, I believe is very important as you always shave a path to success to follow.</w:t>
      </w:r>
    </w:p>
    <w:p w:rsidR="005B11F5" w:rsidRPr="00827960" w:rsidRDefault="005B11F5" w:rsidP="005B11F5">
      <w:pPr>
        <w:pStyle w:val="Heading5"/>
        <w:rPr>
          <w:lang w:val="en-GB"/>
        </w:rPr>
      </w:pPr>
      <w:r w:rsidRPr="00827960">
        <w:rPr>
          <w:lang w:val="en-GB"/>
        </w:rPr>
        <w:t>Disadvantages</w:t>
      </w:r>
    </w:p>
    <w:p w:rsidR="005B11F5" w:rsidRPr="00827960" w:rsidRDefault="00890485" w:rsidP="00890485">
      <w:pPr>
        <w:pStyle w:val="Heading5"/>
        <w:rPr>
          <w:lang w:val="en-GB"/>
        </w:rPr>
      </w:pPr>
      <w:r w:rsidRPr="00827960">
        <w:rPr>
          <w:lang w:val="en-GB"/>
        </w:rPr>
        <w:t xml:space="preserve">Human </w:t>
      </w:r>
      <w:r w:rsidR="00827960" w:rsidRPr="00827960">
        <w:rPr>
          <w:lang w:val="en-GB"/>
        </w:rPr>
        <w:t>Behaviours</w:t>
      </w:r>
    </w:p>
    <w:p w:rsidR="00890485" w:rsidRPr="00827960" w:rsidRDefault="00890485" w:rsidP="00890485">
      <w:pPr>
        <w:rPr>
          <w:rFonts w:ascii="Calibri" w:hAnsi="Calibri" w:cs="Calibri"/>
          <w:color w:val="auto"/>
          <w:sz w:val="24"/>
          <w:szCs w:val="24"/>
          <w:lang w:val="en-GB"/>
        </w:rPr>
      </w:pPr>
      <w:r w:rsidRPr="00827960">
        <w:rPr>
          <w:rFonts w:ascii="Calibri" w:hAnsi="Calibri" w:cs="Calibri"/>
          <w:color w:val="auto"/>
          <w:sz w:val="24"/>
          <w:szCs w:val="24"/>
          <w:lang w:val="en-GB"/>
        </w:rPr>
        <w:t xml:space="preserve">The positivism approach to methodology relies on the user to conduct the research with no emotional </w:t>
      </w:r>
      <w:r w:rsidR="00827960" w:rsidRPr="00827960">
        <w:rPr>
          <w:rFonts w:ascii="Calibri" w:hAnsi="Calibri" w:cs="Calibri"/>
          <w:color w:val="auto"/>
          <w:sz w:val="24"/>
          <w:szCs w:val="24"/>
          <w:lang w:val="en-GB"/>
        </w:rPr>
        <w:t>behaviours</w:t>
      </w:r>
      <w:r w:rsidRPr="00827960">
        <w:rPr>
          <w:rFonts w:ascii="Calibri" w:hAnsi="Calibri" w:cs="Calibri"/>
          <w:color w:val="auto"/>
          <w:sz w:val="24"/>
          <w:szCs w:val="24"/>
          <w:lang w:val="en-GB"/>
        </w:rPr>
        <w:t xml:space="preserve"> attached, it assumes that the researcher will have no emotional attachment to the research.  Although this is how the methodology was written and intended, it can’t guarantee that all users will disregard their emotions to conduct the research.   For example, </w:t>
      </w:r>
      <w:r w:rsidR="00827960" w:rsidRPr="00827960">
        <w:rPr>
          <w:rFonts w:ascii="Calibri" w:hAnsi="Calibri" w:cs="Calibri"/>
          <w:color w:val="auto"/>
          <w:sz w:val="24"/>
          <w:szCs w:val="24"/>
          <w:lang w:val="en-GB"/>
        </w:rPr>
        <w:t>if</w:t>
      </w:r>
      <w:r w:rsidRPr="00827960">
        <w:rPr>
          <w:rFonts w:ascii="Calibri" w:hAnsi="Calibri" w:cs="Calibri"/>
          <w:color w:val="auto"/>
          <w:sz w:val="24"/>
          <w:szCs w:val="24"/>
          <w:lang w:val="en-GB"/>
        </w:rPr>
        <w:t xml:space="preserve"> someone is conducting research on mental health and they have some kind of emotional attachment to the topic then it will be difficult for them to switch off any emotions they may have.</w:t>
      </w:r>
    </w:p>
    <w:p w:rsidR="00890485" w:rsidRDefault="00890485" w:rsidP="00890485">
      <w:pPr>
        <w:rPr>
          <w:rFonts w:ascii="Calibri" w:hAnsi="Calibri" w:cs="Calibri"/>
          <w:color w:val="auto"/>
          <w:sz w:val="24"/>
          <w:szCs w:val="24"/>
          <w:lang w:val="en-GB"/>
        </w:rPr>
      </w:pPr>
      <w:r w:rsidRPr="00827960">
        <w:rPr>
          <w:rFonts w:ascii="Calibri" w:hAnsi="Calibri" w:cs="Calibri"/>
          <w:color w:val="auto"/>
          <w:sz w:val="24"/>
          <w:szCs w:val="24"/>
          <w:lang w:val="en-GB"/>
        </w:rPr>
        <w:lastRenderedPageBreak/>
        <w:t xml:space="preserve">As I have mentioned above, I have an attachment to mental health.  I need to find a way of switching off all my emotions towards mental health.  I would need to do my research as if I </w:t>
      </w:r>
      <w:r w:rsidR="001F0EC1">
        <w:rPr>
          <w:rFonts w:ascii="Calibri" w:hAnsi="Calibri" w:cs="Calibri"/>
          <w:color w:val="auto"/>
          <w:sz w:val="24"/>
          <w:szCs w:val="24"/>
          <w:lang w:val="en-GB"/>
        </w:rPr>
        <w:t xml:space="preserve">am </w:t>
      </w:r>
      <w:r w:rsidRPr="00827960">
        <w:rPr>
          <w:rFonts w:ascii="Calibri" w:hAnsi="Calibri" w:cs="Calibri"/>
          <w:color w:val="auto"/>
          <w:sz w:val="24"/>
          <w:szCs w:val="24"/>
          <w:lang w:val="en-GB"/>
        </w:rPr>
        <w:t xml:space="preserve">not doing it for a family member with mental health but for </w:t>
      </w:r>
      <w:r w:rsidR="00194220" w:rsidRPr="00827960">
        <w:rPr>
          <w:rFonts w:ascii="Calibri" w:hAnsi="Calibri" w:cs="Calibri"/>
          <w:color w:val="auto"/>
          <w:sz w:val="24"/>
          <w:szCs w:val="24"/>
          <w:lang w:val="en-GB"/>
        </w:rPr>
        <w:t>people with mental health as a whole, I feel this would be the only way to switch off all emotions when doing my research [25].</w:t>
      </w:r>
    </w:p>
    <w:p w:rsidR="00A65FCB" w:rsidRDefault="00A65FCB" w:rsidP="00890485">
      <w:pPr>
        <w:rPr>
          <w:rFonts w:ascii="Calibri" w:hAnsi="Calibri" w:cs="Calibri"/>
          <w:color w:val="auto"/>
          <w:sz w:val="24"/>
          <w:szCs w:val="24"/>
          <w:lang w:val="en-GB"/>
        </w:rPr>
      </w:pPr>
    </w:p>
    <w:p w:rsidR="00A65FCB" w:rsidRDefault="00077813" w:rsidP="00077813">
      <w:pPr>
        <w:pStyle w:val="Heading5"/>
        <w:rPr>
          <w:lang w:val="en-GB"/>
        </w:rPr>
      </w:pPr>
      <w:r>
        <w:rPr>
          <w:lang w:val="en-GB"/>
        </w:rPr>
        <w:t>Inaccurate Data</w:t>
      </w:r>
    </w:p>
    <w:p w:rsidR="00E26685" w:rsidRDefault="00077813" w:rsidP="00E26685">
      <w:pPr>
        <w:rPr>
          <w:rFonts w:ascii="Calibri" w:hAnsi="Calibri" w:cs="Calibri"/>
          <w:color w:val="auto"/>
          <w:sz w:val="24"/>
          <w:szCs w:val="24"/>
          <w:lang w:val="en-GB"/>
        </w:rPr>
      </w:pPr>
      <w:r w:rsidRPr="000D72EF">
        <w:rPr>
          <w:rFonts w:ascii="Calibri" w:hAnsi="Calibri" w:cs="Calibri"/>
          <w:color w:val="auto"/>
          <w:sz w:val="24"/>
          <w:szCs w:val="24"/>
          <w:lang w:val="en-GB"/>
        </w:rPr>
        <w:t>Positivism can cause inaccurate data.  This is because,</w:t>
      </w:r>
      <w:r w:rsidR="00E26685">
        <w:rPr>
          <w:rFonts w:ascii="Calibri" w:hAnsi="Calibri" w:cs="Calibri"/>
          <w:color w:val="auto"/>
          <w:sz w:val="24"/>
          <w:szCs w:val="24"/>
          <w:lang w:val="en-GB"/>
        </w:rPr>
        <w:t xml:space="preserve"> if we look at some research papers that has been done by someone else and it states that, for example, 90% of mental health deaths are caused by depression, how do I know that is correct?  That is based on another person’s research and I don’t know how they came to that conclusion in the first place.  This data could be completely inaccurate</w:t>
      </w:r>
      <w:r w:rsidR="000D27B7">
        <w:rPr>
          <w:rFonts w:ascii="Calibri" w:hAnsi="Calibri" w:cs="Calibri"/>
          <w:color w:val="auto"/>
          <w:sz w:val="24"/>
          <w:szCs w:val="24"/>
          <w:lang w:val="en-GB"/>
        </w:rPr>
        <w:t xml:space="preserve"> and as a result we could be working with completely invalid data and basing our results </w:t>
      </w:r>
      <w:proofErr w:type="spellStart"/>
      <w:r w:rsidR="000D27B7">
        <w:rPr>
          <w:rFonts w:ascii="Calibri" w:hAnsi="Calibri" w:cs="Calibri"/>
          <w:color w:val="auto"/>
          <w:sz w:val="24"/>
          <w:szCs w:val="24"/>
          <w:lang w:val="en-GB"/>
        </w:rPr>
        <w:t>etc</w:t>
      </w:r>
      <w:proofErr w:type="spellEnd"/>
      <w:r w:rsidR="000D27B7">
        <w:rPr>
          <w:rFonts w:ascii="Calibri" w:hAnsi="Calibri" w:cs="Calibri"/>
          <w:color w:val="auto"/>
          <w:sz w:val="24"/>
          <w:szCs w:val="24"/>
          <w:lang w:val="en-GB"/>
        </w:rPr>
        <w:t xml:space="preserve"> off data that isn’t 100% factual [38].</w:t>
      </w:r>
    </w:p>
    <w:p w:rsidR="00077813" w:rsidRDefault="001F0EC1" w:rsidP="00077813">
      <w:pPr>
        <w:rPr>
          <w:rFonts w:ascii="Calibri" w:hAnsi="Calibri" w:cs="Calibri"/>
          <w:color w:val="auto"/>
          <w:sz w:val="24"/>
          <w:szCs w:val="24"/>
          <w:lang w:val="en-GB"/>
        </w:rPr>
      </w:pPr>
      <w:r>
        <w:rPr>
          <w:rFonts w:ascii="Calibri" w:hAnsi="Calibri" w:cs="Calibri"/>
          <w:color w:val="auto"/>
          <w:sz w:val="24"/>
          <w:szCs w:val="24"/>
          <w:lang w:val="en-GB"/>
        </w:rPr>
        <w:t xml:space="preserve"> </w:t>
      </w:r>
    </w:p>
    <w:p w:rsidR="000D72EF" w:rsidRDefault="000D72EF" w:rsidP="000D72EF">
      <w:pPr>
        <w:pStyle w:val="Heading5"/>
        <w:rPr>
          <w:lang w:val="en-GB"/>
        </w:rPr>
      </w:pPr>
      <w:r>
        <w:rPr>
          <w:lang w:val="en-GB"/>
        </w:rPr>
        <w:t>How to work around disadvantages?</w:t>
      </w:r>
    </w:p>
    <w:p w:rsidR="000D72EF" w:rsidRPr="000D72EF" w:rsidRDefault="001F0EC1" w:rsidP="000D72EF">
      <w:pPr>
        <w:rPr>
          <w:rFonts w:ascii="Calibri" w:hAnsi="Calibri" w:cs="Calibri"/>
          <w:color w:val="auto"/>
          <w:sz w:val="24"/>
          <w:szCs w:val="24"/>
          <w:lang w:val="en-GB"/>
        </w:rPr>
      </w:pPr>
      <w:r>
        <w:rPr>
          <w:rFonts w:ascii="Calibri" w:hAnsi="Calibri" w:cs="Calibri"/>
          <w:color w:val="auto"/>
          <w:sz w:val="24"/>
          <w:szCs w:val="24"/>
          <w:lang w:val="en-GB"/>
        </w:rPr>
        <w:t xml:space="preserve">To work around these disadvantages, instead of me personally doing the research for my application, I could find someone neutral to do the research for me and pass the information back to me for me to complete the application.  This way there will be no emotions attached to the data that have been found.  In regards to the inaccurate data, </w:t>
      </w:r>
      <w:r w:rsidR="000D27B7">
        <w:rPr>
          <w:rFonts w:ascii="Calibri" w:hAnsi="Calibri" w:cs="Calibri"/>
          <w:color w:val="auto"/>
          <w:sz w:val="24"/>
          <w:szCs w:val="24"/>
          <w:lang w:val="en-GB"/>
        </w:rPr>
        <w:t>we could look at multiple research papers from a number of different researchers and compare them to make sure that the data that it contains is accurate and correct, this way, our research then would be based off data that is as accurate as it possibly can be, without us knowing otherwise.</w:t>
      </w:r>
    </w:p>
    <w:p w:rsidR="007E22B9" w:rsidRPr="00827960" w:rsidRDefault="007E22B9" w:rsidP="00827960">
      <w:pPr>
        <w:pStyle w:val="Heading2"/>
        <w:numPr>
          <w:ilvl w:val="2"/>
          <w:numId w:val="19"/>
        </w:numPr>
        <w:rPr>
          <w:lang w:val="en-GB"/>
        </w:rPr>
      </w:pPr>
      <w:bookmarkStart w:id="32" w:name="_Toc3277672"/>
      <w:r w:rsidRPr="00827960">
        <w:rPr>
          <w:lang w:val="en-GB"/>
        </w:rPr>
        <w:t>Approaches</w:t>
      </w:r>
      <w:bookmarkEnd w:id="32"/>
    </w:p>
    <w:p w:rsidR="007E22B9" w:rsidRPr="00827960" w:rsidRDefault="007E22B9" w:rsidP="007E22B9">
      <w:pPr>
        <w:pStyle w:val="Heading4"/>
        <w:rPr>
          <w:lang w:val="en-GB"/>
        </w:rPr>
      </w:pPr>
      <w:r w:rsidRPr="00827960">
        <w:rPr>
          <w:lang w:val="en-GB"/>
        </w:rPr>
        <w:t>Deductive</w:t>
      </w:r>
    </w:p>
    <w:p w:rsidR="007E22B9" w:rsidRPr="00827960" w:rsidRDefault="00E26685" w:rsidP="007E22B9">
      <w:pPr>
        <w:rPr>
          <w:rFonts w:ascii="Calibri" w:hAnsi="Calibri" w:cs="Calibri"/>
          <w:color w:val="auto"/>
          <w:sz w:val="24"/>
          <w:szCs w:val="24"/>
          <w:lang w:val="en-GB"/>
        </w:rPr>
      </w:pPr>
      <w:r>
        <w:rPr>
          <w:rFonts w:ascii="Calibri" w:hAnsi="Calibri" w:cs="Calibri"/>
          <w:color w:val="auto"/>
          <w:sz w:val="24"/>
          <w:szCs w:val="24"/>
          <w:lang w:val="en-GB"/>
        </w:rPr>
        <w:t>We</w:t>
      </w:r>
      <w:r w:rsidR="007E22B9" w:rsidRPr="00827960">
        <w:rPr>
          <w:rFonts w:ascii="Calibri" w:hAnsi="Calibri" w:cs="Calibri"/>
          <w:color w:val="auto"/>
          <w:sz w:val="24"/>
          <w:szCs w:val="24"/>
          <w:lang w:val="en-GB"/>
        </w:rPr>
        <w:t xml:space="preserve"> will be using the deductive approach to my research.  </w:t>
      </w:r>
      <w:r>
        <w:rPr>
          <w:rFonts w:ascii="Calibri" w:hAnsi="Calibri" w:cs="Calibri"/>
          <w:color w:val="auto"/>
          <w:sz w:val="24"/>
          <w:szCs w:val="24"/>
          <w:lang w:val="en-GB"/>
        </w:rPr>
        <w:t>We are</w:t>
      </w:r>
      <w:r w:rsidR="007E22B9" w:rsidRPr="00827960">
        <w:rPr>
          <w:rFonts w:ascii="Calibri" w:hAnsi="Calibri" w:cs="Calibri"/>
          <w:color w:val="auto"/>
          <w:sz w:val="24"/>
          <w:szCs w:val="24"/>
          <w:lang w:val="en-GB"/>
        </w:rPr>
        <w:t xml:space="preserve"> going to write a research strategy to test that my application can actually help people with mental health illnesses and to ease the troubles of their day a little bit.  It is also going to show that different methods like CBT and using methods like music helps to calm you down and easy certain illnesses.</w:t>
      </w:r>
    </w:p>
    <w:p w:rsidR="00194220" w:rsidRPr="00827960" w:rsidRDefault="00194220" w:rsidP="00194220">
      <w:pPr>
        <w:pStyle w:val="Heading5"/>
        <w:rPr>
          <w:lang w:val="en-GB"/>
        </w:rPr>
      </w:pPr>
      <w:r w:rsidRPr="00827960">
        <w:rPr>
          <w:lang w:val="en-GB"/>
        </w:rPr>
        <w:lastRenderedPageBreak/>
        <w:t>Advantages</w:t>
      </w:r>
    </w:p>
    <w:p w:rsidR="00194220" w:rsidRPr="00827960" w:rsidRDefault="00EB72BF" w:rsidP="00EB72BF">
      <w:pPr>
        <w:pStyle w:val="Heading5"/>
        <w:rPr>
          <w:lang w:val="en-GB"/>
        </w:rPr>
      </w:pPr>
      <w:r w:rsidRPr="00827960">
        <w:rPr>
          <w:lang w:val="en-GB"/>
        </w:rPr>
        <w:t>Structure</w:t>
      </w:r>
    </w:p>
    <w:p w:rsidR="00EB72BF" w:rsidRPr="00827960" w:rsidRDefault="001B2336" w:rsidP="001B2336">
      <w:pPr>
        <w:rPr>
          <w:rFonts w:ascii="Calibri" w:hAnsi="Calibri" w:cs="Calibri"/>
          <w:color w:val="auto"/>
          <w:sz w:val="24"/>
          <w:szCs w:val="24"/>
          <w:lang w:val="en-GB"/>
        </w:rPr>
      </w:pPr>
      <w:r w:rsidRPr="00827960">
        <w:rPr>
          <w:rFonts w:ascii="Calibri" w:hAnsi="Calibri" w:cs="Calibri"/>
          <w:color w:val="auto"/>
          <w:sz w:val="24"/>
          <w:szCs w:val="24"/>
          <w:lang w:val="en-GB"/>
        </w:rPr>
        <w:t xml:space="preserve">Just like I mentioned when talking about positivism, the deductive approach is a very structured approach to researching.  You have a theory that you want to test, for example, my application is better, faster </w:t>
      </w:r>
      <w:proofErr w:type="spellStart"/>
      <w:r w:rsidRPr="00827960">
        <w:rPr>
          <w:rFonts w:ascii="Calibri" w:hAnsi="Calibri" w:cs="Calibri"/>
          <w:color w:val="auto"/>
          <w:sz w:val="24"/>
          <w:szCs w:val="24"/>
          <w:lang w:val="en-GB"/>
        </w:rPr>
        <w:t>etc</w:t>
      </w:r>
      <w:proofErr w:type="spellEnd"/>
      <w:r w:rsidRPr="00827960">
        <w:rPr>
          <w:rFonts w:ascii="Calibri" w:hAnsi="Calibri" w:cs="Calibri"/>
          <w:color w:val="auto"/>
          <w:sz w:val="24"/>
          <w:szCs w:val="24"/>
          <w:lang w:val="en-GB"/>
        </w:rPr>
        <w:t xml:space="preserve"> than any other application available now.  </w:t>
      </w:r>
      <w:r w:rsidR="00E26685">
        <w:rPr>
          <w:rFonts w:ascii="Calibri" w:hAnsi="Calibri" w:cs="Calibri"/>
          <w:color w:val="auto"/>
          <w:sz w:val="24"/>
          <w:szCs w:val="24"/>
          <w:lang w:val="en-GB"/>
        </w:rPr>
        <w:t xml:space="preserve">We </w:t>
      </w:r>
      <w:r w:rsidRPr="00827960">
        <w:rPr>
          <w:rFonts w:ascii="Calibri" w:hAnsi="Calibri" w:cs="Calibri"/>
          <w:color w:val="auto"/>
          <w:sz w:val="24"/>
          <w:szCs w:val="24"/>
          <w:lang w:val="en-GB"/>
        </w:rPr>
        <w:t xml:space="preserve">would then go out and do my research into other applications and look at the data linked to them, such as the number of users they have, what features they have, what, price of the app </w:t>
      </w:r>
      <w:proofErr w:type="spellStart"/>
      <w:r w:rsidRPr="00827960">
        <w:rPr>
          <w:rFonts w:ascii="Calibri" w:hAnsi="Calibri" w:cs="Calibri"/>
          <w:color w:val="auto"/>
          <w:sz w:val="24"/>
          <w:szCs w:val="24"/>
          <w:lang w:val="en-GB"/>
        </w:rPr>
        <w:t>etc</w:t>
      </w:r>
      <w:proofErr w:type="spellEnd"/>
      <w:r w:rsidRPr="00827960">
        <w:rPr>
          <w:rFonts w:ascii="Calibri" w:hAnsi="Calibri" w:cs="Calibri"/>
          <w:color w:val="auto"/>
          <w:sz w:val="24"/>
          <w:szCs w:val="24"/>
          <w:lang w:val="en-GB"/>
        </w:rPr>
        <w:t xml:space="preserve"> and then match my data to the data that </w:t>
      </w:r>
      <w:r w:rsidR="00E26685">
        <w:rPr>
          <w:rFonts w:ascii="Calibri" w:hAnsi="Calibri" w:cs="Calibri"/>
          <w:color w:val="auto"/>
          <w:sz w:val="24"/>
          <w:szCs w:val="24"/>
          <w:lang w:val="en-GB"/>
        </w:rPr>
        <w:t>we</w:t>
      </w:r>
      <w:r w:rsidRPr="00827960">
        <w:rPr>
          <w:rFonts w:ascii="Calibri" w:hAnsi="Calibri" w:cs="Calibri"/>
          <w:color w:val="auto"/>
          <w:sz w:val="24"/>
          <w:szCs w:val="24"/>
          <w:lang w:val="en-GB"/>
        </w:rPr>
        <w:t xml:space="preserve"> have found from the othe</w:t>
      </w:r>
      <w:r w:rsidR="00E26685">
        <w:rPr>
          <w:rFonts w:ascii="Calibri" w:hAnsi="Calibri" w:cs="Calibri"/>
          <w:color w:val="auto"/>
          <w:sz w:val="24"/>
          <w:szCs w:val="24"/>
          <w:lang w:val="en-GB"/>
        </w:rPr>
        <w:t>r applications.  By doing this we</w:t>
      </w:r>
      <w:r w:rsidRPr="00827960">
        <w:rPr>
          <w:rFonts w:ascii="Calibri" w:hAnsi="Calibri" w:cs="Calibri"/>
          <w:color w:val="auto"/>
          <w:sz w:val="24"/>
          <w:szCs w:val="24"/>
          <w:lang w:val="en-GB"/>
        </w:rPr>
        <w:t xml:space="preserve"> can test whether my original theory at the start is correct or not and why.</w:t>
      </w:r>
    </w:p>
    <w:p w:rsidR="00194220" w:rsidRDefault="00194220" w:rsidP="00194220">
      <w:pPr>
        <w:pStyle w:val="Heading5"/>
        <w:rPr>
          <w:lang w:val="en-GB"/>
        </w:rPr>
      </w:pPr>
      <w:r w:rsidRPr="00827960">
        <w:rPr>
          <w:lang w:val="en-GB"/>
        </w:rPr>
        <w:t>Disadvantages</w:t>
      </w:r>
    </w:p>
    <w:p w:rsidR="00F33973" w:rsidRDefault="00F33973" w:rsidP="00F33973">
      <w:pPr>
        <w:pStyle w:val="Heading5"/>
        <w:rPr>
          <w:lang w:val="en-GB"/>
        </w:rPr>
      </w:pPr>
      <w:r>
        <w:rPr>
          <w:lang w:val="en-GB"/>
        </w:rPr>
        <w:t>Can Go Off Topic</w:t>
      </w:r>
    </w:p>
    <w:p w:rsidR="00F33973" w:rsidRDefault="00F33973" w:rsidP="00F33973">
      <w:pPr>
        <w:rPr>
          <w:color w:val="auto"/>
          <w:lang w:val="en-GB"/>
        </w:rPr>
      </w:pPr>
      <w:r>
        <w:rPr>
          <w:color w:val="auto"/>
          <w:lang w:val="en-GB"/>
        </w:rPr>
        <w:t>If you have chosen the deductive research approach, you are obviously given your hypothesis before you start in order for you to do your research to find a theory.  By choosing deductive, we can have the tendency to go off course with our research and start looking into different aspects of the subject without sticking to the main hypothesis.  This can be dangerous as you can start to waste time on other topics and forgetting about why you decided to find the theory in the first place.</w:t>
      </w:r>
    </w:p>
    <w:p w:rsidR="00F33973" w:rsidRDefault="00F33973" w:rsidP="00F33973">
      <w:pPr>
        <w:pStyle w:val="Heading5"/>
        <w:rPr>
          <w:lang w:val="en-GB"/>
        </w:rPr>
      </w:pPr>
      <w:r>
        <w:rPr>
          <w:lang w:val="en-GB"/>
        </w:rPr>
        <w:t>Ways around this disadvantage</w:t>
      </w:r>
    </w:p>
    <w:p w:rsidR="00F33973" w:rsidRPr="00F33973" w:rsidRDefault="00F33973" w:rsidP="00F33973">
      <w:pPr>
        <w:rPr>
          <w:color w:val="auto"/>
          <w:lang w:val="en-GB"/>
        </w:rPr>
      </w:pPr>
      <w:r>
        <w:rPr>
          <w:color w:val="auto"/>
          <w:lang w:val="en-GB"/>
        </w:rPr>
        <w:t>To get around this disadvantage, we would hold regular meetings with our team of researchers to look at their findings.  By doing this we are making sure that the team have stayed on course for their research into the hypothesis and not looking into other subject areas.  This would be the best way to ensure that we are all doing what we are supposed to and given full focus to the topic at hand without going off course.</w:t>
      </w:r>
    </w:p>
    <w:p w:rsidR="007E22B9" w:rsidRPr="00827960" w:rsidRDefault="007E22B9" w:rsidP="00827960">
      <w:pPr>
        <w:pStyle w:val="Heading2"/>
        <w:numPr>
          <w:ilvl w:val="2"/>
          <w:numId w:val="19"/>
        </w:numPr>
        <w:rPr>
          <w:lang w:val="en-GB"/>
        </w:rPr>
      </w:pPr>
      <w:bookmarkStart w:id="33" w:name="_Toc3277673"/>
      <w:r w:rsidRPr="00827960">
        <w:rPr>
          <w:lang w:val="en-GB"/>
        </w:rPr>
        <w:t>Strategies</w:t>
      </w:r>
      <w:bookmarkEnd w:id="33"/>
    </w:p>
    <w:p w:rsidR="007E22B9" w:rsidRPr="00827960" w:rsidRDefault="007E22B9" w:rsidP="007E22B9">
      <w:pPr>
        <w:pStyle w:val="Heading4"/>
        <w:rPr>
          <w:lang w:val="en-GB"/>
        </w:rPr>
      </w:pPr>
      <w:r w:rsidRPr="00827960">
        <w:rPr>
          <w:lang w:val="en-GB"/>
        </w:rPr>
        <w:t>Case Studies</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For my strategy I have decided that case studies will be the best route to take.  This involves developing my application and gathering data from the people using it, to show that what I am trying to achieve with my application is actually working.  Although case studies can be very time consuming to complete, I believe that they are worth their time, especially if you have good access to the topic you are looking to research.  Hopefully through the data that I can collect with my application, it will give me and others a much better understanding of mental health illnesses and how it effects people on a day to day basis.</w:t>
      </w:r>
    </w:p>
    <w:p w:rsidR="008516E0" w:rsidRPr="00827960" w:rsidRDefault="008516E0" w:rsidP="008516E0">
      <w:pPr>
        <w:pStyle w:val="Heading5"/>
        <w:rPr>
          <w:lang w:val="en-GB"/>
        </w:rPr>
      </w:pPr>
      <w:r w:rsidRPr="00827960">
        <w:rPr>
          <w:lang w:val="en-GB"/>
        </w:rPr>
        <w:lastRenderedPageBreak/>
        <w:t>Advantages</w:t>
      </w:r>
    </w:p>
    <w:p w:rsidR="00ED256E" w:rsidRPr="00827960" w:rsidRDefault="00ED256E" w:rsidP="00ED256E">
      <w:pPr>
        <w:pStyle w:val="Heading5"/>
        <w:rPr>
          <w:lang w:val="en-GB"/>
        </w:rPr>
      </w:pPr>
      <w:r w:rsidRPr="00827960">
        <w:rPr>
          <w:lang w:val="en-GB"/>
        </w:rPr>
        <w:t>Accurate</w:t>
      </w:r>
    </w:p>
    <w:p w:rsidR="008516E0" w:rsidRPr="00827960" w:rsidRDefault="00ED256E" w:rsidP="008516E0">
      <w:pPr>
        <w:rPr>
          <w:rFonts w:ascii="Calibri" w:hAnsi="Calibri" w:cs="Calibri"/>
          <w:color w:val="auto"/>
          <w:sz w:val="24"/>
          <w:szCs w:val="24"/>
          <w:lang w:val="en-GB"/>
        </w:rPr>
      </w:pPr>
      <w:r w:rsidRPr="00827960">
        <w:rPr>
          <w:rFonts w:ascii="Calibri" w:hAnsi="Calibri" w:cs="Calibri"/>
          <w:color w:val="auto"/>
          <w:sz w:val="24"/>
          <w:szCs w:val="24"/>
          <w:lang w:val="en-GB"/>
        </w:rPr>
        <w:t>By taking real life data inputted by actual users of the application or people that actually suffer from mental health illnesses, this allows me to have more accurate and more in-depth data.  I believe this is the most in depth and accurate way of collecting data out of all the other strategies that are available to me.  Another benefit of this is that the data will be available in real time as it gets inputted into the application.</w:t>
      </w:r>
    </w:p>
    <w:p w:rsidR="00ED256E" w:rsidRPr="00827960" w:rsidRDefault="00ED256E" w:rsidP="00ED256E">
      <w:pPr>
        <w:pStyle w:val="Heading5"/>
        <w:rPr>
          <w:lang w:val="en-GB"/>
        </w:rPr>
      </w:pPr>
      <w:r w:rsidRPr="00827960">
        <w:rPr>
          <w:lang w:val="en-GB"/>
        </w:rPr>
        <w:t>Helps Adapt Ideas</w:t>
      </w:r>
    </w:p>
    <w:p w:rsidR="00ED256E" w:rsidRPr="00827960" w:rsidRDefault="00D6453A" w:rsidP="00ED256E">
      <w:pPr>
        <w:rPr>
          <w:rFonts w:ascii="Calibri" w:hAnsi="Calibri" w:cs="Calibri"/>
          <w:color w:val="auto"/>
          <w:sz w:val="24"/>
          <w:szCs w:val="24"/>
          <w:lang w:val="en-GB"/>
        </w:rPr>
      </w:pPr>
      <w:r w:rsidRPr="00827960">
        <w:rPr>
          <w:rFonts w:ascii="Calibri" w:hAnsi="Calibri" w:cs="Calibri"/>
          <w:color w:val="auto"/>
          <w:sz w:val="24"/>
          <w:szCs w:val="24"/>
          <w:lang w:val="en-GB"/>
        </w:rPr>
        <w:t>As mentioned above, using case studies allows you to get in depth and accurate data.  By having data that is this in depth and accurate, it allows you or experimenters in your field to write great hypothesis and create new or expand on already existent ideas as you can give a better insight to a topic by having this kind of data.</w:t>
      </w:r>
    </w:p>
    <w:p w:rsidR="00D6453A" w:rsidRPr="00827960" w:rsidRDefault="00D6453A" w:rsidP="00D6453A">
      <w:pPr>
        <w:pStyle w:val="Heading5"/>
        <w:rPr>
          <w:lang w:val="en-GB"/>
        </w:rPr>
      </w:pPr>
      <w:r w:rsidRPr="00827960">
        <w:rPr>
          <w:lang w:val="en-GB"/>
        </w:rPr>
        <w:t>Rare/Specific Cases</w:t>
      </w:r>
    </w:p>
    <w:p w:rsidR="00D6453A" w:rsidRPr="00827960" w:rsidRDefault="00D6453A" w:rsidP="00D6453A">
      <w:pPr>
        <w:rPr>
          <w:rFonts w:ascii="Calibri" w:hAnsi="Calibri" w:cs="Calibri"/>
          <w:color w:val="auto"/>
          <w:sz w:val="24"/>
          <w:szCs w:val="24"/>
          <w:lang w:val="en-GB"/>
        </w:rPr>
      </w:pPr>
      <w:r w:rsidRPr="00827960">
        <w:rPr>
          <w:rFonts w:ascii="Calibri" w:hAnsi="Calibri" w:cs="Calibri"/>
          <w:color w:val="auto"/>
          <w:sz w:val="24"/>
          <w:szCs w:val="24"/>
          <w:lang w:val="en-GB"/>
        </w:rPr>
        <w:t xml:space="preserve">By using </w:t>
      </w:r>
      <w:r w:rsidR="00A43EA5" w:rsidRPr="00827960">
        <w:rPr>
          <w:rFonts w:ascii="Calibri" w:hAnsi="Calibri" w:cs="Calibri"/>
          <w:color w:val="auto"/>
          <w:sz w:val="24"/>
          <w:szCs w:val="24"/>
          <w:lang w:val="en-GB"/>
        </w:rPr>
        <w:t>case studies, you can target specific cases.  In this instance we can target rare or specific mental health illnesses.  An example of this would be, instead of looking at the whole of mental health illnesses, you can look at one in particular and target the information behind that one illness.  By doing this you can also find an illness that doesn’t have much information behind it and target that one illness and broaden the information available for it.</w:t>
      </w:r>
    </w:p>
    <w:p w:rsidR="008516E0" w:rsidRDefault="008516E0" w:rsidP="008516E0">
      <w:pPr>
        <w:pStyle w:val="Heading5"/>
        <w:rPr>
          <w:lang w:val="en-GB"/>
        </w:rPr>
      </w:pPr>
      <w:r w:rsidRPr="00827960">
        <w:rPr>
          <w:lang w:val="en-GB"/>
        </w:rPr>
        <w:t>Disadvantages</w:t>
      </w:r>
    </w:p>
    <w:p w:rsidR="0018021E" w:rsidRPr="0018021E" w:rsidRDefault="0018021E" w:rsidP="0018021E">
      <w:pPr>
        <w:pStyle w:val="Heading5"/>
        <w:rPr>
          <w:lang w:val="en-GB"/>
        </w:rPr>
      </w:pPr>
      <w:r>
        <w:rPr>
          <w:lang w:val="en-GB"/>
        </w:rPr>
        <w:t>Time Consuming</w:t>
      </w:r>
    </w:p>
    <w:p w:rsidR="001B2336" w:rsidRDefault="006A7F37" w:rsidP="001B2336">
      <w:pPr>
        <w:rPr>
          <w:rFonts w:ascii="Calibri" w:hAnsi="Calibri" w:cs="Calibri"/>
          <w:color w:val="auto"/>
          <w:sz w:val="24"/>
          <w:szCs w:val="24"/>
          <w:lang w:val="en-GB"/>
        </w:rPr>
      </w:pPr>
      <w:r w:rsidRPr="00827960">
        <w:rPr>
          <w:rFonts w:ascii="Calibri" w:hAnsi="Calibri" w:cs="Calibri"/>
          <w:color w:val="auto"/>
          <w:sz w:val="24"/>
          <w:szCs w:val="24"/>
          <w:lang w:val="en-GB"/>
        </w:rPr>
        <w:t>One of the bigger disadvantages of using case studies is that it is very time consuming.  You have to do extensive research into the topic you have chosen which can be difficult when you are trying to develop an application at the same time.   In a</w:t>
      </w:r>
      <w:r w:rsidR="0018021E">
        <w:rPr>
          <w:rFonts w:ascii="Calibri" w:hAnsi="Calibri" w:cs="Calibri"/>
          <w:color w:val="auto"/>
          <w:sz w:val="24"/>
          <w:szCs w:val="24"/>
          <w:lang w:val="en-GB"/>
        </w:rPr>
        <w:t xml:space="preserve"> developers/researchers stance we are</w:t>
      </w:r>
      <w:r w:rsidRPr="00827960">
        <w:rPr>
          <w:rFonts w:ascii="Calibri" w:hAnsi="Calibri" w:cs="Calibri"/>
          <w:color w:val="auto"/>
          <w:sz w:val="24"/>
          <w:szCs w:val="24"/>
          <w:lang w:val="en-GB"/>
        </w:rPr>
        <w:t xml:space="preserve"> fortunate for this as </w:t>
      </w:r>
      <w:r w:rsidR="0018021E">
        <w:rPr>
          <w:rFonts w:ascii="Calibri" w:hAnsi="Calibri" w:cs="Calibri"/>
          <w:color w:val="auto"/>
          <w:sz w:val="24"/>
          <w:szCs w:val="24"/>
          <w:lang w:val="en-GB"/>
        </w:rPr>
        <w:t>we</w:t>
      </w:r>
      <w:r w:rsidRPr="00827960">
        <w:rPr>
          <w:rFonts w:ascii="Calibri" w:hAnsi="Calibri" w:cs="Calibri"/>
          <w:color w:val="auto"/>
          <w:sz w:val="24"/>
          <w:szCs w:val="24"/>
          <w:lang w:val="en-GB"/>
        </w:rPr>
        <w:t xml:space="preserve"> have good access to the subject that my application is based on so hopefully this shouldn’t take </w:t>
      </w:r>
      <w:r w:rsidR="0018021E">
        <w:rPr>
          <w:rFonts w:ascii="Calibri" w:hAnsi="Calibri" w:cs="Calibri"/>
          <w:color w:val="auto"/>
          <w:sz w:val="24"/>
          <w:szCs w:val="24"/>
          <w:lang w:val="en-GB"/>
        </w:rPr>
        <w:t>us</w:t>
      </w:r>
      <w:r w:rsidRPr="00827960">
        <w:rPr>
          <w:rFonts w:ascii="Calibri" w:hAnsi="Calibri" w:cs="Calibri"/>
          <w:color w:val="auto"/>
          <w:sz w:val="24"/>
          <w:szCs w:val="24"/>
          <w:lang w:val="en-GB"/>
        </w:rPr>
        <w:t xml:space="preserve"> as long as it would take someone who</w:t>
      </w:r>
      <w:r w:rsidR="0018021E">
        <w:rPr>
          <w:rFonts w:ascii="Calibri" w:hAnsi="Calibri" w:cs="Calibri"/>
          <w:color w:val="auto"/>
          <w:sz w:val="24"/>
          <w:szCs w:val="24"/>
          <w:lang w:val="en-GB"/>
        </w:rPr>
        <w:t xml:space="preserve"> doesn’t have the access that we</w:t>
      </w:r>
      <w:r w:rsidRPr="00827960">
        <w:rPr>
          <w:rFonts w:ascii="Calibri" w:hAnsi="Calibri" w:cs="Calibri"/>
          <w:color w:val="auto"/>
          <w:sz w:val="24"/>
          <w:szCs w:val="24"/>
          <w:lang w:val="en-GB"/>
        </w:rPr>
        <w:t xml:space="preserve"> have.</w:t>
      </w:r>
    </w:p>
    <w:p w:rsidR="0018021E" w:rsidRDefault="0018021E" w:rsidP="0018021E">
      <w:pPr>
        <w:pStyle w:val="Heading5"/>
        <w:rPr>
          <w:lang w:val="en-GB"/>
        </w:rPr>
      </w:pPr>
      <w:r>
        <w:rPr>
          <w:lang w:val="en-GB"/>
        </w:rPr>
        <w:t>Bias</w:t>
      </w:r>
    </w:p>
    <w:p w:rsidR="0018021E" w:rsidRDefault="0018021E" w:rsidP="0018021E">
      <w:pPr>
        <w:rPr>
          <w:color w:val="auto"/>
          <w:lang w:val="en-GB"/>
        </w:rPr>
      </w:pPr>
      <w:r>
        <w:rPr>
          <w:color w:val="auto"/>
          <w:lang w:val="en-GB"/>
        </w:rPr>
        <w:t>With the case studies there is usually only one experimenter doing the research and only tends to be on one person.  This can lead to the experimenter being bias whether they intend to be bias in the first place or not, due to this the data that we collect and work with can then be inaccurate as it has been changed to suit the experimenter.  To have a good application you need accurate and clean data and this can hinder this.</w:t>
      </w:r>
    </w:p>
    <w:p w:rsidR="0018021E" w:rsidRDefault="0018021E" w:rsidP="0018021E">
      <w:pPr>
        <w:pStyle w:val="Heading5"/>
        <w:rPr>
          <w:lang w:val="en-GB"/>
        </w:rPr>
      </w:pPr>
      <w:r>
        <w:rPr>
          <w:lang w:val="en-GB"/>
        </w:rPr>
        <w:lastRenderedPageBreak/>
        <w:t>Ways around this</w:t>
      </w:r>
    </w:p>
    <w:p w:rsidR="0018021E" w:rsidRPr="0018021E" w:rsidRDefault="0018021E" w:rsidP="0018021E">
      <w:pPr>
        <w:rPr>
          <w:color w:val="auto"/>
          <w:lang w:val="en-GB"/>
        </w:rPr>
      </w:pPr>
      <w:r>
        <w:rPr>
          <w:color w:val="auto"/>
          <w:lang w:val="en-GB"/>
        </w:rPr>
        <w:t>To work around this we will be making a Gantt chart to make sure that we don’t spend too much time on each task and overrun on certain tasks.  By doing this, we can assign resources to each task and put their holidays/days off into the chart so we can see exactly how long each task should take us.  In regards to the experimenter being bias I would make sure the experimenter and the case study person don’t know each other at all from beforehand, in order to prevent bias data as much as I can.</w:t>
      </w:r>
    </w:p>
    <w:p w:rsidR="007E22B9" w:rsidRPr="00827960" w:rsidRDefault="007E22B9" w:rsidP="00827960">
      <w:pPr>
        <w:pStyle w:val="Heading2"/>
        <w:numPr>
          <w:ilvl w:val="2"/>
          <w:numId w:val="19"/>
        </w:numPr>
        <w:rPr>
          <w:lang w:val="en-GB"/>
        </w:rPr>
      </w:pPr>
      <w:bookmarkStart w:id="34" w:name="_Toc3277674"/>
      <w:r w:rsidRPr="00827960">
        <w:rPr>
          <w:lang w:val="en-GB"/>
        </w:rPr>
        <w:t>Time Horizon</w:t>
      </w:r>
      <w:bookmarkEnd w:id="34"/>
    </w:p>
    <w:p w:rsidR="007E22B9" w:rsidRPr="00827960" w:rsidRDefault="007E22B9" w:rsidP="007E22B9">
      <w:pPr>
        <w:pStyle w:val="Heading4"/>
        <w:rPr>
          <w:lang w:val="en-GB"/>
        </w:rPr>
      </w:pPr>
      <w:r w:rsidRPr="00827960">
        <w:rPr>
          <w:lang w:val="en-GB"/>
        </w:rPr>
        <w:t>Cross-Sectional</w:t>
      </w:r>
    </w:p>
    <w:p w:rsidR="007E22B9"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I have chosen to use cross-sectional study for my project.  I have chosen this as with Mental Health illnesses it can affect everybody.  With cross-sectional you can take groups of different kinds of people from any one time to test the application on.  By doing this you aren’t limiting yourself to a specific set of people and can broaden your scope for testing.  An example of this could be choosing groups of people over 50 and under 50 and check their </w:t>
      </w:r>
      <w:r w:rsidR="001F0EC1" w:rsidRPr="00827960">
        <w:rPr>
          <w:rFonts w:ascii="Calibri" w:hAnsi="Calibri" w:cs="Calibri"/>
          <w:color w:val="auto"/>
          <w:sz w:val="24"/>
          <w:szCs w:val="24"/>
          <w:lang w:val="en-GB"/>
        </w:rPr>
        <w:t>mental</w:t>
      </w:r>
      <w:r w:rsidRPr="00827960">
        <w:rPr>
          <w:rFonts w:ascii="Calibri" w:hAnsi="Calibri" w:cs="Calibri"/>
          <w:color w:val="auto"/>
          <w:sz w:val="24"/>
          <w:szCs w:val="24"/>
          <w:lang w:val="en-GB"/>
        </w:rPr>
        <w:t xml:space="preserve"> health, you could even then break it down into subgroups of Male and Female </w:t>
      </w:r>
      <w:r w:rsidR="0018021E">
        <w:rPr>
          <w:rFonts w:ascii="Calibri" w:hAnsi="Calibri" w:cs="Calibri"/>
          <w:color w:val="auto"/>
          <w:sz w:val="24"/>
          <w:szCs w:val="24"/>
          <w:lang w:val="en-GB"/>
        </w:rPr>
        <w:t>to get more specific results [39</w:t>
      </w:r>
      <w:r w:rsidR="003D6425">
        <w:rPr>
          <w:rFonts w:ascii="Calibri" w:hAnsi="Calibri" w:cs="Calibri"/>
          <w:color w:val="auto"/>
          <w:sz w:val="24"/>
          <w:szCs w:val="24"/>
          <w:lang w:val="en-GB"/>
        </w:rPr>
        <w:t>].</w:t>
      </w:r>
    </w:p>
    <w:p w:rsidR="003D6425" w:rsidRPr="00827960" w:rsidRDefault="003D6425" w:rsidP="007E22B9">
      <w:pPr>
        <w:rPr>
          <w:rFonts w:ascii="Calibri" w:hAnsi="Calibri" w:cs="Calibri"/>
          <w:color w:val="auto"/>
          <w:sz w:val="24"/>
          <w:szCs w:val="24"/>
          <w:lang w:val="en-GB"/>
        </w:rPr>
      </w:pPr>
    </w:p>
    <w:p w:rsidR="007E22B9" w:rsidRPr="00827960" w:rsidRDefault="007E22B9" w:rsidP="00827960">
      <w:pPr>
        <w:pStyle w:val="Heading2"/>
        <w:numPr>
          <w:ilvl w:val="2"/>
          <w:numId w:val="19"/>
        </w:numPr>
        <w:rPr>
          <w:lang w:val="en-GB"/>
        </w:rPr>
      </w:pPr>
      <w:bookmarkStart w:id="35" w:name="_Toc3277675"/>
      <w:r w:rsidRPr="00827960">
        <w:rPr>
          <w:lang w:val="en-GB"/>
        </w:rPr>
        <w:t>Data Collection</w:t>
      </w:r>
      <w:bookmarkEnd w:id="35"/>
    </w:p>
    <w:p w:rsidR="007E22B9"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 xml:space="preserve">To collect my data I will be using </w:t>
      </w:r>
      <w:r w:rsidR="003D6425">
        <w:rPr>
          <w:rFonts w:ascii="Calibri" w:hAnsi="Calibri" w:cs="Calibri"/>
          <w:color w:val="auto"/>
          <w:sz w:val="24"/>
          <w:szCs w:val="24"/>
          <w:lang w:val="en-GB"/>
        </w:rPr>
        <w:t>interview</w:t>
      </w:r>
      <w:r w:rsidRPr="00827960">
        <w:rPr>
          <w:rFonts w:ascii="Calibri" w:hAnsi="Calibri" w:cs="Calibri"/>
          <w:color w:val="auto"/>
          <w:sz w:val="24"/>
          <w:szCs w:val="24"/>
          <w:lang w:val="en-GB"/>
        </w:rPr>
        <w:t xml:space="preserve">s to collect my data.   I believe this to be the best way of collecting data for my field of research as this will provide me with the most data.  By doing this I have access to </w:t>
      </w:r>
      <w:r w:rsidR="003D6425">
        <w:rPr>
          <w:rFonts w:ascii="Calibri" w:hAnsi="Calibri" w:cs="Calibri"/>
          <w:color w:val="auto"/>
          <w:sz w:val="24"/>
          <w:szCs w:val="24"/>
          <w:lang w:val="en-GB"/>
        </w:rPr>
        <w:t>information that is first hand and not from hearsay.  I can see how people really feel when they are suffering from a mental health illness and not just how doctors, specialists say they should be feeling.</w:t>
      </w:r>
    </w:p>
    <w:p w:rsidR="003D6425" w:rsidRDefault="003D6425" w:rsidP="007E22B9">
      <w:pPr>
        <w:rPr>
          <w:rFonts w:ascii="Calibri" w:hAnsi="Calibri" w:cs="Calibri"/>
          <w:color w:val="auto"/>
          <w:sz w:val="24"/>
          <w:szCs w:val="24"/>
          <w:lang w:val="en-GB"/>
        </w:rPr>
      </w:pPr>
      <w:r>
        <w:rPr>
          <w:rFonts w:ascii="Calibri" w:hAnsi="Calibri" w:cs="Calibri"/>
          <w:color w:val="auto"/>
          <w:sz w:val="24"/>
          <w:szCs w:val="24"/>
          <w:lang w:val="en-GB"/>
        </w:rPr>
        <w:t>By using interviews our data is more likely to be qualitative data.  This is data that has been collected but is open for discussion such as people’s opinions.  This sort of data is researched to understand the social reality of a given topic amongst individuals or groups.</w:t>
      </w:r>
    </w:p>
    <w:p w:rsidR="003D6425" w:rsidRDefault="003D6425" w:rsidP="003D6425">
      <w:pPr>
        <w:pStyle w:val="Heading5"/>
        <w:rPr>
          <w:lang w:val="en-GB"/>
        </w:rPr>
      </w:pPr>
      <w:r>
        <w:rPr>
          <w:lang w:val="en-GB"/>
        </w:rPr>
        <w:t>Advantages</w:t>
      </w:r>
    </w:p>
    <w:p w:rsidR="003D6425" w:rsidRDefault="003D6425" w:rsidP="003D6425">
      <w:pPr>
        <w:pStyle w:val="Heading5"/>
        <w:rPr>
          <w:lang w:val="en-GB"/>
        </w:rPr>
      </w:pPr>
      <w:r>
        <w:rPr>
          <w:lang w:val="en-GB"/>
        </w:rPr>
        <w:t>Accurate</w:t>
      </w:r>
    </w:p>
    <w:p w:rsidR="003D6425" w:rsidRDefault="003D6425" w:rsidP="003D6425">
      <w:pPr>
        <w:rPr>
          <w:color w:val="auto"/>
          <w:lang w:val="en-GB"/>
        </w:rPr>
      </w:pPr>
      <w:r>
        <w:rPr>
          <w:color w:val="auto"/>
          <w:lang w:val="en-GB"/>
        </w:rPr>
        <w:t>By collecting data via an interview, you are more than likely to be face to face with the person you are interviewing, unless you conduct a phone interview.  By being face to face, you have a real opportunity to read body language and see just how they say things to understand the manner in which they mean it</w:t>
      </w:r>
      <w:r w:rsidR="00C85FE5">
        <w:rPr>
          <w:color w:val="auto"/>
          <w:lang w:val="en-GB"/>
        </w:rPr>
        <w:t xml:space="preserve">.  You are also able to collect data such as their gender, age, race </w:t>
      </w:r>
      <w:proofErr w:type="spellStart"/>
      <w:r w:rsidR="00C85FE5">
        <w:rPr>
          <w:color w:val="auto"/>
          <w:lang w:val="en-GB"/>
        </w:rPr>
        <w:t>etc</w:t>
      </w:r>
      <w:proofErr w:type="spellEnd"/>
      <w:r w:rsidR="00C85FE5">
        <w:rPr>
          <w:color w:val="auto"/>
          <w:lang w:val="en-GB"/>
        </w:rPr>
        <w:t xml:space="preserve"> without them being able to lie to you.  By collecting this data </w:t>
      </w:r>
      <w:r w:rsidR="00C85FE5">
        <w:rPr>
          <w:color w:val="auto"/>
          <w:lang w:val="en-GB"/>
        </w:rPr>
        <w:lastRenderedPageBreak/>
        <w:t>you can research topics such as mental health amongst different age groups, races, or genders [40].</w:t>
      </w:r>
    </w:p>
    <w:p w:rsidR="00C85FE5" w:rsidRDefault="00C85FE5" w:rsidP="00C85FE5">
      <w:pPr>
        <w:pStyle w:val="Heading5"/>
        <w:rPr>
          <w:lang w:val="en-GB"/>
        </w:rPr>
      </w:pPr>
      <w:r>
        <w:rPr>
          <w:lang w:val="en-GB"/>
        </w:rPr>
        <w:t>Focus</w:t>
      </w:r>
    </w:p>
    <w:p w:rsidR="00C85FE5" w:rsidRPr="00C85FE5" w:rsidRDefault="00C85FE5" w:rsidP="00C85FE5">
      <w:pPr>
        <w:rPr>
          <w:color w:val="auto"/>
          <w:lang w:val="en-GB"/>
        </w:rPr>
      </w:pPr>
      <w:r>
        <w:rPr>
          <w:color w:val="auto"/>
          <w:lang w:val="en-GB"/>
        </w:rPr>
        <w:t>By conducting an interview with a client you are able to keep their 100% focus for the time they are being interviewed, you are in control of the interview.  If you send them a questionnaire or a survey, they will fill it out at a time that is convenient to them or even fill it out over a few days/weeks in which their feelings/moods could change and they could feel completely different.  The person you are interviewing is free from any distractions such as the outside world, their phone, social media and you will have their full attention.</w:t>
      </w:r>
    </w:p>
    <w:p w:rsidR="003D6425" w:rsidRPr="003D6425" w:rsidRDefault="003D6425" w:rsidP="003D6425">
      <w:pPr>
        <w:pStyle w:val="Heading5"/>
        <w:rPr>
          <w:lang w:val="en-GB"/>
        </w:rPr>
      </w:pPr>
      <w:r>
        <w:rPr>
          <w:lang w:val="en-GB"/>
        </w:rPr>
        <w:t>Disadvantages</w:t>
      </w:r>
    </w:p>
    <w:p w:rsidR="007E22B9" w:rsidRDefault="00C85FE5" w:rsidP="00C85FE5">
      <w:pPr>
        <w:pStyle w:val="Heading5"/>
        <w:rPr>
          <w:lang w:val="en-GB"/>
        </w:rPr>
      </w:pPr>
      <w:r>
        <w:rPr>
          <w:lang w:val="en-GB"/>
        </w:rPr>
        <w:t>Quality</w:t>
      </w:r>
    </w:p>
    <w:p w:rsidR="00C85FE5" w:rsidRDefault="00C85FE5" w:rsidP="00C85FE5">
      <w:pPr>
        <w:rPr>
          <w:color w:val="auto"/>
          <w:lang w:val="en-GB"/>
        </w:rPr>
      </w:pPr>
      <w:r>
        <w:rPr>
          <w:color w:val="auto"/>
          <w:lang w:val="en-GB"/>
        </w:rPr>
        <w:t>The quality of an interview can differ depending on the person conducting the interview.  If it is their first time conducting an interview or they aren’t sure on what they are doing or the correct questions to ask, you could end up with data that isn’t really useful to you.  The interviewer not only needs to be able to ask good questions but they need to make sure they are collecting the data correctly and accurately also.</w:t>
      </w:r>
    </w:p>
    <w:p w:rsidR="00C85FE5" w:rsidRDefault="00C85FE5" w:rsidP="00C85FE5">
      <w:pPr>
        <w:pStyle w:val="Heading5"/>
        <w:rPr>
          <w:lang w:val="en-GB"/>
        </w:rPr>
      </w:pPr>
      <w:r>
        <w:rPr>
          <w:lang w:val="en-GB"/>
        </w:rPr>
        <w:t>Limited Size</w:t>
      </w:r>
    </w:p>
    <w:p w:rsidR="00C85FE5" w:rsidRDefault="00C85FE5" w:rsidP="00C85FE5">
      <w:pPr>
        <w:rPr>
          <w:color w:val="auto"/>
          <w:lang w:val="en-GB"/>
        </w:rPr>
      </w:pPr>
      <w:r>
        <w:rPr>
          <w:color w:val="auto"/>
          <w:lang w:val="en-GB"/>
        </w:rPr>
        <w:t>By conducting interviews you are limited to a time.  If you want to interview a large number of people you will need to have a large team of interviewers, all with a good quality of questioning and also get the people you are interviewing at a good time, by doing interviews, this makes it very difficult.  A way around this would be to have a large number of interviewers, but this, again, would increase the cost that you are spending and could spend that money in other important areas of your project.</w:t>
      </w:r>
    </w:p>
    <w:p w:rsidR="00C85FE5" w:rsidRDefault="00C85FE5" w:rsidP="00C85FE5">
      <w:pPr>
        <w:pStyle w:val="Heading5"/>
        <w:rPr>
          <w:lang w:val="en-GB"/>
        </w:rPr>
      </w:pPr>
      <w:r>
        <w:rPr>
          <w:lang w:val="en-GB"/>
        </w:rPr>
        <w:t>Ways around the disadvantages</w:t>
      </w:r>
    </w:p>
    <w:p w:rsidR="00C85FE5" w:rsidRDefault="00C85FE5" w:rsidP="00C85FE5">
      <w:pPr>
        <w:rPr>
          <w:color w:val="auto"/>
          <w:lang w:val="en-GB"/>
        </w:rPr>
      </w:pPr>
      <w:r>
        <w:rPr>
          <w:color w:val="auto"/>
          <w:lang w:val="en-GB"/>
        </w:rPr>
        <w:t xml:space="preserve">In regards to the quality of the interviews, we will make sure that all people that have been sent to interview clients have a good study of interviews or interviewing to their name.  If this is not the case, we will make sure everyone who isn’t good enough to conduct interviews yet have been sent on a course to educate them on how to ask good questions to gather the maximum data that they can from each person they interview. </w:t>
      </w:r>
    </w:p>
    <w:p w:rsidR="00C85FE5" w:rsidRPr="00C85FE5" w:rsidRDefault="00C85FE5" w:rsidP="00C85FE5">
      <w:pPr>
        <w:rPr>
          <w:color w:val="auto"/>
          <w:lang w:val="en-GB"/>
        </w:rPr>
      </w:pPr>
      <w:r>
        <w:rPr>
          <w:color w:val="auto"/>
          <w:lang w:val="en-GB"/>
        </w:rPr>
        <w:t xml:space="preserve">In regards to the size of interviews.  A way around this without gathering too much of a cost is to have bigger group interviews.  This, however, could </w:t>
      </w:r>
      <w:r w:rsidR="002923CE">
        <w:rPr>
          <w:color w:val="auto"/>
          <w:lang w:val="en-GB"/>
        </w:rPr>
        <w:t xml:space="preserve">cause the data to be less accurate, as with this being a personal subject, people may not like talking about this in front of a large group of people [41].  </w:t>
      </w:r>
    </w:p>
    <w:p w:rsidR="007E22B9" w:rsidRPr="00827960" w:rsidRDefault="007E22B9" w:rsidP="007E22B9">
      <w:pPr>
        <w:pStyle w:val="Heading1"/>
        <w:rPr>
          <w:lang w:val="en-GB"/>
        </w:rPr>
      </w:pPr>
      <w:bookmarkStart w:id="36" w:name="_Toc3277676"/>
      <w:r w:rsidRPr="00827960">
        <w:rPr>
          <w:lang w:val="en-GB"/>
        </w:rPr>
        <w:lastRenderedPageBreak/>
        <w:t>Development Method</w:t>
      </w:r>
      <w:bookmarkEnd w:id="36"/>
    </w:p>
    <w:p w:rsidR="007E22B9" w:rsidRPr="00827960" w:rsidRDefault="007E22B9" w:rsidP="007E22B9">
      <w:pPr>
        <w:pStyle w:val="Heading2"/>
        <w:rPr>
          <w:lang w:val="en-GB"/>
        </w:rPr>
      </w:pPr>
      <w:bookmarkStart w:id="37" w:name="_3rdcrjn" w:colFirst="0" w:colLast="0"/>
      <w:bookmarkStart w:id="38" w:name="_Toc3277677"/>
      <w:bookmarkEnd w:id="37"/>
      <w:r w:rsidRPr="00827960">
        <w:rPr>
          <w:lang w:val="en-GB"/>
        </w:rPr>
        <w:t>Feature Driven</w:t>
      </w:r>
      <w:bookmarkEnd w:id="38"/>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For my development method I will be choosing to use Feature Driven development.  Feature Driven development is great for projects of all sizes.  To go with the feature driven method there is a timeline that the developer must follow to get a successful development at the end of their project, this timeline is below:</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Research – Planning – Design – Development – Testing – Setup – Feedback – Maintenance</w:t>
      </w:r>
    </w:p>
    <w:p w:rsidR="007E22B9" w:rsidRPr="00827960" w:rsidRDefault="007E22B9" w:rsidP="007E22B9">
      <w:pPr>
        <w:rPr>
          <w:rFonts w:ascii="Calibri" w:hAnsi="Calibri" w:cs="Calibri"/>
          <w:color w:val="auto"/>
          <w:sz w:val="24"/>
          <w:szCs w:val="24"/>
          <w:lang w:val="en-GB"/>
        </w:rPr>
      </w:pPr>
      <w:r w:rsidRPr="00827960">
        <w:rPr>
          <w:rFonts w:ascii="Calibri" w:hAnsi="Calibri" w:cs="Calibri"/>
          <w:color w:val="auto"/>
          <w:sz w:val="24"/>
          <w:szCs w:val="24"/>
          <w:lang w:val="en-GB"/>
        </w:rPr>
        <w:t>Notice that the developers feedback comes after the project is already setup, this is because during the development of the project there is constant interaction between client and developer, building that trust between the two parties that the project will be completed as they wanted it to be [30].</w:t>
      </w:r>
    </w:p>
    <w:p w:rsidR="008439A9" w:rsidRPr="00827960" w:rsidRDefault="008439A9" w:rsidP="008439A9">
      <w:pPr>
        <w:pStyle w:val="Heading5"/>
        <w:rPr>
          <w:lang w:val="en-GB"/>
        </w:rPr>
      </w:pPr>
      <w:r w:rsidRPr="00827960">
        <w:rPr>
          <w:lang w:val="en-GB"/>
        </w:rPr>
        <w:t>Why Did I Choose Feature Driven</w:t>
      </w:r>
      <w:r w:rsidR="00D751FB" w:rsidRPr="00827960">
        <w:rPr>
          <w:lang w:val="en-GB"/>
        </w:rPr>
        <w:t>?</w:t>
      </w:r>
    </w:p>
    <w:p w:rsidR="00D751FB" w:rsidRPr="00827960" w:rsidRDefault="00D751FB" w:rsidP="00D751FB">
      <w:pPr>
        <w:rPr>
          <w:rFonts w:ascii="Calibri" w:hAnsi="Calibri" w:cs="Calibri"/>
          <w:color w:val="auto"/>
          <w:sz w:val="24"/>
          <w:szCs w:val="24"/>
          <w:lang w:val="en-GB"/>
        </w:rPr>
      </w:pPr>
      <w:r w:rsidRPr="00827960">
        <w:rPr>
          <w:rFonts w:ascii="Calibri" w:hAnsi="Calibri" w:cs="Calibri"/>
          <w:color w:val="auto"/>
          <w:sz w:val="24"/>
          <w:szCs w:val="24"/>
          <w:lang w:val="en-GB"/>
        </w:rPr>
        <w:t>I chose to use feature driven development over extreme programming as it is great for projects of all sizes which fits my project perfectly.  It also has a very clear timeline/schedule to work against that allows for a method that should nearly be flawless in the development of my application.</w:t>
      </w:r>
    </w:p>
    <w:p w:rsidR="00D751FB" w:rsidRPr="00827960" w:rsidRDefault="00D751FB" w:rsidP="00D751FB">
      <w:pPr>
        <w:rPr>
          <w:rFonts w:ascii="Calibri" w:hAnsi="Calibri" w:cs="Calibri"/>
          <w:color w:val="auto"/>
          <w:sz w:val="24"/>
          <w:szCs w:val="24"/>
          <w:lang w:val="en-GB"/>
        </w:rPr>
      </w:pPr>
      <w:r w:rsidRPr="00827960">
        <w:rPr>
          <w:rFonts w:ascii="Calibri" w:hAnsi="Calibri" w:cs="Calibri"/>
          <w:color w:val="auto"/>
          <w:sz w:val="24"/>
          <w:szCs w:val="24"/>
          <w:lang w:val="en-GB"/>
        </w:rPr>
        <w:t xml:space="preserve">By choosing feature driven I keep constant contact with my client/s to make sure that I am imputing the correct features that people want to use when downloading a mental health application.  I need to make sure that having a diary to log how you are feeling on a particular day, or a heart rate monitor that will hopefully detect when you are about to have a panic attack is what people really want.  By having this constant interaction between me and the users of my application I can then confirm whether this is something that </w:t>
      </w:r>
      <w:proofErr w:type="gramStart"/>
      <w:r w:rsidRPr="00827960">
        <w:rPr>
          <w:rFonts w:ascii="Calibri" w:hAnsi="Calibri" w:cs="Calibri"/>
          <w:color w:val="auto"/>
          <w:sz w:val="24"/>
          <w:szCs w:val="24"/>
          <w:lang w:val="en-GB"/>
        </w:rPr>
        <w:t>Is</w:t>
      </w:r>
      <w:proofErr w:type="gramEnd"/>
      <w:r w:rsidRPr="00827960">
        <w:rPr>
          <w:rFonts w:ascii="Calibri" w:hAnsi="Calibri" w:cs="Calibri"/>
          <w:color w:val="auto"/>
          <w:sz w:val="24"/>
          <w:szCs w:val="24"/>
          <w:lang w:val="en-GB"/>
        </w:rPr>
        <w:t xml:space="preserve"> in demand for mental health applications.</w:t>
      </w:r>
    </w:p>
    <w:p w:rsidR="00D751FB" w:rsidRPr="00827960" w:rsidRDefault="00D751FB" w:rsidP="00D751FB">
      <w:pPr>
        <w:rPr>
          <w:rFonts w:ascii="Calibri" w:hAnsi="Calibri" w:cs="Calibri"/>
          <w:color w:val="auto"/>
          <w:sz w:val="24"/>
          <w:szCs w:val="24"/>
          <w:lang w:val="en-GB"/>
        </w:rPr>
      </w:pPr>
    </w:p>
    <w:p w:rsidR="00D751FB" w:rsidRPr="00827960" w:rsidRDefault="00D751FB" w:rsidP="00D751FB">
      <w:pPr>
        <w:pStyle w:val="Heading5"/>
        <w:rPr>
          <w:lang w:val="en-GB"/>
        </w:rPr>
      </w:pPr>
      <w:r w:rsidRPr="00827960">
        <w:rPr>
          <w:lang w:val="en-GB"/>
        </w:rPr>
        <w:t>Advantages</w:t>
      </w:r>
    </w:p>
    <w:p w:rsidR="00D751FB" w:rsidRPr="00827960" w:rsidRDefault="00D751FB" w:rsidP="00D751FB">
      <w:pPr>
        <w:pStyle w:val="Heading5"/>
        <w:rPr>
          <w:lang w:val="en-GB"/>
        </w:rPr>
      </w:pPr>
      <w:r w:rsidRPr="00827960">
        <w:rPr>
          <w:lang w:val="en-GB"/>
        </w:rPr>
        <w:t>Quick</w:t>
      </w:r>
    </w:p>
    <w:p w:rsidR="00D751FB" w:rsidRPr="00827960" w:rsidRDefault="00D751FB" w:rsidP="00D751FB">
      <w:pPr>
        <w:rPr>
          <w:rFonts w:ascii="Calibri" w:hAnsi="Calibri" w:cs="Calibri"/>
          <w:color w:val="auto"/>
          <w:sz w:val="24"/>
          <w:szCs w:val="24"/>
          <w:lang w:val="en-GB"/>
        </w:rPr>
      </w:pPr>
      <w:r w:rsidRPr="00827960">
        <w:rPr>
          <w:rFonts w:ascii="Calibri" w:hAnsi="Calibri" w:cs="Calibri"/>
          <w:color w:val="auto"/>
          <w:sz w:val="24"/>
          <w:szCs w:val="24"/>
          <w:lang w:val="en-GB"/>
        </w:rPr>
        <w:t>By having a clear guideline or schedule to work against it makes the development a lot quicker.  By having this you can check against each stage of the process and see if you have done everything before moving on</w:t>
      </w:r>
      <w:r w:rsidR="003357A9" w:rsidRPr="00827960">
        <w:rPr>
          <w:rFonts w:ascii="Calibri" w:hAnsi="Calibri" w:cs="Calibri"/>
          <w:color w:val="auto"/>
          <w:sz w:val="24"/>
          <w:szCs w:val="24"/>
          <w:lang w:val="en-GB"/>
        </w:rPr>
        <w:t xml:space="preserve"> to the next stage</w:t>
      </w:r>
      <w:r w:rsidRPr="00827960">
        <w:rPr>
          <w:rFonts w:ascii="Calibri" w:hAnsi="Calibri" w:cs="Calibri"/>
          <w:color w:val="auto"/>
          <w:sz w:val="24"/>
          <w:szCs w:val="24"/>
          <w:lang w:val="en-GB"/>
        </w:rPr>
        <w:t xml:space="preserve"> and don’t need to think what the next step is.  </w:t>
      </w:r>
      <w:r w:rsidR="003357A9" w:rsidRPr="00827960">
        <w:rPr>
          <w:rFonts w:ascii="Calibri" w:hAnsi="Calibri" w:cs="Calibri"/>
          <w:color w:val="auto"/>
          <w:sz w:val="24"/>
          <w:szCs w:val="24"/>
          <w:lang w:val="en-GB"/>
        </w:rPr>
        <w:t>Having this guideline, eliminates any confusion between yourself and your team mates and not knowing where you are in the process of development, everyone is working towards the same thing.</w:t>
      </w:r>
    </w:p>
    <w:p w:rsidR="003357A9" w:rsidRPr="00827960" w:rsidRDefault="001C0229" w:rsidP="001C0229">
      <w:pPr>
        <w:pStyle w:val="Heading5"/>
        <w:rPr>
          <w:lang w:val="en-GB"/>
        </w:rPr>
      </w:pPr>
      <w:r w:rsidRPr="00827960">
        <w:rPr>
          <w:lang w:val="en-GB"/>
        </w:rPr>
        <w:lastRenderedPageBreak/>
        <w:t>Short-Iteration Process</w:t>
      </w:r>
      <w:r w:rsidR="008401A3" w:rsidRPr="00827960">
        <w:rPr>
          <w:lang w:val="en-GB"/>
        </w:rPr>
        <w:t>/Quick</w:t>
      </w:r>
    </w:p>
    <w:p w:rsidR="001C0229" w:rsidRPr="00827960" w:rsidRDefault="001C0229" w:rsidP="001C0229">
      <w:pPr>
        <w:rPr>
          <w:rFonts w:ascii="Calibri" w:hAnsi="Calibri" w:cs="Calibri"/>
          <w:color w:val="auto"/>
          <w:sz w:val="24"/>
          <w:szCs w:val="24"/>
          <w:lang w:val="en-GB"/>
        </w:rPr>
      </w:pPr>
      <w:r w:rsidRPr="00827960">
        <w:rPr>
          <w:rFonts w:ascii="Calibri" w:hAnsi="Calibri" w:cs="Calibri"/>
          <w:color w:val="auto"/>
          <w:sz w:val="24"/>
          <w:szCs w:val="24"/>
          <w:lang w:val="en-GB"/>
        </w:rPr>
        <w:t>Having a short-iteration process means that as per the timeline you will decide with your client what features you and them would like in the application.  Once you have established what features are going to be in the application then you can give each feature a 2-week deadline to be completed as each feature should be small enough to complete in that timeframe.  This makes the development a lot more manageable as you aren’t looking at the application as a whole you are looking at it as features which should make the development easier.</w:t>
      </w:r>
    </w:p>
    <w:p w:rsidR="008401A3" w:rsidRDefault="008401A3" w:rsidP="001C0229">
      <w:pPr>
        <w:rPr>
          <w:rFonts w:ascii="Calibri" w:hAnsi="Calibri" w:cs="Calibri"/>
          <w:color w:val="auto"/>
          <w:sz w:val="24"/>
          <w:szCs w:val="24"/>
          <w:lang w:val="en-GB"/>
        </w:rPr>
      </w:pPr>
      <w:r w:rsidRPr="00827960">
        <w:rPr>
          <w:rFonts w:ascii="Calibri" w:hAnsi="Calibri" w:cs="Calibri"/>
          <w:color w:val="auto"/>
          <w:sz w:val="24"/>
          <w:szCs w:val="24"/>
          <w:lang w:val="en-GB"/>
        </w:rPr>
        <w:t>Due to only having a 2-week timeline on each task, this makes the application/project development time a lot quicker, keeping the client happy as they have had a</w:t>
      </w:r>
      <w:r w:rsidR="002923CE">
        <w:rPr>
          <w:rFonts w:ascii="Calibri" w:hAnsi="Calibri" w:cs="Calibri"/>
          <w:color w:val="auto"/>
          <w:sz w:val="24"/>
          <w:szCs w:val="24"/>
          <w:lang w:val="en-GB"/>
        </w:rPr>
        <w:t>n</w:t>
      </w:r>
      <w:r w:rsidRPr="00827960">
        <w:rPr>
          <w:rFonts w:ascii="Calibri" w:hAnsi="Calibri" w:cs="Calibri"/>
          <w:color w:val="auto"/>
          <w:sz w:val="24"/>
          <w:szCs w:val="24"/>
          <w:lang w:val="en-GB"/>
        </w:rPr>
        <w:t xml:space="preserve"> application that they want in a short waiting time</w:t>
      </w:r>
      <w:r w:rsidR="003B274E" w:rsidRPr="00827960">
        <w:rPr>
          <w:rFonts w:ascii="Calibri" w:hAnsi="Calibri" w:cs="Calibri"/>
          <w:color w:val="auto"/>
          <w:sz w:val="24"/>
          <w:szCs w:val="24"/>
          <w:lang w:val="en-GB"/>
        </w:rPr>
        <w:t xml:space="preserve"> [26]</w:t>
      </w:r>
      <w:r w:rsidRPr="00827960">
        <w:rPr>
          <w:rFonts w:ascii="Calibri" w:hAnsi="Calibri" w:cs="Calibri"/>
          <w:color w:val="auto"/>
          <w:sz w:val="24"/>
          <w:szCs w:val="24"/>
          <w:lang w:val="en-GB"/>
        </w:rPr>
        <w:t>.</w:t>
      </w:r>
    </w:p>
    <w:p w:rsidR="002923CE" w:rsidRDefault="002923CE" w:rsidP="002923CE">
      <w:pPr>
        <w:pStyle w:val="Heading5"/>
        <w:rPr>
          <w:lang w:val="en-GB"/>
        </w:rPr>
      </w:pPr>
      <w:r>
        <w:rPr>
          <w:lang w:val="en-GB"/>
        </w:rPr>
        <w:t>Disadvantages</w:t>
      </w:r>
    </w:p>
    <w:p w:rsidR="002923CE" w:rsidRDefault="002923CE" w:rsidP="002923CE">
      <w:pPr>
        <w:pStyle w:val="Heading5"/>
        <w:rPr>
          <w:lang w:val="en-GB"/>
        </w:rPr>
      </w:pPr>
      <w:r>
        <w:rPr>
          <w:lang w:val="en-GB"/>
        </w:rPr>
        <w:t>Smaller Projects</w:t>
      </w:r>
    </w:p>
    <w:p w:rsidR="002923CE" w:rsidRPr="002923CE" w:rsidRDefault="002923CE" w:rsidP="002923CE">
      <w:pPr>
        <w:rPr>
          <w:color w:val="auto"/>
          <w:lang w:val="en-GB"/>
        </w:rPr>
      </w:pPr>
      <w:r>
        <w:rPr>
          <w:color w:val="auto"/>
          <w:lang w:val="en-GB"/>
        </w:rPr>
        <w:t xml:space="preserve">This development method isn’t great for smaller projects as it requires a team to work simultaneously with each other to get the tasks done.  It wouldn’t be great to have just the one software developer as there would need to be a team of software developers, a team of researchers </w:t>
      </w:r>
      <w:proofErr w:type="spellStart"/>
      <w:r>
        <w:rPr>
          <w:color w:val="auto"/>
          <w:lang w:val="en-GB"/>
        </w:rPr>
        <w:t>etc</w:t>
      </w:r>
      <w:proofErr w:type="spellEnd"/>
      <w:r>
        <w:rPr>
          <w:color w:val="auto"/>
          <w:lang w:val="en-GB"/>
        </w:rPr>
        <w:t xml:space="preserve"> all working together side by side to collect data and feed it back to the developers to begin developing the application [42].</w:t>
      </w:r>
    </w:p>
    <w:p w:rsidR="007E22B9" w:rsidRPr="00827960" w:rsidRDefault="007E22B9" w:rsidP="007E22B9">
      <w:pPr>
        <w:pStyle w:val="Heading1"/>
        <w:rPr>
          <w:lang w:val="en-GB"/>
        </w:rPr>
      </w:pPr>
      <w:bookmarkStart w:id="39" w:name="_26in1rg" w:colFirst="0" w:colLast="0"/>
      <w:bookmarkStart w:id="40" w:name="_Toc3277678"/>
      <w:bookmarkEnd w:id="39"/>
      <w:r w:rsidRPr="00827960">
        <w:rPr>
          <w:lang w:val="en-GB"/>
        </w:rPr>
        <w:t>Resources</w:t>
      </w:r>
      <w:bookmarkEnd w:id="40"/>
    </w:p>
    <w:p w:rsidR="007E22B9" w:rsidRPr="00827960" w:rsidRDefault="007E22B9" w:rsidP="007E22B9">
      <w:pPr>
        <w:pStyle w:val="Heading4"/>
        <w:rPr>
          <w:rFonts w:ascii="Calibri" w:hAnsi="Calibri" w:cs="Calibri"/>
          <w:i w:val="0"/>
          <w:color w:val="auto"/>
          <w:sz w:val="24"/>
          <w:szCs w:val="24"/>
          <w:lang w:val="en-GB"/>
        </w:rPr>
      </w:pPr>
      <w:r w:rsidRPr="00827960">
        <w:rPr>
          <w:rFonts w:ascii="Calibri" w:hAnsi="Calibri" w:cs="Calibri"/>
          <w:i w:val="0"/>
          <w:color w:val="auto"/>
          <w:sz w:val="24"/>
          <w:szCs w:val="24"/>
          <w:lang w:val="en-GB"/>
        </w:rPr>
        <w:t>For my project I will be using a number of resources to come to my final project.  I will be building my application for Android devices using Android Studio to build the application.  I chose Android Studio as after a lot of research into what program to use, Android Studio came out on the top of the list.  For testing purposes, I also have an Android device that I will be running the program on when I need to test the changes I have made. I chose to use an actual device over an emulator as I believe you get more accurate results doing it on a device.  I will be using a Fitbit device or the heart rate monitor built into my Android device to test the heart rate monitor when I begin to build it.</w:t>
      </w:r>
    </w:p>
    <w:p w:rsidR="007E22B9" w:rsidRPr="00827960" w:rsidRDefault="007E22B9" w:rsidP="007E22B9">
      <w:pPr>
        <w:rPr>
          <w:rFonts w:ascii="Calibri" w:hAnsi="Calibri" w:cs="Calibri"/>
          <w:color w:val="auto"/>
          <w:sz w:val="24"/>
          <w:szCs w:val="24"/>
          <w:lang w:val="en-GB"/>
        </w:rPr>
      </w:pPr>
    </w:p>
    <w:p w:rsidR="00101942" w:rsidRDefault="00101942" w:rsidP="007E22B9">
      <w:pPr>
        <w:pStyle w:val="Heading1"/>
        <w:rPr>
          <w:lang w:val="en-GB"/>
        </w:rPr>
      </w:pPr>
      <w:bookmarkStart w:id="41" w:name="_Toc3277679"/>
      <w:r w:rsidRPr="00827960">
        <w:rPr>
          <w:lang w:val="en-GB"/>
        </w:rPr>
        <w:lastRenderedPageBreak/>
        <w:t>Design and Implementation</w:t>
      </w:r>
      <w:bookmarkEnd w:id="41"/>
    </w:p>
    <w:p w:rsidR="00800C8B" w:rsidRDefault="00800C8B" w:rsidP="00800C8B">
      <w:pPr>
        <w:pStyle w:val="Heading2"/>
        <w:rPr>
          <w:lang w:val="en-GB"/>
        </w:rPr>
      </w:pPr>
      <w:r>
        <w:rPr>
          <w:lang w:val="en-GB"/>
        </w:rPr>
        <w:t>Design</w:t>
      </w:r>
    </w:p>
    <w:p w:rsidR="00800C8B" w:rsidRDefault="00800C8B" w:rsidP="00800C8B">
      <w:pPr>
        <w:rPr>
          <w:color w:val="auto"/>
          <w:lang w:val="en-GB"/>
        </w:rPr>
      </w:pPr>
      <w:r>
        <w:rPr>
          <w:color w:val="auto"/>
          <w:lang w:val="en-GB"/>
        </w:rPr>
        <w:t>As, I have already mention, we designed and developed an application to help people with mental health illnesses to get through their day to day lives.  To do this I done my research to decide what I was going to design and how I was going to develop it.  Some of my design decisions were:</w:t>
      </w:r>
    </w:p>
    <w:p w:rsidR="00800C8B" w:rsidRDefault="00800C8B" w:rsidP="00800C8B">
      <w:pPr>
        <w:pStyle w:val="Heading5"/>
        <w:rPr>
          <w:lang w:val="en-GB"/>
        </w:rPr>
      </w:pPr>
      <w:r>
        <w:rPr>
          <w:lang w:val="en-GB"/>
        </w:rPr>
        <w:t>Calm colours</w:t>
      </w:r>
    </w:p>
    <w:p w:rsidR="00800C8B" w:rsidRDefault="00800C8B" w:rsidP="00800C8B">
      <w:pPr>
        <w:rPr>
          <w:color w:val="auto"/>
          <w:lang w:val="en-GB"/>
        </w:rPr>
      </w:pPr>
      <w:r>
        <w:rPr>
          <w:color w:val="auto"/>
          <w:lang w:val="en-GB"/>
        </w:rPr>
        <w:t>We have used calm colours in the design of the application.  I have done this to set the mood of the application so it isn’t too in your face for the user.  The user is going through a hard time at the moment anyway so the last thing we want to do is to have colours that get in their face and deter them from using the application.  I believe the calm, soothing colours would help to calm the user down instantly as soon as they open up the application.</w:t>
      </w:r>
    </w:p>
    <w:p w:rsidR="002C29FC" w:rsidRDefault="002C29FC" w:rsidP="002C29FC">
      <w:pPr>
        <w:pStyle w:val="Heading5"/>
        <w:rPr>
          <w:lang w:val="en-GB"/>
        </w:rPr>
      </w:pPr>
      <w:r>
        <w:rPr>
          <w:lang w:val="en-GB"/>
        </w:rPr>
        <w:t>Minimalist</w:t>
      </w:r>
    </w:p>
    <w:p w:rsidR="002C29FC" w:rsidRDefault="002C29FC" w:rsidP="002C29FC">
      <w:pPr>
        <w:rPr>
          <w:color w:val="auto"/>
          <w:lang w:val="en-GB"/>
        </w:rPr>
      </w:pPr>
      <w:r>
        <w:rPr>
          <w:color w:val="auto"/>
          <w:lang w:val="en-GB"/>
        </w:rPr>
        <w:t>We didn’t want to overload the page with a number of items to confuse the user and make them confused when using the application.  I wanted the user to have an easy time when they load up the application and not worry about having to remember functions on the application or be overloaded with decisions as this could be difficult for mental health sufferers.</w:t>
      </w:r>
    </w:p>
    <w:p w:rsidR="002C29FC" w:rsidRDefault="002C29FC" w:rsidP="002C29FC">
      <w:pPr>
        <w:pStyle w:val="Heading5"/>
        <w:rPr>
          <w:lang w:val="en-GB"/>
        </w:rPr>
      </w:pPr>
      <w:r>
        <w:rPr>
          <w:lang w:val="en-GB"/>
        </w:rPr>
        <w:t>Heart Rate</w:t>
      </w:r>
    </w:p>
    <w:p w:rsidR="002C29FC" w:rsidRDefault="002C29FC" w:rsidP="002C29FC">
      <w:pPr>
        <w:rPr>
          <w:color w:val="auto"/>
          <w:lang w:val="en-GB"/>
        </w:rPr>
      </w:pPr>
      <w:r>
        <w:rPr>
          <w:color w:val="auto"/>
          <w:lang w:val="en-GB"/>
        </w:rPr>
        <w:t xml:space="preserve">We chose to design a heart rate monitor to keep track of the users’ heart rate.  This was important as when a user is about to have a panic attack or anxiety attack their heart rate rises and eventually they start to panic and have the panic/anxiety attack.  To help prevent this, the user can record their heart rate, input it into the application and the application will tell them, depending on their heart rate </w:t>
      </w:r>
      <w:proofErr w:type="gramStart"/>
      <w:r>
        <w:rPr>
          <w:color w:val="auto"/>
          <w:lang w:val="en-GB"/>
        </w:rPr>
        <w:t>either to “calm down and</w:t>
      </w:r>
      <w:proofErr w:type="gramEnd"/>
      <w:r>
        <w:rPr>
          <w:color w:val="auto"/>
          <w:lang w:val="en-GB"/>
        </w:rPr>
        <w:t xml:space="preserve"> remember to breathe” or “you are fine, your heart rate is normal, just remember to concentrate on your breathing”.</w:t>
      </w:r>
    </w:p>
    <w:p w:rsidR="002C29FC" w:rsidRDefault="002C29FC" w:rsidP="002C29FC">
      <w:pPr>
        <w:pStyle w:val="Heading5"/>
        <w:rPr>
          <w:lang w:val="en-GB"/>
        </w:rPr>
      </w:pPr>
      <w:r>
        <w:rPr>
          <w:lang w:val="en-GB"/>
        </w:rPr>
        <w:t>Forum</w:t>
      </w:r>
    </w:p>
    <w:p w:rsidR="002C29FC" w:rsidRDefault="002C29FC" w:rsidP="002C29FC">
      <w:pPr>
        <w:rPr>
          <w:color w:val="auto"/>
          <w:lang w:val="en-GB"/>
        </w:rPr>
      </w:pPr>
      <w:r>
        <w:rPr>
          <w:color w:val="auto"/>
          <w:lang w:val="en-GB"/>
        </w:rPr>
        <w:t>We also designed a forum.   We designed this so people with mental health illnesses won’t feel alone and won’t have to feel like they need to suffer alone.  They can log into the forum and select the category that links to the illness that they have and communicate with other people that have the same illness and they can build a bond and have someone to talk to when they are having a bad day.</w:t>
      </w:r>
    </w:p>
    <w:p w:rsidR="002C29FC" w:rsidRDefault="002C29FC" w:rsidP="002C29FC">
      <w:pPr>
        <w:rPr>
          <w:color w:val="auto"/>
          <w:lang w:val="en-GB"/>
        </w:rPr>
      </w:pPr>
    </w:p>
    <w:p w:rsidR="002C29FC" w:rsidRDefault="002C29FC" w:rsidP="002C29FC">
      <w:pPr>
        <w:pStyle w:val="Heading2"/>
        <w:rPr>
          <w:lang w:val="en-GB"/>
        </w:rPr>
      </w:pPr>
      <w:r>
        <w:rPr>
          <w:lang w:val="en-GB"/>
        </w:rPr>
        <w:lastRenderedPageBreak/>
        <w:t>Implementation</w:t>
      </w:r>
    </w:p>
    <w:p w:rsidR="002C29FC" w:rsidRDefault="002C29FC" w:rsidP="002C29FC">
      <w:pPr>
        <w:rPr>
          <w:color w:val="auto"/>
          <w:lang w:val="en-GB"/>
        </w:rPr>
      </w:pPr>
      <w:r>
        <w:rPr>
          <w:color w:val="auto"/>
          <w:lang w:val="en-GB"/>
        </w:rPr>
        <w:t>In regards to the application, we decided to develop it just for android users to begin with.  To do this we decided that we would use Android Studio and code the application in Java.  This is the resident language of most of the Android applications that are on the market today.</w:t>
      </w:r>
    </w:p>
    <w:p w:rsidR="002C29FC" w:rsidRDefault="002C29FC" w:rsidP="002C29FC">
      <w:pPr>
        <w:pStyle w:val="Heading5"/>
        <w:rPr>
          <w:lang w:val="en-GB"/>
        </w:rPr>
      </w:pPr>
      <w:r>
        <w:rPr>
          <w:lang w:val="en-GB"/>
        </w:rPr>
        <w:t>Graph View</w:t>
      </w:r>
    </w:p>
    <w:p w:rsidR="002C29FC" w:rsidRDefault="002C29FC" w:rsidP="002C29FC">
      <w:pPr>
        <w:rPr>
          <w:color w:val="auto"/>
          <w:lang w:val="en-GB"/>
        </w:rPr>
      </w:pPr>
      <w:r>
        <w:rPr>
          <w:color w:val="auto"/>
          <w:lang w:val="en-GB"/>
        </w:rPr>
        <w:t>To go with the heart rate monitor, we also built a graph, tracking the progress of the users.  With the graph we used</w:t>
      </w:r>
      <w:r w:rsidR="00D821AC">
        <w:rPr>
          <w:color w:val="auto"/>
          <w:lang w:val="en-GB"/>
        </w:rPr>
        <w:t xml:space="preserve"> a function in Java called </w:t>
      </w:r>
      <w:proofErr w:type="spellStart"/>
      <w:r w:rsidR="00D821AC">
        <w:rPr>
          <w:color w:val="auto"/>
          <w:lang w:val="en-GB"/>
        </w:rPr>
        <w:t>GraphView</w:t>
      </w:r>
      <w:proofErr w:type="spellEnd"/>
      <w:r w:rsidR="00D821AC">
        <w:rPr>
          <w:color w:val="auto"/>
          <w:lang w:val="en-GB"/>
        </w:rPr>
        <w:t xml:space="preserve"> and used a database called SQLite to save the information to.  By having the graph the users can input how anxious they felt today before doing a certain task and it will compare how they felt yesterday or last week/month and if their anxiety is going down then the application is doing its job.  Below is the java I used to achieve this task:</w:t>
      </w:r>
    </w:p>
    <w:p w:rsidR="00D821AC" w:rsidRPr="00D821AC" w:rsidRDefault="00D821AC" w:rsidP="00D821AC">
      <w:pPr>
        <w:spacing w:before="0" w:after="0"/>
        <w:rPr>
          <w:color w:val="auto"/>
          <w:lang w:val="en-GB"/>
        </w:rPr>
      </w:pPr>
      <w:proofErr w:type="gramStart"/>
      <w:r w:rsidRPr="00D821AC">
        <w:rPr>
          <w:color w:val="auto"/>
          <w:lang w:val="en-GB"/>
        </w:rPr>
        <w:t>public</w:t>
      </w:r>
      <w:proofErr w:type="gramEnd"/>
      <w:r w:rsidRPr="00D821AC">
        <w:rPr>
          <w:color w:val="auto"/>
          <w:lang w:val="en-GB"/>
        </w:rPr>
        <w:t xml:space="preserve"> View </w:t>
      </w:r>
      <w:proofErr w:type="spellStart"/>
      <w:r w:rsidRPr="00D821AC">
        <w:rPr>
          <w:color w:val="auto"/>
          <w:lang w:val="en-GB"/>
        </w:rPr>
        <w:t>onCreateView</w:t>
      </w:r>
      <w:proofErr w:type="spellEnd"/>
      <w:r w:rsidRPr="00D821AC">
        <w:rPr>
          <w:color w:val="auto"/>
          <w:lang w:val="en-GB"/>
        </w:rPr>
        <w:t>(</w:t>
      </w:r>
      <w:proofErr w:type="spellStart"/>
      <w:r w:rsidRPr="00D821AC">
        <w:rPr>
          <w:color w:val="auto"/>
          <w:lang w:val="en-GB"/>
        </w:rPr>
        <w:t>LayoutInflater</w:t>
      </w:r>
      <w:proofErr w:type="spellEnd"/>
      <w:r w:rsidRPr="00D821AC">
        <w:rPr>
          <w:color w:val="auto"/>
          <w:lang w:val="en-GB"/>
        </w:rPr>
        <w:t xml:space="preserve"> </w:t>
      </w:r>
      <w:proofErr w:type="spellStart"/>
      <w:r w:rsidRPr="00D821AC">
        <w:rPr>
          <w:color w:val="auto"/>
          <w:lang w:val="en-GB"/>
        </w:rPr>
        <w:t>inflater</w:t>
      </w:r>
      <w:proofErr w:type="spellEnd"/>
      <w:r w:rsidRPr="00D821AC">
        <w:rPr>
          <w:color w:val="auto"/>
          <w:lang w:val="en-GB"/>
        </w:rPr>
        <w:t xml:space="preserve">, </w:t>
      </w:r>
      <w:proofErr w:type="spellStart"/>
      <w:r w:rsidRPr="00D821AC">
        <w:rPr>
          <w:color w:val="auto"/>
          <w:lang w:val="en-GB"/>
        </w:rPr>
        <w:t>ViewGroup</w:t>
      </w:r>
      <w:proofErr w:type="spellEnd"/>
      <w:r w:rsidRPr="00D821AC">
        <w:rPr>
          <w:color w:val="auto"/>
          <w:lang w:val="en-GB"/>
        </w:rPr>
        <w:t xml:space="preserve"> container, Bundle </w:t>
      </w:r>
      <w:proofErr w:type="spellStart"/>
      <w:r w:rsidRPr="00D821AC">
        <w:rPr>
          <w:color w:val="auto"/>
          <w:lang w:val="en-GB"/>
        </w:rPr>
        <w:t>savedInstanceState</w:t>
      </w:r>
      <w:proofErr w:type="spellEnd"/>
      <w:r w:rsidRPr="00D821AC">
        <w:rPr>
          <w:color w:val="auto"/>
          <w:lang w:val="en-GB"/>
        </w:rPr>
        <w:t>) {</w:t>
      </w:r>
    </w:p>
    <w:p w:rsidR="00D821AC" w:rsidRPr="00D821AC" w:rsidRDefault="00D821AC" w:rsidP="00D821AC">
      <w:pPr>
        <w:spacing w:before="0" w:after="0"/>
        <w:rPr>
          <w:color w:val="auto"/>
          <w:lang w:val="en-GB"/>
        </w:rPr>
      </w:pPr>
      <w:r w:rsidRPr="00D821AC">
        <w:rPr>
          <w:color w:val="auto"/>
          <w:lang w:val="en-GB"/>
        </w:rPr>
        <w:t xml:space="preserve">        View </w:t>
      </w:r>
      <w:proofErr w:type="spellStart"/>
      <w:r w:rsidRPr="00D821AC">
        <w:rPr>
          <w:color w:val="auto"/>
          <w:lang w:val="en-GB"/>
        </w:rPr>
        <w:t>view</w:t>
      </w:r>
      <w:proofErr w:type="spellEnd"/>
      <w:r w:rsidRPr="00D821AC">
        <w:rPr>
          <w:color w:val="auto"/>
          <w:lang w:val="en-GB"/>
        </w:rPr>
        <w:t xml:space="preserve"> = </w:t>
      </w:r>
      <w:proofErr w:type="spellStart"/>
      <w:proofErr w:type="gramStart"/>
      <w:r w:rsidRPr="00D821AC">
        <w:rPr>
          <w:color w:val="auto"/>
          <w:lang w:val="en-GB"/>
        </w:rPr>
        <w:t>inflater.inflate</w:t>
      </w:r>
      <w:proofErr w:type="spellEnd"/>
      <w:r w:rsidRPr="00D821AC">
        <w:rPr>
          <w:color w:val="auto"/>
          <w:lang w:val="en-GB"/>
        </w:rPr>
        <w:t>(</w:t>
      </w:r>
      <w:proofErr w:type="spellStart"/>
      <w:proofErr w:type="gramEnd"/>
      <w:r w:rsidRPr="00D821AC">
        <w:rPr>
          <w:color w:val="auto"/>
          <w:lang w:val="en-GB"/>
        </w:rPr>
        <w:t>R.layout.fragment_diary</w:t>
      </w:r>
      <w:proofErr w:type="spellEnd"/>
      <w:r w:rsidRPr="00D821AC">
        <w:rPr>
          <w:color w:val="auto"/>
          <w:lang w:val="en-GB"/>
        </w:rPr>
        <w:t>, container, false);</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insertButton</w:t>
      </w:r>
      <w:proofErr w:type="spellEnd"/>
      <w:proofErr w:type="gramEnd"/>
      <w:r w:rsidRPr="00D821AC">
        <w:rPr>
          <w:color w:val="auto"/>
          <w:lang w:val="en-GB"/>
        </w:rPr>
        <w:t xml:space="preserve"> = (Button) </w:t>
      </w:r>
      <w:proofErr w:type="spellStart"/>
      <w:r w:rsidRPr="00D821AC">
        <w:rPr>
          <w:color w:val="auto"/>
          <w:lang w:val="en-GB"/>
        </w:rPr>
        <w:t>view.findViewById</w:t>
      </w:r>
      <w:proofErr w:type="spellEnd"/>
      <w:r w:rsidRPr="00D821AC">
        <w:rPr>
          <w:color w:val="auto"/>
          <w:lang w:val="en-GB"/>
        </w:rPr>
        <w:t>(</w:t>
      </w:r>
      <w:proofErr w:type="spellStart"/>
      <w:r w:rsidRPr="00D821AC">
        <w:rPr>
          <w:color w:val="auto"/>
          <w:lang w:val="en-GB"/>
        </w:rPr>
        <w:t>R.id.insertButton</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inputTextBefore</w:t>
      </w:r>
      <w:proofErr w:type="spellEnd"/>
      <w:proofErr w:type="gramEnd"/>
      <w:r w:rsidRPr="00D821AC">
        <w:rPr>
          <w:color w:val="auto"/>
          <w:lang w:val="en-GB"/>
        </w:rPr>
        <w:t xml:space="preserve"> = (</w:t>
      </w:r>
      <w:proofErr w:type="spellStart"/>
      <w:r w:rsidRPr="00D821AC">
        <w:rPr>
          <w:color w:val="auto"/>
          <w:lang w:val="en-GB"/>
        </w:rPr>
        <w:t>EditText</w:t>
      </w:r>
      <w:proofErr w:type="spellEnd"/>
      <w:r w:rsidRPr="00D821AC">
        <w:rPr>
          <w:color w:val="auto"/>
          <w:lang w:val="en-GB"/>
        </w:rPr>
        <w:t xml:space="preserve">) </w:t>
      </w:r>
      <w:proofErr w:type="spellStart"/>
      <w:r w:rsidRPr="00D821AC">
        <w:rPr>
          <w:color w:val="auto"/>
          <w:lang w:val="en-GB"/>
        </w:rPr>
        <w:t>view.findViewById</w:t>
      </w:r>
      <w:proofErr w:type="spellEnd"/>
      <w:r w:rsidRPr="00D821AC">
        <w:rPr>
          <w:color w:val="auto"/>
          <w:lang w:val="en-GB"/>
        </w:rPr>
        <w:t>(</w:t>
      </w:r>
      <w:proofErr w:type="spellStart"/>
      <w:r w:rsidRPr="00D821AC">
        <w:rPr>
          <w:color w:val="auto"/>
          <w:lang w:val="en-GB"/>
        </w:rPr>
        <w:t>R.id.inputTextBefore</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graphView</w:t>
      </w:r>
      <w:proofErr w:type="spellEnd"/>
      <w:proofErr w:type="gramEnd"/>
      <w:r w:rsidRPr="00D821AC">
        <w:rPr>
          <w:color w:val="auto"/>
          <w:lang w:val="en-GB"/>
        </w:rPr>
        <w:t xml:space="preserve"> = (</w:t>
      </w:r>
      <w:proofErr w:type="spellStart"/>
      <w:r w:rsidRPr="00D821AC">
        <w:rPr>
          <w:color w:val="auto"/>
          <w:lang w:val="en-GB"/>
        </w:rPr>
        <w:t>GraphView</w:t>
      </w:r>
      <w:proofErr w:type="spellEnd"/>
      <w:r w:rsidRPr="00D821AC">
        <w:rPr>
          <w:color w:val="auto"/>
          <w:lang w:val="en-GB"/>
        </w:rPr>
        <w:t xml:space="preserve">) </w:t>
      </w:r>
      <w:proofErr w:type="spellStart"/>
      <w:r w:rsidRPr="00D821AC">
        <w:rPr>
          <w:color w:val="auto"/>
          <w:lang w:val="en-GB"/>
        </w:rPr>
        <w:t>view.findViewById</w:t>
      </w:r>
      <w:proofErr w:type="spellEnd"/>
      <w:r w:rsidRPr="00D821AC">
        <w:rPr>
          <w:color w:val="auto"/>
          <w:lang w:val="en-GB"/>
        </w:rPr>
        <w:t>(</w:t>
      </w:r>
      <w:proofErr w:type="spellStart"/>
      <w:r w:rsidRPr="00D821AC">
        <w:rPr>
          <w:color w:val="auto"/>
          <w:lang w:val="en-GB"/>
        </w:rPr>
        <w:t>R.id.graph</w:t>
      </w:r>
      <w:proofErr w:type="spellEnd"/>
      <w:r w:rsidRPr="00D821AC">
        <w:rPr>
          <w:color w:val="auto"/>
          <w:lang w:val="en-GB"/>
        </w:rPr>
        <w:t>);</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myHelper</w:t>
      </w:r>
      <w:proofErr w:type="spellEnd"/>
      <w:proofErr w:type="gramEnd"/>
      <w:r w:rsidRPr="00D821AC">
        <w:rPr>
          <w:color w:val="auto"/>
          <w:lang w:val="en-GB"/>
        </w:rPr>
        <w:t xml:space="preserve"> = new </w:t>
      </w:r>
      <w:proofErr w:type="spellStart"/>
      <w:r w:rsidRPr="00D821AC">
        <w:rPr>
          <w:color w:val="auto"/>
          <w:lang w:val="en-GB"/>
        </w:rPr>
        <w:t>MyHelper</w:t>
      </w:r>
      <w:proofErr w:type="spellEnd"/>
      <w:r w:rsidRPr="00D821AC">
        <w:rPr>
          <w:color w:val="auto"/>
          <w:lang w:val="en-GB"/>
        </w:rPr>
        <w:t>(</w:t>
      </w:r>
      <w:proofErr w:type="spellStart"/>
      <w:r w:rsidRPr="00D821AC">
        <w:rPr>
          <w:color w:val="auto"/>
          <w:lang w:val="en-GB"/>
        </w:rPr>
        <w:t>this.getActivity</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sqLiteDatabase</w:t>
      </w:r>
      <w:proofErr w:type="spellEnd"/>
      <w:proofErr w:type="gramEnd"/>
      <w:r w:rsidRPr="00D821AC">
        <w:rPr>
          <w:color w:val="auto"/>
          <w:lang w:val="en-GB"/>
        </w:rPr>
        <w:t xml:space="preserve"> = </w:t>
      </w:r>
      <w:proofErr w:type="spellStart"/>
      <w:r w:rsidRPr="00D821AC">
        <w:rPr>
          <w:color w:val="auto"/>
          <w:lang w:val="en-GB"/>
        </w:rPr>
        <w:t>myHelper.getWritableDatabase</w:t>
      </w:r>
      <w:proofErr w:type="spellEnd"/>
      <w:r w:rsidRPr="00D821AC">
        <w:rPr>
          <w:color w:val="auto"/>
          <w:lang w:val="en-GB"/>
        </w:rPr>
        <w:t>();</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graphView.addSeries</w:t>
      </w:r>
      <w:proofErr w:type="spellEnd"/>
      <w:r w:rsidRPr="00D821AC">
        <w:rPr>
          <w:color w:val="auto"/>
          <w:lang w:val="en-GB"/>
        </w:rPr>
        <w:t>(</w:t>
      </w:r>
      <w:proofErr w:type="gramEnd"/>
      <w:r w:rsidRPr="00D821AC">
        <w:rPr>
          <w:color w:val="auto"/>
          <w:lang w:val="en-GB"/>
        </w:rPr>
        <w:t>series);</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exqInsert</w:t>
      </w:r>
      <w:proofErr w:type="spellEnd"/>
      <w:r w:rsidRPr="00D821AC">
        <w:rPr>
          <w:color w:val="auto"/>
          <w:lang w:val="en-GB"/>
        </w:rPr>
        <w:t>(</w:t>
      </w:r>
      <w:proofErr w:type="gramEnd"/>
      <w:r w:rsidRPr="00D821AC">
        <w:rPr>
          <w:color w:val="auto"/>
          <w:lang w:val="en-GB"/>
        </w:rPr>
        <w:t>);</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 xml:space="preserve"> view;</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private</w:t>
      </w:r>
      <w:proofErr w:type="gramEnd"/>
      <w:r w:rsidRPr="00D821AC">
        <w:rPr>
          <w:color w:val="auto"/>
          <w:lang w:val="en-GB"/>
        </w:rPr>
        <w:t xml:space="preserve"> void </w:t>
      </w:r>
      <w:proofErr w:type="spellStart"/>
      <w:r w:rsidRPr="00D821AC">
        <w:rPr>
          <w:color w:val="auto"/>
          <w:lang w:val="en-GB"/>
        </w:rPr>
        <w:t>exqInsert</w:t>
      </w:r>
      <w:proofErr w:type="spellEnd"/>
      <w:r w:rsidRPr="00D821AC">
        <w:rPr>
          <w:color w:val="auto"/>
          <w:lang w:val="en-GB"/>
        </w:rPr>
        <w:t>() {</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insertButton.setOnClickListener</w:t>
      </w:r>
      <w:proofErr w:type="spellEnd"/>
      <w:r w:rsidRPr="00D821AC">
        <w:rPr>
          <w:color w:val="auto"/>
          <w:lang w:val="en-GB"/>
        </w:rPr>
        <w:t>(</w:t>
      </w:r>
      <w:proofErr w:type="gramEnd"/>
      <w:r w:rsidRPr="00D821AC">
        <w:rPr>
          <w:color w:val="auto"/>
          <w:lang w:val="en-GB"/>
        </w:rPr>
        <w:t xml:space="preserve">new </w:t>
      </w:r>
      <w:proofErr w:type="spellStart"/>
      <w:r w:rsidRPr="00D821AC">
        <w:rPr>
          <w:color w:val="auto"/>
          <w:lang w:val="en-GB"/>
        </w:rPr>
        <w:t>View.OnClickListener</w:t>
      </w:r>
      <w:proofErr w:type="spellEnd"/>
      <w:r w:rsidRPr="00D821AC">
        <w:rPr>
          <w:color w:val="auto"/>
          <w:lang w:val="en-GB"/>
        </w:rPr>
        <w:t>() {</w:t>
      </w:r>
    </w:p>
    <w:p w:rsidR="00D821AC" w:rsidRPr="00D821AC" w:rsidRDefault="00D821AC" w:rsidP="00D821AC">
      <w:pPr>
        <w:spacing w:before="0" w:after="0"/>
        <w:rPr>
          <w:color w:val="auto"/>
          <w:lang w:val="en-GB"/>
        </w:rPr>
      </w:pPr>
      <w:r w:rsidRPr="00D821AC">
        <w:rPr>
          <w:color w:val="auto"/>
          <w:lang w:val="en-GB"/>
        </w:rPr>
        <w:t xml:space="preserve">            @Override</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public</w:t>
      </w:r>
      <w:proofErr w:type="gramEnd"/>
      <w:r w:rsidRPr="00D821AC">
        <w:rPr>
          <w:color w:val="auto"/>
          <w:lang w:val="en-GB"/>
        </w:rPr>
        <w:t xml:space="preserve"> void </w:t>
      </w:r>
      <w:proofErr w:type="spellStart"/>
      <w:r w:rsidRPr="00D821AC">
        <w:rPr>
          <w:color w:val="auto"/>
          <w:lang w:val="en-GB"/>
        </w:rPr>
        <w:t>onClick</w:t>
      </w:r>
      <w:proofErr w:type="spellEnd"/>
      <w:r w:rsidRPr="00D821AC">
        <w:rPr>
          <w:color w:val="auto"/>
          <w:lang w:val="en-GB"/>
        </w:rPr>
        <w:t>(View view) {</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long</w:t>
      </w:r>
      <w:proofErr w:type="gramEnd"/>
      <w:r w:rsidRPr="00D821AC">
        <w:rPr>
          <w:color w:val="auto"/>
          <w:lang w:val="en-GB"/>
        </w:rPr>
        <w:t xml:space="preserve"> </w:t>
      </w:r>
      <w:proofErr w:type="spellStart"/>
      <w:r w:rsidRPr="00D821AC">
        <w:rPr>
          <w:color w:val="auto"/>
          <w:lang w:val="en-GB"/>
        </w:rPr>
        <w:t>xValue</w:t>
      </w:r>
      <w:proofErr w:type="spellEnd"/>
      <w:r w:rsidRPr="00D821AC">
        <w:rPr>
          <w:color w:val="auto"/>
          <w:lang w:val="en-GB"/>
        </w:rPr>
        <w:t xml:space="preserve"> = new Date().</w:t>
      </w:r>
      <w:proofErr w:type="spellStart"/>
      <w:r w:rsidRPr="00D821AC">
        <w:rPr>
          <w:color w:val="auto"/>
          <w:lang w:val="en-GB"/>
        </w:rPr>
        <w:t>getTime</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int</w:t>
      </w:r>
      <w:proofErr w:type="spellEnd"/>
      <w:proofErr w:type="gramEnd"/>
      <w:r w:rsidRPr="00D821AC">
        <w:rPr>
          <w:color w:val="auto"/>
          <w:lang w:val="en-GB"/>
        </w:rPr>
        <w:t xml:space="preserve"> </w:t>
      </w:r>
      <w:proofErr w:type="spellStart"/>
      <w:r w:rsidRPr="00D821AC">
        <w:rPr>
          <w:color w:val="auto"/>
          <w:lang w:val="en-GB"/>
        </w:rPr>
        <w:t>yValue</w:t>
      </w:r>
      <w:proofErr w:type="spellEnd"/>
      <w:r w:rsidRPr="00D821AC">
        <w:rPr>
          <w:color w:val="auto"/>
          <w:lang w:val="en-GB"/>
        </w:rPr>
        <w:t xml:space="preserve"> = </w:t>
      </w:r>
      <w:proofErr w:type="spellStart"/>
      <w:r w:rsidRPr="00D821AC">
        <w:rPr>
          <w:color w:val="auto"/>
          <w:lang w:val="en-GB"/>
        </w:rPr>
        <w:t>Integer.parseInt</w:t>
      </w:r>
      <w:proofErr w:type="spellEnd"/>
      <w:r w:rsidRPr="00D821AC">
        <w:rPr>
          <w:color w:val="auto"/>
          <w:lang w:val="en-GB"/>
        </w:rPr>
        <w:t>(</w:t>
      </w:r>
      <w:proofErr w:type="spellStart"/>
      <w:r w:rsidRPr="00D821AC">
        <w:rPr>
          <w:color w:val="auto"/>
          <w:lang w:val="en-GB"/>
        </w:rPr>
        <w:t>String.valueOf</w:t>
      </w:r>
      <w:proofErr w:type="spellEnd"/>
      <w:r w:rsidRPr="00D821AC">
        <w:rPr>
          <w:color w:val="auto"/>
          <w:lang w:val="en-GB"/>
        </w:rPr>
        <w:t>(</w:t>
      </w:r>
      <w:proofErr w:type="spellStart"/>
      <w:r w:rsidRPr="00D821AC">
        <w:rPr>
          <w:color w:val="auto"/>
          <w:lang w:val="en-GB"/>
        </w:rPr>
        <w:t>inputTextBefore.getText</w:t>
      </w:r>
      <w:proofErr w:type="spellEnd"/>
      <w:r w:rsidRPr="00D821AC">
        <w:rPr>
          <w:color w:val="auto"/>
          <w:lang w:val="en-GB"/>
        </w:rPr>
        <w:t>()));</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myHelper.insertData</w:t>
      </w:r>
      <w:proofErr w:type="spellEnd"/>
      <w:r w:rsidRPr="00D821AC">
        <w:rPr>
          <w:color w:val="auto"/>
          <w:lang w:val="en-GB"/>
        </w:rPr>
        <w:t>(</w:t>
      </w:r>
      <w:proofErr w:type="spellStart"/>
      <w:proofErr w:type="gramEnd"/>
      <w:r w:rsidRPr="00D821AC">
        <w:rPr>
          <w:color w:val="auto"/>
          <w:lang w:val="en-GB"/>
        </w:rPr>
        <w:t>xValue</w:t>
      </w:r>
      <w:proofErr w:type="spellEnd"/>
      <w:r w:rsidRPr="00D821AC">
        <w:rPr>
          <w:color w:val="auto"/>
          <w:lang w:val="en-GB"/>
        </w:rPr>
        <w:t xml:space="preserve">, </w:t>
      </w:r>
      <w:proofErr w:type="spellStart"/>
      <w:r w:rsidRPr="00D821AC">
        <w:rPr>
          <w:color w:val="auto"/>
          <w:lang w:val="en-GB"/>
        </w:rPr>
        <w:t>yValue</w:t>
      </w:r>
      <w:proofErr w:type="spellEnd"/>
      <w:r w:rsidRPr="00D821AC">
        <w:rPr>
          <w:color w:val="auto"/>
          <w:lang w:val="en-GB"/>
        </w:rPr>
        <w:t>);</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series.resetData</w:t>
      </w:r>
      <w:proofErr w:type="spellEnd"/>
      <w:r w:rsidRPr="00D821AC">
        <w:rPr>
          <w:color w:val="auto"/>
          <w:lang w:val="en-GB"/>
        </w:rPr>
        <w:t>(</w:t>
      </w:r>
      <w:proofErr w:type="spellStart"/>
      <w:proofErr w:type="gramEnd"/>
      <w:r w:rsidRPr="00D821AC">
        <w:rPr>
          <w:color w:val="auto"/>
          <w:lang w:val="en-GB"/>
        </w:rPr>
        <w:t>getDataPoint</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lastRenderedPageBreak/>
        <w:t xml:space="preserve">                </w:t>
      </w:r>
      <w:proofErr w:type="spellStart"/>
      <w:proofErr w:type="gramStart"/>
      <w:r w:rsidRPr="00D821AC">
        <w:rPr>
          <w:color w:val="auto"/>
          <w:lang w:val="en-GB"/>
        </w:rPr>
        <w:t>graphView.getGridLabelRenderer</w:t>
      </w:r>
      <w:proofErr w:type="spellEnd"/>
      <w:r w:rsidRPr="00D821AC">
        <w:rPr>
          <w:color w:val="auto"/>
          <w:lang w:val="en-GB"/>
        </w:rPr>
        <w:t>(</w:t>
      </w:r>
      <w:proofErr w:type="gramEnd"/>
      <w:r w:rsidRPr="00D821AC">
        <w:rPr>
          <w:color w:val="auto"/>
          <w:lang w:val="en-GB"/>
        </w:rPr>
        <w:t>).</w:t>
      </w:r>
      <w:proofErr w:type="spellStart"/>
      <w:r w:rsidRPr="00D821AC">
        <w:rPr>
          <w:color w:val="auto"/>
          <w:lang w:val="en-GB"/>
        </w:rPr>
        <w:t>setLabelFormatter</w:t>
      </w:r>
      <w:proofErr w:type="spellEnd"/>
      <w:r w:rsidRPr="00D821AC">
        <w:rPr>
          <w:color w:val="auto"/>
          <w:lang w:val="en-GB"/>
        </w:rPr>
        <w:t xml:space="preserve">(new </w:t>
      </w:r>
      <w:proofErr w:type="spellStart"/>
      <w:r w:rsidRPr="00D821AC">
        <w:rPr>
          <w:color w:val="auto"/>
          <w:lang w:val="en-GB"/>
        </w:rPr>
        <w:t>DefaultLabelFormatter</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@Override</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public</w:t>
      </w:r>
      <w:proofErr w:type="gramEnd"/>
      <w:r w:rsidRPr="00D821AC">
        <w:rPr>
          <w:color w:val="auto"/>
          <w:lang w:val="en-GB"/>
        </w:rPr>
        <w:t xml:space="preserve"> String </w:t>
      </w:r>
      <w:proofErr w:type="spellStart"/>
      <w:r w:rsidRPr="00D821AC">
        <w:rPr>
          <w:color w:val="auto"/>
          <w:lang w:val="en-GB"/>
        </w:rPr>
        <w:t>formatLabel</w:t>
      </w:r>
      <w:proofErr w:type="spellEnd"/>
      <w:r w:rsidRPr="00D821AC">
        <w:rPr>
          <w:color w:val="auto"/>
          <w:lang w:val="en-GB"/>
        </w:rPr>
        <w:t xml:space="preserve">(double value, </w:t>
      </w:r>
      <w:proofErr w:type="spellStart"/>
      <w:r w:rsidRPr="00D821AC">
        <w:rPr>
          <w:color w:val="auto"/>
          <w:lang w:val="en-GB"/>
        </w:rPr>
        <w:t>boolean</w:t>
      </w:r>
      <w:proofErr w:type="spellEnd"/>
      <w:r w:rsidRPr="00D821AC">
        <w:rPr>
          <w:color w:val="auto"/>
          <w:lang w:val="en-GB"/>
        </w:rPr>
        <w:t xml:space="preserve"> </w:t>
      </w:r>
      <w:proofErr w:type="spellStart"/>
      <w:r w:rsidRPr="00D821AC">
        <w:rPr>
          <w:color w:val="auto"/>
          <w:lang w:val="en-GB"/>
        </w:rPr>
        <w:t>isValueX</w:t>
      </w:r>
      <w:proofErr w:type="spellEnd"/>
      <w:r w:rsidRPr="00D821AC">
        <w:rPr>
          <w:color w:val="auto"/>
          <w:lang w:val="en-GB"/>
        </w:rPr>
        <w:t>) {</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if</w:t>
      </w:r>
      <w:proofErr w:type="gramEnd"/>
      <w:r w:rsidRPr="00D821AC">
        <w:rPr>
          <w:color w:val="auto"/>
          <w:lang w:val="en-GB"/>
        </w:rPr>
        <w:t xml:space="preserve"> (</w:t>
      </w:r>
      <w:proofErr w:type="spellStart"/>
      <w:r w:rsidRPr="00D821AC">
        <w:rPr>
          <w:color w:val="auto"/>
          <w:lang w:val="en-GB"/>
        </w:rPr>
        <w:t>isValueX</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 xml:space="preserve"> </w:t>
      </w:r>
      <w:proofErr w:type="spellStart"/>
      <w:r w:rsidRPr="00D821AC">
        <w:rPr>
          <w:color w:val="auto"/>
          <w:lang w:val="en-GB"/>
        </w:rPr>
        <w:t>sdf.format</w:t>
      </w:r>
      <w:proofErr w:type="spellEnd"/>
      <w:r w:rsidRPr="00D821AC">
        <w:rPr>
          <w:color w:val="auto"/>
          <w:lang w:val="en-GB"/>
        </w:rPr>
        <w:t>(new Date((long)value));</w:t>
      </w:r>
    </w:p>
    <w:p w:rsidR="00D821AC" w:rsidRPr="00D821AC" w:rsidRDefault="00D821AC" w:rsidP="00D821AC">
      <w:pPr>
        <w:spacing w:before="0" w:after="0"/>
        <w:rPr>
          <w:color w:val="auto"/>
          <w:lang w:val="en-GB"/>
        </w:rPr>
      </w:pPr>
      <w:r w:rsidRPr="00D821AC">
        <w:rPr>
          <w:color w:val="auto"/>
          <w:lang w:val="en-GB"/>
        </w:rPr>
        <w:t xml:space="preserve">                        } else {</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 xml:space="preserve"> </w:t>
      </w:r>
      <w:proofErr w:type="spellStart"/>
      <w:r w:rsidRPr="00D821AC">
        <w:rPr>
          <w:color w:val="auto"/>
          <w:lang w:val="en-GB"/>
        </w:rPr>
        <w:t>super.formatLabel</w:t>
      </w:r>
      <w:proofErr w:type="spellEnd"/>
      <w:r w:rsidRPr="00D821AC">
        <w:rPr>
          <w:color w:val="auto"/>
          <w:lang w:val="en-GB"/>
        </w:rPr>
        <w:t xml:space="preserve">(value, </w:t>
      </w:r>
      <w:proofErr w:type="spellStart"/>
      <w:r w:rsidRPr="00D821AC">
        <w:rPr>
          <w:color w:val="auto"/>
          <w:lang w:val="en-GB"/>
        </w:rPr>
        <w:t>isValueX</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private</w:t>
      </w:r>
      <w:proofErr w:type="gramEnd"/>
      <w:r w:rsidRPr="00D821AC">
        <w:rPr>
          <w:color w:val="auto"/>
          <w:lang w:val="en-GB"/>
        </w:rPr>
        <w:t xml:space="preserve"> </w:t>
      </w:r>
      <w:proofErr w:type="spellStart"/>
      <w:r w:rsidRPr="00D821AC">
        <w:rPr>
          <w:color w:val="auto"/>
          <w:lang w:val="en-GB"/>
        </w:rPr>
        <w:t>DataPoint</w:t>
      </w:r>
      <w:proofErr w:type="spellEnd"/>
      <w:r w:rsidRPr="00D821AC">
        <w:rPr>
          <w:color w:val="auto"/>
          <w:lang w:val="en-GB"/>
        </w:rPr>
        <w:t xml:space="preserve">[] </w:t>
      </w:r>
      <w:proofErr w:type="spellStart"/>
      <w:r w:rsidRPr="00D821AC">
        <w:rPr>
          <w:color w:val="auto"/>
          <w:lang w:val="en-GB"/>
        </w:rPr>
        <w:t>getDataPoint</w:t>
      </w:r>
      <w:proofErr w:type="spellEnd"/>
      <w:r w:rsidRPr="00D821AC">
        <w:rPr>
          <w:color w:val="auto"/>
          <w:lang w:val="en-GB"/>
        </w:rPr>
        <w:t>() {</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String[</w:t>
      </w:r>
      <w:proofErr w:type="gramEnd"/>
      <w:r w:rsidRPr="00D821AC">
        <w:rPr>
          <w:color w:val="auto"/>
          <w:lang w:val="en-GB"/>
        </w:rPr>
        <w:t>] columns = {"</w:t>
      </w:r>
      <w:proofErr w:type="spellStart"/>
      <w:r w:rsidRPr="00D821AC">
        <w:rPr>
          <w:color w:val="auto"/>
          <w:lang w:val="en-GB"/>
        </w:rPr>
        <w:t>inputTextDate</w:t>
      </w:r>
      <w:proofErr w:type="spellEnd"/>
      <w:r w:rsidRPr="00D821AC">
        <w:rPr>
          <w:color w:val="auto"/>
          <w:lang w:val="en-GB"/>
        </w:rPr>
        <w:t>", "</w:t>
      </w:r>
      <w:proofErr w:type="spellStart"/>
      <w:r w:rsidRPr="00D821AC">
        <w:rPr>
          <w:color w:val="auto"/>
          <w:lang w:val="en-GB"/>
        </w:rPr>
        <w:t>inputTextBefore</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Cursor </w:t>
      </w:r>
      <w:proofErr w:type="spellStart"/>
      <w:r w:rsidRPr="00D821AC">
        <w:rPr>
          <w:color w:val="auto"/>
          <w:lang w:val="en-GB"/>
        </w:rPr>
        <w:t>cursor</w:t>
      </w:r>
      <w:proofErr w:type="spellEnd"/>
      <w:r w:rsidRPr="00D821AC">
        <w:rPr>
          <w:color w:val="auto"/>
          <w:lang w:val="en-GB"/>
        </w:rPr>
        <w:t xml:space="preserve"> = </w:t>
      </w:r>
      <w:proofErr w:type="spellStart"/>
      <w:proofErr w:type="gramStart"/>
      <w:r w:rsidRPr="00D821AC">
        <w:rPr>
          <w:color w:val="auto"/>
          <w:lang w:val="en-GB"/>
        </w:rPr>
        <w:t>sqLiteDatabase.query</w:t>
      </w:r>
      <w:proofErr w:type="spellEnd"/>
      <w:r w:rsidRPr="00D821AC">
        <w:rPr>
          <w:color w:val="auto"/>
          <w:lang w:val="en-GB"/>
        </w:rPr>
        <w:t>(</w:t>
      </w:r>
      <w:proofErr w:type="gramEnd"/>
      <w:r w:rsidRPr="00D821AC">
        <w:rPr>
          <w:color w:val="auto"/>
          <w:lang w:val="en-GB"/>
        </w:rPr>
        <w:t>"</w:t>
      </w:r>
      <w:proofErr w:type="spellStart"/>
      <w:r w:rsidRPr="00D821AC">
        <w:rPr>
          <w:color w:val="auto"/>
          <w:lang w:val="en-GB"/>
        </w:rPr>
        <w:t>MyTable</w:t>
      </w:r>
      <w:proofErr w:type="spellEnd"/>
      <w:r w:rsidRPr="00D821AC">
        <w:rPr>
          <w:color w:val="auto"/>
          <w:lang w:val="en-GB"/>
        </w:rPr>
        <w:t>", columns, null, null, null, null, null);</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DataPoint</w:t>
      </w:r>
      <w:proofErr w:type="spellEnd"/>
      <w:r w:rsidRPr="00D821AC">
        <w:rPr>
          <w:color w:val="auto"/>
          <w:lang w:val="en-GB"/>
        </w:rPr>
        <w:t>[</w:t>
      </w:r>
      <w:proofErr w:type="gramEnd"/>
      <w:r w:rsidRPr="00D821AC">
        <w:rPr>
          <w:color w:val="auto"/>
          <w:lang w:val="en-GB"/>
        </w:rPr>
        <w:t xml:space="preserve">] </w:t>
      </w:r>
      <w:proofErr w:type="spellStart"/>
      <w:r w:rsidRPr="00D821AC">
        <w:rPr>
          <w:color w:val="auto"/>
          <w:lang w:val="en-GB"/>
        </w:rPr>
        <w:t>dp</w:t>
      </w:r>
      <w:proofErr w:type="spellEnd"/>
      <w:r w:rsidRPr="00D821AC">
        <w:rPr>
          <w:color w:val="auto"/>
          <w:lang w:val="en-GB"/>
        </w:rPr>
        <w:t xml:space="preserve"> = new </w:t>
      </w:r>
      <w:proofErr w:type="spellStart"/>
      <w:r w:rsidRPr="00D821AC">
        <w:rPr>
          <w:color w:val="auto"/>
          <w:lang w:val="en-GB"/>
        </w:rPr>
        <w:t>DataPoint</w:t>
      </w:r>
      <w:proofErr w:type="spellEnd"/>
      <w:r w:rsidRPr="00D821AC">
        <w:rPr>
          <w:color w:val="auto"/>
          <w:lang w:val="en-GB"/>
        </w:rPr>
        <w:t>[</w:t>
      </w:r>
      <w:proofErr w:type="spellStart"/>
      <w:r w:rsidRPr="00D821AC">
        <w:rPr>
          <w:color w:val="auto"/>
          <w:lang w:val="en-GB"/>
        </w:rPr>
        <w:t>cursor.getCount</w:t>
      </w:r>
      <w:proofErr w:type="spellEnd"/>
      <w:r w:rsidRPr="00D821AC">
        <w:rPr>
          <w:color w:val="auto"/>
          <w:lang w:val="en-GB"/>
        </w:rPr>
        <w:t>()];</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for</w:t>
      </w:r>
      <w:proofErr w:type="gramEnd"/>
      <w:r w:rsidRPr="00D821AC">
        <w:rPr>
          <w:color w:val="auto"/>
          <w:lang w:val="en-GB"/>
        </w:rPr>
        <w:t xml:space="preserve"> (</w:t>
      </w:r>
      <w:proofErr w:type="spellStart"/>
      <w:r w:rsidRPr="00D821AC">
        <w:rPr>
          <w:color w:val="auto"/>
          <w:lang w:val="en-GB"/>
        </w:rPr>
        <w:t>int</w:t>
      </w:r>
      <w:proofErr w:type="spellEnd"/>
      <w:r w:rsidRPr="00D821AC">
        <w:rPr>
          <w:color w:val="auto"/>
          <w:lang w:val="en-GB"/>
        </w:rPr>
        <w:t xml:space="preserve"> </w:t>
      </w:r>
      <w:proofErr w:type="spellStart"/>
      <w:r w:rsidRPr="00D821AC">
        <w:rPr>
          <w:color w:val="auto"/>
          <w:lang w:val="en-GB"/>
        </w:rPr>
        <w:t>i</w:t>
      </w:r>
      <w:proofErr w:type="spellEnd"/>
      <w:r w:rsidRPr="00D821AC">
        <w:rPr>
          <w:color w:val="auto"/>
          <w:lang w:val="en-GB"/>
        </w:rPr>
        <w:t>=0;i&lt;</w:t>
      </w:r>
      <w:proofErr w:type="spellStart"/>
      <w:r w:rsidRPr="00D821AC">
        <w:rPr>
          <w:color w:val="auto"/>
          <w:lang w:val="en-GB"/>
        </w:rPr>
        <w:t>cursor.getCount</w:t>
      </w:r>
      <w:proofErr w:type="spellEnd"/>
      <w:r w:rsidRPr="00D821AC">
        <w:rPr>
          <w:color w:val="auto"/>
          <w:lang w:val="en-GB"/>
        </w:rPr>
        <w:t>();</w:t>
      </w:r>
      <w:proofErr w:type="spellStart"/>
      <w:r w:rsidRPr="00D821AC">
        <w:rPr>
          <w:color w:val="auto"/>
          <w:lang w:val="en-GB"/>
        </w:rPr>
        <w:t>i</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cursor.moveToNext</w:t>
      </w:r>
      <w:proofErr w:type="spellEnd"/>
      <w:r w:rsidRPr="00D821AC">
        <w:rPr>
          <w:color w:val="auto"/>
          <w:lang w:val="en-GB"/>
        </w:rPr>
        <w:t>(</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dp</w:t>
      </w:r>
      <w:proofErr w:type="spellEnd"/>
      <w:r w:rsidRPr="00D821AC">
        <w:rPr>
          <w:color w:val="auto"/>
          <w:lang w:val="en-GB"/>
        </w:rPr>
        <w:t>[</w:t>
      </w:r>
      <w:proofErr w:type="spellStart"/>
      <w:proofErr w:type="gramEnd"/>
      <w:r w:rsidRPr="00D821AC">
        <w:rPr>
          <w:color w:val="auto"/>
          <w:lang w:val="en-GB"/>
        </w:rPr>
        <w:t>i</w:t>
      </w:r>
      <w:proofErr w:type="spellEnd"/>
      <w:r w:rsidRPr="00D821AC">
        <w:rPr>
          <w:color w:val="auto"/>
          <w:lang w:val="en-GB"/>
        </w:rPr>
        <w:t xml:space="preserve">]=new </w:t>
      </w:r>
      <w:proofErr w:type="spellStart"/>
      <w:r w:rsidRPr="00D821AC">
        <w:rPr>
          <w:color w:val="auto"/>
          <w:lang w:val="en-GB"/>
        </w:rPr>
        <w:t>DataPoint</w:t>
      </w:r>
      <w:proofErr w:type="spellEnd"/>
      <w:r w:rsidRPr="00D821AC">
        <w:rPr>
          <w:color w:val="auto"/>
          <w:lang w:val="en-GB"/>
        </w:rPr>
        <w:t>(</w:t>
      </w:r>
      <w:proofErr w:type="spellStart"/>
      <w:r w:rsidRPr="00D821AC">
        <w:rPr>
          <w:color w:val="auto"/>
          <w:lang w:val="en-GB"/>
        </w:rPr>
        <w:t>cursor.getLong</w:t>
      </w:r>
      <w:proofErr w:type="spellEnd"/>
      <w:r w:rsidRPr="00D821AC">
        <w:rPr>
          <w:color w:val="auto"/>
          <w:lang w:val="en-GB"/>
        </w:rPr>
        <w:t xml:space="preserve">(0), </w:t>
      </w:r>
      <w:proofErr w:type="spellStart"/>
      <w:r w:rsidRPr="00D821AC">
        <w:rPr>
          <w:color w:val="auto"/>
          <w:lang w:val="en-GB"/>
        </w:rPr>
        <w:t>cursor.getInt</w:t>
      </w:r>
      <w:proofErr w:type="spellEnd"/>
      <w:r w:rsidRPr="00D821AC">
        <w:rPr>
          <w:color w:val="auto"/>
          <w:lang w:val="en-GB"/>
        </w:rPr>
        <w:t>(1));</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 xml:space="preserve"> </w:t>
      </w:r>
      <w:proofErr w:type="spellStart"/>
      <w:r w:rsidRPr="00D821AC">
        <w:rPr>
          <w:color w:val="auto"/>
          <w:lang w:val="en-GB"/>
        </w:rPr>
        <w:t>dp</w:t>
      </w:r>
      <w:proofErr w:type="spell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Default="00D821AC" w:rsidP="00D821AC">
      <w:pPr>
        <w:spacing w:before="0" w:after="0"/>
        <w:rPr>
          <w:color w:val="auto"/>
          <w:lang w:val="en-GB"/>
        </w:rPr>
      </w:pPr>
      <w:r w:rsidRPr="00D821AC">
        <w:rPr>
          <w:color w:val="auto"/>
          <w:lang w:val="en-GB"/>
        </w:rPr>
        <w:t>}</w:t>
      </w:r>
    </w:p>
    <w:p w:rsidR="00D821AC" w:rsidRDefault="00D821AC" w:rsidP="00D821AC">
      <w:pPr>
        <w:spacing w:before="0" w:after="0"/>
        <w:rPr>
          <w:color w:val="auto"/>
          <w:lang w:val="en-GB"/>
        </w:rPr>
      </w:pPr>
      <w:r>
        <w:rPr>
          <w:noProof/>
          <w:color w:val="auto"/>
          <w:lang w:val="en-GB" w:eastAsia="en-GB"/>
        </w:rPr>
        <w:lastRenderedPageBreak/>
        <w:drawing>
          <wp:inline distT="0" distB="0" distL="0" distR="0" wp14:anchorId="0C1A8C81" wp14:editId="718CE71C">
            <wp:extent cx="1724025" cy="3575128"/>
            <wp:effectExtent l="0" t="0" r="0" b="6350"/>
            <wp:docPr id="3" name="Picture 3" descr="N:\Screenshot_20190509_180331_com.example.mindw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Screenshot_20190509_180331_com.example.mindwise.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7508" cy="3582350"/>
                    </a:xfrm>
                    <a:prstGeom prst="rect">
                      <a:avLst/>
                    </a:prstGeom>
                    <a:noFill/>
                    <a:ln>
                      <a:noFill/>
                    </a:ln>
                  </pic:spPr>
                </pic:pic>
              </a:graphicData>
            </a:graphic>
          </wp:inline>
        </w:drawing>
      </w:r>
    </w:p>
    <w:p w:rsidR="00D821AC" w:rsidRDefault="00D821AC" w:rsidP="00D821AC">
      <w:pPr>
        <w:spacing w:before="0" w:after="0"/>
        <w:rPr>
          <w:color w:val="auto"/>
          <w:lang w:val="en-GB"/>
        </w:rPr>
      </w:pPr>
    </w:p>
    <w:p w:rsidR="00D821AC" w:rsidRDefault="00D821AC" w:rsidP="00D821AC">
      <w:pPr>
        <w:spacing w:before="0" w:after="0"/>
        <w:rPr>
          <w:color w:val="auto"/>
          <w:lang w:val="en-GB"/>
        </w:rPr>
      </w:pPr>
      <w:r>
        <w:rPr>
          <w:color w:val="auto"/>
          <w:lang w:val="en-GB"/>
        </w:rPr>
        <w:t>As you can see above, the user added in “7” and it has been put on the map and they have had a slight decline since they entered their data last time.</w:t>
      </w:r>
    </w:p>
    <w:p w:rsidR="00D821AC" w:rsidRDefault="00D821AC" w:rsidP="00D821AC">
      <w:pPr>
        <w:spacing w:before="0" w:after="0"/>
        <w:rPr>
          <w:color w:val="auto"/>
          <w:lang w:val="en-GB"/>
        </w:rPr>
      </w:pPr>
    </w:p>
    <w:p w:rsidR="00D821AC" w:rsidRDefault="00D821AC" w:rsidP="00D821AC">
      <w:pPr>
        <w:pStyle w:val="Heading5"/>
        <w:rPr>
          <w:lang w:val="en-GB"/>
        </w:rPr>
      </w:pPr>
      <w:r>
        <w:rPr>
          <w:lang w:val="en-GB"/>
        </w:rPr>
        <w:t>Validation</w:t>
      </w:r>
    </w:p>
    <w:p w:rsidR="00D821AC" w:rsidRDefault="00D821AC" w:rsidP="00D821AC">
      <w:pPr>
        <w:rPr>
          <w:color w:val="auto"/>
          <w:lang w:val="en-GB"/>
        </w:rPr>
      </w:pPr>
      <w:r>
        <w:rPr>
          <w:color w:val="auto"/>
          <w:lang w:val="en-GB"/>
        </w:rPr>
        <w:t xml:space="preserve">Where necessary, I have used validation in my application to make sure that all fields in a form have been filled out.  An example of this is on my contact page, if the user doesn’t input their name, email </w:t>
      </w:r>
      <w:proofErr w:type="spellStart"/>
      <w:r>
        <w:rPr>
          <w:color w:val="auto"/>
          <w:lang w:val="en-GB"/>
        </w:rPr>
        <w:t>etc</w:t>
      </w:r>
      <w:proofErr w:type="spellEnd"/>
      <w:r>
        <w:rPr>
          <w:color w:val="auto"/>
          <w:lang w:val="en-GB"/>
        </w:rPr>
        <w:t xml:space="preserve"> then the message won’t send and they will be forced to enter it or not send the email at all.</w:t>
      </w:r>
    </w:p>
    <w:p w:rsidR="00D821AC" w:rsidRPr="00D821AC" w:rsidRDefault="00D821AC" w:rsidP="00D821AC">
      <w:pPr>
        <w:spacing w:before="0" w:after="0"/>
        <w:rPr>
          <w:color w:val="auto"/>
          <w:lang w:val="en-GB"/>
        </w:rPr>
      </w:pPr>
      <w:proofErr w:type="gramStart"/>
      <w:r w:rsidRPr="00D821AC">
        <w:rPr>
          <w:color w:val="auto"/>
          <w:lang w:val="en-GB"/>
        </w:rPr>
        <w:t>if</w:t>
      </w:r>
      <w:proofErr w:type="gramEnd"/>
      <w:r w:rsidRPr="00D821AC">
        <w:rPr>
          <w:color w:val="auto"/>
          <w:lang w:val="en-GB"/>
        </w:rPr>
        <w:t xml:space="preserve"> (</w:t>
      </w:r>
      <w:proofErr w:type="spellStart"/>
      <w:r w:rsidRPr="00D821AC">
        <w:rPr>
          <w:color w:val="auto"/>
          <w:lang w:val="en-GB"/>
        </w:rPr>
        <w:t>TextUtils.isEmpty</w:t>
      </w:r>
      <w:proofErr w:type="spellEnd"/>
      <w:r w:rsidRPr="00D821AC">
        <w:rPr>
          <w:color w:val="auto"/>
          <w:lang w:val="en-GB"/>
        </w:rPr>
        <w:t>(name)){</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name.setError</w:t>
      </w:r>
      <w:proofErr w:type="spellEnd"/>
      <w:r w:rsidRPr="00D821AC">
        <w:rPr>
          <w:color w:val="auto"/>
          <w:lang w:val="en-GB"/>
        </w:rPr>
        <w:t>(</w:t>
      </w:r>
      <w:proofErr w:type="gramEnd"/>
      <w:r w:rsidRPr="00D821AC">
        <w:rPr>
          <w:color w:val="auto"/>
          <w:lang w:val="en-GB"/>
        </w:rPr>
        <w:t>"Enter Your Name");</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name.requestFocus</w:t>
      </w:r>
      <w:proofErr w:type="spellEnd"/>
      <w:r w:rsidRPr="00D821AC">
        <w:rPr>
          <w:color w:val="auto"/>
          <w:lang w:val="en-GB"/>
        </w:rPr>
        <w:t>(</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Boolean </w:t>
      </w:r>
      <w:proofErr w:type="spellStart"/>
      <w:r w:rsidRPr="00D821AC">
        <w:rPr>
          <w:color w:val="auto"/>
          <w:lang w:val="en-GB"/>
        </w:rPr>
        <w:t>onError</w:t>
      </w:r>
      <w:proofErr w:type="spellEnd"/>
      <w:r w:rsidRPr="00D821AC">
        <w:rPr>
          <w:color w:val="auto"/>
          <w:lang w:val="en-GB"/>
        </w:rPr>
        <w:t xml:space="preserve"> = false;</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if</w:t>
      </w:r>
      <w:proofErr w:type="gramEnd"/>
      <w:r w:rsidRPr="00D821AC">
        <w:rPr>
          <w:color w:val="auto"/>
          <w:lang w:val="en-GB"/>
        </w:rPr>
        <w:t xml:space="preserve"> (!</w:t>
      </w:r>
      <w:proofErr w:type="spellStart"/>
      <w:r w:rsidRPr="00D821AC">
        <w:rPr>
          <w:color w:val="auto"/>
          <w:lang w:val="en-GB"/>
        </w:rPr>
        <w:t>isValidEmail</w:t>
      </w:r>
      <w:proofErr w:type="spellEnd"/>
      <w:r w:rsidRPr="00D821AC">
        <w:rPr>
          <w:color w:val="auto"/>
          <w:lang w:val="en-GB"/>
        </w:rPr>
        <w:t>(email)) {</w:t>
      </w:r>
    </w:p>
    <w:p w:rsidR="00D821AC" w:rsidRPr="00D821AC" w:rsidRDefault="00D821AC" w:rsidP="00D821AC">
      <w:pPr>
        <w:spacing w:before="0" w:after="0"/>
        <w:rPr>
          <w:color w:val="auto"/>
          <w:lang w:val="en-GB"/>
        </w:rPr>
      </w:pPr>
      <w:r w:rsidRPr="00D821AC">
        <w:rPr>
          <w:color w:val="auto"/>
          <w:lang w:val="en-GB"/>
        </w:rPr>
        <w:t xml:space="preserve">                    </w:t>
      </w:r>
      <w:proofErr w:type="spellStart"/>
      <w:proofErr w:type="gramStart"/>
      <w:r w:rsidRPr="00D821AC">
        <w:rPr>
          <w:color w:val="auto"/>
          <w:lang w:val="en-GB"/>
        </w:rPr>
        <w:t>onError</w:t>
      </w:r>
      <w:proofErr w:type="spellEnd"/>
      <w:proofErr w:type="gramEnd"/>
      <w:r w:rsidRPr="00D821AC">
        <w:rPr>
          <w:color w:val="auto"/>
          <w:lang w:val="en-GB"/>
        </w:rPr>
        <w:t xml:space="preserve"> = true;</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email.setError</w:t>
      </w:r>
      <w:proofErr w:type="spellEnd"/>
      <w:r w:rsidRPr="00D821AC">
        <w:rPr>
          <w:color w:val="auto"/>
          <w:lang w:val="en-GB"/>
        </w:rPr>
        <w:t>(</w:t>
      </w:r>
      <w:proofErr w:type="gramEnd"/>
      <w:r w:rsidRPr="00D821AC">
        <w:rPr>
          <w:color w:val="auto"/>
          <w:lang w:val="en-GB"/>
        </w:rPr>
        <w:t>"Invalid Email");</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lastRenderedPageBreak/>
        <w:t xml:space="preserve">                </w:t>
      </w:r>
      <w:proofErr w:type="gramStart"/>
      <w:r w:rsidRPr="00D821AC">
        <w:rPr>
          <w:color w:val="auto"/>
          <w:lang w:val="en-GB"/>
        </w:rPr>
        <w:t>if</w:t>
      </w:r>
      <w:proofErr w:type="gramEnd"/>
      <w:r w:rsidRPr="00D821AC">
        <w:rPr>
          <w:color w:val="auto"/>
          <w:lang w:val="en-GB"/>
        </w:rPr>
        <w:t xml:space="preserve"> (</w:t>
      </w:r>
      <w:proofErr w:type="spellStart"/>
      <w:r w:rsidRPr="00D821AC">
        <w:rPr>
          <w:color w:val="auto"/>
          <w:lang w:val="en-GB"/>
        </w:rPr>
        <w:t>TextUtils.isEmpty</w:t>
      </w:r>
      <w:proofErr w:type="spellEnd"/>
      <w:r w:rsidRPr="00D821AC">
        <w:rPr>
          <w:color w:val="auto"/>
          <w:lang w:val="en-GB"/>
        </w:rPr>
        <w:t>(subject)){</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subject.setError</w:t>
      </w:r>
      <w:proofErr w:type="spellEnd"/>
      <w:r w:rsidRPr="00D821AC">
        <w:rPr>
          <w:color w:val="auto"/>
          <w:lang w:val="en-GB"/>
        </w:rPr>
        <w:t>(</w:t>
      </w:r>
      <w:proofErr w:type="gramEnd"/>
      <w:r w:rsidRPr="00D821AC">
        <w:rPr>
          <w:color w:val="auto"/>
          <w:lang w:val="en-GB"/>
        </w:rPr>
        <w:t>"Enter Your Subject");</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subject.requestFocus</w:t>
      </w:r>
      <w:proofErr w:type="spellEnd"/>
      <w:r w:rsidRPr="00D821AC">
        <w:rPr>
          <w:color w:val="auto"/>
          <w:lang w:val="en-GB"/>
        </w:rPr>
        <w:t>(</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
    <w:p w:rsidR="00D821AC" w:rsidRPr="00D821AC" w:rsidRDefault="00D821AC" w:rsidP="00D821AC">
      <w:pPr>
        <w:spacing w:before="0" w:after="0"/>
        <w:rPr>
          <w:color w:val="auto"/>
          <w:lang w:val="en-GB"/>
        </w:rPr>
      </w:pP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if</w:t>
      </w:r>
      <w:proofErr w:type="gramEnd"/>
      <w:r w:rsidRPr="00D821AC">
        <w:rPr>
          <w:color w:val="auto"/>
          <w:lang w:val="en-GB"/>
        </w:rPr>
        <w:t xml:space="preserve"> (</w:t>
      </w:r>
      <w:proofErr w:type="spellStart"/>
      <w:r w:rsidRPr="00D821AC">
        <w:rPr>
          <w:color w:val="auto"/>
          <w:lang w:val="en-GB"/>
        </w:rPr>
        <w:t>TextUtils.isEmpty</w:t>
      </w:r>
      <w:proofErr w:type="spellEnd"/>
      <w:r w:rsidRPr="00D821AC">
        <w:rPr>
          <w:color w:val="auto"/>
          <w:lang w:val="en-GB"/>
        </w:rPr>
        <w:t>(message)){</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message.setError</w:t>
      </w:r>
      <w:proofErr w:type="spellEnd"/>
      <w:r w:rsidRPr="00D821AC">
        <w:rPr>
          <w:color w:val="auto"/>
          <w:lang w:val="en-GB"/>
        </w:rPr>
        <w:t>(</w:t>
      </w:r>
      <w:proofErr w:type="gramEnd"/>
      <w:r w:rsidRPr="00D821AC">
        <w:rPr>
          <w:color w:val="auto"/>
          <w:lang w:val="en-GB"/>
        </w:rPr>
        <w:t>"Enter Your Message");</w:t>
      </w:r>
    </w:p>
    <w:p w:rsidR="00D821AC" w:rsidRPr="00D821AC" w:rsidRDefault="00D821AC" w:rsidP="00D821AC">
      <w:pPr>
        <w:spacing w:before="0" w:after="0"/>
        <w:rPr>
          <w:color w:val="auto"/>
          <w:lang w:val="en-GB"/>
        </w:rPr>
      </w:pPr>
      <w:r w:rsidRPr="00D821AC">
        <w:rPr>
          <w:color w:val="auto"/>
          <w:lang w:val="en-GB"/>
        </w:rPr>
        <w:t xml:space="preserve">                    </w:t>
      </w:r>
      <w:proofErr w:type="spellStart"/>
      <w:r w:rsidRPr="00D821AC">
        <w:rPr>
          <w:color w:val="auto"/>
          <w:lang w:val="en-GB"/>
        </w:rPr>
        <w:t>your_</w:t>
      </w:r>
      <w:proofErr w:type="gramStart"/>
      <w:r w:rsidRPr="00D821AC">
        <w:rPr>
          <w:color w:val="auto"/>
          <w:lang w:val="en-GB"/>
        </w:rPr>
        <w:t>message.requestFocus</w:t>
      </w:r>
      <w:proofErr w:type="spellEnd"/>
      <w:r w:rsidRPr="00D821AC">
        <w:rPr>
          <w:color w:val="auto"/>
          <w:lang w:val="en-GB"/>
        </w:rPr>
        <w:t>(</w:t>
      </w:r>
      <w:proofErr w:type="gramEnd"/>
      <w:r w:rsidRPr="00D821AC">
        <w:rPr>
          <w:color w:val="auto"/>
          <w:lang w:val="en-GB"/>
        </w:rPr>
        <w:t>);</w:t>
      </w:r>
    </w:p>
    <w:p w:rsidR="00D821AC" w:rsidRPr="00D821AC" w:rsidRDefault="00D821AC" w:rsidP="00D821AC">
      <w:pPr>
        <w:spacing w:before="0" w:after="0"/>
        <w:rPr>
          <w:color w:val="auto"/>
          <w:lang w:val="en-GB"/>
        </w:rPr>
      </w:pPr>
      <w:r w:rsidRPr="00D821AC">
        <w:rPr>
          <w:color w:val="auto"/>
          <w:lang w:val="en-GB"/>
        </w:rPr>
        <w:t xml:space="preserve">                    </w:t>
      </w:r>
      <w:proofErr w:type="gramStart"/>
      <w:r w:rsidRPr="00D821AC">
        <w:rPr>
          <w:color w:val="auto"/>
          <w:lang w:val="en-GB"/>
        </w:rPr>
        <w:t>return</w:t>
      </w:r>
      <w:proofErr w:type="gramEnd"/>
      <w:r w:rsidRPr="00D821AC">
        <w:rPr>
          <w:color w:val="auto"/>
          <w:lang w:val="en-GB"/>
        </w:rPr>
        <w:t>;</w:t>
      </w:r>
    </w:p>
    <w:p w:rsidR="00D821AC" w:rsidRDefault="00D821AC" w:rsidP="00D821AC">
      <w:pPr>
        <w:spacing w:before="0" w:after="0"/>
        <w:rPr>
          <w:color w:val="auto"/>
          <w:lang w:val="en-GB"/>
        </w:rPr>
      </w:pPr>
    </w:p>
    <w:p w:rsidR="00D821AC" w:rsidRPr="002C29FC" w:rsidRDefault="00D821AC" w:rsidP="00D821AC">
      <w:pPr>
        <w:spacing w:before="0" w:after="0"/>
        <w:rPr>
          <w:color w:val="auto"/>
          <w:lang w:val="en-GB"/>
        </w:rPr>
      </w:pPr>
      <w:r>
        <w:rPr>
          <w:noProof/>
          <w:color w:val="auto"/>
          <w:lang w:val="en-GB" w:eastAsia="en-GB"/>
        </w:rPr>
        <w:drawing>
          <wp:inline distT="0" distB="0" distL="0" distR="0">
            <wp:extent cx="1724025" cy="3575128"/>
            <wp:effectExtent l="0" t="0" r="0" b="6350"/>
            <wp:docPr id="5" name="Picture 5" descr="N:\Screenshot_20190509_180815_com.example.mindw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Screenshot_20190509_180815_com.example.mindwise.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28555" cy="3584521"/>
                    </a:xfrm>
                    <a:prstGeom prst="rect">
                      <a:avLst/>
                    </a:prstGeom>
                    <a:noFill/>
                    <a:ln>
                      <a:noFill/>
                    </a:ln>
                  </pic:spPr>
                </pic:pic>
              </a:graphicData>
            </a:graphic>
          </wp:inline>
        </w:drawing>
      </w:r>
    </w:p>
    <w:p w:rsidR="00101942" w:rsidRDefault="00101942" w:rsidP="007E22B9">
      <w:pPr>
        <w:pStyle w:val="Heading1"/>
        <w:rPr>
          <w:lang w:val="en-GB"/>
        </w:rPr>
      </w:pPr>
      <w:bookmarkStart w:id="42" w:name="_Toc3277680"/>
      <w:r w:rsidRPr="00827960">
        <w:rPr>
          <w:lang w:val="en-GB"/>
        </w:rPr>
        <w:t>Evaluation</w:t>
      </w:r>
      <w:bookmarkEnd w:id="42"/>
    </w:p>
    <w:p w:rsidR="00D821AC" w:rsidRDefault="00253888" w:rsidP="00D821AC">
      <w:pPr>
        <w:rPr>
          <w:color w:val="auto"/>
          <w:lang w:val="en-GB"/>
        </w:rPr>
      </w:pPr>
      <w:r>
        <w:rPr>
          <w:color w:val="auto"/>
          <w:lang w:val="en-GB"/>
        </w:rPr>
        <w:t xml:space="preserve">Looking back on my application I have relatively happy at what I have developed.  When I listed my objectives and how I was going to do them I looked forward to developing the application.  The overall design of the application could have been better as there clearly wasn’t a lot of thought gone into how the design looked and most time was spent on the actual development of the application rather than the design work.  </w:t>
      </w:r>
    </w:p>
    <w:p w:rsidR="00253888" w:rsidRDefault="00253888" w:rsidP="00D821AC">
      <w:pPr>
        <w:rPr>
          <w:color w:val="auto"/>
          <w:lang w:val="en-GB"/>
        </w:rPr>
      </w:pPr>
      <w:r>
        <w:rPr>
          <w:color w:val="auto"/>
          <w:lang w:val="en-GB"/>
        </w:rPr>
        <w:t xml:space="preserve">I met most of my objectives that I had listed.  I created my diary that I had outlined in my literature review to begin with but didn’t create the full form that I had first intended on doing.  I first wanted a form that would ask you what task you had done, how you felt </w:t>
      </w:r>
      <w:r>
        <w:rPr>
          <w:color w:val="auto"/>
          <w:lang w:val="en-GB"/>
        </w:rPr>
        <w:lastRenderedPageBreak/>
        <w:t>beforehand and how you felt afterwards.  All of these fields weren’t managed to be created and uploaded to a database for the user to see at a future date as planned.  Due to this I decided that I was going to just have an input box that would show how the user felt before doing the task and they would input how anxious they felt out of 10.  By doing this, the user could see if they started off feeling more or less anxious every day before completing a particular task.  This was able to then save to the database and show on the graph in real time whenever I inputted a number.</w:t>
      </w:r>
    </w:p>
    <w:p w:rsidR="00253888" w:rsidRDefault="00253888" w:rsidP="00D821AC">
      <w:pPr>
        <w:rPr>
          <w:color w:val="auto"/>
          <w:lang w:val="en-GB"/>
        </w:rPr>
      </w:pPr>
      <w:r>
        <w:rPr>
          <w:color w:val="auto"/>
          <w:lang w:val="en-GB"/>
        </w:rPr>
        <w:t>The heart rate monitor caused more problems as when I came to designing the monitor, I realised that to access the camera from the application, I had to ask for permission within the app and from the Android Development application and the time frame in which they would get back to me wasn’t enough for me to complete.  Instead, I found a workaround this idea and had the user place their finger on the flash of the camera and their blood levels would be read that way and translated into their heart rate.  This could then be inputted into the application and they would be told whether they were about to have an attack or not.</w:t>
      </w:r>
    </w:p>
    <w:p w:rsidR="00253888" w:rsidRDefault="00253888" w:rsidP="00D821AC">
      <w:pPr>
        <w:rPr>
          <w:color w:val="auto"/>
          <w:lang w:val="en-GB"/>
        </w:rPr>
      </w:pPr>
      <w:r>
        <w:rPr>
          <w:color w:val="auto"/>
          <w:lang w:val="en-GB"/>
        </w:rPr>
        <w:t>I met my aim that I first started out with, but only partially as mentioned above.  I managed to create a functioning android app that can be installed on an Android device and used by the user minus the features that I mentioned weren’t possible from above.  I instead found a different way of developing these features to a different level.</w:t>
      </w:r>
    </w:p>
    <w:p w:rsidR="00253888" w:rsidRPr="00253888" w:rsidRDefault="00253888" w:rsidP="00D821AC">
      <w:pPr>
        <w:rPr>
          <w:color w:val="auto"/>
          <w:lang w:val="en-GB"/>
        </w:rPr>
      </w:pPr>
      <w:r>
        <w:rPr>
          <w:color w:val="auto"/>
          <w:lang w:val="en-GB"/>
        </w:rPr>
        <w:t>If I was to do the application all over again, I would choose to spend more time on the design work as the design does make all the difference.  I would make sure before I began the application that I had access to all the permissions I needed before actually starting the application.  I would make sure all the features that I had promised for the application were completed to a standard I was happy with also.</w:t>
      </w:r>
    </w:p>
    <w:p w:rsidR="00101942" w:rsidRDefault="00101942" w:rsidP="007E22B9">
      <w:pPr>
        <w:pStyle w:val="Heading1"/>
        <w:rPr>
          <w:lang w:val="en-GB"/>
        </w:rPr>
      </w:pPr>
      <w:bookmarkStart w:id="43" w:name="_Toc3277681"/>
      <w:r w:rsidRPr="00827960">
        <w:rPr>
          <w:lang w:val="en-GB"/>
        </w:rPr>
        <w:t>Conclusions and Recommendations</w:t>
      </w:r>
      <w:bookmarkEnd w:id="43"/>
    </w:p>
    <w:p w:rsidR="00465731" w:rsidRDefault="00465731" w:rsidP="00465731">
      <w:pPr>
        <w:rPr>
          <w:color w:val="auto"/>
          <w:lang w:val="en-GB"/>
        </w:rPr>
      </w:pPr>
      <w:r>
        <w:rPr>
          <w:color w:val="auto"/>
          <w:lang w:val="en-GB"/>
        </w:rPr>
        <w:t>In summary I am happy with the research and development that I did.  I did a lot of research into the different avenues of mental health illnesses such as the strain on the NHS, the different treatments that are and have been available today and in the past.  I looked at the different treatments that are available and what would have been available to sufferers in the past.  By doing this, this helped meet one of my objectives that I would research into the past and present of mental health so when it came to developing my application I was ready to make an app that would have correct and accurate data in it.</w:t>
      </w:r>
    </w:p>
    <w:p w:rsidR="00465731" w:rsidRPr="00465731" w:rsidRDefault="00465731" w:rsidP="00465731">
      <w:pPr>
        <w:rPr>
          <w:color w:val="auto"/>
          <w:lang w:val="en-GB"/>
        </w:rPr>
      </w:pPr>
      <w:r>
        <w:rPr>
          <w:color w:val="auto"/>
          <w:lang w:val="en-GB"/>
        </w:rPr>
        <w:t>I also created paper designs and interactive designs to show how the application was going to work and how it was going to look.  I believe my application does resemble my designs and does have the soothing colours that I intended on using to make it a calming experience for the user.</w:t>
      </w:r>
    </w:p>
    <w:p w:rsidR="00101942" w:rsidRDefault="00101942" w:rsidP="007E22B9">
      <w:pPr>
        <w:pStyle w:val="Heading1"/>
        <w:rPr>
          <w:lang w:val="en-GB"/>
        </w:rPr>
      </w:pPr>
      <w:bookmarkStart w:id="44" w:name="_Toc3277682"/>
      <w:r w:rsidRPr="00827960">
        <w:rPr>
          <w:lang w:val="en-GB"/>
        </w:rPr>
        <w:lastRenderedPageBreak/>
        <w:t>Reflection</w:t>
      </w:r>
      <w:bookmarkEnd w:id="44"/>
    </w:p>
    <w:p w:rsidR="00465731" w:rsidRDefault="00465731" w:rsidP="00465731">
      <w:pPr>
        <w:rPr>
          <w:color w:val="auto"/>
          <w:lang w:val="en-GB"/>
        </w:rPr>
      </w:pPr>
      <w:r>
        <w:rPr>
          <w:color w:val="auto"/>
          <w:lang w:val="en-GB"/>
        </w:rPr>
        <w:t>On reflection</w:t>
      </w:r>
      <w:r w:rsidR="004D7B60">
        <w:rPr>
          <w:color w:val="auto"/>
          <w:lang w:val="en-GB"/>
        </w:rPr>
        <w:t>, I feel I learnt a lot about the project, topic and myself.  Firstly, I learnt how people with mental health were treated in the past and how badly they were treated.  They had to endure some horrible ordeals just to get “cured” or so they believed at the time.  This really opened my eyes to the mental health topic and I would like to look at this topic more in the future to see what is being done about mental health today and if the numbers of people with mental health are growing or dropping.</w:t>
      </w:r>
    </w:p>
    <w:p w:rsidR="004D7B60" w:rsidRDefault="004D7B60" w:rsidP="00465731">
      <w:pPr>
        <w:rPr>
          <w:color w:val="auto"/>
          <w:lang w:val="en-GB"/>
        </w:rPr>
      </w:pPr>
      <w:r>
        <w:rPr>
          <w:color w:val="auto"/>
          <w:lang w:val="en-GB"/>
        </w:rPr>
        <w:t xml:space="preserve">Secondly, I learnt that with project as big as this one, I need to manage my time a lot better and not spend so much time on the smaller tasks but to spend more time on the bigger tasks that are going to make my application more complete and not leave things either half done or not completed at all. </w:t>
      </w:r>
    </w:p>
    <w:p w:rsidR="004D7B60" w:rsidRDefault="004D7B60" w:rsidP="00465731">
      <w:pPr>
        <w:rPr>
          <w:color w:val="auto"/>
          <w:lang w:val="en-GB"/>
        </w:rPr>
      </w:pPr>
      <w:r>
        <w:rPr>
          <w:color w:val="auto"/>
          <w:lang w:val="en-GB"/>
        </w:rPr>
        <w:t>I learnt that when developing Android applications, because I am very new to developing them, then I should take more time to appreciate how long it takes to do each task and to not underestimate the size of the task at hand.  I have a habit of not realising how big a task is before I do it and leaving myself with tasks that I need to do a lot of research before doing them or leave myself completely out of my depth.</w:t>
      </w:r>
    </w:p>
    <w:p w:rsidR="004D7B60" w:rsidRPr="00465731" w:rsidRDefault="004D7B60" w:rsidP="00465731">
      <w:pPr>
        <w:rPr>
          <w:color w:val="auto"/>
          <w:lang w:val="en-GB"/>
        </w:rPr>
      </w:pPr>
      <w:r>
        <w:rPr>
          <w:color w:val="auto"/>
          <w:lang w:val="en-GB"/>
        </w:rPr>
        <w:t>On the whole, I am glad I chose to develop this application as it helped massively with my problem solving skills as I was using a program I had never used before and developing an application for an operating system I had never developed for before.  I feel I have learnt a lot in regards to how to code these application and would definitely do it again but manage my time more effectively.</w:t>
      </w:r>
    </w:p>
    <w:p w:rsidR="00194220" w:rsidRPr="00827960" w:rsidRDefault="00101942" w:rsidP="00194220">
      <w:pPr>
        <w:pStyle w:val="Heading1"/>
        <w:rPr>
          <w:lang w:val="en-GB"/>
        </w:rPr>
      </w:pPr>
      <w:bookmarkStart w:id="45" w:name="_Toc3277683"/>
      <w:r w:rsidRPr="00827960">
        <w:rPr>
          <w:lang w:val="en-GB"/>
        </w:rPr>
        <w:t>References</w:t>
      </w:r>
      <w:bookmarkEnd w:id="45"/>
    </w:p>
    <w:p w:rsidR="00762212" w:rsidRPr="00827960" w:rsidRDefault="00762212" w:rsidP="00762212">
      <w:pPr>
        <w:rPr>
          <w:color w:val="000000"/>
          <w:highlight w:val="white"/>
          <w:lang w:val="en-GB"/>
        </w:rPr>
      </w:pPr>
      <w:r w:rsidRPr="00827960">
        <w:rPr>
          <w:lang w:val="en-GB"/>
        </w:rPr>
        <w:t>[</w:t>
      </w:r>
      <w:r w:rsidR="00194220" w:rsidRPr="00827960">
        <w:rPr>
          <w:lang w:val="en-GB"/>
        </w:rPr>
        <w:t>1</w:t>
      </w:r>
      <w:r w:rsidRPr="00827960">
        <w:rPr>
          <w:lang w:val="en-GB"/>
        </w:rPr>
        <w:t>]</w:t>
      </w:r>
      <w:r w:rsidR="00194220" w:rsidRPr="00827960">
        <w:rPr>
          <w:lang w:val="en-GB"/>
        </w:rPr>
        <w:t xml:space="preserve"> </w:t>
      </w:r>
      <w:r w:rsidRPr="00827960">
        <w:rPr>
          <w:color w:val="000000"/>
          <w:highlight w:val="white"/>
          <w:lang w:val="en-GB"/>
        </w:rPr>
        <w:t xml:space="preserve">Trephination [Internet]. Broughttolife.sciencemuseum.org.uk. 2018 [cited 17 December 2018]. Available from: </w:t>
      </w:r>
      <w:hyperlink r:id="rId16">
        <w:r w:rsidRPr="00827960">
          <w:rPr>
            <w:color w:val="0563C1"/>
            <w:highlight w:val="white"/>
            <w:u w:val="single"/>
            <w:lang w:val="en-GB"/>
          </w:rPr>
          <w:t>http://broughttolife.sciencemuseum.org.uk/broughttolife/techniques/trephination</w:t>
        </w:r>
      </w:hyperlink>
    </w:p>
    <w:p w:rsidR="00762212" w:rsidRPr="00827960" w:rsidRDefault="00762212" w:rsidP="00762212">
      <w:pPr>
        <w:rPr>
          <w:rStyle w:val="Hyperlink"/>
          <w:u w:val="none"/>
          <w:lang w:val="en-GB"/>
        </w:rPr>
      </w:pPr>
      <w:r w:rsidRPr="00827960">
        <w:rPr>
          <w:lang w:val="en-GB"/>
        </w:rPr>
        <w:t xml:space="preserve">[2] </w:t>
      </w:r>
      <w:hyperlink r:id="rId17" w:history="1">
        <w:r w:rsidRPr="00827960">
          <w:rPr>
            <w:rStyle w:val="Hyperlink"/>
            <w:u w:val="none"/>
            <w:lang w:val="en-GB"/>
          </w:rPr>
          <w:t>https://online.csp.edu/blog/psychology/history-of-mental-illness-treatment</w:t>
        </w:r>
      </w:hyperlink>
    </w:p>
    <w:p w:rsidR="00762212" w:rsidRPr="00827960" w:rsidRDefault="00762212" w:rsidP="00762212">
      <w:pPr>
        <w:rPr>
          <w:lang w:val="en-GB"/>
        </w:rPr>
      </w:pPr>
      <w:r w:rsidRPr="00827960">
        <w:rPr>
          <w:lang w:val="en-GB"/>
        </w:rPr>
        <w:t xml:space="preserve">[3] </w:t>
      </w:r>
      <w:proofErr w:type="spellStart"/>
      <w:r w:rsidRPr="00827960">
        <w:rPr>
          <w:lang w:val="en-GB"/>
        </w:rPr>
        <w:t>Neustatter</w:t>
      </w:r>
      <w:proofErr w:type="spellEnd"/>
      <w:r w:rsidRPr="00827960">
        <w:rPr>
          <w:lang w:val="en-GB"/>
        </w:rPr>
        <w:t xml:space="preserve"> WL (1948) Modern psychiatry in practice. London: 224</w:t>
      </w:r>
    </w:p>
    <w:p w:rsidR="00762212" w:rsidRPr="00827960" w:rsidRDefault="00762212" w:rsidP="00762212">
      <w:pPr>
        <w:rPr>
          <w:color w:val="EB8803" w:themeColor="hyperlink"/>
          <w:u w:val="single"/>
          <w:lang w:val="en-GB"/>
        </w:rPr>
      </w:pPr>
      <w:r w:rsidRPr="00827960">
        <w:rPr>
          <w:lang w:val="en-GB"/>
        </w:rPr>
        <w:t xml:space="preserve">[5] </w:t>
      </w:r>
      <w:hyperlink r:id="rId18" w:history="1">
        <w:r w:rsidRPr="00827960">
          <w:rPr>
            <w:rStyle w:val="Hyperlink"/>
            <w:lang w:val="en-GB"/>
          </w:rPr>
          <w:t>https://www.livescience.com/42199-lobotomy-definition.html</w:t>
        </w:r>
      </w:hyperlink>
    </w:p>
    <w:p w:rsidR="00762212" w:rsidRPr="00827960" w:rsidRDefault="00762212" w:rsidP="00762212">
      <w:pPr>
        <w:rPr>
          <w:lang w:val="en-GB"/>
        </w:rPr>
      </w:pPr>
      <w:r w:rsidRPr="00827960">
        <w:rPr>
          <w:lang w:val="en-GB"/>
        </w:rPr>
        <w:t xml:space="preserve">[4] </w:t>
      </w:r>
      <w:bookmarkStart w:id="46" w:name="_Hlk2192106"/>
      <w:r w:rsidRPr="00827960">
        <w:rPr>
          <w:rStyle w:val="Hyperlink"/>
          <w:lang w:val="en-GB"/>
        </w:rPr>
        <w:fldChar w:fldCharType="begin"/>
      </w:r>
      <w:r w:rsidRPr="00827960">
        <w:rPr>
          <w:rStyle w:val="Hyperlink"/>
          <w:lang w:val="en-GB"/>
        </w:rPr>
        <w:instrText xml:space="preserve"> HYPERLINK "http://library.law.columbia.edu/urlmirror/CJAL/14CJAL1/shock_i.htm" </w:instrText>
      </w:r>
      <w:r w:rsidRPr="00827960">
        <w:rPr>
          <w:rStyle w:val="Hyperlink"/>
          <w:lang w:val="en-GB"/>
        </w:rPr>
        <w:fldChar w:fldCharType="separate"/>
      </w:r>
      <w:r w:rsidRPr="00827960">
        <w:rPr>
          <w:rStyle w:val="Hyperlink"/>
          <w:lang w:val="en-GB"/>
        </w:rPr>
        <w:t>http://library.law.columbia.edu/urlmirror/CJAL/14CJAL1/shock_i.htm</w:t>
      </w:r>
      <w:r w:rsidRPr="00827960">
        <w:rPr>
          <w:rStyle w:val="Hyperlink"/>
          <w:lang w:val="en-GB"/>
        </w:rPr>
        <w:fldChar w:fldCharType="end"/>
      </w:r>
      <w:bookmarkEnd w:id="46"/>
    </w:p>
    <w:p w:rsidR="00762212" w:rsidRPr="00827960" w:rsidRDefault="00762212" w:rsidP="00762212">
      <w:pPr>
        <w:rPr>
          <w:rFonts w:ascii="Arial" w:eastAsia="Arial" w:hAnsi="Arial" w:cs="Arial"/>
          <w:color w:val="000000"/>
          <w:sz w:val="20"/>
          <w:szCs w:val="20"/>
          <w:highlight w:val="white"/>
          <w:lang w:val="en-GB"/>
        </w:rPr>
      </w:pPr>
      <w:r w:rsidRPr="00827960">
        <w:rPr>
          <w:lang w:val="en-GB"/>
        </w:rPr>
        <w:t xml:space="preserve">[6] </w:t>
      </w:r>
      <w:r w:rsidRPr="00827960">
        <w:rPr>
          <w:color w:val="000000"/>
          <w:highlight w:val="white"/>
          <w:lang w:val="en-GB"/>
        </w:rPr>
        <w:t xml:space="preserve">UKCP | </w:t>
      </w:r>
      <w:proofErr w:type="gramStart"/>
      <w:r w:rsidRPr="00827960">
        <w:rPr>
          <w:color w:val="000000"/>
          <w:highlight w:val="white"/>
          <w:lang w:val="en-GB"/>
        </w:rPr>
        <w:t>About</w:t>
      </w:r>
      <w:proofErr w:type="gramEnd"/>
      <w:r w:rsidRPr="00827960">
        <w:rPr>
          <w:color w:val="000000"/>
          <w:highlight w:val="white"/>
          <w:lang w:val="en-GB"/>
        </w:rPr>
        <w:t xml:space="preserve"> psychotherapy [Internet]. UK Council for Psychotherapy. 2018 [cited 17 December 2018]. Available from: </w:t>
      </w:r>
      <w:hyperlink r:id="rId19">
        <w:r w:rsidRPr="00827960">
          <w:rPr>
            <w:color w:val="0563C1"/>
            <w:highlight w:val="white"/>
            <w:u w:val="single"/>
            <w:lang w:val="en-GB"/>
          </w:rPr>
          <w:t>https://www.psychotherapy.org.uk/about-psychotherapy/</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lastRenderedPageBreak/>
        <w:t xml:space="preserve">[7] </w:t>
      </w:r>
      <w:r w:rsidRPr="00827960">
        <w:rPr>
          <w:color w:val="000000"/>
          <w:highlight w:val="white"/>
          <w:lang w:val="en-GB"/>
        </w:rPr>
        <w:t xml:space="preserve">Psychotherapy [Internet]. </w:t>
      </w:r>
      <w:proofErr w:type="spellStart"/>
      <w:r w:rsidRPr="00827960">
        <w:rPr>
          <w:color w:val="000000"/>
          <w:highlight w:val="white"/>
          <w:lang w:val="en-GB"/>
        </w:rPr>
        <w:t>Nhsinform.scot</w:t>
      </w:r>
      <w:proofErr w:type="spellEnd"/>
      <w:r w:rsidRPr="00827960">
        <w:rPr>
          <w:color w:val="000000"/>
          <w:highlight w:val="white"/>
          <w:lang w:val="en-GB"/>
        </w:rPr>
        <w:t xml:space="preserve">. 2018 [cited 17 December 2018]. Available from: </w:t>
      </w:r>
      <w:hyperlink r:id="rId20">
        <w:r w:rsidRPr="00827960">
          <w:rPr>
            <w:color w:val="0563C1"/>
            <w:highlight w:val="white"/>
            <w:u w:val="single"/>
            <w:lang w:val="en-GB"/>
          </w:rPr>
          <w:t>https://www.nhsinform.scot/tests-and-treatments/counselling-and-therapies/psychotherapy</w:t>
        </w:r>
      </w:hyperlink>
    </w:p>
    <w:p w:rsidR="00762212" w:rsidRPr="00827960" w:rsidRDefault="00762212" w:rsidP="00762212">
      <w:pPr>
        <w:rPr>
          <w:color w:val="000000"/>
          <w:highlight w:val="white"/>
          <w:lang w:val="en-GB"/>
        </w:rPr>
      </w:pPr>
      <w:r w:rsidRPr="00827960">
        <w:rPr>
          <w:lang w:val="en-GB"/>
        </w:rPr>
        <w:t xml:space="preserve">[8] </w:t>
      </w:r>
      <w:r w:rsidRPr="00827960">
        <w:rPr>
          <w:color w:val="000000"/>
          <w:highlight w:val="white"/>
          <w:lang w:val="en-GB"/>
        </w:rPr>
        <w:t xml:space="preserve">How common are mental health problems? | Mind, the mental health charity - help for mental health problems [Internet]. Mind.org.uk. 2018 [cited 17 December 2018]. Available from: </w:t>
      </w:r>
      <w:hyperlink r:id="rId21" w:anchor=".W_PXyfmLTcs">
        <w:r w:rsidRPr="00827960">
          <w:rPr>
            <w:color w:val="0563C1"/>
            <w:highlight w:val="white"/>
            <w:u w:val="single"/>
            <w:lang w:val="en-GB"/>
          </w:rPr>
          <w:t>https://www.mind.org.uk/information-support/types-of-mental-health-problems/statistics-and-facts-about-mental-health/how-common-are-mental-health-problems/#.W_PXyfmLTcs</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 xml:space="preserve">[9] </w:t>
      </w:r>
      <w:r w:rsidRPr="00827960">
        <w:rPr>
          <w:color w:val="000000"/>
          <w:highlight w:val="white"/>
          <w:lang w:val="en-GB"/>
        </w:rPr>
        <w:t xml:space="preserve">The costs of mental ill health [Internet]. 3rd ed. 2018 [cited 17 December 2018]. Available from: </w:t>
      </w:r>
      <w:hyperlink r:id="rId22">
        <w:r w:rsidRPr="00827960">
          <w:rPr>
            <w:color w:val="0563C1"/>
            <w:highlight w:val="white"/>
            <w:u w:val="single"/>
            <w:lang w:val="en-GB"/>
          </w:rPr>
          <w:t>https://www.networks.nhs.uk/nhs-networks/regional-mental-health-workshop-mids-east/documents/supporting-materials/nmhdu-factfile-3.pdf/at_download/file</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[10]</w:t>
      </w:r>
      <w:r w:rsidRPr="00827960">
        <w:rPr>
          <w:rFonts w:ascii="Arial" w:eastAsia="Arial" w:hAnsi="Arial" w:cs="Arial"/>
          <w:color w:val="000000"/>
          <w:sz w:val="20"/>
          <w:szCs w:val="20"/>
          <w:highlight w:val="white"/>
          <w:lang w:val="en-GB"/>
        </w:rPr>
        <w:t xml:space="preserve"> </w:t>
      </w:r>
      <w:r w:rsidRPr="00827960">
        <w:rPr>
          <w:color w:val="000000"/>
          <w:highlight w:val="white"/>
          <w:lang w:val="en-GB"/>
        </w:rPr>
        <w:t xml:space="preserve">A Strategy for Mental Health and Wellbeing in Wales [Internet]. Welsh Government; 2018 [cited 17 December 2018]. Available from: </w:t>
      </w:r>
      <w:hyperlink r:id="rId23">
        <w:r w:rsidRPr="00827960">
          <w:rPr>
            <w:color w:val="0563C1"/>
            <w:highlight w:val="white"/>
            <w:u w:val="single"/>
            <w:lang w:val="en-GB"/>
          </w:rPr>
          <w:t>http://www.1000livesplus.wales.nhs.uk/sitesplus/documents/1011/t4mh%20strategy%20doc.pdf</w:t>
        </w:r>
      </w:hyperlink>
    </w:p>
    <w:p w:rsidR="00762212" w:rsidRPr="00827960" w:rsidRDefault="00762212" w:rsidP="00762212">
      <w:pPr>
        <w:rPr>
          <w:color w:val="000000"/>
          <w:highlight w:val="white"/>
          <w:lang w:val="en-GB"/>
        </w:rPr>
      </w:pPr>
      <w:r w:rsidRPr="00827960">
        <w:rPr>
          <w:lang w:val="en-GB"/>
        </w:rPr>
        <w:t xml:space="preserve">[11] </w:t>
      </w:r>
      <w:r w:rsidRPr="00827960">
        <w:rPr>
          <w:color w:val="000000"/>
          <w:highlight w:val="white"/>
          <w:lang w:val="en-GB"/>
        </w:rPr>
        <w:t xml:space="preserve">Guided Meditation for Everybody - About Headspace [Internet]. Headspace. 2018 [cited 17 December 2018]. Available from: </w:t>
      </w:r>
      <w:hyperlink r:id="rId24">
        <w:r w:rsidRPr="00827960">
          <w:rPr>
            <w:color w:val="0563C1"/>
            <w:highlight w:val="white"/>
            <w:u w:val="single"/>
            <w:lang w:val="en-GB"/>
          </w:rPr>
          <w:t>https://www.headspace.com/about-us</w:t>
        </w:r>
      </w:hyperlink>
    </w:p>
    <w:p w:rsidR="00762212" w:rsidRPr="00827960" w:rsidRDefault="00762212" w:rsidP="00762212">
      <w:pPr>
        <w:rPr>
          <w:lang w:val="en-GB"/>
        </w:rPr>
      </w:pPr>
      <w:r w:rsidRPr="00827960">
        <w:rPr>
          <w:lang w:val="en-GB"/>
        </w:rPr>
        <w:t xml:space="preserve">[12] </w:t>
      </w:r>
      <w:r w:rsidRPr="00827960">
        <w:rPr>
          <w:color w:val="000000"/>
          <w:highlight w:val="white"/>
          <w:lang w:val="en-GB"/>
        </w:rPr>
        <w:t xml:space="preserve">Subscribe to Headspace [Internet]. Headspace. 2018 [cited 17 December 2018]. Available from: </w:t>
      </w:r>
      <w:hyperlink r:id="rId25">
        <w:r w:rsidRPr="00827960">
          <w:rPr>
            <w:color w:val="0563C1"/>
            <w:highlight w:val="white"/>
            <w:u w:val="single"/>
            <w:lang w:val="en-GB"/>
          </w:rPr>
          <w:t>https://www.headspace.com/subscriptions</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 xml:space="preserve">[13] </w:t>
      </w:r>
      <w:r w:rsidRPr="00827960">
        <w:rPr>
          <w:color w:val="000000"/>
          <w:highlight w:val="white"/>
          <w:lang w:val="en-GB"/>
        </w:rPr>
        <w:t xml:space="preserve">Headspace - expert review | </w:t>
      </w:r>
      <w:proofErr w:type="spellStart"/>
      <w:r w:rsidRPr="00827960">
        <w:rPr>
          <w:color w:val="000000"/>
          <w:highlight w:val="white"/>
          <w:lang w:val="en-GB"/>
        </w:rPr>
        <w:t>PsyberGuide</w:t>
      </w:r>
      <w:proofErr w:type="spellEnd"/>
      <w:r w:rsidRPr="00827960">
        <w:rPr>
          <w:color w:val="000000"/>
          <w:highlight w:val="white"/>
          <w:lang w:val="en-GB"/>
        </w:rPr>
        <w:t xml:space="preserve"> [Internet]. </w:t>
      </w:r>
      <w:proofErr w:type="spellStart"/>
      <w:r w:rsidRPr="00827960">
        <w:rPr>
          <w:color w:val="000000"/>
          <w:highlight w:val="white"/>
          <w:lang w:val="en-GB"/>
        </w:rPr>
        <w:t>PsyberGuide</w:t>
      </w:r>
      <w:proofErr w:type="spellEnd"/>
      <w:r w:rsidRPr="00827960">
        <w:rPr>
          <w:color w:val="000000"/>
          <w:highlight w:val="white"/>
          <w:lang w:val="en-GB"/>
        </w:rPr>
        <w:t xml:space="preserve">. 2018 [cited 17 December 2018]. Available from: </w:t>
      </w:r>
      <w:hyperlink r:id="rId26">
        <w:r w:rsidRPr="00827960">
          <w:rPr>
            <w:color w:val="0563C1"/>
            <w:highlight w:val="white"/>
            <w:u w:val="single"/>
            <w:lang w:val="en-GB"/>
          </w:rPr>
          <w:t>https://psyberguide.org/expert_review/headspace-expert-review/</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 xml:space="preserve">[14] </w:t>
      </w:r>
      <w:r w:rsidRPr="00827960">
        <w:rPr>
          <w:color w:val="000000"/>
          <w:highlight w:val="white"/>
          <w:lang w:val="en-GB"/>
        </w:rPr>
        <w:t xml:space="preserve">Cognitive behavioural therapy (CBT) [Internet]. nhs.uk. 2018 [cited 17 December 2018]. Available from: </w:t>
      </w:r>
      <w:hyperlink r:id="rId27">
        <w:r w:rsidRPr="00827960">
          <w:rPr>
            <w:color w:val="0563C1"/>
            <w:highlight w:val="white"/>
            <w:u w:val="single"/>
            <w:lang w:val="en-GB"/>
          </w:rPr>
          <w:t>https://www.nhs.uk/conditions/cognitive-behavioural-therapy-cbt/</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 xml:space="preserve">[15] </w:t>
      </w:r>
      <w:r w:rsidRPr="00827960">
        <w:rPr>
          <w:color w:val="000000"/>
          <w:highlight w:val="white"/>
          <w:lang w:val="en-GB"/>
        </w:rPr>
        <w:t xml:space="preserve">Cognitive behavioural therapy (CBT) | Mind, the mental health charity - help for mental health problems [Internet]. Mind.org.uk. 2018 [cited 17 December 2018]. Available from: </w:t>
      </w:r>
      <w:hyperlink r:id="rId28" w:anchor=".W_u62PmLTcs">
        <w:r w:rsidRPr="00827960">
          <w:rPr>
            <w:color w:val="0563C1"/>
            <w:highlight w:val="white"/>
            <w:u w:val="single"/>
            <w:lang w:val="en-GB"/>
          </w:rPr>
          <w:t>https://www.mind.org.uk/information-support/drugs-and-treatments/cognitive-behavioural-therapy-cbt/#.W_u62PmLTcs</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 xml:space="preserve">[16] </w:t>
      </w:r>
      <w:r w:rsidRPr="00827960">
        <w:rPr>
          <w:color w:val="000000"/>
          <w:highlight w:val="white"/>
          <w:lang w:val="en-GB"/>
        </w:rPr>
        <w:t xml:space="preserve">Types of problems [Internet]. Time </w:t>
      </w:r>
      <w:proofErr w:type="gramStart"/>
      <w:r w:rsidRPr="00827960">
        <w:rPr>
          <w:color w:val="000000"/>
          <w:highlight w:val="white"/>
          <w:lang w:val="en-GB"/>
        </w:rPr>
        <w:t>To</w:t>
      </w:r>
      <w:proofErr w:type="gramEnd"/>
      <w:r w:rsidRPr="00827960">
        <w:rPr>
          <w:color w:val="000000"/>
          <w:highlight w:val="white"/>
          <w:lang w:val="en-GB"/>
        </w:rPr>
        <w:t xml:space="preserve"> Change. 2018 [cited 17 December 2018]. Available from: </w:t>
      </w:r>
      <w:hyperlink r:id="rId29">
        <w:r w:rsidRPr="00827960">
          <w:rPr>
            <w:color w:val="0563C1"/>
            <w:highlight w:val="white"/>
            <w:u w:val="single"/>
            <w:lang w:val="en-GB"/>
          </w:rPr>
          <w:t>https://www.time-to-change.org.uk/about-mental-health/types-problems</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t>[17]</w:t>
      </w:r>
      <w:r w:rsidRPr="00827960">
        <w:rPr>
          <w:rFonts w:ascii="Arial" w:eastAsia="Arial" w:hAnsi="Arial" w:cs="Arial"/>
          <w:color w:val="000000"/>
          <w:sz w:val="20"/>
          <w:szCs w:val="20"/>
          <w:highlight w:val="white"/>
          <w:lang w:val="en-GB"/>
        </w:rPr>
        <w:t xml:space="preserve"> </w:t>
      </w:r>
      <w:r w:rsidRPr="00827960">
        <w:rPr>
          <w:color w:val="000000"/>
          <w:highlight w:val="white"/>
          <w:lang w:val="en-GB"/>
        </w:rPr>
        <w:t xml:space="preserve">A Stanford researcher is pioneering a dramatic shift in how we treat depression — and you can try her new tool right now [Internet]. Business Insider. 2018 [cited 17 December 2018]. Available from: </w:t>
      </w:r>
      <w:hyperlink r:id="rId30">
        <w:r w:rsidRPr="00827960">
          <w:rPr>
            <w:color w:val="0563C1"/>
            <w:highlight w:val="white"/>
            <w:u w:val="single"/>
            <w:lang w:val="en-GB"/>
          </w:rPr>
          <w:t>http://uk.businessinsider.com/stanford-therapy-chatbot-app-depression-anxiety-woebot-2018-1</w:t>
        </w:r>
      </w:hyperlink>
    </w:p>
    <w:p w:rsidR="00762212" w:rsidRPr="00827960" w:rsidRDefault="00762212" w:rsidP="00762212">
      <w:pPr>
        <w:rPr>
          <w:rFonts w:ascii="Arial" w:eastAsia="Arial" w:hAnsi="Arial" w:cs="Arial"/>
          <w:color w:val="000000"/>
          <w:sz w:val="20"/>
          <w:szCs w:val="20"/>
          <w:highlight w:val="white"/>
          <w:lang w:val="en-GB"/>
        </w:rPr>
      </w:pPr>
      <w:r w:rsidRPr="00827960">
        <w:rPr>
          <w:lang w:val="en-GB"/>
        </w:rPr>
        <w:lastRenderedPageBreak/>
        <w:t xml:space="preserve">[18] </w:t>
      </w:r>
      <w:r w:rsidRPr="00827960">
        <w:rPr>
          <w:color w:val="000000"/>
          <w:highlight w:val="white"/>
          <w:lang w:val="en-GB"/>
        </w:rPr>
        <w:t xml:space="preserve">Reviews of 4 Mental Health </w:t>
      </w:r>
      <w:proofErr w:type="spellStart"/>
      <w:r w:rsidRPr="00827960">
        <w:rPr>
          <w:color w:val="000000"/>
          <w:highlight w:val="white"/>
          <w:lang w:val="en-GB"/>
        </w:rPr>
        <w:t>Chatbots</w:t>
      </w:r>
      <w:proofErr w:type="spellEnd"/>
      <w:r w:rsidRPr="00827960">
        <w:rPr>
          <w:color w:val="000000"/>
          <w:highlight w:val="white"/>
          <w:lang w:val="en-GB"/>
        </w:rPr>
        <w:t xml:space="preserve"> [Internet]. </w:t>
      </w:r>
      <w:proofErr w:type="spellStart"/>
      <w:r w:rsidRPr="00827960">
        <w:rPr>
          <w:color w:val="000000"/>
          <w:highlight w:val="white"/>
          <w:lang w:val="en-GB"/>
        </w:rPr>
        <w:t>Healthline</w:t>
      </w:r>
      <w:proofErr w:type="spellEnd"/>
      <w:r w:rsidRPr="00827960">
        <w:rPr>
          <w:color w:val="000000"/>
          <w:highlight w:val="white"/>
          <w:lang w:val="en-GB"/>
        </w:rPr>
        <w:t xml:space="preserve">. 2018 [cited 17 December 2018]. Available from: </w:t>
      </w:r>
      <w:hyperlink r:id="rId31">
        <w:r w:rsidRPr="00827960">
          <w:rPr>
            <w:color w:val="0563C1"/>
            <w:highlight w:val="white"/>
            <w:u w:val="single"/>
            <w:lang w:val="en-GB"/>
          </w:rPr>
          <w:t>https://www.healthline.com/health/mental-health/chatbots-reviews</w:t>
        </w:r>
      </w:hyperlink>
    </w:p>
    <w:p w:rsidR="00762212" w:rsidRPr="00827960" w:rsidRDefault="00762212" w:rsidP="00762212">
      <w:pPr>
        <w:rPr>
          <w:color w:val="000000"/>
          <w:highlight w:val="white"/>
          <w:lang w:val="en-GB"/>
        </w:rPr>
      </w:pPr>
      <w:r w:rsidRPr="00827960">
        <w:rPr>
          <w:lang w:val="en-GB"/>
        </w:rPr>
        <w:t xml:space="preserve">[19] </w:t>
      </w:r>
      <w:r w:rsidRPr="00827960">
        <w:rPr>
          <w:color w:val="000000"/>
          <w:highlight w:val="white"/>
          <w:lang w:val="en-GB"/>
        </w:rPr>
        <w:t xml:space="preserve">Selective serotonin reuptake inhibitors (SSRIs) [Internet]. Mayo Clinic. 2018 [cited 17 December 2018]. Available from: </w:t>
      </w:r>
      <w:hyperlink r:id="rId32">
        <w:r w:rsidRPr="00827960">
          <w:rPr>
            <w:color w:val="0563C1"/>
            <w:highlight w:val="white"/>
            <w:u w:val="single"/>
            <w:lang w:val="en-GB"/>
          </w:rPr>
          <w:t>https://www.mayoclinic.org/diseases-conditions/depression/in-depth/ssris/art-20044825</w:t>
        </w:r>
      </w:hyperlink>
    </w:p>
    <w:p w:rsidR="00762212" w:rsidRPr="00827960" w:rsidRDefault="00762212" w:rsidP="00762212">
      <w:pPr>
        <w:rPr>
          <w:color w:val="333333"/>
          <w:highlight w:val="white"/>
          <w:lang w:val="en-GB"/>
        </w:rPr>
      </w:pPr>
      <w:r w:rsidRPr="00827960">
        <w:rPr>
          <w:lang w:val="en-GB"/>
        </w:rPr>
        <w:t xml:space="preserve">[20] </w:t>
      </w:r>
      <w:r w:rsidRPr="00827960">
        <w:rPr>
          <w:color w:val="333333"/>
          <w:highlight w:val="white"/>
          <w:lang w:val="en-GB"/>
        </w:rPr>
        <w:t xml:space="preserve">Mental Health Medications [Internet]. National Institute of Mental Health. U.S. Department of Health and Human Services; [cited 2018Dec17]. Available from: </w:t>
      </w:r>
      <w:hyperlink r:id="rId33" w:anchor="part_149857">
        <w:r w:rsidRPr="00827960">
          <w:rPr>
            <w:color w:val="0563C1"/>
            <w:highlight w:val="white"/>
            <w:u w:val="single"/>
            <w:lang w:val="en-GB"/>
          </w:rPr>
          <w:t>https://www.nimh.nih.gov/health/topics/mental-health-medications/index.shtml#part_149857</w:t>
        </w:r>
      </w:hyperlink>
    </w:p>
    <w:p w:rsidR="00762212" w:rsidRPr="00827960" w:rsidRDefault="00762212" w:rsidP="00762212">
      <w:pPr>
        <w:rPr>
          <w:color w:val="333333"/>
          <w:highlight w:val="white"/>
          <w:lang w:val="en-GB"/>
        </w:rPr>
      </w:pPr>
      <w:r w:rsidRPr="00827960">
        <w:rPr>
          <w:lang w:val="en-GB"/>
        </w:rPr>
        <w:t xml:space="preserve">[21] </w:t>
      </w:r>
      <w:r w:rsidRPr="00827960">
        <w:rPr>
          <w:color w:val="333333"/>
          <w:highlight w:val="white"/>
          <w:lang w:val="en-GB"/>
        </w:rPr>
        <w:t xml:space="preserve">Mental Health Medications [Internet]. National Institute of Mental Health. U.S. Department of Health and Human Services; [cited 2018Dec17]. Available from: </w:t>
      </w:r>
      <w:hyperlink r:id="rId34" w:anchor="part_149866">
        <w:r w:rsidRPr="00827960">
          <w:rPr>
            <w:color w:val="0563C1"/>
            <w:highlight w:val="white"/>
            <w:u w:val="single"/>
            <w:lang w:val="en-GB"/>
          </w:rPr>
          <w:t>https://www.nimh.nih.gov/health/topics/mental-health-medications/index.shtml#part_149866</w:t>
        </w:r>
      </w:hyperlink>
    </w:p>
    <w:p w:rsidR="00762212" w:rsidRPr="00827960" w:rsidRDefault="00762212" w:rsidP="00762212">
      <w:pPr>
        <w:rPr>
          <w:color w:val="333333"/>
          <w:highlight w:val="white"/>
          <w:lang w:val="en-GB"/>
        </w:rPr>
      </w:pPr>
      <w:r w:rsidRPr="00827960">
        <w:rPr>
          <w:lang w:val="en-GB"/>
        </w:rPr>
        <w:t xml:space="preserve">[22] </w:t>
      </w:r>
      <w:r w:rsidRPr="00827960">
        <w:rPr>
          <w:color w:val="333333"/>
          <w:highlight w:val="white"/>
          <w:lang w:val="en-GB"/>
        </w:rPr>
        <w:t xml:space="preserve">About </w:t>
      </w:r>
      <w:proofErr w:type="spellStart"/>
      <w:r w:rsidRPr="00827960">
        <w:rPr>
          <w:color w:val="333333"/>
          <w:highlight w:val="white"/>
          <w:lang w:val="en-GB"/>
        </w:rPr>
        <w:t>Hafal</w:t>
      </w:r>
      <w:proofErr w:type="spellEnd"/>
      <w:r w:rsidRPr="00827960">
        <w:rPr>
          <w:color w:val="333333"/>
          <w:highlight w:val="white"/>
          <w:lang w:val="en-GB"/>
        </w:rPr>
        <w:t xml:space="preserve"> [Internet]. </w:t>
      </w:r>
      <w:proofErr w:type="spellStart"/>
      <w:r w:rsidRPr="00827960">
        <w:rPr>
          <w:color w:val="333333"/>
          <w:highlight w:val="white"/>
          <w:lang w:val="en-GB"/>
        </w:rPr>
        <w:t>Hafal</w:t>
      </w:r>
      <w:proofErr w:type="spellEnd"/>
      <w:r w:rsidRPr="00827960">
        <w:rPr>
          <w:color w:val="333333"/>
          <w:highlight w:val="white"/>
          <w:lang w:val="en-GB"/>
        </w:rPr>
        <w:t>. [</w:t>
      </w:r>
      <w:proofErr w:type="gramStart"/>
      <w:r w:rsidRPr="00827960">
        <w:rPr>
          <w:color w:val="333333"/>
          <w:highlight w:val="white"/>
          <w:lang w:val="en-GB"/>
        </w:rPr>
        <w:t>cited</w:t>
      </w:r>
      <w:proofErr w:type="gramEnd"/>
      <w:r w:rsidRPr="00827960">
        <w:rPr>
          <w:color w:val="333333"/>
          <w:highlight w:val="white"/>
          <w:lang w:val="en-GB"/>
        </w:rPr>
        <w:t xml:space="preserve"> 2018Dec17]. Available from: </w:t>
      </w:r>
      <w:hyperlink r:id="rId35">
        <w:r w:rsidRPr="00827960">
          <w:rPr>
            <w:color w:val="0563C1"/>
            <w:highlight w:val="white"/>
            <w:u w:val="single"/>
            <w:lang w:val="en-GB"/>
          </w:rPr>
          <w:t>http://www.hafal.org/about/</w:t>
        </w:r>
      </w:hyperlink>
    </w:p>
    <w:p w:rsidR="00762212" w:rsidRPr="00827960" w:rsidRDefault="00762212" w:rsidP="00762212">
      <w:pPr>
        <w:rPr>
          <w:color w:val="333333"/>
          <w:highlight w:val="white"/>
          <w:lang w:val="en-GB"/>
        </w:rPr>
      </w:pPr>
      <w:r w:rsidRPr="00827960">
        <w:rPr>
          <w:lang w:val="en-GB"/>
        </w:rPr>
        <w:t xml:space="preserve">[23] </w:t>
      </w:r>
      <w:r w:rsidRPr="00827960">
        <w:rPr>
          <w:color w:val="333333"/>
          <w:highlight w:val="white"/>
          <w:lang w:val="en-GB"/>
        </w:rPr>
        <w:t xml:space="preserve">Pros and Cons of Online Support Groups [Internet]. Recovery First Treatment </w:t>
      </w:r>
      <w:proofErr w:type="spellStart"/>
      <w:r w:rsidRPr="00827960">
        <w:rPr>
          <w:color w:val="333333"/>
          <w:highlight w:val="white"/>
          <w:lang w:val="en-GB"/>
        </w:rPr>
        <w:t>Center</w:t>
      </w:r>
      <w:proofErr w:type="spellEnd"/>
      <w:r w:rsidRPr="00827960">
        <w:rPr>
          <w:color w:val="333333"/>
          <w:highlight w:val="white"/>
          <w:lang w:val="en-GB"/>
        </w:rPr>
        <w:t>. [</w:t>
      </w:r>
      <w:proofErr w:type="gramStart"/>
      <w:r w:rsidRPr="00827960">
        <w:rPr>
          <w:color w:val="333333"/>
          <w:highlight w:val="white"/>
          <w:lang w:val="en-GB"/>
        </w:rPr>
        <w:t>cited</w:t>
      </w:r>
      <w:proofErr w:type="gramEnd"/>
      <w:r w:rsidRPr="00827960">
        <w:rPr>
          <w:color w:val="333333"/>
          <w:highlight w:val="white"/>
          <w:lang w:val="en-GB"/>
        </w:rPr>
        <w:t xml:space="preserve"> 2018Dec17]. Available from: </w:t>
      </w:r>
      <w:hyperlink r:id="rId36">
        <w:r w:rsidRPr="00827960">
          <w:rPr>
            <w:color w:val="0563C1"/>
            <w:highlight w:val="white"/>
            <w:u w:val="single"/>
            <w:lang w:val="en-GB"/>
          </w:rPr>
          <w:t>https://www.recoveryfirst.org/drug-abuse/online-support-groups/</w:t>
        </w:r>
      </w:hyperlink>
    </w:p>
    <w:p w:rsidR="00762212" w:rsidRPr="00827960" w:rsidRDefault="00762212" w:rsidP="00762212">
      <w:pPr>
        <w:rPr>
          <w:color w:val="0563C1"/>
          <w:highlight w:val="white"/>
          <w:u w:val="single"/>
          <w:lang w:val="en-GB"/>
        </w:rPr>
      </w:pPr>
      <w:r w:rsidRPr="00827960">
        <w:rPr>
          <w:lang w:val="en-GB"/>
        </w:rPr>
        <w:t xml:space="preserve">[24] </w:t>
      </w:r>
      <w:r w:rsidRPr="00827960">
        <w:rPr>
          <w:color w:val="333333"/>
          <w:highlight w:val="white"/>
          <w:lang w:val="en-GB"/>
        </w:rPr>
        <w:t>What is the Impact of Poor Data Quality? [</w:t>
      </w:r>
      <w:proofErr w:type="gramStart"/>
      <w:r w:rsidRPr="00827960">
        <w:rPr>
          <w:color w:val="333333"/>
          <w:highlight w:val="white"/>
          <w:lang w:val="en-GB"/>
        </w:rPr>
        <w:t>cited</w:t>
      </w:r>
      <w:proofErr w:type="gramEnd"/>
      <w:r w:rsidRPr="00827960">
        <w:rPr>
          <w:color w:val="333333"/>
          <w:highlight w:val="white"/>
          <w:lang w:val="en-GB"/>
        </w:rPr>
        <w:t xml:space="preserve"> 2018Dec17]. Available from: </w:t>
      </w:r>
      <w:hyperlink r:id="rId37">
        <w:r w:rsidRPr="00827960">
          <w:rPr>
            <w:color w:val="0563C1"/>
            <w:highlight w:val="white"/>
            <w:u w:val="single"/>
            <w:lang w:val="en-GB"/>
          </w:rPr>
          <w:t>https://www.objectiveit.com/blog/the-advantages-and-disadvantages-of-web-apps</w:t>
        </w:r>
      </w:hyperlink>
    </w:p>
    <w:p w:rsidR="00194220" w:rsidRPr="00827960" w:rsidRDefault="00194220" w:rsidP="00762212">
      <w:pPr>
        <w:rPr>
          <w:rStyle w:val="Hyperlink"/>
          <w:lang w:val="en-GB"/>
        </w:rPr>
      </w:pPr>
      <w:r w:rsidRPr="00827960">
        <w:rPr>
          <w:color w:val="0563C1"/>
          <w:highlight w:val="white"/>
          <w:lang w:val="en-GB"/>
        </w:rPr>
        <w:t xml:space="preserve">[25] </w:t>
      </w:r>
      <w:hyperlink r:id="rId38" w:history="1">
        <w:r w:rsidRPr="00827960">
          <w:rPr>
            <w:rStyle w:val="Hyperlink"/>
            <w:lang w:val="en-GB"/>
          </w:rPr>
          <w:t>https://classroom.synonym.com/advantages-disadvantages-positivism-12088541.html</w:t>
        </w:r>
      </w:hyperlink>
    </w:p>
    <w:p w:rsidR="005B3451" w:rsidRDefault="005B3451" w:rsidP="00762212">
      <w:pPr>
        <w:rPr>
          <w:rStyle w:val="Hyperlink"/>
          <w:lang w:val="en-GB"/>
        </w:rPr>
      </w:pPr>
      <w:r w:rsidRPr="00827960">
        <w:rPr>
          <w:rStyle w:val="Hyperlink"/>
          <w:lang w:val="en-GB"/>
        </w:rPr>
        <w:t xml:space="preserve">[26] </w:t>
      </w:r>
      <w:hyperlink r:id="rId39" w:history="1">
        <w:r w:rsidR="006A6295" w:rsidRPr="001F07D9">
          <w:rPr>
            <w:rStyle w:val="Hyperlink"/>
            <w:lang w:val="en-GB"/>
          </w:rPr>
          <w:t>https://www.openxcell.com/9-things-must-know-fdd-feature-driven-development</w:t>
        </w:r>
      </w:hyperlink>
    </w:p>
    <w:p w:rsidR="006A6295" w:rsidRDefault="006A6295" w:rsidP="00762212">
      <w:r>
        <w:rPr>
          <w:rStyle w:val="Hyperlink"/>
          <w:lang w:val="en-GB"/>
        </w:rPr>
        <w:t xml:space="preserve">[27] </w:t>
      </w:r>
      <w:hyperlink r:id="rId40" w:history="1">
        <w:r>
          <w:rPr>
            <w:rStyle w:val="Hyperlink"/>
          </w:rPr>
          <w:t>https://www.nhs.uk/conditions/panic-disorder/</w:t>
        </w:r>
      </w:hyperlink>
    </w:p>
    <w:p w:rsidR="006A6295" w:rsidRDefault="006A6295" w:rsidP="00762212">
      <w:r>
        <w:t xml:space="preserve">[28] </w:t>
      </w:r>
      <w:hyperlink r:id="rId41" w:history="1">
        <w:r>
          <w:rPr>
            <w:rStyle w:val="Hyperlink"/>
          </w:rPr>
          <w:t>https://www.nhs.uk/conditions/bipolar-disorder/</w:t>
        </w:r>
      </w:hyperlink>
    </w:p>
    <w:p w:rsidR="00E94A0E" w:rsidRDefault="00E94A0E" w:rsidP="00762212">
      <w:r>
        <w:t xml:space="preserve">[29] </w:t>
      </w:r>
      <w:hyperlink r:id="rId42" w:history="1">
        <w:r w:rsidRPr="001F07D9">
          <w:rPr>
            <w:rStyle w:val="Hyperlink"/>
          </w:rPr>
          <w:t>https://www.nhs.uk/conditions/clinical-depression/</w:t>
        </w:r>
      </w:hyperlink>
    </w:p>
    <w:p w:rsidR="00E94A0E" w:rsidRDefault="00E94A0E" w:rsidP="00762212">
      <w:r>
        <w:t xml:space="preserve">[30] </w:t>
      </w:r>
      <w:hyperlink r:id="rId43" w:history="1">
        <w:r>
          <w:rPr>
            <w:rStyle w:val="Hyperlink"/>
          </w:rPr>
          <w:t>https://www.nhs.uk/conditions/eating-disorders/</w:t>
        </w:r>
      </w:hyperlink>
    </w:p>
    <w:p w:rsidR="00E94A0E" w:rsidRDefault="00E94A0E" w:rsidP="00762212">
      <w:r>
        <w:t xml:space="preserve">[31] </w:t>
      </w:r>
      <w:hyperlink r:id="rId44" w:history="1">
        <w:r>
          <w:rPr>
            <w:rStyle w:val="Hyperlink"/>
          </w:rPr>
          <w:t>https://www.nhs.uk/conditions/obsessive-compulsive-disorder-ocd/</w:t>
        </w:r>
      </w:hyperlink>
    </w:p>
    <w:p w:rsidR="00E94A0E" w:rsidRDefault="00567EFF" w:rsidP="00762212">
      <w:r>
        <w:t xml:space="preserve">[32] </w:t>
      </w:r>
      <w:hyperlink r:id="rId45" w:history="1">
        <w:r>
          <w:rPr>
            <w:rStyle w:val="Hyperlink"/>
          </w:rPr>
          <w:t>https://www.nhs.uk/conditions/personality-disorder/</w:t>
        </w:r>
      </w:hyperlink>
    </w:p>
    <w:p w:rsidR="00E94A0E" w:rsidRDefault="00567EFF" w:rsidP="00762212">
      <w:r>
        <w:t xml:space="preserve">[33] </w:t>
      </w:r>
      <w:hyperlink r:id="rId46" w:history="1">
        <w:r w:rsidR="00811AC7">
          <w:rPr>
            <w:rStyle w:val="Hyperlink"/>
          </w:rPr>
          <w:t>https://www.nhs.uk/conditions/post-traumatic-stress-disorder-ptsd/</w:t>
        </w:r>
      </w:hyperlink>
    </w:p>
    <w:p w:rsidR="00811AC7" w:rsidRDefault="00811AC7" w:rsidP="00762212">
      <w:r>
        <w:t xml:space="preserve">[34] </w:t>
      </w:r>
      <w:hyperlink r:id="rId47" w:history="1">
        <w:r>
          <w:rPr>
            <w:rStyle w:val="Hyperlink"/>
          </w:rPr>
          <w:t>https://www.nhs.uk/conditions/psychosis/</w:t>
        </w:r>
      </w:hyperlink>
    </w:p>
    <w:p w:rsidR="00811AC7" w:rsidRDefault="00811AC7" w:rsidP="00762212">
      <w:r>
        <w:lastRenderedPageBreak/>
        <w:t xml:space="preserve">[35] </w:t>
      </w:r>
      <w:hyperlink r:id="rId48" w:history="1">
        <w:r w:rsidR="00090209">
          <w:rPr>
            <w:rStyle w:val="Hyperlink"/>
          </w:rPr>
          <w:t>https://www.nhs.uk/conditions/schizophrenia/</w:t>
        </w:r>
      </w:hyperlink>
    </w:p>
    <w:p w:rsidR="006A6295" w:rsidRDefault="00090209" w:rsidP="00762212">
      <w:r>
        <w:rPr>
          <w:color w:val="835D00" w:themeColor="accent3" w:themeShade="80"/>
          <w:u w:val="single"/>
          <w:lang w:val="en-GB"/>
        </w:rPr>
        <w:t xml:space="preserve">[36] </w:t>
      </w:r>
      <w:hyperlink r:id="rId49" w:history="1">
        <w:r>
          <w:rPr>
            <w:rStyle w:val="Hyperlink"/>
          </w:rPr>
          <w:t>https://www.nhs.uk/conditions/self-harm/</w:t>
        </w:r>
      </w:hyperlink>
    </w:p>
    <w:p w:rsidR="00090209" w:rsidRDefault="00090209" w:rsidP="00C00224">
      <w:pPr>
        <w:rPr>
          <w:rStyle w:val="Hyperlink"/>
          <w:rFonts w:cs="Arial"/>
          <w:shd w:val="clear" w:color="auto" w:fill="FFFFFF"/>
        </w:rPr>
      </w:pPr>
      <w:r>
        <w:t xml:space="preserve">[37] </w:t>
      </w:r>
      <w:r w:rsidR="00C00224" w:rsidRPr="0033452D">
        <w:rPr>
          <w:rFonts w:cs="Arial"/>
          <w:color w:val="000000"/>
          <w:shd w:val="clear" w:color="auto" w:fill="FFFFFF"/>
        </w:rPr>
        <w:t xml:space="preserve">Supporting Materials — NHS Networks [Internet]. Networks.nhs.uk. 2019 [cited 26 March 2019]. Available from: </w:t>
      </w:r>
      <w:hyperlink r:id="rId50" w:history="1">
        <w:r w:rsidR="0033452D" w:rsidRPr="006C1486">
          <w:rPr>
            <w:rStyle w:val="Hyperlink"/>
            <w:rFonts w:cs="Arial"/>
            <w:shd w:val="clear" w:color="auto" w:fill="FFFFFF"/>
          </w:rPr>
          <w:t>https://www.networks.nhs.uk/nhs-networks/regional-mental-health-workshop-mids-east/documents/supporting-materials/nmhdu-factfile-3.pdf/at_download/file</w:t>
        </w:r>
      </w:hyperlink>
    </w:p>
    <w:p w:rsidR="001F0EC1" w:rsidRDefault="001F0EC1" w:rsidP="00C00224">
      <w:pPr>
        <w:rPr>
          <w:rStyle w:val="Hyperlink"/>
          <w:rFonts w:ascii="Arial" w:hAnsi="Arial" w:cs="Arial"/>
          <w:sz w:val="20"/>
          <w:szCs w:val="20"/>
          <w:shd w:val="clear" w:color="auto" w:fill="FFFFFF"/>
        </w:rPr>
      </w:pPr>
      <w:r>
        <w:rPr>
          <w:rStyle w:val="Hyperlink"/>
          <w:rFonts w:cs="Arial"/>
          <w:shd w:val="clear" w:color="auto" w:fill="FFFFFF"/>
        </w:rPr>
        <w:t xml:space="preserve">[38] </w:t>
      </w:r>
      <w:r>
        <w:rPr>
          <w:rFonts w:ascii="Arial" w:hAnsi="Arial" w:cs="Arial"/>
          <w:color w:val="000000"/>
          <w:sz w:val="20"/>
          <w:szCs w:val="20"/>
          <w:shd w:val="clear" w:color="auto" w:fill="FFFFFF"/>
        </w:rPr>
        <w:t xml:space="preserve">Examine the Advantages and Disadvantages of Using Both... | Cram [Internet]. Cram.com. 2019 [cited 7 May 2019]. Available from: </w:t>
      </w:r>
      <w:hyperlink r:id="rId51" w:history="1">
        <w:r w:rsidRPr="00F8375B">
          <w:rPr>
            <w:rStyle w:val="Hyperlink"/>
            <w:rFonts w:ascii="Arial" w:hAnsi="Arial" w:cs="Arial"/>
            <w:sz w:val="20"/>
            <w:szCs w:val="20"/>
            <w:shd w:val="clear" w:color="auto" w:fill="FFFFFF"/>
          </w:rPr>
          <w:t>https://www.cram.com/essay/Examine-The-Advantages-And-Disadvantages-Of/PKC9NAPK5C</w:t>
        </w:r>
      </w:hyperlink>
    </w:p>
    <w:p w:rsidR="0018021E" w:rsidRDefault="0018021E" w:rsidP="00C00224">
      <w:pPr>
        <w:rPr>
          <w:rStyle w:val="Hyperlink"/>
          <w:rFonts w:ascii="Arial" w:hAnsi="Arial" w:cs="Arial"/>
          <w:sz w:val="20"/>
          <w:szCs w:val="20"/>
          <w:shd w:val="clear" w:color="auto" w:fill="FFFFFF"/>
        </w:rPr>
      </w:pPr>
      <w:r>
        <w:rPr>
          <w:rStyle w:val="Hyperlink"/>
          <w:rFonts w:ascii="Arial" w:hAnsi="Arial" w:cs="Arial"/>
          <w:sz w:val="20"/>
          <w:szCs w:val="20"/>
          <w:shd w:val="clear" w:color="auto" w:fill="FFFFFF"/>
        </w:rPr>
        <w:t xml:space="preserve">[39] </w:t>
      </w:r>
      <w:hyperlink r:id="rId52" w:history="1">
        <w:r w:rsidRPr="00D02E19">
          <w:rPr>
            <w:rStyle w:val="Hyperlink"/>
            <w:rFonts w:ascii="Arial" w:hAnsi="Arial" w:cs="Arial"/>
            <w:sz w:val="20"/>
            <w:szCs w:val="20"/>
            <w:shd w:val="clear" w:color="auto" w:fill="FFFFFF"/>
          </w:rPr>
          <w:t>https://psud43.wordpress.com/2012/02/19/advantages-and-disadvantages-of-case-studies/</w:t>
        </w:r>
      </w:hyperlink>
    </w:p>
    <w:p w:rsidR="00C85FE5" w:rsidRDefault="00C85FE5" w:rsidP="00C00224">
      <w:pPr>
        <w:rPr>
          <w:rStyle w:val="Hyperlink"/>
          <w:rFonts w:ascii="Arial" w:hAnsi="Arial" w:cs="Arial"/>
          <w:sz w:val="20"/>
          <w:szCs w:val="20"/>
          <w:shd w:val="clear" w:color="auto" w:fill="FFFFFF"/>
        </w:rPr>
      </w:pPr>
      <w:r>
        <w:rPr>
          <w:rStyle w:val="Hyperlink"/>
          <w:rFonts w:ascii="Arial" w:hAnsi="Arial" w:cs="Arial"/>
          <w:sz w:val="20"/>
          <w:szCs w:val="20"/>
          <w:shd w:val="clear" w:color="auto" w:fill="FFFFFF"/>
        </w:rPr>
        <w:t xml:space="preserve">[40] </w:t>
      </w:r>
      <w:hyperlink r:id="rId53" w:history="1">
        <w:r w:rsidR="002923CE" w:rsidRPr="00D02E19">
          <w:rPr>
            <w:rStyle w:val="Hyperlink"/>
            <w:rFonts w:ascii="Arial" w:hAnsi="Arial" w:cs="Arial"/>
            <w:sz w:val="20"/>
            <w:szCs w:val="20"/>
            <w:shd w:val="clear" w:color="auto" w:fill="FFFFFF"/>
          </w:rPr>
          <w:t>https://www.snapsurveys.com/blog/advantages-disadvantages-facetoface-data-collection/</w:t>
        </w:r>
      </w:hyperlink>
    </w:p>
    <w:p w:rsidR="002923CE" w:rsidRDefault="002923CE" w:rsidP="00C00224">
      <w:pPr>
        <w:rPr>
          <w:rStyle w:val="Hyperlink"/>
          <w:rFonts w:ascii="Arial" w:hAnsi="Arial" w:cs="Arial"/>
          <w:sz w:val="20"/>
          <w:szCs w:val="20"/>
          <w:shd w:val="clear" w:color="auto" w:fill="FFFFFF"/>
        </w:rPr>
      </w:pPr>
      <w:r>
        <w:rPr>
          <w:rStyle w:val="Hyperlink"/>
          <w:rFonts w:ascii="Arial" w:hAnsi="Arial" w:cs="Arial"/>
          <w:sz w:val="20"/>
          <w:szCs w:val="20"/>
          <w:shd w:val="clear" w:color="auto" w:fill="FFFFFF"/>
        </w:rPr>
        <w:t xml:space="preserve">[41] </w:t>
      </w:r>
      <w:hyperlink r:id="rId54" w:history="1">
        <w:r w:rsidRPr="00D02E19">
          <w:rPr>
            <w:rStyle w:val="Hyperlink"/>
            <w:rFonts w:ascii="Arial" w:hAnsi="Arial" w:cs="Arial"/>
            <w:sz w:val="20"/>
            <w:szCs w:val="20"/>
            <w:shd w:val="clear" w:color="auto" w:fill="FFFFFF"/>
          </w:rPr>
          <w:t>https://www.snapsurveys.com/blog/advantages-disadvantages-facetoface-data-collection/</w:t>
        </w:r>
      </w:hyperlink>
    </w:p>
    <w:p w:rsidR="002923CE" w:rsidRDefault="002923CE" w:rsidP="00C00224">
      <w:pPr>
        <w:rPr>
          <w:rStyle w:val="Hyperlink"/>
          <w:rFonts w:ascii="Arial" w:hAnsi="Arial" w:cs="Arial"/>
          <w:sz w:val="20"/>
          <w:szCs w:val="20"/>
          <w:shd w:val="clear" w:color="auto" w:fill="FFFFFF"/>
        </w:rPr>
      </w:pPr>
      <w:r>
        <w:rPr>
          <w:rStyle w:val="Hyperlink"/>
          <w:rFonts w:ascii="Arial" w:hAnsi="Arial" w:cs="Arial"/>
          <w:sz w:val="20"/>
          <w:szCs w:val="20"/>
          <w:shd w:val="clear" w:color="auto" w:fill="FFFFFF"/>
        </w:rPr>
        <w:t xml:space="preserve">[42] </w:t>
      </w:r>
      <w:r w:rsidRPr="002923CE">
        <w:rPr>
          <w:rStyle w:val="Hyperlink"/>
          <w:rFonts w:ascii="Arial" w:hAnsi="Arial" w:cs="Arial"/>
          <w:sz w:val="20"/>
          <w:szCs w:val="20"/>
          <w:shd w:val="clear" w:color="auto" w:fill="FFFFFF"/>
        </w:rPr>
        <w:t>https://www.tatvasoft.com/blog/top-12-software-development-methodologies-and-its-advantages-disadvantages/#anchor8</w:t>
      </w:r>
    </w:p>
    <w:p w:rsidR="002923CE" w:rsidRDefault="002923CE" w:rsidP="00C00224">
      <w:pPr>
        <w:rPr>
          <w:rStyle w:val="Hyperlink"/>
          <w:rFonts w:ascii="Arial" w:hAnsi="Arial" w:cs="Arial"/>
          <w:sz w:val="20"/>
          <w:szCs w:val="20"/>
          <w:shd w:val="clear" w:color="auto" w:fill="FFFFFF"/>
        </w:rPr>
      </w:pPr>
    </w:p>
    <w:p w:rsidR="0018021E" w:rsidRDefault="0018021E" w:rsidP="00C00224">
      <w:pPr>
        <w:rPr>
          <w:rFonts w:ascii="Arial" w:hAnsi="Arial" w:cs="Arial"/>
          <w:color w:val="000000"/>
          <w:sz w:val="20"/>
          <w:szCs w:val="20"/>
          <w:shd w:val="clear" w:color="auto" w:fill="FFFFFF"/>
        </w:rPr>
      </w:pPr>
    </w:p>
    <w:p w:rsidR="001F0EC1" w:rsidRDefault="001F0EC1" w:rsidP="00C00224">
      <w:pPr>
        <w:rPr>
          <w:rFonts w:cs="Arial"/>
          <w:color w:val="000000"/>
          <w:shd w:val="clear" w:color="auto" w:fill="FFFFFF"/>
        </w:rPr>
      </w:pPr>
    </w:p>
    <w:p w:rsidR="0033452D" w:rsidRDefault="0033452D" w:rsidP="00C00224">
      <w:pPr>
        <w:rPr>
          <w:rFonts w:ascii="Arial" w:hAnsi="Arial" w:cs="Arial"/>
          <w:color w:val="000000"/>
          <w:sz w:val="20"/>
          <w:szCs w:val="20"/>
          <w:shd w:val="clear" w:color="auto" w:fill="FFFFFF"/>
        </w:rPr>
      </w:pPr>
    </w:p>
    <w:p w:rsidR="0033452D" w:rsidRPr="00827960" w:rsidRDefault="0033452D" w:rsidP="00C00224">
      <w:pPr>
        <w:rPr>
          <w:color w:val="835D00" w:themeColor="accent3" w:themeShade="80"/>
          <w:u w:val="single"/>
          <w:lang w:val="en-GB"/>
        </w:rPr>
      </w:pPr>
    </w:p>
    <w:p w:rsidR="00194220" w:rsidRPr="00827960" w:rsidRDefault="00194220" w:rsidP="00762212">
      <w:pPr>
        <w:rPr>
          <w:color w:val="0563C1"/>
          <w:highlight w:val="white"/>
          <w:lang w:val="en-GB"/>
        </w:rPr>
      </w:pPr>
    </w:p>
    <w:p w:rsidR="00101942" w:rsidRPr="00827960" w:rsidRDefault="00101942" w:rsidP="007E22B9">
      <w:pPr>
        <w:pStyle w:val="Heading1"/>
        <w:rPr>
          <w:lang w:val="en-GB"/>
        </w:rPr>
      </w:pPr>
    </w:p>
    <w:p w:rsidR="00101942" w:rsidRPr="00827960" w:rsidRDefault="00101942" w:rsidP="007E22B9">
      <w:pPr>
        <w:pStyle w:val="Heading1"/>
        <w:rPr>
          <w:lang w:val="en-GB"/>
        </w:rPr>
      </w:pPr>
      <w:bookmarkStart w:id="47" w:name="_Toc3277684"/>
      <w:r w:rsidRPr="00827960">
        <w:rPr>
          <w:lang w:val="en-GB"/>
        </w:rPr>
        <w:t>Bibliography</w:t>
      </w:r>
      <w:bookmarkEnd w:id="47"/>
    </w:p>
    <w:sectPr w:rsidR="00101942" w:rsidRPr="00827960">
      <w:footerReference w:type="default" r:id="rId5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3973" w:rsidRDefault="00F33973" w:rsidP="00C6554A">
      <w:pPr>
        <w:spacing w:before="0" w:after="0" w:line="240" w:lineRule="auto"/>
      </w:pPr>
      <w:r>
        <w:separator/>
      </w:r>
    </w:p>
  </w:endnote>
  <w:endnote w:type="continuationSeparator" w:id="0">
    <w:p w:rsidR="00F33973" w:rsidRDefault="00F3397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5233756"/>
      <w:docPartObj>
        <w:docPartGallery w:val="Page Numbers (Bottom of Page)"/>
        <w:docPartUnique/>
      </w:docPartObj>
    </w:sdtPr>
    <w:sdtEndPr>
      <w:rPr>
        <w:noProof/>
      </w:rPr>
    </w:sdtEndPr>
    <w:sdtContent>
      <w:p w:rsidR="00F33973" w:rsidRDefault="00F33973">
        <w:pPr>
          <w:pStyle w:val="Footer"/>
          <w:jc w:val="center"/>
        </w:pPr>
        <w:r>
          <w:fldChar w:fldCharType="begin"/>
        </w:r>
        <w:r>
          <w:instrText xml:space="preserve"> PAGE   \* MERGEFORMAT </w:instrText>
        </w:r>
        <w:r>
          <w:fldChar w:fldCharType="separate"/>
        </w:r>
        <w:r w:rsidR="00934D1F">
          <w:rPr>
            <w:noProof/>
          </w:rPr>
          <w:t>20</w:t>
        </w:r>
        <w:r>
          <w:rPr>
            <w:noProof/>
          </w:rPr>
          <w:fldChar w:fldCharType="end"/>
        </w:r>
      </w:p>
    </w:sdtContent>
  </w:sdt>
  <w:p w:rsidR="00F33973" w:rsidRDefault="00F33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3973" w:rsidRDefault="00F33973" w:rsidP="00C6554A">
      <w:pPr>
        <w:spacing w:before="0" w:after="0" w:line="240" w:lineRule="auto"/>
      </w:pPr>
      <w:r>
        <w:separator/>
      </w:r>
    </w:p>
  </w:footnote>
  <w:footnote w:type="continuationSeparator" w:id="0">
    <w:p w:rsidR="00F33973" w:rsidRDefault="00F3397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262109D"/>
    <w:multiLevelType w:val="multilevel"/>
    <w:tmpl w:val="0CAA43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6C717966"/>
    <w:multiLevelType w:val="multilevel"/>
    <w:tmpl w:val="199E33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70A77AB3"/>
    <w:multiLevelType w:val="multilevel"/>
    <w:tmpl w:val="E3A49D5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7"/>
      </w:pPr>
    </w:lvl>
    <w:lvl w:ilvl="4">
      <w:start w:val="1"/>
      <w:numFmt w:val="decimal"/>
      <w:lvlText w:val="%1.%2.%3.%4.%5."/>
      <w:lvlJc w:val="left"/>
      <w:pPr>
        <w:ind w:left="2232" w:hanging="792"/>
      </w:pPr>
    </w:lvl>
    <w:lvl w:ilvl="5">
      <w:start w:val="1"/>
      <w:numFmt w:val="decimal"/>
      <w:lvlText w:val="%1.%2.%3.%4.%5.%6."/>
      <w:lvlJc w:val="left"/>
      <w:pPr>
        <w:ind w:left="2736" w:hanging="935"/>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2A864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5"/>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1A2"/>
    <w:rsid w:val="00077813"/>
    <w:rsid w:val="00090209"/>
    <w:rsid w:val="000D27B7"/>
    <w:rsid w:val="000D72EF"/>
    <w:rsid w:val="000E6DAE"/>
    <w:rsid w:val="00101942"/>
    <w:rsid w:val="0018021E"/>
    <w:rsid w:val="00194220"/>
    <w:rsid w:val="00197732"/>
    <w:rsid w:val="001B2336"/>
    <w:rsid w:val="001C0229"/>
    <w:rsid w:val="001F0EC1"/>
    <w:rsid w:val="00253888"/>
    <w:rsid w:val="002554CD"/>
    <w:rsid w:val="00286A2C"/>
    <w:rsid w:val="002923CE"/>
    <w:rsid w:val="00293B83"/>
    <w:rsid w:val="002B4294"/>
    <w:rsid w:val="002C29FC"/>
    <w:rsid w:val="002F38CB"/>
    <w:rsid w:val="00333D0D"/>
    <w:rsid w:val="0033452D"/>
    <w:rsid w:val="003357A9"/>
    <w:rsid w:val="003B274E"/>
    <w:rsid w:val="003D6425"/>
    <w:rsid w:val="003E03B2"/>
    <w:rsid w:val="003F38CD"/>
    <w:rsid w:val="00465731"/>
    <w:rsid w:val="004C049F"/>
    <w:rsid w:val="004D7B60"/>
    <w:rsid w:val="005000E2"/>
    <w:rsid w:val="00567EFF"/>
    <w:rsid w:val="005B11F5"/>
    <w:rsid w:val="005B3451"/>
    <w:rsid w:val="006A3CE7"/>
    <w:rsid w:val="006A6295"/>
    <w:rsid w:val="006A7F37"/>
    <w:rsid w:val="00762212"/>
    <w:rsid w:val="007E22B9"/>
    <w:rsid w:val="007F1D4F"/>
    <w:rsid w:val="00800C8B"/>
    <w:rsid w:val="00811AC7"/>
    <w:rsid w:val="00822AD1"/>
    <w:rsid w:val="00827960"/>
    <w:rsid w:val="008401A3"/>
    <w:rsid w:val="008439A9"/>
    <w:rsid w:val="008516E0"/>
    <w:rsid w:val="008521A2"/>
    <w:rsid w:val="00887637"/>
    <w:rsid w:val="00890485"/>
    <w:rsid w:val="00934D1F"/>
    <w:rsid w:val="00980492"/>
    <w:rsid w:val="00A43EA5"/>
    <w:rsid w:val="00A65FCB"/>
    <w:rsid w:val="00AF5E6C"/>
    <w:rsid w:val="00B33459"/>
    <w:rsid w:val="00BA19BE"/>
    <w:rsid w:val="00BC11CD"/>
    <w:rsid w:val="00BF64DF"/>
    <w:rsid w:val="00C00224"/>
    <w:rsid w:val="00C6554A"/>
    <w:rsid w:val="00C65DB1"/>
    <w:rsid w:val="00C85FE5"/>
    <w:rsid w:val="00CD2F10"/>
    <w:rsid w:val="00D617C5"/>
    <w:rsid w:val="00D6453A"/>
    <w:rsid w:val="00D751FB"/>
    <w:rsid w:val="00D821AC"/>
    <w:rsid w:val="00E26685"/>
    <w:rsid w:val="00E94A0E"/>
    <w:rsid w:val="00EB72BF"/>
    <w:rsid w:val="00ED256E"/>
    <w:rsid w:val="00ED7C44"/>
    <w:rsid w:val="00F33973"/>
    <w:rsid w:val="00F83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5:chartTrackingRefBased/>
  <w15:docId w15:val="{D0DFABF9-2ABF-43FB-99CD-C1209B89D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7E22B9"/>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7E22B9"/>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link w:val="NoSpacingChar"/>
    <w:uiPriority w:val="1"/>
    <w:qFormat/>
    <w:rsid w:val="00101942"/>
    <w:pPr>
      <w:spacing w:before="0" w:after="0" w:line="240" w:lineRule="auto"/>
    </w:pPr>
    <w:rPr>
      <w:rFonts w:eastAsiaTheme="minorEastAsia"/>
      <w:color w:val="auto"/>
      <w:lang w:val="en-GB"/>
    </w:rPr>
  </w:style>
  <w:style w:type="character" w:customStyle="1" w:styleId="NoSpacingChar">
    <w:name w:val="No Spacing Char"/>
    <w:basedOn w:val="DefaultParagraphFont"/>
    <w:link w:val="NoSpacing"/>
    <w:uiPriority w:val="1"/>
    <w:rsid w:val="00101942"/>
    <w:rPr>
      <w:rFonts w:eastAsiaTheme="minorEastAsia"/>
      <w:color w:val="auto"/>
      <w:lang w:val="en-GB"/>
    </w:rPr>
  </w:style>
  <w:style w:type="paragraph" w:styleId="TOCHeading">
    <w:name w:val="TOC Heading"/>
    <w:basedOn w:val="Heading1"/>
    <w:next w:val="Normal"/>
    <w:uiPriority w:val="39"/>
    <w:unhideWhenUsed/>
    <w:qFormat/>
    <w:rsid w:val="00101942"/>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01942"/>
    <w:pPr>
      <w:spacing w:after="100"/>
    </w:pPr>
  </w:style>
  <w:style w:type="paragraph" w:styleId="TOC2">
    <w:name w:val="toc 2"/>
    <w:basedOn w:val="Normal"/>
    <w:next w:val="Normal"/>
    <w:autoRedefine/>
    <w:uiPriority w:val="39"/>
    <w:unhideWhenUsed/>
    <w:rsid w:val="00101942"/>
    <w:pPr>
      <w:spacing w:after="100"/>
      <w:ind w:left="220"/>
    </w:pPr>
  </w:style>
  <w:style w:type="character" w:customStyle="1" w:styleId="Heading4Char">
    <w:name w:val="Heading 4 Char"/>
    <w:basedOn w:val="DefaultParagraphFont"/>
    <w:link w:val="Heading4"/>
    <w:uiPriority w:val="9"/>
    <w:rsid w:val="007E22B9"/>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rsid w:val="007E22B9"/>
    <w:rPr>
      <w:rFonts w:asciiTheme="majorHAnsi" w:eastAsiaTheme="majorEastAsia" w:hAnsiTheme="majorHAnsi" w:cstheme="majorBidi"/>
      <w:color w:val="007789" w:themeColor="accent1" w:themeShade="BF"/>
    </w:rPr>
  </w:style>
  <w:style w:type="character" w:customStyle="1" w:styleId="UnresolvedMention1">
    <w:name w:val="Unresolved Mention1"/>
    <w:basedOn w:val="DefaultParagraphFont"/>
    <w:uiPriority w:val="99"/>
    <w:semiHidden/>
    <w:unhideWhenUsed/>
    <w:rsid w:val="00194220"/>
    <w:rPr>
      <w:color w:val="605E5C"/>
      <w:shd w:val="clear" w:color="auto" w:fill="E1DFDD"/>
    </w:rPr>
  </w:style>
  <w:style w:type="paragraph" w:styleId="ListParagraph">
    <w:name w:val="List Paragraph"/>
    <w:basedOn w:val="Normal"/>
    <w:uiPriority w:val="34"/>
    <w:unhideWhenUsed/>
    <w:qFormat/>
    <w:rsid w:val="00827960"/>
    <w:pPr>
      <w:ind w:left="720"/>
      <w:contextualSpacing/>
    </w:pPr>
  </w:style>
  <w:style w:type="paragraph" w:styleId="NormalWeb">
    <w:name w:val="Normal (Web)"/>
    <w:basedOn w:val="Normal"/>
    <w:uiPriority w:val="99"/>
    <w:unhideWhenUsed/>
    <w:rsid w:val="00887637"/>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887637"/>
    <w:rPr>
      <w:b/>
      <w:bCs/>
    </w:rPr>
  </w:style>
  <w:style w:type="character" w:customStyle="1" w:styleId="UnresolvedMention">
    <w:name w:val="Unresolved Mention"/>
    <w:basedOn w:val="DefaultParagraphFont"/>
    <w:uiPriority w:val="99"/>
    <w:semiHidden/>
    <w:unhideWhenUsed/>
    <w:rsid w:val="006A62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722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ivescience.com/42199-lobotomy-definition.html" TargetMode="External"/><Relationship Id="rId26" Type="http://schemas.openxmlformats.org/officeDocument/2006/relationships/hyperlink" Target="https://psyberguide.org/expert_review/headspace-expert-review/" TargetMode="External"/><Relationship Id="rId39" Type="http://schemas.openxmlformats.org/officeDocument/2006/relationships/hyperlink" Target="https://www.openxcell.com/9-things-must-know-fdd-feature-driven-development" TargetMode="External"/><Relationship Id="rId21" Type="http://schemas.openxmlformats.org/officeDocument/2006/relationships/hyperlink" Target="https://www.mind.org.uk/information-support/types-of-mental-health-problems/statistics-and-facts-about-mental-health/how-common-are-mental-health-problems/" TargetMode="External"/><Relationship Id="rId34" Type="http://schemas.openxmlformats.org/officeDocument/2006/relationships/hyperlink" Target="https://www.nimh.nih.gov/health/topics/mental-health-medications/index.shtml" TargetMode="External"/><Relationship Id="rId42" Type="http://schemas.openxmlformats.org/officeDocument/2006/relationships/hyperlink" Target="https://www.nhs.uk/conditions/clinical-depression/" TargetMode="External"/><Relationship Id="rId47" Type="http://schemas.openxmlformats.org/officeDocument/2006/relationships/hyperlink" Target="https://www.nhs.uk/conditions/psychosis/" TargetMode="External"/><Relationship Id="rId50" Type="http://schemas.openxmlformats.org/officeDocument/2006/relationships/hyperlink" Target="https://www.networks.nhs.uk/nhs-networks/regional-mental-health-workshop-mids-east/documents/supporting-materials/nmhdu-factfile-3.pdf/at_download/file"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online.csp.edu/blog/psychology/history-of-mental-illness-treatment" TargetMode="External"/><Relationship Id="rId25" Type="http://schemas.openxmlformats.org/officeDocument/2006/relationships/hyperlink" Target="https://www.headspace.com/subscriptions" TargetMode="External"/><Relationship Id="rId33" Type="http://schemas.openxmlformats.org/officeDocument/2006/relationships/hyperlink" Target="https://www.nimh.nih.gov/health/topics/mental-health-medications/index.shtml" TargetMode="External"/><Relationship Id="rId38" Type="http://schemas.openxmlformats.org/officeDocument/2006/relationships/hyperlink" Target="https://classroom.synonym.com/advantages-disadvantages-positivism-12088541.html" TargetMode="External"/><Relationship Id="rId46" Type="http://schemas.openxmlformats.org/officeDocument/2006/relationships/hyperlink" Target="https://www.nhs.uk/conditions/post-traumatic-stress-disorder-ptsd/" TargetMode="External"/><Relationship Id="rId2" Type="http://schemas.openxmlformats.org/officeDocument/2006/relationships/numbering" Target="numbering.xml"/><Relationship Id="rId16" Type="http://schemas.openxmlformats.org/officeDocument/2006/relationships/hyperlink" Target="http://broughttolife.sciencemuseum.org.uk/broughttolife/techniques/trephination" TargetMode="External"/><Relationship Id="rId20" Type="http://schemas.openxmlformats.org/officeDocument/2006/relationships/hyperlink" Target="https://www.nhsinform.scot/tests-and-treatments/counselling-and-therapies/psychotherapy" TargetMode="External"/><Relationship Id="rId29" Type="http://schemas.openxmlformats.org/officeDocument/2006/relationships/hyperlink" Target="https://www.time-to-change.org.uk/about-mental-health/types-problems" TargetMode="External"/><Relationship Id="rId41" Type="http://schemas.openxmlformats.org/officeDocument/2006/relationships/hyperlink" Target="https://www.nhs.uk/conditions/bipolar-disorder/" TargetMode="External"/><Relationship Id="rId54" Type="http://schemas.openxmlformats.org/officeDocument/2006/relationships/hyperlink" Target="https://www.snapsurveys.com/blog/advantages-disadvantages-facetoface-data-col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headspace.com/about-us" TargetMode="External"/><Relationship Id="rId32" Type="http://schemas.openxmlformats.org/officeDocument/2006/relationships/hyperlink" Target="https://www.mayoclinic.org/diseases-conditions/depression/in-depth/ssris/art-20044825" TargetMode="External"/><Relationship Id="rId37" Type="http://schemas.openxmlformats.org/officeDocument/2006/relationships/hyperlink" Target="https://www.objectiveit.com/blog/the-advantages-and-disadvantages-of-web-apps" TargetMode="External"/><Relationship Id="rId40" Type="http://schemas.openxmlformats.org/officeDocument/2006/relationships/hyperlink" Target="https://www.nhs.uk/conditions/panic-disorder/" TargetMode="External"/><Relationship Id="rId45" Type="http://schemas.openxmlformats.org/officeDocument/2006/relationships/hyperlink" Target="https://www.nhs.uk/conditions/personality-disorder/" TargetMode="External"/><Relationship Id="rId53" Type="http://schemas.openxmlformats.org/officeDocument/2006/relationships/hyperlink" Target="https://www.snapsurveys.com/blog/advantages-disadvantages-facetoface-data-collection/"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1000livesplus.wales.nhs.uk/sitesplus/documents/1011/t4mh%20strategy%20doc.pdf" TargetMode="External"/><Relationship Id="rId28" Type="http://schemas.openxmlformats.org/officeDocument/2006/relationships/hyperlink" Target="https://www.mind.org.uk/information-support/drugs-and-treatments/cognitive-behavioural-therapy-cbt/" TargetMode="External"/><Relationship Id="rId36" Type="http://schemas.openxmlformats.org/officeDocument/2006/relationships/hyperlink" Target="https://www.recoveryfirst.org/drug-abuse/online-support-groups/" TargetMode="External"/><Relationship Id="rId49" Type="http://schemas.openxmlformats.org/officeDocument/2006/relationships/hyperlink" Target="https://www.nhs.uk/conditions/self-harm/" TargetMode="External"/><Relationship Id="rId57" Type="http://schemas.openxmlformats.org/officeDocument/2006/relationships/glossaryDocument" Target="glossary/document.xml"/><Relationship Id="rId10" Type="http://schemas.openxmlformats.org/officeDocument/2006/relationships/image" Target="media/image3.jpg"/><Relationship Id="rId19" Type="http://schemas.openxmlformats.org/officeDocument/2006/relationships/hyperlink" Target="https://www.psychotherapy.org.uk/about-psychotherapy/" TargetMode="External"/><Relationship Id="rId31" Type="http://schemas.openxmlformats.org/officeDocument/2006/relationships/hyperlink" Target="https://www.healthline.com/health/mental-health/chatbots-reviews" TargetMode="External"/><Relationship Id="rId44" Type="http://schemas.openxmlformats.org/officeDocument/2006/relationships/hyperlink" Target="https://www.nhs.uk/conditions/obsessive-compulsive-disorder-ocd/" TargetMode="External"/><Relationship Id="rId52" Type="http://schemas.openxmlformats.org/officeDocument/2006/relationships/hyperlink" Target="https://psud43.wordpress.com/2012/02/19/advantages-and-disadvantages-of-case-stud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networks.nhs.uk/nhs-networks/regional-mental-health-workshop-mids-east/documents/supporting-materials/nmhdu-factfile-3.pdf/at_download/file" TargetMode="External"/><Relationship Id="rId27" Type="http://schemas.openxmlformats.org/officeDocument/2006/relationships/hyperlink" Target="https://www.nhs.uk/conditions/cognitive-behavioural-therapy-cbt/" TargetMode="External"/><Relationship Id="rId30" Type="http://schemas.openxmlformats.org/officeDocument/2006/relationships/hyperlink" Target="http://uk.businessinsider.com/stanford-therapy-chatbot-app-depression-anxiety-woebot-2018-1" TargetMode="External"/><Relationship Id="rId35" Type="http://schemas.openxmlformats.org/officeDocument/2006/relationships/hyperlink" Target="http://www.hafal.org/about/" TargetMode="External"/><Relationship Id="rId43" Type="http://schemas.openxmlformats.org/officeDocument/2006/relationships/hyperlink" Target="https://www.nhs.uk/conditions/eating-disorders/" TargetMode="External"/><Relationship Id="rId48" Type="http://schemas.openxmlformats.org/officeDocument/2006/relationships/hyperlink" Target="https://www.nhs.uk/conditions/schizophrenia/"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cram.com/essay/Examine-The-Advantages-And-Disadvantages-Of/PKC9NAPK5C"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D8E45C096C641E586148C51A69B29AE"/>
        <w:category>
          <w:name w:val="General"/>
          <w:gallery w:val="placeholder"/>
        </w:category>
        <w:types>
          <w:type w:val="bbPlcHdr"/>
        </w:types>
        <w:behaviors>
          <w:behavior w:val="content"/>
        </w:behaviors>
        <w:guid w:val="{88F500B2-D1AE-4037-8997-4603A06321D1}"/>
      </w:docPartPr>
      <w:docPartBody>
        <w:p w:rsidR="008612DC" w:rsidRDefault="008612DC">
          <w:pPr>
            <w:pStyle w:val="0D8E45C096C641E586148C51A69B29AE"/>
          </w:pPr>
          <w:r w:rsidRPr="00D5413C">
            <w:t>REPORT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2DC"/>
    <w:rsid w:val="00397DA5"/>
    <w:rsid w:val="008612DC"/>
    <w:rsid w:val="00BC345F"/>
    <w:rsid w:val="00D01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3A63B2313B489E830B33532D0308EA">
    <w:name w:val="DD3A63B2313B489E830B33532D0308EA"/>
  </w:style>
  <w:style w:type="paragraph" w:customStyle="1" w:styleId="0D8E45C096C641E586148C51A69B29AE">
    <w:name w:val="0D8E45C096C641E586148C51A69B29AE"/>
  </w:style>
  <w:style w:type="paragraph" w:customStyle="1" w:styleId="40185C41406E47EA82A534B7BE27BDBB">
    <w:name w:val="40185C41406E47EA82A534B7BE27BDBB"/>
  </w:style>
  <w:style w:type="paragraph" w:customStyle="1" w:styleId="B9CABC21531E45158EE6204CC4FA60FE">
    <w:name w:val="B9CABC21531E45158EE6204CC4FA60FE"/>
  </w:style>
  <w:style w:type="paragraph" w:customStyle="1" w:styleId="C3F75E0146234FA0AB0EEA9FDFFF1877">
    <w:name w:val="C3F75E0146234FA0AB0EEA9FDFFF1877"/>
  </w:style>
  <w:style w:type="paragraph" w:customStyle="1" w:styleId="1458509217114D65BD3C3A8B1D657C08">
    <w:name w:val="1458509217114D65BD3C3A8B1D657C08"/>
  </w:style>
  <w:style w:type="paragraph" w:customStyle="1" w:styleId="4BFFEF0766994F9EB9AB1D60FC486A25">
    <w:name w:val="4BFFEF0766994F9EB9AB1D60FC486A25"/>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5B1838739F314FFC924BE3CAE554811A">
    <w:name w:val="5B1838739F314FFC924BE3CAE554811A"/>
  </w:style>
  <w:style w:type="paragraph" w:customStyle="1" w:styleId="AD3D98C3086043EBB3BBDA01EF6D84B9">
    <w:name w:val="AD3D98C3086043EBB3BBDA01EF6D84B9"/>
  </w:style>
  <w:style w:type="paragraph" w:customStyle="1" w:styleId="8AC81A8FA9CB41E88F53FE6D6EF271FD">
    <w:name w:val="8AC81A8FA9CB41E88F53FE6D6EF271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0B855-F1E2-4199-9D67-5544EC6D1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A836AAF9</Template>
  <TotalTime>769</TotalTime>
  <Pages>39</Pages>
  <Words>10627</Words>
  <Characters>60577</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254395</dc:creator>
  <cp:keywords/>
  <dc:description/>
  <cp:lastModifiedBy>254395</cp:lastModifiedBy>
  <cp:revision>22</cp:revision>
  <dcterms:created xsi:type="dcterms:W3CDTF">2019-01-07T09:31:00Z</dcterms:created>
  <dcterms:modified xsi:type="dcterms:W3CDTF">2019-05-09T18:06:00Z</dcterms:modified>
</cp:coreProperties>
</file>