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rsidR="00007F89" w:rsidRPr="004E3B2D" w:rsidRDefault="00007F89" w:rsidP="00007F89">
      <w:pPr>
        <w:rPr>
          <w:rFonts w:ascii="Arial" w:hAnsi="Arial" w:cs="Arial"/>
          <w:b/>
          <w:bCs/>
          <w:sz w:val="22"/>
          <w:szCs w:val="22"/>
          <w:lang w:val="en-GB"/>
        </w:rPr>
      </w:pPr>
    </w:p>
    <w:p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considered by the Head of School or P</w:t>
      </w:r>
      <w:r w:rsidRPr="004E3B2D">
        <w:rPr>
          <w:rFonts w:ascii="Arial" w:hAnsi="Arial" w:cs="Arial"/>
          <w:i/>
          <w:iCs/>
          <w:sz w:val="22"/>
          <w:szCs w:val="22"/>
          <w:lang w:val="en-GB"/>
        </w:rPr>
        <w:t xml:space="preserve">rogramme </w:t>
      </w:r>
      <w:r w:rsidR="00C5469E" w:rsidRPr="004E3B2D">
        <w:rPr>
          <w:rFonts w:ascii="Arial" w:hAnsi="Arial" w:cs="Arial"/>
          <w:i/>
          <w:iCs/>
          <w:sz w:val="22"/>
          <w:szCs w:val="22"/>
          <w:lang w:val="en-GB"/>
        </w:rPr>
        <w:t>Director</w:t>
      </w:r>
      <w:r w:rsidRPr="004E3B2D">
        <w:rPr>
          <w:rFonts w:ascii="Arial" w:hAnsi="Arial" w:cs="Arial"/>
          <w:i/>
          <w:iCs/>
          <w:sz w:val="22"/>
          <w:szCs w:val="22"/>
          <w:lang w:val="en-GB"/>
        </w:rPr>
        <w:t xml:space="preserve">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School’s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w:t>
      </w:r>
      <w:proofErr w:type="gramStart"/>
      <w:r w:rsidR="0074749F">
        <w:rPr>
          <w:rFonts w:ascii="Arial" w:hAnsi="Arial" w:cs="Arial"/>
          <w:i/>
          <w:iCs/>
          <w:sz w:val="22"/>
          <w:szCs w:val="22"/>
          <w:lang w:val="en-GB"/>
        </w:rPr>
        <w:t>a result of the feedback given are</w:t>
      </w:r>
      <w:proofErr w:type="gramEnd"/>
      <w:r w:rsidR="0074749F">
        <w:rPr>
          <w:rFonts w:ascii="Arial" w:hAnsi="Arial" w:cs="Arial"/>
          <w:i/>
          <w:iCs/>
          <w:sz w:val="22"/>
          <w:szCs w:val="22"/>
          <w:lang w:val="en-GB"/>
        </w:rPr>
        <w:t xml:space="preserv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854"/>
      </w:tblGrid>
      <w:tr w:rsidR="00F04850" w:rsidRPr="004E3B2D" w:rsidTr="00236B5E">
        <w:tc>
          <w:tcPr>
            <w:tcW w:w="9854" w:type="dxa"/>
          </w:tcPr>
          <w:p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p>
          <w:p w:rsidR="00F04850" w:rsidRPr="004E3B2D" w:rsidRDefault="00FC4D89" w:rsidP="00BE2363">
            <w:pPr>
              <w:rPr>
                <w:rFonts w:ascii="Arial" w:hAnsi="Arial" w:cs="Arial"/>
                <w:i/>
                <w:iCs/>
                <w:sz w:val="22"/>
                <w:szCs w:val="22"/>
                <w:lang w:val="en-GB"/>
              </w:rPr>
            </w:pPr>
            <w:r>
              <w:rPr>
                <w:rFonts w:ascii="Arial" w:hAnsi="Arial" w:cs="Arial"/>
                <w:i/>
                <w:iCs/>
                <w:sz w:val="22"/>
                <w:szCs w:val="22"/>
                <w:lang w:val="en-GB"/>
              </w:rPr>
              <w:t>2017/2018</w:t>
            </w: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p>
          <w:p w:rsidR="00F04850" w:rsidRPr="004E3B2D" w:rsidRDefault="00DF0A36" w:rsidP="00BE2363">
            <w:pPr>
              <w:rPr>
                <w:rFonts w:ascii="Arial" w:hAnsi="Arial" w:cs="Arial"/>
                <w:i/>
                <w:iCs/>
                <w:sz w:val="22"/>
                <w:szCs w:val="22"/>
                <w:lang w:val="en-GB"/>
              </w:rPr>
            </w:pPr>
            <w:r>
              <w:rPr>
                <w:rFonts w:ascii="Arial" w:hAnsi="Arial" w:cs="Arial"/>
                <w:i/>
                <w:iCs/>
                <w:sz w:val="22"/>
                <w:szCs w:val="22"/>
                <w:lang w:val="en-GB"/>
              </w:rPr>
              <w:t>Management, Innovation and Sustainability</w:t>
            </w: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Pr="004E3B2D">
              <w:rPr>
                <w:rFonts w:ascii="Arial" w:hAnsi="Arial" w:cs="Arial"/>
                <w:b/>
                <w:sz w:val="22"/>
                <w:szCs w:val="22"/>
                <w:lang w:val="en-GB"/>
              </w:rPr>
              <w:tab/>
            </w:r>
          </w:p>
          <w:p w:rsidR="00F04850" w:rsidRPr="004E3B2D" w:rsidRDefault="00547CA1" w:rsidP="00487D06">
            <w:pPr>
              <w:rPr>
                <w:rFonts w:ascii="Arial" w:hAnsi="Arial" w:cs="Arial"/>
                <w:i/>
                <w:iCs/>
                <w:sz w:val="22"/>
                <w:szCs w:val="22"/>
                <w:lang w:val="en-GB"/>
              </w:rPr>
            </w:pPr>
            <w:r>
              <w:rPr>
                <w:rFonts w:ascii="Arial" w:hAnsi="Arial" w:cs="Arial"/>
                <w:i/>
                <w:iCs/>
                <w:sz w:val="22"/>
                <w:szCs w:val="22"/>
                <w:lang w:val="en-GB"/>
              </w:rPr>
              <w:t>M5X01176</w:t>
            </w:r>
          </w:p>
        </w:tc>
      </w:tr>
    </w:tbl>
    <w:p w:rsidR="00F04850" w:rsidRPr="004E3B2D" w:rsidRDefault="00F04850" w:rsidP="00BE2363">
      <w:pPr>
        <w:rPr>
          <w:rFonts w:ascii="Arial" w:hAnsi="Arial" w:cs="Arial"/>
          <w:i/>
          <w:iCs/>
          <w:sz w:val="22"/>
          <w:szCs w:val="22"/>
          <w:lang w:val="en-GB"/>
        </w:rPr>
      </w:pPr>
    </w:p>
    <w:p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rsidR="00F04850" w:rsidRPr="004E3B2D" w:rsidRDefault="00F04850" w:rsidP="00F04850">
            <w:pPr>
              <w:jc w:val="both"/>
              <w:rPr>
                <w:rFonts w:ascii="Arial" w:hAnsi="Arial" w:cs="Arial"/>
                <w:sz w:val="22"/>
                <w:szCs w:val="22"/>
                <w:lang w:val="en-GB"/>
              </w:rPr>
            </w:pPr>
          </w:p>
          <w:p w:rsidR="00547CA1" w:rsidRDefault="00547CA1" w:rsidP="00F04850">
            <w:pPr>
              <w:jc w:val="both"/>
              <w:rPr>
                <w:rFonts w:ascii="Arial" w:hAnsi="Arial" w:cs="Arial"/>
                <w:sz w:val="22"/>
                <w:szCs w:val="22"/>
                <w:lang w:val="en-GB"/>
              </w:rPr>
            </w:pPr>
            <w:r>
              <w:rPr>
                <w:rFonts w:ascii="Arial" w:hAnsi="Arial" w:cs="Arial"/>
                <w:sz w:val="22"/>
                <w:szCs w:val="22"/>
                <w:lang w:val="en-GB"/>
              </w:rPr>
              <w:t xml:space="preserve">Initially there </w:t>
            </w:r>
            <w:proofErr w:type="gramStart"/>
            <w:r>
              <w:rPr>
                <w:rFonts w:ascii="Arial" w:hAnsi="Arial" w:cs="Arial"/>
                <w:sz w:val="22"/>
                <w:szCs w:val="22"/>
                <w:lang w:val="en-GB"/>
              </w:rPr>
              <w:t>was  a</w:t>
            </w:r>
            <w:proofErr w:type="gramEnd"/>
            <w:r>
              <w:rPr>
                <w:rFonts w:ascii="Arial" w:hAnsi="Arial" w:cs="Arial"/>
                <w:sz w:val="22"/>
                <w:szCs w:val="22"/>
                <w:lang w:val="en-GB"/>
              </w:rPr>
              <w:t xml:space="preserve"> little resistance from some of the students, as they perceive this unit as a non-engineering unit.  To overcome this it was sensible to show them a copy of the assignment, so that they could see how the theory we will be covering will be incorporated into an engineering scenario. This made a huge difference and the majority of the students began to buy in to the unit. </w:t>
            </w:r>
          </w:p>
          <w:p w:rsidR="00F04850" w:rsidRDefault="00F04850" w:rsidP="00547CA1">
            <w:pPr>
              <w:jc w:val="both"/>
              <w:rPr>
                <w:rFonts w:ascii="Arial" w:hAnsi="Arial" w:cs="Arial"/>
                <w:sz w:val="22"/>
                <w:szCs w:val="22"/>
                <w:lang w:val="en-GB"/>
              </w:rPr>
            </w:pPr>
          </w:p>
          <w:p w:rsidR="00547CA1" w:rsidRDefault="00547CA1" w:rsidP="00547CA1">
            <w:pPr>
              <w:jc w:val="both"/>
              <w:rPr>
                <w:rFonts w:ascii="Arial" w:hAnsi="Arial" w:cs="Arial"/>
                <w:sz w:val="22"/>
                <w:szCs w:val="22"/>
                <w:lang w:val="en-GB"/>
              </w:rPr>
            </w:pPr>
            <w:r>
              <w:rPr>
                <w:rFonts w:ascii="Arial" w:hAnsi="Arial" w:cs="Arial"/>
                <w:sz w:val="22"/>
                <w:szCs w:val="22"/>
                <w:lang w:val="en-GB"/>
              </w:rPr>
              <w:t>They liked the use of past exam paper questions</w:t>
            </w:r>
            <w:r w:rsidR="003942BC">
              <w:rPr>
                <w:rFonts w:ascii="Arial" w:hAnsi="Arial" w:cs="Arial"/>
                <w:sz w:val="22"/>
                <w:szCs w:val="22"/>
                <w:lang w:val="en-GB"/>
              </w:rPr>
              <w:t>, so I used these throughout.</w:t>
            </w:r>
          </w:p>
          <w:p w:rsidR="003942BC" w:rsidRDefault="003942BC" w:rsidP="00547CA1">
            <w:pPr>
              <w:jc w:val="both"/>
              <w:rPr>
                <w:rFonts w:ascii="Arial" w:hAnsi="Arial" w:cs="Arial"/>
                <w:sz w:val="22"/>
                <w:szCs w:val="22"/>
                <w:lang w:val="en-GB"/>
              </w:rPr>
            </w:pPr>
          </w:p>
          <w:p w:rsidR="003942BC" w:rsidRPr="004E3B2D" w:rsidRDefault="003942BC" w:rsidP="00547CA1">
            <w:pPr>
              <w:jc w:val="both"/>
              <w:rPr>
                <w:rFonts w:ascii="Arial" w:hAnsi="Arial" w:cs="Arial"/>
                <w:sz w:val="22"/>
                <w:szCs w:val="22"/>
                <w:lang w:val="en-GB"/>
              </w:rPr>
            </w:pPr>
            <w:r>
              <w:rPr>
                <w:rFonts w:ascii="Arial" w:hAnsi="Arial" w:cs="Arial"/>
                <w:sz w:val="22"/>
                <w:szCs w:val="22"/>
                <w:lang w:val="en-GB"/>
              </w:rPr>
              <w:t>Generally they were happy with the unit</w:t>
            </w:r>
            <w:r w:rsidR="00ED2643">
              <w:rPr>
                <w:rFonts w:ascii="Arial" w:hAnsi="Arial" w:cs="Arial"/>
                <w:sz w:val="22"/>
                <w:szCs w:val="22"/>
                <w:lang w:val="en-GB"/>
              </w:rPr>
              <w:t xml:space="preserve"> and the feedback was positive.</w:t>
            </w:r>
          </w:p>
        </w:tc>
      </w:tr>
      <w:tr w:rsidR="00E713B8"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rsidR="00E713B8" w:rsidRDefault="00E713B8" w:rsidP="00F04850">
            <w:pPr>
              <w:jc w:val="both"/>
              <w:rPr>
                <w:rFonts w:ascii="Arial" w:hAnsi="Arial" w:cs="Arial"/>
                <w:b/>
                <w:sz w:val="22"/>
                <w:szCs w:val="22"/>
                <w:u w:val="single"/>
                <w:lang w:val="en-GB"/>
              </w:rPr>
            </w:pPr>
          </w:p>
          <w:p w:rsidR="00547CA1" w:rsidRDefault="00547CA1" w:rsidP="00547CA1">
            <w:pPr>
              <w:jc w:val="both"/>
              <w:rPr>
                <w:rFonts w:ascii="Arial" w:hAnsi="Arial" w:cs="Arial"/>
                <w:sz w:val="22"/>
                <w:szCs w:val="22"/>
                <w:lang w:val="en-GB"/>
              </w:rPr>
            </w:pPr>
            <w:r>
              <w:rPr>
                <w:rFonts w:ascii="Arial" w:hAnsi="Arial" w:cs="Arial"/>
                <w:sz w:val="22"/>
                <w:szCs w:val="22"/>
                <w:lang w:val="en-GB"/>
              </w:rPr>
              <w:t xml:space="preserve">Throughout I ensured that I related all the theory to the world of work, and continually asked them to provide examples of where they see the theory demonstrated in their workplace.  This worked will with the HNC students, as they were apprentices and in an engineering workplace, so they were able to fully engage and see the relevance, but the HND students who were not familiar with an engineering setting found it difficult to provide examples, so I </w:t>
            </w:r>
            <w:proofErr w:type="gramStart"/>
            <w:r>
              <w:rPr>
                <w:rFonts w:ascii="Arial" w:hAnsi="Arial" w:cs="Arial"/>
                <w:sz w:val="22"/>
                <w:szCs w:val="22"/>
                <w:lang w:val="en-GB"/>
              </w:rPr>
              <w:t>was having</w:t>
            </w:r>
            <w:proofErr w:type="gramEnd"/>
            <w:r>
              <w:rPr>
                <w:rFonts w:ascii="Arial" w:hAnsi="Arial" w:cs="Arial"/>
                <w:sz w:val="22"/>
                <w:szCs w:val="22"/>
                <w:lang w:val="en-GB"/>
              </w:rPr>
              <w:t xml:space="preserve"> to </w:t>
            </w:r>
            <w:r w:rsidR="00ED2643">
              <w:rPr>
                <w:rFonts w:ascii="Arial" w:hAnsi="Arial" w:cs="Arial"/>
                <w:sz w:val="22"/>
                <w:szCs w:val="22"/>
                <w:lang w:val="en-GB"/>
              </w:rPr>
              <w:t>draw on their part time jobs to</w:t>
            </w:r>
            <w:r>
              <w:rPr>
                <w:rFonts w:ascii="Arial" w:hAnsi="Arial" w:cs="Arial"/>
                <w:sz w:val="22"/>
                <w:szCs w:val="22"/>
                <w:lang w:val="en-GB"/>
              </w:rPr>
              <w:t xml:space="preserve"> show the relevance.</w:t>
            </w:r>
          </w:p>
          <w:p w:rsidR="00ED2643" w:rsidRDefault="00ED2643" w:rsidP="00547CA1">
            <w:pPr>
              <w:jc w:val="both"/>
              <w:rPr>
                <w:rFonts w:ascii="Arial" w:hAnsi="Arial" w:cs="Arial"/>
                <w:sz w:val="22"/>
                <w:szCs w:val="22"/>
                <w:lang w:val="en-GB"/>
              </w:rPr>
            </w:pPr>
          </w:p>
          <w:p w:rsidR="00B56BD3" w:rsidRPr="004E3B2D" w:rsidRDefault="00ED2643" w:rsidP="00ED2643">
            <w:pPr>
              <w:jc w:val="both"/>
              <w:rPr>
                <w:rFonts w:ascii="Arial" w:hAnsi="Arial" w:cs="Arial"/>
                <w:b/>
                <w:sz w:val="22"/>
                <w:szCs w:val="22"/>
                <w:u w:val="single"/>
                <w:lang w:val="en-GB"/>
              </w:rPr>
            </w:pPr>
            <w:r>
              <w:rPr>
                <w:rFonts w:ascii="Arial" w:hAnsi="Arial" w:cs="Arial"/>
                <w:sz w:val="22"/>
                <w:szCs w:val="22"/>
                <w:lang w:val="en-GB"/>
              </w:rPr>
              <w:t>I</w:t>
            </w: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846171" w:rsidRDefault="00F04850" w:rsidP="00846171">
            <w:pPr>
              <w:jc w:val="both"/>
              <w:rPr>
                <w:rFonts w:ascii="Arial" w:hAnsi="Arial" w:cs="Arial"/>
                <w:sz w:val="22"/>
                <w:szCs w:val="22"/>
                <w:lang w:val="en-GB"/>
              </w:rPr>
            </w:pPr>
            <w:r w:rsidRPr="004E3B2D">
              <w:rPr>
                <w:rFonts w:ascii="Arial" w:hAnsi="Arial" w:cs="Arial"/>
                <w:b/>
                <w:sz w:val="22"/>
                <w:szCs w:val="22"/>
                <w:u w:val="single"/>
                <w:lang w:val="en-GB"/>
              </w:rPr>
              <w:t>Tutor S</w:t>
            </w:r>
            <w:r w:rsidR="00934282" w:rsidRPr="004E3B2D">
              <w:rPr>
                <w:rFonts w:ascii="Arial" w:hAnsi="Arial" w:cs="Arial"/>
                <w:b/>
                <w:sz w:val="22"/>
                <w:szCs w:val="22"/>
                <w:u w:val="single"/>
                <w:lang w:val="en-GB"/>
              </w:rPr>
              <w:t>elf-Reflect</w:t>
            </w:r>
            <w:r w:rsidR="00846171">
              <w:rPr>
                <w:rFonts w:ascii="Arial" w:hAnsi="Arial" w:cs="Arial"/>
                <w:b/>
                <w:sz w:val="22"/>
                <w:szCs w:val="22"/>
                <w:u w:val="single"/>
                <w:lang w:val="en-GB"/>
              </w:rPr>
              <w:t xml:space="preserve">ion.    </w:t>
            </w:r>
            <w:r w:rsidR="00846171">
              <w:rPr>
                <w:rFonts w:ascii="Arial" w:hAnsi="Arial" w:cs="Arial"/>
                <w:sz w:val="22"/>
                <w:szCs w:val="22"/>
                <w:lang w:val="en-GB"/>
              </w:rPr>
              <w:t xml:space="preserve"> </w:t>
            </w:r>
          </w:p>
          <w:p w:rsidR="00ED2643" w:rsidRDefault="00ED2643" w:rsidP="00F04850">
            <w:pPr>
              <w:jc w:val="both"/>
              <w:rPr>
                <w:rFonts w:ascii="Arial" w:hAnsi="Arial" w:cs="Arial"/>
                <w:sz w:val="22"/>
                <w:szCs w:val="22"/>
                <w:lang w:val="en-GB"/>
              </w:rPr>
            </w:pPr>
          </w:p>
          <w:p w:rsidR="00ED2643" w:rsidRDefault="00ED2643" w:rsidP="00F04850">
            <w:pPr>
              <w:jc w:val="both"/>
              <w:rPr>
                <w:rFonts w:ascii="Arial" w:hAnsi="Arial" w:cs="Arial"/>
                <w:sz w:val="22"/>
                <w:szCs w:val="22"/>
                <w:lang w:val="en-GB"/>
              </w:rPr>
            </w:pPr>
            <w:r>
              <w:rPr>
                <w:rFonts w:ascii="Arial" w:hAnsi="Arial" w:cs="Arial"/>
                <w:sz w:val="22"/>
                <w:szCs w:val="22"/>
                <w:lang w:val="en-GB"/>
              </w:rPr>
              <w:t xml:space="preserve">It was a very interesting course to teach, as it covered lots of elements that could be directly related to the students’ workplace and past experiences There were 4 students who had very poor attendance, and this is </w:t>
            </w:r>
            <w:proofErr w:type="spellStart"/>
            <w:r>
              <w:rPr>
                <w:rFonts w:ascii="Arial" w:hAnsi="Arial" w:cs="Arial"/>
                <w:sz w:val="22"/>
                <w:szCs w:val="22"/>
                <w:lang w:val="en-GB"/>
              </w:rPr>
              <w:t>refected</w:t>
            </w:r>
            <w:proofErr w:type="spellEnd"/>
            <w:r>
              <w:rPr>
                <w:rFonts w:ascii="Arial" w:hAnsi="Arial" w:cs="Arial"/>
                <w:sz w:val="22"/>
                <w:szCs w:val="22"/>
                <w:lang w:val="en-GB"/>
              </w:rPr>
              <w:t xml:space="preserve"> in both their exam and assignment results.  </w:t>
            </w:r>
          </w:p>
          <w:p w:rsidR="00ED2643" w:rsidRDefault="00ED2643" w:rsidP="00F04850">
            <w:pPr>
              <w:jc w:val="both"/>
              <w:rPr>
                <w:rFonts w:ascii="Arial" w:hAnsi="Arial" w:cs="Arial"/>
                <w:sz w:val="22"/>
                <w:szCs w:val="22"/>
                <w:lang w:val="en-GB"/>
              </w:rPr>
            </w:pPr>
          </w:p>
          <w:p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rsidR="00C25C4C" w:rsidRDefault="00C25C4C" w:rsidP="00F04850">
            <w:pPr>
              <w:jc w:val="both"/>
              <w:rPr>
                <w:rFonts w:ascii="Arial" w:hAnsi="Arial" w:cs="Arial"/>
                <w:sz w:val="22"/>
                <w:szCs w:val="22"/>
                <w:lang w:val="en-GB"/>
              </w:rPr>
            </w:pPr>
          </w:p>
          <w:p w:rsidR="00B56BD3" w:rsidRDefault="00ED2643" w:rsidP="00F04850">
            <w:pPr>
              <w:jc w:val="both"/>
              <w:rPr>
                <w:rFonts w:ascii="Arial" w:hAnsi="Arial" w:cs="Arial"/>
                <w:sz w:val="22"/>
                <w:szCs w:val="22"/>
                <w:lang w:val="en-GB"/>
              </w:rPr>
            </w:pPr>
            <w:r>
              <w:rPr>
                <w:rFonts w:ascii="Arial" w:hAnsi="Arial" w:cs="Arial"/>
                <w:sz w:val="22"/>
                <w:szCs w:val="22"/>
                <w:lang w:val="en-GB"/>
              </w:rPr>
              <w:t>.  I may change a couple of parts next year, but nothing major.</w:t>
            </w:r>
          </w:p>
          <w:p w:rsidR="00B56BD3" w:rsidRDefault="00B56BD3" w:rsidP="00F04850">
            <w:pPr>
              <w:jc w:val="both"/>
              <w:rPr>
                <w:rFonts w:ascii="Arial" w:hAnsi="Arial" w:cs="Arial"/>
                <w:sz w:val="22"/>
                <w:szCs w:val="22"/>
                <w:lang w:val="en-GB"/>
              </w:rPr>
            </w:pPr>
          </w:p>
          <w:p w:rsidR="00ED2643" w:rsidRDefault="00ED2643" w:rsidP="00F04850">
            <w:pPr>
              <w:jc w:val="both"/>
              <w:rPr>
                <w:rFonts w:ascii="Arial" w:hAnsi="Arial" w:cs="Arial"/>
                <w:sz w:val="22"/>
                <w:szCs w:val="22"/>
                <w:lang w:val="en-GB"/>
              </w:rPr>
            </w:pPr>
          </w:p>
          <w:p w:rsidR="00ED2643" w:rsidRDefault="00ED2643" w:rsidP="00F04850">
            <w:pPr>
              <w:jc w:val="both"/>
              <w:rPr>
                <w:rFonts w:ascii="Arial" w:hAnsi="Arial" w:cs="Arial"/>
                <w:sz w:val="22"/>
                <w:szCs w:val="22"/>
                <w:lang w:val="en-GB"/>
              </w:rPr>
            </w:pPr>
          </w:p>
          <w:p w:rsidR="00ED2643" w:rsidRDefault="00ED2643" w:rsidP="00F04850">
            <w:pPr>
              <w:jc w:val="both"/>
              <w:rPr>
                <w:rFonts w:ascii="Arial" w:hAnsi="Arial" w:cs="Arial"/>
                <w:sz w:val="22"/>
                <w:szCs w:val="22"/>
                <w:lang w:val="en-GB"/>
              </w:rPr>
            </w:pPr>
          </w:p>
          <w:p w:rsidR="00ED2643" w:rsidRDefault="00ED2643" w:rsidP="00F04850">
            <w:pPr>
              <w:jc w:val="both"/>
              <w:rPr>
                <w:rFonts w:ascii="Arial" w:hAnsi="Arial" w:cs="Arial"/>
                <w:sz w:val="22"/>
                <w:szCs w:val="22"/>
                <w:lang w:val="en-GB"/>
              </w:rPr>
            </w:pPr>
          </w:p>
          <w:p w:rsidR="00ED2643" w:rsidRDefault="00ED2643" w:rsidP="00F04850">
            <w:pPr>
              <w:jc w:val="both"/>
              <w:rPr>
                <w:rFonts w:ascii="Arial" w:hAnsi="Arial" w:cs="Arial"/>
                <w:sz w:val="22"/>
                <w:szCs w:val="22"/>
                <w:lang w:val="en-GB"/>
              </w:rPr>
            </w:pPr>
          </w:p>
          <w:p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as a result of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r w:rsidR="00C25C4C">
              <w:rPr>
                <w:rFonts w:ascii="Arial" w:hAnsi="Arial" w:cs="Arial"/>
                <w:sz w:val="22"/>
                <w:szCs w:val="22"/>
                <w:lang w:val="en-GB"/>
              </w:rPr>
              <w:t xml:space="preserve"> T</w:t>
            </w:r>
            <w:r w:rsidR="00487D06">
              <w:rPr>
                <w:rFonts w:ascii="Arial" w:hAnsi="Arial" w:cs="Arial"/>
                <w:sz w:val="22"/>
                <w:szCs w:val="22"/>
                <w:lang w:val="en-GB"/>
              </w:rPr>
              <w:t>his feedback will be disseminated in the early part of the second year.</w:t>
            </w:r>
          </w:p>
          <w:p w:rsidR="00ED2643" w:rsidRDefault="00ED2643" w:rsidP="00F04850">
            <w:pPr>
              <w:jc w:val="both"/>
              <w:rPr>
                <w:rFonts w:ascii="Arial" w:hAnsi="Arial" w:cs="Arial"/>
                <w:sz w:val="22"/>
                <w:szCs w:val="22"/>
                <w:lang w:val="en-GB"/>
              </w:rPr>
            </w:pPr>
          </w:p>
          <w:p w:rsidR="00ED2643" w:rsidRDefault="00ED2643" w:rsidP="00F04850">
            <w:pPr>
              <w:jc w:val="both"/>
              <w:rPr>
                <w:rFonts w:ascii="Arial" w:hAnsi="Arial" w:cs="Arial"/>
                <w:sz w:val="22"/>
                <w:szCs w:val="22"/>
                <w:lang w:val="en-GB"/>
              </w:rPr>
            </w:pPr>
            <w:r>
              <w:rPr>
                <w:rFonts w:ascii="Arial" w:hAnsi="Arial" w:cs="Arial"/>
                <w:sz w:val="22"/>
                <w:szCs w:val="22"/>
                <w:lang w:val="en-GB"/>
              </w:rPr>
              <w:t>When I show them the Scheme of Work at the start.</w:t>
            </w: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007F89" w:rsidP="00007F89">
            <w:pPr>
              <w:jc w:val="both"/>
              <w:rPr>
                <w:rFonts w:ascii="Arial" w:hAnsi="Arial" w:cs="Arial"/>
                <w:sz w:val="22"/>
                <w:szCs w:val="22"/>
                <w:lang w:val="en-GB"/>
              </w:rPr>
            </w:pPr>
          </w:p>
          <w:p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ED2643">
              <w:rPr>
                <w:rFonts w:ascii="Arial" w:hAnsi="Arial" w:cs="Arial"/>
                <w:b/>
                <w:bCs/>
                <w:sz w:val="22"/>
                <w:szCs w:val="22"/>
                <w:lang w:val="en-GB"/>
              </w:rPr>
              <w:t>Coral Planas</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 xml:space="preserve">Date: </w:t>
            </w:r>
            <w:r w:rsidR="00ED2643">
              <w:rPr>
                <w:rFonts w:ascii="Arial" w:hAnsi="Arial" w:cs="Arial"/>
                <w:b/>
                <w:bCs/>
                <w:sz w:val="22"/>
                <w:szCs w:val="22"/>
                <w:lang w:val="en-GB"/>
              </w:rPr>
              <w:t>01/06</w:t>
            </w:r>
            <w:bookmarkStart w:id="0" w:name="_GoBack"/>
            <w:bookmarkEnd w:id="0"/>
            <w:r w:rsidR="00C65810">
              <w:rPr>
                <w:rFonts w:ascii="Arial" w:hAnsi="Arial" w:cs="Arial"/>
                <w:b/>
                <w:bCs/>
                <w:sz w:val="22"/>
                <w:szCs w:val="22"/>
                <w:lang w:val="en-GB"/>
              </w:rPr>
              <w:t>/2018</w:t>
            </w:r>
            <w:r w:rsidR="00C5469E" w:rsidRPr="004E3B2D">
              <w:rPr>
                <w:rFonts w:ascii="Arial" w:hAnsi="Arial" w:cs="Arial"/>
                <w:b/>
                <w:bCs/>
                <w:sz w:val="22"/>
                <w:szCs w:val="22"/>
                <w:lang w:val="en-GB"/>
              </w:rPr>
              <w:t>……………………</w:t>
            </w:r>
          </w:p>
          <w:p w:rsidR="00F04850" w:rsidRPr="004E3B2D" w:rsidRDefault="00F04850" w:rsidP="00007F89">
            <w:pPr>
              <w:jc w:val="both"/>
              <w:rPr>
                <w:rFonts w:ascii="Arial" w:hAnsi="Arial" w:cs="Arial"/>
                <w:b/>
                <w:bCs/>
                <w:sz w:val="22"/>
                <w:szCs w:val="22"/>
                <w:lang w:val="en-GB"/>
              </w:rPr>
            </w:pPr>
          </w:p>
          <w:p w:rsidR="00F04850" w:rsidRPr="004E3B2D" w:rsidRDefault="00F04850" w:rsidP="00007F89">
            <w:pPr>
              <w:jc w:val="both"/>
              <w:rPr>
                <w:rFonts w:ascii="Arial" w:hAnsi="Arial" w:cs="Arial"/>
                <w:b/>
                <w:bCs/>
                <w:sz w:val="22"/>
                <w:szCs w:val="22"/>
                <w:lang w:val="en-GB"/>
              </w:rPr>
            </w:pPr>
            <w:r w:rsidRPr="004E3B2D">
              <w:rPr>
                <w:rFonts w:ascii="Arial" w:hAnsi="Arial" w:cs="Arial"/>
                <w:b/>
                <w:bCs/>
                <w:sz w:val="22"/>
                <w:szCs w:val="22"/>
                <w:lang w:val="en-GB"/>
              </w:rPr>
              <w:t>Head of School/</w:t>
            </w:r>
          </w:p>
          <w:p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C5469E" w:rsidRPr="004E3B2D">
              <w:rPr>
                <w:rFonts w:ascii="Arial" w:hAnsi="Arial" w:cs="Arial"/>
                <w:b/>
                <w:bCs/>
                <w:sz w:val="22"/>
                <w:szCs w:val="22"/>
                <w:lang w:val="en-GB"/>
              </w:rPr>
              <w:t>Director</w:t>
            </w:r>
            <w:proofErr w:type="gramStart"/>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356E70">
              <w:rPr>
                <w:rFonts w:ascii="Arial" w:hAnsi="Arial" w:cs="Arial"/>
                <w:b/>
                <w:bCs/>
                <w:sz w:val="22"/>
                <w:szCs w:val="22"/>
                <w:lang w:val="en-GB"/>
              </w:rPr>
              <w:t>……</w:t>
            </w:r>
            <w:proofErr w:type="gramEnd"/>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p>
          <w:p w:rsidR="00F04850" w:rsidRPr="004E3B2D" w:rsidRDefault="00F04850" w:rsidP="00F04850">
            <w:pPr>
              <w:jc w:val="both"/>
              <w:rPr>
                <w:rFonts w:ascii="Arial" w:hAnsi="Arial" w:cs="Arial"/>
                <w:sz w:val="22"/>
                <w:szCs w:val="22"/>
                <w:u w:val="single"/>
                <w:lang w:val="en-GB"/>
              </w:rPr>
            </w:pPr>
          </w:p>
        </w:tc>
      </w:tr>
    </w:tbl>
    <w:p w:rsidR="008B4A68" w:rsidRPr="004E3B2D" w:rsidRDefault="008B4A68" w:rsidP="007D6054">
      <w:pPr>
        <w:rPr>
          <w:rFonts w:ascii="Arial" w:hAnsi="Arial" w:cs="Arial"/>
          <w:sz w:val="22"/>
          <w:szCs w:val="22"/>
          <w:lang w:val="en-GB"/>
        </w:rPr>
      </w:pPr>
    </w:p>
    <w:sectPr w:rsidR="008B4A68" w:rsidRPr="004E3B2D" w:rsidSect="00AB5BC9">
      <w:headerReference w:type="default" r:id="rId9"/>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0002F" w:rsidRDefault="0040002F" w:rsidP="007D6054">
      <w:r>
        <w:separator/>
      </w:r>
    </w:p>
  </w:endnote>
  <w:endnote w:type="continuationSeparator" w:id="0">
    <w:p w:rsidR="0040002F" w:rsidRDefault="0040002F"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0002F" w:rsidRDefault="0040002F" w:rsidP="007D6054">
      <w:r>
        <w:separator/>
      </w:r>
    </w:p>
  </w:footnote>
  <w:footnote w:type="continuationSeparator" w:id="0">
    <w:p w:rsidR="0040002F" w:rsidRDefault="0040002F" w:rsidP="007D6054">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801E70"/>
    <w:multiLevelType w:val="singleLevel"/>
    <w:tmpl w:val="A612695C"/>
    <w:lvl w:ilvl="0">
      <w:start w:val="1"/>
      <w:numFmt w:val="bullet"/>
      <w:lvlText w:val="-"/>
      <w:lvlJc w:val="left"/>
      <w:pPr>
        <w:tabs>
          <w:tab w:val="num" w:pos="2160"/>
        </w:tabs>
        <w:ind w:left="2160" w:hanging="720"/>
      </w:pPr>
    </w:lvl>
  </w:abstractNum>
  <w:abstractNum w:abstractNumId="1">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7F89"/>
    <w:rsid w:val="00007F89"/>
    <w:rsid w:val="000163DB"/>
    <w:rsid w:val="00043849"/>
    <w:rsid w:val="000816C9"/>
    <w:rsid w:val="000A5FFF"/>
    <w:rsid w:val="000B5A53"/>
    <w:rsid w:val="000C273A"/>
    <w:rsid w:val="000E7575"/>
    <w:rsid w:val="000F29E3"/>
    <w:rsid w:val="00100928"/>
    <w:rsid w:val="00105113"/>
    <w:rsid w:val="0012079B"/>
    <w:rsid w:val="00143DDD"/>
    <w:rsid w:val="001533F9"/>
    <w:rsid w:val="00161F76"/>
    <w:rsid w:val="001766DF"/>
    <w:rsid w:val="00181F8F"/>
    <w:rsid w:val="0018499F"/>
    <w:rsid w:val="001B3A43"/>
    <w:rsid w:val="001C3FEF"/>
    <w:rsid w:val="001E552C"/>
    <w:rsid w:val="001F1039"/>
    <w:rsid w:val="001F4D6A"/>
    <w:rsid w:val="002064AF"/>
    <w:rsid w:val="002153D1"/>
    <w:rsid w:val="00217BAB"/>
    <w:rsid w:val="00220E80"/>
    <w:rsid w:val="0023112F"/>
    <w:rsid w:val="00236B5E"/>
    <w:rsid w:val="00241A83"/>
    <w:rsid w:val="00260B7C"/>
    <w:rsid w:val="00264943"/>
    <w:rsid w:val="00281A56"/>
    <w:rsid w:val="002B1F8E"/>
    <w:rsid w:val="002C475E"/>
    <w:rsid w:val="002D0BF5"/>
    <w:rsid w:val="002D1D27"/>
    <w:rsid w:val="002D4438"/>
    <w:rsid w:val="002D50E8"/>
    <w:rsid w:val="00356E70"/>
    <w:rsid w:val="0036375A"/>
    <w:rsid w:val="003942BC"/>
    <w:rsid w:val="003B1DC3"/>
    <w:rsid w:val="003B3367"/>
    <w:rsid w:val="003F3BEE"/>
    <w:rsid w:val="0040002F"/>
    <w:rsid w:val="00401A10"/>
    <w:rsid w:val="004049F0"/>
    <w:rsid w:val="00414AF0"/>
    <w:rsid w:val="00487D06"/>
    <w:rsid w:val="004A767D"/>
    <w:rsid w:val="004E3B2D"/>
    <w:rsid w:val="004F39DB"/>
    <w:rsid w:val="00517468"/>
    <w:rsid w:val="0054482C"/>
    <w:rsid w:val="00547CA1"/>
    <w:rsid w:val="005D2EF5"/>
    <w:rsid w:val="005D7603"/>
    <w:rsid w:val="005E12DB"/>
    <w:rsid w:val="00610B96"/>
    <w:rsid w:val="0064695C"/>
    <w:rsid w:val="00651111"/>
    <w:rsid w:val="006579F1"/>
    <w:rsid w:val="00677207"/>
    <w:rsid w:val="006B2DFC"/>
    <w:rsid w:val="006B3692"/>
    <w:rsid w:val="007050EA"/>
    <w:rsid w:val="00710D07"/>
    <w:rsid w:val="00711C44"/>
    <w:rsid w:val="0074478A"/>
    <w:rsid w:val="0074749F"/>
    <w:rsid w:val="00751B70"/>
    <w:rsid w:val="007676C4"/>
    <w:rsid w:val="0077160F"/>
    <w:rsid w:val="0078506D"/>
    <w:rsid w:val="007938D6"/>
    <w:rsid w:val="007956BA"/>
    <w:rsid w:val="007B2FD7"/>
    <w:rsid w:val="007C3BC4"/>
    <w:rsid w:val="007D6054"/>
    <w:rsid w:val="008000A6"/>
    <w:rsid w:val="00813437"/>
    <w:rsid w:val="00835597"/>
    <w:rsid w:val="00841AAC"/>
    <w:rsid w:val="00846171"/>
    <w:rsid w:val="00870473"/>
    <w:rsid w:val="00876C79"/>
    <w:rsid w:val="00880903"/>
    <w:rsid w:val="0088615E"/>
    <w:rsid w:val="00894ED4"/>
    <w:rsid w:val="008B4A68"/>
    <w:rsid w:val="009160B2"/>
    <w:rsid w:val="00925BC1"/>
    <w:rsid w:val="00934282"/>
    <w:rsid w:val="009439EF"/>
    <w:rsid w:val="00972487"/>
    <w:rsid w:val="009955B6"/>
    <w:rsid w:val="009965E9"/>
    <w:rsid w:val="00A0768A"/>
    <w:rsid w:val="00A24A58"/>
    <w:rsid w:val="00A826FC"/>
    <w:rsid w:val="00AA4DCC"/>
    <w:rsid w:val="00AB5BC9"/>
    <w:rsid w:val="00AC601F"/>
    <w:rsid w:val="00AD3635"/>
    <w:rsid w:val="00AF015C"/>
    <w:rsid w:val="00B27DDB"/>
    <w:rsid w:val="00B36700"/>
    <w:rsid w:val="00B56BD3"/>
    <w:rsid w:val="00B9262F"/>
    <w:rsid w:val="00BB01C1"/>
    <w:rsid w:val="00BB0A6F"/>
    <w:rsid w:val="00BE2363"/>
    <w:rsid w:val="00C16017"/>
    <w:rsid w:val="00C25C4C"/>
    <w:rsid w:val="00C26B4A"/>
    <w:rsid w:val="00C5469E"/>
    <w:rsid w:val="00C65810"/>
    <w:rsid w:val="00C67909"/>
    <w:rsid w:val="00CB2CB4"/>
    <w:rsid w:val="00CB7638"/>
    <w:rsid w:val="00D14537"/>
    <w:rsid w:val="00D408C8"/>
    <w:rsid w:val="00D809D2"/>
    <w:rsid w:val="00D9145E"/>
    <w:rsid w:val="00DC5DB3"/>
    <w:rsid w:val="00DF0A36"/>
    <w:rsid w:val="00E111D8"/>
    <w:rsid w:val="00E130F1"/>
    <w:rsid w:val="00E312D1"/>
    <w:rsid w:val="00E713B8"/>
    <w:rsid w:val="00E76D78"/>
    <w:rsid w:val="00E94D7A"/>
    <w:rsid w:val="00E97060"/>
    <w:rsid w:val="00EC1534"/>
    <w:rsid w:val="00ED2643"/>
    <w:rsid w:val="00F04850"/>
    <w:rsid w:val="00F12698"/>
    <w:rsid w:val="00F1783C"/>
    <w:rsid w:val="00F40A90"/>
    <w:rsid w:val="00F9350C"/>
    <w:rsid w:val="00FC3961"/>
    <w:rsid w:val="00FC4D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Pages>
  <Words>447</Words>
  <Characters>2268</Characters>
  <Application>Microsoft Office Word</Application>
  <DocSecurity>4</DocSecurity>
  <Lines>18</Lines>
  <Paragraphs>5</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2710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creator>Academic Office</dc:creator>
  <cp:lastModifiedBy>Coral Planas</cp:lastModifiedBy>
  <cp:revision>2</cp:revision>
  <cp:lastPrinted>2009-06-12T12:35:00Z</cp:lastPrinted>
  <dcterms:created xsi:type="dcterms:W3CDTF">2018-06-07T10:14:00Z</dcterms:created>
  <dcterms:modified xsi:type="dcterms:W3CDTF">2018-06-07T10:14:00Z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AdHocReviewCycleID">
    <vt:i4>-303848150</vt:i4>
  </property>
  <property fmtid="{D5CDD505-2E9C-101B-9397-08002B2CF9AE}" pid="3" name="_NewReviewCycle">
    <vt:lpwstr/>
  </property>
  <property fmtid="{D5CDD505-2E9C-101B-9397-08002B2CF9AE}" pid="4" name="_EmailSubject">
    <vt:lpwstr/>
  </property>
  <property fmtid="{D5CDD505-2E9C-101B-9397-08002B2CF9AE}" pid="5" name="_AuthorEmail">
    <vt:lpwstr>Nigel.Evans@gowercollegeswansea.ac.uk</vt:lpwstr>
  </property>
  <property fmtid="{D5CDD505-2E9C-101B-9397-08002B2CF9AE}" pid="6" name="_AuthorEmailDisplayName">
    <vt:lpwstr>Nigel Evans</vt:lpwstr>
  </property>
  <property fmtid="{D5CDD505-2E9C-101B-9397-08002B2CF9AE}" pid="7" name="_ReviewingToolsShownOnce">
    <vt:lpwstr/>
  </property>
</Properties>
</file>