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0954" w:rsidRPr="00D35E19" w:rsidRDefault="00640954" w:rsidP="00640954">
      <w:pPr>
        <w:pStyle w:val="paragraph"/>
        <w:spacing w:before="0" w:beforeAutospacing="0" w:after="0" w:afterAutospacing="0"/>
        <w:textAlignment w:val="baseline"/>
        <w:rPr>
          <w:rFonts w:ascii="Arial" w:hAnsi="Arial" w:cs="Arial"/>
          <w:color w:val="000000"/>
          <w:sz w:val="22"/>
          <w:szCs w:val="22"/>
          <w:lang w:val="en-US"/>
        </w:rPr>
      </w:pPr>
      <w:r w:rsidRPr="00D35E19">
        <w:rPr>
          <w:rFonts w:ascii="Arial" w:hAnsi="Arial" w:cs="Arial"/>
          <w:color w:val="000000"/>
          <w:sz w:val="22"/>
          <w:szCs w:val="22"/>
          <w:lang w:val="en-US"/>
        </w:rPr>
        <w:t>Module number BMSW4001</w:t>
      </w:r>
      <w:r w:rsidRPr="00D35E19">
        <w:rPr>
          <w:rFonts w:ascii="Arial" w:hAnsi="Arial" w:cs="Arial"/>
          <w:color w:val="000000"/>
          <w:sz w:val="22"/>
          <w:szCs w:val="22"/>
          <w:lang w:val="en-US"/>
        </w:rPr>
        <w:br/>
        <w:t>ACE Term 1 G10</w:t>
      </w:r>
      <w:r w:rsidRPr="00D35E19">
        <w:rPr>
          <w:rFonts w:ascii="Arial" w:hAnsi="Arial" w:cs="Arial"/>
          <w:color w:val="000000"/>
          <w:sz w:val="22"/>
          <w:szCs w:val="22"/>
          <w:lang w:val="en-US"/>
        </w:rPr>
        <w:br/>
        <w:t>Assignment Part 1</w:t>
      </w:r>
      <w:r w:rsidRPr="00D35E19">
        <w:rPr>
          <w:rFonts w:ascii="Arial" w:hAnsi="Arial" w:cs="Arial"/>
          <w:color w:val="000000"/>
          <w:sz w:val="22"/>
          <w:szCs w:val="22"/>
          <w:lang w:val="en-US"/>
        </w:rPr>
        <w:br/>
        <w:t>Rilka Stoyanova 2020975</w:t>
      </w:r>
      <w:r w:rsidRPr="00D35E19">
        <w:rPr>
          <w:rFonts w:ascii="Arial" w:hAnsi="Arial" w:cs="Arial"/>
          <w:color w:val="000000"/>
          <w:sz w:val="22"/>
          <w:szCs w:val="22"/>
          <w:lang w:val="en-US"/>
        </w:rPr>
        <w:br/>
        <w:t>Lecturer Timothy Hopkins</w:t>
      </w:r>
      <w:r w:rsidRPr="00D35E19">
        <w:rPr>
          <w:rStyle w:val="eop"/>
          <w:rFonts w:ascii="Arial" w:hAnsi="Arial" w:cs="Arial"/>
          <w:color w:val="000000"/>
          <w:sz w:val="22"/>
          <w:szCs w:val="22"/>
          <w:lang w:val="en-US"/>
        </w:rPr>
        <w:t> </w:t>
      </w:r>
    </w:p>
    <w:p w:rsidR="00640954" w:rsidRPr="00D35E19" w:rsidRDefault="00640954" w:rsidP="00640954">
      <w:pPr>
        <w:pStyle w:val="paragraph"/>
        <w:spacing w:before="0" w:beforeAutospacing="0" w:after="0" w:afterAutospacing="0"/>
        <w:textAlignment w:val="baseline"/>
        <w:rPr>
          <w:rFonts w:ascii="Arial" w:hAnsi="Arial" w:cs="Arial"/>
          <w:sz w:val="22"/>
          <w:szCs w:val="22"/>
          <w:lang w:val="en-US"/>
        </w:rPr>
      </w:pPr>
      <w:r w:rsidRPr="00D35E19">
        <w:rPr>
          <w:rStyle w:val="eop"/>
          <w:rFonts w:ascii="Arial" w:hAnsi="Arial" w:cs="Arial"/>
          <w:color w:val="000000"/>
          <w:sz w:val="22"/>
          <w:szCs w:val="22"/>
          <w:lang w:val="en-US"/>
        </w:rPr>
        <w:t> </w:t>
      </w:r>
    </w:p>
    <w:p w:rsidR="00DD082C" w:rsidRPr="00D35E19" w:rsidRDefault="00DD082C" w:rsidP="00640954">
      <w:pPr>
        <w:pStyle w:val="paragraph"/>
        <w:spacing w:before="0" w:beforeAutospacing="0" w:after="0" w:afterAutospacing="0"/>
        <w:textAlignment w:val="baseline"/>
        <w:rPr>
          <w:rStyle w:val="normaltextrun"/>
          <w:rFonts w:ascii="Arial" w:hAnsi="Arial" w:cs="Arial"/>
          <w:b/>
          <w:bCs/>
          <w:color w:val="000000"/>
          <w:sz w:val="22"/>
          <w:szCs w:val="22"/>
          <w:lang w:val="en-US"/>
        </w:rPr>
      </w:pPr>
    </w:p>
    <w:p w:rsidR="00640954" w:rsidRPr="00D35E19" w:rsidRDefault="00640954" w:rsidP="00640954">
      <w:pPr>
        <w:pStyle w:val="paragraph"/>
        <w:spacing w:before="0" w:beforeAutospacing="0" w:after="0" w:afterAutospacing="0"/>
        <w:textAlignment w:val="baseline"/>
        <w:rPr>
          <w:rFonts w:ascii="Arial" w:hAnsi="Arial" w:cs="Arial"/>
          <w:sz w:val="22"/>
          <w:szCs w:val="22"/>
        </w:rPr>
      </w:pPr>
      <w:r w:rsidRPr="00D35E19">
        <w:rPr>
          <w:rStyle w:val="normaltextrun"/>
          <w:rFonts w:ascii="Arial" w:hAnsi="Arial" w:cs="Arial"/>
          <w:b/>
          <w:bCs/>
          <w:color w:val="000000"/>
          <w:sz w:val="22"/>
          <w:szCs w:val="22"/>
          <w:lang w:val="en-US"/>
        </w:rPr>
        <w:t>1) Public speaking and giving presentations:</w:t>
      </w:r>
      <w:r w:rsidRPr="00D35E19">
        <w:rPr>
          <w:rStyle w:val="eop"/>
          <w:rFonts w:ascii="Arial" w:hAnsi="Arial" w:cs="Arial"/>
          <w:color w:val="000000"/>
          <w:sz w:val="22"/>
          <w:szCs w:val="22"/>
        </w:rPr>
        <w:t> </w:t>
      </w:r>
    </w:p>
    <w:p w:rsidR="00764DA6" w:rsidRPr="00D35E19" w:rsidRDefault="00764DA6" w:rsidP="00DD082C">
      <w:pPr>
        <w:pStyle w:val="paragraph"/>
        <w:spacing w:after="0"/>
        <w:textAlignment w:val="baseline"/>
        <w:rPr>
          <w:rStyle w:val="eop"/>
          <w:rFonts w:ascii="Arial" w:hAnsi="Arial" w:cs="Arial"/>
          <w:i/>
          <w:color w:val="000000"/>
          <w:sz w:val="22"/>
          <w:szCs w:val="22"/>
          <w:u w:val="single"/>
          <w:lang w:val="en-US"/>
        </w:rPr>
      </w:pPr>
      <w:r w:rsidRPr="00D35E19">
        <w:rPr>
          <w:rStyle w:val="eop"/>
          <w:rFonts w:ascii="Arial" w:hAnsi="Arial" w:cs="Arial"/>
          <w:i/>
          <w:color w:val="000000"/>
          <w:sz w:val="22"/>
          <w:szCs w:val="22"/>
          <w:u w:val="single"/>
          <w:lang w:val="en-US"/>
        </w:rPr>
        <w:t>What is public speaking and giving presentations?</w:t>
      </w:r>
    </w:p>
    <w:p w:rsidR="00DD082C" w:rsidRPr="00D35E19" w:rsidRDefault="00DD082C" w:rsidP="00DD082C">
      <w:pPr>
        <w:pStyle w:val="paragraph"/>
        <w:spacing w:after="0"/>
        <w:textAlignment w:val="baseline"/>
        <w:rPr>
          <w:rStyle w:val="eop"/>
          <w:rFonts w:ascii="Arial" w:hAnsi="Arial" w:cs="Arial"/>
          <w:i/>
          <w:color w:val="000000"/>
          <w:sz w:val="22"/>
          <w:szCs w:val="22"/>
          <w:u w:val="single"/>
          <w:lang w:val="en-US"/>
        </w:rPr>
      </w:pPr>
      <w:r w:rsidRPr="00D35E19">
        <w:rPr>
          <w:rStyle w:val="eop"/>
          <w:rFonts w:ascii="Arial" w:hAnsi="Arial" w:cs="Arial"/>
          <w:color w:val="000000"/>
          <w:sz w:val="22"/>
          <w:szCs w:val="22"/>
          <w:lang w:val="en-US"/>
        </w:rPr>
        <w:t>Public speaking is giving an oral presentation before a class or to another group of people, it's is a special form of interaction common in education. You will likely be asked to give a presentation in one of your classes at some point, and your future career may also involve public speaking. It’s important to develop skills for this form of communication. Public speaking is like participating in class, sharing your thoughts, ideas, and questions with others in the group. In other ways, however, public speaking is very different. You stand in front of the class to speak, rather than from your usual seat and for most students, that changes the psychology of the situation. You also have time outside of class to prepare your presentation, allowing you to plan it carefully and, for many, giving more time to worry about it and experience even more anxiety!</w:t>
      </w:r>
    </w:p>
    <w:p w:rsidR="00764DA6" w:rsidRPr="00D35E19" w:rsidRDefault="00764DA6" w:rsidP="00DD082C">
      <w:pPr>
        <w:pStyle w:val="paragraph"/>
        <w:spacing w:after="0"/>
        <w:textAlignment w:val="baseline"/>
        <w:rPr>
          <w:rStyle w:val="normaltextrun"/>
          <w:rFonts w:ascii="Arial" w:hAnsi="Arial" w:cs="Arial"/>
          <w:i/>
          <w:color w:val="000000"/>
          <w:sz w:val="22"/>
          <w:szCs w:val="22"/>
          <w:u w:val="single"/>
          <w:lang w:val="en-US"/>
        </w:rPr>
      </w:pPr>
    </w:p>
    <w:p w:rsidR="00764DA6" w:rsidRPr="00D35E19" w:rsidRDefault="00764DA6" w:rsidP="00DD082C">
      <w:pPr>
        <w:pStyle w:val="paragraph"/>
        <w:spacing w:after="0"/>
        <w:textAlignment w:val="baseline"/>
        <w:rPr>
          <w:rStyle w:val="normaltextrun"/>
          <w:rFonts w:ascii="Arial" w:hAnsi="Arial" w:cs="Arial"/>
          <w:i/>
          <w:color w:val="000000"/>
          <w:sz w:val="22"/>
          <w:szCs w:val="22"/>
          <w:u w:val="single"/>
          <w:lang w:val="en-US"/>
        </w:rPr>
      </w:pPr>
      <w:r w:rsidRPr="00D35E19">
        <w:rPr>
          <w:rStyle w:val="normaltextrun"/>
          <w:rFonts w:ascii="Arial" w:hAnsi="Arial" w:cs="Arial"/>
          <w:i/>
          <w:color w:val="000000"/>
          <w:sz w:val="22"/>
          <w:szCs w:val="22"/>
          <w:u w:val="single"/>
          <w:lang w:val="en-US"/>
        </w:rPr>
        <w:t>Guidelines for Public Speaking and Presentations:</w:t>
      </w:r>
    </w:p>
    <w:p w:rsidR="00DD082C" w:rsidRPr="00D35E19" w:rsidRDefault="00DD082C" w:rsidP="00DD082C">
      <w:pPr>
        <w:pStyle w:val="paragraph"/>
        <w:spacing w:after="0"/>
        <w:textAlignment w:val="baseline"/>
        <w:rPr>
          <w:rStyle w:val="normaltextrun"/>
          <w:rFonts w:ascii="Arial" w:hAnsi="Arial" w:cs="Arial"/>
          <w:color w:val="000000"/>
          <w:sz w:val="22"/>
          <w:szCs w:val="22"/>
          <w:lang w:val="en-US"/>
        </w:rPr>
      </w:pPr>
      <w:r w:rsidRPr="00D35E19">
        <w:rPr>
          <w:rStyle w:val="normaltextrun"/>
          <w:rFonts w:ascii="Arial" w:hAnsi="Arial" w:cs="Arial"/>
          <w:color w:val="000000"/>
          <w:sz w:val="22"/>
          <w:szCs w:val="22"/>
          <w:lang w:val="en-US"/>
        </w:rPr>
        <w:t>Leaders make presentations to a wide variety of audiences, for example, Board members, employees, community leaders and groups of customers. Usually there is a lot that can be quickly gained or quickly lost from a presentation. A little bit of guidance goes a long way toward making a</w:t>
      </w:r>
      <w:r w:rsidR="00764DA6" w:rsidRPr="00D35E19">
        <w:rPr>
          <w:rStyle w:val="normaltextrun"/>
          <w:rFonts w:ascii="Arial" w:hAnsi="Arial" w:cs="Arial"/>
          <w:color w:val="000000"/>
          <w:sz w:val="22"/>
          <w:szCs w:val="22"/>
          <w:lang w:val="en-US"/>
        </w:rPr>
        <w:t xml:space="preserve"> highly effective presentation. </w:t>
      </w:r>
      <w:r w:rsidRPr="00D35E19">
        <w:rPr>
          <w:rStyle w:val="normaltextrun"/>
          <w:rFonts w:ascii="Arial" w:hAnsi="Arial" w:cs="Arial"/>
          <w:color w:val="000000"/>
          <w:sz w:val="22"/>
          <w:szCs w:val="22"/>
          <w:lang w:val="en-US"/>
        </w:rPr>
        <w:t>Note that meeting management skills are often helpful in designing an effective presentation. Also note that the following guidelines are intended for general presentations, not for training sessions where your presentation is to help learners to gain specific knowledge, skills or attitudes in order to improve their performance on a task or job.</w:t>
      </w:r>
    </w:p>
    <w:p w:rsidR="00764DA6" w:rsidRPr="00D35E19" w:rsidRDefault="00764DA6" w:rsidP="00DD082C">
      <w:pPr>
        <w:pStyle w:val="paragraph"/>
        <w:spacing w:after="0"/>
        <w:textAlignment w:val="baseline"/>
        <w:rPr>
          <w:rStyle w:val="normaltextrun"/>
          <w:rFonts w:ascii="Arial" w:hAnsi="Arial" w:cs="Arial"/>
          <w:color w:val="000000"/>
          <w:sz w:val="22"/>
          <w:szCs w:val="22"/>
          <w:lang w:val="en-US"/>
        </w:rPr>
      </w:pPr>
    </w:p>
    <w:p w:rsidR="00764DA6" w:rsidRPr="00D35E19" w:rsidRDefault="00764DA6" w:rsidP="00DD082C">
      <w:pPr>
        <w:pStyle w:val="paragraph"/>
        <w:spacing w:after="0"/>
        <w:textAlignment w:val="baseline"/>
        <w:rPr>
          <w:rStyle w:val="normaltextrun"/>
          <w:rFonts w:ascii="Arial" w:hAnsi="Arial" w:cs="Arial"/>
          <w:i/>
          <w:color w:val="000000"/>
          <w:sz w:val="22"/>
          <w:szCs w:val="22"/>
          <w:u w:val="single"/>
          <w:lang w:val="en-US"/>
        </w:rPr>
      </w:pPr>
      <w:r w:rsidRPr="00D35E19">
        <w:rPr>
          <w:rStyle w:val="normaltextrun"/>
          <w:rFonts w:ascii="Arial" w:hAnsi="Arial" w:cs="Arial"/>
          <w:i/>
          <w:color w:val="000000"/>
          <w:sz w:val="22"/>
          <w:szCs w:val="22"/>
          <w:u w:val="single"/>
          <w:lang w:val="en-US"/>
        </w:rPr>
        <w:t>The Importance of Public Speaking</w:t>
      </w:r>
    </w:p>
    <w:p w:rsidR="00764DA6" w:rsidRPr="00D35E19" w:rsidRDefault="00764DA6" w:rsidP="00764DA6">
      <w:pPr>
        <w:pStyle w:val="paragraph"/>
        <w:spacing w:after="0"/>
        <w:textAlignment w:val="baseline"/>
        <w:rPr>
          <w:rStyle w:val="normaltextrun"/>
          <w:rFonts w:ascii="Arial" w:hAnsi="Arial" w:cs="Arial"/>
          <w:color w:val="000000"/>
          <w:sz w:val="22"/>
          <w:szCs w:val="22"/>
          <w:lang w:val="en-US"/>
        </w:rPr>
      </w:pPr>
      <w:r w:rsidRPr="00D35E19">
        <w:rPr>
          <w:rStyle w:val="normaltextrun"/>
          <w:rFonts w:ascii="Arial" w:hAnsi="Arial" w:cs="Arial"/>
          <w:color w:val="000000"/>
          <w:sz w:val="22"/>
          <w:szCs w:val="22"/>
          <w:lang w:val="en-US"/>
        </w:rPr>
        <w:t xml:space="preserve"> Even if you don't need to make regular presentations in front of a group, there are plenty of situations where good public speaking skills can help you advance your career and create opportunities. For example, you might have to talk about your organization at a conference, make a speech after accepting an award, or teach a class to new recruits. Speaking to an audience also includes online presentations or talks; for instance, when training a virtual team, or when speaking to a group of customers in an online meeting. Good public speaking skills are important in other areas of your life, as well. You might be asked to make a speech at a friend's wedding, give a eulogy for a loved one, or inspire a group of volunteers at a charity event. In short, being a good public speaker can enhance your reputation, boost your self-confidence, and open up countless opportunities.</w:t>
      </w:r>
    </w:p>
    <w:p w:rsidR="00764DA6" w:rsidRPr="00D35E19" w:rsidRDefault="00764DA6" w:rsidP="00640954">
      <w:pPr>
        <w:pStyle w:val="paragraph"/>
        <w:spacing w:before="0" w:beforeAutospacing="0" w:after="0" w:afterAutospacing="0"/>
        <w:textAlignment w:val="baseline"/>
        <w:rPr>
          <w:rStyle w:val="normaltextrun"/>
          <w:rFonts w:ascii="Arial" w:hAnsi="Arial" w:cs="Arial"/>
          <w:b/>
          <w:bCs/>
          <w:color w:val="000000"/>
          <w:sz w:val="22"/>
          <w:szCs w:val="22"/>
          <w:lang w:val="en-US"/>
        </w:rPr>
      </w:pPr>
    </w:p>
    <w:p w:rsidR="00764DA6" w:rsidRPr="00D35E19" w:rsidRDefault="00764DA6" w:rsidP="00640954">
      <w:pPr>
        <w:pStyle w:val="paragraph"/>
        <w:spacing w:before="0" w:beforeAutospacing="0" w:after="0" w:afterAutospacing="0"/>
        <w:textAlignment w:val="baseline"/>
        <w:rPr>
          <w:rStyle w:val="normaltextrun"/>
          <w:rFonts w:ascii="Arial" w:hAnsi="Arial" w:cs="Arial"/>
          <w:b/>
          <w:bCs/>
          <w:color w:val="000000"/>
          <w:sz w:val="22"/>
          <w:szCs w:val="22"/>
          <w:lang w:val="en-US"/>
        </w:rPr>
      </w:pPr>
    </w:p>
    <w:p w:rsidR="00764DA6" w:rsidRPr="00D35E19" w:rsidRDefault="00764DA6" w:rsidP="00640954">
      <w:pPr>
        <w:pStyle w:val="paragraph"/>
        <w:spacing w:before="0" w:beforeAutospacing="0" w:after="0" w:afterAutospacing="0"/>
        <w:textAlignment w:val="baseline"/>
        <w:rPr>
          <w:rStyle w:val="normaltextrun"/>
          <w:rFonts w:ascii="Arial" w:hAnsi="Arial" w:cs="Arial"/>
          <w:b/>
          <w:bCs/>
          <w:color w:val="000000"/>
          <w:sz w:val="22"/>
          <w:szCs w:val="22"/>
          <w:lang w:val="en-US"/>
        </w:rPr>
      </w:pPr>
    </w:p>
    <w:p w:rsidR="00764DA6" w:rsidRPr="00D35E19" w:rsidRDefault="00764DA6" w:rsidP="00640954">
      <w:pPr>
        <w:pStyle w:val="paragraph"/>
        <w:spacing w:before="0" w:beforeAutospacing="0" w:after="0" w:afterAutospacing="0"/>
        <w:textAlignment w:val="baseline"/>
        <w:rPr>
          <w:rStyle w:val="normaltextrun"/>
          <w:rFonts w:ascii="Arial" w:hAnsi="Arial" w:cs="Arial"/>
          <w:b/>
          <w:bCs/>
          <w:color w:val="000000"/>
          <w:sz w:val="22"/>
          <w:szCs w:val="22"/>
          <w:lang w:val="en-US"/>
        </w:rPr>
      </w:pPr>
    </w:p>
    <w:p w:rsidR="00640954" w:rsidRPr="00D35E19" w:rsidRDefault="00640954" w:rsidP="00640954">
      <w:pPr>
        <w:pStyle w:val="paragraph"/>
        <w:spacing w:before="0" w:beforeAutospacing="0" w:after="0" w:afterAutospacing="0"/>
        <w:textAlignment w:val="baseline"/>
        <w:rPr>
          <w:rFonts w:ascii="Arial" w:hAnsi="Arial" w:cs="Arial"/>
          <w:sz w:val="22"/>
          <w:szCs w:val="22"/>
        </w:rPr>
      </w:pPr>
      <w:r w:rsidRPr="00D35E19">
        <w:rPr>
          <w:rStyle w:val="normaltextrun"/>
          <w:rFonts w:ascii="Arial" w:hAnsi="Arial" w:cs="Arial"/>
          <w:b/>
          <w:bCs/>
          <w:color w:val="000000"/>
          <w:sz w:val="22"/>
          <w:szCs w:val="22"/>
          <w:lang w:val="en-US"/>
        </w:rPr>
        <w:lastRenderedPageBreak/>
        <w:t>2)</w:t>
      </w:r>
      <w:r w:rsidR="00CF120E" w:rsidRPr="00D35E19">
        <w:rPr>
          <w:rStyle w:val="normaltextrun"/>
          <w:rFonts w:ascii="Arial" w:hAnsi="Arial" w:cs="Arial"/>
          <w:b/>
          <w:bCs/>
          <w:color w:val="000000"/>
          <w:sz w:val="22"/>
          <w:szCs w:val="22"/>
          <w:lang w:val="en-US"/>
        </w:rPr>
        <w:t xml:space="preserve"> </w:t>
      </w:r>
      <w:r w:rsidRPr="00D35E19">
        <w:rPr>
          <w:rStyle w:val="normaltextrun"/>
          <w:rFonts w:ascii="Arial" w:hAnsi="Arial" w:cs="Arial"/>
          <w:b/>
          <w:bCs/>
          <w:color w:val="000000"/>
          <w:sz w:val="22"/>
          <w:szCs w:val="22"/>
          <w:lang w:val="en-US"/>
        </w:rPr>
        <w:t>Online Learning Experience:</w:t>
      </w:r>
      <w:r w:rsidRPr="00D35E19">
        <w:rPr>
          <w:rStyle w:val="eop"/>
          <w:rFonts w:ascii="Arial" w:hAnsi="Arial" w:cs="Arial"/>
          <w:color w:val="000000"/>
          <w:sz w:val="22"/>
          <w:szCs w:val="22"/>
        </w:rPr>
        <w:t> </w:t>
      </w:r>
    </w:p>
    <w:p w:rsidR="00764DA6" w:rsidRPr="00D35E19" w:rsidRDefault="00764DA6" w:rsidP="00640954">
      <w:pPr>
        <w:pStyle w:val="paragraph"/>
        <w:spacing w:before="0" w:beforeAutospacing="0" w:after="0" w:afterAutospacing="0"/>
        <w:textAlignment w:val="baseline"/>
        <w:rPr>
          <w:rStyle w:val="normaltextrun"/>
          <w:rFonts w:ascii="Arial" w:hAnsi="Arial" w:cs="Arial"/>
          <w:color w:val="000000"/>
          <w:sz w:val="22"/>
          <w:szCs w:val="22"/>
          <w:lang w:val="en-US"/>
        </w:rPr>
      </w:pPr>
    </w:p>
    <w:p w:rsidR="00B719D0" w:rsidRPr="00D35E19" w:rsidRDefault="00B719D0" w:rsidP="00764DA6">
      <w:pPr>
        <w:pStyle w:val="paragraph"/>
        <w:spacing w:before="0" w:beforeAutospacing="0" w:after="0" w:afterAutospacing="0"/>
        <w:textAlignment w:val="baseline"/>
        <w:rPr>
          <w:rStyle w:val="normaltextrun"/>
          <w:rFonts w:ascii="Arial" w:hAnsi="Arial" w:cs="Arial"/>
          <w:color w:val="000000"/>
          <w:sz w:val="22"/>
          <w:szCs w:val="22"/>
          <w:lang w:val="en-US"/>
        </w:rPr>
      </w:pPr>
    </w:p>
    <w:p w:rsidR="00764DA6" w:rsidRPr="00D35E19" w:rsidRDefault="00764DA6" w:rsidP="00764DA6">
      <w:pPr>
        <w:pStyle w:val="paragraph"/>
        <w:spacing w:before="0" w:beforeAutospacing="0" w:after="0" w:afterAutospacing="0"/>
        <w:textAlignment w:val="baseline"/>
        <w:rPr>
          <w:rStyle w:val="normaltextrun"/>
          <w:rFonts w:ascii="Arial" w:hAnsi="Arial" w:cs="Arial"/>
          <w:color w:val="000000"/>
          <w:sz w:val="22"/>
          <w:szCs w:val="22"/>
          <w:lang w:val="en-US"/>
        </w:rPr>
      </w:pPr>
      <w:r w:rsidRPr="00D35E19">
        <w:rPr>
          <w:rStyle w:val="normaltextrun"/>
          <w:rFonts w:ascii="Arial" w:hAnsi="Arial" w:cs="Arial"/>
          <w:color w:val="000000"/>
          <w:sz w:val="22"/>
          <w:szCs w:val="22"/>
          <w:lang w:val="en-US"/>
        </w:rPr>
        <w:t xml:space="preserve">Online learning is education that takes place over the Internet. However, online learning is just one type of “distance learning” the umbrella term for any learning that takes place across distance and not in a traditional classroom. </w:t>
      </w:r>
    </w:p>
    <w:p w:rsidR="00764DA6" w:rsidRPr="00D35E19" w:rsidRDefault="00764DA6" w:rsidP="00764DA6">
      <w:pPr>
        <w:pStyle w:val="paragraph"/>
        <w:spacing w:before="0" w:beforeAutospacing="0" w:after="0" w:afterAutospacing="0"/>
        <w:textAlignment w:val="baseline"/>
        <w:rPr>
          <w:rStyle w:val="normaltextrun"/>
          <w:rFonts w:ascii="Arial" w:hAnsi="Arial" w:cs="Arial"/>
          <w:color w:val="000000"/>
          <w:sz w:val="22"/>
          <w:szCs w:val="22"/>
          <w:lang w:val="en-US"/>
        </w:rPr>
      </w:pPr>
    </w:p>
    <w:p w:rsidR="00B719D0" w:rsidRPr="00D35E19" w:rsidRDefault="00B719D0" w:rsidP="00C1634E">
      <w:pPr>
        <w:pStyle w:val="paragraph"/>
        <w:spacing w:before="0" w:beforeAutospacing="0" w:after="0" w:afterAutospacing="0"/>
        <w:textAlignment w:val="baseline"/>
        <w:rPr>
          <w:rStyle w:val="normaltextrun"/>
          <w:rFonts w:ascii="Arial" w:hAnsi="Arial" w:cs="Arial"/>
          <w:color w:val="000000"/>
          <w:sz w:val="22"/>
          <w:szCs w:val="22"/>
          <w:lang w:val="en-US"/>
        </w:rPr>
      </w:pPr>
    </w:p>
    <w:p w:rsidR="00C1634E" w:rsidRPr="00D35E19" w:rsidRDefault="00764DA6" w:rsidP="00C1634E">
      <w:pPr>
        <w:pStyle w:val="paragraph"/>
        <w:spacing w:before="0" w:beforeAutospacing="0" w:after="0" w:afterAutospacing="0"/>
        <w:textAlignment w:val="baseline"/>
        <w:rPr>
          <w:rStyle w:val="normaltextrun"/>
          <w:rFonts w:ascii="Arial" w:hAnsi="Arial" w:cs="Arial"/>
          <w:color w:val="000000"/>
          <w:sz w:val="22"/>
          <w:szCs w:val="22"/>
          <w:lang w:val="en-US"/>
        </w:rPr>
      </w:pPr>
      <w:r w:rsidRPr="00D35E19">
        <w:rPr>
          <w:rStyle w:val="normaltextrun"/>
          <w:rFonts w:ascii="Arial" w:hAnsi="Arial" w:cs="Arial"/>
          <w:color w:val="000000"/>
          <w:sz w:val="22"/>
          <w:szCs w:val="22"/>
          <w:lang w:val="en-US"/>
        </w:rPr>
        <w:t>Offered by some of the world's top-ranked institutions, online learning offers you all the perks of attending your dream university, with the added convenience of a learning experience tailored to your schedule.  With courses available in almost every subject, and flexible timetables to suit almost every lifestyle, students are increasingly turning to online learning as a viable alternative to on-campus study. It could allow you to study abroad remotely, at a university not in your home country! Advances in technology now allow students to study entirely online while still socializing with classmates, watching lectures and participating in subject-specific discussions. While some consider online learning to require a greater degree of self-motivation, institutions recognize that educational support is just as important as tutor feedback, and take great care to ensure that their students receive the same levels of support that they would receive on campus.</w:t>
      </w:r>
    </w:p>
    <w:p w:rsidR="00C1634E" w:rsidRPr="00D35E19" w:rsidRDefault="00C1634E" w:rsidP="00C1634E">
      <w:pPr>
        <w:pStyle w:val="paragraph"/>
        <w:spacing w:before="0" w:beforeAutospacing="0" w:after="0" w:afterAutospacing="0"/>
        <w:textAlignment w:val="baseline"/>
        <w:rPr>
          <w:rStyle w:val="normaltextrun"/>
          <w:rFonts w:ascii="Arial" w:hAnsi="Arial" w:cs="Arial"/>
          <w:color w:val="000000"/>
          <w:sz w:val="22"/>
          <w:szCs w:val="22"/>
          <w:lang w:val="en-US"/>
        </w:rPr>
      </w:pPr>
    </w:p>
    <w:p w:rsidR="00B719D0" w:rsidRPr="00D35E19" w:rsidRDefault="00B719D0" w:rsidP="00C1634E">
      <w:pPr>
        <w:pStyle w:val="paragraph"/>
        <w:spacing w:before="0" w:beforeAutospacing="0" w:after="0" w:afterAutospacing="0"/>
        <w:textAlignment w:val="baseline"/>
        <w:rPr>
          <w:rStyle w:val="normaltextrun"/>
          <w:rFonts w:ascii="Arial" w:hAnsi="Arial" w:cs="Arial"/>
          <w:i/>
          <w:color w:val="000000"/>
          <w:sz w:val="22"/>
          <w:szCs w:val="22"/>
          <w:u w:val="single"/>
          <w:lang w:val="en-US"/>
        </w:rPr>
      </w:pPr>
    </w:p>
    <w:p w:rsidR="00B719D0" w:rsidRPr="00D35E19" w:rsidRDefault="00B719D0" w:rsidP="00C1634E">
      <w:pPr>
        <w:pStyle w:val="paragraph"/>
        <w:spacing w:before="0" w:beforeAutospacing="0" w:after="0" w:afterAutospacing="0"/>
        <w:textAlignment w:val="baseline"/>
        <w:rPr>
          <w:rStyle w:val="normaltextrun"/>
          <w:rFonts w:ascii="Arial" w:hAnsi="Arial" w:cs="Arial"/>
          <w:i/>
          <w:color w:val="000000"/>
          <w:sz w:val="22"/>
          <w:szCs w:val="22"/>
          <w:u w:val="single"/>
          <w:lang w:val="en-US"/>
        </w:rPr>
      </w:pPr>
    </w:p>
    <w:p w:rsidR="00C1634E" w:rsidRPr="00D35E19" w:rsidRDefault="00C1634E" w:rsidP="00C1634E">
      <w:pPr>
        <w:pStyle w:val="paragraph"/>
        <w:spacing w:before="0" w:beforeAutospacing="0" w:after="0" w:afterAutospacing="0"/>
        <w:textAlignment w:val="baseline"/>
        <w:rPr>
          <w:rStyle w:val="normaltextrun"/>
          <w:rFonts w:ascii="Arial" w:hAnsi="Arial" w:cs="Arial"/>
          <w:color w:val="000000"/>
          <w:sz w:val="22"/>
          <w:szCs w:val="22"/>
          <w:lang w:val="en-US"/>
        </w:rPr>
      </w:pPr>
      <w:r w:rsidRPr="00D35E19">
        <w:rPr>
          <w:rStyle w:val="normaltextrun"/>
          <w:rFonts w:ascii="Arial" w:hAnsi="Arial" w:cs="Arial"/>
          <w:i/>
          <w:color w:val="000000"/>
          <w:sz w:val="22"/>
          <w:szCs w:val="22"/>
          <w:u w:val="single"/>
          <w:lang w:val="en-US"/>
        </w:rPr>
        <w:t>The Advantages of Online Learning:</w:t>
      </w:r>
    </w:p>
    <w:p w:rsidR="00C1634E" w:rsidRPr="00D35E19" w:rsidRDefault="00C1634E" w:rsidP="00C1634E">
      <w:pPr>
        <w:pStyle w:val="paragraph"/>
        <w:spacing w:after="0"/>
        <w:textAlignment w:val="baseline"/>
        <w:rPr>
          <w:rStyle w:val="normaltextrun"/>
          <w:rFonts w:ascii="Arial" w:hAnsi="Arial" w:cs="Arial"/>
          <w:i/>
          <w:color w:val="000000"/>
          <w:sz w:val="22"/>
          <w:szCs w:val="22"/>
          <w:lang w:val="en-US"/>
        </w:rPr>
      </w:pPr>
      <w:r w:rsidRPr="00D35E19">
        <w:rPr>
          <w:rStyle w:val="normaltextrun"/>
          <w:rFonts w:ascii="Arial" w:hAnsi="Arial" w:cs="Arial"/>
          <w:i/>
          <w:color w:val="000000"/>
          <w:sz w:val="22"/>
          <w:szCs w:val="22"/>
          <w:lang w:val="en-US"/>
        </w:rPr>
        <w:t xml:space="preserve">1. Efficiency: </w:t>
      </w:r>
      <w:r w:rsidRPr="00D35E19">
        <w:rPr>
          <w:rStyle w:val="normaltextrun"/>
          <w:rFonts w:ascii="Arial" w:hAnsi="Arial" w:cs="Arial"/>
          <w:color w:val="000000"/>
          <w:sz w:val="22"/>
          <w:szCs w:val="22"/>
          <w:lang w:val="en-US"/>
        </w:rPr>
        <w:t>Online learning offers teachers an efficient way to deliver lessons to students. Online learning has a number of tools such as videos, PDFs, podcasts, and teachers can use all these tools as part of their lesson plans. By extending the lesson plan beyond traditional textbooks to include online resources, teachers are able to become more efficient educators.</w:t>
      </w:r>
    </w:p>
    <w:p w:rsidR="00C1634E" w:rsidRPr="00D35E19" w:rsidRDefault="00C1634E" w:rsidP="00C1634E">
      <w:pPr>
        <w:pStyle w:val="paragraph"/>
        <w:spacing w:after="0"/>
        <w:textAlignment w:val="baseline"/>
        <w:rPr>
          <w:rStyle w:val="normaltextrun"/>
          <w:rFonts w:ascii="Arial" w:hAnsi="Arial" w:cs="Arial"/>
          <w:i/>
          <w:color w:val="000000"/>
          <w:sz w:val="22"/>
          <w:szCs w:val="22"/>
          <w:lang w:val="en-US"/>
        </w:rPr>
      </w:pPr>
      <w:r w:rsidRPr="00D35E19">
        <w:rPr>
          <w:rStyle w:val="normaltextrun"/>
          <w:rFonts w:ascii="Arial" w:hAnsi="Arial" w:cs="Arial"/>
          <w:i/>
          <w:color w:val="000000"/>
          <w:sz w:val="22"/>
          <w:szCs w:val="22"/>
          <w:lang w:val="en-US"/>
        </w:rPr>
        <w:t xml:space="preserve">2. Accessibility of Time and Place: </w:t>
      </w:r>
      <w:r w:rsidRPr="00D35E19">
        <w:rPr>
          <w:rStyle w:val="normaltextrun"/>
          <w:rFonts w:ascii="Arial" w:hAnsi="Arial" w:cs="Arial"/>
          <w:color w:val="000000"/>
          <w:sz w:val="22"/>
          <w:szCs w:val="22"/>
          <w:lang w:val="en-US"/>
        </w:rPr>
        <w:t>Another advantage of online education is that it allows students to attend classes from any location of their choice. It also allows schools to reach out to a more extensive network of students, instead of being restricted by geographical boundaries. Additionally, online lectures can be recorded, archived, and shared for future reference. This allows students to access the learning material at a time of their comfort.</w:t>
      </w:r>
    </w:p>
    <w:p w:rsidR="001F6781" w:rsidRPr="00D35E19" w:rsidRDefault="00C1634E" w:rsidP="00C1634E">
      <w:pPr>
        <w:pStyle w:val="paragraph"/>
        <w:spacing w:after="0"/>
        <w:textAlignment w:val="baseline"/>
        <w:rPr>
          <w:rStyle w:val="normaltextrun"/>
          <w:rFonts w:ascii="Arial" w:hAnsi="Arial" w:cs="Arial"/>
          <w:i/>
          <w:color w:val="000000"/>
          <w:sz w:val="22"/>
          <w:szCs w:val="22"/>
          <w:lang w:val="en-US"/>
        </w:rPr>
      </w:pPr>
      <w:r w:rsidRPr="00D35E19">
        <w:rPr>
          <w:rStyle w:val="normaltextrun"/>
          <w:rFonts w:ascii="Arial" w:hAnsi="Arial" w:cs="Arial"/>
          <w:i/>
          <w:color w:val="000000"/>
          <w:sz w:val="22"/>
          <w:szCs w:val="22"/>
          <w:lang w:val="en-US"/>
        </w:rPr>
        <w:t xml:space="preserve">3. Affordability: </w:t>
      </w:r>
      <w:r w:rsidRPr="00D35E19">
        <w:rPr>
          <w:rStyle w:val="normaltextrun"/>
          <w:rFonts w:ascii="Arial" w:hAnsi="Arial" w:cs="Arial"/>
          <w:color w:val="000000"/>
          <w:sz w:val="22"/>
          <w:szCs w:val="22"/>
          <w:lang w:val="en-US"/>
        </w:rPr>
        <w:t>Another advantage of online learning is reduced financial costs. Online education is far more affordable as compared to physical learning. This is because online learning eliminates the cost points of student transportation, student meals, and most importantly, real estate. Additionally, all the course or study materials are available online, thus creating a paperless learning environment which is more affordable, while also being beneficial to the environment.</w:t>
      </w:r>
    </w:p>
    <w:p w:rsidR="001F6781" w:rsidRPr="00D35E19" w:rsidRDefault="00C1634E" w:rsidP="00C1634E">
      <w:pPr>
        <w:pStyle w:val="paragraph"/>
        <w:spacing w:after="0"/>
        <w:textAlignment w:val="baseline"/>
        <w:rPr>
          <w:rStyle w:val="normaltextrun"/>
          <w:rFonts w:ascii="Arial" w:hAnsi="Arial" w:cs="Arial"/>
          <w:i/>
          <w:color w:val="000000"/>
          <w:sz w:val="22"/>
          <w:szCs w:val="22"/>
          <w:lang w:val="en-US"/>
        </w:rPr>
      </w:pPr>
      <w:r w:rsidRPr="00D35E19">
        <w:rPr>
          <w:rStyle w:val="normaltextrun"/>
          <w:rFonts w:ascii="Arial" w:hAnsi="Arial" w:cs="Arial"/>
          <w:i/>
          <w:color w:val="000000"/>
          <w:sz w:val="22"/>
          <w:szCs w:val="22"/>
          <w:lang w:val="en-US"/>
        </w:rPr>
        <w:t>4. Improved Student Attendance</w:t>
      </w:r>
      <w:r w:rsidR="001F6781" w:rsidRPr="00D35E19">
        <w:rPr>
          <w:rStyle w:val="normaltextrun"/>
          <w:rFonts w:ascii="Arial" w:hAnsi="Arial" w:cs="Arial"/>
          <w:i/>
          <w:color w:val="000000"/>
          <w:sz w:val="22"/>
          <w:szCs w:val="22"/>
          <w:lang w:val="en-US"/>
        </w:rPr>
        <w:t xml:space="preserve">: </w:t>
      </w:r>
      <w:r w:rsidRPr="00D35E19">
        <w:rPr>
          <w:rStyle w:val="normaltextrun"/>
          <w:rFonts w:ascii="Arial" w:hAnsi="Arial" w:cs="Arial"/>
          <w:color w:val="000000"/>
          <w:sz w:val="22"/>
          <w:szCs w:val="22"/>
          <w:lang w:val="en-US"/>
        </w:rPr>
        <w:t>Since online classes can be taken from home or location of choice, there are fewer chances of students missing out on lessons.</w:t>
      </w:r>
    </w:p>
    <w:p w:rsidR="00C1634E" w:rsidRPr="00D35E19" w:rsidRDefault="001F6781" w:rsidP="00C1634E">
      <w:pPr>
        <w:pStyle w:val="paragraph"/>
        <w:spacing w:after="0"/>
        <w:textAlignment w:val="baseline"/>
        <w:rPr>
          <w:rStyle w:val="normaltextrun"/>
          <w:rFonts w:ascii="Arial" w:hAnsi="Arial" w:cs="Arial"/>
          <w:i/>
          <w:color w:val="000000"/>
          <w:sz w:val="22"/>
          <w:szCs w:val="22"/>
          <w:lang w:val="en-US"/>
        </w:rPr>
      </w:pPr>
      <w:r w:rsidRPr="00D35E19">
        <w:rPr>
          <w:rStyle w:val="normaltextrun"/>
          <w:rFonts w:ascii="Arial" w:hAnsi="Arial" w:cs="Arial"/>
          <w:i/>
          <w:color w:val="000000"/>
          <w:sz w:val="22"/>
          <w:szCs w:val="22"/>
          <w:lang w:val="en-US"/>
        </w:rPr>
        <w:t>5. Suits A Variety o</w:t>
      </w:r>
      <w:r w:rsidR="00C1634E" w:rsidRPr="00D35E19">
        <w:rPr>
          <w:rStyle w:val="normaltextrun"/>
          <w:rFonts w:ascii="Arial" w:hAnsi="Arial" w:cs="Arial"/>
          <w:i/>
          <w:color w:val="000000"/>
          <w:sz w:val="22"/>
          <w:szCs w:val="22"/>
          <w:lang w:val="en-US"/>
        </w:rPr>
        <w:t>f Learning Styles</w:t>
      </w:r>
      <w:r w:rsidRPr="00D35E19">
        <w:rPr>
          <w:rStyle w:val="normaltextrun"/>
          <w:rFonts w:ascii="Arial" w:hAnsi="Arial" w:cs="Arial"/>
          <w:i/>
          <w:color w:val="000000"/>
          <w:sz w:val="22"/>
          <w:szCs w:val="22"/>
          <w:lang w:val="en-US"/>
        </w:rPr>
        <w:t xml:space="preserve">: </w:t>
      </w:r>
      <w:r w:rsidR="00C1634E" w:rsidRPr="00D35E19">
        <w:rPr>
          <w:rStyle w:val="normaltextrun"/>
          <w:rFonts w:ascii="Arial" w:hAnsi="Arial" w:cs="Arial"/>
          <w:color w:val="000000"/>
          <w:sz w:val="22"/>
          <w:szCs w:val="22"/>
          <w:lang w:val="en-US"/>
        </w:rPr>
        <w:t>Every student has a different learning journey and a different learning style. Some students are visual learners, while some students prefer to learn through audio. Similarly, some students thrive in the classroom, and other students are solo learners who get distracted by large groups.</w:t>
      </w:r>
      <w:r w:rsidRPr="00D35E19">
        <w:rPr>
          <w:rStyle w:val="normaltextrun"/>
          <w:rFonts w:ascii="Arial" w:hAnsi="Arial" w:cs="Arial"/>
          <w:i/>
          <w:color w:val="000000"/>
          <w:sz w:val="22"/>
          <w:szCs w:val="22"/>
          <w:lang w:val="en-US"/>
        </w:rPr>
        <w:t xml:space="preserve"> </w:t>
      </w:r>
    </w:p>
    <w:p w:rsidR="00B719D0" w:rsidRPr="00D35E19" w:rsidRDefault="00B719D0" w:rsidP="001F6781">
      <w:pPr>
        <w:pStyle w:val="paragraph"/>
        <w:spacing w:after="0"/>
        <w:textAlignment w:val="baseline"/>
        <w:rPr>
          <w:rStyle w:val="normaltextrun"/>
          <w:rFonts w:ascii="Arial" w:hAnsi="Arial" w:cs="Arial"/>
          <w:color w:val="000000"/>
          <w:sz w:val="22"/>
          <w:szCs w:val="22"/>
          <w:u w:val="single"/>
          <w:lang w:val="en-US"/>
        </w:rPr>
      </w:pPr>
    </w:p>
    <w:p w:rsidR="009F7093" w:rsidRPr="00D35E19" w:rsidRDefault="009F7093" w:rsidP="001F6781">
      <w:pPr>
        <w:pStyle w:val="paragraph"/>
        <w:spacing w:after="0"/>
        <w:textAlignment w:val="baseline"/>
        <w:rPr>
          <w:rStyle w:val="normaltextrun"/>
          <w:rFonts w:ascii="Arial" w:hAnsi="Arial" w:cs="Arial"/>
          <w:color w:val="000000"/>
          <w:sz w:val="22"/>
          <w:szCs w:val="22"/>
          <w:u w:val="single"/>
          <w:lang w:val="en-US"/>
        </w:rPr>
      </w:pPr>
    </w:p>
    <w:p w:rsidR="006B6F69" w:rsidRDefault="006B6F69" w:rsidP="001F6781">
      <w:pPr>
        <w:pStyle w:val="paragraph"/>
        <w:spacing w:after="0"/>
        <w:textAlignment w:val="baseline"/>
        <w:rPr>
          <w:rStyle w:val="normaltextrun"/>
          <w:rFonts w:ascii="Arial" w:hAnsi="Arial" w:cs="Arial"/>
          <w:color w:val="000000"/>
          <w:sz w:val="22"/>
          <w:szCs w:val="22"/>
          <w:u w:val="single"/>
          <w:lang w:val="en-US"/>
        </w:rPr>
      </w:pPr>
    </w:p>
    <w:p w:rsidR="001F6781" w:rsidRPr="00D35E19" w:rsidRDefault="001F6781" w:rsidP="001F6781">
      <w:pPr>
        <w:pStyle w:val="paragraph"/>
        <w:spacing w:after="0"/>
        <w:textAlignment w:val="baseline"/>
        <w:rPr>
          <w:rStyle w:val="normaltextrun"/>
          <w:rFonts w:ascii="Arial" w:hAnsi="Arial" w:cs="Arial"/>
          <w:color w:val="000000"/>
          <w:sz w:val="22"/>
          <w:szCs w:val="22"/>
          <w:u w:val="single"/>
          <w:lang w:val="en-US"/>
        </w:rPr>
      </w:pPr>
      <w:r w:rsidRPr="00D35E19">
        <w:rPr>
          <w:rStyle w:val="normaltextrun"/>
          <w:rFonts w:ascii="Arial" w:hAnsi="Arial" w:cs="Arial"/>
          <w:color w:val="000000"/>
          <w:sz w:val="22"/>
          <w:szCs w:val="22"/>
          <w:u w:val="single"/>
          <w:lang w:val="en-US"/>
        </w:rPr>
        <w:t>The Disadvantages of Online Learning:</w:t>
      </w:r>
    </w:p>
    <w:p w:rsidR="006B6F69" w:rsidRDefault="006B6F69" w:rsidP="001F6781">
      <w:pPr>
        <w:pStyle w:val="paragraph"/>
        <w:spacing w:after="0"/>
        <w:textAlignment w:val="baseline"/>
        <w:rPr>
          <w:rStyle w:val="normaltextrun"/>
          <w:rFonts w:ascii="Arial" w:hAnsi="Arial" w:cs="Arial"/>
          <w:i/>
          <w:color w:val="000000"/>
          <w:sz w:val="22"/>
          <w:szCs w:val="22"/>
          <w:lang w:val="en-US"/>
        </w:rPr>
      </w:pPr>
    </w:p>
    <w:p w:rsidR="009F7093" w:rsidRPr="00D35E19" w:rsidRDefault="001F6781" w:rsidP="001F6781">
      <w:pPr>
        <w:pStyle w:val="paragraph"/>
        <w:spacing w:after="0"/>
        <w:textAlignment w:val="baseline"/>
        <w:rPr>
          <w:rStyle w:val="normaltextrun"/>
          <w:rFonts w:ascii="Arial" w:hAnsi="Arial" w:cs="Arial"/>
          <w:i/>
          <w:color w:val="000000"/>
          <w:sz w:val="22"/>
          <w:szCs w:val="22"/>
          <w:lang w:val="en-US"/>
        </w:rPr>
      </w:pPr>
      <w:r w:rsidRPr="00D35E19">
        <w:rPr>
          <w:rStyle w:val="normaltextrun"/>
          <w:rFonts w:ascii="Arial" w:hAnsi="Arial" w:cs="Arial"/>
          <w:i/>
          <w:color w:val="000000"/>
          <w:sz w:val="22"/>
          <w:szCs w:val="22"/>
          <w:lang w:val="en-US"/>
        </w:rPr>
        <w:t>1. Inability to Focus On Screens:</w:t>
      </w:r>
      <w:r w:rsidR="00B719D0" w:rsidRPr="00D35E19">
        <w:rPr>
          <w:rStyle w:val="normaltextrun"/>
          <w:rFonts w:ascii="Arial" w:hAnsi="Arial" w:cs="Arial"/>
          <w:i/>
          <w:color w:val="000000"/>
          <w:sz w:val="22"/>
          <w:szCs w:val="22"/>
          <w:lang w:val="en-US"/>
        </w:rPr>
        <w:t xml:space="preserve"> </w:t>
      </w:r>
      <w:r w:rsidRPr="00D35E19">
        <w:rPr>
          <w:rStyle w:val="normaltextrun"/>
          <w:rFonts w:ascii="Arial" w:hAnsi="Arial" w:cs="Arial"/>
          <w:color w:val="000000"/>
          <w:sz w:val="22"/>
          <w:szCs w:val="22"/>
          <w:lang w:val="en-US"/>
        </w:rPr>
        <w:t>For many students, one of the biggest challenges of online learning is the struggle with focusing on the screen for long periods of time. With online learning, there is also a greater chance for students to be easily distracted by social media or other sites. Therefore, it is imperative for the teachers to keep their online classes crisp, engaging, and interactive to help students stay focused on the lesson.</w:t>
      </w:r>
    </w:p>
    <w:p w:rsidR="006B6F69" w:rsidRDefault="006B6F69" w:rsidP="001F6781">
      <w:pPr>
        <w:pStyle w:val="paragraph"/>
        <w:spacing w:after="0"/>
        <w:textAlignment w:val="baseline"/>
        <w:rPr>
          <w:rStyle w:val="normaltextrun"/>
          <w:rFonts w:ascii="Arial" w:hAnsi="Arial" w:cs="Arial"/>
          <w:i/>
          <w:color w:val="000000"/>
          <w:sz w:val="22"/>
          <w:szCs w:val="22"/>
          <w:lang w:val="en-US"/>
        </w:rPr>
      </w:pPr>
    </w:p>
    <w:p w:rsidR="009F7093" w:rsidRPr="00D35E19" w:rsidRDefault="009F7093" w:rsidP="001F6781">
      <w:pPr>
        <w:pStyle w:val="paragraph"/>
        <w:spacing w:after="0"/>
        <w:textAlignment w:val="baseline"/>
        <w:rPr>
          <w:rStyle w:val="normaltextrun"/>
          <w:rFonts w:ascii="Arial" w:hAnsi="Arial" w:cs="Arial"/>
          <w:i/>
          <w:color w:val="000000"/>
          <w:sz w:val="22"/>
          <w:szCs w:val="22"/>
          <w:lang w:val="en-US"/>
        </w:rPr>
      </w:pPr>
      <w:r w:rsidRPr="00D35E19">
        <w:rPr>
          <w:rStyle w:val="normaltextrun"/>
          <w:rFonts w:ascii="Arial" w:hAnsi="Arial" w:cs="Arial"/>
          <w:i/>
          <w:color w:val="000000"/>
          <w:sz w:val="22"/>
          <w:szCs w:val="22"/>
          <w:lang w:val="en-US"/>
        </w:rPr>
        <w:t xml:space="preserve">2. Technology Issues: </w:t>
      </w:r>
      <w:r w:rsidR="001F6781" w:rsidRPr="00D35E19">
        <w:rPr>
          <w:rStyle w:val="normaltextrun"/>
          <w:rFonts w:ascii="Arial" w:hAnsi="Arial" w:cs="Arial"/>
          <w:color w:val="000000"/>
          <w:sz w:val="22"/>
          <w:szCs w:val="22"/>
          <w:lang w:val="en-US"/>
        </w:rPr>
        <w:t>Another key challenge of online classes is internet connectivity. While internet penetration has grown in leaps and bounds over the past few years, in smaller cities and towns, a consistent connection with decent speed is a problem. Without a consistent internet connection for students or teachers, there can be a lack of continuity in learning for the child. This is detrimental to the education process.</w:t>
      </w:r>
    </w:p>
    <w:p w:rsidR="006B6F69" w:rsidRDefault="006B6F69" w:rsidP="001F6781">
      <w:pPr>
        <w:pStyle w:val="paragraph"/>
        <w:spacing w:after="0"/>
        <w:textAlignment w:val="baseline"/>
        <w:rPr>
          <w:rStyle w:val="normaltextrun"/>
          <w:rFonts w:ascii="Arial" w:hAnsi="Arial" w:cs="Arial"/>
          <w:i/>
          <w:color w:val="000000"/>
          <w:sz w:val="22"/>
          <w:szCs w:val="22"/>
          <w:lang w:val="en-US"/>
        </w:rPr>
      </w:pPr>
    </w:p>
    <w:p w:rsidR="00B30B37" w:rsidRPr="00D35E19" w:rsidRDefault="009F7093" w:rsidP="001F6781">
      <w:pPr>
        <w:pStyle w:val="paragraph"/>
        <w:spacing w:after="0"/>
        <w:textAlignment w:val="baseline"/>
        <w:rPr>
          <w:rStyle w:val="normaltextrun"/>
          <w:rFonts w:ascii="Arial" w:hAnsi="Arial" w:cs="Arial"/>
          <w:i/>
          <w:color w:val="000000"/>
          <w:sz w:val="22"/>
          <w:szCs w:val="22"/>
          <w:lang w:val="en-US"/>
        </w:rPr>
      </w:pPr>
      <w:r w:rsidRPr="00D35E19">
        <w:rPr>
          <w:rStyle w:val="normaltextrun"/>
          <w:rFonts w:ascii="Arial" w:hAnsi="Arial" w:cs="Arial"/>
          <w:i/>
          <w:color w:val="000000"/>
          <w:sz w:val="22"/>
          <w:szCs w:val="22"/>
          <w:lang w:val="en-US"/>
        </w:rPr>
        <w:t>3. Sense o</w:t>
      </w:r>
      <w:r w:rsidR="001F6781" w:rsidRPr="00D35E19">
        <w:rPr>
          <w:rStyle w:val="normaltextrun"/>
          <w:rFonts w:ascii="Arial" w:hAnsi="Arial" w:cs="Arial"/>
          <w:i/>
          <w:color w:val="000000"/>
          <w:sz w:val="22"/>
          <w:szCs w:val="22"/>
          <w:lang w:val="en-US"/>
        </w:rPr>
        <w:t>f Isolation</w:t>
      </w:r>
      <w:r w:rsidRPr="00D35E19">
        <w:rPr>
          <w:rStyle w:val="normaltextrun"/>
          <w:rFonts w:ascii="Arial" w:hAnsi="Arial" w:cs="Arial"/>
          <w:i/>
          <w:color w:val="000000"/>
          <w:sz w:val="22"/>
          <w:szCs w:val="22"/>
          <w:lang w:val="en-US"/>
        </w:rPr>
        <w:t xml:space="preserve">: </w:t>
      </w:r>
      <w:r w:rsidR="001F6781" w:rsidRPr="00D35E19">
        <w:rPr>
          <w:rStyle w:val="normaltextrun"/>
          <w:rFonts w:ascii="Arial" w:hAnsi="Arial" w:cs="Arial"/>
          <w:color w:val="000000"/>
          <w:sz w:val="22"/>
          <w:szCs w:val="22"/>
          <w:lang w:val="en-US"/>
        </w:rPr>
        <w:t>Students can learn a lot from being in the company of their peers. However, in an online class, there are minimal physical interactions between students and teachers. This often results in a sense of isolation for the students. In this situation, it is imperative that the school allow for other forms of communication between the students, peers, and teachers. This can include online messages, emails and video conferencing that will allow for face-to-face interaction and reduce the sense of isolation.</w:t>
      </w:r>
    </w:p>
    <w:p w:rsidR="006B6F69" w:rsidRDefault="006B6F69" w:rsidP="001F6781">
      <w:pPr>
        <w:pStyle w:val="paragraph"/>
        <w:spacing w:after="0"/>
        <w:textAlignment w:val="baseline"/>
        <w:rPr>
          <w:rStyle w:val="normaltextrun"/>
          <w:rFonts w:ascii="Arial" w:hAnsi="Arial" w:cs="Arial"/>
          <w:i/>
          <w:color w:val="000000"/>
          <w:sz w:val="22"/>
          <w:szCs w:val="22"/>
          <w:lang w:val="en-US"/>
        </w:rPr>
      </w:pPr>
    </w:p>
    <w:p w:rsidR="00B30B37" w:rsidRPr="00D35E19" w:rsidRDefault="001F6781" w:rsidP="001F6781">
      <w:pPr>
        <w:pStyle w:val="paragraph"/>
        <w:spacing w:after="0"/>
        <w:textAlignment w:val="baseline"/>
        <w:rPr>
          <w:rStyle w:val="normaltextrun"/>
          <w:rFonts w:ascii="Arial" w:hAnsi="Arial" w:cs="Arial"/>
          <w:i/>
          <w:color w:val="000000"/>
          <w:sz w:val="22"/>
          <w:szCs w:val="22"/>
          <w:lang w:val="en-US"/>
        </w:rPr>
      </w:pPr>
      <w:r w:rsidRPr="00D35E19">
        <w:rPr>
          <w:rStyle w:val="normaltextrun"/>
          <w:rFonts w:ascii="Arial" w:hAnsi="Arial" w:cs="Arial"/>
          <w:i/>
          <w:color w:val="000000"/>
          <w:sz w:val="22"/>
          <w:szCs w:val="22"/>
          <w:lang w:val="en-US"/>
        </w:rPr>
        <w:t>4. Teacher Training</w:t>
      </w:r>
      <w:r w:rsidR="009F7093" w:rsidRPr="00D35E19">
        <w:rPr>
          <w:rStyle w:val="normaltextrun"/>
          <w:rFonts w:ascii="Arial" w:hAnsi="Arial" w:cs="Arial"/>
          <w:i/>
          <w:color w:val="000000"/>
          <w:sz w:val="22"/>
          <w:szCs w:val="22"/>
          <w:lang w:val="en-US"/>
        </w:rPr>
        <w:t xml:space="preserve">: </w:t>
      </w:r>
      <w:r w:rsidRPr="00D35E19">
        <w:rPr>
          <w:rStyle w:val="normaltextrun"/>
          <w:rFonts w:ascii="Arial" w:hAnsi="Arial" w:cs="Arial"/>
          <w:color w:val="000000"/>
          <w:sz w:val="22"/>
          <w:szCs w:val="22"/>
          <w:lang w:val="en-US"/>
        </w:rPr>
        <w:t>Online learning requires teachers to have a basic understanding of using digital forms of learning. However, this is not the case always. Very often, teachers have a very basic understanding of technology. Sometimes, they don’t even have the necessary resources and tools to conducts online classes.</w:t>
      </w:r>
    </w:p>
    <w:p w:rsidR="006B6F69" w:rsidRDefault="006B6F69" w:rsidP="001F6781">
      <w:pPr>
        <w:pStyle w:val="paragraph"/>
        <w:spacing w:after="0"/>
        <w:textAlignment w:val="baseline"/>
        <w:rPr>
          <w:rStyle w:val="normaltextrun"/>
          <w:rFonts w:ascii="Arial" w:hAnsi="Arial" w:cs="Arial"/>
          <w:i/>
          <w:color w:val="000000"/>
          <w:sz w:val="22"/>
          <w:szCs w:val="22"/>
          <w:lang w:val="en-US"/>
        </w:rPr>
      </w:pPr>
    </w:p>
    <w:p w:rsidR="001F6781" w:rsidRPr="00D35E19" w:rsidRDefault="001F6781" w:rsidP="001F6781">
      <w:pPr>
        <w:pStyle w:val="paragraph"/>
        <w:spacing w:after="0"/>
        <w:textAlignment w:val="baseline"/>
        <w:rPr>
          <w:rStyle w:val="normaltextrun"/>
          <w:rFonts w:ascii="Arial" w:hAnsi="Arial" w:cs="Arial"/>
          <w:i/>
          <w:color w:val="000000"/>
          <w:sz w:val="22"/>
          <w:szCs w:val="22"/>
          <w:lang w:val="en-US"/>
        </w:rPr>
      </w:pPr>
      <w:r w:rsidRPr="00D35E19">
        <w:rPr>
          <w:rStyle w:val="normaltextrun"/>
          <w:rFonts w:ascii="Arial" w:hAnsi="Arial" w:cs="Arial"/>
          <w:i/>
          <w:color w:val="000000"/>
          <w:sz w:val="22"/>
          <w:szCs w:val="22"/>
          <w:lang w:val="en-US"/>
        </w:rPr>
        <w:t>5. Manage Screen Time</w:t>
      </w:r>
      <w:r w:rsidR="00B30B37" w:rsidRPr="00D35E19">
        <w:rPr>
          <w:rStyle w:val="normaltextrun"/>
          <w:rFonts w:ascii="Arial" w:hAnsi="Arial" w:cs="Arial"/>
          <w:i/>
          <w:color w:val="000000"/>
          <w:sz w:val="22"/>
          <w:szCs w:val="22"/>
          <w:lang w:val="en-US"/>
        </w:rPr>
        <w:t xml:space="preserve">: </w:t>
      </w:r>
      <w:r w:rsidRPr="00D35E19">
        <w:rPr>
          <w:rStyle w:val="normaltextrun"/>
          <w:rFonts w:ascii="Arial" w:hAnsi="Arial" w:cs="Arial"/>
          <w:color w:val="000000"/>
          <w:sz w:val="22"/>
          <w:szCs w:val="22"/>
          <w:lang w:val="en-US"/>
        </w:rPr>
        <w:t>Many parents are concerned about the health hazards of having their children spend so many hours staring at a screen. This increase in screen time is one of the biggest concerns and disadvantages of online learning. Sometimes students also develop bad posture and other physical problems due to staying hunched in front of a screen.</w:t>
      </w:r>
    </w:p>
    <w:p w:rsidR="00C1634E" w:rsidRPr="00D35E19" w:rsidRDefault="00C1634E" w:rsidP="00764DA6">
      <w:pPr>
        <w:pStyle w:val="paragraph"/>
        <w:spacing w:before="0" w:beforeAutospacing="0" w:after="0" w:afterAutospacing="0"/>
        <w:textAlignment w:val="baseline"/>
        <w:rPr>
          <w:rStyle w:val="normaltextrun"/>
          <w:rFonts w:ascii="Arial" w:hAnsi="Arial" w:cs="Arial"/>
          <w:color w:val="000000"/>
          <w:sz w:val="22"/>
          <w:szCs w:val="22"/>
          <w:lang w:val="en-US"/>
        </w:rPr>
      </w:pPr>
    </w:p>
    <w:p w:rsidR="00764DA6" w:rsidRPr="00D35E19" w:rsidRDefault="00764DA6" w:rsidP="00640954">
      <w:pPr>
        <w:pStyle w:val="paragraph"/>
        <w:spacing w:before="0" w:beforeAutospacing="0" w:after="0" w:afterAutospacing="0"/>
        <w:textAlignment w:val="baseline"/>
        <w:rPr>
          <w:rStyle w:val="normaltextrun"/>
          <w:rFonts w:ascii="Arial" w:hAnsi="Arial" w:cs="Arial"/>
          <w:color w:val="000000"/>
          <w:sz w:val="22"/>
          <w:szCs w:val="22"/>
          <w:lang w:val="en-US"/>
        </w:rPr>
      </w:pPr>
    </w:p>
    <w:p w:rsidR="001F6781" w:rsidRPr="00D35E19" w:rsidRDefault="001F6781" w:rsidP="00640954">
      <w:pPr>
        <w:pStyle w:val="paragraph"/>
        <w:spacing w:before="0" w:beforeAutospacing="0" w:after="0" w:afterAutospacing="0"/>
        <w:textAlignment w:val="baseline"/>
        <w:rPr>
          <w:rStyle w:val="normaltextrun"/>
          <w:rFonts w:ascii="Arial" w:hAnsi="Arial" w:cs="Arial"/>
          <w:b/>
          <w:bCs/>
          <w:color w:val="000000"/>
          <w:sz w:val="22"/>
          <w:szCs w:val="22"/>
          <w:lang w:val="en-US"/>
        </w:rPr>
      </w:pPr>
    </w:p>
    <w:p w:rsidR="00C66725" w:rsidRDefault="00C66725" w:rsidP="00640954">
      <w:pPr>
        <w:pStyle w:val="paragraph"/>
        <w:spacing w:before="0" w:beforeAutospacing="0" w:after="0" w:afterAutospacing="0"/>
        <w:textAlignment w:val="baseline"/>
        <w:rPr>
          <w:rStyle w:val="normaltextrun"/>
          <w:rFonts w:ascii="Arial" w:hAnsi="Arial" w:cs="Arial"/>
          <w:b/>
          <w:bCs/>
          <w:color w:val="000000"/>
          <w:sz w:val="22"/>
          <w:szCs w:val="22"/>
          <w:lang w:val="en-US"/>
        </w:rPr>
      </w:pPr>
    </w:p>
    <w:p w:rsidR="00C66725" w:rsidRDefault="00C66725" w:rsidP="00640954">
      <w:pPr>
        <w:pStyle w:val="paragraph"/>
        <w:spacing w:before="0" w:beforeAutospacing="0" w:after="0" w:afterAutospacing="0"/>
        <w:textAlignment w:val="baseline"/>
        <w:rPr>
          <w:rStyle w:val="normaltextrun"/>
          <w:rFonts w:ascii="Arial" w:hAnsi="Arial" w:cs="Arial"/>
          <w:b/>
          <w:bCs/>
          <w:color w:val="000000"/>
          <w:sz w:val="22"/>
          <w:szCs w:val="22"/>
          <w:lang w:val="en-US"/>
        </w:rPr>
      </w:pPr>
    </w:p>
    <w:p w:rsidR="00C66725" w:rsidRDefault="00C66725" w:rsidP="00640954">
      <w:pPr>
        <w:pStyle w:val="paragraph"/>
        <w:spacing w:before="0" w:beforeAutospacing="0" w:after="0" w:afterAutospacing="0"/>
        <w:textAlignment w:val="baseline"/>
        <w:rPr>
          <w:rStyle w:val="normaltextrun"/>
          <w:rFonts w:ascii="Arial" w:hAnsi="Arial" w:cs="Arial"/>
          <w:b/>
          <w:bCs/>
          <w:color w:val="000000"/>
          <w:sz w:val="22"/>
          <w:szCs w:val="22"/>
          <w:lang w:val="en-US"/>
        </w:rPr>
      </w:pPr>
    </w:p>
    <w:p w:rsidR="00C66725" w:rsidRDefault="00C66725" w:rsidP="00640954">
      <w:pPr>
        <w:pStyle w:val="paragraph"/>
        <w:spacing w:before="0" w:beforeAutospacing="0" w:after="0" w:afterAutospacing="0"/>
        <w:textAlignment w:val="baseline"/>
        <w:rPr>
          <w:rStyle w:val="normaltextrun"/>
          <w:rFonts w:ascii="Arial" w:hAnsi="Arial" w:cs="Arial"/>
          <w:b/>
          <w:bCs/>
          <w:color w:val="000000"/>
          <w:sz w:val="22"/>
          <w:szCs w:val="22"/>
          <w:lang w:val="en-US"/>
        </w:rPr>
      </w:pPr>
    </w:p>
    <w:p w:rsidR="00C66725" w:rsidRDefault="00C66725" w:rsidP="00640954">
      <w:pPr>
        <w:pStyle w:val="paragraph"/>
        <w:spacing w:before="0" w:beforeAutospacing="0" w:after="0" w:afterAutospacing="0"/>
        <w:textAlignment w:val="baseline"/>
        <w:rPr>
          <w:rStyle w:val="normaltextrun"/>
          <w:rFonts w:ascii="Arial" w:hAnsi="Arial" w:cs="Arial"/>
          <w:b/>
          <w:bCs/>
          <w:color w:val="000000"/>
          <w:sz w:val="22"/>
          <w:szCs w:val="22"/>
          <w:lang w:val="en-US"/>
        </w:rPr>
      </w:pPr>
    </w:p>
    <w:p w:rsidR="00C66725" w:rsidRDefault="00C66725" w:rsidP="00640954">
      <w:pPr>
        <w:pStyle w:val="paragraph"/>
        <w:spacing w:before="0" w:beforeAutospacing="0" w:after="0" w:afterAutospacing="0"/>
        <w:textAlignment w:val="baseline"/>
        <w:rPr>
          <w:rStyle w:val="normaltextrun"/>
          <w:rFonts w:ascii="Arial" w:hAnsi="Arial" w:cs="Arial"/>
          <w:b/>
          <w:bCs/>
          <w:color w:val="000000"/>
          <w:sz w:val="22"/>
          <w:szCs w:val="22"/>
          <w:lang w:val="en-US"/>
        </w:rPr>
      </w:pPr>
    </w:p>
    <w:p w:rsidR="00C66725" w:rsidRDefault="00C66725" w:rsidP="00640954">
      <w:pPr>
        <w:pStyle w:val="paragraph"/>
        <w:spacing w:before="0" w:beforeAutospacing="0" w:after="0" w:afterAutospacing="0"/>
        <w:textAlignment w:val="baseline"/>
        <w:rPr>
          <w:rStyle w:val="normaltextrun"/>
          <w:rFonts w:ascii="Arial" w:hAnsi="Arial" w:cs="Arial"/>
          <w:b/>
          <w:bCs/>
          <w:color w:val="000000"/>
          <w:sz w:val="22"/>
          <w:szCs w:val="22"/>
          <w:lang w:val="en-US"/>
        </w:rPr>
      </w:pPr>
    </w:p>
    <w:p w:rsidR="00324D73" w:rsidRDefault="00324D73" w:rsidP="00640954">
      <w:pPr>
        <w:pStyle w:val="paragraph"/>
        <w:spacing w:before="0" w:beforeAutospacing="0" w:after="0" w:afterAutospacing="0"/>
        <w:textAlignment w:val="baseline"/>
        <w:rPr>
          <w:rStyle w:val="normaltextrun"/>
          <w:rFonts w:ascii="Arial" w:hAnsi="Arial" w:cs="Arial"/>
          <w:b/>
          <w:bCs/>
          <w:color w:val="000000"/>
          <w:sz w:val="22"/>
          <w:szCs w:val="22"/>
          <w:lang w:val="en-US"/>
        </w:rPr>
      </w:pPr>
    </w:p>
    <w:p w:rsidR="00640954" w:rsidRPr="00D35E19" w:rsidRDefault="00640954" w:rsidP="00640954">
      <w:pPr>
        <w:pStyle w:val="paragraph"/>
        <w:spacing w:before="0" w:beforeAutospacing="0" w:after="0" w:afterAutospacing="0"/>
        <w:textAlignment w:val="baseline"/>
        <w:rPr>
          <w:rFonts w:ascii="Arial" w:hAnsi="Arial" w:cs="Arial"/>
          <w:sz w:val="22"/>
          <w:szCs w:val="22"/>
        </w:rPr>
      </w:pPr>
      <w:r w:rsidRPr="00D35E19">
        <w:rPr>
          <w:rStyle w:val="normaltextrun"/>
          <w:rFonts w:ascii="Arial" w:hAnsi="Arial" w:cs="Arial"/>
          <w:b/>
          <w:bCs/>
          <w:color w:val="000000"/>
          <w:sz w:val="22"/>
          <w:szCs w:val="22"/>
          <w:lang w:val="en-US"/>
        </w:rPr>
        <w:t>3)</w:t>
      </w:r>
      <w:r w:rsidR="00CF120E" w:rsidRPr="00D35E19">
        <w:rPr>
          <w:rStyle w:val="normaltextrun"/>
          <w:rFonts w:ascii="Arial" w:hAnsi="Arial" w:cs="Arial"/>
          <w:b/>
          <w:bCs/>
          <w:color w:val="000000"/>
          <w:sz w:val="22"/>
          <w:szCs w:val="22"/>
          <w:lang w:val="en-US"/>
        </w:rPr>
        <w:t xml:space="preserve"> </w:t>
      </w:r>
      <w:r w:rsidRPr="00D35E19">
        <w:rPr>
          <w:rStyle w:val="normaltextrun"/>
          <w:rFonts w:ascii="Arial" w:hAnsi="Arial" w:cs="Arial"/>
          <w:b/>
          <w:bCs/>
          <w:color w:val="000000"/>
          <w:sz w:val="22"/>
          <w:szCs w:val="22"/>
          <w:lang w:val="en-US"/>
        </w:rPr>
        <w:t>Cover letter writing:</w:t>
      </w:r>
      <w:r w:rsidRPr="00D35E19">
        <w:rPr>
          <w:rStyle w:val="eop"/>
          <w:rFonts w:ascii="Arial" w:hAnsi="Arial" w:cs="Arial"/>
          <w:color w:val="000000"/>
          <w:sz w:val="22"/>
          <w:szCs w:val="22"/>
        </w:rPr>
        <w:t> </w:t>
      </w:r>
    </w:p>
    <w:p w:rsidR="006B6F69" w:rsidRDefault="006B6F69" w:rsidP="00D35E19">
      <w:pPr>
        <w:rPr>
          <w:rFonts w:ascii="Arial" w:hAnsi="Arial" w:cs="Arial"/>
        </w:rPr>
      </w:pPr>
    </w:p>
    <w:p w:rsidR="007C1BC0" w:rsidRDefault="00D35E19" w:rsidP="00D35E19">
      <w:pPr>
        <w:rPr>
          <w:rFonts w:ascii="Arial" w:hAnsi="Arial" w:cs="Arial"/>
        </w:rPr>
      </w:pPr>
      <w:r w:rsidRPr="00D35E19">
        <w:rPr>
          <w:rFonts w:ascii="Arial" w:hAnsi="Arial" w:cs="Arial"/>
        </w:rPr>
        <w:t>A cover letter is a document sent alongside your CV when applying for jobs. It acts as a personal introduction and helps to sell your application. A cover letter is necessary as it gives you the chance to explain to an employer why you're the best candidate for the job. You do this by highlighting relevant skills and experience; therefore you should always write your cover letter with the positi</w:t>
      </w:r>
      <w:r>
        <w:rPr>
          <w:rFonts w:ascii="Arial" w:hAnsi="Arial" w:cs="Arial"/>
        </w:rPr>
        <w:t>on you're applying for in mind.</w:t>
      </w:r>
      <w:r>
        <w:rPr>
          <w:rFonts w:ascii="Arial" w:hAnsi="Arial" w:cs="Arial"/>
          <w:lang w:val="en-GB"/>
        </w:rPr>
        <w:t xml:space="preserve"> </w:t>
      </w:r>
      <w:r w:rsidRPr="00D35E19">
        <w:rPr>
          <w:rFonts w:ascii="Arial" w:hAnsi="Arial" w:cs="Arial"/>
        </w:rPr>
        <w:t>Not to be confused with personal statements for your CV, cover letters should complement your CV but not duplicate it. The general consensus among recruiters when it comes to the length of these documents is the shorter the better. Typically three to five short paragraphs, cover letters</w:t>
      </w:r>
      <w:r>
        <w:rPr>
          <w:rFonts w:ascii="Arial" w:hAnsi="Arial" w:cs="Arial"/>
        </w:rPr>
        <w:t xml:space="preserve"> should not exceed one A4 page.</w:t>
      </w:r>
    </w:p>
    <w:p w:rsidR="00A366FE" w:rsidRDefault="00A366FE" w:rsidP="00A366FE">
      <w:pPr>
        <w:rPr>
          <w:rFonts w:ascii="Arial" w:hAnsi="Arial" w:cs="Arial"/>
          <w:i/>
        </w:rPr>
      </w:pPr>
    </w:p>
    <w:p w:rsidR="00324D73" w:rsidRDefault="00324D73" w:rsidP="00A366FE">
      <w:pPr>
        <w:rPr>
          <w:rFonts w:ascii="Arial" w:hAnsi="Arial" w:cs="Arial"/>
          <w:i/>
        </w:rPr>
      </w:pPr>
    </w:p>
    <w:p w:rsidR="00A366FE" w:rsidRDefault="00A366FE" w:rsidP="00A366FE">
      <w:pPr>
        <w:rPr>
          <w:rFonts w:ascii="Arial" w:hAnsi="Arial" w:cs="Arial"/>
          <w:i/>
          <w:lang w:val="en-GB"/>
        </w:rPr>
      </w:pPr>
      <w:r w:rsidRPr="00A366FE">
        <w:rPr>
          <w:rFonts w:ascii="Arial" w:hAnsi="Arial" w:cs="Arial"/>
          <w:i/>
        </w:rPr>
        <w:t>How to write a cover letter</w:t>
      </w:r>
      <w:r w:rsidRPr="00A366FE">
        <w:rPr>
          <w:rFonts w:ascii="Arial" w:hAnsi="Arial" w:cs="Arial"/>
          <w:i/>
          <w:lang w:val="en-GB"/>
        </w:rPr>
        <w:t>:</w:t>
      </w:r>
      <w:r w:rsidR="00DD14C7">
        <w:rPr>
          <w:rFonts w:ascii="Arial" w:hAnsi="Arial" w:cs="Arial"/>
          <w:i/>
          <w:lang w:val="en-GB"/>
        </w:rPr>
        <w:t xml:space="preserve"> </w:t>
      </w:r>
      <w:r w:rsidRPr="00A366FE">
        <w:rPr>
          <w:rFonts w:ascii="Arial" w:hAnsi="Arial" w:cs="Arial"/>
        </w:rPr>
        <w:t>Before writing your cover letter it's important that you do your research. While reading the job description thoroughly is essential, it's often not enough. To help you craft a successful cover letter discover more about:</w:t>
      </w:r>
    </w:p>
    <w:p w:rsidR="00A366FE" w:rsidRPr="00A366FE" w:rsidRDefault="00A366FE" w:rsidP="00A366FE">
      <w:pPr>
        <w:rPr>
          <w:rFonts w:ascii="Arial" w:hAnsi="Arial" w:cs="Arial"/>
          <w:i/>
          <w:lang w:val="en-GB"/>
        </w:rPr>
      </w:pPr>
      <w:r>
        <w:rPr>
          <w:rFonts w:ascii="Arial" w:hAnsi="Arial" w:cs="Arial"/>
          <w:i/>
          <w:lang w:val="en-GB"/>
        </w:rPr>
        <w:t>-</w:t>
      </w:r>
      <w:r w:rsidRPr="00A366FE">
        <w:rPr>
          <w:rFonts w:ascii="Arial" w:hAnsi="Arial" w:cs="Arial"/>
        </w:rPr>
        <w:t>who will be reading your cover letter</w:t>
      </w:r>
    </w:p>
    <w:p w:rsidR="00A366FE" w:rsidRPr="00A366FE" w:rsidRDefault="00A366FE" w:rsidP="00A366FE">
      <w:pPr>
        <w:rPr>
          <w:rFonts w:ascii="Arial" w:hAnsi="Arial" w:cs="Arial"/>
        </w:rPr>
      </w:pPr>
      <w:r>
        <w:rPr>
          <w:rFonts w:ascii="Arial" w:hAnsi="Arial" w:cs="Arial"/>
          <w:lang w:val="en-GB"/>
        </w:rPr>
        <w:t>-</w:t>
      </w:r>
      <w:r w:rsidRPr="00A366FE">
        <w:rPr>
          <w:rFonts w:ascii="Arial" w:hAnsi="Arial" w:cs="Arial"/>
        </w:rPr>
        <w:t>the organisation and its culture</w:t>
      </w:r>
    </w:p>
    <w:p w:rsidR="00A366FE" w:rsidRPr="00A366FE" w:rsidRDefault="00A366FE" w:rsidP="00A366FE">
      <w:pPr>
        <w:rPr>
          <w:rFonts w:ascii="Arial" w:hAnsi="Arial" w:cs="Arial"/>
        </w:rPr>
      </w:pPr>
      <w:r>
        <w:rPr>
          <w:rFonts w:ascii="Arial" w:hAnsi="Arial" w:cs="Arial"/>
          <w:lang w:val="en-GB"/>
        </w:rPr>
        <w:t>-</w:t>
      </w:r>
      <w:r w:rsidRPr="00A366FE">
        <w:rPr>
          <w:rFonts w:ascii="Arial" w:hAnsi="Arial" w:cs="Arial"/>
        </w:rPr>
        <w:t>the industry it operates in and any relevant news</w:t>
      </w:r>
    </w:p>
    <w:p w:rsidR="00A366FE" w:rsidRPr="00A366FE" w:rsidRDefault="00A366FE" w:rsidP="00A366FE">
      <w:pPr>
        <w:rPr>
          <w:rFonts w:ascii="Arial" w:hAnsi="Arial" w:cs="Arial"/>
        </w:rPr>
      </w:pPr>
      <w:r>
        <w:rPr>
          <w:rFonts w:ascii="Arial" w:hAnsi="Arial" w:cs="Arial"/>
          <w:lang w:val="en-GB"/>
        </w:rPr>
        <w:t>-</w:t>
      </w:r>
      <w:r w:rsidRPr="00A366FE">
        <w:rPr>
          <w:rFonts w:ascii="Arial" w:hAnsi="Arial" w:cs="Arial"/>
        </w:rPr>
        <w:t>company competitors and market position.</w:t>
      </w:r>
    </w:p>
    <w:p w:rsidR="00C66725" w:rsidRDefault="00A366FE" w:rsidP="00A366FE">
      <w:pPr>
        <w:rPr>
          <w:rFonts w:ascii="Arial" w:hAnsi="Arial" w:cs="Arial"/>
        </w:rPr>
      </w:pPr>
      <w:r>
        <w:rPr>
          <w:rFonts w:ascii="Arial" w:hAnsi="Arial" w:cs="Arial"/>
          <w:lang w:val="en-GB"/>
        </w:rPr>
        <w:t>-</w:t>
      </w:r>
      <w:r w:rsidRPr="00A366FE">
        <w:rPr>
          <w:rFonts w:ascii="Arial" w:hAnsi="Arial" w:cs="Arial"/>
        </w:rPr>
        <w:t>the organisations goals over the next five years.</w:t>
      </w:r>
    </w:p>
    <w:p w:rsidR="00897D9F" w:rsidRDefault="00897D9F" w:rsidP="00DD14C7">
      <w:pPr>
        <w:rPr>
          <w:rFonts w:ascii="Arial" w:hAnsi="Arial" w:cs="Arial"/>
        </w:rPr>
      </w:pPr>
    </w:p>
    <w:p w:rsidR="00DD14C7" w:rsidRDefault="00DD14C7" w:rsidP="00DD14C7">
      <w:pPr>
        <w:rPr>
          <w:rFonts w:ascii="Arial" w:hAnsi="Arial" w:cs="Arial"/>
          <w:i/>
          <w:lang w:val="en-GB"/>
        </w:rPr>
      </w:pPr>
      <w:r w:rsidRPr="00DD14C7">
        <w:rPr>
          <w:rFonts w:ascii="Arial" w:hAnsi="Arial" w:cs="Arial"/>
          <w:i/>
        </w:rPr>
        <w:t>How to address a cover letter</w:t>
      </w:r>
      <w:r>
        <w:rPr>
          <w:rFonts w:ascii="Arial" w:hAnsi="Arial" w:cs="Arial"/>
          <w:i/>
          <w:lang w:val="en-GB"/>
        </w:rPr>
        <w:t xml:space="preserve">: </w:t>
      </w:r>
      <w:r w:rsidRPr="00DD14C7">
        <w:rPr>
          <w:rFonts w:ascii="Arial" w:hAnsi="Arial" w:cs="Arial"/>
        </w:rPr>
        <w:t>Always try and address your cover letter directly to the person who will be reading it. Bear in mind that you're more likely to receive a reply if you send it to the right person.</w:t>
      </w:r>
      <w:r>
        <w:rPr>
          <w:rFonts w:ascii="Arial" w:hAnsi="Arial" w:cs="Arial"/>
          <w:i/>
          <w:lang w:val="en-GB"/>
        </w:rPr>
        <w:t xml:space="preserve"> </w:t>
      </w:r>
      <w:r w:rsidRPr="00DD14C7">
        <w:rPr>
          <w:rFonts w:ascii="Arial" w:hAnsi="Arial" w:cs="Arial"/>
        </w:rPr>
        <w:t>If you're struggling to find a named contact you can use a general greeting such as:</w:t>
      </w:r>
    </w:p>
    <w:p w:rsidR="00DD14C7" w:rsidRPr="00DD14C7" w:rsidRDefault="00DD14C7" w:rsidP="00DD14C7">
      <w:pPr>
        <w:rPr>
          <w:rFonts w:ascii="Arial" w:hAnsi="Arial" w:cs="Arial"/>
          <w:i/>
          <w:lang w:val="en-GB"/>
        </w:rPr>
      </w:pPr>
      <w:r>
        <w:rPr>
          <w:rFonts w:ascii="Arial" w:hAnsi="Arial" w:cs="Arial"/>
          <w:i/>
          <w:lang w:val="en-GB"/>
        </w:rPr>
        <w:t>-</w:t>
      </w:r>
      <w:r w:rsidRPr="00DD14C7">
        <w:rPr>
          <w:rFonts w:ascii="Arial" w:hAnsi="Arial" w:cs="Arial"/>
        </w:rPr>
        <w:t>DearSir/Madam</w:t>
      </w:r>
    </w:p>
    <w:p w:rsidR="00DD14C7" w:rsidRPr="00DD14C7" w:rsidRDefault="00DD14C7" w:rsidP="00DD14C7">
      <w:pPr>
        <w:rPr>
          <w:rFonts w:ascii="Arial" w:hAnsi="Arial" w:cs="Arial"/>
        </w:rPr>
      </w:pPr>
      <w:r>
        <w:rPr>
          <w:rFonts w:ascii="Arial" w:hAnsi="Arial" w:cs="Arial"/>
          <w:lang w:val="en-GB"/>
        </w:rPr>
        <w:t>-</w:t>
      </w:r>
      <w:r w:rsidRPr="00DD14C7">
        <w:rPr>
          <w:rFonts w:ascii="Arial" w:hAnsi="Arial" w:cs="Arial"/>
        </w:rPr>
        <w:t>Dear Hiring manager</w:t>
      </w:r>
    </w:p>
    <w:p w:rsidR="00DD14C7" w:rsidRPr="00DD14C7" w:rsidRDefault="00DD14C7" w:rsidP="00DD14C7">
      <w:pPr>
        <w:rPr>
          <w:rFonts w:ascii="Arial" w:hAnsi="Arial" w:cs="Arial"/>
        </w:rPr>
      </w:pPr>
      <w:r>
        <w:rPr>
          <w:rFonts w:ascii="Arial" w:hAnsi="Arial" w:cs="Arial"/>
          <w:lang w:val="en-GB"/>
        </w:rPr>
        <w:t>-</w:t>
      </w:r>
      <w:r>
        <w:rPr>
          <w:rFonts w:ascii="Arial" w:hAnsi="Arial" w:cs="Arial"/>
        </w:rPr>
        <w:t>Dear Human resources director.</w:t>
      </w:r>
    </w:p>
    <w:p w:rsidR="00324D73" w:rsidRDefault="00324D73" w:rsidP="00A366FE">
      <w:pPr>
        <w:rPr>
          <w:rFonts w:ascii="Arial" w:hAnsi="Arial" w:cs="Arial"/>
        </w:rPr>
      </w:pPr>
    </w:p>
    <w:p w:rsidR="00DD14C7" w:rsidRDefault="00171847" w:rsidP="00A366FE">
      <w:pPr>
        <w:rPr>
          <w:rFonts w:ascii="Arial" w:hAnsi="Arial" w:cs="Arial"/>
        </w:rPr>
      </w:pPr>
      <w:r w:rsidRPr="00171847">
        <w:rPr>
          <w:rFonts w:ascii="Arial" w:hAnsi="Arial" w:cs="Arial"/>
        </w:rPr>
        <w:t>If you're a student or recent graduate you can make an appointment with your university's careers and employability service to access further help when writing your cover letter. You'll be able to talk with specially-trained advisers, get advice on what to include and have a professional eye look over your application before sending.</w:t>
      </w:r>
    </w:p>
    <w:p w:rsidR="00D30173" w:rsidRDefault="00D30173" w:rsidP="00A366FE">
      <w:pPr>
        <w:rPr>
          <w:rFonts w:ascii="Arial" w:hAnsi="Arial" w:cs="Arial"/>
        </w:rPr>
      </w:pPr>
    </w:p>
    <w:p w:rsidR="00D30173" w:rsidRDefault="00D30173" w:rsidP="00A366FE">
      <w:pPr>
        <w:rPr>
          <w:rFonts w:ascii="Arial" w:hAnsi="Arial" w:cs="Arial"/>
        </w:rPr>
      </w:pPr>
    </w:p>
    <w:p w:rsidR="00D30173" w:rsidRDefault="00D30173" w:rsidP="00A366FE">
      <w:pPr>
        <w:rPr>
          <w:rFonts w:ascii="Arial" w:hAnsi="Arial" w:cs="Arial"/>
        </w:rPr>
      </w:pPr>
    </w:p>
    <w:p w:rsidR="00D30173" w:rsidRDefault="00D30173" w:rsidP="00A366FE">
      <w:pPr>
        <w:rPr>
          <w:rFonts w:ascii="Arial" w:hAnsi="Arial" w:cs="Arial"/>
        </w:rPr>
      </w:pPr>
    </w:p>
    <w:p w:rsidR="00D30173" w:rsidRDefault="00D30173" w:rsidP="00A366FE">
      <w:pPr>
        <w:rPr>
          <w:rFonts w:ascii="Arial" w:hAnsi="Arial" w:cs="Arial"/>
          <w:lang w:val="en-GB"/>
        </w:rPr>
      </w:pPr>
      <w:r>
        <w:rPr>
          <w:rFonts w:ascii="Arial" w:hAnsi="Arial" w:cs="Arial"/>
          <w:b/>
          <w:lang w:val="en-GB"/>
        </w:rPr>
        <w:lastRenderedPageBreak/>
        <w:t>4) Writing a CV:</w:t>
      </w:r>
    </w:p>
    <w:p w:rsidR="00AE7A38" w:rsidRDefault="00405A6F" w:rsidP="00405A6F">
      <w:pPr>
        <w:rPr>
          <w:rFonts w:ascii="Arial" w:hAnsi="Arial" w:cs="Arial"/>
          <w:lang w:val="en-GB"/>
        </w:rPr>
      </w:pPr>
      <w:r w:rsidRPr="00405A6F">
        <w:rPr>
          <w:rFonts w:ascii="Arial" w:hAnsi="Arial" w:cs="Arial"/>
          <w:lang w:val="en-GB"/>
        </w:rPr>
        <w:t xml:space="preserve">A CV, which stands for curriculum vitae, is a document used when applying for jobs. It allows you to summarise your education, skills and experience enabling you to successfully sell your abilities to potential employers. Alongside your CV employers also </w:t>
      </w:r>
      <w:r>
        <w:rPr>
          <w:rFonts w:ascii="Arial" w:hAnsi="Arial" w:cs="Arial"/>
          <w:lang w:val="en-GB"/>
        </w:rPr>
        <w:t>usually ask for a cover letter.</w:t>
      </w:r>
    </w:p>
    <w:p w:rsidR="00405A6F" w:rsidRDefault="00405A6F" w:rsidP="00405A6F">
      <w:pPr>
        <w:rPr>
          <w:rFonts w:ascii="Arial" w:hAnsi="Arial" w:cs="Arial"/>
          <w:lang w:val="en-GB"/>
        </w:rPr>
      </w:pPr>
      <w:r w:rsidRPr="00405A6F">
        <w:rPr>
          <w:rFonts w:ascii="Arial" w:hAnsi="Arial" w:cs="Arial"/>
          <w:lang w:val="en-GB"/>
        </w:rPr>
        <w:t>A standard CV in the UK should be</w:t>
      </w:r>
      <w:r>
        <w:rPr>
          <w:rFonts w:ascii="Arial" w:hAnsi="Arial" w:cs="Arial"/>
          <w:lang w:val="en-GB"/>
        </w:rPr>
        <w:t xml:space="preserve"> no longer than two sides of A4. </w:t>
      </w:r>
      <w:r w:rsidRPr="00405A6F">
        <w:rPr>
          <w:rFonts w:ascii="Arial" w:hAnsi="Arial" w:cs="Arial"/>
          <w:lang w:val="en-GB"/>
        </w:rPr>
        <w:t>That said one size doesn't fit all. For example, a school leaver or recent graduate with minimal experience may only need to use one side of A4. Although not used as often, a three-page CV might be needed for those in high-level roles or for people who have gained a lot of experience or worked in multiple jobs over the last five to ten years.</w:t>
      </w:r>
      <w:r>
        <w:rPr>
          <w:rFonts w:ascii="Arial" w:hAnsi="Arial" w:cs="Arial"/>
          <w:lang w:val="en-GB"/>
        </w:rPr>
        <w:t xml:space="preserve"> </w:t>
      </w:r>
      <w:r w:rsidRPr="00405A6F">
        <w:rPr>
          <w:rFonts w:ascii="Arial" w:hAnsi="Arial" w:cs="Arial"/>
          <w:lang w:val="en-GB"/>
        </w:rPr>
        <w:t>To save space only include the main points of your education and experience. Stick to relevant information and don't repeat what you've said in your cover letter.</w:t>
      </w:r>
    </w:p>
    <w:p w:rsidR="00847359" w:rsidRDefault="00847359" w:rsidP="00405A6F">
      <w:pPr>
        <w:rPr>
          <w:rFonts w:ascii="Arial" w:hAnsi="Arial" w:cs="Arial"/>
          <w:lang w:val="en-GB"/>
        </w:rPr>
      </w:pPr>
    </w:p>
    <w:p w:rsidR="003E3071" w:rsidRDefault="00847359" w:rsidP="003E3071">
      <w:pPr>
        <w:rPr>
          <w:rFonts w:ascii="Arial" w:hAnsi="Arial" w:cs="Arial"/>
          <w:i/>
          <w:lang w:val="en-GB"/>
        </w:rPr>
      </w:pPr>
      <w:r w:rsidRPr="00847359">
        <w:rPr>
          <w:rFonts w:ascii="Arial" w:hAnsi="Arial" w:cs="Arial"/>
          <w:i/>
          <w:lang w:val="en-GB"/>
        </w:rPr>
        <w:t>What to include in a CV</w:t>
      </w:r>
      <w:bookmarkStart w:id="0" w:name="_GoBack"/>
      <w:bookmarkEnd w:id="0"/>
      <w:r w:rsidRPr="00847359">
        <w:rPr>
          <w:rFonts w:ascii="Arial" w:hAnsi="Arial" w:cs="Arial"/>
          <w:i/>
          <w:lang w:val="en-GB"/>
        </w:rPr>
        <w:t>:</w:t>
      </w:r>
    </w:p>
    <w:p w:rsidR="003E3071" w:rsidRPr="003E3071" w:rsidRDefault="003E3071" w:rsidP="003E3071">
      <w:pPr>
        <w:rPr>
          <w:rFonts w:ascii="Arial" w:hAnsi="Arial" w:cs="Arial"/>
          <w:i/>
          <w:lang w:val="en-GB"/>
        </w:rPr>
      </w:pPr>
      <w:r w:rsidRPr="003E3071">
        <w:rPr>
          <w:rFonts w:ascii="Arial" w:hAnsi="Arial" w:cs="Arial"/>
          <w:i/>
          <w:lang w:val="en-GB"/>
        </w:rPr>
        <w:t>-Contact details:</w:t>
      </w:r>
      <w:r w:rsidRPr="003E3071">
        <w:rPr>
          <w:rFonts w:ascii="Arial" w:hAnsi="Arial" w:cs="Arial"/>
          <w:lang w:val="en-GB"/>
        </w:rPr>
        <w:t xml:space="preserve"> Include your full name, home address, mobile number and email address. Your date of birth is irrelevant and unless you're applying for an acting or modelling job you don't need to include a photograph.</w:t>
      </w:r>
    </w:p>
    <w:p w:rsidR="003E3071" w:rsidRDefault="003E3071" w:rsidP="003E3071">
      <w:pPr>
        <w:rPr>
          <w:rFonts w:ascii="Arial" w:hAnsi="Arial" w:cs="Arial"/>
          <w:lang w:val="en-GB"/>
        </w:rPr>
      </w:pPr>
      <w:r w:rsidRPr="003E3071">
        <w:rPr>
          <w:rFonts w:ascii="Arial" w:hAnsi="Arial" w:cs="Arial"/>
          <w:i/>
          <w:lang w:val="en-GB"/>
        </w:rPr>
        <w:t>-Profile:</w:t>
      </w:r>
      <w:r w:rsidRPr="003E3071">
        <w:rPr>
          <w:rFonts w:ascii="Arial" w:hAnsi="Arial" w:cs="Arial"/>
          <w:lang w:val="en-GB"/>
        </w:rPr>
        <w:t xml:space="preserve"> A CV profile is a concise statement that highlights your key attributes and helps you stand out from the crowd. Usually placed at the beginning of a CV it picks out a few relevant achievements and skills, while expressing your career aims. A good CV profile focuses on the sector you're applying to, as your cover letter will be job-specific. Keep CV personal statements short and snappy</w:t>
      </w:r>
      <w:r>
        <w:rPr>
          <w:rFonts w:ascii="Arial" w:hAnsi="Arial" w:cs="Arial"/>
          <w:lang w:val="en-GB"/>
        </w:rPr>
        <w:t>!</w:t>
      </w:r>
    </w:p>
    <w:p w:rsidR="003E3071" w:rsidRDefault="003E3071" w:rsidP="003E3071">
      <w:pPr>
        <w:rPr>
          <w:rFonts w:ascii="Arial" w:hAnsi="Arial" w:cs="Arial"/>
          <w:lang w:val="en-GB"/>
        </w:rPr>
      </w:pPr>
      <w:r w:rsidRPr="003E3071">
        <w:rPr>
          <w:rFonts w:ascii="Arial" w:hAnsi="Arial" w:cs="Arial"/>
          <w:i/>
          <w:lang w:val="en-GB"/>
        </w:rPr>
        <w:t>-Skills and achievements</w:t>
      </w:r>
      <w:r>
        <w:rPr>
          <w:rFonts w:ascii="Arial" w:hAnsi="Arial" w:cs="Arial"/>
          <w:lang w:val="en-GB"/>
        </w:rPr>
        <w:t>:</w:t>
      </w:r>
      <w:r w:rsidRPr="003E3071">
        <w:rPr>
          <w:rFonts w:ascii="Arial" w:hAnsi="Arial" w:cs="Arial"/>
          <w:lang w:val="en-GB"/>
        </w:rPr>
        <w:t xml:space="preserve"> This is where you talk about the foreign languages you speak and the IT packages you can competently use. The key skills that you list should be relevant to the job.</w:t>
      </w:r>
    </w:p>
    <w:p w:rsidR="00F97BB7" w:rsidRPr="003E3071" w:rsidRDefault="00F97BB7" w:rsidP="003E3071">
      <w:pPr>
        <w:rPr>
          <w:rFonts w:ascii="Arial" w:hAnsi="Arial" w:cs="Arial"/>
          <w:lang w:val="en-GB"/>
        </w:rPr>
      </w:pPr>
      <w:r w:rsidRPr="00F97BB7">
        <w:rPr>
          <w:rFonts w:ascii="Arial" w:hAnsi="Arial" w:cs="Arial"/>
          <w:i/>
          <w:lang w:val="en-GB"/>
        </w:rPr>
        <w:t>-References:</w:t>
      </w:r>
      <w:r w:rsidRPr="00F97BB7">
        <w:rPr>
          <w:rFonts w:ascii="Arial" w:hAnsi="Arial" w:cs="Arial"/>
          <w:lang w:val="en-GB"/>
        </w:rPr>
        <w:t xml:space="preserve"> You don't need to provide the names of referees at this stage. You can say 'references available upon request</w:t>
      </w:r>
      <w:r w:rsidR="00F130AF">
        <w:rPr>
          <w:rFonts w:ascii="Arial" w:hAnsi="Arial" w:cs="Arial"/>
          <w:lang w:val="en-GB"/>
        </w:rPr>
        <w:t>.</w:t>
      </w:r>
    </w:p>
    <w:p w:rsidR="00324D73" w:rsidRDefault="00324D73" w:rsidP="00A366FE">
      <w:pPr>
        <w:rPr>
          <w:rFonts w:ascii="Arial" w:hAnsi="Arial" w:cs="Arial"/>
        </w:rPr>
      </w:pPr>
    </w:p>
    <w:p w:rsidR="00324D73" w:rsidRDefault="00324D73" w:rsidP="00A366FE">
      <w:pPr>
        <w:rPr>
          <w:rFonts w:ascii="Arial" w:hAnsi="Arial" w:cs="Arial"/>
        </w:rPr>
      </w:pPr>
    </w:p>
    <w:p w:rsidR="00DD14C7" w:rsidRPr="00D35E19" w:rsidRDefault="00DD14C7" w:rsidP="00A366FE">
      <w:pPr>
        <w:rPr>
          <w:rFonts w:ascii="Arial" w:hAnsi="Arial" w:cs="Arial"/>
        </w:rPr>
      </w:pPr>
    </w:p>
    <w:sectPr w:rsidR="00DD14C7" w:rsidRPr="00D35E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954"/>
    <w:rsid w:val="00047FC5"/>
    <w:rsid w:val="000D1979"/>
    <w:rsid w:val="00171847"/>
    <w:rsid w:val="001F6781"/>
    <w:rsid w:val="00324D73"/>
    <w:rsid w:val="003E3071"/>
    <w:rsid w:val="00405A6F"/>
    <w:rsid w:val="00640954"/>
    <w:rsid w:val="006B6F69"/>
    <w:rsid w:val="00764DA6"/>
    <w:rsid w:val="007C1BC0"/>
    <w:rsid w:val="00847359"/>
    <w:rsid w:val="00897D9F"/>
    <w:rsid w:val="009D6B69"/>
    <w:rsid w:val="009F7093"/>
    <w:rsid w:val="00A13E4F"/>
    <w:rsid w:val="00A366FE"/>
    <w:rsid w:val="00AE7A38"/>
    <w:rsid w:val="00B30B37"/>
    <w:rsid w:val="00B60533"/>
    <w:rsid w:val="00B719D0"/>
    <w:rsid w:val="00C1634E"/>
    <w:rsid w:val="00C66725"/>
    <w:rsid w:val="00CF120E"/>
    <w:rsid w:val="00D30173"/>
    <w:rsid w:val="00D35E19"/>
    <w:rsid w:val="00DD082C"/>
    <w:rsid w:val="00DD14C7"/>
    <w:rsid w:val="00F130AF"/>
    <w:rsid w:val="00F97BB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23388"/>
  <w15:chartTrackingRefBased/>
  <w15:docId w15:val="{CD95D22A-FFD7-4E9F-A824-135072E5A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40954"/>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normaltextrun">
    <w:name w:val="normaltextrun"/>
    <w:basedOn w:val="DefaultParagraphFont"/>
    <w:rsid w:val="00640954"/>
  </w:style>
  <w:style w:type="character" w:customStyle="1" w:styleId="eop">
    <w:name w:val="eop"/>
    <w:basedOn w:val="DefaultParagraphFont"/>
    <w:rsid w:val="006409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8999">
      <w:bodyDiv w:val="1"/>
      <w:marLeft w:val="0"/>
      <w:marRight w:val="0"/>
      <w:marTop w:val="0"/>
      <w:marBottom w:val="0"/>
      <w:divBdr>
        <w:top w:val="none" w:sz="0" w:space="0" w:color="auto"/>
        <w:left w:val="none" w:sz="0" w:space="0" w:color="auto"/>
        <w:bottom w:val="none" w:sz="0" w:space="0" w:color="auto"/>
        <w:right w:val="none" w:sz="0" w:space="0" w:color="auto"/>
      </w:divBdr>
    </w:div>
    <w:div w:id="158273344">
      <w:bodyDiv w:val="1"/>
      <w:marLeft w:val="0"/>
      <w:marRight w:val="0"/>
      <w:marTop w:val="0"/>
      <w:marBottom w:val="0"/>
      <w:divBdr>
        <w:top w:val="none" w:sz="0" w:space="0" w:color="auto"/>
        <w:left w:val="none" w:sz="0" w:space="0" w:color="auto"/>
        <w:bottom w:val="none" w:sz="0" w:space="0" w:color="auto"/>
        <w:right w:val="none" w:sz="0" w:space="0" w:color="auto"/>
      </w:divBdr>
    </w:div>
    <w:div w:id="654727165">
      <w:bodyDiv w:val="1"/>
      <w:marLeft w:val="0"/>
      <w:marRight w:val="0"/>
      <w:marTop w:val="0"/>
      <w:marBottom w:val="0"/>
      <w:divBdr>
        <w:top w:val="none" w:sz="0" w:space="0" w:color="auto"/>
        <w:left w:val="none" w:sz="0" w:space="0" w:color="auto"/>
        <w:bottom w:val="none" w:sz="0" w:space="0" w:color="auto"/>
        <w:right w:val="none" w:sz="0" w:space="0" w:color="auto"/>
      </w:divBdr>
      <w:divsChild>
        <w:div w:id="1600790544">
          <w:marLeft w:val="0"/>
          <w:marRight w:val="0"/>
          <w:marTop w:val="0"/>
          <w:marBottom w:val="0"/>
          <w:divBdr>
            <w:top w:val="none" w:sz="0" w:space="0" w:color="auto"/>
            <w:left w:val="none" w:sz="0" w:space="0" w:color="auto"/>
            <w:bottom w:val="none" w:sz="0" w:space="0" w:color="auto"/>
            <w:right w:val="none" w:sz="0" w:space="0" w:color="auto"/>
          </w:divBdr>
        </w:div>
        <w:div w:id="129135372">
          <w:marLeft w:val="0"/>
          <w:marRight w:val="0"/>
          <w:marTop w:val="0"/>
          <w:marBottom w:val="0"/>
          <w:divBdr>
            <w:top w:val="none" w:sz="0" w:space="0" w:color="auto"/>
            <w:left w:val="none" w:sz="0" w:space="0" w:color="auto"/>
            <w:bottom w:val="none" w:sz="0" w:space="0" w:color="auto"/>
            <w:right w:val="none" w:sz="0" w:space="0" w:color="auto"/>
          </w:divBdr>
        </w:div>
        <w:div w:id="1178235601">
          <w:marLeft w:val="0"/>
          <w:marRight w:val="0"/>
          <w:marTop w:val="0"/>
          <w:marBottom w:val="0"/>
          <w:divBdr>
            <w:top w:val="none" w:sz="0" w:space="0" w:color="auto"/>
            <w:left w:val="none" w:sz="0" w:space="0" w:color="auto"/>
            <w:bottom w:val="none" w:sz="0" w:space="0" w:color="auto"/>
            <w:right w:val="none" w:sz="0" w:space="0" w:color="auto"/>
          </w:divBdr>
        </w:div>
        <w:div w:id="1648513771">
          <w:marLeft w:val="0"/>
          <w:marRight w:val="0"/>
          <w:marTop w:val="0"/>
          <w:marBottom w:val="0"/>
          <w:divBdr>
            <w:top w:val="none" w:sz="0" w:space="0" w:color="auto"/>
            <w:left w:val="none" w:sz="0" w:space="0" w:color="auto"/>
            <w:bottom w:val="none" w:sz="0" w:space="0" w:color="auto"/>
            <w:right w:val="none" w:sz="0" w:space="0" w:color="auto"/>
          </w:divBdr>
        </w:div>
        <w:div w:id="772476133">
          <w:marLeft w:val="0"/>
          <w:marRight w:val="0"/>
          <w:marTop w:val="0"/>
          <w:marBottom w:val="0"/>
          <w:divBdr>
            <w:top w:val="none" w:sz="0" w:space="0" w:color="auto"/>
            <w:left w:val="none" w:sz="0" w:space="0" w:color="auto"/>
            <w:bottom w:val="none" w:sz="0" w:space="0" w:color="auto"/>
            <w:right w:val="none" w:sz="0" w:space="0" w:color="auto"/>
          </w:divBdr>
        </w:div>
        <w:div w:id="755133140">
          <w:marLeft w:val="0"/>
          <w:marRight w:val="0"/>
          <w:marTop w:val="0"/>
          <w:marBottom w:val="0"/>
          <w:divBdr>
            <w:top w:val="none" w:sz="0" w:space="0" w:color="auto"/>
            <w:left w:val="none" w:sz="0" w:space="0" w:color="auto"/>
            <w:bottom w:val="none" w:sz="0" w:space="0" w:color="auto"/>
            <w:right w:val="none" w:sz="0" w:space="0" w:color="auto"/>
          </w:divBdr>
        </w:div>
        <w:div w:id="2118404983">
          <w:marLeft w:val="0"/>
          <w:marRight w:val="0"/>
          <w:marTop w:val="0"/>
          <w:marBottom w:val="0"/>
          <w:divBdr>
            <w:top w:val="none" w:sz="0" w:space="0" w:color="auto"/>
            <w:left w:val="none" w:sz="0" w:space="0" w:color="auto"/>
            <w:bottom w:val="none" w:sz="0" w:space="0" w:color="auto"/>
            <w:right w:val="none" w:sz="0" w:space="0" w:color="auto"/>
          </w:divBdr>
        </w:div>
        <w:div w:id="910231481">
          <w:marLeft w:val="0"/>
          <w:marRight w:val="0"/>
          <w:marTop w:val="0"/>
          <w:marBottom w:val="0"/>
          <w:divBdr>
            <w:top w:val="none" w:sz="0" w:space="0" w:color="auto"/>
            <w:left w:val="none" w:sz="0" w:space="0" w:color="auto"/>
            <w:bottom w:val="none" w:sz="0" w:space="0" w:color="auto"/>
            <w:right w:val="none" w:sz="0" w:space="0" w:color="auto"/>
          </w:divBdr>
        </w:div>
        <w:div w:id="1240139874">
          <w:marLeft w:val="0"/>
          <w:marRight w:val="0"/>
          <w:marTop w:val="0"/>
          <w:marBottom w:val="0"/>
          <w:divBdr>
            <w:top w:val="none" w:sz="0" w:space="0" w:color="auto"/>
            <w:left w:val="none" w:sz="0" w:space="0" w:color="auto"/>
            <w:bottom w:val="none" w:sz="0" w:space="0" w:color="auto"/>
            <w:right w:val="none" w:sz="0" w:space="0" w:color="auto"/>
          </w:divBdr>
        </w:div>
        <w:div w:id="703335920">
          <w:marLeft w:val="0"/>
          <w:marRight w:val="0"/>
          <w:marTop w:val="0"/>
          <w:marBottom w:val="0"/>
          <w:divBdr>
            <w:top w:val="none" w:sz="0" w:space="0" w:color="auto"/>
            <w:left w:val="none" w:sz="0" w:space="0" w:color="auto"/>
            <w:bottom w:val="none" w:sz="0" w:space="0" w:color="auto"/>
            <w:right w:val="none" w:sz="0" w:space="0" w:color="auto"/>
          </w:divBdr>
        </w:div>
        <w:div w:id="1291858762">
          <w:marLeft w:val="0"/>
          <w:marRight w:val="0"/>
          <w:marTop w:val="0"/>
          <w:marBottom w:val="0"/>
          <w:divBdr>
            <w:top w:val="none" w:sz="0" w:space="0" w:color="auto"/>
            <w:left w:val="none" w:sz="0" w:space="0" w:color="auto"/>
            <w:bottom w:val="none" w:sz="0" w:space="0" w:color="auto"/>
            <w:right w:val="none" w:sz="0" w:space="0" w:color="auto"/>
          </w:divBdr>
        </w:div>
        <w:div w:id="654994525">
          <w:marLeft w:val="0"/>
          <w:marRight w:val="0"/>
          <w:marTop w:val="0"/>
          <w:marBottom w:val="0"/>
          <w:divBdr>
            <w:top w:val="none" w:sz="0" w:space="0" w:color="auto"/>
            <w:left w:val="none" w:sz="0" w:space="0" w:color="auto"/>
            <w:bottom w:val="none" w:sz="0" w:space="0" w:color="auto"/>
            <w:right w:val="none" w:sz="0" w:space="0" w:color="auto"/>
          </w:divBdr>
        </w:div>
        <w:div w:id="1289580209">
          <w:marLeft w:val="0"/>
          <w:marRight w:val="0"/>
          <w:marTop w:val="0"/>
          <w:marBottom w:val="0"/>
          <w:divBdr>
            <w:top w:val="none" w:sz="0" w:space="0" w:color="auto"/>
            <w:left w:val="none" w:sz="0" w:space="0" w:color="auto"/>
            <w:bottom w:val="none" w:sz="0" w:space="0" w:color="auto"/>
            <w:right w:val="none" w:sz="0" w:space="0" w:color="auto"/>
          </w:divBdr>
        </w:div>
        <w:div w:id="720983442">
          <w:marLeft w:val="0"/>
          <w:marRight w:val="0"/>
          <w:marTop w:val="0"/>
          <w:marBottom w:val="0"/>
          <w:divBdr>
            <w:top w:val="none" w:sz="0" w:space="0" w:color="auto"/>
            <w:left w:val="none" w:sz="0" w:space="0" w:color="auto"/>
            <w:bottom w:val="none" w:sz="0" w:space="0" w:color="auto"/>
            <w:right w:val="none" w:sz="0" w:space="0" w:color="auto"/>
          </w:divBdr>
        </w:div>
        <w:div w:id="1890532153">
          <w:marLeft w:val="0"/>
          <w:marRight w:val="0"/>
          <w:marTop w:val="0"/>
          <w:marBottom w:val="0"/>
          <w:divBdr>
            <w:top w:val="none" w:sz="0" w:space="0" w:color="auto"/>
            <w:left w:val="none" w:sz="0" w:space="0" w:color="auto"/>
            <w:bottom w:val="none" w:sz="0" w:space="0" w:color="auto"/>
            <w:right w:val="none" w:sz="0" w:space="0" w:color="auto"/>
          </w:divBdr>
        </w:div>
        <w:div w:id="148131413">
          <w:marLeft w:val="0"/>
          <w:marRight w:val="0"/>
          <w:marTop w:val="0"/>
          <w:marBottom w:val="0"/>
          <w:divBdr>
            <w:top w:val="none" w:sz="0" w:space="0" w:color="auto"/>
            <w:left w:val="none" w:sz="0" w:space="0" w:color="auto"/>
            <w:bottom w:val="none" w:sz="0" w:space="0" w:color="auto"/>
            <w:right w:val="none" w:sz="0" w:space="0" w:color="auto"/>
          </w:divBdr>
        </w:div>
        <w:div w:id="944730379">
          <w:marLeft w:val="0"/>
          <w:marRight w:val="0"/>
          <w:marTop w:val="0"/>
          <w:marBottom w:val="0"/>
          <w:divBdr>
            <w:top w:val="none" w:sz="0" w:space="0" w:color="auto"/>
            <w:left w:val="none" w:sz="0" w:space="0" w:color="auto"/>
            <w:bottom w:val="none" w:sz="0" w:space="0" w:color="auto"/>
            <w:right w:val="none" w:sz="0" w:space="0" w:color="auto"/>
          </w:divBdr>
        </w:div>
        <w:div w:id="1550995059">
          <w:marLeft w:val="0"/>
          <w:marRight w:val="0"/>
          <w:marTop w:val="0"/>
          <w:marBottom w:val="0"/>
          <w:divBdr>
            <w:top w:val="none" w:sz="0" w:space="0" w:color="auto"/>
            <w:left w:val="none" w:sz="0" w:space="0" w:color="auto"/>
            <w:bottom w:val="none" w:sz="0" w:space="0" w:color="auto"/>
            <w:right w:val="none" w:sz="0" w:space="0" w:color="auto"/>
          </w:divBdr>
        </w:div>
        <w:div w:id="1135299501">
          <w:marLeft w:val="0"/>
          <w:marRight w:val="0"/>
          <w:marTop w:val="0"/>
          <w:marBottom w:val="0"/>
          <w:divBdr>
            <w:top w:val="none" w:sz="0" w:space="0" w:color="auto"/>
            <w:left w:val="none" w:sz="0" w:space="0" w:color="auto"/>
            <w:bottom w:val="none" w:sz="0" w:space="0" w:color="auto"/>
            <w:right w:val="none" w:sz="0" w:space="0" w:color="auto"/>
          </w:divBdr>
        </w:div>
        <w:div w:id="1515144406">
          <w:marLeft w:val="0"/>
          <w:marRight w:val="0"/>
          <w:marTop w:val="0"/>
          <w:marBottom w:val="0"/>
          <w:divBdr>
            <w:top w:val="none" w:sz="0" w:space="0" w:color="auto"/>
            <w:left w:val="none" w:sz="0" w:space="0" w:color="auto"/>
            <w:bottom w:val="none" w:sz="0" w:space="0" w:color="auto"/>
            <w:right w:val="none" w:sz="0" w:space="0" w:color="auto"/>
          </w:divBdr>
        </w:div>
        <w:div w:id="1481383809">
          <w:marLeft w:val="0"/>
          <w:marRight w:val="0"/>
          <w:marTop w:val="0"/>
          <w:marBottom w:val="0"/>
          <w:divBdr>
            <w:top w:val="none" w:sz="0" w:space="0" w:color="auto"/>
            <w:left w:val="none" w:sz="0" w:space="0" w:color="auto"/>
            <w:bottom w:val="none" w:sz="0" w:space="0" w:color="auto"/>
            <w:right w:val="none" w:sz="0" w:space="0" w:color="auto"/>
          </w:divBdr>
        </w:div>
      </w:divsChild>
    </w:div>
    <w:div w:id="1042637583">
      <w:bodyDiv w:val="1"/>
      <w:marLeft w:val="0"/>
      <w:marRight w:val="0"/>
      <w:marTop w:val="0"/>
      <w:marBottom w:val="0"/>
      <w:divBdr>
        <w:top w:val="none" w:sz="0" w:space="0" w:color="auto"/>
        <w:left w:val="none" w:sz="0" w:space="0" w:color="auto"/>
        <w:bottom w:val="none" w:sz="0" w:space="0" w:color="auto"/>
        <w:right w:val="none" w:sz="0" w:space="0" w:color="auto"/>
      </w:divBdr>
    </w:div>
    <w:div w:id="1179079187">
      <w:bodyDiv w:val="1"/>
      <w:marLeft w:val="0"/>
      <w:marRight w:val="0"/>
      <w:marTop w:val="0"/>
      <w:marBottom w:val="0"/>
      <w:divBdr>
        <w:top w:val="none" w:sz="0" w:space="0" w:color="auto"/>
        <w:left w:val="none" w:sz="0" w:space="0" w:color="auto"/>
        <w:bottom w:val="none" w:sz="0" w:space="0" w:color="auto"/>
        <w:right w:val="none" w:sz="0" w:space="0" w:color="auto"/>
      </w:divBdr>
    </w:div>
    <w:div w:id="1324967419">
      <w:bodyDiv w:val="1"/>
      <w:marLeft w:val="0"/>
      <w:marRight w:val="0"/>
      <w:marTop w:val="0"/>
      <w:marBottom w:val="0"/>
      <w:divBdr>
        <w:top w:val="none" w:sz="0" w:space="0" w:color="auto"/>
        <w:left w:val="none" w:sz="0" w:space="0" w:color="auto"/>
        <w:bottom w:val="none" w:sz="0" w:space="0" w:color="auto"/>
        <w:right w:val="none" w:sz="0" w:space="0" w:color="auto"/>
      </w:divBdr>
    </w:div>
    <w:div w:id="1381055083">
      <w:bodyDiv w:val="1"/>
      <w:marLeft w:val="0"/>
      <w:marRight w:val="0"/>
      <w:marTop w:val="0"/>
      <w:marBottom w:val="0"/>
      <w:divBdr>
        <w:top w:val="none" w:sz="0" w:space="0" w:color="auto"/>
        <w:left w:val="none" w:sz="0" w:space="0" w:color="auto"/>
        <w:bottom w:val="none" w:sz="0" w:space="0" w:color="auto"/>
        <w:right w:val="none" w:sz="0" w:space="0" w:color="auto"/>
      </w:divBdr>
    </w:div>
    <w:div w:id="1500075324">
      <w:bodyDiv w:val="1"/>
      <w:marLeft w:val="0"/>
      <w:marRight w:val="0"/>
      <w:marTop w:val="0"/>
      <w:marBottom w:val="0"/>
      <w:divBdr>
        <w:top w:val="none" w:sz="0" w:space="0" w:color="auto"/>
        <w:left w:val="none" w:sz="0" w:space="0" w:color="auto"/>
        <w:bottom w:val="none" w:sz="0" w:space="0" w:color="auto"/>
        <w:right w:val="none" w:sz="0" w:space="0" w:color="auto"/>
      </w:divBdr>
    </w:div>
    <w:div w:id="1748070944">
      <w:bodyDiv w:val="1"/>
      <w:marLeft w:val="0"/>
      <w:marRight w:val="0"/>
      <w:marTop w:val="0"/>
      <w:marBottom w:val="0"/>
      <w:divBdr>
        <w:top w:val="none" w:sz="0" w:space="0" w:color="auto"/>
        <w:left w:val="none" w:sz="0" w:space="0" w:color="auto"/>
        <w:bottom w:val="none" w:sz="0" w:space="0" w:color="auto"/>
        <w:right w:val="none" w:sz="0" w:space="0" w:color="auto"/>
      </w:divBdr>
    </w:div>
    <w:div w:id="1769081421">
      <w:bodyDiv w:val="1"/>
      <w:marLeft w:val="0"/>
      <w:marRight w:val="0"/>
      <w:marTop w:val="0"/>
      <w:marBottom w:val="0"/>
      <w:divBdr>
        <w:top w:val="none" w:sz="0" w:space="0" w:color="auto"/>
        <w:left w:val="none" w:sz="0" w:space="0" w:color="auto"/>
        <w:bottom w:val="none" w:sz="0" w:space="0" w:color="auto"/>
        <w:right w:val="none" w:sz="0" w:space="0" w:color="auto"/>
      </w:divBdr>
    </w:div>
    <w:div w:id="1796215177">
      <w:bodyDiv w:val="1"/>
      <w:marLeft w:val="0"/>
      <w:marRight w:val="0"/>
      <w:marTop w:val="0"/>
      <w:marBottom w:val="0"/>
      <w:divBdr>
        <w:top w:val="none" w:sz="0" w:space="0" w:color="auto"/>
        <w:left w:val="none" w:sz="0" w:space="0" w:color="auto"/>
        <w:bottom w:val="none" w:sz="0" w:space="0" w:color="auto"/>
        <w:right w:val="none" w:sz="0" w:space="0" w:color="auto"/>
      </w:divBdr>
    </w:div>
    <w:div w:id="1998074335">
      <w:bodyDiv w:val="1"/>
      <w:marLeft w:val="0"/>
      <w:marRight w:val="0"/>
      <w:marTop w:val="0"/>
      <w:marBottom w:val="0"/>
      <w:divBdr>
        <w:top w:val="none" w:sz="0" w:space="0" w:color="auto"/>
        <w:left w:val="none" w:sz="0" w:space="0" w:color="auto"/>
        <w:bottom w:val="none" w:sz="0" w:space="0" w:color="auto"/>
        <w:right w:val="none" w:sz="0" w:space="0" w:color="auto"/>
      </w:divBdr>
    </w:div>
    <w:div w:id="2030788266">
      <w:bodyDiv w:val="1"/>
      <w:marLeft w:val="0"/>
      <w:marRight w:val="0"/>
      <w:marTop w:val="0"/>
      <w:marBottom w:val="0"/>
      <w:divBdr>
        <w:top w:val="none" w:sz="0" w:space="0" w:color="auto"/>
        <w:left w:val="none" w:sz="0" w:space="0" w:color="auto"/>
        <w:bottom w:val="none" w:sz="0" w:space="0" w:color="auto"/>
        <w:right w:val="none" w:sz="0" w:space="0" w:color="auto"/>
      </w:divBdr>
    </w:div>
    <w:div w:id="2098938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1749</Words>
  <Characters>9971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dcterms:created xsi:type="dcterms:W3CDTF">2021-04-21T14:41:00Z</dcterms:created>
  <dcterms:modified xsi:type="dcterms:W3CDTF">2021-04-21T15:13:00Z</dcterms:modified>
</cp:coreProperties>
</file>