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5878" w:rsidRDefault="00245878" w:rsidP="009C5A1E">
      <w:pPr>
        <w:jc w:val="center"/>
        <w:rPr>
          <w:rFonts w:ascii="Times New Roman" w:hAnsi="Times New Roman" w:cs="Times New Roman"/>
          <w:b/>
          <w:sz w:val="28"/>
          <w:szCs w:val="28"/>
        </w:rPr>
      </w:pPr>
      <w:r w:rsidRPr="009C5A1E">
        <w:rPr>
          <w:rFonts w:ascii="Times New Roman" w:hAnsi="Times New Roman" w:cs="Times New Roman"/>
          <w:b/>
          <w:sz w:val="28"/>
          <w:szCs w:val="28"/>
        </w:rPr>
        <w:t xml:space="preserve">Differences </w:t>
      </w:r>
      <w:proofErr w:type="gramStart"/>
      <w:r w:rsidR="00E93D1C">
        <w:rPr>
          <w:rFonts w:ascii="Times New Roman" w:hAnsi="Times New Roman" w:cs="Times New Roman" w:hint="eastAsia"/>
          <w:b/>
          <w:sz w:val="28"/>
          <w:szCs w:val="28"/>
        </w:rPr>
        <w:t>B</w:t>
      </w:r>
      <w:r w:rsidRPr="009C5A1E">
        <w:rPr>
          <w:rFonts w:ascii="Times New Roman" w:hAnsi="Times New Roman" w:cs="Times New Roman"/>
          <w:b/>
          <w:sz w:val="28"/>
          <w:szCs w:val="28"/>
        </w:rPr>
        <w:t>etween</w:t>
      </w:r>
      <w:proofErr w:type="gramEnd"/>
      <w:r w:rsidRPr="009C5A1E">
        <w:rPr>
          <w:rFonts w:ascii="Times New Roman" w:hAnsi="Times New Roman" w:cs="Times New Roman"/>
          <w:b/>
          <w:sz w:val="28"/>
          <w:szCs w:val="28"/>
        </w:rPr>
        <w:t xml:space="preserve"> Qualit</w:t>
      </w:r>
      <w:r w:rsidR="009C5A1E" w:rsidRPr="009C5A1E">
        <w:rPr>
          <w:rFonts w:ascii="Times New Roman" w:hAnsi="Times New Roman" w:cs="Times New Roman"/>
          <w:b/>
          <w:sz w:val="28"/>
          <w:szCs w:val="28"/>
        </w:rPr>
        <w:t xml:space="preserve">ative Research and Quantitative </w:t>
      </w:r>
      <w:r w:rsidRPr="009C5A1E">
        <w:rPr>
          <w:rFonts w:ascii="Times New Roman" w:hAnsi="Times New Roman" w:cs="Times New Roman"/>
          <w:b/>
          <w:sz w:val="28"/>
          <w:szCs w:val="28"/>
        </w:rPr>
        <w:t>Research and Their Integration</w:t>
      </w:r>
      <w:r w:rsidR="00910608" w:rsidRPr="009C5A1E">
        <w:rPr>
          <w:rFonts w:ascii="Times New Roman" w:hAnsi="Times New Roman" w:cs="Times New Roman"/>
          <w:b/>
          <w:sz w:val="28"/>
          <w:szCs w:val="28"/>
        </w:rPr>
        <w:t xml:space="preserve"> in Social Science</w:t>
      </w:r>
    </w:p>
    <w:p w:rsidR="00A17D37" w:rsidRPr="009C5A1E" w:rsidRDefault="00A17D37" w:rsidP="009C5A1E">
      <w:pPr>
        <w:jc w:val="center"/>
        <w:rPr>
          <w:rFonts w:ascii="Times New Roman" w:hAnsi="Times New Roman" w:cs="Times New Roman"/>
          <w:b/>
          <w:sz w:val="28"/>
          <w:szCs w:val="28"/>
        </w:rPr>
      </w:pPr>
      <w:proofErr w:type="gramStart"/>
      <w:r>
        <w:rPr>
          <w:rFonts w:ascii="Times New Roman" w:hAnsi="Times New Roman" w:cs="Times New Roman" w:hint="eastAsia"/>
          <w:b/>
          <w:sz w:val="28"/>
          <w:szCs w:val="28"/>
        </w:rPr>
        <w:t>( Mao</w:t>
      </w:r>
      <w:proofErr w:type="gramEnd"/>
      <w:r>
        <w:rPr>
          <w:rFonts w:ascii="Times New Roman" w:hAnsi="Times New Roman" w:cs="Times New Roman" w:hint="eastAsia"/>
          <w:b/>
          <w:sz w:val="28"/>
          <w:szCs w:val="28"/>
        </w:rPr>
        <w:t xml:space="preserve"> </w:t>
      </w:r>
      <w:proofErr w:type="spellStart"/>
      <w:r>
        <w:rPr>
          <w:rFonts w:ascii="Times New Roman" w:hAnsi="Times New Roman" w:cs="Times New Roman" w:hint="eastAsia"/>
          <w:b/>
          <w:sz w:val="28"/>
          <w:szCs w:val="28"/>
        </w:rPr>
        <w:t>Kuangyi</w:t>
      </w:r>
      <w:proofErr w:type="spellEnd"/>
      <w:r>
        <w:rPr>
          <w:rFonts w:ascii="Times New Roman" w:hAnsi="Times New Roman" w:cs="Times New Roman" w:hint="eastAsia"/>
          <w:b/>
          <w:sz w:val="28"/>
          <w:szCs w:val="28"/>
        </w:rPr>
        <w:t xml:space="preserve"> 1904876)</w:t>
      </w:r>
    </w:p>
    <w:p w:rsidR="00245878" w:rsidRDefault="00245878"/>
    <w:p w:rsidR="00F9398B" w:rsidRDefault="00F9398B"/>
    <w:p w:rsidR="00F9398B" w:rsidRPr="005E5203" w:rsidRDefault="00F9398B" w:rsidP="004E668A">
      <w:pPr>
        <w:spacing w:line="360" w:lineRule="auto"/>
        <w:ind w:firstLineChars="200" w:firstLine="480"/>
        <w:rPr>
          <w:rFonts w:ascii="Times New Roman" w:hAnsi="Times New Roman" w:cs="Times New Roman"/>
          <w:sz w:val="24"/>
          <w:szCs w:val="24"/>
        </w:rPr>
      </w:pPr>
      <w:r w:rsidRPr="00DF2FC7">
        <w:rPr>
          <w:rFonts w:ascii="Times New Roman" w:hAnsi="Times New Roman" w:cs="Times New Roman"/>
          <w:sz w:val="24"/>
          <w:szCs w:val="24"/>
        </w:rPr>
        <w:t xml:space="preserve">Quantitative social research was originally inspired by the spectacular process of the natural sciences in the nineteenth century and therefore early social researchers set out to adopt what was called the ‘scientific method’ in their investigations. This method had been evolving in western thinking since about the mid-sixteenth century (the period of the Enlightenment) through the work of philosophers and scholars such as Copernicus, Bacon, Galilei, Kepler, Newton, Descartes, Hume, Comte, and Peirce. </w:t>
      </w:r>
      <w:r w:rsidRPr="005E5203">
        <w:rPr>
          <w:rFonts w:ascii="Times New Roman" w:hAnsi="Times New Roman" w:cs="Times New Roman"/>
          <w:sz w:val="24"/>
          <w:szCs w:val="24"/>
        </w:rPr>
        <w:t xml:space="preserve">(Garratt and Li 2005; Jordan 2004) It postulates three key stages in the research process: (a) observing a phenomenon or identifying a problem; (b) generating an initial hypothesis; and (c) testing the hypothesis by collecting and analyzing empirical data using standardized procedures. </w:t>
      </w:r>
      <w:proofErr w:type="gramStart"/>
      <w:r w:rsidRPr="005E5203">
        <w:rPr>
          <w:rFonts w:ascii="Times New Roman" w:hAnsi="Times New Roman" w:cs="Times New Roman"/>
          <w:sz w:val="24"/>
          <w:szCs w:val="24"/>
        </w:rPr>
        <w:t>( Zolt</w:t>
      </w:r>
      <w:r w:rsidR="00910608" w:rsidRPr="005E5203">
        <w:rPr>
          <w:rFonts w:ascii="Times New Roman" w:hAnsi="Times New Roman" w:cs="Times New Roman"/>
          <w:sz w:val="24"/>
          <w:szCs w:val="24"/>
        </w:rPr>
        <w:t>an</w:t>
      </w:r>
      <w:proofErr w:type="gramEnd"/>
      <w:r w:rsidR="00910608" w:rsidRPr="005E5203">
        <w:rPr>
          <w:rFonts w:ascii="Times New Roman" w:hAnsi="Times New Roman" w:cs="Times New Roman"/>
          <w:sz w:val="24"/>
          <w:szCs w:val="24"/>
        </w:rPr>
        <w:t xml:space="preserve"> </w:t>
      </w:r>
      <w:proofErr w:type="spellStart"/>
      <w:r w:rsidR="00910608" w:rsidRPr="005E5203">
        <w:rPr>
          <w:rFonts w:ascii="Times New Roman" w:hAnsi="Times New Roman" w:cs="Times New Roman"/>
          <w:sz w:val="24"/>
          <w:szCs w:val="24"/>
        </w:rPr>
        <w:t>Dornyei</w:t>
      </w:r>
      <w:proofErr w:type="spellEnd"/>
      <w:r w:rsidR="005E5203">
        <w:rPr>
          <w:rFonts w:ascii="Times New Roman" w:hAnsi="Times New Roman" w:cs="Times New Roman" w:hint="eastAsia"/>
          <w:sz w:val="24"/>
          <w:szCs w:val="24"/>
        </w:rPr>
        <w:t xml:space="preserve"> </w:t>
      </w:r>
      <w:r w:rsidR="005E5203" w:rsidRPr="005E5203">
        <w:rPr>
          <w:rFonts w:ascii="Times New Roman" w:hAnsi="Times New Roman" w:cs="Times New Roman" w:hint="eastAsia"/>
          <w:sz w:val="24"/>
          <w:szCs w:val="24"/>
        </w:rPr>
        <w:t>2007</w:t>
      </w:r>
      <w:r w:rsidRPr="005E5203">
        <w:rPr>
          <w:rFonts w:ascii="Times New Roman" w:hAnsi="Times New Roman" w:cs="Times New Roman"/>
          <w:sz w:val="24"/>
          <w:szCs w:val="24"/>
        </w:rPr>
        <w:t>)</w:t>
      </w:r>
    </w:p>
    <w:p w:rsidR="00EB551A" w:rsidRPr="00DF2FC7" w:rsidRDefault="00EB551A" w:rsidP="009C5A1E">
      <w:pPr>
        <w:spacing w:line="360" w:lineRule="auto"/>
        <w:ind w:firstLineChars="200" w:firstLine="480"/>
        <w:rPr>
          <w:rFonts w:ascii="Times New Roman" w:hAnsi="Times New Roman" w:cs="Times New Roman"/>
          <w:sz w:val="24"/>
          <w:szCs w:val="24"/>
        </w:rPr>
      </w:pPr>
      <w:r w:rsidRPr="005E5203">
        <w:rPr>
          <w:rFonts w:ascii="Times New Roman" w:hAnsi="Times New Roman" w:cs="Times New Roman"/>
          <w:sz w:val="24"/>
          <w:szCs w:val="24"/>
        </w:rPr>
        <w:t xml:space="preserve">Research that can be considered ‘qualitative’ in retrospect has been around for about a century in the social sciences. The first text that tried to define ‘qualitative methodology’ – </w:t>
      </w:r>
      <w:proofErr w:type="spellStart"/>
      <w:r w:rsidRPr="005E5203">
        <w:rPr>
          <w:rFonts w:ascii="Times New Roman" w:hAnsi="Times New Roman" w:cs="Times New Roman"/>
          <w:sz w:val="24"/>
          <w:szCs w:val="24"/>
        </w:rPr>
        <w:t>Glaster</w:t>
      </w:r>
      <w:proofErr w:type="spellEnd"/>
      <w:r w:rsidRPr="005E5203">
        <w:rPr>
          <w:rFonts w:ascii="Times New Roman" w:hAnsi="Times New Roman" w:cs="Times New Roman"/>
          <w:sz w:val="24"/>
          <w:szCs w:val="24"/>
        </w:rPr>
        <w:t xml:space="preserve"> and Strauss’s (1967) </w:t>
      </w:r>
      <w:r w:rsidRPr="00DF2FC7">
        <w:rPr>
          <w:rFonts w:ascii="Times New Roman" w:hAnsi="Times New Roman" w:cs="Times New Roman"/>
          <w:sz w:val="24"/>
          <w:szCs w:val="24"/>
        </w:rPr>
        <w:t>T</w:t>
      </w:r>
      <w:r w:rsidRPr="00DF2FC7">
        <w:rPr>
          <w:rFonts w:ascii="Times New Roman" w:hAnsi="Times New Roman" w:cs="Times New Roman"/>
          <w:i/>
          <w:sz w:val="24"/>
          <w:szCs w:val="24"/>
        </w:rPr>
        <w:t xml:space="preserve">he Discovery of Grounded Theory: Strategies for Qualitative Research </w:t>
      </w:r>
      <w:r w:rsidRPr="00DF2FC7">
        <w:rPr>
          <w:rFonts w:ascii="Times New Roman" w:hAnsi="Times New Roman" w:cs="Times New Roman"/>
          <w:sz w:val="24"/>
          <w:szCs w:val="24"/>
        </w:rPr>
        <w:t xml:space="preserve">– did not appear until the late sixties. </w:t>
      </w:r>
      <w:r w:rsidR="00B37EBB" w:rsidRPr="00DF2FC7">
        <w:rPr>
          <w:rFonts w:ascii="Times New Roman" w:hAnsi="Times New Roman" w:cs="Times New Roman"/>
          <w:sz w:val="24"/>
          <w:szCs w:val="24"/>
        </w:rPr>
        <w:t xml:space="preserve">The core features of qualitative inquiry are: emergent research design, working with a wide range of data including recorded interviews, various types of texts and images which capture rich and complex details, taking place in the natural setting, without any attempts to manipulate the situation under study, striving to view social phenomena from the perspectives of the ‘insider’, small sample size and interpretive analysis. </w:t>
      </w:r>
      <w:r w:rsidR="00B37EBB" w:rsidRPr="005E5203">
        <w:rPr>
          <w:rFonts w:ascii="Times New Roman" w:hAnsi="Times New Roman" w:cs="Times New Roman"/>
          <w:sz w:val="24"/>
          <w:szCs w:val="24"/>
        </w:rPr>
        <w:t>(</w:t>
      </w:r>
      <w:r w:rsidR="00910608" w:rsidRPr="005E5203">
        <w:rPr>
          <w:rFonts w:ascii="Times New Roman" w:hAnsi="Times New Roman" w:cs="Times New Roman"/>
          <w:sz w:val="24"/>
          <w:szCs w:val="24"/>
        </w:rPr>
        <w:t xml:space="preserve">Zoltan </w:t>
      </w:r>
      <w:proofErr w:type="spellStart"/>
      <w:r w:rsidR="00910608" w:rsidRPr="005E5203">
        <w:rPr>
          <w:rFonts w:ascii="Times New Roman" w:hAnsi="Times New Roman" w:cs="Times New Roman"/>
          <w:sz w:val="24"/>
          <w:szCs w:val="24"/>
        </w:rPr>
        <w:t>Dornyei</w:t>
      </w:r>
      <w:proofErr w:type="spellEnd"/>
      <w:r w:rsidR="005E5203" w:rsidRPr="005E5203">
        <w:rPr>
          <w:rFonts w:ascii="Times New Roman" w:hAnsi="Times New Roman" w:cs="Times New Roman" w:hint="eastAsia"/>
          <w:sz w:val="24"/>
          <w:szCs w:val="24"/>
        </w:rPr>
        <w:t xml:space="preserve"> 2007</w:t>
      </w:r>
      <w:r w:rsidR="00B37EBB" w:rsidRPr="005E5203">
        <w:rPr>
          <w:rFonts w:ascii="Times New Roman" w:hAnsi="Times New Roman" w:cs="Times New Roman"/>
          <w:sz w:val="24"/>
          <w:szCs w:val="24"/>
        </w:rPr>
        <w:t>)</w:t>
      </w:r>
    </w:p>
    <w:p w:rsidR="00245878" w:rsidRPr="009C5A1E" w:rsidRDefault="00245878" w:rsidP="009C5A1E">
      <w:pPr>
        <w:spacing w:line="360" w:lineRule="auto"/>
        <w:ind w:firstLineChars="100" w:firstLine="240"/>
        <w:rPr>
          <w:rFonts w:ascii="Times New Roman" w:hAnsi="Times New Roman" w:cs="Times New Roman"/>
          <w:color w:val="FF0000"/>
          <w:sz w:val="24"/>
          <w:szCs w:val="24"/>
        </w:rPr>
      </w:pPr>
      <w:r w:rsidRPr="009C5A1E">
        <w:rPr>
          <w:rFonts w:ascii="Times New Roman" w:hAnsi="Times New Roman" w:cs="Times New Roman"/>
          <w:sz w:val="24"/>
          <w:szCs w:val="24"/>
        </w:rPr>
        <w:t>The essential differences between qualitative research and quantitative research are mainly reflected in the different questions they answer, the different research procedures, the different research strategies, and the different research tools. The combination of the two cannot occur at the level of abstract epistemolog</w:t>
      </w:r>
      <w:r w:rsidR="00910608" w:rsidRPr="009C5A1E">
        <w:rPr>
          <w:rFonts w:ascii="Times New Roman" w:hAnsi="Times New Roman" w:cs="Times New Roman"/>
          <w:sz w:val="24"/>
          <w:szCs w:val="24"/>
        </w:rPr>
        <w:t>ical</w:t>
      </w:r>
      <w:r w:rsidRPr="009C5A1E">
        <w:rPr>
          <w:rFonts w:ascii="Times New Roman" w:hAnsi="Times New Roman" w:cs="Times New Roman"/>
          <w:sz w:val="24"/>
          <w:szCs w:val="24"/>
        </w:rPr>
        <w:t xml:space="preserve"> and </w:t>
      </w:r>
      <w:r w:rsidRPr="009C5A1E">
        <w:rPr>
          <w:rFonts w:ascii="Times New Roman" w:hAnsi="Times New Roman" w:cs="Times New Roman"/>
          <w:sz w:val="24"/>
          <w:szCs w:val="24"/>
        </w:rPr>
        <w:lastRenderedPageBreak/>
        <w:t>theoretical perspective, but only at the level of methodology, especially concrete method</w:t>
      </w:r>
      <w:r w:rsidR="00910608" w:rsidRPr="009C5A1E">
        <w:rPr>
          <w:rFonts w:ascii="Times New Roman" w:hAnsi="Times New Roman" w:cs="Times New Roman"/>
          <w:sz w:val="24"/>
          <w:szCs w:val="24"/>
        </w:rPr>
        <w:t>s</w:t>
      </w:r>
      <w:r w:rsidRPr="009C5A1E">
        <w:rPr>
          <w:rFonts w:ascii="Times New Roman" w:hAnsi="Times New Roman" w:cs="Times New Roman"/>
          <w:sz w:val="24"/>
          <w:szCs w:val="24"/>
        </w:rPr>
        <w:t>.</w:t>
      </w:r>
      <w:r w:rsidRPr="00304F9A">
        <w:rPr>
          <w:rFonts w:ascii="Times New Roman" w:hAnsi="Times New Roman" w:cs="Times New Roman"/>
          <w:sz w:val="24"/>
          <w:szCs w:val="24"/>
        </w:rPr>
        <w:t xml:space="preserve"> </w:t>
      </w:r>
      <w:r w:rsidR="00304F9A" w:rsidRPr="00304F9A">
        <w:rPr>
          <w:rFonts w:ascii="Times New Roman" w:hAnsi="Times New Roman" w:cs="Times New Roman" w:hint="eastAsia"/>
          <w:sz w:val="24"/>
          <w:szCs w:val="24"/>
        </w:rPr>
        <w:t>U</w:t>
      </w:r>
      <w:r w:rsidRPr="00304F9A">
        <w:rPr>
          <w:rFonts w:ascii="Times New Roman" w:hAnsi="Times New Roman" w:cs="Times New Roman"/>
          <w:sz w:val="24"/>
          <w:szCs w:val="24"/>
        </w:rPr>
        <w:t>sing qualitative research methods and techniques</w:t>
      </w:r>
      <w:r w:rsidR="00304F9A" w:rsidRPr="00304F9A">
        <w:rPr>
          <w:rFonts w:ascii="Times New Roman" w:hAnsi="Times New Roman" w:cs="Times New Roman" w:hint="eastAsia"/>
          <w:sz w:val="24"/>
          <w:szCs w:val="24"/>
        </w:rPr>
        <w:t xml:space="preserve"> a</w:t>
      </w:r>
      <w:r w:rsidR="00304F9A" w:rsidRPr="00304F9A">
        <w:rPr>
          <w:rFonts w:ascii="Times New Roman" w:hAnsi="Times New Roman" w:cs="Times New Roman"/>
          <w:sz w:val="24"/>
          <w:szCs w:val="24"/>
        </w:rPr>
        <w:t>t some stage in quantitative research</w:t>
      </w:r>
      <w:r w:rsidRPr="00304F9A">
        <w:rPr>
          <w:rFonts w:ascii="Times New Roman" w:hAnsi="Times New Roman" w:cs="Times New Roman"/>
          <w:sz w:val="24"/>
          <w:szCs w:val="24"/>
        </w:rPr>
        <w:t xml:space="preserve">, </w:t>
      </w:r>
      <w:r w:rsidR="00304F9A" w:rsidRPr="00304F9A">
        <w:rPr>
          <w:rFonts w:ascii="Times New Roman" w:hAnsi="Times New Roman" w:cs="Times New Roman" w:hint="eastAsia"/>
          <w:sz w:val="24"/>
          <w:szCs w:val="24"/>
        </w:rPr>
        <w:t xml:space="preserve">or </w:t>
      </w:r>
      <w:r w:rsidRPr="00304F9A">
        <w:rPr>
          <w:rFonts w:ascii="Times New Roman" w:hAnsi="Times New Roman" w:cs="Times New Roman"/>
          <w:sz w:val="24"/>
          <w:szCs w:val="24"/>
        </w:rPr>
        <w:t>us</w:t>
      </w:r>
      <w:r w:rsidR="00304F9A" w:rsidRPr="00304F9A">
        <w:rPr>
          <w:rFonts w:ascii="Times New Roman" w:hAnsi="Times New Roman" w:cs="Times New Roman" w:hint="eastAsia"/>
          <w:sz w:val="24"/>
          <w:szCs w:val="24"/>
        </w:rPr>
        <w:t>ing</w:t>
      </w:r>
      <w:r w:rsidRPr="00304F9A">
        <w:rPr>
          <w:rFonts w:ascii="Times New Roman" w:hAnsi="Times New Roman" w:cs="Times New Roman"/>
          <w:sz w:val="24"/>
          <w:szCs w:val="24"/>
        </w:rPr>
        <w:t xml:space="preserve"> quantitative research approach</w:t>
      </w:r>
      <w:r w:rsidR="00304F9A" w:rsidRPr="00304F9A">
        <w:rPr>
          <w:rFonts w:ascii="Times New Roman" w:hAnsi="Times New Roman" w:cs="Times New Roman" w:hint="eastAsia"/>
          <w:sz w:val="24"/>
          <w:szCs w:val="24"/>
        </w:rPr>
        <w:t>es</w:t>
      </w:r>
      <w:r w:rsidRPr="00304F9A">
        <w:rPr>
          <w:rFonts w:ascii="Times New Roman" w:hAnsi="Times New Roman" w:cs="Times New Roman"/>
          <w:sz w:val="24"/>
          <w:szCs w:val="24"/>
        </w:rPr>
        <w:t xml:space="preserve"> or methods as auxiliary to help</w:t>
      </w:r>
      <w:r w:rsidR="00304F9A" w:rsidRPr="00304F9A">
        <w:rPr>
          <w:rFonts w:ascii="Times New Roman" w:hAnsi="Times New Roman" w:cs="Times New Roman"/>
          <w:sz w:val="24"/>
          <w:szCs w:val="24"/>
        </w:rPr>
        <w:t xml:space="preserve"> in the study of qualitative</w:t>
      </w:r>
      <w:r w:rsidR="00304F9A" w:rsidRPr="00304F9A">
        <w:rPr>
          <w:rFonts w:ascii="Times New Roman" w:hAnsi="Times New Roman" w:cs="Times New Roman" w:hint="eastAsia"/>
          <w:sz w:val="24"/>
          <w:szCs w:val="24"/>
        </w:rPr>
        <w:t xml:space="preserve"> studies</w:t>
      </w:r>
      <w:r w:rsidRPr="00304F9A">
        <w:rPr>
          <w:rFonts w:ascii="Times New Roman" w:hAnsi="Times New Roman" w:cs="Times New Roman"/>
          <w:sz w:val="24"/>
          <w:szCs w:val="24"/>
        </w:rPr>
        <w:t xml:space="preserve">, </w:t>
      </w:r>
      <w:r w:rsidR="00304F9A" w:rsidRPr="00304F9A">
        <w:rPr>
          <w:rFonts w:ascii="Times New Roman" w:hAnsi="Times New Roman" w:cs="Times New Roman" w:hint="eastAsia"/>
          <w:sz w:val="24"/>
          <w:szCs w:val="24"/>
        </w:rPr>
        <w:t>or</w:t>
      </w:r>
      <w:r w:rsidRPr="00304F9A">
        <w:rPr>
          <w:rFonts w:ascii="Times New Roman" w:hAnsi="Times New Roman" w:cs="Times New Roman"/>
          <w:sz w:val="24"/>
          <w:szCs w:val="24"/>
        </w:rPr>
        <w:t xml:space="preserve"> study</w:t>
      </w:r>
      <w:r w:rsidR="00304F9A" w:rsidRPr="00304F9A">
        <w:rPr>
          <w:rFonts w:ascii="Times New Roman" w:hAnsi="Times New Roman" w:cs="Times New Roman" w:hint="eastAsia"/>
          <w:sz w:val="24"/>
          <w:szCs w:val="24"/>
        </w:rPr>
        <w:t>ing</w:t>
      </w:r>
      <w:r w:rsidRPr="00304F9A">
        <w:rPr>
          <w:rFonts w:ascii="Times New Roman" w:hAnsi="Times New Roman" w:cs="Times New Roman"/>
          <w:sz w:val="24"/>
          <w:szCs w:val="24"/>
        </w:rPr>
        <w:t xml:space="preserve"> the different aspects of </w:t>
      </w:r>
      <w:r w:rsidR="00304F9A" w:rsidRPr="00304F9A">
        <w:rPr>
          <w:rFonts w:ascii="Times New Roman" w:hAnsi="Times New Roman" w:cs="Times New Roman" w:hint="eastAsia"/>
          <w:sz w:val="24"/>
          <w:szCs w:val="24"/>
        </w:rPr>
        <w:t xml:space="preserve">a research by </w:t>
      </w:r>
      <w:r w:rsidRPr="00304F9A">
        <w:rPr>
          <w:rFonts w:ascii="Times New Roman" w:hAnsi="Times New Roman" w:cs="Times New Roman"/>
          <w:sz w:val="24"/>
          <w:szCs w:val="24"/>
        </w:rPr>
        <w:t xml:space="preserve">using qualitative and quantitative researches </w:t>
      </w:r>
      <w:r w:rsidR="00304F9A" w:rsidRPr="00304F9A">
        <w:rPr>
          <w:rFonts w:ascii="Times New Roman" w:hAnsi="Times New Roman" w:cs="Times New Roman" w:hint="eastAsia"/>
          <w:sz w:val="24"/>
          <w:szCs w:val="24"/>
        </w:rPr>
        <w:t>respectively</w:t>
      </w:r>
      <w:r w:rsidRPr="00304F9A">
        <w:rPr>
          <w:rFonts w:ascii="Times New Roman" w:hAnsi="Times New Roman" w:cs="Times New Roman"/>
          <w:sz w:val="24"/>
          <w:szCs w:val="24"/>
        </w:rPr>
        <w:t xml:space="preserve">, </w:t>
      </w:r>
      <w:r w:rsidR="00304F9A" w:rsidRPr="00304F9A">
        <w:rPr>
          <w:rFonts w:ascii="Times New Roman" w:hAnsi="Times New Roman" w:cs="Times New Roman" w:hint="eastAsia"/>
          <w:sz w:val="24"/>
          <w:szCs w:val="24"/>
        </w:rPr>
        <w:t>these are</w:t>
      </w:r>
      <w:r w:rsidRPr="00304F9A">
        <w:rPr>
          <w:rFonts w:ascii="Times New Roman" w:hAnsi="Times New Roman" w:cs="Times New Roman"/>
          <w:sz w:val="24"/>
          <w:szCs w:val="24"/>
        </w:rPr>
        <w:t xml:space="preserve"> the </w:t>
      </w:r>
      <w:r w:rsidR="00304F9A" w:rsidRPr="00304F9A">
        <w:rPr>
          <w:rFonts w:ascii="Times New Roman" w:hAnsi="Times New Roman" w:cs="Times New Roman"/>
          <w:sz w:val="24"/>
          <w:szCs w:val="24"/>
        </w:rPr>
        <w:t>common form</w:t>
      </w:r>
      <w:r w:rsidR="00304F9A" w:rsidRPr="00304F9A">
        <w:rPr>
          <w:rFonts w:ascii="Times New Roman" w:hAnsi="Times New Roman" w:cs="Times New Roman" w:hint="eastAsia"/>
          <w:sz w:val="24"/>
          <w:szCs w:val="24"/>
        </w:rPr>
        <w:t>s of the</w:t>
      </w:r>
      <w:r w:rsidR="00304F9A" w:rsidRPr="00304F9A">
        <w:rPr>
          <w:rFonts w:ascii="Times New Roman" w:hAnsi="Times New Roman" w:cs="Times New Roman"/>
          <w:sz w:val="24"/>
          <w:szCs w:val="24"/>
        </w:rPr>
        <w:t xml:space="preserve"> </w:t>
      </w:r>
      <w:r w:rsidRPr="00304F9A">
        <w:rPr>
          <w:rFonts w:ascii="Times New Roman" w:hAnsi="Times New Roman" w:cs="Times New Roman"/>
          <w:sz w:val="24"/>
          <w:szCs w:val="24"/>
        </w:rPr>
        <w:t>combination of the two</w:t>
      </w:r>
      <w:r w:rsidR="00304F9A" w:rsidRPr="00304F9A">
        <w:rPr>
          <w:rFonts w:ascii="Times New Roman" w:hAnsi="Times New Roman" w:cs="Times New Roman" w:hint="eastAsia"/>
          <w:sz w:val="24"/>
          <w:szCs w:val="24"/>
        </w:rPr>
        <w:t xml:space="preserve"> research methods</w:t>
      </w:r>
      <w:r w:rsidRPr="00304F9A">
        <w:rPr>
          <w:rFonts w:ascii="Times New Roman" w:hAnsi="Times New Roman" w:cs="Times New Roman"/>
          <w:sz w:val="24"/>
          <w:szCs w:val="24"/>
        </w:rPr>
        <w:t>.</w:t>
      </w:r>
    </w:p>
    <w:p w:rsidR="00245878" w:rsidRPr="009C5A1E" w:rsidRDefault="009C5A1E" w:rsidP="009C5A1E">
      <w:pPr>
        <w:spacing w:line="360" w:lineRule="auto"/>
        <w:rPr>
          <w:rFonts w:ascii="Times New Roman" w:hAnsi="Times New Roman" w:cs="Times New Roman"/>
          <w:sz w:val="24"/>
          <w:szCs w:val="24"/>
        </w:rPr>
      </w:pPr>
      <w:r w:rsidRPr="009C5A1E">
        <w:rPr>
          <w:rFonts w:ascii="Times New Roman" w:hAnsi="Times New Roman" w:cs="Times New Roman"/>
          <w:sz w:val="24"/>
          <w:szCs w:val="24"/>
        </w:rPr>
        <w:t xml:space="preserve"> </w:t>
      </w:r>
    </w:p>
    <w:p w:rsidR="00245878" w:rsidRPr="00046A04" w:rsidRDefault="00046A04" w:rsidP="009C5A1E">
      <w:pPr>
        <w:spacing w:line="360" w:lineRule="auto"/>
        <w:rPr>
          <w:rFonts w:ascii="Times New Roman" w:hAnsi="Times New Roman" w:cs="Times New Roman"/>
          <w:b/>
          <w:sz w:val="28"/>
          <w:szCs w:val="28"/>
        </w:rPr>
      </w:pPr>
      <w:r>
        <w:rPr>
          <w:rFonts w:ascii="Times New Roman" w:hAnsi="Times New Roman" w:cs="Times New Roman" w:hint="eastAsia"/>
          <w:b/>
          <w:sz w:val="28"/>
          <w:szCs w:val="28"/>
        </w:rPr>
        <w:t>D</w:t>
      </w:r>
      <w:r w:rsidR="00910608" w:rsidRPr="00046A04">
        <w:rPr>
          <w:rFonts w:ascii="Times New Roman" w:hAnsi="Times New Roman" w:cs="Times New Roman"/>
          <w:b/>
          <w:sz w:val="28"/>
          <w:szCs w:val="28"/>
        </w:rPr>
        <w:t xml:space="preserve">ifferences between </w:t>
      </w:r>
      <w:r w:rsidR="00245878" w:rsidRPr="00046A04">
        <w:rPr>
          <w:rFonts w:ascii="Times New Roman" w:hAnsi="Times New Roman" w:cs="Times New Roman"/>
          <w:b/>
          <w:sz w:val="28"/>
          <w:szCs w:val="28"/>
        </w:rPr>
        <w:t>qualitative research and quantitative research</w:t>
      </w:r>
    </w:p>
    <w:p w:rsidR="00245878" w:rsidRPr="009C5A1E" w:rsidRDefault="00245878" w:rsidP="009C5A1E">
      <w:pPr>
        <w:spacing w:line="360" w:lineRule="auto"/>
        <w:ind w:firstLineChars="100" w:firstLine="240"/>
        <w:rPr>
          <w:rFonts w:ascii="Times New Roman" w:hAnsi="Times New Roman" w:cs="Times New Roman"/>
          <w:sz w:val="24"/>
          <w:szCs w:val="24"/>
        </w:rPr>
      </w:pPr>
      <w:r w:rsidRPr="009C5A1E">
        <w:rPr>
          <w:rFonts w:ascii="Times New Roman" w:hAnsi="Times New Roman" w:cs="Times New Roman"/>
          <w:sz w:val="24"/>
          <w:szCs w:val="24"/>
        </w:rPr>
        <w:t>Since qualitative research and quantitative research are two research paradigms or research types with different properties, the works of various social research</w:t>
      </w:r>
      <w:r w:rsidR="00910608" w:rsidRPr="009C5A1E">
        <w:rPr>
          <w:rFonts w:ascii="Times New Roman" w:hAnsi="Times New Roman" w:cs="Times New Roman"/>
          <w:sz w:val="24"/>
          <w:szCs w:val="24"/>
        </w:rPr>
        <w:t xml:space="preserve">ers </w:t>
      </w:r>
      <w:r w:rsidRPr="009C5A1E">
        <w:rPr>
          <w:rFonts w:ascii="Times New Roman" w:hAnsi="Times New Roman" w:cs="Times New Roman"/>
          <w:sz w:val="24"/>
          <w:szCs w:val="24"/>
        </w:rPr>
        <w:t xml:space="preserve">often compare these two research methods. </w:t>
      </w:r>
      <w:r w:rsidR="00D25A87" w:rsidRPr="009C5A1E">
        <w:rPr>
          <w:rFonts w:ascii="Times New Roman" w:hAnsi="Times New Roman" w:cs="Times New Roman"/>
          <w:sz w:val="24"/>
          <w:szCs w:val="24"/>
        </w:rPr>
        <w:t>The main differences can be categorized as the following</w:t>
      </w:r>
      <w:r w:rsidRPr="009C5A1E">
        <w:rPr>
          <w:rFonts w:ascii="Times New Roman" w:hAnsi="Times New Roman" w:cs="Times New Roman"/>
          <w:sz w:val="24"/>
          <w:szCs w:val="24"/>
        </w:rPr>
        <w:t xml:space="preserve"> </w:t>
      </w:r>
      <w:r w:rsidR="00D25A87" w:rsidRPr="009C5A1E">
        <w:rPr>
          <w:rFonts w:ascii="Times New Roman" w:hAnsi="Times New Roman" w:cs="Times New Roman"/>
          <w:sz w:val="24"/>
          <w:szCs w:val="24"/>
        </w:rPr>
        <w:t xml:space="preserve">from the perspectives of </w:t>
      </w:r>
      <w:r w:rsidRPr="009C5A1E">
        <w:rPr>
          <w:rFonts w:ascii="Times New Roman" w:hAnsi="Times New Roman" w:cs="Times New Roman"/>
          <w:sz w:val="24"/>
          <w:szCs w:val="24"/>
        </w:rPr>
        <w:t>ontology, epi</w:t>
      </w:r>
      <w:r w:rsidR="00D25A87" w:rsidRPr="009C5A1E">
        <w:rPr>
          <w:rFonts w:ascii="Times New Roman" w:hAnsi="Times New Roman" w:cs="Times New Roman"/>
          <w:sz w:val="24"/>
          <w:szCs w:val="24"/>
        </w:rPr>
        <w:t>stemology and methodology.</w:t>
      </w:r>
    </w:p>
    <w:p w:rsidR="00245878" w:rsidRPr="009C5A1E" w:rsidRDefault="009C5A1E" w:rsidP="009C5A1E">
      <w:pPr>
        <w:spacing w:line="360" w:lineRule="auto"/>
        <w:ind w:firstLineChars="200" w:firstLine="480"/>
        <w:rPr>
          <w:rFonts w:ascii="Times New Roman" w:hAnsi="Times New Roman" w:cs="Times New Roman"/>
          <w:sz w:val="24"/>
          <w:szCs w:val="24"/>
        </w:rPr>
      </w:pPr>
      <w:r w:rsidRPr="009C5A1E">
        <w:rPr>
          <w:rFonts w:ascii="Times New Roman" w:hAnsi="Times New Roman" w:cs="Times New Roman"/>
          <w:sz w:val="24"/>
          <w:szCs w:val="24"/>
        </w:rPr>
        <w:t xml:space="preserve"> </w:t>
      </w:r>
    </w:p>
    <w:p w:rsidR="00D25A87" w:rsidRPr="00046A04" w:rsidRDefault="00D25A87" w:rsidP="009C5A1E">
      <w:pPr>
        <w:spacing w:line="360" w:lineRule="auto"/>
        <w:rPr>
          <w:rFonts w:ascii="Times New Roman" w:hAnsi="Times New Roman" w:cs="Times New Roman"/>
          <w:b/>
          <w:sz w:val="24"/>
          <w:szCs w:val="24"/>
        </w:rPr>
      </w:pPr>
      <w:r w:rsidRPr="00046A04">
        <w:rPr>
          <w:rFonts w:ascii="Times New Roman" w:hAnsi="Times New Roman" w:cs="Times New Roman"/>
          <w:b/>
          <w:sz w:val="24"/>
          <w:szCs w:val="24"/>
        </w:rPr>
        <w:t xml:space="preserve">1. </w:t>
      </w:r>
      <w:r w:rsidR="00046A04">
        <w:rPr>
          <w:rFonts w:ascii="Times New Roman" w:hAnsi="Times New Roman" w:cs="Times New Roman" w:hint="eastAsia"/>
          <w:b/>
          <w:sz w:val="24"/>
          <w:szCs w:val="24"/>
        </w:rPr>
        <w:t>Different answers to questions</w:t>
      </w:r>
    </w:p>
    <w:p w:rsidR="00245878" w:rsidRPr="009C5A1E" w:rsidRDefault="00245878" w:rsidP="009C5A1E">
      <w:pPr>
        <w:spacing w:line="360" w:lineRule="auto"/>
        <w:ind w:firstLineChars="50" w:firstLine="120"/>
        <w:rPr>
          <w:rFonts w:ascii="Times New Roman" w:hAnsi="Times New Roman" w:cs="Times New Roman"/>
          <w:sz w:val="24"/>
          <w:szCs w:val="24"/>
        </w:rPr>
      </w:pPr>
      <w:r w:rsidRPr="009C5A1E">
        <w:rPr>
          <w:rFonts w:ascii="Times New Roman" w:hAnsi="Times New Roman" w:cs="Times New Roman"/>
          <w:sz w:val="24"/>
          <w:szCs w:val="24"/>
        </w:rPr>
        <w:t xml:space="preserve"> </w:t>
      </w:r>
      <w:r w:rsidR="00D25A87" w:rsidRPr="009C5A1E">
        <w:rPr>
          <w:rFonts w:ascii="Times New Roman" w:hAnsi="Times New Roman" w:cs="Times New Roman"/>
          <w:sz w:val="24"/>
          <w:szCs w:val="24"/>
        </w:rPr>
        <w:t>Al</w:t>
      </w:r>
      <w:r w:rsidRPr="009C5A1E">
        <w:rPr>
          <w:rFonts w:ascii="Times New Roman" w:hAnsi="Times New Roman" w:cs="Times New Roman"/>
          <w:sz w:val="24"/>
          <w:szCs w:val="24"/>
        </w:rPr>
        <w:t>l research</w:t>
      </w:r>
      <w:r w:rsidR="00D25A87" w:rsidRPr="009C5A1E">
        <w:rPr>
          <w:rFonts w:ascii="Times New Roman" w:hAnsi="Times New Roman" w:cs="Times New Roman"/>
          <w:sz w:val="24"/>
          <w:szCs w:val="24"/>
        </w:rPr>
        <w:t>es begin</w:t>
      </w:r>
      <w:r w:rsidRPr="009C5A1E">
        <w:rPr>
          <w:rFonts w:ascii="Times New Roman" w:hAnsi="Times New Roman" w:cs="Times New Roman"/>
          <w:sz w:val="24"/>
          <w:szCs w:val="24"/>
        </w:rPr>
        <w:t xml:space="preserve"> with the proposition of research questions.</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The task of research methods is to help researchers collect and analyze data correctly so as to answer research questions.</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As for qualitative research and quantitative research, one of the biggest differences between them is reflected in the different questions they answer.</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Generally speaking, quantitative research mainly focuses on and answers the questions related to the overall, relatively macro, relatively universal and focusing on objective facts, especially the questions about the relationship between variables.</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However, the main focus and answer of </w:t>
      </w:r>
      <w:r w:rsidR="00D25A87" w:rsidRPr="009C5A1E">
        <w:rPr>
          <w:rFonts w:ascii="Times New Roman" w:hAnsi="Times New Roman" w:cs="Times New Roman"/>
          <w:sz w:val="24"/>
          <w:szCs w:val="24"/>
        </w:rPr>
        <w:t>qualitative</w:t>
      </w:r>
      <w:r w:rsidRPr="009C5A1E">
        <w:rPr>
          <w:rFonts w:ascii="Times New Roman" w:hAnsi="Times New Roman" w:cs="Times New Roman"/>
          <w:sz w:val="24"/>
          <w:szCs w:val="24"/>
        </w:rPr>
        <w:t xml:space="preserve"> research is usually individual, relatively micro, relatively special, focusing on the subjective meaning, especially the interaction problem in specific situations.</w:t>
      </w:r>
      <w:r w:rsidR="006D6A54"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For example, social survey methods (one of the main methods used in quantitative studies) often only answer questions such as </w:t>
      </w:r>
      <w:r w:rsidR="004839A3">
        <w:rPr>
          <w:rFonts w:ascii="Times New Roman" w:hAnsi="Times New Roman" w:cs="Times New Roman"/>
          <w:sz w:val="24"/>
          <w:szCs w:val="24"/>
        </w:rPr>
        <w:t>‘</w:t>
      </w:r>
      <w:r w:rsidRPr="009C5A1E">
        <w:rPr>
          <w:rFonts w:ascii="Times New Roman" w:hAnsi="Times New Roman" w:cs="Times New Roman"/>
          <w:sz w:val="24"/>
          <w:szCs w:val="24"/>
        </w:rPr>
        <w:t>how often mental illness occurs in a given population</w:t>
      </w:r>
      <w:r w:rsidR="004839A3">
        <w:rPr>
          <w:rFonts w:ascii="Times New Roman" w:hAnsi="Times New Roman" w:cs="Times New Roman"/>
          <w:sz w:val="24"/>
          <w:szCs w:val="24"/>
        </w:rPr>
        <w:t>’</w:t>
      </w:r>
      <w:r w:rsidRPr="009C5A1E">
        <w:rPr>
          <w:rFonts w:ascii="Times New Roman" w:hAnsi="Times New Roman" w:cs="Times New Roman"/>
          <w:sz w:val="24"/>
          <w:szCs w:val="24"/>
        </w:rPr>
        <w:t xml:space="preserve"> and </w:t>
      </w:r>
      <w:r w:rsidR="004839A3">
        <w:rPr>
          <w:rFonts w:ascii="Times New Roman" w:hAnsi="Times New Roman" w:cs="Times New Roman"/>
          <w:sz w:val="24"/>
          <w:szCs w:val="24"/>
        </w:rPr>
        <w:t>‘</w:t>
      </w:r>
      <w:r w:rsidRPr="009C5A1E">
        <w:rPr>
          <w:rFonts w:ascii="Times New Roman" w:hAnsi="Times New Roman" w:cs="Times New Roman"/>
          <w:sz w:val="24"/>
          <w:szCs w:val="24"/>
        </w:rPr>
        <w:t>how often it varies among different social classes</w:t>
      </w:r>
      <w:r w:rsidR="004839A3">
        <w:rPr>
          <w:rFonts w:ascii="Times New Roman" w:hAnsi="Times New Roman" w:cs="Times New Roman"/>
          <w:sz w:val="24"/>
          <w:szCs w:val="24"/>
        </w:rPr>
        <w:t>’</w:t>
      </w:r>
      <w:r w:rsidRPr="009C5A1E">
        <w:rPr>
          <w:rFonts w:ascii="Times New Roman" w:hAnsi="Times New Roman" w:cs="Times New Roman"/>
          <w:sz w:val="24"/>
          <w:szCs w:val="24"/>
        </w:rPr>
        <w:t>.</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However, for some specific research questions, such as </w:t>
      </w:r>
      <w:r w:rsidR="004839A3">
        <w:rPr>
          <w:rFonts w:ascii="Times New Roman" w:hAnsi="Times New Roman" w:cs="Times New Roman"/>
          <w:sz w:val="24"/>
          <w:szCs w:val="24"/>
        </w:rPr>
        <w:t>‘</w:t>
      </w:r>
      <w:r w:rsidRPr="009C5A1E">
        <w:rPr>
          <w:rFonts w:ascii="Times New Roman" w:hAnsi="Times New Roman" w:cs="Times New Roman"/>
          <w:sz w:val="24"/>
          <w:szCs w:val="24"/>
        </w:rPr>
        <w:t>what does living with a mental illness mean to the patient and his or her family</w:t>
      </w:r>
      <w:r w:rsidR="004839A3">
        <w:rPr>
          <w:rFonts w:ascii="Times New Roman" w:hAnsi="Times New Roman" w:cs="Times New Roman"/>
          <w:sz w:val="24"/>
          <w:szCs w:val="24"/>
        </w:rPr>
        <w:t>’</w:t>
      </w:r>
      <w:r w:rsidRPr="009C5A1E">
        <w:rPr>
          <w:rFonts w:ascii="Times New Roman" w:hAnsi="Times New Roman" w:cs="Times New Roman"/>
          <w:sz w:val="24"/>
          <w:szCs w:val="24"/>
        </w:rPr>
        <w:t xml:space="preserve"> and </w:t>
      </w:r>
      <w:r w:rsidR="004839A3">
        <w:rPr>
          <w:rFonts w:ascii="Times New Roman" w:hAnsi="Times New Roman" w:cs="Times New Roman"/>
          <w:sz w:val="24"/>
          <w:szCs w:val="24"/>
        </w:rPr>
        <w:t>‘</w:t>
      </w:r>
      <w:r w:rsidRPr="009C5A1E">
        <w:rPr>
          <w:rFonts w:ascii="Times New Roman" w:hAnsi="Times New Roman" w:cs="Times New Roman"/>
          <w:sz w:val="24"/>
          <w:szCs w:val="24"/>
        </w:rPr>
        <w:t>what is the subjective meaning of the disease to the patient and his or her family</w:t>
      </w:r>
      <w:r w:rsidR="004839A3">
        <w:rPr>
          <w:rFonts w:ascii="Times New Roman" w:hAnsi="Times New Roman" w:cs="Times New Roman"/>
          <w:sz w:val="24"/>
          <w:szCs w:val="24"/>
        </w:rPr>
        <w:t>’</w:t>
      </w:r>
      <w:r w:rsidRPr="009C5A1E">
        <w:rPr>
          <w:rFonts w:ascii="Times New Roman" w:hAnsi="Times New Roman" w:cs="Times New Roman"/>
          <w:sz w:val="24"/>
          <w:szCs w:val="24"/>
        </w:rPr>
        <w:t xml:space="preserve">, </w:t>
      </w:r>
      <w:r w:rsidRPr="009C5A1E">
        <w:rPr>
          <w:rFonts w:ascii="Times New Roman" w:hAnsi="Times New Roman" w:cs="Times New Roman"/>
          <w:sz w:val="24"/>
          <w:szCs w:val="24"/>
        </w:rPr>
        <w:lastRenderedPageBreak/>
        <w:t>the qualitative research method must be adopted to answer.</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That is to say, only qualitative research methods such as participant observation, in-depth interview, ethnographic research and case study can better help us answer the latter kind of questions.</w:t>
      </w:r>
    </w:p>
    <w:p w:rsidR="00245878" w:rsidRPr="009C5A1E" w:rsidRDefault="009C5A1E" w:rsidP="009C5A1E">
      <w:pPr>
        <w:spacing w:line="360" w:lineRule="auto"/>
        <w:rPr>
          <w:rFonts w:ascii="Times New Roman" w:hAnsi="Times New Roman" w:cs="Times New Roman"/>
          <w:sz w:val="24"/>
          <w:szCs w:val="24"/>
        </w:rPr>
      </w:pPr>
      <w:r w:rsidRPr="009C5A1E">
        <w:rPr>
          <w:rFonts w:ascii="Times New Roman" w:hAnsi="Times New Roman" w:cs="Times New Roman"/>
          <w:sz w:val="24"/>
          <w:szCs w:val="24"/>
        </w:rPr>
        <w:t xml:space="preserve"> </w:t>
      </w:r>
    </w:p>
    <w:p w:rsidR="00245878" w:rsidRPr="009C5A1E" w:rsidRDefault="00245878" w:rsidP="009C5A1E">
      <w:pPr>
        <w:spacing w:line="360" w:lineRule="auto"/>
        <w:ind w:firstLineChars="100" w:firstLine="240"/>
        <w:rPr>
          <w:rFonts w:ascii="Times New Roman" w:hAnsi="Times New Roman" w:cs="Times New Roman"/>
          <w:sz w:val="24"/>
          <w:szCs w:val="24"/>
        </w:rPr>
      </w:pPr>
      <w:r w:rsidRPr="009C5A1E">
        <w:rPr>
          <w:rFonts w:ascii="Times New Roman" w:hAnsi="Times New Roman" w:cs="Times New Roman"/>
          <w:sz w:val="24"/>
          <w:szCs w:val="24"/>
        </w:rPr>
        <w:t>The differences in how the researchers answered the questions reflected, in part, differences in the goals of the two types of research.</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Generally speaking, the objective of quantitative research is to describe the overall distribution, structure, trend and related characteristics, reveal the relationship between variables, and verify existing theoretical hypotheses.</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Qualitative research, on the other hand, mainly aims at revealing the process of phenomenon change, the inner relation of phenomenon, the subjective cognition of the research object, the interpretation of behavioral meaning, the development and the construction of new theoretical hypothesis.</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Because the destination is different, they will experience different paths, and the means of transportation needed to reach the destination will be different.</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It's not hard to see why researchers with two different tools and two different paths can see very different landscapes.</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But they do </w:t>
      </w:r>
      <w:r w:rsidR="004839A3">
        <w:rPr>
          <w:rFonts w:ascii="Times New Roman" w:hAnsi="Times New Roman" w:cs="Times New Roman"/>
          <w:sz w:val="24"/>
          <w:szCs w:val="24"/>
        </w:rPr>
        <w:t>‘</w:t>
      </w:r>
      <w:r w:rsidRPr="009C5A1E">
        <w:rPr>
          <w:rFonts w:ascii="Times New Roman" w:hAnsi="Times New Roman" w:cs="Times New Roman"/>
          <w:sz w:val="24"/>
          <w:szCs w:val="24"/>
        </w:rPr>
        <w:t>see</w:t>
      </w:r>
      <w:r w:rsidR="004839A3">
        <w:rPr>
          <w:rFonts w:ascii="Times New Roman" w:hAnsi="Times New Roman" w:cs="Times New Roman"/>
          <w:sz w:val="24"/>
          <w:szCs w:val="24"/>
        </w:rPr>
        <w:t>’</w:t>
      </w:r>
      <w:r w:rsidRPr="009C5A1E">
        <w:rPr>
          <w:rFonts w:ascii="Times New Roman" w:hAnsi="Times New Roman" w:cs="Times New Roman"/>
          <w:sz w:val="24"/>
          <w:szCs w:val="24"/>
        </w:rPr>
        <w:t xml:space="preserve"> and </w:t>
      </w:r>
      <w:r w:rsidR="004839A3">
        <w:rPr>
          <w:rFonts w:ascii="Times New Roman" w:hAnsi="Times New Roman" w:cs="Times New Roman"/>
          <w:sz w:val="24"/>
          <w:szCs w:val="24"/>
        </w:rPr>
        <w:t>‘</w:t>
      </w:r>
      <w:r w:rsidRPr="009C5A1E">
        <w:rPr>
          <w:rFonts w:ascii="Times New Roman" w:hAnsi="Times New Roman" w:cs="Times New Roman"/>
          <w:sz w:val="24"/>
          <w:szCs w:val="24"/>
        </w:rPr>
        <w:t>know</w:t>
      </w:r>
      <w:r w:rsidR="004839A3">
        <w:rPr>
          <w:rFonts w:ascii="Times New Roman" w:hAnsi="Times New Roman" w:cs="Times New Roman"/>
          <w:sz w:val="24"/>
          <w:szCs w:val="24"/>
        </w:rPr>
        <w:t>’</w:t>
      </w:r>
      <w:r w:rsidRPr="009C5A1E">
        <w:rPr>
          <w:rFonts w:ascii="Times New Roman" w:hAnsi="Times New Roman" w:cs="Times New Roman"/>
          <w:sz w:val="24"/>
          <w:szCs w:val="24"/>
        </w:rPr>
        <w:t xml:space="preserve"> the world in their own way.</w:t>
      </w:r>
    </w:p>
    <w:p w:rsidR="00245878" w:rsidRPr="009C5A1E" w:rsidRDefault="009C5A1E" w:rsidP="009C5A1E">
      <w:pPr>
        <w:spacing w:line="360" w:lineRule="auto"/>
        <w:rPr>
          <w:rFonts w:ascii="Times New Roman" w:hAnsi="Times New Roman" w:cs="Times New Roman"/>
          <w:sz w:val="24"/>
          <w:szCs w:val="24"/>
        </w:rPr>
      </w:pPr>
      <w:r w:rsidRPr="009C5A1E">
        <w:rPr>
          <w:rFonts w:ascii="Times New Roman" w:hAnsi="Times New Roman" w:cs="Times New Roman"/>
          <w:sz w:val="24"/>
          <w:szCs w:val="24"/>
        </w:rPr>
        <w:t xml:space="preserve"> </w:t>
      </w:r>
    </w:p>
    <w:p w:rsidR="00D02039" w:rsidRPr="00046A04" w:rsidRDefault="00600832" w:rsidP="009C5A1E">
      <w:pPr>
        <w:spacing w:line="360" w:lineRule="auto"/>
        <w:rPr>
          <w:rFonts w:ascii="Times New Roman" w:hAnsi="Times New Roman" w:cs="Times New Roman"/>
          <w:b/>
          <w:sz w:val="24"/>
          <w:szCs w:val="24"/>
        </w:rPr>
      </w:pPr>
      <w:r w:rsidRPr="00046A04">
        <w:rPr>
          <w:rFonts w:ascii="Times New Roman" w:hAnsi="Times New Roman" w:cs="Times New Roman"/>
          <w:b/>
          <w:sz w:val="24"/>
          <w:szCs w:val="24"/>
        </w:rPr>
        <w:t xml:space="preserve">2. </w:t>
      </w:r>
      <w:r w:rsidR="00755928" w:rsidRPr="00046A04">
        <w:rPr>
          <w:rFonts w:ascii="Times New Roman" w:hAnsi="Times New Roman" w:cs="Times New Roman"/>
          <w:b/>
          <w:sz w:val="24"/>
          <w:szCs w:val="24"/>
        </w:rPr>
        <w:t>D</w:t>
      </w:r>
      <w:r w:rsidR="00245878" w:rsidRPr="00046A04">
        <w:rPr>
          <w:rFonts w:ascii="Times New Roman" w:hAnsi="Times New Roman" w:cs="Times New Roman"/>
          <w:b/>
          <w:sz w:val="24"/>
          <w:szCs w:val="24"/>
        </w:rPr>
        <w:t>ifferent research procedures</w:t>
      </w:r>
      <w:r w:rsidR="00755928" w:rsidRPr="00046A04">
        <w:rPr>
          <w:rFonts w:ascii="Times New Roman" w:hAnsi="Times New Roman" w:cs="Times New Roman"/>
          <w:b/>
          <w:sz w:val="24"/>
          <w:szCs w:val="24"/>
        </w:rPr>
        <w:t xml:space="preserve"> </w:t>
      </w:r>
    </w:p>
    <w:p w:rsidR="00245878" w:rsidRPr="009C5A1E" w:rsidRDefault="00755928" w:rsidP="009C5A1E">
      <w:pPr>
        <w:spacing w:line="360" w:lineRule="auto"/>
        <w:ind w:firstLineChars="100" w:firstLine="240"/>
        <w:rPr>
          <w:rFonts w:ascii="Times New Roman" w:hAnsi="Times New Roman" w:cs="Times New Roman"/>
          <w:sz w:val="24"/>
          <w:szCs w:val="24"/>
        </w:rPr>
      </w:pPr>
      <w:r w:rsidRPr="009C5A1E">
        <w:rPr>
          <w:rFonts w:ascii="Times New Roman" w:hAnsi="Times New Roman" w:cs="Times New Roman"/>
          <w:sz w:val="24"/>
          <w:szCs w:val="24"/>
        </w:rPr>
        <w:t xml:space="preserve">From a general </w:t>
      </w:r>
      <w:r w:rsidR="00D02039" w:rsidRPr="009C5A1E">
        <w:rPr>
          <w:rFonts w:ascii="Times New Roman" w:hAnsi="Times New Roman" w:cs="Times New Roman"/>
          <w:sz w:val="24"/>
          <w:szCs w:val="24"/>
        </w:rPr>
        <w:t>sense</w:t>
      </w:r>
      <w:r w:rsidRPr="009C5A1E">
        <w:rPr>
          <w:rFonts w:ascii="Times New Roman" w:hAnsi="Times New Roman" w:cs="Times New Roman"/>
          <w:sz w:val="24"/>
          <w:szCs w:val="24"/>
        </w:rPr>
        <w:t>, all researches follow a general procedure</w:t>
      </w:r>
      <w:r w:rsidR="00D02039" w:rsidRPr="009C5A1E">
        <w:rPr>
          <w:rFonts w:ascii="Times New Roman" w:hAnsi="Times New Roman" w:cs="Times New Roman"/>
          <w:sz w:val="24"/>
          <w:szCs w:val="24"/>
        </w:rPr>
        <w:t xml:space="preserve"> which starts</w:t>
      </w:r>
      <w:r w:rsidR="00245878" w:rsidRPr="009C5A1E">
        <w:rPr>
          <w:rFonts w:ascii="Times New Roman" w:hAnsi="Times New Roman" w:cs="Times New Roman"/>
          <w:sz w:val="24"/>
          <w:szCs w:val="24"/>
        </w:rPr>
        <w:t xml:space="preserve"> from choosing the research question, research design, data collection, data analysis</w:t>
      </w:r>
      <w:r w:rsidR="00D02039" w:rsidRPr="009C5A1E">
        <w:rPr>
          <w:rFonts w:ascii="Times New Roman" w:hAnsi="Times New Roman" w:cs="Times New Roman"/>
          <w:sz w:val="24"/>
          <w:szCs w:val="24"/>
        </w:rPr>
        <w:t xml:space="preserve"> to achieving the final result in the end</w:t>
      </w:r>
      <w:r w:rsidR="00245878" w:rsidRPr="009C5A1E">
        <w:rPr>
          <w:rFonts w:ascii="Times New Roman" w:hAnsi="Times New Roman" w:cs="Times New Roman"/>
          <w:sz w:val="24"/>
          <w:szCs w:val="24"/>
        </w:rPr>
        <w:t>.</w:t>
      </w:r>
      <w:r w:rsidR="00D83D57" w:rsidRPr="009C5A1E">
        <w:rPr>
          <w:rFonts w:ascii="Times New Roman" w:hAnsi="Times New Roman" w:cs="Times New Roman"/>
          <w:sz w:val="24"/>
          <w:szCs w:val="24"/>
        </w:rPr>
        <w:t xml:space="preserve"> </w:t>
      </w:r>
      <w:r w:rsidR="00245878" w:rsidRPr="009C5A1E">
        <w:rPr>
          <w:rFonts w:ascii="Times New Roman" w:hAnsi="Times New Roman" w:cs="Times New Roman"/>
          <w:sz w:val="24"/>
          <w:szCs w:val="24"/>
        </w:rPr>
        <w:t xml:space="preserve">The second is a relatively narrow sense of understanding, </w:t>
      </w:r>
      <w:r w:rsidR="00D02039" w:rsidRPr="009C5A1E">
        <w:rPr>
          <w:rFonts w:ascii="Times New Roman" w:hAnsi="Times New Roman" w:cs="Times New Roman"/>
          <w:sz w:val="24"/>
          <w:szCs w:val="24"/>
        </w:rPr>
        <w:t xml:space="preserve">which </w:t>
      </w:r>
      <w:r w:rsidR="00245878" w:rsidRPr="009C5A1E">
        <w:rPr>
          <w:rFonts w:ascii="Times New Roman" w:hAnsi="Times New Roman" w:cs="Times New Roman"/>
          <w:sz w:val="24"/>
          <w:szCs w:val="24"/>
        </w:rPr>
        <w:t xml:space="preserve">refers to the actual implementation of a variety of different research methods, the specific </w:t>
      </w:r>
      <w:r w:rsidR="004839A3">
        <w:rPr>
          <w:rFonts w:ascii="Times New Roman" w:hAnsi="Times New Roman" w:cs="Times New Roman"/>
          <w:sz w:val="24"/>
          <w:szCs w:val="24"/>
        </w:rPr>
        <w:t>‘</w:t>
      </w:r>
      <w:r w:rsidR="00245878" w:rsidRPr="009C5A1E">
        <w:rPr>
          <w:rFonts w:ascii="Times New Roman" w:hAnsi="Times New Roman" w:cs="Times New Roman"/>
          <w:sz w:val="24"/>
          <w:szCs w:val="24"/>
        </w:rPr>
        <w:t>operating steps</w:t>
      </w:r>
      <w:r w:rsidR="004839A3">
        <w:rPr>
          <w:rFonts w:ascii="Times New Roman" w:hAnsi="Times New Roman" w:cs="Times New Roman"/>
          <w:sz w:val="24"/>
          <w:szCs w:val="24"/>
        </w:rPr>
        <w:t>’</w:t>
      </w:r>
      <w:r w:rsidR="00245878" w:rsidRPr="009C5A1E">
        <w:rPr>
          <w:rFonts w:ascii="Times New Roman" w:hAnsi="Times New Roman" w:cs="Times New Roman"/>
          <w:sz w:val="24"/>
          <w:szCs w:val="24"/>
        </w:rPr>
        <w:t>.</w:t>
      </w:r>
      <w:r w:rsidR="00D83D57" w:rsidRPr="009C5A1E">
        <w:rPr>
          <w:rFonts w:ascii="Times New Roman" w:hAnsi="Times New Roman" w:cs="Times New Roman"/>
          <w:sz w:val="24"/>
          <w:szCs w:val="24"/>
        </w:rPr>
        <w:t xml:space="preserve"> </w:t>
      </w:r>
      <w:r w:rsidR="00245878" w:rsidRPr="009C5A1E">
        <w:rPr>
          <w:rFonts w:ascii="Times New Roman" w:hAnsi="Times New Roman" w:cs="Times New Roman"/>
          <w:sz w:val="24"/>
          <w:szCs w:val="24"/>
        </w:rPr>
        <w:t>For example, in the implementation of experimental research, there are specific operational steps such as establishing causal hypothesis, designing experimental environment, recruiting experimental subjects, randomly assigning groups, carrying out pre-experiment test, giving experiment stimulus, carrying out post-experiment test, data statistical analysis, and writing research report.</w:t>
      </w:r>
      <w:r w:rsidR="00D83D57" w:rsidRPr="009C5A1E">
        <w:rPr>
          <w:rFonts w:ascii="Times New Roman" w:hAnsi="Times New Roman" w:cs="Times New Roman"/>
          <w:sz w:val="24"/>
          <w:szCs w:val="24"/>
        </w:rPr>
        <w:t xml:space="preserve"> </w:t>
      </w:r>
      <w:r w:rsidR="00D02039" w:rsidRPr="009C5A1E">
        <w:rPr>
          <w:rFonts w:ascii="Times New Roman" w:hAnsi="Times New Roman" w:cs="Times New Roman"/>
          <w:sz w:val="24"/>
          <w:szCs w:val="24"/>
        </w:rPr>
        <w:t>I</w:t>
      </w:r>
      <w:r w:rsidR="00245878" w:rsidRPr="009C5A1E">
        <w:rPr>
          <w:rFonts w:ascii="Times New Roman" w:hAnsi="Times New Roman" w:cs="Times New Roman"/>
          <w:sz w:val="24"/>
          <w:szCs w:val="24"/>
        </w:rPr>
        <w:t>n the implementation of survey and research, there are specific operational steps such as design</w:t>
      </w:r>
      <w:r w:rsidR="00D02039" w:rsidRPr="009C5A1E">
        <w:rPr>
          <w:rFonts w:ascii="Times New Roman" w:hAnsi="Times New Roman" w:cs="Times New Roman"/>
          <w:sz w:val="24"/>
          <w:szCs w:val="24"/>
        </w:rPr>
        <w:t xml:space="preserve"> of</w:t>
      </w:r>
      <w:r w:rsidR="00245878" w:rsidRPr="009C5A1E">
        <w:rPr>
          <w:rFonts w:ascii="Times New Roman" w:hAnsi="Times New Roman" w:cs="Times New Roman"/>
          <w:sz w:val="24"/>
          <w:szCs w:val="24"/>
        </w:rPr>
        <w:t xml:space="preserve"> sampling plan, actual sampling book, </w:t>
      </w:r>
      <w:proofErr w:type="gramStart"/>
      <w:r w:rsidR="00D02039" w:rsidRPr="009C5A1E">
        <w:rPr>
          <w:rFonts w:ascii="Times New Roman" w:hAnsi="Times New Roman" w:cs="Times New Roman"/>
          <w:sz w:val="24"/>
          <w:szCs w:val="24"/>
        </w:rPr>
        <w:lastRenderedPageBreak/>
        <w:t>manipulation</w:t>
      </w:r>
      <w:proofErr w:type="gramEnd"/>
      <w:r w:rsidR="00D02039" w:rsidRPr="009C5A1E">
        <w:rPr>
          <w:rFonts w:ascii="Times New Roman" w:hAnsi="Times New Roman" w:cs="Times New Roman"/>
          <w:sz w:val="24"/>
          <w:szCs w:val="24"/>
        </w:rPr>
        <w:t xml:space="preserve"> of </w:t>
      </w:r>
      <w:r w:rsidR="00245878" w:rsidRPr="009C5A1E">
        <w:rPr>
          <w:rFonts w:ascii="Times New Roman" w:hAnsi="Times New Roman" w:cs="Times New Roman"/>
          <w:sz w:val="24"/>
          <w:szCs w:val="24"/>
        </w:rPr>
        <w:t>variable</w:t>
      </w:r>
      <w:r w:rsidR="00D02039" w:rsidRPr="009C5A1E">
        <w:rPr>
          <w:rFonts w:ascii="Times New Roman" w:hAnsi="Times New Roman" w:cs="Times New Roman"/>
          <w:sz w:val="24"/>
          <w:szCs w:val="24"/>
        </w:rPr>
        <w:t>s</w:t>
      </w:r>
      <w:r w:rsidR="00245878" w:rsidRPr="009C5A1E">
        <w:rPr>
          <w:rFonts w:ascii="Times New Roman" w:hAnsi="Times New Roman" w:cs="Times New Roman"/>
          <w:sz w:val="24"/>
          <w:szCs w:val="24"/>
        </w:rPr>
        <w:t xml:space="preserve">, </w:t>
      </w:r>
      <w:r w:rsidR="00D02039" w:rsidRPr="009C5A1E">
        <w:rPr>
          <w:rFonts w:ascii="Times New Roman" w:hAnsi="Times New Roman" w:cs="Times New Roman"/>
          <w:sz w:val="24"/>
          <w:szCs w:val="24"/>
        </w:rPr>
        <w:t xml:space="preserve">the </w:t>
      </w:r>
      <w:r w:rsidR="00245878" w:rsidRPr="009C5A1E">
        <w:rPr>
          <w:rFonts w:ascii="Times New Roman" w:hAnsi="Times New Roman" w:cs="Times New Roman"/>
          <w:sz w:val="24"/>
          <w:szCs w:val="24"/>
        </w:rPr>
        <w:t xml:space="preserve">design of questionnaires, </w:t>
      </w:r>
      <w:r w:rsidR="00D02039" w:rsidRPr="009C5A1E">
        <w:rPr>
          <w:rFonts w:ascii="Times New Roman" w:hAnsi="Times New Roman" w:cs="Times New Roman"/>
          <w:sz w:val="24"/>
          <w:szCs w:val="24"/>
        </w:rPr>
        <w:t>distribution and collection</w:t>
      </w:r>
      <w:r w:rsidR="00245878" w:rsidRPr="009C5A1E">
        <w:rPr>
          <w:rFonts w:ascii="Times New Roman" w:hAnsi="Times New Roman" w:cs="Times New Roman"/>
          <w:sz w:val="24"/>
          <w:szCs w:val="24"/>
        </w:rPr>
        <w:t xml:space="preserve"> o</w:t>
      </w:r>
      <w:r w:rsidR="00D02039" w:rsidRPr="009C5A1E">
        <w:rPr>
          <w:rFonts w:ascii="Times New Roman" w:hAnsi="Times New Roman" w:cs="Times New Roman"/>
          <w:sz w:val="24"/>
          <w:szCs w:val="24"/>
        </w:rPr>
        <w:t>f questionnaires, data entry</w:t>
      </w:r>
      <w:r w:rsidR="00245878" w:rsidRPr="009C5A1E">
        <w:rPr>
          <w:rFonts w:ascii="Times New Roman" w:hAnsi="Times New Roman" w:cs="Times New Roman"/>
          <w:sz w:val="24"/>
          <w:szCs w:val="24"/>
        </w:rPr>
        <w:t>, statistical analysis and writing of research reports.</w:t>
      </w:r>
    </w:p>
    <w:p w:rsidR="003A0D92" w:rsidRPr="009C5A1E" w:rsidRDefault="003A0D92" w:rsidP="009C5A1E">
      <w:pPr>
        <w:spacing w:line="360" w:lineRule="auto"/>
        <w:rPr>
          <w:rFonts w:ascii="Times New Roman" w:hAnsi="Times New Roman" w:cs="Times New Roman"/>
          <w:sz w:val="24"/>
          <w:szCs w:val="24"/>
        </w:rPr>
      </w:pPr>
      <w:r w:rsidRPr="009C5A1E">
        <w:rPr>
          <w:rFonts w:ascii="Times New Roman" w:hAnsi="Times New Roman" w:cs="Times New Roman"/>
          <w:sz w:val="24"/>
          <w:szCs w:val="24"/>
        </w:rPr>
        <w:t xml:space="preserve">  The general quantitative aspiration is to eliminate any individual-based subjectivity from the various phases of the research process by developing systematic canons and rules for every facet of data collection and analysis. So the quantitative methodology had gone a long way to standardize procedures to assess objective reality, which ensures they remain stable across investigators and subjects. The quantitative inquiry is systematic, rigorous, focused, and tightly controlled, involving precise measurement and producing reliable and replicable data that is generalizable to other context</w:t>
      </w:r>
      <w:r w:rsidRPr="005E5203">
        <w:rPr>
          <w:rFonts w:ascii="Times New Roman" w:hAnsi="Times New Roman" w:cs="Times New Roman"/>
          <w:sz w:val="24"/>
          <w:szCs w:val="24"/>
        </w:rPr>
        <w:t xml:space="preserve">s. </w:t>
      </w:r>
      <w:proofErr w:type="gramStart"/>
      <w:r w:rsidRPr="005E5203">
        <w:rPr>
          <w:rFonts w:ascii="Times New Roman" w:hAnsi="Times New Roman" w:cs="Times New Roman"/>
          <w:sz w:val="24"/>
          <w:szCs w:val="24"/>
        </w:rPr>
        <w:t>( Zoltan</w:t>
      </w:r>
      <w:proofErr w:type="gramEnd"/>
      <w:r w:rsidRPr="005E5203">
        <w:rPr>
          <w:rFonts w:ascii="Times New Roman" w:hAnsi="Times New Roman" w:cs="Times New Roman"/>
          <w:sz w:val="24"/>
          <w:szCs w:val="24"/>
        </w:rPr>
        <w:t xml:space="preserve"> </w:t>
      </w:r>
      <w:proofErr w:type="spellStart"/>
      <w:r w:rsidRPr="005E5203">
        <w:rPr>
          <w:rFonts w:ascii="Times New Roman" w:hAnsi="Times New Roman" w:cs="Times New Roman"/>
          <w:sz w:val="24"/>
          <w:szCs w:val="24"/>
        </w:rPr>
        <w:t>Dornyei</w:t>
      </w:r>
      <w:proofErr w:type="spellEnd"/>
      <w:r w:rsidR="005E5203" w:rsidRPr="005E5203">
        <w:rPr>
          <w:rFonts w:ascii="Times New Roman" w:hAnsi="Times New Roman" w:cs="Times New Roman" w:hint="eastAsia"/>
          <w:sz w:val="24"/>
          <w:szCs w:val="24"/>
        </w:rPr>
        <w:t xml:space="preserve"> 2007</w:t>
      </w:r>
      <w:r w:rsidRPr="005E5203">
        <w:rPr>
          <w:rFonts w:ascii="Times New Roman" w:hAnsi="Times New Roman" w:cs="Times New Roman"/>
          <w:sz w:val="24"/>
          <w:szCs w:val="24"/>
        </w:rPr>
        <w:t>)</w:t>
      </w:r>
      <w:r w:rsidR="00B61393" w:rsidRPr="005E5203">
        <w:rPr>
          <w:rFonts w:ascii="Times New Roman" w:hAnsi="Times New Roman" w:cs="Times New Roman"/>
          <w:sz w:val="24"/>
          <w:szCs w:val="24"/>
        </w:rPr>
        <w:t xml:space="preserve"> </w:t>
      </w:r>
    </w:p>
    <w:p w:rsidR="00B61393" w:rsidRPr="009C5A1E" w:rsidRDefault="00B61393" w:rsidP="009C5A1E">
      <w:pPr>
        <w:spacing w:line="360" w:lineRule="auto"/>
        <w:rPr>
          <w:rFonts w:ascii="Times New Roman" w:hAnsi="Times New Roman" w:cs="Times New Roman"/>
          <w:sz w:val="24"/>
          <w:szCs w:val="24"/>
        </w:rPr>
      </w:pPr>
      <w:r w:rsidRPr="009C5A1E">
        <w:rPr>
          <w:rFonts w:ascii="Times New Roman" w:hAnsi="Times New Roman" w:cs="Times New Roman"/>
          <w:sz w:val="24"/>
          <w:szCs w:val="24"/>
        </w:rPr>
        <w:t xml:space="preserve">  However, with the emergent nature of qualitative research, no aspect of the research design is tightly prefigured and a study is kept open and fluid so that it can respond in a flexible way to new detai</w:t>
      </w:r>
      <w:r w:rsidRPr="005E5203">
        <w:rPr>
          <w:rFonts w:ascii="Times New Roman" w:hAnsi="Times New Roman" w:cs="Times New Roman"/>
          <w:sz w:val="24"/>
          <w:szCs w:val="24"/>
        </w:rPr>
        <w:t xml:space="preserve">ls or openings that may emerge during the process of investigation. (Zoltan </w:t>
      </w:r>
      <w:proofErr w:type="spellStart"/>
      <w:r w:rsidRPr="005E5203">
        <w:rPr>
          <w:rFonts w:ascii="Times New Roman" w:hAnsi="Times New Roman" w:cs="Times New Roman"/>
          <w:sz w:val="24"/>
          <w:szCs w:val="24"/>
        </w:rPr>
        <w:t>Dornyei</w:t>
      </w:r>
      <w:proofErr w:type="spellEnd"/>
      <w:r w:rsidR="005E5203" w:rsidRPr="005E5203">
        <w:rPr>
          <w:rFonts w:ascii="Times New Roman" w:hAnsi="Times New Roman" w:cs="Times New Roman" w:hint="eastAsia"/>
          <w:sz w:val="24"/>
          <w:szCs w:val="24"/>
        </w:rPr>
        <w:t xml:space="preserve"> 2007</w:t>
      </w:r>
      <w:r w:rsidRPr="005E5203">
        <w:rPr>
          <w:rFonts w:ascii="Times New Roman" w:hAnsi="Times New Roman" w:cs="Times New Roman"/>
          <w:sz w:val="24"/>
          <w:szCs w:val="24"/>
        </w:rPr>
        <w:t>) So</w:t>
      </w:r>
      <w:r w:rsidRPr="009C5A1E">
        <w:rPr>
          <w:rFonts w:ascii="Times New Roman" w:hAnsi="Times New Roman" w:cs="Times New Roman"/>
          <w:sz w:val="24"/>
          <w:szCs w:val="24"/>
        </w:rPr>
        <w:t xml:space="preserve"> in the research process, the qualitative researchers do not set out to test some kind of preconceived hypotheses, but narrow down gradually and define the analytic concepts during the process of the research. Glaser and Strauss (1967) </w:t>
      </w:r>
      <w:r w:rsidR="001F1AB9" w:rsidRPr="009C5A1E">
        <w:rPr>
          <w:rFonts w:ascii="Times New Roman" w:hAnsi="Times New Roman" w:cs="Times New Roman"/>
          <w:sz w:val="24"/>
          <w:szCs w:val="24"/>
        </w:rPr>
        <w:t>actively encouraged qualitative researchers to ignore the literature before the investigation in order to assure that ‘the emergence of categories will not be contaminated by concepts more suited to different areas’ (p. 37)</w:t>
      </w:r>
    </w:p>
    <w:p w:rsidR="00245878" w:rsidRPr="009C5A1E" w:rsidRDefault="00245878" w:rsidP="009C5A1E">
      <w:pPr>
        <w:spacing w:line="360" w:lineRule="auto"/>
        <w:rPr>
          <w:rFonts w:ascii="Times New Roman" w:hAnsi="Times New Roman" w:cs="Times New Roman"/>
          <w:sz w:val="24"/>
          <w:szCs w:val="24"/>
        </w:rPr>
      </w:pPr>
    </w:p>
    <w:p w:rsidR="00245878" w:rsidRPr="00046A04" w:rsidRDefault="001F1AB9" w:rsidP="009C5A1E">
      <w:pPr>
        <w:spacing w:line="360" w:lineRule="auto"/>
        <w:rPr>
          <w:rFonts w:ascii="Times New Roman" w:hAnsi="Times New Roman" w:cs="Times New Roman"/>
          <w:b/>
          <w:sz w:val="24"/>
          <w:szCs w:val="24"/>
        </w:rPr>
      </w:pPr>
      <w:r w:rsidRPr="00046A04">
        <w:rPr>
          <w:rFonts w:ascii="Times New Roman" w:hAnsi="Times New Roman" w:cs="Times New Roman"/>
          <w:b/>
          <w:sz w:val="24"/>
          <w:szCs w:val="24"/>
        </w:rPr>
        <w:t>3. D</w:t>
      </w:r>
      <w:r w:rsidR="00245878" w:rsidRPr="00046A04">
        <w:rPr>
          <w:rFonts w:ascii="Times New Roman" w:hAnsi="Times New Roman" w:cs="Times New Roman"/>
          <w:b/>
          <w:sz w:val="24"/>
          <w:szCs w:val="24"/>
        </w:rPr>
        <w:t>ifferent research strategies</w:t>
      </w:r>
    </w:p>
    <w:p w:rsidR="00245878" w:rsidRPr="009C5A1E" w:rsidRDefault="00245878" w:rsidP="009C5A1E">
      <w:pPr>
        <w:spacing w:line="360" w:lineRule="auto"/>
        <w:ind w:firstLineChars="100" w:firstLine="240"/>
        <w:rPr>
          <w:rFonts w:ascii="Times New Roman" w:hAnsi="Times New Roman" w:cs="Times New Roman"/>
          <w:sz w:val="24"/>
          <w:szCs w:val="24"/>
        </w:rPr>
      </w:pPr>
      <w:r w:rsidRPr="009C5A1E">
        <w:rPr>
          <w:rFonts w:ascii="Times New Roman" w:hAnsi="Times New Roman" w:cs="Times New Roman"/>
          <w:sz w:val="24"/>
          <w:szCs w:val="24"/>
        </w:rPr>
        <w:t>Social phenomena are complex and different social phenomena are interrelated.</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In the face of this complexity</w:t>
      </w:r>
      <w:r w:rsidR="001F1AB9" w:rsidRPr="009C5A1E">
        <w:rPr>
          <w:rFonts w:ascii="Times New Roman" w:hAnsi="Times New Roman" w:cs="Times New Roman"/>
          <w:sz w:val="24"/>
          <w:szCs w:val="24"/>
        </w:rPr>
        <w:t xml:space="preserve"> and </w:t>
      </w:r>
      <w:r w:rsidRPr="009C5A1E">
        <w:rPr>
          <w:rFonts w:ascii="Times New Roman" w:hAnsi="Times New Roman" w:cs="Times New Roman"/>
          <w:sz w:val="24"/>
          <w:szCs w:val="24"/>
        </w:rPr>
        <w:t xml:space="preserve">interconnectedness, </w:t>
      </w:r>
      <w:r w:rsidR="001F1AB9" w:rsidRPr="009C5A1E">
        <w:rPr>
          <w:rFonts w:ascii="Times New Roman" w:hAnsi="Times New Roman" w:cs="Times New Roman"/>
          <w:sz w:val="24"/>
          <w:szCs w:val="24"/>
        </w:rPr>
        <w:t>t</w:t>
      </w:r>
      <w:r w:rsidRPr="009C5A1E">
        <w:rPr>
          <w:rFonts w:ascii="Times New Roman" w:hAnsi="Times New Roman" w:cs="Times New Roman"/>
          <w:sz w:val="24"/>
          <w:szCs w:val="24"/>
        </w:rPr>
        <w:t xml:space="preserve">he main strategy and guiding ideology of quantitative research can be said to be </w:t>
      </w:r>
      <w:r w:rsidR="004839A3">
        <w:rPr>
          <w:rFonts w:ascii="Times New Roman" w:hAnsi="Times New Roman" w:cs="Times New Roman"/>
          <w:sz w:val="24"/>
          <w:szCs w:val="24"/>
        </w:rPr>
        <w:t>‘</w:t>
      </w:r>
      <w:r w:rsidRPr="009C5A1E">
        <w:rPr>
          <w:rFonts w:ascii="Times New Roman" w:hAnsi="Times New Roman" w:cs="Times New Roman"/>
          <w:sz w:val="24"/>
          <w:szCs w:val="24"/>
        </w:rPr>
        <w:t>to simplify</w:t>
      </w:r>
      <w:r w:rsidR="004839A3">
        <w:rPr>
          <w:rFonts w:ascii="Times New Roman" w:hAnsi="Times New Roman" w:cs="Times New Roman"/>
          <w:sz w:val="24"/>
          <w:szCs w:val="24"/>
        </w:rPr>
        <w:t>’</w:t>
      </w:r>
      <w:r w:rsidR="001F1AB9" w:rsidRPr="009C5A1E">
        <w:rPr>
          <w:rFonts w:ascii="Times New Roman" w:hAnsi="Times New Roman" w:cs="Times New Roman"/>
          <w:sz w:val="24"/>
          <w:szCs w:val="24"/>
        </w:rPr>
        <w:t>.</w:t>
      </w:r>
      <w:r w:rsidRPr="009C5A1E">
        <w:rPr>
          <w:rFonts w:ascii="Times New Roman" w:hAnsi="Times New Roman" w:cs="Times New Roman"/>
          <w:sz w:val="24"/>
          <w:szCs w:val="24"/>
        </w:rPr>
        <w:t xml:space="preserve"> </w:t>
      </w:r>
      <w:r w:rsidR="001F1AB9" w:rsidRPr="009C5A1E">
        <w:rPr>
          <w:rFonts w:ascii="Times New Roman" w:hAnsi="Times New Roman" w:cs="Times New Roman"/>
          <w:sz w:val="24"/>
          <w:szCs w:val="24"/>
        </w:rPr>
        <w:t>T</w:t>
      </w:r>
      <w:r w:rsidRPr="009C5A1E">
        <w:rPr>
          <w:rFonts w:ascii="Times New Roman" w:hAnsi="Times New Roman" w:cs="Times New Roman"/>
          <w:sz w:val="24"/>
          <w:szCs w:val="24"/>
        </w:rPr>
        <w:t xml:space="preserve">hat is, through necessary </w:t>
      </w:r>
      <w:r w:rsidR="004839A3">
        <w:rPr>
          <w:rFonts w:ascii="Times New Roman" w:hAnsi="Times New Roman" w:cs="Times New Roman"/>
          <w:sz w:val="24"/>
          <w:szCs w:val="24"/>
        </w:rPr>
        <w:t>‘</w:t>
      </w:r>
      <w:r w:rsidRPr="009C5A1E">
        <w:rPr>
          <w:rFonts w:ascii="Times New Roman" w:hAnsi="Times New Roman" w:cs="Times New Roman"/>
          <w:sz w:val="24"/>
          <w:szCs w:val="24"/>
        </w:rPr>
        <w:t>cutting</w:t>
      </w:r>
      <w:r w:rsidR="004839A3">
        <w:rPr>
          <w:rFonts w:ascii="Times New Roman" w:hAnsi="Times New Roman" w:cs="Times New Roman"/>
          <w:sz w:val="24"/>
          <w:szCs w:val="24"/>
        </w:rPr>
        <w:t>’</w:t>
      </w:r>
      <w:r w:rsidRPr="009C5A1E">
        <w:rPr>
          <w:rFonts w:ascii="Times New Roman" w:hAnsi="Times New Roman" w:cs="Times New Roman"/>
          <w:sz w:val="24"/>
          <w:szCs w:val="24"/>
        </w:rPr>
        <w:t xml:space="preserve">, </w:t>
      </w:r>
      <w:r w:rsidR="004839A3">
        <w:rPr>
          <w:rFonts w:ascii="Times New Roman" w:hAnsi="Times New Roman" w:cs="Times New Roman"/>
          <w:sz w:val="24"/>
          <w:szCs w:val="24"/>
        </w:rPr>
        <w:t>‘</w:t>
      </w:r>
      <w:r w:rsidRPr="009C5A1E">
        <w:rPr>
          <w:rFonts w:ascii="Times New Roman" w:hAnsi="Times New Roman" w:cs="Times New Roman"/>
          <w:sz w:val="24"/>
          <w:szCs w:val="24"/>
        </w:rPr>
        <w:t>abridging</w:t>
      </w:r>
      <w:r w:rsidR="004839A3">
        <w:rPr>
          <w:rFonts w:ascii="Times New Roman" w:hAnsi="Times New Roman" w:cs="Times New Roman"/>
          <w:sz w:val="24"/>
          <w:szCs w:val="24"/>
        </w:rPr>
        <w:t>’</w:t>
      </w:r>
      <w:r w:rsidRPr="009C5A1E">
        <w:rPr>
          <w:rFonts w:ascii="Times New Roman" w:hAnsi="Times New Roman" w:cs="Times New Roman"/>
          <w:sz w:val="24"/>
          <w:szCs w:val="24"/>
        </w:rPr>
        <w:t xml:space="preserve">, </w:t>
      </w:r>
      <w:r w:rsidR="004839A3">
        <w:rPr>
          <w:rFonts w:ascii="Times New Roman" w:hAnsi="Times New Roman" w:cs="Times New Roman"/>
          <w:sz w:val="24"/>
          <w:szCs w:val="24"/>
        </w:rPr>
        <w:t>‘</w:t>
      </w:r>
      <w:r w:rsidRPr="009C5A1E">
        <w:rPr>
          <w:rFonts w:ascii="Times New Roman" w:hAnsi="Times New Roman" w:cs="Times New Roman"/>
          <w:sz w:val="24"/>
          <w:szCs w:val="24"/>
        </w:rPr>
        <w:t>trimming</w:t>
      </w:r>
      <w:r w:rsidR="004839A3">
        <w:rPr>
          <w:rFonts w:ascii="Times New Roman" w:hAnsi="Times New Roman" w:cs="Times New Roman"/>
          <w:sz w:val="24"/>
          <w:szCs w:val="24"/>
        </w:rPr>
        <w:t>’</w:t>
      </w:r>
      <w:r w:rsidRPr="009C5A1E">
        <w:rPr>
          <w:rFonts w:ascii="Times New Roman" w:hAnsi="Times New Roman" w:cs="Times New Roman"/>
          <w:sz w:val="24"/>
          <w:szCs w:val="24"/>
        </w:rPr>
        <w:t xml:space="preserve"> and </w:t>
      </w:r>
      <w:r w:rsidR="004839A3">
        <w:rPr>
          <w:rFonts w:ascii="Times New Roman" w:hAnsi="Times New Roman" w:cs="Times New Roman"/>
          <w:sz w:val="24"/>
          <w:szCs w:val="24"/>
        </w:rPr>
        <w:t>‘</w:t>
      </w:r>
      <w:r w:rsidRPr="009C5A1E">
        <w:rPr>
          <w:rFonts w:ascii="Times New Roman" w:hAnsi="Times New Roman" w:cs="Times New Roman"/>
          <w:sz w:val="24"/>
          <w:szCs w:val="24"/>
        </w:rPr>
        <w:t>simplifying</w:t>
      </w:r>
      <w:r w:rsidR="004839A3">
        <w:rPr>
          <w:rFonts w:ascii="Times New Roman" w:hAnsi="Times New Roman" w:cs="Times New Roman"/>
          <w:sz w:val="24"/>
          <w:szCs w:val="24"/>
        </w:rPr>
        <w:t>’</w:t>
      </w:r>
      <w:r w:rsidRPr="009C5A1E">
        <w:rPr>
          <w:rFonts w:ascii="Times New Roman" w:hAnsi="Times New Roman" w:cs="Times New Roman"/>
          <w:sz w:val="24"/>
          <w:szCs w:val="24"/>
        </w:rPr>
        <w:t xml:space="preserve">, the originally complicated society is finally transformed into several key variables, and </w:t>
      </w:r>
      <w:r w:rsidR="001F1AB9" w:rsidRPr="009C5A1E">
        <w:rPr>
          <w:rFonts w:ascii="Times New Roman" w:hAnsi="Times New Roman" w:cs="Times New Roman"/>
          <w:sz w:val="24"/>
          <w:szCs w:val="24"/>
        </w:rPr>
        <w:t>upon which</w:t>
      </w:r>
      <w:r w:rsidRPr="009C5A1E">
        <w:rPr>
          <w:rFonts w:ascii="Times New Roman" w:hAnsi="Times New Roman" w:cs="Times New Roman"/>
          <w:sz w:val="24"/>
          <w:szCs w:val="24"/>
        </w:rPr>
        <w:t xml:space="preserve"> the research</w:t>
      </w:r>
      <w:r w:rsidR="001F1AB9" w:rsidRPr="009C5A1E">
        <w:rPr>
          <w:rFonts w:ascii="Times New Roman" w:hAnsi="Times New Roman" w:cs="Times New Roman"/>
          <w:sz w:val="24"/>
          <w:szCs w:val="24"/>
        </w:rPr>
        <w:t xml:space="preserve"> hypothesis is presumed and the research</w:t>
      </w:r>
      <w:r w:rsidRPr="009C5A1E">
        <w:rPr>
          <w:rFonts w:ascii="Times New Roman" w:hAnsi="Times New Roman" w:cs="Times New Roman"/>
          <w:sz w:val="24"/>
          <w:szCs w:val="24"/>
        </w:rPr>
        <w:t xml:space="preserve"> is carried out.</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Whether to describe or explain the correlation between different phenomen</w:t>
      </w:r>
      <w:r w:rsidR="001F1AB9" w:rsidRPr="009C5A1E">
        <w:rPr>
          <w:rFonts w:ascii="Times New Roman" w:hAnsi="Times New Roman" w:cs="Times New Roman"/>
          <w:sz w:val="24"/>
          <w:szCs w:val="24"/>
        </w:rPr>
        <w:t>a</w:t>
      </w:r>
      <w:r w:rsidRPr="009C5A1E">
        <w:rPr>
          <w:rFonts w:ascii="Times New Roman" w:hAnsi="Times New Roman" w:cs="Times New Roman"/>
          <w:sz w:val="24"/>
          <w:szCs w:val="24"/>
        </w:rPr>
        <w:t>, or focus on certain causal relationship between core variables</w:t>
      </w:r>
      <w:r w:rsidR="001F1AB9"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and whether it is the most common form of large-scale survey, </w:t>
      </w:r>
      <w:r w:rsidR="001F1AB9" w:rsidRPr="009C5A1E">
        <w:rPr>
          <w:rFonts w:ascii="Times New Roman" w:hAnsi="Times New Roman" w:cs="Times New Roman"/>
          <w:sz w:val="24"/>
          <w:szCs w:val="24"/>
        </w:rPr>
        <w:t>or</w:t>
      </w:r>
      <w:r w:rsidRPr="009C5A1E">
        <w:rPr>
          <w:rFonts w:ascii="Times New Roman" w:hAnsi="Times New Roman" w:cs="Times New Roman"/>
          <w:sz w:val="24"/>
          <w:szCs w:val="24"/>
        </w:rPr>
        <w:t xml:space="preserve"> relatively rare but more rigorous </w:t>
      </w:r>
      <w:r w:rsidR="001F1AB9" w:rsidRPr="009C5A1E">
        <w:rPr>
          <w:rFonts w:ascii="Times New Roman" w:hAnsi="Times New Roman" w:cs="Times New Roman"/>
          <w:sz w:val="24"/>
          <w:szCs w:val="24"/>
        </w:rPr>
        <w:t>experiment</w:t>
      </w:r>
      <w:r w:rsidRPr="009C5A1E">
        <w:rPr>
          <w:rFonts w:ascii="Times New Roman" w:hAnsi="Times New Roman" w:cs="Times New Roman"/>
          <w:sz w:val="24"/>
          <w:szCs w:val="24"/>
        </w:rPr>
        <w:t>, or content</w:t>
      </w:r>
      <w:r w:rsidR="001F1AB9" w:rsidRPr="009C5A1E">
        <w:rPr>
          <w:rFonts w:ascii="Times New Roman" w:hAnsi="Times New Roman" w:cs="Times New Roman"/>
          <w:sz w:val="24"/>
          <w:szCs w:val="24"/>
        </w:rPr>
        <w:t xml:space="preserve"> and</w:t>
      </w:r>
      <w:r w:rsidRPr="009C5A1E">
        <w:rPr>
          <w:rFonts w:ascii="Times New Roman" w:hAnsi="Times New Roman" w:cs="Times New Roman"/>
          <w:sz w:val="24"/>
          <w:szCs w:val="24"/>
        </w:rPr>
        <w:t xml:space="preserve"> </w:t>
      </w:r>
      <w:r w:rsidRPr="009C5A1E">
        <w:rPr>
          <w:rFonts w:ascii="Times New Roman" w:hAnsi="Times New Roman" w:cs="Times New Roman"/>
          <w:sz w:val="24"/>
          <w:szCs w:val="24"/>
        </w:rPr>
        <w:lastRenderedPageBreak/>
        <w:t xml:space="preserve">the existing statistical data analysis, all of these quantitative research </w:t>
      </w:r>
      <w:r w:rsidR="001F1AB9" w:rsidRPr="009C5A1E">
        <w:rPr>
          <w:rFonts w:ascii="Times New Roman" w:hAnsi="Times New Roman" w:cs="Times New Roman"/>
          <w:sz w:val="24"/>
          <w:szCs w:val="24"/>
        </w:rPr>
        <w:t>approaches</w:t>
      </w:r>
      <w:r w:rsidRPr="009C5A1E">
        <w:rPr>
          <w:rFonts w:ascii="Times New Roman" w:hAnsi="Times New Roman" w:cs="Times New Roman"/>
          <w:sz w:val="24"/>
          <w:szCs w:val="24"/>
        </w:rPr>
        <w:t xml:space="preserve"> are </w:t>
      </w:r>
      <w:r w:rsidR="001F1AB9" w:rsidRPr="009C5A1E">
        <w:rPr>
          <w:rFonts w:ascii="Times New Roman" w:hAnsi="Times New Roman" w:cs="Times New Roman"/>
          <w:sz w:val="24"/>
          <w:szCs w:val="24"/>
        </w:rPr>
        <w:t xml:space="preserve">based upon or connect with </w:t>
      </w:r>
      <w:r w:rsidRPr="009C5A1E">
        <w:rPr>
          <w:rFonts w:ascii="Times New Roman" w:hAnsi="Times New Roman" w:cs="Times New Roman"/>
          <w:sz w:val="24"/>
          <w:szCs w:val="24"/>
        </w:rPr>
        <w:t>these simplified, and limited variables.</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Even </w:t>
      </w:r>
      <w:r w:rsidR="000F10DB" w:rsidRPr="009C5A1E">
        <w:rPr>
          <w:rFonts w:ascii="Times New Roman" w:hAnsi="Times New Roman" w:cs="Times New Roman"/>
          <w:sz w:val="24"/>
          <w:szCs w:val="24"/>
        </w:rPr>
        <w:t xml:space="preserve">in </w:t>
      </w:r>
      <w:r w:rsidRPr="009C5A1E">
        <w:rPr>
          <w:rFonts w:ascii="Times New Roman" w:hAnsi="Times New Roman" w:cs="Times New Roman"/>
          <w:sz w:val="24"/>
          <w:szCs w:val="24"/>
        </w:rPr>
        <w:t xml:space="preserve">the use of various multivariate statistical analysis methods </w:t>
      </w:r>
      <w:r w:rsidR="000F10DB" w:rsidRPr="009C5A1E">
        <w:rPr>
          <w:rFonts w:ascii="Times New Roman" w:hAnsi="Times New Roman" w:cs="Times New Roman"/>
          <w:sz w:val="24"/>
          <w:szCs w:val="24"/>
        </w:rPr>
        <w:t xml:space="preserve">of quantitative research, limited variables are </w:t>
      </w:r>
      <w:r w:rsidRPr="009C5A1E">
        <w:rPr>
          <w:rFonts w:ascii="Times New Roman" w:hAnsi="Times New Roman" w:cs="Times New Roman"/>
          <w:sz w:val="24"/>
          <w:szCs w:val="24"/>
        </w:rPr>
        <w:t>deal</w:t>
      </w:r>
      <w:r w:rsidR="000F10DB" w:rsidRPr="009C5A1E">
        <w:rPr>
          <w:rFonts w:ascii="Times New Roman" w:hAnsi="Times New Roman" w:cs="Times New Roman"/>
          <w:sz w:val="24"/>
          <w:szCs w:val="24"/>
        </w:rPr>
        <w:t>t</w:t>
      </w:r>
      <w:r w:rsidRPr="009C5A1E">
        <w:rPr>
          <w:rFonts w:ascii="Times New Roman" w:hAnsi="Times New Roman" w:cs="Times New Roman"/>
          <w:sz w:val="24"/>
          <w:szCs w:val="24"/>
        </w:rPr>
        <w:t xml:space="preserve"> with</w:t>
      </w:r>
      <w:r w:rsidR="000F10DB" w:rsidRPr="009C5A1E">
        <w:rPr>
          <w:rFonts w:ascii="Times New Roman" w:hAnsi="Times New Roman" w:cs="Times New Roman"/>
          <w:sz w:val="24"/>
          <w:szCs w:val="24"/>
        </w:rPr>
        <w:t>.</w:t>
      </w:r>
    </w:p>
    <w:p w:rsidR="00245878" w:rsidRPr="009C5A1E" w:rsidRDefault="009C5A1E" w:rsidP="009C5A1E">
      <w:pPr>
        <w:spacing w:line="360" w:lineRule="auto"/>
        <w:rPr>
          <w:rFonts w:ascii="Times New Roman" w:hAnsi="Times New Roman" w:cs="Times New Roman"/>
          <w:sz w:val="24"/>
          <w:szCs w:val="24"/>
        </w:rPr>
      </w:pPr>
      <w:r w:rsidRPr="009C5A1E">
        <w:rPr>
          <w:rFonts w:ascii="Times New Roman" w:hAnsi="Times New Roman" w:cs="Times New Roman"/>
          <w:sz w:val="24"/>
          <w:szCs w:val="24"/>
        </w:rPr>
        <w:t xml:space="preserve"> </w:t>
      </w:r>
    </w:p>
    <w:p w:rsidR="002F28A8" w:rsidRPr="004E668A" w:rsidRDefault="002F28A8" w:rsidP="009C5A1E">
      <w:pPr>
        <w:spacing w:line="360" w:lineRule="auto"/>
        <w:ind w:firstLineChars="100" w:firstLine="240"/>
        <w:rPr>
          <w:rFonts w:ascii="Times New Roman" w:hAnsi="Times New Roman" w:cs="Times New Roman"/>
          <w:sz w:val="24"/>
          <w:szCs w:val="24"/>
        </w:rPr>
      </w:pPr>
      <w:r w:rsidRPr="009C5A1E">
        <w:rPr>
          <w:rFonts w:ascii="Times New Roman" w:hAnsi="Times New Roman" w:cs="Times New Roman"/>
          <w:sz w:val="24"/>
          <w:szCs w:val="24"/>
        </w:rPr>
        <w:t xml:space="preserve">On the contrary, the main strategy and guiding ideology of qualitative research </w:t>
      </w:r>
      <w:r w:rsidR="000F10DB" w:rsidRPr="009C5A1E">
        <w:rPr>
          <w:rFonts w:ascii="Times New Roman" w:hAnsi="Times New Roman" w:cs="Times New Roman"/>
          <w:sz w:val="24"/>
          <w:szCs w:val="24"/>
        </w:rPr>
        <w:t xml:space="preserve">is different. </w:t>
      </w:r>
      <w:r w:rsidRPr="009C5A1E">
        <w:rPr>
          <w:rFonts w:ascii="Times New Roman" w:hAnsi="Times New Roman" w:cs="Times New Roman"/>
          <w:sz w:val="24"/>
          <w:szCs w:val="24"/>
        </w:rPr>
        <w:t xml:space="preserve">The goal of qualitative research is not to reduce complexity by </w:t>
      </w:r>
      <w:proofErr w:type="spellStart"/>
      <w:r w:rsidRPr="009C5A1E">
        <w:rPr>
          <w:rFonts w:ascii="Times New Roman" w:hAnsi="Times New Roman" w:cs="Times New Roman"/>
          <w:sz w:val="24"/>
          <w:szCs w:val="24"/>
        </w:rPr>
        <w:t>decompositing</w:t>
      </w:r>
      <w:proofErr w:type="spellEnd"/>
      <w:r w:rsidRPr="009C5A1E">
        <w:rPr>
          <w:rFonts w:ascii="Times New Roman" w:hAnsi="Times New Roman" w:cs="Times New Roman"/>
          <w:sz w:val="24"/>
          <w:szCs w:val="24"/>
        </w:rPr>
        <w:t xml:space="preserve"> phenomena into variables, but to increase complexity by including contextual factors in the analysis.</w:t>
      </w:r>
      <w:r w:rsidR="000F10DB"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So, in a sense we can say that the qualitative research is in the </w:t>
      </w:r>
      <w:r w:rsidR="004839A3">
        <w:rPr>
          <w:rFonts w:ascii="Times New Roman" w:hAnsi="Times New Roman" w:cs="Times New Roman"/>
          <w:sz w:val="24"/>
          <w:szCs w:val="24"/>
        </w:rPr>
        <w:t>‘</w:t>
      </w:r>
      <w:r w:rsidRPr="009C5A1E">
        <w:rPr>
          <w:rFonts w:ascii="Times New Roman" w:hAnsi="Times New Roman" w:cs="Times New Roman"/>
          <w:sz w:val="24"/>
          <w:szCs w:val="24"/>
        </w:rPr>
        <w:t>expansion of</w:t>
      </w:r>
      <w:r w:rsidR="000F10DB" w:rsidRPr="009C5A1E">
        <w:rPr>
          <w:rFonts w:ascii="Times New Roman" w:hAnsi="Times New Roman" w:cs="Times New Roman"/>
          <w:sz w:val="24"/>
          <w:szCs w:val="24"/>
        </w:rPr>
        <w:t xml:space="preserve"> simplicity to complexity</w:t>
      </w:r>
      <w:r w:rsidR="004839A3">
        <w:rPr>
          <w:rFonts w:ascii="Times New Roman" w:hAnsi="Times New Roman" w:cs="Times New Roman"/>
          <w:sz w:val="24"/>
          <w:szCs w:val="24"/>
        </w:rPr>
        <w:t>’</w:t>
      </w:r>
      <w:r w:rsidRPr="009C5A1E">
        <w:rPr>
          <w:rFonts w:ascii="Times New Roman" w:hAnsi="Times New Roman" w:cs="Times New Roman"/>
          <w:sz w:val="24"/>
          <w:szCs w:val="24"/>
        </w:rPr>
        <w:t xml:space="preserve">, through the </w:t>
      </w:r>
      <w:r w:rsidR="000F10DB" w:rsidRPr="009C5A1E">
        <w:rPr>
          <w:rFonts w:ascii="Times New Roman" w:hAnsi="Times New Roman" w:cs="Times New Roman"/>
          <w:sz w:val="24"/>
          <w:szCs w:val="24"/>
        </w:rPr>
        <w:t xml:space="preserve">detailed </w:t>
      </w:r>
      <w:r w:rsidRPr="009C5A1E">
        <w:rPr>
          <w:rFonts w:ascii="Times New Roman" w:hAnsi="Times New Roman" w:cs="Times New Roman"/>
          <w:sz w:val="24"/>
          <w:szCs w:val="24"/>
        </w:rPr>
        <w:t xml:space="preserve">study of the specific situations </w:t>
      </w:r>
      <w:r w:rsidR="000F10DB" w:rsidRPr="009C5A1E">
        <w:rPr>
          <w:rFonts w:ascii="Times New Roman" w:hAnsi="Times New Roman" w:cs="Times New Roman"/>
          <w:sz w:val="24"/>
          <w:szCs w:val="24"/>
        </w:rPr>
        <w:t xml:space="preserve">in </w:t>
      </w:r>
      <w:r w:rsidRPr="009C5A1E">
        <w:rPr>
          <w:rFonts w:ascii="Times New Roman" w:hAnsi="Times New Roman" w:cs="Times New Roman"/>
          <w:sz w:val="24"/>
          <w:szCs w:val="24"/>
        </w:rPr>
        <w:t>reality, the specific background of time and space, the specific social interaction to observe, to study, to understand, to interpret</w:t>
      </w:r>
      <w:r w:rsidR="000F10DB" w:rsidRPr="009C5A1E">
        <w:rPr>
          <w:rFonts w:ascii="Times New Roman" w:hAnsi="Times New Roman" w:cs="Times New Roman"/>
          <w:sz w:val="24"/>
          <w:szCs w:val="24"/>
        </w:rPr>
        <w:t xml:space="preserve"> and </w:t>
      </w:r>
      <w:r w:rsidRPr="009C5A1E">
        <w:rPr>
          <w:rFonts w:ascii="Times New Roman" w:hAnsi="Times New Roman" w:cs="Times New Roman"/>
          <w:sz w:val="24"/>
          <w:szCs w:val="24"/>
        </w:rPr>
        <w:t>to achieve the goal of truly know</w:t>
      </w:r>
      <w:r w:rsidR="000F10DB" w:rsidRPr="009C5A1E">
        <w:rPr>
          <w:rFonts w:ascii="Times New Roman" w:hAnsi="Times New Roman" w:cs="Times New Roman"/>
          <w:sz w:val="24"/>
          <w:szCs w:val="24"/>
        </w:rPr>
        <w:t>ing</w:t>
      </w:r>
      <w:r w:rsidRPr="009C5A1E">
        <w:rPr>
          <w:rFonts w:ascii="Times New Roman" w:hAnsi="Times New Roman" w:cs="Times New Roman"/>
          <w:sz w:val="24"/>
          <w:szCs w:val="24"/>
        </w:rPr>
        <w:t xml:space="preserve"> </w:t>
      </w:r>
      <w:r w:rsidR="000F10DB" w:rsidRPr="009C5A1E">
        <w:rPr>
          <w:rFonts w:ascii="Times New Roman" w:hAnsi="Times New Roman" w:cs="Times New Roman"/>
          <w:sz w:val="24"/>
          <w:szCs w:val="24"/>
        </w:rPr>
        <w:t>the</w:t>
      </w:r>
      <w:r w:rsidRPr="009C5A1E">
        <w:rPr>
          <w:rFonts w:ascii="Times New Roman" w:hAnsi="Times New Roman" w:cs="Times New Roman"/>
          <w:sz w:val="24"/>
          <w:szCs w:val="24"/>
        </w:rPr>
        <w:t xml:space="preserve"> particular social phenomenon.</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To some extent, this strategy and thinking of qualitative research actually means to change the </w:t>
      </w:r>
      <w:r w:rsidR="004839A3">
        <w:rPr>
          <w:rFonts w:ascii="Times New Roman" w:hAnsi="Times New Roman" w:cs="Times New Roman"/>
          <w:sz w:val="24"/>
          <w:szCs w:val="24"/>
        </w:rPr>
        <w:t>‘</w:t>
      </w:r>
      <w:r w:rsidRPr="009C5A1E">
        <w:rPr>
          <w:rFonts w:ascii="Times New Roman" w:hAnsi="Times New Roman" w:cs="Times New Roman"/>
          <w:sz w:val="24"/>
          <w:szCs w:val="24"/>
        </w:rPr>
        <w:t>relatively simple</w:t>
      </w:r>
      <w:r w:rsidR="004839A3">
        <w:rPr>
          <w:rFonts w:ascii="Times New Roman" w:hAnsi="Times New Roman" w:cs="Times New Roman"/>
          <w:sz w:val="24"/>
          <w:szCs w:val="24"/>
        </w:rPr>
        <w:t>’</w:t>
      </w:r>
      <w:r w:rsidRPr="009C5A1E">
        <w:rPr>
          <w:rFonts w:ascii="Times New Roman" w:hAnsi="Times New Roman" w:cs="Times New Roman"/>
          <w:sz w:val="24"/>
          <w:szCs w:val="24"/>
        </w:rPr>
        <w:t xml:space="preserve"> phenomenon into </w:t>
      </w:r>
      <w:r w:rsidR="004839A3">
        <w:rPr>
          <w:rFonts w:ascii="Times New Roman" w:hAnsi="Times New Roman" w:cs="Times New Roman"/>
          <w:sz w:val="24"/>
          <w:szCs w:val="24"/>
        </w:rPr>
        <w:t>‘</w:t>
      </w:r>
      <w:r w:rsidRPr="009C5A1E">
        <w:rPr>
          <w:rFonts w:ascii="Times New Roman" w:hAnsi="Times New Roman" w:cs="Times New Roman"/>
          <w:sz w:val="24"/>
          <w:szCs w:val="24"/>
        </w:rPr>
        <w:t>relatively complex</w:t>
      </w:r>
      <w:r w:rsidR="004839A3">
        <w:rPr>
          <w:rFonts w:ascii="Times New Roman" w:hAnsi="Times New Roman" w:cs="Times New Roman"/>
          <w:sz w:val="24"/>
          <w:szCs w:val="24"/>
        </w:rPr>
        <w:t>’</w:t>
      </w:r>
      <w:r w:rsidRPr="009C5A1E">
        <w:rPr>
          <w:rFonts w:ascii="Times New Roman" w:hAnsi="Times New Roman" w:cs="Times New Roman"/>
          <w:sz w:val="24"/>
          <w:szCs w:val="24"/>
        </w:rPr>
        <w:t xml:space="preserve"> phenomenon, or expand the </w:t>
      </w:r>
      <w:r w:rsidR="004839A3">
        <w:rPr>
          <w:rFonts w:ascii="Times New Roman" w:hAnsi="Times New Roman" w:cs="Times New Roman"/>
          <w:sz w:val="24"/>
          <w:szCs w:val="24"/>
        </w:rPr>
        <w:t>‘</w:t>
      </w:r>
      <w:r w:rsidRPr="009C5A1E">
        <w:rPr>
          <w:rFonts w:ascii="Times New Roman" w:hAnsi="Times New Roman" w:cs="Times New Roman"/>
          <w:sz w:val="24"/>
          <w:szCs w:val="24"/>
        </w:rPr>
        <w:t>rather complex</w:t>
      </w:r>
      <w:r w:rsidR="004839A3">
        <w:rPr>
          <w:rFonts w:ascii="Times New Roman" w:hAnsi="Times New Roman" w:cs="Times New Roman"/>
          <w:sz w:val="24"/>
          <w:szCs w:val="24"/>
        </w:rPr>
        <w:t>’</w:t>
      </w:r>
      <w:r w:rsidRPr="009C5A1E">
        <w:rPr>
          <w:rFonts w:ascii="Times New Roman" w:hAnsi="Times New Roman" w:cs="Times New Roman"/>
          <w:sz w:val="24"/>
          <w:szCs w:val="24"/>
        </w:rPr>
        <w:t xml:space="preserve"> phenomenon into "more complex" phenomenon.</w:t>
      </w:r>
      <w:r w:rsidR="00D83D57" w:rsidRPr="009C5A1E">
        <w:rPr>
          <w:rFonts w:ascii="Times New Roman" w:hAnsi="Times New Roman" w:cs="Times New Roman"/>
          <w:sz w:val="24"/>
          <w:szCs w:val="24"/>
        </w:rPr>
        <w:t xml:space="preserve"> </w:t>
      </w:r>
      <w:r w:rsidR="00C37AC5" w:rsidRPr="004E668A">
        <w:rPr>
          <w:rFonts w:ascii="Times New Roman" w:hAnsi="Times New Roman" w:cs="Times New Roman"/>
          <w:sz w:val="24"/>
          <w:szCs w:val="24"/>
        </w:rPr>
        <w:t>Through these flexible and emergent research strategies, the rich data obtained can widen the scope of our understanding and can add depth to the analysis of a phenomeno</w:t>
      </w:r>
      <w:r w:rsidR="00C37AC5" w:rsidRPr="005E5203">
        <w:rPr>
          <w:rFonts w:ascii="Times New Roman" w:hAnsi="Times New Roman" w:cs="Times New Roman"/>
          <w:sz w:val="24"/>
          <w:szCs w:val="24"/>
        </w:rPr>
        <w:t xml:space="preserve">n. </w:t>
      </w:r>
      <w:r w:rsidR="004E668A" w:rsidRPr="005E5203">
        <w:rPr>
          <w:rFonts w:ascii="Times New Roman" w:hAnsi="Times New Roman" w:cs="Times New Roman"/>
          <w:sz w:val="24"/>
          <w:szCs w:val="24"/>
        </w:rPr>
        <w:t xml:space="preserve">Duff </w:t>
      </w:r>
      <w:r w:rsidR="004E668A" w:rsidRPr="005E5203">
        <w:rPr>
          <w:rFonts w:ascii="Times New Roman" w:hAnsi="Times New Roman" w:cs="Times New Roman" w:hint="eastAsia"/>
          <w:sz w:val="24"/>
          <w:szCs w:val="24"/>
        </w:rPr>
        <w:t xml:space="preserve">(2002) </w:t>
      </w:r>
      <w:r w:rsidR="00C37AC5" w:rsidRPr="004E668A">
        <w:rPr>
          <w:rFonts w:ascii="Times New Roman" w:hAnsi="Times New Roman" w:cs="Times New Roman"/>
          <w:sz w:val="24"/>
          <w:szCs w:val="24"/>
        </w:rPr>
        <w:t xml:space="preserve">emphasizes that instead of seeking a generalizable ‘correct interpretation’, qualitative research aims to broaden the </w:t>
      </w:r>
      <w:proofErr w:type="spellStart"/>
      <w:r w:rsidR="00C37AC5" w:rsidRPr="004E668A">
        <w:rPr>
          <w:rFonts w:ascii="Times New Roman" w:hAnsi="Times New Roman" w:cs="Times New Roman"/>
          <w:sz w:val="24"/>
          <w:szCs w:val="24"/>
        </w:rPr>
        <w:t>repertorie</w:t>
      </w:r>
      <w:proofErr w:type="spellEnd"/>
      <w:r w:rsidR="00C37AC5" w:rsidRPr="004E668A">
        <w:rPr>
          <w:rFonts w:ascii="Times New Roman" w:hAnsi="Times New Roman" w:cs="Times New Roman"/>
          <w:sz w:val="24"/>
          <w:szCs w:val="24"/>
        </w:rPr>
        <w:t xml:space="preserve"> of possible interpretations of human experience. </w:t>
      </w:r>
      <w:r w:rsidR="00FE013F" w:rsidRPr="004E668A">
        <w:rPr>
          <w:rFonts w:ascii="Times New Roman" w:hAnsi="Times New Roman" w:cs="Times New Roman"/>
          <w:sz w:val="24"/>
          <w:szCs w:val="24"/>
        </w:rPr>
        <w:t>This kind of flexibility also allows us to accept the changes and lead to more exciting results. While under a quantitative research design, unexpected events may draw the whole research result pointless.</w:t>
      </w:r>
    </w:p>
    <w:p w:rsidR="002F28A8" w:rsidRPr="009C5A1E" w:rsidRDefault="009C5A1E" w:rsidP="009C5A1E">
      <w:pPr>
        <w:spacing w:line="360" w:lineRule="auto"/>
        <w:rPr>
          <w:rFonts w:ascii="Times New Roman" w:hAnsi="Times New Roman" w:cs="Times New Roman"/>
          <w:sz w:val="24"/>
          <w:szCs w:val="24"/>
        </w:rPr>
      </w:pPr>
      <w:r w:rsidRPr="009C5A1E">
        <w:rPr>
          <w:rFonts w:ascii="Times New Roman" w:hAnsi="Times New Roman" w:cs="Times New Roman"/>
          <w:sz w:val="24"/>
          <w:szCs w:val="24"/>
        </w:rPr>
        <w:t xml:space="preserve"> </w:t>
      </w:r>
    </w:p>
    <w:p w:rsidR="00D14A0E" w:rsidRPr="00304F9A" w:rsidRDefault="00FE013F" w:rsidP="009C5A1E">
      <w:pPr>
        <w:spacing w:line="360" w:lineRule="auto"/>
        <w:ind w:firstLineChars="100" w:firstLine="240"/>
        <w:rPr>
          <w:rFonts w:ascii="Times New Roman" w:hAnsi="Times New Roman" w:cs="Times New Roman"/>
          <w:sz w:val="24"/>
          <w:szCs w:val="24"/>
        </w:rPr>
      </w:pPr>
      <w:r w:rsidRPr="009C5A1E">
        <w:rPr>
          <w:rFonts w:ascii="Times New Roman" w:hAnsi="Times New Roman" w:cs="Times New Roman"/>
          <w:sz w:val="24"/>
          <w:szCs w:val="24"/>
        </w:rPr>
        <w:t>During the process of</w:t>
      </w:r>
      <w:r w:rsidR="002F28A8" w:rsidRPr="009C5A1E">
        <w:rPr>
          <w:rFonts w:ascii="Times New Roman" w:hAnsi="Times New Roman" w:cs="Times New Roman"/>
          <w:sz w:val="24"/>
          <w:szCs w:val="24"/>
        </w:rPr>
        <w:t xml:space="preserve"> </w:t>
      </w:r>
      <w:r w:rsidR="004839A3">
        <w:rPr>
          <w:rFonts w:ascii="Times New Roman" w:hAnsi="Times New Roman" w:cs="Times New Roman"/>
          <w:sz w:val="24"/>
          <w:szCs w:val="24"/>
        </w:rPr>
        <w:t>‘</w:t>
      </w:r>
      <w:r w:rsidR="002F28A8" w:rsidRPr="009C5A1E">
        <w:rPr>
          <w:rFonts w:ascii="Times New Roman" w:hAnsi="Times New Roman" w:cs="Times New Roman"/>
          <w:sz w:val="24"/>
          <w:szCs w:val="24"/>
        </w:rPr>
        <w:t xml:space="preserve">expansion of </w:t>
      </w:r>
      <w:r w:rsidRPr="009C5A1E">
        <w:rPr>
          <w:rFonts w:ascii="Times New Roman" w:hAnsi="Times New Roman" w:cs="Times New Roman"/>
          <w:sz w:val="24"/>
          <w:szCs w:val="24"/>
        </w:rPr>
        <w:t>simplicity to complexity</w:t>
      </w:r>
      <w:r w:rsidR="004839A3">
        <w:rPr>
          <w:rFonts w:ascii="Times New Roman" w:hAnsi="Times New Roman" w:cs="Times New Roman"/>
          <w:sz w:val="24"/>
          <w:szCs w:val="24"/>
        </w:rPr>
        <w:t>’</w:t>
      </w:r>
      <w:r w:rsidR="002F28A8" w:rsidRPr="009C5A1E">
        <w:rPr>
          <w:rFonts w:ascii="Times New Roman" w:hAnsi="Times New Roman" w:cs="Times New Roman"/>
          <w:sz w:val="24"/>
          <w:szCs w:val="24"/>
        </w:rPr>
        <w:t xml:space="preserve">, qualitative research </w:t>
      </w:r>
      <w:r w:rsidRPr="009C5A1E">
        <w:rPr>
          <w:rFonts w:ascii="Times New Roman" w:hAnsi="Times New Roman" w:cs="Times New Roman"/>
          <w:sz w:val="24"/>
          <w:szCs w:val="24"/>
        </w:rPr>
        <w:t>correlate</w:t>
      </w:r>
      <w:r w:rsidR="00FF544A" w:rsidRPr="009C5A1E">
        <w:rPr>
          <w:rFonts w:ascii="Times New Roman" w:hAnsi="Times New Roman" w:cs="Times New Roman"/>
          <w:sz w:val="24"/>
          <w:szCs w:val="24"/>
        </w:rPr>
        <w:t>s</w:t>
      </w:r>
      <w:r w:rsidRPr="009C5A1E">
        <w:rPr>
          <w:rFonts w:ascii="Times New Roman" w:hAnsi="Times New Roman" w:cs="Times New Roman"/>
          <w:sz w:val="24"/>
          <w:szCs w:val="24"/>
        </w:rPr>
        <w:t xml:space="preserve"> </w:t>
      </w:r>
      <w:r w:rsidR="002F28A8" w:rsidRPr="009C5A1E">
        <w:rPr>
          <w:rFonts w:ascii="Times New Roman" w:hAnsi="Times New Roman" w:cs="Times New Roman"/>
          <w:sz w:val="24"/>
          <w:szCs w:val="24"/>
        </w:rPr>
        <w:t>its diversity in research methods to the complexity of the society, namely keep</w:t>
      </w:r>
      <w:r w:rsidR="00FF544A" w:rsidRPr="009C5A1E">
        <w:rPr>
          <w:rFonts w:ascii="Times New Roman" w:hAnsi="Times New Roman" w:cs="Times New Roman"/>
          <w:sz w:val="24"/>
          <w:szCs w:val="24"/>
        </w:rPr>
        <w:t>s</w:t>
      </w:r>
      <w:r w:rsidR="002F28A8" w:rsidRPr="009C5A1E">
        <w:rPr>
          <w:rFonts w:ascii="Times New Roman" w:hAnsi="Times New Roman" w:cs="Times New Roman"/>
          <w:sz w:val="24"/>
          <w:szCs w:val="24"/>
        </w:rPr>
        <w:t xml:space="preserve"> the integrity</w:t>
      </w:r>
      <w:r w:rsidR="00FF544A" w:rsidRPr="009C5A1E">
        <w:rPr>
          <w:rFonts w:ascii="Times New Roman" w:hAnsi="Times New Roman" w:cs="Times New Roman"/>
          <w:sz w:val="24"/>
          <w:szCs w:val="24"/>
        </w:rPr>
        <w:t xml:space="preserve"> and the</w:t>
      </w:r>
      <w:r w:rsidR="002F28A8" w:rsidRPr="009C5A1E">
        <w:rPr>
          <w:rFonts w:ascii="Times New Roman" w:hAnsi="Times New Roman" w:cs="Times New Roman"/>
          <w:sz w:val="24"/>
          <w:szCs w:val="24"/>
        </w:rPr>
        <w:t xml:space="preserve"> </w:t>
      </w:r>
      <w:r w:rsidR="00FF544A" w:rsidRPr="009C5A1E">
        <w:rPr>
          <w:rFonts w:ascii="Times New Roman" w:hAnsi="Times New Roman" w:cs="Times New Roman"/>
          <w:sz w:val="24"/>
          <w:szCs w:val="24"/>
        </w:rPr>
        <w:t xml:space="preserve">complexity </w:t>
      </w:r>
      <w:r w:rsidR="002F28A8" w:rsidRPr="009C5A1E">
        <w:rPr>
          <w:rFonts w:ascii="Times New Roman" w:hAnsi="Times New Roman" w:cs="Times New Roman"/>
          <w:sz w:val="24"/>
          <w:szCs w:val="24"/>
        </w:rPr>
        <w:t>of the research object</w:t>
      </w:r>
      <w:r w:rsidR="00FF544A" w:rsidRPr="009C5A1E">
        <w:rPr>
          <w:rFonts w:ascii="Times New Roman" w:hAnsi="Times New Roman" w:cs="Times New Roman"/>
          <w:sz w:val="24"/>
          <w:szCs w:val="24"/>
        </w:rPr>
        <w:t xml:space="preserve"> in the study as much as possible and</w:t>
      </w:r>
      <w:r w:rsidR="002F28A8" w:rsidRPr="009C5A1E">
        <w:rPr>
          <w:rFonts w:ascii="Times New Roman" w:hAnsi="Times New Roman" w:cs="Times New Roman"/>
          <w:sz w:val="24"/>
          <w:szCs w:val="24"/>
        </w:rPr>
        <w:t xml:space="preserve"> maintain</w:t>
      </w:r>
      <w:r w:rsidR="00FF544A" w:rsidRPr="009C5A1E">
        <w:rPr>
          <w:rFonts w:ascii="Times New Roman" w:hAnsi="Times New Roman" w:cs="Times New Roman"/>
          <w:sz w:val="24"/>
          <w:szCs w:val="24"/>
        </w:rPr>
        <w:t>s</w:t>
      </w:r>
      <w:r w:rsidR="002F28A8" w:rsidRPr="009C5A1E">
        <w:rPr>
          <w:rFonts w:ascii="Times New Roman" w:hAnsi="Times New Roman" w:cs="Times New Roman"/>
          <w:sz w:val="24"/>
          <w:szCs w:val="24"/>
        </w:rPr>
        <w:t xml:space="preserve"> the relevance of the research object with a variety of factors</w:t>
      </w:r>
      <w:r w:rsidR="00FF544A" w:rsidRPr="009C5A1E">
        <w:rPr>
          <w:rFonts w:ascii="Times New Roman" w:hAnsi="Times New Roman" w:cs="Times New Roman"/>
          <w:sz w:val="24"/>
          <w:szCs w:val="24"/>
        </w:rPr>
        <w:t>.</w:t>
      </w:r>
      <w:r w:rsidR="002F28A8" w:rsidRPr="009C5A1E">
        <w:rPr>
          <w:rFonts w:ascii="Times New Roman" w:hAnsi="Times New Roman" w:cs="Times New Roman"/>
          <w:sz w:val="24"/>
          <w:szCs w:val="24"/>
        </w:rPr>
        <w:t xml:space="preserve"> </w:t>
      </w:r>
      <w:r w:rsidR="00FF544A" w:rsidRPr="009C5A1E">
        <w:rPr>
          <w:rFonts w:ascii="Times New Roman" w:hAnsi="Times New Roman" w:cs="Times New Roman"/>
          <w:sz w:val="24"/>
          <w:szCs w:val="24"/>
        </w:rPr>
        <w:t xml:space="preserve">Keeping </w:t>
      </w:r>
      <w:r w:rsidR="002F28A8" w:rsidRPr="009C5A1E">
        <w:rPr>
          <w:rFonts w:ascii="Times New Roman" w:hAnsi="Times New Roman" w:cs="Times New Roman"/>
          <w:sz w:val="24"/>
          <w:szCs w:val="24"/>
        </w:rPr>
        <w:t xml:space="preserve">a state of reality </w:t>
      </w:r>
      <w:r w:rsidR="00FF544A" w:rsidRPr="009C5A1E">
        <w:rPr>
          <w:rFonts w:ascii="Times New Roman" w:hAnsi="Times New Roman" w:cs="Times New Roman"/>
          <w:sz w:val="24"/>
          <w:szCs w:val="24"/>
        </w:rPr>
        <w:t>to the largest extent</w:t>
      </w:r>
      <w:r w:rsidR="002F28A8" w:rsidRPr="009C5A1E">
        <w:rPr>
          <w:rFonts w:ascii="Times New Roman" w:hAnsi="Times New Roman" w:cs="Times New Roman"/>
          <w:sz w:val="24"/>
          <w:szCs w:val="24"/>
        </w:rPr>
        <w:t xml:space="preserve">, </w:t>
      </w:r>
      <w:r w:rsidR="00FF544A" w:rsidRPr="009C5A1E">
        <w:rPr>
          <w:rFonts w:ascii="Times New Roman" w:hAnsi="Times New Roman" w:cs="Times New Roman"/>
          <w:sz w:val="24"/>
          <w:szCs w:val="24"/>
        </w:rPr>
        <w:t xml:space="preserve">explore and understand the research phenomena from </w:t>
      </w:r>
      <w:r w:rsidR="002F28A8" w:rsidRPr="009C5A1E">
        <w:rPr>
          <w:rFonts w:ascii="Times New Roman" w:hAnsi="Times New Roman" w:cs="Times New Roman"/>
          <w:sz w:val="24"/>
          <w:szCs w:val="24"/>
        </w:rPr>
        <w:t>all-round, multi-angle</w:t>
      </w:r>
      <w:r w:rsidR="00FF544A" w:rsidRPr="009C5A1E">
        <w:rPr>
          <w:rFonts w:ascii="Times New Roman" w:hAnsi="Times New Roman" w:cs="Times New Roman"/>
          <w:sz w:val="24"/>
          <w:szCs w:val="24"/>
        </w:rPr>
        <w:t xml:space="preserve"> perspective</w:t>
      </w:r>
      <w:r w:rsidR="002F28A8" w:rsidRPr="009C5A1E">
        <w:rPr>
          <w:rFonts w:ascii="Times New Roman" w:hAnsi="Times New Roman" w:cs="Times New Roman"/>
          <w:sz w:val="24"/>
          <w:szCs w:val="24"/>
        </w:rPr>
        <w:t>.</w:t>
      </w:r>
      <w:r w:rsidR="00D83D57" w:rsidRPr="009C5A1E">
        <w:rPr>
          <w:rFonts w:ascii="Times New Roman" w:hAnsi="Times New Roman" w:cs="Times New Roman"/>
          <w:sz w:val="24"/>
          <w:szCs w:val="24"/>
        </w:rPr>
        <w:t xml:space="preserve"> </w:t>
      </w:r>
      <w:r w:rsidR="002F28A8" w:rsidRPr="009C5A1E">
        <w:rPr>
          <w:rFonts w:ascii="Times New Roman" w:hAnsi="Times New Roman" w:cs="Times New Roman"/>
          <w:sz w:val="24"/>
          <w:szCs w:val="24"/>
        </w:rPr>
        <w:t xml:space="preserve">In order to do this, qualitative </w:t>
      </w:r>
      <w:r w:rsidR="002F28A8" w:rsidRPr="009C5A1E">
        <w:rPr>
          <w:rFonts w:ascii="Times New Roman" w:hAnsi="Times New Roman" w:cs="Times New Roman"/>
          <w:sz w:val="24"/>
          <w:szCs w:val="24"/>
        </w:rPr>
        <w:lastRenderedPageBreak/>
        <w:t>research must keep itself open, flexible and diverse in methods and procedures.</w:t>
      </w:r>
      <w:r w:rsidR="00D83D57" w:rsidRPr="009C5A1E">
        <w:rPr>
          <w:rFonts w:ascii="Times New Roman" w:hAnsi="Times New Roman" w:cs="Times New Roman"/>
          <w:sz w:val="24"/>
          <w:szCs w:val="24"/>
        </w:rPr>
        <w:t xml:space="preserve"> </w:t>
      </w:r>
      <w:r w:rsidR="002F28A8" w:rsidRPr="00304F9A">
        <w:rPr>
          <w:rFonts w:ascii="Times New Roman" w:hAnsi="Times New Roman" w:cs="Times New Roman"/>
          <w:sz w:val="24"/>
          <w:szCs w:val="24"/>
        </w:rPr>
        <w:t>However, due to the</w:t>
      </w:r>
      <w:r w:rsidR="00D14A0E" w:rsidRPr="00304F9A">
        <w:rPr>
          <w:rFonts w:ascii="Times New Roman" w:hAnsi="Times New Roman" w:cs="Times New Roman"/>
          <w:sz w:val="24"/>
          <w:szCs w:val="24"/>
        </w:rPr>
        <w:t xml:space="preserve"> much emphasis on researchers’ role in qualitative researches,</w:t>
      </w:r>
      <w:r w:rsidR="00A34216" w:rsidRPr="00304F9A">
        <w:rPr>
          <w:rFonts w:ascii="Times New Roman" w:hAnsi="Times New Roman" w:cs="Times New Roman"/>
          <w:sz w:val="24"/>
          <w:szCs w:val="24"/>
        </w:rPr>
        <w:t xml:space="preserve"> in order to ensure the flexibility of research procedures, integrity and complexity of research phenomena and the depth of investigation, qualitative researchers might have to sacrifice the scope of research phenomena, limit the research in a relatively small field and restricted small number of cases.</w:t>
      </w:r>
    </w:p>
    <w:p w:rsidR="002F28A8" w:rsidRPr="009C5A1E" w:rsidRDefault="00A34216" w:rsidP="009C5A1E">
      <w:pPr>
        <w:spacing w:line="360" w:lineRule="auto"/>
        <w:ind w:firstLineChars="100" w:firstLine="240"/>
        <w:rPr>
          <w:rFonts w:ascii="Times New Roman" w:hAnsi="Times New Roman" w:cs="Times New Roman"/>
          <w:color w:val="FF0000"/>
          <w:sz w:val="24"/>
          <w:szCs w:val="24"/>
        </w:rPr>
      </w:pPr>
      <w:r w:rsidRPr="009C5A1E">
        <w:rPr>
          <w:rFonts w:ascii="Times New Roman" w:hAnsi="Times New Roman" w:cs="Times New Roman"/>
          <w:color w:val="FF0000"/>
          <w:sz w:val="24"/>
          <w:szCs w:val="24"/>
        </w:rPr>
        <w:t xml:space="preserve"> </w:t>
      </w:r>
    </w:p>
    <w:p w:rsidR="00071A80" w:rsidRPr="00046A04" w:rsidRDefault="00A34216" w:rsidP="009C5A1E">
      <w:pPr>
        <w:spacing w:line="360" w:lineRule="auto"/>
        <w:rPr>
          <w:rFonts w:ascii="Times New Roman" w:hAnsi="Times New Roman" w:cs="Times New Roman"/>
          <w:sz w:val="24"/>
          <w:szCs w:val="24"/>
        </w:rPr>
      </w:pPr>
      <w:r w:rsidRPr="00046A04">
        <w:rPr>
          <w:rFonts w:ascii="Times New Roman" w:hAnsi="Times New Roman" w:cs="Times New Roman"/>
          <w:b/>
          <w:sz w:val="24"/>
          <w:szCs w:val="24"/>
        </w:rPr>
        <w:t>4. Different</w:t>
      </w:r>
      <w:r w:rsidR="002F28A8" w:rsidRPr="00046A04">
        <w:rPr>
          <w:rFonts w:ascii="Times New Roman" w:hAnsi="Times New Roman" w:cs="Times New Roman"/>
          <w:b/>
          <w:sz w:val="24"/>
          <w:szCs w:val="24"/>
        </w:rPr>
        <w:t xml:space="preserve"> research tools</w:t>
      </w:r>
    </w:p>
    <w:p w:rsidR="002F28A8" w:rsidRPr="009C5A1E" w:rsidRDefault="00071A80" w:rsidP="009C5A1E">
      <w:pPr>
        <w:spacing w:line="360" w:lineRule="auto"/>
        <w:ind w:firstLineChars="100" w:firstLine="240"/>
        <w:rPr>
          <w:rFonts w:ascii="Times New Roman" w:hAnsi="Times New Roman" w:cs="Times New Roman"/>
          <w:sz w:val="24"/>
          <w:szCs w:val="24"/>
        </w:rPr>
      </w:pPr>
      <w:r w:rsidRPr="009C5A1E">
        <w:rPr>
          <w:rFonts w:ascii="Times New Roman" w:hAnsi="Times New Roman" w:cs="Times New Roman"/>
          <w:sz w:val="24"/>
          <w:szCs w:val="24"/>
        </w:rPr>
        <w:t>In</w:t>
      </w:r>
      <w:r w:rsidR="002F28A8" w:rsidRPr="009C5A1E">
        <w:rPr>
          <w:rFonts w:ascii="Times New Roman" w:hAnsi="Times New Roman" w:cs="Times New Roman"/>
          <w:sz w:val="24"/>
          <w:szCs w:val="24"/>
        </w:rPr>
        <w:t xml:space="preserve"> the quantitative study, in order to guarantee </w:t>
      </w:r>
      <w:r w:rsidRPr="009C5A1E">
        <w:rPr>
          <w:rFonts w:ascii="Times New Roman" w:hAnsi="Times New Roman" w:cs="Times New Roman"/>
          <w:sz w:val="24"/>
          <w:szCs w:val="24"/>
        </w:rPr>
        <w:t xml:space="preserve">objective </w:t>
      </w:r>
      <w:r w:rsidR="002F28A8" w:rsidRPr="009C5A1E">
        <w:rPr>
          <w:rFonts w:ascii="Times New Roman" w:hAnsi="Times New Roman" w:cs="Times New Roman"/>
          <w:sz w:val="24"/>
          <w:szCs w:val="24"/>
        </w:rPr>
        <w:t>research process</w:t>
      </w:r>
      <w:r w:rsidRPr="009C5A1E">
        <w:rPr>
          <w:rFonts w:ascii="Times New Roman" w:hAnsi="Times New Roman" w:cs="Times New Roman"/>
          <w:sz w:val="24"/>
          <w:szCs w:val="24"/>
        </w:rPr>
        <w:t>, achieve valid, reliable and replicable results</w:t>
      </w:r>
      <w:r w:rsidR="002F28A8" w:rsidRPr="009C5A1E">
        <w:rPr>
          <w:rFonts w:ascii="Times New Roman" w:hAnsi="Times New Roman" w:cs="Times New Roman"/>
          <w:sz w:val="24"/>
          <w:szCs w:val="24"/>
        </w:rPr>
        <w:t xml:space="preserve">, </w:t>
      </w:r>
      <w:r w:rsidRPr="009C5A1E">
        <w:rPr>
          <w:rFonts w:ascii="Times New Roman" w:hAnsi="Times New Roman" w:cs="Times New Roman"/>
          <w:sz w:val="24"/>
          <w:szCs w:val="24"/>
        </w:rPr>
        <w:t>and</w:t>
      </w:r>
      <w:r w:rsidR="002F28A8" w:rsidRPr="009C5A1E">
        <w:rPr>
          <w:rFonts w:ascii="Times New Roman" w:hAnsi="Times New Roman" w:cs="Times New Roman"/>
          <w:sz w:val="24"/>
          <w:szCs w:val="24"/>
        </w:rPr>
        <w:t xml:space="preserve"> find </w:t>
      </w:r>
      <w:r w:rsidRPr="009C5A1E">
        <w:rPr>
          <w:rFonts w:ascii="Times New Roman" w:hAnsi="Times New Roman" w:cs="Times New Roman"/>
          <w:sz w:val="24"/>
          <w:szCs w:val="24"/>
        </w:rPr>
        <w:t xml:space="preserve">general overall characteristics of </w:t>
      </w:r>
      <w:r w:rsidR="002F28A8" w:rsidRPr="009C5A1E">
        <w:rPr>
          <w:rFonts w:ascii="Times New Roman" w:hAnsi="Times New Roman" w:cs="Times New Roman"/>
          <w:sz w:val="24"/>
          <w:szCs w:val="24"/>
        </w:rPr>
        <w:t xml:space="preserve">social phenomenon, mutual relations </w:t>
      </w:r>
      <w:r w:rsidRPr="009C5A1E">
        <w:rPr>
          <w:rFonts w:ascii="Times New Roman" w:hAnsi="Times New Roman" w:cs="Times New Roman"/>
          <w:sz w:val="24"/>
          <w:szCs w:val="24"/>
        </w:rPr>
        <w:t>between the variables</w:t>
      </w:r>
      <w:r w:rsidR="002F28A8"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the researchers </w:t>
      </w:r>
      <w:r w:rsidR="002F28A8" w:rsidRPr="009C5A1E">
        <w:rPr>
          <w:rFonts w:ascii="Times New Roman" w:hAnsi="Times New Roman" w:cs="Times New Roman"/>
          <w:sz w:val="24"/>
          <w:szCs w:val="24"/>
        </w:rPr>
        <w:t>often need to study the phenomenon of strict</w:t>
      </w:r>
      <w:r w:rsidRPr="009C5A1E">
        <w:rPr>
          <w:rFonts w:ascii="Times New Roman" w:hAnsi="Times New Roman" w:cs="Times New Roman"/>
          <w:sz w:val="24"/>
          <w:szCs w:val="24"/>
        </w:rPr>
        <w:t xml:space="preserve"> and standardized</w:t>
      </w:r>
      <w:r w:rsidR="002F28A8"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sampling, measurements which </w:t>
      </w:r>
      <w:r w:rsidR="002F28A8" w:rsidRPr="009C5A1E">
        <w:rPr>
          <w:rFonts w:ascii="Times New Roman" w:hAnsi="Times New Roman" w:cs="Times New Roman"/>
          <w:sz w:val="24"/>
          <w:szCs w:val="24"/>
        </w:rPr>
        <w:t xml:space="preserve">conform to the requirements of the statistical analysis, also need to use </w:t>
      </w:r>
      <w:r w:rsidR="00DF6EFF" w:rsidRPr="009C5A1E">
        <w:rPr>
          <w:rFonts w:ascii="Times New Roman" w:hAnsi="Times New Roman" w:cs="Times New Roman"/>
          <w:sz w:val="24"/>
          <w:szCs w:val="24"/>
        </w:rPr>
        <w:t>various research tools of high reliability</w:t>
      </w:r>
      <w:r w:rsidR="002F28A8" w:rsidRPr="009C5A1E">
        <w:rPr>
          <w:rFonts w:ascii="Times New Roman" w:hAnsi="Times New Roman" w:cs="Times New Roman"/>
          <w:sz w:val="24"/>
          <w:szCs w:val="24"/>
        </w:rPr>
        <w:t>.</w:t>
      </w:r>
      <w:r w:rsidR="00D83D57" w:rsidRPr="009C5A1E">
        <w:rPr>
          <w:rFonts w:ascii="Times New Roman" w:hAnsi="Times New Roman" w:cs="Times New Roman"/>
          <w:sz w:val="24"/>
          <w:szCs w:val="24"/>
        </w:rPr>
        <w:t xml:space="preserve"> </w:t>
      </w:r>
      <w:r w:rsidR="002F28A8" w:rsidRPr="009C5A1E">
        <w:rPr>
          <w:rFonts w:ascii="Times New Roman" w:hAnsi="Times New Roman" w:cs="Times New Roman"/>
          <w:sz w:val="24"/>
          <w:szCs w:val="24"/>
        </w:rPr>
        <w:t>For data analysis, statistical analysis methods based on mathematical statistics and special statistical analysis software such as SPSS and SAS are needed to draw the research conclusion.</w:t>
      </w:r>
    </w:p>
    <w:p w:rsidR="002F28A8" w:rsidRPr="009C5A1E" w:rsidRDefault="009C5A1E" w:rsidP="009C5A1E">
      <w:pPr>
        <w:spacing w:line="360" w:lineRule="auto"/>
        <w:rPr>
          <w:rFonts w:ascii="Times New Roman" w:hAnsi="Times New Roman" w:cs="Times New Roman"/>
          <w:sz w:val="24"/>
          <w:szCs w:val="24"/>
        </w:rPr>
      </w:pPr>
      <w:r w:rsidRPr="009C5A1E">
        <w:rPr>
          <w:rFonts w:ascii="Times New Roman" w:hAnsi="Times New Roman" w:cs="Times New Roman"/>
          <w:sz w:val="24"/>
          <w:szCs w:val="24"/>
        </w:rPr>
        <w:t xml:space="preserve"> </w:t>
      </w:r>
    </w:p>
    <w:p w:rsidR="002F28A8" w:rsidRPr="009C5A1E" w:rsidRDefault="002F28A8" w:rsidP="009C5A1E">
      <w:pPr>
        <w:spacing w:line="360" w:lineRule="auto"/>
        <w:ind w:firstLineChars="100" w:firstLine="240"/>
        <w:rPr>
          <w:rFonts w:ascii="Times New Roman" w:hAnsi="Times New Roman" w:cs="Times New Roman"/>
          <w:sz w:val="24"/>
          <w:szCs w:val="24"/>
        </w:rPr>
      </w:pPr>
      <w:r w:rsidRPr="009C5A1E">
        <w:rPr>
          <w:rFonts w:ascii="Times New Roman" w:hAnsi="Times New Roman" w:cs="Times New Roman"/>
          <w:sz w:val="24"/>
          <w:szCs w:val="24"/>
        </w:rPr>
        <w:t>In qualitative research, what researchers pursue is not the above goals pursued by the qua</w:t>
      </w:r>
      <w:r w:rsidR="00DF6EFF" w:rsidRPr="009C5A1E">
        <w:rPr>
          <w:rFonts w:ascii="Times New Roman" w:hAnsi="Times New Roman" w:cs="Times New Roman"/>
          <w:sz w:val="24"/>
          <w:szCs w:val="24"/>
        </w:rPr>
        <w:t xml:space="preserve">ntitative research, but a deep </w:t>
      </w:r>
      <w:r w:rsidRPr="009C5A1E">
        <w:rPr>
          <w:rFonts w:ascii="Times New Roman" w:hAnsi="Times New Roman" w:cs="Times New Roman"/>
          <w:sz w:val="24"/>
          <w:szCs w:val="24"/>
        </w:rPr>
        <w:t>und</w:t>
      </w:r>
      <w:r w:rsidR="00DF6EFF" w:rsidRPr="009C5A1E">
        <w:rPr>
          <w:rFonts w:ascii="Times New Roman" w:hAnsi="Times New Roman" w:cs="Times New Roman"/>
          <w:sz w:val="24"/>
          <w:szCs w:val="24"/>
        </w:rPr>
        <w:t>erstanding</w:t>
      </w:r>
      <w:r w:rsidRPr="009C5A1E">
        <w:rPr>
          <w:rFonts w:ascii="Times New Roman" w:hAnsi="Times New Roman" w:cs="Times New Roman"/>
          <w:sz w:val="24"/>
          <w:szCs w:val="24"/>
        </w:rPr>
        <w:t xml:space="preserve"> of specific research objects an</w:t>
      </w:r>
      <w:r w:rsidR="00DF6EFF" w:rsidRPr="009C5A1E">
        <w:rPr>
          <w:rFonts w:ascii="Times New Roman" w:hAnsi="Times New Roman" w:cs="Times New Roman"/>
          <w:sz w:val="24"/>
          <w:szCs w:val="24"/>
        </w:rPr>
        <w:t>d social phenomena in specific situations</w:t>
      </w:r>
      <w:r w:rsidRPr="009C5A1E">
        <w:rPr>
          <w:rFonts w:ascii="Times New Roman" w:hAnsi="Times New Roman" w:cs="Times New Roman"/>
          <w:sz w:val="24"/>
          <w:szCs w:val="24"/>
        </w:rPr>
        <w:t xml:space="preserve">, especially </w:t>
      </w:r>
      <w:r w:rsidR="00DF6EFF" w:rsidRPr="009C5A1E">
        <w:rPr>
          <w:rFonts w:ascii="Times New Roman" w:hAnsi="Times New Roman" w:cs="Times New Roman"/>
          <w:sz w:val="24"/>
          <w:szCs w:val="24"/>
        </w:rPr>
        <w:t>‘</w:t>
      </w:r>
      <w:r w:rsidRPr="009C5A1E">
        <w:rPr>
          <w:rFonts w:ascii="Times New Roman" w:hAnsi="Times New Roman" w:cs="Times New Roman"/>
          <w:sz w:val="24"/>
          <w:szCs w:val="24"/>
        </w:rPr>
        <w:t>from the inside</w:t>
      </w:r>
      <w:r w:rsidR="00DF6EFF" w:rsidRPr="009C5A1E">
        <w:rPr>
          <w:rFonts w:ascii="Times New Roman" w:hAnsi="Times New Roman" w:cs="Times New Roman"/>
          <w:sz w:val="24"/>
          <w:szCs w:val="24"/>
        </w:rPr>
        <w:t>’</w:t>
      </w:r>
      <w:r w:rsidRPr="009C5A1E">
        <w:rPr>
          <w:rFonts w:ascii="Times New Roman" w:hAnsi="Times New Roman" w:cs="Times New Roman"/>
          <w:sz w:val="24"/>
          <w:szCs w:val="24"/>
        </w:rPr>
        <w:t>.</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Therefore, on the one hand, in order to better cope with and adapt to the diversity and complexity of research objects and social phenomena;</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On the other hand, in order to better and more effectively understand the research objects, especially their subjective cognition from the perspective of the research objects, qualitative research can only take the researchers themselves as the main research tool.</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This characteristic of </w:t>
      </w:r>
      <w:r w:rsidR="00DF6EFF" w:rsidRPr="009C5A1E">
        <w:rPr>
          <w:rFonts w:ascii="Times New Roman" w:hAnsi="Times New Roman" w:cs="Times New Roman"/>
          <w:sz w:val="24"/>
          <w:szCs w:val="24"/>
        </w:rPr>
        <w:t>‘</w:t>
      </w:r>
      <w:r w:rsidRPr="009C5A1E">
        <w:rPr>
          <w:rFonts w:ascii="Times New Roman" w:hAnsi="Times New Roman" w:cs="Times New Roman"/>
          <w:sz w:val="24"/>
          <w:szCs w:val="24"/>
        </w:rPr>
        <w:t>taking the researcher as a research tool</w:t>
      </w:r>
      <w:r w:rsidR="00DF6EFF" w:rsidRPr="009C5A1E">
        <w:rPr>
          <w:rFonts w:ascii="Times New Roman" w:hAnsi="Times New Roman" w:cs="Times New Roman"/>
          <w:sz w:val="24"/>
          <w:szCs w:val="24"/>
        </w:rPr>
        <w:t>’</w:t>
      </w:r>
      <w:r w:rsidRPr="009C5A1E">
        <w:rPr>
          <w:rFonts w:ascii="Times New Roman" w:hAnsi="Times New Roman" w:cs="Times New Roman"/>
          <w:sz w:val="24"/>
          <w:szCs w:val="24"/>
        </w:rPr>
        <w:t xml:space="preserve"> comes from the need of qualitative research for </w:t>
      </w:r>
      <w:r w:rsidR="00DF6EFF" w:rsidRPr="009C5A1E">
        <w:rPr>
          <w:rFonts w:ascii="Times New Roman" w:hAnsi="Times New Roman" w:cs="Times New Roman"/>
          <w:sz w:val="24"/>
          <w:szCs w:val="24"/>
        </w:rPr>
        <w:t>‘</w:t>
      </w:r>
      <w:r w:rsidRPr="009C5A1E">
        <w:rPr>
          <w:rFonts w:ascii="Times New Roman" w:hAnsi="Times New Roman" w:cs="Times New Roman"/>
          <w:sz w:val="24"/>
          <w:szCs w:val="24"/>
        </w:rPr>
        <w:t>empathic understanding</w:t>
      </w:r>
      <w:r w:rsidR="00DF6EFF" w:rsidRPr="009C5A1E">
        <w:rPr>
          <w:rFonts w:ascii="Times New Roman" w:hAnsi="Times New Roman" w:cs="Times New Roman"/>
          <w:sz w:val="24"/>
          <w:szCs w:val="24"/>
        </w:rPr>
        <w:t>’</w:t>
      </w:r>
      <w:r w:rsidRPr="009C5A1E">
        <w:rPr>
          <w:rFonts w:ascii="Times New Roman" w:hAnsi="Times New Roman" w:cs="Times New Roman"/>
          <w:sz w:val="24"/>
          <w:szCs w:val="24"/>
        </w:rPr>
        <w:t xml:space="preserve"> and </w:t>
      </w:r>
      <w:r w:rsidR="00DF6EFF" w:rsidRPr="009C5A1E">
        <w:rPr>
          <w:rFonts w:ascii="Times New Roman" w:hAnsi="Times New Roman" w:cs="Times New Roman"/>
          <w:sz w:val="24"/>
          <w:szCs w:val="24"/>
        </w:rPr>
        <w:t>‘</w:t>
      </w:r>
      <w:r w:rsidRPr="009C5A1E">
        <w:rPr>
          <w:rFonts w:ascii="Times New Roman" w:hAnsi="Times New Roman" w:cs="Times New Roman"/>
          <w:sz w:val="24"/>
          <w:szCs w:val="24"/>
        </w:rPr>
        <w:t>person-to-person understanding</w:t>
      </w:r>
      <w:r w:rsidR="00DF6EFF" w:rsidRPr="009C5A1E">
        <w:rPr>
          <w:rFonts w:ascii="Times New Roman" w:hAnsi="Times New Roman" w:cs="Times New Roman"/>
          <w:sz w:val="24"/>
          <w:szCs w:val="24"/>
        </w:rPr>
        <w:t>’</w:t>
      </w:r>
      <w:r w:rsidRPr="009C5A1E">
        <w:rPr>
          <w:rFonts w:ascii="Times New Roman" w:hAnsi="Times New Roman" w:cs="Times New Roman"/>
          <w:sz w:val="24"/>
          <w:szCs w:val="24"/>
        </w:rPr>
        <w:t>.</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It also comes from the need of qualitative research to participate in real social life, </w:t>
      </w:r>
      <w:r w:rsidR="00DF6EFF" w:rsidRPr="009C5A1E">
        <w:rPr>
          <w:rFonts w:ascii="Times New Roman" w:hAnsi="Times New Roman" w:cs="Times New Roman"/>
          <w:sz w:val="24"/>
          <w:szCs w:val="24"/>
        </w:rPr>
        <w:t>‘</w:t>
      </w:r>
      <w:r w:rsidRPr="009C5A1E">
        <w:rPr>
          <w:rFonts w:ascii="Times New Roman" w:hAnsi="Times New Roman" w:cs="Times New Roman"/>
          <w:sz w:val="24"/>
          <w:szCs w:val="24"/>
        </w:rPr>
        <w:t>hearing and seeing</w:t>
      </w:r>
      <w:r w:rsidR="00DF6EFF" w:rsidRPr="009C5A1E">
        <w:rPr>
          <w:rFonts w:ascii="Times New Roman" w:hAnsi="Times New Roman" w:cs="Times New Roman"/>
          <w:sz w:val="24"/>
          <w:szCs w:val="24"/>
        </w:rPr>
        <w:t>’</w:t>
      </w:r>
      <w:r w:rsidRPr="009C5A1E">
        <w:rPr>
          <w:rFonts w:ascii="Times New Roman" w:hAnsi="Times New Roman" w:cs="Times New Roman"/>
          <w:sz w:val="24"/>
          <w:szCs w:val="24"/>
        </w:rPr>
        <w:t xml:space="preserve">, </w:t>
      </w:r>
      <w:r w:rsidR="00DF6EFF" w:rsidRPr="009C5A1E">
        <w:rPr>
          <w:rFonts w:ascii="Times New Roman" w:hAnsi="Times New Roman" w:cs="Times New Roman"/>
          <w:sz w:val="24"/>
          <w:szCs w:val="24"/>
        </w:rPr>
        <w:t>‘</w:t>
      </w:r>
      <w:r w:rsidRPr="009C5A1E">
        <w:rPr>
          <w:rFonts w:ascii="Times New Roman" w:hAnsi="Times New Roman" w:cs="Times New Roman"/>
          <w:sz w:val="24"/>
          <w:szCs w:val="24"/>
        </w:rPr>
        <w:t>putting oneself in others</w:t>
      </w:r>
      <w:r w:rsidR="005E5203">
        <w:rPr>
          <w:rFonts w:ascii="Times New Roman" w:hAnsi="Times New Roman" w:cs="Times New Roman"/>
          <w:sz w:val="24"/>
          <w:szCs w:val="24"/>
        </w:rPr>
        <w:t>’</w:t>
      </w:r>
      <w:r w:rsidR="005E5203">
        <w:rPr>
          <w:rFonts w:ascii="Times New Roman" w:hAnsi="Times New Roman" w:cs="Times New Roman" w:hint="eastAsia"/>
          <w:sz w:val="24"/>
          <w:szCs w:val="24"/>
        </w:rPr>
        <w:t xml:space="preserve"> </w:t>
      </w:r>
      <w:r w:rsidRPr="009C5A1E">
        <w:rPr>
          <w:rFonts w:ascii="Times New Roman" w:hAnsi="Times New Roman" w:cs="Times New Roman"/>
          <w:sz w:val="24"/>
          <w:szCs w:val="24"/>
        </w:rPr>
        <w:t>shoes</w:t>
      </w:r>
      <w:r w:rsidR="00DF6EFF" w:rsidRPr="009C5A1E">
        <w:rPr>
          <w:rFonts w:ascii="Times New Roman" w:hAnsi="Times New Roman" w:cs="Times New Roman"/>
          <w:sz w:val="24"/>
          <w:szCs w:val="24"/>
        </w:rPr>
        <w:t>’</w:t>
      </w:r>
      <w:r w:rsidRPr="009C5A1E">
        <w:rPr>
          <w:rFonts w:ascii="Times New Roman" w:hAnsi="Times New Roman" w:cs="Times New Roman"/>
          <w:sz w:val="24"/>
          <w:szCs w:val="24"/>
        </w:rPr>
        <w:t>, and experiencing on the spot.</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In other words, only by </w:t>
      </w:r>
      <w:r w:rsidR="00DF6EFF" w:rsidRPr="009C5A1E">
        <w:rPr>
          <w:rFonts w:ascii="Times New Roman" w:hAnsi="Times New Roman" w:cs="Times New Roman"/>
          <w:sz w:val="24"/>
          <w:szCs w:val="24"/>
        </w:rPr>
        <w:t>‘</w:t>
      </w:r>
      <w:r w:rsidRPr="009C5A1E">
        <w:rPr>
          <w:rFonts w:ascii="Times New Roman" w:hAnsi="Times New Roman" w:cs="Times New Roman"/>
          <w:sz w:val="24"/>
          <w:szCs w:val="24"/>
        </w:rPr>
        <w:t>using the researcher himself as a research tool</w:t>
      </w:r>
      <w:r w:rsidR="00DF6EFF" w:rsidRPr="009C5A1E">
        <w:rPr>
          <w:rFonts w:ascii="Times New Roman" w:hAnsi="Times New Roman" w:cs="Times New Roman"/>
          <w:sz w:val="24"/>
          <w:szCs w:val="24"/>
        </w:rPr>
        <w:t>’</w:t>
      </w:r>
      <w:r w:rsidRPr="009C5A1E">
        <w:rPr>
          <w:rFonts w:ascii="Times New Roman" w:hAnsi="Times New Roman" w:cs="Times New Roman"/>
          <w:sz w:val="24"/>
          <w:szCs w:val="24"/>
        </w:rPr>
        <w:t xml:space="preserve"> can qualitative research properly </w:t>
      </w:r>
      <w:r w:rsidRPr="009C5A1E">
        <w:rPr>
          <w:rFonts w:ascii="Times New Roman" w:hAnsi="Times New Roman" w:cs="Times New Roman"/>
          <w:sz w:val="24"/>
          <w:szCs w:val="24"/>
        </w:rPr>
        <w:lastRenderedPageBreak/>
        <w:t>and freely face the changeable and complicated social phenomena, underst</w:t>
      </w:r>
      <w:r w:rsidR="00DF6EFF" w:rsidRPr="009C5A1E">
        <w:rPr>
          <w:rFonts w:ascii="Times New Roman" w:hAnsi="Times New Roman" w:cs="Times New Roman"/>
          <w:sz w:val="24"/>
          <w:szCs w:val="24"/>
        </w:rPr>
        <w:t>and the behaviors in different situations, and especially understand</w:t>
      </w:r>
      <w:r w:rsidRPr="009C5A1E">
        <w:rPr>
          <w:rFonts w:ascii="Times New Roman" w:hAnsi="Times New Roman" w:cs="Times New Roman"/>
          <w:sz w:val="24"/>
          <w:szCs w:val="24"/>
        </w:rPr>
        <w:t xml:space="preserve"> these behaviors from the perspective of the research object.</w:t>
      </w:r>
    </w:p>
    <w:p w:rsidR="002F28A8" w:rsidRPr="009C5A1E" w:rsidRDefault="009C5A1E" w:rsidP="009C5A1E">
      <w:pPr>
        <w:spacing w:line="360" w:lineRule="auto"/>
        <w:rPr>
          <w:rFonts w:ascii="Times New Roman" w:hAnsi="Times New Roman" w:cs="Times New Roman"/>
          <w:sz w:val="24"/>
          <w:szCs w:val="24"/>
        </w:rPr>
      </w:pPr>
      <w:r w:rsidRPr="009C5A1E">
        <w:rPr>
          <w:rFonts w:ascii="Times New Roman" w:hAnsi="Times New Roman" w:cs="Times New Roman"/>
          <w:sz w:val="24"/>
          <w:szCs w:val="24"/>
        </w:rPr>
        <w:t xml:space="preserve"> </w:t>
      </w:r>
    </w:p>
    <w:p w:rsidR="002F28A8" w:rsidRPr="009C5A1E" w:rsidRDefault="004B5612" w:rsidP="005E5203">
      <w:pPr>
        <w:spacing w:line="360" w:lineRule="auto"/>
        <w:ind w:firstLineChars="100" w:firstLine="240"/>
        <w:rPr>
          <w:rFonts w:ascii="Times New Roman" w:hAnsi="Times New Roman" w:cs="Times New Roman"/>
          <w:sz w:val="24"/>
          <w:szCs w:val="24"/>
        </w:rPr>
      </w:pPr>
      <w:r w:rsidRPr="009C5A1E">
        <w:rPr>
          <w:rFonts w:ascii="Times New Roman" w:hAnsi="Times New Roman" w:cs="Times New Roman"/>
          <w:sz w:val="24"/>
          <w:szCs w:val="24"/>
        </w:rPr>
        <w:t>Qualitative research has the strengths in its exploratory nature, making sense of complexity, answering ‘why’ questions, broadening understanding, longitudinal examination of dynamic phenomena, flexibility when things go wrong and rich material for the research report.</w:t>
      </w:r>
      <w:r w:rsidR="00EB63E5" w:rsidRPr="009C5A1E">
        <w:rPr>
          <w:rFonts w:ascii="Times New Roman" w:hAnsi="Times New Roman" w:cs="Times New Roman"/>
          <w:sz w:val="24"/>
          <w:szCs w:val="24"/>
        </w:rPr>
        <w:t xml:space="preserve"> But there are also some weakness embedded in the issue of sample size and generalizability, role played by the researcher in analyzing the data, lack of methodological </w:t>
      </w:r>
      <w:proofErr w:type="spellStart"/>
      <w:r w:rsidR="00EB63E5" w:rsidRPr="009C5A1E">
        <w:rPr>
          <w:rFonts w:ascii="Times New Roman" w:hAnsi="Times New Roman" w:cs="Times New Roman"/>
          <w:sz w:val="24"/>
          <w:szCs w:val="24"/>
        </w:rPr>
        <w:t>rigour</w:t>
      </w:r>
      <w:proofErr w:type="spellEnd"/>
      <w:r w:rsidR="00EB63E5" w:rsidRPr="009C5A1E">
        <w:rPr>
          <w:rFonts w:ascii="Times New Roman" w:hAnsi="Times New Roman" w:cs="Times New Roman"/>
          <w:sz w:val="24"/>
          <w:szCs w:val="24"/>
        </w:rPr>
        <w:t xml:space="preserve">, too complex or too narrow theories and time consuming or </w:t>
      </w:r>
      <w:proofErr w:type="spellStart"/>
      <w:r w:rsidR="00EB63E5" w:rsidRPr="009C5A1E">
        <w:rPr>
          <w:rFonts w:ascii="Times New Roman" w:hAnsi="Times New Roman" w:cs="Times New Roman"/>
          <w:sz w:val="24"/>
          <w:szCs w:val="24"/>
        </w:rPr>
        <w:t>labour-int</w:t>
      </w:r>
      <w:r w:rsidR="00EB63E5" w:rsidRPr="005E5203">
        <w:rPr>
          <w:rFonts w:ascii="Times New Roman" w:hAnsi="Times New Roman" w:cs="Times New Roman"/>
          <w:sz w:val="24"/>
          <w:szCs w:val="24"/>
        </w:rPr>
        <w:t>ensive</w:t>
      </w:r>
      <w:proofErr w:type="spellEnd"/>
      <w:r w:rsidR="00EB63E5" w:rsidRPr="005E5203">
        <w:rPr>
          <w:rFonts w:ascii="Times New Roman" w:hAnsi="Times New Roman" w:cs="Times New Roman"/>
          <w:sz w:val="24"/>
          <w:szCs w:val="24"/>
        </w:rPr>
        <w:t xml:space="preserve">. (Zoltan </w:t>
      </w:r>
      <w:proofErr w:type="spellStart"/>
      <w:r w:rsidR="00EB63E5" w:rsidRPr="005E5203">
        <w:rPr>
          <w:rFonts w:ascii="Times New Roman" w:hAnsi="Times New Roman" w:cs="Times New Roman"/>
          <w:sz w:val="24"/>
          <w:szCs w:val="24"/>
        </w:rPr>
        <w:t>Dornyei</w:t>
      </w:r>
      <w:proofErr w:type="spellEnd"/>
      <w:r w:rsidR="005E5203" w:rsidRPr="005E5203">
        <w:rPr>
          <w:rFonts w:ascii="Times New Roman" w:hAnsi="Times New Roman" w:cs="Times New Roman" w:hint="eastAsia"/>
          <w:sz w:val="24"/>
          <w:szCs w:val="24"/>
        </w:rPr>
        <w:t xml:space="preserve"> 2007</w:t>
      </w:r>
      <w:r w:rsidR="00EB63E5" w:rsidRPr="005E5203">
        <w:rPr>
          <w:rFonts w:ascii="Times New Roman" w:hAnsi="Times New Roman" w:cs="Times New Roman"/>
          <w:sz w:val="24"/>
          <w:szCs w:val="24"/>
        </w:rPr>
        <w:t>)</w:t>
      </w:r>
      <w:r w:rsidR="005E5203" w:rsidRPr="005E5203">
        <w:rPr>
          <w:rFonts w:ascii="Times New Roman" w:hAnsi="Times New Roman" w:cs="Times New Roman" w:hint="eastAsia"/>
          <w:sz w:val="24"/>
          <w:szCs w:val="24"/>
        </w:rPr>
        <w:t xml:space="preserve"> </w:t>
      </w:r>
      <w:r w:rsidR="002F28A8" w:rsidRPr="009C5A1E">
        <w:rPr>
          <w:rFonts w:ascii="Times New Roman" w:hAnsi="Times New Roman" w:cs="Times New Roman"/>
          <w:sz w:val="24"/>
          <w:szCs w:val="24"/>
        </w:rPr>
        <w:t>research makes the qualitative research more influenced by the researcher's subjective experience</w:t>
      </w:r>
      <w:r w:rsidR="00EB63E5" w:rsidRPr="009C5A1E">
        <w:rPr>
          <w:rFonts w:ascii="Times New Roman" w:hAnsi="Times New Roman" w:cs="Times New Roman"/>
          <w:sz w:val="24"/>
          <w:szCs w:val="24"/>
        </w:rPr>
        <w:t xml:space="preserve">, which are especially </w:t>
      </w:r>
      <w:r w:rsidR="0049203E" w:rsidRPr="009C5A1E">
        <w:rPr>
          <w:rFonts w:ascii="Times New Roman" w:hAnsi="Times New Roman" w:cs="Times New Roman"/>
          <w:sz w:val="24"/>
          <w:szCs w:val="24"/>
        </w:rPr>
        <w:t>doubted</w:t>
      </w:r>
      <w:r w:rsidR="00EB63E5" w:rsidRPr="009C5A1E">
        <w:rPr>
          <w:rFonts w:ascii="Times New Roman" w:hAnsi="Times New Roman" w:cs="Times New Roman"/>
          <w:sz w:val="24"/>
          <w:szCs w:val="24"/>
        </w:rPr>
        <w:t xml:space="preserve"> in two </w:t>
      </w:r>
      <w:r w:rsidR="00C706A5" w:rsidRPr="009C5A1E">
        <w:rPr>
          <w:rFonts w:ascii="Times New Roman" w:hAnsi="Times New Roman" w:cs="Times New Roman"/>
          <w:sz w:val="24"/>
          <w:szCs w:val="24"/>
        </w:rPr>
        <w:t>point</w:t>
      </w:r>
      <w:r w:rsidR="00EB63E5" w:rsidRPr="009C5A1E">
        <w:rPr>
          <w:rFonts w:ascii="Times New Roman" w:hAnsi="Times New Roman" w:cs="Times New Roman"/>
          <w:sz w:val="24"/>
          <w:szCs w:val="24"/>
        </w:rPr>
        <w:t xml:space="preserve">s. </w:t>
      </w:r>
      <w:r w:rsidR="00C706A5" w:rsidRPr="009C5A1E">
        <w:rPr>
          <w:rFonts w:ascii="Times New Roman" w:hAnsi="Times New Roman" w:cs="Times New Roman"/>
          <w:sz w:val="24"/>
          <w:szCs w:val="24"/>
        </w:rPr>
        <w:t>First, the q</w:t>
      </w:r>
      <w:r w:rsidR="0049203E" w:rsidRPr="009C5A1E">
        <w:rPr>
          <w:rFonts w:ascii="Times New Roman" w:hAnsi="Times New Roman" w:cs="Times New Roman"/>
          <w:sz w:val="24"/>
          <w:szCs w:val="24"/>
        </w:rPr>
        <w:t>ualitative</w:t>
      </w:r>
      <w:r w:rsidR="002F28A8" w:rsidRPr="009C5A1E">
        <w:rPr>
          <w:rFonts w:ascii="Times New Roman" w:hAnsi="Times New Roman" w:cs="Times New Roman"/>
          <w:sz w:val="24"/>
          <w:szCs w:val="24"/>
        </w:rPr>
        <w:t xml:space="preserve"> research</w:t>
      </w:r>
      <w:r w:rsidR="0049203E" w:rsidRPr="009C5A1E">
        <w:rPr>
          <w:rFonts w:ascii="Times New Roman" w:hAnsi="Times New Roman" w:cs="Times New Roman"/>
          <w:sz w:val="24"/>
          <w:szCs w:val="24"/>
        </w:rPr>
        <w:t>ers participate</w:t>
      </w:r>
      <w:r w:rsidR="002F28A8" w:rsidRPr="009C5A1E">
        <w:rPr>
          <w:rFonts w:ascii="Times New Roman" w:hAnsi="Times New Roman" w:cs="Times New Roman"/>
          <w:sz w:val="24"/>
          <w:szCs w:val="24"/>
        </w:rPr>
        <w:t xml:space="preserve"> in the daily life of the research object directly, frequently and for a long time. This practice will indeed have </w:t>
      </w:r>
      <w:r w:rsidR="00C706A5" w:rsidRPr="009C5A1E">
        <w:rPr>
          <w:rFonts w:ascii="Times New Roman" w:hAnsi="Times New Roman" w:cs="Times New Roman"/>
          <w:sz w:val="24"/>
          <w:szCs w:val="24"/>
        </w:rPr>
        <w:t>a firmer sense</w:t>
      </w:r>
      <w:r w:rsidR="002F28A8" w:rsidRPr="009C5A1E">
        <w:rPr>
          <w:rFonts w:ascii="Times New Roman" w:hAnsi="Times New Roman" w:cs="Times New Roman"/>
          <w:sz w:val="24"/>
          <w:szCs w:val="24"/>
        </w:rPr>
        <w:t xml:space="preserve"> of </w:t>
      </w:r>
      <w:r w:rsidR="00C706A5" w:rsidRPr="009C5A1E">
        <w:rPr>
          <w:rFonts w:ascii="Times New Roman" w:hAnsi="Times New Roman" w:cs="Times New Roman"/>
          <w:sz w:val="24"/>
          <w:szCs w:val="24"/>
        </w:rPr>
        <w:t>‘</w:t>
      </w:r>
      <w:r w:rsidR="002F28A8" w:rsidRPr="009C5A1E">
        <w:rPr>
          <w:rFonts w:ascii="Times New Roman" w:hAnsi="Times New Roman" w:cs="Times New Roman"/>
          <w:sz w:val="24"/>
          <w:szCs w:val="24"/>
        </w:rPr>
        <w:t xml:space="preserve">seeing </w:t>
      </w:r>
      <w:proofErr w:type="gramStart"/>
      <w:r w:rsidR="002F28A8" w:rsidRPr="009C5A1E">
        <w:rPr>
          <w:rFonts w:ascii="Times New Roman" w:hAnsi="Times New Roman" w:cs="Times New Roman"/>
          <w:sz w:val="24"/>
          <w:szCs w:val="24"/>
        </w:rPr>
        <w:t>is believing</w:t>
      </w:r>
      <w:proofErr w:type="gramEnd"/>
      <w:r w:rsidR="00C706A5" w:rsidRPr="009C5A1E">
        <w:rPr>
          <w:rFonts w:ascii="Times New Roman" w:hAnsi="Times New Roman" w:cs="Times New Roman"/>
          <w:sz w:val="24"/>
          <w:szCs w:val="24"/>
        </w:rPr>
        <w:t>’</w:t>
      </w:r>
      <w:r w:rsidR="002F28A8" w:rsidRPr="009C5A1E">
        <w:rPr>
          <w:rFonts w:ascii="Times New Roman" w:hAnsi="Times New Roman" w:cs="Times New Roman"/>
          <w:sz w:val="24"/>
          <w:szCs w:val="24"/>
        </w:rPr>
        <w:t xml:space="preserve"> and </w:t>
      </w:r>
      <w:r w:rsidR="00C706A5" w:rsidRPr="009C5A1E">
        <w:rPr>
          <w:rFonts w:ascii="Times New Roman" w:hAnsi="Times New Roman" w:cs="Times New Roman"/>
          <w:sz w:val="24"/>
          <w:szCs w:val="24"/>
        </w:rPr>
        <w:t>‘</w:t>
      </w:r>
      <w:r w:rsidR="002F28A8" w:rsidRPr="009C5A1E">
        <w:rPr>
          <w:rFonts w:ascii="Times New Roman" w:hAnsi="Times New Roman" w:cs="Times New Roman"/>
          <w:sz w:val="24"/>
          <w:szCs w:val="24"/>
        </w:rPr>
        <w:t>empathy</w:t>
      </w:r>
      <w:r w:rsidR="00C706A5" w:rsidRPr="009C5A1E">
        <w:rPr>
          <w:rFonts w:ascii="Times New Roman" w:hAnsi="Times New Roman" w:cs="Times New Roman"/>
          <w:sz w:val="24"/>
          <w:szCs w:val="24"/>
        </w:rPr>
        <w:t>’</w:t>
      </w:r>
      <w:r w:rsidR="002F28A8" w:rsidRPr="009C5A1E">
        <w:rPr>
          <w:rFonts w:ascii="Times New Roman" w:hAnsi="Times New Roman" w:cs="Times New Roman"/>
          <w:sz w:val="24"/>
          <w:szCs w:val="24"/>
        </w:rPr>
        <w:t xml:space="preserve"> than quantitative research.</w:t>
      </w:r>
      <w:r w:rsidR="00D83D57" w:rsidRPr="009C5A1E">
        <w:rPr>
          <w:rFonts w:ascii="Times New Roman" w:hAnsi="Times New Roman" w:cs="Times New Roman"/>
          <w:sz w:val="24"/>
          <w:szCs w:val="24"/>
        </w:rPr>
        <w:t xml:space="preserve"> </w:t>
      </w:r>
      <w:r w:rsidR="002F28A8" w:rsidRPr="009C5A1E">
        <w:rPr>
          <w:rFonts w:ascii="Times New Roman" w:hAnsi="Times New Roman" w:cs="Times New Roman"/>
          <w:sz w:val="24"/>
          <w:szCs w:val="24"/>
        </w:rPr>
        <w:t xml:space="preserve">But we should also be aware that this </w:t>
      </w:r>
      <w:r w:rsidR="00C706A5" w:rsidRPr="009C5A1E">
        <w:rPr>
          <w:rFonts w:ascii="Times New Roman" w:hAnsi="Times New Roman" w:cs="Times New Roman"/>
          <w:sz w:val="24"/>
          <w:szCs w:val="24"/>
        </w:rPr>
        <w:t>kind of reality</w:t>
      </w:r>
      <w:r w:rsidR="002F28A8" w:rsidRPr="009C5A1E">
        <w:rPr>
          <w:rFonts w:ascii="Times New Roman" w:hAnsi="Times New Roman" w:cs="Times New Roman"/>
          <w:sz w:val="24"/>
          <w:szCs w:val="24"/>
        </w:rPr>
        <w:t xml:space="preserve"> is in essence a </w:t>
      </w:r>
      <w:r w:rsidR="00C706A5" w:rsidRPr="009C5A1E">
        <w:rPr>
          <w:rFonts w:ascii="Times New Roman" w:hAnsi="Times New Roman" w:cs="Times New Roman"/>
          <w:sz w:val="24"/>
          <w:szCs w:val="24"/>
        </w:rPr>
        <w:t>‘</w:t>
      </w:r>
      <w:r w:rsidR="002F28A8" w:rsidRPr="009C5A1E">
        <w:rPr>
          <w:rFonts w:ascii="Times New Roman" w:hAnsi="Times New Roman" w:cs="Times New Roman"/>
          <w:sz w:val="24"/>
          <w:szCs w:val="24"/>
        </w:rPr>
        <w:t>reality as seen by my eyes</w:t>
      </w:r>
      <w:r w:rsidR="00C706A5" w:rsidRPr="009C5A1E">
        <w:rPr>
          <w:rFonts w:ascii="Times New Roman" w:hAnsi="Times New Roman" w:cs="Times New Roman"/>
          <w:sz w:val="24"/>
          <w:szCs w:val="24"/>
        </w:rPr>
        <w:t>’</w:t>
      </w:r>
      <w:r w:rsidR="002F28A8" w:rsidRPr="009C5A1E">
        <w:rPr>
          <w:rFonts w:ascii="Times New Roman" w:hAnsi="Times New Roman" w:cs="Times New Roman"/>
          <w:sz w:val="24"/>
          <w:szCs w:val="24"/>
        </w:rPr>
        <w:t xml:space="preserve">, not any </w:t>
      </w:r>
      <w:r w:rsidR="00C706A5" w:rsidRPr="009C5A1E">
        <w:rPr>
          <w:rFonts w:ascii="Times New Roman" w:hAnsi="Times New Roman" w:cs="Times New Roman"/>
          <w:sz w:val="24"/>
          <w:szCs w:val="24"/>
        </w:rPr>
        <w:t>‘</w:t>
      </w:r>
      <w:r w:rsidR="002F28A8" w:rsidRPr="009C5A1E">
        <w:rPr>
          <w:rFonts w:ascii="Times New Roman" w:hAnsi="Times New Roman" w:cs="Times New Roman"/>
          <w:sz w:val="24"/>
          <w:szCs w:val="24"/>
        </w:rPr>
        <w:t>reality as seen by the eyes of others</w:t>
      </w:r>
      <w:r w:rsidR="00C706A5" w:rsidRPr="009C5A1E">
        <w:rPr>
          <w:rFonts w:ascii="Times New Roman" w:hAnsi="Times New Roman" w:cs="Times New Roman"/>
          <w:sz w:val="24"/>
          <w:szCs w:val="24"/>
        </w:rPr>
        <w:t>’</w:t>
      </w:r>
      <w:r w:rsidR="002F28A8" w:rsidRPr="009C5A1E">
        <w:rPr>
          <w:rFonts w:ascii="Times New Roman" w:hAnsi="Times New Roman" w:cs="Times New Roman"/>
          <w:sz w:val="24"/>
          <w:szCs w:val="24"/>
        </w:rPr>
        <w:t>.</w:t>
      </w:r>
      <w:r w:rsidR="00D83D57" w:rsidRPr="009C5A1E">
        <w:rPr>
          <w:rFonts w:ascii="Times New Roman" w:hAnsi="Times New Roman" w:cs="Times New Roman"/>
          <w:sz w:val="24"/>
          <w:szCs w:val="24"/>
        </w:rPr>
        <w:t xml:space="preserve"> </w:t>
      </w:r>
      <w:r w:rsidR="002F28A8" w:rsidRPr="009C5A1E">
        <w:rPr>
          <w:rFonts w:ascii="Times New Roman" w:hAnsi="Times New Roman" w:cs="Times New Roman"/>
          <w:sz w:val="24"/>
          <w:szCs w:val="24"/>
        </w:rPr>
        <w:t xml:space="preserve">This </w:t>
      </w:r>
      <w:r w:rsidR="00C706A5" w:rsidRPr="009C5A1E">
        <w:rPr>
          <w:rFonts w:ascii="Times New Roman" w:hAnsi="Times New Roman" w:cs="Times New Roman"/>
          <w:sz w:val="24"/>
          <w:szCs w:val="24"/>
        </w:rPr>
        <w:t>‘</w:t>
      </w:r>
      <w:r w:rsidR="002F28A8" w:rsidRPr="009C5A1E">
        <w:rPr>
          <w:rFonts w:ascii="Times New Roman" w:hAnsi="Times New Roman" w:cs="Times New Roman"/>
          <w:sz w:val="24"/>
          <w:szCs w:val="24"/>
        </w:rPr>
        <w:t>empathy</w:t>
      </w:r>
      <w:r w:rsidR="00C706A5" w:rsidRPr="009C5A1E">
        <w:rPr>
          <w:rFonts w:ascii="Times New Roman" w:hAnsi="Times New Roman" w:cs="Times New Roman"/>
          <w:sz w:val="24"/>
          <w:szCs w:val="24"/>
        </w:rPr>
        <w:t>’</w:t>
      </w:r>
      <w:r w:rsidR="002F28A8" w:rsidRPr="009C5A1E">
        <w:rPr>
          <w:rFonts w:ascii="Times New Roman" w:hAnsi="Times New Roman" w:cs="Times New Roman"/>
          <w:sz w:val="24"/>
          <w:szCs w:val="24"/>
        </w:rPr>
        <w:t xml:space="preserve"> is a </w:t>
      </w:r>
      <w:r w:rsidR="00C706A5" w:rsidRPr="009C5A1E">
        <w:rPr>
          <w:rFonts w:ascii="Times New Roman" w:hAnsi="Times New Roman" w:cs="Times New Roman"/>
          <w:sz w:val="24"/>
          <w:szCs w:val="24"/>
        </w:rPr>
        <w:t>‘</w:t>
      </w:r>
      <w:r w:rsidR="002F28A8" w:rsidRPr="009C5A1E">
        <w:rPr>
          <w:rFonts w:ascii="Times New Roman" w:hAnsi="Times New Roman" w:cs="Times New Roman"/>
          <w:sz w:val="24"/>
          <w:szCs w:val="24"/>
        </w:rPr>
        <w:t>feeling of my</w:t>
      </w:r>
      <w:r w:rsidR="00C706A5" w:rsidRPr="009C5A1E">
        <w:rPr>
          <w:rFonts w:ascii="Times New Roman" w:hAnsi="Times New Roman" w:cs="Times New Roman"/>
          <w:sz w:val="24"/>
          <w:szCs w:val="24"/>
        </w:rPr>
        <w:t>self</w:t>
      </w:r>
      <w:r w:rsidR="002F28A8" w:rsidRPr="009C5A1E">
        <w:rPr>
          <w:rFonts w:ascii="Times New Roman" w:hAnsi="Times New Roman" w:cs="Times New Roman"/>
          <w:sz w:val="24"/>
          <w:szCs w:val="24"/>
        </w:rPr>
        <w:t>,</w:t>
      </w:r>
      <w:r w:rsidR="00C706A5" w:rsidRPr="009C5A1E">
        <w:rPr>
          <w:rFonts w:ascii="Times New Roman" w:hAnsi="Times New Roman" w:cs="Times New Roman"/>
          <w:sz w:val="24"/>
          <w:szCs w:val="24"/>
        </w:rPr>
        <w:t>’</w:t>
      </w:r>
      <w:r w:rsidR="002F28A8" w:rsidRPr="009C5A1E">
        <w:rPr>
          <w:rFonts w:ascii="Times New Roman" w:hAnsi="Times New Roman" w:cs="Times New Roman"/>
          <w:sz w:val="24"/>
          <w:szCs w:val="24"/>
        </w:rPr>
        <w:t xml:space="preserve"> </w:t>
      </w:r>
      <w:r w:rsidR="00C706A5" w:rsidRPr="009C5A1E">
        <w:rPr>
          <w:rFonts w:ascii="Times New Roman" w:hAnsi="Times New Roman" w:cs="Times New Roman"/>
          <w:sz w:val="24"/>
          <w:szCs w:val="24"/>
        </w:rPr>
        <w:t xml:space="preserve">may </w:t>
      </w:r>
      <w:r w:rsidR="002F28A8" w:rsidRPr="009C5A1E">
        <w:rPr>
          <w:rFonts w:ascii="Times New Roman" w:hAnsi="Times New Roman" w:cs="Times New Roman"/>
          <w:sz w:val="24"/>
          <w:szCs w:val="24"/>
        </w:rPr>
        <w:t xml:space="preserve">not </w:t>
      </w:r>
      <w:r w:rsidR="00C706A5" w:rsidRPr="009C5A1E">
        <w:rPr>
          <w:rFonts w:ascii="Times New Roman" w:hAnsi="Times New Roman" w:cs="Times New Roman"/>
          <w:sz w:val="24"/>
          <w:szCs w:val="24"/>
        </w:rPr>
        <w:t xml:space="preserve">be the common feeling by everybody. </w:t>
      </w:r>
      <w:r w:rsidR="002F28A8" w:rsidRPr="009C5A1E">
        <w:rPr>
          <w:rFonts w:ascii="Times New Roman" w:hAnsi="Times New Roman" w:cs="Times New Roman"/>
          <w:sz w:val="24"/>
          <w:szCs w:val="24"/>
        </w:rPr>
        <w:t>Therefore, the way in which</w:t>
      </w:r>
      <w:r w:rsidR="00C706A5" w:rsidRPr="009C5A1E">
        <w:rPr>
          <w:rFonts w:ascii="Times New Roman" w:hAnsi="Times New Roman" w:cs="Times New Roman"/>
          <w:sz w:val="24"/>
          <w:szCs w:val="24"/>
        </w:rPr>
        <w:t xml:space="preserve"> the researcher</w:t>
      </w:r>
      <w:r w:rsidR="002F28A8" w:rsidRPr="009C5A1E">
        <w:rPr>
          <w:rFonts w:ascii="Times New Roman" w:hAnsi="Times New Roman" w:cs="Times New Roman"/>
          <w:sz w:val="24"/>
          <w:szCs w:val="24"/>
        </w:rPr>
        <w:t xml:space="preserve"> collects data</w:t>
      </w:r>
      <w:r w:rsidR="00C706A5" w:rsidRPr="009C5A1E">
        <w:rPr>
          <w:rFonts w:ascii="Times New Roman" w:hAnsi="Times New Roman" w:cs="Times New Roman"/>
          <w:sz w:val="24"/>
          <w:szCs w:val="24"/>
        </w:rPr>
        <w:t xml:space="preserve"> is a subjective and specific way</w:t>
      </w:r>
      <w:r w:rsidR="002F28A8" w:rsidRPr="009C5A1E">
        <w:rPr>
          <w:rFonts w:ascii="Times New Roman" w:hAnsi="Times New Roman" w:cs="Times New Roman"/>
          <w:sz w:val="24"/>
          <w:szCs w:val="24"/>
        </w:rPr>
        <w:t xml:space="preserve">, or </w:t>
      </w:r>
      <w:r w:rsidR="00C706A5" w:rsidRPr="009C5A1E">
        <w:rPr>
          <w:rFonts w:ascii="Times New Roman" w:hAnsi="Times New Roman" w:cs="Times New Roman"/>
          <w:sz w:val="24"/>
          <w:szCs w:val="24"/>
        </w:rPr>
        <w:t xml:space="preserve">it is a kind of experience or reality the researcher </w:t>
      </w:r>
      <w:r w:rsidR="002F28A8" w:rsidRPr="009C5A1E">
        <w:rPr>
          <w:rFonts w:ascii="Times New Roman" w:hAnsi="Times New Roman" w:cs="Times New Roman"/>
          <w:sz w:val="24"/>
          <w:szCs w:val="24"/>
        </w:rPr>
        <w:t>perceive</w:t>
      </w:r>
      <w:r w:rsidR="00C706A5" w:rsidRPr="009C5A1E">
        <w:rPr>
          <w:rFonts w:ascii="Times New Roman" w:hAnsi="Times New Roman" w:cs="Times New Roman"/>
          <w:sz w:val="24"/>
          <w:szCs w:val="24"/>
        </w:rPr>
        <w:t>d</w:t>
      </w:r>
      <w:r w:rsidR="002F28A8" w:rsidRPr="009C5A1E">
        <w:rPr>
          <w:rFonts w:ascii="Times New Roman" w:hAnsi="Times New Roman" w:cs="Times New Roman"/>
          <w:sz w:val="24"/>
          <w:szCs w:val="24"/>
        </w:rPr>
        <w:t xml:space="preserve"> </w:t>
      </w:r>
      <w:r w:rsidR="00C706A5" w:rsidRPr="009C5A1E">
        <w:rPr>
          <w:rFonts w:ascii="Times New Roman" w:hAnsi="Times New Roman" w:cs="Times New Roman"/>
          <w:sz w:val="24"/>
          <w:szCs w:val="24"/>
        </w:rPr>
        <w:t>under a certain time and space circumstances</w:t>
      </w:r>
      <w:r w:rsidR="002F28A8" w:rsidRPr="009C5A1E">
        <w:rPr>
          <w:rFonts w:ascii="Times New Roman" w:hAnsi="Times New Roman" w:cs="Times New Roman"/>
          <w:sz w:val="24"/>
          <w:szCs w:val="24"/>
        </w:rPr>
        <w:t>,</w:t>
      </w:r>
      <w:r w:rsidR="00C706A5" w:rsidRPr="009C5A1E">
        <w:rPr>
          <w:rFonts w:ascii="Times New Roman" w:hAnsi="Times New Roman" w:cs="Times New Roman"/>
          <w:sz w:val="24"/>
          <w:szCs w:val="24"/>
        </w:rPr>
        <w:t xml:space="preserve"> which</w:t>
      </w:r>
      <w:r w:rsidR="002F28A8" w:rsidRPr="009C5A1E">
        <w:rPr>
          <w:rFonts w:ascii="Times New Roman" w:hAnsi="Times New Roman" w:cs="Times New Roman"/>
          <w:sz w:val="24"/>
          <w:szCs w:val="24"/>
        </w:rPr>
        <w:t xml:space="preserve"> inevitably limits the vision and understanding of research</w:t>
      </w:r>
      <w:r w:rsidR="004C6DCE" w:rsidRPr="009C5A1E">
        <w:rPr>
          <w:rFonts w:ascii="Times New Roman" w:hAnsi="Times New Roman" w:cs="Times New Roman"/>
          <w:sz w:val="24"/>
          <w:szCs w:val="24"/>
        </w:rPr>
        <w:t xml:space="preserve"> phenomena</w:t>
      </w:r>
      <w:r w:rsidR="002F28A8" w:rsidRPr="009C5A1E">
        <w:rPr>
          <w:rFonts w:ascii="Times New Roman" w:hAnsi="Times New Roman" w:cs="Times New Roman"/>
          <w:sz w:val="24"/>
          <w:szCs w:val="24"/>
        </w:rPr>
        <w:t>, and naturally leads to the lack of objectivity of qualitative research.</w:t>
      </w:r>
      <w:r w:rsidR="00D83D57" w:rsidRPr="009C5A1E">
        <w:rPr>
          <w:rFonts w:ascii="Times New Roman" w:hAnsi="Times New Roman" w:cs="Times New Roman"/>
          <w:sz w:val="24"/>
          <w:szCs w:val="24"/>
        </w:rPr>
        <w:t xml:space="preserve"> </w:t>
      </w:r>
      <w:r w:rsidR="002F28A8" w:rsidRPr="009C5A1E">
        <w:rPr>
          <w:rFonts w:ascii="Times New Roman" w:hAnsi="Times New Roman" w:cs="Times New Roman"/>
          <w:sz w:val="24"/>
          <w:szCs w:val="24"/>
        </w:rPr>
        <w:t xml:space="preserve">This is also </w:t>
      </w:r>
      <w:r w:rsidR="004C6DCE" w:rsidRPr="009C5A1E">
        <w:rPr>
          <w:rFonts w:ascii="Times New Roman" w:hAnsi="Times New Roman" w:cs="Times New Roman"/>
          <w:sz w:val="24"/>
          <w:szCs w:val="24"/>
        </w:rPr>
        <w:t>what is named as</w:t>
      </w:r>
      <w:r w:rsidR="002F28A8" w:rsidRPr="009C5A1E">
        <w:rPr>
          <w:rFonts w:ascii="Times New Roman" w:hAnsi="Times New Roman" w:cs="Times New Roman"/>
          <w:sz w:val="24"/>
          <w:szCs w:val="24"/>
        </w:rPr>
        <w:t xml:space="preserve"> the absence of </w:t>
      </w:r>
      <w:r w:rsidR="004C6DCE" w:rsidRPr="009C5A1E">
        <w:rPr>
          <w:rFonts w:ascii="Times New Roman" w:hAnsi="Times New Roman" w:cs="Times New Roman"/>
          <w:sz w:val="24"/>
          <w:szCs w:val="24"/>
        </w:rPr>
        <w:t>‘</w:t>
      </w:r>
      <w:r w:rsidR="002F28A8" w:rsidRPr="009C5A1E">
        <w:rPr>
          <w:rFonts w:ascii="Times New Roman" w:hAnsi="Times New Roman" w:cs="Times New Roman"/>
          <w:sz w:val="24"/>
          <w:szCs w:val="24"/>
        </w:rPr>
        <w:t>universal truth</w:t>
      </w:r>
      <w:r w:rsidR="004C6DCE" w:rsidRPr="009C5A1E">
        <w:rPr>
          <w:rFonts w:ascii="Times New Roman" w:hAnsi="Times New Roman" w:cs="Times New Roman"/>
          <w:sz w:val="24"/>
          <w:szCs w:val="24"/>
        </w:rPr>
        <w:t>’</w:t>
      </w:r>
      <w:r w:rsidR="002F28A8" w:rsidRPr="009C5A1E">
        <w:rPr>
          <w:rFonts w:ascii="Times New Roman" w:hAnsi="Times New Roman" w:cs="Times New Roman"/>
          <w:sz w:val="24"/>
          <w:szCs w:val="24"/>
        </w:rPr>
        <w:t xml:space="preserve"> in qualitative research</w:t>
      </w:r>
      <w:r w:rsidR="004C6DCE" w:rsidRPr="009C5A1E">
        <w:rPr>
          <w:rFonts w:ascii="Times New Roman" w:hAnsi="Times New Roman" w:cs="Times New Roman"/>
          <w:sz w:val="24"/>
          <w:szCs w:val="24"/>
        </w:rPr>
        <w:t>es</w:t>
      </w:r>
      <w:r w:rsidR="002F28A8" w:rsidRPr="009C5A1E">
        <w:rPr>
          <w:rFonts w:ascii="Times New Roman" w:hAnsi="Times New Roman" w:cs="Times New Roman"/>
          <w:sz w:val="24"/>
          <w:szCs w:val="24"/>
        </w:rPr>
        <w:t>.</w:t>
      </w:r>
    </w:p>
    <w:p w:rsidR="002F28A8" w:rsidRPr="009C5A1E" w:rsidRDefault="009C5A1E" w:rsidP="009C5A1E">
      <w:pPr>
        <w:spacing w:line="360" w:lineRule="auto"/>
        <w:rPr>
          <w:rFonts w:ascii="Times New Roman" w:hAnsi="Times New Roman" w:cs="Times New Roman"/>
          <w:sz w:val="24"/>
          <w:szCs w:val="24"/>
        </w:rPr>
      </w:pPr>
      <w:r w:rsidRPr="009C5A1E">
        <w:rPr>
          <w:rFonts w:ascii="Times New Roman" w:hAnsi="Times New Roman" w:cs="Times New Roman"/>
          <w:sz w:val="24"/>
          <w:szCs w:val="24"/>
        </w:rPr>
        <w:t xml:space="preserve"> </w:t>
      </w:r>
    </w:p>
    <w:p w:rsidR="002F28A8" w:rsidRPr="009C5A1E" w:rsidRDefault="002F28A8" w:rsidP="009C5A1E">
      <w:pPr>
        <w:spacing w:line="360" w:lineRule="auto"/>
        <w:ind w:firstLineChars="100" w:firstLine="240"/>
        <w:rPr>
          <w:rFonts w:ascii="Times New Roman" w:hAnsi="Times New Roman" w:cs="Times New Roman"/>
          <w:sz w:val="24"/>
          <w:szCs w:val="24"/>
        </w:rPr>
      </w:pPr>
      <w:r w:rsidRPr="009C5A1E">
        <w:rPr>
          <w:rFonts w:ascii="Times New Roman" w:hAnsi="Times New Roman" w:cs="Times New Roman"/>
          <w:sz w:val="24"/>
          <w:szCs w:val="24"/>
        </w:rPr>
        <w:t xml:space="preserve">The other is </w:t>
      </w:r>
      <w:r w:rsidR="004C6DCE" w:rsidRPr="009C5A1E">
        <w:rPr>
          <w:rFonts w:ascii="Times New Roman" w:hAnsi="Times New Roman" w:cs="Times New Roman"/>
          <w:sz w:val="24"/>
          <w:szCs w:val="24"/>
        </w:rPr>
        <w:t>the application of</w:t>
      </w:r>
      <w:r w:rsidRPr="009C5A1E">
        <w:rPr>
          <w:rFonts w:ascii="Times New Roman" w:hAnsi="Times New Roman" w:cs="Times New Roman"/>
          <w:sz w:val="24"/>
          <w:szCs w:val="24"/>
        </w:rPr>
        <w:t xml:space="preserve"> the researcher as a research tool</w:t>
      </w:r>
      <w:r w:rsidR="004C6DCE" w:rsidRPr="009C5A1E">
        <w:rPr>
          <w:rFonts w:ascii="Times New Roman" w:hAnsi="Times New Roman" w:cs="Times New Roman"/>
          <w:sz w:val="24"/>
          <w:szCs w:val="24"/>
        </w:rPr>
        <w:t xml:space="preserve"> makes</w:t>
      </w:r>
      <w:r w:rsidRPr="009C5A1E">
        <w:rPr>
          <w:rFonts w:ascii="Times New Roman" w:hAnsi="Times New Roman" w:cs="Times New Roman"/>
          <w:sz w:val="24"/>
          <w:szCs w:val="24"/>
        </w:rPr>
        <w:t xml:space="preserve"> the subjective factors of the researcher, such as accomplishment, mental quality, vision, observation ability, communication ability and especially understanding, become particularly important in the research.</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At the same time, it also makes the degree of qualitative research affected by researchers</w:t>
      </w:r>
      <w:r w:rsidR="005E5203">
        <w:rPr>
          <w:rFonts w:ascii="Times New Roman" w:hAnsi="Times New Roman" w:cs="Times New Roman"/>
          <w:sz w:val="24"/>
          <w:szCs w:val="24"/>
        </w:rPr>
        <w:t>’</w:t>
      </w:r>
      <w:r w:rsidRPr="009C5A1E">
        <w:rPr>
          <w:rFonts w:ascii="Times New Roman" w:hAnsi="Times New Roman" w:cs="Times New Roman"/>
          <w:sz w:val="24"/>
          <w:szCs w:val="24"/>
        </w:rPr>
        <w:t xml:space="preserve"> subjective bias more serious</w:t>
      </w:r>
      <w:r w:rsidR="004C6DCE" w:rsidRPr="009C5A1E">
        <w:rPr>
          <w:rFonts w:ascii="Times New Roman" w:hAnsi="Times New Roman" w:cs="Times New Roman"/>
          <w:sz w:val="24"/>
          <w:szCs w:val="24"/>
        </w:rPr>
        <w:t>ly</w:t>
      </w:r>
      <w:r w:rsidRPr="009C5A1E">
        <w:rPr>
          <w:rFonts w:ascii="Times New Roman" w:hAnsi="Times New Roman" w:cs="Times New Roman"/>
          <w:sz w:val="24"/>
          <w:szCs w:val="24"/>
        </w:rPr>
        <w:t>.</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In quantitative </w:t>
      </w:r>
      <w:r w:rsidRPr="009C5A1E">
        <w:rPr>
          <w:rFonts w:ascii="Times New Roman" w:hAnsi="Times New Roman" w:cs="Times New Roman"/>
          <w:sz w:val="24"/>
          <w:szCs w:val="24"/>
        </w:rPr>
        <w:lastRenderedPageBreak/>
        <w:t>research, the procedures are fixed, the tools are standard and</w:t>
      </w:r>
      <w:r w:rsidR="004C6DCE" w:rsidRPr="009C5A1E">
        <w:rPr>
          <w:rFonts w:ascii="Times New Roman" w:hAnsi="Times New Roman" w:cs="Times New Roman"/>
          <w:sz w:val="24"/>
          <w:szCs w:val="24"/>
        </w:rPr>
        <w:t xml:space="preserve"> reliable</w:t>
      </w:r>
      <w:r w:rsidRPr="009C5A1E">
        <w:rPr>
          <w:rFonts w:ascii="Times New Roman" w:hAnsi="Times New Roman" w:cs="Times New Roman"/>
          <w:sz w:val="24"/>
          <w:szCs w:val="24"/>
        </w:rPr>
        <w:t>, and the operations of the methods are formatted.</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Although there are still many aspects in the design and implementation of research that depend on the individual level, ability and accomplishment of researchers, the quality of research done by different researchers and the level of results will also vary.</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However, in the general operation level, the research mode and process of different researchers are basically </w:t>
      </w:r>
      <w:r w:rsidR="004C6DCE" w:rsidRPr="009C5A1E">
        <w:rPr>
          <w:rFonts w:ascii="Times New Roman" w:hAnsi="Times New Roman" w:cs="Times New Roman"/>
          <w:sz w:val="24"/>
          <w:szCs w:val="24"/>
        </w:rPr>
        <w:t xml:space="preserve">similar </w:t>
      </w:r>
      <w:r w:rsidRPr="009C5A1E">
        <w:rPr>
          <w:rFonts w:ascii="Times New Roman" w:hAnsi="Times New Roman" w:cs="Times New Roman"/>
          <w:sz w:val="24"/>
          <w:szCs w:val="24"/>
        </w:rPr>
        <w:t>and</w:t>
      </w:r>
      <w:r w:rsidR="004C6DCE" w:rsidRPr="009C5A1E">
        <w:rPr>
          <w:rFonts w:ascii="Times New Roman" w:hAnsi="Times New Roman" w:cs="Times New Roman"/>
          <w:sz w:val="24"/>
          <w:szCs w:val="24"/>
        </w:rPr>
        <w:t xml:space="preserve"> replicable</w:t>
      </w:r>
      <w:r w:rsidRPr="009C5A1E">
        <w:rPr>
          <w:rFonts w:ascii="Times New Roman" w:hAnsi="Times New Roman" w:cs="Times New Roman"/>
          <w:sz w:val="24"/>
          <w:szCs w:val="24"/>
        </w:rPr>
        <w:t>.</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The differences between them are relatively small.</w:t>
      </w:r>
    </w:p>
    <w:p w:rsidR="002F28A8" w:rsidRPr="009C5A1E" w:rsidRDefault="009C5A1E" w:rsidP="009C5A1E">
      <w:pPr>
        <w:spacing w:line="360" w:lineRule="auto"/>
        <w:rPr>
          <w:rFonts w:ascii="Times New Roman" w:hAnsi="Times New Roman" w:cs="Times New Roman"/>
          <w:sz w:val="24"/>
          <w:szCs w:val="24"/>
        </w:rPr>
      </w:pPr>
      <w:r w:rsidRPr="009C5A1E">
        <w:rPr>
          <w:rFonts w:ascii="Times New Roman" w:hAnsi="Times New Roman" w:cs="Times New Roman"/>
          <w:sz w:val="24"/>
          <w:szCs w:val="24"/>
        </w:rPr>
        <w:t xml:space="preserve"> </w:t>
      </w:r>
    </w:p>
    <w:p w:rsidR="002F28A8" w:rsidRPr="009C5A1E" w:rsidRDefault="002F28A8" w:rsidP="009C5A1E">
      <w:pPr>
        <w:spacing w:line="360" w:lineRule="auto"/>
        <w:ind w:firstLineChars="100" w:firstLine="240"/>
        <w:rPr>
          <w:rFonts w:ascii="Times New Roman" w:hAnsi="Times New Roman" w:cs="Times New Roman"/>
          <w:sz w:val="24"/>
          <w:szCs w:val="24"/>
        </w:rPr>
      </w:pPr>
      <w:r w:rsidRPr="009C5A1E">
        <w:rPr>
          <w:rFonts w:ascii="Times New Roman" w:hAnsi="Times New Roman" w:cs="Times New Roman"/>
          <w:sz w:val="24"/>
          <w:szCs w:val="24"/>
        </w:rPr>
        <w:t>In qualitative research, the picture is very different.</w:t>
      </w:r>
      <w:r w:rsidR="00D83D57" w:rsidRPr="009C5A1E">
        <w:rPr>
          <w:rFonts w:ascii="Times New Roman" w:hAnsi="Times New Roman" w:cs="Times New Roman"/>
          <w:sz w:val="24"/>
          <w:szCs w:val="24"/>
        </w:rPr>
        <w:t xml:space="preserve"> </w:t>
      </w:r>
      <w:r w:rsidR="004C6DCE" w:rsidRPr="009C5A1E">
        <w:rPr>
          <w:rFonts w:ascii="Times New Roman" w:hAnsi="Times New Roman" w:cs="Times New Roman"/>
          <w:sz w:val="24"/>
          <w:szCs w:val="24"/>
        </w:rPr>
        <w:t>The</w:t>
      </w:r>
      <w:r w:rsidRPr="009C5A1E">
        <w:rPr>
          <w:rFonts w:ascii="Times New Roman" w:hAnsi="Times New Roman" w:cs="Times New Roman"/>
          <w:sz w:val="24"/>
          <w:szCs w:val="24"/>
        </w:rPr>
        <w:t xml:space="preserve"> difference</w:t>
      </w:r>
      <w:r w:rsidR="004C6DCE" w:rsidRPr="009C5A1E">
        <w:rPr>
          <w:rFonts w:ascii="Times New Roman" w:hAnsi="Times New Roman" w:cs="Times New Roman"/>
          <w:sz w:val="24"/>
          <w:szCs w:val="24"/>
        </w:rPr>
        <w:t>s</w:t>
      </w:r>
      <w:r w:rsidRPr="009C5A1E">
        <w:rPr>
          <w:rFonts w:ascii="Times New Roman" w:hAnsi="Times New Roman" w:cs="Times New Roman"/>
          <w:sz w:val="24"/>
          <w:szCs w:val="24"/>
        </w:rPr>
        <w:t xml:space="preserve"> </w:t>
      </w:r>
      <w:r w:rsidR="004C6DCE" w:rsidRPr="009C5A1E">
        <w:rPr>
          <w:rFonts w:ascii="Times New Roman" w:hAnsi="Times New Roman" w:cs="Times New Roman"/>
          <w:sz w:val="24"/>
          <w:szCs w:val="24"/>
        </w:rPr>
        <w:t xml:space="preserve">between </w:t>
      </w:r>
      <w:r w:rsidRPr="009C5A1E">
        <w:rPr>
          <w:rFonts w:ascii="Times New Roman" w:hAnsi="Times New Roman" w:cs="Times New Roman"/>
          <w:sz w:val="24"/>
          <w:szCs w:val="24"/>
        </w:rPr>
        <w:t xml:space="preserve">the researchers </w:t>
      </w:r>
      <w:r w:rsidR="004C6DCE" w:rsidRPr="009C5A1E">
        <w:rPr>
          <w:rFonts w:ascii="Times New Roman" w:hAnsi="Times New Roman" w:cs="Times New Roman"/>
          <w:sz w:val="24"/>
          <w:szCs w:val="24"/>
        </w:rPr>
        <w:t xml:space="preserve">will </w:t>
      </w:r>
      <w:r w:rsidRPr="009C5A1E">
        <w:rPr>
          <w:rFonts w:ascii="Times New Roman" w:hAnsi="Times New Roman" w:cs="Times New Roman"/>
          <w:sz w:val="24"/>
          <w:szCs w:val="24"/>
        </w:rPr>
        <w:t xml:space="preserve">not only </w:t>
      </w:r>
      <w:r w:rsidR="004C6DCE" w:rsidRPr="009C5A1E">
        <w:rPr>
          <w:rFonts w:ascii="Times New Roman" w:hAnsi="Times New Roman" w:cs="Times New Roman"/>
          <w:sz w:val="24"/>
          <w:szCs w:val="24"/>
        </w:rPr>
        <w:t xml:space="preserve">be </w:t>
      </w:r>
      <w:r w:rsidRPr="009C5A1E">
        <w:rPr>
          <w:rFonts w:ascii="Times New Roman" w:hAnsi="Times New Roman" w:cs="Times New Roman"/>
          <w:sz w:val="24"/>
          <w:szCs w:val="24"/>
        </w:rPr>
        <w:t>reflected in the</w:t>
      </w:r>
      <w:r w:rsidR="004C6DCE" w:rsidRPr="009C5A1E">
        <w:rPr>
          <w:rFonts w:ascii="Times New Roman" w:hAnsi="Times New Roman" w:cs="Times New Roman"/>
          <w:sz w:val="24"/>
          <w:szCs w:val="24"/>
        </w:rPr>
        <w:t xml:space="preserve"> proposed</w:t>
      </w:r>
      <w:r w:rsidRPr="009C5A1E">
        <w:rPr>
          <w:rFonts w:ascii="Times New Roman" w:hAnsi="Times New Roman" w:cs="Times New Roman"/>
          <w:sz w:val="24"/>
          <w:szCs w:val="24"/>
        </w:rPr>
        <w:t xml:space="preserve"> research question and research scheme, the interpretation of the results</w:t>
      </w:r>
      <w:r w:rsidR="004C6DCE" w:rsidRPr="009C5A1E">
        <w:rPr>
          <w:rFonts w:ascii="Times New Roman" w:hAnsi="Times New Roman" w:cs="Times New Roman"/>
          <w:sz w:val="24"/>
          <w:szCs w:val="24"/>
        </w:rPr>
        <w:t xml:space="preserve"> on the general level</w:t>
      </w:r>
      <w:r w:rsidRPr="009C5A1E">
        <w:rPr>
          <w:rFonts w:ascii="Times New Roman" w:hAnsi="Times New Roman" w:cs="Times New Roman"/>
          <w:sz w:val="24"/>
          <w:szCs w:val="24"/>
        </w:rPr>
        <w:t xml:space="preserve">, and </w:t>
      </w:r>
      <w:r w:rsidR="004C6DCE" w:rsidRPr="009C5A1E">
        <w:rPr>
          <w:rFonts w:ascii="Times New Roman" w:hAnsi="Times New Roman" w:cs="Times New Roman"/>
          <w:sz w:val="24"/>
          <w:szCs w:val="24"/>
        </w:rPr>
        <w:t>will</w:t>
      </w:r>
      <w:r w:rsidRPr="009C5A1E">
        <w:rPr>
          <w:rFonts w:ascii="Times New Roman" w:hAnsi="Times New Roman" w:cs="Times New Roman"/>
          <w:sz w:val="24"/>
          <w:szCs w:val="24"/>
        </w:rPr>
        <w:t xml:space="preserve"> also </w:t>
      </w:r>
      <w:r w:rsidR="004C6DCE" w:rsidRPr="009C5A1E">
        <w:rPr>
          <w:rFonts w:ascii="Times New Roman" w:hAnsi="Times New Roman" w:cs="Times New Roman"/>
          <w:sz w:val="24"/>
          <w:szCs w:val="24"/>
        </w:rPr>
        <w:t xml:space="preserve">be </w:t>
      </w:r>
      <w:r w:rsidRPr="009C5A1E">
        <w:rPr>
          <w:rFonts w:ascii="Times New Roman" w:hAnsi="Times New Roman" w:cs="Times New Roman"/>
          <w:sz w:val="24"/>
          <w:szCs w:val="24"/>
        </w:rPr>
        <w:t xml:space="preserve">reflected in the participant observation, case interview, data analysis and other methods and technical level, </w:t>
      </w:r>
      <w:r w:rsidR="004C6DCE" w:rsidRPr="009C5A1E">
        <w:rPr>
          <w:rFonts w:ascii="Times New Roman" w:hAnsi="Times New Roman" w:cs="Times New Roman"/>
          <w:sz w:val="24"/>
          <w:szCs w:val="24"/>
        </w:rPr>
        <w:t>will be</w:t>
      </w:r>
      <w:r w:rsidRPr="009C5A1E">
        <w:rPr>
          <w:rFonts w:ascii="Times New Roman" w:hAnsi="Times New Roman" w:cs="Times New Roman"/>
          <w:sz w:val="24"/>
          <w:szCs w:val="24"/>
        </w:rPr>
        <w:t xml:space="preserve"> reflected in </w:t>
      </w:r>
      <w:r w:rsidR="004C6DCE" w:rsidRPr="009C5A1E">
        <w:rPr>
          <w:rFonts w:ascii="Times New Roman" w:hAnsi="Times New Roman" w:cs="Times New Roman"/>
          <w:sz w:val="24"/>
          <w:szCs w:val="24"/>
        </w:rPr>
        <w:t>the way of how to treat research participants</w:t>
      </w:r>
      <w:r w:rsidRPr="009C5A1E">
        <w:rPr>
          <w:rFonts w:ascii="Times New Roman" w:hAnsi="Times New Roman" w:cs="Times New Roman"/>
          <w:sz w:val="24"/>
          <w:szCs w:val="24"/>
        </w:rPr>
        <w:t xml:space="preserve">, </w:t>
      </w:r>
      <w:r w:rsidR="00A2237D" w:rsidRPr="009C5A1E">
        <w:rPr>
          <w:rFonts w:ascii="Times New Roman" w:hAnsi="Times New Roman" w:cs="Times New Roman"/>
          <w:sz w:val="24"/>
          <w:szCs w:val="24"/>
        </w:rPr>
        <w:t xml:space="preserve">how to </w:t>
      </w:r>
      <w:r w:rsidRPr="009C5A1E">
        <w:rPr>
          <w:rFonts w:ascii="Times New Roman" w:hAnsi="Times New Roman" w:cs="Times New Roman"/>
          <w:sz w:val="24"/>
          <w:szCs w:val="24"/>
        </w:rPr>
        <w:t>communicat</w:t>
      </w:r>
      <w:r w:rsidR="00A2237D" w:rsidRPr="009C5A1E">
        <w:rPr>
          <w:rFonts w:ascii="Times New Roman" w:hAnsi="Times New Roman" w:cs="Times New Roman"/>
          <w:sz w:val="24"/>
          <w:szCs w:val="24"/>
        </w:rPr>
        <w:t>e</w:t>
      </w:r>
      <w:r w:rsidRPr="009C5A1E">
        <w:rPr>
          <w:rFonts w:ascii="Times New Roman" w:hAnsi="Times New Roman" w:cs="Times New Roman"/>
          <w:sz w:val="24"/>
          <w:szCs w:val="24"/>
        </w:rPr>
        <w:t xml:space="preserve"> with people and </w:t>
      </w:r>
      <w:r w:rsidR="00A2237D" w:rsidRPr="009C5A1E">
        <w:rPr>
          <w:rFonts w:ascii="Times New Roman" w:hAnsi="Times New Roman" w:cs="Times New Roman"/>
          <w:sz w:val="24"/>
          <w:szCs w:val="24"/>
        </w:rPr>
        <w:t>take</w:t>
      </w:r>
      <w:r w:rsidRPr="009C5A1E">
        <w:rPr>
          <w:rFonts w:ascii="Times New Roman" w:hAnsi="Times New Roman" w:cs="Times New Roman"/>
          <w:sz w:val="24"/>
          <w:szCs w:val="24"/>
        </w:rPr>
        <w:t xml:space="preserve"> the field notes and many other small, more specific operation</w:t>
      </w:r>
      <w:r w:rsidR="00A2237D" w:rsidRPr="009C5A1E">
        <w:rPr>
          <w:rFonts w:ascii="Times New Roman" w:hAnsi="Times New Roman" w:cs="Times New Roman"/>
          <w:sz w:val="24"/>
          <w:szCs w:val="24"/>
        </w:rPr>
        <w:t>al</w:t>
      </w:r>
      <w:r w:rsidRPr="009C5A1E">
        <w:rPr>
          <w:rFonts w:ascii="Times New Roman" w:hAnsi="Times New Roman" w:cs="Times New Roman"/>
          <w:sz w:val="24"/>
          <w:szCs w:val="24"/>
        </w:rPr>
        <w:t xml:space="preserve"> </w:t>
      </w:r>
      <w:r w:rsidR="00A2237D" w:rsidRPr="009C5A1E">
        <w:rPr>
          <w:rFonts w:ascii="Times New Roman" w:hAnsi="Times New Roman" w:cs="Times New Roman"/>
          <w:sz w:val="24"/>
          <w:szCs w:val="24"/>
        </w:rPr>
        <w:t>aspects</w:t>
      </w:r>
      <w:r w:rsidRPr="009C5A1E">
        <w:rPr>
          <w:rFonts w:ascii="Times New Roman" w:hAnsi="Times New Roman" w:cs="Times New Roman"/>
          <w:sz w:val="24"/>
          <w:szCs w:val="24"/>
        </w:rPr>
        <w:t>.</w:t>
      </w:r>
      <w:r w:rsidR="00D83D57" w:rsidRPr="009C5A1E">
        <w:rPr>
          <w:rFonts w:ascii="Times New Roman" w:hAnsi="Times New Roman" w:cs="Times New Roman"/>
          <w:sz w:val="24"/>
          <w:szCs w:val="24"/>
        </w:rPr>
        <w:t xml:space="preserve"> </w:t>
      </w:r>
      <w:r w:rsidR="00A2237D" w:rsidRPr="009C5A1E">
        <w:rPr>
          <w:rFonts w:ascii="Times New Roman" w:hAnsi="Times New Roman" w:cs="Times New Roman"/>
          <w:sz w:val="24"/>
          <w:szCs w:val="24"/>
        </w:rPr>
        <w:t xml:space="preserve">The limitation or incompetence of researchers will </w:t>
      </w:r>
      <w:r w:rsidRPr="009C5A1E">
        <w:rPr>
          <w:rFonts w:ascii="Times New Roman" w:hAnsi="Times New Roman" w:cs="Times New Roman"/>
          <w:sz w:val="24"/>
          <w:szCs w:val="24"/>
        </w:rPr>
        <w:t xml:space="preserve">not only affect </w:t>
      </w:r>
      <w:r w:rsidR="00A2237D" w:rsidRPr="009C5A1E">
        <w:rPr>
          <w:rFonts w:ascii="Times New Roman" w:hAnsi="Times New Roman" w:cs="Times New Roman"/>
          <w:sz w:val="24"/>
          <w:szCs w:val="24"/>
        </w:rPr>
        <w:t>the quality of a</w:t>
      </w:r>
      <w:r w:rsidRPr="009C5A1E">
        <w:rPr>
          <w:rFonts w:ascii="Times New Roman" w:hAnsi="Times New Roman" w:cs="Times New Roman"/>
          <w:sz w:val="24"/>
          <w:szCs w:val="24"/>
        </w:rPr>
        <w:t xml:space="preserve"> qualitative study, even to a certain extent </w:t>
      </w:r>
      <w:r w:rsidR="00A2237D" w:rsidRPr="009C5A1E">
        <w:rPr>
          <w:rFonts w:ascii="Times New Roman" w:hAnsi="Times New Roman" w:cs="Times New Roman"/>
          <w:sz w:val="24"/>
          <w:szCs w:val="24"/>
        </w:rPr>
        <w:t>will determine</w:t>
      </w:r>
      <w:r w:rsidRPr="009C5A1E">
        <w:rPr>
          <w:rFonts w:ascii="Times New Roman" w:hAnsi="Times New Roman" w:cs="Times New Roman"/>
          <w:sz w:val="24"/>
          <w:szCs w:val="24"/>
        </w:rPr>
        <w:t xml:space="preserve"> the success or failure of qualitative research and the </w:t>
      </w:r>
      <w:r w:rsidR="00A2237D" w:rsidRPr="009C5A1E">
        <w:rPr>
          <w:rFonts w:ascii="Times New Roman" w:hAnsi="Times New Roman" w:cs="Times New Roman"/>
          <w:sz w:val="24"/>
          <w:szCs w:val="24"/>
        </w:rPr>
        <w:t>validity and reliability</w:t>
      </w:r>
      <w:r w:rsidRPr="009C5A1E">
        <w:rPr>
          <w:rFonts w:ascii="Times New Roman" w:hAnsi="Times New Roman" w:cs="Times New Roman"/>
          <w:sz w:val="24"/>
          <w:szCs w:val="24"/>
        </w:rPr>
        <w:t xml:space="preserve"> of the results.</w:t>
      </w:r>
    </w:p>
    <w:p w:rsidR="002F28A8" w:rsidRPr="009C5A1E" w:rsidRDefault="009C5A1E" w:rsidP="009C5A1E">
      <w:pPr>
        <w:spacing w:line="360" w:lineRule="auto"/>
        <w:rPr>
          <w:rFonts w:ascii="Times New Roman" w:hAnsi="Times New Roman" w:cs="Times New Roman"/>
          <w:sz w:val="24"/>
          <w:szCs w:val="24"/>
        </w:rPr>
      </w:pPr>
      <w:r w:rsidRPr="009C5A1E">
        <w:rPr>
          <w:rFonts w:ascii="Times New Roman" w:hAnsi="Times New Roman" w:cs="Times New Roman"/>
          <w:sz w:val="24"/>
          <w:szCs w:val="24"/>
        </w:rPr>
        <w:t xml:space="preserve"> </w:t>
      </w:r>
    </w:p>
    <w:p w:rsidR="002F28A8" w:rsidRPr="00046A04" w:rsidRDefault="00A2237D" w:rsidP="009C5A1E">
      <w:pPr>
        <w:spacing w:line="360" w:lineRule="auto"/>
        <w:rPr>
          <w:rFonts w:ascii="Times New Roman" w:hAnsi="Times New Roman" w:cs="Times New Roman"/>
          <w:b/>
          <w:sz w:val="28"/>
          <w:szCs w:val="28"/>
        </w:rPr>
      </w:pPr>
      <w:r w:rsidRPr="00046A04">
        <w:rPr>
          <w:rFonts w:ascii="Times New Roman" w:hAnsi="Times New Roman" w:cs="Times New Roman"/>
          <w:b/>
          <w:sz w:val="28"/>
          <w:szCs w:val="28"/>
        </w:rPr>
        <w:t>The integration</w:t>
      </w:r>
      <w:r w:rsidR="002F28A8" w:rsidRPr="00046A04">
        <w:rPr>
          <w:rFonts w:ascii="Times New Roman" w:hAnsi="Times New Roman" w:cs="Times New Roman"/>
          <w:b/>
          <w:sz w:val="28"/>
          <w:szCs w:val="28"/>
        </w:rPr>
        <w:t xml:space="preserve"> of qualitative research and quantitative research</w:t>
      </w:r>
    </w:p>
    <w:p w:rsidR="00676F87" w:rsidRPr="009C5A1E" w:rsidRDefault="002F28A8" w:rsidP="009C5A1E">
      <w:pPr>
        <w:spacing w:line="360" w:lineRule="auto"/>
        <w:rPr>
          <w:rFonts w:ascii="Times New Roman" w:hAnsi="Times New Roman" w:cs="Times New Roman"/>
          <w:sz w:val="24"/>
          <w:szCs w:val="24"/>
        </w:rPr>
      </w:pPr>
      <w:r w:rsidRPr="009C5A1E">
        <w:rPr>
          <w:rFonts w:ascii="Times New Roman" w:hAnsi="Times New Roman" w:cs="Times New Roman"/>
          <w:sz w:val="24"/>
          <w:szCs w:val="24"/>
        </w:rPr>
        <w:t xml:space="preserve">Since both qualitative research and quantitative research have limitations in exploring social phenomena, scholars have been discussing the combination of </w:t>
      </w:r>
      <w:r w:rsidR="00A2237D" w:rsidRPr="009C5A1E">
        <w:rPr>
          <w:rFonts w:ascii="Times New Roman" w:hAnsi="Times New Roman" w:cs="Times New Roman"/>
          <w:sz w:val="24"/>
          <w:szCs w:val="24"/>
        </w:rPr>
        <w:t>qu</w:t>
      </w:r>
      <w:r w:rsidR="003029FE" w:rsidRPr="009C5A1E">
        <w:rPr>
          <w:rFonts w:ascii="Times New Roman" w:hAnsi="Times New Roman" w:cs="Times New Roman"/>
          <w:sz w:val="24"/>
          <w:szCs w:val="24"/>
        </w:rPr>
        <w:t>a</w:t>
      </w:r>
      <w:r w:rsidR="00A2237D" w:rsidRPr="009C5A1E">
        <w:rPr>
          <w:rFonts w:ascii="Times New Roman" w:hAnsi="Times New Roman" w:cs="Times New Roman"/>
          <w:sz w:val="24"/>
          <w:szCs w:val="24"/>
        </w:rPr>
        <w:t>litative</w:t>
      </w:r>
      <w:r w:rsidRPr="009C5A1E">
        <w:rPr>
          <w:rFonts w:ascii="Times New Roman" w:hAnsi="Times New Roman" w:cs="Times New Roman"/>
          <w:sz w:val="24"/>
          <w:szCs w:val="24"/>
        </w:rPr>
        <w:t xml:space="preserve"> research and quantitative research</w:t>
      </w:r>
      <w:r w:rsidR="003029FE" w:rsidRPr="009C5A1E">
        <w:rPr>
          <w:rFonts w:ascii="Times New Roman" w:hAnsi="Times New Roman" w:cs="Times New Roman"/>
          <w:sz w:val="24"/>
          <w:szCs w:val="24"/>
        </w:rPr>
        <w:t xml:space="preserve"> under a variety of names, such as </w:t>
      </w:r>
      <w:proofErr w:type="spellStart"/>
      <w:r w:rsidR="003029FE" w:rsidRPr="009C5A1E">
        <w:rPr>
          <w:rFonts w:ascii="Times New Roman" w:hAnsi="Times New Roman" w:cs="Times New Roman"/>
          <w:sz w:val="24"/>
          <w:szCs w:val="24"/>
        </w:rPr>
        <w:t>multitrait</w:t>
      </w:r>
      <w:proofErr w:type="spellEnd"/>
      <w:r w:rsidR="003029FE" w:rsidRPr="009C5A1E">
        <w:rPr>
          <w:rFonts w:ascii="Times New Roman" w:hAnsi="Times New Roman" w:cs="Times New Roman"/>
          <w:sz w:val="24"/>
          <w:szCs w:val="24"/>
        </w:rPr>
        <w:t>-multimethod research, interrelating qualitative and quantitative data, methodological triangulation, multi</w:t>
      </w:r>
      <w:r w:rsidR="00676F87" w:rsidRPr="009C5A1E">
        <w:rPr>
          <w:rFonts w:ascii="Times New Roman" w:hAnsi="Times New Roman" w:cs="Times New Roman"/>
          <w:sz w:val="24"/>
          <w:szCs w:val="24"/>
        </w:rPr>
        <w:t>-</w:t>
      </w:r>
      <w:r w:rsidR="003029FE" w:rsidRPr="009C5A1E">
        <w:rPr>
          <w:rFonts w:ascii="Times New Roman" w:hAnsi="Times New Roman" w:cs="Times New Roman"/>
          <w:sz w:val="24"/>
          <w:szCs w:val="24"/>
        </w:rPr>
        <w:t>methodological research, mixed model studies, and mixed methods rese</w:t>
      </w:r>
      <w:r w:rsidR="003029FE" w:rsidRPr="005E5203">
        <w:rPr>
          <w:rFonts w:ascii="Times New Roman" w:hAnsi="Times New Roman" w:cs="Times New Roman"/>
          <w:sz w:val="24"/>
          <w:szCs w:val="24"/>
        </w:rPr>
        <w:t>arch ( Creswell et al. 2003)</w:t>
      </w:r>
      <w:r w:rsidRPr="005E5203">
        <w:rPr>
          <w:rFonts w:ascii="Times New Roman" w:hAnsi="Times New Roman" w:cs="Times New Roman"/>
          <w:sz w:val="24"/>
          <w:szCs w:val="24"/>
        </w:rPr>
        <w:t>.</w:t>
      </w:r>
      <w:r w:rsidR="00676F87" w:rsidRPr="005E5203">
        <w:rPr>
          <w:rFonts w:ascii="Times New Roman" w:hAnsi="Times New Roman" w:cs="Times New Roman"/>
          <w:sz w:val="24"/>
          <w:szCs w:val="24"/>
        </w:rPr>
        <w:t xml:space="preserve"> Miles and Huberman (1994:310) </w:t>
      </w:r>
      <w:r w:rsidR="00676F87" w:rsidRPr="009C5A1E">
        <w:rPr>
          <w:rFonts w:ascii="Times New Roman" w:hAnsi="Times New Roman" w:cs="Times New Roman"/>
          <w:sz w:val="24"/>
          <w:szCs w:val="24"/>
        </w:rPr>
        <w:t>summarized the new emerging Zeitgeist as the following:</w:t>
      </w:r>
    </w:p>
    <w:p w:rsidR="002F28A8" w:rsidRPr="009C5A1E" w:rsidRDefault="00676F87" w:rsidP="009C5A1E">
      <w:pPr>
        <w:spacing w:line="360" w:lineRule="auto"/>
        <w:ind w:firstLineChars="100" w:firstLine="240"/>
        <w:rPr>
          <w:rFonts w:ascii="Times New Roman" w:hAnsi="Times New Roman" w:cs="Times New Roman"/>
          <w:sz w:val="24"/>
          <w:szCs w:val="24"/>
        </w:rPr>
      </w:pPr>
      <w:r w:rsidRPr="009C5A1E">
        <w:rPr>
          <w:rFonts w:ascii="Times New Roman" w:hAnsi="Times New Roman" w:cs="Times New Roman"/>
          <w:sz w:val="24"/>
          <w:szCs w:val="24"/>
        </w:rPr>
        <w:t xml:space="preserve">Entertain mixed models. We have sought to make a virtue of avoiding polarization, polemics, and life at the extremes. Quantitative and qualitative inquiry can support </w:t>
      </w:r>
      <w:r w:rsidRPr="009C5A1E">
        <w:rPr>
          <w:rFonts w:ascii="Times New Roman" w:hAnsi="Times New Roman" w:cs="Times New Roman"/>
          <w:sz w:val="24"/>
          <w:szCs w:val="24"/>
        </w:rPr>
        <w:lastRenderedPageBreak/>
        <w:t xml:space="preserve">and inform each other. Narratives and variable-driven analyses need to interpenetrate and inform each other. Realists, idealists, and critical theorists can do better by incorporation other ideas than by remaining pure. Think of it as hybrid </w:t>
      </w:r>
      <w:proofErr w:type="spellStart"/>
      <w:r w:rsidRPr="009C5A1E">
        <w:rPr>
          <w:rFonts w:ascii="Times New Roman" w:hAnsi="Times New Roman" w:cs="Times New Roman"/>
          <w:sz w:val="24"/>
          <w:szCs w:val="24"/>
        </w:rPr>
        <w:t>vigour</w:t>
      </w:r>
      <w:proofErr w:type="spellEnd"/>
      <w:r w:rsidRPr="009C5A1E">
        <w:rPr>
          <w:rFonts w:ascii="Times New Roman" w:hAnsi="Times New Roman" w:cs="Times New Roman"/>
          <w:sz w:val="24"/>
          <w:szCs w:val="24"/>
        </w:rPr>
        <w:t>.</w:t>
      </w:r>
      <w:r w:rsidR="009C5A1E" w:rsidRPr="009C5A1E">
        <w:rPr>
          <w:rFonts w:ascii="Times New Roman" w:hAnsi="Times New Roman" w:cs="Times New Roman"/>
          <w:sz w:val="24"/>
          <w:szCs w:val="24"/>
        </w:rPr>
        <w:t xml:space="preserve"> </w:t>
      </w:r>
      <w:r w:rsidRPr="009C5A1E">
        <w:rPr>
          <w:rFonts w:ascii="Times New Roman" w:hAnsi="Times New Roman" w:cs="Times New Roman"/>
          <w:sz w:val="24"/>
          <w:szCs w:val="24"/>
        </w:rPr>
        <w:t>C</w:t>
      </w:r>
      <w:r w:rsidR="002F28A8" w:rsidRPr="009C5A1E">
        <w:rPr>
          <w:rFonts w:ascii="Times New Roman" w:hAnsi="Times New Roman" w:cs="Times New Roman"/>
          <w:sz w:val="24"/>
          <w:szCs w:val="24"/>
        </w:rPr>
        <w:t>an qualitative and quantitative research be combined?</w:t>
      </w:r>
      <w:r w:rsidR="00D83D57" w:rsidRPr="009C5A1E">
        <w:rPr>
          <w:rFonts w:ascii="Times New Roman" w:hAnsi="Times New Roman" w:cs="Times New Roman"/>
          <w:sz w:val="24"/>
          <w:szCs w:val="24"/>
        </w:rPr>
        <w:t xml:space="preserve"> </w:t>
      </w:r>
      <w:r w:rsidR="002F28A8" w:rsidRPr="009C5A1E">
        <w:rPr>
          <w:rFonts w:ascii="Times New Roman" w:hAnsi="Times New Roman" w:cs="Times New Roman"/>
          <w:sz w:val="24"/>
          <w:szCs w:val="24"/>
        </w:rPr>
        <w:t xml:space="preserve">In other words, is </w:t>
      </w:r>
      <w:r w:rsidRPr="009C5A1E">
        <w:rPr>
          <w:rFonts w:ascii="Times New Roman" w:hAnsi="Times New Roman" w:cs="Times New Roman"/>
          <w:sz w:val="24"/>
          <w:szCs w:val="24"/>
        </w:rPr>
        <w:t>‘hybrid research’</w:t>
      </w:r>
      <w:r w:rsidR="002F28A8" w:rsidRPr="009C5A1E">
        <w:rPr>
          <w:rFonts w:ascii="Times New Roman" w:hAnsi="Times New Roman" w:cs="Times New Roman"/>
          <w:sz w:val="24"/>
          <w:szCs w:val="24"/>
        </w:rPr>
        <w:t xml:space="preserve"> feasible?</w:t>
      </w:r>
    </w:p>
    <w:p w:rsidR="002F28A8" w:rsidRPr="009C5A1E" w:rsidRDefault="009C5A1E" w:rsidP="009C5A1E">
      <w:pPr>
        <w:spacing w:line="360" w:lineRule="auto"/>
        <w:rPr>
          <w:rFonts w:ascii="Times New Roman" w:hAnsi="Times New Roman" w:cs="Times New Roman"/>
          <w:sz w:val="24"/>
          <w:szCs w:val="24"/>
        </w:rPr>
      </w:pPr>
      <w:r w:rsidRPr="009C5A1E">
        <w:rPr>
          <w:rFonts w:ascii="Times New Roman" w:hAnsi="Times New Roman" w:cs="Times New Roman"/>
          <w:sz w:val="24"/>
          <w:szCs w:val="24"/>
        </w:rPr>
        <w:t xml:space="preserve"> </w:t>
      </w:r>
    </w:p>
    <w:p w:rsidR="002F28A8" w:rsidRPr="009C5A1E" w:rsidRDefault="002F28A8" w:rsidP="009C5A1E">
      <w:pPr>
        <w:spacing w:line="360" w:lineRule="auto"/>
        <w:ind w:firstLineChars="100" w:firstLine="240"/>
        <w:rPr>
          <w:rFonts w:ascii="Times New Roman" w:hAnsi="Times New Roman" w:cs="Times New Roman"/>
          <w:sz w:val="24"/>
          <w:szCs w:val="24"/>
        </w:rPr>
      </w:pPr>
      <w:r w:rsidRPr="009C5A1E">
        <w:rPr>
          <w:rFonts w:ascii="Times New Roman" w:hAnsi="Times New Roman" w:cs="Times New Roman"/>
          <w:sz w:val="24"/>
          <w:szCs w:val="24"/>
        </w:rPr>
        <w:t>To answer this question, it is necessary to review the hierarch</w:t>
      </w:r>
      <w:r w:rsidR="00676F87" w:rsidRPr="009C5A1E">
        <w:rPr>
          <w:rFonts w:ascii="Times New Roman" w:hAnsi="Times New Roman" w:cs="Times New Roman"/>
          <w:sz w:val="24"/>
          <w:szCs w:val="24"/>
        </w:rPr>
        <w:t>ical model</w:t>
      </w:r>
      <w:r w:rsidRPr="009C5A1E">
        <w:rPr>
          <w:rFonts w:ascii="Times New Roman" w:hAnsi="Times New Roman" w:cs="Times New Roman"/>
          <w:sz w:val="24"/>
          <w:szCs w:val="24"/>
        </w:rPr>
        <w:t xml:space="preserve"> of research design.</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Some scholars have pointed out that the resear</w:t>
      </w:r>
      <w:r w:rsidR="00A52CEA" w:rsidRPr="009C5A1E">
        <w:rPr>
          <w:rFonts w:ascii="Times New Roman" w:hAnsi="Times New Roman" w:cs="Times New Roman"/>
          <w:sz w:val="24"/>
          <w:szCs w:val="24"/>
        </w:rPr>
        <w:t>ch design contains four aspects</w:t>
      </w:r>
      <w:r w:rsidRPr="009C5A1E">
        <w:rPr>
          <w:rFonts w:ascii="Times New Roman" w:hAnsi="Times New Roman" w:cs="Times New Roman"/>
          <w:sz w:val="24"/>
          <w:szCs w:val="24"/>
        </w:rPr>
        <w:t>:</w:t>
      </w:r>
      <w:r w:rsidR="00A52CEA" w:rsidRPr="009C5A1E">
        <w:rPr>
          <w:rFonts w:ascii="Times New Roman" w:hAnsi="Times New Roman" w:cs="Times New Roman"/>
          <w:sz w:val="24"/>
          <w:szCs w:val="24"/>
        </w:rPr>
        <w:t xml:space="preserve"> </w:t>
      </w:r>
      <w:r w:rsidRPr="009C5A1E">
        <w:rPr>
          <w:rFonts w:ascii="Times New Roman" w:hAnsi="Times New Roman" w:cs="Times New Roman"/>
          <w:sz w:val="24"/>
          <w:szCs w:val="24"/>
        </w:rPr>
        <w:t>(1) epistemology (such as objec</w:t>
      </w:r>
      <w:r w:rsidR="00A52CEA" w:rsidRPr="009C5A1E">
        <w:rPr>
          <w:rFonts w:ascii="Times New Roman" w:hAnsi="Times New Roman" w:cs="Times New Roman"/>
          <w:sz w:val="24"/>
          <w:szCs w:val="24"/>
        </w:rPr>
        <w:t xml:space="preserve">tivism, subjectivism etc.); (2) </w:t>
      </w:r>
      <w:r w:rsidRPr="009C5A1E">
        <w:rPr>
          <w:rFonts w:ascii="Times New Roman" w:hAnsi="Times New Roman" w:cs="Times New Roman"/>
          <w:sz w:val="24"/>
          <w:szCs w:val="24"/>
        </w:rPr>
        <w:t xml:space="preserve">theoretical perspectives (such as </w:t>
      </w:r>
      <w:r w:rsidR="00A52CEA" w:rsidRPr="009C5A1E">
        <w:rPr>
          <w:rFonts w:ascii="Times New Roman" w:hAnsi="Times New Roman" w:cs="Times New Roman"/>
          <w:sz w:val="24"/>
          <w:szCs w:val="24"/>
        </w:rPr>
        <w:t>positivism, post-positivism, hermeneutics, critical theory</w:t>
      </w:r>
      <w:r w:rsidRPr="009C5A1E">
        <w:rPr>
          <w:rFonts w:ascii="Times New Roman" w:hAnsi="Times New Roman" w:cs="Times New Roman"/>
          <w:sz w:val="24"/>
          <w:szCs w:val="24"/>
        </w:rPr>
        <w:t xml:space="preserve"> etc.);</w:t>
      </w:r>
      <w:r w:rsidR="00A52CEA" w:rsidRPr="009C5A1E">
        <w:rPr>
          <w:rFonts w:ascii="Times New Roman" w:hAnsi="Times New Roman" w:cs="Times New Roman"/>
          <w:sz w:val="24"/>
          <w:szCs w:val="24"/>
        </w:rPr>
        <w:t xml:space="preserve"> (3) </w:t>
      </w:r>
      <w:r w:rsidRPr="009C5A1E">
        <w:rPr>
          <w:rFonts w:ascii="Times New Roman" w:hAnsi="Times New Roman" w:cs="Times New Roman"/>
          <w:sz w:val="24"/>
          <w:szCs w:val="24"/>
        </w:rPr>
        <w:t>methodology (such as experimental research, investigation research, ethnographic research, etc.);</w:t>
      </w:r>
      <w:r w:rsidR="00A52CEA" w:rsidRPr="009C5A1E">
        <w:rPr>
          <w:rFonts w:ascii="Times New Roman" w:hAnsi="Times New Roman" w:cs="Times New Roman"/>
          <w:sz w:val="24"/>
          <w:szCs w:val="24"/>
        </w:rPr>
        <w:t xml:space="preserve"> </w:t>
      </w:r>
      <w:r w:rsidRPr="009C5A1E">
        <w:rPr>
          <w:rFonts w:ascii="Times New Roman" w:hAnsi="Times New Roman" w:cs="Times New Roman"/>
          <w:sz w:val="24"/>
          <w:szCs w:val="24"/>
        </w:rPr>
        <w:t>(4)</w:t>
      </w:r>
      <w:r w:rsidR="00A52CEA" w:rsidRPr="009C5A1E">
        <w:rPr>
          <w:rFonts w:ascii="Times New Roman" w:hAnsi="Times New Roman" w:cs="Times New Roman"/>
          <w:sz w:val="24"/>
          <w:szCs w:val="24"/>
        </w:rPr>
        <w:t xml:space="preserve"> specific</w:t>
      </w:r>
      <w:r w:rsidRPr="009C5A1E">
        <w:rPr>
          <w:rFonts w:ascii="Times New Roman" w:hAnsi="Times New Roman" w:cs="Times New Roman"/>
          <w:sz w:val="24"/>
          <w:szCs w:val="24"/>
        </w:rPr>
        <w:t xml:space="preserve"> methods (such as </w:t>
      </w:r>
      <w:r w:rsidR="00A52CEA" w:rsidRPr="009C5A1E">
        <w:rPr>
          <w:rFonts w:ascii="Times New Roman" w:hAnsi="Times New Roman" w:cs="Times New Roman"/>
          <w:sz w:val="24"/>
          <w:szCs w:val="24"/>
        </w:rPr>
        <w:t>questionnaire, interview,</w:t>
      </w:r>
      <w:r w:rsidRPr="009C5A1E">
        <w:rPr>
          <w:rFonts w:ascii="Times New Roman" w:hAnsi="Times New Roman" w:cs="Times New Roman"/>
          <w:sz w:val="24"/>
          <w:szCs w:val="24"/>
        </w:rPr>
        <w:t xml:space="preserve"> </w:t>
      </w:r>
      <w:r w:rsidR="00A52CEA" w:rsidRPr="009C5A1E">
        <w:rPr>
          <w:rFonts w:ascii="Times New Roman" w:hAnsi="Times New Roman" w:cs="Times New Roman"/>
          <w:sz w:val="24"/>
          <w:szCs w:val="24"/>
        </w:rPr>
        <w:t>experimental and quasi-experimental studies</w:t>
      </w:r>
      <w:r w:rsidRPr="009C5A1E">
        <w:rPr>
          <w:rFonts w:ascii="Times New Roman" w:hAnsi="Times New Roman" w:cs="Times New Roman"/>
          <w:sz w:val="24"/>
          <w:szCs w:val="24"/>
        </w:rPr>
        <w:t>, et</w:t>
      </w:r>
      <w:r w:rsidRPr="005E5203">
        <w:rPr>
          <w:rFonts w:ascii="Times New Roman" w:hAnsi="Times New Roman" w:cs="Times New Roman"/>
          <w:sz w:val="24"/>
          <w:szCs w:val="24"/>
        </w:rPr>
        <w:t xml:space="preserve">c.) </w:t>
      </w:r>
      <w:r w:rsidR="004E668A" w:rsidRPr="005E5203">
        <w:rPr>
          <w:rFonts w:ascii="Times New Roman" w:hAnsi="Times New Roman" w:cs="Times New Roman" w:hint="eastAsia"/>
          <w:sz w:val="24"/>
          <w:szCs w:val="24"/>
        </w:rPr>
        <w:t>（</w:t>
      </w:r>
      <w:r w:rsidR="004E668A" w:rsidRPr="005E5203">
        <w:rPr>
          <w:rFonts w:ascii="Times New Roman" w:hAnsi="Times New Roman" w:cs="Times New Roman" w:hint="eastAsia"/>
          <w:sz w:val="24"/>
          <w:szCs w:val="24"/>
        </w:rPr>
        <w:t>Creswell</w:t>
      </w:r>
      <w:r w:rsidR="005E5203" w:rsidRPr="005E5203">
        <w:rPr>
          <w:rFonts w:ascii="Times New Roman" w:hAnsi="Times New Roman" w:cs="Times New Roman" w:hint="eastAsia"/>
          <w:sz w:val="24"/>
          <w:szCs w:val="24"/>
        </w:rPr>
        <w:t xml:space="preserve"> </w:t>
      </w:r>
      <w:r w:rsidR="004E668A" w:rsidRPr="005E5203">
        <w:rPr>
          <w:rFonts w:ascii="Times New Roman" w:hAnsi="Times New Roman" w:cs="Times New Roman" w:hint="eastAsia"/>
          <w:sz w:val="24"/>
          <w:szCs w:val="24"/>
        </w:rPr>
        <w:t>2003</w:t>
      </w:r>
      <w:r w:rsidR="004E668A" w:rsidRPr="005E5203">
        <w:rPr>
          <w:rFonts w:ascii="Times New Roman" w:hAnsi="Times New Roman" w:cs="Times New Roman" w:hint="eastAsia"/>
          <w:sz w:val="24"/>
          <w:szCs w:val="24"/>
        </w:rPr>
        <w:t>）</w:t>
      </w:r>
      <w:r w:rsidRPr="005E5203">
        <w:rPr>
          <w:rFonts w:ascii="Times New Roman" w:hAnsi="Times New Roman" w:cs="Times New Roman"/>
          <w:sz w:val="24"/>
          <w:szCs w:val="24"/>
        </w:rPr>
        <w:t>Q</w:t>
      </w:r>
      <w:r w:rsidRPr="009C5A1E">
        <w:rPr>
          <w:rFonts w:ascii="Times New Roman" w:hAnsi="Times New Roman" w:cs="Times New Roman"/>
          <w:sz w:val="24"/>
          <w:szCs w:val="24"/>
        </w:rPr>
        <w:t xml:space="preserve">ualitative research and quantitative research are different from each other at the above four levels, and the differences are </w:t>
      </w:r>
      <w:r w:rsidR="00003006" w:rsidRPr="009C5A1E">
        <w:rPr>
          <w:rFonts w:ascii="Times New Roman" w:hAnsi="Times New Roman" w:cs="Times New Roman"/>
          <w:sz w:val="24"/>
          <w:szCs w:val="24"/>
        </w:rPr>
        <w:t xml:space="preserve">borne </w:t>
      </w:r>
      <w:r w:rsidRPr="009C5A1E">
        <w:rPr>
          <w:rFonts w:ascii="Times New Roman" w:hAnsi="Times New Roman" w:cs="Times New Roman"/>
          <w:sz w:val="24"/>
          <w:szCs w:val="24"/>
        </w:rPr>
        <w:t>in nature.</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The more abstract </w:t>
      </w:r>
      <w:r w:rsidR="00003006" w:rsidRPr="009C5A1E">
        <w:rPr>
          <w:rFonts w:ascii="Times New Roman" w:hAnsi="Times New Roman" w:cs="Times New Roman"/>
          <w:sz w:val="24"/>
          <w:szCs w:val="24"/>
        </w:rPr>
        <w:t xml:space="preserve">and fundamental or essential aspects </w:t>
      </w:r>
      <w:r w:rsidRPr="009C5A1E">
        <w:rPr>
          <w:rFonts w:ascii="Times New Roman" w:hAnsi="Times New Roman" w:cs="Times New Roman"/>
          <w:sz w:val="24"/>
          <w:szCs w:val="24"/>
        </w:rPr>
        <w:t>the difference</w:t>
      </w:r>
      <w:r w:rsidR="00003006" w:rsidRPr="009C5A1E">
        <w:rPr>
          <w:rFonts w:ascii="Times New Roman" w:hAnsi="Times New Roman" w:cs="Times New Roman"/>
          <w:sz w:val="24"/>
          <w:szCs w:val="24"/>
        </w:rPr>
        <w:t>s</w:t>
      </w:r>
      <w:r w:rsidRPr="009C5A1E">
        <w:rPr>
          <w:rFonts w:ascii="Times New Roman" w:hAnsi="Times New Roman" w:cs="Times New Roman"/>
          <w:sz w:val="24"/>
          <w:szCs w:val="24"/>
        </w:rPr>
        <w:t xml:space="preserve"> </w:t>
      </w:r>
      <w:r w:rsidR="00003006" w:rsidRPr="009C5A1E">
        <w:rPr>
          <w:rFonts w:ascii="Times New Roman" w:hAnsi="Times New Roman" w:cs="Times New Roman"/>
          <w:sz w:val="24"/>
          <w:szCs w:val="24"/>
        </w:rPr>
        <w:t xml:space="preserve">lie </w:t>
      </w:r>
      <w:proofErr w:type="gramStart"/>
      <w:r w:rsidR="00003006" w:rsidRPr="009C5A1E">
        <w:rPr>
          <w:rFonts w:ascii="Times New Roman" w:hAnsi="Times New Roman" w:cs="Times New Roman"/>
          <w:sz w:val="24"/>
          <w:szCs w:val="24"/>
        </w:rPr>
        <w:t>in</w:t>
      </w:r>
      <w:r w:rsidRPr="009C5A1E">
        <w:rPr>
          <w:rFonts w:ascii="Times New Roman" w:hAnsi="Times New Roman" w:cs="Times New Roman"/>
          <w:sz w:val="24"/>
          <w:szCs w:val="24"/>
        </w:rPr>
        <w:t>(</w:t>
      </w:r>
      <w:proofErr w:type="gramEnd"/>
      <w:r w:rsidRPr="009C5A1E">
        <w:rPr>
          <w:rFonts w:ascii="Times New Roman" w:hAnsi="Times New Roman" w:cs="Times New Roman"/>
          <w:sz w:val="24"/>
          <w:szCs w:val="24"/>
        </w:rPr>
        <w:t>such as epistemology</w:t>
      </w:r>
      <w:r w:rsidR="00003006" w:rsidRPr="009C5A1E">
        <w:rPr>
          <w:rFonts w:ascii="Times New Roman" w:hAnsi="Times New Roman" w:cs="Times New Roman"/>
          <w:sz w:val="24"/>
          <w:szCs w:val="24"/>
        </w:rPr>
        <w:t xml:space="preserve"> and theoretical perspective), </w:t>
      </w:r>
      <w:r w:rsidRPr="009C5A1E">
        <w:rPr>
          <w:rFonts w:ascii="Times New Roman" w:hAnsi="Times New Roman" w:cs="Times New Roman"/>
          <w:sz w:val="24"/>
          <w:szCs w:val="24"/>
        </w:rPr>
        <w:t>the less likely the</w:t>
      </w:r>
      <w:r w:rsidR="00003006" w:rsidRPr="009C5A1E">
        <w:rPr>
          <w:rFonts w:ascii="Times New Roman" w:hAnsi="Times New Roman" w:cs="Times New Roman"/>
          <w:sz w:val="24"/>
          <w:szCs w:val="24"/>
        </w:rPr>
        <w:t xml:space="preserve"> integration of the two will be.</w:t>
      </w:r>
      <w:r w:rsidR="00D83D57" w:rsidRPr="009C5A1E">
        <w:rPr>
          <w:rFonts w:ascii="Times New Roman" w:hAnsi="Times New Roman" w:cs="Times New Roman"/>
          <w:sz w:val="24"/>
          <w:szCs w:val="24"/>
        </w:rPr>
        <w:t xml:space="preserve"> </w:t>
      </w:r>
      <w:r w:rsidR="00003006" w:rsidRPr="009C5A1E">
        <w:rPr>
          <w:rFonts w:ascii="Times New Roman" w:hAnsi="Times New Roman" w:cs="Times New Roman"/>
          <w:sz w:val="24"/>
          <w:szCs w:val="24"/>
        </w:rPr>
        <w:t>Concerning the</w:t>
      </w:r>
      <w:r w:rsidRPr="009C5A1E">
        <w:rPr>
          <w:rFonts w:ascii="Times New Roman" w:hAnsi="Times New Roman" w:cs="Times New Roman"/>
          <w:sz w:val="24"/>
          <w:szCs w:val="24"/>
        </w:rPr>
        <w:t xml:space="preserve"> concrete difference</w:t>
      </w:r>
      <w:r w:rsidR="00003006" w:rsidRPr="009C5A1E">
        <w:rPr>
          <w:rFonts w:ascii="Times New Roman" w:hAnsi="Times New Roman" w:cs="Times New Roman"/>
          <w:sz w:val="24"/>
          <w:szCs w:val="24"/>
        </w:rPr>
        <w:t>s</w:t>
      </w:r>
      <w:r w:rsidRPr="009C5A1E">
        <w:rPr>
          <w:rFonts w:ascii="Times New Roman" w:hAnsi="Times New Roman" w:cs="Times New Roman"/>
          <w:sz w:val="24"/>
          <w:szCs w:val="24"/>
        </w:rPr>
        <w:t xml:space="preserve"> (methodology, </w:t>
      </w:r>
      <w:r w:rsidR="00003006" w:rsidRPr="009C5A1E">
        <w:rPr>
          <w:rFonts w:ascii="Times New Roman" w:hAnsi="Times New Roman" w:cs="Times New Roman"/>
          <w:sz w:val="24"/>
          <w:szCs w:val="24"/>
        </w:rPr>
        <w:t>specific</w:t>
      </w:r>
      <w:r w:rsidRPr="009C5A1E">
        <w:rPr>
          <w:rFonts w:ascii="Times New Roman" w:hAnsi="Times New Roman" w:cs="Times New Roman"/>
          <w:sz w:val="24"/>
          <w:szCs w:val="24"/>
        </w:rPr>
        <w:t xml:space="preserve"> method</w:t>
      </w:r>
      <w:r w:rsidR="00003006" w:rsidRPr="009C5A1E">
        <w:rPr>
          <w:rFonts w:ascii="Times New Roman" w:hAnsi="Times New Roman" w:cs="Times New Roman"/>
          <w:sz w:val="24"/>
          <w:szCs w:val="24"/>
        </w:rPr>
        <w:t>s</w:t>
      </w:r>
      <w:r w:rsidRPr="009C5A1E">
        <w:rPr>
          <w:rFonts w:ascii="Times New Roman" w:hAnsi="Times New Roman" w:cs="Times New Roman"/>
          <w:sz w:val="24"/>
          <w:szCs w:val="24"/>
        </w:rPr>
        <w:t>)</w:t>
      </w:r>
      <w:r w:rsidR="00003006" w:rsidRPr="009C5A1E">
        <w:rPr>
          <w:rFonts w:ascii="Times New Roman" w:hAnsi="Times New Roman" w:cs="Times New Roman"/>
          <w:sz w:val="24"/>
          <w:szCs w:val="24"/>
        </w:rPr>
        <w:t xml:space="preserve"> in the</w:t>
      </w:r>
      <w:r w:rsidRPr="009C5A1E">
        <w:rPr>
          <w:rFonts w:ascii="Times New Roman" w:hAnsi="Times New Roman" w:cs="Times New Roman"/>
          <w:sz w:val="24"/>
          <w:szCs w:val="24"/>
        </w:rPr>
        <w:t xml:space="preserve"> operational or instrumental </w:t>
      </w:r>
      <w:r w:rsidR="00003006" w:rsidRPr="009C5A1E">
        <w:rPr>
          <w:rFonts w:ascii="Times New Roman" w:hAnsi="Times New Roman" w:cs="Times New Roman"/>
          <w:sz w:val="24"/>
          <w:szCs w:val="24"/>
        </w:rPr>
        <w:t>level</w:t>
      </w:r>
      <w:r w:rsidRPr="009C5A1E">
        <w:rPr>
          <w:rFonts w:ascii="Times New Roman" w:hAnsi="Times New Roman" w:cs="Times New Roman"/>
          <w:sz w:val="24"/>
          <w:szCs w:val="24"/>
        </w:rPr>
        <w:t>, the combination of the two is relatively possible.</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It is based on this characteristic that this </w:t>
      </w:r>
      <w:r w:rsidR="00003006" w:rsidRPr="009C5A1E">
        <w:rPr>
          <w:rFonts w:ascii="Times New Roman" w:hAnsi="Times New Roman" w:cs="Times New Roman"/>
          <w:sz w:val="24"/>
          <w:szCs w:val="24"/>
        </w:rPr>
        <w:t>essay</w:t>
      </w:r>
      <w:r w:rsidRPr="009C5A1E">
        <w:rPr>
          <w:rFonts w:ascii="Times New Roman" w:hAnsi="Times New Roman" w:cs="Times New Roman"/>
          <w:sz w:val="24"/>
          <w:szCs w:val="24"/>
        </w:rPr>
        <w:t xml:space="preserve"> only analyzes the combination of the two at the level of </w:t>
      </w:r>
      <w:r w:rsidR="00003006" w:rsidRPr="009C5A1E">
        <w:rPr>
          <w:rFonts w:ascii="Times New Roman" w:hAnsi="Times New Roman" w:cs="Times New Roman"/>
          <w:sz w:val="24"/>
          <w:szCs w:val="24"/>
        </w:rPr>
        <w:t>methodology</w:t>
      </w:r>
      <w:r w:rsidRPr="009C5A1E">
        <w:rPr>
          <w:rFonts w:ascii="Times New Roman" w:hAnsi="Times New Roman" w:cs="Times New Roman"/>
          <w:sz w:val="24"/>
          <w:szCs w:val="24"/>
        </w:rPr>
        <w:t xml:space="preserve"> and </w:t>
      </w:r>
      <w:r w:rsidR="00003006" w:rsidRPr="009C5A1E">
        <w:rPr>
          <w:rFonts w:ascii="Times New Roman" w:hAnsi="Times New Roman" w:cs="Times New Roman"/>
          <w:sz w:val="24"/>
          <w:szCs w:val="24"/>
        </w:rPr>
        <w:t xml:space="preserve">specific </w:t>
      </w:r>
      <w:r w:rsidRPr="009C5A1E">
        <w:rPr>
          <w:rFonts w:ascii="Times New Roman" w:hAnsi="Times New Roman" w:cs="Times New Roman"/>
          <w:sz w:val="24"/>
          <w:szCs w:val="24"/>
        </w:rPr>
        <w:t>research methods.</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When discussing whether the two can be combined and how to combine, we should first discuss and </w:t>
      </w:r>
      <w:r w:rsidR="00003006" w:rsidRPr="009C5A1E">
        <w:rPr>
          <w:rFonts w:ascii="Times New Roman" w:hAnsi="Times New Roman" w:cs="Times New Roman"/>
          <w:sz w:val="24"/>
          <w:szCs w:val="24"/>
        </w:rPr>
        <w:t>think about</w:t>
      </w:r>
      <w:r w:rsidRPr="009C5A1E">
        <w:rPr>
          <w:rFonts w:ascii="Times New Roman" w:hAnsi="Times New Roman" w:cs="Times New Roman"/>
          <w:sz w:val="24"/>
          <w:szCs w:val="24"/>
        </w:rPr>
        <w:t xml:space="preserve"> the following two questions: first, The so-called combination of qualitative research and quantitative research, does it mean that two different research methods of qualitative research and quantitative research are used simultaneously in a study, or does it mean that some specific methods </w:t>
      </w:r>
      <w:r w:rsidR="00957989" w:rsidRPr="009C5A1E">
        <w:rPr>
          <w:rFonts w:ascii="Times New Roman" w:hAnsi="Times New Roman" w:cs="Times New Roman"/>
          <w:sz w:val="24"/>
          <w:szCs w:val="24"/>
        </w:rPr>
        <w:t>or</w:t>
      </w:r>
      <w:r w:rsidRPr="009C5A1E">
        <w:rPr>
          <w:rFonts w:ascii="Times New Roman" w:hAnsi="Times New Roman" w:cs="Times New Roman"/>
          <w:sz w:val="24"/>
          <w:szCs w:val="24"/>
        </w:rPr>
        <w:t xml:space="preserve"> techniques of qualitative research and quantitative research are used simultaneously </w:t>
      </w:r>
      <w:r w:rsidR="00957989" w:rsidRPr="009C5A1E">
        <w:rPr>
          <w:rFonts w:ascii="Times New Roman" w:hAnsi="Times New Roman" w:cs="Times New Roman"/>
          <w:sz w:val="24"/>
          <w:szCs w:val="24"/>
        </w:rPr>
        <w:t xml:space="preserve">and equally </w:t>
      </w:r>
      <w:r w:rsidRPr="009C5A1E">
        <w:rPr>
          <w:rFonts w:ascii="Times New Roman" w:hAnsi="Times New Roman" w:cs="Times New Roman"/>
          <w:sz w:val="24"/>
          <w:szCs w:val="24"/>
        </w:rPr>
        <w:t>in a study?</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In other words, at what level (in terms of research method</w:t>
      </w:r>
      <w:r w:rsidR="00957989" w:rsidRPr="009C5A1E">
        <w:rPr>
          <w:rFonts w:ascii="Times New Roman" w:hAnsi="Times New Roman" w:cs="Times New Roman"/>
          <w:sz w:val="24"/>
          <w:szCs w:val="24"/>
        </w:rPr>
        <w:t>ology</w:t>
      </w:r>
      <w:r w:rsidRPr="009C5A1E">
        <w:rPr>
          <w:rFonts w:ascii="Times New Roman" w:hAnsi="Times New Roman" w:cs="Times New Roman"/>
          <w:sz w:val="24"/>
          <w:szCs w:val="24"/>
        </w:rPr>
        <w:t xml:space="preserve"> or just in terms of specific methods and techniques) does the combination mean?</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Obviously, the combination of the two at different levels has different practical significance and research effects.</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The second is </w:t>
      </w:r>
      <w:r w:rsidR="00957989" w:rsidRPr="009C5A1E">
        <w:rPr>
          <w:rFonts w:ascii="Times New Roman" w:hAnsi="Times New Roman" w:cs="Times New Roman"/>
          <w:sz w:val="24"/>
          <w:szCs w:val="24"/>
        </w:rPr>
        <w:t xml:space="preserve">will there be a </w:t>
      </w:r>
      <w:r w:rsidR="00957989" w:rsidRPr="009C5A1E">
        <w:rPr>
          <w:rFonts w:ascii="Times New Roman" w:hAnsi="Times New Roman" w:cs="Times New Roman"/>
          <w:sz w:val="24"/>
          <w:szCs w:val="24"/>
        </w:rPr>
        <w:lastRenderedPageBreak/>
        <w:t xml:space="preserve">differentiation of primary and secondary between these two research methods in </w:t>
      </w:r>
      <w:r w:rsidRPr="009C5A1E">
        <w:rPr>
          <w:rFonts w:ascii="Times New Roman" w:hAnsi="Times New Roman" w:cs="Times New Roman"/>
          <w:sz w:val="24"/>
          <w:szCs w:val="24"/>
        </w:rPr>
        <w:t>the combination of the two</w:t>
      </w:r>
      <w:r w:rsidR="00957989" w:rsidRPr="009C5A1E">
        <w:rPr>
          <w:rFonts w:ascii="Times New Roman" w:hAnsi="Times New Roman" w:cs="Times New Roman"/>
          <w:sz w:val="24"/>
          <w:szCs w:val="24"/>
        </w:rPr>
        <w:t>?</w:t>
      </w:r>
      <w:r w:rsidRPr="009C5A1E">
        <w:rPr>
          <w:rFonts w:ascii="Times New Roman" w:hAnsi="Times New Roman" w:cs="Times New Roman"/>
          <w:sz w:val="24"/>
          <w:szCs w:val="24"/>
        </w:rPr>
        <w:t xml:space="preserve"> </w:t>
      </w:r>
      <w:r w:rsidR="00957989" w:rsidRPr="009C5A1E">
        <w:rPr>
          <w:rFonts w:ascii="Times New Roman" w:hAnsi="Times New Roman" w:cs="Times New Roman"/>
          <w:sz w:val="24"/>
          <w:szCs w:val="24"/>
        </w:rPr>
        <w:t>Are they of equal importance or</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it is the relationship of </w:t>
      </w:r>
      <w:r w:rsidR="00957989" w:rsidRPr="009C5A1E">
        <w:rPr>
          <w:rFonts w:ascii="Times New Roman" w:hAnsi="Times New Roman" w:cs="Times New Roman"/>
          <w:sz w:val="24"/>
          <w:szCs w:val="24"/>
        </w:rPr>
        <w:t>primary and</w:t>
      </w:r>
      <w:r w:rsidRPr="009C5A1E">
        <w:rPr>
          <w:rFonts w:ascii="Times New Roman" w:hAnsi="Times New Roman" w:cs="Times New Roman"/>
          <w:sz w:val="24"/>
          <w:szCs w:val="24"/>
        </w:rPr>
        <w:t xml:space="preserve"> secondary</w:t>
      </w:r>
      <w:r w:rsidR="00957989" w:rsidRPr="009C5A1E">
        <w:rPr>
          <w:rFonts w:ascii="Times New Roman" w:hAnsi="Times New Roman" w:cs="Times New Roman"/>
          <w:sz w:val="24"/>
          <w:szCs w:val="24"/>
        </w:rPr>
        <w:t>?</w:t>
      </w:r>
      <w:r w:rsidRPr="009C5A1E">
        <w:rPr>
          <w:rFonts w:ascii="Times New Roman" w:hAnsi="Times New Roman" w:cs="Times New Roman"/>
          <w:sz w:val="24"/>
          <w:szCs w:val="24"/>
        </w:rPr>
        <w:t xml:space="preserve"> </w:t>
      </w:r>
      <w:r w:rsidR="00957989" w:rsidRPr="009C5A1E">
        <w:rPr>
          <w:rFonts w:ascii="Times New Roman" w:hAnsi="Times New Roman" w:cs="Times New Roman"/>
          <w:sz w:val="24"/>
          <w:szCs w:val="24"/>
        </w:rPr>
        <w:t>T</w:t>
      </w:r>
      <w:r w:rsidRPr="009C5A1E">
        <w:rPr>
          <w:rFonts w:ascii="Times New Roman" w:hAnsi="Times New Roman" w:cs="Times New Roman"/>
          <w:sz w:val="24"/>
          <w:szCs w:val="24"/>
        </w:rPr>
        <w:t>hen who is usually the primary and who is the secondary?</w:t>
      </w:r>
    </w:p>
    <w:p w:rsidR="002F28A8" w:rsidRPr="009C5A1E" w:rsidRDefault="009C5A1E" w:rsidP="009C5A1E">
      <w:pPr>
        <w:spacing w:line="360" w:lineRule="auto"/>
        <w:rPr>
          <w:rFonts w:ascii="Times New Roman" w:hAnsi="Times New Roman" w:cs="Times New Roman"/>
          <w:sz w:val="24"/>
          <w:szCs w:val="24"/>
        </w:rPr>
      </w:pPr>
      <w:r w:rsidRPr="009C5A1E">
        <w:rPr>
          <w:rFonts w:ascii="Times New Roman" w:hAnsi="Times New Roman" w:cs="Times New Roman"/>
          <w:sz w:val="24"/>
          <w:szCs w:val="24"/>
        </w:rPr>
        <w:t xml:space="preserve"> </w:t>
      </w:r>
    </w:p>
    <w:p w:rsidR="002F28A8" w:rsidRPr="009C5A1E" w:rsidRDefault="002F28A8" w:rsidP="009C5A1E">
      <w:pPr>
        <w:spacing w:line="360" w:lineRule="auto"/>
        <w:ind w:firstLineChars="100" w:firstLine="240"/>
        <w:rPr>
          <w:rFonts w:ascii="Times New Roman" w:hAnsi="Times New Roman" w:cs="Times New Roman"/>
          <w:sz w:val="24"/>
          <w:szCs w:val="24"/>
        </w:rPr>
      </w:pPr>
      <w:r w:rsidRPr="009C5A1E">
        <w:rPr>
          <w:rFonts w:ascii="Times New Roman" w:hAnsi="Times New Roman" w:cs="Times New Roman"/>
          <w:sz w:val="24"/>
          <w:szCs w:val="24"/>
        </w:rPr>
        <w:t xml:space="preserve">The first </w:t>
      </w:r>
      <w:r w:rsidR="00957989" w:rsidRPr="009C5A1E">
        <w:rPr>
          <w:rFonts w:ascii="Times New Roman" w:hAnsi="Times New Roman" w:cs="Times New Roman"/>
          <w:sz w:val="24"/>
          <w:szCs w:val="24"/>
        </w:rPr>
        <w:t xml:space="preserve">common case </w:t>
      </w:r>
      <w:r w:rsidRPr="009C5A1E">
        <w:rPr>
          <w:rFonts w:ascii="Times New Roman" w:hAnsi="Times New Roman" w:cs="Times New Roman"/>
          <w:sz w:val="24"/>
          <w:szCs w:val="24"/>
        </w:rPr>
        <w:t>is that researchers use some specific methods and techniques of qualitative research in the process of quantitative research.</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For example, before conducting systematic, large-scale quantitative investigation of a certain social phenomenon, researchers may conduct some preliminary exploration of this phenomenon by adopting a certain way of qualitative research, such as participation observation, in-depth interview and so on.</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For example, before designing the questionnaire, researchers usually conduct some open case interviews to understand the basic situation and behavior and attitude characteristics of the respondents, so as to lay a foundation for the design of the questionnaire and make a definite preparation.</w:t>
      </w:r>
      <w:r w:rsidR="00D83D57" w:rsidRPr="009C5A1E">
        <w:rPr>
          <w:rFonts w:ascii="Times New Roman" w:hAnsi="Times New Roman" w:cs="Times New Roman"/>
          <w:sz w:val="24"/>
          <w:szCs w:val="24"/>
        </w:rPr>
        <w:t xml:space="preserve"> </w:t>
      </w:r>
      <w:r w:rsidR="00C01760" w:rsidRPr="009C5A1E">
        <w:rPr>
          <w:rFonts w:ascii="Times New Roman" w:hAnsi="Times New Roman" w:cs="Times New Roman"/>
          <w:sz w:val="24"/>
          <w:szCs w:val="24"/>
        </w:rPr>
        <w:t>S</w:t>
      </w:r>
      <w:r w:rsidRPr="009C5A1E">
        <w:rPr>
          <w:rFonts w:ascii="Times New Roman" w:hAnsi="Times New Roman" w:cs="Times New Roman"/>
          <w:sz w:val="24"/>
          <w:szCs w:val="24"/>
        </w:rPr>
        <w:t xml:space="preserve">ome scholars believe that such a situation is called the combination of fixed quantity research and qualitative research in </w:t>
      </w:r>
      <w:proofErr w:type="gramStart"/>
      <w:r w:rsidRPr="009C5A1E">
        <w:rPr>
          <w:rFonts w:ascii="Times New Roman" w:hAnsi="Times New Roman" w:cs="Times New Roman"/>
          <w:sz w:val="24"/>
          <w:szCs w:val="24"/>
        </w:rPr>
        <w:t>stages,</w:t>
      </w:r>
      <w:proofErr w:type="gramEnd"/>
      <w:r w:rsidRPr="009C5A1E">
        <w:rPr>
          <w:rFonts w:ascii="Times New Roman" w:hAnsi="Times New Roman" w:cs="Times New Roman"/>
          <w:sz w:val="24"/>
          <w:szCs w:val="24"/>
        </w:rPr>
        <w:t xml:space="preserve"> </w:t>
      </w:r>
      <w:r w:rsidR="00C01760" w:rsidRPr="009C5A1E">
        <w:rPr>
          <w:rFonts w:ascii="Times New Roman" w:hAnsi="Times New Roman" w:cs="Times New Roman"/>
          <w:sz w:val="24"/>
          <w:szCs w:val="24"/>
        </w:rPr>
        <w:t>some others</w:t>
      </w:r>
      <w:r w:rsidRPr="009C5A1E">
        <w:rPr>
          <w:rFonts w:ascii="Times New Roman" w:hAnsi="Times New Roman" w:cs="Times New Roman"/>
          <w:sz w:val="24"/>
          <w:szCs w:val="24"/>
        </w:rPr>
        <w:t xml:space="preserve"> believe that such a practice is not actually called the combination of quantitative research and qualitative research, but can only be called the use of some qualitative research methods or techniques in the process of quantitative research.</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Because this kind of exploratory research are in fact one of the necessary steps in the process of quantitative research.</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In other words, this open interview is also a tool in the process of quantitative research and a component of quantitative research.</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In the whole research process, quantitative research (such as investigation research, experimental research, etc.) is obviously different or irrelevant from qualitative research in terms of research objectives, logical thinking, data properties and analytical tools.</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If this kind of open-ended interview must be regarded as the content of qualitative research, then this combination can only be described as the specific method or technique of slightly combining qualitative research under the premise of taking quantitative research as the main body.</w:t>
      </w:r>
    </w:p>
    <w:p w:rsidR="002F28A8" w:rsidRPr="009C5A1E" w:rsidRDefault="009C5A1E" w:rsidP="009C5A1E">
      <w:pPr>
        <w:spacing w:line="360" w:lineRule="auto"/>
        <w:rPr>
          <w:rFonts w:ascii="Times New Roman" w:hAnsi="Times New Roman" w:cs="Times New Roman"/>
          <w:sz w:val="24"/>
          <w:szCs w:val="24"/>
        </w:rPr>
      </w:pPr>
      <w:r w:rsidRPr="009C5A1E">
        <w:rPr>
          <w:rFonts w:ascii="Times New Roman" w:hAnsi="Times New Roman" w:cs="Times New Roman"/>
          <w:sz w:val="24"/>
          <w:szCs w:val="24"/>
        </w:rPr>
        <w:t xml:space="preserve"> </w:t>
      </w:r>
    </w:p>
    <w:p w:rsidR="002F28A8" w:rsidRPr="009C5A1E" w:rsidRDefault="002F28A8" w:rsidP="009C5A1E">
      <w:pPr>
        <w:spacing w:line="360" w:lineRule="auto"/>
        <w:ind w:firstLineChars="100" w:firstLine="240"/>
        <w:rPr>
          <w:rFonts w:ascii="Times New Roman" w:hAnsi="Times New Roman" w:cs="Times New Roman"/>
          <w:sz w:val="24"/>
          <w:szCs w:val="24"/>
        </w:rPr>
      </w:pPr>
      <w:r w:rsidRPr="009C5A1E">
        <w:rPr>
          <w:rFonts w:ascii="Times New Roman" w:hAnsi="Times New Roman" w:cs="Times New Roman"/>
          <w:sz w:val="24"/>
          <w:szCs w:val="24"/>
        </w:rPr>
        <w:t xml:space="preserve">The second case is that in quantitative research, researchers do use a specific way and method of qualitative research to help them understand and interpret the results of </w:t>
      </w:r>
      <w:r w:rsidRPr="009C5A1E">
        <w:rPr>
          <w:rFonts w:ascii="Times New Roman" w:hAnsi="Times New Roman" w:cs="Times New Roman"/>
          <w:sz w:val="24"/>
          <w:szCs w:val="24"/>
        </w:rPr>
        <w:lastRenderedPageBreak/>
        <w:t>statistical analysis in quantitative research.</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This method is called the primary and secondary form by some scholars.</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Generally speaking, in most cases, the contents of some qualitative research methods are combined in the process of quantitative research as an aid to the analysis or interpretation of quantitative research results.</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For example, after quantitative questionnaire survey of large-scale objects, in-depth interviews are conducted on a few cases, and the interview results are used to help understand and explain the meaning of quantitative statistical analysis results, or to supplement, verify and explain the former.</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This is one of the more common approaches to real-world research.</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On the contrary, in the process of qualitative research, in some case study </w:t>
      </w:r>
      <w:r w:rsidR="00C01760" w:rsidRPr="009C5A1E">
        <w:rPr>
          <w:rFonts w:ascii="Times New Roman" w:hAnsi="Times New Roman" w:cs="Times New Roman"/>
          <w:sz w:val="24"/>
          <w:szCs w:val="24"/>
        </w:rPr>
        <w:t xml:space="preserve">it </w:t>
      </w:r>
      <w:r w:rsidRPr="009C5A1E">
        <w:rPr>
          <w:rFonts w:ascii="Times New Roman" w:hAnsi="Times New Roman" w:cs="Times New Roman"/>
          <w:sz w:val="24"/>
          <w:szCs w:val="24"/>
        </w:rPr>
        <w:t>is likely to use small questionnaire survey method to collect quantitative information and material, used to describe the characteristics of different objects in the group, or collect some official statistics as case background description, as qualitative research with quantitative research method of auxiliary are rare.</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Although occasionally some researchers try to convert</w:t>
      </w:r>
      <w:r w:rsidR="00C01760" w:rsidRPr="009C5A1E">
        <w:rPr>
          <w:rFonts w:ascii="Times New Roman" w:hAnsi="Times New Roman" w:cs="Times New Roman"/>
          <w:sz w:val="24"/>
          <w:szCs w:val="24"/>
        </w:rPr>
        <w:t xml:space="preserve"> </w:t>
      </w:r>
      <w:r w:rsidRPr="009C5A1E">
        <w:rPr>
          <w:rFonts w:ascii="Times New Roman" w:hAnsi="Times New Roman" w:cs="Times New Roman"/>
          <w:sz w:val="24"/>
          <w:szCs w:val="24"/>
        </w:rPr>
        <w:t>the data collected by qualitative research into data that can be used for statistical analysis by computer software, this idea m</w:t>
      </w:r>
      <w:r w:rsidR="00C01760" w:rsidRPr="009C5A1E">
        <w:rPr>
          <w:rFonts w:ascii="Times New Roman" w:hAnsi="Times New Roman" w:cs="Times New Roman"/>
          <w:sz w:val="24"/>
          <w:szCs w:val="24"/>
        </w:rPr>
        <w:t>ight</w:t>
      </w:r>
      <w:r w:rsidRPr="009C5A1E">
        <w:rPr>
          <w:rFonts w:ascii="Times New Roman" w:hAnsi="Times New Roman" w:cs="Times New Roman"/>
          <w:sz w:val="24"/>
          <w:szCs w:val="24"/>
        </w:rPr>
        <w:t xml:space="preserve"> be fundamentally incorrect</w:t>
      </w:r>
      <w:r w:rsidR="00D83D57"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Because it violates some basic assumptions and philosophical basis of qualitative research, it is actually equivalent to using the paradigm and standard of quantitative research to </w:t>
      </w:r>
      <w:r w:rsidR="00C01760" w:rsidRPr="009C5A1E">
        <w:rPr>
          <w:rFonts w:ascii="Times New Roman" w:hAnsi="Times New Roman" w:cs="Times New Roman"/>
          <w:sz w:val="24"/>
          <w:szCs w:val="24"/>
        </w:rPr>
        <w:t>‘</w:t>
      </w:r>
      <w:r w:rsidRPr="009C5A1E">
        <w:rPr>
          <w:rFonts w:ascii="Times New Roman" w:hAnsi="Times New Roman" w:cs="Times New Roman"/>
          <w:sz w:val="24"/>
          <w:szCs w:val="24"/>
        </w:rPr>
        <w:t>cut</w:t>
      </w:r>
      <w:r w:rsidR="00C01760" w:rsidRPr="009C5A1E">
        <w:rPr>
          <w:rFonts w:ascii="Times New Roman" w:hAnsi="Times New Roman" w:cs="Times New Roman"/>
          <w:sz w:val="24"/>
          <w:szCs w:val="24"/>
        </w:rPr>
        <w:t>’</w:t>
      </w:r>
      <w:r w:rsidRPr="009C5A1E">
        <w:rPr>
          <w:rFonts w:ascii="Times New Roman" w:hAnsi="Times New Roman" w:cs="Times New Roman"/>
          <w:sz w:val="24"/>
          <w:szCs w:val="24"/>
        </w:rPr>
        <w:t xml:space="preserve"> and </w:t>
      </w:r>
      <w:r w:rsidR="00C01760" w:rsidRPr="009C5A1E">
        <w:rPr>
          <w:rFonts w:ascii="Times New Roman" w:hAnsi="Times New Roman" w:cs="Times New Roman"/>
          <w:sz w:val="24"/>
          <w:szCs w:val="24"/>
        </w:rPr>
        <w:t>‘</w:t>
      </w:r>
      <w:r w:rsidRPr="009C5A1E">
        <w:rPr>
          <w:rFonts w:ascii="Times New Roman" w:hAnsi="Times New Roman" w:cs="Times New Roman"/>
          <w:sz w:val="24"/>
          <w:szCs w:val="24"/>
        </w:rPr>
        <w:t>repair</w:t>
      </w:r>
      <w:r w:rsidR="00C01760" w:rsidRPr="009C5A1E">
        <w:rPr>
          <w:rFonts w:ascii="Times New Roman" w:hAnsi="Times New Roman" w:cs="Times New Roman"/>
          <w:sz w:val="24"/>
          <w:szCs w:val="24"/>
        </w:rPr>
        <w:t>’</w:t>
      </w:r>
      <w:r w:rsidRPr="009C5A1E">
        <w:rPr>
          <w:rFonts w:ascii="Times New Roman" w:hAnsi="Times New Roman" w:cs="Times New Roman"/>
          <w:sz w:val="24"/>
          <w:szCs w:val="24"/>
        </w:rPr>
        <w:t xml:space="preserve"> the data of qualitative research, and the result may be </w:t>
      </w:r>
      <w:proofErr w:type="gramStart"/>
      <w:r w:rsidRPr="009C5A1E">
        <w:rPr>
          <w:rFonts w:ascii="Times New Roman" w:hAnsi="Times New Roman" w:cs="Times New Roman"/>
          <w:sz w:val="24"/>
          <w:szCs w:val="24"/>
        </w:rPr>
        <w:t xml:space="preserve">more </w:t>
      </w:r>
      <w:r w:rsidR="00C01760" w:rsidRPr="009C5A1E">
        <w:rPr>
          <w:rFonts w:ascii="Times New Roman" w:hAnsi="Times New Roman" w:cs="Times New Roman"/>
          <w:sz w:val="24"/>
          <w:szCs w:val="24"/>
        </w:rPr>
        <w:t>fuzzy</w:t>
      </w:r>
      <w:proofErr w:type="gramEnd"/>
      <w:r w:rsidR="00C01760" w:rsidRPr="009C5A1E">
        <w:rPr>
          <w:rFonts w:ascii="Times New Roman" w:hAnsi="Times New Roman" w:cs="Times New Roman"/>
          <w:sz w:val="24"/>
          <w:szCs w:val="24"/>
        </w:rPr>
        <w:t xml:space="preserve"> and invalid</w:t>
      </w:r>
      <w:r w:rsidRPr="009C5A1E">
        <w:rPr>
          <w:rFonts w:ascii="Times New Roman" w:hAnsi="Times New Roman" w:cs="Times New Roman"/>
          <w:sz w:val="24"/>
          <w:szCs w:val="24"/>
        </w:rPr>
        <w:t>.</w:t>
      </w:r>
    </w:p>
    <w:p w:rsidR="002F28A8" w:rsidRPr="009C5A1E" w:rsidRDefault="009C5A1E" w:rsidP="009C5A1E">
      <w:pPr>
        <w:spacing w:line="360" w:lineRule="auto"/>
        <w:rPr>
          <w:rFonts w:ascii="Times New Roman" w:hAnsi="Times New Roman" w:cs="Times New Roman"/>
          <w:sz w:val="24"/>
          <w:szCs w:val="24"/>
        </w:rPr>
      </w:pPr>
      <w:r w:rsidRPr="009C5A1E">
        <w:rPr>
          <w:rFonts w:ascii="Times New Roman" w:hAnsi="Times New Roman" w:cs="Times New Roman"/>
          <w:sz w:val="24"/>
          <w:szCs w:val="24"/>
        </w:rPr>
        <w:t xml:space="preserve"> </w:t>
      </w:r>
    </w:p>
    <w:p w:rsidR="002F28A8" w:rsidRPr="009C5A1E" w:rsidRDefault="002F28A8" w:rsidP="009C5A1E">
      <w:pPr>
        <w:spacing w:line="360" w:lineRule="auto"/>
        <w:ind w:firstLineChars="100" w:firstLine="240"/>
        <w:rPr>
          <w:rFonts w:ascii="Times New Roman" w:hAnsi="Times New Roman" w:cs="Times New Roman"/>
          <w:sz w:val="24"/>
          <w:szCs w:val="24"/>
        </w:rPr>
      </w:pPr>
      <w:r w:rsidRPr="009C5A1E">
        <w:rPr>
          <w:rFonts w:ascii="Times New Roman" w:hAnsi="Times New Roman" w:cs="Times New Roman"/>
          <w:sz w:val="24"/>
          <w:szCs w:val="24"/>
        </w:rPr>
        <w:t>In the third case, different aspects of the overall research problem, or different sub</w:t>
      </w:r>
      <w:r w:rsidR="006D6A54" w:rsidRPr="009C5A1E">
        <w:rPr>
          <w:rFonts w:ascii="Times New Roman" w:hAnsi="Times New Roman" w:cs="Times New Roman"/>
          <w:sz w:val="24"/>
          <w:szCs w:val="24"/>
        </w:rPr>
        <w:t>-</w:t>
      </w:r>
      <w:r w:rsidRPr="009C5A1E">
        <w:rPr>
          <w:rFonts w:ascii="Times New Roman" w:hAnsi="Times New Roman" w:cs="Times New Roman"/>
          <w:sz w:val="24"/>
          <w:szCs w:val="24"/>
        </w:rPr>
        <w:t xml:space="preserve">problems of the central research problem are discussed by using </w:t>
      </w:r>
      <w:r w:rsidR="00C01760" w:rsidRPr="009C5A1E">
        <w:rPr>
          <w:rFonts w:ascii="Times New Roman" w:hAnsi="Times New Roman" w:cs="Times New Roman"/>
          <w:sz w:val="24"/>
          <w:szCs w:val="24"/>
        </w:rPr>
        <w:t>qualitative</w:t>
      </w:r>
      <w:r w:rsidRPr="009C5A1E">
        <w:rPr>
          <w:rFonts w:ascii="Times New Roman" w:hAnsi="Times New Roman" w:cs="Times New Roman"/>
          <w:sz w:val="24"/>
          <w:szCs w:val="24"/>
        </w:rPr>
        <w:t xml:space="preserve"> research and quantitative research respectively.</w:t>
      </w:r>
      <w:r w:rsidR="006D6A54"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Or for different topics in a large research project, use qualitative research and quantitative research to carry out the research, and use the results of different research methods to answer different aspects of the central question, answer different parts of the </w:t>
      </w:r>
      <w:r w:rsidR="00C01760" w:rsidRPr="009C5A1E">
        <w:rPr>
          <w:rFonts w:ascii="Times New Roman" w:hAnsi="Times New Roman" w:cs="Times New Roman"/>
          <w:sz w:val="24"/>
          <w:szCs w:val="24"/>
        </w:rPr>
        <w:t>overall</w:t>
      </w:r>
      <w:r w:rsidRPr="009C5A1E">
        <w:rPr>
          <w:rFonts w:ascii="Times New Roman" w:hAnsi="Times New Roman" w:cs="Times New Roman"/>
          <w:sz w:val="24"/>
          <w:szCs w:val="24"/>
        </w:rPr>
        <w:t xml:space="preserve"> question, and finally complete the task of answering the central question or the </w:t>
      </w:r>
      <w:r w:rsidR="00C01760" w:rsidRPr="009C5A1E">
        <w:rPr>
          <w:rFonts w:ascii="Times New Roman" w:hAnsi="Times New Roman" w:cs="Times New Roman"/>
          <w:sz w:val="24"/>
          <w:szCs w:val="24"/>
        </w:rPr>
        <w:t>overall</w:t>
      </w:r>
      <w:r w:rsidRPr="009C5A1E">
        <w:rPr>
          <w:rFonts w:ascii="Times New Roman" w:hAnsi="Times New Roman" w:cs="Times New Roman"/>
          <w:sz w:val="24"/>
          <w:szCs w:val="24"/>
        </w:rPr>
        <w:t xml:space="preserve"> question together.</w:t>
      </w:r>
      <w:r w:rsidR="009C0671" w:rsidRPr="009C5A1E">
        <w:rPr>
          <w:rFonts w:ascii="Times New Roman" w:hAnsi="Times New Roman" w:cs="Times New Roman"/>
          <w:sz w:val="24"/>
          <w:szCs w:val="24"/>
        </w:rPr>
        <w:t xml:space="preserve"> </w:t>
      </w:r>
      <w:r w:rsidR="001F4381" w:rsidRPr="009C5A1E">
        <w:rPr>
          <w:rFonts w:ascii="Times New Roman" w:hAnsi="Times New Roman" w:cs="Times New Roman"/>
          <w:sz w:val="24"/>
          <w:szCs w:val="24"/>
        </w:rPr>
        <w:t>T</w:t>
      </w:r>
      <w:r w:rsidRPr="009C5A1E">
        <w:rPr>
          <w:rFonts w:ascii="Times New Roman" w:hAnsi="Times New Roman" w:cs="Times New Roman"/>
          <w:sz w:val="24"/>
          <w:szCs w:val="24"/>
        </w:rPr>
        <w:t xml:space="preserve">his is </w:t>
      </w:r>
      <w:r w:rsidR="001F4381" w:rsidRPr="009C5A1E">
        <w:rPr>
          <w:rFonts w:ascii="Times New Roman" w:hAnsi="Times New Roman" w:cs="Times New Roman"/>
          <w:sz w:val="24"/>
          <w:szCs w:val="24"/>
        </w:rPr>
        <w:t xml:space="preserve">a practical implement of </w:t>
      </w:r>
      <w:r w:rsidRPr="009C5A1E">
        <w:rPr>
          <w:rFonts w:ascii="Times New Roman" w:hAnsi="Times New Roman" w:cs="Times New Roman"/>
          <w:sz w:val="24"/>
          <w:szCs w:val="24"/>
        </w:rPr>
        <w:t>combination of two research methods.</w:t>
      </w:r>
      <w:r w:rsidR="009C0671" w:rsidRPr="009C5A1E">
        <w:rPr>
          <w:rFonts w:ascii="Times New Roman" w:hAnsi="Times New Roman" w:cs="Times New Roman"/>
          <w:sz w:val="24"/>
          <w:szCs w:val="24"/>
        </w:rPr>
        <w:t xml:space="preserve"> </w:t>
      </w:r>
      <w:r w:rsidR="001F4381" w:rsidRPr="009C5A1E">
        <w:rPr>
          <w:rFonts w:ascii="Times New Roman" w:hAnsi="Times New Roman" w:cs="Times New Roman"/>
          <w:sz w:val="24"/>
          <w:szCs w:val="24"/>
        </w:rPr>
        <w:t>T</w:t>
      </w:r>
      <w:r w:rsidRPr="009C5A1E">
        <w:rPr>
          <w:rFonts w:ascii="Times New Roman" w:hAnsi="Times New Roman" w:cs="Times New Roman"/>
          <w:sz w:val="24"/>
          <w:szCs w:val="24"/>
        </w:rPr>
        <w:t xml:space="preserve">he essence of the combination of the two in the real sense is as follows: qualitative research and quantitative research are two different ways to answer questions of different </w:t>
      </w:r>
      <w:r w:rsidRPr="009C5A1E">
        <w:rPr>
          <w:rFonts w:ascii="Times New Roman" w:hAnsi="Times New Roman" w:cs="Times New Roman"/>
          <w:sz w:val="24"/>
          <w:szCs w:val="24"/>
        </w:rPr>
        <w:lastRenderedPageBreak/>
        <w:t>properties respectively.</w:t>
      </w:r>
    </w:p>
    <w:p w:rsidR="002F28A8" w:rsidRPr="009C5A1E" w:rsidRDefault="009C5A1E" w:rsidP="009C5A1E">
      <w:pPr>
        <w:spacing w:line="360" w:lineRule="auto"/>
        <w:rPr>
          <w:rFonts w:ascii="Times New Roman" w:hAnsi="Times New Roman" w:cs="Times New Roman"/>
          <w:sz w:val="24"/>
          <w:szCs w:val="24"/>
        </w:rPr>
      </w:pPr>
      <w:r w:rsidRPr="009C5A1E">
        <w:rPr>
          <w:rFonts w:ascii="Times New Roman" w:hAnsi="Times New Roman" w:cs="Times New Roman"/>
          <w:sz w:val="24"/>
          <w:szCs w:val="24"/>
        </w:rPr>
        <w:t xml:space="preserve"> </w:t>
      </w:r>
    </w:p>
    <w:p w:rsidR="002F28A8" w:rsidRPr="009C5A1E" w:rsidRDefault="002F28A8" w:rsidP="009C5A1E">
      <w:pPr>
        <w:spacing w:line="360" w:lineRule="auto"/>
        <w:ind w:firstLineChars="100" w:firstLine="240"/>
        <w:rPr>
          <w:rFonts w:ascii="Times New Roman" w:hAnsi="Times New Roman" w:cs="Times New Roman"/>
          <w:sz w:val="24"/>
          <w:szCs w:val="24"/>
        </w:rPr>
      </w:pPr>
      <w:r w:rsidRPr="009C5A1E">
        <w:rPr>
          <w:rFonts w:ascii="Times New Roman" w:hAnsi="Times New Roman" w:cs="Times New Roman"/>
          <w:sz w:val="24"/>
          <w:szCs w:val="24"/>
        </w:rPr>
        <w:t>In the combination of the two methods, we should consider and choose the research methods based on the need to answer the research questions.</w:t>
      </w:r>
      <w:r w:rsidR="009C0671"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If your research problem is only suitable for a certain research method, do not impose two different research methods (this practice is neither feasible nor effective).If the nature of the research problem is only suitable for the use of </w:t>
      </w:r>
      <w:r w:rsidR="001F4381" w:rsidRPr="009C5A1E">
        <w:rPr>
          <w:rFonts w:ascii="Times New Roman" w:hAnsi="Times New Roman" w:cs="Times New Roman"/>
          <w:sz w:val="24"/>
          <w:szCs w:val="24"/>
        </w:rPr>
        <w:t>qualitative</w:t>
      </w:r>
      <w:r w:rsidRPr="009C5A1E">
        <w:rPr>
          <w:rFonts w:ascii="Times New Roman" w:hAnsi="Times New Roman" w:cs="Times New Roman"/>
          <w:sz w:val="24"/>
          <w:szCs w:val="24"/>
        </w:rPr>
        <w:t xml:space="preserve"> research, do not use quantitative research, and vice versa.</w:t>
      </w:r>
      <w:r w:rsidR="009C0671" w:rsidRPr="009C5A1E">
        <w:rPr>
          <w:rFonts w:ascii="Times New Roman" w:hAnsi="Times New Roman" w:cs="Times New Roman"/>
          <w:sz w:val="24"/>
          <w:szCs w:val="24"/>
        </w:rPr>
        <w:t xml:space="preserve"> </w:t>
      </w:r>
      <w:r w:rsidRPr="009C5A1E">
        <w:rPr>
          <w:rFonts w:ascii="Times New Roman" w:hAnsi="Times New Roman" w:cs="Times New Roman"/>
          <w:sz w:val="24"/>
          <w:szCs w:val="24"/>
        </w:rPr>
        <w:t xml:space="preserve">From the perspective of research design, the selection of research methods is also a trade-off. </w:t>
      </w:r>
      <w:r w:rsidR="001F4381" w:rsidRPr="009C5A1E">
        <w:rPr>
          <w:rFonts w:ascii="Times New Roman" w:hAnsi="Times New Roman" w:cs="Times New Roman"/>
          <w:sz w:val="24"/>
          <w:szCs w:val="24"/>
        </w:rPr>
        <w:t>R</w:t>
      </w:r>
      <w:r w:rsidRPr="009C5A1E">
        <w:rPr>
          <w:rFonts w:ascii="Times New Roman" w:hAnsi="Times New Roman" w:cs="Times New Roman"/>
          <w:sz w:val="24"/>
          <w:szCs w:val="24"/>
        </w:rPr>
        <w:t>esearchers need to weigh between different research objectives, between different types of observations, and between different tools used for descriptive reasoning and causal reasoning</w:t>
      </w:r>
      <w:r w:rsidR="004E668A">
        <w:rPr>
          <w:rFonts w:ascii="Times New Roman" w:hAnsi="Times New Roman" w:cs="Times New Roman" w:hint="eastAsia"/>
          <w:sz w:val="24"/>
          <w:szCs w:val="24"/>
        </w:rPr>
        <w:t xml:space="preserve">. </w:t>
      </w:r>
      <w:r w:rsidRPr="009C5A1E">
        <w:rPr>
          <w:rFonts w:ascii="Times New Roman" w:hAnsi="Times New Roman" w:cs="Times New Roman"/>
          <w:sz w:val="24"/>
          <w:szCs w:val="24"/>
        </w:rPr>
        <w:t>There is only one selection standard for qualitative research methods, quantitative research methods, or combination of the two, that is, the suitability of answering the research questions</w:t>
      </w:r>
      <w:r w:rsidR="001F4381" w:rsidRPr="009C5A1E">
        <w:rPr>
          <w:rFonts w:ascii="Times New Roman" w:hAnsi="Times New Roman" w:cs="Times New Roman"/>
          <w:sz w:val="24"/>
          <w:szCs w:val="24"/>
        </w:rPr>
        <w:t>.</w:t>
      </w:r>
      <w:r w:rsidRPr="009C5A1E">
        <w:rPr>
          <w:rFonts w:ascii="Times New Roman" w:hAnsi="Times New Roman" w:cs="Times New Roman"/>
          <w:sz w:val="24"/>
          <w:szCs w:val="24"/>
        </w:rPr>
        <w:t xml:space="preserve"> </w:t>
      </w:r>
      <w:r w:rsidR="001F4381" w:rsidRPr="009C5A1E">
        <w:rPr>
          <w:rFonts w:ascii="Times New Roman" w:hAnsi="Times New Roman" w:cs="Times New Roman"/>
          <w:sz w:val="24"/>
          <w:szCs w:val="24"/>
        </w:rPr>
        <w:t>T</w:t>
      </w:r>
      <w:r w:rsidRPr="009C5A1E">
        <w:rPr>
          <w:rFonts w:ascii="Times New Roman" w:hAnsi="Times New Roman" w:cs="Times New Roman"/>
          <w:sz w:val="24"/>
          <w:szCs w:val="24"/>
        </w:rPr>
        <w:t>he most appropriate research methods should be selected and adopted to achieve the research objectives and the best research results.</w:t>
      </w:r>
    </w:p>
    <w:p w:rsidR="00676F87" w:rsidRDefault="00676F87" w:rsidP="009C5A1E">
      <w:pPr>
        <w:spacing w:line="360" w:lineRule="auto"/>
        <w:rPr>
          <w:rFonts w:ascii="Times New Roman" w:hAnsi="Times New Roman" w:cs="Times New Roman"/>
          <w:color w:val="FF0000"/>
          <w:sz w:val="24"/>
          <w:szCs w:val="24"/>
        </w:rPr>
      </w:pPr>
    </w:p>
    <w:p w:rsidR="004E668A" w:rsidRPr="005E5203" w:rsidRDefault="004E668A" w:rsidP="009C5A1E">
      <w:pPr>
        <w:spacing w:line="360" w:lineRule="auto"/>
        <w:rPr>
          <w:rFonts w:ascii="Times New Roman" w:hAnsi="Times New Roman" w:cs="Times New Roman"/>
          <w:b/>
          <w:sz w:val="28"/>
          <w:szCs w:val="28"/>
        </w:rPr>
      </w:pPr>
      <w:r w:rsidRPr="005E5203">
        <w:rPr>
          <w:rFonts w:ascii="Times New Roman" w:hAnsi="Times New Roman" w:cs="Times New Roman" w:hint="eastAsia"/>
          <w:b/>
          <w:sz w:val="28"/>
          <w:szCs w:val="28"/>
        </w:rPr>
        <w:t>References:</w:t>
      </w:r>
    </w:p>
    <w:p w:rsidR="004E668A" w:rsidRPr="005E5203" w:rsidRDefault="004E668A" w:rsidP="0094637B">
      <w:pPr>
        <w:spacing w:line="360" w:lineRule="auto"/>
        <w:ind w:left="240" w:hangingChars="100" w:hanging="240"/>
        <w:rPr>
          <w:rFonts w:ascii="Times New Roman" w:hAnsi="Times New Roman" w:cs="Times New Roman"/>
          <w:sz w:val="24"/>
          <w:szCs w:val="24"/>
        </w:rPr>
      </w:pPr>
      <w:r w:rsidRPr="005E5203">
        <w:rPr>
          <w:rFonts w:ascii="Times New Roman" w:hAnsi="Times New Roman" w:cs="Times New Roman" w:hint="eastAsia"/>
          <w:sz w:val="24"/>
          <w:szCs w:val="24"/>
        </w:rPr>
        <w:t xml:space="preserve">Creswell, J. </w:t>
      </w:r>
      <w:r w:rsidR="0094637B" w:rsidRPr="005E5203">
        <w:rPr>
          <w:rFonts w:ascii="Times New Roman" w:hAnsi="Times New Roman" w:cs="Times New Roman" w:hint="eastAsia"/>
          <w:sz w:val="24"/>
          <w:szCs w:val="24"/>
        </w:rPr>
        <w:t xml:space="preserve">W. </w:t>
      </w:r>
      <w:r w:rsidR="0094637B" w:rsidRPr="005E5203">
        <w:rPr>
          <w:rFonts w:ascii="Times New Roman" w:hAnsi="Times New Roman" w:cs="Times New Roman" w:hint="eastAsia"/>
          <w:i/>
          <w:sz w:val="24"/>
          <w:szCs w:val="24"/>
        </w:rPr>
        <w:t>Research Design: Quali</w:t>
      </w:r>
      <w:r w:rsidRPr="005E5203">
        <w:rPr>
          <w:rFonts w:ascii="Times New Roman" w:hAnsi="Times New Roman" w:cs="Times New Roman" w:hint="eastAsia"/>
          <w:i/>
          <w:sz w:val="24"/>
          <w:szCs w:val="24"/>
        </w:rPr>
        <w:t>tative, Quan</w:t>
      </w:r>
      <w:r w:rsidR="0094637B" w:rsidRPr="005E5203">
        <w:rPr>
          <w:rFonts w:ascii="Times New Roman" w:hAnsi="Times New Roman" w:cs="Times New Roman" w:hint="eastAsia"/>
          <w:i/>
          <w:sz w:val="24"/>
          <w:szCs w:val="24"/>
        </w:rPr>
        <w:t>titative, and Mixed Methods Approaching</w:t>
      </w:r>
      <w:r w:rsidR="0094637B" w:rsidRPr="005E5203">
        <w:rPr>
          <w:rFonts w:ascii="Times New Roman" w:hAnsi="Times New Roman" w:cs="Times New Roman" w:hint="eastAsia"/>
          <w:sz w:val="24"/>
          <w:szCs w:val="24"/>
        </w:rPr>
        <w:t>.</w:t>
      </w:r>
      <w:r w:rsidR="005E5203" w:rsidRPr="005E5203">
        <w:rPr>
          <w:rFonts w:ascii="Times New Roman" w:hAnsi="Times New Roman" w:cs="Times New Roman" w:hint="eastAsia"/>
          <w:sz w:val="24"/>
          <w:szCs w:val="24"/>
        </w:rPr>
        <w:t xml:space="preserve"> (</w:t>
      </w:r>
      <w:r w:rsidR="0094637B" w:rsidRPr="005E5203">
        <w:rPr>
          <w:rFonts w:ascii="Times New Roman" w:hAnsi="Times New Roman" w:cs="Times New Roman" w:hint="eastAsia"/>
          <w:sz w:val="24"/>
          <w:szCs w:val="24"/>
        </w:rPr>
        <w:t>Calif: Sage</w:t>
      </w:r>
      <w:r w:rsidR="005E5203" w:rsidRPr="005E5203">
        <w:rPr>
          <w:rFonts w:ascii="Times New Roman" w:hAnsi="Times New Roman" w:cs="Times New Roman" w:hint="eastAsia"/>
          <w:sz w:val="24"/>
          <w:szCs w:val="24"/>
        </w:rPr>
        <w:t xml:space="preserve"> Thousand Oaks, 2003)</w:t>
      </w:r>
    </w:p>
    <w:p w:rsidR="0094637B" w:rsidRPr="005E5203" w:rsidRDefault="0094637B" w:rsidP="0094637B">
      <w:pPr>
        <w:spacing w:line="360" w:lineRule="auto"/>
        <w:ind w:left="240" w:hangingChars="100" w:hanging="240"/>
        <w:rPr>
          <w:rFonts w:ascii="Times New Roman" w:hAnsi="Times New Roman" w:cs="Times New Roman"/>
          <w:sz w:val="24"/>
          <w:szCs w:val="24"/>
        </w:rPr>
      </w:pPr>
      <w:proofErr w:type="gramStart"/>
      <w:r w:rsidRPr="005E5203">
        <w:rPr>
          <w:rFonts w:ascii="Times New Roman" w:hAnsi="Times New Roman" w:cs="Times New Roman" w:hint="eastAsia"/>
          <w:sz w:val="24"/>
          <w:szCs w:val="24"/>
        </w:rPr>
        <w:t xml:space="preserve">Duff, P. </w:t>
      </w:r>
      <w:r w:rsidRPr="005E5203">
        <w:rPr>
          <w:rFonts w:ascii="Times New Roman" w:hAnsi="Times New Roman" w:cs="Times New Roman"/>
          <w:sz w:val="24"/>
          <w:szCs w:val="24"/>
        </w:rPr>
        <w:t>‘</w:t>
      </w:r>
      <w:r w:rsidRPr="005E5203">
        <w:rPr>
          <w:rFonts w:ascii="Times New Roman" w:hAnsi="Times New Roman" w:cs="Times New Roman" w:hint="eastAsia"/>
          <w:sz w:val="24"/>
          <w:szCs w:val="24"/>
        </w:rPr>
        <w:t>Research approaches in applied linguistics</w:t>
      </w:r>
      <w:r w:rsidRPr="005E5203">
        <w:rPr>
          <w:rFonts w:ascii="Times New Roman" w:hAnsi="Times New Roman" w:cs="Times New Roman"/>
          <w:sz w:val="24"/>
          <w:szCs w:val="24"/>
        </w:rPr>
        <w:t>’</w:t>
      </w:r>
      <w:r w:rsidRPr="005E5203">
        <w:rPr>
          <w:rFonts w:ascii="Times New Roman" w:hAnsi="Times New Roman" w:cs="Times New Roman" w:hint="eastAsia"/>
          <w:sz w:val="24"/>
          <w:szCs w:val="24"/>
        </w:rPr>
        <w:t xml:space="preserve"> in R. B. Kaplan (ed.).</w:t>
      </w:r>
      <w:proofErr w:type="gramEnd"/>
      <w:r w:rsidRPr="005E5203">
        <w:rPr>
          <w:rFonts w:ascii="Times New Roman" w:hAnsi="Times New Roman" w:cs="Times New Roman" w:hint="eastAsia"/>
          <w:sz w:val="24"/>
          <w:szCs w:val="24"/>
        </w:rPr>
        <w:t xml:space="preserve"> </w:t>
      </w:r>
      <w:proofErr w:type="gramStart"/>
      <w:r w:rsidRPr="005E5203">
        <w:rPr>
          <w:rFonts w:ascii="Times New Roman" w:hAnsi="Times New Roman" w:cs="Times New Roman" w:hint="eastAsia"/>
          <w:i/>
          <w:sz w:val="24"/>
          <w:szCs w:val="24"/>
        </w:rPr>
        <w:t>The Oxford Handbook of Applied Linguistics</w:t>
      </w:r>
      <w:r w:rsidRPr="005E5203">
        <w:rPr>
          <w:rFonts w:ascii="Times New Roman" w:hAnsi="Times New Roman" w:cs="Times New Roman" w:hint="eastAsia"/>
          <w:sz w:val="24"/>
          <w:szCs w:val="24"/>
        </w:rPr>
        <w:t>.</w:t>
      </w:r>
      <w:proofErr w:type="gramEnd"/>
      <w:r w:rsidRPr="005E5203">
        <w:rPr>
          <w:rFonts w:ascii="Times New Roman" w:hAnsi="Times New Roman" w:cs="Times New Roman" w:hint="eastAsia"/>
          <w:sz w:val="24"/>
          <w:szCs w:val="24"/>
        </w:rPr>
        <w:t xml:space="preserve"> </w:t>
      </w:r>
      <w:r w:rsidR="005E5203" w:rsidRPr="005E5203">
        <w:rPr>
          <w:rFonts w:ascii="Times New Roman" w:hAnsi="Times New Roman" w:cs="Times New Roman" w:hint="eastAsia"/>
          <w:sz w:val="24"/>
          <w:szCs w:val="24"/>
        </w:rPr>
        <w:t>(</w:t>
      </w:r>
      <w:r w:rsidRPr="005E5203">
        <w:rPr>
          <w:rFonts w:ascii="Times New Roman" w:hAnsi="Times New Roman" w:cs="Times New Roman" w:hint="eastAsia"/>
          <w:sz w:val="24"/>
          <w:szCs w:val="24"/>
        </w:rPr>
        <w:t>New York: Oxford University Press</w:t>
      </w:r>
      <w:r w:rsidR="005E5203" w:rsidRPr="005E5203">
        <w:rPr>
          <w:rFonts w:ascii="Times New Roman" w:hAnsi="Times New Roman" w:cs="Times New Roman" w:hint="eastAsia"/>
          <w:sz w:val="24"/>
          <w:szCs w:val="24"/>
        </w:rPr>
        <w:t>, 2002)</w:t>
      </w:r>
    </w:p>
    <w:p w:rsidR="0094637B" w:rsidRPr="005E5203" w:rsidRDefault="0094637B" w:rsidP="0094637B">
      <w:pPr>
        <w:spacing w:line="360" w:lineRule="auto"/>
        <w:ind w:left="240" w:hangingChars="100" w:hanging="240"/>
        <w:rPr>
          <w:rFonts w:ascii="Times New Roman" w:hAnsi="Times New Roman" w:cs="Times New Roman"/>
          <w:sz w:val="24"/>
          <w:szCs w:val="24"/>
        </w:rPr>
      </w:pPr>
      <w:proofErr w:type="gramStart"/>
      <w:r w:rsidRPr="005E5203">
        <w:rPr>
          <w:rFonts w:ascii="Times New Roman" w:hAnsi="Times New Roman" w:cs="Times New Roman" w:hint="eastAsia"/>
          <w:sz w:val="24"/>
          <w:szCs w:val="24"/>
        </w:rPr>
        <w:t xml:space="preserve">Garratt, D. and Y. Li. </w:t>
      </w:r>
      <w:r w:rsidRPr="005E5203">
        <w:rPr>
          <w:rFonts w:ascii="Times New Roman" w:hAnsi="Times New Roman" w:cs="Times New Roman"/>
          <w:sz w:val="24"/>
          <w:szCs w:val="24"/>
        </w:rPr>
        <w:t>‘</w:t>
      </w:r>
      <w:r w:rsidRPr="005E5203">
        <w:rPr>
          <w:rFonts w:ascii="Times New Roman" w:hAnsi="Times New Roman" w:cs="Times New Roman" w:hint="eastAsia"/>
          <w:sz w:val="24"/>
          <w:szCs w:val="24"/>
        </w:rPr>
        <w:t>The foundations of experimental/empirical research methods</w:t>
      </w:r>
      <w:r w:rsidRPr="005E5203">
        <w:rPr>
          <w:rFonts w:ascii="Times New Roman" w:hAnsi="Times New Roman" w:cs="Times New Roman"/>
          <w:sz w:val="24"/>
          <w:szCs w:val="24"/>
        </w:rPr>
        <w:t>’</w:t>
      </w:r>
      <w:r w:rsidRPr="005E5203">
        <w:rPr>
          <w:rFonts w:ascii="Times New Roman" w:hAnsi="Times New Roman" w:cs="Times New Roman" w:hint="eastAsia"/>
          <w:sz w:val="24"/>
          <w:szCs w:val="24"/>
        </w:rPr>
        <w:t xml:space="preserve"> in B. </w:t>
      </w:r>
      <w:proofErr w:type="spellStart"/>
      <w:r w:rsidRPr="005E5203">
        <w:rPr>
          <w:rFonts w:ascii="Times New Roman" w:hAnsi="Times New Roman" w:cs="Times New Roman" w:hint="eastAsia"/>
          <w:sz w:val="24"/>
          <w:szCs w:val="24"/>
        </w:rPr>
        <w:t>Somekh</w:t>
      </w:r>
      <w:proofErr w:type="spellEnd"/>
      <w:r w:rsidRPr="005E5203">
        <w:rPr>
          <w:rFonts w:ascii="Times New Roman" w:hAnsi="Times New Roman" w:cs="Times New Roman" w:hint="eastAsia"/>
          <w:sz w:val="24"/>
          <w:szCs w:val="24"/>
        </w:rPr>
        <w:t xml:space="preserve"> and C. Lewin (eds.).</w:t>
      </w:r>
      <w:proofErr w:type="gramEnd"/>
      <w:r w:rsidRPr="005E5203">
        <w:rPr>
          <w:rFonts w:ascii="Times New Roman" w:hAnsi="Times New Roman" w:cs="Times New Roman" w:hint="eastAsia"/>
          <w:i/>
          <w:sz w:val="24"/>
          <w:szCs w:val="24"/>
        </w:rPr>
        <w:t xml:space="preserve"> </w:t>
      </w:r>
      <w:proofErr w:type="gramStart"/>
      <w:r w:rsidRPr="005E5203">
        <w:rPr>
          <w:rFonts w:ascii="Times New Roman" w:hAnsi="Times New Roman" w:cs="Times New Roman" w:hint="eastAsia"/>
          <w:i/>
          <w:sz w:val="24"/>
          <w:szCs w:val="24"/>
        </w:rPr>
        <w:t>Research Methods in the Social Sciences</w:t>
      </w:r>
      <w:r w:rsidRPr="005E5203">
        <w:rPr>
          <w:rFonts w:ascii="Times New Roman" w:hAnsi="Times New Roman" w:cs="Times New Roman" w:hint="eastAsia"/>
          <w:sz w:val="24"/>
          <w:szCs w:val="24"/>
        </w:rPr>
        <w:t>.</w:t>
      </w:r>
      <w:proofErr w:type="gramEnd"/>
      <w:r w:rsidRPr="005E5203">
        <w:rPr>
          <w:rFonts w:ascii="Times New Roman" w:hAnsi="Times New Roman" w:cs="Times New Roman" w:hint="eastAsia"/>
          <w:sz w:val="24"/>
          <w:szCs w:val="24"/>
        </w:rPr>
        <w:t xml:space="preserve"> </w:t>
      </w:r>
      <w:r w:rsidR="005E5203" w:rsidRPr="005E5203">
        <w:rPr>
          <w:rFonts w:ascii="Times New Roman" w:hAnsi="Times New Roman" w:cs="Times New Roman" w:hint="eastAsia"/>
          <w:sz w:val="24"/>
          <w:szCs w:val="24"/>
        </w:rPr>
        <w:t>(</w:t>
      </w:r>
      <w:r w:rsidRPr="005E5203">
        <w:rPr>
          <w:rFonts w:ascii="Times New Roman" w:hAnsi="Times New Roman" w:cs="Times New Roman" w:hint="eastAsia"/>
          <w:sz w:val="24"/>
          <w:szCs w:val="24"/>
        </w:rPr>
        <w:t>London: Sage</w:t>
      </w:r>
      <w:r w:rsidR="005E5203" w:rsidRPr="005E5203">
        <w:rPr>
          <w:rFonts w:ascii="Times New Roman" w:hAnsi="Times New Roman" w:cs="Times New Roman" w:hint="eastAsia"/>
          <w:sz w:val="24"/>
          <w:szCs w:val="24"/>
        </w:rPr>
        <w:t>, 2005)</w:t>
      </w:r>
    </w:p>
    <w:p w:rsidR="0094637B" w:rsidRPr="005E5203" w:rsidRDefault="0094637B" w:rsidP="0094637B">
      <w:pPr>
        <w:spacing w:line="360" w:lineRule="auto"/>
        <w:ind w:left="240" w:hangingChars="100" w:hanging="240"/>
        <w:rPr>
          <w:rFonts w:ascii="Times New Roman" w:hAnsi="Times New Roman" w:cs="Times New Roman"/>
          <w:sz w:val="24"/>
          <w:szCs w:val="24"/>
        </w:rPr>
      </w:pPr>
      <w:proofErr w:type="gramStart"/>
      <w:r w:rsidRPr="005E5203">
        <w:rPr>
          <w:rFonts w:ascii="Times New Roman" w:hAnsi="Times New Roman" w:cs="Times New Roman" w:hint="eastAsia"/>
          <w:sz w:val="24"/>
          <w:szCs w:val="24"/>
        </w:rPr>
        <w:t>Glaser, B. G. and A. L. Strauss.</w:t>
      </w:r>
      <w:proofErr w:type="gramEnd"/>
      <w:r w:rsidR="005E5203" w:rsidRPr="005E5203">
        <w:rPr>
          <w:rFonts w:ascii="Times New Roman" w:hAnsi="Times New Roman" w:cs="Times New Roman" w:hint="eastAsia"/>
          <w:sz w:val="24"/>
          <w:szCs w:val="24"/>
        </w:rPr>
        <w:t xml:space="preserve"> </w:t>
      </w:r>
      <w:r w:rsidRPr="005E5203">
        <w:rPr>
          <w:rFonts w:ascii="Times New Roman" w:hAnsi="Times New Roman" w:cs="Times New Roman" w:hint="eastAsia"/>
          <w:i/>
          <w:sz w:val="24"/>
          <w:szCs w:val="24"/>
        </w:rPr>
        <w:t>The Discovery of Grounded Theory: Strategies for Qualitative Research</w:t>
      </w:r>
      <w:r w:rsidRPr="005E5203">
        <w:rPr>
          <w:rFonts w:ascii="Times New Roman" w:hAnsi="Times New Roman" w:cs="Times New Roman" w:hint="eastAsia"/>
          <w:sz w:val="24"/>
          <w:szCs w:val="24"/>
        </w:rPr>
        <w:t xml:space="preserve">. </w:t>
      </w:r>
      <w:r w:rsidR="005E5203" w:rsidRPr="005E5203">
        <w:rPr>
          <w:rFonts w:ascii="Times New Roman" w:hAnsi="Times New Roman" w:cs="Times New Roman" w:hint="eastAsia"/>
          <w:sz w:val="24"/>
          <w:szCs w:val="24"/>
        </w:rPr>
        <w:t>(New York: Aldine, 1967)</w:t>
      </w:r>
    </w:p>
    <w:p w:rsidR="0094637B" w:rsidRDefault="0094637B" w:rsidP="0094637B">
      <w:pPr>
        <w:spacing w:line="360" w:lineRule="auto"/>
        <w:ind w:left="240" w:hangingChars="100" w:hanging="240"/>
        <w:rPr>
          <w:rFonts w:ascii="Times New Roman" w:hAnsi="Times New Roman" w:cs="Times New Roman" w:hint="eastAsia"/>
          <w:sz w:val="24"/>
          <w:szCs w:val="24"/>
        </w:rPr>
      </w:pPr>
      <w:r w:rsidRPr="005E5203">
        <w:rPr>
          <w:rFonts w:ascii="Times New Roman" w:hAnsi="Times New Roman" w:cs="Times New Roman" w:hint="eastAsia"/>
          <w:sz w:val="24"/>
          <w:szCs w:val="24"/>
        </w:rPr>
        <w:t xml:space="preserve">Jordan, G. </w:t>
      </w:r>
      <w:r w:rsidRPr="005E5203">
        <w:rPr>
          <w:rFonts w:ascii="Times New Roman" w:hAnsi="Times New Roman" w:cs="Times New Roman" w:hint="eastAsia"/>
          <w:i/>
          <w:sz w:val="24"/>
          <w:szCs w:val="24"/>
        </w:rPr>
        <w:t>Theory Construction in Second Language Acquisition</w:t>
      </w:r>
      <w:r w:rsidRPr="005E5203">
        <w:rPr>
          <w:rFonts w:ascii="Times New Roman" w:hAnsi="Times New Roman" w:cs="Times New Roman" w:hint="eastAsia"/>
          <w:sz w:val="24"/>
          <w:szCs w:val="24"/>
        </w:rPr>
        <w:t xml:space="preserve">. </w:t>
      </w:r>
      <w:r w:rsidR="005E5203" w:rsidRPr="005E5203">
        <w:rPr>
          <w:rFonts w:ascii="Times New Roman" w:hAnsi="Times New Roman" w:cs="Times New Roman" w:hint="eastAsia"/>
          <w:sz w:val="24"/>
          <w:szCs w:val="24"/>
        </w:rPr>
        <w:t>(</w:t>
      </w:r>
      <w:r w:rsidRPr="005E5203">
        <w:rPr>
          <w:rFonts w:ascii="Times New Roman" w:hAnsi="Times New Roman" w:cs="Times New Roman" w:hint="eastAsia"/>
          <w:sz w:val="24"/>
          <w:szCs w:val="24"/>
        </w:rPr>
        <w:t>Amsterdam: John Benjamins</w:t>
      </w:r>
      <w:r w:rsidR="005E5203" w:rsidRPr="005E5203">
        <w:rPr>
          <w:rFonts w:ascii="Times New Roman" w:hAnsi="Times New Roman" w:cs="Times New Roman" w:hint="eastAsia"/>
          <w:sz w:val="24"/>
          <w:szCs w:val="24"/>
        </w:rPr>
        <w:t>, 2004)</w:t>
      </w:r>
    </w:p>
    <w:p w:rsidR="001B210B" w:rsidRPr="005E5203" w:rsidRDefault="001B210B" w:rsidP="001B210B">
      <w:pPr>
        <w:spacing w:line="360" w:lineRule="auto"/>
        <w:ind w:left="240" w:hangingChars="100" w:hanging="240"/>
        <w:rPr>
          <w:rFonts w:ascii="Times New Roman" w:hAnsi="Times New Roman" w:cs="Times New Roman"/>
          <w:sz w:val="24"/>
          <w:szCs w:val="24"/>
        </w:rPr>
      </w:pPr>
      <w:r w:rsidRPr="001B210B">
        <w:rPr>
          <w:rFonts w:ascii="Times New Roman" w:hAnsi="Times New Roman" w:cs="Times New Roman"/>
          <w:sz w:val="24"/>
          <w:szCs w:val="24"/>
        </w:rPr>
        <w:t xml:space="preserve">Lia </w:t>
      </w:r>
      <w:proofErr w:type="spellStart"/>
      <w:r w:rsidRPr="001B210B">
        <w:rPr>
          <w:rFonts w:ascii="Times New Roman" w:hAnsi="Times New Roman" w:cs="Times New Roman"/>
          <w:sz w:val="24"/>
          <w:szCs w:val="24"/>
        </w:rPr>
        <w:t>Litosseliti</w:t>
      </w:r>
      <w:proofErr w:type="spellEnd"/>
      <w:r>
        <w:rPr>
          <w:rFonts w:ascii="Times New Roman" w:hAnsi="Times New Roman" w:cs="Times New Roman" w:hint="eastAsia"/>
          <w:sz w:val="24"/>
          <w:szCs w:val="24"/>
        </w:rPr>
        <w:t>,</w:t>
      </w:r>
      <w:r w:rsidRPr="001B210B">
        <w:rPr>
          <w:rFonts w:ascii="Times New Roman" w:hAnsi="Times New Roman" w:cs="Times New Roman"/>
          <w:sz w:val="24"/>
          <w:szCs w:val="24"/>
        </w:rPr>
        <w:t xml:space="preserve"> </w:t>
      </w:r>
      <w:r w:rsidRPr="001B210B">
        <w:rPr>
          <w:rFonts w:ascii="Times New Roman" w:hAnsi="Times New Roman" w:cs="Times New Roman"/>
          <w:i/>
          <w:sz w:val="24"/>
          <w:szCs w:val="24"/>
        </w:rPr>
        <w:t>Research Methods in Linguistics</w:t>
      </w:r>
      <w:r w:rsidRPr="001B210B">
        <w:rPr>
          <w:rFonts w:ascii="Times New Roman" w:hAnsi="Times New Roman" w:cs="Times New Roman"/>
          <w:sz w:val="24"/>
          <w:szCs w:val="24"/>
        </w:rPr>
        <w:t xml:space="preserve"> (London: Continuum</w:t>
      </w:r>
      <w:bookmarkStart w:id="0" w:name="_GoBack"/>
      <w:bookmarkEnd w:id="0"/>
      <w:r w:rsidRPr="001B210B">
        <w:rPr>
          <w:rFonts w:ascii="Times New Roman" w:hAnsi="Times New Roman" w:cs="Times New Roman"/>
          <w:sz w:val="24"/>
          <w:szCs w:val="24"/>
        </w:rPr>
        <w:t>, 2010)</w:t>
      </w:r>
    </w:p>
    <w:p w:rsidR="0094637B" w:rsidRDefault="0094637B" w:rsidP="0094637B">
      <w:pPr>
        <w:spacing w:line="360" w:lineRule="auto"/>
        <w:ind w:left="240" w:hangingChars="100" w:hanging="240"/>
        <w:rPr>
          <w:rFonts w:ascii="Times New Roman" w:hAnsi="Times New Roman" w:cs="Times New Roman"/>
          <w:sz w:val="24"/>
          <w:szCs w:val="24"/>
        </w:rPr>
      </w:pPr>
      <w:proofErr w:type="gramStart"/>
      <w:r w:rsidRPr="005E5203">
        <w:rPr>
          <w:rFonts w:ascii="Times New Roman" w:hAnsi="Times New Roman" w:cs="Times New Roman" w:hint="eastAsia"/>
          <w:sz w:val="24"/>
          <w:szCs w:val="24"/>
        </w:rPr>
        <w:lastRenderedPageBreak/>
        <w:t>Mile, M. B. and A. M. Huberman.</w:t>
      </w:r>
      <w:proofErr w:type="gramEnd"/>
      <w:r w:rsidRPr="005E5203">
        <w:rPr>
          <w:rFonts w:ascii="Times New Roman" w:hAnsi="Times New Roman" w:cs="Times New Roman" w:hint="eastAsia"/>
          <w:sz w:val="24"/>
          <w:szCs w:val="24"/>
        </w:rPr>
        <w:t xml:space="preserve"> </w:t>
      </w:r>
      <w:r w:rsidRPr="005E5203">
        <w:rPr>
          <w:rFonts w:ascii="Times New Roman" w:hAnsi="Times New Roman" w:cs="Times New Roman" w:hint="eastAsia"/>
          <w:i/>
          <w:sz w:val="24"/>
          <w:szCs w:val="24"/>
        </w:rPr>
        <w:t>Qualitative Data Analysis</w:t>
      </w:r>
      <w:r w:rsidRPr="005E5203">
        <w:rPr>
          <w:rFonts w:ascii="Times New Roman" w:hAnsi="Times New Roman" w:cs="Times New Roman" w:hint="eastAsia"/>
          <w:sz w:val="24"/>
          <w:szCs w:val="24"/>
        </w:rPr>
        <w:t>, 2</w:t>
      </w:r>
      <w:r w:rsidRPr="005E5203">
        <w:rPr>
          <w:rFonts w:ascii="Times New Roman" w:hAnsi="Times New Roman" w:cs="Times New Roman" w:hint="eastAsia"/>
          <w:sz w:val="24"/>
          <w:szCs w:val="24"/>
          <w:vertAlign w:val="superscript"/>
        </w:rPr>
        <w:t>nd</w:t>
      </w:r>
      <w:r w:rsidRPr="005E5203">
        <w:rPr>
          <w:rFonts w:ascii="Times New Roman" w:hAnsi="Times New Roman" w:cs="Times New Roman" w:hint="eastAsia"/>
          <w:sz w:val="24"/>
          <w:szCs w:val="24"/>
        </w:rPr>
        <w:t xml:space="preserve"> </w:t>
      </w:r>
      <w:proofErr w:type="gramStart"/>
      <w:r w:rsidRPr="005E5203">
        <w:rPr>
          <w:rFonts w:ascii="Times New Roman" w:hAnsi="Times New Roman" w:cs="Times New Roman" w:hint="eastAsia"/>
          <w:sz w:val="24"/>
          <w:szCs w:val="24"/>
        </w:rPr>
        <w:t>Edition.,</w:t>
      </w:r>
      <w:proofErr w:type="gramEnd"/>
      <w:r w:rsidRPr="005E5203">
        <w:rPr>
          <w:rFonts w:ascii="Times New Roman" w:hAnsi="Times New Roman" w:cs="Times New Roman" w:hint="eastAsia"/>
          <w:sz w:val="24"/>
          <w:szCs w:val="24"/>
        </w:rPr>
        <w:t xml:space="preserve"> </w:t>
      </w:r>
      <w:r w:rsidR="005E5203" w:rsidRPr="005E5203">
        <w:rPr>
          <w:rFonts w:ascii="Times New Roman" w:hAnsi="Times New Roman" w:cs="Times New Roman" w:hint="eastAsia"/>
          <w:sz w:val="24"/>
          <w:szCs w:val="24"/>
        </w:rPr>
        <w:t>(</w:t>
      </w:r>
      <w:r w:rsidRPr="005E5203">
        <w:rPr>
          <w:rFonts w:ascii="Times New Roman" w:hAnsi="Times New Roman" w:cs="Times New Roman" w:hint="eastAsia"/>
          <w:sz w:val="24"/>
          <w:szCs w:val="24"/>
        </w:rPr>
        <w:t>Calif: Sage</w:t>
      </w:r>
      <w:r w:rsidR="005E5203" w:rsidRPr="005E5203">
        <w:rPr>
          <w:rFonts w:ascii="Times New Roman" w:hAnsi="Times New Roman" w:cs="Times New Roman" w:hint="eastAsia"/>
          <w:sz w:val="24"/>
          <w:szCs w:val="24"/>
        </w:rPr>
        <w:t xml:space="preserve"> Thousand Oaks, 1994)</w:t>
      </w:r>
    </w:p>
    <w:p w:rsidR="00D135E2" w:rsidRPr="005E5203" w:rsidRDefault="00D135E2" w:rsidP="0094637B">
      <w:pPr>
        <w:spacing w:line="360" w:lineRule="auto"/>
        <w:ind w:left="240" w:hangingChars="100" w:hanging="240"/>
        <w:rPr>
          <w:rFonts w:ascii="Times New Roman" w:hAnsi="Times New Roman" w:cs="Times New Roman"/>
          <w:sz w:val="24"/>
          <w:szCs w:val="24"/>
        </w:rPr>
      </w:pPr>
      <w:r>
        <w:rPr>
          <w:rFonts w:ascii="Times New Roman" w:hAnsi="Times New Roman" w:cs="Times New Roman" w:hint="eastAsia"/>
          <w:sz w:val="24"/>
          <w:szCs w:val="24"/>
        </w:rPr>
        <w:t>Uwe Flick.</w:t>
      </w:r>
      <w:r w:rsidRPr="00D135E2">
        <w:rPr>
          <w:rFonts w:ascii="Times New Roman" w:hAnsi="Times New Roman" w:cs="Times New Roman" w:hint="eastAsia"/>
          <w:i/>
          <w:sz w:val="24"/>
          <w:szCs w:val="24"/>
        </w:rPr>
        <w:t xml:space="preserve"> </w:t>
      </w:r>
      <w:proofErr w:type="gramStart"/>
      <w:r w:rsidRPr="00D135E2">
        <w:rPr>
          <w:rFonts w:ascii="Times New Roman" w:hAnsi="Times New Roman" w:cs="Times New Roman" w:hint="eastAsia"/>
          <w:i/>
          <w:sz w:val="24"/>
          <w:szCs w:val="24"/>
        </w:rPr>
        <w:t>An Introduction to Qualitative Research</w:t>
      </w:r>
      <w:r>
        <w:rPr>
          <w:rFonts w:ascii="Times New Roman" w:hAnsi="Times New Roman" w:cs="Times New Roman" w:hint="eastAsia"/>
          <w:sz w:val="24"/>
          <w:szCs w:val="24"/>
        </w:rPr>
        <w:t>, 4</w:t>
      </w:r>
      <w:r w:rsidRPr="00D135E2">
        <w:rPr>
          <w:rFonts w:ascii="Times New Roman" w:hAnsi="Times New Roman" w:cs="Times New Roman" w:hint="eastAsia"/>
          <w:sz w:val="24"/>
          <w:szCs w:val="24"/>
          <w:vertAlign w:val="superscript"/>
        </w:rPr>
        <w:t>th</w:t>
      </w:r>
      <w:r>
        <w:rPr>
          <w:rFonts w:ascii="Times New Roman" w:hAnsi="Times New Roman" w:cs="Times New Roman" w:hint="eastAsia"/>
          <w:sz w:val="24"/>
          <w:szCs w:val="24"/>
        </w:rPr>
        <w:t xml:space="preserve"> edition.</w:t>
      </w:r>
      <w:proofErr w:type="gramEnd"/>
      <w:r>
        <w:rPr>
          <w:rFonts w:ascii="Times New Roman" w:hAnsi="Times New Roman" w:cs="Times New Roman" w:hint="eastAsia"/>
          <w:sz w:val="24"/>
          <w:szCs w:val="24"/>
        </w:rPr>
        <w:t xml:space="preserve"> (Calif: Sage, 2009)</w:t>
      </w:r>
    </w:p>
    <w:p w:rsidR="0094637B" w:rsidRPr="005E5203" w:rsidRDefault="0094637B" w:rsidP="0094637B">
      <w:pPr>
        <w:spacing w:line="360" w:lineRule="auto"/>
        <w:ind w:left="360" w:hangingChars="150" w:hanging="360"/>
        <w:rPr>
          <w:rFonts w:ascii="Times New Roman" w:hAnsi="Times New Roman" w:cs="Times New Roman"/>
          <w:sz w:val="24"/>
          <w:szCs w:val="24"/>
        </w:rPr>
      </w:pPr>
      <w:r w:rsidRPr="005E5203">
        <w:rPr>
          <w:rFonts w:ascii="Times New Roman" w:hAnsi="Times New Roman" w:cs="Times New Roman"/>
          <w:sz w:val="24"/>
          <w:szCs w:val="24"/>
        </w:rPr>
        <w:t xml:space="preserve">Zoltan </w:t>
      </w:r>
      <w:proofErr w:type="spellStart"/>
      <w:r w:rsidRPr="005E5203">
        <w:rPr>
          <w:rFonts w:ascii="Times New Roman" w:hAnsi="Times New Roman" w:cs="Times New Roman"/>
          <w:sz w:val="24"/>
          <w:szCs w:val="24"/>
        </w:rPr>
        <w:t>Dornyei</w:t>
      </w:r>
      <w:proofErr w:type="spellEnd"/>
      <w:r w:rsidRPr="005E5203">
        <w:rPr>
          <w:rFonts w:ascii="Times New Roman" w:hAnsi="Times New Roman" w:cs="Times New Roman"/>
          <w:sz w:val="24"/>
          <w:szCs w:val="24"/>
        </w:rPr>
        <w:t xml:space="preserve">, </w:t>
      </w:r>
      <w:r w:rsidRPr="005E5203">
        <w:rPr>
          <w:rFonts w:ascii="Times New Roman" w:hAnsi="Times New Roman" w:cs="Times New Roman"/>
          <w:i/>
          <w:sz w:val="24"/>
          <w:szCs w:val="24"/>
        </w:rPr>
        <w:t>Research Methods in Applied Linguistics – Quantitative, Qualitative, and Mixed Methodologies.</w:t>
      </w:r>
      <w:r w:rsidRPr="005E5203">
        <w:rPr>
          <w:rFonts w:ascii="Times New Roman" w:hAnsi="Times New Roman" w:cs="Times New Roman"/>
          <w:sz w:val="24"/>
          <w:szCs w:val="24"/>
        </w:rPr>
        <w:t xml:space="preserve"> (</w:t>
      </w:r>
      <w:r w:rsidR="005E5203" w:rsidRPr="005E5203">
        <w:rPr>
          <w:rFonts w:ascii="Times New Roman" w:hAnsi="Times New Roman" w:cs="Times New Roman" w:hint="eastAsia"/>
          <w:sz w:val="24"/>
          <w:szCs w:val="24"/>
        </w:rPr>
        <w:t>New York</w:t>
      </w:r>
      <w:r w:rsidRPr="005E5203">
        <w:rPr>
          <w:rFonts w:ascii="Times New Roman" w:hAnsi="Times New Roman" w:cs="Times New Roman"/>
          <w:sz w:val="24"/>
          <w:szCs w:val="24"/>
        </w:rPr>
        <w:t>: Oxford University Press, 2007)</w:t>
      </w:r>
    </w:p>
    <w:sectPr w:rsidR="0094637B" w:rsidRPr="005E520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EB6" w:rsidRDefault="006E5EB6" w:rsidP="00245878">
      <w:r>
        <w:separator/>
      </w:r>
    </w:p>
  </w:endnote>
  <w:endnote w:type="continuationSeparator" w:id="0">
    <w:p w:rsidR="006E5EB6" w:rsidRDefault="006E5EB6" w:rsidP="00245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EB6" w:rsidRDefault="006E5EB6" w:rsidP="00245878">
      <w:r>
        <w:separator/>
      </w:r>
    </w:p>
  </w:footnote>
  <w:footnote w:type="continuationSeparator" w:id="0">
    <w:p w:rsidR="006E5EB6" w:rsidRDefault="006E5EB6" w:rsidP="0024587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21F"/>
    <w:rsid w:val="00003006"/>
    <w:rsid w:val="00046A04"/>
    <w:rsid w:val="00071A80"/>
    <w:rsid w:val="000F10DB"/>
    <w:rsid w:val="001113AD"/>
    <w:rsid w:val="001731E4"/>
    <w:rsid w:val="00176068"/>
    <w:rsid w:val="001B210B"/>
    <w:rsid w:val="001F1AB9"/>
    <w:rsid w:val="001F4381"/>
    <w:rsid w:val="00245878"/>
    <w:rsid w:val="002A421F"/>
    <w:rsid w:val="002F28A8"/>
    <w:rsid w:val="003029FE"/>
    <w:rsid w:val="00304F9A"/>
    <w:rsid w:val="00333B1F"/>
    <w:rsid w:val="003A0D92"/>
    <w:rsid w:val="004839A3"/>
    <w:rsid w:val="0049203E"/>
    <w:rsid w:val="004B5612"/>
    <w:rsid w:val="004C6DCE"/>
    <w:rsid w:val="004E0842"/>
    <w:rsid w:val="004E668A"/>
    <w:rsid w:val="00520B58"/>
    <w:rsid w:val="005E5203"/>
    <w:rsid w:val="00600832"/>
    <w:rsid w:val="00676F87"/>
    <w:rsid w:val="006D6A54"/>
    <w:rsid w:val="006E5EB6"/>
    <w:rsid w:val="00755928"/>
    <w:rsid w:val="007713E6"/>
    <w:rsid w:val="007960B0"/>
    <w:rsid w:val="0080329B"/>
    <w:rsid w:val="008B2562"/>
    <w:rsid w:val="00910608"/>
    <w:rsid w:val="0094637B"/>
    <w:rsid w:val="00957989"/>
    <w:rsid w:val="00977658"/>
    <w:rsid w:val="009A6A25"/>
    <w:rsid w:val="009C0671"/>
    <w:rsid w:val="009C5A1E"/>
    <w:rsid w:val="00A17D37"/>
    <w:rsid w:val="00A2237D"/>
    <w:rsid w:val="00A34216"/>
    <w:rsid w:val="00A52CEA"/>
    <w:rsid w:val="00B37EBB"/>
    <w:rsid w:val="00B61393"/>
    <w:rsid w:val="00C01760"/>
    <w:rsid w:val="00C37AC5"/>
    <w:rsid w:val="00C706A5"/>
    <w:rsid w:val="00C74861"/>
    <w:rsid w:val="00D02039"/>
    <w:rsid w:val="00D135E2"/>
    <w:rsid w:val="00D14A0E"/>
    <w:rsid w:val="00D25A87"/>
    <w:rsid w:val="00D83D57"/>
    <w:rsid w:val="00DF2FC7"/>
    <w:rsid w:val="00DF6EFF"/>
    <w:rsid w:val="00E15A65"/>
    <w:rsid w:val="00E93D1C"/>
    <w:rsid w:val="00EB551A"/>
    <w:rsid w:val="00EB63E5"/>
    <w:rsid w:val="00F73A07"/>
    <w:rsid w:val="00F74954"/>
    <w:rsid w:val="00F9398B"/>
    <w:rsid w:val="00FE013F"/>
    <w:rsid w:val="00FF4119"/>
    <w:rsid w:val="00FF54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4587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45878"/>
    <w:rPr>
      <w:sz w:val="18"/>
      <w:szCs w:val="18"/>
    </w:rPr>
  </w:style>
  <w:style w:type="paragraph" w:styleId="a4">
    <w:name w:val="footer"/>
    <w:basedOn w:val="a"/>
    <w:link w:val="Char0"/>
    <w:uiPriority w:val="99"/>
    <w:unhideWhenUsed/>
    <w:rsid w:val="00245878"/>
    <w:pPr>
      <w:tabs>
        <w:tab w:val="center" w:pos="4153"/>
        <w:tab w:val="right" w:pos="8306"/>
      </w:tabs>
      <w:snapToGrid w:val="0"/>
      <w:jc w:val="left"/>
    </w:pPr>
    <w:rPr>
      <w:sz w:val="18"/>
      <w:szCs w:val="18"/>
    </w:rPr>
  </w:style>
  <w:style w:type="character" w:customStyle="1" w:styleId="Char0">
    <w:name w:val="页脚 Char"/>
    <w:basedOn w:val="a0"/>
    <w:link w:val="a4"/>
    <w:uiPriority w:val="99"/>
    <w:rsid w:val="00245878"/>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4587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45878"/>
    <w:rPr>
      <w:sz w:val="18"/>
      <w:szCs w:val="18"/>
    </w:rPr>
  </w:style>
  <w:style w:type="paragraph" w:styleId="a4">
    <w:name w:val="footer"/>
    <w:basedOn w:val="a"/>
    <w:link w:val="Char0"/>
    <w:uiPriority w:val="99"/>
    <w:unhideWhenUsed/>
    <w:rsid w:val="00245878"/>
    <w:pPr>
      <w:tabs>
        <w:tab w:val="center" w:pos="4153"/>
        <w:tab w:val="right" w:pos="8306"/>
      </w:tabs>
      <w:snapToGrid w:val="0"/>
      <w:jc w:val="left"/>
    </w:pPr>
    <w:rPr>
      <w:sz w:val="18"/>
      <w:szCs w:val="18"/>
    </w:rPr>
  </w:style>
  <w:style w:type="character" w:customStyle="1" w:styleId="Char0">
    <w:name w:val="页脚 Char"/>
    <w:basedOn w:val="a0"/>
    <w:link w:val="a4"/>
    <w:uiPriority w:val="99"/>
    <w:rsid w:val="0024587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1720</TotalTime>
  <Pages>13</Pages>
  <Words>3942</Words>
  <Characters>23004</Characters>
  <Application>Microsoft Office Word</Application>
  <DocSecurity>0</DocSecurity>
  <Lines>361</Lines>
  <Paragraphs>42</Paragraphs>
  <ScaleCrop>false</ScaleCrop>
  <Company/>
  <LinksUpToDate>false</LinksUpToDate>
  <CharactersWithSpaces>26928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19</cp:revision>
  <dcterms:created xsi:type="dcterms:W3CDTF">2020-01-13T19:55:00Z</dcterms:created>
  <dcterms:modified xsi:type="dcterms:W3CDTF">2020-01-16T00:41:00Z</dcterms:modified>
</cp:coreProperties>
</file>