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B0BC14" w14:textId="77777777" w:rsidR="00A54370" w:rsidRPr="000C7A4D" w:rsidRDefault="00EA3339" w:rsidP="00A57F04">
      <w:pPr>
        <w:rPr>
          <w:rFonts w:ascii="Arial" w:hAnsi="Arial" w:cs="Arial"/>
          <w:b/>
          <w:sz w:val="26"/>
          <w:szCs w:val="26"/>
        </w:rPr>
      </w:pPr>
      <w:r w:rsidRPr="000C7A4D">
        <w:rPr>
          <w:rFonts w:ascii="Arial" w:hAnsi="Arial" w:cs="Arial"/>
          <w:b/>
          <w:sz w:val="26"/>
          <w:szCs w:val="26"/>
        </w:rPr>
        <w:t xml:space="preserve">Section </w:t>
      </w:r>
      <w:r w:rsidR="00A57F04" w:rsidRPr="000C7A4D">
        <w:rPr>
          <w:rFonts w:ascii="Arial" w:hAnsi="Arial" w:cs="Arial"/>
          <w:b/>
          <w:sz w:val="26"/>
          <w:szCs w:val="26"/>
        </w:rPr>
        <w:t>3A</w:t>
      </w:r>
    </w:p>
    <w:p w14:paraId="412C24A8" w14:textId="77777777" w:rsidR="00A57F04" w:rsidRPr="000C7A4D" w:rsidRDefault="00A57F04" w:rsidP="00A57F04">
      <w:pPr>
        <w:rPr>
          <w:rFonts w:ascii="Arial" w:hAnsi="Arial" w:cs="Arial"/>
          <w:b/>
          <w:sz w:val="26"/>
          <w:szCs w:val="26"/>
        </w:rPr>
      </w:pPr>
      <w:r w:rsidRPr="000C7A4D">
        <w:rPr>
          <w:rFonts w:ascii="Arial" w:hAnsi="Arial" w:cs="Arial"/>
          <w:b/>
          <w:sz w:val="26"/>
          <w:szCs w:val="26"/>
        </w:rPr>
        <w:t xml:space="preserve">Part One: Athens at Sea </w:t>
      </w:r>
    </w:p>
    <w:p w14:paraId="55870F41" w14:textId="075D7B5D" w:rsidR="00393610" w:rsidRPr="000C7A4D" w:rsidRDefault="00A57F04" w:rsidP="00A57F04">
      <w:pPr>
        <w:ind w:firstLine="0"/>
        <w:rPr>
          <w:rFonts w:ascii="Arial" w:hAnsi="Arial" w:cs="Arial"/>
          <w:sz w:val="24"/>
        </w:rPr>
      </w:pPr>
      <w:r w:rsidRPr="000C7A4D">
        <w:rPr>
          <w:rFonts w:ascii="Arial" w:hAnsi="Arial" w:cs="Arial"/>
          <w:sz w:val="24"/>
        </w:rPr>
        <w:t>Then in this way the ship slowly</w:t>
      </w:r>
      <w:r w:rsidR="00A43D02" w:rsidRPr="000C7A4D">
        <w:rPr>
          <w:rFonts w:ascii="Arial" w:hAnsi="Arial" w:cs="Arial"/>
          <w:sz w:val="24"/>
        </w:rPr>
        <w:t xml:space="preserve"> goes</w:t>
      </w:r>
      <w:r w:rsidRPr="000C7A4D">
        <w:rPr>
          <w:rFonts w:ascii="Arial" w:hAnsi="Arial" w:cs="Arial"/>
          <w:sz w:val="24"/>
        </w:rPr>
        <w:t xml:space="preserve"> towards </w:t>
      </w:r>
      <w:r w:rsidR="00630441" w:rsidRPr="000C7A4D">
        <w:rPr>
          <w:rFonts w:ascii="Arial" w:hAnsi="Arial" w:cs="Arial"/>
          <w:sz w:val="24"/>
        </w:rPr>
        <w:t>the harbour</w:t>
      </w:r>
      <w:r w:rsidR="00E92A73" w:rsidRPr="000C7A4D">
        <w:rPr>
          <w:rFonts w:ascii="Arial" w:hAnsi="Arial" w:cs="Arial"/>
          <w:sz w:val="24"/>
        </w:rPr>
        <w:t xml:space="preserve">. </w:t>
      </w:r>
      <w:proofErr w:type="spellStart"/>
      <w:r w:rsidR="00E92A73" w:rsidRPr="000C7A4D">
        <w:rPr>
          <w:rFonts w:ascii="Arial" w:hAnsi="Arial" w:cs="Arial"/>
          <w:sz w:val="24"/>
        </w:rPr>
        <w:t>Dikaiopolis</w:t>
      </w:r>
      <w:proofErr w:type="spellEnd"/>
      <w:r w:rsidR="00E92A73" w:rsidRPr="000C7A4D">
        <w:rPr>
          <w:rFonts w:ascii="Arial" w:hAnsi="Arial" w:cs="Arial"/>
          <w:sz w:val="24"/>
        </w:rPr>
        <w:t xml:space="preserve"> </w:t>
      </w:r>
      <w:r w:rsidR="00393610" w:rsidRPr="000C7A4D">
        <w:rPr>
          <w:rFonts w:ascii="Arial" w:hAnsi="Arial" w:cs="Arial"/>
          <w:sz w:val="24"/>
        </w:rPr>
        <w:t xml:space="preserve">sees </w:t>
      </w:r>
      <w:r w:rsidR="00E92A73" w:rsidRPr="000C7A4D">
        <w:rPr>
          <w:rFonts w:ascii="Arial" w:hAnsi="Arial" w:cs="Arial"/>
          <w:sz w:val="24"/>
        </w:rPr>
        <w:t xml:space="preserve">a torch in Salamis. </w:t>
      </w:r>
      <w:r w:rsidR="00393610" w:rsidRPr="000C7A4D">
        <w:rPr>
          <w:rFonts w:ascii="Arial" w:hAnsi="Arial" w:cs="Arial"/>
          <w:sz w:val="24"/>
        </w:rPr>
        <w:t xml:space="preserve">Then the captain asks from where </w:t>
      </w:r>
      <w:r w:rsidR="00101238">
        <w:rPr>
          <w:rFonts w:ascii="Arial" w:hAnsi="Arial" w:cs="Arial"/>
          <w:sz w:val="24"/>
        </w:rPr>
        <w:t xml:space="preserve">he </w:t>
      </w:r>
      <w:r w:rsidR="00393610" w:rsidRPr="000C7A4D">
        <w:rPr>
          <w:rFonts w:ascii="Arial" w:hAnsi="Arial" w:cs="Arial"/>
          <w:sz w:val="24"/>
        </w:rPr>
        <w:t>see</w:t>
      </w:r>
      <w:r w:rsidR="00101238">
        <w:rPr>
          <w:rFonts w:ascii="Arial" w:hAnsi="Arial" w:cs="Arial"/>
          <w:sz w:val="24"/>
        </w:rPr>
        <w:t>s</w:t>
      </w:r>
      <w:r w:rsidR="00393610" w:rsidRPr="000C7A4D">
        <w:rPr>
          <w:rFonts w:ascii="Arial" w:hAnsi="Arial" w:cs="Arial"/>
          <w:sz w:val="24"/>
        </w:rPr>
        <w:t xml:space="preserve"> the torch, immediately they hurry towards the harbour. </w:t>
      </w:r>
    </w:p>
    <w:p w14:paraId="396122BB" w14:textId="77777777" w:rsidR="00393610" w:rsidRDefault="00393610" w:rsidP="00A57F04">
      <w:pPr>
        <w:ind w:firstLine="0"/>
        <w:rPr>
          <w:rFonts w:ascii="Arial" w:hAnsi="Arial" w:cs="Arial"/>
          <w:sz w:val="24"/>
        </w:rPr>
      </w:pPr>
    </w:p>
    <w:p w14:paraId="5E7E2BE9" w14:textId="77777777" w:rsidR="00A57F04" w:rsidRDefault="00393610" w:rsidP="00A57F04">
      <w:pPr>
        <w:ind w:firstLine="0"/>
        <w:rPr>
          <w:rFonts w:ascii="Arial" w:hAnsi="Arial" w:cs="Arial"/>
          <w:sz w:val="24"/>
        </w:rPr>
      </w:pPr>
      <w:r w:rsidRPr="000C7A4D">
        <w:rPr>
          <w:rFonts w:ascii="Arial" w:hAnsi="Arial" w:cs="Arial"/>
          <w:b/>
          <w:sz w:val="24"/>
        </w:rPr>
        <w:t>KYB.</w:t>
      </w:r>
      <w:r>
        <w:rPr>
          <w:rFonts w:ascii="Arial" w:hAnsi="Arial" w:cs="Arial"/>
          <w:sz w:val="24"/>
        </w:rPr>
        <w:t xml:space="preserve"> </w:t>
      </w:r>
      <w:r w:rsidR="00B8028E">
        <w:rPr>
          <w:rFonts w:ascii="Arial" w:hAnsi="Arial" w:cs="Arial"/>
          <w:sz w:val="24"/>
        </w:rPr>
        <w:t xml:space="preserve">You come over here and </w:t>
      </w:r>
      <w:r w:rsidR="00835EA2">
        <w:rPr>
          <w:rFonts w:ascii="Arial" w:hAnsi="Arial" w:cs="Arial"/>
          <w:sz w:val="24"/>
        </w:rPr>
        <w:t>look</w:t>
      </w:r>
      <w:r w:rsidR="00B8028E">
        <w:rPr>
          <w:rFonts w:ascii="Arial" w:hAnsi="Arial" w:cs="Arial"/>
          <w:sz w:val="24"/>
        </w:rPr>
        <w:t xml:space="preserve">. For </w:t>
      </w:r>
      <w:r w:rsidR="00835EA2">
        <w:rPr>
          <w:rFonts w:ascii="Arial" w:hAnsi="Arial" w:cs="Arial"/>
          <w:sz w:val="24"/>
        </w:rPr>
        <w:t xml:space="preserve">we already are going </w:t>
      </w:r>
      <w:r w:rsidR="00B8028E">
        <w:rPr>
          <w:rFonts w:ascii="Arial" w:hAnsi="Arial" w:cs="Arial"/>
          <w:sz w:val="24"/>
        </w:rPr>
        <w:t xml:space="preserve">towards </w:t>
      </w:r>
      <w:r w:rsidR="00835EA2">
        <w:rPr>
          <w:rFonts w:ascii="Arial" w:hAnsi="Arial" w:cs="Arial"/>
          <w:sz w:val="24"/>
        </w:rPr>
        <w:t xml:space="preserve">the harbour. </w:t>
      </w:r>
    </w:p>
    <w:p w14:paraId="29676A87" w14:textId="77777777" w:rsidR="00835EA2" w:rsidRDefault="00835EA2" w:rsidP="00A57F04">
      <w:pPr>
        <w:ind w:firstLine="0"/>
        <w:rPr>
          <w:rFonts w:ascii="Arial" w:hAnsi="Arial" w:cs="Arial"/>
          <w:sz w:val="24"/>
        </w:rPr>
      </w:pPr>
      <w:r w:rsidRPr="000C7A4D">
        <w:rPr>
          <w:rFonts w:ascii="Arial" w:hAnsi="Arial" w:cs="Arial"/>
          <w:b/>
          <w:sz w:val="24"/>
        </w:rPr>
        <w:t>ΔΙΚ.</w:t>
      </w:r>
      <w:r>
        <w:rPr>
          <w:rFonts w:ascii="Arial" w:hAnsi="Arial" w:cs="Arial"/>
          <w:sz w:val="24"/>
          <w:lang w:val="el-GR"/>
        </w:rPr>
        <w:t xml:space="preserve"> </w:t>
      </w:r>
      <w:r>
        <w:rPr>
          <w:rFonts w:ascii="Arial" w:hAnsi="Arial" w:cs="Arial"/>
          <w:sz w:val="24"/>
        </w:rPr>
        <w:t xml:space="preserve"> (Looks towards Salamis) </w:t>
      </w:r>
    </w:p>
    <w:p w14:paraId="7F6E918F" w14:textId="03653E25" w:rsidR="00835EA2" w:rsidRDefault="00835EA2" w:rsidP="00A57F04">
      <w:pPr>
        <w:ind w:firstLine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ab/>
      </w:r>
      <w:r w:rsidR="00AC32E7">
        <w:rPr>
          <w:rFonts w:ascii="Arial" w:hAnsi="Arial" w:cs="Arial"/>
          <w:sz w:val="24"/>
        </w:rPr>
        <w:t>Hey</w:t>
      </w:r>
      <w:r w:rsidR="008E1760">
        <w:rPr>
          <w:rFonts w:ascii="Arial" w:hAnsi="Arial" w:cs="Arial"/>
          <w:sz w:val="24"/>
        </w:rPr>
        <w:t xml:space="preserve"> (Look, Here)</w:t>
      </w:r>
      <w:r w:rsidR="00AC32E7">
        <w:rPr>
          <w:rFonts w:ascii="Arial" w:hAnsi="Arial" w:cs="Arial"/>
          <w:sz w:val="24"/>
        </w:rPr>
        <w:t>, captain!</w:t>
      </w:r>
      <w:r w:rsidR="008E1760">
        <w:rPr>
          <w:rFonts w:ascii="Arial" w:hAnsi="Arial" w:cs="Arial"/>
          <w:sz w:val="24"/>
        </w:rPr>
        <w:t xml:space="preserve"> I see a torch in the island.</w:t>
      </w:r>
    </w:p>
    <w:p w14:paraId="5E0DBFE5" w14:textId="2207FC61" w:rsidR="00645A62" w:rsidRPr="00645A62" w:rsidRDefault="00645A62" w:rsidP="00A57F04">
      <w:pPr>
        <w:ind w:firstLine="0"/>
        <w:rPr>
          <w:rFonts w:ascii="Arial" w:hAnsi="Arial" w:cs="Arial"/>
          <w:sz w:val="24"/>
        </w:rPr>
      </w:pPr>
      <w:r w:rsidRPr="000C7A4D">
        <w:rPr>
          <w:rFonts w:ascii="Arial" w:hAnsi="Arial" w:cs="Arial"/>
          <w:b/>
          <w:sz w:val="24"/>
        </w:rPr>
        <w:t>ΚΥΒ.</w:t>
      </w:r>
      <w:r w:rsidRPr="00645A62">
        <w:rPr>
          <w:rFonts w:ascii="Arial" w:hAnsi="Arial" w:cs="Arial"/>
          <w:sz w:val="24"/>
        </w:rPr>
        <w:t xml:space="preserve"> </w:t>
      </w:r>
      <w:r w:rsidR="00101238">
        <w:rPr>
          <w:rFonts w:ascii="Arial" w:hAnsi="Arial" w:cs="Arial"/>
          <w:sz w:val="24"/>
        </w:rPr>
        <w:t>What are you saying? (</w:t>
      </w:r>
      <w:r>
        <w:rPr>
          <w:rFonts w:ascii="Arial" w:hAnsi="Arial" w:cs="Arial"/>
          <w:sz w:val="24"/>
        </w:rPr>
        <w:t>what do you say?), from where is the torch</w:t>
      </w:r>
      <w:r w:rsidR="00101238">
        <w:rPr>
          <w:rFonts w:ascii="Arial" w:hAnsi="Arial" w:cs="Arial"/>
          <w:sz w:val="24"/>
        </w:rPr>
        <w:t xml:space="preserve"> [coming]</w:t>
      </w:r>
      <w:r>
        <w:rPr>
          <w:rFonts w:ascii="Arial" w:hAnsi="Arial" w:cs="Arial"/>
          <w:sz w:val="24"/>
        </w:rPr>
        <w:t>?</w:t>
      </w:r>
    </w:p>
    <w:p w14:paraId="14650D8D" w14:textId="57BED42D" w:rsidR="008E1760" w:rsidRDefault="00645A62" w:rsidP="00A57F04">
      <w:pPr>
        <w:ind w:firstLine="0"/>
        <w:rPr>
          <w:rFonts w:ascii="Arial" w:hAnsi="Arial" w:cs="Arial"/>
          <w:sz w:val="24"/>
        </w:rPr>
      </w:pPr>
      <w:r w:rsidRPr="000C7A4D">
        <w:rPr>
          <w:rFonts w:ascii="Arial" w:hAnsi="Arial" w:cs="Arial"/>
          <w:b/>
          <w:sz w:val="24"/>
        </w:rPr>
        <w:t>ΔΙΚ.</w:t>
      </w:r>
      <w:r>
        <w:rPr>
          <w:rFonts w:ascii="Arial" w:hAnsi="Arial" w:cs="Arial"/>
          <w:sz w:val="24"/>
        </w:rPr>
        <w:t xml:space="preserve"> Where from?</w:t>
      </w:r>
      <w:r>
        <w:rPr>
          <w:rFonts w:ascii="Arial" w:hAnsi="Arial" w:cs="Arial"/>
          <w:sz w:val="24"/>
          <w:lang w:val="el-GR"/>
        </w:rPr>
        <w:t xml:space="preserve"> </w:t>
      </w:r>
      <w:r>
        <w:rPr>
          <w:rFonts w:ascii="Arial" w:hAnsi="Arial" w:cs="Arial"/>
          <w:sz w:val="24"/>
        </w:rPr>
        <w:t>Look!</w:t>
      </w:r>
    </w:p>
    <w:p w14:paraId="4EDEAC12" w14:textId="78C1FD12" w:rsidR="00645A62" w:rsidRDefault="00645A62" w:rsidP="00A57F04">
      <w:pPr>
        <w:ind w:firstLine="0"/>
        <w:rPr>
          <w:rFonts w:ascii="Arial" w:hAnsi="Arial" w:cs="Arial"/>
          <w:sz w:val="24"/>
        </w:rPr>
      </w:pPr>
      <w:r w:rsidRPr="000C7A4D">
        <w:rPr>
          <w:rFonts w:ascii="Arial" w:hAnsi="Arial" w:cs="Arial"/>
          <w:b/>
          <w:sz w:val="24"/>
        </w:rPr>
        <w:t>KΥΒ.</w:t>
      </w:r>
      <w:r w:rsidRPr="00645A62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(The captain looks towards the island)</w:t>
      </w:r>
    </w:p>
    <w:p w14:paraId="45169CDE" w14:textId="2B4CB90B" w:rsidR="00C801D2" w:rsidRDefault="00C801D2" w:rsidP="00A57F04">
      <w:pPr>
        <w:ind w:firstLine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ab/>
        <w:t xml:space="preserve">O Zeus! For I do not see a torch, but a fire signal. </w:t>
      </w:r>
    </w:p>
    <w:p w14:paraId="2E5D26EA" w14:textId="22F4E73F" w:rsidR="00ED3C47" w:rsidRDefault="00C801D2" w:rsidP="00ED3C47">
      <w:pPr>
        <w:ind w:left="720" w:hanging="720"/>
        <w:rPr>
          <w:rFonts w:ascii="Arial" w:hAnsi="Arial" w:cs="Arial"/>
          <w:sz w:val="24"/>
        </w:rPr>
      </w:pPr>
      <w:r w:rsidRPr="000C7A4D">
        <w:rPr>
          <w:rFonts w:ascii="Arial" w:hAnsi="Arial" w:cs="Arial"/>
          <w:b/>
          <w:sz w:val="24"/>
        </w:rPr>
        <w:t>ΝΑΥ.</w:t>
      </w:r>
      <w:r>
        <w:rPr>
          <w:rFonts w:ascii="Arial" w:hAnsi="Arial" w:cs="Arial"/>
          <w:sz w:val="24"/>
        </w:rPr>
        <w:t xml:space="preserve"> Where from? </w:t>
      </w:r>
      <w:r w:rsidR="00ED3C47">
        <w:rPr>
          <w:rFonts w:ascii="Arial" w:hAnsi="Arial" w:cs="Arial"/>
          <w:sz w:val="24"/>
        </w:rPr>
        <w:t xml:space="preserve">A fire signal you say? By Zeus. Then come, captain! Hurry, hurry and keep us safe </w:t>
      </w:r>
      <w:r w:rsidR="00101238">
        <w:rPr>
          <w:rFonts w:ascii="Arial" w:hAnsi="Arial" w:cs="Arial"/>
          <w:sz w:val="24"/>
        </w:rPr>
        <w:t>in</w:t>
      </w:r>
      <w:r w:rsidR="00ED3C47">
        <w:rPr>
          <w:rFonts w:ascii="Arial" w:hAnsi="Arial" w:cs="Arial"/>
          <w:sz w:val="24"/>
        </w:rPr>
        <w:t xml:space="preserve">to the harbour. </w:t>
      </w:r>
    </w:p>
    <w:p w14:paraId="71BE8C24" w14:textId="0C8AF4E3" w:rsidR="00595F60" w:rsidRDefault="00595F60" w:rsidP="00ED3C47">
      <w:pPr>
        <w:ind w:left="720" w:hanging="720"/>
        <w:rPr>
          <w:rFonts w:ascii="Arial" w:hAnsi="Arial" w:cs="Arial"/>
          <w:sz w:val="24"/>
        </w:rPr>
      </w:pPr>
      <w:r>
        <w:rPr>
          <w:rFonts w:ascii="Arial" w:hAnsi="Arial" w:cs="Arial"/>
          <w:b/>
          <w:sz w:val="24"/>
          <w:lang w:val="el-GR"/>
        </w:rPr>
        <w:t>ΚΥΒ</w:t>
      </w:r>
      <w:r w:rsidRPr="00595F60">
        <w:rPr>
          <w:rFonts w:ascii="Arial" w:hAnsi="Arial" w:cs="Arial"/>
          <w:b/>
          <w:sz w:val="24"/>
        </w:rPr>
        <w:t>.</w:t>
      </w:r>
      <w:r>
        <w:rPr>
          <w:rFonts w:ascii="Arial" w:hAnsi="Arial" w:cs="Arial"/>
          <w:sz w:val="24"/>
        </w:rPr>
        <w:t xml:space="preserve"> But I at least for my part keep you (pl.) safe. Hurry, don’t be afraid (you fear – 2</w:t>
      </w:r>
      <w:r w:rsidRPr="00595F60">
        <w:rPr>
          <w:rFonts w:ascii="Arial" w:hAnsi="Arial" w:cs="Arial"/>
          <w:sz w:val="24"/>
          <w:vertAlign w:val="superscript"/>
        </w:rPr>
        <w:t>nd</w:t>
      </w:r>
      <w:r>
        <w:rPr>
          <w:rFonts w:ascii="Arial" w:hAnsi="Arial" w:cs="Arial"/>
          <w:sz w:val="24"/>
        </w:rPr>
        <w:t xml:space="preserve"> p. pl.) </w:t>
      </w:r>
      <w:r w:rsidR="009E035E">
        <w:rPr>
          <w:rFonts w:ascii="Arial" w:hAnsi="Arial" w:cs="Arial"/>
          <w:sz w:val="24"/>
        </w:rPr>
        <w:t xml:space="preserve">Now turn the ship around to the harbour. </w:t>
      </w:r>
    </w:p>
    <w:p w14:paraId="49E164DB" w14:textId="25AD6484" w:rsidR="009E035E" w:rsidRDefault="009E035E" w:rsidP="00ED3C47">
      <w:pPr>
        <w:ind w:left="720" w:hanging="720"/>
        <w:rPr>
          <w:rFonts w:ascii="Arial" w:hAnsi="Arial" w:cs="Arial"/>
          <w:sz w:val="24"/>
        </w:rPr>
      </w:pPr>
      <w:r>
        <w:rPr>
          <w:rFonts w:ascii="Arial" w:hAnsi="Arial" w:cs="Arial"/>
          <w:b/>
          <w:sz w:val="24"/>
          <w:lang w:val="el-GR"/>
        </w:rPr>
        <w:t>ΔΙΚ</w:t>
      </w:r>
      <w:r w:rsidRPr="009E035E">
        <w:rPr>
          <w:rFonts w:ascii="Arial" w:hAnsi="Arial" w:cs="Arial"/>
          <w:b/>
          <w:sz w:val="24"/>
        </w:rPr>
        <w:t>.</w:t>
      </w:r>
      <w:r w:rsidRPr="009E035E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But because of what we hurry? Is </w:t>
      </w:r>
      <w:r w:rsidR="009D0283">
        <w:rPr>
          <w:rFonts w:ascii="Arial" w:hAnsi="Arial" w:cs="Arial"/>
          <w:sz w:val="24"/>
        </w:rPr>
        <w:t xml:space="preserve">it </w:t>
      </w:r>
      <w:r>
        <w:rPr>
          <w:rFonts w:ascii="Arial" w:hAnsi="Arial" w:cs="Arial"/>
          <w:sz w:val="24"/>
        </w:rPr>
        <w:t>some danger for</w:t>
      </w:r>
      <w:r w:rsidR="009D0283">
        <w:rPr>
          <w:rFonts w:ascii="Arial" w:hAnsi="Arial" w:cs="Arial"/>
          <w:sz w:val="24"/>
        </w:rPr>
        <w:t xml:space="preserve"> (to)</w:t>
      </w:r>
      <w:r>
        <w:rPr>
          <w:rFonts w:ascii="Arial" w:hAnsi="Arial" w:cs="Arial"/>
          <w:sz w:val="24"/>
        </w:rPr>
        <w:t xml:space="preserve"> us?</w:t>
      </w:r>
    </w:p>
    <w:p w14:paraId="07F5E875" w14:textId="439EF994" w:rsidR="009D0283" w:rsidRDefault="009D0283" w:rsidP="00ED3C47">
      <w:pPr>
        <w:ind w:left="720" w:hanging="720"/>
        <w:rPr>
          <w:rFonts w:ascii="Arial" w:hAnsi="Arial" w:cs="Arial"/>
          <w:sz w:val="24"/>
        </w:rPr>
      </w:pPr>
      <w:r>
        <w:rPr>
          <w:rFonts w:ascii="Arial" w:hAnsi="Arial" w:cs="Arial"/>
          <w:b/>
          <w:sz w:val="24"/>
          <w:lang w:val="el-GR"/>
        </w:rPr>
        <w:t>ΝΑΥ</w:t>
      </w:r>
      <w:r w:rsidRPr="009D0283">
        <w:rPr>
          <w:rFonts w:ascii="Arial" w:hAnsi="Arial" w:cs="Arial"/>
          <w:b/>
          <w:sz w:val="24"/>
        </w:rPr>
        <w:t>.</w:t>
      </w:r>
      <w:r w:rsidRPr="009D0283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Yes, by Zeus! We are in danger, </w:t>
      </w:r>
      <w:proofErr w:type="spellStart"/>
      <w:r>
        <w:rPr>
          <w:rFonts w:ascii="Arial" w:hAnsi="Arial" w:cs="Arial"/>
          <w:sz w:val="24"/>
        </w:rPr>
        <w:t>Dikaiopolis</w:t>
      </w:r>
      <w:proofErr w:type="spellEnd"/>
      <w:r>
        <w:rPr>
          <w:rFonts w:ascii="Arial" w:hAnsi="Arial" w:cs="Arial"/>
          <w:sz w:val="24"/>
        </w:rPr>
        <w:t xml:space="preserve">, well I know that we (must) hurry because </w:t>
      </w:r>
      <w:proofErr w:type="gramStart"/>
      <w:r>
        <w:rPr>
          <w:rFonts w:ascii="Arial" w:hAnsi="Arial" w:cs="Arial"/>
          <w:sz w:val="24"/>
        </w:rPr>
        <w:t>it is clear that the</w:t>
      </w:r>
      <w:proofErr w:type="gramEnd"/>
      <w:r>
        <w:rPr>
          <w:rFonts w:ascii="Arial" w:hAnsi="Arial" w:cs="Arial"/>
          <w:sz w:val="24"/>
        </w:rPr>
        <w:t xml:space="preserve"> fire signal is something terrible. </w:t>
      </w:r>
    </w:p>
    <w:p w14:paraId="44D98E36" w14:textId="0C738CE3" w:rsidR="009D0283" w:rsidRDefault="009D0283" w:rsidP="00ED3C47">
      <w:pPr>
        <w:ind w:left="720" w:hanging="720"/>
        <w:rPr>
          <w:rFonts w:ascii="Arial" w:hAnsi="Arial" w:cs="Arial"/>
          <w:sz w:val="24"/>
        </w:rPr>
      </w:pPr>
      <w:r>
        <w:rPr>
          <w:rFonts w:ascii="Arial" w:hAnsi="Arial" w:cs="Arial"/>
          <w:b/>
          <w:sz w:val="24"/>
          <w:lang w:val="el-GR"/>
        </w:rPr>
        <w:t>ΔΙΚ</w:t>
      </w:r>
      <w:r w:rsidRPr="009D0283">
        <w:rPr>
          <w:rFonts w:ascii="Arial" w:hAnsi="Arial" w:cs="Arial"/>
          <w:b/>
          <w:sz w:val="24"/>
        </w:rPr>
        <w:t>.</w:t>
      </w:r>
      <w:r>
        <w:rPr>
          <w:rFonts w:ascii="Arial" w:hAnsi="Arial" w:cs="Arial"/>
          <w:sz w:val="24"/>
        </w:rPr>
        <w:t xml:space="preserve"> What is the fire signal showing (revealing)?</w:t>
      </w:r>
    </w:p>
    <w:p w14:paraId="47F0887A" w14:textId="44398B7C" w:rsidR="009D0283" w:rsidRPr="00063E6C" w:rsidRDefault="009D0283" w:rsidP="00ED3C47">
      <w:pPr>
        <w:ind w:left="720" w:hanging="720"/>
        <w:rPr>
          <w:rFonts w:ascii="Arial" w:hAnsi="Arial" w:cs="Arial"/>
          <w:sz w:val="24"/>
        </w:rPr>
      </w:pPr>
      <w:r>
        <w:rPr>
          <w:rFonts w:ascii="Arial" w:hAnsi="Arial" w:cs="Arial"/>
          <w:b/>
          <w:sz w:val="24"/>
          <w:lang w:val="el-GR"/>
        </w:rPr>
        <w:t>ΝΑΥ</w:t>
      </w:r>
      <w:r w:rsidRPr="00063E6C">
        <w:rPr>
          <w:rFonts w:ascii="Arial" w:hAnsi="Arial" w:cs="Arial"/>
          <w:b/>
          <w:sz w:val="24"/>
        </w:rPr>
        <w:t>.</w:t>
      </w:r>
      <w:r w:rsidRPr="00063E6C">
        <w:rPr>
          <w:rFonts w:ascii="Arial" w:hAnsi="Arial" w:cs="Arial"/>
          <w:sz w:val="24"/>
        </w:rPr>
        <w:t xml:space="preserve"> </w:t>
      </w:r>
      <w:r w:rsidR="00063E6C">
        <w:rPr>
          <w:rFonts w:ascii="Arial" w:hAnsi="Arial" w:cs="Arial"/>
          <w:sz w:val="24"/>
        </w:rPr>
        <w:t>It clearly reveals that the enemy ships [have] turn[</w:t>
      </w:r>
      <w:proofErr w:type="spellStart"/>
      <w:r w:rsidR="00063E6C">
        <w:rPr>
          <w:rFonts w:ascii="Arial" w:hAnsi="Arial" w:cs="Arial"/>
          <w:sz w:val="24"/>
        </w:rPr>
        <w:t>ed</w:t>
      </w:r>
      <w:proofErr w:type="spellEnd"/>
      <w:r w:rsidR="00063E6C">
        <w:rPr>
          <w:rFonts w:ascii="Arial" w:hAnsi="Arial" w:cs="Arial"/>
          <w:sz w:val="24"/>
        </w:rPr>
        <w:t>] around and they advance against us.</w:t>
      </w:r>
    </w:p>
    <w:p w14:paraId="73622B6A" w14:textId="77777777" w:rsidR="00595F60" w:rsidRPr="00595F60" w:rsidRDefault="00595F60" w:rsidP="00ED3C47">
      <w:pPr>
        <w:ind w:left="720" w:hanging="720"/>
        <w:rPr>
          <w:rFonts w:ascii="Arial" w:hAnsi="Arial" w:cs="Arial"/>
          <w:sz w:val="24"/>
        </w:rPr>
      </w:pPr>
      <w:bookmarkStart w:id="0" w:name="_GoBack"/>
      <w:bookmarkEnd w:id="0"/>
    </w:p>
    <w:sectPr w:rsidR="00595F60" w:rsidRPr="00595F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NTazNDQwt7QwtDQ0NjBS0lEKTi0uzszPAykwrAUAdqS+oiwAAAA="/>
  </w:docVars>
  <w:rsids>
    <w:rsidRoot w:val="00EA3339"/>
    <w:rsid w:val="00004FAB"/>
    <w:rsid w:val="000336FA"/>
    <w:rsid w:val="00063E6C"/>
    <w:rsid w:val="00087E9C"/>
    <w:rsid w:val="0009642A"/>
    <w:rsid w:val="000B0867"/>
    <w:rsid w:val="000C7A4D"/>
    <w:rsid w:val="000E1D83"/>
    <w:rsid w:val="000F100E"/>
    <w:rsid w:val="00101238"/>
    <w:rsid w:val="0013588F"/>
    <w:rsid w:val="00152759"/>
    <w:rsid w:val="001F2992"/>
    <w:rsid w:val="00205EC9"/>
    <w:rsid w:val="00206F0B"/>
    <w:rsid w:val="00250ACE"/>
    <w:rsid w:val="00265E48"/>
    <w:rsid w:val="002743A7"/>
    <w:rsid w:val="002A2E33"/>
    <w:rsid w:val="002B39E3"/>
    <w:rsid w:val="002F532D"/>
    <w:rsid w:val="00321C24"/>
    <w:rsid w:val="0034752C"/>
    <w:rsid w:val="00354208"/>
    <w:rsid w:val="00393610"/>
    <w:rsid w:val="003B7E31"/>
    <w:rsid w:val="003F31E5"/>
    <w:rsid w:val="004047D9"/>
    <w:rsid w:val="00454CDC"/>
    <w:rsid w:val="00462FAE"/>
    <w:rsid w:val="004A0426"/>
    <w:rsid w:val="004E3388"/>
    <w:rsid w:val="004E4567"/>
    <w:rsid w:val="0054223F"/>
    <w:rsid w:val="0054601C"/>
    <w:rsid w:val="00584E82"/>
    <w:rsid w:val="00595F60"/>
    <w:rsid w:val="005D04F1"/>
    <w:rsid w:val="00606BE4"/>
    <w:rsid w:val="00630441"/>
    <w:rsid w:val="00645A62"/>
    <w:rsid w:val="00653DD0"/>
    <w:rsid w:val="006A4E50"/>
    <w:rsid w:val="006C687D"/>
    <w:rsid w:val="0070190D"/>
    <w:rsid w:val="00732565"/>
    <w:rsid w:val="007B58E7"/>
    <w:rsid w:val="0080099F"/>
    <w:rsid w:val="008315AB"/>
    <w:rsid w:val="00835EA2"/>
    <w:rsid w:val="00837052"/>
    <w:rsid w:val="00872764"/>
    <w:rsid w:val="008E1760"/>
    <w:rsid w:val="008E295A"/>
    <w:rsid w:val="008E3502"/>
    <w:rsid w:val="008F628B"/>
    <w:rsid w:val="009001DC"/>
    <w:rsid w:val="00902FB1"/>
    <w:rsid w:val="00991ED4"/>
    <w:rsid w:val="009B42D7"/>
    <w:rsid w:val="009B600F"/>
    <w:rsid w:val="009D0283"/>
    <w:rsid w:val="009D0897"/>
    <w:rsid w:val="009E035E"/>
    <w:rsid w:val="009E5746"/>
    <w:rsid w:val="00A15C21"/>
    <w:rsid w:val="00A17CC5"/>
    <w:rsid w:val="00A43D02"/>
    <w:rsid w:val="00A50FAF"/>
    <w:rsid w:val="00A52B02"/>
    <w:rsid w:val="00A54370"/>
    <w:rsid w:val="00A57F04"/>
    <w:rsid w:val="00A62EC0"/>
    <w:rsid w:val="00AA2DB5"/>
    <w:rsid w:val="00AA4514"/>
    <w:rsid w:val="00AB7B86"/>
    <w:rsid w:val="00AC32E7"/>
    <w:rsid w:val="00AE3CE0"/>
    <w:rsid w:val="00B07013"/>
    <w:rsid w:val="00B4344B"/>
    <w:rsid w:val="00B47C30"/>
    <w:rsid w:val="00B8028E"/>
    <w:rsid w:val="00BB2BE7"/>
    <w:rsid w:val="00BC533A"/>
    <w:rsid w:val="00C801D2"/>
    <w:rsid w:val="00CB0B1B"/>
    <w:rsid w:val="00CD298F"/>
    <w:rsid w:val="00CD5684"/>
    <w:rsid w:val="00D2180A"/>
    <w:rsid w:val="00D21CDD"/>
    <w:rsid w:val="00D3034D"/>
    <w:rsid w:val="00D360EB"/>
    <w:rsid w:val="00DC6A59"/>
    <w:rsid w:val="00E052F2"/>
    <w:rsid w:val="00E81C8A"/>
    <w:rsid w:val="00E92A73"/>
    <w:rsid w:val="00EA1CF4"/>
    <w:rsid w:val="00EA3339"/>
    <w:rsid w:val="00EA5A81"/>
    <w:rsid w:val="00EB52CA"/>
    <w:rsid w:val="00ED3C47"/>
    <w:rsid w:val="00EF4E87"/>
    <w:rsid w:val="00F009A9"/>
    <w:rsid w:val="00F0383C"/>
    <w:rsid w:val="00F532F9"/>
    <w:rsid w:val="00FE4D8A"/>
    <w:rsid w:val="00FF0B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4AD4E"/>
  <w15:chartTrackingRefBased/>
  <w15:docId w15:val="{E8B316A7-B4B6-410D-8D5D-D52FDCA99F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277</TotalTime>
  <Pages>1</Pages>
  <Words>182</Words>
  <Characters>1041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Stephany Aymerich</dc:creator>
  <cp:keywords/>
  <dc:description/>
  <cp:lastModifiedBy>Stephany Aymerich</cp:lastModifiedBy>
  <cp:revision>6</cp:revision>
  <dcterms:created xsi:type="dcterms:W3CDTF">2017-10-28T19:04:00Z</dcterms:created>
  <dcterms:modified xsi:type="dcterms:W3CDTF">2017-10-29T15:45:00Z</dcterms:modified>
</cp:coreProperties>
</file>