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BF9D57" w14:textId="77777777" w:rsidR="00BB2926" w:rsidRDefault="00BB2926" w:rsidP="00BA149B">
      <w:pPr>
        <w:pStyle w:val="Title"/>
        <w:spacing w:line="360" w:lineRule="auto"/>
        <w:jc w:val="center"/>
        <w:rPr>
          <w:rFonts w:ascii="Times New Roman" w:hAnsi="Times New Roman" w:cs="Times New Roman"/>
          <w:b/>
          <w:sz w:val="24"/>
          <w:szCs w:val="24"/>
          <w:shd w:val="clear" w:color="auto" w:fill="FFFFFF"/>
        </w:rPr>
      </w:pPr>
    </w:p>
    <w:p w14:paraId="76277704"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2211C079"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2356B83B"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354D09B3"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4BD6481B"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6876CD6E"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02FF1BDD"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1F9CD8AB"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72636BAF" w14:textId="77777777" w:rsidR="003668EA" w:rsidRDefault="003668EA" w:rsidP="00BB2926">
      <w:pPr>
        <w:pStyle w:val="Title"/>
        <w:spacing w:line="360" w:lineRule="auto"/>
        <w:jc w:val="center"/>
        <w:rPr>
          <w:rFonts w:ascii="Times New Roman" w:hAnsi="Times New Roman" w:cs="Times New Roman"/>
          <w:b/>
          <w:sz w:val="24"/>
          <w:szCs w:val="24"/>
          <w:shd w:val="clear" w:color="auto" w:fill="FFFFFF"/>
        </w:rPr>
      </w:pPr>
    </w:p>
    <w:p w14:paraId="3C9A6753" w14:textId="5F30E8E4" w:rsidR="00BB2926" w:rsidRPr="00BB2926" w:rsidRDefault="00BB2926" w:rsidP="00BB2926">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Kelvin Kpenosen 1908380 UWTSD BMSW5105_London</w:t>
      </w:r>
    </w:p>
    <w:p w14:paraId="0EA4680C" w14:textId="77777777" w:rsidR="00BB2926" w:rsidRDefault="00BA149B" w:rsidP="00BA149B">
      <w:pPr>
        <w:pStyle w:val="Title"/>
        <w:spacing w:line="360" w:lineRule="auto"/>
        <w:jc w:val="center"/>
        <w:rPr>
          <w:rFonts w:ascii="Times New Roman" w:hAnsi="Times New Roman" w:cs="Times New Roman"/>
          <w:b/>
          <w:sz w:val="24"/>
          <w:szCs w:val="24"/>
          <w:shd w:val="clear" w:color="auto" w:fill="FFFFFF"/>
        </w:rPr>
      </w:pPr>
      <w:r w:rsidRPr="004420DE">
        <w:rPr>
          <w:rFonts w:ascii="Times New Roman" w:hAnsi="Times New Roman" w:cs="Times New Roman"/>
          <w:b/>
          <w:sz w:val="24"/>
          <w:szCs w:val="24"/>
          <w:shd w:val="clear" w:color="auto" w:fill="FFFFFF"/>
        </w:rPr>
        <w:t xml:space="preserve">WORKPLACE CULTURE AND ITS IMPACT ON </w:t>
      </w:r>
      <w:r w:rsidR="00E26C89">
        <w:rPr>
          <w:rFonts w:ascii="Times New Roman" w:hAnsi="Times New Roman" w:cs="Times New Roman"/>
          <w:b/>
          <w:sz w:val="24"/>
          <w:szCs w:val="24"/>
          <w:shd w:val="clear" w:color="auto" w:fill="FFFFFF"/>
        </w:rPr>
        <w:t>ORGANIZATION</w:t>
      </w:r>
      <w:r w:rsidRPr="004420DE">
        <w:rPr>
          <w:rFonts w:ascii="Times New Roman" w:hAnsi="Times New Roman" w:cs="Times New Roman"/>
          <w:b/>
          <w:sz w:val="24"/>
          <w:szCs w:val="24"/>
          <w:shd w:val="clear" w:color="auto" w:fill="FFFFFF"/>
        </w:rPr>
        <w:t xml:space="preserve">AL </w:t>
      </w:r>
    </w:p>
    <w:p w14:paraId="37AB3EB1" w14:textId="3F90DD99" w:rsidR="00BB2926" w:rsidRPr="00BB2926" w:rsidRDefault="00BB2926" w:rsidP="00BB2926">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EFFICIENCY </w:t>
      </w:r>
    </w:p>
    <w:p w14:paraId="50341EC7" w14:textId="77777777" w:rsidR="003668EA" w:rsidRDefault="003668EA" w:rsidP="003668EA">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TERM 1 TASK1</w:t>
      </w:r>
    </w:p>
    <w:p w14:paraId="3ED4B1E9" w14:textId="0C34F3BA" w:rsidR="003668EA" w:rsidRDefault="003668EA" w:rsidP="00BA149B">
      <w:pPr>
        <w:pStyle w:val="Title"/>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Lecturer: </w:t>
      </w:r>
      <w:proofErr w:type="spellStart"/>
      <w:r>
        <w:rPr>
          <w:rFonts w:ascii="Times New Roman" w:hAnsi="Times New Roman" w:cs="Times New Roman"/>
          <w:b/>
          <w:sz w:val="24"/>
          <w:szCs w:val="24"/>
          <w:shd w:val="clear" w:color="auto" w:fill="FFFFFF"/>
        </w:rPr>
        <w:t>Malani</w:t>
      </w:r>
      <w:proofErr w:type="spellEnd"/>
      <w:r>
        <w:rPr>
          <w:rFonts w:ascii="Times New Roman" w:hAnsi="Times New Roman" w:cs="Times New Roman"/>
          <w:b/>
          <w:sz w:val="24"/>
          <w:szCs w:val="24"/>
          <w:shd w:val="clear" w:color="auto" w:fill="FFFFFF"/>
        </w:rPr>
        <w:t xml:space="preserve"> </w:t>
      </w:r>
      <w:proofErr w:type="spellStart"/>
      <w:r>
        <w:rPr>
          <w:rFonts w:ascii="Times New Roman" w:hAnsi="Times New Roman" w:cs="Times New Roman"/>
          <w:b/>
          <w:sz w:val="24"/>
          <w:szCs w:val="24"/>
          <w:shd w:val="clear" w:color="auto" w:fill="FFFFFF"/>
        </w:rPr>
        <w:t>Gunaratnam</w:t>
      </w:r>
      <w:proofErr w:type="spellEnd"/>
    </w:p>
    <w:p w14:paraId="7F2EDD58" w14:textId="77777777" w:rsidR="003668EA" w:rsidRDefault="003668EA" w:rsidP="00BA149B">
      <w:pPr>
        <w:pStyle w:val="Title"/>
        <w:spacing w:line="360" w:lineRule="auto"/>
        <w:jc w:val="center"/>
        <w:rPr>
          <w:rFonts w:ascii="Times New Roman" w:hAnsi="Times New Roman" w:cs="Times New Roman"/>
          <w:b/>
          <w:sz w:val="24"/>
          <w:szCs w:val="24"/>
          <w:shd w:val="clear" w:color="auto" w:fill="FFFFFF"/>
        </w:rPr>
      </w:pPr>
    </w:p>
    <w:p w14:paraId="44AD0CBE" w14:textId="77777777" w:rsidR="003668EA" w:rsidRPr="003668EA" w:rsidRDefault="003668EA" w:rsidP="003668EA"/>
    <w:p w14:paraId="114E651C" w14:textId="77777777" w:rsidR="003668EA" w:rsidRPr="003668EA" w:rsidRDefault="003668EA" w:rsidP="003668EA"/>
    <w:p w14:paraId="7CCE401A" w14:textId="0F7E3250" w:rsidR="00BB2926" w:rsidRDefault="00BB2926" w:rsidP="00BB2926"/>
    <w:p w14:paraId="775CED1E" w14:textId="430191BB" w:rsidR="00BB2926" w:rsidRDefault="00BB2926" w:rsidP="00BB2926"/>
    <w:p w14:paraId="2E409A43" w14:textId="77777777" w:rsidR="00BB2926" w:rsidRPr="00BB2926" w:rsidRDefault="00BB2926" w:rsidP="00BB2926"/>
    <w:p w14:paraId="7E4572FF" w14:textId="77777777" w:rsidR="00BB2926" w:rsidRPr="00BB2926" w:rsidRDefault="00BB2926" w:rsidP="00BB2926"/>
    <w:p w14:paraId="07D78AFB" w14:textId="77777777"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72FB64CB" w14:textId="77777777" w:rsidR="00BA149B" w:rsidRPr="004420DE" w:rsidRDefault="00BA149B" w:rsidP="00BA149B">
      <w:pPr>
        <w:pStyle w:val="TOCHeading"/>
        <w:spacing w:line="360" w:lineRule="auto"/>
        <w:rPr>
          <w:rFonts w:ascii="Times New Roman" w:hAnsi="Times New Roman" w:cs="Times New Roman"/>
          <w:sz w:val="24"/>
          <w:szCs w:val="24"/>
        </w:rPr>
      </w:pPr>
      <w:r w:rsidRPr="004420DE">
        <w:rPr>
          <w:rFonts w:ascii="Times New Roman" w:hAnsi="Times New Roman" w:cs="Times New Roman"/>
          <w:sz w:val="24"/>
          <w:szCs w:val="24"/>
        </w:rPr>
        <w:lastRenderedPageBreak/>
        <w:t>Table of Contents</w:t>
      </w:r>
    </w:p>
    <w:p w14:paraId="2F598BC0" w14:textId="6D690C35" w:rsidR="003668EA" w:rsidRDefault="00BA149B">
      <w:pPr>
        <w:pStyle w:val="TOC1"/>
        <w:tabs>
          <w:tab w:val="right" w:leader="dot" w:pos="9350"/>
        </w:tabs>
        <w:rPr>
          <w:rFonts w:asciiTheme="minorHAnsi" w:eastAsiaTheme="minorEastAsia" w:hAnsiTheme="minorHAnsi" w:cstheme="minorBidi"/>
          <w:noProof/>
          <w:lang w:eastAsia="en-GB"/>
        </w:rPr>
      </w:pPr>
      <w:r w:rsidRPr="004420DE">
        <w:rPr>
          <w:rFonts w:ascii="Times New Roman" w:hAnsi="Times New Roman" w:cs="Times New Roman"/>
          <w:sz w:val="24"/>
          <w:szCs w:val="24"/>
        </w:rPr>
        <w:fldChar w:fldCharType="begin"/>
      </w:r>
      <w:r w:rsidRPr="004420DE">
        <w:rPr>
          <w:rFonts w:ascii="Times New Roman" w:hAnsi="Times New Roman" w:cs="Times New Roman"/>
          <w:sz w:val="24"/>
          <w:szCs w:val="24"/>
        </w:rPr>
        <w:instrText xml:space="preserve"> TOC \o "1-3" \h \z \u </w:instrText>
      </w:r>
      <w:r w:rsidRPr="004420DE">
        <w:rPr>
          <w:rFonts w:ascii="Times New Roman" w:hAnsi="Times New Roman" w:cs="Times New Roman"/>
          <w:sz w:val="24"/>
          <w:szCs w:val="24"/>
        </w:rPr>
        <w:fldChar w:fldCharType="separate"/>
      </w:r>
      <w:hyperlink w:anchor="_Toc56946053" w:history="1">
        <w:r w:rsidR="003668EA" w:rsidRPr="009952DE">
          <w:rPr>
            <w:rStyle w:val="Hyperlink"/>
            <w:rFonts w:ascii="Times New Roman" w:hAnsi="Times New Roman" w:cs="Times New Roman"/>
            <w:noProof/>
          </w:rPr>
          <w:t>INTRODUCTION</w:t>
        </w:r>
        <w:r w:rsidR="003668EA">
          <w:rPr>
            <w:noProof/>
            <w:webHidden/>
          </w:rPr>
          <w:tab/>
        </w:r>
        <w:r w:rsidR="003668EA">
          <w:rPr>
            <w:noProof/>
            <w:webHidden/>
          </w:rPr>
          <w:fldChar w:fldCharType="begin"/>
        </w:r>
        <w:r w:rsidR="003668EA">
          <w:rPr>
            <w:noProof/>
            <w:webHidden/>
          </w:rPr>
          <w:instrText xml:space="preserve"> PAGEREF _Toc56946053 \h </w:instrText>
        </w:r>
        <w:r w:rsidR="003668EA">
          <w:rPr>
            <w:noProof/>
            <w:webHidden/>
          </w:rPr>
        </w:r>
        <w:r w:rsidR="003668EA">
          <w:rPr>
            <w:noProof/>
            <w:webHidden/>
          </w:rPr>
          <w:fldChar w:fldCharType="separate"/>
        </w:r>
        <w:r w:rsidR="003668EA">
          <w:rPr>
            <w:noProof/>
            <w:webHidden/>
          </w:rPr>
          <w:t>3</w:t>
        </w:r>
        <w:r w:rsidR="003668EA">
          <w:rPr>
            <w:noProof/>
            <w:webHidden/>
          </w:rPr>
          <w:fldChar w:fldCharType="end"/>
        </w:r>
      </w:hyperlink>
    </w:p>
    <w:p w14:paraId="19530BC9" w14:textId="6B7E15F9" w:rsidR="003668EA" w:rsidRDefault="003668EA">
      <w:pPr>
        <w:pStyle w:val="TOC1"/>
        <w:tabs>
          <w:tab w:val="right" w:leader="dot" w:pos="9350"/>
        </w:tabs>
        <w:rPr>
          <w:rFonts w:asciiTheme="minorHAnsi" w:eastAsiaTheme="minorEastAsia" w:hAnsiTheme="minorHAnsi" w:cstheme="minorBidi"/>
          <w:noProof/>
          <w:lang w:eastAsia="en-GB"/>
        </w:rPr>
      </w:pPr>
      <w:hyperlink w:anchor="_Toc56946054" w:history="1">
        <w:r w:rsidRPr="009952DE">
          <w:rPr>
            <w:rStyle w:val="Hyperlink"/>
            <w:rFonts w:ascii="Times New Roman" w:hAnsi="Times New Roman" w:cs="Times New Roman"/>
            <w:noProof/>
          </w:rPr>
          <w:t>PRIMARK ORGANIZATION</w:t>
        </w:r>
        <w:r>
          <w:rPr>
            <w:noProof/>
            <w:webHidden/>
          </w:rPr>
          <w:tab/>
        </w:r>
        <w:r>
          <w:rPr>
            <w:noProof/>
            <w:webHidden/>
          </w:rPr>
          <w:fldChar w:fldCharType="begin"/>
        </w:r>
        <w:r>
          <w:rPr>
            <w:noProof/>
            <w:webHidden/>
          </w:rPr>
          <w:instrText xml:space="preserve"> PAGEREF _Toc56946054 \h </w:instrText>
        </w:r>
        <w:r>
          <w:rPr>
            <w:noProof/>
            <w:webHidden/>
          </w:rPr>
        </w:r>
        <w:r>
          <w:rPr>
            <w:noProof/>
            <w:webHidden/>
          </w:rPr>
          <w:fldChar w:fldCharType="separate"/>
        </w:r>
        <w:r>
          <w:rPr>
            <w:noProof/>
            <w:webHidden/>
          </w:rPr>
          <w:t>4</w:t>
        </w:r>
        <w:r>
          <w:rPr>
            <w:noProof/>
            <w:webHidden/>
          </w:rPr>
          <w:fldChar w:fldCharType="end"/>
        </w:r>
      </w:hyperlink>
    </w:p>
    <w:p w14:paraId="21F7D8FE" w14:textId="7EE58F23" w:rsidR="003668EA" w:rsidRDefault="003668EA">
      <w:pPr>
        <w:pStyle w:val="TOC1"/>
        <w:tabs>
          <w:tab w:val="right" w:leader="dot" w:pos="9350"/>
        </w:tabs>
        <w:rPr>
          <w:rFonts w:asciiTheme="minorHAnsi" w:eastAsiaTheme="minorEastAsia" w:hAnsiTheme="minorHAnsi" w:cstheme="minorBidi"/>
          <w:noProof/>
          <w:lang w:eastAsia="en-GB"/>
        </w:rPr>
      </w:pPr>
      <w:hyperlink w:anchor="_Toc56946055" w:history="1">
        <w:r w:rsidRPr="009952DE">
          <w:rPr>
            <w:rStyle w:val="Hyperlink"/>
            <w:rFonts w:ascii="Times New Roman" w:hAnsi="Times New Roman" w:cs="Times New Roman"/>
            <w:noProof/>
          </w:rPr>
          <w:t>KEY MANAGEMENT THEORY</w:t>
        </w:r>
        <w:r>
          <w:rPr>
            <w:noProof/>
            <w:webHidden/>
          </w:rPr>
          <w:tab/>
        </w:r>
        <w:r>
          <w:rPr>
            <w:noProof/>
            <w:webHidden/>
          </w:rPr>
          <w:fldChar w:fldCharType="begin"/>
        </w:r>
        <w:r>
          <w:rPr>
            <w:noProof/>
            <w:webHidden/>
          </w:rPr>
          <w:instrText xml:space="preserve"> PAGEREF _Toc56946055 \h </w:instrText>
        </w:r>
        <w:r>
          <w:rPr>
            <w:noProof/>
            <w:webHidden/>
          </w:rPr>
        </w:r>
        <w:r>
          <w:rPr>
            <w:noProof/>
            <w:webHidden/>
          </w:rPr>
          <w:fldChar w:fldCharType="separate"/>
        </w:r>
        <w:r>
          <w:rPr>
            <w:noProof/>
            <w:webHidden/>
          </w:rPr>
          <w:t>5</w:t>
        </w:r>
        <w:r>
          <w:rPr>
            <w:noProof/>
            <w:webHidden/>
          </w:rPr>
          <w:fldChar w:fldCharType="end"/>
        </w:r>
      </w:hyperlink>
    </w:p>
    <w:p w14:paraId="3C4C39E0" w14:textId="390F3150" w:rsidR="003668EA" w:rsidRDefault="003668EA">
      <w:pPr>
        <w:pStyle w:val="TOC1"/>
        <w:tabs>
          <w:tab w:val="right" w:leader="dot" w:pos="9350"/>
        </w:tabs>
        <w:rPr>
          <w:rFonts w:asciiTheme="minorHAnsi" w:eastAsiaTheme="minorEastAsia" w:hAnsiTheme="minorHAnsi" w:cstheme="minorBidi"/>
          <w:noProof/>
          <w:lang w:eastAsia="en-GB"/>
        </w:rPr>
      </w:pPr>
      <w:hyperlink w:anchor="_Toc56946056" w:history="1">
        <w:r w:rsidRPr="009952DE">
          <w:rPr>
            <w:rStyle w:val="Hyperlink"/>
            <w:rFonts w:ascii="Times New Roman" w:hAnsi="Times New Roman" w:cs="Times New Roman"/>
            <w:noProof/>
          </w:rPr>
          <w:t>MODEL OF EXTERNAL AND INTERNAL ENVIRONMENT SCANNING</w:t>
        </w:r>
        <w:r>
          <w:rPr>
            <w:noProof/>
            <w:webHidden/>
          </w:rPr>
          <w:tab/>
        </w:r>
        <w:r>
          <w:rPr>
            <w:noProof/>
            <w:webHidden/>
          </w:rPr>
          <w:fldChar w:fldCharType="begin"/>
        </w:r>
        <w:r>
          <w:rPr>
            <w:noProof/>
            <w:webHidden/>
          </w:rPr>
          <w:instrText xml:space="preserve"> PAGEREF _Toc56946056 \h </w:instrText>
        </w:r>
        <w:r>
          <w:rPr>
            <w:noProof/>
            <w:webHidden/>
          </w:rPr>
        </w:r>
        <w:r>
          <w:rPr>
            <w:noProof/>
            <w:webHidden/>
          </w:rPr>
          <w:fldChar w:fldCharType="separate"/>
        </w:r>
        <w:r>
          <w:rPr>
            <w:noProof/>
            <w:webHidden/>
          </w:rPr>
          <w:t>7</w:t>
        </w:r>
        <w:r>
          <w:rPr>
            <w:noProof/>
            <w:webHidden/>
          </w:rPr>
          <w:fldChar w:fldCharType="end"/>
        </w:r>
      </w:hyperlink>
    </w:p>
    <w:p w14:paraId="535529A7" w14:textId="20F01A84" w:rsidR="003668EA" w:rsidRDefault="003668EA">
      <w:pPr>
        <w:pStyle w:val="TOC1"/>
        <w:tabs>
          <w:tab w:val="right" w:leader="dot" w:pos="9350"/>
        </w:tabs>
        <w:rPr>
          <w:rFonts w:asciiTheme="minorHAnsi" w:eastAsiaTheme="minorEastAsia" w:hAnsiTheme="minorHAnsi" w:cstheme="minorBidi"/>
          <w:noProof/>
          <w:lang w:eastAsia="en-GB"/>
        </w:rPr>
      </w:pPr>
      <w:hyperlink w:anchor="_Toc56946057" w:history="1">
        <w:r w:rsidRPr="009952DE">
          <w:rPr>
            <w:rStyle w:val="Hyperlink"/>
            <w:rFonts w:ascii="Times New Roman" w:hAnsi="Times New Roman" w:cs="Times New Roman"/>
            <w:noProof/>
          </w:rPr>
          <w:t>PRIMARK ETHICAL STANDARDS, CULTURAL, BELIEFS, VALUES FOR ACHIEVING SOCIAL RESPONSIBILITY AND CORPORATE OBJECTIVES</w:t>
        </w:r>
        <w:r>
          <w:rPr>
            <w:noProof/>
            <w:webHidden/>
          </w:rPr>
          <w:tab/>
        </w:r>
        <w:r>
          <w:rPr>
            <w:noProof/>
            <w:webHidden/>
          </w:rPr>
          <w:fldChar w:fldCharType="begin"/>
        </w:r>
        <w:r>
          <w:rPr>
            <w:noProof/>
            <w:webHidden/>
          </w:rPr>
          <w:instrText xml:space="preserve"> PAGEREF _Toc56946057 \h </w:instrText>
        </w:r>
        <w:r>
          <w:rPr>
            <w:noProof/>
            <w:webHidden/>
          </w:rPr>
        </w:r>
        <w:r>
          <w:rPr>
            <w:noProof/>
            <w:webHidden/>
          </w:rPr>
          <w:fldChar w:fldCharType="separate"/>
        </w:r>
        <w:r>
          <w:rPr>
            <w:noProof/>
            <w:webHidden/>
          </w:rPr>
          <w:t>14</w:t>
        </w:r>
        <w:r>
          <w:rPr>
            <w:noProof/>
            <w:webHidden/>
          </w:rPr>
          <w:fldChar w:fldCharType="end"/>
        </w:r>
      </w:hyperlink>
    </w:p>
    <w:p w14:paraId="052BDF5C" w14:textId="768D0784" w:rsidR="003668EA" w:rsidRDefault="003668EA">
      <w:pPr>
        <w:pStyle w:val="TOC1"/>
        <w:tabs>
          <w:tab w:val="right" w:leader="dot" w:pos="9350"/>
        </w:tabs>
        <w:rPr>
          <w:rFonts w:asciiTheme="minorHAnsi" w:eastAsiaTheme="minorEastAsia" w:hAnsiTheme="minorHAnsi" w:cstheme="minorBidi"/>
          <w:noProof/>
          <w:lang w:eastAsia="en-GB"/>
        </w:rPr>
      </w:pPr>
      <w:hyperlink w:anchor="_Toc56946058" w:history="1">
        <w:r w:rsidRPr="009952D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_Toc56946058 \h </w:instrText>
        </w:r>
        <w:r>
          <w:rPr>
            <w:noProof/>
            <w:webHidden/>
          </w:rPr>
        </w:r>
        <w:r>
          <w:rPr>
            <w:noProof/>
            <w:webHidden/>
          </w:rPr>
          <w:fldChar w:fldCharType="separate"/>
        </w:r>
        <w:r>
          <w:rPr>
            <w:noProof/>
            <w:webHidden/>
          </w:rPr>
          <w:t>21</w:t>
        </w:r>
        <w:r>
          <w:rPr>
            <w:noProof/>
            <w:webHidden/>
          </w:rPr>
          <w:fldChar w:fldCharType="end"/>
        </w:r>
      </w:hyperlink>
    </w:p>
    <w:p w14:paraId="7F249147" w14:textId="7F5FCA6C" w:rsidR="003668EA" w:rsidRDefault="003668EA">
      <w:pPr>
        <w:pStyle w:val="TOC1"/>
        <w:tabs>
          <w:tab w:val="right" w:leader="dot" w:pos="9350"/>
        </w:tabs>
        <w:rPr>
          <w:rFonts w:asciiTheme="minorHAnsi" w:eastAsiaTheme="minorEastAsia" w:hAnsiTheme="minorHAnsi" w:cstheme="minorBidi"/>
          <w:noProof/>
          <w:lang w:eastAsia="en-GB"/>
        </w:rPr>
      </w:pPr>
      <w:hyperlink w:anchor="_Toc56946059" w:history="1">
        <w:r w:rsidRPr="009952D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_Toc56946059 \h </w:instrText>
        </w:r>
        <w:r>
          <w:rPr>
            <w:noProof/>
            <w:webHidden/>
          </w:rPr>
        </w:r>
        <w:r>
          <w:rPr>
            <w:noProof/>
            <w:webHidden/>
          </w:rPr>
          <w:fldChar w:fldCharType="separate"/>
        </w:r>
        <w:r>
          <w:rPr>
            <w:noProof/>
            <w:webHidden/>
          </w:rPr>
          <w:t>22</w:t>
        </w:r>
        <w:r>
          <w:rPr>
            <w:noProof/>
            <w:webHidden/>
          </w:rPr>
          <w:fldChar w:fldCharType="end"/>
        </w:r>
      </w:hyperlink>
    </w:p>
    <w:p w14:paraId="1AA033C4" w14:textId="38E64E39"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fldChar w:fldCharType="end"/>
      </w:r>
    </w:p>
    <w:p w14:paraId="0EEEA05A" w14:textId="77777777"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738A4E5F" w14:textId="77777777" w:rsidR="00BA149B" w:rsidRPr="004420DE" w:rsidRDefault="00BA149B" w:rsidP="00BA149B">
      <w:pPr>
        <w:pStyle w:val="Heading1"/>
        <w:spacing w:line="360" w:lineRule="auto"/>
        <w:rPr>
          <w:rFonts w:ascii="Times New Roman" w:hAnsi="Times New Roman" w:cs="Times New Roman"/>
          <w:sz w:val="24"/>
          <w:szCs w:val="24"/>
        </w:rPr>
      </w:pPr>
      <w:bookmarkStart w:id="0" w:name="_Toc56946053"/>
      <w:r w:rsidRPr="004420DE">
        <w:rPr>
          <w:rFonts w:ascii="Times New Roman" w:hAnsi="Times New Roman" w:cs="Times New Roman"/>
          <w:sz w:val="24"/>
          <w:szCs w:val="24"/>
        </w:rPr>
        <w:lastRenderedPageBreak/>
        <w:t>INTRODUCTION</w:t>
      </w:r>
      <w:bookmarkEnd w:id="0"/>
    </w:p>
    <w:p w14:paraId="1BED7CC3" w14:textId="14F8CFA2" w:rsidR="00BA149B" w:rsidRPr="004420DE" w:rsidRDefault="00BA149B" w:rsidP="00BA149B">
      <w:pPr>
        <w:tabs>
          <w:tab w:val="left" w:pos="2118"/>
        </w:tabs>
        <w:spacing w:line="360" w:lineRule="auto"/>
        <w:jc w:val="both"/>
        <w:rPr>
          <w:rFonts w:ascii="Times New Roman" w:hAnsi="Times New Roman" w:cs="Times New Roman"/>
          <w:b/>
          <w:sz w:val="24"/>
          <w:szCs w:val="24"/>
        </w:rPr>
      </w:pPr>
      <w:r w:rsidRPr="004420DE">
        <w:rPr>
          <w:rFonts w:ascii="Times New Roman" w:hAnsi="Times New Roman" w:cs="Times New Roman"/>
          <w:sz w:val="24"/>
          <w:szCs w:val="24"/>
        </w:rPr>
        <w:t>For</w:t>
      </w:r>
      <w:r w:rsidR="0025165D">
        <w:rPr>
          <w:rFonts w:ascii="Times New Roman" w:hAnsi="Times New Roman" w:cs="Times New Roman"/>
          <w:sz w:val="24"/>
          <w:szCs w:val="24"/>
        </w:rPr>
        <w:t xml:space="preserve"> the </w:t>
      </w:r>
      <w:r w:rsidRPr="004420DE">
        <w:rPr>
          <w:rFonts w:ascii="Times New Roman" w:hAnsi="Times New Roman" w:cs="Times New Roman"/>
          <w:sz w:val="24"/>
          <w:szCs w:val="24"/>
        </w:rPr>
        <w:t xml:space="preserve">growth of </w:t>
      </w:r>
      <w:r w:rsidR="0022729E">
        <w:rPr>
          <w:rFonts w:ascii="Times New Roman" w:hAnsi="Times New Roman" w:cs="Times New Roman"/>
          <w:sz w:val="24"/>
          <w:szCs w:val="24"/>
        </w:rPr>
        <w:t>an</w:t>
      </w:r>
      <w:r w:rsidRPr="004420DE">
        <w:rPr>
          <w:rFonts w:ascii="Times New Roman" w:hAnsi="Times New Roman" w:cs="Times New Roman"/>
          <w:sz w:val="24"/>
          <w:szCs w:val="24"/>
        </w:rPr>
        <w:t xml:space="preserve"> </w:t>
      </w:r>
      <w:r w:rsidR="00E26C89">
        <w:rPr>
          <w:rFonts w:ascii="Times New Roman" w:hAnsi="Times New Roman" w:cs="Times New Roman"/>
          <w:sz w:val="24"/>
          <w:szCs w:val="24"/>
        </w:rPr>
        <w:t>organization</w:t>
      </w:r>
      <w:r w:rsidRPr="004420DE">
        <w:rPr>
          <w:rFonts w:ascii="Times New Roman" w:hAnsi="Times New Roman" w:cs="Times New Roman"/>
          <w:sz w:val="24"/>
          <w:szCs w:val="24"/>
        </w:rPr>
        <w:t xml:space="preserve"> in </w:t>
      </w:r>
      <w:r w:rsidR="0025165D">
        <w:rPr>
          <w:rFonts w:ascii="Times New Roman" w:hAnsi="Times New Roman" w:cs="Times New Roman"/>
          <w:sz w:val="24"/>
          <w:szCs w:val="24"/>
        </w:rPr>
        <w:t>a</w:t>
      </w:r>
      <w:r w:rsidRPr="004420DE">
        <w:rPr>
          <w:rFonts w:ascii="Times New Roman" w:hAnsi="Times New Roman" w:cs="Times New Roman"/>
          <w:sz w:val="24"/>
          <w:szCs w:val="24"/>
        </w:rPr>
        <w:t xml:space="preserve"> competitive environment</w:t>
      </w:r>
      <w:r w:rsidR="0025165D">
        <w:rPr>
          <w:rFonts w:ascii="Times New Roman" w:hAnsi="Times New Roman" w:cs="Times New Roman"/>
          <w:sz w:val="24"/>
          <w:szCs w:val="24"/>
        </w:rPr>
        <w:t xml:space="preserve"> the use of</w:t>
      </w:r>
      <w:r w:rsidRPr="004420DE">
        <w:rPr>
          <w:rFonts w:ascii="Times New Roman" w:hAnsi="Times New Roman" w:cs="Times New Roman"/>
          <w:sz w:val="24"/>
          <w:szCs w:val="24"/>
        </w:rPr>
        <w:t xml:space="preserve"> management theories and environment model are very essential</w:t>
      </w:r>
      <w:r w:rsidR="0025165D">
        <w:rPr>
          <w:rFonts w:ascii="Times New Roman" w:hAnsi="Times New Roman" w:cs="Times New Roman"/>
          <w:sz w:val="24"/>
          <w:szCs w:val="24"/>
        </w:rPr>
        <w:t>,</w:t>
      </w:r>
      <w:r w:rsidRPr="004420DE">
        <w:rPr>
          <w:rFonts w:ascii="Times New Roman" w:hAnsi="Times New Roman" w:cs="Times New Roman"/>
          <w:sz w:val="24"/>
          <w:szCs w:val="24"/>
        </w:rPr>
        <w:t xml:space="preserve"> so that market external and internal environment</w:t>
      </w:r>
      <w:r w:rsidR="00580A1F">
        <w:rPr>
          <w:rFonts w:ascii="Times New Roman" w:hAnsi="Times New Roman" w:cs="Times New Roman"/>
          <w:sz w:val="24"/>
          <w:szCs w:val="24"/>
        </w:rPr>
        <w:t xml:space="preserve"> can be used</w:t>
      </w:r>
      <w:r w:rsidRPr="004420DE">
        <w:rPr>
          <w:rFonts w:ascii="Times New Roman" w:hAnsi="Times New Roman" w:cs="Times New Roman"/>
          <w:sz w:val="24"/>
          <w:szCs w:val="24"/>
        </w:rPr>
        <w:t xml:space="preserve"> </w:t>
      </w:r>
      <w:r w:rsidR="0022729E">
        <w:rPr>
          <w:rFonts w:ascii="Times New Roman" w:hAnsi="Times New Roman" w:cs="Times New Roman"/>
          <w:sz w:val="24"/>
          <w:szCs w:val="24"/>
        </w:rPr>
        <w:t>to</w:t>
      </w:r>
      <w:r w:rsidRPr="004420DE">
        <w:rPr>
          <w:rFonts w:ascii="Times New Roman" w:hAnsi="Times New Roman" w:cs="Times New Roman"/>
          <w:sz w:val="24"/>
          <w:szCs w:val="24"/>
        </w:rPr>
        <w:t xml:space="preserve"> gain competitive advantages. For the success of the </w:t>
      </w:r>
      <w:r w:rsidR="00E26C89">
        <w:rPr>
          <w:rFonts w:ascii="Times New Roman" w:hAnsi="Times New Roman" w:cs="Times New Roman"/>
          <w:sz w:val="24"/>
          <w:szCs w:val="24"/>
        </w:rPr>
        <w:t>organization</w:t>
      </w:r>
      <w:r w:rsidRPr="004420DE">
        <w:rPr>
          <w:rFonts w:ascii="Times New Roman" w:hAnsi="Times New Roman" w:cs="Times New Roman"/>
          <w:sz w:val="24"/>
          <w:szCs w:val="24"/>
        </w:rPr>
        <w:t xml:space="preserve"> culture and ethics of the workplace also play very important roles in achieving the goals and success.</w:t>
      </w:r>
    </w:p>
    <w:p w14:paraId="00D80E33" w14:textId="11D11327" w:rsidR="00BA149B" w:rsidRPr="004420DE" w:rsidRDefault="00BA149B" w:rsidP="00BA149B">
      <w:pPr>
        <w:spacing w:line="360" w:lineRule="auto"/>
        <w:jc w:val="both"/>
        <w:rPr>
          <w:rFonts w:ascii="Times New Roman" w:eastAsia="SimSun" w:hAnsi="Times New Roman" w:cs="Times New Roman"/>
          <w:color w:val="365F91"/>
          <w:sz w:val="24"/>
          <w:szCs w:val="24"/>
        </w:rPr>
      </w:pPr>
      <w:r w:rsidRPr="004420DE">
        <w:rPr>
          <w:rFonts w:ascii="Times New Roman" w:hAnsi="Times New Roman" w:cs="Times New Roman"/>
          <w:sz w:val="24"/>
          <w:szCs w:val="24"/>
        </w:rPr>
        <w:t>The report below contains management theories such as contingency theory,</w:t>
      </w:r>
      <w:r w:rsidR="0022729E">
        <w:rPr>
          <w:rFonts w:ascii="Times New Roman" w:hAnsi="Times New Roman" w:cs="Times New Roman"/>
          <w:sz w:val="24"/>
          <w:szCs w:val="24"/>
        </w:rPr>
        <w:t xml:space="preserve"> </w:t>
      </w:r>
      <w:r w:rsidRPr="004420DE">
        <w:rPr>
          <w:rFonts w:ascii="Times New Roman" w:hAnsi="Times New Roman" w:cs="Times New Roman"/>
          <w:sz w:val="24"/>
          <w:szCs w:val="24"/>
        </w:rPr>
        <w:t>Taylor</w:t>
      </w:r>
      <w:r w:rsidR="0022729E">
        <w:rPr>
          <w:rFonts w:ascii="Times New Roman" w:hAnsi="Times New Roman" w:cs="Times New Roman"/>
          <w:sz w:val="24"/>
          <w:szCs w:val="24"/>
        </w:rPr>
        <w:t xml:space="preserve"> </w:t>
      </w:r>
      <w:r w:rsidRPr="004420DE">
        <w:rPr>
          <w:rFonts w:ascii="Times New Roman" w:hAnsi="Times New Roman" w:cs="Times New Roman"/>
          <w:sz w:val="24"/>
          <w:szCs w:val="24"/>
        </w:rPr>
        <w:t>scientific theory</w:t>
      </w:r>
      <w:r w:rsidR="0025165D">
        <w:rPr>
          <w:rFonts w:ascii="Times New Roman" w:hAnsi="Times New Roman" w:cs="Times New Roman"/>
          <w:sz w:val="24"/>
          <w:szCs w:val="24"/>
        </w:rPr>
        <w:t xml:space="preserve">, </w:t>
      </w:r>
      <w:r w:rsidRPr="004420DE">
        <w:rPr>
          <w:rFonts w:ascii="Times New Roman" w:hAnsi="Times New Roman" w:cs="Times New Roman"/>
          <w:sz w:val="24"/>
          <w:szCs w:val="24"/>
        </w:rPr>
        <w:t xml:space="preserve">model for </w:t>
      </w:r>
      <w:r w:rsidR="0025165D" w:rsidRPr="004420DE">
        <w:rPr>
          <w:rFonts w:ascii="Times New Roman" w:hAnsi="Times New Roman" w:cs="Times New Roman"/>
          <w:sz w:val="24"/>
          <w:szCs w:val="24"/>
        </w:rPr>
        <w:t>analysing</w:t>
      </w:r>
      <w:r w:rsidR="0025165D">
        <w:rPr>
          <w:rFonts w:ascii="Times New Roman" w:hAnsi="Times New Roman" w:cs="Times New Roman"/>
          <w:sz w:val="24"/>
          <w:szCs w:val="24"/>
        </w:rPr>
        <w:t xml:space="preserve"> </w:t>
      </w:r>
      <w:r w:rsidRPr="004420DE">
        <w:rPr>
          <w:rFonts w:ascii="Times New Roman" w:hAnsi="Times New Roman" w:cs="Times New Roman"/>
          <w:sz w:val="24"/>
          <w:szCs w:val="24"/>
        </w:rPr>
        <w:t>the external and internal environment</w:t>
      </w:r>
      <w:r w:rsidR="00580A1F">
        <w:rPr>
          <w:rFonts w:ascii="Times New Roman" w:hAnsi="Times New Roman" w:cs="Times New Roman"/>
          <w:sz w:val="24"/>
          <w:szCs w:val="24"/>
        </w:rPr>
        <w:t>,</w:t>
      </w:r>
      <w:r w:rsidRPr="004420DE">
        <w:rPr>
          <w:rFonts w:ascii="Times New Roman" w:hAnsi="Times New Roman" w:cs="Times New Roman"/>
          <w:sz w:val="24"/>
          <w:szCs w:val="24"/>
        </w:rPr>
        <w:t xml:space="preserve"> </w:t>
      </w:r>
      <w:r w:rsidR="00580A1F">
        <w:rPr>
          <w:rFonts w:ascii="Times New Roman" w:hAnsi="Times New Roman" w:cs="Times New Roman"/>
          <w:sz w:val="24"/>
          <w:szCs w:val="24"/>
        </w:rPr>
        <w:t xml:space="preserve">it </w:t>
      </w:r>
      <w:r w:rsidR="0025165D">
        <w:rPr>
          <w:rFonts w:ascii="Times New Roman" w:hAnsi="Times New Roman" w:cs="Times New Roman"/>
          <w:sz w:val="24"/>
          <w:szCs w:val="24"/>
        </w:rPr>
        <w:t xml:space="preserve">is </w:t>
      </w:r>
      <w:r w:rsidRPr="004420DE">
        <w:rPr>
          <w:rFonts w:ascii="Times New Roman" w:hAnsi="Times New Roman" w:cs="Times New Roman"/>
          <w:sz w:val="24"/>
          <w:szCs w:val="24"/>
        </w:rPr>
        <w:t xml:space="preserve">also explained in this report </w:t>
      </w:r>
      <w:r w:rsidR="00580A1F">
        <w:rPr>
          <w:rFonts w:ascii="Times New Roman" w:hAnsi="Times New Roman" w:cs="Times New Roman"/>
          <w:sz w:val="24"/>
          <w:szCs w:val="24"/>
        </w:rPr>
        <w:t>with</w:t>
      </w:r>
      <w:r w:rsidRPr="004420DE">
        <w:rPr>
          <w:rFonts w:ascii="Times New Roman" w:hAnsi="Times New Roman" w:cs="Times New Roman"/>
          <w:sz w:val="24"/>
          <w:szCs w:val="24"/>
        </w:rPr>
        <w:t xml:space="preserve"> SWOT analysis and PESTEL analysis, Porter's five force model at last</w:t>
      </w:r>
      <w:r w:rsidR="00580A1F">
        <w:rPr>
          <w:rFonts w:ascii="Times New Roman" w:hAnsi="Times New Roman" w:cs="Times New Roman"/>
          <w:sz w:val="24"/>
          <w:szCs w:val="24"/>
        </w:rPr>
        <w:t>,</w:t>
      </w:r>
      <w:r w:rsidRPr="004420DE">
        <w:rPr>
          <w:rFonts w:ascii="Times New Roman" w:hAnsi="Times New Roman" w:cs="Times New Roman"/>
          <w:sz w:val="24"/>
          <w:szCs w:val="24"/>
        </w:rPr>
        <w:t xml:space="preserve"> report contain</w:t>
      </w:r>
      <w:r w:rsidR="00580A1F">
        <w:rPr>
          <w:rFonts w:ascii="Times New Roman" w:hAnsi="Times New Roman" w:cs="Times New Roman"/>
          <w:sz w:val="24"/>
          <w:szCs w:val="24"/>
        </w:rPr>
        <w:t>s</w:t>
      </w:r>
      <w:r w:rsidRPr="004420DE">
        <w:rPr>
          <w:rFonts w:ascii="Times New Roman" w:hAnsi="Times New Roman" w:cs="Times New Roman"/>
          <w:sz w:val="24"/>
          <w:szCs w:val="24"/>
        </w:rPr>
        <w:t xml:space="preserve"> a cultural model for meeting </w:t>
      </w:r>
      <w:r w:rsidR="00E26C89">
        <w:rPr>
          <w:rFonts w:ascii="Times New Roman" w:hAnsi="Times New Roman" w:cs="Times New Roman"/>
          <w:sz w:val="24"/>
          <w:szCs w:val="24"/>
        </w:rPr>
        <w:t>organization</w:t>
      </w:r>
      <w:r w:rsidRPr="004420DE">
        <w:rPr>
          <w:rFonts w:ascii="Times New Roman" w:hAnsi="Times New Roman" w:cs="Times New Roman"/>
          <w:sz w:val="24"/>
          <w:szCs w:val="24"/>
        </w:rPr>
        <w:t xml:space="preserve"> social responsibility and corporate objectives. </w:t>
      </w:r>
      <w:r w:rsidRPr="004420DE">
        <w:rPr>
          <w:rFonts w:ascii="Times New Roman" w:hAnsi="Times New Roman" w:cs="Times New Roman"/>
          <w:sz w:val="24"/>
          <w:szCs w:val="24"/>
        </w:rPr>
        <w:br w:type="page"/>
      </w:r>
    </w:p>
    <w:p w14:paraId="7BA56755" w14:textId="353D466D" w:rsidR="00BA149B" w:rsidRPr="004420DE" w:rsidRDefault="00BA149B" w:rsidP="00BA149B">
      <w:pPr>
        <w:pStyle w:val="Heading1"/>
        <w:spacing w:line="360" w:lineRule="auto"/>
        <w:rPr>
          <w:rFonts w:ascii="Times New Roman" w:hAnsi="Times New Roman" w:cs="Times New Roman"/>
          <w:sz w:val="24"/>
          <w:szCs w:val="24"/>
        </w:rPr>
      </w:pPr>
      <w:bookmarkStart w:id="1" w:name="_Toc56946054"/>
      <w:r w:rsidRPr="004420DE">
        <w:rPr>
          <w:rFonts w:ascii="Times New Roman" w:hAnsi="Times New Roman" w:cs="Times New Roman"/>
          <w:sz w:val="24"/>
          <w:szCs w:val="24"/>
        </w:rPr>
        <w:lastRenderedPageBreak/>
        <w:t xml:space="preserve">PRIMARK </w:t>
      </w:r>
      <w:r w:rsidR="00E26C89">
        <w:rPr>
          <w:rFonts w:ascii="Times New Roman" w:hAnsi="Times New Roman" w:cs="Times New Roman"/>
          <w:sz w:val="24"/>
          <w:szCs w:val="24"/>
        </w:rPr>
        <w:t>ORGANIZATION</w:t>
      </w:r>
      <w:bookmarkEnd w:id="1"/>
    </w:p>
    <w:p w14:paraId="137A198D" w14:textId="48FB2865" w:rsidR="00BA149B" w:rsidRPr="004420DE" w:rsidRDefault="00BA149B" w:rsidP="00BA149B">
      <w:pPr>
        <w:spacing w:line="360" w:lineRule="auto"/>
        <w:jc w:val="both"/>
        <w:rPr>
          <w:rFonts w:ascii="Times New Roman" w:hAnsi="Times New Roman" w:cs="Times New Roman"/>
          <w:sz w:val="24"/>
          <w:szCs w:val="24"/>
        </w:rPr>
      </w:pPr>
      <w:r w:rsidRPr="004420DE">
        <w:rPr>
          <w:rFonts w:ascii="Times New Roman" w:hAnsi="Times New Roman" w:cs="Times New Roman"/>
          <w:sz w:val="24"/>
          <w:szCs w:val="24"/>
        </w:rPr>
        <w:t xml:space="preserve">Primark is a fast-fashion </w:t>
      </w:r>
      <w:r w:rsidR="00C44B52" w:rsidRPr="004420DE">
        <w:rPr>
          <w:rFonts w:ascii="Times New Roman" w:hAnsi="Times New Roman" w:cs="Times New Roman"/>
          <w:sz w:val="24"/>
          <w:szCs w:val="24"/>
        </w:rPr>
        <w:t>retailer,</w:t>
      </w:r>
      <w:r w:rsidR="00C44B52">
        <w:rPr>
          <w:rFonts w:ascii="Times New Roman" w:hAnsi="Times New Roman" w:cs="Times New Roman"/>
          <w:sz w:val="24"/>
          <w:szCs w:val="24"/>
        </w:rPr>
        <w:t xml:space="preserve"> </w:t>
      </w:r>
      <w:r w:rsidRPr="004420DE">
        <w:rPr>
          <w:rFonts w:ascii="Times New Roman" w:hAnsi="Times New Roman" w:cs="Times New Roman"/>
          <w:sz w:val="24"/>
          <w:szCs w:val="24"/>
        </w:rPr>
        <w:t>its headquarters is in Dublin Ireland. Primark is the subsidiary of a Retail Company and food processing company. Primark was founded by Paul Merchant on 13 June 1969. Primark</w:t>
      </w:r>
      <w:r w:rsidR="0022729E">
        <w:rPr>
          <w:rFonts w:ascii="Times New Roman" w:hAnsi="Times New Roman" w:cs="Times New Roman"/>
          <w:sz w:val="24"/>
          <w:szCs w:val="24"/>
        </w:rPr>
        <w:t xml:space="preserve"> </w:t>
      </w:r>
      <w:r w:rsidRPr="004420DE">
        <w:rPr>
          <w:rFonts w:ascii="Times New Roman" w:hAnsi="Times New Roman" w:cs="Times New Roman"/>
          <w:sz w:val="24"/>
          <w:szCs w:val="24"/>
        </w:rPr>
        <w:t>deal</w:t>
      </w:r>
      <w:r w:rsidR="00C44B52">
        <w:rPr>
          <w:rFonts w:ascii="Times New Roman" w:hAnsi="Times New Roman" w:cs="Times New Roman"/>
          <w:sz w:val="24"/>
          <w:szCs w:val="24"/>
        </w:rPr>
        <w:t>s</w:t>
      </w:r>
      <w:r w:rsidRPr="004420DE">
        <w:rPr>
          <w:rFonts w:ascii="Times New Roman" w:hAnsi="Times New Roman" w:cs="Times New Roman"/>
          <w:sz w:val="24"/>
          <w:szCs w:val="24"/>
        </w:rPr>
        <w:t xml:space="preserve"> with product such as housewares, cosmetics, and clothing's which includes menswear, women were</w:t>
      </w:r>
      <w:r w:rsidR="00C44B52">
        <w:rPr>
          <w:rFonts w:ascii="Times New Roman" w:hAnsi="Times New Roman" w:cs="Times New Roman"/>
          <w:sz w:val="24"/>
          <w:szCs w:val="24"/>
        </w:rPr>
        <w:t>,</w:t>
      </w:r>
      <w:r w:rsidRPr="004420DE">
        <w:rPr>
          <w:rFonts w:ascii="Times New Roman" w:hAnsi="Times New Roman" w:cs="Times New Roman"/>
          <w:sz w:val="24"/>
          <w:szCs w:val="24"/>
        </w:rPr>
        <w:t xml:space="preserve"> footwear</w:t>
      </w:r>
      <w:r w:rsidR="00C44B52">
        <w:rPr>
          <w:rFonts w:ascii="Times New Roman" w:hAnsi="Times New Roman" w:cs="Times New Roman"/>
          <w:sz w:val="24"/>
          <w:szCs w:val="24"/>
        </w:rPr>
        <w:t xml:space="preserve"> and</w:t>
      </w:r>
      <w:r w:rsidRPr="004420DE">
        <w:rPr>
          <w:rFonts w:ascii="Times New Roman" w:hAnsi="Times New Roman" w:cs="Times New Roman"/>
          <w:sz w:val="24"/>
          <w:szCs w:val="24"/>
        </w:rPr>
        <w:t xml:space="preserve"> accessories. The number of employees working at Primark is </w:t>
      </w:r>
      <w:r w:rsidR="00C44B52">
        <w:rPr>
          <w:rFonts w:ascii="Times New Roman" w:hAnsi="Times New Roman" w:cs="Times New Roman"/>
          <w:sz w:val="24"/>
          <w:szCs w:val="24"/>
        </w:rPr>
        <w:t>78000 as of 2019</w:t>
      </w:r>
      <w:r w:rsidRPr="004420DE">
        <w:rPr>
          <w:rFonts w:ascii="Times New Roman" w:hAnsi="Times New Roman" w:cs="Times New Roman"/>
          <w:sz w:val="24"/>
          <w:szCs w:val="24"/>
        </w:rPr>
        <w:t>. Primark is also serving many countries including the US and Europe. Primark owns 370 stores in 12 countries,</w:t>
      </w:r>
      <w:r w:rsidR="00EE1A4D">
        <w:rPr>
          <w:rFonts w:ascii="Times New Roman" w:hAnsi="Times New Roman" w:cs="Times New Roman"/>
          <w:sz w:val="24"/>
          <w:szCs w:val="24"/>
        </w:rPr>
        <w:t xml:space="preserve"> </w:t>
      </w:r>
      <w:r w:rsidRPr="004420DE">
        <w:rPr>
          <w:rFonts w:ascii="Times New Roman" w:hAnsi="Times New Roman" w:cs="Times New Roman"/>
          <w:sz w:val="24"/>
          <w:szCs w:val="24"/>
        </w:rPr>
        <w:t xml:space="preserve">its first operation </w:t>
      </w:r>
      <w:r w:rsidR="00EE1A4D">
        <w:rPr>
          <w:rFonts w:ascii="Times New Roman" w:hAnsi="Times New Roman" w:cs="Times New Roman"/>
          <w:sz w:val="24"/>
          <w:szCs w:val="24"/>
        </w:rPr>
        <w:t>started June</w:t>
      </w:r>
      <w:r w:rsidRPr="004420DE">
        <w:rPr>
          <w:rFonts w:ascii="Times New Roman" w:hAnsi="Times New Roman" w:cs="Times New Roman"/>
          <w:sz w:val="24"/>
          <w:szCs w:val="24"/>
        </w:rPr>
        <w:t xml:space="preserve"> 1969. </w:t>
      </w:r>
      <w:r w:rsidR="00EE1A4D">
        <w:rPr>
          <w:rFonts w:ascii="Times New Roman" w:hAnsi="Times New Roman" w:cs="Times New Roman"/>
          <w:sz w:val="24"/>
          <w:szCs w:val="24"/>
        </w:rPr>
        <w:t>O</w:t>
      </w:r>
      <w:r w:rsidRPr="004420DE">
        <w:rPr>
          <w:rFonts w:ascii="Times New Roman" w:hAnsi="Times New Roman" w:cs="Times New Roman"/>
          <w:sz w:val="24"/>
          <w:szCs w:val="24"/>
        </w:rPr>
        <w:t>n the 23 March</w:t>
      </w:r>
      <w:r w:rsidR="00EE1A4D">
        <w:rPr>
          <w:rFonts w:ascii="Times New Roman" w:hAnsi="Times New Roman" w:cs="Times New Roman"/>
          <w:sz w:val="24"/>
          <w:szCs w:val="24"/>
        </w:rPr>
        <w:t xml:space="preserve"> </w:t>
      </w:r>
      <w:r w:rsidRPr="004420DE">
        <w:rPr>
          <w:rFonts w:ascii="Times New Roman" w:hAnsi="Times New Roman" w:cs="Times New Roman"/>
          <w:sz w:val="24"/>
          <w:szCs w:val="24"/>
        </w:rPr>
        <w:t>2020</w:t>
      </w:r>
      <w:r w:rsidR="00EE1A4D">
        <w:rPr>
          <w:rFonts w:ascii="Times New Roman" w:hAnsi="Times New Roman" w:cs="Times New Roman"/>
          <w:sz w:val="24"/>
          <w:szCs w:val="24"/>
        </w:rPr>
        <w:t xml:space="preserve"> Primark</w:t>
      </w:r>
      <w:r w:rsidRPr="004420DE">
        <w:rPr>
          <w:rFonts w:ascii="Times New Roman" w:hAnsi="Times New Roman" w:cs="Times New Roman"/>
          <w:sz w:val="24"/>
          <w:szCs w:val="24"/>
        </w:rPr>
        <w:t xml:space="preserve"> announced</w:t>
      </w:r>
      <w:r w:rsidR="00EE1A4D">
        <w:rPr>
          <w:rFonts w:ascii="Times New Roman" w:hAnsi="Times New Roman" w:cs="Times New Roman"/>
          <w:sz w:val="24"/>
          <w:szCs w:val="24"/>
        </w:rPr>
        <w:t xml:space="preserve"> that</w:t>
      </w:r>
      <w:r w:rsidRPr="004420DE">
        <w:rPr>
          <w:rFonts w:ascii="Times New Roman" w:hAnsi="Times New Roman" w:cs="Times New Roman"/>
          <w:sz w:val="24"/>
          <w:szCs w:val="24"/>
        </w:rPr>
        <w:t xml:space="preserve"> they will be closing 189 of their UK stores </w:t>
      </w:r>
      <w:r w:rsidR="00EE1A4D">
        <w:rPr>
          <w:rFonts w:ascii="Times New Roman" w:hAnsi="Times New Roman" w:cs="Times New Roman"/>
          <w:sz w:val="24"/>
          <w:szCs w:val="24"/>
        </w:rPr>
        <w:t>un</w:t>
      </w:r>
      <w:r w:rsidR="00EE1A4D" w:rsidRPr="004420DE">
        <w:rPr>
          <w:rFonts w:ascii="Times New Roman" w:hAnsi="Times New Roman" w:cs="Times New Roman"/>
          <w:sz w:val="24"/>
          <w:szCs w:val="24"/>
        </w:rPr>
        <w:t>til</w:t>
      </w:r>
      <w:r w:rsidRPr="004420DE">
        <w:rPr>
          <w:rFonts w:ascii="Times New Roman" w:hAnsi="Times New Roman" w:cs="Times New Roman"/>
          <w:sz w:val="24"/>
          <w:szCs w:val="24"/>
        </w:rPr>
        <w:t xml:space="preserve"> further notice</w:t>
      </w:r>
      <w:r w:rsidR="00EE1A4D">
        <w:rPr>
          <w:rFonts w:ascii="Times New Roman" w:hAnsi="Times New Roman" w:cs="Times New Roman"/>
          <w:sz w:val="24"/>
          <w:szCs w:val="24"/>
        </w:rPr>
        <w:t>,</w:t>
      </w:r>
      <w:r w:rsidRPr="004420DE">
        <w:rPr>
          <w:rFonts w:ascii="Times New Roman" w:hAnsi="Times New Roman" w:cs="Times New Roman"/>
          <w:sz w:val="24"/>
          <w:szCs w:val="24"/>
        </w:rPr>
        <w:t xml:space="preserve"> due to the decrease in customer demand because of the social distancing during the outbreak of COVID -19–</w:t>
      </w:r>
      <w:r w:rsidR="00F90AFD">
        <w:rPr>
          <w:rFonts w:ascii="Times New Roman" w:hAnsi="Times New Roman" w:cs="Times New Roman"/>
          <w:sz w:val="24"/>
          <w:szCs w:val="24"/>
        </w:rPr>
        <w:t xml:space="preserve"> </w:t>
      </w:r>
      <w:r w:rsidRPr="004420DE">
        <w:rPr>
          <w:rFonts w:ascii="Times New Roman" w:hAnsi="Times New Roman" w:cs="Times New Roman"/>
          <w:sz w:val="24"/>
          <w:szCs w:val="24"/>
        </w:rPr>
        <w:t>(Primark</w:t>
      </w:r>
      <w:r w:rsidR="00F90AFD">
        <w:rPr>
          <w:rFonts w:ascii="Times New Roman" w:hAnsi="Times New Roman" w:cs="Times New Roman"/>
          <w:sz w:val="24"/>
          <w:szCs w:val="24"/>
        </w:rPr>
        <w:t xml:space="preserve">, </w:t>
      </w:r>
      <w:r w:rsidRPr="004420DE">
        <w:rPr>
          <w:rFonts w:ascii="Times New Roman" w:hAnsi="Times New Roman" w:cs="Times New Roman"/>
          <w:sz w:val="24"/>
          <w:szCs w:val="24"/>
        </w:rPr>
        <w:t>2020).</w:t>
      </w:r>
    </w:p>
    <w:p w14:paraId="4E32E401" w14:textId="77777777" w:rsidR="00BA149B" w:rsidRPr="004420DE" w:rsidRDefault="00BA149B" w:rsidP="00BA149B">
      <w:pPr>
        <w:spacing w:line="360" w:lineRule="auto"/>
        <w:rPr>
          <w:rFonts w:ascii="Times New Roman" w:hAnsi="Times New Roman" w:cs="Times New Roman"/>
          <w:sz w:val="24"/>
          <w:szCs w:val="24"/>
        </w:rPr>
      </w:pPr>
    </w:p>
    <w:p w14:paraId="1161D388" w14:textId="77777777" w:rsidR="00BA149B" w:rsidRPr="004420DE" w:rsidRDefault="00BA149B" w:rsidP="00BA149B">
      <w:pPr>
        <w:spacing w:line="360" w:lineRule="auto"/>
        <w:rPr>
          <w:rFonts w:ascii="Times New Roman" w:hAnsi="Times New Roman" w:cs="Times New Roman"/>
          <w:sz w:val="24"/>
          <w:szCs w:val="24"/>
        </w:rPr>
      </w:pPr>
    </w:p>
    <w:p w14:paraId="70FCC1B9" w14:textId="77777777"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noProof/>
          <w:sz w:val="24"/>
          <w:szCs w:val="24"/>
          <w:lang w:val="en-US"/>
        </w:rPr>
        <w:drawing>
          <wp:anchor distT="0" distB="0" distL="0" distR="0" simplePos="0" relativeHeight="251659264" behindDoc="0" locked="0" layoutInCell="1" allowOverlap="1" wp14:anchorId="2C08F953" wp14:editId="6F51B52C">
            <wp:simplePos x="0" y="0"/>
            <wp:positionH relativeFrom="column">
              <wp:posOffset>1293495</wp:posOffset>
            </wp:positionH>
            <wp:positionV relativeFrom="paragraph">
              <wp:posOffset>-1270</wp:posOffset>
            </wp:positionV>
            <wp:extent cx="3506470" cy="1969135"/>
            <wp:effectExtent l="19050" t="0" r="0" b="0"/>
            <wp:wrapTopAndBottom/>
            <wp:docPr id="1026" name="Picture 1" descr="Primark closes stores as UK high street shuts down | Financial Times"/>
            <wp:cNvGraphicFramePr/>
            <a:graphic xmlns:a="http://schemas.openxmlformats.org/drawingml/2006/main">
              <a:graphicData uri="http://schemas.openxmlformats.org/drawingml/2006/picture">
                <pic:pic xmlns:pic="http://schemas.openxmlformats.org/drawingml/2006/picture">
                  <pic:nvPicPr>
                    <pic:cNvPr id="1801629756" name="Picture 1"/>
                    <pic:cNvPicPr/>
                  </pic:nvPicPr>
                  <pic:blipFill>
                    <a:blip r:embed="rId6" cstate="print"/>
                    <a:stretch>
                      <a:fillRect/>
                    </a:stretch>
                  </pic:blipFill>
                  <pic:spPr>
                    <a:xfrm>
                      <a:off x="0" y="0"/>
                      <a:ext cx="3506470" cy="1969135"/>
                    </a:xfrm>
                    <a:prstGeom prst="rect">
                      <a:avLst/>
                    </a:prstGeom>
                    <a:ln>
                      <a:noFill/>
                    </a:ln>
                  </pic:spPr>
                </pic:pic>
              </a:graphicData>
            </a:graphic>
          </wp:anchor>
        </w:drawing>
      </w:r>
    </w:p>
    <w:p w14:paraId="2BA0D4B0" w14:textId="77777777" w:rsidR="00BA149B" w:rsidRPr="004420DE" w:rsidRDefault="00BA149B" w:rsidP="00BA149B">
      <w:pPr>
        <w:spacing w:line="360" w:lineRule="auto"/>
        <w:rPr>
          <w:rFonts w:ascii="Times New Roman" w:hAnsi="Times New Roman" w:cs="Times New Roman"/>
          <w:sz w:val="24"/>
          <w:szCs w:val="24"/>
        </w:rPr>
      </w:pPr>
    </w:p>
    <w:p w14:paraId="540C2ECA"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1 – PRIMARK</w:t>
      </w:r>
    </w:p>
    <w:p w14:paraId="726BE6D4" w14:textId="7A61240F"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Sources –</w:t>
      </w:r>
      <w:r w:rsidR="00F90AFD">
        <w:rPr>
          <w:rFonts w:ascii="Times New Roman" w:hAnsi="Times New Roman" w:cs="Times New Roman"/>
          <w:sz w:val="24"/>
          <w:szCs w:val="24"/>
        </w:rPr>
        <w:t xml:space="preserve"> </w:t>
      </w:r>
      <w:r w:rsidRPr="004420DE">
        <w:rPr>
          <w:rFonts w:ascii="Times New Roman" w:hAnsi="Times New Roman" w:cs="Times New Roman"/>
          <w:sz w:val="24"/>
          <w:szCs w:val="24"/>
        </w:rPr>
        <w:t>(</w:t>
      </w:r>
      <w:r w:rsidRPr="004420DE">
        <w:rPr>
          <w:rFonts w:ascii="Times New Roman" w:hAnsi="Times New Roman" w:cs="Times New Roman"/>
        </w:rPr>
        <w:t>Primark</w:t>
      </w:r>
      <w:r w:rsidRPr="004420DE">
        <w:rPr>
          <w:rFonts w:ascii="Times New Roman" w:hAnsi="Times New Roman" w:cs="Times New Roman"/>
          <w:sz w:val="24"/>
          <w:szCs w:val="24"/>
          <w:lang w:val="en-IN"/>
        </w:rPr>
        <w:t xml:space="preserve"> ,2020)</w:t>
      </w:r>
    </w:p>
    <w:p w14:paraId="30833EFD" w14:textId="77777777"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36144002" w14:textId="77777777" w:rsidR="00BA149B" w:rsidRPr="004420DE" w:rsidRDefault="00BA149B" w:rsidP="00BA149B">
      <w:pPr>
        <w:pStyle w:val="Heading1"/>
        <w:spacing w:line="360" w:lineRule="auto"/>
        <w:rPr>
          <w:rFonts w:ascii="Times New Roman" w:hAnsi="Times New Roman" w:cs="Times New Roman"/>
          <w:sz w:val="24"/>
          <w:szCs w:val="24"/>
        </w:rPr>
      </w:pPr>
      <w:bookmarkStart w:id="2" w:name="_Toc56946055"/>
      <w:r w:rsidRPr="004420DE">
        <w:rPr>
          <w:rFonts w:ascii="Times New Roman" w:hAnsi="Times New Roman" w:cs="Times New Roman"/>
          <w:sz w:val="24"/>
          <w:szCs w:val="24"/>
        </w:rPr>
        <w:lastRenderedPageBreak/>
        <w:t>KEY MANAGEMENT THEORY</w:t>
      </w:r>
      <w:bookmarkEnd w:id="2"/>
      <w:r w:rsidRPr="004420DE">
        <w:rPr>
          <w:rFonts w:ascii="Times New Roman" w:hAnsi="Times New Roman" w:cs="Times New Roman"/>
          <w:sz w:val="24"/>
          <w:szCs w:val="24"/>
        </w:rPr>
        <w:t xml:space="preserve"> </w:t>
      </w:r>
    </w:p>
    <w:p w14:paraId="41E86D3C" w14:textId="0D36A677" w:rsidR="00BA149B" w:rsidRPr="004420DE" w:rsidRDefault="00BA149B" w:rsidP="00BA149B">
      <w:pPr>
        <w:spacing w:line="360" w:lineRule="auto"/>
        <w:jc w:val="both"/>
        <w:rPr>
          <w:rFonts w:ascii="Times New Roman" w:hAnsi="Times New Roman" w:cs="Times New Roman"/>
          <w:sz w:val="24"/>
          <w:szCs w:val="24"/>
        </w:rPr>
      </w:pPr>
      <w:r w:rsidRPr="004420DE">
        <w:rPr>
          <w:rFonts w:ascii="Times New Roman" w:hAnsi="Times New Roman" w:cs="Times New Roman"/>
          <w:sz w:val="24"/>
          <w:szCs w:val="24"/>
        </w:rPr>
        <w:t xml:space="preserve">Management theories are the concept which helps in implementing strategies and guideline to </w:t>
      </w:r>
      <w:r w:rsidR="00E26C89">
        <w:rPr>
          <w:rFonts w:ascii="Times New Roman" w:hAnsi="Times New Roman" w:cs="Times New Roman"/>
          <w:sz w:val="24"/>
          <w:szCs w:val="24"/>
        </w:rPr>
        <w:t>organization</w:t>
      </w:r>
      <w:r w:rsidR="00F90AFD">
        <w:rPr>
          <w:rFonts w:ascii="Times New Roman" w:hAnsi="Times New Roman" w:cs="Times New Roman"/>
          <w:sz w:val="24"/>
          <w:szCs w:val="24"/>
        </w:rPr>
        <w:t xml:space="preserve"> </w:t>
      </w:r>
      <w:r w:rsidR="00EE1A4D">
        <w:rPr>
          <w:rFonts w:ascii="Times New Roman" w:hAnsi="Times New Roman" w:cs="Times New Roman"/>
          <w:sz w:val="24"/>
          <w:szCs w:val="24"/>
        </w:rPr>
        <w:t>to</w:t>
      </w:r>
      <w:r w:rsidRPr="004420DE">
        <w:rPr>
          <w:rFonts w:ascii="Times New Roman" w:hAnsi="Times New Roman" w:cs="Times New Roman"/>
          <w:sz w:val="24"/>
          <w:szCs w:val="24"/>
        </w:rPr>
        <w:t xml:space="preserve"> achiev</w:t>
      </w:r>
      <w:r w:rsidR="00EE1A4D">
        <w:rPr>
          <w:rFonts w:ascii="Times New Roman" w:hAnsi="Times New Roman" w:cs="Times New Roman"/>
          <w:sz w:val="24"/>
          <w:szCs w:val="24"/>
        </w:rPr>
        <w:t xml:space="preserve">e </w:t>
      </w:r>
      <w:r w:rsidRPr="004420DE">
        <w:rPr>
          <w:rFonts w:ascii="Times New Roman" w:hAnsi="Times New Roman" w:cs="Times New Roman"/>
          <w:sz w:val="24"/>
          <w:szCs w:val="24"/>
        </w:rPr>
        <w:t>success an</w:t>
      </w:r>
      <w:r w:rsidR="00EE1A4D">
        <w:rPr>
          <w:rFonts w:ascii="Times New Roman" w:hAnsi="Times New Roman" w:cs="Times New Roman"/>
          <w:sz w:val="24"/>
          <w:szCs w:val="24"/>
        </w:rPr>
        <w:t xml:space="preserve">d </w:t>
      </w:r>
      <w:r w:rsidRPr="004420DE">
        <w:rPr>
          <w:rFonts w:ascii="Times New Roman" w:hAnsi="Times New Roman" w:cs="Times New Roman"/>
          <w:sz w:val="24"/>
          <w:szCs w:val="24"/>
        </w:rPr>
        <w:t>gain competitive advantage</w:t>
      </w:r>
      <w:r w:rsidR="00D81CC6">
        <w:rPr>
          <w:rFonts w:ascii="Times New Roman" w:hAnsi="Times New Roman" w:cs="Times New Roman"/>
          <w:sz w:val="24"/>
          <w:szCs w:val="24"/>
        </w:rPr>
        <w:t xml:space="preserve"> in a</w:t>
      </w:r>
      <w:r w:rsidRPr="004420DE">
        <w:rPr>
          <w:rFonts w:ascii="Times New Roman" w:hAnsi="Times New Roman" w:cs="Times New Roman"/>
          <w:sz w:val="24"/>
          <w:szCs w:val="24"/>
        </w:rPr>
        <w:t xml:space="preserve"> changing market </w:t>
      </w:r>
      <w:r w:rsidR="0022729E" w:rsidRPr="004420DE">
        <w:rPr>
          <w:rFonts w:ascii="Times New Roman" w:hAnsi="Times New Roman" w:cs="Times New Roman"/>
          <w:sz w:val="24"/>
          <w:szCs w:val="24"/>
        </w:rPr>
        <w:t>trend</w:t>
      </w:r>
      <w:r w:rsidR="0022729E">
        <w:rPr>
          <w:rFonts w:ascii="Times New Roman" w:hAnsi="Times New Roman" w:cs="Times New Roman"/>
          <w:sz w:val="24"/>
          <w:szCs w:val="24"/>
        </w:rPr>
        <w:t xml:space="preserve"> </w:t>
      </w:r>
      <w:r w:rsidRPr="004420DE">
        <w:rPr>
          <w:rFonts w:ascii="Times New Roman" w:hAnsi="Times New Roman" w:cs="Times New Roman"/>
          <w:sz w:val="24"/>
          <w:szCs w:val="24"/>
        </w:rPr>
        <w:t>(</w:t>
      </w:r>
      <w:proofErr w:type="spellStart"/>
      <w:r w:rsidRPr="004420DE">
        <w:rPr>
          <w:rFonts w:ascii="Times New Roman" w:hAnsi="Times New Roman" w:cs="Times New Roman"/>
        </w:rPr>
        <w:t>Engelseth</w:t>
      </w:r>
      <w:proofErr w:type="spellEnd"/>
      <w:r w:rsidRPr="004420DE">
        <w:rPr>
          <w:rFonts w:ascii="Times New Roman" w:hAnsi="Times New Roman" w:cs="Times New Roman"/>
        </w:rPr>
        <w:t xml:space="preserve"> and </w:t>
      </w:r>
      <w:proofErr w:type="spellStart"/>
      <w:r w:rsidRPr="004420DE">
        <w:rPr>
          <w:rFonts w:ascii="Times New Roman" w:hAnsi="Times New Roman" w:cs="Times New Roman"/>
        </w:rPr>
        <w:t>Kritchanchai</w:t>
      </w:r>
      <w:proofErr w:type="spellEnd"/>
      <w:r w:rsidRPr="004420DE">
        <w:rPr>
          <w:rFonts w:ascii="Times New Roman" w:hAnsi="Times New Roman" w:cs="Times New Roman"/>
        </w:rPr>
        <w:t>, 2018).</w:t>
      </w:r>
    </w:p>
    <w:p w14:paraId="0CB36ED7" w14:textId="77777777" w:rsidR="00BA149B" w:rsidRPr="004420DE" w:rsidRDefault="00BA149B" w:rsidP="00BA149B">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sz w:val="24"/>
          <w:szCs w:val="24"/>
        </w:rPr>
        <w:t xml:space="preserve">TAYLOR SCIENTIFIC THEORY </w:t>
      </w:r>
    </w:p>
    <w:p w14:paraId="5AAFF1FD" w14:textId="3F4821C3" w:rsidR="00BA149B" w:rsidRPr="004420DE" w:rsidRDefault="00BA149B" w:rsidP="00BA149B">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sz w:val="24"/>
          <w:szCs w:val="24"/>
        </w:rPr>
        <w:t>The Frederick Winslow Taylor</w:t>
      </w:r>
      <w:r w:rsidR="00D81CC6">
        <w:rPr>
          <w:rFonts w:ascii="Times New Roman" w:hAnsi="Times New Roman" w:cs="Times New Roman"/>
          <w:sz w:val="24"/>
          <w:szCs w:val="24"/>
        </w:rPr>
        <w:t xml:space="preserve"> </w:t>
      </w:r>
      <w:r w:rsidRPr="004420DE">
        <w:rPr>
          <w:rFonts w:ascii="Times New Roman" w:hAnsi="Times New Roman" w:cs="Times New Roman"/>
          <w:sz w:val="24"/>
          <w:szCs w:val="24"/>
        </w:rPr>
        <w:t>give</w:t>
      </w:r>
      <w:r w:rsidR="00D81CC6">
        <w:rPr>
          <w:rFonts w:ascii="Times New Roman" w:hAnsi="Times New Roman" w:cs="Times New Roman"/>
          <w:sz w:val="24"/>
          <w:szCs w:val="24"/>
        </w:rPr>
        <w:t>s</w:t>
      </w:r>
      <w:r w:rsidRPr="004420DE">
        <w:rPr>
          <w:rFonts w:ascii="Times New Roman" w:hAnsi="Times New Roman" w:cs="Times New Roman"/>
          <w:sz w:val="24"/>
          <w:szCs w:val="24"/>
        </w:rPr>
        <w:t xml:space="preserve"> the Taylor scientific theory based on the core principle of management which is divided into four stages -</w:t>
      </w:r>
    </w:p>
    <w:p w14:paraId="2AE3667B" w14:textId="77777777" w:rsidR="00BA149B" w:rsidRPr="004420DE" w:rsidRDefault="00BA149B" w:rsidP="00BA149B">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noProof/>
          <w:sz w:val="24"/>
          <w:szCs w:val="24"/>
          <w:lang w:val="en-US"/>
        </w:rPr>
        <w:drawing>
          <wp:anchor distT="0" distB="0" distL="0" distR="0" simplePos="0" relativeHeight="251662336" behindDoc="0" locked="0" layoutInCell="1" allowOverlap="1" wp14:anchorId="2CA058E3" wp14:editId="1E7ED8B4">
            <wp:simplePos x="0" y="0"/>
            <wp:positionH relativeFrom="column">
              <wp:posOffset>535940</wp:posOffset>
            </wp:positionH>
            <wp:positionV relativeFrom="paragraph">
              <wp:posOffset>107314</wp:posOffset>
            </wp:positionV>
            <wp:extent cx="4662805" cy="1995805"/>
            <wp:effectExtent l="0" t="0" r="4445" b="0"/>
            <wp:wrapTopAndBottom/>
            <wp:docPr id="1027" name="Picture 10" descr="Taylor's Motivation Theory - Scientific Management"/>
            <wp:cNvGraphicFramePr/>
            <a:graphic xmlns:a="http://schemas.openxmlformats.org/drawingml/2006/main">
              <a:graphicData uri="http://schemas.openxmlformats.org/drawingml/2006/picture">
                <pic:pic xmlns:pic="http://schemas.openxmlformats.org/drawingml/2006/picture">
                  <pic:nvPicPr>
                    <pic:cNvPr id="1" name="Picture 10"/>
                    <pic:cNvPicPr/>
                  </pic:nvPicPr>
                  <pic:blipFill>
                    <a:blip r:embed="rId7" cstate="print"/>
                    <a:srcRect l="-1947" t="19660" b="24575"/>
                    <a:stretch>
                      <a:fillRect/>
                    </a:stretch>
                  </pic:blipFill>
                  <pic:spPr>
                    <a:xfrm>
                      <a:off x="0" y="0"/>
                      <a:ext cx="4662805" cy="1995805"/>
                    </a:xfrm>
                    <a:prstGeom prst="rect">
                      <a:avLst/>
                    </a:prstGeom>
                    <a:ln>
                      <a:noFill/>
                    </a:ln>
                  </pic:spPr>
                </pic:pic>
              </a:graphicData>
            </a:graphic>
          </wp:anchor>
        </w:drawing>
      </w:r>
    </w:p>
    <w:p w14:paraId="70DF41EA"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–TAYLOR SCIENTIFIC THEORY</w:t>
      </w:r>
    </w:p>
    <w:p w14:paraId="3FF0A7EB"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 xml:space="preserve">Sources </w:t>
      </w:r>
      <w:proofErr w:type="gramStart"/>
      <w:r w:rsidRPr="004420DE">
        <w:rPr>
          <w:rFonts w:ascii="Times New Roman" w:hAnsi="Times New Roman" w:cs="Times New Roman"/>
          <w:sz w:val="24"/>
          <w:szCs w:val="24"/>
        </w:rPr>
        <w:t>–(</w:t>
      </w:r>
      <w:r w:rsidRPr="004420DE">
        <w:rPr>
          <w:rFonts w:ascii="Times New Roman" w:hAnsi="Times New Roman" w:cs="Times New Roman"/>
        </w:rPr>
        <w:t xml:space="preserve"> </w:t>
      </w:r>
      <w:proofErr w:type="spellStart"/>
      <w:r w:rsidRPr="004420DE">
        <w:rPr>
          <w:rFonts w:ascii="Times New Roman" w:hAnsi="Times New Roman" w:cs="Times New Roman"/>
        </w:rPr>
        <w:t>Schou</w:t>
      </w:r>
      <w:proofErr w:type="spellEnd"/>
      <w:proofErr w:type="gramEnd"/>
      <w:r w:rsidRPr="004420DE">
        <w:rPr>
          <w:rFonts w:ascii="Times New Roman" w:hAnsi="Times New Roman" w:cs="Times New Roman"/>
        </w:rPr>
        <w:t>, 2020)</w:t>
      </w:r>
    </w:p>
    <w:p w14:paraId="0E66AA3B" w14:textId="06660E5F"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b/>
          <w:sz w:val="24"/>
          <w:szCs w:val="24"/>
        </w:rPr>
        <w:t xml:space="preserve">Science, not the Rule of Thumb </w:t>
      </w:r>
      <w:r w:rsidRPr="004420DE">
        <w:rPr>
          <w:rFonts w:ascii="Times New Roman" w:hAnsi="Times New Roman" w:cs="Times New Roman"/>
          <w:sz w:val="24"/>
          <w:szCs w:val="24"/>
        </w:rPr>
        <w:t xml:space="preserve">– In this Taylor suggest </w:t>
      </w:r>
      <w:r w:rsidR="00D81CC6" w:rsidRPr="004420DE">
        <w:rPr>
          <w:rFonts w:ascii="Times New Roman" w:hAnsi="Times New Roman" w:cs="Times New Roman"/>
          <w:sz w:val="24"/>
          <w:szCs w:val="24"/>
        </w:rPr>
        <w:t>using</w:t>
      </w:r>
      <w:r w:rsidRPr="004420DE">
        <w:rPr>
          <w:rFonts w:ascii="Times New Roman" w:hAnsi="Times New Roman" w:cs="Times New Roman"/>
          <w:sz w:val="24"/>
          <w:szCs w:val="24"/>
        </w:rPr>
        <w:t xml:space="preserve"> the common sense and simple habit instead of </w:t>
      </w:r>
      <w:r w:rsidRPr="004420DE">
        <w:rPr>
          <w:rFonts w:ascii="Times New Roman" w:hAnsi="Times New Roman" w:cs="Times New Roman"/>
          <w:sz w:val="24"/>
          <w:szCs w:val="24"/>
          <w:lang w:val="en-US"/>
        </w:rPr>
        <w:t xml:space="preserve">making use of the scientific tools or method for determining efficiency in </w:t>
      </w:r>
      <w:r w:rsidR="00D81CC6">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-specific tasks. </w:t>
      </w:r>
    </w:p>
    <w:p w14:paraId="139D5455" w14:textId="7B731AD9" w:rsidR="00BA149B" w:rsidRPr="004420DE" w:rsidRDefault="00BA149B" w:rsidP="00BA149B">
      <w:pPr>
        <w:tabs>
          <w:tab w:val="left" w:pos="2118"/>
        </w:tabs>
        <w:spacing w:line="360" w:lineRule="auto"/>
        <w:jc w:val="both"/>
        <w:rPr>
          <w:rStyle w:val="Strong"/>
          <w:rFonts w:ascii="Times New Roman" w:hAnsi="Times New Roman" w:cs="Times New Roman"/>
          <w:b w:val="0"/>
          <w:color w:val="2C2F34"/>
          <w:sz w:val="24"/>
          <w:szCs w:val="24"/>
          <w:bdr w:val="none" w:sz="0" w:space="0" w:color="auto" w:frame="1"/>
          <w:shd w:val="clear" w:color="auto" w:fill="FFFFFF"/>
        </w:rPr>
      </w:pPr>
      <w:r w:rsidRPr="004420DE">
        <w:rPr>
          <w:rStyle w:val="Strong"/>
          <w:rFonts w:ascii="Times New Roman" w:hAnsi="Times New Roman" w:cs="Times New Roman"/>
          <w:color w:val="2C2F34"/>
          <w:sz w:val="24"/>
          <w:szCs w:val="24"/>
          <w:bdr w:val="none" w:sz="0" w:space="0" w:color="auto" w:frame="1"/>
          <w:shd w:val="clear" w:color="auto" w:fill="FFFFFF"/>
        </w:rPr>
        <w:t>Harmony, not the Discord-</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In the Harmony, not the discord the workers in the </w:t>
      </w:r>
      <w:r w:rsidR="00D81CC6">
        <w:rPr>
          <w:rStyle w:val="Strong"/>
          <w:rFonts w:ascii="Times New Roman" w:hAnsi="Times New Roman" w:cs="Times New Roman"/>
          <w:color w:val="2C2F34"/>
          <w:sz w:val="24"/>
          <w:szCs w:val="24"/>
          <w:bdr w:val="none" w:sz="0" w:space="0" w:color="auto" w:frame="1"/>
          <w:shd w:val="clear" w:color="auto" w:fill="FFFFFF"/>
          <w:lang w:val="en-US"/>
        </w:rPr>
        <w:t>organization</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should be given proper training based on motivation and capabilities instead of just assigning them to work for achieving maximum efficiency.(</w:t>
      </w:r>
      <w:r w:rsidRPr="004420DE">
        <w:rPr>
          <w:rFonts w:ascii="Times New Roman" w:hAnsi="Times New Roman" w:cs="Times New Roman"/>
        </w:rPr>
        <w:t xml:space="preserve"> Kim and Cameron, 2016).</w:t>
      </w:r>
    </w:p>
    <w:p w14:paraId="15B8EB84" w14:textId="4B2C2995" w:rsidR="00BA149B" w:rsidRPr="004420DE" w:rsidRDefault="00BA149B" w:rsidP="00BA149B">
      <w:pPr>
        <w:tabs>
          <w:tab w:val="left" w:pos="2118"/>
        </w:tabs>
        <w:spacing w:line="360" w:lineRule="auto"/>
        <w:jc w:val="both"/>
        <w:rPr>
          <w:rFonts w:ascii="Times New Roman" w:hAnsi="Times New Roman" w:cs="Times New Roman"/>
          <w:color w:val="2C2F34"/>
          <w:sz w:val="24"/>
          <w:szCs w:val="24"/>
          <w:shd w:val="clear" w:color="auto" w:fill="FFFFFF"/>
        </w:rPr>
      </w:pPr>
      <w:r w:rsidRPr="004420DE">
        <w:rPr>
          <w:rStyle w:val="Strong"/>
          <w:rFonts w:ascii="Times New Roman" w:hAnsi="Times New Roman" w:cs="Times New Roman"/>
          <w:color w:val="2C2F34"/>
          <w:sz w:val="24"/>
          <w:szCs w:val="24"/>
          <w:bdr w:val="none" w:sz="0" w:space="0" w:color="auto" w:frame="1"/>
          <w:shd w:val="clear" w:color="auto" w:fill="FFFFFF"/>
        </w:rPr>
        <w:t>Co-operation, not Individualism:</w:t>
      </w:r>
      <w:r w:rsidRPr="004420DE">
        <w:rPr>
          <w:rFonts w:ascii="Times New Roman" w:hAnsi="Times New Roman" w:cs="Times New Roman"/>
          <w:color w:val="2C2F34"/>
          <w:sz w:val="24"/>
          <w:szCs w:val="24"/>
          <w:shd w:val="clear" w:color="auto" w:fill="FFFFFF"/>
        </w:rPr>
        <w:t> -</w:t>
      </w:r>
      <w:r w:rsidRPr="004420DE">
        <w:rPr>
          <w:rFonts w:ascii="Times New Roman" w:hAnsi="Times New Roman" w:cs="Times New Roman"/>
          <w:color w:val="2C2F34"/>
          <w:sz w:val="24"/>
          <w:szCs w:val="24"/>
          <w:shd w:val="clear" w:color="auto" w:fill="FFFFFF"/>
          <w:lang w:val="en-US"/>
        </w:rPr>
        <w:t xml:space="preserve"> As per this in the </w:t>
      </w:r>
      <w:r w:rsidR="00D81CC6">
        <w:rPr>
          <w:rFonts w:ascii="Times New Roman" w:hAnsi="Times New Roman" w:cs="Times New Roman"/>
          <w:color w:val="2C2F34"/>
          <w:sz w:val="24"/>
          <w:szCs w:val="24"/>
          <w:shd w:val="clear" w:color="auto" w:fill="FFFFFF"/>
          <w:lang w:val="en-US"/>
        </w:rPr>
        <w:t>organization</w:t>
      </w:r>
      <w:r w:rsidRPr="004420DE">
        <w:rPr>
          <w:rFonts w:ascii="Times New Roman" w:hAnsi="Times New Roman" w:cs="Times New Roman"/>
          <w:color w:val="2C2F34"/>
          <w:sz w:val="24"/>
          <w:szCs w:val="24"/>
          <w:shd w:val="clear" w:color="auto" w:fill="FFFFFF"/>
          <w:lang w:val="en-US"/>
        </w:rPr>
        <w:t xml:space="preserve"> there should be cooperation between management and workers, and both should</w:t>
      </w:r>
      <w:r w:rsidR="00B41649">
        <w:rPr>
          <w:rFonts w:ascii="Times New Roman" w:hAnsi="Times New Roman" w:cs="Times New Roman"/>
          <w:color w:val="2C2F34"/>
          <w:sz w:val="24"/>
          <w:szCs w:val="24"/>
          <w:shd w:val="clear" w:color="auto" w:fill="FFFFFF"/>
          <w:lang w:val="en-US"/>
        </w:rPr>
        <w:t xml:space="preserve"> be</w:t>
      </w:r>
      <w:r w:rsidRPr="004420DE">
        <w:rPr>
          <w:rFonts w:ascii="Times New Roman" w:hAnsi="Times New Roman" w:cs="Times New Roman"/>
          <w:color w:val="2C2F34"/>
          <w:sz w:val="24"/>
          <w:szCs w:val="24"/>
          <w:shd w:val="clear" w:color="auto" w:fill="FFFFFF"/>
          <w:lang w:val="en-US"/>
        </w:rPr>
        <w:t xml:space="preserve"> appreciate</w:t>
      </w:r>
      <w:r w:rsidR="00D81CC6">
        <w:rPr>
          <w:rFonts w:ascii="Times New Roman" w:hAnsi="Times New Roman" w:cs="Times New Roman"/>
          <w:color w:val="2C2F34"/>
          <w:sz w:val="24"/>
          <w:szCs w:val="24"/>
          <w:shd w:val="clear" w:color="auto" w:fill="FFFFFF"/>
          <w:lang w:val="en-US"/>
        </w:rPr>
        <w:t>d</w:t>
      </w:r>
      <w:r w:rsidRPr="004420DE">
        <w:rPr>
          <w:rFonts w:ascii="Times New Roman" w:hAnsi="Times New Roman" w:cs="Times New Roman"/>
          <w:color w:val="2C2F34"/>
          <w:sz w:val="24"/>
          <w:szCs w:val="24"/>
          <w:shd w:val="clear" w:color="auto" w:fill="FFFFFF"/>
          <w:lang w:val="en-US"/>
        </w:rPr>
        <w:t xml:space="preserve"> and reward</w:t>
      </w:r>
      <w:r w:rsidR="00D81CC6">
        <w:rPr>
          <w:rFonts w:ascii="Times New Roman" w:hAnsi="Times New Roman" w:cs="Times New Roman"/>
          <w:color w:val="2C2F34"/>
          <w:sz w:val="24"/>
          <w:szCs w:val="24"/>
          <w:shd w:val="clear" w:color="auto" w:fill="FFFFFF"/>
          <w:lang w:val="en-US"/>
        </w:rPr>
        <w:t>ed</w:t>
      </w:r>
      <w:r w:rsidRPr="004420DE">
        <w:rPr>
          <w:rFonts w:ascii="Times New Roman" w:hAnsi="Times New Roman" w:cs="Times New Roman"/>
          <w:color w:val="2C2F34"/>
          <w:sz w:val="24"/>
          <w:szCs w:val="24"/>
          <w:shd w:val="clear" w:color="auto" w:fill="FFFFFF"/>
          <w:lang w:val="en-US"/>
        </w:rPr>
        <w:t xml:space="preserve"> for their great </w:t>
      </w:r>
      <w:r w:rsidRPr="004420DE">
        <w:rPr>
          <w:rFonts w:ascii="Times New Roman" w:hAnsi="Times New Roman" w:cs="Times New Roman"/>
          <w:color w:val="2C2F34"/>
          <w:sz w:val="24"/>
          <w:szCs w:val="24"/>
          <w:shd w:val="clear" w:color="auto" w:fill="FFFFFF"/>
          <w:lang w:val="en-US"/>
        </w:rPr>
        <w:lastRenderedPageBreak/>
        <w:t xml:space="preserve">suggestions and both employees and management should cooperate </w:t>
      </w:r>
      <w:r w:rsidR="00D81CC6">
        <w:rPr>
          <w:rFonts w:ascii="Times New Roman" w:hAnsi="Times New Roman" w:cs="Times New Roman"/>
          <w:color w:val="2C2F34"/>
          <w:sz w:val="24"/>
          <w:szCs w:val="24"/>
          <w:shd w:val="clear" w:color="auto" w:fill="FFFFFF"/>
          <w:lang w:val="en-US"/>
        </w:rPr>
        <w:t>to</w:t>
      </w:r>
      <w:r w:rsidRPr="004420DE">
        <w:rPr>
          <w:rFonts w:ascii="Times New Roman" w:hAnsi="Times New Roman" w:cs="Times New Roman"/>
          <w:color w:val="2C2F34"/>
          <w:sz w:val="24"/>
          <w:szCs w:val="24"/>
          <w:shd w:val="clear" w:color="auto" w:fill="FFFFFF"/>
          <w:lang w:val="en-US"/>
        </w:rPr>
        <w:t xml:space="preserve"> improv</w:t>
      </w:r>
      <w:r w:rsidR="00D81CC6">
        <w:rPr>
          <w:rFonts w:ascii="Times New Roman" w:hAnsi="Times New Roman" w:cs="Times New Roman"/>
          <w:color w:val="2C2F34"/>
          <w:sz w:val="24"/>
          <w:szCs w:val="24"/>
          <w:shd w:val="clear" w:color="auto" w:fill="FFFFFF"/>
          <w:lang w:val="en-US"/>
        </w:rPr>
        <w:t>e</w:t>
      </w:r>
      <w:r w:rsidRPr="004420DE">
        <w:rPr>
          <w:rFonts w:ascii="Times New Roman" w:hAnsi="Times New Roman" w:cs="Times New Roman"/>
          <w:color w:val="2C2F34"/>
          <w:sz w:val="24"/>
          <w:szCs w:val="24"/>
          <w:shd w:val="clear" w:color="auto" w:fill="FFFFFF"/>
          <w:lang w:val="en-US"/>
        </w:rPr>
        <w:t xml:space="preserve"> the management of the workplace.  </w:t>
      </w:r>
    </w:p>
    <w:p w14:paraId="722FE7FD" w14:textId="0FDD3D2C" w:rsidR="00BA149B" w:rsidRPr="004420DE" w:rsidRDefault="00BA149B" w:rsidP="00BA149B">
      <w:pPr>
        <w:tabs>
          <w:tab w:val="left" w:pos="2118"/>
        </w:tabs>
        <w:spacing w:line="360" w:lineRule="auto"/>
        <w:rPr>
          <w:rStyle w:val="Strong"/>
          <w:rFonts w:ascii="Times New Roman" w:hAnsi="Times New Roman" w:cs="Times New Roman"/>
          <w:b w:val="0"/>
          <w:color w:val="2C2F34"/>
          <w:sz w:val="24"/>
          <w:szCs w:val="24"/>
          <w:bdr w:val="none" w:sz="0" w:space="0" w:color="auto" w:frame="1"/>
          <w:shd w:val="clear" w:color="auto" w:fill="FFFFFF"/>
        </w:rPr>
      </w:pPr>
      <w:r w:rsidRPr="004420DE">
        <w:rPr>
          <w:rStyle w:val="Strong"/>
          <w:rFonts w:ascii="Times New Roman" w:hAnsi="Times New Roman" w:cs="Times New Roman"/>
          <w:color w:val="2C2F34"/>
          <w:sz w:val="24"/>
          <w:szCs w:val="24"/>
          <w:bdr w:val="none" w:sz="0" w:space="0" w:color="auto" w:frame="1"/>
          <w:shd w:val="clear" w:color="auto" w:fill="FFFFFF"/>
        </w:rPr>
        <w:t>Development of</w:t>
      </w:r>
      <w:r w:rsidR="006B3347">
        <w:rPr>
          <w:rStyle w:val="Strong"/>
          <w:rFonts w:ascii="Times New Roman" w:hAnsi="Times New Roman" w:cs="Times New Roman"/>
          <w:color w:val="2C2F34"/>
          <w:sz w:val="24"/>
          <w:szCs w:val="24"/>
          <w:bdr w:val="none" w:sz="0" w:space="0" w:color="auto" w:frame="1"/>
          <w:shd w:val="clear" w:color="auto" w:fill="FFFFFF"/>
        </w:rPr>
        <w:t xml:space="preserve"> e</w:t>
      </w:r>
      <w:r w:rsidRPr="004420DE">
        <w:rPr>
          <w:rStyle w:val="Strong"/>
          <w:rFonts w:ascii="Times New Roman" w:hAnsi="Times New Roman" w:cs="Times New Roman"/>
          <w:color w:val="2C2F34"/>
          <w:sz w:val="24"/>
          <w:szCs w:val="24"/>
          <w:bdr w:val="none" w:sz="0" w:space="0" w:color="auto" w:frame="1"/>
          <w:shd w:val="clear" w:color="auto" w:fill="FFFFFF"/>
        </w:rPr>
        <w:t>very Person to her/his Greatest Prosperity and Efficiency</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 </w:t>
      </w:r>
      <w:r w:rsidR="006B3347">
        <w:rPr>
          <w:rStyle w:val="Strong"/>
          <w:rFonts w:ascii="Times New Roman" w:hAnsi="Times New Roman" w:cs="Times New Roman"/>
          <w:color w:val="2C2F34"/>
          <w:sz w:val="24"/>
          <w:szCs w:val="24"/>
          <w:bdr w:val="none" w:sz="0" w:space="0" w:color="auto" w:frame="1"/>
          <w:shd w:val="clear" w:color="auto" w:fill="FFFFFF"/>
          <w:lang w:val="en-US"/>
        </w:rPr>
        <w:t>T</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he </w:t>
      </w:r>
      <w:r w:rsidR="00D81CC6">
        <w:rPr>
          <w:rStyle w:val="Strong"/>
          <w:rFonts w:ascii="Times New Roman" w:hAnsi="Times New Roman" w:cs="Times New Roman"/>
          <w:color w:val="2C2F34"/>
          <w:sz w:val="24"/>
          <w:szCs w:val="24"/>
          <w:bdr w:val="none" w:sz="0" w:space="0" w:color="auto" w:frame="1"/>
          <w:shd w:val="clear" w:color="auto" w:fill="FFFFFF"/>
          <w:lang w:val="en-US"/>
        </w:rPr>
        <w:t>organization</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employees should be properly selected and trained</w:t>
      </w:r>
      <w:r w:rsidR="006B3347">
        <w:rPr>
          <w:rStyle w:val="Strong"/>
          <w:rFonts w:ascii="Times New Roman" w:hAnsi="Times New Roman" w:cs="Times New Roman"/>
          <w:color w:val="2C2F34"/>
          <w:sz w:val="24"/>
          <w:szCs w:val="24"/>
          <w:bdr w:val="none" w:sz="0" w:space="0" w:color="auto" w:frame="1"/>
          <w:shd w:val="clear" w:color="auto" w:fill="FFFFFF"/>
          <w:lang w:val="en-US"/>
        </w:rPr>
        <w:t xml:space="preserve"> </w:t>
      </w:r>
      <w:r w:rsidR="00AE15E7">
        <w:rPr>
          <w:rStyle w:val="Strong"/>
          <w:rFonts w:ascii="Times New Roman" w:hAnsi="Times New Roman" w:cs="Times New Roman"/>
          <w:color w:val="2C2F34"/>
          <w:sz w:val="24"/>
          <w:szCs w:val="24"/>
          <w:bdr w:val="none" w:sz="0" w:space="0" w:color="auto" w:frame="1"/>
          <w:shd w:val="clear" w:color="auto" w:fill="FFFFFF"/>
          <w:lang w:val="en-US"/>
        </w:rPr>
        <w:t>to</w:t>
      </w:r>
      <w:r w:rsidR="006B3347">
        <w:rPr>
          <w:rStyle w:val="Strong"/>
          <w:rFonts w:ascii="Times New Roman" w:hAnsi="Times New Roman" w:cs="Times New Roman"/>
          <w:color w:val="2C2F34"/>
          <w:sz w:val="24"/>
          <w:szCs w:val="24"/>
          <w:bdr w:val="none" w:sz="0" w:space="0" w:color="auto" w:frame="1"/>
          <w:shd w:val="clear" w:color="auto" w:fill="FFFFFF"/>
          <w:lang w:val="en-US"/>
        </w:rPr>
        <w:t xml:space="preserve"> give</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their best to achieve the goal of the </w:t>
      </w:r>
      <w:r w:rsidR="00D81CC6">
        <w:rPr>
          <w:rStyle w:val="Strong"/>
          <w:rFonts w:ascii="Times New Roman" w:hAnsi="Times New Roman" w:cs="Times New Roman"/>
          <w:color w:val="2C2F34"/>
          <w:sz w:val="24"/>
          <w:szCs w:val="24"/>
          <w:bdr w:val="none" w:sz="0" w:space="0" w:color="auto" w:frame="1"/>
          <w:shd w:val="clear" w:color="auto" w:fill="FFFFFF"/>
          <w:lang w:val="en-US"/>
        </w:rPr>
        <w:t>organization</w:t>
      </w:r>
      <w:r w:rsidR="00B41649">
        <w:rPr>
          <w:rStyle w:val="Strong"/>
          <w:rFonts w:ascii="Times New Roman" w:hAnsi="Times New Roman" w:cs="Times New Roman"/>
          <w:color w:val="2C2F34"/>
          <w:sz w:val="24"/>
          <w:szCs w:val="24"/>
          <w:bdr w:val="none" w:sz="0" w:space="0" w:color="auto" w:frame="1"/>
          <w:shd w:val="clear" w:color="auto" w:fill="FFFFFF"/>
          <w:lang w:val="en-US"/>
        </w:rPr>
        <w:t xml:space="preserve"> </w:t>
      </w:r>
      <w:r w:rsidRPr="004420DE">
        <w:rPr>
          <w:rStyle w:val="Strong"/>
          <w:rFonts w:ascii="Times New Roman" w:hAnsi="Times New Roman" w:cs="Times New Roman"/>
          <w:color w:val="2C2F34"/>
          <w:sz w:val="24"/>
          <w:szCs w:val="24"/>
          <w:bdr w:val="none" w:sz="0" w:space="0" w:color="auto" w:frame="1"/>
          <w:shd w:val="clear" w:color="auto" w:fill="FFFFFF"/>
          <w:lang w:val="en-US"/>
        </w:rPr>
        <w:t>(</w:t>
      </w:r>
      <w:proofErr w:type="spellStart"/>
      <w:r w:rsidRPr="004420DE">
        <w:rPr>
          <w:rFonts w:ascii="Times New Roman" w:hAnsi="Times New Roman" w:cs="Times New Roman"/>
        </w:rPr>
        <w:t>Boehe</w:t>
      </w:r>
      <w:proofErr w:type="spellEnd"/>
      <w:r w:rsidRPr="004420DE">
        <w:rPr>
          <w:rFonts w:ascii="Times New Roman" w:hAnsi="Times New Roman" w:cs="Times New Roman"/>
        </w:rPr>
        <w:t>, 2016).</w:t>
      </w:r>
    </w:p>
    <w:p w14:paraId="32E3C83A" w14:textId="1F6518BB" w:rsidR="00BA149B" w:rsidRPr="004420DE" w:rsidRDefault="00BA149B" w:rsidP="00BA149B">
      <w:pPr>
        <w:tabs>
          <w:tab w:val="left" w:pos="2118"/>
        </w:tabs>
        <w:spacing w:line="360" w:lineRule="auto"/>
        <w:jc w:val="both"/>
        <w:rPr>
          <w:rStyle w:val="Strong"/>
          <w:rFonts w:ascii="Times New Roman" w:hAnsi="Times New Roman" w:cs="Times New Roman"/>
          <w:b w:val="0"/>
          <w:color w:val="2C2F34"/>
          <w:sz w:val="24"/>
          <w:szCs w:val="24"/>
          <w:bdr w:val="none" w:sz="0" w:space="0" w:color="auto" w:frame="1"/>
          <w:shd w:val="clear" w:color="auto" w:fill="FFFFFF"/>
          <w:lang w:val="en-US"/>
        </w:rPr>
      </w:pPr>
      <w:r w:rsidRPr="004420DE">
        <w:rPr>
          <w:rStyle w:val="Strong"/>
          <w:rFonts w:ascii="Times New Roman" w:hAnsi="Times New Roman" w:cs="Times New Roman"/>
          <w:color w:val="2C2F34"/>
          <w:sz w:val="24"/>
          <w:szCs w:val="24"/>
          <w:bdr w:val="none" w:sz="0" w:space="0" w:color="auto" w:frame="1"/>
          <w:shd w:val="clear" w:color="auto" w:fill="FFFFFF"/>
        </w:rPr>
        <w:t>Maximum, not the Restricted Output -</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Most of the </w:t>
      </w:r>
      <w:r w:rsidR="00D81CC6">
        <w:rPr>
          <w:rStyle w:val="Strong"/>
          <w:rFonts w:ascii="Times New Roman" w:hAnsi="Times New Roman" w:cs="Times New Roman"/>
          <w:color w:val="2C2F34"/>
          <w:sz w:val="24"/>
          <w:szCs w:val="24"/>
          <w:bdr w:val="none" w:sz="0" w:space="0" w:color="auto" w:frame="1"/>
          <w:shd w:val="clear" w:color="auto" w:fill="FFFFFF"/>
          <w:lang w:val="en-US"/>
        </w:rPr>
        <w:t>organization</w:t>
      </w:r>
      <w:r w:rsidR="00D81CC6" w:rsidRPr="004420DE">
        <w:rPr>
          <w:rStyle w:val="Strong"/>
          <w:rFonts w:ascii="Times New Roman" w:hAnsi="Times New Roman" w:cs="Times New Roman"/>
          <w:color w:val="2C2F34"/>
          <w:sz w:val="24"/>
          <w:szCs w:val="24"/>
          <w:bdr w:val="none" w:sz="0" w:space="0" w:color="auto" w:frame="1"/>
          <w:shd w:val="clear" w:color="auto" w:fill="FFFFFF"/>
          <w:lang w:val="en-US"/>
        </w:rPr>
        <w:t>s</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are focusing on achieving the maximum capacity but as per the Taylor they should</w:t>
      </w:r>
      <w:r w:rsidR="00D81CC6">
        <w:rPr>
          <w:rStyle w:val="Strong"/>
          <w:rFonts w:ascii="Times New Roman" w:hAnsi="Times New Roman" w:cs="Times New Roman"/>
          <w:color w:val="2C2F34"/>
          <w:sz w:val="24"/>
          <w:szCs w:val="24"/>
          <w:bdr w:val="none" w:sz="0" w:space="0" w:color="auto" w:frame="1"/>
          <w:shd w:val="clear" w:color="auto" w:fill="FFFFFF"/>
          <w:lang w:val="en-US"/>
        </w:rPr>
        <w:t xml:space="preserve"> </w:t>
      </w:r>
      <w:r w:rsidRPr="004420DE">
        <w:rPr>
          <w:rStyle w:val="Strong"/>
          <w:rFonts w:ascii="Times New Roman" w:hAnsi="Times New Roman" w:cs="Times New Roman"/>
          <w:color w:val="2C2F34"/>
          <w:sz w:val="24"/>
          <w:szCs w:val="24"/>
          <w:bdr w:val="none" w:sz="0" w:space="0" w:color="auto" w:frame="1"/>
          <w:shd w:val="clear" w:color="auto" w:fill="FFFFFF"/>
          <w:lang w:val="en-US"/>
        </w:rPr>
        <w:t>emphasize</w:t>
      </w:r>
      <w:r w:rsidR="00D81CC6">
        <w:rPr>
          <w:rStyle w:val="Strong"/>
          <w:rFonts w:ascii="Times New Roman" w:hAnsi="Times New Roman" w:cs="Times New Roman"/>
          <w:color w:val="2C2F34"/>
          <w:sz w:val="24"/>
          <w:szCs w:val="24"/>
          <w:bdr w:val="none" w:sz="0" w:space="0" w:color="auto" w:frame="1"/>
          <w:shd w:val="clear" w:color="auto" w:fill="FFFFFF"/>
          <w:lang w:val="en-US"/>
        </w:rPr>
        <w:t xml:space="preserve"> more</w:t>
      </w:r>
      <w:r w:rsidRPr="004420DE">
        <w:rPr>
          <w:rStyle w:val="Strong"/>
          <w:rFonts w:ascii="Times New Roman" w:hAnsi="Times New Roman" w:cs="Times New Roman"/>
          <w:color w:val="2C2F34"/>
          <w:sz w:val="24"/>
          <w:szCs w:val="24"/>
          <w:bdr w:val="none" w:sz="0" w:space="0" w:color="auto" w:frame="1"/>
          <w:shd w:val="clear" w:color="auto" w:fill="FFFFFF"/>
          <w:lang w:val="en-US"/>
        </w:rPr>
        <w:t xml:space="preserve"> </w:t>
      </w:r>
      <w:r w:rsidR="00D81CC6">
        <w:rPr>
          <w:rStyle w:val="Strong"/>
          <w:rFonts w:ascii="Times New Roman" w:hAnsi="Times New Roman" w:cs="Times New Roman"/>
          <w:color w:val="2C2F34"/>
          <w:sz w:val="24"/>
          <w:szCs w:val="24"/>
          <w:bdr w:val="none" w:sz="0" w:space="0" w:color="auto" w:frame="1"/>
          <w:shd w:val="clear" w:color="auto" w:fill="FFFFFF"/>
          <w:lang w:val="en-US"/>
        </w:rPr>
        <w:t xml:space="preserve">in </w:t>
      </w:r>
      <w:r w:rsidRPr="004420DE">
        <w:rPr>
          <w:rStyle w:val="Strong"/>
          <w:rFonts w:ascii="Times New Roman" w:hAnsi="Times New Roman" w:cs="Times New Roman"/>
          <w:color w:val="2C2F34"/>
          <w:sz w:val="24"/>
          <w:szCs w:val="24"/>
          <w:bdr w:val="none" w:sz="0" w:space="0" w:color="auto" w:frame="1"/>
          <w:shd w:val="clear" w:color="auto" w:fill="FFFFFF"/>
          <w:lang w:val="en-US"/>
        </w:rPr>
        <w:t>maximum production to gain success.</w:t>
      </w:r>
    </w:p>
    <w:p w14:paraId="67852186" w14:textId="56A2B463"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 xml:space="preserve">By applying the concept of Taylor in the Primark </w:t>
      </w:r>
      <w:r w:rsidR="00D81CC6">
        <w:rPr>
          <w:rFonts w:ascii="Times New Roman" w:hAnsi="Times New Roman" w:cs="Times New Roman"/>
          <w:sz w:val="24"/>
          <w:szCs w:val="24"/>
          <w:lang w:val="en-US"/>
        </w:rPr>
        <w:t>organization</w:t>
      </w:r>
      <w:r w:rsidR="00722E18">
        <w:rPr>
          <w:rFonts w:ascii="Times New Roman" w:hAnsi="Times New Roman" w:cs="Times New Roman"/>
          <w:sz w:val="24"/>
          <w:szCs w:val="24"/>
          <w:lang w:val="en-US"/>
        </w:rPr>
        <w:t>,</w:t>
      </w:r>
      <w:r w:rsidRPr="004420DE">
        <w:rPr>
          <w:rFonts w:ascii="Times New Roman" w:hAnsi="Times New Roman" w:cs="Times New Roman"/>
          <w:sz w:val="24"/>
          <w:szCs w:val="24"/>
          <w:lang w:val="en-US"/>
        </w:rPr>
        <w:t xml:space="preserve"> efficiency of the workers can be improved</w:t>
      </w:r>
      <w:r w:rsidR="00722E18">
        <w:rPr>
          <w:rFonts w:ascii="Times New Roman" w:hAnsi="Times New Roman" w:cs="Times New Roman"/>
          <w:sz w:val="24"/>
          <w:szCs w:val="24"/>
          <w:lang w:val="en-US"/>
        </w:rPr>
        <w:t>. T</w:t>
      </w:r>
      <w:r w:rsidRPr="004420DE">
        <w:rPr>
          <w:rFonts w:ascii="Times New Roman" w:hAnsi="Times New Roman" w:cs="Times New Roman"/>
          <w:sz w:val="24"/>
          <w:szCs w:val="24"/>
          <w:lang w:val="en-US"/>
        </w:rPr>
        <w:t xml:space="preserve">he outbreak of the COVID -19 situation also affected Primark </w:t>
      </w:r>
      <w:r w:rsidR="00722E18">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w:t>
      </w:r>
      <w:r w:rsidR="006B3347">
        <w:rPr>
          <w:rFonts w:ascii="Times New Roman" w:hAnsi="Times New Roman" w:cs="Times New Roman"/>
          <w:sz w:val="24"/>
          <w:szCs w:val="24"/>
          <w:lang w:val="en-US"/>
        </w:rPr>
        <w:t>with</w:t>
      </w:r>
      <w:r w:rsidRPr="004420DE">
        <w:rPr>
          <w:rFonts w:ascii="Times New Roman" w:hAnsi="Times New Roman" w:cs="Times New Roman"/>
          <w:sz w:val="24"/>
          <w:szCs w:val="24"/>
          <w:lang w:val="en-US"/>
        </w:rPr>
        <w:t xml:space="preserve"> government</w:t>
      </w:r>
      <w:r w:rsidR="00722E18">
        <w:rPr>
          <w:rFonts w:ascii="Times New Roman" w:hAnsi="Times New Roman" w:cs="Times New Roman"/>
          <w:sz w:val="24"/>
          <w:szCs w:val="24"/>
          <w:lang w:val="en-US"/>
        </w:rPr>
        <w:t xml:space="preserve"> </w:t>
      </w:r>
      <w:r w:rsidR="006B3347">
        <w:rPr>
          <w:rFonts w:ascii="Times New Roman" w:hAnsi="Times New Roman" w:cs="Times New Roman"/>
          <w:sz w:val="24"/>
          <w:szCs w:val="24"/>
          <w:lang w:val="en-US"/>
        </w:rPr>
        <w:t>introducing</w:t>
      </w:r>
      <w:r w:rsidRPr="004420DE">
        <w:rPr>
          <w:rFonts w:ascii="Times New Roman" w:hAnsi="Times New Roman" w:cs="Times New Roman"/>
          <w:sz w:val="24"/>
          <w:szCs w:val="24"/>
          <w:lang w:val="en-US"/>
        </w:rPr>
        <w:t xml:space="preserve"> new norms for working</w:t>
      </w:r>
      <w:r w:rsidR="00722E18">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so as per Taylor rules of Harmony not discord and development of each individual to their greatest prosperity</w:t>
      </w:r>
      <w:r w:rsidR="00722E18">
        <w:rPr>
          <w:rFonts w:ascii="Times New Roman" w:hAnsi="Times New Roman" w:cs="Times New Roman"/>
          <w:sz w:val="24"/>
          <w:szCs w:val="24"/>
          <w:lang w:val="en-US"/>
        </w:rPr>
        <w:t xml:space="preserve">, the </w:t>
      </w:r>
      <w:r w:rsidRPr="004420DE">
        <w:rPr>
          <w:rFonts w:ascii="Times New Roman" w:hAnsi="Times New Roman" w:cs="Times New Roman"/>
          <w:sz w:val="24"/>
          <w:szCs w:val="24"/>
          <w:lang w:val="en-US"/>
        </w:rPr>
        <w:t xml:space="preserve">whole staff of the Primark </w:t>
      </w:r>
      <w:r w:rsidR="0054772D">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should be given training as per new working norms and precaution should be taking while working in the workplace </w:t>
      </w:r>
      <w:r w:rsidR="0054772D">
        <w:rPr>
          <w:rFonts w:ascii="Times New Roman" w:hAnsi="Times New Roman" w:cs="Times New Roman"/>
          <w:sz w:val="24"/>
          <w:szCs w:val="24"/>
          <w:lang w:val="en-US"/>
        </w:rPr>
        <w:t>in order to run the</w:t>
      </w:r>
      <w:r w:rsidRPr="004420DE">
        <w:rPr>
          <w:rFonts w:ascii="Times New Roman" w:hAnsi="Times New Roman" w:cs="Times New Roman"/>
          <w:sz w:val="24"/>
          <w:szCs w:val="24"/>
          <w:lang w:val="en-US"/>
        </w:rPr>
        <w:t xml:space="preserve"> </w:t>
      </w:r>
      <w:r w:rsidR="0054772D">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w:t>
      </w:r>
      <w:r w:rsidR="006B3347">
        <w:rPr>
          <w:rFonts w:ascii="Times New Roman" w:hAnsi="Times New Roman" w:cs="Times New Roman"/>
          <w:sz w:val="24"/>
          <w:szCs w:val="24"/>
          <w:lang w:val="en-US"/>
        </w:rPr>
        <w:t>in the right manner</w:t>
      </w:r>
      <w:r w:rsidRPr="004420DE">
        <w:rPr>
          <w:rFonts w:ascii="Times New Roman" w:hAnsi="Times New Roman" w:cs="Times New Roman"/>
          <w:sz w:val="24"/>
          <w:szCs w:val="24"/>
          <w:lang w:val="en-US"/>
        </w:rPr>
        <w:t xml:space="preserve"> while taking care of rules and achieving the efficiency of employees(</w:t>
      </w:r>
      <w:r w:rsidRPr="004420DE">
        <w:rPr>
          <w:rFonts w:ascii="Times New Roman" w:hAnsi="Times New Roman" w:cs="Times New Roman"/>
        </w:rPr>
        <w:t xml:space="preserve">Graziano and </w:t>
      </w:r>
      <w:proofErr w:type="spellStart"/>
      <w:r w:rsidRPr="004420DE">
        <w:rPr>
          <w:rFonts w:ascii="Times New Roman" w:hAnsi="Times New Roman" w:cs="Times New Roman"/>
        </w:rPr>
        <w:t>Wilterson</w:t>
      </w:r>
      <w:proofErr w:type="spellEnd"/>
      <w:r w:rsidRPr="004420DE">
        <w:rPr>
          <w:rFonts w:ascii="Times New Roman" w:hAnsi="Times New Roman" w:cs="Times New Roman"/>
        </w:rPr>
        <w:t>, 2020).</w:t>
      </w:r>
    </w:p>
    <w:p w14:paraId="79640451" w14:textId="77777777" w:rsidR="00BA149B" w:rsidRPr="004420DE" w:rsidRDefault="00BA149B" w:rsidP="00BA149B">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sz w:val="24"/>
          <w:szCs w:val="24"/>
        </w:rPr>
        <w:t xml:space="preserve">CONTINGENCY THEORY </w:t>
      </w:r>
    </w:p>
    <w:p w14:paraId="0D06942F" w14:textId="52F54E26"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noProof/>
          <w:sz w:val="24"/>
          <w:szCs w:val="24"/>
          <w:lang w:val="en-US"/>
        </w:rPr>
        <w:drawing>
          <wp:anchor distT="0" distB="0" distL="0" distR="0" simplePos="0" relativeHeight="251663360" behindDoc="0" locked="0" layoutInCell="1" allowOverlap="1" wp14:anchorId="034C3BE0" wp14:editId="1EA1A29F">
            <wp:simplePos x="0" y="0"/>
            <wp:positionH relativeFrom="page">
              <wp:posOffset>2313305</wp:posOffset>
            </wp:positionH>
            <wp:positionV relativeFrom="page">
              <wp:posOffset>7376160</wp:posOffset>
            </wp:positionV>
            <wp:extent cx="3013710" cy="2092325"/>
            <wp:effectExtent l="19050" t="0" r="0" b="0"/>
            <wp:wrapTopAndBottom/>
            <wp:docPr id="1028" name="Picture 13" descr="Fiedler's Contingency Theory – Fiedler's Contingency Theory"/>
            <wp:cNvGraphicFramePr/>
            <a:graphic xmlns:a="http://schemas.openxmlformats.org/drawingml/2006/main">
              <a:graphicData uri="http://schemas.openxmlformats.org/drawingml/2006/picture">
                <pic:pic xmlns:pic="http://schemas.openxmlformats.org/drawingml/2006/picture">
                  <pic:nvPicPr>
                    <pic:cNvPr id="2" name="Picture 13"/>
                    <pic:cNvPicPr/>
                  </pic:nvPicPr>
                  <pic:blipFill>
                    <a:blip r:embed="rId8" cstate="print"/>
                    <a:stretch>
                      <a:fillRect/>
                    </a:stretch>
                  </pic:blipFill>
                  <pic:spPr>
                    <a:xfrm>
                      <a:off x="0" y="0"/>
                      <a:ext cx="3013710" cy="2092325"/>
                    </a:xfrm>
                    <a:prstGeom prst="rect">
                      <a:avLst/>
                    </a:prstGeom>
                    <a:ln>
                      <a:noFill/>
                    </a:ln>
                  </pic:spPr>
                </pic:pic>
              </a:graphicData>
            </a:graphic>
          </wp:anchor>
        </w:drawing>
      </w:r>
      <w:r w:rsidRPr="004420DE">
        <w:rPr>
          <w:rFonts w:ascii="Times New Roman" w:hAnsi="Times New Roman" w:cs="Times New Roman"/>
          <w:sz w:val="24"/>
          <w:szCs w:val="24"/>
          <w:lang w:val="en-US"/>
        </w:rPr>
        <w:t xml:space="preserve">As per the theory of contingency, there is no best way for an </w:t>
      </w:r>
      <w:r w:rsidR="0054772D">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to organize a corporation for making decisions or leading the company but the optimal course of the action is dependent on the external and internal situation</w:t>
      </w:r>
      <w:r w:rsidR="0054772D">
        <w:rPr>
          <w:rFonts w:ascii="Times New Roman" w:hAnsi="Times New Roman" w:cs="Times New Roman"/>
          <w:sz w:val="24"/>
          <w:szCs w:val="24"/>
          <w:lang w:val="en-US"/>
        </w:rPr>
        <w:t>, also</w:t>
      </w:r>
      <w:r w:rsidRPr="004420DE">
        <w:rPr>
          <w:rFonts w:ascii="Times New Roman" w:hAnsi="Times New Roman" w:cs="Times New Roman"/>
          <w:sz w:val="24"/>
          <w:szCs w:val="24"/>
          <w:lang w:val="en-US"/>
        </w:rPr>
        <w:t xml:space="preserve"> the contingent leader should apply effectively their own leadership styles</w:t>
      </w:r>
      <w:r w:rsidR="0054772D">
        <w:rPr>
          <w:rFonts w:ascii="Times New Roman" w:hAnsi="Times New Roman" w:cs="Times New Roman"/>
          <w:sz w:val="24"/>
          <w:szCs w:val="24"/>
          <w:lang w:val="en-US"/>
        </w:rPr>
        <w:t xml:space="preserve"> to</w:t>
      </w:r>
      <w:r w:rsidRPr="004420DE">
        <w:rPr>
          <w:rFonts w:ascii="Times New Roman" w:hAnsi="Times New Roman" w:cs="Times New Roman"/>
          <w:sz w:val="24"/>
          <w:szCs w:val="24"/>
          <w:lang w:val="en-US"/>
        </w:rPr>
        <w:t xml:space="preserve"> the situation by adopting the suitable strategies(</w:t>
      </w:r>
      <w:proofErr w:type="spellStart"/>
      <w:r w:rsidRPr="004420DE">
        <w:rPr>
          <w:rFonts w:ascii="Times New Roman" w:hAnsi="Times New Roman" w:cs="Times New Roman"/>
        </w:rPr>
        <w:t>Erduran</w:t>
      </w:r>
      <w:proofErr w:type="spellEnd"/>
      <w:r w:rsidRPr="004420DE">
        <w:rPr>
          <w:rFonts w:ascii="Times New Roman" w:hAnsi="Times New Roman" w:cs="Times New Roman"/>
        </w:rPr>
        <w:t xml:space="preserve"> and Kaya,  2016).</w:t>
      </w:r>
    </w:p>
    <w:p w14:paraId="506F932F" w14:textId="77777777" w:rsidR="00BA149B" w:rsidRPr="004420DE" w:rsidRDefault="00BA149B" w:rsidP="00BA149B">
      <w:pPr>
        <w:tabs>
          <w:tab w:val="left" w:pos="2118"/>
        </w:tabs>
        <w:spacing w:line="360" w:lineRule="auto"/>
        <w:rPr>
          <w:rFonts w:ascii="Times New Roman" w:hAnsi="Times New Roman" w:cs="Times New Roman"/>
          <w:b/>
          <w:sz w:val="24"/>
          <w:szCs w:val="24"/>
        </w:rPr>
      </w:pPr>
    </w:p>
    <w:p w14:paraId="636E502F" w14:textId="77777777" w:rsidR="00BA149B" w:rsidRPr="004420DE" w:rsidRDefault="00BA149B" w:rsidP="00BA149B">
      <w:pPr>
        <w:tabs>
          <w:tab w:val="left" w:pos="2118"/>
        </w:tabs>
        <w:spacing w:line="360" w:lineRule="auto"/>
        <w:rPr>
          <w:rFonts w:ascii="Times New Roman" w:hAnsi="Times New Roman" w:cs="Times New Roman"/>
          <w:b/>
          <w:sz w:val="24"/>
          <w:szCs w:val="24"/>
        </w:rPr>
      </w:pPr>
    </w:p>
    <w:p w14:paraId="1A06FA50"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 Contingency theory</w:t>
      </w:r>
    </w:p>
    <w:p w14:paraId="18BD7D5F"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 xml:space="preserve">Sources </w:t>
      </w:r>
      <w:proofErr w:type="gramStart"/>
      <w:r w:rsidRPr="004420DE">
        <w:rPr>
          <w:rFonts w:ascii="Times New Roman" w:hAnsi="Times New Roman" w:cs="Times New Roman"/>
          <w:sz w:val="24"/>
          <w:szCs w:val="24"/>
        </w:rPr>
        <w:t>–(</w:t>
      </w:r>
      <w:r w:rsidRPr="004420DE">
        <w:rPr>
          <w:rFonts w:ascii="Times New Roman" w:hAnsi="Times New Roman" w:cs="Times New Roman"/>
        </w:rPr>
        <w:t xml:space="preserve"> </w:t>
      </w:r>
      <w:proofErr w:type="spellStart"/>
      <w:r w:rsidRPr="004420DE">
        <w:rPr>
          <w:rFonts w:ascii="Times New Roman" w:hAnsi="Times New Roman" w:cs="Times New Roman"/>
        </w:rPr>
        <w:t>Kienhues</w:t>
      </w:r>
      <w:proofErr w:type="spellEnd"/>
      <w:proofErr w:type="gramEnd"/>
      <w:r w:rsidRPr="004420DE">
        <w:rPr>
          <w:rFonts w:ascii="Times New Roman" w:hAnsi="Times New Roman" w:cs="Times New Roman"/>
        </w:rPr>
        <w:t xml:space="preserve"> and </w:t>
      </w:r>
      <w:proofErr w:type="spellStart"/>
      <w:r w:rsidRPr="004420DE">
        <w:rPr>
          <w:rFonts w:ascii="Times New Roman" w:hAnsi="Times New Roman" w:cs="Times New Roman"/>
        </w:rPr>
        <w:t>Bromme</w:t>
      </w:r>
      <w:proofErr w:type="spellEnd"/>
      <w:r w:rsidRPr="004420DE">
        <w:rPr>
          <w:rFonts w:ascii="Times New Roman" w:hAnsi="Times New Roman" w:cs="Times New Roman"/>
        </w:rPr>
        <w:t>,  2020.)</w:t>
      </w:r>
    </w:p>
    <w:p w14:paraId="387F62BB" w14:textId="6C683383"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sz w:val="24"/>
          <w:szCs w:val="24"/>
          <w:lang w:val="en-US"/>
        </w:rPr>
        <w:t>The main emphasis of the contingency theory is</w:t>
      </w:r>
      <w:r w:rsidR="001A7BB9">
        <w:rPr>
          <w:rFonts w:ascii="Times New Roman" w:hAnsi="Times New Roman" w:cs="Times New Roman"/>
          <w:sz w:val="24"/>
          <w:szCs w:val="24"/>
          <w:lang w:val="en-US"/>
        </w:rPr>
        <w:t xml:space="preserve"> based</w:t>
      </w:r>
      <w:r w:rsidRPr="004420DE">
        <w:rPr>
          <w:rFonts w:ascii="Times New Roman" w:hAnsi="Times New Roman" w:cs="Times New Roman"/>
          <w:sz w:val="24"/>
          <w:szCs w:val="24"/>
          <w:lang w:val="en-US"/>
        </w:rPr>
        <w:t xml:space="preserve"> on the situation and the leader's personality. This outlines two leadership styles which are relationship motivation and task motivation. The contingency theory is characterized </w:t>
      </w:r>
      <w:r w:rsidR="001A7BB9">
        <w:rPr>
          <w:rFonts w:ascii="Times New Roman" w:hAnsi="Times New Roman" w:cs="Times New Roman"/>
          <w:sz w:val="24"/>
          <w:szCs w:val="24"/>
          <w:lang w:val="en-US"/>
        </w:rPr>
        <w:t>to</w:t>
      </w:r>
      <w:r w:rsidRPr="004420DE">
        <w:rPr>
          <w:rFonts w:ascii="Times New Roman" w:hAnsi="Times New Roman" w:cs="Times New Roman"/>
          <w:sz w:val="24"/>
          <w:szCs w:val="24"/>
          <w:lang w:val="en-US"/>
        </w:rPr>
        <w:t xml:space="preserve"> three factors - </w:t>
      </w:r>
    </w:p>
    <w:p w14:paraId="09FB62C6" w14:textId="77777777"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sz w:val="24"/>
          <w:szCs w:val="24"/>
          <w:lang w:val="en-US"/>
        </w:rPr>
        <w:t>Relation of leader-member which deals with the general atmosphere of feeling and groups like confidence, trust, and loyalty which group is having on its leader.</w:t>
      </w:r>
    </w:p>
    <w:p w14:paraId="0C08FA4F" w14:textId="1E7073FB"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sz w:val="24"/>
          <w:szCs w:val="24"/>
          <w:lang w:val="en-US"/>
        </w:rPr>
        <w:t>Task structure which is related to task accomplishment and task clarity</w:t>
      </w:r>
      <w:r w:rsidR="00AE15E7">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Radder</w:t>
      </w:r>
      <w:proofErr w:type="spellEnd"/>
      <w:r w:rsidRPr="004420DE">
        <w:rPr>
          <w:rFonts w:ascii="Times New Roman" w:hAnsi="Times New Roman" w:cs="Times New Roman"/>
        </w:rPr>
        <w:t>, 2017).</w:t>
      </w:r>
    </w:p>
    <w:p w14:paraId="7F670B82" w14:textId="77777777" w:rsidR="0097435F" w:rsidRDefault="0097435F" w:rsidP="00BA149B">
      <w:pPr>
        <w:tabs>
          <w:tab w:val="left" w:pos="2118"/>
        </w:tabs>
        <w:spacing w:line="360" w:lineRule="auto"/>
        <w:jc w:val="both"/>
        <w:rPr>
          <w:rFonts w:ascii="Times New Roman" w:hAnsi="Times New Roman" w:cs="Times New Roman"/>
          <w:sz w:val="24"/>
          <w:szCs w:val="24"/>
          <w:lang w:val="en-US"/>
        </w:rPr>
      </w:pPr>
    </w:p>
    <w:p w14:paraId="4F775AE7" w14:textId="2C232435"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sz w:val="24"/>
          <w:szCs w:val="24"/>
          <w:lang w:val="en-US"/>
        </w:rPr>
        <w:t>The power positions</w:t>
      </w:r>
      <w:r w:rsidR="001A7BB9">
        <w:rPr>
          <w:rFonts w:ascii="Times New Roman" w:hAnsi="Times New Roman" w:cs="Times New Roman"/>
          <w:sz w:val="24"/>
          <w:szCs w:val="24"/>
          <w:lang w:val="en-US"/>
        </w:rPr>
        <w:t xml:space="preserve"> which is </w:t>
      </w:r>
      <w:r w:rsidRPr="004420DE">
        <w:rPr>
          <w:rFonts w:ascii="Times New Roman" w:hAnsi="Times New Roman" w:cs="Times New Roman"/>
          <w:sz w:val="24"/>
          <w:szCs w:val="24"/>
          <w:lang w:val="en-US"/>
        </w:rPr>
        <w:t xml:space="preserve">related to the amount of the punishment- reward authority which </w:t>
      </w:r>
      <w:r w:rsidR="001A7BB9">
        <w:rPr>
          <w:rFonts w:ascii="Times New Roman" w:hAnsi="Times New Roman" w:cs="Times New Roman"/>
          <w:sz w:val="24"/>
          <w:szCs w:val="24"/>
          <w:lang w:val="en-US"/>
        </w:rPr>
        <w:t xml:space="preserve">a </w:t>
      </w:r>
      <w:r w:rsidRPr="004420DE">
        <w:rPr>
          <w:rFonts w:ascii="Times New Roman" w:hAnsi="Times New Roman" w:cs="Times New Roman"/>
          <w:sz w:val="24"/>
          <w:szCs w:val="24"/>
          <w:lang w:val="en-US"/>
        </w:rPr>
        <w:t xml:space="preserve">leader </w:t>
      </w:r>
      <w:r w:rsidR="001A7BB9">
        <w:rPr>
          <w:rFonts w:ascii="Times New Roman" w:hAnsi="Times New Roman" w:cs="Times New Roman"/>
          <w:sz w:val="24"/>
          <w:szCs w:val="24"/>
          <w:lang w:val="en-US"/>
        </w:rPr>
        <w:t>have</w:t>
      </w:r>
      <w:r w:rsidRPr="004420DE">
        <w:rPr>
          <w:rFonts w:ascii="Times New Roman" w:hAnsi="Times New Roman" w:cs="Times New Roman"/>
          <w:sz w:val="24"/>
          <w:szCs w:val="24"/>
          <w:lang w:val="en-US"/>
        </w:rPr>
        <w:t xml:space="preserve"> on its group members.</w:t>
      </w:r>
    </w:p>
    <w:p w14:paraId="30E71E38" w14:textId="2CD79C0F"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By using the contingency theory in</w:t>
      </w:r>
      <w:r w:rsidR="001A7BB9">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Primark</w:t>
      </w:r>
      <w:r w:rsidR="001A7BB9">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manager</w:t>
      </w:r>
      <w:r w:rsidR="001A7BB9">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and leader</w:t>
      </w:r>
      <w:r w:rsidR="001A7BB9">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can deal with any of situations and lead the </w:t>
      </w:r>
      <w:r w:rsidR="001A7BB9">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to</w:t>
      </w:r>
      <w:r w:rsidR="001A7BB9">
        <w:rPr>
          <w:rFonts w:ascii="Times New Roman" w:hAnsi="Times New Roman" w:cs="Times New Roman"/>
          <w:sz w:val="24"/>
          <w:szCs w:val="24"/>
          <w:lang w:val="en-US"/>
        </w:rPr>
        <w:t>wards</w:t>
      </w:r>
      <w:r w:rsidRPr="004420DE">
        <w:rPr>
          <w:rFonts w:ascii="Times New Roman" w:hAnsi="Times New Roman" w:cs="Times New Roman"/>
          <w:sz w:val="24"/>
          <w:szCs w:val="24"/>
          <w:lang w:val="en-US"/>
        </w:rPr>
        <w:t xml:space="preserve"> achiev</w:t>
      </w:r>
      <w:r w:rsidR="001A7BB9">
        <w:rPr>
          <w:rFonts w:ascii="Times New Roman" w:hAnsi="Times New Roman" w:cs="Times New Roman"/>
          <w:sz w:val="24"/>
          <w:szCs w:val="24"/>
          <w:lang w:val="en-US"/>
        </w:rPr>
        <w:t>ing</w:t>
      </w:r>
      <w:r w:rsidRPr="004420DE">
        <w:rPr>
          <w:rFonts w:ascii="Times New Roman" w:hAnsi="Times New Roman" w:cs="Times New Roman"/>
          <w:sz w:val="24"/>
          <w:szCs w:val="24"/>
          <w:lang w:val="en-US"/>
        </w:rPr>
        <w:t xml:space="preserve"> their goals and objectives. In the situation of the COVID - 19 pandemic Primark leaders need to adopt new rules and regulations of working </w:t>
      </w:r>
      <w:r w:rsidR="001A7BB9">
        <w:rPr>
          <w:rFonts w:ascii="Times New Roman" w:hAnsi="Times New Roman" w:cs="Times New Roman"/>
          <w:sz w:val="24"/>
          <w:szCs w:val="24"/>
          <w:lang w:val="en-US"/>
        </w:rPr>
        <w:t>in</w:t>
      </w:r>
      <w:r w:rsidRPr="004420DE">
        <w:rPr>
          <w:rFonts w:ascii="Times New Roman" w:hAnsi="Times New Roman" w:cs="Times New Roman"/>
          <w:sz w:val="24"/>
          <w:szCs w:val="24"/>
          <w:lang w:val="en-US"/>
        </w:rPr>
        <w:t xml:space="preserve"> the current situation </w:t>
      </w:r>
      <w:r w:rsidR="00AE15E7">
        <w:rPr>
          <w:rFonts w:ascii="Times New Roman" w:hAnsi="Times New Roman" w:cs="Times New Roman"/>
          <w:sz w:val="24"/>
          <w:szCs w:val="24"/>
          <w:lang w:val="en-US"/>
        </w:rPr>
        <w:t>to</w:t>
      </w:r>
      <w:r w:rsidRPr="004420DE">
        <w:rPr>
          <w:rFonts w:ascii="Times New Roman" w:hAnsi="Times New Roman" w:cs="Times New Roman"/>
          <w:sz w:val="24"/>
          <w:szCs w:val="24"/>
          <w:lang w:val="en-US"/>
        </w:rPr>
        <w:t xml:space="preserve"> take care of their customer safety and their safety</w:t>
      </w:r>
      <w:r w:rsidR="001A7BB9">
        <w:rPr>
          <w:rFonts w:ascii="Times New Roman" w:hAnsi="Times New Roman" w:cs="Times New Roman"/>
          <w:sz w:val="24"/>
          <w:szCs w:val="24"/>
          <w:lang w:val="en-US"/>
        </w:rPr>
        <w:t xml:space="preserve"> too</w:t>
      </w:r>
      <w:r w:rsidRPr="004420DE">
        <w:rPr>
          <w:rFonts w:ascii="Times New Roman" w:hAnsi="Times New Roman" w:cs="Times New Roman"/>
          <w:sz w:val="24"/>
          <w:szCs w:val="24"/>
          <w:lang w:val="en-US"/>
        </w:rPr>
        <w:t>. As for adopting changes leader</w:t>
      </w:r>
      <w:r w:rsidR="001A7BB9">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of Primark can give rewards to their employees for adopting</w:t>
      </w:r>
      <w:r w:rsidR="001A7BB9">
        <w:rPr>
          <w:rFonts w:ascii="Times New Roman" w:hAnsi="Times New Roman" w:cs="Times New Roman"/>
          <w:sz w:val="24"/>
          <w:szCs w:val="24"/>
          <w:lang w:val="en-US"/>
        </w:rPr>
        <w:t xml:space="preserve"> to</w:t>
      </w:r>
      <w:r w:rsidRPr="004420DE">
        <w:rPr>
          <w:rFonts w:ascii="Times New Roman" w:hAnsi="Times New Roman" w:cs="Times New Roman"/>
          <w:sz w:val="24"/>
          <w:szCs w:val="24"/>
          <w:lang w:val="en-US"/>
        </w:rPr>
        <w:t xml:space="preserve"> changes and implement</w:t>
      </w:r>
      <w:r w:rsidR="000C194B">
        <w:rPr>
          <w:rFonts w:ascii="Times New Roman" w:hAnsi="Times New Roman" w:cs="Times New Roman"/>
          <w:sz w:val="24"/>
          <w:szCs w:val="24"/>
          <w:lang w:val="en-US"/>
        </w:rPr>
        <w:t xml:space="preserve"> the changes</w:t>
      </w:r>
      <w:r w:rsidRPr="004420DE">
        <w:rPr>
          <w:rFonts w:ascii="Times New Roman" w:hAnsi="Times New Roman" w:cs="Times New Roman"/>
          <w:sz w:val="24"/>
          <w:szCs w:val="24"/>
          <w:lang w:val="en-US"/>
        </w:rPr>
        <w:t xml:space="preserve"> properly for the success of Primark and gain competitive advantages in this situation from their competitors(</w:t>
      </w:r>
      <w:r w:rsidRPr="004420DE">
        <w:rPr>
          <w:rFonts w:ascii="Times New Roman" w:hAnsi="Times New Roman" w:cs="Times New Roman"/>
        </w:rPr>
        <w:t>Burns and Thatcher,  2018).</w:t>
      </w:r>
    </w:p>
    <w:p w14:paraId="2D7F1D11" w14:textId="77777777" w:rsidR="00BA149B" w:rsidRPr="004420DE" w:rsidRDefault="00BA149B" w:rsidP="00BA149B">
      <w:pPr>
        <w:pStyle w:val="Heading1"/>
        <w:spacing w:line="360" w:lineRule="auto"/>
        <w:rPr>
          <w:rFonts w:ascii="Times New Roman" w:hAnsi="Times New Roman" w:cs="Times New Roman"/>
          <w:sz w:val="24"/>
          <w:szCs w:val="24"/>
        </w:rPr>
      </w:pPr>
      <w:bookmarkStart w:id="3" w:name="_Toc56946056"/>
      <w:r w:rsidRPr="004420DE">
        <w:rPr>
          <w:rFonts w:ascii="Times New Roman" w:hAnsi="Times New Roman" w:cs="Times New Roman"/>
          <w:sz w:val="24"/>
          <w:szCs w:val="24"/>
        </w:rPr>
        <w:t>MODEL OF EXTERNAL AND INTERNAL ENVIRONMENT SCANNING</w:t>
      </w:r>
      <w:bookmarkEnd w:id="3"/>
    </w:p>
    <w:p w14:paraId="008ADD09" w14:textId="74D36F42" w:rsidR="00BA149B" w:rsidRPr="004420DE" w:rsidRDefault="00BA149B" w:rsidP="00BA149B">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sz w:val="24"/>
          <w:szCs w:val="24"/>
          <w:lang w:val="en-US"/>
        </w:rPr>
        <w:t xml:space="preserve">For gaining competitive advantages it is very essential for the </w:t>
      </w:r>
      <w:r w:rsidR="000C194B">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to do external and internal environment scanning. By analysis, the environmental </w:t>
      </w:r>
      <w:r w:rsidR="000C194B">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makes proper strategies to deal with the changing environment to run an </w:t>
      </w:r>
      <w:r w:rsidR="000C194B">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w:t>
      </w:r>
      <w:r w:rsidR="000C194B">
        <w:rPr>
          <w:rFonts w:ascii="Times New Roman" w:hAnsi="Times New Roman" w:cs="Times New Roman"/>
          <w:sz w:val="24"/>
          <w:szCs w:val="24"/>
          <w:lang w:val="en-US"/>
        </w:rPr>
        <w:t xml:space="preserve">the wright way </w:t>
      </w:r>
      <w:r w:rsidRPr="004420DE">
        <w:rPr>
          <w:rFonts w:ascii="Times New Roman" w:hAnsi="Times New Roman" w:cs="Times New Roman"/>
          <w:sz w:val="24"/>
          <w:szCs w:val="24"/>
          <w:lang w:val="en-US"/>
        </w:rPr>
        <w:t xml:space="preserve">for the </w:t>
      </w:r>
      <w:r w:rsidR="000C194B" w:rsidRPr="004420DE">
        <w:rPr>
          <w:rFonts w:ascii="Times New Roman" w:hAnsi="Times New Roman" w:cs="Times New Roman"/>
          <w:sz w:val="24"/>
          <w:szCs w:val="24"/>
          <w:lang w:val="en-US"/>
        </w:rPr>
        <w:t>long</w:t>
      </w:r>
      <w:r w:rsidR="000C194B">
        <w:rPr>
          <w:rFonts w:ascii="Times New Roman" w:hAnsi="Times New Roman" w:cs="Times New Roman"/>
          <w:sz w:val="24"/>
          <w:szCs w:val="24"/>
          <w:lang w:val="en-US"/>
        </w:rPr>
        <w:t>-term purposes</w:t>
      </w:r>
      <w:r w:rsidRPr="004420DE">
        <w:rPr>
          <w:rFonts w:ascii="Times New Roman" w:hAnsi="Times New Roman" w:cs="Times New Roman"/>
          <w:sz w:val="24"/>
          <w:szCs w:val="24"/>
          <w:lang w:val="en-US"/>
        </w:rPr>
        <w:t xml:space="preserve">. </w:t>
      </w:r>
    </w:p>
    <w:p w14:paraId="6A4E5D29" w14:textId="77777777" w:rsidR="00BA149B" w:rsidRPr="004420DE" w:rsidRDefault="00BA149B" w:rsidP="00BA149B">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b/>
          <w:sz w:val="24"/>
          <w:szCs w:val="24"/>
        </w:rPr>
        <w:t>PESTEL ANALYSIS</w:t>
      </w:r>
      <w:r w:rsidRPr="004420DE">
        <w:rPr>
          <w:rFonts w:ascii="Times New Roman" w:hAnsi="Times New Roman" w:cs="Times New Roman"/>
          <w:sz w:val="24"/>
          <w:szCs w:val="24"/>
        </w:rPr>
        <w:tab/>
      </w:r>
    </w:p>
    <w:p w14:paraId="5B58E541" w14:textId="7D7962B6" w:rsidR="00BA149B" w:rsidRPr="004420DE" w:rsidRDefault="00BA149B" w:rsidP="00BA149B">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sz w:val="24"/>
          <w:szCs w:val="24"/>
          <w:lang w:val="en-US"/>
        </w:rPr>
        <w:lastRenderedPageBreak/>
        <w:t xml:space="preserve">The PESTEL analysis helps an </w:t>
      </w:r>
      <w:r w:rsidR="000C194B">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to analyze the external environment by evaluating its impact on the business strategies by conducting the PESTEL analysis as - </w:t>
      </w:r>
    </w:p>
    <w:p w14:paraId="7C5FE17A" w14:textId="77777777" w:rsidR="00BA149B" w:rsidRPr="004420DE" w:rsidRDefault="00BA149B" w:rsidP="00BA149B">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noProof/>
          <w:sz w:val="24"/>
          <w:szCs w:val="24"/>
          <w:lang w:val="en-US"/>
        </w:rPr>
        <w:drawing>
          <wp:anchor distT="0" distB="0" distL="0" distR="0" simplePos="0" relativeHeight="251665408" behindDoc="0" locked="0" layoutInCell="1" allowOverlap="1" wp14:anchorId="39E8619D" wp14:editId="22F5A931">
            <wp:simplePos x="0" y="0"/>
            <wp:positionH relativeFrom="column">
              <wp:posOffset>1248410</wp:posOffset>
            </wp:positionH>
            <wp:positionV relativeFrom="paragraph">
              <wp:posOffset>415290</wp:posOffset>
            </wp:positionV>
            <wp:extent cx="3744595" cy="2096770"/>
            <wp:effectExtent l="19050" t="0" r="8255" b="0"/>
            <wp:wrapTopAndBottom/>
            <wp:docPr id="1029"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9" cstate="print"/>
                    <a:stretch>
                      <a:fillRect/>
                    </a:stretch>
                  </pic:blipFill>
                  <pic:spPr>
                    <a:xfrm>
                      <a:off x="0" y="0"/>
                      <a:ext cx="3744595" cy="2096770"/>
                    </a:xfrm>
                    <a:prstGeom prst="rect">
                      <a:avLst/>
                    </a:prstGeom>
                  </pic:spPr>
                </pic:pic>
              </a:graphicData>
            </a:graphic>
          </wp:anchor>
        </w:drawing>
      </w:r>
    </w:p>
    <w:p w14:paraId="0559F09F" w14:textId="77777777" w:rsidR="00BA149B" w:rsidRPr="004420DE" w:rsidRDefault="00BA149B" w:rsidP="00BA149B">
      <w:pPr>
        <w:tabs>
          <w:tab w:val="left" w:pos="2118"/>
        </w:tabs>
        <w:spacing w:line="360" w:lineRule="auto"/>
        <w:rPr>
          <w:rFonts w:ascii="Times New Roman" w:hAnsi="Times New Roman" w:cs="Times New Roman"/>
          <w:b/>
          <w:sz w:val="24"/>
          <w:szCs w:val="24"/>
        </w:rPr>
      </w:pPr>
    </w:p>
    <w:p w14:paraId="6670BB6E" w14:textId="77777777" w:rsidR="00BA149B" w:rsidRPr="004420DE" w:rsidRDefault="00BA149B" w:rsidP="00BA149B">
      <w:pPr>
        <w:tabs>
          <w:tab w:val="left" w:pos="2118"/>
        </w:tabs>
        <w:spacing w:line="360" w:lineRule="auto"/>
        <w:rPr>
          <w:rFonts w:ascii="Times New Roman" w:hAnsi="Times New Roman" w:cs="Times New Roman"/>
          <w:b/>
          <w:sz w:val="24"/>
          <w:szCs w:val="24"/>
        </w:rPr>
      </w:pPr>
    </w:p>
    <w:p w14:paraId="0DD36998" w14:textId="77777777" w:rsidR="00BA149B" w:rsidRPr="004420DE" w:rsidRDefault="00BA149B" w:rsidP="00BA149B">
      <w:pPr>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PESTEL Analysis</w:t>
      </w:r>
    </w:p>
    <w:p w14:paraId="02869EA6" w14:textId="668AB82C" w:rsidR="00BA149B" w:rsidRPr="004420DE" w:rsidRDefault="00BA149B" w:rsidP="00BA149B">
      <w:pPr>
        <w:tabs>
          <w:tab w:val="left" w:pos="2118"/>
        </w:tabs>
        <w:spacing w:line="360" w:lineRule="auto"/>
        <w:jc w:val="center"/>
        <w:rPr>
          <w:rFonts w:ascii="Times New Roman" w:hAnsi="Times New Roman" w:cs="Times New Roman"/>
          <w:b/>
          <w:sz w:val="24"/>
          <w:szCs w:val="24"/>
        </w:rPr>
      </w:pPr>
      <w:r w:rsidRPr="004420DE">
        <w:rPr>
          <w:rFonts w:ascii="Times New Roman" w:hAnsi="Times New Roman" w:cs="Times New Roman"/>
          <w:sz w:val="24"/>
          <w:szCs w:val="24"/>
        </w:rPr>
        <w:t>Source-(</w:t>
      </w:r>
      <w:proofErr w:type="spellStart"/>
      <w:r w:rsidRPr="004420DE">
        <w:rPr>
          <w:rFonts w:ascii="Times New Roman" w:hAnsi="Times New Roman" w:cs="Times New Roman"/>
          <w:sz w:val="24"/>
          <w:szCs w:val="24"/>
        </w:rPr>
        <w:t>Engelseth</w:t>
      </w:r>
      <w:proofErr w:type="spellEnd"/>
      <w:r w:rsidRPr="004420DE">
        <w:rPr>
          <w:rFonts w:ascii="Times New Roman" w:hAnsi="Times New Roman" w:cs="Times New Roman"/>
          <w:sz w:val="24"/>
          <w:szCs w:val="24"/>
        </w:rPr>
        <w:t xml:space="preserve"> and </w:t>
      </w:r>
      <w:proofErr w:type="spellStart"/>
      <w:r w:rsidRPr="004420DE">
        <w:rPr>
          <w:rFonts w:ascii="Times New Roman" w:hAnsi="Times New Roman" w:cs="Times New Roman"/>
          <w:sz w:val="24"/>
          <w:szCs w:val="24"/>
        </w:rPr>
        <w:t>Kritchanchai</w:t>
      </w:r>
      <w:proofErr w:type="spellEnd"/>
      <w:r w:rsidRPr="004420DE">
        <w:rPr>
          <w:rFonts w:ascii="Times New Roman" w:hAnsi="Times New Roman" w:cs="Times New Roman"/>
          <w:sz w:val="24"/>
          <w:szCs w:val="24"/>
        </w:rPr>
        <w:t>, 2018).</w:t>
      </w:r>
    </w:p>
    <w:p w14:paraId="01810327" w14:textId="0E84B31D" w:rsidR="00BA149B" w:rsidRPr="004420DE" w:rsidRDefault="00BA149B" w:rsidP="00BA149B">
      <w:pPr>
        <w:tabs>
          <w:tab w:val="left" w:pos="2118"/>
        </w:tabs>
        <w:spacing w:line="360" w:lineRule="auto"/>
        <w:jc w:val="both"/>
        <w:rPr>
          <w:rFonts w:ascii="Times New Roman" w:hAnsi="Times New Roman" w:cs="Times New Roman"/>
          <w:b/>
          <w:sz w:val="24"/>
          <w:szCs w:val="24"/>
          <w:lang w:val="en-US"/>
        </w:rPr>
      </w:pPr>
      <w:r w:rsidRPr="004420DE">
        <w:rPr>
          <w:rFonts w:ascii="Times New Roman" w:hAnsi="Times New Roman" w:cs="Times New Roman"/>
          <w:b/>
          <w:sz w:val="24"/>
          <w:szCs w:val="24"/>
        </w:rPr>
        <w:t>Political Factors-</w:t>
      </w:r>
      <w:r w:rsidRPr="004420DE">
        <w:rPr>
          <w:rFonts w:ascii="Times New Roman" w:hAnsi="Times New Roman" w:cs="Times New Roman"/>
          <w:b/>
          <w:sz w:val="24"/>
          <w:szCs w:val="24"/>
          <w:lang w:val="en-US"/>
        </w:rPr>
        <w:t xml:space="preserve">  </w:t>
      </w:r>
      <w:r w:rsidRPr="004420DE">
        <w:rPr>
          <w:rFonts w:ascii="Times New Roman" w:hAnsi="Times New Roman" w:cs="Times New Roman"/>
          <w:sz w:val="24"/>
          <w:szCs w:val="24"/>
          <w:lang w:val="en-US"/>
        </w:rPr>
        <w:t xml:space="preserve">The political factors which </w:t>
      </w:r>
      <w:r w:rsidR="000C194B">
        <w:rPr>
          <w:rFonts w:ascii="Times New Roman" w:hAnsi="Times New Roman" w:cs="Times New Roman"/>
          <w:sz w:val="24"/>
          <w:szCs w:val="24"/>
          <w:lang w:val="en-US"/>
        </w:rPr>
        <w:t>the organization needs to take care of is its</w:t>
      </w:r>
      <w:r w:rsidRPr="004420DE">
        <w:rPr>
          <w:rFonts w:ascii="Times New Roman" w:hAnsi="Times New Roman" w:cs="Times New Roman"/>
          <w:sz w:val="24"/>
          <w:szCs w:val="24"/>
          <w:lang w:val="en-US"/>
        </w:rPr>
        <w:t xml:space="preserve"> intellectual property, taxes</w:t>
      </w:r>
      <w:r w:rsidR="000C194B">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 xml:space="preserve">the tariffs, and </w:t>
      </w:r>
      <w:r w:rsidR="000C194B">
        <w:rPr>
          <w:rFonts w:ascii="Times New Roman" w:hAnsi="Times New Roman" w:cs="Times New Roman"/>
          <w:sz w:val="24"/>
          <w:szCs w:val="24"/>
          <w:lang w:val="en-US"/>
        </w:rPr>
        <w:t>any</w:t>
      </w:r>
      <w:r w:rsidRPr="004420DE">
        <w:rPr>
          <w:rFonts w:ascii="Times New Roman" w:hAnsi="Times New Roman" w:cs="Times New Roman"/>
          <w:sz w:val="24"/>
          <w:szCs w:val="24"/>
          <w:lang w:val="en-US"/>
        </w:rPr>
        <w:t xml:space="preserve"> new rules and regulations made by the government of the country in which they are operating. Due to the COVID, -19 situation government of the UK ha</w:t>
      </w:r>
      <w:r w:rsidR="000C194B">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changed many rules and regulations for a</w:t>
      </w:r>
      <w:r w:rsidR="000C194B">
        <w:rPr>
          <w:rFonts w:ascii="Times New Roman" w:hAnsi="Times New Roman" w:cs="Times New Roman"/>
          <w:sz w:val="24"/>
          <w:szCs w:val="24"/>
          <w:lang w:val="en-US"/>
        </w:rPr>
        <w:t>ll</w:t>
      </w:r>
      <w:r w:rsidRPr="004420DE">
        <w:rPr>
          <w:rFonts w:ascii="Times New Roman" w:hAnsi="Times New Roman" w:cs="Times New Roman"/>
          <w:sz w:val="24"/>
          <w:szCs w:val="24"/>
          <w:lang w:val="en-US"/>
        </w:rPr>
        <w:t xml:space="preserve"> business </w:t>
      </w:r>
      <w:r w:rsidR="000C194B">
        <w:rPr>
          <w:rFonts w:ascii="Times New Roman" w:hAnsi="Times New Roman" w:cs="Times New Roman"/>
          <w:sz w:val="24"/>
          <w:szCs w:val="24"/>
          <w:lang w:val="en-US"/>
        </w:rPr>
        <w:t xml:space="preserve">organizations </w:t>
      </w:r>
      <w:r w:rsidR="00AE15E7">
        <w:rPr>
          <w:rFonts w:ascii="Times New Roman" w:hAnsi="Times New Roman" w:cs="Times New Roman"/>
          <w:sz w:val="24"/>
          <w:szCs w:val="24"/>
          <w:lang w:val="en-US"/>
        </w:rPr>
        <w:t>to</w:t>
      </w:r>
      <w:r w:rsidRPr="004420DE">
        <w:rPr>
          <w:rFonts w:ascii="Times New Roman" w:hAnsi="Times New Roman" w:cs="Times New Roman"/>
          <w:sz w:val="24"/>
          <w:szCs w:val="24"/>
          <w:lang w:val="en-US"/>
        </w:rPr>
        <w:t xml:space="preserve"> successful operat</w:t>
      </w:r>
      <w:r w:rsidR="002F3608">
        <w:rPr>
          <w:rFonts w:ascii="Times New Roman" w:hAnsi="Times New Roman" w:cs="Times New Roman"/>
          <w:sz w:val="24"/>
          <w:szCs w:val="24"/>
          <w:lang w:val="en-US"/>
        </w:rPr>
        <w:t xml:space="preserve">e </w:t>
      </w:r>
      <w:r w:rsidRPr="004420DE">
        <w:rPr>
          <w:rFonts w:ascii="Times New Roman" w:hAnsi="Times New Roman" w:cs="Times New Roman"/>
          <w:sz w:val="24"/>
          <w:szCs w:val="24"/>
          <w:lang w:val="en-US"/>
        </w:rPr>
        <w:t>in the country</w:t>
      </w:r>
      <w:r w:rsidR="002F3608">
        <w:rPr>
          <w:rFonts w:ascii="Times New Roman" w:hAnsi="Times New Roman" w:cs="Times New Roman"/>
          <w:sz w:val="24"/>
          <w:szCs w:val="24"/>
          <w:lang w:val="en-US"/>
        </w:rPr>
        <w:t xml:space="preserve"> safely</w:t>
      </w:r>
      <w:r w:rsidRPr="004420DE">
        <w:rPr>
          <w:rFonts w:ascii="Times New Roman" w:hAnsi="Times New Roman" w:cs="Times New Roman"/>
          <w:sz w:val="24"/>
          <w:szCs w:val="24"/>
          <w:lang w:val="en-US"/>
        </w:rPr>
        <w:t>.</w:t>
      </w:r>
    </w:p>
    <w:p w14:paraId="4D628F2A" w14:textId="6352AC47"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Due to the political factors such as a change in government rules and regulations in the COVID- 19 situations</w:t>
      </w:r>
      <w:r w:rsidR="002F3608">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closing all stores to</w:t>
      </w:r>
      <w:r w:rsidR="002F3608">
        <w:rPr>
          <w:rFonts w:ascii="Times New Roman" w:hAnsi="Times New Roman" w:cs="Times New Roman"/>
          <w:sz w:val="24"/>
          <w:szCs w:val="24"/>
          <w:lang w:val="en-US"/>
        </w:rPr>
        <w:t xml:space="preserve"> gain </w:t>
      </w:r>
      <w:r w:rsidRPr="004420DE">
        <w:rPr>
          <w:rFonts w:ascii="Times New Roman" w:hAnsi="Times New Roman" w:cs="Times New Roman"/>
          <w:sz w:val="24"/>
          <w:szCs w:val="24"/>
          <w:lang w:val="en-US"/>
        </w:rPr>
        <w:t>social distancing. Primark closes all the</w:t>
      </w:r>
      <w:r w:rsidR="002F3608">
        <w:rPr>
          <w:rFonts w:ascii="Times New Roman" w:hAnsi="Times New Roman" w:cs="Times New Roman"/>
          <w:sz w:val="24"/>
          <w:szCs w:val="24"/>
          <w:lang w:val="en-US"/>
        </w:rPr>
        <w:t>ir</w:t>
      </w:r>
      <w:r w:rsidRPr="004420DE">
        <w:rPr>
          <w:rFonts w:ascii="Times New Roman" w:hAnsi="Times New Roman" w:cs="Times New Roman"/>
          <w:sz w:val="24"/>
          <w:szCs w:val="24"/>
          <w:lang w:val="en-US"/>
        </w:rPr>
        <w:t xml:space="preserve"> UK store's as per government rules till any further guideline</w:t>
      </w:r>
      <w:r w:rsidR="002F3608">
        <w:rPr>
          <w:rFonts w:ascii="Times New Roman" w:hAnsi="Times New Roman" w:cs="Times New Roman"/>
          <w:sz w:val="24"/>
          <w:szCs w:val="24"/>
          <w:lang w:val="en-US"/>
        </w:rPr>
        <w:t xml:space="preserve"> was given by the </w:t>
      </w:r>
      <w:r w:rsidRPr="004420DE">
        <w:rPr>
          <w:rFonts w:ascii="Times New Roman" w:hAnsi="Times New Roman" w:cs="Times New Roman"/>
          <w:sz w:val="24"/>
          <w:szCs w:val="24"/>
          <w:lang w:val="en-US"/>
        </w:rPr>
        <w:t>government</w:t>
      </w:r>
      <w:r w:rsidR="002F3608">
        <w:rPr>
          <w:rFonts w:ascii="Times New Roman" w:hAnsi="Times New Roman" w:cs="Times New Roman"/>
          <w:sz w:val="24"/>
          <w:szCs w:val="24"/>
          <w:lang w:val="en-US"/>
        </w:rPr>
        <w:t>.</w:t>
      </w:r>
      <w:r w:rsidRPr="004420DE">
        <w:rPr>
          <w:rFonts w:ascii="Times New Roman" w:hAnsi="Times New Roman" w:cs="Times New Roman"/>
          <w:sz w:val="24"/>
          <w:szCs w:val="24"/>
          <w:lang w:val="en-US"/>
        </w:rPr>
        <w:t xml:space="preserve"> </w:t>
      </w:r>
      <w:r w:rsidR="002F3608">
        <w:rPr>
          <w:rFonts w:ascii="Times New Roman" w:hAnsi="Times New Roman" w:cs="Times New Roman"/>
          <w:sz w:val="24"/>
          <w:szCs w:val="24"/>
          <w:lang w:val="en-US"/>
        </w:rPr>
        <w:t>T</w:t>
      </w:r>
      <w:r w:rsidRPr="004420DE">
        <w:rPr>
          <w:rFonts w:ascii="Times New Roman" w:hAnsi="Times New Roman" w:cs="Times New Roman"/>
          <w:sz w:val="24"/>
          <w:szCs w:val="24"/>
          <w:lang w:val="en-US"/>
        </w:rPr>
        <w:t>his also affect</w:t>
      </w:r>
      <w:r w:rsidR="002F3608">
        <w:rPr>
          <w:rFonts w:ascii="Times New Roman" w:hAnsi="Times New Roman" w:cs="Times New Roman"/>
          <w:sz w:val="24"/>
          <w:szCs w:val="24"/>
          <w:lang w:val="en-US"/>
        </w:rPr>
        <w:t>ed</w:t>
      </w:r>
      <w:r w:rsidRPr="004420DE">
        <w:rPr>
          <w:rFonts w:ascii="Times New Roman" w:hAnsi="Times New Roman" w:cs="Times New Roman"/>
          <w:sz w:val="24"/>
          <w:szCs w:val="24"/>
          <w:lang w:val="en-US"/>
        </w:rPr>
        <w:t xml:space="preserve"> the profit of Primark</w:t>
      </w:r>
      <w:r w:rsidR="002F3608">
        <w:rPr>
          <w:rFonts w:ascii="Times New Roman" w:hAnsi="Times New Roman" w:cs="Times New Roman"/>
          <w:sz w:val="24"/>
          <w:szCs w:val="24"/>
          <w:lang w:val="en-US"/>
        </w:rPr>
        <w:t>, however</w:t>
      </w:r>
      <w:r w:rsidRPr="004420DE">
        <w:rPr>
          <w:rFonts w:ascii="Times New Roman" w:hAnsi="Times New Roman" w:cs="Times New Roman"/>
          <w:sz w:val="24"/>
          <w:szCs w:val="24"/>
          <w:lang w:val="en-US"/>
        </w:rPr>
        <w:t xml:space="preserve"> at the same time, the political stability of the UK government </w:t>
      </w:r>
      <w:r w:rsidR="002F3608">
        <w:rPr>
          <w:rFonts w:ascii="Times New Roman" w:hAnsi="Times New Roman" w:cs="Times New Roman"/>
          <w:sz w:val="24"/>
          <w:szCs w:val="24"/>
          <w:lang w:val="en-US"/>
        </w:rPr>
        <w:t xml:space="preserve">presents good </w:t>
      </w:r>
      <w:r w:rsidRPr="004420DE">
        <w:rPr>
          <w:rFonts w:ascii="Times New Roman" w:hAnsi="Times New Roman" w:cs="Times New Roman"/>
          <w:sz w:val="24"/>
          <w:szCs w:val="24"/>
          <w:lang w:val="en-US"/>
        </w:rPr>
        <w:t xml:space="preserve">advantage to Primark </w:t>
      </w:r>
      <w:r w:rsidR="002F3608">
        <w:rPr>
          <w:rFonts w:ascii="Times New Roman" w:hAnsi="Times New Roman" w:cs="Times New Roman"/>
          <w:sz w:val="24"/>
          <w:szCs w:val="24"/>
          <w:lang w:val="en-US"/>
        </w:rPr>
        <w:t>to</w:t>
      </w:r>
      <w:r w:rsidRPr="004420DE">
        <w:rPr>
          <w:rFonts w:ascii="Times New Roman" w:hAnsi="Times New Roman" w:cs="Times New Roman"/>
          <w:sz w:val="24"/>
          <w:szCs w:val="24"/>
          <w:lang w:val="en-US"/>
        </w:rPr>
        <w:t xml:space="preserve"> successful operation by attaining competitive advantages</w:t>
      </w:r>
      <w:r w:rsidR="00AE15E7">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sz w:val="24"/>
          <w:szCs w:val="24"/>
          <w:lang w:val="en-US"/>
        </w:rPr>
        <w:t>Helmold</w:t>
      </w:r>
      <w:proofErr w:type="spellEnd"/>
      <w:r w:rsidRPr="004420DE">
        <w:rPr>
          <w:rFonts w:ascii="Times New Roman" w:hAnsi="Times New Roman" w:cs="Times New Roman"/>
          <w:sz w:val="24"/>
          <w:szCs w:val="24"/>
          <w:lang w:val="en-US"/>
        </w:rPr>
        <w:t>, 2019).</w:t>
      </w:r>
    </w:p>
    <w:p w14:paraId="591B1E3C" w14:textId="52BEABAC" w:rsidR="00BA149B" w:rsidRPr="004420DE" w:rsidRDefault="00BA149B" w:rsidP="00BA149B">
      <w:pPr>
        <w:tabs>
          <w:tab w:val="left" w:pos="2118"/>
        </w:tabs>
        <w:spacing w:line="360" w:lineRule="auto"/>
        <w:jc w:val="both"/>
        <w:rPr>
          <w:rFonts w:ascii="Times New Roman" w:hAnsi="Times New Roman" w:cs="Times New Roman"/>
          <w:b/>
          <w:sz w:val="24"/>
          <w:szCs w:val="24"/>
          <w:lang w:val="en-US"/>
        </w:rPr>
      </w:pPr>
      <w:r w:rsidRPr="004420DE">
        <w:rPr>
          <w:rFonts w:ascii="Times New Roman" w:hAnsi="Times New Roman" w:cs="Times New Roman"/>
          <w:b/>
          <w:sz w:val="24"/>
          <w:szCs w:val="24"/>
        </w:rPr>
        <w:lastRenderedPageBreak/>
        <w:t>Economic Factors-</w:t>
      </w:r>
      <w:r w:rsidRPr="004420DE">
        <w:rPr>
          <w:rFonts w:ascii="Times New Roman" w:hAnsi="Times New Roman" w:cs="Times New Roman"/>
          <w:b/>
          <w:sz w:val="24"/>
          <w:szCs w:val="24"/>
          <w:lang w:val="en-US"/>
        </w:rPr>
        <w:t xml:space="preserve"> </w:t>
      </w:r>
      <w:r w:rsidRPr="004420DE">
        <w:rPr>
          <w:rFonts w:ascii="Times New Roman" w:hAnsi="Times New Roman" w:cs="Times New Roman"/>
          <w:sz w:val="24"/>
          <w:szCs w:val="24"/>
          <w:lang w:val="en-US"/>
        </w:rPr>
        <w:t xml:space="preserve">The economic factors which need to be taken care of by the </w:t>
      </w:r>
      <w:r w:rsidR="002F3608">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are interest rate, foreign exchange policy, inflation rate, unemployment rate all these affect </w:t>
      </w:r>
      <w:r w:rsidR="002F3608">
        <w:rPr>
          <w:rFonts w:ascii="Times New Roman" w:hAnsi="Times New Roman" w:cs="Times New Roman"/>
          <w:sz w:val="24"/>
          <w:szCs w:val="24"/>
          <w:lang w:val="en-US"/>
        </w:rPr>
        <w:t xml:space="preserve">its </w:t>
      </w:r>
      <w:r w:rsidRPr="004420DE">
        <w:rPr>
          <w:rFonts w:ascii="Times New Roman" w:hAnsi="Times New Roman" w:cs="Times New Roman"/>
          <w:sz w:val="24"/>
          <w:szCs w:val="24"/>
          <w:lang w:val="en-US"/>
        </w:rPr>
        <w:t xml:space="preserve">competitive advantages and due to this market share of the </w:t>
      </w:r>
      <w:r w:rsidR="002F3608">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also decrease. In </w:t>
      </w:r>
      <w:r w:rsidR="00AE15E7" w:rsidRPr="004420DE">
        <w:rPr>
          <w:rFonts w:ascii="Times New Roman" w:hAnsi="Times New Roman" w:cs="Times New Roman"/>
          <w:sz w:val="24"/>
          <w:szCs w:val="24"/>
          <w:lang w:val="en-US"/>
        </w:rPr>
        <w:t>UK,</w:t>
      </w:r>
      <w:r w:rsidRPr="004420DE">
        <w:rPr>
          <w:rFonts w:ascii="Times New Roman" w:hAnsi="Times New Roman" w:cs="Times New Roman"/>
          <w:sz w:val="24"/>
          <w:szCs w:val="24"/>
          <w:lang w:val="en-US"/>
        </w:rPr>
        <w:t xml:space="preserve"> the decrease in employment rate affects retail sales, and its profitability is also affected by the country's exchange rate</w:t>
      </w:r>
      <w:r w:rsidR="002F3608">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sz w:val="24"/>
          <w:szCs w:val="24"/>
          <w:lang w:val="en-US"/>
        </w:rPr>
        <w:t>Engelseth</w:t>
      </w:r>
      <w:proofErr w:type="spellEnd"/>
      <w:r w:rsidRPr="004420DE">
        <w:rPr>
          <w:rFonts w:ascii="Times New Roman" w:hAnsi="Times New Roman" w:cs="Times New Roman"/>
          <w:sz w:val="24"/>
          <w:szCs w:val="24"/>
          <w:lang w:val="en-US"/>
        </w:rPr>
        <w:t xml:space="preserve"> and </w:t>
      </w:r>
      <w:proofErr w:type="spellStart"/>
      <w:r w:rsidRPr="004420DE">
        <w:rPr>
          <w:rFonts w:ascii="Times New Roman" w:hAnsi="Times New Roman" w:cs="Times New Roman"/>
          <w:sz w:val="24"/>
          <w:szCs w:val="24"/>
          <w:lang w:val="en-US"/>
        </w:rPr>
        <w:t>Kritchanchai</w:t>
      </w:r>
      <w:proofErr w:type="spellEnd"/>
      <w:r w:rsidRPr="004420DE">
        <w:rPr>
          <w:rFonts w:ascii="Times New Roman" w:hAnsi="Times New Roman" w:cs="Times New Roman"/>
          <w:sz w:val="24"/>
          <w:szCs w:val="24"/>
          <w:lang w:val="en-US"/>
        </w:rPr>
        <w:t>, 2018).</w:t>
      </w:r>
    </w:p>
    <w:p w14:paraId="0063C4AF" w14:textId="6F95DC3E"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Due to the COVID -19 pandemic, many of the Primark</w:t>
      </w:r>
      <w:r w:rsidR="002F3608">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 xml:space="preserve">employees </w:t>
      </w:r>
      <w:r w:rsidR="002F3608">
        <w:rPr>
          <w:rFonts w:ascii="Times New Roman" w:hAnsi="Times New Roman" w:cs="Times New Roman"/>
          <w:sz w:val="24"/>
          <w:szCs w:val="24"/>
          <w:lang w:val="en-US"/>
        </w:rPr>
        <w:t xml:space="preserve">were made </w:t>
      </w:r>
      <w:r w:rsidR="00D1297D">
        <w:rPr>
          <w:rFonts w:ascii="Times New Roman" w:hAnsi="Times New Roman" w:cs="Times New Roman"/>
          <w:sz w:val="24"/>
          <w:szCs w:val="24"/>
          <w:lang w:val="en-US"/>
        </w:rPr>
        <w:t>redundant</w:t>
      </w:r>
      <w:r w:rsidRPr="004420DE">
        <w:rPr>
          <w:rFonts w:ascii="Times New Roman" w:hAnsi="Times New Roman" w:cs="Times New Roman"/>
          <w:sz w:val="24"/>
          <w:szCs w:val="24"/>
          <w:lang w:val="en-US"/>
        </w:rPr>
        <w:t xml:space="preserve"> </w:t>
      </w:r>
      <w:r w:rsidR="00AE15E7">
        <w:rPr>
          <w:rFonts w:ascii="Times New Roman" w:hAnsi="Times New Roman" w:cs="Times New Roman"/>
          <w:sz w:val="24"/>
          <w:szCs w:val="24"/>
          <w:lang w:val="en-US"/>
        </w:rPr>
        <w:t xml:space="preserve">which </w:t>
      </w:r>
      <w:r w:rsidR="00D1297D">
        <w:rPr>
          <w:rFonts w:ascii="Times New Roman" w:hAnsi="Times New Roman" w:cs="Times New Roman"/>
          <w:sz w:val="24"/>
          <w:szCs w:val="24"/>
          <w:lang w:val="en-US"/>
        </w:rPr>
        <w:t>added to</w:t>
      </w:r>
      <w:r w:rsidRPr="004420DE">
        <w:rPr>
          <w:rFonts w:ascii="Times New Roman" w:hAnsi="Times New Roman" w:cs="Times New Roman"/>
          <w:sz w:val="24"/>
          <w:szCs w:val="24"/>
          <w:lang w:val="en-US"/>
        </w:rPr>
        <w:t xml:space="preserve"> the unemployment rate of the country. For increasing the GDP of the country Primark contributes a lot by its strong brand image in the customer's eyes.</w:t>
      </w:r>
    </w:p>
    <w:p w14:paraId="0E7D1BBC" w14:textId="45849E66"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b/>
          <w:sz w:val="24"/>
          <w:szCs w:val="24"/>
        </w:rPr>
        <w:t>Social Factors</w:t>
      </w:r>
      <w:r w:rsidRPr="004420DE">
        <w:rPr>
          <w:rFonts w:ascii="Times New Roman" w:hAnsi="Times New Roman" w:cs="Times New Roman"/>
          <w:sz w:val="24"/>
          <w:szCs w:val="24"/>
        </w:rPr>
        <w:t>:-</w:t>
      </w:r>
      <w:r w:rsidRPr="004420DE">
        <w:rPr>
          <w:rFonts w:ascii="Times New Roman" w:hAnsi="Times New Roman" w:cs="Times New Roman"/>
          <w:sz w:val="24"/>
          <w:szCs w:val="24"/>
          <w:lang w:val="en-US"/>
        </w:rPr>
        <w:t xml:space="preserve">The social factors that need to be taken care of by the </w:t>
      </w:r>
      <w:r w:rsidR="00D1297D">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are change</w:t>
      </w:r>
      <w:r w:rsidR="00D1297D">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in the demographic trends, change in needs and demand of the customer, change in preference of the customer, change in customer behavior, norms, custom, etc.</w:t>
      </w:r>
      <w:r w:rsidR="00D1297D">
        <w:rPr>
          <w:rFonts w:ascii="Times New Roman" w:hAnsi="Times New Roman" w:cs="Times New Roman"/>
          <w:sz w:val="24"/>
          <w:szCs w:val="24"/>
          <w:lang w:val="en-US"/>
        </w:rPr>
        <w:t xml:space="preserve"> W</w:t>
      </w:r>
      <w:r w:rsidRPr="004420DE">
        <w:rPr>
          <w:rFonts w:ascii="Times New Roman" w:hAnsi="Times New Roman" w:cs="Times New Roman"/>
          <w:sz w:val="24"/>
          <w:szCs w:val="24"/>
          <w:lang w:val="en-US"/>
        </w:rPr>
        <w:t>ith the increase in the competition customer needs and demand</w:t>
      </w:r>
      <w:r w:rsidR="00D1297D">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are also changing which</w:t>
      </w:r>
      <w:r w:rsidR="00D1297D">
        <w:rPr>
          <w:rFonts w:ascii="Times New Roman" w:hAnsi="Times New Roman" w:cs="Times New Roman"/>
          <w:sz w:val="24"/>
          <w:szCs w:val="24"/>
          <w:lang w:val="en-US"/>
        </w:rPr>
        <w:t xml:space="preserve"> can</w:t>
      </w:r>
      <w:r w:rsidRPr="004420DE">
        <w:rPr>
          <w:rFonts w:ascii="Times New Roman" w:hAnsi="Times New Roman" w:cs="Times New Roman"/>
          <w:sz w:val="24"/>
          <w:szCs w:val="24"/>
          <w:lang w:val="en-US"/>
        </w:rPr>
        <w:t xml:space="preserve"> increase competition</w:t>
      </w:r>
      <w:r w:rsidR="00D1297D">
        <w:rPr>
          <w:rFonts w:ascii="Times New Roman" w:hAnsi="Times New Roman" w:cs="Times New Roman"/>
          <w:sz w:val="24"/>
          <w:szCs w:val="24"/>
          <w:lang w:val="en-US"/>
        </w:rPr>
        <w:t>. To have an edge</w:t>
      </w:r>
      <w:r w:rsidR="00AE15E7">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 xml:space="preserve">they </w:t>
      </w:r>
      <w:proofErr w:type="gramStart"/>
      <w:r w:rsidRPr="004420DE">
        <w:rPr>
          <w:rFonts w:ascii="Times New Roman" w:hAnsi="Times New Roman" w:cs="Times New Roman"/>
          <w:sz w:val="24"/>
          <w:szCs w:val="24"/>
          <w:lang w:val="en-US"/>
        </w:rPr>
        <w:t>have to</w:t>
      </w:r>
      <w:proofErr w:type="gramEnd"/>
      <w:r w:rsidRPr="004420DE">
        <w:rPr>
          <w:rFonts w:ascii="Times New Roman" w:hAnsi="Times New Roman" w:cs="Times New Roman"/>
          <w:sz w:val="24"/>
          <w:szCs w:val="24"/>
          <w:lang w:val="en-US"/>
        </w:rPr>
        <w:t xml:space="preserve"> launch new service and product timely to gain competitive advantages</w:t>
      </w:r>
      <w:r w:rsidR="00543A31">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sz w:val="24"/>
          <w:szCs w:val="24"/>
          <w:lang w:val="en-US"/>
        </w:rPr>
        <w:t>Helmold</w:t>
      </w:r>
      <w:proofErr w:type="spellEnd"/>
      <w:r w:rsidRPr="004420DE">
        <w:rPr>
          <w:rFonts w:ascii="Times New Roman" w:hAnsi="Times New Roman" w:cs="Times New Roman"/>
          <w:sz w:val="24"/>
          <w:szCs w:val="24"/>
          <w:lang w:val="en-US"/>
        </w:rPr>
        <w:t>, 2019).</w:t>
      </w:r>
    </w:p>
    <w:p w14:paraId="709DAA93" w14:textId="454DF05E"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The change in the social factors helps Primark to attain</w:t>
      </w:r>
      <w:r w:rsidR="00D1297D">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 xml:space="preserve">competitive advantages by analyzing  social factors such as demand and needs of the customer and launching product and service to increase customer base </w:t>
      </w:r>
      <w:r w:rsidR="00D1297D">
        <w:rPr>
          <w:rFonts w:ascii="Times New Roman" w:hAnsi="Times New Roman" w:cs="Times New Roman"/>
          <w:sz w:val="24"/>
          <w:szCs w:val="24"/>
          <w:lang w:val="en-US"/>
        </w:rPr>
        <w:t xml:space="preserve">while </w:t>
      </w:r>
      <w:r w:rsidRPr="004420DE">
        <w:rPr>
          <w:rFonts w:ascii="Times New Roman" w:hAnsi="Times New Roman" w:cs="Times New Roman"/>
          <w:sz w:val="24"/>
          <w:szCs w:val="24"/>
          <w:lang w:val="en-US"/>
        </w:rPr>
        <w:t>Primark follow</w:t>
      </w:r>
      <w:r w:rsidR="00D1297D">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new norms due to COVID - 19 guidelines.</w:t>
      </w:r>
    </w:p>
    <w:p w14:paraId="6BA5C935" w14:textId="7BA5BFF3"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b/>
          <w:sz w:val="24"/>
          <w:szCs w:val="24"/>
        </w:rPr>
        <w:t>Technological factors</w:t>
      </w:r>
      <w:r w:rsidRPr="004420DE">
        <w:rPr>
          <w:rFonts w:ascii="Times New Roman" w:hAnsi="Times New Roman" w:cs="Times New Roman"/>
          <w:sz w:val="24"/>
          <w:szCs w:val="24"/>
        </w:rPr>
        <w:t>-</w:t>
      </w:r>
      <w:r w:rsidRPr="004420DE">
        <w:rPr>
          <w:rFonts w:ascii="Times New Roman" w:hAnsi="Times New Roman" w:cs="Times New Roman"/>
          <w:sz w:val="24"/>
          <w:szCs w:val="24"/>
          <w:lang w:val="en-US"/>
        </w:rPr>
        <w:t xml:space="preserve"> The technological factors which need to be taken care of by the </w:t>
      </w:r>
      <w:r w:rsidR="00D1297D">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are new research and development, automation, level of the innovation. </w:t>
      </w:r>
      <w:r w:rsidR="00D1297D">
        <w:rPr>
          <w:rFonts w:ascii="Times New Roman" w:hAnsi="Times New Roman" w:cs="Times New Roman"/>
          <w:sz w:val="24"/>
          <w:szCs w:val="24"/>
          <w:lang w:val="en-US"/>
        </w:rPr>
        <w:t>For</w:t>
      </w:r>
      <w:r w:rsidRPr="004420DE">
        <w:rPr>
          <w:rFonts w:ascii="Times New Roman" w:hAnsi="Times New Roman" w:cs="Times New Roman"/>
          <w:sz w:val="24"/>
          <w:szCs w:val="24"/>
          <w:lang w:val="en-US"/>
        </w:rPr>
        <w:t xml:space="preserve"> retail </w:t>
      </w:r>
      <w:r w:rsidR="00D1297D">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the change in technology help to expand their business and profit by adopting the latest technology</w:t>
      </w:r>
      <w:r w:rsidR="00543A31">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Engelseth</w:t>
      </w:r>
      <w:proofErr w:type="spellEnd"/>
      <w:r w:rsidRPr="004420DE">
        <w:rPr>
          <w:rFonts w:ascii="Times New Roman" w:hAnsi="Times New Roman" w:cs="Times New Roman"/>
        </w:rPr>
        <w:t xml:space="preserve"> and </w:t>
      </w:r>
      <w:proofErr w:type="spellStart"/>
      <w:r w:rsidRPr="004420DE">
        <w:rPr>
          <w:rFonts w:ascii="Times New Roman" w:hAnsi="Times New Roman" w:cs="Times New Roman"/>
        </w:rPr>
        <w:t>Kritchanchai</w:t>
      </w:r>
      <w:proofErr w:type="spellEnd"/>
      <w:r w:rsidRPr="004420DE">
        <w:rPr>
          <w:rFonts w:ascii="Times New Roman" w:hAnsi="Times New Roman" w:cs="Times New Roman"/>
        </w:rPr>
        <w:t>, 2018).</w:t>
      </w:r>
    </w:p>
    <w:p w14:paraId="5224F9C1" w14:textId="34F0241A"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As per the situation of the COVID-19 the needs and interest of the customer has shifted to online shopping rather than going to stores by taking care of social distancing. So, Primark can get the benefit of this by selling a new product from their website</w:t>
      </w:r>
      <w:r w:rsidR="00543A31">
        <w:rPr>
          <w:rFonts w:ascii="Times New Roman" w:hAnsi="Times New Roman" w:cs="Times New Roman"/>
          <w:sz w:val="24"/>
          <w:szCs w:val="24"/>
          <w:lang w:val="en-US"/>
        </w:rPr>
        <w:t>,</w:t>
      </w:r>
      <w:r w:rsidRPr="004420DE">
        <w:rPr>
          <w:rFonts w:ascii="Times New Roman" w:hAnsi="Times New Roman" w:cs="Times New Roman"/>
          <w:sz w:val="24"/>
          <w:szCs w:val="24"/>
          <w:lang w:val="en-US"/>
        </w:rPr>
        <w:t xml:space="preserve"> promote and share new product design and information on various social media platforms to attract the customer and increase their sales </w:t>
      </w:r>
      <w:r w:rsidR="00543A31">
        <w:rPr>
          <w:rFonts w:ascii="Times New Roman" w:hAnsi="Times New Roman" w:cs="Times New Roman"/>
          <w:sz w:val="24"/>
          <w:szCs w:val="24"/>
          <w:lang w:val="en-US"/>
        </w:rPr>
        <w:t>during this current situation</w:t>
      </w:r>
      <w:r w:rsidRPr="004420DE">
        <w:rPr>
          <w:rFonts w:ascii="Times New Roman" w:hAnsi="Times New Roman" w:cs="Times New Roman"/>
          <w:sz w:val="24"/>
          <w:szCs w:val="24"/>
          <w:lang w:val="en-US"/>
        </w:rPr>
        <w:t xml:space="preserve"> </w:t>
      </w:r>
      <w:r w:rsidR="00543A31">
        <w:rPr>
          <w:rFonts w:ascii="Times New Roman" w:hAnsi="Times New Roman" w:cs="Times New Roman"/>
          <w:sz w:val="24"/>
          <w:szCs w:val="24"/>
          <w:lang w:val="en-US"/>
        </w:rPr>
        <w:t xml:space="preserve">and also </w:t>
      </w:r>
      <w:r w:rsidRPr="004420DE">
        <w:rPr>
          <w:rFonts w:ascii="Times New Roman" w:hAnsi="Times New Roman" w:cs="Times New Roman"/>
          <w:sz w:val="24"/>
          <w:szCs w:val="24"/>
          <w:lang w:val="en-US"/>
        </w:rPr>
        <w:t>taking care of safety measures at a time of product delivery.</w:t>
      </w:r>
    </w:p>
    <w:p w14:paraId="6F8E328F" w14:textId="3FC14406"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b/>
          <w:sz w:val="24"/>
          <w:szCs w:val="24"/>
        </w:rPr>
        <w:t>Environmental Factors</w:t>
      </w:r>
      <w:r w:rsidRPr="004420DE">
        <w:rPr>
          <w:rFonts w:ascii="Times New Roman" w:hAnsi="Times New Roman" w:cs="Times New Roman"/>
          <w:sz w:val="24"/>
          <w:szCs w:val="24"/>
        </w:rPr>
        <w:t>-</w:t>
      </w:r>
      <w:r w:rsidRPr="004420DE">
        <w:rPr>
          <w:rFonts w:ascii="Times New Roman" w:hAnsi="Times New Roman" w:cs="Times New Roman"/>
          <w:sz w:val="24"/>
          <w:szCs w:val="24"/>
          <w:lang w:val="en-US"/>
        </w:rPr>
        <w:t xml:space="preserve"> The environmental factors which need to be taken care of by the </w:t>
      </w:r>
      <w:r w:rsidR="00717D14">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are an increase in carbon footprint, pollution target, scarcity of the raw material. The </w:t>
      </w:r>
      <w:r w:rsidRPr="004420DE">
        <w:rPr>
          <w:rFonts w:ascii="Times New Roman" w:hAnsi="Times New Roman" w:cs="Times New Roman"/>
          <w:sz w:val="24"/>
          <w:szCs w:val="24"/>
          <w:lang w:val="en-US"/>
        </w:rPr>
        <w:lastRenderedPageBreak/>
        <w:t>environment and ecological aspects of climate change, weather, and climate. The environmental factors</w:t>
      </w:r>
      <w:r w:rsidR="000871A7">
        <w:rPr>
          <w:rFonts w:ascii="Times New Roman" w:hAnsi="Times New Roman" w:cs="Times New Roman"/>
          <w:sz w:val="24"/>
          <w:szCs w:val="24"/>
          <w:lang w:val="en-US"/>
        </w:rPr>
        <w:t>.</w:t>
      </w:r>
      <w:r w:rsidRPr="004420DE">
        <w:rPr>
          <w:rFonts w:ascii="Times New Roman" w:hAnsi="Times New Roman" w:cs="Times New Roman"/>
          <w:sz w:val="24"/>
          <w:szCs w:val="24"/>
          <w:lang w:val="en-US"/>
        </w:rPr>
        <w:t xml:space="preserve"> </w:t>
      </w:r>
      <w:r w:rsidR="000871A7">
        <w:rPr>
          <w:rFonts w:ascii="Times New Roman" w:hAnsi="Times New Roman" w:cs="Times New Roman"/>
          <w:sz w:val="24"/>
          <w:szCs w:val="24"/>
          <w:lang w:val="en-US"/>
        </w:rPr>
        <w:t>I</w:t>
      </w:r>
      <w:r w:rsidRPr="004420DE">
        <w:rPr>
          <w:rFonts w:ascii="Times New Roman" w:hAnsi="Times New Roman" w:cs="Times New Roman"/>
          <w:sz w:val="24"/>
          <w:szCs w:val="24"/>
          <w:lang w:val="en-US"/>
        </w:rPr>
        <w:t>f there is a scarcity of raw material the</w:t>
      </w:r>
      <w:r w:rsidR="00717D14">
        <w:rPr>
          <w:rFonts w:ascii="Times New Roman" w:hAnsi="Times New Roman" w:cs="Times New Roman"/>
          <w:sz w:val="24"/>
          <w:szCs w:val="24"/>
          <w:lang w:val="en-US"/>
        </w:rPr>
        <w:t>n</w:t>
      </w:r>
      <w:r w:rsidRPr="004420DE">
        <w:rPr>
          <w:rFonts w:ascii="Times New Roman" w:hAnsi="Times New Roman" w:cs="Times New Roman"/>
          <w:sz w:val="24"/>
          <w:szCs w:val="24"/>
          <w:lang w:val="en-US"/>
        </w:rPr>
        <w:t xml:space="preserve"> the production of </w:t>
      </w:r>
      <w:r w:rsidR="00717D14">
        <w:rPr>
          <w:rFonts w:ascii="Times New Roman" w:hAnsi="Times New Roman" w:cs="Times New Roman"/>
          <w:sz w:val="24"/>
          <w:szCs w:val="24"/>
          <w:lang w:val="en-US"/>
        </w:rPr>
        <w:t>the</w:t>
      </w:r>
      <w:r w:rsidRPr="004420DE">
        <w:rPr>
          <w:rFonts w:ascii="Times New Roman" w:hAnsi="Times New Roman" w:cs="Times New Roman"/>
          <w:sz w:val="24"/>
          <w:szCs w:val="24"/>
          <w:lang w:val="en-US"/>
        </w:rPr>
        <w:t xml:space="preserve"> </w:t>
      </w:r>
      <w:r w:rsidR="00717D14">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will get </w:t>
      </w:r>
      <w:r w:rsidR="00717D14">
        <w:rPr>
          <w:rFonts w:ascii="Times New Roman" w:hAnsi="Times New Roman" w:cs="Times New Roman"/>
          <w:sz w:val="24"/>
          <w:szCs w:val="24"/>
          <w:lang w:val="en-US"/>
        </w:rPr>
        <w:t>a</w:t>
      </w:r>
      <w:r w:rsidRPr="004420DE">
        <w:rPr>
          <w:rFonts w:ascii="Times New Roman" w:hAnsi="Times New Roman" w:cs="Times New Roman"/>
          <w:sz w:val="24"/>
          <w:szCs w:val="24"/>
          <w:lang w:val="en-US"/>
        </w:rPr>
        <w:t>ffected and by this profit will also</w:t>
      </w:r>
      <w:r w:rsidR="00717D14">
        <w:rPr>
          <w:rFonts w:ascii="Times New Roman" w:hAnsi="Times New Roman" w:cs="Times New Roman"/>
          <w:sz w:val="24"/>
          <w:szCs w:val="24"/>
          <w:lang w:val="en-US"/>
        </w:rPr>
        <w:t xml:space="preserve"> be affected, </w:t>
      </w:r>
      <w:r w:rsidRPr="004420DE">
        <w:rPr>
          <w:rFonts w:ascii="Times New Roman" w:hAnsi="Times New Roman" w:cs="Times New Roman"/>
          <w:sz w:val="24"/>
          <w:szCs w:val="24"/>
          <w:lang w:val="en-US"/>
        </w:rPr>
        <w:t xml:space="preserve">the same way if an </w:t>
      </w:r>
      <w:r w:rsidR="00717D14">
        <w:rPr>
          <w:rFonts w:ascii="Times New Roman" w:hAnsi="Times New Roman" w:cs="Times New Roman"/>
          <w:sz w:val="24"/>
          <w:szCs w:val="24"/>
          <w:lang w:val="en-US"/>
        </w:rPr>
        <w:t xml:space="preserve">organization </w:t>
      </w:r>
      <w:r w:rsidRPr="004420DE">
        <w:rPr>
          <w:rFonts w:ascii="Times New Roman" w:hAnsi="Times New Roman" w:cs="Times New Roman"/>
          <w:sz w:val="24"/>
          <w:szCs w:val="24"/>
          <w:lang w:val="en-US"/>
        </w:rPr>
        <w:t>target different population they will get competitive advantages(</w:t>
      </w:r>
      <w:proofErr w:type="spellStart"/>
      <w:r w:rsidRPr="004420DE">
        <w:rPr>
          <w:rFonts w:ascii="Times New Roman" w:hAnsi="Times New Roman" w:cs="Times New Roman"/>
        </w:rPr>
        <w:t>Engelseth</w:t>
      </w:r>
      <w:proofErr w:type="spellEnd"/>
      <w:r w:rsidRPr="004420DE">
        <w:rPr>
          <w:rFonts w:ascii="Times New Roman" w:hAnsi="Times New Roman" w:cs="Times New Roman"/>
        </w:rPr>
        <w:t xml:space="preserve"> and </w:t>
      </w:r>
      <w:proofErr w:type="spellStart"/>
      <w:r w:rsidRPr="004420DE">
        <w:rPr>
          <w:rFonts w:ascii="Times New Roman" w:hAnsi="Times New Roman" w:cs="Times New Roman"/>
        </w:rPr>
        <w:t>Kritchanchai</w:t>
      </w:r>
      <w:proofErr w:type="spellEnd"/>
      <w:r w:rsidRPr="004420DE">
        <w:rPr>
          <w:rFonts w:ascii="Times New Roman" w:hAnsi="Times New Roman" w:cs="Times New Roman"/>
        </w:rPr>
        <w:t>,  2018).</w:t>
      </w:r>
    </w:p>
    <w:p w14:paraId="3D3682CC" w14:textId="684FC44C"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While taking environmental factors into consideration Primark is working to avoid the use of  plastic product so that carbon footprint can be reduced and due to the pandemic of COVID -19, there was a scarcity of raw material faced by Primark</w:t>
      </w:r>
      <w:r w:rsidR="00717D14">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which affect</w:t>
      </w:r>
      <w:r w:rsidR="00717D14">
        <w:rPr>
          <w:rFonts w:ascii="Times New Roman" w:hAnsi="Times New Roman" w:cs="Times New Roman"/>
          <w:sz w:val="24"/>
          <w:szCs w:val="24"/>
          <w:lang w:val="en-US"/>
        </w:rPr>
        <w:t>ed</w:t>
      </w:r>
      <w:r w:rsidRPr="004420DE">
        <w:rPr>
          <w:rFonts w:ascii="Times New Roman" w:hAnsi="Times New Roman" w:cs="Times New Roman"/>
          <w:sz w:val="24"/>
          <w:szCs w:val="24"/>
          <w:lang w:val="en-US"/>
        </w:rPr>
        <w:t xml:space="preserve"> online sales and profit of the </w:t>
      </w:r>
      <w:r w:rsidR="00717D14">
        <w:rPr>
          <w:rFonts w:ascii="Times New Roman" w:hAnsi="Times New Roman" w:cs="Times New Roman"/>
          <w:sz w:val="24"/>
          <w:szCs w:val="24"/>
          <w:lang w:val="en-US"/>
        </w:rPr>
        <w:t xml:space="preserve">organization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Helmold</w:t>
      </w:r>
      <w:proofErr w:type="spellEnd"/>
      <w:r w:rsidRPr="004420DE">
        <w:rPr>
          <w:rFonts w:ascii="Times New Roman" w:hAnsi="Times New Roman" w:cs="Times New Roman"/>
        </w:rPr>
        <w:t>, 2019).</w:t>
      </w:r>
    </w:p>
    <w:p w14:paraId="6F44A6D8" w14:textId="3E52BAFF"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b/>
          <w:sz w:val="24"/>
          <w:szCs w:val="24"/>
        </w:rPr>
        <w:t>Legal Factors</w:t>
      </w:r>
      <w:r w:rsidRPr="004420DE">
        <w:rPr>
          <w:rFonts w:ascii="Times New Roman" w:hAnsi="Times New Roman" w:cs="Times New Roman"/>
          <w:sz w:val="24"/>
          <w:szCs w:val="24"/>
        </w:rPr>
        <w:t>-</w:t>
      </w:r>
      <w:r w:rsidRPr="004420DE">
        <w:rPr>
          <w:rFonts w:ascii="Times New Roman" w:hAnsi="Times New Roman" w:cs="Times New Roman"/>
          <w:sz w:val="24"/>
          <w:szCs w:val="24"/>
          <w:lang w:val="en-US"/>
        </w:rPr>
        <w:t xml:space="preserve"> The legal factors which need to be taken care of by </w:t>
      </w:r>
      <w:r w:rsidR="00717D14">
        <w:rPr>
          <w:rFonts w:ascii="Times New Roman" w:hAnsi="Times New Roman" w:cs="Times New Roman"/>
          <w:sz w:val="24"/>
          <w:szCs w:val="24"/>
          <w:lang w:val="en-US"/>
        </w:rPr>
        <w:t>Primark</w:t>
      </w:r>
      <w:r w:rsidRPr="004420DE">
        <w:rPr>
          <w:rFonts w:ascii="Times New Roman" w:hAnsi="Times New Roman" w:cs="Times New Roman"/>
          <w:sz w:val="24"/>
          <w:szCs w:val="24"/>
          <w:lang w:val="en-US"/>
        </w:rPr>
        <w:t xml:space="preserve"> are copyright, discrimination laws, patent laws, consumer protection laws, antitrust laws, employment laws, safety, and health laws.</w:t>
      </w:r>
      <w:r w:rsidR="000871A7">
        <w:rPr>
          <w:rFonts w:ascii="Times New Roman" w:hAnsi="Times New Roman" w:cs="Times New Roman"/>
          <w:sz w:val="24"/>
          <w:szCs w:val="24"/>
          <w:lang w:val="en-US"/>
        </w:rPr>
        <w:t xml:space="preserve"> F</w:t>
      </w:r>
      <w:r w:rsidRPr="004420DE">
        <w:rPr>
          <w:rFonts w:ascii="Times New Roman" w:hAnsi="Times New Roman" w:cs="Times New Roman"/>
          <w:sz w:val="24"/>
          <w:szCs w:val="24"/>
          <w:lang w:val="en-US"/>
        </w:rPr>
        <w:t xml:space="preserve">or surviving long in a country </w:t>
      </w:r>
      <w:r w:rsidR="00717D14">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need to follow all rules and regulations of the country by fulfilling the corporate social responsibility of the business.</w:t>
      </w:r>
    </w:p>
    <w:p w14:paraId="37C1AB66" w14:textId="4017E9DD"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While taking the legal factors into consideration Primark takes care of employees rules and regulations, give equal rights to everyone in the workplace, and Primark also take</w:t>
      </w:r>
      <w:r w:rsidR="00717D14">
        <w:rPr>
          <w:rFonts w:ascii="Times New Roman" w:hAnsi="Times New Roman" w:cs="Times New Roman"/>
          <w:sz w:val="24"/>
          <w:szCs w:val="24"/>
          <w:lang w:val="en-US"/>
        </w:rPr>
        <w:t>s</w:t>
      </w:r>
      <w:r w:rsidRPr="004420DE">
        <w:rPr>
          <w:rFonts w:ascii="Times New Roman" w:hAnsi="Times New Roman" w:cs="Times New Roman"/>
          <w:sz w:val="24"/>
          <w:szCs w:val="24"/>
          <w:lang w:val="en-US"/>
        </w:rPr>
        <w:t xml:space="preserve"> care of new rules and regulations of COVID -19 by testing their employee's temperature before entering stores and take care of customer and employees heath by maintaining social distancing</w:t>
      </w:r>
      <w:r w:rsidR="00717D14">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Ulubeyli</w:t>
      </w:r>
      <w:proofErr w:type="spellEnd"/>
      <w:r w:rsidRPr="004420DE">
        <w:rPr>
          <w:rFonts w:ascii="Times New Roman" w:hAnsi="Times New Roman" w:cs="Times New Roman"/>
        </w:rPr>
        <w:t xml:space="preserve"> and Arslan, 2019).</w:t>
      </w:r>
    </w:p>
    <w:p w14:paraId="1BD93682" w14:textId="77777777"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 xml:space="preserve">So, from the above PESTEL analysis, it is concluded that Primark should analyze their external market with the use of the PESTEL tool to attain competitive advantages and be ready for sudden effect in a market environment like COVID- 19 pandemic so, by analyzing the external environment Primark can make strategies for overcoming from a different situation. </w:t>
      </w:r>
    </w:p>
    <w:p w14:paraId="770CD385" w14:textId="77777777" w:rsidR="00BA149B" w:rsidRPr="004420DE" w:rsidRDefault="00BA149B" w:rsidP="00BA149B">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sz w:val="24"/>
          <w:szCs w:val="24"/>
        </w:rPr>
        <w:t xml:space="preserve">PORTERS FIVE FORCE MODEL </w:t>
      </w:r>
    </w:p>
    <w:p w14:paraId="421B7B4B" w14:textId="6937B273" w:rsidR="00BA149B" w:rsidRPr="004420DE" w:rsidRDefault="00BA149B" w:rsidP="00BA149B">
      <w:pPr>
        <w:tabs>
          <w:tab w:val="left" w:pos="2118"/>
        </w:tabs>
        <w:spacing w:line="360" w:lineRule="auto"/>
        <w:jc w:val="both"/>
        <w:rPr>
          <w:rFonts w:ascii="Times New Roman" w:hAnsi="Times New Roman" w:cs="Times New Roman"/>
          <w:b/>
          <w:sz w:val="24"/>
          <w:szCs w:val="24"/>
        </w:rPr>
      </w:pPr>
      <w:r w:rsidRPr="004420DE">
        <w:rPr>
          <w:rFonts w:ascii="Times New Roman" w:hAnsi="Times New Roman" w:cs="Times New Roman"/>
          <w:sz w:val="24"/>
          <w:szCs w:val="24"/>
          <w:lang w:val="en-US"/>
        </w:rPr>
        <w:t xml:space="preserve">Porter's five force model help </w:t>
      </w:r>
      <w:r w:rsidR="00717D14">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to determine their competitors </w:t>
      </w:r>
      <w:r w:rsidR="009931CF" w:rsidRPr="004420DE">
        <w:rPr>
          <w:rFonts w:ascii="Times New Roman" w:hAnsi="Times New Roman" w:cs="Times New Roman"/>
          <w:sz w:val="24"/>
          <w:szCs w:val="24"/>
          <w:lang w:val="en-US"/>
        </w:rPr>
        <w:t>and</w:t>
      </w:r>
      <w:r w:rsidRPr="004420DE">
        <w:rPr>
          <w:rFonts w:ascii="Times New Roman" w:hAnsi="Times New Roman" w:cs="Times New Roman"/>
          <w:sz w:val="24"/>
          <w:szCs w:val="24"/>
          <w:lang w:val="en-US"/>
        </w:rPr>
        <w:t xml:space="preserve"> help in analyzing or evaluating sources of business profitability. This is based on the evaluation and assessing competitive position and strength for a business </w:t>
      </w:r>
      <w:r w:rsidR="00717D14">
        <w:rPr>
          <w:rFonts w:ascii="Times New Roman" w:hAnsi="Times New Roman" w:cs="Times New Roman"/>
          <w:sz w:val="24"/>
          <w:szCs w:val="24"/>
          <w:lang w:val="en-US"/>
        </w:rPr>
        <w:t>organization</w:t>
      </w:r>
      <w:r w:rsidRPr="004420DE">
        <w:rPr>
          <w:rFonts w:ascii="Times New Roman" w:hAnsi="Times New Roman" w:cs="Times New Roman"/>
          <w:b/>
          <w:sz w:val="24"/>
          <w:szCs w:val="24"/>
          <w:lang w:val="en-US"/>
        </w:rPr>
        <w:t>.</w:t>
      </w:r>
    </w:p>
    <w:p w14:paraId="3355CE54" w14:textId="77777777" w:rsidR="00BA149B" w:rsidRPr="004420DE" w:rsidRDefault="00BA149B" w:rsidP="00BA149B">
      <w:pPr>
        <w:tabs>
          <w:tab w:val="left" w:pos="2118"/>
        </w:tabs>
        <w:spacing w:line="360" w:lineRule="auto"/>
        <w:rPr>
          <w:rFonts w:ascii="Times New Roman" w:hAnsi="Times New Roman" w:cs="Times New Roman"/>
          <w:b/>
          <w:sz w:val="24"/>
          <w:szCs w:val="24"/>
        </w:rPr>
      </w:pPr>
    </w:p>
    <w:p w14:paraId="7DD93D6F" w14:textId="77777777" w:rsidR="00BA149B" w:rsidRPr="004420DE" w:rsidRDefault="00BA149B" w:rsidP="00BA149B">
      <w:pPr>
        <w:tabs>
          <w:tab w:val="left" w:pos="2118"/>
        </w:tabs>
        <w:spacing w:line="360" w:lineRule="auto"/>
        <w:rPr>
          <w:rFonts w:ascii="Times New Roman" w:hAnsi="Times New Roman" w:cs="Times New Roman"/>
          <w:b/>
          <w:sz w:val="24"/>
          <w:szCs w:val="24"/>
        </w:rPr>
      </w:pPr>
    </w:p>
    <w:p w14:paraId="1216D220" w14:textId="77777777" w:rsidR="00BA149B" w:rsidRPr="004420DE" w:rsidRDefault="00BA149B" w:rsidP="00BA149B">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noProof/>
          <w:sz w:val="24"/>
          <w:szCs w:val="24"/>
          <w:lang w:val="en-US"/>
        </w:rPr>
        <w:lastRenderedPageBreak/>
        <w:drawing>
          <wp:anchor distT="0" distB="0" distL="0" distR="0" simplePos="0" relativeHeight="251666432" behindDoc="0" locked="0" layoutInCell="1" allowOverlap="1" wp14:anchorId="45687885" wp14:editId="53E4573D">
            <wp:simplePos x="0" y="0"/>
            <wp:positionH relativeFrom="page">
              <wp:posOffset>2519874</wp:posOffset>
            </wp:positionH>
            <wp:positionV relativeFrom="page">
              <wp:posOffset>979358</wp:posOffset>
            </wp:positionV>
            <wp:extent cx="2996565" cy="2250439"/>
            <wp:effectExtent l="19050" t="0" r="0" b="0"/>
            <wp:wrapTopAndBottom/>
            <wp:docPr id="1030" name="Picture 19" descr="Porter's 5 Forces Model - Design in Context, Understand the Market |  Interaction Design Foundation (IxDF)"/>
            <wp:cNvGraphicFramePr/>
            <a:graphic xmlns:a="http://schemas.openxmlformats.org/drawingml/2006/main">
              <a:graphicData uri="http://schemas.openxmlformats.org/drawingml/2006/picture">
                <pic:pic xmlns:pic="http://schemas.openxmlformats.org/drawingml/2006/picture">
                  <pic:nvPicPr>
                    <pic:cNvPr id="4" name="Picture 19"/>
                    <pic:cNvPicPr/>
                  </pic:nvPicPr>
                  <pic:blipFill>
                    <a:blip r:embed="rId10" cstate="print"/>
                    <a:stretch>
                      <a:fillRect/>
                    </a:stretch>
                  </pic:blipFill>
                  <pic:spPr>
                    <a:xfrm>
                      <a:off x="0" y="0"/>
                      <a:ext cx="2996565" cy="2250439"/>
                    </a:xfrm>
                    <a:prstGeom prst="rect">
                      <a:avLst/>
                    </a:prstGeom>
                    <a:ln>
                      <a:noFill/>
                    </a:ln>
                  </pic:spPr>
                </pic:pic>
              </a:graphicData>
            </a:graphic>
          </wp:anchor>
        </w:drawing>
      </w:r>
    </w:p>
    <w:p w14:paraId="1087C06A"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 Porters five force</w:t>
      </w:r>
    </w:p>
    <w:p w14:paraId="42ED4B1E"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 xml:space="preserve">Sources </w:t>
      </w:r>
      <w:proofErr w:type="gramStart"/>
      <w:r w:rsidRPr="004420DE">
        <w:rPr>
          <w:rFonts w:ascii="Times New Roman" w:hAnsi="Times New Roman" w:cs="Times New Roman"/>
          <w:sz w:val="24"/>
          <w:szCs w:val="24"/>
        </w:rPr>
        <w:t>–(</w:t>
      </w:r>
      <w:r w:rsidRPr="004420DE">
        <w:rPr>
          <w:rFonts w:ascii="Times New Roman" w:hAnsi="Times New Roman" w:cs="Times New Roman"/>
        </w:rPr>
        <w:t xml:space="preserve"> </w:t>
      </w:r>
      <w:proofErr w:type="spellStart"/>
      <w:r w:rsidRPr="004420DE">
        <w:rPr>
          <w:rFonts w:ascii="Times New Roman" w:hAnsi="Times New Roman" w:cs="Times New Roman"/>
        </w:rPr>
        <w:t>Carraher</w:t>
      </w:r>
      <w:proofErr w:type="spellEnd"/>
      <w:proofErr w:type="gramEnd"/>
      <w:r w:rsidRPr="004420DE">
        <w:rPr>
          <w:rFonts w:ascii="Times New Roman" w:hAnsi="Times New Roman" w:cs="Times New Roman"/>
        </w:rPr>
        <w:t>,  2018).</w:t>
      </w:r>
    </w:p>
    <w:p w14:paraId="2467A8F9" w14:textId="591ED12C"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b/>
          <w:sz w:val="24"/>
          <w:szCs w:val="24"/>
          <w:lang w:val="en-US"/>
        </w:rPr>
        <w:t xml:space="preserve">Rivalry among the existing competition </w:t>
      </w:r>
      <w:r w:rsidRPr="004420DE">
        <w:rPr>
          <w:rFonts w:ascii="Times New Roman" w:hAnsi="Times New Roman" w:cs="Times New Roman"/>
          <w:b/>
          <w:sz w:val="24"/>
          <w:szCs w:val="24"/>
        </w:rPr>
        <w:t>–</w:t>
      </w:r>
      <w:r w:rsidRPr="004420DE">
        <w:rPr>
          <w:rFonts w:ascii="Times New Roman" w:hAnsi="Times New Roman" w:cs="Times New Roman"/>
          <w:b/>
          <w:sz w:val="24"/>
          <w:szCs w:val="24"/>
          <w:lang w:val="en-US"/>
        </w:rPr>
        <w:t xml:space="preserve"> </w:t>
      </w:r>
      <w:r w:rsidRPr="004420DE">
        <w:rPr>
          <w:rFonts w:ascii="Times New Roman" w:hAnsi="Times New Roman" w:cs="Times New Roman"/>
          <w:sz w:val="24"/>
          <w:szCs w:val="24"/>
          <w:lang w:val="en-US"/>
        </w:rPr>
        <w:t xml:space="preserve">As per this if the industry is very profitability then there is a barrier to entry in the market. If in the industry there are low Capital requirements for entering the market which has strict rules and </w:t>
      </w:r>
      <w:r w:rsidR="009931CF" w:rsidRPr="004420DE">
        <w:rPr>
          <w:rFonts w:ascii="Times New Roman" w:hAnsi="Times New Roman" w:cs="Times New Roman"/>
          <w:sz w:val="24"/>
          <w:szCs w:val="24"/>
          <w:lang w:val="en-US"/>
        </w:rPr>
        <w:t>regulations,</w:t>
      </w:r>
      <w:r w:rsidRPr="004420DE">
        <w:rPr>
          <w:rFonts w:ascii="Times New Roman" w:hAnsi="Times New Roman" w:cs="Times New Roman"/>
          <w:sz w:val="24"/>
          <w:szCs w:val="24"/>
          <w:lang w:val="en-US"/>
        </w:rPr>
        <w:t xml:space="preserve"> then threats of the new entrants are more. Primark is working in a highly competitive market of which they </w:t>
      </w:r>
      <w:r w:rsidR="009931CF" w:rsidRPr="004420DE">
        <w:rPr>
          <w:rFonts w:ascii="Times New Roman" w:hAnsi="Times New Roman" w:cs="Times New Roman"/>
          <w:sz w:val="24"/>
          <w:szCs w:val="24"/>
          <w:lang w:val="en-US"/>
        </w:rPr>
        <w:t>must</w:t>
      </w:r>
      <w:r w:rsidRPr="004420DE">
        <w:rPr>
          <w:rFonts w:ascii="Times New Roman" w:hAnsi="Times New Roman" w:cs="Times New Roman"/>
          <w:sz w:val="24"/>
          <w:szCs w:val="24"/>
          <w:lang w:val="en-US"/>
        </w:rPr>
        <w:t xml:space="preserve"> face intense rivalry this can also lead to a decrease in overall profitability and a decrease in the price of the industry. so, Primark can solve this through collaborating with all the competitors </w:t>
      </w:r>
      <w:r w:rsidR="009931CF">
        <w:rPr>
          <w:rFonts w:ascii="Times New Roman" w:hAnsi="Times New Roman" w:cs="Times New Roman"/>
          <w:sz w:val="24"/>
          <w:szCs w:val="24"/>
          <w:lang w:val="en-US"/>
        </w:rPr>
        <w:t>so</w:t>
      </w:r>
      <w:r w:rsidRPr="004420DE">
        <w:rPr>
          <w:rFonts w:ascii="Times New Roman" w:hAnsi="Times New Roman" w:cs="Times New Roman"/>
          <w:sz w:val="24"/>
          <w:szCs w:val="24"/>
          <w:lang w:val="en-US"/>
        </w:rPr>
        <w:t xml:space="preserve"> the objective can be </w:t>
      </w:r>
      <w:r w:rsidR="009931CF">
        <w:rPr>
          <w:rFonts w:ascii="Times New Roman" w:hAnsi="Times New Roman" w:cs="Times New Roman"/>
          <w:sz w:val="24"/>
          <w:szCs w:val="24"/>
          <w:lang w:val="en-US"/>
        </w:rPr>
        <w:t xml:space="preserve">met, </w:t>
      </w:r>
      <w:r w:rsidRPr="004420DE">
        <w:rPr>
          <w:rFonts w:ascii="Times New Roman" w:hAnsi="Times New Roman" w:cs="Times New Roman"/>
          <w:sz w:val="24"/>
          <w:szCs w:val="24"/>
          <w:lang w:val="en-US"/>
        </w:rPr>
        <w:t>and market size can be increased. In the COVID - 19 situations Primark by taking care of all rules and regulations for customer safety and giving them online services also can gain competitive advantages over their competitors to avoids the threat of the new entrants</w:t>
      </w:r>
      <w:r w:rsidRPr="004420DE">
        <w:rPr>
          <w:rFonts w:ascii="Times New Roman" w:hAnsi="Times New Roman" w:cs="Times New Roman"/>
        </w:rPr>
        <w:t xml:space="preserve"> (</w:t>
      </w:r>
      <w:proofErr w:type="spellStart"/>
      <w:r w:rsidRPr="004420DE">
        <w:rPr>
          <w:rFonts w:ascii="Times New Roman" w:hAnsi="Times New Roman" w:cs="Times New Roman"/>
        </w:rPr>
        <w:t>Carraher</w:t>
      </w:r>
      <w:proofErr w:type="spellEnd"/>
      <w:r w:rsidRPr="004420DE">
        <w:rPr>
          <w:rFonts w:ascii="Times New Roman" w:hAnsi="Times New Roman" w:cs="Times New Roman"/>
        </w:rPr>
        <w:t>,  2018).</w:t>
      </w:r>
    </w:p>
    <w:p w14:paraId="37CA2196" w14:textId="446E9A0F"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b/>
          <w:sz w:val="24"/>
          <w:szCs w:val="24"/>
        </w:rPr>
        <w:t>Bargaining power of buyers –</w:t>
      </w:r>
      <w:r w:rsidRPr="004420DE">
        <w:rPr>
          <w:rFonts w:ascii="Times New Roman" w:hAnsi="Times New Roman" w:cs="Times New Roman"/>
          <w:b/>
          <w:sz w:val="24"/>
          <w:szCs w:val="24"/>
          <w:lang w:val="en-US"/>
        </w:rPr>
        <w:t xml:space="preserve"> </w:t>
      </w:r>
      <w:r w:rsidRPr="004420DE">
        <w:rPr>
          <w:rFonts w:ascii="Times New Roman" w:hAnsi="Times New Roman" w:cs="Times New Roman"/>
          <w:sz w:val="24"/>
          <w:szCs w:val="24"/>
          <w:lang w:val="en-US"/>
        </w:rPr>
        <w:t xml:space="preserve">The demand of the customer change very suddenly as per the large availability of product and services available to them at best offers in the minimum prices all </w:t>
      </w:r>
      <w:r w:rsidR="009931CF" w:rsidRPr="004420DE">
        <w:rPr>
          <w:rFonts w:ascii="Times New Roman" w:hAnsi="Times New Roman" w:cs="Times New Roman"/>
          <w:sz w:val="24"/>
          <w:szCs w:val="24"/>
          <w:lang w:val="en-US"/>
        </w:rPr>
        <w:t xml:space="preserve">this affect </w:t>
      </w:r>
      <w:r w:rsidR="00D30595" w:rsidRPr="004420DE">
        <w:rPr>
          <w:rFonts w:ascii="Times New Roman" w:hAnsi="Times New Roman" w:cs="Times New Roman"/>
          <w:sz w:val="24"/>
          <w:szCs w:val="24"/>
          <w:lang w:val="en-US"/>
        </w:rPr>
        <w:t>organizational</w:t>
      </w:r>
      <w:r w:rsidR="009931CF" w:rsidRPr="004420DE">
        <w:rPr>
          <w:rFonts w:ascii="Times New Roman" w:hAnsi="Times New Roman" w:cs="Times New Roman"/>
          <w:sz w:val="24"/>
          <w:szCs w:val="24"/>
          <w:lang w:val="en-US"/>
        </w:rPr>
        <w:t xml:space="preserve"> profitability’s</w:t>
      </w:r>
      <w:r w:rsidRPr="004420DE">
        <w:rPr>
          <w:rFonts w:ascii="Times New Roman" w:hAnsi="Times New Roman" w:cs="Times New Roman"/>
          <w:sz w:val="24"/>
          <w:szCs w:val="24"/>
          <w:lang w:val="en-US"/>
        </w:rPr>
        <w:t xml:space="preserve"> for long terms. The bargaining power of the customer to Primark is medium as Primark gives their customer latest and trendy product at a very low price and offer a variety of discount and offers to attract customer This help Primark to increase their profit and sales adversely. Primark by launching new and trendy product such as designer mask which is new norms due to COVID -19 for trending clothes this bargaining power of customer limited</w:t>
      </w:r>
      <w:r w:rsidR="00D30595">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Omsa</w:t>
      </w:r>
      <w:proofErr w:type="spellEnd"/>
      <w:r w:rsidRPr="004420DE">
        <w:rPr>
          <w:rFonts w:ascii="Times New Roman" w:hAnsi="Times New Roman" w:cs="Times New Roman"/>
        </w:rPr>
        <w:t>, S. and Jamali, 2017).</w:t>
      </w:r>
    </w:p>
    <w:p w14:paraId="60775C1F" w14:textId="621910AA" w:rsidR="00BA149B" w:rsidRPr="004420DE" w:rsidRDefault="00BA149B" w:rsidP="00BA149B">
      <w:pPr>
        <w:tabs>
          <w:tab w:val="left" w:pos="2118"/>
        </w:tabs>
        <w:spacing w:line="360" w:lineRule="auto"/>
        <w:jc w:val="both"/>
        <w:rPr>
          <w:rFonts w:ascii="Times New Roman" w:hAnsi="Times New Roman" w:cs="Times New Roman"/>
          <w:b/>
          <w:sz w:val="24"/>
          <w:szCs w:val="24"/>
        </w:rPr>
      </w:pPr>
      <w:r w:rsidRPr="004420DE">
        <w:rPr>
          <w:rFonts w:ascii="Times New Roman" w:hAnsi="Times New Roman" w:cs="Times New Roman"/>
          <w:b/>
          <w:sz w:val="24"/>
          <w:szCs w:val="24"/>
        </w:rPr>
        <w:lastRenderedPageBreak/>
        <w:t>The threat of substitute product –</w:t>
      </w:r>
      <w:r w:rsidRPr="004420DE">
        <w:rPr>
          <w:rFonts w:ascii="Times New Roman" w:hAnsi="Times New Roman" w:cs="Times New Roman"/>
          <w:sz w:val="24"/>
          <w:szCs w:val="24"/>
          <w:lang w:val="en-US"/>
        </w:rPr>
        <w:t>The profitability of the industry suffers when the new product and service are meeting the customer base demand and needs by offering a substitute product and service. So, due to COVID - 19 pandemic, the demands for online service increased</w:t>
      </w:r>
      <w:r w:rsidR="00D30595">
        <w:rPr>
          <w:rFonts w:ascii="Times New Roman" w:hAnsi="Times New Roman" w:cs="Times New Roman"/>
          <w:sz w:val="24"/>
          <w:szCs w:val="24"/>
          <w:lang w:val="en-US"/>
        </w:rPr>
        <w:t>,</w:t>
      </w:r>
      <w:r w:rsidRPr="004420DE">
        <w:rPr>
          <w:rFonts w:ascii="Times New Roman" w:hAnsi="Times New Roman" w:cs="Times New Roman"/>
          <w:sz w:val="24"/>
          <w:szCs w:val="24"/>
          <w:lang w:val="en-US"/>
        </w:rPr>
        <w:t xml:space="preserve"> this created threat of the substitute for Primark industry high as now due to the low cost of investment many people are started to sells online by giving good service to a customer(</w:t>
      </w:r>
      <w:r w:rsidRPr="004420DE">
        <w:rPr>
          <w:rFonts w:ascii="Times New Roman" w:hAnsi="Times New Roman" w:cs="Times New Roman"/>
        </w:rPr>
        <w:t>Miranda, 2019).</w:t>
      </w:r>
    </w:p>
    <w:p w14:paraId="5E15E8ED" w14:textId="423DC768" w:rsidR="00BA149B" w:rsidRPr="004420DE" w:rsidRDefault="00BA149B" w:rsidP="00BA149B">
      <w:pPr>
        <w:tabs>
          <w:tab w:val="left" w:pos="2118"/>
        </w:tabs>
        <w:spacing w:line="360" w:lineRule="auto"/>
        <w:jc w:val="both"/>
        <w:rPr>
          <w:rFonts w:ascii="Times New Roman" w:hAnsi="Times New Roman" w:cs="Times New Roman"/>
          <w:sz w:val="24"/>
          <w:szCs w:val="24"/>
        </w:rPr>
      </w:pPr>
      <w:r w:rsidRPr="004420DE">
        <w:rPr>
          <w:rFonts w:ascii="Times New Roman" w:hAnsi="Times New Roman" w:cs="Times New Roman"/>
          <w:b/>
          <w:sz w:val="24"/>
          <w:szCs w:val="24"/>
        </w:rPr>
        <w:t xml:space="preserve">Bargaining power of suppliers – </w:t>
      </w:r>
      <w:r w:rsidRPr="004420DE">
        <w:rPr>
          <w:rFonts w:ascii="Times New Roman" w:hAnsi="Times New Roman" w:cs="Times New Roman"/>
          <w:sz w:val="24"/>
          <w:szCs w:val="24"/>
          <w:lang w:val="en-US"/>
        </w:rPr>
        <w:t xml:space="preserve">As the bargaining power of the suppliers allows them to sell the raw material at a higher price, and this affects directly buying of the firms as by paying more the profit of the firm decrease and if the bargaining power of supplier is low it will increase the profit margin of </w:t>
      </w:r>
      <w:r w:rsidR="00D30595">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The bargaining power for Primark is medium as there are large numbers of the suppliers in the market so, Primark can choose their choices of a supplier which are most reliable to them, and if they increase price Primark has the option to shift to another supplier. Due to the COVID -19,</w:t>
      </w:r>
      <w:r w:rsidR="00D30595">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 xml:space="preserve">Primark can face high bargaining power of suppliers as there is a lack of raw material available in the </w:t>
      </w:r>
      <w:proofErr w:type="gramStart"/>
      <w:r w:rsidRPr="004420DE">
        <w:rPr>
          <w:rFonts w:ascii="Times New Roman" w:hAnsi="Times New Roman" w:cs="Times New Roman"/>
          <w:sz w:val="24"/>
          <w:szCs w:val="24"/>
          <w:lang w:val="en-US"/>
        </w:rPr>
        <w:t>market(</w:t>
      </w:r>
      <w:proofErr w:type="spellStart"/>
      <w:proofErr w:type="gramEnd"/>
      <w:r w:rsidRPr="004420DE">
        <w:rPr>
          <w:rFonts w:ascii="Times New Roman" w:hAnsi="Times New Roman" w:cs="Times New Roman"/>
        </w:rPr>
        <w:t>Carraher</w:t>
      </w:r>
      <w:proofErr w:type="spellEnd"/>
      <w:r w:rsidRPr="004420DE">
        <w:rPr>
          <w:rFonts w:ascii="Times New Roman" w:hAnsi="Times New Roman" w:cs="Times New Roman"/>
        </w:rPr>
        <w:t>,  2018).</w:t>
      </w:r>
    </w:p>
    <w:p w14:paraId="0995B9DF" w14:textId="653C352B" w:rsidR="00BA149B" w:rsidRPr="004420DE" w:rsidRDefault="00BA149B" w:rsidP="00BA149B">
      <w:pPr>
        <w:tabs>
          <w:tab w:val="left" w:pos="2118"/>
        </w:tabs>
        <w:spacing w:line="360" w:lineRule="auto"/>
        <w:jc w:val="both"/>
        <w:rPr>
          <w:rFonts w:ascii="Times New Roman" w:hAnsi="Times New Roman" w:cs="Times New Roman"/>
          <w:b/>
          <w:sz w:val="24"/>
          <w:szCs w:val="24"/>
        </w:rPr>
      </w:pPr>
      <w:r w:rsidRPr="004420DE">
        <w:rPr>
          <w:rFonts w:ascii="Times New Roman" w:hAnsi="Times New Roman" w:cs="Times New Roman"/>
          <w:b/>
          <w:sz w:val="24"/>
          <w:szCs w:val="24"/>
          <w:lang w:val="en-US"/>
        </w:rPr>
        <w:t xml:space="preserve">The threat of new entrant - </w:t>
      </w:r>
      <w:r w:rsidRPr="004420DE">
        <w:rPr>
          <w:rFonts w:ascii="Times New Roman" w:hAnsi="Times New Roman" w:cs="Times New Roman"/>
          <w:sz w:val="24"/>
          <w:szCs w:val="24"/>
          <w:lang w:val="en-US"/>
        </w:rPr>
        <w:t>The threat of the new entrant in the retail industry is very high as due to an increase in the competition more</w:t>
      </w:r>
      <w:r w:rsidR="00D30595">
        <w:rPr>
          <w:rFonts w:ascii="Times New Roman" w:hAnsi="Times New Roman" w:cs="Times New Roman"/>
          <w:sz w:val="24"/>
          <w:szCs w:val="24"/>
          <w:lang w:val="en-US"/>
        </w:rPr>
        <w:t xml:space="preserve"> and more </w:t>
      </w:r>
      <w:r w:rsidRPr="004420DE">
        <w:rPr>
          <w:rFonts w:ascii="Times New Roman" w:hAnsi="Times New Roman" w:cs="Times New Roman"/>
          <w:sz w:val="24"/>
          <w:szCs w:val="24"/>
          <w:lang w:val="en-US"/>
        </w:rPr>
        <w:t>competitors are coming into the market with new and innovative product and services in the market so, in this condition Primark has to face high competition in the industry but as COVID -19 situation has affected market a lot so, there will be less threat of new entrant and Primark can get the competitive advantages over the existing competition by giving good quality of product to a customer at very reasonable prices(</w:t>
      </w:r>
      <w:proofErr w:type="spellStart"/>
      <w:r w:rsidRPr="004420DE">
        <w:rPr>
          <w:rFonts w:ascii="Times New Roman" w:hAnsi="Times New Roman" w:cs="Times New Roman"/>
        </w:rPr>
        <w:t>Arshed</w:t>
      </w:r>
      <w:proofErr w:type="spellEnd"/>
      <w:r w:rsidRPr="004420DE">
        <w:rPr>
          <w:rFonts w:ascii="Times New Roman" w:hAnsi="Times New Roman" w:cs="Times New Roman"/>
        </w:rPr>
        <w:t xml:space="preserve"> and Pancholi, 2016).</w:t>
      </w:r>
    </w:p>
    <w:p w14:paraId="50085775" w14:textId="77777777" w:rsidR="00BA149B" w:rsidRPr="004420DE" w:rsidRDefault="00BA149B" w:rsidP="00BA149B">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b/>
          <w:sz w:val="24"/>
          <w:szCs w:val="24"/>
        </w:rPr>
        <w:t>SWOT ANALYSIS</w:t>
      </w:r>
    </w:p>
    <w:p w14:paraId="6B100D3A" w14:textId="740D7E2E" w:rsidR="00BA149B" w:rsidRPr="004420DE" w:rsidRDefault="00BA149B" w:rsidP="00BA149B">
      <w:pPr>
        <w:tabs>
          <w:tab w:val="left" w:pos="2118"/>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SWOT-analysis helps the </w:t>
      </w:r>
      <w:r w:rsidR="00D30595">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in doing the strategic planning so, that </w:t>
      </w:r>
      <w:r w:rsidR="00D30595">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can identify their weaknesses, strength threat, and opportunities which is related to the competition.</w:t>
      </w:r>
    </w:p>
    <w:p w14:paraId="61D84F39" w14:textId="77777777" w:rsidR="00BA149B" w:rsidRPr="004420DE" w:rsidRDefault="00BA149B" w:rsidP="00BA149B">
      <w:pPr>
        <w:tabs>
          <w:tab w:val="left" w:pos="2118"/>
        </w:tabs>
        <w:spacing w:line="360" w:lineRule="auto"/>
        <w:rPr>
          <w:rFonts w:ascii="Times New Roman" w:hAnsi="Times New Roman" w:cs="Times New Roman"/>
          <w:sz w:val="24"/>
          <w:szCs w:val="24"/>
        </w:rPr>
      </w:pPr>
    </w:p>
    <w:p w14:paraId="42641FF0" w14:textId="77777777" w:rsidR="00BA149B" w:rsidRPr="004420DE" w:rsidRDefault="00BA149B" w:rsidP="00BA149B">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noProof/>
          <w:sz w:val="24"/>
          <w:szCs w:val="24"/>
          <w:lang w:val="en-US"/>
        </w:rPr>
        <w:lastRenderedPageBreak/>
        <w:drawing>
          <wp:anchor distT="0" distB="0" distL="0" distR="0" simplePos="0" relativeHeight="251664384" behindDoc="0" locked="0" layoutInCell="1" allowOverlap="1" wp14:anchorId="79F39F97" wp14:editId="1479F1B3">
            <wp:simplePos x="0" y="0"/>
            <wp:positionH relativeFrom="page">
              <wp:posOffset>2962910</wp:posOffset>
            </wp:positionH>
            <wp:positionV relativeFrom="page">
              <wp:posOffset>4835525</wp:posOffset>
            </wp:positionV>
            <wp:extent cx="2083435" cy="2346960"/>
            <wp:effectExtent l="0" t="0" r="0" b="0"/>
            <wp:wrapTopAndBottom/>
            <wp:docPr id="1031" name="Picture 16" descr="SWOT analysis - Wikipedia"/>
            <wp:cNvGraphicFramePr/>
            <a:graphic xmlns:a="http://schemas.openxmlformats.org/drawingml/2006/main">
              <a:graphicData uri="http://schemas.openxmlformats.org/drawingml/2006/picture">
                <pic:pic xmlns:pic="http://schemas.openxmlformats.org/drawingml/2006/picture">
                  <pic:nvPicPr>
                    <pic:cNvPr id="5" name="Picture 16"/>
                    <pic:cNvPicPr/>
                  </pic:nvPicPr>
                  <pic:blipFill>
                    <a:blip r:embed="rId11" cstate="print"/>
                    <a:stretch>
                      <a:fillRect/>
                    </a:stretch>
                  </pic:blipFill>
                  <pic:spPr>
                    <a:xfrm>
                      <a:off x="0" y="0"/>
                      <a:ext cx="2083435" cy="2346960"/>
                    </a:xfrm>
                    <a:prstGeom prst="rect">
                      <a:avLst/>
                    </a:prstGeom>
                    <a:ln>
                      <a:noFill/>
                    </a:ln>
                  </pic:spPr>
                </pic:pic>
              </a:graphicData>
            </a:graphic>
          </wp:anchor>
        </w:drawing>
      </w:r>
    </w:p>
    <w:p w14:paraId="162A190D"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 SWOT analysis</w:t>
      </w:r>
    </w:p>
    <w:p w14:paraId="680FB98C" w14:textId="77777777" w:rsidR="00BA149B" w:rsidRPr="004420DE" w:rsidRDefault="00BA149B" w:rsidP="00BA149B">
      <w:pPr>
        <w:tabs>
          <w:tab w:val="left" w:pos="2118"/>
        </w:tabs>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 xml:space="preserve">Sources </w:t>
      </w:r>
      <w:proofErr w:type="gramStart"/>
      <w:r w:rsidRPr="004420DE">
        <w:rPr>
          <w:rFonts w:ascii="Times New Roman" w:hAnsi="Times New Roman" w:cs="Times New Roman"/>
          <w:sz w:val="24"/>
          <w:szCs w:val="24"/>
        </w:rPr>
        <w:t>–(</w:t>
      </w:r>
      <w:proofErr w:type="gramEnd"/>
      <w:r w:rsidRPr="004420DE">
        <w:rPr>
          <w:rFonts w:ascii="Times New Roman" w:hAnsi="Times New Roman" w:cs="Times New Roman"/>
          <w:sz w:val="24"/>
          <w:szCs w:val="24"/>
        </w:rPr>
        <w:t>Lemieux, 2017).</w:t>
      </w:r>
    </w:p>
    <w:p w14:paraId="3E4E280B"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rPr>
      </w:pPr>
    </w:p>
    <w:p w14:paraId="57631552"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b/>
          <w:sz w:val="24"/>
          <w:szCs w:val="24"/>
        </w:rPr>
        <w:t>STRENGTH</w:t>
      </w:r>
      <w:r w:rsidRPr="004420DE">
        <w:rPr>
          <w:rFonts w:ascii="Times New Roman" w:hAnsi="Times New Roman" w:cs="Times New Roman"/>
          <w:sz w:val="24"/>
          <w:szCs w:val="24"/>
        </w:rPr>
        <w:t xml:space="preserve"> </w:t>
      </w:r>
      <w:r w:rsidRPr="004420DE">
        <w:rPr>
          <w:rFonts w:ascii="Times New Roman" w:hAnsi="Times New Roman" w:cs="Times New Roman"/>
          <w:sz w:val="24"/>
          <w:szCs w:val="24"/>
          <w:lang w:val="en-US"/>
        </w:rPr>
        <w:t>-</w:t>
      </w:r>
    </w:p>
    <w:p w14:paraId="0F35D724" w14:textId="4E05DA4D"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Primark </w:t>
      </w:r>
      <w:r w:rsidR="00D30595">
        <w:rPr>
          <w:rFonts w:ascii="Times New Roman" w:hAnsi="Times New Roman" w:cs="Times New Roman"/>
          <w:sz w:val="24"/>
          <w:szCs w:val="24"/>
          <w:lang w:val="en-US"/>
        </w:rPr>
        <w:t>has</w:t>
      </w:r>
      <w:r w:rsidRPr="004420DE">
        <w:rPr>
          <w:rFonts w:ascii="Times New Roman" w:hAnsi="Times New Roman" w:cs="Times New Roman"/>
          <w:sz w:val="24"/>
          <w:szCs w:val="24"/>
          <w:lang w:val="en-US"/>
        </w:rPr>
        <w:t xml:space="preserve"> very rapid growth over the years by giving a large variety of the product and service to a customer. Primark is known as one of the fastest-growing retail shops.</w:t>
      </w:r>
    </w:p>
    <w:p w14:paraId="1F8B2638"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Primark is also known for giving the best product quality and service to its customers.</w:t>
      </w:r>
    </w:p>
    <w:p w14:paraId="3845F747" w14:textId="6BE05330"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 The market share of the Primark is also increasing continuously this create a good brand image of Primark in the eye of the customers</w:t>
      </w:r>
      <w:r w:rsidR="00FD0073">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r w:rsidRPr="004420DE">
        <w:rPr>
          <w:rFonts w:ascii="Times New Roman" w:hAnsi="Times New Roman" w:cs="Times New Roman"/>
        </w:rPr>
        <w:t>Lemieux, 2017).</w:t>
      </w:r>
    </w:p>
    <w:p w14:paraId="6F2C3CD3"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rPr>
      </w:pPr>
    </w:p>
    <w:p w14:paraId="0F266949" w14:textId="77777777" w:rsidR="00BA149B" w:rsidRPr="004420DE" w:rsidRDefault="00BA149B" w:rsidP="00BA149B">
      <w:pPr>
        <w:tabs>
          <w:tab w:val="left" w:pos="950"/>
          <w:tab w:val="left" w:pos="3090"/>
        </w:tabs>
        <w:spacing w:line="360" w:lineRule="auto"/>
        <w:rPr>
          <w:rFonts w:ascii="Times New Roman" w:hAnsi="Times New Roman" w:cs="Times New Roman"/>
          <w:b/>
          <w:sz w:val="24"/>
          <w:szCs w:val="24"/>
        </w:rPr>
      </w:pPr>
      <w:r w:rsidRPr="004420DE">
        <w:rPr>
          <w:rFonts w:ascii="Times New Roman" w:hAnsi="Times New Roman" w:cs="Times New Roman"/>
          <w:b/>
          <w:sz w:val="24"/>
          <w:szCs w:val="24"/>
        </w:rPr>
        <w:t>WEAKNESS</w:t>
      </w:r>
    </w:p>
    <w:p w14:paraId="4FA1C818" w14:textId="2EB07753"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 Primark is not operation</w:t>
      </w:r>
      <w:r w:rsidR="00FD0073">
        <w:rPr>
          <w:rFonts w:ascii="Times New Roman" w:hAnsi="Times New Roman" w:cs="Times New Roman"/>
          <w:sz w:val="24"/>
          <w:szCs w:val="24"/>
          <w:lang w:val="en-US"/>
        </w:rPr>
        <w:t>al</w:t>
      </w:r>
      <w:r w:rsidRPr="004420DE">
        <w:rPr>
          <w:rFonts w:ascii="Times New Roman" w:hAnsi="Times New Roman" w:cs="Times New Roman"/>
          <w:sz w:val="24"/>
          <w:szCs w:val="24"/>
          <w:lang w:val="en-US"/>
        </w:rPr>
        <w:t xml:space="preserve"> online, due to the high cost of packing, shipping, and returning goods by customers. </w:t>
      </w:r>
    </w:p>
    <w:p w14:paraId="0C8631DD" w14:textId="42DE6A3E"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 As Primark gives product at a very low price due to this customer complain about the low quality of the product</w:t>
      </w:r>
      <w:r w:rsidR="00FD0073">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Vlados</w:t>
      </w:r>
      <w:proofErr w:type="spellEnd"/>
      <w:r w:rsidRPr="004420DE">
        <w:rPr>
          <w:rFonts w:ascii="Times New Roman" w:hAnsi="Times New Roman" w:cs="Times New Roman"/>
        </w:rPr>
        <w:t xml:space="preserve">. and </w:t>
      </w:r>
      <w:proofErr w:type="spellStart"/>
      <w:r w:rsidRPr="004420DE">
        <w:rPr>
          <w:rFonts w:ascii="Times New Roman" w:hAnsi="Times New Roman" w:cs="Times New Roman"/>
        </w:rPr>
        <w:t>Chatzinikolaou</w:t>
      </w:r>
      <w:proofErr w:type="spellEnd"/>
      <w:r w:rsidRPr="004420DE">
        <w:rPr>
          <w:rFonts w:ascii="Times New Roman" w:hAnsi="Times New Roman" w:cs="Times New Roman"/>
        </w:rPr>
        <w:t>, 2019).</w:t>
      </w:r>
    </w:p>
    <w:p w14:paraId="1333A967"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p>
    <w:p w14:paraId="3FF69E26"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rPr>
      </w:pPr>
      <w:r w:rsidRPr="004420DE">
        <w:rPr>
          <w:rFonts w:ascii="Times New Roman" w:hAnsi="Times New Roman" w:cs="Times New Roman"/>
          <w:sz w:val="24"/>
          <w:szCs w:val="24"/>
          <w:lang w:val="en-US"/>
        </w:rPr>
        <w:lastRenderedPageBreak/>
        <w:t xml:space="preserve"> Primark also faces some controversies due to giving low pay to their staff from the legal minimum wages act this affected the brand image of the company. </w:t>
      </w:r>
    </w:p>
    <w:p w14:paraId="731DE773" w14:textId="77777777" w:rsidR="00BA149B" w:rsidRPr="004420DE" w:rsidRDefault="00BA149B" w:rsidP="00BA149B">
      <w:pPr>
        <w:tabs>
          <w:tab w:val="left" w:pos="950"/>
          <w:tab w:val="left" w:pos="3090"/>
        </w:tabs>
        <w:spacing w:line="360" w:lineRule="auto"/>
        <w:rPr>
          <w:rFonts w:ascii="Times New Roman" w:hAnsi="Times New Roman" w:cs="Times New Roman"/>
          <w:b/>
          <w:sz w:val="24"/>
          <w:szCs w:val="24"/>
        </w:rPr>
      </w:pPr>
      <w:r w:rsidRPr="004420DE">
        <w:rPr>
          <w:rFonts w:ascii="Times New Roman" w:hAnsi="Times New Roman" w:cs="Times New Roman"/>
          <w:b/>
          <w:sz w:val="24"/>
          <w:szCs w:val="24"/>
        </w:rPr>
        <w:t>OPPORTUNITIES</w:t>
      </w:r>
    </w:p>
    <w:p w14:paraId="5D452A33"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Primark has many opportunities by expanding its market over many of the countries.</w:t>
      </w:r>
    </w:p>
    <w:p w14:paraId="4170D772" w14:textId="699EA41D"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Primark by expanding their operation online can get the benefit of COVID - 19 situation as customer interest is shifting more towards online shopping due to COVID -19 situation</w:t>
      </w:r>
      <w:r w:rsidR="00FD0073">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r w:rsidRPr="004420DE">
        <w:rPr>
          <w:rFonts w:ascii="Times New Roman" w:hAnsi="Times New Roman" w:cs="Times New Roman"/>
        </w:rPr>
        <w:t>Lemieux, 2017).</w:t>
      </w:r>
    </w:p>
    <w:p w14:paraId="2105FFFD" w14:textId="77777777"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Primark is expecting to be one of the biggest retailers in the UK. </w:t>
      </w:r>
    </w:p>
    <w:p w14:paraId="7E3A6300" w14:textId="77777777" w:rsidR="00BA149B" w:rsidRPr="004420DE" w:rsidRDefault="00BA149B" w:rsidP="00BA149B">
      <w:pPr>
        <w:tabs>
          <w:tab w:val="left" w:pos="950"/>
          <w:tab w:val="left" w:pos="3090"/>
        </w:tabs>
        <w:spacing w:line="360" w:lineRule="auto"/>
        <w:rPr>
          <w:rFonts w:ascii="Times New Roman" w:hAnsi="Times New Roman" w:cs="Times New Roman"/>
          <w:b/>
          <w:sz w:val="24"/>
          <w:szCs w:val="24"/>
        </w:rPr>
      </w:pPr>
      <w:r w:rsidRPr="004420DE">
        <w:rPr>
          <w:rFonts w:ascii="Times New Roman" w:hAnsi="Times New Roman" w:cs="Times New Roman"/>
          <w:b/>
          <w:sz w:val="24"/>
          <w:szCs w:val="24"/>
        </w:rPr>
        <w:t>THREATS</w:t>
      </w:r>
    </w:p>
    <w:p w14:paraId="20F4EBE4" w14:textId="685A6C2C" w:rsidR="00BA149B" w:rsidRPr="004420DE" w:rsidRDefault="00BA149B" w:rsidP="00BA149B">
      <w:pPr>
        <w:tabs>
          <w:tab w:val="left" w:pos="950"/>
          <w:tab w:val="left" w:pos="3090"/>
        </w:tabs>
        <w:spacing w:line="360" w:lineRule="auto"/>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Primark has threats due to a large number of competitors in the UK such as Tesco, Marks &amp; Spencer, ASDA and Next, </w:t>
      </w:r>
      <w:proofErr w:type="spellStart"/>
      <w:proofErr w:type="gramStart"/>
      <w:r w:rsidRPr="004420DE">
        <w:rPr>
          <w:rFonts w:ascii="Times New Roman" w:hAnsi="Times New Roman" w:cs="Times New Roman"/>
          <w:sz w:val="24"/>
          <w:szCs w:val="24"/>
          <w:lang w:val="en-US"/>
        </w:rPr>
        <w:t>etc</w:t>
      </w:r>
      <w:proofErr w:type="spellEnd"/>
      <w:r w:rsidRPr="004420DE">
        <w:rPr>
          <w:rFonts w:ascii="Times New Roman" w:hAnsi="Times New Roman" w:cs="Times New Roman"/>
          <w:sz w:val="24"/>
          <w:szCs w:val="24"/>
          <w:lang w:val="en-US"/>
        </w:rPr>
        <w:t>(</w:t>
      </w:r>
      <w:proofErr w:type="spellStart"/>
      <w:proofErr w:type="gramEnd"/>
      <w:r w:rsidRPr="004420DE">
        <w:rPr>
          <w:rFonts w:ascii="Times New Roman" w:hAnsi="Times New Roman" w:cs="Times New Roman"/>
        </w:rPr>
        <w:t>Vlados</w:t>
      </w:r>
      <w:proofErr w:type="spellEnd"/>
      <w:r w:rsidRPr="004420DE">
        <w:rPr>
          <w:rFonts w:ascii="Times New Roman" w:hAnsi="Times New Roman" w:cs="Times New Roman"/>
        </w:rPr>
        <w:t xml:space="preserve">. and </w:t>
      </w:r>
      <w:proofErr w:type="spellStart"/>
      <w:r w:rsidRPr="004420DE">
        <w:rPr>
          <w:rFonts w:ascii="Times New Roman" w:hAnsi="Times New Roman" w:cs="Times New Roman"/>
        </w:rPr>
        <w:t>Chatzinikolaou</w:t>
      </w:r>
      <w:proofErr w:type="spellEnd"/>
      <w:r w:rsidRPr="004420DE">
        <w:rPr>
          <w:rFonts w:ascii="Times New Roman" w:hAnsi="Times New Roman" w:cs="Times New Roman"/>
        </w:rPr>
        <w:t>, 2019).</w:t>
      </w:r>
    </w:p>
    <w:p w14:paraId="6F0A4B17" w14:textId="629E270E" w:rsidR="00BA149B" w:rsidRPr="004420DE" w:rsidRDefault="00BA149B" w:rsidP="00BA149B">
      <w:pPr>
        <w:tabs>
          <w:tab w:val="left" w:pos="950"/>
          <w:tab w:val="left" w:pos="3090"/>
        </w:tabs>
        <w:spacing w:line="360" w:lineRule="auto"/>
        <w:rPr>
          <w:rFonts w:ascii="Times New Roman" w:hAnsi="Times New Roman" w:cs="Times New Roman"/>
          <w:sz w:val="24"/>
          <w:szCs w:val="24"/>
        </w:rPr>
      </w:pPr>
      <w:r w:rsidRPr="004420DE">
        <w:rPr>
          <w:rFonts w:ascii="Times New Roman" w:hAnsi="Times New Roman" w:cs="Times New Roman"/>
          <w:sz w:val="24"/>
          <w:szCs w:val="24"/>
          <w:lang w:val="en-US"/>
        </w:rPr>
        <w:t xml:space="preserve"> Primark also face threat </w:t>
      </w:r>
      <w:r w:rsidR="00FD0073">
        <w:rPr>
          <w:rFonts w:ascii="Times New Roman" w:hAnsi="Times New Roman" w:cs="Times New Roman"/>
          <w:sz w:val="24"/>
          <w:szCs w:val="24"/>
          <w:lang w:val="en-US"/>
        </w:rPr>
        <w:t xml:space="preserve">with </w:t>
      </w:r>
      <w:r w:rsidRPr="004420DE">
        <w:rPr>
          <w:rFonts w:ascii="Times New Roman" w:hAnsi="Times New Roman" w:cs="Times New Roman"/>
          <w:sz w:val="24"/>
          <w:szCs w:val="24"/>
          <w:lang w:val="en-US"/>
        </w:rPr>
        <w:t xml:space="preserve">no online presence and </w:t>
      </w:r>
      <w:r w:rsidR="00FD0073">
        <w:rPr>
          <w:rFonts w:ascii="Times New Roman" w:hAnsi="Times New Roman" w:cs="Times New Roman"/>
          <w:sz w:val="24"/>
          <w:szCs w:val="24"/>
          <w:lang w:val="en-US"/>
        </w:rPr>
        <w:t>e</w:t>
      </w:r>
      <w:r w:rsidRPr="004420DE">
        <w:rPr>
          <w:rFonts w:ascii="Times New Roman" w:hAnsi="Times New Roman" w:cs="Times New Roman"/>
          <w:sz w:val="24"/>
          <w:szCs w:val="24"/>
          <w:lang w:val="en-US"/>
        </w:rPr>
        <w:t>ffected due to COVID - 19 situations.</w:t>
      </w:r>
    </w:p>
    <w:p w14:paraId="78EF9335" w14:textId="77777777" w:rsidR="00BA149B" w:rsidRPr="004420DE" w:rsidRDefault="00BA149B" w:rsidP="00BA149B">
      <w:pPr>
        <w:pStyle w:val="Heading1"/>
        <w:spacing w:line="360" w:lineRule="auto"/>
        <w:rPr>
          <w:rFonts w:ascii="Times New Roman" w:hAnsi="Times New Roman" w:cs="Times New Roman"/>
          <w:sz w:val="24"/>
          <w:szCs w:val="24"/>
        </w:rPr>
      </w:pPr>
      <w:bookmarkStart w:id="4" w:name="_Toc56946057"/>
      <w:r w:rsidRPr="004420DE">
        <w:rPr>
          <w:rFonts w:ascii="Times New Roman" w:hAnsi="Times New Roman" w:cs="Times New Roman"/>
          <w:sz w:val="24"/>
          <w:szCs w:val="24"/>
        </w:rPr>
        <w:t>PRIMARK ETHICAL STANDARDS, CULTURAL, BELIEFS, VALUES FOR ACHIEVING SOCIAL RESPONSIBILITY AND CORPORATE OBJECTIVES</w:t>
      </w:r>
      <w:bookmarkEnd w:id="4"/>
    </w:p>
    <w:p w14:paraId="19EF6127" w14:textId="30F04D1C" w:rsidR="00BA149B" w:rsidRPr="004420DE" w:rsidRDefault="00BA149B" w:rsidP="00BA149B">
      <w:pPr>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 xml:space="preserve">For the </w:t>
      </w:r>
      <w:r w:rsidR="00FD0073">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the ethical standards, values, culture is very important for achieving social responsibility and the corporate objective for this </w:t>
      </w:r>
      <w:r w:rsidR="00FD0073">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 xml:space="preserve"> should maintain a good relationship between employees and the culture of the workplace for smooth working and increasing the productivity of the </w:t>
      </w:r>
      <w:r w:rsidR="00FD0073">
        <w:rPr>
          <w:rFonts w:ascii="Times New Roman" w:hAnsi="Times New Roman" w:cs="Times New Roman"/>
          <w:sz w:val="24"/>
          <w:szCs w:val="24"/>
          <w:lang w:val="en-US"/>
        </w:rPr>
        <w:t>organization</w:t>
      </w:r>
      <w:r w:rsidRPr="004420DE">
        <w:rPr>
          <w:rFonts w:ascii="Times New Roman" w:hAnsi="Times New Roman" w:cs="Times New Roman"/>
          <w:sz w:val="24"/>
          <w:szCs w:val="24"/>
          <w:lang w:val="en-US"/>
        </w:rPr>
        <w:t>.</w:t>
      </w:r>
    </w:p>
    <w:p w14:paraId="0F6EC341" w14:textId="77777777" w:rsidR="00BA149B" w:rsidRPr="004420DE" w:rsidRDefault="00BA149B" w:rsidP="00BA149B">
      <w:pPr>
        <w:tabs>
          <w:tab w:val="left" w:pos="2118"/>
          <w:tab w:val="left" w:pos="6702"/>
        </w:tabs>
        <w:spacing w:line="360" w:lineRule="auto"/>
        <w:rPr>
          <w:rFonts w:ascii="Times New Roman" w:hAnsi="Times New Roman" w:cs="Times New Roman"/>
          <w:b/>
          <w:color w:val="000000"/>
          <w:sz w:val="24"/>
          <w:szCs w:val="24"/>
        </w:rPr>
      </w:pPr>
      <w:r w:rsidRPr="004420DE">
        <w:rPr>
          <w:rFonts w:ascii="Times New Roman" w:hAnsi="Times New Roman" w:cs="Times New Roman"/>
          <w:b/>
          <w:color w:val="000000"/>
          <w:sz w:val="24"/>
          <w:szCs w:val="24"/>
        </w:rPr>
        <w:t xml:space="preserve">HOFSTEDE CULTURE MODEL </w:t>
      </w:r>
      <w:r w:rsidRPr="004420DE">
        <w:rPr>
          <w:rFonts w:ascii="Times New Roman" w:hAnsi="Times New Roman" w:cs="Times New Roman"/>
          <w:b/>
          <w:color w:val="000000"/>
          <w:sz w:val="24"/>
          <w:szCs w:val="24"/>
        </w:rPr>
        <w:tab/>
      </w:r>
    </w:p>
    <w:p w14:paraId="27453CED" w14:textId="79955F05"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In a different country around the world culture is getting interconnected so, doing business becomes easy for an entrepreneur in any of the countr</w:t>
      </w:r>
      <w:r w:rsidR="00FD0073">
        <w:rPr>
          <w:rFonts w:ascii="Times New Roman" w:hAnsi="Times New Roman" w:cs="Times New Roman"/>
          <w:color w:val="000000"/>
          <w:sz w:val="24"/>
          <w:szCs w:val="24"/>
          <w:lang w:val="en-US"/>
        </w:rPr>
        <w:t>ies</w:t>
      </w:r>
      <w:r w:rsidRPr="004420DE">
        <w:rPr>
          <w:rFonts w:ascii="Times New Roman" w:hAnsi="Times New Roman" w:cs="Times New Roman"/>
          <w:color w:val="000000"/>
          <w:sz w:val="24"/>
          <w:szCs w:val="24"/>
          <w:lang w:val="en-US"/>
        </w:rPr>
        <w:t>. so, the leader and manager should be able to work as per various people of the different countr</w:t>
      </w:r>
      <w:r w:rsidR="00FD0073">
        <w:rPr>
          <w:rFonts w:ascii="Times New Roman" w:hAnsi="Times New Roman" w:cs="Times New Roman"/>
          <w:color w:val="000000"/>
          <w:sz w:val="24"/>
          <w:szCs w:val="24"/>
          <w:lang w:val="en-US"/>
        </w:rPr>
        <w:t>ies</w:t>
      </w:r>
      <w:r w:rsidRPr="004420DE">
        <w:rPr>
          <w:rFonts w:ascii="Times New Roman" w:hAnsi="Times New Roman" w:cs="Times New Roman"/>
          <w:color w:val="000000"/>
          <w:sz w:val="24"/>
          <w:szCs w:val="24"/>
          <w:lang w:val="en-US"/>
        </w:rPr>
        <w:t xml:space="preserve"> as all have different cultures background</w:t>
      </w:r>
      <w:r w:rsidR="00FD0073">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needs</w:t>
      </w:r>
      <w:r w:rsidR="00FD0073">
        <w:rPr>
          <w:rFonts w:ascii="Times New Roman" w:hAnsi="Times New Roman" w:cs="Times New Roman"/>
          <w:color w:val="000000"/>
          <w:sz w:val="24"/>
          <w:szCs w:val="24"/>
          <w:lang w:val="en-US"/>
        </w:rPr>
        <w:t>,</w:t>
      </w:r>
      <w:r w:rsidRPr="004420DE">
        <w:rPr>
          <w:rFonts w:ascii="Times New Roman" w:hAnsi="Times New Roman" w:cs="Times New Roman"/>
          <w:color w:val="000000"/>
          <w:sz w:val="24"/>
          <w:szCs w:val="24"/>
          <w:lang w:val="en-US"/>
        </w:rPr>
        <w:t xml:space="preserve"> and thinking behavior of the people also differ as per their culture(Brunton,  2019).</w:t>
      </w:r>
    </w:p>
    <w:p w14:paraId="263F1F4C" w14:textId="132749ED" w:rsidR="00BA149B" w:rsidRPr="004420DE" w:rsidRDefault="00BA149B" w:rsidP="00BA149B">
      <w:pPr>
        <w:tabs>
          <w:tab w:val="left" w:pos="2118"/>
        </w:tabs>
        <w:spacing w:line="360" w:lineRule="auto"/>
        <w:jc w:val="both"/>
        <w:rPr>
          <w:rFonts w:ascii="Times New Roman" w:hAnsi="Times New Roman" w:cs="Times New Roman"/>
          <w:b/>
          <w:color w:val="000000"/>
          <w:sz w:val="24"/>
          <w:szCs w:val="24"/>
        </w:rPr>
      </w:pPr>
      <w:r w:rsidRPr="004420DE">
        <w:rPr>
          <w:rFonts w:ascii="Times New Roman" w:hAnsi="Times New Roman" w:cs="Times New Roman"/>
          <w:color w:val="000000"/>
          <w:sz w:val="24"/>
          <w:szCs w:val="24"/>
          <w:lang w:val="en-US"/>
        </w:rPr>
        <w:lastRenderedPageBreak/>
        <w:t xml:space="preserve">So, with the help of Hofstede's culture model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can study different country cultures around the globe to make similarities and differences by combining all the countries to do business. Hofstede’s culture model consists of six stages which are explained below</w:t>
      </w:r>
      <w:r w:rsidRPr="004420DE">
        <w:rPr>
          <w:rFonts w:ascii="Times New Roman" w:hAnsi="Times New Roman" w:cs="Times New Roman"/>
          <w:b/>
          <w:color w:val="000000"/>
          <w:sz w:val="24"/>
          <w:szCs w:val="24"/>
          <w:lang w:val="en-US"/>
        </w:rPr>
        <w:t xml:space="preserve"> - </w:t>
      </w:r>
    </w:p>
    <w:p w14:paraId="5EA08039"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p>
    <w:p w14:paraId="4E63EDD6"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p>
    <w:p w14:paraId="6AA8107E" w14:textId="77777777" w:rsidR="00BA149B" w:rsidRPr="004420DE" w:rsidRDefault="00BA149B" w:rsidP="00BA149B">
      <w:pPr>
        <w:tabs>
          <w:tab w:val="left" w:pos="2118"/>
        </w:tabs>
        <w:spacing w:line="360" w:lineRule="auto"/>
        <w:rPr>
          <w:rFonts w:ascii="Times New Roman" w:hAnsi="Times New Roman" w:cs="Times New Roman"/>
          <w:color w:val="000000"/>
          <w:sz w:val="24"/>
          <w:szCs w:val="24"/>
        </w:rPr>
      </w:pPr>
    </w:p>
    <w:p w14:paraId="4C8DA53D" w14:textId="77777777" w:rsidR="00BA149B" w:rsidRPr="004420DE" w:rsidRDefault="00BA149B" w:rsidP="00BA149B">
      <w:pPr>
        <w:tabs>
          <w:tab w:val="left" w:pos="2118"/>
        </w:tabs>
        <w:spacing w:line="360" w:lineRule="auto"/>
        <w:rPr>
          <w:rFonts w:ascii="Times New Roman" w:hAnsi="Times New Roman" w:cs="Times New Roman"/>
          <w:color w:val="000000"/>
          <w:sz w:val="24"/>
          <w:szCs w:val="24"/>
        </w:rPr>
      </w:pPr>
      <w:r w:rsidRPr="004420DE">
        <w:rPr>
          <w:rFonts w:ascii="Times New Roman" w:hAnsi="Times New Roman" w:cs="Times New Roman"/>
          <w:noProof/>
          <w:color w:val="000000"/>
          <w:sz w:val="24"/>
          <w:szCs w:val="24"/>
          <w:lang w:val="en-US"/>
        </w:rPr>
        <w:drawing>
          <wp:anchor distT="0" distB="0" distL="0" distR="0" simplePos="0" relativeHeight="251660288" behindDoc="0" locked="0" layoutInCell="1" allowOverlap="1" wp14:anchorId="7D411466" wp14:editId="44B88A2F">
            <wp:simplePos x="0" y="0"/>
            <wp:positionH relativeFrom="column">
              <wp:posOffset>1530985</wp:posOffset>
            </wp:positionH>
            <wp:positionV relativeFrom="paragraph">
              <wp:posOffset>307340</wp:posOffset>
            </wp:positionV>
            <wp:extent cx="2670810" cy="2417445"/>
            <wp:effectExtent l="19050" t="0" r="0" b="0"/>
            <wp:wrapTopAndBottom/>
            <wp:docPr id="1032" name="Picture 4" descr="Hofstede's Cultural Dimensions Theory"/>
            <wp:cNvGraphicFramePr/>
            <a:graphic xmlns:a="http://schemas.openxmlformats.org/drawingml/2006/main">
              <a:graphicData uri="http://schemas.openxmlformats.org/drawingml/2006/picture">
                <pic:pic xmlns:pic="http://schemas.openxmlformats.org/drawingml/2006/picture">
                  <pic:nvPicPr>
                    <pic:cNvPr id="6" name="Picture 4"/>
                    <pic:cNvPicPr/>
                  </pic:nvPicPr>
                  <pic:blipFill>
                    <a:blip r:embed="rId12" cstate="print"/>
                    <a:stretch>
                      <a:fillRect/>
                    </a:stretch>
                  </pic:blipFill>
                  <pic:spPr>
                    <a:xfrm>
                      <a:off x="0" y="0"/>
                      <a:ext cx="2670810" cy="2417445"/>
                    </a:xfrm>
                    <a:prstGeom prst="rect">
                      <a:avLst/>
                    </a:prstGeom>
                    <a:ln>
                      <a:noFill/>
                    </a:ln>
                  </pic:spPr>
                </pic:pic>
              </a:graphicData>
            </a:graphic>
          </wp:anchor>
        </w:drawing>
      </w:r>
    </w:p>
    <w:p w14:paraId="7108EB7A" w14:textId="77777777" w:rsidR="00BA149B" w:rsidRPr="004420DE" w:rsidRDefault="00BA149B" w:rsidP="00BA149B">
      <w:pPr>
        <w:tabs>
          <w:tab w:val="left" w:pos="2118"/>
        </w:tabs>
        <w:spacing w:line="360" w:lineRule="auto"/>
        <w:rPr>
          <w:rFonts w:ascii="Times New Roman" w:hAnsi="Times New Roman" w:cs="Times New Roman"/>
          <w:color w:val="000000"/>
          <w:sz w:val="24"/>
          <w:szCs w:val="24"/>
        </w:rPr>
      </w:pPr>
    </w:p>
    <w:p w14:paraId="7E3E8ABF" w14:textId="77777777" w:rsidR="00BA149B" w:rsidRPr="004420DE" w:rsidRDefault="00BA149B" w:rsidP="00BA149B">
      <w:pPr>
        <w:tabs>
          <w:tab w:val="left" w:pos="2118"/>
        </w:tabs>
        <w:spacing w:line="360" w:lineRule="auto"/>
        <w:jc w:val="center"/>
        <w:rPr>
          <w:rFonts w:ascii="Times New Roman" w:hAnsi="Times New Roman" w:cs="Times New Roman"/>
          <w:color w:val="000000"/>
          <w:sz w:val="24"/>
          <w:szCs w:val="24"/>
        </w:rPr>
      </w:pPr>
    </w:p>
    <w:p w14:paraId="405DC317" w14:textId="77777777" w:rsidR="00BA149B" w:rsidRPr="004420DE" w:rsidRDefault="00BA149B" w:rsidP="00BA149B">
      <w:pPr>
        <w:tabs>
          <w:tab w:val="left" w:pos="2118"/>
        </w:tabs>
        <w:spacing w:line="360" w:lineRule="auto"/>
        <w:jc w:val="center"/>
        <w:rPr>
          <w:rFonts w:ascii="Times New Roman" w:hAnsi="Times New Roman" w:cs="Times New Roman"/>
          <w:color w:val="000000"/>
          <w:sz w:val="24"/>
          <w:szCs w:val="24"/>
        </w:rPr>
      </w:pPr>
      <w:r w:rsidRPr="004420DE">
        <w:rPr>
          <w:rFonts w:ascii="Times New Roman" w:hAnsi="Times New Roman" w:cs="Times New Roman"/>
          <w:color w:val="000000"/>
          <w:sz w:val="24"/>
          <w:szCs w:val="24"/>
        </w:rPr>
        <w:t>Figure – HOFSTEDE CULTURE MODEL</w:t>
      </w:r>
    </w:p>
    <w:p w14:paraId="68120D03" w14:textId="77777777" w:rsidR="00BA149B" w:rsidRPr="004420DE" w:rsidRDefault="00BA149B" w:rsidP="00BA149B">
      <w:pPr>
        <w:tabs>
          <w:tab w:val="left" w:pos="2118"/>
        </w:tabs>
        <w:spacing w:line="360" w:lineRule="auto"/>
        <w:jc w:val="center"/>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rPr>
        <w:t xml:space="preserve">Sources </w:t>
      </w:r>
      <w:r w:rsidRPr="004420DE">
        <w:rPr>
          <w:rFonts w:ascii="Times New Roman" w:hAnsi="Times New Roman" w:cs="Times New Roman"/>
          <w:color w:val="000000"/>
          <w:sz w:val="24"/>
          <w:szCs w:val="24"/>
          <w:lang w:val="en-US"/>
        </w:rPr>
        <w:t>-(</w:t>
      </w:r>
      <w:r w:rsidRPr="004420DE">
        <w:rPr>
          <w:rFonts w:ascii="Times New Roman" w:hAnsi="Times New Roman" w:cs="Times New Roman"/>
        </w:rPr>
        <w:t xml:space="preserve">Boccia </w:t>
      </w:r>
      <w:proofErr w:type="spellStart"/>
      <w:r w:rsidRPr="004420DE">
        <w:rPr>
          <w:rFonts w:ascii="Times New Roman" w:hAnsi="Times New Roman" w:cs="Times New Roman"/>
        </w:rPr>
        <w:t>Artieri</w:t>
      </w:r>
      <w:proofErr w:type="spellEnd"/>
      <w:r w:rsidRPr="004420DE">
        <w:rPr>
          <w:rFonts w:ascii="Times New Roman" w:hAnsi="Times New Roman" w:cs="Times New Roman"/>
        </w:rPr>
        <w:t>, 2017).</w:t>
      </w:r>
    </w:p>
    <w:p w14:paraId="178A2D1F" w14:textId="4C33D23B"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Power distance</w:t>
      </w:r>
      <w:r w:rsidRPr="004420DE">
        <w:rPr>
          <w:rFonts w:ascii="Times New Roman" w:hAnsi="Times New Roman" w:cs="Times New Roman"/>
          <w:color w:val="000000"/>
          <w:sz w:val="24"/>
          <w:szCs w:val="24"/>
          <w:lang w:val="en-US"/>
        </w:rPr>
        <w:t xml:space="preserve"> - In the power distance score of the UK is low and power distance means the extent to which is a less powerful member of an </w:t>
      </w:r>
      <w:r w:rsidR="00FD0073">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and institution within the country accepts and expects that the power is unequally distributed. The people of the UK have an unequal distribution which should be minimized. So, the UK </w:t>
      </w:r>
      <w:r w:rsidR="00FD0073" w:rsidRPr="004420DE">
        <w:rPr>
          <w:rFonts w:ascii="Times New Roman" w:hAnsi="Times New Roman" w:cs="Times New Roman"/>
          <w:color w:val="000000"/>
          <w:sz w:val="24"/>
          <w:szCs w:val="24"/>
          <w:lang w:val="en-US"/>
        </w:rPr>
        <w:t>must</w:t>
      </w:r>
      <w:r w:rsidRPr="004420DE">
        <w:rPr>
          <w:rFonts w:ascii="Times New Roman" w:hAnsi="Times New Roman" w:cs="Times New Roman"/>
          <w:color w:val="000000"/>
          <w:sz w:val="24"/>
          <w:szCs w:val="24"/>
          <w:lang w:val="en-US"/>
        </w:rPr>
        <w:t xml:space="preserve"> work for high power distance with doing equalize the distribution of demand distribution and power. In this situation, it is a little hard for Primark to run their business smoothly</w:t>
      </w:r>
      <w:r w:rsidR="00FD0073">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(Brunton, 2019).</w:t>
      </w:r>
    </w:p>
    <w:p w14:paraId="2AF1A97F" w14:textId="77777777"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lastRenderedPageBreak/>
        <w:t>Individualism / Collectivism</w:t>
      </w:r>
      <w:r w:rsidRPr="004420DE">
        <w:rPr>
          <w:rFonts w:ascii="Times New Roman" w:hAnsi="Times New Roman" w:cs="Times New Roman"/>
          <w:color w:val="000000"/>
          <w:sz w:val="24"/>
          <w:szCs w:val="24"/>
          <w:lang w:val="en-US"/>
        </w:rPr>
        <w:t>- Individualism/ collectivism are relatively important of the group interest vs. individual. Individualism is the preference of a social framework in which an individual is taking care of their family and themselves. So, the UK is having one of the highest scores of the individualism which is 89 which is lacking behind some of the commonwealth countries. As people of the UK believe the root of their happiness is from fulfilling their personal needs. In the UK from an early age Children are taught for thinking about themselves and how can they uniquely contribute to society. So, in the pandemic of COVID- 19 people in the UK have taken a lot of personal care to be safe.</w:t>
      </w:r>
    </w:p>
    <w:p w14:paraId="14003F90" w14:textId="77777777"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Masculinity/ Femininity</w:t>
      </w:r>
      <w:r w:rsidRPr="004420DE">
        <w:rPr>
          <w:rFonts w:ascii="Times New Roman" w:hAnsi="Times New Roman" w:cs="Times New Roman"/>
          <w:color w:val="000000"/>
          <w:sz w:val="24"/>
          <w:szCs w:val="24"/>
          <w:lang w:val="en-US"/>
        </w:rPr>
        <w:t xml:space="preserve"> - As per the Masculinity/ Feminists, the values in the country are considered more important in society. This shows society's preference for heroism, achievement, material reward for successes, assertiveness.UK is considered as one of the highly successful countries in Masculinity which indicate people of the UK are driven by business, achievement, competition. In the UK the score of Feminine is low which means the dominant value in the society is caring for the quality of life and others as per this sign of success is quality of life by standing out of crowd(Brunton,  2019).</w:t>
      </w:r>
    </w:p>
    <w:p w14:paraId="6893234B" w14:textId="2B468258"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Uncertainty Avoidance</w:t>
      </w:r>
      <w:r w:rsidRPr="004420DE">
        <w:rPr>
          <w:rFonts w:ascii="Times New Roman" w:hAnsi="Times New Roman" w:cs="Times New Roman"/>
          <w:color w:val="000000"/>
          <w:sz w:val="24"/>
          <w:szCs w:val="24"/>
          <w:lang w:val="en-US"/>
        </w:rPr>
        <w:t xml:space="preserve"> -In uncertainty avoidance, the society is dealing with fact that the future is never known in this ambiguity </w:t>
      </w:r>
      <w:r w:rsidR="00FD0073" w:rsidRPr="004420DE">
        <w:rPr>
          <w:rFonts w:ascii="Times New Roman" w:hAnsi="Times New Roman" w:cs="Times New Roman"/>
          <w:color w:val="000000"/>
          <w:sz w:val="24"/>
          <w:szCs w:val="24"/>
          <w:lang w:val="en-US"/>
        </w:rPr>
        <w:t>beings’</w:t>
      </w:r>
      <w:r w:rsidRPr="004420DE">
        <w:rPr>
          <w:rFonts w:ascii="Times New Roman" w:hAnsi="Times New Roman" w:cs="Times New Roman"/>
          <w:color w:val="000000"/>
          <w:sz w:val="24"/>
          <w:szCs w:val="24"/>
          <w:lang w:val="en-US"/>
        </w:rPr>
        <w:t xml:space="preserve"> different culture and anxious for dealing with </w:t>
      </w:r>
      <w:r w:rsidR="00FD0073" w:rsidRPr="004420DE">
        <w:rPr>
          <w:rFonts w:ascii="Times New Roman" w:hAnsi="Times New Roman" w:cs="Times New Roman"/>
          <w:color w:val="000000"/>
          <w:sz w:val="24"/>
          <w:szCs w:val="24"/>
          <w:lang w:val="en-US"/>
        </w:rPr>
        <w:t>many ways</w:t>
      </w:r>
      <w:r w:rsidRPr="004420DE">
        <w:rPr>
          <w:rFonts w:ascii="Times New Roman" w:hAnsi="Times New Roman" w:cs="Times New Roman"/>
          <w:color w:val="000000"/>
          <w:sz w:val="24"/>
          <w:szCs w:val="24"/>
          <w:lang w:val="en-US"/>
        </w:rPr>
        <w:t>. In the UK the score of uncertainty avoidance is low which means the nation is happy by waking up and they change plans as per new upcoming information in this the company working in the UK trying to meet the expectations for work delivering to clients(</w:t>
      </w:r>
      <w:r w:rsidRPr="004420DE">
        <w:rPr>
          <w:rFonts w:ascii="Times New Roman" w:hAnsi="Times New Roman" w:cs="Times New Roman"/>
        </w:rPr>
        <w:t xml:space="preserve">Boccia </w:t>
      </w:r>
      <w:proofErr w:type="spellStart"/>
      <w:r w:rsidRPr="004420DE">
        <w:rPr>
          <w:rFonts w:ascii="Times New Roman" w:hAnsi="Times New Roman" w:cs="Times New Roman"/>
        </w:rPr>
        <w:t>Artieri</w:t>
      </w:r>
      <w:proofErr w:type="spellEnd"/>
      <w:r w:rsidRPr="004420DE">
        <w:rPr>
          <w:rFonts w:ascii="Times New Roman" w:hAnsi="Times New Roman" w:cs="Times New Roman"/>
        </w:rPr>
        <w:t>, 2017).</w:t>
      </w:r>
    </w:p>
    <w:p w14:paraId="6FBDE5FC" w14:textId="1C7DED53"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Long term /short term orientation</w:t>
      </w:r>
      <w:r w:rsidRPr="004420DE">
        <w:rPr>
          <w:rFonts w:ascii="Times New Roman" w:hAnsi="Times New Roman" w:cs="Times New Roman"/>
          <w:color w:val="000000"/>
          <w:sz w:val="24"/>
          <w:szCs w:val="24"/>
          <w:lang w:val="en-US"/>
        </w:rPr>
        <w:t xml:space="preserve">- The long term/ short term orientation describes that how each and every society is maintaining some of the links with their own past at a time of dealing with present and future challenges, in this societies the priorities to these two are given differently. In the </w:t>
      </w:r>
      <w:r w:rsidR="00E26C89" w:rsidRPr="004420DE">
        <w:rPr>
          <w:rFonts w:ascii="Times New Roman" w:hAnsi="Times New Roman" w:cs="Times New Roman"/>
          <w:color w:val="000000"/>
          <w:sz w:val="24"/>
          <w:szCs w:val="24"/>
          <w:lang w:val="en-US"/>
        </w:rPr>
        <w:t>long-term</w:t>
      </w:r>
      <w:r w:rsidRPr="004420DE">
        <w:rPr>
          <w:rFonts w:ascii="Times New Roman" w:hAnsi="Times New Roman" w:cs="Times New Roman"/>
          <w:color w:val="000000"/>
          <w:sz w:val="24"/>
          <w:szCs w:val="24"/>
          <w:lang w:val="en-US"/>
        </w:rPr>
        <w:t xml:space="preserve"> orientation, the UK score is naturally low as they focus more on short term goals as per long terms goals. For the high score culture, the country can take a pragmatic approach for encouraging efforts and thrift in modern education for preparing for the future</w:t>
      </w:r>
      <w:r w:rsidR="00E26C89">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w:t>
      </w:r>
      <w:proofErr w:type="spellStart"/>
      <w:r w:rsidRPr="004420DE">
        <w:rPr>
          <w:rFonts w:ascii="Times New Roman" w:hAnsi="Times New Roman" w:cs="Times New Roman"/>
        </w:rPr>
        <w:t>Ganescu</w:t>
      </w:r>
      <w:proofErr w:type="spellEnd"/>
      <w:r w:rsidRPr="004420DE">
        <w:rPr>
          <w:rFonts w:ascii="Times New Roman" w:hAnsi="Times New Roman" w:cs="Times New Roman"/>
        </w:rPr>
        <w:t xml:space="preserve"> and </w:t>
      </w:r>
      <w:proofErr w:type="spellStart"/>
      <w:r w:rsidRPr="004420DE">
        <w:rPr>
          <w:rFonts w:ascii="Times New Roman" w:hAnsi="Times New Roman" w:cs="Times New Roman"/>
        </w:rPr>
        <w:t>Gangone</w:t>
      </w:r>
      <w:proofErr w:type="spellEnd"/>
      <w:r w:rsidRPr="004420DE">
        <w:rPr>
          <w:rFonts w:ascii="Times New Roman" w:hAnsi="Times New Roman" w:cs="Times New Roman"/>
        </w:rPr>
        <w:t>, 2017).</w:t>
      </w:r>
    </w:p>
    <w:p w14:paraId="632CEA68" w14:textId="77777777"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Restraint/ indulgence</w:t>
      </w:r>
      <w:r w:rsidRPr="004420DE">
        <w:rPr>
          <w:rFonts w:ascii="Times New Roman" w:hAnsi="Times New Roman" w:cs="Times New Roman"/>
          <w:color w:val="000000"/>
          <w:sz w:val="24"/>
          <w:szCs w:val="24"/>
          <w:lang w:val="en-US"/>
        </w:rPr>
        <w:t xml:space="preserve"> - In restraint/indulgence one of the challenges which confront is humanity in past and now, this is defined at which extent people are trying to control their impulses and </w:t>
      </w:r>
      <w:r w:rsidRPr="004420DE">
        <w:rPr>
          <w:rFonts w:ascii="Times New Roman" w:hAnsi="Times New Roman" w:cs="Times New Roman"/>
          <w:color w:val="000000"/>
          <w:sz w:val="24"/>
          <w:szCs w:val="24"/>
          <w:lang w:val="en-US"/>
        </w:rPr>
        <w:lastRenderedPageBreak/>
        <w:t>desires is based on ways which were raised. In the Restraint, the score of the UK is 69 as people over here are highly indulgent those are willing to desires and impulses concerning having fun and enjoying life by having a positive attitude. The people of the UK also have a high degree of importance to the leisure Time by spending money as per their own wish.</w:t>
      </w:r>
    </w:p>
    <w:p w14:paraId="4D298D58" w14:textId="62DF4968" w:rsidR="00BA149B" w:rsidRPr="004420DE" w:rsidRDefault="00BA149B" w:rsidP="00BA149B">
      <w:pPr>
        <w:tabs>
          <w:tab w:val="left" w:pos="2118"/>
        </w:tabs>
        <w:spacing w:line="360" w:lineRule="auto"/>
        <w:jc w:val="both"/>
        <w:rPr>
          <w:rFonts w:ascii="Times New Roman" w:hAnsi="Times New Roman" w:cs="Times New Roman"/>
          <w:color w:val="000000"/>
          <w:sz w:val="24"/>
          <w:szCs w:val="24"/>
        </w:rPr>
      </w:pPr>
      <w:r w:rsidRPr="004420DE">
        <w:rPr>
          <w:rFonts w:ascii="Times New Roman" w:hAnsi="Times New Roman" w:cs="Times New Roman"/>
          <w:color w:val="000000"/>
          <w:sz w:val="24"/>
          <w:szCs w:val="24"/>
          <w:lang w:val="en-US"/>
        </w:rPr>
        <w:t>So, as per the analysis of Hofstede's culture model</w:t>
      </w:r>
      <w:r w:rsidR="00E26C89">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Primark can operate their business in culture environment of UK successfully as people in the UK are highly concern about themselves by taking care of them and their family so, people over there are also trendy so, Primark can run their business successfully in the UK by increasing their profit and gaining a good number of the customer base. At the same time due to COVID -19 pandemic, the culture of the UK country has changed which needs to be taken care of by Primark and they have to shut their stores as per guidelines of government for maintaining social distancing of which Primark</w:t>
      </w:r>
      <w:r w:rsidR="00E26C89">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face</w:t>
      </w:r>
      <w:r w:rsidR="00E26C89">
        <w:rPr>
          <w:rFonts w:ascii="Times New Roman" w:hAnsi="Times New Roman" w:cs="Times New Roman"/>
          <w:color w:val="000000"/>
          <w:sz w:val="24"/>
          <w:szCs w:val="24"/>
          <w:lang w:val="en-US"/>
        </w:rPr>
        <w:t>s</w:t>
      </w:r>
      <w:r w:rsidRPr="004420DE">
        <w:rPr>
          <w:rFonts w:ascii="Times New Roman" w:hAnsi="Times New Roman" w:cs="Times New Roman"/>
          <w:color w:val="000000"/>
          <w:sz w:val="24"/>
          <w:szCs w:val="24"/>
          <w:lang w:val="en-US"/>
        </w:rPr>
        <w:t xml:space="preserve"> a huge loss(Boccia </w:t>
      </w:r>
      <w:proofErr w:type="spellStart"/>
      <w:r w:rsidRPr="004420DE">
        <w:rPr>
          <w:rFonts w:ascii="Times New Roman" w:hAnsi="Times New Roman" w:cs="Times New Roman"/>
          <w:color w:val="000000"/>
          <w:sz w:val="24"/>
          <w:szCs w:val="24"/>
          <w:lang w:val="en-US"/>
        </w:rPr>
        <w:t>Artieri</w:t>
      </w:r>
      <w:proofErr w:type="spellEnd"/>
      <w:r w:rsidRPr="004420DE">
        <w:rPr>
          <w:rFonts w:ascii="Times New Roman" w:hAnsi="Times New Roman" w:cs="Times New Roman"/>
          <w:color w:val="000000"/>
          <w:sz w:val="24"/>
          <w:szCs w:val="24"/>
          <w:lang w:val="en-US"/>
        </w:rPr>
        <w:t>, 2017).</w:t>
      </w:r>
    </w:p>
    <w:p w14:paraId="4E204295" w14:textId="77777777" w:rsidR="00BA149B" w:rsidRPr="004420DE" w:rsidRDefault="00BA149B" w:rsidP="00BA149B">
      <w:pPr>
        <w:tabs>
          <w:tab w:val="left" w:pos="2118"/>
        </w:tabs>
        <w:spacing w:line="360" w:lineRule="auto"/>
        <w:jc w:val="center"/>
        <w:rPr>
          <w:rFonts w:ascii="Times New Roman" w:hAnsi="Times New Roman" w:cs="Times New Roman"/>
          <w:color w:val="000000"/>
          <w:sz w:val="24"/>
          <w:szCs w:val="24"/>
        </w:rPr>
      </w:pPr>
    </w:p>
    <w:p w14:paraId="46A73142"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r w:rsidRPr="004420DE">
        <w:rPr>
          <w:rFonts w:ascii="Times New Roman" w:hAnsi="Times New Roman" w:cs="Times New Roman"/>
          <w:b/>
          <w:color w:val="000000"/>
          <w:sz w:val="24"/>
          <w:szCs w:val="24"/>
        </w:rPr>
        <w:t xml:space="preserve">CULTURAL WEB </w:t>
      </w:r>
    </w:p>
    <w:p w14:paraId="171996BB" w14:textId="2998602B"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The culture web is a tool that is used for mapping </w:t>
      </w:r>
      <w:r w:rsidR="00E26C89">
        <w:rPr>
          <w:rFonts w:ascii="Times New Roman" w:hAnsi="Times New Roman" w:cs="Times New Roman"/>
          <w:color w:val="000000"/>
          <w:sz w:val="24"/>
          <w:szCs w:val="24"/>
          <w:lang w:val="en-US"/>
        </w:rPr>
        <w:t>organization</w:t>
      </w:r>
      <w:r w:rsidR="00E26C89" w:rsidRPr="004420DE">
        <w:rPr>
          <w:rFonts w:ascii="Times New Roman" w:hAnsi="Times New Roman" w:cs="Times New Roman"/>
          <w:color w:val="000000"/>
          <w:sz w:val="24"/>
          <w:szCs w:val="24"/>
          <w:lang w:val="en-US"/>
        </w:rPr>
        <w:t>al</w:t>
      </w:r>
      <w:r w:rsidRPr="004420DE">
        <w:rPr>
          <w:rFonts w:ascii="Times New Roman" w:hAnsi="Times New Roman" w:cs="Times New Roman"/>
          <w:color w:val="000000"/>
          <w:sz w:val="24"/>
          <w:szCs w:val="24"/>
          <w:lang w:val="en-US"/>
        </w:rPr>
        <w:t xml:space="preserve"> culture and understanding various ways that can influence or affect </w:t>
      </w:r>
      <w:r w:rsidR="00E26C89">
        <w:rPr>
          <w:rFonts w:ascii="Times New Roman" w:hAnsi="Times New Roman" w:cs="Times New Roman"/>
          <w:color w:val="000000"/>
          <w:sz w:val="24"/>
          <w:szCs w:val="24"/>
          <w:lang w:val="en-US"/>
        </w:rPr>
        <w:t>organization</w:t>
      </w:r>
      <w:r w:rsidR="00E26C89" w:rsidRPr="004420DE">
        <w:rPr>
          <w:rFonts w:ascii="Times New Roman" w:hAnsi="Times New Roman" w:cs="Times New Roman"/>
          <w:color w:val="000000"/>
          <w:sz w:val="24"/>
          <w:szCs w:val="24"/>
          <w:lang w:val="en-US"/>
        </w:rPr>
        <w:t>al</w:t>
      </w:r>
      <w:r w:rsidRPr="004420DE">
        <w:rPr>
          <w:rFonts w:ascii="Times New Roman" w:hAnsi="Times New Roman" w:cs="Times New Roman"/>
          <w:color w:val="000000"/>
          <w:sz w:val="24"/>
          <w:szCs w:val="24"/>
          <w:lang w:val="en-US"/>
        </w:rPr>
        <w:t xml:space="preserve"> culture. The culture web is also used for mapping existing culture which can also be used for mapping future culture. The culture web is also used for motivation and core beliefs in the workplace of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in these six cultural are influences</w:t>
      </w:r>
      <w:r w:rsidR="00E26C89">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w:t>
      </w:r>
      <w:r w:rsidRPr="004420DE">
        <w:rPr>
          <w:rFonts w:ascii="Times New Roman" w:hAnsi="Times New Roman" w:cs="Times New Roman"/>
        </w:rPr>
        <w:t>Insights, 2019).</w:t>
      </w:r>
    </w:p>
    <w:p w14:paraId="4BB85109" w14:textId="77777777" w:rsidR="00BA149B" w:rsidRPr="004420DE" w:rsidRDefault="00BA149B" w:rsidP="00BA149B">
      <w:pPr>
        <w:tabs>
          <w:tab w:val="left" w:pos="2118"/>
        </w:tabs>
        <w:spacing w:line="360" w:lineRule="auto"/>
        <w:jc w:val="both"/>
        <w:rPr>
          <w:rFonts w:ascii="Times New Roman" w:hAnsi="Times New Roman" w:cs="Times New Roman"/>
          <w:color w:val="000000"/>
          <w:sz w:val="24"/>
          <w:szCs w:val="24"/>
        </w:rPr>
      </w:pPr>
    </w:p>
    <w:p w14:paraId="79099C95"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p>
    <w:p w14:paraId="00C909ED"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p>
    <w:p w14:paraId="3B8E7E13"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p>
    <w:p w14:paraId="6487627D"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r w:rsidRPr="004420DE">
        <w:rPr>
          <w:rFonts w:ascii="Times New Roman" w:hAnsi="Times New Roman" w:cs="Times New Roman"/>
          <w:noProof/>
          <w:sz w:val="24"/>
          <w:szCs w:val="24"/>
          <w:lang w:val="en-US"/>
        </w:rPr>
        <w:lastRenderedPageBreak/>
        <w:drawing>
          <wp:anchor distT="0" distB="0" distL="0" distR="0" simplePos="0" relativeHeight="251661312" behindDoc="0" locked="0" layoutInCell="1" allowOverlap="1" wp14:anchorId="769A1419" wp14:editId="1001F9EC">
            <wp:simplePos x="0" y="0"/>
            <wp:positionH relativeFrom="column">
              <wp:posOffset>1504950</wp:posOffset>
            </wp:positionH>
            <wp:positionV relativeFrom="paragraph">
              <wp:posOffset>-35560</wp:posOffset>
            </wp:positionV>
            <wp:extent cx="2934970" cy="2496820"/>
            <wp:effectExtent l="19050" t="0" r="0" b="0"/>
            <wp:wrapTopAndBottom/>
            <wp:docPr id="1033" name="Picture 7" descr="Communicating Your Organizational Vision With The Cultural Web"/>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stretch>
                      <a:fillRect/>
                    </a:stretch>
                  </pic:blipFill>
                  <pic:spPr>
                    <a:xfrm>
                      <a:off x="0" y="0"/>
                      <a:ext cx="2934970" cy="2496820"/>
                    </a:xfrm>
                    <a:prstGeom prst="rect">
                      <a:avLst/>
                    </a:prstGeom>
                    <a:ln>
                      <a:noFill/>
                    </a:ln>
                  </pic:spPr>
                </pic:pic>
              </a:graphicData>
            </a:graphic>
          </wp:anchor>
        </w:drawing>
      </w:r>
    </w:p>
    <w:p w14:paraId="38DA3492" w14:textId="77777777" w:rsidR="00BA149B" w:rsidRPr="004420DE" w:rsidRDefault="00BA149B" w:rsidP="00BA149B">
      <w:pPr>
        <w:tabs>
          <w:tab w:val="left" w:pos="2118"/>
        </w:tabs>
        <w:spacing w:line="360" w:lineRule="auto"/>
        <w:jc w:val="center"/>
        <w:rPr>
          <w:rFonts w:ascii="Times New Roman" w:hAnsi="Times New Roman" w:cs="Times New Roman"/>
          <w:color w:val="000000"/>
          <w:sz w:val="24"/>
          <w:szCs w:val="24"/>
        </w:rPr>
      </w:pPr>
      <w:r w:rsidRPr="004420DE">
        <w:rPr>
          <w:rFonts w:ascii="Times New Roman" w:hAnsi="Times New Roman" w:cs="Times New Roman"/>
          <w:color w:val="000000"/>
          <w:sz w:val="24"/>
          <w:szCs w:val="24"/>
        </w:rPr>
        <w:t>Figure – Cultural Web</w:t>
      </w:r>
    </w:p>
    <w:p w14:paraId="261F92BE" w14:textId="77777777" w:rsidR="00BA149B" w:rsidRPr="004420DE" w:rsidRDefault="00BA149B" w:rsidP="00BA149B">
      <w:pPr>
        <w:tabs>
          <w:tab w:val="left" w:pos="2118"/>
        </w:tabs>
        <w:spacing w:line="360" w:lineRule="auto"/>
        <w:jc w:val="center"/>
        <w:rPr>
          <w:rFonts w:ascii="Times New Roman" w:hAnsi="Times New Roman" w:cs="Times New Roman"/>
          <w:color w:val="000000"/>
          <w:sz w:val="24"/>
          <w:szCs w:val="24"/>
        </w:rPr>
      </w:pPr>
      <w:r w:rsidRPr="004420DE">
        <w:rPr>
          <w:rFonts w:ascii="Times New Roman" w:hAnsi="Times New Roman" w:cs="Times New Roman"/>
          <w:color w:val="000000"/>
          <w:sz w:val="24"/>
          <w:szCs w:val="24"/>
        </w:rPr>
        <w:t>Sources -(Insights, 2019).</w:t>
      </w:r>
    </w:p>
    <w:p w14:paraId="244D445D" w14:textId="28807ED6"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Stories and myths</w:t>
      </w:r>
      <w:r w:rsidRPr="004420DE">
        <w:rPr>
          <w:rFonts w:ascii="Times New Roman" w:hAnsi="Times New Roman" w:cs="Times New Roman"/>
          <w:color w:val="000000"/>
          <w:sz w:val="24"/>
          <w:szCs w:val="24"/>
          <w:lang w:val="en-US"/>
        </w:rPr>
        <w:t xml:space="preserve"> - As per the stories and myths, the people of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or outside people discuss the </w:t>
      </w:r>
      <w:r w:rsidR="00E26C89">
        <w:rPr>
          <w:rFonts w:ascii="Times New Roman" w:hAnsi="Times New Roman" w:cs="Times New Roman"/>
          <w:color w:val="000000"/>
          <w:sz w:val="24"/>
          <w:szCs w:val="24"/>
          <w:lang w:val="en-US"/>
        </w:rPr>
        <w:t>organization</w:t>
      </w:r>
      <w:r w:rsidR="00E26C89" w:rsidRPr="004420DE">
        <w:rPr>
          <w:rFonts w:ascii="Times New Roman" w:hAnsi="Times New Roman" w:cs="Times New Roman"/>
          <w:color w:val="000000"/>
          <w:sz w:val="24"/>
          <w:szCs w:val="24"/>
          <w:lang w:val="en-US"/>
        </w:rPr>
        <w:t>’s</w:t>
      </w:r>
      <w:r w:rsidRPr="004420DE">
        <w:rPr>
          <w:rFonts w:ascii="Times New Roman" w:hAnsi="Times New Roman" w:cs="Times New Roman"/>
          <w:color w:val="000000"/>
          <w:sz w:val="24"/>
          <w:szCs w:val="24"/>
          <w:lang w:val="en-US"/>
        </w:rPr>
        <w:t xml:space="preserve"> previous events that are not or accurate. In this people and event of a company indicates which values company people will be sharing by discussing company reputation, new stories people </w:t>
      </w:r>
      <w:r w:rsidR="00E26C89" w:rsidRPr="004420DE">
        <w:rPr>
          <w:rFonts w:ascii="Times New Roman" w:hAnsi="Times New Roman" w:cs="Times New Roman"/>
          <w:color w:val="000000"/>
          <w:sz w:val="24"/>
          <w:szCs w:val="24"/>
          <w:lang w:val="en-US"/>
        </w:rPr>
        <w:t>tell</w:t>
      </w:r>
      <w:r w:rsidRPr="004420DE">
        <w:rPr>
          <w:rFonts w:ascii="Times New Roman" w:hAnsi="Times New Roman" w:cs="Times New Roman"/>
          <w:color w:val="000000"/>
          <w:sz w:val="24"/>
          <w:szCs w:val="24"/>
          <w:lang w:val="en-US"/>
        </w:rPr>
        <w:t xml:space="preserve"> employees of the company, knowledge about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history people having.</w:t>
      </w:r>
    </w:p>
    <w:p w14:paraId="4344663F" w14:textId="68723CF2"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The Primark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has both some positive and negative stories and myths about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people outside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talk positive about an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that gives the product at a very reasonable price on the same note people also say the quality of the product is not good(</w:t>
      </w:r>
      <w:r w:rsidRPr="004420DE">
        <w:rPr>
          <w:rFonts w:ascii="Times New Roman" w:hAnsi="Times New Roman" w:cs="Times New Roman"/>
        </w:rPr>
        <w:t>Brunton,  2019).</w:t>
      </w:r>
    </w:p>
    <w:p w14:paraId="32135D26" w14:textId="64FB63E0"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Rituals and Routines</w:t>
      </w:r>
      <w:r w:rsidRPr="004420DE">
        <w:rPr>
          <w:rFonts w:ascii="Times New Roman" w:hAnsi="Times New Roman" w:cs="Times New Roman"/>
          <w:color w:val="000000"/>
          <w:sz w:val="24"/>
          <w:szCs w:val="24"/>
          <w:lang w:val="en-US"/>
        </w:rPr>
        <w:t xml:space="preserve"> - In this behavior and daily activities of the employees are considered within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The routines indicate expectations from the employee on basis of day to day which is managed both indirectly and directly by the managerial position.</w:t>
      </w:r>
    </w:p>
    <w:p w14:paraId="2BE9419D" w14:textId="6126AF91"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The Primark employee is well trained about their actions and routines </w:t>
      </w:r>
      <w:proofErr w:type="gramStart"/>
      <w:r w:rsidRPr="004420DE">
        <w:rPr>
          <w:rFonts w:ascii="Times New Roman" w:hAnsi="Times New Roman" w:cs="Times New Roman"/>
          <w:color w:val="000000"/>
          <w:sz w:val="24"/>
          <w:szCs w:val="24"/>
          <w:lang w:val="en-US"/>
        </w:rPr>
        <w:t>on a daily basis</w:t>
      </w:r>
      <w:proofErr w:type="gramEnd"/>
      <w:r w:rsidRPr="004420DE">
        <w:rPr>
          <w:rFonts w:ascii="Times New Roman" w:hAnsi="Times New Roman" w:cs="Times New Roman"/>
          <w:color w:val="000000"/>
          <w:sz w:val="24"/>
          <w:szCs w:val="24"/>
          <w:lang w:val="en-US"/>
        </w:rPr>
        <w:t xml:space="preserve"> and in the COVID - 19 situations the management gives proper training to workers </w:t>
      </w:r>
      <w:r w:rsidR="00E26C89">
        <w:rPr>
          <w:rFonts w:ascii="Times New Roman" w:hAnsi="Times New Roman" w:cs="Times New Roman"/>
          <w:color w:val="000000"/>
          <w:sz w:val="24"/>
          <w:szCs w:val="24"/>
          <w:lang w:val="en-US"/>
        </w:rPr>
        <w:t>to</w:t>
      </w:r>
      <w:r w:rsidRPr="004420DE">
        <w:rPr>
          <w:rFonts w:ascii="Times New Roman" w:hAnsi="Times New Roman" w:cs="Times New Roman"/>
          <w:color w:val="000000"/>
          <w:sz w:val="24"/>
          <w:szCs w:val="24"/>
          <w:lang w:val="en-US"/>
        </w:rPr>
        <w:t xml:space="preserve"> follow new rules and regulations</w:t>
      </w:r>
      <w:r w:rsidR="00E26C89">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w:t>
      </w:r>
      <w:r w:rsidRPr="004420DE">
        <w:rPr>
          <w:rFonts w:ascii="Times New Roman" w:hAnsi="Times New Roman" w:cs="Times New Roman"/>
        </w:rPr>
        <w:t>Insights, 2019).</w:t>
      </w:r>
    </w:p>
    <w:p w14:paraId="2E86F077" w14:textId="74F3725D"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lastRenderedPageBreak/>
        <w:t>Symbols</w:t>
      </w:r>
      <w:r w:rsidRPr="004420DE">
        <w:rPr>
          <w:rFonts w:ascii="Times New Roman" w:hAnsi="Times New Roman" w:cs="Times New Roman"/>
          <w:color w:val="000000"/>
          <w:sz w:val="24"/>
          <w:szCs w:val="24"/>
          <w:lang w:val="en-US"/>
        </w:rPr>
        <w:t xml:space="preserve"> - The symbols in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is a visual representation of the company how it appears to individual and employee in inside or outside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In this, some advertisements, dress codes, logos, and office spaces are considered.</w:t>
      </w:r>
    </w:p>
    <w:p w14:paraId="09C3C333" w14:textId="77777777"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Primark has a good visual representation of their brand name and takes care of advertising the new product to gain the attraction of customers.</w:t>
      </w:r>
    </w:p>
    <w:p w14:paraId="36243752" w14:textId="100BED5A"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Control system</w:t>
      </w:r>
      <w:r w:rsidRPr="004420DE">
        <w:rPr>
          <w:rFonts w:ascii="Times New Roman" w:hAnsi="Times New Roman" w:cs="Times New Roman"/>
          <w:color w:val="000000"/>
          <w:sz w:val="24"/>
          <w:szCs w:val="24"/>
          <w:lang w:val="en-US"/>
        </w:rPr>
        <w:t xml:space="preserve">- In the control system, the pathways and system of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are controlled by including individual performance which is based on rewards which are based on distribution and measurements, and the quality control structure(</w:t>
      </w:r>
      <w:r w:rsidRPr="004420DE">
        <w:rPr>
          <w:rFonts w:ascii="Times New Roman" w:hAnsi="Times New Roman" w:cs="Times New Roman"/>
        </w:rPr>
        <w:t xml:space="preserve">Boccia </w:t>
      </w:r>
      <w:proofErr w:type="spellStart"/>
      <w:r w:rsidRPr="004420DE">
        <w:rPr>
          <w:rFonts w:ascii="Times New Roman" w:hAnsi="Times New Roman" w:cs="Times New Roman"/>
        </w:rPr>
        <w:t>Artieri</w:t>
      </w:r>
      <w:proofErr w:type="spellEnd"/>
      <w:r w:rsidRPr="004420DE">
        <w:rPr>
          <w:rFonts w:ascii="Times New Roman" w:hAnsi="Times New Roman" w:cs="Times New Roman"/>
        </w:rPr>
        <w:t>, 2017).</w:t>
      </w:r>
    </w:p>
    <w:p w14:paraId="266B1CAF" w14:textId="12CA7A9D"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In Primark, </w:t>
      </w:r>
      <w:r w:rsidR="00E26C89" w:rsidRPr="004420DE">
        <w:rPr>
          <w:rFonts w:ascii="Times New Roman" w:hAnsi="Times New Roman" w:cs="Times New Roman"/>
          <w:color w:val="000000"/>
          <w:sz w:val="24"/>
          <w:szCs w:val="24"/>
          <w:lang w:val="en-US"/>
        </w:rPr>
        <w:t>each</w:t>
      </w:r>
      <w:r w:rsidRPr="004420DE">
        <w:rPr>
          <w:rFonts w:ascii="Times New Roman" w:hAnsi="Times New Roman" w:cs="Times New Roman"/>
          <w:color w:val="000000"/>
          <w:sz w:val="24"/>
          <w:szCs w:val="24"/>
          <w:lang w:val="en-US"/>
        </w:rPr>
        <w:t xml:space="preserve"> employee's performance is monitor and observed and as per that rewards are also given to employees to increase their motivation for giving their best.</w:t>
      </w:r>
    </w:p>
    <w:p w14:paraId="76381B85" w14:textId="1DAA7FB1" w:rsidR="00BA149B" w:rsidRPr="004420DE" w:rsidRDefault="00E26C89" w:rsidP="00BA149B">
      <w:pPr>
        <w:tabs>
          <w:tab w:val="left" w:pos="2118"/>
        </w:tabs>
        <w:spacing w:line="360" w:lineRule="auto"/>
        <w:jc w:val="both"/>
        <w:rPr>
          <w:rFonts w:ascii="Times New Roman" w:hAnsi="Times New Roman" w:cs="Times New Roman"/>
          <w:color w:val="000000"/>
          <w:sz w:val="24"/>
          <w:szCs w:val="24"/>
          <w:lang w:val="en-US"/>
        </w:rPr>
      </w:pPr>
      <w:r>
        <w:rPr>
          <w:rFonts w:ascii="Times New Roman" w:hAnsi="Times New Roman" w:cs="Times New Roman"/>
          <w:b/>
          <w:color w:val="000000"/>
          <w:sz w:val="24"/>
          <w:szCs w:val="24"/>
          <w:lang w:val="en-US"/>
        </w:rPr>
        <w:t>Organization</w:t>
      </w:r>
      <w:r w:rsidR="00BA149B" w:rsidRPr="004420DE">
        <w:rPr>
          <w:rFonts w:ascii="Times New Roman" w:hAnsi="Times New Roman" w:cs="Times New Roman"/>
          <w:b/>
          <w:color w:val="000000"/>
          <w:sz w:val="24"/>
          <w:szCs w:val="24"/>
          <w:lang w:val="en-US"/>
        </w:rPr>
        <w:t xml:space="preserve"> structure-</w:t>
      </w:r>
      <w:r w:rsidR="00BA149B" w:rsidRPr="004420DE">
        <w:rPr>
          <w:rFonts w:ascii="Times New Roman" w:hAnsi="Times New Roman" w:cs="Times New Roman"/>
          <w:color w:val="000000"/>
          <w:sz w:val="24"/>
          <w:szCs w:val="24"/>
          <w:lang w:val="en-US"/>
        </w:rPr>
        <w:t xml:space="preserve"> In the </w:t>
      </w:r>
      <w:r>
        <w:rPr>
          <w:rFonts w:ascii="Times New Roman" w:hAnsi="Times New Roman" w:cs="Times New Roman"/>
          <w:color w:val="000000"/>
          <w:sz w:val="24"/>
          <w:szCs w:val="24"/>
          <w:lang w:val="en-US"/>
        </w:rPr>
        <w:t>organization</w:t>
      </w:r>
      <w:r w:rsidR="00BA149B" w:rsidRPr="004420DE">
        <w:rPr>
          <w:rFonts w:ascii="Times New Roman" w:hAnsi="Times New Roman" w:cs="Times New Roman"/>
          <w:color w:val="000000"/>
          <w:sz w:val="24"/>
          <w:szCs w:val="24"/>
          <w:lang w:val="en-US"/>
        </w:rPr>
        <w:t xml:space="preserve"> structure both refer to structure and hierarchy designated from the </w:t>
      </w:r>
      <w:r>
        <w:rPr>
          <w:rFonts w:ascii="Times New Roman" w:hAnsi="Times New Roman" w:cs="Times New Roman"/>
          <w:color w:val="000000"/>
          <w:sz w:val="24"/>
          <w:szCs w:val="24"/>
          <w:lang w:val="en-US"/>
        </w:rPr>
        <w:t>organization</w:t>
      </w:r>
      <w:r w:rsidR="00BA149B" w:rsidRPr="004420DE">
        <w:rPr>
          <w:rFonts w:ascii="Times New Roman" w:hAnsi="Times New Roman" w:cs="Times New Roman"/>
          <w:color w:val="000000"/>
          <w:sz w:val="24"/>
          <w:szCs w:val="24"/>
          <w:lang w:val="en-US"/>
        </w:rPr>
        <w:t xml:space="preserve">. In this, some of the expert people in the </w:t>
      </w:r>
      <w:r>
        <w:rPr>
          <w:rFonts w:ascii="Times New Roman" w:hAnsi="Times New Roman" w:cs="Times New Roman"/>
          <w:color w:val="000000"/>
          <w:sz w:val="24"/>
          <w:szCs w:val="24"/>
          <w:lang w:val="en-US"/>
        </w:rPr>
        <w:t>organization</w:t>
      </w:r>
      <w:r w:rsidR="00BA149B" w:rsidRPr="004420DE">
        <w:rPr>
          <w:rFonts w:ascii="Times New Roman" w:hAnsi="Times New Roman" w:cs="Times New Roman"/>
          <w:color w:val="000000"/>
          <w:sz w:val="24"/>
          <w:szCs w:val="24"/>
          <w:lang w:val="en-US"/>
        </w:rPr>
        <w:t xml:space="preserve"> can also contribute by giving value to the workplace of the </w:t>
      </w:r>
      <w:r>
        <w:rPr>
          <w:rFonts w:ascii="Times New Roman" w:hAnsi="Times New Roman" w:cs="Times New Roman"/>
          <w:color w:val="000000"/>
          <w:sz w:val="24"/>
          <w:szCs w:val="24"/>
          <w:lang w:val="en-US"/>
        </w:rPr>
        <w:t>organization</w:t>
      </w:r>
      <w:r w:rsidR="00BA149B" w:rsidRPr="004420DE">
        <w:rPr>
          <w:rFonts w:ascii="Times New Roman" w:hAnsi="Times New Roman" w:cs="Times New Roman"/>
          <w:color w:val="000000"/>
          <w:sz w:val="24"/>
          <w:szCs w:val="24"/>
          <w:lang w:val="en-US"/>
        </w:rPr>
        <w:t xml:space="preserve">. </w:t>
      </w:r>
    </w:p>
    <w:p w14:paraId="6184B520" w14:textId="664CD504"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In Primark,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hierarchy structure is followed so that</w:t>
      </w:r>
      <w:r w:rsidR="000E44CE">
        <w:rPr>
          <w:rFonts w:ascii="Times New Roman" w:hAnsi="Times New Roman" w:cs="Times New Roman"/>
          <w:color w:val="000000"/>
          <w:sz w:val="24"/>
          <w:szCs w:val="24"/>
          <w:lang w:val="en-US"/>
        </w:rPr>
        <w:t xml:space="preserve"> the</w:t>
      </w:r>
      <w:r w:rsidRPr="004420DE">
        <w:rPr>
          <w:rFonts w:ascii="Times New Roman" w:hAnsi="Times New Roman" w:cs="Times New Roman"/>
          <w:color w:val="000000"/>
          <w:sz w:val="24"/>
          <w:szCs w:val="24"/>
          <w:lang w:val="en-US"/>
        </w:rPr>
        <w:t xml:space="preserv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can be run in a smooth manner by taking care of the needs and wants of customers</w:t>
      </w:r>
      <w:r w:rsidR="000E44CE">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w:t>
      </w:r>
      <w:r w:rsidRPr="004420DE">
        <w:rPr>
          <w:rFonts w:ascii="Times New Roman" w:hAnsi="Times New Roman" w:cs="Times New Roman"/>
        </w:rPr>
        <w:t>Brunton, 2019).</w:t>
      </w:r>
    </w:p>
    <w:p w14:paraId="3B25778C" w14:textId="30D41701"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b/>
          <w:color w:val="000000"/>
          <w:sz w:val="24"/>
          <w:szCs w:val="24"/>
          <w:lang w:val="en-US"/>
        </w:rPr>
        <w:t>Power structure</w:t>
      </w:r>
      <w:r w:rsidRPr="004420DE">
        <w:rPr>
          <w:rFonts w:ascii="Times New Roman" w:hAnsi="Times New Roman" w:cs="Times New Roman"/>
          <w:color w:val="000000"/>
          <w:sz w:val="24"/>
          <w:szCs w:val="24"/>
          <w:lang w:val="en-US"/>
        </w:rPr>
        <w:t xml:space="preserve">- In this power structure every individual in an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is responsible it also includes some board members, the CEO, entire managerial division. All these individuals in an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hold the greatest influence on the decision of the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by doing changes and taking major actions.</w:t>
      </w:r>
    </w:p>
    <w:p w14:paraId="2768176B" w14:textId="6853089D"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Primark has a proper group of power structure for taking the important decision for an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in the situation of COVID -19 pandemic all the power members have taken a decision about how to follow new guidelines and rules and regulations of government by taking care of customer safety(</w:t>
      </w:r>
      <w:r w:rsidRPr="004420DE">
        <w:rPr>
          <w:rFonts w:ascii="Times New Roman" w:hAnsi="Times New Roman" w:cs="Times New Roman"/>
        </w:rPr>
        <w:t xml:space="preserve">Schroeder and </w:t>
      </w:r>
      <w:proofErr w:type="spellStart"/>
      <w:r w:rsidRPr="004420DE">
        <w:rPr>
          <w:rFonts w:ascii="Times New Roman" w:hAnsi="Times New Roman" w:cs="Times New Roman"/>
        </w:rPr>
        <w:t>Piskorowski</w:t>
      </w:r>
      <w:proofErr w:type="spellEnd"/>
      <w:r w:rsidRPr="004420DE">
        <w:rPr>
          <w:rFonts w:ascii="Times New Roman" w:hAnsi="Times New Roman" w:cs="Times New Roman"/>
        </w:rPr>
        <w:t>, 2018).</w:t>
      </w:r>
    </w:p>
    <w:p w14:paraId="5F572A61" w14:textId="77777777" w:rsidR="00BA149B" w:rsidRPr="004420DE" w:rsidRDefault="00BA149B" w:rsidP="00BA149B">
      <w:pPr>
        <w:tabs>
          <w:tab w:val="left" w:pos="2118"/>
          <w:tab w:val="left" w:pos="6383"/>
        </w:tabs>
        <w:spacing w:line="360" w:lineRule="auto"/>
        <w:rPr>
          <w:rFonts w:ascii="Times New Roman" w:hAnsi="Times New Roman" w:cs="Times New Roman"/>
          <w:b/>
          <w:color w:val="000000"/>
          <w:sz w:val="24"/>
          <w:szCs w:val="24"/>
        </w:rPr>
      </w:pPr>
      <w:r w:rsidRPr="004420DE">
        <w:rPr>
          <w:rFonts w:ascii="Times New Roman" w:hAnsi="Times New Roman" w:cs="Times New Roman"/>
          <w:b/>
          <w:color w:val="000000"/>
          <w:sz w:val="24"/>
          <w:szCs w:val="24"/>
        </w:rPr>
        <w:t>BUSINESS ETHICS (VALUES AND BELIEFS)</w:t>
      </w:r>
      <w:r w:rsidRPr="004420DE">
        <w:rPr>
          <w:rFonts w:ascii="Times New Roman" w:hAnsi="Times New Roman" w:cs="Times New Roman"/>
          <w:b/>
          <w:color w:val="000000"/>
          <w:sz w:val="24"/>
          <w:szCs w:val="24"/>
        </w:rPr>
        <w:tab/>
      </w:r>
    </w:p>
    <w:p w14:paraId="2E01A228" w14:textId="3C029CD4" w:rsidR="00BA149B" w:rsidRPr="004420DE" w:rsidRDefault="00BA149B" w:rsidP="00BA149B">
      <w:pPr>
        <w:tabs>
          <w:tab w:val="left" w:pos="2118"/>
        </w:tabs>
        <w:spacing w:line="360" w:lineRule="auto"/>
        <w:jc w:val="both"/>
        <w:rPr>
          <w:rFonts w:ascii="Times New Roman" w:hAnsi="Times New Roman" w:cs="Times New Roman"/>
          <w:color w:val="000000"/>
          <w:sz w:val="24"/>
          <w:szCs w:val="24"/>
          <w:lang w:val="en-US"/>
        </w:rPr>
      </w:pPr>
      <w:r w:rsidRPr="004420DE">
        <w:rPr>
          <w:rFonts w:ascii="Times New Roman" w:hAnsi="Times New Roman" w:cs="Times New Roman"/>
          <w:color w:val="000000"/>
          <w:sz w:val="24"/>
          <w:szCs w:val="24"/>
          <w:lang w:val="en-US"/>
        </w:rPr>
        <w:t xml:space="preserve">The Primark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is taking care of the values and beliefs and share the core values by taking care of the customer, be the good neighbor, </w:t>
      </w:r>
      <w:r w:rsidR="000E44CE" w:rsidRPr="004420DE">
        <w:rPr>
          <w:rFonts w:ascii="Times New Roman" w:hAnsi="Times New Roman" w:cs="Times New Roman"/>
          <w:color w:val="000000"/>
          <w:sz w:val="24"/>
          <w:szCs w:val="24"/>
          <w:lang w:val="en-US"/>
        </w:rPr>
        <w:t>and</w:t>
      </w:r>
      <w:r w:rsidRPr="004420DE">
        <w:rPr>
          <w:rFonts w:ascii="Times New Roman" w:hAnsi="Times New Roman" w:cs="Times New Roman"/>
          <w:color w:val="000000"/>
          <w:sz w:val="24"/>
          <w:szCs w:val="24"/>
          <w:lang w:val="en-US"/>
        </w:rPr>
        <w:t xml:space="preserve"> fostering the ethical business relationship. The Primark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also takes care of business practices, employment conditions, human </w:t>
      </w:r>
      <w:r w:rsidRPr="004420DE">
        <w:rPr>
          <w:rFonts w:ascii="Times New Roman" w:hAnsi="Times New Roman" w:cs="Times New Roman"/>
          <w:color w:val="000000"/>
          <w:sz w:val="24"/>
          <w:szCs w:val="24"/>
          <w:lang w:val="en-US"/>
        </w:rPr>
        <w:lastRenderedPageBreak/>
        <w:t xml:space="preserve">rights, and proper engagement with stakeholders and suppliers. Primark will also take care of new rules and regulations of government as per COVID- 19 pandemic by taking care of customer health and safety. Primark gives its employees a safe workplace to work and bring their innovative ideas. By following all ethical values and beliefs Primark obtains social responsibility. Primark is also making enough efforts for sustainability to make it different. Primark is known for its low price by offering a high-value product while using the concept of amazing fashion at an amazing price. Primark as good ethical sound as their code of conduct is based on international labor </w:t>
      </w:r>
      <w:r w:rsidR="00E26C89">
        <w:rPr>
          <w:rFonts w:ascii="Times New Roman" w:hAnsi="Times New Roman" w:cs="Times New Roman"/>
          <w:color w:val="000000"/>
          <w:sz w:val="24"/>
          <w:szCs w:val="24"/>
          <w:lang w:val="en-US"/>
        </w:rPr>
        <w:t>organization</w:t>
      </w:r>
      <w:r w:rsidRPr="004420DE">
        <w:rPr>
          <w:rFonts w:ascii="Times New Roman" w:hAnsi="Times New Roman" w:cs="Times New Roman"/>
          <w:color w:val="000000"/>
          <w:sz w:val="24"/>
          <w:szCs w:val="24"/>
          <w:lang w:val="en-US"/>
        </w:rPr>
        <w:t xml:space="preserve"> by taking care of polices and program. By following the ethical code of conduct Primark take care of </w:t>
      </w:r>
      <w:proofErr w:type="gramStart"/>
      <w:r w:rsidRPr="004420DE">
        <w:rPr>
          <w:rFonts w:ascii="Times New Roman" w:hAnsi="Times New Roman" w:cs="Times New Roman"/>
          <w:color w:val="000000"/>
          <w:sz w:val="24"/>
          <w:szCs w:val="24"/>
          <w:lang w:val="en-US"/>
        </w:rPr>
        <w:t>employees</w:t>
      </w:r>
      <w:proofErr w:type="gramEnd"/>
      <w:r w:rsidRPr="004420DE">
        <w:rPr>
          <w:rFonts w:ascii="Times New Roman" w:hAnsi="Times New Roman" w:cs="Times New Roman"/>
          <w:color w:val="000000"/>
          <w:sz w:val="24"/>
          <w:szCs w:val="24"/>
          <w:lang w:val="en-US"/>
        </w:rPr>
        <w:t xml:space="preserve"> engagement for giving customer high quality of product and services and also increase the morale of employees for increasing productivity</w:t>
      </w:r>
      <w:r w:rsidR="000E44CE">
        <w:rPr>
          <w:rFonts w:ascii="Times New Roman" w:hAnsi="Times New Roman" w:cs="Times New Roman"/>
          <w:color w:val="000000"/>
          <w:sz w:val="24"/>
          <w:szCs w:val="24"/>
          <w:lang w:val="en-US"/>
        </w:rPr>
        <w:t xml:space="preserve"> </w:t>
      </w:r>
      <w:r w:rsidRPr="004420DE">
        <w:rPr>
          <w:rFonts w:ascii="Times New Roman" w:hAnsi="Times New Roman" w:cs="Times New Roman"/>
          <w:color w:val="000000"/>
          <w:sz w:val="24"/>
          <w:szCs w:val="24"/>
          <w:lang w:val="en-US"/>
        </w:rPr>
        <w:t>(</w:t>
      </w:r>
      <w:r w:rsidRPr="004420DE">
        <w:rPr>
          <w:rFonts w:ascii="Times New Roman" w:hAnsi="Times New Roman" w:cs="Times New Roman"/>
        </w:rPr>
        <w:t>Hofmann, 2017).</w:t>
      </w:r>
    </w:p>
    <w:p w14:paraId="0FB6A6FC" w14:textId="77777777" w:rsidR="00BA149B" w:rsidRPr="004420DE" w:rsidRDefault="00BA149B" w:rsidP="00BA149B">
      <w:pPr>
        <w:tabs>
          <w:tab w:val="left" w:pos="2118"/>
        </w:tabs>
        <w:spacing w:line="360" w:lineRule="auto"/>
        <w:rPr>
          <w:rFonts w:ascii="Times New Roman" w:hAnsi="Times New Roman" w:cs="Times New Roman"/>
          <w:b/>
          <w:color w:val="000000"/>
          <w:sz w:val="24"/>
          <w:szCs w:val="24"/>
        </w:rPr>
      </w:pPr>
      <w:r w:rsidRPr="004420DE">
        <w:rPr>
          <w:rFonts w:ascii="Times New Roman" w:hAnsi="Times New Roman" w:cs="Times New Roman"/>
          <w:b/>
          <w:color w:val="000000"/>
          <w:sz w:val="24"/>
          <w:szCs w:val="24"/>
          <w:lang w:val="en-US"/>
        </w:rPr>
        <w:t>SOCIAL</w:t>
      </w:r>
      <w:r w:rsidRPr="004420DE">
        <w:rPr>
          <w:rFonts w:ascii="Times New Roman" w:hAnsi="Times New Roman" w:cs="Times New Roman"/>
          <w:b/>
          <w:color w:val="000000"/>
          <w:sz w:val="24"/>
          <w:szCs w:val="24"/>
        </w:rPr>
        <w:t xml:space="preserve"> RESPONSIBILITY  </w:t>
      </w:r>
    </w:p>
    <w:p w14:paraId="6D30CBD7" w14:textId="4B61B88D" w:rsidR="00BA149B" w:rsidRPr="004420DE" w:rsidRDefault="00BA149B" w:rsidP="00BA149B">
      <w:pPr>
        <w:tabs>
          <w:tab w:val="left" w:pos="2118"/>
        </w:tabs>
        <w:spacing w:line="360" w:lineRule="auto"/>
        <w:jc w:val="both"/>
        <w:rPr>
          <w:rFonts w:ascii="Times New Roman" w:hAnsi="Times New Roman" w:cs="Times New Roman"/>
          <w:sz w:val="24"/>
          <w:szCs w:val="24"/>
          <w:lang w:val="en-US"/>
        </w:rPr>
      </w:pPr>
      <w:r w:rsidRPr="004420DE">
        <w:rPr>
          <w:rFonts w:ascii="Times New Roman" w:hAnsi="Times New Roman" w:cs="Times New Roman"/>
          <w:sz w:val="24"/>
          <w:szCs w:val="24"/>
          <w:lang w:val="en-US"/>
        </w:rPr>
        <w:t xml:space="preserve">In the environment reporting Primark get the middle rating and it also has ethics pages on their website and committed to reach the target by the end of 2020 for reducing the 15% carbon footprint and waste management till 15% to landfill reduction and also 3.5 waste reduction which is raising all over the world of the product life cycle. Primark also stated that they will not use animal testing on products of Primark from 2008 also cut workers of child labor. Time for fulfilling the corporate social responsibility enhances ethical standards and values by conducting various programs. Primark is also involved in HER project which stands for health enable returns which do the practice of raising awareness </w:t>
      </w:r>
      <w:r w:rsidR="000E44CE" w:rsidRPr="004420DE">
        <w:rPr>
          <w:rFonts w:ascii="Times New Roman" w:hAnsi="Times New Roman" w:cs="Times New Roman"/>
          <w:sz w:val="24"/>
          <w:szCs w:val="24"/>
          <w:lang w:val="en-US"/>
        </w:rPr>
        <w:t>and</w:t>
      </w:r>
      <w:r w:rsidRPr="004420DE">
        <w:rPr>
          <w:rFonts w:ascii="Times New Roman" w:hAnsi="Times New Roman" w:cs="Times New Roman"/>
          <w:sz w:val="24"/>
          <w:szCs w:val="24"/>
          <w:lang w:val="en-US"/>
        </w:rPr>
        <w:t xml:space="preserve"> delivering healthcare education to the female workers. Primark is also giving employment to more than 700,000 workers and various counties by contributing to the growth of the country</w:t>
      </w:r>
      <w:r w:rsidR="000E44CE">
        <w:rPr>
          <w:rFonts w:ascii="Times New Roman" w:hAnsi="Times New Roman" w:cs="Times New Roman"/>
          <w:sz w:val="24"/>
          <w:szCs w:val="24"/>
          <w:lang w:val="en-US"/>
        </w:rPr>
        <w:t xml:space="preserve"> </w:t>
      </w:r>
      <w:r w:rsidRPr="004420DE">
        <w:rPr>
          <w:rFonts w:ascii="Times New Roman" w:hAnsi="Times New Roman" w:cs="Times New Roman"/>
          <w:sz w:val="24"/>
          <w:szCs w:val="24"/>
          <w:lang w:val="en-US"/>
        </w:rPr>
        <w:t>(</w:t>
      </w:r>
      <w:proofErr w:type="spellStart"/>
      <w:r w:rsidRPr="004420DE">
        <w:rPr>
          <w:rFonts w:ascii="Times New Roman" w:hAnsi="Times New Roman" w:cs="Times New Roman"/>
        </w:rPr>
        <w:t>Bussu</w:t>
      </w:r>
      <w:proofErr w:type="spellEnd"/>
      <w:r w:rsidRPr="004420DE">
        <w:rPr>
          <w:rFonts w:ascii="Times New Roman" w:hAnsi="Times New Roman" w:cs="Times New Roman"/>
        </w:rPr>
        <w:t xml:space="preserve"> and Marshall, 2020).</w:t>
      </w:r>
    </w:p>
    <w:p w14:paraId="0408DD16" w14:textId="77777777" w:rsidR="00BA149B" w:rsidRPr="004420DE" w:rsidRDefault="00BA149B" w:rsidP="00BA149B">
      <w:pPr>
        <w:tabs>
          <w:tab w:val="left" w:pos="2118"/>
        </w:tabs>
        <w:spacing w:line="360" w:lineRule="auto"/>
        <w:rPr>
          <w:rFonts w:ascii="Times New Roman" w:hAnsi="Times New Roman" w:cs="Times New Roman"/>
          <w:sz w:val="24"/>
          <w:szCs w:val="24"/>
        </w:rPr>
      </w:pPr>
    </w:p>
    <w:p w14:paraId="631650B5" w14:textId="77777777" w:rsidR="00BA149B" w:rsidRPr="004420DE" w:rsidRDefault="00BA149B" w:rsidP="00BA149B">
      <w:pPr>
        <w:tabs>
          <w:tab w:val="left" w:pos="2118"/>
        </w:tabs>
        <w:spacing w:line="360" w:lineRule="auto"/>
        <w:rPr>
          <w:rFonts w:ascii="Times New Roman" w:hAnsi="Times New Roman" w:cs="Times New Roman"/>
          <w:sz w:val="24"/>
          <w:szCs w:val="24"/>
        </w:rPr>
      </w:pPr>
    </w:p>
    <w:p w14:paraId="6A23270A" w14:textId="77777777" w:rsidR="00BA149B" w:rsidRPr="004420DE" w:rsidRDefault="00BA149B" w:rsidP="00BA149B">
      <w:pPr>
        <w:tabs>
          <w:tab w:val="left" w:pos="2118"/>
        </w:tabs>
        <w:spacing w:line="360" w:lineRule="auto"/>
        <w:rPr>
          <w:rFonts w:ascii="Times New Roman" w:hAnsi="Times New Roman" w:cs="Times New Roman"/>
          <w:sz w:val="24"/>
          <w:szCs w:val="24"/>
        </w:rPr>
      </w:pPr>
    </w:p>
    <w:p w14:paraId="619D8B10" w14:textId="77777777" w:rsidR="00BA149B" w:rsidRPr="004420DE" w:rsidRDefault="00BA149B" w:rsidP="00BA149B">
      <w:pPr>
        <w:spacing w:line="360" w:lineRule="auto"/>
        <w:rPr>
          <w:rFonts w:ascii="Times New Roman" w:hAnsi="Times New Roman" w:cs="Times New Roman"/>
          <w:sz w:val="24"/>
          <w:szCs w:val="24"/>
        </w:rPr>
      </w:pPr>
    </w:p>
    <w:p w14:paraId="73ECDC3F" w14:textId="77777777" w:rsidR="00BA149B" w:rsidRPr="004420DE" w:rsidRDefault="00BA149B" w:rsidP="00BA149B">
      <w:pPr>
        <w:spacing w:line="360" w:lineRule="auto"/>
        <w:rPr>
          <w:rFonts w:ascii="Times New Roman" w:hAnsi="Times New Roman" w:cs="Times New Roman"/>
          <w:sz w:val="24"/>
          <w:szCs w:val="24"/>
        </w:rPr>
      </w:pPr>
    </w:p>
    <w:p w14:paraId="60CA4B41" w14:textId="77777777" w:rsidR="00BA149B" w:rsidRPr="004420DE" w:rsidRDefault="00BA149B" w:rsidP="00BA149B">
      <w:pPr>
        <w:pStyle w:val="Heading1"/>
        <w:rPr>
          <w:rFonts w:ascii="Times New Roman" w:hAnsi="Times New Roman" w:cs="Times New Roman"/>
        </w:rPr>
      </w:pPr>
      <w:bookmarkStart w:id="5" w:name="_Toc56946058"/>
      <w:r w:rsidRPr="004420DE">
        <w:rPr>
          <w:rFonts w:ascii="Times New Roman" w:hAnsi="Times New Roman" w:cs="Times New Roman"/>
        </w:rPr>
        <w:lastRenderedPageBreak/>
        <w:t>CONCLUSION</w:t>
      </w:r>
      <w:bookmarkEnd w:id="5"/>
    </w:p>
    <w:p w14:paraId="4BB5EBE2" w14:textId="1A1E18C4" w:rsidR="00BA149B" w:rsidRPr="004420DE" w:rsidRDefault="00BA149B" w:rsidP="00BA149B">
      <w:pPr>
        <w:spacing w:line="360" w:lineRule="auto"/>
        <w:jc w:val="both"/>
        <w:rPr>
          <w:rFonts w:ascii="Times New Roman" w:hAnsi="Times New Roman" w:cs="Times New Roman"/>
          <w:sz w:val="24"/>
          <w:szCs w:val="24"/>
        </w:rPr>
      </w:pPr>
      <w:r w:rsidRPr="004420DE">
        <w:rPr>
          <w:rFonts w:ascii="Times New Roman" w:hAnsi="Times New Roman" w:cs="Times New Roman"/>
          <w:sz w:val="24"/>
          <w:szCs w:val="24"/>
          <w:lang w:val="en-US"/>
        </w:rPr>
        <w:t>From the above report, it is explained that COVID- 19 situations affect the retail industry a lot. In the above report contain</w:t>
      </w:r>
      <w:r w:rsidRPr="004420DE">
        <w:rPr>
          <w:rFonts w:ascii="Times New Roman" w:hAnsi="Times New Roman" w:cs="Times New Roman"/>
          <w:sz w:val="24"/>
          <w:szCs w:val="24"/>
        </w:rPr>
        <w:t xml:space="preserve"> model and management theories as SWOT analysis and PESTEL analysis, Porter's five force model at last report contain a cultural model for meeting </w:t>
      </w:r>
      <w:r w:rsidR="00E26C89">
        <w:rPr>
          <w:rFonts w:ascii="Times New Roman" w:hAnsi="Times New Roman" w:cs="Times New Roman"/>
          <w:sz w:val="24"/>
          <w:szCs w:val="24"/>
        </w:rPr>
        <w:t>organization</w:t>
      </w:r>
      <w:r w:rsidRPr="004420DE">
        <w:rPr>
          <w:rFonts w:ascii="Times New Roman" w:hAnsi="Times New Roman" w:cs="Times New Roman"/>
          <w:sz w:val="24"/>
          <w:szCs w:val="24"/>
        </w:rPr>
        <w:t xml:space="preserve"> social responsibility and corporate objectives.</w:t>
      </w:r>
    </w:p>
    <w:p w14:paraId="1D270CD4" w14:textId="77777777" w:rsidR="00BA149B" w:rsidRPr="004420DE" w:rsidRDefault="00BA149B" w:rsidP="00BA149B">
      <w:pPr>
        <w:spacing w:line="360" w:lineRule="auto"/>
        <w:rPr>
          <w:rFonts w:ascii="Times New Roman" w:hAnsi="Times New Roman" w:cs="Times New Roman"/>
          <w:sz w:val="24"/>
          <w:szCs w:val="24"/>
        </w:rPr>
      </w:pPr>
      <w:r w:rsidRPr="004420DE">
        <w:rPr>
          <w:rFonts w:ascii="Times New Roman" w:hAnsi="Times New Roman" w:cs="Times New Roman"/>
          <w:sz w:val="24"/>
          <w:szCs w:val="24"/>
        </w:rPr>
        <w:br w:type="page"/>
      </w:r>
    </w:p>
    <w:p w14:paraId="7E23DEAE" w14:textId="77777777" w:rsidR="00BA149B" w:rsidRPr="004420DE" w:rsidRDefault="00BA149B" w:rsidP="00BA149B">
      <w:pPr>
        <w:spacing w:line="360" w:lineRule="auto"/>
        <w:jc w:val="both"/>
        <w:rPr>
          <w:rFonts w:ascii="Times New Roman" w:eastAsia="SimSun" w:hAnsi="Times New Roman" w:cs="Times New Roman"/>
          <w:color w:val="365F91"/>
          <w:sz w:val="24"/>
          <w:szCs w:val="24"/>
        </w:rPr>
      </w:pPr>
    </w:p>
    <w:p w14:paraId="4122A5DB" w14:textId="77777777" w:rsidR="00BA149B" w:rsidRPr="004420DE" w:rsidRDefault="00BA149B" w:rsidP="00BA149B">
      <w:pPr>
        <w:pStyle w:val="Heading1"/>
        <w:spacing w:line="360" w:lineRule="auto"/>
        <w:rPr>
          <w:rFonts w:ascii="Times New Roman" w:hAnsi="Times New Roman" w:cs="Times New Roman"/>
          <w:sz w:val="24"/>
          <w:szCs w:val="24"/>
        </w:rPr>
      </w:pPr>
      <w:bookmarkStart w:id="6" w:name="_Toc56946059"/>
      <w:r w:rsidRPr="004420DE">
        <w:rPr>
          <w:rFonts w:ascii="Times New Roman" w:hAnsi="Times New Roman" w:cs="Times New Roman"/>
          <w:sz w:val="24"/>
          <w:szCs w:val="24"/>
        </w:rPr>
        <w:t>REFERENCES</w:t>
      </w:r>
      <w:bookmarkEnd w:id="6"/>
    </w:p>
    <w:p w14:paraId="6941AB15" w14:textId="77777777" w:rsidR="00BA149B" w:rsidRPr="004420DE" w:rsidRDefault="00BA149B" w:rsidP="00BA149B">
      <w:pPr>
        <w:jc w:val="both"/>
        <w:rPr>
          <w:rFonts w:ascii="Times New Roman" w:hAnsi="Times New Roman" w:cs="Times New Roman"/>
        </w:rPr>
      </w:pPr>
    </w:p>
    <w:p w14:paraId="174D2D62" w14:textId="1667D2A8"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Arshed</w:t>
      </w:r>
      <w:proofErr w:type="spellEnd"/>
      <w:r w:rsidRPr="004420DE">
        <w:rPr>
          <w:rFonts w:ascii="Times New Roman" w:hAnsi="Times New Roman" w:cs="Times New Roman"/>
        </w:rPr>
        <w:t>, N. and Pancholi, J.</w:t>
      </w:r>
      <w:r w:rsidR="00BD6839">
        <w:rPr>
          <w:rFonts w:ascii="Times New Roman" w:hAnsi="Times New Roman" w:cs="Times New Roman"/>
        </w:rPr>
        <w:t xml:space="preserve"> (</w:t>
      </w:r>
      <w:r w:rsidRPr="004420DE">
        <w:rPr>
          <w:rFonts w:ascii="Times New Roman" w:hAnsi="Times New Roman" w:cs="Times New Roman"/>
        </w:rPr>
        <w:t>2016</w:t>
      </w:r>
      <w:r w:rsidR="00BD6839">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9 Porter’s Five Forces. Enterprise and its Business Environment</w:t>
      </w:r>
      <w:r w:rsidRPr="004420DE">
        <w:rPr>
          <w:rFonts w:ascii="Times New Roman" w:hAnsi="Times New Roman" w:cs="Times New Roman"/>
        </w:rPr>
        <w:t>.</w:t>
      </w:r>
    </w:p>
    <w:p w14:paraId="06D2B989" w14:textId="606480D3"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Boccia </w:t>
      </w:r>
      <w:proofErr w:type="spellStart"/>
      <w:r w:rsidRPr="004420DE">
        <w:rPr>
          <w:rFonts w:ascii="Times New Roman" w:hAnsi="Times New Roman" w:cs="Times New Roman"/>
        </w:rPr>
        <w:t>Artieri</w:t>
      </w:r>
      <w:proofErr w:type="spellEnd"/>
      <w:r w:rsidRPr="004420DE">
        <w:rPr>
          <w:rFonts w:ascii="Times New Roman" w:hAnsi="Times New Roman" w:cs="Times New Roman"/>
        </w:rPr>
        <w:t>, G.</w:t>
      </w:r>
      <w:r w:rsidR="005B6011">
        <w:rPr>
          <w:rFonts w:ascii="Times New Roman" w:hAnsi="Times New Roman" w:cs="Times New Roman"/>
        </w:rPr>
        <w:t xml:space="preserve"> (</w:t>
      </w:r>
      <w:r w:rsidRPr="004420DE">
        <w:rPr>
          <w:rFonts w:ascii="Times New Roman" w:hAnsi="Times New Roman" w:cs="Times New Roman"/>
        </w:rPr>
        <w:t>2017</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The Italian Sense of the Web. A Social History of the Culture of Connectivity</w:t>
      </w:r>
      <w:r w:rsidRPr="004420DE">
        <w:rPr>
          <w:rFonts w:ascii="Times New Roman" w:hAnsi="Times New Roman" w:cs="Times New Roman"/>
        </w:rPr>
        <w:t>: A Mediatization Approach.</w:t>
      </w:r>
    </w:p>
    <w:p w14:paraId="5D246155" w14:textId="5C727454"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Boehe</w:t>
      </w:r>
      <w:proofErr w:type="spellEnd"/>
      <w:r w:rsidRPr="004420DE">
        <w:rPr>
          <w:rFonts w:ascii="Times New Roman" w:hAnsi="Times New Roman" w:cs="Times New Roman"/>
        </w:rPr>
        <w:t xml:space="preserve">, D.M. </w:t>
      </w:r>
      <w:r w:rsidR="005B6011">
        <w:rPr>
          <w:rFonts w:ascii="Times New Roman" w:hAnsi="Times New Roman" w:cs="Times New Roman"/>
        </w:rPr>
        <w:t>(</w:t>
      </w:r>
      <w:r w:rsidRPr="004420DE">
        <w:rPr>
          <w:rFonts w:ascii="Times New Roman" w:hAnsi="Times New Roman" w:cs="Times New Roman"/>
        </w:rPr>
        <w:t>2016</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Supervisory styles: A contingency framework</w:t>
      </w:r>
      <w:r w:rsidRPr="004420DE">
        <w:rPr>
          <w:rFonts w:ascii="Times New Roman" w:hAnsi="Times New Roman" w:cs="Times New Roman"/>
        </w:rPr>
        <w:t>. Studies in Higher Education, 41(3), pp.399-414.</w:t>
      </w:r>
    </w:p>
    <w:p w14:paraId="57B6EC4B" w14:textId="32E391BB"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Brunton, D.W.G. </w:t>
      </w:r>
      <w:r w:rsidR="005B6011">
        <w:rPr>
          <w:rFonts w:ascii="Times New Roman" w:hAnsi="Times New Roman" w:cs="Times New Roman"/>
        </w:rPr>
        <w:t>(</w:t>
      </w:r>
      <w:r w:rsidRPr="004420DE">
        <w:rPr>
          <w:rFonts w:ascii="Times New Roman" w:hAnsi="Times New Roman" w:cs="Times New Roman"/>
        </w:rPr>
        <w:t>2019</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The Creole Web A Dasein for Digital Culture</w:t>
      </w:r>
      <w:r w:rsidRPr="004420DE">
        <w:rPr>
          <w:rFonts w:ascii="Times New Roman" w:hAnsi="Times New Roman" w:cs="Times New Roman"/>
        </w:rPr>
        <w:t xml:space="preserve"> (Doctoral dissertation).</w:t>
      </w:r>
    </w:p>
    <w:p w14:paraId="1F93E119" w14:textId="09737B80"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Burns, R. and Thatcher, J.E. </w:t>
      </w:r>
      <w:r w:rsidR="005B6011">
        <w:rPr>
          <w:rFonts w:ascii="Times New Roman" w:hAnsi="Times New Roman" w:cs="Times New Roman"/>
        </w:rPr>
        <w:t>(</w:t>
      </w:r>
      <w:r w:rsidRPr="004420DE">
        <w:rPr>
          <w:rFonts w:ascii="Times New Roman" w:hAnsi="Times New Roman" w:cs="Times New Roman"/>
        </w:rPr>
        <w:t>2018</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Critical data, critical technology in theory and practice</w:t>
      </w:r>
      <w:r w:rsidRPr="004420DE">
        <w:rPr>
          <w:rFonts w:ascii="Times New Roman" w:hAnsi="Times New Roman" w:cs="Times New Roman"/>
        </w:rPr>
        <w:t>.</w:t>
      </w:r>
    </w:p>
    <w:p w14:paraId="072F4C7C" w14:textId="3E935AB9"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Bussu</w:t>
      </w:r>
      <w:proofErr w:type="spellEnd"/>
      <w:r w:rsidRPr="004420DE">
        <w:rPr>
          <w:rFonts w:ascii="Times New Roman" w:hAnsi="Times New Roman" w:cs="Times New Roman"/>
        </w:rPr>
        <w:t>,</w:t>
      </w:r>
      <w:r w:rsidR="005B6011">
        <w:rPr>
          <w:rFonts w:ascii="Times New Roman" w:hAnsi="Times New Roman" w:cs="Times New Roman"/>
        </w:rPr>
        <w:t xml:space="preserve"> </w:t>
      </w:r>
      <w:r w:rsidRPr="004420DE">
        <w:rPr>
          <w:rFonts w:ascii="Times New Roman" w:hAnsi="Times New Roman" w:cs="Times New Roman"/>
        </w:rPr>
        <w:t xml:space="preserve">S. and Marshall, M. </w:t>
      </w:r>
      <w:r w:rsidR="005B6011">
        <w:rPr>
          <w:rFonts w:ascii="Times New Roman" w:hAnsi="Times New Roman" w:cs="Times New Roman"/>
        </w:rPr>
        <w:t>(</w:t>
      </w:r>
      <w:r w:rsidRPr="004420DE">
        <w:rPr>
          <w:rFonts w:ascii="Times New Roman" w:hAnsi="Times New Roman" w:cs="Times New Roman"/>
        </w:rPr>
        <w:t>2020</w:t>
      </w:r>
      <w:r w:rsidR="005B6011">
        <w:rPr>
          <w:rFonts w:ascii="Times New Roman" w:hAnsi="Times New Roman" w:cs="Times New Roman"/>
        </w:rPr>
        <w:t xml:space="preserve">) </w:t>
      </w:r>
      <w:r w:rsidRPr="005B6011">
        <w:rPr>
          <w:rFonts w:ascii="Times New Roman" w:hAnsi="Times New Roman" w:cs="Times New Roman"/>
          <w:i/>
          <w:iCs/>
        </w:rPr>
        <w:t>Engaging with care: ethical issues in Participatory Research</w:t>
      </w:r>
      <w:r w:rsidRPr="004420DE">
        <w:rPr>
          <w:rFonts w:ascii="Times New Roman" w:hAnsi="Times New Roman" w:cs="Times New Roman"/>
        </w:rPr>
        <w:t>. Qualitative Research, p.1468794120904883.</w:t>
      </w:r>
    </w:p>
    <w:p w14:paraId="3C95E0B4" w14:textId="5AD2861F"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Carraher</w:t>
      </w:r>
      <w:proofErr w:type="spellEnd"/>
      <w:r w:rsidRPr="004420DE">
        <w:rPr>
          <w:rFonts w:ascii="Times New Roman" w:hAnsi="Times New Roman" w:cs="Times New Roman"/>
        </w:rPr>
        <w:t xml:space="preserve">, S.M. </w:t>
      </w:r>
      <w:r w:rsidR="005B6011">
        <w:rPr>
          <w:rFonts w:ascii="Times New Roman" w:hAnsi="Times New Roman" w:cs="Times New Roman"/>
        </w:rPr>
        <w:t>(</w:t>
      </w:r>
      <w:r w:rsidRPr="004420DE">
        <w:rPr>
          <w:rFonts w:ascii="Times New Roman" w:hAnsi="Times New Roman" w:cs="Times New Roman"/>
        </w:rPr>
        <w:t>2018</w:t>
      </w:r>
      <w:r w:rsidR="005B6011">
        <w:rPr>
          <w:rFonts w:ascii="Times New Roman" w:hAnsi="Times New Roman" w:cs="Times New Roman"/>
        </w:rPr>
        <w:t xml:space="preserve">) </w:t>
      </w:r>
      <w:r w:rsidRPr="005B6011">
        <w:rPr>
          <w:rFonts w:ascii="Times New Roman" w:hAnsi="Times New Roman" w:cs="Times New Roman"/>
          <w:i/>
          <w:iCs/>
        </w:rPr>
        <w:t>An examination of an instrument to measure Porter’s Five Forces Model</w:t>
      </w:r>
      <w:r w:rsidRPr="004420DE">
        <w:rPr>
          <w:rFonts w:ascii="Times New Roman" w:hAnsi="Times New Roman" w:cs="Times New Roman"/>
        </w:rPr>
        <w:t>. In International Journal of Arts &amp; Sciences Conference at Harvard University.</w:t>
      </w:r>
    </w:p>
    <w:p w14:paraId="5CDA20F2" w14:textId="1C3F5FC0"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Engelseth</w:t>
      </w:r>
      <w:proofErr w:type="spellEnd"/>
      <w:r w:rsidRPr="004420DE">
        <w:rPr>
          <w:rFonts w:ascii="Times New Roman" w:hAnsi="Times New Roman" w:cs="Times New Roman"/>
        </w:rPr>
        <w:t xml:space="preserve">, P. and </w:t>
      </w:r>
      <w:proofErr w:type="spellStart"/>
      <w:r w:rsidRPr="004420DE">
        <w:rPr>
          <w:rFonts w:ascii="Times New Roman" w:hAnsi="Times New Roman" w:cs="Times New Roman"/>
        </w:rPr>
        <w:t>Kritchanchai</w:t>
      </w:r>
      <w:proofErr w:type="spellEnd"/>
      <w:r w:rsidRPr="004420DE">
        <w:rPr>
          <w:rFonts w:ascii="Times New Roman" w:hAnsi="Times New Roman" w:cs="Times New Roman"/>
        </w:rPr>
        <w:t xml:space="preserve">, D. </w:t>
      </w:r>
      <w:r w:rsidR="005B6011">
        <w:rPr>
          <w:rFonts w:ascii="Times New Roman" w:hAnsi="Times New Roman" w:cs="Times New Roman"/>
        </w:rPr>
        <w:t>(</w:t>
      </w:r>
      <w:r w:rsidRPr="004420DE">
        <w:rPr>
          <w:rFonts w:ascii="Times New Roman" w:hAnsi="Times New Roman" w:cs="Times New Roman"/>
        </w:rPr>
        <w:t>2018</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Innovation in healthcare services–creating a Combined Contingency Theory and Ecosystems Approach.</w:t>
      </w:r>
      <w:r w:rsidRPr="004420DE">
        <w:rPr>
          <w:rFonts w:ascii="Times New Roman" w:hAnsi="Times New Roman" w:cs="Times New Roman"/>
        </w:rPr>
        <w:t xml:space="preserve"> MS&amp;E, 337(1), p.012022.</w:t>
      </w:r>
    </w:p>
    <w:p w14:paraId="372ECFA9" w14:textId="56C62852"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Erduran</w:t>
      </w:r>
      <w:proofErr w:type="spellEnd"/>
      <w:r w:rsidRPr="004420DE">
        <w:rPr>
          <w:rFonts w:ascii="Times New Roman" w:hAnsi="Times New Roman" w:cs="Times New Roman"/>
        </w:rPr>
        <w:t xml:space="preserve">, S. and Kaya, E. </w:t>
      </w:r>
      <w:r w:rsidR="005B6011">
        <w:rPr>
          <w:rFonts w:ascii="Times New Roman" w:hAnsi="Times New Roman" w:cs="Times New Roman"/>
        </w:rPr>
        <w:t>(</w:t>
      </w:r>
      <w:r w:rsidRPr="004420DE">
        <w:rPr>
          <w:rFonts w:ascii="Times New Roman" w:hAnsi="Times New Roman" w:cs="Times New Roman"/>
        </w:rPr>
        <w:t>2016</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Scientific argumentation and deliberative democracy: An incompatible mix in school science.</w:t>
      </w:r>
      <w:r w:rsidRPr="004420DE">
        <w:rPr>
          <w:rFonts w:ascii="Times New Roman" w:hAnsi="Times New Roman" w:cs="Times New Roman"/>
        </w:rPr>
        <w:t xml:space="preserve"> Theory </w:t>
      </w:r>
      <w:r w:rsidR="005B6011" w:rsidRPr="004420DE">
        <w:rPr>
          <w:rFonts w:ascii="Times New Roman" w:hAnsi="Times New Roman" w:cs="Times New Roman"/>
        </w:rPr>
        <w:t>into</w:t>
      </w:r>
      <w:r w:rsidRPr="004420DE">
        <w:rPr>
          <w:rFonts w:ascii="Times New Roman" w:hAnsi="Times New Roman" w:cs="Times New Roman"/>
        </w:rPr>
        <w:t xml:space="preserve"> Practice, 55(4), pp.302-310.</w:t>
      </w:r>
    </w:p>
    <w:p w14:paraId="19E167E1" w14:textId="11F17631"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Ganescu</w:t>
      </w:r>
      <w:proofErr w:type="spellEnd"/>
      <w:r w:rsidRPr="004420DE">
        <w:rPr>
          <w:rFonts w:ascii="Times New Roman" w:hAnsi="Times New Roman" w:cs="Times New Roman"/>
        </w:rPr>
        <w:t xml:space="preserve">, C. and </w:t>
      </w:r>
      <w:proofErr w:type="spellStart"/>
      <w:r w:rsidRPr="004420DE">
        <w:rPr>
          <w:rFonts w:ascii="Times New Roman" w:hAnsi="Times New Roman" w:cs="Times New Roman"/>
        </w:rPr>
        <w:t>Gangone</w:t>
      </w:r>
      <w:proofErr w:type="spellEnd"/>
      <w:r w:rsidRPr="004420DE">
        <w:rPr>
          <w:rFonts w:ascii="Times New Roman" w:hAnsi="Times New Roman" w:cs="Times New Roman"/>
        </w:rPr>
        <w:t xml:space="preserve">, A. </w:t>
      </w:r>
      <w:r w:rsidR="005B6011">
        <w:rPr>
          <w:rFonts w:ascii="Times New Roman" w:hAnsi="Times New Roman" w:cs="Times New Roman"/>
        </w:rPr>
        <w:t>(</w:t>
      </w:r>
      <w:r w:rsidRPr="004420DE">
        <w:rPr>
          <w:rFonts w:ascii="Times New Roman" w:hAnsi="Times New Roman" w:cs="Times New Roman"/>
        </w:rPr>
        <w:t>2017</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 xml:space="preserve">A model of socially responsible </w:t>
      </w:r>
      <w:r w:rsidR="00E26C89" w:rsidRPr="005B6011">
        <w:rPr>
          <w:rFonts w:ascii="Times New Roman" w:hAnsi="Times New Roman" w:cs="Times New Roman"/>
          <w:i/>
          <w:iCs/>
        </w:rPr>
        <w:t>organization</w:t>
      </w:r>
      <w:r w:rsidRPr="005B6011">
        <w:rPr>
          <w:rFonts w:ascii="Times New Roman" w:hAnsi="Times New Roman" w:cs="Times New Roman"/>
          <w:i/>
          <w:iCs/>
        </w:rPr>
        <w:t>al culture.</w:t>
      </w:r>
      <w:r w:rsidRPr="004420DE">
        <w:rPr>
          <w:rFonts w:ascii="Times New Roman" w:hAnsi="Times New Roman" w:cs="Times New Roman"/>
        </w:rPr>
        <w:t xml:space="preserve"> Studia Universitatis „</w:t>
      </w:r>
      <w:proofErr w:type="spellStart"/>
      <w:r w:rsidRPr="004420DE">
        <w:rPr>
          <w:rFonts w:ascii="Times New Roman" w:hAnsi="Times New Roman" w:cs="Times New Roman"/>
        </w:rPr>
        <w:t>Vasile</w:t>
      </w:r>
      <w:proofErr w:type="spellEnd"/>
      <w:r w:rsidRPr="004420DE">
        <w:rPr>
          <w:rFonts w:ascii="Times New Roman" w:hAnsi="Times New Roman" w:cs="Times New Roman"/>
        </w:rPr>
        <w:t xml:space="preserve"> </w:t>
      </w:r>
      <w:proofErr w:type="spellStart"/>
      <w:r w:rsidRPr="004420DE">
        <w:rPr>
          <w:rFonts w:ascii="Times New Roman" w:hAnsi="Times New Roman" w:cs="Times New Roman"/>
        </w:rPr>
        <w:t>Goldis</w:t>
      </w:r>
      <w:proofErr w:type="spellEnd"/>
      <w:r w:rsidRPr="004420DE">
        <w:rPr>
          <w:rFonts w:ascii="Times New Roman" w:hAnsi="Times New Roman" w:cs="Times New Roman"/>
        </w:rPr>
        <w:t>” Arad–Economics Series, 27(2), pp.45-59.</w:t>
      </w:r>
    </w:p>
    <w:p w14:paraId="775AE246" w14:textId="4D3C817C"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Graziano, M.S. and </w:t>
      </w:r>
      <w:proofErr w:type="spellStart"/>
      <w:r w:rsidRPr="004420DE">
        <w:rPr>
          <w:rFonts w:ascii="Times New Roman" w:hAnsi="Times New Roman" w:cs="Times New Roman"/>
        </w:rPr>
        <w:t>Wilterson</w:t>
      </w:r>
      <w:proofErr w:type="spellEnd"/>
      <w:r w:rsidRPr="004420DE">
        <w:rPr>
          <w:rFonts w:ascii="Times New Roman" w:hAnsi="Times New Roman" w:cs="Times New Roman"/>
        </w:rPr>
        <w:t xml:space="preserve">, A.I. </w:t>
      </w:r>
      <w:r w:rsidR="005B6011">
        <w:rPr>
          <w:rFonts w:ascii="Times New Roman" w:hAnsi="Times New Roman" w:cs="Times New Roman"/>
        </w:rPr>
        <w:t>(</w:t>
      </w:r>
      <w:r w:rsidRPr="004420DE">
        <w:rPr>
          <w:rFonts w:ascii="Times New Roman" w:hAnsi="Times New Roman" w:cs="Times New Roman"/>
        </w:rPr>
        <w:t>2020</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Toward a standard model of consciousness: Reconciling the attention schema, global workspace, higher-order thought, and illusionist theories</w:t>
      </w:r>
      <w:r w:rsidRPr="004420DE">
        <w:rPr>
          <w:rFonts w:ascii="Times New Roman" w:hAnsi="Times New Roman" w:cs="Times New Roman"/>
        </w:rPr>
        <w:t>. Cognitive Neuropsychology, 37(3-4), pp.155-172.</w:t>
      </w:r>
    </w:p>
    <w:p w14:paraId="74A798D4" w14:textId="346AA36A"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Helmold</w:t>
      </w:r>
      <w:proofErr w:type="spellEnd"/>
      <w:r w:rsidRPr="004420DE">
        <w:rPr>
          <w:rFonts w:ascii="Times New Roman" w:hAnsi="Times New Roman" w:cs="Times New Roman"/>
        </w:rPr>
        <w:t xml:space="preserve">, M. </w:t>
      </w:r>
      <w:r w:rsidR="005B6011">
        <w:rPr>
          <w:rFonts w:ascii="Times New Roman" w:hAnsi="Times New Roman" w:cs="Times New Roman"/>
        </w:rPr>
        <w:t>(</w:t>
      </w:r>
      <w:r w:rsidRPr="004420DE">
        <w:rPr>
          <w:rFonts w:ascii="Times New Roman" w:hAnsi="Times New Roman" w:cs="Times New Roman"/>
        </w:rPr>
        <w:t>2019</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Tools in PM. In Progress in Performance Management</w:t>
      </w:r>
      <w:r w:rsidRPr="004420DE">
        <w:rPr>
          <w:rFonts w:ascii="Times New Roman" w:hAnsi="Times New Roman" w:cs="Times New Roman"/>
        </w:rPr>
        <w:t xml:space="preserve"> (pp. 111-122). Springer, Cham.</w:t>
      </w:r>
    </w:p>
    <w:p w14:paraId="5C9EF187" w14:textId="79F8B005"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Hofmann, B. </w:t>
      </w:r>
      <w:r w:rsidR="005B6011">
        <w:rPr>
          <w:rFonts w:ascii="Times New Roman" w:hAnsi="Times New Roman" w:cs="Times New Roman"/>
        </w:rPr>
        <w:t>(</w:t>
      </w:r>
      <w:r w:rsidRPr="004420DE">
        <w:rPr>
          <w:rFonts w:ascii="Times New Roman" w:hAnsi="Times New Roman" w:cs="Times New Roman"/>
        </w:rPr>
        <w:t>2017</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Ethical issues with colorectal cancer screening—a systematic review</w:t>
      </w:r>
      <w:r w:rsidRPr="004420DE">
        <w:rPr>
          <w:rFonts w:ascii="Times New Roman" w:hAnsi="Times New Roman" w:cs="Times New Roman"/>
        </w:rPr>
        <w:t>. Journal of evaluation in clinical practice, 23(3), pp.631-641.</w:t>
      </w:r>
    </w:p>
    <w:p w14:paraId="58A4B344" w14:textId="44D8AF9F" w:rsidR="00BA149B" w:rsidRPr="004420DE" w:rsidRDefault="00BA149B" w:rsidP="00BA149B">
      <w:pPr>
        <w:jc w:val="both"/>
        <w:rPr>
          <w:rFonts w:ascii="Times New Roman" w:hAnsi="Times New Roman" w:cs="Times New Roman"/>
        </w:rPr>
      </w:pPr>
      <w:r w:rsidRPr="004420DE">
        <w:rPr>
          <w:rFonts w:ascii="Times New Roman" w:hAnsi="Times New Roman" w:cs="Times New Roman"/>
        </w:rPr>
        <w:t>Hofstede, G.</w:t>
      </w:r>
      <w:r w:rsidR="005B6011">
        <w:rPr>
          <w:rFonts w:ascii="Times New Roman" w:hAnsi="Times New Roman" w:cs="Times New Roman"/>
        </w:rPr>
        <w:t xml:space="preserve"> (</w:t>
      </w:r>
      <w:r w:rsidRPr="004420DE">
        <w:rPr>
          <w:rFonts w:ascii="Times New Roman" w:hAnsi="Times New Roman" w:cs="Times New Roman"/>
        </w:rPr>
        <w:t>2018</w:t>
      </w:r>
      <w:r w:rsidR="005B6011">
        <w:rPr>
          <w:rFonts w:ascii="Times New Roman" w:hAnsi="Times New Roman" w:cs="Times New Roman"/>
        </w:rPr>
        <w:t>)</w:t>
      </w:r>
      <w:r w:rsidRPr="004420DE">
        <w:rPr>
          <w:rFonts w:ascii="Times New Roman" w:hAnsi="Times New Roman" w:cs="Times New Roman"/>
        </w:rPr>
        <w:t xml:space="preserve"> </w:t>
      </w:r>
      <w:r w:rsidRPr="005B6011">
        <w:rPr>
          <w:rFonts w:ascii="Times New Roman" w:hAnsi="Times New Roman" w:cs="Times New Roman"/>
          <w:i/>
          <w:iCs/>
        </w:rPr>
        <w:t>The 6 dimensions model of national culture by Geert Hofstede</w:t>
      </w:r>
      <w:r w:rsidRPr="004420DE">
        <w:rPr>
          <w:rFonts w:ascii="Times New Roman" w:hAnsi="Times New Roman" w:cs="Times New Roman"/>
        </w:rPr>
        <w:t xml:space="preserve">. Retrieved October 16, </w:t>
      </w:r>
      <w:r w:rsidR="002A64EE">
        <w:rPr>
          <w:rFonts w:ascii="Times New Roman" w:hAnsi="Times New Roman" w:cs="Times New Roman"/>
        </w:rPr>
        <w:t>(</w:t>
      </w:r>
      <w:r w:rsidRPr="004420DE">
        <w:rPr>
          <w:rFonts w:ascii="Times New Roman" w:hAnsi="Times New Roman" w:cs="Times New Roman"/>
        </w:rPr>
        <w:t>2018</w:t>
      </w:r>
      <w:r w:rsidR="002A64EE">
        <w:rPr>
          <w:rFonts w:ascii="Times New Roman" w:hAnsi="Times New Roman" w:cs="Times New Roman"/>
        </w:rPr>
        <w:t>)</w:t>
      </w:r>
      <w:r w:rsidRPr="004420DE">
        <w:rPr>
          <w:rFonts w:ascii="Times New Roman" w:hAnsi="Times New Roman" w:cs="Times New Roman"/>
        </w:rPr>
        <w:t>.</w:t>
      </w:r>
    </w:p>
    <w:p w14:paraId="417E0EC5" w14:textId="3ECB9049"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Insights, H. </w:t>
      </w:r>
      <w:r w:rsidR="002A64EE">
        <w:rPr>
          <w:rFonts w:ascii="Times New Roman" w:hAnsi="Times New Roman" w:cs="Times New Roman"/>
        </w:rPr>
        <w:t>(</w:t>
      </w:r>
      <w:r w:rsidRPr="004420DE">
        <w:rPr>
          <w:rFonts w:ascii="Times New Roman" w:hAnsi="Times New Roman" w:cs="Times New Roman"/>
        </w:rPr>
        <w:t>2019</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National Culture-The 6-D Model</w:t>
      </w:r>
      <w:r w:rsidRPr="004420DE">
        <w:rPr>
          <w:rFonts w:ascii="Times New Roman" w:hAnsi="Times New Roman" w:cs="Times New Roman"/>
        </w:rPr>
        <w:t xml:space="preserve">. </w:t>
      </w:r>
      <w:proofErr w:type="spellStart"/>
      <w:r w:rsidRPr="004420DE">
        <w:rPr>
          <w:rFonts w:ascii="Times New Roman" w:hAnsi="Times New Roman" w:cs="Times New Roman"/>
        </w:rPr>
        <w:t>Abgerufen</w:t>
      </w:r>
      <w:proofErr w:type="spellEnd"/>
      <w:r w:rsidRPr="004420DE">
        <w:rPr>
          <w:rFonts w:ascii="Times New Roman" w:hAnsi="Times New Roman" w:cs="Times New Roman"/>
        </w:rPr>
        <w:t xml:space="preserve"> am, 2, p.2019.</w:t>
      </w:r>
    </w:p>
    <w:p w14:paraId="1C0977F5" w14:textId="7FD83896"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Kienhues</w:t>
      </w:r>
      <w:proofErr w:type="spellEnd"/>
      <w:r w:rsidRPr="004420DE">
        <w:rPr>
          <w:rFonts w:ascii="Times New Roman" w:hAnsi="Times New Roman" w:cs="Times New Roman"/>
        </w:rPr>
        <w:t xml:space="preserve">, D. and </w:t>
      </w:r>
      <w:proofErr w:type="spellStart"/>
      <w:r w:rsidRPr="004420DE">
        <w:rPr>
          <w:rFonts w:ascii="Times New Roman" w:hAnsi="Times New Roman" w:cs="Times New Roman"/>
        </w:rPr>
        <w:t>Bromme</w:t>
      </w:r>
      <w:proofErr w:type="spellEnd"/>
      <w:r w:rsidRPr="004420DE">
        <w:rPr>
          <w:rFonts w:ascii="Times New Roman" w:hAnsi="Times New Roman" w:cs="Times New Roman"/>
        </w:rPr>
        <w:t xml:space="preserve">, R. </w:t>
      </w:r>
      <w:r w:rsidR="002A64EE">
        <w:rPr>
          <w:rFonts w:ascii="Times New Roman" w:hAnsi="Times New Roman" w:cs="Times New Roman"/>
        </w:rPr>
        <w:t>(</w:t>
      </w:r>
      <w:r w:rsidRPr="004420DE">
        <w:rPr>
          <w:rFonts w:ascii="Times New Roman" w:hAnsi="Times New Roman" w:cs="Times New Roman"/>
        </w:rPr>
        <w:t>2020</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Sealing the gateways for post-</w:t>
      </w:r>
      <w:proofErr w:type="spellStart"/>
      <w:r w:rsidRPr="002A64EE">
        <w:rPr>
          <w:rFonts w:ascii="Times New Roman" w:hAnsi="Times New Roman" w:cs="Times New Roman"/>
          <w:i/>
          <w:iCs/>
        </w:rPr>
        <w:t>truthism</w:t>
      </w:r>
      <w:proofErr w:type="spellEnd"/>
      <w:r w:rsidRPr="002A64EE">
        <w:rPr>
          <w:rFonts w:ascii="Times New Roman" w:hAnsi="Times New Roman" w:cs="Times New Roman"/>
          <w:i/>
          <w:iCs/>
        </w:rPr>
        <w:t xml:space="preserve">: </w:t>
      </w:r>
      <w:proofErr w:type="spellStart"/>
      <w:r w:rsidRPr="002A64EE">
        <w:rPr>
          <w:rFonts w:ascii="Times New Roman" w:hAnsi="Times New Roman" w:cs="Times New Roman"/>
          <w:i/>
          <w:iCs/>
        </w:rPr>
        <w:t>Reestablishing</w:t>
      </w:r>
      <w:proofErr w:type="spellEnd"/>
      <w:r w:rsidRPr="002A64EE">
        <w:rPr>
          <w:rFonts w:ascii="Times New Roman" w:hAnsi="Times New Roman" w:cs="Times New Roman"/>
          <w:i/>
          <w:iCs/>
        </w:rPr>
        <w:t xml:space="preserve"> the epistemic authority of science.</w:t>
      </w:r>
      <w:r w:rsidRPr="004420DE">
        <w:rPr>
          <w:rFonts w:ascii="Times New Roman" w:hAnsi="Times New Roman" w:cs="Times New Roman"/>
        </w:rPr>
        <w:t xml:space="preserve"> Educational Psychologist, 55(3), pp.144-154.</w:t>
      </w:r>
    </w:p>
    <w:p w14:paraId="324BA40F" w14:textId="4947178D" w:rsidR="00BA149B" w:rsidRPr="004420DE" w:rsidRDefault="00BA149B" w:rsidP="00BA149B">
      <w:pPr>
        <w:jc w:val="both"/>
        <w:rPr>
          <w:rFonts w:ascii="Times New Roman" w:hAnsi="Times New Roman" w:cs="Times New Roman"/>
        </w:rPr>
      </w:pPr>
      <w:r w:rsidRPr="004420DE">
        <w:rPr>
          <w:rFonts w:ascii="Times New Roman" w:hAnsi="Times New Roman" w:cs="Times New Roman"/>
        </w:rPr>
        <w:lastRenderedPageBreak/>
        <w:t xml:space="preserve">Kim, </w:t>
      </w:r>
      <w:proofErr w:type="gramStart"/>
      <w:r w:rsidRPr="004420DE">
        <w:rPr>
          <w:rFonts w:ascii="Times New Roman" w:hAnsi="Times New Roman" w:cs="Times New Roman"/>
        </w:rPr>
        <w:t>J.</w:t>
      </w:r>
      <w:proofErr w:type="gramEnd"/>
      <w:r w:rsidRPr="004420DE">
        <w:rPr>
          <w:rFonts w:ascii="Times New Roman" w:hAnsi="Times New Roman" w:cs="Times New Roman"/>
        </w:rPr>
        <w:t xml:space="preserve"> and Cameron, G.T. </w:t>
      </w:r>
      <w:r w:rsidR="002A64EE">
        <w:rPr>
          <w:rFonts w:ascii="Times New Roman" w:hAnsi="Times New Roman" w:cs="Times New Roman"/>
        </w:rPr>
        <w:t>(</w:t>
      </w:r>
      <w:r w:rsidRPr="004420DE">
        <w:rPr>
          <w:rFonts w:ascii="Times New Roman" w:hAnsi="Times New Roman" w:cs="Times New Roman"/>
        </w:rPr>
        <w:t>2016</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 xml:space="preserve">When cousins feud: Advancing threat appraisal and contingency theory in situations that question the essential identity of activist </w:t>
      </w:r>
      <w:r w:rsidR="00E26C89" w:rsidRPr="002A64EE">
        <w:rPr>
          <w:rFonts w:ascii="Times New Roman" w:hAnsi="Times New Roman" w:cs="Times New Roman"/>
          <w:i/>
          <w:iCs/>
        </w:rPr>
        <w:t>organization</w:t>
      </w:r>
      <w:r w:rsidRPr="002A64EE">
        <w:rPr>
          <w:rFonts w:ascii="Times New Roman" w:hAnsi="Times New Roman" w:cs="Times New Roman"/>
          <w:i/>
          <w:iCs/>
        </w:rPr>
        <w:t>s</w:t>
      </w:r>
      <w:r w:rsidRPr="004420DE">
        <w:rPr>
          <w:rFonts w:ascii="Times New Roman" w:hAnsi="Times New Roman" w:cs="Times New Roman"/>
        </w:rPr>
        <w:t>. International Journal of Communication, 10, p.16.</w:t>
      </w:r>
    </w:p>
    <w:p w14:paraId="1AE193D1" w14:textId="2EC4641C"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Kornelius</w:t>
      </w:r>
      <w:proofErr w:type="spellEnd"/>
      <w:r w:rsidRPr="004420DE">
        <w:rPr>
          <w:rFonts w:ascii="Times New Roman" w:hAnsi="Times New Roman" w:cs="Times New Roman"/>
        </w:rPr>
        <w:t xml:space="preserve">, S. </w:t>
      </w:r>
      <w:r w:rsidR="002A64EE">
        <w:rPr>
          <w:rFonts w:ascii="Times New Roman" w:hAnsi="Times New Roman" w:cs="Times New Roman"/>
        </w:rPr>
        <w:t>(</w:t>
      </w:r>
      <w:r w:rsidRPr="004420DE">
        <w:rPr>
          <w:rFonts w:ascii="Times New Roman" w:hAnsi="Times New Roman" w:cs="Times New Roman"/>
        </w:rPr>
        <w:t>2020</w:t>
      </w:r>
      <w:r w:rsidR="002A64EE">
        <w:rPr>
          <w:rFonts w:ascii="Times New Roman" w:hAnsi="Times New Roman" w:cs="Times New Roman"/>
        </w:rPr>
        <w:t>)</w:t>
      </w:r>
      <w:r w:rsidRPr="004420DE">
        <w:rPr>
          <w:rFonts w:ascii="Times New Roman" w:hAnsi="Times New Roman" w:cs="Times New Roman"/>
        </w:rPr>
        <w:t xml:space="preserve"> </w:t>
      </w:r>
      <w:proofErr w:type="spellStart"/>
      <w:r w:rsidRPr="002A64EE">
        <w:rPr>
          <w:rFonts w:ascii="Times New Roman" w:hAnsi="Times New Roman" w:cs="Times New Roman"/>
          <w:i/>
          <w:iCs/>
        </w:rPr>
        <w:t>CitizenM’s</w:t>
      </w:r>
      <w:proofErr w:type="spellEnd"/>
      <w:r w:rsidRPr="002A64EE">
        <w:rPr>
          <w:rFonts w:ascii="Times New Roman" w:hAnsi="Times New Roman" w:cs="Times New Roman"/>
          <w:i/>
          <w:iCs/>
        </w:rPr>
        <w:t xml:space="preserve"> South East Asia Market Entry Analysis.</w:t>
      </w:r>
      <w:r w:rsidRPr="004420DE">
        <w:rPr>
          <w:rFonts w:ascii="Times New Roman" w:hAnsi="Times New Roman" w:cs="Times New Roman"/>
        </w:rPr>
        <w:t xml:space="preserve"> </w:t>
      </w:r>
      <w:proofErr w:type="spellStart"/>
      <w:r w:rsidR="002A64EE">
        <w:rPr>
          <w:rFonts w:ascii="Times New Roman" w:hAnsi="Times New Roman" w:cs="Times New Roman"/>
        </w:rPr>
        <w:t>Ib</w:t>
      </w:r>
      <w:r w:rsidRPr="004420DE">
        <w:rPr>
          <w:rFonts w:ascii="Times New Roman" w:hAnsi="Times New Roman" w:cs="Times New Roman"/>
        </w:rPr>
        <w:t>uss</w:t>
      </w:r>
      <w:proofErr w:type="spellEnd"/>
      <w:r w:rsidRPr="004420DE">
        <w:rPr>
          <w:rFonts w:ascii="Times New Roman" w:hAnsi="Times New Roman" w:cs="Times New Roman"/>
        </w:rPr>
        <w:t xml:space="preserve"> Management, 8(2).</w:t>
      </w:r>
    </w:p>
    <w:p w14:paraId="5AF06D86" w14:textId="34D4C972"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Lemieux, V.L. </w:t>
      </w:r>
      <w:r w:rsidR="002A64EE">
        <w:rPr>
          <w:rFonts w:ascii="Times New Roman" w:hAnsi="Times New Roman" w:cs="Times New Roman"/>
        </w:rPr>
        <w:t>(</w:t>
      </w:r>
      <w:r w:rsidRPr="004420DE">
        <w:rPr>
          <w:rFonts w:ascii="Times New Roman" w:hAnsi="Times New Roman" w:cs="Times New Roman"/>
        </w:rPr>
        <w:t>2017</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Blockchain recordkeeping</w:t>
      </w:r>
      <w:r w:rsidRPr="004420DE">
        <w:rPr>
          <w:rFonts w:ascii="Times New Roman" w:hAnsi="Times New Roman" w:cs="Times New Roman"/>
        </w:rPr>
        <w:t>: A swot analysis. Information Management, 51(6), pp.20-27.</w:t>
      </w:r>
    </w:p>
    <w:p w14:paraId="54A69B26" w14:textId="6304C0DF"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Miranda, D.G. </w:t>
      </w:r>
      <w:r w:rsidR="002A64EE">
        <w:rPr>
          <w:rFonts w:ascii="Times New Roman" w:hAnsi="Times New Roman" w:cs="Times New Roman"/>
        </w:rPr>
        <w:t>(</w:t>
      </w:r>
      <w:r w:rsidRPr="004420DE">
        <w:rPr>
          <w:rFonts w:ascii="Times New Roman" w:hAnsi="Times New Roman" w:cs="Times New Roman"/>
        </w:rPr>
        <w:t>2019</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P</w:t>
      </w:r>
      <w:proofErr w:type="spellStart"/>
      <w:r w:rsidRPr="002A64EE">
        <w:rPr>
          <w:rFonts w:ascii="Times New Roman" w:hAnsi="Times New Roman" w:cs="Times New Roman"/>
          <w:i/>
          <w:iCs/>
        </w:rPr>
        <w:t>enentuan</w:t>
      </w:r>
      <w:proofErr w:type="spellEnd"/>
      <w:r w:rsidRPr="002A64EE">
        <w:rPr>
          <w:rFonts w:ascii="Times New Roman" w:hAnsi="Times New Roman" w:cs="Times New Roman"/>
          <w:i/>
          <w:iCs/>
        </w:rPr>
        <w:t xml:space="preserve"> Strategi </w:t>
      </w:r>
      <w:proofErr w:type="spellStart"/>
      <w:r w:rsidRPr="002A64EE">
        <w:rPr>
          <w:rFonts w:ascii="Times New Roman" w:hAnsi="Times New Roman" w:cs="Times New Roman"/>
          <w:i/>
          <w:iCs/>
        </w:rPr>
        <w:t>Pemasaran</w:t>
      </w:r>
      <w:proofErr w:type="spellEnd"/>
      <w:r w:rsidRPr="002A64EE">
        <w:rPr>
          <w:rFonts w:ascii="Times New Roman" w:hAnsi="Times New Roman" w:cs="Times New Roman"/>
          <w:i/>
          <w:iCs/>
        </w:rPr>
        <w:t xml:space="preserve"> </w:t>
      </w:r>
      <w:proofErr w:type="spellStart"/>
      <w:r w:rsidRPr="002A64EE">
        <w:rPr>
          <w:rFonts w:ascii="Times New Roman" w:hAnsi="Times New Roman" w:cs="Times New Roman"/>
          <w:i/>
          <w:iCs/>
        </w:rPr>
        <w:t>Produk</w:t>
      </w:r>
      <w:proofErr w:type="spellEnd"/>
      <w:r w:rsidRPr="002A64EE">
        <w:rPr>
          <w:rFonts w:ascii="Times New Roman" w:hAnsi="Times New Roman" w:cs="Times New Roman"/>
          <w:i/>
          <w:iCs/>
        </w:rPr>
        <w:t xml:space="preserve"> Kopi Banten </w:t>
      </w:r>
      <w:proofErr w:type="spellStart"/>
      <w:r w:rsidRPr="002A64EE">
        <w:rPr>
          <w:rFonts w:ascii="Times New Roman" w:hAnsi="Times New Roman" w:cs="Times New Roman"/>
          <w:i/>
          <w:iCs/>
        </w:rPr>
        <w:t>Berdasarkan</w:t>
      </w:r>
      <w:proofErr w:type="spellEnd"/>
      <w:r w:rsidRPr="002A64EE">
        <w:rPr>
          <w:rFonts w:ascii="Times New Roman" w:hAnsi="Times New Roman" w:cs="Times New Roman"/>
          <w:i/>
          <w:iCs/>
        </w:rPr>
        <w:t xml:space="preserve"> </w:t>
      </w:r>
      <w:proofErr w:type="spellStart"/>
      <w:r w:rsidRPr="002A64EE">
        <w:rPr>
          <w:rFonts w:ascii="Times New Roman" w:hAnsi="Times New Roman" w:cs="Times New Roman"/>
          <w:i/>
          <w:iCs/>
        </w:rPr>
        <w:t>Pendekatan</w:t>
      </w:r>
      <w:proofErr w:type="spellEnd"/>
      <w:r w:rsidRPr="002A64EE">
        <w:rPr>
          <w:rFonts w:ascii="Times New Roman" w:hAnsi="Times New Roman" w:cs="Times New Roman"/>
          <w:i/>
          <w:iCs/>
        </w:rPr>
        <w:t xml:space="preserve"> </w:t>
      </w:r>
      <w:proofErr w:type="spellStart"/>
      <w:r w:rsidRPr="002A64EE">
        <w:rPr>
          <w:rFonts w:ascii="Times New Roman" w:hAnsi="Times New Roman" w:cs="Times New Roman"/>
          <w:i/>
          <w:iCs/>
        </w:rPr>
        <w:t>Bauran</w:t>
      </w:r>
      <w:proofErr w:type="spellEnd"/>
      <w:r w:rsidRPr="002A64EE">
        <w:rPr>
          <w:rFonts w:ascii="Times New Roman" w:hAnsi="Times New Roman" w:cs="Times New Roman"/>
          <w:i/>
          <w:iCs/>
        </w:rPr>
        <w:t xml:space="preserve"> </w:t>
      </w:r>
      <w:proofErr w:type="spellStart"/>
      <w:r w:rsidRPr="002A64EE">
        <w:rPr>
          <w:rFonts w:ascii="Times New Roman" w:hAnsi="Times New Roman" w:cs="Times New Roman"/>
          <w:i/>
          <w:iCs/>
        </w:rPr>
        <w:t>Pemasaran</w:t>
      </w:r>
      <w:proofErr w:type="spellEnd"/>
      <w:r w:rsidRPr="002A64EE">
        <w:rPr>
          <w:rFonts w:ascii="Times New Roman" w:hAnsi="Times New Roman" w:cs="Times New Roman"/>
          <w:i/>
          <w:iCs/>
        </w:rPr>
        <w:t xml:space="preserve"> dan Porter’s Five Forces Model </w:t>
      </w:r>
      <w:r w:rsidRPr="004420DE">
        <w:rPr>
          <w:rFonts w:ascii="Times New Roman" w:hAnsi="Times New Roman" w:cs="Times New Roman"/>
        </w:rPr>
        <w:t xml:space="preserve">(Doctoral dissertation, Universitas </w:t>
      </w:r>
      <w:proofErr w:type="spellStart"/>
      <w:r w:rsidRPr="004420DE">
        <w:rPr>
          <w:rFonts w:ascii="Times New Roman" w:hAnsi="Times New Roman" w:cs="Times New Roman"/>
        </w:rPr>
        <w:t>Brawijaya</w:t>
      </w:r>
      <w:proofErr w:type="spellEnd"/>
      <w:r w:rsidRPr="004420DE">
        <w:rPr>
          <w:rFonts w:ascii="Times New Roman" w:hAnsi="Times New Roman" w:cs="Times New Roman"/>
        </w:rPr>
        <w:t>).</w:t>
      </w:r>
    </w:p>
    <w:p w14:paraId="169AE91C" w14:textId="7CB484B6"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Omsa</w:t>
      </w:r>
      <w:proofErr w:type="spellEnd"/>
      <w:r w:rsidRPr="004420DE">
        <w:rPr>
          <w:rFonts w:ascii="Times New Roman" w:hAnsi="Times New Roman" w:cs="Times New Roman"/>
        </w:rPr>
        <w:t>, S.</w:t>
      </w:r>
      <w:r w:rsidR="002A64EE">
        <w:rPr>
          <w:rFonts w:ascii="Times New Roman" w:hAnsi="Times New Roman" w:cs="Times New Roman"/>
        </w:rPr>
        <w:t xml:space="preserve"> </w:t>
      </w:r>
      <w:r w:rsidRPr="004420DE">
        <w:rPr>
          <w:rFonts w:ascii="Times New Roman" w:hAnsi="Times New Roman" w:cs="Times New Roman"/>
        </w:rPr>
        <w:t xml:space="preserve">Abdullah, I.H. and Jamali, H. </w:t>
      </w:r>
      <w:r w:rsidR="002A64EE">
        <w:rPr>
          <w:rFonts w:ascii="Times New Roman" w:hAnsi="Times New Roman" w:cs="Times New Roman"/>
        </w:rPr>
        <w:t>(</w:t>
      </w:r>
      <w:r w:rsidRPr="004420DE">
        <w:rPr>
          <w:rFonts w:ascii="Times New Roman" w:hAnsi="Times New Roman" w:cs="Times New Roman"/>
        </w:rPr>
        <w:t>2017</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Five competitive forces model and the implementation of Porter’s generic strategies to gain firm performances.</w:t>
      </w:r>
    </w:p>
    <w:p w14:paraId="4FED84A7" w14:textId="6B5AF169" w:rsidR="00BA149B" w:rsidRPr="004420DE" w:rsidRDefault="00BA149B" w:rsidP="00BA149B">
      <w:pPr>
        <w:jc w:val="both"/>
        <w:rPr>
          <w:rFonts w:ascii="Times New Roman" w:hAnsi="Times New Roman" w:cs="Times New Roman"/>
        </w:rPr>
      </w:pPr>
      <w:r w:rsidRPr="004420DE">
        <w:rPr>
          <w:rFonts w:ascii="Times New Roman" w:hAnsi="Times New Roman" w:cs="Times New Roman"/>
        </w:rPr>
        <w:t>Primark</w:t>
      </w:r>
      <w:r w:rsidR="002A64EE">
        <w:rPr>
          <w:rFonts w:ascii="Times New Roman" w:hAnsi="Times New Roman" w:cs="Times New Roman"/>
        </w:rPr>
        <w:t>.</w:t>
      </w:r>
      <w:r w:rsidRPr="004420DE">
        <w:rPr>
          <w:rFonts w:ascii="Times New Roman" w:hAnsi="Times New Roman" w:cs="Times New Roman"/>
          <w:sz w:val="24"/>
          <w:szCs w:val="24"/>
          <w:lang w:val="en-IN"/>
        </w:rPr>
        <w:t xml:space="preserve"> </w:t>
      </w:r>
      <w:r w:rsidR="002A64EE">
        <w:rPr>
          <w:rFonts w:ascii="Times New Roman" w:hAnsi="Times New Roman" w:cs="Times New Roman"/>
          <w:sz w:val="24"/>
          <w:szCs w:val="24"/>
          <w:lang w:val="en-IN"/>
        </w:rPr>
        <w:t>(</w:t>
      </w:r>
      <w:r w:rsidRPr="004420DE">
        <w:rPr>
          <w:rFonts w:ascii="Times New Roman" w:hAnsi="Times New Roman" w:cs="Times New Roman"/>
          <w:sz w:val="24"/>
          <w:szCs w:val="24"/>
          <w:lang w:val="en-IN"/>
        </w:rPr>
        <w:t>2020</w:t>
      </w:r>
      <w:r w:rsidR="002A64EE">
        <w:rPr>
          <w:rFonts w:ascii="Times New Roman" w:hAnsi="Times New Roman" w:cs="Times New Roman"/>
          <w:sz w:val="24"/>
          <w:szCs w:val="24"/>
          <w:lang w:val="en-IN"/>
        </w:rPr>
        <w:t>)</w:t>
      </w:r>
      <w:r w:rsidRPr="004420DE">
        <w:rPr>
          <w:rFonts w:ascii="Times New Roman" w:hAnsi="Times New Roman" w:cs="Times New Roman"/>
          <w:sz w:val="24"/>
          <w:szCs w:val="24"/>
          <w:lang w:val="en-IN"/>
        </w:rPr>
        <w:t xml:space="preserve"> </w:t>
      </w:r>
      <w:r w:rsidRPr="002A64EE">
        <w:rPr>
          <w:rFonts w:ascii="Times New Roman" w:hAnsi="Times New Roman" w:cs="Times New Roman"/>
          <w:i/>
          <w:sz w:val="24"/>
          <w:szCs w:val="24"/>
          <w:lang w:val="en-IN"/>
        </w:rPr>
        <w:t>About us[online] Available at</w:t>
      </w:r>
      <w:r w:rsidRPr="004420DE">
        <w:rPr>
          <w:rFonts w:ascii="Times New Roman" w:hAnsi="Times New Roman" w:cs="Times New Roman"/>
          <w:sz w:val="24"/>
          <w:szCs w:val="24"/>
          <w:lang w:val="en-IN"/>
        </w:rPr>
        <w:t xml:space="preserve"> : </w:t>
      </w:r>
      <w:hyperlink r:id="rId14" w:history="1">
        <w:r w:rsidRPr="004420DE">
          <w:rPr>
            <w:rStyle w:val="Hyperlink"/>
            <w:rFonts w:ascii="Times New Roman" w:hAnsi="Times New Roman" w:cs="Times New Roman"/>
          </w:rPr>
          <w:t>https://www.primark.com/en/aboutus</w:t>
        </w:r>
      </w:hyperlink>
      <w:r w:rsidRPr="004420DE">
        <w:rPr>
          <w:rFonts w:ascii="Times New Roman" w:hAnsi="Times New Roman" w:cs="Times New Roman"/>
        </w:rPr>
        <w:t xml:space="preserve"> last </w:t>
      </w:r>
      <w:proofErr w:type="spellStart"/>
      <w:r w:rsidRPr="004420DE">
        <w:rPr>
          <w:rFonts w:ascii="Times New Roman" w:hAnsi="Times New Roman" w:cs="Times New Roman"/>
        </w:rPr>
        <w:t>assesed</w:t>
      </w:r>
      <w:proofErr w:type="spellEnd"/>
      <w:r w:rsidRPr="004420DE">
        <w:rPr>
          <w:rFonts w:ascii="Times New Roman" w:hAnsi="Times New Roman" w:cs="Times New Roman"/>
        </w:rPr>
        <w:t xml:space="preserve"> on </w:t>
      </w:r>
      <w:r w:rsidRPr="004420DE">
        <w:rPr>
          <w:rFonts w:ascii="Times New Roman" w:hAnsi="Times New Roman" w:cs="Times New Roman"/>
          <w:sz w:val="24"/>
          <w:szCs w:val="24"/>
          <w:lang w:val="en-IN"/>
        </w:rPr>
        <w:t xml:space="preserve"> </w:t>
      </w:r>
      <w:r w:rsidR="002A64EE">
        <w:rPr>
          <w:rFonts w:ascii="Times New Roman" w:hAnsi="Times New Roman" w:cs="Times New Roman"/>
          <w:sz w:val="24"/>
          <w:szCs w:val="24"/>
          <w:lang w:val="en-IN"/>
        </w:rPr>
        <w:t>(</w:t>
      </w:r>
      <w:r w:rsidRPr="004420DE">
        <w:rPr>
          <w:rFonts w:ascii="Times New Roman" w:hAnsi="Times New Roman" w:cs="Times New Roman"/>
          <w:sz w:val="24"/>
          <w:szCs w:val="24"/>
          <w:lang w:val="en-IN"/>
        </w:rPr>
        <w:t>20 November 2020</w:t>
      </w:r>
      <w:r w:rsidR="002A64EE">
        <w:rPr>
          <w:rFonts w:ascii="Times New Roman" w:hAnsi="Times New Roman" w:cs="Times New Roman"/>
          <w:sz w:val="24"/>
          <w:szCs w:val="24"/>
          <w:lang w:val="en-IN"/>
        </w:rPr>
        <w:t>)</w:t>
      </w:r>
    </w:p>
    <w:p w14:paraId="6606DE52" w14:textId="7D6D1E35"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Radder</w:t>
      </w:r>
      <w:proofErr w:type="spellEnd"/>
      <w:r w:rsidRPr="004420DE">
        <w:rPr>
          <w:rFonts w:ascii="Times New Roman" w:hAnsi="Times New Roman" w:cs="Times New Roman"/>
        </w:rPr>
        <w:t xml:space="preserve">, H. </w:t>
      </w:r>
      <w:r w:rsidR="002A64EE">
        <w:rPr>
          <w:rFonts w:ascii="Times New Roman" w:hAnsi="Times New Roman" w:cs="Times New Roman"/>
        </w:rPr>
        <w:t>(</w:t>
      </w:r>
      <w:r w:rsidRPr="004420DE">
        <w:rPr>
          <w:rFonts w:ascii="Times New Roman" w:hAnsi="Times New Roman" w:cs="Times New Roman"/>
        </w:rPr>
        <w:t>2017</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Which scientific knowledge is a common good.</w:t>
      </w:r>
      <w:r w:rsidRPr="004420DE">
        <w:rPr>
          <w:rFonts w:ascii="Times New Roman" w:hAnsi="Times New Roman" w:cs="Times New Roman"/>
        </w:rPr>
        <w:t xml:space="preserve"> Social epistemology, 31(5), pp.431-450.</w:t>
      </w:r>
    </w:p>
    <w:p w14:paraId="308BDFF5" w14:textId="74606E89"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Schou</w:t>
      </w:r>
      <w:proofErr w:type="spellEnd"/>
      <w:r w:rsidRPr="004420DE">
        <w:rPr>
          <w:rFonts w:ascii="Times New Roman" w:hAnsi="Times New Roman" w:cs="Times New Roman"/>
        </w:rPr>
        <w:t xml:space="preserve">, P.K. </w:t>
      </w:r>
      <w:r w:rsidR="002A64EE">
        <w:rPr>
          <w:rFonts w:ascii="Times New Roman" w:hAnsi="Times New Roman" w:cs="Times New Roman"/>
        </w:rPr>
        <w:t>(</w:t>
      </w:r>
      <w:r w:rsidRPr="004420DE">
        <w:rPr>
          <w:rFonts w:ascii="Times New Roman" w:hAnsi="Times New Roman" w:cs="Times New Roman"/>
        </w:rPr>
        <w:t>2020</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Towards a Contingency Theory of How Network Structures Influence the Entrepreneurial Process.</w:t>
      </w:r>
      <w:r w:rsidRPr="004420DE">
        <w:rPr>
          <w:rFonts w:ascii="Times New Roman" w:hAnsi="Times New Roman" w:cs="Times New Roman"/>
        </w:rPr>
        <w:t xml:space="preserve"> In Academy of Management Proceedings (Vol. 2020, No. 1, p. 13165). Briarcliff Manor, NY 10510: Academy of Management.</w:t>
      </w:r>
    </w:p>
    <w:p w14:paraId="011B90A0" w14:textId="676A5A9B" w:rsidR="00BA149B" w:rsidRPr="004420DE" w:rsidRDefault="00BA149B" w:rsidP="00BA149B">
      <w:pPr>
        <w:jc w:val="both"/>
        <w:rPr>
          <w:rFonts w:ascii="Times New Roman" w:hAnsi="Times New Roman" w:cs="Times New Roman"/>
        </w:rPr>
      </w:pPr>
      <w:r w:rsidRPr="004420DE">
        <w:rPr>
          <w:rFonts w:ascii="Times New Roman" w:hAnsi="Times New Roman" w:cs="Times New Roman"/>
        </w:rPr>
        <w:t xml:space="preserve">Schroeder, H.M. and </w:t>
      </w:r>
      <w:proofErr w:type="spellStart"/>
      <w:r w:rsidRPr="004420DE">
        <w:rPr>
          <w:rFonts w:ascii="Times New Roman" w:hAnsi="Times New Roman" w:cs="Times New Roman"/>
        </w:rPr>
        <w:t>Piskorowski</w:t>
      </w:r>
      <w:proofErr w:type="spellEnd"/>
      <w:r w:rsidRPr="004420DE">
        <w:rPr>
          <w:rFonts w:ascii="Times New Roman" w:hAnsi="Times New Roman" w:cs="Times New Roman"/>
        </w:rPr>
        <w:t xml:space="preserve">, A.D. </w:t>
      </w:r>
      <w:r w:rsidR="002A64EE">
        <w:rPr>
          <w:rFonts w:ascii="Times New Roman" w:hAnsi="Times New Roman" w:cs="Times New Roman"/>
        </w:rPr>
        <w:t>(</w:t>
      </w:r>
      <w:r w:rsidRPr="004420DE">
        <w:rPr>
          <w:rFonts w:ascii="Times New Roman" w:hAnsi="Times New Roman" w:cs="Times New Roman"/>
        </w:rPr>
        <w:t>2018</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Promoting Participation in a Culture of Sustainability Web Survey</w:t>
      </w:r>
      <w:r w:rsidRPr="004420DE">
        <w:rPr>
          <w:rFonts w:ascii="Times New Roman" w:hAnsi="Times New Roman" w:cs="Times New Roman"/>
        </w:rPr>
        <w:t>. In Handbook of Sustainability and Social Science Research (pp. 373-386). Springer, Cham.</w:t>
      </w:r>
    </w:p>
    <w:p w14:paraId="1987FCB4" w14:textId="58448CB7"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Shatskaya</w:t>
      </w:r>
      <w:proofErr w:type="spellEnd"/>
      <w:r w:rsidRPr="004420DE">
        <w:rPr>
          <w:rFonts w:ascii="Times New Roman" w:hAnsi="Times New Roman" w:cs="Times New Roman"/>
        </w:rPr>
        <w:t xml:space="preserve">, E. and </w:t>
      </w:r>
      <w:proofErr w:type="spellStart"/>
      <w:r w:rsidRPr="004420DE">
        <w:rPr>
          <w:rFonts w:ascii="Times New Roman" w:hAnsi="Times New Roman" w:cs="Times New Roman"/>
        </w:rPr>
        <w:t>Nekhorosheva</w:t>
      </w:r>
      <w:proofErr w:type="spellEnd"/>
      <w:r w:rsidRPr="004420DE">
        <w:rPr>
          <w:rFonts w:ascii="Times New Roman" w:hAnsi="Times New Roman" w:cs="Times New Roman"/>
        </w:rPr>
        <w:t xml:space="preserve">, K. </w:t>
      </w:r>
      <w:r w:rsidR="002A64EE">
        <w:rPr>
          <w:rFonts w:ascii="Times New Roman" w:hAnsi="Times New Roman" w:cs="Times New Roman"/>
        </w:rPr>
        <w:t>(</w:t>
      </w:r>
      <w:r w:rsidRPr="004420DE">
        <w:rPr>
          <w:rFonts w:ascii="Times New Roman" w:hAnsi="Times New Roman" w:cs="Times New Roman"/>
        </w:rPr>
        <w:t>2016</w:t>
      </w:r>
      <w:r w:rsidR="002A64EE">
        <w:rPr>
          <w:rFonts w:ascii="Times New Roman" w:hAnsi="Times New Roman" w:cs="Times New Roman"/>
        </w:rPr>
        <w:t>)</w:t>
      </w:r>
      <w:r w:rsidRPr="004420DE">
        <w:rPr>
          <w:rFonts w:ascii="Times New Roman" w:hAnsi="Times New Roman" w:cs="Times New Roman"/>
        </w:rPr>
        <w:t xml:space="preserve"> </w:t>
      </w:r>
      <w:r w:rsidRPr="002A64EE">
        <w:rPr>
          <w:rFonts w:ascii="Times New Roman" w:hAnsi="Times New Roman" w:cs="Times New Roman"/>
          <w:i/>
          <w:iCs/>
        </w:rPr>
        <w:t>PESTEL analysis as a tool of strategic analysis in international markets.</w:t>
      </w:r>
      <w:r w:rsidRPr="004420DE">
        <w:rPr>
          <w:rFonts w:ascii="Times New Roman" w:hAnsi="Times New Roman" w:cs="Times New Roman"/>
        </w:rPr>
        <w:t xml:space="preserve"> SCOPE ACADEMIC HOUSE B&amp;M PUBLISHING, p.47.</w:t>
      </w:r>
    </w:p>
    <w:p w14:paraId="10F6502C" w14:textId="2D639BAB"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Ulubeyli</w:t>
      </w:r>
      <w:proofErr w:type="spellEnd"/>
      <w:r w:rsidRPr="004420DE">
        <w:rPr>
          <w:rFonts w:ascii="Times New Roman" w:hAnsi="Times New Roman" w:cs="Times New Roman"/>
        </w:rPr>
        <w:t xml:space="preserve">, S. and Arslan, V. </w:t>
      </w:r>
      <w:r w:rsidR="002A64EE">
        <w:rPr>
          <w:rFonts w:ascii="Times New Roman" w:hAnsi="Times New Roman" w:cs="Times New Roman"/>
        </w:rPr>
        <w:t>(</w:t>
      </w:r>
      <w:r w:rsidRPr="004420DE">
        <w:rPr>
          <w:rFonts w:ascii="Times New Roman" w:hAnsi="Times New Roman" w:cs="Times New Roman"/>
        </w:rPr>
        <w:t>2019</w:t>
      </w:r>
      <w:r w:rsidR="002A64EE">
        <w:rPr>
          <w:rFonts w:ascii="Times New Roman" w:hAnsi="Times New Roman" w:cs="Times New Roman"/>
        </w:rPr>
        <w:t>)</w:t>
      </w:r>
      <w:r w:rsidRPr="004420DE">
        <w:rPr>
          <w:rFonts w:ascii="Times New Roman" w:hAnsi="Times New Roman" w:cs="Times New Roman"/>
        </w:rPr>
        <w:t xml:space="preserve"> </w:t>
      </w:r>
      <w:r w:rsidRPr="0015776E">
        <w:rPr>
          <w:rFonts w:ascii="Times New Roman" w:hAnsi="Times New Roman" w:cs="Times New Roman"/>
          <w:i/>
          <w:iCs/>
        </w:rPr>
        <w:t>Strategic Factors Affecting Green Building Industry: A Macro-Environmental Analysis Using PESTEL Framework.</w:t>
      </w:r>
      <w:r w:rsidRPr="004420DE">
        <w:rPr>
          <w:rFonts w:ascii="Times New Roman" w:hAnsi="Times New Roman" w:cs="Times New Roman"/>
        </w:rPr>
        <w:t xml:space="preserve"> </w:t>
      </w:r>
      <w:proofErr w:type="spellStart"/>
      <w:r w:rsidRPr="004420DE">
        <w:rPr>
          <w:rFonts w:ascii="Times New Roman" w:hAnsi="Times New Roman" w:cs="Times New Roman"/>
        </w:rPr>
        <w:t>Sakarya</w:t>
      </w:r>
      <w:proofErr w:type="spellEnd"/>
      <w:r w:rsidRPr="004420DE">
        <w:rPr>
          <w:rFonts w:ascii="Times New Roman" w:hAnsi="Times New Roman" w:cs="Times New Roman"/>
        </w:rPr>
        <w:t xml:space="preserve"> </w:t>
      </w:r>
      <w:proofErr w:type="spellStart"/>
      <w:r w:rsidRPr="004420DE">
        <w:rPr>
          <w:rFonts w:ascii="Times New Roman" w:hAnsi="Times New Roman" w:cs="Times New Roman"/>
        </w:rPr>
        <w:t>Üniversitesi</w:t>
      </w:r>
      <w:proofErr w:type="spellEnd"/>
      <w:r w:rsidRPr="004420DE">
        <w:rPr>
          <w:rFonts w:ascii="Times New Roman" w:hAnsi="Times New Roman" w:cs="Times New Roman"/>
        </w:rPr>
        <w:t xml:space="preserve"> Fen </w:t>
      </w:r>
      <w:proofErr w:type="spellStart"/>
      <w:r w:rsidRPr="004420DE">
        <w:rPr>
          <w:rFonts w:ascii="Times New Roman" w:hAnsi="Times New Roman" w:cs="Times New Roman"/>
        </w:rPr>
        <w:t>Bilimleri</w:t>
      </w:r>
      <w:proofErr w:type="spellEnd"/>
      <w:r w:rsidRPr="004420DE">
        <w:rPr>
          <w:rFonts w:ascii="Times New Roman" w:hAnsi="Times New Roman" w:cs="Times New Roman"/>
        </w:rPr>
        <w:t xml:space="preserve"> </w:t>
      </w:r>
      <w:proofErr w:type="spellStart"/>
      <w:r w:rsidRPr="004420DE">
        <w:rPr>
          <w:rFonts w:ascii="Times New Roman" w:hAnsi="Times New Roman" w:cs="Times New Roman"/>
        </w:rPr>
        <w:t>Enstitüsü</w:t>
      </w:r>
      <w:proofErr w:type="spellEnd"/>
      <w:r w:rsidRPr="004420DE">
        <w:rPr>
          <w:rFonts w:ascii="Times New Roman" w:hAnsi="Times New Roman" w:cs="Times New Roman"/>
        </w:rPr>
        <w:t xml:space="preserve"> </w:t>
      </w:r>
      <w:proofErr w:type="spellStart"/>
      <w:r w:rsidRPr="004420DE">
        <w:rPr>
          <w:rFonts w:ascii="Times New Roman" w:hAnsi="Times New Roman" w:cs="Times New Roman"/>
        </w:rPr>
        <w:t>Dergisi</w:t>
      </w:r>
      <w:proofErr w:type="spellEnd"/>
      <w:r w:rsidRPr="004420DE">
        <w:rPr>
          <w:rFonts w:ascii="Times New Roman" w:hAnsi="Times New Roman" w:cs="Times New Roman"/>
        </w:rPr>
        <w:t>, 23(6), pp.1042-1055.</w:t>
      </w:r>
    </w:p>
    <w:p w14:paraId="546E719A" w14:textId="3883E78E" w:rsidR="00BA149B" w:rsidRPr="004420DE" w:rsidRDefault="00BA149B" w:rsidP="00BA149B">
      <w:pPr>
        <w:jc w:val="both"/>
        <w:rPr>
          <w:rFonts w:ascii="Times New Roman" w:hAnsi="Times New Roman" w:cs="Times New Roman"/>
        </w:rPr>
      </w:pPr>
      <w:proofErr w:type="spellStart"/>
      <w:r w:rsidRPr="004420DE">
        <w:rPr>
          <w:rFonts w:ascii="Times New Roman" w:hAnsi="Times New Roman" w:cs="Times New Roman"/>
        </w:rPr>
        <w:t>Vlados</w:t>
      </w:r>
      <w:proofErr w:type="spellEnd"/>
      <w:r w:rsidRPr="004420DE">
        <w:rPr>
          <w:rFonts w:ascii="Times New Roman" w:hAnsi="Times New Roman" w:cs="Times New Roman"/>
        </w:rPr>
        <w:t xml:space="preserve">, C. and </w:t>
      </w:r>
      <w:proofErr w:type="spellStart"/>
      <w:r w:rsidRPr="004420DE">
        <w:rPr>
          <w:rFonts w:ascii="Times New Roman" w:hAnsi="Times New Roman" w:cs="Times New Roman"/>
        </w:rPr>
        <w:t>Chatzinikolaou</w:t>
      </w:r>
      <w:proofErr w:type="spellEnd"/>
      <w:r w:rsidRPr="004420DE">
        <w:rPr>
          <w:rFonts w:ascii="Times New Roman" w:hAnsi="Times New Roman" w:cs="Times New Roman"/>
        </w:rPr>
        <w:t xml:space="preserve">, D. </w:t>
      </w:r>
      <w:r w:rsidR="0015776E">
        <w:rPr>
          <w:rFonts w:ascii="Times New Roman" w:hAnsi="Times New Roman" w:cs="Times New Roman"/>
        </w:rPr>
        <w:t>(</w:t>
      </w:r>
      <w:r w:rsidRPr="004420DE">
        <w:rPr>
          <w:rFonts w:ascii="Times New Roman" w:hAnsi="Times New Roman" w:cs="Times New Roman"/>
        </w:rPr>
        <w:t>2019</w:t>
      </w:r>
      <w:r w:rsidR="0015776E">
        <w:rPr>
          <w:rFonts w:ascii="Times New Roman" w:hAnsi="Times New Roman" w:cs="Times New Roman"/>
        </w:rPr>
        <w:t>)</w:t>
      </w:r>
      <w:r w:rsidRPr="004420DE">
        <w:rPr>
          <w:rFonts w:ascii="Times New Roman" w:hAnsi="Times New Roman" w:cs="Times New Roman"/>
        </w:rPr>
        <w:t xml:space="preserve"> </w:t>
      </w:r>
      <w:r w:rsidRPr="0015776E">
        <w:rPr>
          <w:rFonts w:ascii="Times New Roman" w:hAnsi="Times New Roman" w:cs="Times New Roman"/>
          <w:i/>
          <w:iCs/>
        </w:rPr>
        <w:t>Towards a restructuration of the conventional SWOT analysis</w:t>
      </w:r>
      <w:r w:rsidRPr="004420DE">
        <w:rPr>
          <w:rFonts w:ascii="Times New Roman" w:hAnsi="Times New Roman" w:cs="Times New Roman"/>
        </w:rPr>
        <w:t>. Business and Management Studies, 5(2), pp.76-84.</w:t>
      </w:r>
    </w:p>
    <w:p w14:paraId="17A9364E" w14:textId="77777777" w:rsidR="007F53EA" w:rsidRDefault="007F53EA"/>
    <w:sectPr w:rsidR="007F53EA" w:rsidSect="009640A9">
      <w:footerReference w:type="default" r:id="rId15"/>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C14882" w14:textId="77777777" w:rsidR="00772D82" w:rsidRDefault="00772D82">
      <w:pPr>
        <w:spacing w:after="0" w:line="240" w:lineRule="auto"/>
      </w:pPr>
      <w:r>
        <w:separator/>
      </w:r>
    </w:p>
  </w:endnote>
  <w:endnote w:type="continuationSeparator" w:id="0">
    <w:p w14:paraId="12B72B82" w14:textId="77777777" w:rsidR="00772D82" w:rsidRDefault="00772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D8982" w14:textId="77777777" w:rsidR="009640A9" w:rsidRDefault="00717D14">
    <w:pPr>
      <w:pStyle w:val="Footer"/>
      <w:jc w:val="right"/>
    </w:pPr>
    <w:r>
      <w:fldChar w:fldCharType="begin"/>
    </w:r>
    <w:r>
      <w:instrText xml:space="preserve"> PAGE   \* MERGEFORMAT </w:instrText>
    </w:r>
    <w:r>
      <w:fldChar w:fldCharType="separate"/>
    </w:r>
    <w:r>
      <w:rPr>
        <w:noProof/>
      </w:rPr>
      <w:t>4</w:t>
    </w:r>
    <w:r>
      <w:fldChar w:fldCharType="end"/>
    </w:r>
  </w:p>
  <w:p w14:paraId="6BF11199" w14:textId="77777777" w:rsidR="009640A9" w:rsidRDefault="00772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38B9F9" w14:textId="77777777" w:rsidR="00772D82" w:rsidRDefault="00772D82">
      <w:pPr>
        <w:spacing w:after="0" w:line="240" w:lineRule="auto"/>
      </w:pPr>
      <w:r>
        <w:separator/>
      </w:r>
    </w:p>
  </w:footnote>
  <w:footnote w:type="continuationSeparator" w:id="0">
    <w:p w14:paraId="5542B926" w14:textId="77777777" w:rsidR="00772D82" w:rsidRDefault="00772D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49B"/>
    <w:rsid w:val="000871A7"/>
    <w:rsid w:val="000C194B"/>
    <w:rsid w:val="000E44CE"/>
    <w:rsid w:val="0015776E"/>
    <w:rsid w:val="001A7BB9"/>
    <w:rsid w:val="0022729E"/>
    <w:rsid w:val="0025165D"/>
    <w:rsid w:val="002A64EE"/>
    <w:rsid w:val="002F3608"/>
    <w:rsid w:val="003668EA"/>
    <w:rsid w:val="00543A31"/>
    <w:rsid w:val="0054772D"/>
    <w:rsid w:val="00580A1F"/>
    <w:rsid w:val="005B6011"/>
    <w:rsid w:val="006B3347"/>
    <w:rsid w:val="00717D14"/>
    <w:rsid w:val="00722E18"/>
    <w:rsid w:val="00772D82"/>
    <w:rsid w:val="007F53EA"/>
    <w:rsid w:val="0097435F"/>
    <w:rsid w:val="009931CF"/>
    <w:rsid w:val="00AE15E7"/>
    <w:rsid w:val="00B41649"/>
    <w:rsid w:val="00BA149B"/>
    <w:rsid w:val="00BB2926"/>
    <w:rsid w:val="00BD6839"/>
    <w:rsid w:val="00C44B52"/>
    <w:rsid w:val="00D1297D"/>
    <w:rsid w:val="00D30595"/>
    <w:rsid w:val="00D81CC6"/>
    <w:rsid w:val="00E26C89"/>
    <w:rsid w:val="00EC64DB"/>
    <w:rsid w:val="00EE1A4D"/>
    <w:rsid w:val="00F90AFD"/>
    <w:rsid w:val="00FD0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E630"/>
  <w15:chartTrackingRefBased/>
  <w15:docId w15:val="{CA8BEA61-C3FA-4A0E-B21F-91480C070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49B"/>
    <w:pPr>
      <w:spacing w:after="200" w:line="276" w:lineRule="auto"/>
    </w:pPr>
    <w:rPr>
      <w:rFonts w:ascii="Calibri" w:eastAsia="Calibri" w:hAnsi="Calibri" w:cs="SimSun"/>
    </w:rPr>
  </w:style>
  <w:style w:type="paragraph" w:styleId="Heading1">
    <w:name w:val="heading 1"/>
    <w:basedOn w:val="Normal"/>
    <w:next w:val="Normal"/>
    <w:link w:val="Heading1Char"/>
    <w:uiPriority w:val="9"/>
    <w:qFormat/>
    <w:rsid w:val="00BA149B"/>
    <w:pPr>
      <w:keepNext/>
      <w:keepLines/>
      <w:spacing w:before="480" w:after="0"/>
      <w:outlineLvl w:val="0"/>
    </w:pPr>
    <w:rPr>
      <w:rFonts w:ascii="Cambria" w:eastAsia="SimSun"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49B"/>
    <w:rPr>
      <w:rFonts w:ascii="Cambria" w:eastAsia="SimSun" w:hAnsi="Cambria" w:cs="SimSun"/>
      <w:b/>
      <w:bCs/>
      <w:color w:val="365F91"/>
      <w:sz w:val="28"/>
      <w:szCs w:val="28"/>
    </w:rPr>
  </w:style>
  <w:style w:type="paragraph" w:styleId="Title">
    <w:name w:val="Title"/>
    <w:basedOn w:val="Normal"/>
    <w:next w:val="Normal"/>
    <w:link w:val="TitleChar"/>
    <w:uiPriority w:val="10"/>
    <w:qFormat/>
    <w:rsid w:val="00BA149B"/>
    <w:pPr>
      <w:pBdr>
        <w:bottom w:val="single" w:sz="8" w:space="4" w:color="4F81BD"/>
      </w:pBdr>
      <w:spacing w:after="300" w:line="240" w:lineRule="auto"/>
      <w:contextualSpacing/>
    </w:pPr>
    <w:rPr>
      <w:rFonts w:ascii="Cambria" w:eastAsia="SimSun" w:hAnsi="Cambria"/>
      <w:color w:val="17365D"/>
      <w:spacing w:val="5"/>
      <w:kern w:val="28"/>
      <w:sz w:val="52"/>
      <w:szCs w:val="52"/>
    </w:rPr>
  </w:style>
  <w:style w:type="character" w:customStyle="1" w:styleId="TitleChar">
    <w:name w:val="Title Char"/>
    <w:basedOn w:val="DefaultParagraphFont"/>
    <w:link w:val="Title"/>
    <w:uiPriority w:val="10"/>
    <w:rsid w:val="00BA149B"/>
    <w:rPr>
      <w:rFonts w:ascii="Cambria" w:eastAsia="SimSun" w:hAnsi="Cambria" w:cs="SimSun"/>
      <w:color w:val="17365D"/>
      <w:spacing w:val="5"/>
      <w:kern w:val="28"/>
      <w:sz w:val="52"/>
      <w:szCs w:val="52"/>
    </w:rPr>
  </w:style>
  <w:style w:type="paragraph" w:styleId="TOCHeading">
    <w:name w:val="TOC Heading"/>
    <w:basedOn w:val="Heading1"/>
    <w:next w:val="Normal"/>
    <w:uiPriority w:val="39"/>
    <w:qFormat/>
    <w:rsid w:val="00BA149B"/>
    <w:pPr>
      <w:outlineLvl w:val="9"/>
    </w:pPr>
    <w:rPr>
      <w:lang w:val="en-US"/>
    </w:rPr>
  </w:style>
  <w:style w:type="paragraph" w:styleId="TOC1">
    <w:name w:val="toc 1"/>
    <w:basedOn w:val="Normal"/>
    <w:next w:val="Normal"/>
    <w:uiPriority w:val="39"/>
    <w:rsid w:val="00BA149B"/>
    <w:pPr>
      <w:spacing w:after="100"/>
    </w:pPr>
  </w:style>
  <w:style w:type="character" w:styleId="Hyperlink">
    <w:name w:val="Hyperlink"/>
    <w:basedOn w:val="DefaultParagraphFont"/>
    <w:uiPriority w:val="99"/>
    <w:rsid w:val="00BA149B"/>
    <w:rPr>
      <w:color w:val="0000FF"/>
      <w:u w:val="single"/>
    </w:rPr>
  </w:style>
  <w:style w:type="paragraph" w:styleId="Footer">
    <w:name w:val="footer"/>
    <w:basedOn w:val="Normal"/>
    <w:link w:val="FooterChar"/>
    <w:uiPriority w:val="99"/>
    <w:rsid w:val="00BA14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149B"/>
    <w:rPr>
      <w:rFonts w:ascii="Calibri" w:eastAsia="Calibri" w:hAnsi="Calibri" w:cs="SimSun"/>
    </w:rPr>
  </w:style>
  <w:style w:type="character" w:styleId="Strong">
    <w:name w:val="Strong"/>
    <w:basedOn w:val="DefaultParagraphFont"/>
    <w:uiPriority w:val="22"/>
    <w:qFormat/>
    <w:rsid w:val="00BA14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primark.com/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23</Pages>
  <Words>5012</Words>
  <Characters>28571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Kelvin Kpenosen (1908380)</cp:lastModifiedBy>
  <cp:revision>10</cp:revision>
  <dcterms:created xsi:type="dcterms:W3CDTF">2020-11-21T23:49:00Z</dcterms:created>
  <dcterms:modified xsi:type="dcterms:W3CDTF">2020-11-22T14:01:00Z</dcterms:modified>
</cp:coreProperties>
</file>