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F3706" w14:textId="5E1DE212" w:rsidR="009828AD" w:rsidRPr="00B802C2" w:rsidRDefault="00B802C2">
      <w:pPr>
        <w:rPr>
          <w:rFonts w:ascii="Arial" w:hAnsi="Arial" w:cs="Arial"/>
          <w:sz w:val="24"/>
          <w:szCs w:val="24"/>
        </w:rPr>
      </w:pPr>
      <w:r w:rsidRPr="00B802C2">
        <w:rPr>
          <w:rFonts w:ascii="Arial" w:hAnsi="Arial" w:cs="Arial"/>
          <w:sz w:val="24"/>
          <w:szCs w:val="24"/>
        </w:rPr>
        <w:t xml:space="preserve">I have only used AI to summarise text and to create my poster. </w:t>
      </w:r>
    </w:p>
    <w:p w14:paraId="53162F8B" w14:textId="30E3EFB3" w:rsidR="003513BD" w:rsidRPr="003513BD" w:rsidRDefault="003513BD" w:rsidP="003513BD">
      <w:r>
        <w:rPr>
          <w:noProof/>
        </w:rPr>
        <mc:AlternateContent>
          <mc:Choice Requires="wps">
            <w:drawing>
              <wp:anchor distT="0" distB="0" distL="114300" distR="114300" simplePos="0" relativeHeight="251660288" behindDoc="0" locked="0" layoutInCell="1" allowOverlap="1" wp14:anchorId="336F771A" wp14:editId="5638E873">
                <wp:simplePos x="0" y="0"/>
                <wp:positionH relativeFrom="column">
                  <wp:posOffset>0</wp:posOffset>
                </wp:positionH>
                <wp:positionV relativeFrom="paragraph">
                  <wp:posOffset>0</wp:posOffset>
                </wp:positionV>
                <wp:extent cx="1828800" cy="1828800"/>
                <wp:effectExtent l="0" t="0" r="0" b="0"/>
                <wp:wrapNone/>
                <wp:docPr id="181930865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6953947" w14:textId="248BDAC2" w:rsidR="003513BD" w:rsidRPr="003513BD" w:rsidRDefault="003513BD" w:rsidP="003513BD">
                            <w:pPr>
                              <w:jc w:val="center"/>
                              <w:rPr>
                                <w:color w:val="000000" w:themeColor="text1"/>
                                <w:sz w:val="72"/>
                                <w:szCs w:val="7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13BD">
                              <w:rPr>
                                <w:color w:val="000000" w:themeColor="text1"/>
                                <w:sz w:val="72"/>
                                <w:szCs w:val="7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Dance/fitness club during school time lunch hour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36F771A" id="_x0000_t202" coordsize="21600,21600" o:spt="202" path="m,l,21600r21600,l21600,xe">
                <v:stroke joinstyle="miter"/>
                <v:path gradientshapeok="t" o:connecttype="rect"/>
              </v:shapetype>
              <v:shape id="Text Box 1" o:spid="_x0000_s1026" type="#_x0000_t202" style="position:absolute;margin-left:0;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66953947" w14:textId="248BDAC2" w:rsidR="003513BD" w:rsidRPr="003513BD" w:rsidRDefault="003513BD" w:rsidP="003513BD">
                      <w:pPr>
                        <w:jc w:val="center"/>
                        <w:rPr>
                          <w:color w:val="000000" w:themeColor="text1"/>
                          <w:sz w:val="72"/>
                          <w:szCs w:val="7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13BD">
                        <w:rPr>
                          <w:color w:val="000000" w:themeColor="text1"/>
                          <w:sz w:val="72"/>
                          <w:szCs w:val="72"/>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Dance/fitness club during school time lunch hour</w:t>
                      </w:r>
                    </w:p>
                  </w:txbxContent>
                </v:textbox>
              </v:shape>
            </w:pict>
          </mc:Fallback>
        </mc:AlternateContent>
      </w:r>
    </w:p>
    <w:p w14:paraId="24E30AEF" w14:textId="2F0938EA" w:rsidR="003513BD" w:rsidRPr="003513BD" w:rsidRDefault="003513BD" w:rsidP="003513BD"/>
    <w:p w14:paraId="3B091D3B" w14:textId="77777777" w:rsidR="003513BD" w:rsidRPr="003513BD" w:rsidRDefault="003513BD" w:rsidP="003513BD"/>
    <w:p w14:paraId="5FF23691" w14:textId="1BA2EEE8" w:rsidR="003513BD" w:rsidRPr="003513BD" w:rsidRDefault="003513BD" w:rsidP="003513BD"/>
    <w:p w14:paraId="0E6A0D50" w14:textId="736A9173" w:rsidR="003513BD" w:rsidRPr="003513BD" w:rsidRDefault="003513BD" w:rsidP="003513BD"/>
    <w:p w14:paraId="6C58ED56" w14:textId="0E145A17" w:rsidR="003513BD" w:rsidRPr="003513BD" w:rsidRDefault="003513BD" w:rsidP="003513BD">
      <w:r>
        <w:rPr>
          <w:noProof/>
        </w:rPr>
        <w:drawing>
          <wp:anchor distT="0" distB="0" distL="114300" distR="114300" simplePos="0" relativeHeight="251658240" behindDoc="0" locked="0" layoutInCell="1" allowOverlap="1" wp14:anchorId="2C1F276B" wp14:editId="3DD0E8D7">
            <wp:simplePos x="0" y="0"/>
            <wp:positionH relativeFrom="margin">
              <wp:align>center</wp:align>
            </wp:positionH>
            <wp:positionV relativeFrom="paragraph">
              <wp:posOffset>8890</wp:posOffset>
            </wp:positionV>
            <wp:extent cx="5460365" cy="5283200"/>
            <wp:effectExtent l="0" t="0" r="6985" b="0"/>
            <wp:wrapNone/>
            <wp:docPr id="1237093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0365" cy="5283200"/>
                    </a:xfrm>
                    <a:prstGeom prst="rect">
                      <a:avLst/>
                    </a:prstGeom>
                    <a:noFill/>
                  </pic:spPr>
                </pic:pic>
              </a:graphicData>
            </a:graphic>
            <wp14:sizeRelH relativeFrom="page">
              <wp14:pctWidth>0</wp14:pctWidth>
            </wp14:sizeRelH>
            <wp14:sizeRelV relativeFrom="page">
              <wp14:pctHeight>0</wp14:pctHeight>
            </wp14:sizeRelV>
          </wp:anchor>
        </w:drawing>
      </w:r>
    </w:p>
    <w:p w14:paraId="57756DFD" w14:textId="77777777" w:rsidR="003513BD" w:rsidRPr="003513BD" w:rsidRDefault="003513BD" w:rsidP="003513BD"/>
    <w:p w14:paraId="347D2BD4" w14:textId="77777777" w:rsidR="003513BD" w:rsidRPr="003513BD" w:rsidRDefault="003513BD" w:rsidP="003513BD"/>
    <w:p w14:paraId="4DB1AE2B" w14:textId="77777777" w:rsidR="003513BD" w:rsidRPr="003513BD" w:rsidRDefault="003513BD" w:rsidP="003513BD"/>
    <w:p w14:paraId="51ACD5D6" w14:textId="77777777" w:rsidR="003513BD" w:rsidRPr="003513BD" w:rsidRDefault="003513BD" w:rsidP="003513BD"/>
    <w:p w14:paraId="4A592127" w14:textId="77777777" w:rsidR="003513BD" w:rsidRPr="003513BD" w:rsidRDefault="003513BD" w:rsidP="003513BD"/>
    <w:p w14:paraId="06369366" w14:textId="77777777" w:rsidR="003513BD" w:rsidRPr="003513BD" w:rsidRDefault="003513BD" w:rsidP="003513BD"/>
    <w:p w14:paraId="7475E5AE" w14:textId="77777777" w:rsidR="003513BD" w:rsidRPr="003513BD" w:rsidRDefault="003513BD" w:rsidP="003513BD"/>
    <w:p w14:paraId="16F1143A" w14:textId="77777777" w:rsidR="003513BD" w:rsidRPr="003513BD" w:rsidRDefault="003513BD" w:rsidP="003513BD"/>
    <w:p w14:paraId="0DC846A0" w14:textId="77777777" w:rsidR="003513BD" w:rsidRPr="003513BD" w:rsidRDefault="003513BD" w:rsidP="003513BD"/>
    <w:p w14:paraId="503A1E51" w14:textId="77777777" w:rsidR="003513BD" w:rsidRPr="003513BD" w:rsidRDefault="003513BD" w:rsidP="003513BD"/>
    <w:p w14:paraId="70C29666" w14:textId="77777777" w:rsidR="003513BD" w:rsidRPr="003513BD" w:rsidRDefault="003513BD" w:rsidP="003513BD"/>
    <w:p w14:paraId="3FF30098" w14:textId="77777777" w:rsidR="003513BD" w:rsidRPr="003513BD" w:rsidRDefault="003513BD" w:rsidP="003513BD"/>
    <w:p w14:paraId="5AF42DAD" w14:textId="77777777" w:rsidR="003513BD" w:rsidRPr="003513BD" w:rsidRDefault="003513BD" w:rsidP="003513BD"/>
    <w:p w14:paraId="7CB6A76A" w14:textId="77777777" w:rsidR="003513BD" w:rsidRPr="003513BD" w:rsidRDefault="003513BD" w:rsidP="003513BD"/>
    <w:p w14:paraId="1C144ECC" w14:textId="77777777" w:rsidR="003513BD" w:rsidRPr="003513BD" w:rsidRDefault="003513BD" w:rsidP="003513BD"/>
    <w:p w14:paraId="24389D4B" w14:textId="77777777" w:rsidR="003513BD" w:rsidRDefault="003513BD" w:rsidP="003513BD"/>
    <w:p w14:paraId="45C64D04" w14:textId="77777777" w:rsidR="003513BD" w:rsidRDefault="003513BD" w:rsidP="003513BD">
      <w:pPr>
        <w:tabs>
          <w:tab w:val="left" w:pos="1300"/>
        </w:tabs>
        <w:rPr>
          <w:rFonts w:ascii="Arial" w:hAnsi="Arial" w:cs="Arial"/>
          <w:sz w:val="44"/>
          <w:szCs w:val="44"/>
        </w:rPr>
      </w:pPr>
    </w:p>
    <w:p w14:paraId="3DA58F1B" w14:textId="77777777" w:rsidR="00B5427E" w:rsidRDefault="00B5427E" w:rsidP="003513BD">
      <w:pPr>
        <w:tabs>
          <w:tab w:val="left" w:pos="1300"/>
        </w:tabs>
        <w:rPr>
          <w:rFonts w:ascii="Arial" w:hAnsi="Arial" w:cs="Arial"/>
          <w:sz w:val="36"/>
          <w:szCs w:val="36"/>
        </w:rPr>
      </w:pPr>
    </w:p>
    <w:p w14:paraId="0781294C" w14:textId="71D2C391" w:rsidR="003513BD" w:rsidRPr="00B5427E" w:rsidRDefault="003513BD" w:rsidP="003513BD">
      <w:pPr>
        <w:tabs>
          <w:tab w:val="left" w:pos="1300"/>
        </w:tabs>
        <w:rPr>
          <w:rFonts w:ascii="Arial" w:hAnsi="Arial" w:cs="Arial"/>
          <w:sz w:val="36"/>
          <w:szCs w:val="36"/>
        </w:rPr>
      </w:pPr>
      <w:r w:rsidRPr="00B5427E">
        <w:rPr>
          <w:rFonts w:ascii="Arial" w:hAnsi="Arial" w:cs="Arial"/>
          <w:sz w:val="36"/>
          <w:szCs w:val="36"/>
        </w:rPr>
        <w:t xml:space="preserve">This will be the poster I have designed that I will use to promote my business idea. </w:t>
      </w:r>
    </w:p>
    <w:p w14:paraId="3EFCBC45" w14:textId="590BCF62" w:rsidR="00A269EC" w:rsidRPr="00B802C2" w:rsidRDefault="003513BD" w:rsidP="003513BD">
      <w:pPr>
        <w:tabs>
          <w:tab w:val="left" w:pos="1300"/>
        </w:tabs>
        <w:rPr>
          <w:rFonts w:ascii="Arial" w:hAnsi="Arial" w:cs="Arial"/>
          <w:sz w:val="36"/>
          <w:szCs w:val="36"/>
        </w:rPr>
      </w:pPr>
      <w:r w:rsidRPr="00B5427E">
        <w:rPr>
          <w:rFonts w:ascii="Arial" w:hAnsi="Arial" w:cs="Arial"/>
          <w:sz w:val="36"/>
          <w:szCs w:val="36"/>
        </w:rPr>
        <w:t xml:space="preserve">My business concept focuses on providing accessible and affordable opportunities for children of all ages, abilities, and genders to engage in physical activities. The aim is to foster inclusivity and promote the physical well-being of every child by ensuring that these activities are within reach for all. </w:t>
      </w:r>
    </w:p>
    <w:p w14:paraId="6EE4DEF6" w14:textId="0C1537FA" w:rsidR="000D08F5" w:rsidRDefault="000D08F5" w:rsidP="00B802C2">
      <w:pPr>
        <w:tabs>
          <w:tab w:val="left" w:pos="1300"/>
        </w:tabs>
        <w:spacing w:line="360" w:lineRule="auto"/>
        <w:rPr>
          <w:rFonts w:ascii="Arial" w:hAnsi="Arial" w:cs="Arial"/>
          <w:b/>
          <w:bCs/>
          <w:sz w:val="32"/>
          <w:szCs w:val="32"/>
          <w:u w:val="single"/>
        </w:rPr>
      </w:pPr>
      <w:r w:rsidRPr="000D08F5">
        <w:rPr>
          <w:rFonts w:ascii="Arial" w:hAnsi="Arial" w:cs="Arial"/>
          <w:b/>
          <w:bCs/>
          <w:sz w:val="32"/>
          <w:szCs w:val="32"/>
          <w:u w:val="single"/>
        </w:rPr>
        <w:lastRenderedPageBreak/>
        <w:t>Business Plan Project</w:t>
      </w:r>
    </w:p>
    <w:p w14:paraId="2120A022" w14:textId="0F958DF1" w:rsidR="000D08F5" w:rsidRDefault="000D08F5" w:rsidP="00B802C2">
      <w:pPr>
        <w:tabs>
          <w:tab w:val="left" w:pos="1300"/>
        </w:tabs>
        <w:spacing w:line="360" w:lineRule="auto"/>
        <w:rPr>
          <w:rFonts w:ascii="Arial" w:hAnsi="Arial" w:cs="Arial"/>
          <w:b/>
          <w:bCs/>
          <w:sz w:val="32"/>
          <w:szCs w:val="32"/>
          <w:u w:val="single"/>
        </w:rPr>
      </w:pPr>
      <w:r>
        <w:rPr>
          <w:rFonts w:ascii="Arial" w:hAnsi="Arial" w:cs="Arial"/>
          <w:b/>
          <w:bCs/>
          <w:sz w:val="32"/>
          <w:szCs w:val="32"/>
          <w:u w:val="single"/>
        </w:rPr>
        <w:t>Part A</w:t>
      </w:r>
    </w:p>
    <w:p w14:paraId="16C28693" w14:textId="4F89A752" w:rsidR="003513BD" w:rsidRPr="005B6301" w:rsidRDefault="003513BD" w:rsidP="00B802C2">
      <w:pPr>
        <w:tabs>
          <w:tab w:val="left" w:pos="1300"/>
        </w:tabs>
        <w:spacing w:line="360" w:lineRule="auto"/>
        <w:rPr>
          <w:rFonts w:ascii="Arial" w:hAnsi="Arial" w:cs="Arial"/>
          <w:b/>
          <w:bCs/>
          <w:sz w:val="32"/>
          <w:szCs w:val="32"/>
          <w:u w:val="single"/>
        </w:rPr>
      </w:pPr>
      <w:r w:rsidRPr="005B6301">
        <w:rPr>
          <w:rFonts w:ascii="Arial" w:hAnsi="Arial" w:cs="Arial"/>
          <w:b/>
          <w:bCs/>
          <w:sz w:val="32"/>
          <w:szCs w:val="32"/>
          <w:u w:val="single"/>
        </w:rPr>
        <w:t xml:space="preserve">What is my Business </w:t>
      </w:r>
      <w:r w:rsidR="00693355" w:rsidRPr="005B6301">
        <w:rPr>
          <w:rFonts w:ascii="Arial" w:hAnsi="Arial" w:cs="Arial"/>
          <w:b/>
          <w:bCs/>
          <w:sz w:val="32"/>
          <w:szCs w:val="32"/>
          <w:u w:val="single"/>
        </w:rPr>
        <w:t>all</w:t>
      </w:r>
      <w:r w:rsidRPr="005B6301">
        <w:rPr>
          <w:rFonts w:ascii="Arial" w:hAnsi="Arial" w:cs="Arial"/>
          <w:b/>
          <w:bCs/>
          <w:sz w:val="32"/>
          <w:szCs w:val="32"/>
          <w:u w:val="single"/>
        </w:rPr>
        <w:t xml:space="preserve"> about?</w:t>
      </w:r>
    </w:p>
    <w:p w14:paraId="0CC9EDA2" w14:textId="33146AF7" w:rsidR="00693355" w:rsidRPr="005B6301" w:rsidRDefault="00693355" w:rsidP="00B802C2">
      <w:pPr>
        <w:tabs>
          <w:tab w:val="left" w:pos="1300"/>
        </w:tabs>
        <w:spacing w:line="360" w:lineRule="auto"/>
        <w:rPr>
          <w:rFonts w:ascii="Arial" w:hAnsi="Arial" w:cs="Arial"/>
          <w:sz w:val="24"/>
          <w:szCs w:val="24"/>
        </w:rPr>
      </w:pPr>
      <w:r w:rsidRPr="005B6301">
        <w:rPr>
          <w:rFonts w:ascii="Arial" w:hAnsi="Arial" w:cs="Arial"/>
          <w:sz w:val="24"/>
          <w:szCs w:val="24"/>
        </w:rPr>
        <w:t>I have decided to implement my business project during school hours to ensure maximum accessibility and engagement. By offering the program during this period, I can provide students with a structured opportunity to participate in physical activities. The focus of running this business is to support the growth and development of children. Through this project, the aim is to create meaningful opportunities that contribute to the physical, emotional, and cognitive well-being of young individuals. The objective is to provide resources and solutions that not only help children thrive but also establish a solid foundation for their future success.</w:t>
      </w:r>
    </w:p>
    <w:p w14:paraId="4F8898E6" w14:textId="75488B71" w:rsidR="003513BD" w:rsidRPr="005B6301" w:rsidRDefault="00693355" w:rsidP="00B802C2">
      <w:pPr>
        <w:tabs>
          <w:tab w:val="left" w:pos="1300"/>
        </w:tabs>
        <w:spacing w:line="360" w:lineRule="auto"/>
        <w:rPr>
          <w:rFonts w:ascii="Arial" w:hAnsi="Arial" w:cs="Arial"/>
          <w:sz w:val="24"/>
          <w:szCs w:val="24"/>
        </w:rPr>
      </w:pPr>
      <w:r w:rsidRPr="005B6301">
        <w:rPr>
          <w:rFonts w:ascii="Arial" w:hAnsi="Arial" w:cs="Arial"/>
          <w:sz w:val="24"/>
          <w:szCs w:val="24"/>
        </w:rPr>
        <w:t>It  has been decided that the best place to make this happen is use the school setting as the foundation for promoting this business idea. After careful consideration, it became evident that offering classes during school hours would be one of the most effective ways to make these opportunities accessible to children. A dance-fitness club will be established, running twice a week, and will be open to all children ages 8-11, regardless of ability or gender</w:t>
      </w:r>
      <w:r w:rsidR="009058E2">
        <w:rPr>
          <w:rFonts w:ascii="Arial" w:hAnsi="Arial" w:cs="Arial"/>
          <w:sz w:val="24"/>
          <w:szCs w:val="24"/>
        </w:rPr>
        <w:t xml:space="preserve"> </w:t>
      </w:r>
      <w:r w:rsidR="009058E2" w:rsidRPr="009058E2">
        <w:rPr>
          <w:rFonts w:ascii="Arial" w:hAnsi="Arial" w:cs="Arial"/>
          <w:sz w:val="24"/>
          <w:szCs w:val="24"/>
        </w:rPr>
        <w:t xml:space="preserve">Australian Government Department of Health. (2020). </w:t>
      </w:r>
      <w:r w:rsidRPr="005B6301">
        <w:rPr>
          <w:rFonts w:ascii="Arial" w:hAnsi="Arial" w:cs="Arial"/>
          <w:sz w:val="24"/>
          <w:szCs w:val="24"/>
        </w:rPr>
        <w:t>This initiative was inspired by the observation that children often face challenges in finding time for physical activities during the school day. In particular, within the school environment, there are limited opportunities for children to engage in productive activities during their lunch break. This is especially noticeable among girls, who are frequently seen sitting or walking aimlessly, suggesting that their lunch break time is not being utilized effectively</w:t>
      </w:r>
      <w:r w:rsidR="009058E2">
        <w:rPr>
          <w:rFonts w:ascii="Arial" w:hAnsi="Arial" w:cs="Arial"/>
          <w:sz w:val="24"/>
          <w:szCs w:val="24"/>
        </w:rPr>
        <w:t>.</w:t>
      </w:r>
    </w:p>
    <w:p w14:paraId="7593AF10" w14:textId="56A52EA0" w:rsidR="00A269EC" w:rsidRPr="005B6301" w:rsidRDefault="00A269EC" w:rsidP="00B802C2">
      <w:pPr>
        <w:tabs>
          <w:tab w:val="left" w:pos="1300"/>
        </w:tabs>
        <w:spacing w:line="360" w:lineRule="auto"/>
        <w:rPr>
          <w:rFonts w:ascii="Arial" w:hAnsi="Arial" w:cs="Arial"/>
          <w:sz w:val="24"/>
          <w:szCs w:val="24"/>
        </w:rPr>
      </w:pPr>
      <w:r w:rsidRPr="005B6301">
        <w:rPr>
          <w:rFonts w:ascii="Arial" w:hAnsi="Arial" w:cs="Arial"/>
          <w:sz w:val="24"/>
          <w:szCs w:val="24"/>
        </w:rPr>
        <w:t>I feel that by creating this dance-fitness club, I</w:t>
      </w:r>
      <w:r w:rsidR="009058E2">
        <w:rPr>
          <w:rFonts w:ascii="Arial" w:hAnsi="Arial" w:cs="Arial"/>
          <w:sz w:val="24"/>
          <w:szCs w:val="24"/>
        </w:rPr>
        <w:t>t</w:t>
      </w:r>
      <w:r w:rsidRPr="005B6301">
        <w:rPr>
          <w:rFonts w:ascii="Arial" w:hAnsi="Arial" w:cs="Arial"/>
          <w:sz w:val="24"/>
          <w:szCs w:val="24"/>
        </w:rPr>
        <w:t xml:space="preserve"> can offer an exciting and inclusive option for children to engage in during their lunch period. It would give them a chance to stay active, have fun, and build confidence in a supportive and non-competitive environment.</w:t>
      </w:r>
      <w:r w:rsidR="009058E2">
        <w:rPr>
          <w:rFonts w:ascii="Arial" w:hAnsi="Arial" w:cs="Arial"/>
          <w:sz w:val="24"/>
          <w:szCs w:val="24"/>
        </w:rPr>
        <w:t xml:space="preserve"> The</w:t>
      </w:r>
      <w:r w:rsidRPr="005B6301">
        <w:rPr>
          <w:rFonts w:ascii="Arial" w:hAnsi="Arial" w:cs="Arial"/>
          <w:sz w:val="24"/>
          <w:szCs w:val="24"/>
        </w:rPr>
        <w:t xml:space="preserve"> goal is to encourage them to participate in something they enjoy, where they can feel empowered, get to know each other, and develop a sense of accomplishment. This idea isn’t just about fitness; it’s about creating an opportunity for children to connect, boost their self-esteem, and make the most of their time in school. </w:t>
      </w:r>
    </w:p>
    <w:p w14:paraId="7B094BA7" w14:textId="77553EC9" w:rsidR="00A269EC" w:rsidRPr="005B6301" w:rsidRDefault="00A269EC" w:rsidP="00B802C2">
      <w:pPr>
        <w:tabs>
          <w:tab w:val="left" w:pos="1300"/>
        </w:tabs>
        <w:spacing w:line="360" w:lineRule="auto"/>
        <w:rPr>
          <w:rFonts w:ascii="Arial" w:hAnsi="Arial" w:cs="Arial"/>
          <w:sz w:val="24"/>
          <w:szCs w:val="24"/>
        </w:rPr>
      </w:pPr>
      <w:r w:rsidRPr="005B6301">
        <w:rPr>
          <w:rFonts w:ascii="Arial" w:hAnsi="Arial" w:cs="Arial"/>
          <w:sz w:val="24"/>
          <w:szCs w:val="24"/>
        </w:rPr>
        <w:t>By offering this club during lunch, the aim is to create a space where all children are encouraged to participate, stay active, and make the most of their time at school. It is hoped that this initiative will address some of the undesirable behaviours that often arise during lunch breaks. The goal is for the club to generate interest and provide a fun, inclusive environment where participants can engage without the pressure of competition. Emphasis will be placed on fostering a sense of community, where every child feels welcome, regardless of their skill level. It will be made clear that the focus is on enjoyment, and no child will feel ashamed or discouraged from returning.</w:t>
      </w:r>
    </w:p>
    <w:p w14:paraId="16A79377" w14:textId="61C1ACB1" w:rsidR="005E35BB" w:rsidRDefault="005E35BB" w:rsidP="00B802C2">
      <w:pPr>
        <w:tabs>
          <w:tab w:val="left" w:pos="1300"/>
        </w:tabs>
        <w:spacing w:line="360" w:lineRule="auto"/>
        <w:rPr>
          <w:rFonts w:ascii="Arial" w:hAnsi="Arial" w:cs="Arial"/>
          <w:b/>
          <w:bCs/>
          <w:sz w:val="32"/>
          <w:szCs w:val="32"/>
          <w:u w:val="single"/>
        </w:rPr>
      </w:pPr>
      <w:r w:rsidRPr="005E35BB">
        <w:rPr>
          <w:rFonts w:ascii="Arial" w:hAnsi="Arial" w:cs="Arial"/>
          <w:b/>
          <w:bCs/>
          <w:sz w:val="32"/>
          <w:szCs w:val="32"/>
          <w:u w:val="single"/>
        </w:rPr>
        <w:lastRenderedPageBreak/>
        <w:t xml:space="preserve">what makes </w:t>
      </w:r>
      <w:r>
        <w:rPr>
          <w:rFonts w:ascii="Arial" w:hAnsi="Arial" w:cs="Arial"/>
          <w:b/>
          <w:bCs/>
          <w:sz w:val="32"/>
          <w:szCs w:val="32"/>
          <w:u w:val="single"/>
        </w:rPr>
        <w:t xml:space="preserve">my </w:t>
      </w:r>
      <w:r w:rsidRPr="005E35BB">
        <w:rPr>
          <w:rFonts w:ascii="Arial" w:hAnsi="Arial" w:cs="Arial"/>
          <w:b/>
          <w:bCs/>
          <w:sz w:val="32"/>
          <w:szCs w:val="32"/>
          <w:u w:val="single"/>
        </w:rPr>
        <w:t>project unique or different from other existing programs or activities</w:t>
      </w:r>
      <w:r>
        <w:rPr>
          <w:rFonts w:ascii="Arial" w:hAnsi="Arial" w:cs="Arial"/>
          <w:b/>
          <w:bCs/>
          <w:sz w:val="32"/>
          <w:szCs w:val="32"/>
          <w:u w:val="single"/>
        </w:rPr>
        <w:t>.</w:t>
      </w:r>
    </w:p>
    <w:p w14:paraId="4C8C87EF" w14:textId="308A45E4" w:rsidR="005E35BB" w:rsidRPr="005B6301" w:rsidRDefault="005E35BB" w:rsidP="00B802C2">
      <w:pPr>
        <w:tabs>
          <w:tab w:val="left" w:pos="1300"/>
        </w:tabs>
        <w:spacing w:line="360" w:lineRule="auto"/>
        <w:rPr>
          <w:rFonts w:ascii="Arial" w:hAnsi="Arial" w:cs="Arial"/>
          <w:sz w:val="24"/>
          <w:szCs w:val="24"/>
        </w:rPr>
      </w:pPr>
      <w:r w:rsidRPr="005B6301">
        <w:rPr>
          <w:rFonts w:ascii="Arial" w:hAnsi="Arial" w:cs="Arial"/>
          <w:sz w:val="24"/>
          <w:szCs w:val="24"/>
        </w:rPr>
        <w:t>My business idea is innovative because it combines physical activity with social inclusivity, targeting children of all abilities and genders in a school environment. While many physical activity programs exist, few are specifically designed to create a welcoming, low-pressure atmosphere where children can engage in fitness and fun without the fear of judgment or competition. This program not only promotes health but also fosters positive social connections, teamwork, and self-confidence among young participants.</w:t>
      </w:r>
    </w:p>
    <w:p w14:paraId="12A6013E" w14:textId="62C21FE3" w:rsidR="00B5427E" w:rsidRPr="005B6301" w:rsidRDefault="00B5427E" w:rsidP="00B802C2">
      <w:pPr>
        <w:tabs>
          <w:tab w:val="left" w:pos="1300"/>
        </w:tabs>
        <w:spacing w:line="360" w:lineRule="auto"/>
        <w:rPr>
          <w:rFonts w:ascii="Arial" w:hAnsi="Arial" w:cs="Arial"/>
          <w:sz w:val="24"/>
          <w:szCs w:val="24"/>
        </w:rPr>
      </w:pPr>
      <w:r w:rsidRPr="005B6301">
        <w:rPr>
          <w:rFonts w:ascii="Arial" w:hAnsi="Arial" w:cs="Arial"/>
          <w:sz w:val="24"/>
          <w:szCs w:val="24"/>
        </w:rPr>
        <w:t>Another reason why I think</w:t>
      </w:r>
      <w:r w:rsidR="009058E2">
        <w:rPr>
          <w:rFonts w:ascii="Arial" w:hAnsi="Arial" w:cs="Arial"/>
          <w:sz w:val="24"/>
          <w:szCs w:val="24"/>
        </w:rPr>
        <w:t xml:space="preserve"> the</w:t>
      </w:r>
      <w:r w:rsidRPr="005B6301">
        <w:rPr>
          <w:rFonts w:ascii="Arial" w:hAnsi="Arial" w:cs="Arial"/>
          <w:sz w:val="24"/>
          <w:szCs w:val="24"/>
        </w:rPr>
        <w:t xml:space="preserve"> Business is unique is because I </w:t>
      </w:r>
      <w:r w:rsidR="009058E2">
        <w:rPr>
          <w:rFonts w:ascii="Arial" w:hAnsi="Arial" w:cs="Arial"/>
          <w:sz w:val="24"/>
          <w:szCs w:val="24"/>
        </w:rPr>
        <w:t xml:space="preserve">decided to </w:t>
      </w:r>
      <w:r w:rsidRPr="005B6301">
        <w:rPr>
          <w:rFonts w:ascii="Arial" w:hAnsi="Arial" w:cs="Arial"/>
          <w:sz w:val="24"/>
          <w:szCs w:val="24"/>
        </w:rPr>
        <w:t xml:space="preserve">research to back </w:t>
      </w:r>
      <w:r w:rsidR="009058E2">
        <w:rPr>
          <w:rFonts w:ascii="Arial" w:hAnsi="Arial" w:cs="Arial"/>
          <w:sz w:val="24"/>
          <w:szCs w:val="24"/>
        </w:rPr>
        <w:t>it</w:t>
      </w:r>
      <w:r w:rsidRPr="005B6301">
        <w:rPr>
          <w:rFonts w:ascii="Arial" w:hAnsi="Arial" w:cs="Arial"/>
          <w:sz w:val="24"/>
          <w:szCs w:val="24"/>
        </w:rPr>
        <w:t xml:space="preserve"> up that the physical activity involved in dance offers numerous benefits, including the enhancement of overall fitness, coordination, and stamina, which contribute to healthier lifestyles. By integrating elements of enjoyment, fitness, and personal growth, the club will provide children with a platform to</w:t>
      </w:r>
      <w:r w:rsidRPr="005B6301">
        <w:rPr>
          <w:sz w:val="20"/>
          <w:szCs w:val="20"/>
        </w:rPr>
        <w:t xml:space="preserve"> </w:t>
      </w:r>
      <w:r w:rsidRPr="005B6301">
        <w:rPr>
          <w:rFonts w:ascii="Arial" w:hAnsi="Arial" w:cs="Arial"/>
          <w:sz w:val="24"/>
          <w:szCs w:val="24"/>
        </w:rPr>
        <w:t>foster healthy habits that impact not only physical well-being but also other aspects of life. These habits are likely to positively influence other areas of their lives, both within and outside of the school environment</w:t>
      </w:r>
      <w:r w:rsidR="009058E2">
        <w:rPr>
          <w:rFonts w:ascii="Arial" w:hAnsi="Arial" w:cs="Arial"/>
          <w:sz w:val="24"/>
          <w:szCs w:val="24"/>
        </w:rPr>
        <w:t xml:space="preserve"> </w:t>
      </w:r>
      <w:r w:rsidR="009058E2" w:rsidRPr="009058E2">
        <w:rPr>
          <w:rFonts w:ascii="Arial" w:hAnsi="Arial" w:cs="Arial"/>
          <w:sz w:val="24"/>
          <w:szCs w:val="24"/>
        </w:rPr>
        <w:t>(CDC)</w:t>
      </w:r>
      <w:r w:rsidR="009058E2">
        <w:rPr>
          <w:rFonts w:ascii="Arial" w:hAnsi="Arial" w:cs="Arial"/>
          <w:sz w:val="24"/>
          <w:szCs w:val="24"/>
        </w:rPr>
        <w:t xml:space="preserve"> </w:t>
      </w:r>
      <w:r w:rsidR="009058E2" w:rsidRPr="009058E2">
        <w:rPr>
          <w:rFonts w:ascii="Arial" w:hAnsi="Arial" w:cs="Arial"/>
          <w:sz w:val="24"/>
          <w:szCs w:val="24"/>
        </w:rPr>
        <w:t>(2021).</w:t>
      </w:r>
    </w:p>
    <w:p w14:paraId="453EA552" w14:textId="05790489" w:rsidR="00B5427E" w:rsidRPr="005B6301" w:rsidRDefault="009058E2" w:rsidP="00B802C2">
      <w:pPr>
        <w:tabs>
          <w:tab w:val="left" w:pos="1300"/>
        </w:tabs>
        <w:spacing w:line="360" w:lineRule="auto"/>
        <w:rPr>
          <w:rFonts w:ascii="Arial" w:hAnsi="Arial" w:cs="Arial"/>
          <w:sz w:val="24"/>
          <w:szCs w:val="24"/>
        </w:rPr>
      </w:pPr>
      <w:proofErr w:type="spellStart"/>
      <w:r w:rsidRPr="009058E2">
        <w:rPr>
          <w:rFonts w:ascii="Arial" w:hAnsi="Arial" w:cs="Arial"/>
          <w:sz w:val="24"/>
          <w:szCs w:val="24"/>
        </w:rPr>
        <w:t>Cult.fit</w:t>
      </w:r>
      <w:proofErr w:type="spellEnd"/>
      <w:r w:rsidRPr="009058E2">
        <w:rPr>
          <w:rFonts w:ascii="Arial" w:hAnsi="Arial" w:cs="Arial"/>
          <w:sz w:val="24"/>
          <w:szCs w:val="24"/>
        </w:rPr>
        <w:t>. (2023)</w:t>
      </w:r>
      <w:r>
        <w:rPr>
          <w:rFonts w:ascii="Arial" w:hAnsi="Arial" w:cs="Arial"/>
          <w:sz w:val="24"/>
          <w:szCs w:val="24"/>
        </w:rPr>
        <w:t xml:space="preserve"> says </w:t>
      </w:r>
      <w:r w:rsidR="00B5427E" w:rsidRPr="005B6301">
        <w:rPr>
          <w:rFonts w:ascii="Arial" w:hAnsi="Arial" w:cs="Arial"/>
          <w:sz w:val="24"/>
          <w:szCs w:val="24"/>
        </w:rPr>
        <w:t>engaging in dance as a structured activity promotes discipline, teamwork, and self-confidence, which are essential for a child's holistic development. The opportunity to express oneself creatively while improving physical capabilities fosters a sense of accomplishment and empowerment. These benefits not only support child’s well-being but also contribute to the development of a positive attitude toward physical activity, which can lead to lifelong engagement in health-promoting behaviours.</w:t>
      </w:r>
      <w:r w:rsidRPr="009058E2">
        <w:t xml:space="preserve"> </w:t>
      </w:r>
    </w:p>
    <w:p w14:paraId="06199B9F" w14:textId="3BAA87DE" w:rsidR="00867CEB" w:rsidRPr="00867CEB" w:rsidRDefault="00867CEB" w:rsidP="00B802C2">
      <w:pPr>
        <w:tabs>
          <w:tab w:val="left" w:pos="1300"/>
        </w:tabs>
        <w:spacing w:line="360" w:lineRule="auto"/>
        <w:rPr>
          <w:rFonts w:ascii="Arial" w:hAnsi="Arial" w:cs="Arial"/>
          <w:b/>
          <w:bCs/>
          <w:sz w:val="32"/>
          <w:szCs w:val="32"/>
          <w:u w:val="single"/>
        </w:rPr>
      </w:pPr>
      <w:r w:rsidRPr="00867CEB">
        <w:rPr>
          <w:rFonts w:ascii="Arial" w:hAnsi="Arial" w:cs="Arial"/>
          <w:b/>
          <w:bCs/>
          <w:sz w:val="32"/>
          <w:szCs w:val="32"/>
          <w:u w:val="single"/>
        </w:rPr>
        <w:t>What are the</w:t>
      </w:r>
      <w:r w:rsidRPr="00867CEB">
        <w:rPr>
          <w:rFonts w:ascii="Arial" w:hAnsi="Arial" w:cs="Arial"/>
          <w:b/>
          <w:bCs/>
          <w:sz w:val="32"/>
          <w:szCs w:val="32"/>
          <w:u w:val="single"/>
        </w:rPr>
        <w:t xml:space="preserve"> benefits of your idea and how the benefits link to early years development. </w:t>
      </w:r>
    </w:p>
    <w:p w14:paraId="0A4BBB89" w14:textId="77777777" w:rsidR="00867CEB" w:rsidRPr="005B6301" w:rsidRDefault="00867CEB" w:rsidP="00B802C2">
      <w:pPr>
        <w:tabs>
          <w:tab w:val="left" w:pos="1300"/>
        </w:tabs>
        <w:spacing w:line="360" w:lineRule="auto"/>
        <w:rPr>
          <w:rFonts w:ascii="Arial" w:hAnsi="Arial" w:cs="Arial"/>
          <w:sz w:val="24"/>
          <w:szCs w:val="24"/>
        </w:rPr>
      </w:pPr>
      <w:r w:rsidRPr="005B6301">
        <w:rPr>
          <w:rFonts w:ascii="Arial" w:hAnsi="Arial" w:cs="Arial"/>
          <w:sz w:val="24"/>
          <w:szCs w:val="24"/>
        </w:rPr>
        <w:t xml:space="preserve">I believe by Prompting my business idea will make a change and the benefits of this dance-fitness club extend far beyond physical activity. By providing a structured yet fun environment, it will help children develop a range of important life skills, such as teamwork, communication, and social interaction. As they participate in group activities, they’ll learn how to work together, support one another, and create lasting friendships. </w:t>
      </w:r>
    </w:p>
    <w:p w14:paraId="4B0E9024" w14:textId="452EB700" w:rsidR="00867CEB" w:rsidRPr="005B6301" w:rsidRDefault="00867CEB" w:rsidP="00B802C2">
      <w:pPr>
        <w:tabs>
          <w:tab w:val="left" w:pos="1300"/>
        </w:tabs>
        <w:spacing w:line="360" w:lineRule="auto"/>
        <w:rPr>
          <w:rFonts w:ascii="Arial" w:hAnsi="Arial" w:cs="Arial"/>
          <w:sz w:val="24"/>
          <w:szCs w:val="24"/>
        </w:rPr>
      </w:pPr>
      <w:r w:rsidRPr="005B6301">
        <w:rPr>
          <w:rFonts w:ascii="Arial" w:hAnsi="Arial" w:cs="Arial"/>
          <w:sz w:val="24"/>
          <w:szCs w:val="24"/>
        </w:rPr>
        <w:t xml:space="preserve">This links in with their early years development as the </w:t>
      </w:r>
      <w:r w:rsidRPr="005B6301">
        <w:rPr>
          <w:rFonts w:ascii="Arial" w:hAnsi="Arial" w:cs="Arial"/>
          <w:sz w:val="24"/>
          <w:szCs w:val="24"/>
        </w:rPr>
        <w:t xml:space="preserve">physical activity involved in dance can improve overall fitness, coordination, and stamina, contributing to healthier lifestyles. By incorporating elements of fun, fitness, and personal growth, the club will support children in developing healthy habits that can carry over into other areas of their lives, both inside and outside of school. The </w:t>
      </w:r>
      <w:r w:rsidRPr="005B6301">
        <w:rPr>
          <w:rFonts w:ascii="Arial" w:hAnsi="Arial" w:cs="Arial"/>
          <w:sz w:val="24"/>
          <w:szCs w:val="24"/>
        </w:rPr>
        <w:lastRenderedPageBreak/>
        <w:t>activities within the dance-fitness club will be designed to keep the children engaged and moving throughout the session</w:t>
      </w:r>
      <w:r w:rsidR="005202C2">
        <w:rPr>
          <w:rFonts w:ascii="Arial" w:hAnsi="Arial" w:cs="Arial"/>
          <w:sz w:val="24"/>
          <w:szCs w:val="24"/>
        </w:rPr>
        <w:t xml:space="preserve"> </w:t>
      </w:r>
      <w:r w:rsidR="005202C2" w:rsidRPr="005202C2">
        <w:rPr>
          <w:rFonts w:ascii="Arial" w:hAnsi="Arial" w:cs="Arial"/>
          <w:sz w:val="24"/>
          <w:szCs w:val="24"/>
        </w:rPr>
        <w:t>Rockstar Academy. (2024).</w:t>
      </w:r>
    </w:p>
    <w:p w14:paraId="0B479331" w14:textId="77777777" w:rsidR="00867CEB" w:rsidRPr="00867CEB" w:rsidRDefault="00867CEB" w:rsidP="00B802C2">
      <w:pPr>
        <w:tabs>
          <w:tab w:val="left" w:pos="1300"/>
        </w:tabs>
        <w:spacing w:line="360" w:lineRule="auto"/>
        <w:rPr>
          <w:rFonts w:ascii="Arial" w:hAnsi="Arial" w:cs="Arial"/>
          <w:b/>
          <w:bCs/>
          <w:sz w:val="32"/>
          <w:szCs w:val="32"/>
          <w:u w:val="single"/>
        </w:rPr>
      </w:pPr>
      <w:r w:rsidRPr="00867CEB">
        <w:rPr>
          <w:rFonts w:ascii="Arial" w:hAnsi="Arial" w:cs="Arial"/>
          <w:b/>
          <w:bCs/>
          <w:sz w:val="32"/>
          <w:szCs w:val="32"/>
          <w:u w:val="single"/>
        </w:rPr>
        <w:t xml:space="preserve">Who is the audience and what is it that you will be doing? </w:t>
      </w:r>
    </w:p>
    <w:p w14:paraId="2F8891BF" w14:textId="3AF4C741" w:rsidR="00867CEB" w:rsidRPr="005B6301" w:rsidRDefault="00867CEB" w:rsidP="00B802C2">
      <w:pPr>
        <w:tabs>
          <w:tab w:val="left" w:pos="1300"/>
        </w:tabs>
        <w:spacing w:line="360" w:lineRule="auto"/>
        <w:rPr>
          <w:rFonts w:ascii="Arial" w:hAnsi="Arial" w:cs="Arial"/>
          <w:sz w:val="24"/>
          <w:szCs w:val="24"/>
        </w:rPr>
      </w:pPr>
      <w:r w:rsidRPr="005B6301">
        <w:rPr>
          <w:rFonts w:ascii="Arial" w:hAnsi="Arial" w:cs="Arial"/>
          <w:sz w:val="24"/>
          <w:szCs w:val="24"/>
        </w:rPr>
        <w:t>They will</w:t>
      </w:r>
      <w:r w:rsidRPr="005B6301">
        <w:rPr>
          <w:rFonts w:ascii="Arial" w:hAnsi="Arial" w:cs="Arial"/>
          <w:sz w:val="24"/>
          <w:szCs w:val="24"/>
        </w:rPr>
        <w:t xml:space="preserve"> start each class with a fun and energizing warm-up to get everyone active and ready to participate. Following the warm-up, </w:t>
      </w:r>
      <w:r w:rsidRPr="005B6301">
        <w:rPr>
          <w:rFonts w:ascii="Arial" w:hAnsi="Arial" w:cs="Arial"/>
          <w:sz w:val="24"/>
          <w:szCs w:val="24"/>
        </w:rPr>
        <w:t xml:space="preserve">it will then </w:t>
      </w:r>
      <w:r w:rsidRPr="005B6301">
        <w:rPr>
          <w:rFonts w:ascii="Arial" w:hAnsi="Arial" w:cs="Arial"/>
          <w:sz w:val="24"/>
          <w:szCs w:val="24"/>
        </w:rPr>
        <w:t xml:space="preserve">move </w:t>
      </w:r>
      <w:r w:rsidRPr="005B6301">
        <w:rPr>
          <w:rFonts w:ascii="Arial" w:hAnsi="Arial" w:cs="Arial"/>
          <w:sz w:val="24"/>
          <w:szCs w:val="24"/>
        </w:rPr>
        <w:t>o</w:t>
      </w:r>
      <w:r w:rsidRPr="005B6301">
        <w:rPr>
          <w:rFonts w:ascii="Arial" w:hAnsi="Arial" w:cs="Arial"/>
          <w:sz w:val="24"/>
          <w:szCs w:val="24"/>
        </w:rPr>
        <w:t xml:space="preserve">nto a stretch to ensure the children are safely prepared for more dynamic movement. </w:t>
      </w:r>
    </w:p>
    <w:p w14:paraId="3C58B807" w14:textId="66147D37" w:rsidR="00867CEB" w:rsidRPr="005B6301" w:rsidRDefault="00867CEB" w:rsidP="00B802C2">
      <w:pPr>
        <w:tabs>
          <w:tab w:val="left" w:pos="1300"/>
        </w:tabs>
        <w:spacing w:line="360" w:lineRule="auto"/>
        <w:rPr>
          <w:rFonts w:ascii="Arial" w:hAnsi="Arial" w:cs="Arial"/>
          <w:sz w:val="24"/>
          <w:szCs w:val="24"/>
        </w:rPr>
      </w:pPr>
      <w:r w:rsidRPr="005B6301">
        <w:rPr>
          <w:rFonts w:ascii="Arial" w:hAnsi="Arial" w:cs="Arial"/>
          <w:sz w:val="24"/>
          <w:szCs w:val="24"/>
        </w:rPr>
        <w:t>After that,</w:t>
      </w:r>
      <w:r w:rsidRPr="005B6301">
        <w:rPr>
          <w:rFonts w:ascii="Arial" w:hAnsi="Arial" w:cs="Arial"/>
          <w:sz w:val="24"/>
          <w:szCs w:val="24"/>
        </w:rPr>
        <w:t xml:space="preserve"> they will</w:t>
      </w:r>
      <w:r w:rsidRPr="005B6301">
        <w:rPr>
          <w:rFonts w:ascii="Arial" w:hAnsi="Arial" w:cs="Arial"/>
          <w:sz w:val="24"/>
          <w:szCs w:val="24"/>
        </w:rPr>
        <w:t xml:space="preserve"> dive into group dances, where the </w:t>
      </w:r>
      <w:r w:rsidRPr="005B6301">
        <w:rPr>
          <w:rFonts w:ascii="Arial" w:hAnsi="Arial" w:cs="Arial"/>
          <w:sz w:val="24"/>
          <w:szCs w:val="24"/>
        </w:rPr>
        <w:t>children</w:t>
      </w:r>
      <w:r w:rsidRPr="005B6301">
        <w:rPr>
          <w:rFonts w:ascii="Arial" w:hAnsi="Arial" w:cs="Arial"/>
          <w:sz w:val="24"/>
          <w:szCs w:val="24"/>
        </w:rPr>
        <w:t xml:space="preserve"> will have the opportunity to collaborate and work together on choreography. I will also dedicate time for improvisation, encouraging the children to express themselves creatively and confidently through movement. In addition to group routines, we’ll focus on teaching basic dance steps and techniques, helping the children build their skills gradually.</w:t>
      </w:r>
      <w:r w:rsidRPr="005B6301">
        <w:rPr>
          <w:rFonts w:ascii="Arial" w:hAnsi="Arial" w:cs="Arial"/>
          <w:sz w:val="24"/>
          <w:szCs w:val="24"/>
        </w:rPr>
        <w:t xml:space="preserve"> I</w:t>
      </w:r>
      <w:r w:rsidRPr="005B6301">
        <w:rPr>
          <w:rFonts w:ascii="Arial" w:hAnsi="Arial" w:cs="Arial"/>
          <w:sz w:val="24"/>
          <w:szCs w:val="24"/>
        </w:rPr>
        <w:t>t was requested that feedback be gathered from both students and teachers at my schoo</w:t>
      </w:r>
      <w:r w:rsidRPr="005B6301">
        <w:rPr>
          <w:rFonts w:ascii="Arial" w:hAnsi="Arial" w:cs="Arial"/>
          <w:sz w:val="24"/>
          <w:szCs w:val="24"/>
        </w:rPr>
        <w:t xml:space="preserve">l. </w:t>
      </w:r>
      <w:r w:rsidRPr="005B6301">
        <w:rPr>
          <w:rFonts w:ascii="Arial" w:hAnsi="Arial" w:cs="Arial"/>
          <w:sz w:val="24"/>
          <w:szCs w:val="24"/>
        </w:rPr>
        <w:t xml:space="preserve">The teachers </w:t>
      </w:r>
      <w:r w:rsidR="00195E00">
        <w:rPr>
          <w:rFonts w:ascii="Arial" w:hAnsi="Arial" w:cs="Arial"/>
          <w:sz w:val="24"/>
          <w:szCs w:val="24"/>
        </w:rPr>
        <w:t>agreed</w:t>
      </w:r>
      <w:r w:rsidRPr="005B6301">
        <w:rPr>
          <w:rFonts w:ascii="Arial" w:hAnsi="Arial" w:cs="Arial"/>
          <w:sz w:val="24"/>
          <w:szCs w:val="24"/>
        </w:rPr>
        <w:t xml:space="preserve"> that a lunchtime dance-fitness club could help reduce boredom and improve </w:t>
      </w:r>
      <w:r w:rsidR="005B6301" w:rsidRPr="005B6301">
        <w:rPr>
          <w:rFonts w:ascii="Arial" w:hAnsi="Arial" w:cs="Arial"/>
          <w:sz w:val="24"/>
          <w:szCs w:val="24"/>
        </w:rPr>
        <w:t>behaviour</w:t>
      </w:r>
      <w:r w:rsidRPr="005B6301">
        <w:rPr>
          <w:rFonts w:ascii="Arial" w:hAnsi="Arial" w:cs="Arial"/>
          <w:sz w:val="24"/>
          <w:szCs w:val="24"/>
        </w:rPr>
        <w:t>, while many students said they would be excited to join something active and social during lunch breaks. This feedback shows that there is strong interest and potential demand for this idea.</w:t>
      </w:r>
    </w:p>
    <w:p w14:paraId="43FF1BFC" w14:textId="3CAC688B" w:rsidR="005B6301" w:rsidRPr="005B6301" w:rsidRDefault="005B6301" w:rsidP="00B802C2">
      <w:pPr>
        <w:tabs>
          <w:tab w:val="left" w:pos="1300"/>
        </w:tabs>
        <w:spacing w:line="360" w:lineRule="auto"/>
        <w:rPr>
          <w:b/>
          <w:bCs/>
          <w:color w:val="000000" w:themeColor="text1"/>
          <w:u w:val="single"/>
        </w:rPr>
      </w:pPr>
      <w:r w:rsidRPr="005B6301">
        <w:rPr>
          <w:rFonts w:ascii="Arial" w:hAnsi="Arial" w:cs="Arial"/>
          <w:b/>
          <w:bCs/>
          <w:color w:val="000000" w:themeColor="text1"/>
          <w:sz w:val="28"/>
          <w:szCs w:val="28"/>
          <w:u w:val="single"/>
        </w:rPr>
        <w:t>C</w:t>
      </w:r>
      <w:r w:rsidR="00867CEB" w:rsidRPr="005B6301">
        <w:rPr>
          <w:rFonts w:ascii="Arial" w:hAnsi="Arial" w:cs="Arial"/>
          <w:b/>
          <w:bCs/>
          <w:color w:val="000000" w:themeColor="text1"/>
          <w:sz w:val="28"/>
          <w:szCs w:val="28"/>
          <w:u w:val="single"/>
        </w:rPr>
        <w:t xml:space="preserve">hallenges and barriers of your idea </w:t>
      </w:r>
    </w:p>
    <w:p w14:paraId="5AEE1FFE" w14:textId="61698514" w:rsidR="00867CEB" w:rsidRPr="005B6301" w:rsidRDefault="005B6301" w:rsidP="00B802C2">
      <w:pPr>
        <w:tabs>
          <w:tab w:val="left" w:pos="1300"/>
        </w:tabs>
        <w:spacing w:line="360" w:lineRule="auto"/>
        <w:rPr>
          <w:rFonts w:ascii="Arial" w:hAnsi="Arial" w:cs="Arial"/>
          <w:sz w:val="24"/>
          <w:szCs w:val="24"/>
        </w:rPr>
      </w:pPr>
      <w:r w:rsidRPr="005B6301">
        <w:rPr>
          <w:rFonts w:ascii="Arial" w:hAnsi="Arial" w:cs="Arial"/>
          <w:sz w:val="24"/>
          <w:szCs w:val="24"/>
        </w:rPr>
        <w:t>I carried out research to better</w:t>
      </w:r>
      <w:r w:rsidR="00195E00">
        <w:rPr>
          <w:rFonts w:ascii="Arial" w:hAnsi="Arial" w:cs="Arial"/>
          <w:sz w:val="24"/>
          <w:szCs w:val="24"/>
        </w:rPr>
        <w:t xml:space="preserve"> my</w:t>
      </w:r>
      <w:r w:rsidRPr="005B6301">
        <w:rPr>
          <w:rFonts w:ascii="Arial" w:hAnsi="Arial" w:cs="Arial"/>
          <w:sz w:val="24"/>
          <w:szCs w:val="24"/>
        </w:rPr>
        <w:t xml:space="preserve"> understand </w:t>
      </w:r>
      <w:r w:rsidR="00195E00">
        <w:rPr>
          <w:rFonts w:ascii="Arial" w:hAnsi="Arial" w:cs="Arial"/>
          <w:sz w:val="24"/>
          <w:szCs w:val="24"/>
        </w:rPr>
        <w:t>if</w:t>
      </w:r>
      <w:r w:rsidRPr="005B6301">
        <w:rPr>
          <w:rFonts w:ascii="Arial" w:hAnsi="Arial" w:cs="Arial"/>
          <w:sz w:val="24"/>
          <w:szCs w:val="24"/>
        </w:rPr>
        <w:t xml:space="preserve"> my dance-fitness club idea is</w:t>
      </w:r>
      <w:r w:rsidRPr="005B6301">
        <w:rPr>
          <w:sz w:val="24"/>
          <w:szCs w:val="24"/>
        </w:rPr>
        <w:t xml:space="preserve"> </w:t>
      </w:r>
      <w:r w:rsidRPr="005B6301">
        <w:rPr>
          <w:rFonts w:ascii="Arial" w:hAnsi="Arial" w:cs="Arial"/>
          <w:sz w:val="24"/>
          <w:szCs w:val="24"/>
        </w:rPr>
        <w:t xml:space="preserve">unique, whether similar concepts are already being practiced elsewhere, and what the demand for it is like. From my research, I discovered that dance-fitness programs for children are becoming more popular in schools and community . Activities such as Zumba Kids and Just Dance clubs are already being introduced in some schools to encourage physical activity and promote wellbeing. However, many of these programs are run outside of school hours or require a fee, which can limit accessibility for some children </w:t>
      </w:r>
      <w:proofErr w:type="spellStart"/>
      <w:r w:rsidRPr="005B6301">
        <w:rPr>
          <w:rFonts w:ascii="Arial" w:hAnsi="Arial" w:cs="Arial"/>
          <w:sz w:val="24"/>
          <w:szCs w:val="24"/>
        </w:rPr>
        <w:t>Spiegato</w:t>
      </w:r>
      <w:proofErr w:type="spellEnd"/>
      <w:r w:rsidRPr="005B6301">
        <w:rPr>
          <w:rFonts w:ascii="Arial" w:hAnsi="Arial" w:cs="Arial"/>
          <w:sz w:val="24"/>
          <w:szCs w:val="24"/>
        </w:rPr>
        <w:t xml:space="preserve"> (2026).</w:t>
      </w:r>
    </w:p>
    <w:p w14:paraId="7495C2D4" w14:textId="77777777" w:rsidR="005B6301" w:rsidRPr="005B6301" w:rsidRDefault="005B6301" w:rsidP="00B802C2">
      <w:pPr>
        <w:tabs>
          <w:tab w:val="left" w:pos="1300"/>
        </w:tabs>
        <w:spacing w:line="360" w:lineRule="auto"/>
        <w:rPr>
          <w:rFonts w:ascii="Arial" w:hAnsi="Arial" w:cs="Arial"/>
          <w:sz w:val="24"/>
          <w:szCs w:val="24"/>
        </w:rPr>
      </w:pPr>
      <w:r w:rsidRPr="005B6301">
        <w:rPr>
          <w:rFonts w:ascii="Arial" w:hAnsi="Arial" w:cs="Arial"/>
          <w:sz w:val="24"/>
          <w:szCs w:val="24"/>
        </w:rPr>
        <w:t xml:space="preserve">After researching it shows while dance-fitness for children exists elsewhere, it’s not widely offered in schools during lunch hours, especially in an inclusive and supportive setting. This makes my club both valuable and distinctive, filling a real need within the school community Welsh Government (2018). It talks about how school promote healthy eating and need to do more but it talk very little about putting more physical activities out there. </w:t>
      </w:r>
    </w:p>
    <w:p w14:paraId="00621FA4" w14:textId="3060394D" w:rsidR="005B6301" w:rsidRPr="005B6301" w:rsidRDefault="005B6301" w:rsidP="00B802C2">
      <w:pPr>
        <w:tabs>
          <w:tab w:val="left" w:pos="1300"/>
        </w:tabs>
        <w:spacing w:line="360" w:lineRule="auto"/>
        <w:rPr>
          <w:rFonts w:ascii="Arial" w:hAnsi="Arial" w:cs="Arial"/>
          <w:sz w:val="24"/>
          <w:szCs w:val="24"/>
        </w:rPr>
      </w:pPr>
      <w:r w:rsidRPr="005B6301">
        <w:rPr>
          <w:rFonts w:ascii="Arial" w:hAnsi="Arial" w:cs="Arial"/>
          <w:sz w:val="24"/>
          <w:szCs w:val="24"/>
        </w:rPr>
        <w:t>In terms of financial, I've researched the initial costs involved in making this dance-fitness club a reality. The primary expenses would be the training of staff, particularly for a certified dance-fitness program like Zumba Kids or other child-friendly fitness certifications. It says in need of some basic equipment, such as mats, speakers, and music, which would be fairly low-cost but necessary for a smooth experience Department for Education (2024).</w:t>
      </w:r>
    </w:p>
    <w:p w14:paraId="1DC14E0B" w14:textId="0F924031" w:rsidR="005B6301" w:rsidRPr="005B6301" w:rsidRDefault="005B6301" w:rsidP="00B802C2">
      <w:pPr>
        <w:tabs>
          <w:tab w:val="left" w:pos="1300"/>
        </w:tabs>
        <w:spacing w:line="360" w:lineRule="auto"/>
        <w:rPr>
          <w:rFonts w:ascii="Arial" w:hAnsi="Arial" w:cs="Arial"/>
          <w:sz w:val="24"/>
          <w:szCs w:val="24"/>
        </w:rPr>
      </w:pPr>
      <w:r w:rsidRPr="005B6301">
        <w:rPr>
          <w:rFonts w:ascii="Arial" w:hAnsi="Arial" w:cs="Arial"/>
          <w:sz w:val="24"/>
          <w:szCs w:val="24"/>
        </w:rPr>
        <w:lastRenderedPageBreak/>
        <w:t>In my school, there are very few opportunities for structured physical activities during lunchtime, especially those that appeal to both boys and girls. Many children tend to sit around or wander during this time, which shows a clear opportunity and demand for something active, fun, and inclusive. What makes my idea unique is that the club will run during school hours, making it accessible to all children without needing parents to arrange transportation or pay for classes after school.</w:t>
      </w:r>
    </w:p>
    <w:p w14:paraId="7B54C875" w14:textId="3B57DDBE" w:rsidR="00867CEB" w:rsidRPr="005B6301" w:rsidRDefault="005B6301" w:rsidP="00B802C2">
      <w:pPr>
        <w:tabs>
          <w:tab w:val="left" w:pos="1300"/>
        </w:tabs>
        <w:spacing w:line="360" w:lineRule="auto"/>
        <w:rPr>
          <w:rFonts w:ascii="Arial" w:hAnsi="Arial" w:cs="Arial"/>
          <w:b/>
          <w:bCs/>
          <w:sz w:val="32"/>
          <w:szCs w:val="32"/>
          <w:u w:val="single"/>
        </w:rPr>
      </w:pPr>
      <w:r w:rsidRPr="005B6301">
        <w:rPr>
          <w:rFonts w:ascii="Arial" w:hAnsi="Arial" w:cs="Arial"/>
          <w:b/>
          <w:bCs/>
          <w:sz w:val="32"/>
          <w:szCs w:val="32"/>
          <w:u w:val="single"/>
        </w:rPr>
        <w:t xml:space="preserve">Why do I </w:t>
      </w:r>
      <w:r w:rsidR="00195E00" w:rsidRPr="005B6301">
        <w:rPr>
          <w:rFonts w:ascii="Arial" w:hAnsi="Arial" w:cs="Arial"/>
          <w:b/>
          <w:bCs/>
          <w:sz w:val="32"/>
          <w:szCs w:val="32"/>
          <w:u w:val="single"/>
        </w:rPr>
        <w:t>Personall</w:t>
      </w:r>
      <w:r w:rsidR="00195E00">
        <w:rPr>
          <w:rFonts w:ascii="Arial" w:hAnsi="Arial" w:cs="Arial"/>
          <w:b/>
          <w:bCs/>
          <w:sz w:val="32"/>
          <w:szCs w:val="32"/>
          <w:u w:val="single"/>
        </w:rPr>
        <w:t>y</w:t>
      </w:r>
      <w:r w:rsidRPr="005B6301">
        <w:rPr>
          <w:rFonts w:ascii="Arial" w:hAnsi="Arial" w:cs="Arial"/>
          <w:b/>
          <w:bCs/>
          <w:sz w:val="32"/>
          <w:szCs w:val="32"/>
          <w:u w:val="single"/>
        </w:rPr>
        <w:t xml:space="preserve"> think I would be great at making this business a success?</w:t>
      </w:r>
    </w:p>
    <w:p w14:paraId="0A3F6F9E" w14:textId="77777777" w:rsidR="005B6301" w:rsidRPr="005B6301" w:rsidRDefault="005B6301" w:rsidP="00B802C2">
      <w:pPr>
        <w:tabs>
          <w:tab w:val="left" w:pos="1300"/>
        </w:tabs>
        <w:spacing w:line="360" w:lineRule="auto"/>
        <w:rPr>
          <w:rFonts w:ascii="Arial" w:hAnsi="Arial" w:cs="Arial"/>
          <w:sz w:val="24"/>
          <w:szCs w:val="24"/>
        </w:rPr>
      </w:pPr>
      <w:r w:rsidRPr="005B6301">
        <w:rPr>
          <w:rFonts w:ascii="Arial" w:hAnsi="Arial" w:cs="Arial"/>
          <w:sz w:val="24"/>
          <w:szCs w:val="24"/>
        </w:rPr>
        <w:t>I believe I am the best person to lead this dance-fitness club because of my experience as a dancer, combined with the knowledge and skills I’ve gained over the years. Dancing has been a passion of mine for many years, and I’ve had the opportunity to refine my technique and deepen my understanding of movement through years of practice and performance.</w:t>
      </w:r>
    </w:p>
    <w:p w14:paraId="10859ED0" w14:textId="3B48AAC1" w:rsidR="005B6301" w:rsidRPr="00D76A97" w:rsidRDefault="005B6301" w:rsidP="00B802C2">
      <w:pPr>
        <w:tabs>
          <w:tab w:val="left" w:pos="1300"/>
        </w:tabs>
        <w:spacing w:line="360" w:lineRule="auto"/>
        <w:rPr>
          <w:rFonts w:ascii="Arial" w:hAnsi="Arial" w:cs="Arial"/>
          <w:sz w:val="24"/>
          <w:szCs w:val="24"/>
        </w:rPr>
      </w:pPr>
      <w:r w:rsidRPr="005B6301">
        <w:rPr>
          <w:rFonts w:ascii="Arial" w:hAnsi="Arial" w:cs="Arial"/>
          <w:sz w:val="24"/>
          <w:szCs w:val="24"/>
        </w:rPr>
        <w:t xml:space="preserve"> In addition to my personal dance experience, I’ve also had the privilege of working as an assistant teacher at a local dance school, where I’ve gained hands-on experience in teaching and mentoring students of different ages and abilities. This experience has given me the tools to create engaging lessons, communicate effectively with children, and build a positive and inclusive learning environment. I understand how to make learning fun, accessible, and empowering, and I’m confident that these skills will allow me to run a successful and enjoyable dance-fitness club. </w:t>
      </w:r>
    </w:p>
    <w:p w14:paraId="67C2A124" w14:textId="77777777" w:rsidR="005B6301" w:rsidRDefault="005B6301" w:rsidP="005B6301">
      <w:pPr>
        <w:tabs>
          <w:tab w:val="left" w:pos="1300"/>
        </w:tabs>
        <w:rPr>
          <w:rFonts w:ascii="Arial" w:hAnsi="Arial" w:cs="Arial"/>
          <w:sz w:val="28"/>
          <w:szCs w:val="28"/>
          <w:u w:val="single"/>
        </w:rPr>
      </w:pPr>
    </w:p>
    <w:p w14:paraId="6EA08D4E" w14:textId="77777777" w:rsidR="005B6301" w:rsidRDefault="005B6301" w:rsidP="005B6301">
      <w:pPr>
        <w:tabs>
          <w:tab w:val="left" w:pos="1300"/>
        </w:tabs>
        <w:rPr>
          <w:rFonts w:ascii="Arial" w:hAnsi="Arial" w:cs="Arial"/>
          <w:sz w:val="28"/>
          <w:szCs w:val="28"/>
          <w:u w:val="single"/>
        </w:rPr>
      </w:pPr>
    </w:p>
    <w:p w14:paraId="34CB8005" w14:textId="77777777" w:rsidR="005B6301" w:rsidRDefault="005B6301" w:rsidP="005B6301">
      <w:pPr>
        <w:tabs>
          <w:tab w:val="left" w:pos="1300"/>
        </w:tabs>
        <w:rPr>
          <w:rFonts w:ascii="Arial" w:hAnsi="Arial" w:cs="Arial"/>
          <w:sz w:val="28"/>
          <w:szCs w:val="28"/>
          <w:u w:val="single"/>
        </w:rPr>
      </w:pPr>
    </w:p>
    <w:p w14:paraId="252832CD" w14:textId="77777777" w:rsidR="005B6301" w:rsidRDefault="005B6301" w:rsidP="005B6301">
      <w:pPr>
        <w:tabs>
          <w:tab w:val="left" w:pos="1300"/>
        </w:tabs>
        <w:rPr>
          <w:rFonts w:ascii="Arial" w:hAnsi="Arial" w:cs="Arial"/>
          <w:sz w:val="28"/>
          <w:szCs w:val="28"/>
          <w:u w:val="single"/>
        </w:rPr>
      </w:pPr>
    </w:p>
    <w:p w14:paraId="14B10D2D" w14:textId="77777777" w:rsidR="005B6301" w:rsidRDefault="005B6301" w:rsidP="005B6301">
      <w:pPr>
        <w:tabs>
          <w:tab w:val="left" w:pos="1300"/>
        </w:tabs>
        <w:rPr>
          <w:rFonts w:ascii="Arial" w:hAnsi="Arial" w:cs="Arial"/>
          <w:sz w:val="28"/>
          <w:szCs w:val="28"/>
          <w:u w:val="single"/>
        </w:rPr>
      </w:pPr>
    </w:p>
    <w:p w14:paraId="7BF23A15" w14:textId="77777777" w:rsidR="005B6301" w:rsidRDefault="005B6301" w:rsidP="005B6301">
      <w:pPr>
        <w:tabs>
          <w:tab w:val="left" w:pos="1300"/>
        </w:tabs>
        <w:rPr>
          <w:rFonts w:ascii="Arial" w:hAnsi="Arial" w:cs="Arial"/>
          <w:sz w:val="28"/>
          <w:szCs w:val="28"/>
          <w:u w:val="single"/>
        </w:rPr>
      </w:pPr>
    </w:p>
    <w:p w14:paraId="3E481DA1" w14:textId="77777777" w:rsidR="005B6301" w:rsidRDefault="005B6301" w:rsidP="005B6301">
      <w:pPr>
        <w:tabs>
          <w:tab w:val="left" w:pos="1300"/>
        </w:tabs>
        <w:rPr>
          <w:rFonts w:ascii="Arial" w:hAnsi="Arial" w:cs="Arial"/>
          <w:sz w:val="28"/>
          <w:szCs w:val="28"/>
          <w:u w:val="single"/>
        </w:rPr>
      </w:pPr>
    </w:p>
    <w:p w14:paraId="3D8649D9" w14:textId="77777777" w:rsidR="005B6301" w:rsidRDefault="005B6301" w:rsidP="005B6301">
      <w:pPr>
        <w:tabs>
          <w:tab w:val="left" w:pos="1300"/>
        </w:tabs>
        <w:rPr>
          <w:rFonts w:ascii="Arial" w:hAnsi="Arial" w:cs="Arial"/>
          <w:sz w:val="28"/>
          <w:szCs w:val="28"/>
          <w:u w:val="single"/>
        </w:rPr>
      </w:pPr>
    </w:p>
    <w:p w14:paraId="2170FD92" w14:textId="77777777" w:rsidR="005B6301" w:rsidRDefault="005B6301" w:rsidP="005B6301">
      <w:pPr>
        <w:tabs>
          <w:tab w:val="left" w:pos="1300"/>
        </w:tabs>
        <w:rPr>
          <w:rFonts w:ascii="Arial" w:hAnsi="Arial" w:cs="Arial"/>
          <w:sz w:val="28"/>
          <w:szCs w:val="28"/>
          <w:u w:val="single"/>
        </w:rPr>
      </w:pPr>
    </w:p>
    <w:p w14:paraId="0A55A98A" w14:textId="77777777" w:rsidR="005B6301" w:rsidRDefault="005B6301" w:rsidP="005B6301">
      <w:pPr>
        <w:tabs>
          <w:tab w:val="left" w:pos="1300"/>
        </w:tabs>
        <w:rPr>
          <w:rFonts w:ascii="Arial" w:hAnsi="Arial" w:cs="Arial"/>
          <w:sz w:val="28"/>
          <w:szCs w:val="28"/>
          <w:u w:val="single"/>
        </w:rPr>
      </w:pPr>
    </w:p>
    <w:p w14:paraId="1CBB362A" w14:textId="77777777" w:rsidR="00B802C2" w:rsidRDefault="00B802C2" w:rsidP="00B802C2">
      <w:pPr>
        <w:tabs>
          <w:tab w:val="left" w:pos="1300"/>
        </w:tabs>
        <w:spacing w:line="360" w:lineRule="auto"/>
        <w:rPr>
          <w:rFonts w:ascii="Arial" w:hAnsi="Arial" w:cs="Arial"/>
          <w:b/>
          <w:bCs/>
          <w:sz w:val="32"/>
          <w:szCs w:val="32"/>
          <w:u w:val="single"/>
        </w:rPr>
      </w:pPr>
    </w:p>
    <w:p w14:paraId="57645301" w14:textId="77777777" w:rsidR="00B802C2" w:rsidRDefault="00B802C2" w:rsidP="00B802C2">
      <w:pPr>
        <w:tabs>
          <w:tab w:val="left" w:pos="1300"/>
        </w:tabs>
        <w:spacing w:line="360" w:lineRule="auto"/>
        <w:rPr>
          <w:rFonts w:ascii="Arial" w:hAnsi="Arial" w:cs="Arial"/>
          <w:b/>
          <w:bCs/>
          <w:sz w:val="32"/>
          <w:szCs w:val="32"/>
          <w:u w:val="single"/>
        </w:rPr>
      </w:pPr>
    </w:p>
    <w:p w14:paraId="7AC55172" w14:textId="77777777" w:rsidR="00B802C2" w:rsidRDefault="00B802C2" w:rsidP="00B802C2">
      <w:pPr>
        <w:tabs>
          <w:tab w:val="left" w:pos="1300"/>
        </w:tabs>
        <w:spacing w:line="360" w:lineRule="auto"/>
        <w:rPr>
          <w:rFonts w:ascii="Arial" w:hAnsi="Arial" w:cs="Arial"/>
          <w:b/>
          <w:bCs/>
          <w:sz w:val="32"/>
          <w:szCs w:val="32"/>
          <w:u w:val="single"/>
        </w:rPr>
      </w:pPr>
    </w:p>
    <w:p w14:paraId="70DD273C" w14:textId="3ED13404" w:rsidR="000D08F5" w:rsidRPr="000D08F5" w:rsidRDefault="000D08F5" w:rsidP="00B802C2">
      <w:pPr>
        <w:tabs>
          <w:tab w:val="left" w:pos="1300"/>
        </w:tabs>
        <w:spacing w:line="360" w:lineRule="auto"/>
        <w:rPr>
          <w:rFonts w:ascii="Arial" w:hAnsi="Arial" w:cs="Arial"/>
          <w:b/>
          <w:bCs/>
          <w:sz w:val="32"/>
          <w:szCs w:val="32"/>
          <w:u w:val="single"/>
        </w:rPr>
      </w:pPr>
      <w:r w:rsidRPr="000D08F5">
        <w:rPr>
          <w:rFonts w:ascii="Arial" w:hAnsi="Arial" w:cs="Arial"/>
          <w:b/>
          <w:bCs/>
          <w:sz w:val="32"/>
          <w:szCs w:val="32"/>
          <w:u w:val="single"/>
        </w:rPr>
        <w:lastRenderedPageBreak/>
        <w:t>Part B</w:t>
      </w:r>
    </w:p>
    <w:p w14:paraId="6F372267" w14:textId="77777777" w:rsidR="000D08F5" w:rsidRPr="000D08F5" w:rsidRDefault="000D08F5" w:rsidP="00B802C2">
      <w:pPr>
        <w:tabs>
          <w:tab w:val="left" w:pos="1300"/>
        </w:tabs>
        <w:spacing w:line="360" w:lineRule="auto"/>
        <w:rPr>
          <w:rFonts w:ascii="Arial" w:hAnsi="Arial" w:cs="Arial"/>
          <w:sz w:val="24"/>
          <w:szCs w:val="24"/>
        </w:rPr>
      </w:pPr>
      <w:r w:rsidRPr="000D08F5">
        <w:rPr>
          <w:rFonts w:ascii="Arial" w:hAnsi="Arial" w:cs="Arial"/>
          <w:sz w:val="24"/>
          <w:szCs w:val="24"/>
        </w:rPr>
        <w:t>This business idea has the potential to greatly enhance various aspects of early years development, focusing on physical, social, emotional, and cognitive growth. By offering a structured, inclusive environment, the initiative supports children in developing essential motor skills, fostering positive social interactions, boosting emotional well-being, and stimulating cognitive abilities. Through these efforts, the program aims to contribute to a well-rounded foundation for children’s development during their formative years.</w:t>
      </w:r>
    </w:p>
    <w:p w14:paraId="312FC221" w14:textId="1F82FC68" w:rsidR="000D08F5" w:rsidRPr="000D08F5" w:rsidRDefault="000D08F5" w:rsidP="00B802C2">
      <w:pPr>
        <w:tabs>
          <w:tab w:val="left" w:pos="1300"/>
        </w:tabs>
        <w:spacing w:line="360" w:lineRule="auto"/>
        <w:rPr>
          <w:rFonts w:ascii="Arial" w:hAnsi="Arial" w:cs="Arial"/>
          <w:sz w:val="24"/>
          <w:szCs w:val="24"/>
        </w:rPr>
      </w:pPr>
      <w:r w:rsidRPr="000D08F5">
        <w:rPr>
          <w:rFonts w:ascii="Arial" w:hAnsi="Arial" w:cs="Arial"/>
          <w:sz w:val="24"/>
          <w:szCs w:val="24"/>
        </w:rPr>
        <w:t xml:space="preserve">One of the first aspect </w:t>
      </w:r>
      <w:r w:rsidR="00195E00">
        <w:rPr>
          <w:rFonts w:ascii="Arial" w:hAnsi="Arial" w:cs="Arial"/>
          <w:sz w:val="24"/>
          <w:szCs w:val="24"/>
        </w:rPr>
        <w:t>the</w:t>
      </w:r>
      <w:r w:rsidRPr="000D08F5">
        <w:rPr>
          <w:rFonts w:ascii="Arial" w:hAnsi="Arial" w:cs="Arial"/>
          <w:sz w:val="24"/>
          <w:szCs w:val="24"/>
        </w:rPr>
        <w:t xml:space="preserve"> children will get from it is improvement in Physical development. </w:t>
      </w:r>
      <w:r w:rsidR="00195E00">
        <w:rPr>
          <w:rFonts w:ascii="Arial" w:hAnsi="Arial" w:cs="Arial"/>
          <w:sz w:val="24"/>
          <w:szCs w:val="24"/>
        </w:rPr>
        <w:t xml:space="preserve">It is a </w:t>
      </w:r>
      <w:r w:rsidRPr="000D08F5">
        <w:rPr>
          <w:rFonts w:ascii="Arial" w:hAnsi="Arial" w:cs="Arial"/>
          <w:sz w:val="24"/>
          <w:szCs w:val="24"/>
        </w:rPr>
        <w:t xml:space="preserve">essential component of </w:t>
      </w:r>
      <w:r w:rsidR="00195E00">
        <w:rPr>
          <w:rFonts w:ascii="Arial" w:hAnsi="Arial" w:cs="Arial"/>
          <w:sz w:val="24"/>
          <w:szCs w:val="24"/>
        </w:rPr>
        <w:t xml:space="preserve">their </w:t>
      </w:r>
      <w:r w:rsidRPr="000D08F5">
        <w:rPr>
          <w:rFonts w:ascii="Arial" w:hAnsi="Arial" w:cs="Arial"/>
          <w:sz w:val="24"/>
          <w:szCs w:val="24"/>
        </w:rPr>
        <w:t xml:space="preserve">early childhood development. According to  </w:t>
      </w:r>
      <w:proofErr w:type="spellStart"/>
      <w:r w:rsidRPr="000D08F5">
        <w:rPr>
          <w:rFonts w:ascii="Arial" w:hAnsi="Arial" w:cs="Arial"/>
          <w:sz w:val="24"/>
          <w:szCs w:val="24"/>
        </w:rPr>
        <w:t>MamaSource</w:t>
      </w:r>
      <w:proofErr w:type="spellEnd"/>
      <w:r w:rsidRPr="000D08F5">
        <w:rPr>
          <w:rFonts w:ascii="Arial" w:hAnsi="Arial" w:cs="Arial"/>
          <w:sz w:val="24"/>
          <w:szCs w:val="24"/>
        </w:rPr>
        <w:t xml:space="preserve">, (2018) </w:t>
      </w:r>
      <w:r w:rsidR="005B15B0">
        <w:rPr>
          <w:rFonts w:ascii="Arial" w:hAnsi="Arial" w:cs="Arial"/>
          <w:sz w:val="24"/>
          <w:szCs w:val="24"/>
        </w:rPr>
        <w:t>i</w:t>
      </w:r>
      <w:r w:rsidRPr="000D08F5">
        <w:rPr>
          <w:rFonts w:ascii="Arial" w:hAnsi="Arial" w:cs="Arial"/>
          <w:sz w:val="24"/>
          <w:szCs w:val="24"/>
        </w:rPr>
        <w:t>t states that regular movement encourages muscle strength, flexibility, and overall fitness, contributing to the foundation of a healthy lifestyle that can continue into adulthood which is essential components of early childhood development. The rhythmic movements also promote cardiovascular health, stamina, and endurance, contributing to overall fitness. It contributes to cognitive development, particularly in areas such as memory, focus, and problem-solving It is ultimately encouraging children to participate in dance supports their holistic development, laying a foundation for a healthy and active lifestyle.</w:t>
      </w:r>
    </w:p>
    <w:p w14:paraId="10373772" w14:textId="77777777" w:rsidR="000D08F5" w:rsidRPr="000D08F5" w:rsidRDefault="000D08F5" w:rsidP="00B802C2">
      <w:pPr>
        <w:tabs>
          <w:tab w:val="left" w:pos="1300"/>
        </w:tabs>
        <w:spacing w:line="360" w:lineRule="auto"/>
        <w:rPr>
          <w:rFonts w:ascii="Arial" w:hAnsi="Arial" w:cs="Arial"/>
          <w:sz w:val="24"/>
          <w:szCs w:val="24"/>
        </w:rPr>
      </w:pPr>
      <w:r w:rsidRPr="000D08F5">
        <w:rPr>
          <w:rFonts w:ascii="Arial" w:hAnsi="Arial" w:cs="Arial"/>
          <w:sz w:val="24"/>
          <w:szCs w:val="24"/>
        </w:rPr>
        <w:t>Another Aspect the children will be developing in is their Social Development. Dance is an extremely social activity that fosters teamwork, communication, and cooperation. These are critical social skills that children develop in the early years. The dance club would provide a structured environment for children to interact with peers, building a sense of community and belonging. Kew School of Dance, (2023) says that Dance offers numerous social benefits for children, providing them with opportunities to interact, collaborate, and develop strong interpersonal skills. Through group dance activities, children learn to work as a team, follow directions, and communicate effectively with their peers. Furthermore, dance helps children develop empathy as they work together towards a common goal, while also teaching them respect for others' abilities and differences. Overall, engaging in dance not only nurtures social skills but also strengthens a child’s sense of belonging and teamwork.</w:t>
      </w:r>
    </w:p>
    <w:p w14:paraId="3156C085" w14:textId="77777777" w:rsidR="000D08F5" w:rsidRPr="000D08F5" w:rsidRDefault="000D08F5" w:rsidP="00B802C2">
      <w:pPr>
        <w:tabs>
          <w:tab w:val="left" w:pos="1300"/>
        </w:tabs>
        <w:spacing w:line="360" w:lineRule="auto"/>
        <w:rPr>
          <w:rFonts w:ascii="Arial" w:hAnsi="Arial" w:cs="Arial"/>
          <w:sz w:val="24"/>
          <w:szCs w:val="24"/>
        </w:rPr>
      </w:pPr>
      <w:r w:rsidRPr="000D08F5">
        <w:rPr>
          <w:rFonts w:ascii="Arial" w:hAnsi="Arial" w:cs="Arial"/>
          <w:sz w:val="24"/>
          <w:szCs w:val="24"/>
        </w:rPr>
        <w:t>Integr8 Dance, (2025) States that is benefits Emotional Development as the children are developing their emotional intelligence. Activities like dance offer children the opportunity to express themselves in a non-verbal way, helping them manage and communicate their emotions. The inclusive nature of the club ensures that every child feels accepted, which can build self-esteem and confidence. Also dance can allow them to have  fun in a non-competitive approach fosters a sense of enjoyment and emotional well-being, which is vital for children.</w:t>
      </w:r>
    </w:p>
    <w:p w14:paraId="68247951" w14:textId="77777777" w:rsidR="000D08F5" w:rsidRPr="000D08F5" w:rsidRDefault="000D08F5" w:rsidP="00B802C2">
      <w:pPr>
        <w:tabs>
          <w:tab w:val="left" w:pos="1300"/>
        </w:tabs>
        <w:spacing w:line="360" w:lineRule="auto"/>
        <w:rPr>
          <w:rFonts w:ascii="Arial" w:hAnsi="Arial" w:cs="Arial"/>
          <w:sz w:val="24"/>
          <w:szCs w:val="24"/>
        </w:rPr>
      </w:pPr>
      <w:r w:rsidRPr="000D08F5">
        <w:rPr>
          <w:rFonts w:ascii="Arial" w:hAnsi="Arial" w:cs="Arial"/>
          <w:sz w:val="24"/>
          <w:szCs w:val="24"/>
        </w:rPr>
        <w:t xml:space="preserve">Sport and Health Academy, (2024) says that by offering this program in a school setting, it integrates seamlessly into children’s daily routines, making it an accessible and consistent opportunity for growth. The emphasis on fun and inclusivity ensures that children of all abilities feel comfortable </w:t>
      </w:r>
      <w:r w:rsidRPr="000D08F5">
        <w:rPr>
          <w:rFonts w:ascii="Arial" w:hAnsi="Arial" w:cs="Arial"/>
          <w:sz w:val="24"/>
          <w:szCs w:val="24"/>
        </w:rPr>
        <w:lastRenderedPageBreak/>
        <w:t>participating, contributing to an environment where learning, development, and well-being are prioritized. In this way, the club not only addresses physical fitness but also promotes the overall development of children, preparing them for future success both inside and outside of the classroom.</w:t>
      </w:r>
    </w:p>
    <w:p w14:paraId="5A4F11CF" w14:textId="77777777" w:rsidR="000D08F5" w:rsidRPr="000D08F5" w:rsidRDefault="000D08F5" w:rsidP="00B802C2">
      <w:pPr>
        <w:tabs>
          <w:tab w:val="left" w:pos="1300"/>
        </w:tabs>
        <w:spacing w:line="360" w:lineRule="auto"/>
        <w:rPr>
          <w:rFonts w:ascii="Arial" w:hAnsi="Arial" w:cs="Arial"/>
          <w:sz w:val="24"/>
          <w:szCs w:val="24"/>
        </w:rPr>
      </w:pPr>
      <w:r w:rsidRPr="000D08F5">
        <w:rPr>
          <w:rFonts w:ascii="Arial" w:hAnsi="Arial" w:cs="Arial"/>
          <w:sz w:val="24"/>
          <w:szCs w:val="24"/>
        </w:rPr>
        <w:t>Royal Academy of Dance, (2025) Says that by engaging in dance, young people build resilience, boost self-esteem, and gain confidence in a creative and supportive environment. Beyond the physical benefits, such as improved fitness and reduced obesity risk, dance also fosters teamwork, communication, and problem-solving skills, which are invaluable in both education and future careers. Additionally, exposure to diverse cultural traditions through dance broadens children’s understanding and appreciation of the world, while also boosting their academic success by promoting discipline, focus, and creativity.</w:t>
      </w:r>
    </w:p>
    <w:p w14:paraId="75351C3B" w14:textId="2D7773B3" w:rsidR="000D08F5" w:rsidRPr="000D08F5" w:rsidRDefault="000D08F5" w:rsidP="00B802C2">
      <w:pPr>
        <w:tabs>
          <w:tab w:val="left" w:pos="1300"/>
        </w:tabs>
        <w:spacing w:line="360" w:lineRule="auto"/>
        <w:rPr>
          <w:rFonts w:ascii="Arial" w:hAnsi="Arial" w:cs="Arial"/>
          <w:sz w:val="24"/>
          <w:szCs w:val="24"/>
        </w:rPr>
      </w:pPr>
      <w:r w:rsidRPr="000D08F5">
        <w:rPr>
          <w:rFonts w:ascii="Arial" w:hAnsi="Arial" w:cs="Arial"/>
          <w:sz w:val="24"/>
          <w:szCs w:val="24"/>
        </w:rPr>
        <w:t>In this business plan the focus is not only on providing a platform for young people to learn dance but also on creating an environment that nurtures personal growth, emotional wellbeing, and community building. The business understands that dance is not just about teaching choreography it’s about encouraging physical health, fostering a lifelong appreciation for movement, and exposing children to diverse cultural traditions. The impact of their services extends beyond the dance floor, with noticeable improvements in academic performance. By incorporating elements of creativity, discipline, and focus, students are better equipped to excel in school. This reflection reinforces how the business is dedicated to cultivating not just dancers, but well-rounded individuals who can thrive in both their personal and academic lives Salo (2019).</w:t>
      </w:r>
    </w:p>
    <w:p w14:paraId="1188FC4C" w14:textId="7F6578F7" w:rsidR="000D08F5" w:rsidRPr="000D08F5" w:rsidRDefault="000D08F5" w:rsidP="00B802C2">
      <w:pPr>
        <w:tabs>
          <w:tab w:val="left" w:pos="1300"/>
        </w:tabs>
        <w:spacing w:line="360" w:lineRule="auto"/>
        <w:rPr>
          <w:rFonts w:ascii="Arial" w:hAnsi="Arial" w:cs="Arial"/>
          <w:sz w:val="24"/>
          <w:szCs w:val="24"/>
        </w:rPr>
      </w:pPr>
      <w:r w:rsidRPr="000D08F5">
        <w:rPr>
          <w:rFonts w:ascii="Arial" w:hAnsi="Arial" w:cs="Arial"/>
          <w:sz w:val="24"/>
          <w:szCs w:val="24"/>
        </w:rPr>
        <w:t>Dance Fitness Pro</w:t>
      </w:r>
      <w:r w:rsidR="007270B5">
        <w:rPr>
          <w:rFonts w:ascii="Arial" w:hAnsi="Arial" w:cs="Arial"/>
          <w:sz w:val="24"/>
          <w:szCs w:val="24"/>
        </w:rPr>
        <w:t xml:space="preserve"> </w:t>
      </w:r>
      <w:r w:rsidRPr="000D08F5">
        <w:rPr>
          <w:rFonts w:ascii="Arial" w:hAnsi="Arial" w:cs="Arial"/>
          <w:sz w:val="24"/>
          <w:szCs w:val="24"/>
        </w:rPr>
        <w:t>(2025) highly states while dance offers numerous benefits for young people, including emotional wellbeing, physical health, and academic success, its impact is not universally guaranteed. Dance fosters emotional intelligence, resilience, and self-esteem, while promoting physical fitness and addressing issues like childhood obesity. It encourages creativity, discipline, and cognitive skills, which can enhance academic performance. However, the effectiveness of dance programs is often contingent on the quality of the instruction and the level of student engagement, and not all children may experience the same benefits. Some children, particularly those with disabilities or who feel self-conscious, may be excluded from these benefits unless the programs are inclusive. Additionally Mitchell, (no date) states while dance is valuable, it should not be seen as a sole solution to emotional or academic challenges; other extracurricular activities can offer similar developmental advantages. To maximize its impact, dance programs should be designed with inclusivity in mind, ensuring accessibility for all children. Integrating dance with other educational initiatives, such as social-emotional learning, may further enhance its benefits, but more research is needed to fully understand its long-term effects on diverse populations.</w:t>
      </w:r>
    </w:p>
    <w:p w14:paraId="4380290E" w14:textId="7385A021" w:rsidR="006E2B97" w:rsidRPr="00D76A97" w:rsidRDefault="000D08F5" w:rsidP="00B802C2">
      <w:pPr>
        <w:tabs>
          <w:tab w:val="left" w:pos="1300"/>
        </w:tabs>
        <w:spacing w:line="360" w:lineRule="auto"/>
        <w:rPr>
          <w:rFonts w:ascii="Arial" w:hAnsi="Arial" w:cs="Arial"/>
          <w:sz w:val="24"/>
          <w:szCs w:val="24"/>
        </w:rPr>
      </w:pPr>
      <w:r w:rsidRPr="000D08F5">
        <w:rPr>
          <w:rFonts w:ascii="Arial" w:hAnsi="Arial" w:cs="Arial"/>
          <w:sz w:val="24"/>
          <w:szCs w:val="24"/>
        </w:rPr>
        <w:t xml:space="preserve">The Barre, (2023) says that there are many barriers they might face when trying to open or set up a dance club. Setting up a dance school presents several key barriers that must be carefully </w:t>
      </w:r>
      <w:r w:rsidRPr="000D08F5">
        <w:rPr>
          <w:rFonts w:ascii="Arial" w:hAnsi="Arial" w:cs="Arial"/>
          <w:sz w:val="24"/>
          <w:szCs w:val="24"/>
        </w:rPr>
        <w:lastRenderedPageBreak/>
        <w:t>addressed. The most important of these is ensuring qualified teachers, as unqualified staff can compromise student safety and legal compliance.</w:t>
      </w:r>
      <w:r w:rsidR="007270B5">
        <w:rPr>
          <w:rFonts w:ascii="Arial" w:hAnsi="Arial" w:cs="Arial"/>
          <w:sz w:val="24"/>
          <w:szCs w:val="24"/>
        </w:rPr>
        <w:t xml:space="preserve"> Simple </w:t>
      </w:r>
      <w:r w:rsidRPr="000D08F5">
        <w:rPr>
          <w:rFonts w:ascii="Arial" w:hAnsi="Arial" w:cs="Arial"/>
          <w:sz w:val="24"/>
          <w:szCs w:val="24"/>
        </w:rPr>
        <w:t>tasks</w:t>
      </w:r>
      <w:r w:rsidR="007270B5">
        <w:rPr>
          <w:rFonts w:ascii="Arial" w:hAnsi="Arial" w:cs="Arial"/>
          <w:sz w:val="24"/>
          <w:szCs w:val="24"/>
        </w:rPr>
        <w:t xml:space="preserve"> or challenges</w:t>
      </w:r>
      <w:r w:rsidRPr="000D08F5">
        <w:rPr>
          <w:rFonts w:ascii="Arial" w:hAnsi="Arial" w:cs="Arial"/>
          <w:sz w:val="24"/>
          <w:szCs w:val="24"/>
        </w:rPr>
        <w:t>, such as budgeting for equipment and creating a suitable syllabus, require significant time and planning. Lastly, handling administrative duties like managing fees, expenses, and uniform sales is essential to keep the business running smoothly. These barriers make starting a dance school a demanding but rewarding process.</w:t>
      </w:r>
    </w:p>
    <w:p w14:paraId="63946D8A" w14:textId="77777777" w:rsidR="00D76A97" w:rsidRPr="00D76A97" w:rsidRDefault="00D571E4" w:rsidP="00B802C2">
      <w:pPr>
        <w:tabs>
          <w:tab w:val="left" w:pos="1300"/>
        </w:tabs>
        <w:spacing w:line="360" w:lineRule="auto"/>
        <w:rPr>
          <w:color w:val="000000" w:themeColor="text1"/>
        </w:rPr>
      </w:pPr>
      <w:r w:rsidRPr="00D76A97">
        <w:rPr>
          <w:rFonts w:ascii="Arial" w:hAnsi="Arial" w:cs="Arial"/>
          <w:color w:val="000000" w:themeColor="text1"/>
          <w:sz w:val="24"/>
          <w:szCs w:val="24"/>
        </w:rPr>
        <w:t xml:space="preserve">The </w:t>
      </w:r>
      <w:r w:rsidRPr="00D76A97">
        <w:rPr>
          <w:rFonts w:ascii="Arial" w:hAnsi="Arial" w:cs="Arial"/>
          <w:color w:val="000000" w:themeColor="text1"/>
          <w:sz w:val="24"/>
          <w:szCs w:val="24"/>
        </w:rPr>
        <w:t>PE Hub (2023)</w:t>
      </w:r>
      <w:r w:rsidRPr="00D76A97">
        <w:rPr>
          <w:rFonts w:ascii="Arial" w:hAnsi="Arial" w:cs="Arial"/>
          <w:color w:val="000000" w:themeColor="text1"/>
          <w:sz w:val="24"/>
          <w:szCs w:val="24"/>
        </w:rPr>
        <w:t xml:space="preserve"> expresses how t</w:t>
      </w:r>
      <w:r w:rsidRPr="00D76A97">
        <w:rPr>
          <w:rFonts w:ascii="Arial" w:hAnsi="Arial" w:cs="Arial"/>
          <w:color w:val="000000" w:themeColor="text1"/>
          <w:sz w:val="24"/>
          <w:szCs w:val="24"/>
        </w:rPr>
        <w:t>he National Curriculum for Physical Education emphasizes the importance of developing a broad range of physical skills, and dance plays a key role in achieving this. Through dance, pupils not only enhance their movement skills</w:t>
      </w:r>
      <w:r w:rsidRPr="00D76A97">
        <w:rPr>
          <w:rFonts w:ascii="Arial" w:hAnsi="Arial" w:cs="Arial"/>
          <w:color w:val="000000" w:themeColor="text1"/>
          <w:sz w:val="24"/>
          <w:szCs w:val="24"/>
        </w:rPr>
        <w:t xml:space="preserve"> </w:t>
      </w:r>
      <w:r w:rsidRPr="00D76A97">
        <w:rPr>
          <w:rFonts w:ascii="Arial" w:hAnsi="Arial" w:cs="Arial"/>
          <w:color w:val="000000" w:themeColor="text1"/>
          <w:sz w:val="24"/>
          <w:szCs w:val="24"/>
        </w:rPr>
        <w:t>such as balance, coordination, and agility</w:t>
      </w:r>
      <w:r w:rsidRPr="00D76A97">
        <w:rPr>
          <w:rFonts w:ascii="Arial" w:hAnsi="Arial" w:cs="Arial"/>
          <w:color w:val="000000" w:themeColor="text1"/>
          <w:sz w:val="24"/>
          <w:szCs w:val="24"/>
        </w:rPr>
        <w:t xml:space="preserve"> </w:t>
      </w:r>
      <w:r w:rsidRPr="00D76A97">
        <w:rPr>
          <w:rFonts w:ascii="Arial" w:hAnsi="Arial" w:cs="Arial"/>
          <w:color w:val="000000" w:themeColor="text1"/>
          <w:sz w:val="24"/>
          <w:szCs w:val="24"/>
        </w:rPr>
        <w:t>but they also experience physical activity in a creative and expressive context. Dance activities encourage pupils to explore different movement patterns, rhythms, and techniques, which directly contribute to their physical development. Additionally, dance supports social skills like teamwork and communication, as students often work in pairs or groups to choreograph, refine, and perform routines.</w:t>
      </w:r>
      <w:r w:rsidR="00D76A97" w:rsidRPr="00D76A97">
        <w:rPr>
          <w:color w:val="000000" w:themeColor="text1"/>
        </w:rPr>
        <w:t xml:space="preserve"> </w:t>
      </w:r>
    </w:p>
    <w:p w14:paraId="12BC2F20" w14:textId="6AB61EA3" w:rsidR="00D76A97" w:rsidRPr="00D76A97" w:rsidRDefault="00D76A97" w:rsidP="00B802C2">
      <w:pPr>
        <w:tabs>
          <w:tab w:val="left" w:pos="1300"/>
        </w:tabs>
        <w:spacing w:line="360" w:lineRule="auto"/>
        <w:rPr>
          <w:rFonts w:ascii="Arial" w:hAnsi="Arial" w:cs="Arial"/>
          <w:color w:val="000000" w:themeColor="text1"/>
          <w:sz w:val="24"/>
          <w:szCs w:val="24"/>
        </w:rPr>
      </w:pPr>
      <w:r w:rsidRPr="00D76A97">
        <w:rPr>
          <w:rFonts w:ascii="Arial" w:hAnsi="Arial" w:cs="Arial"/>
          <w:color w:val="000000" w:themeColor="text1"/>
          <w:sz w:val="24"/>
          <w:szCs w:val="24"/>
        </w:rPr>
        <w:t>Welsh Government. (2025)</w:t>
      </w:r>
      <w:r w:rsidRPr="00D76A97">
        <w:rPr>
          <w:rFonts w:ascii="Arial" w:hAnsi="Arial" w:cs="Arial"/>
          <w:color w:val="000000" w:themeColor="text1"/>
          <w:sz w:val="24"/>
          <w:szCs w:val="24"/>
        </w:rPr>
        <w:t xml:space="preserve"> </w:t>
      </w:r>
      <w:r>
        <w:rPr>
          <w:rFonts w:ascii="Arial" w:hAnsi="Arial" w:cs="Arial"/>
          <w:color w:val="000000" w:themeColor="text1"/>
          <w:sz w:val="24"/>
          <w:szCs w:val="24"/>
        </w:rPr>
        <w:t>a</w:t>
      </w:r>
      <w:r w:rsidRPr="00D76A97">
        <w:rPr>
          <w:rFonts w:ascii="Arial" w:hAnsi="Arial" w:cs="Arial"/>
          <w:color w:val="000000" w:themeColor="text1"/>
          <w:sz w:val="24"/>
          <w:szCs w:val="24"/>
        </w:rPr>
        <w:t>lso expands on and say that i</w:t>
      </w:r>
      <w:r w:rsidRPr="00D76A97">
        <w:rPr>
          <w:rFonts w:ascii="Arial" w:hAnsi="Arial" w:cs="Arial"/>
          <w:color w:val="000000" w:themeColor="text1"/>
          <w:sz w:val="24"/>
          <w:szCs w:val="24"/>
        </w:rPr>
        <w:t>n the National Curriculum for Physical Education, dance is intricately linked to various key areas, including communication, ICT, number skills, and personal and social education. Through dance, learners develop communication skills by using non-verbal gestures and body movements to convey ideas, emotions, and themes, which is especially important in creative activities. Pupils also engage in collaborative tasks, where they need to communicate with others, share ideas, and suggest improvements, thereby enhancing their teamwork and problem-solving abilities. Dance supports the development of ICT skills as well, especially through the analysis of performance data and using technology to improve their work, such as recording and reviewing their movements. Additionally, number skills are applied in dance through the measurement of time, rhythm, and space</w:t>
      </w:r>
      <w:r w:rsidRPr="00D76A97">
        <w:rPr>
          <w:rFonts w:ascii="Arial" w:hAnsi="Arial" w:cs="Arial"/>
          <w:color w:val="000000" w:themeColor="text1"/>
          <w:sz w:val="24"/>
          <w:szCs w:val="24"/>
        </w:rPr>
        <w:t>. D</w:t>
      </w:r>
      <w:r w:rsidRPr="00D76A97">
        <w:rPr>
          <w:rFonts w:ascii="Arial" w:hAnsi="Arial" w:cs="Arial"/>
          <w:color w:val="000000" w:themeColor="text1"/>
          <w:sz w:val="24"/>
          <w:szCs w:val="24"/>
        </w:rPr>
        <w:t>ance activities promote personal and social education by fostering self-confidence, teamwork, and the adoption of different roles, such as performer, leader, or evaluator, which are essential for active citizenship and moral development. By integrating dance with health, fitness, and well-being activities, pupils also learn to connect physical activity with their emotional and physical health, helping them to adopt lifelong healthy habits.</w:t>
      </w:r>
    </w:p>
    <w:p w14:paraId="22799270" w14:textId="7F6434B3" w:rsidR="005A628C" w:rsidRDefault="00AF34F0" w:rsidP="00B802C2">
      <w:pPr>
        <w:tabs>
          <w:tab w:val="left" w:pos="1300"/>
        </w:tabs>
        <w:spacing w:line="360" w:lineRule="auto"/>
        <w:rPr>
          <w:rFonts w:ascii="Arial" w:hAnsi="Arial" w:cs="Arial"/>
          <w:sz w:val="24"/>
          <w:szCs w:val="24"/>
        </w:rPr>
      </w:pPr>
      <w:r w:rsidRPr="00AF34F0">
        <w:rPr>
          <w:rFonts w:ascii="Arial" w:hAnsi="Arial" w:cs="Arial"/>
          <w:sz w:val="24"/>
          <w:szCs w:val="24"/>
        </w:rPr>
        <w:t xml:space="preserve">The </w:t>
      </w:r>
      <w:r w:rsidR="006F5F4A">
        <w:rPr>
          <w:rFonts w:ascii="Arial" w:hAnsi="Arial" w:cs="Arial"/>
          <w:sz w:val="24"/>
          <w:szCs w:val="24"/>
        </w:rPr>
        <w:t>outcome</w:t>
      </w:r>
      <w:r w:rsidRPr="00AF34F0">
        <w:rPr>
          <w:rFonts w:ascii="Arial" w:hAnsi="Arial" w:cs="Arial"/>
          <w:sz w:val="24"/>
          <w:szCs w:val="24"/>
        </w:rPr>
        <w:t xml:space="preserve"> of a lunchtime dance fitness club presents a promising potential for significant benefits in terms of student health, social interaction, and overall well-being</w:t>
      </w:r>
      <w:r>
        <w:rPr>
          <w:rFonts w:ascii="Arial" w:hAnsi="Arial" w:cs="Arial"/>
          <w:sz w:val="24"/>
          <w:szCs w:val="24"/>
        </w:rPr>
        <w:t xml:space="preserve">. </w:t>
      </w:r>
      <w:r w:rsidR="005A628C">
        <w:rPr>
          <w:rFonts w:ascii="Arial" w:hAnsi="Arial" w:cs="Arial"/>
          <w:sz w:val="24"/>
          <w:szCs w:val="24"/>
        </w:rPr>
        <w:t>Newel (</w:t>
      </w:r>
      <w:r w:rsidR="005A628C" w:rsidRPr="005A628C">
        <w:rPr>
          <w:rFonts w:ascii="Arial" w:hAnsi="Arial" w:cs="Arial"/>
          <w:sz w:val="24"/>
          <w:szCs w:val="24"/>
        </w:rPr>
        <w:t>2025)</w:t>
      </w:r>
      <w:r w:rsidR="005A628C">
        <w:rPr>
          <w:rFonts w:ascii="Arial" w:hAnsi="Arial" w:cs="Arial"/>
          <w:sz w:val="24"/>
          <w:szCs w:val="24"/>
        </w:rPr>
        <w:t xml:space="preserve"> goes on to say the importance for sharing</w:t>
      </w:r>
      <w:r w:rsidR="005A628C" w:rsidRPr="005A628C">
        <w:rPr>
          <w:rFonts w:ascii="Arial" w:hAnsi="Arial" w:cs="Arial"/>
          <w:sz w:val="24"/>
          <w:szCs w:val="24"/>
        </w:rPr>
        <w:t xml:space="preserve"> </w:t>
      </w:r>
      <w:r w:rsidR="005A628C">
        <w:rPr>
          <w:rFonts w:ascii="Arial" w:hAnsi="Arial" w:cs="Arial"/>
          <w:sz w:val="24"/>
          <w:szCs w:val="24"/>
        </w:rPr>
        <w:t>f</w:t>
      </w:r>
      <w:r w:rsidRPr="00AF34F0">
        <w:rPr>
          <w:rFonts w:ascii="Arial" w:hAnsi="Arial" w:cs="Arial"/>
          <w:sz w:val="24"/>
          <w:szCs w:val="24"/>
        </w:rPr>
        <w:t xml:space="preserve">uture developments </w:t>
      </w:r>
      <w:r w:rsidR="005A628C">
        <w:rPr>
          <w:rFonts w:ascii="Arial" w:hAnsi="Arial" w:cs="Arial"/>
          <w:sz w:val="24"/>
          <w:szCs w:val="24"/>
        </w:rPr>
        <w:t xml:space="preserve">that </w:t>
      </w:r>
      <w:r w:rsidRPr="00AF34F0">
        <w:rPr>
          <w:rFonts w:ascii="Arial" w:hAnsi="Arial" w:cs="Arial"/>
          <w:sz w:val="24"/>
          <w:szCs w:val="24"/>
        </w:rPr>
        <w:t>could explore th</w:t>
      </w:r>
      <w:r w:rsidR="006F5F4A">
        <w:rPr>
          <w:rFonts w:ascii="Arial" w:hAnsi="Arial" w:cs="Arial"/>
          <w:sz w:val="24"/>
          <w:szCs w:val="24"/>
        </w:rPr>
        <w:t xml:space="preserve">e </w:t>
      </w:r>
      <w:r w:rsidRPr="00AF34F0">
        <w:rPr>
          <w:rFonts w:ascii="Arial" w:hAnsi="Arial" w:cs="Arial"/>
          <w:sz w:val="24"/>
          <w:szCs w:val="24"/>
        </w:rPr>
        <w:t xml:space="preserve">dance fitness program </w:t>
      </w:r>
      <w:r w:rsidR="006F5F4A">
        <w:rPr>
          <w:rFonts w:ascii="Arial" w:hAnsi="Arial" w:cs="Arial"/>
          <w:sz w:val="24"/>
          <w:szCs w:val="24"/>
        </w:rPr>
        <w:t>o</w:t>
      </w:r>
      <w:r w:rsidRPr="00AF34F0">
        <w:rPr>
          <w:rFonts w:ascii="Arial" w:hAnsi="Arial" w:cs="Arial"/>
          <w:sz w:val="24"/>
          <w:szCs w:val="24"/>
        </w:rPr>
        <w:t xml:space="preserve">nto other school-based settings or even community </w:t>
      </w:r>
      <w:r w:rsidRPr="00AF34F0">
        <w:rPr>
          <w:rFonts w:ascii="Arial" w:hAnsi="Arial" w:cs="Arial"/>
          <w:sz w:val="24"/>
          <w:szCs w:val="24"/>
        </w:rPr>
        <w:t>centres</w:t>
      </w:r>
      <w:r w:rsidRPr="00AF34F0">
        <w:rPr>
          <w:rFonts w:ascii="Arial" w:hAnsi="Arial" w:cs="Arial"/>
          <w:sz w:val="24"/>
          <w:szCs w:val="24"/>
        </w:rPr>
        <w:t>, offering a more inclusive and diverse approach to promoting physical and emotional development.</w:t>
      </w:r>
      <w:r>
        <w:rPr>
          <w:rFonts w:ascii="Arial" w:hAnsi="Arial" w:cs="Arial"/>
          <w:sz w:val="24"/>
          <w:szCs w:val="24"/>
        </w:rPr>
        <w:t xml:space="preserve"> This could then potentially move onto the i</w:t>
      </w:r>
      <w:r w:rsidRPr="00AF34F0">
        <w:rPr>
          <w:rFonts w:ascii="Arial" w:hAnsi="Arial" w:cs="Arial"/>
          <w:sz w:val="24"/>
          <w:szCs w:val="24"/>
        </w:rPr>
        <w:t>n the future</w:t>
      </w:r>
      <w:r>
        <w:rPr>
          <w:rFonts w:ascii="Arial" w:hAnsi="Arial" w:cs="Arial"/>
          <w:sz w:val="24"/>
          <w:szCs w:val="24"/>
        </w:rPr>
        <w:t xml:space="preserve"> </w:t>
      </w:r>
      <w:r w:rsidRPr="00AF34F0">
        <w:rPr>
          <w:rFonts w:ascii="Arial" w:hAnsi="Arial" w:cs="Arial"/>
          <w:sz w:val="24"/>
          <w:szCs w:val="24"/>
        </w:rPr>
        <w:t xml:space="preserve">expanding the current lunchtime dance fitness club to include an after-school program that encourages family participation. </w:t>
      </w:r>
      <w:r w:rsidR="005A628C" w:rsidRPr="005A628C">
        <w:rPr>
          <w:rFonts w:ascii="Arial" w:hAnsi="Arial" w:cs="Arial"/>
          <w:sz w:val="24"/>
          <w:szCs w:val="24"/>
        </w:rPr>
        <w:t xml:space="preserve">There is potential for this to be implemented across the broader early </w:t>
      </w:r>
      <w:r w:rsidR="005A628C" w:rsidRPr="005A628C">
        <w:rPr>
          <w:rFonts w:ascii="Arial" w:hAnsi="Arial" w:cs="Arial"/>
          <w:sz w:val="24"/>
          <w:szCs w:val="24"/>
        </w:rPr>
        <w:lastRenderedPageBreak/>
        <w:t xml:space="preserve">years market and shared locally through online platforms, allowing it to be broadcast and accessed by a wider audience. </w:t>
      </w:r>
    </w:p>
    <w:p w14:paraId="15496C9D" w14:textId="2DDEDA5F" w:rsidR="005A628C" w:rsidRDefault="00AF34F0" w:rsidP="00B802C2">
      <w:pPr>
        <w:tabs>
          <w:tab w:val="left" w:pos="1300"/>
        </w:tabs>
        <w:spacing w:line="360" w:lineRule="auto"/>
        <w:rPr>
          <w:rFonts w:ascii="Arial" w:hAnsi="Arial" w:cs="Arial"/>
          <w:sz w:val="24"/>
          <w:szCs w:val="24"/>
        </w:rPr>
      </w:pPr>
      <w:r w:rsidRPr="00AF34F0">
        <w:rPr>
          <w:rFonts w:ascii="Arial" w:hAnsi="Arial" w:cs="Arial"/>
          <w:sz w:val="24"/>
          <w:szCs w:val="24"/>
        </w:rPr>
        <w:t>Th</w:t>
      </w:r>
      <w:r w:rsidR="005A628C">
        <w:rPr>
          <w:rFonts w:ascii="Arial" w:hAnsi="Arial" w:cs="Arial"/>
          <w:sz w:val="24"/>
          <w:szCs w:val="24"/>
        </w:rPr>
        <w:t xml:space="preserve">e </w:t>
      </w:r>
      <w:r w:rsidRPr="00AF34F0">
        <w:rPr>
          <w:rFonts w:ascii="Arial" w:hAnsi="Arial" w:cs="Arial"/>
          <w:sz w:val="24"/>
          <w:szCs w:val="24"/>
        </w:rPr>
        <w:t xml:space="preserve">after-school club </w:t>
      </w:r>
      <w:r w:rsidR="005A628C">
        <w:rPr>
          <w:rFonts w:ascii="Arial" w:hAnsi="Arial" w:cs="Arial"/>
          <w:sz w:val="24"/>
          <w:szCs w:val="24"/>
        </w:rPr>
        <w:t>then could</w:t>
      </w:r>
      <w:r w:rsidRPr="00AF34F0">
        <w:rPr>
          <w:rFonts w:ascii="Arial" w:hAnsi="Arial" w:cs="Arial"/>
          <w:sz w:val="24"/>
          <w:szCs w:val="24"/>
        </w:rPr>
        <w:t xml:space="preserve"> provide an opportunity for children and their parents or guardians to engage in fitness activities together, promoting both physical health and family bonding. By offering a shared fitness experience, this initiative not only supports the physical development of children but also fosters positive relationships between parents and their children, contributing to overall well-being.</w:t>
      </w:r>
      <w:r w:rsidR="005A628C">
        <w:rPr>
          <w:rFonts w:ascii="Arial" w:hAnsi="Arial" w:cs="Arial"/>
          <w:sz w:val="24"/>
          <w:szCs w:val="24"/>
        </w:rPr>
        <w:t xml:space="preserve"> </w:t>
      </w:r>
      <w:r w:rsidRPr="00AF34F0">
        <w:rPr>
          <w:rFonts w:ascii="Arial" w:hAnsi="Arial" w:cs="Arial"/>
          <w:sz w:val="24"/>
          <w:szCs w:val="24"/>
        </w:rPr>
        <w:t xml:space="preserve">To ensure accessibility, </w:t>
      </w:r>
      <w:r>
        <w:rPr>
          <w:rFonts w:ascii="Arial" w:hAnsi="Arial" w:cs="Arial"/>
          <w:sz w:val="24"/>
          <w:szCs w:val="24"/>
        </w:rPr>
        <w:t xml:space="preserve">they will </w:t>
      </w:r>
      <w:r w:rsidRPr="00AF34F0">
        <w:rPr>
          <w:rFonts w:ascii="Arial" w:hAnsi="Arial" w:cs="Arial"/>
          <w:sz w:val="24"/>
          <w:szCs w:val="24"/>
        </w:rPr>
        <w:t xml:space="preserve">plan to keep the cost of participation low, offering the class </w:t>
      </w:r>
      <w:r>
        <w:rPr>
          <w:rFonts w:ascii="Arial" w:hAnsi="Arial" w:cs="Arial"/>
          <w:sz w:val="24"/>
          <w:szCs w:val="24"/>
        </w:rPr>
        <w:t xml:space="preserve">at a low cost </w:t>
      </w:r>
      <w:r w:rsidRPr="00AF34F0">
        <w:rPr>
          <w:rFonts w:ascii="Arial" w:hAnsi="Arial" w:cs="Arial"/>
          <w:sz w:val="24"/>
          <w:szCs w:val="24"/>
        </w:rPr>
        <w:t>which would cover the participation of one child and one adult. This affordable pricing structure is designed to make the program accessible to all families, regardless of their financial situation</w:t>
      </w:r>
      <w:r w:rsidR="006F5F4A" w:rsidRPr="006F5F4A">
        <w:t xml:space="preserve"> </w:t>
      </w:r>
      <w:r w:rsidR="005A628C" w:rsidRPr="005A628C">
        <w:rPr>
          <w:rFonts w:ascii="Arial" w:hAnsi="Arial" w:cs="Arial"/>
          <w:sz w:val="24"/>
          <w:szCs w:val="24"/>
        </w:rPr>
        <w:t>Langford</w:t>
      </w:r>
      <w:r w:rsidR="005A628C" w:rsidRPr="005A628C">
        <w:t xml:space="preserve"> </w:t>
      </w:r>
      <w:r w:rsidR="006F5F4A" w:rsidRPr="006F5F4A">
        <w:rPr>
          <w:rFonts w:ascii="Arial" w:hAnsi="Arial" w:cs="Arial"/>
          <w:sz w:val="24"/>
          <w:szCs w:val="24"/>
        </w:rPr>
        <w:t>(2023)</w:t>
      </w:r>
      <w:r w:rsidR="006F5F4A">
        <w:rPr>
          <w:rFonts w:ascii="Arial" w:hAnsi="Arial" w:cs="Arial"/>
          <w:sz w:val="24"/>
          <w:szCs w:val="24"/>
        </w:rPr>
        <w:t>.</w:t>
      </w:r>
      <w:r w:rsidRPr="00AF34F0">
        <w:rPr>
          <w:rFonts w:ascii="Arial" w:hAnsi="Arial" w:cs="Arial"/>
          <w:sz w:val="24"/>
          <w:szCs w:val="24"/>
        </w:rPr>
        <w:t xml:space="preserve"> The venue for the after-school club would be provided at no additional cost, allowing the focus to remain on the health and fitness benefits for both children and adults.</w:t>
      </w:r>
      <w:r w:rsidR="006F5F4A">
        <w:rPr>
          <w:rFonts w:ascii="Arial" w:hAnsi="Arial" w:cs="Arial"/>
          <w:sz w:val="24"/>
          <w:szCs w:val="24"/>
        </w:rPr>
        <w:t xml:space="preserve"> </w:t>
      </w:r>
    </w:p>
    <w:p w14:paraId="6EAC0A38" w14:textId="467D8C2E" w:rsidR="00D571E4" w:rsidRPr="00D76A97" w:rsidRDefault="006F5F4A" w:rsidP="00B802C2">
      <w:pPr>
        <w:tabs>
          <w:tab w:val="left" w:pos="1300"/>
        </w:tabs>
        <w:spacing w:line="360" w:lineRule="auto"/>
        <w:rPr>
          <w:rFonts w:ascii="Arial" w:hAnsi="Arial" w:cs="Arial"/>
          <w:sz w:val="24"/>
          <w:szCs w:val="24"/>
        </w:rPr>
      </w:pPr>
      <w:r w:rsidRPr="006F5F4A">
        <w:rPr>
          <w:rFonts w:ascii="Arial" w:hAnsi="Arial" w:cs="Arial"/>
          <w:sz w:val="24"/>
          <w:szCs w:val="24"/>
        </w:rPr>
        <w:t>Practitioners could explore the possibility of expanding beyond the school setting by securing an external venue, enabling them to open their business to the public. This would not only provide an opportunity to grow the program but also allow practitioner to benefit from their own product, creating a sustainable model for both personal and professional growth</w:t>
      </w:r>
      <w:r w:rsidR="005A628C" w:rsidRPr="005A628C">
        <w:t xml:space="preserve"> </w:t>
      </w:r>
      <w:proofErr w:type="spellStart"/>
      <w:r w:rsidR="005A628C" w:rsidRPr="005A628C">
        <w:rPr>
          <w:rFonts w:ascii="Arial" w:hAnsi="Arial" w:cs="Arial"/>
          <w:sz w:val="24"/>
          <w:szCs w:val="24"/>
        </w:rPr>
        <w:t>Davis,G</w:t>
      </w:r>
      <w:proofErr w:type="spellEnd"/>
      <w:r w:rsidR="005A628C" w:rsidRPr="005A628C">
        <w:rPr>
          <w:rFonts w:ascii="Arial" w:hAnsi="Arial" w:cs="Arial"/>
          <w:sz w:val="24"/>
          <w:szCs w:val="24"/>
        </w:rPr>
        <w:t xml:space="preserve"> (2023)</w:t>
      </w:r>
      <w:r w:rsidR="005A628C">
        <w:rPr>
          <w:rFonts w:ascii="Arial" w:hAnsi="Arial" w:cs="Arial"/>
          <w:sz w:val="24"/>
          <w:szCs w:val="24"/>
        </w:rPr>
        <w:t xml:space="preserve">. </w:t>
      </w:r>
    </w:p>
    <w:p w14:paraId="1592F0D4" w14:textId="77777777" w:rsidR="000D08F5" w:rsidRPr="000D08F5" w:rsidRDefault="000D08F5" w:rsidP="000D08F5">
      <w:pPr>
        <w:tabs>
          <w:tab w:val="left" w:pos="1300"/>
        </w:tabs>
        <w:rPr>
          <w:rFonts w:ascii="Arial" w:hAnsi="Arial" w:cs="Arial"/>
          <w:sz w:val="24"/>
          <w:szCs w:val="24"/>
        </w:rPr>
      </w:pPr>
    </w:p>
    <w:p w14:paraId="412DA4AC" w14:textId="77777777" w:rsidR="000D08F5" w:rsidRPr="000D08F5" w:rsidRDefault="000D08F5" w:rsidP="000D08F5">
      <w:pPr>
        <w:tabs>
          <w:tab w:val="left" w:pos="1300"/>
        </w:tabs>
        <w:rPr>
          <w:rFonts w:ascii="Arial" w:hAnsi="Arial" w:cs="Arial"/>
          <w:sz w:val="24"/>
          <w:szCs w:val="24"/>
        </w:rPr>
      </w:pPr>
    </w:p>
    <w:p w14:paraId="0F13220B" w14:textId="77777777" w:rsidR="000D08F5" w:rsidRPr="000D08F5" w:rsidRDefault="000D08F5" w:rsidP="000D08F5">
      <w:pPr>
        <w:tabs>
          <w:tab w:val="left" w:pos="1300"/>
        </w:tabs>
        <w:rPr>
          <w:rFonts w:ascii="Arial" w:hAnsi="Arial" w:cs="Arial"/>
          <w:sz w:val="24"/>
          <w:szCs w:val="24"/>
        </w:rPr>
      </w:pPr>
    </w:p>
    <w:p w14:paraId="6C0DC561" w14:textId="77777777" w:rsidR="000D08F5" w:rsidRPr="000D08F5" w:rsidRDefault="000D08F5" w:rsidP="000D08F5">
      <w:pPr>
        <w:tabs>
          <w:tab w:val="left" w:pos="1300"/>
        </w:tabs>
        <w:rPr>
          <w:rFonts w:ascii="Arial" w:hAnsi="Arial" w:cs="Arial"/>
          <w:sz w:val="24"/>
          <w:szCs w:val="24"/>
        </w:rPr>
      </w:pPr>
    </w:p>
    <w:p w14:paraId="37B77AFF" w14:textId="77777777" w:rsidR="00A639CB" w:rsidRDefault="00A639CB" w:rsidP="000D08F5">
      <w:pPr>
        <w:tabs>
          <w:tab w:val="left" w:pos="1300"/>
        </w:tabs>
        <w:rPr>
          <w:rFonts w:ascii="Arial" w:hAnsi="Arial" w:cs="Arial"/>
          <w:sz w:val="24"/>
          <w:szCs w:val="24"/>
        </w:rPr>
      </w:pPr>
    </w:p>
    <w:p w14:paraId="72EB50E9" w14:textId="77777777" w:rsidR="005A628C" w:rsidRDefault="005A628C" w:rsidP="000D08F5">
      <w:pPr>
        <w:tabs>
          <w:tab w:val="left" w:pos="1300"/>
        </w:tabs>
        <w:rPr>
          <w:rFonts w:ascii="Arial" w:hAnsi="Arial" w:cs="Arial"/>
          <w:b/>
          <w:bCs/>
          <w:sz w:val="28"/>
          <w:szCs w:val="28"/>
          <w:u w:val="single"/>
        </w:rPr>
      </w:pPr>
    </w:p>
    <w:p w14:paraId="3DB8A1DB" w14:textId="77777777" w:rsidR="005A628C" w:rsidRDefault="005A628C" w:rsidP="000D08F5">
      <w:pPr>
        <w:tabs>
          <w:tab w:val="left" w:pos="1300"/>
        </w:tabs>
        <w:rPr>
          <w:rFonts w:ascii="Arial" w:hAnsi="Arial" w:cs="Arial"/>
          <w:b/>
          <w:bCs/>
          <w:sz w:val="28"/>
          <w:szCs w:val="28"/>
          <w:u w:val="single"/>
        </w:rPr>
      </w:pPr>
    </w:p>
    <w:p w14:paraId="23845E46" w14:textId="77777777" w:rsidR="005A628C" w:rsidRDefault="005A628C" w:rsidP="000D08F5">
      <w:pPr>
        <w:tabs>
          <w:tab w:val="left" w:pos="1300"/>
        </w:tabs>
        <w:rPr>
          <w:rFonts w:ascii="Arial" w:hAnsi="Arial" w:cs="Arial"/>
          <w:b/>
          <w:bCs/>
          <w:sz w:val="28"/>
          <w:szCs w:val="28"/>
          <w:u w:val="single"/>
        </w:rPr>
      </w:pPr>
    </w:p>
    <w:p w14:paraId="2711DA47" w14:textId="77777777" w:rsidR="005A628C" w:rsidRDefault="005A628C" w:rsidP="000D08F5">
      <w:pPr>
        <w:tabs>
          <w:tab w:val="left" w:pos="1300"/>
        </w:tabs>
        <w:rPr>
          <w:rFonts w:ascii="Arial" w:hAnsi="Arial" w:cs="Arial"/>
          <w:b/>
          <w:bCs/>
          <w:sz w:val="28"/>
          <w:szCs w:val="28"/>
          <w:u w:val="single"/>
        </w:rPr>
      </w:pPr>
    </w:p>
    <w:p w14:paraId="6AE4E890" w14:textId="77777777" w:rsidR="005A628C" w:rsidRDefault="005A628C" w:rsidP="000D08F5">
      <w:pPr>
        <w:tabs>
          <w:tab w:val="left" w:pos="1300"/>
        </w:tabs>
        <w:rPr>
          <w:rFonts w:ascii="Arial" w:hAnsi="Arial" w:cs="Arial"/>
          <w:b/>
          <w:bCs/>
          <w:sz w:val="28"/>
          <w:szCs w:val="28"/>
          <w:u w:val="single"/>
        </w:rPr>
      </w:pPr>
    </w:p>
    <w:p w14:paraId="1BEA19E1" w14:textId="77777777" w:rsidR="005A628C" w:rsidRDefault="005A628C" w:rsidP="000D08F5">
      <w:pPr>
        <w:tabs>
          <w:tab w:val="left" w:pos="1300"/>
        </w:tabs>
        <w:rPr>
          <w:rFonts w:ascii="Arial" w:hAnsi="Arial" w:cs="Arial"/>
          <w:b/>
          <w:bCs/>
          <w:sz w:val="28"/>
          <w:szCs w:val="28"/>
          <w:u w:val="single"/>
        </w:rPr>
      </w:pPr>
    </w:p>
    <w:p w14:paraId="44AC3470" w14:textId="77777777" w:rsidR="005A628C" w:rsidRDefault="005A628C" w:rsidP="000D08F5">
      <w:pPr>
        <w:tabs>
          <w:tab w:val="left" w:pos="1300"/>
        </w:tabs>
        <w:rPr>
          <w:rFonts w:ascii="Arial" w:hAnsi="Arial" w:cs="Arial"/>
          <w:b/>
          <w:bCs/>
          <w:sz w:val="28"/>
          <w:szCs w:val="28"/>
          <w:u w:val="single"/>
        </w:rPr>
      </w:pPr>
    </w:p>
    <w:p w14:paraId="3455FD0B" w14:textId="77777777" w:rsidR="005A628C" w:rsidRDefault="005A628C" w:rsidP="000D08F5">
      <w:pPr>
        <w:tabs>
          <w:tab w:val="left" w:pos="1300"/>
        </w:tabs>
        <w:rPr>
          <w:rFonts w:ascii="Arial" w:hAnsi="Arial" w:cs="Arial"/>
          <w:b/>
          <w:bCs/>
          <w:sz w:val="28"/>
          <w:szCs w:val="28"/>
          <w:u w:val="single"/>
        </w:rPr>
      </w:pPr>
    </w:p>
    <w:p w14:paraId="34312D0E" w14:textId="77777777" w:rsidR="00D76A97" w:rsidRDefault="00D76A97" w:rsidP="000D08F5">
      <w:pPr>
        <w:tabs>
          <w:tab w:val="left" w:pos="1300"/>
        </w:tabs>
        <w:rPr>
          <w:rFonts w:ascii="Arial" w:hAnsi="Arial" w:cs="Arial"/>
          <w:b/>
          <w:bCs/>
          <w:sz w:val="28"/>
          <w:szCs w:val="28"/>
          <w:u w:val="single"/>
        </w:rPr>
      </w:pPr>
    </w:p>
    <w:p w14:paraId="6AB93249" w14:textId="77777777" w:rsidR="00B802C2" w:rsidRDefault="00B802C2" w:rsidP="000D08F5">
      <w:pPr>
        <w:tabs>
          <w:tab w:val="left" w:pos="1300"/>
        </w:tabs>
        <w:rPr>
          <w:rFonts w:ascii="Arial" w:hAnsi="Arial" w:cs="Arial"/>
          <w:b/>
          <w:bCs/>
          <w:sz w:val="28"/>
          <w:szCs w:val="28"/>
          <w:u w:val="single"/>
        </w:rPr>
      </w:pPr>
    </w:p>
    <w:p w14:paraId="53710104" w14:textId="77777777" w:rsidR="00B802C2" w:rsidRDefault="00B802C2" w:rsidP="000D08F5">
      <w:pPr>
        <w:tabs>
          <w:tab w:val="left" w:pos="1300"/>
        </w:tabs>
        <w:rPr>
          <w:rFonts w:ascii="Arial" w:hAnsi="Arial" w:cs="Arial"/>
          <w:b/>
          <w:bCs/>
          <w:sz w:val="28"/>
          <w:szCs w:val="28"/>
          <w:u w:val="single"/>
        </w:rPr>
      </w:pPr>
    </w:p>
    <w:p w14:paraId="2D0770E8" w14:textId="77777777" w:rsidR="009058E2" w:rsidRDefault="009058E2" w:rsidP="000D08F5">
      <w:pPr>
        <w:tabs>
          <w:tab w:val="left" w:pos="1300"/>
        </w:tabs>
        <w:rPr>
          <w:rFonts w:ascii="Arial" w:hAnsi="Arial" w:cs="Arial"/>
          <w:b/>
          <w:bCs/>
          <w:sz w:val="28"/>
          <w:szCs w:val="28"/>
          <w:u w:val="single"/>
        </w:rPr>
      </w:pPr>
    </w:p>
    <w:p w14:paraId="53A5054B" w14:textId="142A1229" w:rsidR="000D08F5" w:rsidRPr="00A639CB" w:rsidRDefault="000D08F5" w:rsidP="000D08F5">
      <w:pPr>
        <w:tabs>
          <w:tab w:val="left" w:pos="1300"/>
        </w:tabs>
        <w:rPr>
          <w:rFonts w:ascii="Arial" w:hAnsi="Arial" w:cs="Arial"/>
          <w:b/>
          <w:bCs/>
          <w:sz w:val="28"/>
          <w:szCs w:val="28"/>
          <w:u w:val="single"/>
        </w:rPr>
      </w:pPr>
      <w:r w:rsidRPr="00A639CB">
        <w:rPr>
          <w:rFonts w:ascii="Arial" w:hAnsi="Arial" w:cs="Arial"/>
          <w:b/>
          <w:bCs/>
          <w:sz w:val="28"/>
          <w:szCs w:val="28"/>
          <w:u w:val="single"/>
        </w:rPr>
        <w:lastRenderedPageBreak/>
        <w:t>Reference list</w:t>
      </w:r>
    </w:p>
    <w:p w14:paraId="0311DC25" w14:textId="77777777" w:rsidR="005202C2" w:rsidRDefault="005202C2" w:rsidP="009058E2">
      <w:pPr>
        <w:tabs>
          <w:tab w:val="left" w:pos="1300"/>
        </w:tabs>
        <w:rPr>
          <w:rFonts w:ascii="Arial" w:hAnsi="Arial" w:cs="Arial"/>
          <w:sz w:val="24"/>
          <w:szCs w:val="24"/>
        </w:rPr>
      </w:pPr>
      <w:r w:rsidRPr="009058E2">
        <w:rPr>
          <w:rFonts w:ascii="Arial" w:hAnsi="Arial" w:cs="Arial"/>
          <w:sz w:val="24"/>
          <w:szCs w:val="24"/>
        </w:rPr>
        <w:t xml:space="preserve">Australian Government Department of Health. (2020). Physical activity and exercise guidelines for all Australians: </w:t>
      </w:r>
      <w:r w:rsidRPr="009058E2">
        <w:rPr>
          <w:rFonts w:ascii="Arial" w:hAnsi="Arial" w:cs="Arial"/>
          <w:i/>
          <w:iCs/>
          <w:sz w:val="24"/>
          <w:szCs w:val="24"/>
        </w:rPr>
        <w:t>For children and young people (5 to 17 years).</w:t>
      </w:r>
      <w:r w:rsidRPr="009058E2">
        <w:rPr>
          <w:rFonts w:ascii="Arial" w:hAnsi="Arial" w:cs="Arial"/>
          <w:sz w:val="24"/>
          <w:szCs w:val="24"/>
        </w:rPr>
        <w:t xml:space="preserve"> [online] Available at: </w:t>
      </w:r>
      <w:hyperlink r:id="rId8" w:history="1">
        <w:r w:rsidRPr="005118AB">
          <w:rPr>
            <w:rStyle w:val="Hyperlink"/>
            <w:rFonts w:ascii="Arial" w:hAnsi="Arial" w:cs="Arial"/>
            <w:sz w:val="24"/>
            <w:szCs w:val="24"/>
          </w:rPr>
          <w:t>https://www.health.gov.au/topics/physical-activity-and-exercise/physical-activity-and-exercise-guidelines-for-all-australians/for-children-and-young-people-5-to-17-years</w:t>
        </w:r>
      </w:hyperlink>
      <w:r>
        <w:rPr>
          <w:rFonts w:ascii="Arial" w:hAnsi="Arial" w:cs="Arial"/>
          <w:sz w:val="24"/>
          <w:szCs w:val="24"/>
        </w:rPr>
        <w:t xml:space="preserve">. </w:t>
      </w:r>
      <w:r w:rsidRPr="009058E2">
        <w:rPr>
          <w:rFonts w:ascii="Arial" w:hAnsi="Arial" w:cs="Arial"/>
          <w:sz w:val="24"/>
          <w:szCs w:val="24"/>
        </w:rPr>
        <w:t>[Accessed: February 2026].</w:t>
      </w:r>
    </w:p>
    <w:p w14:paraId="5F3735EE" w14:textId="77777777" w:rsidR="005202C2" w:rsidRDefault="005202C2" w:rsidP="009058E2">
      <w:pPr>
        <w:tabs>
          <w:tab w:val="left" w:pos="1300"/>
        </w:tabs>
        <w:rPr>
          <w:rFonts w:ascii="Arial" w:hAnsi="Arial" w:cs="Arial"/>
          <w:sz w:val="24"/>
          <w:szCs w:val="24"/>
        </w:rPr>
      </w:pPr>
      <w:proofErr w:type="spellStart"/>
      <w:r w:rsidRPr="009058E2">
        <w:rPr>
          <w:rFonts w:ascii="Arial" w:hAnsi="Arial" w:cs="Arial"/>
          <w:sz w:val="24"/>
          <w:szCs w:val="24"/>
        </w:rPr>
        <w:t>Centers</w:t>
      </w:r>
      <w:proofErr w:type="spellEnd"/>
      <w:r w:rsidRPr="009058E2">
        <w:rPr>
          <w:rFonts w:ascii="Arial" w:hAnsi="Arial" w:cs="Arial"/>
          <w:sz w:val="24"/>
          <w:szCs w:val="24"/>
        </w:rPr>
        <w:t xml:space="preserve"> for Disease Control and Prevention (CDC). (2021). Health benefits of physical activity for children. [online] Available at: </w:t>
      </w:r>
      <w:hyperlink r:id="rId9" w:history="1">
        <w:r w:rsidRPr="005118AB">
          <w:rPr>
            <w:rStyle w:val="Hyperlink"/>
            <w:rFonts w:ascii="Arial" w:hAnsi="Arial" w:cs="Arial"/>
            <w:sz w:val="24"/>
            <w:szCs w:val="24"/>
          </w:rPr>
          <w:t>https://www.cdc.gov/physical-activity-basics/health-benefits/children.html</w:t>
        </w:r>
      </w:hyperlink>
      <w:r>
        <w:rPr>
          <w:rFonts w:ascii="Arial" w:hAnsi="Arial" w:cs="Arial"/>
          <w:sz w:val="24"/>
          <w:szCs w:val="24"/>
        </w:rPr>
        <w:t xml:space="preserve">. </w:t>
      </w:r>
      <w:r w:rsidRPr="009058E2">
        <w:rPr>
          <w:rFonts w:ascii="Arial" w:hAnsi="Arial" w:cs="Arial"/>
          <w:sz w:val="24"/>
          <w:szCs w:val="24"/>
        </w:rPr>
        <w:t>[Accessed: February 2026].</w:t>
      </w:r>
    </w:p>
    <w:p w14:paraId="641CD808" w14:textId="77777777" w:rsidR="005202C2" w:rsidRDefault="005202C2" w:rsidP="009058E2">
      <w:pPr>
        <w:tabs>
          <w:tab w:val="left" w:pos="1300"/>
        </w:tabs>
        <w:rPr>
          <w:rFonts w:ascii="Arial" w:hAnsi="Arial" w:cs="Arial"/>
          <w:sz w:val="24"/>
          <w:szCs w:val="24"/>
        </w:rPr>
      </w:pPr>
      <w:proofErr w:type="spellStart"/>
      <w:r w:rsidRPr="009058E2">
        <w:rPr>
          <w:rFonts w:ascii="Arial" w:hAnsi="Arial" w:cs="Arial"/>
          <w:sz w:val="24"/>
          <w:szCs w:val="24"/>
        </w:rPr>
        <w:t>Cult.fit</w:t>
      </w:r>
      <w:proofErr w:type="spellEnd"/>
      <w:r w:rsidRPr="009058E2">
        <w:rPr>
          <w:rFonts w:ascii="Arial" w:hAnsi="Arial" w:cs="Arial"/>
          <w:sz w:val="24"/>
          <w:szCs w:val="24"/>
        </w:rPr>
        <w:t xml:space="preserve">. (2023). Top 10 benefits of dance fitness for body and mind. [blog] Available at: </w:t>
      </w:r>
      <w:hyperlink r:id="rId10" w:history="1">
        <w:r w:rsidRPr="005118AB">
          <w:rPr>
            <w:rStyle w:val="Hyperlink"/>
            <w:rFonts w:ascii="Arial" w:hAnsi="Arial" w:cs="Arial"/>
            <w:sz w:val="24"/>
            <w:szCs w:val="24"/>
          </w:rPr>
          <w:t>https://blog.cult.fit/articles/top-10-benefits-of-dance-fitness-for-body-and-mind</w:t>
        </w:r>
      </w:hyperlink>
      <w:r>
        <w:rPr>
          <w:rFonts w:ascii="Arial" w:hAnsi="Arial" w:cs="Arial"/>
          <w:sz w:val="24"/>
          <w:szCs w:val="24"/>
        </w:rPr>
        <w:t xml:space="preserve">. </w:t>
      </w:r>
      <w:r w:rsidRPr="009058E2">
        <w:rPr>
          <w:rFonts w:ascii="Arial" w:hAnsi="Arial" w:cs="Arial"/>
          <w:sz w:val="24"/>
          <w:szCs w:val="24"/>
        </w:rPr>
        <w:t xml:space="preserve"> [Accessed</w:t>
      </w:r>
      <w:r>
        <w:rPr>
          <w:rFonts w:ascii="Arial" w:hAnsi="Arial" w:cs="Arial"/>
          <w:sz w:val="24"/>
          <w:szCs w:val="24"/>
        </w:rPr>
        <w:t>: February</w:t>
      </w:r>
      <w:r w:rsidRPr="009058E2">
        <w:rPr>
          <w:rFonts w:ascii="Arial" w:hAnsi="Arial" w:cs="Arial"/>
          <w:sz w:val="24"/>
          <w:szCs w:val="24"/>
        </w:rPr>
        <w:t xml:space="preserve"> 2026].</w:t>
      </w:r>
    </w:p>
    <w:p w14:paraId="4198A351" w14:textId="77777777" w:rsidR="005202C2" w:rsidRPr="00A639CB" w:rsidRDefault="005202C2" w:rsidP="000D08F5">
      <w:pPr>
        <w:tabs>
          <w:tab w:val="left" w:pos="1300"/>
        </w:tabs>
        <w:rPr>
          <w:rFonts w:ascii="Arial" w:hAnsi="Arial" w:cs="Arial"/>
          <w:sz w:val="24"/>
          <w:szCs w:val="24"/>
        </w:rPr>
      </w:pPr>
      <w:r w:rsidRPr="00A639CB">
        <w:rPr>
          <w:rFonts w:ascii="Arial" w:hAnsi="Arial" w:cs="Arial"/>
          <w:sz w:val="24"/>
          <w:szCs w:val="24"/>
        </w:rPr>
        <w:t xml:space="preserve">Dance Fitness Pro. (2025). Top 7 challenges dance fitness studios face and how to solve them. [online] Available at: </w:t>
      </w:r>
      <w:hyperlink r:id="rId11" w:history="1">
        <w:r w:rsidRPr="005118AB">
          <w:rPr>
            <w:rStyle w:val="Hyperlink"/>
            <w:rFonts w:ascii="Arial" w:hAnsi="Arial" w:cs="Arial"/>
            <w:sz w:val="24"/>
            <w:szCs w:val="24"/>
          </w:rPr>
          <w:t>https://dancefitnesspro.com/blog/top-7-challenges-dance-fitness-studios-face-and-how-to-solve-them</w:t>
        </w:r>
      </w:hyperlink>
      <w:r>
        <w:rPr>
          <w:rFonts w:ascii="Arial" w:hAnsi="Arial" w:cs="Arial"/>
          <w:sz w:val="24"/>
          <w:szCs w:val="24"/>
        </w:rPr>
        <w:t xml:space="preserve"> </w:t>
      </w:r>
      <w:r w:rsidRPr="00A639CB">
        <w:rPr>
          <w:rFonts w:ascii="Arial" w:hAnsi="Arial" w:cs="Arial"/>
          <w:sz w:val="24"/>
          <w:szCs w:val="24"/>
        </w:rPr>
        <w:t xml:space="preserve">  [Accessed</w:t>
      </w:r>
      <w:r>
        <w:rPr>
          <w:rFonts w:ascii="Arial" w:hAnsi="Arial" w:cs="Arial"/>
          <w:sz w:val="24"/>
          <w:szCs w:val="24"/>
        </w:rPr>
        <w:t>:</w:t>
      </w:r>
      <w:r w:rsidRPr="00A639CB">
        <w:rPr>
          <w:rFonts w:ascii="Arial" w:hAnsi="Arial" w:cs="Arial"/>
          <w:sz w:val="24"/>
          <w:szCs w:val="24"/>
        </w:rPr>
        <w:t xml:space="preserve"> March 2026].</w:t>
      </w:r>
    </w:p>
    <w:p w14:paraId="17BE304C" w14:textId="77777777" w:rsidR="005202C2" w:rsidRPr="00A639CB" w:rsidRDefault="005202C2" w:rsidP="00A639CB">
      <w:pPr>
        <w:tabs>
          <w:tab w:val="left" w:pos="1300"/>
        </w:tabs>
        <w:rPr>
          <w:rFonts w:ascii="Arial" w:hAnsi="Arial" w:cs="Arial"/>
          <w:sz w:val="24"/>
          <w:szCs w:val="24"/>
        </w:rPr>
      </w:pPr>
      <w:r w:rsidRPr="00A639CB">
        <w:rPr>
          <w:rFonts w:ascii="Arial" w:hAnsi="Arial" w:cs="Arial"/>
          <w:sz w:val="24"/>
          <w:szCs w:val="24"/>
        </w:rPr>
        <w:t xml:space="preserve">Dance to School (2025) What are the benefits of dance for children? Available at: </w:t>
      </w:r>
      <w:hyperlink r:id="rId12" w:history="1">
        <w:r w:rsidRPr="005118AB">
          <w:rPr>
            <w:rStyle w:val="Hyperlink"/>
            <w:rFonts w:ascii="Arial" w:hAnsi="Arial" w:cs="Arial"/>
            <w:sz w:val="24"/>
            <w:szCs w:val="24"/>
          </w:rPr>
          <w:t>https://dancetoschool.com/what-are-the-benefits-of-dance-for-children/</w:t>
        </w:r>
      </w:hyperlink>
      <w:r>
        <w:rPr>
          <w:rFonts w:ascii="Arial" w:hAnsi="Arial" w:cs="Arial"/>
          <w:sz w:val="24"/>
          <w:szCs w:val="24"/>
        </w:rPr>
        <w:t xml:space="preserve"> </w:t>
      </w:r>
      <w:r w:rsidRPr="00A639CB">
        <w:rPr>
          <w:rFonts w:ascii="Arial" w:hAnsi="Arial" w:cs="Arial"/>
          <w:sz w:val="24"/>
          <w:szCs w:val="24"/>
        </w:rPr>
        <w:t xml:space="preserve"> </w:t>
      </w:r>
      <w:r>
        <w:rPr>
          <w:rFonts w:ascii="Arial" w:hAnsi="Arial" w:cs="Arial"/>
          <w:sz w:val="24"/>
          <w:szCs w:val="24"/>
        </w:rPr>
        <w:t>[</w:t>
      </w:r>
      <w:r w:rsidRPr="00A639CB">
        <w:rPr>
          <w:rFonts w:ascii="Arial" w:hAnsi="Arial" w:cs="Arial"/>
          <w:sz w:val="24"/>
          <w:szCs w:val="24"/>
        </w:rPr>
        <w:t>Accessed: February 2026</w:t>
      </w:r>
      <w:r>
        <w:rPr>
          <w:rFonts w:ascii="Arial" w:hAnsi="Arial" w:cs="Arial"/>
          <w:sz w:val="24"/>
          <w:szCs w:val="24"/>
        </w:rPr>
        <w:t>]</w:t>
      </w:r>
      <w:r w:rsidRPr="00A639CB">
        <w:rPr>
          <w:rFonts w:ascii="Arial" w:hAnsi="Arial" w:cs="Arial"/>
          <w:sz w:val="24"/>
          <w:szCs w:val="24"/>
        </w:rPr>
        <w:t>.</w:t>
      </w:r>
    </w:p>
    <w:p w14:paraId="764F8D3A" w14:textId="77777777" w:rsidR="005202C2" w:rsidRDefault="005202C2" w:rsidP="005A628C">
      <w:pPr>
        <w:tabs>
          <w:tab w:val="left" w:pos="1300"/>
        </w:tabs>
        <w:rPr>
          <w:rFonts w:ascii="Arial" w:hAnsi="Arial" w:cs="Arial"/>
          <w:sz w:val="24"/>
          <w:szCs w:val="24"/>
        </w:rPr>
      </w:pPr>
      <w:proofErr w:type="spellStart"/>
      <w:r>
        <w:rPr>
          <w:rFonts w:ascii="Arial" w:hAnsi="Arial" w:cs="Arial"/>
          <w:sz w:val="24"/>
          <w:szCs w:val="24"/>
        </w:rPr>
        <w:t>Davis,G</w:t>
      </w:r>
      <w:proofErr w:type="spellEnd"/>
      <w:r w:rsidRPr="005A628C">
        <w:rPr>
          <w:rFonts w:ascii="Arial" w:hAnsi="Arial" w:cs="Arial"/>
          <w:sz w:val="24"/>
          <w:szCs w:val="24"/>
        </w:rPr>
        <w:t xml:space="preserve"> (</w:t>
      </w:r>
      <w:r>
        <w:rPr>
          <w:rFonts w:ascii="Arial" w:hAnsi="Arial" w:cs="Arial"/>
          <w:sz w:val="24"/>
          <w:szCs w:val="24"/>
        </w:rPr>
        <w:t>2023</w:t>
      </w:r>
      <w:r w:rsidRPr="005A628C">
        <w:rPr>
          <w:rFonts w:ascii="Arial" w:hAnsi="Arial" w:cs="Arial"/>
          <w:sz w:val="24"/>
          <w:szCs w:val="24"/>
        </w:rPr>
        <w:t xml:space="preserve">). </w:t>
      </w:r>
      <w:proofErr w:type="spellStart"/>
      <w:r w:rsidRPr="005A628C">
        <w:rPr>
          <w:rFonts w:ascii="Arial" w:hAnsi="Arial" w:cs="Arial"/>
          <w:sz w:val="24"/>
          <w:szCs w:val="24"/>
        </w:rPr>
        <w:t>Engagedly</w:t>
      </w:r>
      <w:proofErr w:type="spellEnd"/>
      <w:r w:rsidRPr="005A628C">
        <w:rPr>
          <w:rFonts w:ascii="Arial" w:hAnsi="Arial" w:cs="Arial"/>
          <w:sz w:val="24"/>
          <w:szCs w:val="24"/>
        </w:rPr>
        <w:t xml:space="preserve">. Ways to promote idea sharing at the workplace. [blog] Available at: </w:t>
      </w:r>
      <w:hyperlink r:id="rId13" w:history="1">
        <w:r w:rsidRPr="005118AB">
          <w:rPr>
            <w:rStyle w:val="Hyperlink"/>
            <w:rFonts w:ascii="Arial" w:hAnsi="Arial" w:cs="Arial"/>
            <w:sz w:val="24"/>
            <w:szCs w:val="24"/>
          </w:rPr>
          <w:t>https://engagedly.com/blog/ways-to-promote-idea-sharing-at-workplace/</w:t>
        </w:r>
      </w:hyperlink>
      <w:r>
        <w:rPr>
          <w:rFonts w:ascii="Arial" w:hAnsi="Arial" w:cs="Arial"/>
          <w:sz w:val="24"/>
          <w:szCs w:val="24"/>
        </w:rPr>
        <w:t xml:space="preserve"> </w:t>
      </w:r>
      <w:r w:rsidRPr="005A628C">
        <w:rPr>
          <w:rFonts w:ascii="Arial" w:hAnsi="Arial" w:cs="Arial"/>
          <w:sz w:val="24"/>
          <w:szCs w:val="24"/>
        </w:rPr>
        <w:t xml:space="preserve"> </w:t>
      </w:r>
      <w:r w:rsidRPr="009058E2">
        <w:rPr>
          <w:rFonts w:ascii="Arial" w:hAnsi="Arial" w:cs="Arial"/>
          <w:sz w:val="24"/>
          <w:szCs w:val="24"/>
        </w:rPr>
        <w:t>[Accessed: February 2026].</w:t>
      </w:r>
    </w:p>
    <w:p w14:paraId="64E9DE0F" w14:textId="77777777" w:rsidR="005202C2" w:rsidRDefault="005202C2" w:rsidP="00A639CB">
      <w:pPr>
        <w:tabs>
          <w:tab w:val="left" w:pos="1300"/>
        </w:tabs>
        <w:rPr>
          <w:rFonts w:ascii="Arial" w:hAnsi="Arial" w:cs="Arial"/>
          <w:sz w:val="24"/>
          <w:szCs w:val="24"/>
        </w:rPr>
      </w:pPr>
      <w:r w:rsidRPr="00A639CB">
        <w:rPr>
          <w:rFonts w:ascii="Arial" w:hAnsi="Arial" w:cs="Arial"/>
          <w:sz w:val="24"/>
          <w:szCs w:val="24"/>
        </w:rPr>
        <w:t xml:space="preserve">Department for Education (2024) School funding: </w:t>
      </w:r>
      <w:r w:rsidRPr="00B802C2">
        <w:rPr>
          <w:rFonts w:ascii="Arial" w:hAnsi="Arial" w:cs="Arial"/>
          <w:i/>
          <w:iCs/>
          <w:sz w:val="24"/>
          <w:szCs w:val="24"/>
        </w:rPr>
        <w:t>Everything you need to know.</w:t>
      </w:r>
      <w:r w:rsidRPr="00A639CB">
        <w:rPr>
          <w:rFonts w:ascii="Arial" w:hAnsi="Arial" w:cs="Arial"/>
          <w:sz w:val="24"/>
          <w:szCs w:val="24"/>
        </w:rPr>
        <w:t xml:space="preserve"> Available at: </w:t>
      </w:r>
      <w:hyperlink r:id="rId14" w:history="1">
        <w:r w:rsidRPr="005118AB">
          <w:rPr>
            <w:rStyle w:val="Hyperlink"/>
            <w:rFonts w:ascii="Arial" w:hAnsi="Arial" w:cs="Arial"/>
            <w:sz w:val="24"/>
            <w:szCs w:val="24"/>
          </w:rPr>
          <w:t>https://educationhub.blog.gov.uk/2024/03/school-funding-everything-you-need-to-know/</w:t>
        </w:r>
      </w:hyperlink>
      <w:r>
        <w:rPr>
          <w:rFonts w:ascii="Arial" w:hAnsi="Arial" w:cs="Arial"/>
          <w:sz w:val="24"/>
          <w:szCs w:val="24"/>
        </w:rPr>
        <w:t xml:space="preserve"> </w:t>
      </w:r>
      <w:r w:rsidRPr="00A639CB">
        <w:rPr>
          <w:rFonts w:ascii="Arial" w:hAnsi="Arial" w:cs="Arial"/>
          <w:sz w:val="24"/>
          <w:szCs w:val="24"/>
        </w:rPr>
        <w:t xml:space="preserve">  </w:t>
      </w:r>
      <w:r>
        <w:rPr>
          <w:rFonts w:ascii="Arial" w:hAnsi="Arial" w:cs="Arial"/>
          <w:sz w:val="24"/>
          <w:szCs w:val="24"/>
        </w:rPr>
        <w:t>[</w:t>
      </w:r>
      <w:r w:rsidRPr="00A639CB">
        <w:rPr>
          <w:rFonts w:ascii="Arial" w:hAnsi="Arial" w:cs="Arial"/>
          <w:sz w:val="24"/>
          <w:szCs w:val="24"/>
        </w:rPr>
        <w:t>Accessed: February 202</w:t>
      </w:r>
      <w:r>
        <w:rPr>
          <w:rFonts w:ascii="Arial" w:hAnsi="Arial" w:cs="Arial"/>
          <w:sz w:val="24"/>
          <w:szCs w:val="24"/>
        </w:rPr>
        <w:t>6]</w:t>
      </w:r>
      <w:r w:rsidRPr="00A639CB">
        <w:rPr>
          <w:rFonts w:ascii="Arial" w:hAnsi="Arial" w:cs="Arial"/>
          <w:sz w:val="24"/>
          <w:szCs w:val="24"/>
        </w:rPr>
        <w:t>.</w:t>
      </w:r>
    </w:p>
    <w:p w14:paraId="7AF8C62E" w14:textId="77777777" w:rsidR="005202C2" w:rsidRPr="00A639CB" w:rsidRDefault="005202C2" w:rsidP="000D08F5">
      <w:pPr>
        <w:tabs>
          <w:tab w:val="left" w:pos="1300"/>
        </w:tabs>
        <w:rPr>
          <w:rFonts w:ascii="Arial" w:hAnsi="Arial" w:cs="Arial"/>
          <w:sz w:val="24"/>
          <w:szCs w:val="24"/>
        </w:rPr>
      </w:pPr>
      <w:r w:rsidRPr="00A639CB">
        <w:rPr>
          <w:rFonts w:ascii="Arial" w:hAnsi="Arial" w:cs="Arial"/>
          <w:sz w:val="24"/>
          <w:szCs w:val="24"/>
        </w:rPr>
        <w:t xml:space="preserve">Integr8 Dance, (2025). The emotional and psychological benefits of dance for children. Available at: </w:t>
      </w:r>
      <w:hyperlink r:id="rId15" w:history="1">
        <w:r w:rsidRPr="005118AB">
          <w:rPr>
            <w:rStyle w:val="Hyperlink"/>
            <w:rFonts w:ascii="Arial" w:hAnsi="Arial" w:cs="Arial"/>
            <w:sz w:val="24"/>
            <w:szCs w:val="24"/>
          </w:rPr>
          <w:t>https://integr8dance.com/the-emotional-and-psychological-benefits-of-dance-for-children/</w:t>
        </w:r>
      </w:hyperlink>
      <w:r>
        <w:rPr>
          <w:rFonts w:ascii="Arial" w:hAnsi="Arial" w:cs="Arial"/>
          <w:sz w:val="24"/>
          <w:szCs w:val="24"/>
        </w:rPr>
        <w:t>.</w:t>
      </w:r>
      <w:r w:rsidRPr="00A639CB">
        <w:rPr>
          <w:rFonts w:ascii="Arial" w:hAnsi="Arial" w:cs="Arial"/>
          <w:sz w:val="24"/>
          <w:szCs w:val="24"/>
        </w:rPr>
        <w:t xml:space="preserve">  [Accessed</w:t>
      </w:r>
      <w:r>
        <w:rPr>
          <w:rFonts w:ascii="Arial" w:hAnsi="Arial" w:cs="Arial"/>
          <w:sz w:val="24"/>
          <w:szCs w:val="24"/>
        </w:rPr>
        <w:t xml:space="preserve">: </w:t>
      </w:r>
      <w:r w:rsidRPr="00A639CB">
        <w:rPr>
          <w:rFonts w:ascii="Arial" w:hAnsi="Arial" w:cs="Arial"/>
          <w:sz w:val="24"/>
          <w:szCs w:val="24"/>
        </w:rPr>
        <w:t>February 2026].</w:t>
      </w:r>
    </w:p>
    <w:p w14:paraId="34D7BFA8" w14:textId="77777777" w:rsidR="005202C2" w:rsidRPr="00A639CB" w:rsidRDefault="005202C2" w:rsidP="000D08F5">
      <w:pPr>
        <w:tabs>
          <w:tab w:val="left" w:pos="1300"/>
        </w:tabs>
        <w:rPr>
          <w:rFonts w:ascii="Arial" w:hAnsi="Arial" w:cs="Arial"/>
          <w:sz w:val="24"/>
          <w:szCs w:val="24"/>
        </w:rPr>
      </w:pPr>
      <w:r w:rsidRPr="00A639CB">
        <w:rPr>
          <w:rFonts w:ascii="Arial" w:hAnsi="Arial" w:cs="Arial"/>
          <w:sz w:val="24"/>
          <w:szCs w:val="24"/>
        </w:rPr>
        <w:t xml:space="preserve">Kew School of Dance, (2023). Emotional and social benefits of dance for kids. Available at: </w:t>
      </w:r>
      <w:hyperlink r:id="rId16" w:history="1">
        <w:r w:rsidRPr="005118AB">
          <w:rPr>
            <w:rStyle w:val="Hyperlink"/>
            <w:rFonts w:ascii="Arial" w:hAnsi="Arial" w:cs="Arial"/>
            <w:sz w:val="24"/>
            <w:szCs w:val="24"/>
          </w:rPr>
          <w:t>https://kewschoolofdance.com/emotional-and-social-benefits-of-dance-for-kids/</w:t>
        </w:r>
      </w:hyperlink>
      <w:r>
        <w:rPr>
          <w:rFonts w:ascii="Arial" w:hAnsi="Arial" w:cs="Arial"/>
          <w:sz w:val="24"/>
          <w:szCs w:val="24"/>
        </w:rPr>
        <w:t xml:space="preserve"> </w:t>
      </w:r>
      <w:r w:rsidRPr="00A639CB">
        <w:rPr>
          <w:rFonts w:ascii="Arial" w:hAnsi="Arial" w:cs="Arial"/>
          <w:sz w:val="24"/>
          <w:szCs w:val="24"/>
        </w:rPr>
        <w:t xml:space="preserve"> [Accessed</w:t>
      </w:r>
      <w:r>
        <w:rPr>
          <w:rFonts w:ascii="Arial" w:hAnsi="Arial" w:cs="Arial"/>
          <w:sz w:val="24"/>
          <w:szCs w:val="24"/>
        </w:rPr>
        <w:t>:</w:t>
      </w:r>
      <w:r w:rsidRPr="00A639CB">
        <w:rPr>
          <w:rFonts w:ascii="Arial" w:hAnsi="Arial" w:cs="Arial"/>
          <w:sz w:val="24"/>
          <w:szCs w:val="24"/>
        </w:rPr>
        <w:t xml:space="preserve"> February 2026].</w:t>
      </w:r>
    </w:p>
    <w:p w14:paraId="53E06E11" w14:textId="77777777" w:rsidR="005202C2" w:rsidRDefault="005202C2" w:rsidP="006F5F4A">
      <w:pPr>
        <w:tabs>
          <w:tab w:val="left" w:pos="1300"/>
        </w:tabs>
        <w:rPr>
          <w:rFonts w:ascii="Arial" w:hAnsi="Arial" w:cs="Arial"/>
          <w:sz w:val="24"/>
          <w:szCs w:val="24"/>
        </w:rPr>
      </w:pPr>
      <w:r>
        <w:rPr>
          <w:rFonts w:ascii="Arial" w:hAnsi="Arial" w:cs="Arial"/>
          <w:sz w:val="24"/>
          <w:szCs w:val="24"/>
        </w:rPr>
        <w:t>Langford, H</w:t>
      </w:r>
      <w:r w:rsidRPr="006F5F4A">
        <w:rPr>
          <w:rFonts w:ascii="Arial" w:hAnsi="Arial" w:cs="Arial"/>
          <w:sz w:val="24"/>
          <w:szCs w:val="24"/>
        </w:rPr>
        <w:t>. (</w:t>
      </w:r>
      <w:r>
        <w:rPr>
          <w:rFonts w:ascii="Arial" w:hAnsi="Arial" w:cs="Arial"/>
          <w:sz w:val="24"/>
          <w:szCs w:val="24"/>
        </w:rPr>
        <w:t>2023</w:t>
      </w:r>
      <w:r w:rsidRPr="006F5F4A">
        <w:rPr>
          <w:rFonts w:ascii="Arial" w:hAnsi="Arial" w:cs="Arial"/>
          <w:sz w:val="24"/>
          <w:szCs w:val="24"/>
        </w:rPr>
        <w:t>). Kids Connected by Design</w:t>
      </w:r>
      <w:r>
        <w:rPr>
          <w:rFonts w:ascii="Arial" w:hAnsi="Arial" w:cs="Arial"/>
          <w:sz w:val="24"/>
          <w:szCs w:val="24"/>
        </w:rPr>
        <w:t xml:space="preserve">. </w:t>
      </w:r>
      <w:r w:rsidRPr="00B802C2">
        <w:rPr>
          <w:rFonts w:ascii="Arial" w:hAnsi="Arial" w:cs="Arial"/>
          <w:sz w:val="24"/>
          <w:szCs w:val="24"/>
          <w:u w:val="single"/>
        </w:rPr>
        <w:t>The importance of family involvement in children’s physical activity.</w:t>
      </w:r>
      <w:r w:rsidRPr="006F5F4A">
        <w:rPr>
          <w:rFonts w:ascii="Arial" w:hAnsi="Arial" w:cs="Arial"/>
          <w:sz w:val="24"/>
          <w:szCs w:val="24"/>
        </w:rPr>
        <w:t xml:space="preserve"> [online] Available at: </w:t>
      </w:r>
      <w:hyperlink r:id="rId17" w:history="1">
        <w:r w:rsidRPr="005118AB">
          <w:rPr>
            <w:rStyle w:val="Hyperlink"/>
            <w:rFonts w:ascii="Arial" w:hAnsi="Arial" w:cs="Arial"/>
            <w:sz w:val="24"/>
            <w:szCs w:val="24"/>
          </w:rPr>
          <w:t>https://kidsconnectedbydesign.org/the-importance-of-family-involvement-in-childrens-physical-activity/</w:t>
        </w:r>
      </w:hyperlink>
      <w:r>
        <w:rPr>
          <w:rFonts w:ascii="Arial" w:hAnsi="Arial" w:cs="Arial"/>
          <w:sz w:val="24"/>
          <w:szCs w:val="24"/>
        </w:rPr>
        <w:t xml:space="preserve"> </w:t>
      </w:r>
      <w:r w:rsidRPr="006F5F4A">
        <w:rPr>
          <w:rFonts w:ascii="Arial" w:hAnsi="Arial" w:cs="Arial"/>
          <w:sz w:val="24"/>
          <w:szCs w:val="24"/>
        </w:rPr>
        <w:t xml:space="preserve"> [Accessed 1 March 2026].</w:t>
      </w:r>
    </w:p>
    <w:p w14:paraId="63EB5A70" w14:textId="77777777" w:rsidR="005202C2" w:rsidRPr="00A639CB" w:rsidRDefault="005202C2" w:rsidP="000D08F5">
      <w:pPr>
        <w:tabs>
          <w:tab w:val="left" w:pos="1300"/>
        </w:tabs>
        <w:rPr>
          <w:rFonts w:ascii="Arial" w:hAnsi="Arial" w:cs="Arial"/>
          <w:sz w:val="24"/>
          <w:szCs w:val="24"/>
        </w:rPr>
      </w:pPr>
      <w:proofErr w:type="spellStart"/>
      <w:r w:rsidRPr="00A639CB">
        <w:rPr>
          <w:rFonts w:ascii="Arial" w:hAnsi="Arial" w:cs="Arial"/>
          <w:sz w:val="24"/>
          <w:szCs w:val="24"/>
        </w:rPr>
        <w:t>MamaSource</w:t>
      </w:r>
      <w:proofErr w:type="spellEnd"/>
      <w:r w:rsidRPr="00A639CB">
        <w:rPr>
          <w:rFonts w:ascii="Arial" w:hAnsi="Arial" w:cs="Arial"/>
          <w:sz w:val="24"/>
          <w:szCs w:val="24"/>
        </w:rPr>
        <w:t xml:space="preserve">. (2018). How dance can improve your child's physical development. Available at: </w:t>
      </w:r>
      <w:hyperlink r:id="rId18" w:history="1">
        <w:r w:rsidRPr="005118AB">
          <w:rPr>
            <w:rStyle w:val="Hyperlink"/>
            <w:rFonts w:ascii="Arial" w:hAnsi="Arial" w:cs="Arial"/>
            <w:sz w:val="24"/>
            <w:szCs w:val="24"/>
          </w:rPr>
          <w:t>https://www.mamasource.com/how-dance-can-improve-your-childs-physical-development/</w:t>
        </w:r>
      </w:hyperlink>
      <w:r>
        <w:rPr>
          <w:rFonts w:ascii="Arial" w:hAnsi="Arial" w:cs="Arial"/>
          <w:sz w:val="24"/>
          <w:szCs w:val="24"/>
        </w:rPr>
        <w:t xml:space="preserve"> </w:t>
      </w:r>
      <w:r w:rsidRPr="00A639CB">
        <w:rPr>
          <w:rFonts w:ascii="Arial" w:hAnsi="Arial" w:cs="Arial"/>
          <w:sz w:val="24"/>
          <w:szCs w:val="24"/>
        </w:rPr>
        <w:t xml:space="preserve"> [Accessed</w:t>
      </w:r>
      <w:r>
        <w:rPr>
          <w:rFonts w:ascii="Arial" w:hAnsi="Arial" w:cs="Arial"/>
          <w:sz w:val="24"/>
          <w:szCs w:val="24"/>
        </w:rPr>
        <w:t>:</w:t>
      </w:r>
      <w:r w:rsidRPr="00A639CB">
        <w:rPr>
          <w:rFonts w:ascii="Arial" w:hAnsi="Arial" w:cs="Arial"/>
          <w:sz w:val="24"/>
          <w:szCs w:val="24"/>
        </w:rPr>
        <w:t xml:space="preserve">  February 2026].</w:t>
      </w:r>
    </w:p>
    <w:p w14:paraId="56F979D7" w14:textId="77777777" w:rsidR="005202C2" w:rsidRPr="00A639CB" w:rsidRDefault="005202C2" w:rsidP="000D08F5">
      <w:pPr>
        <w:tabs>
          <w:tab w:val="left" w:pos="1300"/>
        </w:tabs>
        <w:rPr>
          <w:rFonts w:ascii="Arial" w:hAnsi="Arial" w:cs="Arial"/>
          <w:sz w:val="24"/>
          <w:szCs w:val="24"/>
        </w:rPr>
      </w:pPr>
      <w:r w:rsidRPr="00A639CB">
        <w:rPr>
          <w:rFonts w:ascii="Arial" w:hAnsi="Arial" w:cs="Arial"/>
          <w:sz w:val="24"/>
          <w:szCs w:val="24"/>
        </w:rPr>
        <w:t xml:space="preserve">Mitchell, S. (no date). The growing dancer: </w:t>
      </w:r>
      <w:r w:rsidRPr="00B802C2">
        <w:rPr>
          <w:rFonts w:ascii="Arial" w:hAnsi="Arial" w:cs="Arial"/>
          <w:i/>
          <w:iCs/>
          <w:sz w:val="24"/>
          <w:szCs w:val="24"/>
        </w:rPr>
        <w:t>Physiological challenges</w:t>
      </w:r>
      <w:r w:rsidRPr="00A639CB">
        <w:rPr>
          <w:rFonts w:ascii="Arial" w:hAnsi="Arial" w:cs="Arial"/>
          <w:sz w:val="24"/>
          <w:szCs w:val="24"/>
        </w:rPr>
        <w:t xml:space="preserve">. One Dance UK. Available at: </w:t>
      </w:r>
      <w:hyperlink r:id="rId19" w:history="1">
        <w:r w:rsidRPr="005118AB">
          <w:rPr>
            <w:rStyle w:val="Hyperlink"/>
            <w:rFonts w:ascii="Arial" w:hAnsi="Arial" w:cs="Arial"/>
            <w:sz w:val="24"/>
            <w:szCs w:val="24"/>
          </w:rPr>
          <w:t>https://www.onedanceuk.org/media/1qnhdlh3/one-dance-uk-the-growing-dancer-physiological-challenges-by-siobhan-mitchell-1.pdf</w:t>
        </w:r>
      </w:hyperlink>
      <w:r>
        <w:rPr>
          <w:rFonts w:ascii="Arial" w:hAnsi="Arial" w:cs="Arial"/>
          <w:sz w:val="24"/>
          <w:szCs w:val="24"/>
        </w:rPr>
        <w:t xml:space="preserve"> </w:t>
      </w:r>
      <w:r w:rsidRPr="00A639CB">
        <w:rPr>
          <w:rFonts w:ascii="Arial" w:hAnsi="Arial" w:cs="Arial"/>
          <w:sz w:val="24"/>
          <w:szCs w:val="24"/>
        </w:rPr>
        <w:t xml:space="preserve">  [Accessed</w:t>
      </w:r>
      <w:r>
        <w:rPr>
          <w:rFonts w:ascii="Arial" w:hAnsi="Arial" w:cs="Arial"/>
          <w:sz w:val="24"/>
          <w:szCs w:val="24"/>
        </w:rPr>
        <w:t xml:space="preserve">: </w:t>
      </w:r>
      <w:r w:rsidRPr="00A639CB">
        <w:rPr>
          <w:rFonts w:ascii="Arial" w:hAnsi="Arial" w:cs="Arial"/>
          <w:sz w:val="24"/>
          <w:szCs w:val="24"/>
        </w:rPr>
        <w:t>March 2026].</w:t>
      </w:r>
    </w:p>
    <w:p w14:paraId="3BC41050" w14:textId="77777777" w:rsidR="005202C2" w:rsidRDefault="005202C2" w:rsidP="005A628C">
      <w:pPr>
        <w:tabs>
          <w:tab w:val="left" w:pos="1300"/>
        </w:tabs>
        <w:rPr>
          <w:rFonts w:ascii="Arial" w:hAnsi="Arial" w:cs="Arial"/>
          <w:sz w:val="24"/>
          <w:szCs w:val="24"/>
        </w:rPr>
      </w:pPr>
      <w:r>
        <w:rPr>
          <w:rFonts w:ascii="Arial" w:hAnsi="Arial" w:cs="Arial"/>
          <w:sz w:val="24"/>
          <w:szCs w:val="24"/>
        </w:rPr>
        <w:t>Newel, A</w:t>
      </w:r>
      <w:r w:rsidRPr="005A628C">
        <w:rPr>
          <w:rFonts w:ascii="Arial" w:hAnsi="Arial" w:cs="Arial"/>
          <w:sz w:val="24"/>
          <w:szCs w:val="24"/>
        </w:rPr>
        <w:t>. (</w:t>
      </w:r>
      <w:r>
        <w:rPr>
          <w:rFonts w:ascii="Arial" w:hAnsi="Arial" w:cs="Arial"/>
          <w:sz w:val="24"/>
          <w:szCs w:val="24"/>
        </w:rPr>
        <w:t>2025</w:t>
      </w:r>
      <w:r w:rsidRPr="005A628C">
        <w:rPr>
          <w:rFonts w:ascii="Arial" w:hAnsi="Arial" w:cs="Arial"/>
          <w:sz w:val="24"/>
          <w:szCs w:val="24"/>
        </w:rPr>
        <w:t>). Iris Connect</w:t>
      </w:r>
      <w:r w:rsidRPr="005A628C">
        <w:rPr>
          <w:rFonts w:ascii="Arial" w:hAnsi="Arial" w:cs="Arial"/>
          <w:sz w:val="24"/>
          <w:szCs w:val="24"/>
        </w:rPr>
        <w:t xml:space="preserve"> </w:t>
      </w:r>
      <w:r w:rsidRPr="005A628C">
        <w:rPr>
          <w:rFonts w:ascii="Arial" w:hAnsi="Arial" w:cs="Arial"/>
          <w:sz w:val="24"/>
          <w:szCs w:val="24"/>
        </w:rPr>
        <w:t xml:space="preserve">Sharing and collaboration in schools. [online] Available at: </w:t>
      </w:r>
      <w:hyperlink r:id="rId20" w:history="1">
        <w:r w:rsidRPr="005118AB">
          <w:rPr>
            <w:rStyle w:val="Hyperlink"/>
            <w:rFonts w:ascii="Arial" w:hAnsi="Arial" w:cs="Arial"/>
            <w:sz w:val="24"/>
            <w:szCs w:val="24"/>
          </w:rPr>
          <w:t>https://www.irisconnect.com/uk/blog/sharing-and-collaboration-in-schools</w:t>
        </w:r>
      </w:hyperlink>
      <w:r>
        <w:rPr>
          <w:rFonts w:ascii="Arial" w:hAnsi="Arial" w:cs="Arial"/>
          <w:sz w:val="24"/>
          <w:szCs w:val="24"/>
        </w:rPr>
        <w:t xml:space="preserve"> </w:t>
      </w:r>
      <w:r w:rsidRPr="005A628C">
        <w:rPr>
          <w:rFonts w:ascii="Arial" w:hAnsi="Arial" w:cs="Arial"/>
          <w:sz w:val="24"/>
          <w:szCs w:val="24"/>
        </w:rPr>
        <w:t xml:space="preserve"> </w:t>
      </w:r>
      <w:r w:rsidRPr="009058E2">
        <w:rPr>
          <w:rFonts w:ascii="Arial" w:hAnsi="Arial" w:cs="Arial"/>
          <w:sz w:val="24"/>
          <w:szCs w:val="24"/>
        </w:rPr>
        <w:t>[Accessed: February 2026].</w:t>
      </w:r>
    </w:p>
    <w:p w14:paraId="6BB2936B" w14:textId="77777777" w:rsidR="005202C2" w:rsidRPr="009058E2" w:rsidRDefault="005202C2" w:rsidP="005202C2">
      <w:pPr>
        <w:tabs>
          <w:tab w:val="left" w:pos="1300"/>
        </w:tabs>
        <w:rPr>
          <w:rFonts w:ascii="Arial" w:hAnsi="Arial" w:cs="Arial"/>
          <w:sz w:val="24"/>
          <w:szCs w:val="24"/>
        </w:rPr>
      </w:pPr>
      <w:r w:rsidRPr="005202C2">
        <w:rPr>
          <w:rFonts w:ascii="Arial" w:hAnsi="Arial" w:cs="Arial"/>
          <w:sz w:val="24"/>
          <w:szCs w:val="24"/>
        </w:rPr>
        <w:t>Rockstar Academy. (</w:t>
      </w:r>
      <w:r>
        <w:rPr>
          <w:rFonts w:ascii="Arial" w:hAnsi="Arial" w:cs="Arial"/>
          <w:sz w:val="24"/>
          <w:szCs w:val="24"/>
        </w:rPr>
        <w:t>2024</w:t>
      </w:r>
      <w:r w:rsidRPr="005202C2">
        <w:rPr>
          <w:rFonts w:ascii="Arial" w:hAnsi="Arial" w:cs="Arial"/>
          <w:sz w:val="24"/>
          <w:szCs w:val="24"/>
        </w:rPr>
        <w:t xml:space="preserve">). 10 benefits of dance for kids and teens. [blog] Available at: </w:t>
      </w:r>
      <w:hyperlink r:id="rId21" w:history="1">
        <w:r w:rsidRPr="005118AB">
          <w:rPr>
            <w:rStyle w:val="Hyperlink"/>
            <w:rFonts w:ascii="Arial" w:hAnsi="Arial" w:cs="Arial"/>
            <w:sz w:val="24"/>
            <w:szCs w:val="24"/>
          </w:rPr>
          <w:t>https://www.rockstaracademy.com/blog/10-benefits-of-dance-for-kids-and-teens</w:t>
        </w:r>
      </w:hyperlink>
      <w:r>
        <w:rPr>
          <w:rFonts w:ascii="Arial" w:hAnsi="Arial" w:cs="Arial"/>
          <w:sz w:val="24"/>
          <w:szCs w:val="24"/>
        </w:rPr>
        <w:t xml:space="preserve"> </w:t>
      </w:r>
      <w:r w:rsidRPr="005202C2">
        <w:rPr>
          <w:rFonts w:ascii="Arial" w:hAnsi="Arial" w:cs="Arial"/>
          <w:sz w:val="24"/>
          <w:szCs w:val="24"/>
        </w:rPr>
        <w:t xml:space="preserve"> [Accessed</w:t>
      </w:r>
      <w:r>
        <w:rPr>
          <w:rFonts w:ascii="Arial" w:hAnsi="Arial" w:cs="Arial"/>
          <w:sz w:val="24"/>
          <w:szCs w:val="24"/>
        </w:rPr>
        <w:t xml:space="preserve">: February </w:t>
      </w:r>
      <w:r w:rsidRPr="005202C2">
        <w:rPr>
          <w:rFonts w:ascii="Arial" w:hAnsi="Arial" w:cs="Arial"/>
          <w:sz w:val="24"/>
          <w:szCs w:val="24"/>
        </w:rPr>
        <w:t>2026].</w:t>
      </w:r>
    </w:p>
    <w:p w14:paraId="3CCE5F37" w14:textId="77777777" w:rsidR="005202C2" w:rsidRPr="00A639CB" w:rsidRDefault="005202C2" w:rsidP="000D08F5">
      <w:pPr>
        <w:tabs>
          <w:tab w:val="left" w:pos="1300"/>
        </w:tabs>
        <w:rPr>
          <w:rFonts w:ascii="Arial" w:hAnsi="Arial" w:cs="Arial"/>
          <w:sz w:val="24"/>
          <w:szCs w:val="24"/>
        </w:rPr>
      </w:pPr>
      <w:r w:rsidRPr="00A639CB">
        <w:rPr>
          <w:rFonts w:ascii="Arial" w:hAnsi="Arial" w:cs="Arial"/>
          <w:sz w:val="24"/>
          <w:szCs w:val="24"/>
        </w:rPr>
        <w:lastRenderedPageBreak/>
        <w:t xml:space="preserve">Royal Academy of Dance, (2025). How can dance benefit young people? Available at: </w:t>
      </w:r>
      <w:hyperlink r:id="rId22" w:history="1">
        <w:r w:rsidRPr="005118AB">
          <w:rPr>
            <w:rStyle w:val="Hyperlink"/>
            <w:rFonts w:ascii="Arial" w:hAnsi="Arial" w:cs="Arial"/>
            <w:sz w:val="24"/>
            <w:szCs w:val="24"/>
          </w:rPr>
          <w:t>https://www.royalacademyofdance.org/news-and-facts/how-can-dance-benefit-young-people/</w:t>
        </w:r>
      </w:hyperlink>
      <w:r>
        <w:rPr>
          <w:rFonts w:ascii="Arial" w:hAnsi="Arial" w:cs="Arial"/>
          <w:sz w:val="24"/>
          <w:szCs w:val="24"/>
        </w:rPr>
        <w:t xml:space="preserve"> </w:t>
      </w:r>
      <w:r w:rsidRPr="00A639CB">
        <w:rPr>
          <w:rFonts w:ascii="Arial" w:hAnsi="Arial" w:cs="Arial"/>
          <w:sz w:val="24"/>
          <w:szCs w:val="24"/>
        </w:rPr>
        <w:t xml:space="preserve"> [Accessed</w:t>
      </w:r>
      <w:r>
        <w:rPr>
          <w:rFonts w:ascii="Arial" w:hAnsi="Arial" w:cs="Arial"/>
          <w:sz w:val="24"/>
          <w:szCs w:val="24"/>
        </w:rPr>
        <w:t xml:space="preserve">: </w:t>
      </w:r>
      <w:r w:rsidRPr="00A639CB">
        <w:rPr>
          <w:rFonts w:ascii="Arial" w:hAnsi="Arial" w:cs="Arial"/>
          <w:sz w:val="24"/>
          <w:szCs w:val="24"/>
        </w:rPr>
        <w:t>February 2026].</w:t>
      </w:r>
    </w:p>
    <w:p w14:paraId="542797D2" w14:textId="77777777" w:rsidR="005202C2" w:rsidRPr="00A639CB" w:rsidRDefault="005202C2" w:rsidP="000D08F5">
      <w:pPr>
        <w:tabs>
          <w:tab w:val="left" w:pos="1300"/>
        </w:tabs>
        <w:rPr>
          <w:rFonts w:ascii="Arial" w:hAnsi="Arial" w:cs="Arial"/>
          <w:sz w:val="24"/>
          <w:szCs w:val="24"/>
        </w:rPr>
      </w:pPr>
      <w:r w:rsidRPr="00A639CB">
        <w:rPr>
          <w:rFonts w:ascii="Arial" w:hAnsi="Arial" w:cs="Arial"/>
          <w:sz w:val="24"/>
          <w:szCs w:val="24"/>
        </w:rPr>
        <w:t xml:space="preserve">Salo, A. (2019). The power of dance: </w:t>
      </w:r>
      <w:r w:rsidRPr="00B802C2">
        <w:rPr>
          <w:rFonts w:ascii="Arial" w:hAnsi="Arial" w:cs="Arial"/>
          <w:i/>
          <w:iCs/>
          <w:sz w:val="24"/>
          <w:szCs w:val="24"/>
        </w:rPr>
        <w:t>How dance affects mental and emotional health and self-confidence in young adults</w:t>
      </w:r>
      <w:r w:rsidRPr="00A639CB">
        <w:rPr>
          <w:rFonts w:ascii="Arial" w:hAnsi="Arial" w:cs="Arial"/>
          <w:sz w:val="24"/>
          <w:szCs w:val="24"/>
        </w:rPr>
        <w:t xml:space="preserve">. [online] Available at: </w:t>
      </w:r>
      <w:hyperlink r:id="rId23" w:history="1">
        <w:r w:rsidRPr="005118AB">
          <w:rPr>
            <w:rStyle w:val="Hyperlink"/>
            <w:rFonts w:ascii="Arial" w:hAnsi="Arial" w:cs="Arial"/>
            <w:sz w:val="24"/>
            <w:szCs w:val="24"/>
          </w:rPr>
          <w:t>https://blogs.sd41.bc.ca/central-studentservices/files/2021/05/The-Power-of-Dance_-How-Dance-Effects-Mental-and-Emotional-Health.pdf</w:t>
        </w:r>
      </w:hyperlink>
      <w:r>
        <w:rPr>
          <w:rFonts w:ascii="Arial" w:hAnsi="Arial" w:cs="Arial"/>
          <w:sz w:val="24"/>
          <w:szCs w:val="24"/>
        </w:rPr>
        <w:t xml:space="preserve">. </w:t>
      </w:r>
      <w:r w:rsidRPr="00A639CB">
        <w:rPr>
          <w:rFonts w:ascii="Arial" w:hAnsi="Arial" w:cs="Arial"/>
          <w:sz w:val="24"/>
          <w:szCs w:val="24"/>
        </w:rPr>
        <w:t>[Accessed</w:t>
      </w:r>
      <w:r>
        <w:rPr>
          <w:rFonts w:ascii="Arial" w:hAnsi="Arial" w:cs="Arial"/>
          <w:sz w:val="24"/>
          <w:szCs w:val="24"/>
        </w:rPr>
        <w:t xml:space="preserve">: </w:t>
      </w:r>
      <w:r w:rsidRPr="00A639CB">
        <w:rPr>
          <w:rFonts w:ascii="Arial" w:hAnsi="Arial" w:cs="Arial"/>
          <w:sz w:val="24"/>
          <w:szCs w:val="24"/>
        </w:rPr>
        <w:t>March 2026].</w:t>
      </w:r>
    </w:p>
    <w:p w14:paraId="0DF84123" w14:textId="77777777" w:rsidR="005202C2" w:rsidRPr="00A639CB" w:rsidRDefault="005202C2" w:rsidP="00A639CB">
      <w:pPr>
        <w:tabs>
          <w:tab w:val="left" w:pos="1300"/>
        </w:tabs>
        <w:rPr>
          <w:rFonts w:ascii="Arial" w:hAnsi="Arial" w:cs="Arial"/>
          <w:sz w:val="24"/>
          <w:szCs w:val="24"/>
        </w:rPr>
      </w:pPr>
      <w:proofErr w:type="spellStart"/>
      <w:r w:rsidRPr="00A639CB">
        <w:rPr>
          <w:rFonts w:ascii="Arial" w:hAnsi="Arial" w:cs="Arial"/>
          <w:sz w:val="24"/>
          <w:szCs w:val="24"/>
        </w:rPr>
        <w:t>Spiegato</w:t>
      </w:r>
      <w:proofErr w:type="spellEnd"/>
      <w:r w:rsidRPr="00A639CB">
        <w:rPr>
          <w:rFonts w:ascii="Arial" w:hAnsi="Arial" w:cs="Arial"/>
          <w:sz w:val="24"/>
          <w:szCs w:val="24"/>
        </w:rPr>
        <w:t xml:space="preserve"> (2026) What are the benefits of Zumba for kids? Available at: </w:t>
      </w:r>
      <w:hyperlink r:id="rId24" w:history="1">
        <w:r w:rsidRPr="005118AB">
          <w:rPr>
            <w:rStyle w:val="Hyperlink"/>
            <w:rFonts w:ascii="Arial" w:hAnsi="Arial" w:cs="Arial"/>
            <w:sz w:val="24"/>
            <w:szCs w:val="24"/>
          </w:rPr>
          <w:t>https://spiegato.com/en/what-are-the-benefits-of-zumba-for-kids</w:t>
        </w:r>
      </w:hyperlink>
      <w:r>
        <w:rPr>
          <w:rFonts w:ascii="Arial" w:hAnsi="Arial" w:cs="Arial"/>
          <w:sz w:val="24"/>
          <w:szCs w:val="24"/>
        </w:rPr>
        <w:t>. [</w:t>
      </w:r>
      <w:r w:rsidRPr="00A639CB">
        <w:rPr>
          <w:rFonts w:ascii="Arial" w:hAnsi="Arial" w:cs="Arial"/>
          <w:sz w:val="24"/>
          <w:szCs w:val="24"/>
        </w:rPr>
        <w:t>Accessed: February 2026</w:t>
      </w:r>
      <w:r>
        <w:rPr>
          <w:rFonts w:ascii="Arial" w:hAnsi="Arial" w:cs="Arial"/>
          <w:sz w:val="24"/>
          <w:szCs w:val="24"/>
        </w:rPr>
        <w:t>].</w:t>
      </w:r>
    </w:p>
    <w:p w14:paraId="07E79A22" w14:textId="77777777" w:rsidR="005202C2" w:rsidRPr="00A639CB" w:rsidRDefault="005202C2" w:rsidP="000D08F5">
      <w:pPr>
        <w:tabs>
          <w:tab w:val="left" w:pos="1300"/>
        </w:tabs>
        <w:rPr>
          <w:rFonts w:ascii="Arial" w:hAnsi="Arial" w:cs="Arial"/>
          <w:sz w:val="24"/>
          <w:szCs w:val="24"/>
        </w:rPr>
      </w:pPr>
      <w:r w:rsidRPr="00A639CB">
        <w:rPr>
          <w:rFonts w:ascii="Arial" w:hAnsi="Arial" w:cs="Arial"/>
          <w:sz w:val="24"/>
          <w:szCs w:val="24"/>
        </w:rPr>
        <w:t xml:space="preserve">Sport and Health Academy, (2024). Why is dance good for children? Available at: </w:t>
      </w:r>
      <w:hyperlink r:id="rId25" w:history="1">
        <w:r w:rsidRPr="005118AB">
          <w:rPr>
            <w:rStyle w:val="Hyperlink"/>
            <w:rFonts w:ascii="Arial" w:hAnsi="Arial" w:cs="Arial"/>
            <w:sz w:val="24"/>
            <w:szCs w:val="24"/>
          </w:rPr>
          <w:t>https://www.sportandhealthacademy.com/childrens-activities/why-is-dance-good-for-children/</w:t>
        </w:r>
      </w:hyperlink>
      <w:r>
        <w:rPr>
          <w:rFonts w:ascii="Arial" w:hAnsi="Arial" w:cs="Arial"/>
          <w:sz w:val="24"/>
          <w:szCs w:val="24"/>
        </w:rPr>
        <w:t xml:space="preserve"> </w:t>
      </w:r>
      <w:r w:rsidRPr="00A639CB">
        <w:rPr>
          <w:rFonts w:ascii="Arial" w:hAnsi="Arial" w:cs="Arial"/>
          <w:sz w:val="24"/>
          <w:szCs w:val="24"/>
        </w:rPr>
        <w:t xml:space="preserve">  [Accessed</w:t>
      </w:r>
      <w:r>
        <w:rPr>
          <w:rFonts w:ascii="Arial" w:hAnsi="Arial" w:cs="Arial"/>
          <w:sz w:val="24"/>
          <w:szCs w:val="24"/>
        </w:rPr>
        <w:t xml:space="preserve">: </w:t>
      </w:r>
      <w:r w:rsidRPr="00A639CB">
        <w:rPr>
          <w:rFonts w:ascii="Arial" w:hAnsi="Arial" w:cs="Arial"/>
          <w:sz w:val="24"/>
          <w:szCs w:val="24"/>
        </w:rPr>
        <w:t>February 2026].</w:t>
      </w:r>
    </w:p>
    <w:p w14:paraId="5B10C997" w14:textId="77777777" w:rsidR="005202C2" w:rsidRPr="00A639CB" w:rsidRDefault="005202C2" w:rsidP="00A639CB">
      <w:pPr>
        <w:tabs>
          <w:tab w:val="left" w:pos="1300"/>
        </w:tabs>
        <w:rPr>
          <w:rFonts w:ascii="Arial" w:hAnsi="Arial" w:cs="Arial"/>
          <w:sz w:val="24"/>
          <w:szCs w:val="24"/>
        </w:rPr>
      </w:pPr>
      <w:r w:rsidRPr="00A639CB">
        <w:rPr>
          <w:rFonts w:ascii="Arial" w:hAnsi="Arial" w:cs="Arial"/>
          <w:sz w:val="24"/>
          <w:szCs w:val="24"/>
        </w:rPr>
        <w:t xml:space="preserve">The Barre. (2023). Common challenges you may face when starting up your new dance school. [online] Available at: </w:t>
      </w:r>
      <w:hyperlink r:id="rId26" w:history="1">
        <w:r w:rsidRPr="005118AB">
          <w:rPr>
            <w:rStyle w:val="Hyperlink"/>
            <w:rFonts w:ascii="Arial" w:hAnsi="Arial" w:cs="Arial"/>
            <w:sz w:val="24"/>
            <w:szCs w:val="24"/>
          </w:rPr>
          <w:t>https://www.thebarre.co.uk/news-article/Common-Challenges-You-May-Face-When-Starting-Up-Your-New-Dance-School</w:t>
        </w:r>
      </w:hyperlink>
      <w:r>
        <w:rPr>
          <w:rFonts w:ascii="Arial" w:hAnsi="Arial" w:cs="Arial"/>
          <w:sz w:val="24"/>
          <w:szCs w:val="24"/>
        </w:rPr>
        <w:t xml:space="preserve">. </w:t>
      </w:r>
      <w:r w:rsidRPr="00A639CB">
        <w:rPr>
          <w:rFonts w:ascii="Arial" w:hAnsi="Arial" w:cs="Arial"/>
          <w:sz w:val="24"/>
          <w:szCs w:val="24"/>
        </w:rPr>
        <w:t>[Accessed</w:t>
      </w:r>
      <w:r>
        <w:rPr>
          <w:rFonts w:ascii="Arial" w:hAnsi="Arial" w:cs="Arial"/>
          <w:sz w:val="24"/>
          <w:szCs w:val="24"/>
        </w:rPr>
        <w:t xml:space="preserve">: </w:t>
      </w:r>
      <w:r w:rsidRPr="00A639CB">
        <w:rPr>
          <w:rFonts w:ascii="Arial" w:hAnsi="Arial" w:cs="Arial"/>
          <w:sz w:val="24"/>
          <w:szCs w:val="24"/>
        </w:rPr>
        <w:t>March 2026].</w:t>
      </w:r>
    </w:p>
    <w:p w14:paraId="2E128B62" w14:textId="77777777" w:rsidR="005202C2" w:rsidRDefault="005202C2" w:rsidP="00D571E4">
      <w:pPr>
        <w:tabs>
          <w:tab w:val="left" w:pos="1300"/>
        </w:tabs>
        <w:rPr>
          <w:rFonts w:ascii="Arial" w:hAnsi="Arial" w:cs="Arial"/>
          <w:sz w:val="24"/>
          <w:szCs w:val="24"/>
        </w:rPr>
      </w:pPr>
      <w:r w:rsidRPr="00D571E4">
        <w:rPr>
          <w:rFonts w:ascii="Arial" w:hAnsi="Arial" w:cs="Arial"/>
          <w:sz w:val="24"/>
          <w:szCs w:val="24"/>
        </w:rPr>
        <w:t xml:space="preserve">The PE Hub. (2023). Sport of the month: Dance. [online] Available at: </w:t>
      </w:r>
      <w:hyperlink r:id="rId27" w:history="1">
        <w:r w:rsidRPr="005118AB">
          <w:rPr>
            <w:rStyle w:val="Hyperlink"/>
            <w:rFonts w:ascii="Arial" w:hAnsi="Arial" w:cs="Arial"/>
            <w:sz w:val="24"/>
            <w:szCs w:val="24"/>
          </w:rPr>
          <w:t>https://thepehub.co.uk/blog/sport-of-the-month-dance/</w:t>
        </w:r>
      </w:hyperlink>
      <w:r>
        <w:rPr>
          <w:rFonts w:ascii="Arial" w:hAnsi="Arial" w:cs="Arial"/>
          <w:sz w:val="24"/>
          <w:szCs w:val="24"/>
        </w:rPr>
        <w:t xml:space="preserve"> </w:t>
      </w:r>
      <w:r w:rsidRPr="00D571E4">
        <w:rPr>
          <w:rFonts w:ascii="Arial" w:hAnsi="Arial" w:cs="Arial"/>
          <w:sz w:val="24"/>
          <w:szCs w:val="24"/>
        </w:rPr>
        <w:t xml:space="preserve"> [</w:t>
      </w:r>
      <w:proofErr w:type="spellStart"/>
      <w:r w:rsidRPr="00D571E4">
        <w:rPr>
          <w:rFonts w:ascii="Arial" w:hAnsi="Arial" w:cs="Arial"/>
          <w:sz w:val="24"/>
          <w:szCs w:val="24"/>
        </w:rPr>
        <w:t>Accessed</w:t>
      </w:r>
      <w:r>
        <w:rPr>
          <w:rFonts w:ascii="Arial" w:hAnsi="Arial" w:cs="Arial"/>
          <w:sz w:val="24"/>
          <w:szCs w:val="24"/>
        </w:rPr>
        <w:t>:</w:t>
      </w:r>
      <w:r w:rsidRPr="00D571E4">
        <w:rPr>
          <w:rFonts w:ascii="Arial" w:hAnsi="Arial" w:cs="Arial"/>
          <w:sz w:val="24"/>
          <w:szCs w:val="24"/>
        </w:rPr>
        <w:t>March</w:t>
      </w:r>
      <w:proofErr w:type="spellEnd"/>
      <w:r w:rsidRPr="00D571E4">
        <w:rPr>
          <w:rFonts w:ascii="Arial" w:hAnsi="Arial" w:cs="Arial"/>
          <w:sz w:val="24"/>
          <w:szCs w:val="24"/>
        </w:rPr>
        <w:t xml:space="preserve"> 2026].</w:t>
      </w:r>
    </w:p>
    <w:p w14:paraId="187A0D2A" w14:textId="77777777" w:rsidR="005202C2" w:rsidRPr="00A639CB" w:rsidRDefault="005202C2" w:rsidP="00A639CB">
      <w:pPr>
        <w:tabs>
          <w:tab w:val="left" w:pos="1300"/>
        </w:tabs>
        <w:rPr>
          <w:rFonts w:ascii="Arial" w:hAnsi="Arial" w:cs="Arial"/>
          <w:sz w:val="24"/>
          <w:szCs w:val="24"/>
        </w:rPr>
      </w:pPr>
      <w:r w:rsidRPr="00A639CB">
        <w:rPr>
          <w:rFonts w:ascii="Arial" w:hAnsi="Arial" w:cs="Arial"/>
          <w:sz w:val="24"/>
          <w:szCs w:val="24"/>
        </w:rPr>
        <w:t xml:space="preserve">Welsh Government (2018) Healthy eating in maintained schools: </w:t>
      </w:r>
      <w:r w:rsidRPr="00B802C2">
        <w:rPr>
          <w:rFonts w:ascii="Arial" w:hAnsi="Arial" w:cs="Arial"/>
          <w:i/>
          <w:iCs/>
          <w:sz w:val="24"/>
          <w:szCs w:val="24"/>
        </w:rPr>
        <w:t>Statutory guidance for local authorities and governing bodies</w:t>
      </w:r>
      <w:r w:rsidRPr="00A639CB">
        <w:rPr>
          <w:rFonts w:ascii="Arial" w:hAnsi="Arial" w:cs="Arial"/>
          <w:sz w:val="24"/>
          <w:szCs w:val="24"/>
        </w:rPr>
        <w:t xml:space="preserve">. Available at: </w:t>
      </w:r>
      <w:hyperlink r:id="rId28" w:history="1">
        <w:r w:rsidRPr="005118AB">
          <w:rPr>
            <w:rStyle w:val="Hyperlink"/>
            <w:rFonts w:ascii="Arial" w:hAnsi="Arial" w:cs="Arial"/>
            <w:sz w:val="24"/>
            <w:szCs w:val="24"/>
          </w:rPr>
          <w:t>https://www.gov.wales/sites/default/files/publications/2018-12/healthy-eating-in-maintained-schools-statutory-guidance-for-local-authorities-and-governing-bodies.pdf</w:t>
        </w:r>
      </w:hyperlink>
      <w:r>
        <w:rPr>
          <w:rFonts w:ascii="Arial" w:hAnsi="Arial" w:cs="Arial"/>
          <w:sz w:val="24"/>
          <w:szCs w:val="24"/>
        </w:rPr>
        <w:t xml:space="preserve"> </w:t>
      </w:r>
      <w:r w:rsidRPr="00A639CB">
        <w:rPr>
          <w:rFonts w:ascii="Arial" w:hAnsi="Arial" w:cs="Arial"/>
          <w:sz w:val="24"/>
          <w:szCs w:val="24"/>
        </w:rPr>
        <w:t xml:space="preserve">  </w:t>
      </w:r>
      <w:r>
        <w:rPr>
          <w:rFonts w:ascii="Arial" w:hAnsi="Arial" w:cs="Arial"/>
          <w:sz w:val="24"/>
          <w:szCs w:val="24"/>
        </w:rPr>
        <w:t>[</w:t>
      </w:r>
      <w:r w:rsidRPr="00A639CB">
        <w:rPr>
          <w:rFonts w:ascii="Arial" w:hAnsi="Arial" w:cs="Arial"/>
          <w:sz w:val="24"/>
          <w:szCs w:val="24"/>
        </w:rPr>
        <w:t>Accessed:</w:t>
      </w:r>
      <w:r>
        <w:rPr>
          <w:rFonts w:ascii="Arial" w:hAnsi="Arial" w:cs="Arial"/>
          <w:sz w:val="24"/>
          <w:szCs w:val="24"/>
        </w:rPr>
        <w:t xml:space="preserve"> </w:t>
      </w:r>
      <w:r w:rsidRPr="00A639CB">
        <w:rPr>
          <w:rFonts w:ascii="Arial" w:hAnsi="Arial" w:cs="Arial"/>
          <w:sz w:val="24"/>
          <w:szCs w:val="24"/>
        </w:rPr>
        <w:t>February 2026</w:t>
      </w:r>
      <w:r>
        <w:rPr>
          <w:rFonts w:ascii="Arial" w:hAnsi="Arial" w:cs="Arial"/>
          <w:sz w:val="24"/>
          <w:szCs w:val="24"/>
        </w:rPr>
        <w:t>].</w:t>
      </w:r>
    </w:p>
    <w:p w14:paraId="1D57C094" w14:textId="77777777" w:rsidR="005202C2" w:rsidRDefault="005202C2" w:rsidP="00D76A97">
      <w:pPr>
        <w:tabs>
          <w:tab w:val="left" w:pos="1300"/>
        </w:tabs>
        <w:rPr>
          <w:rFonts w:ascii="Arial" w:hAnsi="Arial" w:cs="Arial"/>
          <w:sz w:val="24"/>
          <w:szCs w:val="24"/>
        </w:rPr>
      </w:pPr>
      <w:r w:rsidRPr="00D76A97">
        <w:rPr>
          <w:rFonts w:ascii="Arial" w:hAnsi="Arial" w:cs="Arial"/>
          <w:sz w:val="24"/>
          <w:szCs w:val="24"/>
        </w:rPr>
        <w:t>Welsh Government. (</w:t>
      </w:r>
      <w:r>
        <w:rPr>
          <w:rFonts w:ascii="Arial" w:hAnsi="Arial" w:cs="Arial"/>
          <w:sz w:val="24"/>
          <w:szCs w:val="24"/>
        </w:rPr>
        <w:t>2025</w:t>
      </w:r>
      <w:r w:rsidRPr="00D76A97">
        <w:rPr>
          <w:rFonts w:ascii="Arial" w:hAnsi="Arial" w:cs="Arial"/>
          <w:sz w:val="24"/>
          <w:szCs w:val="24"/>
        </w:rPr>
        <w:t xml:space="preserve">). Skills and learning: </w:t>
      </w:r>
      <w:r w:rsidRPr="00B802C2">
        <w:rPr>
          <w:rFonts w:ascii="Arial" w:hAnsi="Arial" w:cs="Arial"/>
          <w:i/>
          <w:iCs/>
          <w:sz w:val="24"/>
          <w:szCs w:val="24"/>
        </w:rPr>
        <w:t>Physical education guidance for Key Stages 2 and 3.</w:t>
      </w:r>
      <w:r w:rsidRPr="00D76A97">
        <w:rPr>
          <w:rFonts w:ascii="Arial" w:hAnsi="Arial" w:cs="Arial"/>
          <w:sz w:val="24"/>
          <w:szCs w:val="24"/>
        </w:rPr>
        <w:t xml:space="preserve"> [pdf] Available at: </w:t>
      </w:r>
      <w:hyperlink r:id="rId29" w:history="1">
        <w:r w:rsidRPr="005118AB">
          <w:rPr>
            <w:rStyle w:val="Hyperlink"/>
            <w:rFonts w:ascii="Arial" w:hAnsi="Arial" w:cs="Arial"/>
            <w:sz w:val="24"/>
            <w:szCs w:val="24"/>
          </w:rPr>
          <w:t>https://hwb.gov.wales/api/storage/ba81858d-1313-450d-aec8-a088da8dabde/skills-and-learning-physical-education-guidance-key-stages-2-and-3.pdf#:~:text=Physical%20education%20contributes%20to%20the%20Curriculum%20Cymreig%20by,musical%20and%20literary%20stimuli%20to%20develop%20dance%20ideas</w:t>
        </w:r>
      </w:hyperlink>
      <w:r>
        <w:rPr>
          <w:rFonts w:ascii="Arial" w:hAnsi="Arial" w:cs="Arial"/>
          <w:sz w:val="24"/>
          <w:szCs w:val="24"/>
        </w:rPr>
        <w:t xml:space="preserve"> </w:t>
      </w:r>
      <w:r w:rsidRPr="00D76A97">
        <w:rPr>
          <w:rFonts w:ascii="Arial" w:hAnsi="Arial" w:cs="Arial"/>
          <w:sz w:val="24"/>
          <w:szCs w:val="24"/>
        </w:rPr>
        <w:t xml:space="preserve"> [Accessed</w:t>
      </w:r>
      <w:r>
        <w:rPr>
          <w:rFonts w:ascii="Arial" w:hAnsi="Arial" w:cs="Arial"/>
          <w:sz w:val="24"/>
          <w:szCs w:val="24"/>
        </w:rPr>
        <w:t xml:space="preserve">: February </w:t>
      </w:r>
      <w:r w:rsidRPr="00D76A97">
        <w:rPr>
          <w:rFonts w:ascii="Arial" w:hAnsi="Arial" w:cs="Arial"/>
          <w:sz w:val="24"/>
          <w:szCs w:val="24"/>
        </w:rPr>
        <w:t>2026].</w:t>
      </w:r>
    </w:p>
    <w:p w14:paraId="573D1DC3" w14:textId="77777777" w:rsidR="009058E2" w:rsidRDefault="009058E2" w:rsidP="009058E2">
      <w:pPr>
        <w:tabs>
          <w:tab w:val="left" w:pos="1300"/>
        </w:tabs>
        <w:rPr>
          <w:rFonts w:ascii="Arial" w:hAnsi="Arial" w:cs="Arial"/>
          <w:sz w:val="24"/>
          <w:szCs w:val="24"/>
        </w:rPr>
      </w:pPr>
    </w:p>
    <w:p w14:paraId="42CB8FA4" w14:textId="65FB0382" w:rsidR="002C2B42" w:rsidRPr="002C2B42" w:rsidRDefault="002C2B42" w:rsidP="00D76A97">
      <w:pPr>
        <w:tabs>
          <w:tab w:val="left" w:pos="1300"/>
        </w:tabs>
        <w:rPr>
          <w:rFonts w:ascii="Arial" w:hAnsi="Arial" w:cs="Arial"/>
          <w:color w:val="EE0000"/>
          <w:sz w:val="24"/>
          <w:szCs w:val="24"/>
        </w:rPr>
      </w:pPr>
    </w:p>
    <w:sectPr w:rsidR="002C2B42" w:rsidRPr="002C2B42" w:rsidSect="00AC2D75">
      <w:headerReference w:type="default" r:id="rId30"/>
      <w:pgSz w:w="11906" w:h="16838"/>
      <w:pgMar w:top="567" w:right="567" w:bottom="567" w:left="567" w:header="709" w:footer="709"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42F567" w14:textId="77777777" w:rsidR="004C6A1D" w:rsidRDefault="004C6A1D" w:rsidP="00B802C2">
      <w:pPr>
        <w:spacing w:after="0" w:line="240" w:lineRule="auto"/>
      </w:pPr>
      <w:r>
        <w:separator/>
      </w:r>
    </w:p>
  </w:endnote>
  <w:endnote w:type="continuationSeparator" w:id="0">
    <w:p w14:paraId="3FD69BFA" w14:textId="77777777" w:rsidR="004C6A1D" w:rsidRDefault="004C6A1D" w:rsidP="00B80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08D8E" w14:textId="77777777" w:rsidR="004C6A1D" w:rsidRDefault="004C6A1D" w:rsidP="00B802C2">
      <w:pPr>
        <w:spacing w:after="0" w:line="240" w:lineRule="auto"/>
      </w:pPr>
      <w:r>
        <w:separator/>
      </w:r>
    </w:p>
  </w:footnote>
  <w:footnote w:type="continuationSeparator" w:id="0">
    <w:p w14:paraId="4231CDC7" w14:textId="77777777" w:rsidR="004C6A1D" w:rsidRDefault="004C6A1D" w:rsidP="00B80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B03FEE" w14:textId="4D6E7197" w:rsidR="00B802C2" w:rsidRPr="00B802C2" w:rsidRDefault="00B802C2" w:rsidP="00B802C2">
    <w:pPr>
      <w:pStyle w:val="Header"/>
      <w:tabs>
        <w:tab w:val="clear" w:pos="4513"/>
        <w:tab w:val="clear" w:pos="9026"/>
        <w:tab w:val="left" w:pos="3948"/>
        <w:tab w:val="left" w:pos="8784"/>
      </w:tabs>
      <w:rPr>
        <w:lang w:val="en-US"/>
      </w:rPr>
    </w:pPr>
    <w:r>
      <w:rPr>
        <w:lang w:val="en-US"/>
      </w:rPr>
      <w:t>ECEY6012</w:t>
    </w:r>
    <w:r>
      <w:rPr>
        <w:lang w:val="en-US"/>
      </w:rPr>
      <w:tab/>
      <w:t>3,1</w:t>
    </w:r>
    <w:r w:rsidR="007270B5">
      <w:rPr>
        <w:lang w:val="en-US"/>
      </w:rPr>
      <w:t>57</w:t>
    </w:r>
    <w:r>
      <w:rPr>
        <w:lang w:val="en-US"/>
      </w:rPr>
      <w:t xml:space="preserve"> Words</w:t>
    </w:r>
    <w:r>
      <w:rPr>
        <w:lang w:val="en-US"/>
      </w:rPr>
      <w:tab/>
      <w:t>2209042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3BD"/>
    <w:rsid w:val="000322C4"/>
    <w:rsid w:val="000B2241"/>
    <w:rsid w:val="000D08F5"/>
    <w:rsid w:val="00195E00"/>
    <w:rsid w:val="002B2009"/>
    <w:rsid w:val="002C2B42"/>
    <w:rsid w:val="003513BD"/>
    <w:rsid w:val="00361DE8"/>
    <w:rsid w:val="00373980"/>
    <w:rsid w:val="004C6A1D"/>
    <w:rsid w:val="004E5634"/>
    <w:rsid w:val="005202C2"/>
    <w:rsid w:val="005A628C"/>
    <w:rsid w:val="005B15B0"/>
    <w:rsid w:val="005B6301"/>
    <w:rsid w:val="005E35BB"/>
    <w:rsid w:val="00693355"/>
    <w:rsid w:val="006E2B97"/>
    <w:rsid w:val="006F5F4A"/>
    <w:rsid w:val="007270B5"/>
    <w:rsid w:val="007E3E53"/>
    <w:rsid w:val="00867CEB"/>
    <w:rsid w:val="009058E2"/>
    <w:rsid w:val="009828AD"/>
    <w:rsid w:val="00A269EC"/>
    <w:rsid w:val="00A639CB"/>
    <w:rsid w:val="00AC2D75"/>
    <w:rsid w:val="00AF34F0"/>
    <w:rsid w:val="00B5427E"/>
    <w:rsid w:val="00B60A57"/>
    <w:rsid w:val="00B802C2"/>
    <w:rsid w:val="00D571E4"/>
    <w:rsid w:val="00D76A97"/>
    <w:rsid w:val="00DD2D7B"/>
    <w:rsid w:val="00EE02C3"/>
    <w:rsid w:val="00F711CC"/>
    <w:rsid w:val="00FA6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CB8D1"/>
  <w15:chartTrackingRefBased/>
  <w15:docId w15:val="{19FEBA8F-5309-4CE4-BE0F-210910BAF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3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513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513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513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13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13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3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3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3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3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513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513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513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13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13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3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3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3BD"/>
    <w:rPr>
      <w:rFonts w:eastAsiaTheme="majorEastAsia" w:cstheme="majorBidi"/>
      <w:color w:val="272727" w:themeColor="text1" w:themeTint="D8"/>
    </w:rPr>
  </w:style>
  <w:style w:type="paragraph" w:styleId="Title">
    <w:name w:val="Title"/>
    <w:basedOn w:val="Normal"/>
    <w:next w:val="Normal"/>
    <w:link w:val="TitleChar"/>
    <w:uiPriority w:val="10"/>
    <w:qFormat/>
    <w:rsid w:val="003513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3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3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3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3BD"/>
    <w:pPr>
      <w:spacing w:before="160"/>
      <w:jc w:val="center"/>
    </w:pPr>
    <w:rPr>
      <w:i/>
      <w:iCs/>
      <w:color w:val="404040" w:themeColor="text1" w:themeTint="BF"/>
    </w:rPr>
  </w:style>
  <w:style w:type="character" w:customStyle="1" w:styleId="QuoteChar">
    <w:name w:val="Quote Char"/>
    <w:basedOn w:val="DefaultParagraphFont"/>
    <w:link w:val="Quote"/>
    <w:uiPriority w:val="29"/>
    <w:rsid w:val="003513BD"/>
    <w:rPr>
      <w:i/>
      <w:iCs/>
      <w:color w:val="404040" w:themeColor="text1" w:themeTint="BF"/>
    </w:rPr>
  </w:style>
  <w:style w:type="paragraph" w:styleId="ListParagraph">
    <w:name w:val="List Paragraph"/>
    <w:basedOn w:val="Normal"/>
    <w:uiPriority w:val="34"/>
    <w:qFormat/>
    <w:rsid w:val="003513BD"/>
    <w:pPr>
      <w:ind w:left="720"/>
      <w:contextualSpacing/>
    </w:pPr>
  </w:style>
  <w:style w:type="character" w:styleId="IntenseEmphasis">
    <w:name w:val="Intense Emphasis"/>
    <w:basedOn w:val="DefaultParagraphFont"/>
    <w:uiPriority w:val="21"/>
    <w:qFormat/>
    <w:rsid w:val="003513BD"/>
    <w:rPr>
      <w:i/>
      <w:iCs/>
      <w:color w:val="2F5496" w:themeColor="accent1" w:themeShade="BF"/>
    </w:rPr>
  </w:style>
  <w:style w:type="paragraph" w:styleId="IntenseQuote">
    <w:name w:val="Intense Quote"/>
    <w:basedOn w:val="Normal"/>
    <w:next w:val="Normal"/>
    <w:link w:val="IntenseQuoteChar"/>
    <w:uiPriority w:val="30"/>
    <w:qFormat/>
    <w:rsid w:val="003513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13BD"/>
    <w:rPr>
      <w:i/>
      <w:iCs/>
      <w:color w:val="2F5496" w:themeColor="accent1" w:themeShade="BF"/>
    </w:rPr>
  </w:style>
  <w:style w:type="character" w:styleId="IntenseReference">
    <w:name w:val="Intense Reference"/>
    <w:basedOn w:val="DefaultParagraphFont"/>
    <w:uiPriority w:val="32"/>
    <w:qFormat/>
    <w:rsid w:val="003513BD"/>
    <w:rPr>
      <w:b/>
      <w:bCs/>
      <w:smallCaps/>
      <w:color w:val="2F5496" w:themeColor="accent1" w:themeShade="BF"/>
      <w:spacing w:val="5"/>
    </w:rPr>
  </w:style>
  <w:style w:type="character" w:styleId="Hyperlink">
    <w:name w:val="Hyperlink"/>
    <w:basedOn w:val="DefaultParagraphFont"/>
    <w:uiPriority w:val="99"/>
    <w:unhideWhenUsed/>
    <w:rsid w:val="005B6301"/>
    <w:rPr>
      <w:color w:val="0563C1" w:themeColor="hyperlink"/>
      <w:u w:val="single"/>
    </w:rPr>
  </w:style>
  <w:style w:type="character" w:styleId="UnresolvedMention">
    <w:name w:val="Unresolved Mention"/>
    <w:basedOn w:val="DefaultParagraphFont"/>
    <w:uiPriority w:val="99"/>
    <w:semiHidden/>
    <w:unhideWhenUsed/>
    <w:rsid w:val="005B6301"/>
    <w:rPr>
      <w:color w:val="605E5C"/>
      <w:shd w:val="clear" w:color="auto" w:fill="E1DFDD"/>
    </w:rPr>
  </w:style>
  <w:style w:type="paragraph" w:styleId="Header">
    <w:name w:val="header"/>
    <w:basedOn w:val="Normal"/>
    <w:link w:val="HeaderChar"/>
    <w:uiPriority w:val="99"/>
    <w:unhideWhenUsed/>
    <w:rsid w:val="00B80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2C2"/>
  </w:style>
  <w:style w:type="paragraph" w:styleId="Footer">
    <w:name w:val="footer"/>
    <w:basedOn w:val="Normal"/>
    <w:link w:val="FooterChar"/>
    <w:uiPriority w:val="99"/>
    <w:unhideWhenUsed/>
    <w:rsid w:val="00B802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2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gov.au/topics/physical-activity-and-exercise/physical-activity-and-exercise-guidelines-for-all-australians/for-children-and-young-people-5-to-17-years" TargetMode="External"/><Relationship Id="rId13" Type="http://schemas.openxmlformats.org/officeDocument/2006/relationships/hyperlink" Target="https://engagedly.com/blog/ways-to-promote-idea-sharing-at-workplace/" TargetMode="External"/><Relationship Id="rId18" Type="http://schemas.openxmlformats.org/officeDocument/2006/relationships/hyperlink" Target="https://www.mamasource.com/how-dance-can-improve-your-childs-physical-development/" TargetMode="External"/><Relationship Id="rId26" Type="http://schemas.openxmlformats.org/officeDocument/2006/relationships/hyperlink" Target="https://www.thebarre.co.uk/news-article/Common-Challenges-You-May-Face-When-Starting-Up-Your-New-Dance-School" TargetMode="External"/><Relationship Id="rId3" Type="http://schemas.openxmlformats.org/officeDocument/2006/relationships/settings" Target="settings.xml"/><Relationship Id="rId21" Type="http://schemas.openxmlformats.org/officeDocument/2006/relationships/hyperlink" Target="https://www.rockstaracademy.com/blog/10-benefits-of-dance-for-kids-and-teens" TargetMode="External"/><Relationship Id="rId7" Type="http://schemas.openxmlformats.org/officeDocument/2006/relationships/image" Target="media/image1.png"/><Relationship Id="rId12" Type="http://schemas.openxmlformats.org/officeDocument/2006/relationships/hyperlink" Target="https://dancetoschool.com/what-are-the-benefits-of-dance-for-children/" TargetMode="External"/><Relationship Id="rId17" Type="http://schemas.openxmlformats.org/officeDocument/2006/relationships/hyperlink" Target="https://kidsconnectedbydesign.org/the-importance-of-family-involvement-in-childrens-physical-activity/" TargetMode="External"/><Relationship Id="rId25" Type="http://schemas.openxmlformats.org/officeDocument/2006/relationships/hyperlink" Target="https://www.sportandhealthacademy.com/childrens-activities/why-is-dance-good-for-children/" TargetMode="External"/><Relationship Id="rId2" Type="http://schemas.openxmlformats.org/officeDocument/2006/relationships/styles" Target="styles.xml"/><Relationship Id="rId16" Type="http://schemas.openxmlformats.org/officeDocument/2006/relationships/hyperlink" Target="https://kewschoolofdance.com/emotional-and-social-benefits-of-dance-for-kids/" TargetMode="External"/><Relationship Id="rId20" Type="http://schemas.openxmlformats.org/officeDocument/2006/relationships/hyperlink" Target="https://www.irisconnect.com/uk/blog/sharing-and-collaboration-in-schools" TargetMode="External"/><Relationship Id="rId29" Type="http://schemas.openxmlformats.org/officeDocument/2006/relationships/hyperlink" Target="https://hwb.gov.wales/api/storage/ba81858d-1313-450d-aec8-a088da8dabde/skills-and-learning-physical-education-guidance-key-stages-2-and-3.pdf#:~:text=Physical%20education%20contributes%20to%20the%20Curriculum%20Cymreig%20by,musical%20and%20literary%20stimuli%20to%20develop%20dance%20idea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ancefitnesspro.com/blog/top-7-challenges-dance-fitness-studios-face-and-how-to-solve-them" TargetMode="External"/><Relationship Id="rId24" Type="http://schemas.openxmlformats.org/officeDocument/2006/relationships/hyperlink" Target="https://spiegato.com/en/what-are-the-benefits-of-zumba-for-kid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integr8dance.com/the-emotional-and-psychological-benefits-of-dance-for-children/" TargetMode="External"/><Relationship Id="rId23" Type="http://schemas.openxmlformats.org/officeDocument/2006/relationships/hyperlink" Target="https://blogs.sd41.bc.ca/central-studentservices/files/2021/05/The-Power-of-Dance_-How-Dance-Effects-Mental-and-Emotional-Health.pdf" TargetMode="External"/><Relationship Id="rId28" Type="http://schemas.openxmlformats.org/officeDocument/2006/relationships/hyperlink" Target="https://www.gov.wales/sites/default/files/publications/2018-12/healthy-eating-in-maintained-schools-statutory-guidance-for-local-authorities-and-governing-bodies.pdf" TargetMode="External"/><Relationship Id="rId10" Type="http://schemas.openxmlformats.org/officeDocument/2006/relationships/hyperlink" Target="https://blog.cult.fit/articles/top-10-benefits-of-dance-fitness-for-body-and-mind" TargetMode="External"/><Relationship Id="rId19" Type="http://schemas.openxmlformats.org/officeDocument/2006/relationships/hyperlink" Target="https://www.onedanceuk.org/media/1qnhdlh3/one-dance-uk-the-growing-dancer-physiological-challenges-by-siobhan-mitchell-1.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dc.gov/physical-activity-basics/health-benefits/children.html" TargetMode="External"/><Relationship Id="rId14" Type="http://schemas.openxmlformats.org/officeDocument/2006/relationships/hyperlink" Target="https://educationhub.blog.gov.uk/2024/03/school-funding-everything-you-need-to-know/" TargetMode="External"/><Relationship Id="rId22" Type="http://schemas.openxmlformats.org/officeDocument/2006/relationships/hyperlink" Target="https://www.royalacademyofdance.org/news-and-facts/how-can-dance-benefit-young-people/" TargetMode="External"/><Relationship Id="rId27" Type="http://schemas.openxmlformats.org/officeDocument/2006/relationships/hyperlink" Target="https://thepehub.co.uk/blog/sport-of-the-month-dance/"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5DB8D-2C2C-44FE-A3EB-BA6AD57B2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4396</Words>
  <Characters>25060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Dennis</dc:creator>
  <cp:keywords/>
  <dc:description/>
  <cp:lastModifiedBy>Sarah Dennis</cp:lastModifiedBy>
  <cp:revision>2</cp:revision>
  <dcterms:created xsi:type="dcterms:W3CDTF">2026-03-01T23:05:00Z</dcterms:created>
  <dcterms:modified xsi:type="dcterms:W3CDTF">2026-03-01T23:05:00Z</dcterms:modified>
</cp:coreProperties>
</file>