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i/>
          <w:sz w:val="24"/>
          <w:szCs w:val="24"/>
        </w:rPr>
      </w:pPr>
      <w:r>
        <w:rPr>
          <w:rFonts w:hint="eastAsia" w:ascii="KaiTi" w:hAnsi="KaiTi" w:eastAsia="KaiTi"/>
          <w:b/>
          <w:sz w:val="24"/>
          <w:szCs w:val="24"/>
        </w:rPr>
        <w:t>常用问候语</w:t>
      </w:r>
      <w:r>
        <w:rPr>
          <w:rFonts w:hint="eastAsia"/>
          <w:b/>
          <w:sz w:val="24"/>
          <w:szCs w:val="24"/>
        </w:rPr>
        <w:t xml:space="preserve"> - </w:t>
      </w:r>
      <w:r>
        <w:rPr>
          <w:rFonts w:hint="eastAsia"/>
          <w:b/>
          <w:i/>
          <w:sz w:val="24"/>
          <w:szCs w:val="24"/>
        </w:rPr>
        <w:t>Common Greetings</w:t>
      </w:r>
    </w:p>
    <w:tbl>
      <w:tblPr>
        <w:tblStyle w:val="8"/>
        <w:tblW w:w="9272" w:type="dxa"/>
        <w:tblInd w:w="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6"/>
        <w:gridCol w:w="4636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4636" w:type="dxa"/>
          </w:tcPr>
          <w:p>
            <w:pPr>
              <w:spacing w:after="0" w:line="276" w:lineRule="auto"/>
              <w:rPr>
                <w:rFonts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你好</w:t>
            </w:r>
          </w:p>
          <w:p>
            <w:pPr>
              <w:spacing w:after="0" w:line="276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KaiTi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KaiTi" w:cs="Times New Roman"/>
                <w:sz w:val="28"/>
                <w:szCs w:val="28"/>
              </w:rPr>
              <w:t>nǐhǎo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>How are you?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4636" w:type="dxa"/>
          </w:tcPr>
          <w:p>
            <w:pPr>
              <w:spacing w:after="0" w:line="276" w:lineRule="auto"/>
              <w:rPr>
                <w:rFonts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早上好</w:t>
            </w:r>
          </w:p>
          <w:p>
            <w:pPr>
              <w:spacing w:after="0" w:line="276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zǎoshànghǎo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>Good morning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4636" w:type="dxa"/>
          </w:tcPr>
          <w:p>
            <w:pPr>
              <w:spacing w:after="0" w:line="276" w:lineRule="auto"/>
              <w:rPr>
                <w:rFonts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下午好</w:t>
            </w:r>
          </w:p>
          <w:p>
            <w:pPr>
              <w:spacing w:after="0" w:line="276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KaiTi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eastAsia="KaiTi" w:cs="Times New Roman"/>
                <w:sz w:val="28"/>
                <w:szCs w:val="28"/>
              </w:rPr>
              <w:t>iàwǔhǎo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>Good afternoon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4636" w:type="dxa"/>
          </w:tcPr>
          <w:p>
            <w:pPr>
              <w:spacing w:after="0" w:line="276" w:lineRule="auto"/>
              <w:rPr>
                <w:rFonts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晚上好</w:t>
            </w:r>
          </w:p>
          <w:p>
            <w:pPr>
              <w:spacing w:after="0" w:line="276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wǎnshànghǎo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>Good evening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4636" w:type="dxa"/>
          </w:tcPr>
          <w:p>
            <w:pPr>
              <w:spacing w:after="0" w:line="276" w:lineRule="auto"/>
              <w:rPr>
                <w:rFonts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晚安</w:t>
            </w:r>
          </w:p>
          <w:p>
            <w:pPr>
              <w:spacing w:after="0" w:line="276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KaiTi" w:cs="Times New Roman"/>
                <w:sz w:val="28"/>
                <w:szCs w:val="28"/>
              </w:rPr>
              <w:t>w</w:t>
            </w:r>
            <w:r>
              <w:rPr>
                <w:rFonts w:ascii="Times New Roman" w:hAnsi="Times New Roman" w:eastAsia="KaiTi" w:cs="Times New Roman"/>
                <w:sz w:val="28"/>
                <w:szCs w:val="28"/>
              </w:rPr>
              <w:t>ǎn’ān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>Good night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4636" w:type="dxa"/>
          </w:tcPr>
          <w:p>
            <w:pPr>
              <w:spacing w:after="0" w:line="240" w:lineRule="auto"/>
              <w:rPr>
                <w:rFonts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再见</w:t>
            </w:r>
          </w:p>
          <w:p>
            <w:pPr>
              <w:spacing w:after="0" w:line="240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zàijiàn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B</w:t>
            </w:r>
            <w:r>
              <w:rPr>
                <w:rFonts w:hint="eastAsia" w:cs="Arial"/>
                <w:i/>
                <w:sz w:val="32"/>
                <w:szCs w:val="32"/>
              </w:rPr>
              <w:t>ye-bye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4636" w:type="dxa"/>
          </w:tcPr>
          <w:p>
            <w:pPr>
              <w:spacing w:after="0" w:line="240" w:lineRule="auto"/>
              <w:rPr>
                <w:rFonts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谢谢</w:t>
            </w:r>
          </w:p>
          <w:p>
            <w:pPr>
              <w:spacing w:after="0" w:line="240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xièxie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>Thanks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636" w:type="dxa"/>
          </w:tcPr>
          <w:p>
            <w:pPr>
              <w:spacing w:after="0" w:line="240" w:lineRule="auto"/>
              <w:rPr>
                <w:rFonts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对不起</w:t>
            </w:r>
          </w:p>
          <w:p>
            <w:pPr>
              <w:spacing w:after="0" w:line="240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duìbùqǐ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>Sorry / excuse me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4636" w:type="dxa"/>
          </w:tcPr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没关系</w:t>
            </w:r>
          </w:p>
          <w:p>
            <w:pPr>
              <w:spacing w:after="0" w:line="240" w:lineRule="auto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méiguānxi</w:t>
            </w:r>
          </w:p>
        </w:tc>
        <w:tc>
          <w:tcPr>
            <w:tcW w:w="4636" w:type="dxa"/>
          </w:tcPr>
          <w:p>
            <w:pPr>
              <w:spacing w:after="0" w:line="240" w:lineRule="auto"/>
              <w:rPr>
                <w:rFonts w:hint="eastAsia"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>Doesn</w:t>
            </w:r>
            <w:r>
              <w:rPr>
                <w:rFonts w:cs="Arial"/>
                <w:i/>
                <w:sz w:val="32"/>
                <w:szCs w:val="32"/>
              </w:rPr>
              <w:t>’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t matter. </w:t>
            </w:r>
          </w:p>
        </w:tc>
      </w:tr>
    </w:tbl>
    <w:p>
      <w:pPr>
        <w:rPr>
          <w:rFonts w:cs="Arial"/>
          <w:sz w:val="24"/>
          <w:szCs w:val="24"/>
        </w:rPr>
      </w:pPr>
    </w:p>
    <w:p>
      <w:pPr>
        <w:rPr>
          <w:rFonts w:hint="eastAsia" w:cs="Arial"/>
          <w:b/>
          <w:i/>
          <w:sz w:val="24"/>
          <w:szCs w:val="24"/>
        </w:rPr>
      </w:pPr>
      <w:r>
        <w:rPr>
          <w:rFonts w:hint="eastAsia" w:ascii="KaiTi" w:hAnsi="KaiTi" w:eastAsia="KaiTi" w:cs="Arial"/>
          <w:b/>
          <w:sz w:val="24"/>
          <w:szCs w:val="24"/>
        </w:rPr>
        <w:t>对话</w:t>
      </w:r>
      <w:r>
        <w:rPr>
          <w:rFonts w:hint="eastAsia" w:cs="Arial"/>
          <w:b/>
          <w:sz w:val="24"/>
          <w:szCs w:val="24"/>
        </w:rPr>
        <w:t xml:space="preserve"> - </w:t>
      </w:r>
      <w:r>
        <w:rPr>
          <w:rFonts w:hint="eastAsia" w:cs="Arial"/>
          <w:b/>
          <w:i/>
          <w:sz w:val="24"/>
          <w:szCs w:val="24"/>
        </w:rPr>
        <w:t>Interactive Greeting</w:t>
      </w:r>
    </w:p>
    <w:p>
      <w:pPr>
        <w:pStyle w:val="12"/>
        <w:numPr>
          <w:ilvl w:val="0"/>
          <w:numId w:val="1"/>
        </w:numPr>
        <w:rPr>
          <w:rFonts w:cs="Arial"/>
          <w:i/>
          <w:sz w:val="24"/>
          <w:szCs w:val="24"/>
        </w:rPr>
      </w:pPr>
      <w:r>
        <w:rPr>
          <w:rFonts w:hint="eastAsia" w:cs="Arial"/>
          <w:i/>
          <w:sz w:val="24"/>
          <w:szCs w:val="24"/>
        </w:rPr>
        <w:t>Informal greeting</w:t>
      </w:r>
    </w:p>
    <w:tbl>
      <w:tblPr>
        <w:tblStyle w:val="8"/>
        <w:tblW w:w="924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4621" w:type="dxa"/>
          </w:tcPr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  <w:lang w:val="en-US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请</w:t>
            </w:r>
            <w:r>
              <w:rPr>
                <w:rFonts w:hint="eastAsia" w:ascii="KaiTi" w:hAnsi="KaiTi" w:eastAsia="KaiTi" w:cs="Arial"/>
                <w:sz w:val="36"/>
                <w:szCs w:val="36"/>
                <w:highlight w:val="red"/>
              </w:rPr>
              <w:t>问</w:t>
            </w:r>
            <w:r>
              <w:rPr>
                <w:rFonts w:hint="eastAsia" w:ascii="KaiTi" w:hAnsi="KaiTi" w:eastAsia="KaiTi" w:cs="Arial"/>
                <w:sz w:val="36"/>
                <w:szCs w:val="36"/>
                <w:lang w:val="en-US"/>
              </w:rPr>
              <w:t>……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  <w:lang w:val="en-US"/>
              </w:rPr>
              <w:t>Qǐngwèn…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rPr>
                <w:rFonts w:hint="eastAsia"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 xml:space="preserve">May I </w:t>
            </w:r>
            <w:r>
              <w:rPr>
                <w:rFonts w:hint="eastAsia" w:cs="Arial"/>
                <w:i/>
                <w:sz w:val="32"/>
                <w:szCs w:val="32"/>
                <w:highlight w:val="red"/>
              </w:rPr>
              <w:t>ask</w:t>
            </w:r>
            <w:r>
              <w:rPr>
                <w:rFonts w:cs="Arial"/>
                <w:i/>
                <w:sz w:val="32"/>
                <w:szCs w:val="32"/>
              </w:rPr>
              <w:t>…</w:t>
            </w:r>
          </w:p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4621" w:type="dxa"/>
          </w:tcPr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  <w:highlight w:val="cyan"/>
              </w:rPr>
              <w:t>您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是</w:t>
            </w:r>
            <w:r>
              <w:rPr>
                <w:rFonts w:hint="eastAsia" w:ascii="KaiTi" w:hAnsi="KaiTi" w:eastAsia="KaiTi" w:cs="Arial"/>
                <w:color w:val="FF0000"/>
                <w:sz w:val="36"/>
                <w:szCs w:val="36"/>
              </w:rPr>
              <w:t>哪位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？</w:t>
            </w:r>
          </w:p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Nínshìnǎwèi?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rPr>
                <w:rFonts w:hint="eastAsia"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 is </w:t>
            </w:r>
            <w:r>
              <w:rPr>
                <w:rFonts w:hint="eastAsia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hint="eastAsia" w:cs="Arial"/>
                <w:i/>
                <w:sz w:val="32"/>
                <w:szCs w:val="32"/>
              </w:rPr>
              <w:t>r name? (formal)</w:t>
            </w:r>
          </w:p>
          <w:p>
            <w:pPr>
              <w:spacing w:after="0" w:line="240" w:lineRule="auto"/>
              <w:rPr>
                <w:rFonts w:hint="eastAsia" w:cs="Arial"/>
                <w:i/>
                <w:sz w:val="32"/>
                <w:szCs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4621" w:type="dxa"/>
          </w:tcPr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  <w:highlight w:val="cyan"/>
              </w:rPr>
              <w:t>你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叫</w:t>
            </w:r>
            <w:r>
              <w:rPr>
                <w:rFonts w:hint="eastAsia" w:ascii="KaiTi" w:hAnsi="KaiTi" w:eastAsia="KaiTi" w:cs="Arial"/>
                <w:color w:val="FF0000"/>
                <w:sz w:val="36"/>
                <w:szCs w:val="36"/>
              </w:rPr>
              <w:t>什么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？</w:t>
            </w:r>
          </w:p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Nǐjiàoshénme?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rPr>
                <w:rFonts w:hint="eastAsia"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 is </w:t>
            </w:r>
            <w:r>
              <w:rPr>
                <w:rFonts w:hint="eastAsia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hint="eastAsia" w:cs="Arial"/>
                <w:i/>
                <w:sz w:val="32"/>
                <w:szCs w:val="32"/>
              </w:rPr>
              <w:t>r name? (</w:t>
            </w:r>
            <w:r>
              <w:rPr>
                <w:rFonts w:hint="eastAsia" w:cs="Arial"/>
                <w:i/>
                <w:sz w:val="32"/>
                <w:szCs w:val="32"/>
                <w:lang w:val="en-US" w:eastAsia="zh-CN"/>
              </w:rPr>
              <w:t>in</w:t>
            </w:r>
            <w:bookmarkStart w:id="0" w:name="_GoBack"/>
            <w:bookmarkEnd w:id="0"/>
            <w:r>
              <w:rPr>
                <w:rFonts w:hint="eastAsia" w:cs="Arial"/>
                <w:i/>
                <w:sz w:val="32"/>
                <w:szCs w:val="32"/>
              </w:rPr>
              <w:t>formal)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621" w:type="dxa"/>
          </w:tcPr>
          <w:p>
            <w:pPr>
              <w:spacing w:after="0" w:line="240" w:lineRule="auto"/>
              <w:ind w:firstLine="720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  <w:highlight w:val="cyan"/>
              </w:rPr>
              <w:t>我</w:t>
            </w:r>
            <w:r>
              <w:rPr>
                <w:rFonts w:hint="eastAsia" w:ascii="KaiTi" w:hAnsi="KaiTi" w:eastAsia="KaiTi" w:cs="Arial"/>
                <w:sz w:val="36"/>
                <w:szCs w:val="36"/>
                <w:highlight w:val="red"/>
              </w:rPr>
              <w:t>叫</w:t>
            </w:r>
            <w:r>
              <w:rPr>
                <w:rFonts w:hint="eastAsia" w:ascii="KaiTi" w:hAnsi="KaiTi" w:eastAsia="KaiTi" w:cs="Arial"/>
                <w:sz w:val="36"/>
                <w:szCs w:val="36"/>
                <w:lang w:val="en-US"/>
              </w:rPr>
              <w:t>……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。</w:t>
            </w:r>
          </w:p>
          <w:p>
            <w:pPr>
              <w:spacing w:after="0" w:line="240" w:lineRule="auto"/>
              <w:ind w:firstLine="720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Wǒjiào…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rPr>
                <w:rFonts w:hint="eastAsia"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 xml:space="preserve">     </w:t>
            </w:r>
            <w:r>
              <w:rPr>
                <w:rFonts w:hint="eastAsia" w:cs="Arial"/>
                <w:i/>
                <w:sz w:val="32"/>
                <w:szCs w:val="32"/>
                <w:highlight w:val="red"/>
              </w:rPr>
              <w:t>Call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 </w:t>
            </w:r>
            <w:r>
              <w:rPr>
                <w:rFonts w:hint="eastAsia" w:cs="Arial"/>
                <w:i/>
                <w:sz w:val="32"/>
                <w:szCs w:val="32"/>
                <w:highlight w:val="cyan"/>
              </w:rPr>
              <w:t>me</w:t>
            </w:r>
            <w:r>
              <w:rPr>
                <w:rFonts w:cs="Arial"/>
                <w:i/>
                <w:sz w:val="32"/>
                <w:szCs w:val="32"/>
              </w:rPr>
              <w:t>…</w:t>
            </w:r>
            <w:r>
              <w:rPr>
                <w:rFonts w:hint="eastAsia" w:cs="Arial"/>
                <w:i/>
                <w:sz w:val="32"/>
                <w:szCs w:val="32"/>
              </w:rPr>
              <w:t>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4621" w:type="dxa"/>
          </w:tcPr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很</w:t>
            </w:r>
            <w:r>
              <w:rPr>
                <w:rFonts w:hint="eastAsia" w:ascii="KaiTi" w:hAnsi="KaiTi" w:eastAsia="KaiTi" w:cs="Arial"/>
                <w:sz w:val="36"/>
                <w:szCs w:val="36"/>
                <w:highlight w:val="green"/>
              </w:rPr>
              <w:t>高兴</w:t>
            </w:r>
            <w:r>
              <w:rPr>
                <w:rFonts w:hint="eastAsia" w:ascii="KaiTi" w:hAnsi="KaiTi" w:eastAsia="KaiTi" w:cs="Arial"/>
                <w:sz w:val="36"/>
                <w:szCs w:val="36"/>
                <w:highlight w:val="red"/>
              </w:rPr>
              <w:t>认识</w:t>
            </w:r>
            <w:r>
              <w:rPr>
                <w:rFonts w:hint="eastAsia" w:ascii="KaiTi" w:hAnsi="KaiTi" w:eastAsia="KaiTi" w:cs="Arial"/>
                <w:sz w:val="36"/>
                <w:szCs w:val="36"/>
                <w:highlight w:val="cyan"/>
              </w:rPr>
              <w:t>你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。</w:t>
            </w:r>
          </w:p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Hěngāoxìngrènshínǐ.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rPr>
                <w:rFonts w:hint="eastAsia"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  <w:highlight w:val="green"/>
              </w:rPr>
              <w:t>Glad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 to </w:t>
            </w:r>
            <w:r>
              <w:rPr>
                <w:rFonts w:hint="eastAsia" w:cs="Arial"/>
                <w:i/>
                <w:sz w:val="32"/>
                <w:szCs w:val="32"/>
                <w:highlight w:val="red"/>
              </w:rPr>
              <w:t>meet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 </w:t>
            </w:r>
            <w:r>
              <w:rPr>
                <w:rFonts w:hint="eastAsia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hint="eastAsia" w:cs="Arial"/>
                <w:i/>
                <w:sz w:val="32"/>
                <w:szCs w:val="32"/>
              </w:rPr>
              <w:t>.</w:t>
            </w:r>
          </w:p>
        </w:tc>
      </w:tr>
    </w:tbl>
    <w:p>
      <w:pPr>
        <w:rPr>
          <w:rFonts w:hint="eastAsia" w:cs="Arial"/>
          <w:b/>
          <w:sz w:val="24"/>
          <w:szCs w:val="24"/>
        </w:rPr>
      </w:pPr>
    </w:p>
    <w:p>
      <w:pPr>
        <w:pStyle w:val="12"/>
        <w:numPr>
          <w:ilvl w:val="0"/>
          <w:numId w:val="1"/>
        </w:numPr>
        <w:rPr>
          <w:rFonts w:hint="eastAsia" w:cs="Arial"/>
          <w:sz w:val="24"/>
          <w:szCs w:val="24"/>
        </w:rPr>
      </w:pPr>
      <w:r>
        <w:rPr>
          <w:rFonts w:hint="eastAsia" w:cs="Arial"/>
          <w:i/>
          <w:sz w:val="24"/>
          <w:szCs w:val="24"/>
        </w:rPr>
        <w:t>Formal Greeting</w:t>
      </w:r>
    </w:p>
    <w:tbl>
      <w:tblPr>
        <w:tblStyle w:val="8"/>
        <w:tblW w:w="924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621" w:type="dxa"/>
          </w:tcPr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  <w:highlight w:val="cyan"/>
              </w:rPr>
              <w:t>你</w:t>
            </w:r>
            <w:r>
              <w:rPr>
                <w:rFonts w:hint="eastAsia" w:ascii="KaiTi" w:hAnsi="KaiTi" w:eastAsia="KaiTi" w:cs="Arial"/>
                <w:color w:val="FF0000"/>
                <w:sz w:val="36"/>
                <w:szCs w:val="36"/>
              </w:rPr>
              <w:t>怎么样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？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Nǐzěnmeyàng?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color w:val="FF0000"/>
                <w:sz w:val="32"/>
                <w:szCs w:val="32"/>
              </w:rPr>
              <w:t xml:space="preserve">How 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are </w:t>
            </w:r>
            <w:r>
              <w:rPr>
                <w:rFonts w:hint="eastAsia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hint="eastAsia" w:cs="Arial"/>
                <w:i/>
                <w:sz w:val="32"/>
                <w:szCs w:val="32"/>
              </w:rPr>
              <w:t>?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4621" w:type="dxa"/>
          </w:tcPr>
          <w:p>
            <w:pPr>
              <w:spacing w:after="0" w:line="240" w:lineRule="auto"/>
              <w:ind w:firstLine="720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  <w:highlight w:val="cyan"/>
              </w:rPr>
              <w:t>我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很</w:t>
            </w:r>
            <w:r>
              <w:rPr>
                <w:rFonts w:hint="eastAsia" w:ascii="KaiTi" w:hAnsi="KaiTi" w:eastAsia="KaiTi" w:cs="Arial"/>
                <w:sz w:val="36"/>
                <w:szCs w:val="36"/>
                <w:highlight w:val="green"/>
              </w:rPr>
              <w:t>好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，谢谢。</w:t>
            </w:r>
          </w:p>
          <w:p>
            <w:pPr>
              <w:spacing w:after="0" w:line="240" w:lineRule="auto"/>
              <w:ind w:firstLine="720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Wǒhénhǎo,xièxie.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ind w:left="720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 am </w:t>
            </w:r>
            <w:r>
              <w:rPr>
                <w:rFonts w:hint="eastAsia" w:cs="Arial"/>
                <w:i/>
                <w:sz w:val="32"/>
                <w:szCs w:val="32"/>
                <w:highlight w:val="red"/>
              </w:rPr>
              <w:t>fine</w:t>
            </w:r>
            <w:r>
              <w:rPr>
                <w:rFonts w:hint="eastAsia" w:cs="Arial"/>
                <w:i/>
                <w:sz w:val="32"/>
                <w:szCs w:val="32"/>
              </w:rPr>
              <w:t>, thank you.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4621" w:type="dxa"/>
          </w:tcPr>
          <w:p>
            <w:pPr>
              <w:spacing w:after="0" w:line="240" w:lineRule="auto"/>
              <w:ind w:firstLine="720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  <w:highlight w:val="green"/>
              </w:rPr>
              <w:t>挺好的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。</w:t>
            </w:r>
          </w:p>
          <w:p>
            <w:pPr>
              <w:spacing w:after="0" w:line="240" w:lineRule="auto"/>
              <w:ind w:firstLine="720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Tínghǎode.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ind w:left="720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  <w:highlight w:val="green"/>
              </w:rPr>
              <w:t>Fine</w:t>
            </w:r>
            <w:r>
              <w:rPr>
                <w:rFonts w:hint="eastAsia" w:cs="Arial"/>
                <w:i/>
                <w:sz w:val="32"/>
                <w:szCs w:val="32"/>
              </w:rPr>
              <w:t>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4621" w:type="dxa"/>
          </w:tcPr>
          <w:p>
            <w:pPr>
              <w:spacing w:after="0" w:line="240" w:lineRule="auto"/>
              <w:ind w:firstLine="720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  <w:highlight w:val="green"/>
              </w:rPr>
              <w:t>还行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。</w:t>
            </w:r>
          </w:p>
          <w:p>
            <w:pPr>
              <w:spacing w:after="0" w:line="240" w:lineRule="auto"/>
              <w:ind w:firstLine="720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Háixíng.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ind w:left="720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 xml:space="preserve">It is </w:t>
            </w:r>
            <w:r>
              <w:rPr>
                <w:rFonts w:hint="eastAsia" w:cs="Arial"/>
                <w:i/>
                <w:sz w:val="32"/>
                <w:szCs w:val="32"/>
                <w:highlight w:val="green"/>
              </w:rPr>
              <w:t>alright</w:t>
            </w:r>
            <w:r>
              <w:rPr>
                <w:rFonts w:hint="eastAsia" w:cs="Arial"/>
                <w:i/>
                <w:sz w:val="32"/>
                <w:szCs w:val="32"/>
              </w:rPr>
              <w:t>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4621" w:type="dxa"/>
          </w:tcPr>
          <w:p>
            <w:pPr>
              <w:spacing w:after="0" w:line="240" w:lineRule="auto"/>
              <w:ind w:firstLine="720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>很</w:t>
            </w:r>
            <w:r>
              <w:rPr>
                <w:rFonts w:hint="eastAsia" w:ascii="KaiTi" w:hAnsi="KaiTi" w:eastAsia="KaiTi" w:cs="Arial"/>
                <w:sz w:val="36"/>
                <w:szCs w:val="36"/>
                <w:highlight w:val="green"/>
              </w:rPr>
              <w:t>忙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。</w:t>
            </w:r>
          </w:p>
          <w:p>
            <w:pPr>
              <w:spacing w:after="0" w:line="240" w:lineRule="auto"/>
              <w:ind w:firstLine="720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Hěnmáng.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ind w:left="720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  <w:highlight w:val="green"/>
              </w:rPr>
              <w:t>Busy</w:t>
            </w:r>
            <w:r>
              <w:rPr>
                <w:rFonts w:hint="eastAsia" w:cs="Arial"/>
                <w:i/>
                <w:sz w:val="32"/>
                <w:szCs w:val="32"/>
              </w:rPr>
              <w:t>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</w:trPr>
        <w:tc>
          <w:tcPr>
            <w:tcW w:w="4621" w:type="dxa"/>
          </w:tcPr>
          <w:p>
            <w:pPr>
              <w:spacing w:after="0" w:line="240" w:lineRule="auto"/>
              <w:ind w:firstLine="720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b/>
                <w:sz w:val="36"/>
                <w:szCs w:val="36"/>
              </w:rPr>
              <w:t>不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太</w:t>
            </w:r>
            <w:r>
              <w:rPr>
                <w:rFonts w:hint="eastAsia" w:ascii="KaiTi" w:hAnsi="KaiTi" w:eastAsia="KaiTi" w:cs="Arial"/>
                <w:sz w:val="36"/>
                <w:szCs w:val="36"/>
                <w:highlight w:val="green"/>
              </w:rPr>
              <w:t>好</w:t>
            </w:r>
            <w:r>
              <w:rPr>
                <w:rFonts w:hint="eastAsia" w:ascii="KaiTi" w:hAnsi="KaiTi" w:eastAsia="KaiTi" w:cs="Arial"/>
                <w:sz w:val="36"/>
                <w:szCs w:val="36"/>
              </w:rPr>
              <w:t>。</w:t>
            </w:r>
          </w:p>
          <w:p>
            <w:pPr>
              <w:spacing w:after="0" w:line="240" w:lineRule="auto"/>
              <w:ind w:firstLine="720"/>
              <w:rPr>
                <w:rFonts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Bútàihǎo.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ind w:left="720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b/>
                <w:i/>
                <w:sz w:val="32"/>
                <w:szCs w:val="32"/>
              </w:rPr>
              <w:t>Not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 so </w:t>
            </w:r>
            <w:r>
              <w:rPr>
                <w:rFonts w:hint="eastAsia" w:cs="Arial"/>
                <w:i/>
                <w:sz w:val="32"/>
                <w:szCs w:val="32"/>
                <w:highlight w:val="green"/>
              </w:rPr>
              <w:t>good</w:t>
            </w:r>
            <w:r>
              <w:rPr>
                <w:rFonts w:hint="eastAsia" w:cs="Arial"/>
                <w:i/>
                <w:sz w:val="32"/>
                <w:szCs w:val="32"/>
              </w:rPr>
              <w:t>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4621" w:type="dxa"/>
          </w:tcPr>
          <w:p>
            <w:pPr>
              <w:spacing w:after="0" w:line="240" w:lineRule="auto"/>
              <w:rPr>
                <w:rFonts w:hint="eastAsia" w:ascii="KaiTi" w:hAnsi="KaiTi" w:eastAsia="KaiTi" w:cs="Arial"/>
                <w:sz w:val="36"/>
                <w:szCs w:val="36"/>
              </w:rPr>
            </w:pPr>
            <w:r>
              <w:rPr>
                <w:rFonts w:hint="eastAsia" w:ascii="KaiTi" w:hAnsi="KaiTi" w:eastAsia="KaiTi" w:cs="Arial"/>
                <w:sz w:val="36"/>
                <w:szCs w:val="36"/>
              </w:rPr>
              <w:t xml:space="preserve">你呢？ </w:t>
            </w:r>
          </w:p>
          <w:p>
            <w:pPr>
              <w:spacing w:after="0" w:line="240" w:lineRule="auto"/>
              <w:rPr>
                <w:rFonts w:hint="eastAsia" w:ascii="Times New Roman" w:hAnsi="Times New Roman" w:eastAsia="KaiTi" w:cs="Times New Roman"/>
                <w:sz w:val="28"/>
                <w:szCs w:val="28"/>
              </w:rPr>
            </w:pPr>
            <w:r>
              <w:rPr>
                <w:rFonts w:ascii="Times New Roman" w:hAnsi="Times New Roman" w:eastAsia="KaiTi" w:cs="Times New Roman"/>
                <w:sz w:val="28"/>
                <w:szCs w:val="28"/>
              </w:rPr>
              <w:t>Nǐne?</w:t>
            </w:r>
          </w:p>
        </w:tc>
        <w:tc>
          <w:tcPr>
            <w:tcW w:w="4621" w:type="dxa"/>
          </w:tcPr>
          <w:p>
            <w:pPr>
              <w:spacing w:after="0" w:line="240" w:lineRule="auto"/>
              <w:rPr>
                <w:rFonts w:cs="Arial"/>
                <w:i/>
                <w:sz w:val="32"/>
                <w:szCs w:val="32"/>
              </w:rPr>
            </w:pPr>
            <w:r>
              <w:rPr>
                <w:rFonts w:hint="eastAsia" w:cs="Arial"/>
                <w:i/>
                <w:sz w:val="32"/>
                <w:szCs w:val="32"/>
              </w:rPr>
              <w:t xml:space="preserve">What about </w:t>
            </w:r>
            <w:r>
              <w:rPr>
                <w:rFonts w:hint="eastAsia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hint="eastAsia" w:cs="Arial"/>
                <w:i/>
                <w:sz w:val="32"/>
                <w:szCs w:val="32"/>
              </w:rPr>
              <w:t xml:space="preserve">? </w:t>
            </w:r>
          </w:p>
        </w:tc>
      </w:tr>
    </w:tbl>
    <w:p>
      <w:pPr>
        <w:rPr>
          <w:rFonts w:cs="Arial"/>
          <w:b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KaiTi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03305343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t xml:space="preserve"> </w:t>
    </w:r>
    <w:r>
      <w:rPr>
        <w:rFonts w:hint="eastAsia"/>
        <w:lang w:val="en-US" w:eastAsia="zh-CN"/>
      </w:rPr>
      <w:t xml:space="preserve">                                                                                                                                              </w:t>
    </w:r>
    <w:r>
      <w:t xml:space="preserve">Chinese 1 </w:t>
    </w:r>
    <w:r>
      <w:rPr>
        <w:rFonts w:hint="eastAsia"/>
        <w:lang w:val="en-US" w:eastAsia="zh-CN"/>
      </w:rPr>
      <w:t xml:space="preserve">   </w:t>
    </w:r>
    <w:r>
      <w:t>Week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D2A91"/>
    <w:multiLevelType w:val="multilevel"/>
    <w:tmpl w:val="246D2A91"/>
    <w:lvl w:ilvl="0" w:tentative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11395"/>
    <w:rsid w:val="000546EE"/>
    <w:rsid w:val="000546FA"/>
    <w:rsid w:val="00095066"/>
    <w:rsid w:val="000A5D1F"/>
    <w:rsid w:val="000B2F2E"/>
    <w:rsid w:val="000D7319"/>
    <w:rsid w:val="0010078A"/>
    <w:rsid w:val="001436E2"/>
    <w:rsid w:val="00152954"/>
    <w:rsid w:val="00166F3E"/>
    <w:rsid w:val="001753AA"/>
    <w:rsid w:val="00190A69"/>
    <w:rsid w:val="001B0838"/>
    <w:rsid w:val="001B5FEB"/>
    <w:rsid w:val="001D1E18"/>
    <w:rsid w:val="001D6D72"/>
    <w:rsid w:val="001F4006"/>
    <w:rsid w:val="00210980"/>
    <w:rsid w:val="00220019"/>
    <w:rsid w:val="0023078C"/>
    <w:rsid w:val="00240247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20953"/>
    <w:rsid w:val="00323541"/>
    <w:rsid w:val="00326AB3"/>
    <w:rsid w:val="00353CB2"/>
    <w:rsid w:val="00361A4F"/>
    <w:rsid w:val="00365021"/>
    <w:rsid w:val="00370BD1"/>
    <w:rsid w:val="00384EB3"/>
    <w:rsid w:val="00386959"/>
    <w:rsid w:val="00395D8B"/>
    <w:rsid w:val="003A704E"/>
    <w:rsid w:val="003A7DA4"/>
    <w:rsid w:val="003C2169"/>
    <w:rsid w:val="003F446F"/>
    <w:rsid w:val="00401886"/>
    <w:rsid w:val="00404173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92C42"/>
    <w:rsid w:val="004D3133"/>
    <w:rsid w:val="004E4721"/>
    <w:rsid w:val="004E524E"/>
    <w:rsid w:val="004F374A"/>
    <w:rsid w:val="00505071"/>
    <w:rsid w:val="00590F48"/>
    <w:rsid w:val="0059689C"/>
    <w:rsid w:val="005B63C3"/>
    <w:rsid w:val="00607633"/>
    <w:rsid w:val="00611FB1"/>
    <w:rsid w:val="00627A0F"/>
    <w:rsid w:val="00631B0B"/>
    <w:rsid w:val="00640A26"/>
    <w:rsid w:val="006432C5"/>
    <w:rsid w:val="00645263"/>
    <w:rsid w:val="00661BCD"/>
    <w:rsid w:val="00670485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B118C"/>
    <w:rsid w:val="007C20AC"/>
    <w:rsid w:val="007C57F1"/>
    <w:rsid w:val="007E04A7"/>
    <w:rsid w:val="007E612D"/>
    <w:rsid w:val="00811D3A"/>
    <w:rsid w:val="0081689F"/>
    <w:rsid w:val="008202B9"/>
    <w:rsid w:val="00825672"/>
    <w:rsid w:val="008572DC"/>
    <w:rsid w:val="00862604"/>
    <w:rsid w:val="00863658"/>
    <w:rsid w:val="00875EB5"/>
    <w:rsid w:val="0089196F"/>
    <w:rsid w:val="00895CDE"/>
    <w:rsid w:val="008D0E98"/>
    <w:rsid w:val="008D28C5"/>
    <w:rsid w:val="008D2A52"/>
    <w:rsid w:val="008D6D7A"/>
    <w:rsid w:val="008F12F9"/>
    <w:rsid w:val="008F3133"/>
    <w:rsid w:val="008F35E9"/>
    <w:rsid w:val="008F623D"/>
    <w:rsid w:val="009016AB"/>
    <w:rsid w:val="0091412E"/>
    <w:rsid w:val="00920607"/>
    <w:rsid w:val="00923F01"/>
    <w:rsid w:val="0094360E"/>
    <w:rsid w:val="00952B70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5DB"/>
    <w:rsid w:val="009D5BFB"/>
    <w:rsid w:val="009D6257"/>
    <w:rsid w:val="009E0929"/>
    <w:rsid w:val="00A22B6A"/>
    <w:rsid w:val="00A5699E"/>
    <w:rsid w:val="00A575B3"/>
    <w:rsid w:val="00A8739D"/>
    <w:rsid w:val="00A91D23"/>
    <w:rsid w:val="00A938EE"/>
    <w:rsid w:val="00A95B55"/>
    <w:rsid w:val="00AA25A4"/>
    <w:rsid w:val="00AA6A7C"/>
    <w:rsid w:val="00AA6C39"/>
    <w:rsid w:val="00AB3B2F"/>
    <w:rsid w:val="00AE31BB"/>
    <w:rsid w:val="00AE4572"/>
    <w:rsid w:val="00B104A3"/>
    <w:rsid w:val="00B26FAD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A4D0F"/>
    <w:rsid w:val="00BD789A"/>
    <w:rsid w:val="00BF3301"/>
    <w:rsid w:val="00C03C2A"/>
    <w:rsid w:val="00C0505C"/>
    <w:rsid w:val="00C11E82"/>
    <w:rsid w:val="00C13851"/>
    <w:rsid w:val="00C24909"/>
    <w:rsid w:val="00C33DA6"/>
    <w:rsid w:val="00C35B7D"/>
    <w:rsid w:val="00C56196"/>
    <w:rsid w:val="00C73080"/>
    <w:rsid w:val="00C77C1B"/>
    <w:rsid w:val="00C84D92"/>
    <w:rsid w:val="00C9171F"/>
    <w:rsid w:val="00C94474"/>
    <w:rsid w:val="00CE6CD0"/>
    <w:rsid w:val="00CF0D79"/>
    <w:rsid w:val="00CF5B9A"/>
    <w:rsid w:val="00D000EB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7A6F"/>
    <w:rsid w:val="00DE63D5"/>
    <w:rsid w:val="00E0041A"/>
    <w:rsid w:val="00E11863"/>
    <w:rsid w:val="00E11B14"/>
    <w:rsid w:val="00E31BEE"/>
    <w:rsid w:val="00E42ABE"/>
    <w:rsid w:val="00E4575A"/>
    <w:rsid w:val="00E50808"/>
    <w:rsid w:val="00E54F18"/>
    <w:rsid w:val="00E717C4"/>
    <w:rsid w:val="00E72CB8"/>
    <w:rsid w:val="00E77CA8"/>
    <w:rsid w:val="00E833D3"/>
    <w:rsid w:val="00E837EB"/>
    <w:rsid w:val="00EA2EBC"/>
    <w:rsid w:val="00EB3253"/>
    <w:rsid w:val="00EB48F0"/>
    <w:rsid w:val="00EC0E7E"/>
    <w:rsid w:val="00EC5BA9"/>
    <w:rsid w:val="00ED642A"/>
    <w:rsid w:val="00ED6BDC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  <w:rsid w:val="464A4FD4"/>
    <w:rsid w:val="4FBC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GB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widowControl w:val="0"/>
      <w:spacing w:after="0" w:line="240" w:lineRule="auto"/>
      <w:jc w:val="both"/>
      <w:outlineLvl w:val="0"/>
    </w:pPr>
    <w:rPr>
      <w:rFonts w:ascii="Times New Roman" w:hAnsi="Times New Roman" w:eastAsia="SimSun" w:cs="Times New Roman"/>
      <w:b/>
      <w:bCs/>
      <w:kern w:val="2"/>
      <w:sz w:val="28"/>
      <w:szCs w:val="24"/>
      <w:lang w:val="en-US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4">
    <w:name w:val="footer"/>
    <w:basedOn w:val="1"/>
    <w:link w:val="11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5">
    <w:name w:val="header"/>
    <w:basedOn w:val="1"/>
    <w:link w:val="10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8">
    <w:name w:val="Table Grid"/>
    <w:basedOn w:val="7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Balloon Text Char"/>
    <w:basedOn w:val="6"/>
    <w:link w:val="3"/>
    <w:semiHidden/>
    <w:uiPriority w:val="99"/>
    <w:rPr>
      <w:rFonts w:ascii="Tahoma" w:hAnsi="Tahoma" w:cs="Tahoma"/>
      <w:sz w:val="16"/>
      <w:szCs w:val="16"/>
    </w:rPr>
  </w:style>
  <w:style w:type="character" w:customStyle="1" w:styleId="10">
    <w:name w:val="Header Char"/>
    <w:basedOn w:val="6"/>
    <w:link w:val="5"/>
    <w:uiPriority w:val="99"/>
  </w:style>
  <w:style w:type="character" w:customStyle="1" w:styleId="11">
    <w:name w:val="Footer Char"/>
    <w:basedOn w:val="6"/>
    <w:link w:val="4"/>
    <w:uiPriority w:val="99"/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Heading 1 Char"/>
    <w:basedOn w:val="6"/>
    <w:link w:val="2"/>
    <w:uiPriority w:val="0"/>
    <w:rPr>
      <w:rFonts w:ascii="Times New Roman" w:hAnsi="Times New Roman" w:eastAsia="SimSun" w:cs="Times New Roman"/>
      <w:b/>
      <w:bCs/>
      <w:kern w:val="2"/>
      <w:sz w:val="28"/>
      <w:szCs w:val="24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20DCDC-8CC8-45EA-9757-4DA5DCA116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</Words>
  <Characters>630</Characters>
  <Lines>5</Lines>
  <Paragraphs>1</Paragraphs>
  <TotalTime>626</TotalTime>
  <ScaleCrop>false</ScaleCrop>
  <LinksUpToDate>false</LinksUpToDate>
  <CharactersWithSpaces>739</CharactersWithSpaces>
  <Application>WPS Office_10.2.0.7456_F1E327BC-269C-435d-A152-05C5408002CA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2014-10-10T10:06:00Z</dcterms:created>
  <dc:creator>UCS</dc:creator>
  <cp:lastModifiedBy>99505</cp:lastModifiedBy>
  <cp:lastPrinted>2014-10-07T07:52:00Z</cp:lastPrinted>
  <dcterms:modified xsi:type="dcterms:W3CDTF">2018-09-18T08:37:25Z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