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8F819BD" w14:textId="5EEB8295" w:rsidR="007E1CA7" w:rsidRDefault="00615AF3">
      <w:r w:rsidRPr="00615AF3">
        <w:drawing>
          <wp:inline distT="0" distB="0" distL="0" distR="0" wp14:anchorId="0BFD7B9A" wp14:editId="40DE3202">
            <wp:extent cx="5838825" cy="8763000"/>
            <wp:effectExtent l="0" t="0" r="9525" b="0"/>
            <wp:docPr id="27762086" name="Picture 1" descr="A poster with text and imag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62086" name="Picture 1" descr="A poster with text and images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842959" cy="87692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E11CDE" w14:textId="5FFE306C" w:rsidR="008D2854" w:rsidRDefault="008D2854"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Cottrell, Stella. </w:t>
      </w:r>
      <w:r>
        <w:rPr>
          <w:rFonts w:ascii="Helvetica" w:hAnsi="Helvetica"/>
          <w:i/>
          <w:iCs/>
          <w:color w:val="555555"/>
          <w:sz w:val="21"/>
          <w:szCs w:val="21"/>
        </w:rPr>
        <w:t>The Study Skills Handbook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, Bloomsbury Publishing Plc, 2019.</w:t>
      </w:r>
      <w:r>
        <w:rPr>
          <w:rFonts w:ascii="Helvetica" w:hAnsi="Helvetica"/>
          <w:i/>
          <w:iCs/>
          <w:color w:val="555555"/>
          <w:sz w:val="21"/>
          <w:szCs w:val="21"/>
        </w:rPr>
        <w:t xml:space="preserve"> ProQuest </w:t>
      </w:r>
      <w:proofErr w:type="spellStart"/>
      <w:r>
        <w:rPr>
          <w:rFonts w:ascii="Helvetica" w:hAnsi="Helvetica"/>
          <w:i/>
          <w:iCs/>
          <w:color w:val="555555"/>
          <w:sz w:val="21"/>
          <w:szCs w:val="21"/>
        </w:rPr>
        <w:t>Ebook</w:t>
      </w:r>
      <w:proofErr w:type="spellEnd"/>
      <w:r>
        <w:rPr>
          <w:rFonts w:ascii="Helvetica" w:hAnsi="Helvetica"/>
          <w:i/>
          <w:iCs/>
          <w:color w:val="555555"/>
          <w:sz w:val="21"/>
          <w:szCs w:val="21"/>
        </w:rPr>
        <w:t xml:space="preserve"> Central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, https://ebookcentral.proquest.com/lib/trinity/detail.action?docID=6234945.</w:t>
      </w:r>
    </w:p>
    <w:sectPr w:rsidR="008D2854" w:rsidSect="008D285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5AF3"/>
    <w:rsid w:val="002552A3"/>
    <w:rsid w:val="004F6E47"/>
    <w:rsid w:val="00615AF3"/>
    <w:rsid w:val="007E1CA7"/>
    <w:rsid w:val="008D2854"/>
    <w:rsid w:val="00AF29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B9899"/>
  <w15:chartTrackingRefBased/>
  <w15:docId w15:val="{8B44DD20-1EC2-4F56-9333-EEC02AA69D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29E4"/>
  </w:style>
  <w:style w:type="paragraph" w:styleId="Heading1">
    <w:name w:val="heading 1"/>
    <w:basedOn w:val="Normal"/>
    <w:next w:val="Normal"/>
    <w:link w:val="Heading1Char"/>
    <w:uiPriority w:val="9"/>
    <w:qFormat/>
    <w:rsid w:val="00615A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5A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5AF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5A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5AF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5A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5A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5A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5A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AF29E4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615AF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15AF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5AF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5AF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5AF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5A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5A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5A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5A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5A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15A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5A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15A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5A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15A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5A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15AF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5AF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5AF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5AF3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26</Words>
  <Characters>153</Characters>
  <Application>Microsoft Office Word</Application>
  <DocSecurity>0</DocSecurity>
  <Lines>1</Lines>
  <Paragraphs>1</Paragraphs>
  <ScaleCrop>false</ScaleCrop>
  <Company/>
  <LinksUpToDate>false</LinksUpToDate>
  <CharactersWithSpaces>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Weaver</dc:creator>
  <cp:keywords/>
  <dc:description/>
  <cp:lastModifiedBy>Gillian Weaver</cp:lastModifiedBy>
  <cp:revision>2</cp:revision>
  <dcterms:created xsi:type="dcterms:W3CDTF">2024-08-22T11:58:00Z</dcterms:created>
  <dcterms:modified xsi:type="dcterms:W3CDTF">2024-08-22T12:02:00Z</dcterms:modified>
</cp:coreProperties>
</file>