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F8DA2" w14:textId="77777777" w:rsidR="00CE2D64" w:rsidRDefault="00CE2D64" w:rsidP="00B51071">
      <w:pPr>
        <w:jc w:val="center"/>
      </w:pPr>
    </w:p>
    <w:p w14:paraId="039F8DA3" w14:textId="77777777" w:rsidR="00CE2D64" w:rsidRDefault="00CE2D64" w:rsidP="00B51071">
      <w:pPr>
        <w:jc w:val="center"/>
      </w:pPr>
    </w:p>
    <w:p w14:paraId="039F8DA4" w14:textId="77777777" w:rsidR="00CE2D64" w:rsidRDefault="00CE2D64" w:rsidP="00B51071">
      <w:pPr>
        <w:jc w:val="center"/>
      </w:pPr>
    </w:p>
    <w:p w14:paraId="039F8DA5" w14:textId="77777777" w:rsidR="00CE2D64" w:rsidRDefault="00CE2D64" w:rsidP="00B51071">
      <w:pPr>
        <w:jc w:val="center"/>
      </w:pPr>
    </w:p>
    <w:p w14:paraId="039F8DA6" w14:textId="77777777" w:rsidR="00CE2D64" w:rsidRDefault="00CE2D64" w:rsidP="00B51071">
      <w:pPr>
        <w:jc w:val="center"/>
      </w:pPr>
    </w:p>
    <w:p w14:paraId="039F8DA7" w14:textId="77777777" w:rsidR="00CE2D64" w:rsidRDefault="00CE2D64" w:rsidP="00B51071">
      <w:pPr>
        <w:jc w:val="center"/>
      </w:pPr>
    </w:p>
    <w:p w14:paraId="039F8DA8" w14:textId="0F32D173" w:rsidR="007B4B14" w:rsidRDefault="007B4B14" w:rsidP="00B51071">
      <w:pPr>
        <w:jc w:val="center"/>
      </w:pPr>
      <w:r>
        <w:t xml:space="preserve">IMPORTANCE OF CULTURAL INTELLIGENCE AND SENSITIVITY FOR THE EMPLOYEES OF </w:t>
      </w:r>
      <w:r w:rsidR="003E0564">
        <w:t xml:space="preserve">THE </w:t>
      </w:r>
      <w:r>
        <w:t>HOUSEKEEPING DEPARTMENT OF HILTON IN THE UK</w:t>
      </w:r>
    </w:p>
    <w:p w14:paraId="552BA0D0" w14:textId="77777777" w:rsidR="00123C80" w:rsidRDefault="00123C80" w:rsidP="00123C80">
      <w:pPr>
        <w:spacing w:line="360" w:lineRule="auto"/>
        <w:jc w:val="center"/>
        <w:rPr>
          <w:rFonts w:cs="Times New Roman"/>
          <w:szCs w:val="24"/>
        </w:rPr>
      </w:pPr>
      <w:r>
        <w:rPr>
          <w:rFonts w:cs="Times New Roman"/>
          <w:szCs w:val="24"/>
        </w:rPr>
        <w:t>Module: Cultural Awareness – BMIH5003</w:t>
      </w:r>
    </w:p>
    <w:p w14:paraId="05C520AF" w14:textId="77777777" w:rsidR="00123C80" w:rsidRDefault="00123C80" w:rsidP="00123C80">
      <w:pPr>
        <w:spacing w:line="360" w:lineRule="auto"/>
        <w:jc w:val="center"/>
        <w:rPr>
          <w:rFonts w:cs="Times New Roman"/>
          <w:szCs w:val="24"/>
        </w:rPr>
      </w:pPr>
      <w:r>
        <w:rPr>
          <w:rFonts w:cs="Times New Roman"/>
          <w:szCs w:val="24"/>
        </w:rPr>
        <w:t>Student Name: Silviu Victor Velicu</w:t>
      </w:r>
    </w:p>
    <w:p w14:paraId="23AA995C" w14:textId="0119E852" w:rsidR="00123C80" w:rsidRDefault="00123C80" w:rsidP="00123C80">
      <w:pPr>
        <w:spacing w:line="360" w:lineRule="auto"/>
        <w:jc w:val="center"/>
        <w:rPr>
          <w:rFonts w:cs="Times New Roman"/>
          <w:b/>
          <w:szCs w:val="24"/>
        </w:rPr>
      </w:pPr>
      <w:r>
        <w:rPr>
          <w:rFonts w:cs="Times New Roman"/>
          <w:szCs w:val="24"/>
        </w:rPr>
        <w:t>Student ID:</w:t>
      </w:r>
      <w:r>
        <w:rPr>
          <w:b/>
          <w:sz w:val="28"/>
          <w:szCs w:val="28"/>
        </w:rPr>
        <w:t xml:space="preserve"> </w:t>
      </w:r>
      <w:r>
        <w:rPr>
          <w:rFonts w:cs="Times New Roman"/>
          <w:bCs/>
          <w:szCs w:val="24"/>
        </w:rPr>
        <w:t>2026522</w:t>
      </w:r>
    </w:p>
    <w:p w14:paraId="039F8DAC" w14:textId="4855EE7A" w:rsidR="004C0BB0" w:rsidRPr="00123C80" w:rsidRDefault="00123C80" w:rsidP="00123C80">
      <w:pPr>
        <w:spacing w:line="360" w:lineRule="auto"/>
        <w:jc w:val="center"/>
        <w:rPr>
          <w:rFonts w:cs="Times New Roman"/>
          <w:b/>
          <w:szCs w:val="24"/>
        </w:rPr>
      </w:pPr>
      <w:r>
        <w:rPr>
          <w:rFonts w:cs="Times New Roman"/>
          <w:szCs w:val="24"/>
          <w:lang w:val="en-NZ"/>
        </w:rPr>
        <w:t>Lecturer: Rodrigo F. Aguilera</w:t>
      </w:r>
      <w:r>
        <w:t xml:space="preserve"> </w:t>
      </w:r>
      <w:r w:rsidR="004C0BB0">
        <w:br w:type="page"/>
      </w:r>
    </w:p>
    <w:p w14:paraId="039F8DAD" w14:textId="6E724B9E" w:rsidR="004C0BB0" w:rsidRDefault="004C0BB0" w:rsidP="004C0BB0">
      <w:pPr>
        <w:rPr>
          <w:b/>
        </w:rPr>
      </w:pPr>
      <w:r w:rsidRPr="004C0BB0">
        <w:rPr>
          <w:b/>
        </w:rPr>
        <w:lastRenderedPageBreak/>
        <w:t>Executive Summary</w:t>
      </w:r>
    </w:p>
    <w:p w14:paraId="31CBEF99" w14:textId="7EFF7AC6" w:rsidR="007724E7" w:rsidRDefault="007724E7" w:rsidP="007724E7">
      <w:r>
        <w:t xml:space="preserve">It has been identified that </w:t>
      </w:r>
      <w:r w:rsidR="006847D3">
        <w:t xml:space="preserve">the maintenance of culture is essential in </w:t>
      </w:r>
      <w:r w:rsidR="00F1441D">
        <w:t xml:space="preserve">the housekeeping department of </w:t>
      </w:r>
      <w:r w:rsidR="00823919">
        <w:t xml:space="preserve">Hilton that is functioning in the UK. </w:t>
      </w:r>
      <w:r w:rsidR="00626599">
        <w:t>The culture i</w:t>
      </w:r>
      <w:r w:rsidR="00620D51">
        <w:t>nfluences</w:t>
      </w:r>
      <w:r w:rsidR="00626599">
        <w:t xml:space="preserve"> the housekeeping department </w:t>
      </w:r>
      <w:r w:rsidR="006058E8">
        <w:t>employees</w:t>
      </w:r>
      <w:r w:rsidR="00626599">
        <w:t xml:space="preserve"> to work efficiently and </w:t>
      </w:r>
      <w:r w:rsidR="006058E8">
        <w:t xml:space="preserve">manage the performance of individuals from different backgrounds. </w:t>
      </w:r>
      <w:r w:rsidR="00FE4E48">
        <w:t xml:space="preserve">The culture is enabling the employees to manage safety and cleanliness for the co-workers and guests in the firm. </w:t>
      </w:r>
      <w:r w:rsidR="002D2A39">
        <w:t xml:space="preserve">It is also improving the services, which is vital to attract international guests. </w:t>
      </w:r>
    </w:p>
    <w:p w14:paraId="039F8DAE" w14:textId="77777777" w:rsidR="004C0BB0" w:rsidRDefault="004C0BB0">
      <w:pPr>
        <w:spacing w:line="259" w:lineRule="auto"/>
        <w:jc w:val="left"/>
        <w:rPr>
          <w:b/>
        </w:rPr>
      </w:pPr>
      <w:r>
        <w:rPr>
          <w:b/>
        </w:rPr>
        <w:br w:type="page"/>
      </w:r>
    </w:p>
    <w:sdt>
      <w:sdtPr>
        <w:rPr>
          <w:rFonts w:ascii="Times New Roman" w:eastAsiaTheme="minorHAnsi" w:hAnsi="Times New Roman" w:cstheme="minorBidi"/>
          <w:color w:val="000000" w:themeColor="text1"/>
          <w:sz w:val="24"/>
          <w:szCs w:val="22"/>
        </w:rPr>
        <w:id w:val="-615142535"/>
        <w:docPartObj>
          <w:docPartGallery w:val="Table of Contents"/>
          <w:docPartUnique/>
        </w:docPartObj>
      </w:sdtPr>
      <w:sdtEndPr>
        <w:rPr>
          <w:b/>
          <w:bCs/>
          <w:noProof/>
        </w:rPr>
      </w:sdtEndPr>
      <w:sdtContent>
        <w:p w14:paraId="039F8DAF" w14:textId="77777777" w:rsidR="008C3661" w:rsidRPr="006A7783" w:rsidRDefault="008C3661" w:rsidP="006A7783">
          <w:pPr>
            <w:pStyle w:val="TOCHeading"/>
            <w:jc w:val="center"/>
            <w:rPr>
              <w:rFonts w:ascii="Times New Roman" w:hAnsi="Times New Roman" w:cs="Times New Roman"/>
              <w:b/>
              <w:color w:val="auto"/>
            </w:rPr>
          </w:pPr>
          <w:r w:rsidRPr="006A7783">
            <w:rPr>
              <w:rFonts w:ascii="Times New Roman" w:hAnsi="Times New Roman" w:cs="Times New Roman"/>
              <w:b/>
              <w:color w:val="auto"/>
            </w:rPr>
            <w:t>Table of Contents</w:t>
          </w:r>
        </w:p>
        <w:p w14:paraId="3913867A" w14:textId="3083EB2E" w:rsidR="007930CA" w:rsidRDefault="008C3661">
          <w:pPr>
            <w:pStyle w:val="TOC1"/>
            <w:tabs>
              <w:tab w:val="right" w:leader="dot" w:pos="9017"/>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105336744" w:history="1">
            <w:r w:rsidR="007930CA" w:rsidRPr="00994EF6">
              <w:rPr>
                <w:rStyle w:val="Hyperlink"/>
                <w:noProof/>
              </w:rPr>
              <w:t>Introduction</w:t>
            </w:r>
            <w:r w:rsidR="007930CA">
              <w:rPr>
                <w:noProof/>
                <w:webHidden/>
              </w:rPr>
              <w:tab/>
            </w:r>
            <w:r w:rsidR="007930CA">
              <w:rPr>
                <w:noProof/>
                <w:webHidden/>
              </w:rPr>
              <w:fldChar w:fldCharType="begin"/>
            </w:r>
            <w:r w:rsidR="007930CA">
              <w:rPr>
                <w:noProof/>
                <w:webHidden/>
              </w:rPr>
              <w:instrText xml:space="preserve"> PAGEREF _Toc105336744 \h </w:instrText>
            </w:r>
            <w:r w:rsidR="007930CA">
              <w:rPr>
                <w:noProof/>
                <w:webHidden/>
              </w:rPr>
            </w:r>
            <w:r w:rsidR="007930CA">
              <w:rPr>
                <w:noProof/>
                <w:webHidden/>
              </w:rPr>
              <w:fldChar w:fldCharType="separate"/>
            </w:r>
            <w:r w:rsidR="007930CA">
              <w:rPr>
                <w:noProof/>
                <w:webHidden/>
              </w:rPr>
              <w:t>3</w:t>
            </w:r>
            <w:r w:rsidR="007930CA">
              <w:rPr>
                <w:noProof/>
                <w:webHidden/>
              </w:rPr>
              <w:fldChar w:fldCharType="end"/>
            </w:r>
          </w:hyperlink>
        </w:p>
        <w:p w14:paraId="3D1ACA51" w14:textId="0CB30929" w:rsidR="007930CA" w:rsidRDefault="00732862">
          <w:pPr>
            <w:pStyle w:val="TOC1"/>
            <w:tabs>
              <w:tab w:val="right" w:leader="dot" w:pos="9017"/>
            </w:tabs>
            <w:rPr>
              <w:rFonts w:asciiTheme="minorHAnsi" w:eastAsiaTheme="minorEastAsia" w:hAnsiTheme="minorHAnsi"/>
              <w:noProof/>
              <w:color w:val="auto"/>
              <w:sz w:val="22"/>
              <w:lang w:val="en-IN" w:eastAsia="en-IN"/>
            </w:rPr>
          </w:pPr>
          <w:hyperlink w:anchor="_Toc105336745" w:history="1">
            <w:r w:rsidR="007930CA" w:rsidRPr="00994EF6">
              <w:rPr>
                <w:rStyle w:val="Hyperlink"/>
                <w:noProof/>
              </w:rPr>
              <w:t>Importance of Cultural Intelligence and Sensitivity</w:t>
            </w:r>
            <w:r w:rsidR="007930CA">
              <w:rPr>
                <w:noProof/>
                <w:webHidden/>
              </w:rPr>
              <w:tab/>
            </w:r>
            <w:r w:rsidR="007930CA">
              <w:rPr>
                <w:noProof/>
                <w:webHidden/>
              </w:rPr>
              <w:fldChar w:fldCharType="begin"/>
            </w:r>
            <w:r w:rsidR="007930CA">
              <w:rPr>
                <w:noProof/>
                <w:webHidden/>
              </w:rPr>
              <w:instrText xml:space="preserve"> PAGEREF _Toc105336745 \h </w:instrText>
            </w:r>
            <w:r w:rsidR="007930CA">
              <w:rPr>
                <w:noProof/>
                <w:webHidden/>
              </w:rPr>
            </w:r>
            <w:r w:rsidR="007930CA">
              <w:rPr>
                <w:noProof/>
                <w:webHidden/>
              </w:rPr>
              <w:fldChar w:fldCharType="separate"/>
            </w:r>
            <w:r w:rsidR="007930CA">
              <w:rPr>
                <w:noProof/>
                <w:webHidden/>
              </w:rPr>
              <w:t>3</w:t>
            </w:r>
            <w:r w:rsidR="007930CA">
              <w:rPr>
                <w:noProof/>
                <w:webHidden/>
              </w:rPr>
              <w:fldChar w:fldCharType="end"/>
            </w:r>
          </w:hyperlink>
        </w:p>
        <w:p w14:paraId="47D050A7" w14:textId="161CECF0" w:rsidR="007930CA" w:rsidRDefault="00732862">
          <w:pPr>
            <w:pStyle w:val="TOC2"/>
            <w:tabs>
              <w:tab w:val="right" w:leader="dot" w:pos="9017"/>
            </w:tabs>
            <w:rPr>
              <w:rFonts w:asciiTheme="minorHAnsi" w:eastAsiaTheme="minorEastAsia" w:hAnsiTheme="minorHAnsi"/>
              <w:noProof/>
              <w:color w:val="auto"/>
              <w:sz w:val="22"/>
              <w:lang w:val="en-IN" w:eastAsia="en-IN"/>
            </w:rPr>
          </w:pPr>
          <w:hyperlink w:anchor="_Toc105336746" w:history="1">
            <w:r w:rsidR="007930CA" w:rsidRPr="00994EF6">
              <w:rPr>
                <w:rStyle w:val="Hyperlink"/>
                <w:noProof/>
              </w:rPr>
              <w:t>Significance of Sensitivity and Cultural Intelligence for the Housekeeping Employees in Hilton, UK</w:t>
            </w:r>
            <w:r w:rsidR="007930CA">
              <w:rPr>
                <w:noProof/>
                <w:webHidden/>
              </w:rPr>
              <w:tab/>
            </w:r>
            <w:r w:rsidR="007930CA">
              <w:rPr>
                <w:noProof/>
                <w:webHidden/>
              </w:rPr>
              <w:fldChar w:fldCharType="begin"/>
            </w:r>
            <w:r w:rsidR="007930CA">
              <w:rPr>
                <w:noProof/>
                <w:webHidden/>
              </w:rPr>
              <w:instrText xml:space="preserve"> PAGEREF _Toc105336746 \h </w:instrText>
            </w:r>
            <w:r w:rsidR="007930CA">
              <w:rPr>
                <w:noProof/>
                <w:webHidden/>
              </w:rPr>
            </w:r>
            <w:r w:rsidR="007930CA">
              <w:rPr>
                <w:noProof/>
                <w:webHidden/>
              </w:rPr>
              <w:fldChar w:fldCharType="separate"/>
            </w:r>
            <w:r w:rsidR="007930CA">
              <w:rPr>
                <w:noProof/>
                <w:webHidden/>
              </w:rPr>
              <w:t>3</w:t>
            </w:r>
            <w:r w:rsidR="007930CA">
              <w:rPr>
                <w:noProof/>
                <w:webHidden/>
              </w:rPr>
              <w:fldChar w:fldCharType="end"/>
            </w:r>
          </w:hyperlink>
        </w:p>
        <w:p w14:paraId="1DB2FE99" w14:textId="7155A261" w:rsidR="007930CA" w:rsidRDefault="00732862">
          <w:pPr>
            <w:pStyle w:val="TOC2"/>
            <w:tabs>
              <w:tab w:val="right" w:leader="dot" w:pos="9017"/>
            </w:tabs>
            <w:rPr>
              <w:rFonts w:asciiTheme="minorHAnsi" w:eastAsiaTheme="minorEastAsia" w:hAnsiTheme="minorHAnsi"/>
              <w:noProof/>
              <w:color w:val="auto"/>
              <w:sz w:val="22"/>
              <w:lang w:val="en-IN" w:eastAsia="en-IN"/>
            </w:rPr>
          </w:pPr>
          <w:hyperlink w:anchor="_Toc105336747" w:history="1">
            <w:r w:rsidR="007930CA" w:rsidRPr="00994EF6">
              <w:rPr>
                <w:rStyle w:val="Hyperlink"/>
                <w:noProof/>
              </w:rPr>
              <w:t>Do’s and Don’ts’ for the Housekeeping Employees</w:t>
            </w:r>
            <w:r w:rsidR="007930CA">
              <w:rPr>
                <w:noProof/>
                <w:webHidden/>
              </w:rPr>
              <w:tab/>
            </w:r>
            <w:r w:rsidR="007930CA">
              <w:rPr>
                <w:noProof/>
                <w:webHidden/>
              </w:rPr>
              <w:fldChar w:fldCharType="begin"/>
            </w:r>
            <w:r w:rsidR="007930CA">
              <w:rPr>
                <w:noProof/>
                <w:webHidden/>
              </w:rPr>
              <w:instrText xml:space="preserve"> PAGEREF _Toc105336747 \h </w:instrText>
            </w:r>
            <w:r w:rsidR="007930CA">
              <w:rPr>
                <w:noProof/>
                <w:webHidden/>
              </w:rPr>
            </w:r>
            <w:r w:rsidR="007930CA">
              <w:rPr>
                <w:noProof/>
                <w:webHidden/>
              </w:rPr>
              <w:fldChar w:fldCharType="separate"/>
            </w:r>
            <w:r w:rsidR="007930CA">
              <w:rPr>
                <w:noProof/>
                <w:webHidden/>
              </w:rPr>
              <w:t>5</w:t>
            </w:r>
            <w:r w:rsidR="007930CA">
              <w:rPr>
                <w:noProof/>
                <w:webHidden/>
              </w:rPr>
              <w:fldChar w:fldCharType="end"/>
            </w:r>
          </w:hyperlink>
        </w:p>
        <w:p w14:paraId="76DDE495" w14:textId="60B13469" w:rsidR="007930CA" w:rsidRDefault="00732862">
          <w:pPr>
            <w:pStyle w:val="TOC1"/>
            <w:tabs>
              <w:tab w:val="right" w:leader="dot" w:pos="9017"/>
            </w:tabs>
            <w:rPr>
              <w:rFonts w:asciiTheme="minorHAnsi" w:eastAsiaTheme="minorEastAsia" w:hAnsiTheme="minorHAnsi"/>
              <w:noProof/>
              <w:color w:val="auto"/>
              <w:sz w:val="22"/>
              <w:lang w:val="en-IN" w:eastAsia="en-IN"/>
            </w:rPr>
          </w:pPr>
          <w:hyperlink w:anchor="_Toc105336748" w:history="1">
            <w:r w:rsidR="007930CA" w:rsidRPr="00994EF6">
              <w:rPr>
                <w:rStyle w:val="Hyperlink"/>
                <w:noProof/>
              </w:rPr>
              <w:t>Conclusion</w:t>
            </w:r>
            <w:r w:rsidR="007930CA">
              <w:rPr>
                <w:noProof/>
                <w:webHidden/>
              </w:rPr>
              <w:tab/>
            </w:r>
            <w:r w:rsidR="007930CA">
              <w:rPr>
                <w:noProof/>
                <w:webHidden/>
              </w:rPr>
              <w:fldChar w:fldCharType="begin"/>
            </w:r>
            <w:r w:rsidR="007930CA">
              <w:rPr>
                <w:noProof/>
                <w:webHidden/>
              </w:rPr>
              <w:instrText xml:space="preserve"> PAGEREF _Toc105336748 \h </w:instrText>
            </w:r>
            <w:r w:rsidR="007930CA">
              <w:rPr>
                <w:noProof/>
                <w:webHidden/>
              </w:rPr>
            </w:r>
            <w:r w:rsidR="007930CA">
              <w:rPr>
                <w:noProof/>
                <w:webHidden/>
              </w:rPr>
              <w:fldChar w:fldCharType="separate"/>
            </w:r>
            <w:r w:rsidR="007930CA">
              <w:rPr>
                <w:noProof/>
                <w:webHidden/>
              </w:rPr>
              <w:t>6</w:t>
            </w:r>
            <w:r w:rsidR="007930CA">
              <w:rPr>
                <w:noProof/>
                <w:webHidden/>
              </w:rPr>
              <w:fldChar w:fldCharType="end"/>
            </w:r>
          </w:hyperlink>
        </w:p>
        <w:p w14:paraId="39972064" w14:textId="3465FD39" w:rsidR="007930CA" w:rsidRDefault="00732862">
          <w:pPr>
            <w:pStyle w:val="TOC1"/>
            <w:tabs>
              <w:tab w:val="right" w:leader="dot" w:pos="9017"/>
            </w:tabs>
            <w:rPr>
              <w:rFonts w:asciiTheme="minorHAnsi" w:eastAsiaTheme="minorEastAsia" w:hAnsiTheme="minorHAnsi"/>
              <w:noProof/>
              <w:color w:val="auto"/>
              <w:sz w:val="22"/>
              <w:lang w:val="en-IN" w:eastAsia="en-IN"/>
            </w:rPr>
          </w:pPr>
          <w:hyperlink w:anchor="_Toc105336749" w:history="1">
            <w:r w:rsidR="007930CA" w:rsidRPr="00994EF6">
              <w:rPr>
                <w:rStyle w:val="Hyperlink"/>
                <w:noProof/>
              </w:rPr>
              <w:t>Reference</w:t>
            </w:r>
            <w:r w:rsidR="007930CA">
              <w:rPr>
                <w:noProof/>
                <w:webHidden/>
              </w:rPr>
              <w:tab/>
            </w:r>
            <w:r w:rsidR="007930CA">
              <w:rPr>
                <w:noProof/>
                <w:webHidden/>
              </w:rPr>
              <w:fldChar w:fldCharType="begin"/>
            </w:r>
            <w:r w:rsidR="007930CA">
              <w:rPr>
                <w:noProof/>
                <w:webHidden/>
              </w:rPr>
              <w:instrText xml:space="preserve"> PAGEREF _Toc105336749 \h </w:instrText>
            </w:r>
            <w:r w:rsidR="007930CA">
              <w:rPr>
                <w:noProof/>
                <w:webHidden/>
              </w:rPr>
            </w:r>
            <w:r w:rsidR="007930CA">
              <w:rPr>
                <w:noProof/>
                <w:webHidden/>
              </w:rPr>
              <w:fldChar w:fldCharType="separate"/>
            </w:r>
            <w:r w:rsidR="007930CA">
              <w:rPr>
                <w:noProof/>
                <w:webHidden/>
              </w:rPr>
              <w:t>7</w:t>
            </w:r>
            <w:r w:rsidR="007930CA">
              <w:rPr>
                <w:noProof/>
                <w:webHidden/>
              </w:rPr>
              <w:fldChar w:fldCharType="end"/>
            </w:r>
          </w:hyperlink>
        </w:p>
        <w:p w14:paraId="039F8DB5" w14:textId="55C31BEF" w:rsidR="008C3661" w:rsidRDefault="008C3661">
          <w:r>
            <w:rPr>
              <w:b/>
              <w:bCs/>
              <w:noProof/>
            </w:rPr>
            <w:fldChar w:fldCharType="end"/>
          </w:r>
        </w:p>
      </w:sdtContent>
    </w:sdt>
    <w:p w14:paraId="039F8DB6" w14:textId="77777777" w:rsidR="008C3661" w:rsidRDefault="008C3661">
      <w:pPr>
        <w:spacing w:line="259" w:lineRule="auto"/>
        <w:jc w:val="left"/>
        <w:rPr>
          <w:b/>
        </w:rPr>
      </w:pPr>
      <w:r>
        <w:rPr>
          <w:b/>
        </w:rPr>
        <w:br w:type="page"/>
      </w:r>
    </w:p>
    <w:p w14:paraId="039F8DB7" w14:textId="77777777" w:rsidR="00676DBF" w:rsidRDefault="00E061A4" w:rsidP="00E061A4">
      <w:pPr>
        <w:pStyle w:val="Heading1"/>
      </w:pPr>
      <w:bookmarkStart w:id="0" w:name="_Toc105336744"/>
      <w:r>
        <w:lastRenderedPageBreak/>
        <w:t>Introduction</w:t>
      </w:r>
      <w:bookmarkEnd w:id="0"/>
    </w:p>
    <w:p w14:paraId="039F8DB8" w14:textId="123674B8" w:rsidR="000216C1" w:rsidRPr="000216C1" w:rsidRDefault="0097513B" w:rsidP="000216C1">
      <w:r>
        <w:tab/>
      </w:r>
      <w:r w:rsidR="00E038CA">
        <w:t xml:space="preserve">Cultural intelligence is the ability of individuals </w:t>
      </w:r>
      <w:r w:rsidR="006A4461">
        <w:t xml:space="preserve">to relate </w:t>
      </w:r>
      <w:r w:rsidR="00620D51">
        <w:t xml:space="preserve">to </w:t>
      </w:r>
      <w:r w:rsidR="006A4461">
        <w:t xml:space="preserve">themselves in different culturally diverse </w:t>
      </w:r>
      <w:r w:rsidR="00107D4E">
        <w:t xml:space="preserve">situations by improving </w:t>
      </w:r>
      <w:r w:rsidR="004B5160">
        <w:t xml:space="preserve">their efficiency. </w:t>
      </w:r>
      <w:r w:rsidR="00DE25F9">
        <w:t xml:space="preserve">It is essential for the individuals in firms to </w:t>
      </w:r>
      <w:r w:rsidR="007E0A95">
        <w:t>deal with different behavio</w:t>
      </w:r>
      <w:r w:rsidR="009A3E0E">
        <w:t>u</w:t>
      </w:r>
      <w:r w:rsidR="007E0A95">
        <w:t xml:space="preserve">r and </w:t>
      </w:r>
      <w:r w:rsidR="00C9174F">
        <w:t xml:space="preserve">working methods </w:t>
      </w:r>
      <w:r w:rsidR="008804B1">
        <w:t xml:space="preserve">of employees and allows in working together. </w:t>
      </w:r>
      <w:r w:rsidR="00CC49D3">
        <w:t xml:space="preserve">It is able to improve the </w:t>
      </w:r>
      <w:r w:rsidR="00FC1CBC">
        <w:t xml:space="preserve">productivity, corporation, cooperation and teamwork among the employees of different </w:t>
      </w:r>
      <w:r w:rsidR="0047118B">
        <w:t>cultures</w:t>
      </w:r>
      <w:r w:rsidR="00FC1CBC">
        <w:t xml:space="preserve"> in a firm</w:t>
      </w:r>
      <w:r w:rsidR="00410AD6">
        <w:t xml:space="preserve"> </w:t>
      </w:r>
      <w:r w:rsidR="00E00C04">
        <w:t>[</w:t>
      </w:r>
      <w:r w:rsidR="00410AD6">
        <w:t>1</w:t>
      </w:r>
      <w:r w:rsidR="00E00C04">
        <w:t>]</w:t>
      </w:r>
      <w:r w:rsidR="00FC1CBC">
        <w:t xml:space="preserve">. </w:t>
      </w:r>
      <w:r w:rsidR="00FB7C81">
        <w:t xml:space="preserve">This report will </w:t>
      </w:r>
      <w:r w:rsidR="00D22AA7">
        <w:t>particularly</w:t>
      </w:r>
      <w:r w:rsidR="00FB7C81">
        <w:t xml:space="preserve"> evaluate the </w:t>
      </w:r>
      <w:r w:rsidR="00D22AA7">
        <w:t xml:space="preserve">significance of </w:t>
      </w:r>
      <w:r w:rsidR="00837258">
        <w:t xml:space="preserve">and benefits of cultural intelligence for the betterment of </w:t>
      </w:r>
      <w:r w:rsidR="00620D51">
        <w:t xml:space="preserve">the </w:t>
      </w:r>
      <w:r w:rsidR="00837258">
        <w:t xml:space="preserve">performance of </w:t>
      </w:r>
      <w:r w:rsidR="00EB6840">
        <w:t xml:space="preserve">employees in the housekeeping department of Hilton. </w:t>
      </w:r>
      <w:r w:rsidR="008E0749">
        <w:t xml:space="preserve">The housekeeping department of Hilton, UK will be evaluated to identify the effect of cultural intelligence and sensitivity. </w:t>
      </w:r>
    </w:p>
    <w:p w14:paraId="039F8DB9" w14:textId="77777777" w:rsidR="00E061A4" w:rsidRDefault="00C95F24" w:rsidP="00E061A4">
      <w:pPr>
        <w:pStyle w:val="Heading1"/>
      </w:pPr>
      <w:bookmarkStart w:id="1" w:name="_Toc105336745"/>
      <w:r>
        <w:t xml:space="preserve">Importance of Cultural Intelligence and </w:t>
      </w:r>
      <w:r w:rsidR="008608EB">
        <w:t>Sensitivity</w:t>
      </w:r>
      <w:bookmarkEnd w:id="1"/>
    </w:p>
    <w:p w14:paraId="039F8DBA" w14:textId="4605C991" w:rsidR="008608EB" w:rsidRDefault="008608EB" w:rsidP="008608EB">
      <w:pPr>
        <w:pStyle w:val="Heading2"/>
      </w:pPr>
      <w:bookmarkStart w:id="2" w:name="_Toc105336746"/>
      <w:r>
        <w:t>Significance of Sensitivity and Cultural Intelligence for the Houseke</w:t>
      </w:r>
      <w:r w:rsidR="00C965FC">
        <w:t>eping Employees in Hilton, UK</w:t>
      </w:r>
      <w:bookmarkEnd w:id="2"/>
    </w:p>
    <w:p w14:paraId="039F8DBB" w14:textId="47063296" w:rsidR="00F12ED6" w:rsidRDefault="00D92C46" w:rsidP="00F12ED6">
      <w:r>
        <w:tab/>
      </w:r>
      <w:r w:rsidR="0041437D">
        <w:t xml:space="preserve">Cultural awareness and sensitivity </w:t>
      </w:r>
      <w:r w:rsidR="00620D51">
        <w:t>are</w:t>
      </w:r>
      <w:r w:rsidR="0041437D">
        <w:t xml:space="preserve"> essential </w:t>
      </w:r>
      <w:r w:rsidR="00901788">
        <w:t>aspect</w:t>
      </w:r>
      <w:r w:rsidR="00620D51">
        <w:t>s</w:t>
      </w:r>
      <w:r w:rsidR="0041437D">
        <w:t xml:space="preserve"> in hospitality firms that are operating in the UK to attract and influence international guests. </w:t>
      </w:r>
      <w:r w:rsidR="006950C7">
        <w:t>Hilton is one of the largest international hotel chai</w:t>
      </w:r>
      <w:r w:rsidR="00FB54CD">
        <w:t xml:space="preserve">ns operating in the UK. </w:t>
      </w:r>
      <w:r w:rsidR="00AD2AE0">
        <w:t xml:space="preserve">The housekeeping department of the company </w:t>
      </w:r>
      <w:r w:rsidR="00C5433C">
        <w:t xml:space="preserve">is maintaining services, such as </w:t>
      </w:r>
      <w:r w:rsidR="00093BF0">
        <w:t>cleanliness, maintenance of rooms, back area, public area</w:t>
      </w:r>
      <w:r w:rsidR="00EA1BCB">
        <w:t xml:space="preserve"> and others. </w:t>
      </w:r>
      <w:r w:rsidR="00FF2872">
        <w:t xml:space="preserve">Moreover, the </w:t>
      </w:r>
      <w:r w:rsidR="00975AFF">
        <w:t>culture in the housekeeping depa</w:t>
      </w:r>
      <w:r w:rsidR="00937842">
        <w:t>rtment of the firm is essential, as there are employees</w:t>
      </w:r>
      <w:r w:rsidR="00BC554D">
        <w:t xml:space="preserve"> of different cultures in this d</w:t>
      </w:r>
      <w:r w:rsidR="00937842">
        <w:t>epartment</w:t>
      </w:r>
      <w:r w:rsidR="00E00C04">
        <w:t xml:space="preserve"> [2]</w:t>
      </w:r>
      <w:r w:rsidR="00937842">
        <w:t xml:space="preserve">. </w:t>
      </w:r>
      <w:r w:rsidR="0013289E">
        <w:t xml:space="preserve">The maintenance of culture is able to </w:t>
      </w:r>
      <w:r w:rsidR="00E722E9">
        <w:t xml:space="preserve">help the </w:t>
      </w:r>
      <w:r w:rsidR="008A062A">
        <w:t xml:space="preserve">employees of </w:t>
      </w:r>
      <w:r w:rsidR="00620D51">
        <w:t xml:space="preserve">the </w:t>
      </w:r>
      <w:r w:rsidR="00A60FFB">
        <w:t xml:space="preserve">housekeeping department </w:t>
      </w:r>
      <w:r w:rsidR="001442BF">
        <w:t xml:space="preserve">in Hilton </w:t>
      </w:r>
      <w:r w:rsidR="00203930">
        <w:t xml:space="preserve">to manage the operations by developing teamwork. </w:t>
      </w:r>
      <w:r w:rsidR="00A86DA4">
        <w:t xml:space="preserve">Cleanliness is one of the </w:t>
      </w:r>
      <w:r w:rsidR="00D9269A">
        <w:t xml:space="preserve">primary </w:t>
      </w:r>
      <w:r w:rsidR="003E22BA">
        <w:t>preferences</w:t>
      </w:r>
      <w:r w:rsidR="00D9269A">
        <w:t xml:space="preserve"> of customers, which is being maintained by </w:t>
      </w:r>
      <w:r w:rsidR="00E74F9B">
        <w:t xml:space="preserve">the employees of </w:t>
      </w:r>
      <w:r w:rsidR="00620D51">
        <w:t xml:space="preserve">the </w:t>
      </w:r>
      <w:r w:rsidR="00E74F9B">
        <w:t xml:space="preserve">housekeeping department of Hilton </w:t>
      </w:r>
      <w:r w:rsidR="003C106B">
        <w:t>i</w:t>
      </w:r>
      <w:r w:rsidR="00973DF7">
        <w:t xml:space="preserve">n the UK. </w:t>
      </w:r>
      <w:r w:rsidR="00084E05">
        <w:t xml:space="preserve">Moreover, the maintenance of cleanliness in the organisation is able to help in increasing the </w:t>
      </w:r>
      <w:r w:rsidR="00F17D1B">
        <w:t xml:space="preserve">satisfaction </w:t>
      </w:r>
      <w:r w:rsidR="00BF660F">
        <w:t>of customers. However</w:t>
      </w:r>
      <w:r w:rsidR="009E03EE">
        <w:t xml:space="preserve">, </w:t>
      </w:r>
      <w:r w:rsidR="00965586">
        <w:t>these require</w:t>
      </w:r>
      <w:r w:rsidR="009E03EE">
        <w:t xml:space="preserve"> the housekeeping </w:t>
      </w:r>
      <w:r w:rsidR="001111B2">
        <w:t xml:space="preserve">department to maintain </w:t>
      </w:r>
      <w:r w:rsidR="001111B2">
        <w:lastRenderedPageBreak/>
        <w:t xml:space="preserve">the culture. </w:t>
      </w:r>
      <w:r w:rsidR="00965586">
        <w:t xml:space="preserve">The culture in the housekeeping department has a massive role </w:t>
      </w:r>
      <w:r w:rsidR="00620D51">
        <w:t>in</w:t>
      </w:r>
      <w:r w:rsidR="00965586">
        <w:t xml:space="preserve"> improving the operations </w:t>
      </w:r>
      <w:r w:rsidR="003A0525">
        <w:t>and relationship</w:t>
      </w:r>
      <w:r w:rsidR="00620D51">
        <w:t>s</w:t>
      </w:r>
      <w:r w:rsidR="003A0525">
        <w:t xml:space="preserve"> between </w:t>
      </w:r>
      <w:r w:rsidR="00F241BE">
        <w:t>all co-workers</w:t>
      </w:r>
      <w:r w:rsidR="00E00C04">
        <w:t xml:space="preserve"> [3]</w:t>
      </w:r>
      <w:r w:rsidR="00F241BE">
        <w:t xml:space="preserve">. Teamwork is essential among the </w:t>
      </w:r>
      <w:r w:rsidR="00585BF3">
        <w:t>employees of the house</w:t>
      </w:r>
      <w:r w:rsidR="00F241BE">
        <w:t>keeping department</w:t>
      </w:r>
      <w:r w:rsidR="000147A1">
        <w:t>,</w:t>
      </w:r>
      <w:r w:rsidR="00F241BE">
        <w:t xml:space="preserve"> as it is able to </w:t>
      </w:r>
      <w:r w:rsidR="00D46FC0">
        <w:t xml:space="preserve">allow </w:t>
      </w:r>
      <w:r w:rsidR="00620D51">
        <w:t>for</w:t>
      </w:r>
      <w:r w:rsidR="00D46FC0">
        <w:t xml:space="preserve"> </w:t>
      </w:r>
      <w:r w:rsidR="00B87095">
        <w:t xml:space="preserve">managing diversity </w:t>
      </w:r>
      <w:r w:rsidR="00EF6257">
        <w:t xml:space="preserve">in the firm. </w:t>
      </w:r>
      <w:r w:rsidR="005B1454">
        <w:t>Moreover, there are three areas that are being emphasized by cultural intelligence, which are behavio</w:t>
      </w:r>
      <w:r w:rsidR="00620D51">
        <w:t>u</w:t>
      </w:r>
      <w:r w:rsidR="005B1454">
        <w:t xml:space="preserve">r, motivation and cognition. </w:t>
      </w:r>
      <w:r w:rsidR="00C2001F">
        <w:t xml:space="preserve">Furthermore, cognition among these three aspects is able to influence the </w:t>
      </w:r>
      <w:r w:rsidR="00070D40">
        <w:t>ability to think, strategise and learn</w:t>
      </w:r>
      <w:r w:rsidR="00E00C04">
        <w:t xml:space="preserve"> [4]</w:t>
      </w:r>
      <w:r w:rsidR="00070D40">
        <w:t xml:space="preserve">. The principle of motivation evaluates </w:t>
      </w:r>
      <w:r w:rsidR="0091075C">
        <w:t>confidence and self-</w:t>
      </w:r>
      <w:r w:rsidR="00F463F0">
        <w:t xml:space="preserve">efficiency, alignment with personal values, </w:t>
      </w:r>
      <w:r w:rsidR="005D5F67">
        <w:t>behavio</w:t>
      </w:r>
      <w:r w:rsidR="00620D51">
        <w:t>u</w:t>
      </w:r>
      <w:r w:rsidR="005D5F67">
        <w:t xml:space="preserve">r, skills and </w:t>
      </w:r>
      <w:r w:rsidR="00EE71B3">
        <w:t>the ability to ad</w:t>
      </w:r>
      <w:r w:rsidR="00620D51">
        <w:t>a</w:t>
      </w:r>
      <w:r w:rsidR="00EE71B3">
        <w:t>pt behavio</w:t>
      </w:r>
      <w:r w:rsidR="005B2A8E">
        <w:t>u</w:t>
      </w:r>
      <w:r w:rsidR="00EE71B3">
        <w:t xml:space="preserve">r. </w:t>
      </w:r>
    </w:p>
    <w:p w14:paraId="039F8DBC" w14:textId="3FEEBB34" w:rsidR="00B57F4D" w:rsidRDefault="006E7E69" w:rsidP="006E1234">
      <w:pPr>
        <w:ind w:firstLine="720"/>
      </w:pPr>
      <w:r w:rsidRPr="006C76A4">
        <w:rPr>
          <w:color w:val="auto"/>
        </w:rPr>
        <w:t xml:space="preserve">Hofstede’s Cultural Dimension Model is </w:t>
      </w:r>
      <w:r w:rsidR="00E57805" w:rsidRPr="006C76A4">
        <w:rPr>
          <w:color w:val="auto"/>
        </w:rPr>
        <w:t xml:space="preserve">essential for the department of the firm to understand different cultures, which is essential to improve the operations of the housekeeping department. </w:t>
      </w:r>
      <w:r w:rsidR="00CF2BA0" w:rsidRPr="006C76A4">
        <w:rPr>
          <w:color w:val="auto"/>
        </w:rPr>
        <w:t xml:space="preserve">The theory evaluates six categories to </w:t>
      </w:r>
      <w:r w:rsidR="00D6771C" w:rsidRPr="006C76A4">
        <w:rPr>
          <w:color w:val="auto"/>
        </w:rPr>
        <w:t>define culture</w:t>
      </w:r>
      <w:r w:rsidR="00A275CD" w:rsidRPr="006C76A4">
        <w:rPr>
          <w:color w:val="auto"/>
        </w:rPr>
        <w:t xml:space="preserve"> [</w:t>
      </w:r>
      <w:r w:rsidR="009C37D0">
        <w:rPr>
          <w:color w:val="auto"/>
        </w:rPr>
        <w:t>5</w:t>
      </w:r>
      <w:r w:rsidR="00A275CD" w:rsidRPr="006C76A4">
        <w:rPr>
          <w:color w:val="auto"/>
        </w:rPr>
        <w:t>]</w:t>
      </w:r>
      <w:r w:rsidR="00D6771C" w:rsidRPr="006C76A4">
        <w:rPr>
          <w:color w:val="auto"/>
        </w:rPr>
        <w:t xml:space="preserve">. These six categories are </w:t>
      </w:r>
      <w:r w:rsidR="00434151" w:rsidRPr="006C76A4">
        <w:rPr>
          <w:color w:val="auto"/>
        </w:rPr>
        <w:t>Power Distance Index, Collectivism vs Individualism, Uncertainty Avoidance Index, F</w:t>
      </w:r>
      <w:r w:rsidR="003E0564">
        <w:rPr>
          <w:color w:val="auto"/>
        </w:rPr>
        <w:t>e</w:t>
      </w:r>
      <w:r w:rsidR="00434151" w:rsidRPr="006C76A4">
        <w:rPr>
          <w:color w:val="auto"/>
        </w:rPr>
        <w:t xml:space="preserve">mininity vs Masculinity, Short-term vs Long-term Orientation and Restraint vs </w:t>
      </w:r>
      <w:r w:rsidR="00C9461F" w:rsidRPr="006C76A4">
        <w:rPr>
          <w:color w:val="auto"/>
        </w:rPr>
        <w:t>Indulg</w:t>
      </w:r>
      <w:r w:rsidR="003E0564">
        <w:rPr>
          <w:color w:val="auto"/>
        </w:rPr>
        <w:t>e</w:t>
      </w:r>
      <w:r w:rsidR="00C9461F" w:rsidRPr="006C76A4">
        <w:rPr>
          <w:color w:val="auto"/>
        </w:rPr>
        <w:t>nce.</w:t>
      </w:r>
      <w:r w:rsidR="005A6D49" w:rsidRPr="006C76A4">
        <w:rPr>
          <w:color w:val="auto"/>
        </w:rPr>
        <w:t xml:space="preserve"> These six categories are vital for the </w:t>
      </w:r>
      <w:r w:rsidR="00BD7AB9" w:rsidRPr="006C76A4">
        <w:rPr>
          <w:color w:val="auto"/>
        </w:rPr>
        <w:t xml:space="preserve">operations of the department of </w:t>
      </w:r>
      <w:r w:rsidR="00583E02" w:rsidRPr="006C76A4">
        <w:rPr>
          <w:color w:val="auto"/>
        </w:rPr>
        <w:t>housekeeping in Hilton, UK</w:t>
      </w:r>
      <w:r w:rsidR="009C37D0">
        <w:rPr>
          <w:color w:val="auto"/>
        </w:rPr>
        <w:t xml:space="preserve"> [6]</w:t>
      </w:r>
      <w:r w:rsidR="00583E02" w:rsidRPr="006C76A4">
        <w:rPr>
          <w:color w:val="auto"/>
        </w:rPr>
        <w:t xml:space="preserve">. </w:t>
      </w:r>
      <w:r w:rsidR="00D97414" w:rsidRPr="006C76A4">
        <w:rPr>
          <w:color w:val="auto"/>
        </w:rPr>
        <w:t xml:space="preserve">The employees of the department are able to </w:t>
      </w:r>
      <w:r w:rsidR="00846564" w:rsidRPr="006C76A4">
        <w:rPr>
          <w:color w:val="auto"/>
        </w:rPr>
        <w:t xml:space="preserve">work with an adequate </w:t>
      </w:r>
      <w:r w:rsidR="008C21DC" w:rsidRPr="006C76A4">
        <w:rPr>
          <w:color w:val="auto"/>
        </w:rPr>
        <w:t xml:space="preserve">culture in the firm with the help of this theory. </w:t>
      </w:r>
      <w:r w:rsidR="00E824AF" w:rsidRPr="006C76A4">
        <w:rPr>
          <w:color w:val="auto"/>
        </w:rPr>
        <w:t xml:space="preserve">The employees are able to identify and understand </w:t>
      </w:r>
      <w:r w:rsidR="00371423" w:rsidRPr="006C76A4">
        <w:rPr>
          <w:color w:val="auto"/>
        </w:rPr>
        <w:t xml:space="preserve">the culture of their co-workers and manage </w:t>
      </w:r>
      <w:r w:rsidR="003E0564">
        <w:rPr>
          <w:color w:val="auto"/>
        </w:rPr>
        <w:t xml:space="preserve">their </w:t>
      </w:r>
      <w:r w:rsidR="00371423" w:rsidRPr="006C76A4">
        <w:rPr>
          <w:color w:val="auto"/>
        </w:rPr>
        <w:t>rela</w:t>
      </w:r>
      <w:r w:rsidR="00C15A8A" w:rsidRPr="006C76A4">
        <w:rPr>
          <w:color w:val="auto"/>
        </w:rPr>
        <w:t>tionship</w:t>
      </w:r>
      <w:r w:rsidR="003E0564">
        <w:rPr>
          <w:color w:val="auto"/>
        </w:rPr>
        <w:t>s</w:t>
      </w:r>
      <w:r w:rsidR="00C15A8A" w:rsidRPr="006C76A4">
        <w:rPr>
          <w:color w:val="auto"/>
        </w:rPr>
        <w:t xml:space="preserve"> with them due to the six categories of the </w:t>
      </w:r>
      <w:r w:rsidR="003554F3" w:rsidRPr="006C76A4">
        <w:rPr>
          <w:color w:val="auto"/>
        </w:rPr>
        <w:t>theory</w:t>
      </w:r>
      <w:r w:rsidR="009C37D0">
        <w:rPr>
          <w:color w:val="auto"/>
        </w:rPr>
        <w:t xml:space="preserve"> [7</w:t>
      </w:r>
      <w:r w:rsidR="00A275CD" w:rsidRPr="006C76A4">
        <w:rPr>
          <w:color w:val="auto"/>
        </w:rPr>
        <w:t>]</w:t>
      </w:r>
      <w:r w:rsidR="003554F3" w:rsidRPr="006C76A4">
        <w:rPr>
          <w:color w:val="auto"/>
        </w:rPr>
        <w:t xml:space="preserve">. </w:t>
      </w:r>
      <w:r w:rsidR="00EE0F10" w:rsidRPr="006C76A4">
        <w:rPr>
          <w:color w:val="auto"/>
        </w:rPr>
        <w:t xml:space="preserve">The theory is allowing the housekeeping department of the firm to </w:t>
      </w:r>
      <w:r w:rsidR="003548A1" w:rsidRPr="006C76A4">
        <w:rPr>
          <w:color w:val="auto"/>
        </w:rPr>
        <w:t xml:space="preserve">manage </w:t>
      </w:r>
      <w:r w:rsidR="003E0564">
        <w:rPr>
          <w:color w:val="auto"/>
        </w:rPr>
        <w:t>its</w:t>
      </w:r>
      <w:r w:rsidR="003548A1" w:rsidRPr="006C76A4">
        <w:rPr>
          <w:color w:val="auto"/>
        </w:rPr>
        <w:t xml:space="preserve"> culture the firm, which is helping in attracting a large population</w:t>
      </w:r>
      <w:r w:rsidR="00CC1DF3" w:rsidRPr="006C76A4">
        <w:rPr>
          <w:color w:val="auto"/>
        </w:rPr>
        <w:t xml:space="preserve"> from the international domain.</w:t>
      </w:r>
      <w:r w:rsidR="00FE7A6A" w:rsidRPr="006C76A4">
        <w:rPr>
          <w:color w:val="auto"/>
        </w:rPr>
        <w:t xml:space="preserve"> The maintenance of the culture with the theory is hel</w:t>
      </w:r>
      <w:r w:rsidR="003E0564">
        <w:rPr>
          <w:color w:val="auto"/>
        </w:rPr>
        <w:t>p</w:t>
      </w:r>
      <w:r w:rsidR="00FE7A6A" w:rsidRPr="006C76A4">
        <w:rPr>
          <w:color w:val="auto"/>
        </w:rPr>
        <w:t xml:space="preserve">ing in </w:t>
      </w:r>
      <w:r w:rsidR="00454340" w:rsidRPr="006C76A4">
        <w:rPr>
          <w:color w:val="auto"/>
        </w:rPr>
        <w:t xml:space="preserve">satisfying the employees, which evaluates their </w:t>
      </w:r>
      <w:r w:rsidR="005A6DE8" w:rsidRPr="006C76A4">
        <w:rPr>
          <w:color w:val="auto"/>
        </w:rPr>
        <w:t>performance</w:t>
      </w:r>
      <w:r w:rsidR="00454340" w:rsidRPr="006C76A4">
        <w:rPr>
          <w:color w:val="auto"/>
        </w:rPr>
        <w:t>.</w:t>
      </w:r>
      <w:r w:rsidR="001E7740" w:rsidRPr="006C76A4">
        <w:rPr>
          <w:color w:val="auto"/>
        </w:rPr>
        <w:t xml:space="preserve"> </w:t>
      </w:r>
      <w:r w:rsidR="003C020C">
        <w:t xml:space="preserve">In addition, the maintenance of </w:t>
      </w:r>
      <w:r w:rsidR="00B36565">
        <w:t xml:space="preserve">an appropriate </w:t>
      </w:r>
      <w:r w:rsidR="00B40F8B">
        <w:t xml:space="preserve">culture, which provides similar opportunities to employees of different cultural </w:t>
      </w:r>
      <w:r w:rsidR="00FA2861">
        <w:t>backgrounds,</w:t>
      </w:r>
      <w:r w:rsidR="00B40F8B">
        <w:t xml:space="preserve"> is </w:t>
      </w:r>
      <w:r w:rsidR="00583936">
        <w:t xml:space="preserve">helping the </w:t>
      </w:r>
      <w:r w:rsidR="00175434">
        <w:t>department of housekeeping to efficiently manage operations</w:t>
      </w:r>
      <w:r w:rsidR="00957422">
        <w:t xml:space="preserve"> </w:t>
      </w:r>
      <w:r w:rsidR="009C37D0">
        <w:t>[8</w:t>
      </w:r>
      <w:r w:rsidR="00E00C04">
        <w:t>]</w:t>
      </w:r>
      <w:r w:rsidR="00175434">
        <w:t xml:space="preserve">. </w:t>
      </w:r>
      <w:r w:rsidR="00536FB4">
        <w:t xml:space="preserve">Increased motivation and </w:t>
      </w:r>
      <w:r w:rsidR="00085AF4">
        <w:t xml:space="preserve">the ability to work </w:t>
      </w:r>
      <w:r w:rsidR="00620D51">
        <w:t>are</w:t>
      </w:r>
      <w:r w:rsidR="00085AF4">
        <w:t xml:space="preserve"> influencing the </w:t>
      </w:r>
      <w:r w:rsidR="00C65798">
        <w:t xml:space="preserve">employees of the </w:t>
      </w:r>
      <w:r w:rsidR="007E16AF">
        <w:t>house</w:t>
      </w:r>
      <w:r w:rsidR="005C610E">
        <w:t xml:space="preserve">keeping department of Hilton, </w:t>
      </w:r>
      <w:r w:rsidR="00620D51">
        <w:t xml:space="preserve">the </w:t>
      </w:r>
      <w:r w:rsidR="005C610E">
        <w:t xml:space="preserve">UK to </w:t>
      </w:r>
      <w:r w:rsidR="006B6554">
        <w:t xml:space="preserve">gain advantages regarding their performance. </w:t>
      </w:r>
      <w:r w:rsidR="00620D51">
        <w:lastRenderedPageBreak/>
        <w:t>C</w:t>
      </w:r>
      <w:r w:rsidR="00BC061E">
        <w:t xml:space="preserve">ultural intelligence is duly increasing the overall performance and </w:t>
      </w:r>
      <w:r w:rsidR="00CA27B6">
        <w:t xml:space="preserve">ability of </w:t>
      </w:r>
      <w:r w:rsidR="00BE2699">
        <w:t xml:space="preserve">employees, which is essential for the </w:t>
      </w:r>
      <w:r w:rsidR="00E10FA2">
        <w:t xml:space="preserve">attraction of consumers </w:t>
      </w:r>
      <w:r w:rsidR="00620D51">
        <w:t>to</w:t>
      </w:r>
      <w:r w:rsidR="00E10FA2">
        <w:t xml:space="preserve"> better </w:t>
      </w:r>
      <w:r w:rsidR="000B5446">
        <w:t>services</w:t>
      </w:r>
      <w:r w:rsidR="009C37D0">
        <w:t xml:space="preserve"> [9]</w:t>
      </w:r>
      <w:r w:rsidR="00E10FA2">
        <w:t xml:space="preserve">. </w:t>
      </w:r>
    </w:p>
    <w:p w14:paraId="039F8DBD" w14:textId="47E28E3D" w:rsidR="00880F70" w:rsidRPr="00F12ED6" w:rsidRDefault="00351E0E" w:rsidP="00F12ED6">
      <w:r>
        <w:tab/>
      </w:r>
      <w:r w:rsidR="00620D51">
        <w:t>C</w:t>
      </w:r>
      <w:r w:rsidR="007576C6">
        <w:t xml:space="preserve">ultural intelligence is essential for the housekeeping department of Hilton in the UK, as there are employees from other countries, such as </w:t>
      </w:r>
      <w:r w:rsidR="00620D51">
        <w:t xml:space="preserve">the </w:t>
      </w:r>
      <w:r w:rsidR="002B3071">
        <w:t xml:space="preserve">USA. The culture maintained by the department of </w:t>
      </w:r>
      <w:r w:rsidR="00E874DC">
        <w:t xml:space="preserve">housekeeping in Hilton, UK </w:t>
      </w:r>
      <w:r w:rsidR="00F22C97">
        <w:t>is essential for t</w:t>
      </w:r>
      <w:r w:rsidR="00291972">
        <w:t>h</w:t>
      </w:r>
      <w:r w:rsidR="00F22C97">
        <w:t xml:space="preserve">e support </w:t>
      </w:r>
      <w:r w:rsidR="00620D51">
        <w:t>of</w:t>
      </w:r>
      <w:r w:rsidR="00F22C97">
        <w:t xml:space="preserve"> employee</w:t>
      </w:r>
      <w:r w:rsidR="00620D51">
        <w:t>s</w:t>
      </w:r>
      <w:r w:rsidR="00F22C97">
        <w:t xml:space="preserve"> of </w:t>
      </w:r>
      <w:r w:rsidR="00620D51">
        <w:t xml:space="preserve">a </w:t>
      </w:r>
      <w:r w:rsidR="00F22C97">
        <w:t>different culture</w:t>
      </w:r>
      <w:r w:rsidR="009C37D0">
        <w:t xml:space="preserve"> [10]</w:t>
      </w:r>
      <w:r w:rsidR="00F22C97">
        <w:t xml:space="preserve">. </w:t>
      </w:r>
      <w:r w:rsidR="005609BC">
        <w:t xml:space="preserve">The maintenance of an improved culture in the firm’s housekeeping department is able to allow the US employees </w:t>
      </w:r>
      <w:r w:rsidR="00842230">
        <w:t xml:space="preserve">to manage their </w:t>
      </w:r>
      <w:r w:rsidR="00B65FED">
        <w:t xml:space="preserve">productivity </w:t>
      </w:r>
      <w:r w:rsidR="00FA716E">
        <w:t xml:space="preserve">due to the diversity. </w:t>
      </w:r>
      <w:r w:rsidR="007E7DEE">
        <w:t xml:space="preserve">In addition, the maintenance of an improved culture in the housekeeping department is enabling the staff of other countries to </w:t>
      </w:r>
      <w:r w:rsidR="00B73F64">
        <w:t>manage their performance</w:t>
      </w:r>
      <w:r w:rsidR="009C37D0">
        <w:t xml:space="preserve"> [11</w:t>
      </w:r>
      <w:r w:rsidR="00E00C04">
        <w:t>]</w:t>
      </w:r>
      <w:r w:rsidR="00B73F64">
        <w:t xml:space="preserve">. The maintenance of supportive culture in the firm is helping all the employees to work efficiently with others by helping others to manage </w:t>
      </w:r>
      <w:r w:rsidR="00AE6CC6">
        <w:t>their</w:t>
      </w:r>
      <w:r w:rsidR="00D608C1">
        <w:t xml:space="preserve"> issues. It is increasing the culture of teamwork among the employees of </w:t>
      </w:r>
      <w:r w:rsidR="00922B2B">
        <w:t>different culture</w:t>
      </w:r>
      <w:r w:rsidR="00620D51">
        <w:t>s</w:t>
      </w:r>
      <w:r w:rsidR="00922B2B">
        <w:t xml:space="preserve"> working in the housekeeping department of Hilton in the UK</w:t>
      </w:r>
      <w:r w:rsidR="009C37D0">
        <w:t xml:space="preserve"> [12]</w:t>
      </w:r>
      <w:r w:rsidR="00922B2B">
        <w:t xml:space="preserve">. </w:t>
      </w:r>
      <w:r w:rsidR="00276BCF">
        <w:t xml:space="preserve">On the other hand, the safety culture in the </w:t>
      </w:r>
      <w:r w:rsidR="008E0A54">
        <w:t>firm is enabl</w:t>
      </w:r>
      <w:r w:rsidR="0010788D">
        <w:t xml:space="preserve">ing employees of the housekeeping department to </w:t>
      </w:r>
      <w:r w:rsidR="00FC004B">
        <w:t xml:space="preserve">function </w:t>
      </w:r>
      <w:r w:rsidR="002D64E5">
        <w:t>appropriately, which is essential to attract</w:t>
      </w:r>
      <w:r w:rsidR="00620D51">
        <w:t>ing</w:t>
      </w:r>
      <w:r w:rsidR="002D64E5">
        <w:t xml:space="preserve"> </w:t>
      </w:r>
      <w:r w:rsidR="000E0517">
        <w:t>a</w:t>
      </w:r>
      <w:r w:rsidR="002D64E5">
        <w:t xml:space="preserve"> large </w:t>
      </w:r>
      <w:r w:rsidR="00D65E18">
        <w:t xml:space="preserve">population from the international domain. </w:t>
      </w:r>
      <w:r w:rsidR="007D542B">
        <w:t xml:space="preserve">The growth and profitability of the company </w:t>
      </w:r>
      <w:r w:rsidR="00620D51">
        <w:t>are</w:t>
      </w:r>
      <w:r w:rsidR="007D542B">
        <w:t xml:space="preserve"> increasing due to the </w:t>
      </w:r>
      <w:r w:rsidR="00FF659E">
        <w:t xml:space="preserve">maintenance of an improved culture </w:t>
      </w:r>
      <w:r w:rsidR="004752FF">
        <w:t xml:space="preserve">in the firm. </w:t>
      </w:r>
    </w:p>
    <w:p w14:paraId="039F8DBE" w14:textId="59CC888B" w:rsidR="008608EB" w:rsidRDefault="008608EB" w:rsidP="008608EB">
      <w:pPr>
        <w:pStyle w:val="Heading2"/>
      </w:pPr>
      <w:bookmarkStart w:id="3" w:name="_Toc105336747"/>
      <w:r>
        <w:t>Do’s and Don’ts’ f</w:t>
      </w:r>
      <w:r w:rsidR="007930CA">
        <w:t>or the Housekeeping Employees</w:t>
      </w:r>
      <w:bookmarkEnd w:id="3"/>
    </w:p>
    <w:p w14:paraId="19C4ACFE" w14:textId="36E8BA7F" w:rsidR="00A6516A" w:rsidRDefault="0063766E" w:rsidP="00A6516A">
      <w:r>
        <w:t xml:space="preserve">The employees of </w:t>
      </w:r>
      <w:r w:rsidR="00620D51">
        <w:t xml:space="preserve">the </w:t>
      </w:r>
      <w:r>
        <w:t>housekeeping department have to follow do’</w:t>
      </w:r>
      <w:r w:rsidR="00AF781A">
        <w:t>s</w:t>
      </w:r>
      <w:r>
        <w:t xml:space="preserve"> and don’ts</w:t>
      </w:r>
      <w:r w:rsidR="00AF781A">
        <w:t xml:space="preserve">’ while working in a firm. These are essential for them to </w:t>
      </w:r>
      <w:r w:rsidR="00B905CF">
        <w:t xml:space="preserve">work efficiently </w:t>
      </w:r>
      <w:r w:rsidR="001D2005">
        <w:t xml:space="preserve">by maintaining an improved culture. </w:t>
      </w:r>
    </w:p>
    <w:tbl>
      <w:tblPr>
        <w:tblStyle w:val="TableGrid"/>
        <w:tblW w:w="0" w:type="auto"/>
        <w:tblLook w:val="04A0" w:firstRow="1" w:lastRow="0" w:firstColumn="1" w:lastColumn="0" w:noHBand="0" w:noVBand="1"/>
      </w:tblPr>
      <w:tblGrid>
        <w:gridCol w:w="4621"/>
        <w:gridCol w:w="4622"/>
      </w:tblGrid>
      <w:tr w:rsidR="00DE0B0E" w14:paraId="62917F2F" w14:textId="77777777" w:rsidTr="00DE0B0E">
        <w:tc>
          <w:tcPr>
            <w:tcW w:w="4621" w:type="dxa"/>
          </w:tcPr>
          <w:p w14:paraId="0B6D50E8" w14:textId="32518945" w:rsidR="00DE0B0E" w:rsidRPr="00DE0B0E" w:rsidRDefault="00DE0B0E" w:rsidP="00DE0B0E">
            <w:pPr>
              <w:jc w:val="center"/>
              <w:rPr>
                <w:b/>
              </w:rPr>
            </w:pPr>
            <w:r w:rsidRPr="00DE0B0E">
              <w:rPr>
                <w:b/>
              </w:rPr>
              <w:t>Do’s</w:t>
            </w:r>
          </w:p>
        </w:tc>
        <w:tc>
          <w:tcPr>
            <w:tcW w:w="4622" w:type="dxa"/>
          </w:tcPr>
          <w:p w14:paraId="7BC57E76" w14:textId="57E6B155" w:rsidR="00DE0B0E" w:rsidRPr="00DE0B0E" w:rsidRDefault="00DE0B0E" w:rsidP="00DE0B0E">
            <w:pPr>
              <w:jc w:val="center"/>
              <w:rPr>
                <w:b/>
              </w:rPr>
            </w:pPr>
            <w:r w:rsidRPr="00DE0B0E">
              <w:rPr>
                <w:b/>
              </w:rPr>
              <w:t>Don’ts’</w:t>
            </w:r>
          </w:p>
        </w:tc>
      </w:tr>
      <w:tr w:rsidR="00DE0B0E" w14:paraId="561BB41C" w14:textId="77777777" w:rsidTr="00DE0B0E">
        <w:tc>
          <w:tcPr>
            <w:tcW w:w="4621" w:type="dxa"/>
          </w:tcPr>
          <w:p w14:paraId="02C913E8" w14:textId="3785570B" w:rsidR="00DE0B0E" w:rsidRDefault="007B353C" w:rsidP="00A6516A">
            <w:r>
              <w:t>1. Treat all the international guests with kindness to improve their experience</w:t>
            </w:r>
          </w:p>
        </w:tc>
        <w:tc>
          <w:tcPr>
            <w:tcW w:w="4622" w:type="dxa"/>
          </w:tcPr>
          <w:p w14:paraId="770D58FC" w14:textId="1A794CA6" w:rsidR="00DE0B0E" w:rsidRDefault="007B353C" w:rsidP="00A6516A">
            <w:r>
              <w:t>1. Do not invite friends or family members to the property</w:t>
            </w:r>
          </w:p>
        </w:tc>
      </w:tr>
      <w:tr w:rsidR="00DE0B0E" w14:paraId="5CAEEE40" w14:textId="77777777" w:rsidTr="00DE0B0E">
        <w:tc>
          <w:tcPr>
            <w:tcW w:w="4621" w:type="dxa"/>
          </w:tcPr>
          <w:p w14:paraId="7FD96A9D" w14:textId="17E5B1A3" w:rsidR="00DE0B0E" w:rsidRDefault="007B353C" w:rsidP="00620D51">
            <w:r>
              <w:t xml:space="preserve">2. Adopt professional behaviour and maintain </w:t>
            </w:r>
            <w:r>
              <w:lastRenderedPageBreak/>
              <w:t>it all the time.</w:t>
            </w:r>
          </w:p>
        </w:tc>
        <w:tc>
          <w:tcPr>
            <w:tcW w:w="4622" w:type="dxa"/>
          </w:tcPr>
          <w:p w14:paraId="52DBFE13" w14:textId="0EA908F4" w:rsidR="00DE0B0E" w:rsidRDefault="007B353C" w:rsidP="00303804">
            <w:r>
              <w:lastRenderedPageBreak/>
              <w:t xml:space="preserve">2. </w:t>
            </w:r>
            <w:r w:rsidR="00303804">
              <w:t>Do not p</w:t>
            </w:r>
            <w:r>
              <w:t>ermit room aces to</w:t>
            </w:r>
            <w:r w:rsidR="00303804">
              <w:t xml:space="preserve"> all</w:t>
            </w:r>
            <w:r>
              <w:t xml:space="preserve"> the guests</w:t>
            </w:r>
            <w:r w:rsidR="00303804">
              <w:t xml:space="preserve"> </w:t>
            </w:r>
            <w:r w:rsidR="00303804">
              <w:lastRenderedPageBreak/>
              <w:t>rather access only to registered consumers</w:t>
            </w:r>
          </w:p>
        </w:tc>
      </w:tr>
      <w:tr w:rsidR="00DE0B0E" w14:paraId="76CAAAEC" w14:textId="77777777" w:rsidTr="00DE0B0E">
        <w:tc>
          <w:tcPr>
            <w:tcW w:w="4621" w:type="dxa"/>
          </w:tcPr>
          <w:p w14:paraId="3DF6F4CD" w14:textId="3DCBEDB4" w:rsidR="00DE0B0E" w:rsidRDefault="007B353C" w:rsidP="00A6516A">
            <w:r>
              <w:lastRenderedPageBreak/>
              <w:t>3. Manage operations with 100 per cent effort in every shift</w:t>
            </w:r>
          </w:p>
        </w:tc>
        <w:tc>
          <w:tcPr>
            <w:tcW w:w="4622" w:type="dxa"/>
          </w:tcPr>
          <w:p w14:paraId="461A375C" w14:textId="0CCA2E06" w:rsidR="00DE0B0E" w:rsidRDefault="00025C94" w:rsidP="00A6516A">
            <w:r>
              <w:t>3</w:t>
            </w:r>
            <w:r w:rsidR="007B353C">
              <w:t xml:space="preserve">. </w:t>
            </w:r>
            <w:r w:rsidR="00C652EE">
              <w:t>Do not avoid</w:t>
            </w:r>
            <w:r>
              <w:t xml:space="preserve"> guest’s feedback on operations</w:t>
            </w:r>
          </w:p>
        </w:tc>
      </w:tr>
      <w:tr w:rsidR="00DE0B0E" w14:paraId="36637D0C" w14:textId="77777777" w:rsidTr="00DE0B0E">
        <w:tc>
          <w:tcPr>
            <w:tcW w:w="4621" w:type="dxa"/>
          </w:tcPr>
          <w:p w14:paraId="580C0C28" w14:textId="01502959" w:rsidR="00DE0B0E" w:rsidRDefault="00025C94" w:rsidP="00A6516A">
            <w:r>
              <w:t>4. Cleaning rooms every day after taking permission from guests</w:t>
            </w:r>
          </w:p>
        </w:tc>
        <w:tc>
          <w:tcPr>
            <w:tcW w:w="4622" w:type="dxa"/>
          </w:tcPr>
          <w:p w14:paraId="613B2E13" w14:textId="591A9BF1" w:rsidR="00DE0B0E" w:rsidRDefault="00025C94" w:rsidP="00A6516A">
            <w:r>
              <w:t xml:space="preserve">4.  Do not clean only rooms, rather </w:t>
            </w:r>
            <w:r w:rsidR="00EB3A39">
              <w:t xml:space="preserve">focus on cleaning the entire </w:t>
            </w:r>
            <w:r w:rsidR="009E36CC">
              <w:t xml:space="preserve">firm 3 to </w:t>
            </w:r>
            <w:r w:rsidR="007B688F">
              <w:t>4 times a day to maintain cleanliness</w:t>
            </w:r>
          </w:p>
        </w:tc>
      </w:tr>
    </w:tbl>
    <w:p w14:paraId="5696A0C8" w14:textId="77777777" w:rsidR="00DE0B0E" w:rsidRPr="00A6516A" w:rsidRDefault="00DE0B0E" w:rsidP="00A6516A"/>
    <w:p w14:paraId="039F8DBF" w14:textId="3DFDB8C0" w:rsidR="00E94DB5" w:rsidRDefault="00E061A4" w:rsidP="00E061A4">
      <w:pPr>
        <w:pStyle w:val="Heading1"/>
      </w:pPr>
      <w:bookmarkStart w:id="4" w:name="_Toc105336748"/>
      <w:r>
        <w:t>Conclusion</w:t>
      </w:r>
      <w:bookmarkEnd w:id="4"/>
    </w:p>
    <w:p w14:paraId="039F8DC0" w14:textId="45F23710" w:rsidR="00E94DB5" w:rsidRDefault="007B688F" w:rsidP="007B688F">
      <w:pPr>
        <w:rPr>
          <w:rFonts w:eastAsiaTheme="majorEastAsia" w:cstheme="majorBidi"/>
          <w:sz w:val="28"/>
          <w:szCs w:val="32"/>
        </w:rPr>
      </w:pPr>
      <w:r>
        <w:tab/>
        <w:t xml:space="preserve">It was concluded that </w:t>
      </w:r>
      <w:r w:rsidR="00620D51">
        <w:t xml:space="preserve">the </w:t>
      </w:r>
      <w:r w:rsidR="009F168A">
        <w:t xml:space="preserve">culture in the housekeeping department of Hilton in the UK is essential, as there are international employees working in the firm. </w:t>
      </w:r>
      <w:r w:rsidR="006954C6">
        <w:t>The maintenance of culture is essential to manag</w:t>
      </w:r>
      <w:r w:rsidR="00620D51">
        <w:t>ing</w:t>
      </w:r>
      <w:r w:rsidR="006954C6">
        <w:t xml:space="preserve"> operations. </w:t>
      </w:r>
      <w:r w:rsidR="00F606E9">
        <w:t xml:space="preserve">The culture of teamwork and </w:t>
      </w:r>
      <w:r w:rsidR="007F10E2">
        <w:t>s</w:t>
      </w:r>
      <w:r w:rsidR="00F244AB">
        <w:t xml:space="preserve">afety in the firm is helping the department to </w:t>
      </w:r>
      <w:r w:rsidR="00102B77">
        <w:t xml:space="preserve">maintain </w:t>
      </w:r>
      <w:r w:rsidR="00620D51">
        <w:t>its</w:t>
      </w:r>
      <w:r w:rsidR="00102B77">
        <w:t xml:space="preserve"> operations in the firm, which is essential t</w:t>
      </w:r>
      <w:r w:rsidR="00B7026A">
        <w:t xml:space="preserve">o improve the overall growth of the firm. </w:t>
      </w:r>
      <w:r w:rsidR="002C38C2">
        <w:t>The maintenance of an improved culture is enabling</w:t>
      </w:r>
      <w:r w:rsidR="00775DBC">
        <w:t xml:space="preserve"> the firm to attract international guests. </w:t>
      </w:r>
      <w:r w:rsidR="00E94DB5">
        <w:br w:type="page"/>
      </w:r>
    </w:p>
    <w:p w14:paraId="039F8DC1" w14:textId="4C41E42E" w:rsidR="00E061A4" w:rsidRDefault="00E94DB5" w:rsidP="00E061A4">
      <w:pPr>
        <w:pStyle w:val="Heading1"/>
      </w:pPr>
      <w:bookmarkStart w:id="5" w:name="_Toc105336749"/>
      <w:r>
        <w:lastRenderedPageBreak/>
        <w:t>Reference</w:t>
      </w:r>
      <w:bookmarkEnd w:id="5"/>
    </w:p>
    <w:p w14:paraId="14395697" w14:textId="505AB1C8" w:rsidR="00410AD6" w:rsidRDefault="00547CE6" w:rsidP="00C1579C">
      <w:pPr>
        <w:rPr>
          <w:shd w:val="clear" w:color="auto" w:fill="FFFFFF"/>
        </w:rPr>
      </w:pPr>
      <w:r>
        <w:rPr>
          <w:shd w:val="clear" w:color="auto" w:fill="FFFFFF"/>
        </w:rPr>
        <w:t>[1]</w:t>
      </w:r>
      <w:r w:rsidR="00410AD6">
        <w:rPr>
          <w:shd w:val="clear" w:color="auto" w:fill="FFFFFF"/>
        </w:rPr>
        <w:t xml:space="preserve"> Atkinson AM, Meadows BR, Ross-Houle KM, Smith C, Sumnall HR. Magazines as contradictory spaces for alcohol messaging: a mixed method content and thematic analysis of UK women’s magazine representations of alcohol and its consumption. Drugs: Education, Prevention and Policy. 2022 May 14:1-2.</w:t>
      </w:r>
    </w:p>
    <w:p w14:paraId="42631C0C" w14:textId="404BC2D0" w:rsidR="00C91BA9" w:rsidRDefault="00C91BA9" w:rsidP="00C91BA9">
      <w:pPr>
        <w:rPr>
          <w:shd w:val="clear" w:color="auto" w:fill="FFFFFF"/>
        </w:rPr>
      </w:pPr>
      <w:r>
        <w:rPr>
          <w:shd w:val="clear" w:color="auto" w:fill="FFFFFF"/>
        </w:rPr>
        <w:t>[2] Darmawati B, Herlina A. Bugis Cultural Taxonomy: An Overview of Hofstede’s Cultural Dimension. In6th International Conference on Community Development (ICCD 2019) 2019 Oct (pp. 108-110). Atlantis Press.</w:t>
      </w:r>
    </w:p>
    <w:p w14:paraId="1E85A8F2" w14:textId="75CD0B33" w:rsidR="00C91BA9" w:rsidRDefault="00C91BA9" w:rsidP="00C1579C">
      <w:pPr>
        <w:rPr>
          <w:shd w:val="clear" w:color="auto" w:fill="FFFFFF"/>
        </w:rPr>
      </w:pPr>
      <w:r>
        <w:rPr>
          <w:shd w:val="clear" w:color="auto" w:fill="FFFFFF"/>
        </w:rPr>
        <w:t>[3</w:t>
      </w:r>
      <w:r w:rsidR="00547CE6">
        <w:rPr>
          <w:shd w:val="clear" w:color="auto" w:fill="FFFFFF"/>
        </w:rPr>
        <w:t>]</w:t>
      </w:r>
      <w:r w:rsidR="00410AD6">
        <w:rPr>
          <w:shd w:val="clear" w:color="auto" w:fill="FFFFFF"/>
        </w:rPr>
        <w:t xml:space="preserve"> Daskalaki E. Cultural Diversity and Indicated Intercultural Implications in the Hotel Working Environment in the United Kingdom: Underpinning the Employee’s Perspective. International Business. 2020;1(1):91-107.</w:t>
      </w:r>
    </w:p>
    <w:p w14:paraId="01E89FA3" w14:textId="704C78C6" w:rsidR="00255956" w:rsidRDefault="00C91BA9" w:rsidP="00C1579C">
      <w:pPr>
        <w:rPr>
          <w:shd w:val="clear" w:color="auto" w:fill="FFFFFF"/>
        </w:rPr>
      </w:pPr>
      <w:r>
        <w:rPr>
          <w:shd w:val="clear" w:color="auto" w:fill="FFFFFF"/>
        </w:rPr>
        <w:t>[4</w:t>
      </w:r>
      <w:r w:rsidR="00547CE6">
        <w:rPr>
          <w:shd w:val="clear" w:color="auto" w:fill="FFFFFF"/>
        </w:rPr>
        <w:t>]</w:t>
      </w:r>
      <w:r w:rsidR="00410AD6">
        <w:rPr>
          <w:shd w:val="clear" w:color="auto" w:fill="FFFFFF"/>
        </w:rPr>
        <w:t xml:space="preserve"> Hasan M. The Effectiveness of e-learning in Staff Training to Gain Hospitality Organizational Excellence. AIUB Journal of Business and Economics. 2019 Oct 1;16(1):252-67.</w:t>
      </w:r>
    </w:p>
    <w:p w14:paraId="4E390AF8" w14:textId="38261FCE" w:rsidR="00410AD6" w:rsidRDefault="00255956" w:rsidP="00C1579C">
      <w:pPr>
        <w:rPr>
          <w:shd w:val="clear" w:color="auto" w:fill="FFFFFF"/>
        </w:rPr>
      </w:pPr>
      <w:r>
        <w:rPr>
          <w:shd w:val="clear" w:color="auto" w:fill="FFFFFF"/>
        </w:rPr>
        <w:t>[</w:t>
      </w:r>
      <w:r w:rsidR="00C91BA9">
        <w:rPr>
          <w:shd w:val="clear" w:color="auto" w:fill="FFFFFF"/>
        </w:rPr>
        <w:t>5</w:t>
      </w:r>
      <w:r w:rsidR="00547CE6">
        <w:rPr>
          <w:shd w:val="clear" w:color="auto" w:fill="FFFFFF"/>
        </w:rPr>
        <w:t>]</w:t>
      </w:r>
      <w:r w:rsidR="00410AD6">
        <w:rPr>
          <w:shd w:val="clear" w:color="auto" w:fill="FFFFFF"/>
        </w:rPr>
        <w:t xml:space="preserve"> Keniry A, Jansz N, Gearing LJ, Wanigasuriya I, Chen J, Nefzger CM, Hickey PF, Gouil Q, Liu J, Breslin KA, Iminitoff M. BAF complex-mediated chromatin relaxation is required for establishment of X chromosome inactivation. Nature communications. 2022 Mar 29;13(1):1-5.</w:t>
      </w:r>
    </w:p>
    <w:p w14:paraId="4C4CD6F2" w14:textId="45F52005" w:rsidR="00957422" w:rsidRDefault="00C91BA9" w:rsidP="00957422">
      <w:pPr>
        <w:rPr>
          <w:shd w:val="clear" w:color="auto" w:fill="FFFFFF"/>
        </w:rPr>
      </w:pPr>
      <w:r>
        <w:rPr>
          <w:shd w:val="clear" w:color="auto" w:fill="FFFFFF"/>
        </w:rPr>
        <w:t>[6</w:t>
      </w:r>
      <w:r w:rsidR="00957422">
        <w:rPr>
          <w:shd w:val="clear" w:color="auto" w:fill="FFFFFF"/>
        </w:rPr>
        <w:t>] Mikhailovskaya AR. HOFSTEDE’S CULTURAL DIMENSIONS THEORY IN INTERNATIONAL BUSINESS. Science and innovations in the 21st century: матеріали І Всеукраїнської Інтернет-конференції студентів та молодих вчених (Мелітополь, 12 травня 2021 р.) Гуманітарні науки. Соціальні та поведінкові науки. Мелітополь: ТДАТУ, 2021. 126 с.. 2021:54.</w:t>
      </w:r>
    </w:p>
    <w:p w14:paraId="45780D45" w14:textId="291E39ED" w:rsidR="00410AD6" w:rsidRDefault="00547CE6" w:rsidP="00C1579C">
      <w:pPr>
        <w:rPr>
          <w:shd w:val="clear" w:color="auto" w:fill="FFFFFF"/>
        </w:rPr>
      </w:pPr>
      <w:r>
        <w:rPr>
          <w:shd w:val="clear" w:color="auto" w:fill="FFFFFF"/>
        </w:rPr>
        <w:lastRenderedPageBreak/>
        <w:t>[7]</w:t>
      </w:r>
      <w:r w:rsidR="00410AD6">
        <w:rPr>
          <w:shd w:val="clear" w:color="auto" w:fill="FFFFFF"/>
        </w:rPr>
        <w:t xml:space="preserve"> TEMEL AS. WHAT CAN HOTELS DO TO GENERATE EXTRA ON REVENUE IN THESE RECESSIONARY TIMES THE CASE STUDY OF HOSPITALITY INDUSTRY. ÇATALHÖYÜK Uluslararası Turizm ve Sosyal Araştırmalar Dergisi. 2019 Dec 31(4).</w:t>
      </w:r>
    </w:p>
    <w:p w14:paraId="29A1F4C6" w14:textId="7BC797E3" w:rsidR="00410AD6" w:rsidRDefault="00547CE6" w:rsidP="00C1579C">
      <w:pPr>
        <w:rPr>
          <w:shd w:val="clear" w:color="auto" w:fill="FFFFFF"/>
        </w:rPr>
      </w:pPr>
      <w:r>
        <w:rPr>
          <w:shd w:val="clear" w:color="auto" w:fill="FFFFFF"/>
        </w:rPr>
        <w:t>[8]</w:t>
      </w:r>
      <w:r w:rsidR="00410AD6">
        <w:rPr>
          <w:shd w:val="clear" w:color="auto" w:fill="FFFFFF"/>
        </w:rPr>
        <w:t xml:space="preserve"> Wang C, Hu R, Zhang TC. Corporate social responsibility in international hotel chains and its effects on local employees: Scale development and empirical testing in China. International Journal of Hospitality Management. 2020 Sep 1;90:102598.</w:t>
      </w:r>
    </w:p>
    <w:p w14:paraId="331AD780" w14:textId="78858B68" w:rsidR="009C37D0" w:rsidRDefault="009C37D0" w:rsidP="009C37D0">
      <w:pPr>
        <w:rPr>
          <w:shd w:val="clear" w:color="auto" w:fill="FFFFFF"/>
        </w:rPr>
      </w:pPr>
      <w:r>
        <w:rPr>
          <w:shd w:val="clear" w:color="auto" w:fill="FFFFFF"/>
        </w:rPr>
        <w:t>[9] Dao DV, Adeli H, Ly HB, Le LM, Le VM, Le TT, Pham BT. A sensitivity and robustness analysis of GPR and ANN for high-performance concrete compressive strength prediction using a Monte Carlo simulation. Sustainability. 2020 Jan 22;12(3):830.</w:t>
      </w:r>
    </w:p>
    <w:p w14:paraId="3641FD15" w14:textId="12AB242C" w:rsidR="009C37D0" w:rsidRDefault="009C37D0" w:rsidP="009C37D0">
      <w:pPr>
        <w:rPr>
          <w:shd w:val="clear" w:color="auto" w:fill="FFFFFF"/>
        </w:rPr>
      </w:pPr>
      <w:r>
        <w:rPr>
          <w:shd w:val="clear" w:color="auto" w:fill="FFFFFF"/>
        </w:rPr>
        <w:t>[10] Halimi F, AlShammari I, Navarro C. Emotional intelligence and academic achievement in higher education. Journal of Applied Research in Higher Education. 2020 Aug 17.</w:t>
      </w:r>
    </w:p>
    <w:p w14:paraId="4A97593E" w14:textId="4BB86706" w:rsidR="009C37D0" w:rsidRDefault="009C37D0" w:rsidP="009C37D0">
      <w:pPr>
        <w:rPr>
          <w:shd w:val="clear" w:color="auto" w:fill="FFFFFF"/>
        </w:rPr>
      </w:pPr>
      <w:r>
        <w:rPr>
          <w:shd w:val="clear" w:color="auto" w:fill="FFFFFF"/>
        </w:rPr>
        <w:t>[11] Swartz S, Barbosa B, Crawford I. Building intercultural competence through virtual team collaboration across global classrooms. Business and professional communication quarterly. 2020 Mar;83(1):57-79.</w:t>
      </w:r>
    </w:p>
    <w:p w14:paraId="7C553C53" w14:textId="0EE69A6B" w:rsidR="009C37D0" w:rsidRDefault="009C37D0" w:rsidP="009C37D0">
      <w:pPr>
        <w:rPr>
          <w:shd w:val="clear" w:color="auto" w:fill="FFFFFF"/>
        </w:rPr>
      </w:pPr>
      <w:r>
        <w:rPr>
          <w:shd w:val="clear" w:color="auto" w:fill="FFFFFF"/>
        </w:rPr>
        <w:t>[12] Bridges D, Schendan HE. Sensitive individuals are more creative. Personality and Individual Differences. 2019 May 1;142:186-95.</w:t>
      </w:r>
    </w:p>
    <w:sectPr w:rsidR="009C37D0" w:rsidSect="004C0BB0">
      <w:headerReference w:type="default" r:id="rId7"/>
      <w:headerReference w:type="first" r:id="rId8"/>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B8357" w14:textId="77777777" w:rsidR="00732862" w:rsidRDefault="00732862" w:rsidP="00566B1D">
      <w:pPr>
        <w:spacing w:after="0" w:line="240" w:lineRule="auto"/>
      </w:pPr>
      <w:r>
        <w:separator/>
      </w:r>
    </w:p>
  </w:endnote>
  <w:endnote w:type="continuationSeparator" w:id="0">
    <w:p w14:paraId="11E436DA" w14:textId="77777777" w:rsidR="00732862" w:rsidRDefault="00732862" w:rsidP="00566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377C2" w14:textId="77777777" w:rsidR="00732862" w:rsidRDefault="00732862" w:rsidP="00566B1D">
      <w:pPr>
        <w:spacing w:after="0" w:line="240" w:lineRule="auto"/>
      </w:pPr>
      <w:r>
        <w:separator/>
      </w:r>
    </w:p>
  </w:footnote>
  <w:footnote w:type="continuationSeparator" w:id="0">
    <w:p w14:paraId="26AD38FD" w14:textId="77777777" w:rsidR="00732862" w:rsidRDefault="00732862" w:rsidP="00566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F8DC6" w14:textId="77777777" w:rsidR="004C0BB0" w:rsidRDefault="00391C8A">
    <w:pPr>
      <w:pStyle w:val="Header"/>
    </w:pPr>
    <w:r>
      <w:rPr>
        <w:noProof/>
        <w:lang w:val="en-IN" w:eastAsia="en-IN"/>
      </w:rPr>
      <mc:AlternateContent>
        <mc:Choice Requires="wps">
          <w:drawing>
            <wp:anchor distT="0" distB="0" distL="114300" distR="114300" simplePos="0" relativeHeight="251660288" behindDoc="0" locked="0" layoutInCell="0" allowOverlap="1" wp14:anchorId="039F8DC8" wp14:editId="039F8DC9">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9F8DCC" w14:textId="77777777" w:rsidR="00391C8A" w:rsidRDefault="007B4B14" w:rsidP="00391C8A">
                          <w:pPr>
                            <w:spacing w:after="0" w:line="240" w:lineRule="auto"/>
                            <w:rPr>
                              <w:noProof/>
                            </w:rPr>
                          </w:pPr>
                          <w:r>
                            <w:t>IMPORTANCE OF CULTURAL INTELLIGENCE AND SENSITIVITY</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39F8DC8"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039F8DCC" w14:textId="77777777" w:rsidR="00391C8A" w:rsidRDefault="007B4B14" w:rsidP="00391C8A">
                    <w:pPr>
                      <w:spacing w:after="0" w:line="240" w:lineRule="auto"/>
                      <w:rPr>
                        <w:noProof/>
                      </w:rPr>
                    </w:pPr>
                    <w:r>
                      <w:t>IMPORTANCE OF CULTURAL INTELLIGENCE AND SENSITIVITY</w:t>
                    </w:r>
                  </w:p>
                </w:txbxContent>
              </v:textbox>
              <w10:wrap anchorx="margin" anchory="margin"/>
            </v:shape>
          </w:pict>
        </mc:Fallback>
      </mc:AlternateContent>
    </w:r>
    <w:r>
      <w:rPr>
        <w:noProof/>
        <w:lang w:val="en-IN" w:eastAsia="en-IN"/>
      </w:rPr>
      <mc:AlternateContent>
        <mc:Choice Requires="wps">
          <w:drawing>
            <wp:anchor distT="0" distB="0" distL="114300" distR="114300" simplePos="0" relativeHeight="251659264" behindDoc="0" locked="0" layoutInCell="0" allowOverlap="1" wp14:anchorId="039F8DCA" wp14:editId="039F8DCB">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39F8DCD" w14:textId="6E4C4A3D" w:rsidR="00391C8A" w:rsidRDefault="00391C8A">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372E35" w:rsidRPr="00372E35">
                            <w:rPr>
                              <w:noProof/>
                              <w:color w:val="FFFFFF" w:themeColor="background1"/>
                            </w:rPr>
                            <w:t>6</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39F8DCA"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039F8DCD" w14:textId="6E4C4A3D" w:rsidR="00391C8A" w:rsidRDefault="00391C8A">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372E35" w:rsidRPr="00372E35">
                      <w:rPr>
                        <w:noProof/>
                        <w:color w:val="FFFFFF" w:themeColor="background1"/>
                      </w:rPr>
                      <w:t>6</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F8DC7" w14:textId="77777777" w:rsidR="00566B1D" w:rsidRDefault="00566B1D">
    <w:pPr>
      <w:pStyle w:val="Header"/>
    </w:pPr>
    <w:r>
      <w:t xml:space="preserve">Running head: </w:t>
    </w:r>
    <w:r w:rsidR="007B4B14">
      <w:t>IMPORTANCE OF CULTURAL INTELLIGENCE AND SENSITIVITY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CwNDK2MLc0NwaSBko6SsGpxcWZ+XkgBca1ADMLauosAAAA"/>
  </w:docVars>
  <w:rsids>
    <w:rsidRoot w:val="00C111C6"/>
    <w:rsid w:val="000147A1"/>
    <w:rsid w:val="000216C1"/>
    <w:rsid w:val="00025C94"/>
    <w:rsid w:val="00033A16"/>
    <w:rsid w:val="0005538E"/>
    <w:rsid w:val="00070D40"/>
    <w:rsid w:val="00083CB9"/>
    <w:rsid w:val="00084E05"/>
    <w:rsid w:val="00085AF4"/>
    <w:rsid w:val="000923C7"/>
    <w:rsid w:val="00093BF0"/>
    <w:rsid w:val="000B5446"/>
    <w:rsid w:val="000E0517"/>
    <w:rsid w:val="000E42AC"/>
    <w:rsid w:val="00102B77"/>
    <w:rsid w:val="0010788D"/>
    <w:rsid w:val="00107D4E"/>
    <w:rsid w:val="001111B2"/>
    <w:rsid w:val="0011798C"/>
    <w:rsid w:val="001201E9"/>
    <w:rsid w:val="00123C80"/>
    <w:rsid w:val="0013289E"/>
    <w:rsid w:val="001442BF"/>
    <w:rsid w:val="00162626"/>
    <w:rsid w:val="00167129"/>
    <w:rsid w:val="00173B8F"/>
    <w:rsid w:val="00175434"/>
    <w:rsid w:val="00195EAD"/>
    <w:rsid w:val="00196F75"/>
    <w:rsid w:val="001977FB"/>
    <w:rsid w:val="001C1CD3"/>
    <w:rsid w:val="001D2005"/>
    <w:rsid w:val="001E7740"/>
    <w:rsid w:val="001F036E"/>
    <w:rsid w:val="001F26CC"/>
    <w:rsid w:val="00203930"/>
    <w:rsid w:val="002049BC"/>
    <w:rsid w:val="00212602"/>
    <w:rsid w:val="00225032"/>
    <w:rsid w:val="00230F41"/>
    <w:rsid w:val="00240879"/>
    <w:rsid w:val="00243FA8"/>
    <w:rsid w:val="00246626"/>
    <w:rsid w:val="00255956"/>
    <w:rsid w:val="002711E0"/>
    <w:rsid w:val="00276BCF"/>
    <w:rsid w:val="00291972"/>
    <w:rsid w:val="002A179B"/>
    <w:rsid w:val="002B3071"/>
    <w:rsid w:val="002B5FC7"/>
    <w:rsid w:val="002C0317"/>
    <w:rsid w:val="002C1B96"/>
    <w:rsid w:val="002C38C2"/>
    <w:rsid w:val="002D2A39"/>
    <w:rsid w:val="002D64E5"/>
    <w:rsid w:val="002D67D6"/>
    <w:rsid w:val="002E3860"/>
    <w:rsid w:val="002F2A12"/>
    <w:rsid w:val="00303804"/>
    <w:rsid w:val="003110C2"/>
    <w:rsid w:val="00320D55"/>
    <w:rsid w:val="00332C9D"/>
    <w:rsid w:val="00351E0E"/>
    <w:rsid w:val="003548A1"/>
    <w:rsid w:val="003554F3"/>
    <w:rsid w:val="00371423"/>
    <w:rsid w:val="00372E35"/>
    <w:rsid w:val="00380F1E"/>
    <w:rsid w:val="00391C8A"/>
    <w:rsid w:val="003A0525"/>
    <w:rsid w:val="003B230B"/>
    <w:rsid w:val="003C020C"/>
    <w:rsid w:val="003C106B"/>
    <w:rsid w:val="003D7319"/>
    <w:rsid w:val="003E0564"/>
    <w:rsid w:val="003E22BA"/>
    <w:rsid w:val="003F1038"/>
    <w:rsid w:val="003F570D"/>
    <w:rsid w:val="003F65AE"/>
    <w:rsid w:val="00404E2E"/>
    <w:rsid w:val="00410AD6"/>
    <w:rsid w:val="0041437D"/>
    <w:rsid w:val="00434151"/>
    <w:rsid w:val="0044163F"/>
    <w:rsid w:val="004464C4"/>
    <w:rsid w:val="00454340"/>
    <w:rsid w:val="0047118B"/>
    <w:rsid w:val="004752FF"/>
    <w:rsid w:val="0048332D"/>
    <w:rsid w:val="004A1648"/>
    <w:rsid w:val="004B5160"/>
    <w:rsid w:val="004C0BB0"/>
    <w:rsid w:val="004C392D"/>
    <w:rsid w:val="00536360"/>
    <w:rsid w:val="00536A66"/>
    <w:rsid w:val="00536FB4"/>
    <w:rsid w:val="00547CE6"/>
    <w:rsid w:val="005609BC"/>
    <w:rsid w:val="00565581"/>
    <w:rsid w:val="00566B1D"/>
    <w:rsid w:val="005740C3"/>
    <w:rsid w:val="00583936"/>
    <w:rsid w:val="00583E02"/>
    <w:rsid w:val="00585BF3"/>
    <w:rsid w:val="00593AD0"/>
    <w:rsid w:val="00594972"/>
    <w:rsid w:val="005A6D49"/>
    <w:rsid w:val="005A6DE8"/>
    <w:rsid w:val="005B1454"/>
    <w:rsid w:val="005B2A8E"/>
    <w:rsid w:val="005B30AF"/>
    <w:rsid w:val="005C610E"/>
    <w:rsid w:val="005D3331"/>
    <w:rsid w:val="005D3C19"/>
    <w:rsid w:val="005D5F67"/>
    <w:rsid w:val="005E51D3"/>
    <w:rsid w:val="006058E8"/>
    <w:rsid w:val="0061402F"/>
    <w:rsid w:val="0062067C"/>
    <w:rsid w:val="00620D51"/>
    <w:rsid w:val="00626599"/>
    <w:rsid w:val="00627499"/>
    <w:rsid w:val="0063766E"/>
    <w:rsid w:val="00671688"/>
    <w:rsid w:val="006720CD"/>
    <w:rsid w:val="00673937"/>
    <w:rsid w:val="00676DBF"/>
    <w:rsid w:val="006847D3"/>
    <w:rsid w:val="00685428"/>
    <w:rsid w:val="006922E5"/>
    <w:rsid w:val="006950C7"/>
    <w:rsid w:val="006954C6"/>
    <w:rsid w:val="006A4461"/>
    <w:rsid w:val="006A7783"/>
    <w:rsid w:val="006B6554"/>
    <w:rsid w:val="006C76A4"/>
    <w:rsid w:val="006D4E72"/>
    <w:rsid w:val="006E036C"/>
    <w:rsid w:val="006E0421"/>
    <w:rsid w:val="006E1234"/>
    <w:rsid w:val="006E777E"/>
    <w:rsid w:val="006E7E69"/>
    <w:rsid w:val="006F45A6"/>
    <w:rsid w:val="00717909"/>
    <w:rsid w:val="00732862"/>
    <w:rsid w:val="007349CA"/>
    <w:rsid w:val="00743ECC"/>
    <w:rsid w:val="007576C6"/>
    <w:rsid w:val="00760102"/>
    <w:rsid w:val="007630A5"/>
    <w:rsid w:val="00764E80"/>
    <w:rsid w:val="007724E7"/>
    <w:rsid w:val="00775DBC"/>
    <w:rsid w:val="00780EA3"/>
    <w:rsid w:val="007930CA"/>
    <w:rsid w:val="007A09EF"/>
    <w:rsid w:val="007A2979"/>
    <w:rsid w:val="007A4817"/>
    <w:rsid w:val="007A5DB5"/>
    <w:rsid w:val="007B353C"/>
    <w:rsid w:val="007B4B14"/>
    <w:rsid w:val="007B688F"/>
    <w:rsid w:val="007C21E4"/>
    <w:rsid w:val="007D0933"/>
    <w:rsid w:val="007D542B"/>
    <w:rsid w:val="007E0A95"/>
    <w:rsid w:val="007E16AF"/>
    <w:rsid w:val="007E7DEE"/>
    <w:rsid w:val="007F10E2"/>
    <w:rsid w:val="007F1523"/>
    <w:rsid w:val="007F1D0F"/>
    <w:rsid w:val="00823919"/>
    <w:rsid w:val="00833F89"/>
    <w:rsid w:val="00835DE9"/>
    <w:rsid w:val="00837258"/>
    <w:rsid w:val="0084080C"/>
    <w:rsid w:val="00842230"/>
    <w:rsid w:val="008427AD"/>
    <w:rsid w:val="00846564"/>
    <w:rsid w:val="00846768"/>
    <w:rsid w:val="00852A25"/>
    <w:rsid w:val="008608EB"/>
    <w:rsid w:val="00875264"/>
    <w:rsid w:val="008804B1"/>
    <w:rsid w:val="00880F70"/>
    <w:rsid w:val="008A062A"/>
    <w:rsid w:val="008A15F0"/>
    <w:rsid w:val="008C21DC"/>
    <w:rsid w:val="008C3661"/>
    <w:rsid w:val="008C7132"/>
    <w:rsid w:val="008E0749"/>
    <w:rsid w:val="008E0A54"/>
    <w:rsid w:val="008F17B3"/>
    <w:rsid w:val="00901788"/>
    <w:rsid w:val="0091075C"/>
    <w:rsid w:val="0091445F"/>
    <w:rsid w:val="00922AA6"/>
    <w:rsid w:val="00922B2B"/>
    <w:rsid w:val="00925845"/>
    <w:rsid w:val="00931774"/>
    <w:rsid w:val="00937842"/>
    <w:rsid w:val="0095417D"/>
    <w:rsid w:val="00957422"/>
    <w:rsid w:val="00965586"/>
    <w:rsid w:val="00973DF7"/>
    <w:rsid w:val="0097513B"/>
    <w:rsid w:val="00975AFF"/>
    <w:rsid w:val="009804DC"/>
    <w:rsid w:val="009A2E8C"/>
    <w:rsid w:val="009A3E0E"/>
    <w:rsid w:val="009B39EA"/>
    <w:rsid w:val="009C37D0"/>
    <w:rsid w:val="009C7471"/>
    <w:rsid w:val="009E03EE"/>
    <w:rsid w:val="009E2798"/>
    <w:rsid w:val="009E36CC"/>
    <w:rsid w:val="009F168A"/>
    <w:rsid w:val="00A02683"/>
    <w:rsid w:val="00A275CD"/>
    <w:rsid w:val="00A27F5D"/>
    <w:rsid w:val="00A44740"/>
    <w:rsid w:val="00A47324"/>
    <w:rsid w:val="00A47B44"/>
    <w:rsid w:val="00A513FD"/>
    <w:rsid w:val="00A60FFB"/>
    <w:rsid w:val="00A6516A"/>
    <w:rsid w:val="00A71A52"/>
    <w:rsid w:val="00A77CAF"/>
    <w:rsid w:val="00A86DA4"/>
    <w:rsid w:val="00A95CBA"/>
    <w:rsid w:val="00AD2AE0"/>
    <w:rsid w:val="00AD4178"/>
    <w:rsid w:val="00AE6CC6"/>
    <w:rsid w:val="00AE79ED"/>
    <w:rsid w:val="00AF145A"/>
    <w:rsid w:val="00AF31F4"/>
    <w:rsid w:val="00AF5F25"/>
    <w:rsid w:val="00AF781A"/>
    <w:rsid w:val="00B157FF"/>
    <w:rsid w:val="00B27A9F"/>
    <w:rsid w:val="00B36565"/>
    <w:rsid w:val="00B40F8B"/>
    <w:rsid w:val="00B475E8"/>
    <w:rsid w:val="00B51071"/>
    <w:rsid w:val="00B548D9"/>
    <w:rsid w:val="00B57F4D"/>
    <w:rsid w:val="00B65FED"/>
    <w:rsid w:val="00B7026A"/>
    <w:rsid w:val="00B73F64"/>
    <w:rsid w:val="00B7732B"/>
    <w:rsid w:val="00B83AEA"/>
    <w:rsid w:val="00B87095"/>
    <w:rsid w:val="00B905CF"/>
    <w:rsid w:val="00B94240"/>
    <w:rsid w:val="00BA5E0A"/>
    <w:rsid w:val="00BC061E"/>
    <w:rsid w:val="00BC554D"/>
    <w:rsid w:val="00BD6B76"/>
    <w:rsid w:val="00BD7AB9"/>
    <w:rsid w:val="00BE2699"/>
    <w:rsid w:val="00BF660F"/>
    <w:rsid w:val="00C111C6"/>
    <w:rsid w:val="00C1579C"/>
    <w:rsid w:val="00C15A8A"/>
    <w:rsid w:val="00C2001F"/>
    <w:rsid w:val="00C24E88"/>
    <w:rsid w:val="00C5433C"/>
    <w:rsid w:val="00C652EE"/>
    <w:rsid w:val="00C65798"/>
    <w:rsid w:val="00C820D7"/>
    <w:rsid w:val="00C9174F"/>
    <w:rsid w:val="00C91BA9"/>
    <w:rsid w:val="00C9461F"/>
    <w:rsid w:val="00C95F24"/>
    <w:rsid w:val="00C965FC"/>
    <w:rsid w:val="00CA0979"/>
    <w:rsid w:val="00CA1648"/>
    <w:rsid w:val="00CA27B6"/>
    <w:rsid w:val="00CA642C"/>
    <w:rsid w:val="00CB012B"/>
    <w:rsid w:val="00CC1DF3"/>
    <w:rsid w:val="00CC2A9D"/>
    <w:rsid w:val="00CC49D3"/>
    <w:rsid w:val="00CE2D64"/>
    <w:rsid w:val="00CE5BCF"/>
    <w:rsid w:val="00CF2BA0"/>
    <w:rsid w:val="00D07334"/>
    <w:rsid w:val="00D22AA7"/>
    <w:rsid w:val="00D46FC0"/>
    <w:rsid w:val="00D608C1"/>
    <w:rsid w:val="00D65E18"/>
    <w:rsid w:val="00D6771C"/>
    <w:rsid w:val="00D7380F"/>
    <w:rsid w:val="00D86444"/>
    <w:rsid w:val="00D9269A"/>
    <w:rsid w:val="00D92C46"/>
    <w:rsid w:val="00D97414"/>
    <w:rsid w:val="00DA2E2B"/>
    <w:rsid w:val="00DB46E8"/>
    <w:rsid w:val="00DE0B0E"/>
    <w:rsid w:val="00DE1980"/>
    <w:rsid w:val="00DE25F9"/>
    <w:rsid w:val="00E00C04"/>
    <w:rsid w:val="00E038CA"/>
    <w:rsid w:val="00E061A4"/>
    <w:rsid w:val="00E10FA2"/>
    <w:rsid w:val="00E41350"/>
    <w:rsid w:val="00E57805"/>
    <w:rsid w:val="00E67E74"/>
    <w:rsid w:val="00E722E9"/>
    <w:rsid w:val="00E7490A"/>
    <w:rsid w:val="00E74F9B"/>
    <w:rsid w:val="00E81E92"/>
    <w:rsid w:val="00E824AF"/>
    <w:rsid w:val="00E85C06"/>
    <w:rsid w:val="00E874DC"/>
    <w:rsid w:val="00E94DB5"/>
    <w:rsid w:val="00E97742"/>
    <w:rsid w:val="00EA1BCB"/>
    <w:rsid w:val="00EB3A39"/>
    <w:rsid w:val="00EB6840"/>
    <w:rsid w:val="00ED1043"/>
    <w:rsid w:val="00ED12BA"/>
    <w:rsid w:val="00EE0F10"/>
    <w:rsid w:val="00EE41EC"/>
    <w:rsid w:val="00EE71B3"/>
    <w:rsid w:val="00EF43DE"/>
    <w:rsid w:val="00EF6257"/>
    <w:rsid w:val="00F12ED6"/>
    <w:rsid w:val="00F1441D"/>
    <w:rsid w:val="00F17D1B"/>
    <w:rsid w:val="00F22C97"/>
    <w:rsid w:val="00F241BE"/>
    <w:rsid w:val="00F244AB"/>
    <w:rsid w:val="00F45E77"/>
    <w:rsid w:val="00F463F0"/>
    <w:rsid w:val="00F57D6D"/>
    <w:rsid w:val="00F606E9"/>
    <w:rsid w:val="00F65274"/>
    <w:rsid w:val="00F7573D"/>
    <w:rsid w:val="00F772C1"/>
    <w:rsid w:val="00FA2861"/>
    <w:rsid w:val="00FA716E"/>
    <w:rsid w:val="00FA7735"/>
    <w:rsid w:val="00FB1343"/>
    <w:rsid w:val="00FB54CD"/>
    <w:rsid w:val="00FB7C81"/>
    <w:rsid w:val="00FC004B"/>
    <w:rsid w:val="00FC1CBC"/>
    <w:rsid w:val="00FD2478"/>
    <w:rsid w:val="00FD6881"/>
    <w:rsid w:val="00FE4E48"/>
    <w:rsid w:val="00FE7A6A"/>
    <w:rsid w:val="00FF2872"/>
    <w:rsid w:val="00FF2BA7"/>
    <w:rsid w:val="00FF65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9F8DA2"/>
  <w15:docId w15:val="{F1FC018C-A17D-454E-8A19-1A96E99C4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BA7"/>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36A66"/>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36A66"/>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A6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36A66"/>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566B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6B1D"/>
    <w:rPr>
      <w:rFonts w:ascii="Times New Roman" w:hAnsi="Times New Roman"/>
      <w:color w:val="000000" w:themeColor="text1"/>
      <w:sz w:val="24"/>
    </w:rPr>
  </w:style>
  <w:style w:type="paragraph" w:styleId="Footer">
    <w:name w:val="footer"/>
    <w:basedOn w:val="Normal"/>
    <w:link w:val="FooterChar"/>
    <w:uiPriority w:val="99"/>
    <w:unhideWhenUsed/>
    <w:rsid w:val="00566B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6B1D"/>
    <w:rPr>
      <w:rFonts w:ascii="Times New Roman" w:hAnsi="Times New Roman"/>
      <w:color w:val="000000" w:themeColor="text1"/>
      <w:sz w:val="24"/>
    </w:rPr>
  </w:style>
  <w:style w:type="paragraph" w:styleId="TOCHeading">
    <w:name w:val="TOC Heading"/>
    <w:basedOn w:val="Heading1"/>
    <w:next w:val="Normal"/>
    <w:uiPriority w:val="39"/>
    <w:unhideWhenUsed/>
    <w:qFormat/>
    <w:rsid w:val="008C3661"/>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94DB5"/>
    <w:pPr>
      <w:spacing w:after="100"/>
    </w:pPr>
  </w:style>
  <w:style w:type="paragraph" w:styleId="TOC2">
    <w:name w:val="toc 2"/>
    <w:basedOn w:val="Normal"/>
    <w:next w:val="Normal"/>
    <w:autoRedefine/>
    <w:uiPriority w:val="39"/>
    <w:unhideWhenUsed/>
    <w:rsid w:val="00E94DB5"/>
    <w:pPr>
      <w:spacing w:after="100"/>
      <w:ind w:left="240"/>
    </w:pPr>
  </w:style>
  <w:style w:type="character" w:styleId="Hyperlink">
    <w:name w:val="Hyperlink"/>
    <w:basedOn w:val="DefaultParagraphFont"/>
    <w:uiPriority w:val="99"/>
    <w:unhideWhenUsed/>
    <w:rsid w:val="00E94DB5"/>
    <w:rPr>
      <w:color w:val="0563C1" w:themeColor="hyperlink"/>
      <w:u w:val="single"/>
    </w:rPr>
  </w:style>
  <w:style w:type="paragraph" w:styleId="BalloonText">
    <w:name w:val="Balloon Text"/>
    <w:basedOn w:val="Normal"/>
    <w:link w:val="BalloonTextChar"/>
    <w:uiPriority w:val="99"/>
    <w:semiHidden/>
    <w:unhideWhenUsed/>
    <w:rsid w:val="00C95F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5F24"/>
    <w:rPr>
      <w:rFonts w:ascii="Tahoma" w:hAnsi="Tahoma" w:cs="Tahoma"/>
      <w:color w:val="000000" w:themeColor="text1"/>
      <w:sz w:val="16"/>
      <w:szCs w:val="16"/>
    </w:rPr>
  </w:style>
  <w:style w:type="table" w:styleId="TableGrid">
    <w:name w:val="Table Grid"/>
    <w:basedOn w:val="TableNormal"/>
    <w:uiPriority w:val="39"/>
    <w:rsid w:val="00DE0B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35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16A19-F846-48F6-955F-9DC458C86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1646</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11012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cp:keywords/>
  <dc:description/>
  <cp:revision>3</cp:revision>
  <dcterms:created xsi:type="dcterms:W3CDTF">2022-06-22T06:45:00Z</dcterms:created>
  <dcterms:modified xsi:type="dcterms:W3CDTF">2022-06-22T17:49:00Z</dcterms:modified>
</cp:coreProperties>
</file>