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DEF661" w14:textId="77777777" w:rsidR="00740103" w:rsidRPr="007D71D9" w:rsidRDefault="00740103" w:rsidP="00740103">
      <w:pPr>
        <w:rPr>
          <w:rFonts w:ascii="Arial" w:eastAsia="Times New Roman" w:hAnsi="Arial" w:cs="Arial"/>
          <w:lang w:eastAsia="en-GB"/>
        </w:rPr>
      </w:pPr>
      <w:r w:rsidRPr="007D71D9">
        <w:rPr>
          <w:rFonts w:ascii="Arial" w:eastAsia="Times New Roman" w:hAnsi="Arial" w:cs="Arial"/>
          <w:lang w:eastAsia="en-GB"/>
        </w:rPr>
        <w:t>ECY</w:t>
      </w:r>
      <w:r>
        <w:rPr>
          <w:rFonts w:ascii="Arial" w:eastAsia="Times New Roman" w:hAnsi="Arial" w:cs="Arial"/>
          <w:lang w:eastAsia="en-GB"/>
        </w:rPr>
        <w:t>W7001</w:t>
      </w:r>
    </w:p>
    <w:p w14:paraId="189EB458" w14:textId="77777777" w:rsidR="00740103" w:rsidRPr="007D71D9" w:rsidRDefault="00740103" w:rsidP="00740103">
      <w:pPr>
        <w:rPr>
          <w:rFonts w:ascii="Arial" w:hAnsi="Arial" w:cs="Arial"/>
        </w:rPr>
      </w:pPr>
    </w:p>
    <w:p w14:paraId="1B7943ED" w14:textId="77777777" w:rsidR="00740103" w:rsidRPr="007D71D9" w:rsidRDefault="00740103" w:rsidP="00740103">
      <w:pPr>
        <w:rPr>
          <w:rFonts w:ascii="Arial" w:hAnsi="Arial" w:cs="Arial"/>
        </w:rPr>
      </w:pPr>
      <w:r w:rsidRPr="007D71D9">
        <w:rPr>
          <w:rFonts w:ascii="Arial" w:hAnsi="Arial" w:cs="Arial"/>
        </w:rPr>
        <w:t xml:space="preserve">Claire Walters </w:t>
      </w:r>
    </w:p>
    <w:p w14:paraId="162F982B" w14:textId="77777777" w:rsidR="00740103" w:rsidRPr="007D71D9" w:rsidRDefault="00740103" w:rsidP="00740103">
      <w:pPr>
        <w:rPr>
          <w:rFonts w:ascii="Arial" w:hAnsi="Arial" w:cs="Arial"/>
        </w:rPr>
      </w:pPr>
    </w:p>
    <w:p w14:paraId="3AED5E85" w14:textId="77777777" w:rsidR="00740103" w:rsidRPr="007D71D9" w:rsidRDefault="00740103" w:rsidP="00740103">
      <w:pPr>
        <w:rPr>
          <w:rFonts w:ascii="Arial" w:hAnsi="Arial" w:cs="Arial"/>
          <w:sz w:val="40"/>
          <w:szCs w:val="40"/>
        </w:rPr>
      </w:pPr>
    </w:p>
    <w:p w14:paraId="3F4FF74C" w14:textId="77777777" w:rsidR="00740103" w:rsidRPr="007D71D9" w:rsidRDefault="00740103" w:rsidP="00740103">
      <w:pPr>
        <w:jc w:val="center"/>
        <w:rPr>
          <w:rFonts w:ascii="Arial" w:hAnsi="Arial" w:cs="Arial"/>
          <w:b/>
          <w:bCs/>
          <w:sz w:val="40"/>
          <w:szCs w:val="40"/>
        </w:rPr>
      </w:pPr>
      <w:r w:rsidRPr="007D71D9">
        <w:rPr>
          <w:rFonts w:ascii="Arial" w:hAnsi="Arial" w:cs="Arial"/>
          <w:b/>
          <w:bCs/>
          <w:sz w:val="40"/>
          <w:szCs w:val="40"/>
        </w:rPr>
        <w:t>Portfolio</w:t>
      </w:r>
    </w:p>
    <w:p w14:paraId="79CEF66C" w14:textId="77777777" w:rsidR="00740103" w:rsidRPr="007D71D9" w:rsidRDefault="00740103" w:rsidP="00740103">
      <w:pPr>
        <w:rPr>
          <w:rFonts w:ascii="Arial" w:hAnsi="Arial" w:cs="Arial"/>
        </w:rPr>
      </w:pPr>
    </w:p>
    <w:p w14:paraId="3B11583E" w14:textId="29318054" w:rsidR="00740103" w:rsidRPr="007D71D9" w:rsidRDefault="00FC504A" w:rsidP="00740103">
      <w:pPr>
        <w:rPr>
          <w:rFonts w:ascii="Arial" w:hAnsi="Arial" w:cs="Arial"/>
        </w:rPr>
      </w:pPr>
      <w:r>
        <w:rPr>
          <w:rFonts w:ascii="Arial" w:hAnsi="Arial" w:cs="Arial"/>
        </w:rPr>
        <w:t xml:space="preserve">    </w:t>
      </w:r>
    </w:p>
    <w:p w14:paraId="23731C84" w14:textId="25AC93DD" w:rsidR="00740103" w:rsidRPr="007D71D9" w:rsidRDefault="00FC504A" w:rsidP="00740103">
      <w:pPr>
        <w:rPr>
          <w:rFonts w:ascii="Arial" w:hAnsi="Arial" w:cs="Arial"/>
        </w:rPr>
      </w:pPr>
      <w:r>
        <w:rPr>
          <w:rFonts w:ascii="Arial" w:eastAsia="Times New Roman" w:hAnsi="Arial" w:cs="Arial"/>
          <w:lang w:eastAsia="en-GB"/>
        </w:rPr>
        <w:t xml:space="preserve">                         </w:t>
      </w:r>
      <w:r w:rsidRPr="007D71D9">
        <w:rPr>
          <w:rFonts w:ascii="Arial" w:eastAsia="Times New Roman" w:hAnsi="Arial" w:cs="Arial"/>
          <w:lang w:eastAsia="en-GB"/>
        </w:rPr>
        <w:fldChar w:fldCharType="begin"/>
      </w:r>
      <w:r>
        <w:rPr>
          <w:rFonts w:ascii="Arial" w:eastAsia="Times New Roman" w:hAnsi="Arial" w:cs="Arial"/>
          <w:lang w:eastAsia="en-GB"/>
        </w:rPr>
        <w:instrText xml:space="preserve"> INCLUDEPICTURE "C:\\var\\folders\\45\\9jr2l4gn3x149w7ghrp8t_gr0000gn\\T\\com.microsoft.Word\\WebArchiveCopyPasteTempFiles\\6fb1ed07-78c3-48ac-8d29-f335b5bdd2e1?t=1429123904000" \* MERGEFORMAT </w:instrText>
      </w:r>
      <w:r w:rsidRPr="007D71D9">
        <w:rPr>
          <w:rFonts w:ascii="Arial" w:eastAsia="Times New Roman" w:hAnsi="Arial" w:cs="Arial"/>
          <w:lang w:eastAsia="en-GB"/>
        </w:rPr>
        <w:fldChar w:fldCharType="separate"/>
      </w:r>
      <w:r w:rsidRPr="007D71D9">
        <w:rPr>
          <w:rFonts w:ascii="Arial" w:eastAsia="Times New Roman" w:hAnsi="Arial" w:cs="Arial"/>
          <w:noProof/>
          <w:lang w:eastAsia="en-GB"/>
        </w:rPr>
        <w:drawing>
          <wp:inline distT="0" distB="0" distL="0" distR="0" wp14:anchorId="2A0F1AE9" wp14:editId="2088251A">
            <wp:extent cx="6528391" cy="2679065"/>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705257" cy="2751646"/>
                    </a:xfrm>
                    <a:prstGeom prst="rect">
                      <a:avLst/>
                    </a:prstGeom>
                    <a:noFill/>
                    <a:ln>
                      <a:noFill/>
                    </a:ln>
                  </pic:spPr>
                </pic:pic>
              </a:graphicData>
            </a:graphic>
          </wp:inline>
        </w:drawing>
      </w:r>
      <w:r w:rsidRPr="007D71D9">
        <w:rPr>
          <w:rFonts w:ascii="Arial" w:eastAsia="Times New Roman" w:hAnsi="Arial" w:cs="Arial"/>
          <w:lang w:eastAsia="en-GB"/>
        </w:rPr>
        <w:fldChar w:fldCharType="end"/>
      </w:r>
    </w:p>
    <w:p w14:paraId="36AE8D3F" w14:textId="68B15B73" w:rsidR="00740103" w:rsidRDefault="00FC504A" w:rsidP="00740103">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w:t>
      </w:r>
    </w:p>
    <w:p w14:paraId="616D84EC" w14:textId="77777777" w:rsidR="00740103" w:rsidRDefault="00740103" w:rsidP="00740103">
      <w:pPr>
        <w:rPr>
          <w:rFonts w:ascii="Times New Roman" w:eastAsia="Times New Roman" w:hAnsi="Times New Roman" w:cs="Times New Roman"/>
          <w:lang w:eastAsia="en-GB"/>
        </w:rPr>
      </w:pPr>
    </w:p>
    <w:p w14:paraId="4191462C" w14:textId="77777777" w:rsidR="00740103" w:rsidRDefault="00740103" w:rsidP="00740103">
      <w:pPr>
        <w:rPr>
          <w:rFonts w:ascii="Times New Roman" w:eastAsia="Times New Roman" w:hAnsi="Times New Roman" w:cs="Times New Roman"/>
          <w:lang w:eastAsia="en-GB"/>
        </w:rPr>
      </w:pPr>
    </w:p>
    <w:p w14:paraId="7D3DEA29" w14:textId="77777777" w:rsidR="00740103" w:rsidRDefault="00740103" w:rsidP="00740103">
      <w:pPr>
        <w:rPr>
          <w:rFonts w:ascii="Times New Roman" w:eastAsia="Times New Roman" w:hAnsi="Times New Roman" w:cs="Times New Roman"/>
          <w:lang w:eastAsia="en-GB"/>
        </w:rPr>
      </w:pPr>
    </w:p>
    <w:p w14:paraId="4C506A12" w14:textId="36B1D017" w:rsidR="00740103" w:rsidRPr="007D71D9" w:rsidRDefault="005C419F" w:rsidP="00740103">
      <w:pPr>
        <w:rPr>
          <w:rFonts w:ascii="Arial" w:hAnsi="Arial" w:cs="Arial"/>
          <w:b/>
          <w:bCs/>
        </w:rPr>
      </w:pPr>
      <w:hyperlink r:id="rId8" w:history="1">
        <w:r w:rsidR="00740103" w:rsidRPr="007D71D9">
          <w:rPr>
            <w:rStyle w:val="Hyperlink"/>
            <w:rFonts w:ascii="Arial" w:eastAsia="Times New Roman" w:hAnsi="Arial" w:cs="Arial"/>
            <w:color w:val="000000" w:themeColor="text1"/>
            <w:u w:val="none"/>
            <w:lang w:eastAsia="en-GB"/>
          </w:rPr>
          <w:t>coe.int</w:t>
        </w:r>
      </w:hyperlink>
      <w:r w:rsidR="00740103" w:rsidRPr="007D71D9">
        <w:rPr>
          <w:rFonts w:ascii="Arial" w:eastAsia="Times New Roman" w:hAnsi="Arial" w:cs="Arial"/>
          <w:color w:val="000000" w:themeColor="text1"/>
          <w:lang w:eastAsia="en-GB"/>
        </w:rPr>
        <w:t>,(2020)</w:t>
      </w:r>
      <w:r w:rsidR="00740103" w:rsidRPr="007D71D9">
        <w:rPr>
          <w:rFonts w:ascii="Arial" w:eastAsia="Times New Roman" w:hAnsi="Arial" w:cs="Arial"/>
          <w:b/>
          <w:bCs/>
          <w:color w:val="000000" w:themeColor="text1"/>
          <w:lang w:eastAsia="en-GB"/>
        </w:rPr>
        <w:t>.</w:t>
      </w:r>
    </w:p>
    <w:p w14:paraId="21107013" w14:textId="77777777" w:rsidR="00192E80" w:rsidRDefault="00192E80" w:rsidP="00192E80"/>
    <w:p w14:paraId="0EA855A2" w14:textId="246034DC" w:rsidR="00192E80" w:rsidRDefault="00CA0D20" w:rsidP="00192E80">
      <w:r>
        <w:rPr>
          <w:noProof/>
        </w:rPr>
        <w:lastRenderedPageBreak/>
        <mc:AlternateContent>
          <mc:Choice Requires="wps">
            <w:drawing>
              <wp:anchor distT="0" distB="0" distL="114300" distR="114300" simplePos="0" relativeHeight="251659264" behindDoc="0" locked="0" layoutInCell="1" allowOverlap="1" wp14:anchorId="47FE4A8D" wp14:editId="43D96A51">
                <wp:simplePos x="0" y="0"/>
                <wp:positionH relativeFrom="column">
                  <wp:posOffset>1315844</wp:posOffset>
                </wp:positionH>
                <wp:positionV relativeFrom="paragraph">
                  <wp:posOffset>-247697</wp:posOffset>
                </wp:positionV>
                <wp:extent cx="4958366" cy="1094704"/>
                <wp:effectExtent l="0" t="0" r="0" b="0"/>
                <wp:wrapNone/>
                <wp:docPr id="2" name="Text Box 2"/>
                <wp:cNvGraphicFramePr/>
                <a:graphic xmlns:a="http://schemas.openxmlformats.org/drawingml/2006/main">
                  <a:graphicData uri="http://schemas.microsoft.com/office/word/2010/wordprocessingShape">
                    <wps:wsp>
                      <wps:cNvSpPr txBox="1"/>
                      <wps:spPr>
                        <a:xfrm>
                          <a:off x="0" y="0"/>
                          <a:ext cx="4958366" cy="1094704"/>
                        </a:xfrm>
                        <a:prstGeom prst="rect">
                          <a:avLst/>
                        </a:prstGeom>
                        <a:noFill/>
                        <a:ln>
                          <a:noFill/>
                        </a:ln>
                      </wps:spPr>
                      <wps:txbx>
                        <w:txbxContent>
                          <w:p w14:paraId="152859DF" w14:textId="77777777" w:rsidR="005C419F" w:rsidRPr="006F4ACC" w:rsidRDefault="005C419F" w:rsidP="00192E80">
                            <w:pPr>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Section One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7FE4A8D" id="_x0000_t202" coordsize="21600,21600" o:spt="202" path="m,l,21600r21600,l21600,xe">
                <v:stroke joinstyle="miter"/>
                <v:path gradientshapeok="t" o:connecttype="rect"/>
              </v:shapetype>
              <v:shape id="Text Box 2" o:spid="_x0000_s1026" type="#_x0000_t202" style="position:absolute;margin-left:103.6pt;margin-top:-19.5pt;width:390.4pt;height:8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" filled="f" stroked="f">
                <v:textbox>
                  <w:txbxContent>
                    <w:p w14:paraId="152859DF" w14:textId="77777777" w:rsidR="005C419F" w:rsidRPr="006F4ACC" w:rsidRDefault="005C419F" w:rsidP="00192E80">
                      <w:pPr>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Section One </w:t>
                      </w:r>
                    </w:p>
                  </w:txbxContent>
                </v:textbox>
              </v:shape>
            </w:pict>
          </mc:Fallback>
        </mc:AlternateContent>
      </w:r>
    </w:p>
    <w:p w14:paraId="6AE9DB53" w14:textId="17293EF0" w:rsidR="00192E80" w:rsidRDefault="00192E80" w:rsidP="00192E80"/>
    <w:p w14:paraId="288FF730" w14:textId="77777777" w:rsidR="00192E80" w:rsidRDefault="00192E80" w:rsidP="00192E80"/>
    <w:p w14:paraId="5E8A2B90" w14:textId="77777777" w:rsidR="00192E80" w:rsidRDefault="00192E80" w:rsidP="00192E80"/>
    <w:p w14:paraId="02EFD440" w14:textId="54D341CF" w:rsidR="00192E80" w:rsidRPr="006F4ACC" w:rsidRDefault="00CA0D20" w:rsidP="00192E80">
      <w:r>
        <w:rPr>
          <w:noProof/>
        </w:rPr>
        <w:drawing>
          <wp:inline distT="0" distB="0" distL="0" distR="0" wp14:anchorId="4BC99CD3" wp14:editId="6C3553A3">
            <wp:extent cx="8118088" cy="4545937"/>
            <wp:effectExtent l="0" t="0" r="0" b="1270"/>
            <wp:docPr id="3" name="Picture 3" descr="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ompany nam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194344" cy="4588639"/>
                    </a:xfrm>
                    <a:prstGeom prst="rect">
                      <a:avLst/>
                    </a:prstGeom>
                    <a:noFill/>
                    <a:ln>
                      <a:noFill/>
                    </a:ln>
                  </pic:spPr>
                </pic:pic>
              </a:graphicData>
            </a:graphic>
          </wp:inline>
        </w:drawing>
      </w:r>
    </w:p>
    <w:p w14:paraId="45AE3A45" w14:textId="77777777" w:rsidR="00192E80" w:rsidRPr="006F4ACC" w:rsidRDefault="00192E80" w:rsidP="00192E80">
      <w:pPr>
        <w:tabs>
          <w:tab w:val="left" w:pos="8234"/>
        </w:tabs>
      </w:pPr>
      <w:r>
        <w:rPr>
          <w:rFonts w:ascii="Arial" w:eastAsia="Arial" w:hAnsi="Arial" w:cs="Arial"/>
        </w:rPr>
        <w:t>Youth High Life (no date)</w:t>
      </w:r>
    </w:p>
    <w:p w14:paraId="3F9EE4BA" w14:textId="77777777" w:rsidR="00684A05" w:rsidRDefault="00684A05"/>
    <w:p w14:paraId="612275F2" w14:textId="77777777" w:rsidR="00684A05" w:rsidRDefault="00684A05"/>
    <w:p w14:paraId="0BD08821" w14:textId="2D257DF4" w:rsidR="00684A05" w:rsidRDefault="00684A05"/>
    <w:p w14:paraId="125DD14F" w14:textId="34338B1B" w:rsidR="00684A05" w:rsidRDefault="00684A05" w:rsidP="00740103">
      <w:pPr>
        <w:spacing w:line="360" w:lineRule="auto"/>
      </w:pPr>
    </w:p>
    <w:p w14:paraId="46CD4660" w14:textId="77777777" w:rsidR="004D7E8D" w:rsidRPr="002B3295" w:rsidRDefault="004D7E8D" w:rsidP="00740103">
      <w:pPr>
        <w:spacing w:line="360" w:lineRule="auto"/>
        <w:jc w:val="center"/>
        <w:rPr>
          <w:rFonts w:ascii="Arial" w:hAnsi="Arial" w:cs="Arial"/>
          <w:b/>
          <w:bCs/>
          <w:u w:val="single"/>
        </w:rPr>
      </w:pPr>
      <w:r w:rsidRPr="002B3295">
        <w:rPr>
          <w:rFonts w:ascii="Arial" w:hAnsi="Arial" w:cs="Arial"/>
          <w:b/>
          <w:bCs/>
          <w:u w:val="single"/>
        </w:rPr>
        <w:t>Acknowledgements</w:t>
      </w:r>
    </w:p>
    <w:p w14:paraId="4C11A997" w14:textId="44A7CE00" w:rsidR="004D7E8D" w:rsidRDefault="004D7E8D" w:rsidP="00740103">
      <w:pPr>
        <w:spacing w:line="360" w:lineRule="auto"/>
        <w:rPr>
          <w:rFonts w:ascii="Arial" w:hAnsi="Arial" w:cs="Arial"/>
        </w:rPr>
      </w:pPr>
    </w:p>
    <w:p w14:paraId="74969C6E" w14:textId="50FC1E46" w:rsidR="00740103" w:rsidRDefault="00740103" w:rsidP="00740103">
      <w:pPr>
        <w:spacing w:line="360" w:lineRule="auto"/>
        <w:rPr>
          <w:rFonts w:ascii="Arial" w:hAnsi="Arial" w:cs="Arial"/>
        </w:rPr>
      </w:pPr>
    </w:p>
    <w:p w14:paraId="73223613" w14:textId="77777777" w:rsidR="00740103" w:rsidRPr="002B3295" w:rsidRDefault="00740103" w:rsidP="00740103">
      <w:pPr>
        <w:spacing w:line="360" w:lineRule="auto"/>
        <w:rPr>
          <w:rFonts w:ascii="Arial" w:hAnsi="Arial" w:cs="Arial"/>
        </w:rPr>
      </w:pPr>
    </w:p>
    <w:p w14:paraId="3740D622" w14:textId="77777777" w:rsidR="004D7E8D" w:rsidRPr="002B3295" w:rsidRDefault="004D7E8D" w:rsidP="00740103">
      <w:pPr>
        <w:spacing w:line="360" w:lineRule="auto"/>
        <w:rPr>
          <w:rFonts w:ascii="Arial" w:hAnsi="Arial" w:cs="Arial"/>
        </w:rPr>
      </w:pPr>
    </w:p>
    <w:p w14:paraId="4D63B091" w14:textId="77777777" w:rsidR="004D7E8D" w:rsidRPr="002B3295" w:rsidRDefault="004D7E8D" w:rsidP="00740103">
      <w:pPr>
        <w:spacing w:line="360" w:lineRule="auto"/>
        <w:rPr>
          <w:rFonts w:ascii="Arial" w:hAnsi="Arial" w:cs="Arial"/>
        </w:rPr>
      </w:pPr>
    </w:p>
    <w:p w14:paraId="047978D4" w14:textId="28B21BE1" w:rsidR="004D7E8D" w:rsidRPr="002B3295" w:rsidRDefault="004D7E8D" w:rsidP="00740103">
      <w:pPr>
        <w:spacing w:line="360" w:lineRule="auto"/>
        <w:rPr>
          <w:rFonts w:ascii="Arial" w:hAnsi="Arial" w:cs="Arial"/>
        </w:rPr>
      </w:pPr>
      <w:r w:rsidRPr="002B3295">
        <w:rPr>
          <w:rFonts w:ascii="Arial" w:hAnsi="Arial" w:cs="Arial"/>
        </w:rPr>
        <w:t>I would like to take this opportunity to thank my tutor</w:t>
      </w:r>
      <w:r>
        <w:rPr>
          <w:rFonts w:ascii="Arial" w:hAnsi="Arial" w:cs="Arial"/>
        </w:rPr>
        <w:t>s</w:t>
      </w:r>
      <w:r w:rsidRPr="002B3295">
        <w:rPr>
          <w:rFonts w:ascii="Arial" w:hAnsi="Arial" w:cs="Arial"/>
        </w:rPr>
        <w:t xml:space="preserve"> </w:t>
      </w:r>
      <w:r>
        <w:rPr>
          <w:rFonts w:ascii="Arial" w:hAnsi="Arial" w:cs="Arial"/>
        </w:rPr>
        <w:t xml:space="preserve">Darrell Williams and Angharad Lewis </w:t>
      </w:r>
      <w:r w:rsidRPr="002B3295">
        <w:rPr>
          <w:rFonts w:ascii="Arial" w:hAnsi="Arial" w:cs="Arial"/>
        </w:rPr>
        <w:t xml:space="preserve">at Trinity St David’s, </w:t>
      </w:r>
      <w:r w:rsidRPr="00684A05">
        <w:rPr>
          <w:rFonts w:ascii="Arial" w:hAnsi="Arial" w:cs="Arial"/>
        </w:rPr>
        <w:t>for all the useful knowledge</w:t>
      </w:r>
      <w:r>
        <w:rPr>
          <w:rFonts w:ascii="Arial" w:hAnsi="Arial" w:cs="Arial"/>
        </w:rPr>
        <w:t>,</w:t>
      </w:r>
      <w:r w:rsidRPr="00684A05">
        <w:rPr>
          <w:rFonts w:ascii="Arial" w:hAnsi="Arial" w:cs="Arial"/>
        </w:rPr>
        <w:t xml:space="preserve"> </w:t>
      </w:r>
      <w:r>
        <w:rPr>
          <w:rFonts w:ascii="Arial" w:hAnsi="Arial" w:cs="Arial"/>
        </w:rPr>
        <w:t xml:space="preserve">help and support </w:t>
      </w:r>
      <w:r w:rsidRPr="00684A05">
        <w:rPr>
          <w:rFonts w:ascii="Arial" w:hAnsi="Arial" w:cs="Arial"/>
        </w:rPr>
        <w:t xml:space="preserve">you </w:t>
      </w:r>
      <w:r>
        <w:rPr>
          <w:rFonts w:ascii="Arial" w:hAnsi="Arial" w:cs="Arial"/>
        </w:rPr>
        <w:t xml:space="preserve">have given throughout the course. </w:t>
      </w:r>
      <w:r w:rsidR="00324CDA">
        <w:rPr>
          <w:rFonts w:ascii="Arial" w:hAnsi="Arial" w:cs="Arial"/>
        </w:rPr>
        <w:t>Lee Griffiths Placement manager for his help and support whilst on placement</w:t>
      </w:r>
      <w:r w:rsidR="00E41072">
        <w:rPr>
          <w:rFonts w:ascii="Arial" w:hAnsi="Arial" w:cs="Arial"/>
        </w:rPr>
        <w:t xml:space="preserve"> and Helen Quarrel my field supervisor</w:t>
      </w:r>
      <w:r w:rsidR="00324CDA">
        <w:rPr>
          <w:rFonts w:ascii="Arial" w:hAnsi="Arial" w:cs="Arial"/>
        </w:rPr>
        <w:t xml:space="preserve">. </w:t>
      </w:r>
    </w:p>
    <w:p w14:paraId="431D21CD" w14:textId="77777777" w:rsidR="004D7E8D" w:rsidRPr="002B3295" w:rsidRDefault="004D7E8D" w:rsidP="00740103">
      <w:pPr>
        <w:spacing w:line="360" w:lineRule="auto"/>
        <w:rPr>
          <w:rFonts w:ascii="Arial" w:hAnsi="Arial" w:cs="Arial"/>
        </w:rPr>
      </w:pPr>
    </w:p>
    <w:p w14:paraId="4FA68592" w14:textId="358FE680" w:rsidR="004D7E8D" w:rsidRPr="002B3295" w:rsidRDefault="004D7E8D" w:rsidP="00740103">
      <w:pPr>
        <w:spacing w:line="360" w:lineRule="auto"/>
        <w:rPr>
          <w:rFonts w:ascii="Arial" w:hAnsi="Arial" w:cs="Arial"/>
        </w:rPr>
      </w:pPr>
      <w:r w:rsidRPr="002B3295">
        <w:rPr>
          <w:rFonts w:ascii="Arial" w:hAnsi="Arial" w:cs="Arial"/>
        </w:rPr>
        <w:t xml:space="preserve">Thank you to my family and friends for their patience and encouragement every step of the way and making this possible. </w:t>
      </w:r>
      <w:r w:rsidR="004F47D8">
        <w:rPr>
          <w:rFonts w:ascii="Arial" w:hAnsi="Arial" w:cs="Arial"/>
        </w:rPr>
        <w:t xml:space="preserve">Last but not least thank you to Lisa Gilbert and Elizabeth Hall for the support. </w:t>
      </w:r>
    </w:p>
    <w:p w14:paraId="425F128C" w14:textId="77777777" w:rsidR="004D7E8D" w:rsidRPr="002B3295" w:rsidRDefault="004D7E8D" w:rsidP="00740103">
      <w:pPr>
        <w:spacing w:line="360" w:lineRule="auto"/>
        <w:rPr>
          <w:rFonts w:ascii="Arial" w:hAnsi="Arial" w:cs="Arial"/>
        </w:rPr>
      </w:pPr>
    </w:p>
    <w:p w14:paraId="354C948C" w14:textId="32808997" w:rsidR="00684A05" w:rsidRDefault="00684A05" w:rsidP="00740103">
      <w:pPr>
        <w:spacing w:line="360" w:lineRule="auto"/>
        <w:rPr>
          <w:rFonts w:ascii="Arial" w:hAnsi="Arial" w:cs="Arial"/>
        </w:rPr>
      </w:pPr>
    </w:p>
    <w:p w14:paraId="082B332F" w14:textId="7C5756EE" w:rsidR="00740103" w:rsidRDefault="00740103" w:rsidP="00740103">
      <w:pPr>
        <w:spacing w:line="360" w:lineRule="auto"/>
        <w:rPr>
          <w:rFonts w:ascii="Arial" w:hAnsi="Arial" w:cs="Arial"/>
        </w:rPr>
      </w:pPr>
    </w:p>
    <w:p w14:paraId="26A95E51" w14:textId="54D67ADE" w:rsidR="00AF7810" w:rsidRDefault="00AF7810" w:rsidP="00AF7810">
      <w:pPr>
        <w:rPr>
          <w:rFonts w:ascii="Arial" w:hAnsi="Arial" w:cs="Arial"/>
        </w:rPr>
      </w:pPr>
    </w:p>
    <w:p w14:paraId="43346ACB" w14:textId="77777777" w:rsidR="00CA0D20" w:rsidRDefault="00CA0D20" w:rsidP="00AF7810"/>
    <w:p w14:paraId="4A9405EC" w14:textId="77777777" w:rsidR="00AF7810" w:rsidRDefault="00AF7810" w:rsidP="00AF7810"/>
    <w:p w14:paraId="2BB40008" w14:textId="77777777" w:rsidR="00AF7810" w:rsidRDefault="00AF7810" w:rsidP="00AF7810">
      <w:r>
        <w:rPr>
          <w:noProof/>
        </w:rPr>
        <w:lastRenderedPageBreak/>
        <mc:AlternateContent>
          <mc:Choice Requires="wps">
            <w:drawing>
              <wp:anchor distT="0" distB="0" distL="114300" distR="114300" simplePos="0" relativeHeight="251673600" behindDoc="0" locked="0" layoutInCell="1" allowOverlap="1" wp14:anchorId="63F68D45" wp14:editId="04966EEE">
                <wp:simplePos x="0" y="0"/>
                <wp:positionH relativeFrom="column">
                  <wp:posOffset>0</wp:posOffset>
                </wp:positionH>
                <wp:positionV relativeFrom="paragraph">
                  <wp:posOffset>125462</wp:posOffset>
                </wp:positionV>
                <wp:extent cx="4958366" cy="1094704"/>
                <wp:effectExtent l="0" t="0" r="0" b="0"/>
                <wp:wrapNone/>
                <wp:docPr id="8" name="Text Box 8"/>
                <wp:cNvGraphicFramePr/>
                <a:graphic xmlns:a="http://schemas.openxmlformats.org/drawingml/2006/main">
                  <a:graphicData uri="http://schemas.microsoft.com/office/word/2010/wordprocessingShape">
                    <wps:wsp>
                      <wps:cNvSpPr txBox="1"/>
                      <wps:spPr>
                        <a:xfrm>
                          <a:off x="0" y="0"/>
                          <a:ext cx="4958366" cy="1094704"/>
                        </a:xfrm>
                        <a:prstGeom prst="rect">
                          <a:avLst/>
                        </a:prstGeom>
                        <a:noFill/>
                        <a:ln>
                          <a:noFill/>
                        </a:ln>
                      </wps:spPr>
                      <wps:txbx>
                        <w:txbxContent>
                          <w:p w14:paraId="004C5978" w14:textId="77777777" w:rsidR="005C419F" w:rsidRPr="006F4ACC" w:rsidRDefault="005C419F" w:rsidP="00AF7810">
                            <w:pPr>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Section Two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F68D45" id="Text Box 8" o:spid="_x0000_s1027" type="#_x0000_t202" style="position:absolute;margin-left:0;margin-top:9.9pt;width:390.4pt;height:86.2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" filled="f" stroked="f">
                <v:textbox>
                  <w:txbxContent>
                    <w:p w14:paraId="004C5978" w14:textId="77777777" w:rsidR="005C419F" w:rsidRPr="006F4ACC" w:rsidRDefault="005C419F" w:rsidP="00AF7810">
                      <w:pPr>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Section Two</w:t>
                      </w:r>
                    </w:p>
                  </w:txbxContent>
                </v:textbox>
              </v:shape>
            </w:pict>
          </mc:Fallback>
        </mc:AlternateContent>
      </w:r>
    </w:p>
    <w:p w14:paraId="33720FD2" w14:textId="77777777" w:rsidR="00AF7810" w:rsidRDefault="00AF7810" w:rsidP="00AF7810"/>
    <w:p w14:paraId="39D5A7C2" w14:textId="77777777" w:rsidR="00AF7810" w:rsidRDefault="00AF7810" w:rsidP="00AF7810"/>
    <w:p w14:paraId="5491875B" w14:textId="77777777" w:rsidR="00AF7810" w:rsidRDefault="00AF7810" w:rsidP="00AF7810"/>
    <w:p w14:paraId="6E028BA4" w14:textId="77777777" w:rsidR="00AF7810" w:rsidRDefault="00AF7810" w:rsidP="00AF7810"/>
    <w:p w14:paraId="72B40DC2" w14:textId="77777777" w:rsidR="00AF7810" w:rsidRDefault="00AF7810" w:rsidP="00AF7810"/>
    <w:p w14:paraId="6A0CD1D8" w14:textId="77777777" w:rsidR="00AF7810" w:rsidRDefault="00AF7810" w:rsidP="00AF7810"/>
    <w:p w14:paraId="08DB3413" w14:textId="7204365C" w:rsidR="00AF7810" w:rsidRDefault="00FC504A" w:rsidP="00AF7810">
      <w:r>
        <w:t xml:space="preserve">                                             </w:t>
      </w:r>
      <w:r w:rsidR="00CA0D20">
        <w:rPr>
          <w:noProof/>
        </w:rPr>
        <w:drawing>
          <wp:inline distT="0" distB="0" distL="0" distR="0" wp14:anchorId="059E0D24" wp14:editId="1B6ACFC2">
            <wp:extent cx="5718175" cy="3477296"/>
            <wp:effectExtent l="0" t="0" r="0" b="2540"/>
            <wp:docPr id="9" name="Picture 9"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Logo&#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41118" cy="3491248"/>
                    </a:xfrm>
                    <a:prstGeom prst="rect">
                      <a:avLst/>
                    </a:prstGeom>
                    <a:noFill/>
                    <a:ln>
                      <a:noFill/>
                    </a:ln>
                  </pic:spPr>
                </pic:pic>
              </a:graphicData>
            </a:graphic>
          </wp:inline>
        </w:drawing>
      </w:r>
    </w:p>
    <w:p w14:paraId="5C695FE4" w14:textId="3E73AC3F" w:rsidR="00AF7810" w:rsidRDefault="00AF7810" w:rsidP="00AF7810"/>
    <w:p w14:paraId="4738B2A7" w14:textId="3188F893" w:rsidR="00AF7810" w:rsidRDefault="00AF7810" w:rsidP="00AF7810">
      <w:pPr>
        <w:spacing w:line="360" w:lineRule="auto"/>
      </w:pPr>
      <w:r>
        <w:t>Core Internship, (2020</w:t>
      </w:r>
    </w:p>
    <w:p w14:paraId="6EB4E382" w14:textId="77777777" w:rsidR="00DA243B" w:rsidRDefault="00DA243B" w:rsidP="00AF7810">
      <w:pPr>
        <w:spacing w:line="360" w:lineRule="auto"/>
      </w:pPr>
    </w:p>
    <w:p w14:paraId="40A54A4B" w14:textId="68631368" w:rsidR="00185517" w:rsidRPr="003126FC" w:rsidRDefault="00185517" w:rsidP="00AF7810">
      <w:pPr>
        <w:jc w:val="center"/>
        <w:rPr>
          <w:rFonts w:ascii="Arial" w:hAnsi="Arial" w:cs="Arial"/>
          <w:b/>
          <w:bCs/>
          <w:sz w:val="20"/>
          <w:szCs w:val="20"/>
        </w:rPr>
      </w:pPr>
      <w:r w:rsidRPr="003126FC">
        <w:rPr>
          <w:rFonts w:ascii="Arial" w:hAnsi="Arial" w:cs="Arial"/>
          <w:b/>
          <w:bCs/>
          <w:sz w:val="20"/>
          <w:szCs w:val="20"/>
        </w:rPr>
        <w:lastRenderedPageBreak/>
        <w:t>Page Content</w:t>
      </w:r>
    </w:p>
    <w:p w14:paraId="67CE8518" w14:textId="78D4E798" w:rsidR="00AF7810" w:rsidRPr="003126FC" w:rsidRDefault="00AF7810" w:rsidP="00AF7810">
      <w:pPr>
        <w:rPr>
          <w:rFonts w:ascii="Arial" w:hAnsi="Arial" w:cs="Arial"/>
          <w:sz w:val="20"/>
          <w:szCs w:val="20"/>
        </w:rPr>
      </w:pPr>
    </w:p>
    <w:p w14:paraId="0FCABE1B" w14:textId="5D2BB992" w:rsidR="00AF7810" w:rsidRDefault="00AF7810" w:rsidP="00AF7810">
      <w:pPr>
        <w:rPr>
          <w:rFonts w:ascii="Arial" w:hAnsi="Arial" w:cs="Arial"/>
          <w:b/>
          <w:bCs/>
          <w:color w:val="FF0000"/>
          <w:sz w:val="20"/>
          <w:szCs w:val="20"/>
        </w:rPr>
      </w:pPr>
    </w:p>
    <w:p w14:paraId="717AF917" w14:textId="77777777" w:rsidR="00EC7380" w:rsidRPr="00DA243B" w:rsidRDefault="00EC7380" w:rsidP="00AF7810">
      <w:pPr>
        <w:rPr>
          <w:rFonts w:ascii="Arial" w:hAnsi="Arial" w:cs="Arial"/>
          <w:b/>
          <w:bCs/>
          <w:color w:val="FF0000"/>
          <w:sz w:val="20"/>
          <w:szCs w:val="20"/>
        </w:rPr>
      </w:pPr>
    </w:p>
    <w:p w14:paraId="077DDD54" w14:textId="35015947" w:rsidR="00185517" w:rsidRPr="00DA243B" w:rsidRDefault="00185517" w:rsidP="00AF7810">
      <w:pPr>
        <w:jc w:val="center"/>
        <w:rPr>
          <w:rFonts w:ascii="Arial" w:hAnsi="Arial" w:cs="Arial"/>
          <w:b/>
          <w:bCs/>
          <w:color w:val="FF0000"/>
          <w:sz w:val="20"/>
          <w:szCs w:val="20"/>
        </w:rPr>
      </w:pPr>
      <w:r w:rsidRPr="00DA243B">
        <w:rPr>
          <w:rFonts w:ascii="Arial" w:hAnsi="Arial" w:cs="Arial"/>
          <w:b/>
          <w:bCs/>
          <w:color w:val="FF0000"/>
          <w:sz w:val="20"/>
          <w:szCs w:val="20"/>
        </w:rPr>
        <w:t>Section one:</w:t>
      </w:r>
    </w:p>
    <w:p w14:paraId="5CC5CFB8" w14:textId="77777777" w:rsidR="00AF7810" w:rsidRPr="00DA243B" w:rsidRDefault="00AF7810" w:rsidP="00AF7810">
      <w:pPr>
        <w:rPr>
          <w:rFonts w:ascii="Arial" w:hAnsi="Arial" w:cs="Arial"/>
          <w:sz w:val="20"/>
          <w:szCs w:val="20"/>
        </w:rPr>
      </w:pPr>
    </w:p>
    <w:p w14:paraId="4F05DFF2" w14:textId="77777777" w:rsidR="00AF7810" w:rsidRPr="00DA243B" w:rsidRDefault="00AF7810" w:rsidP="00AF7810">
      <w:pPr>
        <w:rPr>
          <w:rFonts w:ascii="Arial" w:hAnsi="Arial" w:cs="Arial"/>
          <w:sz w:val="20"/>
          <w:szCs w:val="20"/>
        </w:rPr>
      </w:pPr>
    </w:p>
    <w:p w14:paraId="02A09D1C" w14:textId="5212E505" w:rsidR="00185517" w:rsidRPr="00DA243B" w:rsidRDefault="00185517" w:rsidP="00AF7810">
      <w:pPr>
        <w:rPr>
          <w:rFonts w:ascii="Arial" w:hAnsi="Arial" w:cs="Arial"/>
          <w:sz w:val="20"/>
          <w:szCs w:val="20"/>
        </w:rPr>
      </w:pPr>
      <w:r w:rsidRPr="00DA243B">
        <w:rPr>
          <w:rFonts w:ascii="Arial" w:hAnsi="Arial" w:cs="Arial"/>
          <w:sz w:val="20"/>
          <w:szCs w:val="20"/>
        </w:rPr>
        <w:t xml:space="preserve"> Acknowledgement </w:t>
      </w:r>
      <w:r w:rsidR="00ED0FBF" w:rsidRPr="00DA243B">
        <w:rPr>
          <w:rFonts w:ascii="Arial" w:hAnsi="Arial" w:cs="Arial"/>
          <w:sz w:val="20"/>
          <w:szCs w:val="20"/>
        </w:rPr>
        <w:tab/>
      </w:r>
      <w:r w:rsidR="00ED0FBF" w:rsidRPr="00DA243B">
        <w:rPr>
          <w:rFonts w:ascii="Arial" w:hAnsi="Arial" w:cs="Arial"/>
          <w:sz w:val="20"/>
          <w:szCs w:val="20"/>
        </w:rPr>
        <w:tab/>
      </w:r>
      <w:r w:rsidR="00ED0FBF" w:rsidRPr="00DA243B">
        <w:rPr>
          <w:rFonts w:ascii="Arial" w:hAnsi="Arial" w:cs="Arial"/>
          <w:sz w:val="20"/>
          <w:szCs w:val="20"/>
        </w:rPr>
        <w:tab/>
      </w:r>
      <w:r w:rsidR="00ED0FBF" w:rsidRPr="00DA243B">
        <w:rPr>
          <w:rFonts w:ascii="Arial" w:hAnsi="Arial" w:cs="Arial"/>
          <w:sz w:val="20"/>
          <w:szCs w:val="20"/>
        </w:rPr>
        <w:tab/>
      </w:r>
      <w:r w:rsidR="00ED0FBF" w:rsidRPr="00DA243B">
        <w:rPr>
          <w:rFonts w:ascii="Arial" w:hAnsi="Arial" w:cs="Arial"/>
          <w:sz w:val="20"/>
          <w:szCs w:val="20"/>
        </w:rPr>
        <w:tab/>
      </w:r>
      <w:r w:rsidR="00ED0FBF" w:rsidRPr="00DA243B">
        <w:rPr>
          <w:rFonts w:ascii="Arial" w:hAnsi="Arial" w:cs="Arial"/>
          <w:sz w:val="20"/>
          <w:szCs w:val="20"/>
        </w:rPr>
        <w:tab/>
        <w:t>page 3</w:t>
      </w:r>
    </w:p>
    <w:p w14:paraId="532C5FC6" w14:textId="2E40A0A3" w:rsidR="00AF7810" w:rsidRPr="00DA243B" w:rsidRDefault="00AF7810" w:rsidP="00AF7810">
      <w:pPr>
        <w:rPr>
          <w:rFonts w:ascii="Arial" w:hAnsi="Arial" w:cs="Arial"/>
          <w:sz w:val="20"/>
          <w:szCs w:val="20"/>
        </w:rPr>
      </w:pPr>
    </w:p>
    <w:p w14:paraId="3F940A98" w14:textId="77777777" w:rsidR="00AF7810" w:rsidRPr="00DA243B" w:rsidRDefault="00AF7810" w:rsidP="00AF7810">
      <w:pPr>
        <w:rPr>
          <w:rFonts w:ascii="Arial" w:hAnsi="Arial" w:cs="Arial"/>
          <w:sz w:val="20"/>
          <w:szCs w:val="20"/>
        </w:rPr>
      </w:pPr>
    </w:p>
    <w:p w14:paraId="66B7FA7C" w14:textId="77777777" w:rsidR="00185517" w:rsidRPr="00DA243B" w:rsidRDefault="00185517" w:rsidP="00AF7810">
      <w:pPr>
        <w:jc w:val="center"/>
        <w:rPr>
          <w:rFonts w:ascii="Arial" w:hAnsi="Arial" w:cs="Arial"/>
          <w:b/>
          <w:bCs/>
          <w:color w:val="FF0000"/>
          <w:sz w:val="20"/>
          <w:szCs w:val="20"/>
        </w:rPr>
      </w:pPr>
      <w:r w:rsidRPr="00DA243B">
        <w:rPr>
          <w:rFonts w:ascii="Arial" w:hAnsi="Arial" w:cs="Arial"/>
          <w:b/>
          <w:bCs/>
          <w:color w:val="FF0000"/>
          <w:sz w:val="20"/>
          <w:szCs w:val="20"/>
        </w:rPr>
        <w:t>Section two:</w:t>
      </w:r>
    </w:p>
    <w:p w14:paraId="0B9C3A9D" w14:textId="77777777" w:rsidR="00AF7810" w:rsidRPr="00DA243B" w:rsidRDefault="00AF7810" w:rsidP="00AF7810">
      <w:pPr>
        <w:rPr>
          <w:rFonts w:ascii="Arial" w:hAnsi="Arial" w:cs="Arial"/>
          <w:sz w:val="20"/>
          <w:szCs w:val="20"/>
        </w:rPr>
      </w:pPr>
    </w:p>
    <w:p w14:paraId="1A461A3C" w14:textId="77777777" w:rsidR="00AF7810" w:rsidRPr="00DA243B" w:rsidRDefault="00AF7810" w:rsidP="00AF7810">
      <w:pPr>
        <w:rPr>
          <w:rFonts w:ascii="Arial" w:hAnsi="Arial" w:cs="Arial"/>
          <w:sz w:val="20"/>
          <w:szCs w:val="20"/>
        </w:rPr>
      </w:pPr>
    </w:p>
    <w:p w14:paraId="3B11538C" w14:textId="3CF0B1F7" w:rsidR="00185517" w:rsidRPr="00DA243B" w:rsidRDefault="00AF7810" w:rsidP="00AF7810">
      <w:pPr>
        <w:rPr>
          <w:rFonts w:ascii="Arial" w:hAnsi="Arial" w:cs="Arial"/>
          <w:sz w:val="20"/>
          <w:szCs w:val="20"/>
        </w:rPr>
      </w:pPr>
      <w:r w:rsidRPr="00DA243B">
        <w:rPr>
          <w:rFonts w:ascii="Arial" w:hAnsi="Arial" w:cs="Arial"/>
          <w:sz w:val="20"/>
          <w:szCs w:val="20"/>
        </w:rPr>
        <w:t xml:space="preserve">Content </w:t>
      </w:r>
      <w:r w:rsidR="00ED0FBF" w:rsidRPr="00DA243B">
        <w:rPr>
          <w:rFonts w:ascii="Arial" w:hAnsi="Arial" w:cs="Arial"/>
          <w:sz w:val="20"/>
          <w:szCs w:val="20"/>
        </w:rPr>
        <w:tab/>
      </w:r>
      <w:r w:rsidR="00ED0FBF" w:rsidRPr="00DA243B">
        <w:rPr>
          <w:rFonts w:ascii="Arial" w:hAnsi="Arial" w:cs="Arial"/>
          <w:sz w:val="20"/>
          <w:szCs w:val="20"/>
        </w:rPr>
        <w:tab/>
      </w:r>
      <w:r w:rsidR="00ED0FBF" w:rsidRPr="00DA243B">
        <w:rPr>
          <w:rFonts w:ascii="Arial" w:hAnsi="Arial" w:cs="Arial"/>
          <w:sz w:val="20"/>
          <w:szCs w:val="20"/>
        </w:rPr>
        <w:tab/>
      </w:r>
      <w:r w:rsidR="00ED0FBF" w:rsidRPr="00DA243B">
        <w:rPr>
          <w:rFonts w:ascii="Arial" w:hAnsi="Arial" w:cs="Arial"/>
          <w:sz w:val="20"/>
          <w:szCs w:val="20"/>
        </w:rPr>
        <w:tab/>
      </w:r>
      <w:r w:rsidR="00ED0FBF" w:rsidRPr="00DA243B">
        <w:rPr>
          <w:rFonts w:ascii="Arial" w:hAnsi="Arial" w:cs="Arial"/>
          <w:sz w:val="20"/>
          <w:szCs w:val="20"/>
        </w:rPr>
        <w:tab/>
      </w:r>
      <w:r w:rsidR="00ED0FBF" w:rsidRPr="00DA243B">
        <w:rPr>
          <w:rFonts w:ascii="Arial" w:hAnsi="Arial" w:cs="Arial"/>
          <w:sz w:val="20"/>
          <w:szCs w:val="20"/>
        </w:rPr>
        <w:tab/>
      </w:r>
      <w:r w:rsidR="00ED0FBF" w:rsidRPr="00DA243B">
        <w:rPr>
          <w:rFonts w:ascii="Arial" w:hAnsi="Arial" w:cs="Arial"/>
          <w:sz w:val="20"/>
          <w:szCs w:val="20"/>
        </w:rPr>
        <w:tab/>
        <w:t xml:space="preserve">Page 5 </w:t>
      </w:r>
      <w:r w:rsidR="005C419F">
        <w:rPr>
          <w:rFonts w:ascii="Arial" w:hAnsi="Arial" w:cs="Arial"/>
          <w:sz w:val="20"/>
          <w:szCs w:val="20"/>
        </w:rPr>
        <w:t>-6</w:t>
      </w:r>
    </w:p>
    <w:p w14:paraId="0C27E22A" w14:textId="711C1BCE" w:rsidR="00EC7380" w:rsidRPr="00DA243B" w:rsidRDefault="00EC7380" w:rsidP="00AF7810">
      <w:pPr>
        <w:rPr>
          <w:rFonts w:ascii="Arial" w:hAnsi="Arial" w:cs="Arial"/>
          <w:sz w:val="20"/>
          <w:szCs w:val="20"/>
        </w:rPr>
      </w:pPr>
    </w:p>
    <w:p w14:paraId="5E6390AA" w14:textId="77777777" w:rsidR="00EC7380" w:rsidRPr="00DA243B" w:rsidRDefault="00EC7380" w:rsidP="00AF7810">
      <w:pPr>
        <w:rPr>
          <w:rFonts w:ascii="Arial" w:hAnsi="Arial" w:cs="Arial"/>
          <w:sz w:val="20"/>
          <w:szCs w:val="20"/>
        </w:rPr>
      </w:pPr>
    </w:p>
    <w:p w14:paraId="78199D05" w14:textId="77777777" w:rsidR="00AF7810" w:rsidRPr="00DA243B" w:rsidRDefault="00AF7810" w:rsidP="00AF7810">
      <w:pPr>
        <w:rPr>
          <w:rFonts w:ascii="Arial" w:hAnsi="Arial" w:cs="Arial"/>
          <w:sz w:val="20"/>
          <w:szCs w:val="20"/>
        </w:rPr>
      </w:pPr>
    </w:p>
    <w:p w14:paraId="1D66476C" w14:textId="2B0F808A" w:rsidR="00AF7810" w:rsidRDefault="00AF7810" w:rsidP="00AF7810">
      <w:pPr>
        <w:jc w:val="center"/>
        <w:rPr>
          <w:rFonts w:ascii="Arial" w:hAnsi="Arial" w:cs="Arial"/>
          <w:b/>
          <w:bCs/>
          <w:color w:val="FF0000"/>
          <w:sz w:val="20"/>
          <w:szCs w:val="20"/>
        </w:rPr>
      </w:pPr>
      <w:r w:rsidRPr="00DA243B">
        <w:rPr>
          <w:rFonts w:ascii="Arial" w:hAnsi="Arial" w:cs="Arial"/>
          <w:b/>
          <w:bCs/>
          <w:color w:val="FF0000"/>
          <w:sz w:val="20"/>
          <w:szCs w:val="20"/>
        </w:rPr>
        <w:t>Section Three:</w:t>
      </w:r>
    </w:p>
    <w:p w14:paraId="0CC2F8B1" w14:textId="2ECB4783" w:rsidR="00DA243B" w:rsidRDefault="00DA243B" w:rsidP="00AF7810">
      <w:pPr>
        <w:jc w:val="center"/>
        <w:rPr>
          <w:rFonts w:ascii="Arial" w:hAnsi="Arial" w:cs="Arial"/>
          <w:b/>
          <w:bCs/>
          <w:color w:val="FF0000"/>
          <w:sz w:val="20"/>
          <w:szCs w:val="20"/>
        </w:rPr>
      </w:pPr>
    </w:p>
    <w:p w14:paraId="478342AF" w14:textId="77777777" w:rsidR="00DA243B" w:rsidRPr="00DA243B" w:rsidRDefault="00DA243B" w:rsidP="00AF7810">
      <w:pPr>
        <w:jc w:val="center"/>
        <w:rPr>
          <w:rFonts w:ascii="Arial" w:hAnsi="Arial" w:cs="Arial"/>
          <w:b/>
          <w:bCs/>
          <w:color w:val="FF0000"/>
          <w:sz w:val="20"/>
          <w:szCs w:val="20"/>
        </w:rPr>
      </w:pPr>
    </w:p>
    <w:p w14:paraId="79C58C0E" w14:textId="77777777" w:rsidR="00ED0FBF" w:rsidRPr="00DA243B" w:rsidRDefault="00ED0FBF" w:rsidP="00ED0FBF">
      <w:pPr>
        <w:rPr>
          <w:rFonts w:ascii="Arial" w:hAnsi="Arial" w:cs="Arial"/>
          <w:sz w:val="20"/>
          <w:szCs w:val="20"/>
        </w:rPr>
      </w:pPr>
    </w:p>
    <w:p w14:paraId="0273D746" w14:textId="2D52A003" w:rsidR="00ED0FBF" w:rsidRPr="00DA243B" w:rsidRDefault="00ED0FBF" w:rsidP="00ED0FBF">
      <w:pPr>
        <w:rPr>
          <w:rFonts w:ascii="Arial" w:hAnsi="Arial" w:cs="Arial"/>
          <w:sz w:val="20"/>
          <w:szCs w:val="20"/>
        </w:rPr>
      </w:pPr>
      <w:r w:rsidRPr="00DA243B">
        <w:rPr>
          <w:rFonts w:ascii="Arial" w:hAnsi="Arial" w:cs="Arial"/>
          <w:sz w:val="20"/>
          <w:szCs w:val="20"/>
        </w:rPr>
        <w:t>Placement Contract</w:t>
      </w:r>
      <w:r w:rsidRPr="00DA243B">
        <w:rPr>
          <w:rFonts w:ascii="Arial" w:hAnsi="Arial" w:cs="Arial"/>
          <w:sz w:val="20"/>
          <w:szCs w:val="20"/>
        </w:rPr>
        <w:tab/>
      </w:r>
      <w:r w:rsidRPr="00DA243B">
        <w:rPr>
          <w:rFonts w:ascii="Arial" w:hAnsi="Arial" w:cs="Arial"/>
          <w:sz w:val="20"/>
          <w:szCs w:val="20"/>
        </w:rPr>
        <w:tab/>
      </w:r>
      <w:r w:rsidRPr="00DA243B">
        <w:rPr>
          <w:rFonts w:ascii="Arial" w:hAnsi="Arial" w:cs="Arial"/>
          <w:sz w:val="20"/>
          <w:szCs w:val="20"/>
        </w:rPr>
        <w:tab/>
      </w:r>
      <w:r w:rsidRPr="00DA243B">
        <w:rPr>
          <w:rFonts w:ascii="Arial" w:hAnsi="Arial" w:cs="Arial"/>
          <w:sz w:val="20"/>
          <w:szCs w:val="20"/>
        </w:rPr>
        <w:tab/>
      </w:r>
      <w:r w:rsidRPr="00DA243B">
        <w:rPr>
          <w:rFonts w:ascii="Arial" w:hAnsi="Arial" w:cs="Arial"/>
          <w:sz w:val="20"/>
          <w:szCs w:val="20"/>
        </w:rPr>
        <w:tab/>
      </w:r>
      <w:r w:rsidRPr="00DA243B">
        <w:rPr>
          <w:rFonts w:ascii="Arial" w:hAnsi="Arial" w:cs="Arial"/>
          <w:sz w:val="20"/>
          <w:szCs w:val="20"/>
        </w:rPr>
        <w:tab/>
        <w:t>Page</w:t>
      </w:r>
      <w:r w:rsidR="00A95DA4" w:rsidRPr="00DA243B">
        <w:rPr>
          <w:rFonts w:ascii="Arial" w:hAnsi="Arial" w:cs="Arial"/>
          <w:sz w:val="20"/>
          <w:szCs w:val="20"/>
        </w:rPr>
        <w:t xml:space="preserve"> </w:t>
      </w:r>
      <w:r w:rsidR="00C74F98">
        <w:rPr>
          <w:rFonts w:ascii="Arial" w:hAnsi="Arial" w:cs="Arial"/>
          <w:sz w:val="20"/>
          <w:szCs w:val="20"/>
        </w:rPr>
        <w:t xml:space="preserve">8 – 12 </w:t>
      </w:r>
    </w:p>
    <w:p w14:paraId="1CC2F6B6" w14:textId="77777777" w:rsidR="00ED0FBF" w:rsidRPr="00DA243B" w:rsidRDefault="00ED0FBF" w:rsidP="00ED0FBF">
      <w:pPr>
        <w:rPr>
          <w:rFonts w:ascii="Arial" w:hAnsi="Arial" w:cs="Arial"/>
          <w:sz w:val="20"/>
          <w:szCs w:val="20"/>
        </w:rPr>
      </w:pPr>
    </w:p>
    <w:p w14:paraId="3EEF3A84" w14:textId="522240FB" w:rsidR="00ED0FBF" w:rsidRPr="00DA243B" w:rsidRDefault="00ED0FBF" w:rsidP="00ED0FBF">
      <w:pPr>
        <w:rPr>
          <w:rFonts w:ascii="Arial" w:hAnsi="Arial" w:cs="Arial"/>
          <w:sz w:val="20"/>
          <w:szCs w:val="20"/>
        </w:rPr>
      </w:pPr>
      <w:r w:rsidRPr="00DA243B">
        <w:rPr>
          <w:rFonts w:ascii="Arial" w:hAnsi="Arial" w:cs="Arial"/>
          <w:sz w:val="20"/>
          <w:szCs w:val="20"/>
        </w:rPr>
        <w:t xml:space="preserve">professional development plan </w:t>
      </w:r>
      <w:r w:rsidRPr="00DA243B">
        <w:rPr>
          <w:rFonts w:ascii="Arial" w:hAnsi="Arial" w:cs="Arial"/>
          <w:sz w:val="20"/>
          <w:szCs w:val="20"/>
        </w:rPr>
        <w:tab/>
      </w:r>
      <w:r w:rsidRPr="00DA243B">
        <w:rPr>
          <w:rFonts w:ascii="Arial" w:hAnsi="Arial" w:cs="Arial"/>
          <w:sz w:val="20"/>
          <w:szCs w:val="20"/>
        </w:rPr>
        <w:tab/>
      </w:r>
      <w:r w:rsidRPr="00DA243B">
        <w:rPr>
          <w:rFonts w:ascii="Arial" w:hAnsi="Arial" w:cs="Arial"/>
          <w:sz w:val="20"/>
          <w:szCs w:val="20"/>
        </w:rPr>
        <w:tab/>
      </w:r>
      <w:r w:rsidRPr="00DA243B">
        <w:rPr>
          <w:rFonts w:ascii="Arial" w:hAnsi="Arial" w:cs="Arial"/>
          <w:sz w:val="20"/>
          <w:szCs w:val="20"/>
        </w:rPr>
        <w:tab/>
      </w:r>
      <w:r w:rsidRPr="00DA243B">
        <w:rPr>
          <w:rFonts w:ascii="Arial" w:hAnsi="Arial" w:cs="Arial"/>
          <w:sz w:val="20"/>
          <w:szCs w:val="20"/>
        </w:rPr>
        <w:tab/>
        <w:t>Page</w:t>
      </w:r>
      <w:r w:rsidR="00C74F98">
        <w:rPr>
          <w:rFonts w:ascii="Arial" w:hAnsi="Arial" w:cs="Arial"/>
          <w:sz w:val="20"/>
          <w:szCs w:val="20"/>
        </w:rPr>
        <w:t xml:space="preserve"> 13 -15</w:t>
      </w:r>
    </w:p>
    <w:p w14:paraId="3C364FCE" w14:textId="77777777" w:rsidR="00AF7810" w:rsidRPr="00DA243B" w:rsidRDefault="00AF7810" w:rsidP="00AF7810">
      <w:pPr>
        <w:rPr>
          <w:rFonts w:ascii="Arial" w:hAnsi="Arial" w:cs="Arial"/>
          <w:sz w:val="20"/>
          <w:szCs w:val="20"/>
        </w:rPr>
      </w:pPr>
    </w:p>
    <w:p w14:paraId="1E0957DE" w14:textId="1A4B1C9B" w:rsidR="00ED0FBF" w:rsidRPr="00DA243B" w:rsidRDefault="00ED0FBF" w:rsidP="00ED0FBF">
      <w:pPr>
        <w:rPr>
          <w:rFonts w:ascii="Arial" w:hAnsi="Arial" w:cs="Arial"/>
          <w:sz w:val="20"/>
          <w:szCs w:val="20"/>
        </w:rPr>
      </w:pPr>
      <w:r w:rsidRPr="00DA243B">
        <w:rPr>
          <w:rFonts w:ascii="Arial" w:hAnsi="Arial" w:cs="Arial"/>
          <w:sz w:val="20"/>
          <w:szCs w:val="20"/>
        </w:rPr>
        <w:t xml:space="preserve">Learning mentors report </w:t>
      </w:r>
      <w:r w:rsidRPr="00DA243B">
        <w:rPr>
          <w:rFonts w:ascii="Arial" w:hAnsi="Arial" w:cs="Arial"/>
          <w:sz w:val="20"/>
          <w:szCs w:val="20"/>
        </w:rPr>
        <w:tab/>
      </w:r>
      <w:r w:rsidRPr="00DA243B">
        <w:rPr>
          <w:rFonts w:ascii="Arial" w:hAnsi="Arial" w:cs="Arial"/>
          <w:sz w:val="20"/>
          <w:szCs w:val="20"/>
        </w:rPr>
        <w:tab/>
      </w:r>
      <w:r w:rsidRPr="00DA243B">
        <w:rPr>
          <w:rFonts w:ascii="Arial" w:hAnsi="Arial" w:cs="Arial"/>
          <w:sz w:val="20"/>
          <w:szCs w:val="20"/>
        </w:rPr>
        <w:tab/>
      </w:r>
      <w:r w:rsidRPr="00DA243B">
        <w:rPr>
          <w:rFonts w:ascii="Arial" w:hAnsi="Arial" w:cs="Arial"/>
          <w:sz w:val="20"/>
          <w:szCs w:val="20"/>
        </w:rPr>
        <w:tab/>
      </w:r>
      <w:r w:rsidRPr="00DA243B">
        <w:rPr>
          <w:rFonts w:ascii="Arial" w:hAnsi="Arial" w:cs="Arial"/>
          <w:sz w:val="20"/>
          <w:szCs w:val="20"/>
        </w:rPr>
        <w:tab/>
        <w:t>Page 1</w:t>
      </w:r>
      <w:r w:rsidR="00C74F98">
        <w:rPr>
          <w:rFonts w:ascii="Arial" w:hAnsi="Arial" w:cs="Arial"/>
          <w:sz w:val="20"/>
          <w:szCs w:val="20"/>
        </w:rPr>
        <w:t>6 - 18</w:t>
      </w:r>
    </w:p>
    <w:p w14:paraId="677CB3CA" w14:textId="77777777" w:rsidR="00ED0FBF" w:rsidRPr="00DA243B" w:rsidRDefault="00ED0FBF" w:rsidP="00ED0FBF">
      <w:pPr>
        <w:rPr>
          <w:rFonts w:ascii="Arial" w:hAnsi="Arial" w:cs="Arial"/>
          <w:sz w:val="20"/>
          <w:szCs w:val="20"/>
        </w:rPr>
      </w:pPr>
    </w:p>
    <w:p w14:paraId="360A4BE9" w14:textId="7B186CE5" w:rsidR="00ED0FBF" w:rsidRPr="00DA243B" w:rsidRDefault="00A95DA4" w:rsidP="00ED0FBF">
      <w:pPr>
        <w:rPr>
          <w:rFonts w:ascii="Arial" w:hAnsi="Arial" w:cs="Arial"/>
          <w:sz w:val="20"/>
          <w:szCs w:val="20"/>
        </w:rPr>
      </w:pPr>
      <w:r w:rsidRPr="00DA243B">
        <w:rPr>
          <w:rFonts w:ascii="Arial" w:hAnsi="Arial" w:cs="Arial"/>
          <w:sz w:val="20"/>
          <w:szCs w:val="20"/>
        </w:rPr>
        <w:t xml:space="preserve">Field work report </w:t>
      </w:r>
      <w:r w:rsidRPr="00DA243B">
        <w:rPr>
          <w:rFonts w:ascii="Arial" w:hAnsi="Arial" w:cs="Arial"/>
          <w:sz w:val="20"/>
          <w:szCs w:val="20"/>
        </w:rPr>
        <w:tab/>
      </w:r>
      <w:r w:rsidR="00ED0FBF" w:rsidRPr="00DA243B">
        <w:rPr>
          <w:rFonts w:ascii="Arial" w:hAnsi="Arial" w:cs="Arial"/>
          <w:sz w:val="20"/>
          <w:szCs w:val="20"/>
        </w:rPr>
        <w:tab/>
      </w:r>
      <w:r w:rsidR="00ED0FBF" w:rsidRPr="00DA243B">
        <w:rPr>
          <w:rFonts w:ascii="Arial" w:hAnsi="Arial" w:cs="Arial"/>
          <w:sz w:val="20"/>
          <w:szCs w:val="20"/>
        </w:rPr>
        <w:tab/>
      </w:r>
      <w:r w:rsidR="00ED0FBF" w:rsidRPr="00DA243B">
        <w:rPr>
          <w:rFonts w:ascii="Arial" w:hAnsi="Arial" w:cs="Arial"/>
          <w:sz w:val="20"/>
          <w:szCs w:val="20"/>
        </w:rPr>
        <w:tab/>
      </w:r>
      <w:r w:rsidR="00ED0FBF" w:rsidRPr="00DA243B">
        <w:rPr>
          <w:rFonts w:ascii="Arial" w:hAnsi="Arial" w:cs="Arial"/>
          <w:sz w:val="20"/>
          <w:szCs w:val="20"/>
        </w:rPr>
        <w:tab/>
      </w:r>
      <w:r w:rsidR="00ED0FBF" w:rsidRPr="00DA243B">
        <w:rPr>
          <w:rFonts w:ascii="Arial" w:hAnsi="Arial" w:cs="Arial"/>
          <w:sz w:val="20"/>
          <w:szCs w:val="20"/>
        </w:rPr>
        <w:tab/>
        <w:t xml:space="preserve">Page </w:t>
      </w:r>
      <w:r w:rsidR="00C74F98">
        <w:rPr>
          <w:rFonts w:ascii="Arial" w:hAnsi="Arial" w:cs="Arial"/>
          <w:sz w:val="20"/>
          <w:szCs w:val="20"/>
        </w:rPr>
        <w:t>19 - 21</w:t>
      </w:r>
    </w:p>
    <w:p w14:paraId="535CCDF4" w14:textId="77777777" w:rsidR="00DB6788" w:rsidRPr="00DA243B" w:rsidRDefault="00DB6788" w:rsidP="00ED0FBF">
      <w:pPr>
        <w:rPr>
          <w:rFonts w:ascii="Arial" w:hAnsi="Arial" w:cs="Arial"/>
          <w:sz w:val="20"/>
          <w:szCs w:val="20"/>
        </w:rPr>
      </w:pPr>
    </w:p>
    <w:p w14:paraId="2D6E2C4D" w14:textId="6E974689" w:rsidR="00AF7810" w:rsidRPr="00DA243B" w:rsidRDefault="00AF7810" w:rsidP="00AF7810">
      <w:pPr>
        <w:rPr>
          <w:rFonts w:ascii="Arial" w:hAnsi="Arial" w:cs="Arial"/>
          <w:sz w:val="20"/>
          <w:szCs w:val="20"/>
        </w:rPr>
      </w:pPr>
    </w:p>
    <w:p w14:paraId="3C79F72C" w14:textId="2E0C2123" w:rsidR="00EC7380" w:rsidRPr="00DA243B" w:rsidRDefault="00EC7380" w:rsidP="00AF7810">
      <w:pPr>
        <w:rPr>
          <w:rFonts w:ascii="Arial" w:hAnsi="Arial" w:cs="Arial"/>
          <w:sz w:val="20"/>
          <w:szCs w:val="20"/>
        </w:rPr>
      </w:pPr>
    </w:p>
    <w:p w14:paraId="22600080" w14:textId="57FFFE99" w:rsidR="00EC7380" w:rsidRPr="00DA243B" w:rsidRDefault="00EC7380" w:rsidP="00AF7810">
      <w:pPr>
        <w:rPr>
          <w:rFonts w:ascii="Arial" w:hAnsi="Arial" w:cs="Arial"/>
          <w:sz w:val="20"/>
          <w:szCs w:val="20"/>
        </w:rPr>
      </w:pPr>
    </w:p>
    <w:p w14:paraId="12D71418" w14:textId="602A8E65" w:rsidR="00EC7380" w:rsidRPr="00DA243B" w:rsidRDefault="00EC7380" w:rsidP="00AF7810">
      <w:pPr>
        <w:rPr>
          <w:rFonts w:ascii="Arial" w:hAnsi="Arial" w:cs="Arial"/>
          <w:sz w:val="20"/>
          <w:szCs w:val="20"/>
        </w:rPr>
      </w:pPr>
    </w:p>
    <w:p w14:paraId="59B797B6" w14:textId="7343F4A9" w:rsidR="00EC7380" w:rsidRPr="00DA243B" w:rsidRDefault="00EC7380" w:rsidP="00AF7810">
      <w:pPr>
        <w:rPr>
          <w:rFonts w:ascii="Arial" w:hAnsi="Arial" w:cs="Arial"/>
          <w:sz w:val="20"/>
          <w:szCs w:val="20"/>
        </w:rPr>
      </w:pPr>
    </w:p>
    <w:p w14:paraId="110DE58B" w14:textId="77777777" w:rsidR="00EC7380" w:rsidRPr="00DA243B" w:rsidRDefault="00EC7380" w:rsidP="00AF7810">
      <w:pPr>
        <w:rPr>
          <w:rFonts w:ascii="Arial" w:hAnsi="Arial" w:cs="Arial"/>
          <w:sz w:val="20"/>
          <w:szCs w:val="20"/>
        </w:rPr>
      </w:pPr>
    </w:p>
    <w:p w14:paraId="1D6D1043" w14:textId="77777777" w:rsidR="00DA243B" w:rsidRDefault="00DA243B" w:rsidP="00AF7810">
      <w:pPr>
        <w:jc w:val="center"/>
        <w:rPr>
          <w:rFonts w:ascii="Arial" w:hAnsi="Arial" w:cs="Arial"/>
          <w:b/>
          <w:bCs/>
          <w:color w:val="FF0000"/>
          <w:sz w:val="20"/>
          <w:szCs w:val="20"/>
        </w:rPr>
      </w:pPr>
    </w:p>
    <w:p w14:paraId="7DB8F260" w14:textId="77777777" w:rsidR="00DA243B" w:rsidRDefault="00DA243B" w:rsidP="00C74F98">
      <w:pPr>
        <w:rPr>
          <w:rFonts w:ascii="Arial" w:hAnsi="Arial" w:cs="Arial"/>
          <w:b/>
          <w:bCs/>
          <w:color w:val="FF0000"/>
          <w:sz w:val="20"/>
          <w:szCs w:val="20"/>
        </w:rPr>
      </w:pPr>
    </w:p>
    <w:p w14:paraId="52C5D353" w14:textId="77777777" w:rsidR="00DA243B" w:rsidRDefault="00DA243B" w:rsidP="00AF7810">
      <w:pPr>
        <w:jc w:val="center"/>
        <w:rPr>
          <w:rFonts w:ascii="Arial" w:hAnsi="Arial" w:cs="Arial"/>
          <w:b/>
          <w:bCs/>
          <w:color w:val="FF0000"/>
          <w:sz w:val="20"/>
          <w:szCs w:val="20"/>
        </w:rPr>
      </w:pPr>
    </w:p>
    <w:p w14:paraId="520D3114" w14:textId="3B3747AF" w:rsidR="00AF7810" w:rsidRPr="00DA243B" w:rsidRDefault="00AF7810" w:rsidP="00AF7810">
      <w:pPr>
        <w:jc w:val="center"/>
        <w:rPr>
          <w:rFonts w:ascii="Arial" w:hAnsi="Arial" w:cs="Arial"/>
          <w:b/>
          <w:bCs/>
          <w:color w:val="FF0000"/>
          <w:sz w:val="20"/>
          <w:szCs w:val="20"/>
        </w:rPr>
      </w:pPr>
      <w:r w:rsidRPr="00DA243B">
        <w:rPr>
          <w:rFonts w:ascii="Arial" w:hAnsi="Arial" w:cs="Arial"/>
          <w:b/>
          <w:bCs/>
          <w:color w:val="FF0000"/>
          <w:sz w:val="20"/>
          <w:szCs w:val="20"/>
        </w:rPr>
        <w:t>Section Four:</w:t>
      </w:r>
    </w:p>
    <w:p w14:paraId="31CED78F" w14:textId="77777777" w:rsidR="00185517" w:rsidRPr="00DA243B" w:rsidRDefault="00185517" w:rsidP="00AF7810">
      <w:pPr>
        <w:rPr>
          <w:rFonts w:ascii="Arial" w:hAnsi="Arial" w:cs="Arial"/>
          <w:b/>
          <w:bCs/>
          <w:color w:val="FF0000"/>
          <w:sz w:val="20"/>
          <w:szCs w:val="20"/>
        </w:rPr>
      </w:pPr>
    </w:p>
    <w:p w14:paraId="6C3F2114" w14:textId="77777777" w:rsidR="00ED0FBF" w:rsidRPr="00DA243B" w:rsidRDefault="00ED0FBF" w:rsidP="00ED0FBF">
      <w:pPr>
        <w:rPr>
          <w:rFonts w:ascii="Arial" w:hAnsi="Arial" w:cs="Arial"/>
          <w:sz w:val="20"/>
          <w:szCs w:val="20"/>
        </w:rPr>
      </w:pPr>
    </w:p>
    <w:p w14:paraId="4CE4F75F" w14:textId="44AB1CE2" w:rsidR="00ED0FBF" w:rsidRPr="00DA243B" w:rsidRDefault="00ED0FBF" w:rsidP="00ED0FBF">
      <w:pPr>
        <w:rPr>
          <w:rFonts w:ascii="Arial" w:hAnsi="Arial" w:cs="Arial"/>
          <w:sz w:val="20"/>
          <w:szCs w:val="20"/>
        </w:rPr>
      </w:pPr>
      <w:r w:rsidRPr="00DA243B">
        <w:rPr>
          <w:rFonts w:ascii="Arial" w:hAnsi="Arial" w:cs="Arial"/>
          <w:sz w:val="20"/>
          <w:szCs w:val="20"/>
        </w:rPr>
        <w:t>Information sheet of work placement</w:t>
      </w:r>
      <w:r w:rsidR="003126FC" w:rsidRPr="00DA243B">
        <w:rPr>
          <w:rFonts w:ascii="Arial" w:hAnsi="Arial" w:cs="Arial"/>
          <w:sz w:val="20"/>
          <w:szCs w:val="20"/>
        </w:rPr>
        <w:tab/>
      </w:r>
      <w:r w:rsidR="003126FC" w:rsidRPr="00DA243B">
        <w:rPr>
          <w:rFonts w:ascii="Arial" w:hAnsi="Arial" w:cs="Arial"/>
          <w:sz w:val="20"/>
          <w:szCs w:val="20"/>
        </w:rPr>
        <w:tab/>
      </w:r>
      <w:r w:rsidR="003126FC" w:rsidRPr="00DA243B">
        <w:rPr>
          <w:rFonts w:ascii="Arial" w:hAnsi="Arial" w:cs="Arial"/>
          <w:sz w:val="20"/>
          <w:szCs w:val="20"/>
        </w:rPr>
        <w:tab/>
      </w:r>
      <w:r w:rsidR="003126FC" w:rsidRPr="00DA243B">
        <w:rPr>
          <w:rFonts w:ascii="Arial" w:hAnsi="Arial" w:cs="Arial"/>
          <w:sz w:val="20"/>
          <w:szCs w:val="20"/>
        </w:rPr>
        <w:tab/>
        <w:t>Page 2</w:t>
      </w:r>
      <w:r w:rsidR="00C74F98">
        <w:rPr>
          <w:rFonts w:ascii="Arial" w:hAnsi="Arial" w:cs="Arial"/>
          <w:sz w:val="20"/>
          <w:szCs w:val="20"/>
        </w:rPr>
        <w:t>3</w:t>
      </w:r>
    </w:p>
    <w:p w14:paraId="4856334A" w14:textId="77777777" w:rsidR="003126FC" w:rsidRPr="00DA243B" w:rsidRDefault="003126FC" w:rsidP="00ED0FBF">
      <w:pPr>
        <w:rPr>
          <w:rFonts w:ascii="Arial" w:hAnsi="Arial" w:cs="Arial"/>
          <w:sz w:val="20"/>
          <w:szCs w:val="20"/>
        </w:rPr>
      </w:pPr>
    </w:p>
    <w:p w14:paraId="06F2E223" w14:textId="4A377141" w:rsidR="00ED0FBF" w:rsidRPr="00DA243B" w:rsidRDefault="003126FC" w:rsidP="00ED0FBF">
      <w:pPr>
        <w:rPr>
          <w:rFonts w:ascii="Arial" w:hAnsi="Arial" w:cs="Arial"/>
          <w:sz w:val="20"/>
          <w:szCs w:val="20"/>
        </w:rPr>
      </w:pPr>
      <w:r w:rsidRPr="00DA243B">
        <w:rPr>
          <w:rFonts w:ascii="Arial" w:hAnsi="Arial" w:cs="Arial"/>
          <w:sz w:val="20"/>
          <w:szCs w:val="20"/>
        </w:rPr>
        <w:t xml:space="preserve">Roles and responsibilities </w:t>
      </w:r>
      <w:r w:rsidRPr="00DA243B">
        <w:rPr>
          <w:rFonts w:ascii="Arial" w:hAnsi="Arial" w:cs="Arial"/>
          <w:sz w:val="20"/>
          <w:szCs w:val="20"/>
        </w:rPr>
        <w:tab/>
      </w:r>
      <w:r w:rsidRPr="00DA243B">
        <w:rPr>
          <w:rFonts w:ascii="Arial" w:hAnsi="Arial" w:cs="Arial"/>
          <w:sz w:val="20"/>
          <w:szCs w:val="20"/>
        </w:rPr>
        <w:tab/>
      </w:r>
      <w:r w:rsidRPr="00DA243B">
        <w:rPr>
          <w:rFonts w:ascii="Arial" w:hAnsi="Arial" w:cs="Arial"/>
          <w:sz w:val="20"/>
          <w:szCs w:val="20"/>
        </w:rPr>
        <w:tab/>
      </w:r>
      <w:r w:rsidRPr="00DA243B">
        <w:rPr>
          <w:rFonts w:ascii="Arial" w:hAnsi="Arial" w:cs="Arial"/>
          <w:sz w:val="20"/>
          <w:szCs w:val="20"/>
        </w:rPr>
        <w:tab/>
      </w:r>
      <w:r w:rsidRPr="00DA243B">
        <w:rPr>
          <w:rFonts w:ascii="Arial" w:hAnsi="Arial" w:cs="Arial"/>
          <w:sz w:val="20"/>
          <w:szCs w:val="20"/>
        </w:rPr>
        <w:tab/>
        <w:t>Page 2</w:t>
      </w:r>
      <w:r w:rsidR="00C74F98">
        <w:rPr>
          <w:rFonts w:ascii="Arial" w:hAnsi="Arial" w:cs="Arial"/>
          <w:sz w:val="20"/>
          <w:szCs w:val="20"/>
        </w:rPr>
        <w:t>4 - 28</w:t>
      </w:r>
    </w:p>
    <w:p w14:paraId="671211F8" w14:textId="77777777" w:rsidR="003126FC" w:rsidRPr="00DA243B" w:rsidRDefault="00ED0FBF" w:rsidP="00ED0FBF">
      <w:pPr>
        <w:rPr>
          <w:rFonts w:ascii="Arial" w:hAnsi="Arial" w:cs="Arial"/>
          <w:sz w:val="20"/>
          <w:szCs w:val="20"/>
        </w:rPr>
      </w:pPr>
      <w:r w:rsidRPr="00DA243B">
        <w:rPr>
          <w:rFonts w:ascii="Arial" w:hAnsi="Arial" w:cs="Arial"/>
          <w:sz w:val="20"/>
          <w:szCs w:val="20"/>
        </w:rPr>
        <w:t xml:space="preserve"> </w:t>
      </w:r>
    </w:p>
    <w:p w14:paraId="2EDA1E66" w14:textId="6B1BF80C" w:rsidR="00ED0FBF" w:rsidRPr="00DA243B" w:rsidRDefault="00ED0FBF" w:rsidP="00ED0FBF">
      <w:pPr>
        <w:rPr>
          <w:rFonts w:ascii="Arial" w:hAnsi="Arial" w:cs="Arial"/>
          <w:sz w:val="20"/>
          <w:szCs w:val="20"/>
        </w:rPr>
      </w:pPr>
      <w:r w:rsidRPr="00DA243B">
        <w:rPr>
          <w:rFonts w:ascii="Arial" w:hAnsi="Arial" w:cs="Arial"/>
          <w:sz w:val="20"/>
          <w:szCs w:val="20"/>
        </w:rPr>
        <w:t>Community profile</w:t>
      </w:r>
      <w:r w:rsidR="003126FC" w:rsidRPr="00DA243B">
        <w:rPr>
          <w:rFonts w:ascii="Arial" w:hAnsi="Arial" w:cs="Arial"/>
          <w:sz w:val="20"/>
          <w:szCs w:val="20"/>
        </w:rPr>
        <w:tab/>
      </w:r>
      <w:r w:rsidR="003126FC" w:rsidRPr="00DA243B">
        <w:rPr>
          <w:rFonts w:ascii="Arial" w:hAnsi="Arial" w:cs="Arial"/>
          <w:sz w:val="20"/>
          <w:szCs w:val="20"/>
        </w:rPr>
        <w:tab/>
      </w:r>
      <w:r w:rsidR="003126FC" w:rsidRPr="00DA243B">
        <w:rPr>
          <w:rFonts w:ascii="Arial" w:hAnsi="Arial" w:cs="Arial"/>
          <w:sz w:val="20"/>
          <w:szCs w:val="20"/>
        </w:rPr>
        <w:tab/>
      </w:r>
      <w:r w:rsidR="003126FC" w:rsidRPr="00DA243B">
        <w:rPr>
          <w:rFonts w:ascii="Arial" w:hAnsi="Arial" w:cs="Arial"/>
          <w:sz w:val="20"/>
          <w:szCs w:val="20"/>
        </w:rPr>
        <w:tab/>
      </w:r>
      <w:r w:rsidR="003126FC" w:rsidRPr="00DA243B">
        <w:rPr>
          <w:rFonts w:ascii="Arial" w:hAnsi="Arial" w:cs="Arial"/>
          <w:sz w:val="20"/>
          <w:szCs w:val="20"/>
        </w:rPr>
        <w:tab/>
      </w:r>
      <w:r w:rsidR="003126FC" w:rsidRPr="00DA243B">
        <w:rPr>
          <w:rFonts w:ascii="Arial" w:hAnsi="Arial" w:cs="Arial"/>
          <w:sz w:val="20"/>
          <w:szCs w:val="20"/>
        </w:rPr>
        <w:tab/>
        <w:t xml:space="preserve">Page </w:t>
      </w:r>
      <w:r w:rsidR="00C74F98">
        <w:rPr>
          <w:rFonts w:ascii="Arial" w:hAnsi="Arial" w:cs="Arial"/>
          <w:sz w:val="20"/>
          <w:szCs w:val="20"/>
        </w:rPr>
        <w:t>29 - 42</w:t>
      </w:r>
    </w:p>
    <w:p w14:paraId="23FCD5DF" w14:textId="3CE68B5D" w:rsidR="00DA243B" w:rsidRPr="00DA243B" w:rsidRDefault="00DA243B" w:rsidP="00ED0FBF">
      <w:pPr>
        <w:rPr>
          <w:rFonts w:ascii="Arial" w:hAnsi="Arial" w:cs="Arial"/>
          <w:sz w:val="20"/>
          <w:szCs w:val="20"/>
        </w:rPr>
      </w:pPr>
    </w:p>
    <w:p w14:paraId="546DCFC7" w14:textId="61DAB85A" w:rsidR="00ED0FBF" w:rsidRPr="00DA243B" w:rsidRDefault="00ED0FBF" w:rsidP="00ED0FBF">
      <w:pPr>
        <w:rPr>
          <w:rFonts w:ascii="Arial" w:hAnsi="Arial" w:cs="Arial"/>
          <w:sz w:val="20"/>
          <w:szCs w:val="20"/>
        </w:rPr>
      </w:pPr>
      <w:r w:rsidRPr="00DA243B">
        <w:rPr>
          <w:rFonts w:ascii="Arial" w:hAnsi="Arial" w:cs="Arial"/>
          <w:sz w:val="20"/>
          <w:szCs w:val="20"/>
        </w:rPr>
        <w:t>SWOT analysis of organisation</w:t>
      </w:r>
      <w:r w:rsidR="003126FC" w:rsidRPr="00DA243B">
        <w:rPr>
          <w:rFonts w:ascii="Arial" w:hAnsi="Arial" w:cs="Arial"/>
          <w:sz w:val="20"/>
          <w:szCs w:val="20"/>
        </w:rPr>
        <w:tab/>
      </w:r>
      <w:r w:rsidR="003126FC" w:rsidRPr="00DA243B">
        <w:rPr>
          <w:rFonts w:ascii="Arial" w:hAnsi="Arial" w:cs="Arial"/>
          <w:sz w:val="20"/>
          <w:szCs w:val="20"/>
        </w:rPr>
        <w:tab/>
      </w:r>
      <w:r w:rsidR="003126FC" w:rsidRPr="00DA243B">
        <w:rPr>
          <w:rFonts w:ascii="Arial" w:hAnsi="Arial" w:cs="Arial"/>
          <w:sz w:val="20"/>
          <w:szCs w:val="20"/>
        </w:rPr>
        <w:tab/>
      </w:r>
      <w:r w:rsidR="003126FC" w:rsidRPr="00DA243B">
        <w:rPr>
          <w:rFonts w:ascii="Arial" w:hAnsi="Arial" w:cs="Arial"/>
          <w:sz w:val="20"/>
          <w:szCs w:val="20"/>
        </w:rPr>
        <w:tab/>
      </w:r>
      <w:r w:rsidR="003126FC" w:rsidRPr="00DA243B">
        <w:rPr>
          <w:rFonts w:ascii="Arial" w:hAnsi="Arial" w:cs="Arial"/>
          <w:sz w:val="20"/>
          <w:szCs w:val="20"/>
        </w:rPr>
        <w:tab/>
        <w:t xml:space="preserve">Page </w:t>
      </w:r>
      <w:r w:rsidR="00C74F98">
        <w:rPr>
          <w:rFonts w:ascii="Arial" w:hAnsi="Arial" w:cs="Arial"/>
          <w:sz w:val="20"/>
          <w:szCs w:val="20"/>
        </w:rPr>
        <w:t>43 - 45</w:t>
      </w:r>
    </w:p>
    <w:p w14:paraId="6AD765A0" w14:textId="0777EADF" w:rsidR="003126FC" w:rsidRDefault="003126FC" w:rsidP="00ED0FBF">
      <w:pPr>
        <w:rPr>
          <w:rFonts w:ascii="Arial" w:hAnsi="Arial" w:cs="Arial"/>
          <w:sz w:val="20"/>
          <w:szCs w:val="20"/>
        </w:rPr>
      </w:pPr>
    </w:p>
    <w:p w14:paraId="1E7A206A" w14:textId="34B35DB8" w:rsidR="00C74F98" w:rsidRDefault="00C74F98" w:rsidP="00ED0FBF">
      <w:pPr>
        <w:rPr>
          <w:rFonts w:ascii="Arial" w:hAnsi="Arial" w:cs="Arial"/>
          <w:sz w:val="20"/>
          <w:szCs w:val="20"/>
        </w:rPr>
      </w:pPr>
      <w:r>
        <w:rPr>
          <w:rFonts w:ascii="Arial" w:hAnsi="Arial" w:cs="Arial"/>
          <w:sz w:val="20"/>
          <w:szCs w:val="20"/>
        </w:rPr>
        <w:t xml:space="preserve">SWOT action plan </w:t>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t>Page 46</w:t>
      </w:r>
    </w:p>
    <w:p w14:paraId="601F36E1" w14:textId="77777777" w:rsidR="00C74F98" w:rsidRPr="00DA243B" w:rsidRDefault="00C74F98" w:rsidP="00ED0FBF">
      <w:pPr>
        <w:rPr>
          <w:rFonts w:ascii="Arial" w:hAnsi="Arial" w:cs="Arial"/>
          <w:sz w:val="20"/>
          <w:szCs w:val="20"/>
        </w:rPr>
      </w:pPr>
    </w:p>
    <w:p w14:paraId="347D5D9F" w14:textId="21840D39" w:rsidR="003126FC" w:rsidRDefault="003126FC" w:rsidP="00ED0FBF">
      <w:pPr>
        <w:rPr>
          <w:rFonts w:ascii="Arial" w:hAnsi="Arial" w:cs="Arial"/>
          <w:sz w:val="20"/>
          <w:szCs w:val="20"/>
        </w:rPr>
      </w:pPr>
      <w:r w:rsidRPr="00DA243B">
        <w:rPr>
          <w:rFonts w:ascii="Arial" w:hAnsi="Arial" w:cs="Arial"/>
          <w:sz w:val="20"/>
          <w:szCs w:val="20"/>
        </w:rPr>
        <w:t xml:space="preserve">Own learning and development </w:t>
      </w:r>
      <w:r w:rsidRPr="00DA243B">
        <w:rPr>
          <w:rFonts w:ascii="Arial" w:hAnsi="Arial" w:cs="Arial"/>
          <w:sz w:val="20"/>
          <w:szCs w:val="20"/>
        </w:rPr>
        <w:tab/>
      </w:r>
      <w:r w:rsidRPr="00DA243B">
        <w:rPr>
          <w:rFonts w:ascii="Arial" w:hAnsi="Arial" w:cs="Arial"/>
          <w:sz w:val="20"/>
          <w:szCs w:val="20"/>
        </w:rPr>
        <w:tab/>
      </w:r>
      <w:r w:rsidRPr="00DA243B">
        <w:rPr>
          <w:rFonts w:ascii="Arial" w:hAnsi="Arial" w:cs="Arial"/>
          <w:sz w:val="20"/>
          <w:szCs w:val="20"/>
        </w:rPr>
        <w:tab/>
      </w:r>
      <w:r w:rsidRPr="00DA243B">
        <w:rPr>
          <w:rFonts w:ascii="Arial" w:hAnsi="Arial" w:cs="Arial"/>
          <w:sz w:val="20"/>
          <w:szCs w:val="20"/>
        </w:rPr>
        <w:tab/>
      </w:r>
      <w:r w:rsidRPr="00DA243B">
        <w:rPr>
          <w:rFonts w:ascii="Arial" w:hAnsi="Arial" w:cs="Arial"/>
          <w:sz w:val="20"/>
          <w:szCs w:val="20"/>
        </w:rPr>
        <w:tab/>
        <w:t xml:space="preserve">Page </w:t>
      </w:r>
      <w:r w:rsidR="00C74F98">
        <w:rPr>
          <w:rFonts w:ascii="Arial" w:hAnsi="Arial" w:cs="Arial"/>
          <w:sz w:val="20"/>
          <w:szCs w:val="20"/>
        </w:rPr>
        <w:t>47 – 50</w:t>
      </w:r>
    </w:p>
    <w:p w14:paraId="0B6C21C4" w14:textId="61FC1288" w:rsidR="00C74F98" w:rsidRDefault="00C74F98" w:rsidP="00ED0FBF">
      <w:pPr>
        <w:rPr>
          <w:rFonts w:ascii="Arial" w:hAnsi="Arial" w:cs="Arial"/>
          <w:sz w:val="20"/>
          <w:szCs w:val="20"/>
        </w:rPr>
      </w:pPr>
    </w:p>
    <w:p w14:paraId="1E5FC88B" w14:textId="77777777" w:rsidR="00C74F98" w:rsidRPr="00DA243B" w:rsidRDefault="00C74F98" w:rsidP="00ED0FBF">
      <w:pPr>
        <w:rPr>
          <w:rFonts w:ascii="Arial" w:hAnsi="Arial" w:cs="Arial"/>
          <w:sz w:val="20"/>
          <w:szCs w:val="20"/>
        </w:rPr>
      </w:pPr>
    </w:p>
    <w:p w14:paraId="0E6A1892" w14:textId="77777777" w:rsidR="003126FC" w:rsidRPr="00DA243B" w:rsidRDefault="003126FC" w:rsidP="00ED0FBF">
      <w:pPr>
        <w:rPr>
          <w:rFonts w:ascii="Arial" w:hAnsi="Arial" w:cs="Arial"/>
          <w:sz w:val="20"/>
          <w:szCs w:val="20"/>
        </w:rPr>
      </w:pPr>
    </w:p>
    <w:p w14:paraId="029182BC" w14:textId="3EC03229" w:rsidR="003126FC" w:rsidRPr="00DA243B" w:rsidRDefault="003126FC" w:rsidP="003126FC">
      <w:pPr>
        <w:jc w:val="center"/>
        <w:rPr>
          <w:rFonts w:ascii="Arial" w:hAnsi="Arial" w:cs="Arial"/>
          <w:b/>
          <w:bCs/>
          <w:color w:val="FF0000"/>
          <w:sz w:val="20"/>
          <w:szCs w:val="20"/>
        </w:rPr>
      </w:pPr>
      <w:r w:rsidRPr="00DA243B">
        <w:rPr>
          <w:rFonts w:ascii="Arial" w:hAnsi="Arial" w:cs="Arial"/>
          <w:b/>
          <w:bCs/>
          <w:color w:val="FF0000"/>
          <w:sz w:val="20"/>
          <w:szCs w:val="20"/>
        </w:rPr>
        <w:t>Section Five:</w:t>
      </w:r>
    </w:p>
    <w:p w14:paraId="2A409D48" w14:textId="047131E7" w:rsidR="003126FC" w:rsidRPr="00DA243B" w:rsidRDefault="003126FC" w:rsidP="003126FC">
      <w:pPr>
        <w:rPr>
          <w:rFonts w:ascii="Arial" w:hAnsi="Arial" w:cs="Arial"/>
          <w:sz w:val="20"/>
          <w:szCs w:val="20"/>
        </w:rPr>
      </w:pPr>
    </w:p>
    <w:p w14:paraId="0594128F" w14:textId="50EB3AEB" w:rsidR="003126FC" w:rsidRPr="00DA243B" w:rsidRDefault="00DA243B" w:rsidP="003126FC">
      <w:pPr>
        <w:rPr>
          <w:rFonts w:ascii="Arial" w:hAnsi="Arial" w:cs="Arial"/>
          <w:sz w:val="20"/>
          <w:szCs w:val="20"/>
        </w:rPr>
      </w:pPr>
      <w:r w:rsidRPr="00DA243B">
        <w:rPr>
          <w:rFonts w:ascii="Arial" w:hAnsi="Arial" w:cs="Arial"/>
          <w:sz w:val="20"/>
          <w:szCs w:val="20"/>
        </w:rPr>
        <w:t xml:space="preserve">Supervision reports </w:t>
      </w:r>
      <w:r w:rsidRPr="00DA243B">
        <w:rPr>
          <w:rFonts w:ascii="Arial" w:hAnsi="Arial" w:cs="Arial"/>
          <w:sz w:val="20"/>
          <w:szCs w:val="20"/>
        </w:rPr>
        <w:tab/>
      </w:r>
      <w:r w:rsidRPr="00DA243B">
        <w:rPr>
          <w:rFonts w:ascii="Arial" w:hAnsi="Arial" w:cs="Arial"/>
          <w:sz w:val="20"/>
          <w:szCs w:val="20"/>
        </w:rPr>
        <w:tab/>
      </w:r>
      <w:r w:rsidRPr="00DA243B">
        <w:rPr>
          <w:rFonts w:ascii="Arial" w:hAnsi="Arial" w:cs="Arial"/>
          <w:sz w:val="20"/>
          <w:szCs w:val="20"/>
        </w:rPr>
        <w:tab/>
      </w:r>
      <w:r w:rsidRPr="00DA243B">
        <w:rPr>
          <w:rFonts w:ascii="Arial" w:hAnsi="Arial" w:cs="Arial"/>
          <w:sz w:val="20"/>
          <w:szCs w:val="20"/>
        </w:rPr>
        <w:tab/>
      </w:r>
      <w:r w:rsidRPr="00DA243B">
        <w:rPr>
          <w:rFonts w:ascii="Arial" w:hAnsi="Arial" w:cs="Arial"/>
          <w:sz w:val="20"/>
          <w:szCs w:val="20"/>
        </w:rPr>
        <w:tab/>
      </w:r>
      <w:r w:rsidRPr="00DA243B">
        <w:rPr>
          <w:rFonts w:ascii="Arial" w:hAnsi="Arial" w:cs="Arial"/>
          <w:sz w:val="20"/>
          <w:szCs w:val="20"/>
        </w:rPr>
        <w:tab/>
        <w:t xml:space="preserve">Page </w:t>
      </w:r>
      <w:r w:rsidR="00C74F98">
        <w:rPr>
          <w:rFonts w:ascii="Arial" w:hAnsi="Arial" w:cs="Arial"/>
          <w:sz w:val="20"/>
          <w:szCs w:val="20"/>
        </w:rPr>
        <w:t>52 - 56</w:t>
      </w:r>
    </w:p>
    <w:p w14:paraId="539D87D6" w14:textId="77777777" w:rsidR="00DA243B" w:rsidRPr="00DA243B" w:rsidRDefault="00DA243B" w:rsidP="003126FC">
      <w:pPr>
        <w:rPr>
          <w:rFonts w:ascii="Arial" w:hAnsi="Arial" w:cs="Arial"/>
          <w:sz w:val="20"/>
          <w:szCs w:val="20"/>
        </w:rPr>
      </w:pPr>
    </w:p>
    <w:p w14:paraId="3A0A8C2D" w14:textId="1BD2FDE9" w:rsidR="003126FC" w:rsidRPr="00DA243B" w:rsidRDefault="003126FC" w:rsidP="003126FC">
      <w:pPr>
        <w:rPr>
          <w:rFonts w:ascii="Arial" w:hAnsi="Arial" w:cs="Arial"/>
          <w:sz w:val="20"/>
          <w:szCs w:val="20"/>
        </w:rPr>
      </w:pPr>
      <w:r w:rsidRPr="00DA243B">
        <w:rPr>
          <w:rFonts w:ascii="Arial" w:hAnsi="Arial" w:cs="Arial"/>
          <w:sz w:val="20"/>
          <w:szCs w:val="20"/>
        </w:rPr>
        <w:t xml:space="preserve">minutes of meeting </w:t>
      </w:r>
      <w:r w:rsidRPr="00DA243B">
        <w:rPr>
          <w:rFonts w:ascii="Arial" w:hAnsi="Arial" w:cs="Arial"/>
          <w:sz w:val="20"/>
          <w:szCs w:val="20"/>
        </w:rPr>
        <w:tab/>
      </w:r>
      <w:r w:rsidRPr="00DA243B">
        <w:rPr>
          <w:rFonts w:ascii="Arial" w:hAnsi="Arial" w:cs="Arial"/>
          <w:sz w:val="20"/>
          <w:szCs w:val="20"/>
        </w:rPr>
        <w:tab/>
      </w:r>
      <w:r w:rsidRPr="00DA243B">
        <w:rPr>
          <w:rFonts w:ascii="Arial" w:hAnsi="Arial" w:cs="Arial"/>
          <w:sz w:val="20"/>
          <w:szCs w:val="20"/>
        </w:rPr>
        <w:tab/>
      </w:r>
      <w:r w:rsidRPr="00DA243B">
        <w:rPr>
          <w:rFonts w:ascii="Arial" w:hAnsi="Arial" w:cs="Arial"/>
          <w:sz w:val="20"/>
          <w:szCs w:val="20"/>
        </w:rPr>
        <w:tab/>
      </w:r>
      <w:r w:rsidRPr="00DA243B">
        <w:rPr>
          <w:rFonts w:ascii="Arial" w:hAnsi="Arial" w:cs="Arial"/>
          <w:sz w:val="20"/>
          <w:szCs w:val="20"/>
        </w:rPr>
        <w:tab/>
      </w:r>
      <w:r w:rsidRPr="00DA243B">
        <w:rPr>
          <w:rFonts w:ascii="Arial" w:hAnsi="Arial" w:cs="Arial"/>
          <w:sz w:val="20"/>
          <w:szCs w:val="20"/>
        </w:rPr>
        <w:tab/>
        <w:t xml:space="preserve">Page </w:t>
      </w:r>
      <w:r w:rsidR="00C74F98">
        <w:rPr>
          <w:rFonts w:ascii="Arial" w:hAnsi="Arial" w:cs="Arial"/>
          <w:sz w:val="20"/>
          <w:szCs w:val="20"/>
        </w:rPr>
        <w:t>57 - 63</w:t>
      </w:r>
    </w:p>
    <w:p w14:paraId="04351B9E" w14:textId="77777777" w:rsidR="003126FC" w:rsidRPr="00DA243B" w:rsidRDefault="003126FC" w:rsidP="003126FC">
      <w:pPr>
        <w:rPr>
          <w:rFonts w:ascii="Arial" w:hAnsi="Arial" w:cs="Arial"/>
          <w:sz w:val="20"/>
          <w:szCs w:val="20"/>
        </w:rPr>
      </w:pPr>
    </w:p>
    <w:p w14:paraId="6A06A268" w14:textId="421208CB" w:rsidR="003126FC" w:rsidRPr="00DA243B" w:rsidRDefault="003126FC" w:rsidP="003126FC">
      <w:pPr>
        <w:rPr>
          <w:rFonts w:ascii="Arial" w:hAnsi="Arial" w:cs="Arial"/>
          <w:sz w:val="20"/>
          <w:szCs w:val="20"/>
        </w:rPr>
      </w:pPr>
      <w:r w:rsidRPr="00DA243B">
        <w:rPr>
          <w:rFonts w:ascii="Arial" w:hAnsi="Arial" w:cs="Arial"/>
          <w:sz w:val="20"/>
          <w:szCs w:val="20"/>
        </w:rPr>
        <w:t>Risk assessment</w:t>
      </w:r>
      <w:r w:rsidRPr="00DA243B">
        <w:rPr>
          <w:rFonts w:ascii="Arial" w:hAnsi="Arial" w:cs="Arial"/>
          <w:sz w:val="20"/>
          <w:szCs w:val="20"/>
        </w:rPr>
        <w:tab/>
      </w:r>
      <w:r w:rsidRPr="00DA243B">
        <w:rPr>
          <w:rFonts w:ascii="Arial" w:hAnsi="Arial" w:cs="Arial"/>
          <w:sz w:val="20"/>
          <w:szCs w:val="20"/>
        </w:rPr>
        <w:tab/>
      </w:r>
      <w:r w:rsidRPr="00DA243B">
        <w:rPr>
          <w:rFonts w:ascii="Arial" w:hAnsi="Arial" w:cs="Arial"/>
          <w:sz w:val="20"/>
          <w:szCs w:val="20"/>
        </w:rPr>
        <w:tab/>
      </w:r>
      <w:r w:rsidRPr="00DA243B">
        <w:rPr>
          <w:rFonts w:ascii="Arial" w:hAnsi="Arial" w:cs="Arial"/>
          <w:sz w:val="20"/>
          <w:szCs w:val="20"/>
        </w:rPr>
        <w:tab/>
      </w:r>
      <w:r w:rsidRPr="00DA243B">
        <w:rPr>
          <w:rFonts w:ascii="Arial" w:hAnsi="Arial" w:cs="Arial"/>
          <w:sz w:val="20"/>
          <w:szCs w:val="20"/>
        </w:rPr>
        <w:tab/>
      </w:r>
      <w:r w:rsidRPr="00DA243B">
        <w:rPr>
          <w:rFonts w:ascii="Arial" w:hAnsi="Arial" w:cs="Arial"/>
          <w:sz w:val="20"/>
          <w:szCs w:val="20"/>
        </w:rPr>
        <w:tab/>
        <w:t xml:space="preserve">Page </w:t>
      </w:r>
      <w:r w:rsidR="00C74F98">
        <w:rPr>
          <w:rFonts w:ascii="Arial" w:hAnsi="Arial" w:cs="Arial"/>
          <w:sz w:val="20"/>
          <w:szCs w:val="20"/>
        </w:rPr>
        <w:t>64</w:t>
      </w:r>
    </w:p>
    <w:p w14:paraId="55E269EE" w14:textId="77777777" w:rsidR="003126FC" w:rsidRPr="00DA243B" w:rsidRDefault="003126FC" w:rsidP="00ED0FBF">
      <w:pPr>
        <w:rPr>
          <w:rFonts w:ascii="Arial" w:hAnsi="Arial" w:cs="Arial"/>
          <w:sz w:val="20"/>
          <w:szCs w:val="20"/>
        </w:rPr>
      </w:pPr>
    </w:p>
    <w:p w14:paraId="1C8C73D6" w14:textId="799A6C2A" w:rsidR="00ED0FBF" w:rsidRPr="00DA243B" w:rsidRDefault="00ED0FBF" w:rsidP="00ED0FBF">
      <w:pPr>
        <w:rPr>
          <w:rFonts w:ascii="Arial" w:hAnsi="Arial" w:cs="Arial"/>
          <w:sz w:val="20"/>
          <w:szCs w:val="20"/>
        </w:rPr>
      </w:pPr>
      <w:r w:rsidRPr="00DA243B">
        <w:rPr>
          <w:rFonts w:ascii="Arial" w:hAnsi="Arial" w:cs="Arial"/>
          <w:sz w:val="20"/>
          <w:szCs w:val="20"/>
        </w:rPr>
        <w:t xml:space="preserve">Reflective Journals </w:t>
      </w:r>
      <w:r w:rsidR="003126FC" w:rsidRPr="00DA243B">
        <w:rPr>
          <w:rFonts w:ascii="Arial" w:hAnsi="Arial" w:cs="Arial"/>
          <w:sz w:val="20"/>
          <w:szCs w:val="20"/>
        </w:rPr>
        <w:tab/>
      </w:r>
      <w:r w:rsidR="003126FC" w:rsidRPr="00DA243B">
        <w:rPr>
          <w:rFonts w:ascii="Arial" w:hAnsi="Arial" w:cs="Arial"/>
          <w:sz w:val="20"/>
          <w:szCs w:val="20"/>
        </w:rPr>
        <w:tab/>
      </w:r>
      <w:r w:rsidR="003126FC" w:rsidRPr="00DA243B">
        <w:rPr>
          <w:rFonts w:ascii="Arial" w:hAnsi="Arial" w:cs="Arial"/>
          <w:sz w:val="20"/>
          <w:szCs w:val="20"/>
        </w:rPr>
        <w:tab/>
      </w:r>
      <w:r w:rsidR="003126FC" w:rsidRPr="00DA243B">
        <w:rPr>
          <w:rFonts w:ascii="Arial" w:hAnsi="Arial" w:cs="Arial"/>
          <w:sz w:val="20"/>
          <w:szCs w:val="20"/>
        </w:rPr>
        <w:tab/>
      </w:r>
      <w:r w:rsidR="003126FC" w:rsidRPr="00DA243B">
        <w:rPr>
          <w:rFonts w:ascii="Arial" w:hAnsi="Arial" w:cs="Arial"/>
          <w:sz w:val="20"/>
          <w:szCs w:val="20"/>
        </w:rPr>
        <w:tab/>
      </w:r>
      <w:r w:rsidR="003126FC" w:rsidRPr="00DA243B">
        <w:rPr>
          <w:rFonts w:ascii="Arial" w:hAnsi="Arial" w:cs="Arial"/>
          <w:sz w:val="20"/>
          <w:szCs w:val="20"/>
        </w:rPr>
        <w:tab/>
        <w:t xml:space="preserve">Page </w:t>
      </w:r>
      <w:r w:rsidR="00DA243B" w:rsidRPr="00DA243B">
        <w:rPr>
          <w:rFonts w:ascii="Arial" w:hAnsi="Arial" w:cs="Arial"/>
          <w:sz w:val="20"/>
          <w:szCs w:val="20"/>
        </w:rPr>
        <w:t>6</w:t>
      </w:r>
      <w:r w:rsidR="00C74F98">
        <w:rPr>
          <w:rFonts w:ascii="Arial" w:hAnsi="Arial" w:cs="Arial"/>
          <w:sz w:val="20"/>
          <w:szCs w:val="20"/>
        </w:rPr>
        <w:t>5 - 73</w:t>
      </w:r>
    </w:p>
    <w:p w14:paraId="686F74CF" w14:textId="77777777" w:rsidR="00ED0FBF" w:rsidRPr="00DA243B" w:rsidRDefault="00ED0FBF" w:rsidP="00ED0FBF">
      <w:pPr>
        <w:rPr>
          <w:rFonts w:ascii="Arial" w:hAnsi="Arial" w:cs="Arial"/>
          <w:sz w:val="20"/>
          <w:szCs w:val="20"/>
        </w:rPr>
      </w:pPr>
    </w:p>
    <w:p w14:paraId="16E12210" w14:textId="269EB78E" w:rsidR="00ED0FBF" w:rsidRPr="00DA243B" w:rsidRDefault="00ED0FBF" w:rsidP="00ED0FBF">
      <w:pPr>
        <w:rPr>
          <w:rFonts w:ascii="Arial" w:hAnsi="Arial" w:cs="Arial"/>
          <w:sz w:val="20"/>
          <w:szCs w:val="20"/>
        </w:rPr>
      </w:pPr>
      <w:r w:rsidRPr="00DA243B">
        <w:rPr>
          <w:rFonts w:ascii="Arial" w:hAnsi="Arial" w:cs="Arial"/>
          <w:sz w:val="20"/>
          <w:szCs w:val="20"/>
        </w:rPr>
        <w:t xml:space="preserve">Session plans </w:t>
      </w:r>
      <w:r w:rsidR="003126FC" w:rsidRPr="00DA243B">
        <w:rPr>
          <w:rFonts w:ascii="Arial" w:hAnsi="Arial" w:cs="Arial"/>
          <w:sz w:val="20"/>
          <w:szCs w:val="20"/>
        </w:rPr>
        <w:tab/>
      </w:r>
      <w:r w:rsidR="003126FC" w:rsidRPr="00DA243B">
        <w:rPr>
          <w:rFonts w:ascii="Arial" w:hAnsi="Arial" w:cs="Arial"/>
          <w:sz w:val="20"/>
          <w:szCs w:val="20"/>
        </w:rPr>
        <w:tab/>
      </w:r>
      <w:r w:rsidR="003126FC" w:rsidRPr="00DA243B">
        <w:rPr>
          <w:rFonts w:ascii="Arial" w:hAnsi="Arial" w:cs="Arial"/>
          <w:sz w:val="20"/>
          <w:szCs w:val="20"/>
        </w:rPr>
        <w:tab/>
      </w:r>
      <w:r w:rsidR="003126FC" w:rsidRPr="00DA243B">
        <w:rPr>
          <w:rFonts w:ascii="Arial" w:hAnsi="Arial" w:cs="Arial"/>
          <w:sz w:val="20"/>
          <w:szCs w:val="20"/>
        </w:rPr>
        <w:tab/>
      </w:r>
      <w:r w:rsidR="003126FC" w:rsidRPr="00DA243B">
        <w:rPr>
          <w:rFonts w:ascii="Arial" w:hAnsi="Arial" w:cs="Arial"/>
          <w:sz w:val="20"/>
          <w:szCs w:val="20"/>
        </w:rPr>
        <w:tab/>
      </w:r>
      <w:r w:rsidR="003126FC" w:rsidRPr="00DA243B">
        <w:rPr>
          <w:rFonts w:ascii="Arial" w:hAnsi="Arial" w:cs="Arial"/>
          <w:sz w:val="20"/>
          <w:szCs w:val="20"/>
        </w:rPr>
        <w:tab/>
      </w:r>
      <w:r w:rsidR="003126FC" w:rsidRPr="00DA243B">
        <w:rPr>
          <w:rFonts w:ascii="Arial" w:hAnsi="Arial" w:cs="Arial"/>
          <w:sz w:val="20"/>
          <w:szCs w:val="20"/>
        </w:rPr>
        <w:tab/>
        <w:t xml:space="preserve">Page </w:t>
      </w:r>
      <w:r w:rsidR="00C74F98">
        <w:rPr>
          <w:rFonts w:ascii="Arial" w:hAnsi="Arial" w:cs="Arial"/>
          <w:sz w:val="20"/>
          <w:szCs w:val="20"/>
        </w:rPr>
        <w:t>74 - 76</w:t>
      </w:r>
    </w:p>
    <w:p w14:paraId="55E472C3" w14:textId="77777777" w:rsidR="00ED0FBF" w:rsidRPr="00DA243B" w:rsidRDefault="00ED0FBF" w:rsidP="00ED0FBF">
      <w:pPr>
        <w:rPr>
          <w:rFonts w:ascii="Arial" w:hAnsi="Arial" w:cs="Arial"/>
          <w:sz w:val="20"/>
          <w:szCs w:val="20"/>
        </w:rPr>
      </w:pPr>
    </w:p>
    <w:p w14:paraId="38139076" w14:textId="3A39AF39" w:rsidR="00ED0FBF" w:rsidRPr="00DA243B" w:rsidRDefault="00ED0FBF" w:rsidP="00ED0FBF">
      <w:pPr>
        <w:rPr>
          <w:rFonts w:ascii="Arial" w:hAnsi="Arial" w:cs="Arial"/>
          <w:sz w:val="20"/>
          <w:szCs w:val="20"/>
        </w:rPr>
      </w:pPr>
      <w:r w:rsidRPr="00DA243B">
        <w:rPr>
          <w:rFonts w:ascii="Arial" w:hAnsi="Arial" w:cs="Arial"/>
          <w:sz w:val="20"/>
          <w:szCs w:val="20"/>
        </w:rPr>
        <w:t xml:space="preserve"> </w:t>
      </w:r>
      <w:r w:rsidR="003126FC" w:rsidRPr="00DA243B">
        <w:rPr>
          <w:rFonts w:ascii="Arial" w:hAnsi="Arial" w:cs="Arial"/>
          <w:sz w:val="20"/>
          <w:szCs w:val="20"/>
        </w:rPr>
        <w:t>P</w:t>
      </w:r>
      <w:r w:rsidRPr="00DA243B">
        <w:rPr>
          <w:rFonts w:ascii="Arial" w:hAnsi="Arial" w:cs="Arial"/>
          <w:sz w:val="20"/>
          <w:szCs w:val="20"/>
        </w:rPr>
        <w:t>oster</w:t>
      </w:r>
      <w:r w:rsidR="003126FC" w:rsidRPr="00DA243B">
        <w:rPr>
          <w:rFonts w:ascii="Arial" w:hAnsi="Arial" w:cs="Arial"/>
          <w:sz w:val="20"/>
          <w:szCs w:val="20"/>
        </w:rPr>
        <w:tab/>
      </w:r>
      <w:r w:rsidR="003126FC" w:rsidRPr="00DA243B">
        <w:rPr>
          <w:rFonts w:ascii="Arial" w:hAnsi="Arial" w:cs="Arial"/>
          <w:sz w:val="20"/>
          <w:szCs w:val="20"/>
        </w:rPr>
        <w:tab/>
      </w:r>
      <w:r w:rsidR="003126FC" w:rsidRPr="00DA243B">
        <w:rPr>
          <w:rFonts w:ascii="Arial" w:hAnsi="Arial" w:cs="Arial"/>
          <w:sz w:val="20"/>
          <w:szCs w:val="20"/>
        </w:rPr>
        <w:tab/>
      </w:r>
      <w:r w:rsidR="003126FC" w:rsidRPr="00DA243B">
        <w:rPr>
          <w:rFonts w:ascii="Arial" w:hAnsi="Arial" w:cs="Arial"/>
          <w:sz w:val="20"/>
          <w:szCs w:val="20"/>
        </w:rPr>
        <w:tab/>
      </w:r>
      <w:r w:rsidR="003126FC" w:rsidRPr="00DA243B">
        <w:rPr>
          <w:rFonts w:ascii="Arial" w:hAnsi="Arial" w:cs="Arial"/>
          <w:sz w:val="20"/>
          <w:szCs w:val="20"/>
        </w:rPr>
        <w:tab/>
      </w:r>
      <w:r w:rsidR="003126FC" w:rsidRPr="00DA243B">
        <w:rPr>
          <w:rFonts w:ascii="Arial" w:hAnsi="Arial" w:cs="Arial"/>
          <w:sz w:val="20"/>
          <w:szCs w:val="20"/>
        </w:rPr>
        <w:tab/>
      </w:r>
      <w:r w:rsidR="003126FC" w:rsidRPr="00DA243B">
        <w:rPr>
          <w:rFonts w:ascii="Arial" w:hAnsi="Arial" w:cs="Arial"/>
          <w:sz w:val="20"/>
          <w:szCs w:val="20"/>
        </w:rPr>
        <w:tab/>
      </w:r>
      <w:r w:rsidR="003126FC" w:rsidRPr="00DA243B">
        <w:rPr>
          <w:rFonts w:ascii="Arial" w:hAnsi="Arial" w:cs="Arial"/>
          <w:sz w:val="20"/>
          <w:szCs w:val="20"/>
        </w:rPr>
        <w:tab/>
        <w:t xml:space="preserve">Page </w:t>
      </w:r>
      <w:r w:rsidR="00C74F98">
        <w:rPr>
          <w:rFonts w:ascii="Arial" w:hAnsi="Arial" w:cs="Arial"/>
          <w:sz w:val="20"/>
          <w:szCs w:val="20"/>
        </w:rPr>
        <w:t>77</w:t>
      </w:r>
    </w:p>
    <w:p w14:paraId="25F85729" w14:textId="77777777" w:rsidR="00AF7810" w:rsidRPr="00DA243B" w:rsidRDefault="00AF7810" w:rsidP="00AF7810">
      <w:pPr>
        <w:rPr>
          <w:rFonts w:ascii="Arial" w:hAnsi="Arial" w:cs="Arial"/>
          <w:sz w:val="20"/>
          <w:szCs w:val="20"/>
        </w:rPr>
      </w:pPr>
    </w:p>
    <w:p w14:paraId="5C2B22DB" w14:textId="036A3682" w:rsidR="00ED0FBF" w:rsidRPr="00DA243B" w:rsidRDefault="003126FC" w:rsidP="00740103">
      <w:pPr>
        <w:spacing w:line="360" w:lineRule="auto"/>
        <w:rPr>
          <w:rFonts w:ascii="Arial" w:hAnsi="Arial" w:cs="Arial"/>
          <w:sz w:val="20"/>
          <w:szCs w:val="20"/>
        </w:rPr>
      </w:pPr>
      <w:r w:rsidRPr="00DA243B">
        <w:rPr>
          <w:rFonts w:ascii="Arial" w:hAnsi="Arial" w:cs="Arial"/>
          <w:sz w:val="20"/>
          <w:szCs w:val="20"/>
        </w:rPr>
        <w:t>Reference List:</w:t>
      </w:r>
      <w:r w:rsidRPr="00DA243B">
        <w:rPr>
          <w:rFonts w:ascii="Arial" w:hAnsi="Arial" w:cs="Arial"/>
          <w:sz w:val="20"/>
          <w:szCs w:val="20"/>
        </w:rPr>
        <w:tab/>
      </w:r>
      <w:r w:rsidRPr="00DA243B">
        <w:rPr>
          <w:rFonts w:ascii="Arial" w:hAnsi="Arial" w:cs="Arial"/>
          <w:sz w:val="20"/>
          <w:szCs w:val="20"/>
        </w:rPr>
        <w:tab/>
      </w:r>
      <w:r w:rsidRPr="00DA243B">
        <w:rPr>
          <w:rFonts w:ascii="Arial" w:hAnsi="Arial" w:cs="Arial"/>
          <w:sz w:val="20"/>
          <w:szCs w:val="20"/>
        </w:rPr>
        <w:tab/>
      </w:r>
      <w:r w:rsidRPr="00DA243B">
        <w:rPr>
          <w:rFonts w:ascii="Arial" w:hAnsi="Arial" w:cs="Arial"/>
          <w:sz w:val="20"/>
          <w:szCs w:val="20"/>
        </w:rPr>
        <w:tab/>
      </w:r>
      <w:r w:rsidRPr="00DA243B">
        <w:rPr>
          <w:rFonts w:ascii="Arial" w:hAnsi="Arial" w:cs="Arial"/>
          <w:sz w:val="20"/>
          <w:szCs w:val="20"/>
        </w:rPr>
        <w:tab/>
      </w:r>
      <w:r w:rsidRPr="00DA243B">
        <w:rPr>
          <w:rFonts w:ascii="Arial" w:hAnsi="Arial" w:cs="Arial"/>
          <w:sz w:val="20"/>
          <w:szCs w:val="20"/>
        </w:rPr>
        <w:tab/>
      </w:r>
      <w:r w:rsidRPr="00DA243B">
        <w:rPr>
          <w:rFonts w:ascii="Arial" w:hAnsi="Arial" w:cs="Arial"/>
          <w:sz w:val="20"/>
          <w:szCs w:val="20"/>
        </w:rPr>
        <w:tab/>
        <w:t xml:space="preserve">Page </w:t>
      </w:r>
      <w:r w:rsidR="00C74F98">
        <w:rPr>
          <w:rFonts w:ascii="Arial" w:hAnsi="Arial" w:cs="Arial"/>
          <w:sz w:val="20"/>
          <w:szCs w:val="20"/>
        </w:rPr>
        <w:t>80 - 83</w:t>
      </w:r>
    </w:p>
    <w:p w14:paraId="2CAF2978" w14:textId="787C3A6E" w:rsidR="00ED0FBF" w:rsidRPr="00DA243B" w:rsidRDefault="00ED0FBF" w:rsidP="00740103">
      <w:pPr>
        <w:spacing w:line="360" w:lineRule="auto"/>
        <w:rPr>
          <w:rFonts w:ascii="Arial" w:hAnsi="Arial" w:cs="Arial"/>
        </w:rPr>
      </w:pPr>
    </w:p>
    <w:p w14:paraId="50DA80D3" w14:textId="698D0A06" w:rsidR="00CA0D20" w:rsidRDefault="00CA0D20" w:rsidP="00740103">
      <w:pPr>
        <w:spacing w:line="360" w:lineRule="auto"/>
      </w:pPr>
    </w:p>
    <w:p w14:paraId="2C7D7181" w14:textId="63782479" w:rsidR="00CA0D20" w:rsidRDefault="00CA0D20" w:rsidP="00740103">
      <w:pPr>
        <w:spacing w:line="360" w:lineRule="auto"/>
      </w:pPr>
    </w:p>
    <w:p w14:paraId="131C2228" w14:textId="39571719" w:rsidR="00CA0D20" w:rsidRDefault="00CA0D20" w:rsidP="00740103">
      <w:pPr>
        <w:spacing w:line="360" w:lineRule="auto"/>
      </w:pPr>
    </w:p>
    <w:p w14:paraId="408B587D" w14:textId="6B0D05A9" w:rsidR="00E77079" w:rsidRDefault="00E77079" w:rsidP="00DA243B">
      <w:pPr>
        <w:spacing w:line="360" w:lineRule="auto"/>
      </w:pPr>
      <w:r>
        <w:rPr>
          <w:noProof/>
        </w:rPr>
        <mc:AlternateContent>
          <mc:Choice Requires="wps">
            <w:drawing>
              <wp:anchor distT="0" distB="0" distL="114300" distR="114300" simplePos="0" relativeHeight="251675648" behindDoc="0" locked="0" layoutInCell="1" allowOverlap="1" wp14:anchorId="7F8CE314" wp14:editId="4B100AE5">
                <wp:simplePos x="0" y="0"/>
                <wp:positionH relativeFrom="column">
                  <wp:posOffset>1745098</wp:posOffset>
                </wp:positionH>
                <wp:positionV relativeFrom="paragraph">
                  <wp:posOffset>-764230</wp:posOffset>
                </wp:positionV>
                <wp:extent cx="4507606" cy="1262130"/>
                <wp:effectExtent l="0" t="0" r="0" b="0"/>
                <wp:wrapNone/>
                <wp:docPr id="17" name="Text Box 17"/>
                <wp:cNvGraphicFramePr/>
                <a:graphic xmlns:a="http://schemas.openxmlformats.org/drawingml/2006/main">
                  <a:graphicData uri="http://schemas.microsoft.com/office/word/2010/wordprocessingShape">
                    <wps:wsp>
                      <wps:cNvSpPr txBox="1"/>
                      <wps:spPr>
                        <a:xfrm>
                          <a:off x="0" y="0"/>
                          <a:ext cx="4507606" cy="1262130"/>
                        </a:xfrm>
                        <a:prstGeom prst="rect">
                          <a:avLst/>
                        </a:prstGeom>
                        <a:noFill/>
                        <a:ln>
                          <a:noFill/>
                        </a:ln>
                      </wps:spPr>
                      <wps:txbx>
                        <w:txbxContent>
                          <w:p w14:paraId="1D73C12A" w14:textId="77777777" w:rsidR="005C419F" w:rsidRPr="0009738E" w:rsidRDefault="005C419F" w:rsidP="00AF7810">
                            <w:pPr>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Section Three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8CE314" id="Text Box 17" o:spid="_x0000_s1028" type="#_x0000_t202" style="position:absolute;margin-left:137.4pt;margin-top:-60.2pt;width:354.95pt;height:99.4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" filled="f" stroked="f">
                <v:textbox>
                  <w:txbxContent>
                    <w:p w14:paraId="1D73C12A" w14:textId="77777777" w:rsidR="005C419F" w:rsidRPr="0009738E" w:rsidRDefault="005C419F" w:rsidP="00AF7810">
                      <w:pPr>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Section Three</w:t>
                      </w:r>
                    </w:p>
                  </w:txbxContent>
                </v:textbox>
              </v:shape>
            </w:pict>
          </mc:Fallback>
        </mc:AlternateContent>
      </w:r>
    </w:p>
    <w:p w14:paraId="5DFDF26B" w14:textId="6155189D" w:rsidR="00EC7380" w:rsidRDefault="00E77079" w:rsidP="00E77079">
      <w:r>
        <w:rPr>
          <w:rFonts w:ascii="Times New Roman" w:eastAsia="Times New Roman" w:hAnsi="Times New Roman" w:cs="Times New Roman"/>
          <w:lang w:eastAsia="en-GB"/>
        </w:rPr>
        <w:t xml:space="preserve">                             </w:t>
      </w:r>
      <w:r w:rsidRPr="00186D7E">
        <w:rPr>
          <w:rFonts w:ascii="Times New Roman" w:eastAsia="Times New Roman" w:hAnsi="Times New Roman" w:cs="Times New Roman"/>
          <w:lang w:eastAsia="en-GB"/>
        </w:rPr>
        <w:fldChar w:fldCharType="begin"/>
      </w:r>
      <w:r>
        <w:rPr>
          <w:rFonts w:ascii="Times New Roman" w:eastAsia="Times New Roman" w:hAnsi="Times New Roman" w:cs="Times New Roman"/>
          <w:lang w:eastAsia="en-GB"/>
        </w:rPr>
        <w:instrText xml:space="preserve"> INCLUDEPICTURE "C:\\var\\folders\\45\\9jr2l4gn3x149w7ghrp8t_gr0000gn\\T\\com.microsoft.Word\\WebArchiveCopyPasteTempFiles\\th?id=OIP.vigQuC8F5wpc7_f_iZMwUgHaDw&amp;pid=Api&amp;P=0&amp;w=362&amp;h=184" \* MERGEFORMAT </w:instrText>
      </w:r>
      <w:r w:rsidRPr="00186D7E">
        <w:rPr>
          <w:rFonts w:ascii="Times New Roman" w:eastAsia="Times New Roman" w:hAnsi="Times New Roman" w:cs="Times New Roman"/>
          <w:lang w:eastAsia="en-GB"/>
        </w:rPr>
        <w:fldChar w:fldCharType="separate"/>
      </w:r>
      <w:r w:rsidRPr="00186D7E">
        <w:rPr>
          <w:rFonts w:ascii="Times New Roman" w:eastAsia="Times New Roman" w:hAnsi="Times New Roman" w:cs="Times New Roman"/>
          <w:noProof/>
          <w:lang w:eastAsia="en-GB"/>
        </w:rPr>
        <w:drawing>
          <wp:inline distT="0" distB="0" distL="0" distR="0" wp14:anchorId="7BC5D658" wp14:editId="6FBCD67E">
            <wp:extent cx="6343932" cy="4323671"/>
            <wp:effectExtent l="0" t="0" r="0" b="0"/>
            <wp:docPr id="18" name="Picture 1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365251" cy="4338201"/>
                    </a:xfrm>
                    <a:prstGeom prst="rect">
                      <a:avLst/>
                    </a:prstGeom>
                    <a:noFill/>
                    <a:ln>
                      <a:noFill/>
                    </a:ln>
                  </pic:spPr>
                </pic:pic>
              </a:graphicData>
            </a:graphic>
          </wp:inline>
        </w:drawing>
      </w:r>
      <w:r w:rsidRPr="00186D7E">
        <w:rPr>
          <w:rFonts w:ascii="Times New Roman" w:eastAsia="Times New Roman" w:hAnsi="Times New Roman" w:cs="Times New Roman"/>
          <w:lang w:eastAsia="en-GB"/>
        </w:rPr>
        <w:fldChar w:fldCharType="end"/>
      </w:r>
      <w:r>
        <w:rPr>
          <w:rFonts w:ascii="Times New Roman" w:eastAsia="Times New Roman" w:hAnsi="Times New Roman" w:cs="Times New Roman"/>
          <w:lang w:eastAsia="en-GB"/>
        </w:rPr>
        <w:t xml:space="preserve"> </w:t>
      </w:r>
      <w:r>
        <w:t>Coe.int, (2020</w:t>
      </w:r>
    </w:p>
    <w:p w14:paraId="14C92D96" w14:textId="77777777" w:rsidR="00EC7380" w:rsidRDefault="00EC7380" w:rsidP="00E77079"/>
    <w:p w14:paraId="4EF4B61C" w14:textId="77777777" w:rsidR="00AF7810" w:rsidRDefault="00AF7810" w:rsidP="00AF7810"/>
    <w:p w14:paraId="5E057270" w14:textId="4E8F9600" w:rsidR="00AF7810" w:rsidRPr="00E41072" w:rsidRDefault="00AF7810" w:rsidP="00E41072">
      <w:r w:rsidRPr="00AD3216">
        <w:rPr>
          <w:b/>
          <w:i/>
          <w:iCs/>
          <w:u w:val="single"/>
        </w:rPr>
        <w:t>FIELDWORK PLACEMENT CONTRACT</w:t>
      </w:r>
    </w:p>
    <w:p w14:paraId="2777298B" w14:textId="77777777" w:rsidR="00E41072" w:rsidRPr="00E41072" w:rsidRDefault="00E41072" w:rsidP="00E41072"/>
    <w:p w14:paraId="120410BA" w14:textId="77777777" w:rsidR="00AF7810" w:rsidRDefault="00AF7810" w:rsidP="00AF7810">
      <w:r>
        <w:t>Where possible please complete this information electronically, the text boxes will expand to contain the necessary information.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917"/>
        <w:gridCol w:w="3509"/>
        <w:gridCol w:w="5297"/>
      </w:tblGrid>
      <w:tr w:rsidR="00AF7810" w14:paraId="3A017D98" w14:textId="77777777" w:rsidTr="00E41072">
        <w:trPr>
          <w:trHeight w:val="674"/>
        </w:trPr>
        <w:tc>
          <w:tcPr>
            <w:tcW w:w="13723" w:type="dxa"/>
            <w:gridSpan w:val="3"/>
            <w:tcBorders>
              <w:top w:val="single" w:sz="4" w:space="0" w:color="auto"/>
              <w:left w:val="single" w:sz="4" w:space="0" w:color="auto"/>
              <w:bottom w:val="single" w:sz="4" w:space="0" w:color="auto"/>
              <w:right w:val="single" w:sz="4" w:space="0" w:color="auto"/>
            </w:tcBorders>
            <w:shd w:val="clear" w:color="auto" w:fill="C0C0C0"/>
          </w:tcPr>
          <w:p w14:paraId="41026179" w14:textId="77777777" w:rsidR="00AF7810" w:rsidRDefault="00AF7810" w:rsidP="00AF7810">
            <w:pPr>
              <w:rPr>
                <w:rFonts w:eastAsia="SimSun"/>
                <w:b/>
                <w:bCs/>
              </w:rPr>
            </w:pPr>
          </w:p>
          <w:p w14:paraId="136237C0" w14:textId="77777777" w:rsidR="00AF7810" w:rsidRDefault="00AF7810" w:rsidP="00AF7810">
            <w:pPr>
              <w:rPr>
                <w:rFonts w:eastAsia="SimSun"/>
                <w:b/>
                <w:bCs/>
              </w:rPr>
            </w:pPr>
            <w:r>
              <w:rPr>
                <w:rFonts w:eastAsia="SimSun"/>
                <w:b/>
                <w:bCs/>
              </w:rPr>
              <w:t>STUDENT INFORMATION</w:t>
            </w:r>
          </w:p>
        </w:tc>
      </w:tr>
      <w:tr w:rsidR="00AF7810" w14:paraId="3B12FA14" w14:textId="77777777" w:rsidTr="00E41072">
        <w:trPr>
          <w:trHeight w:val="337"/>
        </w:trPr>
        <w:tc>
          <w:tcPr>
            <w:tcW w:w="4917" w:type="dxa"/>
            <w:tcBorders>
              <w:top w:val="single" w:sz="4" w:space="0" w:color="auto"/>
              <w:left w:val="single" w:sz="4" w:space="0" w:color="auto"/>
              <w:bottom w:val="single" w:sz="4" w:space="0" w:color="auto"/>
              <w:right w:val="single" w:sz="4" w:space="0" w:color="auto"/>
            </w:tcBorders>
            <w:hideMark/>
          </w:tcPr>
          <w:p w14:paraId="663BF693" w14:textId="77777777" w:rsidR="00AF7810" w:rsidRDefault="00AF7810" w:rsidP="00AF7810">
            <w:pPr>
              <w:rPr>
                <w:rFonts w:eastAsia="SimSun"/>
                <w:b/>
                <w:bCs/>
              </w:rPr>
            </w:pPr>
            <w:r>
              <w:rPr>
                <w:rFonts w:eastAsia="SimSun"/>
                <w:b/>
                <w:bCs/>
              </w:rPr>
              <w:t>Student Name</w:t>
            </w:r>
          </w:p>
        </w:tc>
        <w:tc>
          <w:tcPr>
            <w:tcW w:w="8806" w:type="dxa"/>
            <w:gridSpan w:val="2"/>
            <w:tcBorders>
              <w:top w:val="single" w:sz="4" w:space="0" w:color="auto"/>
              <w:left w:val="single" w:sz="4" w:space="0" w:color="auto"/>
              <w:bottom w:val="single" w:sz="4" w:space="0" w:color="auto"/>
              <w:right w:val="single" w:sz="4" w:space="0" w:color="auto"/>
            </w:tcBorders>
          </w:tcPr>
          <w:p w14:paraId="256F54BF" w14:textId="77777777" w:rsidR="00AF7810" w:rsidRDefault="00AF7810" w:rsidP="00AF7810">
            <w:pPr>
              <w:rPr>
                <w:rFonts w:eastAsia="SimSun"/>
              </w:rPr>
            </w:pPr>
            <w:r>
              <w:rPr>
                <w:rFonts w:eastAsia="SimSun"/>
              </w:rPr>
              <w:t xml:space="preserve">Claire </w:t>
            </w:r>
            <w:proofErr w:type="spellStart"/>
            <w:r>
              <w:rPr>
                <w:rFonts w:eastAsia="SimSun"/>
              </w:rPr>
              <w:t>Wlaters</w:t>
            </w:r>
            <w:proofErr w:type="spellEnd"/>
          </w:p>
        </w:tc>
      </w:tr>
      <w:tr w:rsidR="00AF7810" w14:paraId="25117A78" w14:textId="77777777" w:rsidTr="00E41072">
        <w:trPr>
          <w:trHeight w:val="1012"/>
        </w:trPr>
        <w:tc>
          <w:tcPr>
            <w:tcW w:w="4917" w:type="dxa"/>
            <w:tcBorders>
              <w:top w:val="single" w:sz="4" w:space="0" w:color="auto"/>
              <w:left w:val="single" w:sz="4" w:space="0" w:color="auto"/>
              <w:bottom w:val="single" w:sz="4" w:space="0" w:color="auto"/>
              <w:right w:val="single" w:sz="4" w:space="0" w:color="auto"/>
            </w:tcBorders>
          </w:tcPr>
          <w:p w14:paraId="6210B12C" w14:textId="77777777" w:rsidR="00AF7810" w:rsidRDefault="00AF7810" w:rsidP="00AF7810">
            <w:pPr>
              <w:rPr>
                <w:rFonts w:eastAsia="SimSun"/>
                <w:b/>
                <w:bCs/>
              </w:rPr>
            </w:pPr>
          </w:p>
          <w:p w14:paraId="3569D202" w14:textId="77777777" w:rsidR="00AF7810" w:rsidRDefault="00AF7810" w:rsidP="00AF7810">
            <w:pPr>
              <w:rPr>
                <w:rFonts w:eastAsia="SimSun"/>
                <w:b/>
                <w:bCs/>
              </w:rPr>
            </w:pPr>
            <w:r>
              <w:rPr>
                <w:rFonts w:eastAsia="SimSun"/>
                <w:b/>
                <w:bCs/>
              </w:rPr>
              <w:t>Student Address</w:t>
            </w:r>
          </w:p>
          <w:p w14:paraId="37AA5538" w14:textId="77777777" w:rsidR="00AF7810" w:rsidRDefault="00AF7810" w:rsidP="00AF7810">
            <w:pPr>
              <w:rPr>
                <w:rFonts w:eastAsia="SimSun"/>
                <w:b/>
                <w:bCs/>
              </w:rPr>
            </w:pPr>
          </w:p>
        </w:tc>
        <w:tc>
          <w:tcPr>
            <w:tcW w:w="8806" w:type="dxa"/>
            <w:gridSpan w:val="2"/>
            <w:tcBorders>
              <w:top w:val="single" w:sz="4" w:space="0" w:color="auto"/>
              <w:left w:val="single" w:sz="4" w:space="0" w:color="auto"/>
              <w:bottom w:val="single" w:sz="4" w:space="0" w:color="auto"/>
              <w:right w:val="single" w:sz="4" w:space="0" w:color="auto"/>
            </w:tcBorders>
          </w:tcPr>
          <w:p w14:paraId="1C940B8E" w14:textId="77777777" w:rsidR="00AF7810" w:rsidRDefault="00AF7810" w:rsidP="00AF7810">
            <w:pPr>
              <w:rPr>
                <w:rFonts w:eastAsia="SimSun"/>
              </w:rPr>
            </w:pPr>
            <w:proofErr w:type="spellStart"/>
            <w:r>
              <w:rPr>
                <w:rFonts w:eastAsia="SimSun"/>
              </w:rPr>
              <w:t>Cennen</w:t>
            </w:r>
            <w:proofErr w:type="spellEnd"/>
            <w:r>
              <w:rPr>
                <w:rFonts w:eastAsia="SimSun"/>
              </w:rPr>
              <w:t xml:space="preserve"> barn </w:t>
            </w:r>
          </w:p>
          <w:p w14:paraId="768C01A0" w14:textId="77777777" w:rsidR="00AF7810" w:rsidRDefault="00AF7810" w:rsidP="00AF7810">
            <w:pPr>
              <w:rPr>
                <w:rFonts w:eastAsia="SimSun"/>
              </w:rPr>
            </w:pPr>
            <w:r>
              <w:rPr>
                <w:rFonts w:eastAsia="SimSun"/>
              </w:rPr>
              <w:t>Trapp</w:t>
            </w:r>
          </w:p>
          <w:p w14:paraId="74275C6B" w14:textId="77777777" w:rsidR="00AF7810" w:rsidRDefault="00AF7810" w:rsidP="00AF7810">
            <w:pPr>
              <w:rPr>
                <w:rFonts w:eastAsia="SimSun"/>
              </w:rPr>
            </w:pPr>
            <w:r>
              <w:rPr>
                <w:rFonts w:eastAsia="SimSun"/>
              </w:rPr>
              <w:t xml:space="preserve">Llandeilo sa196rb </w:t>
            </w:r>
          </w:p>
        </w:tc>
      </w:tr>
      <w:tr w:rsidR="00AF7810" w14:paraId="71615575" w14:textId="77777777" w:rsidTr="00E41072">
        <w:trPr>
          <w:trHeight w:val="320"/>
        </w:trPr>
        <w:tc>
          <w:tcPr>
            <w:tcW w:w="4917" w:type="dxa"/>
            <w:tcBorders>
              <w:top w:val="single" w:sz="4" w:space="0" w:color="auto"/>
              <w:left w:val="single" w:sz="4" w:space="0" w:color="auto"/>
              <w:bottom w:val="single" w:sz="4" w:space="0" w:color="auto"/>
              <w:right w:val="single" w:sz="4" w:space="0" w:color="auto"/>
            </w:tcBorders>
            <w:hideMark/>
          </w:tcPr>
          <w:p w14:paraId="2A942257" w14:textId="77777777" w:rsidR="00AF7810" w:rsidRDefault="00AF7810" w:rsidP="00AF7810">
            <w:pPr>
              <w:rPr>
                <w:rFonts w:eastAsia="SimSun"/>
                <w:b/>
                <w:bCs/>
              </w:rPr>
            </w:pPr>
            <w:r>
              <w:rPr>
                <w:rFonts w:eastAsia="SimSun"/>
                <w:b/>
                <w:bCs/>
              </w:rPr>
              <w:t>Student University e mail</w:t>
            </w:r>
          </w:p>
        </w:tc>
        <w:tc>
          <w:tcPr>
            <w:tcW w:w="8806" w:type="dxa"/>
            <w:gridSpan w:val="2"/>
            <w:tcBorders>
              <w:top w:val="single" w:sz="4" w:space="0" w:color="auto"/>
              <w:left w:val="single" w:sz="4" w:space="0" w:color="auto"/>
              <w:bottom w:val="single" w:sz="4" w:space="0" w:color="auto"/>
              <w:right w:val="single" w:sz="4" w:space="0" w:color="auto"/>
            </w:tcBorders>
          </w:tcPr>
          <w:p w14:paraId="0FF627CB" w14:textId="4544B90E" w:rsidR="00AF7810" w:rsidRDefault="005C419F" w:rsidP="00AF7810">
            <w:pPr>
              <w:rPr>
                <w:rFonts w:eastAsia="SimSun"/>
              </w:rPr>
            </w:pPr>
            <w:hyperlink r:id="rId12" w:history="1">
              <w:r w:rsidR="00CA0D20" w:rsidRPr="00B54150">
                <w:rPr>
                  <w:rStyle w:val="Hyperlink"/>
                  <w:rFonts w:eastAsia="SimSun"/>
                </w:rPr>
                <w:t>1707602@student.uwtsd.ac.uk</w:t>
              </w:r>
            </w:hyperlink>
          </w:p>
        </w:tc>
      </w:tr>
      <w:tr w:rsidR="00AF7810" w14:paraId="737D0794" w14:textId="77777777" w:rsidTr="00E41072">
        <w:trPr>
          <w:trHeight w:val="674"/>
        </w:trPr>
        <w:tc>
          <w:tcPr>
            <w:tcW w:w="4917" w:type="dxa"/>
            <w:tcBorders>
              <w:top w:val="single" w:sz="4" w:space="0" w:color="auto"/>
              <w:left w:val="single" w:sz="4" w:space="0" w:color="auto"/>
              <w:bottom w:val="single" w:sz="4" w:space="0" w:color="auto"/>
              <w:right w:val="single" w:sz="4" w:space="0" w:color="auto"/>
            </w:tcBorders>
            <w:hideMark/>
          </w:tcPr>
          <w:p w14:paraId="3E186AFB" w14:textId="77777777" w:rsidR="00AF7810" w:rsidRDefault="00AF7810" w:rsidP="00AF7810">
            <w:pPr>
              <w:rPr>
                <w:rFonts w:eastAsia="SimSun"/>
                <w:b/>
                <w:bCs/>
              </w:rPr>
            </w:pPr>
            <w:r>
              <w:rPr>
                <w:rFonts w:eastAsia="SimSun"/>
                <w:b/>
                <w:bCs/>
              </w:rPr>
              <w:t>Student DBS Status and date</w:t>
            </w:r>
          </w:p>
        </w:tc>
        <w:tc>
          <w:tcPr>
            <w:tcW w:w="8806" w:type="dxa"/>
            <w:gridSpan w:val="2"/>
            <w:tcBorders>
              <w:top w:val="single" w:sz="4" w:space="0" w:color="auto"/>
              <w:left w:val="single" w:sz="4" w:space="0" w:color="auto"/>
              <w:bottom w:val="single" w:sz="4" w:space="0" w:color="auto"/>
              <w:right w:val="single" w:sz="4" w:space="0" w:color="auto"/>
            </w:tcBorders>
          </w:tcPr>
          <w:p w14:paraId="49CCF43A" w14:textId="11802414" w:rsidR="00AF7810" w:rsidRDefault="004F47D8" w:rsidP="00AF7810">
            <w:pPr>
              <w:rPr>
                <w:rFonts w:eastAsia="SimSun"/>
              </w:rPr>
            </w:pPr>
            <w:r>
              <w:rPr>
                <w:rFonts w:eastAsia="SimSun"/>
              </w:rPr>
              <w:t>Enhanced, Update service 2018</w:t>
            </w:r>
          </w:p>
          <w:p w14:paraId="56C23521" w14:textId="77777777" w:rsidR="00AF7810" w:rsidRDefault="00AF7810" w:rsidP="00AF7810">
            <w:pPr>
              <w:rPr>
                <w:rFonts w:eastAsia="SimSun"/>
              </w:rPr>
            </w:pPr>
          </w:p>
        </w:tc>
      </w:tr>
      <w:tr w:rsidR="00AF7810" w14:paraId="4E1A2FF2" w14:textId="77777777" w:rsidTr="00E41072">
        <w:trPr>
          <w:trHeight w:val="890"/>
        </w:trPr>
        <w:tc>
          <w:tcPr>
            <w:tcW w:w="4917" w:type="dxa"/>
            <w:vMerge w:val="restart"/>
            <w:tcBorders>
              <w:top w:val="single" w:sz="4" w:space="0" w:color="auto"/>
              <w:left w:val="single" w:sz="4" w:space="0" w:color="auto"/>
              <w:right w:val="single" w:sz="4" w:space="0" w:color="auto"/>
            </w:tcBorders>
          </w:tcPr>
          <w:p w14:paraId="1E98BBBE" w14:textId="77777777" w:rsidR="00AF7810" w:rsidRDefault="00AF7810" w:rsidP="00AF7810">
            <w:pPr>
              <w:jc w:val="both"/>
              <w:rPr>
                <w:rFonts w:eastAsia="SimSun"/>
                <w:b/>
                <w:bCs/>
              </w:rPr>
            </w:pPr>
            <w:r>
              <w:rPr>
                <w:rFonts w:eastAsia="SimSun"/>
                <w:b/>
                <w:bCs/>
              </w:rPr>
              <w:t>Student and Learning Mentor to sign that a discussion has taken place regarding the student’s DBS</w:t>
            </w:r>
          </w:p>
        </w:tc>
        <w:tc>
          <w:tcPr>
            <w:tcW w:w="3509" w:type="dxa"/>
            <w:tcBorders>
              <w:top w:val="single" w:sz="4" w:space="0" w:color="auto"/>
              <w:left w:val="single" w:sz="4" w:space="0" w:color="auto"/>
              <w:bottom w:val="single" w:sz="4" w:space="0" w:color="auto"/>
              <w:right w:val="single" w:sz="4" w:space="0" w:color="auto"/>
            </w:tcBorders>
          </w:tcPr>
          <w:p w14:paraId="64672EFB" w14:textId="77777777" w:rsidR="00AF7810" w:rsidRPr="0057083F" w:rsidRDefault="00AF7810" w:rsidP="00AF7810">
            <w:pPr>
              <w:rPr>
                <w:rFonts w:eastAsia="SimSun"/>
                <w:b/>
              </w:rPr>
            </w:pPr>
            <w:r w:rsidRPr="0057083F">
              <w:rPr>
                <w:rFonts w:eastAsia="SimSun"/>
                <w:b/>
              </w:rPr>
              <w:t>Student Signature:</w:t>
            </w:r>
          </w:p>
        </w:tc>
        <w:tc>
          <w:tcPr>
            <w:tcW w:w="5297" w:type="dxa"/>
            <w:tcBorders>
              <w:top w:val="single" w:sz="4" w:space="0" w:color="auto"/>
              <w:left w:val="single" w:sz="4" w:space="0" w:color="auto"/>
              <w:bottom w:val="single" w:sz="4" w:space="0" w:color="auto"/>
              <w:right w:val="single" w:sz="4" w:space="0" w:color="auto"/>
            </w:tcBorders>
          </w:tcPr>
          <w:p w14:paraId="65822D8C" w14:textId="7EAC72FB" w:rsidR="00AF7810" w:rsidRDefault="004F47D8" w:rsidP="00AF7810">
            <w:pPr>
              <w:rPr>
                <w:rFonts w:eastAsia="SimSun"/>
              </w:rPr>
            </w:pPr>
            <w:r>
              <w:rPr>
                <w:rFonts w:eastAsia="SimSun"/>
              </w:rPr>
              <w:t xml:space="preserve">Claire Walters </w:t>
            </w:r>
          </w:p>
        </w:tc>
      </w:tr>
      <w:tr w:rsidR="00AF7810" w14:paraId="0ACFE00F" w14:textId="77777777" w:rsidTr="00E41072">
        <w:trPr>
          <w:trHeight w:val="876"/>
        </w:trPr>
        <w:tc>
          <w:tcPr>
            <w:tcW w:w="4917" w:type="dxa"/>
            <w:vMerge/>
            <w:tcBorders>
              <w:left w:val="single" w:sz="4" w:space="0" w:color="auto"/>
              <w:bottom w:val="single" w:sz="4" w:space="0" w:color="auto"/>
              <w:right w:val="single" w:sz="4" w:space="0" w:color="auto"/>
            </w:tcBorders>
          </w:tcPr>
          <w:p w14:paraId="5DAE39D1" w14:textId="77777777" w:rsidR="00AF7810" w:rsidRDefault="00AF7810" w:rsidP="00AF7810">
            <w:pPr>
              <w:rPr>
                <w:rFonts w:eastAsia="SimSun"/>
                <w:b/>
                <w:bCs/>
              </w:rPr>
            </w:pPr>
          </w:p>
        </w:tc>
        <w:tc>
          <w:tcPr>
            <w:tcW w:w="3509" w:type="dxa"/>
            <w:tcBorders>
              <w:top w:val="single" w:sz="4" w:space="0" w:color="auto"/>
              <w:left w:val="single" w:sz="4" w:space="0" w:color="auto"/>
              <w:bottom w:val="single" w:sz="4" w:space="0" w:color="auto"/>
              <w:right w:val="single" w:sz="4" w:space="0" w:color="auto"/>
            </w:tcBorders>
          </w:tcPr>
          <w:p w14:paraId="7FECFE22" w14:textId="77777777" w:rsidR="00AF7810" w:rsidRPr="0057083F" w:rsidRDefault="00AF7810" w:rsidP="00AF7810">
            <w:pPr>
              <w:rPr>
                <w:rFonts w:eastAsia="SimSun"/>
                <w:b/>
              </w:rPr>
            </w:pPr>
            <w:r w:rsidRPr="0057083F">
              <w:rPr>
                <w:rFonts w:eastAsia="SimSun"/>
                <w:b/>
              </w:rPr>
              <w:t>Learning Mentor’s Signature:</w:t>
            </w:r>
          </w:p>
        </w:tc>
        <w:tc>
          <w:tcPr>
            <w:tcW w:w="5297" w:type="dxa"/>
            <w:tcBorders>
              <w:top w:val="single" w:sz="4" w:space="0" w:color="auto"/>
              <w:left w:val="single" w:sz="4" w:space="0" w:color="auto"/>
              <w:bottom w:val="single" w:sz="4" w:space="0" w:color="auto"/>
              <w:right w:val="single" w:sz="4" w:space="0" w:color="auto"/>
            </w:tcBorders>
          </w:tcPr>
          <w:p w14:paraId="41DE5E2E" w14:textId="77777777" w:rsidR="00AF7810" w:rsidRDefault="00AF7810" w:rsidP="00AF7810">
            <w:pPr>
              <w:rPr>
                <w:rFonts w:eastAsia="SimSun"/>
              </w:rPr>
            </w:pPr>
            <w:proofErr w:type="spellStart"/>
            <w:r>
              <w:rPr>
                <w:rFonts w:eastAsia="SimSun"/>
              </w:rPr>
              <w:t>L.Griffiths</w:t>
            </w:r>
            <w:proofErr w:type="spellEnd"/>
          </w:p>
        </w:tc>
      </w:tr>
      <w:tr w:rsidR="00AF7810" w14:paraId="1B7026AD" w14:textId="77777777" w:rsidTr="00E41072">
        <w:trPr>
          <w:trHeight w:val="674"/>
        </w:trPr>
        <w:tc>
          <w:tcPr>
            <w:tcW w:w="4917" w:type="dxa"/>
            <w:tcBorders>
              <w:top w:val="single" w:sz="4" w:space="0" w:color="auto"/>
              <w:left w:val="single" w:sz="4" w:space="0" w:color="auto"/>
              <w:bottom w:val="single" w:sz="4" w:space="0" w:color="auto"/>
              <w:right w:val="single" w:sz="4" w:space="0" w:color="auto"/>
            </w:tcBorders>
            <w:hideMark/>
          </w:tcPr>
          <w:p w14:paraId="63D34EA7" w14:textId="77777777" w:rsidR="00AF7810" w:rsidRDefault="00AF7810" w:rsidP="00AF7810">
            <w:pPr>
              <w:rPr>
                <w:rFonts w:eastAsia="SimSun"/>
                <w:b/>
                <w:bCs/>
              </w:rPr>
            </w:pPr>
            <w:r>
              <w:rPr>
                <w:rFonts w:eastAsia="SimSun"/>
                <w:b/>
                <w:bCs/>
              </w:rPr>
              <w:t>Additional requirements</w:t>
            </w:r>
          </w:p>
        </w:tc>
        <w:tc>
          <w:tcPr>
            <w:tcW w:w="8806" w:type="dxa"/>
            <w:gridSpan w:val="2"/>
            <w:tcBorders>
              <w:top w:val="single" w:sz="4" w:space="0" w:color="auto"/>
              <w:left w:val="single" w:sz="4" w:space="0" w:color="auto"/>
              <w:bottom w:val="single" w:sz="4" w:space="0" w:color="auto"/>
              <w:right w:val="single" w:sz="4" w:space="0" w:color="auto"/>
            </w:tcBorders>
          </w:tcPr>
          <w:p w14:paraId="3C7D4724" w14:textId="77777777" w:rsidR="00AF7810" w:rsidRDefault="00AF7810" w:rsidP="00AF7810">
            <w:pPr>
              <w:rPr>
                <w:rFonts w:eastAsia="SimSun"/>
              </w:rPr>
            </w:pPr>
          </w:p>
          <w:p w14:paraId="2D1F0E31" w14:textId="77777777" w:rsidR="00AF7810" w:rsidRDefault="00AF7810" w:rsidP="00AF7810">
            <w:pPr>
              <w:rPr>
                <w:rFonts w:eastAsia="SimSun"/>
              </w:rPr>
            </w:pPr>
          </w:p>
        </w:tc>
      </w:tr>
      <w:tr w:rsidR="00AF7810" w14:paraId="2858E896" w14:textId="77777777" w:rsidTr="00E41072">
        <w:trPr>
          <w:trHeight w:val="674"/>
        </w:trPr>
        <w:tc>
          <w:tcPr>
            <w:tcW w:w="4917" w:type="dxa"/>
            <w:tcBorders>
              <w:top w:val="single" w:sz="4" w:space="0" w:color="auto"/>
              <w:left w:val="single" w:sz="4" w:space="0" w:color="auto"/>
              <w:bottom w:val="single" w:sz="4" w:space="0" w:color="auto"/>
              <w:right w:val="single" w:sz="4" w:space="0" w:color="auto"/>
            </w:tcBorders>
            <w:hideMark/>
          </w:tcPr>
          <w:p w14:paraId="38886927" w14:textId="77777777" w:rsidR="00AF7810" w:rsidRDefault="00AF7810" w:rsidP="00AF7810">
            <w:pPr>
              <w:rPr>
                <w:rFonts w:eastAsia="SimSun"/>
                <w:b/>
                <w:bCs/>
              </w:rPr>
            </w:pPr>
            <w:r>
              <w:rPr>
                <w:rFonts w:eastAsia="SimSun"/>
                <w:b/>
                <w:bCs/>
              </w:rPr>
              <w:t>Name of fieldwork supervisor</w:t>
            </w:r>
          </w:p>
        </w:tc>
        <w:tc>
          <w:tcPr>
            <w:tcW w:w="8806" w:type="dxa"/>
            <w:gridSpan w:val="2"/>
            <w:tcBorders>
              <w:top w:val="single" w:sz="4" w:space="0" w:color="auto"/>
              <w:left w:val="single" w:sz="4" w:space="0" w:color="auto"/>
              <w:bottom w:val="single" w:sz="4" w:space="0" w:color="auto"/>
              <w:right w:val="single" w:sz="4" w:space="0" w:color="auto"/>
            </w:tcBorders>
          </w:tcPr>
          <w:p w14:paraId="6436E0BF" w14:textId="77777777" w:rsidR="00AF7810" w:rsidRDefault="00AF7810" w:rsidP="00AF7810">
            <w:pPr>
              <w:rPr>
                <w:rFonts w:eastAsia="SimSun"/>
              </w:rPr>
            </w:pPr>
            <w:r>
              <w:rPr>
                <w:rFonts w:eastAsia="SimSun"/>
              </w:rPr>
              <w:t xml:space="preserve">Helen </w:t>
            </w:r>
            <w:proofErr w:type="spellStart"/>
            <w:r>
              <w:rPr>
                <w:rFonts w:eastAsia="SimSun"/>
              </w:rPr>
              <w:t>Quarrell</w:t>
            </w:r>
            <w:proofErr w:type="spellEnd"/>
            <w:r>
              <w:rPr>
                <w:rFonts w:eastAsia="SimSun"/>
              </w:rPr>
              <w:t xml:space="preserve"> </w:t>
            </w:r>
          </w:p>
        </w:tc>
      </w:tr>
      <w:tr w:rsidR="00AF7810" w14:paraId="70890373" w14:textId="77777777" w:rsidTr="00E41072">
        <w:trPr>
          <w:trHeight w:val="337"/>
        </w:trPr>
        <w:tc>
          <w:tcPr>
            <w:tcW w:w="4917" w:type="dxa"/>
            <w:tcBorders>
              <w:top w:val="single" w:sz="4" w:space="0" w:color="auto"/>
              <w:left w:val="single" w:sz="4" w:space="0" w:color="auto"/>
              <w:bottom w:val="single" w:sz="4" w:space="0" w:color="auto"/>
              <w:right w:val="single" w:sz="4" w:space="0" w:color="auto"/>
            </w:tcBorders>
            <w:hideMark/>
          </w:tcPr>
          <w:p w14:paraId="75DF9D3A" w14:textId="77777777" w:rsidR="00AF7810" w:rsidRDefault="00AF7810" w:rsidP="00AF7810">
            <w:pPr>
              <w:rPr>
                <w:rFonts w:eastAsia="SimSun"/>
                <w:b/>
                <w:bCs/>
              </w:rPr>
            </w:pPr>
            <w:r>
              <w:rPr>
                <w:rFonts w:eastAsia="SimSun"/>
                <w:b/>
                <w:bCs/>
              </w:rPr>
              <w:t>Fieldwork supervisor Tel.</w:t>
            </w:r>
          </w:p>
        </w:tc>
        <w:tc>
          <w:tcPr>
            <w:tcW w:w="8806" w:type="dxa"/>
            <w:gridSpan w:val="2"/>
            <w:tcBorders>
              <w:top w:val="single" w:sz="4" w:space="0" w:color="auto"/>
              <w:left w:val="single" w:sz="4" w:space="0" w:color="auto"/>
              <w:bottom w:val="single" w:sz="4" w:space="0" w:color="auto"/>
              <w:right w:val="single" w:sz="4" w:space="0" w:color="auto"/>
            </w:tcBorders>
          </w:tcPr>
          <w:p w14:paraId="1E9FB900" w14:textId="77777777" w:rsidR="00AF7810" w:rsidRDefault="00AF7810" w:rsidP="00AF7810">
            <w:pPr>
              <w:rPr>
                <w:rFonts w:eastAsia="SimSun"/>
              </w:rPr>
            </w:pPr>
            <w:r>
              <w:rPr>
                <w:rFonts w:eastAsia="SimSun"/>
              </w:rPr>
              <w:t>07805024126</w:t>
            </w:r>
          </w:p>
        </w:tc>
      </w:tr>
      <w:tr w:rsidR="00AF7810" w14:paraId="765D9EB8" w14:textId="77777777" w:rsidTr="00E41072">
        <w:trPr>
          <w:trHeight w:val="337"/>
        </w:trPr>
        <w:tc>
          <w:tcPr>
            <w:tcW w:w="4917" w:type="dxa"/>
            <w:tcBorders>
              <w:top w:val="single" w:sz="4" w:space="0" w:color="auto"/>
              <w:left w:val="single" w:sz="4" w:space="0" w:color="auto"/>
              <w:bottom w:val="single" w:sz="4" w:space="0" w:color="auto"/>
              <w:right w:val="single" w:sz="4" w:space="0" w:color="auto"/>
            </w:tcBorders>
            <w:hideMark/>
          </w:tcPr>
          <w:p w14:paraId="5356336F" w14:textId="66612046" w:rsidR="00AF7810" w:rsidRDefault="00AF7810" w:rsidP="00AF7810">
            <w:pPr>
              <w:rPr>
                <w:rFonts w:eastAsia="SimSun"/>
                <w:b/>
                <w:bCs/>
              </w:rPr>
            </w:pPr>
            <w:proofErr w:type="spellStart"/>
            <w:r>
              <w:rPr>
                <w:rFonts w:eastAsia="SimSun"/>
                <w:b/>
                <w:bCs/>
              </w:rPr>
              <w:t>ieldwork</w:t>
            </w:r>
            <w:proofErr w:type="spellEnd"/>
            <w:r>
              <w:rPr>
                <w:rFonts w:eastAsia="SimSun"/>
                <w:b/>
                <w:bCs/>
              </w:rPr>
              <w:t xml:space="preserve"> supervisor e mail</w:t>
            </w:r>
          </w:p>
        </w:tc>
        <w:tc>
          <w:tcPr>
            <w:tcW w:w="8806" w:type="dxa"/>
            <w:gridSpan w:val="2"/>
            <w:tcBorders>
              <w:top w:val="single" w:sz="4" w:space="0" w:color="auto"/>
              <w:left w:val="single" w:sz="4" w:space="0" w:color="auto"/>
              <w:bottom w:val="single" w:sz="4" w:space="0" w:color="auto"/>
              <w:right w:val="single" w:sz="4" w:space="0" w:color="auto"/>
            </w:tcBorders>
          </w:tcPr>
          <w:p w14:paraId="2D000F74" w14:textId="73F81010" w:rsidR="00AF7810" w:rsidRDefault="005C419F" w:rsidP="00AF7810">
            <w:pPr>
              <w:rPr>
                <w:rFonts w:eastAsia="SimSun"/>
              </w:rPr>
            </w:pPr>
            <w:hyperlink r:id="rId13" w:history="1">
              <w:r w:rsidR="00186B0B" w:rsidRPr="005A7859">
                <w:rPr>
                  <w:rStyle w:val="Hyperlink"/>
                  <w:rFonts w:eastAsia="SimSun"/>
                </w:rPr>
                <w:t>Helen.quarrell@powys.gov.uk</w:t>
              </w:r>
            </w:hyperlink>
          </w:p>
        </w:tc>
      </w:tr>
    </w:tbl>
    <w:p w14:paraId="009EE0EC" w14:textId="0E0CD2F4" w:rsidR="00AF7810" w:rsidRDefault="00AF7810" w:rsidP="00AF7810"/>
    <w:p w14:paraId="1D05A57F" w14:textId="77777777" w:rsidR="00E41072" w:rsidRDefault="00E41072" w:rsidP="00AF7810"/>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55"/>
        <w:gridCol w:w="160"/>
        <w:gridCol w:w="1108"/>
        <w:gridCol w:w="9780"/>
      </w:tblGrid>
      <w:tr w:rsidR="00AF7810" w14:paraId="0E86AD19" w14:textId="77777777" w:rsidTr="00E41072">
        <w:tc>
          <w:tcPr>
            <w:tcW w:w="13603" w:type="dxa"/>
            <w:gridSpan w:val="4"/>
            <w:tcBorders>
              <w:top w:val="single" w:sz="4" w:space="0" w:color="auto"/>
              <w:left w:val="single" w:sz="4" w:space="0" w:color="auto"/>
              <w:bottom w:val="single" w:sz="4" w:space="0" w:color="auto"/>
              <w:right w:val="single" w:sz="4" w:space="0" w:color="auto"/>
            </w:tcBorders>
            <w:shd w:val="clear" w:color="auto" w:fill="C0C0C0"/>
          </w:tcPr>
          <w:p w14:paraId="6A277CBF" w14:textId="77777777" w:rsidR="00AF7810" w:rsidRDefault="00AF7810" w:rsidP="00AF7810">
            <w:pPr>
              <w:rPr>
                <w:rFonts w:eastAsia="SimSun"/>
              </w:rPr>
            </w:pPr>
          </w:p>
          <w:p w14:paraId="07E9A261" w14:textId="77777777" w:rsidR="00AF7810" w:rsidRDefault="00AF7810" w:rsidP="00AF7810">
            <w:pPr>
              <w:rPr>
                <w:rFonts w:eastAsia="SimSun"/>
                <w:b/>
                <w:bCs/>
              </w:rPr>
            </w:pPr>
            <w:r>
              <w:rPr>
                <w:rFonts w:eastAsia="SimSun"/>
                <w:b/>
                <w:bCs/>
              </w:rPr>
              <w:t>HOST ORGANISATION INFORMATION</w:t>
            </w:r>
          </w:p>
          <w:p w14:paraId="29070CE6" w14:textId="77777777" w:rsidR="00AF7810" w:rsidRDefault="00AF7810" w:rsidP="00AF7810">
            <w:pPr>
              <w:rPr>
                <w:rFonts w:eastAsia="SimSun"/>
              </w:rPr>
            </w:pPr>
          </w:p>
        </w:tc>
      </w:tr>
      <w:tr w:rsidR="00AF7810" w14:paraId="6F5345C2" w14:textId="77777777" w:rsidTr="00E41072">
        <w:tc>
          <w:tcPr>
            <w:tcW w:w="3823" w:type="dxa"/>
            <w:gridSpan w:val="3"/>
            <w:tcBorders>
              <w:top w:val="single" w:sz="4" w:space="0" w:color="auto"/>
              <w:left w:val="single" w:sz="4" w:space="0" w:color="auto"/>
              <w:bottom w:val="single" w:sz="4" w:space="0" w:color="auto"/>
              <w:right w:val="single" w:sz="4" w:space="0" w:color="auto"/>
            </w:tcBorders>
            <w:hideMark/>
          </w:tcPr>
          <w:p w14:paraId="5FAB4DE1" w14:textId="77777777" w:rsidR="00AF7810" w:rsidRDefault="00AF7810" w:rsidP="00AF7810">
            <w:pPr>
              <w:rPr>
                <w:rFonts w:eastAsia="SimSun"/>
                <w:b/>
              </w:rPr>
            </w:pPr>
            <w:r>
              <w:rPr>
                <w:rFonts w:eastAsia="SimSun"/>
                <w:b/>
              </w:rPr>
              <w:t>Name of Organisation</w:t>
            </w:r>
          </w:p>
        </w:tc>
        <w:tc>
          <w:tcPr>
            <w:tcW w:w="9780" w:type="dxa"/>
            <w:tcBorders>
              <w:top w:val="single" w:sz="4" w:space="0" w:color="auto"/>
              <w:left w:val="single" w:sz="4" w:space="0" w:color="auto"/>
              <w:bottom w:val="single" w:sz="4" w:space="0" w:color="auto"/>
              <w:right w:val="single" w:sz="4" w:space="0" w:color="auto"/>
            </w:tcBorders>
          </w:tcPr>
          <w:p w14:paraId="49D79A9D" w14:textId="77777777" w:rsidR="00AF7810" w:rsidRDefault="00AF7810" w:rsidP="00AF7810">
            <w:pPr>
              <w:rPr>
                <w:rFonts w:eastAsia="SimSun"/>
              </w:rPr>
            </w:pPr>
            <w:proofErr w:type="spellStart"/>
            <w:r>
              <w:rPr>
                <w:rFonts w:eastAsia="SimSun"/>
              </w:rPr>
              <w:t>Hafan</w:t>
            </w:r>
            <w:proofErr w:type="spellEnd"/>
            <w:r>
              <w:rPr>
                <w:rFonts w:eastAsia="SimSun"/>
              </w:rPr>
              <w:t xml:space="preserve"> </w:t>
            </w:r>
            <w:proofErr w:type="spellStart"/>
            <w:r>
              <w:rPr>
                <w:rFonts w:eastAsia="SimSun"/>
              </w:rPr>
              <w:t>Saff</w:t>
            </w:r>
            <w:proofErr w:type="spellEnd"/>
            <w:r>
              <w:rPr>
                <w:rFonts w:eastAsia="SimSun"/>
              </w:rPr>
              <w:t xml:space="preserve"> </w:t>
            </w:r>
            <w:proofErr w:type="spellStart"/>
            <w:r>
              <w:rPr>
                <w:rFonts w:eastAsia="SimSun"/>
              </w:rPr>
              <w:t>Cyf</w:t>
            </w:r>
            <w:proofErr w:type="spellEnd"/>
          </w:p>
        </w:tc>
      </w:tr>
      <w:tr w:rsidR="00AF7810" w14:paraId="2904E65D" w14:textId="77777777" w:rsidTr="00E41072">
        <w:tc>
          <w:tcPr>
            <w:tcW w:w="3823" w:type="dxa"/>
            <w:gridSpan w:val="3"/>
            <w:tcBorders>
              <w:top w:val="single" w:sz="4" w:space="0" w:color="auto"/>
              <w:left w:val="single" w:sz="4" w:space="0" w:color="auto"/>
              <w:bottom w:val="single" w:sz="4" w:space="0" w:color="auto"/>
              <w:right w:val="single" w:sz="4" w:space="0" w:color="auto"/>
            </w:tcBorders>
            <w:hideMark/>
          </w:tcPr>
          <w:p w14:paraId="68A823AD" w14:textId="77777777" w:rsidR="00AF7810" w:rsidRDefault="00AF7810" w:rsidP="00AF7810">
            <w:pPr>
              <w:rPr>
                <w:rFonts w:eastAsia="SimSun"/>
                <w:b/>
              </w:rPr>
            </w:pPr>
            <w:r>
              <w:rPr>
                <w:rFonts w:eastAsia="SimSun"/>
                <w:b/>
              </w:rPr>
              <w:t>Tel.</w:t>
            </w:r>
          </w:p>
        </w:tc>
        <w:tc>
          <w:tcPr>
            <w:tcW w:w="9780" w:type="dxa"/>
            <w:tcBorders>
              <w:top w:val="single" w:sz="4" w:space="0" w:color="auto"/>
              <w:left w:val="single" w:sz="4" w:space="0" w:color="auto"/>
              <w:bottom w:val="single" w:sz="4" w:space="0" w:color="auto"/>
              <w:right w:val="single" w:sz="4" w:space="0" w:color="auto"/>
            </w:tcBorders>
          </w:tcPr>
          <w:p w14:paraId="156D9BF6" w14:textId="77777777" w:rsidR="00AF7810" w:rsidRDefault="00AF7810" w:rsidP="00AF7810">
            <w:pPr>
              <w:rPr>
                <w:rFonts w:eastAsia="SimSun"/>
              </w:rPr>
            </w:pPr>
            <w:r>
              <w:rPr>
                <w:rFonts w:eastAsia="SimSun"/>
              </w:rPr>
              <w:t>01267 290257</w:t>
            </w:r>
          </w:p>
        </w:tc>
      </w:tr>
      <w:tr w:rsidR="00AF7810" w14:paraId="301D9C76" w14:textId="77777777" w:rsidTr="00E41072">
        <w:tc>
          <w:tcPr>
            <w:tcW w:w="3823" w:type="dxa"/>
            <w:gridSpan w:val="3"/>
            <w:tcBorders>
              <w:top w:val="single" w:sz="4" w:space="0" w:color="auto"/>
              <w:left w:val="single" w:sz="4" w:space="0" w:color="auto"/>
              <w:bottom w:val="single" w:sz="4" w:space="0" w:color="auto"/>
              <w:right w:val="single" w:sz="4" w:space="0" w:color="auto"/>
            </w:tcBorders>
            <w:hideMark/>
          </w:tcPr>
          <w:p w14:paraId="3C0647E4" w14:textId="77777777" w:rsidR="00AF7810" w:rsidRDefault="00AF7810" w:rsidP="00AF7810">
            <w:pPr>
              <w:rPr>
                <w:rFonts w:eastAsia="SimSun"/>
                <w:b/>
              </w:rPr>
            </w:pPr>
            <w:r>
              <w:rPr>
                <w:rFonts w:eastAsia="SimSun"/>
                <w:b/>
              </w:rPr>
              <w:t>Email</w:t>
            </w:r>
          </w:p>
        </w:tc>
        <w:tc>
          <w:tcPr>
            <w:tcW w:w="9780" w:type="dxa"/>
            <w:tcBorders>
              <w:top w:val="single" w:sz="4" w:space="0" w:color="auto"/>
              <w:left w:val="single" w:sz="4" w:space="0" w:color="auto"/>
              <w:bottom w:val="single" w:sz="4" w:space="0" w:color="auto"/>
              <w:right w:val="single" w:sz="4" w:space="0" w:color="auto"/>
            </w:tcBorders>
          </w:tcPr>
          <w:p w14:paraId="5800C1F4" w14:textId="2D46AF6D" w:rsidR="00AF7810" w:rsidRDefault="005C419F" w:rsidP="00AF7810">
            <w:pPr>
              <w:rPr>
                <w:rFonts w:eastAsia="SimSun"/>
              </w:rPr>
            </w:pPr>
            <w:hyperlink r:id="rId14" w:history="1">
              <w:r w:rsidR="00186B0B" w:rsidRPr="005A7859">
                <w:rPr>
                  <w:rStyle w:val="Hyperlink"/>
                  <w:rFonts w:eastAsia="SimSun"/>
                </w:rPr>
                <w:t>Lee.griffiths@hafansaff.co.uk</w:t>
              </w:r>
            </w:hyperlink>
          </w:p>
        </w:tc>
      </w:tr>
      <w:tr w:rsidR="00AF7810" w14:paraId="06EA6494" w14:textId="77777777" w:rsidTr="00E41072">
        <w:tc>
          <w:tcPr>
            <w:tcW w:w="3823" w:type="dxa"/>
            <w:gridSpan w:val="3"/>
            <w:tcBorders>
              <w:top w:val="single" w:sz="4" w:space="0" w:color="auto"/>
              <w:left w:val="single" w:sz="4" w:space="0" w:color="auto"/>
              <w:bottom w:val="single" w:sz="4" w:space="0" w:color="auto"/>
              <w:right w:val="single" w:sz="4" w:space="0" w:color="auto"/>
            </w:tcBorders>
          </w:tcPr>
          <w:p w14:paraId="7B082724" w14:textId="77777777" w:rsidR="00AF7810" w:rsidRDefault="00AF7810" w:rsidP="00AF7810">
            <w:pPr>
              <w:rPr>
                <w:rFonts w:eastAsia="SimSun"/>
                <w:b/>
              </w:rPr>
            </w:pPr>
          </w:p>
          <w:p w14:paraId="02D28CD6" w14:textId="77777777" w:rsidR="00AF7810" w:rsidRDefault="00AF7810" w:rsidP="00AF7810">
            <w:pPr>
              <w:rPr>
                <w:rFonts w:eastAsia="SimSun"/>
                <w:b/>
              </w:rPr>
            </w:pPr>
            <w:r>
              <w:rPr>
                <w:rFonts w:eastAsia="SimSun"/>
                <w:b/>
              </w:rPr>
              <w:t>Aims/ Purpose of the Organisation</w:t>
            </w:r>
          </w:p>
          <w:p w14:paraId="6271B1DA" w14:textId="77777777" w:rsidR="00AF7810" w:rsidRDefault="00AF7810" w:rsidP="00AF7810">
            <w:pPr>
              <w:rPr>
                <w:rFonts w:eastAsia="SimSun"/>
                <w:b/>
              </w:rPr>
            </w:pPr>
          </w:p>
        </w:tc>
        <w:tc>
          <w:tcPr>
            <w:tcW w:w="9780" w:type="dxa"/>
            <w:tcBorders>
              <w:top w:val="single" w:sz="4" w:space="0" w:color="auto"/>
              <w:left w:val="single" w:sz="4" w:space="0" w:color="auto"/>
              <w:bottom w:val="single" w:sz="4" w:space="0" w:color="auto"/>
              <w:right w:val="single" w:sz="4" w:space="0" w:color="auto"/>
            </w:tcBorders>
          </w:tcPr>
          <w:p w14:paraId="3EC0D64F" w14:textId="77777777" w:rsidR="00AF7810" w:rsidRDefault="00AF7810" w:rsidP="00AF7810">
            <w:pPr>
              <w:rPr>
                <w:rFonts w:eastAsia="SimSun"/>
              </w:rPr>
            </w:pPr>
            <w:r>
              <w:rPr>
                <w:rFonts w:eastAsia="SimSun"/>
              </w:rPr>
              <w:t>Residential Setting EBD. Safety/Education/Integration back to family life/Foster care/Supporting individuals leading into Independence/Support lodgings.</w:t>
            </w:r>
          </w:p>
        </w:tc>
      </w:tr>
      <w:tr w:rsidR="00AF7810" w14:paraId="2CE22F49" w14:textId="77777777" w:rsidTr="00E41072">
        <w:tc>
          <w:tcPr>
            <w:tcW w:w="3823" w:type="dxa"/>
            <w:gridSpan w:val="3"/>
            <w:tcBorders>
              <w:top w:val="single" w:sz="4" w:space="0" w:color="auto"/>
              <w:left w:val="single" w:sz="4" w:space="0" w:color="auto"/>
              <w:bottom w:val="single" w:sz="4" w:space="0" w:color="auto"/>
              <w:right w:val="single" w:sz="4" w:space="0" w:color="auto"/>
            </w:tcBorders>
          </w:tcPr>
          <w:p w14:paraId="69212701" w14:textId="77777777" w:rsidR="00AF7810" w:rsidRDefault="00AF7810" w:rsidP="00AF7810">
            <w:pPr>
              <w:rPr>
                <w:rFonts w:eastAsia="SimSun"/>
                <w:b/>
              </w:rPr>
            </w:pPr>
            <w:r>
              <w:rPr>
                <w:rFonts w:eastAsia="SimSun"/>
                <w:b/>
              </w:rPr>
              <w:t>Duration of placement</w:t>
            </w:r>
          </w:p>
          <w:p w14:paraId="37E235C5" w14:textId="77777777" w:rsidR="00AF7810" w:rsidRDefault="00AF7810" w:rsidP="00AF7810">
            <w:pPr>
              <w:rPr>
                <w:rFonts w:eastAsia="SimSun"/>
                <w:b/>
              </w:rPr>
            </w:pPr>
          </w:p>
        </w:tc>
        <w:tc>
          <w:tcPr>
            <w:tcW w:w="9780" w:type="dxa"/>
            <w:tcBorders>
              <w:top w:val="single" w:sz="4" w:space="0" w:color="auto"/>
              <w:left w:val="single" w:sz="4" w:space="0" w:color="auto"/>
              <w:bottom w:val="single" w:sz="4" w:space="0" w:color="auto"/>
              <w:right w:val="single" w:sz="4" w:space="0" w:color="auto"/>
            </w:tcBorders>
            <w:hideMark/>
          </w:tcPr>
          <w:p w14:paraId="7C358953" w14:textId="77777777" w:rsidR="00AF7810" w:rsidRDefault="00AF7810" w:rsidP="00AF7810">
            <w:pPr>
              <w:rPr>
                <w:rFonts w:eastAsia="SimSun"/>
              </w:rPr>
            </w:pPr>
            <w:r>
              <w:rPr>
                <w:rFonts w:eastAsia="SimSun"/>
              </w:rPr>
              <w:t>Level 7 Placement: 200 hours (100 or more face to face Youth Work).</w:t>
            </w:r>
          </w:p>
        </w:tc>
      </w:tr>
      <w:tr w:rsidR="00AF7810" w14:paraId="3C32A6AE" w14:textId="77777777" w:rsidTr="00E41072">
        <w:tc>
          <w:tcPr>
            <w:tcW w:w="3823" w:type="dxa"/>
            <w:gridSpan w:val="3"/>
            <w:tcBorders>
              <w:top w:val="single" w:sz="4" w:space="0" w:color="auto"/>
              <w:left w:val="single" w:sz="4" w:space="0" w:color="auto"/>
              <w:bottom w:val="single" w:sz="4" w:space="0" w:color="auto"/>
              <w:right w:val="single" w:sz="4" w:space="0" w:color="auto"/>
            </w:tcBorders>
          </w:tcPr>
          <w:p w14:paraId="7C3CE05A" w14:textId="77777777" w:rsidR="00AF7810" w:rsidRDefault="00AF7810" w:rsidP="00AF7810">
            <w:pPr>
              <w:rPr>
                <w:rFonts w:eastAsia="SimSun"/>
                <w:b/>
              </w:rPr>
            </w:pPr>
            <w:r>
              <w:rPr>
                <w:rFonts w:eastAsia="SimSun"/>
                <w:b/>
              </w:rPr>
              <w:t xml:space="preserve">Please detail the activities expected of the student </w:t>
            </w:r>
          </w:p>
          <w:p w14:paraId="4677DEEC" w14:textId="77777777" w:rsidR="00AF7810" w:rsidRDefault="00AF7810" w:rsidP="00AF7810">
            <w:pPr>
              <w:rPr>
                <w:rFonts w:eastAsia="SimSun"/>
                <w:b/>
              </w:rPr>
            </w:pPr>
            <w:r>
              <w:rPr>
                <w:rFonts w:eastAsia="SimSun"/>
                <w:b/>
              </w:rPr>
              <w:t>(Use more space if necessary)</w:t>
            </w:r>
          </w:p>
          <w:p w14:paraId="7FAFD1E2" w14:textId="77777777" w:rsidR="00AF7810" w:rsidRDefault="00AF7810" w:rsidP="00AF7810">
            <w:pPr>
              <w:rPr>
                <w:rFonts w:eastAsia="SimSun"/>
                <w:b/>
              </w:rPr>
            </w:pPr>
          </w:p>
        </w:tc>
        <w:tc>
          <w:tcPr>
            <w:tcW w:w="9780" w:type="dxa"/>
            <w:tcBorders>
              <w:top w:val="single" w:sz="4" w:space="0" w:color="auto"/>
              <w:left w:val="single" w:sz="4" w:space="0" w:color="auto"/>
              <w:bottom w:val="single" w:sz="4" w:space="0" w:color="auto"/>
              <w:right w:val="single" w:sz="4" w:space="0" w:color="auto"/>
            </w:tcBorders>
          </w:tcPr>
          <w:p w14:paraId="1713B640" w14:textId="77777777" w:rsidR="00AF7810" w:rsidRDefault="00AF7810" w:rsidP="00AF7810">
            <w:pPr>
              <w:rPr>
                <w:rFonts w:eastAsia="SimSun"/>
              </w:rPr>
            </w:pPr>
            <w:r>
              <w:rPr>
                <w:rFonts w:eastAsia="SimSun"/>
              </w:rPr>
              <w:t>Attending the following:</w:t>
            </w:r>
          </w:p>
          <w:p w14:paraId="6A43857F" w14:textId="77777777" w:rsidR="00AF7810" w:rsidRPr="00893F94" w:rsidRDefault="00AF7810" w:rsidP="00AF7810">
            <w:pPr>
              <w:pStyle w:val="ListParagraph"/>
              <w:numPr>
                <w:ilvl w:val="0"/>
                <w:numId w:val="10"/>
              </w:numPr>
              <w:spacing w:line="276" w:lineRule="auto"/>
              <w:rPr>
                <w:rFonts w:eastAsia="SimSun"/>
              </w:rPr>
            </w:pPr>
            <w:r w:rsidRPr="00893F94">
              <w:rPr>
                <w:rFonts w:eastAsia="SimSun"/>
              </w:rPr>
              <w:t>Education</w:t>
            </w:r>
          </w:p>
          <w:p w14:paraId="3B654795" w14:textId="77777777" w:rsidR="00AF7810" w:rsidRPr="00893F94" w:rsidRDefault="00AF7810" w:rsidP="00AF7810">
            <w:pPr>
              <w:pStyle w:val="ListParagraph"/>
              <w:numPr>
                <w:ilvl w:val="0"/>
                <w:numId w:val="10"/>
              </w:numPr>
              <w:spacing w:line="276" w:lineRule="auto"/>
              <w:rPr>
                <w:rFonts w:eastAsia="SimSun"/>
              </w:rPr>
            </w:pPr>
            <w:r w:rsidRPr="00893F94">
              <w:rPr>
                <w:rFonts w:eastAsia="SimSun"/>
              </w:rPr>
              <w:t>YOS Meetings</w:t>
            </w:r>
          </w:p>
          <w:p w14:paraId="3777EEEE" w14:textId="77777777" w:rsidR="00AF7810" w:rsidRPr="00893F94" w:rsidRDefault="00AF7810" w:rsidP="00AF7810">
            <w:pPr>
              <w:pStyle w:val="ListParagraph"/>
              <w:numPr>
                <w:ilvl w:val="0"/>
                <w:numId w:val="10"/>
              </w:numPr>
              <w:spacing w:line="276" w:lineRule="auto"/>
              <w:rPr>
                <w:rFonts w:eastAsia="SimSun"/>
              </w:rPr>
            </w:pPr>
            <w:r w:rsidRPr="00893F94">
              <w:rPr>
                <w:rFonts w:eastAsia="SimSun"/>
              </w:rPr>
              <w:t>Court appearances</w:t>
            </w:r>
          </w:p>
          <w:p w14:paraId="0F15E519" w14:textId="77777777" w:rsidR="00AF7810" w:rsidRPr="00893F94" w:rsidRDefault="00AF7810" w:rsidP="00AF7810">
            <w:pPr>
              <w:pStyle w:val="ListParagraph"/>
              <w:numPr>
                <w:ilvl w:val="0"/>
                <w:numId w:val="10"/>
              </w:numPr>
              <w:spacing w:line="276" w:lineRule="auto"/>
              <w:rPr>
                <w:rFonts w:eastAsia="SimSun"/>
              </w:rPr>
            </w:pPr>
            <w:r w:rsidRPr="00893F94">
              <w:rPr>
                <w:rFonts w:eastAsia="SimSun"/>
              </w:rPr>
              <w:t>Hospital Appointments</w:t>
            </w:r>
          </w:p>
          <w:p w14:paraId="5602B23E" w14:textId="77777777" w:rsidR="00AF7810" w:rsidRPr="00893F94" w:rsidRDefault="00AF7810" w:rsidP="00AF7810">
            <w:pPr>
              <w:pStyle w:val="ListParagraph"/>
              <w:numPr>
                <w:ilvl w:val="0"/>
                <w:numId w:val="10"/>
              </w:numPr>
              <w:spacing w:line="276" w:lineRule="auto"/>
              <w:rPr>
                <w:rFonts w:eastAsia="SimSun"/>
              </w:rPr>
            </w:pPr>
            <w:r w:rsidRPr="00893F94">
              <w:rPr>
                <w:rFonts w:eastAsia="SimSun"/>
              </w:rPr>
              <w:t>Planning educational activities</w:t>
            </w:r>
          </w:p>
          <w:p w14:paraId="407CDD46" w14:textId="77777777" w:rsidR="00AF7810" w:rsidRPr="00893F94" w:rsidRDefault="00AF7810" w:rsidP="00AF7810">
            <w:pPr>
              <w:pStyle w:val="ListParagraph"/>
              <w:numPr>
                <w:ilvl w:val="0"/>
                <w:numId w:val="10"/>
              </w:numPr>
              <w:spacing w:line="276" w:lineRule="auto"/>
              <w:rPr>
                <w:rFonts w:eastAsia="SimSun"/>
              </w:rPr>
            </w:pPr>
            <w:r w:rsidRPr="00893F94">
              <w:rPr>
                <w:rFonts w:eastAsia="SimSun"/>
              </w:rPr>
              <w:t>Planning Significant events in the young people’s life.</w:t>
            </w:r>
          </w:p>
          <w:p w14:paraId="11419DB9" w14:textId="77777777" w:rsidR="00AF7810" w:rsidRPr="00893F94" w:rsidRDefault="00AF7810" w:rsidP="00AF7810">
            <w:pPr>
              <w:pStyle w:val="ListParagraph"/>
              <w:numPr>
                <w:ilvl w:val="0"/>
                <w:numId w:val="10"/>
              </w:numPr>
              <w:spacing w:line="276" w:lineRule="auto"/>
              <w:rPr>
                <w:rFonts w:eastAsia="SimSun"/>
              </w:rPr>
            </w:pPr>
            <w:r w:rsidRPr="00893F94">
              <w:rPr>
                <w:rFonts w:eastAsia="SimSun"/>
              </w:rPr>
              <w:t>Family contact</w:t>
            </w:r>
          </w:p>
          <w:p w14:paraId="1D4C8D23" w14:textId="77777777" w:rsidR="00AF7810" w:rsidRPr="00893F94" w:rsidRDefault="00AF7810" w:rsidP="00AF7810">
            <w:pPr>
              <w:pStyle w:val="ListParagraph"/>
              <w:numPr>
                <w:ilvl w:val="0"/>
                <w:numId w:val="10"/>
              </w:numPr>
              <w:spacing w:line="276" w:lineRule="auto"/>
              <w:rPr>
                <w:rFonts w:eastAsia="SimSun"/>
              </w:rPr>
            </w:pPr>
            <w:r w:rsidRPr="00893F94">
              <w:rPr>
                <w:rFonts w:eastAsia="SimSun"/>
              </w:rPr>
              <w:t>Role model</w:t>
            </w:r>
          </w:p>
          <w:p w14:paraId="1CCF43C5" w14:textId="77777777" w:rsidR="00AF7810" w:rsidRPr="00893F94" w:rsidRDefault="00AF7810" w:rsidP="00AF7810">
            <w:pPr>
              <w:pStyle w:val="ListParagraph"/>
              <w:numPr>
                <w:ilvl w:val="0"/>
                <w:numId w:val="10"/>
              </w:numPr>
              <w:spacing w:line="276" w:lineRule="auto"/>
              <w:rPr>
                <w:rFonts w:eastAsia="SimSun"/>
              </w:rPr>
            </w:pPr>
            <w:r w:rsidRPr="00893F94">
              <w:rPr>
                <w:rFonts w:eastAsia="SimSun"/>
              </w:rPr>
              <w:t>Teaching independence skills</w:t>
            </w:r>
          </w:p>
          <w:p w14:paraId="56679E0D" w14:textId="503F4F61" w:rsidR="00AF7810" w:rsidRPr="00893F94" w:rsidRDefault="00AF7810" w:rsidP="00AF7810">
            <w:pPr>
              <w:pStyle w:val="ListParagraph"/>
              <w:numPr>
                <w:ilvl w:val="0"/>
                <w:numId w:val="10"/>
              </w:numPr>
              <w:spacing w:line="276" w:lineRule="auto"/>
              <w:rPr>
                <w:rFonts w:eastAsia="SimSun"/>
              </w:rPr>
            </w:pPr>
            <w:r>
              <w:rPr>
                <w:rFonts w:eastAsia="SimSun"/>
              </w:rPr>
              <w:t>Undertaking</w:t>
            </w:r>
            <w:r w:rsidRPr="00893F94">
              <w:rPr>
                <w:rFonts w:eastAsia="SimSun"/>
              </w:rPr>
              <w:t xml:space="preserve"> and implementing specialist behaviour training to assist the young people with understanding their </w:t>
            </w:r>
            <w:r w:rsidR="00F85273" w:rsidRPr="00893F94">
              <w:rPr>
                <w:rFonts w:eastAsia="SimSun"/>
              </w:rPr>
              <w:t>behaviours</w:t>
            </w:r>
            <w:r w:rsidRPr="00893F94">
              <w:rPr>
                <w:rFonts w:eastAsia="SimSun"/>
              </w:rPr>
              <w:t>.</w:t>
            </w:r>
          </w:p>
          <w:p w14:paraId="60274F7B" w14:textId="77777777" w:rsidR="00AF7810" w:rsidRDefault="00AF7810" w:rsidP="00AF7810">
            <w:pPr>
              <w:pStyle w:val="ListParagraph"/>
              <w:numPr>
                <w:ilvl w:val="0"/>
                <w:numId w:val="10"/>
              </w:numPr>
              <w:spacing w:line="276" w:lineRule="auto"/>
              <w:rPr>
                <w:rFonts w:eastAsia="SimSun"/>
              </w:rPr>
            </w:pPr>
            <w:r w:rsidRPr="00893F94">
              <w:rPr>
                <w:rFonts w:eastAsia="SimSun"/>
              </w:rPr>
              <w:t>Trauma recovery model-based approach.</w:t>
            </w:r>
          </w:p>
          <w:p w14:paraId="5F211E10" w14:textId="77777777" w:rsidR="00AF7810" w:rsidRPr="00893F94" w:rsidRDefault="00AF7810" w:rsidP="00AF7810">
            <w:pPr>
              <w:pStyle w:val="ListParagraph"/>
              <w:numPr>
                <w:ilvl w:val="0"/>
                <w:numId w:val="10"/>
              </w:numPr>
              <w:spacing w:line="276" w:lineRule="auto"/>
              <w:rPr>
                <w:rFonts w:eastAsia="SimSun"/>
              </w:rPr>
            </w:pPr>
            <w:r>
              <w:rPr>
                <w:rFonts w:eastAsia="SimSun"/>
              </w:rPr>
              <w:lastRenderedPageBreak/>
              <w:t>Writing/Updating personal Plans/ Outcome planners/Risk Assessment’s/Behaviour management plans</w:t>
            </w:r>
          </w:p>
          <w:p w14:paraId="148B39BC" w14:textId="77777777" w:rsidR="00AF7810" w:rsidRDefault="00AF7810" w:rsidP="00AF7810">
            <w:pPr>
              <w:rPr>
                <w:rFonts w:eastAsia="SimSun"/>
              </w:rPr>
            </w:pPr>
          </w:p>
        </w:tc>
      </w:tr>
      <w:tr w:rsidR="00AF7810" w14:paraId="397D8EF4" w14:textId="77777777" w:rsidTr="00E41072">
        <w:tc>
          <w:tcPr>
            <w:tcW w:w="3823" w:type="dxa"/>
            <w:gridSpan w:val="3"/>
            <w:tcBorders>
              <w:top w:val="single" w:sz="4" w:space="0" w:color="auto"/>
              <w:left w:val="single" w:sz="4" w:space="0" w:color="auto"/>
              <w:bottom w:val="single" w:sz="4" w:space="0" w:color="auto"/>
              <w:right w:val="single" w:sz="4" w:space="0" w:color="auto"/>
            </w:tcBorders>
          </w:tcPr>
          <w:p w14:paraId="7E3142B0" w14:textId="77777777" w:rsidR="00AF7810" w:rsidRDefault="00AF7810" w:rsidP="00AF7810">
            <w:pPr>
              <w:rPr>
                <w:rFonts w:eastAsia="SimSun"/>
                <w:b/>
              </w:rPr>
            </w:pPr>
            <w:r>
              <w:rPr>
                <w:rFonts w:eastAsia="SimSun"/>
                <w:b/>
              </w:rPr>
              <w:lastRenderedPageBreak/>
              <w:t>Facilities/equipment available to student</w:t>
            </w:r>
          </w:p>
          <w:p w14:paraId="42D86634" w14:textId="77777777" w:rsidR="00AF7810" w:rsidRDefault="00AF7810" w:rsidP="00AF7810">
            <w:pPr>
              <w:rPr>
                <w:rFonts w:eastAsia="SimSun"/>
                <w:b/>
              </w:rPr>
            </w:pPr>
          </w:p>
        </w:tc>
        <w:tc>
          <w:tcPr>
            <w:tcW w:w="9780" w:type="dxa"/>
            <w:tcBorders>
              <w:top w:val="single" w:sz="4" w:space="0" w:color="auto"/>
              <w:left w:val="single" w:sz="4" w:space="0" w:color="auto"/>
              <w:bottom w:val="single" w:sz="4" w:space="0" w:color="auto"/>
              <w:right w:val="single" w:sz="4" w:space="0" w:color="auto"/>
            </w:tcBorders>
          </w:tcPr>
          <w:p w14:paraId="02D5B3EF" w14:textId="77777777" w:rsidR="00AF7810" w:rsidRDefault="00AF7810" w:rsidP="00AF7810">
            <w:pPr>
              <w:rPr>
                <w:rFonts w:eastAsia="SimSun"/>
              </w:rPr>
            </w:pPr>
          </w:p>
          <w:p w14:paraId="5B647F89" w14:textId="77777777" w:rsidR="00AF7810" w:rsidRDefault="00AF7810" w:rsidP="00AF7810">
            <w:pPr>
              <w:rPr>
                <w:rFonts w:eastAsia="SimSun"/>
              </w:rPr>
            </w:pPr>
            <w:r>
              <w:rPr>
                <w:rFonts w:eastAsia="SimSun"/>
              </w:rPr>
              <w:t>All available on request.</w:t>
            </w:r>
          </w:p>
        </w:tc>
      </w:tr>
      <w:tr w:rsidR="00AF7810" w14:paraId="16146492" w14:textId="77777777" w:rsidTr="00E41072">
        <w:trPr>
          <w:trHeight w:val="415"/>
        </w:trPr>
        <w:tc>
          <w:tcPr>
            <w:tcW w:w="13603" w:type="dxa"/>
            <w:gridSpan w:val="4"/>
            <w:tcBorders>
              <w:top w:val="single" w:sz="4" w:space="0" w:color="auto"/>
              <w:left w:val="single" w:sz="4" w:space="0" w:color="auto"/>
              <w:bottom w:val="single" w:sz="4" w:space="0" w:color="auto"/>
              <w:right w:val="single" w:sz="4" w:space="0" w:color="auto"/>
            </w:tcBorders>
            <w:hideMark/>
          </w:tcPr>
          <w:p w14:paraId="20E1EB80" w14:textId="77777777" w:rsidR="00AF7810" w:rsidRDefault="00AF7810" w:rsidP="00AF7810">
            <w:pPr>
              <w:rPr>
                <w:rFonts w:eastAsia="SimSun"/>
                <w:b/>
              </w:rPr>
            </w:pPr>
            <w:r>
              <w:rPr>
                <w:rFonts w:eastAsia="SimSun"/>
                <w:b/>
              </w:rPr>
              <w:t>Please confirm that your organisation has in place the following and where the student can have access to them:</w:t>
            </w:r>
          </w:p>
        </w:tc>
      </w:tr>
      <w:tr w:rsidR="00AF7810" w14:paraId="7BFCA0CB" w14:textId="77777777" w:rsidTr="00E41072">
        <w:trPr>
          <w:trHeight w:val="542"/>
        </w:trPr>
        <w:tc>
          <w:tcPr>
            <w:tcW w:w="3823" w:type="dxa"/>
            <w:gridSpan w:val="3"/>
            <w:tcBorders>
              <w:top w:val="single" w:sz="4" w:space="0" w:color="auto"/>
              <w:left w:val="single" w:sz="4" w:space="0" w:color="auto"/>
              <w:bottom w:val="single" w:sz="4" w:space="0" w:color="auto"/>
              <w:right w:val="single" w:sz="4" w:space="0" w:color="auto"/>
            </w:tcBorders>
            <w:hideMark/>
          </w:tcPr>
          <w:p w14:paraId="2762EB10" w14:textId="77777777" w:rsidR="00AF7810" w:rsidRDefault="00AF7810" w:rsidP="00AF7810">
            <w:pPr>
              <w:rPr>
                <w:rFonts w:eastAsia="SimSun"/>
              </w:rPr>
            </w:pPr>
            <w:r>
              <w:rPr>
                <w:rFonts w:eastAsia="SimSun"/>
              </w:rPr>
              <w:t>a. Equal Opportunities Policy and procedures</w:t>
            </w:r>
          </w:p>
        </w:tc>
        <w:tc>
          <w:tcPr>
            <w:tcW w:w="9780" w:type="dxa"/>
            <w:tcBorders>
              <w:top w:val="single" w:sz="4" w:space="0" w:color="auto"/>
              <w:left w:val="single" w:sz="4" w:space="0" w:color="auto"/>
              <w:bottom w:val="single" w:sz="4" w:space="0" w:color="auto"/>
              <w:right w:val="single" w:sz="4" w:space="0" w:color="auto"/>
            </w:tcBorders>
          </w:tcPr>
          <w:p w14:paraId="18E09D3B" w14:textId="77777777" w:rsidR="00AF7810" w:rsidRDefault="00AF7810" w:rsidP="00AF7810">
            <w:pPr>
              <w:rPr>
                <w:rFonts w:eastAsia="SimSun"/>
              </w:rPr>
            </w:pPr>
            <w:r>
              <w:rPr>
                <w:rFonts w:eastAsia="SimSun"/>
              </w:rPr>
              <w:t>Confirmed</w:t>
            </w:r>
          </w:p>
        </w:tc>
      </w:tr>
      <w:tr w:rsidR="00AF7810" w14:paraId="2200C9C5" w14:textId="77777777" w:rsidTr="00E41072">
        <w:trPr>
          <w:trHeight w:val="542"/>
        </w:trPr>
        <w:tc>
          <w:tcPr>
            <w:tcW w:w="3823" w:type="dxa"/>
            <w:gridSpan w:val="3"/>
            <w:tcBorders>
              <w:top w:val="single" w:sz="4" w:space="0" w:color="auto"/>
              <w:left w:val="single" w:sz="4" w:space="0" w:color="auto"/>
              <w:bottom w:val="single" w:sz="4" w:space="0" w:color="auto"/>
              <w:right w:val="single" w:sz="4" w:space="0" w:color="auto"/>
            </w:tcBorders>
            <w:hideMark/>
          </w:tcPr>
          <w:p w14:paraId="25B18D13" w14:textId="77777777" w:rsidR="00AF7810" w:rsidRDefault="00AF7810" w:rsidP="00AF7810">
            <w:pPr>
              <w:rPr>
                <w:rFonts w:eastAsia="SimSun"/>
              </w:rPr>
            </w:pPr>
            <w:r>
              <w:rPr>
                <w:rFonts w:eastAsia="SimSun"/>
              </w:rPr>
              <w:t>b. Safeguarding policy and procedures including a designated child protection officer</w:t>
            </w:r>
          </w:p>
        </w:tc>
        <w:tc>
          <w:tcPr>
            <w:tcW w:w="9780" w:type="dxa"/>
            <w:tcBorders>
              <w:top w:val="single" w:sz="4" w:space="0" w:color="auto"/>
              <w:left w:val="single" w:sz="4" w:space="0" w:color="auto"/>
              <w:bottom w:val="single" w:sz="4" w:space="0" w:color="auto"/>
              <w:right w:val="single" w:sz="4" w:space="0" w:color="auto"/>
            </w:tcBorders>
          </w:tcPr>
          <w:p w14:paraId="277DD929" w14:textId="77777777" w:rsidR="00AF7810" w:rsidRDefault="00AF7810" w:rsidP="00AF7810">
            <w:pPr>
              <w:rPr>
                <w:rFonts w:eastAsia="SimSun"/>
              </w:rPr>
            </w:pPr>
            <w:r>
              <w:rPr>
                <w:rFonts w:eastAsia="SimSun"/>
              </w:rPr>
              <w:t>Confirmed</w:t>
            </w:r>
          </w:p>
        </w:tc>
      </w:tr>
      <w:tr w:rsidR="00AF7810" w14:paraId="42EA934E" w14:textId="77777777" w:rsidTr="00E41072">
        <w:trPr>
          <w:trHeight w:val="1104"/>
        </w:trPr>
        <w:tc>
          <w:tcPr>
            <w:tcW w:w="3823" w:type="dxa"/>
            <w:gridSpan w:val="3"/>
            <w:tcBorders>
              <w:top w:val="single" w:sz="4" w:space="0" w:color="auto"/>
              <w:left w:val="single" w:sz="4" w:space="0" w:color="auto"/>
              <w:bottom w:val="single" w:sz="4" w:space="0" w:color="auto"/>
              <w:right w:val="single" w:sz="4" w:space="0" w:color="auto"/>
            </w:tcBorders>
            <w:hideMark/>
          </w:tcPr>
          <w:p w14:paraId="1349562C" w14:textId="77777777" w:rsidR="00AF7810" w:rsidRDefault="00AF7810" w:rsidP="00AF7810">
            <w:pPr>
              <w:rPr>
                <w:rFonts w:eastAsia="SimSun"/>
              </w:rPr>
            </w:pPr>
            <w:r>
              <w:rPr>
                <w:rFonts w:eastAsia="SimSun"/>
              </w:rPr>
              <w:t xml:space="preserve">c. Disability Policy (please state how you will meet any </w:t>
            </w:r>
            <w:proofErr w:type="gramStart"/>
            <w:r>
              <w:rPr>
                <w:rFonts w:eastAsia="SimSun"/>
              </w:rPr>
              <w:t>special  requirements</w:t>
            </w:r>
            <w:proofErr w:type="gramEnd"/>
            <w:r>
              <w:rPr>
                <w:rFonts w:eastAsia="SimSun"/>
              </w:rPr>
              <w:t xml:space="preserve"> noted by the student)</w:t>
            </w:r>
          </w:p>
        </w:tc>
        <w:tc>
          <w:tcPr>
            <w:tcW w:w="9780" w:type="dxa"/>
            <w:tcBorders>
              <w:top w:val="single" w:sz="4" w:space="0" w:color="auto"/>
              <w:left w:val="single" w:sz="4" w:space="0" w:color="auto"/>
              <w:bottom w:val="single" w:sz="4" w:space="0" w:color="auto"/>
              <w:right w:val="single" w:sz="4" w:space="0" w:color="auto"/>
            </w:tcBorders>
          </w:tcPr>
          <w:p w14:paraId="7F7B9405" w14:textId="77777777" w:rsidR="00AF7810" w:rsidRDefault="00AF7810" w:rsidP="00AF7810">
            <w:pPr>
              <w:rPr>
                <w:rFonts w:eastAsia="SimSun"/>
              </w:rPr>
            </w:pPr>
            <w:r>
              <w:rPr>
                <w:rFonts w:eastAsia="SimSun"/>
              </w:rPr>
              <w:t>Confirmed – requirements will be dealt with after discussions with the student and anything needed will be implemented.</w:t>
            </w:r>
          </w:p>
        </w:tc>
      </w:tr>
      <w:tr w:rsidR="00AF7810" w14:paraId="771B0AF3" w14:textId="77777777" w:rsidTr="00E41072">
        <w:trPr>
          <w:trHeight w:val="842"/>
        </w:trPr>
        <w:tc>
          <w:tcPr>
            <w:tcW w:w="3823" w:type="dxa"/>
            <w:gridSpan w:val="3"/>
            <w:tcBorders>
              <w:top w:val="single" w:sz="4" w:space="0" w:color="auto"/>
              <w:left w:val="single" w:sz="4" w:space="0" w:color="auto"/>
              <w:bottom w:val="single" w:sz="4" w:space="0" w:color="auto"/>
              <w:right w:val="single" w:sz="4" w:space="0" w:color="auto"/>
            </w:tcBorders>
            <w:hideMark/>
          </w:tcPr>
          <w:p w14:paraId="3C21EB2E" w14:textId="77777777" w:rsidR="00AF7810" w:rsidRDefault="00AF7810" w:rsidP="00AF7810">
            <w:pPr>
              <w:rPr>
                <w:rFonts w:eastAsia="SimSun"/>
              </w:rPr>
            </w:pPr>
            <w:r>
              <w:rPr>
                <w:rFonts w:eastAsia="SimSun"/>
              </w:rPr>
              <w:t>d. Health and Safety Policy and procedures</w:t>
            </w:r>
          </w:p>
        </w:tc>
        <w:tc>
          <w:tcPr>
            <w:tcW w:w="9780" w:type="dxa"/>
            <w:tcBorders>
              <w:top w:val="single" w:sz="4" w:space="0" w:color="auto"/>
              <w:left w:val="single" w:sz="4" w:space="0" w:color="auto"/>
              <w:bottom w:val="single" w:sz="4" w:space="0" w:color="auto"/>
              <w:right w:val="single" w:sz="4" w:space="0" w:color="auto"/>
            </w:tcBorders>
          </w:tcPr>
          <w:p w14:paraId="7C48275D" w14:textId="77777777" w:rsidR="00AF7810" w:rsidRDefault="00AF7810" w:rsidP="00AF7810">
            <w:pPr>
              <w:rPr>
                <w:rFonts w:eastAsia="SimSun"/>
              </w:rPr>
            </w:pPr>
            <w:r>
              <w:rPr>
                <w:rFonts w:eastAsia="SimSun"/>
              </w:rPr>
              <w:t>Confirmed</w:t>
            </w:r>
          </w:p>
        </w:tc>
      </w:tr>
      <w:tr w:rsidR="00AF7810" w14:paraId="1DCFA8EA" w14:textId="77777777" w:rsidTr="00E41072">
        <w:trPr>
          <w:trHeight w:val="842"/>
        </w:trPr>
        <w:tc>
          <w:tcPr>
            <w:tcW w:w="3823" w:type="dxa"/>
            <w:gridSpan w:val="3"/>
            <w:tcBorders>
              <w:top w:val="single" w:sz="4" w:space="0" w:color="auto"/>
              <w:left w:val="single" w:sz="4" w:space="0" w:color="auto"/>
              <w:bottom w:val="single" w:sz="4" w:space="0" w:color="auto"/>
              <w:right w:val="single" w:sz="4" w:space="0" w:color="auto"/>
            </w:tcBorders>
            <w:hideMark/>
          </w:tcPr>
          <w:p w14:paraId="63800955" w14:textId="77777777" w:rsidR="00AF7810" w:rsidRDefault="00AF7810" w:rsidP="00AF7810">
            <w:pPr>
              <w:rPr>
                <w:rFonts w:eastAsia="SimSun"/>
              </w:rPr>
            </w:pPr>
            <w:r>
              <w:rPr>
                <w:rFonts w:eastAsia="SimSun"/>
              </w:rPr>
              <w:t xml:space="preserve">e. Risk Assessments including significant risks identified? </w:t>
            </w:r>
            <w:r w:rsidRPr="007025E5">
              <w:rPr>
                <w:rFonts w:eastAsia="SimSun"/>
                <w:color w:val="000000" w:themeColor="text1"/>
              </w:rPr>
              <w:t>An example to be provided to the University.</w:t>
            </w:r>
          </w:p>
        </w:tc>
        <w:tc>
          <w:tcPr>
            <w:tcW w:w="9780" w:type="dxa"/>
            <w:tcBorders>
              <w:top w:val="single" w:sz="4" w:space="0" w:color="auto"/>
              <w:left w:val="single" w:sz="4" w:space="0" w:color="auto"/>
              <w:bottom w:val="single" w:sz="4" w:space="0" w:color="auto"/>
              <w:right w:val="single" w:sz="4" w:space="0" w:color="auto"/>
            </w:tcBorders>
          </w:tcPr>
          <w:p w14:paraId="41F2E1DD" w14:textId="77777777" w:rsidR="00AF7810" w:rsidRDefault="00AF7810" w:rsidP="00AF7810">
            <w:pPr>
              <w:rPr>
                <w:rFonts w:eastAsia="SimSun"/>
              </w:rPr>
            </w:pPr>
            <w:r>
              <w:rPr>
                <w:rFonts w:eastAsia="SimSun"/>
              </w:rPr>
              <w:t>Confirmed</w:t>
            </w:r>
          </w:p>
        </w:tc>
      </w:tr>
      <w:tr w:rsidR="00AF7810" w14:paraId="6085B42C" w14:textId="77777777" w:rsidTr="00E41072">
        <w:trPr>
          <w:trHeight w:val="842"/>
        </w:trPr>
        <w:tc>
          <w:tcPr>
            <w:tcW w:w="3823" w:type="dxa"/>
            <w:gridSpan w:val="3"/>
            <w:tcBorders>
              <w:top w:val="single" w:sz="4" w:space="0" w:color="auto"/>
              <w:left w:val="single" w:sz="4" w:space="0" w:color="auto"/>
              <w:bottom w:val="single" w:sz="4" w:space="0" w:color="auto"/>
              <w:right w:val="single" w:sz="4" w:space="0" w:color="auto"/>
            </w:tcBorders>
          </w:tcPr>
          <w:p w14:paraId="428FD361" w14:textId="77777777" w:rsidR="00AF7810" w:rsidRDefault="00AF7810" w:rsidP="00AF7810">
            <w:pPr>
              <w:rPr>
                <w:rFonts w:eastAsia="SimSun"/>
              </w:rPr>
            </w:pPr>
            <w:r>
              <w:rPr>
                <w:rFonts w:eastAsia="SimSun"/>
              </w:rPr>
              <w:t xml:space="preserve">f. </w:t>
            </w:r>
            <w:r w:rsidRPr="005B3289">
              <w:rPr>
                <w:rFonts w:eastAsia="SimSun"/>
                <w:b/>
              </w:rPr>
              <w:t xml:space="preserve">Appropriate measures, informed by </w:t>
            </w:r>
            <w:proofErr w:type="gramStart"/>
            <w:r w:rsidRPr="005B3289">
              <w:rPr>
                <w:rFonts w:eastAsia="SimSun"/>
                <w:b/>
              </w:rPr>
              <w:t>up to date</w:t>
            </w:r>
            <w:proofErr w:type="gramEnd"/>
            <w:r w:rsidRPr="005B3289">
              <w:rPr>
                <w:rFonts w:eastAsia="SimSun"/>
                <w:b/>
              </w:rPr>
              <w:t xml:space="preserve"> legal requirements and public health guidance to minimise health risks associated with COVID-19.</w:t>
            </w:r>
          </w:p>
        </w:tc>
        <w:tc>
          <w:tcPr>
            <w:tcW w:w="9780" w:type="dxa"/>
            <w:tcBorders>
              <w:top w:val="single" w:sz="4" w:space="0" w:color="auto"/>
              <w:left w:val="single" w:sz="4" w:space="0" w:color="auto"/>
              <w:bottom w:val="single" w:sz="4" w:space="0" w:color="auto"/>
              <w:right w:val="single" w:sz="4" w:space="0" w:color="auto"/>
            </w:tcBorders>
          </w:tcPr>
          <w:p w14:paraId="22ACF6D3" w14:textId="77777777" w:rsidR="00AF7810" w:rsidRDefault="00AF7810" w:rsidP="00AF7810">
            <w:pPr>
              <w:rPr>
                <w:rFonts w:eastAsia="SimSun"/>
              </w:rPr>
            </w:pPr>
            <w:r>
              <w:rPr>
                <w:rFonts w:eastAsia="SimSun"/>
              </w:rPr>
              <w:t>Confirmed</w:t>
            </w:r>
          </w:p>
        </w:tc>
      </w:tr>
      <w:tr w:rsidR="00AF7810" w14:paraId="43785C81" w14:textId="77777777" w:rsidTr="00E41072">
        <w:trPr>
          <w:trHeight w:val="842"/>
        </w:trPr>
        <w:tc>
          <w:tcPr>
            <w:tcW w:w="13603" w:type="dxa"/>
            <w:gridSpan w:val="4"/>
            <w:tcBorders>
              <w:top w:val="single" w:sz="4" w:space="0" w:color="auto"/>
              <w:left w:val="single" w:sz="4" w:space="0" w:color="auto"/>
              <w:bottom w:val="single" w:sz="4" w:space="0" w:color="auto"/>
              <w:right w:val="single" w:sz="4" w:space="0" w:color="auto"/>
            </w:tcBorders>
          </w:tcPr>
          <w:p w14:paraId="045DECAE" w14:textId="77777777" w:rsidR="00AF7810" w:rsidRDefault="00AF7810" w:rsidP="00AF7810">
            <w:pPr>
              <w:rPr>
                <w:rFonts w:eastAsia="SimSun"/>
              </w:rPr>
            </w:pPr>
          </w:p>
          <w:p w14:paraId="224D89E2" w14:textId="77777777" w:rsidR="00AF7810" w:rsidRDefault="00AF7810" w:rsidP="00AF7810">
            <w:pPr>
              <w:rPr>
                <w:rFonts w:eastAsia="SimSun"/>
              </w:rPr>
            </w:pPr>
            <w:r>
              <w:rPr>
                <w:rFonts w:eastAsia="SimSun"/>
              </w:rPr>
              <w:t>During induction the student will be made fully aware of the organisation's rules of conduct (including boundary management), practices and policies, including Safeguarding and Health and Safety (</w:t>
            </w:r>
            <w:proofErr w:type="gramStart"/>
            <w:r>
              <w:rPr>
                <w:rFonts w:eastAsia="SimSun"/>
              </w:rPr>
              <w:t>e.g.</w:t>
            </w:r>
            <w:proofErr w:type="gramEnd"/>
            <w:r>
              <w:rPr>
                <w:rFonts w:eastAsia="SimSun"/>
              </w:rPr>
              <w:t xml:space="preserve"> accident reporting).</w:t>
            </w:r>
          </w:p>
          <w:p w14:paraId="13AF5F32" w14:textId="77777777" w:rsidR="00AF7810" w:rsidRDefault="00AF7810" w:rsidP="00AF7810">
            <w:pPr>
              <w:rPr>
                <w:rFonts w:eastAsia="SimSun"/>
              </w:rPr>
            </w:pPr>
          </w:p>
          <w:p w14:paraId="49E3CE91" w14:textId="77777777" w:rsidR="00AF7810" w:rsidRDefault="00AF7810" w:rsidP="00AF7810">
            <w:pPr>
              <w:rPr>
                <w:rFonts w:eastAsia="SimSun"/>
              </w:rPr>
            </w:pPr>
          </w:p>
        </w:tc>
      </w:tr>
      <w:tr w:rsidR="00AF7810" w14:paraId="3E24F2A9" w14:textId="77777777" w:rsidTr="00E41072">
        <w:tc>
          <w:tcPr>
            <w:tcW w:w="13603" w:type="dxa"/>
            <w:gridSpan w:val="4"/>
            <w:tcBorders>
              <w:top w:val="single" w:sz="4" w:space="0" w:color="auto"/>
              <w:left w:val="single" w:sz="4" w:space="0" w:color="auto"/>
              <w:bottom w:val="single" w:sz="4" w:space="0" w:color="auto"/>
              <w:right w:val="single" w:sz="4" w:space="0" w:color="auto"/>
            </w:tcBorders>
          </w:tcPr>
          <w:p w14:paraId="7B8193CE" w14:textId="77777777" w:rsidR="00AF7810" w:rsidRDefault="00AF7810" w:rsidP="00AF7810">
            <w:pPr>
              <w:rPr>
                <w:rFonts w:eastAsia="SimSun"/>
              </w:rPr>
            </w:pPr>
          </w:p>
          <w:p w14:paraId="351048F6" w14:textId="77777777" w:rsidR="00AF7810" w:rsidRDefault="00AF7810" w:rsidP="00AF7810">
            <w:pPr>
              <w:rPr>
                <w:rFonts w:eastAsia="SimSun"/>
              </w:rPr>
            </w:pPr>
            <w:r>
              <w:rPr>
                <w:rFonts w:eastAsia="SimSun"/>
              </w:rPr>
              <w:t>The student will be covered by your employer's liability insurance whilst on your premises and undertaking any assigned tasks.</w:t>
            </w:r>
          </w:p>
          <w:p w14:paraId="4CCBDA69" w14:textId="77777777" w:rsidR="00AF7810" w:rsidRDefault="00AF7810" w:rsidP="00AF7810">
            <w:pPr>
              <w:jc w:val="center"/>
              <w:rPr>
                <w:rFonts w:eastAsia="SimSun"/>
              </w:rPr>
            </w:pPr>
          </w:p>
          <w:p w14:paraId="4386CE34" w14:textId="77777777" w:rsidR="00AF7810" w:rsidRDefault="00AF7810" w:rsidP="00AF7810">
            <w:pPr>
              <w:jc w:val="center"/>
              <w:rPr>
                <w:rFonts w:eastAsia="SimSun"/>
              </w:rPr>
            </w:pPr>
            <w:r w:rsidRPr="00893F94">
              <w:rPr>
                <w:rFonts w:eastAsia="SimSun"/>
                <w:highlight w:val="yellow"/>
              </w:rPr>
              <w:t>Yes</w:t>
            </w:r>
            <w:r>
              <w:rPr>
                <w:rFonts w:eastAsia="SimSun"/>
              </w:rPr>
              <w:t xml:space="preserve">            No</w:t>
            </w:r>
          </w:p>
          <w:p w14:paraId="25A1757D" w14:textId="77777777" w:rsidR="00AF7810" w:rsidRDefault="00AF7810" w:rsidP="00AF7810">
            <w:pPr>
              <w:jc w:val="center"/>
              <w:rPr>
                <w:rFonts w:eastAsia="SimSun"/>
              </w:rPr>
            </w:pPr>
          </w:p>
        </w:tc>
      </w:tr>
      <w:tr w:rsidR="00AF7810" w14:paraId="3F79CB0F" w14:textId="77777777" w:rsidTr="00E41072">
        <w:trPr>
          <w:trHeight w:val="350"/>
        </w:trPr>
        <w:tc>
          <w:tcPr>
            <w:tcW w:w="13603" w:type="dxa"/>
            <w:gridSpan w:val="4"/>
            <w:tcBorders>
              <w:top w:val="single" w:sz="4" w:space="0" w:color="auto"/>
              <w:left w:val="single" w:sz="4" w:space="0" w:color="auto"/>
              <w:bottom w:val="nil"/>
              <w:right w:val="single" w:sz="4" w:space="0" w:color="auto"/>
            </w:tcBorders>
            <w:hideMark/>
          </w:tcPr>
          <w:p w14:paraId="2A7E045A" w14:textId="77777777" w:rsidR="00AF7810" w:rsidRDefault="00AF7810" w:rsidP="00AF7810">
            <w:pPr>
              <w:rPr>
                <w:rFonts w:eastAsia="SimSun"/>
                <w:bCs/>
              </w:rPr>
            </w:pPr>
            <w:r>
              <w:rPr>
                <w:rFonts w:eastAsia="SimSun"/>
                <w:bCs/>
              </w:rPr>
              <w:t>During the placement, the student will be responsible to:</w:t>
            </w:r>
          </w:p>
        </w:tc>
      </w:tr>
      <w:tr w:rsidR="00AF7810" w14:paraId="0F45AB22" w14:textId="77777777" w:rsidTr="00E41072">
        <w:trPr>
          <w:trHeight w:val="415"/>
        </w:trPr>
        <w:tc>
          <w:tcPr>
            <w:tcW w:w="2555" w:type="dxa"/>
            <w:tcBorders>
              <w:top w:val="nil"/>
              <w:left w:val="single" w:sz="4" w:space="0" w:color="auto"/>
              <w:bottom w:val="nil"/>
              <w:right w:val="nil"/>
            </w:tcBorders>
          </w:tcPr>
          <w:p w14:paraId="3E6FDA89" w14:textId="77777777" w:rsidR="00AF7810" w:rsidRDefault="00AF7810" w:rsidP="00AF7810">
            <w:pPr>
              <w:jc w:val="right"/>
              <w:rPr>
                <w:rFonts w:eastAsia="SimSun"/>
                <w:bCs/>
              </w:rPr>
            </w:pPr>
          </w:p>
          <w:p w14:paraId="641F9CAC" w14:textId="77777777" w:rsidR="00AF7810" w:rsidRDefault="00AF7810" w:rsidP="00AF7810">
            <w:pPr>
              <w:jc w:val="right"/>
              <w:rPr>
                <w:rFonts w:eastAsia="SimSun"/>
                <w:bCs/>
              </w:rPr>
            </w:pPr>
            <w:r>
              <w:rPr>
                <w:rFonts w:eastAsia="SimSun"/>
                <w:bCs/>
              </w:rPr>
              <w:t>Name of Learning Mentor</w:t>
            </w:r>
          </w:p>
        </w:tc>
        <w:tc>
          <w:tcPr>
            <w:tcW w:w="11048" w:type="dxa"/>
            <w:gridSpan w:val="3"/>
            <w:tcBorders>
              <w:top w:val="nil"/>
              <w:left w:val="nil"/>
              <w:bottom w:val="single" w:sz="4" w:space="0" w:color="auto"/>
              <w:right w:val="single" w:sz="4" w:space="0" w:color="auto"/>
            </w:tcBorders>
          </w:tcPr>
          <w:p w14:paraId="2BCA69B2" w14:textId="77777777" w:rsidR="00AF7810" w:rsidRDefault="00AF7810" w:rsidP="00AF7810">
            <w:pPr>
              <w:rPr>
                <w:rFonts w:eastAsia="SimSun"/>
                <w:bCs/>
              </w:rPr>
            </w:pPr>
            <w:r>
              <w:rPr>
                <w:rFonts w:eastAsia="SimSun"/>
                <w:bCs/>
              </w:rPr>
              <w:t>Lee Griffiths</w:t>
            </w:r>
          </w:p>
        </w:tc>
      </w:tr>
      <w:tr w:rsidR="00AF7810" w14:paraId="47B2052B" w14:textId="77777777" w:rsidTr="00E41072">
        <w:trPr>
          <w:trHeight w:val="415"/>
        </w:trPr>
        <w:tc>
          <w:tcPr>
            <w:tcW w:w="2555" w:type="dxa"/>
            <w:tcBorders>
              <w:top w:val="nil"/>
              <w:left w:val="single" w:sz="4" w:space="0" w:color="auto"/>
              <w:bottom w:val="nil"/>
              <w:right w:val="nil"/>
            </w:tcBorders>
          </w:tcPr>
          <w:p w14:paraId="7EC2E62E" w14:textId="77777777" w:rsidR="00AF7810" w:rsidRDefault="00AF7810" w:rsidP="00AF7810">
            <w:pPr>
              <w:jc w:val="right"/>
              <w:rPr>
                <w:rFonts w:eastAsia="SimSun"/>
                <w:bCs/>
              </w:rPr>
            </w:pPr>
          </w:p>
          <w:p w14:paraId="160560B5" w14:textId="77777777" w:rsidR="00AF7810" w:rsidRDefault="00AF7810" w:rsidP="00AF7810">
            <w:pPr>
              <w:jc w:val="right"/>
              <w:rPr>
                <w:rFonts w:eastAsia="SimSun"/>
                <w:bCs/>
              </w:rPr>
            </w:pPr>
            <w:r>
              <w:rPr>
                <w:rFonts w:eastAsia="SimSun"/>
                <w:bCs/>
              </w:rPr>
              <w:t xml:space="preserve">Position </w:t>
            </w:r>
          </w:p>
        </w:tc>
        <w:tc>
          <w:tcPr>
            <w:tcW w:w="11048" w:type="dxa"/>
            <w:gridSpan w:val="3"/>
            <w:tcBorders>
              <w:top w:val="single" w:sz="4" w:space="0" w:color="auto"/>
              <w:left w:val="nil"/>
              <w:bottom w:val="single" w:sz="4" w:space="0" w:color="auto"/>
              <w:right w:val="single" w:sz="4" w:space="0" w:color="auto"/>
            </w:tcBorders>
          </w:tcPr>
          <w:p w14:paraId="675BCC1B" w14:textId="77777777" w:rsidR="00AF7810" w:rsidRDefault="00AF7810" w:rsidP="00AF7810">
            <w:pPr>
              <w:rPr>
                <w:rFonts w:eastAsia="SimSun"/>
                <w:bCs/>
              </w:rPr>
            </w:pPr>
            <w:r>
              <w:rPr>
                <w:rFonts w:eastAsia="SimSun"/>
                <w:bCs/>
              </w:rPr>
              <w:t>Registered Manager</w:t>
            </w:r>
          </w:p>
        </w:tc>
      </w:tr>
      <w:tr w:rsidR="00AF7810" w14:paraId="1698FB91" w14:textId="77777777" w:rsidTr="00E41072">
        <w:trPr>
          <w:trHeight w:val="415"/>
        </w:trPr>
        <w:tc>
          <w:tcPr>
            <w:tcW w:w="2555" w:type="dxa"/>
            <w:tcBorders>
              <w:top w:val="nil"/>
              <w:left w:val="single" w:sz="4" w:space="0" w:color="auto"/>
              <w:bottom w:val="nil"/>
              <w:right w:val="nil"/>
            </w:tcBorders>
          </w:tcPr>
          <w:p w14:paraId="137D28E7" w14:textId="77777777" w:rsidR="00AF7810" w:rsidRDefault="00AF7810" w:rsidP="00AF7810">
            <w:pPr>
              <w:jc w:val="right"/>
              <w:rPr>
                <w:rFonts w:eastAsia="SimSun"/>
                <w:bCs/>
              </w:rPr>
            </w:pPr>
          </w:p>
          <w:p w14:paraId="4396D712" w14:textId="77777777" w:rsidR="00AF7810" w:rsidRDefault="00AF7810" w:rsidP="00AF7810">
            <w:pPr>
              <w:jc w:val="right"/>
              <w:rPr>
                <w:rFonts w:eastAsia="SimSun"/>
                <w:bCs/>
              </w:rPr>
            </w:pPr>
            <w:r>
              <w:rPr>
                <w:rFonts w:eastAsia="SimSun"/>
                <w:bCs/>
              </w:rPr>
              <w:t>Telephone No.</w:t>
            </w:r>
          </w:p>
        </w:tc>
        <w:tc>
          <w:tcPr>
            <w:tcW w:w="11048" w:type="dxa"/>
            <w:gridSpan w:val="3"/>
            <w:tcBorders>
              <w:top w:val="single" w:sz="4" w:space="0" w:color="auto"/>
              <w:left w:val="nil"/>
              <w:bottom w:val="single" w:sz="4" w:space="0" w:color="auto"/>
              <w:right w:val="single" w:sz="4" w:space="0" w:color="auto"/>
            </w:tcBorders>
          </w:tcPr>
          <w:p w14:paraId="0CC5AD60" w14:textId="77777777" w:rsidR="00AF7810" w:rsidRDefault="00AF7810" w:rsidP="00AF7810">
            <w:pPr>
              <w:rPr>
                <w:rFonts w:eastAsia="SimSun"/>
                <w:bCs/>
              </w:rPr>
            </w:pPr>
            <w:r>
              <w:rPr>
                <w:rFonts w:eastAsia="SimSun"/>
                <w:bCs/>
              </w:rPr>
              <w:t>01267 290257</w:t>
            </w:r>
          </w:p>
        </w:tc>
      </w:tr>
      <w:tr w:rsidR="00AF7810" w14:paraId="5C260E52" w14:textId="77777777" w:rsidTr="00E41072">
        <w:trPr>
          <w:trHeight w:val="701"/>
        </w:trPr>
        <w:tc>
          <w:tcPr>
            <w:tcW w:w="2555" w:type="dxa"/>
            <w:tcBorders>
              <w:top w:val="nil"/>
              <w:left w:val="single" w:sz="4" w:space="0" w:color="auto"/>
              <w:bottom w:val="nil"/>
              <w:right w:val="nil"/>
            </w:tcBorders>
          </w:tcPr>
          <w:p w14:paraId="05F7AC4A" w14:textId="77777777" w:rsidR="00AF7810" w:rsidRDefault="00AF7810" w:rsidP="00AF7810">
            <w:pPr>
              <w:jc w:val="right"/>
              <w:rPr>
                <w:rFonts w:eastAsia="SimSun"/>
                <w:bCs/>
              </w:rPr>
            </w:pPr>
          </w:p>
          <w:p w14:paraId="099958B8" w14:textId="77777777" w:rsidR="00AF7810" w:rsidRDefault="00AF7810" w:rsidP="00AF7810">
            <w:pPr>
              <w:jc w:val="right"/>
              <w:rPr>
                <w:rFonts w:eastAsia="SimSun"/>
                <w:bCs/>
              </w:rPr>
            </w:pPr>
            <w:r>
              <w:rPr>
                <w:rFonts w:eastAsia="SimSun"/>
                <w:bCs/>
              </w:rPr>
              <w:t>Email</w:t>
            </w:r>
          </w:p>
        </w:tc>
        <w:tc>
          <w:tcPr>
            <w:tcW w:w="11048" w:type="dxa"/>
            <w:gridSpan w:val="3"/>
            <w:tcBorders>
              <w:top w:val="single" w:sz="4" w:space="0" w:color="auto"/>
              <w:left w:val="nil"/>
              <w:bottom w:val="single" w:sz="4" w:space="0" w:color="auto"/>
              <w:right w:val="single" w:sz="4" w:space="0" w:color="auto"/>
            </w:tcBorders>
          </w:tcPr>
          <w:p w14:paraId="5AED4968" w14:textId="2D7E707F" w:rsidR="00AF7810" w:rsidRDefault="005C419F" w:rsidP="00AF7810">
            <w:pPr>
              <w:rPr>
                <w:rFonts w:eastAsia="SimSun"/>
                <w:bCs/>
              </w:rPr>
            </w:pPr>
            <w:hyperlink r:id="rId15" w:history="1">
              <w:r w:rsidR="004F47D8" w:rsidRPr="00C35575">
                <w:rPr>
                  <w:rStyle w:val="Hyperlink"/>
                  <w:rFonts w:eastAsia="SimSun"/>
                  <w:bCs/>
                </w:rPr>
                <w:t>Lee.griffiths@hafansaff.co.uk</w:t>
              </w:r>
            </w:hyperlink>
          </w:p>
        </w:tc>
      </w:tr>
      <w:tr w:rsidR="00AF7810" w14:paraId="4D9D8D12" w14:textId="77777777" w:rsidTr="00E41072">
        <w:trPr>
          <w:trHeight w:val="692"/>
        </w:trPr>
        <w:tc>
          <w:tcPr>
            <w:tcW w:w="2555" w:type="dxa"/>
            <w:tcBorders>
              <w:top w:val="nil"/>
              <w:left w:val="single" w:sz="4" w:space="0" w:color="auto"/>
              <w:bottom w:val="nil"/>
              <w:right w:val="nil"/>
            </w:tcBorders>
          </w:tcPr>
          <w:p w14:paraId="3B003D13" w14:textId="77777777" w:rsidR="00AF7810" w:rsidRDefault="00AF7810" w:rsidP="00AF7810">
            <w:pPr>
              <w:rPr>
                <w:rFonts w:eastAsia="SimSun"/>
                <w:bCs/>
              </w:rPr>
            </w:pPr>
          </w:p>
          <w:p w14:paraId="1333E137" w14:textId="77777777" w:rsidR="00AF7810" w:rsidRDefault="00AF7810" w:rsidP="00AF7810">
            <w:pPr>
              <w:rPr>
                <w:rFonts w:eastAsia="SimSun"/>
                <w:bCs/>
              </w:rPr>
            </w:pPr>
          </w:p>
        </w:tc>
        <w:tc>
          <w:tcPr>
            <w:tcW w:w="11048" w:type="dxa"/>
            <w:gridSpan w:val="3"/>
            <w:tcBorders>
              <w:top w:val="single" w:sz="4" w:space="0" w:color="auto"/>
              <w:left w:val="nil"/>
              <w:bottom w:val="nil"/>
              <w:right w:val="single" w:sz="4" w:space="0" w:color="auto"/>
            </w:tcBorders>
          </w:tcPr>
          <w:p w14:paraId="4853B041" w14:textId="77777777" w:rsidR="00AF7810" w:rsidRDefault="00AF7810" w:rsidP="00AF7810">
            <w:pPr>
              <w:rPr>
                <w:rFonts w:eastAsia="SimSun"/>
                <w:bCs/>
              </w:rPr>
            </w:pPr>
          </w:p>
        </w:tc>
      </w:tr>
      <w:tr w:rsidR="00AF7810" w14:paraId="780B0012" w14:textId="77777777" w:rsidTr="00E41072">
        <w:trPr>
          <w:trHeight w:val="90"/>
        </w:trPr>
        <w:tc>
          <w:tcPr>
            <w:tcW w:w="2555" w:type="dxa"/>
            <w:tcBorders>
              <w:top w:val="nil"/>
              <w:left w:val="single" w:sz="4" w:space="0" w:color="auto"/>
              <w:bottom w:val="single" w:sz="4" w:space="0" w:color="auto"/>
              <w:right w:val="nil"/>
            </w:tcBorders>
          </w:tcPr>
          <w:p w14:paraId="3039D51D" w14:textId="77777777" w:rsidR="00AF7810" w:rsidRDefault="00AF7810" w:rsidP="00AF7810">
            <w:pPr>
              <w:rPr>
                <w:rFonts w:eastAsia="SimSun"/>
                <w:bCs/>
              </w:rPr>
            </w:pPr>
          </w:p>
        </w:tc>
        <w:tc>
          <w:tcPr>
            <w:tcW w:w="11048" w:type="dxa"/>
            <w:gridSpan w:val="3"/>
            <w:tcBorders>
              <w:top w:val="nil"/>
              <w:left w:val="nil"/>
              <w:bottom w:val="single" w:sz="4" w:space="0" w:color="auto"/>
              <w:right w:val="single" w:sz="4" w:space="0" w:color="auto"/>
            </w:tcBorders>
          </w:tcPr>
          <w:p w14:paraId="35B190C1" w14:textId="77777777" w:rsidR="00AF7810" w:rsidRDefault="00AF7810" w:rsidP="00AF7810">
            <w:pPr>
              <w:rPr>
                <w:rFonts w:eastAsia="SimSun"/>
                <w:bCs/>
              </w:rPr>
            </w:pPr>
          </w:p>
        </w:tc>
      </w:tr>
      <w:tr w:rsidR="00AF7810" w14:paraId="7CCD92EF" w14:textId="77777777" w:rsidTr="00E41072">
        <w:tc>
          <w:tcPr>
            <w:tcW w:w="13603" w:type="dxa"/>
            <w:gridSpan w:val="4"/>
            <w:tcBorders>
              <w:top w:val="single" w:sz="4" w:space="0" w:color="auto"/>
              <w:left w:val="single" w:sz="4" w:space="0" w:color="auto"/>
              <w:bottom w:val="single" w:sz="4" w:space="0" w:color="auto"/>
              <w:right w:val="single" w:sz="4" w:space="0" w:color="auto"/>
            </w:tcBorders>
            <w:shd w:val="clear" w:color="auto" w:fill="C0C0C0"/>
          </w:tcPr>
          <w:p w14:paraId="590EA913" w14:textId="77777777" w:rsidR="00AF7810" w:rsidRDefault="00AF7810" w:rsidP="00AF7810">
            <w:pPr>
              <w:rPr>
                <w:rFonts w:eastAsia="SimSun"/>
                <w:b/>
              </w:rPr>
            </w:pPr>
          </w:p>
          <w:p w14:paraId="22792588" w14:textId="77777777" w:rsidR="00AF7810" w:rsidRDefault="00AF7810" w:rsidP="00AF7810">
            <w:pPr>
              <w:rPr>
                <w:rFonts w:eastAsia="SimSun"/>
                <w:b/>
              </w:rPr>
            </w:pPr>
            <w:r>
              <w:rPr>
                <w:rFonts w:eastAsia="SimSun"/>
                <w:b/>
              </w:rPr>
              <w:t>UNIVERSITY INFORMATION</w:t>
            </w:r>
          </w:p>
          <w:p w14:paraId="1CA18DE7" w14:textId="77777777" w:rsidR="00AF7810" w:rsidRDefault="00AF7810" w:rsidP="00AF7810">
            <w:pPr>
              <w:rPr>
                <w:rFonts w:eastAsia="SimSun"/>
              </w:rPr>
            </w:pPr>
          </w:p>
        </w:tc>
      </w:tr>
      <w:tr w:rsidR="00AF7810" w14:paraId="2193B618" w14:textId="77777777" w:rsidTr="00E41072">
        <w:tc>
          <w:tcPr>
            <w:tcW w:w="2715" w:type="dxa"/>
            <w:gridSpan w:val="2"/>
            <w:tcBorders>
              <w:top w:val="single" w:sz="4" w:space="0" w:color="auto"/>
              <w:left w:val="single" w:sz="4" w:space="0" w:color="auto"/>
              <w:bottom w:val="single" w:sz="4" w:space="0" w:color="auto"/>
              <w:right w:val="single" w:sz="4" w:space="0" w:color="auto"/>
            </w:tcBorders>
            <w:hideMark/>
          </w:tcPr>
          <w:p w14:paraId="758AC79E" w14:textId="77777777" w:rsidR="00AF7810" w:rsidRDefault="00AF7810" w:rsidP="00AF7810">
            <w:pPr>
              <w:rPr>
                <w:rFonts w:eastAsia="SimSun"/>
                <w:b/>
              </w:rPr>
            </w:pPr>
            <w:r>
              <w:rPr>
                <w:rFonts w:eastAsia="SimSun"/>
                <w:b/>
              </w:rPr>
              <w:t>Name of visiting tutor</w:t>
            </w:r>
          </w:p>
        </w:tc>
        <w:tc>
          <w:tcPr>
            <w:tcW w:w="10888" w:type="dxa"/>
            <w:gridSpan w:val="2"/>
            <w:tcBorders>
              <w:top w:val="single" w:sz="4" w:space="0" w:color="auto"/>
              <w:left w:val="single" w:sz="4" w:space="0" w:color="auto"/>
              <w:bottom w:val="single" w:sz="4" w:space="0" w:color="auto"/>
              <w:right w:val="single" w:sz="4" w:space="0" w:color="auto"/>
            </w:tcBorders>
          </w:tcPr>
          <w:p w14:paraId="6818EEB5" w14:textId="77777777" w:rsidR="00AF7810" w:rsidRDefault="00AF7810" w:rsidP="00AF7810">
            <w:pPr>
              <w:rPr>
                <w:rFonts w:eastAsia="SimSun"/>
              </w:rPr>
            </w:pPr>
          </w:p>
          <w:p w14:paraId="1F8A8EC4" w14:textId="77777777" w:rsidR="00AF7810" w:rsidRDefault="00AF7810" w:rsidP="00AF7810">
            <w:pPr>
              <w:rPr>
                <w:rFonts w:eastAsia="SimSun"/>
              </w:rPr>
            </w:pPr>
          </w:p>
        </w:tc>
      </w:tr>
      <w:tr w:rsidR="00AF7810" w14:paraId="51F59DCD" w14:textId="77777777" w:rsidTr="00E41072">
        <w:tc>
          <w:tcPr>
            <w:tcW w:w="2715" w:type="dxa"/>
            <w:gridSpan w:val="2"/>
            <w:tcBorders>
              <w:top w:val="single" w:sz="4" w:space="0" w:color="auto"/>
              <w:left w:val="single" w:sz="4" w:space="0" w:color="auto"/>
              <w:bottom w:val="single" w:sz="4" w:space="0" w:color="auto"/>
              <w:right w:val="single" w:sz="4" w:space="0" w:color="auto"/>
            </w:tcBorders>
            <w:hideMark/>
          </w:tcPr>
          <w:p w14:paraId="3ABD75BC" w14:textId="77777777" w:rsidR="00AF7810" w:rsidRDefault="00AF7810" w:rsidP="00AF7810">
            <w:pPr>
              <w:rPr>
                <w:rFonts w:eastAsia="SimSun"/>
                <w:b/>
              </w:rPr>
            </w:pPr>
            <w:r>
              <w:rPr>
                <w:rFonts w:eastAsia="SimSun"/>
                <w:b/>
              </w:rPr>
              <w:lastRenderedPageBreak/>
              <w:t>Telephone Number</w:t>
            </w:r>
          </w:p>
        </w:tc>
        <w:tc>
          <w:tcPr>
            <w:tcW w:w="10888" w:type="dxa"/>
            <w:gridSpan w:val="2"/>
            <w:tcBorders>
              <w:top w:val="single" w:sz="4" w:space="0" w:color="auto"/>
              <w:left w:val="single" w:sz="4" w:space="0" w:color="auto"/>
              <w:bottom w:val="single" w:sz="4" w:space="0" w:color="auto"/>
              <w:right w:val="single" w:sz="4" w:space="0" w:color="auto"/>
            </w:tcBorders>
          </w:tcPr>
          <w:p w14:paraId="115A7DEC" w14:textId="77777777" w:rsidR="00AF7810" w:rsidRDefault="00AF7810" w:rsidP="00AF7810">
            <w:pPr>
              <w:rPr>
                <w:rFonts w:eastAsia="SimSun"/>
              </w:rPr>
            </w:pPr>
          </w:p>
          <w:p w14:paraId="579D8B4B" w14:textId="77777777" w:rsidR="00AF7810" w:rsidRDefault="00AF7810" w:rsidP="00AF7810">
            <w:pPr>
              <w:rPr>
                <w:rFonts w:eastAsia="SimSun"/>
              </w:rPr>
            </w:pPr>
          </w:p>
        </w:tc>
      </w:tr>
      <w:tr w:rsidR="00AF7810" w14:paraId="61AD57AA" w14:textId="77777777" w:rsidTr="00E41072">
        <w:tc>
          <w:tcPr>
            <w:tcW w:w="2715" w:type="dxa"/>
            <w:gridSpan w:val="2"/>
            <w:tcBorders>
              <w:top w:val="single" w:sz="4" w:space="0" w:color="auto"/>
              <w:left w:val="single" w:sz="4" w:space="0" w:color="auto"/>
              <w:bottom w:val="single" w:sz="4" w:space="0" w:color="auto"/>
              <w:right w:val="single" w:sz="4" w:space="0" w:color="auto"/>
            </w:tcBorders>
          </w:tcPr>
          <w:p w14:paraId="56B3AE58" w14:textId="77777777" w:rsidR="00AF7810" w:rsidRDefault="00AF7810" w:rsidP="00AF7810">
            <w:pPr>
              <w:rPr>
                <w:rFonts w:eastAsia="SimSun"/>
                <w:b/>
              </w:rPr>
            </w:pPr>
            <w:r>
              <w:rPr>
                <w:rFonts w:eastAsia="SimSun"/>
                <w:b/>
              </w:rPr>
              <w:t>Email address</w:t>
            </w:r>
          </w:p>
          <w:p w14:paraId="46343CE3" w14:textId="77777777" w:rsidR="00AF7810" w:rsidRDefault="00AF7810" w:rsidP="00AF7810">
            <w:pPr>
              <w:rPr>
                <w:rFonts w:eastAsia="SimSun"/>
                <w:b/>
              </w:rPr>
            </w:pPr>
          </w:p>
        </w:tc>
        <w:tc>
          <w:tcPr>
            <w:tcW w:w="10888" w:type="dxa"/>
            <w:gridSpan w:val="2"/>
            <w:tcBorders>
              <w:top w:val="single" w:sz="4" w:space="0" w:color="auto"/>
              <w:left w:val="single" w:sz="4" w:space="0" w:color="auto"/>
              <w:bottom w:val="single" w:sz="4" w:space="0" w:color="auto"/>
              <w:right w:val="single" w:sz="4" w:space="0" w:color="auto"/>
            </w:tcBorders>
          </w:tcPr>
          <w:p w14:paraId="5D109EEA" w14:textId="77777777" w:rsidR="00AF7810" w:rsidRDefault="00AF7810" w:rsidP="00AF7810">
            <w:pPr>
              <w:rPr>
                <w:rFonts w:eastAsia="SimSun"/>
              </w:rPr>
            </w:pPr>
          </w:p>
        </w:tc>
      </w:tr>
    </w:tbl>
    <w:p w14:paraId="5208FABC" w14:textId="77777777" w:rsidR="00AF7810" w:rsidRDefault="00AF7810" w:rsidP="00AF7810">
      <w:pPr>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3600"/>
      </w:tblGrid>
      <w:tr w:rsidR="00AF7810" w14:paraId="5B06F262" w14:textId="77777777" w:rsidTr="00E41072">
        <w:trPr>
          <w:trHeight w:val="1112"/>
        </w:trPr>
        <w:tc>
          <w:tcPr>
            <w:tcW w:w="13600" w:type="dxa"/>
            <w:tcBorders>
              <w:top w:val="single" w:sz="4" w:space="0" w:color="auto"/>
              <w:left w:val="single" w:sz="4" w:space="0" w:color="auto"/>
              <w:bottom w:val="single" w:sz="4" w:space="0" w:color="auto"/>
              <w:right w:val="single" w:sz="4" w:space="0" w:color="auto"/>
            </w:tcBorders>
            <w:shd w:val="clear" w:color="auto" w:fill="C0C0C0"/>
          </w:tcPr>
          <w:p w14:paraId="3D87E04E" w14:textId="77777777" w:rsidR="00AF7810" w:rsidRDefault="00AF7810" w:rsidP="00AF7810">
            <w:pPr>
              <w:rPr>
                <w:rFonts w:eastAsia="SimSun"/>
                <w:b/>
              </w:rPr>
            </w:pPr>
          </w:p>
          <w:p w14:paraId="20B4DA4B" w14:textId="77777777" w:rsidR="00AF7810" w:rsidRDefault="00AF7810" w:rsidP="00AF7810">
            <w:pPr>
              <w:shd w:val="clear" w:color="auto" w:fill="C0C0C0"/>
              <w:rPr>
                <w:rFonts w:eastAsia="SimSun"/>
                <w:b/>
              </w:rPr>
            </w:pPr>
            <w:r>
              <w:rPr>
                <w:rFonts w:eastAsia="SimSun"/>
                <w:b/>
              </w:rPr>
              <w:t xml:space="preserve">Student, learning </w:t>
            </w:r>
            <w:proofErr w:type="gramStart"/>
            <w:r>
              <w:rPr>
                <w:rFonts w:eastAsia="SimSun"/>
                <w:b/>
              </w:rPr>
              <w:t>mentor,  and</w:t>
            </w:r>
            <w:proofErr w:type="gramEnd"/>
            <w:r>
              <w:rPr>
                <w:rFonts w:eastAsia="SimSun"/>
                <w:b/>
              </w:rPr>
              <w:t xml:space="preserve"> visiting tutor to sign below:</w:t>
            </w:r>
          </w:p>
          <w:p w14:paraId="55272D70" w14:textId="77777777" w:rsidR="00AF7810" w:rsidRDefault="00AF7810" w:rsidP="00AF7810">
            <w:pPr>
              <w:rPr>
                <w:rFonts w:eastAsia="SimSun"/>
                <w:b/>
              </w:rPr>
            </w:pPr>
          </w:p>
        </w:tc>
      </w:tr>
      <w:tr w:rsidR="00AF7810" w14:paraId="2073457D" w14:textId="77777777" w:rsidTr="00E41072">
        <w:trPr>
          <w:trHeight w:val="2968"/>
        </w:trPr>
        <w:tc>
          <w:tcPr>
            <w:tcW w:w="13600" w:type="dxa"/>
            <w:tcBorders>
              <w:top w:val="single" w:sz="4" w:space="0" w:color="auto"/>
              <w:left w:val="single" w:sz="4" w:space="0" w:color="auto"/>
              <w:bottom w:val="single" w:sz="4" w:space="0" w:color="auto"/>
              <w:right w:val="single" w:sz="4" w:space="0" w:color="auto"/>
            </w:tcBorders>
          </w:tcPr>
          <w:p w14:paraId="348D8B7E" w14:textId="77777777" w:rsidR="00AF7810" w:rsidRDefault="00AF7810" w:rsidP="00AF7810">
            <w:pPr>
              <w:rPr>
                <w:rFonts w:eastAsia="SimSun"/>
                <w:b/>
              </w:rPr>
            </w:pPr>
            <w:r>
              <w:rPr>
                <w:rFonts w:eastAsia="SimSun"/>
                <w:b/>
              </w:rPr>
              <w:t>I hereby agree to the terms and conditions outlined above</w:t>
            </w:r>
          </w:p>
          <w:p w14:paraId="352D3E36" w14:textId="77777777" w:rsidR="00AF7810" w:rsidRDefault="00AF7810" w:rsidP="00AF7810">
            <w:pPr>
              <w:rPr>
                <w:rFonts w:eastAsia="SimSun"/>
                <w:b/>
              </w:rPr>
            </w:pPr>
          </w:p>
          <w:p w14:paraId="23B86480" w14:textId="77777777" w:rsidR="00AF7810" w:rsidRDefault="00AF7810" w:rsidP="00AF7810">
            <w:pPr>
              <w:jc w:val="both"/>
              <w:rPr>
                <w:rFonts w:eastAsia="SimSun"/>
              </w:rPr>
            </w:pPr>
            <w:r>
              <w:rPr>
                <w:rFonts w:eastAsia="SimSun"/>
              </w:rPr>
              <w:t xml:space="preserve">Signed (student) Claire </w:t>
            </w:r>
            <w:proofErr w:type="gramStart"/>
            <w:r>
              <w:rPr>
                <w:rFonts w:eastAsia="SimSun"/>
              </w:rPr>
              <w:t>Walters  Date</w:t>
            </w:r>
            <w:proofErr w:type="gramEnd"/>
            <w:r>
              <w:rPr>
                <w:rFonts w:eastAsia="SimSun"/>
              </w:rPr>
              <w:t>: 19.01.2021</w:t>
            </w:r>
          </w:p>
          <w:p w14:paraId="73F455E4" w14:textId="77777777" w:rsidR="00AF7810" w:rsidRDefault="00AF7810" w:rsidP="00AF7810">
            <w:pPr>
              <w:rPr>
                <w:rFonts w:eastAsia="SimSun"/>
              </w:rPr>
            </w:pPr>
          </w:p>
          <w:p w14:paraId="7F901265" w14:textId="77777777" w:rsidR="00AF7810" w:rsidRDefault="00AF7810" w:rsidP="00AF7810">
            <w:pPr>
              <w:rPr>
                <w:rFonts w:eastAsia="SimSun"/>
              </w:rPr>
            </w:pPr>
            <w:r>
              <w:rPr>
                <w:rFonts w:eastAsia="SimSun"/>
              </w:rPr>
              <w:t>Signed (learning mentor) Lee Griffiths</w:t>
            </w:r>
            <w:r>
              <w:rPr>
                <w:rFonts w:eastAsia="SimSun"/>
              </w:rPr>
              <w:tab/>
              <w:t>Date 19.01.2021</w:t>
            </w:r>
          </w:p>
          <w:p w14:paraId="551EB596" w14:textId="77777777" w:rsidR="00AF7810" w:rsidRDefault="00AF7810" w:rsidP="00AF7810">
            <w:pPr>
              <w:rPr>
                <w:rFonts w:eastAsia="SimSun"/>
              </w:rPr>
            </w:pPr>
          </w:p>
          <w:p w14:paraId="16290FF0" w14:textId="77777777" w:rsidR="00AF7810" w:rsidRDefault="00AF7810" w:rsidP="00AF7810">
            <w:pPr>
              <w:rPr>
                <w:rFonts w:eastAsia="SimSun"/>
              </w:rPr>
            </w:pPr>
            <w:r>
              <w:rPr>
                <w:rFonts w:eastAsia="SimSun"/>
              </w:rPr>
              <w:t xml:space="preserve">Signed (visiting </w:t>
            </w:r>
            <w:proofErr w:type="gramStart"/>
            <w:r>
              <w:rPr>
                <w:rFonts w:eastAsia="SimSun"/>
              </w:rPr>
              <w:t>tutor)…</w:t>
            </w:r>
            <w:proofErr w:type="gramEnd"/>
            <w:r>
              <w:rPr>
                <w:rFonts w:eastAsia="SimSun"/>
              </w:rPr>
              <w:t xml:space="preserve">Helen </w:t>
            </w:r>
            <w:proofErr w:type="spellStart"/>
            <w:r>
              <w:rPr>
                <w:rFonts w:eastAsia="SimSun"/>
              </w:rPr>
              <w:t>Quarrell</w:t>
            </w:r>
            <w:proofErr w:type="spellEnd"/>
            <w:r>
              <w:rPr>
                <w:rFonts w:eastAsia="SimSun"/>
              </w:rPr>
              <w:t xml:space="preserve"> </w:t>
            </w:r>
            <w:r>
              <w:rPr>
                <w:rFonts w:eastAsia="SimSun"/>
              </w:rPr>
              <w:tab/>
              <w:t>Date: 19.01.2021</w:t>
            </w:r>
          </w:p>
          <w:p w14:paraId="405538DD" w14:textId="77777777" w:rsidR="00AF7810" w:rsidRDefault="00AF7810" w:rsidP="00AF7810">
            <w:pPr>
              <w:rPr>
                <w:rFonts w:eastAsia="SimSun"/>
                <w:b/>
              </w:rPr>
            </w:pPr>
          </w:p>
        </w:tc>
      </w:tr>
    </w:tbl>
    <w:p w14:paraId="45124F6F" w14:textId="77777777" w:rsidR="00AF7810" w:rsidRDefault="00AF7810" w:rsidP="00AF7810">
      <w:pPr>
        <w:rPr>
          <w:b/>
        </w:rPr>
      </w:pPr>
    </w:p>
    <w:p w14:paraId="6A87E783" w14:textId="218176B7" w:rsidR="00E41072" w:rsidRDefault="00E41072" w:rsidP="00E41072">
      <w:pPr>
        <w:jc w:val="both"/>
        <w:rPr>
          <w:b/>
        </w:rPr>
      </w:pPr>
    </w:p>
    <w:p w14:paraId="7EB40D50" w14:textId="5C6FB72A" w:rsidR="00E41072" w:rsidRDefault="00E41072" w:rsidP="00E41072">
      <w:pPr>
        <w:jc w:val="both"/>
        <w:rPr>
          <w:b/>
        </w:rPr>
      </w:pPr>
    </w:p>
    <w:p w14:paraId="44D29EE6" w14:textId="5F26B2D2" w:rsidR="00E41072" w:rsidRDefault="00E41072" w:rsidP="00E41072">
      <w:pPr>
        <w:jc w:val="both"/>
        <w:rPr>
          <w:b/>
        </w:rPr>
      </w:pPr>
    </w:p>
    <w:p w14:paraId="6AA71740" w14:textId="74A20115" w:rsidR="00E41072" w:rsidRDefault="00E41072" w:rsidP="00E41072">
      <w:pPr>
        <w:jc w:val="both"/>
        <w:rPr>
          <w:b/>
        </w:rPr>
      </w:pPr>
    </w:p>
    <w:p w14:paraId="061069A9" w14:textId="3EB22294" w:rsidR="00E41072" w:rsidRDefault="00E41072" w:rsidP="00E41072">
      <w:pPr>
        <w:jc w:val="both"/>
        <w:rPr>
          <w:b/>
        </w:rPr>
      </w:pPr>
    </w:p>
    <w:p w14:paraId="52E56BB8" w14:textId="46625785" w:rsidR="00E41072" w:rsidRDefault="00E41072" w:rsidP="00E41072">
      <w:pPr>
        <w:jc w:val="both"/>
        <w:rPr>
          <w:b/>
        </w:rPr>
      </w:pPr>
    </w:p>
    <w:p w14:paraId="45C475D0" w14:textId="1CE88701" w:rsidR="00E41072" w:rsidRDefault="00E41072" w:rsidP="00E41072">
      <w:pPr>
        <w:jc w:val="both"/>
        <w:rPr>
          <w:b/>
        </w:rPr>
      </w:pPr>
    </w:p>
    <w:p w14:paraId="6E29F837" w14:textId="5B2437B0" w:rsidR="00E41072" w:rsidRDefault="00E41072" w:rsidP="00E41072">
      <w:pPr>
        <w:jc w:val="both"/>
        <w:rPr>
          <w:b/>
        </w:rPr>
      </w:pPr>
    </w:p>
    <w:p w14:paraId="17792F62" w14:textId="77777777" w:rsidR="00E41072" w:rsidRDefault="00E41072" w:rsidP="00E41072">
      <w:pPr>
        <w:jc w:val="both"/>
        <w:rPr>
          <w:b/>
        </w:rPr>
      </w:pPr>
    </w:p>
    <w:p w14:paraId="5A270CF9" w14:textId="77777777" w:rsidR="00F72565" w:rsidRDefault="00F72565" w:rsidP="00E41072">
      <w:pPr>
        <w:jc w:val="both"/>
        <w:rPr>
          <w:b/>
        </w:rPr>
      </w:pPr>
    </w:p>
    <w:p w14:paraId="584F7929" w14:textId="02C4FCE8" w:rsidR="00E41072" w:rsidRDefault="00E41072" w:rsidP="00E41072">
      <w:pPr>
        <w:jc w:val="both"/>
        <w:rPr>
          <w:b/>
        </w:rPr>
      </w:pPr>
      <w:r>
        <w:rPr>
          <w:b/>
        </w:rPr>
        <w:t>PROFESSIONAL DEVELOPMENT PLAN</w:t>
      </w:r>
    </w:p>
    <w:p w14:paraId="1D8ABA32" w14:textId="77777777" w:rsidR="00E41072" w:rsidRDefault="00E41072" w:rsidP="00E41072">
      <w:pPr>
        <w:jc w:val="both"/>
        <w:rPr>
          <w:b/>
        </w:rPr>
      </w:pPr>
    </w:p>
    <w:p w14:paraId="61AA9B83" w14:textId="6E15D505" w:rsidR="00E41072" w:rsidRDefault="00E41072" w:rsidP="00E41072">
      <w:pPr>
        <w:jc w:val="both"/>
        <w:rPr>
          <w:b/>
        </w:rPr>
      </w:pPr>
      <w:r>
        <w:rPr>
          <w:b/>
        </w:rPr>
        <w:t xml:space="preserve">For completion by the student after consultation with the Learning Mentor and Fieldwork Supervisor at the outset of the Placement </w:t>
      </w:r>
    </w:p>
    <w:p w14:paraId="569A1E3F" w14:textId="77777777" w:rsidR="00E41072" w:rsidRDefault="00E41072" w:rsidP="00E41072">
      <w:pPr>
        <w:jc w:val="both"/>
        <w:rPr>
          <w:b/>
        </w:rPr>
      </w:pPr>
    </w:p>
    <w:tbl>
      <w:tblPr>
        <w:tblW w:w="8748" w:type="dxa"/>
        <w:tblLook w:val="04A0" w:firstRow="1" w:lastRow="0" w:firstColumn="1" w:lastColumn="0" w:noHBand="0" w:noVBand="1"/>
      </w:tblPr>
      <w:tblGrid>
        <w:gridCol w:w="1728"/>
        <w:gridCol w:w="7020"/>
      </w:tblGrid>
      <w:tr w:rsidR="00E41072" w14:paraId="0DC9082B" w14:textId="77777777" w:rsidTr="00E41072">
        <w:tc>
          <w:tcPr>
            <w:tcW w:w="1728" w:type="dxa"/>
            <w:tcBorders>
              <w:top w:val="nil"/>
              <w:left w:val="nil"/>
              <w:bottom w:val="nil"/>
              <w:right w:val="nil"/>
            </w:tcBorders>
            <w:hideMark/>
          </w:tcPr>
          <w:p w14:paraId="691CD0A5" w14:textId="77777777" w:rsidR="00E41072" w:rsidRDefault="00E41072" w:rsidP="00E41072">
            <w:pPr>
              <w:jc w:val="both"/>
              <w:rPr>
                <w:b/>
              </w:rPr>
            </w:pPr>
            <w:r>
              <w:rPr>
                <w:b/>
              </w:rPr>
              <w:t>Student</w:t>
            </w:r>
          </w:p>
        </w:tc>
        <w:tc>
          <w:tcPr>
            <w:tcW w:w="7020" w:type="dxa"/>
            <w:tcBorders>
              <w:top w:val="nil"/>
              <w:left w:val="nil"/>
              <w:bottom w:val="single" w:sz="4" w:space="0" w:color="auto"/>
              <w:right w:val="nil"/>
            </w:tcBorders>
          </w:tcPr>
          <w:p w14:paraId="117D44E7" w14:textId="77777777" w:rsidR="00E41072" w:rsidRDefault="00E41072" w:rsidP="00E41072">
            <w:pPr>
              <w:jc w:val="both"/>
              <w:rPr>
                <w:b/>
              </w:rPr>
            </w:pPr>
            <w:r>
              <w:rPr>
                <w:b/>
              </w:rPr>
              <w:t>Claire Walters</w:t>
            </w:r>
          </w:p>
        </w:tc>
      </w:tr>
      <w:tr w:rsidR="00E41072" w14:paraId="4F97D639" w14:textId="77777777" w:rsidTr="00E41072">
        <w:tc>
          <w:tcPr>
            <w:tcW w:w="1728" w:type="dxa"/>
            <w:tcBorders>
              <w:top w:val="nil"/>
              <w:left w:val="nil"/>
              <w:bottom w:val="nil"/>
              <w:right w:val="nil"/>
            </w:tcBorders>
            <w:hideMark/>
          </w:tcPr>
          <w:p w14:paraId="744B2093" w14:textId="77777777" w:rsidR="00E41072" w:rsidRDefault="00E41072" w:rsidP="00E41072">
            <w:pPr>
              <w:jc w:val="both"/>
              <w:rPr>
                <w:b/>
              </w:rPr>
            </w:pPr>
            <w:proofErr w:type="gramStart"/>
            <w:r>
              <w:rPr>
                <w:b/>
              </w:rPr>
              <w:t>Learning  Mentor</w:t>
            </w:r>
            <w:proofErr w:type="gramEnd"/>
          </w:p>
        </w:tc>
        <w:tc>
          <w:tcPr>
            <w:tcW w:w="7020" w:type="dxa"/>
            <w:tcBorders>
              <w:top w:val="single" w:sz="4" w:space="0" w:color="auto"/>
              <w:left w:val="nil"/>
              <w:bottom w:val="single" w:sz="4" w:space="0" w:color="auto"/>
              <w:right w:val="nil"/>
            </w:tcBorders>
          </w:tcPr>
          <w:p w14:paraId="012DA822" w14:textId="77777777" w:rsidR="00E41072" w:rsidRDefault="00E41072" w:rsidP="00E41072">
            <w:pPr>
              <w:jc w:val="both"/>
              <w:rPr>
                <w:b/>
              </w:rPr>
            </w:pPr>
            <w:r>
              <w:rPr>
                <w:b/>
              </w:rPr>
              <w:t>Lee Griffiths</w:t>
            </w:r>
          </w:p>
        </w:tc>
      </w:tr>
      <w:tr w:rsidR="00E41072" w14:paraId="749FD171" w14:textId="77777777" w:rsidTr="00E41072">
        <w:tc>
          <w:tcPr>
            <w:tcW w:w="1728" w:type="dxa"/>
            <w:tcBorders>
              <w:top w:val="nil"/>
              <w:left w:val="nil"/>
              <w:bottom w:val="nil"/>
              <w:right w:val="nil"/>
            </w:tcBorders>
            <w:hideMark/>
          </w:tcPr>
          <w:p w14:paraId="0F02398E" w14:textId="77777777" w:rsidR="00E41072" w:rsidRDefault="00E41072" w:rsidP="00E41072">
            <w:pPr>
              <w:jc w:val="both"/>
              <w:rPr>
                <w:b/>
              </w:rPr>
            </w:pPr>
            <w:r>
              <w:rPr>
                <w:b/>
              </w:rPr>
              <w:t>Placement</w:t>
            </w:r>
          </w:p>
        </w:tc>
        <w:tc>
          <w:tcPr>
            <w:tcW w:w="7020" w:type="dxa"/>
            <w:tcBorders>
              <w:top w:val="single" w:sz="4" w:space="0" w:color="auto"/>
              <w:left w:val="nil"/>
              <w:bottom w:val="single" w:sz="4" w:space="0" w:color="auto"/>
              <w:right w:val="nil"/>
            </w:tcBorders>
          </w:tcPr>
          <w:p w14:paraId="6366AA4A" w14:textId="77777777" w:rsidR="00E41072" w:rsidRDefault="00E41072" w:rsidP="00E41072">
            <w:pPr>
              <w:jc w:val="both"/>
              <w:rPr>
                <w:b/>
              </w:rPr>
            </w:pPr>
            <w:r>
              <w:rPr>
                <w:b/>
              </w:rPr>
              <w:t>Towy House</w:t>
            </w:r>
          </w:p>
        </w:tc>
      </w:tr>
      <w:tr w:rsidR="00E41072" w14:paraId="239FB45A" w14:textId="77777777" w:rsidTr="00E41072">
        <w:tc>
          <w:tcPr>
            <w:tcW w:w="1728" w:type="dxa"/>
            <w:tcBorders>
              <w:top w:val="nil"/>
              <w:left w:val="nil"/>
              <w:bottom w:val="nil"/>
              <w:right w:val="nil"/>
            </w:tcBorders>
            <w:hideMark/>
          </w:tcPr>
          <w:p w14:paraId="3232BFDB" w14:textId="77777777" w:rsidR="00E41072" w:rsidRDefault="00E41072" w:rsidP="00E41072">
            <w:pPr>
              <w:jc w:val="both"/>
              <w:rPr>
                <w:b/>
              </w:rPr>
            </w:pPr>
            <w:r>
              <w:rPr>
                <w:b/>
              </w:rPr>
              <w:t xml:space="preserve">Date </w:t>
            </w:r>
          </w:p>
        </w:tc>
        <w:tc>
          <w:tcPr>
            <w:tcW w:w="7020" w:type="dxa"/>
            <w:tcBorders>
              <w:top w:val="single" w:sz="4" w:space="0" w:color="auto"/>
              <w:left w:val="nil"/>
              <w:bottom w:val="single" w:sz="4" w:space="0" w:color="auto"/>
              <w:right w:val="nil"/>
            </w:tcBorders>
          </w:tcPr>
          <w:p w14:paraId="5FF70C4C" w14:textId="77777777" w:rsidR="00E41072" w:rsidRDefault="00E41072" w:rsidP="00E41072">
            <w:pPr>
              <w:jc w:val="both"/>
              <w:rPr>
                <w:b/>
              </w:rPr>
            </w:pPr>
            <w:r>
              <w:rPr>
                <w:b/>
              </w:rPr>
              <w:t>19.01.2021</w:t>
            </w:r>
          </w:p>
        </w:tc>
      </w:tr>
    </w:tbl>
    <w:p w14:paraId="40D69405" w14:textId="77777777" w:rsidR="00E41072" w:rsidRDefault="00E41072" w:rsidP="00E41072">
      <w:pPr>
        <w:jc w:val="both"/>
        <w:rPr>
          <w:b/>
        </w:rPr>
      </w:pPr>
    </w:p>
    <w:p w14:paraId="02F96DEB" w14:textId="1F1B9147" w:rsidR="00E41072" w:rsidRDefault="00E41072" w:rsidP="00E41072">
      <w:pPr>
        <w:tabs>
          <w:tab w:val="left" w:pos="-720"/>
        </w:tabs>
        <w:jc w:val="both"/>
      </w:pPr>
      <w:r>
        <w:t>Students will be expected to consider their placement experience to demonstrate competence in the key aspects of youth work outlined in the table below based on the National Occupational Standards for Youth Work (</w:t>
      </w:r>
      <w:r w:rsidRPr="00445EA8">
        <w:t>C</w:t>
      </w:r>
      <w:r w:rsidRPr="00445EA8">
        <w:rPr>
          <w:rFonts w:cs="Arial"/>
          <w:bCs/>
          <w:sz w:val="23"/>
          <w:szCs w:val="23"/>
        </w:rPr>
        <w:t>LD Standards Council Scotland, 2019</w:t>
      </w:r>
      <w:r>
        <w:t>) and the Youth Work in Wales: Principles and Purposes Document (YWWRG, 2018).</w:t>
      </w:r>
    </w:p>
    <w:p w14:paraId="7FA11FFD" w14:textId="63552CE3" w:rsidR="00E41072" w:rsidRDefault="00E41072" w:rsidP="00E41072">
      <w:pPr>
        <w:tabs>
          <w:tab w:val="left" w:pos="-720"/>
        </w:tabs>
        <w:jc w:val="both"/>
      </w:pPr>
    </w:p>
    <w:p w14:paraId="55A7E398" w14:textId="77777777" w:rsidR="00E41072" w:rsidRDefault="00E41072" w:rsidP="00E41072">
      <w:pPr>
        <w:tabs>
          <w:tab w:val="left" w:pos="-720"/>
        </w:tabs>
        <w:jc w:val="both"/>
      </w:pPr>
    </w:p>
    <w:tbl>
      <w:tblPr>
        <w:tblW w:w="1380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3803"/>
      </w:tblGrid>
      <w:tr w:rsidR="00E41072" w14:paraId="67CBE00E" w14:textId="77777777" w:rsidTr="00E41072">
        <w:trPr>
          <w:trHeight w:val="468"/>
        </w:trPr>
        <w:tc>
          <w:tcPr>
            <w:tcW w:w="13803" w:type="dxa"/>
            <w:tcBorders>
              <w:top w:val="single" w:sz="4" w:space="0" w:color="auto"/>
              <w:left w:val="single" w:sz="4" w:space="0" w:color="auto"/>
              <w:bottom w:val="single" w:sz="4" w:space="0" w:color="auto"/>
              <w:right w:val="single" w:sz="4" w:space="0" w:color="auto"/>
            </w:tcBorders>
            <w:hideMark/>
          </w:tcPr>
          <w:p w14:paraId="35FA8BA4" w14:textId="77777777" w:rsidR="00E41072" w:rsidRDefault="00E41072" w:rsidP="00E41072">
            <w:pPr>
              <w:jc w:val="both"/>
              <w:rPr>
                <w:rFonts w:eastAsia="SimSun"/>
              </w:rPr>
            </w:pPr>
            <w:r>
              <w:rPr>
                <w:rFonts w:eastAsia="SimSun"/>
              </w:rPr>
              <w:t xml:space="preserve">Learning mentor’s opening comments about the placement – exactly what type of work will the placement involve? </w:t>
            </w:r>
          </w:p>
        </w:tc>
      </w:tr>
      <w:tr w:rsidR="00E41072" w14:paraId="5CE7924A" w14:textId="77777777" w:rsidTr="00E41072">
        <w:trPr>
          <w:trHeight w:val="1462"/>
        </w:trPr>
        <w:tc>
          <w:tcPr>
            <w:tcW w:w="13803" w:type="dxa"/>
            <w:tcBorders>
              <w:top w:val="single" w:sz="4" w:space="0" w:color="auto"/>
              <w:left w:val="single" w:sz="4" w:space="0" w:color="auto"/>
              <w:bottom w:val="single" w:sz="4" w:space="0" w:color="auto"/>
              <w:right w:val="single" w:sz="4" w:space="0" w:color="auto"/>
            </w:tcBorders>
          </w:tcPr>
          <w:p w14:paraId="14AD717D" w14:textId="24D323F9" w:rsidR="00E41072" w:rsidRDefault="00E41072" w:rsidP="00E41072">
            <w:pPr>
              <w:jc w:val="both"/>
              <w:rPr>
                <w:rFonts w:eastAsia="SimSun"/>
              </w:rPr>
            </w:pPr>
            <w:r>
              <w:rPr>
                <w:rFonts w:eastAsia="SimSun"/>
              </w:rPr>
              <w:t>Supporting young people with challenging behaviour in a residential environment.</w:t>
            </w:r>
          </w:p>
        </w:tc>
      </w:tr>
      <w:tr w:rsidR="00E41072" w14:paraId="57A61669" w14:textId="77777777" w:rsidTr="00E41072">
        <w:trPr>
          <w:trHeight w:val="299"/>
        </w:trPr>
        <w:tc>
          <w:tcPr>
            <w:tcW w:w="13803" w:type="dxa"/>
            <w:tcBorders>
              <w:top w:val="single" w:sz="4" w:space="0" w:color="auto"/>
              <w:left w:val="single" w:sz="4" w:space="0" w:color="auto"/>
              <w:bottom w:val="single" w:sz="4" w:space="0" w:color="auto"/>
              <w:right w:val="single" w:sz="4" w:space="0" w:color="auto"/>
            </w:tcBorders>
            <w:hideMark/>
          </w:tcPr>
          <w:p w14:paraId="3AE3FE78" w14:textId="77777777" w:rsidR="00E41072" w:rsidRDefault="00E41072" w:rsidP="00E41072">
            <w:pPr>
              <w:jc w:val="both"/>
              <w:rPr>
                <w:rFonts w:eastAsia="SimSun"/>
              </w:rPr>
            </w:pPr>
            <w:r>
              <w:rPr>
                <w:rFonts w:eastAsia="SimSun"/>
              </w:rPr>
              <w:t xml:space="preserve">Student initial comments about the Placement. </w:t>
            </w:r>
          </w:p>
        </w:tc>
      </w:tr>
      <w:tr w:rsidR="00E41072" w14:paraId="30021E06" w14:textId="77777777" w:rsidTr="00E41072">
        <w:trPr>
          <w:trHeight w:val="1755"/>
        </w:trPr>
        <w:tc>
          <w:tcPr>
            <w:tcW w:w="13803" w:type="dxa"/>
            <w:tcBorders>
              <w:top w:val="single" w:sz="4" w:space="0" w:color="auto"/>
              <w:left w:val="single" w:sz="4" w:space="0" w:color="auto"/>
              <w:bottom w:val="single" w:sz="4" w:space="0" w:color="auto"/>
              <w:right w:val="single" w:sz="4" w:space="0" w:color="auto"/>
            </w:tcBorders>
          </w:tcPr>
          <w:p w14:paraId="19B6ABAA" w14:textId="77777777" w:rsidR="00E41072" w:rsidRDefault="00E41072" w:rsidP="00E41072">
            <w:pPr>
              <w:jc w:val="both"/>
              <w:rPr>
                <w:rFonts w:eastAsia="SimSun"/>
              </w:rPr>
            </w:pPr>
          </w:p>
          <w:p w14:paraId="0FE4535B" w14:textId="77777777" w:rsidR="00E41072" w:rsidRDefault="00E41072" w:rsidP="00E41072">
            <w:pPr>
              <w:jc w:val="both"/>
              <w:rPr>
                <w:rFonts w:eastAsia="SimSun"/>
              </w:rPr>
            </w:pPr>
            <w:r>
              <w:rPr>
                <w:rFonts w:eastAsia="SimSun"/>
              </w:rPr>
              <w:t>You need to put in some comments here.</w:t>
            </w:r>
          </w:p>
          <w:p w14:paraId="455E7F2F" w14:textId="77777777" w:rsidR="00E41072" w:rsidRDefault="00E41072" w:rsidP="00E41072">
            <w:pPr>
              <w:jc w:val="both"/>
              <w:rPr>
                <w:rFonts w:eastAsia="SimSun"/>
              </w:rPr>
            </w:pPr>
            <w:r w:rsidRPr="00E276D6">
              <w:rPr>
                <w:rFonts w:eastAsia="SimSun"/>
                <w:highlight w:val="yellow"/>
              </w:rPr>
              <w:t>You can say what you say, how you felt and what you were looking forward to doing whilst there. Retrospective now I know but it would be good to write something in here.</w:t>
            </w:r>
          </w:p>
          <w:p w14:paraId="4EEE88C7" w14:textId="77777777" w:rsidR="00E41072" w:rsidRDefault="00E41072" w:rsidP="00E41072">
            <w:pPr>
              <w:jc w:val="both"/>
              <w:rPr>
                <w:rFonts w:eastAsia="SimSun"/>
              </w:rPr>
            </w:pPr>
          </w:p>
        </w:tc>
      </w:tr>
    </w:tbl>
    <w:p w14:paraId="699C702F" w14:textId="77777777" w:rsidR="00AF7810" w:rsidRPr="00185517" w:rsidRDefault="00AF7810" w:rsidP="00AF7810">
      <w:pPr>
        <w:jc w:val="both"/>
        <w:rPr>
          <w:b/>
          <w:u w:val="single"/>
        </w:rPr>
      </w:pPr>
      <w:r w:rsidRPr="00185517">
        <w:rPr>
          <w:b/>
          <w:u w:val="single"/>
        </w:rPr>
        <w:t>PROFESSIONAL DEVELOPMENT PLAN</w:t>
      </w:r>
    </w:p>
    <w:p w14:paraId="3188985C" w14:textId="77777777" w:rsidR="00AF7810" w:rsidRDefault="00AF7810" w:rsidP="00AF7810">
      <w:pPr>
        <w:jc w:val="both"/>
        <w:rPr>
          <w:bCs/>
          <w:iCs/>
        </w:rPr>
      </w:pPr>
    </w:p>
    <w:p w14:paraId="6049E0BB" w14:textId="77777777" w:rsidR="00AF7810" w:rsidRDefault="00AF7810" w:rsidP="00AF7810">
      <w:pPr>
        <w:jc w:val="both"/>
        <w:rPr>
          <w:bCs/>
          <w:iCs/>
        </w:rPr>
      </w:pPr>
      <w:r>
        <w:rPr>
          <w:bCs/>
          <w:iCs/>
        </w:rPr>
        <w:t>Please complete the form electronically to enable the boxes to expand, ensuring you provide adequate detail.</w:t>
      </w:r>
    </w:p>
    <w:p w14:paraId="0D3F4193" w14:textId="77777777" w:rsidR="00AF7810" w:rsidRDefault="00AF7810" w:rsidP="00AF7810">
      <w:pPr>
        <w:jc w:val="both"/>
        <w:rPr>
          <w:bCs/>
          <w:iCs/>
        </w:rPr>
      </w:pPr>
    </w:p>
    <w:tbl>
      <w:tblPr>
        <w:tblW w:w="1466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246"/>
        <w:gridCol w:w="1688"/>
        <w:gridCol w:w="2058"/>
        <w:gridCol w:w="2096"/>
        <w:gridCol w:w="1557"/>
        <w:gridCol w:w="1658"/>
        <w:gridCol w:w="1984"/>
        <w:gridCol w:w="2375"/>
      </w:tblGrid>
      <w:tr w:rsidR="00AF7810" w14:paraId="2995AF56" w14:textId="77777777" w:rsidTr="00AF7810">
        <w:tc>
          <w:tcPr>
            <w:tcW w:w="329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4EC35D7F" w14:textId="77777777" w:rsidR="00AF7810" w:rsidRDefault="00AF7810" w:rsidP="00AF7810">
            <w:pPr>
              <w:rPr>
                <w:rFonts w:eastAsia="SimSun"/>
              </w:rPr>
            </w:pPr>
          </w:p>
        </w:tc>
        <w:tc>
          <w:tcPr>
            <w:tcW w:w="11367" w:type="dxa"/>
            <w:gridSpan w:val="6"/>
            <w:tcBorders>
              <w:top w:val="single" w:sz="4" w:space="0" w:color="auto"/>
              <w:left w:val="single" w:sz="4" w:space="0" w:color="auto"/>
              <w:bottom w:val="single" w:sz="4" w:space="0" w:color="auto"/>
              <w:right w:val="single" w:sz="4" w:space="0" w:color="auto"/>
            </w:tcBorders>
          </w:tcPr>
          <w:p w14:paraId="37E6BAB6" w14:textId="77777777" w:rsidR="00AF7810" w:rsidRPr="006535B0" w:rsidRDefault="00AF7810" w:rsidP="00AF7810">
            <w:pPr>
              <w:jc w:val="center"/>
              <w:rPr>
                <w:rFonts w:eastAsia="SimSun"/>
                <w:b/>
              </w:rPr>
            </w:pPr>
            <w:r w:rsidRPr="006535B0">
              <w:rPr>
                <w:rFonts w:eastAsia="SimSun"/>
                <w:b/>
              </w:rPr>
              <w:t>Youth Work National Occupational Standards (</w:t>
            </w:r>
            <w:r w:rsidRPr="006535B0">
              <w:rPr>
                <w:rFonts w:cs="Helvetica"/>
                <w:b/>
                <w:color w:val="000000" w:themeColor="text1"/>
              </w:rPr>
              <w:t>CLD Standards Council Scotland, 2019)</w:t>
            </w:r>
          </w:p>
        </w:tc>
      </w:tr>
      <w:tr w:rsidR="00AF7810" w14:paraId="4DEFE9C5" w14:textId="77777777" w:rsidTr="00AF7810">
        <w:tc>
          <w:tcPr>
            <w:tcW w:w="1339" w:type="dxa"/>
            <w:tcBorders>
              <w:top w:val="single" w:sz="4" w:space="0" w:color="auto"/>
              <w:left w:val="single" w:sz="4" w:space="0" w:color="auto"/>
              <w:bottom w:val="single" w:sz="4" w:space="0" w:color="auto"/>
              <w:right w:val="single" w:sz="4" w:space="0" w:color="auto"/>
            </w:tcBorders>
          </w:tcPr>
          <w:p w14:paraId="6E743A33" w14:textId="77777777" w:rsidR="00AF7810" w:rsidRDefault="00AF7810" w:rsidP="00AF7810">
            <w:pPr>
              <w:jc w:val="both"/>
              <w:rPr>
                <w:rFonts w:eastAsia="SimSun"/>
                <w:b/>
              </w:rPr>
            </w:pPr>
          </w:p>
        </w:tc>
        <w:tc>
          <w:tcPr>
            <w:tcW w:w="1956" w:type="dxa"/>
            <w:tcBorders>
              <w:top w:val="single" w:sz="4" w:space="0" w:color="auto"/>
              <w:left w:val="single" w:sz="4" w:space="0" w:color="auto"/>
              <w:bottom w:val="single" w:sz="4" w:space="0" w:color="auto"/>
              <w:right w:val="single" w:sz="4" w:space="0" w:color="auto"/>
            </w:tcBorders>
            <w:hideMark/>
          </w:tcPr>
          <w:p w14:paraId="7BE9AD10" w14:textId="77777777" w:rsidR="00AF7810" w:rsidRDefault="00AF7810" w:rsidP="00AF7810">
            <w:pPr>
              <w:rPr>
                <w:rFonts w:eastAsia="SimSun"/>
                <w:b/>
              </w:rPr>
            </w:pPr>
            <w:r>
              <w:rPr>
                <w:rFonts w:eastAsia="SimSun"/>
              </w:rPr>
              <w:t xml:space="preserve">1.  Work in accordance with the 5 pillars of Principles and Purposes of Youth Work in Wales (YWWRG, 2018) </w:t>
            </w:r>
            <w:r>
              <w:rPr>
                <w:rFonts w:eastAsia="SimSun"/>
                <w:sz w:val="20"/>
                <w:szCs w:val="20"/>
              </w:rPr>
              <w:t>(Educative, Expressive, Participative, Inclusive, Empowering).</w:t>
            </w:r>
          </w:p>
        </w:tc>
        <w:tc>
          <w:tcPr>
            <w:tcW w:w="2300" w:type="dxa"/>
            <w:tcBorders>
              <w:top w:val="single" w:sz="4" w:space="0" w:color="auto"/>
              <w:left w:val="single" w:sz="4" w:space="0" w:color="auto"/>
              <w:bottom w:val="single" w:sz="4" w:space="0" w:color="auto"/>
              <w:right w:val="single" w:sz="4" w:space="0" w:color="auto"/>
            </w:tcBorders>
            <w:hideMark/>
          </w:tcPr>
          <w:p w14:paraId="4EA12670" w14:textId="77777777" w:rsidR="00AF7810" w:rsidRPr="00445EA8" w:rsidRDefault="00AF7810" w:rsidP="00AF7810">
            <w:pPr>
              <w:rPr>
                <w:rFonts w:eastAsia="SimSun"/>
                <w:b/>
              </w:rPr>
            </w:pPr>
            <w:r w:rsidRPr="00445EA8">
              <w:rPr>
                <w:rFonts w:eastAsia="SimSun"/>
              </w:rPr>
              <w:t xml:space="preserve">2. </w:t>
            </w:r>
            <w:r>
              <w:rPr>
                <w:rFonts w:eastAsia="SimSun"/>
              </w:rPr>
              <w:t xml:space="preserve"> </w:t>
            </w:r>
            <w:r w:rsidRPr="00445EA8">
              <w:rPr>
                <w:rFonts w:eastAsia="SimSun"/>
              </w:rPr>
              <w:t>Work with young people and others</w:t>
            </w:r>
          </w:p>
        </w:tc>
        <w:tc>
          <w:tcPr>
            <w:tcW w:w="2117" w:type="dxa"/>
            <w:tcBorders>
              <w:top w:val="single" w:sz="4" w:space="0" w:color="auto"/>
              <w:left w:val="single" w:sz="4" w:space="0" w:color="auto"/>
              <w:bottom w:val="single" w:sz="4" w:space="0" w:color="auto"/>
              <w:right w:val="single" w:sz="4" w:space="0" w:color="auto"/>
            </w:tcBorders>
            <w:hideMark/>
          </w:tcPr>
          <w:p w14:paraId="174C789F" w14:textId="77777777" w:rsidR="00AF7810" w:rsidRPr="00445EA8" w:rsidRDefault="00AF7810" w:rsidP="00AF7810">
            <w:pPr>
              <w:rPr>
                <w:rFonts w:eastAsia="SimSun"/>
                <w:b/>
              </w:rPr>
            </w:pPr>
            <w:r w:rsidRPr="00445EA8">
              <w:rPr>
                <w:rFonts w:eastAsia="SimSun"/>
              </w:rPr>
              <w:t xml:space="preserve">3. </w:t>
            </w:r>
            <w:r>
              <w:rPr>
                <w:rFonts w:eastAsia="SimSun"/>
              </w:rPr>
              <w:t xml:space="preserve"> </w:t>
            </w:r>
            <w:r w:rsidRPr="00445EA8">
              <w:rPr>
                <w:rFonts w:eastAsia="SimSun"/>
              </w:rPr>
              <w:t>Facilitate learning and development of young people through planning and implementing learning activities in youth work</w:t>
            </w:r>
          </w:p>
        </w:tc>
        <w:tc>
          <w:tcPr>
            <w:tcW w:w="1620" w:type="dxa"/>
            <w:tcBorders>
              <w:top w:val="single" w:sz="4" w:space="0" w:color="auto"/>
              <w:left w:val="single" w:sz="4" w:space="0" w:color="auto"/>
              <w:bottom w:val="single" w:sz="4" w:space="0" w:color="auto"/>
              <w:right w:val="single" w:sz="4" w:space="0" w:color="auto"/>
            </w:tcBorders>
            <w:hideMark/>
          </w:tcPr>
          <w:p w14:paraId="6BBC2EBF" w14:textId="77777777" w:rsidR="00AF7810" w:rsidRPr="00445EA8" w:rsidRDefault="00AF7810" w:rsidP="00AF7810">
            <w:pPr>
              <w:rPr>
                <w:rFonts w:eastAsia="SimSun"/>
                <w:b/>
              </w:rPr>
            </w:pPr>
            <w:r w:rsidRPr="00445EA8">
              <w:rPr>
                <w:rFonts w:eastAsia="SimSun"/>
              </w:rPr>
              <w:t xml:space="preserve">4. </w:t>
            </w:r>
            <w:r>
              <w:rPr>
                <w:rFonts w:eastAsia="SimSun"/>
              </w:rPr>
              <w:t xml:space="preserve"> </w:t>
            </w:r>
            <w:r w:rsidRPr="00445EA8">
              <w:rPr>
                <w:rFonts w:eastAsia="SimSun"/>
              </w:rPr>
              <w:t>Actively demonstrate commitment to inclusion, equity and young people’s interests and health and wellbeing</w:t>
            </w:r>
          </w:p>
        </w:tc>
        <w:tc>
          <w:tcPr>
            <w:tcW w:w="1871" w:type="dxa"/>
            <w:tcBorders>
              <w:top w:val="single" w:sz="4" w:space="0" w:color="auto"/>
              <w:left w:val="single" w:sz="4" w:space="0" w:color="auto"/>
              <w:bottom w:val="single" w:sz="4" w:space="0" w:color="auto"/>
              <w:right w:val="single" w:sz="4" w:space="0" w:color="auto"/>
            </w:tcBorders>
            <w:hideMark/>
          </w:tcPr>
          <w:p w14:paraId="2D5A3E10" w14:textId="77777777" w:rsidR="00AF7810" w:rsidRPr="00445EA8" w:rsidRDefault="00AF7810" w:rsidP="00AF7810">
            <w:pPr>
              <w:rPr>
                <w:rFonts w:eastAsia="SimSun"/>
              </w:rPr>
            </w:pPr>
            <w:r w:rsidRPr="00445EA8">
              <w:rPr>
                <w:rFonts w:eastAsia="SimSun"/>
              </w:rPr>
              <w:t>5.</w:t>
            </w:r>
            <w:r>
              <w:rPr>
                <w:rFonts w:eastAsia="SimSun"/>
              </w:rPr>
              <w:t xml:space="preserve"> </w:t>
            </w:r>
            <w:r w:rsidRPr="00445EA8">
              <w:rPr>
                <w:rFonts w:eastAsia="SimSun"/>
              </w:rPr>
              <w:t>Plan and implement strategy and youth work activities for young people</w:t>
            </w:r>
          </w:p>
        </w:tc>
        <w:tc>
          <w:tcPr>
            <w:tcW w:w="1830" w:type="dxa"/>
            <w:tcBorders>
              <w:top w:val="single" w:sz="4" w:space="0" w:color="auto"/>
              <w:left w:val="single" w:sz="4" w:space="0" w:color="auto"/>
              <w:bottom w:val="single" w:sz="4" w:space="0" w:color="auto"/>
              <w:right w:val="single" w:sz="4" w:space="0" w:color="auto"/>
            </w:tcBorders>
            <w:hideMark/>
          </w:tcPr>
          <w:p w14:paraId="7A0BBC35" w14:textId="77777777" w:rsidR="00AF7810" w:rsidRPr="00445EA8" w:rsidRDefault="00AF7810" w:rsidP="00AF7810">
            <w:pPr>
              <w:rPr>
                <w:rFonts w:eastAsia="SimSun"/>
              </w:rPr>
            </w:pPr>
            <w:r w:rsidRPr="00445EA8">
              <w:rPr>
                <w:rFonts w:eastAsia="SimSun"/>
              </w:rPr>
              <w:t xml:space="preserve">6. </w:t>
            </w:r>
            <w:r>
              <w:rPr>
                <w:rFonts w:eastAsia="SimSun"/>
              </w:rPr>
              <w:t xml:space="preserve"> </w:t>
            </w:r>
            <w:r w:rsidRPr="00445EA8">
              <w:rPr>
                <w:rFonts w:eastAsia="SimSun"/>
              </w:rPr>
              <w:t>Develop, lead and manage self and others</w:t>
            </w:r>
          </w:p>
        </w:tc>
        <w:tc>
          <w:tcPr>
            <w:tcW w:w="1629" w:type="dxa"/>
            <w:tcBorders>
              <w:top w:val="single" w:sz="4" w:space="0" w:color="auto"/>
              <w:left w:val="single" w:sz="4" w:space="0" w:color="auto"/>
              <w:bottom w:val="single" w:sz="4" w:space="0" w:color="auto"/>
              <w:right w:val="single" w:sz="4" w:space="0" w:color="auto"/>
            </w:tcBorders>
          </w:tcPr>
          <w:p w14:paraId="2F4039A3" w14:textId="77777777" w:rsidR="00AF7810" w:rsidRDefault="00AF7810" w:rsidP="00AF7810">
            <w:pPr>
              <w:rPr>
                <w:rFonts w:eastAsia="SimSun"/>
              </w:rPr>
            </w:pPr>
            <w:r>
              <w:rPr>
                <w:rFonts w:eastAsia="SimSun"/>
              </w:rPr>
              <w:t>7.  Work with communities</w:t>
            </w:r>
          </w:p>
        </w:tc>
      </w:tr>
      <w:tr w:rsidR="00AF7810" w14:paraId="01E52215" w14:textId="77777777" w:rsidTr="00AF7810">
        <w:tc>
          <w:tcPr>
            <w:tcW w:w="1339" w:type="dxa"/>
            <w:tcBorders>
              <w:top w:val="single" w:sz="4" w:space="0" w:color="auto"/>
              <w:left w:val="single" w:sz="4" w:space="0" w:color="auto"/>
              <w:bottom w:val="single" w:sz="4" w:space="0" w:color="auto"/>
              <w:right w:val="single" w:sz="4" w:space="0" w:color="auto"/>
            </w:tcBorders>
            <w:hideMark/>
          </w:tcPr>
          <w:p w14:paraId="07E81651" w14:textId="77777777" w:rsidR="00AF7810" w:rsidRDefault="00AF7810" w:rsidP="00AF7810">
            <w:pPr>
              <w:jc w:val="both"/>
              <w:rPr>
                <w:rFonts w:eastAsia="SimSun"/>
                <w:b/>
              </w:rPr>
            </w:pPr>
            <w:r>
              <w:rPr>
                <w:rFonts w:eastAsia="SimSun"/>
                <w:b/>
              </w:rPr>
              <w:t>What do you need to learn?</w:t>
            </w:r>
          </w:p>
        </w:tc>
        <w:tc>
          <w:tcPr>
            <w:tcW w:w="1956" w:type="dxa"/>
            <w:tcBorders>
              <w:top w:val="single" w:sz="4" w:space="0" w:color="auto"/>
              <w:left w:val="single" w:sz="4" w:space="0" w:color="auto"/>
              <w:bottom w:val="single" w:sz="4" w:space="0" w:color="auto"/>
              <w:right w:val="single" w:sz="4" w:space="0" w:color="auto"/>
            </w:tcBorders>
          </w:tcPr>
          <w:p w14:paraId="6DACDC8B" w14:textId="77777777" w:rsidR="00AF7810" w:rsidRDefault="00AF7810" w:rsidP="00AF7810">
            <w:pPr>
              <w:jc w:val="both"/>
              <w:rPr>
                <w:rFonts w:eastAsia="SimSun"/>
                <w:b/>
              </w:rPr>
            </w:pPr>
            <w:r>
              <w:rPr>
                <w:rFonts w:eastAsia="SimSun"/>
                <w:b/>
              </w:rPr>
              <w:t>Policies and procedures</w:t>
            </w:r>
          </w:p>
          <w:p w14:paraId="1B95A667" w14:textId="77777777" w:rsidR="00AF7810" w:rsidRDefault="00AF7810" w:rsidP="00AF7810">
            <w:pPr>
              <w:jc w:val="both"/>
              <w:rPr>
                <w:rFonts w:eastAsia="SimSun"/>
                <w:b/>
              </w:rPr>
            </w:pPr>
          </w:p>
        </w:tc>
        <w:tc>
          <w:tcPr>
            <w:tcW w:w="2300" w:type="dxa"/>
            <w:tcBorders>
              <w:top w:val="single" w:sz="4" w:space="0" w:color="auto"/>
              <w:left w:val="single" w:sz="4" w:space="0" w:color="auto"/>
              <w:bottom w:val="single" w:sz="4" w:space="0" w:color="auto"/>
              <w:right w:val="single" w:sz="4" w:space="0" w:color="auto"/>
            </w:tcBorders>
          </w:tcPr>
          <w:p w14:paraId="571D7217" w14:textId="77777777" w:rsidR="00AF7810" w:rsidRDefault="00AF7810" w:rsidP="00AF7810">
            <w:pPr>
              <w:jc w:val="both"/>
              <w:rPr>
                <w:rFonts w:eastAsia="SimSun"/>
                <w:b/>
              </w:rPr>
            </w:pPr>
            <w:r>
              <w:rPr>
                <w:rFonts w:eastAsia="SimSun"/>
                <w:b/>
              </w:rPr>
              <w:t>Personal plans/Outcome plans/History of offending</w:t>
            </w:r>
          </w:p>
        </w:tc>
        <w:tc>
          <w:tcPr>
            <w:tcW w:w="2117" w:type="dxa"/>
            <w:tcBorders>
              <w:top w:val="single" w:sz="4" w:space="0" w:color="auto"/>
              <w:left w:val="single" w:sz="4" w:space="0" w:color="auto"/>
              <w:bottom w:val="single" w:sz="4" w:space="0" w:color="auto"/>
              <w:right w:val="single" w:sz="4" w:space="0" w:color="auto"/>
            </w:tcBorders>
          </w:tcPr>
          <w:p w14:paraId="1FAED0CC" w14:textId="77777777" w:rsidR="00AF7810" w:rsidRDefault="00AF7810" w:rsidP="00AF7810">
            <w:pPr>
              <w:jc w:val="both"/>
              <w:rPr>
                <w:rFonts w:eastAsia="SimSun"/>
                <w:b/>
              </w:rPr>
            </w:pPr>
          </w:p>
          <w:p w14:paraId="108CDFEE" w14:textId="77777777" w:rsidR="00AF7810" w:rsidRDefault="00AF7810" w:rsidP="00AF7810">
            <w:pPr>
              <w:jc w:val="both"/>
              <w:rPr>
                <w:rFonts w:eastAsia="SimSun"/>
                <w:b/>
              </w:rPr>
            </w:pPr>
            <w:r>
              <w:rPr>
                <w:rFonts w:eastAsia="SimSun"/>
                <w:b/>
              </w:rPr>
              <w:t>Education/Activity planners</w:t>
            </w:r>
          </w:p>
        </w:tc>
        <w:tc>
          <w:tcPr>
            <w:tcW w:w="1620" w:type="dxa"/>
            <w:tcBorders>
              <w:top w:val="single" w:sz="4" w:space="0" w:color="auto"/>
              <w:left w:val="single" w:sz="4" w:space="0" w:color="auto"/>
              <w:bottom w:val="single" w:sz="4" w:space="0" w:color="auto"/>
              <w:right w:val="single" w:sz="4" w:space="0" w:color="auto"/>
            </w:tcBorders>
          </w:tcPr>
          <w:p w14:paraId="07775B52" w14:textId="77777777" w:rsidR="00AF7810" w:rsidRDefault="00AF7810" w:rsidP="00AF7810">
            <w:pPr>
              <w:jc w:val="both"/>
              <w:rPr>
                <w:rFonts w:eastAsia="SimSun"/>
                <w:b/>
              </w:rPr>
            </w:pPr>
          </w:p>
          <w:p w14:paraId="08F71290" w14:textId="77777777" w:rsidR="00AF7810" w:rsidRDefault="00AF7810" w:rsidP="00AF7810">
            <w:pPr>
              <w:jc w:val="both"/>
              <w:rPr>
                <w:rFonts w:eastAsia="SimSun"/>
                <w:b/>
              </w:rPr>
            </w:pPr>
            <w:r>
              <w:rPr>
                <w:rFonts w:eastAsia="SimSun"/>
                <w:b/>
              </w:rPr>
              <w:t xml:space="preserve">Treating the young people </w:t>
            </w:r>
            <w:r>
              <w:rPr>
                <w:rFonts w:eastAsia="SimSun"/>
                <w:b/>
              </w:rPr>
              <w:lastRenderedPageBreak/>
              <w:t>individual and holding key sessions.</w:t>
            </w:r>
          </w:p>
        </w:tc>
        <w:tc>
          <w:tcPr>
            <w:tcW w:w="1871" w:type="dxa"/>
            <w:tcBorders>
              <w:top w:val="single" w:sz="4" w:space="0" w:color="auto"/>
              <w:left w:val="single" w:sz="4" w:space="0" w:color="auto"/>
              <w:bottom w:val="single" w:sz="4" w:space="0" w:color="auto"/>
              <w:right w:val="single" w:sz="4" w:space="0" w:color="auto"/>
            </w:tcBorders>
          </w:tcPr>
          <w:p w14:paraId="098FD384" w14:textId="77777777" w:rsidR="00AF7810" w:rsidRDefault="00AF7810" w:rsidP="00AF7810">
            <w:pPr>
              <w:jc w:val="both"/>
              <w:rPr>
                <w:rFonts w:eastAsia="SimSun"/>
                <w:b/>
              </w:rPr>
            </w:pPr>
          </w:p>
          <w:p w14:paraId="6DB22114" w14:textId="77777777" w:rsidR="00AF7810" w:rsidRDefault="00AF7810" w:rsidP="00AF7810">
            <w:pPr>
              <w:jc w:val="both"/>
              <w:rPr>
                <w:rFonts w:eastAsia="SimSun"/>
                <w:b/>
              </w:rPr>
            </w:pPr>
            <w:r>
              <w:rPr>
                <w:rFonts w:eastAsia="SimSun"/>
                <w:b/>
              </w:rPr>
              <w:t>Follow policies and procedures.</w:t>
            </w:r>
          </w:p>
        </w:tc>
        <w:tc>
          <w:tcPr>
            <w:tcW w:w="1830" w:type="dxa"/>
            <w:tcBorders>
              <w:top w:val="single" w:sz="4" w:space="0" w:color="auto"/>
              <w:left w:val="single" w:sz="4" w:space="0" w:color="auto"/>
              <w:bottom w:val="single" w:sz="4" w:space="0" w:color="auto"/>
              <w:right w:val="single" w:sz="4" w:space="0" w:color="auto"/>
            </w:tcBorders>
          </w:tcPr>
          <w:p w14:paraId="65ABE9F5" w14:textId="77777777" w:rsidR="00AF7810" w:rsidRDefault="00AF7810" w:rsidP="00AF7810">
            <w:pPr>
              <w:jc w:val="both"/>
              <w:rPr>
                <w:rFonts w:eastAsia="SimSun"/>
                <w:b/>
              </w:rPr>
            </w:pPr>
          </w:p>
          <w:p w14:paraId="0F3B5936" w14:textId="77777777" w:rsidR="00AF7810" w:rsidRDefault="00AF7810" w:rsidP="00AF7810">
            <w:pPr>
              <w:jc w:val="both"/>
              <w:rPr>
                <w:rFonts w:eastAsia="SimSun"/>
                <w:b/>
              </w:rPr>
            </w:pPr>
            <w:r>
              <w:rPr>
                <w:rFonts w:eastAsia="SimSun"/>
                <w:b/>
              </w:rPr>
              <w:t>Throughout PDPs/Supervision and appraisals.</w:t>
            </w:r>
          </w:p>
        </w:tc>
        <w:tc>
          <w:tcPr>
            <w:tcW w:w="1629" w:type="dxa"/>
            <w:tcBorders>
              <w:top w:val="single" w:sz="4" w:space="0" w:color="auto"/>
              <w:left w:val="single" w:sz="4" w:space="0" w:color="auto"/>
              <w:bottom w:val="single" w:sz="4" w:space="0" w:color="auto"/>
              <w:right w:val="single" w:sz="4" w:space="0" w:color="auto"/>
            </w:tcBorders>
          </w:tcPr>
          <w:p w14:paraId="72DA3419" w14:textId="77777777" w:rsidR="00AF7810" w:rsidRDefault="00AF7810" w:rsidP="00AF7810">
            <w:pPr>
              <w:jc w:val="both"/>
              <w:rPr>
                <w:rFonts w:eastAsia="SimSun"/>
                <w:b/>
              </w:rPr>
            </w:pPr>
          </w:p>
          <w:p w14:paraId="380D87DD" w14:textId="77777777" w:rsidR="00AF7810" w:rsidRDefault="00AF7810" w:rsidP="00AF7810">
            <w:pPr>
              <w:jc w:val="both"/>
              <w:rPr>
                <w:rFonts w:eastAsia="SimSun"/>
                <w:b/>
              </w:rPr>
            </w:pPr>
          </w:p>
          <w:p w14:paraId="7A21E899" w14:textId="77777777" w:rsidR="00AF7810" w:rsidRDefault="00AF7810" w:rsidP="00AF7810">
            <w:pPr>
              <w:jc w:val="both"/>
              <w:rPr>
                <w:rFonts w:eastAsia="SimSun"/>
                <w:b/>
              </w:rPr>
            </w:pPr>
            <w:r>
              <w:rPr>
                <w:rFonts w:eastAsia="SimSun"/>
                <w:b/>
              </w:rPr>
              <w:t xml:space="preserve">Able to liaise with external agencies via </w:t>
            </w:r>
            <w:r>
              <w:rPr>
                <w:rFonts w:eastAsia="SimSun"/>
                <w:b/>
              </w:rPr>
              <w:lastRenderedPageBreak/>
              <w:t>face to face/Telephone and digital communication</w:t>
            </w:r>
          </w:p>
        </w:tc>
      </w:tr>
      <w:tr w:rsidR="00AF7810" w14:paraId="594C269C" w14:textId="77777777" w:rsidTr="00AF7810">
        <w:tc>
          <w:tcPr>
            <w:tcW w:w="1339" w:type="dxa"/>
            <w:tcBorders>
              <w:top w:val="single" w:sz="4" w:space="0" w:color="auto"/>
              <w:left w:val="single" w:sz="4" w:space="0" w:color="auto"/>
              <w:bottom w:val="single" w:sz="4" w:space="0" w:color="auto"/>
              <w:right w:val="single" w:sz="4" w:space="0" w:color="auto"/>
            </w:tcBorders>
            <w:hideMark/>
          </w:tcPr>
          <w:p w14:paraId="4E5933B4" w14:textId="77777777" w:rsidR="00AF7810" w:rsidRDefault="00AF7810" w:rsidP="00AF7810">
            <w:pPr>
              <w:jc w:val="both"/>
              <w:rPr>
                <w:rFonts w:eastAsia="SimSun"/>
                <w:b/>
              </w:rPr>
            </w:pPr>
            <w:r>
              <w:rPr>
                <w:rFonts w:eastAsia="SimSun"/>
                <w:b/>
              </w:rPr>
              <w:lastRenderedPageBreak/>
              <w:t>Activities you will learn from (how will you learn, what will you learn from)</w:t>
            </w:r>
          </w:p>
        </w:tc>
        <w:tc>
          <w:tcPr>
            <w:tcW w:w="1956" w:type="dxa"/>
            <w:tcBorders>
              <w:top w:val="single" w:sz="4" w:space="0" w:color="auto"/>
              <w:left w:val="single" w:sz="4" w:space="0" w:color="auto"/>
              <w:bottom w:val="single" w:sz="4" w:space="0" w:color="auto"/>
              <w:right w:val="single" w:sz="4" w:space="0" w:color="auto"/>
            </w:tcBorders>
          </w:tcPr>
          <w:p w14:paraId="4F216373" w14:textId="77777777" w:rsidR="00AF7810" w:rsidRDefault="00AF7810" w:rsidP="00AF7810">
            <w:pPr>
              <w:jc w:val="both"/>
              <w:rPr>
                <w:rFonts w:eastAsia="SimSun"/>
                <w:b/>
              </w:rPr>
            </w:pPr>
          </w:p>
          <w:p w14:paraId="4EF10233" w14:textId="77777777" w:rsidR="00AF7810" w:rsidRDefault="00AF7810" w:rsidP="00AF7810">
            <w:pPr>
              <w:jc w:val="both"/>
              <w:rPr>
                <w:rFonts w:eastAsia="SimSun"/>
                <w:b/>
              </w:rPr>
            </w:pPr>
          </w:p>
          <w:p w14:paraId="0EEE4D0D" w14:textId="77777777" w:rsidR="00AF7810" w:rsidRDefault="00AF7810" w:rsidP="00AF7810">
            <w:pPr>
              <w:jc w:val="both"/>
              <w:rPr>
                <w:rFonts w:eastAsia="SimSun"/>
                <w:b/>
              </w:rPr>
            </w:pPr>
            <w:r>
              <w:rPr>
                <w:rFonts w:eastAsia="SimSun"/>
                <w:b/>
              </w:rPr>
              <w:t>Attending education placements</w:t>
            </w:r>
          </w:p>
          <w:p w14:paraId="670E9C20" w14:textId="77777777" w:rsidR="00AF7810" w:rsidRDefault="00AF7810" w:rsidP="00AF7810">
            <w:pPr>
              <w:jc w:val="both"/>
              <w:rPr>
                <w:rFonts w:eastAsia="SimSun"/>
                <w:b/>
              </w:rPr>
            </w:pPr>
          </w:p>
          <w:p w14:paraId="36885E81" w14:textId="77777777" w:rsidR="00AF7810" w:rsidRDefault="00AF7810" w:rsidP="00AF7810">
            <w:pPr>
              <w:jc w:val="both"/>
              <w:rPr>
                <w:rFonts w:eastAsia="SimSun"/>
                <w:b/>
              </w:rPr>
            </w:pPr>
          </w:p>
        </w:tc>
        <w:tc>
          <w:tcPr>
            <w:tcW w:w="2300" w:type="dxa"/>
            <w:tcBorders>
              <w:top w:val="single" w:sz="4" w:space="0" w:color="auto"/>
              <w:left w:val="single" w:sz="4" w:space="0" w:color="auto"/>
              <w:bottom w:val="single" w:sz="4" w:space="0" w:color="auto"/>
              <w:right w:val="single" w:sz="4" w:space="0" w:color="auto"/>
            </w:tcBorders>
          </w:tcPr>
          <w:p w14:paraId="289E3D67" w14:textId="77777777" w:rsidR="00AF7810" w:rsidRDefault="00AF7810" w:rsidP="00AF7810">
            <w:pPr>
              <w:jc w:val="both"/>
              <w:rPr>
                <w:rFonts w:eastAsia="SimSun"/>
                <w:b/>
              </w:rPr>
            </w:pPr>
          </w:p>
          <w:p w14:paraId="59A65748" w14:textId="77777777" w:rsidR="00AF7810" w:rsidRDefault="00AF7810" w:rsidP="00AF7810">
            <w:pPr>
              <w:jc w:val="both"/>
              <w:rPr>
                <w:rFonts w:eastAsia="SimSun"/>
                <w:b/>
              </w:rPr>
            </w:pPr>
            <w:r>
              <w:rPr>
                <w:rFonts w:eastAsia="SimSun"/>
                <w:b/>
              </w:rPr>
              <w:t>Engaging with young people during shifts being an active role model.</w:t>
            </w:r>
          </w:p>
        </w:tc>
        <w:tc>
          <w:tcPr>
            <w:tcW w:w="2117" w:type="dxa"/>
            <w:tcBorders>
              <w:top w:val="single" w:sz="4" w:space="0" w:color="auto"/>
              <w:left w:val="single" w:sz="4" w:space="0" w:color="auto"/>
              <w:bottom w:val="single" w:sz="4" w:space="0" w:color="auto"/>
              <w:right w:val="single" w:sz="4" w:space="0" w:color="auto"/>
            </w:tcBorders>
          </w:tcPr>
          <w:p w14:paraId="5D6F4E34" w14:textId="77777777" w:rsidR="00AF7810" w:rsidRDefault="00AF7810" w:rsidP="00AF7810">
            <w:pPr>
              <w:jc w:val="both"/>
              <w:rPr>
                <w:rFonts w:eastAsia="SimSun"/>
                <w:b/>
              </w:rPr>
            </w:pPr>
          </w:p>
          <w:p w14:paraId="1218140F" w14:textId="77777777" w:rsidR="00AF7810" w:rsidRDefault="00AF7810" w:rsidP="00AF7810">
            <w:pPr>
              <w:jc w:val="both"/>
              <w:rPr>
                <w:rFonts w:eastAsia="SimSun"/>
                <w:b/>
              </w:rPr>
            </w:pPr>
            <w:r>
              <w:rPr>
                <w:rFonts w:eastAsia="SimSun"/>
                <w:b/>
              </w:rPr>
              <w:t>Implement activity planners and educational activities based individual needs of the young people.</w:t>
            </w:r>
          </w:p>
        </w:tc>
        <w:tc>
          <w:tcPr>
            <w:tcW w:w="1620" w:type="dxa"/>
            <w:tcBorders>
              <w:top w:val="single" w:sz="4" w:space="0" w:color="auto"/>
              <w:left w:val="single" w:sz="4" w:space="0" w:color="auto"/>
              <w:bottom w:val="single" w:sz="4" w:space="0" w:color="auto"/>
              <w:right w:val="single" w:sz="4" w:space="0" w:color="auto"/>
            </w:tcBorders>
          </w:tcPr>
          <w:p w14:paraId="40C63DE5" w14:textId="77777777" w:rsidR="00AF7810" w:rsidRDefault="00AF7810" w:rsidP="00AF7810">
            <w:pPr>
              <w:jc w:val="both"/>
              <w:rPr>
                <w:rFonts w:eastAsia="SimSun"/>
                <w:b/>
              </w:rPr>
            </w:pPr>
          </w:p>
          <w:p w14:paraId="104147BF" w14:textId="77777777" w:rsidR="00AF7810" w:rsidRDefault="00AF7810" w:rsidP="00AF7810">
            <w:pPr>
              <w:jc w:val="both"/>
              <w:rPr>
                <w:rFonts w:eastAsia="SimSun"/>
                <w:b/>
              </w:rPr>
            </w:pPr>
            <w:r>
              <w:rPr>
                <w:rFonts w:eastAsia="SimSun"/>
                <w:b/>
              </w:rPr>
              <w:t>Holding key sessions and any 1:1 activity.</w:t>
            </w:r>
          </w:p>
        </w:tc>
        <w:tc>
          <w:tcPr>
            <w:tcW w:w="1871" w:type="dxa"/>
            <w:tcBorders>
              <w:top w:val="single" w:sz="4" w:space="0" w:color="auto"/>
              <w:left w:val="single" w:sz="4" w:space="0" w:color="auto"/>
              <w:bottom w:val="single" w:sz="4" w:space="0" w:color="auto"/>
              <w:right w:val="single" w:sz="4" w:space="0" w:color="auto"/>
            </w:tcBorders>
          </w:tcPr>
          <w:p w14:paraId="336A1DCA" w14:textId="77777777" w:rsidR="00AF7810" w:rsidRDefault="00AF7810" w:rsidP="00AF7810">
            <w:pPr>
              <w:jc w:val="both"/>
              <w:rPr>
                <w:rFonts w:eastAsia="SimSun"/>
                <w:b/>
              </w:rPr>
            </w:pPr>
          </w:p>
          <w:p w14:paraId="09059917" w14:textId="77777777" w:rsidR="00AF7810" w:rsidRDefault="00AF7810" w:rsidP="00AF7810">
            <w:pPr>
              <w:jc w:val="both"/>
              <w:rPr>
                <w:rFonts w:eastAsia="SimSun"/>
                <w:b/>
              </w:rPr>
            </w:pPr>
          </w:p>
          <w:p w14:paraId="36CEBE81" w14:textId="77777777" w:rsidR="00AF7810" w:rsidRDefault="00AF7810" w:rsidP="00AF7810">
            <w:pPr>
              <w:jc w:val="both"/>
              <w:rPr>
                <w:rFonts w:eastAsia="SimSun"/>
                <w:b/>
              </w:rPr>
            </w:pPr>
            <w:r>
              <w:rPr>
                <w:rFonts w:eastAsia="SimSun"/>
                <w:b/>
              </w:rPr>
              <w:t>Complete outcome planners</w:t>
            </w:r>
          </w:p>
        </w:tc>
        <w:tc>
          <w:tcPr>
            <w:tcW w:w="1830" w:type="dxa"/>
            <w:tcBorders>
              <w:top w:val="single" w:sz="4" w:space="0" w:color="auto"/>
              <w:left w:val="single" w:sz="4" w:space="0" w:color="auto"/>
              <w:bottom w:val="single" w:sz="4" w:space="0" w:color="auto"/>
              <w:right w:val="single" w:sz="4" w:space="0" w:color="auto"/>
            </w:tcBorders>
          </w:tcPr>
          <w:p w14:paraId="346F28B7" w14:textId="77777777" w:rsidR="00AF7810" w:rsidRDefault="00AF7810" w:rsidP="00AF7810">
            <w:pPr>
              <w:jc w:val="both"/>
              <w:rPr>
                <w:rFonts w:eastAsia="SimSun"/>
                <w:b/>
              </w:rPr>
            </w:pPr>
          </w:p>
          <w:p w14:paraId="2779C3C2" w14:textId="77777777" w:rsidR="00AF7810" w:rsidRDefault="00AF7810" w:rsidP="00AF7810">
            <w:pPr>
              <w:jc w:val="both"/>
              <w:rPr>
                <w:rFonts w:eastAsia="SimSun"/>
                <w:b/>
              </w:rPr>
            </w:pPr>
            <w:r>
              <w:rPr>
                <w:rFonts w:eastAsia="SimSun"/>
                <w:b/>
              </w:rPr>
              <w:t>Plan shift leading and run an effect shift whilst supporting shift partners and using intuitive to complete own tasks after prioritising.</w:t>
            </w:r>
          </w:p>
        </w:tc>
        <w:tc>
          <w:tcPr>
            <w:tcW w:w="1629" w:type="dxa"/>
            <w:tcBorders>
              <w:top w:val="single" w:sz="4" w:space="0" w:color="auto"/>
              <w:left w:val="single" w:sz="4" w:space="0" w:color="auto"/>
              <w:bottom w:val="single" w:sz="4" w:space="0" w:color="auto"/>
              <w:right w:val="single" w:sz="4" w:space="0" w:color="auto"/>
            </w:tcBorders>
          </w:tcPr>
          <w:p w14:paraId="0557A3B3" w14:textId="77777777" w:rsidR="00AF7810" w:rsidRDefault="00AF7810" w:rsidP="00AF7810">
            <w:pPr>
              <w:jc w:val="both"/>
              <w:rPr>
                <w:rFonts w:eastAsia="SimSun"/>
                <w:b/>
              </w:rPr>
            </w:pPr>
          </w:p>
          <w:p w14:paraId="0E2FC2AD" w14:textId="77777777" w:rsidR="00AF7810" w:rsidRDefault="00AF7810" w:rsidP="00AF7810">
            <w:pPr>
              <w:jc w:val="both"/>
              <w:rPr>
                <w:rFonts w:eastAsia="SimSun"/>
                <w:b/>
              </w:rPr>
            </w:pPr>
            <w:r>
              <w:rPr>
                <w:rFonts w:eastAsia="SimSun"/>
                <w:b/>
              </w:rPr>
              <w:t>Attend CLA reviews/Medical appointments/Family contact/YOS Meetings/Court appearances.</w:t>
            </w:r>
          </w:p>
        </w:tc>
      </w:tr>
    </w:tbl>
    <w:p w14:paraId="59721E9D" w14:textId="77777777" w:rsidR="00AF7810" w:rsidRDefault="00AF7810" w:rsidP="00AF7810">
      <w:pPr>
        <w:jc w:val="both"/>
        <w:rPr>
          <w:bCs/>
          <w:iCs/>
        </w:rPr>
      </w:pPr>
    </w:p>
    <w:tbl>
      <w:tblPr>
        <w:tblW w:w="0" w:type="auto"/>
        <w:tblLook w:val="04A0" w:firstRow="1" w:lastRow="0" w:firstColumn="1" w:lastColumn="0" w:noHBand="0" w:noVBand="1"/>
      </w:tblPr>
      <w:tblGrid>
        <w:gridCol w:w="1278"/>
        <w:gridCol w:w="11160"/>
      </w:tblGrid>
      <w:tr w:rsidR="00AF7810" w14:paraId="20F729FA" w14:textId="77777777" w:rsidTr="00AF7810">
        <w:trPr>
          <w:trHeight w:val="197"/>
        </w:trPr>
        <w:tc>
          <w:tcPr>
            <w:tcW w:w="1278" w:type="dxa"/>
            <w:tcBorders>
              <w:top w:val="nil"/>
              <w:left w:val="nil"/>
              <w:bottom w:val="nil"/>
              <w:right w:val="nil"/>
            </w:tcBorders>
            <w:vAlign w:val="bottom"/>
            <w:hideMark/>
          </w:tcPr>
          <w:p w14:paraId="0A0D551D" w14:textId="77777777" w:rsidR="00AF7810" w:rsidRDefault="00AF7810" w:rsidP="00AF7810">
            <w:r>
              <w:t>Student</w:t>
            </w:r>
          </w:p>
        </w:tc>
        <w:tc>
          <w:tcPr>
            <w:tcW w:w="11160" w:type="dxa"/>
            <w:tcBorders>
              <w:top w:val="nil"/>
              <w:left w:val="nil"/>
              <w:bottom w:val="single" w:sz="4" w:space="0" w:color="auto"/>
              <w:right w:val="nil"/>
            </w:tcBorders>
            <w:vAlign w:val="bottom"/>
          </w:tcPr>
          <w:p w14:paraId="3C86F87A" w14:textId="77777777" w:rsidR="00AF7810" w:rsidRDefault="00AF7810" w:rsidP="00AF7810">
            <w:r>
              <w:t xml:space="preserve">Claire Walters </w:t>
            </w:r>
          </w:p>
        </w:tc>
      </w:tr>
      <w:tr w:rsidR="00AF7810" w14:paraId="33D8BA9B" w14:textId="77777777" w:rsidTr="00AF7810">
        <w:trPr>
          <w:trHeight w:val="489"/>
        </w:trPr>
        <w:tc>
          <w:tcPr>
            <w:tcW w:w="1278" w:type="dxa"/>
            <w:tcBorders>
              <w:top w:val="nil"/>
              <w:left w:val="nil"/>
              <w:bottom w:val="nil"/>
              <w:right w:val="nil"/>
            </w:tcBorders>
            <w:vAlign w:val="bottom"/>
            <w:hideMark/>
          </w:tcPr>
          <w:p w14:paraId="45122480" w14:textId="77777777" w:rsidR="00AF7810" w:rsidRDefault="00AF7810" w:rsidP="00AF7810">
            <w:r>
              <w:t>Supervisor</w:t>
            </w:r>
          </w:p>
        </w:tc>
        <w:tc>
          <w:tcPr>
            <w:tcW w:w="11160" w:type="dxa"/>
            <w:tcBorders>
              <w:top w:val="single" w:sz="4" w:space="0" w:color="auto"/>
              <w:left w:val="nil"/>
              <w:bottom w:val="single" w:sz="4" w:space="0" w:color="auto"/>
              <w:right w:val="nil"/>
            </w:tcBorders>
            <w:vAlign w:val="bottom"/>
          </w:tcPr>
          <w:p w14:paraId="640F23AE" w14:textId="77777777" w:rsidR="00AF7810" w:rsidRDefault="00AF7810" w:rsidP="00AF7810">
            <w:r>
              <w:t>Lee Griffiths</w:t>
            </w:r>
          </w:p>
        </w:tc>
      </w:tr>
      <w:tr w:rsidR="00AF7810" w14:paraId="4D03E4E3" w14:textId="77777777" w:rsidTr="00AF7810">
        <w:trPr>
          <w:trHeight w:val="409"/>
        </w:trPr>
        <w:tc>
          <w:tcPr>
            <w:tcW w:w="1278" w:type="dxa"/>
            <w:tcBorders>
              <w:top w:val="nil"/>
              <w:left w:val="nil"/>
              <w:bottom w:val="nil"/>
              <w:right w:val="nil"/>
            </w:tcBorders>
            <w:vAlign w:val="bottom"/>
            <w:hideMark/>
          </w:tcPr>
          <w:p w14:paraId="1C7B9178" w14:textId="77777777" w:rsidR="00AF7810" w:rsidRDefault="00AF7810" w:rsidP="00AF7810">
            <w:r>
              <w:t>Date</w:t>
            </w:r>
          </w:p>
        </w:tc>
        <w:tc>
          <w:tcPr>
            <w:tcW w:w="11160" w:type="dxa"/>
            <w:tcBorders>
              <w:top w:val="single" w:sz="4" w:space="0" w:color="auto"/>
              <w:left w:val="nil"/>
              <w:bottom w:val="single" w:sz="4" w:space="0" w:color="auto"/>
              <w:right w:val="nil"/>
            </w:tcBorders>
            <w:vAlign w:val="bottom"/>
          </w:tcPr>
          <w:p w14:paraId="4B88752C" w14:textId="77777777" w:rsidR="00AF7810" w:rsidRDefault="00AF7810" w:rsidP="00AF7810">
            <w:r>
              <w:t>19.01.2021</w:t>
            </w:r>
          </w:p>
        </w:tc>
      </w:tr>
    </w:tbl>
    <w:p w14:paraId="2970B261" w14:textId="77777777" w:rsidR="00AF7810" w:rsidRDefault="00AF7810" w:rsidP="00AF7810">
      <w:pPr>
        <w:sectPr w:rsidR="00AF7810">
          <w:footerReference w:type="even" r:id="rId16"/>
          <w:footerReference w:type="default" r:id="rId17"/>
          <w:pgSz w:w="16838" w:h="11906" w:orient="landscape"/>
          <w:pgMar w:top="1797" w:right="1440" w:bottom="1438" w:left="1440" w:header="709" w:footer="709" w:gutter="0"/>
          <w:cols w:space="720"/>
        </w:sectPr>
      </w:pPr>
    </w:p>
    <w:p w14:paraId="63780BE0" w14:textId="77777777" w:rsidR="00AF7810" w:rsidRDefault="00AF7810" w:rsidP="00AF7810">
      <w:pPr>
        <w:tabs>
          <w:tab w:val="left" w:pos="-720"/>
        </w:tabs>
        <w:jc w:val="both"/>
        <w:rPr>
          <w:b/>
        </w:rPr>
      </w:pPr>
      <w:r>
        <w:rPr>
          <w:b/>
        </w:rPr>
        <w:lastRenderedPageBreak/>
        <w:t xml:space="preserve">LEARNING MENTOR’S FINAL REPORT </w:t>
      </w:r>
    </w:p>
    <w:p w14:paraId="0F6C8C03" w14:textId="77777777" w:rsidR="00AF7810" w:rsidRDefault="00AF7810" w:rsidP="00AF7810">
      <w:pPr>
        <w:tabs>
          <w:tab w:val="left" w:pos="-720"/>
        </w:tabs>
        <w:jc w:val="both"/>
        <w:rPr>
          <w:b/>
        </w:rPr>
      </w:pPr>
    </w:p>
    <w:tbl>
      <w:tblPr>
        <w:tblpPr w:leftFromText="180" w:rightFromText="180" w:vertAnchor="text" w:horzAnchor="margin" w:tblpXSpec="right" w:tblpY="167"/>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49"/>
        <w:gridCol w:w="5932"/>
        <w:gridCol w:w="2512"/>
      </w:tblGrid>
      <w:tr w:rsidR="00E41072" w14:paraId="3BC7B864" w14:textId="77777777" w:rsidTr="00FC504A">
        <w:trPr>
          <w:trHeight w:val="1743"/>
        </w:trPr>
        <w:tc>
          <w:tcPr>
            <w:tcW w:w="1049" w:type="dxa"/>
            <w:tcBorders>
              <w:top w:val="single" w:sz="4" w:space="0" w:color="auto"/>
              <w:left w:val="single" w:sz="4" w:space="0" w:color="auto"/>
              <w:bottom w:val="single" w:sz="4" w:space="0" w:color="auto"/>
              <w:right w:val="single" w:sz="4" w:space="0" w:color="auto"/>
            </w:tcBorders>
            <w:hideMark/>
          </w:tcPr>
          <w:p w14:paraId="0AB05099" w14:textId="77777777" w:rsidR="00E41072" w:rsidRDefault="00E41072" w:rsidP="00E41072">
            <w:pPr>
              <w:jc w:val="both"/>
              <w:rPr>
                <w:b/>
                <w:bCs/>
                <w:sz w:val="20"/>
                <w:szCs w:val="20"/>
              </w:rPr>
            </w:pPr>
            <w:r>
              <w:rPr>
                <w:b/>
                <w:bCs/>
                <w:sz w:val="20"/>
                <w:szCs w:val="20"/>
              </w:rPr>
              <w:t>Grade</w:t>
            </w:r>
          </w:p>
        </w:tc>
        <w:tc>
          <w:tcPr>
            <w:tcW w:w="5932" w:type="dxa"/>
            <w:tcBorders>
              <w:top w:val="single" w:sz="4" w:space="0" w:color="auto"/>
              <w:left w:val="single" w:sz="4" w:space="0" w:color="auto"/>
              <w:bottom w:val="single" w:sz="4" w:space="0" w:color="auto"/>
              <w:right w:val="single" w:sz="4" w:space="0" w:color="auto"/>
            </w:tcBorders>
            <w:hideMark/>
          </w:tcPr>
          <w:p w14:paraId="2910BD93" w14:textId="77777777" w:rsidR="00E41072" w:rsidRDefault="00E41072" w:rsidP="00E41072">
            <w:pPr>
              <w:jc w:val="both"/>
              <w:rPr>
                <w:b/>
                <w:bCs/>
                <w:sz w:val="20"/>
                <w:szCs w:val="20"/>
              </w:rPr>
            </w:pPr>
            <w:r>
              <w:rPr>
                <w:b/>
                <w:bCs/>
                <w:sz w:val="20"/>
                <w:szCs w:val="20"/>
              </w:rPr>
              <w:t>Description</w:t>
            </w:r>
          </w:p>
        </w:tc>
        <w:tc>
          <w:tcPr>
            <w:tcW w:w="2512" w:type="dxa"/>
            <w:tcBorders>
              <w:top w:val="single" w:sz="4" w:space="0" w:color="auto"/>
              <w:left w:val="single" w:sz="4" w:space="0" w:color="auto"/>
              <w:bottom w:val="single" w:sz="4" w:space="0" w:color="auto"/>
              <w:right w:val="single" w:sz="4" w:space="0" w:color="auto"/>
            </w:tcBorders>
            <w:hideMark/>
          </w:tcPr>
          <w:p w14:paraId="02456887" w14:textId="77777777" w:rsidR="00E41072" w:rsidRDefault="00E41072" w:rsidP="00E41072">
            <w:pPr>
              <w:jc w:val="both"/>
              <w:rPr>
                <w:b/>
                <w:bCs/>
                <w:sz w:val="20"/>
                <w:szCs w:val="20"/>
              </w:rPr>
            </w:pPr>
            <w:r>
              <w:rPr>
                <w:b/>
                <w:bCs/>
                <w:sz w:val="20"/>
                <w:szCs w:val="20"/>
              </w:rPr>
              <w:t>Equivalent % marks towards HE qualification</w:t>
            </w:r>
          </w:p>
        </w:tc>
      </w:tr>
      <w:tr w:rsidR="00E41072" w14:paraId="3818B8CF" w14:textId="77777777" w:rsidTr="00FC504A">
        <w:trPr>
          <w:trHeight w:val="2313"/>
        </w:trPr>
        <w:tc>
          <w:tcPr>
            <w:tcW w:w="1049" w:type="dxa"/>
            <w:tcBorders>
              <w:top w:val="single" w:sz="4" w:space="0" w:color="auto"/>
              <w:left w:val="single" w:sz="4" w:space="0" w:color="auto"/>
              <w:bottom w:val="single" w:sz="4" w:space="0" w:color="auto"/>
              <w:right w:val="single" w:sz="4" w:space="0" w:color="auto"/>
            </w:tcBorders>
            <w:hideMark/>
          </w:tcPr>
          <w:p w14:paraId="77F9BAC1" w14:textId="77777777" w:rsidR="00E41072" w:rsidRDefault="00E41072" w:rsidP="00E41072">
            <w:pPr>
              <w:jc w:val="both"/>
              <w:rPr>
                <w:sz w:val="20"/>
                <w:szCs w:val="20"/>
              </w:rPr>
            </w:pPr>
            <w:r>
              <w:rPr>
                <w:sz w:val="20"/>
                <w:szCs w:val="20"/>
              </w:rPr>
              <w:t>A</w:t>
            </w:r>
          </w:p>
        </w:tc>
        <w:tc>
          <w:tcPr>
            <w:tcW w:w="5932" w:type="dxa"/>
            <w:tcBorders>
              <w:top w:val="single" w:sz="4" w:space="0" w:color="auto"/>
              <w:left w:val="single" w:sz="4" w:space="0" w:color="auto"/>
              <w:bottom w:val="single" w:sz="4" w:space="0" w:color="auto"/>
              <w:right w:val="single" w:sz="4" w:space="0" w:color="auto"/>
            </w:tcBorders>
            <w:hideMark/>
          </w:tcPr>
          <w:p w14:paraId="427E7A92" w14:textId="77777777" w:rsidR="00E41072" w:rsidRDefault="00E41072" w:rsidP="00E41072">
            <w:pPr>
              <w:jc w:val="both"/>
              <w:rPr>
                <w:sz w:val="20"/>
                <w:szCs w:val="20"/>
              </w:rPr>
            </w:pPr>
            <w:r>
              <w:rPr>
                <w:sz w:val="20"/>
                <w:szCs w:val="20"/>
              </w:rPr>
              <w:t>An exceptional trainee Youth worker who is a reflective practitioner; shows initiative and an ability to work independently for a sustained period; demonstrates thoroughness and commitment to all aspects of professional practice.</w:t>
            </w:r>
          </w:p>
        </w:tc>
        <w:tc>
          <w:tcPr>
            <w:tcW w:w="2512" w:type="dxa"/>
            <w:tcBorders>
              <w:top w:val="single" w:sz="4" w:space="0" w:color="auto"/>
              <w:left w:val="single" w:sz="4" w:space="0" w:color="auto"/>
              <w:bottom w:val="single" w:sz="4" w:space="0" w:color="auto"/>
              <w:right w:val="single" w:sz="4" w:space="0" w:color="auto"/>
            </w:tcBorders>
            <w:hideMark/>
          </w:tcPr>
          <w:p w14:paraId="093101A4" w14:textId="77777777" w:rsidR="00E41072" w:rsidRDefault="00E41072" w:rsidP="00E41072">
            <w:pPr>
              <w:jc w:val="both"/>
              <w:rPr>
                <w:sz w:val="20"/>
                <w:szCs w:val="20"/>
              </w:rPr>
            </w:pPr>
            <w:r>
              <w:rPr>
                <w:sz w:val="20"/>
                <w:szCs w:val="20"/>
              </w:rPr>
              <w:t>70%+</w:t>
            </w:r>
          </w:p>
        </w:tc>
      </w:tr>
      <w:tr w:rsidR="00E41072" w14:paraId="5B3CE957" w14:textId="77777777" w:rsidTr="00FC504A">
        <w:trPr>
          <w:trHeight w:val="1743"/>
        </w:trPr>
        <w:tc>
          <w:tcPr>
            <w:tcW w:w="1049" w:type="dxa"/>
            <w:tcBorders>
              <w:top w:val="single" w:sz="4" w:space="0" w:color="auto"/>
              <w:left w:val="single" w:sz="4" w:space="0" w:color="auto"/>
              <w:bottom w:val="single" w:sz="4" w:space="0" w:color="auto"/>
              <w:right w:val="single" w:sz="4" w:space="0" w:color="auto"/>
            </w:tcBorders>
            <w:hideMark/>
          </w:tcPr>
          <w:p w14:paraId="2776BAF0" w14:textId="77777777" w:rsidR="00E41072" w:rsidRDefault="00E41072" w:rsidP="00E41072">
            <w:pPr>
              <w:jc w:val="both"/>
              <w:rPr>
                <w:sz w:val="20"/>
                <w:szCs w:val="20"/>
              </w:rPr>
            </w:pPr>
            <w:r>
              <w:rPr>
                <w:sz w:val="20"/>
                <w:szCs w:val="20"/>
              </w:rPr>
              <w:t>B</w:t>
            </w:r>
          </w:p>
        </w:tc>
        <w:tc>
          <w:tcPr>
            <w:tcW w:w="5932" w:type="dxa"/>
            <w:tcBorders>
              <w:top w:val="single" w:sz="4" w:space="0" w:color="auto"/>
              <w:left w:val="single" w:sz="4" w:space="0" w:color="auto"/>
              <w:bottom w:val="single" w:sz="4" w:space="0" w:color="auto"/>
              <w:right w:val="single" w:sz="4" w:space="0" w:color="auto"/>
            </w:tcBorders>
            <w:hideMark/>
          </w:tcPr>
          <w:p w14:paraId="10EE4595" w14:textId="77777777" w:rsidR="00E41072" w:rsidRDefault="00E41072" w:rsidP="00E41072">
            <w:pPr>
              <w:jc w:val="both"/>
              <w:rPr>
                <w:sz w:val="20"/>
                <w:szCs w:val="20"/>
              </w:rPr>
            </w:pPr>
            <w:r>
              <w:rPr>
                <w:sz w:val="20"/>
                <w:szCs w:val="20"/>
              </w:rPr>
              <w:t>An effective trainee youth worker who displays a degree of independence and commitment to further professional development.</w:t>
            </w:r>
          </w:p>
        </w:tc>
        <w:tc>
          <w:tcPr>
            <w:tcW w:w="2512" w:type="dxa"/>
            <w:tcBorders>
              <w:top w:val="single" w:sz="4" w:space="0" w:color="auto"/>
              <w:left w:val="single" w:sz="4" w:space="0" w:color="auto"/>
              <w:bottom w:val="single" w:sz="4" w:space="0" w:color="auto"/>
              <w:right w:val="single" w:sz="4" w:space="0" w:color="auto"/>
            </w:tcBorders>
            <w:hideMark/>
          </w:tcPr>
          <w:p w14:paraId="1FF0280B" w14:textId="77777777" w:rsidR="00E41072" w:rsidRDefault="00E41072" w:rsidP="00E41072">
            <w:pPr>
              <w:jc w:val="both"/>
              <w:rPr>
                <w:sz w:val="20"/>
                <w:szCs w:val="20"/>
              </w:rPr>
            </w:pPr>
            <w:r>
              <w:rPr>
                <w:sz w:val="20"/>
                <w:szCs w:val="20"/>
              </w:rPr>
              <w:t>60-69%</w:t>
            </w:r>
          </w:p>
        </w:tc>
      </w:tr>
      <w:tr w:rsidR="00E41072" w14:paraId="1758673B" w14:textId="77777777" w:rsidTr="00FC504A">
        <w:trPr>
          <w:trHeight w:val="1743"/>
        </w:trPr>
        <w:tc>
          <w:tcPr>
            <w:tcW w:w="1049" w:type="dxa"/>
            <w:tcBorders>
              <w:top w:val="single" w:sz="4" w:space="0" w:color="auto"/>
              <w:left w:val="single" w:sz="4" w:space="0" w:color="auto"/>
              <w:bottom w:val="single" w:sz="4" w:space="0" w:color="auto"/>
              <w:right w:val="single" w:sz="4" w:space="0" w:color="auto"/>
            </w:tcBorders>
            <w:hideMark/>
          </w:tcPr>
          <w:p w14:paraId="4AD0830D" w14:textId="77777777" w:rsidR="00E41072" w:rsidRDefault="00E41072" w:rsidP="00E41072">
            <w:pPr>
              <w:jc w:val="both"/>
              <w:rPr>
                <w:sz w:val="20"/>
                <w:szCs w:val="20"/>
              </w:rPr>
            </w:pPr>
            <w:r>
              <w:rPr>
                <w:sz w:val="20"/>
                <w:szCs w:val="20"/>
              </w:rPr>
              <w:t>C</w:t>
            </w:r>
          </w:p>
        </w:tc>
        <w:tc>
          <w:tcPr>
            <w:tcW w:w="5932" w:type="dxa"/>
            <w:tcBorders>
              <w:top w:val="single" w:sz="4" w:space="0" w:color="auto"/>
              <w:left w:val="single" w:sz="4" w:space="0" w:color="auto"/>
              <w:bottom w:val="single" w:sz="4" w:space="0" w:color="auto"/>
              <w:right w:val="single" w:sz="4" w:space="0" w:color="auto"/>
            </w:tcBorders>
            <w:hideMark/>
          </w:tcPr>
          <w:p w14:paraId="3C405866" w14:textId="77777777" w:rsidR="00E41072" w:rsidRDefault="00E41072" w:rsidP="00E41072">
            <w:pPr>
              <w:jc w:val="both"/>
              <w:rPr>
                <w:sz w:val="20"/>
                <w:szCs w:val="20"/>
              </w:rPr>
            </w:pPr>
            <w:r>
              <w:rPr>
                <w:sz w:val="20"/>
                <w:szCs w:val="20"/>
              </w:rPr>
              <w:t>A satisfactory trainee youth worker who has met the requirements appropriate for a professionally qualified Youth Worker and with further experience should develop into an effective youth worker.</w:t>
            </w:r>
          </w:p>
        </w:tc>
        <w:tc>
          <w:tcPr>
            <w:tcW w:w="2512" w:type="dxa"/>
            <w:tcBorders>
              <w:top w:val="single" w:sz="4" w:space="0" w:color="auto"/>
              <w:left w:val="single" w:sz="4" w:space="0" w:color="auto"/>
              <w:bottom w:val="single" w:sz="4" w:space="0" w:color="auto"/>
              <w:right w:val="single" w:sz="4" w:space="0" w:color="auto"/>
            </w:tcBorders>
            <w:hideMark/>
          </w:tcPr>
          <w:p w14:paraId="0B8C1042" w14:textId="77777777" w:rsidR="00E41072" w:rsidRDefault="00E41072" w:rsidP="00E41072">
            <w:pPr>
              <w:jc w:val="both"/>
              <w:rPr>
                <w:sz w:val="20"/>
                <w:szCs w:val="20"/>
              </w:rPr>
            </w:pPr>
            <w:r>
              <w:rPr>
                <w:sz w:val="20"/>
                <w:szCs w:val="20"/>
              </w:rPr>
              <w:t>50-59%</w:t>
            </w:r>
          </w:p>
        </w:tc>
      </w:tr>
      <w:tr w:rsidR="00E41072" w14:paraId="35BDEA4B" w14:textId="77777777" w:rsidTr="00FC504A">
        <w:trPr>
          <w:trHeight w:val="1743"/>
        </w:trPr>
        <w:tc>
          <w:tcPr>
            <w:tcW w:w="1049" w:type="dxa"/>
            <w:tcBorders>
              <w:top w:val="single" w:sz="4" w:space="0" w:color="auto"/>
              <w:left w:val="single" w:sz="4" w:space="0" w:color="auto"/>
              <w:bottom w:val="single" w:sz="4" w:space="0" w:color="auto"/>
              <w:right w:val="single" w:sz="4" w:space="0" w:color="auto"/>
            </w:tcBorders>
            <w:hideMark/>
          </w:tcPr>
          <w:p w14:paraId="357CFF34" w14:textId="77777777" w:rsidR="00E41072" w:rsidRDefault="00E41072" w:rsidP="00E41072">
            <w:pPr>
              <w:jc w:val="both"/>
              <w:rPr>
                <w:sz w:val="20"/>
                <w:szCs w:val="20"/>
              </w:rPr>
            </w:pPr>
            <w:r>
              <w:rPr>
                <w:sz w:val="20"/>
                <w:szCs w:val="20"/>
              </w:rPr>
              <w:t>D</w:t>
            </w:r>
          </w:p>
        </w:tc>
        <w:tc>
          <w:tcPr>
            <w:tcW w:w="5932" w:type="dxa"/>
            <w:tcBorders>
              <w:top w:val="single" w:sz="4" w:space="0" w:color="auto"/>
              <w:left w:val="single" w:sz="4" w:space="0" w:color="auto"/>
              <w:bottom w:val="single" w:sz="4" w:space="0" w:color="auto"/>
              <w:right w:val="single" w:sz="4" w:space="0" w:color="auto"/>
            </w:tcBorders>
            <w:hideMark/>
          </w:tcPr>
          <w:p w14:paraId="17572D48" w14:textId="77777777" w:rsidR="00E41072" w:rsidRDefault="00E41072" w:rsidP="00E41072">
            <w:pPr>
              <w:jc w:val="both"/>
              <w:rPr>
                <w:sz w:val="20"/>
                <w:szCs w:val="20"/>
              </w:rPr>
            </w:pPr>
            <w:r>
              <w:rPr>
                <w:sz w:val="20"/>
                <w:szCs w:val="20"/>
              </w:rPr>
              <w:t xml:space="preserve">A rather weak trainee youth worker with a basic level of knowledge or skill.  May be very poorly organised with very limited understanding of important concepts.  </w:t>
            </w:r>
          </w:p>
        </w:tc>
        <w:tc>
          <w:tcPr>
            <w:tcW w:w="2512" w:type="dxa"/>
            <w:tcBorders>
              <w:top w:val="single" w:sz="4" w:space="0" w:color="auto"/>
              <w:left w:val="single" w:sz="4" w:space="0" w:color="auto"/>
              <w:bottom w:val="single" w:sz="4" w:space="0" w:color="auto"/>
              <w:right w:val="single" w:sz="4" w:space="0" w:color="auto"/>
            </w:tcBorders>
            <w:hideMark/>
          </w:tcPr>
          <w:p w14:paraId="0670F043" w14:textId="77777777" w:rsidR="00E41072" w:rsidRDefault="00E41072" w:rsidP="00E41072">
            <w:pPr>
              <w:jc w:val="both"/>
              <w:rPr>
                <w:sz w:val="20"/>
                <w:szCs w:val="20"/>
              </w:rPr>
            </w:pPr>
            <w:r>
              <w:rPr>
                <w:sz w:val="20"/>
                <w:szCs w:val="20"/>
              </w:rPr>
              <w:t>40-49%</w:t>
            </w:r>
          </w:p>
        </w:tc>
      </w:tr>
      <w:tr w:rsidR="00E41072" w14:paraId="031E52E5" w14:textId="77777777" w:rsidTr="00FC504A">
        <w:trPr>
          <w:trHeight w:val="2272"/>
        </w:trPr>
        <w:tc>
          <w:tcPr>
            <w:tcW w:w="1049" w:type="dxa"/>
            <w:tcBorders>
              <w:top w:val="single" w:sz="4" w:space="0" w:color="auto"/>
              <w:left w:val="single" w:sz="4" w:space="0" w:color="auto"/>
              <w:bottom w:val="single" w:sz="4" w:space="0" w:color="auto"/>
              <w:right w:val="single" w:sz="4" w:space="0" w:color="auto"/>
            </w:tcBorders>
            <w:hideMark/>
          </w:tcPr>
          <w:p w14:paraId="51D222AD" w14:textId="77777777" w:rsidR="00E41072" w:rsidRDefault="00E41072" w:rsidP="00E41072">
            <w:pPr>
              <w:jc w:val="both"/>
              <w:rPr>
                <w:sz w:val="20"/>
                <w:szCs w:val="20"/>
              </w:rPr>
            </w:pPr>
            <w:proofErr w:type="spellStart"/>
            <w:r>
              <w:rPr>
                <w:sz w:val="20"/>
                <w:szCs w:val="20"/>
              </w:rPr>
              <w:t>E</w:t>
            </w:r>
            <w:proofErr w:type="spellEnd"/>
            <w:r>
              <w:rPr>
                <w:sz w:val="20"/>
                <w:szCs w:val="20"/>
              </w:rPr>
              <w:t xml:space="preserve"> Fail</w:t>
            </w:r>
          </w:p>
        </w:tc>
        <w:tc>
          <w:tcPr>
            <w:tcW w:w="5932" w:type="dxa"/>
            <w:tcBorders>
              <w:top w:val="single" w:sz="4" w:space="0" w:color="auto"/>
              <w:left w:val="single" w:sz="4" w:space="0" w:color="auto"/>
              <w:bottom w:val="single" w:sz="4" w:space="0" w:color="auto"/>
              <w:right w:val="single" w:sz="4" w:space="0" w:color="auto"/>
            </w:tcBorders>
          </w:tcPr>
          <w:p w14:paraId="0589221D" w14:textId="77777777" w:rsidR="00E41072" w:rsidRDefault="00E41072" w:rsidP="00E41072">
            <w:pPr>
              <w:tabs>
                <w:tab w:val="left" w:pos="-1440"/>
              </w:tabs>
              <w:jc w:val="both"/>
              <w:rPr>
                <w:sz w:val="20"/>
                <w:szCs w:val="20"/>
              </w:rPr>
            </w:pPr>
            <w:r>
              <w:rPr>
                <w:sz w:val="20"/>
                <w:szCs w:val="20"/>
              </w:rPr>
              <w:t>A weak trainee youth worker who has been unable or unwilling to meet the required standard, may demonstrate inappropriate values or lack understanding or attention to detail.</w:t>
            </w:r>
          </w:p>
          <w:p w14:paraId="78EE6F26" w14:textId="77777777" w:rsidR="00E41072" w:rsidRDefault="00E41072" w:rsidP="00E41072">
            <w:pPr>
              <w:jc w:val="both"/>
              <w:rPr>
                <w:sz w:val="20"/>
                <w:szCs w:val="20"/>
              </w:rPr>
            </w:pPr>
          </w:p>
        </w:tc>
        <w:tc>
          <w:tcPr>
            <w:tcW w:w="2512" w:type="dxa"/>
            <w:tcBorders>
              <w:top w:val="single" w:sz="4" w:space="0" w:color="auto"/>
              <w:left w:val="single" w:sz="4" w:space="0" w:color="auto"/>
              <w:bottom w:val="single" w:sz="4" w:space="0" w:color="auto"/>
              <w:right w:val="single" w:sz="4" w:space="0" w:color="auto"/>
            </w:tcBorders>
            <w:hideMark/>
          </w:tcPr>
          <w:p w14:paraId="6E2B02FB" w14:textId="77777777" w:rsidR="00E41072" w:rsidRDefault="00E41072" w:rsidP="00E41072">
            <w:pPr>
              <w:jc w:val="both"/>
              <w:rPr>
                <w:sz w:val="20"/>
                <w:szCs w:val="20"/>
              </w:rPr>
            </w:pPr>
            <w:r>
              <w:rPr>
                <w:sz w:val="20"/>
                <w:szCs w:val="20"/>
              </w:rPr>
              <w:t>Below 40%</w:t>
            </w:r>
          </w:p>
        </w:tc>
      </w:tr>
    </w:tbl>
    <w:p w14:paraId="5243F753" w14:textId="77777777" w:rsidR="00AF7810" w:rsidRDefault="00AF7810" w:rsidP="00AF7810">
      <w:pPr>
        <w:tabs>
          <w:tab w:val="left" w:pos="-720"/>
        </w:tabs>
        <w:jc w:val="both"/>
        <w:rPr>
          <w:b/>
        </w:rPr>
      </w:pPr>
    </w:p>
    <w:p w14:paraId="147419C0" w14:textId="77777777" w:rsidR="00AF7810" w:rsidRDefault="00AF7810" w:rsidP="00AF7810">
      <w:pPr>
        <w:tabs>
          <w:tab w:val="left" w:pos="-720"/>
        </w:tabs>
        <w:jc w:val="both"/>
        <w:rPr>
          <w:b/>
        </w:rPr>
      </w:pPr>
    </w:p>
    <w:p w14:paraId="450C921F" w14:textId="77777777" w:rsidR="00AF7810" w:rsidRDefault="00AF7810" w:rsidP="00AF7810">
      <w:pPr>
        <w:tabs>
          <w:tab w:val="left" w:pos="-720"/>
        </w:tabs>
        <w:jc w:val="both"/>
        <w:rPr>
          <w:b/>
        </w:rPr>
      </w:pPr>
    </w:p>
    <w:p w14:paraId="0E4E9205" w14:textId="77777777" w:rsidR="00AF7810" w:rsidRPr="00EE0CA4" w:rsidRDefault="00AF7810" w:rsidP="00AF7810">
      <w:pPr>
        <w:tabs>
          <w:tab w:val="left" w:pos="-720"/>
        </w:tabs>
        <w:jc w:val="both"/>
        <w:rPr>
          <w:b/>
        </w:rPr>
      </w:pPr>
      <w:r>
        <w:t xml:space="preserve"> </w:t>
      </w:r>
    </w:p>
    <w:p w14:paraId="41DAFF8B" w14:textId="77777777" w:rsidR="00AF7810" w:rsidRDefault="00AF7810" w:rsidP="00AF7810">
      <w:pPr>
        <w:sectPr w:rsidR="00AF7810">
          <w:pgSz w:w="11906" w:h="16838"/>
          <w:pgMar w:top="1440" w:right="1797" w:bottom="1440" w:left="1797" w:header="709" w:footer="709" w:gutter="0"/>
          <w:cols w:space="720"/>
        </w:sectPr>
      </w:pPr>
    </w:p>
    <w:p w14:paraId="098A620C" w14:textId="77777777" w:rsidR="00AF7810" w:rsidRPr="00AD3216" w:rsidRDefault="00AF7810" w:rsidP="00AF7810">
      <w:pPr>
        <w:tabs>
          <w:tab w:val="left" w:pos="-720"/>
        </w:tabs>
        <w:jc w:val="both"/>
        <w:rPr>
          <w:b/>
          <w:u w:val="single"/>
        </w:rPr>
      </w:pPr>
      <w:r w:rsidRPr="00AD3216">
        <w:rPr>
          <w:b/>
          <w:u w:val="single"/>
        </w:rPr>
        <w:lastRenderedPageBreak/>
        <w:t>LEARNING MENTOR’S FINAL REPORT (continued)</w:t>
      </w:r>
    </w:p>
    <w:p w14:paraId="1CE02514" w14:textId="77777777" w:rsidR="00AF7810" w:rsidRDefault="00AF7810" w:rsidP="00AF7810">
      <w:pPr>
        <w:tabs>
          <w:tab w:val="left" w:pos="-720"/>
        </w:tabs>
        <w:jc w:val="both"/>
        <w:rPr>
          <w:b/>
        </w:rPr>
      </w:pPr>
    </w:p>
    <w:tbl>
      <w:tblPr>
        <w:tblW w:w="9923" w:type="dxa"/>
        <w:tblInd w:w="-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0"/>
        <w:gridCol w:w="141"/>
        <w:gridCol w:w="1747"/>
        <w:gridCol w:w="39"/>
        <w:gridCol w:w="1785"/>
        <w:gridCol w:w="64"/>
        <w:gridCol w:w="1722"/>
        <w:gridCol w:w="166"/>
        <w:gridCol w:w="1759"/>
      </w:tblGrid>
      <w:tr w:rsidR="00AF7810" w14:paraId="06C7DF80" w14:textId="77777777" w:rsidTr="00FC504A">
        <w:trPr>
          <w:trHeight w:val="483"/>
        </w:trPr>
        <w:tc>
          <w:tcPr>
            <w:tcW w:w="9923" w:type="dxa"/>
            <w:gridSpan w:val="9"/>
            <w:tcBorders>
              <w:top w:val="single" w:sz="4" w:space="0" w:color="auto"/>
              <w:left w:val="single" w:sz="4" w:space="0" w:color="auto"/>
              <w:bottom w:val="single" w:sz="4" w:space="0" w:color="auto"/>
              <w:right w:val="single" w:sz="4" w:space="0" w:color="auto"/>
            </w:tcBorders>
            <w:hideMark/>
          </w:tcPr>
          <w:p w14:paraId="5DFB2503" w14:textId="77777777" w:rsidR="00AF7810" w:rsidRDefault="00AF7810" w:rsidP="00AF7810">
            <w:pPr>
              <w:tabs>
                <w:tab w:val="left" w:pos="-720"/>
              </w:tabs>
              <w:rPr>
                <w:rFonts w:eastAsia="SimSun"/>
                <w:lang w:eastAsia="en-GB"/>
              </w:rPr>
            </w:pPr>
            <w:r>
              <w:rPr>
                <w:rFonts w:eastAsia="SimSun"/>
                <w:lang w:eastAsia="en-GB"/>
              </w:rPr>
              <w:t>Work in accordance with the pillars of Youth Work in Wales: Principles and Purposes</w:t>
            </w:r>
          </w:p>
        </w:tc>
      </w:tr>
      <w:tr w:rsidR="00AF7810" w14:paraId="33E21F31" w14:textId="77777777" w:rsidTr="00FC504A">
        <w:tc>
          <w:tcPr>
            <w:tcW w:w="2500" w:type="dxa"/>
            <w:tcBorders>
              <w:top w:val="single" w:sz="4" w:space="0" w:color="auto"/>
              <w:left w:val="single" w:sz="4" w:space="0" w:color="auto"/>
              <w:bottom w:val="single" w:sz="4" w:space="0" w:color="auto"/>
              <w:right w:val="single" w:sz="4" w:space="0" w:color="auto"/>
            </w:tcBorders>
            <w:hideMark/>
          </w:tcPr>
          <w:p w14:paraId="3CD5EB32" w14:textId="77777777" w:rsidR="00AF7810" w:rsidRPr="006E21F9" w:rsidRDefault="00AF7810" w:rsidP="00AF7810">
            <w:pPr>
              <w:tabs>
                <w:tab w:val="left" w:pos="-720"/>
              </w:tabs>
              <w:jc w:val="center"/>
              <w:rPr>
                <w:rFonts w:eastAsia="SimSun"/>
                <w:highlight w:val="yellow"/>
                <w:lang w:eastAsia="en-GB"/>
              </w:rPr>
            </w:pPr>
            <w:proofErr w:type="spellStart"/>
            <w:proofErr w:type="gramStart"/>
            <w:r w:rsidRPr="006E21F9">
              <w:rPr>
                <w:rFonts w:eastAsia="SimSun"/>
                <w:highlight w:val="yellow"/>
                <w:lang w:eastAsia="en-GB"/>
              </w:rPr>
              <w:t>A</w:t>
            </w:r>
            <w:proofErr w:type="spellEnd"/>
            <w:proofErr w:type="gramEnd"/>
            <w:r w:rsidRPr="006E21F9">
              <w:rPr>
                <w:rFonts w:eastAsia="SimSun"/>
                <w:highlight w:val="yellow"/>
                <w:lang w:eastAsia="en-GB"/>
              </w:rPr>
              <w:t xml:space="preserve"> Exceptional</w:t>
            </w:r>
          </w:p>
          <w:p w14:paraId="75ACB1C1" w14:textId="77777777" w:rsidR="00AF7810" w:rsidRDefault="00AF7810" w:rsidP="00AF7810">
            <w:pPr>
              <w:jc w:val="center"/>
              <w:rPr>
                <w:rFonts w:eastAsia="SimSun"/>
                <w:lang w:eastAsia="en-GB"/>
              </w:rPr>
            </w:pPr>
            <w:r w:rsidRPr="006E21F9">
              <w:rPr>
                <w:rFonts w:eastAsia="SimSun"/>
                <w:highlight w:val="yellow"/>
                <w:lang w:eastAsia="en-GB"/>
              </w:rPr>
              <w:t>70%+</w:t>
            </w:r>
          </w:p>
        </w:tc>
        <w:tc>
          <w:tcPr>
            <w:tcW w:w="1888" w:type="dxa"/>
            <w:gridSpan w:val="2"/>
            <w:tcBorders>
              <w:top w:val="single" w:sz="4" w:space="0" w:color="auto"/>
              <w:left w:val="single" w:sz="4" w:space="0" w:color="auto"/>
              <w:bottom w:val="single" w:sz="4" w:space="0" w:color="auto"/>
              <w:right w:val="single" w:sz="4" w:space="0" w:color="auto"/>
            </w:tcBorders>
            <w:hideMark/>
          </w:tcPr>
          <w:p w14:paraId="7D2C3C16" w14:textId="77777777" w:rsidR="00AF7810" w:rsidRDefault="00AF7810" w:rsidP="00AF7810">
            <w:pPr>
              <w:tabs>
                <w:tab w:val="left" w:pos="-720"/>
              </w:tabs>
              <w:jc w:val="center"/>
              <w:rPr>
                <w:rFonts w:eastAsia="SimSun"/>
                <w:lang w:eastAsia="en-GB"/>
              </w:rPr>
            </w:pPr>
            <w:r>
              <w:rPr>
                <w:rFonts w:eastAsia="SimSun"/>
                <w:lang w:eastAsia="en-GB"/>
              </w:rPr>
              <w:t>B Effective</w:t>
            </w:r>
          </w:p>
          <w:p w14:paraId="250A0551" w14:textId="77777777" w:rsidR="00AF7810" w:rsidRDefault="00AF7810" w:rsidP="00AF7810">
            <w:pPr>
              <w:tabs>
                <w:tab w:val="left" w:pos="-720"/>
              </w:tabs>
              <w:jc w:val="center"/>
              <w:rPr>
                <w:rFonts w:eastAsia="SimSun"/>
                <w:lang w:eastAsia="en-GB"/>
              </w:rPr>
            </w:pPr>
            <w:r>
              <w:rPr>
                <w:rFonts w:eastAsia="SimSun"/>
                <w:lang w:eastAsia="en-GB"/>
              </w:rPr>
              <w:t>60-69%</w:t>
            </w:r>
          </w:p>
        </w:tc>
        <w:tc>
          <w:tcPr>
            <w:tcW w:w="1888" w:type="dxa"/>
            <w:gridSpan w:val="3"/>
            <w:tcBorders>
              <w:top w:val="single" w:sz="4" w:space="0" w:color="auto"/>
              <w:left w:val="single" w:sz="4" w:space="0" w:color="auto"/>
              <w:bottom w:val="single" w:sz="4" w:space="0" w:color="auto"/>
              <w:right w:val="single" w:sz="4" w:space="0" w:color="auto"/>
            </w:tcBorders>
            <w:hideMark/>
          </w:tcPr>
          <w:p w14:paraId="0C7AA881" w14:textId="77777777" w:rsidR="00AF7810" w:rsidRDefault="00AF7810" w:rsidP="00AF7810">
            <w:pPr>
              <w:tabs>
                <w:tab w:val="left" w:pos="-720"/>
              </w:tabs>
              <w:jc w:val="center"/>
              <w:rPr>
                <w:rFonts w:eastAsia="SimSun"/>
                <w:lang w:eastAsia="en-GB"/>
              </w:rPr>
            </w:pPr>
            <w:r>
              <w:rPr>
                <w:rFonts w:eastAsia="SimSun"/>
                <w:lang w:eastAsia="en-GB"/>
              </w:rPr>
              <w:t>C Satisfactory</w:t>
            </w:r>
          </w:p>
          <w:p w14:paraId="589F198E" w14:textId="77777777" w:rsidR="00AF7810" w:rsidRDefault="00AF7810" w:rsidP="00AF7810">
            <w:pPr>
              <w:tabs>
                <w:tab w:val="left" w:pos="-720"/>
              </w:tabs>
              <w:jc w:val="center"/>
              <w:rPr>
                <w:rFonts w:eastAsia="SimSun"/>
                <w:lang w:eastAsia="en-GB"/>
              </w:rPr>
            </w:pPr>
            <w:r>
              <w:rPr>
                <w:rFonts w:eastAsia="SimSun"/>
                <w:lang w:eastAsia="en-GB"/>
              </w:rPr>
              <w:t>50-59%</w:t>
            </w:r>
          </w:p>
        </w:tc>
        <w:tc>
          <w:tcPr>
            <w:tcW w:w="1888" w:type="dxa"/>
            <w:gridSpan w:val="2"/>
            <w:tcBorders>
              <w:top w:val="single" w:sz="4" w:space="0" w:color="auto"/>
              <w:left w:val="single" w:sz="4" w:space="0" w:color="auto"/>
              <w:bottom w:val="single" w:sz="4" w:space="0" w:color="auto"/>
              <w:right w:val="single" w:sz="4" w:space="0" w:color="auto"/>
            </w:tcBorders>
            <w:hideMark/>
          </w:tcPr>
          <w:p w14:paraId="6AA43B5E" w14:textId="77777777" w:rsidR="00AF7810" w:rsidRDefault="00AF7810" w:rsidP="00AF7810">
            <w:pPr>
              <w:tabs>
                <w:tab w:val="left" w:pos="-720"/>
              </w:tabs>
              <w:jc w:val="center"/>
              <w:rPr>
                <w:rFonts w:eastAsia="SimSun"/>
                <w:lang w:eastAsia="en-GB"/>
              </w:rPr>
            </w:pPr>
            <w:r>
              <w:rPr>
                <w:rFonts w:eastAsia="SimSun"/>
                <w:lang w:eastAsia="en-GB"/>
              </w:rPr>
              <w:t>D Rather weak</w:t>
            </w:r>
          </w:p>
          <w:p w14:paraId="39867CBC" w14:textId="77777777" w:rsidR="00AF7810" w:rsidRDefault="00AF7810" w:rsidP="00AF7810">
            <w:pPr>
              <w:tabs>
                <w:tab w:val="left" w:pos="-720"/>
              </w:tabs>
              <w:jc w:val="center"/>
              <w:rPr>
                <w:rFonts w:eastAsia="SimSun"/>
                <w:lang w:eastAsia="en-GB"/>
              </w:rPr>
            </w:pPr>
            <w:r>
              <w:rPr>
                <w:rFonts w:eastAsia="SimSun"/>
                <w:lang w:eastAsia="en-GB"/>
              </w:rPr>
              <w:t>40-49%</w:t>
            </w:r>
          </w:p>
        </w:tc>
        <w:tc>
          <w:tcPr>
            <w:tcW w:w="1759" w:type="dxa"/>
            <w:tcBorders>
              <w:top w:val="single" w:sz="4" w:space="0" w:color="auto"/>
              <w:left w:val="single" w:sz="4" w:space="0" w:color="auto"/>
              <w:bottom w:val="single" w:sz="4" w:space="0" w:color="auto"/>
              <w:right w:val="single" w:sz="4" w:space="0" w:color="auto"/>
            </w:tcBorders>
            <w:hideMark/>
          </w:tcPr>
          <w:p w14:paraId="776C0E3D" w14:textId="77777777" w:rsidR="00AF7810" w:rsidRDefault="00AF7810" w:rsidP="00AF7810">
            <w:pPr>
              <w:tabs>
                <w:tab w:val="left" w:pos="-720"/>
              </w:tabs>
              <w:jc w:val="center"/>
              <w:rPr>
                <w:rFonts w:eastAsia="SimSun"/>
                <w:lang w:eastAsia="en-GB"/>
              </w:rPr>
            </w:pPr>
            <w:r>
              <w:rPr>
                <w:rFonts w:eastAsia="SimSun"/>
                <w:lang w:eastAsia="en-GB"/>
              </w:rPr>
              <w:t xml:space="preserve">E </w:t>
            </w:r>
            <w:proofErr w:type="gramStart"/>
            <w:r>
              <w:rPr>
                <w:rFonts w:eastAsia="SimSun"/>
                <w:lang w:eastAsia="en-GB"/>
              </w:rPr>
              <w:t>Weak</w:t>
            </w:r>
            <w:proofErr w:type="gramEnd"/>
          </w:p>
          <w:p w14:paraId="076B211E" w14:textId="77777777" w:rsidR="00AF7810" w:rsidRDefault="00AF7810" w:rsidP="00AF7810">
            <w:pPr>
              <w:tabs>
                <w:tab w:val="left" w:pos="-720"/>
              </w:tabs>
              <w:jc w:val="center"/>
              <w:rPr>
                <w:rFonts w:eastAsia="SimSun"/>
                <w:lang w:eastAsia="en-GB"/>
              </w:rPr>
            </w:pPr>
            <w:r>
              <w:rPr>
                <w:rFonts w:eastAsia="SimSun"/>
                <w:lang w:eastAsia="en-GB"/>
              </w:rPr>
              <w:t>0-39%</w:t>
            </w:r>
          </w:p>
        </w:tc>
      </w:tr>
      <w:tr w:rsidR="00AF7810" w14:paraId="46C58742" w14:textId="77777777" w:rsidTr="00FC504A">
        <w:tc>
          <w:tcPr>
            <w:tcW w:w="9923" w:type="dxa"/>
            <w:gridSpan w:val="9"/>
            <w:tcBorders>
              <w:top w:val="single" w:sz="4" w:space="0" w:color="auto"/>
              <w:left w:val="single" w:sz="4" w:space="0" w:color="auto"/>
              <w:bottom w:val="single" w:sz="4" w:space="0" w:color="auto"/>
              <w:right w:val="single" w:sz="4" w:space="0" w:color="auto"/>
            </w:tcBorders>
          </w:tcPr>
          <w:p w14:paraId="04D3637C" w14:textId="77777777" w:rsidR="00AF7810" w:rsidRDefault="00AF7810" w:rsidP="00AF7810">
            <w:pPr>
              <w:tabs>
                <w:tab w:val="left" w:pos="-720"/>
              </w:tabs>
              <w:rPr>
                <w:rFonts w:eastAsia="SimSun"/>
                <w:lang w:eastAsia="en-GB"/>
              </w:rPr>
            </w:pPr>
          </w:p>
          <w:p w14:paraId="3C9C46DE" w14:textId="77777777" w:rsidR="00AF7810" w:rsidRDefault="00AF7810" w:rsidP="00AF7810">
            <w:pPr>
              <w:tabs>
                <w:tab w:val="left" w:pos="-720"/>
              </w:tabs>
              <w:rPr>
                <w:rFonts w:eastAsia="SimSun"/>
                <w:lang w:eastAsia="en-GB"/>
              </w:rPr>
            </w:pPr>
          </w:p>
          <w:p w14:paraId="52577CAD" w14:textId="77777777" w:rsidR="00AF7810" w:rsidRDefault="00AF7810" w:rsidP="00AF7810">
            <w:pPr>
              <w:tabs>
                <w:tab w:val="left" w:pos="-720"/>
              </w:tabs>
              <w:rPr>
                <w:rFonts w:eastAsia="SimSun"/>
                <w:lang w:eastAsia="en-GB"/>
              </w:rPr>
            </w:pPr>
            <w:r>
              <w:rPr>
                <w:rFonts w:eastAsia="SimSun"/>
                <w:lang w:eastAsia="en-GB"/>
              </w:rPr>
              <w:t>Claire works within all five areas of the Pillars of youth work.</w:t>
            </w:r>
          </w:p>
          <w:p w14:paraId="0156E460" w14:textId="77777777" w:rsidR="00AF7810" w:rsidRDefault="00AF7810" w:rsidP="00AF7810">
            <w:pPr>
              <w:tabs>
                <w:tab w:val="left" w:pos="-720"/>
              </w:tabs>
              <w:rPr>
                <w:rFonts w:eastAsia="SimSun"/>
                <w:lang w:eastAsia="en-GB"/>
              </w:rPr>
            </w:pPr>
          </w:p>
          <w:p w14:paraId="7D83DD16" w14:textId="77777777" w:rsidR="00AF7810" w:rsidRDefault="00AF7810" w:rsidP="00AF7810">
            <w:pPr>
              <w:tabs>
                <w:tab w:val="left" w:pos="-720"/>
              </w:tabs>
              <w:rPr>
                <w:rFonts w:eastAsia="SimSun"/>
                <w:lang w:eastAsia="en-GB"/>
              </w:rPr>
            </w:pPr>
          </w:p>
        </w:tc>
      </w:tr>
      <w:tr w:rsidR="00AF7810" w14:paraId="72FF376C" w14:textId="77777777" w:rsidTr="00FC504A">
        <w:trPr>
          <w:trHeight w:val="391"/>
        </w:trPr>
        <w:tc>
          <w:tcPr>
            <w:tcW w:w="9923" w:type="dxa"/>
            <w:gridSpan w:val="9"/>
            <w:tcBorders>
              <w:top w:val="single" w:sz="4" w:space="0" w:color="auto"/>
              <w:left w:val="single" w:sz="4" w:space="0" w:color="auto"/>
              <w:bottom w:val="single" w:sz="4" w:space="0" w:color="auto"/>
              <w:right w:val="single" w:sz="4" w:space="0" w:color="auto"/>
            </w:tcBorders>
            <w:hideMark/>
          </w:tcPr>
          <w:p w14:paraId="22E2D482" w14:textId="77777777" w:rsidR="00AF7810" w:rsidRDefault="00AF7810" w:rsidP="00AF7810">
            <w:pPr>
              <w:tabs>
                <w:tab w:val="left" w:pos="-720"/>
              </w:tabs>
              <w:rPr>
                <w:rFonts w:eastAsia="SimSun"/>
                <w:lang w:eastAsia="en-GB"/>
              </w:rPr>
            </w:pPr>
            <w:r w:rsidRPr="006535B0">
              <w:rPr>
                <w:rFonts w:eastAsia="SimSun"/>
              </w:rPr>
              <w:t>Work with young people and others</w:t>
            </w:r>
          </w:p>
        </w:tc>
      </w:tr>
      <w:tr w:rsidR="00AF7810" w14:paraId="0E9772DC" w14:textId="77777777" w:rsidTr="00FC504A">
        <w:tc>
          <w:tcPr>
            <w:tcW w:w="2500" w:type="dxa"/>
            <w:tcBorders>
              <w:top w:val="single" w:sz="4" w:space="0" w:color="auto"/>
              <w:left w:val="single" w:sz="4" w:space="0" w:color="auto"/>
              <w:bottom w:val="single" w:sz="4" w:space="0" w:color="auto"/>
              <w:right w:val="single" w:sz="4" w:space="0" w:color="auto"/>
            </w:tcBorders>
            <w:hideMark/>
          </w:tcPr>
          <w:p w14:paraId="43FE0CEA" w14:textId="77777777" w:rsidR="00AF7810" w:rsidRPr="006E21F9" w:rsidRDefault="00AF7810" w:rsidP="00AF7810">
            <w:pPr>
              <w:tabs>
                <w:tab w:val="left" w:pos="-720"/>
              </w:tabs>
              <w:jc w:val="center"/>
              <w:rPr>
                <w:rFonts w:eastAsia="SimSun"/>
                <w:highlight w:val="yellow"/>
                <w:lang w:eastAsia="en-GB"/>
              </w:rPr>
            </w:pPr>
            <w:proofErr w:type="spellStart"/>
            <w:proofErr w:type="gramStart"/>
            <w:r w:rsidRPr="006E21F9">
              <w:rPr>
                <w:rFonts w:eastAsia="SimSun"/>
                <w:highlight w:val="yellow"/>
                <w:lang w:eastAsia="en-GB"/>
              </w:rPr>
              <w:t>A</w:t>
            </w:r>
            <w:proofErr w:type="spellEnd"/>
            <w:proofErr w:type="gramEnd"/>
            <w:r w:rsidRPr="006E21F9">
              <w:rPr>
                <w:rFonts w:eastAsia="SimSun"/>
                <w:highlight w:val="yellow"/>
                <w:lang w:eastAsia="en-GB"/>
              </w:rPr>
              <w:t xml:space="preserve"> Exceptional</w:t>
            </w:r>
          </w:p>
          <w:p w14:paraId="04424F65" w14:textId="77777777" w:rsidR="00AF7810" w:rsidRDefault="00AF7810" w:rsidP="00AF7810">
            <w:pPr>
              <w:tabs>
                <w:tab w:val="left" w:pos="-720"/>
              </w:tabs>
              <w:jc w:val="center"/>
              <w:rPr>
                <w:rFonts w:eastAsia="SimSun"/>
                <w:lang w:eastAsia="en-GB"/>
              </w:rPr>
            </w:pPr>
            <w:r w:rsidRPr="006E21F9">
              <w:rPr>
                <w:rFonts w:eastAsia="SimSun"/>
                <w:highlight w:val="yellow"/>
                <w:lang w:eastAsia="en-GB"/>
              </w:rPr>
              <w:t>70%+</w:t>
            </w:r>
          </w:p>
        </w:tc>
        <w:tc>
          <w:tcPr>
            <w:tcW w:w="1888" w:type="dxa"/>
            <w:gridSpan w:val="2"/>
            <w:tcBorders>
              <w:top w:val="single" w:sz="4" w:space="0" w:color="auto"/>
              <w:left w:val="single" w:sz="4" w:space="0" w:color="auto"/>
              <w:bottom w:val="single" w:sz="4" w:space="0" w:color="auto"/>
              <w:right w:val="single" w:sz="4" w:space="0" w:color="auto"/>
            </w:tcBorders>
            <w:hideMark/>
          </w:tcPr>
          <w:p w14:paraId="7EEC75C2" w14:textId="77777777" w:rsidR="00AF7810" w:rsidRDefault="00AF7810" w:rsidP="00AF7810">
            <w:pPr>
              <w:tabs>
                <w:tab w:val="left" w:pos="-720"/>
              </w:tabs>
              <w:jc w:val="center"/>
              <w:rPr>
                <w:rFonts w:eastAsia="SimSun"/>
                <w:lang w:eastAsia="en-GB"/>
              </w:rPr>
            </w:pPr>
            <w:r>
              <w:rPr>
                <w:rFonts w:eastAsia="SimSun"/>
                <w:lang w:eastAsia="en-GB"/>
              </w:rPr>
              <w:t>B Effective</w:t>
            </w:r>
          </w:p>
          <w:p w14:paraId="506E89CA" w14:textId="77777777" w:rsidR="00AF7810" w:rsidRDefault="00AF7810" w:rsidP="00AF7810">
            <w:pPr>
              <w:tabs>
                <w:tab w:val="left" w:pos="-720"/>
              </w:tabs>
              <w:jc w:val="center"/>
              <w:rPr>
                <w:rFonts w:eastAsia="SimSun"/>
                <w:lang w:eastAsia="en-GB"/>
              </w:rPr>
            </w:pPr>
            <w:r>
              <w:rPr>
                <w:rFonts w:eastAsia="SimSun"/>
                <w:lang w:eastAsia="en-GB"/>
              </w:rPr>
              <w:t>60-69%</w:t>
            </w:r>
          </w:p>
        </w:tc>
        <w:tc>
          <w:tcPr>
            <w:tcW w:w="1888" w:type="dxa"/>
            <w:gridSpan w:val="3"/>
            <w:tcBorders>
              <w:top w:val="single" w:sz="4" w:space="0" w:color="auto"/>
              <w:left w:val="single" w:sz="4" w:space="0" w:color="auto"/>
              <w:bottom w:val="single" w:sz="4" w:space="0" w:color="auto"/>
              <w:right w:val="single" w:sz="4" w:space="0" w:color="auto"/>
            </w:tcBorders>
            <w:hideMark/>
          </w:tcPr>
          <w:p w14:paraId="3BA8DD08" w14:textId="77777777" w:rsidR="00AF7810" w:rsidRDefault="00AF7810" w:rsidP="00AF7810">
            <w:pPr>
              <w:tabs>
                <w:tab w:val="left" w:pos="-720"/>
              </w:tabs>
              <w:jc w:val="center"/>
              <w:rPr>
                <w:rFonts w:eastAsia="SimSun"/>
                <w:lang w:eastAsia="en-GB"/>
              </w:rPr>
            </w:pPr>
            <w:r>
              <w:rPr>
                <w:rFonts w:eastAsia="SimSun"/>
                <w:lang w:eastAsia="en-GB"/>
              </w:rPr>
              <w:t>C Satisfactory</w:t>
            </w:r>
          </w:p>
          <w:p w14:paraId="58343CCB" w14:textId="77777777" w:rsidR="00AF7810" w:rsidRDefault="00AF7810" w:rsidP="00AF7810">
            <w:pPr>
              <w:tabs>
                <w:tab w:val="left" w:pos="-720"/>
              </w:tabs>
              <w:jc w:val="center"/>
              <w:rPr>
                <w:rFonts w:eastAsia="SimSun"/>
                <w:lang w:eastAsia="en-GB"/>
              </w:rPr>
            </w:pPr>
            <w:r>
              <w:rPr>
                <w:rFonts w:eastAsia="SimSun"/>
                <w:lang w:eastAsia="en-GB"/>
              </w:rPr>
              <w:t>50-59%</w:t>
            </w:r>
          </w:p>
        </w:tc>
        <w:tc>
          <w:tcPr>
            <w:tcW w:w="1888" w:type="dxa"/>
            <w:gridSpan w:val="2"/>
            <w:tcBorders>
              <w:top w:val="single" w:sz="4" w:space="0" w:color="auto"/>
              <w:left w:val="single" w:sz="4" w:space="0" w:color="auto"/>
              <w:bottom w:val="single" w:sz="4" w:space="0" w:color="auto"/>
              <w:right w:val="single" w:sz="4" w:space="0" w:color="auto"/>
            </w:tcBorders>
            <w:hideMark/>
          </w:tcPr>
          <w:p w14:paraId="670D1D1F" w14:textId="77777777" w:rsidR="00AF7810" w:rsidRDefault="00AF7810" w:rsidP="00AF7810">
            <w:pPr>
              <w:tabs>
                <w:tab w:val="left" w:pos="-720"/>
              </w:tabs>
              <w:jc w:val="center"/>
              <w:rPr>
                <w:rFonts w:eastAsia="SimSun"/>
                <w:lang w:eastAsia="en-GB"/>
              </w:rPr>
            </w:pPr>
            <w:r>
              <w:rPr>
                <w:rFonts w:eastAsia="SimSun"/>
                <w:lang w:eastAsia="en-GB"/>
              </w:rPr>
              <w:t>D Rather weak</w:t>
            </w:r>
          </w:p>
          <w:p w14:paraId="7D23253F" w14:textId="77777777" w:rsidR="00AF7810" w:rsidRDefault="00AF7810" w:rsidP="00AF7810">
            <w:pPr>
              <w:tabs>
                <w:tab w:val="left" w:pos="-720"/>
              </w:tabs>
              <w:jc w:val="center"/>
              <w:rPr>
                <w:rFonts w:eastAsia="SimSun"/>
                <w:lang w:eastAsia="en-GB"/>
              </w:rPr>
            </w:pPr>
            <w:r>
              <w:rPr>
                <w:rFonts w:eastAsia="SimSun"/>
                <w:lang w:eastAsia="en-GB"/>
              </w:rPr>
              <w:t>40-49%</w:t>
            </w:r>
          </w:p>
        </w:tc>
        <w:tc>
          <w:tcPr>
            <w:tcW w:w="1759" w:type="dxa"/>
            <w:tcBorders>
              <w:top w:val="single" w:sz="4" w:space="0" w:color="auto"/>
              <w:left w:val="single" w:sz="4" w:space="0" w:color="auto"/>
              <w:bottom w:val="single" w:sz="4" w:space="0" w:color="auto"/>
              <w:right w:val="single" w:sz="4" w:space="0" w:color="auto"/>
            </w:tcBorders>
            <w:hideMark/>
          </w:tcPr>
          <w:p w14:paraId="4858CCCF" w14:textId="77777777" w:rsidR="00AF7810" w:rsidRDefault="00AF7810" w:rsidP="00AF7810">
            <w:pPr>
              <w:tabs>
                <w:tab w:val="left" w:pos="-720"/>
              </w:tabs>
              <w:jc w:val="center"/>
              <w:rPr>
                <w:rFonts w:eastAsia="SimSun"/>
                <w:lang w:eastAsia="en-GB"/>
              </w:rPr>
            </w:pPr>
            <w:r>
              <w:rPr>
                <w:rFonts w:eastAsia="SimSun"/>
                <w:lang w:eastAsia="en-GB"/>
              </w:rPr>
              <w:t xml:space="preserve">E </w:t>
            </w:r>
            <w:proofErr w:type="gramStart"/>
            <w:r>
              <w:rPr>
                <w:rFonts w:eastAsia="SimSun"/>
                <w:lang w:eastAsia="en-GB"/>
              </w:rPr>
              <w:t>Weak</w:t>
            </w:r>
            <w:proofErr w:type="gramEnd"/>
          </w:p>
          <w:p w14:paraId="11B602D5" w14:textId="77777777" w:rsidR="00AF7810" w:rsidRDefault="00AF7810" w:rsidP="00AF7810">
            <w:pPr>
              <w:tabs>
                <w:tab w:val="left" w:pos="-720"/>
              </w:tabs>
              <w:jc w:val="center"/>
              <w:rPr>
                <w:rFonts w:eastAsia="SimSun"/>
                <w:lang w:eastAsia="en-GB"/>
              </w:rPr>
            </w:pPr>
            <w:r>
              <w:rPr>
                <w:rFonts w:eastAsia="SimSun"/>
                <w:lang w:eastAsia="en-GB"/>
              </w:rPr>
              <w:t>0-39%</w:t>
            </w:r>
          </w:p>
        </w:tc>
      </w:tr>
      <w:tr w:rsidR="00AF7810" w14:paraId="13B41B4F" w14:textId="77777777" w:rsidTr="00FC504A">
        <w:tc>
          <w:tcPr>
            <w:tcW w:w="9923" w:type="dxa"/>
            <w:gridSpan w:val="9"/>
            <w:tcBorders>
              <w:top w:val="single" w:sz="4" w:space="0" w:color="auto"/>
              <w:left w:val="single" w:sz="4" w:space="0" w:color="auto"/>
              <w:bottom w:val="single" w:sz="4" w:space="0" w:color="auto"/>
              <w:right w:val="single" w:sz="4" w:space="0" w:color="auto"/>
            </w:tcBorders>
          </w:tcPr>
          <w:p w14:paraId="631E0E5A" w14:textId="77777777" w:rsidR="00AF7810" w:rsidRDefault="00AF7810" w:rsidP="00AF7810">
            <w:pPr>
              <w:tabs>
                <w:tab w:val="left" w:pos="-720"/>
              </w:tabs>
              <w:rPr>
                <w:rFonts w:eastAsia="SimSun"/>
                <w:lang w:eastAsia="en-GB"/>
              </w:rPr>
            </w:pPr>
          </w:p>
          <w:p w14:paraId="131987E3" w14:textId="77777777" w:rsidR="00AF7810" w:rsidRDefault="00AF7810" w:rsidP="00AF7810">
            <w:pPr>
              <w:tabs>
                <w:tab w:val="left" w:pos="-720"/>
              </w:tabs>
              <w:rPr>
                <w:rFonts w:eastAsia="SimSun"/>
                <w:lang w:eastAsia="en-GB"/>
              </w:rPr>
            </w:pPr>
          </w:p>
          <w:p w14:paraId="557EC63D" w14:textId="77777777" w:rsidR="00AF7810" w:rsidRDefault="00AF7810" w:rsidP="00AF7810">
            <w:pPr>
              <w:tabs>
                <w:tab w:val="left" w:pos="-720"/>
              </w:tabs>
              <w:rPr>
                <w:rFonts w:eastAsia="SimSun"/>
                <w:lang w:eastAsia="en-GB"/>
              </w:rPr>
            </w:pPr>
            <w:r>
              <w:rPr>
                <w:rFonts w:eastAsia="SimSun"/>
                <w:lang w:eastAsia="en-GB"/>
              </w:rPr>
              <w:t>Claire has an ability to adapt to situations and is able to work within all areas of working with young people and their families, external agencies.</w:t>
            </w:r>
          </w:p>
          <w:p w14:paraId="7B87E387" w14:textId="77777777" w:rsidR="00AF7810" w:rsidRDefault="00AF7810" w:rsidP="00AF7810">
            <w:pPr>
              <w:tabs>
                <w:tab w:val="left" w:pos="-720"/>
              </w:tabs>
              <w:rPr>
                <w:rFonts w:eastAsia="SimSun"/>
                <w:lang w:eastAsia="en-GB"/>
              </w:rPr>
            </w:pPr>
          </w:p>
          <w:p w14:paraId="2730BC4A" w14:textId="77777777" w:rsidR="00AF7810" w:rsidRDefault="00AF7810" w:rsidP="00AF7810">
            <w:pPr>
              <w:tabs>
                <w:tab w:val="left" w:pos="-720"/>
              </w:tabs>
              <w:jc w:val="center"/>
              <w:rPr>
                <w:rFonts w:eastAsia="SimSun"/>
                <w:lang w:eastAsia="en-GB"/>
              </w:rPr>
            </w:pPr>
          </w:p>
        </w:tc>
      </w:tr>
      <w:tr w:rsidR="00AF7810" w14:paraId="2B8753E5" w14:textId="77777777" w:rsidTr="00FC504A">
        <w:tc>
          <w:tcPr>
            <w:tcW w:w="9923" w:type="dxa"/>
            <w:gridSpan w:val="9"/>
            <w:tcBorders>
              <w:top w:val="single" w:sz="4" w:space="0" w:color="auto"/>
              <w:left w:val="single" w:sz="4" w:space="0" w:color="auto"/>
              <w:bottom w:val="single" w:sz="4" w:space="0" w:color="auto"/>
              <w:right w:val="single" w:sz="4" w:space="0" w:color="auto"/>
            </w:tcBorders>
            <w:hideMark/>
          </w:tcPr>
          <w:p w14:paraId="7F88508E" w14:textId="77777777" w:rsidR="00AF7810" w:rsidRDefault="00AF7810" w:rsidP="00AF7810">
            <w:pPr>
              <w:tabs>
                <w:tab w:val="left" w:pos="-720"/>
              </w:tabs>
              <w:rPr>
                <w:rFonts w:eastAsia="SimSun"/>
                <w:lang w:eastAsia="en-GB"/>
              </w:rPr>
            </w:pPr>
            <w:r w:rsidRPr="006535B0">
              <w:rPr>
                <w:rFonts w:eastAsia="SimSun"/>
                <w:lang w:eastAsia="en-GB"/>
              </w:rPr>
              <w:t>Facilitate learning and development of young people through planning and implementing learning activities in youth work</w:t>
            </w:r>
          </w:p>
        </w:tc>
      </w:tr>
      <w:tr w:rsidR="00AF7810" w14:paraId="75D7A569" w14:textId="77777777" w:rsidTr="00FC504A">
        <w:tc>
          <w:tcPr>
            <w:tcW w:w="2500" w:type="dxa"/>
            <w:tcBorders>
              <w:top w:val="single" w:sz="4" w:space="0" w:color="auto"/>
              <w:left w:val="single" w:sz="4" w:space="0" w:color="auto"/>
              <w:bottom w:val="single" w:sz="4" w:space="0" w:color="auto"/>
              <w:right w:val="single" w:sz="4" w:space="0" w:color="auto"/>
            </w:tcBorders>
            <w:hideMark/>
          </w:tcPr>
          <w:p w14:paraId="01AA38DC" w14:textId="77777777" w:rsidR="00AF7810" w:rsidRPr="006E21F9" w:rsidRDefault="00AF7810" w:rsidP="00AF7810">
            <w:pPr>
              <w:tabs>
                <w:tab w:val="left" w:pos="-720"/>
              </w:tabs>
              <w:jc w:val="center"/>
              <w:rPr>
                <w:rFonts w:eastAsia="SimSun"/>
                <w:highlight w:val="yellow"/>
                <w:lang w:eastAsia="en-GB"/>
              </w:rPr>
            </w:pPr>
            <w:proofErr w:type="spellStart"/>
            <w:proofErr w:type="gramStart"/>
            <w:r w:rsidRPr="006E21F9">
              <w:rPr>
                <w:rFonts w:eastAsia="SimSun"/>
                <w:highlight w:val="yellow"/>
                <w:lang w:eastAsia="en-GB"/>
              </w:rPr>
              <w:t>A</w:t>
            </w:r>
            <w:proofErr w:type="spellEnd"/>
            <w:proofErr w:type="gramEnd"/>
            <w:r w:rsidRPr="006E21F9">
              <w:rPr>
                <w:rFonts w:eastAsia="SimSun"/>
                <w:highlight w:val="yellow"/>
                <w:lang w:eastAsia="en-GB"/>
              </w:rPr>
              <w:t xml:space="preserve"> Exceptional</w:t>
            </w:r>
          </w:p>
          <w:p w14:paraId="7A53FA07" w14:textId="77777777" w:rsidR="00AF7810" w:rsidRDefault="00AF7810" w:rsidP="00AF7810">
            <w:pPr>
              <w:tabs>
                <w:tab w:val="left" w:pos="-720"/>
              </w:tabs>
              <w:jc w:val="center"/>
              <w:rPr>
                <w:rFonts w:eastAsia="SimSun"/>
                <w:lang w:eastAsia="en-GB"/>
              </w:rPr>
            </w:pPr>
            <w:r w:rsidRPr="006E21F9">
              <w:rPr>
                <w:rFonts w:eastAsia="SimSun"/>
                <w:highlight w:val="yellow"/>
                <w:lang w:eastAsia="en-GB"/>
              </w:rPr>
              <w:t>70%+</w:t>
            </w:r>
          </w:p>
        </w:tc>
        <w:tc>
          <w:tcPr>
            <w:tcW w:w="1888" w:type="dxa"/>
            <w:gridSpan w:val="2"/>
            <w:tcBorders>
              <w:top w:val="single" w:sz="4" w:space="0" w:color="auto"/>
              <w:left w:val="single" w:sz="4" w:space="0" w:color="auto"/>
              <w:bottom w:val="single" w:sz="4" w:space="0" w:color="auto"/>
              <w:right w:val="single" w:sz="4" w:space="0" w:color="auto"/>
            </w:tcBorders>
            <w:hideMark/>
          </w:tcPr>
          <w:p w14:paraId="02ABE1E6" w14:textId="77777777" w:rsidR="00AF7810" w:rsidRDefault="00AF7810" w:rsidP="00AF7810">
            <w:pPr>
              <w:tabs>
                <w:tab w:val="left" w:pos="-720"/>
              </w:tabs>
              <w:jc w:val="center"/>
              <w:rPr>
                <w:rFonts w:eastAsia="SimSun"/>
                <w:lang w:eastAsia="en-GB"/>
              </w:rPr>
            </w:pPr>
            <w:r>
              <w:rPr>
                <w:rFonts w:eastAsia="SimSun"/>
                <w:lang w:eastAsia="en-GB"/>
              </w:rPr>
              <w:t>B Effective</w:t>
            </w:r>
          </w:p>
          <w:p w14:paraId="1705DD3E" w14:textId="77777777" w:rsidR="00AF7810" w:rsidRDefault="00AF7810" w:rsidP="00AF7810">
            <w:pPr>
              <w:tabs>
                <w:tab w:val="left" w:pos="-720"/>
              </w:tabs>
              <w:jc w:val="center"/>
              <w:rPr>
                <w:rFonts w:eastAsia="SimSun"/>
                <w:lang w:eastAsia="en-GB"/>
              </w:rPr>
            </w:pPr>
            <w:r>
              <w:rPr>
                <w:rFonts w:eastAsia="SimSun"/>
                <w:lang w:eastAsia="en-GB"/>
              </w:rPr>
              <w:t>60-69%</w:t>
            </w:r>
          </w:p>
        </w:tc>
        <w:tc>
          <w:tcPr>
            <w:tcW w:w="1888" w:type="dxa"/>
            <w:gridSpan w:val="3"/>
            <w:tcBorders>
              <w:top w:val="single" w:sz="4" w:space="0" w:color="auto"/>
              <w:left w:val="single" w:sz="4" w:space="0" w:color="auto"/>
              <w:bottom w:val="single" w:sz="4" w:space="0" w:color="auto"/>
              <w:right w:val="single" w:sz="4" w:space="0" w:color="auto"/>
            </w:tcBorders>
            <w:hideMark/>
          </w:tcPr>
          <w:p w14:paraId="57055F34" w14:textId="77777777" w:rsidR="00AF7810" w:rsidRDefault="00AF7810" w:rsidP="00AF7810">
            <w:pPr>
              <w:tabs>
                <w:tab w:val="left" w:pos="-720"/>
              </w:tabs>
              <w:jc w:val="center"/>
              <w:rPr>
                <w:rFonts w:eastAsia="SimSun"/>
                <w:lang w:eastAsia="en-GB"/>
              </w:rPr>
            </w:pPr>
            <w:r>
              <w:rPr>
                <w:rFonts w:eastAsia="SimSun"/>
                <w:lang w:eastAsia="en-GB"/>
              </w:rPr>
              <w:t>C Satisfactory</w:t>
            </w:r>
          </w:p>
          <w:p w14:paraId="042229E8" w14:textId="77777777" w:rsidR="00AF7810" w:rsidRDefault="00AF7810" w:rsidP="00AF7810">
            <w:pPr>
              <w:tabs>
                <w:tab w:val="left" w:pos="-720"/>
              </w:tabs>
              <w:jc w:val="center"/>
              <w:rPr>
                <w:rFonts w:eastAsia="SimSun"/>
                <w:lang w:eastAsia="en-GB"/>
              </w:rPr>
            </w:pPr>
            <w:r>
              <w:rPr>
                <w:rFonts w:eastAsia="SimSun"/>
                <w:lang w:eastAsia="en-GB"/>
              </w:rPr>
              <w:t>50-59%</w:t>
            </w:r>
          </w:p>
        </w:tc>
        <w:tc>
          <w:tcPr>
            <w:tcW w:w="1888" w:type="dxa"/>
            <w:gridSpan w:val="2"/>
            <w:tcBorders>
              <w:top w:val="single" w:sz="4" w:space="0" w:color="auto"/>
              <w:left w:val="single" w:sz="4" w:space="0" w:color="auto"/>
              <w:bottom w:val="single" w:sz="4" w:space="0" w:color="auto"/>
              <w:right w:val="single" w:sz="4" w:space="0" w:color="auto"/>
            </w:tcBorders>
            <w:hideMark/>
          </w:tcPr>
          <w:p w14:paraId="2DAE5EDB" w14:textId="77777777" w:rsidR="00AF7810" w:rsidRDefault="00AF7810" w:rsidP="00AF7810">
            <w:pPr>
              <w:tabs>
                <w:tab w:val="left" w:pos="-720"/>
              </w:tabs>
              <w:jc w:val="center"/>
              <w:rPr>
                <w:rFonts w:eastAsia="SimSun"/>
                <w:lang w:eastAsia="en-GB"/>
              </w:rPr>
            </w:pPr>
            <w:r>
              <w:rPr>
                <w:rFonts w:eastAsia="SimSun"/>
                <w:lang w:eastAsia="en-GB"/>
              </w:rPr>
              <w:t>D Rather weak</w:t>
            </w:r>
          </w:p>
          <w:p w14:paraId="1579CC88" w14:textId="77777777" w:rsidR="00AF7810" w:rsidRDefault="00AF7810" w:rsidP="00AF7810">
            <w:pPr>
              <w:tabs>
                <w:tab w:val="left" w:pos="-720"/>
              </w:tabs>
              <w:jc w:val="center"/>
              <w:rPr>
                <w:rFonts w:eastAsia="SimSun"/>
                <w:lang w:eastAsia="en-GB"/>
              </w:rPr>
            </w:pPr>
            <w:r>
              <w:rPr>
                <w:rFonts w:eastAsia="SimSun"/>
                <w:lang w:eastAsia="en-GB"/>
              </w:rPr>
              <w:t>40-49%</w:t>
            </w:r>
          </w:p>
        </w:tc>
        <w:tc>
          <w:tcPr>
            <w:tcW w:w="1759" w:type="dxa"/>
            <w:tcBorders>
              <w:top w:val="single" w:sz="4" w:space="0" w:color="auto"/>
              <w:left w:val="single" w:sz="4" w:space="0" w:color="auto"/>
              <w:bottom w:val="single" w:sz="4" w:space="0" w:color="auto"/>
              <w:right w:val="single" w:sz="4" w:space="0" w:color="auto"/>
            </w:tcBorders>
            <w:hideMark/>
          </w:tcPr>
          <w:p w14:paraId="7CA83021" w14:textId="77777777" w:rsidR="00AF7810" w:rsidRDefault="00AF7810" w:rsidP="00AF7810">
            <w:pPr>
              <w:tabs>
                <w:tab w:val="left" w:pos="-720"/>
              </w:tabs>
              <w:jc w:val="center"/>
              <w:rPr>
                <w:rFonts w:eastAsia="SimSun"/>
                <w:lang w:eastAsia="en-GB"/>
              </w:rPr>
            </w:pPr>
            <w:r>
              <w:rPr>
                <w:rFonts w:eastAsia="SimSun"/>
                <w:lang w:eastAsia="en-GB"/>
              </w:rPr>
              <w:t xml:space="preserve">E </w:t>
            </w:r>
            <w:proofErr w:type="gramStart"/>
            <w:r>
              <w:rPr>
                <w:rFonts w:eastAsia="SimSun"/>
                <w:lang w:eastAsia="en-GB"/>
              </w:rPr>
              <w:t>Weak</w:t>
            </w:r>
            <w:proofErr w:type="gramEnd"/>
          </w:p>
          <w:p w14:paraId="5B4B6111" w14:textId="77777777" w:rsidR="00AF7810" w:rsidRDefault="00AF7810" w:rsidP="00AF7810">
            <w:pPr>
              <w:tabs>
                <w:tab w:val="left" w:pos="-720"/>
              </w:tabs>
              <w:jc w:val="center"/>
              <w:rPr>
                <w:rFonts w:eastAsia="SimSun"/>
                <w:lang w:eastAsia="en-GB"/>
              </w:rPr>
            </w:pPr>
            <w:r>
              <w:rPr>
                <w:rFonts w:eastAsia="SimSun"/>
                <w:lang w:eastAsia="en-GB"/>
              </w:rPr>
              <w:t>0-39%</w:t>
            </w:r>
          </w:p>
        </w:tc>
      </w:tr>
      <w:tr w:rsidR="00AF7810" w14:paraId="368F3785" w14:textId="77777777" w:rsidTr="00FC504A">
        <w:tc>
          <w:tcPr>
            <w:tcW w:w="9923" w:type="dxa"/>
            <w:gridSpan w:val="9"/>
            <w:tcBorders>
              <w:top w:val="single" w:sz="4" w:space="0" w:color="auto"/>
              <w:left w:val="single" w:sz="4" w:space="0" w:color="auto"/>
              <w:bottom w:val="single" w:sz="4" w:space="0" w:color="auto"/>
              <w:right w:val="single" w:sz="4" w:space="0" w:color="auto"/>
            </w:tcBorders>
          </w:tcPr>
          <w:p w14:paraId="6CF19DFC" w14:textId="77777777" w:rsidR="00AF7810" w:rsidRDefault="00AF7810" w:rsidP="00AF7810">
            <w:pPr>
              <w:tabs>
                <w:tab w:val="left" w:pos="-720"/>
              </w:tabs>
              <w:rPr>
                <w:rFonts w:eastAsia="SimSun"/>
                <w:lang w:eastAsia="en-GB"/>
              </w:rPr>
            </w:pPr>
          </w:p>
          <w:p w14:paraId="0C46BBAB" w14:textId="77777777" w:rsidR="00AF7810" w:rsidRDefault="00AF7810" w:rsidP="00AF7810">
            <w:pPr>
              <w:tabs>
                <w:tab w:val="left" w:pos="-720"/>
              </w:tabs>
              <w:rPr>
                <w:rFonts w:eastAsia="SimSun"/>
                <w:lang w:eastAsia="en-GB"/>
              </w:rPr>
            </w:pPr>
          </w:p>
          <w:p w14:paraId="109A50FC" w14:textId="77777777" w:rsidR="00AF7810" w:rsidRDefault="00AF7810" w:rsidP="00AF7810">
            <w:pPr>
              <w:tabs>
                <w:tab w:val="left" w:pos="-720"/>
              </w:tabs>
              <w:rPr>
                <w:rFonts w:eastAsia="SimSun"/>
                <w:lang w:eastAsia="en-GB"/>
              </w:rPr>
            </w:pPr>
            <w:r>
              <w:rPr>
                <w:rFonts w:eastAsia="SimSun"/>
                <w:lang w:eastAsia="en-GB"/>
              </w:rPr>
              <w:t>Claire has exceptional organisational skills and can plan, prepare and execute learning activities for the young people. While also making it fun and being mindful of their learning ability.</w:t>
            </w:r>
          </w:p>
          <w:p w14:paraId="0B21A06D" w14:textId="77777777" w:rsidR="00AF7810" w:rsidRDefault="00AF7810" w:rsidP="00AF7810">
            <w:pPr>
              <w:tabs>
                <w:tab w:val="left" w:pos="-720"/>
              </w:tabs>
              <w:rPr>
                <w:rFonts w:eastAsia="SimSun"/>
                <w:lang w:eastAsia="en-GB"/>
              </w:rPr>
            </w:pPr>
          </w:p>
          <w:p w14:paraId="24143703" w14:textId="77777777" w:rsidR="00AF7810" w:rsidRDefault="00AF7810" w:rsidP="00AF7810">
            <w:pPr>
              <w:tabs>
                <w:tab w:val="left" w:pos="-720"/>
              </w:tabs>
              <w:rPr>
                <w:rFonts w:eastAsia="SimSun"/>
                <w:lang w:eastAsia="en-GB"/>
              </w:rPr>
            </w:pPr>
          </w:p>
        </w:tc>
      </w:tr>
      <w:tr w:rsidR="00AF7810" w14:paraId="6EC426AF" w14:textId="77777777" w:rsidTr="00FC504A">
        <w:trPr>
          <w:trHeight w:val="345"/>
        </w:trPr>
        <w:tc>
          <w:tcPr>
            <w:tcW w:w="9923" w:type="dxa"/>
            <w:gridSpan w:val="9"/>
            <w:tcBorders>
              <w:top w:val="single" w:sz="4" w:space="0" w:color="auto"/>
              <w:left w:val="single" w:sz="4" w:space="0" w:color="auto"/>
              <w:bottom w:val="single" w:sz="4" w:space="0" w:color="auto"/>
              <w:right w:val="single" w:sz="4" w:space="0" w:color="auto"/>
            </w:tcBorders>
            <w:hideMark/>
          </w:tcPr>
          <w:p w14:paraId="2F51C375" w14:textId="77777777" w:rsidR="00AF7810" w:rsidRDefault="00AF7810" w:rsidP="00AF7810">
            <w:pPr>
              <w:tabs>
                <w:tab w:val="left" w:pos="-720"/>
              </w:tabs>
              <w:rPr>
                <w:rFonts w:eastAsia="SimSun"/>
                <w:lang w:eastAsia="en-GB"/>
              </w:rPr>
            </w:pPr>
            <w:r w:rsidRPr="006535B0">
              <w:rPr>
                <w:rFonts w:eastAsia="SimSun"/>
                <w:lang w:eastAsia="en-GB"/>
              </w:rPr>
              <w:t>Actively demonstrate commitment to inclusion, equity and young people’s interests and health and wellbeing</w:t>
            </w:r>
          </w:p>
        </w:tc>
      </w:tr>
      <w:tr w:rsidR="00AF7810" w14:paraId="26697F58" w14:textId="77777777" w:rsidTr="00FC504A">
        <w:trPr>
          <w:trHeight w:val="682"/>
        </w:trPr>
        <w:tc>
          <w:tcPr>
            <w:tcW w:w="2500" w:type="dxa"/>
            <w:tcBorders>
              <w:top w:val="single" w:sz="4" w:space="0" w:color="auto"/>
              <w:left w:val="single" w:sz="4" w:space="0" w:color="auto"/>
              <w:bottom w:val="single" w:sz="4" w:space="0" w:color="auto"/>
              <w:right w:val="single" w:sz="4" w:space="0" w:color="auto"/>
            </w:tcBorders>
            <w:hideMark/>
          </w:tcPr>
          <w:p w14:paraId="760CF6D7" w14:textId="77777777" w:rsidR="00AF7810" w:rsidRPr="006E21F9" w:rsidRDefault="00AF7810" w:rsidP="00AF7810">
            <w:pPr>
              <w:tabs>
                <w:tab w:val="left" w:pos="-720"/>
              </w:tabs>
              <w:jc w:val="center"/>
              <w:rPr>
                <w:rFonts w:eastAsia="SimSun"/>
                <w:highlight w:val="yellow"/>
                <w:lang w:eastAsia="en-GB"/>
              </w:rPr>
            </w:pPr>
            <w:proofErr w:type="spellStart"/>
            <w:proofErr w:type="gramStart"/>
            <w:r w:rsidRPr="006E21F9">
              <w:rPr>
                <w:rFonts w:eastAsia="SimSun"/>
                <w:highlight w:val="yellow"/>
                <w:lang w:eastAsia="en-GB"/>
              </w:rPr>
              <w:t>A</w:t>
            </w:r>
            <w:proofErr w:type="spellEnd"/>
            <w:proofErr w:type="gramEnd"/>
            <w:r w:rsidRPr="006E21F9">
              <w:rPr>
                <w:rFonts w:eastAsia="SimSun"/>
                <w:highlight w:val="yellow"/>
                <w:lang w:eastAsia="en-GB"/>
              </w:rPr>
              <w:t xml:space="preserve"> Exceptional</w:t>
            </w:r>
          </w:p>
          <w:p w14:paraId="6A668C44" w14:textId="77777777" w:rsidR="00AF7810" w:rsidRDefault="00AF7810" w:rsidP="00AF7810">
            <w:pPr>
              <w:jc w:val="center"/>
              <w:rPr>
                <w:rFonts w:eastAsia="SimSun"/>
                <w:lang w:eastAsia="en-GB"/>
              </w:rPr>
            </w:pPr>
            <w:r w:rsidRPr="006E21F9">
              <w:rPr>
                <w:rFonts w:eastAsia="SimSun"/>
                <w:highlight w:val="yellow"/>
                <w:lang w:eastAsia="en-GB"/>
              </w:rPr>
              <w:t>70%+</w:t>
            </w:r>
          </w:p>
        </w:tc>
        <w:tc>
          <w:tcPr>
            <w:tcW w:w="1888" w:type="dxa"/>
            <w:gridSpan w:val="2"/>
            <w:tcBorders>
              <w:top w:val="single" w:sz="4" w:space="0" w:color="auto"/>
              <w:left w:val="single" w:sz="4" w:space="0" w:color="auto"/>
              <w:bottom w:val="single" w:sz="4" w:space="0" w:color="auto"/>
              <w:right w:val="single" w:sz="4" w:space="0" w:color="auto"/>
            </w:tcBorders>
            <w:hideMark/>
          </w:tcPr>
          <w:p w14:paraId="7B1FF7C6" w14:textId="77777777" w:rsidR="00AF7810" w:rsidRDefault="00AF7810" w:rsidP="00AF7810">
            <w:pPr>
              <w:tabs>
                <w:tab w:val="left" w:pos="-720"/>
              </w:tabs>
              <w:jc w:val="center"/>
              <w:rPr>
                <w:rFonts w:eastAsia="SimSun"/>
                <w:lang w:eastAsia="en-GB"/>
              </w:rPr>
            </w:pPr>
            <w:r>
              <w:rPr>
                <w:rFonts w:eastAsia="SimSun"/>
                <w:lang w:eastAsia="en-GB"/>
              </w:rPr>
              <w:t>B Effective</w:t>
            </w:r>
          </w:p>
          <w:p w14:paraId="1471566D" w14:textId="77777777" w:rsidR="00AF7810" w:rsidRDefault="00AF7810" w:rsidP="00AF7810">
            <w:pPr>
              <w:tabs>
                <w:tab w:val="left" w:pos="-720"/>
              </w:tabs>
              <w:jc w:val="center"/>
              <w:rPr>
                <w:rFonts w:eastAsia="SimSun"/>
                <w:lang w:eastAsia="en-GB"/>
              </w:rPr>
            </w:pPr>
            <w:r>
              <w:rPr>
                <w:rFonts w:eastAsia="SimSun"/>
                <w:lang w:eastAsia="en-GB"/>
              </w:rPr>
              <w:t>60-69%</w:t>
            </w:r>
          </w:p>
        </w:tc>
        <w:tc>
          <w:tcPr>
            <w:tcW w:w="1888" w:type="dxa"/>
            <w:gridSpan w:val="3"/>
            <w:tcBorders>
              <w:top w:val="single" w:sz="4" w:space="0" w:color="auto"/>
              <w:left w:val="single" w:sz="4" w:space="0" w:color="auto"/>
              <w:bottom w:val="single" w:sz="4" w:space="0" w:color="auto"/>
              <w:right w:val="single" w:sz="4" w:space="0" w:color="auto"/>
            </w:tcBorders>
            <w:hideMark/>
          </w:tcPr>
          <w:p w14:paraId="5B0D51DD" w14:textId="77777777" w:rsidR="00AF7810" w:rsidRDefault="00AF7810" w:rsidP="00AF7810">
            <w:pPr>
              <w:tabs>
                <w:tab w:val="left" w:pos="-720"/>
              </w:tabs>
              <w:jc w:val="center"/>
              <w:rPr>
                <w:rFonts w:eastAsia="SimSun"/>
                <w:lang w:eastAsia="en-GB"/>
              </w:rPr>
            </w:pPr>
            <w:r>
              <w:rPr>
                <w:rFonts w:eastAsia="SimSun"/>
                <w:lang w:eastAsia="en-GB"/>
              </w:rPr>
              <w:t>C Satisfactory</w:t>
            </w:r>
          </w:p>
          <w:p w14:paraId="290A62F4" w14:textId="77777777" w:rsidR="00AF7810" w:rsidRDefault="00AF7810" w:rsidP="00AF7810">
            <w:pPr>
              <w:tabs>
                <w:tab w:val="left" w:pos="-720"/>
              </w:tabs>
              <w:jc w:val="center"/>
              <w:rPr>
                <w:rFonts w:eastAsia="SimSun"/>
                <w:lang w:eastAsia="en-GB"/>
              </w:rPr>
            </w:pPr>
            <w:r>
              <w:rPr>
                <w:rFonts w:eastAsia="SimSun"/>
                <w:lang w:eastAsia="en-GB"/>
              </w:rPr>
              <w:t>50-59%</w:t>
            </w:r>
          </w:p>
        </w:tc>
        <w:tc>
          <w:tcPr>
            <w:tcW w:w="1888" w:type="dxa"/>
            <w:gridSpan w:val="2"/>
            <w:tcBorders>
              <w:top w:val="single" w:sz="4" w:space="0" w:color="auto"/>
              <w:left w:val="single" w:sz="4" w:space="0" w:color="auto"/>
              <w:bottom w:val="single" w:sz="4" w:space="0" w:color="auto"/>
              <w:right w:val="single" w:sz="4" w:space="0" w:color="auto"/>
            </w:tcBorders>
            <w:hideMark/>
          </w:tcPr>
          <w:p w14:paraId="0E82F20D" w14:textId="77777777" w:rsidR="00AF7810" w:rsidRDefault="00AF7810" w:rsidP="00AF7810">
            <w:pPr>
              <w:tabs>
                <w:tab w:val="left" w:pos="-720"/>
              </w:tabs>
              <w:jc w:val="center"/>
              <w:rPr>
                <w:rFonts w:eastAsia="SimSun"/>
                <w:lang w:eastAsia="en-GB"/>
              </w:rPr>
            </w:pPr>
            <w:r>
              <w:rPr>
                <w:rFonts w:eastAsia="SimSun"/>
                <w:lang w:eastAsia="en-GB"/>
              </w:rPr>
              <w:t>D Rather weak</w:t>
            </w:r>
          </w:p>
          <w:p w14:paraId="508C942B" w14:textId="77777777" w:rsidR="00AF7810" w:rsidRDefault="00AF7810" w:rsidP="00AF7810">
            <w:pPr>
              <w:tabs>
                <w:tab w:val="left" w:pos="-720"/>
              </w:tabs>
              <w:jc w:val="center"/>
              <w:rPr>
                <w:rFonts w:eastAsia="SimSun"/>
                <w:lang w:eastAsia="en-GB"/>
              </w:rPr>
            </w:pPr>
            <w:r>
              <w:rPr>
                <w:rFonts w:eastAsia="SimSun"/>
                <w:lang w:eastAsia="en-GB"/>
              </w:rPr>
              <w:t>40-49%</w:t>
            </w:r>
          </w:p>
        </w:tc>
        <w:tc>
          <w:tcPr>
            <w:tcW w:w="1759" w:type="dxa"/>
            <w:tcBorders>
              <w:top w:val="single" w:sz="4" w:space="0" w:color="auto"/>
              <w:left w:val="single" w:sz="4" w:space="0" w:color="auto"/>
              <w:bottom w:val="single" w:sz="4" w:space="0" w:color="auto"/>
              <w:right w:val="single" w:sz="4" w:space="0" w:color="auto"/>
            </w:tcBorders>
            <w:hideMark/>
          </w:tcPr>
          <w:p w14:paraId="3C1D1F58" w14:textId="77777777" w:rsidR="00AF7810" w:rsidRDefault="00AF7810" w:rsidP="00AF7810">
            <w:pPr>
              <w:tabs>
                <w:tab w:val="left" w:pos="-720"/>
              </w:tabs>
              <w:jc w:val="center"/>
              <w:rPr>
                <w:rFonts w:eastAsia="SimSun"/>
                <w:lang w:eastAsia="en-GB"/>
              </w:rPr>
            </w:pPr>
            <w:r>
              <w:rPr>
                <w:rFonts w:eastAsia="SimSun"/>
                <w:lang w:eastAsia="en-GB"/>
              </w:rPr>
              <w:t xml:space="preserve">E </w:t>
            </w:r>
            <w:proofErr w:type="gramStart"/>
            <w:r>
              <w:rPr>
                <w:rFonts w:eastAsia="SimSun"/>
                <w:lang w:eastAsia="en-GB"/>
              </w:rPr>
              <w:t>Weak</w:t>
            </w:r>
            <w:proofErr w:type="gramEnd"/>
          </w:p>
          <w:p w14:paraId="4448581F" w14:textId="77777777" w:rsidR="00AF7810" w:rsidRDefault="00AF7810" w:rsidP="00AF7810">
            <w:pPr>
              <w:tabs>
                <w:tab w:val="left" w:pos="-720"/>
              </w:tabs>
              <w:jc w:val="center"/>
              <w:rPr>
                <w:rFonts w:eastAsia="SimSun"/>
                <w:lang w:eastAsia="en-GB"/>
              </w:rPr>
            </w:pPr>
            <w:r>
              <w:rPr>
                <w:rFonts w:eastAsia="SimSun"/>
                <w:lang w:eastAsia="en-GB"/>
              </w:rPr>
              <w:t>0-39%</w:t>
            </w:r>
          </w:p>
        </w:tc>
      </w:tr>
      <w:tr w:rsidR="00AF7810" w14:paraId="18515AC7" w14:textId="77777777" w:rsidTr="00FC504A">
        <w:trPr>
          <w:trHeight w:val="345"/>
        </w:trPr>
        <w:tc>
          <w:tcPr>
            <w:tcW w:w="9923" w:type="dxa"/>
            <w:gridSpan w:val="9"/>
            <w:tcBorders>
              <w:top w:val="single" w:sz="4" w:space="0" w:color="auto"/>
              <w:left w:val="single" w:sz="4" w:space="0" w:color="auto"/>
              <w:bottom w:val="single" w:sz="4" w:space="0" w:color="auto"/>
              <w:right w:val="single" w:sz="4" w:space="0" w:color="auto"/>
            </w:tcBorders>
          </w:tcPr>
          <w:p w14:paraId="384723E4" w14:textId="77777777" w:rsidR="00AF7810" w:rsidRDefault="00AF7810" w:rsidP="00AF7810">
            <w:pPr>
              <w:tabs>
                <w:tab w:val="left" w:pos="-720"/>
              </w:tabs>
              <w:rPr>
                <w:rFonts w:eastAsia="SimSun"/>
                <w:lang w:eastAsia="en-GB"/>
              </w:rPr>
            </w:pPr>
          </w:p>
          <w:p w14:paraId="1C38C243" w14:textId="77777777" w:rsidR="00AF7810" w:rsidRDefault="00AF7810" w:rsidP="00AF7810">
            <w:pPr>
              <w:tabs>
                <w:tab w:val="left" w:pos="-720"/>
              </w:tabs>
              <w:rPr>
                <w:rFonts w:eastAsia="SimSun"/>
                <w:lang w:eastAsia="en-GB"/>
              </w:rPr>
            </w:pPr>
            <w:r>
              <w:rPr>
                <w:rFonts w:eastAsia="SimSun"/>
                <w:lang w:eastAsia="en-GB"/>
              </w:rPr>
              <w:t>Claire mindful of individual needs whilst still complying with general house policies.</w:t>
            </w:r>
          </w:p>
          <w:p w14:paraId="48815569" w14:textId="77777777" w:rsidR="00AF7810" w:rsidRDefault="00AF7810" w:rsidP="00AF7810">
            <w:pPr>
              <w:tabs>
                <w:tab w:val="left" w:pos="-720"/>
              </w:tabs>
              <w:rPr>
                <w:rFonts w:eastAsia="SimSun"/>
                <w:lang w:eastAsia="en-GB"/>
              </w:rPr>
            </w:pPr>
          </w:p>
          <w:p w14:paraId="24B68B84" w14:textId="77777777" w:rsidR="00AF7810" w:rsidRDefault="00AF7810" w:rsidP="00AF7810">
            <w:pPr>
              <w:tabs>
                <w:tab w:val="left" w:pos="-720"/>
              </w:tabs>
              <w:rPr>
                <w:rFonts w:eastAsia="SimSun"/>
                <w:lang w:eastAsia="en-GB"/>
              </w:rPr>
            </w:pPr>
          </w:p>
          <w:p w14:paraId="0A130FC9" w14:textId="77777777" w:rsidR="00AF7810" w:rsidRDefault="00AF7810" w:rsidP="00AF7810">
            <w:pPr>
              <w:tabs>
                <w:tab w:val="left" w:pos="-720"/>
              </w:tabs>
              <w:rPr>
                <w:rFonts w:eastAsia="SimSun"/>
                <w:lang w:eastAsia="en-GB"/>
              </w:rPr>
            </w:pPr>
          </w:p>
        </w:tc>
      </w:tr>
      <w:tr w:rsidR="00AF7810" w14:paraId="18D1598A" w14:textId="77777777" w:rsidTr="00FC504A">
        <w:trPr>
          <w:trHeight w:val="345"/>
        </w:trPr>
        <w:tc>
          <w:tcPr>
            <w:tcW w:w="9923" w:type="dxa"/>
            <w:gridSpan w:val="9"/>
            <w:tcBorders>
              <w:top w:val="single" w:sz="4" w:space="0" w:color="auto"/>
              <w:left w:val="single" w:sz="4" w:space="0" w:color="auto"/>
              <w:bottom w:val="single" w:sz="4" w:space="0" w:color="auto"/>
              <w:right w:val="single" w:sz="4" w:space="0" w:color="auto"/>
            </w:tcBorders>
            <w:hideMark/>
          </w:tcPr>
          <w:p w14:paraId="04144616" w14:textId="77777777" w:rsidR="00AF7810" w:rsidRDefault="00AF7810" w:rsidP="00AF7810">
            <w:pPr>
              <w:tabs>
                <w:tab w:val="left" w:pos="-720"/>
              </w:tabs>
              <w:rPr>
                <w:rFonts w:eastAsia="SimSun"/>
                <w:lang w:eastAsia="en-GB"/>
              </w:rPr>
            </w:pPr>
            <w:r w:rsidRPr="006535B0">
              <w:rPr>
                <w:rFonts w:eastAsia="SimSun"/>
                <w:lang w:eastAsia="en-GB"/>
              </w:rPr>
              <w:t>Plan and implement strategy and youth work activities for young people</w:t>
            </w:r>
          </w:p>
        </w:tc>
      </w:tr>
      <w:tr w:rsidR="00AF7810" w14:paraId="67857931" w14:textId="77777777" w:rsidTr="00FC504A">
        <w:trPr>
          <w:trHeight w:val="682"/>
        </w:trPr>
        <w:tc>
          <w:tcPr>
            <w:tcW w:w="2500" w:type="dxa"/>
            <w:tcBorders>
              <w:top w:val="single" w:sz="4" w:space="0" w:color="auto"/>
              <w:left w:val="single" w:sz="4" w:space="0" w:color="auto"/>
              <w:bottom w:val="single" w:sz="4" w:space="0" w:color="auto"/>
              <w:right w:val="single" w:sz="4" w:space="0" w:color="auto"/>
            </w:tcBorders>
            <w:hideMark/>
          </w:tcPr>
          <w:p w14:paraId="3264C8AB" w14:textId="77777777" w:rsidR="00AF7810" w:rsidRPr="006E21F9" w:rsidRDefault="00AF7810" w:rsidP="00AF7810">
            <w:pPr>
              <w:tabs>
                <w:tab w:val="left" w:pos="-720"/>
              </w:tabs>
              <w:jc w:val="center"/>
              <w:rPr>
                <w:rFonts w:eastAsia="SimSun"/>
                <w:highlight w:val="yellow"/>
                <w:lang w:eastAsia="en-GB"/>
              </w:rPr>
            </w:pPr>
            <w:proofErr w:type="spellStart"/>
            <w:proofErr w:type="gramStart"/>
            <w:r w:rsidRPr="006E21F9">
              <w:rPr>
                <w:rFonts w:eastAsia="SimSun"/>
                <w:highlight w:val="yellow"/>
                <w:lang w:eastAsia="en-GB"/>
              </w:rPr>
              <w:t>A</w:t>
            </w:r>
            <w:proofErr w:type="spellEnd"/>
            <w:proofErr w:type="gramEnd"/>
            <w:r w:rsidRPr="006E21F9">
              <w:rPr>
                <w:rFonts w:eastAsia="SimSun"/>
                <w:highlight w:val="yellow"/>
                <w:lang w:eastAsia="en-GB"/>
              </w:rPr>
              <w:t xml:space="preserve"> Exceptional</w:t>
            </w:r>
          </w:p>
          <w:p w14:paraId="5F73112D" w14:textId="77777777" w:rsidR="00AF7810" w:rsidRDefault="00AF7810" w:rsidP="00AF7810">
            <w:pPr>
              <w:jc w:val="center"/>
              <w:rPr>
                <w:rFonts w:eastAsia="SimSun"/>
                <w:lang w:eastAsia="en-GB"/>
              </w:rPr>
            </w:pPr>
            <w:r w:rsidRPr="006E21F9">
              <w:rPr>
                <w:rFonts w:eastAsia="SimSun"/>
                <w:highlight w:val="yellow"/>
                <w:lang w:eastAsia="en-GB"/>
              </w:rPr>
              <w:t>70%+</w:t>
            </w:r>
          </w:p>
        </w:tc>
        <w:tc>
          <w:tcPr>
            <w:tcW w:w="1888" w:type="dxa"/>
            <w:gridSpan w:val="2"/>
            <w:tcBorders>
              <w:top w:val="single" w:sz="4" w:space="0" w:color="auto"/>
              <w:left w:val="single" w:sz="4" w:space="0" w:color="auto"/>
              <w:bottom w:val="single" w:sz="4" w:space="0" w:color="auto"/>
              <w:right w:val="single" w:sz="4" w:space="0" w:color="auto"/>
            </w:tcBorders>
            <w:hideMark/>
          </w:tcPr>
          <w:p w14:paraId="5C66C902" w14:textId="77777777" w:rsidR="00AF7810" w:rsidRDefault="00AF7810" w:rsidP="00AF7810">
            <w:pPr>
              <w:tabs>
                <w:tab w:val="left" w:pos="-720"/>
              </w:tabs>
              <w:jc w:val="center"/>
              <w:rPr>
                <w:rFonts w:eastAsia="SimSun"/>
                <w:lang w:eastAsia="en-GB"/>
              </w:rPr>
            </w:pPr>
            <w:r>
              <w:rPr>
                <w:rFonts w:eastAsia="SimSun"/>
                <w:lang w:eastAsia="en-GB"/>
              </w:rPr>
              <w:t>B Effective</w:t>
            </w:r>
          </w:p>
          <w:p w14:paraId="6E3A2D83" w14:textId="77777777" w:rsidR="00AF7810" w:rsidRDefault="00AF7810" w:rsidP="00AF7810">
            <w:pPr>
              <w:tabs>
                <w:tab w:val="left" w:pos="-720"/>
              </w:tabs>
              <w:jc w:val="center"/>
              <w:rPr>
                <w:rFonts w:eastAsia="SimSun"/>
                <w:lang w:eastAsia="en-GB"/>
              </w:rPr>
            </w:pPr>
            <w:r>
              <w:rPr>
                <w:rFonts w:eastAsia="SimSun"/>
                <w:lang w:eastAsia="en-GB"/>
              </w:rPr>
              <w:t>60-69%</w:t>
            </w:r>
          </w:p>
        </w:tc>
        <w:tc>
          <w:tcPr>
            <w:tcW w:w="1888" w:type="dxa"/>
            <w:gridSpan w:val="3"/>
            <w:tcBorders>
              <w:top w:val="single" w:sz="4" w:space="0" w:color="auto"/>
              <w:left w:val="single" w:sz="4" w:space="0" w:color="auto"/>
              <w:bottom w:val="single" w:sz="4" w:space="0" w:color="auto"/>
              <w:right w:val="single" w:sz="4" w:space="0" w:color="auto"/>
            </w:tcBorders>
            <w:hideMark/>
          </w:tcPr>
          <w:p w14:paraId="48F0E7FC" w14:textId="77777777" w:rsidR="00AF7810" w:rsidRDefault="00AF7810" w:rsidP="00AF7810">
            <w:pPr>
              <w:tabs>
                <w:tab w:val="left" w:pos="-720"/>
              </w:tabs>
              <w:jc w:val="center"/>
              <w:rPr>
                <w:rFonts w:eastAsia="SimSun"/>
                <w:lang w:eastAsia="en-GB"/>
              </w:rPr>
            </w:pPr>
            <w:r>
              <w:rPr>
                <w:rFonts w:eastAsia="SimSun"/>
                <w:lang w:eastAsia="en-GB"/>
              </w:rPr>
              <w:t>C Satisfactory</w:t>
            </w:r>
          </w:p>
          <w:p w14:paraId="5D008FE1" w14:textId="77777777" w:rsidR="00AF7810" w:rsidRDefault="00AF7810" w:rsidP="00AF7810">
            <w:pPr>
              <w:tabs>
                <w:tab w:val="left" w:pos="-720"/>
              </w:tabs>
              <w:jc w:val="center"/>
              <w:rPr>
                <w:rFonts w:eastAsia="SimSun"/>
                <w:lang w:eastAsia="en-GB"/>
              </w:rPr>
            </w:pPr>
            <w:r>
              <w:rPr>
                <w:rFonts w:eastAsia="SimSun"/>
                <w:lang w:eastAsia="en-GB"/>
              </w:rPr>
              <w:t>50-59%</w:t>
            </w:r>
          </w:p>
        </w:tc>
        <w:tc>
          <w:tcPr>
            <w:tcW w:w="1888" w:type="dxa"/>
            <w:gridSpan w:val="2"/>
            <w:tcBorders>
              <w:top w:val="single" w:sz="4" w:space="0" w:color="auto"/>
              <w:left w:val="single" w:sz="4" w:space="0" w:color="auto"/>
              <w:bottom w:val="single" w:sz="4" w:space="0" w:color="auto"/>
              <w:right w:val="single" w:sz="4" w:space="0" w:color="auto"/>
            </w:tcBorders>
            <w:hideMark/>
          </w:tcPr>
          <w:p w14:paraId="799C82B3" w14:textId="77777777" w:rsidR="00AF7810" w:rsidRDefault="00AF7810" w:rsidP="00AF7810">
            <w:pPr>
              <w:tabs>
                <w:tab w:val="left" w:pos="-720"/>
              </w:tabs>
              <w:jc w:val="center"/>
              <w:rPr>
                <w:rFonts w:eastAsia="SimSun"/>
                <w:lang w:eastAsia="en-GB"/>
              </w:rPr>
            </w:pPr>
            <w:r>
              <w:rPr>
                <w:rFonts w:eastAsia="SimSun"/>
                <w:lang w:eastAsia="en-GB"/>
              </w:rPr>
              <w:t>D Rather weak</w:t>
            </w:r>
          </w:p>
          <w:p w14:paraId="044F16AD" w14:textId="77777777" w:rsidR="00AF7810" w:rsidRDefault="00AF7810" w:rsidP="00AF7810">
            <w:pPr>
              <w:tabs>
                <w:tab w:val="left" w:pos="-720"/>
              </w:tabs>
              <w:jc w:val="center"/>
              <w:rPr>
                <w:rFonts w:eastAsia="SimSun"/>
                <w:lang w:eastAsia="en-GB"/>
              </w:rPr>
            </w:pPr>
            <w:r>
              <w:rPr>
                <w:rFonts w:eastAsia="SimSun"/>
                <w:lang w:eastAsia="en-GB"/>
              </w:rPr>
              <w:t>40-49%</w:t>
            </w:r>
          </w:p>
        </w:tc>
        <w:tc>
          <w:tcPr>
            <w:tcW w:w="1759" w:type="dxa"/>
            <w:tcBorders>
              <w:top w:val="single" w:sz="4" w:space="0" w:color="auto"/>
              <w:left w:val="single" w:sz="4" w:space="0" w:color="auto"/>
              <w:bottom w:val="single" w:sz="4" w:space="0" w:color="auto"/>
              <w:right w:val="single" w:sz="4" w:space="0" w:color="auto"/>
            </w:tcBorders>
            <w:hideMark/>
          </w:tcPr>
          <w:p w14:paraId="692591E2" w14:textId="77777777" w:rsidR="00AF7810" w:rsidRDefault="00AF7810" w:rsidP="00AF7810">
            <w:pPr>
              <w:tabs>
                <w:tab w:val="left" w:pos="-720"/>
              </w:tabs>
              <w:jc w:val="center"/>
              <w:rPr>
                <w:rFonts w:eastAsia="SimSun"/>
                <w:lang w:eastAsia="en-GB"/>
              </w:rPr>
            </w:pPr>
            <w:r>
              <w:rPr>
                <w:rFonts w:eastAsia="SimSun"/>
                <w:lang w:eastAsia="en-GB"/>
              </w:rPr>
              <w:t xml:space="preserve">E </w:t>
            </w:r>
            <w:proofErr w:type="gramStart"/>
            <w:r>
              <w:rPr>
                <w:rFonts w:eastAsia="SimSun"/>
                <w:lang w:eastAsia="en-GB"/>
              </w:rPr>
              <w:t>Weak</w:t>
            </w:r>
            <w:proofErr w:type="gramEnd"/>
          </w:p>
          <w:p w14:paraId="615A7D4A" w14:textId="77777777" w:rsidR="00AF7810" w:rsidRDefault="00AF7810" w:rsidP="00AF7810">
            <w:pPr>
              <w:tabs>
                <w:tab w:val="left" w:pos="-720"/>
              </w:tabs>
              <w:jc w:val="center"/>
              <w:rPr>
                <w:rFonts w:eastAsia="SimSun"/>
                <w:lang w:eastAsia="en-GB"/>
              </w:rPr>
            </w:pPr>
            <w:r>
              <w:rPr>
                <w:rFonts w:eastAsia="SimSun"/>
                <w:lang w:eastAsia="en-GB"/>
              </w:rPr>
              <w:t>0-39%</w:t>
            </w:r>
          </w:p>
        </w:tc>
      </w:tr>
      <w:tr w:rsidR="00AF7810" w14:paraId="21C8544A" w14:textId="77777777" w:rsidTr="00FC504A">
        <w:tc>
          <w:tcPr>
            <w:tcW w:w="9923" w:type="dxa"/>
            <w:gridSpan w:val="9"/>
            <w:tcBorders>
              <w:top w:val="single" w:sz="4" w:space="0" w:color="auto"/>
              <w:left w:val="single" w:sz="4" w:space="0" w:color="auto"/>
              <w:bottom w:val="single" w:sz="4" w:space="0" w:color="auto"/>
              <w:right w:val="single" w:sz="4" w:space="0" w:color="auto"/>
            </w:tcBorders>
          </w:tcPr>
          <w:p w14:paraId="06872991" w14:textId="77777777" w:rsidR="00AF7810" w:rsidRDefault="00AF7810" w:rsidP="00AF7810">
            <w:pPr>
              <w:tabs>
                <w:tab w:val="left" w:pos="-720"/>
              </w:tabs>
              <w:rPr>
                <w:rFonts w:eastAsia="SimSun"/>
                <w:lang w:eastAsia="en-GB"/>
              </w:rPr>
            </w:pPr>
          </w:p>
          <w:p w14:paraId="17E75C30" w14:textId="6F7C48FA" w:rsidR="00AF7810" w:rsidRDefault="00AF7810" w:rsidP="00AF7810">
            <w:pPr>
              <w:tabs>
                <w:tab w:val="left" w:pos="-720"/>
              </w:tabs>
              <w:rPr>
                <w:rFonts w:eastAsia="SimSun"/>
                <w:lang w:eastAsia="en-GB"/>
              </w:rPr>
            </w:pPr>
            <w:r>
              <w:rPr>
                <w:rFonts w:eastAsia="SimSun"/>
                <w:lang w:eastAsia="en-GB"/>
              </w:rPr>
              <w:t>Claire has a fine individual knowledge of each child and can tailor activities to engage and enthuse each young person at all times.</w:t>
            </w:r>
          </w:p>
        </w:tc>
      </w:tr>
      <w:tr w:rsidR="00AF7810" w14:paraId="12CF73AF" w14:textId="77777777" w:rsidTr="00FC504A">
        <w:trPr>
          <w:trHeight w:val="345"/>
        </w:trPr>
        <w:tc>
          <w:tcPr>
            <w:tcW w:w="9923" w:type="dxa"/>
            <w:gridSpan w:val="9"/>
            <w:tcBorders>
              <w:top w:val="single" w:sz="4" w:space="0" w:color="auto"/>
              <w:left w:val="single" w:sz="4" w:space="0" w:color="auto"/>
              <w:bottom w:val="single" w:sz="4" w:space="0" w:color="auto"/>
              <w:right w:val="single" w:sz="4" w:space="0" w:color="auto"/>
            </w:tcBorders>
            <w:hideMark/>
          </w:tcPr>
          <w:p w14:paraId="1D564CDD" w14:textId="77777777" w:rsidR="00AF7810" w:rsidRDefault="00AF7810" w:rsidP="00AF7810">
            <w:pPr>
              <w:tabs>
                <w:tab w:val="left" w:pos="-720"/>
              </w:tabs>
              <w:rPr>
                <w:rFonts w:eastAsia="SimSun"/>
                <w:lang w:eastAsia="en-GB"/>
              </w:rPr>
            </w:pPr>
            <w:r>
              <w:rPr>
                <w:rFonts w:eastAsia="SimSun"/>
                <w:lang w:eastAsia="en-GB"/>
              </w:rPr>
              <w:t xml:space="preserve">Develop, lead and manage self </w:t>
            </w:r>
            <w:proofErr w:type="gramStart"/>
            <w:r>
              <w:rPr>
                <w:rFonts w:eastAsia="SimSun"/>
                <w:lang w:eastAsia="en-GB"/>
              </w:rPr>
              <w:t>and  others</w:t>
            </w:r>
            <w:proofErr w:type="gramEnd"/>
          </w:p>
        </w:tc>
      </w:tr>
      <w:tr w:rsidR="00AF7810" w14:paraId="1CC47E86" w14:textId="77777777" w:rsidTr="00FC504A">
        <w:trPr>
          <w:trHeight w:val="682"/>
        </w:trPr>
        <w:tc>
          <w:tcPr>
            <w:tcW w:w="2500" w:type="dxa"/>
            <w:tcBorders>
              <w:top w:val="single" w:sz="4" w:space="0" w:color="auto"/>
              <w:left w:val="single" w:sz="4" w:space="0" w:color="auto"/>
              <w:bottom w:val="single" w:sz="4" w:space="0" w:color="auto"/>
              <w:right w:val="single" w:sz="4" w:space="0" w:color="auto"/>
            </w:tcBorders>
            <w:hideMark/>
          </w:tcPr>
          <w:p w14:paraId="3B95B94C" w14:textId="77777777" w:rsidR="00AF7810" w:rsidRPr="00511E64" w:rsidRDefault="00AF7810" w:rsidP="00AF7810">
            <w:pPr>
              <w:tabs>
                <w:tab w:val="left" w:pos="-720"/>
              </w:tabs>
              <w:jc w:val="center"/>
              <w:rPr>
                <w:rFonts w:eastAsia="SimSun"/>
                <w:highlight w:val="yellow"/>
                <w:lang w:eastAsia="en-GB"/>
              </w:rPr>
            </w:pPr>
            <w:proofErr w:type="spellStart"/>
            <w:proofErr w:type="gramStart"/>
            <w:r w:rsidRPr="00511E64">
              <w:rPr>
                <w:rFonts w:eastAsia="SimSun"/>
                <w:highlight w:val="yellow"/>
                <w:lang w:eastAsia="en-GB"/>
              </w:rPr>
              <w:lastRenderedPageBreak/>
              <w:t>A</w:t>
            </w:r>
            <w:proofErr w:type="spellEnd"/>
            <w:proofErr w:type="gramEnd"/>
            <w:r w:rsidRPr="00511E64">
              <w:rPr>
                <w:rFonts w:eastAsia="SimSun"/>
                <w:highlight w:val="yellow"/>
                <w:lang w:eastAsia="en-GB"/>
              </w:rPr>
              <w:t xml:space="preserve"> Exceptional</w:t>
            </w:r>
          </w:p>
          <w:p w14:paraId="79F25F57" w14:textId="77777777" w:rsidR="00AF7810" w:rsidRDefault="00AF7810" w:rsidP="00AF7810">
            <w:pPr>
              <w:jc w:val="center"/>
              <w:rPr>
                <w:rFonts w:eastAsia="SimSun"/>
                <w:lang w:eastAsia="en-GB"/>
              </w:rPr>
            </w:pPr>
            <w:r w:rsidRPr="00511E64">
              <w:rPr>
                <w:rFonts w:eastAsia="SimSun"/>
                <w:highlight w:val="yellow"/>
                <w:lang w:eastAsia="en-GB"/>
              </w:rPr>
              <w:t>70%+</w:t>
            </w:r>
          </w:p>
        </w:tc>
        <w:tc>
          <w:tcPr>
            <w:tcW w:w="1888" w:type="dxa"/>
            <w:gridSpan w:val="2"/>
            <w:tcBorders>
              <w:top w:val="single" w:sz="4" w:space="0" w:color="auto"/>
              <w:left w:val="single" w:sz="4" w:space="0" w:color="auto"/>
              <w:bottom w:val="single" w:sz="4" w:space="0" w:color="auto"/>
              <w:right w:val="single" w:sz="4" w:space="0" w:color="auto"/>
            </w:tcBorders>
            <w:hideMark/>
          </w:tcPr>
          <w:p w14:paraId="6240786D" w14:textId="77777777" w:rsidR="00AF7810" w:rsidRDefault="00AF7810" w:rsidP="00AF7810">
            <w:pPr>
              <w:tabs>
                <w:tab w:val="left" w:pos="-720"/>
              </w:tabs>
              <w:jc w:val="center"/>
              <w:rPr>
                <w:rFonts w:eastAsia="SimSun"/>
                <w:lang w:eastAsia="en-GB"/>
              </w:rPr>
            </w:pPr>
            <w:r>
              <w:rPr>
                <w:rFonts w:eastAsia="SimSun"/>
                <w:lang w:eastAsia="en-GB"/>
              </w:rPr>
              <w:t>B Effective</w:t>
            </w:r>
          </w:p>
          <w:p w14:paraId="5E58D61F" w14:textId="77777777" w:rsidR="00AF7810" w:rsidRDefault="00AF7810" w:rsidP="00AF7810">
            <w:pPr>
              <w:tabs>
                <w:tab w:val="left" w:pos="-720"/>
              </w:tabs>
              <w:jc w:val="center"/>
              <w:rPr>
                <w:rFonts w:eastAsia="SimSun"/>
                <w:lang w:eastAsia="en-GB"/>
              </w:rPr>
            </w:pPr>
            <w:r>
              <w:rPr>
                <w:rFonts w:eastAsia="SimSun"/>
                <w:lang w:eastAsia="en-GB"/>
              </w:rPr>
              <w:t>60-69%</w:t>
            </w:r>
          </w:p>
        </w:tc>
        <w:tc>
          <w:tcPr>
            <w:tcW w:w="1888" w:type="dxa"/>
            <w:gridSpan w:val="3"/>
            <w:tcBorders>
              <w:top w:val="single" w:sz="4" w:space="0" w:color="auto"/>
              <w:left w:val="single" w:sz="4" w:space="0" w:color="auto"/>
              <w:bottom w:val="single" w:sz="4" w:space="0" w:color="auto"/>
              <w:right w:val="single" w:sz="4" w:space="0" w:color="auto"/>
            </w:tcBorders>
            <w:hideMark/>
          </w:tcPr>
          <w:p w14:paraId="111B4C04" w14:textId="77777777" w:rsidR="00AF7810" w:rsidRDefault="00AF7810" w:rsidP="00AF7810">
            <w:pPr>
              <w:tabs>
                <w:tab w:val="left" w:pos="-720"/>
              </w:tabs>
              <w:jc w:val="center"/>
              <w:rPr>
                <w:rFonts w:eastAsia="SimSun"/>
                <w:lang w:eastAsia="en-GB"/>
              </w:rPr>
            </w:pPr>
            <w:r>
              <w:rPr>
                <w:rFonts w:eastAsia="SimSun"/>
                <w:lang w:eastAsia="en-GB"/>
              </w:rPr>
              <w:t>C Satisfactory</w:t>
            </w:r>
          </w:p>
          <w:p w14:paraId="5F3FE661" w14:textId="77777777" w:rsidR="00AF7810" w:rsidRDefault="00AF7810" w:rsidP="00AF7810">
            <w:pPr>
              <w:tabs>
                <w:tab w:val="left" w:pos="-720"/>
              </w:tabs>
              <w:jc w:val="center"/>
              <w:rPr>
                <w:rFonts w:eastAsia="SimSun"/>
                <w:lang w:eastAsia="en-GB"/>
              </w:rPr>
            </w:pPr>
            <w:r>
              <w:rPr>
                <w:rFonts w:eastAsia="SimSun"/>
                <w:lang w:eastAsia="en-GB"/>
              </w:rPr>
              <w:t>50-59%</w:t>
            </w:r>
          </w:p>
        </w:tc>
        <w:tc>
          <w:tcPr>
            <w:tcW w:w="1888" w:type="dxa"/>
            <w:gridSpan w:val="2"/>
            <w:tcBorders>
              <w:top w:val="single" w:sz="4" w:space="0" w:color="auto"/>
              <w:left w:val="single" w:sz="4" w:space="0" w:color="auto"/>
              <w:bottom w:val="single" w:sz="4" w:space="0" w:color="auto"/>
              <w:right w:val="single" w:sz="4" w:space="0" w:color="auto"/>
            </w:tcBorders>
            <w:hideMark/>
          </w:tcPr>
          <w:p w14:paraId="31760888" w14:textId="77777777" w:rsidR="00AF7810" w:rsidRDefault="00AF7810" w:rsidP="00AF7810">
            <w:pPr>
              <w:tabs>
                <w:tab w:val="left" w:pos="-720"/>
              </w:tabs>
              <w:jc w:val="center"/>
              <w:rPr>
                <w:rFonts w:eastAsia="SimSun"/>
                <w:lang w:eastAsia="en-GB"/>
              </w:rPr>
            </w:pPr>
            <w:r>
              <w:rPr>
                <w:rFonts w:eastAsia="SimSun"/>
                <w:lang w:eastAsia="en-GB"/>
              </w:rPr>
              <w:t>D Rather weak</w:t>
            </w:r>
          </w:p>
          <w:p w14:paraId="18321576" w14:textId="77777777" w:rsidR="00AF7810" w:rsidRDefault="00AF7810" w:rsidP="00AF7810">
            <w:pPr>
              <w:tabs>
                <w:tab w:val="left" w:pos="-720"/>
              </w:tabs>
              <w:jc w:val="center"/>
              <w:rPr>
                <w:rFonts w:eastAsia="SimSun"/>
                <w:lang w:eastAsia="en-GB"/>
              </w:rPr>
            </w:pPr>
            <w:r>
              <w:rPr>
                <w:rFonts w:eastAsia="SimSun"/>
                <w:lang w:eastAsia="en-GB"/>
              </w:rPr>
              <w:t>40-49%</w:t>
            </w:r>
          </w:p>
        </w:tc>
        <w:tc>
          <w:tcPr>
            <w:tcW w:w="1759" w:type="dxa"/>
            <w:tcBorders>
              <w:top w:val="single" w:sz="4" w:space="0" w:color="auto"/>
              <w:left w:val="single" w:sz="4" w:space="0" w:color="auto"/>
              <w:bottom w:val="single" w:sz="4" w:space="0" w:color="auto"/>
              <w:right w:val="single" w:sz="4" w:space="0" w:color="auto"/>
            </w:tcBorders>
            <w:hideMark/>
          </w:tcPr>
          <w:p w14:paraId="546E115B" w14:textId="77777777" w:rsidR="00AF7810" w:rsidRDefault="00AF7810" w:rsidP="00AF7810">
            <w:pPr>
              <w:tabs>
                <w:tab w:val="left" w:pos="-720"/>
              </w:tabs>
              <w:jc w:val="center"/>
              <w:rPr>
                <w:rFonts w:eastAsia="SimSun"/>
                <w:lang w:eastAsia="en-GB"/>
              </w:rPr>
            </w:pPr>
            <w:r>
              <w:rPr>
                <w:rFonts w:eastAsia="SimSun"/>
                <w:lang w:eastAsia="en-GB"/>
              </w:rPr>
              <w:t xml:space="preserve">E </w:t>
            </w:r>
            <w:proofErr w:type="gramStart"/>
            <w:r>
              <w:rPr>
                <w:rFonts w:eastAsia="SimSun"/>
                <w:lang w:eastAsia="en-GB"/>
              </w:rPr>
              <w:t>Weak</w:t>
            </w:r>
            <w:proofErr w:type="gramEnd"/>
          </w:p>
          <w:p w14:paraId="1D9CA076" w14:textId="77777777" w:rsidR="00AF7810" w:rsidRDefault="00AF7810" w:rsidP="00AF7810">
            <w:pPr>
              <w:tabs>
                <w:tab w:val="left" w:pos="-720"/>
              </w:tabs>
              <w:jc w:val="center"/>
              <w:rPr>
                <w:rFonts w:eastAsia="SimSun"/>
                <w:lang w:eastAsia="en-GB"/>
              </w:rPr>
            </w:pPr>
            <w:r>
              <w:rPr>
                <w:rFonts w:eastAsia="SimSun"/>
                <w:lang w:eastAsia="en-GB"/>
              </w:rPr>
              <w:t>0-39%</w:t>
            </w:r>
          </w:p>
        </w:tc>
      </w:tr>
      <w:tr w:rsidR="00AF7810" w14:paraId="5274CC1D" w14:textId="77777777" w:rsidTr="00FC504A">
        <w:tc>
          <w:tcPr>
            <w:tcW w:w="9923" w:type="dxa"/>
            <w:gridSpan w:val="9"/>
            <w:tcBorders>
              <w:top w:val="single" w:sz="4" w:space="0" w:color="auto"/>
              <w:left w:val="single" w:sz="4" w:space="0" w:color="auto"/>
              <w:bottom w:val="single" w:sz="4" w:space="0" w:color="auto"/>
              <w:right w:val="single" w:sz="4" w:space="0" w:color="auto"/>
            </w:tcBorders>
          </w:tcPr>
          <w:p w14:paraId="3936A23D" w14:textId="77777777" w:rsidR="00AF7810" w:rsidRDefault="00AF7810" w:rsidP="00AF7810">
            <w:pPr>
              <w:tabs>
                <w:tab w:val="left" w:pos="-720"/>
              </w:tabs>
              <w:rPr>
                <w:rFonts w:eastAsia="SimSun"/>
                <w:lang w:eastAsia="en-GB"/>
              </w:rPr>
            </w:pPr>
          </w:p>
          <w:p w14:paraId="522C8CFA" w14:textId="6777A558" w:rsidR="00AF7810" w:rsidRDefault="00AF7810" w:rsidP="00AF7810">
            <w:pPr>
              <w:tabs>
                <w:tab w:val="left" w:pos="-720"/>
              </w:tabs>
              <w:rPr>
                <w:rFonts w:eastAsia="SimSun"/>
                <w:lang w:eastAsia="en-GB"/>
              </w:rPr>
            </w:pPr>
            <w:r>
              <w:rPr>
                <w:rFonts w:eastAsia="SimSun"/>
                <w:lang w:eastAsia="en-GB"/>
              </w:rPr>
              <w:t>Claire’s organisational skills are excellent, she can delegate where necessary and appropriately. She can work well in a team as well and on her own using her initiative. She is well respect by all staff junior and senior including management. She conducts herself in a professional manner at all times.</w:t>
            </w:r>
          </w:p>
          <w:p w14:paraId="122938CD" w14:textId="77777777" w:rsidR="00AF7810" w:rsidRDefault="00AF7810" w:rsidP="00AF7810">
            <w:pPr>
              <w:tabs>
                <w:tab w:val="left" w:pos="-720"/>
              </w:tabs>
              <w:rPr>
                <w:rFonts w:eastAsia="SimSun"/>
                <w:lang w:eastAsia="en-GB"/>
              </w:rPr>
            </w:pPr>
          </w:p>
        </w:tc>
      </w:tr>
      <w:tr w:rsidR="00AF7810" w14:paraId="2D74E3C0" w14:textId="77777777" w:rsidTr="00FC504A">
        <w:tc>
          <w:tcPr>
            <w:tcW w:w="9923" w:type="dxa"/>
            <w:gridSpan w:val="9"/>
            <w:tcBorders>
              <w:top w:val="single" w:sz="4" w:space="0" w:color="auto"/>
              <w:left w:val="single" w:sz="4" w:space="0" w:color="auto"/>
              <w:bottom w:val="single" w:sz="4" w:space="0" w:color="auto"/>
              <w:right w:val="single" w:sz="4" w:space="0" w:color="auto"/>
            </w:tcBorders>
          </w:tcPr>
          <w:p w14:paraId="65C764DA" w14:textId="77777777" w:rsidR="00AF7810" w:rsidRDefault="00AF7810" w:rsidP="00AF7810">
            <w:pPr>
              <w:tabs>
                <w:tab w:val="left" w:pos="-720"/>
              </w:tabs>
              <w:rPr>
                <w:rFonts w:eastAsia="SimSun"/>
                <w:lang w:eastAsia="en-GB"/>
              </w:rPr>
            </w:pPr>
            <w:r w:rsidRPr="006535B0">
              <w:rPr>
                <w:rFonts w:eastAsia="SimSun"/>
                <w:lang w:eastAsia="en-GB"/>
              </w:rPr>
              <w:t>Work with communities</w:t>
            </w:r>
          </w:p>
        </w:tc>
      </w:tr>
      <w:tr w:rsidR="00AF7810" w14:paraId="2307D2B1" w14:textId="77777777" w:rsidTr="00FC504A">
        <w:tc>
          <w:tcPr>
            <w:tcW w:w="2641" w:type="dxa"/>
            <w:gridSpan w:val="2"/>
            <w:tcBorders>
              <w:top w:val="single" w:sz="4" w:space="0" w:color="auto"/>
              <w:left w:val="single" w:sz="4" w:space="0" w:color="auto"/>
              <w:bottom w:val="single" w:sz="4" w:space="0" w:color="auto"/>
              <w:right w:val="single" w:sz="4" w:space="0" w:color="auto"/>
            </w:tcBorders>
          </w:tcPr>
          <w:p w14:paraId="78520D72" w14:textId="77777777" w:rsidR="00AF7810" w:rsidRPr="00511E64" w:rsidRDefault="00AF7810" w:rsidP="00AF7810">
            <w:pPr>
              <w:tabs>
                <w:tab w:val="left" w:pos="-720"/>
              </w:tabs>
              <w:jc w:val="center"/>
              <w:rPr>
                <w:rFonts w:eastAsia="SimSun"/>
                <w:highlight w:val="yellow"/>
                <w:lang w:eastAsia="en-GB"/>
              </w:rPr>
            </w:pPr>
            <w:proofErr w:type="spellStart"/>
            <w:proofErr w:type="gramStart"/>
            <w:r w:rsidRPr="00511E64">
              <w:rPr>
                <w:rFonts w:eastAsia="SimSun"/>
                <w:highlight w:val="yellow"/>
                <w:lang w:eastAsia="en-GB"/>
              </w:rPr>
              <w:t>A</w:t>
            </w:r>
            <w:proofErr w:type="spellEnd"/>
            <w:proofErr w:type="gramEnd"/>
            <w:r w:rsidRPr="00511E64">
              <w:rPr>
                <w:rFonts w:eastAsia="SimSun"/>
                <w:highlight w:val="yellow"/>
                <w:lang w:eastAsia="en-GB"/>
              </w:rPr>
              <w:t xml:space="preserve"> Exceptional</w:t>
            </w:r>
          </w:p>
          <w:p w14:paraId="7EDAC04D" w14:textId="77777777" w:rsidR="00AF7810" w:rsidRDefault="00AF7810" w:rsidP="00AF7810">
            <w:pPr>
              <w:tabs>
                <w:tab w:val="left" w:pos="-720"/>
              </w:tabs>
              <w:jc w:val="center"/>
              <w:rPr>
                <w:rFonts w:eastAsia="SimSun"/>
                <w:lang w:eastAsia="en-GB"/>
              </w:rPr>
            </w:pPr>
            <w:r w:rsidRPr="00511E64">
              <w:rPr>
                <w:rFonts w:eastAsia="SimSun"/>
                <w:highlight w:val="yellow"/>
                <w:lang w:eastAsia="en-GB"/>
              </w:rPr>
              <w:t>70%+</w:t>
            </w:r>
          </w:p>
        </w:tc>
        <w:tc>
          <w:tcPr>
            <w:tcW w:w="1786" w:type="dxa"/>
            <w:gridSpan w:val="2"/>
            <w:tcBorders>
              <w:top w:val="single" w:sz="4" w:space="0" w:color="auto"/>
              <w:left w:val="single" w:sz="4" w:space="0" w:color="auto"/>
              <w:bottom w:val="single" w:sz="4" w:space="0" w:color="auto"/>
              <w:right w:val="single" w:sz="4" w:space="0" w:color="auto"/>
            </w:tcBorders>
          </w:tcPr>
          <w:p w14:paraId="29104DC6" w14:textId="77777777" w:rsidR="00AF7810" w:rsidRDefault="00AF7810" w:rsidP="00AF7810">
            <w:pPr>
              <w:tabs>
                <w:tab w:val="left" w:pos="-720"/>
              </w:tabs>
              <w:jc w:val="center"/>
              <w:rPr>
                <w:rFonts w:eastAsia="SimSun"/>
                <w:lang w:eastAsia="en-GB"/>
              </w:rPr>
            </w:pPr>
            <w:r>
              <w:rPr>
                <w:rFonts w:eastAsia="SimSun"/>
                <w:lang w:eastAsia="en-GB"/>
              </w:rPr>
              <w:t>B Effective</w:t>
            </w:r>
          </w:p>
          <w:p w14:paraId="71846BE2" w14:textId="77777777" w:rsidR="00AF7810" w:rsidRDefault="00AF7810" w:rsidP="00AF7810">
            <w:pPr>
              <w:tabs>
                <w:tab w:val="left" w:pos="-720"/>
              </w:tabs>
              <w:jc w:val="center"/>
              <w:rPr>
                <w:rFonts w:eastAsia="SimSun"/>
                <w:lang w:eastAsia="en-GB"/>
              </w:rPr>
            </w:pPr>
            <w:r>
              <w:rPr>
                <w:rFonts w:eastAsia="SimSun"/>
                <w:lang w:eastAsia="en-GB"/>
              </w:rPr>
              <w:t>60-69%</w:t>
            </w:r>
          </w:p>
        </w:tc>
        <w:tc>
          <w:tcPr>
            <w:tcW w:w="1785" w:type="dxa"/>
            <w:tcBorders>
              <w:top w:val="single" w:sz="4" w:space="0" w:color="auto"/>
              <w:left w:val="single" w:sz="4" w:space="0" w:color="auto"/>
              <w:bottom w:val="single" w:sz="4" w:space="0" w:color="auto"/>
              <w:right w:val="single" w:sz="4" w:space="0" w:color="auto"/>
            </w:tcBorders>
          </w:tcPr>
          <w:p w14:paraId="002BBDD5" w14:textId="77777777" w:rsidR="00AF7810" w:rsidRDefault="00AF7810" w:rsidP="00AF7810">
            <w:pPr>
              <w:tabs>
                <w:tab w:val="left" w:pos="-720"/>
              </w:tabs>
              <w:jc w:val="center"/>
              <w:rPr>
                <w:rFonts w:eastAsia="SimSun"/>
                <w:lang w:eastAsia="en-GB"/>
              </w:rPr>
            </w:pPr>
            <w:r>
              <w:rPr>
                <w:rFonts w:eastAsia="SimSun"/>
                <w:lang w:eastAsia="en-GB"/>
              </w:rPr>
              <w:t>C Satisfactory</w:t>
            </w:r>
          </w:p>
          <w:p w14:paraId="291E4A41" w14:textId="77777777" w:rsidR="00AF7810" w:rsidRDefault="00AF7810" w:rsidP="00AF7810">
            <w:pPr>
              <w:tabs>
                <w:tab w:val="left" w:pos="-720"/>
              </w:tabs>
              <w:jc w:val="center"/>
              <w:rPr>
                <w:rFonts w:eastAsia="SimSun"/>
                <w:lang w:eastAsia="en-GB"/>
              </w:rPr>
            </w:pPr>
            <w:r>
              <w:rPr>
                <w:rFonts w:eastAsia="SimSun"/>
                <w:lang w:eastAsia="en-GB"/>
              </w:rPr>
              <w:t>50-59%</w:t>
            </w:r>
          </w:p>
        </w:tc>
        <w:tc>
          <w:tcPr>
            <w:tcW w:w="1786" w:type="dxa"/>
            <w:gridSpan w:val="2"/>
            <w:tcBorders>
              <w:top w:val="single" w:sz="4" w:space="0" w:color="auto"/>
              <w:left w:val="single" w:sz="4" w:space="0" w:color="auto"/>
              <w:bottom w:val="single" w:sz="4" w:space="0" w:color="auto"/>
              <w:right w:val="single" w:sz="4" w:space="0" w:color="auto"/>
            </w:tcBorders>
          </w:tcPr>
          <w:p w14:paraId="0A136A19" w14:textId="77777777" w:rsidR="00AF7810" w:rsidRDefault="00AF7810" w:rsidP="00AF7810">
            <w:pPr>
              <w:tabs>
                <w:tab w:val="left" w:pos="-720"/>
              </w:tabs>
              <w:jc w:val="center"/>
              <w:rPr>
                <w:rFonts w:eastAsia="SimSun"/>
                <w:lang w:eastAsia="en-GB"/>
              </w:rPr>
            </w:pPr>
            <w:r>
              <w:rPr>
                <w:rFonts w:eastAsia="SimSun"/>
                <w:lang w:eastAsia="en-GB"/>
              </w:rPr>
              <w:t>D Rather weak</w:t>
            </w:r>
          </w:p>
          <w:p w14:paraId="25D9F1B6" w14:textId="77777777" w:rsidR="00AF7810" w:rsidRDefault="00AF7810" w:rsidP="00AF7810">
            <w:pPr>
              <w:tabs>
                <w:tab w:val="left" w:pos="-720"/>
              </w:tabs>
              <w:jc w:val="center"/>
              <w:rPr>
                <w:rFonts w:eastAsia="SimSun"/>
                <w:lang w:eastAsia="en-GB"/>
              </w:rPr>
            </w:pPr>
            <w:r>
              <w:rPr>
                <w:rFonts w:eastAsia="SimSun"/>
                <w:lang w:eastAsia="en-GB"/>
              </w:rPr>
              <w:t>40-49%</w:t>
            </w:r>
          </w:p>
        </w:tc>
        <w:tc>
          <w:tcPr>
            <w:tcW w:w="1925" w:type="dxa"/>
            <w:gridSpan w:val="2"/>
            <w:tcBorders>
              <w:top w:val="single" w:sz="4" w:space="0" w:color="auto"/>
              <w:left w:val="single" w:sz="4" w:space="0" w:color="auto"/>
              <w:bottom w:val="single" w:sz="4" w:space="0" w:color="auto"/>
              <w:right w:val="single" w:sz="4" w:space="0" w:color="auto"/>
            </w:tcBorders>
          </w:tcPr>
          <w:p w14:paraId="351AA889" w14:textId="77777777" w:rsidR="00AF7810" w:rsidRDefault="00AF7810" w:rsidP="00AF7810">
            <w:pPr>
              <w:tabs>
                <w:tab w:val="left" w:pos="-720"/>
              </w:tabs>
              <w:jc w:val="center"/>
              <w:rPr>
                <w:rFonts w:eastAsia="SimSun"/>
                <w:lang w:eastAsia="en-GB"/>
              </w:rPr>
            </w:pPr>
            <w:r>
              <w:rPr>
                <w:rFonts w:eastAsia="SimSun"/>
                <w:lang w:eastAsia="en-GB"/>
              </w:rPr>
              <w:t xml:space="preserve">E </w:t>
            </w:r>
            <w:proofErr w:type="gramStart"/>
            <w:r>
              <w:rPr>
                <w:rFonts w:eastAsia="SimSun"/>
                <w:lang w:eastAsia="en-GB"/>
              </w:rPr>
              <w:t>Weak</w:t>
            </w:r>
            <w:proofErr w:type="gramEnd"/>
          </w:p>
          <w:p w14:paraId="5AC06C4E" w14:textId="77777777" w:rsidR="00AF7810" w:rsidRDefault="00AF7810" w:rsidP="00AF7810">
            <w:pPr>
              <w:tabs>
                <w:tab w:val="left" w:pos="-720"/>
              </w:tabs>
              <w:jc w:val="center"/>
              <w:rPr>
                <w:rFonts w:eastAsia="SimSun"/>
                <w:lang w:eastAsia="en-GB"/>
              </w:rPr>
            </w:pPr>
            <w:r>
              <w:rPr>
                <w:rFonts w:eastAsia="SimSun"/>
                <w:lang w:eastAsia="en-GB"/>
              </w:rPr>
              <w:t>0-39%</w:t>
            </w:r>
          </w:p>
        </w:tc>
      </w:tr>
      <w:tr w:rsidR="00AF7810" w14:paraId="04844C70" w14:textId="77777777" w:rsidTr="00FC504A">
        <w:tc>
          <w:tcPr>
            <w:tcW w:w="9923" w:type="dxa"/>
            <w:gridSpan w:val="9"/>
            <w:tcBorders>
              <w:top w:val="single" w:sz="4" w:space="0" w:color="auto"/>
              <w:left w:val="single" w:sz="4" w:space="0" w:color="auto"/>
              <w:bottom w:val="single" w:sz="4" w:space="0" w:color="auto"/>
              <w:right w:val="single" w:sz="4" w:space="0" w:color="auto"/>
            </w:tcBorders>
          </w:tcPr>
          <w:p w14:paraId="7E2A886B" w14:textId="77777777" w:rsidR="00AF7810" w:rsidRDefault="00AF7810" w:rsidP="00AF7810">
            <w:pPr>
              <w:tabs>
                <w:tab w:val="left" w:pos="-720"/>
              </w:tabs>
              <w:jc w:val="center"/>
              <w:rPr>
                <w:rFonts w:eastAsia="SimSun"/>
                <w:lang w:eastAsia="en-GB"/>
              </w:rPr>
            </w:pPr>
          </w:p>
          <w:p w14:paraId="4175B30F" w14:textId="0E08A46C" w:rsidR="00AF7810" w:rsidRDefault="00AF7810" w:rsidP="00AF7810">
            <w:pPr>
              <w:tabs>
                <w:tab w:val="left" w:pos="-720"/>
              </w:tabs>
              <w:jc w:val="center"/>
              <w:rPr>
                <w:rFonts w:eastAsia="SimSun"/>
                <w:lang w:eastAsia="en-GB"/>
              </w:rPr>
            </w:pPr>
            <w:r>
              <w:rPr>
                <w:rFonts w:eastAsia="SimSun"/>
                <w:lang w:eastAsia="en-GB"/>
              </w:rPr>
              <w:t>Claire is able to communicate with external agencies effectively.</w:t>
            </w:r>
          </w:p>
          <w:p w14:paraId="5B631E0A" w14:textId="77777777" w:rsidR="00AF7810" w:rsidRDefault="00AF7810" w:rsidP="00AF7810">
            <w:pPr>
              <w:tabs>
                <w:tab w:val="left" w:pos="-720"/>
              </w:tabs>
              <w:jc w:val="center"/>
              <w:rPr>
                <w:rFonts w:eastAsia="SimSun"/>
                <w:lang w:eastAsia="en-GB"/>
              </w:rPr>
            </w:pPr>
          </w:p>
        </w:tc>
      </w:tr>
    </w:tbl>
    <w:p w14:paraId="62752041" w14:textId="77777777" w:rsidR="00AF7810" w:rsidRDefault="00AF7810" w:rsidP="00AF7810">
      <w:pPr>
        <w:tabs>
          <w:tab w:val="left" w:pos="-720"/>
        </w:tabs>
        <w:jc w:val="both"/>
        <w:rPr>
          <w:b/>
        </w:rPr>
      </w:pPr>
    </w:p>
    <w:p w14:paraId="426346F6" w14:textId="77777777" w:rsidR="00AF7810" w:rsidRDefault="00AF7810" w:rsidP="00AF7810">
      <w:pPr>
        <w:tabs>
          <w:tab w:val="left" w:pos="-720"/>
        </w:tabs>
        <w:jc w:val="both"/>
        <w:rPr>
          <w:b/>
        </w:rPr>
      </w:pPr>
      <w:r>
        <w:rPr>
          <w:b/>
        </w:rPr>
        <w:t>LEARNING MENTOR’S FINAL REPORT (continued)</w:t>
      </w:r>
    </w:p>
    <w:tbl>
      <w:tblPr>
        <w:tblW w:w="9923" w:type="dxa"/>
        <w:tblInd w:w="-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30"/>
        <w:gridCol w:w="5093"/>
      </w:tblGrid>
      <w:tr w:rsidR="00AF7810" w14:paraId="04275A53" w14:textId="77777777" w:rsidTr="00FC504A">
        <w:tc>
          <w:tcPr>
            <w:tcW w:w="9923" w:type="dxa"/>
            <w:gridSpan w:val="2"/>
            <w:tcBorders>
              <w:top w:val="single" w:sz="4" w:space="0" w:color="auto"/>
              <w:left w:val="single" w:sz="4" w:space="0" w:color="auto"/>
              <w:bottom w:val="single" w:sz="4" w:space="0" w:color="auto"/>
              <w:right w:val="single" w:sz="4" w:space="0" w:color="auto"/>
            </w:tcBorders>
            <w:hideMark/>
          </w:tcPr>
          <w:p w14:paraId="75A6340A" w14:textId="77777777" w:rsidR="00AF7810" w:rsidRDefault="00AF7810" w:rsidP="00AF7810">
            <w:pPr>
              <w:tabs>
                <w:tab w:val="left" w:pos="-720"/>
              </w:tabs>
              <w:jc w:val="both"/>
              <w:rPr>
                <w:rFonts w:eastAsia="SimSun"/>
              </w:rPr>
            </w:pPr>
            <w:r>
              <w:rPr>
                <w:rFonts w:eastAsia="SimSun"/>
              </w:rPr>
              <w:t>How has the student developed during the placement?</w:t>
            </w:r>
          </w:p>
        </w:tc>
      </w:tr>
      <w:tr w:rsidR="00AF7810" w14:paraId="09A2D24B" w14:textId="77777777" w:rsidTr="00FC504A">
        <w:tc>
          <w:tcPr>
            <w:tcW w:w="9923" w:type="dxa"/>
            <w:gridSpan w:val="2"/>
            <w:tcBorders>
              <w:top w:val="single" w:sz="4" w:space="0" w:color="auto"/>
              <w:left w:val="single" w:sz="4" w:space="0" w:color="auto"/>
              <w:bottom w:val="single" w:sz="4" w:space="0" w:color="auto"/>
              <w:right w:val="single" w:sz="4" w:space="0" w:color="auto"/>
            </w:tcBorders>
          </w:tcPr>
          <w:p w14:paraId="74C0CAD6" w14:textId="77777777" w:rsidR="00AF7810" w:rsidRDefault="00AF7810" w:rsidP="00AF7810">
            <w:pPr>
              <w:tabs>
                <w:tab w:val="left" w:pos="-720"/>
              </w:tabs>
              <w:jc w:val="both"/>
              <w:rPr>
                <w:rFonts w:eastAsia="SimSun"/>
              </w:rPr>
            </w:pPr>
          </w:p>
          <w:p w14:paraId="233265C9" w14:textId="77777777" w:rsidR="00AF7810" w:rsidRDefault="00AF7810" w:rsidP="00AF7810">
            <w:pPr>
              <w:tabs>
                <w:tab w:val="left" w:pos="-720"/>
              </w:tabs>
              <w:jc w:val="both"/>
              <w:rPr>
                <w:rFonts w:eastAsia="SimSun"/>
              </w:rPr>
            </w:pPr>
            <w:r>
              <w:rPr>
                <w:rFonts w:eastAsia="SimSun"/>
              </w:rPr>
              <w:t xml:space="preserve">Claire has been with us a </w:t>
            </w:r>
            <w:proofErr w:type="gramStart"/>
            <w:r>
              <w:rPr>
                <w:rFonts w:eastAsia="SimSun"/>
              </w:rPr>
              <w:t>year,</w:t>
            </w:r>
            <w:proofErr w:type="gramEnd"/>
            <w:r>
              <w:rPr>
                <w:rFonts w:eastAsia="SimSun"/>
              </w:rPr>
              <w:t xml:space="preserve"> she has a firm grasp of policy and procedure within the house. She has become mor independent using her own initiative to complete tasks with direction. She has a firm knowledge of all the young people individual care needs.</w:t>
            </w:r>
          </w:p>
          <w:p w14:paraId="5F77952D" w14:textId="77777777" w:rsidR="00AF7810" w:rsidRDefault="00AF7810" w:rsidP="00AF7810">
            <w:pPr>
              <w:tabs>
                <w:tab w:val="left" w:pos="-720"/>
              </w:tabs>
              <w:jc w:val="both"/>
              <w:rPr>
                <w:rFonts w:eastAsia="SimSun"/>
              </w:rPr>
            </w:pPr>
          </w:p>
        </w:tc>
      </w:tr>
      <w:tr w:rsidR="00AF7810" w14:paraId="7244F4EE" w14:textId="77777777" w:rsidTr="00FC504A">
        <w:tc>
          <w:tcPr>
            <w:tcW w:w="9923" w:type="dxa"/>
            <w:gridSpan w:val="2"/>
            <w:tcBorders>
              <w:top w:val="single" w:sz="4" w:space="0" w:color="auto"/>
              <w:left w:val="single" w:sz="4" w:space="0" w:color="auto"/>
              <w:bottom w:val="single" w:sz="4" w:space="0" w:color="auto"/>
              <w:right w:val="single" w:sz="4" w:space="0" w:color="auto"/>
            </w:tcBorders>
          </w:tcPr>
          <w:p w14:paraId="466A2CC9" w14:textId="77777777" w:rsidR="00AF7810" w:rsidRPr="00B2604C" w:rsidRDefault="00AF7810" w:rsidP="00AF7810">
            <w:pPr>
              <w:tabs>
                <w:tab w:val="left" w:pos="-720"/>
              </w:tabs>
              <w:jc w:val="both"/>
              <w:rPr>
                <w:rFonts w:eastAsia="SimSun"/>
              </w:rPr>
            </w:pPr>
            <w:r w:rsidRPr="00445EA8">
              <w:rPr>
                <w:rFonts w:eastAsia="SimSun"/>
              </w:rPr>
              <w:t>What is your feedback on observing the student’s planned piece of practice?</w:t>
            </w:r>
          </w:p>
        </w:tc>
      </w:tr>
      <w:tr w:rsidR="00AF7810" w14:paraId="478BFB91" w14:textId="77777777" w:rsidTr="00FC504A">
        <w:tc>
          <w:tcPr>
            <w:tcW w:w="9923" w:type="dxa"/>
            <w:gridSpan w:val="2"/>
            <w:tcBorders>
              <w:top w:val="single" w:sz="4" w:space="0" w:color="auto"/>
              <w:left w:val="single" w:sz="4" w:space="0" w:color="auto"/>
              <w:bottom w:val="single" w:sz="4" w:space="0" w:color="auto"/>
              <w:right w:val="single" w:sz="4" w:space="0" w:color="auto"/>
            </w:tcBorders>
          </w:tcPr>
          <w:p w14:paraId="5A754D77" w14:textId="77777777" w:rsidR="00AF7810" w:rsidRDefault="00AF7810" w:rsidP="00AF7810">
            <w:pPr>
              <w:tabs>
                <w:tab w:val="left" w:pos="-720"/>
              </w:tabs>
              <w:jc w:val="both"/>
              <w:rPr>
                <w:rFonts w:eastAsia="SimSun"/>
              </w:rPr>
            </w:pPr>
          </w:p>
          <w:p w14:paraId="6129A392" w14:textId="77777777" w:rsidR="00AF7810" w:rsidRDefault="00AF7810" w:rsidP="00AF7810">
            <w:pPr>
              <w:tabs>
                <w:tab w:val="left" w:pos="-720"/>
              </w:tabs>
              <w:jc w:val="both"/>
              <w:rPr>
                <w:rFonts w:eastAsia="SimSun"/>
              </w:rPr>
            </w:pPr>
            <w:r>
              <w:rPr>
                <w:rFonts w:eastAsia="SimSun"/>
              </w:rPr>
              <w:t>Exceptional, well executed and professional and informative.</w:t>
            </w:r>
          </w:p>
          <w:p w14:paraId="157513F9" w14:textId="77777777" w:rsidR="00AF7810" w:rsidRDefault="00AF7810" w:rsidP="00AF7810">
            <w:pPr>
              <w:tabs>
                <w:tab w:val="left" w:pos="-720"/>
              </w:tabs>
              <w:jc w:val="both"/>
              <w:rPr>
                <w:rFonts w:eastAsia="SimSun"/>
              </w:rPr>
            </w:pPr>
          </w:p>
        </w:tc>
      </w:tr>
      <w:tr w:rsidR="00AF7810" w14:paraId="63834940" w14:textId="77777777" w:rsidTr="00FC504A">
        <w:tc>
          <w:tcPr>
            <w:tcW w:w="9923" w:type="dxa"/>
            <w:gridSpan w:val="2"/>
            <w:tcBorders>
              <w:top w:val="single" w:sz="4" w:space="0" w:color="auto"/>
              <w:left w:val="single" w:sz="4" w:space="0" w:color="auto"/>
              <w:bottom w:val="single" w:sz="4" w:space="0" w:color="auto"/>
              <w:right w:val="single" w:sz="4" w:space="0" w:color="auto"/>
            </w:tcBorders>
            <w:hideMark/>
          </w:tcPr>
          <w:p w14:paraId="603EC7C9" w14:textId="77777777" w:rsidR="00AF7810" w:rsidRDefault="00AF7810" w:rsidP="00AF7810">
            <w:pPr>
              <w:tabs>
                <w:tab w:val="left" w:pos="-720"/>
              </w:tabs>
              <w:jc w:val="both"/>
              <w:rPr>
                <w:rFonts w:eastAsia="SimSun"/>
              </w:rPr>
            </w:pPr>
            <w:r>
              <w:rPr>
                <w:rFonts w:eastAsia="SimSun"/>
              </w:rPr>
              <w:t xml:space="preserve">What are your suggestions for further professional development?  </w:t>
            </w:r>
          </w:p>
        </w:tc>
      </w:tr>
      <w:tr w:rsidR="00AF7810" w14:paraId="1588CBE1" w14:textId="77777777" w:rsidTr="00FC504A">
        <w:tc>
          <w:tcPr>
            <w:tcW w:w="9923" w:type="dxa"/>
            <w:gridSpan w:val="2"/>
            <w:tcBorders>
              <w:top w:val="single" w:sz="4" w:space="0" w:color="auto"/>
              <w:left w:val="single" w:sz="4" w:space="0" w:color="auto"/>
              <w:bottom w:val="single" w:sz="4" w:space="0" w:color="auto"/>
              <w:right w:val="single" w:sz="4" w:space="0" w:color="auto"/>
            </w:tcBorders>
          </w:tcPr>
          <w:p w14:paraId="3E9E1748" w14:textId="77777777" w:rsidR="00AF7810" w:rsidRDefault="00AF7810" w:rsidP="00AF7810">
            <w:pPr>
              <w:tabs>
                <w:tab w:val="left" w:pos="-720"/>
              </w:tabs>
              <w:jc w:val="both"/>
              <w:rPr>
                <w:rFonts w:eastAsia="SimSun"/>
              </w:rPr>
            </w:pPr>
          </w:p>
          <w:p w14:paraId="51F008BC" w14:textId="77777777" w:rsidR="00AF7810" w:rsidRDefault="00AF7810" w:rsidP="00AF7810">
            <w:pPr>
              <w:tabs>
                <w:tab w:val="left" w:pos="-720"/>
              </w:tabs>
              <w:jc w:val="both"/>
              <w:rPr>
                <w:rFonts w:eastAsia="SimSun"/>
              </w:rPr>
            </w:pPr>
            <w:r>
              <w:rPr>
                <w:rFonts w:eastAsia="SimSun"/>
              </w:rPr>
              <w:t xml:space="preserve">To complete her </w:t>
            </w:r>
            <w:proofErr w:type="gramStart"/>
            <w:r>
              <w:rPr>
                <w:rFonts w:eastAsia="SimSun"/>
              </w:rPr>
              <w:t>Masters</w:t>
            </w:r>
            <w:proofErr w:type="gramEnd"/>
            <w:r>
              <w:rPr>
                <w:rFonts w:eastAsia="SimSun"/>
              </w:rPr>
              <w:t xml:space="preserve"> and online training within our organisation in QCF 3.</w:t>
            </w:r>
          </w:p>
          <w:p w14:paraId="008BFD80" w14:textId="77777777" w:rsidR="00AF7810" w:rsidRDefault="00AF7810" w:rsidP="00AF7810">
            <w:pPr>
              <w:tabs>
                <w:tab w:val="left" w:pos="-720"/>
              </w:tabs>
              <w:jc w:val="both"/>
              <w:rPr>
                <w:rFonts w:eastAsia="SimSun"/>
              </w:rPr>
            </w:pPr>
          </w:p>
        </w:tc>
      </w:tr>
      <w:tr w:rsidR="00AF7810" w14:paraId="39E97F5A" w14:textId="77777777" w:rsidTr="00FC504A">
        <w:tc>
          <w:tcPr>
            <w:tcW w:w="9923" w:type="dxa"/>
            <w:gridSpan w:val="2"/>
            <w:tcBorders>
              <w:top w:val="single" w:sz="4" w:space="0" w:color="auto"/>
              <w:left w:val="single" w:sz="4" w:space="0" w:color="auto"/>
              <w:bottom w:val="single" w:sz="4" w:space="0" w:color="auto"/>
              <w:right w:val="single" w:sz="4" w:space="0" w:color="auto"/>
            </w:tcBorders>
            <w:hideMark/>
          </w:tcPr>
          <w:p w14:paraId="3C0228F1" w14:textId="77777777" w:rsidR="00AF7810" w:rsidRDefault="00AF7810" w:rsidP="00AF7810">
            <w:pPr>
              <w:tabs>
                <w:tab w:val="left" w:pos="-720"/>
              </w:tabs>
              <w:jc w:val="both"/>
              <w:rPr>
                <w:rFonts w:eastAsia="SimSun"/>
              </w:rPr>
            </w:pPr>
            <w:r>
              <w:rPr>
                <w:rFonts w:eastAsia="SimSun"/>
              </w:rPr>
              <w:t xml:space="preserve">Has the student passed the placement?  Please take into account your view of the student’s performance in each of the Key Aspects of Youth Work (Please circle clearly). </w:t>
            </w:r>
          </w:p>
        </w:tc>
      </w:tr>
      <w:tr w:rsidR="00AF7810" w14:paraId="4D2F5E8E" w14:textId="77777777" w:rsidTr="00FC504A">
        <w:tc>
          <w:tcPr>
            <w:tcW w:w="4830" w:type="dxa"/>
            <w:tcBorders>
              <w:top w:val="single" w:sz="4" w:space="0" w:color="auto"/>
              <w:left w:val="single" w:sz="4" w:space="0" w:color="auto"/>
              <w:bottom w:val="single" w:sz="4" w:space="0" w:color="auto"/>
              <w:right w:val="single" w:sz="4" w:space="0" w:color="auto"/>
            </w:tcBorders>
          </w:tcPr>
          <w:p w14:paraId="4DC7811A" w14:textId="77777777" w:rsidR="00AF7810" w:rsidRDefault="00AF7810" w:rsidP="00AF7810">
            <w:pPr>
              <w:tabs>
                <w:tab w:val="left" w:pos="-720"/>
              </w:tabs>
              <w:jc w:val="center"/>
              <w:rPr>
                <w:rFonts w:eastAsia="SimSun"/>
              </w:rPr>
            </w:pPr>
          </w:p>
          <w:p w14:paraId="79B0A160" w14:textId="77777777" w:rsidR="00AF7810" w:rsidRDefault="00AF7810" w:rsidP="00AF7810">
            <w:pPr>
              <w:tabs>
                <w:tab w:val="left" w:pos="-720"/>
              </w:tabs>
              <w:jc w:val="center"/>
              <w:rPr>
                <w:rFonts w:eastAsia="SimSun"/>
              </w:rPr>
            </w:pPr>
            <w:r w:rsidRPr="00511E64">
              <w:rPr>
                <w:rFonts w:eastAsia="SimSun"/>
                <w:highlight w:val="yellow"/>
              </w:rPr>
              <w:t>Yes, Pass</w:t>
            </w:r>
          </w:p>
        </w:tc>
        <w:tc>
          <w:tcPr>
            <w:tcW w:w="5093" w:type="dxa"/>
            <w:tcBorders>
              <w:top w:val="single" w:sz="4" w:space="0" w:color="auto"/>
              <w:left w:val="single" w:sz="4" w:space="0" w:color="auto"/>
              <w:bottom w:val="single" w:sz="4" w:space="0" w:color="auto"/>
              <w:right w:val="single" w:sz="4" w:space="0" w:color="auto"/>
            </w:tcBorders>
          </w:tcPr>
          <w:p w14:paraId="082BE567" w14:textId="77777777" w:rsidR="00AF7810" w:rsidRDefault="00AF7810" w:rsidP="00AF7810">
            <w:pPr>
              <w:tabs>
                <w:tab w:val="left" w:pos="-720"/>
              </w:tabs>
              <w:jc w:val="center"/>
              <w:rPr>
                <w:rFonts w:eastAsia="SimSun"/>
              </w:rPr>
            </w:pPr>
          </w:p>
          <w:p w14:paraId="170C47E8" w14:textId="77777777" w:rsidR="00AF7810" w:rsidRDefault="00AF7810" w:rsidP="00AF7810">
            <w:pPr>
              <w:tabs>
                <w:tab w:val="left" w:pos="-720"/>
              </w:tabs>
              <w:jc w:val="center"/>
              <w:rPr>
                <w:rFonts w:eastAsia="SimSun"/>
              </w:rPr>
            </w:pPr>
            <w:r>
              <w:rPr>
                <w:rFonts w:eastAsia="SimSun"/>
              </w:rPr>
              <w:t>No, Fail</w:t>
            </w:r>
          </w:p>
        </w:tc>
      </w:tr>
      <w:tr w:rsidR="00AF7810" w14:paraId="3D02A6A1" w14:textId="77777777" w:rsidTr="00FC504A">
        <w:tc>
          <w:tcPr>
            <w:tcW w:w="9923" w:type="dxa"/>
            <w:gridSpan w:val="2"/>
            <w:tcBorders>
              <w:top w:val="single" w:sz="4" w:space="0" w:color="auto"/>
              <w:left w:val="single" w:sz="4" w:space="0" w:color="auto"/>
              <w:bottom w:val="single" w:sz="4" w:space="0" w:color="auto"/>
              <w:right w:val="single" w:sz="4" w:space="0" w:color="auto"/>
            </w:tcBorders>
            <w:hideMark/>
          </w:tcPr>
          <w:p w14:paraId="2D4B4E2C" w14:textId="77777777" w:rsidR="00AF7810" w:rsidRDefault="00AF7810" w:rsidP="00AF7810">
            <w:pPr>
              <w:tabs>
                <w:tab w:val="left" w:pos="-720"/>
              </w:tabs>
              <w:jc w:val="both"/>
              <w:rPr>
                <w:rFonts w:eastAsia="SimSun"/>
              </w:rPr>
            </w:pPr>
            <w:r>
              <w:rPr>
                <w:rFonts w:eastAsia="SimSun"/>
                <w:i/>
              </w:rPr>
              <w:t>Please provide a grade and % mark reflecting your experience of the student</w:t>
            </w:r>
          </w:p>
        </w:tc>
      </w:tr>
      <w:tr w:rsidR="00AF7810" w14:paraId="418AA67F" w14:textId="77777777" w:rsidTr="00FC504A">
        <w:tc>
          <w:tcPr>
            <w:tcW w:w="9923" w:type="dxa"/>
            <w:gridSpan w:val="2"/>
            <w:tcBorders>
              <w:top w:val="single" w:sz="4" w:space="0" w:color="auto"/>
              <w:left w:val="single" w:sz="4" w:space="0" w:color="auto"/>
              <w:bottom w:val="single" w:sz="4" w:space="0" w:color="auto"/>
              <w:right w:val="single" w:sz="4" w:space="0" w:color="auto"/>
            </w:tcBorders>
          </w:tcPr>
          <w:p w14:paraId="29BF549E" w14:textId="77777777" w:rsidR="00AF7810" w:rsidRDefault="00AF7810" w:rsidP="00AF7810">
            <w:pPr>
              <w:tabs>
                <w:tab w:val="left" w:pos="-720"/>
              </w:tabs>
              <w:jc w:val="both"/>
              <w:rPr>
                <w:rFonts w:eastAsia="SimSun"/>
                <w:i/>
              </w:rPr>
            </w:pPr>
          </w:p>
          <w:p w14:paraId="2C1DFAFB" w14:textId="77777777" w:rsidR="00AF7810" w:rsidRDefault="00AF7810" w:rsidP="00AF7810">
            <w:pPr>
              <w:tabs>
                <w:tab w:val="left" w:pos="-720"/>
              </w:tabs>
              <w:jc w:val="both"/>
              <w:rPr>
                <w:rFonts w:eastAsia="SimSun"/>
                <w:i/>
              </w:rPr>
            </w:pPr>
            <w:r>
              <w:rPr>
                <w:rFonts w:eastAsia="SimSun"/>
                <w:i/>
              </w:rPr>
              <w:t>Grade:          Pass                                                 % Mark: 100</w:t>
            </w:r>
          </w:p>
          <w:p w14:paraId="153230E6" w14:textId="77777777" w:rsidR="00AF7810" w:rsidRDefault="00AF7810" w:rsidP="00AF7810">
            <w:pPr>
              <w:tabs>
                <w:tab w:val="left" w:pos="-720"/>
              </w:tabs>
              <w:jc w:val="both"/>
              <w:rPr>
                <w:rFonts w:eastAsia="SimSun"/>
              </w:rPr>
            </w:pPr>
          </w:p>
        </w:tc>
      </w:tr>
    </w:tbl>
    <w:p w14:paraId="7F221FCA" w14:textId="77777777" w:rsidR="00AF7810" w:rsidRDefault="00AF7810" w:rsidP="00AF7810">
      <w:pPr>
        <w:tabs>
          <w:tab w:val="left" w:pos="-720"/>
        </w:tabs>
        <w:jc w:val="both"/>
      </w:pPr>
    </w:p>
    <w:tbl>
      <w:tblPr>
        <w:tblW w:w="0" w:type="auto"/>
        <w:tblBorders>
          <w:bottom w:val="single" w:sz="4" w:space="0" w:color="auto"/>
          <w:insideH w:val="single" w:sz="4" w:space="0" w:color="auto"/>
        </w:tblBorders>
        <w:tblLook w:val="04A0" w:firstRow="1" w:lastRow="0" w:firstColumn="1" w:lastColumn="0" w:noHBand="0" w:noVBand="1"/>
      </w:tblPr>
      <w:tblGrid>
        <w:gridCol w:w="2358"/>
        <w:gridCol w:w="5809"/>
      </w:tblGrid>
      <w:tr w:rsidR="00AF7810" w14:paraId="02038F6E" w14:textId="77777777" w:rsidTr="00AF7810">
        <w:tc>
          <w:tcPr>
            <w:tcW w:w="2358" w:type="dxa"/>
            <w:tcBorders>
              <w:top w:val="nil"/>
              <w:left w:val="nil"/>
              <w:bottom w:val="nil"/>
              <w:right w:val="nil"/>
            </w:tcBorders>
            <w:hideMark/>
          </w:tcPr>
          <w:p w14:paraId="5B2A776D" w14:textId="77777777" w:rsidR="00AF7810" w:rsidRDefault="00AF7810" w:rsidP="00AF7810">
            <w:pPr>
              <w:tabs>
                <w:tab w:val="left" w:pos="-720"/>
              </w:tabs>
              <w:rPr>
                <w:i/>
              </w:rPr>
            </w:pPr>
            <w:r>
              <w:rPr>
                <w:i/>
              </w:rPr>
              <w:t xml:space="preserve">Signed </w:t>
            </w:r>
            <w:proofErr w:type="gramStart"/>
            <w:r>
              <w:rPr>
                <w:i/>
              </w:rPr>
              <w:t>Learning  Mentor</w:t>
            </w:r>
            <w:proofErr w:type="gramEnd"/>
            <w:r>
              <w:rPr>
                <w:i/>
              </w:rPr>
              <w:t xml:space="preserve"> </w:t>
            </w:r>
          </w:p>
        </w:tc>
        <w:tc>
          <w:tcPr>
            <w:tcW w:w="5809" w:type="dxa"/>
            <w:tcBorders>
              <w:top w:val="nil"/>
              <w:left w:val="nil"/>
              <w:bottom w:val="single" w:sz="4" w:space="0" w:color="auto"/>
              <w:right w:val="nil"/>
            </w:tcBorders>
          </w:tcPr>
          <w:p w14:paraId="073471EF" w14:textId="77777777" w:rsidR="00AF7810" w:rsidRDefault="00AF7810" w:rsidP="00AF7810">
            <w:pPr>
              <w:tabs>
                <w:tab w:val="left" w:pos="-720"/>
              </w:tabs>
              <w:jc w:val="both"/>
              <w:rPr>
                <w:i/>
              </w:rPr>
            </w:pPr>
            <w:r>
              <w:rPr>
                <w:i/>
              </w:rPr>
              <w:t>Lee Griffiths</w:t>
            </w:r>
          </w:p>
        </w:tc>
      </w:tr>
      <w:tr w:rsidR="00AF7810" w14:paraId="35C67C0A" w14:textId="77777777" w:rsidTr="00AF7810">
        <w:tc>
          <w:tcPr>
            <w:tcW w:w="2358" w:type="dxa"/>
            <w:tcBorders>
              <w:top w:val="nil"/>
              <w:left w:val="nil"/>
              <w:bottom w:val="nil"/>
              <w:right w:val="nil"/>
            </w:tcBorders>
            <w:hideMark/>
          </w:tcPr>
          <w:p w14:paraId="5DA22BE0" w14:textId="77777777" w:rsidR="00AF7810" w:rsidRDefault="00AF7810" w:rsidP="00AF7810">
            <w:pPr>
              <w:tabs>
                <w:tab w:val="left" w:pos="-720"/>
              </w:tabs>
              <w:jc w:val="both"/>
              <w:rPr>
                <w:i/>
              </w:rPr>
            </w:pPr>
            <w:r>
              <w:rPr>
                <w:i/>
              </w:rPr>
              <w:t>Signed Student</w:t>
            </w:r>
          </w:p>
        </w:tc>
        <w:tc>
          <w:tcPr>
            <w:tcW w:w="5809" w:type="dxa"/>
            <w:tcBorders>
              <w:top w:val="single" w:sz="4" w:space="0" w:color="auto"/>
              <w:left w:val="nil"/>
              <w:bottom w:val="single" w:sz="4" w:space="0" w:color="auto"/>
              <w:right w:val="nil"/>
            </w:tcBorders>
          </w:tcPr>
          <w:p w14:paraId="317A2411" w14:textId="77777777" w:rsidR="00AF7810" w:rsidRDefault="00AF7810" w:rsidP="00AF7810">
            <w:pPr>
              <w:tabs>
                <w:tab w:val="left" w:pos="-720"/>
              </w:tabs>
              <w:jc w:val="both"/>
              <w:rPr>
                <w:i/>
              </w:rPr>
            </w:pPr>
            <w:r>
              <w:rPr>
                <w:i/>
              </w:rPr>
              <w:t xml:space="preserve">Claire Walters </w:t>
            </w:r>
          </w:p>
        </w:tc>
      </w:tr>
      <w:tr w:rsidR="00AF7810" w14:paraId="0CB93328" w14:textId="77777777" w:rsidTr="00AF7810">
        <w:tc>
          <w:tcPr>
            <w:tcW w:w="2358" w:type="dxa"/>
            <w:tcBorders>
              <w:top w:val="nil"/>
              <w:left w:val="nil"/>
              <w:bottom w:val="nil"/>
              <w:right w:val="nil"/>
            </w:tcBorders>
            <w:hideMark/>
          </w:tcPr>
          <w:p w14:paraId="1A9159A3" w14:textId="77777777" w:rsidR="00AF7810" w:rsidRDefault="00AF7810" w:rsidP="00AF7810">
            <w:pPr>
              <w:tabs>
                <w:tab w:val="left" w:pos="-720"/>
              </w:tabs>
              <w:jc w:val="both"/>
              <w:rPr>
                <w:i/>
              </w:rPr>
            </w:pPr>
            <w:r>
              <w:rPr>
                <w:i/>
              </w:rPr>
              <w:t>Date</w:t>
            </w:r>
          </w:p>
        </w:tc>
        <w:tc>
          <w:tcPr>
            <w:tcW w:w="5809" w:type="dxa"/>
            <w:tcBorders>
              <w:top w:val="single" w:sz="4" w:space="0" w:color="auto"/>
              <w:left w:val="nil"/>
              <w:bottom w:val="single" w:sz="4" w:space="0" w:color="auto"/>
              <w:right w:val="nil"/>
            </w:tcBorders>
          </w:tcPr>
          <w:p w14:paraId="55287910" w14:textId="77777777" w:rsidR="00AF7810" w:rsidRDefault="00AF7810" w:rsidP="00AF7810">
            <w:pPr>
              <w:tabs>
                <w:tab w:val="left" w:pos="-720"/>
              </w:tabs>
              <w:jc w:val="both"/>
              <w:rPr>
                <w:i/>
              </w:rPr>
            </w:pPr>
            <w:r>
              <w:rPr>
                <w:i/>
              </w:rPr>
              <w:t>19.01.2021</w:t>
            </w:r>
          </w:p>
        </w:tc>
      </w:tr>
    </w:tbl>
    <w:p w14:paraId="37EC3EED" w14:textId="0808D004" w:rsidR="00AF7810" w:rsidRDefault="00AF7810" w:rsidP="00AF7810">
      <w:pPr>
        <w:jc w:val="both"/>
        <w:rPr>
          <w:b/>
        </w:rPr>
      </w:pPr>
    </w:p>
    <w:p w14:paraId="03BB520C" w14:textId="78E8137D" w:rsidR="00DB6788" w:rsidRDefault="00DB6788" w:rsidP="00186B0B">
      <w:pPr>
        <w:jc w:val="both"/>
        <w:rPr>
          <w:b/>
        </w:rPr>
      </w:pPr>
    </w:p>
    <w:p w14:paraId="7A409C8A" w14:textId="77777777" w:rsidR="005C419F" w:rsidRDefault="005C419F" w:rsidP="00186B0B">
      <w:pPr>
        <w:jc w:val="both"/>
        <w:rPr>
          <w:b/>
        </w:rPr>
      </w:pPr>
    </w:p>
    <w:p w14:paraId="6ABD2D5C" w14:textId="4FB72641" w:rsidR="00EC7380" w:rsidRDefault="00EC7380" w:rsidP="00EC7380">
      <w:pPr>
        <w:pStyle w:val="Heading1"/>
        <w:spacing w:before="0" w:after="0"/>
        <w:jc w:val="both"/>
        <w:rPr>
          <w:rFonts w:asciiTheme="minorHAnsi" w:hAnsiTheme="minorHAnsi" w:cs="Times New Roman"/>
          <w:sz w:val="24"/>
          <w:szCs w:val="24"/>
          <w:u w:val="single"/>
        </w:rPr>
      </w:pPr>
      <w:r w:rsidRPr="00186B0B">
        <w:rPr>
          <w:rFonts w:asciiTheme="minorHAnsi" w:hAnsiTheme="minorHAnsi" w:cs="Times New Roman"/>
          <w:sz w:val="24"/>
          <w:szCs w:val="24"/>
          <w:u w:val="single"/>
        </w:rPr>
        <w:lastRenderedPageBreak/>
        <w:t>FINAL REPORT</w:t>
      </w:r>
    </w:p>
    <w:p w14:paraId="40435B43" w14:textId="77777777" w:rsidR="00EC7380" w:rsidRPr="00EC7380" w:rsidRDefault="00EC7380" w:rsidP="00EC7380">
      <w:pPr>
        <w:rPr>
          <w:lang w:eastAsia="en-GB"/>
        </w:rPr>
      </w:pPr>
    </w:p>
    <w:p w14:paraId="76820EFD" w14:textId="77777777" w:rsidR="00EC7380" w:rsidRDefault="00EC7380" w:rsidP="00EC7380">
      <w:pPr>
        <w:jc w:val="both"/>
        <w:rPr>
          <w:i/>
        </w:rPr>
      </w:pPr>
    </w:p>
    <w:p w14:paraId="768607AD" w14:textId="77777777" w:rsidR="00EC7380" w:rsidRDefault="00EC7380" w:rsidP="00EC7380">
      <w:pPr>
        <w:jc w:val="both"/>
        <w:rPr>
          <w:i/>
        </w:rPr>
      </w:pPr>
      <w:r>
        <w:rPr>
          <w:i/>
        </w:rPr>
        <w:t>Engagement with supervision is crucial to aid reflective practice and analysis; its importance cannot be overestimated.  Supervision is integral to fieldwork and as a fieldwork supervisor you are invited to make an assessment of the extent to which the student has engaged with the process of supervision.  The table below provides guidance on how to grade students according to how well they have engaged with you.  Please use the table for guidance when completing the supervisor final report on the following page.</w:t>
      </w:r>
    </w:p>
    <w:p w14:paraId="0EE17D26" w14:textId="77777777" w:rsidR="00EC7380" w:rsidRDefault="00EC7380" w:rsidP="00EC7380">
      <w:pPr>
        <w:jc w:val="both"/>
        <w:rPr>
          <w:i/>
        </w:rPr>
      </w:pPr>
    </w:p>
    <w:p w14:paraId="7B8AD3AC" w14:textId="77777777" w:rsidR="00EC7380" w:rsidRDefault="00EC7380" w:rsidP="00EC7380">
      <w:pPr>
        <w:tabs>
          <w:tab w:val="left" w:pos="-720"/>
        </w:tabs>
        <w:jc w:val="both"/>
        <w:rPr>
          <w:b/>
        </w:rPr>
      </w:pPr>
      <w:r>
        <w:rPr>
          <w:b/>
        </w:rPr>
        <w:t>Key areas of competence</w:t>
      </w:r>
    </w:p>
    <w:p w14:paraId="17E76885" w14:textId="7310F666" w:rsidR="00EC7380" w:rsidRDefault="00EC7380" w:rsidP="00EC7380">
      <w:pPr>
        <w:tabs>
          <w:tab w:val="left" w:pos="-720"/>
        </w:tabs>
        <w:jc w:val="both"/>
      </w:pPr>
      <w:r>
        <w:t xml:space="preserve">When considering the level of competence of a student please refer to the marking criteria outlined below: </w:t>
      </w:r>
    </w:p>
    <w:p w14:paraId="6CC997D2" w14:textId="0CD23B5E" w:rsidR="00EC7380" w:rsidRDefault="00EC7380" w:rsidP="00EC7380">
      <w:pPr>
        <w:tabs>
          <w:tab w:val="left" w:pos="-720"/>
        </w:tabs>
        <w:jc w:val="both"/>
      </w:pPr>
    </w:p>
    <w:p w14:paraId="783C4429" w14:textId="3B0FCFE2" w:rsidR="00EC7380" w:rsidRDefault="00EC7380" w:rsidP="00EC7380">
      <w:pPr>
        <w:tabs>
          <w:tab w:val="left" w:pos="-720"/>
        </w:tabs>
        <w:jc w:val="both"/>
      </w:pPr>
    </w:p>
    <w:p w14:paraId="68A6D5A9" w14:textId="635F95F3" w:rsidR="00EC7380" w:rsidRDefault="00EC7380" w:rsidP="00EC7380">
      <w:pPr>
        <w:tabs>
          <w:tab w:val="left" w:pos="-720"/>
        </w:tabs>
        <w:jc w:val="both"/>
      </w:pPr>
    </w:p>
    <w:p w14:paraId="65087825" w14:textId="77777777" w:rsidR="00EC7380" w:rsidRDefault="00EC7380" w:rsidP="00EC7380">
      <w:pPr>
        <w:tabs>
          <w:tab w:val="left" w:pos="-720"/>
        </w:tabs>
        <w:jc w:val="both"/>
      </w:pPr>
    </w:p>
    <w:tbl>
      <w:tblPr>
        <w:tblW w:w="83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738"/>
        <w:gridCol w:w="5758"/>
        <w:gridCol w:w="1889"/>
      </w:tblGrid>
      <w:tr w:rsidR="00EC7380" w14:paraId="0CA53F55" w14:textId="77777777" w:rsidTr="00EC7380">
        <w:tc>
          <w:tcPr>
            <w:tcW w:w="738" w:type="dxa"/>
            <w:tcBorders>
              <w:top w:val="single" w:sz="4" w:space="0" w:color="auto"/>
              <w:left w:val="single" w:sz="4" w:space="0" w:color="auto"/>
              <w:bottom w:val="single" w:sz="4" w:space="0" w:color="auto"/>
              <w:right w:val="single" w:sz="4" w:space="0" w:color="auto"/>
            </w:tcBorders>
            <w:hideMark/>
          </w:tcPr>
          <w:p w14:paraId="23A173AF" w14:textId="77777777" w:rsidR="00EC7380" w:rsidRDefault="00EC7380" w:rsidP="00EC7380">
            <w:pPr>
              <w:jc w:val="both"/>
              <w:rPr>
                <w:b/>
                <w:bCs/>
                <w:sz w:val="20"/>
                <w:szCs w:val="20"/>
              </w:rPr>
            </w:pPr>
            <w:r>
              <w:rPr>
                <w:b/>
                <w:bCs/>
                <w:sz w:val="20"/>
                <w:szCs w:val="20"/>
              </w:rPr>
              <w:t>Grade</w:t>
            </w:r>
          </w:p>
        </w:tc>
        <w:tc>
          <w:tcPr>
            <w:tcW w:w="5760" w:type="dxa"/>
            <w:tcBorders>
              <w:top w:val="single" w:sz="4" w:space="0" w:color="auto"/>
              <w:left w:val="single" w:sz="4" w:space="0" w:color="auto"/>
              <w:bottom w:val="single" w:sz="4" w:space="0" w:color="auto"/>
              <w:right w:val="single" w:sz="4" w:space="0" w:color="auto"/>
            </w:tcBorders>
            <w:hideMark/>
          </w:tcPr>
          <w:p w14:paraId="03DFD15A" w14:textId="77777777" w:rsidR="00EC7380" w:rsidRDefault="00EC7380" w:rsidP="00EC7380">
            <w:pPr>
              <w:jc w:val="both"/>
              <w:rPr>
                <w:b/>
                <w:bCs/>
                <w:sz w:val="20"/>
                <w:szCs w:val="20"/>
              </w:rPr>
            </w:pPr>
            <w:r>
              <w:rPr>
                <w:b/>
                <w:bCs/>
                <w:sz w:val="20"/>
                <w:szCs w:val="20"/>
              </w:rPr>
              <w:t>Description</w:t>
            </w:r>
          </w:p>
        </w:tc>
        <w:tc>
          <w:tcPr>
            <w:tcW w:w="1890" w:type="dxa"/>
            <w:tcBorders>
              <w:top w:val="single" w:sz="4" w:space="0" w:color="auto"/>
              <w:left w:val="single" w:sz="4" w:space="0" w:color="auto"/>
              <w:bottom w:val="single" w:sz="4" w:space="0" w:color="auto"/>
              <w:right w:val="single" w:sz="4" w:space="0" w:color="auto"/>
            </w:tcBorders>
            <w:hideMark/>
          </w:tcPr>
          <w:p w14:paraId="3C6F15D4" w14:textId="77777777" w:rsidR="00EC7380" w:rsidRDefault="00EC7380" w:rsidP="00EC7380">
            <w:pPr>
              <w:jc w:val="both"/>
              <w:rPr>
                <w:b/>
                <w:bCs/>
                <w:sz w:val="20"/>
                <w:szCs w:val="20"/>
              </w:rPr>
            </w:pPr>
            <w:r>
              <w:rPr>
                <w:b/>
                <w:bCs/>
                <w:sz w:val="20"/>
                <w:szCs w:val="20"/>
              </w:rPr>
              <w:t>Equivalent % marks towards HE qualification</w:t>
            </w:r>
          </w:p>
        </w:tc>
      </w:tr>
      <w:tr w:rsidR="00EC7380" w14:paraId="3268A9E9" w14:textId="77777777" w:rsidTr="00EC7380">
        <w:tc>
          <w:tcPr>
            <w:tcW w:w="738" w:type="dxa"/>
            <w:tcBorders>
              <w:top w:val="single" w:sz="4" w:space="0" w:color="auto"/>
              <w:left w:val="single" w:sz="4" w:space="0" w:color="auto"/>
              <w:bottom w:val="single" w:sz="4" w:space="0" w:color="auto"/>
              <w:right w:val="single" w:sz="4" w:space="0" w:color="auto"/>
            </w:tcBorders>
            <w:hideMark/>
          </w:tcPr>
          <w:p w14:paraId="3A7B6723" w14:textId="77777777" w:rsidR="00EC7380" w:rsidRDefault="00EC7380" w:rsidP="00EC7380">
            <w:pPr>
              <w:jc w:val="both"/>
              <w:rPr>
                <w:sz w:val="20"/>
                <w:szCs w:val="20"/>
              </w:rPr>
            </w:pPr>
            <w:r>
              <w:rPr>
                <w:sz w:val="20"/>
                <w:szCs w:val="20"/>
              </w:rPr>
              <w:t>A</w:t>
            </w:r>
          </w:p>
        </w:tc>
        <w:tc>
          <w:tcPr>
            <w:tcW w:w="5760" w:type="dxa"/>
            <w:tcBorders>
              <w:top w:val="single" w:sz="4" w:space="0" w:color="auto"/>
              <w:left w:val="single" w:sz="4" w:space="0" w:color="auto"/>
              <w:bottom w:val="single" w:sz="4" w:space="0" w:color="auto"/>
              <w:right w:val="single" w:sz="4" w:space="0" w:color="auto"/>
            </w:tcBorders>
            <w:hideMark/>
          </w:tcPr>
          <w:p w14:paraId="2B307997" w14:textId="77777777" w:rsidR="00EC7380" w:rsidRDefault="00EC7380" w:rsidP="00EC7380">
            <w:pPr>
              <w:jc w:val="both"/>
              <w:rPr>
                <w:sz w:val="20"/>
                <w:szCs w:val="20"/>
              </w:rPr>
            </w:pPr>
            <w:r>
              <w:rPr>
                <w:sz w:val="20"/>
                <w:szCs w:val="20"/>
              </w:rPr>
              <w:t>An exceptional trainee Youth worker who is a reflective practitioner; shows initiative and an ability to work independently for a sustained period; demonstrates thoroughness and commitment to all aspects of professional practice.</w:t>
            </w:r>
          </w:p>
        </w:tc>
        <w:tc>
          <w:tcPr>
            <w:tcW w:w="1890" w:type="dxa"/>
            <w:tcBorders>
              <w:top w:val="single" w:sz="4" w:space="0" w:color="auto"/>
              <w:left w:val="single" w:sz="4" w:space="0" w:color="auto"/>
              <w:bottom w:val="single" w:sz="4" w:space="0" w:color="auto"/>
              <w:right w:val="single" w:sz="4" w:space="0" w:color="auto"/>
            </w:tcBorders>
            <w:hideMark/>
          </w:tcPr>
          <w:p w14:paraId="7DB56174" w14:textId="77777777" w:rsidR="00EC7380" w:rsidRDefault="00EC7380" w:rsidP="00EC7380">
            <w:pPr>
              <w:jc w:val="both"/>
              <w:rPr>
                <w:sz w:val="20"/>
                <w:szCs w:val="20"/>
              </w:rPr>
            </w:pPr>
            <w:r>
              <w:rPr>
                <w:sz w:val="20"/>
                <w:szCs w:val="20"/>
              </w:rPr>
              <w:t>70%+</w:t>
            </w:r>
          </w:p>
        </w:tc>
      </w:tr>
      <w:tr w:rsidR="00EC7380" w14:paraId="5D772C62" w14:textId="77777777" w:rsidTr="00EC7380">
        <w:tc>
          <w:tcPr>
            <w:tcW w:w="738" w:type="dxa"/>
            <w:tcBorders>
              <w:top w:val="single" w:sz="4" w:space="0" w:color="auto"/>
              <w:left w:val="single" w:sz="4" w:space="0" w:color="auto"/>
              <w:bottom w:val="single" w:sz="4" w:space="0" w:color="auto"/>
              <w:right w:val="single" w:sz="4" w:space="0" w:color="auto"/>
            </w:tcBorders>
            <w:hideMark/>
          </w:tcPr>
          <w:p w14:paraId="744B1267" w14:textId="77777777" w:rsidR="00EC7380" w:rsidRDefault="00EC7380" w:rsidP="00EC7380">
            <w:pPr>
              <w:jc w:val="both"/>
              <w:rPr>
                <w:sz w:val="20"/>
                <w:szCs w:val="20"/>
              </w:rPr>
            </w:pPr>
            <w:r>
              <w:rPr>
                <w:sz w:val="20"/>
                <w:szCs w:val="20"/>
              </w:rPr>
              <w:t>B</w:t>
            </w:r>
          </w:p>
        </w:tc>
        <w:tc>
          <w:tcPr>
            <w:tcW w:w="5760" w:type="dxa"/>
            <w:tcBorders>
              <w:top w:val="single" w:sz="4" w:space="0" w:color="auto"/>
              <w:left w:val="single" w:sz="4" w:space="0" w:color="auto"/>
              <w:bottom w:val="single" w:sz="4" w:space="0" w:color="auto"/>
              <w:right w:val="single" w:sz="4" w:space="0" w:color="auto"/>
            </w:tcBorders>
            <w:hideMark/>
          </w:tcPr>
          <w:p w14:paraId="7F0DF38C" w14:textId="77777777" w:rsidR="00EC7380" w:rsidRDefault="00EC7380" w:rsidP="00EC7380">
            <w:pPr>
              <w:jc w:val="both"/>
              <w:rPr>
                <w:sz w:val="20"/>
                <w:szCs w:val="20"/>
              </w:rPr>
            </w:pPr>
            <w:r>
              <w:rPr>
                <w:sz w:val="20"/>
                <w:szCs w:val="20"/>
              </w:rPr>
              <w:t>An effective trainee youth worker who displays a degree of independence and commitment to further professional development.</w:t>
            </w:r>
          </w:p>
        </w:tc>
        <w:tc>
          <w:tcPr>
            <w:tcW w:w="1890" w:type="dxa"/>
            <w:tcBorders>
              <w:top w:val="single" w:sz="4" w:space="0" w:color="auto"/>
              <w:left w:val="single" w:sz="4" w:space="0" w:color="auto"/>
              <w:bottom w:val="single" w:sz="4" w:space="0" w:color="auto"/>
              <w:right w:val="single" w:sz="4" w:space="0" w:color="auto"/>
            </w:tcBorders>
            <w:hideMark/>
          </w:tcPr>
          <w:p w14:paraId="5545450F" w14:textId="77777777" w:rsidR="00EC7380" w:rsidRDefault="00EC7380" w:rsidP="00EC7380">
            <w:pPr>
              <w:jc w:val="both"/>
              <w:rPr>
                <w:sz w:val="20"/>
                <w:szCs w:val="20"/>
              </w:rPr>
            </w:pPr>
            <w:r>
              <w:rPr>
                <w:sz w:val="20"/>
                <w:szCs w:val="20"/>
              </w:rPr>
              <w:t>60-69%</w:t>
            </w:r>
          </w:p>
        </w:tc>
      </w:tr>
      <w:tr w:rsidR="00EC7380" w14:paraId="78792971" w14:textId="77777777" w:rsidTr="00EC7380">
        <w:tc>
          <w:tcPr>
            <w:tcW w:w="738" w:type="dxa"/>
            <w:tcBorders>
              <w:top w:val="single" w:sz="4" w:space="0" w:color="auto"/>
              <w:left w:val="single" w:sz="4" w:space="0" w:color="auto"/>
              <w:bottom w:val="single" w:sz="4" w:space="0" w:color="auto"/>
              <w:right w:val="single" w:sz="4" w:space="0" w:color="auto"/>
            </w:tcBorders>
            <w:hideMark/>
          </w:tcPr>
          <w:p w14:paraId="3FEEA6EF" w14:textId="77777777" w:rsidR="00EC7380" w:rsidRDefault="00EC7380" w:rsidP="00EC7380">
            <w:pPr>
              <w:jc w:val="both"/>
              <w:rPr>
                <w:sz w:val="20"/>
                <w:szCs w:val="20"/>
              </w:rPr>
            </w:pPr>
            <w:r>
              <w:rPr>
                <w:sz w:val="20"/>
                <w:szCs w:val="20"/>
              </w:rPr>
              <w:t>C</w:t>
            </w:r>
          </w:p>
        </w:tc>
        <w:tc>
          <w:tcPr>
            <w:tcW w:w="5760" w:type="dxa"/>
            <w:tcBorders>
              <w:top w:val="single" w:sz="4" w:space="0" w:color="auto"/>
              <w:left w:val="single" w:sz="4" w:space="0" w:color="auto"/>
              <w:bottom w:val="single" w:sz="4" w:space="0" w:color="auto"/>
              <w:right w:val="single" w:sz="4" w:space="0" w:color="auto"/>
            </w:tcBorders>
            <w:hideMark/>
          </w:tcPr>
          <w:p w14:paraId="4186F7EA" w14:textId="77777777" w:rsidR="00EC7380" w:rsidRDefault="00EC7380" w:rsidP="00EC7380">
            <w:pPr>
              <w:jc w:val="both"/>
              <w:rPr>
                <w:sz w:val="20"/>
                <w:szCs w:val="20"/>
              </w:rPr>
            </w:pPr>
            <w:r>
              <w:rPr>
                <w:sz w:val="20"/>
                <w:szCs w:val="20"/>
              </w:rPr>
              <w:t>A satisfactory trainee youth worker who has met the requirements appropriate for a professionally qualified Youth Worker and with further experience should develop into an effective youth worker.</w:t>
            </w:r>
          </w:p>
        </w:tc>
        <w:tc>
          <w:tcPr>
            <w:tcW w:w="1890" w:type="dxa"/>
            <w:tcBorders>
              <w:top w:val="single" w:sz="4" w:space="0" w:color="auto"/>
              <w:left w:val="single" w:sz="4" w:space="0" w:color="auto"/>
              <w:bottom w:val="single" w:sz="4" w:space="0" w:color="auto"/>
              <w:right w:val="single" w:sz="4" w:space="0" w:color="auto"/>
            </w:tcBorders>
            <w:hideMark/>
          </w:tcPr>
          <w:p w14:paraId="71E1A4B8" w14:textId="77777777" w:rsidR="00EC7380" w:rsidRDefault="00EC7380" w:rsidP="00EC7380">
            <w:pPr>
              <w:jc w:val="both"/>
              <w:rPr>
                <w:sz w:val="20"/>
                <w:szCs w:val="20"/>
              </w:rPr>
            </w:pPr>
            <w:r>
              <w:rPr>
                <w:sz w:val="20"/>
                <w:szCs w:val="20"/>
              </w:rPr>
              <w:t>50-59%</w:t>
            </w:r>
          </w:p>
        </w:tc>
      </w:tr>
      <w:tr w:rsidR="00EC7380" w14:paraId="0720A966" w14:textId="77777777" w:rsidTr="00EC7380">
        <w:tc>
          <w:tcPr>
            <w:tcW w:w="738" w:type="dxa"/>
            <w:tcBorders>
              <w:top w:val="single" w:sz="4" w:space="0" w:color="auto"/>
              <w:left w:val="single" w:sz="4" w:space="0" w:color="auto"/>
              <w:bottom w:val="single" w:sz="4" w:space="0" w:color="auto"/>
              <w:right w:val="single" w:sz="4" w:space="0" w:color="auto"/>
            </w:tcBorders>
            <w:hideMark/>
          </w:tcPr>
          <w:p w14:paraId="5B37C4F7" w14:textId="77777777" w:rsidR="00EC7380" w:rsidRDefault="00EC7380" w:rsidP="00EC7380">
            <w:pPr>
              <w:jc w:val="both"/>
              <w:rPr>
                <w:sz w:val="20"/>
                <w:szCs w:val="20"/>
              </w:rPr>
            </w:pPr>
            <w:r>
              <w:rPr>
                <w:sz w:val="20"/>
                <w:szCs w:val="20"/>
              </w:rPr>
              <w:t>D</w:t>
            </w:r>
          </w:p>
        </w:tc>
        <w:tc>
          <w:tcPr>
            <w:tcW w:w="5760" w:type="dxa"/>
            <w:tcBorders>
              <w:top w:val="single" w:sz="4" w:space="0" w:color="auto"/>
              <w:left w:val="single" w:sz="4" w:space="0" w:color="auto"/>
              <w:bottom w:val="single" w:sz="4" w:space="0" w:color="auto"/>
              <w:right w:val="single" w:sz="4" w:space="0" w:color="auto"/>
            </w:tcBorders>
            <w:hideMark/>
          </w:tcPr>
          <w:p w14:paraId="058C2DBF" w14:textId="77777777" w:rsidR="00EC7380" w:rsidRDefault="00EC7380" w:rsidP="00EC7380">
            <w:pPr>
              <w:jc w:val="both"/>
              <w:rPr>
                <w:sz w:val="20"/>
                <w:szCs w:val="20"/>
              </w:rPr>
            </w:pPr>
            <w:r>
              <w:rPr>
                <w:sz w:val="20"/>
                <w:szCs w:val="20"/>
              </w:rPr>
              <w:t xml:space="preserve">A rather weak trainee youth worker with a basic level of knowledge or skill.  May be very poorly organised with very limited understanding of important concepts.  </w:t>
            </w:r>
          </w:p>
        </w:tc>
        <w:tc>
          <w:tcPr>
            <w:tcW w:w="1890" w:type="dxa"/>
            <w:tcBorders>
              <w:top w:val="single" w:sz="4" w:space="0" w:color="auto"/>
              <w:left w:val="single" w:sz="4" w:space="0" w:color="auto"/>
              <w:bottom w:val="single" w:sz="4" w:space="0" w:color="auto"/>
              <w:right w:val="single" w:sz="4" w:space="0" w:color="auto"/>
            </w:tcBorders>
            <w:hideMark/>
          </w:tcPr>
          <w:p w14:paraId="6DC3AF15" w14:textId="77777777" w:rsidR="00EC7380" w:rsidRDefault="00EC7380" w:rsidP="00EC7380">
            <w:pPr>
              <w:jc w:val="both"/>
              <w:rPr>
                <w:sz w:val="20"/>
                <w:szCs w:val="20"/>
              </w:rPr>
            </w:pPr>
            <w:r>
              <w:rPr>
                <w:sz w:val="20"/>
                <w:szCs w:val="20"/>
              </w:rPr>
              <w:t>40-49%</w:t>
            </w:r>
          </w:p>
        </w:tc>
      </w:tr>
      <w:tr w:rsidR="00EC7380" w14:paraId="78807ED6" w14:textId="77777777" w:rsidTr="00EC7380">
        <w:tc>
          <w:tcPr>
            <w:tcW w:w="738" w:type="dxa"/>
            <w:tcBorders>
              <w:top w:val="single" w:sz="4" w:space="0" w:color="auto"/>
              <w:left w:val="single" w:sz="4" w:space="0" w:color="auto"/>
              <w:bottom w:val="single" w:sz="4" w:space="0" w:color="auto"/>
              <w:right w:val="single" w:sz="4" w:space="0" w:color="auto"/>
            </w:tcBorders>
            <w:hideMark/>
          </w:tcPr>
          <w:p w14:paraId="0B0F6FC5" w14:textId="77777777" w:rsidR="00EC7380" w:rsidRDefault="00EC7380" w:rsidP="00EC7380">
            <w:pPr>
              <w:jc w:val="both"/>
              <w:rPr>
                <w:sz w:val="20"/>
                <w:szCs w:val="20"/>
              </w:rPr>
            </w:pPr>
            <w:proofErr w:type="spellStart"/>
            <w:r>
              <w:rPr>
                <w:sz w:val="20"/>
                <w:szCs w:val="20"/>
              </w:rPr>
              <w:t>E</w:t>
            </w:r>
            <w:proofErr w:type="spellEnd"/>
            <w:r>
              <w:rPr>
                <w:sz w:val="20"/>
                <w:szCs w:val="20"/>
              </w:rPr>
              <w:t xml:space="preserve"> Fail</w:t>
            </w:r>
          </w:p>
        </w:tc>
        <w:tc>
          <w:tcPr>
            <w:tcW w:w="5760" w:type="dxa"/>
            <w:tcBorders>
              <w:top w:val="single" w:sz="4" w:space="0" w:color="auto"/>
              <w:left w:val="single" w:sz="4" w:space="0" w:color="auto"/>
              <w:bottom w:val="single" w:sz="4" w:space="0" w:color="auto"/>
              <w:right w:val="single" w:sz="4" w:space="0" w:color="auto"/>
            </w:tcBorders>
          </w:tcPr>
          <w:p w14:paraId="6A3F9781" w14:textId="77777777" w:rsidR="00EC7380" w:rsidRDefault="00EC7380" w:rsidP="00EC7380">
            <w:pPr>
              <w:tabs>
                <w:tab w:val="left" w:pos="-1440"/>
              </w:tabs>
              <w:jc w:val="both"/>
              <w:rPr>
                <w:sz w:val="20"/>
                <w:szCs w:val="20"/>
              </w:rPr>
            </w:pPr>
            <w:r>
              <w:rPr>
                <w:sz w:val="20"/>
                <w:szCs w:val="20"/>
              </w:rPr>
              <w:t>A weak trainee youth worker who has been unable or unwilling to meet the required standard, may demonstrate inappropriate values or lack understanding or attention to detail.</w:t>
            </w:r>
          </w:p>
          <w:p w14:paraId="24A41FE2" w14:textId="77777777" w:rsidR="00EC7380" w:rsidRDefault="00EC7380" w:rsidP="00EC7380">
            <w:pPr>
              <w:jc w:val="both"/>
              <w:rPr>
                <w:sz w:val="20"/>
                <w:szCs w:val="20"/>
              </w:rPr>
            </w:pPr>
          </w:p>
        </w:tc>
        <w:tc>
          <w:tcPr>
            <w:tcW w:w="1890" w:type="dxa"/>
            <w:tcBorders>
              <w:top w:val="single" w:sz="4" w:space="0" w:color="auto"/>
              <w:left w:val="single" w:sz="4" w:space="0" w:color="auto"/>
              <w:bottom w:val="single" w:sz="4" w:space="0" w:color="auto"/>
              <w:right w:val="single" w:sz="4" w:space="0" w:color="auto"/>
            </w:tcBorders>
            <w:hideMark/>
          </w:tcPr>
          <w:p w14:paraId="4767E9C8" w14:textId="77777777" w:rsidR="00EC7380" w:rsidRDefault="00EC7380" w:rsidP="00EC7380">
            <w:pPr>
              <w:jc w:val="both"/>
              <w:rPr>
                <w:sz w:val="20"/>
                <w:szCs w:val="20"/>
              </w:rPr>
            </w:pPr>
            <w:r>
              <w:rPr>
                <w:sz w:val="20"/>
                <w:szCs w:val="20"/>
              </w:rPr>
              <w:t>Below 40%</w:t>
            </w:r>
          </w:p>
        </w:tc>
      </w:tr>
    </w:tbl>
    <w:p w14:paraId="748EC822" w14:textId="77777777" w:rsidR="00EC7380" w:rsidRDefault="00EC7380" w:rsidP="00EC7380">
      <w:pPr>
        <w:sectPr w:rsidR="00EC7380">
          <w:pgSz w:w="11906" w:h="16838"/>
          <w:pgMar w:top="1440" w:right="1797" w:bottom="1440" w:left="1797" w:header="709" w:footer="709" w:gutter="0"/>
          <w:cols w:space="720"/>
        </w:sectPr>
      </w:pPr>
    </w:p>
    <w:p w14:paraId="24A0ABE0" w14:textId="10F620BA" w:rsidR="00EC7380" w:rsidRDefault="00EC7380" w:rsidP="00EC7380">
      <w:pPr>
        <w:jc w:val="both"/>
      </w:pPr>
      <w:r>
        <w:rPr>
          <w:i/>
        </w:rPr>
        <w:lastRenderedPageBreak/>
        <w:t xml:space="preserve">This section of the report should be completed by the fieldwork supervisor.  To complete the </w:t>
      </w:r>
      <w:proofErr w:type="gramStart"/>
      <w:r>
        <w:rPr>
          <w:i/>
        </w:rPr>
        <w:t>report</w:t>
      </w:r>
      <w:proofErr w:type="gramEnd"/>
      <w:r>
        <w:rPr>
          <w:i/>
        </w:rPr>
        <w:t xml:space="preserve"> we would like you to use the headings below giving specific examples to support your observations</w:t>
      </w:r>
      <w:r>
        <w:t xml:space="preserve">. </w:t>
      </w:r>
    </w:p>
    <w:p w14:paraId="4D5227A8" w14:textId="77777777" w:rsidR="00EC7380" w:rsidRDefault="00EC7380" w:rsidP="00EC7380">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302"/>
      </w:tblGrid>
      <w:tr w:rsidR="00EC7380" w14:paraId="523F486A" w14:textId="77777777" w:rsidTr="00EC7380">
        <w:tc>
          <w:tcPr>
            <w:tcW w:w="8528" w:type="dxa"/>
            <w:tcBorders>
              <w:top w:val="single" w:sz="4" w:space="0" w:color="auto"/>
              <w:left w:val="single" w:sz="4" w:space="0" w:color="auto"/>
              <w:bottom w:val="single" w:sz="4" w:space="0" w:color="auto"/>
              <w:right w:val="single" w:sz="4" w:space="0" w:color="auto"/>
            </w:tcBorders>
            <w:hideMark/>
          </w:tcPr>
          <w:p w14:paraId="42EE7D07" w14:textId="77777777" w:rsidR="00EC7380" w:rsidRDefault="00EC7380" w:rsidP="00EC7380">
            <w:pPr>
              <w:tabs>
                <w:tab w:val="left" w:pos="-720"/>
              </w:tabs>
              <w:ind w:left="720" w:hanging="720"/>
              <w:jc w:val="both"/>
              <w:rPr>
                <w:rFonts w:eastAsia="SimSun"/>
                <w:i/>
              </w:rPr>
            </w:pPr>
            <w:r>
              <w:rPr>
                <w:rFonts w:eastAsia="SimSun"/>
                <w:i/>
              </w:rPr>
              <w:t>How did the student use supervision and respond to feedback?</w:t>
            </w:r>
          </w:p>
        </w:tc>
      </w:tr>
      <w:tr w:rsidR="00EC7380" w14:paraId="23C64E64" w14:textId="77777777" w:rsidTr="00EC7380">
        <w:tc>
          <w:tcPr>
            <w:tcW w:w="8528" w:type="dxa"/>
            <w:tcBorders>
              <w:top w:val="single" w:sz="4" w:space="0" w:color="auto"/>
              <w:left w:val="single" w:sz="4" w:space="0" w:color="auto"/>
              <w:bottom w:val="single" w:sz="4" w:space="0" w:color="auto"/>
              <w:right w:val="single" w:sz="4" w:space="0" w:color="auto"/>
            </w:tcBorders>
          </w:tcPr>
          <w:p w14:paraId="60C9E04D" w14:textId="77777777" w:rsidR="00EC7380" w:rsidRPr="00CB374E" w:rsidRDefault="00EC7380" w:rsidP="00EC7380">
            <w:pPr>
              <w:tabs>
                <w:tab w:val="left" w:pos="-720"/>
              </w:tabs>
              <w:jc w:val="both"/>
              <w:rPr>
                <w:rFonts w:ascii="Arial" w:eastAsia="SimSun" w:hAnsi="Arial" w:cs="Arial"/>
              </w:rPr>
            </w:pPr>
            <w:r w:rsidRPr="00CB374E">
              <w:rPr>
                <w:rFonts w:ascii="Arial" w:eastAsia="SimSun" w:hAnsi="Arial" w:cs="Arial"/>
              </w:rPr>
              <w:t>Claire was always punctual and attended every supervision set. It was a very difficult situation for both of us, completing the sessions and meeting each other for the first time via Microsoft teams. Claire was polite throughout. Actions discussed at each supervision session were revisited at the next session, Claire addressed every point and was prompt in sending information through to me.</w:t>
            </w:r>
          </w:p>
          <w:p w14:paraId="3BAEC2FD" w14:textId="77777777" w:rsidR="00EC7380" w:rsidRPr="00CB374E" w:rsidRDefault="00EC7380" w:rsidP="00EC7380">
            <w:pPr>
              <w:tabs>
                <w:tab w:val="left" w:pos="-720"/>
              </w:tabs>
              <w:jc w:val="both"/>
              <w:rPr>
                <w:rFonts w:ascii="Arial" w:eastAsia="SimSun" w:hAnsi="Arial" w:cs="Arial"/>
              </w:rPr>
            </w:pPr>
            <w:r w:rsidRPr="00CB374E">
              <w:rPr>
                <w:rFonts w:ascii="Arial" w:eastAsia="SimSun" w:hAnsi="Arial" w:cs="Arial"/>
              </w:rPr>
              <w:t>She was flexible and willing to change the dates, times if needed.</w:t>
            </w:r>
          </w:p>
          <w:p w14:paraId="3A7B35A8" w14:textId="77777777" w:rsidR="00EC7380" w:rsidRDefault="00EC7380" w:rsidP="00EC7380">
            <w:pPr>
              <w:tabs>
                <w:tab w:val="left" w:pos="-720"/>
              </w:tabs>
              <w:jc w:val="both"/>
              <w:rPr>
                <w:rFonts w:eastAsia="SimSun"/>
                <w:i/>
              </w:rPr>
            </w:pPr>
            <w:r w:rsidRPr="00CB374E">
              <w:rPr>
                <w:rFonts w:ascii="Arial" w:eastAsia="SimSun" w:hAnsi="Arial" w:cs="Arial"/>
              </w:rPr>
              <w:t xml:space="preserve">She responded well to feedback in the session and reflected well on her practice. Claire was a pleasure to talk to and was willing to learn more about her practice and the youth work role, asking questions and reading recommended documents. Claire has a passionate interest in Youth </w:t>
            </w:r>
            <w:proofErr w:type="gramStart"/>
            <w:r w:rsidRPr="00CB374E">
              <w:rPr>
                <w:rFonts w:ascii="Arial" w:eastAsia="SimSun" w:hAnsi="Arial" w:cs="Arial"/>
              </w:rPr>
              <w:t>Work</w:t>
            </w:r>
            <w:proofErr w:type="gramEnd"/>
            <w:r w:rsidRPr="00CB374E">
              <w:rPr>
                <w:rFonts w:ascii="Arial" w:eastAsia="SimSun" w:hAnsi="Arial" w:cs="Arial"/>
              </w:rPr>
              <w:t xml:space="preserve"> and this was written in her reflective journals. Claire is a keen and dedicated student and has a keen aptitude for learning. Claire asked many interesting and through provoking questions during our sessions.</w:t>
            </w:r>
          </w:p>
        </w:tc>
      </w:tr>
      <w:tr w:rsidR="00EC7380" w14:paraId="43E19A74" w14:textId="77777777" w:rsidTr="00EC7380">
        <w:tc>
          <w:tcPr>
            <w:tcW w:w="8528" w:type="dxa"/>
            <w:tcBorders>
              <w:top w:val="single" w:sz="4" w:space="0" w:color="auto"/>
              <w:left w:val="single" w:sz="4" w:space="0" w:color="auto"/>
              <w:bottom w:val="single" w:sz="4" w:space="0" w:color="auto"/>
              <w:right w:val="single" w:sz="4" w:space="0" w:color="auto"/>
            </w:tcBorders>
            <w:hideMark/>
          </w:tcPr>
          <w:p w14:paraId="09BA1C70" w14:textId="77777777" w:rsidR="00EC7380" w:rsidRDefault="00EC7380" w:rsidP="00EC7380">
            <w:pPr>
              <w:tabs>
                <w:tab w:val="left" w:pos="-720"/>
              </w:tabs>
              <w:jc w:val="both"/>
              <w:rPr>
                <w:rFonts w:eastAsia="SimSun"/>
                <w:i/>
              </w:rPr>
            </w:pPr>
            <w:r>
              <w:rPr>
                <w:rFonts w:eastAsia="SimSun"/>
                <w:i/>
              </w:rPr>
              <w:t>To what extent did the student seek challenging situations, and how were these worked with?</w:t>
            </w:r>
          </w:p>
        </w:tc>
      </w:tr>
      <w:tr w:rsidR="00EC7380" w14:paraId="3028E5DC" w14:textId="77777777" w:rsidTr="00EC7380">
        <w:tc>
          <w:tcPr>
            <w:tcW w:w="8528" w:type="dxa"/>
            <w:tcBorders>
              <w:top w:val="single" w:sz="4" w:space="0" w:color="auto"/>
              <w:left w:val="single" w:sz="4" w:space="0" w:color="auto"/>
              <w:bottom w:val="single" w:sz="4" w:space="0" w:color="auto"/>
              <w:right w:val="single" w:sz="4" w:space="0" w:color="auto"/>
            </w:tcBorders>
          </w:tcPr>
          <w:p w14:paraId="40EF1C99" w14:textId="77777777" w:rsidR="00EC7380" w:rsidRDefault="00EC7380" w:rsidP="00EC7380">
            <w:pPr>
              <w:tabs>
                <w:tab w:val="left" w:pos="-720"/>
              </w:tabs>
              <w:jc w:val="both"/>
              <w:rPr>
                <w:rFonts w:eastAsia="SimSun"/>
                <w:i/>
              </w:rPr>
            </w:pPr>
            <w:r w:rsidRPr="00CB374E">
              <w:rPr>
                <w:rFonts w:ascii="Arial" w:eastAsia="SimSun" w:hAnsi="Arial" w:cs="Arial"/>
              </w:rPr>
              <w:t xml:space="preserve">Claire adopted the ‘get stuck in’ attitude and did not wait to be asked to do things! Claire was seen as an asset to the team by her manager at the residential setting. She was </w:t>
            </w:r>
            <w:r>
              <w:rPr>
                <w:rFonts w:ascii="Arial" w:eastAsia="SimSun" w:hAnsi="Arial" w:cs="Arial"/>
              </w:rPr>
              <w:t xml:space="preserve">more than </w:t>
            </w:r>
            <w:r w:rsidRPr="00CB374E">
              <w:rPr>
                <w:rFonts w:ascii="Arial" w:eastAsia="SimSun" w:hAnsi="Arial" w:cs="Arial"/>
              </w:rPr>
              <w:t xml:space="preserve">able </w:t>
            </w:r>
            <w:r>
              <w:rPr>
                <w:rFonts w:ascii="Arial" w:eastAsia="SimSun" w:hAnsi="Arial" w:cs="Arial"/>
              </w:rPr>
              <w:t xml:space="preserve">and capable </w:t>
            </w:r>
            <w:r w:rsidRPr="00CB374E">
              <w:rPr>
                <w:rFonts w:ascii="Arial" w:eastAsia="SimSun" w:hAnsi="Arial" w:cs="Arial"/>
              </w:rPr>
              <w:t>for a challenge thrown at her by young people. Claire showed a high level of commitment and engagement to the placement. Claire showed a mature attitude to her placement and could be relied on to complete tasks, work a part of a team or work in isolation. Claire adapted well to the COVID-19 restrictions and helped the young people understand the reasons behind the new rules.</w:t>
            </w:r>
          </w:p>
        </w:tc>
      </w:tr>
      <w:tr w:rsidR="00EC7380" w14:paraId="237D8A76" w14:textId="77777777" w:rsidTr="00EC7380">
        <w:tc>
          <w:tcPr>
            <w:tcW w:w="8528" w:type="dxa"/>
            <w:tcBorders>
              <w:top w:val="single" w:sz="4" w:space="0" w:color="auto"/>
              <w:left w:val="single" w:sz="4" w:space="0" w:color="auto"/>
              <w:bottom w:val="single" w:sz="4" w:space="0" w:color="auto"/>
              <w:right w:val="single" w:sz="4" w:space="0" w:color="auto"/>
            </w:tcBorders>
            <w:hideMark/>
          </w:tcPr>
          <w:p w14:paraId="2C06FF51" w14:textId="77777777" w:rsidR="00EC7380" w:rsidRDefault="00EC7380" w:rsidP="00EC7380">
            <w:pPr>
              <w:tabs>
                <w:tab w:val="left" w:pos="-720"/>
              </w:tabs>
              <w:jc w:val="both"/>
              <w:rPr>
                <w:rFonts w:eastAsia="SimSun"/>
                <w:i/>
              </w:rPr>
            </w:pPr>
            <w:r>
              <w:rPr>
                <w:rFonts w:eastAsia="SimSun"/>
                <w:i/>
              </w:rPr>
              <w:t>To what extent did the student show enthusiasm, commitment, creativity and innovation?</w:t>
            </w:r>
          </w:p>
        </w:tc>
      </w:tr>
      <w:tr w:rsidR="00EC7380" w14:paraId="7F7B3814" w14:textId="77777777" w:rsidTr="00EC7380">
        <w:tc>
          <w:tcPr>
            <w:tcW w:w="8528" w:type="dxa"/>
            <w:tcBorders>
              <w:top w:val="single" w:sz="4" w:space="0" w:color="auto"/>
              <w:left w:val="single" w:sz="4" w:space="0" w:color="auto"/>
              <w:bottom w:val="single" w:sz="4" w:space="0" w:color="auto"/>
              <w:right w:val="single" w:sz="4" w:space="0" w:color="auto"/>
            </w:tcBorders>
          </w:tcPr>
          <w:p w14:paraId="2235A803" w14:textId="77777777" w:rsidR="00EC7380" w:rsidRDefault="00EC7380" w:rsidP="00EC7380">
            <w:pPr>
              <w:tabs>
                <w:tab w:val="left" w:pos="-720"/>
              </w:tabs>
              <w:jc w:val="both"/>
              <w:rPr>
                <w:rFonts w:eastAsia="SimSun"/>
                <w:i/>
              </w:rPr>
            </w:pPr>
            <w:r w:rsidRPr="00CB374E">
              <w:rPr>
                <w:rFonts w:ascii="Arial" w:eastAsia="SimSun" w:hAnsi="Arial" w:cs="Arial"/>
              </w:rPr>
              <w:t>Claire always worked in a professional manner. She was always enthusiastic and keen to contribute to discussions during the supervision sessions. Her commitment was 100%. She was willing to take on the new challenge of the current situation and to do what was best for young people. Claire is a great advocate for young people. Claire was keen to learn and contribute to the team. Claire is also keen to learn more about youth work and experience youth work outside the residential setting. I was impressed with Claire’s diligence and work ethic.</w:t>
            </w:r>
          </w:p>
        </w:tc>
      </w:tr>
      <w:tr w:rsidR="00EC7380" w14:paraId="270AB1EA" w14:textId="77777777" w:rsidTr="00EC7380">
        <w:tc>
          <w:tcPr>
            <w:tcW w:w="8528" w:type="dxa"/>
            <w:tcBorders>
              <w:top w:val="single" w:sz="4" w:space="0" w:color="auto"/>
              <w:left w:val="single" w:sz="4" w:space="0" w:color="auto"/>
              <w:bottom w:val="single" w:sz="4" w:space="0" w:color="auto"/>
              <w:right w:val="single" w:sz="4" w:space="0" w:color="auto"/>
            </w:tcBorders>
            <w:hideMark/>
          </w:tcPr>
          <w:p w14:paraId="352351ED" w14:textId="77777777" w:rsidR="00EC7380" w:rsidRDefault="00EC7380" w:rsidP="00EC7380">
            <w:pPr>
              <w:tabs>
                <w:tab w:val="left" w:pos="-720"/>
              </w:tabs>
              <w:jc w:val="both"/>
              <w:rPr>
                <w:rFonts w:eastAsia="SimSun"/>
                <w:i/>
              </w:rPr>
            </w:pPr>
            <w:r>
              <w:rPr>
                <w:rFonts w:eastAsia="SimSun"/>
                <w:i/>
              </w:rPr>
              <w:t>How well was the student able to relate theory to practice and reflect on her/his own practice and that of others?</w:t>
            </w:r>
          </w:p>
        </w:tc>
      </w:tr>
      <w:tr w:rsidR="00EC7380" w14:paraId="3E2E0E90" w14:textId="77777777" w:rsidTr="00EC7380">
        <w:tc>
          <w:tcPr>
            <w:tcW w:w="8528" w:type="dxa"/>
            <w:tcBorders>
              <w:top w:val="single" w:sz="4" w:space="0" w:color="auto"/>
              <w:left w:val="single" w:sz="4" w:space="0" w:color="auto"/>
              <w:bottom w:val="single" w:sz="4" w:space="0" w:color="auto"/>
              <w:right w:val="single" w:sz="4" w:space="0" w:color="auto"/>
            </w:tcBorders>
          </w:tcPr>
          <w:p w14:paraId="6058160D" w14:textId="77777777" w:rsidR="00EC7380" w:rsidRPr="005E3162" w:rsidRDefault="00EC7380" w:rsidP="00EC7380">
            <w:pPr>
              <w:tabs>
                <w:tab w:val="left" w:pos="-720"/>
              </w:tabs>
              <w:jc w:val="both"/>
              <w:rPr>
                <w:rFonts w:ascii="Arial" w:eastAsia="SimSun" w:hAnsi="Arial" w:cs="Arial"/>
                <w:lang w:eastAsia="en-GB"/>
              </w:rPr>
            </w:pPr>
            <w:r w:rsidRPr="005E3162">
              <w:rPr>
                <w:rFonts w:ascii="Arial" w:eastAsia="SimSun" w:hAnsi="Arial" w:cs="Arial"/>
                <w:lang w:eastAsia="en-GB"/>
              </w:rPr>
              <w:t>Claire linked her practical work with the NOS standards and within the supervision sessions these were discussed. Claire felt that she needed a better understanding on how to write the reflective journals and found our discussions during the session useful. Claire and I discussed the new Youth work strategy and the Powys Youth Curriculum. Claire was not afraid to discuss issues and was able to find solutions to problems, if needed.</w:t>
            </w:r>
          </w:p>
          <w:p w14:paraId="2E52EBD5" w14:textId="77777777" w:rsidR="00EC7380" w:rsidRDefault="00EC7380" w:rsidP="00EC7380">
            <w:pPr>
              <w:tabs>
                <w:tab w:val="left" w:pos="-720"/>
              </w:tabs>
              <w:jc w:val="both"/>
              <w:rPr>
                <w:rFonts w:eastAsia="SimSun"/>
                <w:i/>
              </w:rPr>
            </w:pPr>
            <w:r w:rsidRPr="005E3162">
              <w:rPr>
                <w:rFonts w:ascii="Arial" w:eastAsia="SimSun" w:hAnsi="Arial" w:cs="Arial"/>
                <w:lang w:eastAsia="en-GB"/>
              </w:rPr>
              <w:t>She was organised in her approach to her paperwork and deadlines.</w:t>
            </w:r>
          </w:p>
        </w:tc>
      </w:tr>
      <w:tr w:rsidR="00EC7380" w14:paraId="5916CA71" w14:textId="77777777" w:rsidTr="00EC7380">
        <w:tc>
          <w:tcPr>
            <w:tcW w:w="8528" w:type="dxa"/>
            <w:tcBorders>
              <w:top w:val="single" w:sz="4" w:space="0" w:color="auto"/>
              <w:left w:val="single" w:sz="4" w:space="0" w:color="auto"/>
              <w:bottom w:val="single" w:sz="4" w:space="0" w:color="auto"/>
              <w:right w:val="single" w:sz="4" w:space="0" w:color="auto"/>
            </w:tcBorders>
            <w:hideMark/>
          </w:tcPr>
          <w:p w14:paraId="07F18F65" w14:textId="77777777" w:rsidR="00EC7380" w:rsidRDefault="00EC7380" w:rsidP="00EC7380">
            <w:pPr>
              <w:jc w:val="both"/>
              <w:rPr>
                <w:rFonts w:eastAsia="SimSun"/>
                <w:i/>
                <w:iCs/>
              </w:rPr>
            </w:pPr>
            <w:r>
              <w:rPr>
                <w:rFonts w:eastAsia="SimSun"/>
                <w:i/>
                <w:iCs/>
              </w:rPr>
              <w:lastRenderedPageBreak/>
              <w:t>How did the student articulate her/his own beliefs and values and relate them to the work?</w:t>
            </w:r>
          </w:p>
        </w:tc>
      </w:tr>
      <w:tr w:rsidR="00EC7380" w14:paraId="5BFF46C7" w14:textId="77777777" w:rsidTr="00EC7380">
        <w:tc>
          <w:tcPr>
            <w:tcW w:w="8528" w:type="dxa"/>
            <w:tcBorders>
              <w:top w:val="single" w:sz="4" w:space="0" w:color="auto"/>
              <w:left w:val="single" w:sz="4" w:space="0" w:color="auto"/>
              <w:bottom w:val="single" w:sz="4" w:space="0" w:color="auto"/>
              <w:right w:val="single" w:sz="4" w:space="0" w:color="auto"/>
            </w:tcBorders>
          </w:tcPr>
          <w:p w14:paraId="5A612618" w14:textId="77777777" w:rsidR="00EC7380" w:rsidRDefault="00EC7380" w:rsidP="00EC7380">
            <w:pPr>
              <w:tabs>
                <w:tab w:val="left" w:pos="-720"/>
              </w:tabs>
              <w:jc w:val="both"/>
              <w:rPr>
                <w:rFonts w:eastAsia="SimSun"/>
                <w:i/>
              </w:rPr>
            </w:pPr>
            <w:r w:rsidRPr="00CB374E">
              <w:rPr>
                <w:rFonts w:ascii="Arial" w:eastAsia="SimSun" w:hAnsi="Arial" w:cs="Arial"/>
              </w:rPr>
              <w:t>Claire communicates well, she is very articulate with great listening skills. She is flexible, adaptable and approachable. She is a very likeable student who will be an asset to any youth work team.</w:t>
            </w:r>
          </w:p>
        </w:tc>
      </w:tr>
      <w:tr w:rsidR="00EC7380" w14:paraId="3A6D2514" w14:textId="77777777" w:rsidTr="00EC7380">
        <w:tc>
          <w:tcPr>
            <w:tcW w:w="8528" w:type="dxa"/>
            <w:tcBorders>
              <w:top w:val="single" w:sz="4" w:space="0" w:color="auto"/>
              <w:left w:val="single" w:sz="4" w:space="0" w:color="auto"/>
              <w:bottom w:val="single" w:sz="4" w:space="0" w:color="auto"/>
              <w:right w:val="single" w:sz="4" w:space="0" w:color="auto"/>
            </w:tcBorders>
            <w:hideMark/>
          </w:tcPr>
          <w:p w14:paraId="6B4B14E2" w14:textId="77777777" w:rsidR="00EC7380" w:rsidRDefault="00EC7380" w:rsidP="00EC7380">
            <w:pPr>
              <w:tabs>
                <w:tab w:val="left" w:pos="-720"/>
              </w:tabs>
              <w:jc w:val="both"/>
              <w:rPr>
                <w:rFonts w:eastAsia="SimSun"/>
                <w:i/>
              </w:rPr>
            </w:pPr>
            <w:r>
              <w:rPr>
                <w:rFonts w:eastAsia="SimSun"/>
                <w:i/>
              </w:rPr>
              <w:t xml:space="preserve">How pro-active was the student in demonstrating anti oppressive beliefs, language, and behaviour? </w:t>
            </w:r>
          </w:p>
        </w:tc>
      </w:tr>
      <w:tr w:rsidR="00EC7380" w14:paraId="256D6EA1" w14:textId="77777777" w:rsidTr="00EC7380">
        <w:tc>
          <w:tcPr>
            <w:tcW w:w="8528" w:type="dxa"/>
            <w:tcBorders>
              <w:top w:val="single" w:sz="4" w:space="0" w:color="auto"/>
              <w:left w:val="single" w:sz="4" w:space="0" w:color="auto"/>
              <w:bottom w:val="single" w:sz="4" w:space="0" w:color="auto"/>
              <w:right w:val="single" w:sz="4" w:space="0" w:color="auto"/>
            </w:tcBorders>
          </w:tcPr>
          <w:p w14:paraId="0834373A" w14:textId="77777777" w:rsidR="00EC7380" w:rsidRDefault="00EC7380" w:rsidP="00EC7380">
            <w:pPr>
              <w:tabs>
                <w:tab w:val="left" w:pos="-720"/>
              </w:tabs>
              <w:jc w:val="both"/>
              <w:rPr>
                <w:rFonts w:eastAsia="SimSun"/>
                <w:i/>
              </w:rPr>
            </w:pPr>
            <w:r w:rsidRPr="00CB374E">
              <w:rPr>
                <w:rFonts w:ascii="Arial" w:eastAsia="SimSun" w:hAnsi="Arial" w:cs="Arial"/>
              </w:rPr>
              <w:t>Claire expressed her feelings and views in a confident manner. It is difficult to challenge young people if they are demonstrating inappropriate behaviour, but Claire was very pro-active when it came to young people and the way they conducted themselves, she leads by example, she is a fine role model.</w:t>
            </w:r>
          </w:p>
          <w:p w14:paraId="56376012" w14:textId="77777777" w:rsidR="00EC7380" w:rsidRDefault="00EC7380" w:rsidP="00EC7380">
            <w:pPr>
              <w:tabs>
                <w:tab w:val="left" w:pos="-720"/>
              </w:tabs>
              <w:jc w:val="both"/>
              <w:rPr>
                <w:rFonts w:eastAsia="SimSun"/>
                <w:i/>
              </w:rPr>
            </w:pPr>
          </w:p>
        </w:tc>
      </w:tr>
      <w:tr w:rsidR="00EC7380" w14:paraId="2F61AAC1" w14:textId="77777777" w:rsidTr="00EC7380">
        <w:tc>
          <w:tcPr>
            <w:tcW w:w="8528" w:type="dxa"/>
            <w:tcBorders>
              <w:top w:val="single" w:sz="4" w:space="0" w:color="auto"/>
              <w:left w:val="single" w:sz="4" w:space="0" w:color="auto"/>
              <w:bottom w:val="single" w:sz="4" w:space="0" w:color="auto"/>
              <w:right w:val="single" w:sz="4" w:space="0" w:color="auto"/>
            </w:tcBorders>
            <w:hideMark/>
          </w:tcPr>
          <w:p w14:paraId="7239D307" w14:textId="77777777" w:rsidR="00EC7380" w:rsidRDefault="00EC7380" w:rsidP="00EC7380">
            <w:pPr>
              <w:tabs>
                <w:tab w:val="left" w:pos="-720"/>
              </w:tabs>
              <w:jc w:val="both"/>
              <w:rPr>
                <w:rFonts w:eastAsia="SimSun"/>
                <w:i/>
              </w:rPr>
            </w:pPr>
            <w:r>
              <w:rPr>
                <w:rFonts w:eastAsia="SimSun"/>
                <w:i/>
              </w:rPr>
              <w:t>In your professional opinion has the student achieved the necessary standards to function as a professionally qualified Youth and Community Worker? (Please circle)</w:t>
            </w:r>
          </w:p>
        </w:tc>
      </w:tr>
      <w:tr w:rsidR="00EC7380" w14:paraId="5B4FF645" w14:textId="77777777" w:rsidTr="00EC7380">
        <w:tc>
          <w:tcPr>
            <w:tcW w:w="8528" w:type="dxa"/>
            <w:tcBorders>
              <w:top w:val="single" w:sz="4" w:space="0" w:color="auto"/>
              <w:left w:val="single" w:sz="4" w:space="0" w:color="auto"/>
              <w:bottom w:val="single" w:sz="4" w:space="0" w:color="auto"/>
              <w:right w:val="single" w:sz="4" w:space="0" w:color="auto"/>
            </w:tcBorders>
          </w:tcPr>
          <w:p w14:paraId="50E087A7" w14:textId="77777777" w:rsidR="00EC7380" w:rsidRDefault="00EC7380" w:rsidP="00EC7380">
            <w:pPr>
              <w:tabs>
                <w:tab w:val="left" w:pos="-720"/>
              </w:tabs>
              <w:jc w:val="both"/>
              <w:rPr>
                <w:rFonts w:eastAsia="SimSun"/>
                <w:i/>
              </w:rPr>
            </w:pPr>
          </w:p>
          <w:p w14:paraId="50C0EDD4" w14:textId="77777777" w:rsidR="00EC7380" w:rsidRPr="005E3162" w:rsidRDefault="00EC7380" w:rsidP="00EC7380">
            <w:pPr>
              <w:tabs>
                <w:tab w:val="left" w:pos="-720"/>
              </w:tabs>
              <w:jc w:val="center"/>
              <w:rPr>
                <w:rFonts w:eastAsia="SimSun"/>
                <w:b/>
                <w:bCs/>
                <w:i/>
              </w:rPr>
            </w:pPr>
            <w:r w:rsidRPr="005E3162">
              <w:rPr>
                <w:rFonts w:eastAsia="SimSun"/>
                <w:b/>
                <w:bCs/>
                <w:i/>
              </w:rPr>
              <w:t xml:space="preserve">Yes                                         </w:t>
            </w:r>
          </w:p>
          <w:p w14:paraId="1470C7E4" w14:textId="77777777" w:rsidR="00EC7380" w:rsidRDefault="00EC7380" w:rsidP="00EC7380">
            <w:pPr>
              <w:tabs>
                <w:tab w:val="left" w:pos="-720"/>
              </w:tabs>
              <w:jc w:val="center"/>
              <w:rPr>
                <w:rFonts w:eastAsia="SimSun"/>
                <w:i/>
              </w:rPr>
            </w:pPr>
          </w:p>
          <w:p w14:paraId="45B1428E" w14:textId="77777777" w:rsidR="00EC7380" w:rsidRPr="005E3162" w:rsidRDefault="00EC7380" w:rsidP="00EC7380">
            <w:pPr>
              <w:tabs>
                <w:tab w:val="left" w:pos="-720"/>
              </w:tabs>
              <w:jc w:val="both"/>
              <w:rPr>
                <w:rFonts w:ascii="Arial" w:eastAsia="SimSun" w:hAnsi="Arial" w:cs="Arial"/>
                <w:lang w:eastAsia="en-GB"/>
              </w:rPr>
            </w:pPr>
            <w:r w:rsidRPr="005E3162">
              <w:rPr>
                <w:rFonts w:ascii="Arial" w:eastAsia="SimSun" w:hAnsi="Arial" w:cs="Arial"/>
                <w:lang w:eastAsia="en-GB"/>
              </w:rPr>
              <w:t>It has been a real pleasure to work with Claire. I wish her all the best for her future in Youth Work.</w:t>
            </w:r>
            <w:r>
              <w:rPr>
                <w:rFonts w:ascii="Arial" w:eastAsia="SimSun" w:hAnsi="Arial" w:cs="Arial"/>
                <w:lang w:eastAsia="en-GB"/>
              </w:rPr>
              <w:t xml:space="preserve"> </w:t>
            </w:r>
          </w:p>
          <w:p w14:paraId="3C531B6D" w14:textId="77777777" w:rsidR="00EC7380" w:rsidRDefault="00EC7380" w:rsidP="00EC7380">
            <w:pPr>
              <w:tabs>
                <w:tab w:val="left" w:pos="-720"/>
              </w:tabs>
              <w:jc w:val="both"/>
              <w:rPr>
                <w:rFonts w:eastAsia="SimSun"/>
                <w:i/>
              </w:rPr>
            </w:pPr>
          </w:p>
        </w:tc>
      </w:tr>
      <w:tr w:rsidR="00EC7380" w14:paraId="2810ECBB" w14:textId="77777777" w:rsidTr="00EC7380">
        <w:tc>
          <w:tcPr>
            <w:tcW w:w="8528" w:type="dxa"/>
            <w:tcBorders>
              <w:top w:val="single" w:sz="4" w:space="0" w:color="auto"/>
              <w:left w:val="single" w:sz="4" w:space="0" w:color="auto"/>
              <w:bottom w:val="single" w:sz="4" w:space="0" w:color="auto"/>
              <w:right w:val="single" w:sz="4" w:space="0" w:color="auto"/>
            </w:tcBorders>
            <w:hideMark/>
          </w:tcPr>
          <w:p w14:paraId="25A78E75" w14:textId="77777777" w:rsidR="00EC7380" w:rsidRDefault="00EC7380" w:rsidP="00EC7380">
            <w:pPr>
              <w:tabs>
                <w:tab w:val="left" w:pos="-720"/>
              </w:tabs>
              <w:jc w:val="both"/>
              <w:rPr>
                <w:rFonts w:eastAsia="SimSun"/>
                <w:i/>
              </w:rPr>
            </w:pPr>
            <w:r>
              <w:rPr>
                <w:rFonts w:eastAsia="SimSun"/>
                <w:i/>
              </w:rPr>
              <w:t>Please provide a grade and % mark reflecting your experience of the student</w:t>
            </w:r>
          </w:p>
        </w:tc>
      </w:tr>
      <w:tr w:rsidR="00EC7380" w14:paraId="1DB8105A" w14:textId="77777777" w:rsidTr="00EC7380">
        <w:tc>
          <w:tcPr>
            <w:tcW w:w="8528" w:type="dxa"/>
            <w:tcBorders>
              <w:top w:val="single" w:sz="4" w:space="0" w:color="auto"/>
              <w:left w:val="single" w:sz="4" w:space="0" w:color="auto"/>
              <w:bottom w:val="single" w:sz="4" w:space="0" w:color="auto"/>
              <w:right w:val="single" w:sz="4" w:space="0" w:color="auto"/>
            </w:tcBorders>
          </w:tcPr>
          <w:p w14:paraId="2C568DB0" w14:textId="77777777" w:rsidR="00EC7380" w:rsidRDefault="00EC7380" w:rsidP="00EC7380">
            <w:pPr>
              <w:tabs>
                <w:tab w:val="left" w:pos="-720"/>
              </w:tabs>
              <w:jc w:val="both"/>
              <w:rPr>
                <w:rFonts w:eastAsia="SimSun"/>
                <w:i/>
              </w:rPr>
            </w:pPr>
          </w:p>
          <w:p w14:paraId="0F8664EB" w14:textId="77777777" w:rsidR="00EC7380" w:rsidRDefault="00EC7380" w:rsidP="00EC7380">
            <w:pPr>
              <w:tabs>
                <w:tab w:val="left" w:pos="-720"/>
              </w:tabs>
              <w:jc w:val="both"/>
              <w:rPr>
                <w:rFonts w:eastAsia="SimSun"/>
                <w:i/>
              </w:rPr>
            </w:pPr>
            <w:r>
              <w:rPr>
                <w:rFonts w:eastAsia="SimSun"/>
                <w:i/>
              </w:rPr>
              <w:t>Grade:                              B                             % Mark: 69%</w:t>
            </w:r>
          </w:p>
          <w:p w14:paraId="31DA45E4" w14:textId="77777777" w:rsidR="00EC7380" w:rsidRDefault="00EC7380" w:rsidP="00EC7380">
            <w:pPr>
              <w:tabs>
                <w:tab w:val="left" w:pos="-720"/>
              </w:tabs>
              <w:jc w:val="both"/>
              <w:rPr>
                <w:rFonts w:eastAsia="SimSun"/>
                <w:i/>
              </w:rPr>
            </w:pPr>
          </w:p>
        </w:tc>
      </w:tr>
    </w:tbl>
    <w:p w14:paraId="3957FBFA" w14:textId="77777777" w:rsidR="00EC7380" w:rsidRDefault="00EC7380" w:rsidP="00EC7380">
      <w:pPr>
        <w:tabs>
          <w:tab w:val="left" w:pos="-720"/>
        </w:tabs>
        <w:ind w:left="720" w:hanging="720"/>
        <w:jc w:val="both"/>
        <w:rPr>
          <w:i/>
        </w:rPr>
      </w:pPr>
    </w:p>
    <w:tbl>
      <w:tblPr>
        <w:tblW w:w="0" w:type="auto"/>
        <w:tblBorders>
          <w:bottom w:val="single" w:sz="4" w:space="0" w:color="auto"/>
          <w:insideH w:val="single" w:sz="4" w:space="0" w:color="auto"/>
        </w:tblBorders>
        <w:tblLook w:val="04A0" w:firstRow="1" w:lastRow="0" w:firstColumn="1" w:lastColumn="0" w:noHBand="0" w:noVBand="1"/>
      </w:tblPr>
      <w:tblGrid>
        <w:gridCol w:w="1998"/>
        <w:gridCol w:w="6169"/>
      </w:tblGrid>
      <w:tr w:rsidR="00EC7380" w14:paraId="309A112E" w14:textId="77777777" w:rsidTr="00EC7380">
        <w:tc>
          <w:tcPr>
            <w:tcW w:w="1998" w:type="dxa"/>
            <w:tcBorders>
              <w:top w:val="nil"/>
              <w:left w:val="nil"/>
              <w:bottom w:val="nil"/>
              <w:right w:val="nil"/>
            </w:tcBorders>
            <w:hideMark/>
          </w:tcPr>
          <w:p w14:paraId="7F6A70E5" w14:textId="77777777" w:rsidR="00EC7380" w:rsidRDefault="00EC7380" w:rsidP="00EC7380">
            <w:pPr>
              <w:tabs>
                <w:tab w:val="left" w:pos="-720"/>
              </w:tabs>
              <w:jc w:val="both"/>
              <w:rPr>
                <w:i/>
              </w:rPr>
            </w:pPr>
            <w:r>
              <w:rPr>
                <w:i/>
              </w:rPr>
              <w:t xml:space="preserve">Signed Supervisor </w:t>
            </w:r>
          </w:p>
        </w:tc>
        <w:tc>
          <w:tcPr>
            <w:tcW w:w="6169" w:type="dxa"/>
            <w:tcBorders>
              <w:top w:val="nil"/>
              <w:left w:val="nil"/>
              <w:bottom w:val="single" w:sz="4" w:space="0" w:color="auto"/>
              <w:right w:val="nil"/>
            </w:tcBorders>
          </w:tcPr>
          <w:p w14:paraId="317A018B" w14:textId="77777777" w:rsidR="00EC7380" w:rsidRPr="005E3162" w:rsidRDefault="00EC7380" w:rsidP="00EC7380">
            <w:pPr>
              <w:tabs>
                <w:tab w:val="left" w:pos="-720"/>
              </w:tabs>
              <w:jc w:val="both"/>
              <w:rPr>
                <w:rFonts w:ascii="Bradley Hand ITC" w:hAnsi="Bradley Hand ITC"/>
                <w:i/>
              </w:rPr>
            </w:pPr>
            <w:proofErr w:type="spellStart"/>
            <w:proofErr w:type="gramStart"/>
            <w:r w:rsidRPr="005E3162">
              <w:rPr>
                <w:rFonts w:ascii="Bradley Hand ITC" w:hAnsi="Bradley Hand ITC"/>
                <w:i/>
              </w:rPr>
              <w:t>H.Quarrell</w:t>
            </w:r>
            <w:proofErr w:type="spellEnd"/>
            <w:proofErr w:type="gramEnd"/>
          </w:p>
        </w:tc>
      </w:tr>
      <w:tr w:rsidR="00EC7380" w14:paraId="032D141A" w14:textId="77777777" w:rsidTr="00EC7380">
        <w:tc>
          <w:tcPr>
            <w:tcW w:w="1998" w:type="dxa"/>
            <w:tcBorders>
              <w:top w:val="nil"/>
              <w:left w:val="nil"/>
              <w:bottom w:val="nil"/>
              <w:right w:val="nil"/>
            </w:tcBorders>
            <w:hideMark/>
          </w:tcPr>
          <w:p w14:paraId="2191E9D4" w14:textId="77777777" w:rsidR="00EC7380" w:rsidRDefault="00EC7380" w:rsidP="00EC7380">
            <w:pPr>
              <w:tabs>
                <w:tab w:val="left" w:pos="-720"/>
              </w:tabs>
              <w:jc w:val="both"/>
              <w:rPr>
                <w:i/>
              </w:rPr>
            </w:pPr>
            <w:r>
              <w:rPr>
                <w:i/>
              </w:rPr>
              <w:t>Signed Student</w:t>
            </w:r>
          </w:p>
        </w:tc>
        <w:tc>
          <w:tcPr>
            <w:tcW w:w="6169" w:type="dxa"/>
            <w:tcBorders>
              <w:top w:val="single" w:sz="4" w:space="0" w:color="auto"/>
              <w:left w:val="nil"/>
              <w:bottom w:val="single" w:sz="4" w:space="0" w:color="auto"/>
              <w:right w:val="nil"/>
            </w:tcBorders>
          </w:tcPr>
          <w:p w14:paraId="75C434DE" w14:textId="34C09195" w:rsidR="00EC7380" w:rsidRDefault="00EC7380" w:rsidP="00EC7380">
            <w:pPr>
              <w:tabs>
                <w:tab w:val="left" w:pos="-720"/>
              </w:tabs>
              <w:jc w:val="both"/>
              <w:rPr>
                <w:i/>
              </w:rPr>
            </w:pPr>
            <w:r>
              <w:rPr>
                <w:i/>
              </w:rPr>
              <w:t xml:space="preserve">Claire Walters </w:t>
            </w:r>
          </w:p>
        </w:tc>
      </w:tr>
      <w:tr w:rsidR="00EC7380" w14:paraId="5CA17A8D" w14:textId="77777777" w:rsidTr="00EC7380">
        <w:tc>
          <w:tcPr>
            <w:tcW w:w="1998" w:type="dxa"/>
            <w:tcBorders>
              <w:top w:val="nil"/>
              <w:left w:val="nil"/>
              <w:bottom w:val="nil"/>
              <w:right w:val="nil"/>
            </w:tcBorders>
            <w:hideMark/>
          </w:tcPr>
          <w:p w14:paraId="7368C8D6" w14:textId="77777777" w:rsidR="00EC7380" w:rsidRDefault="00EC7380" w:rsidP="00EC7380">
            <w:pPr>
              <w:tabs>
                <w:tab w:val="left" w:pos="-720"/>
              </w:tabs>
              <w:jc w:val="both"/>
              <w:rPr>
                <w:i/>
              </w:rPr>
            </w:pPr>
            <w:r>
              <w:rPr>
                <w:i/>
              </w:rPr>
              <w:t>Date</w:t>
            </w:r>
          </w:p>
        </w:tc>
        <w:tc>
          <w:tcPr>
            <w:tcW w:w="6169" w:type="dxa"/>
            <w:tcBorders>
              <w:top w:val="single" w:sz="4" w:space="0" w:color="auto"/>
              <w:left w:val="nil"/>
              <w:bottom w:val="single" w:sz="4" w:space="0" w:color="auto"/>
              <w:right w:val="nil"/>
            </w:tcBorders>
          </w:tcPr>
          <w:p w14:paraId="15EDBE12" w14:textId="3D5A031D" w:rsidR="00EC7380" w:rsidRDefault="00EC7380" w:rsidP="00EC7380">
            <w:pPr>
              <w:tabs>
                <w:tab w:val="left" w:pos="-720"/>
              </w:tabs>
              <w:jc w:val="both"/>
              <w:rPr>
                <w:i/>
              </w:rPr>
            </w:pPr>
            <w:r>
              <w:rPr>
                <w:i/>
              </w:rPr>
              <w:t>20-02-21</w:t>
            </w:r>
          </w:p>
        </w:tc>
      </w:tr>
    </w:tbl>
    <w:p w14:paraId="39E74E09" w14:textId="77777777" w:rsidR="00EC7380" w:rsidRDefault="00EC7380" w:rsidP="00EC7380"/>
    <w:p w14:paraId="79A98ECD" w14:textId="77777777" w:rsidR="00EC7380" w:rsidRDefault="00EC7380" w:rsidP="00EC7380"/>
    <w:p w14:paraId="6BC06DF7" w14:textId="77777777" w:rsidR="004361A7" w:rsidRDefault="004361A7" w:rsidP="004361A7"/>
    <w:p w14:paraId="5047913E" w14:textId="77777777" w:rsidR="004361A7" w:rsidRDefault="004361A7" w:rsidP="004361A7"/>
    <w:p w14:paraId="649BE2BE" w14:textId="4136475A" w:rsidR="004361A7" w:rsidRDefault="004361A7" w:rsidP="004361A7"/>
    <w:p w14:paraId="5A5C1D0A" w14:textId="1AD2DE34" w:rsidR="00EC7380" w:rsidRDefault="00EC7380" w:rsidP="004361A7"/>
    <w:p w14:paraId="26A33501" w14:textId="5E351F1C" w:rsidR="00EC7380" w:rsidRDefault="00EC7380" w:rsidP="004361A7"/>
    <w:p w14:paraId="36F75468" w14:textId="496DEE73" w:rsidR="00EC7380" w:rsidRDefault="00EC7380" w:rsidP="004361A7"/>
    <w:p w14:paraId="1961955C" w14:textId="4FABAD42" w:rsidR="00EC7380" w:rsidRDefault="00EC7380" w:rsidP="004361A7"/>
    <w:p w14:paraId="082297B8" w14:textId="3223200C" w:rsidR="00EC7380" w:rsidRDefault="00EC7380" w:rsidP="004361A7"/>
    <w:p w14:paraId="08913AAA" w14:textId="4684381E" w:rsidR="00EC7380" w:rsidRDefault="00EC7380" w:rsidP="004361A7"/>
    <w:p w14:paraId="59699EC1" w14:textId="43FC335F" w:rsidR="00EC7380" w:rsidRDefault="00EC7380" w:rsidP="004361A7"/>
    <w:p w14:paraId="3D4B9482" w14:textId="178D26A1" w:rsidR="00EC7380" w:rsidRDefault="00EC7380" w:rsidP="004361A7"/>
    <w:p w14:paraId="1D0FBB71" w14:textId="7F96A66E" w:rsidR="00EC7380" w:rsidRDefault="00EC7380" w:rsidP="004361A7"/>
    <w:p w14:paraId="517BB5A2" w14:textId="11F3E271" w:rsidR="00EC7380" w:rsidRDefault="00EC7380" w:rsidP="004361A7"/>
    <w:p w14:paraId="5442D3AE" w14:textId="22BF90C1" w:rsidR="00EC7380" w:rsidRDefault="00EC7380" w:rsidP="004361A7"/>
    <w:p w14:paraId="2A210E16" w14:textId="512630E4" w:rsidR="00EC7380" w:rsidRDefault="00EC7380" w:rsidP="004361A7"/>
    <w:p w14:paraId="412E7EEF" w14:textId="2FC86414" w:rsidR="00EC7380" w:rsidRDefault="00EC7380" w:rsidP="004361A7"/>
    <w:p w14:paraId="35B41128" w14:textId="580306B8" w:rsidR="00EC7380" w:rsidRDefault="00EC7380" w:rsidP="004361A7"/>
    <w:p w14:paraId="07259CDC" w14:textId="48FF597F" w:rsidR="00EC7380" w:rsidRDefault="00EC7380" w:rsidP="004361A7"/>
    <w:p w14:paraId="0719321C" w14:textId="6CA40EE5" w:rsidR="00EC7380" w:rsidRDefault="00EC7380" w:rsidP="004361A7"/>
    <w:p w14:paraId="6CDC6644" w14:textId="5E4C414D" w:rsidR="00EC7380" w:rsidRDefault="00EC7380" w:rsidP="004361A7"/>
    <w:p w14:paraId="2E7217E4" w14:textId="6A0B5566" w:rsidR="00EC7380" w:rsidRDefault="00EC7380" w:rsidP="004361A7"/>
    <w:p w14:paraId="4B569074" w14:textId="77777777" w:rsidR="004361A7" w:rsidRDefault="004361A7" w:rsidP="004361A7">
      <w:r>
        <w:rPr>
          <w:noProof/>
        </w:rPr>
        <mc:AlternateContent>
          <mc:Choice Requires="wps">
            <w:drawing>
              <wp:anchor distT="0" distB="0" distL="114300" distR="114300" simplePos="0" relativeHeight="251677696" behindDoc="0" locked="0" layoutInCell="1" allowOverlap="1" wp14:anchorId="6739894E" wp14:editId="2555723E">
                <wp:simplePos x="0" y="0"/>
                <wp:positionH relativeFrom="column">
                  <wp:posOffset>437515</wp:posOffset>
                </wp:positionH>
                <wp:positionV relativeFrom="paragraph">
                  <wp:posOffset>123198</wp:posOffset>
                </wp:positionV>
                <wp:extent cx="4507606" cy="1262130"/>
                <wp:effectExtent l="0" t="0" r="0" b="0"/>
                <wp:wrapNone/>
                <wp:docPr id="19" name="Text Box 19"/>
                <wp:cNvGraphicFramePr/>
                <a:graphic xmlns:a="http://schemas.openxmlformats.org/drawingml/2006/main">
                  <a:graphicData uri="http://schemas.microsoft.com/office/word/2010/wordprocessingShape">
                    <wps:wsp>
                      <wps:cNvSpPr txBox="1"/>
                      <wps:spPr>
                        <a:xfrm>
                          <a:off x="0" y="0"/>
                          <a:ext cx="4507606" cy="1262130"/>
                        </a:xfrm>
                        <a:prstGeom prst="rect">
                          <a:avLst/>
                        </a:prstGeom>
                        <a:noFill/>
                        <a:ln>
                          <a:noFill/>
                        </a:ln>
                      </wps:spPr>
                      <wps:txbx>
                        <w:txbxContent>
                          <w:p w14:paraId="0B44DBF6" w14:textId="77777777" w:rsidR="005C419F" w:rsidRPr="0009738E" w:rsidRDefault="005C419F" w:rsidP="004361A7">
                            <w:pPr>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Section Four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39894E" id="Text Box 19" o:spid="_x0000_s1029" type="#_x0000_t202" style="position:absolute;margin-left:34.45pt;margin-top:9.7pt;width:354.95pt;height:99.4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" filled="f" stroked="f">
                <v:textbox>
                  <w:txbxContent>
                    <w:p w14:paraId="0B44DBF6" w14:textId="77777777" w:rsidR="005C419F" w:rsidRPr="0009738E" w:rsidRDefault="005C419F" w:rsidP="004361A7">
                      <w:pPr>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Section Four </w:t>
                      </w:r>
                    </w:p>
                  </w:txbxContent>
                </v:textbox>
              </v:shape>
            </w:pict>
          </mc:Fallback>
        </mc:AlternateContent>
      </w:r>
    </w:p>
    <w:p w14:paraId="52F08E87" w14:textId="77777777" w:rsidR="004361A7" w:rsidRDefault="004361A7" w:rsidP="004361A7"/>
    <w:p w14:paraId="7198A975" w14:textId="77777777" w:rsidR="004361A7" w:rsidRDefault="004361A7" w:rsidP="004361A7"/>
    <w:p w14:paraId="08A9D43C" w14:textId="77777777" w:rsidR="004361A7" w:rsidRDefault="004361A7" w:rsidP="004361A7"/>
    <w:p w14:paraId="763FB678" w14:textId="77777777" w:rsidR="004361A7" w:rsidRDefault="004361A7" w:rsidP="004361A7"/>
    <w:p w14:paraId="05480E09" w14:textId="77777777" w:rsidR="004361A7" w:rsidRDefault="004361A7" w:rsidP="004361A7"/>
    <w:p w14:paraId="384F2D3C" w14:textId="77777777" w:rsidR="004361A7" w:rsidRDefault="004361A7" w:rsidP="004361A7"/>
    <w:p w14:paraId="508738F4" w14:textId="77777777" w:rsidR="004361A7" w:rsidRDefault="004361A7" w:rsidP="004361A7"/>
    <w:p w14:paraId="6EA0C087" w14:textId="0ABC5412" w:rsidR="004361A7" w:rsidRDefault="001C592B" w:rsidP="004361A7">
      <w:r w:rsidRPr="00CB63E4">
        <w:rPr>
          <w:rFonts w:ascii="Times New Roman" w:eastAsia="Times New Roman" w:hAnsi="Times New Roman" w:cs="Times New Roman"/>
          <w:lang w:eastAsia="en-GB"/>
        </w:rPr>
        <w:fldChar w:fldCharType="begin"/>
      </w:r>
      <w:r>
        <w:rPr>
          <w:rFonts w:ascii="Times New Roman" w:eastAsia="Times New Roman" w:hAnsi="Times New Roman" w:cs="Times New Roman"/>
          <w:lang w:eastAsia="en-GB"/>
        </w:rPr>
        <w:instrText xml:space="preserve"> INCLUDEPICTURE "C:\\var\\folders\\45\\9jr2l4gn3x149w7ghrp8t_gr0000gn\\T\\com.microsoft.Word\\WebArchiveCopyPasteTempFiles\\wordcloud_charter2jpg.jpg" \* MERGEFORMAT </w:instrText>
      </w:r>
      <w:r w:rsidRPr="00CB63E4">
        <w:rPr>
          <w:rFonts w:ascii="Times New Roman" w:eastAsia="Times New Roman" w:hAnsi="Times New Roman" w:cs="Times New Roman"/>
          <w:lang w:eastAsia="en-GB"/>
        </w:rPr>
        <w:fldChar w:fldCharType="separate"/>
      </w:r>
      <w:r w:rsidRPr="00CB63E4">
        <w:rPr>
          <w:rFonts w:ascii="Times New Roman" w:eastAsia="Times New Roman" w:hAnsi="Times New Roman" w:cs="Times New Roman"/>
          <w:noProof/>
          <w:lang w:eastAsia="en-GB"/>
        </w:rPr>
        <w:drawing>
          <wp:inline distT="0" distB="0" distL="0" distR="0" wp14:anchorId="75F1DBED" wp14:editId="5A8F0570">
            <wp:extent cx="6507627" cy="5620385"/>
            <wp:effectExtent l="0" t="0" r="0" b="5715"/>
            <wp:docPr id="20" name="Picture 2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541580" cy="5649709"/>
                    </a:xfrm>
                    <a:prstGeom prst="rect">
                      <a:avLst/>
                    </a:prstGeom>
                    <a:noFill/>
                    <a:ln>
                      <a:noFill/>
                    </a:ln>
                  </pic:spPr>
                </pic:pic>
              </a:graphicData>
            </a:graphic>
          </wp:inline>
        </w:drawing>
      </w:r>
      <w:r w:rsidRPr="00CB63E4">
        <w:rPr>
          <w:rFonts w:ascii="Times New Roman" w:eastAsia="Times New Roman" w:hAnsi="Times New Roman" w:cs="Times New Roman"/>
          <w:lang w:eastAsia="en-GB"/>
        </w:rPr>
        <w:fldChar w:fldCharType="end"/>
      </w:r>
    </w:p>
    <w:p w14:paraId="2806FDB8" w14:textId="77777777" w:rsidR="004361A7" w:rsidRDefault="004361A7" w:rsidP="004361A7"/>
    <w:p w14:paraId="2F404D4B" w14:textId="77777777" w:rsidR="004361A7" w:rsidRDefault="004361A7" w:rsidP="004361A7"/>
    <w:p w14:paraId="50E1FABB" w14:textId="77777777" w:rsidR="004361A7" w:rsidRDefault="004361A7" w:rsidP="004361A7"/>
    <w:p w14:paraId="728EE88C" w14:textId="6B498423" w:rsidR="00AF7810" w:rsidRPr="004361A7" w:rsidRDefault="004361A7" w:rsidP="004361A7">
      <w:r>
        <w:t>Coe.int, (2020)</w:t>
      </w:r>
    </w:p>
    <w:p w14:paraId="696DE767" w14:textId="3BD07AB8" w:rsidR="00185517" w:rsidRDefault="00185517" w:rsidP="00185517">
      <w:pPr>
        <w:spacing w:line="360" w:lineRule="auto"/>
        <w:rPr>
          <w:rFonts w:ascii="Arial" w:hAnsi="Arial" w:cs="Arial"/>
        </w:rPr>
      </w:pPr>
    </w:p>
    <w:p w14:paraId="4800C74D" w14:textId="77777777" w:rsidR="001C592B" w:rsidRDefault="001C592B" w:rsidP="00185517">
      <w:pPr>
        <w:spacing w:line="360" w:lineRule="auto"/>
        <w:rPr>
          <w:rFonts w:ascii="Arial" w:hAnsi="Arial" w:cs="Arial"/>
        </w:rPr>
      </w:pPr>
    </w:p>
    <w:p w14:paraId="38534EA2" w14:textId="77777777" w:rsidR="00185517" w:rsidRPr="00192E80" w:rsidRDefault="00185517" w:rsidP="00185517">
      <w:pPr>
        <w:spacing w:line="360" w:lineRule="auto"/>
        <w:rPr>
          <w:rFonts w:ascii="Arial" w:hAnsi="Arial" w:cs="Arial"/>
          <w:u w:val="single"/>
        </w:rPr>
      </w:pPr>
      <w:r w:rsidRPr="00192E80">
        <w:rPr>
          <w:rFonts w:ascii="Arial" w:hAnsi="Arial" w:cs="Arial"/>
          <w:u w:val="single"/>
        </w:rPr>
        <w:t xml:space="preserve">Information sheet on </w:t>
      </w:r>
      <w:proofErr w:type="spellStart"/>
      <w:r w:rsidRPr="00192E80">
        <w:rPr>
          <w:rFonts w:ascii="Arial" w:hAnsi="Arial" w:cs="Arial"/>
          <w:u w:val="single"/>
        </w:rPr>
        <w:t>Hafan</w:t>
      </w:r>
      <w:proofErr w:type="spellEnd"/>
      <w:r w:rsidRPr="00192E80">
        <w:rPr>
          <w:rFonts w:ascii="Arial" w:hAnsi="Arial" w:cs="Arial"/>
          <w:u w:val="single"/>
        </w:rPr>
        <w:t xml:space="preserve"> </w:t>
      </w:r>
      <w:proofErr w:type="spellStart"/>
      <w:r w:rsidRPr="00192E80">
        <w:rPr>
          <w:rFonts w:ascii="Arial" w:hAnsi="Arial" w:cs="Arial"/>
          <w:u w:val="single"/>
        </w:rPr>
        <w:t>Saff</w:t>
      </w:r>
      <w:proofErr w:type="spellEnd"/>
      <w:r w:rsidRPr="00192E80">
        <w:rPr>
          <w:rFonts w:ascii="Arial" w:hAnsi="Arial" w:cs="Arial"/>
          <w:u w:val="single"/>
        </w:rPr>
        <w:t xml:space="preserve"> </w:t>
      </w:r>
    </w:p>
    <w:p w14:paraId="6EFC6C20" w14:textId="77777777" w:rsidR="00185517" w:rsidRPr="00D63171" w:rsidRDefault="00185517" w:rsidP="00185517">
      <w:pPr>
        <w:spacing w:line="360" w:lineRule="auto"/>
        <w:rPr>
          <w:rFonts w:ascii="Arial" w:hAnsi="Arial" w:cs="Arial"/>
        </w:rPr>
      </w:pPr>
    </w:p>
    <w:p w14:paraId="64CCE835" w14:textId="77777777" w:rsidR="00185517" w:rsidRPr="00DF2C7D" w:rsidRDefault="00185517" w:rsidP="00185517">
      <w:pPr>
        <w:spacing w:line="360" w:lineRule="auto"/>
        <w:rPr>
          <w:rFonts w:ascii="Arial" w:hAnsi="Arial" w:cs="Arial"/>
        </w:rPr>
      </w:pPr>
      <w:proofErr w:type="spellStart"/>
      <w:r w:rsidRPr="00DF2C7D">
        <w:rPr>
          <w:rFonts w:ascii="Arial" w:hAnsi="Arial" w:cs="Arial"/>
        </w:rPr>
        <w:t>Hafan</w:t>
      </w:r>
      <w:proofErr w:type="spellEnd"/>
      <w:r w:rsidRPr="00DF2C7D">
        <w:rPr>
          <w:rFonts w:ascii="Arial" w:hAnsi="Arial" w:cs="Arial"/>
        </w:rPr>
        <w:t xml:space="preserve"> </w:t>
      </w:r>
      <w:proofErr w:type="spellStart"/>
      <w:r w:rsidRPr="00DF2C7D">
        <w:rPr>
          <w:rFonts w:ascii="Arial" w:hAnsi="Arial" w:cs="Arial"/>
        </w:rPr>
        <w:t>Saff</w:t>
      </w:r>
      <w:proofErr w:type="spellEnd"/>
      <w:r w:rsidRPr="00DF2C7D">
        <w:rPr>
          <w:rFonts w:ascii="Arial" w:hAnsi="Arial" w:cs="Arial"/>
        </w:rPr>
        <w:t xml:space="preserve"> is a residential childcare setting offering an understanding, caring and nurturing environment having their first registration in 2013 </w:t>
      </w:r>
      <w:proofErr w:type="spellStart"/>
      <w:r w:rsidRPr="00DF2C7D">
        <w:rPr>
          <w:rFonts w:ascii="Arial" w:hAnsi="Arial" w:cs="Arial"/>
        </w:rPr>
        <w:t>Hafan</w:t>
      </w:r>
      <w:proofErr w:type="spellEnd"/>
      <w:r w:rsidRPr="00DF2C7D">
        <w:rPr>
          <w:rFonts w:ascii="Arial" w:hAnsi="Arial" w:cs="Arial"/>
        </w:rPr>
        <w:t xml:space="preserve"> </w:t>
      </w:r>
      <w:proofErr w:type="spellStart"/>
      <w:r w:rsidRPr="00DF2C7D">
        <w:rPr>
          <w:rFonts w:ascii="Arial" w:hAnsi="Arial" w:cs="Arial"/>
        </w:rPr>
        <w:t>Saff</w:t>
      </w:r>
      <w:proofErr w:type="spellEnd"/>
      <w:r w:rsidRPr="00DF2C7D">
        <w:rPr>
          <w:rFonts w:ascii="Arial" w:hAnsi="Arial" w:cs="Arial"/>
        </w:rPr>
        <w:t xml:space="preserve"> base their core principles on the seven-core aim of the United Nations Convention on the Rights of the Child (UNCRC) allowing young people to grow, develop and be supported. Children range from 8 to 18 years of age. </w:t>
      </w:r>
      <w:proofErr w:type="spellStart"/>
      <w:r w:rsidRPr="00DF2C7D">
        <w:rPr>
          <w:rFonts w:ascii="Arial" w:hAnsi="Arial" w:cs="Arial"/>
        </w:rPr>
        <w:t>Hafan</w:t>
      </w:r>
      <w:proofErr w:type="spellEnd"/>
      <w:r w:rsidRPr="00DF2C7D">
        <w:rPr>
          <w:rFonts w:ascii="Arial" w:hAnsi="Arial" w:cs="Arial"/>
        </w:rPr>
        <w:t xml:space="preserve"> </w:t>
      </w:r>
      <w:proofErr w:type="spellStart"/>
      <w:r w:rsidRPr="00DF2C7D">
        <w:rPr>
          <w:rFonts w:ascii="Arial" w:hAnsi="Arial" w:cs="Arial"/>
        </w:rPr>
        <w:t>Saff</w:t>
      </w:r>
      <w:proofErr w:type="spellEnd"/>
      <w:r w:rsidRPr="00DF2C7D">
        <w:rPr>
          <w:rFonts w:ascii="Arial" w:hAnsi="Arial" w:cs="Arial"/>
        </w:rPr>
        <w:t xml:space="preserve"> has full belief that their aims and objectives are to give children a nurturing and unique environment to help young people to grow and develop while being supported to achieve their best possible out. </w:t>
      </w:r>
    </w:p>
    <w:p w14:paraId="23F51857" w14:textId="77777777" w:rsidR="00185517" w:rsidRPr="00DF2C7D" w:rsidRDefault="00185517" w:rsidP="00185517">
      <w:pPr>
        <w:spacing w:line="360" w:lineRule="auto"/>
        <w:rPr>
          <w:rFonts w:ascii="Arial" w:hAnsi="Arial" w:cs="Arial"/>
        </w:rPr>
      </w:pPr>
      <w:proofErr w:type="spellStart"/>
      <w:r w:rsidRPr="00DF2C7D">
        <w:rPr>
          <w:rFonts w:ascii="Arial" w:hAnsi="Arial" w:cs="Arial"/>
        </w:rPr>
        <w:t>Hafan</w:t>
      </w:r>
      <w:proofErr w:type="spellEnd"/>
      <w:r w:rsidRPr="00DF2C7D">
        <w:rPr>
          <w:rFonts w:ascii="Arial" w:hAnsi="Arial" w:cs="Arial"/>
        </w:rPr>
        <w:t xml:space="preserve"> </w:t>
      </w:r>
      <w:proofErr w:type="spellStart"/>
      <w:r w:rsidRPr="00DF2C7D">
        <w:rPr>
          <w:rFonts w:ascii="Arial" w:hAnsi="Arial" w:cs="Arial"/>
        </w:rPr>
        <w:t>Saff</w:t>
      </w:r>
      <w:proofErr w:type="spellEnd"/>
      <w:r w:rsidRPr="00DF2C7D">
        <w:rPr>
          <w:rFonts w:ascii="Arial" w:hAnsi="Arial" w:cs="Arial"/>
        </w:rPr>
        <w:t xml:space="preserve"> aims to help young people move forward in their lives while supporting each child's induvial needs. They offered a supportive environment working closely with a qualified staff, parents, education, health, and other multi agencies. Within </w:t>
      </w:r>
      <w:proofErr w:type="spellStart"/>
      <w:r w:rsidRPr="00DF2C7D">
        <w:rPr>
          <w:rFonts w:ascii="Arial" w:hAnsi="Arial" w:cs="Arial"/>
        </w:rPr>
        <w:t>Hafan</w:t>
      </w:r>
      <w:proofErr w:type="spellEnd"/>
      <w:r w:rsidRPr="00DF2C7D">
        <w:rPr>
          <w:rFonts w:ascii="Arial" w:hAnsi="Arial" w:cs="Arial"/>
        </w:rPr>
        <w:t xml:space="preserve"> </w:t>
      </w:r>
      <w:proofErr w:type="spellStart"/>
      <w:r w:rsidRPr="00DF2C7D">
        <w:rPr>
          <w:rFonts w:ascii="Arial" w:hAnsi="Arial" w:cs="Arial"/>
        </w:rPr>
        <w:t>Saff</w:t>
      </w:r>
      <w:proofErr w:type="spellEnd"/>
      <w:r w:rsidRPr="00DF2C7D">
        <w:rPr>
          <w:rFonts w:ascii="Arial" w:hAnsi="Arial" w:cs="Arial"/>
        </w:rPr>
        <w:t xml:space="preserve"> same day placements are also on offer, as is a pre-Fostering transition, all of which will be tailored to each care plan. </w:t>
      </w:r>
    </w:p>
    <w:p w14:paraId="0CB38857" w14:textId="77777777" w:rsidR="00185517" w:rsidRPr="00DF2C7D" w:rsidRDefault="00185517" w:rsidP="00185517">
      <w:pPr>
        <w:spacing w:line="360" w:lineRule="auto"/>
        <w:rPr>
          <w:rFonts w:ascii="Arial" w:hAnsi="Arial" w:cs="Arial"/>
        </w:rPr>
      </w:pPr>
    </w:p>
    <w:p w14:paraId="5E823710" w14:textId="77777777" w:rsidR="00185517" w:rsidRPr="00DF2C7D" w:rsidRDefault="00185517" w:rsidP="00185517">
      <w:pPr>
        <w:spacing w:line="360" w:lineRule="auto"/>
        <w:rPr>
          <w:rFonts w:ascii="Arial" w:hAnsi="Arial" w:cs="Arial"/>
        </w:rPr>
      </w:pPr>
      <w:r w:rsidRPr="00DF2C7D">
        <w:rPr>
          <w:rFonts w:ascii="Arial" w:hAnsi="Arial" w:cs="Arial"/>
        </w:rPr>
        <w:t xml:space="preserve">The care that is on offer depends on specific needs such as medium or long-term care, 16 + transition to assist older children becoming more self-sufficient. Staff help with semi-independent life within care, for helping when young people move into independent living.  </w:t>
      </w:r>
    </w:p>
    <w:p w14:paraId="44874943" w14:textId="77777777" w:rsidR="00185517" w:rsidRPr="00DF2C7D" w:rsidRDefault="00185517" w:rsidP="00185517">
      <w:pPr>
        <w:spacing w:line="360" w:lineRule="auto"/>
        <w:rPr>
          <w:rFonts w:ascii="Arial" w:hAnsi="Arial" w:cs="Arial"/>
        </w:rPr>
      </w:pPr>
      <w:r w:rsidRPr="00DF2C7D">
        <w:rPr>
          <w:rFonts w:ascii="Arial" w:hAnsi="Arial" w:cs="Arial"/>
        </w:rPr>
        <w:t xml:space="preserve">Appropriate education is offered to all young people to help support and develop in all areas. Special activities are also in place throughout that help to challenge, inspire, and educate with the aim being to allow children to enjoy a happy, healthy, and valued life. </w:t>
      </w:r>
    </w:p>
    <w:p w14:paraId="15127120" w14:textId="77777777" w:rsidR="00185517" w:rsidRPr="00DF2C7D" w:rsidRDefault="00185517" w:rsidP="00185517">
      <w:pPr>
        <w:spacing w:line="360" w:lineRule="auto"/>
        <w:rPr>
          <w:rFonts w:ascii="Arial" w:hAnsi="Arial" w:cs="Arial"/>
        </w:rPr>
      </w:pPr>
    </w:p>
    <w:p w14:paraId="7F8A8DAC" w14:textId="77777777" w:rsidR="00185517" w:rsidRDefault="00185517" w:rsidP="00185517">
      <w:pPr>
        <w:spacing w:line="360" w:lineRule="auto"/>
        <w:rPr>
          <w:rFonts w:ascii="Arial" w:hAnsi="Arial" w:cs="Arial"/>
        </w:rPr>
      </w:pPr>
      <w:proofErr w:type="spellStart"/>
      <w:r w:rsidRPr="00DF2C7D">
        <w:rPr>
          <w:rFonts w:ascii="Arial" w:hAnsi="Arial" w:cs="Arial"/>
        </w:rPr>
        <w:t>Hafan</w:t>
      </w:r>
      <w:proofErr w:type="spellEnd"/>
      <w:r w:rsidRPr="00DF2C7D">
        <w:rPr>
          <w:rFonts w:ascii="Arial" w:hAnsi="Arial" w:cs="Arial"/>
        </w:rPr>
        <w:t xml:space="preserve"> </w:t>
      </w:r>
      <w:proofErr w:type="spellStart"/>
      <w:r w:rsidRPr="00DF2C7D">
        <w:rPr>
          <w:rFonts w:ascii="Arial" w:hAnsi="Arial" w:cs="Arial"/>
        </w:rPr>
        <w:t>Saff</w:t>
      </w:r>
      <w:proofErr w:type="spellEnd"/>
      <w:r w:rsidRPr="00DF2C7D">
        <w:rPr>
          <w:rFonts w:ascii="Arial" w:hAnsi="Arial" w:cs="Arial"/>
        </w:rPr>
        <w:t xml:space="preserve"> staff use person cantered planning, Trauma Recovery Model (TRM), pathway/ care plans, and being needs-driven to help young people achieve their full potential. These will be regularly monitored to promote positive outcomes to help all young people achieve their full potential.</w:t>
      </w:r>
    </w:p>
    <w:p w14:paraId="0169F068" w14:textId="77777777" w:rsidR="00185517" w:rsidRPr="00222464" w:rsidRDefault="00185517" w:rsidP="00185517">
      <w:pPr>
        <w:spacing w:line="360" w:lineRule="auto"/>
        <w:rPr>
          <w:rFonts w:ascii="Arial" w:hAnsi="Arial" w:cs="Arial"/>
        </w:rPr>
      </w:pPr>
    </w:p>
    <w:p w14:paraId="58386F11" w14:textId="77777777" w:rsidR="00185517" w:rsidRDefault="00185517" w:rsidP="00185517">
      <w:pPr>
        <w:spacing w:line="360" w:lineRule="auto"/>
        <w:rPr>
          <w:rFonts w:ascii="Arial" w:hAnsi="Arial" w:cs="Arial"/>
        </w:rPr>
      </w:pPr>
    </w:p>
    <w:p w14:paraId="0809BC3E" w14:textId="3C1A80A8" w:rsidR="00185517" w:rsidRDefault="00185517" w:rsidP="00185517">
      <w:pPr>
        <w:spacing w:line="360" w:lineRule="auto"/>
        <w:rPr>
          <w:rFonts w:ascii="Arial" w:hAnsi="Arial" w:cs="Arial"/>
        </w:rPr>
      </w:pPr>
    </w:p>
    <w:p w14:paraId="5FC68033" w14:textId="77777777" w:rsidR="00186B0B" w:rsidRPr="009E12C3" w:rsidRDefault="00186B0B" w:rsidP="00185517">
      <w:pPr>
        <w:spacing w:line="360" w:lineRule="auto"/>
        <w:rPr>
          <w:rFonts w:ascii="Arial" w:hAnsi="Arial" w:cs="Arial"/>
        </w:rPr>
      </w:pPr>
    </w:p>
    <w:p w14:paraId="78874606" w14:textId="77777777" w:rsidR="00185517" w:rsidRPr="009E12C3" w:rsidRDefault="00185517" w:rsidP="00185517">
      <w:pPr>
        <w:spacing w:line="360" w:lineRule="auto"/>
        <w:rPr>
          <w:rFonts w:ascii="Arial" w:hAnsi="Arial" w:cs="Arial"/>
        </w:rPr>
      </w:pPr>
    </w:p>
    <w:p w14:paraId="78965A86" w14:textId="77777777" w:rsidR="00185517" w:rsidRPr="000B0EC2" w:rsidRDefault="00185517" w:rsidP="00185517">
      <w:pPr>
        <w:spacing w:line="360" w:lineRule="auto"/>
        <w:rPr>
          <w:rFonts w:ascii="Arial" w:hAnsi="Arial" w:cs="Arial"/>
          <w:u w:val="single"/>
        </w:rPr>
      </w:pPr>
      <w:r w:rsidRPr="000B0EC2">
        <w:rPr>
          <w:rFonts w:ascii="Arial" w:hAnsi="Arial" w:cs="Arial"/>
          <w:u w:val="single"/>
        </w:rPr>
        <w:t xml:space="preserve">Roles and responsibilities of a trainee youth worker whilst on placement </w:t>
      </w:r>
    </w:p>
    <w:p w14:paraId="3B1BBABF" w14:textId="77777777" w:rsidR="00185517" w:rsidRPr="000B0EC2" w:rsidRDefault="00185517" w:rsidP="00185517">
      <w:pPr>
        <w:spacing w:line="360" w:lineRule="auto"/>
        <w:rPr>
          <w:rFonts w:ascii="Arial" w:hAnsi="Arial" w:cs="Arial"/>
        </w:rPr>
      </w:pPr>
    </w:p>
    <w:p w14:paraId="31D7F2CD" w14:textId="77777777" w:rsidR="00185517" w:rsidRPr="000B0EC2" w:rsidRDefault="00185517" w:rsidP="00185517">
      <w:pPr>
        <w:spacing w:line="360" w:lineRule="auto"/>
        <w:rPr>
          <w:rFonts w:ascii="Arial" w:hAnsi="Arial" w:cs="Arial"/>
        </w:rPr>
      </w:pPr>
      <w:r w:rsidRPr="000B0EC2">
        <w:rPr>
          <w:rFonts w:ascii="Arial" w:hAnsi="Arial" w:cs="Arial"/>
        </w:rPr>
        <w:t xml:space="preserve">This paper will look at the roles and responsibilities of a trainee youth worker, whilst looking at the theory policy and practice that underpins excellent youth work practice, working in line with the National Occupational Standards for Youth Work. </w:t>
      </w:r>
    </w:p>
    <w:p w14:paraId="448A6BE7" w14:textId="77777777" w:rsidR="00185517" w:rsidRPr="000B0EC2" w:rsidRDefault="00185517" w:rsidP="00185517">
      <w:pPr>
        <w:spacing w:line="360" w:lineRule="auto"/>
        <w:rPr>
          <w:rFonts w:ascii="Arial" w:hAnsi="Arial" w:cs="Arial"/>
        </w:rPr>
      </w:pPr>
    </w:p>
    <w:p w14:paraId="0D5A570F" w14:textId="77777777" w:rsidR="00185517" w:rsidRPr="000B0EC2" w:rsidRDefault="00185517" w:rsidP="00185517">
      <w:pPr>
        <w:spacing w:line="360" w:lineRule="auto"/>
        <w:rPr>
          <w:rFonts w:ascii="Arial" w:hAnsi="Arial" w:cs="Arial"/>
        </w:rPr>
      </w:pPr>
      <w:r w:rsidRPr="000B0EC2">
        <w:rPr>
          <w:rFonts w:ascii="Arial" w:hAnsi="Arial" w:cs="Arial"/>
        </w:rPr>
        <w:t>The youth service is a universal entitlement open to young people between the ages of 11-25. Youth work intends to support young people with significant changes in their lives. A fundamental principle is to support young people in understanding and exercising their rights and encouraging knowledge, understanding, and attitudes to promote positive opportunities (</w:t>
      </w:r>
      <w:proofErr w:type="spellStart"/>
      <w:r w:rsidRPr="000B0EC2">
        <w:rPr>
          <w:rFonts w:ascii="Arial" w:hAnsi="Arial" w:cs="Arial"/>
        </w:rPr>
        <w:t>Batsleer</w:t>
      </w:r>
      <w:proofErr w:type="spellEnd"/>
      <w:r w:rsidRPr="000B0EC2">
        <w:rPr>
          <w:rFonts w:ascii="Arial" w:hAnsi="Arial" w:cs="Arial"/>
        </w:rPr>
        <w:t xml:space="preserve"> and Davies, 2010).</w:t>
      </w:r>
    </w:p>
    <w:p w14:paraId="5DCAA1A1" w14:textId="77777777" w:rsidR="00185517" w:rsidRPr="000B0EC2" w:rsidRDefault="00185517" w:rsidP="00185517">
      <w:pPr>
        <w:spacing w:line="360" w:lineRule="auto"/>
        <w:rPr>
          <w:rFonts w:ascii="Arial" w:hAnsi="Arial" w:cs="Arial"/>
        </w:rPr>
      </w:pPr>
    </w:p>
    <w:p w14:paraId="41A78CC2" w14:textId="77777777" w:rsidR="00185517" w:rsidRPr="000B0EC2" w:rsidRDefault="00185517" w:rsidP="00185517">
      <w:pPr>
        <w:spacing w:line="360" w:lineRule="auto"/>
        <w:rPr>
          <w:rFonts w:ascii="Arial" w:hAnsi="Arial" w:cs="Arial"/>
        </w:rPr>
      </w:pPr>
      <w:r w:rsidRPr="000B0EC2">
        <w:rPr>
          <w:rFonts w:ascii="Arial" w:hAnsi="Arial" w:cs="Arial"/>
        </w:rPr>
        <w:t xml:space="preserve">First and foremost, youth workers are educators, and all other roles carried out are secondary (Jeffs and Smith, 2010, p.52).  The main aim of a youth worker/ support worker is to give young people the confidence they need to excel in life.  The focus is to encourage young people throughout education and work closely with multi agencies to discover young people’s full potential and help to organise and plan activities and programs targeted towards personal needs (Wood, Westwood, and Thompson 2015). </w:t>
      </w:r>
    </w:p>
    <w:p w14:paraId="53CFBE33" w14:textId="77777777" w:rsidR="00185517" w:rsidRPr="000B0EC2" w:rsidRDefault="00185517" w:rsidP="00185517">
      <w:pPr>
        <w:spacing w:line="360" w:lineRule="auto"/>
        <w:rPr>
          <w:rFonts w:ascii="Arial" w:hAnsi="Arial" w:cs="Arial"/>
        </w:rPr>
      </w:pPr>
    </w:p>
    <w:p w14:paraId="63C08E8E" w14:textId="77777777" w:rsidR="00185517" w:rsidRPr="000B0EC2" w:rsidRDefault="00185517" w:rsidP="00185517">
      <w:pPr>
        <w:spacing w:line="360" w:lineRule="auto"/>
        <w:rPr>
          <w:rFonts w:ascii="Arial" w:hAnsi="Arial" w:cs="Arial"/>
        </w:rPr>
      </w:pPr>
      <w:proofErr w:type="spellStart"/>
      <w:r w:rsidRPr="000B0EC2">
        <w:rPr>
          <w:rFonts w:ascii="Arial" w:hAnsi="Arial" w:cs="Arial"/>
        </w:rPr>
        <w:t>Sapin</w:t>
      </w:r>
      <w:proofErr w:type="spellEnd"/>
      <w:r w:rsidRPr="000B0EC2">
        <w:rPr>
          <w:rFonts w:ascii="Arial" w:hAnsi="Arial" w:cs="Arial"/>
        </w:rPr>
        <w:t xml:space="preserve"> (2013) suggests that it is essential to understand the challenges young people face and offer support and encouragement when needed. Part of the role of a Youth Worker is to help young people cope with issues arising from sexual identity and sexual relationships and social challenges such as drugs, bullying, behavioural issues, and developmental and emotional issues, as well as encouraging young people to keep themselves safe and challenge oppression and inequality. The aim is to promote well-being and inclusion.</w:t>
      </w:r>
    </w:p>
    <w:p w14:paraId="6D29CA3B" w14:textId="77777777" w:rsidR="00185517" w:rsidRPr="000B0EC2" w:rsidRDefault="00185517" w:rsidP="00185517">
      <w:pPr>
        <w:spacing w:line="360" w:lineRule="auto"/>
        <w:rPr>
          <w:rFonts w:ascii="Arial" w:hAnsi="Arial" w:cs="Arial"/>
        </w:rPr>
      </w:pPr>
    </w:p>
    <w:p w14:paraId="774021CE" w14:textId="77777777" w:rsidR="00185517" w:rsidRPr="000B0EC2" w:rsidRDefault="00185517" w:rsidP="00185517">
      <w:pPr>
        <w:spacing w:line="360" w:lineRule="auto"/>
        <w:rPr>
          <w:rFonts w:ascii="Arial" w:hAnsi="Arial" w:cs="Arial"/>
        </w:rPr>
      </w:pPr>
      <w:r w:rsidRPr="000B0EC2">
        <w:rPr>
          <w:rFonts w:ascii="Arial" w:hAnsi="Arial" w:cs="Arial"/>
        </w:rPr>
        <w:t xml:space="preserve"> One of the fundamental principles of youth work is to provide a safe environment for young people (Youth Work in Wales Review Group, 2018, p. 4). A youth worker needs to build a developing trusting relationship.  To </w:t>
      </w:r>
      <w:r w:rsidRPr="000B0EC2">
        <w:rPr>
          <w:rFonts w:ascii="Arial" w:hAnsi="Arial" w:cs="Arial"/>
        </w:rPr>
        <w:lastRenderedPageBreak/>
        <w:t xml:space="preserve">support this, Walker and Larson (2006) argue that youth workers are more effective if they engage in ‘peer-like’ ways, as a personal bond helps build rapport and build trust. If a Youth Worker can demonstrate empathy and understand the issues that young people face by being on their level and starting where they are starting, it is more likely that they can build a positive rapport that will motivate and support them. </w:t>
      </w:r>
    </w:p>
    <w:p w14:paraId="725DDD16" w14:textId="77777777" w:rsidR="00185517" w:rsidRPr="000B0EC2" w:rsidRDefault="00185517" w:rsidP="00185517">
      <w:pPr>
        <w:spacing w:line="360" w:lineRule="auto"/>
        <w:rPr>
          <w:rFonts w:ascii="Arial" w:hAnsi="Arial" w:cs="Arial"/>
        </w:rPr>
      </w:pPr>
    </w:p>
    <w:p w14:paraId="15F77B92" w14:textId="77777777" w:rsidR="00185517" w:rsidRPr="000B0EC2" w:rsidRDefault="00185517" w:rsidP="00185517">
      <w:pPr>
        <w:spacing w:line="360" w:lineRule="auto"/>
        <w:rPr>
          <w:rFonts w:ascii="Arial" w:hAnsi="Arial" w:cs="Arial"/>
        </w:rPr>
      </w:pPr>
      <w:r w:rsidRPr="000B0EC2">
        <w:rPr>
          <w:rFonts w:ascii="Arial" w:hAnsi="Arial" w:cs="Arial"/>
        </w:rPr>
        <w:t xml:space="preserve">This relationship between a Youth Worker and a young person is paramount in challenging and changing attitudes and behaviour. (CWVYS, 2018). It is also essential to be open-minded and have good communication skills with a positive attitude throughout. Some see youth workers as friends that have authority (Tait and Dunn, 2018). It is also important to remember that the working relationship needs always to remain professional and not personal. (Hart, 2014). </w:t>
      </w:r>
    </w:p>
    <w:p w14:paraId="524C5D24" w14:textId="77777777" w:rsidR="00185517" w:rsidRPr="000B0EC2" w:rsidRDefault="00185517" w:rsidP="00185517">
      <w:pPr>
        <w:spacing w:line="360" w:lineRule="auto"/>
        <w:rPr>
          <w:rFonts w:ascii="Arial" w:hAnsi="Arial" w:cs="Arial"/>
        </w:rPr>
      </w:pPr>
    </w:p>
    <w:p w14:paraId="569E0465" w14:textId="77777777" w:rsidR="00185517" w:rsidRPr="000B0EC2" w:rsidRDefault="00185517" w:rsidP="00185517">
      <w:pPr>
        <w:spacing w:line="360" w:lineRule="auto"/>
        <w:rPr>
          <w:rFonts w:ascii="Arial" w:hAnsi="Arial" w:cs="Arial"/>
        </w:rPr>
      </w:pPr>
      <w:r w:rsidRPr="000B0EC2">
        <w:rPr>
          <w:rFonts w:ascii="Arial" w:hAnsi="Arial" w:cs="Arial"/>
        </w:rPr>
        <w:t>The Youth Worker needs to be mindful to model correct behaviour, so the young person learns more positive ways of dealing with challenging or unfamiliar situations. Yancey (1998, p254) describes a role model as “perceived as exemplary, or worthy of imitation.” Within youth work in Wales, there are five aims for sufficient youth work. These are educative, expressive, participative, inclusive, and empowering (NOS, 2014) to put these pillars into practice. Youth Workers use a range of processes, such as having systems in place to help plan, monitor, and evaluate all aspects of their work with young people (NOS, 2014).</w:t>
      </w:r>
    </w:p>
    <w:p w14:paraId="071B7A20" w14:textId="77777777" w:rsidR="00185517" w:rsidRPr="000B0EC2" w:rsidRDefault="00185517" w:rsidP="00185517">
      <w:pPr>
        <w:spacing w:line="360" w:lineRule="auto"/>
        <w:rPr>
          <w:rFonts w:ascii="Arial" w:hAnsi="Arial" w:cs="Arial"/>
        </w:rPr>
      </w:pPr>
    </w:p>
    <w:p w14:paraId="4428D286" w14:textId="77777777" w:rsidR="00185517" w:rsidRPr="000B0EC2" w:rsidRDefault="00185517" w:rsidP="00185517">
      <w:pPr>
        <w:spacing w:line="360" w:lineRule="auto"/>
        <w:rPr>
          <w:rFonts w:ascii="Arial" w:hAnsi="Arial" w:cs="Arial"/>
        </w:rPr>
      </w:pPr>
      <w:r w:rsidRPr="000B0EC2">
        <w:rPr>
          <w:rFonts w:ascii="Arial" w:hAnsi="Arial" w:cs="Arial"/>
        </w:rPr>
        <w:t xml:space="preserve"> National Occupational Standards for Youth Work suggest that young people will choose to be involved and this starts from where young people are in relation to their own views, values and principles as well as their own personal space, youth workers need to be able to help young people to widen their horizons and encourage them to be critical in their responses. Treating young people with respect, valuing differences and respecting individuals’ beliefs, being under pined by the principles of equity, diversity and interdependence. It also recognises young people as a learning process, working in partnership </w:t>
      </w:r>
      <w:r w:rsidRPr="000B0EC2">
        <w:rPr>
          <w:rFonts w:ascii="Arial" w:hAnsi="Arial" w:cs="Arial"/>
        </w:rPr>
        <w:lastRenderedPageBreak/>
        <w:t xml:space="preserve">with multi agencies to promote the young person’s development (CLD Standards Council Scotland, 2019). </w:t>
      </w:r>
    </w:p>
    <w:p w14:paraId="6D2141A8" w14:textId="77777777" w:rsidR="00185517" w:rsidRPr="000B0EC2" w:rsidRDefault="00185517" w:rsidP="00185517">
      <w:pPr>
        <w:spacing w:line="360" w:lineRule="auto"/>
        <w:rPr>
          <w:rFonts w:ascii="Arial" w:hAnsi="Arial" w:cs="Arial"/>
        </w:rPr>
      </w:pPr>
    </w:p>
    <w:p w14:paraId="2FE0C836" w14:textId="77777777" w:rsidR="00185517" w:rsidRPr="000B0EC2" w:rsidRDefault="00185517" w:rsidP="00185517">
      <w:pPr>
        <w:spacing w:line="360" w:lineRule="auto"/>
        <w:rPr>
          <w:rFonts w:ascii="Arial" w:hAnsi="Arial" w:cs="Arial"/>
        </w:rPr>
      </w:pPr>
      <w:r w:rsidRPr="000B0EC2">
        <w:rPr>
          <w:rFonts w:ascii="Arial" w:hAnsi="Arial" w:cs="Arial"/>
        </w:rPr>
        <w:t>Identifying and meeting these needs of a young person is based and underpinned on several theories, once the needs of the young person are known they youth worker can then decide on how to work systematically to meet these needs (Thompson and Thompson, 2008). One approach to being able to meet these needs are by using the NAOMIE module. The NAOMIE module framework is based on being needs led, evaluated, systematically planned.</w:t>
      </w:r>
    </w:p>
    <w:p w14:paraId="5D6D94F6" w14:textId="77777777" w:rsidR="00185517" w:rsidRPr="000B0EC2" w:rsidRDefault="00185517" w:rsidP="00185517">
      <w:pPr>
        <w:spacing w:line="360" w:lineRule="auto"/>
        <w:rPr>
          <w:rFonts w:ascii="Arial" w:hAnsi="Arial" w:cs="Arial"/>
          <w:color w:val="000000" w:themeColor="text1"/>
        </w:rPr>
      </w:pPr>
    </w:p>
    <w:p w14:paraId="4FF876EF" w14:textId="77777777" w:rsidR="00185517" w:rsidRPr="000B0EC2" w:rsidRDefault="00185517" w:rsidP="00185517">
      <w:pPr>
        <w:spacing w:line="360" w:lineRule="auto"/>
        <w:ind w:left="1440"/>
        <w:rPr>
          <w:rFonts w:ascii="Arial" w:hAnsi="Arial" w:cs="Arial"/>
          <w:color w:val="000000" w:themeColor="text1"/>
        </w:rPr>
      </w:pPr>
      <w:r w:rsidRPr="000B0EC2">
        <w:rPr>
          <w:rFonts w:ascii="Arial" w:hAnsi="Arial" w:cs="Arial"/>
          <w:color w:val="000000" w:themeColor="text1"/>
        </w:rPr>
        <w:t>(N) Recognises the Needs</w:t>
      </w:r>
    </w:p>
    <w:p w14:paraId="09F7994D" w14:textId="77777777" w:rsidR="00185517" w:rsidRPr="000B0EC2" w:rsidRDefault="00185517" w:rsidP="00185517">
      <w:pPr>
        <w:spacing w:line="360" w:lineRule="auto"/>
        <w:ind w:left="1440"/>
        <w:rPr>
          <w:rFonts w:ascii="Arial" w:hAnsi="Arial" w:cs="Arial"/>
          <w:color w:val="000000" w:themeColor="text1"/>
        </w:rPr>
      </w:pPr>
      <w:r w:rsidRPr="000B0EC2">
        <w:rPr>
          <w:rFonts w:ascii="Arial" w:hAnsi="Arial" w:cs="Arial"/>
          <w:color w:val="000000" w:themeColor="text1"/>
        </w:rPr>
        <w:t>(A) Set the Aim: whatever is being worked towards.</w:t>
      </w:r>
    </w:p>
    <w:p w14:paraId="7AC0D6B7" w14:textId="77777777" w:rsidR="00185517" w:rsidRPr="000B0EC2" w:rsidRDefault="00185517" w:rsidP="00185517">
      <w:pPr>
        <w:spacing w:line="360" w:lineRule="auto"/>
        <w:ind w:left="1440"/>
        <w:rPr>
          <w:rFonts w:ascii="Arial" w:hAnsi="Arial" w:cs="Arial"/>
          <w:color w:val="000000" w:themeColor="text1"/>
        </w:rPr>
      </w:pPr>
      <w:r w:rsidRPr="000B0EC2">
        <w:rPr>
          <w:rFonts w:ascii="Arial" w:hAnsi="Arial" w:cs="Arial"/>
          <w:color w:val="000000" w:themeColor="text1"/>
        </w:rPr>
        <w:t>(O) Set the Objectives:  slighter steps getting you to your aim.</w:t>
      </w:r>
    </w:p>
    <w:p w14:paraId="52FA3014" w14:textId="77777777" w:rsidR="00185517" w:rsidRPr="000B0EC2" w:rsidRDefault="00185517" w:rsidP="00185517">
      <w:pPr>
        <w:spacing w:line="360" w:lineRule="auto"/>
        <w:ind w:left="1440"/>
        <w:rPr>
          <w:rFonts w:ascii="Arial" w:hAnsi="Arial" w:cs="Arial"/>
          <w:color w:val="000000" w:themeColor="text1"/>
        </w:rPr>
      </w:pPr>
      <w:r w:rsidRPr="000B0EC2">
        <w:rPr>
          <w:rFonts w:ascii="Arial" w:hAnsi="Arial" w:cs="Arial"/>
          <w:color w:val="000000" w:themeColor="text1"/>
        </w:rPr>
        <w:t>(M) Decide method you will use.</w:t>
      </w:r>
    </w:p>
    <w:p w14:paraId="63134402" w14:textId="77777777" w:rsidR="00185517" w:rsidRPr="000B0EC2" w:rsidRDefault="00185517" w:rsidP="00185517">
      <w:pPr>
        <w:spacing w:line="360" w:lineRule="auto"/>
        <w:ind w:left="1440"/>
        <w:rPr>
          <w:rFonts w:ascii="Arial" w:hAnsi="Arial" w:cs="Arial"/>
          <w:color w:val="000000" w:themeColor="text1"/>
        </w:rPr>
      </w:pPr>
      <w:r w:rsidRPr="000B0EC2">
        <w:rPr>
          <w:rFonts w:ascii="Arial" w:hAnsi="Arial" w:cs="Arial"/>
          <w:color w:val="000000" w:themeColor="text1"/>
        </w:rPr>
        <w:t>(I)  Choose what Indicators you will use to show you are on course, then go ahead and Implement it.</w:t>
      </w:r>
    </w:p>
    <w:p w14:paraId="7524EB46" w14:textId="77777777" w:rsidR="00185517" w:rsidRPr="000B0EC2" w:rsidRDefault="00185517" w:rsidP="00185517">
      <w:pPr>
        <w:spacing w:line="360" w:lineRule="auto"/>
        <w:ind w:left="1440"/>
        <w:rPr>
          <w:rFonts w:ascii="Arial" w:hAnsi="Arial" w:cs="Arial"/>
        </w:rPr>
      </w:pPr>
      <w:r w:rsidRPr="000B0EC2">
        <w:rPr>
          <w:rFonts w:ascii="Arial" w:hAnsi="Arial" w:cs="Arial"/>
          <w:color w:val="000000" w:themeColor="text1"/>
        </w:rPr>
        <w:t>(E) Decide how to Evaluat</w:t>
      </w:r>
      <w:r w:rsidRPr="000B0EC2">
        <w:rPr>
          <w:rFonts w:ascii="Arial" w:hAnsi="Arial" w:cs="Arial"/>
          <w:b/>
          <w:bCs/>
        </w:rPr>
        <w:t>e</w:t>
      </w:r>
      <w:r w:rsidRPr="000B0EC2">
        <w:rPr>
          <w:rFonts w:ascii="Arial" w:hAnsi="Arial" w:cs="Arial"/>
        </w:rPr>
        <w:t xml:space="preserve"> the results and review the process.    </w:t>
      </w:r>
    </w:p>
    <w:p w14:paraId="2462C183" w14:textId="77777777" w:rsidR="00185517" w:rsidRPr="000B0EC2" w:rsidRDefault="00185517" w:rsidP="00185517">
      <w:pPr>
        <w:spacing w:line="360" w:lineRule="auto"/>
        <w:rPr>
          <w:rFonts w:ascii="Arial" w:hAnsi="Arial" w:cs="Arial"/>
        </w:rPr>
      </w:pPr>
    </w:p>
    <w:p w14:paraId="7BA67369" w14:textId="77777777" w:rsidR="00185517" w:rsidRPr="000B0EC2" w:rsidRDefault="00185517" w:rsidP="00185517">
      <w:pPr>
        <w:spacing w:line="360" w:lineRule="auto"/>
        <w:rPr>
          <w:rFonts w:ascii="Arial" w:hAnsi="Arial" w:cs="Arial"/>
        </w:rPr>
      </w:pPr>
    </w:p>
    <w:p w14:paraId="3BA68585" w14:textId="77777777" w:rsidR="00185517" w:rsidRPr="000B0EC2" w:rsidRDefault="00185517" w:rsidP="00185517">
      <w:pPr>
        <w:spacing w:line="360" w:lineRule="auto"/>
        <w:rPr>
          <w:rFonts w:ascii="Arial" w:hAnsi="Arial" w:cs="Arial"/>
        </w:rPr>
      </w:pPr>
      <w:r w:rsidRPr="000B0EC2">
        <w:rPr>
          <w:rFonts w:ascii="Arial" w:hAnsi="Arial" w:cs="Arial"/>
        </w:rPr>
        <w:t>With this in mind, youth workers must understand and clear their roles and responsibilities as set out in the National Occupational Standards for Youth work (NOS) (2014). They need to ensure that their role encourages participation and active involvement, personal, social, and political development, equity, diversity and inclusion, and partnership with young people and others. These values underpin and provide a framework for all Youth Work (NOS, 2014).</w:t>
      </w:r>
    </w:p>
    <w:p w14:paraId="7E5D1B40" w14:textId="77777777" w:rsidR="00185517" w:rsidRPr="000B0EC2" w:rsidRDefault="00185517" w:rsidP="00185517">
      <w:pPr>
        <w:spacing w:line="360" w:lineRule="auto"/>
        <w:rPr>
          <w:rFonts w:ascii="Arial" w:hAnsi="Arial" w:cs="Arial"/>
        </w:rPr>
      </w:pPr>
    </w:p>
    <w:p w14:paraId="54EB6195" w14:textId="77777777" w:rsidR="00185517" w:rsidRPr="000B0EC2" w:rsidRDefault="00185517" w:rsidP="00185517">
      <w:pPr>
        <w:spacing w:line="360" w:lineRule="auto"/>
        <w:rPr>
          <w:rFonts w:ascii="Arial" w:hAnsi="Arial" w:cs="Arial"/>
        </w:rPr>
      </w:pPr>
      <w:r w:rsidRPr="000B0EC2">
        <w:rPr>
          <w:rFonts w:ascii="Arial" w:hAnsi="Arial" w:cs="Arial"/>
        </w:rPr>
        <w:t xml:space="preserve">The key purpose of youth work is to enable young people to develop, youth workers will work with the young people to facilitate their educational development as well as their social and personal needs, influencing their development and voice enabling them a place in society allowing them to reach their full potential. Effective youth workers will have good listening skills </w:t>
      </w:r>
      <w:r w:rsidRPr="000B0EC2">
        <w:rPr>
          <w:rFonts w:ascii="Arial" w:hAnsi="Arial" w:cs="Arial"/>
        </w:rPr>
        <w:lastRenderedPageBreak/>
        <w:t xml:space="preserve">a good sense of humour and external patience (CLD Standards Council Scotland, 2019).  </w:t>
      </w:r>
    </w:p>
    <w:p w14:paraId="650B6A5E" w14:textId="77777777" w:rsidR="00185517" w:rsidRPr="000B0EC2" w:rsidRDefault="00185517" w:rsidP="00185517">
      <w:pPr>
        <w:spacing w:line="360" w:lineRule="auto"/>
        <w:rPr>
          <w:rFonts w:ascii="Arial" w:hAnsi="Arial" w:cs="Arial"/>
        </w:rPr>
      </w:pPr>
    </w:p>
    <w:p w14:paraId="01FC7ECE" w14:textId="77777777" w:rsidR="00185517" w:rsidRPr="000B0EC2" w:rsidRDefault="00185517" w:rsidP="00185517">
      <w:pPr>
        <w:spacing w:line="360" w:lineRule="auto"/>
        <w:rPr>
          <w:rFonts w:ascii="Arial" w:hAnsi="Arial" w:cs="Arial"/>
        </w:rPr>
      </w:pPr>
      <w:r w:rsidRPr="000B0EC2">
        <w:rPr>
          <w:rFonts w:ascii="Arial" w:hAnsi="Arial" w:cs="Arial"/>
        </w:rPr>
        <w:t xml:space="preserve">There are many desirable qualities needed to be a youth worker. However, the most essential and critical qualities are having time to offer to the young people, have a favourable view, and be understanding while also having a sense of humour when needed. It is also essential to have common sense and be patient in trying times (Principal Youth Officers Group, 2015). </w:t>
      </w:r>
    </w:p>
    <w:p w14:paraId="4E995277" w14:textId="77777777" w:rsidR="00185517" w:rsidRPr="000B0EC2" w:rsidRDefault="00185517" w:rsidP="00185517">
      <w:pPr>
        <w:spacing w:line="360" w:lineRule="auto"/>
        <w:rPr>
          <w:rFonts w:ascii="Arial" w:hAnsi="Arial" w:cs="Arial"/>
        </w:rPr>
      </w:pPr>
    </w:p>
    <w:p w14:paraId="6AFD90D2" w14:textId="77777777" w:rsidR="00185517" w:rsidRPr="000B0EC2" w:rsidRDefault="00185517" w:rsidP="00185517">
      <w:pPr>
        <w:spacing w:line="360" w:lineRule="auto"/>
        <w:rPr>
          <w:rFonts w:ascii="Arial" w:hAnsi="Arial" w:cs="Arial"/>
        </w:rPr>
      </w:pPr>
      <w:r w:rsidRPr="000B0EC2">
        <w:rPr>
          <w:rFonts w:ascii="Arial" w:hAnsi="Arial" w:cs="Arial"/>
        </w:rPr>
        <w:t>To work as a practical and reflective youth worker, youth workers must be able to use self-assessment ad self-assessment tools to be able to identify all positive benefits for the young people and be able to reflect on to develop good practice, while being able to identify gaps within their knowledge and work on developing and improving these gaps.  Thompson and Thompson (2008) suggest this includes continuously reviewing situations by developing strong self-reflective skills and continual professional development.</w:t>
      </w:r>
    </w:p>
    <w:p w14:paraId="1CA9C738" w14:textId="77777777" w:rsidR="00185517" w:rsidRPr="000B0EC2" w:rsidRDefault="00185517" w:rsidP="00185517">
      <w:pPr>
        <w:spacing w:line="360" w:lineRule="auto"/>
        <w:rPr>
          <w:rFonts w:ascii="Arial" w:hAnsi="Arial" w:cs="Arial"/>
        </w:rPr>
      </w:pPr>
    </w:p>
    <w:p w14:paraId="384C7DCB" w14:textId="77777777" w:rsidR="00185517" w:rsidRPr="000B0EC2" w:rsidRDefault="00185517" w:rsidP="00185517">
      <w:pPr>
        <w:spacing w:line="360" w:lineRule="auto"/>
        <w:rPr>
          <w:rFonts w:ascii="Arial" w:hAnsi="Arial" w:cs="Arial"/>
        </w:rPr>
      </w:pPr>
      <w:r w:rsidRPr="000B0EC2">
        <w:rPr>
          <w:rFonts w:ascii="Arial" w:hAnsi="Arial" w:cs="Arial"/>
        </w:rPr>
        <w:t xml:space="preserve"> A trainee Youth Worker on placement needs to be flexible and responsive to unexpected situations or incidents as they arise. However, the primary responsibilities, tasks, and duties day to day may include:</w:t>
      </w:r>
    </w:p>
    <w:p w14:paraId="6982B567" w14:textId="77777777" w:rsidR="00185517" w:rsidRPr="000B0EC2" w:rsidRDefault="00185517" w:rsidP="00185517">
      <w:pPr>
        <w:spacing w:line="360" w:lineRule="auto"/>
        <w:rPr>
          <w:rFonts w:ascii="Arial" w:hAnsi="Arial" w:cs="Arial"/>
        </w:rPr>
      </w:pPr>
    </w:p>
    <w:p w14:paraId="56761665" w14:textId="77777777" w:rsidR="00185517" w:rsidRPr="000B0EC2" w:rsidRDefault="00185517" w:rsidP="00185517">
      <w:pPr>
        <w:spacing w:line="360" w:lineRule="auto"/>
        <w:rPr>
          <w:rFonts w:ascii="Arial" w:hAnsi="Arial" w:cs="Arial"/>
        </w:rPr>
      </w:pPr>
      <w:r w:rsidRPr="000B0EC2">
        <w:rPr>
          <w:rFonts w:ascii="Arial" w:hAnsi="Arial" w:cs="Arial"/>
        </w:rPr>
        <w:t>•</w:t>
      </w:r>
      <w:r w:rsidRPr="000B0EC2">
        <w:rPr>
          <w:rFonts w:ascii="Arial" w:hAnsi="Arial" w:cs="Arial"/>
        </w:rPr>
        <w:tab/>
        <w:t>Attend contact or meetings with or without the young person.</w:t>
      </w:r>
    </w:p>
    <w:p w14:paraId="0B4602B3" w14:textId="77777777" w:rsidR="00185517" w:rsidRPr="000B0EC2" w:rsidRDefault="00185517" w:rsidP="00185517">
      <w:pPr>
        <w:spacing w:line="360" w:lineRule="auto"/>
        <w:rPr>
          <w:rFonts w:ascii="Arial" w:hAnsi="Arial" w:cs="Arial"/>
        </w:rPr>
      </w:pPr>
      <w:r w:rsidRPr="000B0EC2">
        <w:rPr>
          <w:rFonts w:ascii="Arial" w:hAnsi="Arial" w:cs="Arial"/>
        </w:rPr>
        <w:t>•</w:t>
      </w:r>
      <w:r w:rsidRPr="000B0EC2">
        <w:rPr>
          <w:rFonts w:ascii="Arial" w:hAnsi="Arial" w:cs="Arial"/>
        </w:rPr>
        <w:tab/>
        <w:t>Contribute to risk assessments and policies that relate to young people.</w:t>
      </w:r>
    </w:p>
    <w:p w14:paraId="17E256FC" w14:textId="77777777" w:rsidR="00185517" w:rsidRPr="000B0EC2" w:rsidRDefault="00185517" w:rsidP="00185517">
      <w:pPr>
        <w:spacing w:line="360" w:lineRule="auto"/>
        <w:rPr>
          <w:rFonts w:ascii="Arial" w:hAnsi="Arial" w:cs="Arial"/>
        </w:rPr>
      </w:pPr>
      <w:r w:rsidRPr="000B0EC2">
        <w:rPr>
          <w:rFonts w:ascii="Arial" w:hAnsi="Arial" w:cs="Arial"/>
        </w:rPr>
        <w:t>•</w:t>
      </w:r>
      <w:r w:rsidRPr="000B0EC2">
        <w:rPr>
          <w:rFonts w:ascii="Arial" w:hAnsi="Arial" w:cs="Arial"/>
        </w:rPr>
        <w:tab/>
        <w:t xml:space="preserve">Help a young person with shopping, cooking, or cleaning. </w:t>
      </w:r>
    </w:p>
    <w:p w14:paraId="612FBFBC" w14:textId="77777777" w:rsidR="00185517" w:rsidRPr="000B0EC2" w:rsidRDefault="00185517" w:rsidP="00185517">
      <w:pPr>
        <w:spacing w:line="360" w:lineRule="auto"/>
        <w:rPr>
          <w:rFonts w:ascii="Arial" w:hAnsi="Arial" w:cs="Arial"/>
        </w:rPr>
      </w:pPr>
      <w:r w:rsidRPr="000B0EC2">
        <w:rPr>
          <w:rFonts w:ascii="Arial" w:hAnsi="Arial" w:cs="Arial"/>
        </w:rPr>
        <w:t>•</w:t>
      </w:r>
      <w:r w:rsidRPr="000B0EC2">
        <w:rPr>
          <w:rFonts w:ascii="Arial" w:hAnsi="Arial" w:cs="Arial"/>
        </w:rPr>
        <w:tab/>
        <w:t>Help with staff training.</w:t>
      </w:r>
    </w:p>
    <w:p w14:paraId="7FDB865B" w14:textId="77777777" w:rsidR="00185517" w:rsidRPr="000B0EC2" w:rsidRDefault="00185517" w:rsidP="00185517">
      <w:pPr>
        <w:spacing w:line="360" w:lineRule="auto"/>
        <w:rPr>
          <w:rFonts w:ascii="Arial" w:hAnsi="Arial" w:cs="Arial"/>
        </w:rPr>
      </w:pPr>
      <w:r w:rsidRPr="000B0EC2">
        <w:rPr>
          <w:rFonts w:ascii="Arial" w:hAnsi="Arial" w:cs="Arial"/>
        </w:rPr>
        <w:t>•</w:t>
      </w:r>
      <w:r w:rsidRPr="000B0EC2">
        <w:rPr>
          <w:rFonts w:ascii="Arial" w:hAnsi="Arial" w:cs="Arial"/>
        </w:rPr>
        <w:tab/>
        <w:t xml:space="preserve">Liaise with parents, social workers, schools’ police, or other multi agencies. </w:t>
      </w:r>
    </w:p>
    <w:p w14:paraId="23BE42F4" w14:textId="77777777" w:rsidR="00185517" w:rsidRPr="000B0EC2" w:rsidRDefault="00185517" w:rsidP="00185517">
      <w:pPr>
        <w:spacing w:line="360" w:lineRule="auto"/>
        <w:rPr>
          <w:rFonts w:ascii="Arial" w:hAnsi="Arial" w:cs="Arial"/>
        </w:rPr>
      </w:pPr>
      <w:r w:rsidRPr="000B0EC2">
        <w:rPr>
          <w:rFonts w:ascii="Arial" w:hAnsi="Arial" w:cs="Arial"/>
        </w:rPr>
        <w:t>•</w:t>
      </w:r>
      <w:r w:rsidRPr="000B0EC2">
        <w:rPr>
          <w:rFonts w:ascii="Arial" w:hAnsi="Arial" w:cs="Arial"/>
        </w:rPr>
        <w:tab/>
        <w:t xml:space="preserve">Plan and assess programs for young people. </w:t>
      </w:r>
    </w:p>
    <w:p w14:paraId="551B41B6" w14:textId="77777777" w:rsidR="00185517" w:rsidRPr="000B0EC2" w:rsidRDefault="00185517" w:rsidP="00185517">
      <w:pPr>
        <w:spacing w:line="360" w:lineRule="auto"/>
        <w:rPr>
          <w:rFonts w:ascii="Arial" w:hAnsi="Arial" w:cs="Arial"/>
        </w:rPr>
      </w:pPr>
      <w:r w:rsidRPr="000B0EC2">
        <w:rPr>
          <w:rFonts w:ascii="Arial" w:hAnsi="Arial" w:cs="Arial"/>
        </w:rPr>
        <w:t>•</w:t>
      </w:r>
      <w:r w:rsidRPr="000B0EC2">
        <w:rPr>
          <w:rFonts w:ascii="Arial" w:hAnsi="Arial" w:cs="Arial"/>
        </w:rPr>
        <w:tab/>
        <w:t xml:space="preserve">Setting up or running projects </w:t>
      </w:r>
    </w:p>
    <w:p w14:paraId="11B4D05E" w14:textId="77777777" w:rsidR="00185517" w:rsidRPr="000B0EC2" w:rsidRDefault="00185517" w:rsidP="00185517">
      <w:pPr>
        <w:spacing w:line="360" w:lineRule="auto"/>
        <w:rPr>
          <w:rFonts w:ascii="Arial" w:hAnsi="Arial" w:cs="Arial"/>
        </w:rPr>
      </w:pPr>
      <w:r w:rsidRPr="000B0EC2">
        <w:rPr>
          <w:rFonts w:ascii="Arial" w:hAnsi="Arial" w:cs="Arial"/>
        </w:rPr>
        <w:t>•</w:t>
      </w:r>
      <w:r w:rsidRPr="000B0EC2">
        <w:rPr>
          <w:rFonts w:ascii="Arial" w:hAnsi="Arial" w:cs="Arial"/>
        </w:rPr>
        <w:tab/>
        <w:t>Maintain confidential records</w:t>
      </w:r>
    </w:p>
    <w:p w14:paraId="60AA532E" w14:textId="77777777" w:rsidR="00185517" w:rsidRPr="000B0EC2" w:rsidRDefault="00185517" w:rsidP="00185517">
      <w:pPr>
        <w:spacing w:line="360" w:lineRule="auto"/>
        <w:rPr>
          <w:rFonts w:ascii="Arial" w:hAnsi="Arial" w:cs="Arial"/>
        </w:rPr>
      </w:pPr>
      <w:r w:rsidRPr="000B0EC2">
        <w:rPr>
          <w:rFonts w:ascii="Arial" w:hAnsi="Arial" w:cs="Arial"/>
        </w:rPr>
        <w:t>•</w:t>
      </w:r>
      <w:r w:rsidRPr="000B0EC2">
        <w:rPr>
          <w:rFonts w:ascii="Arial" w:hAnsi="Arial" w:cs="Arial"/>
        </w:rPr>
        <w:tab/>
        <w:t>Workshops within the community settings or schools</w:t>
      </w:r>
    </w:p>
    <w:p w14:paraId="0145EBEC" w14:textId="77777777" w:rsidR="00185517" w:rsidRPr="000B0EC2" w:rsidRDefault="00185517" w:rsidP="00185517">
      <w:pPr>
        <w:spacing w:line="360" w:lineRule="auto"/>
        <w:rPr>
          <w:rFonts w:ascii="Arial" w:hAnsi="Arial" w:cs="Arial"/>
        </w:rPr>
      </w:pPr>
    </w:p>
    <w:p w14:paraId="727878E6" w14:textId="77777777" w:rsidR="00185517" w:rsidRPr="000B0EC2" w:rsidRDefault="00185517" w:rsidP="00185517">
      <w:pPr>
        <w:spacing w:line="360" w:lineRule="auto"/>
        <w:rPr>
          <w:rFonts w:ascii="Arial" w:hAnsi="Arial" w:cs="Arial"/>
        </w:rPr>
      </w:pPr>
      <w:r w:rsidRPr="000B0EC2">
        <w:rPr>
          <w:rFonts w:ascii="Arial" w:hAnsi="Arial" w:cs="Arial"/>
        </w:rPr>
        <w:t xml:space="preserve">Supervision of staff in a Youth Work setting is also a crucial and fundamental part of Youth Work. Supervision is an essential aspect of training for Youth </w:t>
      </w:r>
      <w:r w:rsidRPr="000B0EC2">
        <w:rPr>
          <w:rFonts w:ascii="Arial" w:hAnsi="Arial" w:cs="Arial"/>
        </w:rPr>
        <w:lastRenderedPageBreak/>
        <w:t>Workers on placement, to help the youth worker to gain deeper understanding of managing and supervising. The supervisor has a key role to play to ensure that the youth worker is making progress, but also enabling this progress to take place (</w:t>
      </w:r>
      <w:r w:rsidRPr="000B0EC2">
        <w:rPr>
          <w:rFonts w:ascii="Arial" w:eastAsia="Times New Roman" w:hAnsi="Arial" w:cs="Arial"/>
        </w:rPr>
        <w:t>Proctor, cited in Hawkins and Shohet 2003, 43)</w:t>
      </w:r>
      <w:r w:rsidRPr="000B0EC2">
        <w:rPr>
          <w:rFonts w:ascii="Arial" w:hAnsi="Arial" w:cs="Arial"/>
        </w:rPr>
        <w:t>.</w:t>
      </w:r>
    </w:p>
    <w:p w14:paraId="12C30A4B" w14:textId="77777777" w:rsidR="00185517" w:rsidRPr="000B0EC2" w:rsidRDefault="00185517" w:rsidP="00185517">
      <w:pPr>
        <w:spacing w:line="360" w:lineRule="auto"/>
        <w:rPr>
          <w:rFonts w:ascii="Arial" w:hAnsi="Arial" w:cs="Arial"/>
        </w:rPr>
      </w:pPr>
    </w:p>
    <w:p w14:paraId="5F6E8C20" w14:textId="77777777" w:rsidR="00185517" w:rsidRPr="000B0EC2" w:rsidRDefault="00185517" w:rsidP="00185517">
      <w:pPr>
        <w:spacing w:line="360" w:lineRule="auto"/>
        <w:rPr>
          <w:rFonts w:ascii="Arial" w:hAnsi="Arial" w:cs="Arial"/>
        </w:rPr>
      </w:pPr>
      <w:r w:rsidRPr="000B0EC2">
        <w:rPr>
          <w:rFonts w:ascii="Arial" w:hAnsi="Arial" w:cs="Arial"/>
        </w:rPr>
        <w:t xml:space="preserve">Supervision is a key aspect of current youth practice and must meet the requirements of the National Occupational Standards (SDS, 2019). </w:t>
      </w:r>
    </w:p>
    <w:p w14:paraId="2F02A043" w14:textId="77777777" w:rsidR="00185517" w:rsidRPr="000B0EC2" w:rsidRDefault="00185517" w:rsidP="00185517">
      <w:pPr>
        <w:spacing w:line="360" w:lineRule="auto"/>
        <w:rPr>
          <w:rFonts w:ascii="Arial" w:hAnsi="Arial" w:cs="Arial"/>
        </w:rPr>
      </w:pPr>
      <w:r w:rsidRPr="000B0EC2">
        <w:rPr>
          <w:rFonts w:ascii="Arial" w:hAnsi="Arial" w:cs="Arial"/>
        </w:rPr>
        <w:t>Proctor (1988) suggests that the role of a supervisor is to help make the supervisee feel valued, understood and safe enough to be able to challenge them self as well as value their own abilities, it is also key for being able to deliver the best service to the young people, without this it will be hard to be critical with feedback (</w:t>
      </w:r>
      <w:r w:rsidRPr="000B0EC2">
        <w:rPr>
          <w:rFonts w:ascii="Arial" w:eastAsia="Times New Roman" w:hAnsi="Arial" w:cs="Arial"/>
        </w:rPr>
        <w:t>Proctor, cited in Hawkins and Shohet 2003, 43)</w:t>
      </w:r>
      <w:r w:rsidRPr="000B0EC2">
        <w:rPr>
          <w:rFonts w:ascii="Arial" w:hAnsi="Arial" w:cs="Arial"/>
        </w:rPr>
        <w:t>.</w:t>
      </w:r>
    </w:p>
    <w:p w14:paraId="12CAEEC1" w14:textId="5B2D9708" w:rsidR="00185517" w:rsidRPr="000B0EC2" w:rsidRDefault="00185517" w:rsidP="00185517">
      <w:pPr>
        <w:spacing w:line="360" w:lineRule="auto"/>
        <w:rPr>
          <w:rFonts w:ascii="Arial" w:hAnsi="Arial" w:cs="Arial"/>
        </w:rPr>
      </w:pPr>
    </w:p>
    <w:p w14:paraId="0E360F60" w14:textId="77777777" w:rsidR="00185517" w:rsidRPr="000B0EC2" w:rsidRDefault="00185517" w:rsidP="00185517">
      <w:pPr>
        <w:spacing w:line="360" w:lineRule="auto"/>
        <w:rPr>
          <w:rFonts w:ascii="Arial" w:hAnsi="Arial" w:cs="Arial"/>
        </w:rPr>
      </w:pPr>
      <w:r w:rsidRPr="000B0EC2">
        <w:rPr>
          <w:rFonts w:ascii="Arial" w:hAnsi="Arial" w:cs="Arial"/>
        </w:rPr>
        <w:t xml:space="preserve">However, everyone learns differently so it is important to be clear and adapt different approaches to suit the needs of the youth workers to be able to achieve the desired learning outcomes. This will mean using a person-centred approach whilst also being mindful at times, with the focus being on the learning development of the youth worker whilst other times this may mean being more task focused and focusing on standards. </w:t>
      </w:r>
    </w:p>
    <w:p w14:paraId="4AF87E43" w14:textId="77777777" w:rsidR="00185517" w:rsidRDefault="00185517" w:rsidP="00185517">
      <w:pPr>
        <w:spacing w:line="360" w:lineRule="auto"/>
        <w:rPr>
          <w:rFonts w:ascii="Arial" w:hAnsi="Arial" w:cs="Arial"/>
        </w:rPr>
      </w:pPr>
    </w:p>
    <w:p w14:paraId="3A10A682" w14:textId="77777777" w:rsidR="00185517" w:rsidRDefault="00185517" w:rsidP="00185517">
      <w:pPr>
        <w:spacing w:line="360" w:lineRule="auto"/>
        <w:rPr>
          <w:rFonts w:ascii="Arial" w:hAnsi="Arial" w:cs="Arial"/>
          <w:u w:val="single"/>
        </w:rPr>
      </w:pPr>
    </w:p>
    <w:p w14:paraId="2BD09EB9" w14:textId="77777777" w:rsidR="00185517" w:rsidRDefault="00185517" w:rsidP="00185517">
      <w:pPr>
        <w:spacing w:line="360" w:lineRule="auto"/>
        <w:rPr>
          <w:rFonts w:ascii="Arial" w:hAnsi="Arial" w:cs="Arial"/>
          <w:u w:val="single"/>
        </w:rPr>
      </w:pPr>
    </w:p>
    <w:p w14:paraId="7D65DC58" w14:textId="77777777" w:rsidR="00185517" w:rsidRDefault="00185517" w:rsidP="00185517">
      <w:pPr>
        <w:spacing w:line="360" w:lineRule="auto"/>
        <w:rPr>
          <w:rFonts w:ascii="Arial" w:hAnsi="Arial" w:cs="Arial"/>
          <w:u w:val="single"/>
        </w:rPr>
      </w:pPr>
    </w:p>
    <w:p w14:paraId="47C32490" w14:textId="77777777" w:rsidR="00185517" w:rsidRDefault="00185517" w:rsidP="00185517">
      <w:pPr>
        <w:spacing w:line="360" w:lineRule="auto"/>
        <w:rPr>
          <w:rFonts w:ascii="Arial" w:hAnsi="Arial" w:cs="Arial"/>
          <w:u w:val="single"/>
        </w:rPr>
      </w:pPr>
    </w:p>
    <w:p w14:paraId="245E8740" w14:textId="77777777" w:rsidR="00185517" w:rsidRDefault="00185517" w:rsidP="00185517">
      <w:pPr>
        <w:spacing w:line="360" w:lineRule="auto"/>
        <w:rPr>
          <w:rFonts w:ascii="Arial" w:hAnsi="Arial" w:cs="Arial"/>
          <w:u w:val="single"/>
        </w:rPr>
      </w:pPr>
    </w:p>
    <w:p w14:paraId="59775B0B" w14:textId="77777777" w:rsidR="00185517" w:rsidRDefault="00185517" w:rsidP="00185517">
      <w:pPr>
        <w:spacing w:line="360" w:lineRule="auto"/>
        <w:rPr>
          <w:rFonts w:ascii="Arial" w:hAnsi="Arial" w:cs="Arial"/>
          <w:u w:val="single"/>
        </w:rPr>
      </w:pPr>
    </w:p>
    <w:p w14:paraId="52ECA90F" w14:textId="77777777" w:rsidR="00185517" w:rsidRDefault="00185517" w:rsidP="00185517">
      <w:pPr>
        <w:spacing w:line="360" w:lineRule="auto"/>
        <w:rPr>
          <w:rFonts w:ascii="Arial" w:hAnsi="Arial" w:cs="Arial"/>
          <w:u w:val="single"/>
        </w:rPr>
      </w:pPr>
    </w:p>
    <w:p w14:paraId="5C1E8C26" w14:textId="77777777" w:rsidR="00185517" w:rsidRDefault="00185517" w:rsidP="00185517">
      <w:pPr>
        <w:spacing w:line="360" w:lineRule="auto"/>
        <w:rPr>
          <w:rFonts w:ascii="Arial" w:hAnsi="Arial" w:cs="Arial"/>
          <w:u w:val="single"/>
        </w:rPr>
      </w:pPr>
    </w:p>
    <w:p w14:paraId="1AF376A2" w14:textId="77777777" w:rsidR="00185517" w:rsidRDefault="00185517" w:rsidP="00185517">
      <w:pPr>
        <w:spacing w:line="360" w:lineRule="auto"/>
        <w:rPr>
          <w:rFonts w:ascii="Arial" w:hAnsi="Arial" w:cs="Arial"/>
          <w:u w:val="single"/>
        </w:rPr>
      </w:pPr>
    </w:p>
    <w:p w14:paraId="091ADCC0" w14:textId="77777777" w:rsidR="00185517" w:rsidRDefault="00185517" w:rsidP="00185517">
      <w:pPr>
        <w:spacing w:line="360" w:lineRule="auto"/>
        <w:rPr>
          <w:rFonts w:ascii="Arial" w:hAnsi="Arial" w:cs="Arial"/>
          <w:u w:val="single"/>
        </w:rPr>
      </w:pPr>
    </w:p>
    <w:p w14:paraId="6693788E" w14:textId="77777777" w:rsidR="00185517" w:rsidRDefault="00185517" w:rsidP="00185517">
      <w:pPr>
        <w:spacing w:line="360" w:lineRule="auto"/>
        <w:rPr>
          <w:rFonts w:ascii="Arial" w:hAnsi="Arial" w:cs="Arial"/>
          <w:u w:val="single"/>
        </w:rPr>
      </w:pPr>
    </w:p>
    <w:p w14:paraId="23AD885C" w14:textId="535507E3" w:rsidR="004361A7" w:rsidRDefault="004361A7" w:rsidP="00185517">
      <w:pPr>
        <w:spacing w:line="360" w:lineRule="auto"/>
        <w:rPr>
          <w:rFonts w:ascii="Arial" w:hAnsi="Arial" w:cs="Arial"/>
          <w:u w:val="single"/>
        </w:rPr>
      </w:pPr>
    </w:p>
    <w:p w14:paraId="001C80D6" w14:textId="60873E66" w:rsidR="004361A7" w:rsidRDefault="004361A7" w:rsidP="00185517">
      <w:pPr>
        <w:spacing w:line="360" w:lineRule="auto"/>
        <w:rPr>
          <w:rFonts w:ascii="Arial" w:hAnsi="Arial" w:cs="Arial"/>
          <w:u w:val="single"/>
        </w:rPr>
      </w:pPr>
    </w:p>
    <w:p w14:paraId="3F71B2C9" w14:textId="77777777" w:rsidR="004361A7" w:rsidRDefault="004361A7" w:rsidP="00185517">
      <w:pPr>
        <w:spacing w:line="360" w:lineRule="auto"/>
        <w:rPr>
          <w:rFonts w:ascii="Arial" w:hAnsi="Arial" w:cs="Arial"/>
          <w:u w:val="single"/>
        </w:rPr>
      </w:pPr>
    </w:p>
    <w:p w14:paraId="70C4E51C" w14:textId="77777777" w:rsidR="00185517" w:rsidRDefault="00185517" w:rsidP="00185517">
      <w:pPr>
        <w:spacing w:line="360" w:lineRule="auto"/>
        <w:rPr>
          <w:rFonts w:ascii="Arial" w:hAnsi="Arial" w:cs="Arial"/>
          <w:u w:val="single"/>
        </w:rPr>
      </w:pPr>
    </w:p>
    <w:p w14:paraId="4C966552" w14:textId="77777777" w:rsidR="00185517" w:rsidRPr="009E12C3" w:rsidRDefault="00185517" w:rsidP="00185517">
      <w:pPr>
        <w:spacing w:line="360" w:lineRule="auto"/>
        <w:rPr>
          <w:rFonts w:ascii="Arial" w:hAnsi="Arial" w:cs="Arial"/>
          <w:u w:val="single"/>
        </w:rPr>
      </w:pPr>
      <w:r w:rsidRPr="009E12C3">
        <w:rPr>
          <w:rFonts w:ascii="Arial" w:hAnsi="Arial" w:cs="Arial"/>
          <w:u w:val="single"/>
        </w:rPr>
        <w:t xml:space="preserve">Community profile </w:t>
      </w:r>
    </w:p>
    <w:p w14:paraId="40B9E842" w14:textId="77777777" w:rsidR="00185517" w:rsidRPr="009E12C3" w:rsidRDefault="00185517" w:rsidP="00185517">
      <w:pPr>
        <w:spacing w:line="360" w:lineRule="auto"/>
        <w:rPr>
          <w:rFonts w:ascii="Arial" w:hAnsi="Arial" w:cs="Arial"/>
        </w:rPr>
      </w:pPr>
    </w:p>
    <w:p w14:paraId="37101447" w14:textId="77777777" w:rsidR="00185517" w:rsidRPr="009E12C3" w:rsidRDefault="00185517" w:rsidP="00185517">
      <w:pPr>
        <w:spacing w:line="360" w:lineRule="auto"/>
        <w:rPr>
          <w:rFonts w:ascii="Arial" w:hAnsi="Arial" w:cs="Arial"/>
        </w:rPr>
      </w:pPr>
      <w:r w:rsidRPr="009E12C3">
        <w:rPr>
          <w:rFonts w:ascii="Arial" w:hAnsi="Arial" w:cs="Arial"/>
        </w:rPr>
        <w:t xml:space="preserve">The aim of this paper is to provide a community profile on the area of Nantgaredig and its surrounding area. </w:t>
      </w:r>
    </w:p>
    <w:p w14:paraId="7EE6BBA2" w14:textId="77777777" w:rsidR="00185517" w:rsidRPr="009E12C3" w:rsidRDefault="00185517" w:rsidP="00185517">
      <w:pPr>
        <w:spacing w:line="360" w:lineRule="auto"/>
        <w:rPr>
          <w:rFonts w:ascii="Arial" w:hAnsi="Arial" w:cs="Arial"/>
        </w:rPr>
      </w:pPr>
    </w:p>
    <w:p w14:paraId="74B93FDE" w14:textId="77777777" w:rsidR="00185517" w:rsidRPr="009E12C3" w:rsidRDefault="00185517" w:rsidP="00185517">
      <w:pPr>
        <w:spacing w:line="360" w:lineRule="auto"/>
        <w:rPr>
          <w:rFonts w:ascii="Arial" w:hAnsi="Arial" w:cs="Arial"/>
        </w:rPr>
      </w:pPr>
    </w:p>
    <w:p w14:paraId="01D417F8" w14:textId="5534A699" w:rsidR="00185517" w:rsidRPr="009E12C3" w:rsidRDefault="00185517" w:rsidP="00185517">
      <w:pPr>
        <w:spacing w:line="360" w:lineRule="auto"/>
        <w:rPr>
          <w:rFonts w:ascii="Arial" w:hAnsi="Arial" w:cs="Arial"/>
        </w:rPr>
      </w:pPr>
      <w:r w:rsidRPr="009E12C3">
        <w:rPr>
          <w:rFonts w:ascii="Arial" w:hAnsi="Arial" w:cs="Arial"/>
        </w:rPr>
        <w:fldChar w:fldCharType="begin"/>
      </w:r>
      <w:r w:rsidR="00215467">
        <w:rPr>
          <w:rFonts w:ascii="Arial" w:hAnsi="Arial" w:cs="Arial"/>
        </w:rPr>
        <w:instrText xml:space="preserve"> INCLUDEPICTURE "C:\\var\\folders\\45\\9jr2l4gn3x149w7ghrp8t_gr0000gn\\T\\com.microsoft.Word\\WebArchiveCopyPasteTempFiles\\th?id=OIP.E1ZP8UBTc6iVoQCzYO5D7gAAAA&amp;pid=Api&amp;P=0&amp;w=290&amp;h=183" \* MERGEFORMAT </w:instrText>
      </w:r>
      <w:r w:rsidRPr="009E12C3">
        <w:rPr>
          <w:rFonts w:ascii="Arial" w:hAnsi="Arial" w:cs="Arial"/>
        </w:rPr>
        <w:fldChar w:fldCharType="separate"/>
      </w:r>
      <w:r w:rsidRPr="009E12C3">
        <w:rPr>
          <w:rFonts w:ascii="Arial" w:hAnsi="Arial" w:cs="Arial"/>
          <w:noProof/>
        </w:rPr>
        <w:drawing>
          <wp:inline distT="0" distB="0" distL="0" distR="0" wp14:anchorId="6B5F6A4B" wp14:editId="467D9E7B">
            <wp:extent cx="5029199" cy="3380874"/>
            <wp:effectExtent l="0" t="0" r="635" b="0"/>
            <wp:docPr id="12" name="Picture 1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9">
                      <a:extLst>
                        <a:ext uri="{28A0092B-C50C-407E-A947-70E740481C1C}">
                          <a14:useLocalDpi xmlns:a14="http://schemas.microsoft.com/office/drawing/2010/main" val="0"/>
                        </a:ext>
                      </a:extLst>
                    </a:blip>
                    <a:stretch>
                      <a:fillRect/>
                    </a:stretch>
                  </pic:blipFill>
                  <pic:spPr>
                    <a:xfrm>
                      <a:off x="0" y="0"/>
                      <a:ext cx="5063867" cy="3404180"/>
                    </a:xfrm>
                    <a:prstGeom prst="rect">
                      <a:avLst/>
                    </a:prstGeom>
                  </pic:spPr>
                </pic:pic>
              </a:graphicData>
            </a:graphic>
          </wp:inline>
        </w:drawing>
      </w:r>
      <w:r w:rsidRPr="009E12C3">
        <w:rPr>
          <w:rFonts w:ascii="Arial" w:hAnsi="Arial" w:cs="Arial"/>
        </w:rPr>
        <w:fldChar w:fldCharType="end"/>
      </w:r>
    </w:p>
    <w:p w14:paraId="40A8435C" w14:textId="77777777" w:rsidR="00185517" w:rsidRDefault="00185517" w:rsidP="00185517">
      <w:pPr>
        <w:spacing w:line="360" w:lineRule="auto"/>
        <w:rPr>
          <w:rFonts w:ascii="Arial" w:hAnsi="Arial" w:cs="Arial"/>
        </w:rPr>
      </w:pPr>
    </w:p>
    <w:p w14:paraId="122CF818" w14:textId="77777777" w:rsidR="00185517" w:rsidRPr="008835B5" w:rsidRDefault="00185517" w:rsidP="00185517">
      <w:pPr>
        <w:spacing w:line="360" w:lineRule="auto"/>
        <w:rPr>
          <w:rFonts w:ascii="Arial" w:eastAsia="Times New Roman" w:hAnsi="Arial" w:cs="Arial"/>
          <w:lang w:eastAsia="en-GB"/>
        </w:rPr>
      </w:pPr>
      <w:r w:rsidRPr="008835B5">
        <w:rPr>
          <w:rFonts w:ascii="Arial" w:hAnsi="Arial" w:cs="Arial"/>
          <w:lang w:eastAsia="en-GB"/>
        </w:rPr>
        <w:t xml:space="preserve">Nantgaredig is a village in the centre of Carmarthenshire; adjacent to the river Towy, and to the Vale of Towy railway, </w:t>
      </w:r>
      <w:r w:rsidRPr="008835B5">
        <w:rPr>
          <w:rFonts w:ascii="Arial" w:hAnsi="Arial" w:cs="Arial"/>
        </w:rPr>
        <w:t xml:space="preserve">situated about 4 miles east of the local town of Carmarthen on the A40 sat within the parish of </w:t>
      </w:r>
      <w:proofErr w:type="spellStart"/>
      <w:r w:rsidRPr="008835B5">
        <w:rPr>
          <w:rFonts w:ascii="Arial" w:hAnsi="Arial" w:cs="Arial"/>
        </w:rPr>
        <w:t>Llanegwad.Whilst</w:t>
      </w:r>
      <w:proofErr w:type="spellEnd"/>
      <w:r w:rsidRPr="008835B5">
        <w:rPr>
          <w:rFonts w:ascii="Arial" w:hAnsi="Arial" w:cs="Arial"/>
        </w:rPr>
        <w:t xml:space="preserve"> there is little to do within the village of Nantgaredig its self-there is, however, the local town of Carmarthen.  Carmarthen is known as the “Garden of Wales” and is home of many wondrous gardens and inspiring castles, Carmarthenshire is also home to the famous National Botanical Gardens of Wales. Within Carmarthenshire you will also find Wales longest beaches and many market towns that are brimming with local produce and chic shopping. </w:t>
      </w:r>
    </w:p>
    <w:p w14:paraId="623668C3" w14:textId="77777777" w:rsidR="00185517" w:rsidRPr="009E12C3" w:rsidRDefault="00185517" w:rsidP="00185517">
      <w:pPr>
        <w:spacing w:line="360" w:lineRule="auto"/>
        <w:rPr>
          <w:rStyle w:val="apple-converted-space"/>
          <w:rFonts w:ascii="Arial" w:hAnsi="Arial" w:cs="Arial"/>
        </w:rPr>
      </w:pPr>
      <w:r w:rsidRPr="008835B5">
        <w:rPr>
          <w:rFonts w:ascii="Arial" w:hAnsi="Arial" w:cs="Arial"/>
        </w:rPr>
        <w:t xml:space="preserve">2 miles from the village you will also find the </w:t>
      </w:r>
      <w:proofErr w:type="spellStart"/>
      <w:r w:rsidRPr="008835B5">
        <w:rPr>
          <w:rFonts w:ascii="Arial" w:hAnsi="Arial" w:cs="Arial"/>
        </w:rPr>
        <w:t>Abergwili</w:t>
      </w:r>
      <w:proofErr w:type="spellEnd"/>
      <w:r w:rsidRPr="008835B5">
        <w:rPr>
          <w:rFonts w:ascii="Arial" w:hAnsi="Arial" w:cs="Arial"/>
        </w:rPr>
        <w:t xml:space="preserve"> Museum founded in 1283 with much historical information. Likewise, 3 miles from the village is </w:t>
      </w:r>
      <w:r w:rsidRPr="008835B5">
        <w:rPr>
          <w:rStyle w:val="apple-converted-space"/>
          <w:rFonts w:ascii="Arial" w:hAnsi="Arial" w:cs="Arial"/>
          <w:color w:val="202122"/>
        </w:rPr>
        <w:t>a local Steam</w:t>
      </w:r>
      <w:r w:rsidRPr="009E12C3">
        <w:rPr>
          <w:rStyle w:val="apple-converted-space"/>
          <w:rFonts w:ascii="Arial" w:hAnsi="Arial" w:cs="Arial"/>
          <w:color w:val="202122"/>
        </w:rPr>
        <w:t xml:space="preserve"> railway close at hand which offers trips up the beautiful wooded </w:t>
      </w:r>
      <w:proofErr w:type="spellStart"/>
      <w:r w:rsidRPr="009E12C3">
        <w:rPr>
          <w:rStyle w:val="apple-converted-space"/>
          <w:rFonts w:ascii="Arial" w:hAnsi="Arial" w:cs="Arial"/>
          <w:color w:val="202122"/>
        </w:rPr>
        <w:lastRenderedPageBreak/>
        <w:t>Gwili</w:t>
      </w:r>
      <w:proofErr w:type="spellEnd"/>
      <w:r w:rsidRPr="009E12C3">
        <w:rPr>
          <w:rStyle w:val="apple-converted-space"/>
          <w:rFonts w:ascii="Arial" w:hAnsi="Arial" w:cs="Arial"/>
          <w:color w:val="202122"/>
        </w:rPr>
        <w:t xml:space="preserve"> Valley, the service also offers special events of Thomas the Tank days and Santa specials. </w:t>
      </w:r>
    </w:p>
    <w:p w14:paraId="5C5DFBF2" w14:textId="77777777" w:rsidR="00185517" w:rsidRPr="009E12C3" w:rsidRDefault="00185517" w:rsidP="00185517">
      <w:pPr>
        <w:spacing w:line="360" w:lineRule="auto"/>
        <w:rPr>
          <w:rFonts w:ascii="Arial" w:hAnsi="Arial" w:cs="Arial"/>
        </w:rPr>
      </w:pPr>
      <w:r w:rsidRPr="009E12C3">
        <w:rPr>
          <w:rFonts w:ascii="Arial" w:hAnsi="Arial" w:cs="Arial"/>
        </w:rPr>
        <w:t xml:space="preserve">13 Miles south west of the village is home of former Dylan Thomas in the pretty town of </w:t>
      </w:r>
      <w:proofErr w:type="spellStart"/>
      <w:r w:rsidRPr="009E12C3">
        <w:rPr>
          <w:rFonts w:ascii="Arial" w:hAnsi="Arial" w:cs="Arial"/>
        </w:rPr>
        <w:t>Laugharne</w:t>
      </w:r>
      <w:proofErr w:type="spellEnd"/>
      <w:r w:rsidRPr="009E12C3">
        <w:rPr>
          <w:rFonts w:ascii="Arial" w:hAnsi="Arial" w:cs="Arial"/>
        </w:rPr>
        <w:t xml:space="preserve"> which also offers many 18</w:t>
      </w:r>
      <w:r w:rsidRPr="009E12C3">
        <w:rPr>
          <w:rFonts w:ascii="Arial" w:hAnsi="Arial" w:cs="Arial"/>
          <w:vertAlign w:val="superscript"/>
        </w:rPr>
        <w:t>th</w:t>
      </w:r>
      <w:r w:rsidRPr="009E12C3">
        <w:rPr>
          <w:rFonts w:ascii="Arial" w:hAnsi="Arial" w:cs="Arial"/>
        </w:rPr>
        <w:t xml:space="preserve"> century buildings to be able to explore. Nantgaredig is admirably located for exploring west Wales with routes also leading to the Irish ferries. </w:t>
      </w:r>
    </w:p>
    <w:p w14:paraId="1C975D77" w14:textId="77777777" w:rsidR="00185517" w:rsidRPr="002434ED" w:rsidRDefault="00185517" w:rsidP="00185517">
      <w:pPr>
        <w:pStyle w:val="NormalWeb"/>
        <w:spacing w:line="360" w:lineRule="auto"/>
        <w:rPr>
          <w:rFonts w:ascii="Arial" w:hAnsi="Arial" w:cs="Arial"/>
        </w:rPr>
      </w:pPr>
      <w:r w:rsidRPr="002434ED">
        <w:rPr>
          <w:rFonts w:ascii="Arial" w:hAnsi="Arial" w:cs="Arial"/>
        </w:rPr>
        <w:t xml:space="preserve"> As shown below the 2011 census report showed that the population of Nantgaredig was around 524, the proportion of young people (16-24) is lower in Carmarthenshire (9.4%) than in the whole of Wales (11.3%). And with fewer jobs available than there are residents that are of working age this indicates lower rates of economic activity, with this in mind Nantgaredig is a lovely rural village but it does not offer much work prospects to the younger generation (Campbell, 2019).</w:t>
      </w:r>
    </w:p>
    <w:p w14:paraId="75E95CF1" w14:textId="77777777" w:rsidR="00185517" w:rsidRPr="009E12C3" w:rsidRDefault="00185517" w:rsidP="00185517">
      <w:pPr>
        <w:spacing w:line="360" w:lineRule="auto"/>
        <w:rPr>
          <w:rFonts w:ascii="Arial" w:hAnsi="Arial" w:cs="Arial"/>
        </w:rPr>
      </w:pPr>
      <w:r w:rsidRPr="009E12C3">
        <w:rPr>
          <w:rFonts w:ascii="Arial" w:hAnsi="Arial" w:cs="Arial"/>
        </w:rPr>
        <w:t xml:space="preserve">The village is notable for being home of the actor Julian Lewis Jones and the former </w:t>
      </w:r>
    </w:p>
    <w:p w14:paraId="149F8B08" w14:textId="77777777" w:rsidR="00185517" w:rsidRPr="009E12C3" w:rsidRDefault="00185517" w:rsidP="00185517">
      <w:pPr>
        <w:spacing w:line="360" w:lineRule="auto"/>
        <w:rPr>
          <w:rFonts w:ascii="Arial" w:hAnsi="Arial" w:cs="Arial"/>
        </w:rPr>
      </w:pPr>
      <w:r w:rsidRPr="009E12C3">
        <w:rPr>
          <w:rFonts w:ascii="Arial" w:hAnsi="Arial" w:cs="Arial"/>
        </w:rPr>
        <w:t xml:space="preserve">Rugby Union player </w:t>
      </w:r>
      <w:proofErr w:type="spellStart"/>
      <w:r w:rsidRPr="009E12C3">
        <w:rPr>
          <w:rFonts w:ascii="Arial" w:hAnsi="Arial" w:cs="Arial"/>
        </w:rPr>
        <w:t>Mefin</w:t>
      </w:r>
      <w:proofErr w:type="spellEnd"/>
      <w:r w:rsidRPr="009E12C3">
        <w:rPr>
          <w:rFonts w:ascii="Arial" w:hAnsi="Arial" w:cs="Arial"/>
        </w:rPr>
        <w:t xml:space="preserve"> Davies. </w:t>
      </w:r>
      <w:proofErr w:type="spellStart"/>
      <w:r w:rsidRPr="009E12C3">
        <w:rPr>
          <w:rFonts w:ascii="Arial" w:hAnsi="Arial" w:cs="Arial"/>
        </w:rPr>
        <w:t>Natgaredig</w:t>
      </w:r>
      <w:proofErr w:type="spellEnd"/>
      <w:r w:rsidRPr="009E12C3">
        <w:rPr>
          <w:rFonts w:ascii="Arial" w:hAnsi="Arial" w:cs="Arial"/>
        </w:rPr>
        <w:t xml:space="preserve"> has also been home to a former racehorse winner of the Cheltenham Gold Cup in 1990, Norton’s coin </w:t>
      </w:r>
      <w:r w:rsidRPr="00BA196E">
        <w:rPr>
          <w:rFonts w:ascii="Arial" w:hAnsi="Arial" w:cs="Arial"/>
        </w:rPr>
        <w:t xml:space="preserve">who was trained by local </w:t>
      </w:r>
      <w:proofErr w:type="spellStart"/>
      <w:r w:rsidRPr="00BA196E">
        <w:rPr>
          <w:rFonts w:ascii="Arial" w:hAnsi="Arial" w:cs="Arial"/>
        </w:rPr>
        <w:t>sirrel</w:t>
      </w:r>
      <w:proofErr w:type="spellEnd"/>
      <w:r w:rsidRPr="00BA196E">
        <w:rPr>
          <w:rFonts w:ascii="Arial" w:hAnsi="Arial" w:cs="Arial"/>
        </w:rPr>
        <w:t xml:space="preserve"> Griffith on a farm in Nantgaredig (Sullivan, 2008).</w:t>
      </w:r>
      <w:r w:rsidRPr="009E12C3">
        <w:rPr>
          <w:rFonts w:ascii="Arial" w:hAnsi="Arial" w:cs="Arial"/>
        </w:rPr>
        <w:t xml:space="preserve"> </w:t>
      </w:r>
    </w:p>
    <w:p w14:paraId="47A56096" w14:textId="77777777" w:rsidR="00185517" w:rsidRPr="009E12C3" w:rsidRDefault="00185517" w:rsidP="00185517">
      <w:pPr>
        <w:spacing w:line="360" w:lineRule="auto"/>
        <w:rPr>
          <w:rFonts w:ascii="Arial" w:hAnsi="Arial" w:cs="Arial"/>
        </w:rPr>
      </w:pPr>
    </w:p>
    <w:p w14:paraId="2E773A8D" w14:textId="77777777" w:rsidR="00185517" w:rsidRPr="009E12C3" w:rsidRDefault="00185517" w:rsidP="00185517">
      <w:pPr>
        <w:spacing w:line="360" w:lineRule="auto"/>
        <w:rPr>
          <w:rFonts w:ascii="Arial" w:eastAsia="Times New Roman" w:hAnsi="Arial" w:cs="Arial"/>
          <w:lang w:eastAsia="en-GB"/>
        </w:rPr>
      </w:pPr>
      <w:r w:rsidRPr="009E12C3">
        <w:rPr>
          <w:rFonts w:ascii="Arial" w:eastAsia="Times New Roman" w:hAnsi="Arial" w:cs="Arial"/>
          <w:color w:val="000000"/>
          <w:shd w:val="clear" w:color="auto" w:fill="FFFFFF"/>
          <w:lang w:eastAsia="en-GB"/>
        </w:rPr>
        <w:t>There are very few easily accessible services for young people in the area</w:t>
      </w:r>
      <w:r w:rsidRPr="009E12C3">
        <w:rPr>
          <w:rFonts w:ascii="Arial" w:eastAsia="Times New Roman" w:hAnsi="Arial" w:cs="Arial"/>
          <w:lang w:eastAsia="en-GB"/>
        </w:rPr>
        <w:t xml:space="preserve"> of </w:t>
      </w:r>
      <w:proofErr w:type="spellStart"/>
      <w:r w:rsidRPr="009E12C3">
        <w:rPr>
          <w:rFonts w:ascii="Arial" w:hAnsi="Arial" w:cs="Arial"/>
        </w:rPr>
        <w:t>Nantgaredgig</w:t>
      </w:r>
      <w:proofErr w:type="spellEnd"/>
      <w:r w:rsidRPr="009E12C3">
        <w:rPr>
          <w:rFonts w:ascii="Arial" w:hAnsi="Arial" w:cs="Arial"/>
        </w:rPr>
        <w:t xml:space="preserve"> although Nantgaredig has a school and a doctor’s surgery, young people will need to travel to the nearby town of Carmarthen to be able to access things such as swimming clubs, football clubs, athletics teams and a </w:t>
      </w:r>
      <w:r w:rsidRPr="009E12C3">
        <w:rPr>
          <w:rFonts w:ascii="Arial" w:eastAsia="Times New Roman" w:hAnsi="Arial" w:cs="Arial"/>
          <w:color w:val="000000"/>
          <w:shd w:val="clear" w:color="auto" w:fill="FFFFFF"/>
          <w:lang w:eastAsia="en-GB"/>
        </w:rPr>
        <w:t>Youth club. </w:t>
      </w:r>
    </w:p>
    <w:p w14:paraId="2F0E07D1" w14:textId="77777777" w:rsidR="00185517" w:rsidRPr="009E12C3" w:rsidRDefault="00185517" w:rsidP="00185517">
      <w:pPr>
        <w:spacing w:line="360" w:lineRule="auto"/>
        <w:rPr>
          <w:rFonts w:ascii="Arial" w:hAnsi="Arial" w:cs="Arial"/>
        </w:rPr>
      </w:pPr>
    </w:p>
    <w:p w14:paraId="484EB989" w14:textId="77777777" w:rsidR="00185517" w:rsidRPr="009E12C3" w:rsidRDefault="00185517" w:rsidP="00185517">
      <w:pPr>
        <w:spacing w:line="360" w:lineRule="auto"/>
        <w:rPr>
          <w:rFonts w:ascii="Arial" w:hAnsi="Arial" w:cs="Arial"/>
        </w:rPr>
      </w:pPr>
      <w:r w:rsidRPr="009E12C3">
        <w:rPr>
          <w:rFonts w:ascii="Arial" w:hAnsi="Arial" w:cs="Arial"/>
        </w:rPr>
        <w:t xml:space="preserve">With many issues lately surrounding the welsh rural economy and the lack of job prospects for the younger generation Cllr </w:t>
      </w:r>
      <w:proofErr w:type="spellStart"/>
      <w:r w:rsidRPr="009E12C3">
        <w:rPr>
          <w:rFonts w:ascii="Arial" w:hAnsi="Arial" w:cs="Arial"/>
        </w:rPr>
        <w:t>Cefn</w:t>
      </w:r>
      <w:proofErr w:type="spellEnd"/>
      <w:r w:rsidRPr="009E12C3">
        <w:rPr>
          <w:rFonts w:ascii="Arial" w:hAnsi="Arial" w:cs="Arial"/>
        </w:rPr>
        <w:t xml:space="preserve"> Campbell said that around 1,000 young people are leaving the county, with a large number being welsh speakers from rural communities, this in turn is having an effect on the local economy and the number of welsh speakers being left in Welsh towns and villages, Cymraeg 2050 strategy from the Welsh Government sets out to </w:t>
      </w:r>
      <w:r w:rsidRPr="009E12C3">
        <w:rPr>
          <w:rFonts w:ascii="Arial" w:hAnsi="Arial" w:cs="Arial"/>
        </w:rPr>
        <w:lastRenderedPageBreak/>
        <w:t xml:space="preserve">rebuild this by getting a Million Welsh speakers by 2050. However, this will not change the current climate and the lack of local community jobs (Gov,2015). </w:t>
      </w:r>
    </w:p>
    <w:p w14:paraId="0C1384EF" w14:textId="77777777" w:rsidR="00185517" w:rsidRPr="009E12C3" w:rsidRDefault="00185517" w:rsidP="00185517">
      <w:pPr>
        <w:spacing w:line="360" w:lineRule="auto"/>
        <w:rPr>
          <w:rFonts w:ascii="Arial" w:hAnsi="Arial" w:cs="Arial"/>
        </w:rPr>
      </w:pPr>
    </w:p>
    <w:p w14:paraId="63DF815D" w14:textId="77777777" w:rsidR="00185517" w:rsidRPr="009E12C3" w:rsidRDefault="00185517" w:rsidP="00185517">
      <w:pPr>
        <w:spacing w:line="360" w:lineRule="auto"/>
        <w:rPr>
          <w:rFonts w:ascii="Arial" w:hAnsi="Arial" w:cs="Arial"/>
        </w:rPr>
      </w:pPr>
    </w:p>
    <w:p w14:paraId="1072C400" w14:textId="77777777" w:rsidR="00185517" w:rsidRPr="009E12C3" w:rsidRDefault="00185517" w:rsidP="00185517">
      <w:pPr>
        <w:spacing w:line="360" w:lineRule="auto"/>
        <w:rPr>
          <w:rFonts w:ascii="Arial" w:hAnsi="Arial" w:cs="Arial"/>
          <w:u w:val="single"/>
        </w:rPr>
      </w:pPr>
      <w:r w:rsidRPr="009E12C3">
        <w:rPr>
          <w:rFonts w:ascii="Arial" w:hAnsi="Arial" w:cs="Arial"/>
          <w:u w:val="single"/>
        </w:rPr>
        <w:t>Wider community</w:t>
      </w:r>
    </w:p>
    <w:p w14:paraId="1DD5E71A" w14:textId="77777777" w:rsidR="00185517" w:rsidRPr="009E12C3" w:rsidRDefault="00185517" w:rsidP="00185517">
      <w:pPr>
        <w:spacing w:line="360" w:lineRule="auto"/>
        <w:rPr>
          <w:rFonts w:ascii="Arial" w:hAnsi="Arial" w:cs="Arial"/>
          <w:u w:val="single"/>
        </w:rPr>
      </w:pPr>
    </w:p>
    <w:p w14:paraId="320FA5A4" w14:textId="77777777" w:rsidR="00185517" w:rsidRPr="009E12C3" w:rsidRDefault="00185517" w:rsidP="00185517">
      <w:pPr>
        <w:spacing w:line="360" w:lineRule="auto"/>
        <w:rPr>
          <w:rFonts w:ascii="Arial" w:hAnsi="Arial" w:cs="Arial"/>
        </w:rPr>
      </w:pPr>
      <w:r w:rsidRPr="009E12C3">
        <w:rPr>
          <w:rFonts w:ascii="Arial" w:hAnsi="Arial" w:cs="Arial"/>
        </w:rPr>
        <w:t>Public transport links to and from Carmarthenshire are excellent, Carmarthen has many transport links to and from the area.</w:t>
      </w:r>
    </w:p>
    <w:p w14:paraId="1D524C36" w14:textId="77777777" w:rsidR="00185517" w:rsidRPr="009E12C3" w:rsidRDefault="00185517" w:rsidP="00185517">
      <w:pPr>
        <w:spacing w:line="360" w:lineRule="auto"/>
        <w:rPr>
          <w:rFonts w:ascii="Arial" w:hAnsi="Arial" w:cs="Arial"/>
        </w:rPr>
      </w:pPr>
    </w:p>
    <w:p w14:paraId="79427FF7" w14:textId="77777777" w:rsidR="00185517" w:rsidRPr="009E12C3" w:rsidRDefault="00185517" w:rsidP="00185517">
      <w:pPr>
        <w:spacing w:line="360" w:lineRule="auto"/>
        <w:rPr>
          <w:rStyle w:val="apple-converted-space"/>
          <w:rFonts w:ascii="Arial" w:hAnsi="Arial" w:cs="Arial"/>
          <w:i/>
          <w:iCs/>
          <w:color w:val="202122"/>
        </w:rPr>
      </w:pPr>
      <w:r w:rsidRPr="009E12C3">
        <w:rPr>
          <w:rFonts w:ascii="Arial" w:hAnsi="Arial" w:cs="Arial"/>
        </w:rPr>
        <w:t xml:space="preserve"> Rail links in and out of Carmarthen are very popular with routes to London, Cardiff, Swansea and Pembrokeshire. Although routes to the nearby town of Llandeilo closed in 1963 due to the </w:t>
      </w:r>
      <w:proofErr w:type="spellStart"/>
      <w:r w:rsidRPr="009E12C3">
        <w:rPr>
          <w:rFonts w:ascii="Arial" w:hAnsi="Arial" w:cs="Arial"/>
        </w:rPr>
        <w:t>Beeching</w:t>
      </w:r>
      <w:proofErr w:type="spellEnd"/>
      <w:r w:rsidRPr="009E12C3">
        <w:rPr>
          <w:rFonts w:ascii="Arial" w:hAnsi="Arial" w:cs="Arial"/>
        </w:rPr>
        <w:t xml:space="preserve"> Axe. The </w:t>
      </w:r>
      <w:proofErr w:type="spellStart"/>
      <w:r w:rsidRPr="009E12C3">
        <w:rPr>
          <w:rFonts w:ascii="Arial" w:hAnsi="Arial" w:cs="Arial"/>
        </w:rPr>
        <w:t>beeching</w:t>
      </w:r>
      <w:proofErr w:type="spellEnd"/>
      <w:r w:rsidRPr="009E12C3">
        <w:rPr>
          <w:rFonts w:ascii="Arial" w:hAnsi="Arial" w:cs="Arial"/>
        </w:rPr>
        <w:t xml:space="preserve"> Axe was a reduction of the </w:t>
      </w:r>
      <w:r w:rsidRPr="000335D8">
        <w:rPr>
          <w:rFonts w:ascii="Arial" w:hAnsi="Arial" w:cs="Arial"/>
        </w:rPr>
        <w:t>route network due to restructuring of the lines and the development of major trunk routes (</w:t>
      </w:r>
      <w:r w:rsidRPr="000335D8">
        <w:rPr>
          <w:rStyle w:val="HTMLCite"/>
          <w:rFonts w:ascii="Arial" w:hAnsi="Arial" w:cs="Arial"/>
          <w:color w:val="202122"/>
        </w:rPr>
        <w:t>Dudley, 2000).</w:t>
      </w:r>
      <w:r w:rsidRPr="009E12C3">
        <w:rPr>
          <w:rStyle w:val="apple-converted-space"/>
          <w:rFonts w:ascii="Arial" w:hAnsi="Arial" w:cs="Arial"/>
          <w:i/>
          <w:iCs/>
          <w:color w:val="202122"/>
        </w:rPr>
        <w:t> </w:t>
      </w:r>
    </w:p>
    <w:p w14:paraId="07342A75" w14:textId="77777777" w:rsidR="00185517" w:rsidRPr="009E12C3" w:rsidRDefault="00185517" w:rsidP="00185517">
      <w:pPr>
        <w:spacing w:line="360" w:lineRule="auto"/>
        <w:rPr>
          <w:rStyle w:val="apple-converted-space"/>
          <w:rFonts w:ascii="Arial" w:hAnsi="Arial" w:cs="Arial"/>
          <w:i/>
          <w:iCs/>
          <w:color w:val="202122"/>
        </w:rPr>
      </w:pPr>
    </w:p>
    <w:p w14:paraId="774D8A91" w14:textId="77777777" w:rsidR="00185517" w:rsidRPr="009E12C3" w:rsidRDefault="00185517" w:rsidP="00185517">
      <w:pPr>
        <w:spacing w:line="360" w:lineRule="auto"/>
        <w:rPr>
          <w:rFonts w:ascii="Arial" w:hAnsi="Arial" w:cs="Arial"/>
        </w:rPr>
      </w:pPr>
    </w:p>
    <w:p w14:paraId="74C9C220" w14:textId="77777777" w:rsidR="00185517" w:rsidRPr="009E12C3" w:rsidRDefault="00185517" w:rsidP="00185517">
      <w:pPr>
        <w:spacing w:line="360" w:lineRule="auto"/>
        <w:rPr>
          <w:rFonts w:ascii="Arial" w:hAnsi="Arial" w:cs="Arial"/>
        </w:rPr>
      </w:pPr>
      <w:r w:rsidRPr="009E12C3">
        <w:rPr>
          <w:rFonts w:ascii="Arial" w:hAnsi="Arial" w:cs="Arial"/>
        </w:rPr>
        <w:t xml:space="preserve">Bus links </w:t>
      </w:r>
    </w:p>
    <w:p w14:paraId="7B2943BA" w14:textId="77777777" w:rsidR="00185517" w:rsidRPr="009E12C3" w:rsidRDefault="00185517" w:rsidP="00185517">
      <w:pPr>
        <w:spacing w:line="360" w:lineRule="auto"/>
        <w:rPr>
          <w:rFonts w:ascii="Arial" w:hAnsi="Arial" w:cs="Arial"/>
        </w:rPr>
      </w:pPr>
      <w:r w:rsidRPr="009E12C3">
        <w:rPr>
          <w:rFonts w:ascii="Arial" w:hAnsi="Arial" w:cs="Arial"/>
        </w:rPr>
        <w:t xml:space="preserve">The main bus station is situated in the lower end of the town with many bus routes running on a regular basis in and out of the town, there is also long-distance coach travel operating from the station, with friendly staff on hand to help with any enquiries. </w:t>
      </w:r>
    </w:p>
    <w:p w14:paraId="79182B61" w14:textId="77777777" w:rsidR="00185517" w:rsidRPr="009E12C3" w:rsidRDefault="00185517" w:rsidP="00185517">
      <w:pPr>
        <w:spacing w:line="360" w:lineRule="auto"/>
        <w:rPr>
          <w:rFonts w:ascii="Arial" w:hAnsi="Arial" w:cs="Arial"/>
        </w:rPr>
      </w:pPr>
    </w:p>
    <w:p w14:paraId="2F452F56" w14:textId="77777777" w:rsidR="00185517" w:rsidRPr="009E12C3" w:rsidRDefault="00185517" w:rsidP="00185517">
      <w:pPr>
        <w:spacing w:line="360" w:lineRule="auto"/>
        <w:rPr>
          <w:rFonts w:ascii="Arial" w:hAnsi="Arial" w:cs="Arial"/>
        </w:rPr>
      </w:pPr>
      <w:r w:rsidRPr="009E12C3">
        <w:rPr>
          <w:rFonts w:ascii="Arial" w:hAnsi="Arial" w:cs="Arial"/>
        </w:rPr>
        <w:t xml:space="preserve">Taxi </w:t>
      </w:r>
    </w:p>
    <w:p w14:paraId="0C35BCE7" w14:textId="77777777" w:rsidR="00185517" w:rsidRPr="009E12C3" w:rsidRDefault="00185517" w:rsidP="00185517">
      <w:pPr>
        <w:spacing w:line="360" w:lineRule="auto"/>
        <w:rPr>
          <w:rFonts w:ascii="Arial" w:hAnsi="Arial" w:cs="Arial"/>
        </w:rPr>
      </w:pPr>
      <w:r w:rsidRPr="009E12C3">
        <w:rPr>
          <w:rFonts w:ascii="Arial" w:hAnsi="Arial" w:cs="Arial"/>
        </w:rPr>
        <w:t xml:space="preserve">You will find a Taxi rank at the top of the high street, but Taxi companies also run from the bus stop for those who may be more vulnerable. </w:t>
      </w:r>
    </w:p>
    <w:p w14:paraId="049CA86A" w14:textId="77777777" w:rsidR="00185517" w:rsidRPr="009E12C3" w:rsidRDefault="00185517" w:rsidP="00185517">
      <w:pPr>
        <w:spacing w:line="360" w:lineRule="auto"/>
        <w:rPr>
          <w:rFonts w:ascii="Arial" w:hAnsi="Arial" w:cs="Arial"/>
        </w:rPr>
      </w:pPr>
    </w:p>
    <w:p w14:paraId="08F58A5B" w14:textId="77777777" w:rsidR="00185517" w:rsidRPr="009E12C3" w:rsidRDefault="00185517" w:rsidP="00185517">
      <w:pPr>
        <w:spacing w:line="360" w:lineRule="auto"/>
        <w:rPr>
          <w:rFonts w:ascii="Arial" w:hAnsi="Arial" w:cs="Arial"/>
        </w:rPr>
      </w:pPr>
      <w:r w:rsidRPr="009E12C3">
        <w:rPr>
          <w:rFonts w:ascii="Arial" w:hAnsi="Arial" w:cs="Arial"/>
        </w:rPr>
        <w:t>Ferry Links</w:t>
      </w:r>
    </w:p>
    <w:p w14:paraId="4EC9801A" w14:textId="77777777" w:rsidR="00185517" w:rsidRPr="009E12C3" w:rsidRDefault="00185517" w:rsidP="00185517">
      <w:pPr>
        <w:spacing w:line="360" w:lineRule="auto"/>
        <w:rPr>
          <w:rFonts w:ascii="Arial" w:hAnsi="Arial" w:cs="Arial"/>
        </w:rPr>
      </w:pPr>
      <w:r w:rsidRPr="009E12C3">
        <w:rPr>
          <w:rFonts w:ascii="Arial" w:hAnsi="Arial" w:cs="Arial"/>
        </w:rPr>
        <w:t xml:space="preserve">Pembroke offers a ferry link over to Ireland on a regular basics. </w:t>
      </w:r>
    </w:p>
    <w:p w14:paraId="23444462" w14:textId="77777777" w:rsidR="00185517" w:rsidRPr="009E12C3" w:rsidRDefault="00185517" w:rsidP="00185517">
      <w:pPr>
        <w:spacing w:line="360" w:lineRule="auto"/>
        <w:rPr>
          <w:rFonts w:ascii="Arial" w:hAnsi="Arial" w:cs="Arial"/>
        </w:rPr>
      </w:pPr>
    </w:p>
    <w:p w14:paraId="0D001C67" w14:textId="77777777" w:rsidR="00185517" w:rsidRPr="009E12C3" w:rsidRDefault="00185517" w:rsidP="00185517">
      <w:pPr>
        <w:spacing w:line="360" w:lineRule="auto"/>
        <w:rPr>
          <w:rFonts w:ascii="Arial" w:hAnsi="Arial" w:cs="Arial"/>
        </w:rPr>
      </w:pPr>
      <w:r w:rsidRPr="009E12C3">
        <w:rPr>
          <w:rFonts w:ascii="Arial" w:hAnsi="Arial" w:cs="Arial"/>
        </w:rPr>
        <w:t xml:space="preserve">Within Carmarthen and its surrounding area, it offers visitors and residents a wide range of opportunities, clubs or places of interest to be able to visit. </w:t>
      </w:r>
    </w:p>
    <w:p w14:paraId="584E42C1" w14:textId="27D516E8" w:rsidR="00185517" w:rsidRPr="009E12C3" w:rsidRDefault="00185517" w:rsidP="00185517">
      <w:pPr>
        <w:spacing w:line="360" w:lineRule="auto"/>
        <w:rPr>
          <w:rFonts w:ascii="Arial" w:hAnsi="Arial" w:cs="Arial"/>
        </w:rPr>
      </w:pPr>
      <w:r w:rsidRPr="009E12C3">
        <w:rPr>
          <w:rFonts w:ascii="Arial" w:hAnsi="Arial" w:cs="Arial"/>
        </w:rPr>
        <w:t>below is a list of just a few things that are on offer that are within a short walk or drive from Na</w:t>
      </w:r>
      <w:r w:rsidR="00F85273">
        <w:rPr>
          <w:rFonts w:ascii="Arial" w:hAnsi="Arial" w:cs="Arial"/>
        </w:rPr>
        <w:t>n</w:t>
      </w:r>
      <w:r w:rsidRPr="009E12C3">
        <w:rPr>
          <w:rFonts w:ascii="Arial" w:hAnsi="Arial" w:cs="Arial"/>
        </w:rPr>
        <w:t xml:space="preserve">tgaredig. </w:t>
      </w:r>
    </w:p>
    <w:p w14:paraId="73CD1860" w14:textId="77777777" w:rsidR="00E716A5" w:rsidRPr="009E12C3" w:rsidRDefault="00E716A5" w:rsidP="00185517">
      <w:pPr>
        <w:spacing w:line="360" w:lineRule="auto"/>
        <w:rPr>
          <w:rFonts w:ascii="Arial" w:hAnsi="Arial" w:cs="Arial"/>
        </w:rPr>
      </w:pPr>
    </w:p>
    <w:p w14:paraId="016A3397" w14:textId="77777777" w:rsidR="00185517" w:rsidRPr="009E12C3" w:rsidRDefault="00185517" w:rsidP="00185517">
      <w:pPr>
        <w:spacing w:line="360" w:lineRule="auto"/>
        <w:rPr>
          <w:rFonts w:ascii="Arial" w:hAnsi="Arial" w:cs="Arial"/>
        </w:rPr>
      </w:pPr>
    </w:p>
    <w:p w14:paraId="6249E3A5" w14:textId="77777777" w:rsidR="00185517" w:rsidRPr="009E12C3" w:rsidRDefault="00185517" w:rsidP="00185517">
      <w:pPr>
        <w:spacing w:line="360" w:lineRule="auto"/>
        <w:rPr>
          <w:rFonts w:ascii="Arial" w:hAnsi="Arial" w:cs="Arial"/>
          <w:u w:val="single"/>
        </w:rPr>
      </w:pPr>
      <w:r w:rsidRPr="009E12C3">
        <w:rPr>
          <w:rFonts w:ascii="Arial" w:hAnsi="Arial" w:cs="Arial"/>
          <w:u w:val="single"/>
        </w:rPr>
        <w:t>Things to do within the local area and Carmarthen:</w:t>
      </w:r>
    </w:p>
    <w:p w14:paraId="47AF2F32" w14:textId="77777777" w:rsidR="00185517" w:rsidRPr="009E12C3" w:rsidRDefault="00185517" w:rsidP="00185517">
      <w:pPr>
        <w:spacing w:line="360" w:lineRule="auto"/>
        <w:rPr>
          <w:rFonts w:ascii="Arial" w:hAnsi="Arial" w:cs="Arial"/>
        </w:rPr>
      </w:pPr>
    </w:p>
    <w:p w14:paraId="26B278F1" w14:textId="77777777" w:rsidR="00185517" w:rsidRPr="009E12C3" w:rsidRDefault="00185517" w:rsidP="00185517">
      <w:pPr>
        <w:spacing w:line="360" w:lineRule="auto"/>
        <w:rPr>
          <w:rFonts w:ascii="Arial" w:hAnsi="Arial" w:cs="Arial"/>
        </w:rPr>
      </w:pPr>
    </w:p>
    <w:p w14:paraId="27D67EFB" w14:textId="77777777" w:rsidR="00185517" w:rsidRPr="009E12C3" w:rsidRDefault="00185517" w:rsidP="00185517">
      <w:pPr>
        <w:pStyle w:val="ListParagraph"/>
        <w:numPr>
          <w:ilvl w:val="0"/>
          <w:numId w:val="1"/>
        </w:numPr>
        <w:spacing w:line="360" w:lineRule="auto"/>
        <w:rPr>
          <w:rFonts w:ascii="Arial" w:hAnsi="Arial" w:cs="Arial"/>
        </w:rPr>
      </w:pPr>
      <w:r w:rsidRPr="009E12C3">
        <w:rPr>
          <w:rFonts w:ascii="Arial" w:hAnsi="Arial" w:cs="Arial"/>
        </w:rPr>
        <w:t>Carmarthen castle</w:t>
      </w:r>
    </w:p>
    <w:p w14:paraId="6AD23D52" w14:textId="77777777" w:rsidR="00185517" w:rsidRPr="009E12C3" w:rsidRDefault="00185517" w:rsidP="00185517">
      <w:pPr>
        <w:spacing w:line="360" w:lineRule="auto"/>
        <w:rPr>
          <w:rFonts w:ascii="Arial" w:hAnsi="Arial" w:cs="Arial"/>
        </w:rPr>
      </w:pPr>
    </w:p>
    <w:p w14:paraId="1E876056" w14:textId="77777777" w:rsidR="00185517" w:rsidRPr="009E12C3" w:rsidRDefault="00185517" w:rsidP="00185517">
      <w:pPr>
        <w:pStyle w:val="ListParagraph"/>
        <w:numPr>
          <w:ilvl w:val="0"/>
          <w:numId w:val="1"/>
        </w:numPr>
        <w:spacing w:line="360" w:lineRule="auto"/>
        <w:rPr>
          <w:rFonts w:ascii="Arial" w:hAnsi="Arial" w:cs="Arial"/>
        </w:rPr>
      </w:pPr>
      <w:r w:rsidRPr="009E12C3">
        <w:rPr>
          <w:rFonts w:ascii="Arial" w:hAnsi="Arial" w:cs="Arial"/>
        </w:rPr>
        <w:t xml:space="preserve">St Peters Church the largest parish church in the Diocese of St David’s it has the longest nave, measuring at 60 meters from the west porch to the east window and 15 meters across the nave to the south aisle. The tower also has eight bells. </w:t>
      </w:r>
    </w:p>
    <w:p w14:paraId="4A878C4C" w14:textId="77777777" w:rsidR="00185517" w:rsidRPr="009E12C3" w:rsidRDefault="00185517" w:rsidP="00185517">
      <w:pPr>
        <w:spacing w:line="360" w:lineRule="auto"/>
        <w:rPr>
          <w:rFonts w:ascii="Arial" w:hAnsi="Arial" w:cs="Arial"/>
        </w:rPr>
      </w:pPr>
    </w:p>
    <w:p w14:paraId="4D1E1D45" w14:textId="77777777" w:rsidR="00185517" w:rsidRPr="009E12C3" w:rsidRDefault="00185517" w:rsidP="00185517">
      <w:pPr>
        <w:pStyle w:val="ListParagraph"/>
        <w:numPr>
          <w:ilvl w:val="0"/>
          <w:numId w:val="1"/>
        </w:numPr>
        <w:spacing w:line="360" w:lineRule="auto"/>
        <w:rPr>
          <w:rFonts w:ascii="Arial" w:hAnsi="Arial" w:cs="Arial"/>
        </w:rPr>
      </w:pPr>
      <w:r w:rsidRPr="009E12C3">
        <w:rPr>
          <w:rFonts w:ascii="Arial" w:hAnsi="Arial" w:cs="Arial"/>
        </w:rPr>
        <w:t xml:space="preserve">Carmarthen Bridge the bridge that crosses the River </w:t>
      </w:r>
      <w:proofErr w:type="spellStart"/>
      <w:r w:rsidRPr="009E12C3">
        <w:rPr>
          <w:rFonts w:ascii="Arial" w:hAnsi="Arial" w:cs="Arial"/>
        </w:rPr>
        <w:t>Tywi</w:t>
      </w:r>
      <w:proofErr w:type="spellEnd"/>
      <w:r w:rsidRPr="009E12C3">
        <w:rPr>
          <w:rFonts w:ascii="Arial" w:hAnsi="Arial" w:cs="Arial"/>
        </w:rPr>
        <w:t xml:space="preserve"> it was completed in 1937 and was classed as grade 11 listed in 2003. </w:t>
      </w:r>
    </w:p>
    <w:p w14:paraId="1755BBDB" w14:textId="77777777" w:rsidR="00185517" w:rsidRPr="009E12C3" w:rsidRDefault="00185517" w:rsidP="00185517">
      <w:pPr>
        <w:spacing w:line="360" w:lineRule="auto"/>
        <w:rPr>
          <w:rFonts w:ascii="Arial" w:hAnsi="Arial" w:cs="Arial"/>
        </w:rPr>
      </w:pPr>
    </w:p>
    <w:p w14:paraId="4F148797" w14:textId="77777777" w:rsidR="00185517" w:rsidRPr="009E12C3" w:rsidRDefault="00185517" w:rsidP="00185517">
      <w:pPr>
        <w:pStyle w:val="ListParagraph"/>
        <w:numPr>
          <w:ilvl w:val="0"/>
          <w:numId w:val="1"/>
        </w:numPr>
        <w:spacing w:line="360" w:lineRule="auto"/>
        <w:rPr>
          <w:rFonts w:ascii="Arial" w:hAnsi="Arial" w:cs="Arial"/>
        </w:rPr>
      </w:pPr>
      <w:proofErr w:type="spellStart"/>
      <w:r w:rsidRPr="009E12C3">
        <w:rPr>
          <w:rFonts w:ascii="Arial" w:hAnsi="Arial" w:cs="Arial"/>
        </w:rPr>
        <w:t>Picton’s</w:t>
      </w:r>
      <w:proofErr w:type="spellEnd"/>
      <w:r w:rsidRPr="009E12C3">
        <w:rPr>
          <w:rFonts w:ascii="Arial" w:hAnsi="Arial" w:cs="Arial"/>
        </w:rPr>
        <w:t xml:space="preserve"> Monument this was erected in 1828 in hour of Lieutenant General Sir Thomas </w:t>
      </w:r>
      <w:proofErr w:type="spellStart"/>
      <w:r w:rsidRPr="009E12C3">
        <w:rPr>
          <w:rFonts w:ascii="Arial" w:hAnsi="Arial" w:cs="Arial"/>
        </w:rPr>
        <w:t>Picton</w:t>
      </w:r>
      <w:proofErr w:type="spellEnd"/>
      <w:r w:rsidRPr="009E12C3">
        <w:rPr>
          <w:rFonts w:ascii="Arial" w:hAnsi="Arial" w:cs="Arial"/>
        </w:rPr>
        <w:t xml:space="preserve"> who died in the battle of Waterloo in 1815. </w:t>
      </w:r>
    </w:p>
    <w:p w14:paraId="61A28D30" w14:textId="77777777" w:rsidR="00185517" w:rsidRPr="009E12C3" w:rsidRDefault="00185517" w:rsidP="00185517">
      <w:pPr>
        <w:spacing w:line="360" w:lineRule="auto"/>
        <w:rPr>
          <w:rFonts w:ascii="Arial" w:hAnsi="Arial" w:cs="Arial"/>
        </w:rPr>
      </w:pPr>
    </w:p>
    <w:p w14:paraId="340F4268" w14:textId="77777777" w:rsidR="00185517" w:rsidRPr="009E12C3" w:rsidRDefault="00185517" w:rsidP="00185517">
      <w:pPr>
        <w:pStyle w:val="ListParagraph"/>
        <w:numPr>
          <w:ilvl w:val="0"/>
          <w:numId w:val="1"/>
        </w:numPr>
        <w:spacing w:line="360" w:lineRule="auto"/>
        <w:rPr>
          <w:rFonts w:ascii="Arial" w:hAnsi="Arial" w:cs="Arial"/>
        </w:rPr>
      </w:pPr>
      <w:proofErr w:type="spellStart"/>
      <w:r w:rsidRPr="009E12C3">
        <w:rPr>
          <w:rFonts w:ascii="Arial" w:hAnsi="Arial" w:cs="Arial"/>
        </w:rPr>
        <w:t>Dryslwyn</w:t>
      </w:r>
      <w:proofErr w:type="spellEnd"/>
      <w:r w:rsidRPr="009E12C3">
        <w:rPr>
          <w:rFonts w:ascii="Arial" w:hAnsi="Arial" w:cs="Arial"/>
        </w:rPr>
        <w:t xml:space="preserve"> castle was founded in the 13</w:t>
      </w:r>
      <w:r w:rsidRPr="009E12C3">
        <w:rPr>
          <w:rFonts w:ascii="Arial" w:hAnsi="Arial" w:cs="Arial"/>
          <w:vertAlign w:val="superscript"/>
        </w:rPr>
        <w:t>th</w:t>
      </w:r>
      <w:r w:rsidRPr="009E12C3">
        <w:rPr>
          <w:rFonts w:ascii="Arial" w:hAnsi="Arial" w:cs="Arial"/>
        </w:rPr>
        <w:t xml:space="preserve"> century, however not much is known about the history, but in 1287 it was the place of a significate conflict between Welsh and English forces. </w:t>
      </w:r>
    </w:p>
    <w:p w14:paraId="48734CB3" w14:textId="77777777" w:rsidR="00185517" w:rsidRPr="009E12C3" w:rsidRDefault="00185517" w:rsidP="00185517">
      <w:pPr>
        <w:spacing w:line="360" w:lineRule="auto"/>
        <w:rPr>
          <w:rFonts w:ascii="Arial" w:hAnsi="Arial" w:cs="Arial"/>
        </w:rPr>
      </w:pPr>
    </w:p>
    <w:p w14:paraId="0A523C5B" w14:textId="77777777" w:rsidR="00185517" w:rsidRPr="009E12C3" w:rsidRDefault="00185517" w:rsidP="00185517">
      <w:pPr>
        <w:pStyle w:val="ListParagraph"/>
        <w:numPr>
          <w:ilvl w:val="0"/>
          <w:numId w:val="1"/>
        </w:numPr>
        <w:spacing w:line="360" w:lineRule="auto"/>
        <w:rPr>
          <w:rFonts w:ascii="Arial" w:hAnsi="Arial" w:cs="Arial"/>
        </w:rPr>
      </w:pPr>
      <w:r w:rsidRPr="009E12C3">
        <w:rPr>
          <w:rFonts w:ascii="Arial" w:hAnsi="Arial" w:cs="Arial"/>
        </w:rPr>
        <w:t xml:space="preserve">Paxton’s Tower is a Neo-Gothic folly which was erected in honour of Lord Nelson, situated on a hilltop in the adjoining village of </w:t>
      </w:r>
      <w:proofErr w:type="spellStart"/>
      <w:r w:rsidRPr="009E12C3">
        <w:rPr>
          <w:rFonts w:ascii="Arial" w:hAnsi="Arial" w:cs="Arial"/>
        </w:rPr>
        <w:t>Llanarthney</w:t>
      </w:r>
      <w:proofErr w:type="spellEnd"/>
      <w:r w:rsidRPr="009E12C3">
        <w:rPr>
          <w:rFonts w:ascii="Arial" w:hAnsi="Arial" w:cs="Arial"/>
        </w:rPr>
        <w:t xml:space="preserve"> overlooking the Towy valley.  </w:t>
      </w:r>
    </w:p>
    <w:p w14:paraId="0FE233EC" w14:textId="77777777" w:rsidR="00185517" w:rsidRPr="009E12C3" w:rsidRDefault="00185517" w:rsidP="00185517">
      <w:pPr>
        <w:spacing w:line="360" w:lineRule="auto"/>
        <w:rPr>
          <w:rFonts w:ascii="Arial" w:hAnsi="Arial" w:cs="Arial"/>
        </w:rPr>
      </w:pPr>
    </w:p>
    <w:p w14:paraId="73EE956F" w14:textId="77777777" w:rsidR="00185517" w:rsidRPr="009E12C3" w:rsidRDefault="00185517" w:rsidP="00185517">
      <w:pPr>
        <w:pStyle w:val="ListParagraph"/>
        <w:numPr>
          <w:ilvl w:val="0"/>
          <w:numId w:val="1"/>
        </w:numPr>
        <w:spacing w:line="360" w:lineRule="auto"/>
        <w:rPr>
          <w:rFonts w:ascii="Arial" w:hAnsi="Arial" w:cs="Arial"/>
        </w:rPr>
      </w:pPr>
      <w:r w:rsidRPr="009E12C3">
        <w:rPr>
          <w:rFonts w:ascii="Arial" w:hAnsi="Arial" w:cs="Arial"/>
        </w:rPr>
        <w:t>On the western outskirts of the town sit a motorcycle speedway which is used regularly for all types of motor sports that people can go and watch. Carmarthen also</w:t>
      </w:r>
    </w:p>
    <w:p w14:paraId="22E7C614" w14:textId="77777777" w:rsidR="00185517" w:rsidRPr="009E12C3" w:rsidRDefault="00185517" w:rsidP="00185517">
      <w:pPr>
        <w:spacing w:line="360" w:lineRule="auto"/>
        <w:rPr>
          <w:rFonts w:ascii="Arial" w:hAnsi="Arial" w:cs="Arial"/>
        </w:rPr>
      </w:pPr>
    </w:p>
    <w:p w14:paraId="30A69F65" w14:textId="77777777" w:rsidR="00185517" w:rsidRPr="009E12C3" w:rsidRDefault="00185517" w:rsidP="00185517">
      <w:pPr>
        <w:pStyle w:val="ListParagraph"/>
        <w:numPr>
          <w:ilvl w:val="0"/>
          <w:numId w:val="1"/>
        </w:numPr>
        <w:spacing w:line="360" w:lineRule="auto"/>
        <w:rPr>
          <w:rFonts w:ascii="Arial" w:hAnsi="Arial" w:cs="Arial"/>
        </w:rPr>
      </w:pPr>
      <w:r w:rsidRPr="009E12C3">
        <w:rPr>
          <w:rFonts w:ascii="Arial" w:hAnsi="Arial" w:cs="Arial"/>
        </w:rPr>
        <w:t>Two Rugby union teams, Carmarthen Quins and Carmarthen athletic</w:t>
      </w:r>
    </w:p>
    <w:p w14:paraId="033DAD07" w14:textId="77777777" w:rsidR="00185517" w:rsidRPr="009E12C3" w:rsidRDefault="00185517" w:rsidP="00185517">
      <w:pPr>
        <w:pStyle w:val="ListParagraph"/>
        <w:spacing w:line="360" w:lineRule="auto"/>
        <w:rPr>
          <w:rFonts w:ascii="Arial" w:hAnsi="Arial" w:cs="Arial"/>
        </w:rPr>
      </w:pPr>
    </w:p>
    <w:p w14:paraId="70239605" w14:textId="77777777" w:rsidR="00185517" w:rsidRPr="009E12C3" w:rsidRDefault="00185517" w:rsidP="00185517">
      <w:pPr>
        <w:pStyle w:val="ListParagraph"/>
        <w:spacing w:line="360" w:lineRule="auto"/>
        <w:rPr>
          <w:rFonts w:ascii="Arial" w:hAnsi="Arial" w:cs="Arial"/>
        </w:rPr>
      </w:pPr>
    </w:p>
    <w:p w14:paraId="203F2BAA" w14:textId="77777777" w:rsidR="00185517" w:rsidRPr="009E12C3" w:rsidRDefault="00185517" w:rsidP="00185517">
      <w:pPr>
        <w:pStyle w:val="ListParagraph"/>
        <w:numPr>
          <w:ilvl w:val="0"/>
          <w:numId w:val="1"/>
        </w:numPr>
        <w:spacing w:line="360" w:lineRule="auto"/>
        <w:rPr>
          <w:rFonts w:ascii="Arial" w:hAnsi="Arial" w:cs="Arial"/>
        </w:rPr>
      </w:pPr>
      <w:r w:rsidRPr="009E12C3">
        <w:rPr>
          <w:rFonts w:ascii="Arial" w:hAnsi="Arial" w:cs="Arial"/>
        </w:rPr>
        <w:t>Two golf courses</w:t>
      </w:r>
    </w:p>
    <w:p w14:paraId="327AEE41" w14:textId="77777777" w:rsidR="00185517" w:rsidRPr="009E12C3" w:rsidRDefault="00185517" w:rsidP="00185517">
      <w:pPr>
        <w:spacing w:line="360" w:lineRule="auto"/>
        <w:rPr>
          <w:rFonts w:ascii="Arial" w:hAnsi="Arial" w:cs="Arial"/>
        </w:rPr>
      </w:pPr>
    </w:p>
    <w:p w14:paraId="3112F0C2" w14:textId="77777777" w:rsidR="00185517" w:rsidRPr="009E12C3" w:rsidRDefault="00185517" w:rsidP="00185517">
      <w:pPr>
        <w:pStyle w:val="ListParagraph"/>
        <w:numPr>
          <w:ilvl w:val="0"/>
          <w:numId w:val="1"/>
        </w:numPr>
        <w:spacing w:line="360" w:lineRule="auto"/>
        <w:rPr>
          <w:rFonts w:ascii="Arial" w:hAnsi="Arial" w:cs="Arial"/>
        </w:rPr>
      </w:pPr>
      <w:r w:rsidRPr="009E12C3">
        <w:rPr>
          <w:rFonts w:ascii="Arial" w:hAnsi="Arial" w:cs="Arial"/>
        </w:rPr>
        <w:t>Leisure centre with an eight-lane, 25-meter swimming pool</w:t>
      </w:r>
    </w:p>
    <w:p w14:paraId="3EAAFE58" w14:textId="77777777" w:rsidR="00185517" w:rsidRPr="009E12C3" w:rsidRDefault="00185517" w:rsidP="00185517">
      <w:pPr>
        <w:spacing w:line="360" w:lineRule="auto"/>
        <w:rPr>
          <w:rFonts w:ascii="Arial" w:hAnsi="Arial" w:cs="Arial"/>
        </w:rPr>
      </w:pPr>
    </w:p>
    <w:p w14:paraId="40EC54D4" w14:textId="77777777" w:rsidR="00185517" w:rsidRPr="009E12C3" w:rsidRDefault="00185517" w:rsidP="00185517">
      <w:pPr>
        <w:pStyle w:val="ListParagraph"/>
        <w:numPr>
          <w:ilvl w:val="0"/>
          <w:numId w:val="1"/>
        </w:numPr>
        <w:shd w:val="clear" w:color="auto" w:fill="FFFFFF"/>
        <w:spacing w:after="150" w:line="360" w:lineRule="auto"/>
        <w:outlineLvl w:val="0"/>
        <w:rPr>
          <w:rFonts w:ascii="Arial" w:eastAsia="Times New Roman" w:hAnsi="Arial" w:cs="Arial"/>
          <w:color w:val="000000" w:themeColor="text1"/>
          <w:kern w:val="36"/>
          <w:lang w:eastAsia="en-GB"/>
        </w:rPr>
      </w:pPr>
      <w:r w:rsidRPr="009E12C3">
        <w:rPr>
          <w:rFonts w:ascii="Arial" w:eastAsia="Times New Roman" w:hAnsi="Arial" w:cs="Arial"/>
          <w:color w:val="000000" w:themeColor="text1"/>
          <w:kern w:val="36"/>
          <w:lang w:eastAsia="en-GB"/>
        </w:rPr>
        <w:t xml:space="preserve">Carmarthen Youth Project - </w:t>
      </w:r>
      <w:proofErr w:type="spellStart"/>
      <w:proofErr w:type="gramStart"/>
      <w:r w:rsidRPr="009E12C3">
        <w:rPr>
          <w:rFonts w:ascii="Arial" w:eastAsia="Times New Roman" w:hAnsi="Arial" w:cs="Arial"/>
          <w:color w:val="000000" w:themeColor="text1"/>
          <w:kern w:val="36"/>
          <w:lang w:eastAsia="en-GB"/>
        </w:rPr>
        <w:t>Dr.M'z</w:t>
      </w:r>
      <w:proofErr w:type="spellEnd"/>
      <w:proofErr w:type="gramEnd"/>
    </w:p>
    <w:p w14:paraId="457F2135" w14:textId="77777777" w:rsidR="00185517" w:rsidRPr="009E12C3" w:rsidRDefault="00185517" w:rsidP="00185517">
      <w:pPr>
        <w:pStyle w:val="ListParagraph"/>
        <w:spacing w:line="360" w:lineRule="auto"/>
        <w:rPr>
          <w:rFonts w:ascii="Arial" w:eastAsia="Times New Roman" w:hAnsi="Arial" w:cs="Arial"/>
          <w:color w:val="000000" w:themeColor="text1"/>
          <w:kern w:val="36"/>
          <w:lang w:eastAsia="en-GB"/>
        </w:rPr>
      </w:pPr>
    </w:p>
    <w:p w14:paraId="3929C014" w14:textId="77777777" w:rsidR="00185517" w:rsidRPr="009E12C3" w:rsidRDefault="00185517" w:rsidP="00185517">
      <w:pPr>
        <w:pStyle w:val="ListParagraph"/>
        <w:numPr>
          <w:ilvl w:val="0"/>
          <w:numId w:val="1"/>
        </w:numPr>
        <w:shd w:val="clear" w:color="auto" w:fill="FFFFFF"/>
        <w:spacing w:after="150" w:line="360" w:lineRule="auto"/>
        <w:outlineLvl w:val="0"/>
        <w:rPr>
          <w:rFonts w:ascii="Arial" w:eastAsia="Times New Roman" w:hAnsi="Arial" w:cs="Arial"/>
          <w:color w:val="000000" w:themeColor="text1"/>
          <w:kern w:val="36"/>
          <w:lang w:eastAsia="en-GB"/>
        </w:rPr>
      </w:pPr>
      <w:r w:rsidRPr="009E12C3">
        <w:rPr>
          <w:rFonts w:ascii="Arial" w:eastAsia="Times New Roman" w:hAnsi="Arial" w:cs="Arial"/>
          <w:color w:val="000000" w:themeColor="text1"/>
          <w:kern w:val="36"/>
          <w:lang w:eastAsia="en-GB"/>
        </w:rPr>
        <w:t xml:space="preserve">Trinity St David’s university </w:t>
      </w:r>
    </w:p>
    <w:p w14:paraId="11BA803B" w14:textId="77777777" w:rsidR="00185517" w:rsidRPr="009E12C3" w:rsidRDefault="00185517" w:rsidP="00185517">
      <w:pPr>
        <w:pStyle w:val="ListParagraph"/>
        <w:spacing w:line="360" w:lineRule="auto"/>
        <w:rPr>
          <w:rFonts w:ascii="Arial" w:eastAsia="Times New Roman" w:hAnsi="Arial" w:cs="Arial"/>
          <w:color w:val="000000" w:themeColor="text1"/>
          <w:kern w:val="36"/>
          <w:lang w:eastAsia="en-GB"/>
        </w:rPr>
      </w:pPr>
    </w:p>
    <w:p w14:paraId="3AD61D6B" w14:textId="77777777" w:rsidR="00185517" w:rsidRPr="009E12C3" w:rsidRDefault="00185517" w:rsidP="00185517">
      <w:pPr>
        <w:pStyle w:val="ListParagraph"/>
        <w:numPr>
          <w:ilvl w:val="0"/>
          <w:numId w:val="1"/>
        </w:numPr>
        <w:shd w:val="clear" w:color="auto" w:fill="FFFFFF"/>
        <w:spacing w:after="150" w:line="360" w:lineRule="auto"/>
        <w:outlineLvl w:val="0"/>
        <w:rPr>
          <w:rFonts w:ascii="Arial" w:eastAsia="Times New Roman" w:hAnsi="Arial" w:cs="Arial"/>
          <w:color w:val="000000" w:themeColor="text1"/>
          <w:kern w:val="36"/>
          <w:lang w:eastAsia="en-GB"/>
        </w:rPr>
      </w:pPr>
      <w:r w:rsidRPr="009E12C3">
        <w:rPr>
          <w:rFonts w:ascii="Arial" w:eastAsia="Times New Roman" w:hAnsi="Arial" w:cs="Arial"/>
          <w:color w:val="000000" w:themeColor="text1"/>
          <w:kern w:val="36"/>
          <w:lang w:eastAsia="en-GB"/>
        </w:rPr>
        <w:t xml:space="preserve">Further education: College Sir Gar with 5 campuses </w:t>
      </w:r>
    </w:p>
    <w:p w14:paraId="43335E5F" w14:textId="77777777" w:rsidR="00185517" w:rsidRPr="009E12C3" w:rsidRDefault="00185517" w:rsidP="00185517">
      <w:pPr>
        <w:pStyle w:val="ListParagraph"/>
        <w:spacing w:line="360" w:lineRule="auto"/>
        <w:rPr>
          <w:rFonts w:ascii="Arial" w:eastAsia="Times New Roman" w:hAnsi="Arial" w:cs="Arial"/>
          <w:color w:val="000000" w:themeColor="text1"/>
          <w:kern w:val="36"/>
          <w:lang w:eastAsia="en-GB"/>
        </w:rPr>
      </w:pPr>
    </w:p>
    <w:p w14:paraId="24B84DD0" w14:textId="77777777" w:rsidR="00185517" w:rsidRPr="009E12C3" w:rsidRDefault="00185517" w:rsidP="00185517">
      <w:pPr>
        <w:pStyle w:val="ListParagraph"/>
        <w:numPr>
          <w:ilvl w:val="0"/>
          <w:numId w:val="1"/>
        </w:numPr>
        <w:shd w:val="clear" w:color="auto" w:fill="FFFFFF"/>
        <w:spacing w:after="150" w:line="360" w:lineRule="auto"/>
        <w:outlineLvl w:val="0"/>
        <w:rPr>
          <w:rFonts w:ascii="Arial" w:eastAsia="Times New Roman" w:hAnsi="Arial" w:cs="Arial"/>
          <w:color w:val="000000" w:themeColor="text1"/>
          <w:kern w:val="36"/>
          <w:lang w:eastAsia="en-GB"/>
        </w:rPr>
      </w:pPr>
      <w:proofErr w:type="spellStart"/>
      <w:r w:rsidRPr="009E12C3">
        <w:rPr>
          <w:rFonts w:ascii="Arial" w:eastAsia="Times New Roman" w:hAnsi="Arial" w:cs="Arial"/>
          <w:color w:val="000000" w:themeColor="text1"/>
          <w:kern w:val="36"/>
          <w:lang w:eastAsia="en-GB"/>
        </w:rPr>
        <w:t>Abergwilil</w:t>
      </w:r>
      <w:proofErr w:type="spellEnd"/>
      <w:r w:rsidRPr="009E12C3">
        <w:rPr>
          <w:rFonts w:ascii="Arial" w:eastAsia="Times New Roman" w:hAnsi="Arial" w:cs="Arial"/>
          <w:color w:val="000000" w:themeColor="text1"/>
          <w:kern w:val="36"/>
          <w:lang w:eastAsia="en-GB"/>
        </w:rPr>
        <w:t xml:space="preserve"> County Museum</w:t>
      </w:r>
    </w:p>
    <w:p w14:paraId="4D8DDC3C" w14:textId="77777777" w:rsidR="00185517" w:rsidRPr="009E12C3" w:rsidRDefault="00185517" w:rsidP="00185517">
      <w:pPr>
        <w:pStyle w:val="ListParagraph"/>
        <w:spacing w:line="360" w:lineRule="auto"/>
        <w:rPr>
          <w:rFonts w:ascii="Arial" w:eastAsia="Times New Roman" w:hAnsi="Arial" w:cs="Arial"/>
          <w:color w:val="000000" w:themeColor="text1"/>
          <w:kern w:val="36"/>
          <w:lang w:eastAsia="en-GB"/>
        </w:rPr>
      </w:pPr>
    </w:p>
    <w:p w14:paraId="5646C210" w14:textId="77777777" w:rsidR="00185517" w:rsidRPr="009E12C3" w:rsidRDefault="00185517" w:rsidP="00185517">
      <w:pPr>
        <w:pStyle w:val="ListParagraph"/>
        <w:numPr>
          <w:ilvl w:val="0"/>
          <w:numId w:val="1"/>
        </w:numPr>
        <w:shd w:val="clear" w:color="auto" w:fill="FFFFFF"/>
        <w:spacing w:after="150" w:line="360" w:lineRule="auto"/>
        <w:outlineLvl w:val="0"/>
        <w:rPr>
          <w:rFonts w:ascii="Arial" w:eastAsia="Times New Roman" w:hAnsi="Arial" w:cs="Arial"/>
          <w:color w:val="000000" w:themeColor="text1"/>
          <w:kern w:val="36"/>
          <w:lang w:eastAsia="en-GB"/>
        </w:rPr>
      </w:pPr>
      <w:proofErr w:type="spellStart"/>
      <w:r w:rsidRPr="009E12C3">
        <w:rPr>
          <w:rFonts w:ascii="Arial" w:eastAsia="Times New Roman" w:hAnsi="Arial" w:cs="Arial"/>
          <w:color w:val="000000" w:themeColor="text1"/>
          <w:kern w:val="36"/>
          <w:lang w:eastAsia="en-GB"/>
        </w:rPr>
        <w:t>Gwili</w:t>
      </w:r>
      <w:proofErr w:type="spellEnd"/>
      <w:r w:rsidRPr="009E12C3">
        <w:rPr>
          <w:rFonts w:ascii="Arial" w:eastAsia="Times New Roman" w:hAnsi="Arial" w:cs="Arial"/>
          <w:color w:val="000000" w:themeColor="text1"/>
          <w:kern w:val="36"/>
          <w:lang w:eastAsia="en-GB"/>
        </w:rPr>
        <w:t xml:space="preserve"> Steam Railway</w:t>
      </w:r>
    </w:p>
    <w:p w14:paraId="738FB89A" w14:textId="77777777" w:rsidR="00185517" w:rsidRPr="009E12C3" w:rsidRDefault="00185517" w:rsidP="00185517">
      <w:pPr>
        <w:pStyle w:val="ListParagraph"/>
        <w:spacing w:line="360" w:lineRule="auto"/>
        <w:rPr>
          <w:rFonts w:ascii="Arial" w:hAnsi="Arial" w:cs="Arial"/>
        </w:rPr>
      </w:pPr>
    </w:p>
    <w:p w14:paraId="6BA9CF26" w14:textId="77777777" w:rsidR="00185517" w:rsidRPr="009E12C3" w:rsidRDefault="00185517" w:rsidP="00185517">
      <w:pPr>
        <w:spacing w:line="360" w:lineRule="auto"/>
        <w:rPr>
          <w:rFonts w:ascii="Arial" w:hAnsi="Arial" w:cs="Arial"/>
        </w:rPr>
      </w:pPr>
    </w:p>
    <w:p w14:paraId="6C7CD186" w14:textId="77777777" w:rsidR="00185517" w:rsidRPr="009E12C3" w:rsidRDefault="00185517" w:rsidP="00185517">
      <w:pPr>
        <w:spacing w:line="360" w:lineRule="auto"/>
        <w:rPr>
          <w:rFonts w:ascii="Arial" w:hAnsi="Arial" w:cs="Arial"/>
        </w:rPr>
      </w:pPr>
    </w:p>
    <w:p w14:paraId="0B7EF11A" w14:textId="77777777" w:rsidR="00185517" w:rsidRPr="009E12C3" w:rsidRDefault="00185517" w:rsidP="00185517">
      <w:pPr>
        <w:spacing w:line="360" w:lineRule="auto"/>
        <w:rPr>
          <w:rFonts w:ascii="Arial" w:hAnsi="Arial" w:cs="Arial"/>
        </w:rPr>
      </w:pPr>
    </w:p>
    <w:p w14:paraId="1FF429D2" w14:textId="77777777" w:rsidR="00185517" w:rsidRPr="009E12C3" w:rsidRDefault="00185517" w:rsidP="00185517">
      <w:pPr>
        <w:spacing w:line="360" w:lineRule="auto"/>
        <w:rPr>
          <w:rFonts w:ascii="Arial" w:hAnsi="Arial" w:cs="Arial"/>
        </w:rPr>
      </w:pPr>
    </w:p>
    <w:p w14:paraId="74F519AE" w14:textId="77777777" w:rsidR="00185517" w:rsidRPr="009E12C3" w:rsidRDefault="00185517" w:rsidP="00185517">
      <w:pPr>
        <w:spacing w:line="360" w:lineRule="auto"/>
        <w:rPr>
          <w:rFonts w:ascii="Arial" w:hAnsi="Arial" w:cs="Arial"/>
        </w:rPr>
      </w:pPr>
      <w:r w:rsidRPr="009E12C3">
        <w:rPr>
          <w:rFonts w:ascii="Arial" w:hAnsi="Arial" w:cs="Arial"/>
        </w:rPr>
        <w:t xml:space="preserve">The local Tourist information centre in Nott square in the town has many leaflets and information available. </w:t>
      </w:r>
    </w:p>
    <w:p w14:paraId="79E7117B" w14:textId="77777777" w:rsidR="00185517" w:rsidRPr="009E12C3" w:rsidRDefault="00185517" w:rsidP="00185517">
      <w:pPr>
        <w:spacing w:line="360" w:lineRule="auto"/>
        <w:rPr>
          <w:rFonts w:ascii="Arial" w:hAnsi="Arial" w:cs="Arial"/>
        </w:rPr>
      </w:pPr>
    </w:p>
    <w:p w14:paraId="3096A3D4" w14:textId="77777777" w:rsidR="00185517" w:rsidRPr="009E12C3" w:rsidRDefault="00185517" w:rsidP="00185517">
      <w:pPr>
        <w:spacing w:line="360" w:lineRule="auto"/>
        <w:rPr>
          <w:rFonts w:ascii="Arial" w:hAnsi="Arial" w:cs="Arial"/>
        </w:rPr>
      </w:pPr>
    </w:p>
    <w:p w14:paraId="1E17D781" w14:textId="77777777" w:rsidR="00185517" w:rsidRPr="009E12C3" w:rsidRDefault="00185517" w:rsidP="00185517">
      <w:pPr>
        <w:spacing w:line="360" w:lineRule="auto"/>
        <w:rPr>
          <w:rFonts w:ascii="Arial" w:hAnsi="Arial" w:cs="Arial"/>
        </w:rPr>
      </w:pPr>
    </w:p>
    <w:p w14:paraId="13B34163" w14:textId="77777777" w:rsidR="00185517" w:rsidRPr="009E12C3" w:rsidRDefault="00185517" w:rsidP="00185517">
      <w:pPr>
        <w:spacing w:line="360" w:lineRule="auto"/>
        <w:rPr>
          <w:rFonts w:ascii="Arial" w:hAnsi="Arial" w:cs="Arial"/>
        </w:rPr>
      </w:pPr>
    </w:p>
    <w:p w14:paraId="73485B11" w14:textId="77777777" w:rsidR="00185517" w:rsidRPr="009E12C3" w:rsidRDefault="00185517" w:rsidP="00185517">
      <w:pPr>
        <w:spacing w:line="360" w:lineRule="auto"/>
        <w:rPr>
          <w:rFonts w:ascii="Arial" w:hAnsi="Arial" w:cs="Arial"/>
        </w:rPr>
      </w:pPr>
    </w:p>
    <w:p w14:paraId="39DA88CC" w14:textId="77777777" w:rsidR="00185517" w:rsidRPr="009E12C3" w:rsidRDefault="00185517" w:rsidP="00185517">
      <w:pPr>
        <w:spacing w:line="360" w:lineRule="auto"/>
        <w:rPr>
          <w:rFonts w:ascii="Arial" w:hAnsi="Arial" w:cs="Arial"/>
        </w:rPr>
      </w:pPr>
    </w:p>
    <w:p w14:paraId="0FBECA10" w14:textId="77777777" w:rsidR="00185517" w:rsidRPr="009E12C3" w:rsidRDefault="00185517" w:rsidP="00185517">
      <w:pPr>
        <w:spacing w:line="360" w:lineRule="auto"/>
        <w:rPr>
          <w:rFonts w:ascii="Arial" w:hAnsi="Arial" w:cs="Arial"/>
        </w:rPr>
      </w:pPr>
    </w:p>
    <w:p w14:paraId="255A7406" w14:textId="77777777" w:rsidR="00185517" w:rsidRPr="009E12C3" w:rsidRDefault="00185517" w:rsidP="00185517">
      <w:pPr>
        <w:spacing w:line="360" w:lineRule="auto"/>
        <w:rPr>
          <w:rFonts w:ascii="Arial" w:hAnsi="Arial" w:cs="Arial"/>
        </w:rPr>
      </w:pPr>
    </w:p>
    <w:p w14:paraId="1A21C41A" w14:textId="77777777" w:rsidR="00185517" w:rsidRPr="009E12C3" w:rsidRDefault="00185517" w:rsidP="00185517">
      <w:pPr>
        <w:spacing w:line="360" w:lineRule="auto"/>
        <w:rPr>
          <w:rFonts w:ascii="Arial" w:hAnsi="Arial" w:cs="Arial"/>
        </w:rPr>
      </w:pPr>
      <w:r w:rsidRPr="009E12C3">
        <w:rPr>
          <w:rFonts w:ascii="Arial" w:hAnsi="Arial" w:cs="Arial"/>
        </w:rPr>
        <w:t xml:space="preserve">Column and pie chart to compare living arrangements of residents within the village of Nantgaredig. </w:t>
      </w:r>
    </w:p>
    <w:p w14:paraId="1C6CDC95" w14:textId="77777777" w:rsidR="00185517" w:rsidRPr="009E12C3" w:rsidRDefault="00185517" w:rsidP="00185517">
      <w:pPr>
        <w:spacing w:line="360" w:lineRule="auto"/>
        <w:rPr>
          <w:rFonts w:ascii="Arial" w:hAnsi="Arial" w:cs="Arial"/>
        </w:rPr>
      </w:pPr>
    </w:p>
    <w:tbl>
      <w:tblPr>
        <w:tblW w:w="8655" w:type="dxa"/>
        <w:tblCellMar>
          <w:top w:w="15" w:type="dxa"/>
          <w:left w:w="15" w:type="dxa"/>
          <w:bottom w:w="15" w:type="dxa"/>
          <w:right w:w="15" w:type="dxa"/>
        </w:tblCellMar>
        <w:tblLook w:val="04A0" w:firstRow="1" w:lastRow="0" w:firstColumn="1" w:lastColumn="0" w:noHBand="0" w:noVBand="1"/>
      </w:tblPr>
      <w:tblGrid>
        <w:gridCol w:w="5864"/>
        <w:gridCol w:w="2791"/>
      </w:tblGrid>
      <w:tr w:rsidR="00185517" w:rsidRPr="009E12C3" w14:paraId="021C2153" w14:textId="77777777" w:rsidTr="00185517">
        <w:trPr>
          <w:tblHeader/>
        </w:trPr>
        <w:tc>
          <w:tcPr>
            <w:tcW w:w="0" w:type="auto"/>
            <w:gridSpan w:val="2"/>
            <w:tcBorders>
              <w:top w:val="nil"/>
              <w:bottom w:val="single" w:sz="12" w:space="0" w:color="DDDDDD"/>
            </w:tcBorders>
            <w:shd w:val="clear" w:color="auto" w:fill="auto"/>
            <w:tcMar>
              <w:top w:w="120" w:type="dxa"/>
              <w:left w:w="120" w:type="dxa"/>
              <w:bottom w:w="120" w:type="dxa"/>
              <w:right w:w="120" w:type="dxa"/>
            </w:tcMar>
            <w:vAlign w:val="bottom"/>
            <w:hideMark/>
          </w:tcPr>
          <w:p w14:paraId="17571061" w14:textId="77777777" w:rsidR="00185517" w:rsidRPr="009E12C3" w:rsidRDefault="00185517" w:rsidP="00185517">
            <w:pPr>
              <w:spacing w:line="360" w:lineRule="auto"/>
              <w:rPr>
                <w:rFonts w:ascii="Arial" w:eastAsia="Times New Roman" w:hAnsi="Arial" w:cs="Arial"/>
                <w:b/>
                <w:bCs/>
                <w:color w:val="2F3F5E"/>
                <w:lang w:eastAsia="en-GB"/>
              </w:rPr>
            </w:pPr>
            <w:r w:rsidRPr="009E12C3">
              <w:rPr>
                <w:rFonts w:ascii="Arial" w:eastAsia="Times New Roman" w:hAnsi="Arial" w:cs="Arial"/>
                <w:b/>
                <w:bCs/>
                <w:color w:val="2F3F5E"/>
                <w:lang w:eastAsia="en-GB"/>
              </w:rPr>
              <w:t>Relationship Status</w:t>
            </w:r>
          </w:p>
        </w:tc>
      </w:tr>
      <w:tr w:rsidR="00185517" w:rsidRPr="009E12C3" w14:paraId="6477B1ED" w14:textId="77777777" w:rsidTr="00185517">
        <w:tc>
          <w:tcPr>
            <w:tcW w:w="0" w:type="auto"/>
            <w:tcBorders>
              <w:top w:val="single" w:sz="6" w:space="0" w:color="DDDDDD"/>
            </w:tcBorders>
            <w:shd w:val="clear" w:color="auto" w:fill="F9F9F9"/>
            <w:tcMar>
              <w:top w:w="120" w:type="dxa"/>
              <w:left w:w="120" w:type="dxa"/>
              <w:bottom w:w="120" w:type="dxa"/>
              <w:right w:w="120" w:type="dxa"/>
            </w:tcMar>
            <w:hideMark/>
          </w:tcPr>
          <w:p w14:paraId="0C371697" w14:textId="77777777" w:rsidR="00185517" w:rsidRPr="009E12C3" w:rsidRDefault="00185517" w:rsidP="00185517">
            <w:pPr>
              <w:spacing w:line="360" w:lineRule="auto"/>
              <w:rPr>
                <w:rFonts w:ascii="Arial" w:eastAsia="Times New Roman" w:hAnsi="Arial" w:cs="Arial"/>
                <w:color w:val="2F3F5E"/>
                <w:lang w:eastAsia="en-GB"/>
              </w:rPr>
            </w:pPr>
            <w:r w:rsidRPr="009E12C3">
              <w:rPr>
                <w:rFonts w:ascii="Arial" w:eastAsia="Times New Roman" w:hAnsi="Arial" w:cs="Arial"/>
                <w:color w:val="2F3F5E"/>
                <w:lang w:eastAsia="en-GB"/>
              </w:rPr>
              <w:t>Single</w:t>
            </w:r>
          </w:p>
        </w:tc>
        <w:tc>
          <w:tcPr>
            <w:tcW w:w="0" w:type="auto"/>
            <w:tcBorders>
              <w:top w:val="single" w:sz="6" w:space="0" w:color="DDDDDD"/>
            </w:tcBorders>
            <w:shd w:val="clear" w:color="auto" w:fill="F9F9F9"/>
            <w:tcMar>
              <w:top w:w="120" w:type="dxa"/>
              <w:left w:w="120" w:type="dxa"/>
              <w:bottom w:w="120" w:type="dxa"/>
              <w:right w:w="120" w:type="dxa"/>
            </w:tcMar>
            <w:hideMark/>
          </w:tcPr>
          <w:p w14:paraId="386A637E" w14:textId="77777777" w:rsidR="00185517" w:rsidRPr="009E12C3" w:rsidRDefault="00185517" w:rsidP="00185517">
            <w:pPr>
              <w:spacing w:line="360" w:lineRule="auto"/>
              <w:rPr>
                <w:rFonts w:ascii="Arial" w:eastAsia="Times New Roman" w:hAnsi="Arial" w:cs="Arial"/>
                <w:b/>
                <w:bCs/>
                <w:color w:val="2F3F5E"/>
                <w:lang w:eastAsia="en-GB"/>
              </w:rPr>
            </w:pPr>
            <w:r w:rsidRPr="009E12C3">
              <w:rPr>
                <w:rFonts w:ascii="Arial" w:eastAsia="Times New Roman" w:hAnsi="Arial" w:cs="Arial"/>
                <w:b/>
                <w:bCs/>
                <w:color w:val="2F3F5E"/>
                <w:lang w:eastAsia="en-GB"/>
              </w:rPr>
              <w:t>74</w:t>
            </w:r>
          </w:p>
        </w:tc>
      </w:tr>
      <w:tr w:rsidR="00185517" w:rsidRPr="009E12C3" w14:paraId="4C029D1B" w14:textId="77777777" w:rsidTr="00185517">
        <w:tc>
          <w:tcPr>
            <w:tcW w:w="0" w:type="auto"/>
            <w:tcBorders>
              <w:top w:val="single" w:sz="6" w:space="0" w:color="DDDDDD"/>
            </w:tcBorders>
            <w:shd w:val="clear" w:color="auto" w:fill="auto"/>
            <w:tcMar>
              <w:top w:w="120" w:type="dxa"/>
              <w:left w:w="120" w:type="dxa"/>
              <w:bottom w:w="120" w:type="dxa"/>
              <w:right w:w="120" w:type="dxa"/>
            </w:tcMar>
            <w:hideMark/>
          </w:tcPr>
          <w:p w14:paraId="5EF1C7DC" w14:textId="77777777" w:rsidR="00185517" w:rsidRPr="009E12C3" w:rsidRDefault="00185517" w:rsidP="00185517">
            <w:pPr>
              <w:spacing w:line="360" w:lineRule="auto"/>
              <w:rPr>
                <w:rFonts w:ascii="Arial" w:eastAsia="Times New Roman" w:hAnsi="Arial" w:cs="Arial"/>
                <w:color w:val="2F3F5E"/>
                <w:lang w:eastAsia="en-GB"/>
              </w:rPr>
            </w:pPr>
            <w:r w:rsidRPr="009E12C3">
              <w:rPr>
                <w:rFonts w:ascii="Arial" w:eastAsia="Times New Roman" w:hAnsi="Arial" w:cs="Arial"/>
                <w:color w:val="2F3F5E"/>
                <w:lang w:eastAsia="en-GB"/>
              </w:rPr>
              <w:lastRenderedPageBreak/>
              <w:t>Married</w:t>
            </w:r>
          </w:p>
        </w:tc>
        <w:tc>
          <w:tcPr>
            <w:tcW w:w="0" w:type="auto"/>
            <w:tcBorders>
              <w:top w:val="single" w:sz="6" w:space="0" w:color="DDDDDD"/>
            </w:tcBorders>
            <w:shd w:val="clear" w:color="auto" w:fill="auto"/>
            <w:tcMar>
              <w:top w:w="120" w:type="dxa"/>
              <w:left w:w="120" w:type="dxa"/>
              <w:bottom w:w="120" w:type="dxa"/>
              <w:right w:w="120" w:type="dxa"/>
            </w:tcMar>
            <w:hideMark/>
          </w:tcPr>
          <w:p w14:paraId="7C8D18F0" w14:textId="77777777" w:rsidR="00185517" w:rsidRPr="009E12C3" w:rsidRDefault="00185517" w:rsidP="00185517">
            <w:pPr>
              <w:spacing w:line="360" w:lineRule="auto"/>
              <w:rPr>
                <w:rFonts w:ascii="Arial" w:eastAsia="Times New Roman" w:hAnsi="Arial" w:cs="Arial"/>
                <w:b/>
                <w:bCs/>
                <w:color w:val="2F3F5E"/>
                <w:lang w:eastAsia="en-GB"/>
              </w:rPr>
            </w:pPr>
            <w:r w:rsidRPr="009E12C3">
              <w:rPr>
                <w:rFonts w:ascii="Arial" w:eastAsia="Times New Roman" w:hAnsi="Arial" w:cs="Arial"/>
                <w:b/>
                <w:bCs/>
                <w:color w:val="2F3F5E"/>
                <w:lang w:eastAsia="en-GB"/>
              </w:rPr>
              <w:t>279</w:t>
            </w:r>
          </w:p>
        </w:tc>
      </w:tr>
      <w:tr w:rsidR="00185517" w:rsidRPr="009E12C3" w14:paraId="7436C0F7" w14:textId="77777777" w:rsidTr="00185517">
        <w:tc>
          <w:tcPr>
            <w:tcW w:w="0" w:type="auto"/>
            <w:tcBorders>
              <w:top w:val="single" w:sz="6" w:space="0" w:color="DDDDDD"/>
            </w:tcBorders>
            <w:shd w:val="clear" w:color="auto" w:fill="F9F9F9"/>
            <w:tcMar>
              <w:top w:w="120" w:type="dxa"/>
              <w:left w:w="120" w:type="dxa"/>
              <w:bottom w:w="120" w:type="dxa"/>
              <w:right w:w="120" w:type="dxa"/>
            </w:tcMar>
            <w:hideMark/>
          </w:tcPr>
          <w:p w14:paraId="1B5200A2" w14:textId="77777777" w:rsidR="00185517" w:rsidRPr="009E12C3" w:rsidRDefault="00185517" w:rsidP="00185517">
            <w:pPr>
              <w:spacing w:line="360" w:lineRule="auto"/>
              <w:rPr>
                <w:rFonts w:ascii="Arial" w:eastAsia="Times New Roman" w:hAnsi="Arial" w:cs="Arial"/>
                <w:color w:val="2F3F5E"/>
                <w:lang w:eastAsia="en-GB"/>
              </w:rPr>
            </w:pPr>
            <w:r w:rsidRPr="009E12C3">
              <w:rPr>
                <w:rFonts w:ascii="Arial" w:eastAsia="Times New Roman" w:hAnsi="Arial" w:cs="Arial"/>
                <w:color w:val="2F3F5E"/>
                <w:lang w:eastAsia="en-GB"/>
              </w:rPr>
              <w:t>Divorced</w:t>
            </w:r>
          </w:p>
        </w:tc>
        <w:tc>
          <w:tcPr>
            <w:tcW w:w="0" w:type="auto"/>
            <w:tcBorders>
              <w:top w:val="single" w:sz="6" w:space="0" w:color="DDDDDD"/>
            </w:tcBorders>
            <w:shd w:val="clear" w:color="auto" w:fill="F9F9F9"/>
            <w:tcMar>
              <w:top w:w="120" w:type="dxa"/>
              <w:left w:w="120" w:type="dxa"/>
              <w:bottom w:w="120" w:type="dxa"/>
              <w:right w:w="120" w:type="dxa"/>
            </w:tcMar>
            <w:hideMark/>
          </w:tcPr>
          <w:p w14:paraId="33EF08F0" w14:textId="77777777" w:rsidR="00185517" w:rsidRPr="009E12C3" w:rsidRDefault="00185517" w:rsidP="00185517">
            <w:pPr>
              <w:spacing w:line="360" w:lineRule="auto"/>
              <w:rPr>
                <w:rFonts w:ascii="Arial" w:eastAsia="Times New Roman" w:hAnsi="Arial" w:cs="Arial"/>
                <w:b/>
                <w:bCs/>
                <w:color w:val="2F3F5E"/>
                <w:lang w:eastAsia="en-GB"/>
              </w:rPr>
            </w:pPr>
            <w:r w:rsidRPr="009E12C3">
              <w:rPr>
                <w:rFonts w:ascii="Arial" w:eastAsia="Times New Roman" w:hAnsi="Arial" w:cs="Arial"/>
                <w:b/>
                <w:bCs/>
                <w:color w:val="2F3F5E"/>
                <w:lang w:eastAsia="en-GB"/>
              </w:rPr>
              <w:t>12</w:t>
            </w:r>
          </w:p>
        </w:tc>
      </w:tr>
      <w:tr w:rsidR="00185517" w:rsidRPr="009E12C3" w14:paraId="0E2A864F" w14:textId="77777777" w:rsidTr="00185517">
        <w:tc>
          <w:tcPr>
            <w:tcW w:w="0" w:type="auto"/>
            <w:tcBorders>
              <w:top w:val="single" w:sz="6" w:space="0" w:color="DDDDDD"/>
            </w:tcBorders>
            <w:shd w:val="clear" w:color="auto" w:fill="auto"/>
            <w:tcMar>
              <w:top w:w="120" w:type="dxa"/>
              <w:left w:w="120" w:type="dxa"/>
              <w:bottom w:w="120" w:type="dxa"/>
              <w:right w:w="120" w:type="dxa"/>
            </w:tcMar>
            <w:hideMark/>
          </w:tcPr>
          <w:p w14:paraId="7395C581" w14:textId="77777777" w:rsidR="00185517" w:rsidRPr="009E12C3" w:rsidRDefault="00185517" w:rsidP="00185517">
            <w:pPr>
              <w:spacing w:line="360" w:lineRule="auto"/>
              <w:rPr>
                <w:rFonts w:ascii="Arial" w:eastAsia="Times New Roman" w:hAnsi="Arial" w:cs="Arial"/>
                <w:color w:val="2F3F5E"/>
                <w:lang w:eastAsia="en-GB"/>
              </w:rPr>
            </w:pPr>
            <w:r w:rsidRPr="009E12C3">
              <w:rPr>
                <w:rFonts w:ascii="Arial" w:eastAsia="Times New Roman" w:hAnsi="Arial" w:cs="Arial"/>
                <w:color w:val="2F3F5E"/>
                <w:lang w:eastAsia="en-GB"/>
              </w:rPr>
              <w:t>Separated</w:t>
            </w:r>
          </w:p>
        </w:tc>
        <w:tc>
          <w:tcPr>
            <w:tcW w:w="0" w:type="auto"/>
            <w:tcBorders>
              <w:top w:val="single" w:sz="6" w:space="0" w:color="DDDDDD"/>
            </w:tcBorders>
            <w:shd w:val="clear" w:color="auto" w:fill="auto"/>
            <w:tcMar>
              <w:top w:w="120" w:type="dxa"/>
              <w:left w:w="120" w:type="dxa"/>
              <w:bottom w:w="120" w:type="dxa"/>
              <w:right w:w="120" w:type="dxa"/>
            </w:tcMar>
            <w:hideMark/>
          </w:tcPr>
          <w:p w14:paraId="53C6D6C8" w14:textId="77777777" w:rsidR="00185517" w:rsidRPr="009E12C3" w:rsidRDefault="00185517" w:rsidP="00185517">
            <w:pPr>
              <w:spacing w:line="360" w:lineRule="auto"/>
              <w:rPr>
                <w:rFonts w:ascii="Arial" w:eastAsia="Times New Roman" w:hAnsi="Arial" w:cs="Arial"/>
                <w:b/>
                <w:bCs/>
                <w:color w:val="2F3F5E"/>
                <w:lang w:eastAsia="en-GB"/>
              </w:rPr>
            </w:pPr>
            <w:r w:rsidRPr="009E12C3">
              <w:rPr>
                <w:rFonts w:ascii="Arial" w:eastAsia="Times New Roman" w:hAnsi="Arial" w:cs="Arial"/>
                <w:b/>
                <w:bCs/>
                <w:color w:val="2F3F5E"/>
                <w:lang w:eastAsia="en-GB"/>
              </w:rPr>
              <w:t>3</w:t>
            </w:r>
          </w:p>
        </w:tc>
      </w:tr>
      <w:tr w:rsidR="00185517" w:rsidRPr="009E12C3" w14:paraId="2A07AA82" w14:textId="77777777" w:rsidTr="00185517">
        <w:tc>
          <w:tcPr>
            <w:tcW w:w="0" w:type="auto"/>
            <w:tcBorders>
              <w:top w:val="single" w:sz="6" w:space="0" w:color="DDDDDD"/>
            </w:tcBorders>
            <w:shd w:val="clear" w:color="auto" w:fill="F9F9F9"/>
            <w:tcMar>
              <w:top w:w="120" w:type="dxa"/>
              <w:left w:w="120" w:type="dxa"/>
              <w:bottom w:w="120" w:type="dxa"/>
              <w:right w:w="120" w:type="dxa"/>
            </w:tcMar>
            <w:hideMark/>
          </w:tcPr>
          <w:p w14:paraId="106F3B66" w14:textId="77777777" w:rsidR="00185517" w:rsidRPr="009E12C3" w:rsidRDefault="00185517" w:rsidP="00185517">
            <w:pPr>
              <w:spacing w:line="360" w:lineRule="auto"/>
              <w:rPr>
                <w:rFonts w:ascii="Arial" w:eastAsia="Times New Roman" w:hAnsi="Arial" w:cs="Arial"/>
                <w:color w:val="2F3F5E"/>
                <w:lang w:eastAsia="en-GB"/>
              </w:rPr>
            </w:pPr>
            <w:r w:rsidRPr="009E12C3">
              <w:rPr>
                <w:rFonts w:ascii="Arial" w:eastAsia="Times New Roman" w:hAnsi="Arial" w:cs="Arial"/>
                <w:color w:val="2F3F5E"/>
                <w:lang w:eastAsia="en-GB"/>
              </w:rPr>
              <w:t>Widowed</w:t>
            </w:r>
          </w:p>
        </w:tc>
        <w:tc>
          <w:tcPr>
            <w:tcW w:w="0" w:type="auto"/>
            <w:tcBorders>
              <w:top w:val="single" w:sz="6" w:space="0" w:color="DDDDDD"/>
            </w:tcBorders>
            <w:shd w:val="clear" w:color="auto" w:fill="F9F9F9"/>
            <w:tcMar>
              <w:top w:w="120" w:type="dxa"/>
              <w:left w:w="120" w:type="dxa"/>
              <w:bottom w:w="120" w:type="dxa"/>
              <w:right w:w="120" w:type="dxa"/>
            </w:tcMar>
            <w:hideMark/>
          </w:tcPr>
          <w:p w14:paraId="16468276" w14:textId="77777777" w:rsidR="00185517" w:rsidRPr="009E12C3" w:rsidRDefault="00185517" w:rsidP="00185517">
            <w:pPr>
              <w:spacing w:line="360" w:lineRule="auto"/>
              <w:rPr>
                <w:rFonts w:ascii="Arial" w:eastAsia="Times New Roman" w:hAnsi="Arial" w:cs="Arial"/>
                <w:b/>
                <w:bCs/>
                <w:color w:val="2F3F5E"/>
                <w:lang w:eastAsia="en-GB"/>
              </w:rPr>
            </w:pPr>
            <w:r w:rsidRPr="009E12C3">
              <w:rPr>
                <w:rFonts w:ascii="Arial" w:eastAsia="Times New Roman" w:hAnsi="Arial" w:cs="Arial"/>
                <w:b/>
                <w:bCs/>
                <w:color w:val="2F3F5E"/>
                <w:lang w:eastAsia="en-GB"/>
              </w:rPr>
              <w:t>56</w:t>
            </w:r>
          </w:p>
        </w:tc>
      </w:tr>
      <w:tr w:rsidR="00185517" w:rsidRPr="009E12C3" w14:paraId="06573FA6" w14:textId="77777777" w:rsidTr="00185517">
        <w:tc>
          <w:tcPr>
            <w:tcW w:w="0" w:type="auto"/>
            <w:tcBorders>
              <w:top w:val="single" w:sz="6" w:space="0" w:color="DDDDDD"/>
            </w:tcBorders>
            <w:shd w:val="clear" w:color="auto" w:fill="auto"/>
            <w:tcMar>
              <w:top w:w="120" w:type="dxa"/>
              <w:left w:w="120" w:type="dxa"/>
              <w:bottom w:w="120" w:type="dxa"/>
              <w:right w:w="120" w:type="dxa"/>
            </w:tcMar>
            <w:hideMark/>
          </w:tcPr>
          <w:p w14:paraId="0324F534" w14:textId="77777777" w:rsidR="00185517" w:rsidRPr="009E12C3" w:rsidRDefault="00185517" w:rsidP="00185517">
            <w:pPr>
              <w:spacing w:line="360" w:lineRule="auto"/>
              <w:rPr>
                <w:rFonts w:ascii="Arial" w:eastAsia="Times New Roman" w:hAnsi="Arial" w:cs="Arial"/>
                <w:color w:val="2F3F5E"/>
                <w:lang w:eastAsia="en-GB"/>
              </w:rPr>
            </w:pPr>
            <w:r w:rsidRPr="009E12C3">
              <w:rPr>
                <w:rFonts w:ascii="Arial" w:eastAsia="Times New Roman" w:hAnsi="Arial" w:cs="Arial"/>
                <w:color w:val="2F3F5E"/>
                <w:lang w:eastAsia="en-GB"/>
              </w:rPr>
              <w:t>Same Sex</w:t>
            </w:r>
          </w:p>
        </w:tc>
        <w:tc>
          <w:tcPr>
            <w:tcW w:w="0" w:type="auto"/>
            <w:tcBorders>
              <w:top w:val="single" w:sz="6" w:space="0" w:color="DDDDDD"/>
            </w:tcBorders>
            <w:shd w:val="clear" w:color="auto" w:fill="auto"/>
            <w:tcMar>
              <w:top w:w="120" w:type="dxa"/>
              <w:left w:w="120" w:type="dxa"/>
              <w:bottom w:w="120" w:type="dxa"/>
              <w:right w:w="120" w:type="dxa"/>
            </w:tcMar>
            <w:hideMark/>
          </w:tcPr>
          <w:p w14:paraId="3BDF734E" w14:textId="77777777" w:rsidR="00185517" w:rsidRPr="009E12C3" w:rsidRDefault="00185517" w:rsidP="00185517">
            <w:pPr>
              <w:spacing w:line="360" w:lineRule="auto"/>
              <w:rPr>
                <w:rFonts w:ascii="Arial" w:eastAsia="Times New Roman" w:hAnsi="Arial" w:cs="Arial"/>
                <w:b/>
                <w:bCs/>
                <w:color w:val="2F3F5E"/>
                <w:lang w:eastAsia="en-GB"/>
              </w:rPr>
            </w:pPr>
            <w:r w:rsidRPr="009E12C3">
              <w:rPr>
                <w:rFonts w:ascii="Arial" w:eastAsia="Times New Roman" w:hAnsi="Arial" w:cs="Arial"/>
                <w:b/>
                <w:bCs/>
                <w:color w:val="2F3F5E"/>
                <w:lang w:eastAsia="en-GB"/>
              </w:rPr>
              <w:t>2</w:t>
            </w:r>
          </w:p>
        </w:tc>
      </w:tr>
      <w:tr w:rsidR="00185517" w:rsidRPr="009E12C3" w14:paraId="6C13A677" w14:textId="77777777" w:rsidTr="00185517">
        <w:tc>
          <w:tcPr>
            <w:tcW w:w="0" w:type="auto"/>
            <w:tcBorders>
              <w:top w:val="single" w:sz="12" w:space="0" w:color="DDDDDD"/>
            </w:tcBorders>
            <w:shd w:val="clear" w:color="auto" w:fill="auto"/>
            <w:tcMar>
              <w:top w:w="120" w:type="dxa"/>
              <w:left w:w="120" w:type="dxa"/>
              <w:bottom w:w="120" w:type="dxa"/>
              <w:right w:w="120" w:type="dxa"/>
            </w:tcMar>
            <w:hideMark/>
          </w:tcPr>
          <w:p w14:paraId="5C317249" w14:textId="77777777" w:rsidR="00185517" w:rsidRPr="009E12C3" w:rsidRDefault="00185517" w:rsidP="00185517">
            <w:pPr>
              <w:spacing w:line="360" w:lineRule="auto"/>
              <w:rPr>
                <w:rFonts w:ascii="Arial" w:eastAsia="Times New Roman" w:hAnsi="Arial" w:cs="Arial"/>
                <w:b/>
                <w:bCs/>
                <w:color w:val="2F3F5E"/>
                <w:lang w:eastAsia="en-GB"/>
              </w:rPr>
            </w:pPr>
            <w:r w:rsidRPr="009E12C3">
              <w:rPr>
                <w:rFonts w:ascii="Arial" w:eastAsia="Times New Roman" w:hAnsi="Arial" w:cs="Arial"/>
                <w:b/>
                <w:bCs/>
                <w:color w:val="2F3F5E"/>
                <w:lang w:eastAsia="en-GB"/>
              </w:rPr>
              <w:t>Total</w:t>
            </w:r>
          </w:p>
        </w:tc>
        <w:tc>
          <w:tcPr>
            <w:tcW w:w="0" w:type="auto"/>
            <w:tcBorders>
              <w:top w:val="single" w:sz="12" w:space="0" w:color="DDDDDD"/>
            </w:tcBorders>
            <w:shd w:val="clear" w:color="auto" w:fill="auto"/>
            <w:tcMar>
              <w:top w:w="120" w:type="dxa"/>
              <w:left w:w="120" w:type="dxa"/>
              <w:bottom w:w="120" w:type="dxa"/>
              <w:right w:w="120" w:type="dxa"/>
            </w:tcMar>
            <w:hideMark/>
          </w:tcPr>
          <w:p w14:paraId="6FFA3016" w14:textId="77777777" w:rsidR="00185517" w:rsidRPr="009E12C3" w:rsidRDefault="00185517" w:rsidP="00185517">
            <w:pPr>
              <w:spacing w:line="360" w:lineRule="auto"/>
              <w:rPr>
                <w:rFonts w:ascii="Arial" w:eastAsia="Times New Roman" w:hAnsi="Arial" w:cs="Arial"/>
                <w:b/>
                <w:bCs/>
                <w:color w:val="2F3F5E"/>
                <w:lang w:eastAsia="en-GB"/>
              </w:rPr>
            </w:pPr>
            <w:r w:rsidRPr="009E12C3">
              <w:rPr>
                <w:rFonts w:ascii="Arial" w:eastAsia="Times New Roman" w:hAnsi="Arial" w:cs="Arial"/>
                <w:b/>
                <w:bCs/>
                <w:color w:val="2F3F5E"/>
                <w:lang w:eastAsia="en-GB"/>
              </w:rPr>
              <w:t>426</w:t>
            </w:r>
          </w:p>
        </w:tc>
      </w:tr>
    </w:tbl>
    <w:p w14:paraId="48E6016A" w14:textId="77777777" w:rsidR="00185517" w:rsidRPr="009E12C3" w:rsidRDefault="00185517" w:rsidP="00185517">
      <w:pPr>
        <w:spacing w:line="360" w:lineRule="auto"/>
        <w:rPr>
          <w:rFonts w:ascii="Arial" w:hAnsi="Arial" w:cs="Arial"/>
        </w:rPr>
      </w:pPr>
      <w:r w:rsidRPr="009E12C3">
        <w:rPr>
          <w:rFonts w:ascii="Arial" w:eastAsia="Times New Roman" w:hAnsi="Arial" w:cs="Arial"/>
          <w:color w:val="2F3F5E"/>
          <w:lang w:eastAsia="en-GB"/>
        </w:rPr>
        <w:t>(National Statistics data, 2020)</w:t>
      </w:r>
    </w:p>
    <w:p w14:paraId="3AD125C9" w14:textId="77777777" w:rsidR="00185517" w:rsidRPr="009E12C3" w:rsidRDefault="00185517" w:rsidP="00185517">
      <w:pPr>
        <w:spacing w:line="360" w:lineRule="auto"/>
        <w:rPr>
          <w:rFonts w:ascii="Arial" w:hAnsi="Arial" w:cs="Arial"/>
        </w:rPr>
      </w:pPr>
    </w:p>
    <w:p w14:paraId="04A3678A" w14:textId="77777777" w:rsidR="00185517" w:rsidRPr="009E12C3" w:rsidRDefault="00185517" w:rsidP="00185517">
      <w:pPr>
        <w:spacing w:line="360" w:lineRule="auto"/>
        <w:rPr>
          <w:rFonts w:ascii="Arial" w:hAnsi="Arial" w:cs="Arial"/>
        </w:rPr>
      </w:pPr>
    </w:p>
    <w:p w14:paraId="0BC7D29B" w14:textId="77777777" w:rsidR="00185517" w:rsidRPr="009E12C3" w:rsidRDefault="00185517" w:rsidP="00185517">
      <w:pPr>
        <w:spacing w:line="360" w:lineRule="auto"/>
        <w:rPr>
          <w:rFonts w:ascii="Arial" w:hAnsi="Arial" w:cs="Arial"/>
        </w:rPr>
      </w:pPr>
      <w:r w:rsidRPr="009E12C3">
        <w:rPr>
          <w:rFonts w:ascii="Arial" w:hAnsi="Arial" w:cs="Arial"/>
          <w:noProof/>
        </w:rPr>
        <w:drawing>
          <wp:inline distT="0" distB="0" distL="0" distR="0" wp14:anchorId="5C35A96D" wp14:editId="11B1A526">
            <wp:extent cx="5486400" cy="3826042"/>
            <wp:effectExtent l="0" t="0" r="12700" b="9525"/>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0BE74400" w14:textId="77777777" w:rsidR="00185517" w:rsidRPr="009E12C3" w:rsidRDefault="00185517" w:rsidP="00185517">
      <w:pPr>
        <w:spacing w:line="360" w:lineRule="auto"/>
        <w:rPr>
          <w:rFonts w:ascii="Arial" w:hAnsi="Arial" w:cs="Arial"/>
        </w:rPr>
      </w:pPr>
    </w:p>
    <w:p w14:paraId="4228769D" w14:textId="77777777" w:rsidR="00185517" w:rsidRDefault="00185517" w:rsidP="00185517">
      <w:pPr>
        <w:spacing w:line="360" w:lineRule="auto"/>
        <w:rPr>
          <w:rFonts w:ascii="Arial" w:eastAsia="Times New Roman" w:hAnsi="Arial" w:cs="Arial"/>
          <w:color w:val="2F3F5E"/>
          <w:lang w:eastAsia="en-GB"/>
        </w:rPr>
      </w:pPr>
      <w:r w:rsidRPr="009E12C3">
        <w:rPr>
          <w:rFonts w:ascii="Arial" w:eastAsia="Times New Roman" w:hAnsi="Arial" w:cs="Arial"/>
          <w:color w:val="2F3F5E"/>
          <w:lang w:eastAsia="en-GB"/>
        </w:rPr>
        <w:t>(National Statistics data, 2020)</w:t>
      </w:r>
    </w:p>
    <w:p w14:paraId="255B2ADF" w14:textId="77777777" w:rsidR="00185517" w:rsidRPr="009E12C3" w:rsidRDefault="00185517" w:rsidP="00185517">
      <w:pPr>
        <w:spacing w:line="360" w:lineRule="auto"/>
        <w:rPr>
          <w:rFonts w:ascii="Arial" w:hAnsi="Arial" w:cs="Arial"/>
        </w:rPr>
      </w:pPr>
    </w:p>
    <w:p w14:paraId="35886B94" w14:textId="77777777" w:rsidR="00185517" w:rsidRPr="009E12C3" w:rsidRDefault="00185517" w:rsidP="00185517">
      <w:pPr>
        <w:spacing w:line="360" w:lineRule="auto"/>
        <w:rPr>
          <w:rFonts w:ascii="Arial" w:hAnsi="Arial" w:cs="Arial"/>
        </w:rPr>
      </w:pPr>
      <w:r w:rsidRPr="009E12C3">
        <w:rPr>
          <w:rFonts w:ascii="Arial" w:hAnsi="Arial" w:cs="Arial"/>
        </w:rPr>
        <w:lastRenderedPageBreak/>
        <w:t xml:space="preserve">Below is a table that shows the Residences within Nantgaredig that are Welsh language speakers, and from the report it is clear to see that it remains very high. </w:t>
      </w:r>
    </w:p>
    <w:p w14:paraId="4D93D9F1" w14:textId="77777777" w:rsidR="00185517" w:rsidRPr="009E12C3" w:rsidRDefault="00185517" w:rsidP="00185517">
      <w:pPr>
        <w:spacing w:line="360" w:lineRule="auto"/>
        <w:rPr>
          <w:rFonts w:ascii="Arial" w:hAnsi="Arial" w:cs="Arial"/>
        </w:rPr>
      </w:pPr>
    </w:p>
    <w:p w14:paraId="3C1CCFD6" w14:textId="77777777" w:rsidR="00185517" w:rsidRPr="009E12C3" w:rsidRDefault="00185517" w:rsidP="00185517">
      <w:pPr>
        <w:spacing w:line="360" w:lineRule="auto"/>
        <w:rPr>
          <w:rFonts w:ascii="Arial" w:hAnsi="Arial" w:cs="Arial"/>
        </w:rPr>
      </w:pPr>
    </w:p>
    <w:tbl>
      <w:tblPr>
        <w:tblW w:w="5910" w:type="dxa"/>
        <w:tblCellMar>
          <w:top w:w="15" w:type="dxa"/>
          <w:left w:w="15" w:type="dxa"/>
          <w:bottom w:w="15" w:type="dxa"/>
          <w:right w:w="15" w:type="dxa"/>
        </w:tblCellMar>
        <w:tblLook w:val="04A0" w:firstRow="1" w:lastRow="0" w:firstColumn="1" w:lastColumn="0" w:noHBand="0" w:noVBand="1"/>
      </w:tblPr>
      <w:tblGrid>
        <w:gridCol w:w="5269"/>
        <w:gridCol w:w="641"/>
      </w:tblGrid>
      <w:tr w:rsidR="00185517" w:rsidRPr="009E12C3" w14:paraId="0E99E25D" w14:textId="77777777" w:rsidTr="00185517">
        <w:trPr>
          <w:tblHeader/>
        </w:trPr>
        <w:tc>
          <w:tcPr>
            <w:tcW w:w="0" w:type="auto"/>
            <w:gridSpan w:val="2"/>
            <w:tcBorders>
              <w:top w:val="nil"/>
              <w:bottom w:val="single" w:sz="12" w:space="0" w:color="DDDDDD"/>
            </w:tcBorders>
            <w:shd w:val="clear" w:color="auto" w:fill="auto"/>
            <w:tcMar>
              <w:top w:w="120" w:type="dxa"/>
              <w:left w:w="120" w:type="dxa"/>
              <w:bottom w:w="120" w:type="dxa"/>
              <w:right w:w="120" w:type="dxa"/>
            </w:tcMar>
            <w:vAlign w:val="bottom"/>
            <w:hideMark/>
          </w:tcPr>
          <w:p w14:paraId="385E240D" w14:textId="77777777" w:rsidR="00185517" w:rsidRPr="009E12C3" w:rsidRDefault="00185517" w:rsidP="00185517">
            <w:pPr>
              <w:spacing w:line="360" w:lineRule="auto"/>
              <w:rPr>
                <w:rFonts w:ascii="Arial" w:eastAsia="Times New Roman" w:hAnsi="Arial" w:cs="Arial"/>
                <w:b/>
                <w:bCs/>
                <w:color w:val="2F3F5E"/>
                <w:lang w:eastAsia="en-GB"/>
              </w:rPr>
            </w:pPr>
            <w:r w:rsidRPr="009E12C3">
              <w:rPr>
                <w:rFonts w:ascii="Arial" w:eastAsia="Times New Roman" w:hAnsi="Arial" w:cs="Arial"/>
                <w:b/>
                <w:bCs/>
                <w:color w:val="2F3F5E"/>
                <w:lang w:eastAsia="en-GB"/>
              </w:rPr>
              <w:t>Welsh Language</w:t>
            </w:r>
          </w:p>
        </w:tc>
      </w:tr>
      <w:tr w:rsidR="00185517" w:rsidRPr="009E12C3" w14:paraId="7C76A347" w14:textId="77777777" w:rsidTr="00185517">
        <w:tc>
          <w:tcPr>
            <w:tcW w:w="0" w:type="auto"/>
            <w:tcBorders>
              <w:top w:val="single" w:sz="6" w:space="0" w:color="DDDDDD"/>
            </w:tcBorders>
            <w:shd w:val="clear" w:color="auto" w:fill="F9F9F9"/>
            <w:tcMar>
              <w:top w:w="120" w:type="dxa"/>
              <w:left w:w="120" w:type="dxa"/>
              <w:bottom w:w="120" w:type="dxa"/>
              <w:right w:w="120" w:type="dxa"/>
            </w:tcMar>
            <w:hideMark/>
          </w:tcPr>
          <w:p w14:paraId="408DC2E1" w14:textId="77777777" w:rsidR="00185517" w:rsidRPr="009E12C3" w:rsidRDefault="00185517" w:rsidP="00185517">
            <w:pPr>
              <w:spacing w:line="360" w:lineRule="auto"/>
              <w:rPr>
                <w:rFonts w:ascii="Arial" w:eastAsia="Times New Roman" w:hAnsi="Arial" w:cs="Arial"/>
                <w:color w:val="2F3F5E"/>
                <w:lang w:eastAsia="en-GB"/>
              </w:rPr>
            </w:pPr>
            <w:r w:rsidRPr="009E12C3">
              <w:rPr>
                <w:rFonts w:ascii="Arial" w:eastAsia="Times New Roman" w:hAnsi="Arial" w:cs="Arial"/>
                <w:color w:val="2F3F5E"/>
                <w:lang w:eastAsia="en-GB"/>
              </w:rPr>
              <w:t>Speak Welsh</w:t>
            </w:r>
          </w:p>
        </w:tc>
        <w:tc>
          <w:tcPr>
            <w:tcW w:w="0" w:type="auto"/>
            <w:tcBorders>
              <w:top w:val="single" w:sz="6" w:space="0" w:color="DDDDDD"/>
            </w:tcBorders>
            <w:shd w:val="clear" w:color="auto" w:fill="F9F9F9"/>
            <w:tcMar>
              <w:top w:w="120" w:type="dxa"/>
              <w:left w:w="120" w:type="dxa"/>
              <w:bottom w:w="120" w:type="dxa"/>
              <w:right w:w="120" w:type="dxa"/>
            </w:tcMar>
            <w:hideMark/>
          </w:tcPr>
          <w:p w14:paraId="197A1B51" w14:textId="77777777" w:rsidR="00185517" w:rsidRPr="009E12C3" w:rsidRDefault="00185517" w:rsidP="00185517">
            <w:pPr>
              <w:spacing w:line="360" w:lineRule="auto"/>
              <w:rPr>
                <w:rFonts w:ascii="Arial" w:eastAsia="Times New Roman" w:hAnsi="Arial" w:cs="Arial"/>
                <w:b/>
                <w:bCs/>
                <w:color w:val="2F3F5E"/>
                <w:lang w:eastAsia="en-GB"/>
              </w:rPr>
            </w:pPr>
            <w:r w:rsidRPr="009E12C3">
              <w:rPr>
                <w:rFonts w:ascii="Arial" w:eastAsia="Times New Roman" w:hAnsi="Arial" w:cs="Arial"/>
                <w:b/>
                <w:bCs/>
                <w:color w:val="2F3F5E"/>
                <w:lang w:eastAsia="en-GB"/>
              </w:rPr>
              <w:t>344</w:t>
            </w:r>
          </w:p>
        </w:tc>
      </w:tr>
      <w:tr w:rsidR="00185517" w:rsidRPr="009E12C3" w14:paraId="1413D9F7" w14:textId="77777777" w:rsidTr="00185517">
        <w:tc>
          <w:tcPr>
            <w:tcW w:w="0" w:type="auto"/>
            <w:tcBorders>
              <w:top w:val="single" w:sz="6" w:space="0" w:color="DDDDDD"/>
            </w:tcBorders>
            <w:shd w:val="clear" w:color="auto" w:fill="auto"/>
            <w:tcMar>
              <w:top w:w="120" w:type="dxa"/>
              <w:left w:w="120" w:type="dxa"/>
              <w:bottom w:w="120" w:type="dxa"/>
              <w:right w:w="120" w:type="dxa"/>
            </w:tcMar>
            <w:hideMark/>
          </w:tcPr>
          <w:p w14:paraId="6E62C51D" w14:textId="77777777" w:rsidR="00185517" w:rsidRPr="009E12C3" w:rsidRDefault="00185517" w:rsidP="00185517">
            <w:pPr>
              <w:spacing w:line="360" w:lineRule="auto"/>
              <w:rPr>
                <w:rFonts w:ascii="Arial" w:eastAsia="Times New Roman" w:hAnsi="Arial" w:cs="Arial"/>
                <w:color w:val="2F3F5E"/>
                <w:lang w:eastAsia="en-GB"/>
              </w:rPr>
            </w:pPr>
            <w:r w:rsidRPr="009E12C3">
              <w:rPr>
                <w:rFonts w:ascii="Arial" w:eastAsia="Times New Roman" w:hAnsi="Arial" w:cs="Arial"/>
                <w:color w:val="2F3F5E"/>
                <w:lang w:eastAsia="en-GB"/>
              </w:rPr>
              <w:t xml:space="preserve">Other Skills, </w:t>
            </w:r>
            <w:r w:rsidRPr="009E12C3">
              <w:rPr>
                <w:rFonts w:ascii="Arial" w:eastAsia="Times New Roman" w:hAnsi="Arial" w:cs="Arial"/>
                <w:i/>
                <w:iCs/>
                <w:color w:val="2F3F5E"/>
                <w:lang w:eastAsia="en-GB"/>
              </w:rPr>
              <w:t>listening comprehension, reading or writing</w:t>
            </w:r>
          </w:p>
        </w:tc>
        <w:tc>
          <w:tcPr>
            <w:tcW w:w="0" w:type="auto"/>
            <w:tcBorders>
              <w:top w:val="single" w:sz="6" w:space="0" w:color="DDDDDD"/>
            </w:tcBorders>
            <w:shd w:val="clear" w:color="auto" w:fill="auto"/>
            <w:tcMar>
              <w:top w:w="120" w:type="dxa"/>
              <w:left w:w="120" w:type="dxa"/>
              <w:bottom w:w="120" w:type="dxa"/>
              <w:right w:w="120" w:type="dxa"/>
            </w:tcMar>
            <w:hideMark/>
          </w:tcPr>
          <w:p w14:paraId="5E30E025" w14:textId="77777777" w:rsidR="00185517" w:rsidRPr="009E12C3" w:rsidRDefault="00185517" w:rsidP="00185517">
            <w:pPr>
              <w:spacing w:line="360" w:lineRule="auto"/>
              <w:rPr>
                <w:rFonts w:ascii="Arial" w:eastAsia="Times New Roman" w:hAnsi="Arial" w:cs="Arial"/>
                <w:b/>
                <w:bCs/>
                <w:color w:val="2F3F5E"/>
                <w:lang w:eastAsia="en-GB"/>
              </w:rPr>
            </w:pPr>
            <w:r w:rsidRPr="009E12C3">
              <w:rPr>
                <w:rFonts w:ascii="Arial" w:eastAsia="Times New Roman" w:hAnsi="Arial" w:cs="Arial"/>
                <w:b/>
                <w:bCs/>
                <w:color w:val="2F3F5E"/>
                <w:lang w:eastAsia="en-GB"/>
              </w:rPr>
              <w:t>51</w:t>
            </w:r>
          </w:p>
        </w:tc>
      </w:tr>
      <w:tr w:rsidR="00185517" w:rsidRPr="009E12C3" w14:paraId="354ECDF9" w14:textId="77777777" w:rsidTr="00185517">
        <w:tc>
          <w:tcPr>
            <w:tcW w:w="0" w:type="auto"/>
            <w:tcBorders>
              <w:top w:val="single" w:sz="6" w:space="0" w:color="DDDDDD"/>
            </w:tcBorders>
            <w:shd w:val="clear" w:color="auto" w:fill="F9F9F9"/>
            <w:tcMar>
              <w:top w:w="120" w:type="dxa"/>
              <w:left w:w="120" w:type="dxa"/>
              <w:bottom w:w="120" w:type="dxa"/>
              <w:right w:w="120" w:type="dxa"/>
            </w:tcMar>
            <w:hideMark/>
          </w:tcPr>
          <w:p w14:paraId="589D8922" w14:textId="77777777" w:rsidR="00185517" w:rsidRPr="009E12C3" w:rsidRDefault="00185517" w:rsidP="00185517">
            <w:pPr>
              <w:spacing w:line="360" w:lineRule="auto"/>
              <w:rPr>
                <w:rFonts w:ascii="Arial" w:eastAsia="Times New Roman" w:hAnsi="Arial" w:cs="Arial"/>
                <w:color w:val="2F3F5E"/>
                <w:lang w:eastAsia="en-GB"/>
              </w:rPr>
            </w:pPr>
            <w:r w:rsidRPr="009E12C3">
              <w:rPr>
                <w:rFonts w:ascii="Arial" w:eastAsia="Times New Roman" w:hAnsi="Arial" w:cs="Arial"/>
                <w:color w:val="2F3F5E"/>
                <w:lang w:eastAsia="en-GB"/>
              </w:rPr>
              <w:t>No Welsh Skills</w:t>
            </w:r>
          </w:p>
        </w:tc>
        <w:tc>
          <w:tcPr>
            <w:tcW w:w="0" w:type="auto"/>
            <w:tcBorders>
              <w:top w:val="single" w:sz="6" w:space="0" w:color="DDDDDD"/>
            </w:tcBorders>
            <w:shd w:val="clear" w:color="auto" w:fill="F9F9F9"/>
            <w:tcMar>
              <w:top w:w="120" w:type="dxa"/>
              <w:left w:w="120" w:type="dxa"/>
              <w:bottom w:w="120" w:type="dxa"/>
              <w:right w:w="120" w:type="dxa"/>
            </w:tcMar>
            <w:hideMark/>
          </w:tcPr>
          <w:p w14:paraId="2EA2C43B" w14:textId="77777777" w:rsidR="00185517" w:rsidRPr="009E12C3" w:rsidRDefault="00185517" w:rsidP="00185517">
            <w:pPr>
              <w:spacing w:line="360" w:lineRule="auto"/>
              <w:rPr>
                <w:rFonts w:ascii="Arial" w:eastAsia="Times New Roman" w:hAnsi="Arial" w:cs="Arial"/>
                <w:b/>
                <w:bCs/>
                <w:color w:val="2F3F5E"/>
                <w:lang w:eastAsia="en-GB"/>
              </w:rPr>
            </w:pPr>
            <w:r w:rsidRPr="009E12C3">
              <w:rPr>
                <w:rFonts w:ascii="Arial" w:eastAsia="Times New Roman" w:hAnsi="Arial" w:cs="Arial"/>
                <w:b/>
                <w:bCs/>
                <w:color w:val="2F3F5E"/>
                <w:lang w:eastAsia="en-GB"/>
              </w:rPr>
              <w:t>129</w:t>
            </w:r>
          </w:p>
        </w:tc>
      </w:tr>
      <w:tr w:rsidR="00185517" w:rsidRPr="009E12C3" w14:paraId="42D2F6E8" w14:textId="77777777" w:rsidTr="00185517">
        <w:tc>
          <w:tcPr>
            <w:tcW w:w="0" w:type="auto"/>
            <w:tcBorders>
              <w:top w:val="single" w:sz="12" w:space="0" w:color="DDDDDD"/>
            </w:tcBorders>
            <w:shd w:val="clear" w:color="auto" w:fill="auto"/>
            <w:tcMar>
              <w:top w:w="120" w:type="dxa"/>
              <w:left w:w="120" w:type="dxa"/>
              <w:bottom w:w="120" w:type="dxa"/>
              <w:right w:w="120" w:type="dxa"/>
            </w:tcMar>
            <w:hideMark/>
          </w:tcPr>
          <w:p w14:paraId="441E3875" w14:textId="77777777" w:rsidR="00E716A5" w:rsidRDefault="00E716A5" w:rsidP="00185517">
            <w:pPr>
              <w:spacing w:line="360" w:lineRule="auto"/>
              <w:rPr>
                <w:rFonts w:ascii="Arial" w:eastAsia="Times New Roman" w:hAnsi="Arial" w:cs="Arial"/>
                <w:b/>
                <w:bCs/>
                <w:color w:val="2F3F5E"/>
                <w:lang w:eastAsia="en-GB"/>
              </w:rPr>
            </w:pPr>
          </w:p>
          <w:p w14:paraId="0AD5B2BD" w14:textId="77777777" w:rsidR="00E716A5" w:rsidRDefault="00E716A5" w:rsidP="00185517">
            <w:pPr>
              <w:spacing w:line="360" w:lineRule="auto"/>
              <w:rPr>
                <w:rFonts w:ascii="Arial" w:eastAsia="Times New Roman" w:hAnsi="Arial" w:cs="Arial"/>
                <w:b/>
                <w:bCs/>
                <w:color w:val="2F3F5E"/>
                <w:lang w:eastAsia="en-GB"/>
              </w:rPr>
            </w:pPr>
          </w:p>
          <w:p w14:paraId="256BD0BD" w14:textId="77777777" w:rsidR="00E716A5" w:rsidRDefault="00E716A5" w:rsidP="00185517">
            <w:pPr>
              <w:spacing w:line="360" w:lineRule="auto"/>
              <w:rPr>
                <w:rFonts w:ascii="Arial" w:eastAsia="Times New Roman" w:hAnsi="Arial" w:cs="Arial"/>
                <w:b/>
                <w:bCs/>
                <w:color w:val="2F3F5E"/>
                <w:lang w:eastAsia="en-GB"/>
              </w:rPr>
            </w:pPr>
          </w:p>
          <w:p w14:paraId="3FC4ECD2" w14:textId="77777777" w:rsidR="00E716A5" w:rsidRDefault="00E716A5" w:rsidP="00185517">
            <w:pPr>
              <w:spacing w:line="360" w:lineRule="auto"/>
              <w:rPr>
                <w:rFonts w:ascii="Arial" w:eastAsia="Times New Roman" w:hAnsi="Arial" w:cs="Arial"/>
                <w:b/>
                <w:bCs/>
                <w:color w:val="2F3F5E"/>
                <w:lang w:eastAsia="en-GB"/>
              </w:rPr>
            </w:pPr>
          </w:p>
          <w:p w14:paraId="13765917" w14:textId="77777777" w:rsidR="00E716A5" w:rsidRDefault="00E716A5" w:rsidP="00185517">
            <w:pPr>
              <w:spacing w:line="360" w:lineRule="auto"/>
              <w:rPr>
                <w:rFonts w:ascii="Arial" w:eastAsia="Times New Roman" w:hAnsi="Arial" w:cs="Arial"/>
                <w:b/>
                <w:bCs/>
                <w:color w:val="2F3F5E"/>
                <w:lang w:eastAsia="en-GB"/>
              </w:rPr>
            </w:pPr>
          </w:p>
          <w:p w14:paraId="2B408853" w14:textId="00BDFBED" w:rsidR="00185517" w:rsidRPr="009E12C3" w:rsidRDefault="00185517" w:rsidP="00185517">
            <w:pPr>
              <w:spacing w:line="360" w:lineRule="auto"/>
              <w:rPr>
                <w:rFonts w:ascii="Arial" w:eastAsia="Times New Roman" w:hAnsi="Arial" w:cs="Arial"/>
                <w:b/>
                <w:bCs/>
                <w:color w:val="2F3F5E"/>
                <w:lang w:eastAsia="en-GB"/>
              </w:rPr>
            </w:pPr>
            <w:r w:rsidRPr="009E12C3">
              <w:rPr>
                <w:rFonts w:ascii="Arial" w:eastAsia="Times New Roman" w:hAnsi="Arial" w:cs="Arial"/>
                <w:b/>
                <w:bCs/>
                <w:color w:val="2F3F5E"/>
                <w:lang w:eastAsia="en-GB"/>
              </w:rPr>
              <w:t>Total</w:t>
            </w:r>
          </w:p>
        </w:tc>
        <w:tc>
          <w:tcPr>
            <w:tcW w:w="0" w:type="auto"/>
            <w:tcBorders>
              <w:top w:val="single" w:sz="12" w:space="0" w:color="DDDDDD"/>
            </w:tcBorders>
            <w:shd w:val="clear" w:color="auto" w:fill="auto"/>
            <w:tcMar>
              <w:top w:w="120" w:type="dxa"/>
              <w:left w:w="120" w:type="dxa"/>
              <w:bottom w:w="120" w:type="dxa"/>
              <w:right w:w="120" w:type="dxa"/>
            </w:tcMar>
            <w:hideMark/>
          </w:tcPr>
          <w:p w14:paraId="65BA9AD6" w14:textId="77777777" w:rsidR="00185517" w:rsidRPr="009E12C3" w:rsidRDefault="00185517" w:rsidP="00185517">
            <w:pPr>
              <w:spacing w:line="360" w:lineRule="auto"/>
              <w:rPr>
                <w:rFonts w:ascii="Arial" w:eastAsia="Times New Roman" w:hAnsi="Arial" w:cs="Arial"/>
                <w:b/>
                <w:bCs/>
                <w:color w:val="2F3F5E"/>
                <w:lang w:eastAsia="en-GB"/>
              </w:rPr>
            </w:pPr>
            <w:r w:rsidRPr="009E12C3">
              <w:rPr>
                <w:rFonts w:ascii="Arial" w:eastAsia="Times New Roman" w:hAnsi="Arial" w:cs="Arial"/>
                <w:b/>
                <w:bCs/>
                <w:color w:val="2F3F5E"/>
                <w:lang w:eastAsia="en-GB"/>
              </w:rPr>
              <w:t>524</w:t>
            </w:r>
          </w:p>
        </w:tc>
      </w:tr>
    </w:tbl>
    <w:p w14:paraId="32570317" w14:textId="77777777" w:rsidR="00185517" w:rsidRPr="009E12C3" w:rsidRDefault="00185517" w:rsidP="00185517">
      <w:pPr>
        <w:spacing w:line="360" w:lineRule="auto"/>
        <w:rPr>
          <w:rFonts w:ascii="Arial" w:hAnsi="Arial" w:cs="Arial"/>
        </w:rPr>
      </w:pPr>
    </w:p>
    <w:p w14:paraId="4F1E56E8" w14:textId="77777777" w:rsidR="00185517" w:rsidRPr="009E12C3" w:rsidRDefault="00185517" w:rsidP="00185517">
      <w:pPr>
        <w:spacing w:line="360" w:lineRule="auto"/>
        <w:rPr>
          <w:rFonts w:ascii="Arial" w:hAnsi="Arial" w:cs="Arial"/>
        </w:rPr>
      </w:pPr>
      <w:r w:rsidRPr="009E12C3">
        <w:rPr>
          <w:rFonts w:ascii="Arial" w:eastAsia="Times New Roman" w:hAnsi="Arial" w:cs="Arial"/>
          <w:color w:val="2F3F5E"/>
          <w:lang w:eastAsia="en-GB"/>
        </w:rPr>
        <w:t>(National Statistics data, 2020)</w:t>
      </w:r>
    </w:p>
    <w:p w14:paraId="59F8DC0B" w14:textId="77777777" w:rsidR="00185517" w:rsidRPr="009E12C3" w:rsidRDefault="00185517" w:rsidP="00185517">
      <w:pPr>
        <w:spacing w:line="360" w:lineRule="auto"/>
        <w:rPr>
          <w:rFonts w:ascii="Arial" w:hAnsi="Arial" w:cs="Arial"/>
        </w:rPr>
      </w:pPr>
    </w:p>
    <w:p w14:paraId="3B1E8310" w14:textId="77777777" w:rsidR="00185517" w:rsidRPr="009E12C3" w:rsidRDefault="00185517" w:rsidP="00185517">
      <w:pPr>
        <w:spacing w:line="360" w:lineRule="auto"/>
        <w:rPr>
          <w:rFonts w:ascii="Arial" w:hAnsi="Arial" w:cs="Arial"/>
        </w:rPr>
      </w:pPr>
    </w:p>
    <w:p w14:paraId="1C96DA53" w14:textId="77777777" w:rsidR="00185517" w:rsidRPr="009E12C3" w:rsidRDefault="00185517" w:rsidP="00185517">
      <w:pPr>
        <w:spacing w:line="360" w:lineRule="auto"/>
        <w:rPr>
          <w:rFonts w:ascii="Arial" w:hAnsi="Arial" w:cs="Arial"/>
        </w:rPr>
      </w:pPr>
    </w:p>
    <w:p w14:paraId="62427000" w14:textId="77777777" w:rsidR="00185517" w:rsidRPr="009E12C3" w:rsidRDefault="00185517" w:rsidP="00185517">
      <w:pPr>
        <w:spacing w:line="360" w:lineRule="auto"/>
        <w:rPr>
          <w:rFonts w:ascii="Arial" w:hAnsi="Arial" w:cs="Arial"/>
        </w:rPr>
      </w:pPr>
      <w:r w:rsidRPr="009E12C3">
        <w:rPr>
          <w:rFonts w:ascii="Arial" w:hAnsi="Arial" w:cs="Arial"/>
          <w:noProof/>
        </w:rPr>
        <w:lastRenderedPageBreak/>
        <w:drawing>
          <wp:inline distT="0" distB="0" distL="0" distR="0" wp14:anchorId="67196185" wp14:editId="53BF066E">
            <wp:extent cx="5486400" cy="3898231"/>
            <wp:effectExtent l="0" t="0" r="12700" b="1397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29CFA5A4" w14:textId="77777777" w:rsidR="00185517" w:rsidRPr="009E12C3" w:rsidRDefault="00185517" w:rsidP="00185517">
      <w:pPr>
        <w:spacing w:line="360" w:lineRule="auto"/>
        <w:rPr>
          <w:rFonts w:ascii="Arial" w:hAnsi="Arial" w:cs="Arial"/>
        </w:rPr>
      </w:pPr>
    </w:p>
    <w:p w14:paraId="1E123ECD" w14:textId="77777777" w:rsidR="00185517" w:rsidRDefault="00185517" w:rsidP="00185517">
      <w:pPr>
        <w:spacing w:line="360" w:lineRule="auto"/>
        <w:rPr>
          <w:rFonts w:ascii="Arial" w:eastAsia="Times New Roman" w:hAnsi="Arial" w:cs="Arial"/>
          <w:color w:val="2F3F5E"/>
          <w:lang w:eastAsia="en-GB"/>
        </w:rPr>
      </w:pPr>
      <w:r w:rsidRPr="009E12C3">
        <w:rPr>
          <w:rFonts w:ascii="Arial" w:eastAsia="Times New Roman" w:hAnsi="Arial" w:cs="Arial"/>
          <w:color w:val="2F3F5E"/>
          <w:lang w:eastAsia="en-GB"/>
        </w:rPr>
        <w:t>(National Statistics data, 2020)</w:t>
      </w:r>
    </w:p>
    <w:p w14:paraId="3CFFF71E" w14:textId="77777777" w:rsidR="00185517" w:rsidRPr="009E12C3" w:rsidRDefault="00185517" w:rsidP="00185517">
      <w:pPr>
        <w:spacing w:line="360" w:lineRule="auto"/>
        <w:rPr>
          <w:rFonts w:ascii="Arial" w:eastAsia="Times New Roman" w:hAnsi="Arial" w:cs="Arial"/>
          <w:color w:val="2F3F5E"/>
          <w:lang w:eastAsia="en-GB"/>
        </w:rPr>
      </w:pPr>
    </w:p>
    <w:p w14:paraId="42B82007" w14:textId="77777777" w:rsidR="00185517" w:rsidRPr="009E12C3" w:rsidRDefault="00185517" w:rsidP="00185517">
      <w:pPr>
        <w:spacing w:line="360" w:lineRule="auto"/>
        <w:rPr>
          <w:rFonts w:ascii="Arial" w:hAnsi="Arial" w:cs="Arial"/>
        </w:rPr>
      </w:pPr>
      <w:r w:rsidRPr="009E12C3">
        <w:rPr>
          <w:rFonts w:ascii="Arial" w:hAnsi="Arial" w:cs="Arial"/>
        </w:rPr>
        <w:t xml:space="preserve">Following charts show the Country of birth of residence that live within Nantgaredig as you can see the main being Welsh born. </w:t>
      </w:r>
    </w:p>
    <w:p w14:paraId="2CB17620" w14:textId="77777777" w:rsidR="00185517" w:rsidRPr="009E12C3" w:rsidRDefault="00185517" w:rsidP="00185517">
      <w:pPr>
        <w:spacing w:line="360" w:lineRule="auto"/>
        <w:rPr>
          <w:rFonts w:ascii="Arial" w:hAnsi="Arial" w:cs="Arial"/>
        </w:rPr>
      </w:pPr>
    </w:p>
    <w:tbl>
      <w:tblPr>
        <w:tblW w:w="8655" w:type="dxa"/>
        <w:tblCellMar>
          <w:top w:w="15" w:type="dxa"/>
          <w:left w:w="15" w:type="dxa"/>
          <w:bottom w:w="15" w:type="dxa"/>
          <w:right w:w="15" w:type="dxa"/>
        </w:tblCellMar>
        <w:tblLook w:val="04A0" w:firstRow="1" w:lastRow="0" w:firstColumn="1" w:lastColumn="0" w:noHBand="0" w:noVBand="1"/>
      </w:tblPr>
      <w:tblGrid>
        <w:gridCol w:w="6731"/>
        <w:gridCol w:w="1924"/>
      </w:tblGrid>
      <w:tr w:rsidR="00185517" w:rsidRPr="009E12C3" w14:paraId="30DBA78C" w14:textId="77777777" w:rsidTr="00185517">
        <w:trPr>
          <w:tblHeader/>
        </w:trPr>
        <w:tc>
          <w:tcPr>
            <w:tcW w:w="0" w:type="auto"/>
            <w:gridSpan w:val="2"/>
            <w:tcBorders>
              <w:top w:val="nil"/>
              <w:bottom w:val="single" w:sz="12" w:space="0" w:color="DDDDDD"/>
            </w:tcBorders>
            <w:shd w:val="clear" w:color="auto" w:fill="auto"/>
            <w:tcMar>
              <w:top w:w="120" w:type="dxa"/>
              <w:left w:w="120" w:type="dxa"/>
              <w:bottom w:w="120" w:type="dxa"/>
              <w:right w:w="120" w:type="dxa"/>
            </w:tcMar>
            <w:vAlign w:val="bottom"/>
            <w:hideMark/>
          </w:tcPr>
          <w:p w14:paraId="2F0D6B57" w14:textId="77777777" w:rsidR="00185517" w:rsidRPr="009E12C3" w:rsidRDefault="00185517" w:rsidP="00185517">
            <w:pPr>
              <w:spacing w:line="360" w:lineRule="auto"/>
              <w:rPr>
                <w:rFonts w:ascii="Arial" w:eastAsia="Times New Roman" w:hAnsi="Arial" w:cs="Arial"/>
                <w:b/>
                <w:bCs/>
                <w:color w:val="2F3F5E"/>
                <w:lang w:eastAsia="en-GB"/>
              </w:rPr>
            </w:pPr>
            <w:r w:rsidRPr="009E12C3">
              <w:rPr>
                <w:rFonts w:ascii="Arial" w:eastAsia="Times New Roman" w:hAnsi="Arial" w:cs="Arial"/>
                <w:b/>
                <w:bCs/>
                <w:color w:val="2F3F5E"/>
                <w:lang w:eastAsia="en-GB"/>
              </w:rPr>
              <w:t>Country of Birth</w:t>
            </w:r>
          </w:p>
        </w:tc>
      </w:tr>
      <w:tr w:rsidR="00185517" w:rsidRPr="009E12C3" w14:paraId="76529F2E" w14:textId="77777777" w:rsidTr="00185517">
        <w:tc>
          <w:tcPr>
            <w:tcW w:w="0" w:type="auto"/>
            <w:tcBorders>
              <w:top w:val="single" w:sz="6" w:space="0" w:color="DDDDDD"/>
            </w:tcBorders>
            <w:shd w:val="clear" w:color="auto" w:fill="F9F9F9"/>
            <w:tcMar>
              <w:top w:w="120" w:type="dxa"/>
              <w:left w:w="120" w:type="dxa"/>
              <w:bottom w:w="120" w:type="dxa"/>
              <w:right w:w="120" w:type="dxa"/>
            </w:tcMar>
            <w:hideMark/>
          </w:tcPr>
          <w:p w14:paraId="75B76F83" w14:textId="77777777" w:rsidR="00185517" w:rsidRPr="009E12C3" w:rsidRDefault="00185517" w:rsidP="00185517">
            <w:pPr>
              <w:spacing w:line="360" w:lineRule="auto"/>
              <w:rPr>
                <w:rFonts w:ascii="Arial" w:eastAsia="Times New Roman" w:hAnsi="Arial" w:cs="Arial"/>
                <w:color w:val="2F3F5E"/>
                <w:lang w:eastAsia="en-GB"/>
              </w:rPr>
            </w:pPr>
            <w:r w:rsidRPr="009E12C3">
              <w:rPr>
                <w:rFonts w:ascii="Arial" w:eastAsia="Times New Roman" w:hAnsi="Arial" w:cs="Arial"/>
                <w:color w:val="2F3F5E"/>
                <w:lang w:eastAsia="en-GB"/>
              </w:rPr>
              <w:t>England</w:t>
            </w:r>
          </w:p>
        </w:tc>
        <w:tc>
          <w:tcPr>
            <w:tcW w:w="0" w:type="auto"/>
            <w:tcBorders>
              <w:top w:val="single" w:sz="6" w:space="0" w:color="DDDDDD"/>
            </w:tcBorders>
            <w:shd w:val="clear" w:color="auto" w:fill="F9F9F9"/>
            <w:tcMar>
              <w:top w:w="120" w:type="dxa"/>
              <w:left w:w="120" w:type="dxa"/>
              <w:bottom w:w="120" w:type="dxa"/>
              <w:right w:w="120" w:type="dxa"/>
            </w:tcMar>
            <w:hideMark/>
          </w:tcPr>
          <w:p w14:paraId="193DE3A3" w14:textId="77777777" w:rsidR="00185517" w:rsidRPr="009E12C3" w:rsidRDefault="00185517" w:rsidP="00185517">
            <w:pPr>
              <w:spacing w:line="360" w:lineRule="auto"/>
              <w:rPr>
                <w:rFonts w:ascii="Arial" w:eastAsia="Times New Roman" w:hAnsi="Arial" w:cs="Arial"/>
                <w:b/>
                <w:bCs/>
                <w:color w:val="2F3F5E"/>
                <w:lang w:eastAsia="en-GB"/>
              </w:rPr>
            </w:pPr>
            <w:r w:rsidRPr="009E12C3">
              <w:rPr>
                <w:rFonts w:ascii="Arial" w:eastAsia="Times New Roman" w:hAnsi="Arial" w:cs="Arial"/>
                <w:b/>
                <w:bCs/>
                <w:color w:val="2F3F5E"/>
                <w:lang w:eastAsia="en-GB"/>
              </w:rPr>
              <w:t>109</w:t>
            </w:r>
          </w:p>
        </w:tc>
      </w:tr>
      <w:tr w:rsidR="00185517" w:rsidRPr="009E12C3" w14:paraId="49048E13" w14:textId="77777777" w:rsidTr="00185517">
        <w:tc>
          <w:tcPr>
            <w:tcW w:w="0" w:type="auto"/>
            <w:tcBorders>
              <w:top w:val="single" w:sz="6" w:space="0" w:color="DDDDDD"/>
            </w:tcBorders>
            <w:shd w:val="clear" w:color="auto" w:fill="auto"/>
            <w:tcMar>
              <w:top w:w="120" w:type="dxa"/>
              <w:left w:w="120" w:type="dxa"/>
              <w:bottom w:w="120" w:type="dxa"/>
              <w:right w:w="120" w:type="dxa"/>
            </w:tcMar>
            <w:hideMark/>
          </w:tcPr>
          <w:p w14:paraId="5AB1A60A" w14:textId="77777777" w:rsidR="00185517" w:rsidRPr="009E12C3" w:rsidRDefault="00185517" w:rsidP="00185517">
            <w:pPr>
              <w:spacing w:line="360" w:lineRule="auto"/>
              <w:rPr>
                <w:rFonts w:ascii="Arial" w:eastAsia="Times New Roman" w:hAnsi="Arial" w:cs="Arial"/>
                <w:color w:val="2F3F5E"/>
                <w:lang w:eastAsia="en-GB"/>
              </w:rPr>
            </w:pPr>
            <w:r w:rsidRPr="009E12C3">
              <w:rPr>
                <w:rFonts w:ascii="Arial" w:eastAsia="Times New Roman" w:hAnsi="Arial" w:cs="Arial"/>
                <w:color w:val="2F3F5E"/>
                <w:lang w:eastAsia="en-GB"/>
              </w:rPr>
              <w:t>Wales</w:t>
            </w:r>
          </w:p>
        </w:tc>
        <w:tc>
          <w:tcPr>
            <w:tcW w:w="0" w:type="auto"/>
            <w:tcBorders>
              <w:top w:val="single" w:sz="6" w:space="0" w:color="DDDDDD"/>
            </w:tcBorders>
            <w:shd w:val="clear" w:color="auto" w:fill="auto"/>
            <w:tcMar>
              <w:top w:w="120" w:type="dxa"/>
              <w:left w:w="120" w:type="dxa"/>
              <w:bottom w:w="120" w:type="dxa"/>
              <w:right w:w="120" w:type="dxa"/>
            </w:tcMar>
            <w:hideMark/>
          </w:tcPr>
          <w:p w14:paraId="6C3BB10F" w14:textId="77777777" w:rsidR="00185517" w:rsidRPr="009E12C3" w:rsidRDefault="00185517" w:rsidP="00185517">
            <w:pPr>
              <w:spacing w:line="360" w:lineRule="auto"/>
              <w:rPr>
                <w:rFonts w:ascii="Arial" w:eastAsia="Times New Roman" w:hAnsi="Arial" w:cs="Arial"/>
                <w:b/>
                <w:bCs/>
                <w:color w:val="2F3F5E"/>
                <w:lang w:eastAsia="en-GB"/>
              </w:rPr>
            </w:pPr>
            <w:r w:rsidRPr="009E12C3">
              <w:rPr>
                <w:rFonts w:ascii="Arial" w:eastAsia="Times New Roman" w:hAnsi="Arial" w:cs="Arial"/>
                <w:b/>
                <w:bCs/>
                <w:color w:val="2F3F5E"/>
                <w:lang w:eastAsia="en-GB"/>
              </w:rPr>
              <w:t>401</w:t>
            </w:r>
          </w:p>
        </w:tc>
      </w:tr>
      <w:tr w:rsidR="00185517" w:rsidRPr="009E12C3" w14:paraId="2E023A7F" w14:textId="77777777" w:rsidTr="00185517">
        <w:tc>
          <w:tcPr>
            <w:tcW w:w="0" w:type="auto"/>
            <w:tcBorders>
              <w:top w:val="single" w:sz="6" w:space="0" w:color="DDDDDD"/>
            </w:tcBorders>
            <w:shd w:val="clear" w:color="auto" w:fill="F9F9F9"/>
            <w:tcMar>
              <w:top w:w="120" w:type="dxa"/>
              <w:left w:w="120" w:type="dxa"/>
              <w:bottom w:w="120" w:type="dxa"/>
              <w:right w:w="120" w:type="dxa"/>
            </w:tcMar>
            <w:hideMark/>
          </w:tcPr>
          <w:p w14:paraId="4ECB5208" w14:textId="77777777" w:rsidR="00185517" w:rsidRPr="009E12C3" w:rsidRDefault="00185517" w:rsidP="00185517">
            <w:pPr>
              <w:spacing w:line="360" w:lineRule="auto"/>
              <w:rPr>
                <w:rFonts w:ascii="Arial" w:eastAsia="Times New Roman" w:hAnsi="Arial" w:cs="Arial"/>
                <w:color w:val="2F3F5E"/>
                <w:lang w:eastAsia="en-GB"/>
              </w:rPr>
            </w:pPr>
            <w:r w:rsidRPr="009E12C3">
              <w:rPr>
                <w:rFonts w:ascii="Arial" w:eastAsia="Times New Roman" w:hAnsi="Arial" w:cs="Arial"/>
                <w:color w:val="2F3F5E"/>
                <w:lang w:eastAsia="en-GB"/>
              </w:rPr>
              <w:t>Scotland</w:t>
            </w:r>
          </w:p>
        </w:tc>
        <w:tc>
          <w:tcPr>
            <w:tcW w:w="0" w:type="auto"/>
            <w:tcBorders>
              <w:top w:val="single" w:sz="6" w:space="0" w:color="DDDDDD"/>
            </w:tcBorders>
            <w:shd w:val="clear" w:color="auto" w:fill="F9F9F9"/>
            <w:tcMar>
              <w:top w:w="120" w:type="dxa"/>
              <w:left w:w="120" w:type="dxa"/>
              <w:bottom w:w="120" w:type="dxa"/>
              <w:right w:w="120" w:type="dxa"/>
            </w:tcMar>
            <w:hideMark/>
          </w:tcPr>
          <w:p w14:paraId="6916E2A8" w14:textId="77777777" w:rsidR="00185517" w:rsidRPr="009E12C3" w:rsidRDefault="00185517" w:rsidP="00185517">
            <w:pPr>
              <w:spacing w:line="360" w:lineRule="auto"/>
              <w:rPr>
                <w:rFonts w:ascii="Arial" w:eastAsia="Times New Roman" w:hAnsi="Arial" w:cs="Arial"/>
                <w:b/>
                <w:bCs/>
                <w:color w:val="2F3F5E"/>
                <w:lang w:eastAsia="en-GB"/>
              </w:rPr>
            </w:pPr>
            <w:r w:rsidRPr="009E12C3">
              <w:rPr>
                <w:rFonts w:ascii="Arial" w:eastAsia="Times New Roman" w:hAnsi="Arial" w:cs="Arial"/>
                <w:b/>
                <w:bCs/>
                <w:color w:val="2F3F5E"/>
                <w:lang w:eastAsia="en-GB"/>
              </w:rPr>
              <w:t>5</w:t>
            </w:r>
          </w:p>
        </w:tc>
      </w:tr>
      <w:tr w:rsidR="00185517" w:rsidRPr="009E12C3" w14:paraId="59A63D4D" w14:textId="77777777" w:rsidTr="00185517">
        <w:tc>
          <w:tcPr>
            <w:tcW w:w="0" w:type="auto"/>
            <w:tcBorders>
              <w:top w:val="single" w:sz="6" w:space="0" w:color="DDDDDD"/>
            </w:tcBorders>
            <w:shd w:val="clear" w:color="auto" w:fill="auto"/>
            <w:tcMar>
              <w:top w:w="120" w:type="dxa"/>
              <w:left w:w="120" w:type="dxa"/>
              <w:bottom w:w="120" w:type="dxa"/>
              <w:right w:w="120" w:type="dxa"/>
            </w:tcMar>
            <w:hideMark/>
          </w:tcPr>
          <w:p w14:paraId="268AF075" w14:textId="77777777" w:rsidR="00185517" w:rsidRPr="009E12C3" w:rsidRDefault="00185517" w:rsidP="00185517">
            <w:pPr>
              <w:spacing w:line="360" w:lineRule="auto"/>
              <w:rPr>
                <w:rFonts w:ascii="Arial" w:eastAsia="Times New Roman" w:hAnsi="Arial" w:cs="Arial"/>
                <w:color w:val="2F3F5E"/>
                <w:lang w:eastAsia="en-GB"/>
              </w:rPr>
            </w:pPr>
            <w:r w:rsidRPr="009E12C3">
              <w:rPr>
                <w:rFonts w:ascii="Arial" w:eastAsia="Times New Roman" w:hAnsi="Arial" w:cs="Arial"/>
                <w:color w:val="2F3F5E"/>
                <w:lang w:eastAsia="en-GB"/>
              </w:rPr>
              <w:t>Northern Ireland</w:t>
            </w:r>
          </w:p>
        </w:tc>
        <w:tc>
          <w:tcPr>
            <w:tcW w:w="0" w:type="auto"/>
            <w:tcBorders>
              <w:top w:val="single" w:sz="6" w:space="0" w:color="DDDDDD"/>
            </w:tcBorders>
            <w:shd w:val="clear" w:color="auto" w:fill="auto"/>
            <w:tcMar>
              <w:top w:w="120" w:type="dxa"/>
              <w:left w:w="120" w:type="dxa"/>
              <w:bottom w:w="120" w:type="dxa"/>
              <w:right w:w="120" w:type="dxa"/>
            </w:tcMar>
            <w:hideMark/>
          </w:tcPr>
          <w:p w14:paraId="3B377592" w14:textId="77777777" w:rsidR="00185517" w:rsidRPr="009E12C3" w:rsidRDefault="00185517" w:rsidP="00185517">
            <w:pPr>
              <w:spacing w:line="360" w:lineRule="auto"/>
              <w:rPr>
                <w:rFonts w:ascii="Arial" w:eastAsia="Times New Roman" w:hAnsi="Arial" w:cs="Arial"/>
                <w:b/>
                <w:bCs/>
                <w:color w:val="2F3F5E"/>
                <w:lang w:eastAsia="en-GB"/>
              </w:rPr>
            </w:pPr>
            <w:r w:rsidRPr="009E12C3">
              <w:rPr>
                <w:rFonts w:ascii="Arial" w:eastAsia="Times New Roman" w:hAnsi="Arial" w:cs="Arial"/>
                <w:b/>
                <w:bCs/>
                <w:color w:val="2F3F5E"/>
                <w:lang w:eastAsia="en-GB"/>
              </w:rPr>
              <w:t>0</w:t>
            </w:r>
          </w:p>
        </w:tc>
      </w:tr>
      <w:tr w:rsidR="00185517" w:rsidRPr="009E12C3" w14:paraId="1A5122DA" w14:textId="77777777" w:rsidTr="00185517">
        <w:tc>
          <w:tcPr>
            <w:tcW w:w="0" w:type="auto"/>
            <w:tcBorders>
              <w:top w:val="single" w:sz="6" w:space="0" w:color="DDDDDD"/>
            </w:tcBorders>
            <w:shd w:val="clear" w:color="auto" w:fill="F9F9F9"/>
            <w:tcMar>
              <w:top w:w="120" w:type="dxa"/>
              <w:left w:w="120" w:type="dxa"/>
              <w:bottom w:w="120" w:type="dxa"/>
              <w:right w:w="120" w:type="dxa"/>
            </w:tcMar>
            <w:hideMark/>
          </w:tcPr>
          <w:p w14:paraId="598A95F4" w14:textId="77777777" w:rsidR="00185517" w:rsidRPr="009E12C3" w:rsidRDefault="00185517" w:rsidP="00185517">
            <w:pPr>
              <w:spacing w:line="360" w:lineRule="auto"/>
              <w:rPr>
                <w:rFonts w:ascii="Arial" w:eastAsia="Times New Roman" w:hAnsi="Arial" w:cs="Arial"/>
                <w:color w:val="2F3F5E"/>
                <w:lang w:eastAsia="en-GB"/>
              </w:rPr>
            </w:pPr>
            <w:r w:rsidRPr="009E12C3">
              <w:rPr>
                <w:rFonts w:ascii="Arial" w:eastAsia="Times New Roman" w:hAnsi="Arial" w:cs="Arial"/>
                <w:color w:val="2F3F5E"/>
                <w:lang w:eastAsia="en-GB"/>
              </w:rPr>
              <w:t>Republic of Ireland</w:t>
            </w:r>
          </w:p>
        </w:tc>
        <w:tc>
          <w:tcPr>
            <w:tcW w:w="0" w:type="auto"/>
            <w:tcBorders>
              <w:top w:val="single" w:sz="6" w:space="0" w:color="DDDDDD"/>
            </w:tcBorders>
            <w:shd w:val="clear" w:color="auto" w:fill="F9F9F9"/>
            <w:tcMar>
              <w:top w:w="120" w:type="dxa"/>
              <w:left w:w="120" w:type="dxa"/>
              <w:bottom w:w="120" w:type="dxa"/>
              <w:right w:w="120" w:type="dxa"/>
            </w:tcMar>
            <w:hideMark/>
          </w:tcPr>
          <w:p w14:paraId="34A78975" w14:textId="77777777" w:rsidR="00185517" w:rsidRPr="009E12C3" w:rsidRDefault="00185517" w:rsidP="00185517">
            <w:pPr>
              <w:spacing w:line="360" w:lineRule="auto"/>
              <w:rPr>
                <w:rFonts w:ascii="Arial" w:eastAsia="Times New Roman" w:hAnsi="Arial" w:cs="Arial"/>
                <w:b/>
                <w:bCs/>
                <w:color w:val="2F3F5E"/>
                <w:lang w:eastAsia="en-GB"/>
              </w:rPr>
            </w:pPr>
            <w:r w:rsidRPr="009E12C3">
              <w:rPr>
                <w:rFonts w:ascii="Arial" w:eastAsia="Times New Roman" w:hAnsi="Arial" w:cs="Arial"/>
                <w:b/>
                <w:bCs/>
                <w:color w:val="2F3F5E"/>
                <w:lang w:eastAsia="en-GB"/>
              </w:rPr>
              <w:t>2</w:t>
            </w:r>
          </w:p>
        </w:tc>
      </w:tr>
      <w:tr w:rsidR="00185517" w:rsidRPr="009E12C3" w14:paraId="0824F428" w14:textId="77777777" w:rsidTr="00185517">
        <w:tc>
          <w:tcPr>
            <w:tcW w:w="0" w:type="auto"/>
            <w:tcBorders>
              <w:top w:val="single" w:sz="6" w:space="0" w:color="DDDDDD"/>
            </w:tcBorders>
            <w:shd w:val="clear" w:color="auto" w:fill="auto"/>
            <w:tcMar>
              <w:top w:w="120" w:type="dxa"/>
              <w:left w:w="120" w:type="dxa"/>
              <w:bottom w:w="120" w:type="dxa"/>
              <w:right w:w="120" w:type="dxa"/>
            </w:tcMar>
            <w:hideMark/>
          </w:tcPr>
          <w:p w14:paraId="35B2B467" w14:textId="77777777" w:rsidR="00185517" w:rsidRPr="009E12C3" w:rsidRDefault="00185517" w:rsidP="00185517">
            <w:pPr>
              <w:spacing w:line="360" w:lineRule="auto"/>
              <w:rPr>
                <w:rFonts w:ascii="Arial" w:eastAsia="Times New Roman" w:hAnsi="Arial" w:cs="Arial"/>
                <w:color w:val="2F3F5E"/>
                <w:lang w:eastAsia="en-GB"/>
              </w:rPr>
            </w:pPr>
            <w:r w:rsidRPr="009E12C3">
              <w:rPr>
                <w:rFonts w:ascii="Arial" w:eastAsia="Times New Roman" w:hAnsi="Arial" w:cs="Arial"/>
                <w:color w:val="2F3F5E"/>
                <w:lang w:eastAsia="en-GB"/>
              </w:rPr>
              <w:t>European Union</w:t>
            </w:r>
          </w:p>
        </w:tc>
        <w:tc>
          <w:tcPr>
            <w:tcW w:w="0" w:type="auto"/>
            <w:tcBorders>
              <w:top w:val="single" w:sz="6" w:space="0" w:color="DDDDDD"/>
            </w:tcBorders>
            <w:shd w:val="clear" w:color="auto" w:fill="auto"/>
            <w:tcMar>
              <w:top w:w="120" w:type="dxa"/>
              <w:left w:w="120" w:type="dxa"/>
              <w:bottom w:w="120" w:type="dxa"/>
              <w:right w:w="120" w:type="dxa"/>
            </w:tcMar>
            <w:hideMark/>
          </w:tcPr>
          <w:p w14:paraId="23BF9788" w14:textId="77777777" w:rsidR="00185517" w:rsidRPr="009E12C3" w:rsidRDefault="00185517" w:rsidP="00185517">
            <w:pPr>
              <w:spacing w:line="360" w:lineRule="auto"/>
              <w:rPr>
                <w:rFonts w:ascii="Arial" w:eastAsia="Times New Roman" w:hAnsi="Arial" w:cs="Arial"/>
                <w:b/>
                <w:bCs/>
                <w:color w:val="2F3F5E"/>
                <w:lang w:eastAsia="en-GB"/>
              </w:rPr>
            </w:pPr>
            <w:r w:rsidRPr="009E12C3">
              <w:rPr>
                <w:rFonts w:ascii="Arial" w:eastAsia="Times New Roman" w:hAnsi="Arial" w:cs="Arial"/>
                <w:b/>
                <w:bCs/>
                <w:color w:val="2F3F5E"/>
                <w:lang w:eastAsia="en-GB"/>
              </w:rPr>
              <w:t>4</w:t>
            </w:r>
          </w:p>
        </w:tc>
      </w:tr>
      <w:tr w:rsidR="00185517" w:rsidRPr="009E12C3" w14:paraId="65925692" w14:textId="77777777" w:rsidTr="00185517">
        <w:tc>
          <w:tcPr>
            <w:tcW w:w="0" w:type="auto"/>
            <w:tcBorders>
              <w:top w:val="single" w:sz="6" w:space="0" w:color="DDDDDD"/>
            </w:tcBorders>
            <w:shd w:val="clear" w:color="auto" w:fill="F9F9F9"/>
            <w:tcMar>
              <w:top w:w="120" w:type="dxa"/>
              <w:left w:w="120" w:type="dxa"/>
              <w:bottom w:w="120" w:type="dxa"/>
              <w:right w:w="120" w:type="dxa"/>
            </w:tcMar>
            <w:hideMark/>
          </w:tcPr>
          <w:p w14:paraId="0CB75B68" w14:textId="77777777" w:rsidR="00185517" w:rsidRPr="009E12C3" w:rsidRDefault="00185517" w:rsidP="00185517">
            <w:pPr>
              <w:spacing w:line="360" w:lineRule="auto"/>
              <w:rPr>
                <w:rFonts w:ascii="Arial" w:eastAsia="Times New Roman" w:hAnsi="Arial" w:cs="Arial"/>
                <w:color w:val="2F3F5E"/>
                <w:lang w:eastAsia="en-GB"/>
              </w:rPr>
            </w:pPr>
            <w:r w:rsidRPr="009E12C3">
              <w:rPr>
                <w:rFonts w:ascii="Arial" w:eastAsia="Times New Roman" w:hAnsi="Arial" w:cs="Arial"/>
                <w:color w:val="2F3F5E"/>
                <w:lang w:eastAsia="en-GB"/>
              </w:rPr>
              <w:lastRenderedPageBreak/>
              <w:t>Other</w:t>
            </w:r>
          </w:p>
        </w:tc>
        <w:tc>
          <w:tcPr>
            <w:tcW w:w="0" w:type="auto"/>
            <w:tcBorders>
              <w:top w:val="single" w:sz="6" w:space="0" w:color="DDDDDD"/>
            </w:tcBorders>
            <w:shd w:val="clear" w:color="auto" w:fill="F9F9F9"/>
            <w:tcMar>
              <w:top w:w="120" w:type="dxa"/>
              <w:left w:w="120" w:type="dxa"/>
              <w:bottom w:w="120" w:type="dxa"/>
              <w:right w:w="120" w:type="dxa"/>
            </w:tcMar>
            <w:hideMark/>
          </w:tcPr>
          <w:p w14:paraId="713A5316" w14:textId="77777777" w:rsidR="00185517" w:rsidRPr="009E12C3" w:rsidRDefault="00185517" w:rsidP="00185517">
            <w:pPr>
              <w:spacing w:line="360" w:lineRule="auto"/>
              <w:rPr>
                <w:rFonts w:ascii="Arial" w:eastAsia="Times New Roman" w:hAnsi="Arial" w:cs="Arial"/>
                <w:b/>
                <w:bCs/>
                <w:color w:val="2F3F5E"/>
                <w:lang w:eastAsia="en-GB"/>
              </w:rPr>
            </w:pPr>
            <w:r w:rsidRPr="009E12C3">
              <w:rPr>
                <w:rFonts w:ascii="Arial" w:eastAsia="Times New Roman" w:hAnsi="Arial" w:cs="Arial"/>
                <w:b/>
                <w:bCs/>
                <w:color w:val="2F3F5E"/>
                <w:lang w:eastAsia="en-GB"/>
              </w:rPr>
              <w:t>3</w:t>
            </w:r>
          </w:p>
        </w:tc>
      </w:tr>
      <w:tr w:rsidR="00185517" w:rsidRPr="009E12C3" w14:paraId="08A54804" w14:textId="77777777" w:rsidTr="00185517">
        <w:tc>
          <w:tcPr>
            <w:tcW w:w="0" w:type="auto"/>
            <w:tcBorders>
              <w:top w:val="single" w:sz="12" w:space="0" w:color="DDDDDD"/>
            </w:tcBorders>
            <w:shd w:val="clear" w:color="auto" w:fill="auto"/>
            <w:tcMar>
              <w:top w:w="120" w:type="dxa"/>
              <w:left w:w="120" w:type="dxa"/>
              <w:bottom w:w="120" w:type="dxa"/>
              <w:right w:w="120" w:type="dxa"/>
            </w:tcMar>
            <w:hideMark/>
          </w:tcPr>
          <w:p w14:paraId="3A100850" w14:textId="77777777" w:rsidR="00185517" w:rsidRPr="009E12C3" w:rsidRDefault="00185517" w:rsidP="00185517">
            <w:pPr>
              <w:spacing w:line="360" w:lineRule="auto"/>
              <w:rPr>
                <w:rFonts w:ascii="Arial" w:eastAsia="Times New Roman" w:hAnsi="Arial" w:cs="Arial"/>
                <w:b/>
                <w:bCs/>
                <w:color w:val="2F3F5E"/>
                <w:lang w:eastAsia="en-GB"/>
              </w:rPr>
            </w:pPr>
            <w:r w:rsidRPr="009E12C3">
              <w:rPr>
                <w:rFonts w:ascii="Arial" w:eastAsia="Times New Roman" w:hAnsi="Arial" w:cs="Arial"/>
                <w:b/>
                <w:bCs/>
                <w:color w:val="2F3F5E"/>
                <w:lang w:eastAsia="en-GB"/>
              </w:rPr>
              <w:t>Total</w:t>
            </w:r>
          </w:p>
        </w:tc>
        <w:tc>
          <w:tcPr>
            <w:tcW w:w="0" w:type="auto"/>
            <w:tcBorders>
              <w:top w:val="single" w:sz="12" w:space="0" w:color="DDDDDD"/>
            </w:tcBorders>
            <w:shd w:val="clear" w:color="auto" w:fill="auto"/>
            <w:tcMar>
              <w:top w:w="120" w:type="dxa"/>
              <w:left w:w="120" w:type="dxa"/>
              <w:bottom w:w="120" w:type="dxa"/>
              <w:right w:w="120" w:type="dxa"/>
            </w:tcMar>
            <w:hideMark/>
          </w:tcPr>
          <w:p w14:paraId="141BC6C6" w14:textId="77777777" w:rsidR="00185517" w:rsidRPr="009E12C3" w:rsidRDefault="00185517" w:rsidP="00185517">
            <w:pPr>
              <w:spacing w:line="360" w:lineRule="auto"/>
              <w:rPr>
                <w:rFonts w:ascii="Arial" w:eastAsia="Times New Roman" w:hAnsi="Arial" w:cs="Arial"/>
                <w:b/>
                <w:bCs/>
                <w:color w:val="2F3F5E"/>
                <w:lang w:eastAsia="en-GB"/>
              </w:rPr>
            </w:pPr>
            <w:r w:rsidRPr="009E12C3">
              <w:rPr>
                <w:rFonts w:ascii="Arial" w:eastAsia="Times New Roman" w:hAnsi="Arial" w:cs="Arial"/>
                <w:b/>
                <w:bCs/>
                <w:color w:val="2F3F5E"/>
                <w:lang w:eastAsia="en-GB"/>
              </w:rPr>
              <w:t>524</w:t>
            </w:r>
          </w:p>
        </w:tc>
      </w:tr>
    </w:tbl>
    <w:p w14:paraId="47C869C4" w14:textId="77777777" w:rsidR="00185517" w:rsidRPr="009E12C3" w:rsidRDefault="00185517" w:rsidP="00185517">
      <w:pPr>
        <w:spacing w:line="360" w:lineRule="auto"/>
        <w:rPr>
          <w:rFonts w:ascii="Arial" w:eastAsia="Times New Roman" w:hAnsi="Arial" w:cs="Arial"/>
          <w:color w:val="2F3F5E"/>
          <w:lang w:eastAsia="en-GB"/>
        </w:rPr>
      </w:pPr>
    </w:p>
    <w:p w14:paraId="6E8E5366" w14:textId="77777777" w:rsidR="00185517" w:rsidRPr="009E12C3" w:rsidRDefault="00185517" w:rsidP="00185517">
      <w:pPr>
        <w:spacing w:line="360" w:lineRule="auto"/>
        <w:rPr>
          <w:rFonts w:ascii="Arial" w:hAnsi="Arial" w:cs="Arial"/>
        </w:rPr>
      </w:pPr>
      <w:r w:rsidRPr="009E12C3">
        <w:rPr>
          <w:rFonts w:ascii="Arial" w:eastAsia="Times New Roman" w:hAnsi="Arial" w:cs="Arial"/>
          <w:color w:val="2F3F5E"/>
          <w:lang w:eastAsia="en-GB"/>
        </w:rPr>
        <w:t>(National Statistics data, 2020)</w:t>
      </w:r>
    </w:p>
    <w:p w14:paraId="65227008" w14:textId="77777777" w:rsidR="00185517" w:rsidRPr="009E12C3" w:rsidRDefault="00185517" w:rsidP="00185517">
      <w:pPr>
        <w:spacing w:line="360" w:lineRule="auto"/>
        <w:rPr>
          <w:rFonts w:ascii="Arial" w:hAnsi="Arial" w:cs="Arial"/>
        </w:rPr>
      </w:pPr>
      <w:r w:rsidRPr="009E12C3">
        <w:rPr>
          <w:rFonts w:ascii="Arial" w:hAnsi="Arial" w:cs="Arial"/>
          <w:noProof/>
        </w:rPr>
        <w:drawing>
          <wp:inline distT="0" distB="0" distL="0" distR="0" wp14:anchorId="62667F01" wp14:editId="1123296D">
            <wp:extent cx="5606716" cy="3549316"/>
            <wp:effectExtent l="0" t="0" r="6985" b="6985"/>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7530C609" w14:textId="77777777" w:rsidR="00185517" w:rsidRDefault="00185517" w:rsidP="00185517">
      <w:pPr>
        <w:spacing w:line="360" w:lineRule="auto"/>
        <w:rPr>
          <w:rFonts w:ascii="Arial" w:eastAsia="Times New Roman" w:hAnsi="Arial" w:cs="Arial"/>
          <w:color w:val="2F3F5E"/>
          <w:lang w:eastAsia="en-GB"/>
        </w:rPr>
      </w:pPr>
      <w:r w:rsidRPr="009E12C3">
        <w:rPr>
          <w:rFonts w:ascii="Arial" w:eastAsia="Times New Roman" w:hAnsi="Arial" w:cs="Arial"/>
          <w:color w:val="2F3F5E"/>
          <w:lang w:eastAsia="en-GB"/>
        </w:rPr>
        <w:t>(National Statistics data, 2020)</w:t>
      </w:r>
    </w:p>
    <w:p w14:paraId="6B2A2D05" w14:textId="77777777" w:rsidR="00185517" w:rsidRPr="009E12C3" w:rsidRDefault="00185517" w:rsidP="00185517">
      <w:pPr>
        <w:spacing w:line="360" w:lineRule="auto"/>
        <w:rPr>
          <w:rFonts w:ascii="Arial" w:hAnsi="Arial" w:cs="Arial"/>
        </w:rPr>
      </w:pPr>
    </w:p>
    <w:p w14:paraId="4C0E0C6E" w14:textId="77777777" w:rsidR="00185517" w:rsidRPr="009E12C3" w:rsidRDefault="00185517" w:rsidP="00185517">
      <w:pPr>
        <w:spacing w:line="360" w:lineRule="auto"/>
        <w:rPr>
          <w:rFonts w:ascii="Arial" w:hAnsi="Arial" w:cs="Arial"/>
        </w:rPr>
      </w:pPr>
      <w:r w:rsidRPr="009E12C3">
        <w:rPr>
          <w:rFonts w:ascii="Arial" w:hAnsi="Arial" w:cs="Arial"/>
        </w:rPr>
        <w:t xml:space="preserve">Female Gender Within Nantgaredig is the highest closely followed by males according to the 2011 census report. </w:t>
      </w:r>
    </w:p>
    <w:p w14:paraId="51FFBC4A" w14:textId="77777777" w:rsidR="00185517" w:rsidRPr="009E12C3" w:rsidRDefault="00185517" w:rsidP="00185517">
      <w:pPr>
        <w:spacing w:line="360" w:lineRule="auto"/>
        <w:rPr>
          <w:rFonts w:ascii="Arial" w:hAnsi="Arial" w:cs="Arial"/>
        </w:rPr>
      </w:pPr>
    </w:p>
    <w:tbl>
      <w:tblPr>
        <w:tblW w:w="8655" w:type="dxa"/>
        <w:tblCellMar>
          <w:top w:w="15" w:type="dxa"/>
          <w:left w:w="15" w:type="dxa"/>
          <w:bottom w:w="15" w:type="dxa"/>
          <w:right w:w="15" w:type="dxa"/>
        </w:tblCellMar>
        <w:tblLook w:val="04A0" w:firstRow="1" w:lastRow="0" w:firstColumn="1" w:lastColumn="0" w:noHBand="0" w:noVBand="1"/>
      </w:tblPr>
      <w:tblGrid>
        <w:gridCol w:w="5357"/>
        <w:gridCol w:w="3298"/>
      </w:tblGrid>
      <w:tr w:rsidR="00185517" w:rsidRPr="009E12C3" w14:paraId="75506885" w14:textId="77777777" w:rsidTr="00185517">
        <w:trPr>
          <w:tblHeader/>
        </w:trPr>
        <w:tc>
          <w:tcPr>
            <w:tcW w:w="0" w:type="auto"/>
            <w:gridSpan w:val="2"/>
            <w:tcBorders>
              <w:top w:val="nil"/>
              <w:bottom w:val="single" w:sz="12" w:space="0" w:color="DDDDDD"/>
            </w:tcBorders>
            <w:shd w:val="clear" w:color="auto" w:fill="auto"/>
            <w:tcMar>
              <w:top w:w="120" w:type="dxa"/>
              <w:left w:w="120" w:type="dxa"/>
              <w:bottom w:w="120" w:type="dxa"/>
              <w:right w:w="120" w:type="dxa"/>
            </w:tcMar>
            <w:vAlign w:val="bottom"/>
            <w:hideMark/>
          </w:tcPr>
          <w:p w14:paraId="5AE7450A" w14:textId="77777777" w:rsidR="00185517" w:rsidRPr="009E12C3" w:rsidRDefault="00185517" w:rsidP="00185517">
            <w:pPr>
              <w:spacing w:line="360" w:lineRule="auto"/>
              <w:rPr>
                <w:rFonts w:ascii="Arial" w:eastAsia="Times New Roman" w:hAnsi="Arial" w:cs="Arial"/>
                <w:b/>
                <w:bCs/>
                <w:color w:val="2F3F5E"/>
                <w:lang w:eastAsia="en-GB"/>
              </w:rPr>
            </w:pPr>
            <w:r w:rsidRPr="009E12C3">
              <w:rPr>
                <w:rFonts w:ascii="Arial" w:eastAsia="Times New Roman" w:hAnsi="Arial" w:cs="Arial"/>
                <w:b/>
                <w:bCs/>
                <w:color w:val="2F3F5E"/>
                <w:lang w:eastAsia="en-GB"/>
              </w:rPr>
              <w:t>Gender</w:t>
            </w:r>
          </w:p>
        </w:tc>
      </w:tr>
      <w:tr w:rsidR="00185517" w:rsidRPr="009E12C3" w14:paraId="0BE8B2B2" w14:textId="77777777" w:rsidTr="00185517">
        <w:tc>
          <w:tcPr>
            <w:tcW w:w="0" w:type="auto"/>
            <w:tcBorders>
              <w:top w:val="single" w:sz="6" w:space="0" w:color="DDDDDD"/>
            </w:tcBorders>
            <w:shd w:val="clear" w:color="auto" w:fill="F9F9F9"/>
            <w:tcMar>
              <w:top w:w="120" w:type="dxa"/>
              <w:left w:w="120" w:type="dxa"/>
              <w:bottom w:w="120" w:type="dxa"/>
              <w:right w:w="120" w:type="dxa"/>
            </w:tcMar>
            <w:hideMark/>
          </w:tcPr>
          <w:p w14:paraId="28C6B8FE" w14:textId="77777777" w:rsidR="00185517" w:rsidRPr="009E12C3" w:rsidRDefault="00185517" w:rsidP="00185517">
            <w:pPr>
              <w:spacing w:line="360" w:lineRule="auto"/>
              <w:rPr>
                <w:rFonts w:ascii="Arial" w:eastAsia="Times New Roman" w:hAnsi="Arial" w:cs="Arial"/>
                <w:color w:val="2F3F5E"/>
                <w:lang w:eastAsia="en-GB"/>
              </w:rPr>
            </w:pPr>
            <w:r w:rsidRPr="009E12C3">
              <w:rPr>
                <w:rFonts w:ascii="Arial" w:eastAsia="Times New Roman" w:hAnsi="Arial" w:cs="Arial"/>
                <w:color w:val="2F3F5E"/>
                <w:lang w:eastAsia="en-GB"/>
              </w:rPr>
              <w:t>Male</w:t>
            </w:r>
          </w:p>
        </w:tc>
        <w:tc>
          <w:tcPr>
            <w:tcW w:w="0" w:type="auto"/>
            <w:tcBorders>
              <w:top w:val="single" w:sz="6" w:space="0" w:color="DDDDDD"/>
            </w:tcBorders>
            <w:shd w:val="clear" w:color="auto" w:fill="F9F9F9"/>
            <w:tcMar>
              <w:top w:w="120" w:type="dxa"/>
              <w:left w:w="120" w:type="dxa"/>
              <w:bottom w:w="120" w:type="dxa"/>
              <w:right w:w="120" w:type="dxa"/>
            </w:tcMar>
            <w:hideMark/>
          </w:tcPr>
          <w:p w14:paraId="6AB3B9B8" w14:textId="77777777" w:rsidR="00185517" w:rsidRPr="009E12C3" w:rsidRDefault="00185517" w:rsidP="00185517">
            <w:pPr>
              <w:spacing w:line="360" w:lineRule="auto"/>
              <w:rPr>
                <w:rFonts w:ascii="Arial" w:eastAsia="Times New Roman" w:hAnsi="Arial" w:cs="Arial"/>
                <w:b/>
                <w:bCs/>
                <w:color w:val="2F3F5E"/>
                <w:lang w:eastAsia="en-GB"/>
              </w:rPr>
            </w:pPr>
            <w:r w:rsidRPr="009E12C3">
              <w:rPr>
                <w:rFonts w:ascii="Arial" w:eastAsia="Times New Roman" w:hAnsi="Arial" w:cs="Arial"/>
                <w:b/>
                <w:bCs/>
                <w:color w:val="2F3F5E"/>
                <w:lang w:eastAsia="en-GB"/>
              </w:rPr>
              <w:t>247</w:t>
            </w:r>
          </w:p>
        </w:tc>
      </w:tr>
      <w:tr w:rsidR="00185517" w:rsidRPr="009E12C3" w14:paraId="33F13A0C" w14:textId="77777777" w:rsidTr="00185517">
        <w:tc>
          <w:tcPr>
            <w:tcW w:w="0" w:type="auto"/>
            <w:tcBorders>
              <w:top w:val="single" w:sz="6" w:space="0" w:color="DDDDDD"/>
            </w:tcBorders>
            <w:shd w:val="clear" w:color="auto" w:fill="auto"/>
            <w:tcMar>
              <w:top w:w="120" w:type="dxa"/>
              <w:left w:w="120" w:type="dxa"/>
              <w:bottom w:w="120" w:type="dxa"/>
              <w:right w:w="120" w:type="dxa"/>
            </w:tcMar>
            <w:hideMark/>
          </w:tcPr>
          <w:p w14:paraId="791C0AE3" w14:textId="77777777" w:rsidR="00185517" w:rsidRPr="009E12C3" w:rsidRDefault="00185517" w:rsidP="00185517">
            <w:pPr>
              <w:spacing w:line="360" w:lineRule="auto"/>
              <w:rPr>
                <w:rFonts w:ascii="Arial" w:eastAsia="Times New Roman" w:hAnsi="Arial" w:cs="Arial"/>
                <w:color w:val="2F3F5E"/>
                <w:lang w:eastAsia="en-GB"/>
              </w:rPr>
            </w:pPr>
            <w:r w:rsidRPr="009E12C3">
              <w:rPr>
                <w:rFonts w:ascii="Arial" w:eastAsia="Times New Roman" w:hAnsi="Arial" w:cs="Arial"/>
                <w:color w:val="2F3F5E"/>
                <w:lang w:eastAsia="en-GB"/>
              </w:rPr>
              <w:t>Female</w:t>
            </w:r>
          </w:p>
        </w:tc>
        <w:tc>
          <w:tcPr>
            <w:tcW w:w="0" w:type="auto"/>
            <w:tcBorders>
              <w:top w:val="single" w:sz="6" w:space="0" w:color="DDDDDD"/>
            </w:tcBorders>
            <w:shd w:val="clear" w:color="auto" w:fill="auto"/>
            <w:tcMar>
              <w:top w:w="120" w:type="dxa"/>
              <w:left w:w="120" w:type="dxa"/>
              <w:bottom w:w="120" w:type="dxa"/>
              <w:right w:w="120" w:type="dxa"/>
            </w:tcMar>
            <w:hideMark/>
          </w:tcPr>
          <w:p w14:paraId="43DA9775" w14:textId="77777777" w:rsidR="00185517" w:rsidRPr="009E12C3" w:rsidRDefault="00185517" w:rsidP="00185517">
            <w:pPr>
              <w:spacing w:line="360" w:lineRule="auto"/>
              <w:rPr>
                <w:rFonts w:ascii="Arial" w:eastAsia="Times New Roman" w:hAnsi="Arial" w:cs="Arial"/>
                <w:b/>
                <w:bCs/>
                <w:color w:val="2F3F5E"/>
                <w:lang w:eastAsia="en-GB"/>
              </w:rPr>
            </w:pPr>
            <w:r w:rsidRPr="009E12C3">
              <w:rPr>
                <w:rFonts w:ascii="Arial" w:eastAsia="Times New Roman" w:hAnsi="Arial" w:cs="Arial"/>
                <w:b/>
                <w:bCs/>
                <w:color w:val="2F3F5E"/>
                <w:lang w:eastAsia="en-GB"/>
              </w:rPr>
              <w:t>277</w:t>
            </w:r>
          </w:p>
        </w:tc>
      </w:tr>
      <w:tr w:rsidR="00185517" w:rsidRPr="009E12C3" w14:paraId="703A6565" w14:textId="77777777" w:rsidTr="00185517">
        <w:tc>
          <w:tcPr>
            <w:tcW w:w="0" w:type="auto"/>
            <w:tcBorders>
              <w:top w:val="single" w:sz="12" w:space="0" w:color="DDDDDD"/>
            </w:tcBorders>
            <w:shd w:val="clear" w:color="auto" w:fill="auto"/>
            <w:tcMar>
              <w:top w:w="120" w:type="dxa"/>
              <w:left w:w="120" w:type="dxa"/>
              <w:bottom w:w="120" w:type="dxa"/>
              <w:right w:w="120" w:type="dxa"/>
            </w:tcMar>
            <w:hideMark/>
          </w:tcPr>
          <w:p w14:paraId="484CB055" w14:textId="77777777" w:rsidR="00185517" w:rsidRPr="009E12C3" w:rsidRDefault="00185517" w:rsidP="00185517">
            <w:pPr>
              <w:spacing w:line="360" w:lineRule="auto"/>
              <w:rPr>
                <w:rFonts w:ascii="Arial" w:eastAsia="Times New Roman" w:hAnsi="Arial" w:cs="Arial"/>
                <w:b/>
                <w:bCs/>
                <w:color w:val="2F3F5E"/>
                <w:lang w:eastAsia="en-GB"/>
              </w:rPr>
            </w:pPr>
            <w:r w:rsidRPr="009E12C3">
              <w:rPr>
                <w:rFonts w:ascii="Arial" w:eastAsia="Times New Roman" w:hAnsi="Arial" w:cs="Arial"/>
                <w:b/>
                <w:bCs/>
                <w:color w:val="2F3F5E"/>
                <w:lang w:eastAsia="en-GB"/>
              </w:rPr>
              <w:t>Total</w:t>
            </w:r>
          </w:p>
        </w:tc>
        <w:tc>
          <w:tcPr>
            <w:tcW w:w="0" w:type="auto"/>
            <w:tcBorders>
              <w:top w:val="single" w:sz="12" w:space="0" w:color="DDDDDD"/>
            </w:tcBorders>
            <w:shd w:val="clear" w:color="auto" w:fill="auto"/>
            <w:tcMar>
              <w:top w:w="120" w:type="dxa"/>
              <w:left w:w="120" w:type="dxa"/>
              <w:bottom w:w="120" w:type="dxa"/>
              <w:right w:w="120" w:type="dxa"/>
            </w:tcMar>
            <w:hideMark/>
          </w:tcPr>
          <w:p w14:paraId="41157BC7" w14:textId="77777777" w:rsidR="00185517" w:rsidRPr="009E12C3" w:rsidRDefault="00185517" w:rsidP="00185517">
            <w:pPr>
              <w:spacing w:line="360" w:lineRule="auto"/>
              <w:rPr>
                <w:rFonts w:ascii="Arial" w:eastAsia="Times New Roman" w:hAnsi="Arial" w:cs="Arial"/>
                <w:b/>
                <w:bCs/>
                <w:color w:val="2F3F5E"/>
                <w:lang w:eastAsia="en-GB"/>
              </w:rPr>
            </w:pPr>
            <w:r w:rsidRPr="009E12C3">
              <w:rPr>
                <w:rFonts w:ascii="Arial" w:eastAsia="Times New Roman" w:hAnsi="Arial" w:cs="Arial"/>
                <w:b/>
                <w:bCs/>
                <w:color w:val="2F3F5E"/>
                <w:lang w:eastAsia="en-GB"/>
              </w:rPr>
              <w:t>524</w:t>
            </w:r>
          </w:p>
        </w:tc>
      </w:tr>
    </w:tbl>
    <w:p w14:paraId="0B50C74F" w14:textId="77777777" w:rsidR="00185517" w:rsidRPr="009E12C3" w:rsidRDefault="00185517" w:rsidP="00185517">
      <w:pPr>
        <w:spacing w:line="360" w:lineRule="auto"/>
        <w:rPr>
          <w:rFonts w:ascii="Arial" w:eastAsia="Times New Roman" w:hAnsi="Arial" w:cs="Arial"/>
          <w:color w:val="2F3F5E"/>
          <w:lang w:eastAsia="en-GB"/>
        </w:rPr>
      </w:pPr>
    </w:p>
    <w:p w14:paraId="34FADFAA" w14:textId="77777777" w:rsidR="00185517" w:rsidRPr="009E12C3" w:rsidRDefault="00185517" w:rsidP="00185517">
      <w:pPr>
        <w:spacing w:line="360" w:lineRule="auto"/>
        <w:rPr>
          <w:rFonts w:ascii="Arial" w:hAnsi="Arial" w:cs="Arial"/>
        </w:rPr>
      </w:pPr>
      <w:r w:rsidRPr="009E12C3">
        <w:rPr>
          <w:rFonts w:ascii="Arial" w:eastAsia="Times New Roman" w:hAnsi="Arial" w:cs="Arial"/>
          <w:color w:val="2F3F5E"/>
          <w:lang w:eastAsia="en-GB"/>
        </w:rPr>
        <w:lastRenderedPageBreak/>
        <w:t>(National Statistics data, 2020)</w:t>
      </w:r>
    </w:p>
    <w:p w14:paraId="17635EEB" w14:textId="77777777" w:rsidR="00185517" w:rsidRPr="009E12C3" w:rsidRDefault="00185517" w:rsidP="00185517">
      <w:pPr>
        <w:spacing w:line="360" w:lineRule="auto"/>
        <w:rPr>
          <w:rFonts w:ascii="Arial" w:hAnsi="Arial" w:cs="Arial"/>
        </w:rPr>
      </w:pPr>
    </w:p>
    <w:p w14:paraId="5A3D0EE6" w14:textId="77777777" w:rsidR="00185517" w:rsidRPr="009E12C3" w:rsidRDefault="00185517" w:rsidP="00185517">
      <w:pPr>
        <w:spacing w:line="360" w:lineRule="auto"/>
        <w:rPr>
          <w:rFonts w:ascii="Arial" w:hAnsi="Arial" w:cs="Arial"/>
        </w:rPr>
      </w:pPr>
    </w:p>
    <w:p w14:paraId="737169DD" w14:textId="77777777" w:rsidR="00185517" w:rsidRPr="009E12C3" w:rsidRDefault="00185517" w:rsidP="00185517">
      <w:pPr>
        <w:spacing w:line="360" w:lineRule="auto"/>
        <w:rPr>
          <w:rFonts w:ascii="Arial" w:hAnsi="Arial" w:cs="Arial"/>
        </w:rPr>
      </w:pPr>
    </w:p>
    <w:p w14:paraId="60F73B18" w14:textId="77777777" w:rsidR="00185517" w:rsidRPr="009E12C3" w:rsidRDefault="00185517" w:rsidP="00185517">
      <w:pPr>
        <w:spacing w:line="360" w:lineRule="auto"/>
        <w:rPr>
          <w:rFonts w:ascii="Arial" w:hAnsi="Arial" w:cs="Arial"/>
        </w:rPr>
      </w:pPr>
      <w:r w:rsidRPr="009E12C3">
        <w:rPr>
          <w:rFonts w:ascii="Arial" w:hAnsi="Arial" w:cs="Arial"/>
          <w:noProof/>
        </w:rPr>
        <w:drawing>
          <wp:inline distT="0" distB="0" distL="0" distR="0" wp14:anchorId="0CF8E8D5" wp14:editId="4408E9A1">
            <wp:extent cx="5354053" cy="4271210"/>
            <wp:effectExtent l="0" t="0" r="18415" b="889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07A2F2A5" w14:textId="77777777" w:rsidR="00185517" w:rsidRPr="009E12C3" w:rsidRDefault="00185517" w:rsidP="00185517">
      <w:pPr>
        <w:spacing w:line="360" w:lineRule="auto"/>
        <w:rPr>
          <w:rFonts w:ascii="Arial" w:hAnsi="Arial" w:cs="Arial"/>
        </w:rPr>
      </w:pPr>
    </w:p>
    <w:p w14:paraId="11435F23" w14:textId="77777777" w:rsidR="00185517" w:rsidRPr="009E12C3" w:rsidRDefault="00185517" w:rsidP="00185517">
      <w:pPr>
        <w:spacing w:line="360" w:lineRule="auto"/>
        <w:rPr>
          <w:rFonts w:ascii="Arial" w:hAnsi="Arial" w:cs="Arial"/>
        </w:rPr>
      </w:pPr>
      <w:r w:rsidRPr="009E12C3">
        <w:rPr>
          <w:rFonts w:ascii="Arial" w:eastAsia="Times New Roman" w:hAnsi="Arial" w:cs="Arial"/>
          <w:color w:val="2F3F5E"/>
          <w:lang w:eastAsia="en-GB"/>
        </w:rPr>
        <w:t>(National Statistics data, 2020)</w:t>
      </w:r>
    </w:p>
    <w:p w14:paraId="60A58838" w14:textId="77777777" w:rsidR="00185517" w:rsidRPr="009E12C3" w:rsidRDefault="00185517" w:rsidP="00185517">
      <w:pPr>
        <w:spacing w:line="360" w:lineRule="auto"/>
        <w:rPr>
          <w:rFonts w:ascii="Arial" w:hAnsi="Arial" w:cs="Arial"/>
        </w:rPr>
      </w:pPr>
    </w:p>
    <w:p w14:paraId="4967C9A0" w14:textId="77777777" w:rsidR="00185517" w:rsidRPr="009E12C3" w:rsidRDefault="00185517" w:rsidP="00185517">
      <w:pPr>
        <w:spacing w:line="360" w:lineRule="auto"/>
        <w:rPr>
          <w:rFonts w:ascii="Arial" w:hAnsi="Arial" w:cs="Arial"/>
        </w:rPr>
      </w:pPr>
    </w:p>
    <w:p w14:paraId="2DAECD94" w14:textId="77777777" w:rsidR="00185517" w:rsidRPr="009E12C3" w:rsidRDefault="00185517" w:rsidP="00185517">
      <w:pPr>
        <w:spacing w:line="360" w:lineRule="auto"/>
        <w:rPr>
          <w:rFonts w:ascii="Arial" w:hAnsi="Arial" w:cs="Arial"/>
        </w:rPr>
      </w:pPr>
      <w:r w:rsidRPr="009E12C3">
        <w:rPr>
          <w:rFonts w:ascii="Arial" w:hAnsi="Arial" w:cs="Arial"/>
        </w:rPr>
        <w:t xml:space="preserve">Below you can see the main employers of the community of Nantgaredig and Carmarthenshire as Nantgaredig itself is only a small village the main jobs there are from hospitality, rugby clubs, school and local doctors the main employment is within Carmarthen. </w:t>
      </w:r>
    </w:p>
    <w:p w14:paraId="26116110" w14:textId="77777777" w:rsidR="00185517" w:rsidRPr="009E12C3" w:rsidRDefault="00185517" w:rsidP="00185517">
      <w:pPr>
        <w:spacing w:line="360" w:lineRule="auto"/>
        <w:rPr>
          <w:rFonts w:ascii="Arial" w:hAnsi="Arial" w:cs="Arial"/>
        </w:rPr>
      </w:pPr>
    </w:p>
    <w:tbl>
      <w:tblPr>
        <w:tblpPr w:leftFromText="180" w:rightFromText="180" w:vertAnchor="page" w:horzAnchor="margin" w:tblpXSpec="center" w:tblpY="1238"/>
        <w:tblW w:w="9991" w:type="dxa"/>
        <w:tblCellMar>
          <w:top w:w="15" w:type="dxa"/>
          <w:left w:w="15" w:type="dxa"/>
          <w:bottom w:w="15" w:type="dxa"/>
          <w:right w:w="15" w:type="dxa"/>
        </w:tblCellMar>
        <w:tblLook w:val="04A0" w:firstRow="1" w:lastRow="0" w:firstColumn="1" w:lastColumn="0" w:noHBand="0" w:noVBand="1"/>
      </w:tblPr>
      <w:tblGrid>
        <w:gridCol w:w="9005"/>
        <w:gridCol w:w="986"/>
      </w:tblGrid>
      <w:tr w:rsidR="00185517" w:rsidRPr="009E12C3" w14:paraId="465DD19B" w14:textId="77777777" w:rsidTr="004361A7">
        <w:trPr>
          <w:trHeight w:val="106"/>
          <w:tblHeader/>
        </w:trPr>
        <w:tc>
          <w:tcPr>
            <w:tcW w:w="9991" w:type="dxa"/>
            <w:gridSpan w:val="2"/>
            <w:tcBorders>
              <w:top w:val="nil"/>
              <w:bottom w:val="single" w:sz="12" w:space="0" w:color="DDDDDD"/>
            </w:tcBorders>
            <w:shd w:val="clear" w:color="auto" w:fill="auto"/>
            <w:tcMar>
              <w:top w:w="120" w:type="dxa"/>
              <w:left w:w="120" w:type="dxa"/>
              <w:bottom w:w="120" w:type="dxa"/>
              <w:right w:w="120" w:type="dxa"/>
            </w:tcMar>
            <w:vAlign w:val="bottom"/>
            <w:hideMark/>
          </w:tcPr>
          <w:p w14:paraId="03C5626E" w14:textId="77777777" w:rsidR="00185517" w:rsidRPr="009E12C3" w:rsidRDefault="00185517" w:rsidP="004361A7">
            <w:pPr>
              <w:spacing w:line="360" w:lineRule="auto"/>
              <w:rPr>
                <w:rFonts w:ascii="Arial" w:eastAsia="Times New Roman" w:hAnsi="Arial" w:cs="Arial"/>
                <w:b/>
                <w:bCs/>
                <w:color w:val="2F3F5E"/>
                <w:lang w:eastAsia="en-GB"/>
              </w:rPr>
            </w:pPr>
          </w:p>
        </w:tc>
      </w:tr>
      <w:tr w:rsidR="00185517" w:rsidRPr="009E12C3" w14:paraId="2A2FD0E4" w14:textId="77777777" w:rsidTr="004361A7">
        <w:trPr>
          <w:trHeight w:val="123"/>
        </w:trPr>
        <w:tc>
          <w:tcPr>
            <w:tcW w:w="9005" w:type="dxa"/>
            <w:tcBorders>
              <w:top w:val="single" w:sz="6" w:space="0" w:color="DDDDDD"/>
            </w:tcBorders>
            <w:shd w:val="clear" w:color="auto" w:fill="F9F9F9"/>
            <w:tcMar>
              <w:top w:w="120" w:type="dxa"/>
              <w:left w:w="120" w:type="dxa"/>
              <w:bottom w:w="120" w:type="dxa"/>
              <w:right w:w="120" w:type="dxa"/>
            </w:tcMar>
            <w:hideMark/>
          </w:tcPr>
          <w:p w14:paraId="183EF144" w14:textId="34DC78FB" w:rsidR="00185517" w:rsidRPr="009E12C3" w:rsidRDefault="00185517" w:rsidP="004361A7">
            <w:pPr>
              <w:spacing w:line="360" w:lineRule="auto"/>
              <w:rPr>
                <w:rFonts w:ascii="Arial" w:hAnsi="Arial" w:cs="Arial"/>
                <w:lang w:eastAsia="en-GB"/>
              </w:rPr>
            </w:pPr>
            <w:r w:rsidRPr="009E12C3">
              <w:rPr>
                <w:rFonts w:ascii="Arial" w:hAnsi="Arial" w:cs="Arial"/>
                <w:lang w:eastAsia="en-GB"/>
              </w:rPr>
              <w:t>Agriculture</w:t>
            </w:r>
            <w:r w:rsidR="00F85273">
              <w:rPr>
                <w:rFonts w:ascii="Arial" w:hAnsi="Arial" w:cs="Arial"/>
                <w:lang w:eastAsia="en-GB"/>
              </w:rPr>
              <w:t xml:space="preserve"> </w:t>
            </w:r>
            <w:r w:rsidRPr="009E12C3">
              <w:rPr>
                <w:rFonts w:ascii="Arial" w:hAnsi="Arial" w:cs="Arial"/>
                <w:lang w:eastAsia="en-GB"/>
              </w:rPr>
              <w:t>Inc. Forestry and Fishing</w:t>
            </w:r>
          </w:p>
        </w:tc>
        <w:tc>
          <w:tcPr>
            <w:tcW w:w="0" w:type="auto"/>
            <w:tcBorders>
              <w:top w:val="single" w:sz="6" w:space="0" w:color="DDDDDD"/>
            </w:tcBorders>
            <w:shd w:val="clear" w:color="auto" w:fill="F9F9F9"/>
            <w:tcMar>
              <w:top w:w="120" w:type="dxa"/>
              <w:left w:w="120" w:type="dxa"/>
              <w:bottom w:w="120" w:type="dxa"/>
              <w:right w:w="120" w:type="dxa"/>
            </w:tcMar>
            <w:hideMark/>
          </w:tcPr>
          <w:p w14:paraId="41BA7BE5" w14:textId="77777777" w:rsidR="00185517" w:rsidRPr="009E12C3" w:rsidRDefault="00185517" w:rsidP="004361A7">
            <w:pPr>
              <w:spacing w:line="360" w:lineRule="auto"/>
              <w:rPr>
                <w:rFonts w:ascii="Arial" w:hAnsi="Arial" w:cs="Arial"/>
                <w:b/>
                <w:bCs/>
                <w:color w:val="2F3F5E"/>
                <w:lang w:eastAsia="en-GB"/>
              </w:rPr>
            </w:pPr>
            <w:r w:rsidRPr="009E12C3">
              <w:rPr>
                <w:rFonts w:ascii="Arial" w:hAnsi="Arial" w:cs="Arial"/>
                <w:b/>
                <w:bCs/>
                <w:color w:val="2F3F5E"/>
                <w:lang w:eastAsia="en-GB"/>
              </w:rPr>
              <w:t>10</w:t>
            </w:r>
          </w:p>
        </w:tc>
      </w:tr>
      <w:tr w:rsidR="00185517" w:rsidRPr="009E12C3" w14:paraId="0DAC8506" w14:textId="77777777" w:rsidTr="004361A7">
        <w:trPr>
          <w:trHeight w:val="123"/>
        </w:trPr>
        <w:tc>
          <w:tcPr>
            <w:tcW w:w="9005" w:type="dxa"/>
            <w:tcBorders>
              <w:top w:val="single" w:sz="6" w:space="0" w:color="DDDDDD"/>
            </w:tcBorders>
            <w:shd w:val="clear" w:color="auto" w:fill="auto"/>
            <w:tcMar>
              <w:top w:w="120" w:type="dxa"/>
              <w:left w:w="120" w:type="dxa"/>
              <w:bottom w:w="120" w:type="dxa"/>
              <w:right w:w="120" w:type="dxa"/>
            </w:tcMar>
            <w:hideMark/>
          </w:tcPr>
          <w:p w14:paraId="076D865C" w14:textId="77777777" w:rsidR="00185517" w:rsidRPr="009E12C3" w:rsidRDefault="00185517" w:rsidP="004361A7">
            <w:pPr>
              <w:spacing w:line="360" w:lineRule="auto"/>
              <w:rPr>
                <w:rFonts w:ascii="Arial" w:hAnsi="Arial" w:cs="Arial"/>
                <w:lang w:eastAsia="en-GB"/>
              </w:rPr>
            </w:pPr>
            <w:r w:rsidRPr="009E12C3">
              <w:rPr>
                <w:rFonts w:ascii="Arial" w:hAnsi="Arial" w:cs="Arial"/>
                <w:lang w:eastAsia="en-GB"/>
              </w:rPr>
              <w:t>Manufacturing</w:t>
            </w:r>
          </w:p>
        </w:tc>
        <w:tc>
          <w:tcPr>
            <w:tcW w:w="0" w:type="auto"/>
            <w:tcBorders>
              <w:top w:val="single" w:sz="6" w:space="0" w:color="DDDDDD"/>
            </w:tcBorders>
            <w:shd w:val="clear" w:color="auto" w:fill="auto"/>
            <w:tcMar>
              <w:top w:w="120" w:type="dxa"/>
              <w:left w:w="120" w:type="dxa"/>
              <w:bottom w:w="120" w:type="dxa"/>
              <w:right w:w="120" w:type="dxa"/>
            </w:tcMar>
            <w:hideMark/>
          </w:tcPr>
          <w:p w14:paraId="0FC82E7F" w14:textId="77777777" w:rsidR="00185517" w:rsidRPr="009E12C3" w:rsidRDefault="00185517" w:rsidP="004361A7">
            <w:pPr>
              <w:spacing w:line="360" w:lineRule="auto"/>
              <w:rPr>
                <w:rFonts w:ascii="Arial" w:hAnsi="Arial" w:cs="Arial"/>
                <w:b/>
                <w:bCs/>
                <w:color w:val="2F3F5E"/>
                <w:lang w:eastAsia="en-GB"/>
              </w:rPr>
            </w:pPr>
            <w:r w:rsidRPr="009E12C3">
              <w:rPr>
                <w:rFonts w:ascii="Arial" w:hAnsi="Arial" w:cs="Arial"/>
                <w:b/>
                <w:bCs/>
                <w:color w:val="2F3F5E"/>
                <w:lang w:eastAsia="en-GB"/>
              </w:rPr>
              <w:t>9</w:t>
            </w:r>
          </w:p>
        </w:tc>
      </w:tr>
      <w:tr w:rsidR="00185517" w:rsidRPr="009E12C3" w14:paraId="29EA402F" w14:textId="77777777" w:rsidTr="004361A7">
        <w:trPr>
          <w:trHeight w:val="123"/>
        </w:trPr>
        <w:tc>
          <w:tcPr>
            <w:tcW w:w="9005" w:type="dxa"/>
            <w:tcBorders>
              <w:top w:val="single" w:sz="6" w:space="0" w:color="DDDDDD"/>
            </w:tcBorders>
            <w:shd w:val="clear" w:color="auto" w:fill="F9F9F9"/>
            <w:tcMar>
              <w:top w:w="120" w:type="dxa"/>
              <w:left w:w="120" w:type="dxa"/>
              <w:bottom w:w="120" w:type="dxa"/>
              <w:right w:w="120" w:type="dxa"/>
            </w:tcMar>
            <w:hideMark/>
          </w:tcPr>
          <w:p w14:paraId="2E77E437" w14:textId="0919FF97" w:rsidR="00185517" w:rsidRPr="009E12C3" w:rsidRDefault="00185517" w:rsidP="004361A7">
            <w:pPr>
              <w:spacing w:line="360" w:lineRule="auto"/>
              <w:rPr>
                <w:rFonts w:ascii="Arial" w:hAnsi="Arial" w:cs="Arial"/>
                <w:lang w:eastAsia="en-GB"/>
              </w:rPr>
            </w:pPr>
            <w:r w:rsidRPr="009E12C3">
              <w:rPr>
                <w:rFonts w:ascii="Arial" w:hAnsi="Arial" w:cs="Arial"/>
                <w:lang w:eastAsia="en-GB"/>
              </w:rPr>
              <w:t>Energy Supply</w:t>
            </w:r>
            <w:r w:rsidR="00F85273">
              <w:rPr>
                <w:rFonts w:ascii="Arial" w:hAnsi="Arial" w:cs="Arial"/>
                <w:lang w:eastAsia="en-GB"/>
              </w:rPr>
              <w:t xml:space="preserve"> </w:t>
            </w:r>
            <w:r w:rsidRPr="009E12C3">
              <w:rPr>
                <w:rFonts w:ascii="Arial" w:hAnsi="Arial" w:cs="Arial"/>
                <w:lang w:eastAsia="en-GB"/>
              </w:rPr>
              <w:t>Inc. Electric, Gas, Steam, Air Conditioning etc.</w:t>
            </w:r>
          </w:p>
        </w:tc>
        <w:tc>
          <w:tcPr>
            <w:tcW w:w="0" w:type="auto"/>
            <w:tcBorders>
              <w:top w:val="single" w:sz="6" w:space="0" w:color="DDDDDD"/>
            </w:tcBorders>
            <w:shd w:val="clear" w:color="auto" w:fill="F9F9F9"/>
            <w:tcMar>
              <w:top w:w="120" w:type="dxa"/>
              <w:left w:w="120" w:type="dxa"/>
              <w:bottom w:w="120" w:type="dxa"/>
              <w:right w:w="120" w:type="dxa"/>
            </w:tcMar>
            <w:hideMark/>
          </w:tcPr>
          <w:p w14:paraId="487ACBD3" w14:textId="77777777" w:rsidR="00185517" w:rsidRPr="009E12C3" w:rsidRDefault="00185517" w:rsidP="004361A7">
            <w:pPr>
              <w:spacing w:line="360" w:lineRule="auto"/>
              <w:rPr>
                <w:rFonts w:ascii="Arial" w:hAnsi="Arial" w:cs="Arial"/>
                <w:b/>
                <w:bCs/>
                <w:color w:val="2F3F5E"/>
                <w:lang w:eastAsia="en-GB"/>
              </w:rPr>
            </w:pPr>
            <w:r w:rsidRPr="009E12C3">
              <w:rPr>
                <w:rFonts w:ascii="Arial" w:hAnsi="Arial" w:cs="Arial"/>
                <w:b/>
                <w:bCs/>
                <w:color w:val="2F3F5E"/>
                <w:lang w:eastAsia="en-GB"/>
              </w:rPr>
              <w:t>4</w:t>
            </w:r>
          </w:p>
        </w:tc>
      </w:tr>
      <w:tr w:rsidR="00185517" w:rsidRPr="009E12C3" w14:paraId="46891895" w14:textId="77777777" w:rsidTr="004361A7">
        <w:trPr>
          <w:trHeight w:val="132"/>
        </w:trPr>
        <w:tc>
          <w:tcPr>
            <w:tcW w:w="9005" w:type="dxa"/>
            <w:tcBorders>
              <w:top w:val="single" w:sz="6" w:space="0" w:color="DDDDDD"/>
            </w:tcBorders>
            <w:shd w:val="clear" w:color="auto" w:fill="auto"/>
            <w:tcMar>
              <w:top w:w="120" w:type="dxa"/>
              <w:left w:w="120" w:type="dxa"/>
              <w:bottom w:w="120" w:type="dxa"/>
              <w:right w:w="120" w:type="dxa"/>
            </w:tcMar>
            <w:hideMark/>
          </w:tcPr>
          <w:p w14:paraId="1AAD1F72" w14:textId="77777777" w:rsidR="00185517" w:rsidRPr="009E12C3" w:rsidRDefault="00185517" w:rsidP="004361A7">
            <w:pPr>
              <w:spacing w:line="360" w:lineRule="auto"/>
              <w:rPr>
                <w:rFonts w:ascii="Arial" w:hAnsi="Arial" w:cs="Arial"/>
                <w:lang w:eastAsia="en-GB"/>
              </w:rPr>
            </w:pPr>
            <w:r w:rsidRPr="009E12C3">
              <w:rPr>
                <w:rFonts w:ascii="Arial" w:hAnsi="Arial" w:cs="Arial"/>
                <w:lang w:eastAsia="en-GB"/>
              </w:rPr>
              <w:t>Construction</w:t>
            </w:r>
          </w:p>
        </w:tc>
        <w:tc>
          <w:tcPr>
            <w:tcW w:w="0" w:type="auto"/>
            <w:tcBorders>
              <w:top w:val="single" w:sz="6" w:space="0" w:color="DDDDDD"/>
            </w:tcBorders>
            <w:shd w:val="clear" w:color="auto" w:fill="auto"/>
            <w:tcMar>
              <w:top w:w="120" w:type="dxa"/>
              <w:left w:w="120" w:type="dxa"/>
              <w:bottom w:w="120" w:type="dxa"/>
              <w:right w:w="120" w:type="dxa"/>
            </w:tcMar>
            <w:hideMark/>
          </w:tcPr>
          <w:p w14:paraId="7E9C201E" w14:textId="77777777" w:rsidR="00185517" w:rsidRPr="009E12C3" w:rsidRDefault="00185517" w:rsidP="004361A7">
            <w:pPr>
              <w:spacing w:line="360" w:lineRule="auto"/>
              <w:rPr>
                <w:rFonts w:ascii="Arial" w:hAnsi="Arial" w:cs="Arial"/>
                <w:b/>
                <w:bCs/>
                <w:color w:val="2F3F5E"/>
                <w:lang w:eastAsia="en-GB"/>
              </w:rPr>
            </w:pPr>
            <w:r w:rsidRPr="009E12C3">
              <w:rPr>
                <w:rFonts w:ascii="Arial" w:hAnsi="Arial" w:cs="Arial"/>
                <w:b/>
                <w:bCs/>
                <w:color w:val="2F3F5E"/>
                <w:lang w:eastAsia="en-GB"/>
              </w:rPr>
              <w:t>18</w:t>
            </w:r>
          </w:p>
        </w:tc>
      </w:tr>
      <w:tr w:rsidR="00185517" w:rsidRPr="009E12C3" w14:paraId="12A5E578" w14:textId="77777777" w:rsidTr="004361A7">
        <w:trPr>
          <w:trHeight w:val="123"/>
        </w:trPr>
        <w:tc>
          <w:tcPr>
            <w:tcW w:w="9005" w:type="dxa"/>
            <w:tcBorders>
              <w:top w:val="single" w:sz="6" w:space="0" w:color="DDDDDD"/>
            </w:tcBorders>
            <w:shd w:val="clear" w:color="auto" w:fill="F9F9F9"/>
            <w:tcMar>
              <w:top w:w="120" w:type="dxa"/>
              <w:left w:w="120" w:type="dxa"/>
              <w:bottom w:w="120" w:type="dxa"/>
              <w:right w:w="120" w:type="dxa"/>
            </w:tcMar>
            <w:hideMark/>
          </w:tcPr>
          <w:p w14:paraId="1480E55F" w14:textId="28F8AE96" w:rsidR="00185517" w:rsidRPr="009E12C3" w:rsidRDefault="00185517" w:rsidP="004361A7">
            <w:pPr>
              <w:spacing w:line="360" w:lineRule="auto"/>
              <w:rPr>
                <w:rFonts w:ascii="Arial" w:hAnsi="Arial" w:cs="Arial"/>
                <w:lang w:eastAsia="en-GB"/>
              </w:rPr>
            </w:pPr>
            <w:r w:rsidRPr="009E12C3">
              <w:rPr>
                <w:rFonts w:ascii="Arial" w:hAnsi="Arial" w:cs="Arial"/>
                <w:lang w:eastAsia="en-GB"/>
              </w:rPr>
              <w:t>Retail</w:t>
            </w:r>
            <w:r w:rsidR="00F85273">
              <w:rPr>
                <w:rFonts w:ascii="Arial" w:hAnsi="Arial" w:cs="Arial"/>
                <w:lang w:eastAsia="en-GB"/>
              </w:rPr>
              <w:t xml:space="preserve"> </w:t>
            </w:r>
            <w:r w:rsidRPr="009E12C3">
              <w:rPr>
                <w:rFonts w:ascii="Arial" w:hAnsi="Arial" w:cs="Arial"/>
                <w:lang w:eastAsia="en-GB"/>
              </w:rPr>
              <w:t>Inc. Wholesale</w:t>
            </w:r>
          </w:p>
        </w:tc>
        <w:tc>
          <w:tcPr>
            <w:tcW w:w="0" w:type="auto"/>
            <w:tcBorders>
              <w:top w:val="single" w:sz="6" w:space="0" w:color="DDDDDD"/>
            </w:tcBorders>
            <w:shd w:val="clear" w:color="auto" w:fill="F9F9F9"/>
            <w:tcMar>
              <w:top w:w="120" w:type="dxa"/>
              <w:left w:w="120" w:type="dxa"/>
              <w:bottom w:w="120" w:type="dxa"/>
              <w:right w:w="120" w:type="dxa"/>
            </w:tcMar>
            <w:hideMark/>
          </w:tcPr>
          <w:p w14:paraId="2FEC2DCD" w14:textId="77777777" w:rsidR="00185517" w:rsidRPr="009E12C3" w:rsidRDefault="00185517" w:rsidP="004361A7">
            <w:pPr>
              <w:spacing w:line="360" w:lineRule="auto"/>
              <w:rPr>
                <w:rFonts w:ascii="Arial" w:hAnsi="Arial" w:cs="Arial"/>
                <w:b/>
                <w:bCs/>
                <w:color w:val="2F3F5E"/>
                <w:lang w:eastAsia="en-GB"/>
              </w:rPr>
            </w:pPr>
            <w:r w:rsidRPr="009E12C3">
              <w:rPr>
                <w:rFonts w:ascii="Arial" w:hAnsi="Arial" w:cs="Arial"/>
                <w:b/>
                <w:bCs/>
                <w:color w:val="2F3F5E"/>
                <w:lang w:eastAsia="en-GB"/>
              </w:rPr>
              <w:t>43</w:t>
            </w:r>
          </w:p>
        </w:tc>
      </w:tr>
      <w:tr w:rsidR="00185517" w:rsidRPr="009E12C3" w14:paraId="04F0E45A" w14:textId="77777777" w:rsidTr="004361A7">
        <w:trPr>
          <w:trHeight w:val="123"/>
        </w:trPr>
        <w:tc>
          <w:tcPr>
            <w:tcW w:w="9005" w:type="dxa"/>
            <w:tcBorders>
              <w:top w:val="single" w:sz="6" w:space="0" w:color="DDDDDD"/>
            </w:tcBorders>
            <w:shd w:val="clear" w:color="auto" w:fill="auto"/>
            <w:tcMar>
              <w:top w:w="120" w:type="dxa"/>
              <w:left w:w="120" w:type="dxa"/>
              <w:bottom w:w="120" w:type="dxa"/>
              <w:right w:w="120" w:type="dxa"/>
            </w:tcMar>
            <w:hideMark/>
          </w:tcPr>
          <w:p w14:paraId="0160F7D3" w14:textId="4F32911C" w:rsidR="00185517" w:rsidRPr="009E12C3" w:rsidRDefault="00185517" w:rsidP="004361A7">
            <w:pPr>
              <w:spacing w:line="360" w:lineRule="auto"/>
              <w:rPr>
                <w:rFonts w:ascii="Arial" w:hAnsi="Arial" w:cs="Arial"/>
                <w:lang w:eastAsia="en-GB"/>
              </w:rPr>
            </w:pPr>
            <w:r w:rsidRPr="009E12C3">
              <w:rPr>
                <w:rFonts w:ascii="Arial" w:hAnsi="Arial" w:cs="Arial"/>
                <w:lang w:eastAsia="en-GB"/>
              </w:rPr>
              <w:t>Transportation</w:t>
            </w:r>
            <w:r w:rsidR="00F85273">
              <w:rPr>
                <w:rFonts w:ascii="Arial" w:hAnsi="Arial" w:cs="Arial"/>
                <w:lang w:eastAsia="en-GB"/>
              </w:rPr>
              <w:t xml:space="preserve"> </w:t>
            </w:r>
            <w:r w:rsidRPr="009E12C3">
              <w:rPr>
                <w:rFonts w:ascii="Arial" w:hAnsi="Arial" w:cs="Arial"/>
                <w:lang w:eastAsia="en-GB"/>
              </w:rPr>
              <w:t>Inc. Storage and Logistics</w:t>
            </w:r>
          </w:p>
        </w:tc>
        <w:tc>
          <w:tcPr>
            <w:tcW w:w="0" w:type="auto"/>
            <w:tcBorders>
              <w:top w:val="single" w:sz="6" w:space="0" w:color="DDDDDD"/>
            </w:tcBorders>
            <w:shd w:val="clear" w:color="auto" w:fill="auto"/>
            <w:tcMar>
              <w:top w:w="120" w:type="dxa"/>
              <w:left w:w="120" w:type="dxa"/>
              <w:bottom w:w="120" w:type="dxa"/>
              <w:right w:w="120" w:type="dxa"/>
            </w:tcMar>
            <w:hideMark/>
          </w:tcPr>
          <w:p w14:paraId="00101B38" w14:textId="77777777" w:rsidR="00185517" w:rsidRPr="009E12C3" w:rsidRDefault="00185517" w:rsidP="004361A7">
            <w:pPr>
              <w:spacing w:line="360" w:lineRule="auto"/>
              <w:rPr>
                <w:rFonts w:ascii="Arial" w:hAnsi="Arial" w:cs="Arial"/>
                <w:b/>
                <w:bCs/>
                <w:color w:val="2F3F5E"/>
                <w:lang w:eastAsia="en-GB"/>
              </w:rPr>
            </w:pPr>
            <w:r w:rsidRPr="009E12C3">
              <w:rPr>
                <w:rFonts w:ascii="Arial" w:hAnsi="Arial" w:cs="Arial"/>
                <w:b/>
                <w:bCs/>
                <w:color w:val="2F3F5E"/>
                <w:lang w:eastAsia="en-GB"/>
              </w:rPr>
              <w:t>9</w:t>
            </w:r>
          </w:p>
        </w:tc>
      </w:tr>
      <w:tr w:rsidR="00185517" w:rsidRPr="009E12C3" w14:paraId="698E7D34" w14:textId="77777777" w:rsidTr="004361A7">
        <w:trPr>
          <w:trHeight w:val="123"/>
        </w:trPr>
        <w:tc>
          <w:tcPr>
            <w:tcW w:w="9005" w:type="dxa"/>
            <w:tcBorders>
              <w:top w:val="single" w:sz="6" w:space="0" w:color="DDDDDD"/>
            </w:tcBorders>
            <w:shd w:val="clear" w:color="auto" w:fill="F9F9F9"/>
            <w:tcMar>
              <w:top w:w="120" w:type="dxa"/>
              <w:left w:w="120" w:type="dxa"/>
              <w:bottom w:w="120" w:type="dxa"/>
              <w:right w:w="120" w:type="dxa"/>
            </w:tcMar>
            <w:hideMark/>
          </w:tcPr>
          <w:p w14:paraId="287507BB" w14:textId="77777777" w:rsidR="00185517" w:rsidRPr="009E12C3" w:rsidRDefault="00185517" w:rsidP="004361A7">
            <w:pPr>
              <w:spacing w:line="360" w:lineRule="auto"/>
              <w:rPr>
                <w:rFonts w:ascii="Arial" w:hAnsi="Arial" w:cs="Arial"/>
                <w:lang w:eastAsia="en-GB"/>
              </w:rPr>
            </w:pPr>
            <w:r w:rsidRPr="009E12C3">
              <w:rPr>
                <w:rFonts w:ascii="Arial" w:hAnsi="Arial" w:cs="Arial"/>
                <w:lang w:eastAsia="en-GB"/>
              </w:rPr>
              <w:t>Accommodation and Food</w:t>
            </w:r>
          </w:p>
        </w:tc>
        <w:tc>
          <w:tcPr>
            <w:tcW w:w="0" w:type="auto"/>
            <w:tcBorders>
              <w:top w:val="single" w:sz="6" w:space="0" w:color="DDDDDD"/>
            </w:tcBorders>
            <w:shd w:val="clear" w:color="auto" w:fill="F9F9F9"/>
            <w:tcMar>
              <w:top w:w="120" w:type="dxa"/>
              <w:left w:w="120" w:type="dxa"/>
              <w:bottom w:w="120" w:type="dxa"/>
              <w:right w:w="120" w:type="dxa"/>
            </w:tcMar>
            <w:hideMark/>
          </w:tcPr>
          <w:p w14:paraId="2CB652AD" w14:textId="77777777" w:rsidR="00185517" w:rsidRPr="009E12C3" w:rsidRDefault="00185517" w:rsidP="004361A7">
            <w:pPr>
              <w:spacing w:line="360" w:lineRule="auto"/>
              <w:rPr>
                <w:rFonts w:ascii="Arial" w:hAnsi="Arial" w:cs="Arial"/>
                <w:b/>
                <w:bCs/>
                <w:color w:val="2F3F5E"/>
                <w:lang w:eastAsia="en-GB"/>
              </w:rPr>
            </w:pPr>
            <w:r w:rsidRPr="009E12C3">
              <w:rPr>
                <w:rFonts w:ascii="Arial" w:hAnsi="Arial" w:cs="Arial"/>
                <w:b/>
                <w:bCs/>
                <w:color w:val="2F3F5E"/>
                <w:lang w:eastAsia="en-GB"/>
              </w:rPr>
              <w:t>17</w:t>
            </w:r>
          </w:p>
        </w:tc>
      </w:tr>
      <w:tr w:rsidR="00185517" w:rsidRPr="009E12C3" w14:paraId="6E8E1A51" w14:textId="77777777" w:rsidTr="004361A7">
        <w:trPr>
          <w:trHeight w:val="123"/>
        </w:trPr>
        <w:tc>
          <w:tcPr>
            <w:tcW w:w="9005" w:type="dxa"/>
            <w:tcBorders>
              <w:top w:val="single" w:sz="6" w:space="0" w:color="DDDDDD"/>
            </w:tcBorders>
            <w:shd w:val="clear" w:color="auto" w:fill="auto"/>
            <w:tcMar>
              <w:top w:w="120" w:type="dxa"/>
              <w:left w:w="120" w:type="dxa"/>
              <w:bottom w:w="120" w:type="dxa"/>
              <w:right w:w="120" w:type="dxa"/>
            </w:tcMar>
            <w:hideMark/>
          </w:tcPr>
          <w:p w14:paraId="1A66233D" w14:textId="77777777" w:rsidR="00185517" w:rsidRPr="009E12C3" w:rsidRDefault="00185517" w:rsidP="004361A7">
            <w:pPr>
              <w:spacing w:line="360" w:lineRule="auto"/>
              <w:rPr>
                <w:rFonts w:ascii="Arial" w:hAnsi="Arial" w:cs="Arial"/>
                <w:lang w:eastAsia="en-GB"/>
              </w:rPr>
            </w:pPr>
            <w:r w:rsidRPr="009E12C3">
              <w:rPr>
                <w:rFonts w:ascii="Arial" w:hAnsi="Arial" w:cs="Arial"/>
                <w:lang w:eastAsia="en-GB"/>
              </w:rPr>
              <w:t>Information and Communication</w:t>
            </w:r>
          </w:p>
        </w:tc>
        <w:tc>
          <w:tcPr>
            <w:tcW w:w="0" w:type="auto"/>
            <w:tcBorders>
              <w:top w:val="single" w:sz="6" w:space="0" w:color="DDDDDD"/>
            </w:tcBorders>
            <w:shd w:val="clear" w:color="auto" w:fill="auto"/>
            <w:tcMar>
              <w:top w:w="120" w:type="dxa"/>
              <w:left w:w="120" w:type="dxa"/>
              <w:bottom w:w="120" w:type="dxa"/>
              <w:right w:w="120" w:type="dxa"/>
            </w:tcMar>
            <w:hideMark/>
          </w:tcPr>
          <w:p w14:paraId="5B628B7D" w14:textId="77777777" w:rsidR="00185517" w:rsidRPr="009E12C3" w:rsidRDefault="00185517" w:rsidP="004361A7">
            <w:pPr>
              <w:spacing w:line="360" w:lineRule="auto"/>
              <w:rPr>
                <w:rFonts w:ascii="Arial" w:hAnsi="Arial" w:cs="Arial"/>
                <w:b/>
                <w:bCs/>
                <w:color w:val="2F3F5E"/>
                <w:lang w:eastAsia="en-GB"/>
              </w:rPr>
            </w:pPr>
            <w:r w:rsidRPr="009E12C3">
              <w:rPr>
                <w:rFonts w:ascii="Arial" w:hAnsi="Arial" w:cs="Arial"/>
                <w:b/>
                <w:bCs/>
                <w:color w:val="2F3F5E"/>
                <w:lang w:eastAsia="en-GB"/>
              </w:rPr>
              <w:t>7</w:t>
            </w:r>
          </w:p>
        </w:tc>
      </w:tr>
      <w:tr w:rsidR="00185517" w:rsidRPr="009E12C3" w14:paraId="3AADE125" w14:textId="77777777" w:rsidTr="004361A7">
        <w:trPr>
          <w:trHeight w:val="123"/>
        </w:trPr>
        <w:tc>
          <w:tcPr>
            <w:tcW w:w="9005" w:type="dxa"/>
            <w:tcBorders>
              <w:top w:val="single" w:sz="6" w:space="0" w:color="DDDDDD"/>
            </w:tcBorders>
            <w:shd w:val="clear" w:color="auto" w:fill="F9F9F9"/>
            <w:tcMar>
              <w:top w:w="120" w:type="dxa"/>
              <w:left w:w="120" w:type="dxa"/>
              <w:bottom w:w="120" w:type="dxa"/>
              <w:right w:w="120" w:type="dxa"/>
            </w:tcMar>
            <w:hideMark/>
          </w:tcPr>
          <w:p w14:paraId="5C948272" w14:textId="674E6ED5" w:rsidR="00185517" w:rsidRPr="009E12C3" w:rsidRDefault="00185517" w:rsidP="004361A7">
            <w:pPr>
              <w:spacing w:line="360" w:lineRule="auto"/>
              <w:rPr>
                <w:rFonts w:ascii="Arial" w:hAnsi="Arial" w:cs="Arial"/>
                <w:lang w:eastAsia="en-GB"/>
              </w:rPr>
            </w:pPr>
            <w:r w:rsidRPr="009E12C3">
              <w:rPr>
                <w:rFonts w:ascii="Arial" w:hAnsi="Arial" w:cs="Arial"/>
                <w:lang w:eastAsia="en-GB"/>
              </w:rPr>
              <w:t>Financial Services</w:t>
            </w:r>
            <w:r w:rsidR="00F85273">
              <w:rPr>
                <w:rFonts w:ascii="Arial" w:hAnsi="Arial" w:cs="Arial"/>
                <w:lang w:eastAsia="en-GB"/>
              </w:rPr>
              <w:t xml:space="preserve"> </w:t>
            </w:r>
            <w:r w:rsidRPr="009E12C3">
              <w:rPr>
                <w:rFonts w:ascii="Arial" w:hAnsi="Arial" w:cs="Arial"/>
                <w:lang w:eastAsia="en-GB"/>
              </w:rPr>
              <w:t>Inc. Insurance</w:t>
            </w:r>
          </w:p>
        </w:tc>
        <w:tc>
          <w:tcPr>
            <w:tcW w:w="0" w:type="auto"/>
            <w:tcBorders>
              <w:top w:val="single" w:sz="6" w:space="0" w:color="DDDDDD"/>
            </w:tcBorders>
            <w:shd w:val="clear" w:color="auto" w:fill="F9F9F9"/>
            <w:tcMar>
              <w:top w:w="120" w:type="dxa"/>
              <w:left w:w="120" w:type="dxa"/>
              <w:bottom w:w="120" w:type="dxa"/>
              <w:right w:w="120" w:type="dxa"/>
            </w:tcMar>
            <w:hideMark/>
          </w:tcPr>
          <w:p w14:paraId="485D3458" w14:textId="77777777" w:rsidR="00185517" w:rsidRPr="009E12C3" w:rsidRDefault="00185517" w:rsidP="004361A7">
            <w:pPr>
              <w:spacing w:line="360" w:lineRule="auto"/>
              <w:rPr>
                <w:rFonts w:ascii="Arial" w:hAnsi="Arial" w:cs="Arial"/>
                <w:b/>
                <w:bCs/>
                <w:color w:val="2F3F5E"/>
                <w:lang w:eastAsia="en-GB"/>
              </w:rPr>
            </w:pPr>
            <w:r w:rsidRPr="009E12C3">
              <w:rPr>
                <w:rFonts w:ascii="Arial" w:hAnsi="Arial" w:cs="Arial"/>
                <w:b/>
                <w:bCs/>
                <w:color w:val="2F3F5E"/>
                <w:lang w:eastAsia="en-GB"/>
              </w:rPr>
              <w:t>4</w:t>
            </w:r>
          </w:p>
        </w:tc>
      </w:tr>
      <w:tr w:rsidR="00185517" w:rsidRPr="009E12C3" w14:paraId="6598A660" w14:textId="77777777" w:rsidTr="004361A7">
        <w:trPr>
          <w:trHeight w:val="123"/>
        </w:trPr>
        <w:tc>
          <w:tcPr>
            <w:tcW w:w="9005" w:type="dxa"/>
            <w:tcBorders>
              <w:top w:val="single" w:sz="6" w:space="0" w:color="DDDDDD"/>
            </w:tcBorders>
            <w:shd w:val="clear" w:color="auto" w:fill="auto"/>
            <w:tcMar>
              <w:top w:w="120" w:type="dxa"/>
              <w:left w:w="120" w:type="dxa"/>
              <w:bottom w:w="120" w:type="dxa"/>
              <w:right w:w="120" w:type="dxa"/>
            </w:tcMar>
            <w:hideMark/>
          </w:tcPr>
          <w:p w14:paraId="3BA325BA" w14:textId="77777777" w:rsidR="00185517" w:rsidRPr="009E12C3" w:rsidRDefault="00185517" w:rsidP="004361A7">
            <w:pPr>
              <w:spacing w:line="360" w:lineRule="auto"/>
              <w:rPr>
                <w:rFonts w:ascii="Arial" w:hAnsi="Arial" w:cs="Arial"/>
                <w:lang w:eastAsia="en-GB"/>
              </w:rPr>
            </w:pPr>
            <w:r w:rsidRPr="009E12C3">
              <w:rPr>
                <w:rFonts w:ascii="Arial" w:hAnsi="Arial" w:cs="Arial"/>
                <w:lang w:eastAsia="en-GB"/>
              </w:rPr>
              <w:t>Real Estate</w:t>
            </w:r>
          </w:p>
        </w:tc>
        <w:tc>
          <w:tcPr>
            <w:tcW w:w="0" w:type="auto"/>
            <w:tcBorders>
              <w:top w:val="single" w:sz="6" w:space="0" w:color="DDDDDD"/>
            </w:tcBorders>
            <w:shd w:val="clear" w:color="auto" w:fill="auto"/>
            <w:tcMar>
              <w:top w:w="120" w:type="dxa"/>
              <w:left w:w="120" w:type="dxa"/>
              <w:bottom w:w="120" w:type="dxa"/>
              <w:right w:w="120" w:type="dxa"/>
            </w:tcMar>
            <w:hideMark/>
          </w:tcPr>
          <w:p w14:paraId="7CEB2FE0" w14:textId="77777777" w:rsidR="00185517" w:rsidRPr="009E12C3" w:rsidRDefault="00185517" w:rsidP="004361A7">
            <w:pPr>
              <w:spacing w:line="360" w:lineRule="auto"/>
              <w:rPr>
                <w:rFonts w:ascii="Arial" w:hAnsi="Arial" w:cs="Arial"/>
                <w:b/>
                <w:bCs/>
                <w:color w:val="2F3F5E"/>
                <w:lang w:eastAsia="en-GB"/>
              </w:rPr>
            </w:pPr>
            <w:r w:rsidRPr="009E12C3">
              <w:rPr>
                <w:rFonts w:ascii="Arial" w:hAnsi="Arial" w:cs="Arial"/>
                <w:b/>
                <w:bCs/>
                <w:color w:val="2F3F5E"/>
                <w:lang w:eastAsia="en-GB"/>
              </w:rPr>
              <w:t>5</w:t>
            </w:r>
          </w:p>
        </w:tc>
      </w:tr>
      <w:tr w:rsidR="00185517" w:rsidRPr="009E12C3" w14:paraId="6626013F" w14:textId="77777777" w:rsidTr="004361A7">
        <w:trPr>
          <w:trHeight w:val="123"/>
        </w:trPr>
        <w:tc>
          <w:tcPr>
            <w:tcW w:w="9005" w:type="dxa"/>
            <w:tcBorders>
              <w:top w:val="single" w:sz="6" w:space="0" w:color="DDDDDD"/>
            </w:tcBorders>
            <w:shd w:val="clear" w:color="auto" w:fill="F9F9F9"/>
            <w:tcMar>
              <w:top w:w="120" w:type="dxa"/>
              <w:left w:w="120" w:type="dxa"/>
              <w:bottom w:w="120" w:type="dxa"/>
              <w:right w:w="120" w:type="dxa"/>
            </w:tcMar>
            <w:hideMark/>
          </w:tcPr>
          <w:p w14:paraId="2C339069" w14:textId="77777777" w:rsidR="00185517" w:rsidRPr="009E12C3" w:rsidRDefault="00185517" w:rsidP="004361A7">
            <w:pPr>
              <w:spacing w:line="360" w:lineRule="auto"/>
              <w:rPr>
                <w:rFonts w:ascii="Arial" w:hAnsi="Arial" w:cs="Arial"/>
                <w:lang w:eastAsia="en-GB"/>
              </w:rPr>
            </w:pPr>
            <w:r w:rsidRPr="009E12C3">
              <w:rPr>
                <w:rFonts w:ascii="Arial" w:hAnsi="Arial" w:cs="Arial"/>
                <w:lang w:eastAsia="en-GB"/>
              </w:rPr>
              <w:t>Professional, Scientific and Technical</w:t>
            </w:r>
          </w:p>
        </w:tc>
        <w:tc>
          <w:tcPr>
            <w:tcW w:w="0" w:type="auto"/>
            <w:tcBorders>
              <w:top w:val="single" w:sz="6" w:space="0" w:color="DDDDDD"/>
            </w:tcBorders>
            <w:shd w:val="clear" w:color="auto" w:fill="F9F9F9"/>
            <w:tcMar>
              <w:top w:w="120" w:type="dxa"/>
              <w:left w:w="120" w:type="dxa"/>
              <w:bottom w:w="120" w:type="dxa"/>
              <w:right w:w="120" w:type="dxa"/>
            </w:tcMar>
            <w:hideMark/>
          </w:tcPr>
          <w:p w14:paraId="5137D653" w14:textId="77777777" w:rsidR="00185517" w:rsidRPr="009E12C3" w:rsidRDefault="00185517" w:rsidP="004361A7">
            <w:pPr>
              <w:spacing w:line="360" w:lineRule="auto"/>
              <w:rPr>
                <w:rFonts w:ascii="Arial" w:hAnsi="Arial" w:cs="Arial"/>
                <w:b/>
                <w:bCs/>
                <w:color w:val="2F3F5E"/>
                <w:lang w:eastAsia="en-GB"/>
              </w:rPr>
            </w:pPr>
            <w:r w:rsidRPr="009E12C3">
              <w:rPr>
                <w:rFonts w:ascii="Arial" w:hAnsi="Arial" w:cs="Arial"/>
                <w:b/>
                <w:bCs/>
                <w:color w:val="2F3F5E"/>
                <w:lang w:eastAsia="en-GB"/>
              </w:rPr>
              <w:t>8</w:t>
            </w:r>
          </w:p>
        </w:tc>
      </w:tr>
      <w:tr w:rsidR="00185517" w:rsidRPr="009E12C3" w14:paraId="60AFA14F" w14:textId="77777777" w:rsidTr="004361A7">
        <w:trPr>
          <w:trHeight w:val="123"/>
        </w:trPr>
        <w:tc>
          <w:tcPr>
            <w:tcW w:w="9005" w:type="dxa"/>
            <w:tcBorders>
              <w:top w:val="single" w:sz="6" w:space="0" w:color="DDDDDD"/>
            </w:tcBorders>
            <w:shd w:val="clear" w:color="auto" w:fill="auto"/>
            <w:tcMar>
              <w:top w:w="120" w:type="dxa"/>
              <w:left w:w="120" w:type="dxa"/>
              <w:bottom w:w="120" w:type="dxa"/>
              <w:right w:w="120" w:type="dxa"/>
            </w:tcMar>
            <w:hideMark/>
          </w:tcPr>
          <w:p w14:paraId="5B0AB895" w14:textId="77777777" w:rsidR="00185517" w:rsidRPr="009E12C3" w:rsidRDefault="00185517" w:rsidP="004361A7">
            <w:pPr>
              <w:spacing w:line="360" w:lineRule="auto"/>
              <w:rPr>
                <w:rFonts w:ascii="Arial" w:hAnsi="Arial" w:cs="Arial"/>
                <w:lang w:eastAsia="en-GB"/>
              </w:rPr>
            </w:pPr>
            <w:r w:rsidRPr="009E12C3">
              <w:rPr>
                <w:rFonts w:ascii="Arial" w:hAnsi="Arial" w:cs="Arial"/>
                <w:lang w:eastAsia="en-GB"/>
              </w:rPr>
              <w:t>Administration</w:t>
            </w:r>
          </w:p>
        </w:tc>
        <w:tc>
          <w:tcPr>
            <w:tcW w:w="0" w:type="auto"/>
            <w:tcBorders>
              <w:top w:val="single" w:sz="6" w:space="0" w:color="DDDDDD"/>
            </w:tcBorders>
            <w:shd w:val="clear" w:color="auto" w:fill="auto"/>
            <w:tcMar>
              <w:top w:w="120" w:type="dxa"/>
              <w:left w:w="120" w:type="dxa"/>
              <w:bottom w:w="120" w:type="dxa"/>
              <w:right w:w="120" w:type="dxa"/>
            </w:tcMar>
            <w:hideMark/>
          </w:tcPr>
          <w:p w14:paraId="45581F25" w14:textId="77777777" w:rsidR="00185517" w:rsidRPr="009E12C3" w:rsidRDefault="00185517" w:rsidP="004361A7">
            <w:pPr>
              <w:spacing w:line="360" w:lineRule="auto"/>
              <w:rPr>
                <w:rFonts w:ascii="Arial" w:hAnsi="Arial" w:cs="Arial"/>
                <w:b/>
                <w:bCs/>
                <w:color w:val="2F3F5E"/>
                <w:lang w:eastAsia="en-GB"/>
              </w:rPr>
            </w:pPr>
            <w:r w:rsidRPr="009E12C3">
              <w:rPr>
                <w:rFonts w:ascii="Arial" w:hAnsi="Arial" w:cs="Arial"/>
                <w:b/>
                <w:bCs/>
                <w:color w:val="2F3F5E"/>
                <w:lang w:eastAsia="en-GB"/>
              </w:rPr>
              <w:t>11</w:t>
            </w:r>
          </w:p>
        </w:tc>
      </w:tr>
      <w:tr w:rsidR="00185517" w:rsidRPr="009E12C3" w14:paraId="55B2A226" w14:textId="77777777" w:rsidTr="004361A7">
        <w:trPr>
          <w:trHeight w:val="123"/>
        </w:trPr>
        <w:tc>
          <w:tcPr>
            <w:tcW w:w="9005" w:type="dxa"/>
            <w:tcBorders>
              <w:top w:val="single" w:sz="6" w:space="0" w:color="DDDDDD"/>
            </w:tcBorders>
            <w:shd w:val="clear" w:color="auto" w:fill="F9F9F9"/>
            <w:tcMar>
              <w:top w:w="120" w:type="dxa"/>
              <w:left w:w="120" w:type="dxa"/>
              <w:bottom w:w="120" w:type="dxa"/>
              <w:right w:w="120" w:type="dxa"/>
            </w:tcMar>
            <w:hideMark/>
          </w:tcPr>
          <w:p w14:paraId="4CCC4FDB" w14:textId="77777777" w:rsidR="00185517" w:rsidRPr="009E12C3" w:rsidRDefault="00185517" w:rsidP="004361A7">
            <w:pPr>
              <w:spacing w:line="360" w:lineRule="auto"/>
              <w:rPr>
                <w:rFonts w:ascii="Arial" w:hAnsi="Arial" w:cs="Arial"/>
                <w:lang w:eastAsia="en-GB"/>
              </w:rPr>
            </w:pPr>
            <w:r w:rsidRPr="009E12C3">
              <w:rPr>
                <w:rFonts w:ascii="Arial" w:hAnsi="Arial" w:cs="Arial"/>
                <w:lang w:eastAsia="en-GB"/>
              </w:rPr>
              <w:t>Public Administration and Defence</w:t>
            </w:r>
          </w:p>
        </w:tc>
        <w:tc>
          <w:tcPr>
            <w:tcW w:w="0" w:type="auto"/>
            <w:tcBorders>
              <w:top w:val="single" w:sz="6" w:space="0" w:color="DDDDDD"/>
            </w:tcBorders>
            <w:shd w:val="clear" w:color="auto" w:fill="F9F9F9"/>
            <w:tcMar>
              <w:top w:w="120" w:type="dxa"/>
              <w:left w:w="120" w:type="dxa"/>
              <w:bottom w:w="120" w:type="dxa"/>
              <w:right w:w="120" w:type="dxa"/>
            </w:tcMar>
            <w:hideMark/>
          </w:tcPr>
          <w:p w14:paraId="55205D93" w14:textId="77777777" w:rsidR="00185517" w:rsidRPr="009E12C3" w:rsidRDefault="00185517" w:rsidP="004361A7">
            <w:pPr>
              <w:spacing w:line="360" w:lineRule="auto"/>
              <w:rPr>
                <w:rFonts w:ascii="Arial" w:hAnsi="Arial" w:cs="Arial"/>
                <w:b/>
                <w:bCs/>
                <w:color w:val="2F3F5E"/>
                <w:lang w:eastAsia="en-GB"/>
              </w:rPr>
            </w:pPr>
            <w:r w:rsidRPr="009E12C3">
              <w:rPr>
                <w:rFonts w:ascii="Arial" w:hAnsi="Arial" w:cs="Arial"/>
                <w:b/>
                <w:bCs/>
                <w:color w:val="2F3F5E"/>
                <w:lang w:eastAsia="en-GB"/>
              </w:rPr>
              <w:t>29</w:t>
            </w:r>
          </w:p>
        </w:tc>
      </w:tr>
      <w:tr w:rsidR="00185517" w:rsidRPr="009E12C3" w14:paraId="6C9328E9" w14:textId="77777777" w:rsidTr="004361A7">
        <w:trPr>
          <w:trHeight w:val="123"/>
        </w:trPr>
        <w:tc>
          <w:tcPr>
            <w:tcW w:w="9005" w:type="dxa"/>
            <w:tcBorders>
              <w:top w:val="single" w:sz="6" w:space="0" w:color="DDDDDD"/>
            </w:tcBorders>
            <w:shd w:val="clear" w:color="auto" w:fill="auto"/>
            <w:tcMar>
              <w:top w:w="120" w:type="dxa"/>
              <w:left w:w="120" w:type="dxa"/>
              <w:bottom w:w="120" w:type="dxa"/>
              <w:right w:w="120" w:type="dxa"/>
            </w:tcMar>
            <w:hideMark/>
          </w:tcPr>
          <w:p w14:paraId="41036C2A" w14:textId="77777777" w:rsidR="00185517" w:rsidRPr="009E12C3" w:rsidRDefault="00185517" w:rsidP="004361A7">
            <w:pPr>
              <w:spacing w:line="360" w:lineRule="auto"/>
              <w:rPr>
                <w:rFonts w:ascii="Arial" w:hAnsi="Arial" w:cs="Arial"/>
                <w:lang w:eastAsia="en-GB"/>
              </w:rPr>
            </w:pPr>
            <w:r w:rsidRPr="009E12C3">
              <w:rPr>
                <w:rFonts w:ascii="Arial" w:hAnsi="Arial" w:cs="Arial"/>
                <w:lang w:eastAsia="en-GB"/>
              </w:rPr>
              <w:t>Education</w:t>
            </w:r>
          </w:p>
        </w:tc>
        <w:tc>
          <w:tcPr>
            <w:tcW w:w="0" w:type="auto"/>
            <w:tcBorders>
              <w:top w:val="single" w:sz="6" w:space="0" w:color="DDDDDD"/>
            </w:tcBorders>
            <w:shd w:val="clear" w:color="auto" w:fill="auto"/>
            <w:tcMar>
              <w:top w:w="120" w:type="dxa"/>
              <w:left w:w="120" w:type="dxa"/>
              <w:bottom w:w="120" w:type="dxa"/>
              <w:right w:w="120" w:type="dxa"/>
            </w:tcMar>
            <w:hideMark/>
          </w:tcPr>
          <w:p w14:paraId="3B59515D" w14:textId="77777777" w:rsidR="00185517" w:rsidRPr="009E12C3" w:rsidRDefault="00185517" w:rsidP="004361A7">
            <w:pPr>
              <w:spacing w:line="360" w:lineRule="auto"/>
              <w:rPr>
                <w:rFonts w:ascii="Arial" w:hAnsi="Arial" w:cs="Arial"/>
                <w:b/>
                <w:bCs/>
                <w:color w:val="2F3F5E"/>
                <w:lang w:eastAsia="en-GB"/>
              </w:rPr>
            </w:pPr>
            <w:r w:rsidRPr="009E12C3">
              <w:rPr>
                <w:rFonts w:ascii="Arial" w:hAnsi="Arial" w:cs="Arial"/>
                <w:b/>
                <w:bCs/>
                <w:color w:val="2F3F5E"/>
                <w:lang w:eastAsia="en-GB"/>
              </w:rPr>
              <w:t>37</w:t>
            </w:r>
          </w:p>
        </w:tc>
      </w:tr>
      <w:tr w:rsidR="00185517" w:rsidRPr="009E12C3" w14:paraId="220FD77E" w14:textId="77777777" w:rsidTr="004361A7">
        <w:trPr>
          <w:trHeight w:val="123"/>
        </w:trPr>
        <w:tc>
          <w:tcPr>
            <w:tcW w:w="9005" w:type="dxa"/>
            <w:tcBorders>
              <w:top w:val="single" w:sz="6" w:space="0" w:color="DDDDDD"/>
            </w:tcBorders>
            <w:shd w:val="clear" w:color="auto" w:fill="F9F9F9"/>
            <w:tcMar>
              <w:top w:w="120" w:type="dxa"/>
              <w:left w:w="120" w:type="dxa"/>
              <w:bottom w:w="120" w:type="dxa"/>
              <w:right w:w="120" w:type="dxa"/>
            </w:tcMar>
            <w:hideMark/>
          </w:tcPr>
          <w:p w14:paraId="64956176" w14:textId="46FEC003" w:rsidR="00185517" w:rsidRPr="009E12C3" w:rsidRDefault="00185517" w:rsidP="004361A7">
            <w:pPr>
              <w:spacing w:line="360" w:lineRule="auto"/>
              <w:rPr>
                <w:rFonts w:ascii="Arial" w:hAnsi="Arial" w:cs="Arial"/>
                <w:lang w:eastAsia="en-GB"/>
              </w:rPr>
            </w:pPr>
            <w:r w:rsidRPr="009E12C3">
              <w:rPr>
                <w:rFonts w:ascii="Arial" w:hAnsi="Arial" w:cs="Arial"/>
                <w:lang w:eastAsia="en-GB"/>
              </w:rPr>
              <w:t>Health</w:t>
            </w:r>
            <w:r w:rsidR="00F85273">
              <w:rPr>
                <w:rFonts w:ascii="Arial" w:hAnsi="Arial" w:cs="Arial"/>
                <w:lang w:eastAsia="en-GB"/>
              </w:rPr>
              <w:t xml:space="preserve"> </w:t>
            </w:r>
            <w:r w:rsidRPr="009E12C3">
              <w:rPr>
                <w:rFonts w:ascii="Arial" w:hAnsi="Arial" w:cs="Arial"/>
                <w:lang w:eastAsia="en-GB"/>
              </w:rPr>
              <w:t>Inc. Social Work</w:t>
            </w:r>
          </w:p>
        </w:tc>
        <w:tc>
          <w:tcPr>
            <w:tcW w:w="0" w:type="auto"/>
            <w:tcBorders>
              <w:top w:val="single" w:sz="6" w:space="0" w:color="DDDDDD"/>
            </w:tcBorders>
            <w:shd w:val="clear" w:color="auto" w:fill="F9F9F9"/>
            <w:tcMar>
              <w:top w:w="120" w:type="dxa"/>
              <w:left w:w="120" w:type="dxa"/>
              <w:bottom w:w="120" w:type="dxa"/>
              <w:right w:w="120" w:type="dxa"/>
            </w:tcMar>
            <w:hideMark/>
          </w:tcPr>
          <w:p w14:paraId="51C8DE95" w14:textId="77777777" w:rsidR="00185517" w:rsidRPr="009E12C3" w:rsidRDefault="00185517" w:rsidP="004361A7">
            <w:pPr>
              <w:spacing w:line="360" w:lineRule="auto"/>
              <w:rPr>
                <w:rFonts w:ascii="Arial" w:hAnsi="Arial" w:cs="Arial"/>
                <w:b/>
                <w:bCs/>
                <w:color w:val="2F3F5E"/>
                <w:lang w:eastAsia="en-GB"/>
              </w:rPr>
            </w:pPr>
            <w:r w:rsidRPr="009E12C3">
              <w:rPr>
                <w:rFonts w:ascii="Arial" w:hAnsi="Arial" w:cs="Arial"/>
                <w:b/>
                <w:bCs/>
                <w:color w:val="2F3F5E"/>
                <w:lang w:eastAsia="en-GB"/>
              </w:rPr>
              <w:t>30</w:t>
            </w:r>
          </w:p>
        </w:tc>
      </w:tr>
      <w:tr w:rsidR="00185517" w:rsidRPr="009E12C3" w14:paraId="4E80D8F9" w14:textId="77777777" w:rsidTr="004361A7">
        <w:trPr>
          <w:trHeight w:val="123"/>
        </w:trPr>
        <w:tc>
          <w:tcPr>
            <w:tcW w:w="9005" w:type="dxa"/>
            <w:tcBorders>
              <w:top w:val="single" w:sz="6" w:space="0" w:color="DDDDDD"/>
            </w:tcBorders>
            <w:shd w:val="clear" w:color="auto" w:fill="auto"/>
            <w:tcMar>
              <w:top w:w="120" w:type="dxa"/>
              <w:left w:w="120" w:type="dxa"/>
              <w:bottom w:w="120" w:type="dxa"/>
              <w:right w:w="120" w:type="dxa"/>
            </w:tcMar>
            <w:hideMark/>
          </w:tcPr>
          <w:p w14:paraId="54CABCB0" w14:textId="36191CBD" w:rsidR="00185517" w:rsidRPr="009E12C3" w:rsidRDefault="00185517" w:rsidP="004361A7">
            <w:pPr>
              <w:spacing w:line="360" w:lineRule="auto"/>
              <w:rPr>
                <w:rFonts w:ascii="Arial" w:hAnsi="Arial" w:cs="Arial"/>
                <w:lang w:eastAsia="en-GB"/>
              </w:rPr>
            </w:pPr>
            <w:r w:rsidRPr="009E12C3">
              <w:rPr>
                <w:rFonts w:ascii="Arial" w:hAnsi="Arial" w:cs="Arial"/>
                <w:lang w:eastAsia="en-GB"/>
              </w:rPr>
              <w:t>Other</w:t>
            </w:r>
            <w:r w:rsidR="00F85273">
              <w:rPr>
                <w:rFonts w:ascii="Arial" w:hAnsi="Arial" w:cs="Arial"/>
                <w:lang w:eastAsia="en-GB"/>
              </w:rPr>
              <w:t xml:space="preserve"> </w:t>
            </w:r>
            <w:r w:rsidRPr="009E12C3">
              <w:rPr>
                <w:rFonts w:ascii="Arial" w:hAnsi="Arial" w:cs="Arial"/>
                <w:lang w:eastAsia="en-GB"/>
              </w:rPr>
              <w:t>Inc. Arts, Recreation etc.</w:t>
            </w:r>
          </w:p>
        </w:tc>
        <w:tc>
          <w:tcPr>
            <w:tcW w:w="0" w:type="auto"/>
            <w:tcBorders>
              <w:top w:val="single" w:sz="6" w:space="0" w:color="DDDDDD"/>
            </w:tcBorders>
            <w:shd w:val="clear" w:color="auto" w:fill="auto"/>
            <w:tcMar>
              <w:top w:w="120" w:type="dxa"/>
              <w:left w:w="120" w:type="dxa"/>
              <w:bottom w:w="120" w:type="dxa"/>
              <w:right w:w="120" w:type="dxa"/>
            </w:tcMar>
            <w:hideMark/>
          </w:tcPr>
          <w:p w14:paraId="00B58375" w14:textId="77777777" w:rsidR="00185517" w:rsidRPr="009E12C3" w:rsidRDefault="00185517" w:rsidP="004361A7">
            <w:pPr>
              <w:spacing w:line="360" w:lineRule="auto"/>
              <w:rPr>
                <w:rFonts w:ascii="Arial" w:hAnsi="Arial" w:cs="Arial"/>
                <w:b/>
                <w:bCs/>
                <w:color w:val="2F3F5E"/>
                <w:lang w:eastAsia="en-GB"/>
              </w:rPr>
            </w:pPr>
            <w:r w:rsidRPr="009E12C3">
              <w:rPr>
                <w:rFonts w:ascii="Arial" w:hAnsi="Arial" w:cs="Arial"/>
                <w:b/>
                <w:bCs/>
                <w:color w:val="2F3F5E"/>
                <w:lang w:eastAsia="en-GB"/>
              </w:rPr>
              <w:t>12</w:t>
            </w:r>
          </w:p>
        </w:tc>
      </w:tr>
      <w:tr w:rsidR="00185517" w:rsidRPr="009E12C3" w14:paraId="35F74EF0" w14:textId="77777777" w:rsidTr="004361A7">
        <w:trPr>
          <w:trHeight w:val="123"/>
        </w:trPr>
        <w:tc>
          <w:tcPr>
            <w:tcW w:w="9005" w:type="dxa"/>
            <w:tcBorders>
              <w:top w:val="single" w:sz="12" w:space="0" w:color="DDDDDD"/>
              <w:bottom w:val="single" w:sz="12" w:space="0" w:color="DDDDDD"/>
            </w:tcBorders>
            <w:shd w:val="clear" w:color="auto" w:fill="auto"/>
            <w:tcMar>
              <w:top w:w="120" w:type="dxa"/>
              <w:left w:w="120" w:type="dxa"/>
              <w:bottom w:w="120" w:type="dxa"/>
              <w:right w:w="120" w:type="dxa"/>
            </w:tcMar>
            <w:hideMark/>
          </w:tcPr>
          <w:p w14:paraId="4010AE83" w14:textId="77777777" w:rsidR="00185517" w:rsidRPr="009E12C3" w:rsidRDefault="00185517" w:rsidP="004361A7">
            <w:pPr>
              <w:spacing w:line="360" w:lineRule="auto"/>
              <w:rPr>
                <w:rFonts w:ascii="Arial" w:hAnsi="Arial" w:cs="Arial"/>
                <w:b/>
                <w:bCs/>
                <w:lang w:eastAsia="en-GB"/>
              </w:rPr>
            </w:pPr>
            <w:r w:rsidRPr="009E12C3">
              <w:rPr>
                <w:rFonts w:ascii="Arial" w:hAnsi="Arial" w:cs="Arial"/>
                <w:b/>
                <w:bCs/>
                <w:lang w:eastAsia="en-GB"/>
              </w:rPr>
              <w:t>Total</w:t>
            </w:r>
          </w:p>
        </w:tc>
        <w:tc>
          <w:tcPr>
            <w:tcW w:w="0" w:type="auto"/>
            <w:tcBorders>
              <w:top w:val="single" w:sz="12" w:space="0" w:color="DDDDDD"/>
              <w:bottom w:val="single" w:sz="12" w:space="0" w:color="DDDDDD"/>
            </w:tcBorders>
            <w:shd w:val="clear" w:color="auto" w:fill="auto"/>
            <w:tcMar>
              <w:top w:w="120" w:type="dxa"/>
              <w:left w:w="120" w:type="dxa"/>
              <w:bottom w:w="120" w:type="dxa"/>
              <w:right w:w="120" w:type="dxa"/>
            </w:tcMar>
            <w:hideMark/>
          </w:tcPr>
          <w:p w14:paraId="5B03A5AA" w14:textId="77777777" w:rsidR="00185517" w:rsidRPr="009E12C3" w:rsidRDefault="00185517" w:rsidP="004361A7">
            <w:pPr>
              <w:spacing w:line="360" w:lineRule="auto"/>
              <w:rPr>
                <w:rFonts w:ascii="Arial" w:hAnsi="Arial" w:cs="Arial"/>
                <w:b/>
                <w:bCs/>
                <w:color w:val="2F3F5E"/>
                <w:lang w:eastAsia="en-GB"/>
              </w:rPr>
            </w:pPr>
            <w:r w:rsidRPr="009E12C3">
              <w:rPr>
                <w:rFonts w:ascii="Arial" w:hAnsi="Arial" w:cs="Arial"/>
                <w:b/>
                <w:bCs/>
                <w:color w:val="2F3F5E"/>
                <w:lang w:eastAsia="en-GB"/>
              </w:rPr>
              <w:t>253</w:t>
            </w:r>
          </w:p>
        </w:tc>
      </w:tr>
      <w:tr w:rsidR="00185517" w:rsidRPr="009E12C3" w14:paraId="580B4DA1" w14:textId="77777777" w:rsidTr="004361A7">
        <w:trPr>
          <w:trHeight w:val="123"/>
        </w:trPr>
        <w:tc>
          <w:tcPr>
            <w:tcW w:w="9005" w:type="dxa"/>
            <w:tcBorders>
              <w:top w:val="single" w:sz="12" w:space="0" w:color="DDDDDD"/>
            </w:tcBorders>
            <w:shd w:val="clear" w:color="auto" w:fill="auto"/>
            <w:tcMar>
              <w:top w:w="120" w:type="dxa"/>
              <w:left w:w="120" w:type="dxa"/>
              <w:bottom w:w="120" w:type="dxa"/>
              <w:right w:w="120" w:type="dxa"/>
            </w:tcMar>
          </w:tcPr>
          <w:p w14:paraId="6B9C2168" w14:textId="77777777" w:rsidR="00185517" w:rsidRPr="009E12C3" w:rsidRDefault="00185517" w:rsidP="004361A7">
            <w:pPr>
              <w:spacing w:line="360" w:lineRule="auto"/>
              <w:rPr>
                <w:rFonts w:ascii="Arial" w:eastAsia="Times New Roman" w:hAnsi="Arial" w:cs="Arial"/>
                <w:color w:val="2F3F5E"/>
                <w:lang w:eastAsia="en-GB"/>
              </w:rPr>
            </w:pPr>
          </w:p>
          <w:p w14:paraId="5FBA72EA" w14:textId="77777777" w:rsidR="00185517" w:rsidRPr="009E12C3" w:rsidRDefault="00185517" w:rsidP="004361A7">
            <w:pPr>
              <w:spacing w:line="360" w:lineRule="auto"/>
              <w:rPr>
                <w:rFonts w:ascii="Arial" w:hAnsi="Arial" w:cs="Arial"/>
              </w:rPr>
            </w:pPr>
            <w:r w:rsidRPr="009E12C3">
              <w:rPr>
                <w:rFonts w:ascii="Arial" w:eastAsia="Times New Roman" w:hAnsi="Arial" w:cs="Arial"/>
                <w:color w:val="2F3F5E"/>
                <w:lang w:eastAsia="en-GB"/>
              </w:rPr>
              <w:t>(National Statistics data, 2020)</w:t>
            </w:r>
          </w:p>
          <w:p w14:paraId="0ED756A6" w14:textId="77777777" w:rsidR="00185517" w:rsidRPr="009E12C3" w:rsidRDefault="00185517" w:rsidP="004361A7">
            <w:pPr>
              <w:spacing w:line="360" w:lineRule="auto"/>
              <w:rPr>
                <w:rFonts w:ascii="Arial" w:hAnsi="Arial" w:cs="Arial"/>
                <w:b/>
                <w:bCs/>
                <w:lang w:eastAsia="en-GB"/>
              </w:rPr>
            </w:pPr>
          </w:p>
        </w:tc>
        <w:tc>
          <w:tcPr>
            <w:tcW w:w="0" w:type="auto"/>
            <w:tcBorders>
              <w:top w:val="single" w:sz="12" w:space="0" w:color="DDDDDD"/>
            </w:tcBorders>
            <w:shd w:val="clear" w:color="auto" w:fill="auto"/>
            <w:tcMar>
              <w:top w:w="120" w:type="dxa"/>
              <w:left w:w="120" w:type="dxa"/>
              <w:bottom w:w="120" w:type="dxa"/>
              <w:right w:w="120" w:type="dxa"/>
            </w:tcMar>
          </w:tcPr>
          <w:p w14:paraId="7623D766" w14:textId="77777777" w:rsidR="00185517" w:rsidRPr="009E12C3" w:rsidRDefault="00185517" w:rsidP="004361A7">
            <w:pPr>
              <w:spacing w:line="360" w:lineRule="auto"/>
              <w:rPr>
                <w:rFonts w:ascii="Arial" w:hAnsi="Arial" w:cs="Arial"/>
                <w:b/>
                <w:bCs/>
                <w:color w:val="2F3F5E"/>
                <w:lang w:eastAsia="en-GB"/>
              </w:rPr>
            </w:pPr>
          </w:p>
        </w:tc>
      </w:tr>
    </w:tbl>
    <w:p w14:paraId="44ADF0C8" w14:textId="77777777" w:rsidR="00185517" w:rsidRPr="009E12C3" w:rsidRDefault="00185517" w:rsidP="00185517">
      <w:pPr>
        <w:spacing w:line="360" w:lineRule="auto"/>
        <w:rPr>
          <w:rFonts w:ascii="Arial" w:hAnsi="Arial" w:cs="Arial"/>
        </w:rPr>
      </w:pPr>
    </w:p>
    <w:p w14:paraId="5FFAF395" w14:textId="77777777" w:rsidR="00185517" w:rsidRPr="009E12C3" w:rsidRDefault="00185517" w:rsidP="00185517">
      <w:pPr>
        <w:spacing w:line="360" w:lineRule="auto"/>
        <w:rPr>
          <w:rFonts w:ascii="Arial" w:hAnsi="Arial" w:cs="Arial"/>
        </w:rPr>
      </w:pPr>
      <w:r w:rsidRPr="009E12C3">
        <w:rPr>
          <w:rFonts w:ascii="Arial" w:hAnsi="Arial" w:cs="Arial"/>
          <w:noProof/>
        </w:rPr>
        <w:lastRenderedPageBreak/>
        <w:drawing>
          <wp:inline distT="0" distB="0" distL="0" distR="0" wp14:anchorId="24F78C73" wp14:editId="47D3CBC7">
            <wp:extent cx="6148137" cy="7194884"/>
            <wp:effectExtent l="0" t="0" r="11430" b="635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395F8D8C" w14:textId="77777777" w:rsidR="00185517" w:rsidRPr="009E12C3" w:rsidRDefault="00185517" w:rsidP="00185517">
      <w:pPr>
        <w:spacing w:line="360" w:lineRule="auto"/>
        <w:rPr>
          <w:rFonts w:ascii="Arial" w:hAnsi="Arial" w:cs="Arial"/>
        </w:rPr>
      </w:pPr>
    </w:p>
    <w:p w14:paraId="21C5F559" w14:textId="77777777" w:rsidR="00185517" w:rsidRPr="009E12C3" w:rsidRDefault="00185517" w:rsidP="00185517">
      <w:pPr>
        <w:spacing w:line="360" w:lineRule="auto"/>
        <w:rPr>
          <w:rFonts w:ascii="Arial" w:hAnsi="Arial" w:cs="Arial"/>
        </w:rPr>
      </w:pPr>
      <w:r w:rsidRPr="009E12C3">
        <w:rPr>
          <w:rFonts w:ascii="Arial" w:eastAsia="Times New Roman" w:hAnsi="Arial" w:cs="Arial"/>
          <w:color w:val="2F3F5E"/>
          <w:lang w:eastAsia="en-GB"/>
        </w:rPr>
        <w:t>(National Statistics data, 2020)</w:t>
      </w:r>
    </w:p>
    <w:p w14:paraId="426227BB" w14:textId="77777777" w:rsidR="00185517" w:rsidRPr="009E12C3" w:rsidRDefault="00185517" w:rsidP="00185517">
      <w:pPr>
        <w:spacing w:line="360" w:lineRule="auto"/>
        <w:rPr>
          <w:rFonts w:ascii="Arial" w:hAnsi="Arial" w:cs="Arial"/>
        </w:rPr>
      </w:pPr>
    </w:p>
    <w:p w14:paraId="4A9B06F3" w14:textId="77777777" w:rsidR="00185517" w:rsidRPr="009E12C3" w:rsidRDefault="00185517" w:rsidP="00185517">
      <w:pPr>
        <w:spacing w:line="360" w:lineRule="auto"/>
        <w:rPr>
          <w:rFonts w:ascii="Arial" w:hAnsi="Arial" w:cs="Arial"/>
        </w:rPr>
      </w:pPr>
    </w:p>
    <w:p w14:paraId="38668633" w14:textId="07E4A82F" w:rsidR="00185517" w:rsidRDefault="00185517" w:rsidP="00185517">
      <w:pPr>
        <w:spacing w:line="360" w:lineRule="auto"/>
        <w:rPr>
          <w:rFonts w:ascii="Arial" w:hAnsi="Arial" w:cs="Arial"/>
        </w:rPr>
      </w:pPr>
    </w:p>
    <w:p w14:paraId="6A14BA69" w14:textId="384035D9" w:rsidR="004361A7" w:rsidRDefault="004361A7" w:rsidP="00185517">
      <w:pPr>
        <w:spacing w:line="360" w:lineRule="auto"/>
        <w:rPr>
          <w:rFonts w:ascii="Arial" w:hAnsi="Arial" w:cs="Arial"/>
        </w:rPr>
      </w:pPr>
    </w:p>
    <w:p w14:paraId="125E884C" w14:textId="77777777" w:rsidR="004361A7" w:rsidRPr="009E12C3" w:rsidRDefault="004361A7" w:rsidP="00185517">
      <w:pPr>
        <w:spacing w:line="360" w:lineRule="auto"/>
        <w:rPr>
          <w:rFonts w:ascii="Arial" w:hAnsi="Arial" w:cs="Arial"/>
        </w:rPr>
      </w:pPr>
    </w:p>
    <w:p w14:paraId="503717E9" w14:textId="77777777" w:rsidR="00185517" w:rsidRPr="009E12C3" w:rsidRDefault="00185517" w:rsidP="00185517">
      <w:pPr>
        <w:spacing w:line="360" w:lineRule="auto"/>
        <w:rPr>
          <w:rFonts w:ascii="Arial" w:hAnsi="Arial" w:cs="Arial"/>
          <w:u w:val="single"/>
        </w:rPr>
      </w:pPr>
      <w:r w:rsidRPr="009E12C3">
        <w:rPr>
          <w:rFonts w:ascii="Arial" w:hAnsi="Arial" w:cs="Arial"/>
          <w:u w:val="single"/>
        </w:rPr>
        <w:t>Street Crime:</w:t>
      </w:r>
    </w:p>
    <w:p w14:paraId="6C9D2720" w14:textId="77777777" w:rsidR="00185517" w:rsidRPr="009E12C3" w:rsidRDefault="00185517" w:rsidP="00185517">
      <w:pPr>
        <w:spacing w:line="360" w:lineRule="auto"/>
        <w:rPr>
          <w:rFonts w:ascii="Arial" w:hAnsi="Arial" w:cs="Arial"/>
        </w:rPr>
      </w:pPr>
    </w:p>
    <w:p w14:paraId="63F2DC87" w14:textId="77777777" w:rsidR="00185517" w:rsidRPr="009E12C3" w:rsidRDefault="00185517" w:rsidP="00185517">
      <w:pPr>
        <w:spacing w:line="360" w:lineRule="auto"/>
        <w:rPr>
          <w:rFonts w:ascii="Arial" w:hAnsi="Arial" w:cs="Arial"/>
        </w:rPr>
      </w:pPr>
      <w:r w:rsidRPr="009E12C3">
        <w:rPr>
          <w:rFonts w:ascii="Arial" w:hAnsi="Arial" w:cs="Arial"/>
        </w:rPr>
        <w:t>Below are charts of the statistics of street crime statistics within the surrounding area of Carmarthen, these get published by the police and are based up on the number of incidents that have been reported within the month of August 2020. From the findings it is clear to see that the total being 235 these do not include crimes that were prosecuted or had further action taken these figures are the majority of no further action taken. The largest category being Anti-social behaviour followed by violent crimes (</w:t>
      </w:r>
      <w:proofErr w:type="spellStart"/>
      <w:r w:rsidRPr="009E12C3">
        <w:rPr>
          <w:rFonts w:ascii="Arial" w:hAnsi="Arial" w:cs="Arial"/>
        </w:rPr>
        <w:t>Iivehere</w:t>
      </w:r>
      <w:proofErr w:type="spellEnd"/>
      <w:r w:rsidRPr="009E12C3">
        <w:rPr>
          <w:rFonts w:ascii="Arial" w:hAnsi="Arial" w:cs="Arial"/>
        </w:rPr>
        <w:t>, 2020).</w:t>
      </w:r>
    </w:p>
    <w:p w14:paraId="77030214" w14:textId="77777777" w:rsidR="00185517" w:rsidRPr="009E12C3" w:rsidRDefault="00185517" w:rsidP="00185517">
      <w:pPr>
        <w:spacing w:line="360" w:lineRule="auto"/>
        <w:rPr>
          <w:rFonts w:ascii="Arial" w:hAnsi="Arial" w:cs="Arial"/>
        </w:rPr>
      </w:pPr>
    </w:p>
    <w:p w14:paraId="4973ADB4" w14:textId="77777777" w:rsidR="00185517" w:rsidRPr="009E12C3" w:rsidRDefault="00185517" w:rsidP="00185517">
      <w:pPr>
        <w:spacing w:line="360" w:lineRule="auto"/>
        <w:rPr>
          <w:rFonts w:ascii="Arial" w:hAnsi="Arial" w:cs="Arial"/>
        </w:rPr>
      </w:pPr>
    </w:p>
    <w:tbl>
      <w:tblPr>
        <w:tblpPr w:leftFromText="180" w:rightFromText="180" w:vertAnchor="text" w:horzAnchor="margin" w:tblpXSpec="center" w:tblpY="98"/>
        <w:tblW w:w="8575" w:type="dxa"/>
        <w:tblCellMar>
          <w:top w:w="15" w:type="dxa"/>
          <w:left w:w="15" w:type="dxa"/>
          <w:bottom w:w="15" w:type="dxa"/>
          <w:right w:w="15" w:type="dxa"/>
        </w:tblCellMar>
        <w:tblLook w:val="04A0" w:firstRow="1" w:lastRow="0" w:firstColumn="1" w:lastColumn="0" w:noHBand="0" w:noVBand="1"/>
      </w:tblPr>
      <w:tblGrid>
        <w:gridCol w:w="4287"/>
        <w:gridCol w:w="4288"/>
      </w:tblGrid>
      <w:tr w:rsidR="00185517" w:rsidRPr="009E12C3" w14:paraId="02FD3F0B" w14:textId="77777777" w:rsidTr="00185517">
        <w:trPr>
          <w:trHeight w:val="293"/>
          <w:tblHeader/>
        </w:trPr>
        <w:tc>
          <w:tcPr>
            <w:tcW w:w="2500" w:type="pct"/>
            <w:shd w:val="clear" w:color="auto" w:fill="F8F8F8"/>
            <w:vAlign w:val="center"/>
            <w:hideMark/>
          </w:tcPr>
          <w:p w14:paraId="75DBB6B7" w14:textId="77777777" w:rsidR="00185517" w:rsidRPr="009E12C3" w:rsidRDefault="00185517" w:rsidP="00185517">
            <w:pPr>
              <w:spacing w:line="360" w:lineRule="auto"/>
              <w:rPr>
                <w:rFonts w:ascii="Arial" w:hAnsi="Arial" w:cs="Arial"/>
                <w:lang w:eastAsia="en-GB"/>
              </w:rPr>
            </w:pPr>
            <w:r w:rsidRPr="009E12C3">
              <w:rPr>
                <w:rFonts w:ascii="Arial" w:hAnsi="Arial" w:cs="Arial"/>
                <w:lang w:eastAsia="en-GB"/>
              </w:rPr>
              <w:t>Crime Category</w:t>
            </w:r>
          </w:p>
        </w:tc>
        <w:tc>
          <w:tcPr>
            <w:tcW w:w="2500" w:type="pct"/>
            <w:shd w:val="clear" w:color="auto" w:fill="FEFEFE"/>
            <w:vAlign w:val="center"/>
            <w:hideMark/>
          </w:tcPr>
          <w:p w14:paraId="08FD9301" w14:textId="77777777" w:rsidR="00185517" w:rsidRPr="009E12C3" w:rsidRDefault="00185517" w:rsidP="00185517">
            <w:pPr>
              <w:spacing w:line="360" w:lineRule="auto"/>
              <w:rPr>
                <w:rFonts w:ascii="Arial" w:hAnsi="Arial" w:cs="Arial"/>
                <w:lang w:eastAsia="en-GB"/>
              </w:rPr>
            </w:pPr>
            <w:r w:rsidRPr="009E12C3">
              <w:rPr>
                <w:rFonts w:ascii="Arial" w:hAnsi="Arial" w:cs="Arial"/>
                <w:lang w:eastAsia="en-GB"/>
              </w:rPr>
              <w:t>Incidents</w:t>
            </w:r>
          </w:p>
        </w:tc>
      </w:tr>
      <w:tr w:rsidR="00185517" w:rsidRPr="009E12C3" w14:paraId="75D509EF" w14:textId="77777777" w:rsidTr="00185517">
        <w:trPr>
          <w:trHeight w:val="293"/>
        </w:trPr>
        <w:tc>
          <w:tcPr>
            <w:tcW w:w="0" w:type="auto"/>
            <w:vAlign w:val="center"/>
            <w:hideMark/>
          </w:tcPr>
          <w:p w14:paraId="48684CE2" w14:textId="77777777" w:rsidR="00185517" w:rsidRPr="009E12C3" w:rsidRDefault="00185517" w:rsidP="00185517">
            <w:pPr>
              <w:spacing w:line="360" w:lineRule="auto"/>
              <w:rPr>
                <w:rFonts w:ascii="Arial" w:hAnsi="Arial" w:cs="Arial"/>
                <w:lang w:eastAsia="en-GB"/>
              </w:rPr>
            </w:pPr>
            <w:r w:rsidRPr="009E12C3">
              <w:rPr>
                <w:rFonts w:ascii="Arial" w:hAnsi="Arial" w:cs="Arial"/>
                <w:lang w:eastAsia="en-GB"/>
              </w:rPr>
              <w:t>Anti-Social Behaviour</w:t>
            </w:r>
          </w:p>
        </w:tc>
        <w:tc>
          <w:tcPr>
            <w:tcW w:w="0" w:type="auto"/>
            <w:vAlign w:val="center"/>
            <w:hideMark/>
          </w:tcPr>
          <w:p w14:paraId="645A434F" w14:textId="77777777" w:rsidR="00185517" w:rsidRPr="009E12C3" w:rsidRDefault="00185517" w:rsidP="00185517">
            <w:pPr>
              <w:spacing w:line="360" w:lineRule="auto"/>
              <w:rPr>
                <w:rFonts w:ascii="Arial" w:hAnsi="Arial" w:cs="Arial"/>
                <w:lang w:eastAsia="en-GB"/>
              </w:rPr>
            </w:pPr>
            <w:r w:rsidRPr="009E12C3">
              <w:rPr>
                <w:rFonts w:ascii="Arial" w:hAnsi="Arial" w:cs="Arial"/>
                <w:lang w:eastAsia="en-GB"/>
              </w:rPr>
              <w:t>83</w:t>
            </w:r>
          </w:p>
        </w:tc>
      </w:tr>
      <w:tr w:rsidR="00185517" w:rsidRPr="009E12C3" w14:paraId="2987F787" w14:textId="77777777" w:rsidTr="00185517">
        <w:trPr>
          <w:trHeight w:val="293"/>
        </w:trPr>
        <w:tc>
          <w:tcPr>
            <w:tcW w:w="0" w:type="auto"/>
            <w:shd w:val="clear" w:color="auto" w:fill="F1F1F1"/>
            <w:vAlign w:val="center"/>
            <w:hideMark/>
          </w:tcPr>
          <w:p w14:paraId="08EB06AC" w14:textId="77777777" w:rsidR="00185517" w:rsidRPr="009E12C3" w:rsidRDefault="00185517" w:rsidP="00185517">
            <w:pPr>
              <w:spacing w:line="360" w:lineRule="auto"/>
              <w:rPr>
                <w:rFonts w:ascii="Arial" w:hAnsi="Arial" w:cs="Arial"/>
                <w:lang w:eastAsia="en-GB"/>
              </w:rPr>
            </w:pPr>
            <w:r w:rsidRPr="009E12C3">
              <w:rPr>
                <w:rFonts w:ascii="Arial" w:hAnsi="Arial" w:cs="Arial"/>
                <w:lang w:eastAsia="en-GB"/>
              </w:rPr>
              <w:t>Violent Crime</w:t>
            </w:r>
          </w:p>
        </w:tc>
        <w:tc>
          <w:tcPr>
            <w:tcW w:w="0" w:type="auto"/>
            <w:shd w:val="clear" w:color="auto" w:fill="F1F1F1"/>
            <w:vAlign w:val="center"/>
            <w:hideMark/>
          </w:tcPr>
          <w:p w14:paraId="3B6B96E1" w14:textId="77777777" w:rsidR="00185517" w:rsidRPr="009E12C3" w:rsidRDefault="00185517" w:rsidP="00185517">
            <w:pPr>
              <w:spacing w:line="360" w:lineRule="auto"/>
              <w:rPr>
                <w:rFonts w:ascii="Arial" w:hAnsi="Arial" w:cs="Arial"/>
                <w:lang w:eastAsia="en-GB"/>
              </w:rPr>
            </w:pPr>
            <w:r w:rsidRPr="009E12C3">
              <w:rPr>
                <w:rFonts w:ascii="Arial" w:hAnsi="Arial" w:cs="Arial"/>
                <w:lang w:eastAsia="en-GB"/>
              </w:rPr>
              <w:t>80</w:t>
            </w:r>
          </w:p>
        </w:tc>
      </w:tr>
      <w:tr w:rsidR="00185517" w:rsidRPr="009E12C3" w14:paraId="164C9868" w14:textId="77777777" w:rsidTr="00185517">
        <w:trPr>
          <w:trHeight w:val="314"/>
        </w:trPr>
        <w:tc>
          <w:tcPr>
            <w:tcW w:w="0" w:type="auto"/>
            <w:vAlign w:val="center"/>
            <w:hideMark/>
          </w:tcPr>
          <w:p w14:paraId="602FBBF3" w14:textId="77777777" w:rsidR="00185517" w:rsidRPr="009E12C3" w:rsidRDefault="00185517" w:rsidP="00185517">
            <w:pPr>
              <w:spacing w:line="360" w:lineRule="auto"/>
              <w:rPr>
                <w:rFonts w:ascii="Arial" w:hAnsi="Arial" w:cs="Arial"/>
                <w:lang w:eastAsia="en-GB"/>
              </w:rPr>
            </w:pPr>
            <w:r w:rsidRPr="009E12C3">
              <w:rPr>
                <w:rFonts w:ascii="Arial" w:hAnsi="Arial" w:cs="Arial"/>
                <w:lang w:eastAsia="en-GB"/>
              </w:rPr>
              <w:t>Public Order</w:t>
            </w:r>
          </w:p>
        </w:tc>
        <w:tc>
          <w:tcPr>
            <w:tcW w:w="0" w:type="auto"/>
            <w:vAlign w:val="center"/>
            <w:hideMark/>
          </w:tcPr>
          <w:p w14:paraId="224A452D" w14:textId="77777777" w:rsidR="00185517" w:rsidRPr="009E12C3" w:rsidRDefault="00185517" w:rsidP="00185517">
            <w:pPr>
              <w:spacing w:line="360" w:lineRule="auto"/>
              <w:rPr>
                <w:rFonts w:ascii="Arial" w:hAnsi="Arial" w:cs="Arial"/>
                <w:lang w:eastAsia="en-GB"/>
              </w:rPr>
            </w:pPr>
            <w:r w:rsidRPr="009E12C3">
              <w:rPr>
                <w:rFonts w:ascii="Arial" w:hAnsi="Arial" w:cs="Arial"/>
                <w:lang w:eastAsia="en-GB"/>
              </w:rPr>
              <w:t>17</w:t>
            </w:r>
          </w:p>
        </w:tc>
      </w:tr>
      <w:tr w:rsidR="00185517" w:rsidRPr="009E12C3" w14:paraId="79A3DC1D" w14:textId="77777777" w:rsidTr="00185517">
        <w:trPr>
          <w:trHeight w:val="293"/>
        </w:trPr>
        <w:tc>
          <w:tcPr>
            <w:tcW w:w="0" w:type="auto"/>
            <w:shd w:val="clear" w:color="auto" w:fill="F1F1F1"/>
            <w:vAlign w:val="center"/>
            <w:hideMark/>
          </w:tcPr>
          <w:p w14:paraId="137F8515" w14:textId="77777777" w:rsidR="00185517" w:rsidRPr="009E12C3" w:rsidRDefault="00185517" w:rsidP="00185517">
            <w:pPr>
              <w:spacing w:line="360" w:lineRule="auto"/>
              <w:rPr>
                <w:rFonts w:ascii="Arial" w:hAnsi="Arial" w:cs="Arial"/>
                <w:lang w:eastAsia="en-GB"/>
              </w:rPr>
            </w:pPr>
            <w:r w:rsidRPr="009E12C3">
              <w:rPr>
                <w:rFonts w:ascii="Arial" w:hAnsi="Arial" w:cs="Arial"/>
                <w:lang w:eastAsia="en-GB"/>
              </w:rPr>
              <w:t>Other Theft</w:t>
            </w:r>
          </w:p>
        </w:tc>
        <w:tc>
          <w:tcPr>
            <w:tcW w:w="0" w:type="auto"/>
            <w:shd w:val="clear" w:color="auto" w:fill="F1F1F1"/>
            <w:vAlign w:val="center"/>
            <w:hideMark/>
          </w:tcPr>
          <w:p w14:paraId="1E212C0E" w14:textId="77777777" w:rsidR="00185517" w:rsidRPr="009E12C3" w:rsidRDefault="00185517" w:rsidP="00185517">
            <w:pPr>
              <w:spacing w:line="360" w:lineRule="auto"/>
              <w:rPr>
                <w:rFonts w:ascii="Arial" w:hAnsi="Arial" w:cs="Arial"/>
                <w:lang w:eastAsia="en-GB"/>
              </w:rPr>
            </w:pPr>
            <w:r w:rsidRPr="009E12C3">
              <w:rPr>
                <w:rFonts w:ascii="Arial" w:hAnsi="Arial" w:cs="Arial"/>
                <w:lang w:eastAsia="en-GB"/>
              </w:rPr>
              <w:t>13</w:t>
            </w:r>
          </w:p>
        </w:tc>
      </w:tr>
      <w:tr w:rsidR="00185517" w:rsidRPr="009E12C3" w14:paraId="16914B35" w14:textId="77777777" w:rsidTr="00185517">
        <w:trPr>
          <w:trHeight w:val="293"/>
        </w:trPr>
        <w:tc>
          <w:tcPr>
            <w:tcW w:w="0" w:type="auto"/>
            <w:vAlign w:val="center"/>
            <w:hideMark/>
          </w:tcPr>
          <w:p w14:paraId="1E404C3C" w14:textId="77777777" w:rsidR="00185517" w:rsidRPr="009E12C3" w:rsidRDefault="00185517" w:rsidP="00185517">
            <w:pPr>
              <w:spacing w:line="360" w:lineRule="auto"/>
              <w:rPr>
                <w:rFonts w:ascii="Arial" w:hAnsi="Arial" w:cs="Arial"/>
                <w:lang w:eastAsia="en-GB"/>
              </w:rPr>
            </w:pPr>
            <w:r w:rsidRPr="009E12C3">
              <w:rPr>
                <w:rFonts w:ascii="Arial" w:hAnsi="Arial" w:cs="Arial"/>
                <w:lang w:eastAsia="en-GB"/>
              </w:rPr>
              <w:t>Drugs</w:t>
            </w:r>
          </w:p>
        </w:tc>
        <w:tc>
          <w:tcPr>
            <w:tcW w:w="0" w:type="auto"/>
            <w:vAlign w:val="center"/>
            <w:hideMark/>
          </w:tcPr>
          <w:p w14:paraId="23B94B7A" w14:textId="77777777" w:rsidR="00185517" w:rsidRPr="009E12C3" w:rsidRDefault="00185517" w:rsidP="00185517">
            <w:pPr>
              <w:spacing w:line="360" w:lineRule="auto"/>
              <w:rPr>
                <w:rFonts w:ascii="Arial" w:hAnsi="Arial" w:cs="Arial"/>
                <w:lang w:eastAsia="en-GB"/>
              </w:rPr>
            </w:pPr>
            <w:r w:rsidRPr="009E12C3">
              <w:rPr>
                <w:rFonts w:ascii="Arial" w:hAnsi="Arial" w:cs="Arial"/>
                <w:lang w:eastAsia="en-GB"/>
              </w:rPr>
              <w:t>12</w:t>
            </w:r>
          </w:p>
        </w:tc>
      </w:tr>
      <w:tr w:rsidR="00185517" w:rsidRPr="009E12C3" w14:paraId="155F5DFE" w14:textId="77777777" w:rsidTr="00185517">
        <w:trPr>
          <w:trHeight w:val="293"/>
        </w:trPr>
        <w:tc>
          <w:tcPr>
            <w:tcW w:w="0" w:type="auto"/>
            <w:shd w:val="clear" w:color="auto" w:fill="F1F1F1"/>
            <w:vAlign w:val="center"/>
            <w:hideMark/>
          </w:tcPr>
          <w:p w14:paraId="5EFEF975" w14:textId="77777777" w:rsidR="00185517" w:rsidRPr="009E12C3" w:rsidRDefault="00185517" w:rsidP="00185517">
            <w:pPr>
              <w:spacing w:line="360" w:lineRule="auto"/>
              <w:rPr>
                <w:rFonts w:ascii="Arial" w:hAnsi="Arial" w:cs="Arial"/>
                <w:lang w:eastAsia="en-GB"/>
              </w:rPr>
            </w:pPr>
            <w:r w:rsidRPr="009E12C3">
              <w:rPr>
                <w:rFonts w:ascii="Arial" w:hAnsi="Arial" w:cs="Arial"/>
                <w:lang w:eastAsia="en-GB"/>
              </w:rPr>
              <w:t>Criminal Damage Arson</w:t>
            </w:r>
          </w:p>
        </w:tc>
        <w:tc>
          <w:tcPr>
            <w:tcW w:w="0" w:type="auto"/>
            <w:shd w:val="clear" w:color="auto" w:fill="F1F1F1"/>
            <w:vAlign w:val="center"/>
            <w:hideMark/>
          </w:tcPr>
          <w:p w14:paraId="76B4E919" w14:textId="77777777" w:rsidR="00185517" w:rsidRPr="009E12C3" w:rsidRDefault="00185517" w:rsidP="00185517">
            <w:pPr>
              <w:spacing w:line="360" w:lineRule="auto"/>
              <w:rPr>
                <w:rFonts w:ascii="Arial" w:hAnsi="Arial" w:cs="Arial"/>
                <w:lang w:eastAsia="en-GB"/>
              </w:rPr>
            </w:pPr>
            <w:r w:rsidRPr="009E12C3">
              <w:rPr>
                <w:rFonts w:ascii="Arial" w:hAnsi="Arial" w:cs="Arial"/>
                <w:lang w:eastAsia="en-GB"/>
              </w:rPr>
              <w:t>10</w:t>
            </w:r>
          </w:p>
        </w:tc>
      </w:tr>
      <w:tr w:rsidR="00185517" w:rsidRPr="009E12C3" w14:paraId="34CA51E3" w14:textId="77777777" w:rsidTr="00185517">
        <w:trPr>
          <w:trHeight w:val="293"/>
        </w:trPr>
        <w:tc>
          <w:tcPr>
            <w:tcW w:w="0" w:type="auto"/>
            <w:vAlign w:val="center"/>
            <w:hideMark/>
          </w:tcPr>
          <w:p w14:paraId="06A5A122" w14:textId="77777777" w:rsidR="00185517" w:rsidRPr="009E12C3" w:rsidRDefault="00185517" w:rsidP="00185517">
            <w:pPr>
              <w:spacing w:line="360" w:lineRule="auto"/>
              <w:rPr>
                <w:rFonts w:ascii="Arial" w:hAnsi="Arial" w:cs="Arial"/>
                <w:lang w:eastAsia="en-GB"/>
              </w:rPr>
            </w:pPr>
            <w:r w:rsidRPr="009E12C3">
              <w:rPr>
                <w:rFonts w:ascii="Arial" w:hAnsi="Arial" w:cs="Arial"/>
                <w:lang w:eastAsia="en-GB"/>
              </w:rPr>
              <w:t>Shoplifting</w:t>
            </w:r>
          </w:p>
        </w:tc>
        <w:tc>
          <w:tcPr>
            <w:tcW w:w="0" w:type="auto"/>
            <w:vAlign w:val="center"/>
            <w:hideMark/>
          </w:tcPr>
          <w:p w14:paraId="1B23503F" w14:textId="77777777" w:rsidR="00185517" w:rsidRPr="009E12C3" w:rsidRDefault="00185517" w:rsidP="00185517">
            <w:pPr>
              <w:spacing w:line="360" w:lineRule="auto"/>
              <w:rPr>
                <w:rFonts w:ascii="Arial" w:hAnsi="Arial" w:cs="Arial"/>
                <w:lang w:eastAsia="en-GB"/>
              </w:rPr>
            </w:pPr>
            <w:r w:rsidRPr="009E12C3">
              <w:rPr>
                <w:rFonts w:ascii="Arial" w:hAnsi="Arial" w:cs="Arial"/>
                <w:lang w:eastAsia="en-GB"/>
              </w:rPr>
              <w:t>9</w:t>
            </w:r>
          </w:p>
        </w:tc>
      </w:tr>
      <w:tr w:rsidR="00185517" w:rsidRPr="009E12C3" w14:paraId="6F23594E" w14:textId="77777777" w:rsidTr="00185517">
        <w:trPr>
          <w:trHeight w:val="293"/>
        </w:trPr>
        <w:tc>
          <w:tcPr>
            <w:tcW w:w="0" w:type="auto"/>
            <w:shd w:val="clear" w:color="auto" w:fill="F1F1F1"/>
            <w:vAlign w:val="center"/>
            <w:hideMark/>
          </w:tcPr>
          <w:p w14:paraId="50B43280" w14:textId="77777777" w:rsidR="00185517" w:rsidRPr="009E12C3" w:rsidRDefault="00185517" w:rsidP="00185517">
            <w:pPr>
              <w:spacing w:line="360" w:lineRule="auto"/>
              <w:rPr>
                <w:rFonts w:ascii="Arial" w:hAnsi="Arial" w:cs="Arial"/>
                <w:lang w:eastAsia="en-GB"/>
              </w:rPr>
            </w:pPr>
            <w:r w:rsidRPr="009E12C3">
              <w:rPr>
                <w:rFonts w:ascii="Arial" w:hAnsi="Arial" w:cs="Arial"/>
                <w:lang w:eastAsia="en-GB"/>
              </w:rPr>
              <w:t>Other Crime</w:t>
            </w:r>
          </w:p>
        </w:tc>
        <w:tc>
          <w:tcPr>
            <w:tcW w:w="0" w:type="auto"/>
            <w:shd w:val="clear" w:color="auto" w:fill="F1F1F1"/>
            <w:vAlign w:val="center"/>
            <w:hideMark/>
          </w:tcPr>
          <w:p w14:paraId="2C024BD1" w14:textId="77777777" w:rsidR="00185517" w:rsidRPr="009E12C3" w:rsidRDefault="00185517" w:rsidP="00185517">
            <w:pPr>
              <w:spacing w:line="360" w:lineRule="auto"/>
              <w:rPr>
                <w:rFonts w:ascii="Arial" w:hAnsi="Arial" w:cs="Arial"/>
                <w:lang w:eastAsia="en-GB"/>
              </w:rPr>
            </w:pPr>
            <w:r w:rsidRPr="009E12C3">
              <w:rPr>
                <w:rFonts w:ascii="Arial" w:hAnsi="Arial" w:cs="Arial"/>
                <w:lang w:eastAsia="en-GB"/>
              </w:rPr>
              <w:t>4</w:t>
            </w:r>
          </w:p>
        </w:tc>
      </w:tr>
      <w:tr w:rsidR="00185517" w:rsidRPr="009E12C3" w14:paraId="5C61520E" w14:textId="77777777" w:rsidTr="00185517">
        <w:trPr>
          <w:trHeight w:val="293"/>
        </w:trPr>
        <w:tc>
          <w:tcPr>
            <w:tcW w:w="0" w:type="auto"/>
            <w:vAlign w:val="center"/>
            <w:hideMark/>
          </w:tcPr>
          <w:p w14:paraId="3A25F102" w14:textId="77777777" w:rsidR="00185517" w:rsidRPr="009E12C3" w:rsidRDefault="00185517" w:rsidP="00185517">
            <w:pPr>
              <w:spacing w:line="360" w:lineRule="auto"/>
              <w:rPr>
                <w:rFonts w:ascii="Arial" w:hAnsi="Arial" w:cs="Arial"/>
                <w:lang w:eastAsia="en-GB"/>
              </w:rPr>
            </w:pPr>
            <w:r w:rsidRPr="009E12C3">
              <w:rPr>
                <w:rFonts w:ascii="Arial" w:hAnsi="Arial" w:cs="Arial"/>
                <w:lang w:eastAsia="en-GB"/>
              </w:rPr>
              <w:t>Burglary</w:t>
            </w:r>
          </w:p>
        </w:tc>
        <w:tc>
          <w:tcPr>
            <w:tcW w:w="0" w:type="auto"/>
            <w:vAlign w:val="center"/>
            <w:hideMark/>
          </w:tcPr>
          <w:p w14:paraId="5C9BB450" w14:textId="77777777" w:rsidR="00185517" w:rsidRPr="009E12C3" w:rsidRDefault="00185517" w:rsidP="00185517">
            <w:pPr>
              <w:spacing w:line="360" w:lineRule="auto"/>
              <w:rPr>
                <w:rFonts w:ascii="Arial" w:hAnsi="Arial" w:cs="Arial"/>
                <w:lang w:eastAsia="en-GB"/>
              </w:rPr>
            </w:pPr>
            <w:r w:rsidRPr="009E12C3">
              <w:rPr>
                <w:rFonts w:ascii="Arial" w:hAnsi="Arial" w:cs="Arial"/>
                <w:lang w:eastAsia="en-GB"/>
              </w:rPr>
              <w:t>2</w:t>
            </w:r>
          </w:p>
        </w:tc>
      </w:tr>
      <w:tr w:rsidR="00185517" w:rsidRPr="009E12C3" w14:paraId="7599A8C4" w14:textId="77777777" w:rsidTr="00185517">
        <w:trPr>
          <w:trHeight w:val="314"/>
        </w:trPr>
        <w:tc>
          <w:tcPr>
            <w:tcW w:w="0" w:type="auto"/>
            <w:shd w:val="clear" w:color="auto" w:fill="F1F1F1"/>
            <w:vAlign w:val="center"/>
            <w:hideMark/>
          </w:tcPr>
          <w:p w14:paraId="1C95B9A1" w14:textId="77777777" w:rsidR="00185517" w:rsidRPr="009E12C3" w:rsidRDefault="00185517" w:rsidP="00185517">
            <w:pPr>
              <w:spacing w:line="360" w:lineRule="auto"/>
              <w:rPr>
                <w:rFonts w:ascii="Arial" w:hAnsi="Arial" w:cs="Arial"/>
                <w:lang w:eastAsia="en-GB"/>
              </w:rPr>
            </w:pPr>
            <w:r w:rsidRPr="009E12C3">
              <w:rPr>
                <w:rFonts w:ascii="Arial" w:hAnsi="Arial" w:cs="Arial"/>
                <w:lang w:eastAsia="en-GB"/>
              </w:rPr>
              <w:t>Possession of Weapons</w:t>
            </w:r>
          </w:p>
        </w:tc>
        <w:tc>
          <w:tcPr>
            <w:tcW w:w="0" w:type="auto"/>
            <w:shd w:val="clear" w:color="auto" w:fill="F1F1F1"/>
            <w:vAlign w:val="center"/>
            <w:hideMark/>
          </w:tcPr>
          <w:p w14:paraId="36FF2776" w14:textId="77777777" w:rsidR="00185517" w:rsidRPr="009E12C3" w:rsidRDefault="00185517" w:rsidP="00185517">
            <w:pPr>
              <w:spacing w:line="360" w:lineRule="auto"/>
              <w:rPr>
                <w:rFonts w:ascii="Arial" w:hAnsi="Arial" w:cs="Arial"/>
                <w:lang w:eastAsia="en-GB"/>
              </w:rPr>
            </w:pPr>
            <w:r w:rsidRPr="009E12C3">
              <w:rPr>
                <w:rFonts w:ascii="Arial" w:hAnsi="Arial" w:cs="Arial"/>
                <w:lang w:eastAsia="en-GB"/>
              </w:rPr>
              <w:t>2</w:t>
            </w:r>
          </w:p>
        </w:tc>
      </w:tr>
      <w:tr w:rsidR="00185517" w:rsidRPr="009E12C3" w14:paraId="6F3C6887" w14:textId="77777777" w:rsidTr="00185517">
        <w:trPr>
          <w:trHeight w:val="293"/>
        </w:trPr>
        <w:tc>
          <w:tcPr>
            <w:tcW w:w="0" w:type="auto"/>
            <w:vAlign w:val="center"/>
            <w:hideMark/>
          </w:tcPr>
          <w:p w14:paraId="22EC4B4F" w14:textId="77777777" w:rsidR="00185517" w:rsidRPr="009E12C3" w:rsidRDefault="00185517" w:rsidP="00185517">
            <w:pPr>
              <w:spacing w:line="360" w:lineRule="auto"/>
              <w:rPr>
                <w:rFonts w:ascii="Arial" w:hAnsi="Arial" w:cs="Arial"/>
                <w:lang w:eastAsia="en-GB"/>
              </w:rPr>
            </w:pPr>
            <w:r w:rsidRPr="009E12C3">
              <w:rPr>
                <w:rFonts w:ascii="Arial" w:hAnsi="Arial" w:cs="Arial"/>
                <w:lang w:eastAsia="en-GB"/>
              </w:rPr>
              <w:t>Bicycle Theft</w:t>
            </w:r>
          </w:p>
        </w:tc>
        <w:tc>
          <w:tcPr>
            <w:tcW w:w="0" w:type="auto"/>
            <w:vAlign w:val="center"/>
            <w:hideMark/>
          </w:tcPr>
          <w:p w14:paraId="5E11E2F3" w14:textId="77777777" w:rsidR="00185517" w:rsidRPr="009E12C3" w:rsidRDefault="00185517" w:rsidP="00185517">
            <w:pPr>
              <w:spacing w:line="360" w:lineRule="auto"/>
              <w:rPr>
                <w:rFonts w:ascii="Arial" w:hAnsi="Arial" w:cs="Arial"/>
                <w:lang w:eastAsia="en-GB"/>
              </w:rPr>
            </w:pPr>
            <w:r w:rsidRPr="009E12C3">
              <w:rPr>
                <w:rFonts w:ascii="Arial" w:hAnsi="Arial" w:cs="Arial"/>
                <w:lang w:eastAsia="en-GB"/>
              </w:rPr>
              <w:t>1</w:t>
            </w:r>
          </w:p>
        </w:tc>
      </w:tr>
      <w:tr w:rsidR="00185517" w:rsidRPr="009E12C3" w14:paraId="710EEE50" w14:textId="77777777" w:rsidTr="00185517">
        <w:trPr>
          <w:trHeight w:val="293"/>
        </w:trPr>
        <w:tc>
          <w:tcPr>
            <w:tcW w:w="0" w:type="auto"/>
            <w:shd w:val="clear" w:color="auto" w:fill="F1F1F1"/>
            <w:vAlign w:val="center"/>
            <w:hideMark/>
          </w:tcPr>
          <w:p w14:paraId="7B830497" w14:textId="77777777" w:rsidR="00185517" w:rsidRPr="009E12C3" w:rsidRDefault="00185517" w:rsidP="00185517">
            <w:pPr>
              <w:spacing w:line="360" w:lineRule="auto"/>
              <w:rPr>
                <w:rFonts w:ascii="Arial" w:hAnsi="Arial" w:cs="Arial"/>
                <w:lang w:eastAsia="en-GB"/>
              </w:rPr>
            </w:pPr>
            <w:r w:rsidRPr="009E12C3">
              <w:rPr>
                <w:rFonts w:ascii="Arial" w:hAnsi="Arial" w:cs="Arial"/>
                <w:lang w:eastAsia="en-GB"/>
              </w:rPr>
              <w:t>Theft from The Person</w:t>
            </w:r>
          </w:p>
        </w:tc>
        <w:tc>
          <w:tcPr>
            <w:tcW w:w="0" w:type="auto"/>
            <w:shd w:val="clear" w:color="auto" w:fill="F1F1F1"/>
            <w:vAlign w:val="center"/>
            <w:hideMark/>
          </w:tcPr>
          <w:p w14:paraId="6C54174E" w14:textId="77777777" w:rsidR="00185517" w:rsidRPr="009E12C3" w:rsidRDefault="00185517" w:rsidP="00185517">
            <w:pPr>
              <w:spacing w:line="360" w:lineRule="auto"/>
              <w:rPr>
                <w:rFonts w:ascii="Arial" w:hAnsi="Arial" w:cs="Arial"/>
                <w:lang w:eastAsia="en-GB"/>
              </w:rPr>
            </w:pPr>
            <w:r w:rsidRPr="009E12C3">
              <w:rPr>
                <w:rFonts w:ascii="Arial" w:hAnsi="Arial" w:cs="Arial"/>
                <w:lang w:eastAsia="en-GB"/>
              </w:rPr>
              <w:t>1</w:t>
            </w:r>
          </w:p>
        </w:tc>
      </w:tr>
      <w:tr w:rsidR="00185517" w:rsidRPr="009E12C3" w14:paraId="2F415FFB" w14:textId="77777777" w:rsidTr="00185517">
        <w:trPr>
          <w:trHeight w:val="293"/>
        </w:trPr>
        <w:tc>
          <w:tcPr>
            <w:tcW w:w="0" w:type="auto"/>
            <w:vAlign w:val="center"/>
            <w:hideMark/>
          </w:tcPr>
          <w:p w14:paraId="64D97151" w14:textId="77777777" w:rsidR="00185517" w:rsidRPr="009E12C3" w:rsidRDefault="00185517" w:rsidP="00185517">
            <w:pPr>
              <w:spacing w:line="360" w:lineRule="auto"/>
              <w:rPr>
                <w:rFonts w:ascii="Arial" w:hAnsi="Arial" w:cs="Arial"/>
                <w:lang w:eastAsia="en-GB"/>
              </w:rPr>
            </w:pPr>
            <w:r w:rsidRPr="009E12C3">
              <w:rPr>
                <w:rFonts w:ascii="Arial" w:hAnsi="Arial" w:cs="Arial"/>
                <w:lang w:eastAsia="en-GB"/>
              </w:rPr>
              <w:t>Vehicle Crime</w:t>
            </w:r>
          </w:p>
        </w:tc>
        <w:tc>
          <w:tcPr>
            <w:tcW w:w="0" w:type="auto"/>
            <w:vAlign w:val="center"/>
            <w:hideMark/>
          </w:tcPr>
          <w:p w14:paraId="04DD0CD1" w14:textId="77777777" w:rsidR="00185517" w:rsidRPr="009E12C3" w:rsidRDefault="00185517" w:rsidP="00185517">
            <w:pPr>
              <w:spacing w:line="360" w:lineRule="auto"/>
              <w:rPr>
                <w:rFonts w:ascii="Arial" w:hAnsi="Arial" w:cs="Arial"/>
                <w:lang w:eastAsia="en-GB"/>
              </w:rPr>
            </w:pPr>
            <w:r w:rsidRPr="009E12C3">
              <w:rPr>
                <w:rFonts w:ascii="Arial" w:hAnsi="Arial" w:cs="Arial"/>
                <w:lang w:eastAsia="en-GB"/>
              </w:rPr>
              <w:t>1</w:t>
            </w:r>
          </w:p>
        </w:tc>
      </w:tr>
      <w:tr w:rsidR="00185517" w:rsidRPr="009E12C3" w14:paraId="33C7A6E9" w14:textId="77777777" w:rsidTr="00185517">
        <w:trPr>
          <w:trHeight w:val="293"/>
        </w:trPr>
        <w:tc>
          <w:tcPr>
            <w:tcW w:w="0" w:type="auto"/>
            <w:shd w:val="clear" w:color="auto" w:fill="F1F1F1"/>
            <w:vAlign w:val="center"/>
            <w:hideMark/>
          </w:tcPr>
          <w:p w14:paraId="7A0BE08B" w14:textId="77777777" w:rsidR="00185517" w:rsidRPr="009E12C3" w:rsidRDefault="00185517" w:rsidP="00185517">
            <w:pPr>
              <w:spacing w:line="360" w:lineRule="auto"/>
              <w:rPr>
                <w:rFonts w:ascii="Arial" w:hAnsi="Arial" w:cs="Arial"/>
                <w:lang w:eastAsia="en-GB"/>
              </w:rPr>
            </w:pPr>
            <w:r w:rsidRPr="009E12C3">
              <w:rPr>
                <w:rFonts w:ascii="Arial" w:hAnsi="Arial" w:cs="Arial"/>
                <w:lang w:eastAsia="en-GB"/>
              </w:rPr>
              <w:t>All Crime</w:t>
            </w:r>
          </w:p>
        </w:tc>
        <w:tc>
          <w:tcPr>
            <w:tcW w:w="0" w:type="auto"/>
            <w:shd w:val="clear" w:color="auto" w:fill="F1F1F1"/>
            <w:vAlign w:val="center"/>
            <w:hideMark/>
          </w:tcPr>
          <w:p w14:paraId="34B235D3" w14:textId="77777777" w:rsidR="00185517" w:rsidRPr="009E12C3" w:rsidRDefault="00185517" w:rsidP="00185517">
            <w:pPr>
              <w:spacing w:line="360" w:lineRule="auto"/>
              <w:rPr>
                <w:rFonts w:ascii="Arial" w:hAnsi="Arial" w:cs="Arial"/>
                <w:lang w:eastAsia="en-GB"/>
              </w:rPr>
            </w:pPr>
            <w:r w:rsidRPr="009E12C3">
              <w:rPr>
                <w:rFonts w:ascii="Arial" w:hAnsi="Arial" w:cs="Arial"/>
                <w:lang w:eastAsia="en-GB"/>
              </w:rPr>
              <w:t>235</w:t>
            </w:r>
          </w:p>
        </w:tc>
      </w:tr>
    </w:tbl>
    <w:p w14:paraId="0D5B0886" w14:textId="77777777" w:rsidR="00185517" w:rsidRPr="009E12C3" w:rsidRDefault="00185517" w:rsidP="00185517">
      <w:pPr>
        <w:spacing w:line="360" w:lineRule="auto"/>
        <w:rPr>
          <w:rFonts w:ascii="Arial" w:hAnsi="Arial" w:cs="Arial"/>
        </w:rPr>
      </w:pPr>
    </w:p>
    <w:p w14:paraId="7862A1EA" w14:textId="77777777" w:rsidR="00185517" w:rsidRPr="009E12C3" w:rsidRDefault="00185517" w:rsidP="00185517">
      <w:pPr>
        <w:spacing w:line="360" w:lineRule="auto"/>
        <w:rPr>
          <w:rFonts w:ascii="Arial" w:hAnsi="Arial" w:cs="Arial"/>
        </w:rPr>
      </w:pPr>
    </w:p>
    <w:p w14:paraId="7AEA98C6" w14:textId="77777777" w:rsidR="00185517" w:rsidRPr="009E12C3" w:rsidRDefault="00185517" w:rsidP="00185517">
      <w:pPr>
        <w:spacing w:line="360" w:lineRule="auto"/>
        <w:rPr>
          <w:rFonts w:ascii="Arial" w:hAnsi="Arial" w:cs="Arial"/>
        </w:rPr>
      </w:pPr>
    </w:p>
    <w:p w14:paraId="14F3CD0F" w14:textId="77777777" w:rsidR="00185517" w:rsidRPr="009E12C3" w:rsidRDefault="00185517" w:rsidP="00185517">
      <w:pPr>
        <w:spacing w:line="360" w:lineRule="auto"/>
        <w:rPr>
          <w:rFonts w:ascii="Arial" w:hAnsi="Arial" w:cs="Arial"/>
        </w:rPr>
      </w:pPr>
    </w:p>
    <w:p w14:paraId="680E65EE" w14:textId="77777777" w:rsidR="00185517" w:rsidRPr="009E12C3" w:rsidRDefault="00185517" w:rsidP="00185517">
      <w:pPr>
        <w:spacing w:line="360" w:lineRule="auto"/>
        <w:rPr>
          <w:rFonts w:ascii="Arial" w:hAnsi="Arial" w:cs="Arial"/>
          <w:b/>
          <w:bCs/>
        </w:rPr>
      </w:pPr>
      <w:r w:rsidRPr="009E12C3">
        <w:rPr>
          <w:rStyle w:val="Strong"/>
          <w:rFonts w:ascii="Arial" w:hAnsi="Arial" w:cs="Arial"/>
          <w:color w:val="2F3F5E"/>
        </w:rPr>
        <w:lastRenderedPageBreak/>
        <w:t>(Police force, neighbourhood and crime data, 2020)</w:t>
      </w:r>
    </w:p>
    <w:p w14:paraId="0B693F1E" w14:textId="77777777" w:rsidR="00185517" w:rsidRPr="009E12C3" w:rsidRDefault="00185517" w:rsidP="00185517">
      <w:pPr>
        <w:spacing w:line="360" w:lineRule="auto"/>
        <w:rPr>
          <w:rFonts w:ascii="Arial" w:hAnsi="Arial" w:cs="Arial"/>
        </w:rPr>
      </w:pPr>
    </w:p>
    <w:p w14:paraId="5FA72BB4" w14:textId="77777777" w:rsidR="00185517" w:rsidRDefault="00185517" w:rsidP="00185517">
      <w:pPr>
        <w:spacing w:line="360" w:lineRule="auto"/>
        <w:rPr>
          <w:rFonts w:ascii="Arial" w:hAnsi="Arial" w:cs="Arial"/>
        </w:rPr>
      </w:pPr>
    </w:p>
    <w:p w14:paraId="2B446F02" w14:textId="77777777" w:rsidR="00185517" w:rsidRDefault="00185517" w:rsidP="00185517">
      <w:pPr>
        <w:spacing w:line="360" w:lineRule="auto"/>
        <w:rPr>
          <w:rFonts w:ascii="Arial" w:hAnsi="Arial" w:cs="Arial"/>
        </w:rPr>
      </w:pPr>
      <w:r>
        <w:rPr>
          <w:rFonts w:ascii="Arial" w:hAnsi="Arial" w:cs="Arial"/>
        </w:rPr>
        <w:t>Street Crime:</w:t>
      </w:r>
    </w:p>
    <w:p w14:paraId="7B6378AA" w14:textId="77777777" w:rsidR="00185517" w:rsidRDefault="00185517" w:rsidP="00185517">
      <w:pPr>
        <w:spacing w:line="360" w:lineRule="auto"/>
        <w:rPr>
          <w:rFonts w:ascii="Arial" w:hAnsi="Arial" w:cs="Arial"/>
        </w:rPr>
      </w:pPr>
    </w:p>
    <w:p w14:paraId="321902E7" w14:textId="77777777" w:rsidR="00185517" w:rsidRDefault="00185517" w:rsidP="00185517">
      <w:pPr>
        <w:spacing w:line="360" w:lineRule="auto"/>
        <w:rPr>
          <w:rFonts w:ascii="Arial" w:hAnsi="Arial" w:cs="Arial"/>
        </w:rPr>
      </w:pPr>
      <w:r>
        <w:rPr>
          <w:rFonts w:ascii="Arial" w:hAnsi="Arial" w:cs="Arial"/>
          <w:noProof/>
        </w:rPr>
        <w:drawing>
          <wp:inline distT="0" distB="0" distL="0" distR="0" wp14:anchorId="233D6D62" wp14:editId="069A0526">
            <wp:extent cx="5510296" cy="5486400"/>
            <wp:effectExtent l="0" t="0" r="14605" b="1270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04911630" w14:textId="77777777" w:rsidR="00185517" w:rsidRDefault="00185517" w:rsidP="00185517">
      <w:pPr>
        <w:spacing w:line="360" w:lineRule="auto"/>
        <w:rPr>
          <w:rFonts w:ascii="Arial" w:hAnsi="Arial" w:cs="Arial"/>
        </w:rPr>
      </w:pPr>
    </w:p>
    <w:p w14:paraId="4D0CE0BD" w14:textId="77777777" w:rsidR="00185517" w:rsidRPr="000335D8" w:rsidRDefault="00185517" w:rsidP="00185517">
      <w:pPr>
        <w:spacing w:line="360" w:lineRule="auto"/>
        <w:rPr>
          <w:rFonts w:ascii="Arial" w:hAnsi="Arial" w:cs="Arial"/>
          <w:b/>
          <w:bCs/>
        </w:rPr>
      </w:pPr>
      <w:r w:rsidRPr="00E27545">
        <w:rPr>
          <w:rStyle w:val="Strong"/>
          <w:rFonts w:ascii="Arial" w:hAnsi="Arial" w:cs="Arial"/>
          <w:color w:val="2F3F5E"/>
        </w:rPr>
        <w:t>(Police force, neighbourhood and crime data, 20</w:t>
      </w:r>
      <w:r>
        <w:rPr>
          <w:rStyle w:val="Strong"/>
          <w:rFonts w:ascii="Arial" w:hAnsi="Arial" w:cs="Arial"/>
          <w:color w:val="2F3F5E"/>
        </w:rPr>
        <w:t>20)</w:t>
      </w:r>
    </w:p>
    <w:p w14:paraId="0216A06F" w14:textId="77777777" w:rsidR="00185517" w:rsidRDefault="00185517" w:rsidP="00185517">
      <w:pPr>
        <w:spacing w:line="360" w:lineRule="auto"/>
        <w:rPr>
          <w:rFonts w:ascii="Arial" w:hAnsi="Arial" w:cs="Arial"/>
        </w:rPr>
      </w:pPr>
    </w:p>
    <w:p w14:paraId="391579C6" w14:textId="4F9F8381" w:rsidR="00185517" w:rsidRDefault="00185517" w:rsidP="00185517">
      <w:pPr>
        <w:spacing w:line="360" w:lineRule="auto"/>
        <w:rPr>
          <w:rFonts w:ascii="Arial" w:hAnsi="Arial" w:cs="Arial"/>
        </w:rPr>
      </w:pPr>
    </w:p>
    <w:p w14:paraId="3584D909" w14:textId="4486FAB2" w:rsidR="004361A7" w:rsidRDefault="004361A7" w:rsidP="00185517">
      <w:pPr>
        <w:spacing w:line="360" w:lineRule="auto"/>
        <w:rPr>
          <w:rFonts w:ascii="Arial" w:hAnsi="Arial" w:cs="Arial"/>
        </w:rPr>
      </w:pPr>
    </w:p>
    <w:p w14:paraId="094C62FF" w14:textId="527E8C6E" w:rsidR="004361A7" w:rsidRDefault="004361A7" w:rsidP="00185517">
      <w:pPr>
        <w:spacing w:line="360" w:lineRule="auto"/>
        <w:rPr>
          <w:rFonts w:ascii="Arial" w:hAnsi="Arial" w:cs="Arial"/>
        </w:rPr>
      </w:pPr>
    </w:p>
    <w:p w14:paraId="77DA3EAC" w14:textId="77777777" w:rsidR="004361A7" w:rsidRPr="00192E80" w:rsidRDefault="004361A7" w:rsidP="00185517">
      <w:pPr>
        <w:spacing w:line="360" w:lineRule="auto"/>
        <w:rPr>
          <w:rFonts w:ascii="Arial" w:hAnsi="Arial" w:cs="Arial"/>
        </w:rPr>
      </w:pPr>
    </w:p>
    <w:p w14:paraId="07ED644C" w14:textId="77777777" w:rsidR="00185517" w:rsidRDefault="00185517" w:rsidP="00185517">
      <w:pPr>
        <w:spacing w:line="360" w:lineRule="auto"/>
        <w:rPr>
          <w:rFonts w:ascii="Arial" w:hAnsi="Arial" w:cs="Arial"/>
          <w:u w:val="single"/>
        </w:rPr>
      </w:pPr>
    </w:p>
    <w:p w14:paraId="392D670A" w14:textId="77777777" w:rsidR="00185517" w:rsidRPr="00192E80" w:rsidRDefault="00185517" w:rsidP="00185517">
      <w:pPr>
        <w:spacing w:line="360" w:lineRule="auto"/>
        <w:rPr>
          <w:rFonts w:ascii="Arial" w:hAnsi="Arial" w:cs="Arial"/>
          <w:u w:val="single"/>
        </w:rPr>
      </w:pPr>
      <w:r w:rsidRPr="00192E80">
        <w:rPr>
          <w:rFonts w:ascii="Arial" w:hAnsi="Arial" w:cs="Arial"/>
          <w:u w:val="single"/>
        </w:rPr>
        <w:t>SWOT Analysis</w:t>
      </w:r>
    </w:p>
    <w:p w14:paraId="1DD6C3A6" w14:textId="77777777" w:rsidR="00185517" w:rsidRPr="000C307F" w:rsidRDefault="00185517" w:rsidP="00185517">
      <w:pPr>
        <w:spacing w:line="360" w:lineRule="auto"/>
        <w:jc w:val="center"/>
        <w:rPr>
          <w:rFonts w:ascii="Arial" w:hAnsi="Arial" w:cs="Arial"/>
          <w:b/>
          <w:bCs/>
          <w:color w:val="000000" w:themeColor="text1"/>
          <w:u w:val="single"/>
        </w:rPr>
      </w:pPr>
    </w:p>
    <w:p w14:paraId="531C890D" w14:textId="77777777" w:rsidR="00185517" w:rsidRDefault="00185517" w:rsidP="00185517">
      <w:pPr>
        <w:spacing w:line="360" w:lineRule="auto"/>
        <w:rPr>
          <w:rFonts w:ascii="Arial" w:hAnsi="Arial" w:cs="Arial"/>
          <w:color w:val="000000" w:themeColor="text1"/>
        </w:rPr>
      </w:pPr>
      <w:r w:rsidRPr="000C307F">
        <w:rPr>
          <w:rFonts w:ascii="Arial" w:hAnsi="Arial" w:cs="Arial"/>
          <w:color w:val="000000" w:themeColor="text1"/>
        </w:rPr>
        <w:t>A SWOT analysis helps to tell a story about how an organisation is doing. It compares their strengths, weaknesses, threats, and opportunities in identifying what actions are needed.  It provides a framework for analysing strengths and weaknesses, opportunities, and threats, both internal and external.</w:t>
      </w:r>
    </w:p>
    <w:p w14:paraId="08C29816" w14:textId="77777777" w:rsidR="00185517" w:rsidRDefault="00185517" w:rsidP="00185517">
      <w:pPr>
        <w:spacing w:line="360" w:lineRule="auto"/>
        <w:rPr>
          <w:rFonts w:ascii="Arial" w:hAnsi="Arial" w:cs="Arial"/>
          <w:color w:val="000000" w:themeColor="text1"/>
        </w:rPr>
      </w:pPr>
      <w:r w:rsidRPr="000C307F">
        <w:rPr>
          <w:rFonts w:ascii="Arial" w:hAnsi="Arial" w:cs="Arial"/>
          <w:color w:val="000000" w:themeColor="text1"/>
        </w:rPr>
        <w:t xml:space="preserve"> A SWOT analysis is essential as it clarifies the world in which the service operates, enabling better service for the future by looking at the strengths and opportunities to achieve the organisational objectives and looking at threats and weaknesses that are harmful to achieving the organisational objectives.</w:t>
      </w:r>
    </w:p>
    <w:p w14:paraId="2C5127BC" w14:textId="77777777" w:rsidR="00185517" w:rsidRPr="000C307F" w:rsidRDefault="00185517" w:rsidP="00185517">
      <w:pPr>
        <w:spacing w:line="360" w:lineRule="auto"/>
        <w:rPr>
          <w:rFonts w:ascii="Arial" w:hAnsi="Arial" w:cs="Arial"/>
          <w:color w:val="000000" w:themeColor="text1"/>
        </w:rPr>
      </w:pPr>
      <w:r w:rsidRPr="000C307F">
        <w:rPr>
          <w:rFonts w:ascii="Arial" w:hAnsi="Arial" w:cs="Arial"/>
          <w:color w:val="000000" w:themeColor="text1"/>
        </w:rPr>
        <w:t xml:space="preserve"> Therefore, it enables the development of an action plan and, if used correctly, can provide a reasonable basis for strategy formulation. (</w:t>
      </w:r>
      <w:proofErr w:type="spellStart"/>
      <w:r w:rsidRPr="000C307F">
        <w:rPr>
          <w:rFonts w:ascii="Arial" w:hAnsi="Arial" w:cs="Arial"/>
          <w:color w:val="000000" w:themeColor="text1"/>
        </w:rPr>
        <w:t>Pahl</w:t>
      </w:r>
      <w:proofErr w:type="spellEnd"/>
      <w:r w:rsidRPr="000C307F">
        <w:rPr>
          <w:rFonts w:ascii="Arial" w:hAnsi="Arial" w:cs="Arial"/>
          <w:color w:val="000000" w:themeColor="text1"/>
        </w:rPr>
        <w:t xml:space="preserve"> and Richter, 2009: 4-5). SWOT meetings are organised for planning and goal setting. They are not only used for organisational planning methods; one can also use them to identify your strengths and weaknesses.</w:t>
      </w:r>
    </w:p>
    <w:p w14:paraId="406E236D" w14:textId="77777777" w:rsidR="00185517" w:rsidRPr="000C307F" w:rsidRDefault="00185517" w:rsidP="00185517">
      <w:pPr>
        <w:spacing w:line="360" w:lineRule="auto"/>
        <w:rPr>
          <w:rFonts w:ascii="Arial" w:hAnsi="Arial" w:cs="Arial"/>
          <w:color w:val="000000" w:themeColor="text1"/>
        </w:rPr>
      </w:pPr>
    </w:p>
    <w:p w14:paraId="5C51D50D" w14:textId="77777777" w:rsidR="00185517" w:rsidRPr="000C307F" w:rsidRDefault="00185517" w:rsidP="00185517">
      <w:pPr>
        <w:spacing w:line="360" w:lineRule="auto"/>
        <w:rPr>
          <w:rFonts w:ascii="Arial" w:hAnsi="Arial" w:cs="Arial"/>
          <w:color w:val="000000" w:themeColor="text1"/>
        </w:rPr>
      </w:pPr>
    </w:p>
    <w:p w14:paraId="4A67465D" w14:textId="77777777" w:rsidR="00185517" w:rsidRPr="000C307F" w:rsidRDefault="00185517" w:rsidP="00185517">
      <w:pPr>
        <w:spacing w:line="360" w:lineRule="auto"/>
        <w:rPr>
          <w:rFonts w:ascii="Arial" w:hAnsi="Arial" w:cs="Arial"/>
          <w:color w:val="000000" w:themeColor="text1"/>
        </w:rPr>
      </w:pPr>
      <w:r w:rsidRPr="000C307F">
        <w:rPr>
          <w:rFonts w:ascii="Arial" w:hAnsi="Arial" w:cs="Arial"/>
          <w:color w:val="000000" w:themeColor="text1"/>
        </w:rPr>
        <w:t xml:space="preserve">Internal Factors </w:t>
      </w:r>
    </w:p>
    <w:p w14:paraId="7703342D" w14:textId="77777777" w:rsidR="00185517" w:rsidRPr="000C307F" w:rsidRDefault="00185517" w:rsidP="00185517">
      <w:pPr>
        <w:spacing w:line="360" w:lineRule="auto"/>
        <w:rPr>
          <w:rFonts w:ascii="Arial" w:hAnsi="Arial" w:cs="Arial"/>
          <w:color w:val="000000" w:themeColor="text1"/>
        </w:rPr>
      </w:pPr>
    </w:p>
    <w:p w14:paraId="50F58CBF" w14:textId="77777777" w:rsidR="00185517" w:rsidRPr="000C307F" w:rsidRDefault="00185517" w:rsidP="00185517">
      <w:pPr>
        <w:spacing w:line="360" w:lineRule="auto"/>
        <w:rPr>
          <w:rFonts w:ascii="Arial" w:hAnsi="Arial" w:cs="Arial"/>
          <w:color w:val="000000" w:themeColor="text1"/>
        </w:rPr>
      </w:pPr>
      <w:r w:rsidRPr="000C307F">
        <w:rPr>
          <w:rFonts w:ascii="Arial" w:hAnsi="Arial" w:cs="Arial"/>
          <w:color w:val="000000" w:themeColor="text1"/>
        </w:rPr>
        <w:t>Strengths</w:t>
      </w:r>
    </w:p>
    <w:p w14:paraId="77255286" w14:textId="77777777" w:rsidR="00185517" w:rsidRPr="000C307F" w:rsidRDefault="00185517" w:rsidP="00185517">
      <w:pPr>
        <w:spacing w:line="360" w:lineRule="auto"/>
        <w:rPr>
          <w:rFonts w:ascii="Arial" w:hAnsi="Arial" w:cs="Arial"/>
          <w:color w:val="000000" w:themeColor="text1"/>
        </w:rPr>
      </w:pPr>
    </w:p>
    <w:p w14:paraId="6DDBE865" w14:textId="77777777" w:rsidR="00185517" w:rsidRPr="000C307F" w:rsidRDefault="00185517" w:rsidP="00185517">
      <w:pPr>
        <w:spacing w:line="360" w:lineRule="auto"/>
        <w:rPr>
          <w:rFonts w:ascii="Arial" w:hAnsi="Arial" w:cs="Arial"/>
          <w:color w:val="000000" w:themeColor="text1"/>
        </w:rPr>
      </w:pPr>
      <w:r w:rsidRPr="000C307F">
        <w:rPr>
          <w:rFonts w:ascii="Arial" w:hAnsi="Arial" w:cs="Arial"/>
          <w:color w:val="000000" w:themeColor="text1"/>
        </w:rPr>
        <w:t xml:space="preserve"> The service provides a caring, understanding, and nurturing environment and offers excellent opportunities for troubled young people. They are encouraged to grow and develop and move on.</w:t>
      </w:r>
    </w:p>
    <w:p w14:paraId="286F6580" w14:textId="77777777" w:rsidR="00185517" w:rsidRPr="000C307F" w:rsidRDefault="00185517" w:rsidP="00185517">
      <w:pPr>
        <w:spacing w:line="360" w:lineRule="auto"/>
        <w:rPr>
          <w:rFonts w:ascii="Arial" w:hAnsi="Arial" w:cs="Arial"/>
          <w:color w:val="000000" w:themeColor="text1"/>
        </w:rPr>
      </w:pPr>
      <w:r w:rsidRPr="000C307F">
        <w:rPr>
          <w:rFonts w:ascii="Arial" w:hAnsi="Arial" w:cs="Arial"/>
          <w:color w:val="000000" w:themeColor="text1"/>
        </w:rPr>
        <w:t>Individual care plans are in place to meet their individual needs.  Young people have a voice and are listened to, their identity respected, and diversity recognised.</w:t>
      </w:r>
    </w:p>
    <w:p w14:paraId="5495AE40" w14:textId="77777777" w:rsidR="00185517" w:rsidRPr="000C307F" w:rsidRDefault="00185517" w:rsidP="00185517">
      <w:pPr>
        <w:spacing w:line="360" w:lineRule="auto"/>
        <w:rPr>
          <w:rFonts w:ascii="Arial" w:hAnsi="Arial" w:cs="Arial"/>
          <w:color w:val="000000" w:themeColor="text1"/>
        </w:rPr>
      </w:pPr>
      <w:r w:rsidRPr="000C307F">
        <w:rPr>
          <w:rFonts w:ascii="Arial" w:hAnsi="Arial" w:cs="Arial"/>
          <w:color w:val="000000" w:themeColor="text1"/>
        </w:rPr>
        <w:t>The service works in partnership with parents, the placing authority, and local education and health. The homework’s closely with the psychiatric nurse and family therapist.</w:t>
      </w:r>
    </w:p>
    <w:p w14:paraId="0D4AA36C" w14:textId="77777777" w:rsidR="00185517" w:rsidRPr="000C307F" w:rsidRDefault="00185517" w:rsidP="00185517">
      <w:pPr>
        <w:spacing w:line="360" w:lineRule="auto"/>
        <w:rPr>
          <w:rFonts w:ascii="Arial" w:hAnsi="Arial" w:cs="Arial"/>
          <w:color w:val="000000" w:themeColor="text1"/>
        </w:rPr>
      </w:pPr>
      <w:r w:rsidRPr="000C307F">
        <w:rPr>
          <w:rFonts w:ascii="Arial" w:hAnsi="Arial" w:cs="Arial"/>
          <w:color w:val="000000" w:themeColor="text1"/>
        </w:rPr>
        <w:t xml:space="preserve">The home is a small, safe place with family values and provides a structured environment with a firm and fair boundary.  Socially acceptable behaviour and </w:t>
      </w:r>
      <w:r w:rsidRPr="000C307F">
        <w:rPr>
          <w:rFonts w:ascii="Arial" w:hAnsi="Arial" w:cs="Arial"/>
          <w:color w:val="000000" w:themeColor="text1"/>
        </w:rPr>
        <w:lastRenderedPageBreak/>
        <w:t>redeemability are promoted, and the staff keeps faith in their young people’s ability to grow and progress—Trauma Recovery Model.</w:t>
      </w:r>
    </w:p>
    <w:p w14:paraId="036C155E" w14:textId="77777777" w:rsidR="00185517" w:rsidRPr="000C307F" w:rsidRDefault="00185517" w:rsidP="00185517">
      <w:pPr>
        <w:spacing w:line="360" w:lineRule="auto"/>
        <w:rPr>
          <w:rFonts w:ascii="Arial" w:hAnsi="Arial" w:cs="Arial"/>
          <w:color w:val="000000" w:themeColor="text1"/>
        </w:rPr>
      </w:pPr>
      <w:r w:rsidRPr="000C307F">
        <w:rPr>
          <w:rFonts w:ascii="Arial" w:hAnsi="Arial" w:cs="Arial"/>
          <w:color w:val="000000" w:themeColor="text1"/>
        </w:rPr>
        <w:t xml:space="preserve">UNCRC aims are reflected in the organisations core principles </w:t>
      </w:r>
    </w:p>
    <w:p w14:paraId="647C744A" w14:textId="77777777" w:rsidR="00185517" w:rsidRPr="000C307F" w:rsidRDefault="00185517" w:rsidP="00185517">
      <w:pPr>
        <w:spacing w:line="360" w:lineRule="auto"/>
        <w:rPr>
          <w:rFonts w:ascii="Arial" w:hAnsi="Arial" w:cs="Arial"/>
          <w:color w:val="000000" w:themeColor="text1"/>
        </w:rPr>
      </w:pPr>
    </w:p>
    <w:p w14:paraId="15861D1E" w14:textId="77777777" w:rsidR="00185517" w:rsidRPr="000C307F" w:rsidRDefault="00185517" w:rsidP="00185517">
      <w:pPr>
        <w:spacing w:line="360" w:lineRule="auto"/>
        <w:rPr>
          <w:rFonts w:ascii="Arial" w:hAnsi="Arial" w:cs="Arial"/>
          <w:color w:val="000000" w:themeColor="text1"/>
        </w:rPr>
      </w:pPr>
      <w:r w:rsidRPr="000C307F">
        <w:rPr>
          <w:rFonts w:ascii="Arial" w:hAnsi="Arial" w:cs="Arial"/>
          <w:color w:val="000000" w:themeColor="text1"/>
        </w:rPr>
        <w:t>There are unique resources that can be drawn on are the influence on policies and procedures.?</w:t>
      </w:r>
    </w:p>
    <w:p w14:paraId="5517C065" w14:textId="77777777" w:rsidR="00185517" w:rsidRPr="000C307F" w:rsidRDefault="00185517" w:rsidP="00185517">
      <w:pPr>
        <w:spacing w:line="360" w:lineRule="auto"/>
        <w:rPr>
          <w:rFonts w:ascii="Arial" w:hAnsi="Arial" w:cs="Arial"/>
          <w:color w:val="000000" w:themeColor="text1"/>
        </w:rPr>
      </w:pPr>
    </w:p>
    <w:p w14:paraId="0B3CBAE3" w14:textId="77777777" w:rsidR="00185517" w:rsidRPr="000C307F" w:rsidRDefault="00185517" w:rsidP="00185517">
      <w:pPr>
        <w:spacing w:line="360" w:lineRule="auto"/>
        <w:rPr>
          <w:rFonts w:ascii="Arial" w:hAnsi="Arial" w:cs="Arial"/>
          <w:color w:val="000000" w:themeColor="text1"/>
        </w:rPr>
      </w:pPr>
      <w:r w:rsidRPr="000C307F">
        <w:rPr>
          <w:rFonts w:ascii="Arial" w:hAnsi="Arial" w:cs="Arial"/>
          <w:color w:val="000000" w:themeColor="text1"/>
        </w:rPr>
        <w:t xml:space="preserve">Good, well trained, experienced and loyal staff. </w:t>
      </w:r>
    </w:p>
    <w:p w14:paraId="33DA41ED" w14:textId="77777777" w:rsidR="00185517" w:rsidRPr="000C307F" w:rsidRDefault="00185517" w:rsidP="00185517">
      <w:pPr>
        <w:spacing w:line="360" w:lineRule="auto"/>
        <w:rPr>
          <w:rFonts w:ascii="Arial" w:hAnsi="Arial" w:cs="Arial"/>
          <w:color w:val="000000" w:themeColor="text1"/>
        </w:rPr>
      </w:pPr>
      <w:r w:rsidRPr="000C307F">
        <w:rPr>
          <w:rFonts w:ascii="Arial" w:hAnsi="Arial" w:cs="Arial"/>
          <w:color w:val="000000" w:themeColor="text1"/>
        </w:rPr>
        <w:t>Does the company provide good opportunities for staff?</w:t>
      </w:r>
    </w:p>
    <w:p w14:paraId="571FE20F" w14:textId="77777777" w:rsidR="00185517" w:rsidRPr="000C307F" w:rsidRDefault="00185517" w:rsidP="00185517">
      <w:pPr>
        <w:spacing w:line="360" w:lineRule="auto"/>
        <w:rPr>
          <w:rFonts w:ascii="Arial" w:hAnsi="Arial" w:cs="Arial"/>
          <w:color w:val="000000" w:themeColor="text1"/>
        </w:rPr>
      </w:pPr>
    </w:p>
    <w:p w14:paraId="7D3045CB" w14:textId="77777777" w:rsidR="00185517" w:rsidRPr="000C307F" w:rsidRDefault="00185517" w:rsidP="00185517">
      <w:pPr>
        <w:spacing w:line="360" w:lineRule="auto"/>
        <w:rPr>
          <w:rFonts w:ascii="Arial" w:hAnsi="Arial" w:cs="Arial"/>
          <w:color w:val="000000" w:themeColor="text1"/>
        </w:rPr>
      </w:pPr>
    </w:p>
    <w:p w14:paraId="3FF26F9D" w14:textId="77777777" w:rsidR="00185517" w:rsidRPr="000C307F" w:rsidRDefault="00185517" w:rsidP="00185517">
      <w:pPr>
        <w:spacing w:line="360" w:lineRule="auto"/>
        <w:rPr>
          <w:rFonts w:ascii="Arial" w:hAnsi="Arial" w:cs="Arial"/>
          <w:color w:val="000000" w:themeColor="text1"/>
        </w:rPr>
      </w:pPr>
    </w:p>
    <w:p w14:paraId="52B09F0B" w14:textId="77777777" w:rsidR="00185517" w:rsidRDefault="00185517" w:rsidP="00185517">
      <w:pPr>
        <w:spacing w:line="360" w:lineRule="auto"/>
        <w:rPr>
          <w:rFonts w:ascii="Arial" w:hAnsi="Arial" w:cs="Arial"/>
          <w:color w:val="000000" w:themeColor="text1"/>
        </w:rPr>
      </w:pPr>
      <w:r w:rsidRPr="000C307F">
        <w:rPr>
          <w:rFonts w:ascii="Arial" w:hAnsi="Arial" w:cs="Arial"/>
          <w:color w:val="000000" w:themeColor="text1"/>
        </w:rPr>
        <w:t>Weaknesses</w:t>
      </w:r>
    </w:p>
    <w:p w14:paraId="5CD24DFF" w14:textId="77777777" w:rsidR="00185517" w:rsidRPr="000C307F" w:rsidRDefault="00185517" w:rsidP="00185517">
      <w:pPr>
        <w:spacing w:line="360" w:lineRule="auto"/>
        <w:rPr>
          <w:rFonts w:ascii="Arial" w:hAnsi="Arial" w:cs="Arial"/>
          <w:color w:val="000000" w:themeColor="text1"/>
        </w:rPr>
      </w:pPr>
    </w:p>
    <w:p w14:paraId="0B072A26" w14:textId="77777777" w:rsidR="00185517" w:rsidRPr="000C307F" w:rsidRDefault="00185517" w:rsidP="00185517">
      <w:pPr>
        <w:spacing w:line="360" w:lineRule="auto"/>
        <w:rPr>
          <w:rFonts w:ascii="Arial" w:hAnsi="Arial" w:cs="Arial"/>
          <w:color w:val="000000" w:themeColor="text1"/>
        </w:rPr>
      </w:pPr>
      <w:r w:rsidRPr="000C307F">
        <w:rPr>
          <w:rFonts w:ascii="Arial" w:hAnsi="Arial" w:cs="Arial"/>
          <w:color w:val="000000" w:themeColor="text1"/>
        </w:rPr>
        <w:t>Negative stereotyping/lousy reputation in the community</w:t>
      </w:r>
    </w:p>
    <w:p w14:paraId="2CE8A69C" w14:textId="77777777" w:rsidR="00185517" w:rsidRPr="000C307F" w:rsidRDefault="00185517" w:rsidP="00185517">
      <w:pPr>
        <w:spacing w:line="360" w:lineRule="auto"/>
        <w:rPr>
          <w:rFonts w:ascii="Arial" w:hAnsi="Arial" w:cs="Arial"/>
          <w:color w:val="000000" w:themeColor="text1"/>
        </w:rPr>
      </w:pPr>
      <w:r w:rsidRPr="000C307F">
        <w:rPr>
          <w:rFonts w:ascii="Arial" w:hAnsi="Arial" w:cs="Arial"/>
          <w:color w:val="000000" w:themeColor="text1"/>
        </w:rPr>
        <w:t>In house educational provision and resources are not available, and young people attend either local mainstream or specialist schools. This may be seen as a weakness of the service.</w:t>
      </w:r>
    </w:p>
    <w:p w14:paraId="744C67FD" w14:textId="77777777" w:rsidR="00185517" w:rsidRPr="000C307F" w:rsidRDefault="00185517" w:rsidP="00185517">
      <w:pPr>
        <w:spacing w:line="360" w:lineRule="auto"/>
        <w:rPr>
          <w:rFonts w:ascii="Arial" w:hAnsi="Arial" w:cs="Arial"/>
          <w:color w:val="000000" w:themeColor="text1"/>
        </w:rPr>
      </w:pPr>
      <w:r w:rsidRPr="000C307F">
        <w:rPr>
          <w:rFonts w:ascii="Arial" w:hAnsi="Arial" w:cs="Arial"/>
          <w:color w:val="000000" w:themeColor="text1"/>
        </w:rPr>
        <w:t xml:space="preserve">Current </w:t>
      </w:r>
      <w:proofErr w:type="spellStart"/>
      <w:r w:rsidRPr="000C307F">
        <w:rPr>
          <w:rFonts w:ascii="Arial" w:hAnsi="Arial" w:cs="Arial"/>
          <w:color w:val="000000" w:themeColor="text1"/>
        </w:rPr>
        <w:t>Covid</w:t>
      </w:r>
      <w:proofErr w:type="spellEnd"/>
      <w:r w:rsidRPr="000C307F">
        <w:rPr>
          <w:rFonts w:ascii="Arial" w:hAnsi="Arial" w:cs="Arial"/>
          <w:color w:val="000000" w:themeColor="text1"/>
        </w:rPr>
        <w:t xml:space="preserve"> 19 restrictions are impacting the educational, social, and leisure activities available.</w:t>
      </w:r>
    </w:p>
    <w:p w14:paraId="323E5364" w14:textId="77777777" w:rsidR="00185517" w:rsidRPr="000C307F" w:rsidRDefault="00185517" w:rsidP="00185517">
      <w:pPr>
        <w:spacing w:line="360" w:lineRule="auto"/>
        <w:rPr>
          <w:rFonts w:ascii="Arial" w:hAnsi="Arial" w:cs="Arial"/>
          <w:color w:val="000000" w:themeColor="text1"/>
        </w:rPr>
      </w:pPr>
    </w:p>
    <w:p w14:paraId="1C11EE2F" w14:textId="77777777" w:rsidR="00185517" w:rsidRPr="000C307F" w:rsidRDefault="00185517" w:rsidP="00185517">
      <w:pPr>
        <w:spacing w:line="360" w:lineRule="auto"/>
        <w:rPr>
          <w:rFonts w:ascii="Arial" w:hAnsi="Arial" w:cs="Arial"/>
          <w:color w:val="000000" w:themeColor="text1"/>
        </w:rPr>
      </w:pPr>
    </w:p>
    <w:p w14:paraId="76EB4628" w14:textId="77777777" w:rsidR="00185517" w:rsidRPr="000C307F" w:rsidRDefault="00185517" w:rsidP="00185517">
      <w:pPr>
        <w:spacing w:line="360" w:lineRule="auto"/>
        <w:rPr>
          <w:rFonts w:ascii="Arial" w:hAnsi="Arial" w:cs="Arial"/>
          <w:color w:val="000000" w:themeColor="text1"/>
        </w:rPr>
      </w:pPr>
      <w:r w:rsidRPr="000C307F">
        <w:rPr>
          <w:rFonts w:ascii="Arial" w:hAnsi="Arial" w:cs="Arial"/>
          <w:color w:val="000000" w:themeColor="text1"/>
        </w:rPr>
        <w:t xml:space="preserve">External Factors </w:t>
      </w:r>
    </w:p>
    <w:p w14:paraId="3AEF5881" w14:textId="77777777" w:rsidR="00185517" w:rsidRPr="000C307F" w:rsidRDefault="00185517" w:rsidP="00185517">
      <w:pPr>
        <w:spacing w:line="360" w:lineRule="auto"/>
        <w:rPr>
          <w:rFonts w:ascii="Arial" w:hAnsi="Arial" w:cs="Arial"/>
          <w:color w:val="000000" w:themeColor="text1"/>
        </w:rPr>
      </w:pPr>
    </w:p>
    <w:p w14:paraId="0B231CF7" w14:textId="77777777" w:rsidR="00185517" w:rsidRPr="000C307F" w:rsidRDefault="00185517" w:rsidP="00185517">
      <w:pPr>
        <w:spacing w:line="360" w:lineRule="auto"/>
        <w:rPr>
          <w:rFonts w:ascii="Arial" w:hAnsi="Arial" w:cs="Arial"/>
          <w:color w:val="000000" w:themeColor="text1"/>
        </w:rPr>
      </w:pPr>
      <w:r w:rsidRPr="000C307F">
        <w:rPr>
          <w:rFonts w:ascii="Arial" w:hAnsi="Arial" w:cs="Arial"/>
          <w:color w:val="000000" w:themeColor="text1"/>
        </w:rPr>
        <w:t>Threats</w:t>
      </w:r>
    </w:p>
    <w:p w14:paraId="5D1AE9E0" w14:textId="77777777" w:rsidR="00185517" w:rsidRPr="000C307F" w:rsidRDefault="00185517" w:rsidP="00185517">
      <w:pPr>
        <w:spacing w:line="360" w:lineRule="auto"/>
        <w:rPr>
          <w:rFonts w:ascii="Arial" w:hAnsi="Arial" w:cs="Arial"/>
          <w:color w:val="000000" w:themeColor="text1"/>
        </w:rPr>
      </w:pPr>
    </w:p>
    <w:p w14:paraId="6C8B0E6A" w14:textId="77777777" w:rsidR="00185517" w:rsidRPr="000C307F" w:rsidRDefault="00185517" w:rsidP="00185517">
      <w:pPr>
        <w:spacing w:line="360" w:lineRule="auto"/>
        <w:rPr>
          <w:rFonts w:ascii="Arial" w:hAnsi="Arial" w:cs="Arial"/>
          <w:color w:val="000000" w:themeColor="text1"/>
        </w:rPr>
      </w:pPr>
      <w:r w:rsidRPr="000C307F">
        <w:rPr>
          <w:rFonts w:ascii="Arial" w:hAnsi="Arial" w:cs="Arial"/>
          <w:color w:val="000000" w:themeColor="text1"/>
        </w:rPr>
        <w:t xml:space="preserve"> Threats that could harm the service could be insecure funding as it is self-funded and could be stopped at any time, leaving no support for staff or young people. </w:t>
      </w:r>
    </w:p>
    <w:p w14:paraId="2DB4E2C2" w14:textId="77777777" w:rsidR="00185517" w:rsidRPr="000C307F" w:rsidRDefault="00185517" w:rsidP="00185517">
      <w:pPr>
        <w:spacing w:line="360" w:lineRule="auto"/>
        <w:rPr>
          <w:rFonts w:ascii="Arial" w:hAnsi="Arial" w:cs="Arial"/>
          <w:color w:val="000000" w:themeColor="text1"/>
        </w:rPr>
      </w:pPr>
    </w:p>
    <w:p w14:paraId="0F6BF5D6" w14:textId="77777777" w:rsidR="00185517" w:rsidRPr="000C307F" w:rsidRDefault="00185517" w:rsidP="00185517">
      <w:pPr>
        <w:spacing w:line="360" w:lineRule="auto"/>
        <w:rPr>
          <w:rFonts w:ascii="Arial" w:hAnsi="Arial" w:cs="Arial"/>
          <w:color w:val="000000" w:themeColor="text1"/>
        </w:rPr>
      </w:pPr>
      <w:r w:rsidRPr="000C307F">
        <w:rPr>
          <w:rFonts w:ascii="Arial" w:hAnsi="Arial" w:cs="Arial"/>
          <w:color w:val="000000" w:themeColor="text1"/>
        </w:rPr>
        <w:t>If more local authority run or privately-owned services were available, then there would be greater competition.</w:t>
      </w:r>
    </w:p>
    <w:p w14:paraId="3BC2BF8D" w14:textId="77777777" w:rsidR="00185517" w:rsidRPr="000C307F" w:rsidRDefault="00185517" w:rsidP="00185517">
      <w:pPr>
        <w:spacing w:line="360" w:lineRule="auto"/>
        <w:rPr>
          <w:rFonts w:ascii="Arial" w:hAnsi="Arial" w:cs="Arial"/>
          <w:color w:val="000000" w:themeColor="text1"/>
        </w:rPr>
      </w:pPr>
      <w:r w:rsidRPr="000C307F">
        <w:rPr>
          <w:rFonts w:ascii="Arial" w:hAnsi="Arial" w:cs="Arial"/>
          <w:color w:val="000000" w:themeColor="text1"/>
        </w:rPr>
        <w:lastRenderedPageBreak/>
        <w:t xml:space="preserve"> The potential loss of funding if the out-of-country local authorities can make in house placements and qualified staff may be lost, or there may be difficulty recruiting staff. </w:t>
      </w:r>
    </w:p>
    <w:p w14:paraId="393B4F87" w14:textId="77777777" w:rsidR="00185517" w:rsidRPr="000C307F" w:rsidRDefault="00185517" w:rsidP="00185517">
      <w:pPr>
        <w:spacing w:line="360" w:lineRule="auto"/>
        <w:rPr>
          <w:rFonts w:ascii="Arial" w:hAnsi="Arial" w:cs="Arial"/>
          <w:color w:val="000000" w:themeColor="text1"/>
        </w:rPr>
      </w:pPr>
      <w:r w:rsidRPr="000C307F">
        <w:rPr>
          <w:rFonts w:ascii="Arial" w:hAnsi="Arial" w:cs="Arial"/>
          <w:color w:val="000000" w:themeColor="text1"/>
        </w:rPr>
        <w:t xml:space="preserve">If only in county placements were made, this would result in a loss of diversity in the young people cared for. </w:t>
      </w:r>
    </w:p>
    <w:p w14:paraId="3366B693" w14:textId="77777777" w:rsidR="00185517" w:rsidRDefault="00185517" w:rsidP="00185517">
      <w:pPr>
        <w:spacing w:line="360" w:lineRule="auto"/>
        <w:rPr>
          <w:rFonts w:ascii="Arial" w:hAnsi="Arial" w:cs="Arial"/>
          <w:color w:val="000000" w:themeColor="text1"/>
        </w:rPr>
      </w:pPr>
    </w:p>
    <w:p w14:paraId="0676F8A7" w14:textId="77777777" w:rsidR="00185517" w:rsidRPr="000C307F" w:rsidRDefault="00185517" w:rsidP="00185517">
      <w:pPr>
        <w:spacing w:line="360" w:lineRule="auto"/>
        <w:rPr>
          <w:rFonts w:ascii="Arial" w:hAnsi="Arial" w:cs="Arial"/>
          <w:color w:val="000000" w:themeColor="text1"/>
        </w:rPr>
      </w:pPr>
    </w:p>
    <w:p w14:paraId="1D2DCA94" w14:textId="77777777" w:rsidR="00185517" w:rsidRDefault="00185517" w:rsidP="00185517">
      <w:pPr>
        <w:spacing w:line="360" w:lineRule="auto"/>
        <w:rPr>
          <w:rFonts w:ascii="Arial" w:hAnsi="Arial" w:cs="Arial"/>
          <w:color w:val="000000" w:themeColor="text1"/>
        </w:rPr>
      </w:pPr>
      <w:r w:rsidRPr="000C307F">
        <w:rPr>
          <w:rFonts w:ascii="Arial" w:hAnsi="Arial" w:cs="Arial"/>
          <w:color w:val="000000" w:themeColor="text1"/>
        </w:rPr>
        <w:t>Opportunities</w:t>
      </w:r>
    </w:p>
    <w:p w14:paraId="00C1542E" w14:textId="77777777" w:rsidR="00185517" w:rsidRPr="000C307F" w:rsidRDefault="00185517" w:rsidP="00185517">
      <w:pPr>
        <w:spacing w:line="360" w:lineRule="auto"/>
        <w:rPr>
          <w:rFonts w:ascii="Arial" w:hAnsi="Arial" w:cs="Arial"/>
          <w:color w:val="000000" w:themeColor="text1"/>
        </w:rPr>
      </w:pPr>
    </w:p>
    <w:p w14:paraId="13C715F8" w14:textId="77777777" w:rsidR="00185517" w:rsidRPr="000C307F" w:rsidRDefault="00185517" w:rsidP="00185517">
      <w:pPr>
        <w:spacing w:line="360" w:lineRule="auto"/>
        <w:rPr>
          <w:rFonts w:ascii="Arial" w:hAnsi="Arial" w:cs="Arial"/>
          <w:color w:val="000000" w:themeColor="text1"/>
        </w:rPr>
      </w:pPr>
      <w:r w:rsidRPr="000C307F">
        <w:rPr>
          <w:rFonts w:ascii="Arial" w:hAnsi="Arial" w:cs="Arial"/>
          <w:color w:val="000000" w:themeColor="text1"/>
        </w:rPr>
        <w:t xml:space="preserve">Recruit more highly qualified workers and offer both in-house training and opportunities for career progression. </w:t>
      </w:r>
    </w:p>
    <w:p w14:paraId="57A299D8" w14:textId="77777777" w:rsidR="00185517" w:rsidRPr="000C307F" w:rsidRDefault="00185517" w:rsidP="00185517">
      <w:pPr>
        <w:spacing w:line="360" w:lineRule="auto"/>
        <w:rPr>
          <w:rFonts w:ascii="Arial" w:hAnsi="Arial" w:cs="Arial"/>
          <w:color w:val="000000" w:themeColor="text1"/>
        </w:rPr>
      </w:pPr>
    </w:p>
    <w:p w14:paraId="13F4D524" w14:textId="77777777" w:rsidR="00185517" w:rsidRPr="000C307F" w:rsidRDefault="00185517" w:rsidP="00185517">
      <w:pPr>
        <w:spacing w:line="360" w:lineRule="auto"/>
        <w:rPr>
          <w:rFonts w:ascii="Arial" w:hAnsi="Arial" w:cs="Arial"/>
          <w:color w:val="000000" w:themeColor="text1"/>
        </w:rPr>
      </w:pPr>
      <w:r w:rsidRPr="000C307F">
        <w:rPr>
          <w:rFonts w:ascii="Arial" w:hAnsi="Arial" w:cs="Arial"/>
          <w:color w:val="000000" w:themeColor="text1"/>
        </w:rPr>
        <w:t xml:space="preserve">Youth work is high on the agenda and may provide funding to meet the increased need for youth workers. </w:t>
      </w:r>
    </w:p>
    <w:p w14:paraId="32A183D2" w14:textId="77777777" w:rsidR="00185517" w:rsidRPr="000C307F" w:rsidRDefault="00185517" w:rsidP="00185517">
      <w:pPr>
        <w:spacing w:line="360" w:lineRule="auto"/>
        <w:rPr>
          <w:rFonts w:ascii="Arial" w:hAnsi="Arial" w:cs="Arial"/>
          <w:color w:val="000000" w:themeColor="text1"/>
        </w:rPr>
      </w:pPr>
    </w:p>
    <w:p w14:paraId="794ADC89" w14:textId="77777777" w:rsidR="00185517" w:rsidRPr="000C307F" w:rsidRDefault="00185517" w:rsidP="00185517">
      <w:pPr>
        <w:spacing w:line="360" w:lineRule="auto"/>
        <w:rPr>
          <w:rFonts w:ascii="Arial" w:hAnsi="Arial" w:cs="Arial"/>
          <w:color w:val="000000" w:themeColor="text1"/>
        </w:rPr>
      </w:pPr>
      <w:r w:rsidRPr="000C307F">
        <w:rPr>
          <w:rFonts w:ascii="Arial" w:hAnsi="Arial" w:cs="Arial"/>
          <w:color w:val="000000" w:themeColor="text1"/>
        </w:rPr>
        <w:t xml:space="preserve"> Building on the existing strengths in caring and nurturing and encouraging self-sufficiency and independence by developing young people’s confidence, resilience, self-awareness and life, employment, and citizenship skills</w:t>
      </w:r>
    </w:p>
    <w:p w14:paraId="47FB7E63" w14:textId="77777777" w:rsidR="00185517" w:rsidRPr="000C307F" w:rsidRDefault="00185517" w:rsidP="00185517">
      <w:pPr>
        <w:spacing w:line="360" w:lineRule="auto"/>
        <w:rPr>
          <w:rFonts w:ascii="Arial" w:hAnsi="Arial" w:cs="Arial"/>
          <w:color w:val="000000" w:themeColor="text1"/>
        </w:rPr>
      </w:pPr>
    </w:p>
    <w:p w14:paraId="162C774E" w14:textId="77777777" w:rsidR="00185517" w:rsidRPr="000C307F" w:rsidRDefault="00185517" w:rsidP="00185517">
      <w:pPr>
        <w:spacing w:line="360" w:lineRule="auto"/>
        <w:rPr>
          <w:rFonts w:ascii="Arial" w:hAnsi="Arial" w:cs="Arial"/>
          <w:color w:val="000000" w:themeColor="text1"/>
        </w:rPr>
      </w:pPr>
      <w:r w:rsidRPr="000C307F">
        <w:rPr>
          <w:rFonts w:ascii="Arial" w:hAnsi="Arial" w:cs="Arial"/>
          <w:color w:val="000000" w:themeColor="text1"/>
        </w:rPr>
        <w:t xml:space="preserve">The service could develop links with the local area to improve relationships and prevent community stereotyping. </w:t>
      </w:r>
    </w:p>
    <w:p w14:paraId="42E9AEEC" w14:textId="77777777" w:rsidR="00185517" w:rsidRPr="000C307F" w:rsidRDefault="00185517" w:rsidP="00185517">
      <w:pPr>
        <w:spacing w:line="360" w:lineRule="auto"/>
        <w:rPr>
          <w:rFonts w:ascii="Arial" w:hAnsi="Arial" w:cs="Arial"/>
          <w:color w:val="000000" w:themeColor="text1"/>
        </w:rPr>
      </w:pPr>
    </w:p>
    <w:p w14:paraId="19E8676F" w14:textId="77777777" w:rsidR="00185517" w:rsidRPr="000C307F" w:rsidRDefault="00185517" w:rsidP="00185517">
      <w:pPr>
        <w:spacing w:line="360" w:lineRule="auto"/>
        <w:rPr>
          <w:rFonts w:ascii="Arial" w:hAnsi="Arial" w:cs="Arial"/>
          <w:color w:val="000000" w:themeColor="text1"/>
        </w:rPr>
      </w:pPr>
      <w:r w:rsidRPr="000C307F">
        <w:rPr>
          <w:rFonts w:ascii="Arial" w:hAnsi="Arial" w:cs="Arial"/>
          <w:color w:val="000000" w:themeColor="text1"/>
        </w:rPr>
        <w:t>The home could implement plans to develop in house educational provision and resources.</w:t>
      </w:r>
    </w:p>
    <w:p w14:paraId="03D4BCAF" w14:textId="77777777" w:rsidR="00185517" w:rsidRPr="000C307F" w:rsidRDefault="00185517" w:rsidP="00185517">
      <w:pPr>
        <w:spacing w:line="360" w:lineRule="auto"/>
        <w:rPr>
          <w:rFonts w:ascii="Arial" w:hAnsi="Arial" w:cs="Arial"/>
          <w:color w:val="000000" w:themeColor="text1"/>
        </w:rPr>
      </w:pPr>
      <w:r w:rsidRPr="000C307F">
        <w:rPr>
          <w:rFonts w:ascii="Arial" w:hAnsi="Arial" w:cs="Arial"/>
          <w:color w:val="000000" w:themeColor="text1"/>
        </w:rPr>
        <w:t xml:space="preserve">Fully implement the Trauma Recovery Model </w:t>
      </w:r>
    </w:p>
    <w:p w14:paraId="13573143" w14:textId="77777777" w:rsidR="00185517" w:rsidRPr="000C307F" w:rsidRDefault="00185517" w:rsidP="00185517">
      <w:pPr>
        <w:spacing w:line="360" w:lineRule="auto"/>
        <w:rPr>
          <w:rFonts w:ascii="Arial" w:hAnsi="Arial" w:cs="Arial"/>
          <w:color w:val="000000" w:themeColor="text1"/>
        </w:rPr>
      </w:pPr>
    </w:p>
    <w:p w14:paraId="130986D9" w14:textId="77777777" w:rsidR="00185517" w:rsidRDefault="00185517" w:rsidP="00185517">
      <w:pPr>
        <w:spacing w:line="360" w:lineRule="auto"/>
        <w:rPr>
          <w:rFonts w:ascii="Arial" w:hAnsi="Arial" w:cs="Arial"/>
          <w:color w:val="000000" w:themeColor="text1"/>
        </w:rPr>
      </w:pPr>
    </w:p>
    <w:p w14:paraId="6F86EC73" w14:textId="77777777" w:rsidR="00185517" w:rsidRDefault="00185517" w:rsidP="00185517">
      <w:pPr>
        <w:spacing w:line="360" w:lineRule="auto"/>
        <w:rPr>
          <w:rFonts w:ascii="Arial" w:hAnsi="Arial" w:cs="Arial"/>
          <w:color w:val="000000" w:themeColor="text1"/>
        </w:rPr>
      </w:pPr>
    </w:p>
    <w:p w14:paraId="2629EBC5" w14:textId="77777777" w:rsidR="00185517" w:rsidRDefault="00185517" w:rsidP="00185517">
      <w:pPr>
        <w:spacing w:line="360" w:lineRule="auto"/>
        <w:rPr>
          <w:rFonts w:ascii="Arial" w:hAnsi="Arial" w:cs="Arial"/>
          <w:color w:val="000000" w:themeColor="text1"/>
        </w:rPr>
      </w:pPr>
    </w:p>
    <w:p w14:paraId="31469EF0" w14:textId="77777777" w:rsidR="00185517" w:rsidRDefault="00185517" w:rsidP="00185517">
      <w:pPr>
        <w:spacing w:line="360" w:lineRule="auto"/>
        <w:rPr>
          <w:rFonts w:ascii="Arial" w:hAnsi="Arial" w:cs="Arial"/>
          <w:color w:val="000000" w:themeColor="text1"/>
        </w:rPr>
      </w:pPr>
    </w:p>
    <w:p w14:paraId="7D4C23C4" w14:textId="77777777" w:rsidR="00185517" w:rsidRDefault="00185517" w:rsidP="00185517">
      <w:pPr>
        <w:spacing w:line="360" w:lineRule="auto"/>
        <w:rPr>
          <w:rFonts w:ascii="Arial" w:hAnsi="Arial" w:cs="Arial"/>
          <w:color w:val="000000" w:themeColor="text1"/>
        </w:rPr>
      </w:pPr>
    </w:p>
    <w:p w14:paraId="6D051A73" w14:textId="0AA33769" w:rsidR="00185517" w:rsidRDefault="00185517" w:rsidP="00185517">
      <w:pPr>
        <w:spacing w:line="360" w:lineRule="auto"/>
        <w:rPr>
          <w:rFonts w:ascii="Arial" w:hAnsi="Arial" w:cs="Arial"/>
          <w:color w:val="000000" w:themeColor="text1"/>
        </w:rPr>
      </w:pPr>
    </w:p>
    <w:p w14:paraId="06C11BB2" w14:textId="77777777" w:rsidR="004361A7" w:rsidRDefault="004361A7" w:rsidP="00185517">
      <w:pPr>
        <w:spacing w:line="360" w:lineRule="auto"/>
        <w:rPr>
          <w:rFonts w:ascii="Arial" w:hAnsi="Arial" w:cs="Arial"/>
          <w:color w:val="000000" w:themeColor="text1"/>
        </w:rPr>
      </w:pPr>
    </w:p>
    <w:p w14:paraId="5D70C4E5" w14:textId="77777777" w:rsidR="00185517" w:rsidRPr="000C307F" w:rsidRDefault="00185517" w:rsidP="00185517">
      <w:pPr>
        <w:spacing w:line="360" w:lineRule="auto"/>
        <w:rPr>
          <w:rFonts w:ascii="Arial" w:hAnsi="Arial" w:cs="Arial"/>
          <w:color w:val="000000" w:themeColor="text1"/>
        </w:rPr>
      </w:pPr>
    </w:p>
    <w:p w14:paraId="4A3E7A01" w14:textId="77777777" w:rsidR="00185517" w:rsidRDefault="00185517" w:rsidP="00185517">
      <w:pPr>
        <w:spacing w:line="360" w:lineRule="auto"/>
        <w:rPr>
          <w:rFonts w:ascii="Arial" w:hAnsi="Arial" w:cs="Arial"/>
          <w:u w:val="single"/>
        </w:rPr>
      </w:pPr>
    </w:p>
    <w:p w14:paraId="59DB5905" w14:textId="77777777" w:rsidR="00185517" w:rsidRPr="008E512A" w:rsidRDefault="00185517" w:rsidP="00185517">
      <w:pPr>
        <w:spacing w:line="360" w:lineRule="auto"/>
        <w:rPr>
          <w:rFonts w:ascii="Arial" w:hAnsi="Arial" w:cs="Arial"/>
          <w:u w:val="single"/>
        </w:rPr>
      </w:pPr>
      <w:r w:rsidRPr="008E512A">
        <w:rPr>
          <w:rFonts w:ascii="Arial" w:hAnsi="Arial" w:cs="Arial"/>
          <w:u w:val="single"/>
        </w:rPr>
        <w:t>SWOT action plan:</w:t>
      </w:r>
    </w:p>
    <w:p w14:paraId="4EF2FACB" w14:textId="77777777" w:rsidR="00185517" w:rsidRPr="000C307F" w:rsidRDefault="00185517" w:rsidP="00185517">
      <w:pPr>
        <w:spacing w:line="360" w:lineRule="auto"/>
        <w:rPr>
          <w:rFonts w:ascii="Arial" w:hAnsi="Arial" w:cs="Arial"/>
        </w:rPr>
      </w:pPr>
    </w:p>
    <w:tbl>
      <w:tblPr>
        <w:tblStyle w:val="TableGrid"/>
        <w:tblW w:w="0" w:type="auto"/>
        <w:tblLook w:val="04A0" w:firstRow="1" w:lastRow="0" w:firstColumn="1" w:lastColumn="0" w:noHBand="0" w:noVBand="1"/>
      </w:tblPr>
      <w:tblGrid>
        <w:gridCol w:w="4152"/>
        <w:gridCol w:w="4150"/>
      </w:tblGrid>
      <w:tr w:rsidR="00185517" w:rsidRPr="000C307F" w14:paraId="4F5413DE" w14:textId="77777777" w:rsidTr="00185517">
        <w:tc>
          <w:tcPr>
            <w:tcW w:w="4505" w:type="dxa"/>
          </w:tcPr>
          <w:p w14:paraId="5A8C1FC0" w14:textId="77777777" w:rsidR="00185517" w:rsidRPr="000C307F" w:rsidRDefault="00185517" w:rsidP="00185517">
            <w:pPr>
              <w:spacing w:line="360" w:lineRule="auto"/>
              <w:jc w:val="center"/>
              <w:rPr>
                <w:rFonts w:ascii="Arial" w:hAnsi="Arial" w:cs="Arial"/>
              </w:rPr>
            </w:pPr>
            <w:r w:rsidRPr="000C307F">
              <w:rPr>
                <w:rFonts w:ascii="Arial" w:hAnsi="Arial" w:cs="Arial"/>
              </w:rPr>
              <w:t>STRENGTHS</w:t>
            </w:r>
          </w:p>
          <w:p w14:paraId="4CAAF911" w14:textId="77777777" w:rsidR="00185517" w:rsidRPr="000C307F" w:rsidRDefault="00185517" w:rsidP="00185517">
            <w:pPr>
              <w:spacing w:line="360" w:lineRule="auto"/>
              <w:rPr>
                <w:rFonts w:ascii="Arial" w:hAnsi="Arial" w:cs="Arial"/>
              </w:rPr>
            </w:pPr>
            <w:r w:rsidRPr="000C307F">
              <w:rPr>
                <w:rFonts w:ascii="Arial" w:hAnsi="Arial" w:cs="Arial"/>
              </w:rPr>
              <w:t>Internal</w:t>
            </w:r>
          </w:p>
          <w:p w14:paraId="5621E5BB" w14:textId="77777777" w:rsidR="00185517" w:rsidRPr="000C307F" w:rsidRDefault="00185517" w:rsidP="00185517">
            <w:pPr>
              <w:spacing w:line="360" w:lineRule="auto"/>
              <w:rPr>
                <w:rFonts w:ascii="Arial" w:hAnsi="Arial" w:cs="Arial"/>
              </w:rPr>
            </w:pPr>
          </w:p>
          <w:p w14:paraId="6D7707A1" w14:textId="77777777" w:rsidR="00185517" w:rsidRPr="000C307F" w:rsidRDefault="00185517" w:rsidP="00185517">
            <w:pPr>
              <w:pStyle w:val="ListParagraph"/>
              <w:numPr>
                <w:ilvl w:val="0"/>
                <w:numId w:val="2"/>
              </w:numPr>
              <w:spacing w:line="360" w:lineRule="auto"/>
              <w:rPr>
                <w:rFonts w:ascii="Arial" w:hAnsi="Arial" w:cs="Arial"/>
              </w:rPr>
            </w:pPr>
            <w:r w:rsidRPr="000C307F">
              <w:rPr>
                <w:rFonts w:ascii="Arial" w:hAnsi="Arial" w:cs="Arial"/>
              </w:rPr>
              <w:t xml:space="preserve">Bilingual Opportunities </w:t>
            </w:r>
          </w:p>
          <w:p w14:paraId="0A6C9D62" w14:textId="77777777" w:rsidR="00185517" w:rsidRPr="000C307F" w:rsidRDefault="00185517" w:rsidP="00185517">
            <w:pPr>
              <w:pStyle w:val="ListParagraph"/>
              <w:numPr>
                <w:ilvl w:val="0"/>
                <w:numId w:val="2"/>
              </w:numPr>
              <w:spacing w:line="360" w:lineRule="auto"/>
              <w:rPr>
                <w:rFonts w:ascii="Arial" w:hAnsi="Arial" w:cs="Arial"/>
              </w:rPr>
            </w:pPr>
            <w:r w:rsidRPr="000C307F">
              <w:rPr>
                <w:rFonts w:ascii="Arial" w:hAnsi="Arial" w:cs="Arial"/>
              </w:rPr>
              <w:t xml:space="preserve">Great support staff </w:t>
            </w:r>
          </w:p>
          <w:p w14:paraId="03DE6FAE" w14:textId="77777777" w:rsidR="00185517" w:rsidRPr="000C307F" w:rsidRDefault="00185517" w:rsidP="00185517">
            <w:pPr>
              <w:pStyle w:val="ListParagraph"/>
              <w:numPr>
                <w:ilvl w:val="0"/>
                <w:numId w:val="2"/>
              </w:numPr>
              <w:spacing w:line="360" w:lineRule="auto"/>
              <w:rPr>
                <w:rFonts w:ascii="Arial" w:hAnsi="Arial" w:cs="Arial"/>
              </w:rPr>
            </w:pPr>
            <w:r w:rsidRPr="000C307F">
              <w:rPr>
                <w:rFonts w:ascii="Arial" w:hAnsi="Arial" w:cs="Arial"/>
              </w:rPr>
              <w:t xml:space="preserve">Ability to influence policy </w:t>
            </w:r>
          </w:p>
          <w:p w14:paraId="076F06BC" w14:textId="77777777" w:rsidR="00185517" w:rsidRPr="000C307F" w:rsidRDefault="00185517" w:rsidP="00185517">
            <w:pPr>
              <w:pStyle w:val="ListParagraph"/>
              <w:numPr>
                <w:ilvl w:val="0"/>
                <w:numId w:val="2"/>
              </w:numPr>
              <w:spacing w:line="360" w:lineRule="auto"/>
              <w:rPr>
                <w:rFonts w:ascii="Arial" w:hAnsi="Arial" w:cs="Arial"/>
              </w:rPr>
            </w:pPr>
            <w:r w:rsidRPr="000C307F">
              <w:rPr>
                <w:rFonts w:ascii="Arial" w:hAnsi="Arial" w:cs="Arial"/>
              </w:rPr>
              <w:t xml:space="preserve">Highly Motivated staff </w:t>
            </w:r>
          </w:p>
          <w:p w14:paraId="49620754" w14:textId="77777777" w:rsidR="00185517" w:rsidRPr="000C307F" w:rsidRDefault="00185517" w:rsidP="00185517">
            <w:pPr>
              <w:pStyle w:val="ListParagraph"/>
              <w:numPr>
                <w:ilvl w:val="0"/>
                <w:numId w:val="2"/>
              </w:numPr>
              <w:spacing w:line="360" w:lineRule="auto"/>
              <w:rPr>
                <w:rFonts w:ascii="Arial" w:hAnsi="Arial" w:cs="Arial"/>
              </w:rPr>
            </w:pPr>
            <w:r w:rsidRPr="000C307F">
              <w:rPr>
                <w:rFonts w:ascii="Arial" w:hAnsi="Arial" w:cs="Arial"/>
              </w:rPr>
              <w:t>Embraces diversity</w:t>
            </w:r>
          </w:p>
          <w:p w14:paraId="50C001B9" w14:textId="77777777" w:rsidR="00185517" w:rsidRPr="000C307F" w:rsidRDefault="00185517" w:rsidP="00185517">
            <w:pPr>
              <w:pStyle w:val="ListParagraph"/>
              <w:numPr>
                <w:ilvl w:val="0"/>
                <w:numId w:val="2"/>
              </w:numPr>
              <w:spacing w:line="360" w:lineRule="auto"/>
              <w:rPr>
                <w:rFonts w:ascii="Arial" w:hAnsi="Arial" w:cs="Arial"/>
              </w:rPr>
            </w:pPr>
            <w:r w:rsidRPr="000C307F">
              <w:rPr>
                <w:rFonts w:ascii="Arial" w:hAnsi="Arial" w:cs="Arial"/>
              </w:rPr>
              <w:t xml:space="preserve">Well-established </w:t>
            </w:r>
          </w:p>
          <w:p w14:paraId="710EF8BC" w14:textId="77777777" w:rsidR="00185517" w:rsidRPr="000C307F" w:rsidRDefault="00185517" w:rsidP="00185517">
            <w:pPr>
              <w:pStyle w:val="ListParagraph"/>
              <w:numPr>
                <w:ilvl w:val="0"/>
                <w:numId w:val="2"/>
              </w:numPr>
              <w:spacing w:line="360" w:lineRule="auto"/>
              <w:rPr>
                <w:rFonts w:ascii="Arial" w:hAnsi="Arial" w:cs="Arial"/>
              </w:rPr>
            </w:pPr>
            <w:r w:rsidRPr="000C307F">
              <w:rPr>
                <w:rFonts w:ascii="Arial" w:hAnsi="Arial" w:cs="Arial"/>
              </w:rPr>
              <w:t xml:space="preserve">Child focused </w:t>
            </w:r>
          </w:p>
          <w:p w14:paraId="66693F07" w14:textId="77777777" w:rsidR="00185517" w:rsidRPr="000C307F" w:rsidRDefault="00185517" w:rsidP="00185517">
            <w:pPr>
              <w:spacing w:line="360" w:lineRule="auto"/>
              <w:rPr>
                <w:rFonts w:ascii="Arial" w:hAnsi="Arial" w:cs="Arial"/>
              </w:rPr>
            </w:pPr>
          </w:p>
          <w:p w14:paraId="6EA3DDC3" w14:textId="77777777" w:rsidR="00185517" w:rsidRPr="000C307F" w:rsidRDefault="00185517" w:rsidP="00185517">
            <w:pPr>
              <w:spacing w:line="360" w:lineRule="auto"/>
              <w:rPr>
                <w:rFonts w:ascii="Arial" w:hAnsi="Arial" w:cs="Arial"/>
              </w:rPr>
            </w:pPr>
          </w:p>
          <w:p w14:paraId="1F7F6319" w14:textId="77777777" w:rsidR="00185517" w:rsidRPr="000C307F" w:rsidRDefault="00185517" w:rsidP="00185517">
            <w:pPr>
              <w:spacing w:line="360" w:lineRule="auto"/>
              <w:rPr>
                <w:rFonts w:ascii="Arial" w:hAnsi="Arial" w:cs="Arial"/>
              </w:rPr>
            </w:pPr>
            <w:r w:rsidRPr="000C307F">
              <w:rPr>
                <w:rFonts w:ascii="Arial" w:hAnsi="Arial" w:cs="Arial"/>
              </w:rPr>
              <w:t>External</w:t>
            </w:r>
          </w:p>
          <w:p w14:paraId="7509873A" w14:textId="77777777" w:rsidR="00185517" w:rsidRPr="000C307F" w:rsidRDefault="00185517" w:rsidP="00185517">
            <w:pPr>
              <w:spacing w:line="360" w:lineRule="auto"/>
              <w:rPr>
                <w:rFonts w:ascii="Arial" w:hAnsi="Arial" w:cs="Arial"/>
              </w:rPr>
            </w:pPr>
            <w:r w:rsidRPr="000C307F">
              <w:rPr>
                <w:rFonts w:ascii="Arial" w:hAnsi="Arial" w:cs="Arial"/>
              </w:rPr>
              <w:t>CSSIW report?</w:t>
            </w:r>
          </w:p>
          <w:p w14:paraId="0995B169" w14:textId="77777777" w:rsidR="00185517" w:rsidRPr="000C307F" w:rsidRDefault="00185517" w:rsidP="00185517">
            <w:pPr>
              <w:spacing w:line="360" w:lineRule="auto"/>
              <w:rPr>
                <w:rFonts w:ascii="Arial" w:hAnsi="Arial" w:cs="Arial"/>
              </w:rPr>
            </w:pPr>
          </w:p>
        </w:tc>
        <w:tc>
          <w:tcPr>
            <w:tcW w:w="4505" w:type="dxa"/>
          </w:tcPr>
          <w:p w14:paraId="4EC3CE01" w14:textId="77777777" w:rsidR="00185517" w:rsidRPr="000C307F" w:rsidRDefault="00185517" w:rsidP="00185517">
            <w:pPr>
              <w:spacing w:line="360" w:lineRule="auto"/>
              <w:jc w:val="center"/>
              <w:rPr>
                <w:rFonts w:ascii="Arial" w:hAnsi="Arial" w:cs="Arial"/>
              </w:rPr>
            </w:pPr>
            <w:r w:rsidRPr="000C307F">
              <w:rPr>
                <w:rFonts w:ascii="Arial" w:hAnsi="Arial" w:cs="Arial"/>
              </w:rPr>
              <w:t>WEAKNESSES</w:t>
            </w:r>
          </w:p>
          <w:p w14:paraId="48C2D36E" w14:textId="77777777" w:rsidR="00185517" w:rsidRPr="000C307F" w:rsidRDefault="00185517" w:rsidP="00185517">
            <w:pPr>
              <w:spacing w:line="360" w:lineRule="auto"/>
              <w:rPr>
                <w:rFonts w:ascii="Arial" w:hAnsi="Arial" w:cs="Arial"/>
              </w:rPr>
            </w:pPr>
            <w:r w:rsidRPr="000C307F">
              <w:rPr>
                <w:rFonts w:ascii="Arial" w:hAnsi="Arial" w:cs="Arial"/>
              </w:rPr>
              <w:t>Internal</w:t>
            </w:r>
          </w:p>
          <w:p w14:paraId="7535FF58" w14:textId="77777777" w:rsidR="00185517" w:rsidRPr="000C307F" w:rsidRDefault="00185517" w:rsidP="00185517">
            <w:pPr>
              <w:spacing w:line="360" w:lineRule="auto"/>
              <w:rPr>
                <w:rFonts w:ascii="Arial" w:hAnsi="Arial" w:cs="Arial"/>
              </w:rPr>
            </w:pPr>
          </w:p>
          <w:p w14:paraId="3391D1C0" w14:textId="77777777" w:rsidR="00185517" w:rsidRDefault="00185517" w:rsidP="00185517">
            <w:pPr>
              <w:pStyle w:val="ListParagraph"/>
              <w:numPr>
                <w:ilvl w:val="0"/>
                <w:numId w:val="9"/>
              </w:numPr>
              <w:spacing w:line="360" w:lineRule="auto"/>
              <w:rPr>
                <w:rFonts w:ascii="Arial" w:hAnsi="Arial" w:cs="Arial"/>
              </w:rPr>
            </w:pPr>
            <w:r>
              <w:rPr>
                <w:rFonts w:ascii="Arial" w:hAnsi="Arial" w:cs="Arial"/>
              </w:rPr>
              <w:t>No on-site education</w:t>
            </w:r>
          </w:p>
          <w:p w14:paraId="7C28731C" w14:textId="77777777" w:rsidR="00185517" w:rsidRPr="000C307F" w:rsidRDefault="00185517" w:rsidP="00185517">
            <w:pPr>
              <w:pStyle w:val="ListParagraph"/>
              <w:numPr>
                <w:ilvl w:val="0"/>
                <w:numId w:val="9"/>
              </w:numPr>
              <w:spacing w:line="360" w:lineRule="auto"/>
              <w:rPr>
                <w:rFonts w:ascii="Arial" w:hAnsi="Arial" w:cs="Arial"/>
              </w:rPr>
            </w:pPr>
            <w:proofErr w:type="spellStart"/>
            <w:r>
              <w:rPr>
                <w:rFonts w:ascii="Arial" w:hAnsi="Arial" w:cs="Arial"/>
              </w:rPr>
              <w:t>Covid</w:t>
            </w:r>
            <w:proofErr w:type="spellEnd"/>
            <w:r>
              <w:rPr>
                <w:rFonts w:ascii="Arial" w:hAnsi="Arial" w:cs="Arial"/>
              </w:rPr>
              <w:t xml:space="preserve"> restrictions </w:t>
            </w:r>
          </w:p>
          <w:p w14:paraId="36D4FA80" w14:textId="77777777" w:rsidR="00185517" w:rsidRPr="000C307F" w:rsidRDefault="00185517" w:rsidP="00185517">
            <w:pPr>
              <w:spacing w:line="360" w:lineRule="auto"/>
              <w:rPr>
                <w:rFonts w:ascii="Arial" w:hAnsi="Arial" w:cs="Arial"/>
              </w:rPr>
            </w:pPr>
          </w:p>
          <w:p w14:paraId="239AC7C2" w14:textId="77777777" w:rsidR="00185517" w:rsidRPr="000C307F" w:rsidRDefault="00185517" w:rsidP="00185517">
            <w:pPr>
              <w:spacing w:line="360" w:lineRule="auto"/>
              <w:rPr>
                <w:rFonts w:ascii="Arial" w:hAnsi="Arial" w:cs="Arial"/>
              </w:rPr>
            </w:pPr>
          </w:p>
          <w:p w14:paraId="03EE2D5B" w14:textId="77777777" w:rsidR="00185517" w:rsidRPr="000C307F" w:rsidRDefault="00185517" w:rsidP="00185517">
            <w:pPr>
              <w:spacing w:line="360" w:lineRule="auto"/>
              <w:rPr>
                <w:rFonts w:ascii="Arial" w:hAnsi="Arial" w:cs="Arial"/>
              </w:rPr>
            </w:pPr>
          </w:p>
          <w:p w14:paraId="634EA14C" w14:textId="77777777" w:rsidR="00185517" w:rsidRPr="000C307F" w:rsidRDefault="00185517" w:rsidP="00185517">
            <w:pPr>
              <w:spacing w:line="360" w:lineRule="auto"/>
              <w:rPr>
                <w:rFonts w:ascii="Arial" w:hAnsi="Arial" w:cs="Arial"/>
              </w:rPr>
            </w:pPr>
          </w:p>
          <w:p w14:paraId="5A8EC503" w14:textId="77777777" w:rsidR="00185517" w:rsidRPr="000C307F" w:rsidRDefault="00185517" w:rsidP="00185517">
            <w:pPr>
              <w:spacing w:line="360" w:lineRule="auto"/>
              <w:rPr>
                <w:rFonts w:ascii="Arial" w:hAnsi="Arial" w:cs="Arial"/>
              </w:rPr>
            </w:pPr>
          </w:p>
          <w:p w14:paraId="3228ED37" w14:textId="77777777" w:rsidR="00185517" w:rsidRPr="000C307F" w:rsidRDefault="00185517" w:rsidP="00185517">
            <w:pPr>
              <w:spacing w:line="360" w:lineRule="auto"/>
              <w:rPr>
                <w:rFonts w:ascii="Arial" w:hAnsi="Arial" w:cs="Arial"/>
              </w:rPr>
            </w:pPr>
          </w:p>
          <w:p w14:paraId="67212AC0" w14:textId="77777777" w:rsidR="00185517" w:rsidRPr="000C307F" w:rsidRDefault="00185517" w:rsidP="00185517">
            <w:pPr>
              <w:spacing w:line="360" w:lineRule="auto"/>
              <w:rPr>
                <w:rFonts w:ascii="Arial" w:hAnsi="Arial" w:cs="Arial"/>
              </w:rPr>
            </w:pPr>
            <w:r w:rsidRPr="000C307F">
              <w:rPr>
                <w:rFonts w:ascii="Arial" w:hAnsi="Arial" w:cs="Arial"/>
              </w:rPr>
              <w:t>External</w:t>
            </w:r>
          </w:p>
          <w:p w14:paraId="7E71E46F" w14:textId="77777777" w:rsidR="00185517" w:rsidRPr="000C307F" w:rsidRDefault="00185517" w:rsidP="00185517">
            <w:pPr>
              <w:pStyle w:val="ListParagraph"/>
              <w:numPr>
                <w:ilvl w:val="0"/>
                <w:numId w:val="3"/>
              </w:numPr>
              <w:spacing w:line="360" w:lineRule="auto"/>
              <w:rPr>
                <w:rFonts w:ascii="Arial" w:hAnsi="Arial" w:cs="Arial"/>
              </w:rPr>
            </w:pPr>
            <w:r w:rsidRPr="000C307F">
              <w:rPr>
                <w:rFonts w:ascii="Arial" w:hAnsi="Arial" w:cs="Arial"/>
              </w:rPr>
              <w:t xml:space="preserve">Community, Stereotypes </w:t>
            </w:r>
          </w:p>
          <w:p w14:paraId="72556A9C" w14:textId="77777777" w:rsidR="00185517" w:rsidRPr="000C307F" w:rsidRDefault="00185517" w:rsidP="00185517">
            <w:pPr>
              <w:pStyle w:val="ListParagraph"/>
              <w:numPr>
                <w:ilvl w:val="0"/>
                <w:numId w:val="3"/>
              </w:numPr>
              <w:spacing w:line="360" w:lineRule="auto"/>
              <w:rPr>
                <w:rFonts w:ascii="Arial" w:hAnsi="Arial" w:cs="Arial"/>
              </w:rPr>
            </w:pPr>
            <w:r w:rsidRPr="000C307F">
              <w:rPr>
                <w:rFonts w:ascii="Arial" w:hAnsi="Arial" w:cs="Arial"/>
              </w:rPr>
              <w:t xml:space="preserve">Money/ funding </w:t>
            </w:r>
          </w:p>
          <w:p w14:paraId="51E7DF47" w14:textId="77777777" w:rsidR="00185517" w:rsidRPr="000C307F" w:rsidRDefault="00185517" w:rsidP="00185517">
            <w:pPr>
              <w:pStyle w:val="ListParagraph"/>
              <w:numPr>
                <w:ilvl w:val="0"/>
                <w:numId w:val="3"/>
              </w:numPr>
              <w:spacing w:line="360" w:lineRule="auto"/>
              <w:rPr>
                <w:rFonts w:ascii="Arial" w:hAnsi="Arial" w:cs="Arial"/>
              </w:rPr>
            </w:pPr>
            <w:r w:rsidRPr="000C307F">
              <w:rPr>
                <w:rFonts w:ascii="Arial" w:hAnsi="Arial" w:cs="Arial"/>
              </w:rPr>
              <w:t xml:space="preserve">Bad reputation </w:t>
            </w:r>
          </w:p>
          <w:p w14:paraId="476D8354" w14:textId="77777777" w:rsidR="00185517" w:rsidRPr="000C307F" w:rsidRDefault="00185517" w:rsidP="00185517">
            <w:pPr>
              <w:pStyle w:val="ListParagraph"/>
              <w:spacing w:line="360" w:lineRule="auto"/>
              <w:rPr>
                <w:rFonts w:ascii="Arial" w:hAnsi="Arial" w:cs="Arial"/>
              </w:rPr>
            </w:pPr>
          </w:p>
        </w:tc>
      </w:tr>
      <w:tr w:rsidR="00185517" w:rsidRPr="000C307F" w14:paraId="5199CCD4" w14:textId="77777777" w:rsidTr="00185517">
        <w:tc>
          <w:tcPr>
            <w:tcW w:w="4505" w:type="dxa"/>
          </w:tcPr>
          <w:p w14:paraId="678B0A22" w14:textId="77777777" w:rsidR="00185517" w:rsidRPr="000C307F" w:rsidRDefault="00185517" w:rsidP="00185517">
            <w:pPr>
              <w:spacing w:line="360" w:lineRule="auto"/>
              <w:jc w:val="center"/>
              <w:rPr>
                <w:rFonts w:ascii="Arial" w:hAnsi="Arial" w:cs="Arial"/>
              </w:rPr>
            </w:pPr>
            <w:r w:rsidRPr="000C307F">
              <w:rPr>
                <w:rFonts w:ascii="Arial" w:hAnsi="Arial" w:cs="Arial"/>
              </w:rPr>
              <w:t>THREATS</w:t>
            </w:r>
          </w:p>
          <w:p w14:paraId="5C109610" w14:textId="77777777" w:rsidR="00185517" w:rsidRPr="000C307F" w:rsidRDefault="00185517" w:rsidP="00185517">
            <w:pPr>
              <w:spacing w:line="360" w:lineRule="auto"/>
              <w:rPr>
                <w:rFonts w:ascii="Arial" w:hAnsi="Arial" w:cs="Arial"/>
              </w:rPr>
            </w:pPr>
            <w:r w:rsidRPr="000C307F">
              <w:rPr>
                <w:rFonts w:ascii="Arial" w:hAnsi="Arial" w:cs="Arial"/>
              </w:rPr>
              <w:t>Internal</w:t>
            </w:r>
          </w:p>
          <w:p w14:paraId="0359CA3E" w14:textId="77777777" w:rsidR="00185517" w:rsidRPr="000C307F" w:rsidRDefault="00185517" w:rsidP="00185517">
            <w:pPr>
              <w:pStyle w:val="ListParagraph"/>
              <w:numPr>
                <w:ilvl w:val="0"/>
                <w:numId w:val="7"/>
              </w:numPr>
              <w:spacing w:line="360" w:lineRule="auto"/>
              <w:rPr>
                <w:rFonts w:ascii="Arial" w:hAnsi="Arial" w:cs="Arial"/>
              </w:rPr>
            </w:pPr>
            <w:r w:rsidRPr="000C307F">
              <w:rPr>
                <w:rFonts w:ascii="Arial" w:hAnsi="Arial" w:cs="Arial"/>
              </w:rPr>
              <w:t>Violence</w:t>
            </w:r>
          </w:p>
          <w:p w14:paraId="26B06B9D" w14:textId="77777777" w:rsidR="00185517" w:rsidRPr="000C307F" w:rsidRDefault="00185517" w:rsidP="00185517">
            <w:pPr>
              <w:pStyle w:val="ListParagraph"/>
              <w:numPr>
                <w:ilvl w:val="0"/>
                <w:numId w:val="7"/>
              </w:numPr>
              <w:spacing w:line="360" w:lineRule="auto"/>
              <w:rPr>
                <w:rFonts w:ascii="Arial" w:hAnsi="Arial" w:cs="Arial"/>
              </w:rPr>
            </w:pPr>
            <w:r w:rsidRPr="000C307F">
              <w:rPr>
                <w:rFonts w:ascii="Arial" w:hAnsi="Arial" w:cs="Arial"/>
              </w:rPr>
              <w:t>Lack of qualified staff</w:t>
            </w:r>
          </w:p>
          <w:p w14:paraId="591D3DA0" w14:textId="77777777" w:rsidR="00185517" w:rsidRPr="00192E80" w:rsidRDefault="00185517" w:rsidP="00185517">
            <w:pPr>
              <w:pStyle w:val="NormalWeb"/>
              <w:numPr>
                <w:ilvl w:val="0"/>
                <w:numId w:val="7"/>
              </w:numPr>
              <w:spacing w:line="360" w:lineRule="auto"/>
              <w:rPr>
                <w:rFonts w:ascii="Arial" w:hAnsi="Arial" w:cs="Arial"/>
                <w:color w:val="000000"/>
              </w:rPr>
            </w:pPr>
            <w:r w:rsidRPr="000C307F">
              <w:rPr>
                <w:rFonts w:ascii="Arial" w:hAnsi="Arial" w:cs="Arial"/>
                <w:color w:val="000000"/>
              </w:rPr>
              <w:t>Difficulty balancing service delivery and advocacy</w:t>
            </w:r>
          </w:p>
          <w:p w14:paraId="51D209ED" w14:textId="77777777" w:rsidR="00185517" w:rsidRPr="000C307F" w:rsidRDefault="00185517" w:rsidP="00185517">
            <w:pPr>
              <w:spacing w:line="360" w:lineRule="auto"/>
              <w:rPr>
                <w:rFonts w:ascii="Arial" w:hAnsi="Arial" w:cs="Arial"/>
              </w:rPr>
            </w:pPr>
          </w:p>
          <w:p w14:paraId="01D3AB08" w14:textId="77777777" w:rsidR="00185517" w:rsidRPr="000C307F" w:rsidRDefault="00185517" w:rsidP="00185517">
            <w:pPr>
              <w:spacing w:line="360" w:lineRule="auto"/>
              <w:rPr>
                <w:rFonts w:ascii="Arial" w:hAnsi="Arial" w:cs="Arial"/>
              </w:rPr>
            </w:pPr>
            <w:r w:rsidRPr="000C307F">
              <w:rPr>
                <w:rFonts w:ascii="Arial" w:hAnsi="Arial" w:cs="Arial"/>
              </w:rPr>
              <w:t>External</w:t>
            </w:r>
          </w:p>
          <w:p w14:paraId="305514E5" w14:textId="77777777" w:rsidR="00185517" w:rsidRPr="000C307F" w:rsidRDefault="00185517" w:rsidP="00185517">
            <w:pPr>
              <w:pStyle w:val="ListParagraph"/>
              <w:numPr>
                <w:ilvl w:val="0"/>
                <w:numId w:val="6"/>
              </w:numPr>
              <w:spacing w:line="360" w:lineRule="auto"/>
              <w:rPr>
                <w:rFonts w:ascii="Arial" w:hAnsi="Arial" w:cs="Arial"/>
              </w:rPr>
            </w:pPr>
            <w:r w:rsidRPr="000C307F">
              <w:rPr>
                <w:rFonts w:ascii="Arial" w:hAnsi="Arial" w:cs="Arial"/>
              </w:rPr>
              <w:t xml:space="preserve">Funding </w:t>
            </w:r>
          </w:p>
          <w:p w14:paraId="4B0F5781" w14:textId="77777777" w:rsidR="00185517" w:rsidRPr="000C307F" w:rsidRDefault="00185517" w:rsidP="00185517">
            <w:pPr>
              <w:pStyle w:val="ListParagraph"/>
              <w:numPr>
                <w:ilvl w:val="0"/>
                <w:numId w:val="4"/>
              </w:numPr>
              <w:spacing w:line="360" w:lineRule="auto"/>
              <w:rPr>
                <w:rFonts w:ascii="Arial" w:hAnsi="Arial" w:cs="Arial"/>
              </w:rPr>
            </w:pPr>
            <w:r w:rsidRPr="000C307F">
              <w:rPr>
                <w:rFonts w:ascii="Arial" w:hAnsi="Arial" w:cs="Arial"/>
              </w:rPr>
              <w:t xml:space="preserve">Loss of diversity </w:t>
            </w:r>
          </w:p>
          <w:p w14:paraId="269CD731" w14:textId="77777777" w:rsidR="00185517" w:rsidRPr="000C307F" w:rsidRDefault="00185517" w:rsidP="00185517">
            <w:pPr>
              <w:pStyle w:val="ListParagraph"/>
              <w:numPr>
                <w:ilvl w:val="0"/>
                <w:numId w:val="4"/>
              </w:numPr>
              <w:spacing w:line="360" w:lineRule="auto"/>
              <w:rPr>
                <w:rFonts w:ascii="Arial" w:hAnsi="Arial" w:cs="Arial"/>
              </w:rPr>
            </w:pPr>
            <w:r w:rsidRPr="000C307F">
              <w:rPr>
                <w:rFonts w:ascii="Arial" w:hAnsi="Arial" w:cs="Arial"/>
              </w:rPr>
              <w:t>Possible closings</w:t>
            </w:r>
          </w:p>
          <w:p w14:paraId="69F838C8" w14:textId="77777777" w:rsidR="00185517" w:rsidRPr="000C307F" w:rsidRDefault="00185517" w:rsidP="00185517">
            <w:pPr>
              <w:pStyle w:val="ListParagraph"/>
              <w:numPr>
                <w:ilvl w:val="0"/>
                <w:numId w:val="4"/>
              </w:numPr>
              <w:spacing w:line="360" w:lineRule="auto"/>
              <w:rPr>
                <w:rFonts w:ascii="Arial" w:hAnsi="Arial" w:cs="Arial"/>
              </w:rPr>
            </w:pPr>
            <w:r w:rsidRPr="000C307F">
              <w:rPr>
                <w:rFonts w:ascii="Arial" w:hAnsi="Arial" w:cs="Arial"/>
              </w:rPr>
              <w:t xml:space="preserve">High competition </w:t>
            </w:r>
          </w:p>
          <w:p w14:paraId="72A74385" w14:textId="77777777" w:rsidR="00185517" w:rsidRPr="000C307F" w:rsidRDefault="00185517" w:rsidP="00185517">
            <w:pPr>
              <w:spacing w:line="360" w:lineRule="auto"/>
              <w:rPr>
                <w:rFonts w:ascii="Arial" w:hAnsi="Arial" w:cs="Arial"/>
              </w:rPr>
            </w:pPr>
          </w:p>
        </w:tc>
        <w:tc>
          <w:tcPr>
            <w:tcW w:w="4505" w:type="dxa"/>
          </w:tcPr>
          <w:p w14:paraId="15D6309E" w14:textId="77777777" w:rsidR="00185517" w:rsidRPr="000C307F" w:rsidRDefault="00185517" w:rsidP="00185517">
            <w:pPr>
              <w:spacing w:line="360" w:lineRule="auto"/>
              <w:jc w:val="center"/>
              <w:rPr>
                <w:rFonts w:ascii="Arial" w:hAnsi="Arial" w:cs="Arial"/>
              </w:rPr>
            </w:pPr>
            <w:r w:rsidRPr="000C307F">
              <w:rPr>
                <w:rFonts w:ascii="Arial" w:hAnsi="Arial" w:cs="Arial"/>
              </w:rPr>
              <w:t>OPPORTUNITIES</w:t>
            </w:r>
          </w:p>
          <w:p w14:paraId="5513D512" w14:textId="77777777" w:rsidR="00185517" w:rsidRPr="000C307F" w:rsidRDefault="00185517" w:rsidP="00185517">
            <w:pPr>
              <w:spacing w:line="360" w:lineRule="auto"/>
              <w:rPr>
                <w:rFonts w:ascii="Arial" w:hAnsi="Arial" w:cs="Arial"/>
              </w:rPr>
            </w:pPr>
            <w:r w:rsidRPr="000C307F">
              <w:rPr>
                <w:rFonts w:ascii="Arial" w:hAnsi="Arial" w:cs="Arial"/>
              </w:rPr>
              <w:t>Internal</w:t>
            </w:r>
          </w:p>
          <w:p w14:paraId="74E1EBCD" w14:textId="77777777" w:rsidR="00185517" w:rsidRPr="000C307F" w:rsidRDefault="00185517" w:rsidP="00185517">
            <w:pPr>
              <w:spacing w:line="360" w:lineRule="auto"/>
              <w:rPr>
                <w:rFonts w:ascii="Arial" w:hAnsi="Arial" w:cs="Arial"/>
              </w:rPr>
            </w:pPr>
          </w:p>
          <w:p w14:paraId="1A2016A1" w14:textId="77777777" w:rsidR="00185517" w:rsidRPr="000C307F" w:rsidRDefault="00185517" w:rsidP="00185517">
            <w:pPr>
              <w:pStyle w:val="ListParagraph"/>
              <w:numPr>
                <w:ilvl w:val="0"/>
                <w:numId w:val="5"/>
              </w:numPr>
              <w:spacing w:line="360" w:lineRule="auto"/>
              <w:rPr>
                <w:rFonts w:ascii="Arial" w:hAnsi="Arial" w:cs="Arial"/>
              </w:rPr>
            </w:pPr>
            <w:r w:rsidRPr="000C307F">
              <w:rPr>
                <w:rFonts w:ascii="Arial" w:hAnsi="Arial" w:cs="Arial"/>
              </w:rPr>
              <w:t xml:space="preserve">Language, Culture and skill sharing </w:t>
            </w:r>
          </w:p>
          <w:p w14:paraId="5C10DB67" w14:textId="77777777" w:rsidR="00185517" w:rsidRPr="000C307F" w:rsidRDefault="00185517" w:rsidP="00185517">
            <w:pPr>
              <w:pStyle w:val="ListParagraph"/>
              <w:numPr>
                <w:ilvl w:val="0"/>
                <w:numId w:val="5"/>
              </w:numPr>
              <w:spacing w:line="360" w:lineRule="auto"/>
              <w:rPr>
                <w:rFonts w:ascii="Arial" w:hAnsi="Arial" w:cs="Arial"/>
              </w:rPr>
            </w:pPr>
            <w:r w:rsidRPr="000C307F">
              <w:rPr>
                <w:rFonts w:ascii="Arial" w:hAnsi="Arial" w:cs="Arial"/>
              </w:rPr>
              <w:t xml:space="preserve">Professional Development </w:t>
            </w:r>
          </w:p>
          <w:p w14:paraId="0DBDF21C" w14:textId="77777777" w:rsidR="00185517" w:rsidRPr="000C307F" w:rsidRDefault="00185517" w:rsidP="00185517">
            <w:pPr>
              <w:pStyle w:val="ListParagraph"/>
              <w:numPr>
                <w:ilvl w:val="0"/>
                <w:numId w:val="5"/>
              </w:numPr>
              <w:spacing w:line="360" w:lineRule="auto"/>
              <w:rPr>
                <w:rFonts w:ascii="Arial" w:hAnsi="Arial" w:cs="Arial"/>
              </w:rPr>
            </w:pPr>
            <w:r w:rsidRPr="000C307F">
              <w:rPr>
                <w:rFonts w:ascii="Arial" w:hAnsi="Arial" w:cs="Arial"/>
              </w:rPr>
              <w:t xml:space="preserve">opportunities </w:t>
            </w:r>
          </w:p>
          <w:p w14:paraId="4AFDE108" w14:textId="77777777" w:rsidR="00185517" w:rsidRPr="000C307F" w:rsidRDefault="00185517" w:rsidP="00185517">
            <w:pPr>
              <w:spacing w:line="360" w:lineRule="auto"/>
              <w:rPr>
                <w:rFonts w:ascii="Arial" w:hAnsi="Arial" w:cs="Arial"/>
              </w:rPr>
            </w:pPr>
          </w:p>
          <w:p w14:paraId="08AEC6FA" w14:textId="77777777" w:rsidR="00185517" w:rsidRPr="000C307F" w:rsidRDefault="00185517" w:rsidP="00185517">
            <w:pPr>
              <w:spacing w:line="360" w:lineRule="auto"/>
              <w:rPr>
                <w:rFonts w:ascii="Arial" w:hAnsi="Arial" w:cs="Arial"/>
              </w:rPr>
            </w:pPr>
          </w:p>
          <w:p w14:paraId="34141AD8" w14:textId="77777777" w:rsidR="00185517" w:rsidRPr="000C307F" w:rsidRDefault="00185517" w:rsidP="00185517">
            <w:pPr>
              <w:spacing w:line="360" w:lineRule="auto"/>
              <w:rPr>
                <w:rFonts w:ascii="Arial" w:hAnsi="Arial" w:cs="Arial"/>
              </w:rPr>
            </w:pPr>
            <w:r w:rsidRPr="000C307F">
              <w:rPr>
                <w:rFonts w:ascii="Arial" w:hAnsi="Arial" w:cs="Arial"/>
              </w:rPr>
              <w:t>External</w:t>
            </w:r>
          </w:p>
          <w:p w14:paraId="0256A8E3" w14:textId="77777777" w:rsidR="00185517" w:rsidRPr="000C307F" w:rsidRDefault="00185517" w:rsidP="00185517">
            <w:pPr>
              <w:pStyle w:val="ListParagraph"/>
              <w:numPr>
                <w:ilvl w:val="0"/>
                <w:numId w:val="8"/>
              </w:numPr>
              <w:spacing w:line="360" w:lineRule="auto"/>
              <w:rPr>
                <w:rFonts w:ascii="Arial" w:hAnsi="Arial" w:cs="Arial"/>
              </w:rPr>
            </w:pPr>
            <w:r w:rsidRPr="000C307F">
              <w:rPr>
                <w:rFonts w:ascii="Arial" w:hAnsi="Arial" w:cs="Arial"/>
              </w:rPr>
              <w:t>Develop community relationships</w:t>
            </w:r>
          </w:p>
        </w:tc>
      </w:tr>
    </w:tbl>
    <w:p w14:paraId="5E9526F9" w14:textId="77777777" w:rsidR="00845E33" w:rsidRDefault="00845E33" w:rsidP="00845E33"/>
    <w:p w14:paraId="1B0507A9" w14:textId="5AE7D5BB" w:rsidR="00845E33" w:rsidRDefault="00845E33" w:rsidP="00845E33"/>
    <w:p w14:paraId="021367AD" w14:textId="77777777" w:rsidR="004361A7" w:rsidRDefault="004361A7" w:rsidP="004361A7">
      <w:pPr>
        <w:shd w:val="clear" w:color="auto" w:fill="FFFFFF"/>
        <w:spacing w:line="253" w:lineRule="atLeast"/>
        <w:jc w:val="both"/>
        <w:rPr>
          <w:rFonts w:ascii="Arial" w:hAnsi="Arial" w:cs="Arial"/>
          <w:color w:val="000000"/>
          <w:u w:val="single"/>
          <w:bdr w:val="none" w:sz="0" w:space="0" w:color="auto" w:frame="1"/>
          <w:lang w:val="en-US"/>
        </w:rPr>
      </w:pPr>
      <w:r w:rsidRPr="00A04AE8">
        <w:rPr>
          <w:rFonts w:ascii="Arial" w:hAnsi="Arial" w:cs="Arial"/>
          <w:color w:val="000000"/>
          <w:u w:val="single"/>
          <w:bdr w:val="none" w:sz="0" w:space="0" w:color="auto" w:frame="1"/>
          <w:lang w:val="en-US"/>
        </w:rPr>
        <w:t>Own learning and development</w:t>
      </w:r>
    </w:p>
    <w:p w14:paraId="3D7D12BE" w14:textId="77777777" w:rsidR="004361A7" w:rsidRPr="00A04AE8" w:rsidRDefault="004361A7" w:rsidP="004361A7">
      <w:pPr>
        <w:shd w:val="clear" w:color="auto" w:fill="FFFFFF"/>
        <w:spacing w:line="253" w:lineRule="atLeast"/>
        <w:jc w:val="both"/>
        <w:rPr>
          <w:rFonts w:ascii="Arial" w:hAnsi="Arial" w:cs="Arial"/>
          <w:color w:val="000000"/>
          <w:u w:val="single"/>
        </w:rPr>
      </w:pPr>
    </w:p>
    <w:p w14:paraId="0244D407" w14:textId="77777777" w:rsidR="004361A7" w:rsidRDefault="004361A7" w:rsidP="004361A7">
      <w:pPr>
        <w:autoSpaceDE w:val="0"/>
        <w:autoSpaceDN w:val="0"/>
        <w:adjustRightInd w:val="0"/>
        <w:ind w:right="144"/>
      </w:pPr>
    </w:p>
    <w:p w14:paraId="18B13C41" w14:textId="77777777" w:rsidR="007302B5" w:rsidRPr="00A04AE8" w:rsidRDefault="007302B5" w:rsidP="007302B5">
      <w:pPr>
        <w:shd w:val="clear" w:color="auto" w:fill="FFFFFF"/>
        <w:spacing w:line="253" w:lineRule="atLeast"/>
        <w:jc w:val="both"/>
        <w:rPr>
          <w:rFonts w:ascii="Arial" w:hAnsi="Arial" w:cs="Arial"/>
          <w:color w:val="000000"/>
          <w:u w:val="single"/>
        </w:rPr>
      </w:pPr>
    </w:p>
    <w:p w14:paraId="62613B24" w14:textId="77777777" w:rsidR="007302B5" w:rsidRDefault="007302B5" w:rsidP="007302B5">
      <w:pPr>
        <w:autoSpaceDE w:val="0"/>
        <w:autoSpaceDN w:val="0"/>
        <w:adjustRightInd w:val="0"/>
        <w:ind w:right="144"/>
      </w:pPr>
    </w:p>
    <w:p w14:paraId="4726B064" w14:textId="77777777" w:rsidR="007302B5" w:rsidRDefault="007302B5" w:rsidP="007302B5">
      <w:pPr>
        <w:autoSpaceDE w:val="0"/>
        <w:autoSpaceDN w:val="0"/>
        <w:adjustRightInd w:val="0"/>
        <w:spacing w:line="360" w:lineRule="auto"/>
        <w:ind w:right="144"/>
        <w:rPr>
          <w:rFonts w:ascii="Arial" w:hAnsi="Arial" w:cs="Arial"/>
        </w:rPr>
      </w:pPr>
      <w:r w:rsidRPr="00963BD9">
        <w:rPr>
          <w:rFonts w:ascii="Arial" w:hAnsi="Arial" w:cs="Arial"/>
        </w:rPr>
        <w:t>Reflecting on my own learning and development</w:t>
      </w:r>
      <w:r>
        <w:rPr>
          <w:rFonts w:ascii="Arial" w:hAnsi="Arial" w:cs="Arial"/>
        </w:rPr>
        <w:t>,</w:t>
      </w:r>
      <w:r w:rsidRPr="00963BD9">
        <w:rPr>
          <w:rFonts w:ascii="Arial" w:hAnsi="Arial" w:cs="Arial"/>
        </w:rPr>
        <w:t xml:space="preserve"> my personal development plan gives me a chance to reflect on my strengths and weaknesses, allowing me to reflect on my learning and be able to continue to work towards my personal development, helping me to be able to </w:t>
      </w:r>
      <w:r>
        <w:rPr>
          <w:rFonts w:ascii="Arial" w:hAnsi="Arial" w:cs="Arial"/>
        </w:rPr>
        <w:t>develop my skills and knowledge</w:t>
      </w:r>
      <w:r w:rsidRPr="00963BD9">
        <w:rPr>
          <w:rFonts w:ascii="Arial" w:hAnsi="Arial" w:cs="Arial"/>
        </w:rPr>
        <w:t xml:space="preserve"> at work by being given more responsibility. Humphrey (2005) agrees with this</w:t>
      </w:r>
      <w:r>
        <w:rPr>
          <w:rFonts w:ascii="Arial" w:hAnsi="Arial" w:cs="Arial"/>
        </w:rPr>
        <w:t xml:space="preserve"> way of learning</w:t>
      </w:r>
      <w:r w:rsidRPr="00963BD9">
        <w:rPr>
          <w:rFonts w:ascii="Arial" w:hAnsi="Arial" w:cs="Arial"/>
        </w:rPr>
        <w:t xml:space="preserve"> by suggesting that developing personal skills helps to attain knowledge from practical experience such as teamwork, communication skills, problem-solving, and better decision-making skills. </w:t>
      </w:r>
    </w:p>
    <w:p w14:paraId="3249BDC7" w14:textId="77777777" w:rsidR="007302B5" w:rsidRPr="00963BD9" w:rsidRDefault="007302B5" w:rsidP="007302B5">
      <w:pPr>
        <w:autoSpaceDE w:val="0"/>
        <w:autoSpaceDN w:val="0"/>
        <w:adjustRightInd w:val="0"/>
        <w:spacing w:line="360" w:lineRule="auto"/>
        <w:ind w:right="144"/>
        <w:rPr>
          <w:rFonts w:ascii="Arial" w:hAnsi="Arial" w:cs="Arial"/>
        </w:rPr>
      </w:pPr>
    </w:p>
    <w:p w14:paraId="52023FC7" w14:textId="77777777" w:rsidR="007302B5" w:rsidRPr="00963BD9" w:rsidRDefault="007302B5" w:rsidP="007302B5">
      <w:pPr>
        <w:spacing w:line="360" w:lineRule="auto"/>
        <w:rPr>
          <w:rFonts w:ascii="Arial" w:hAnsi="Arial" w:cs="Arial"/>
        </w:rPr>
      </w:pPr>
      <w:r w:rsidRPr="786D1E4E">
        <w:rPr>
          <w:rFonts w:ascii="Arial" w:hAnsi="Arial" w:cs="Arial"/>
        </w:rPr>
        <w:t>This has been particularly important in the current pandemic especially in terms of supporting each other and making sure we are working in a safe environment. An example of this was when we had to self-isolate in work for six days, this was very</w:t>
      </w:r>
    </w:p>
    <w:p w14:paraId="3B558FE2" w14:textId="77777777" w:rsidR="007302B5" w:rsidRPr="005A6A18" w:rsidRDefault="007302B5" w:rsidP="007302B5">
      <w:pPr>
        <w:spacing w:line="360" w:lineRule="auto"/>
        <w:rPr>
          <w:rFonts w:ascii="Arial" w:hAnsi="Arial" w:cs="Arial"/>
        </w:rPr>
      </w:pPr>
      <w:r w:rsidRPr="786D1E4E">
        <w:rPr>
          <w:rFonts w:ascii="Arial" w:hAnsi="Arial" w:cs="Arial"/>
        </w:rPr>
        <w:t xml:space="preserve">unexpected but we all worked as part of a team and took it in our stride and managed, However, this was useful to me as it showed that I could adapt to different </w:t>
      </w:r>
      <w:r w:rsidRPr="005A6A18">
        <w:rPr>
          <w:rFonts w:ascii="Arial" w:hAnsi="Arial" w:cs="Arial"/>
        </w:rPr>
        <w:t xml:space="preserve">challenging situations and be resilient. However, it was challenging at times and I feel it did impede on my development to a certain extent as it stopped me from being able to continue with moving forward with multi agencies and attending education placements with the young people. </w:t>
      </w:r>
    </w:p>
    <w:p w14:paraId="5C7D9BBB" w14:textId="77777777" w:rsidR="007302B5" w:rsidRPr="005A6A18" w:rsidRDefault="007302B5" w:rsidP="007302B5">
      <w:pPr>
        <w:spacing w:line="360" w:lineRule="auto"/>
        <w:rPr>
          <w:rFonts w:ascii="Arial" w:hAnsi="Arial" w:cs="Arial"/>
        </w:rPr>
      </w:pPr>
    </w:p>
    <w:p w14:paraId="59CC2B79" w14:textId="3C1BBA8C" w:rsidR="007302B5" w:rsidRDefault="007302B5" w:rsidP="007302B5">
      <w:pPr>
        <w:spacing w:line="360" w:lineRule="auto"/>
        <w:rPr>
          <w:rFonts w:ascii="Arial" w:hAnsi="Arial" w:cs="Arial"/>
        </w:rPr>
      </w:pPr>
      <w:r w:rsidRPr="005A6A18">
        <w:rPr>
          <w:rFonts w:ascii="Arial" w:hAnsi="Arial" w:cs="Arial"/>
        </w:rPr>
        <w:t xml:space="preserve">On job learning plays a vital part in the personal development plan as it allows experiencing real-life situations and putting theory into practice within a safe environment. This is carried out in many different ways, one of which is holding key working sessions with the young people such as staying safe online appropriate internet use, positive behaviour.  and engaging with the young people when on shift being an active role model, this is very important as not all children have positive role models in their home life and suffer from attachment disorder. It is therefore important for Youth workers to model correct behaviour for children and young people to copy and learn </w:t>
      </w:r>
      <w:r w:rsidR="00F85273" w:rsidRPr="005A6A18">
        <w:rPr>
          <w:rFonts w:ascii="Arial" w:hAnsi="Arial" w:cs="Arial"/>
        </w:rPr>
        <w:t>from</w:t>
      </w:r>
      <w:r w:rsidR="00F85273">
        <w:rPr>
          <w:rFonts w:ascii="Arial" w:hAnsi="Arial" w:cs="Arial"/>
        </w:rPr>
        <w:t>.</w:t>
      </w:r>
      <w:r w:rsidR="00F85273" w:rsidRPr="786D1E4E">
        <w:rPr>
          <w:rFonts w:ascii="Arial" w:hAnsi="Arial" w:cs="Arial"/>
        </w:rPr>
        <w:t xml:space="preserve"> </w:t>
      </w:r>
      <w:r w:rsidR="00F85273" w:rsidRPr="786D1E4E">
        <w:rPr>
          <w:rFonts w:ascii="Arial" w:hAnsi="Arial" w:cs="Arial"/>
        </w:rPr>
        <w:lastRenderedPageBreak/>
        <w:t>Likewise</w:t>
      </w:r>
      <w:r w:rsidRPr="786D1E4E">
        <w:rPr>
          <w:rFonts w:ascii="Arial" w:hAnsi="Arial" w:cs="Arial"/>
        </w:rPr>
        <w:t xml:space="preserve">, helping youth workers to be able to develop meaningful relationships with young people and supporting their success into adulthood by highly trained skilled youth workers (National Occupational Standards for youth work (NOS), 2019). </w:t>
      </w:r>
    </w:p>
    <w:p w14:paraId="08ACB94C" w14:textId="77777777" w:rsidR="007302B5" w:rsidRDefault="007302B5" w:rsidP="007302B5">
      <w:pPr>
        <w:spacing w:line="360" w:lineRule="auto"/>
        <w:rPr>
          <w:rFonts w:ascii="Arial" w:hAnsi="Arial" w:cs="Arial"/>
        </w:rPr>
      </w:pPr>
    </w:p>
    <w:p w14:paraId="654D4125" w14:textId="77777777" w:rsidR="007302B5" w:rsidRPr="00963BD9" w:rsidRDefault="007302B5" w:rsidP="007302B5">
      <w:pPr>
        <w:spacing w:line="360" w:lineRule="auto"/>
        <w:rPr>
          <w:rFonts w:ascii="Arial" w:hAnsi="Arial" w:cs="Arial"/>
        </w:rPr>
      </w:pPr>
      <w:r w:rsidRPr="786D1E4E">
        <w:rPr>
          <w:rFonts w:ascii="Arial" w:hAnsi="Arial" w:cs="Arial"/>
        </w:rPr>
        <w:t>Reflecting on a real-life situation of when we have had on the job training was when we have taken part in restraint training to keep ourselves and others safe if faced with a challenging situation, we were faced with a challenging situation which led to putting theory into practice by using some of the techniques that had be taught to us. An example of this was when trying to deregulate a young person who became heightened, after taking time to talk to the young person it was apparent that the safest option was to use a restraint, if it was not for the on-going training this may have become an issue as we were able to respond to the situation in an appropriate manner that safeguarded both the young person and the staff involved.</w:t>
      </w:r>
    </w:p>
    <w:p w14:paraId="5FC90C8B" w14:textId="77777777" w:rsidR="007302B5" w:rsidRPr="00963BD9" w:rsidRDefault="007302B5" w:rsidP="007302B5">
      <w:pPr>
        <w:spacing w:line="360" w:lineRule="auto"/>
        <w:rPr>
          <w:rFonts w:ascii="Arial" w:hAnsi="Arial" w:cs="Arial"/>
        </w:rPr>
      </w:pPr>
    </w:p>
    <w:p w14:paraId="3EF3241C" w14:textId="77777777" w:rsidR="007302B5" w:rsidRDefault="007302B5" w:rsidP="007302B5">
      <w:pPr>
        <w:spacing w:line="360" w:lineRule="auto"/>
        <w:rPr>
          <w:rFonts w:ascii="Arial" w:hAnsi="Arial" w:cs="Arial"/>
        </w:rPr>
      </w:pPr>
      <w:r w:rsidRPr="786D1E4E">
        <w:rPr>
          <w:rFonts w:ascii="Arial" w:hAnsi="Arial" w:cs="Arial"/>
        </w:rPr>
        <w:t xml:space="preserve">As a youth worker, it is critical to be able to be understanding, work well with others, be patient and be able to communicate well, Unfortunately, </w:t>
      </w:r>
      <w:proofErr w:type="spellStart"/>
      <w:r w:rsidRPr="786D1E4E">
        <w:rPr>
          <w:rFonts w:ascii="Arial" w:hAnsi="Arial" w:cs="Arial"/>
        </w:rPr>
        <w:t>i</w:t>
      </w:r>
      <w:proofErr w:type="spellEnd"/>
      <w:r w:rsidRPr="786D1E4E">
        <w:rPr>
          <w:rFonts w:ascii="Arial" w:hAnsi="Arial" w:cs="Arial"/>
        </w:rPr>
        <w:t xml:space="preserve"> feel my weakness Is always put others before me not taking enough time to self-reflect, throughout the past year times have been very difficult with the pandemic as well as in my own personal life, where as I know how important it is to separate and balance a work/home life relationship this year has taught me a lot about some personal strengths I was not aware of and it has been rewarding to discover that I can be resilient and be able to juggle home commitments with those from work.  </w:t>
      </w:r>
    </w:p>
    <w:p w14:paraId="10BD2A6E" w14:textId="77777777" w:rsidR="007302B5" w:rsidRPr="00963BD9" w:rsidRDefault="007302B5" w:rsidP="007302B5">
      <w:pPr>
        <w:spacing w:line="360" w:lineRule="auto"/>
        <w:rPr>
          <w:rFonts w:ascii="Arial" w:hAnsi="Arial" w:cs="Arial"/>
        </w:rPr>
      </w:pPr>
    </w:p>
    <w:p w14:paraId="441172C9" w14:textId="77777777" w:rsidR="007302B5" w:rsidRPr="00963BD9" w:rsidRDefault="007302B5" w:rsidP="007302B5">
      <w:pPr>
        <w:spacing w:line="360" w:lineRule="auto"/>
        <w:rPr>
          <w:rFonts w:ascii="Arial" w:hAnsi="Arial" w:cs="Arial"/>
        </w:rPr>
      </w:pPr>
      <w:r w:rsidRPr="00963BD9">
        <w:rPr>
          <w:rFonts w:ascii="Arial" w:hAnsi="Arial" w:cs="Arial"/>
        </w:rPr>
        <w:t>National Occupational standards for youth work (2019) suggest that by being resilient it can provide a solid foundation for being able to consider the emotional well-being of the young people, remembering to demonstrate that even though life maybe worse tomorrow it is still possible to carry on. I am now planning on engaging with new training to help develop my knowledge, awareness and skills on well-being and safeguarding</w:t>
      </w:r>
      <w:r>
        <w:rPr>
          <w:rFonts w:ascii="Arial" w:hAnsi="Arial" w:cs="Arial"/>
        </w:rPr>
        <w:t>.</w:t>
      </w:r>
      <w:r w:rsidRPr="00963BD9">
        <w:rPr>
          <w:rFonts w:ascii="Arial" w:hAnsi="Arial" w:cs="Arial"/>
        </w:rPr>
        <w:t xml:space="preserve">  </w:t>
      </w:r>
    </w:p>
    <w:p w14:paraId="6C6D6507" w14:textId="77777777" w:rsidR="007302B5" w:rsidRPr="00963BD9" w:rsidRDefault="007302B5" w:rsidP="007302B5">
      <w:pPr>
        <w:spacing w:line="360" w:lineRule="auto"/>
        <w:rPr>
          <w:rFonts w:ascii="Arial" w:hAnsi="Arial" w:cs="Arial"/>
        </w:rPr>
      </w:pPr>
    </w:p>
    <w:p w14:paraId="3BC9BFD8" w14:textId="77777777" w:rsidR="007302B5" w:rsidRPr="00963BD9" w:rsidRDefault="007302B5" w:rsidP="007302B5">
      <w:pPr>
        <w:spacing w:line="360" w:lineRule="auto"/>
        <w:rPr>
          <w:rFonts w:ascii="Arial" w:hAnsi="Arial" w:cs="Arial"/>
        </w:rPr>
      </w:pPr>
      <w:r w:rsidRPr="00963BD9">
        <w:rPr>
          <w:rFonts w:ascii="Arial" w:hAnsi="Arial" w:cs="Arial"/>
        </w:rPr>
        <w:lastRenderedPageBreak/>
        <w:t xml:space="preserve">Reflecting on my current working practice I have also requested more support on leadership and supervision currently I am being given a chance to be able to lead and manage shifts while also carrying out team supervision, having taken part in supervisions I have learnt how important they are not just to the supervisor but also to the supervisee. Jenkinson (2019) agree with this and suggest that regular supervision sessions help staff to reflect and feel valued and supported, while also supporting any further learning that may be needed, supervision can also help with any breaches of the code of conduct or resolving any issues that may arise. </w:t>
      </w:r>
    </w:p>
    <w:p w14:paraId="45D19683" w14:textId="77777777" w:rsidR="007302B5" w:rsidRDefault="007302B5" w:rsidP="007302B5">
      <w:pPr>
        <w:spacing w:line="360" w:lineRule="auto"/>
        <w:rPr>
          <w:rFonts w:ascii="Arial" w:hAnsi="Arial" w:cs="Arial"/>
        </w:rPr>
      </w:pPr>
    </w:p>
    <w:p w14:paraId="1487FFA7" w14:textId="77777777" w:rsidR="007302B5" w:rsidRPr="00963BD9" w:rsidRDefault="007302B5" w:rsidP="007302B5">
      <w:pPr>
        <w:spacing w:line="360" w:lineRule="auto"/>
        <w:rPr>
          <w:rFonts w:ascii="Arial" w:hAnsi="Arial" w:cs="Arial"/>
        </w:rPr>
      </w:pPr>
      <w:r>
        <w:rPr>
          <w:rFonts w:ascii="Arial" w:hAnsi="Arial" w:cs="Arial"/>
        </w:rPr>
        <w:t>C</w:t>
      </w:r>
      <w:r w:rsidRPr="00963BD9">
        <w:rPr>
          <w:rFonts w:ascii="Arial" w:hAnsi="Arial" w:cs="Arial"/>
        </w:rPr>
        <w:t>oncentrat</w:t>
      </w:r>
      <w:r>
        <w:rPr>
          <w:rFonts w:ascii="Arial" w:hAnsi="Arial" w:cs="Arial"/>
        </w:rPr>
        <w:t>ing</w:t>
      </w:r>
      <w:r w:rsidRPr="00963BD9">
        <w:rPr>
          <w:rFonts w:ascii="Arial" w:hAnsi="Arial" w:cs="Arial"/>
        </w:rPr>
        <w:t xml:space="preserve"> on my personal development </w:t>
      </w:r>
      <w:r>
        <w:rPr>
          <w:rFonts w:ascii="Arial" w:hAnsi="Arial" w:cs="Arial"/>
        </w:rPr>
        <w:t xml:space="preserve">it is also clear to see that </w:t>
      </w:r>
      <w:r w:rsidRPr="00963BD9">
        <w:rPr>
          <w:rFonts w:ascii="Arial" w:hAnsi="Arial" w:cs="Arial"/>
        </w:rPr>
        <w:t xml:space="preserve">by learning through research, taking notes from other leaders, </w:t>
      </w:r>
      <w:r>
        <w:rPr>
          <w:rFonts w:ascii="Arial" w:hAnsi="Arial" w:cs="Arial"/>
        </w:rPr>
        <w:t xml:space="preserve">on job training </w:t>
      </w:r>
      <w:r w:rsidRPr="00963BD9">
        <w:rPr>
          <w:rFonts w:ascii="Arial" w:hAnsi="Arial" w:cs="Arial"/>
        </w:rPr>
        <w:t>and look</w:t>
      </w:r>
      <w:r>
        <w:rPr>
          <w:rFonts w:ascii="Arial" w:hAnsi="Arial" w:cs="Arial"/>
        </w:rPr>
        <w:t>ing</w:t>
      </w:r>
      <w:r w:rsidRPr="00963BD9">
        <w:rPr>
          <w:rFonts w:ascii="Arial" w:hAnsi="Arial" w:cs="Arial"/>
        </w:rPr>
        <w:t xml:space="preserve"> at what is expected from a youth worker</w:t>
      </w:r>
      <w:r>
        <w:rPr>
          <w:rFonts w:ascii="Arial" w:hAnsi="Arial" w:cs="Arial"/>
        </w:rPr>
        <w:t xml:space="preserve"> within the National Occupational Standards for youth workers</w:t>
      </w:r>
      <w:r w:rsidRPr="00963BD9">
        <w:rPr>
          <w:rFonts w:ascii="Arial" w:hAnsi="Arial" w:cs="Arial"/>
        </w:rPr>
        <w:t xml:space="preserve">. It is essential to get the appropriate training within a decided time frame in line with </w:t>
      </w:r>
      <w:r>
        <w:rPr>
          <w:rFonts w:ascii="Arial" w:hAnsi="Arial" w:cs="Arial"/>
        </w:rPr>
        <w:t xml:space="preserve">organisations </w:t>
      </w:r>
      <w:r w:rsidRPr="00963BD9">
        <w:rPr>
          <w:rFonts w:ascii="Arial" w:hAnsi="Arial" w:cs="Arial"/>
        </w:rPr>
        <w:t>policies,</w:t>
      </w:r>
      <w:r>
        <w:rPr>
          <w:rFonts w:ascii="Arial" w:hAnsi="Arial" w:cs="Arial"/>
        </w:rPr>
        <w:t xml:space="preserve"> it is also critical in the development of a highly trained youth work </w:t>
      </w:r>
      <w:r w:rsidRPr="00963BD9">
        <w:rPr>
          <w:rFonts w:ascii="Arial" w:hAnsi="Arial" w:cs="Arial"/>
        </w:rPr>
        <w:t>(NOS</w:t>
      </w:r>
      <w:r>
        <w:rPr>
          <w:rFonts w:ascii="Arial" w:hAnsi="Arial" w:cs="Arial"/>
        </w:rPr>
        <w:t xml:space="preserve">, </w:t>
      </w:r>
      <w:r w:rsidRPr="00963BD9">
        <w:rPr>
          <w:rFonts w:ascii="Arial" w:hAnsi="Arial" w:cs="Arial"/>
        </w:rPr>
        <w:t>20</w:t>
      </w:r>
      <w:r>
        <w:rPr>
          <w:rFonts w:ascii="Arial" w:hAnsi="Arial" w:cs="Arial"/>
        </w:rPr>
        <w:t>19</w:t>
      </w:r>
      <w:r w:rsidRPr="00963BD9">
        <w:rPr>
          <w:rFonts w:ascii="Arial" w:hAnsi="Arial" w:cs="Arial"/>
        </w:rPr>
        <w:t>).</w:t>
      </w:r>
    </w:p>
    <w:p w14:paraId="406757E6" w14:textId="77777777" w:rsidR="007302B5" w:rsidRPr="00963BD9" w:rsidRDefault="007302B5" w:rsidP="007302B5">
      <w:pPr>
        <w:spacing w:line="360" w:lineRule="auto"/>
        <w:rPr>
          <w:rFonts w:ascii="Arial" w:hAnsi="Arial" w:cs="Arial"/>
        </w:rPr>
      </w:pPr>
    </w:p>
    <w:p w14:paraId="57A3EF2A" w14:textId="77777777" w:rsidR="007302B5" w:rsidRPr="00963BD9" w:rsidRDefault="007302B5" w:rsidP="007302B5">
      <w:pPr>
        <w:spacing w:line="360" w:lineRule="auto"/>
        <w:rPr>
          <w:rFonts w:ascii="Arial" w:hAnsi="Arial" w:cs="Arial"/>
        </w:rPr>
      </w:pPr>
      <w:r w:rsidRPr="00963BD9">
        <w:rPr>
          <w:rFonts w:ascii="Arial" w:hAnsi="Arial" w:cs="Arial"/>
        </w:rPr>
        <w:t xml:space="preserve">My current and future needs are as follows: current needs are, pursuing my qualification in youth work completing my masters, my target is to complete this within the given time frames </w:t>
      </w:r>
      <w:r>
        <w:rPr>
          <w:rFonts w:ascii="Arial" w:hAnsi="Arial" w:cs="Arial"/>
        </w:rPr>
        <w:t>s</w:t>
      </w:r>
      <w:r w:rsidRPr="00963BD9">
        <w:rPr>
          <w:rFonts w:ascii="Arial" w:hAnsi="Arial" w:cs="Arial"/>
        </w:rPr>
        <w:t>o that I achieve the best results as possible</w:t>
      </w:r>
      <w:r>
        <w:rPr>
          <w:rFonts w:ascii="Arial" w:hAnsi="Arial" w:cs="Arial"/>
        </w:rPr>
        <w:t>,</w:t>
      </w:r>
      <w:r w:rsidRPr="00963BD9">
        <w:rPr>
          <w:rFonts w:ascii="Arial" w:hAnsi="Arial" w:cs="Arial"/>
        </w:rPr>
        <w:t xml:space="preserve"> also to fully complete my QCF to help me become a senior in my current role</w:t>
      </w:r>
      <w:r>
        <w:rPr>
          <w:rFonts w:ascii="Arial" w:hAnsi="Arial" w:cs="Arial"/>
        </w:rPr>
        <w:t>,</w:t>
      </w:r>
      <w:r w:rsidRPr="00963BD9">
        <w:rPr>
          <w:rFonts w:ascii="Arial" w:hAnsi="Arial" w:cs="Arial"/>
        </w:rPr>
        <w:t xml:space="preserve"> the aim for this is to be completed before the end of 2021</w:t>
      </w:r>
      <w:r>
        <w:rPr>
          <w:rFonts w:ascii="Arial" w:hAnsi="Arial" w:cs="Arial"/>
        </w:rPr>
        <w:t xml:space="preserve">. </w:t>
      </w:r>
      <w:r w:rsidRPr="00963BD9">
        <w:rPr>
          <w:rFonts w:ascii="Arial" w:hAnsi="Arial" w:cs="Arial"/>
        </w:rPr>
        <w:t xml:space="preserve"> </w:t>
      </w:r>
      <w:r>
        <w:rPr>
          <w:rFonts w:ascii="Arial" w:hAnsi="Arial" w:cs="Arial"/>
        </w:rPr>
        <w:t>C</w:t>
      </w:r>
      <w:r w:rsidRPr="00963BD9">
        <w:rPr>
          <w:rFonts w:ascii="Arial" w:hAnsi="Arial" w:cs="Arial"/>
        </w:rPr>
        <w:t>ontinue to build good working relationships</w:t>
      </w:r>
      <w:r>
        <w:rPr>
          <w:rFonts w:ascii="Arial" w:hAnsi="Arial" w:cs="Arial"/>
        </w:rPr>
        <w:t xml:space="preserve"> with staff and young people and become more actively involved in multi agencies arranging Looked after child (LAC) reviews and meetings by phone and in person, also to start planning and leading shifts more. </w:t>
      </w:r>
      <w:r w:rsidRPr="00963BD9">
        <w:rPr>
          <w:rFonts w:ascii="Arial" w:hAnsi="Arial" w:cs="Arial"/>
        </w:rPr>
        <w:t>N</w:t>
      </w:r>
      <w:r>
        <w:rPr>
          <w:rFonts w:ascii="Arial" w:hAnsi="Arial" w:cs="Arial"/>
        </w:rPr>
        <w:t>ational Occupational Standards for youth work</w:t>
      </w:r>
      <w:r w:rsidRPr="00963BD9">
        <w:rPr>
          <w:rFonts w:ascii="Arial" w:hAnsi="Arial" w:cs="Arial"/>
        </w:rPr>
        <w:t xml:space="preserve"> (</w:t>
      </w:r>
      <w:r>
        <w:rPr>
          <w:rFonts w:ascii="Arial" w:hAnsi="Arial" w:cs="Arial"/>
        </w:rPr>
        <w:t>2019</w:t>
      </w:r>
      <w:r w:rsidRPr="00963BD9">
        <w:rPr>
          <w:rFonts w:ascii="Arial" w:hAnsi="Arial" w:cs="Arial"/>
        </w:rPr>
        <w:t>) suggests the importance of developing good working relationships with colleagues, understanding the importance of the code of conduct, being aware of roles and responsibilities.</w:t>
      </w:r>
    </w:p>
    <w:p w14:paraId="471B0B94" w14:textId="77777777" w:rsidR="007302B5" w:rsidRDefault="007302B5" w:rsidP="007302B5">
      <w:pPr>
        <w:spacing w:line="360" w:lineRule="auto"/>
        <w:rPr>
          <w:rFonts w:ascii="Arial" w:hAnsi="Arial" w:cs="Arial"/>
        </w:rPr>
      </w:pPr>
    </w:p>
    <w:p w14:paraId="73980720" w14:textId="0528147E" w:rsidR="007302B5" w:rsidRDefault="007302B5" w:rsidP="007302B5">
      <w:pPr>
        <w:spacing w:line="360" w:lineRule="auto"/>
        <w:rPr>
          <w:rFonts w:ascii="Arial" w:hAnsi="Arial" w:cs="Arial"/>
        </w:rPr>
      </w:pPr>
      <w:r>
        <w:rPr>
          <w:rFonts w:ascii="Arial" w:hAnsi="Arial" w:cs="Arial"/>
        </w:rPr>
        <w:t xml:space="preserve">In line with the </w:t>
      </w:r>
      <w:r w:rsidRPr="00963BD9">
        <w:rPr>
          <w:rFonts w:ascii="Arial" w:hAnsi="Arial" w:cs="Arial"/>
        </w:rPr>
        <w:t>N</w:t>
      </w:r>
      <w:r>
        <w:rPr>
          <w:rFonts w:ascii="Arial" w:hAnsi="Arial" w:cs="Arial"/>
        </w:rPr>
        <w:t>ational Occupational Standards for youth work</w:t>
      </w:r>
      <w:r w:rsidRPr="00963BD9">
        <w:rPr>
          <w:rFonts w:ascii="Arial" w:hAnsi="Arial" w:cs="Arial"/>
        </w:rPr>
        <w:t xml:space="preserve"> (</w:t>
      </w:r>
      <w:r>
        <w:rPr>
          <w:rFonts w:ascii="Arial" w:hAnsi="Arial" w:cs="Arial"/>
        </w:rPr>
        <w:t>2019</w:t>
      </w:r>
      <w:r w:rsidRPr="00963BD9">
        <w:rPr>
          <w:rFonts w:ascii="Arial" w:hAnsi="Arial" w:cs="Arial"/>
        </w:rPr>
        <w:t xml:space="preserve">) </w:t>
      </w:r>
      <w:r>
        <w:rPr>
          <w:rFonts w:ascii="Arial" w:hAnsi="Arial" w:cs="Arial"/>
        </w:rPr>
        <w:t>my f</w:t>
      </w:r>
      <w:r w:rsidRPr="00963BD9">
        <w:rPr>
          <w:rFonts w:ascii="Arial" w:hAnsi="Arial" w:cs="Arial"/>
        </w:rPr>
        <w:t>uture needs are, attaining my master’s degree and in house QCF training</w:t>
      </w:r>
      <w:r>
        <w:rPr>
          <w:rFonts w:ascii="Arial" w:hAnsi="Arial" w:cs="Arial"/>
        </w:rPr>
        <w:t xml:space="preserve"> t</w:t>
      </w:r>
      <w:r w:rsidRPr="00963BD9">
        <w:rPr>
          <w:rFonts w:ascii="Arial" w:hAnsi="Arial" w:cs="Arial"/>
        </w:rPr>
        <w:t xml:space="preserve">hese will then help me to formulate effective strategic plans for my future </w:t>
      </w:r>
      <w:r w:rsidRPr="00963BD9">
        <w:rPr>
          <w:rFonts w:ascii="Arial" w:hAnsi="Arial" w:cs="Arial"/>
        </w:rPr>
        <w:lastRenderedPageBreak/>
        <w:t>organization</w:t>
      </w:r>
      <w:r>
        <w:rPr>
          <w:rFonts w:ascii="Arial" w:hAnsi="Arial" w:cs="Arial"/>
        </w:rPr>
        <w:t xml:space="preserve"> and become a highly qualified staff member, continue to work in line with the 5 pillars of youth work by being Educative helping young people to gain skills knowledge needed for own development, Expressive encouraging them to express their emotions, opinions which we engage with daily through key working sessions, Participative this happens when we involve the young people in the weekly planners we encourage responsibility and learning opportunities, Inclusive this is also embedded by helping the young people understand positive attitude’s likewise, with Empowering we constantly encourage the young people to exercise their rights and engage with issues affecting their lives (Youth Work in Wales, 2018). .  </w:t>
      </w:r>
    </w:p>
    <w:p w14:paraId="2A565914" w14:textId="77777777" w:rsidR="007302B5" w:rsidRDefault="007302B5" w:rsidP="007302B5">
      <w:pPr>
        <w:spacing w:line="360" w:lineRule="auto"/>
        <w:rPr>
          <w:rFonts w:ascii="Arial" w:hAnsi="Arial" w:cs="Arial"/>
        </w:rPr>
      </w:pPr>
    </w:p>
    <w:p w14:paraId="2A2885EB" w14:textId="35CC4A3B" w:rsidR="007302B5" w:rsidRDefault="007302B5" w:rsidP="007302B5">
      <w:pPr>
        <w:spacing w:line="360" w:lineRule="auto"/>
        <w:rPr>
          <w:rFonts w:ascii="Arial" w:hAnsi="Arial" w:cs="Arial"/>
        </w:rPr>
      </w:pPr>
      <w:r>
        <w:rPr>
          <w:rFonts w:ascii="Arial" w:hAnsi="Arial" w:cs="Arial"/>
        </w:rPr>
        <w:t xml:space="preserve">My aim is to play a more active role with the young people’s personal plans and education planners taking more lead in what is being planned. Throughout the pandemic it has given me more opportunities to be able to liaise with external agencies as the young people have been unable to leave the house, we have been taking part in a lot of Microsoft Teams meetings and telephone calls, this has given me the chance to take control and share my thoughts and opinions with these agencies building on my knowledge and understanding. I feel that I am achieving the outcomes on my personal development plan and will continue to change them regally building on knowledge learnt by being on placement. </w:t>
      </w:r>
    </w:p>
    <w:p w14:paraId="6FA65DB6" w14:textId="77777777" w:rsidR="007302B5" w:rsidRPr="00963BD9" w:rsidRDefault="007302B5" w:rsidP="007302B5">
      <w:pPr>
        <w:spacing w:line="360" w:lineRule="auto"/>
        <w:rPr>
          <w:rFonts w:ascii="Arial" w:hAnsi="Arial" w:cs="Arial"/>
        </w:rPr>
      </w:pPr>
      <w:r>
        <w:rPr>
          <w:rFonts w:ascii="Arial" w:hAnsi="Arial" w:cs="Arial"/>
        </w:rPr>
        <w:t xml:space="preserve"> </w:t>
      </w:r>
    </w:p>
    <w:p w14:paraId="2E938BF7" w14:textId="6D6D5E37" w:rsidR="004361A7" w:rsidRDefault="004361A7" w:rsidP="00845E33"/>
    <w:p w14:paraId="17C45BDE" w14:textId="63051F19" w:rsidR="004361A7" w:rsidRDefault="004361A7" w:rsidP="00845E33"/>
    <w:p w14:paraId="5686FEE9" w14:textId="13EE2204" w:rsidR="004361A7" w:rsidRDefault="004361A7" w:rsidP="00845E33"/>
    <w:p w14:paraId="319BA01D" w14:textId="3A5A35E7" w:rsidR="004361A7" w:rsidRDefault="004361A7" w:rsidP="00845E33"/>
    <w:p w14:paraId="31D2AFB1" w14:textId="7AAAEBCB" w:rsidR="004361A7" w:rsidRDefault="004361A7" w:rsidP="00845E33"/>
    <w:p w14:paraId="0A24CA6D" w14:textId="40767EDB" w:rsidR="004361A7" w:rsidRDefault="004361A7" w:rsidP="00845E33"/>
    <w:p w14:paraId="1CED676F" w14:textId="5AA5D8ED" w:rsidR="004361A7" w:rsidRDefault="004361A7" w:rsidP="00845E33"/>
    <w:p w14:paraId="23D67E54" w14:textId="7F07E1BF" w:rsidR="004361A7" w:rsidRDefault="004361A7" w:rsidP="00845E33"/>
    <w:p w14:paraId="6C6C6667" w14:textId="4E455CFD" w:rsidR="00AC4979" w:rsidRDefault="00AC4979" w:rsidP="00845E33"/>
    <w:p w14:paraId="560D3B10" w14:textId="549FB6E5" w:rsidR="00C91B4B" w:rsidRDefault="00C91B4B" w:rsidP="00845E33"/>
    <w:p w14:paraId="0E38401E" w14:textId="1F0078F8" w:rsidR="00C91B4B" w:rsidRDefault="00C91B4B" w:rsidP="00845E33"/>
    <w:p w14:paraId="702D932A" w14:textId="1F73A0A1" w:rsidR="00C91B4B" w:rsidRDefault="00C91B4B" w:rsidP="00845E33"/>
    <w:p w14:paraId="31E60965" w14:textId="6103376A" w:rsidR="00C91B4B" w:rsidRDefault="00C91B4B" w:rsidP="00845E33"/>
    <w:p w14:paraId="5371C189" w14:textId="4E1A916A" w:rsidR="00C91B4B" w:rsidRDefault="00C91B4B" w:rsidP="00845E33"/>
    <w:p w14:paraId="6C4977E1" w14:textId="5988F3EA" w:rsidR="00C91B4B" w:rsidRDefault="00C91B4B" w:rsidP="00845E33"/>
    <w:p w14:paraId="7602378A" w14:textId="77777777" w:rsidR="00C91B4B" w:rsidRDefault="00C91B4B" w:rsidP="00845E33"/>
    <w:p w14:paraId="274ACDB1" w14:textId="77777777" w:rsidR="004361A7" w:rsidRDefault="004361A7" w:rsidP="00845E33"/>
    <w:p w14:paraId="70339701" w14:textId="77777777" w:rsidR="004361A7" w:rsidRDefault="004361A7" w:rsidP="004361A7">
      <w:r>
        <w:rPr>
          <w:noProof/>
        </w:rPr>
        <mc:AlternateContent>
          <mc:Choice Requires="wps">
            <w:drawing>
              <wp:anchor distT="0" distB="0" distL="114300" distR="114300" simplePos="0" relativeHeight="251679744" behindDoc="0" locked="0" layoutInCell="1" allowOverlap="1" wp14:anchorId="09BD1D8B" wp14:editId="37231757">
                <wp:simplePos x="0" y="0"/>
                <wp:positionH relativeFrom="column">
                  <wp:posOffset>0</wp:posOffset>
                </wp:positionH>
                <wp:positionV relativeFrom="paragraph">
                  <wp:posOffset>0</wp:posOffset>
                </wp:positionV>
                <wp:extent cx="4327301" cy="1043189"/>
                <wp:effectExtent l="0" t="0" r="0" b="0"/>
                <wp:wrapNone/>
                <wp:docPr id="24" name="Text Box 24"/>
                <wp:cNvGraphicFramePr/>
                <a:graphic xmlns:a="http://schemas.openxmlformats.org/drawingml/2006/main">
                  <a:graphicData uri="http://schemas.microsoft.com/office/word/2010/wordprocessingShape">
                    <wps:wsp>
                      <wps:cNvSpPr txBox="1"/>
                      <wps:spPr>
                        <a:xfrm>
                          <a:off x="0" y="0"/>
                          <a:ext cx="4327301" cy="1043189"/>
                        </a:xfrm>
                        <a:prstGeom prst="rect">
                          <a:avLst/>
                        </a:prstGeom>
                        <a:noFill/>
                        <a:ln>
                          <a:noFill/>
                        </a:ln>
                      </wps:spPr>
                      <wps:txbx>
                        <w:txbxContent>
                          <w:p w14:paraId="2D0CEE05" w14:textId="77777777" w:rsidR="005C419F" w:rsidRPr="00481EA5" w:rsidRDefault="005C419F" w:rsidP="004361A7">
                            <w:pPr>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Section Five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BD1D8B" id="Text Box 24" o:spid="_x0000_s1030" type="#_x0000_t202" style="position:absolute;margin-left:0;margin-top:0;width:340.75pt;height:82.1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" filled="f" stroked="f">
                <v:textbox>
                  <w:txbxContent>
                    <w:p w14:paraId="2D0CEE05" w14:textId="77777777" w:rsidR="005C419F" w:rsidRPr="00481EA5" w:rsidRDefault="005C419F" w:rsidP="004361A7">
                      <w:pPr>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Section Five </w:t>
                      </w:r>
                    </w:p>
                  </w:txbxContent>
                </v:textbox>
              </v:shape>
            </w:pict>
          </mc:Fallback>
        </mc:AlternateContent>
      </w:r>
    </w:p>
    <w:p w14:paraId="0634EA44" w14:textId="77777777" w:rsidR="004361A7" w:rsidRDefault="004361A7" w:rsidP="004361A7"/>
    <w:p w14:paraId="370BF192" w14:textId="77777777" w:rsidR="004361A7" w:rsidRDefault="004361A7" w:rsidP="004361A7"/>
    <w:p w14:paraId="603F30B9" w14:textId="77777777" w:rsidR="004361A7" w:rsidRDefault="004361A7" w:rsidP="004361A7"/>
    <w:p w14:paraId="733D1C5E" w14:textId="77777777" w:rsidR="004361A7" w:rsidRDefault="004361A7" w:rsidP="004361A7"/>
    <w:p w14:paraId="0A764953" w14:textId="77777777" w:rsidR="004361A7" w:rsidRDefault="004361A7" w:rsidP="004361A7"/>
    <w:p w14:paraId="76E79C56" w14:textId="77777777" w:rsidR="004361A7" w:rsidRDefault="004361A7" w:rsidP="004361A7"/>
    <w:p w14:paraId="2E658F5F" w14:textId="77777777" w:rsidR="004361A7" w:rsidRDefault="004361A7" w:rsidP="004361A7"/>
    <w:p w14:paraId="1D10E561" w14:textId="77777777" w:rsidR="004361A7" w:rsidRDefault="004361A7" w:rsidP="004361A7"/>
    <w:p w14:paraId="2C3C870B" w14:textId="77777777" w:rsidR="004361A7" w:rsidRDefault="004361A7" w:rsidP="004361A7"/>
    <w:p w14:paraId="29156B71" w14:textId="77777777" w:rsidR="004361A7" w:rsidRDefault="004361A7" w:rsidP="004361A7"/>
    <w:p w14:paraId="35C79B9A" w14:textId="77777777" w:rsidR="004361A7" w:rsidRDefault="004361A7" w:rsidP="004361A7"/>
    <w:p w14:paraId="45A93CB6" w14:textId="77777777" w:rsidR="004361A7" w:rsidRDefault="004361A7" w:rsidP="004361A7"/>
    <w:p w14:paraId="088ADCD3" w14:textId="696A8D76" w:rsidR="004361A7" w:rsidRDefault="004361A7" w:rsidP="004361A7">
      <w:r>
        <w:fldChar w:fldCharType="begin"/>
      </w:r>
      <w:r w:rsidR="00215467">
        <w:instrText xml:space="preserve"> INCLUDEPICTURE "C:\\var\\folders\\45\\9jr2l4gn3x149w7ghrp8t_gr0000gn\\T\\com.microsoft.Word\\WebArchiveCopyPasteTempFiles\\th?id=OIP.xdeiR4s69ODZo2C5SCJKgAHaEp&amp;pid=Api&amp;P=0&amp;w=303&amp;h=191" \* MERGEFORMAT </w:instrText>
      </w:r>
      <w:r>
        <w:fldChar w:fldCharType="separate"/>
      </w:r>
      <w:r>
        <w:rPr>
          <w:noProof/>
        </w:rPr>
        <w:drawing>
          <wp:inline distT="0" distB="0" distL="0" distR="0" wp14:anchorId="58434723" wp14:editId="280CDE16">
            <wp:extent cx="5537835" cy="3374436"/>
            <wp:effectExtent l="0" t="0" r="0" b="3810"/>
            <wp:docPr id="25" name="Picture 25" descr="A group of people jumping in the ai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group of people jumping in the air&#10;&#10;Description automatically generated with low confidence"/>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561970" cy="3389142"/>
                    </a:xfrm>
                    <a:prstGeom prst="rect">
                      <a:avLst/>
                    </a:prstGeom>
                    <a:noFill/>
                    <a:ln>
                      <a:noFill/>
                    </a:ln>
                  </pic:spPr>
                </pic:pic>
              </a:graphicData>
            </a:graphic>
          </wp:inline>
        </w:drawing>
      </w:r>
      <w:r>
        <w:fldChar w:fldCharType="end"/>
      </w:r>
    </w:p>
    <w:p w14:paraId="524641CC" w14:textId="77777777" w:rsidR="004361A7" w:rsidRDefault="004361A7" w:rsidP="004361A7"/>
    <w:p w14:paraId="6C572352" w14:textId="77777777" w:rsidR="004361A7" w:rsidRDefault="004361A7" w:rsidP="004361A7"/>
    <w:p w14:paraId="65F2F66D" w14:textId="77777777" w:rsidR="004361A7" w:rsidRDefault="004361A7" w:rsidP="004361A7"/>
    <w:p w14:paraId="34E49455" w14:textId="77777777" w:rsidR="004361A7" w:rsidRDefault="004361A7" w:rsidP="004361A7"/>
    <w:p w14:paraId="401B4776" w14:textId="77777777" w:rsidR="004361A7" w:rsidRDefault="004361A7" w:rsidP="004361A7"/>
    <w:p w14:paraId="719157C0" w14:textId="77777777" w:rsidR="004361A7" w:rsidRDefault="004361A7" w:rsidP="004361A7"/>
    <w:p w14:paraId="6FE05171" w14:textId="77777777" w:rsidR="004361A7" w:rsidRDefault="004361A7" w:rsidP="004361A7"/>
    <w:p w14:paraId="0BA13D16" w14:textId="77777777" w:rsidR="004361A7" w:rsidRDefault="004361A7" w:rsidP="004361A7"/>
    <w:p w14:paraId="43B13129" w14:textId="77777777" w:rsidR="004361A7" w:rsidRDefault="004361A7" w:rsidP="004361A7"/>
    <w:p w14:paraId="7FB7C643" w14:textId="77777777" w:rsidR="004361A7" w:rsidRDefault="004361A7" w:rsidP="004361A7"/>
    <w:p w14:paraId="483DE669" w14:textId="77777777" w:rsidR="004361A7" w:rsidRDefault="004361A7" w:rsidP="004361A7">
      <w:r>
        <w:t>NDCN, (2020).</w:t>
      </w:r>
    </w:p>
    <w:p w14:paraId="2FE06025" w14:textId="4DD52775" w:rsidR="004361A7" w:rsidRDefault="004361A7" w:rsidP="00845E33"/>
    <w:p w14:paraId="3C2DFAC2" w14:textId="77777777" w:rsidR="00A95DA4" w:rsidRDefault="00A95DA4" w:rsidP="00845E33"/>
    <w:tbl>
      <w:tblPr>
        <w:tblpPr w:leftFromText="180" w:rightFromText="180" w:vertAnchor="page" w:horzAnchor="margin" w:tblpY="737"/>
        <w:tblW w:w="8568" w:type="dxa"/>
        <w:tblCellMar>
          <w:left w:w="10" w:type="dxa"/>
          <w:right w:w="10" w:type="dxa"/>
        </w:tblCellMar>
        <w:tblLook w:val="0000" w:firstRow="0" w:lastRow="0" w:firstColumn="0" w:lastColumn="0" w:noHBand="0" w:noVBand="0"/>
      </w:tblPr>
      <w:tblGrid>
        <w:gridCol w:w="8568"/>
      </w:tblGrid>
      <w:tr w:rsidR="00084CF1" w14:paraId="0BBFD23F" w14:textId="77777777" w:rsidTr="00084CF1">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70AFE05" w14:textId="77777777" w:rsidR="00084CF1" w:rsidRDefault="00084CF1" w:rsidP="00084CF1">
            <w:pPr>
              <w:jc w:val="both"/>
              <w:rPr>
                <w:rFonts w:eastAsia="SimSun"/>
                <w:b/>
              </w:rPr>
            </w:pPr>
            <w:r>
              <w:rPr>
                <w:rFonts w:eastAsia="SimSun"/>
                <w:b/>
              </w:rPr>
              <w:lastRenderedPageBreak/>
              <w:t>SUPERVISION RECORDING</w:t>
            </w:r>
          </w:p>
        </w:tc>
      </w:tr>
      <w:tr w:rsidR="00084CF1" w14:paraId="42B6255A" w14:textId="77777777" w:rsidTr="00084CF1">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8F178DA" w14:textId="77777777" w:rsidR="00084CF1" w:rsidRDefault="00084CF1" w:rsidP="00084CF1">
            <w:pPr>
              <w:jc w:val="both"/>
              <w:rPr>
                <w:rFonts w:eastAsia="SimSun"/>
                <w:b/>
              </w:rPr>
            </w:pPr>
            <w:r>
              <w:rPr>
                <w:rFonts w:eastAsia="SimSun"/>
                <w:b/>
              </w:rPr>
              <w:t>DATE: 19/01/21</w:t>
            </w:r>
          </w:p>
        </w:tc>
      </w:tr>
      <w:tr w:rsidR="00084CF1" w14:paraId="517FE7CE" w14:textId="77777777" w:rsidTr="00084CF1">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0C3C596" w14:textId="77777777" w:rsidR="00084CF1" w:rsidRDefault="00084CF1" w:rsidP="00084CF1">
            <w:pPr>
              <w:jc w:val="both"/>
              <w:rPr>
                <w:rFonts w:eastAsia="SimSun"/>
                <w:b/>
              </w:rPr>
            </w:pPr>
            <w:r>
              <w:rPr>
                <w:rFonts w:eastAsia="SimSun"/>
                <w:b/>
              </w:rPr>
              <w:t>TIME: 9.30a.m.</w:t>
            </w:r>
          </w:p>
        </w:tc>
      </w:tr>
      <w:tr w:rsidR="00084CF1" w14:paraId="3A0E0401" w14:textId="77777777" w:rsidTr="00084CF1">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2EC9B49" w14:textId="77777777" w:rsidR="00084CF1" w:rsidRDefault="00084CF1" w:rsidP="00084CF1">
            <w:pPr>
              <w:jc w:val="both"/>
              <w:rPr>
                <w:rFonts w:eastAsia="SimSun"/>
                <w:b/>
              </w:rPr>
            </w:pPr>
            <w:r>
              <w:rPr>
                <w:rFonts w:eastAsia="SimSun"/>
                <w:b/>
              </w:rPr>
              <w:t xml:space="preserve">PEOPLE PRESENT: Helen </w:t>
            </w:r>
            <w:proofErr w:type="spellStart"/>
            <w:r>
              <w:rPr>
                <w:rFonts w:eastAsia="SimSun"/>
                <w:b/>
              </w:rPr>
              <w:t>Quarrell</w:t>
            </w:r>
            <w:proofErr w:type="spellEnd"/>
            <w:r>
              <w:rPr>
                <w:rFonts w:eastAsia="SimSun"/>
                <w:b/>
              </w:rPr>
              <w:t xml:space="preserve"> and Claire Walters </w:t>
            </w:r>
          </w:p>
        </w:tc>
      </w:tr>
      <w:tr w:rsidR="00084CF1" w14:paraId="46DF7F45" w14:textId="77777777" w:rsidTr="00084CF1">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6BC74F4" w14:textId="77777777" w:rsidR="00084CF1" w:rsidRDefault="00084CF1" w:rsidP="00084CF1">
            <w:pPr>
              <w:jc w:val="both"/>
              <w:rPr>
                <w:rFonts w:eastAsia="SimSun"/>
                <w:b/>
              </w:rPr>
            </w:pPr>
            <w:r>
              <w:rPr>
                <w:rFonts w:eastAsia="SimSun"/>
                <w:b/>
              </w:rPr>
              <w:t>DURATION OF THE MEETING: 1 hour</w:t>
            </w:r>
          </w:p>
        </w:tc>
      </w:tr>
      <w:tr w:rsidR="00084CF1" w14:paraId="4A7B42A5" w14:textId="77777777" w:rsidTr="00084CF1">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722509D" w14:textId="77777777" w:rsidR="00084CF1" w:rsidRDefault="00084CF1" w:rsidP="00084CF1">
            <w:pPr>
              <w:jc w:val="both"/>
              <w:rPr>
                <w:rFonts w:eastAsia="SimSun"/>
                <w:b/>
              </w:rPr>
            </w:pPr>
            <w:r>
              <w:rPr>
                <w:rFonts w:eastAsia="SimSun"/>
                <w:b/>
              </w:rPr>
              <w:t>AGENDA/ DISCUSSION POINTS</w:t>
            </w:r>
          </w:p>
        </w:tc>
      </w:tr>
      <w:tr w:rsidR="00084CF1" w14:paraId="751DCA39" w14:textId="77777777" w:rsidTr="00084CF1">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5B882D7" w14:textId="77777777" w:rsidR="00084CF1" w:rsidRDefault="00084CF1" w:rsidP="00084CF1">
            <w:pPr>
              <w:jc w:val="both"/>
              <w:rPr>
                <w:rFonts w:eastAsia="SimSun"/>
                <w:bCs/>
              </w:rPr>
            </w:pPr>
            <w:r>
              <w:rPr>
                <w:rFonts w:eastAsia="SimSun"/>
                <w:bCs/>
              </w:rPr>
              <w:t>1. Welcome</w:t>
            </w:r>
          </w:p>
          <w:p w14:paraId="42805636" w14:textId="77777777" w:rsidR="00084CF1" w:rsidRDefault="00084CF1" w:rsidP="00084CF1">
            <w:pPr>
              <w:jc w:val="both"/>
              <w:rPr>
                <w:rFonts w:eastAsia="SimSun"/>
                <w:bCs/>
              </w:rPr>
            </w:pPr>
            <w:r>
              <w:rPr>
                <w:rFonts w:eastAsia="SimSun"/>
                <w:bCs/>
              </w:rPr>
              <w:t>2. Getting to know each other</w:t>
            </w:r>
          </w:p>
          <w:p w14:paraId="507822DE" w14:textId="77777777" w:rsidR="00084CF1" w:rsidRDefault="00084CF1" w:rsidP="00084CF1">
            <w:pPr>
              <w:jc w:val="both"/>
              <w:rPr>
                <w:rFonts w:eastAsia="SimSun"/>
                <w:bCs/>
              </w:rPr>
            </w:pPr>
            <w:r>
              <w:rPr>
                <w:rFonts w:eastAsia="SimSun"/>
                <w:bCs/>
              </w:rPr>
              <w:t>3. Placement details</w:t>
            </w:r>
          </w:p>
          <w:p w14:paraId="2BDE82E7" w14:textId="77777777" w:rsidR="00084CF1" w:rsidRDefault="00084CF1" w:rsidP="00084CF1">
            <w:pPr>
              <w:jc w:val="both"/>
              <w:rPr>
                <w:rFonts w:eastAsia="SimSun"/>
                <w:bCs/>
              </w:rPr>
            </w:pPr>
            <w:r>
              <w:rPr>
                <w:rFonts w:eastAsia="SimSun"/>
                <w:bCs/>
              </w:rPr>
              <w:t>4. Coursework deadlines</w:t>
            </w:r>
          </w:p>
          <w:p w14:paraId="1250B31C" w14:textId="77777777" w:rsidR="00084CF1" w:rsidRDefault="00084CF1" w:rsidP="00084CF1">
            <w:pPr>
              <w:jc w:val="both"/>
              <w:rPr>
                <w:rFonts w:eastAsia="SimSun"/>
                <w:bCs/>
              </w:rPr>
            </w:pPr>
            <w:r>
              <w:rPr>
                <w:rFonts w:eastAsia="SimSun"/>
                <w:bCs/>
              </w:rPr>
              <w:t xml:space="preserve">5. Supervision plan </w:t>
            </w:r>
          </w:p>
          <w:p w14:paraId="3CF3EED2" w14:textId="77777777" w:rsidR="00084CF1" w:rsidRDefault="00084CF1" w:rsidP="00084CF1">
            <w:pPr>
              <w:jc w:val="both"/>
              <w:rPr>
                <w:rFonts w:eastAsia="SimSun"/>
                <w:bCs/>
              </w:rPr>
            </w:pPr>
            <w:r>
              <w:rPr>
                <w:rFonts w:eastAsia="SimSun"/>
                <w:bCs/>
              </w:rPr>
              <w:t>6. Agree date for next session</w:t>
            </w:r>
          </w:p>
        </w:tc>
      </w:tr>
      <w:tr w:rsidR="00084CF1" w14:paraId="4C49A0DF" w14:textId="77777777" w:rsidTr="00084CF1">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2E3E80B" w14:textId="77777777" w:rsidR="00084CF1" w:rsidRDefault="00084CF1" w:rsidP="00084CF1">
            <w:pPr>
              <w:jc w:val="both"/>
              <w:rPr>
                <w:rFonts w:eastAsia="SimSun"/>
                <w:b/>
              </w:rPr>
            </w:pPr>
            <w:r>
              <w:rPr>
                <w:rFonts w:eastAsia="SimSun"/>
                <w:b/>
              </w:rPr>
              <w:t>NOTES/ ACTION OF EACH ITEM</w:t>
            </w:r>
          </w:p>
        </w:tc>
      </w:tr>
      <w:tr w:rsidR="00084CF1" w14:paraId="1D43D43F" w14:textId="77777777" w:rsidTr="00084CF1">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FAD71AA" w14:textId="77777777" w:rsidR="00084CF1" w:rsidRDefault="00084CF1" w:rsidP="00084CF1">
            <w:pPr>
              <w:pStyle w:val="ListParagraph"/>
              <w:numPr>
                <w:ilvl w:val="0"/>
                <w:numId w:val="12"/>
              </w:numPr>
              <w:suppressAutoHyphens/>
              <w:autoSpaceDN w:val="0"/>
              <w:contextualSpacing w:val="0"/>
              <w:jc w:val="both"/>
              <w:textAlignment w:val="baseline"/>
              <w:rPr>
                <w:rFonts w:eastAsia="SimSun"/>
                <w:bCs/>
              </w:rPr>
            </w:pPr>
            <w:r>
              <w:rPr>
                <w:rFonts w:eastAsia="SimSun"/>
                <w:bCs/>
              </w:rPr>
              <w:t>Claire and I introduced each other and spoke about who we were, what we did and what we both want out of the sessions. HQ apologised for the delay in CW having a supervisor and a discussion took place on how this made CW feel and what HQ could do about this.</w:t>
            </w:r>
          </w:p>
          <w:p w14:paraId="7BEE5AC0" w14:textId="77777777" w:rsidR="00084CF1" w:rsidRDefault="00084CF1" w:rsidP="00084CF1">
            <w:pPr>
              <w:pStyle w:val="ListParagraph"/>
              <w:numPr>
                <w:ilvl w:val="0"/>
                <w:numId w:val="12"/>
              </w:numPr>
              <w:suppressAutoHyphens/>
              <w:autoSpaceDN w:val="0"/>
              <w:contextualSpacing w:val="0"/>
              <w:jc w:val="both"/>
              <w:textAlignment w:val="baseline"/>
              <w:rPr>
                <w:rFonts w:eastAsia="SimSun"/>
                <w:bCs/>
              </w:rPr>
            </w:pPr>
            <w:r>
              <w:rPr>
                <w:rFonts w:eastAsia="SimSun"/>
                <w:bCs/>
              </w:rPr>
              <w:t xml:space="preserve">CW explained </w:t>
            </w:r>
            <w:proofErr w:type="gramStart"/>
            <w:r>
              <w:rPr>
                <w:rFonts w:eastAsia="SimSun"/>
                <w:bCs/>
              </w:rPr>
              <w:t>where</w:t>
            </w:r>
            <w:proofErr w:type="gramEnd"/>
            <w:r>
              <w:rPr>
                <w:rFonts w:eastAsia="SimSun"/>
                <w:bCs/>
              </w:rPr>
              <w:t xml:space="preserve"> her placement – residential setting. </w:t>
            </w:r>
          </w:p>
          <w:p w14:paraId="021C6958" w14:textId="77777777" w:rsidR="00084CF1" w:rsidRDefault="00084CF1" w:rsidP="00084CF1">
            <w:pPr>
              <w:pStyle w:val="ListParagraph"/>
              <w:numPr>
                <w:ilvl w:val="0"/>
                <w:numId w:val="12"/>
              </w:numPr>
              <w:suppressAutoHyphens/>
              <w:autoSpaceDN w:val="0"/>
              <w:contextualSpacing w:val="0"/>
              <w:jc w:val="both"/>
              <w:textAlignment w:val="baseline"/>
              <w:rPr>
                <w:rFonts w:eastAsia="SimSun"/>
                <w:bCs/>
              </w:rPr>
            </w:pPr>
            <w:r>
              <w:rPr>
                <w:rFonts w:eastAsia="SimSun"/>
                <w:bCs/>
              </w:rPr>
              <w:t>CW’s manager at the home will send some details through on his view on her performance during her placement. HQ would welcome this information.</w:t>
            </w:r>
          </w:p>
          <w:p w14:paraId="17021689" w14:textId="77777777" w:rsidR="00084CF1" w:rsidRDefault="00084CF1" w:rsidP="00084CF1">
            <w:pPr>
              <w:pStyle w:val="ListParagraph"/>
              <w:numPr>
                <w:ilvl w:val="0"/>
                <w:numId w:val="12"/>
              </w:numPr>
              <w:suppressAutoHyphens/>
              <w:autoSpaceDN w:val="0"/>
              <w:contextualSpacing w:val="0"/>
              <w:jc w:val="both"/>
              <w:textAlignment w:val="baseline"/>
              <w:rPr>
                <w:rFonts w:eastAsia="SimSun"/>
                <w:bCs/>
              </w:rPr>
            </w:pPr>
            <w:r>
              <w:rPr>
                <w:rFonts w:eastAsia="SimSun"/>
                <w:bCs/>
              </w:rPr>
              <w:t>HQ explained to CW that in order to complete the report She would have to meet CW over the course of the next few weeks. CW was concerned about her deadline for the assignment and didn’t want to fail as she has worked so hard. HQ reassured her that she could submit all her work and HQ would email Darrel and say the supervision report and sessions records would follow.</w:t>
            </w:r>
          </w:p>
          <w:p w14:paraId="462736C6" w14:textId="77777777" w:rsidR="00084CF1" w:rsidRDefault="00084CF1" w:rsidP="00084CF1">
            <w:pPr>
              <w:pStyle w:val="ListParagraph"/>
              <w:numPr>
                <w:ilvl w:val="0"/>
                <w:numId w:val="12"/>
              </w:numPr>
              <w:suppressAutoHyphens/>
              <w:autoSpaceDN w:val="0"/>
              <w:contextualSpacing w:val="0"/>
              <w:jc w:val="both"/>
              <w:textAlignment w:val="baseline"/>
              <w:rPr>
                <w:rFonts w:eastAsia="SimSun"/>
                <w:bCs/>
              </w:rPr>
            </w:pPr>
            <w:r>
              <w:rPr>
                <w:rFonts w:eastAsia="SimSun"/>
                <w:bCs/>
              </w:rPr>
              <w:t>HQ thanked CW for the call and will send a Microsoft teams invite to CW today.</w:t>
            </w:r>
          </w:p>
          <w:p w14:paraId="696D32D4" w14:textId="77777777" w:rsidR="00084CF1" w:rsidRDefault="00084CF1" w:rsidP="00084CF1">
            <w:pPr>
              <w:jc w:val="both"/>
              <w:rPr>
                <w:rFonts w:eastAsia="SimSun"/>
                <w:bCs/>
              </w:rPr>
            </w:pPr>
          </w:p>
        </w:tc>
      </w:tr>
      <w:tr w:rsidR="00084CF1" w14:paraId="778ACF33" w14:textId="77777777" w:rsidTr="00084CF1">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E323793" w14:textId="77777777" w:rsidR="00084CF1" w:rsidRDefault="00084CF1" w:rsidP="00084CF1">
            <w:pPr>
              <w:jc w:val="both"/>
              <w:rPr>
                <w:rFonts w:eastAsia="SimSun"/>
                <w:b/>
              </w:rPr>
            </w:pPr>
            <w:r>
              <w:rPr>
                <w:rFonts w:eastAsia="SimSun"/>
                <w:b/>
              </w:rPr>
              <w:t xml:space="preserve">PROBLEMS ENCOUNTERED </w:t>
            </w:r>
          </w:p>
        </w:tc>
      </w:tr>
      <w:tr w:rsidR="00084CF1" w14:paraId="3D49E8AF" w14:textId="77777777" w:rsidTr="00084CF1">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92F7587" w14:textId="3BE8AB61" w:rsidR="00084CF1" w:rsidRPr="00084CF1" w:rsidRDefault="00084CF1" w:rsidP="00084CF1">
            <w:pPr>
              <w:jc w:val="both"/>
              <w:rPr>
                <w:rFonts w:eastAsia="SimSun"/>
                <w:bCs/>
              </w:rPr>
            </w:pPr>
            <w:r>
              <w:rPr>
                <w:rFonts w:eastAsia="SimSun"/>
                <w:bCs/>
              </w:rPr>
              <w:t>No problems during this first session. However, it was agreed that we would do the next session via Microsoft teams, so we could see each other!</w:t>
            </w:r>
          </w:p>
          <w:p w14:paraId="0CBCAD1D" w14:textId="77777777" w:rsidR="00084CF1" w:rsidRDefault="00084CF1" w:rsidP="00084CF1">
            <w:pPr>
              <w:jc w:val="both"/>
              <w:rPr>
                <w:rFonts w:eastAsia="SimSun"/>
                <w:b/>
              </w:rPr>
            </w:pPr>
          </w:p>
        </w:tc>
      </w:tr>
      <w:tr w:rsidR="00084CF1" w14:paraId="0AA3D7E0" w14:textId="77777777" w:rsidTr="00084CF1">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7704F6C" w14:textId="77777777" w:rsidR="00084CF1" w:rsidRDefault="00084CF1" w:rsidP="00084CF1">
            <w:pPr>
              <w:jc w:val="both"/>
              <w:rPr>
                <w:rFonts w:eastAsia="SimSun"/>
                <w:b/>
              </w:rPr>
            </w:pPr>
            <w:r>
              <w:rPr>
                <w:rFonts w:eastAsia="SimSun"/>
                <w:b/>
              </w:rPr>
              <w:t xml:space="preserve">REFLECTION ANALYSIS AND LEARNING Links between theory and practice can be made here and referenced in the usual way.  </w:t>
            </w:r>
            <w:proofErr w:type="gramStart"/>
            <w:r>
              <w:rPr>
                <w:rFonts w:eastAsia="SimSun"/>
                <w:b/>
              </w:rPr>
              <w:t>Also</w:t>
            </w:r>
            <w:proofErr w:type="gramEnd"/>
            <w:r>
              <w:rPr>
                <w:rFonts w:eastAsia="SimSun"/>
                <w:b/>
              </w:rPr>
              <w:t xml:space="preserve"> reflection on effectiveness of supervision.</w:t>
            </w:r>
          </w:p>
        </w:tc>
      </w:tr>
      <w:tr w:rsidR="00084CF1" w14:paraId="1FA49D1C" w14:textId="77777777" w:rsidTr="00084CF1">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9D6698" w14:textId="77777777" w:rsidR="00084CF1" w:rsidRDefault="00084CF1" w:rsidP="00084CF1">
            <w:pPr>
              <w:jc w:val="both"/>
              <w:rPr>
                <w:rFonts w:eastAsia="SimSun"/>
                <w:b/>
              </w:rPr>
            </w:pPr>
          </w:p>
          <w:p w14:paraId="258FFB33" w14:textId="6785A340" w:rsidR="00084CF1" w:rsidRPr="00084CF1" w:rsidRDefault="00084CF1" w:rsidP="00084CF1">
            <w:pPr>
              <w:jc w:val="both"/>
              <w:rPr>
                <w:rFonts w:eastAsia="SimSun"/>
                <w:bCs/>
              </w:rPr>
            </w:pPr>
            <w:r>
              <w:rPr>
                <w:rFonts w:eastAsia="SimSun"/>
                <w:bCs/>
              </w:rPr>
              <w:t>CW showed a good understanding of the values and importance of Youth work during this session. CW also understands the value of supervision and wished she had been able to start the sessions earlier.</w:t>
            </w:r>
          </w:p>
        </w:tc>
      </w:tr>
      <w:tr w:rsidR="00084CF1" w14:paraId="77914F67" w14:textId="77777777" w:rsidTr="00084CF1">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2BFCE3" w14:textId="77777777" w:rsidR="00084CF1" w:rsidRDefault="00084CF1" w:rsidP="00084CF1">
            <w:pPr>
              <w:jc w:val="both"/>
              <w:rPr>
                <w:rFonts w:eastAsia="SimSun"/>
                <w:b/>
              </w:rPr>
            </w:pPr>
            <w:r>
              <w:rPr>
                <w:rFonts w:eastAsia="SimSun"/>
                <w:b/>
              </w:rPr>
              <w:t>QUESTIONS ARISING</w:t>
            </w:r>
          </w:p>
        </w:tc>
      </w:tr>
      <w:tr w:rsidR="00084CF1" w14:paraId="6D59A633" w14:textId="77777777" w:rsidTr="00084CF1">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3F01B71" w14:textId="42E963A8" w:rsidR="00084CF1" w:rsidRPr="00084CF1" w:rsidRDefault="00084CF1" w:rsidP="00084CF1">
            <w:pPr>
              <w:jc w:val="both"/>
              <w:rPr>
                <w:rFonts w:eastAsia="SimSun"/>
                <w:bCs/>
              </w:rPr>
            </w:pPr>
            <w:r>
              <w:rPr>
                <w:rFonts w:eastAsia="SimSun"/>
                <w:bCs/>
              </w:rPr>
              <w:t>Will I be penalised and lose marks because the report is going in? HQ assured CW this would not happen, but she would have to ensure all the other work was submitted for the assignment.</w:t>
            </w:r>
          </w:p>
        </w:tc>
      </w:tr>
      <w:tr w:rsidR="00084CF1" w14:paraId="63F52414" w14:textId="77777777" w:rsidTr="00084CF1">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349DECD" w14:textId="77777777" w:rsidR="00084CF1" w:rsidRDefault="00084CF1" w:rsidP="00084CF1">
            <w:pPr>
              <w:jc w:val="both"/>
            </w:pPr>
            <w:r>
              <w:rPr>
                <w:rFonts w:eastAsia="SimSun"/>
                <w:b/>
              </w:rPr>
              <w:t xml:space="preserve">DATE OF NEXT MEETING: </w:t>
            </w:r>
            <w:r>
              <w:rPr>
                <w:rFonts w:eastAsia="SimSun"/>
                <w:bCs/>
              </w:rPr>
              <w:t>21/1/21</w:t>
            </w:r>
            <w:r>
              <w:rPr>
                <w:rFonts w:eastAsia="SimSun"/>
                <w:b/>
              </w:rPr>
              <w:t xml:space="preserve"> </w:t>
            </w:r>
          </w:p>
        </w:tc>
      </w:tr>
      <w:tr w:rsidR="00084CF1" w14:paraId="215D2536" w14:textId="77777777" w:rsidTr="00084CF1">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E7609A7" w14:textId="77777777" w:rsidR="00084CF1" w:rsidRDefault="00084CF1" w:rsidP="00084CF1">
            <w:pPr>
              <w:jc w:val="both"/>
            </w:pPr>
            <w:r>
              <w:rPr>
                <w:rFonts w:eastAsia="SimSun"/>
                <w:b/>
              </w:rPr>
              <w:t xml:space="preserve">SIGNED: </w:t>
            </w:r>
            <w:r>
              <w:rPr>
                <w:rFonts w:eastAsia="SimSun"/>
                <w:bCs/>
                <w:i/>
                <w:iCs/>
              </w:rPr>
              <w:t xml:space="preserve">H. </w:t>
            </w:r>
            <w:proofErr w:type="spellStart"/>
            <w:r>
              <w:rPr>
                <w:rFonts w:eastAsia="SimSun"/>
                <w:bCs/>
                <w:i/>
                <w:iCs/>
              </w:rPr>
              <w:t>Quarrell</w:t>
            </w:r>
            <w:proofErr w:type="spellEnd"/>
          </w:p>
        </w:tc>
      </w:tr>
      <w:tr w:rsidR="00084CF1" w14:paraId="198C5262" w14:textId="77777777" w:rsidTr="00084CF1">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D693E6B" w14:textId="77777777" w:rsidR="00084CF1" w:rsidRDefault="00084CF1" w:rsidP="00084CF1">
            <w:pPr>
              <w:jc w:val="both"/>
            </w:pPr>
            <w:r>
              <w:rPr>
                <w:rFonts w:eastAsia="SimSun"/>
                <w:b/>
              </w:rPr>
              <w:t>STUDENT –</w:t>
            </w:r>
            <w:r>
              <w:rPr>
                <w:rFonts w:eastAsia="SimSun"/>
                <w:bCs/>
              </w:rPr>
              <w:t xml:space="preserve"> Claire</w:t>
            </w:r>
            <w:r>
              <w:rPr>
                <w:rFonts w:eastAsia="SimSun"/>
                <w:b/>
              </w:rPr>
              <w:t xml:space="preserve"> </w:t>
            </w:r>
          </w:p>
        </w:tc>
      </w:tr>
      <w:tr w:rsidR="00084CF1" w14:paraId="5E33DE5A" w14:textId="77777777" w:rsidTr="00084CF1">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7414654" w14:textId="77777777" w:rsidR="00084CF1" w:rsidRDefault="00084CF1" w:rsidP="00084CF1">
            <w:pPr>
              <w:jc w:val="both"/>
            </w:pPr>
            <w:r>
              <w:rPr>
                <w:rFonts w:eastAsia="SimSun"/>
                <w:b/>
              </w:rPr>
              <w:t xml:space="preserve">SUPERVISOR- </w:t>
            </w:r>
            <w:r>
              <w:rPr>
                <w:rFonts w:eastAsia="SimSun"/>
                <w:bCs/>
              </w:rPr>
              <w:t xml:space="preserve">Helen </w:t>
            </w:r>
            <w:proofErr w:type="spellStart"/>
            <w:r>
              <w:rPr>
                <w:rFonts w:eastAsia="SimSun"/>
                <w:bCs/>
              </w:rPr>
              <w:t>Quarrell</w:t>
            </w:r>
            <w:proofErr w:type="spellEnd"/>
          </w:p>
        </w:tc>
      </w:tr>
    </w:tbl>
    <w:p w14:paraId="3A5AC87E" w14:textId="77777777" w:rsidR="00A95DA4" w:rsidRDefault="00A95DA4" w:rsidP="00845E33">
      <w:pPr>
        <w:spacing w:line="360" w:lineRule="auto"/>
        <w:rPr>
          <w:rFonts w:ascii="Arial" w:hAnsi="Arial" w:cs="Arial"/>
          <w:u w:val="single"/>
        </w:rPr>
      </w:pPr>
    </w:p>
    <w:p w14:paraId="560C7CBF" w14:textId="381A90D7" w:rsidR="00881F09" w:rsidRDefault="00881F09" w:rsidP="00845E33">
      <w:pPr>
        <w:spacing w:line="360" w:lineRule="auto"/>
        <w:rPr>
          <w:rFonts w:ascii="Arial" w:hAnsi="Arial" w:cs="Arial"/>
          <w:u w:val="single"/>
        </w:rPr>
      </w:pPr>
    </w:p>
    <w:tbl>
      <w:tblPr>
        <w:tblW w:w="9351" w:type="dxa"/>
        <w:tblCellMar>
          <w:left w:w="10" w:type="dxa"/>
          <w:right w:w="10" w:type="dxa"/>
        </w:tblCellMar>
        <w:tblLook w:val="04A0" w:firstRow="1" w:lastRow="0" w:firstColumn="1" w:lastColumn="0" w:noHBand="0" w:noVBand="1"/>
      </w:tblPr>
      <w:tblGrid>
        <w:gridCol w:w="9351"/>
      </w:tblGrid>
      <w:tr w:rsidR="00881F09" w14:paraId="1A80AD06" w14:textId="77777777" w:rsidTr="00A95DA4">
        <w:trPr>
          <w:trHeight w:val="106"/>
        </w:trPr>
        <w:tc>
          <w:tcPr>
            <w:tcW w:w="93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B67DC71" w14:textId="77777777" w:rsidR="00881F09" w:rsidRDefault="00881F09" w:rsidP="00EC7380">
            <w:pPr>
              <w:jc w:val="both"/>
              <w:rPr>
                <w:rFonts w:eastAsia="SimSun"/>
                <w:b/>
              </w:rPr>
            </w:pPr>
            <w:r>
              <w:rPr>
                <w:rFonts w:eastAsia="SimSun"/>
                <w:b/>
              </w:rPr>
              <w:lastRenderedPageBreak/>
              <w:t>SUPERVISION RECORDING</w:t>
            </w:r>
          </w:p>
        </w:tc>
      </w:tr>
      <w:tr w:rsidR="00881F09" w14:paraId="59A9795E" w14:textId="77777777" w:rsidTr="00A95DA4">
        <w:tc>
          <w:tcPr>
            <w:tcW w:w="93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57A8E14" w14:textId="77777777" w:rsidR="00881F09" w:rsidRDefault="00881F09" w:rsidP="00EC7380">
            <w:pPr>
              <w:jc w:val="both"/>
              <w:rPr>
                <w:rFonts w:eastAsia="SimSun"/>
                <w:b/>
              </w:rPr>
            </w:pPr>
            <w:r>
              <w:rPr>
                <w:rFonts w:eastAsia="SimSun"/>
                <w:b/>
              </w:rPr>
              <w:t>DATE: 21/01/21</w:t>
            </w:r>
          </w:p>
        </w:tc>
      </w:tr>
      <w:tr w:rsidR="00881F09" w14:paraId="42B76318" w14:textId="77777777" w:rsidTr="00A95DA4">
        <w:tc>
          <w:tcPr>
            <w:tcW w:w="93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5A1FEC3" w14:textId="77777777" w:rsidR="00881F09" w:rsidRDefault="00881F09" w:rsidP="00EC7380">
            <w:pPr>
              <w:jc w:val="both"/>
              <w:rPr>
                <w:rFonts w:eastAsia="SimSun"/>
                <w:b/>
              </w:rPr>
            </w:pPr>
            <w:r>
              <w:rPr>
                <w:rFonts w:eastAsia="SimSun"/>
                <w:b/>
              </w:rPr>
              <w:t>TIME: 15.30</w:t>
            </w:r>
          </w:p>
        </w:tc>
      </w:tr>
      <w:tr w:rsidR="00881F09" w14:paraId="044F224C" w14:textId="77777777" w:rsidTr="00A95DA4">
        <w:tc>
          <w:tcPr>
            <w:tcW w:w="93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0616AE9" w14:textId="77777777" w:rsidR="00881F09" w:rsidRDefault="00881F09" w:rsidP="00EC7380">
            <w:pPr>
              <w:jc w:val="both"/>
              <w:rPr>
                <w:rFonts w:eastAsia="SimSun"/>
                <w:b/>
              </w:rPr>
            </w:pPr>
            <w:r>
              <w:rPr>
                <w:rFonts w:eastAsia="SimSun"/>
                <w:b/>
              </w:rPr>
              <w:t xml:space="preserve">PEOPLE PRESENT: Helen </w:t>
            </w:r>
            <w:proofErr w:type="spellStart"/>
            <w:r>
              <w:rPr>
                <w:rFonts w:eastAsia="SimSun"/>
                <w:b/>
              </w:rPr>
              <w:t>Quarrell</w:t>
            </w:r>
            <w:proofErr w:type="spellEnd"/>
            <w:r>
              <w:rPr>
                <w:rFonts w:eastAsia="SimSun"/>
                <w:b/>
              </w:rPr>
              <w:t xml:space="preserve"> and Claire Walters </w:t>
            </w:r>
          </w:p>
        </w:tc>
      </w:tr>
      <w:tr w:rsidR="00881F09" w14:paraId="32C6A70B" w14:textId="77777777" w:rsidTr="00A95DA4">
        <w:tc>
          <w:tcPr>
            <w:tcW w:w="93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E3732E" w14:textId="77777777" w:rsidR="00881F09" w:rsidRDefault="00881F09" w:rsidP="00EC7380">
            <w:pPr>
              <w:jc w:val="both"/>
              <w:rPr>
                <w:rFonts w:eastAsia="SimSun"/>
                <w:b/>
              </w:rPr>
            </w:pPr>
            <w:r>
              <w:rPr>
                <w:rFonts w:eastAsia="SimSun"/>
                <w:b/>
              </w:rPr>
              <w:t>DURATION OF THE MEETING: 1 hour 30 minutes</w:t>
            </w:r>
          </w:p>
        </w:tc>
      </w:tr>
      <w:tr w:rsidR="00881F09" w14:paraId="36782673" w14:textId="77777777" w:rsidTr="00A95DA4">
        <w:tc>
          <w:tcPr>
            <w:tcW w:w="93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A032A3D" w14:textId="77777777" w:rsidR="00881F09" w:rsidRDefault="00881F09" w:rsidP="00EC7380">
            <w:pPr>
              <w:jc w:val="both"/>
              <w:rPr>
                <w:rFonts w:eastAsia="SimSun"/>
                <w:b/>
              </w:rPr>
            </w:pPr>
            <w:r>
              <w:rPr>
                <w:rFonts w:eastAsia="SimSun"/>
                <w:b/>
              </w:rPr>
              <w:t>AGENDA/ DISCUSSION POINTS</w:t>
            </w:r>
          </w:p>
        </w:tc>
      </w:tr>
      <w:tr w:rsidR="00881F09" w14:paraId="71AC16A0" w14:textId="77777777" w:rsidTr="00A95DA4">
        <w:tc>
          <w:tcPr>
            <w:tcW w:w="93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67DDC6" w14:textId="77777777" w:rsidR="00881F09" w:rsidRDefault="00881F09" w:rsidP="00EC7380">
            <w:pPr>
              <w:jc w:val="both"/>
              <w:rPr>
                <w:rFonts w:eastAsia="SimSun"/>
                <w:bCs/>
              </w:rPr>
            </w:pPr>
            <w:r>
              <w:rPr>
                <w:rFonts w:eastAsia="SimSun"/>
                <w:bCs/>
              </w:rPr>
              <w:t>1. Welcome</w:t>
            </w:r>
          </w:p>
          <w:p w14:paraId="3DB3C028" w14:textId="77777777" w:rsidR="00881F09" w:rsidRDefault="00881F09" w:rsidP="00EC7380">
            <w:pPr>
              <w:jc w:val="both"/>
              <w:rPr>
                <w:rFonts w:eastAsia="SimSun"/>
                <w:bCs/>
              </w:rPr>
            </w:pPr>
            <w:r>
              <w:rPr>
                <w:rFonts w:eastAsia="SimSun"/>
                <w:bCs/>
              </w:rPr>
              <w:t>2. Getting to know each other (a bit more)</w:t>
            </w:r>
          </w:p>
          <w:p w14:paraId="33DFA675" w14:textId="77777777" w:rsidR="00881F09" w:rsidRDefault="00881F09" w:rsidP="00EC7380">
            <w:pPr>
              <w:jc w:val="both"/>
              <w:rPr>
                <w:rFonts w:eastAsia="SimSun"/>
                <w:bCs/>
              </w:rPr>
            </w:pPr>
            <w:r>
              <w:rPr>
                <w:rFonts w:eastAsia="SimSun"/>
                <w:bCs/>
              </w:rPr>
              <w:t>3. Placement details</w:t>
            </w:r>
          </w:p>
          <w:p w14:paraId="2601ADDF" w14:textId="77777777" w:rsidR="00881F09" w:rsidRDefault="00881F09" w:rsidP="00EC7380">
            <w:pPr>
              <w:jc w:val="both"/>
              <w:rPr>
                <w:rFonts w:eastAsia="SimSun"/>
                <w:bCs/>
              </w:rPr>
            </w:pPr>
            <w:r>
              <w:rPr>
                <w:rFonts w:eastAsia="SimSun"/>
                <w:bCs/>
              </w:rPr>
              <w:t>4. Coursework deadlines</w:t>
            </w:r>
          </w:p>
          <w:p w14:paraId="297815E9" w14:textId="77777777" w:rsidR="00881F09" w:rsidRDefault="00881F09" w:rsidP="00EC7380">
            <w:pPr>
              <w:jc w:val="both"/>
              <w:rPr>
                <w:rFonts w:eastAsia="SimSun"/>
                <w:bCs/>
              </w:rPr>
            </w:pPr>
            <w:r>
              <w:rPr>
                <w:rFonts w:eastAsia="SimSun"/>
                <w:bCs/>
              </w:rPr>
              <w:t>5. Development plan and reflective journals</w:t>
            </w:r>
          </w:p>
          <w:p w14:paraId="7EED5392" w14:textId="77777777" w:rsidR="00881F09" w:rsidRDefault="00881F09" w:rsidP="00EC7380">
            <w:pPr>
              <w:jc w:val="both"/>
              <w:rPr>
                <w:rFonts w:eastAsia="SimSun"/>
                <w:bCs/>
              </w:rPr>
            </w:pPr>
            <w:r>
              <w:rPr>
                <w:rFonts w:eastAsia="SimSun"/>
                <w:bCs/>
              </w:rPr>
              <w:t>6. Agree date for next session</w:t>
            </w:r>
          </w:p>
        </w:tc>
      </w:tr>
      <w:tr w:rsidR="00881F09" w14:paraId="29111682" w14:textId="77777777" w:rsidTr="00A95DA4">
        <w:tc>
          <w:tcPr>
            <w:tcW w:w="93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1ECEB70" w14:textId="77777777" w:rsidR="00881F09" w:rsidRDefault="00881F09" w:rsidP="00EC7380">
            <w:pPr>
              <w:jc w:val="both"/>
              <w:rPr>
                <w:rFonts w:eastAsia="SimSun"/>
                <w:b/>
              </w:rPr>
            </w:pPr>
            <w:r>
              <w:rPr>
                <w:rFonts w:eastAsia="SimSun"/>
                <w:b/>
              </w:rPr>
              <w:t>NOTES/ ACTION OF EACH ITEM</w:t>
            </w:r>
          </w:p>
        </w:tc>
      </w:tr>
      <w:tr w:rsidR="00881F09" w14:paraId="7AB330DD" w14:textId="77777777" w:rsidTr="00A95DA4">
        <w:tc>
          <w:tcPr>
            <w:tcW w:w="93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F994595" w14:textId="77777777" w:rsidR="00881F09" w:rsidRDefault="00881F09" w:rsidP="00881F09">
            <w:pPr>
              <w:pStyle w:val="ListParagraph"/>
              <w:numPr>
                <w:ilvl w:val="0"/>
                <w:numId w:val="14"/>
              </w:numPr>
              <w:suppressAutoHyphens/>
              <w:autoSpaceDN w:val="0"/>
              <w:contextualSpacing w:val="0"/>
              <w:jc w:val="both"/>
              <w:textAlignment w:val="baseline"/>
              <w:rPr>
                <w:rFonts w:eastAsia="SimSun"/>
                <w:bCs/>
              </w:rPr>
            </w:pPr>
            <w:r>
              <w:rPr>
                <w:rFonts w:eastAsia="SimSun"/>
                <w:bCs/>
              </w:rPr>
              <w:t xml:space="preserve">HQ thanked CW for agreeing to meet via teams today. It is important to meet via this platform so we can see each other and develop the relationship to have open, honest, reflective, informative conversations. CW </w:t>
            </w:r>
          </w:p>
          <w:p w14:paraId="060F1C21" w14:textId="77777777" w:rsidR="00881F09" w:rsidRDefault="00881F09" w:rsidP="00881F09">
            <w:pPr>
              <w:pStyle w:val="ListParagraph"/>
              <w:numPr>
                <w:ilvl w:val="0"/>
                <w:numId w:val="14"/>
              </w:numPr>
              <w:suppressAutoHyphens/>
              <w:autoSpaceDN w:val="0"/>
              <w:contextualSpacing w:val="0"/>
              <w:jc w:val="both"/>
              <w:textAlignment w:val="baseline"/>
              <w:rPr>
                <w:rFonts w:eastAsia="SimSun"/>
                <w:bCs/>
              </w:rPr>
            </w:pPr>
            <w:r>
              <w:rPr>
                <w:rFonts w:eastAsia="SimSun"/>
                <w:bCs/>
              </w:rPr>
              <w:t xml:space="preserve">CW explained in more details about her placement – residential setting. CW told HQ she had completed all her placement hours and more. CW linked her work to the occupational standards and talked in some detail about equality and diversity within the residential setting. CW gave HQ a detailed case study on a young person in the setting and how she challenged any oppressive behaviour, accepted diversity, inclusion and reflected on her opinions and those of the young people. CW agreed it is important for her to challenge young people but also to challenge herself in acceptance and what is deemed ‘right or wrong’/ CW also spoke about cultural difference and how this can often put young people in ‘trouble’ or need to be written up because of their views on life. CW also told HQ how she overcame the language barriers with a young man in the setting. It is clear from discussions with CW she wants the best for young people and is an enthusiastic, passionate and caring person. CW is very easy to talk to. </w:t>
            </w:r>
          </w:p>
          <w:p w14:paraId="0CB6DDE8" w14:textId="77777777" w:rsidR="00881F09" w:rsidRDefault="00881F09" w:rsidP="00EC7380">
            <w:pPr>
              <w:pStyle w:val="ListParagraph"/>
              <w:jc w:val="both"/>
              <w:rPr>
                <w:rFonts w:eastAsia="SimSun"/>
                <w:bCs/>
              </w:rPr>
            </w:pPr>
            <w:r>
              <w:rPr>
                <w:rFonts w:eastAsia="SimSun"/>
                <w:bCs/>
              </w:rPr>
              <w:t>CW spoke about the young people seeing her as the ‘mum’ figure in the setting. She saw this as a positive as young people would come to her for help and be open/honest/direct with her.</w:t>
            </w:r>
          </w:p>
          <w:p w14:paraId="5E6BBE6F" w14:textId="77777777" w:rsidR="00881F09" w:rsidRDefault="00881F09" w:rsidP="00EC7380">
            <w:pPr>
              <w:pStyle w:val="ListParagraph"/>
              <w:jc w:val="both"/>
              <w:rPr>
                <w:rFonts w:eastAsia="SimSun"/>
                <w:bCs/>
              </w:rPr>
            </w:pPr>
            <w:r>
              <w:rPr>
                <w:rFonts w:eastAsia="SimSun"/>
                <w:bCs/>
              </w:rPr>
              <w:t>CW also spoke about working with young people on budgeting, meal planning and preparation for life skills work.</w:t>
            </w:r>
          </w:p>
          <w:p w14:paraId="66758828" w14:textId="77777777" w:rsidR="00881F09" w:rsidRDefault="00881F09" w:rsidP="00881F09">
            <w:pPr>
              <w:pStyle w:val="ListParagraph"/>
              <w:numPr>
                <w:ilvl w:val="0"/>
                <w:numId w:val="14"/>
              </w:numPr>
              <w:suppressAutoHyphens/>
              <w:autoSpaceDN w:val="0"/>
              <w:contextualSpacing w:val="0"/>
              <w:jc w:val="both"/>
              <w:textAlignment w:val="baseline"/>
              <w:rPr>
                <w:rFonts w:eastAsia="SimSun"/>
                <w:bCs/>
              </w:rPr>
            </w:pPr>
            <w:r>
              <w:rPr>
                <w:rFonts w:eastAsia="SimSun"/>
                <w:bCs/>
              </w:rPr>
              <w:t>CW spoke about challenging her manger in the setting on behalf of the young people, fighting their corner. This shows an understanding of the values of youth work and the need for a youth worker to often act as advocacy for the young person.</w:t>
            </w:r>
          </w:p>
          <w:p w14:paraId="45F54C95" w14:textId="77777777" w:rsidR="00881F09" w:rsidRDefault="00881F09" w:rsidP="00EC7380">
            <w:pPr>
              <w:pStyle w:val="ListParagraph"/>
              <w:jc w:val="both"/>
              <w:rPr>
                <w:rFonts w:eastAsia="SimSun"/>
                <w:bCs/>
              </w:rPr>
            </w:pPr>
            <w:r>
              <w:rPr>
                <w:rFonts w:eastAsia="SimSun"/>
                <w:bCs/>
              </w:rPr>
              <w:t xml:space="preserve">CW reflected well on her youth work values and approaches used in the setting. </w:t>
            </w:r>
          </w:p>
          <w:p w14:paraId="6E87D91A" w14:textId="77777777" w:rsidR="00881F09" w:rsidRDefault="00881F09" w:rsidP="00881F09">
            <w:pPr>
              <w:pStyle w:val="ListParagraph"/>
              <w:numPr>
                <w:ilvl w:val="0"/>
                <w:numId w:val="14"/>
              </w:numPr>
              <w:suppressAutoHyphens/>
              <w:autoSpaceDN w:val="0"/>
              <w:contextualSpacing w:val="0"/>
              <w:jc w:val="both"/>
              <w:textAlignment w:val="baseline"/>
              <w:rPr>
                <w:rFonts w:eastAsia="SimSun"/>
                <w:bCs/>
              </w:rPr>
            </w:pPr>
            <w:r>
              <w:rPr>
                <w:rFonts w:eastAsia="SimSun"/>
                <w:bCs/>
              </w:rPr>
              <w:t>HQ asked CW what her plan was for using the course and her career path in youth work. HQ offered to give CW some contacts in order to shadow youth workers in other counties to get a feel for what jobs are out there.</w:t>
            </w:r>
          </w:p>
          <w:p w14:paraId="6CA0A6A4" w14:textId="77777777" w:rsidR="00881F09" w:rsidRDefault="00881F09" w:rsidP="00881F09">
            <w:pPr>
              <w:pStyle w:val="ListParagraph"/>
              <w:numPr>
                <w:ilvl w:val="0"/>
                <w:numId w:val="14"/>
              </w:numPr>
              <w:suppressAutoHyphens/>
              <w:autoSpaceDN w:val="0"/>
              <w:contextualSpacing w:val="0"/>
              <w:jc w:val="both"/>
              <w:textAlignment w:val="baseline"/>
              <w:rPr>
                <w:rFonts w:eastAsia="SimSun"/>
                <w:bCs/>
              </w:rPr>
            </w:pPr>
            <w:r>
              <w:rPr>
                <w:rFonts w:eastAsia="SimSun"/>
                <w:bCs/>
              </w:rPr>
              <w:t>CW was very articulate in her own beliefs and values, her love for her family and wanting the best for all young people she works with. This gave HQ are real insight into CW’s commitment to youth work.</w:t>
            </w:r>
          </w:p>
          <w:p w14:paraId="6A25C681" w14:textId="77777777" w:rsidR="00881F09" w:rsidRDefault="00881F09" w:rsidP="00881F09">
            <w:pPr>
              <w:pStyle w:val="ListParagraph"/>
              <w:numPr>
                <w:ilvl w:val="0"/>
                <w:numId w:val="14"/>
              </w:numPr>
              <w:suppressAutoHyphens/>
              <w:autoSpaceDN w:val="0"/>
              <w:contextualSpacing w:val="0"/>
              <w:jc w:val="both"/>
              <w:textAlignment w:val="baseline"/>
              <w:rPr>
                <w:rFonts w:eastAsia="SimSun"/>
                <w:bCs/>
              </w:rPr>
            </w:pPr>
            <w:r>
              <w:rPr>
                <w:rFonts w:eastAsia="SimSun"/>
                <w:bCs/>
              </w:rPr>
              <w:t>CW agreed to meeting HQ for a few more sessions to reflect on the placement, work on the reflective journals as the submission deadline has been moved.</w:t>
            </w:r>
          </w:p>
          <w:p w14:paraId="463D367A" w14:textId="77777777" w:rsidR="00881F09" w:rsidRDefault="00881F09" w:rsidP="00881F09">
            <w:pPr>
              <w:pStyle w:val="ListParagraph"/>
              <w:numPr>
                <w:ilvl w:val="0"/>
                <w:numId w:val="14"/>
              </w:numPr>
              <w:suppressAutoHyphens/>
              <w:autoSpaceDN w:val="0"/>
              <w:contextualSpacing w:val="0"/>
              <w:jc w:val="both"/>
              <w:textAlignment w:val="baseline"/>
              <w:rPr>
                <w:rFonts w:eastAsia="SimSun"/>
                <w:bCs/>
              </w:rPr>
            </w:pPr>
            <w:r>
              <w:rPr>
                <w:rFonts w:eastAsia="SimSun"/>
                <w:bCs/>
              </w:rPr>
              <w:t>HQ to put a Microsoft teams meeting in for next week.</w:t>
            </w:r>
          </w:p>
          <w:p w14:paraId="355FCA93" w14:textId="77777777" w:rsidR="00881F09" w:rsidRDefault="00881F09" w:rsidP="00881F09">
            <w:pPr>
              <w:pStyle w:val="ListParagraph"/>
              <w:numPr>
                <w:ilvl w:val="0"/>
                <w:numId w:val="14"/>
              </w:numPr>
              <w:suppressAutoHyphens/>
              <w:autoSpaceDN w:val="0"/>
              <w:contextualSpacing w:val="0"/>
              <w:jc w:val="both"/>
              <w:textAlignment w:val="baseline"/>
              <w:rPr>
                <w:rFonts w:eastAsia="SimSun"/>
                <w:bCs/>
              </w:rPr>
            </w:pPr>
            <w:r>
              <w:rPr>
                <w:rFonts w:eastAsia="SimSun"/>
                <w:bCs/>
              </w:rPr>
              <w:t>CW to send HQ a selection of reflective journals and her development plan.</w:t>
            </w:r>
          </w:p>
          <w:p w14:paraId="36EB4497" w14:textId="77777777" w:rsidR="00881F09" w:rsidRDefault="00881F09" w:rsidP="00EC7380">
            <w:pPr>
              <w:ind w:left="360"/>
              <w:jc w:val="both"/>
              <w:rPr>
                <w:rFonts w:eastAsia="SimSun"/>
                <w:bCs/>
              </w:rPr>
            </w:pPr>
          </w:p>
        </w:tc>
      </w:tr>
      <w:tr w:rsidR="00881F09" w14:paraId="44C59F89" w14:textId="77777777" w:rsidTr="00A95DA4">
        <w:tc>
          <w:tcPr>
            <w:tcW w:w="93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7669096" w14:textId="77777777" w:rsidR="00881F09" w:rsidRDefault="00881F09" w:rsidP="00EC7380">
            <w:pPr>
              <w:jc w:val="both"/>
              <w:rPr>
                <w:rFonts w:eastAsia="SimSun"/>
                <w:b/>
              </w:rPr>
            </w:pPr>
            <w:r>
              <w:rPr>
                <w:rFonts w:eastAsia="SimSun"/>
                <w:b/>
              </w:rPr>
              <w:t xml:space="preserve">PROBLEMS ENCOUNTERED </w:t>
            </w:r>
          </w:p>
        </w:tc>
      </w:tr>
      <w:tr w:rsidR="00881F09" w14:paraId="48821372" w14:textId="77777777" w:rsidTr="00A95DA4">
        <w:tc>
          <w:tcPr>
            <w:tcW w:w="93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C862AD3" w14:textId="77777777" w:rsidR="00881F09" w:rsidRDefault="00881F09" w:rsidP="00EC7380">
            <w:pPr>
              <w:jc w:val="both"/>
              <w:rPr>
                <w:rFonts w:eastAsia="SimSun"/>
                <w:b/>
              </w:rPr>
            </w:pPr>
          </w:p>
          <w:p w14:paraId="7225DB9B" w14:textId="77777777" w:rsidR="00881F09" w:rsidRDefault="00881F09" w:rsidP="00EC7380">
            <w:pPr>
              <w:jc w:val="both"/>
              <w:rPr>
                <w:rFonts w:eastAsia="SimSun"/>
                <w:bCs/>
              </w:rPr>
            </w:pPr>
            <w:r>
              <w:rPr>
                <w:rFonts w:eastAsia="SimSun"/>
                <w:bCs/>
              </w:rPr>
              <w:t xml:space="preserve">No problems during this session. </w:t>
            </w:r>
          </w:p>
          <w:p w14:paraId="3166CC5C" w14:textId="77777777" w:rsidR="00881F09" w:rsidRDefault="00881F09" w:rsidP="00EC7380">
            <w:pPr>
              <w:jc w:val="both"/>
              <w:rPr>
                <w:rFonts w:eastAsia="SimSun"/>
                <w:b/>
              </w:rPr>
            </w:pPr>
          </w:p>
          <w:p w14:paraId="4FBAB36C" w14:textId="77777777" w:rsidR="00881F09" w:rsidRDefault="00881F09" w:rsidP="00EC7380">
            <w:pPr>
              <w:jc w:val="both"/>
              <w:rPr>
                <w:rFonts w:eastAsia="SimSun"/>
                <w:b/>
              </w:rPr>
            </w:pPr>
          </w:p>
        </w:tc>
      </w:tr>
      <w:tr w:rsidR="00881F09" w14:paraId="095ECFE0" w14:textId="77777777" w:rsidTr="00A95DA4">
        <w:tc>
          <w:tcPr>
            <w:tcW w:w="93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130D4C1" w14:textId="77777777" w:rsidR="00881F09" w:rsidRDefault="00881F09" w:rsidP="00EC7380">
            <w:pPr>
              <w:jc w:val="both"/>
              <w:rPr>
                <w:rFonts w:eastAsia="SimSun"/>
                <w:b/>
              </w:rPr>
            </w:pPr>
            <w:r>
              <w:rPr>
                <w:rFonts w:eastAsia="SimSun"/>
                <w:b/>
              </w:rPr>
              <w:t xml:space="preserve">REFLECTION ANALYSIS AND LEARNING Links between theory and practice can be made here and referenced in the usual way.  </w:t>
            </w:r>
            <w:proofErr w:type="gramStart"/>
            <w:r>
              <w:rPr>
                <w:rFonts w:eastAsia="SimSun"/>
                <w:b/>
              </w:rPr>
              <w:t>Also</w:t>
            </w:r>
            <w:proofErr w:type="gramEnd"/>
            <w:r>
              <w:rPr>
                <w:rFonts w:eastAsia="SimSun"/>
                <w:b/>
              </w:rPr>
              <w:t xml:space="preserve"> reflection on effectiveness of supervision.</w:t>
            </w:r>
          </w:p>
        </w:tc>
      </w:tr>
      <w:tr w:rsidR="00881F09" w14:paraId="0E1AD10E" w14:textId="77777777" w:rsidTr="00A95DA4">
        <w:tc>
          <w:tcPr>
            <w:tcW w:w="93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5597D19" w14:textId="77777777" w:rsidR="00881F09" w:rsidRDefault="00881F09" w:rsidP="00EC7380">
            <w:pPr>
              <w:jc w:val="both"/>
              <w:rPr>
                <w:rFonts w:eastAsia="SimSun"/>
                <w:b/>
              </w:rPr>
            </w:pPr>
          </w:p>
          <w:p w14:paraId="2520EED1" w14:textId="77777777" w:rsidR="00881F09" w:rsidRDefault="00881F09" w:rsidP="00EC7380">
            <w:pPr>
              <w:jc w:val="both"/>
              <w:rPr>
                <w:rFonts w:eastAsia="SimSun"/>
                <w:bCs/>
              </w:rPr>
            </w:pPr>
            <w:r>
              <w:rPr>
                <w:rFonts w:eastAsia="SimSun"/>
                <w:bCs/>
              </w:rPr>
              <w:t>CW showed again a clear understanding of the values and importance of Youth work during this session. CW agreed the sessions will help her reflect more on her placement and help with her future youth work sessions.</w:t>
            </w:r>
          </w:p>
          <w:p w14:paraId="7B768D62" w14:textId="77777777" w:rsidR="00881F09" w:rsidRDefault="00881F09" w:rsidP="00EC7380">
            <w:pPr>
              <w:jc w:val="both"/>
              <w:rPr>
                <w:rFonts w:eastAsia="SimSun"/>
                <w:b/>
              </w:rPr>
            </w:pPr>
          </w:p>
        </w:tc>
      </w:tr>
      <w:tr w:rsidR="00881F09" w14:paraId="715C0D04" w14:textId="77777777" w:rsidTr="00A95DA4">
        <w:tc>
          <w:tcPr>
            <w:tcW w:w="93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5D2C1A8" w14:textId="77777777" w:rsidR="00881F09" w:rsidRDefault="00881F09" w:rsidP="00EC7380">
            <w:pPr>
              <w:jc w:val="both"/>
              <w:rPr>
                <w:rFonts w:eastAsia="SimSun"/>
                <w:b/>
              </w:rPr>
            </w:pPr>
            <w:r>
              <w:rPr>
                <w:rFonts w:eastAsia="SimSun"/>
                <w:b/>
              </w:rPr>
              <w:t>QUESTIONS ARISING</w:t>
            </w:r>
          </w:p>
        </w:tc>
      </w:tr>
      <w:tr w:rsidR="00881F09" w14:paraId="1B0502FA" w14:textId="77777777" w:rsidTr="00A95DA4">
        <w:tc>
          <w:tcPr>
            <w:tcW w:w="93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36C3B20" w14:textId="77777777" w:rsidR="00881F09" w:rsidRDefault="00881F09" w:rsidP="00EC7380">
            <w:pPr>
              <w:jc w:val="both"/>
              <w:rPr>
                <w:rFonts w:eastAsia="SimSun"/>
                <w:bCs/>
              </w:rPr>
            </w:pPr>
          </w:p>
          <w:p w14:paraId="1A253164" w14:textId="77777777" w:rsidR="00881F09" w:rsidRDefault="00881F09" w:rsidP="00EC7380">
            <w:pPr>
              <w:jc w:val="both"/>
              <w:rPr>
                <w:rFonts w:eastAsia="SimSun"/>
                <w:bCs/>
              </w:rPr>
            </w:pPr>
            <w:r>
              <w:rPr>
                <w:rFonts w:eastAsia="SimSun"/>
                <w:bCs/>
              </w:rPr>
              <w:t>How many reflective journals do you want? HQ just a few, select the ones that will give me the best overall view of your placement please.</w:t>
            </w:r>
          </w:p>
          <w:p w14:paraId="1FE4790F" w14:textId="77777777" w:rsidR="00881F09" w:rsidRDefault="00881F09" w:rsidP="00EC7380">
            <w:pPr>
              <w:jc w:val="both"/>
              <w:rPr>
                <w:rFonts w:eastAsia="SimSun"/>
                <w:bCs/>
              </w:rPr>
            </w:pPr>
          </w:p>
        </w:tc>
      </w:tr>
      <w:tr w:rsidR="00881F09" w14:paraId="5806F17C" w14:textId="77777777" w:rsidTr="00A95DA4">
        <w:tc>
          <w:tcPr>
            <w:tcW w:w="93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A4FF216" w14:textId="77777777" w:rsidR="00881F09" w:rsidRDefault="00881F09" w:rsidP="00EC7380">
            <w:pPr>
              <w:jc w:val="both"/>
            </w:pPr>
            <w:r>
              <w:rPr>
                <w:rFonts w:eastAsia="SimSun"/>
                <w:b/>
              </w:rPr>
              <w:t xml:space="preserve">DATE OF NEXT MEETING: </w:t>
            </w:r>
            <w:r>
              <w:rPr>
                <w:rFonts w:eastAsia="SimSun"/>
                <w:bCs/>
              </w:rPr>
              <w:t>27/1/21</w:t>
            </w:r>
            <w:r>
              <w:rPr>
                <w:rFonts w:eastAsia="SimSun"/>
                <w:b/>
              </w:rPr>
              <w:t xml:space="preserve"> </w:t>
            </w:r>
          </w:p>
        </w:tc>
      </w:tr>
      <w:tr w:rsidR="00881F09" w14:paraId="2D95B665" w14:textId="77777777" w:rsidTr="00A95DA4">
        <w:tc>
          <w:tcPr>
            <w:tcW w:w="93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D6B046E" w14:textId="77777777" w:rsidR="00881F09" w:rsidRDefault="00881F09" w:rsidP="00EC7380">
            <w:pPr>
              <w:jc w:val="both"/>
            </w:pPr>
            <w:r>
              <w:rPr>
                <w:rFonts w:eastAsia="SimSun"/>
                <w:b/>
              </w:rPr>
              <w:t xml:space="preserve">SIGNED: </w:t>
            </w:r>
            <w:r>
              <w:rPr>
                <w:rFonts w:eastAsia="SimSun"/>
                <w:bCs/>
                <w:i/>
                <w:iCs/>
              </w:rPr>
              <w:t xml:space="preserve">H. </w:t>
            </w:r>
            <w:proofErr w:type="spellStart"/>
            <w:r>
              <w:rPr>
                <w:rFonts w:eastAsia="SimSun"/>
                <w:bCs/>
                <w:i/>
                <w:iCs/>
              </w:rPr>
              <w:t>Quarrell</w:t>
            </w:r>
            <w:proofErr w:type="spellEnd"/>
          </w:p>
        </w:tc>
      </w:tr>
      <w:tr w:rsidR="00881F09" w14:paraId="36223626" w14:textId="77777777" w:rsidTr="00A95DA4">
        <w:tc>
          <w:tcPr>
            <w:tcW w:w="93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38310A3" w14:textId="77777777" w:rsidR="00881F09" w:rsidRDefault="00881F09" w:rsidP="00EC7380">
            <w:pPr>
              <w:jc w:val="both"/>
            </w:pPr>
            <w:r>
              <w:rPr>
                <w:rFonts w:eastAsia="SimSun"/>
                <w:b/>
              </w:rPr>
              <w:t>STUDENT –</w:t>
            </w:r>
            <w:r>
              <w:rPr>
                <w:rFonts w:eastAsia="SimSun"/>
                <w:bCs/>
              </w:rPr>
              <w:t xml:space="preserve"> Claire</w:t>
            </w:r>
            <w:r>
              <w:rPr>
                <w:rFonts w:eastAsia="SimSun"/>
                <w:b/>
              </w:rPr>
              <w:t xml:space="preserve"> </w:t>
            </w:r>
          </w:p>
        </w:tc>
      </w:tr>
      <w:tr w:rsidR="00881F09" w14:paraId="3F35A57E" w14:textId="77777777" w:rsidTr="00A95DA4">
        <w:tc>
          <w:tcPr>
            <w:tcW w:w="93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9843016" w14:textId="77777777" w:rsidR="00881F09" w:rsidRDefault="00881F09" w:rsidP="00EC7380">
            <w:pPr>
              <w:jc w:val="both"/>
            </w:pPr>
            <w:r>
              <w:rPr>
                <w:rFonts w:eastAsia="SimSun"/>
                <w:b/>
              </w:rPr>
              <w:t xml:space="preserve">SUPERVISOR- </w:t>
            </w:r>
            <w:r>
              <w:rPr>
                <w:rFonts w:eastAsia="SimSun"/>
                <w:bCs/>
              </w:rPr>
              <w:t xml:space="preserve">Helen </w:t>
            </w:r>
            <w:proofErr w:type="spellStart"/>
            <w:r>
              <w:rPr>
                <w:rFonts w:eastAsia="SimSun"/>
                <w:bCs/>
              </w:rPr>
              <w:t>Quarrell</w:t>
            </w:r>
            <w:proofErr w:type="spellEnd"/>
          </w:p>
        </w:tc>
      </w:tr>
    </w:tbl>
    <w:p w14:paraId="256EFD57" w14:textId="2DF9C40E" w:rsidR="00881F09" w:rsidRDefault="00881F09" w:rsidP="00845E33">
      <w:pPr>
        <w:spacing w:line="360" w:lineRule="auto"/>
        <w:rPr>
          <w:rFonts w:ascii="Arial" w:hAnsi="Arial" w:cs="Arial"/>
          <w:u w:val="single"/>
        </w:rPr>
      </w:pPr>
    </w:p>
    <w:p w14:paraId="7E463DEE" w14:textId="77777777" w:rsidR="00084CF1" w:rsidRDefault="00084CF1" w:rsidP="00845E33">
      <w:pPr>
        <w:spacing w:line="360" w:lineRule="auto"/>
        <w:rPr>
          <w:rFonts w:ascii="Arial" w:hAnsi="Arial" w:cs="Arial"/>
          <w:u w:val="single"/>
        </w:rPr>
      </w:pPr>
    </w:p>
    <w:tbl>
      <w:tblPr>
        <w:tblW w:w="9351" w:type="dxa"/>
        <w:tblCellMar>
          <w:left w:w="10" w:type="dxa"/>
          <w:right w:w="10" w:type="dxa"/>
        </w:tblCellMar>
        <w:tblLook w:val="04A0" w:firstRow="1" w:lastRow="0" w:firstColumn="1" w:lastColumn="0" w:noHBand="0" w:noVBand="1"/>
      </w:tblPr>
      <w:tblGrid>
        <w:gridCol w:w="9351"/>
      </w:tblGrid>
      <w:tr w:rsidR="00881F09" w14:paraId="641871A8" w14:textId="77777777" w:rsidTr="00881F09">
        <w:tc>
          <w:tcPr>
            <w:tcW w:w="93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D3F2DA" w14:textId="07A5E617" w:rsidR="00881F09" w:rsidRDefault="00881F09" w:rsidP="00EC7380">
            <w:pPr>
              <w:jc w:val="both"/>
              <w:rPr>
                <w:rFonts w:eastAsia="SimSun"/>
                <w:b/>
              </w:rPr>
            </w:pPr>
            <w:r>
              <w:rPr>
                <w:rFonts w:eastAsia="SimSun"/>
                <w:b/>
              </w:rPr>
              <w:t xml:space="preserve">Supervision Recording </w:t>
            </w:r>
          </w:p>
        </w:tc>
      </w:tr>
      <w:tr w:rsidR="00881F09" w14:paraId="0F54DA1E" w14:textId="77777777" w:rsidTr="00881F09">
        <w:tc>
          <w:tcPr>
            <w:tcW w:w="93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8CD196B" w14:textId="77777777" w:rsidR="00881F09" w:rsidRDefault="00881F09" w:rsidP="00EC7380">
            <w:pPr>
              <w:jc w:val="both"/>
              <w:rPr>
                <w:rFonts w:eastAsia="SimSun"/>
                <w:b/>
              </w:rPr>
            </w:pPr>
            <w:r>
              <w:rPr>
                <w:rFonts w:eastAsia="SimSun"/>
                <w:b/>
              </w:rPr>
              <w:t>DATE: 03/02/21</w:t>
            </w:r>
          </w:p>
        </w:tc>
      </w:tr>
      <w:tr w:rsidR="00881F09" w14:paraId="529105F6" w14:textId="77777777" w:rsidTr="00881F09">
        <w:tc>
          <w:tcPr>
            <w:tcW w:w="93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54065DF" w14:textId="77777777" w:rsidR="00881F09" w:rsidRDefault="00881F09" w:rsidP="00EC7380">
            <w:pPr>
              <w:jc w:val="both"/>
              <w:rPr>
                <w:rFonts w:eastAsia="SimSun"/>
                <w:b/>
              </w:rPr>
            </w:pPr>
            <w:r>
              <w:rPr>
                <w:rFonts w:eastAsia="SimSun"/>
                <w:b/>
              </w:rPr>
              <w:t>TIME: 2p.m.</w:t>
            </w:r>
          </w:p>
        </w:tc>
      </w:tr>
      <w:tr w:rsidR="00881F09" w14:paraId="7BF07587" w14:textId="77777777" w:rsidTr="00881F09">
        <w:tc>
          <w:tcPr>
            <w:tcW w:w="93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09E8210" w14:textId="77777777" w:rsidR="00881F09" w:rsidRDefault="00881F09" w:rsidP="00EC7380">
            <w:pPr>
              <w:jc w:val="both"/>
              <w:rPr>
                <w:rFonts w:eastAsia="SimSun"/>
                <w:b/>
              </w:rPr>
            </w:pPr>
            <w:r>
              <w:rPr>
                <w:rFonts w:eastAsia="SimSun"/>
                <w:b/>
              </w:rPr>
              <w:t xml:space="preserve">PEOPLE PRESENT: Helen </w:t>
            </w:r>
            <w:proofErr w:type="spellStart"/>
            <w:r>
              <w:rPr>
                <w:rFonts w:eastAsia="SimSun"/>
                <w:b/>
              </w:rPr>
              <w:t>Quarrell</w:t>
            </w:r>
            <w:proofErr w:type="spellEnd"/>
            <w:r>
              <w:rPr>
                <w:rFonts w:eastAsia="SimSun"/>
                <w:b/>
              </w:rPr>
              <w:t xml:space="preserve"> and Claire Walters </w:t>
            </w:r>
          </w:p>
        </w:tc>
      </w:tr>
      <w:tr w:rsidR="00881F09" w14:paraId="04EC9C16" w14:textId="77777777" w:rsidTr="00881F09">
        <w:tc>
          <w:tcPr>
            <w:tcW w:w="93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2D9B474" w14:textId="77777777" w:rsidR="00881F09" w:rsidRDefault="00881F09" w:rsidP="00EC7380">
            <w:pPr>
              <w:jc w:val="both"/>
              <w:rPr>
                <w:rFonts w:eastAsia="SimSun"/>
                <w:b/>
              </w:rPr>
            </w:pPr>
            <w:r>
              <w:rPr>
                <w:rFonts w:eastAsia="SimSun"/>
                <w:b/>
              </w:rPr>
              <w:t>DURATION OF THE MEETING: 1 hour</w:t>
            </w:r>
          </w:p>
        </w:tc>
      </w:tr>
      <w:tr w:rsidR="00881F09" w14:paraId="42B1F5A2" w14:textId="77777777" w:rsidTr="00881F09">
        <w:tc>
          <w:tcPr>
            <w:tcW w:w="93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42CB896" w14:textId="77777777" w:rsidR="00881F09" w:rsidRDefault="00881F09" w:rsidP="00EC7380">
            <w:pPr>
              <w:jc w:val="both"/>
              <w:rPr>
                <w:rFonts w:eastAsia="SimSun"/>
                <w:b/>
              </w:rPr>
            </w:pPr>
            <w:r>
              <w:rPr>
                <w:rFonts w:eastAsia="SimSun"/>
                <w:b/>
              </w:rPr>
              <w:t>AGENDA/ DISCUSSION POINTS</w:t>
            </w:r>
          </w:p>
        </w:tc>
      </w:tr>
      <w:tr w:rsidR="00881F09" w14:paraId="794F5B67" w14:textId="77777777" w:rsidTr="00881F09">
        <w:tc>
          <w:tcPr>
            <w:tcW w:w="93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02928F5" w14:textId="77777777" w:rsidR="00881F09" w:rsidRDefault="00881F09" w:rsidP="00EC7380">
            <w:pPr>
              <w:jc w:val="both"/>
              <w:rPr>
                <w:rFonts w:eastAsia="SimSun"/>
                <w:bCs/>
              </w:rPr>
            </w:pPr>
            <w:r>
              <w:rPr>
                <w:rFonts w:eastAsia="SimSun"/>
                <w:bCs/>
              </w:rPr>
              <w:t>1. Welcome</w:t>
            </w:r>
          </w:p>
          <w:p w14:paraId="0615286F" w14:textId="77777777" w:rsidR="00881F09" w:rsidRDefault="00881F09" w:rsidP="00EC7380">
            <w:pPr>
              <w:jc w:val="both"/>
              <w:rPr>
                <w:rFonts w:eastAsia="SimSun"/>
                <w:bCs/>
              </w:rPr>
            </w:pPr>
            <w:r>
              <w:rPr>
                <w:rFonts w:eastAsia="SimSun"/>
                <w:bCs/>
              </w:rPr>
              <w:t>2. Placement details</w:t>
            </w:r>
          </w:p>
          <w:p w14:paraId="74BCCD3D" w14:textId="77777777" w:rsidR="00881F09" w:rsidRDefault="00881F09" w:rsidP="00EC7380">
            <w:pPr>
              <w:jc w:val="both"/>
              <w:rPr>
                <w:rFonts w:eastAsia="SimSun"/>
                <w:bCs/>
              </w:rPr>
            </w:pPr>
            <w:r>
              <w:rPr>
                <w:rFonts w:eastAsia="SimSun"/>
                <w:bCs/>
              </w:rPr>
              <w:t>3. Coursework deadlines</w:t>
            </w:r>
          </w:p>
          <w:p w14:paraId="0A1A8FBB" w14:textId="77777777" w:rsidR="00881F09" w:rsidRDefault="00881F09" w:rsidP="00EC7380">
            <w:pPr>
              <w:jc w:val="both"/>
              <w:rPr>
                <w:rFonts w:eastAsia="SimSun"/>
                <w:bCs/>
              </w:rPr>
            </w:pPr>
            <w:r>
              <w:rPr>
                <w:rFonts w:eastAsia="SimSun"/>
                <w:bCs/>
              </w:rPr>
              <w:t>4. Reflective journals</w:t>
            </w:r>
          </w:p>
          <w:p w14:paraId="3808A212" w14:textId="77777777" w:rsidR="00881F09" w:rsidRDefault="00881F09" w:rsidP="00EC7380">
            <w:pPr>
              <w:jc w:val="both"/>
              <w:rPr>
                <w:rFonts w:eastAsia="SimSun"/>
                <w:bCs/>
              </w:rPr>
            </w:pPr>
            <w:r>
              <w:rPr>
                <w:rFonts w:eastAsia="SimSun"/>
                <w:bCs/>
              </w:rPr>
              <w:t xml:space="preserve">5. Development plan </w:t>
            </w:r>
          </w:p>
          <w:p w14:paraId="3E3E5BAA" w14:textId="77777777" w:rsidR="00881F09" w:rsidRDefault="00881F09" w:rsidP="00EC7380">
            <w:pPr>
              <w:jc w:val="both"/>
              <w:rPr>
                <w:rFonts w:eastAsia="SimSun"/>
                <w:bCs/>
              </w:rPr>
            </w:pPr>
            <w:r>
              <w:rPr>
                <w:rFonts w:eastAsia="SimSun"/>
                <w:bCs/>
              </w:rPr>
              <w:t>6. Agree date for next session</w:t>
            </w:r>
          </w:p>
        </w:tc>
      </w:tr>
      <w:tr w:rsidR="00881F09" w14:paraId="63B336A6" w14:textId="77777777" w:rsidTr="00881F09">
        <w:tc>
          <w:tcPr>
            <w:tcW w:w="93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47265AB" w14:textId="77777777" w:rsidR="00881F09" w:rsidRDefault="00881F09" w:rsidP="00EC7380">
            <w:pPr>
              <w:jc w:val="both"/>
              <w:rPr>
                <w:rFonts w:eastAsia="SimSun"/>
                <w:b/>
              </w:rPr>
            </w:pPr>
            <w:r>
              <w:rPr>
                <w:rFonts w:eastAsia="SimSun"/>
                <w:b/>
              </w:rPr>
              <w:t>NOTES/ ACTION OF EACH ITEM</w:t>
            </w:r>
          </w:p>
        </w:tc>
      </w:tr>
      <w:tr w:rsidR="00881F09" w14:paraId="42976BB4" w14:textId="77777777" w:rsidTr="00881F09">
        <w:tc>
          <w:tcPr>
            <w:tcW w:w="93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D445CF0" w14:textId="77777777" w:rsidR="00881F09" w:rsidRDefault="00881F09" w:rsidP="00881F09">
            <w:pPr>
              <w:pStyle w:val="ListParagraph"/>
              <w:numPr>
                <w:ilvl w:val="0"/>
                <w:numId w:val="13"/>
              </w:numPr>
              <w:suppressAutoHyphens/>
              <w:autoSpaceDN w:val="0"/>
              <w:contextualSpacing w:val="0"/>
              <w:jc w:val="both"/>
              <w:textAlignment w:val="baseline"/>
              <w:rPr>
                <w:rFonts w:eastAsia="SimSun"/>
                <w:bCs/>
              </w:rPr>
            </w:pPr>
            <w:r>
              <w:rPr>
                <w:rFonts w:eastAsia="SimSun"/>
                <w:bCs/>
              </w:rPr>
              <w:t>HQ thanked CW for sending through her development plan and examples of her reflective journals. HQ enjoyed reading the journals and suggested CW link them to the NOS to strengthen the link between theory and practical work.</w:t>
            </w:r>
          </w:p>
          <w:p w14:paraId="72AE4CD5" w14:textId="77777777" w:rsidR="00881F09" w:rsidRDefault="00881F09" w:rsidP="00881F09">
            <w:pPr>
              <w:pStyle w:val="ListParagraph"/>
              <w:numPr>
                <w:ilvl w:val="0"/>
                <w:numId w:val="13"/>
              </w:numPr>
              <w:suppressAutoHyphens/>
              <w:autoSpaceDN w:val="0"/>
              <w:contextualSpacing w:val="0"/>
              <w:jc w:val="both"/>
              <w:textAlignment w:val="baseline"/>
              <w:rPr>
                <w:rFonts w:eastAsia="SimSun"/>
                <w:bCs/>
              </w:rPr>
            </w:pPr>
            <w:r>
              <w:rPr>
                <w:rFonts w:eastAsia="SimSun"/>
                <w:bCs/>
              </w:rPr>
              <w:t>CW has completed all her placement hours.</w:t>
            </w:r>
          </w:p>
          <w:p w14:paraId="23C68C14" w14:textId="77777777" w:rsidR="00881F09" w:rsidRDefault="00881F09" w:rsidP="00881F09">
            <w:pPr>
              <w:pStyle w:val="ListParagraph"/>
              <w:numPr>
                <w:ilvl w:val="0"/>
                <w:numId w:val="13"/>
              </w:numPr>
              <w:suppressAutoHyphens/>
              <w:autoSpaceDN w:val="0"/>
              <w:contextualSpacing w:val="0"/>
              <w:jc w:val="both"/>
              <w:textAlignment w:val="baseline"/>
              <w:rPr>
                <w:rFonts w:eastAsia="SimSun"/>
                <w:bCs/>
              </w:rPr>
            </w:pPr>
            <w:r>
              <w:rPr>
                <w:rFonts w:eastAsia="SimSun"/>
                <w:bCs/>
              </w:rPr>
              <w:t>Discussion held over coursework deadlines and concerns over work completed and now not submitted. CW feels she needs to submit to tick that off the list and move onto the next piece of work.</w:t>
            </w:r>
          </w:p>
          <w:p w14:paraId="12F8A91F" w14:textId="77777777" w:rsidR="00881F09" w:rsidRDefault="00881F09" w:rsidP="00881F09">
            <w:pPr>
              <w:pStyle w:val="ListParagraph"/>
              <w:numPr>
                <w:ilvl w:val="0"/>
                <w:numId w:val="13"/>
              </w:numPr>
              <w:suppressAutoHyphens/>
              <w:autoSpaceDN w:val="0"/>
              <w:contextualSpacing w:val="0"/>
              <w:jc w:val="both"/>
              <w:textAlignment w:val="baseline"/>
              <w:rPr>
                <w:rFonts w:eastAsia="SimSun"/>
                <w:bCs/>
              </w:rPr>
            </w:pPr>
            <w:r>
              <w:rPr>
                <w:rFonts w:eastAsia="SimSun"/>
                <w:bCs/>
              </w:rPr>
              <w:t>HQ asked CW to add more detail into her development plan and gave her advice on what could go in.</w:t>
            </w:r>
          </w:p>
          <w:p w14:paraId="687CB32C" w14:textId="77777777" w:rsidR="00881F09" w:rsidRDefault="00881F09" w:rsidP="00881F09">
            <w:pPr>
              <w:pStyle w:val="ListParagraph"/>
              <w:numPr>
                <w:ilvl w:val="0"/>
                <w:numId w:val="13"/>
              </w:numPr>
              <w:suppressAutoHyphens/>
              <w:autoSpaceDN w:val="0"/>
              <w:contextualSpacing w:val="0"/>
              <w:jc w:val="both"/>
              <w:textAlignment w:val="baseline"/>
              <w:rPr>
                <w:rFonts w:eastAsia="SimSun"/>
                <w:bCs/>
              </w:rPr>
            </w:pPr>
            <w:r>
              <w:rPr>
                <w:rFonts w:eastAsia="SimSun"/>
                <w:bCs/>
              </w:rPr>
              <w:lastRenderedPageBreak/>
              <w:t>HQ thanked CW for the call and will send a Microsoft teams invite to CW today.</w:t>
            </w:r>
          </w:p>
          <w:p w14:paraId="12F27F92" w14:textId="77777777" w:rsidR="00881F09" w:rsidRDefault="00881F09" w:rsidP="00EC7380">
            <w:pPr>
              <w:pStyle w:val="ListParagraph"/>
              <w:jc w:val="both"/>
              <w:rPr>
                <w:rFonts w:eastAsia="SimSun"/>
                <w:bCs/>
              </w:rPr>
            </w:pPr>
          </w:p>
          <w:p w14:paraId="7C14BCAE" w14:textId="77777777" w:rsidR="00881F09" w:rsidRDefault="00881F09" w:rsidP="00EC7380">
            <w:pPr>
              <w:jc w:val="both"/>
              <w:rPr>
                <w:rFonts w:eastAsia="SimSun"/>
                <w:bCs/>
              </w:rPr>
            </w:pPr>
          </w:p>
        </w:tc>
      </w:tr>
      <w:tr w:rsidR="00881F09" w14:paraId="47546F0A" w14:textId="77777777" w:rsidTr="00881F09">
        <w:tc>
          <w:tcPr>
            <w:tcW w:w="93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60BA20C" w14:textId="77777777" w:rsidR="00881F09" w:rsidRDefault="00881F09" w:rsidP="00EC7380">
            <w:pPr>
              <w:jc w:val="both"/>
              <w:rPr>
                <w:rFonts w:eastAsia="SimSun"/>
                <w:b/>
              </w:rPr>
            </w:pPr>
            <w:r>
              <w:rPr>
                <w:rFonts w:eastAsia="SimSun"/>
                <w:b/>
              </w:rPr>
              <w:lastRenderedPageBreak/>
              <w:t xml:space="preserve">PROBLEMS ENCOUNTERED </w:t>
            </w:r>
          </w:p>
        </w:tc>
      </w:tr>
      <w:tr w:rsidR="00881F09" w14:paraId="46EC3EA5" w14:textId="77777777" w:rsidTr="00881F09">
        <w:tc>
          <w:tcPr>
            <w:tcW w:w="93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D34B3D1" w14:textId="77777777" w:rsidR="00881F09" w:rsidRDefault="00881F09" w:rsidP="00EC7380">
            <w:pPr>
              <w:jc w:val="both"/>
              <w:rPr>
                <w:rFonts w:eastAsia="SimSun"/>
                <w:b/>
              </w:rPr>
            </w:pPr>
          </w:p>
          <w:p w14:paraId="39E322F5" w14:textId="77777777" w:rsidR="00881F09" w:rsidRDefault="00881F09" w:rsidP="00EC7380">
            <w:pPr>
              <w:jc w:val="both"/>
              <w:rPr>
                <w:rFonts w:eastAsia="SimSun"/>
                <w:bCs/>
              </w:rPr>
            </w:pPr>
            <w:r>
              <w:rPr>
                <w:rFonts w:eastAsia="SimSun"/>
                <w:bCs/>
              </w:rPr>
              <w:t xml:space="preserve">No problems during this first session. </w:t>
            </w:r>
          </w:p>
          <w:p w14:paraId="55E4D5D5" w14:textId="77777777" w:rsidR="00881F09" w:rsidRDefault="00881F09" w:rsidP="00EC7380">
            <w:pPr>
              <w:jc w:val="both"/>
              <w:rPr>
                <w:rFonts w:eastAsia="SimSun"/>
                <w:b/>
              </w:rPr>
            </w:pPr>
          </w:p>
        </w:tc>
      </w:tr>
      <w:tr w:rsidR="00881F09" w14:paraId="66E8BF32" w14:textId="77777777" w:rsidTr="00881F09">
        <w:tc>
          <w:tcPr>
            <w:tcW w:w="93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02C19DA" w14:textId="77777777" w:rsidR="00881F09" w:rsidRDefault="00881F09" w:rsidP="00EC7380">
            <w:pPr>
              <w:jc w:val="both"/>
              <w:rPr>
                <w:rFonts w:eastAsia="SimSun"/>
                <w:b/>
              </w:rPr>
            </w:pPr>
            <w:r>
              <w:rPr>
                <w:rFonts w:eastAsia="SimSun"/>
                <w:b/>
              </w:rPr>
              <w:t xml:space="preserve">REFLECTION ANALYSIS AND LEARNING Links between theory and practice can be made here and referenced in the usual way.  </w:t>
            </w:r>
            <w:proofErr w:type="gramStart"/>
            <w:r>
              <w:rPr>
                <w:rFonts w:eastAsia="SimSun"/>
                <w:b/>
              </w:rPr>
              <w:t>Also</w:t>
            </w:r>
            <w:proofErr w:type="gramEnd"/>
            <w:r>
              <w:rPr>
                <w:rFonts w:eastAsia="SimSun"/>
                <w:b/>
              </w:rPr>
              <w:t xml:space="preserve"> reflection on effectiveness of supervision.</w:t>
            </w:r>
          </w:p>
        </w:tc>
      </w:tr>
      <w:tr w:rsidR="00881F09" w14:paraId="32C14645" w14:textId="77777777" w:rsidTr="00881F09">
        <w:tc>
          <w:tcPr>
            <w:tcW w:w="93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FBDCE0" w14:textId="77777777" w:rsidR="00881F09" w:rsidRDefault="00881F09" w:rsidP="00EC7380">
            <w:pPr>
              <w:jc w:val="both"/>
              <w:rPr>
                <w:rFonts w:eastAsia="SimSun"/>
                <w:b/>
              </w:rPr>
            </w:pPr>
          </w:p>
          <w:p w14:paraId="1E552C95" w14:textId="77777777" w:rsidR="00881F09" w:rsidRDefault="00881F09" w:rsidP="00EC7380">
            <w:pPr>
              <w:jc w:val="both"/>
              <w:rPr>
                <w:rFonts w:eastAsia="SimSun"/>
                <w:bCs/>
              </w:rPr>
            </w:pPr>
            <w:r>
              <w:rPr>
                <w:rFonts w:eastAsia="SimSun"/>
                <w:bCs/>
              </w:rPr>
              <w:t>CW showed a good understanding of the values and importance of Youth work again during this session. CW thanked HQ for the sessions and the high quality of support she has received.</w:t>
            </w:r>
          </w:p>
          <w:p w14:paraId="449C143D" w14:textId="77777777" w:rsidR="00881F09" w:rsidRDefault="00881F09" w:rsidP="00EC7380">
            <w:pPr>
              <w:jc w:val="both"/>
              <w:rPr>
                <w:rFonts w:eastAsia="SimSun"/>
                <w:b/>
              </w:rPr>
            </w:pPr>
          </w:p>
        </w:tc>
      </w:tr>
      <w:tr w:rsidR="00881F09" w14:paraId="28F8F2A5" w14:textId="77777777" w:rsidTr="00881F09">
        <w:tc>
          <w:tcPr>
            <w:tcW w:w="93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BB1A44D" w14:textId="77777777" w:rsidR="00881F09" w:rsidRDefault="00881F09" w:rsidP="00EC7380">
            <w:pPr>
              <w:jc w:val="both"/>
              <w:rPr>
                <w:rFonts w:eastAsia="SimSun"/>
                <w:b/>
              </w:rPr>
            </w:pPr>
            <w:r>
              <w:rPr>
                <w:rFonts w:eastAsia="SimSun"/>
                <w:b/>
              </w:rPr>
              <w:t>QUESTIONS ARISING</w:t>
            </w:r>
          </w:p>
        </w:tc>
      </w:tr>
      <w:tr w:rsidR="00881F09" w14:paraId="4182F4AC" w14:textId="77777777" w:rsidTr="00881F09">
        <w:tc>
          <w:tcPr>
            <w:tcW w:w="93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1816128" w14:textId="77777777" w:rsidR="00881F09" w:rsidRDefault="00881F09" w:rsidP="00EC7380">
            <w:pPr>
              <w:jc w:val="both"/>
              <w:rPr>
                <w:rFonts w:eastAsia="SimSun"/>
                <w:bCs/>
              </w:rPr>
            </w:pPr>
            <w:r>
              <w:rPr>
                <w:rFonts w:eastAsia="SimSun"/>
                <w:bCs/>
              </w:rPr>
              <w:t>CW asked HQ about a new placement. HQ said she would look into it and provide her with contact details for Carmarthenshire Youth Service.</w:t>
            </w:r>
          </w:p>
          <w:p w14:paraId="0B7924BC" w14:textId="77777777" w:rsidR="00881F09" w:rsidRDefault="00881F09" w:rsidP="00EC7380">
            <w:pPr>
              <w:jc w:val="both"/>
              <w:rPr>
                <w:rFonts w:eastAsia="SimSun"/>
                <w:b/>
              </w:rPr>
            </w:pPr>
          </w:p>
        </w:tc>
      </w:tr>
      <w:tr w:rsidR="00881F09" w14:paraId="5DA61805" w14:textId="77777777" w:rsidTr="00881F09">
        <w:tc>
          <w:tcPr>
            <w:tcW w:w="93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7F1430C" w14:textId="77777777" w:rsidR="00881F09" w:rsidRDefault="00881F09" w:rsidP="00EC7380">
            <w:pPr>
              <w:jc w:val="both"/>
            </w:pPr>
            <w:r>
              <w:rPr>
                <w:rFonts w:eastAsia="SimSun"/>
                <w:b/>
              </w:rPr>
              <w:t xml:space="preserve">DATE OF NEXT MEETING: TBC </w:t>
            </w:r>
          </w:p>
        </w:tc>
      </w:tr>
      <w:tr w:rsidR="00881F09" w14:paraId="079C15C7" w14:textId="77777777" w:rsidTr="00881F09">
        <w:tc>
          <w:tcPr>
            <w:tcW w:w="93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7F470E6" w14:textId="77777777" w:rsidR="00881F09" w:rsidRDefault="00881F09" w:rsidP="00EC7380">
            <w:pPr>
              <w:jc w:val="both"/>
            </w:pPr>
            <w:r>
              <w:rPr>
                <w:rFonts w:eastAsia="SimSun"/>
                <w:b/>
              </w:rPr>
              <w:t xml:space="preserve">SIGNED: </w:t>
            </w:r>
            <w:r>
              <w:rPr>
                <w:rFonts w:eastAsia="SimSun"/>
                <w:bCs/>
                <w:i/>
                <w:iCs/>
              </w:rPr>
              <w:t xml:space="preserve">H. </w:t>
            </w:r>
            <w:proofErr w:type="spellStart"/>
            <w:r>
              <w:rPr>
                <w:rFonts w:eastAsia="SimSun"/>
                <w:bCs/>
                <w:i/>
                <w:iCs/>
              </w:rPr>
              <w:t>Quarrell</w:t>
            </w:r>
            <w:proofErr w:type="spellEnd"/>
          </w:p>
        </w:tc>
      </w:tr>
      <w:tr w:rsidR="00881F09" w14:paraId="2A84B870" w14:textId="77777777" w:rsidTr="00881F09">
        <w:tc>
          <w:tcPr>
            <w:tcW w:w="93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FC2E31" w14:textId="77777777" w:rsidR="00881F09" w:rsidRDefault="00881F09" w:rsidP="00EC7380">
            <w:pPr>
              <w:jc w:val="both"/>
            </w:pPr>
            <w:r>
              <w:rPr>
                <w:rFonts w:eastAsia="SimSun"/>
                <w:b/>
              </w:rPr>
              <w:t>STUDENT –</w:t>
            </w:r>
            <w:r>
              <w:rPr>
                <w:rFonts w:eastAsia="SimSun"/>
                <w:bCs/>
              </w:rPr>
              <w:t xml:space="preserve"> Claire</w:t>
            </w:r>
            <w:r>
              <w:rPr>
                <w:rFonts w:eastAsia="SimSun"/>
                <w:b/>
              </w:rPr>
              <w:t xml:space="preserve"> </w:t>
            </w:r>
          </w:p>
        </w:tc>
      </w:tr>
      <w:tr w:rsidR="00881F09" w14:paraId="7D45E985" w14:textId="77777777" w:rsidTr="00881F09">
        <w:tc>
          <w:tcPr>
            <w:tcW w:w="93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0A461BA" w14:textId="77777777" w:rsidR="00881F09" w:rsidRDefault="00881F09" w:rsidP="00EC7380">
            <w:pPr>
              <w:jc w:val="both"/>
            </w:pPr>
            <w:r>
              <w:rPr>
                <w:rFonts w:eastAsia="SimSun"/>
                <w:b/>
              </w:rPr>
              <w:t xml:space="preserve">SUPERVISOR- </w:t>
            </w:r>
            <w:r>
              <w:rPr>
                <w:rFonts w:eastAsia="SimSun"/>
                <w:bCs/>
              </w:rPr>
              <w:t xml:space="preserve">Helen </w:t>
            </w:r>
            <w:proofErr w:type="spellStart"/>
            <w:r>
              <w:rPr>
                <w:rFonts w:eastAsia="SimSun"/>
                <w:bCs/>
              </w:rPr>
              <w:t>Quarrell</w:t>
            </w:r>
            <w:proofErr w:type="spellEnd"/>
          </w:p>
        </w:tc>
      </w:tr>
    </w:tbl>
    <w:p w14:paraId="4F42556A" w14:textId="77777777" w:rsidR="00084CF1" w:rsidRDefault="00084CF1" w:rsidP="00845E33">
      <w:pPr>
        <w:spacing w:line="360" w:lineRule="auto"/>
        <w:rPr>
          <w:rFonts w:ascii="Arial" w:hAnsi="Arial" w:cs="Arial"/>
          <w:u w:val="single"/>
        </w:rPr>
      </w:pPr>
    </w:p>
    <w:p w14:paraId="55598FCF" w14:textId="77777777" w:rsidR="00084CF1" w:rsidRDefault="00084CF1" w:rsidP="00845E33">
      <w:pPr>
        <w:spacing w:line="360" w:lineRule="auto"/>
        <w:rPr>
          <w:rFonts w:ascii="Arial" w:hAnsi="Arial" w:cs="Arial"/>
          <w:u w:val="single"/>
        </w:rPr>
      </w:pPr>
    </w:p>
    <w:tbl>
      <w:tblPr>
        <w:tblW w:w="9493" w:type="dxa"/>
        <w:tblCellMar>
          <w:left w:w="10" w:type="dxa"/>
          <w:right w:w="10" w:type="dxa"/>
        </w:tblCellMar>
        <w:tblLook w:val="04A0" w:firstRow="1" w:lastRow="0" w:firstColumn="1" w:lastColumn="0" w:noHBand="0" w:noVBand="1"/>
      </w:tblPr>
      <w:tblGrid>
        <w:gridCol w:w="9493"/>
      </w:tblGrid>
      <w:tr w:rsidR="00881F09" w14:paraId="6A57B7B3" w14:textId="77777777" w:rsidTr="001C592B">
        <w:tc>
          <w:tcPr>
            <w:tcW w:w="94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55AE031" w14:textId="77777777" w:rsidR="00881F09" w:rsidRDefault="00881F09" w:rsidP="00EC7380">
            <w:pPr>
              <w:jc w:val="both"/>
              <w:rPr>
                <w:rFonts w:eastAsia="SimSun"/>
                <w:b/>
              </w:rPr>
            </w:pPr>
            <w:r>
              <w:rPr>
                <w:rFonts w:eastAsia="SimSun"/>
                <w:b/>
              </w:rPr>
              <w:t>SUPERVISION RECORDING</w:t>
            </w:r>
          </w:p>
        </w:tc>
      </w:tr>
      <w:tr w:rsidR="00881F09" w14:paraId="2C321B19" w14:textId="77777777" w:rsidTr="001C592B">
        <w:tc>
          <w:tcPr>
            <w:tcW w:w="94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22F508D" w14:textId="77777777" w:rsidR="00881F09" w:rsidRDefault="00881F09" w:rsidP="00EC7380">
            <w:pPr>
              <w:jc w:val="both"/>
              <w:rPr>
                <w:rFonts w:eastAsia="SimSun"/>
                <w:b/>
              </w:rPr>
            </w:pPr>
            <w:r>
              <w:rPr>
                <w:rFonts w:eastAsia="SimSun"/>
                <w:b/>
              </w:rPr>
              <w:t>DATE: 22/02/21</w:t>
            </w:r>
          </w:p>
        </w:tc>
      </w:tr>
      <w:tr w:rsidR="00881F09" w14:paraId="3B16910A" w14:textId="77777777" w:rsidTr="001C592B">
        <w:tc>
          <w:tcPr>
            <w:tcW w:w="94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9465AD0" w14:textId="77777777" w:rsidR="00881F09" w:rsidRDefault="00881F09" w:rsidP="00EC7380">
            <w:pPr>
              <w:jc w:val="both"/>
              <w:rPr>
                <w:rFonts w:eastAsia="SimSun"/>
                <w:b/>
              </w:rPr>
            </w:pPr>
            <w:r>
              <w:rPr>
                <w:rFonts w:eastAsia="SimSun"/>
                <w:b/>
              </w:rPr>
              <w:t>TIME: 2p.m.</w:t>
            </w:r>
          </w:p>
        </w:tc>
      </w:tr>
      <w:tr w:rsidR="00881F09" w14:paraId="4C16CFBA" w14:textId="77777777" w:rsidTr="001C592B">
        <w:tc>
          <w:tcPr>
            <w:tcW w:w="94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BC6FE4D" w14:textId="77777777" w:rsidR="00881F09" w:rsidRDefault="00881F09" w:rsidP="00EC7380">
            <w:pPr>
              <w:jc w:val="both"/>
              <w:rPr>
                <w:rFonts w:eastAsia="SimSun"/>
                <w:b/>
              </w:rPr>
            </w:pPr>
            <w:r>
              <w:rPr>
                <w:rFonts w:eastAsia="SimSun"/>
                <w:b/>
              </w:rPr>
              <w:t xml:space="preserve">PEOPLE PRESENT: Helen </w:t>
            </w:r>
            <w:proofErr w:type="spellStart"/>
            <w:r>
              <w:rPr>
                <w:rFonts w:eastAsia="SimSun"/>
                <w:b/>
              </w:rPr>
              <w:t>Quarrell</w:t>
            </w:r>
            <w:proofErr w:type="spellEnd"/>
            <w:r>
              <w:rPr>
                <w:rFonts w:eastAsia="SimSun"/>
                <w:b/>
              </w:rPr>
              <w:t xml:space="preserve"> and Claire Walters </w:t>
            </w:r>
          </w:p>
        </w:tc>
      </w:tr>
      <w:tr w:rsidR="00881F09" w14:paraId="085E9DBC" w14:textId="77777777" w:rsidTr="001C592B">
        <w:tc>
          <w:tcPr>
            <w:tcW w:w="94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22BE0DF" w14:textId="77777777" w:rsidR="00881F09" w:rsidRDefault="00881F09" w:rsidP="00EC7380">
            <w:pPr>
              <w:jc w:val="both"/>
              <w:rPr>
                <w:rFonts w:eastAsia="SimSun"/>
                <w:b/>
              </w:rPr>
            </w:pPr>
            <w:r>
              <w:rPr>
                <w:rFonts w:eastAsia="SimSun"/>
                <w:b/>
              </w:rPr>
              <w:t>DURATION OF THE MEETING: 1 hour</w:t>
            </w:r>
          </w:p>
        </w:tc>
      </w:tr>
      <w:tr w:rsidR="00881F09" w14:paraId="1C5DA26D" w14:textId="77777777" w:rsidTr="001C592B">
        <w:tc>
          <w:tcPr>
            <w:tcW w:w="94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0D5FD28" w14:textId="77777777" w:rsidR="00881F09" w:rsidRDefault="00881F09" w:rsidP="00EC7380">
            <w:pPr>
              <w:jc w:val="both"/>
              <w:rPr>
                <w:rFonts w:eastAsia="SimSun"/>
                <w:b/>
              </w:rPr>
            </w:pPr>
            <w:r>
              <w:rPr>
                <w:rFonts w:eastAsia="SimSun"/>
                <w:b/>
              </w:rPr>
              <w:t>AGENDA/ DISCUSSION POINTS</w:t>
            </w:r>
          </w:p>
        </w:tc>
      </w:tr>
      <w:tr w:rsidR="00881F09" w14:paraId="37F91ABC" w14:textId="77777777" w:rsidTr="001C592B">
        <w:tc>
          <w:tcPr>
            <w:tcW w:w="94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F2D0098" w14:textId="77777777" w:rsidR="00881F09" w:rsidRDefault="00881F09" w:rsidP="00EC7380">
            <w:pPr>
              <w:jc w:val="both"/>
              <w:rPr>
                <w:rFonts w:eastAsia="SimSun"/>
                <w:bCs/>
              </w:rPr>
            </w:pPr>
            <w:r>
              <w:rPr>
                <w:rFonts w:eastAsia="SimSun"/>
                <w:bCs/>
              </w:rPr>
              <w:t>1. Welcome</w:t>
            </w:r>
          </w:p>
          <w:p w14:paraId="0C7CAEA0" w14:textId="77777777" w:rsidR="00881F09" w:rsidRDefault="00881F09" w:rsidP="00EC7380">
            <w:pPr>
              <w:jc w:val="both"/>
              <w:rPr>
                <w:rFonts w:eastAsia="SimSun"/>
                <w:bCs/>
              </w:rPr>
            </w:pPr>
            <w:r>
              <w:rPr>
                <w:rFonts w:eastAsia="SimSun"/>
                <w:bCs/>
              </w:rPr>
              <w:t>2. Placement details</w:t>
            </w:r>
          </w:p>
          <w:p w14:paraId="2643D6B7" w14:textId="77777777" w:rsidR="00881F09" w:rsidRDefault="00881F09" w:rsidP="00EC7380">
            <w:pPr>
              <w:jc w:val="both"/>
              <w:rPr>
                <w:rFonts w:eastAsia="SimSun"/>
                <w:bCs/>
              </w:rPr>
            </w:pPr>
            <w:r>
              <w:rPr>
                <w:rFonts w:eastAsia="SimSun"/>
                <w:bCs/>
              </w:rPr>
              <w:t xml:space="preserve">3. Importance of Youth work </w:t>
            </w:r>
          </w:p>
          <w:p w14:paraId="1390F2DD" w14:textId="77777777" w:rsidR="00881F09" w:rsidRDefault="00881F09" w:rsidP="00EC7380">
            <w:pPr>
              <w:jc w:val="both"/>
              <w:rPr>
                <w:rFonts w:eastAsia="SimSun"/>
                <w:bCs/>
              </w:rPr>
            </w:pPr>
            <w:r>
              <w:rPr>
                <w:rFonts w:eastAsia="SimSun"/>
                <w:bCs/>
              </w:rPr>
              <w:t>4. Next placement</w:t>
            </w:r>
          </w:p>
          <w:p w14:paraId="3AC1CD98" w14:textId="77777777" w:rsidR="00881F09" w:rsidRDefault="00881F09" w:rsidP="00EC7380">
            <w:pPr>
              <w:jc w:val="both"/>
              <w:rPr>
                <w:rFonts w:eastAsia="SimSun"/>
                <w:bCs/>
              </w:rPr>
            </w:pPr>
            <w:r>
              <w:rPr>
                <w:rFonts w:eastAsia="SimSun"/>
                <w:bCs/>
              </w:rPr>
              <w:t>5. 6. Agree date for next session</w:t>
            </w:r>
          </w:p>
        </w:tc>
      </w:tr>
      <w:tr w:rsidR="00881F09" w14:paraId="4D51CEAB" w14:textId="77777777" w:rsidTr="001C592B">
        <w:tc>
          <w:tcPr>
            <w:tcW w:w="94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8361F4" w14:textId="77777777" w:rsidR="00881F09" w:rsidRDefault="00881F09" w:rsidP="00EC7380">
            <w:pPr>
              <w:jc w:val="both"/>
              <w:rPr>
                <w:rFonts w:eastAsia="SimSun"/>
                <w:b/>
              </w:rPr>
            </w:pPr>
            <w:r>
              <w:rPr>
                <w:rFonts w:eastAsia="SimSun"/>
                <w:b/>
              </w:rPr>
              <w:t>NOTES/ ACTION OF EACH ITEM</w:t>
            </w:r>
          </w:p>
        </w:tc>
      </w:tr>
      <w:tr w:rsidR="00881F09" w14:paraId="5EE23069" w14:textId="77777777" w:rsidTr="001C592B">
        <w:tc>
          <w:tcPr>
            <w:tcW w:w="94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67247B8" w14:textId="77777777" w:rsidR="00881F09" w:rsidRDefault="00881F09" w:rsidP="00881F09">
            <w:pPr>
              <w:pStyle w:val="ListParagraph"/>
              <w:numPr>
                <w:ilvl w:val="0"/>
                <w:numId w:val="15"/>
              </w:numPr>
              <w:suppressAutoHyphens/>
              <w:autoSpaceDN w:val="0"/>
              <w:contextualSpacing w:val="0"/>
              <w:jc w:val="both"/>
              <w:textAlignment w:val="baseline"/>
              <w:rPr>
                <w:rFonts w:eastAsia="SimSun"/>
                <w:bCs/>
              </w:rPr>
            </w:pPr>
            <w:r>
              <w:rPr>
                <w:rFonts w:eastAsia="SimSun"/>
                <w:bCs/>
              </w:rPr>
              <w:t>HQ thanked CW for her participation in the supervision sessions. HQ expressed how much she has enjoyed meeting CW and found the conversations/discussion interesting and informative.</w:t>
            </w:r>
          </w:p>
          <w:p w14:paraId="79363043" w14:textId="77777777" w:rsidR="00881F09" w:rsidRDefault="00881F09" w:rsidP="00881F09">
            <w:pPr>
              <w:pStyle w:val="ListParagraph"/>
              <w:numPr>
                <w:ilvl w:val="0"/>
                <w:numId w:val="15"/>
              </w:numPr>
              <w:suppressAutoHyphens/>
              <w:autoSpaceDN w:val="0"/>
              <w:contextualSpacing w:val="0"/>
              <w:jc w:val="both"/>
              <w:textAlignment w:val="baseline"/>
              <w:rPr>
                <w:rFonts w:eastAsia="SimSun"/>
                <w:bCs/>
              </w:rPr>
            </w:pPr>
            <w:r>
              <w:rPr>
                <w:rFonts w:eastAsia="SimSun"/>
                <w:bCs/>
              </w:rPr>
              <w:t xml:space="preserve">HQ/CW had a long discussion about the next placement CW could have. HQ suggested Carmarthenshire Youth Service as it was closer to home. HQ to give CW Youth Service and </w:t>
            </w:r>
            <w:proofErr w:type="spellStart"/>
            <w:proofErr w:type="gramStart"/>
            <w:r>
              <w:rPr>
                <w:rFonts w:eastAsia="SimSun"/>
                <w:bCs/>
              </w:rPr>
              <w:t>Dr.M’z</w:t>
            </w:r>
            <w:proofErr w:type="spellEnd"/>
            <w:proofErr w:type="gramEnd"/>
            <w:r>
              <w:rPr>
                <w:rFonts w:eastAsia="SimSun"/>
                <w:bCs/>
              </w:rPr>
              <w:t xml:space="preserve"> contact details. HQ also spoke about joining a virtual group initially in Powys and then going on Outreach with the team in Brecon. HQ would see if she could offer CW some travel </w:t>
            </w:r>
            <w:proofErr w:type="gramStart"/>
            <w:r>
              <w:rPr>
                <w:rFonts w:eastAsia="SimSun"/>
                <w:bCs/>
              </w:rPr>
              <w:t>money, but</w:t>
            </w:r>
            <w:proofErr w:type="gramEnd"/>
            <w:r>
              <w:rPr>
                <w:rFonts w:eastAsia="SimSun"/>
                <w:bCs/>
              </w:rPr>
              <w:t xml:space="preserve"> wasn’t sure this was possible.</w:t>
            </w:r>
          </w:p>
          <w:p w14:paraId="2EE6730D" w14:textId="77777777" w:rsidR="00881F09" w:rsidRDefault="00881F09" w:rsidP="00881F09">
            <w:pPr>
              <w:pStyle w:val="ListParagraph"/>
              <w:numPr>
                <w:ilvl w:val="0"/>
                <w:numId w:val="15"/>
              </w:numPr>
              <w:suppressAutoHyphens/>
              <w:autoSpaceDN w:val="0"/>
              <w:contextualSpacing w:val="0"/>
              <w:jc w:val="both"/>
              <w:textAlignment w:val="baseline"/>
              <w:rPr>
                <w:rFonts w:eastAsia="SimSun"/>
                <w:bCs/>
              </w:rPr>
            </w:pPr>
            <w:r>
              <w:rPr>
                <w:rFonts w:eastAsia="SimSun"/>
                <w:bCs/>
              </w:rPr>
              <w:t>CW/HQ had a detailed discussion about the importance of Youth work and the changes HQ has seen over the years. HQ also told CW about the different strands of youth work options in Powys.</w:t>
            </w:r>
          </w:p>
          <w:p w14:paraId="59D8852D" w14:textId="77777777" w:rsidR="00881F09" w:rsidRDefault="00881F09" w:rsidP="00881F09">
            <w:pPr>
              <w:pStyle w:val="ListParagraph"/>
              <w:numPr>
                <w:ilvl w:val="0"/>
                <w:numId w:val="15"/>
              </w:numPr>
              <w:suppressAutoHyphens/>
              <w:autoSpaceDN w:val="0"/>
              <w:contextualSpacing w:val="0"/>
              <w:jc w:val="both"/>
              <w:textAlignment w:val="baseline"/>
              <w:rPr>
                <w:rFonts w:eastAsia="SimSun"/>
                <w:bCs/>
              </w:rPr>
            </w:pPr>
            <w:r>
              <w:rPr>
                <w:rFonts w:eastAsia="SimSun"/>
                <w:bCs/>
              </w:rPr>
              <w:lastRenderedPageBreak/>
              <w:t>Linked to number 2 on the agenda, HQ/CW continued the thoughts/discussions around the next placement. HQ will speak to her team to see what Powys can offer.</w:t>
            </w:r>
          </w:p>
          <w:p w14:paraId="6279E5D0" w14:textId="77777777" w:rsidR="00881F09" w:rsidRDefault="00881F09" w:rsidP="00881F09">
            <w:pPr>
              <w:pStyle w:val="ListParagraph"/>
              <w:numPr>
                <w:ilvl w:val="0"/>
                <w:numId w:val="15"/>
              </w:numPr>
              <w:suppressAutoHyphens/>
              <w:autoSpaceDN w:val="0"/>
              <w:contextualSpacing w:val="0"/>
              <w:jc w:val="both"/>
              <w:textAlignment w:val="baseline"/>
              <w:rPr>
                <w:rFonts w:eastAsia="SimSun"/>
                <w:bCs/>
              </w:rPr>
            </w:pPr>
            <w:r>
              <w:rPr>
                <w:rFonts w:eastAsia="SimSun"/>
                <w:bCs/>
              </w:rPr>
              <w:t xml:space="preserve">HQ thanked CW for the meeting </w:t>
            </w:r>
            <w:proofErr w:type="gramStart"/>
            <w:r>
              <w:rPr>
                <w:rFonts w:eastAsia="SimSun"/>
                <w:bCs/>
              </w:rPr>
              <w:t>today..</w:t>
            </w:r>
            <w:proofErr w:type="gramEnd"/>
          </w:p>
          <w:p w14:paraId="79724DED" w14:textId="77777777" w:rsidR="00881F09" w:rsidRDefault="00881F09" w:rsidP="00EC7380">
            <w:pPr>
              <w:pStyle w:val="ListParagraph"/>
              <w:jc w:val="both"/>
              <w:rPr>
                <w:rFonts w:eastAsia="SimSun"/>
                <w:bCs/>
              </w:rPr>
            </w:pPr>
          </w:p>
          <w:p w14:paraId="3124767C" w14:textId="77777777" w:rsidR="00881F09" w:rsidRDefault="00881F09" w:rsidP="00EC7380">
            <w:pPr>
              <w:jc w:val="both"/>
              <w:rPr>
                <w:rFonts w:eastAsia="SimSun"/>
                <w:bCs/>
              </w:rPr>
            </w:pPr>
          </w:p>
        </w:tc>
      </w:tr>
      <w:tr w:rsidR="00881F09" w14:paraId="041E53A8" w14:textId="77777777" w:rsidTr="001C592B">
        <w:tc>
          <w:tcPr>
            <w:tcW w:w="94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6682348" w14:textId="77777777" w:rsidR="00881F09" w:rsidRDefault="00881F09" w:rsidP="00EC7380">
            <w:pPr>
              <w:jc w:val="both"/>
              <w:rPr>
                <w:rFonts w:eastAsia="SimSun"/>
                <w:b/>
              </w:rPr>
            </w:pPr>
            <w:r>
              <w:rPr>
                <w:rFonts w:eastAsia="SimSun"/>
                <w:b/>
              </w:rPr>
              <w:lastRenderedPageBreak/>
              <w:t xml:space="preserve">PROBLEMS ENCOUNTERED </w:t>
            </w:r>
          </w:p>
        </w:tc>
      </w:tr>
      <w:tr w:rsidR="00881F09" w14:paraId="5975DA3F" w14:textId="77777777" w:rsidTr="001C592B">
        <w:tc>
          <w:tcPr>
            <w:tcW w:w="94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A7C06FC" w14:textId="77777777" w:rsidR="00881F09" w:rsidRDefault="00881F09" w:rsidP="00EC7380">
            <w:pPr>
              <w:jc w:val="both"/>
              <w:rPr>
                <w:rFonts w:eastAsia="SimSun"/>
                <w:b/>
              </w:rPr>
            </w:pPr>
          </w:p>
          <w:p w14:paraId="2324B8CE" w14:textId="77777777" w:rsidR="00881F09" w:rsidRDefault="00881F09" w:rsidP="00EC7380">
            <w:pPr>
              <w:jc w:val="both"/>
              <w:rPr>
                <w:rFonts w:eastAsia="SimSun"/>
                <w:bCs/>
              </w:rPr>
            </w:pPr>
            <w:r>
              <w:rPr>
                <w:rFonts w:eastAsia="SimSun"/>
                <w:bCs/>
              </w:rPr>
              <w:t xml:space="preserve">No problems during this first session. </w:t>
            </w:r>
          </w:p>
          <w:p w14:paraId="52D286B5" w14:textId="77777777" w:rsidR="00881F09" w:rsidRDefault="00881F09" w:rsidP="00EC7380">
            <w:pPr>
              <w:jc w:val="both"/>
              <w:rPr>
                <w:rFonts w:eastAsia="SimSun"/>
                <w:b/>
              </w:rPr>
            </w:pPr>
          </w:p>
          <w:p w14:paraId="7186BFB8" w14:textId="77777777" w:rsidR="00881F09" w:rsidRDefault="00881F09" w:rsidP="00EC7380">
            <w:pPr>
              <w:jc w:val="both"/>
              <w:rPr>
                <w:rFonts w:eastAsia="SimSun"/>
                <w:b/>
              </w:rPr>
            </w:pPr>
          </w:p>
        </w:tc>
      </w:tr>
      <w:tr w:rsidR="00881F09" w14:paraId="290222DD" w14:textId="77777777" w:rsidTr="001C592B">
        <w:tc>
          <w:tcPr>
            <w:tcW w:w="94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9428C04" w14:textId="77777777" w:rsidR="00881F09" w:rsidRDefault="00881F09" w:rsidP="00EC7380">
            <w:pPr>
              <w:jc w:val="both"/>
              <w:rPr>
                <w:rFonts w:eastAsia="SimSun"/>
                <w:b/>
              </w:rPr>
            </w:pPr>
            <w:r>
              <w:rPr>
                <w:rFonts w:eastAsia="SimSun"/>
                <w:b/>
              </w:rPr>
              <w:t xml:space="preserve">REFLECTION ANALYSIS AND LEARNING Links between theory and practice can be made here and referenced in the usual way.  </w:t>
            </w:r>
            <w:proofErr w:type="gramStart"/>
            <w:r>
              <w:rPr>
                <w:rFonts w:eastAsia="SimSun"/>
                <w:b/>
              </w:rPr>
              <w:t>Also</w:t>
            </w:r>
            <w:proofErr w:type="gramEnd"/>
            <w:r>
              <w:rPr>
                <w:rFonts w:eastAsia="SimSun"/>
                <w:b/>
              </w:rPr>
              <w:t xml:space="preserve"> reflection on effectiveness of supervision.</w:t>
            </w:r>
          </w:p>
        </w:tc>
      </w:tr>
      <w:tr w:rsidR="00881F09" w14:paraId="456B5630" w14:textId="77777777" w:rsidTr="001C592B">
        <w:tc>
          <w:tcPr>
            <w:tcW w:w="94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2002E9B" w14:textId="77777777" w:rsidR="00881F09" w:rsidRDefault="00881F09" w:rsidP="00EC7380">
            <w:pPr>
              <w:jc w:val="both"/>
              <w:rPr>
                <w:rFonts w:eastAsia="SimSun"/>
                <w:b/>
              </w:rPr>
            </w:pPr>
          </w:p>
          <w:p w14:paraId="6C08E498" w14:textId="77777777" w:rsidR="00881F09" w:rsidRDefault="00881F09" w:rsidP="00EC7380">
            <w:pPr>
              <w:jc w:val="both"/>
              <w:rPr>
                <w:rFonts w:eastAsia="SimSun"/>
                <w:bCs/>
              </w:rPr>
            </w:pPr>
            <w:r>
              <w:rPr>
                <w:rFonts w:eastAsia="SimSun"/>
                <w:bCs/>
              </w:rPr>
              <w:t>CW has expressed herself extremely well during these sessions and is building on her positive work to be more reflective and to learn to link theory with practice and the importance of asking for help.</w:t>
            </w:r>
          </w:p>
          <w:p w14:paraId="2C3697D3" w14:textId="77777777" w:rsidR="00881F09" w:rsidRDefault="00881F09" w:rsidP="00EC7380">
            <w:pPr>
              <w:jc w:val="both"/>
              <w:rPr>
                <w:rFonts w:eastAsia="SimSun"/>
                <w:b/>
              </w:rPr>
            </w:pPr>
          </w:p>
        </w:tc>
      </w:tr>
      <w:tr w:rsidR="00881F09" w14:paraId="56A604DE" w14:textId="77777777" w:rsidTr="001C592B">
        <w:tc>
          <w:tcPr>
            <w:tcW w:w="94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1D655CA" w14:textId="77777777" w:rsidR="00881F09" w:rsidRDefault="00881F09" w:rsidP="00EC7380">
            <w:pPr>
              <w:jc w:val="both"/>
              <w:rPr>
                <w:rFonts w:eastAsia="SimSun"/>
                <w:b/>
              </w:rPr>
            </w:pPr>
            <w:r>
              <w:rPr>
                <w:rFonts w:eastAsia="SimSun"/>
                <w:b/>
              </w:rPr>
              <w:t>QUESTIONS ARISING</w:t>
            </w:r>
          </w:p>
        </w:tc>
      </w:tr>
      <w:tr w:rsidR="00881F09" w14:paraId="3E85951C" w14:textId="77777777" w:rsidTr="001C592B">
        <w:tc>
          <w:tcPr>
            <w:tcW w:w="94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15945D" w14:textId="77777777" w:rsidR="00881F09" w:rsidRDefault="00881F09" w:rsidP="00EC7380">
            <w:pPr>
              <w:jc w:val="both"/>
              <w:rPr>
                <w:rFonts w:eastAsia="SimSun"/>
                <w:bCs/>
              </w:rPr>
            </w:pPr>
            <w:r>
              <w:rPr>
                <w:rFonts w:eastAsia="SimSun"/>
                <w:bCs/>
              </w:rPr>
              <w:t>CW asked HQ to help her find her next placement. HQ said she will go back to her team and find options for CW to consider.</w:t>
            </w:r>
          </w:p>
          <w:p w14:paraId="68E973D9" w14:textId="77777777" w:rsidR="00881F09" w:rsidRDefault="00881F09" w:rsidP="00EC7380">
            <w:pPr>
              <w:jc w:val="both"/>
              <w:rPr>
                <w:rFonts w:eastAsia="SimSun"/>
                <w:bCs/>
              </w:rPr>
            </w:pPr>
            <w:r>
              <w:rPr>
                <w:rFonts w:eastAsia="SimSun"/>
                <w:bCs/>
              </w:rPr>
              <w:t>CW to ask Darrel if HQ can continue being her supervisor in the new placement?</w:t>
            </w:r>
          </w:p>
          <w:p w14:paraId="5F0E3149" w14:textId="77777777" w:rsidR="00881F09" w:rsidRDefault="00881F09" w:rsidP="00EC7380">
            <w:pPr>
              <w:jc w:val="both"/>
              <w:rPr>
                <w:rFonts w:eastAsia="SimSun"/>
                <w:b/>
              </w:rPr>
            </w:pPr>
          </w:p>
        </w:tc>
      </w:tr>
      <w:tr w:rsidR="00881F09" w14:paraId="5ADAE763" w14:textId="77777777" w:rsidTr="001C592B">
        <w:tc>
          <w:tcPr>
            <w:tcW w:w="94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5B639FA" w14:textId="77777777" w:rsidR="00881F09" w:rsidRDefault="00881F09" w:rsidP="00EC7380">
            <w:pPr>
              <w:jc w:val="both"/>
            </w:pPr>
            <w:r>
              <w:rPr>
                <w:rFonts w:eastAsia="SimSun"/>
                <w:b/>
              </w:rPr>
              <w:t xml:space="preserve">DATE OF NEXT MEETING: TBC </w:t>
            </w:r>
          </w:p>
        </w:tc>
      </w:tr>
      <w:tr w:rsidR="00881F09" w14:paraId="5DF1A7BC" w14:textId="77777777" w:rsidTr="001C592B">
        <w:tc>
          <w:tcPr>
            <w:tcW w:w="94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AEBAA51" w14:textId="77777777" w:rsidR="00881F09" w:rsidRDefault="00881F09" w:rsidP="00EC7380">
            <w:pPr>
              <w:jc w:val="both"/>
            </w:pPr>
            <w:r>
              <w:rPr>
                <w:rFonts w:eastAsia="SimSun"/>
                <w:b/>
              </w:rPr>
              <w:t xml:space="preserve">SIGNED: </w:t>
            </w:r>
            <w:r>
              <w:rPr>
                <w:rFonts w:eastAsia="SimSun"/>
                <w:bCs/>
                <w:i/>
                <w:iCs/>
              </w:rPr>
              <w:t xml:space="preserve">H. </w:t>
            </w:r>
            <w:proofErr w:type="spellStart"/>
            <w:r>
              <w:rPr>
                <w:rFonts w:eastAsia="SimSun"/>
                <w:bCs/>
                <w:i/>
                <w:iCs/>
              </w:rPr>
              <w:t>Quarrell</w:t>
            </w:r>
            <w:proofErr w:type="spellEnd"/>
          </w:p>
        </w:tc>
      </w:tr>
      <w:tr w:rsidR="00881F09" w14:paraId="58370B98" w14:textId="77777777" w:rsidTr="001C592B">
        <w:tc>
          <w:tcPr>
            <w:tcW w:w="94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ABCCDFC" w14:textId="77777777" w:rsidR="00881F09" w:rsidRDefault="00881F09" w:rsidP="00EC7380">
            <w:pPr>
              <w:jc w:val="both"/>
            </w:pPr>
            <w:r>
              <w:rPr>
                <w:rFonts w:eastAsia="SimSun"/>
                <w:b/>
              </w:rPr>
              <w:t>STUDENT –</w:t>
            </w:r>
            <w:r>
              <w:rPr>
                <w:rFonts w:eastAsia="SimSun"/>
                <w:bCs/>
              </w:rPr>
              <w:t xml:space="preserve"> Claire</w:t>
            </w:r>
            <w:r>
              <w:rPr>
                <w:rFonts w:eastAsia="SimSun"/>
                <w:b/>
              </w:rPr>
              <w:t xml:space="preserve"> </w:t>
            </w:r>
          </w:p>
        </w:tc>
      </w:tr>
      <w:tr w:rsidR="00881F09" w14:paraId="5FDDA759" w14:textId="77777777" w:rsidTr="001C592B">
        <w:tc>
          <w:tcPr>
            <w:tcW w:w="94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2C4B842" w14:textId="77777777" w:rsidR="00881F09" w:rsidRDefault="00881F09" w:rsidP="00EC7380">
            <w:pPr>
              <w:jc w:val="both"/>
            </w:pPr>
            <w:r>
              <w:rPr>
                <w:rFonts w:eastAsia="SimSun"/>
                <w:b/>
              </w:rPr>
              <w:t xml:space="preserve">SUPERVISOR- </w:t>
            </w:r>
            <w:r>
              <w:rPr>
                <w:rFonts w:eastAsia="SimSun"/>
                <w:bCs/>
              </w:rPr>
              <w:t xml:space="preserve">Helen </w:t>
            </w:r>
            <w:proofErr w:type="spellStart"/>
            <w:r>
              <w:rPr>
                <w:rFonts w:eastAsia="SimSun"/>
                <w:bCs/>
              </w:rPr>
              <w:t>Quarrell</w:t>
            </w:r>
            <w:proofErr w:type="spellEnd"/>
          </w:p>
        </w:tc>
      </w:tr>
    </w:tbl>
    <w:p w14:paraId="53A5B125" w14:textId="77777777" w:rsidR="00084CF1" w:rsidRDefault="00084CF1" w:rsidP="00845E33">
      <w:pPr>
        <w:spacing w:line="360" w:lineRule="auto"/>
        <w:rPr>
          <w:rFonts w:ascii="Arial" w:hAnsi="Arial" w:cs="Arial"/>
          <w:u w:val="single"/>
        </w:rPr>
      </w:pPr>
    </w:p>
    <w:p w14:paraId="3B5B47E6" w14:textId="77777777" w:rsidR="00084CF1" w:rsidRDefault="00084CF1" w:rsidP="00845E33">
      <w:pPr>
        <w:spacing w:line="360" w:lineRule="auto"/>
        <w:rPr>
          <w:rFonts w:ascii="Arial" w:hAnsi="Arial" w:cs="Arial"/>
          <w:u w:val="single"/>
        </w:rPr>
      </w:pPr>
    </w:p>
    <w:p w14:paraId="76B8F3C2" w14:textId="77777777" w:rsidR="00084CF1" w:rsidRDefault="00084CF1" w:rsidP="00845E33">
      <w:pPr>
        <w:spacing w:line="360" w:lineRule="auto"/>
        <w:rPr>
          <w:rFonts w:ascii="Arial" w:hAnsi="Arial" w:cs="Arial"/>
          <w:u w:val="single"/>
        </w:rPr>
      </w:pPr>
    </w:p>
    <w:p w14:paraId="484EB33C" w14:textId="77777777" w:rsidR="00084CF1" w:rsidRDefault="00084CF1" w:rsidP="00845E33">
      <w:pPr>
        <w:spacing w:line="360" w:lineRule="auto"/>
        <w:rPr>
          <w:rFonts w:ascii="Arial" w:hAnsi="Arial" w:cs="Arial"/>
          <w:u w:val="single"/>
        </w:rPr>
      </w:pPr>
    </w:p>
    <w:p w14:paraId="1A8BA070" w14:textId="77777777" w:rsidR="00084CF1" w:rsidRDefault="00084CF1" w:rsidP="00845E33">
      <w:pPr>
        <w:spacing w:line="360" w:lineRule="auto"/>
        <w:rPr>
          <w:rFonts w:ascii="Arial" w:hAnsi="Arial" w:cs="Arial"/>
          <w:u w:val="single"/>
        </w:rPr>
      </w:pPr>
    </w:p>
    <w:p w14:paraId="21313199" w14:textId="77777777" w:rsidR="00084CF1" w:rsidRDefault="00084CF1" w:rsidP="00845E33">
      <w:pPr>
        <w:spacing w:line="360" w:lineRule="auto"/>
        <w:rPr>
          <w:rFonts w:ascii="Arial" w:hAnsi="Arial" w:cs="Arial"/>
          <w:u w:val="single"/>
        </w:rPr>
      </w:pPr>
    </w:p>
    <w:p w14:paraId="31C6FAB5" w14:textId="77777777" w:rsidR="00084CF1" w:rsidRDefault="00084CF1" w:rsidP="00845E33">
      <w:pPr>
        <w:spacing w:line="360" w:lineRule="auto"/>
        <w:rPr>
          <w:rFonts w:ascii="Arial" w:hAnsi="Arial" w:cs="Arial"/>
          <w:u w:val="single"/>
        </w:rPr>
      </w:pPr>
    </w:p>
    <w:p w14:paraId="6793ED19" w14:textId="77777777" w:rsidR="00084CF1" w:rsidRDefault="00084CF1" w:rsidP="00845E33">
      <w:pPr>
        <w:spacing w:line="360" w:lineRule="auto"/>
        <w:rPr>
          <w:rFonts w:ascii="Arial" w:hAnsi="Arial" w:cs="Arial"/>
          <w:u w:val="single"/>
        </w:rPr>
      </w:pPr>
    </w:p>
    <w:p w14:paraId="46609451" w14:textId="77777777" w:rsidR="00084CF1" w:rsidRDefault="00084CF1" w:rsidP="00845E33">
      <w:pPr>
        <w:spacing w:line="360" w:lineRule="auto"/>
        <w:rPr>
          <w:rFonts w:ascii="Arial" w:hAnsi="Arial" w:cs="Arial"/>
          <w:u w:val="single"/>
        </w:rPr>
      </w:pPr>
    </w:p>
    <w:p w14:paraId="22053412" w14:textId="77777777" w:rsidR="00084CF1" w:rsidRDefault="00084CF1" w:rsidP="00845E33">
      <w:pPr>
        <w:spacing w:line="360" w:lineRule="auto"/>
        <w:rPr>
          <w:rFonts w:ascii="Arial" w:hAnsi="Arial" w:cs="Arial"/>
          <w:u w:val="single"/>
        </w:rPr>
      </w:pPr>
    </w:p>
    <w:p w14:paraId="3F830692" w14:textId="4E1999AD" w:rsidR="00A95DA4" w:rsidRDefault="00A95DA4" w:rsidP="00845E33">
      <w:pPr>
        <w:spacing w:line="360" w:lineRule="auto"/>
        <w:rPr>
          <w:rFonts w:ascii="Arial" w:hAnsi="Arial" w:cs="Arial"/>
          <w:u w:val="single"/>
        </w:rPr>
      </w:pPr>
    </w:p>
    <w:p w14:paraId="47295518" w14:textId="77777777" w:rsidR="00C91B4B" w:rsidRDefault="00C91B4B" w:rsidP="00845E33">
      <w:pPr>
        <w:spacing w:line="360" w:lineRule="auto"/>
        <w:rPr>
          <w:rFonts w:ascii="Arial" w:hAnsi="Arial" w:cs="Arial"/>
          <w:u w:val="single"/>
        </w:rPr>
      </w:pPr>
    </w:p>
    <w:p w14:paraId="703FD9F9" w14:textId="2074A4B9" w:rsidR="001C592B" w:rsidRDefault="001C592B" w:rsidP="00845E33">
      <w:pPr>
        <w:spacing w:line="360" w:lineRule="auto"/>
        <w:rPr>
          <w:rFonts w:ascii="Arial" w:hAnsi="Arial" w:cs="Arial"/>
          <w:u w:val="single"/>
        </w:rPr>
      </w:pPr>
    </w:p>
    <w:p w14:paraId="35E00CBF" w14:textId="6F55D66C" w:rsidR="0078640D" w:rsidRDefault="0078640D" w:rsidP="00845E33">
      <w:pPr>
        <w:spacing w:line="360" w:lineRule="auto"/>
        <w:rPr>
          <w:rFonts w:ascii="Arial" w:hAnsi="Arial" w:cs="Arial"/>
          <w:u w:val="single"/>
        </w:rPr>
      </w:pPr>
    </w:p>
    <w:p w14:paraId="4B0FE1AC" w14:textId="77777777" w:rsidR="0078640D" w:rsidRDefault="0078640D" w:rsidP="00845E33">
      <w:pPr>
        <w:spacing w:line="360" w:lineRule="auto"/>
        <w:rPr>
          <w:rFonts w:ascii="Arial" w:hAnsi="Arial" w:cs="Arial"/>
          <w:u w:val="single"/>
        </w:rPr>
      </w:pPr>
    </w:p>
    <w:p w14:paraId="2B0392C5" w14:textId="5C9A2535" w:rsidR="00845E33" w:rsidRPr="004333AF" w:rsidRDefault="00845E33" w:rsidP="00845E33">
      <w:pPr>
        <w:spacing w:line="360" w:lineRule="auto"/>
        <w:rPr>
          <w:rFonts w:ascii="Arial" w:hAnsi="Arial" w:cs="Arial"/>
          <w:u w:val="single"/>
        </w:rPr>
      </w:pPr>
      <w:r w:rsidRPr="004333AF">
        <w:rPr>
          <w:rFonts w:ascii="Arial" w:hAnsi="Arial" w:cs="Arial"/>
          <w:u w:val="single"/>
        </w:rPr>
        <w:lastRenderedPageBreak/>
        <w:t>Minutes of meeting</w:t>
      </w:r>
      <w:r>
        <w:rPr>
          <w:rFonts w:ascii="Arial" w:hAnsi="Arial" w:cs="Arial"/>
          <w:u w:val="single"/>
        </w:rPr>
        <w:t xml:space="preserve"> 1</w:t>
      </w:r>
    </w:p>
    <w:p w14:paraId="1A01AEA7" w14:textId="77777777" w:rsidR="00845E33" w:rsidRPr="004333AF" w:rsidRDefault="00845E33" w:rsidP="00845E33">
      <w:pPr>
        <w:spacing w:line="360" w:lineRule="auto"/>
        <w:rPr>
          <w:rFonts w:ascii="Arial" w:hAnsi="Arial" w:cs="Arial"/>
        </w:rPr>
      </w:pPr>
    </w:p>
    <w:p w14:paraId="4D960F63" w14:textId="77777777" w:rsidR="00845E33" w:rsidRPr="004333AF" w:rsidRDefault="00845E33" w:rsidP="00845E33">
      <w:pPr>
        <w:spacing w:line="360" w:lineRule="auto"/>
        <w:rPr>
          <w:rFonts w:ascii="Arial" w:hAnsi="Arial" w:cs="Arial"/>
        </w:rPr>
      </w:pPr>
    </w:p>
    <w:p w14:paraId="10D93730" w14:textId="492364E3" w:rsidR="00845E33" w:rsidRPr="004333AF" w:rsidRDefault="00845E33" w:rsidP="00845E33">
      <w:pPr>
        <w:spacing w:line="360" w:lineRule="auto"/>
        <w:rPr>
          <w:rFonts w:ascii="Arial" w:hAnsi="Arial" w:cs="Arial"/>
        </w:rPr>
      </w:pPr>
      <w:r w:rsidRPr="004333AF">
        <w:rPr>
          <w:rFonts w:ascii="Arial" w:hAnsi="Arial" w:cs="Arial"/>
        </w:rPr>
        <w:t>Meeting 13-01-2021</w:t>
      </w:r>
    </w:p>
    <w:p w14:paraId="078578E1" w14:textId="77777777" w:rsidR="00845E33" w:rsidRPr="004333AF" w:rsidRDefault="00845E33" w:rsidP="00845E33">
      <w:pPr>
        <w:spacing w:line="360" w:lineRule="auto"/>
        <w:rPr>
          <w:rFonts w:ascii="Arial" w:hAnsi="Arial" w:cs="Arial"/>
        </w:rPr>
      </w:pPr>
    </w:p>
    <w:p w14:paraId="267B10DA" w14:textId="77777777" w:rsidR="00845E33" w:rsidRPr="004333AF" w:rsidRDefault="00845E33" w:rsidP="00845E33">
      <w:pPr>
        <w:spacing w:line="360" w:lineRule="auto"/>
        <w:rPr>
          <w:rFonts w:ascii="Arial" w:hAnsi="Arial" w:cs="Arial"/>
        </w:rPr>
      </w:pPr>
      <w:r w:rsidRPr="004333AF">
        <w:rPr>
          <w:rFonts w:ascii="Arial" w:hAnsi="Arial" w:cs="Arial"/>
        </w:rPr>
        <w:t>Attendance: Claire Walters Lee Griffiths and Darrell Williams</w:t>
      </w:r>
    </w:p>
    <w:p w14:paraId="3CE1F629" w14:textId="77777777" w:rsidR="00845E33" w:rsidRPr="004333AF" w:rsidRDefault="00845E33" w:rsidP="00845E33">
      <w:pPr>
        <w:spacing w:line="360" w:lineRule="auto"/>
        <w:rPr>
          <w:rFonts w:ascii="Arial" w:hAnsi="Arial" w:cs="Arial"/>
        </w:rPr>
      </w:pPr>
    </w:p>
    <w:p w14:paraId="43AD4894" w14:textId="77777777" w:rsidR="00845E33" w:rsidRPr="004333AF" w:rsidRDefault="00845E33" w:rsidP="00845E33">
      <w:pPr>
        <w:spacing w:line="360" w:lineRule="auto"/>
        <w:rPr>
          <w:rFonts w:ascii="Arial" w:hAnsi="Arial" w:cs="Arial"/>
        </w:rPr>
      </w:pPr>
      <w:r w:rsidRPr="004333AF">
        <w:rPr>
          <w:rFonts w:ascii="Arial" w:hAnsi="Arial" w:cs="Arial"/>
        </w:rPr>
        <w:t>Agenda:</w:t>
      </w:r>
    </w:p>
    <w:p w14:paraId="69C62CC1" w14:textId="77777777" w:rsidR="00845E33" w:rsidRPr="004333AF" w:rsidRDefault="00845E33" w:rsidP="00845E33">
      <w:pPr>
        <w:spacing w:line="360" w:lineRule="auto"/>
        <w:rPr>
          <w:rFonts w:ascii="Arial" w:hAnsi="Arial" w:cs="Arial"/>
        </w:rPr>
      </w:pPr>
    </w:p>
    <w:p w14:paraId="72AFE3E4" w14:textId="77777777" w:rsidR="00845E33" w:rsidRPr="004333AF" w:rsidRDefault="00845E33" w:rsidP="00845E33">
      <w:pPr>
        <w:spacing w:line="360" w:lineRule="auto"/>
        <w:rPr>
          <w:rFonts w:ascii="Arial" w:hAnsi="Arial" w:cs="Arial"/>
        </w:rPr>
      </w:pPr>
      <w:r w:rsidRPr="004333AF">
        <w:rPr>
          <w:rFonts w:ascii="Arial" w:hAnsi="Arial" w:cs="Arial"/>
        </w:rPr>
        <w:t>To discuss what is expected from Lee Griffiths.</w:t>
      </w:r>
    </w:p>
    <w:p w14:paraId="60C6A4BA" w14:textId="77777777" w:rsidR="00845E33" w:rsidRPr="004333AF" w:rsidRDefault="00845E33" w:rsidP="00845E33">
      <w:pPr>
        <w:spacing w:line="360" w:lineRule="auto"/>
        <w:rPr>
          <w:rFonts w:ascii="Arial" w:hAnsi="Arial" w:cs="Arial"/>
        </w:rPr>
      </w:pPr>
      <w:r w:rsidRPr="004333AF">
        <w:rPr>
          <w:rFonts w:ascii="Arial" w:hAnsi="Arial" w:cs="Arial"/>
        </w:rPr>
        <w:t xml:space="preserve">Check progress of how Claire is getting on in line with deadlines. </w:t>
      </w:r>
    </w:p>
    <w:p w14:paraId="3FAA59FF" w14:textId="77777777" w:rsidR="00845E33" w:rsidRPr="004333AF" w:rsidRDefault="00845E33" w:rsidP="00845E33">
      <w:pPr>
        <w:spacing w:line="360" w:lineRule="auto"/>
        <w:rPr>
          <w:rFonts w:ascii="Arial" w:hAnsi="Arial" w:cs="Arial"/>
        </w:rPr>
      </w:pPr>
      <w:r w:rsidRPr="004333AF">
        <w:rPr>
          <w:rFonts w:ascii="Arial" w:hAnsi="Arial" w:cs="Arial"/>
        </w:rPr>
        <w:t xml:space="preserve">Ask Darrell about deadline dates and where I can find some module information. </w:t>
      </w:r>
    </w:p>
    <w:p w14:paraId="054B7118" w14:textId="77777777" w:rsidR="00845E33" w:rsidRPr="004333AF" w:rsidRDefault="00845E33" w:rsidP="00845E33">
      <w:pPr>
        <w:spacing w:line="360" w:lineRule="auto"/>
        <w:rPr>
          <w:rFonts w:ascii="Arial" w:hAnsi="Arial" w:cs="Arial"/>
        </w:rPr>
      </w:pPr>
      <w:r w:rsidRPr="004333AF">
        <w:rPr>
          <w:rFonts w:ascii="Arial" w:hAnsi="Arial" w:cs="Arial"/>
        </w:rPr>
        <w:t xml:space="preserve">Discuss what is happening with Claire learning mentor. </w:t>
      </w:r>
    </w:p>
    <w:p w14:paraId="049A68B8" w14:textId="77777777" w:rsidR="00845E33" w:rsidRPr="004333AF" w:rsidRDefault="00845E33" w:rsidP="00845E33">
      <w:pPr>
        <w:spacing w:line="360" w:lineRule="auto"/>
        <w:rPr>
          <w:rFonts w:ascii="Arial" w:hAnsi="Arial" w:cs="Arial"/>
        </w:rPr>
      </w:pPr>
    </w:p>
    <w:p w14:paraId="32B0166A" w14:textId="77777777" w:rsidR="00845E33" w:rsidRPr="004333AF" w:rsidRDefault="00845E33" w:rsidP="00845E33">
      <w:pPr>
        <w:spacing w:line="360" w:lineRule="auto"/>
        <w:rPr>
          <w:rFonts w:ascii="Arial" w:hAnsi="Arial" w:cs="Arial"/>
        </w:rPr>
      </w:pPr>
      <w:r w:rsidRPr="004333AF">
        <w:rPr>
          <w:rFonts w:ascii="Arial" w:hAnsi="Arial" w:cs="Arial"/>
        </w:rPr>
        <w:t>Objective:</w:t>
      </w:r>
    </w:p>
    <w:p w14:paraId="2858A37F" w14:textId="77777777" w:rsidR="00845E33" w:rsidRPr="004333AF" w:rsidRDefault="00845E33" w:rsidP="00845E33">
      <w:pPr>
        <w:spacing w:line="360" w:lineRule="auto"/>
        <w:rPr>
          <w:rFonts w:ascii="Arial" w:hAnsi="Arial" w:cs="Arial"/>
        </w:rPr>
      </w:pPr>
    </w:p>
    <w:p w14:paraId="6B850172" w14:textId="77777777" w:rsidR="00845E33" w:rsidRPr="004333AF" w:rsidRDefault="00845E33" w:rsidP="00845E33">
      <w:pPr>
        <w:spacing w:line="360" w:lineRule="auto"/>
        <w:rPr>
          <w:rFonts w:ascii="Arial" w:hAnsi="Arial" w:cs="Arial"/>
        </w:rPr>
      </w:pPr>
      <w:r w:rsidRPr="004333AF">
        <w:rPr>
          <w:rFonts w:ascii="Arial" w:hAnsi="Arial" w:cs="Arial"/>
        </w:rPr>
        <w:t xml:space="preserve"> For all parties to be able to meet and have an informal chat. Manager and lecture to confirm plan going forward for student. And discuss what needs to be completed and all deadlines.</w:t>
      </w:r>
    </w:p>
    <w:p w14:paraId="46EDD97F" w14:textId="77777777" w:rsidR="00845E33" w:rsidRPr="004333AF" w:rsidRDefault="00845E33" w:rsidP="00845E33">
      <w:pPr>
        <w:spacing w:line="360" w:lineRule="auto"/>
        <w:rPr>
          <w:rFonts w:ascii="Arial" w:hAnsi="Arial" w:cs="Arial"/>
        </w:rPr>
      </w:pPr>
    </w:p>
    <w:p w14:paraId="2DBDA8D1" w14:textId="77777777" w:rsidR="00845E33" w:rsidRPr="004333AF" w:rsidRDefault="00845E33" w:rsidP="00845E33">
      <w:pPr>
        <w:spacing w:line="360" w:lineRule="auto"/>
        <w:rPr>
          <w:rFonts w:ascii="Arial" w:hAnsi="Arial" w:cs="Arial"/>
        </w:rPr>
      </w:pPr>
      <w:r w:rsidRPr="004333AF">
        <w:rPr>
          <w:rFonts w:ascii="Arial" w:hAnsi="Arial" w:cs="Arial"/>
        </w:rPr>
        <w:t>Deadlines:</w:t>
      </w:r>
    </w:p>
    <w:p w14:paraId="60021EEF" w14:textId="77777777" w:rsidR="00845E33" w:rsidRPr="004333AF" w:rsidRDefault="00845E33" w:rsidP="00845E33">
      <w:pPr>
        <w:spacing w:line="360" w:lineRule="auto"/>
        <w:rPr>
          <w:rFonts w:ascii="Arial" w:hAnsi="Arial" w:cs="Arial"/>
        </w:rPr>
      </w:pPr>
    </w:p>
    <w:p w14:paraId="4C699BD4" w14:textId="77777777" w:rsidR="00845E33" w:rsidRPr="004333AF" w:rsidRDefault="00845E33" w:rsidP="00845E33">
      <w:pPr>
        <w:spacing w:line="360" w:lineRule="auto"/>
        <w:rPr>
          <w:rFonts w:ascii="Arial" w:hAnsi="Arial" w:cs="Arial"/>
        </w:rPr>
      </w:pPr>
      <w:r w:rsidRPr="004333AF">
        <w:rPr>
          <w:rFonts w:ascii="Arial" w:hAnsi="Arial" w:cs="Arial"/>
        </w:rPr>
        <w:t>Work must be submitted by 21</w:t>
      </w:r>
      <w:r w:rsidRPr="004333AF">
        <w:rPr>
          <w:rFonts w:ascii="Arial" w:hAnsi="Arial" w:cs="Arial"/>
          <w:vertAlign w:val="superscript"/>
        </w:rPr>
        <w:t>st</w:t>
      </w:r>
      <w:r w:rsidRPr="004333AF">
        <w:rPr>
          <w:rFonts w:ascii="Arial" w:hAnsi="Arial" w:cs="Arial"/>
        </w:rPr>
        <w:t xml:space="preserve"> January 2021 unless deadlines change after a review on Friday 15</w:t>
      </w:r>
      <w:r w:rsidRPr="004333AF">
        <w:rPr>
          <w:rFonts w:ascii="Arial" w:hAnsi="Arial" w:cs="Arial"/>
          <w:vertAlign w:val="superscript"/>
        </w:rPr>
        <w:t>th</w:t>
      </w:r>
      <w:r w:rsidRPr="004333AF">
        <w:rPr>
          <w:rFonts w:ascii="Arial" w:hAnsi="Arial" w:cs="Arial"/>
        </w:rPr>
        <w:t xml:space="preserve"> January. </w:t>
      </w:r>
    </w:p>
    <w:p w14:paraId="3456460F" w14:textId="77777777" w:rsidR="00845E33" w:rsidRPr="004333AF" w:rsidRDefault="00845E33" w:rsidP="00845E33">
      <w:pPr>
        <w:spacing w:line="360" w:lineRule="auto"/>
        <w:rPr>
          <w:rFonts w:ascii="Arial" w:hAnsi="Arial" w:cs="Arial"/>
        </w:rPr>
      </w:pPr>
    </w:p>
    <w:p w14:paraId="6CCA8D21" w14:textId="77777777" w:rsidR="00845E33" w:rsidRPr="004333AF" w:rsidRDefault="00845E33" w:rsidP="00845E33">
      <w:pPr>
        <w:spacing w:line="360" w:lineRule="auto"/>
        <w:rPr>
          <w:rFonts w:ascii="Arial" w:hAnsi="Arial" w:cs="Arial"/>
        </w:rPr>
      </w:pPr>
      <w:r w:rsidRPr="004333AF">
        <w:rPr>
          <w:rFonts w:ascii="Arial" w:hAnsi="Arial" w:cs="Arial"/>
        </w:rPr>
        <w:t>Update:</w:t>
      </w:r>
    </w:p>
    <w:p w14:paraId="31952978" w14:textId="77777777" w:rsidR="00845E33" w:rsidRPr="004333AF" w:rsidRDefault="00845E33" w:rsidP="00845E33">
      <w:pPr>
        <w:spacing w:line="360" w:lineRule="auto"/>
        <w:rPr>
          <w:rFonts w:ascii="Arial" w:hAnsi="Arial" w:cs="Arial"/>
        </w:rPr>
      </w:pPr>
    </w:p>
    <w:p w14:paraId="4264AB73" w14:textId="77777777" w:rsidR="00845E33" w:rsidRPr="004333AF" w:rsidRDefault="00845E33" w:rsidP="00845E33">
      <w:pPr>
        <w:spacing w:line="360" w:lineRule="auto"/>
        <w:rPr>
          <w:rFonts w:ascii="Arial" w:hAnsi="Arial" w:cs="Arial"/>
        </w:rPr>
      </w:pPr>
      <w:r w:rsidRPr="004333AF">
        <w:rPr>
          <w:rFonts w:ascii="Arial" w:hAnsi="Arial" w:cs="Arial"/>
        </w:rPr>
        <w:t xml:space="preserve">Darrell Williams spoke a little to Lee Griffiths about what is needed from him and where the guidelines would be found for him to complete his report. </w:t>
      </w:r>
    </w:p>
    <w:p w14:paraId="2B121FDD" w14:textId="77777777" w:rsidR="00845E33" w:rsidRPr="004333AF" w:rsidRDefault="00845E33" w:rsidP="00845E33">
      <w:pPr>
        <w:spacing w:line="360" w:lineRule="auto"/>
        <w:rPr>
          <w:rFonts w:ascii="Arial" w:hAnsi="Arial" w:cs="Arial"/>
        </w:rPr>
      </w:pPr>
    </w:p>
    <w:p w14:paraId="715D26E4" w14:textId="77777777" w:rsidR="00845E33" w:rsidRPr="004333AF" w:rsidRDefault="00845E33" w:rsidP="00845E33">
      <w:pPr>
        <w:spacing w:line="360" w:lineRule="auto"/>
        <w:rPr>
          <w:rFonts w:ascii="Arial" w:hAnsi="Arial" w:cs="Arial"/>
        </w:rPr>
      </w:pPr>
      <w:r w:rsidRPr="004333AF">
        <w:rPr>
          <w:rFonts w:ascii="Arial" w:hAnsi="Arial" w:cs="Arial"/>
        </w:rPr>
        <w:t xml:space="preserve">Lee Griffiths/ Students Manager spoke with Darrell Williams to confirm he was happy to have Claire Walters on site to complete her Youth work practice, Lee </w:t>
      </w:r>
      <w:r w:rsidRPr="004333AF">
        <w:rPr>
          <w:rFonts w:ascii="Arial" w:hAnsi="Arial" w:cs="Arial"/>
        </w:rPr>
        <w:lastRenderedPageBreak/>
        <w:t xml:space="preserve">also confirmed that he was happy to complete a mentor report for Claire once finished. </w:t>
      </w:r>
    </w:p>
    <w:p w14:paraId="1DA9EF38" w14:textId="77777777" w:rsidR="00845E33" w:rsidRPr="004333AF" w:rsidRDefault="00845E33" w:rsidP="00845E33">
      <w:pPr>
        <w:spacing w:line="360" w:lineRule="auto"/>
        <w:rPr>
          <w:rFonts w:ascii="Arial" w:hAnsi="Arial" w:cs="Arial"/>
        </w:rPr>
      </w:pPr>
    </w:p>
    <w:p w14:paraId="1B4AEA86" w14:textId="77777777" w:rsidR="00845E33" w:rsidRPr="004333AF" w:rsidRDefault="00845E33" w:rsidP="00845E33">
      <w:pPr>
        <w:spacing w:line="360" w:lineRule="auto"/>
        <w:rPr>
          <w:rFonts w:ascii="Arial" w:hAnsi="Arial" w:cs="Arial"/>
        </w:rPr>
      </w:pPr>
    </w:p>
    <w:p w14:paraId="2413CC7B" w14:textId="77777777" w:rsidR="00845E33" w:rsidRPr="004333AF" w:rsidRDefault="00845E33" w:rsidP="00845E33">
      <w:pPr>
        <w:spacing w:line="360" w:lineRule="auto"/>
        <w:rPr>
          <w:rFonts w:ascii="Arial" w:hAnsi="Arial" w:cs="Arial"/>
        </w:rPr>
      </w:pPr>
      <w:r w:rsidRPr="004333AF">
        <w:rPr>
          <w:rFonts w:ascii="Arial" w:hAnsi="Arial" w:cs="Arial"/>
        </w:rPr>
        <w:t>Next steps:</w:t>
      </w:r>
    </w:p>
    <w:p w14:paraId="26984E32" w14:textId="77777777" w:rsidR="00845E33" w:rsidRPr="004333AF" w:rsidRDefault="00845E33" w:rsidP="00845E33">
      <w:pPr>
        <w:spacing w:line="360" w:lineRule="auto"/>
        <w:rPr>
          <w:rFonts w:ascii="Arial" w:hAnsi="Arial" w:cs="Arial"/>
        </w:rPr>
      </w:pPr>
    </w:p>
    <w:p w14:paraId="3BFCA0E4" w14:textId="77777777" w:rsidR="00845E33" w:rsidRPr="004333AF" w:rsidRDefault="00845E33" w:rsidP="00845E33">
      <w:pPr>
        <w:spacing w:line="360" w:lineRule="auto"/>
        <w:rPr>
          <w:rFonts w:ascii="Arial" w:hAnsi="Arial" w:cs="Arial"/>
        </w:rPr>
      </w:pPr>
      <w:r w:rsidRPr="004333AF">
        <w:rPr>
          <w:rFonts w:ascii="Arial" w:hAnsi="Arial" w:cs="Arial"/>
        </w:rPr>
        <w:t xml:space="preserve">Darrell asked Lee and Claire if they were both happy and would it be ok to make another appointment next week for an update and debrief. </w:t>
      </w:r>
    </w:p>
    <w:p w14:paraId="65B524AA" w14:textId="77777777" w:rsidR="00845E33" w:rsidRPr="004333AF" w:rsidRDefault="00845E33" w:rsidP="00845E33">
      <w:pPr>
        <w:spacing w:line="360" w:lineRule="auto"/>
        <w:rPr>
          <w:rFonts w:ascii="Arial" w:hAnsi="Arial" w:cs="Arial"/>
        </w:rPr>
      </w:pPr>
    </w:p>
    <w:p w14:paraId="714C85CA" w14:textId="77777777" w:rsidR="00845E33" w:rsidRPr="004333AF" w:rsidRDefault="00845E33" w:rsidP="00845E33">
      <w:pPr>
        <w:spacing w:line="360" w:lineRule="auto"/>
        <w:rPr>
          <w:rFonts w:ascii="Arial" w:hAnsi="Arial" w:cs="Arial"/>
        </w:rPr>
      </w:pPr>
    </w:p>
    <w:p w14:paraId="1FB59623" w14:textId="77777777" w:rsidR="00845E33" w:rsidRPr="004333AF" w:rsidRDefault="00845E33" w:rsidP="00845E33">
      <w:pPr>
        <w:spacing w:line="360" w:lineRule="auto"/>
        <w:rPr>
          <w:rFonts w:ascii="Arial" w:hAnsi="Arial" w:cs="Arial"/>
        </w:rPr>
      </w:pPr>
    </w:p>
    <w:p w14:paraId="144D8B05" w14:textId="2340F4D4" w:rsidR="00845E33" w:rsidRDefault="00845E33" w:rsidP="00845E33">
      <w:pPr>
        <w:spacing w:line="360" w:lineRule="auto"/>
        <w:rPr>
          <w:rFonts w:ascii="Arial" w:hAnsi="Arial" w:cs="Arial"/>
        </w:rPr>
      </w:pPr>
    </w:p>
    <w:p w14:paraId="0DFD2EDA" w14:textId="44FB1FC3" w:rsidR="004361A7" w:rsidRDefault="004361A7" w:rsidP="00845E33">
      <w:pPr>
        <w:spacing w:line="360" w:lineRule="auto"/>
        <w:rPr>
          <w:rFonts w:ascii="Arial" w:hAnsi="Arial" w:cs="Arial"/>
        </w:rPr>
      </w:pPr>
    </w:p>
    <w:p w14:paraId="70FE4903" w14:textId="6643FBBD" w:rsidR="004361A7" w:rsidRDefault="004361A7" w:rsidP="00845E33">
      <w:pPr>
        <w:spacing w:line="360" w:lineRule="auto"/>
        <w:rPr>
          <w:rFonts w:ascii="Arial" w:hAnsi="Arial" w:cs="Arial"/>
        </w:rPr>
      </w:pPr>
    </w:p>
    <w:p w14:paraId="591D610B" w14:textId="5720C59A" w:rsidR="004361A7" w:rsidRDefault="004361A7" w:rsidP="00845E33">
      <w:pPr>
        <w:spacing w:line="360" w:lineRule="auto"/>
        <w:rPr>
          <w:rFonts w:ascii="Arial" w:hAnsi="Arial" w:cs="Arial"/>
        </w:rPr>
      </w:pPr>
    </w:p>
    <w:p w14:paraId="1F498049" w14:textId="61CB341A" w:rsidR="004361A7" w:rsidRDefault="004361A7" w:rsidP="00845E33">
      <w:pPr>
        <w:spacing w:line="360" w:lineRule="auto"/>
        <w:rPr>
          <w:rFonts w:ascii="Arial" w:hAnsi="Arial" w:cs="Arial"/>
        </w:rPr>
      </w:pPr>
    </w:p>
    <w:p w14:paraId="4B9AC381" w14:textId="0B4B0196" w:rsidR="004361A7" w:rsidRDefault="004361A7" w:rsidP="00845E33">
      <w:pPr>
        <w:spacing w:line="360" w:lineRule="auto"/>
        <w:rPr>
          <w:rFonts w:ascii="Arial" w:hAnsi="Arial" w:cs="Arial"/>
        </w:rPr>
      </w:pPr>
    </w:p>
    <w:p w14:paraId="5788832D" w14:textId="2B1D2B38" w:rsidR="004361A7" w:rsidRDefault="004361A7" w:rsidP="00845E33">
      <w:pPr>
        <w:spacing w:line="360" w:lineRule="auto"/>
        <w:rPr>
          <w:rFonts w:ascii="Arial" w:hAnsi="Arial" w:cs="Arial"/>
        </w:rPr>
      </w:pPr>
    </w:p>
    <w:p w14:paraId="190FBCF7" w14:textId="0BD11D5C" w:rsidR="004361A7" w:rsidRDefault="004361A7" w:rsidP="00845E33">
      <w:pPr>
        <w:spacing w:line="360" w:lineRule="auto"/>
        <w:rPr>
          <w:rFonts w:ascii="Arial" w:hAnsi="Arial" w:cs="Arial"/>
        </w:rPr>
      </w:pPr>
    </w:p>
    <w:p w14:paraId="70600CCA" w14:textId="2FD78E54" w:rsidR="004361A7" w:rsidRDefault="004361A7" w:rsidP="00845E33">
      <w:pPr>
        <w:spacing w:line="360" w:lineRule="auto"/>
        <w:rPr>
          <w:rFonts w:ascii="Arial" w:hAnsi="Arial" w:cs="Arial"/>
        </w:rPr>
      </w:pPr>
    </w:p>
    <w:p w14:paraId="7B7C0A8C" w14:textId="60AD9B7D" w:rsidR="004361A7" w:rsidRDefault="004361A7" w:rsidP="00845E33">
      <w:pPr>
        <w:spacing w:line="360" w:lineRule="auto"/>
        <w:rPr>
          <w:rFonts w:ascii="Arial" w:hAnsi="Arial" w:cs="Arial"/>
        </w:rPr>
      </w:pPr>
    </w:p>
    <w:p w14:paraId="7F32E359" w14:textId="5E48BE79" w:rsidR="004361A7" w:rsidRDefault="004361A7" w:rsidP="00845E33">
      <w:pPr>
        <w:spacing w:line="360" w:lineRule="auto"/>
        <w:rPr>
          <w:rFonts w:ascii="Arial" w:hAnsi="Arial" w:cs="Arial"/>
        </w:rPr>
      </w:pPr>
    </w:p>
    <w:p w14:paraId="27C00C96" w14:textId="0DAFAE29" w:rsidR="004361A7" w:rsidRDefault="004361A7" w:rsidP="00845E33">
      <w:pPr>
        <w:spacing w:line="360" w:lineRule="auto"/>
        <w:rPr>
          <w:rFonts w:ascii="Arial" w:hAnsi="Arial" w:cs="Arial"/>
        </w:rPr>
      </w:pPr>
    </w:p>
    <w:p w14:paraId="27B9224E" w14:textId="0465C1C9" w:rsidR="004361A7" w:rsidRDefault="004361A7" w:rsidP="00845E33">
      <w:pPr>
        <w:spacing w:line="360" w:lineRule="auto"/>
        <w:rPr>
          <w:rFonts w:ascii="Arial" w:hAnsi="Arial" w:cs="Arial"/>
        </w:rPr>
      </w:pPr>
    </w:p>
    <w:p w14:paraId="4EC7FF61" w14:textId="699D1164" w:rsidR="004361A7" w:rsidRDefault="004361A7" w:rsidP="00845E33">
      <w:pPr>
        <w:spacing w:line="360" w:lineRule="auto"/>
        <w:rPr>
          <w:rFonts w:ascii="Arial" w:hAnsi="Arial" w:cs="Arial"/>
        </w:rPr>
      </w:pPr>
    </w:p>
    <w:p w14:paraId="49B10B69" w14:textId="280F8C12" w:rsidR="004361A7" w:rsidRDefault="004361A7" w:rsidP="00845E33">
      <w:pPr>
        <w:spacing w:line="360" w:lineRule="auto"/>
        <w:rPr>
          <w:rFonts w:ascii="Arial" w:hAnsi="Arial" w:cs="Arial"/>
        </w:rPr>
      </w:pPr>
    </w:p>
    <w:p w14:paraId="777D489B" w14:textId="1C5759BF" w:rsidR="004361A7" w:rsidRDefault="004361A7" w:rsidP="00845E33">
      <w:pPr>
        <w:spacing w:line="360" w:lineRule="auto"/>
        <w:rPr>
          <w:rFonts w:ascii="Arial" w:hAnsi="Arial" w:cs="Arial"/>
        </w:rPr>
      </w:pPr>
    </w:p>
    <w:p w14:paraId="5E1ABC8B" w14:textId="42BFF743" w:rsidR="004361A7" w:rsidRDefault="004361A7" w:rsidP="00845E33">
      <w:pPr>
        <w:spacing w:line="360" w:lineRule="auto"/>
        <w:rPr>
          <w:rFonts w:ascii="Arial" w:hAnsi="Arial" w:cs="Arial"/>
        </w:rPr>
      </w:pPr>
    </w:p>
    <w:p w14:paraId="597DAC37" w14:textId="4544A2E1" w:rsidR="004361A7" w:rsidRDefault="004361A7" w:rsidP="00845E33">
      <w:pPr>
        <w:spacing w:line="360" w:lineRule="auto"/>
        <w:rPr>
          <w:rFonts w:ascii="Arial" w:hAnsi="Arial" w:cs="Arial"/>
        </w:rPr>
      </w:pPr>
    </w:p>
    <w:p w14:paraId="0901279C" w14:textId="6DE22F01" w:rsidR="004361A7" w:rsidRDefault="004361A7" w:rsidP="00845E33">
      <w:pPr>
        <w:spacing w:line="360" w:lineRule="auto"/>
        <w:rPr>
          <w:rFonts w:ascii="Arial" w:hAnsi="Arial" w:cs="Arial"/>
        </w:rPr>
      </w:pPr>
    </w:p>
    <w:p w14:paraId="193231B3" w14:textId="35A96F14" w:rsidR="004361A7" w:rsidRDefault="004361A7" w:rsidP="00845E33">
      <w:pPr>
        <w:spacing w:line="360" w:lineRule="auto"/>
        <w:rPr>
          <w:rFonts w:ascii="Arial" w:hAnsi="Arial" w:cs="Arial"/>
        </w:rPr>
      </w:pPr>
    </w:p>
    <w:p w14:paraId="40171DF2" w14:textId="51E491EC" w:rsidR="004361A7" w:rsidRDefault="004361A7" w:rsidP="00845E33">
      <w:pPr>
        <w:spacing w:line="360" w:lineRule="auto"/>
        <w:rPr>
          <w:rFonts w:ascii="Arial" w:hAnsi="Arial" w:cs="Arial"/>
        </w:rPr>
      </w:pPr>
    </w:p>
    <w:p w14:paraId="0927D519" w14:textId="77777777" w:rsidR="00084CF1" w:rsidRDefault="00084CF1" w:rsidP="00845E33">
      <w:pPr>
        <w:spacing w:line="360" w:lineRule="auto"/>
        <w:rPr>
          <w:rFonts w:ascii="Arial" w:hAnsi="Arial" w:cs="Arial"/>
          <w:u w:val="single"/>
        </w:rPr>
      </w:pPr>
    </w:p>
    <w:p w14:paraId="66AB4E4E" w14:textId="77777777" w:rsidR="00084CF1" w:rsidRDefault="00084CF1" w:rsidP="00845E33">
      <w:pPr>
        <w:spacing w:line="360" w:lineRule="auto"/>
        <w:rPr>
          <w:rFonts w:ascii="Arial" w:hAnsi="Arial" w:cs="Arial"/>
          <w:u w:val="single"/>
        </w:rPr>
      </w:pPr>
    </w:p>
    <w:p w14:paraId="631EFB83" w14:textId="77777777" w:rsidR="00084CF1" w:rsidRDefault="00084CF1" w:rsidP="00845E33">
      <w:pPr>
        <w:spacing w:line="360" w:lineRule="auto"/>
        <w:rPr>
          <w:rFonts w:ascii="Arial" w:hAnsi="Arial" w:cs="Arial"/>
          <w:u w:val="single"/>
        </w:rPr>
      </w:pPr>
    </w:p>
    <w:p w14:paraId="7DDAEB2C" w14:textId="54E7FE98" w:rsidR="00845E33" w:rsidRPr="004333AF" w:rsidRDefault="00845E33" w:rsidP="00845E33">
      <w:pPr>
        <w:spacing w:line="360" w:lineRule="auto"/>
        <w:rPr>
          <w:rFonts w:ascii="Arial" w:hAnsi="Arial" w:cs="Arial"/>
          <w:u w:val="single"/>
        </w:rPr>
      </w:pPr>
      <w:r w:rsidRPr="004333AF">
        <w:rPr>
          <w:rFonts w:ascii="Arial" w:hAnsi="Arial" w:cs="Arial"/>
          <w:u w:val="single"/>
        </w:rPr>
        <w:t>Minutes of meeting</w:t>
      </w:r>
      <w:r>
        <w:rPr>
          <w:rFonts w:ascii="Arial" w:hAnsi="Arial" w:cs="Arial"/>
          <w:u w:val="single"/>
        </w:rPr>
        <w:t xml:space="preserve"> 2</w:t>
      </w:r>
    </w:p>
    <w:p w14:paraId="1C71DD3A" w14:textId="77777777" w:rsidR="00845E33" w:rsidRPr="004333AF" w:rsidRDefault="00845E33" w:rsidP="00845E33">
      <w:pPr>
        <w:spacing w:line="360" w:lineRule="auto"/>
        <w:rPr>
          <w:rFonts w:ascii="Arial" w:hAnsi="Arial" w:cs="Arial"/>
        </w:rPr>
      </w:pPr>
    </w:p>
    <w:p w14:paraId="5740ABAC" w14:textId="77777777" w:rsidR="00845E33" w:rsidRPr="004333AF" w:rsidRDefault="00845E33" w:rsidP="00845E33">
      <w:pPr>
        <w:spacing w:line="360" w:lineRule="auto"/>
        <w:rPr>
          <w:rFonts w:ascii="Arial" w:hAnsi="Arial" w:cs="Arial"/>
        </w:rPr>
      </w:pPr>
    </w:p>
    <w:p w14:paraId="59F62A44" w14:textId="34A11B38" w:rsidR="00845E33" w:rsidRPr="004333AF" w:rsidRDefault="00845E33" w:rsidP="00845E33">
      <w:pPr>
        <w:spacing w:line="360" w:lineRule="auto"/>
        <w:rPr>
          <w:rFonts w:ascii="Arial" w:hAnsi="Arial" w:cs="Arial"/>
        </w:rPr>
      </w:pPr>
      <w:r w:rsidRPr="004333AF">
        <w:rPr>
          <w:rFonts w:ascii="Arial" w:hAnsi="Arial" w:cs="Arial"/>
        </w:rPr>
        <w:t>Meeting 14-01-2021</w:t>
      </w:r>
    </w:p>
    <w:p w14:paraId="53C049C5" w14:textId="77777777" w:rsidR="00845E33" w:rsidRPr="004333AF" w:rsidRDefault="00845E33" w:rsidP="00845E33">
      <w:pPr>
        <w:spacing w:line="360" w:lineRule="auto"/>
        <w:rPr>
          <w:rFonts w:ascii="Arial" w:hAnsi="Arial" w:cs="Arial"/>
        </w:rPr>
      </w:pPr>
      <w:r w:rsidRPr="004333AF">
        <w:rPr>
          <w:rFonts w:ascii="Arial" w:hAnsi="Arial" w:cs="Arial"/>
        </w:rPr>
        <w:t>Attendance: Claire Walters, Darrell Williams</w:t>
      </w:r>
    </w:p>
    <w:p w14:paraId="72DAF70E" w14:textId="77777777" w:rsidR="00845E33" w:rsidRPr="004333AF" w:rsidRDefault="00845E33" w:rsidP="00845E33">
      <w:pPr>
        <w:spacing w:line="360" w:lineRule="auto"/>
        <w:rPr>
          <w:rFonts w:ascii="Arial" w:hAnsi="Arial" w:cs="Arial"/>
        </w:rPr>
      </w:pPr>
    </w:p>
    <w:p w14:paraId="5544BAD0" w14:textId="77777777" w:rsidR="00845E33" w:rsidRPr="004333AF" w:rsidRDefault="00845E33" w:rsidP="00845E33">
      <w:pPr>
        <w:spacing w:line="360" w:lineRule="auto"/>
        <w:rPr>
          <w:rFonts w:ascii="Arial" w:hAnsi="Arial" w:cs="Arial"/>
        </w:rPr>
      </w:pPr>
      <w:r w:rsidRPr="004333AF">
        <w:rPr>
          <w:rFonts w:ascii="Arial" w:hAnsi="Arial" w:cs="Arial"/>
        </w:rPr>
        <w:t xml:space="preserve">Agenda from last meeting: </w:t>
      </w:r>
    </w:p>
    <w:p w14:paraId="48BF989A" w14:textId="77777777" w:rsidR="00845E33" w:rsidRPr="004333AF" w:rsidRDefault="00845E33" w:rsidP="00845E33">
      <w:pPr>
        <w:spacing w:line="360" w:lineRule="auto"/>
        <w:rPr>
          <w:rFonts w:ascii="Arial" w:hAnsi="Arial" w:cs="Arial"/>
        </w:rPr>
      </w:pPr>
    </w:p>
    <w:p w14:paraId="794E1A04" w14:textId="77777777" w:rsidR="00845E33" w:rsidRPr="004333AF" w:rsidRDefault="00845E33" w:rsidP="00845E33">
      <w:pPr>
        <w:spacing w:line="360" w:lineRule="auto"/>
        <w:rPr>
          <w:rFonts w:ascii="Arial" w:hAnsi="Arial" w:cs="Arial"/>
        </w:rPr>
      </w:pPr>
      <w:r w:rsidRPr="004333AF">
        <w:rPr>
          <w:rFonts w:ascii="Arial" w:hAnsi="Arial" w:cs="Arial"/>
        </w:rPr>
        <w:t>To discuss what is expected from Lee Griffiths.</w:t>
      </w:r>
    </w:p>
    <w:p w14:paraId="444915FF" w14:textId="77777777" w:rsidR="00845E33" w:rsidRPr="004333AF" w:rsidRDefault="00845E33" w:rsidP="00845E33">
      <w:pPr>
        <w:spacing w:line="360" w:lineRule="auto"/>
        <w:rPr>
          <w:rFonts w:ascii="Arial" w:hAnsi="Arial" w:cs="Arial"/>
        </w:rPr>
      </w:pPr>
      <w:r w:rsidRPr="004333AF">
        <w:rPr>
          <w:rFonts w:ascii="Arial" w:hAnsi="Arial" w:cs="Arial"/>
        </w:rPr>
        <w:t xml:space="preserve">Check progress of how Claire is getting on in line with deadlines. </w:t>
      </w:r>
    </w:p>
    <w:p w14:paraId="42DDABEE" w14:textId="77777777" w:rsidR="00845E33" w:rsidRPr="004333AF" w:rsidRDefault="00845E33" w:rsidP="00845E33">
      <w:pPr>
        <w:spacing w:line="360" w:lineRule="auto"/>
        <w:rPr>
          <w:rFonts w:ascii="Arial" w:hAnsi="Arial" w:cs="Arial"/>
        </w:rPr>
      </w:pPr>
      <w:r w:rsidRPr="004333AF">
        <w:rPr>
          <w:rFonts w:ascii="Arial" w:hAnsi="Arial" w:cs="Arial"/>
        </w:rPr>
        <w:t xml:space="preserve">Ask Darrell about deadline dates and where I can find some module information. </w:t>
      </w:r>
    </w:p>
    <w:p w14:paraId="4D19B090" w14:textId="77777777" w:rsidR="00845E33" w:rsidRPr="004333AF" w:rsidRDefault="00845E33" w:rsidP="00845E33">
      <w:pPr>
        <w:spacing w:line="360" w:lineRule="auto"/>
        <w:rPr>
          <w:rFonts w:ascii="Arial" w:hAnsi="Arial" w:cs="Arial"/>
        </w:rPr>
      </w:pPr>
      <w:r w:rsidRPr="004333AF">
        <w:rPr>
          <w:rFonts w:ascii="Arial" w:hAnsi="Arial" w:cs="Arial"/>
        </w:rPr>
        <w:t xml:space="preserve">Discuss what is happening with Claire learning mentor. </w:t>
      </w:r>
    </w:p>
    <w:p w14:paraId="62A7D3FA" w14:textId="77777777" w:rsidR="00845E33" w:rsidRPr="004333AF" w:rsidRDefault="00845E33" w:rsidP="00845E33">
      <w:pPr>
        <w:spacing w:line="360" w:lineRule="auto"/>
        <w:rPr>
          <w:rFonts w:ascii="Arial" w:hAnsi="Arial" w:cs="Arial"/>
        </w:rPr>
      </w:pPr>
    </w:p>
    <w:p w14:paraId="5B7C0824" w14:textId="77777777" w:rsidR="00845E33" w:rsidRPr="004333AF" w:rsidRDefault="00845E33" w:rsidP="00845E33">
      <w:pPr>
        <w:spacing w:line="360" w:lineRule="auto"/>
        <w:rPr>
          <w:rFonts w:ascii="Arial" w:hAnsi="Arial" w:cs="Arial"/>
        </w:rPr>
      </w:pPr>
      <w:r w:rsidRPr="004333AF">
        <w:rPr>
          <w:rFonts w:ascii="Arial" w:hAnsi="Arial" w:cs="Arial"/>
        </w:rPr>
        <w:t xml:space="preserve">Agenda from today: </w:t>
      </w:r>
    </w:p>
    <w:p w14:paraId="4051439D" w14:textId="77777777" w:rsidR="00845E33" w:rsidRPr="004333AF" w:rsidRDefault="00845E33" w:rsidP="00845E33">
      <w:pPr>
        <w:spacing w:line="360" w:lineRule="auto"/>
        <w:rPr>
          <w:rFonts w:ascii="Arial" w:hAnsi="Arial" w:cs="Arial"/>
        </w:rPr>
      </w:pPr>
    </w:p>
    <w:p w14:paraId="089BC584" w14:textId="77777777" w:rsidR="00845E33" w:rsidRPr="004333AF" w:rsidRDefault="00845E33" w:rsidP="00845E33">
      <w:pPr>
        <w:spacing w:line="360" w:lineRule="auto"/>
        <w:rPr>
          <w:rFonts w:ascii="Arial" w:hAnsi="Arial" w:cs="Arial"/>
        </w:rPr>
      </w:pPr>
      <w:r w:rsidRPr="004333AF">
        <w:rPr>
          <w:rFonts w:ascii="Arial" w:hAnsi="Arial" w:cs="Arial"/>
        </w:rPr>
        <w:t>Disuses with Darrell or the correct forms that need to be completed and by which learning mentor.</w:t>
      </w:r>
    </w:p>
    <w:p w14:paraId="5AF50682" w14:textId="77777777" w:rsidR="00845E33" w:rsidRPr="004333AF" w:rsidRDefault="00845E33" w:rsidP="00845E33">
      <w:pPr>
        <w:spacing w:line="360" w:lineRule="auto"/>
        <w:rPr>
          <w:rFonts w:ascii="Arial" w:hAnsi="Arial" w:cs="Arial"/>
        </w:rPr>
      </w:pPr>
      <w:r w:rsidRPr="004333AF">
        <w:rPr>
          <w:rFonts w:ascii="Arial" w:hAnsi="Arial" w:cs="Arial"/>
        </w:rPr>
        <w:t xml:space="preserve">Update on the learning mentor. </w:t>
      </w:r>
    </w:p>
    <w:p w14:paraId="050793DA" w14:textId="77777777" w:rsidR="00845E33" w:rsidRPr="004333AF" w:rsidRDefault="00845E33" w:rsidP="00845E33">
      <w:pPr>
        <w:spacing w:line="360" w:lineRule="auto"/>
        <w:rPr>
          <w:rFonts w:ascii="Arial" w:hAnsi="Arial" w:cs="Arial"/>
        </w:rPr>
      </w:pPr>
    </w:p>
    <w:p w14:paraId="0EBFD7E2" w14:textId="77777777" w:rsidR="00845E33" w:rsidRPr="004333AF" w:rsidRDefault="00845E33" w:rsidP="00845E33">
      <w:pPr>
        <w:spacing w:line="360" w:lineRule="auto"/>
        <w:rPr>
          <w:rFonts w:ascii="Arial" w:hAnsi="Arial" w:cs="Arial"/>
        </w:rPr>
      </w:pPr>
      <w:r w:rsidRPr="004333AF">
        <w:rPr>
          <w:rFonts w:ascii="Arial" w:hAnsi="Arial" w:cs="Arial"/>
        </w:rPr>
        <w:t>Objective:</w:t>
      </w:r>
    </w:p>
    <w:p w14:paraId="70C9A9BA" w14:textId="77777777" w:rsidR="00845E33" w:rsidRPr="004333AF" w:rsidRDefault="00845E33" w:rsidP="00845E33">
      <w:pPr>
        <w:spacing w:line="360" w:lineRule="auto"/>
        <w:rPr>
          <w:rFonts w:ascii="Arial" w:hAnsi="Arial" w:cs="Arial"/>
        </w:rPr>
      </w:pPr>
    </w:p>
    <w:p w14:paraId="0381405B" w14:textId="77777777" w:rsidR="00845E33" w:rsidRPr="004333AF" w:rsidRDefault="00845E33" w:rsidP="00845E33">
      <w:pPr>
        <w:spacing w:line="360" w:lineRule="auto"/>
        <w:rPr>
          <w:rFonts w:ascii="Arial" w:hAnsi="Arial" w:cs="Arial"/>
        </w:rPr>
      </w:pPr>
      <w:r w:rsidRPr="004333AF">
        <w:rPr>
          <w:rFonts w:ascii="Arial" w:hAnsi="Arial" w:cs="Arial"/>
        </w:rPr>
        <w:t>For all parties to be fully aware of what is needed and what is due first.</w:t>
      </w:r>
    </w:p>
    <w:p w14:paraId="499952C9" w14:textId="77777777" w:rsidR="00845E33" w:rsidRPr="004333AF" w:rsidRDefault="00845E33" w:rsidP="00845E33">
      <w:pPr>
        <w:spacing w:line="360" w:lineRule="auto"/>
        <w:rPr>
          <w:rFonts w:ascii="Arial" w:hAnsi="Arial" w:cs="Arial"/>
        </w:rPr>
      </w:pPr>
    </w:p>
    <w:p w14:paraId="1A09C782" w14:textId="77777777" w:rsidR="00845E33" w:rsidRPr="004333AF" w:rsidRDefault="00845E33" w:rsidP="00845E33">
      <w:pPr>
        <w:spacing w:line="360" w:lineRule="auto"/>
        <w:rPr>
          <w:rFonts w:ascii="Arial" w:hAnsi="Arial" w:cs="Arial"/>
        </w:rPr>
      </w:pPr>
      <w:r w:rsidRPr="004333AF">
        <w:rPr>
          <w:rFonts w:ascii="Arial" w:hAnsi="Arial" w:cs="Arial"/>
        </w:rPr>
        <w:t>Deadlines:</w:t>
      </w:r>
    </w:p>
    <w:p w14:paraId="04377B94" w14:textId="77777777" w:rsidR="00845E33" w:rsidRPr="004333AF" w:rsidRDefault="00845E33" w:rsidP="00845E33">
      <w:pPr>
        <w:spacing w:line="360" w:lineRule="auto"/>
        <w:rPr>
          <w:rFonts w:ascii="Arial" w:hAnsi="Arial" w:cs="Arial"/>
        </w:rPr>
      </w:pPr>
    </w:p>
    <w:p w14:paraId="5F8C9CD4" w14:textId="77777777" w:rsidR="00845E33" w:rsidRPr="004333AF" w:rsidRDefault="00845E33" w:rsidP="00845E33">
      <w:pPr>
        <w:spacing w:line="360" w:lineRule="auto"/>
        <w:rPr>
          <w:rFonts w:ascii="Arial" w:hAnsi="Arial" w:cs="Arial"/>
        </w:rPr>
      </w:pPr>
      <w:r w:rsidRPr="004333AF">
        <w:rPr>
          <w:rFonts w:ascii="Arial" w:hAnsi="Arial" w:cs="Arial"/>
        </w:rPr>
        <w:t>Work must be submitted by 21</w:t>
      </w:r>
      <w:r w:rsidRPr="004333AF">
        <w:rPr>
          <w:rFonts w:ascii="Arial" w:hAnsi="Arial" w:cs="Arial"/>
          <w:vertAlign w:val="superscript"/>
        </w:rPr>
        <w:t>st</w:t>
      </w:r>
      <w:r w:rsidRPr="004333AF">
        <w:rPr>
          <w:rFonts w:ascii="Arial" w:hAnsi="Arial" w:cs="Arial"/>
        </w:rPr>
        <w:t xml:space="preserve"> January 2021 unless deadlines change after a review on Friday 15</w:t>
      </w:r>
      <w:r w:rsidRPr="004333AF">
        <w:rPr>
          <w:rFonts w:ascii="Arial" w:hAnsi="Arial" w:cs="Arial"/>
          <w:vertAlign w:val="superscript"/>
        </w:rPr>
        <w:t>th</w:t>
      </w:r>
      <w:r w:rsidRPr="004333AF">
        <w:rPr>
          <w:rFonts w:ascii="Arial" w:hAnsi="Arial" w:cs="Arial"/>
        </w:rPr>
        <w:t xml:space="preserve"> January. </w:t>
      </w:r>
    </w:p>
    <w:p w14:paraId="30695678" w14:textId="77777777" w:rsidR="00845E33" w:rsidRPr="004333AF" w:rsidRDefault="00845E33" w:rsidP="00845E33">
      <w:pPr>
        <w:spacing w:line="360" w:lineRule="auto"/>
        <w:rPr>
          <w:rFonts w:ascii="Arial" w:hAnsi="Arial" w:cs="Arial"/>
        </w:rPr>
      </w:pPr>
    </w:p>
    <w:p w14:paraId="5427112F" w14:textId="77777777" w:rsidR="00845E33" w:rsidRPr="004333AF" w:rsidRDefault="00845E33" w:rsidP="00845E33">
      <w:pPr>
        <w:spacing w:line="360" w:lineRule="auto"/>
        <w:rPr>
          <w:rFonts w:ascii="Arial" w:hAnsi="Arial" w:cs="Arial"/>
        </w:rPr>
      </w:pPr>
    </w:p>
    <w:p w14:paraId="79CB1EDF" w14:textId="77777777" w:rsidR="00845E33" w:rsidRPr="004333AF" w:rsidRDefault="00845E33" w:rsidP="00845E33">
      <w:pPr>
        <w:spacing w:line="360" w:lineRule="auto"/>
        <w:rPr>
          <w:rFonts w:ascii="Arial" w:hAnsi="Arial" w:cs="Arial"/>
        </w:rPr>
      </w:pPr>
      <w:r w:rsidRPr="004333AF">
        <w:rPr>
          <w:rFonts w:ascii="Arial" w:hAnsi="Arial" w:cs="Arial"/>
        </w:rPr>
        <w:t>Update:</w:t>
      </w:r>
    </w:p>
    <w:p w14:paraId="006C594F" w14:textId="77777777" w:rsidR="00845E33" w:rsidRPr="004333AF" w:rsidRDefault="00845E33" w:rsidP="00845E33">
      <w:pPr>
        <w:spacing w:line="360" w:lineRule="auto"/>
        <w:rPr>
          <w:rFonts w:ascii="Arial" w:hAnsi="Arial" w:cs="Arial"/>
        </w:rPr>
      </w:pPr>
    </w:p>
    <w:p w14:paraId="57AAEEC2" w14:textId="05F14505" w:rsidR="00845E33" w:rsidRPr="004333AF" w:rsidRDefault="00845E33" w:rsidP="00845E33">
      <w:pPr>
        <w:spacing w:line="360" w:lineRule="auto"/>
        <w:rPr>
          <w:rFonts w:ascii="Arial" w:hAnsi="Arial" w:cs="Arial"/>
        </w:rPr>
      </w:pPr>
      <w:r w:rsidRPr="004333AF">
        <w:rPr>
          <w:rFonts w:ascii="Arial" w:hAnsi="Arial" w:cs="Arial"/>
        </w:rPr>
        <w:lastRenderedPageBreak/>
        <w:t xml:space="preserve">Darrell Williams spoke to Claire and explained all relevant paperwork now that it had been sent to her, Claire asked Darrell many questions in relation to which mentor had to fill </w:t>
      </w:r>
      <w:r w:rsidR="00F85273" w:rsidRPr="004333AF">
        <w:rPr>
          <w:rFonts w:ascii="Arial" w:hAnsi="Arial" w:cs="Arial"/>
        </w:rPr>
        <w:t>out</w:t>
      </w:r>
      <w:r w:rsidRPr="004333AF">
        <w:rPr>
          <w:rFonts w:ascii="Arial" w:hAnsi="Arial" w:cs="Arial"/>
        </w:rPr>
        <w:t xml:space="preserve"> which paperwork, Claire was then fully aware. Darrell also confirmed that he had </w:t>
      </w:r>
      <w:proofErr w:type="spellStart"/>
      <w:proofErr w:type="gramStart"/>
      <w:r w:rsidRPr="004333AF">
        <w:rPr>
          <w:rFonts w:ascii="Arial" w:hAnsi="Arial" w:cs="Arial"/>
        </w:rPr>
        <w:t>a</w:t>
      </w:r>
      <w:proofErr w:type="spellEnd"/>
      <w:proofErr w:type="gramEnd"/>
      <w:r w:rsidRPr="004333AF">
        <w:rPr>
          <w:rFonts w:ascii="Arial" w:hAnsi="Arial" w:cs="Arial"/>
        </w:rPr>
        <w:t xml:space="preserve"> email from Helen to confirm she will get in touch with me today. </w:t>
      </w:r>
    </w:p>
    <w:p w14:paraId="5396781F" w14:textId="77777777" w:rsidR="00845E33" w:rsidRPr="004333AF" w:rsidRDefault="00845E33" w:rsidP="00845E33">
      <w:pPr>
        <w:spacing w:line="360" w:lineRule="auto"/>
        <w:rPr>
          <w:rFonts w:ascii="Arial" w:hAnsi="Arial" w:cs="Arial"/>
        </w:rPr>
      </w:pPr>
    </w:p>
    <w:p w14:paraId="4E8B14ED" w14:textId="77777777" w:rsidR="00845E33" w:rsidRPr="004333AF" w:rsidRDefault="00845E33" w:rsidP="00845E33">
      <w:pPr>
        <w:spacing w:line="360" w:lineRule="auto"/>
        <w:rPr>
          <w:rFonts w:ascii="Arial" w:hAnsi="Arial" w:cs="Arial"/>
        </w:rPr>
      </w:pPr>
      <w:r w:rsidRPr="004333AF">
        <w:rPr>
          <w:rFonts w:ascii="Arial" w:hAnsi="Arial" w:cs="Arial"/>
        </w:rPr>
        <w:t>Next steps:</w:t>
      </w:r>
    </w:p>
    <w:p w14:paraId="48AEB5DE" w14:textId="77777777" w:rsidR="00845E33" w:rsidRPr="004333AF" w:rsidRDefault="00845E33" w:rsidP="00845E33">
      <w:pPr>
        <w:spacing w:line="360" w:lineRule="auto"/>
        <w:rPr>
          <w:rFonts w:ascii="Arial" w:hAnsi="Arial" w:cs="Arial"/>
        </w:rPr>
      </w:pPr>
    </w:p>
    <w:p w14:paraId="7183E375" w14:textId="77777777" w:rsidR="00845E33" w:rsidRPr="004333AF" w:rsidRDefault="00845E33" w:rsidP="00845E33">
      <w:pPr>
        <w:spacing w:line="360" w:lineRule="auto"/>
        <w:rPr>
          <w:rFonts w:ascii="Arial" w:hAnsi="Arial" w:cs="Arial"/>
        </w:rPr>
      </w:pPr>
      <w:r w:rsidRPr="004333AF">
        <w:rPr>
          <w:rFonts w:ascii="Arial" w:hAnsi="Arial" w:cs="Arial"/>
        </w:rPr>
        <w:t xml:space="preserve">Get forms filled in and complete as much of the portfolio as possible. </w:t>
      </w:r>
    </w:p>
    <w:p w14:paraId="6BB9E93A" w14:textId="0C59540E" w:rsidR="00845E33" w:rsidRDefault="00845E33" w:rsidP="00845E33">
      <w:pPr>
        <w:spacing w:line="360" w:lineRule="auto"/>
        <w:rPr>
          <w:rFonts w:ascii="Arial" w:hAnsi="Arial" w:cs="Arial"/>
        </w:rPr>
      </w:pPr>
    </w:p>
    <w:p w14:paraId="59FA6265" w14:textId="759D9734" w:rsidR="004361A7" w:rsidRDefault="004361A7" w:rsidP="00845E33">
      <w:pPr>
        <w:spacing w:line="360" w:lineRule="auto"/>
        <w:rPr>
          <w:rFonts w:ascii="Arial" w:hAnsi="Arial" w:cs="Arial"/>
        </w:rPr>
      </w:pPr>
    </w:p>
    <w:p w14:paraId="39BE8FEA" w14:textId="5EA3DEBF" w:rsidR="004361A7" w:rsidRDefault="004361A7" w:rsidP="00845E33">
      <w:pPr>
        <w:spacing w:line="360" w:lineRule="auto"/>
        <w:rPr>
          <w:rFonts w:ascii="Arial" w:hAnsi="Arial" w:cs="Arial"/>
        </w:rPr>
      </w:pPr>
    </w:p>
    <w:p w14:paraId="4FA51DF4" w14:textId="0C7AE7F2" w:rsidR="004361A7" w:rsidRDefault="004361A7" w:rsidP="00845E33">
      <w:pPr>
        <w:spacing w:line="360" w:lineRule="auto"/>
        <w:rPr>
          <w:rFonts w:ascii="Arial" w:hAnsi="Arial" w:cs="Arial"/>
        </w:rPr>
      </w:pPr>
    </w:p>
    <w:p w14:paraId="6220DB45" w14:textId="2188D44A" w:rsidR="004361A7" w:rsidRDefault="004361A7" w:rsidP="00845E33">
      <w:pPr>
        <w:spacing w:line="360" w:lineRule="auto"/>
        <w:rPr>
          <w:rFonts w:ascii="Arial" w:hAnsi="Arial" w:cs="Arial"/>
        </w:rPr>
      </w:pPr>
    </w:p>
    <w:p w14:paraId="1944D5C7" w14:textId="00CA044B" w:rsidR="004361A7" w:rsidRDefault="004361A7" w:rsidP="00845E33">
      <w:pPr>
        <w:spacing w:line="360" w:lineRule="auto"/>
        <w:rPr>
          <w:rFonts w:ascii="Arial" w:hAnsi="Arial" w:cs="Arial"/>
        </w:rPr>
      </w:pPr>
    </w:p>
    <w:p w14:paraId="61137248" w14:textId="42142779" w:rsidR="004361A7" w:rsidRDefault="004361A7" w:rsidP="00845E33">
      <w:pPr>
        <w:spacing w:line="360" w:lineRule="auto"/>
        <w:rPr>
          <w:rFonts w:ascii="Arial" w:hAnsi="Arial" w:cs="Arial"/>
        </w:rPr>
      </w:pPr>
    </w:p>
    <w:p w14:paraId="1A3B20CE" w14:textId="69663C20" w:rsidR="004361A7" w:rsidRDefault="004361A7" w:rsidP="00845E33">
      <w:pPr>
        <w:spacing w:line="360" w:lineRule="auto"/>
        <w:rPr>
          <w:rFonts w:ascii="Arial" w:hAnsi="Arial" w:cs="Arial"/>
        </w:rPr>
      </w:pPr>
    </w:p>
    <w:p w14:paraId="121D87CC" w14:textId="11EF4D5E" w:rsidR="004361A7" w:rsidRDefault="004361A7" w:rsidP="00845E33">
      <w:pPr>
        <w:spacing w:line="360" w:lineRule="auto"/>
        <w:rPr>
          <w:rFonts w:ascii="Arial" w:hAnsi="Arial" w:cs="Arial"/>
        </w:rPr>
      </w:pPr>
    </w:p>
    <w:p w14:paraId="2477C1BA" w14:textId="214FC75A" w:rsidR="004361A7" w:rsidRDefault="004361A7" w:rsidP="00845E33">
      <w:pPr>
        <w:spacing w:line="360" w:lineRule="auto"/>
        <w:rPr>
          <w:rFonts w:ascii="Arial" w:hAnsi="Arial" w:cs="Arial"/>
        </w:rPr>
      </w:pPr>
    </w:p>
    <w:p w14:paraId="0C9F85D0" w14:textId="5EDD464A" w:rsidR="004361A7" w:rsidRDefault="004361A7" w:rsidP="00845E33">
      <w:pPr>
        <w:spacing w:line="360" w:lineRule="auto"/>
        <w:rPr>
          <w:rFonts w:ascii="Arial" w:hAnsi="Arial" w:cs="Arial"/>
        </w:rPr>
      </w:pPr>
    </w:p>
    <w:p w14:paraId="69DE7AE5" w14:textId="171D8041" w:rsidR="004361A7" w:rsidRDefault="004361A7" w:rsidP="00845E33">
      <w:pPr>
        <w:spacing w:line="360" w:lineRule="auto"/>
        <w:rPr>
          <w:rFonts w:ascii="Arial" w:hAnsi="Arial" w:cs="Arial"/>
        </w:rPr>
      </w:pPr>
    </w:p>
    <w:p w14:paraId="61CE0804" w14:textId="38166974" w:rsidR="004361A7" w:rsidRDefault="004361A7" w:rsidP="00845E33">
      <w:pPr>
        <w:spacing w:line="360" w:lineRule="auto"/>
        <w:rPr>
          <w:rFonts w:ascii="Arial" w:hAnsi="Arial" w:cs="Arial"/>
        </w:rPr>
      </w:pPr>
    </w:p>
    <w:p w14:paraId="4ED8657A" w14:textId="5EB9C718" w:rsidR="004361A7" w:rsidRDefault="004361A7" w:rsidP="00845E33">
      <w:pPr>
        <w:spacing w:line="360" w:lineRule="auto"/>
        <w:rPr>
          <w:rFonts w:ascii="Arial" w:hAnsi="Arial" w:cs="Arial"/>
        </w:rPr>
      </w:pPr>
    </w:p>
    <w:p w14:paraId="1817D264" w14:textId="64EF04AB" w:rsidR="004361A7" w:rsidRDefault="004361A7" w:rsidP="00845E33">
      <w:pPr>
        <w:spacing w:line="360" w:lineRule="auto"/>
        <w:rPr>
          <w:rFonts w:ascii="Arial" w:hAnsi="Arial" w:cs="Arial"/>
        </w:rPr>
      </w:pPr>
    </w:p>
    <w:p w14:paraId="4092F2C1" w14:textId="6077BFC3" w:rsidR="004361A7" w:rsidRDefault="004361A7" w:rsidP="00845E33">
      <w:pPr>
        <w:spacing w:line="360" w:lineRule="auto"/>
        <w:rPr>
          <w:rFonts w:ascii="Arial" w:hAnsi="Arial" w:cs="Arial"/>
        </w:rPr>
      </w:pPr>
    </w:p>
    <w:p w14:paraId="6D047A06" w14:textId="5FCA1E61" w:rsidR="004361A7" w:rsidRDefault="004361A7" w:rsidP="00845E33">
      <w:pPr>
        <w:spacing w:line="360" w:lineRule="auto"/>
        <w:rPr>
          <w:rFonts w:ascii="Arial" w:hAnsi="Arial" w:cs="Arial"/>
        </w:rPr>
      </w:pPr>
    </w:p>
    <w:p w14:paraId="67FC6626" w14:textId="58E7A3C2" w:rsidR="004361A7" w:rsidRDefault="004361A7" w:rsidP="00845E33">
      <w:pPr>
        <w:spacing w:line="360" w:lineRule="auto"/>
        <w:rPr>
          <w:rFonts w:ascii="Arial" w:hAnsi="Arial" w:cs="Arial"/>
        </w:rPr>
      </w:pPr>
    </w:p>
    <w:p w14:paraId="49822F27" w14:textId="2257D7AB" w:rsidR="004361A7" w:rsidRDefault="004361A7" w:rsidP="00845E33">
      <w:pPr>
        <w:spacing w:line="360" w:lineRule="auto"/>
        <w:rPr>
          <w:rFonts w:ascii="Arial" w:hAnsi="Arial" w:cs="Arial"/>
        </w:rPr>
      </w:pPr>
    </w:p>
    <w:p w14:paraId="105F59B7" w14:textId="35016CCA" w:rsidR="004361A7" w:rsidRDefault="004361A7" w:rsidP="00845E33">
      <w:pPr>
        <w:spacing w:line="360" w:lineRule="auto"/>
        <w:rPr>
          <w:rFonts w:ascii="Arial" w:hAnsi="Arial" w:cs="Arial"/>
        </w:rPr>
      </w:pPr>
    </w:p>
    <w:p w14:paraId="12B75AC6" w14:textId="38635607" w:rsidR="004361A7" w:rsidRDefault="004361A7" w:rsidP="00845E33">
      <w:pPr>
        <w:spacing w:line="360" w:lineRule="auto"/>
        <w:rPr>
          <w:rFonts w:ascii="Arial" w:hAnsi="Arial" w:cs="Arial"/>
        </w:rPr>
      </w:pPr>
    </w:p>
    <w:p w14:paraId="55E80B81" w14:textId="420E4036" w:rsidR="004361A7" w:rsidRDefault="004361A7" w:rsidP="00845E33">
      <w:pPr>
        <w:spacing w:line="360" w:lineRule="auto"/>
        <w:rPr>
          <w:rFonts w:ascii="Arial" w:hAnsi="Arial" w:cs="Arial"/>
        </w:rPr>
      </w:pPr>
    </w:p>
    <w:p w14:paraId="37C2241F" w14:textId="2DF07E32" w:rsidR="004361A7" w:rsidRDefault="004361A7" w:rsidP="00845E33">
      <w:pPr>
        <w:spacing w:line="360" w:lineRule="auto"/>
        <w:rPr>
          <w:rFonts w:ascii="Arial" w:hAnsi="Arial" w:cs="Arial"/>
        </w:rPr>
      </w:pPr>
    </w:p>
    <w:p w14:paraId="7E262232" w14:textId="17FAD6CC" w:rsidR="004361A7" w:rsidRDefault="004361A7" w:rsidP="00845E33">
      <w:pPr>
        <w:spacing w:line="360" w:lineRule="auto"/>
        <w:rPr>
          <w:rFonts w:ascii="Arial" w:hAnsi="Arial" w:cs="Arial"/>
        </w:rPr>
      </w:pPr>
    </w:p>
    <w:p w14:paraId="1BE124F6" w14:textId="2753BB19" w:rsidR="004361A7" w:rsidRDefault="004361A7" w:rsidP="00845E33">
      <w:pPr>
        <w:spacing w:line="360" w:lineRule="auto"/>
        <w:rPr>
          <w:rFonts w:ascii="Arial" w:hAnsi="Arial" w:cs="Arial"/>
        </w:rPr>
      </w:pPr>
    </w:p>
    <w:p w14:paraId="523D7DBB" w14:textId="77777777" w:rsidR="004361A7" w:rsidRDefault="004361A7" w:rsidP="00845E33">
      <w:pPr>
        <w:spacing w:line="360" w:lineRule="auto"/>
        <w:rPr>
          <w:rFonts w:ascii="Arial" w:hAnsi="Arial" w:cs="Arial"/>
        </w:rPr>
      </w:pPr>
    </w:p>
    <w:p w14:paraId="7D04C648" w14:textId="77777777" w:rsidR="004361A7" w:rsidRPr="004333AF" w:rsidRDefault="004361A7" w:rsidP="00845E33">
      <w:pPr>
        <w:spacing w:line="360" w:lineRule="auto"/>
        <w:rPr>
          <w:rFonts w:ascii="Arial" w:hAnsi="Arial" w:cs="Arial"/>
        </w:rPr>
      </w:pPr>
    </w:p>
    <w:p w14:paraId="303E52CC" w14:textId="3026DF45" w:rsidR="00845E33" w:rsidRDefault="00845E33" w:rsidP="00845E33">
      <w:pPr>
        <w:spacing w:line="360" w:lineRule="auto"/>
        <w:rPr>
          <w:rFonts w:ascii="Arial" w:hAnsi="Arial" w:cs="Arial"/>
          <w:u w:val="single"/>
        </w:rPr>
      </w:pPr>
      <w:r w:rsidRPr="004333AF">
        <w:rPr>
          <w:rFonts w:ascii="Arial" w:hAnsi="Arial" w:cs="Arial"/>
          <w:u w:val="single"/>
        </w:rPr>
        <w:t>Minutes of meeting 3</w:t>
      </w:r>
    </w:p>
    <w:p w14:paraId="5E502944" w14:textId="77777777" w:rsidR="004361A7" w:rsidRPr="004361A7" w:rsidRDefault="004361A7" w:rsidP="00845E33">
      <w:pPr>
        <w:spacing w:line="360" w:lineRule="auto"/>
        <w:rPr>
          <w:rFonts w:ascii="Arial" w:hAnsi="Arial" w:cs="Arial"/>
          <w:u w:val="single"/>
        </w:rPr>
      </w:pPr>
    </w:p>
    <w:p w14:paraId="61FB2A42" w14:textId="67824DEB" w:rsidR="00845E33" w:rsidRPr="004333AF" w:rsidRDefault="004361A7" w:rsidP="00845E33">
      <w:pPr>
        <w:spacing w:line="360" w:lineRule="auto"/>
        <w:rPr>
          <w:rFonts w:ascii="Arial" w:hAnsi="Arial" w:cs="Arial"/>
        </w:rPr>
      </w:pPr>
      <w:r>
        <w:rPr>
          <w:rFonts w:ascii="Arial" w:hAnsi="Arial" w:cs="Arial"/>
        </w:rPr>
        <w:t xml:space="preserve"> Meeting: 16.01.2021</w:t>
      </w:r>
    </w:p>
    <w:p w14:paraId="7B91111F" w14:textId="77777777" w:rsidR="00845E33" w:rsidRPr="004333AF" w:rsidRDefault="00845E33" w:rsidP="00845E33">
      <w:pPr>
        <w:spacing w:line="360" w:lineRule="auto"/>
        <w:rPr>
          <w:rFonts w:ascii="Arial" w:hAnsi="Arial" w:cs="Arial"/>
        </w:rPr>
      </w:pPr>
    </w:p>
    <w:p w14:paraId="074AC8BA" w14:textId="77777777" w:rsidR="00845E33" w:rsidRPr="004333AF" w:rsidRDefault="00845E33" w:rsidP="00845E33">
      <w:pPr>
        <w:spacing w:line="360" w:lineRule="auto"/>
        <w:rPr>
          <w:rFonts w:ascii="Arial" w:hAnsi="Arial" w:cs="Arial"/>
        </w:rPr>
      </w:pPr>
      <w:r w:rsidRPr="004333AF">
        <w:rPr>
          <w:rFonts w:ascii="Arial" w:hAnsi="Arial" w:cs="Arial"/>
        </w:rPr>
        <w:t>Attendance: Claire Walters, Darrell Williams</w:t>
      </w:r>
    </w:p>
    <w:p w14:paraId="5B0341CA" w14:textId="77777777" w:rsidR="00845E33" w:rsidRPr="004333AF" w:rsidRDefault="00845E33" w:rsidP="00845E33">
      <w:pPr>
        <w:spacing w:line="360" w:lineRule="auto"/>
        <w:rPr>
          <w:rFonts w:ascii="Arial" w:hAnsi="Arial" w:cs="Arial"/>
        </w:rPr>
      </w:pPr>
    </w:p>
    <w:p w14:paraId="26FFC165" w14:textId="77777777" w:rsidR="00845E33" w:rsidRPr="004333AF" w:rsidRDefault="00845E33" w:rsidP="00845E33">
      <w:pPr>
        <w:spacing w:line="360" w:lineRule="auto"/>
        <w:rPr>
          <w:rFonts w:ascii="Arial" w:hAnsi="Arial" w:cs="Arial"/>
        </w:rPr>
      </w:pPr>
    </w:p>
    <w:p w14:paraId="3CAAFF75" w14:textId="77777777" w:rsidR="00845E33" w:rsidRPr="004333AF" w:rsidRDefault="00845E33" w:rsidP="00845E33">
      <w:pPr>
        <w:spacing w:line="360" w:lineRule="auto"/>
        <w:rPr>
          <w:rFonts w:ascii="Arial" w:hAnsi="Arial" w:cs="Arial"/>
        </w:rPr>
      </w:pPr>
      <w:r w:rsidRPr="004333AF">
        <w:rPr>
          <w:rFonts w:ascii="Arial" w:hAnsi="Arial" w:cs="Arial"/>
        </w:rPr>
        <w:t xml:space="preserve">Agenda from last meeting: </w:t>
      </w:r>
    </w:p>
    <w:p w14:paraId="0716F516" w14:textId="77777777" w:rsidR="00845E33" w:rsidRPr="004333AF" w:rsidRDefault="00845E33" w:rsidP="00845E33">
      <w:pPr>
        <w:spacing w:line="360" w:lineRule="auto"/>
        <w:rPr>
          <w:rFonts w:ascii="Arial" w:hAnsi="Arial" w:cs="Arial"/>
        </w:rPr>
      </w:pPr>
    </w:p>
    <w:p w14:paraId="16C50EB5" w14:textId="77777777" w:rsidR="00845E33" w:rsidRPr="004333AF" w:rsidRDefault="00845E33" w:rsidP="00845E33">
      <w:pPr>
        <w:spacing w:line="360" w:lineRule="auto"/>
        <w:rPr>
          <w:rFonts w:ascii="Arial" w:hAnsi="Arial" w:cs="Arial"/>
        </w:rPr>
      </w:pPr>
      <w:r w:rsidRPr="004333AF">
        <w:rPr>
          <w:rFonts w:ascii="Arial" w:hAnsi="Arial" w:cs="Arial"/>
        </w:rPr>
        <w:t>Disuses with Darrell or the correct forms that need to be completed and by which learning mentor.</w:t>
      </w:r>
    </w:p>
    <w:p w14:paraId="20D1F4B2" w14:textId="77777777" w:rsidR="00845E33" w:rsidRPr="004333AF" w:rsidRDefault="00845E33" w:rsidP="00845E33">
      <w:pPr>
        <w:spacing w:line="360" w:lineRule="auto"/>
        <w:rPr>
          <w:rFonts w:ascii="Arial" w:hAnsi="Arial" w:cs="Arial"/>
        </w:rPr>
      </w:pPr>
      <w:r w:rsidRPr="004333AF">
        <w:rPr>
          <w:rFonts w:ascii="Arial" w:hAnsi="Arial" w:cs="Arial"/>
        </w:rPr>
        <w:t xml:space="preserve">Update on the learning mentor. </w:t>
      </w:r>
    </w:p>
    <w:p w14:paraId="31A51A52" w14:textId="77777777" w:rsidR="00845E33" w:rsidRPr="004333AF" w:rsidRDefault="00845E33" w:rsidP="00845E33">
      <w:pPr>
        <w:spacing w:line="360" w:lineRule="auto"/>
        <w:rPr>
          <w:rFonts w:ascii="Arial" w:hAnsi="Arial" w:cs="Arial"/>
        </w:rPr>
      </w:pPr>
    </w:p>
    <w:p w14:paraId="25EF8479" w14:textId="77777777" w:rsidR="00845E33" w:rsidRPr="004333AF" w:rsidRDefault="00845E33" w:rsidP="00845E33">
      <w:pPr>
        <w:spacing w:line="360" w:lineRule="auto"/>
        <w:rPr>
          <w:rFonts w:ascii="Arial" w:hAnsi="Arial" w:cs="Arial"/>
        </w:rPr>
      </w:pPr>
    </w:p>
    <w:p w14:paraId="70B9D0C6" w14:textId="77777777" w:rsidR="00845E33" w:rsidRPr="004333AF" w:rsidRDefault="00845E33" w:rsidP="00845E33">
      <w:pPr>
        <w:spacing w:line="360" w:lineRule="auto"/>
        <w:rPr>
          <w:rFonts w:ascii="Arial" w:hAnsi="Arial" w:cs="Arial"/>
        </w:rPr>
      </w:pPr>
      <w:r w:rsidRPr="004333AF">
        <w:rPr>
          <w:rFonts w:ascii="Arial" w:hAnsi="Arial" w:cs="Arial"/>
        </w:rPr>
        <w:t xml:space="preserve">Agenda from today: </w:t>
      </w:r>
    </w:p>
    <w:p w14:paraId="238B2C53" w14:textId="77777777" w:rsidR="00845E33" w:rsidRPr="004333AF" w:rsidRDefault="00845E33" w:rsidP="00845E33">
      <w:pPr>
        <w:spacing w:line="360" w:lineRule="auto"/>
        <w:rPr>
          <w:rFonts w:ascii="Arial" w:hAnsi="Arial" w:cs="Arial"/>
        </w:rPr>
      </w:pPr>
    </w:p>
    <w:p w14:paraId="2D303150" w14:textId="77777777" w:rsidR="00845E33" w:rsidRPr="004333AF" w:rsidRDefault="00845E33" w:rsidP="00845E33">
      <w:pPr>
        <w:spacing w:line="360" w:lineRule="auto"/>
        <w:rPr>
          <w:rFonts w:ascii="Arial" w:hAnsi="Arial" w:cs="Arial"/>
        </w:rPr>
      </w:pPr>
      <w:r w:rsidRPr="004333AF">
        <w:rPr>
          <w:rFonts w:ascii="Arial" w:hAnsi="Arial" w:cs="Arial"/>
        </w:rPr>
        <w:t>Discuss how things have gone over the past week.</w:t>
      </w:r>
    </w:p>
    <w:p w14:paraId="2CE096A4" w14:textId="77777777" w:rsidR="00845E33" w:rsidRPr="004333AF" w:rsidRDefault="00845E33" w:rsidP="00845E33">
      <w:pPr>
        <w:spacing w:line="360" w:lineRule="auto"/>
        <w:rPr>
          <w:rFonts w:ascii="Arial" w:hAnsi="Arial" w:cs="Arial"/>
        </w:rPr>
      </w:pPr>
      <w:r w:rsidRPr="004333AF">
        <w:rPr>
          <w:rFonts w:ascii="Arial" w:hAnsi="Arial" w:cs="Arial"/>
        </w:rPr>
        <w:t>Update as to if Helen had been in contact.</w:t>
      </w:r>
    </w:p>
    <w:p w14:paraId="3EFFDD7B" w14:textId="77777777" w:rsidR="00845E33" w:rsidRPr="004333AF" w:rsidRDefault="00845E33" w:rsidP="00845E33">
      <w:pPr>
        <w:spacing w:line="360" w:lineRule="auto"/>
        <w:rPr>
          <w:rFonts w:ascii="Arial" w:hAnsi="Arial" w:cs="Arial"/>
        </w:rPr>
      </w:pPr>
      <w:r w:rsidRPr="004333AF">
        <w:rPr>
          <w:rFonts w:ascii="Arial" w:hAnsi="Arial" w:cs="Arial"/>
        </w:rPr>
        <w:t xml:space="preserve">Speak about the next placement. </w:t>
      </w:r>
    </w:p>
    <w:p w14:paraId="78E09198" w14:textId="77777777" w:rsidR="00845E33" w:rsidRPr="004333AF" w:rsidRDefault="00845E33" w:rsidP="00845E33">
      <w:pPr>
        <w:spacing w:line="360" w:lineRule="auto"/>
        <w:rPr>
          <w:rFonts w:ascii="Arial" w:hAnsi="Arial" w:cs="Arial"/>
        </w:rPr>
      </w:pPr>
      <w:r w:rsidRPr="004333AF">
        <w:rPr>
          <w:rFonts w:ascii="Arial" w:hAnsi="Arial" w:cs="Arial"/>
        </w:rPr>
        <w:t xml:space="preserve">Update on Lee’s report. </w:t>
      </w:r>
    </w:p>
    <w:p w14:paraId="5A3E7339" w14:textId="77777777" w:rsidR="00845E33" w:rsidRPr="004333AF" w:rsidRDefault="00845E33" w:rsidP="00845E33">
      <w:pPr>
        <w:spacing w:line="360" w:lineRule="auto"/>
        <w:rPr>
          <w:rFonts w:ascii="Arial" w:hAnsi="Arial" w:cs="Arial"/>
        </w:rPr>
      </w:pPr>
    </w:p>
    <w:p w14:paraId="28D7270D" w14:textId="77777777" w:rsidR="00845E33" w:rsidRPr="004333AF" w:rsidRDefault="00845E33" w:rsidP="00845E33">
      <w:pPr>
        <w:spacing w:line="360" w:lineRule="auto"/>
        <w:rPr>
          <w:rFonts w:ascii="Arial" w:hAnsi="Arial" w:cs="Arial"/>
        </w:rPr>
      </w:pPr>
    </w:p>
    <w:p w14:paraId="6101F34A" w14:textId="77777777" w:rsidR="00845E33" w:rsidRPr="004333AF" w:rsidRDefault="00845E33" w:rsidP="00845E33">
      <w:pPr>
        <w:spacing w:line="360" w:lineRule="auto"/>
        <w:rPr>
          <w:rFonts w:ascii="Arial" w:hAnsi="Arial" w:cs="Arial"/>
        </w:rPr>
      </w:pPr>
      <w:r w:rsidRPr="004333AF">
        <w:rPr>
          <w:rFonts w:ascii="Arial" w:hAnsi="Arial" w:cs="Arial"/>
        </w:rPr>
        <w:t>Objective:</w:t>
      </w:r>
    </w:p>
    <w:p w14:paraId="22DF485C" w14:textId="77777777" w:rsidR="00845E33" w:rsidRPr="004333AF" w:rsidRDefault="00845E33" w:rsidP="00845E33">
      <w:pPr>
        <w:spacing w:line="360" w:lineRule="auto"/>
        <w:rPr>
          <w:rFonts w:ascii="Arial" w:hAnsi="Arial" w:cs="Arial"/>
        </w:rPr>
      </w:pPr>
    </w:p>
    <w:p w14:paraId="6AE7A92B" w14:textId="77777777" w:rsidR="00845E33" w:rsidRPr="004333AF" w:rsidRDefault="00845E33" w:rsidP="00845E33">
      <w:pPr>
        <w:spacing w:line="360" w:lineRule="auto"/>
        <w:rPr>
          <w:rFonts w:ascii="Arial" w:hAnsi="Arial" w:cs="Arial"/>
        </w:rPr>
      </w:pPr>
      <w:r w:rsidRPr="004333AF">
        <w:rPr>
          <w:rFonts w:ascii="Arial" w:hAnsi="Arial" w:cs="Arial"/>
        </w:rPr>
        <w:t xml:space="preserve">For all parties to be happy and confident what is expected. </w:t>
      </w:r>
    </w:p>
    <w:p w14:paraId="5451B5DB" w14:textId="77777777" w:rsidR="00845E33" w:rsidRPr="004333AF" w:rsidRDefault="00845E33" w:rsidP="00845E33">
      <w:pPr>
        <w:spacing w:line="360" w:lineRule="auto"/>
        <w:rPr>
          <w:rFonts w:ascii="Arial" w:hAnsi="Arial" w:cs="Arial"/>
        </w:rPr>
      </w:pPr>
    </w:p>
    <w:p w14:paraId="5DBA674D" w14:textId="77777777" w:rsidR="00845E33" w:rsidRPr="004333AF" w:rsidRDefault="00845E33" w:rsidP="00845E33">
      <w:pPr>
        <w:spacing w:line="360" w:lineRule="auto"/>
        <w:rPr>
          <w:rFonts w:ascii="Arial" w:hAnsi="Arial" w:cs="Arial"/>
        </w:rPr>
      </w:pPr>
    </w:p>
    <w:p w14:paraId="5319DF85" w14:textId="77777777" w:rsidR="00845E33" w:rsidRPr="004333AF" w:rsidRDefault="00845E33" w:rsidP="00845E33">
      <w:pPr>
        <w:spacing w:line="360" w:lineRule="auto"/>
        <w:rPr>
          <w:rFonts w:ascii="Arial" w:hAnsi="Arial" w:cs="Arial"/>
        </w:rPr>
      </w:pPr>
      <w:r w:rsidRPr="004333AF">
        <w:rPr>
          <w:rFonts w:ascii="Arial" w:hAnsi="Arial" w:cs="Arial"/>
        </w:rPr>
        <w:t>Deadlines:</w:t>
      </w:r>
    </w:p>
    <w:p w14:paraId="22A0D666" w14:textId="77777777" w:rsidR="00845E33" w:rsidRPr="004333AF" w:rsidRDefault="00845E33" w:rsidP="00845E33">
      <w:pPr>
        <w:spacing w:line="360" w:lineRule="auto"/>
        <w:rPr>
          <w:rFonts w:ascii="Arial" w:hAnsi="Arial" w:cs="Arial"/>
        </w:rPr>
      </w:pPr>
    </w:p>
    <w:p w14:paraId="0F4DBBCF" w14:textId="77777777" w:rsidR="00845E33" w:rsidRPr="004333AF" w:rsidRDefault="00845E33" w:rsidP="00845E33">
      <w:pPr>
        <w:spacing w:line="360" w:lineRule="auto"/>
        <w:rPr>
          <w:rFonts w:ascii="Arial" w:hAnsi="Arial" w:cs="Arial"/>
        </w:rPr>
      </w:pPr>
      <w:r w:rsidRPr="004333AF">
        <w:rPr>
          <w:rFonts w:ascii="Arial" w:hAnsi="Arial" w:cs="Arial"/>
        </w:rPr>
        <w:t>Work must be submitted by 21</w:t>
      </w:r>
      <w:r w:rsidRPr="004333AF">
        <w:rPr>
          <w:rFonts w:ascii="Arial" w:hAnsi="Arial" w:cs="Arial"/>
          <w:vertAlign w:val="superscript"/>
        </w:rPr>
        <w:t>st</w:t>
      </w:r>
      <w:r w:rsidRPr="004333AF">
        <w:rPr>
          <w:rFonts w:ascii="Arial" w:hAnsi="Arial" w:cs="Arial"/>
        </w:rPr>
        <w:t xml:space="preserve"> January 2021 unless deadlines change after a review on Friday 15</w:t>
      </w:r>
      <w:r w:rsidRPr="004333AF">
        <w:rPr>
          <w:rFonts w:ascii="Arial" w:hAnsi="Arial" w:cs="Arial"/>
          <w:vertAlign w:val="superscript"/>
        </w:rPr>
        <w:t>th</w:t>
      </w:r>
      <w:r w:rsidRPr="004333AF">
        <w:rPr>
          <w:rFonts w:ascii="Arial" w:hAnsi="Arial" w:cs="Arial"/>
        </w:rPr>
        <w:t xml:space="preserve"> January. </w:t>
      </w:r>
    </w:p>
    <w:p w14:paraId="342AA2E1" w14:textId="77777777" w:rsidR="00845E33" w:rsidRPr="004333AF" w:rsidRDefault="00845E33" w:rsidP="00845E33">
      <w:pPr>
        <w:spacing w:line="360" w:lineRule="auto"/>
        <w:rPr>
          <w:rFonts w:ascii="Arial" w:hAnsi="Arial" w:cs="Arial"/>
        </w:rPr>
      </w:pPr>
    </w:p>
    <w:p w14:paraId="62B771CB" w14:textId="77777777" w:rsidR="00845E33" w:rsidRPr="004333AF" w:rsidRDefault="00845E33" w:rsidP="00845E33">
      <w:pPr>
        <w:spacing w:line="360" w:lineRule="auto"/>
        <w:rPr>
          <w:rFonts w:ascii="Arial" w:hAnsi="Arial" w:cs="Arial"/>
        </w:rPr>
      </w:pPr>
    </w:p>
    <w:p w14:paraId="329573B4" w14:textId="77777777" w:rsidR="00845E33" w:rsidRPr="004333AF" w:rsidRDefault="00845E33" w:rsidP="00845E33">
      <w:pPr>
        <w:spacing w:line="360" w:lineRule="auto"/>
        <w:rPr>
          <w:rFonts w:ascii="Arial" w:hAnsi="Arial" w:cs="Arial"/>
        </w:rPr>
      </w:pPr>
      <w:r w:rsidRPr="004333AF">
        <w:rPr>
          <w:rFonts w:ascii="Arial" w:hAnsi="Arial" w:cs="Arial"/>
        </w:rPr>
        <w:t>Update:</w:t>
      </w:r>
    </w:p>
    <w:p w14:paraId="2A849D01" w14:textId="77777777" w:rsidR="00845E33" w:rsidRPr="004333AF" w:rsidRDefault="00845E33" w:rsidP="00845E33">
      <w:pPr>
        <w:spacing w:line="360" w:lineRule="auto"/>
        <w:rPr>
          <w:rFonts w:ascii="Arial" w:hAnsi="Arial" w:cs="Arial"/>
        </w:rPr>
      </w:pPr>
    </w:p>
    <w:p w14:paraId="3C87F652" w14:textId="77777777" w:rsidR="00845E33" w:rsidRDefault="00845E33" w:rsidP="00845E33">
      <w:pPr>
        <w:spacing w:line="360" w:lineRule="auto"/>
        <w:rPr>
          <w:rFonts w:ascii="Arial" w:hAnsi="Arial" w:cs="Arial"/>
        </w:rPr>
      </w:pPr>
      <w:r w:rsidRPr="004333AF">
        <w:rPr>
          <w:rFonts w:ascii="Arial" w:hAnsi="Arial" w:cs="Arial"/>
        </w:rPr>
        <w:t xml:space="preserve">Darrell Williams spoke to Claire and Lee to see if everything was ok since last meeting and if Lee had been able to complete the report as needed, Lee confirmed that he had completed the report and that Claire had been working hard and has been very committed throughout the pandemic, Lee went on to say Claire is a valued part of the team that always has the young person’s interest at the heart of what she does.  </w:t>
      </w:r>
    </w:p>
    <w:p w14:paraId="47018227" w14:textId="77777777" w:rsidR="00845E33" w:rsidRPr="004333AF" w:rsidRDefault="00845E33" w:rsidP="00845E33">
      <w:pPr>
        <w:spacing w:line="360" w:lineRule="auto"/>
        <w:rPr>
          <w:rFonts w:ascii="Arial" w:hAnsi="Arial" w:cs="Arial"/>
        </w:rPr>
      </w:pPr>
      <w:r w:rsidRPr="004333AF">
        <w:rPr>
          <w:rFonts w:ascii="Arial" w:hAnsi="Arial" w:cs="Arial"/>
        </w:rPr>
        <w:t xml:space="preserve">Darrell was pleased that Lee had managed to complete this and was grateful to Lee for having Claire be able to complete her first placement with him. Darrell went on to ask Claire how she was getting on and if she needed any extra help with anything, Claire informed Darrell that she had completed all the work that was set the only thing that was missing was the report that was needed from Helen. Darrell explained to Claire that this wasn’t a problem and that it would not affect the overall mark. </w:t>
      </w:r>
    </w:p>
    <w:p w14:paraId="1FEAEE42" w14:textId="77777777" w:rsidR="00845E33" w:rsidRPr="004333AF" w:rsidRDefault="00845E33" w:rsidP="00845E33">
      <w:pPr>
        <w:spacing w:line="360" w:lineRule="auto"/>
        <w:rPr>
          <w:rFonts w:ascii="Arial" w:hAnsi="Arial" w:cs="Arial"/>
        </w:rPr>
      </w:pPr>
    </w:p>
    <w:p w14:paraId="12C31686" w14:textId="77777777" w:rsidR="00845E33" w:rsidRPr="004333AF" w:rsidRDefault="00845E33" w:rsidP="00845E33">
      <w:pPr>
        <w:spacing w:line="360" w:lineRule="auto"/>
        <w:rPr>
          <w:rFonts w:ascii="Arial" w:hAnsi="Arial" w:cs="Arial"/>
        </w:rPr>
      </w:pPr>
      <w:r w:rsidRPr="004333AF">
        <w:rPr>
          <w:rFonts w:ascii="Arial" w:hAnsi="Arial" w:cs="Arial"/>
        </w:rPr>
        <w:t>Next steps:</w:t>
      </w:r>
    </w:p>
    <w:p w14:paraId="6143BD2A" w14:textId="77777777" w:rsidR="00845E33" w:rsidRPr="004333AF" w:rsidRDefault="00845E33" w:rsidP="00845E33">
      <w:pPr>
        <w:spacing w:line="360" w:lineRule="auto"/>
        <w:rPr>
          <w:rFonts w:ascii="Arial" w:hAnsi="Arial" w:cs="Arial"/>
        </w:rPr>
      </w:pPr>
    </w:p>
    <w:p w14:paraId="312BFC48" w14:textId="66883BFA" w:rsidR="004333AF" w:rsidRDefault="00845E33" w:rsidP="00845E33">
      <w:pPr>
        <w:spacing w:line="360" w:lineRule="auto"/>
        <w:rPr>
          <w:rFonts w:ascii="Arial" w:hAnsi="Arial" w:cs="Arial"/>
        </w:rPr>
      </w:pPr>
      <w:r w:rsidRPr="004333AF">
        <w:rPr>
          <w:rFonts w:ascii="Arial" w:hAnsi="Arial" w:cs="Arial"/>
        </w:rPr>
        <w:t>Claire would have completed this module and will be moving on to the next filed work module.</w:t>
      </w:r>
    </w:p>
    <w:p w14:paraId="0903EFB0" w14:textId="77777777" w:rsidR="004333AF" w:rsidRDefault="004333AF" w:rsidP="004333AF">
      <w:pPr>
        <w:rPr>
          <w:rFonts w:ascii="Arial" w:hAnsi="Arial" w:cs="Arial"/>
        </w:rPr>
      </w:pPr>
    </w:p>
    <w:p w14:paraId="14846155" w14:textId="77777777" w:rsidR="004333AF" w:rsidRDefault="004333AF" w:rsidP="004333AF">
      <w:pPr>
        <w:rPr>
          <w:rFonts w:ascii="Arial" w:hAnsi="Arial" w:cs="Arial"/>
        </w:rPr>
      </w:pPr>
    </w:p>
    <w:p w14:paraId="74901F2C" w14:textId="77777777" w:rsidR="004333AF" w:rsidRDefault="004333AF" w:rsidP="004333AF">
      <w:pPr>
        <w:rPr>
          <w:rFonts w:ascii="Arial" w:hAnsi="Arial" w:cs="Arial"/>
        </w:rPr>
      </w:pPr>
    </w:p>
    <w:p w14:paraId="62DF7F72" w14:textId="77777777" w:rsidR="004333AF" w:rsidRDefault="004333AF" w:rsidP="004333AF">
      <w:pPr>
        <w:rPr>
          <w:rFonts w:ascii="Arial" w:hAnsi="Arial" w:cs="Arial"/>
        </w:rPr>
      </w:pPr>
    </w:p>
    <w:p w14:paraId="4E17C676" w14:textId="77777777" w:rsidR="004333AF" w:rsidRDefault="004333AF" w:rsidP="004333AF">
      <w:pPr>
        <w:rPr>
          <w:rFonts w:ascii="Arial" w:hAnsi="Arial" w:cs="Arial"/>
        </w:rPr>
      </w:pPr>
    </w:p>
    <w:p w14:paraId="13F77E8F" w14:textId="77777777" w:rsidR="004333AF" w:rsidRDefault="004333AF" w:rsidP="004333AF">
      <w:pPr>
        <w:rPr>
          <w:rFonts w:ascii="Arial" w:hAnsi="Arial" w:cs="Arial"/>
        </w:rPr>
      </w:pPr>
    </w:p>
    <w:p w14:paraId="71F458E9" w14:textId="77777777" w:rsidR="004333AF" w:rsidRDefault="004333AF" w:rsidP="004333AF">
      <w:pPr>
        <w:rPr>
          <w:rFonts w:ascii="Arial" w:hAnsi="Arial" w:cs="Arial"/>
        </w:rPr>
      </w:pPr>
    </w:p>
    <w:p w14:paraId="1CB9B0C6" w14:textId="77777777" w:rsidR="004333AF" w:rsidRDefault="004333AF" w:rsidP="004333AF">
      <w:pPr>
        <w:rPr>
          <w:rFonts w:ascii="Arial" w:hAnsi="Arial" w:cs="Arial"/>
        </w:rPr>
      </w:pPr>
    </w:p>
    <w:p w14:paraId="3B8F1556" w14:textId="77777777" w:rsidR="004333AF" w:rsidRDefault="004333AF" w:rsidP="004333AF">
      <w:pPr>
        <w:rPr>
          <w:rFonts w:ascii="Arial" w:hAnsi="Arial" w:cs="Arial"/>
        </w:rPr>
      </w:pPr>
    </w:p>
    <w:p w14:paraId="5738F2D3" w14:textId="77777777" w:rsidR="004333AF" w:rsidRDefault="004333AF" w:rsidP="004333AF">
      <w:pPr>
        <w:rPr>
          <w:rFonts w:ascii="Arial" w:hAnsi="Arial" w:cs="Arial"/>
        </w:rPr>
      </w:pPr>
    </w:p>
    <w:p w14:paraId="2A20BA4F" w14:textId="77777777" w:rsidR="004333AF" w:rsidRDefault="004333AF" w:rsidP="004333AF">
      <w:pPr>
        <w:rPr>
          <w:rFonts w:ascii="Arial" w:hAnsi="Arial" w:cs="Arial"/>
        </w:rPr>
      </w:pPr>
    </w:p>
    <w:p w14:paraId="1B01F613" w14:textId="77777777" w:rsidR="004333AF" w:rsidRDefault="004333AF" w:rsidP="004333AF">
      <w:pPr>
        <w:rPr>
          <w:rFonts w:ascii="Arial" w:hAnsi="Arial" w:cs="Arial"/>
        </w:rPr>
      </w:pPr>
    </w:p>
    <w:p w14:paraId="6FF659CE" w14:textId="77777777" w:rsidR="004333AF" w:rsidRDefault="004333AF" w:rsidP="004333AF">
      <w:pPr>
        <w:rPr>
          <w:rFonts w:ascii="Arial" w:hAnsi="Arial" w:cs="Arial"/>
        </w:rPr>
      </w:pPr>
    </w:p>
    <w:p w14:paraId="7F5DEEF0" w14:textId="3028D98F" w:rsidR="004361A7" w:rsidRDefault="004361A7" w:rsidP="004361A7">
      <w:pPr>
        <w:spacing w:line="360" w:lineRule="auto"/>
        <w:rPr>
          <w:rFonts w:ascii="Arial" w:hAnsi="Arial" w:cs="Arial"/>
          <w:u w:val="single"/>
        </w:rPr>
      </w:pPr>
    </w:p>
    <w:p w14:paraId="2A2F0257" w14:textId="687990B4" w:rsidR="004361A7" w:rsidRDefault="004361A7" w:rsidP="004361A7">
      <w:pPr>
        <w:spacing w:line="360" w:lineRule="auto"/>
        <w:rPr>
          <w:rFonts w:ascii="Arial" w:hAnsi="Arial" w:cs="Arial"/>
          <w:u w:val="single"/>
        </w:rPr>
      </w:pPr>
    </w:p>
    <w:p w14:paraId="1AB14613" w14:textId="1DDA03F9" w:rsidR="004361A7" w:rsidRDefault="004361A7" w:rsidP="004361A7">
      <w:pPr>
        <w:spacing w:line="360" w:lineRule="auto"/>
        <w:rPr>
          <w:rFonts w:ascii="Arial" w:hAnsi="Arial" w:cs="Arial"/>
          <w:u w:val="single"/>
        </w:rPr>
      </w:pPr>
    </w:p>
    <w:p w14:paraId="4FD71C5B" w14:textId="0A67B20B" w:rsidR="004361A7" w:rsidRDefault="004361A7" w:rsidP="004361A7">
      <w:pPr>
        <w:spacing w:line="360" w:lineRule="auto"/>
        <w:rPr>
          <w:rFonts w:ascii="Arial" w:hAnsi="Arial" w:cs="Arial"/>
          <w:u w:val="single"/>
        </w:rPr>
      </w:pPr>
    </w:p>
    <w:p w14:paraId="161770D5" w14:textId="77777777" w:rsidR="004361A7" w:rsidRDefault="004361A7" w:rsidP="004361A7">
      <w:pPr>
        <w:spacing w:line="360" w:lineRule="auto"/>
        <w:rPr>
          <w:rFonts w:ascii="Arial" w:hAnsi="Arial" w:cs="Arial"/>
          <w:u w:val="single"/>
        </w:rPr>
      </w:pPr>
    </w:p>
    <w:p w14:paraId="292B47ED" w14:textId="77777777" w:rsidR="004361A7" w:rsidRDefault="004361A7" w:rsidP="004361A7">
      <w:pPr>
        <w:spacing w:line="360" w:lineRule="auto"/>
        <w:rPr>
          <w:rFonts w:ascii="Arial" w:hAnsi="Arial" w:cs="Arial"/>
          <w:u w:val="single"/>
        </w:rPr>
      </w:pPr>
    </w:p>
    <w:p w14:paraId="77D6CD5D" w14:textId="65CECE39" w:rsidR="004361A7" w:rsidRPr="004361A7" w:rsidRDefault="004361A7" w:rsidP="004361A7">
      <w:pPr>
        <w:spacing w:line="360" w:lineRule="auto"/>
        <w:rPr>
          <w:rFonts w:ascii="Arial" w:hAnsi="Arial" w:cs="Arial"/>
          <w:u w:val="single"/>
        </w:rPr>
      </w:pPr>
      <w:r w:rsidRPr="004333AF">
        <w:rPr>
          <w:rFonts w:ascii="Arial" w:hAnsi="Arial" w:cs="Arial"/>
          <w:u w:val="single"/>
        </w:rPr>
        <w:t xml:space="preserve">Minutes of meeting </w:t>
      </w:r>
      <w:r>
        <w:rPr>
          <w:rFonts w:ascii="Arial" w:hAnsi="Arial" w:cs="Arial"/>
          <w:u w:val="single"/>
        </w:rPr>
        <w:t>4</w:t>
      </w:r>
    </w:p>
    <w:p w14:paraId="4D04C93E" w14:textId="77777777" w:rsidR="004361A7" w:rsidRPr="004333AF" w:rsidRDefault="004361A7" w:rsidP="004361A7">
      <w:pPr>
        <w:spacing w:line="360" w:lineRule="auto"/>
        <w:rPr>
          <w:rFonts w:ascii="Arial" w:hAnsi="Arial" w:cs="Arial"/>
        </w:rPr>
      </w:pPr>
    </w:p>
    <w:p w14:paraId="4BA91B20" w14:textId="77777777" w:rsidR="004361A7" w:rsidRPr="004333AF" w:rsidRDefault="004361A7" w:rsidP="004361A7">
      <w:pPr>
        <w:spacing w:line="360" w:lineRule="auto"/>
        <w:rPr>
          <w:rFonts w:ascii="Arial" w:hAnsi="Arial" w:cs="Arial"/>
        </w:rPr>
      </w:pPr>
    </w:p>
    <w:p w14:paraId="31827F08" w14:textId="6FE9CADF" w:rsidR="004361A7" w:rsidRPr="004333AF" w:rsidRDefault="004361A7" w:rsidP="004361A7">
      <w:pPr>
        <w:spacing w:line="360" w:lineRule="auto"/>
        <w:rPr>
          <w:rFonts w:ascii="Arial" w:hAnsi="Arial" w:cs="Arial"/>
        </w:rPr>
      </w:pPr>
      <w:r w:rsidRPr="004333AF">
        <w:rPr>
          <w:rFonts w:ascii="Arial" w:hAnsi="Arial" w:cs="Arial"/>
        </w:rPr>
        <w:t>Meeting one 1</w:t>
      </w:r>
      <w:r>
        <w:rPr>
          <w:rFonts w:ascii="Arial" w:hAnsi="Arial" w:cs="Arial"/>
        </w:rPr>
        <w:t>9</w:t>
      </w:r>
      <w:r w:rsidRPr="004333AF">
        <w:rPr>
          <w:rFonts w:ascii="Arial" w:hAnsi="Arial" w:cs="Arial"/>
        </w:rPr>
        <w:t>-01-2021</w:t>
      </w:r>
    </w:p>
    <w:p w14:paraId="765018AA" w14:textId="77777777" w:rsidR="004361A7" w:rsidRPr="004333AF" w:rsidRDefault="004361A7" w:rsidP="004361A7">
      <w:pPr>
        <w:spacing w:line="360" w:lineRule="auto"/>
        <w:rPr>
          <w:rFonts w:ascii="Arial" w:hAnsi="Arial" w:cs="Arial"/>
        </w:rPr>
      </w:pPr>
    </w:p>
    <w:p w14:paraId="79CF2BE3" w14:textId="77777777" w:rsidR="004361A7" w:rsidRPr="004333AF" w:rsidRDefault="004361A7" w:rsidP="004361A7">
      <w:pPr>
        <w:spacing w:line="360" w:lineRule="auto"/>
        <w:rPr>
          <w:rFonts w:ascii="Arial" w:hAnsi="Arial" w:cs="Arial"/>
        </w:rPr>
      </w:pPr>
    </w:p>
    <w:p w14:paraId="1BD3A6AB" w14:textId="1438AA6E" w:rsidR="004361A7" w:rsidRPr="004333AF" w:rsidRDefault="004361A7" w:rsidP="004361A7">
      <w:pPr>
        <w:spacing w:line="360" w:lineRule="auto"/>
        <w:rPr>
          <w:rFonts w:ascii="Arial" w:hAnsi="Arial" w:cs="Arial"/>
        </w:rPr>
      </w:pPr>
      <w:r w:rsidRPr="004333AF">
        <w:rPr>
          <w:rFonts w:ascii="Arial" w:hAnsi="Arial" w:cs="Arial"/>
        </w:rPr>
        <w:t xml:space="preserve">Attendance: Claire Walters, </w:t>
      </w:r>
      <w:r>
        <w:rPr>
          <w:rFonts w:ascii="Arial" w:hAnsi="Arial" w:cs="Arial"/>
        </w:rPr>
        <w:t xml:space="preserve">Helen </w:t>
      </w:r>
      <w:proofErr w:type="spellStart"/>
      <w:r w:rsidR="007D7DC4">
        <w:rPr>
          <w:rFonts w:ascii="Arial" w:hAnsi="Arial" w:cs="Arial"/>
        </w:rPr>
        <w:t>Quarrell</w:t>
      </w:r>
      <w:proofErr w:type="spellEnd"/>
      <w:r w:rsidR="007D7DC4">
        <w:rPr>
          <w:rFonts w:ascii="Arial" w:hAnsi="Arial" w:cs="Arial"/>
        </w:rPr>
        <w:t xml:space="preserve"> </w:t>
      </w:r>
    </w:p>
    <w:p w14:paraId="5FD62483" w14:textId="77777777" w:rsidR="004361A7" w:rsidRPr="004333AF" w:rsidRDefault="004361A7" w:rsidP="004361A7">
      <w:pPr>
        <w:spacing w:line="360" w:lineRule="auto"/>
        <w:rPr>
          <w:rFonts w:ascii="Arial" w:hAnsi="Arial" w:cs="Arial"/>
        </w:rPr>
      </w:pPr>
    </w:p>
    <w:p w14:paraId="35438FCE" w14:textId="77777777" w:rsidR="004361A7" w:rsidRPr="004333AF" w:rsidRDefault="004361A7" w:rsidP="004361A7">
      <w:pPr>
        <w:spacing w:line="360" w:lineRule="auto"/>
        <w:rPr>
          <w:rFonts w:ascii="Arial" w:hAnsi="Arial" w:cs="Arial"/>
        </w:rPr>
      </w:pPr>
    </w:p>
    <w:p w14:paraId="7BF09FFC" w14:textId="77777777" w:rsidR="004361A7" w:rsidRPr="004333AF" w:rsidRDefault="004361A7" w:rsidP="004361A7">
      <w:pPr>
        <w:spacing w:line="360" w:lineRule="auto"/>
        <w:rPr>
          <w:rFonts w:ascii="Arial" w:hAnsi="Arial" w:cs="Arial"/>
        </w:rPr>
      </w:pPr>
      <w:r w:rsidRPr="004333AF">
        <w:rPr>
          <w:rFonts w:ascii="Arial" w:hAnsi="Arial" w:cs="Arial"/>
        </w:rPr>
        <w:t xml:space="preserve">Agenda from today: </w:t>
      </w:r>
    </w:p>
    <w:p w14:paraId="593671B1" w14:textId="77777777" w:rsidR="004361A7" w:rsidRPr="004333AF" w:rsidRDefault="004361A7" w:rsidP="004361A7">
      <w:pPr>
        <w:spacing w:line="360" w:lineRule="auto"/>
        <w:rPr>
          <w:rFonts w:ascii="Arial" w:hAnsi="Arial" w:cs="Arial"/>
        </w:rPr>
      </w:pPr>
    </w:p>
    <w:p w14:paraId="18B489EA" w14:textId="588F0251" w:rsidR="004361A7" w:rsidRPr="004333AF" w:rsidRDefault="004361A7" w:rsidP="004361A7">
      <w:pPr>
        <w:spacing w:line="360" w:lineRule="auto"/>
        <w:rPr>
          <w:rFonts w:ascii="Arial" w:hAnsi="Arial" w:cs="Arial"/>
        </w:rPr>
      </w:pPr>
      <w:r w:rsidRPr="004333AF">
        <w:rPr>
          <w:rFonts w:ascii="Arial" w:hAnsi="Arial" w:cs="Arial"/>
        </w:rPr>
        <w:t xml:space="preserve">Discuss </w:t>
      </w:r>
      <w:r>
        <w:rPr>
          <w:rFonts w:ascii="Arial" w:hAnsi="Arial" w:cs="Arial"/>
        </w:rPr>
        <w:t>what is needed from each other to complete the report</w:t>
      </w:r>
      <w:r w:rsidRPr="004333AF">
        <w:rPr>
          <w:rFonts w:ascii="Arial" w:hAnsi="Arial" w:cs="Arial"/>
        </w:rPr>
        <w:t>.</w:t>
      </w:r>
    </w:p>
    <w:p w14:paraId="611B9E16" w14:textId="40BE0C41" w:rsidR="004361A7" w:rsidRPr="004333AF" w:rsidRDefault="004361A7" w:rsidP="004361A7">
      <w:pPr>
        <w:spacing w:line="360" w:lineRule="auto"/>
        <w:rPr>
          <w:rFonts w:ascii="Arial" w:hAnsi="Arial" w:cs="Arial"/>
        </w:rPr>
      </w:pPr>
      <w:r>
        <w:rPr>
          <w:rFonts w:ascii="Arial" w:hAnsi="Arial" w:cs="Arial"/>
        </w:rPr>
        <w:t>Arrange a date for meeting</w:t>
      </w:r>
      <w:r w:rsidRPr="004333AF">
        <w:rPr>
          <w:rFonts w:ascii="Arial" w:hAnsi="Arial" w:cs="Arial"/>
        </w:rPr>
        <w:t>.</w:t>
      </w:r>
    </w:p>
    <w:p w14:paraId="7B8CA827" w14:textId="7D5A85F6" w:rsidR="004361A7" w:rsidRPr="004333AF" w:rsidRDefault="004361A7" w:rsidP="004361A7">
      <w:pPr>
        <w:spacing w:line="360" w:lineRule="auto"/>
        <w:rPr>
          <w:rFonts w:ascii="Arial" w:hAnsi="Arial" w:cs="Arial"/>
        </w:rPr>
      </w:pPr>
      <w:r>
        <w:rPr>
          <w:rFonts w:ascii="Arial" w:hAnsi="Arial" w:cs="Arial"/>
        </w:rPr>
        <w:t>Helen to speak to Darrell and Lee</w:t>
      </w:r>
      <w:r w:rsidRPr="004333AF">
        <w:rPr>
          <w:rFonts w:ascii="Arial" w:hAnsi="Arial" w:cs="Arial"/>
        </w:rPr>
        <w:t xml:space="preserve">. </w:t>
      </w:r>
    </w:p>
    <w:p w14:paraId="6B4DF2C8" w14:textId="77777777" w:rsidR="004361A7" w:rsidRPr="004333AF" w:rsidRDefault="004361A7" w:rsidP="004361A7">
      <w:pPr>
        <w:spacing w:line="360" w:lineRule="auto"/>
        <w:rPr>
          <w:rFonts w:ascii="Arial" w:hAnsi="Arial" w:cs="Arial"/>
        </w:rPr>
      </w:pPr>
    </w:p>
    <w:p w14:paraId="2867CB68" w14:textId="77777777" w:rsidR="004361A7" w:rsidRPr="004333AF" w:rsidRDefault="004361A7" w:rsidP="004361A7">
      <w:pPr>
        <w:spacing w:line="360" w:lineRule="auto"/>
        <w:rPr>
          <w:rFonts w:ascii="Arial" w:hAnsi="Arial" w:cs="Arial"/>
        </w:rPr>
      </w:pPr>
    </w:p>
    <w:p w14:paraId="30F32C39" w14:textId="77777777" w:rsidR="004361A7" w:rsidRPr="004333AF" w:rsidRDefault="004361A7" w:rsidP="004361A7">
      <w:pPr>
        <w:spacing w:line="360" w:lineRule="auto"/>
        <w:rPr>
          <w:rFonts w:ascii="Arial" w:hAnsi="Arial" w:cs="Arial"/>
        </w:rPr>
      </w:pPr>
      <w:r w:rsidRPr="004333AF">
        <w:rPr>
          <w:rFonts w:ascii="Arial" w:hAnsi="Arial" w:cs="Arial"/>
        </w:rPr>
        <w:t>Objective:</w:t>
      </w:r>
    </w:p>
    <w:p w14:paraId="7BF45F92" w14:textId="77777777" w:rsidR="004361A7" w:rsidRPr="004333AF" w:rsidRDefault="004361A7" w:rsidP="004361A7">
      <w:pPr>
        <w:spacing w:line="360" w:lineRule="auto"/>
        <w:rPr>
          <w:rFonts w:ascii="Arial" w:hAnsi="Arial" w:cs="Arial"/>
        </w:rPr>
      </w:pPr>
    </w:p>
    <w:p w14:paraId="69034E36" w14:textId="65A3C171" w:rsidR="004361A7" w:rsidRPr="004333AF" w:rsidRDefault="004361A7" w:rsidP="004361A7">
      <w:pPr>
        <w:spacing w:line="360" w:lineRule="auto"/>
        <w:rPr>
          <w:rFonts w:ascii="Arial" w:hAnsi="Arial" w:cs="Arial"/>
        </w:rPr>
      </w:pPr>
      <w:r w:rsidRPr="004333AF">
        <w:rPr>
          <w:rFonts w:ascii="Arial" w:hAnsi="Arial" w:cs="Arial"/>
        </w:rPr>
        <w:t>For all parties to be happy and confident what is expected</w:t>
      </w:r>
      <w:r>
        <w:rPr>
          <w:rFonts w:ascii="Arial" w:hAnsi="Arial" w:cs="Arial"/>
        </w:rPr>
        <w:t xml:space="preserve"> and get final reports done</w:t>
      </w:r>
      <w:r w:rsidRPr="004333AF">
        <w:rPr>
          <w:rFonts w:ascii="Arial" w:hAnsi="Arial" w:cs="Arial"/>
        </w:rPr>
        <w:t xml:space="preserve">. </w:t>
      </w:r>
    </w:p>
    <w:p w14:paraId="3EDC564B" w14:textId="77777777" w:rsidR="004361A7" w:rsidRPr="004333AF" w:rsidRDefault="004361A7" w:rsidP="004361A7">
      <w:pPr>
        <w:spacing w:line="360" w:lineRule="auto"/>
        <w:rPr>
          <w:rFonts w:ascii="Arial" w:hAnsi="Arial" w:cs="Arial"/>
        </w:rPr>
      </w:pPr>
    </w:p>
    <w:p w14:paraId="25E74B92" w14:textId="77777777" w:rsidR="004361A7" w:rsidRPr="004333AF" w:rsidRDefault="004361A7" w:rsidP="004361A7">
      <w:pPr>
        <w:spacing w:line="360" w:lineRule="auto"/>
        <w:rPr>
          <w:rFonts w:ascii="Arial" w:hAnsi="Arial" w:cs="Arial"/>
        </w:rPr>
      </w:pPr>
    </w:p>
    <w:p w14:paraId="354AEF17" w14:textId="77777777" w:rsidR="004361A7" w:rsidRPr="004333AF" w:rsidRDefault="004361A7" w:rsidP="004361A7">
      <w:pPr>
        <w:spacing w:line="360" w:lineRule="auto"/>
        <w:rPr>
          <w:rFonts w:ascii="Arial" w:hAnsi="Arial" w:cs="Arial"/>
        </w:rPr>
      </w:pPr>
      <w:r w:rsidRPr="004333AF">
        <w:rPr>
          <w:rFonts w:ascii="Arial" w:hAnsi="Arial" w:cs="Arial"/>
        </w:rPr>
        <w:t>Deadlines:</w:t>
      </w:r>
    </w:p>
    <w:p w14:paraId="16C31109" w14:textId="77777777" w:rsidR="004361A7" w:rsidRPr="004333AF" w:rsidRDefault="004361A7" w:rsidP="004361A7">
      <w:pPr>
        <w:spacing w:line="360" w:lineRule="auto"/>
        <w:rPr>
          <w:rFonts w:ascii="Arial" w:hAnsi="Arial" w:cs="Arial"/>
        </w:rPr>
      </w:pPr>
    </w:p>
    <w:p w14:paraId="54714B47" w14:textId="77777777" w:rsidR="004361A7" w:rsidRPr="004333AF" w:rsidRDefault="004361A7" w:rsidP="004361A7">
      <w:pPr>
        <w:spacing w:line="360" w:lineRule="auto"/>
        <w:rPr>
          <w:rFonts w:ascii="Arial" w:hAnsi="Arial" w:cs="Arial"/>
        </w:rPr>
      </w:pPr>
      <w:r w:rsidRPr="004333AF">
        <w:rPr>
          <w:rFonts w:ascii="Arial" w:hAnsi="Arial" w:cs="Arial"/>
        </w:rPr>
        <w:t>Work must be submitted by 21</w:t>
      </w:r>
      <w:r w:rsidRPr="004333AF">
        <w:rPr>
          <w:rFonts w:ascii="Arial" w:hAnsi="Arial" w:cs="Arial"/>
          <w:vertAlign w:val="superscript"/>
        </w:rPr>
        <w:t>st</w:t>
      </w:r>
      <w:r w:rsidRPr="004333AF">
        <w:rPr>
          <w:rFonts w:ascii="Arial" w:hAnsi="Arial" w:cs="Arial"/>
        </w:rPr>
        <w:t xml:space="preserve"> January 2021 unless deadlines change after a review on Friday 15</w:t>
      </w:r>
      <w:r w:rsidRPr="004333AF">
        <w:rPr>
          <w:rFonts w:ascii="Arial" w:hAnsi="Arial" w:cs="Arial"/>
          <w:vertAlign w:val="superscript"/>
        </w:rPr>
        <w:t>th</w:t>
      </w:r>
      <w:r w:rsidRPr="004333AF">
        <w:rPr>
          <w:rFonts w:ascii="Arial" w:hAnsi="Arial" w:cs="Arial"/>
        </w:rPr>
        <w:t xml:space="preserve"> January. </w:t>
      </w:r>
    </w:p>
    <w:p w14:paraId="1961C7CD" w14:textId="77777777" w:rsidR="004361A7" w:rsidRPr="004333AF" w:rsidRDefault="004361A7" w:rsidP="004361A7">
      <w:pPr>
        <w:spacing w:line="360" w:lineRule="auto"/>
        <w:rPr>
          <w:rFonts w:ascii="Arial" w:hAnsi="Arial" w:cs="Arial"/>
        </w:rPr>
      </w:pPr>
    </w:p>
    <w:p w14:paraId="573AB141" w14:textId="77777777" w:rsidR="004361A7" w:rsidRPr="004333AF" w:rsidRDefault="004361A7" w:rsidP="004361A7">
      <w:pPr>
        <w:spacing w:line="360" w:lineRule="auto"/>
        <w:rPr>
          <w:rFonts w:ascii="Arial" w:hAnsi="Arial" w:cs="Arial"/>
        </w:rPr>
      </w:pPr>
    </w:p>
    <w:p w14:paraId="01AEE3C8" w14:textId="77777777" w:rsidR="004361A7" w:rsidRPr="004333AF" w:rsidRDefault="004361A7" w:rsidP="004361A7">
      <w:pPr>
        <w:spacing w:line="360" w:lineRule="auto"/>
        <w:rPr>
          <w:rFonts w:ascii="Arial" w:hAnsi="Arial" w:cs="Arial"/>
        </w:rPr>
      </w:pPr>
      <w:r w:rsidRPr="004333AF">
        <w:rPr>
          <w:rFonts w:ascii="Arial" w:hAnsi="Arial" w:cs="Arial"/>
        </w:rPr>
        <w:t>Update:</w:t>
      </w:r>
    </w:p>
    <w:p w14:paraId="2CC6C029" w14:textId="63FAE1B6" w:rsidR="00C74F98" w:rsidRDefault="007D7DC4" w:rsidP="004361A7">
      <w:pPr>
        <w:spacing w:line="360" w:lineRule="auto"/>
        <w:rPr>
          <w:rFonts w:ascii="Arial" w:hAnsi="Arial" w:cs="Arial"/>
        </w:rPr>
      </w:pPr>
      <w:r>
        <w:rPr>
          <w:rFonts w:ascii="Arial" w:hAnsi="Arial" w:cs="Arial"/>
        </w:rPr>
        <w:t>Claire informs Helen what is need and by when Helen is happy that she can speak with Lee and get a report together between the three of us and will speak to all involved today.</w:t>
      </w:r>
    </w:p>
    <w:p w14:paraId="61D948B9" w14:textId="77777777" w:rsidR="005C419F" w:rsidRDefault="005C419F" w:rsidP="007D7DC4">
      <w:pPr>
        <w:spacing w:line="360" w:lineRule="auto"/>
        <w:rPr>
          <w:rFonts w:ascii="Arial" w:hAnsi="Arial" w:cs="Arial"/>
        </w:rPr>
      </w:pPr>
    </w:p>
    <w:tbl>
      <w:tblPr>
        <w:tblpPr w:leftFromText="180" w:rightFromText="180" w:horzAnchor="margin" w:tblpXSpec="center" w:tblpY="-949"/>
        <w:tblW w:w="10473" w:type="dxa"/>
        <w:tblLayout w:type="fixed"/>
        <w:tblCellMar>
          <w:left w:w="10" w:type="dxa"/>
          <w:right w:w="10" w:type="dxa"/>
        </w:tblCellMar>
        <w:tblLook w:val="0000" w:firstRow="0" w:lastRow="0" w:firstColumn="0" w:lastColumn="0" w:noHBand="0" w:noVBand="0"/>
      </w:tblPr>
      <w:tblGrid>
        <w:gridCol w:w="3250"/>
        <w:gridCol w:w="1208"/>
        <w:gridCol w:w="6015"/>
      </w:tblGrid>
      <w:tr w:rsidR="00AD3216" w14:paraId="12382885" w14:textId="77777777" w:rsidTr="00AD3216">
        <w:trPr>
          <w:trHeight w:val="388"/>
        </w:trPr>
        <w:tc>
          <w:tcPr>
            <w:tcW w:w="10473" w:type="dxa"/>
            <w:gridSpan w:val="3"/>
            <w:tcBorders>
              <w:top w:val="single" w:sz="2" w:space="0" w:color="000000"/>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101F0CBB" w14:textId="77777777" w:rsidR="00AD3216" w:rsidRDefault="00AD3216" w:rsidP="00AD3216">
            <w:pPr>
              <w:pStyle w:val="TableContents"/>
              <w:jc w:val="center"/>
              <w:rPr>
                <w:rFonts w:ascii="Arial" w:hAnsi="Arial"/>
                <w:b/>
                <w:bCs/>
                <w:sz w:val="32"/>
                <w:szCs w:val="32"/>
              </w:rPr>
            </w:pPr>
            <w:r>
              <w:rPr>
                <w:rFonts w:ascii="Arial" w:hAnsi="Arial"/>
                <w:b/>
                <w:bCs/>
                <w:sz w:val="32"/>
                <w:szCs w:val="32"/>
              </w:rPr>
              <w:t>Towy House Risk Assessment</w:t>
            </w:r>
          </w:p>
        </w:tc>
      </w:tr>
      <w:tr w:rsidR="00AD3216" w14:paraId="64918F83" w14:textId="77777777" w:rsidTr="00AD3216">
        <w:trPr>
          <w:trHeight w:val="289"/>
        </w:trPr>
        <w:tc>
          <w:tcPr>
            <w:tcW w:w="3250" w:type="dxa"/>
            <w:tcBorders>
              <w:left w:val="single" w:sz="2" w:space="0" w:color="000000"/>
              <w:bottom w:val="single" w:sz="2" w:space="0" w:color="000000"/>
            </w:tcBorders>
            <w:shd w:val="clear" w:color="auto" w:fill="auto"/>
            <w:tcMar>
              <w:top w:w="55" w:type="dxa"/>
              <w:left w:w="55" w:type="dxa"/>
              <w:bottom w:w="55" w:type="dxa"/>
              <w:right w:w="55" w:type="dxa"/>
            </w:tcMar>
          </w:tcPr>
          <w:p w14:paraId="0F772DD7" w14:textId="77777777" w:rsidR="00AD3216" w:rsidRDefault="00AD3216" w:rsidP="00AD3216">
            <w:pPr>
              <w:pStyle w:val="TableContents"/>
              <w:rPr>
                <w:rFonts w:ascii="Arial" w:hAnsi="Arial"/>
                <w:b/>
                <w:bCs/>
              </w:rPr>
            </w:pPr>
            <w:r>
              <w:rPr>
                <w:rFonts w:ascii="Arial" w:hAnsi="Arial"/>
                <w:b/>
                <w:bCs/>
              </w:rPr>
              <w:t>Risk Assessment Number</w:t>
            </w:r>
          </w:p>
        </w:tc>
        <w:tc>
          <w:tcPr>
            <w:tcW w:w="1208" w:type="dxa"/>
            <w:tcBorders>
              <w:left w:val="single" w:sz="2" w:space="0" w:color="000000"/>
              <w:bottom w:val="single" w:sz="2" w:space="0" w:color="000000"/>
            </w:tcBorders>
            <w:shd w:val="clear" w:color="auto" w:fill="auto"/>
            <w:tcMar>
              <w:top w:w="55" w:type="dxa"/>
              <w:left w:w="55" w:type="dxa"/>
              <w:bottom w:w="55" w:type="dxa"/>
              <w:right w:w="55" w:type="dxa"/>
            </w:tcMar>
          </w:tcPr>
          <w:p w14:paraId="6A265B6F" w14:textId="77777777" w:rsidR="00AD3216" w:rsidRDefault="00AD3216" w:rsidP="00AD3216">
            <w:pPr>
              <w:pStyle w:val="TableContents"/>
              <w:jc w:val="center"/>
              <w:rPr>
                <w:rFonts w:ascii="Arial" w:hAnsi="Arial"/>
                <w:b/>
                <w:bCs/>
              </w:rPr>
            </w:pPr>
          </w:p>
        </w:tc>
        <w:tc>
          <w:tcPr>
            <w:tcW w:w="6015" w:type="dxa"/>
            <w:tcBorders>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5C8E925B" w14:textId="77777777" w:rsidR="00AD3216" w:rsidRDefault="00AD3216" w:rsidP="00AD3216">
            <w:pPr>
              <w:pStyle w:val="TableContents"/>
            </w:pPr>
            <w:r>
              <w:rPr>
                <w:rFonts w:ascii="Arial" w:hAnsi="Arial"/>
                <w:b/>
                <w:bCs/>
              </w:rPr>
              <w:t xml:space="preserve"> Date: 30-05-2020</w:t>
            </w:r>
          </w:p>
        </w:tc>
      </w:tr>
      <w:tr w:rsidR="00AD3216" w14:paraId="71429568" w14:textId="77777777" w:rsidTr="00AD3216">
        <w:trPr>
          <w:trHeight w:val="297"/>
        </w:trPr>
        <w:tc>
          <w:tcPr>
            <w:tcW w:w="3250" w:type="dxa"/>
            <w:tcBorders>
              <w:left w:val="single" w:sz="2" w:space="0" w:color="000000"/>
              <w:bottom w:val="single" w:sz="2" w:space="0" w:color="000000"/>
            </w:tcBorders>
            <w:shd w:val="clear" w:color="auto" w:fill="auto"/>
            <w:tcMar>
              <w:top w:w="55" w:type="dxa"/>
              <w:left w:w="55" w:type="dxa"/>
              <w:bottom w:w="55" w:type="dxa"/>
              <w:right w:w="55" w:type="dxa"/>
            </w:tcMar>
          </w:tcPr>
          <w:p w14:paraId="3F3B885B" w14:textId="77777777" w:rsidR="00AD3216" w:rsidRDefault="00AD3216" w:rsidP="00AD3216">
            <w:pPr>
              <w:pStyle w:val="TableContents"/>
              <w:rPr>
                <w:rFonts w:ascii="Arial" w:hAnsi="Arial"/>
                <w:b/>
                <w:bCs/>
              </w:rPr>
            </w:pPr>
            <w:r>
              <w:rPr>
                <w:rFonts w:ascii="Arial" w:hAnsi="Arial"/>
                <w:b/>
                <w:bCs/>
              </w:rPr>
              <w:t>Activity Covered:</w:t>
            </w:r>
          </w:p>
        </w:tc>
        <w:tc>
          <w:tcPr>
            <w:tcW w:w="7223" w:type="dxa"/>
            <w:gridSpan w:val="2"/>
            <w:tcBorders>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69EAD6E2" w14:textId="77777777" w:rsidR="00AD3216" w:rsidRDefault="00AD3216" w:rsidP="00AD3216">
            <w:pPr>
              <w:pStyle w:val="TableContents"/>
              <w:rPr>
                <w:rFonts w:ascii="Arial" w:hAnsi="Arial"/>
              </w:rPr>
            </w:pPr>
            <w:r>
              <w:rPr>
                <w:rFonts w:ascii="Arial" w:hAnsi="Arial"/>
              </w:rPr>
              <w:t>Location Risk Assessment</w:t>
            </w:r>
          </w:p>
        </w:tc>
      </w:tr>
      <w:tr w:rsidR="00AD3216" w14:paraId="637A2635" w14:textId="77777777" w:rsidTr="00AD3216">
        <w:trPr>
          <w:trHeight w:val="289"/>
        </w:trPr>
        <w:tc>
          <w:tcPr>
            <w:tcW w:w="3250" w:type="dxa"/>
            <w:tcBorders>
              <w:left w:val="single" w:sz="2" w:space="0" w:color="000000"/>
              <w:bottom w:val="single" w:sz="2" w:space="0" w:color="000000"/>
            </w:tcBorders>
            <w:shd w:val="clear" w:color="auto" w:fill="auto"/>
            <w:tcMar>
              <w:top w:w="55" w:type="dxa"/>
              <w:left w:w="55" w:type="dxa"/>
              <w:bottom w:w="55" w:type="dxa"/>
              <w:right w:w="55" w:type="dxa"/>
            </w:tcMar>
          </w:tcPr>
          <w:p w14:paraId="226AB9E8" w14:textId="77777777" w:rsidR="00AD3216" w:rsidRDefault="00AD3216" w:rsidP="00AD3216">
            <w:pPr>
              <w:pStyle w:val="TableContents"/>
              <w:rPr>
                <w:rFonts w:ascii="Arial" w:hAnsi="Arial"/>
                <w:b/>
                <w:bCs/>
              </w:rPr>
            </w:pPr>
            <w:r>
              <w:rPr>
                <w:rFonts w:ascii="Arial" w:hAnsi="Arial"/>
                <w:b/>
                <w:bCs/>
              </w:rPr>
              <w:t>People Exposed:</w:t>
            </w:r>
          </w:p>
        </w:tc>
        <w:tc>
          <w:tcPr>
            <w:tcW w:w="7223" w:type="dxa"/>
            <w:gridSpan w:val="2"/>
            <w:tcBorders>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736ACE52" w14:textId="77777777" w:rsidR="00AD3216" w:rsidRDefault="00AD3216" w:rsidP="00AD3216">
            <w:pPr>
              <w:pStyle w:val="TableContents"/>
              <w:rPr>
                <w:rFonts w:ascii="Arial" w:hAnsi="Arial"/>
                <w:sz w:val="22"/>
                <w:szCs w:val="22"/>
              </w:rPr>
            </w:pPr>
            <w:r>
              <w:rPr>
                <w:rFonts w:ascii="Arial" w:hAnsi="Arial"/>
                <w:sz w:val="22"/>
                <w:szCs w:val="22"/>
              </w:rPr>
              <w:t>Young people, Staff and Visitors</w:t>
            </w:r>
          </w:p>
        </w:tc>
      </w:tr>
      <w:tr w:rsidR="00AD3216" w14:paraId="2FB245F9" w14:textId="77777777" w:rsidTr="00AD3216">
        <w:trPr>
          <w:trHeight w:val="297"/>
        </w:trPr>
        <w:tc>
          <w:tcPr>
            <w:tcW w:w="10473" w:type="dxa"/>
            <w:gridSpan w:val="3"/>
            <w:tcBorders>
              <w:left w:val="single" w:sz="2" w:space="0" w:color="333333"/>
              <w:bottom w:val="single" w:sz="2" w:space="0" w:color="333333"/>
              <w:right w:val="single" w:sz="2" w:space="0" w:color="333333"/>
            </w:tcBorders>
            <w:shd w:val="clear" w:color="auto" w:fill="auto"/>
            <w:tcMar>
              <w:top w:w="55" w:type="dxa"/>
              <w:left w:w="55" w:type="dxa"/>
              <w:bottom w:w="55" w:type="dxa"/>
              <w:right w:w="55" w:type="dxa"/>
            </w:tcMar>
          </w:tcPr>
          <w:p w14:paraId="6018BA5C" w14:textId="77777777" w:rsidR="00AD3216" w:rsidRDefault="00AD3216" w:rsidP="00AD3216">
            <w:pPr>
              <w:pStyle w:val="TableContents"/>
            </w:pPr>
            <w:r>
              <w:rPr>
                <w:rFonts w:ascii="Arial" w:hAnsi="Arial"/>
                <w:b/>
                <w:bCs/>
              </w:rPr>
              <w:t>Duration of Exposure: N/A</w:t>
            </w:r>
          </w:p>
        </w:tc>
      </w:tr>
      <w:tr w:rsidR="00AD3216" w14:paraId="75661318" w14:textId="77777777" w:rsidTr="00AD3216">
        <w:trPr>
          <w:trHeight w:val="289"/>
        </w:trPr>
        <w:tc>
          <w:tcPr>
            <w:tcW w:w="10473" w:type="dxa"/>
            <w:gridSpan w:val="3"/>
            <w:tcBorders>
              <w:left w:val="single" w:sz="2" w:space="0" w:color="333333"/>
              <w:bottom w:val="single" w:sz="2" w:space="0" w:color="333333"/>
              <w:right w:val="single" w:sz="2" w:space="0" w:color="333333"/>
            </w:tcBorders>
            <w:shd w:val="clear" w:color="auto" w:fill="auto"/>
            <w:tcMar>
              <w:top w:w="55" w:type="dxa"/>
              <w:left w:w="55" w:type="dxa"/>
              <w:bottom w:w="55" w:type="dxa"/>
              <w:right w:w="55" w:type="dxa"/>
            </w:tcMar>
          </w:tcPr>
          <w:p w14:paraId="6533202C" w14:textId="77777777" w:rsidR="00AD3216" w:rsidRDefault="00AD3216" w:rsidP="00AD3216">
            <w:pPr>
              <w:pStyle w:val="TableContents"/>
              <w:rPr>
                <w:rFonts w:ascii="Arial" w:hAnsi="Arial"/>
                <w:b/>
                <w:bCs/>
              </w:rPr>
            </w:pPr>
            <w:r>
              <w:rPr>
                <w:rFonts w:ascii="Arial" w:hAnsi="Arial"/>
                <w:b/>
                <w:bCs/>
              </w:rPr>
              <w:t>Significant Hazards Identified                                                      Comments</w:t>
            </w:r>
          </w:p>
        </w:tc>
      </w:tr>
      <w:tr w:rsidR="00AD3216" w14:paraId="2C15A00A" w14:textId="77777777" w:rsidTr="00AD3216">
        <w:trPr>
          <w:trHeight w:val="522"/>
        </w:trPr>
        <w:tc>
          <w:tcPr>
            <w:tcW w:w="4458" w:type="dxa"/>
            <w:gridSpan w:val="2"/>
            <w:tcBorders>
              <w:left w:val="single" w:sz="2" w:space="0" w:color="000000"/>
              <w:bottom w:val="single" w:sz="2" w:space="0" w:color="000000"/>
            </w:tcBorders>
            <w:shd w:val="clear" w:color="auto" w:fill="auto"/>
            <w:tcMar>
              <w:top w:w="55" w:type="dxa"/>
              <w:left w:w="55" w:type="dxa"/>
              <w:bottom w:w="55" w:type="dxa"/>
              <w:right w:w="55" w:type="dxa"/>
            </w:tcMar>
          </w:tcPr>
          <w:p w14:paraId="67F77B20" w14:textId="77777777" w:rsidR="00AD3216" w:rsidRDefault="00AD3216" w:rsidP="00AD3216">
            <w:pPr>
              <w:pStyle w:val="TableContents"/>
              <w:rPr>
                <w:rFonts w:ascii="Arial" w:hAnsi="Arial"/>
                <w:sz w:val="22"/>
                <w:szCs w:val="22"/>
              </w:rPr>
            </w:pPr>
            <w:r>
              <w:rPr>
                <w:rFonts w:ascii="Arial" w:hAnsi="Arial"/>
                <w:sz w:val="22"/>
                <w:szCs w:val="22"/>
              </w:rPr>
              <w:t>Driveway</w:t>
            </w:r>
          </w:p>
        </w:tc>
        <w:tc>
          <w:tcPr>
            <w:tcW w:w="6015" w:type="dxa"/>
            <w:tcBorders>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1C3B5AC3" w14:textId="77777777" w:rsidR="00AD3216" w:rsidRDefault="00AD3216" w:rsidP="00AD3216">
            <w:pPr>
              <w:pStyle w:val="TableContents"/>
              <w:rPr>
                <w:rFonts w:ascii="Arial" w:hAnsi="Arial"/>
                <w:sz w:val="22"/>
                <w:szCs w:val="22"/>
              </w:rPr>
            </w:pPr>
            <w:r>
              <w:rPr>
                <w:rFonts w:ascii="Arial" w:hAnsi="Arial"/>
                <w:sz w:val="22"/>
                <w:szCs w:val="22"/>
              </w:rPr>
              <w:t xml:space="preserve">Damage to cars </w:t>
            </w:r>
          </w:p>
        </w:tc>
      </w:tr>
      <w:tr w:rsidR="00AD3216" w14:paraId="2AE6CFD9" w14:textId="77777777" w:rsidTr="00AD3216">
        <w:trPr>
          <w:trHeight w:val="522"/>
        </w:trPr>
        <w:tc>
          <w:tcPr>
            <w:tcW w:w="4458" w:type="dxa"/>
            <w:gridSpan w:val="2"/>
            <w:tcBorders>
              <w:left w:val="single" w:sz="2" w:space="0" w:color="000000"/>
              <w:bottom w:val="single" w:sz="2" w:space="0" w:color="000000"/>
            </w:tcBorders>
            <w:shd w:val="clear" w:color="auto" w:fill="auto"/>
            <w:tcMar>
              <w:top w:w="55" w:type="dxa"/>
              <w:left w:w="55" w:type="dxa"/>
              <w:bottom w:w="55" w:type="dxa"/>
              <w:right w:w="55" w:type="dxa"/>
            </w:tcMar>
          </w:tcPr>
          <w:p w14:paraId="54A9781F" w14:textId="77777777" w:rsidR="00AD3216" w:rsidRDefault="00AD3216" w:rsidP="00AD3216">
            <w:pPr>
              <w:pStyle w:val="TableContents"/>
              <w:rPr>
                <w:rFonts w:ascii="Arial" w:hAnsi="Arial"/>
                <w:sz w:val="22"/>
                <w:szCs w:val="22"/>
              </w:rPr>
            </w:pPr>
            <w:r>
              <w:rPr>
                <w:rFonts w:ascii="Arial" w:hAnsi="Arial"/>
                <w:sz w:val="22"/>
                <w:szCs w:val="22"/>
              </w:rPr>
              <w:t>Main Road, Risk of cars accident/ collision</w:t>
            </w:r>
          </w:p>
        </w:tc>
        <w:tc>
          <w:tcPr>
            <w:tcW w:w="6015" w:type="dxa"/>
            <w:tcBorders>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04722AF6" w14:textId="77777777" w:rsidR="00AD3216" w:rsidRDefault="00AD3216" w:rsidP="00AD3216">
            <w:pPr>
              <w:pStyle w:val="TableContents"/>
              <w:rPr>
                <w:rFonts w:ascii="Arial" w:hAnsi="Arial"/>
                <w:sz w:val="22"/>
                <w:szCs w:val="22"/>
              </w:rPr>
            </w:pPr>
            <w:r>
              <w:rPr>
                <w:rFonts w:ascii="Arial" w:hAnsi="Arial"/>
                <w:sz w:val="22"/>
                <w:szCs w:val="22"/>
              </w:rPr>
              <w:t xml:space="preserve">2-minute walk from the house </w:t>
            </w:r>
          </w:p>
        </w:tc>
      </w:tr>
      <w:tr w:rsidR="00AD3216" w14:paraId="037C9228" w14:textId="77777777" w:rsidTr="00AD3216">
        <w:trPr>
          <w:trHeight w:val="522"/>
        </w:trPr>
        <w:tc>
          <w:tcPr>
            <w:tcW w:w="4458" w:type="dxa"/>
            <w:gridSpan w:val="2"/>
            <w:tcBorders>
              <w:left w:val="single" w:sz="2" w:space="0" w:color="000000"/>
              <w:bottom w:val="single" w:sz="2" w:space="0" w:color="000000"/>
            </w:tcBorders>
            <w:shd w:val="clear" w:color="auto" w:fill="auto"/>
            <w:tcMar>
              <w:top w:w="55" w:type="dxa"/>
              <w:left w:w="55" w:type="dxa"/>
              <w:bottom w:w="55" w:type="dxa"/>
              <w:right w:w="55" w:type="dxa"/>
            </w:tcMar>
          </w:tcPr>
          <w:p w14:paraId="73C07F50" w14:textId="77777777" w:rsidR="00AD3216" w:rsidRDefault="00AD3216" w:rsidP="00AD3216">
            <w:pPr>
              <w:pStyle w:val="TableContents"/>
              <w:rPr>
                <w:rFonts w:ascii="Arial" w:hAnsi="Arial"/>
                <w:sz w:val="22"/>
                <w:szCs w:val="22"/>
              </w:rPr>
            </w:pPr>
            <w:r>
              <w:rPr>
                <w:rFonts w:ascii="Arial" w:hAnsi="Arial"/>
                <w:sz w:val="22"/>
                <w:szCs w:val="22"/>
              </w:rPr>
              <w:t>Accidental injury to staff and Young people due to terrain in woodland.</w:t>
            </w:r>
          </w:p>
          <w:p w14:paraId="3AE104D7" w14:textId="77777777" w:rsidR="00AD3216" w:rsidRDefault="00AD3216" w:rsidP="00AD3216">
            <w:pPr>
              <w:pStyle w:val="TableContents"/>
              <w:rPr>
                <w:rFonts w:ascii="Arial" w:hAnsi="Arial"/>
                <w:sz w:val="22"/>
                <w:szCs w:val="22"/>
              </w:rPr>
            </w:pPr>
          </w:p>
        </w:tc>
        <w:tc>
          <w:tcPr>
            <w:tcW w:w="6015" w:type="dxa"/>
            <w:tcBorders>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658391C8" w14:textId="77777777" w:rsidR="00AD3216" w:rsidRDefault="00AD3216" w:rsidP="00AD3216">
            <w:pPr>
              <w:pStyle w:val="TableContents"/>
              <w:rPr>
                <w:rFonts w:ascii="Arial" w:hAnsi="Arial"/>
                <w:sz w:val="22"/>
                <w:szCs w:val="22"/>
              </w:rPr>
            </w:pPr>
            <w:r>
              <w:rPr>
                <w:rFonts w:ascii="Arial" w:hAnsi="Arial"/>
                <w:sz w:val="22"/>
                <w:szCs w:val="22"/>
              </w:rPr>
              <w:t xml:space="preserve">Streams/ waterfalls/forestry/ unstable ground in woodland adjacent to property  </w:t>
            </w:r>
          </w:p>
        </w:tc>
      </w:tr>
      <w:tr w:rsidR="00AD3216" w14:paraId="6A1DF391" w14:textId="77777777" w:rsidTr="00AD3216">
        <w:trPr>
          <w:trHeight w:val="522"/>
        </w:trPr>
        <w:tc>
          <w:tcPr>
            <w:tcW w:w="4458" w:type="dxa"/>
            <w:gridSpan w:val="2"/>
            <w:tcBorders>
              <w:left w:val="single" w:sz="2" w:space="0" w:color="000000"/>
              <w:bottom w:val="single" w:sz="2" w:space="0" w:color="000000"/>
            </w:tcBorders>
            <w:shd w:val="clear" w:color="auto" w:fill="auto"/>
            <w:tcMar>
              <w:top w:w="55" w:type="dxa"/>
              <w:left w:w="55" w:type="dxa"/>
              <w:bottom w:w="55" w:type="dxa"/>
              <w:right w:w="55" w:type="dxa"/>
            </w:tcMar>
          </w:tcPr>
          <w:p w14:paraId="5CFFBC9B" w14:textId="77777777" w:rsidR="00AD3216" w:rsidRDefault="00AD3216" w:rsidP="00AD3216">
            <w:pPr>
              <w:pStyle w:val="TableContents"/>
              <w:rPr>
                <w:rFonts w:ascii="Arial" w:hAnsi="Arial"/>
                <w:sz w:val="22"/>
                <w:szCs w:val="22"/>
              </w:rPr>
            </w:pPr>
            <w:r>
              <w:rPr>
                <w:rFonts w:ascii="Arial" w:hAnsi="Arial"/>
                <w:sz w:val="22"/>
                <w:szCs w:val="22"/>
              </w:rPr>
              <w:t xml:space="preserve">Hazardous weather conditions, flooding, snowing, icy </w:t>
            </w:r>
          </w:p>
        </w:tc>
        <w:tc>
          <w:tcPr>
            <w:tcW w:w="6015" w:type="dxa"/>
            <w:tcBorders>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59F3695D" w14:textId="77777777" w:rsidR="00AD3216" w:rsidRDefault="00AD3216" w:rsidP="00AD3216">
            <w:pPr>
              <w:pStyle w:val="TableContents"/>
              <w:rPr>
                <w:rFonts w:ascii="Arial" w:hAnsi="Arial"/>
                <w:sz w:val="22"/>
                <w:szCs w:val="22"/>
              </w:rPr>
            </w:pPr>
            <w:r>
              <w:rPr>
                <w:rFonts w:ascii="Arial" w:hAnsi="Arial"/>
                <w:sz w:val="22"/>
                <w:szCs w:val="22"/>
              </w:rPr>
              <w:t xml:space="preserve">Slips/ trips falls </w:t>
            </w:r>
          </w:p>
        </w:tc>
      </w:tr>
      <w:tr w:rsidR="00AD3216" w14:paraId="52BC921B" w14:textId="77777777" w:rsidTr="00AD3216">
        <w:trPr>
          <w:trHeight w:val="522"/>
        </w:trPr>
        <w:tc>
          <w:tcPr>
            <w:tcW w:w="4458" w:type="dxa"/>
            <w:gridSpan w:val="2"/>
            <w:tcBorders>
              <w:left w:val="single" w:sz="2" w:space="0" w:color="000000"/>
              <w:bottom w:val="single" w:sz="2" w:space="0" w:color="000000"/>
            </w:tcBorders>
            <w:shd w:val="clear" w:color="auto" w:fill="auto"/>
            <w:tcMar>
              <w:top w:w="55" w:type="dxa"/>
              <w:left w:w="55" w:type="dxa"/>
              <w:bottom w:w="55" w:type="dxa"/>
              <w:right w:w="55" w:type="dxa"/>
            </w:tcMar>
          </w:tcPr>
          <w:p w14:paraId="1A15F944" w14:textId="77777777" w:rsidR="00AD3216" w:rsidRDefault="00AD3216" w:rsidP="00AD3216">
            <w:pPr>
              <w:pStyle w:val="TableContents"/>
              <w:rPr>
                <w:rFonts w:ascii="Arial" w:hAnsi="Arial"/>
                <w:sz w:val="22"/>
                <w:szCs w:val="22"/>
              </w:rPr>
            </w:pPr>
            <w:r>
              <w:rPr>
                <w:rFonts w:ascii="Arial" w:hAnsi="Arial"/>
                <w:sz w:val="22"/>
                <w:szCs w:val="22"/>
              </w:rPr>
              <w:t xml:space="preserve">Nantgaredig Bridge </w:t>
            </w:r>
          </w:p>
        </w:tc>
        <w:tc>
          <w:tcPr>
            <w:tcW w:w="6015" w:type="dxa"/>
            <w:tcBorders>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58085548" w14:textId="77777777" w:rsidR="00AD3216" w:rsidRDefault="00AD3216" w:rsidP="00AD3216">
            <w:pPr>
              <w:pStyle w:val="TableContents"/>
              <w:rPr>
                <w:rFonts w:ascii="Arial" w:hAnsi="Arial"/>
                <w:sz w:val="22"/>
                <w:szCs w:val="22"/>
              </w:rPr>
            </w:pPr>
            <w:r>
              <w:rPr>
                <w:rFonts w:ascii="Arial" w:hAnsi="Arial"/>
                <w:sz w:val="22"/>
                <w:szCs w:val="22"/>
              </w:rPr>
              <w:t>Bridge is located 5- minute walk along busy road with no pavement.</w:t>
            </w:r>
          </w:p>
        </w:tc>
      </w:tr>
      <w:tr w:rsidR="00AD3216" w14:paraId="0F1AE011" w14:textId="77777777" w:rsidTr="00AD3216">
        <w:trPr>
          <w:trHeight w:val="543"/>
        </w:trPr>
        <w:tc>
          <w:tcPr>
            <w:tcW w:w="4458" w:type="dxa"/>
            <w:gridSpan w:val="2"/>
            <w:tcBorders>
              <w:left w:val="single" w:sz="2" w:space="0" w:color="000000"/>
              <w:bottom w:val="single" w:sz="2" w:space="0" w:color="000000"/>
            </w:tcBorders>
            <w:shd w:val="clear" w:color="auto" w:fill="auto"/>
            <w:tcMar>
              <w:top w:w="55" w:type="dxa"/>
              <w:left w:w="55" w:type="dxa"/>
              <w:bottom w:w="55" w:type="dxa"/>
              <w:right w:w="55" w:type="dxa"/>
            </w:tcMar>
          </w:tcPr>
          <w:p w14:paraId="273E05AE" w14:textId="77777777" w:rsidR="00AD3216" w:rsidRDefault="00AD3216" w:rsidP="00AD3216">
            <w:pPr>
              <w:pStyle w:val="TableContents"/>
              <w:rPr>
                <w:rFonts w:ascii="Arial" w:hAnsi="Arial"/>
                <w:sz w:val="22"/>
                <w:szCs w:val="22"/>
              </w:rPr>
            </w:pPr>
            <w:r>
              <w:rPr>
                <w:rFonts w:ascii="Arial" w:hAnsi="Arial"/>
                <w:sz w:val="22"/>
                <w:szCs w:val="22"/>
              </w:rPr>
              <w:t xml:space="preserve">River Towy </w:t>
            </w:r>
          </w:p>
        </w:tc>
        <w:tc>
          <w:tcPr>
            <w:tcW w:w="6015" w:type="dxa"/>
            <w:tcBorders>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116C9EF5" w14:textId="77777777" w:rsidR="00AD3216" w:rsidRDefault="00AD3216" w:rsidP="00AD3216">
            <w:pPr>
              <w:pStyle w:val="TableContents"/>
              <w:rPr>
                <w:rFonts w:ascii="Arial" w:hAnsi="Arial"/>
                <w:sz w:val="22"/>
                <w:szCs w:val="22"/>
              </w:rPr>
            </w:pPr>
            <w:r>
              <w:rPr>
                <w:rFonts w:ascii="Arial" w:hAnsi="Arial"/>
                <w:sz w:val="22"/>
                <w:szCs w:val="22"/>
              </w:rPr>
              <w:t xml:space="preserve">5-minute walk from house, on a busy road with no pavements.  </w:t>
            </w:r>
          </w:p>
        </w:tc>
      </w:tr>
    </w:tbl>
    <w:p w14:paraId="1512B575" w14:textId="77777777" w:rsidR="00AD3216" w:rsidRDefault="00AD3216" w:rsidP="00AD3216">
      <w:pPr>
        <w:pStyle w:val="Standard"/>
      </w:pPr>
    </w:p>
    <w:tbl>
      <w:tblPr>
        <w:tblpPr w:leftFromText="180" w:rightFromText="180" w:vertAnchor="text" w:horzAnchor="margin" w:tblpXSpec="center" w:tblpY="-48"/>
        <w:tblW w:w="10504" w:type="dxa"/>
        <w:tblLayout w:type="fixed"/>
        <w:tblCellMar>
          <w:left w:w="10" w:type="dxa"/>
          <w:right w:w="10" w:type="dxa"/>
        </w:tblCellMar>
        <w:tblLook w:val="0000" w:firstRow="0" w:lastRow="0" w:firstColumn="0" w:lastColumn="0" w:noHBand="0" w:noVBand="0"/>
      </w:tblPr>
      <w:tblGrid>
        <w:gridCol w:w="2006"/>
        <w:gridCol w:w="1136"/>
        <w:gridCol w:w="2205"/>
        <w:gridCol w:w="890"/>
        <w:gridCol w:w="4267"/>
      </w:tblGrid>
      <w:tr w:rsidR="00AD3216" w14:paraId="3B61075F" w14:textId="77777777" w:rsidTr="00AD3216">
        <w:tc>
          <w:tcPr>
            <w:tcW w:w="2006" w:type="dxa"/>
            <w:tcBorders>
              <w:top w:val="single" w:sz="2" w:space="0" w:color="000000"/>
              <w:left w:val="single" w:sz="2" w:space="0" w:color="000000"/>
              <w:bottom w:val="single" w:sz="2" w:space="0" w:color="000000"/>
            </w:tcBorders>
            <w:shd w:val="clear" w:color="auto" w:fill="auto"/>
            <w:tcMar>
              <w:top w:w="55" w:type="dxa"/>
              <w:left w:w="55" w:type="dxa"/>
              <w:bottom w:w="55" w:type="dxa"/>
              <w:right w:w="55" w:type="dxa"/>
            </w:tcMar>
          </w:tcPr>
          <w:p w14:paraId="5010C219" w14:textId="77777777" w:rsidR="00AD3216" w:rsidRDefault="00AD3216" w:rsidP="00AD3216">
            <w:pPr>
              <w:pStyle w:val="TableContents"/>
              <w:rPr>
                <w:rFonts w:ascii="Arial" w:hAnsi="Arial"/>
                <w:b/>
                <w:bCs/>
                <w:sz w:val="22"/>
                <w:szCs w:val="22"/>
              </w:rPr>
            </w:pPr>
            <w:r>
              <w:rPr>
                <w:rFonts w:ascii="Arial" w:hAnsi="Arial"/>
                <w:b/>
                <w:bCs/>
                <w:sz w:val="22"/>
                <w:szCs w:val="22"/>
              </w:rPr>
              <w:t>Effects of Hazard</w:t>
            </w:r>
          </w:p>
        </w:tc>
        <w:tc>
          <w:tcPr>
            <w:tcW w:w="1136" w:type="dxa"/>
            <w:tcBorders>
              <w:top w:val="single" w:sz="2" w:space="0" w:color="000000"/>
              <w:left w:val="single" w:sz="2" w:space="0" w:color="000000"/>
              <w:bottom w:val="single" w:sz="2" w:space="0" w:color="000000"/>
            </w:tcBorders>
            <w:shd w:val="clear" w:color="auto" w:fill="auto"/>
            <w:tcMar>
              <w:top w:w="55" w:type="dxa"/>
              <w:left w:w="55" w:type="dxa"/>
              <w:bottom w:w="55" w:type="dxa"/>
              <w:right w:w="55" w:type="dxa"/>
            </w:tcMar>
          </w:tcPr>
          <w:p w14:paraId="2DF320EF" w14:textId="77777777" w:rsidR="00AD3216" w:rsidRDefault="00AD3216" w:rsidP="00AD3216">
            <w:pPr>
              <w:pStyle w:val="TableContents"/>
              <w:rPr>
                <w:rFonts w:ascii="Arial" w:hAnsi="Arial"/>
                <w:b/>
                <w:bCs/>
                <w:sz w:val="22"/>
                <w:szCs w:val="22"/>
              </w:rPr>
            </w:pPr>
            <w:r>
              <w:rPr>
                <w:rFonts w:ascii="Arial" w:hAnsi="Arial"/>
                <w:b/>
                <w:bCs/>
                <w:sz w:val="22"/>
                <w:szCs w:val="22"/>
              </w:rPr>
              <w:t>Rating</w:t>
            </w:r>
          </w:p>
        </w:tc>
        <w:tc>
          <w:tcPr>
            <w:tcW w:w="2205" w:type="dxa"/>
            <w:tcBorders>
              <w:top w:val="single" w:sz="2" w:space="0" w:color="000000"/>
              <w:left w:val="single" w:sz="2" w:space="0" w:color="000000"/>
              <w:bottom w:val="single" w:sz="2" w:space="0" w:color="000000"/>
            </w:tcBorders>
            <w:shd w:val="clear" w:color="auto" w:fill="auto"/>
            <w:tcMar>
              <w:top w:w="55" w:type="dxa"/>
              <w:left w:w="55" w:type="dxa"/>
              <w:bottom w:w="55" w:type="dxa"/>
              <w:right w:w="55" w:type="dxa"/>
            </w:tcMar>
          </w:tcPr>
          <w:p w14:paraId="63434138" w14:textId="77777777" w:rsidR="00AD3216" w:rsidRDefault="00AD3216" w:rsidP="00AD3216">
            <w:pPr>
              <w:pStyle w:val="TableContents"/>
              <w:rPr>
                <w:rFonts w:ascii="Arial" w:hAnsi="Arial"/>
                <w:b/>
                <w:bCs/>
                <w:sz w:val="22"/>
                <w:szCs w:val="22"/>
              </w:rPr>
            </w:pPr>
            <w:r>
              <w:rPr>
                <w:rFonts w:ascii="Arial" w:hAnsi="Arial"/>
                <w:b/>
                <w:bCs/>
                <w:sz w:val="22"/>
                <w:szCs w:val="22"/>
              </w:rPr>
              <w:t>Likelihood of Harm</w:t>
            </w:r>
          </w:p>
        </w:tc>
        <w:tc>
          <w:tcPr>
            <w:tcW w:w="890" w:type="dxa"/>
            <w:tcBorders>
              <w:top w:val="single" w:sz="2" w:space="0" w:color="000000"/>
              <w:left w:val="single" w:sz="2" w:space="0" w:color="000000"/>
              <w:bottom w:val="single" w:sz="2" w:space="0" w:color="000000"/>
            </w:tcBorders>
            <w:shd w:val="clear" w:color="auto" w:fill="auto"/>
            <w:tcMar>
              <w:top w:w="55" w:type="dxa"/>
              <w:left w:w="55" w:type="dxa"/>
              <w:bottom w:w="55" w:type="dxa"/>
              <w:right w:w="55" w:type="dxa"/>
            </w:tcMar>
          </w:tcPr>
          <w:p w14:paraId="2629FDBA" w14:textId="77777777" w:rsidR="00AD3216" w:rsidRDefault="00AD3216" w:rsidP="00AD3216">
            <w:pPr>
              <w:pStyle w:val="TableContents"/>
              <w:rPr>
                <w:rFonts w:ascii="Arial" w:hAnsi="Arial"/>
                <w:b/>
                <w:bCs/>
                <w:sz w:val="22"/>
                <w:szCs w:val="22"/>
              </w:rPr>
            </w:pPr>
            <w:r>
              <w:rPr>
                <w:rFonts w:ascii="Arial" w:hAnsi="Arial"/>
                <w:b/>
                <w:bCs/>
                <w:sz w:val="22"/>
                <w:szCs w:val="22"/>
              </w:rPr>
              <w:t>Rating</w:t>
            </w:r>
          </w:p>
        </w:tc>
        <w:tc>
          <w:tcPr>
            <w:tcW w:w="4267" w:type="dxa"/>
            <w:tcBorders>
              <w:top w:val="single" w:sz="2" w:space="0" w:color="000000"/>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33F79021" w14:textId="77777777" w:rsidR="00AD3216" w:rsidRDefault="00AD3216" w:rsidP="00AD3216">
            <w:pPr>
              <w:pStyle w:val="TableContents"/>
              <w:rPr>
                <w:rFonts w:ascii="Arial" w:hAnsi="Arial"/>
                <w:b/>
                <w:bCs/>
                <w:sz w:val="22"/>
                <w:szCs w:val="22"/>
              </w:rPr>
            </w:pPr>
            <w:r>
              <w:rPr>
                <w:rFonts w:ascii="Arial" w:hAnsi="Arial"/>
                <w:b/>
                <w:bCs/>
                <w:sz w:val="22"/>
                <w:szCs w:val="22"/>
              </w:rPr>
              <w:t>Comments</w:t>
            </w:r>
          </w:p>
        </w:tc>
      </w:tr>
      <w:tr w:rsidR="00AD3216" w14:paraId="71347FAB" w14:textId="77777777" w:rsidTr="00AD3216">
        <w:tc>
          <w:tcPr>
            <w:tcW w:w="2006" w:type="dxa"/>
            <w:tcBorders>
              <w:left w:val="single" w:sz="2" w:space="0" w:color="000000"/>
              <w:bottom w:val="single" w:sz="2" w:space="0" w:color="000000"/>
            </w:tcBorders>
            <w:shd w:val="clear" w:color="auto" w:fill="auto"/>
            <w:tcMar>
              <w:top w:w="55" w:type="dxa"/>
              <w:left w:w="55" w:type="dxa"/>
              <w:bottom w:w="55" w:type="dxa"/>
              <w:right w:w="55" w:type="dxa"/>
            </w:tcMar>
          </w:tcPr>
          <w:p w14:paraId="1464A8FF" w14:textId="77777777" w:rsidR="00AD3216" w:rsidRDefault="00AD3216" w:rsidP="00AD3216">
            <w:pPr>
              <w:pStyle w:val="TableContents"/>
              <w:rPr>
                <w:rFonts w:ascii="Arial" w:hAnsi="Arial"/>
                <w:b/>
                <w:bCs/>
                <w:sz w:val="22"/>
                <w:szCs w:val="22"/>
              </w:rPr>
            </w:pPr>
            <w:r>
              <w:rPr>
                <w:rFonts w:ascii="Arial" w:hAnsi="Arial"/>
                <w:b/>
                <w:bCs/>
                <w:sz w:val="22"/>
                <w:szCs w:val="22"/>
              </w:rPr>
              <w:t>Major</w:t>
            </w:r>
          </w:p>
        </w:tc>
        <w:tc>
          <w:tcPr>
            <w:tcW w:w="1136" w:type="dxa"/>
            <w:tcBorders>
              <w:left w:val="single" w:sz="2" w:space="0" w:color="000000"/>
              <w:bottom w:val="single" w:sz="2" w:space="0" w:color="000000"/>
            </w:tcBorders>
            <w:shd w:val="clear" w:color="auto" w:fill="auto"/>
            <w:tcMar>
              <w:top w:w="55" w:type="dxa"/>
              <w:left w:w="55" w:type="dxa"/>
              <w:bottom w:w="55" w:type="dxa"/>
              <w:right w:w="55" w:type="dxa"/>
            </w:tcMar>
          </w:tcPr>
          <w:p w14:paraId="74B3FE2C" w14:textId="77777777" w:rsidR="00AD3216" w:rsidRDefault="00AD3216" w:rsidP="00AD3216">
            <w:pPr>
              <w:pStyle w:val="Standard"/>
              <w:rPr>
                <w:rFonts w:ascii="Arial" w:hAnsi="Arial"/>
                <w:sz w:val="22"/>
                <w:szCs w:val="22"/>
              </w:rPr>
            </w:pPr>
            <w:r>
              <w:rPr>
                <w:rFonts w:ascii="Arial" w:hAnsi="Arial"/>
                <w:sz w:val="22"/>
                <w:szCs w:val="22"/>
              </w:rPr>
              <w:t>3</w:t>
            </w:r>
          </w:p>
        </w:tc>
        <w:tc>
          <w:tcPr>
            <w:tcW w:w="2205" w:type="dxa"/>
            <w:tcBorders>
              <w:left w:val="single" w:sz="2" w:space="0" w:color="000000"/>
              <w:bottom w:val="single" w:sz="2" w:space="0" w:color="000000"/>
            </w:tcBorders>
            <w:shd w:val="clear" w:color="auto" w:fill="auto"/>
            <w:tcMar>
              <w:top w:w="55" w:type="dxa"/>
              <w:left w:w="55" w:type="dxa"/>
              <w:bottom w:w="55" w:type="dxa"/>
              <w:right w:w="55" w:type="dxa"/>
            </w:tcMar>
          </w:tcPr>
          <w:p w14:paraId="382ADF63" w14:textId="77777777" w:rsidR="00AD3216" w:rsidRDefault="00AD3216" w:rsidP="00AD3216">
            <w:pPr>
              <w:pStyle w:val="Standard"/>
              <w:rPr>
                <w:rFonts w:ascii="Arial" w:hAnsi="Arial"/>
                <w:b/>
                <w:bCs/>
                <w:sz w:val="22"/>
                <w:szCs w:val="22"/>
              </w:rPr>
            </w:pPr>
            <w:r>
              <w:rPr>
                <w:rFonts w:ascii="Arial" w:hAnsi="Arial"/>
                <w:b/>
                <w:bCs/>
                <w:sz w:val="22"/>
                <w:szCs w:val="22"/>
              </w:rPr>
              <w:t>Major</w:t>
            </w:r>
          </w:p>
        </w:tc>
        <w:tc>
          <w:tcPr>
            <w:tcW w:w="890" w:type="dxa"/>
            <w:tcBorders>
              <w:left w:val="single" w:sz="2" w:space="0" w:color="000000"/>
              <w:bottom w:val="single" w:sz="2" w:space="0" w:color="000000"/>
            </w:tcBorders>
            <w:shd w:val="clear" w:color="auto" w:fill="auto"/>
            <w:tcMar>
              <w:top w:w="55" w:type="dxa"/>
              <w:left w:w="55" w:type="dxa"/>
              <w:bottom w:w="55" w:type="dxa"/>
              <w:right w:w="55" w:type="dxa"/>
            </w:tcMar>
          </w:tcPr>
          <w:p w14:paraId="5FC8A71D" w14:textId="77777777" w:rsidR="00AD3216" w:rsidRDefault="00AD3216" w:rsidP="00AD3216">
            <w:pPr>
              <w:pStyle w:val="Standard"/>
              <w:rPr>
                <w:rFonts w:ascii="Arial" w:hAnsi="Arial"/>
                <w:sz w:val="22"/>
                <w:szCs w:val="22"/>
              </w:rPr>
            </w:pPr>
            <w:r>
              <w:rPr>
                <w:rFonts w:ascii="Arial" w:hAnsi="Arial"/>
                <w:sz w:val="22"/>
                <w:szCs w:val="22"/>
              </w:rPr>
              <w:t>3</w:t>
            </w:r>
          </w:p>
        </w:tc>
        <w:tc>
          <w:tcPr>
            <w:tcW w:w="4267" w:type="dxa"/>
            <w:tcBorders>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2FBFEEAF" w14:textId="77777777" w:rsidR="00AD3216" w:rsidRDefault="00AD3216" w:rsidP="00AD3216">
            <w:pPr>
              <w:pStyle w:val="Standard"/>
              <w:rPr>
                <w:rFonts w:ascii="Arial" w:hAnsi="Arial"/>
                <w:sz w:val="22"/>
                <w:szCs w:val="22"/>
              </w:rPr>
            </w:pPr>
            <w:r>
              <w:rPr>
                <w:rFonts w:ascii="Arial" w:hAnsi="Arial"/>
                <w:sz w:val="22"/>
                <w:szCs w:val="22"/>
              </w:rPr>
              <w:t>A score of 5 or more means a justification for the risk must be given</w:t>
            </w:r>
          </w:p>
        </w:tc>
      </w:tr>
      <w:tr w:rsidR="00AD3216" w14:paraId="4522FF85" w14:textId="77777777" w:rsidTr="00AD3216">
        <w:tc>
          <w:tcPr>
            <w:tcW w:w="2006" w:type="dxa"/>
            <w:tcBorders>
              <w:left w:val="single" w:sz="2" w:space="0" w:color="000000"/>
              <w:bottom w:val="single" w:sz="2" w:space="0" w:color="000000"/>
            </w:tcBorders>
            <w:shd w:val="clear" w:color="auto" w:fill="auto"/>
            <w:tcMar>
              <w:top w:w="55" w:type="dxa"/>
              <w:left w:w="55" w:type="dxa"/>
              <w:bottom w:w="55" w:type="dxa"/>
              <w:right w:w="55" w:type="dxa"/>
            </w:tcMar>
          </w:tcPr>
          <w:p w14:paraId="0612C9FF" w14:textId="77777777" w:rsidR="00AD3216" w:rsidRDefault="00AD3216" w:rsidP="00AD3216">
            <w:pPr>
              <w:pStyle w:val="Standard"/>
              <w:rPr>
                <w:rFonts w:ascii="Arial" w:hAnsi="Arial"/>
                <w:b/>
                <w:bCs/>
                <w:sz w:val="22"/>
                <w:szCs w:val="22"/>
              </w:rPr>
            </w:pPr>
            <w:r>
              <w:rPr>
                <w:rFonts w:ascii="Arial" w:hAnsi="Arial"/>
                <w:b/>
                <w:bCs/>
                <w:sz w:val="22"/>
                <w:szCs w:val="22"/>
              </w:rPr>
              <w:t>Medium</w:t>
            </w:r>
          </w:p>
        </w:tc>
        <w:tc>
          <w:tcPr>
            <w:tcW w:w="1136" w:type="dxa"/>
            <w:tcBorders>
              <w:left w:val="single" w:sz="2" w:space="0" w:color="000000"/>
              <w:bottom w:val="single" w:sz="2" w:space="0" w:color="000000"/>
            </w:tcBorders>
            <w:shd w:val="clear" w:color="auto" w:fill="FFFF00"/>
            <w:tcMar>
              <w:top w:w="55" w:type="dxa"/>
              <w:left w:w="55" w:type="dxa"/>
              <w:bottom w:w="55" w:type="dxa"/>
              <w:right w:w="55" w:type="dxa"/>
            </w:tcMar>
          </w:tcPr>
          <w:p w14:paraId="19DBED51" w14:textId="77777777" w:rsidR="00AD3216" w:rsidRDefault="00AD3216" w:rsidP="00AD3216">
            <w:pPr>
              <w:pStyle w:val="Standard"/>
            </w:pPr>
            <w:r>
              <w:rPr>
                <w:rFonts w:ascii="Arial" w:hAnsi="Arial"/>
                <w:sz w:val="22"/>
                <w:szCs w:val="22"/>
              </w:rPr>
              <w:t>2</w:t>
            </w:r>
          </w:p>
        </w:tc>
        <w:tc>
          <w:tcPr>
            <w:tcW w:w="2205" w:type="dxa"/>
            <w:tcBorders>
              <w:left w:val="single" w:sz="2" w:space="0" w:color="000000"/>
              <w:bottom w:val="single" w:sz="2" w:space="0" w:color="000000"/>
            </w:tcBorders>
            <w:shd w:val="clear" w:color="auto" w:fill="auto"/>
            <w:tcMar>
              <w:top w:w="55" w:type="dxa"/>
              <w:left w:w="55" w:type="dxa"/>
              <w:bottom w:w="55" w:type="dxa"/>
              <w:right w:w="55" w:type="dxa"/>
            </w:tcMar>
          </w:tcPr>
          <w:p w14:paraId="252C0050" w14:textId="77777777" w:rsidR="00AD3216" w:rsidRDefault="00AD3216" w:rsidP="00AD3216">
            <w:pPr>
              <w:pStyle w:val="Standard"/>
              <w:rPr>
                <w:rFonts w:ascii="Arial" w:hAnsi="Arial"/>
                <w:b/>
                <w:bCs/>
                <w:sz w:val="22"/>
                <w:szCs w:val="22"/>
              </w:rPr>
            </w:pPr>
            <w:r>
              <w:rPr>
                <w:rFonts w:ascii="Arial" w:hAnsi="Arial"/>
                <w:b/>
                <w:bCs/>
                <w:sz w:val="22"/>
                <w:szCs w:val="22"/>
              </w:rPr>
              <w:t>Medium</w:t>
            </w:r>
          </w:p>
        </w:tc>
        <w:tc>
          <w:tcPr>
            <w:tcW w:w="890" w:type="dxa"/>
            <w:tcBorders>
              <w:left w:val="single" w:sz="2" w:space="0" w:color="000000"/>
              <w:bottom w:val="single" w:sz="2" w:space="0" w:color="000000"/>
            </w:tcBorders>
            <w:shd w:val="clear" w:color="auto" w:fill="FFFF00"/>
            <w:tcMar>
              <w:top w:w="55" w:type="dxa"/>
              <w:left w:w="55" w:type="dxa"/>
              <w:bottom w:w="55" w:type="dxa"/>
              <w:right w:w="55" w:type="dxa"/>
            </w:tcMar>
          </w:tcPr>
          <w:p w14:paraId="2414C645" w14:textId="77777777" w:rsidR="00AD3216" w:rsidRDefault="00AD3216" w:rsidP="00AD3216">
            <w:pPr>
              <w:pStyle w:val="Standard"/>
            </w:pPr>
            <w:r>
              <w:rPr>
                <w:rFonts w:ascii="Arial" w:hAnsi="Arial"/>
                <w:sz w:val="22"/>
                <w:szCs w:val="22"/>
              </w:rPr>
              <w:t>2</w:t>
            </w:r>
          </w:p>
        </w:tc>
        <w:tc>
          <w:tcPr>
            <w:tcW w:w="4267" w:type="dxa"/>
            <w:tcBorders>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4C070A4D" w14:textId="77777777" w:rsidR="00AD3216" w:rsidRDefault="00AD3216" w:rsidP="00AD3216">
            <w:pPr>
              <w:pStyle w:val="Standard"/>
              <w:rPr>
                <w:rFonts w:ascii="Arial" w:hAnsi="Arial"/>
                <w:sz w:val="22"/>
                <w:szCs w:val="22"/>
              </w:rPr>
            </w:pPr>
          </w:p>
        </w:tc>
      </w:tr>
      <w:tr w:rsidR="00AD3216" w14:paraId="4338A396" w14:textId="77777777" w:rsidTr="00AD3216">
        <w:tc>
          <w:tcPr>
            <w:tcW w:w="2006" w:type="dxa"/>
            <w:tcBorders>
              <w:left w:val="single" w:sz="2" w:space="0" w:color="000000"/>
              <w:bottom w:val="single" w:sz="2" w:space="0" w:color="000000"/>
            </w:tcBorders>
            <w:shd w:val="clear" w:color="auto" w:fill="auto"/>
            <w:tcMar>
              <w:top w:w="55" w:type="dxa"/>
              <w:left w:w="55" w:type="dxa"/>
              <w:bottom w:w="55" w:type="dxa"/>
              <w:right w:w="55" w:type="dxa"/>
            </w:tcMar>
          </w:tcPr>
          <w:p w14:paraId="6AB15918" w14:textId="77777777" w:rsidR="00AD3216" w:rsidRDefault="00AD3216" w:rsidP="00AD3216">
            <w:pPr>
              <w:pStyle w:val="Standard"/>
              <w:rPr>
                <w:rFonts w:ascii="Arial" w:hAnsi="Arial"/>
                <w:b/>
                <w:bCs/>
                <w:sz w:val="22"/>
                <w:szCs w:val="22"/>
              </w:rPr>
            </w:pPr>
            <w:r>
              <w:rPr>
                <w:rFonts w:ascii="Arial" w:hAnsi="Arial"/>
                <w:b/>
                <w:bCs/>
                <w:sz w:val="22"/>
                <w:szCs w:val="22"/>
              </w:rPr>
              <w:t>Low</w:t>
            </w:r>
          </w:p>
        </w:tc>
        <w:tc>
          <w:tcPr>
            <w:tcW w:w="1136" w:type="dxa"/>
            <w:tcBorders>
              <w:left w:val="single" w:sz="2" w:space="0" w:color="000000"/>
              <w:bottom w:val="single" w:sz="2" w:space="0" w:color="000000"/>
            </w:tcBorders>
            <w:shd w:val="clear" w:color="auto" w:fill="auto"/>
            <w:tcMar>
              <w:top w:w="55" w:type="dxa"/>
              <w:left w:w="55" w:type="dxa"/>
              <w:bottom w:w="55" w:type="dxa"/>
              <w:right w:w="55" w:type="dxa"/>
            </w:tcMar>
          </w:tcPr>
          <w:p w14:paraId="30B3EE5F" w14:textId="77777777" w:rsidR="00AD3216" w:rsidRDefault="00AD3216" w:rsidP="00AD3216">
            <w:pPr>
              <w:pStyle w:val="Standard"/>
              <w:rPr>
                <w:rFonts w:ascii="Arial" w:hAnsi="Arial"/>
                <w:sz w:val="22"/>
                <w:szCs w:val="22"/>
              </w:rPr>
            </w:pPr>
            <w:r>
              <w:rPr>
                <w:rFonts w:ascii="Arial" w:hAnsi="Arial"/>
                <w:sz w:val="22"/>
                <w:szCs w:val="22"/>
              </w:rPr>
              <w:t>1</w:t>
            </w:r>
          </w:p>
        </w:tc>
        <w:tc>
          <w:tcPr>
            <w:tcW w:w="2205" w:type="dxa"/>
            <w:tcBorders>
              <w:left w:val="single" w:sz="2" w:space="0" w:color="000000"/>
              <w:bottom w:val="single" w:sz="2" w:space="0" w:color="000000"/>
            </w:tcBorders>
            <w:shd w:val="clear" w:color="auto" w:fill="auto"/>
            <w:tcMar>
              <w:top w:w="55" w:type="dxa"/>
              <w:left w:w="55" w:type="dxa"/>
              <w:bottom w:w="55" w:type="dxa"/>
              <w:right w:w="55" w:type="dxa"/>
            </w:tcMar>
          </w:tcPr>
          <w:p w14:paraId="01CC87A2" w14:textId="77777777" w:rsidR="00AD3216" w:rsidRDefault="00AD3216" w:rsidP="00AD3216">
            <w:pPr>
              <w:pStyle w:val="Standard"/>
              <w:rPr>
                <w:rFonts w:ascii="Arial" w:hAnsi="Arial"/>
                <w:b/>
                <w:bCs/>
                <w:sz w:val="22"/>
                <w:szCs w:val="22"/>
              </w:rPr>
            </w:pPr>
            <w:r>
              <w:rPr>
                <w:rFonts w:ascii="Arial" w:hAnsi="Arial"/>
                <w:b/>
                <w:bCs/>
                <w:sz w:val="22"/>
                <w:szCs w:val="22"/>
              </w:rPr>
              <w:t>Low</w:t>
            </w:r>
          </w:p>
        </w:tc>
        <w:tc>
          <w:tcPr>
            <w:tcW w:w="890" w:type="dxa"/>
            <w:tcBorders>
              <w:left w:val="single" w:sz="2" w:space="0" w:color="000000"/>
              <w:bottom w:val="single" w:sz="2" w:space="0" w:color="000000"/>
            </w:tcBorders>
            <w:shd w:val="clear" w:color="auto" w:fill="auto"/>
            <w:tcMar>
              <w:top w:w="55" w:type="dxa"/>
              <w:left w:w="55" w:type="dxa"/>
              <w:bottom w:w="55" w:type="dxa"/>
              <w:right w:w="55" w:type="dxa"/>
            </w:tcMar>
          </w:tcPr>
          <w:p w14:paraId="1E7C1284" w14:textId="77777777" w:rsidR="00AD3216" w:rsidRDefault="00AD3216" w:rsidP="00AD3216">
            <w:pPr>
              <w:pStyle w:val="Standard"/>
              <w:rPr>
                <w:rFonts w:ascii="Arial" w:hAnsi="Arial"/>
                <w:sz w:val="22"/>
                <w:szCs w:val="22"/>
              </w:rPr>
            </w:pPr>
            <w:r>
              <w:rPr>
                <w:rFonts w:ascii="Arial" w:hAnsi="Arial"/>
                <w:sz w:val="22"/>
                <w:szCs w:val="22"/>
              </w:rPr>
              <w:t>1</w:t>
            </w:r>
          </w:p>
        </w:tc>
        <w:tc>
          <w:tcPr>
            <w:tcW w:w="4267" w:type="dxa"/>
            <w:tcBorders>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18DF226E" w14:textId="77777777" w:rsidR="00AD3216" w:rsidRDefault="00AD3216" w:rsidP="00AD3216">
            <w:pPr>
              <w:pStyle w:val="Standard"/>
              <w:rPr>
                <w:rFonts w:ascii="Arial" w:hAnsi="Arial"/>
                <w:sz w:val="22"/>
                <w:szCs w:val="22"/>
              </w:rPr>
            </w:pPr>
          </w:p>
        </w:tc>
      </w:tr>
      <w:tr w:rsidR="00AD3216" w14:paraId="6B3E81A7" w14:textId="77777777" w:rsidTr="00AD3216">
        <w:tc>
          <w:tcPr>
            <w:tcW w:w="10504" w:type="dxa"/>
            <w:gridSpan w:val="5"/>
            <w:tcBorders>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6EE89239" w14:textId="77777777" w:rsidR="00AD3216" w:rsidRDefault="00AD3216" w:rsidP="00AD3216">
            <w:pPr>
              <w:pStyle w:val="Standard"/>
              <w:rPr>
                <w:rFonts w:ascii="Arial" w:hAnsi="Arial"/>
                <w:b/>
                <w:bCs/>
                <w:sz w:val="22"/>
                <w:szCs w:val="22"/>
              </w:rPr>
            </w:pPr>
            <w:r>
              <w:rPr>
                <w:rFonts w:ascii="Arial" w:hAnsi="Arial"/>
                <w:b/>
                <w:bCs/>
                <w:sz w:val="22"/>
                <w:szCs w:val="22"/>
              </w:rPr>
              <w:t>Actions Taken to Reduce Risk                                                           Comments</w:t>
            </w:r>
          </w:p>
        </w:tc>
      </w:tr>
      <w:tr w:rsidR="00AD3216" w14:paraId="07BA5BB2" w14:textId="77777777" w:rsidTr="00AD3216">
        <w:tc>
          <w:tcPr>
            <w:tcW w:w="5347" w:type="dxa"/>
            <w:gridSpan w:val="3"/>
            <w:tcBorders>
              <w:left w:val="single" w:sz="2" w:space="0" w:color="000000"/>
              <w:bottom w:val="single" w:sz="2" w:space="0" w:color="000000"/>
            </w:tcBorders>
            <w:shd w:val="clear" w:color="auto" w:fill="auto"/>
            <w:tcMar>
              <w:top w:w="55" w:type="dxa"/>
              <w:left w:w="55" w:type="dxa"/>
              <w:bottom w:w="55" w:type="dxa"/>
              <w:right w:w="55" w:type="dxa"/>
            </w:tcMar>
          </w:tcPr>
          <w:p w14:paraId="5800C1B4" w14:textId="77777777" w:rsidR="00AD3216" w:rsidRDefault="00AD3216" w:rsidP="00AD3216">
            <w:pPr>
              <w:pStyle w:val="TableContents"/>
              <w:rPr>
                <w:rFonts w:ascii="Arial" w:hAnsi="Arial"/>
              </w:rPr>
            </w:pPr>
            <w:r>
              <w:rPr>
                <w:rFonts w:ascii="Arial" w:hAnsi="Arial"/>
              </w:rPr>
              <w:t xml:space="preserve">Young people are not permitted to walk on the main road without being accompanied by staff. </w:t>
            </w:r>
          </w:p>
        </w:tc>
        <w:tc>
          <w:tcPr>
            <w:tcW w:w="5157" w:type="dxa"/>
            <w:gridSpan w:val="2"/>
            <w:tcBorders>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3013EEBB" w14:textId="77777777" w:rsidR="00AD3216" w:rsidRDefault="00AD3216" w:rsidP="00AD3216">
            <w:pPr>
              <w:pStyle w:val="TableContents"/>
              <w:rPr>
                <w:rFonts w:ascii="Arial" w:hAnsi="Arial"/>
              </w:rPr>
            </w:pPr>
          </w:p>
        </w:tc>
      </w:tr>
      <w:tr w:rsidR="00AD3216" w14:paraId="0E92587D" w14:textId="77777777" w:rsidTr="00AD3216">
        <w:tc>
          <w:tcPr>
            <w:tcW w:w="5347" w:type="dxa"/>
            <w:gridSpan w:val="3"/>
            <w:tcBorders>
              <w:left w:val="single" w:sz="2" w:space="0" w:color="000000"/>
              <w:bottom w:val="single" w:sz="2" w:space="0" w:color="000000"/>
            </w:tcBorders>
            <w:shd w:val="clear" w:color="auto" w:fill="auto"/>
            <w:tcMar>
              <w:top w:w="55" w:type="dxa"/>
              <w:left w:w="55" w:type="dxa"/>
              <w:bottom w:w="55" w:type="dxa"/>
              <w:right w:w="55" w:type="dxa"/>
            </w:tcMar>
          </w:tcPr>
          <w:p w14:paraId="135C7463" w14:textId="77777777" w:rsidR="00AD3216" w:rsidRDefault="00AD3216" w:rsidP="00AD3216">
            <w:pPr>
              <w:pStyle w:val="TableContents"/>
              <w:rPr>
                <w:rFonts w:ascii="Arial" w:hAnsi="Arial"/>
              </w:rPr>
            </w:pPr>
            <w:r>
              <w:rPr>
                <w:rFonts w:ascii="Arial" w:hAnsi="Arial"/>
              </w:rPr>
              <w:t xml:space="preserve">Safety precautions for hazardous weather </w:t>
            </w:r>
          </w:p>
        </w:tc>
        <w:tc>
          <w:tcPr>
            <w:tcW w:w="5157" w:type="dxa"/>
            <w:gridSpan w:val="2"/>
            <w:tcBorders>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5CE9C0B2" w14:textId="77777777" w:rsidR="00AD3216" w:rsidRDefault="00AD3216" w:rsidP="00AD3216">
            <w:pPr>
              <w:pStyle w:val="TableContents"/>
              <w:rPr>
                <w:rFonts w:ascii="Arial" w:hAnsi="Arial"/>
              </w:rPr>
            </w:pPr>
            <w:r>
              <w:rPr>
                <w:rFonts w:ascii="Arial" w:hAnsi="Arial"/>
              </w:rPr>
              <w:t xml:space="preserve">Salt brought and kept onsite for driveway </w:t>
            </w:r>
          </w:p>
        </w:tc>
      </w:tr>
      <w:tr w:rsidR="00AD3216" w14:paraId="3F87AD93" w14:textId="77777777" w:rsidTr="00AD3216">
        <w:tc>
          <w:tcPr>
            <w:tcW w:w="5347" w:type="dxa"/>
            <w:gridSpan w:val="3"/>
            <w:tcBorders>
              <w:left w:val="single" w:sz="2" w:space="0" w:color="000000"/>
              <w:bottom w:val="single" w:sz="2" w:space="0" w:color="000000"/>
            </w:tcBorders>
            <w:shd w:val="clear" w:color="auto" w:fill="auto"/>
            <w:tcMar>
              <w:top w:w="55" w:type="dxa"/>
              <w:left w:w="55" w:type="dxa"/>
              <w:bottom w:w="55" w:type="dxa"/>
              <w:right w:w="55" w:type="dxa"/>
            </w:tcMar>
          </w:tcPr>
          <w:p w14:paraId="1F597580" w14:textId="77777777" w:rsidR="00AD3216" w:rsidRDefault="00AD3216" w:rsidP="00AD3216">
            <w:pPr>
              <w:pStyle w:val="TableContents"/>
              <w:rPr>
                <w:rFonts w:ascii="Arial" w:hAnsi="Arial"/>
              </w:rPr>
            </w:pPr>
            <w:r>
              <w:rPr>
                <w:rFonts w:ascii="Arial" w:hAnsi="Arial"/>
              </w:rPr>
              <w:t>Impact risk assessments include location risk.</w:t>
            </w:r>
          </w:p>
          <w:p w14:paraId="45FD6AEB" w14:textId="77777777" w:rsidR="00AD3216" w:rsidRDefault="00AD3216" w:rsidP="00AD3216">
            <w:pPr>
              <w:pStyle w:val="TableContents"/>
              <w:rPr>
                <w:rFonts w:ascii="Arial" w:hAnsi="Arial"/>
              </w:rPr>
            </w:pPr>
            <w:r>
              <w:rPr>
                <w:rFonts w:ascii="Arial" w:hAnsi="Arial"/>
              </w:rPr>
              <w:t xml:space="preserve">In regard to admitting self-harmers/potential suicide risk. </w:t>
            </w:r>
          </w:p>
        </w:tc>
        <w:tc>
          <w:tcPr>
            <w:tcW w:w="5157" w:type="dxa"/>
            <w:gridSpan w:val="2"/>
            <w:tcBorders>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25FB94C9" w14:textId="77777777" w:rsidR="00AD3216" w:rsidRDefault="00AD3216" w:rsidP="00AD3216">
            <w:pPr>
              <w:pStyle w:val="TableContents"/>
              <w:rPr>
                <w:rFonts w:ascii="Arial" w:hAnsi="Arial"/>
              </w:rPr>
            </w:pPr>
            <w:r>
              <w:rPr>
                <w:rFonts w:ascii="Arial" w:hAnsi="Arial"/>
              </w:rPr>
              <w:t xml:space="preserve">Careful consideration will be given to admitting young people with suicidal tendencies. </w:t>
            </w:r>
          </w:p>
        </w:tc>
      </w:tr>
      <w:tr w:rsidR="00AD3216" w14:paraId="7C766307" w14:textId="77777777" w:rsidTr="00AD3216">
        <w:tc>
          <w:tcPr>
            <w:tcW w:w="5347" w:type="dxa"/>
            <w:gridSpan w:val="3"/>
            <w:tcBorders>
              <w:left w:val="single" w:sz="2" w:space="0" w:color="000000"/>
              <w:bottom w:val="single" w:sz="2" w:space="0" w:color="000000"/>
            </w:tcBorders>
            <w:shd w:val="clear" w:color="auto" w:fill="auto"/>
            <w:tcMar>
              <w:top w:w="55" w:type="dxa"/>
              <w:left w:w="55" w:type="dxa"/>
              <w:bottom w:w="55" w:type="dxa"/>
              <w:right w:w="55" w:type="dxa"/>
            </w:tcMar>
          </w:tcPr>
          <w:p w14:paraId="531AAFFA" w14:textId="77777777" w:rsidR="00AD3216" w:rsidRDefault="00AD3216" w:rsidP="00AD3216">
            <w:pPr>
              <w:pStyle w:val="TableContents"/>
              <w:tabs>
                <w:tab w:val="left" w:pos="1010"/>
              </w:tabs>
              <w:rPr>
                <w:rFonts w:ascii="Arial" w:hAnsi="Arial"/>
              </w:rPr>
            </w:pPr>
          </w:p>
          <w:p w14:paraId="41DDDFEA" w14:textId="77777777" w:rsidR="00AD3216" w:rsidRDefault="00AD3216" w:rsidP="00AD3216">
            <w:pPr>
              <w:pStyle w:val="TableContents"/>
              <w:tabs>
                <w:tab w:val="left" w:pos="1010"/>
              </w:tabs>
              <w:rPr>
                <w:rFonts w:ascii="Arial" w:hAnsi="Arial"/>
              </w:rPr>
            </w:pPr>
            <w:r>
              <w:rPr>
                <w:rFonts w:ascii="Arial" w:hAnsi="Arial"/>
              </w:rPr>
              <w:t xml:space="preserve">Close supervision for hazardous weather </w:t>
            </w:r>
          </w:p>
        </w:tc>
        <w:tc>
          <w:tcPr>
            <w:tcW w:w="5157" w:type="dxa"/>
            <w:gridSpan w:val="2"/>
            <w:tcBorders>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77E3E288" w14:textId="77777777" w:rsidR="00AD3216" w:rsidRDefault="00AD3216" w:rsidP="00AD3216">
            <w:pPr>
              <w:pStyle w:val="TableContents"/>
              <w:rPr>
                <w:rFonts w:ascii="Arial" w:hAnsi="Arial"/>
              </w:rPr>
            </w:pPr>
          </w:p>
        </w:tc>
      </w:tr>
    </w:tbl>
    <w:tbl>
      <w:tblPr>
        <w:tblpPr w:leftFromText="180" w:rightFromText="180" w:vertAnchor="text" w:horzAnchor="margin" w:tblpXSpec="center" w:tblpY="-39"/>
        <w:tblW w:w="10516" w:type="dxa"/>
        <w:tblLayout w:type="fixed"/>
        <w:tblCellMar>
          <w:left w:w="10" w:type="dxa"/>
          <w:right w:w="10" w:type="dxa"/>
        </w:tblCellMar>
        <w:tblLook w:val="0000" w:firstRow="0" w:lastRow="0" w:firstColumn="0" w:lastColumn="0" w:noHBand="0" w:noVBand="0"/>
      </w:tblPr>
      <w:tblGrid>
        <w:gridCol w:w="2768"/>
        <w:gridCol w:w="7748"/>
      </w:tblGrid>
      <w:tr w:rsidR="00AD3216" w14:paraId="037C5A2C" w14:textId="77777777" w:rsidTr="00AD3216">
        <w:tc>
          <w:tcPr>
            <w:tcW w:w="10516" w:type="dxa"/>
            <w:gridSpan w:val="2"/>
            <w:tcBorders>
              <w:top w:val="single" w:sz="2" w:space="0" w:color="000000"/>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0BF2FA63" w14:textId="77777777" w:rsidR="00AD3216" w:rsidRDefault="00AD3216" w:rsidP="00AD3216">
            <w:pPr>
              <w:pStyle w:val="TableContents"/>
            </w:pPr>
            <w:r>
              <w:rPr>
                <w:rFonts w:ascii="Arial" w:hAnsi="Arial"/>
                <w:b/>
                <w:bCs/>
              </w:rPr>
              <w:t xml:space="preserve">Further Action Required/ Justification of Risk     </w:t>
            </w:r>
          </w:p>
        </w:tc>
      </w:tr>
      <w:tr w:rsidR="00AD3216" w14:paraId="011CF95D" w14:textId="77777777" w:rsidTr="00AD3216">
        <w:tc>
          <w:tcPr>
            <w:tcW w:w="2768" w:type="dxa"/>
            <w:tcBorders>
              <w:left w:val="single" w:sz="2" w:space="0" w:color="000000"/>
              <w:bottom w:val="single" w:sz="2" w:space="0" w:color="000000"/>
            </w:tcBorders>
            <w:shd w:val="clear" w:color="auto" w:fill="auto"/>
            <w:tcMar>
              <w:top w:w="55" w:type="dxa"/>
              <w:left w:w="55" w:type="dxa"/>
              <w:bottom w:w="55" w:type="dxa"/>
              <w:right w:w="55" w:type="dxa"/>
            </w:tcMar>
          </w:tcPr>
          <w:p w14:paraId="549BF1EC" w14:textId="77777777" w:rsidR="00AD3216" w:rsidRDefault="00AD3216" w:rsidP="00AD3216">
            <w:pPr>
              <w:pStyle w:val="TableContents"/>
              <w:rPr>
                <w:rFonts w:ascii="Arial" w:hAnsi="Arial"/>
                <w:b/>
                <w:bCs/>
              </w:rPr>
            </w:pPr>
            <w:r>
              <w:rPr>
                <w:rFonts w:ascii="Arial" w:hAnsi="Arial"/>
                <w:b/>
                <w:bCs/>
              </w:rPr>
              <w:t>Completed By</w:t>
            </w:r>
          </w:p>
        </w:tc>
        <w:tc>
          <w:tcPr>
            <w:tcW w:w="7748" w:type="dxa"/>
            <w:tcBorders>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7D9CBD74" w14:textId="77777777" w:rsidR="00AD3216" w:rsidRDefault="00AD3216" w:rsidP="00AD3216">
            <w:pPr>
              <w:pStyle w:val="TableContents"/>
              <w:rPr>
                <w:rFonts w:ascii="Arial" w:hAnsi="Arial"/>
              </w:rPr>
            </w:pPr>
            <w:r>
              <w:rPr>
                <w:rFonts w:ascii="Arial" w:hAnsi="Arial"/>
              </w:rPr>
              <w:t xml:space="preserve"> Claire Walters </w:t>
            </w:r>
          </w:p>
        </w:tc>
      </w:tr>
      <w:tr w:rsidR="00AD3216" w14:paraId="5CDE7902" w14:textId="77777777" w:rsidTr="00AD3216">
        <w:tc>
          <w:tcPr>
            <w:tcW w:w="2768" w:type="dxa"/>
            <w:tcBorders>
              <w:left w:val="single" w:sz="2" w:space="0" w:color="000000"/>
              <w:bottom w:val="single" w:sz="2" w:space="0" w:color="000000"/>
            </w:tcBorders>
            <w:shd w:val="clear" w:color="auto" w:fill="auto"/>
            <w:tcMar>
              <w:top w:w="55" w:type="dxa"/>
              <w:left w:w="55" w:type="dxa"/>
              <w:bottom w:w="55" w:type="dxa"/>
              <w:right w:w="55" w:type="dxa"/>
            </w:tcMar>
          </w:tcPr>
          <w:p w14:paraId="4F971FC1" w14:textId="77777777" w:rsidR="00AD3216" w:rsidRDefault="00AD3216" w:rsidP="00AD3216">
            <w:pPr>
              <w:pStyle w:val="TableContents"/>
              <w:rPr>
                <w:rFonts w:ascii="Arial" w:hAnsi="Arial"/>
                <w:b/>
                <w:bCs/>
              </w:rPr>
            </w:pPr>
            <w:r>
              <w:rPr>
                <w:rFonts w:ascii="Arial" w:hAnsi="Arial"/>
                <w:b/>
                <w:bCs/>
              </w:rPr>
              <w:t>Position</w:t>
            </w:r>
          </w:p>
        </w:tc>
        <w:tc>
          <w:tcPr>
            <w:tcW w:w="7748" w:type="dxa"/>
            <w:tcBorders>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73AA0714" w14:textId="77777777" w:rsidR="00AD3216" w:rsidRDefault="00AD3216" w:rsidP="00AD3216">
            <w:pPr>
              <w:pStyle w:val="TableContents"/>
              <w:rPr>
                <w:rFonts w:ascii="Arial" w:hAnsi="Arial"/>
              </w:rPr>
            </w:pPr>
            <w:r>
              <w:rPr>
                <w:rFonts w:ascii="Arial" w:hAnsi="Arial"/>
              </w:rPr>
              <w:t xml:space="preserve">RSW </w:t>
            </w:r>
          </w:p>
        </w:tc>
      </w:tr>
      <w:tr w:rsidR="00AD3216" w14:paraId="1FB3847C" w14:textId="77777777" w:rsidTr="00AD3216">
        <w:tc>
          <w:tcPr>
            <w:tcW w:w="2768" w:type="dxa"/>
            <w:tcBorders>
              <w:left w:val="single" w:sz="2" w:space="0" w:color="000000"/>
              <w:bottom w:val="single" w:sz="2" w:space="0" w:color="000000"/>
            </w:tcBorders>
            <w:shd w:val="clear" w:color="auto" w:fill="auto"/>
            <w:tcMar>
              <w:top w:w="55" w:type="dxa"/>
              <w:left w:w="55" w:type="dxa"/>
              <w:bottom w:w="55" w:type="dxa"/>
              <w:right w:w="55" w:type="dxa"/>
            </w:tcMar>
          </w:tcPr>
          <w:p w14:paraId="5DD52D8C" w14:textId="77777777" w:rsidR="00AD3216" w:rsidRDefault="00AD3216" w:rsidP="00AD3216">
            <w:pPr>
              <w:pStyle w:val="TableContents"/>
              <w:rPr>
                <w:rFonts w:ascii="Arial" w:hAnsi="Arial"/>
                <w:b/>
                <w:bCs/>
              </w:rPr>
            </w:pPr>
            <w:r>
              <w:rPr>
                <w:rFonts w:ascii="Arial" w:hAnsi="Arial"/>
                <w:b/>
                <w:bCs/>
              </w:rPr>
              <w:t>Signature</w:t>
            </w:r>
          </w:p>
        </w:tc>
        <w:tc>
          <w:tcPr>
            <w:tcW w:w="7748" w:type="dxa"/>
            <w:tcBorders>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56413C4F" w14:textId="77777777" w:rsidR="00AD3216" w:rsidRDefault="00AD3216" w:rsidP="00AD3216">
            <w:pPr>
              <w:pStyle w:val="TableContents"/>
              <w:rPr>
                <w:rFonts w:ascii="Apple Chancery" w:hAnsi="Apple Chancery" w:cs="Apple Chancery"/>
                <w:i/>
                <w:iCs/>
              </w:rPr>
            </w:pPr>
            <w:r>
              <w:rPr>
                <w:rFonts w:ascii="Apple Chancery" w:hAnsi="Apple Chancery" w:cs="Apple Chancery"/>
                <w:i/>
                <w:iCs/>
              </w:rPr>
              <w:t xml:space="preserve">Claire Walters </w:t>
            </w:r>
          </w:p>
        </w:tc>
      </w:tr>
      <w:tr w:rsidR="00AD3216" w14:paraId="2951AFCA" w14:textId="77777777" w:rsidTr="00AD3216">
        <w:tc>
          <w:tcPr>
            <w:tcW w:w="2768" w:type="dxa"/>
            <w:tcBorders>
              <w:left w:val="single" w:sz="2" w:space="0" w:color="000000"/>
              <w:bottom w:val="single" w:sz="2" w:space="0" w:color="000000"/>
            </w:tcBorders>
            <w:shd w:val="clear" w:color="auto" w:fill="auto"/>
            <w:tcMar>
              <w:top w:w="55" w:type="dxa"/>
              <w:left w:w="55" w:type="dxa"/>
              <w:bottom w:w="55" w:type="dxa"/>
              <w:right w:w="55" w:type="dxa"/>
            </w:tcMar>
          </w:tcPr>
          <w:p w14:paraId="44EE3E19" w14:textId="77777777" w:rsidR="00AD3216" w:rsidRDefault="00AD3216" w:rsidP="00AD3216">
            <w:pPr>
              <w:pStyle w:val="TableContents"/>
              <w:rPr>
                <w:rFonts w:ascii="Arial" w:hAnsi="Arial"/>
                <w:b/>
                <w:bCs/>
              </w:rPr>
            </w:pPr>
            <w:r>
              <w:rPr>
                <w:rFonts w:ascii="Arial" w:hAnsi="Arial"/>
                <w:b/>
                <w:bCs/>
              </w:rPr>
              <w:t>Date</w:t>
            </w:r>
          </w:p>
        </w:tc>
        <w:tc>
          <w:tcPr>
            <w:tcW w:w="7748" w:type="dxa"/>
            <w:tcBorders>
              <w:left w:val="single" w:sz="2" w:space="0" w:color="000000"/>
              <w:bottom w:val="single" w:sz="2" w:space="0" w:color="000000"/>
              <w:right w:val="single" w:sz="2" w:space="0" w:color="000000"/>
            </w:tcBorders>
            <w:shd w:val="clear" w:color="auto" w:fill="auto"/>
            <w:tcMar>
              <w:top w:w="55" w:type="dxa"/>
              <w:left w:w="55" w:type="dxa"/>
              <w:bottom w:w="55" w:type="dxa"/>
              <w:right w:w="55" w:type="dxa"/>
            </w:tcMar>
          </w:tcPr>
          <w:p w14:paraId="02D10FA4" w14:textId="77777777" w:rsidR="00AD3216" w:rsidRDefault="00AD3216" w:rsidP="00AD3216">
            <w:pPr>
              <w:pStyle w:val="TableContents"/>
              <w:rPr>
                <w:rFonts w:ascii="Arial" w:hAnsi="Arial"/>
              </w:rPr>
            </w:pPr>
            <w:r>
              <w:rPr>
                <w:rFonts w:ascii="Arial" w:hAnsi="Arial"/>
              </w:rPr>
              <w:t xml:space="preserve">30-05-2020 </w:t>
            </w:r>
          </w:p>
        </w:tc>
      </w:tr>
    </w:tbl>
    <w:p w14:paraId="41798C9A" w14:textId="77777777" w:rsidR="00AD3216" w:rsidRDefault="00AD3216" w:rsidP="00AD3216">
      <w:pPr>
        <w:rPr>
          <w:vanish/>
        </w:rPr>
      </w:pPr>
    </w:p>
    <w:p w14:paraId="42F6A847" w14:textId="0BA272C1" w:rsidR="0078640D" w:rsidRDefault="0078640D" w:rsidP="004333AF"/>
    <w:p w14:paraId="72190A1C" w14:textId="45A5D69F" w:rsidR="0078640D" w:rsidRDefault="0078640D" w:rsidP="004333AF"/>
    <w:p w14:paraId="062774BF" w14:textId="77777777" w:rsidR="0078640D" w:rsidRDefault="0078640D" w:rsidP="004333AF"/>
    <w:p w14:paraId="4EAF793B" w14:textId="48089A65" w:rsidR="001E29BB" w:rsidRPr="008E512A" w:rsidRDefault="001E29BB" w:rsidP="008E512A">
      <w:pPr>
        <w:spacing w:line="360" w:lineRule="auto"/>
        <w:rPr>
          <w:rFonts w:ascii="Arial" w:hAnsi="Arial" w:cs="Arial"/>
          <w:u w:val="single"/>
        </w:rPr>
      </w:pPr>
      <w:r w:rsidRPr="008E512A">
        <w:rPr>
          <w:rFonts w:ascii="Arial" w:hAnsi="Arial" w:cs="Arial"/>
          <w:u w:val="single"/>
        </w:rPr>
        <w:t>Reflective diar</w:t>
      </w:r>
      <w:r w:rsidR="00CE077C" w:rsidRPr="008E512A">
        <w:rPr>
          <w:rFonts w:ascii="Arial" w:hAnsi="Arial" w:cs="Arial"/>
          <w:u w:val="single"/>
        </w:rPr>
        <w:t xml:space="preserve">y 1 </w:t>
      </w:r>
    </w:p>
    <w:p w14:paraId="2A095AEF" w14:textId="43F24A02" w:rsidR="001E29BB" w:rsidRPr="008E512A" w:rsidRDefault="001E29BB" w:rsidP="008E512A">
      <w:pPr>
        <w:spacing w:line="360" w:lineRule="auto"/>
        <w:rPr>
          <w:rFonts w:ascii="Arial" w:hAnsi="Arial" w:cs="Arial"/>
          <w:u w:val="single"/>
        </w:rPr>
      </w:pPr>
    </w:p>
    <w:p w14:paraId="480B0391" w14:textId="4B333BA3" w:rsidR="001E29BB" w:rsidRPr="008E512A" w:rsidRDefault="001E29BB" w:rsidP="008E512A">
      <w:pPr>
        <w:spacing w:line="360" w:lineRule="auto"/>
        <w:rPr>
          <w:rFonts w:ascii="Arial" w:hAnsi="Arial" w:cs="Arial"/>
        </w:rPr>
      </w:pPr>
      <w:r w:rsidRPr="008E512A">
        <w:rPr>
          <w:rFonts w:ascii="Arial" w:hAnsi="Arial" w:cs="Arial"/>
        </w:rPr>
        <w:t>encouraging a young person to learn to cook ready for independent living.</w:t>
      </w:r>
    </w:p>
    <w:p w14:paraId="6994B46E" w14:textId="77777777" w:rsidR="001E29BB" w:rsidRPr="008E512A" w:rsidRDefault="001E29BB" w:rsidP="008E512A">
      <w:pPr>
        <w:spacing w:line="360" w:lineRule="auto"/>
        <w:rPr>
          <w:rFonts w:ascii="Arial" w:hAnsi="Arial" w:cs="Arial"/>
        </w:rPr>
      </w:pPr>
    </w:p>
    <w:p w14:paraId="08DAC93D" w14:textId="3B5167D0" w:rsidR="001E29BB" w:rsidRDefault="001E29BB" w:rsidP="008E512A">
      <w:pPr>
        <w:spacing w:line="360" w:lineRule="auto"/>
        <w:rPr>
          <w:rFonts w:ascii="Arial" w:hAnsi="Arial" w:cs="Arial"/>
        </w:rPr>
      </w:pPr>
      <w:r w:rsidRPr="008E512A">
        <w:rPr>
          <w:rFonts w:ascii="Arial" w:hAnsi="Arial" w:cs="Arial"/>
        </w:rPr>
        <w:t>While working with a young perso</w:t>
      </w:r>
      <w:r w:rsidR="00CE077C" w:rsidRPr="008E512A">
        <w:rPr>
          <w:rFonts w:ascii="Arial" w:hAnsi="Arial" w:cs="Arial"/>
        </w:rPr>
        <w:t>n with</w:t>
      </w:r>
      <w:r w:rsidRPr="008E512A">
        <w:rPr>
          <w:rFonts w:ascii="Arial" w:hAnsi="Arial" w:cs="Arial"/>
        </w:rPr>
        <w:t xml:space="preserve">in our care, </w:t>
      </w:r>
      <w:r w:rsidR="00CE077C" w:rsidRPr="008E512A">
        <w:rPr>
          <w:rFonts w:ascii="Arial" w:hAnsi="Arial" w:cs="Arial"/>
        </w:rPr>
        <w:t>whos aim is</w:t>
      </w:r>
      <w:r w:rsidRPr="008E512A">
        <w:rPr>
          <w:rFonts w:ascii="Arial" w:hAnsi="Arial" w:cs="Arial"/>
        </w:rPr>
        <w:t xml:space="preserve"> to move into </w:t>
      </w:r>
      <w:proofErr w:type="spellStart"/>
      <w:r w:rsidRPr="008E512A">
        <w:rPr>
          <w:rFonts w:ascii="Arial" w:hAnsi="Arial" w:cs="Arial"/>
        </w:rPr>
        <w:t>indeendent</w:t>
      </w:r>
      <w:proofErr w:type="spellEnd"/>
      <w:r w:rsidRPr="008E512A">
        <w:rPr>
          <w:rFonts w:ascii="Arial" w:hAnsi="Arial" w:cs="Arial"/>
        </w:rPr>
        <w:t xml:space="preserve"> living, teaching the young person necessary live skills was one of our roles as a support worker. When on shift with the young person, I would always encourage them to clean the</w:t>
      </w:r>
      <w:r w:rsidR="00CE077C" w:rsidRPr="008E512A">
        <w:rPr>
          <w:rFonts w:ascii="Arial" w:hAnsi="Arial" w:cs="Arial"/>
        </w:rPr>
        <w:t>ir</w:t>
      </w:r>
      <w:r w:rsidRPr="008E512A">
        <w:rPr>
          <w:rFonts w:ascii="Arial" w:hAnsi="Arial" w:cs="Arial"/>
        </w:rPr>
        <w:t xml:space="preserve"> bedroom, wash their clothes, and prepare meals, whether for themselves or the house.</w:t>
      </w:r>
    </w:p>
    <w:p w14:paraId="48D96CB9" w14:textId="77777777" w:rsidR="008E512A" w:rsidRPr="008E512A" w:rsidRDefault="008E512A" w:rsidP="008E512A">
      <w:pPr>
        <w:spacing w:line="360" w:lineRule="auto"/>
        <w:rPr>
          <w:rFonts w:ascii="Arial" w:hAnsi="Arial" w:cs="Arial"/>
        </w:rPr>
      </w:pPr>
    </w:p>
    <w:p w14:paraId="4C66E481" w14:textId="582CD9E9" w:rsidR="001E29BB" w:rsidRDefault="001E29BB" w:rsidP="008E512A">
      <w:pPr>
        <w:spacing w:line="360" w:lineRule="auto"/>
        <w:rPr>
          <w:rFonts w:ascii="Arial" w:hAnsi="Arial" w:cs="Arial"/>
        </w:rPr>
      </w:pPr>
      <w:r w:rsidRPr="008E512A">
        <w:rPr>
          <w:rFonts w:ascii="Arial" w:hAnsi="Arial" w:cs="Arial"/>
        </w:rPr>
        <w:t xml:space="preserve"> At first, the young person was not too keen as she believed that it was our job as a support worker to make sure that things like that were done for her, and her confidence was not suitable due to her upbringing and having to grow up and take charge at a young age. However, it was about explaining that we were there to help and encourage her not to do it for her. If we just did it, where would that leave her once she had moved into independent living? </w:t>
      </w:r>
    </w:p>
    <w:p w14:paraId="4BB09E47" w14:textId="77777777" w:rsidR="008E512A" w:rsidRPr="008E512A" w:rsidRDefault="008E512A" w:rsidP="008E512A">
      <w:pPr>
        <w:spacing w:line="360" w:lineRule="auto"/>
        <w:rPr>
          <w:rFonts w:ascii="Arial" w:hAnsi="Arial" w:cs="Arial"/>
        </w:rPr>
      </w:pPr>
    </w:p>
    <w:p w14:paraId="2258FD4F" w14:textId="51B4F371" w:rsidR="001E29BB" w:rsidRDefault="001E29BB" w:rsidP="008E512A">
      <w:pPr>
        <w:spacing w:line="360" w:lineRule="auto"/>
        <w:rPr>
          <w:rFonts w:ascii="Arial" w:hAnsi="Arial" w:cs="Arial"/>
        </w:rPr>
      </w:pPr>
      <w:r w:rsidRPr="008E512A">
        <w:rPr>
          <w:rFonts w:ascii="Arial" w:hAnsi="Arial" w:cs="Arial"/>
        </w:rPr>
        <w:t xml:space="preserve">As time went on and the more staff showed and encouraged the young person, she became more confident to do it herself. It did not take long before she started washing and asked staff to get her the powder. Likewise, with food, she would start to make her breakfast, which was smoothy, and while doing so would ask the other residents if they would like one. </w:t>
      </w:r>
    </w:p>
    <w:p w14:paraId="25EC143D" w14:textId="77777777" w:rsidR="008E512A" w:rsidRPr="008E512A" w:rsidRDefault="008E512A" w:rsidP="008E512A">
      <w:pPr>
        <w:spacing w:line="360" w:lineRule="auto"/>
        <w:rPr>
          <w:rFonts w:ascii="Arial" w:hAnsi="Arial" w:cs="Arial"/>
        </w:rPr>
      </w:pPr>
    </w:p>
    <w:p w14:paraId="4AFA8E60" w14:textId="77777777" w:rsidR="001E29BB" w:rsidRPr="008E512A" w:rsidRDefault="001E29BB" w:rsidP="008E512A">
      <w:pPr>
        <w:spacing w:line="360" w:lineRule="auto"/>
        <w:rPr>
          <w:rFonts w:ascii="Arial" w:hAnsi="Arial" w:cs="Arial"/>
        </w:rPr>
      </w:pPr>
      <w:r w:rsidRPr="008E512A">
        <w:rPr>
          <w:rFonts w:ascii="Arial" w:hAnsi="Arial" w:cs="Arial"/>
        </w:rPr>
        <w:t xml:space="preserve">She even began to help with preparing the evening meals. </w:t>
      </w:r>
    </w:p>
    <w:p w14:paraId="0934C814" w14:textId="6CD127FF" w:rsidR="001E29BB" w:rsidRDefault="001E29BB" w:rsidP="008E512A">
      <w:pPr>
        <w:spacing w:line="360" w:lineRule="auto"/>
        <w:rPr>
          <w:rFonts w:ascii="Arial" w:hAnsi="Arial" w:cs="Arial"/>
        </w:rPr>
      </w:pPr>
      <w:r w:rsidRPr="008E512A">
        <w:rPr>
          <w:rFonts w:ascii="Arial" w:hAnsi="Arial" w:cs="Arial"/>
        </w:rPr>
        <w:t xml:space="preserve">As the young person was more than capable of doing these tasks as she had always had to when she lived at home as she moved into the mother role, I felt that by us doing it took away the memories that she did not have as childhood as she was doing the things that a mother would do for herself and her sibling. However, she was now ready to move forward, take responsibility for herself, and look forward to being more independent. </w:t>
      </w:r>
    </w:p>
    <w:p w14:paraId="2EF8588D" w14:textId="77777777" w:rsidR="008E512A" w:rsidRPr="008E512A" w:rsidRDefault="008E512A" w:rsidP="008E512A">
      <w:pPr>
        <w:spacing w:line="360" w:lineRule="auto"/>
        <w:rPr>
          <w:rFonts w:ascii="Arial" w:hAnsi="Arial" w:cs="Arial"/>
        </w:rPr>
      </w:pPr>
    </w:p>
    <w:p w14:paraId="43AC9220" w14:textId="77777777" w:rsidR="00DD7ECA" w:rsidRDefault="001E29BB" w:rsidP="008E512A">
      <w:pPr>
        <w:spacing w:line="360" w:lineRule="auto"/>
        <w:rPr>
          <w:rFonts w:ascii="Arial" w:hAnsi="Arial" w:cs="Arial"/>
        </w:rPr>
      </w:pPr>
      <w:r w:rsidRPr="008E512A">
        <w:rPr>
          <w:rFonts w:ascii="Arial" w:hAnsi="Arial" w:cs="Arial"/>
        </w:rPr>
        <w:lastRenderedPageBreak/>
        <w:t xml:space="preserve">I felt by staff encouraging the young </w:t>
      </w:r>
      <w:r w:rsidR="00CE077C" w:rsidRPr="008E512A">
        <w:rPr>
          <w:rFonts w:ascii="Arial" w:hAnsi="Arial" w:cs="Arial"/>
        </w:rPr>
        <w:t xml:space="preserve">person, </w:t>
      </w:r>
      <w:proofErr w:type="gramStart"/>
      <w:r w:rsidR="00CE077C" w:rsidRPr="008E512A">
        <w:rPr>
          <w:rFonts w:ascii="Arial" w:hAnsi="Arial" w:cs="Arial"/>
        </w:rPr>
        <w:t>It</w:t>
      </w:r>
      <w:proofErr w:type="gramEnd"/>
      <w:r w:rsidRPr="008E512A">
        <w:rPr>
          <w:rFonts w:ascii="Arial" w:hAnsi="Arial" w:cs="Arial"/>
        </w:rPr>
        <w:t xml:space="preserve"> helped her realize that things needed to be done by her as when she did move out, staff would not be there to do it, so if she had no clothes or food, this would be her </w:t>
      </w:r>
      <w:r w:rsidR="00DD7ECA">
        <w:rPr>
          <w:rFonts w:ascii="Arial" w:hAnsi="Arial" w:cs="Arial"/>
        </w:rPr>
        <w:t>own doing and no one else would be to blame</w:t>
      </w:r>
      <w:r w:rsidRPr="008E512A">
        <w:rPr>
          <w:rFonts w:ascii="Arial" w:hAnsi="Arial" w:cs="Arial"/>
        </w:rPr>
        <w:t xml:space="preserve">. Towards the final weeks of her being in residential, the young person became more independent, and her confidence grew, which led to the young person wanted to carry out the tasks herself and did not even ask staff to assist. </w:t>
      </w:r>
    </w:p>
    <w:p w14:paraId="057F6EBA" w14:textId="77777777" w:rsidR="00DD7ECA" w:rsidRDefault="00DD7ECA" w:rsidP="008E512A">
      <w:pPr>
        <w:spacing w:line="360" w:lineRule="auto"/>
        <w:rPr>
          <w:rFonts w:ascii="Arial" w:hAnsi="Arial" w:cs="Arial"/>
        </w:rPr>
      </w:pPr>
    </w:p>
    <w:p w14:paraId="410DF7A2" w14:textId="7D1902E8" w:rsidR="001E29BB" w:rsidRPr="008E512A" w:rsidRDefault="00CE077C" w:rsidP="008E512A">
      <w:pPr>
        <w:spacing w:line="360" w:lineRule="auto"/>
        <w:rPr>
          <w:rFonts w:ascii="Arial" w:hAnsi="Arial" w:cs="Arial"/>
        </w:rPr>
      </w:pPr>
      <w:r w:rsidRPr="008E512A">
        <w:rPr>
          <w:rFonts w:ascii="Arial" w:hAnsi="Arial" w:cs="Arial"/>
        </w:rPr>
        <w:t xml:space="preserve">Reflecting on this I believe it was from the encouragement from </w:t>
      </w:r>
      <w:r w:rsidR="00DD7ECA">
        <w:rPr>
          <w:rFonts w:ascii="Arial" w:hAnsi="Arial" w:cs="Arial"/>
        </w:rPr>
        <w:t>me and</w:t>
      </w:r>
      <w:r w:rsidRPr="008E512A">
        <w:rPr>
          <w:rFonts w:ascii="Arial" w:hAnsi="Arial" w:cs="Arial"/>
        </w:rPr>
        <w:t xml:space="preserve"> staff and the continued support </w:t>
      </w:r>
      <w:r w:rsidR="00DD7ECA">
        <w:rPr>
          <w:rFonts w:ascii="Arial" w:hAnsi="Arial" w:cs="Arial"/>
        </w:rPr>
        <w:t>myself and</w:t>
      </w:r>
      <w:r w:rsidRPr="008E512A">
        <w:rPr>
          <w:rFonts w:ascii="Arial" w:hAnsi="Arial" w:cs="Arial"/>
        </w:rPr>
        <w:t xml:space="preserve"> staff w</w:t>
      </w:r>
      <w:r w:rsidR="00DD7ECA">
        <w:rPr>
          <w:rFonts w:ascii="Arial" w:hAnsi="Arial" w:cs="Arial"/>
        </w:rPr>
        <w:t>ere</w:t>
      </w:r>
      <w:r w:rsidRPr="008E512A">
        <w:rPr>
          <w:rFonts w:ascii="Arial" w:hAnsi="Arial" w:cs="Arial"/>
        </w:rPr>
        <w:t xml:space="preserve"> offering</w:t>
      </w:r>
      <w:r w:rsidR="00DD7ECA">
        <w:rPr>
          <w:rFonts w:ascii="Arial" w:hAnsi="Arial" w:cs="Arial"/>
        </w:rPr>
        <w:t xml:space="preserve"> helped the young person to realise what was needed of her</w:t>
      </w:r>
      <w:r w:rsidRPr="008E512A">
        <w:rPr>
          <w:rFonts w:ascii="Arial" w:hAnsi="Arial" w:cs="Arial"/>
        </w:rPr>
        <w:t xml:space="preserve">. </w:t>
      </w:r>
      <w:r w:rsidR="001E29BB" w:rsidRPr="008E512A">
        <w:rPr>
          <w:rFonts w:ascii="Arial" w:hAnsi="Arial" w:cs="Arial"/>
        </w:rPr>
        <w:t>This was a massive step in the right direction, and I believe that the staff had set the right example</w:t>
      </w:r>
      <w:r w:rsidR="00DD7ECA">
        <w:rPr>
          <w:rFonts w:ascii="Arial" w:hAnsi="Arial" w:cs="Arial"/>
        </w:rPr>
        <w:t xml:space="preserve">, However, I do feel that some staff would carry out the tasks for </w:t>
      </w:r>
      <w:r w:rsidR="00E51087">
        <w:rPr>
          <w:rFonts w:ascii="Arial" w:hAnsi="Arial" w:cs="Arial"/>
        </w:rPr>
        <w:t>her but</w:t>
      </w:r>
      <w:r w:rsidR="00DD7ECA">
        <w:rPr>
          <w:rFonts w:ascii="Arial" w:hAnsi="Arial" w:cs="Arial"/>
        </w:rPr>
        <w:t xml:space="preserve"> looking at this it was more of a backwards step for the young person than helping</w:t>
      </w:r>
      <w:r w:rsidR="001E29BB" w:rsidRPr="008E512A">
        <w:rPr>
          <w:rFonts w:ascii="Arial" w:hAnsi="Arial" w:cs="Arial"/>
        </w:rPr>
        <w:t>.</w:t>
      </w:r>
    </w:p>
    <w:p w14:paraId="1EC040D3" w14:textId="7DE22D19" w:rsidR="00CE077C" w:rsidRPr="008E512A" w:rsidRDefault="00CE077C" w:rsidP="008E512A">
      <w:pPr>
        <w:spacing w:line="360" w:lineRule="auto"/>
        <w:rPr>
          <w:rFonts w:ascii="Arial" w:hAnsi="Arial" w:cs="Arial"/>
        </w:rPr>
      </w:pPr>
      <w:r w:rsidRPr="008E512A">
        <w:rPr>
          <w:rFonts w:ascii="Arial" w:hAnsi="Arial" w:cs="Arial"/>
        </w:rPr>
        <w:t xml:space="preserve">I believe that to do things differently staff could implement independent skills when young people first move in so that when the time does come it is less of a shock. </w:t>
      </w:r>
    </w:p>
    <w:p w14:paraId="2FF072B8" w14:textId="6C0C7338" w:rsidR="004333AF" w:rsidRPr="008E512A" w:rsidRDefault="004333AF" w:rsidP="008E512A">
      <w:pPr>
        <w:spacing w:line="360" w:lineRule="auto"/>
        <w:rPr>
          <w:rFonts w:ascii="Arial" w:hAnsi="Arial" w:cs="Arial"/>
        </w:rPr>
      </w:pPr>
    </w:p>
    <w:p w14:paraId="34AD252E" w14:textId="717816AC" w:rsidR="00CE077C" w:rsidRPr="008E512A" w:rsidRDefault="00CE077C" w:rsidP="008E512A">
      <w:pPr>
        <w:spacing w:line="360" w:lineRule="auto"/>
        <w:rPr>
          <w:rFonts w:ascii="Arial" w:hAnsi="Arial" w:cs="Arial"/>
        </w:rPr>
      </w:pPr>
    </w:p>
    <w:p w14:paraId="270AB0D5" w14:textId="602EA807" w:rsidR="00CE077C" w:rsidRPr="008E512A" w:rsidRDefault="00CE077C" w:rsidP="008E512A">
      <w:pPr>
        <w:spacing w:line="360" w:lineRule="auto"/>
        <w:rPr>
          <w:rFonts w:ascii="Arial" w:hAnsi="Arial" w:cs="Arial"/>
        </w:rPr>
      </w:pPr>
    </w:p>
    <w:p w14:paraId="78F10DC6" w14:textId="52AA6116" w:rsidR="00CE077C" w:rsidRPr="008E512A" w:rsidRDefault="00CE077C" w:rsidP="008E512A">
      <w:pPr>
        <w:spacing w:line="360" w:lineRule="auto"/>
        <w:rPr>
          <w:rFonts w:ascii="Arial" w:hAnsi="Arial" w:cs="Arial"/>
        </w:rPr>
      </w:pPr>
    </w:p>
    <w:p w14:paraId="6D5B6214" w14:textId="65CE9858" w:rsidR="00CE077C" w:rsidRPr="008E512A" w:rsidRDefault="00CE077C" w:rsidP="008E512A">
      <w:pPr>
        <w:spacing w:line="360" w:lineRule="auto"/>
        <w:rPr>
          <w:rFonts w:ascii="Arial" w:hAnsi="Arial" w:cs="Arial"/>
        </w:rPr>
      </w:pPr>
    </w:p>
    <w:p w14:paraId="41B74435" w14:textId="2EC06FBC" w:rsidR="00CE077C" w:rsidRPr="008E512A" w:rsidRDefault="00CE077C" w:rsidP="008E512A">
      <w:pPr>
        <w:spacing w:line="360" w:lineRule="auto"/>
        <w:rPr>
          <w:rFonts w:ascii="Arial" w:hAnsi="Arial" w:cs="Arial"/>
        </w:rPr>
      </w:pPr>
    </w:p>
    <w:p w14:paraId="278B47E7" w14:textId="25524322" w:rsidR="00CE077C" w:rsidRPr="008E512A" w:rsidRDefault="00CE077C" w:rsidP="008E512A">
      <w:pPr>
        <w:spacing w:line="360" w:lineRule="auto"/>
        <w:rPr>
          <w:rFonts w:ascii="Arial" w:hAnsi="Arial" w:cs="Arial"/>
        </w:rPr>
      </w:pPr>
    </w:p>
    <w:p w14:paraId="5FE63D80" w14:textId="1ED242A6" w:rsidR="00CE077C" w:rsidRPr="008E512A" w:rsidRDefault="00CE077C" w:rsidP="008E512A">
      <w:pPr>
        <w:spacing w:line="360" w:lineRule="auto"/>
        <w:rPr>
          <w:rFonts w:ascii="Arial" w:hAnsi="Arial" w:cs="Arial"/>
        </w:rPr>
      </w:pPr>
    </w:p>
    <w:p w14:paraId="0353AA68" w14:textId="3BBD11ED" w:rsidR="00CE077C" w:rsidRPr="008E512A" w:rsidRDefault="00CE077C" w:rsidP="008E512A">
      <w:pPr>
        <w:spacing w:line="360" w:lineRule="auto"/>
        <w:rPr>
          <w:rFonts w:ascii="Arial" w:hAnsi="Arial" w:cs="Arial"/>
        </w:rPr>
      </w:pPr>
    </w:p>
    <w:p w14:paraId="5F658924" w14:textId="554B04F7" w:rsidR="00CE077C" w:rsidRPr="008E512A" w:rsidRDefault="00CE077C" w:rsidP="008E512A">
      <w:pPr>
        <w:spacing w:line="360" w:lineRule="auto"/>
        <w:rPr>
          <w:rFonts w:ascii="Arial" w:hAnsi="Arial" w:cs="Arial"/>
        </w:rPr>
      </w:pPr>
    </w:p>
    <w:p w14:paraId="3A0A5E3C" w14:textId="3ACDE9DB" w:rsidR="00CE077C" w:rsidRPr="008E512A" w:rsidRDefault="00CE077C" w:rsidP="008E512A">
      <w:pPr>
        <w:spacing w:line="360" w:lineRule="auto"/>
        <w:rPr>
          <w:rFonts w:ascii="Arial" w:hAnsi="Arial" w:cs="Arial"/>
        </w:rPr>
      </w:pPr>
    </w:p>
    <w:p w14:paraId="08914A08" w14:textId="48D1D5B8" w:rsidR="00CE077C" w:rsidRPr="008E512A" w:rsidRDefault="00CE077C" w:rsidP="008E512A">
      <w:pPr>
        <w:spacing w:line="360" w:lineRule="auto"/>
        <w:rPr>
          <w:rFonts w:ascii="Arial" w:hAnsi="Arial" w:cs="Arial"/>
        </w:rPr>
      </w:pPr>
    </w:p>
    <w:p w14:paraId="3500D241" w14:textId="7B8EDC5B" w:rsidR="00CE077C" w:rsidRPr="008E512A" w:rsidRDefault="00CE077C" w:rsidP="008E512A">
      <w:pPr>
        <w:spacing w:line="360" w:lineRule="auto"/>
        <w:rPr>
          <w:rFonts w:ascii="Arial" w:hAnsi="Arial" w:cs="Arial"/>
        </w:rPr>
      </w:pPr>
    </w:p>
    <w:p w14:paraId="32A8799C" w14:textId="044E148A" w:rsidR="00CE077C" w:rsidRPr="008E512A" w:rsidRDefault="00CE077C" w:rsidP="008E512A">
      <w:pPr>
        <w:spacing w:line="360" w:lineRule="auto"/>
        <w:rPr>
          <w:rFonts w:ascii="Arial" w:hAnsi="Arial" w:cs="Arial"/>
        </w:rPr>
      </w:pPr>
    </w:p>
    <w:p w14:paraId="4276B4D2" w14:textId="5F03A917" w:rsidR="00CE077C" w:rsidRPr="008E512A" w:rsidRDefault="00CE077C" w:rsidP="008E512A">
      <w:pPr>
        <w:spacing w:line="360" w:lineRule="auto"/>
        <w:rPr>
          <w:rFonts w:ascii="Arial" w:hAnsi="Arial" w:cs="Arial"/>
        </w:rPr>
      </w:pPr>
    </w:p>
    <w:p w14:paraId="22BD3CCB" w14:textId="40478D29" w:rsidR="00CE077C" w:rsidRDefault="00CE077C" w:rsidP="008E512A">
      <w:pPr>
        <w:spacing w:line="360" w:lineRule="auto"/>
        <w:rPr>
          <w:rFonts w:ascii="Arial" w:hAnsi="Arial" w:cs="Arial"/>
        </w:rPr>
      </w:pPr>
    </w:p>
    <w:p w14:paraId="406DA240" w14:textId="48F6495E" w:rsidR="00CE077C" w:rsidRPr="008E512A" w:rsidRDefault="00CE077C" w:rsidP="008E512A">
      <w:pPr>
        <w:spacing w:line="360" w:lineRule="auto"/>
        <w:rPr>
          <w:rFonts w:ascii="Arial" w:hAnsi="Arial" w:cs="Arial"/>
        </w:rPr>
      </w:pPr>
    </w:p>
    <w:p w14:paraId="2B696601" w14:textId="77777777" w:rsidR="00CE077C" w:rsidRPr="008E512A" w:rsidRDefault="00CE077C" w:rsidP="008E512A">
      <w:pPr>
        <w:spacing w:line="360" w:lineRule="auto"/>
        <w:rPr>
          <w:rFonts w:ascii="Arial" w:hAnsi="Arial" w:cs="Arial"/>
        </w:rPr>
      </w:pPr>
    </w:p>
    <w:p w14:paraId="466FA53D" w14:textId="1A27A909" w:rsidR="00CE077C" w:rsidRPr="008E512A" w:rsidRDefault="00CE077C" w:rsidP="008E512A">
      <w:pPr>
        <w:spacing w:line="360" w:lineRule="auto"/>
        <w:rPr>
          <w:rFonts w:ascii="Arial" w:hAnsi="Arial" w:cs="Arial"/>
          <w:u w:val="single"/>
        </w:rPr>
      </w:pPr>
      <w:r w:rsidRPr="008E512A">
        <w:rPr>
          <w:rFonts w:ascii="Arial" w:hAnsi="Arial" w:cs="Arial"/>
          <w:u w:val="single"/>
        </w:rPr>
        <w:t xml:space="preserve">Reflective diary 2 </w:t>
      </w:r>
    </w:p>
    <w:p w14:paraId="7E48B5B4" w14:textId="057AF973" w:rsidR="00CE077C" w:rsidRPr="008E512A" w:rsidRDefault="00CE077C" w:rsidP="008E512A">
      <w:pPr>
        <w:spacing w:line="360" w:lineRule="auto"/>
        <w:rPr>
          <w:rFonts w:ascii="Arial" w:hAnsi="Arial" w:cs="Arial"/>
        </w:rPr>
      </w:pPr>
    </w:p>
    <w:p w14:paraId="1DFE5628" w14:textId="7AF62C60" w:rsidR="00CE077C" w:rsidRPr="008E512A" w:rsidRDefault="008E512A" w:rsidP="008E512A">
      <w:pPr>
        <w:spacing w:line="360" w:lineRule="auto"/>
        <w:rPr>
          <w:rFonts w:ascii="Arial" w:hAnsi="Arial" w:cs="Arial"/>
        </w:rPr>
      </w:pPr>
      <w:r>
        <w:rPr>
          <w:rFonts w:ascii="Arial" w:hAnsi="Arial" w:cs="Arial"/>
        </w:rPr>
        <w:t xml:space="preserve">Independent Living </w:t>
      </w:r>
    </w:p>
    <w:p w14:paraId="413BFB8C" w14:textId="77777777" w:rsidR="00CE077C" w:rsidRPr="008E512A" w:rsidRDefault="00CE077C" w:rsidP="008E512A">
      <w:pPr>
        <w:spacing w:line="360" w:lineRule="auto"/>
        <w:rPr>
          <w:rFonts w:ascii="Arial" w:hAnsi="Arial" w:cs="Arial"/>
        </w:rPr>
      </w:pPr>
    </w:p>
    <w:p w14:paraId="43366B04" w14:textId="77777777" w:rsidR="00E51087" w:rsidRPr="00262E6C" w:rsidRDefault="00E51087" w:rsidP="00E51087">
      <w:pPr>
        <w:spacing w:line="360" w:lineRule="auto"/>
        <w:rPr>
          <w:rFonts w:ascii="Arial" w:hAnsi="Arial" w:cs="Arial"/>
        </w:rPr>
      </w:pPr>
    </w:p>
    <w:p w14:paraId="19B46387" w14:textId="77777777" w:rsidR="00E51087" w:rsidRPr="00262E6C" w:rsidRDefault="00E51087" w:rsidP="00E51087">
      <w:pPr>
        <w:spacing w:line="360" w:lineRule="auto"/>
        <w:rPr>
          <w:rFonts w:ascii="Arial" w:hAnsi="Arial" w:cs="Arial"/>
        </w:rPr>
      </w:pPr>
      <w:r w:rsidRPr="00262E6C">
        <w:rPr>
          <w:rFonts w:ascii="Arial" w:hAnsi="Arial" w:cs="Arial"/>
        </w:rPr>
        <w:t>A 16-year-old young person who has been in care for the past two years has decided that the next step in their life is to move to independent living. The Y</w:t>
      </w:r>
      <w:r>
        <w:rPr>
          <w:rFonts w:ascii="Arial" w:hAnsi="Arial" w:cs="Arial"/>
        </w:rPr>
        <w:t xml:space="preserve">oung </w:t>
      </w:r>
      <w:r w:rsidRPr="00262E6C">
        <w:rPr>
          <w:rFonts w:ascii="Arial" w:hAnsi="Arial" w:cs="Arial"/>
        </w:rPr>
        <w:t>p</w:t>
      </w:r>
      <w:r>
        <w:rPr>
          <w:rFonts w:ascii="Arial" w:hAnsi="Arial" w:cs="Arial"/>
        </w:rPr>
        <w:t>erson</w:t>
      </w:r>
      <w:r w:rsidRPr="00262E6C">
        <w:rPr>
          <w:rFonts w:ascii="Arial" w:hAnsi="Arial" w:cs="Arial"/>
        </w:rPr>
        <w:t xml:space="preserve"> was feeling very nervous about the traction and had been talking with </w:t>
      </w:r>
      <w:r>
        <w:rPr>
          <w:rFonts w:ascii="Arial" w:hAnsi="Arial" w:cs="Arial"/>
        </w:rPr>
        <w:t xml:space="preserve">me </w:t>
      </w:r>
      <w:r w:rsidRPr="00262E6C">
        <w:rPr>
          <w:rFonts w:ascii="Arial" w:hAnsi="Arial" w:cs="Arial"/>
        </w:rPr>
        <w:t>about how she is worried that she may not be able to manage with things such as transport, as staff have all ways been there to transport her from A to B whenever needed, Money</w:t>
      </w:r>
      <w:r>
        <w:rPr>
          <w:rFonts w:ascii="Arial" w:hAnsi="Arial" w:cs="Arial"/>
        </w:rPr>
        <w:t xml:space="preserve"> </w:t>
      </w:r>
      <w:r w:rsidRPr="00262E6C">
        <w:rPr>
          <w:rFonts w:ascii="Arial" w:hAnsi="Arial" w:cs="Arial"/>
        </w:rPr>
        <w:t xml:space="preserve">and looking after her own house when she makes a move. </w:t>
      </w:r>
    </w:p>
    <w:p w14:paraId="385AFB2C" w14:textId="77777777" w:rsidR="00E51087" w:rsidRPr="00262E6C" w:rsidRDefault="00E51087" w:rsidP="00E51087">
      <w:pPr>
        <w:spacing w:line="360" w:lineRule="auto"/>
        <w:rPr>
          <w:rFonts w:ascii="Arial" w:hAnsi="Arial" w:cs="Arial"/>
        </w:rPr>
      </w:pPr>
    </w:p>
    <w:p w14:paraId="1562AB9E" w14:textId="77777777" w:rsidR="00E51087" w:rsidRPr="00262E6C" w:rsidRDefault="00E51087" w:rsidP="00E51087">
      <w:pPr>
        <w:spacing w:line="360" w:lineRule="auto"/>
        <w:rPr>
          <w:rFonts w:ascii="Arial" w:hAnsi="Arial" w:cs="Arial"/>
        </w:rPr>
      </w:pPr>
      <w:r w:rsidRPr="00262E6C">
        <w:rPr>
          <w:rFonts w:ascii="Arial" w:hAnsi="Arial" w:cs="Arial"/>
        </w:rPr>
        <w:t>My self and other staff members spoke with the young person and reassured her that we as a staff team working closely with other multi agencies such as housing, social workers, etc., could put a plan to help with a smooth transition. Staff reassured the young person that we could help make some train journeys to get used to using the train the same as buses so that the y</w:t>
      </w:r>
      <w:r>
        <w:rPr>
          <w:rFonts w:ascii="Arial" w:hAnsi="Arial" w:cs="Arial"/>
        </w:rPr>
        <w:t xml:space="preserve">oung </w:t>
      </w:r>
      <w:r w:rsidRPr="00262E6C">
        <w:rPr>
          <w:rFonts w:ascii="Arial" w:hAnsi="Arial" w:cs="Arial"/>
        </w:rPr>
        <w:t>p</w:t>
      </w:r>
      <w:r>
        <w:rPr>
          <w:rFonts w:ascii="Arial" w:hAnsi="Arial" w:cs="Arial"/>
        </w:rPr>
        <w:t xml:space="preserve">erson </w:t>
      </w:r>
      <w:r w:rsidRPr="00262E6C">
        <w:rPr>
          <w:rFonts w:ascii="Arial" w:hAnsi="Arial" w:cs="Arial"/>
        </w:rPr>
        <w:t xml:space="preserve">could get used to different drop-offs and pick-ups and get used to the timetable. </w:t>
      </w:r>
    </w:p>
    <w:p w14:paraId="055E7DB5" w14:textId="77777777" w:rsidR="00E51087" w:rsidRPr="00262E6C" w:rsidRDefault="00E51087" w:rsidP="00E51087">
      <w:pPr>
        <w:spacing w:line="360" w:lineRule="auto"/>
        <w:rPr>
          <w:rFonts w:ascii="Arial" w:hAnsi="Arial" w:cs="Arial"/>
        </w:rPr>
      </w:pPr>
      <w:r w:rsidRPr="00262E6C">
        <w:rPr>
          <w:rFonts w:ascii="Arial" w:hAnsi="Arial" w:cs="Arial"/>
        </w:rPr>
        <w:t>The young person appeared to become less nervous and anxious about this, and we put in place some days on her activity planner where this could occur.</w:t>
      </w:r>
    </w:p>
    <w:p w14:paraId="150929CD" w14:textId="77777777" w:rsidR="00E51087" w:rsidRPr="00262E6C" w:rsidRDefault="00E51087" w:rsidP="00E51087">
      <w:pPr>
        <w:spacing w:line="360" w:lineRule="auto"/>
        <w:rPr>
          <w:rFonts w:ascii="Arial" w:hAnsi="Arial" w:cs="Arial"/>
        </w:rPr>
      </w:pPr>
      <w:r w:rsidRPr="00262E6C">
        <w:rPr>
          <w:rFonts w:ascii="Arial" w:hAnsi="Arial" w:cs="Arial"/>
        </w:rPr>
        <w:t>On one of my shifts, I took the young person to the bus station and sat and observed as the young person looked at where she wanted to go and look into what bus it would be. This was a little tricky as a young person, and I was unfamiliar with this, and it became a learning curve for myself and the y</w:t>
      </w:r>
      <w:r>
        <w:rPr>
          <w:rFonts w:ascii="Arial" w:hAnsi="Arial" w:cs="Arial"/>
        </w:rPr>
        <w:t xml:space="preserve">oung </w:t>
      </w:r>
      <w:r w:rsidRPr="00262E6C">
        <w:rPr>
          <w:rFonts w:ascii="Arial" w:hAnsi="Arial" w:cs="Arial"/>
        </w:rPr>
        <w:t>p</w:t>
      </w:r>
      <w:r>
        <w:rPr>
          <w:rFonts w:ascii="Arial" w:hAnsi="Arial" w:cs="Arial"/>
        </w:rPr>
        <w:t>erson</w:t>
      </w:r>
      <w:r w:rsidRPr="00262E6C">
        <w:rPr>
          <w:rFonts w:ascii="Arial" w:hAnsi="Arial" w:cs="Arial"/>
        </w:rPr>
        <w:t xml:space="preserve">. We spent the day on and off the bus going to different locations, getting used to different routes, prices, and times. </w:t>
      </w:r>
    </w:p>
    <w:p w14:paraId="1B9554EC" w14:textId="77777777" w:rsidR="00E51087" w:rsidRPr="00262E6C" w:rsidRDefault="00E51087" w:rsidP="00E51087">
      <w:pPr>
        <w:spacing w:line="360" w:lineRule="auto"/>
        <w:rPr>
          <w:rFonts w:ascii="Arial" w:hAnsi="Arial" w:cs="Arial"/>
        </w:rPr>
      </w:pPr>
    </w:p>
    <w:p w14:paraId="4AE7A518" w14:textId="77777777" w:rsidR="00E51087" w:rsidRPr="00262E6C" w:rsidRDefault="00E51087" w:rsidP="00E51087">
      <w:pPr>
        <w:spacing w:line="360" w:lineRule="auto"/>
        <w:rPr>
          <w:rFonts w:ascii="Arial" w:hAnsi="Arial" w:cs="Arial"/>
        </w:rPr>
      </w:pPr>
      <w:r w:rsidRPr="00262E6C">
        <w:rPr>
          <w:rFonts w:ascii="Arial" w:hAnsi="Arial" w:cs="Arial"/>
        </w:rPr>
        <w:t>I felt that this was an excellent exercise for preparing the young person to use public transport and help the y</w:t>
      </w:r>
      <w:r>
        <w:rPr>
          <w:rFonts w:ascii="Arial" w:hAnsi="Arial" w:cs="Arial"/>
        </w:rPr>
        <w:t xml:space="preserve">oung </w:t>
      </w:r>
      <w:r w:rsidRPr="00262E6C">
        <w:rPr>
          <w:rFonts w:ascii="Arial" w:hAnsi="Arial" w:cs="Arial"/>
        </w:rPr>
        <w:t>p</w:t>
      </w:r>
      <w:r>
        <w:rPr>
          <w:rFonts w:ascii="Arial" w:hAnsi="Arial" w:cs="Arial"/>
        </w:rPr>
        <w:t>erson</w:t>
      </w:r>
      <w:r w:rsidRPr="00262E6C">
        <w:rPr>
          <w:rFonts w:ascii="Arial" w:hAnsi="Arial" w:cs="Arial"/>
        </w:rPr>
        <w:t xml:space="preserve"> gain confidence to do this alone. It appeared to leave the young person less anxious. I explained to the young person that other staff would continue to do the same with the run-up to her </w:t>
      </w:r>
      <w:r w:rsidRPr="00262E6C">
        <w:rPr>
          <w:rFonts w:ascii="Arial" w:hAnsi="Arial" w:cs="Arial"/>
        </w:rPr>
        <w:lastRenderedPageBreak/>
        <w:t>leaving, and although the young person was leaving the house, it would not stop her from contacting staff to ask for some help or advice. Staff also informed the young person that within the new house she is moving to, they have their person who drops in to make sure everything is ok to be on her own.</w:t>
      </w:r>
    </w:p>
    <w:p w14:paraId="33B56EDF" w14:textId="77777777" w:rsidR="00E51087" w:rsidRPr="00262E6C" w:rsidRDefault="00E51087" w:rsidP="00E51087">
      <w:pPr>
        <w:spacing w:line="360" w:lineRule="auto"/>
        <w:rPr>
          <w:rFonts w:ascii="Arial" w:hAnsi="Arial" w:cs="Arial"/>
        </w:rPr>
      </w:pPr>
    </w:p>
    <w:p w14:paraId="526B4318" w14:textId="77777777" w:rsidR="00E51087" w:rsidRPr="00262E6C" w:rsidRDefault="00E51087" w:rsidP="00E51087">
      <w:pPr>
        <w:spacing w:line="360" w:lineRule="auto"/>
        <w:rPr>
          <w:rFonts w:ascii="Arial" w:hAnsi="Arial" w:cs="Arial"/>
        </w:rPr>
      </w:pPr>
      <w:r w:rsidRPr="00262E6C">
        <w:rPr>
          <w:rFonts w:ascii="Arial" w:hAnsi="Arial" w:cs="Arial"/>
        </w:rPr>
        <w:t>The young person felt so optimistic about the help and support that she received from staff regarding the transport that she asked the staff if it was possible that they could help in a similar way with managing her finances when it comes to paying rent. However, she was very good with Money</w:t>
      </w:r>
      <w:r>
        <w:rPr>
          <w:rFonts w:ascii="Arial" w:hAnsi="Arial" w:cs="Arial"/>
        </w:rPr>
        <w:t xml:space="preserve"> </w:t>
      </w:r>
      <w:r w:rsidRPr="00262E6C">
        <w:rPr>
          <w:rFonts w:ascii="Arial" w:hAnsi="Arial" w:cs="Arial"/>
        </w:rPr>
        <w:t>and being able to budget. I felt that she just needed a little guidance towards paying bills. It was evident that the y</w:t>
      </w:r>
      <w:r>
        <w:rPr>
          <w:rFonts w:ascii="Arial" w:hAnsi="Arial" w:cs="Arial"/>
        </w:rPr>
        <w:t xml:space="preserve">oung </w:t>
      </w:r>
      <w:r w:rsidRPr="00262E6C">
        <w:rPr>
          <w:rFonts w:ascii="Arial" w:hAnsi="Arial" w:cs="Arial"/>
        </w:rPr>
        <w:t>p</w:t>
      </w:r>
      <w:r>
        <w:rPr>
          <w:rFonts w:ascii="Arial" w:hAnsi="Arial" w:cs="Arial"/>
        </w:rPr>
        <w:t>erson</w:t>
      </w:r>
      <w:r w:rsidRPr="00262E6C">
        <w:rPr>
          <w:rFonts w:ascii="Arial" w:hAnsi="Arial" w:cs="Arial"/>
        </w:rPr>
        <w:t xml:space="preserve"> felt happy and confident with the support that she received before. They would have never done something like this on their own before. Spending time with staff talking and carrying tasks has helped me gain the confidence to do these independently. </w:t>
      </w:r>
    </w:p>
    <w:p w14:paraId="77F9C0A3" w14:textId="77777777" w:rsidR="00E51087" w:rsidRPr="00262E6C" w:rsidRDefault="00E51087" w:rsidP="00E51087">
      <w:pPr>
        <w:spacing w:line="360" w:lineRule="auto"/>
        <w:rPr>
          <w:rFonts w:ascii="Arial" w:hAnsi="Arial" w:cs="Arial"/>
        </w:rPr>
      </w:pPr>
    </w:p>
    <w:p w14:paraId="593DB831" w14:textId="77777777" w:rsidR="00E51087" w:rsidRDefault="00E51087" w:rsidP="00E51087">
      <w:pPr>
        <w:spacing w:line="360" w:lineRule="auto"/>
        <w:rPr>
          <w:rFonts w:ascii="Arial" w:hAnsi="Arial" w:cs="Arial"/>
        </w:rPr>
      </w:pPr>
      <w:r w:rsidRPr="00262E6C">
        <w:rPr>
          <w:rFonts w:ascii="Arial" w:hAnsi="Arial" w:cs="Arial"/>
        </w:rPr>
        <w:t xml:space="preserve">This has been a very positive task set by </w:t>
      </w:r>
      <w:r>
        <w:rPr>
          <w:rFonts w:ascii="Arial" w:hAnsi="Arial" w:cs="Arial"/>
        </w:rPr>
        <w:t xml:space="preserve">me and </w:t>
      </w:r>
      <w:r w:rsidRPr="00262E6C">
        <w:rPr>
          <w:rFonts w:ascii="Arial" w:hAnsi="Arial" w:cs="Arial"/>
        </w:rPr>
        <w:t xml:space="preserve">staff. I feel it has helped the </w:t>
      </w:r>
      <w:r>
        <w:rPr>
          <w:rFonts w:ascii="Arial" w:hAnsi="Arial" w:cs="Arial"/>
        </w:rPr>
        <w:t xml:space="preserve">young person </w:t>
      </w:r>
      <w:r w:rsidRPr="00262E6C">
        <w:rPr>
          <w:rFonts w:ascii="Arial" w:hAnsi="Arial" w:cs="Arial"/>
        </w:rPr>
        <w:t>to gain the confidence needed. I</w:t>
      </w:r>
      <w:r>
        <w:rPr>
          <w:rFonts w:ascii="Arial" w:hAnsi="Arial" w:cs="Arial"/>
        </w:rPr>
        <w:t xml:space="preserve"> feel it </w:t>
      </w:r>
      <w:r w:rsidRPr="00262E6C">
        <w:rPr>
          <w:rFonts w:ascii="Arial" w:hAnsi="Arial" w:cs="Arial"/>
        </w:rPr>
        <w:t xml:space="preserve">could have </w:t>
      </w:r>
      <w:r>
        <w:rPr>
          <w:rFonts w:ascii="Arial" w:hAnsi="Arial" w:cs="Arial"/>
        </w:rPr>
        <w:t xml:space="preserve">possibly </w:t>
      </w:r>
      <w:r w:rsidRPr="00262E6C">
        <w:rPr>
          <w:rFonts w:ascii="Arial" w:hAnsi="Arial" w:cs="Arial"/>
        </w:rPr>
        <w:t>been handled a little different such as maybe putting these types of</w:t>
      </w:r>
      <w:r>
        <w:rPr>
          <w:rFonts w:ascii="Arial" w:hAnsi="Arial" w:cs="Arial"/>
        </w:rPr>
        <w:t xml:space="preserve"> independence</w:t>
      </w:r>
      <w:r w:rsidRPr="00262E6C">
        <w:rPr>
          <w:rFonts w:ascii="Arial" w:hAnsi="Arial" w:cs="Arial"/>
        </w:rPr>
        <w:t xml:space="preserve"> tasks as a weekly education activity for all young person</w:t>
      </w:r>
      <w:r>
        <w:rPr>
          <w:rFonts w:ascii="Arial" w:hAnsi="Arial" w:cs="Arial"/>
        </w:rPr>
        <w:t xml:space="preserve"> earlier on in placement</w:t>
      </w:r>
      <w:r w:rsidRPr="00262E6C">
        <w:rPr>
          <w:rFonts w:ascii="Arial" w:hAnsi="Arial" w:cs="Arial"/>
        </w:rPr>
        <w:t xml:space="preserve"> so that it is something,</w:t>
      </w:r>
      <w:r>
        <w:rPr>
          <w:rFonts w:ascii="Arial" w:hAnsi="Arial" w:cs="Arial"/>
        </w:rPr>
        <w:t xml:space="preserve"> </w:t>
      </w:r>
      <w:r w:rsidRPr="00262E6C">
        <w:rPr>
          <w:rFonts w:ascii="Arial" w:hAnsi="Arial" w:cs="Arial"/>
        </w:rPr>
        <w:t xml:space="preserve">they grow to become confident in and can do them </w:t>
      </w:r>
      <w:r>
        <w:rPr>
          <w:rFonts w:ascii="Arial" w:hAnsi="Arial" w:cs="Arial"/>
        </w:rPr>
        <w:t>self and</w:t>
      </w:r>
      <w:r w:rsidRPr="00262E6C">
        <w:rPr>
          <w:rFonts w:ascii="Arial" w:hAnsi="Arial" w:cs="Arial"/>
        </w:rPr>
        <w:t xml:space="preserve"> feel optimistic about doing them when the time comes to move to independent.</w:t>
      </w:r>
    </w:p>
    <w:p w14:paraId="5E0B47D9" w14:textId="77777777" w:rsidR="00E51087" w:rsidRDefault="00E51087" w:rsidP="00E51087">
      <w:pPr>
        <w:spacing w:line="360" w:lineRule="auto"/>
        <w:rPr>
          <w:rFonts w:ascii="Arial" w:hAnsi="Arial" w:cs="Arial"/>
        </w:rPr>
      </w:pPr>
    </w:p>
    <w:p w14:paraId="43603403" w14:textId="2FD01D92" w:rsidR="00E51087" w:rsidRPr="00262E6C" w:rsidRDefault="00E51087" w:rsidP="00E51087">
      <w:pPr>
        <w:spacing w:line="360" w:lineRule="auto"/>
        <w:rPr>
          <w:rFonts w:ascii="Arial" w:hAnsi="Arial" w:cs="Arial"/>
        </w:rPr>
      </w:pPr>
      <w:r w:rsidRPr="00262E6C">
        <w:rPr>
          <w:rFonts w:ascii="Arial" w:hAnsi="Arial" w:cs="Arial"/>
        </w:rPr>
        <w:t xml:space="preserve"> I also felt it was a learning curve for myself and the young person as I was unaware of public transport, so helping each other made things more exciting and challenging. </w:t>
      </w:r>
    </w:p>
    <w:p w14:paraId="1FEC7B23" w14:textId="71D0398E" w:rsidR="00E51087" w:rsidRDefault="00E51087" w:rsidP="00E51087">
      <w:pPr>
        <w:spacing w:line="360" w:lineRule="auto"/>
        <w:rPr>
          <w:rFonts w:ascii="Arial" w:hAnsi="Arial" w:cs="Arial"/>
        </w:rPr>
      </w:pPr>
      <w:r w:rsidRPr="00262E6C">
        <w:rPr>
          <w:rFonts w:ascii="Arial" w:hAnsi="Arial" w:cs="Arial"/>
        </w:rPr>
        <w:t xml:space="preserve">Staff and the young person were confident after and would be happy to carry out the tasks again </w:t>
      </w:r>
      <w:r>
        <w:rPr>
          <w:rFonts w:ascii="Arial" w:hAnsi="Arial" w:cs="Arial"/>
        </w:rPr>
        <w:t>if needed</w:t>
      </w:r>
      <w:r w:rsidRPr="00262E6C">
        <w:rPr>
          <w:rFonts w:ascii="Arial" w:hAnsi="Arial" w:cs="Arial"/>
        </w:rPr>
        <w:t>.</w:t>
      </w:r>
      <w:r>
        <w:rPr>
          <w:rFonts w:ascii="Arial" w:hAnsi="Arial" w:cs="Arial"/>
        </w:rPr>
        <w:t xml:space="preserve"> Likewise, with the budgeting side I felt that maybe we should give the young people lessons each week on planning and budgeting which will help with their independent skills. </w:t>
      </w:r>
    </w:p>
    <w:p w14:paraId="4BE392B2" w14:textId="747F9C6A" w:rsidR="007D7DC4" w:rsidRDefault="007D7DC4" w:rsidP="008E512A">
      <w:pPr>
        <w:spacing w:line="360" w:lineRule="auto"/>
        <w:rPr>
          <w:rFonts w:ascii="Arial" w:hAnsi="Arial" w:cs="Arial"/>
        </w:rPr>
      </w:pPr>
    </w:p>
    <w:p w14:paraId="690278DE" w14:textId="5C3CE1BD" w:rsidR="008E512A" w:rsidRDefault="008E512A" w:rsidP="008E512A">
      <w:pPr>
        <w:spacing w:line="360" w:lineRule="auto"/>
        <w:rPr>
          <w:rFonts w:ascii="Arial" w:hAnsi="Arial" w:cs="Arial"/>
        </w:rPr>
      </w:pPr>
    </w:p>
    <w:p w14:paraId="26ACF1E5" w14:textId="77777777" w:rsidR="00E51087" w:rsidRDefault="00E51087" w:rsidP="008E512A">
      <w:pPr>
        <w:spacing w:line="360" w:lineRule="auto"/>
        <w:rPr>
          <w:rFonts w:ascii="Arial" w:hAnsi="Arial" w:cs="Arial"/>
        </w:rPr>
      </w:pPr>
    </w:p>
    <w:p w14:paraId="5D0C9FB2" w14:textId="77777777" w:rsidR="00CA0D20" w:rsidRDefault="00CA0D20" w:rsidP="008E512A">
      <w:pPr>
        <w:spacing w:line="360" w:lineRule="auto"/>
        <w:rPr>
          <w:rFonts w:ascii="Arial" w:hAnsi="Arial" w:cs="Arial"/>
          <w:u w:val="single"/>
        </w:rPr>
      </w:pPr>
    </w:p>
    <w:p w14:paraId="3EB69F4A" w14:textId="76EC29CD" w:rsidR="00CE077C" w:rsidRPr="008E512A" w:rsidRDefault="00CE077C" w:rsidP="008E512A">
      <w:pPr>
        <w:spacing w:line="360" w:lineRule="auto"/>
        <w:rPr>
          <w:rFonts w:ascii="Arial" w:hAnsi="Arial" w:cs="Arial"/>
          <w:u w:val="single"/>
        </w:rPr>
      </w:pPr>
      <w:r w:rsidRPr="008E512A">
        <w:rPr>
          <w:rFonts w:ascii="Arial" w:hAnsi="Arial" w:cs="Arial"/>
          <w:u w:val="single"/>
        </w:rPr>
        <w:t>Reflective diary 3</w:t>
      </w:r>
    </w:p>
    <w:p w14:paraId="6CD4EFE1" w14:textId="77777777" w:rsidR="008E512A" w:rsidRDefault="008E512A" w:rsidP="008E512A">
      <w:pPr>
        <w:spacing w:line="360" w:lineRule="auto"/>
        <w:rPr>
          <w:rFonts w:ascii="Arial" w:hAnsi="Arial" w:cs="Arial"/>
        </w:rPr>
      </w:pPr>
    </w:p>
    <w:p w14:paraId="56096F78" w14:textId="77777777" w:rsidR="00E51087" w:rsidRPr="00352037" w:rsidRDefault="00E51087" w:rsidP="00E51087">
      <w:pPr>
        <w:spacing w:line="360" w:lineRule="auto"/>
        <w:rPr>
          <w:rFonts w:ascii="Arial" w:hAnsi="Arial" w:cs="Arial"/>
        </w:rPr>
      </w:pPr>
      <w:r w:rsidRPr="00352037">
        <w:rPr>
          <w:rFonts w:ascii="Arial" w:hAnsi="Arial" w:cs="Arial"/>
        </w:rPr>
        <w:t xml:space="preserve">After a young person had been out on free time staff when to collect her and she appeared to be in good spirits, the young person told staff on the way home in the car that she had seen her x boyfriend when out, the staff asked of that is nice did you speak to him, the young person laughed and told staff are you joking I punched him in the face. </w:t>
      </w:r>
    </w:p>
    <w:p w14:paraId="43063027" w14:textId="77777777" w:rsidR="00E51087" w:rsidRPr="00352037" w:rsidRDefault="00E51087" w:rsidP="00E51087">
      <w:pPr>
        <w:spacing w:line="360" w:lineRule="auto"/>
        <w:rPr>
          <w:rFonts w:ascii="Arial" w:hAnsi="Arial" w:cs="Arial"/>
        </w:rPr>
      </w:pPr>
      <w:r w:rsidRPr="00352037">
        <w:rPr>
          <w:rFonts w:ascii="Arial" w:hAnsi="Arial" w:cs="Arial"/>
        </w:rPr>
        <w:t xml:space="preserve">The young person told staff that he was being arrested as he was kissing a 14-year-old girl. Staff reminded the young person that this way, not appropriate behaviour no matter how you may feel about him or what he may or may not have done. It would help if you were not punching anybody, and staff also reminded the young person that her free time was behaviour dependent, and by using behaviour when out like this, you may risk losing all your free time. The young person told the staff she does not care he deserved it. </w:t>
      </w:r>
    </w:p>
    <w:p w14:paraId="5F720EAD" w14:textId="77777777" w:rsidR="00E51087" w:rsidRPr="00352037" w:rsidRDefault="00E51087" w:rsidP="00E51087">
      <w:pPr>
        <w:spacing w:line="360" w:lineRule="auto"/>
        <w:rPr>
          <w:rFonts w:ascii="Arial" w:hAnsi="Arial" w:cs="Arial"/>
        </w:rPr>
      </w:pPr>
    </w:p>
    <w:p w14:paraId="35A9D9C4" w14:textId="77777777" w:rsidR="00E51087" w:rsidRPr="00352037" w:rsidRDefault="00E51087" w:rsidP="00E51087">
      <w:pPr>
        <w:spacing w:line="360" w:lineRule="auto"/>
        <w:rPr>
          <w:rFonts w:ascii="Arial" w:hAnsi="Arial" w:cs="Arial"/>
        </w:rPr>
      </w:pPr>
      <w:r w:rsidRPr="00352037">
        <w:rPr>
          <w:rFonts w:ascii="Arial" w:hAnsi="Arial" w:cs="Arial"/>
        </w:rPr>
        <w:t>Staff spoke to the young person about her behaviour when off-site and reminded her that if she was to see him again when she was out that she needs to go the other way or walk past, staff reminded the young person how hard she had worked to gain back her free time and not to lose it over someone she does not want to be around anymore, the young person told staff yeah, I know this and I will, but her dose deserves it.</w:t>
      </w:r>
    </w:p>
    <w:p w14:paraId="501402A7" w14:textId="77777777" w:rsidR="00E51087" w:rsidRPr="00352037" w:rsidRDefault="00E51087" w:rsidP="00E51087">
      <w:pPr>
        <w:spacing w:line="360" w:lineRule="auto"/>
        <w:rPr>
          <w:rFonts w:ascii="Arial" w:hAnsi="Arial" w:cs="Arial"/>
        </w:rPr>
      </w:pPr>
    </w:p>
    <w:p w14:paraId="2AB6A154" w14:textId="77777777" w:rsidR="00E51087" w:rsidRPr="00FA228B" w:rsidRDefault="00E51087" w:rsidP="00E51087">
      <w:pPr>
        <w:spacing w:line="360" w:lineRule="auto"/>
        <w:rPr>
          <w:rFonts w:ascii="Arial" w:hAnsi="Arial" w:cs="Arial"/>
        </w:rPr>
      </w:pPr>
      <w:r w:rsidRPr="00352037">
        <w:rPr>
          <w:rFonts w:ascii="Arial" w:hAnsi="Arial" w:cs="Arial"/>
        </w:rPr>
        <w:t xml:space="preserve">Staff carried out key working sessions over some weeks with the young person on behaviour and anger management. The young person took part and listened and appeared to take on board what </w:t>
      </w:r>
      <w:r>
        <w:rPr>
          <w:rFonts w:ascii="Arial" w:hAnsi="Arial" w:cs="Arial"/>
        </w:rPr>
        <w:t>I</w:t>
      </w:r>
      <w:r w:rsidRPr="00352037">
        <w:rPr>
          <w:rFonts w:ascii="Arial" w:hAnsi="Arial" w:cs="Arial"/>
        </w:rPr>
        <w:t xml:space="preserve"> was saying. </w:t>
      </w:r>
      <w:r>
        <w:rPr>
          <w:rFonts w:ascii="Arial" w:hAnsi="Arial" w:cs="Arial"/>
        </w:rPr>
        <w:t xml:space="preserve">I also printed off some sheets to help the young person to try to self-manage her behaviours and some mindful colour sheets to help her to be able to deregulate when in the house. </w:t>
      </w:r>
      <w:r w:rsidRPr="00352037">
        <w:rPr>
          <w:rFonts w:ascii="Arial" w:hAnsi="Arial" w:cs="Arial"/>
        </w:rPr>
        <w:t>This was detailed and reported to management</w:t>
      </w:r>
      <w:r>
        <w:rPr>
          <w:rFonts w:ascii="Arial" w:hAnsi="Arial" w:cs="Arial"/>
        </w:rPr>
        <w:t xml:space="preserve">, I believe I </w:t>
      </w:r>
      <w:r w:rsidRPr="00352037">
        <w:rPr>
          <w:rFonts w:ascii="Arial" w:hAnsi="Arial" w:cs="Arial"/>
        </w:rPr>
        <w:t xml:space="preserve">followed all </w:t>
      </w:r>
      <w:r>
        <w:rPr>
          <w:rFonts w:ascii="Arial" w:hAnsi="Arial" w:cs="Arial"/>
        </w:rPr>
        <w:t xml:space="preserve">policies </w:t>
      </w:r>
      <w:r w:rsidRPr="00352037">
        <w:rPr>
          <w:rFonts w:ascii="Arial" w:hAnsi="Arial" w:cs="Arial"/>
        </w:rPr>
        <w:t>procedures while dealing with this.</w:t>
      </w:r>
    </w:p>
    <w:p w14:paraId="23F047A6" w14:textId="093D04A5" w:rsidR="008E512A" w:rsidRDefault="008E512A" w:rsidP="008E512A">
      <w:pPr>
        <w:spacing w:line="360" w:lineRule="auto"/>
        <w:rPr>
          <w:rFonts w:ascii="Arial" w:hAnsi="Arial" w:cs="Arial"/>
          <w:u w:val="single"/>
        </w:rPr>
      </w:pPr>
    </w:p>
    <w:p w14:paraId="04E7EA90" w14:textId="501E47C4" w:rsidR="007D7DC4" w:rsidRDefault="007D7DC4" w:rsidP="008E512A">
      <w:pPr>
        <w:spacing w:line="360" w:lineRule="auto"/>
        <w:rPr>
          <w:rFonts w:ascii="Arial" w:hAnsi="Arial" w:cs="Arial"/>
          <w:u w:val="single"/>
        </w:rPr>
      </w:pPr>
    </w:p>
    <w:p w14:paraId="34B3FF8C" w14:textId="77777777" w:rsidR="007D7DC4" w:rsidRDefault="007D7DC4" w:rsidP="008E512A">
      <w:pPr>
        <w:spacing w:line="360" w:lineRule="auto"/>
        <w:rPr>
          <w:rFonts w:ascii="Arial" w:hAnsi="Arial" w:cs="Arial"/>
          <w:u w:val="single"/>
        </w:rPr>
      </w:pPr>
    </w:p>
    <w:p w14:paraId="020FF032" w14:textId="77777777" w:rsidR="00955321" w:rsidRDefault="00955321" w:rsidP="008E512A">
      <w:pPr>
        <w:spacing w:line="360" w:lineRule="auto"/>
        <w:rPr>
          <w:rFonts w:ascii="Arial" w:hAnsi="Arial" w:cs="Arial"/>
          <w:u w:val="single"/>
        </w:rPr>
      </w:pPr>
    </w:p>
    <w:p w14:paraId="616F3987" w14:textId="77777777" w:rsidR="00955321" w:rsidRDefault="00955321" w:rsidP="008E512A">
      <w:pPr>
        <w:spacing w:line="360" w:lineRule="auto"/>
        <w:rPr>
          <w:rFonts w:ascii="Arial" w:hAnsi="Arial" w:cs="Arial"/>
          <w:u w:val="single"/>
        </w:rPr>
      </w:pPr>
    </w:p>
    <w:p w14:paraId="043948D4" w14:textId="387E5427" w:rsidR="00CE077C" w:rsidRPr="008E512A" w:rsidRDefault="00CE077C" w:rsidP="008E512A">
      <w:pPr>
        <w:spacing w:line="360" w:lineRule="auto"/>
        <w:rPr>
          <w:rFonts w:ascii="Arial" w:hAnsi="Arial" w:cs="Arial"/>
          <w:u w:val="single"/>
        </w:rPr>
      </w:pPr>
      <w:r w:rsidRPr="008E512A">
        <w:rPr>
          <w:rFonts w:ascii="Arial" w:hAnsi="Arial" w:cs="Arial"/>
          <w:u w:val="single"/>
        </w:rPr>
        <w:t xml:space="preserve">Reflective diary 4 </w:t>
      </w:r>
    </w:p>
    <w:p w14:paraId="080B2313" w14:textId="2E4D40D5" w:rsidR="00CE077C" w:rsidRPr="008E512A" w:rsidRDefault="00CE077C" w:rsidP="008E512A">
      <w:pPr>
        <w:spacing w:line="360" w:lineRule="auto"/>
        <w:rPr>
          <w:rFonts w:ascii="Arial" w:hAnsi="Arial" w:cs="Arial"/>
          <w:u w:val="single"/>
        </w:rPr>
      </w:pPr>
    </w:p>
    <w:p w14:paraId="66F9089F" w14:textId="78EBBBDB" w:rsidR="00CE077C" w:rsidRDefault="008E512A" w:rsidP="008E512A">
      <w:pPr>
        <w:spacing w:line="360" w:lineRule="auto"/>
        <w:rPr>
          <w:rFonts w:ascii="Arial" w:hAnsi="Arial" w:cs="Arial"/>
        </w:rPr>
      </w:pPr>
      <w:r>
        <w:rPr>
          <w:rFonts w:ascii="Arial" w:hAnsi="Arial" w:cs="Arial"/>
        </w:rPr>
        <w:t>Inappropriate Use of Kindle</w:t>
      </w:r>
    </w:p>
    <w:p w14:paraId="0692BA79" w14:textId="77777777" w:rsidR="008E512A" w:rsidRPr="008E512A" w:rsidRDefault="008E512A" w:rsidP="008E512A">
      <w:pPr>
        <w:spacing w:line="360" w:lineRule="auto"/>
        <w:rPr>
          <w:rFonts w:ascii="Arial" w:hAnsi="Arial" w:cs="Arial"/>
        </w:rPr>
      </w:pPr>
    </w:p>
    <w:p w14:paraId="7ACCA003" w14:textId="6B6FEA95" w:rsidR="00CE077C" w:rsidRPr="008E512A" w:rsidRDefault="00CE077C" w:rsidP="008E512A">
      <w:pPr>
        <w:spacing w:line="360" w:lineRule="auto"/>
        <w:rPr>
          <w:rFonts w:ascii="Arial" w:hAnsi="Arial" w:cs="Arial"/>
        </w:rPr>
      </w:pPr>
      <w:r w:rsidRPr="008E512A">
        <w:rPr>
          <w:rFonts w:ascii="Arial" w:hAnsi="Arial" w:cs="Arial"/>
        </w:rPr>
        <w:t xml:space="preserve">When carrying out welfare checks on a young person, staff were a little concerned as the young person kept telling </w:t>
      </w:r>
      <w:r w:rsidR="00034EE1">
        <w:rPr>
          <w:rFonts w:ascii="Arial" w:hAnsi="Arial" w:cs="Arial"/>
        </w:rPr>
        <w:t>me</w:t>
      </w:r>
      <w:r w:rsidRPr="008E512A">
        <w:rPr>
          <w:rFonts w:ascii="Arial" w:hAnsi="Arial" w:cs="Arial"/>
        </w:rPr>
        <w:t xml:space="preserve">, they cannot come in due to being undressed, while staff did the young person’s washing, they also noticed that there was much lacey lingerie, alarm bells started to ring for </w:t>
      </w:r>
      <w:r w:rsidR="00034EE1">
        <w:rPr>
          <w:rFonts w:ascii="Arial" w:hAnsi="Arial" w:cs="Arial"/>
        </w:rPr>
        <w:t>myself</w:t>
      </w:r>
      <w:r w:rsidRPr="008E512A">
        <w:rPr>
          <w:rFonts w:ascii="Arial" w:hAnsi="Arial" w:cs="Arial"/>
        </w:rPr>
        <w:t xml:space="preserve"> and staff asked to check the kindle, but the young person declined.  </w:t>
      </w:r>
    </w:p>
    <w:p w14:paraId="172394A5" w14:textId="77777777" w:rsidR="00CE077C" w:rsidRPr="008E512A" w:rsidRDefault="00CE077C" w:rsidP="008E512A">
      <w:pPr>
        <w:spacing w:line="360" w:lineRule="auto"/>
        <w:rPr>
          <w:rFonts w:ascii="Arial" w:hAnsi="Arial" w:cs="Arial"/>
        </w:rPr>
      </w:pPr>
      <w:r w:rsidRPr="008E512A">
        <w:rPr>
          <w:rFonts w:ascii="Arial" w:hAnsi="Arial" w:cs="Arial"/>
        </w:rPr>
        <w:t xml:space="preserve">When the young person handed in their kindle, which happens every evening, staff have to check to make sure that it has not been tampered with as the young person is not allowed any access to the internet and not able to send pictures due to the high safeguarding risk that she is—staff check to find that the screen has been tampered with. </w:t>
      </w:r>
    </w:p>
    <w:p w14:paraId="4B0A33AA" w14:textId="77777777" w:rsidR="00CE077C" w:rsidRPr="008E512A" w:rsidRDefault="00CE077C" w:rsidP="008E512A">
      <w:pPr>
        <w:spacing w:line="360" w:lineRule="auto"/>
        <w:rPr>
          <w:rFonts w:ascii="Arial" w:hAnsi="Arial" w:cs="Arial"/>
        </w:rPr>
      </w:pPr>
    </w:p>
    <w:p w14:paraId="616CE3A9" w14:textId="77777777" w:rsidR="00CE077C" w:rsidRPr="008E512A" w:rsidRDefault="00CE077C" w:rsidP="008E512A">
      <w:pPr>
        <w:spacing w:line="360" w:lineRule="auto"/>
        <w:rPr>
          <w:rFonts w:ascii="Arial" w:hAnsi="Arial" w:cs="Arial"/>
        </w:rPr>
      </w:pPr>
      <w:r w:rsidRPr="008E512A">
        <w:rPr>
          <w:rFonts w:ascii="Arial" w:hAnsi="Arial" w:cs="Arial"/>
        </w:rPr>
        <w:t>The staff made a detailed record of what they had found and the young person’s behaviour throughout the day. Staff also passed the details to the on-call, who asked staff to check the kindle, but due to not having passwords, we had to ask the young person for them, but she declined to give it to staff. Staff informed the young person that until the password is given and the kindle is checked, the young person will not be getting the kindle back. The young person told the staff she did not care. Staff carried out a key working session with the young person about the appropriate use of the internet and sending pictures.</w:t>
      </w:r>
    </w:p>
    <w:p w14:paraId="2966C19B" w14:textId="77777777" w:rsidR="00CE077C" w:rsidRPr="008E512A" w:rsidRDefault="00CE077C" w:rsidP="008E512A">
      <w:pPr>
        <w:spacing w:line="360" w:lineRule="auto"/>
        <w:rPr>
          <w:rFonts w:ascii="Arial" w:hAnsi="Arial" w:cs="Arial"/>
        </w:rPr>
      </w:pPr>
    </w:p>
    <w:p w14:paraId="55C4719A" w14:textId="3B4EDE59" w:rsidR="0078640D" w:rsidRDefault="00CE077C" w:rsidP="008E512A">
      <w:pPr>
        <w:spacing w:line="360" w:lineRule="auto"/>
        <w:rPr>
          <w:rFonts w:ascii="Arial" w:hAnsi="Arial" w:cs="Arial"/>
        </w:rPr>
      </w:pPr>
      <w:r w:rsidRPr="008E512A">
        <w:rPr>
          <w:rFonts w:ascii="Arial" w:hAnsi="Arial" w:cs="Arial"/>
        </w:rPr>
        <w:t xml:space="preserve"> I feel the young person’s attitude was very flippant, and she appeared not to care if she lost the kindle forever. Reflecting on how the was dealt with, I feel that it was in line with all policies and procedures and doing a key working session with the young person also made her aware of any dangers. All issues were reported to the appropriate individuals, and all paperwork was completed.</w:t>
      </w:r>
    </w:p>
    <w:p w14:paraId="08E3579B" w14:textId="77777777" w:rsidR="00955321" w:rsidRPr="008E512A" w:rsidRDefault="00955321" w:rsidP="008E512A">
      <w:pPr>
        <w:spacing w:line="360" w:lineRule="auto"/>
        <w:rPr>
          <w:rFonts w:ascii="Arial" w:hAnsi="Arial" w:cs="Arial"/>
        </w:rPr>
      </w:pPr>
    </w:p>
    <w:p w14:paraId="56421221" w14:textId="3FBE6902" w:rsidR="00CE077C" w:rsidRPr="008E512A" w:rsidRDefault="00CE077C" w:rsidP="008E512A">
      <w:pPr>
        <w:spacing w:line="360" w:lineRule="auto"/>
        <w:rPr>
          <w:rFonts w:ascii="Arial" w:hAnsi="Arial" w:cs="Arial"/>
        </w:rPr>
      </w:pPr>
    </w:p>
    <w:p w14:paraId="41FEBCA6" w14:textId="4C4BDF12" w:rsidR="00CE077C" w:rsidRPr="008E512A" w:rsidRDefault="00CE077C" w:rsidP="008E512A">
      <w:pPr>
        <w:spacing w:line="360" w:lineRule="auto"/>
        <w:rPr>
          <w:rFonts w:ascii="Arial" w:hAnsi="Arial" w:cs="Arial"/>
          <w:u w:val="single"/>
        </w:rPr>
      </w:pPr>
      <w:r w:rsidRPr="008E512A">
        <w:rPr>
          <w:rFonts w:ascii="Arial" w:hAnsi="Arial" w:cs="Arial"/>
          <w:u w:val="single"/>
        </w:rPr>
        <w:t>Reflective diary 5</w:t>
      </w:r>
    </w:p>
    <w:p w14:paraId="72CF5886" w14:textId="6E39A5F1" w:rsidR="008E512A" w:rsidRDefault="008E512A" w:rsidP="008E512A">
      <w:pPr>
        <w:spacing w:line="360" w:lineRule="auto"/>
        <w:rPr>
          <w:rFonts w:ascii="Arial" w:hAnsi="Arial" w:cs="Arial"/>
        </w:rPr>
      </w:pPr>
    </w:p>
    <w:p w14:paraId="6E1B5CCC" w14:textId="77777777" w:rsidR="008E512A" w:rsidRPr="008E512A" w:rsidRDefault="008E512A" w:rsidP="008E512A">
      <w:pPr>
        <w:spacing w:line="360" w:lineRule="auto"/>
        <w:rPr>
          <w:rFonts w:ascii="Arial" w:hAnsi="Arial" w:cs="Arial"/>
        </w:rPr>
      </w:pPr>
    </w:p>
    <w:p w14:paraId="4A1AF7DB" w14:textId="77777777" w:rsidR="00DD7ECA" w:rsidRPr="00A037E0" w:rsidRDefault="00DD7ECA" w:rsidP="00DD7ECA">
      <w:pPr>
        <w:spacing w:line="360" w:lineRule="auto"/>
        <w:rPr>
          <w:rFonts w:ascii="Arial" w:hAnsi="Arial" w:cs="Arial"/>
        </w:rPr>
      </w:pPr>
      <w:r w:rsidRPr="00A037E0">
        <w:rPr>
          <w:rFonts w:ascii="Arial" w:hAnsi="Arial" w:cs="Arial"/>
        </w:rPr>
        <w:t>DRUG/ SUBSTANCE MISUSE</w:t>
      </w:r>
    </w:p>
    <w:p w14:paraId="07A37191" w14:textId="77777777" w:rsidR="00DD7ECA" w:rsidRPr="00A037E0" w:rsidRDefault="00DD7ECA" w:rsidP="00DD7ECA">
      <w:pPr>
        <w:spacing w:line="360" w:lineRule="auto"/>
        <w:rPr>
          <w:rFonts w:ascii="Arial" w:hAnsi="Arial" w:cs="Arial"/>
        </w:rPr>
      </w:pPr>
    </w:p>
    <w:p w14:paraId="24487576" w14:textId="682D665D" w:rsidR="00DD7ECA" w:rsidRDefault="00DD7ECA" w:rsidP="00DD7ECA">
      <w:pPr>
        <w:spacing w:line="360" w:lineRule="auto"/>
        <w:rPr>
          <w:rFonts w:ascii="Arial" w:hAnsi="Arial" w:cs="Arial"/>
        </w:rPr>
      </w:pPr>
      <w:r w:rsidRPr="00614373">
        <w:rPr>
          <w:rFonts w:ascii="Arial" w:hAnsi="Arial" w:cs="Arial"/>
        </w:rPr>
        <w:t>After collecting a young person who has been on free time, the young person disclosed to me that she had been smoking cannabis. When I asked the young person why she has done that and dose she understands how wrong of her it was, and that I would now have to report it when I get back, the young person told me it was because it made her feel better and more relaxed</w:t>
      </w:r>
      <w:r>
        <w:rPr>
          <w:rFonts w:ascii="Arial" w:hAnsi="Arial" w:cs="Arial"/>
        </w:rPr>
        <w:t>,</w:t>
      </w:r>
      <w:r w:rsidRPr="00614373">
        <w:rPr>
          <w:rFonts w:ascii="Arial" w:hAnsi="Arial" w:cs="Arial"/>
        </w:rPr>
        <w:t xml:space="preserve"> it took away everything she was feeling and made her happy</w:t>
      </w:r>
      <w:r>
        <w:rPr>
          <w:rFonts w:ascii="Arial" w:hAnsi="Arial" w:cs="Arial"/>
        </w:rPr>
        <w:t xml:space="preserve">, she told me I understand I shouldn’t do </w:t>
      </w:r>
      <w:proofErr w:type="gramStart"/>
      <w:r>
        <w:rPr>
          <w:rFonts w:ascii="Arial" w:hAnsi="Arial" w:cs="Arial"/>
        </w:rPr>
        <w:t>it</w:t>
      </w:r>
      <w:proofErr w:type="gramEnd"/>
      <w:r>
        <w:rPr>
          <w:rFonts w:ascii="Arial" w:hAnsi="Arial" w:cs="Arial"/>
        </w:rPr>
        <w:t xml:space="preserve"> but it makes me feel good, so I don’t care</w:t>
      </w:r>
      <w:r w:rsidRPr="00614373">
        <w:rPr>
          <w:rFonts w:ascii="Arial" w:hAnsi="Arial" w:cs="Arial"/>
        </w:rPr>
        <w:t>.</w:t>
      </w:r>
    </w:p>
    <w:p w14:paraId="30BCF0E0" w14:textId="77777777" w:rsidR="00DD7ECA" w:rsidRPr="00614373" w:rsidRDefault="00DD7ECA" w:rsidP="00DD7ECA">
      <w:pPr>
        <w:spacing w:line="360" w:lineRule="auto"/>
        <w:rPr>
          <w:rFonts w:ascii="Arial" w:hAnsi="Arial" w:cs="Arial"/>
        </w:rPr>
      </w:pPr>
    </w:p>
    <w:p w14:paraId="0ACEE2AC" w14:textId="77777777" w:rsidR="00DD7ECA" w:rsidRPr="00614373" w:rsidRDefault="00DD7ECA" w:rsidP="00DD7ECA">
      <w:pPr>
        <w:spacing w:line="360" w:lineRule="auto"/>
        <w:rPr>
          <w:rFonts w:ascii="Arial" w:hAnsi="Arial" w:cs="Arial"/>
        </w:rPr>
      </w:pPr>
      <w:r w:rsidRPr="00614373">
        <w:rPr>
          <w:rFonts w:ascii="Arial" w:hAnsi="Arial" w:cs="Arial"/>
        </w:rPr>
        <w:t xml:space="preserve"> I explained to the young person that if she felt like this, then there are different ways to make her feel better than her taking cannabis. I explained to the young person about the effects this has on her health and wellbeing, but the young person told me that she did not care about</w:t>
      </w:r>
      <w:r>
        <w:rPr>
          <w:rFonts w:ascii="Arial" w:hAnsi="Arial" w:cs="Arial"/>
        </w:rPr>
        <w:t xml:space="preserve"> her health and well-being</w:t>
      </w:r>
      <w:r w:rsidRPr="00614373">
        <w:rPr>
          <w:rFonts w:ascii="Arial" w:hAnsi="Arial" w:cs="Arial"/>
        </w:rPr>
        <w:t xml:space="preserve"> she just cared that it made her feel better.</w:t>
      </w:r>
    </w:p>
    <w:p w14:paraId="3BBBFA73" w14:textId="77777777" w:rsidR="00DD7ECA" w:rsidRDefault="00DD7ECA" w:rsidP="00DD7ECA">
      <w:pPr>
        <w:spacing w:line="360" w:lineRule="auto"/>
        <w:rPr>
          <w:rFonts w:ascii="Arial" w:hAnsi="Arial" w:cs="Arial"/>
        </w:rPr>
      </w:pPr>
      <w:r w:rsidRPr="00614373">
        <w:rPr>
          <w:rFonts w:ascii="Arial" w:hAnsi="Arial" w:cs="Arial"/>
        </w:rPr>
        <w:t xml:space="preserve"> I also informed the young person that I would have to log this on return to the house, and the young person said, why is it only </w:t>
      </w:r>
      <w:r>
        <w:rPr>
          <w:rFonts w:ascii="Arial" w:hAnsi="Arial" w:cs="Arial"/>
        </w:rPr>
        <w:t>you</w:t>
      </w:r>
      <w:r w:rsidRPr="00614373">
        <w:rPr>
          <w:rFonts w:ascii="Arial" w:hAnsi="Arial" w:cs="Arial"/>
        </w:rPr>
        <w:t xml:space="preserve"> that does that. </w:t>
      </w:r>
      <w:r>
        <w:rPr>
          <w:rFonts w:ascii="Arial" w:hAnsi="Arial" w:cs="Arial"/>
        </w:rPr>
        <w:t>O</w:t>
      </w:r>
      <w:r w:rsidRPr="00614373">
        <w:rPr>
          <w:rFonts w:ascii="Arial" w:hAnsi="Arial" w:cs="Arial"/>
        </w:rPr>
        <w:t>n return, I reported what had happened and what had been said to my senior on shift, then I followed policy and practice by writing a detailed record and sent it to the social worker.</w:t>
      </w:r>
    </w:p>
    <w:p w14:paraId="3DDA99CE" w14:textId="2010B351" w:rsidR="00DD7ECA" w:rsidRPr="00614373" w:rsidRDefault="00DD7ECA" w:rsidP="00DD7ECA">
      <w:pPr>
        <w:spacing w:line="360" w:lineRule="auto"/>
        <w:rPr>
          <w:rFonts w:ascii="Arial" w:hAnsi="Arial" w:cs="Arial"/>
        </w:rPr>
      </w:pPr>
      <w:r w:rsidRPr="00614373">
        <w:rPr>
          <w:rFonts w:ascii="Arial" w:hAnsi="Arial" w:cs="Arial"/>
        </w:rPr>
        <w:t xml:space="preserve"> </w:t>
      </w:r>
    </w:p>
    <w:p w14:paraId="064B4BF5" w14:textId="77777777" w:rsidR="00DD7ECA" w:rsidRPr="00A037E0" w:rsidRDefault="00DD7ECA" w:rsidP="00DD7ECA">
      <w:pPr>
        <w:spacing w:line="360" w:lineRule="auto"/>
        <w:rPr>
          <w:rFonts w:ascii="Arial" w:hAnsi="Arial" w:cs="Arial"/>
        </w:rPr>
      </w:pPr>
      <w:r w:rsidRPr="00614373">
        <w:rPr>
          <w:rFonts w:ascii="Arial" w:hAnsi="Arial" w:cs="Arial"/>
        </w:rPr>
        <w:t>On reflection, I believe this was handled with the best possible outcome for all involved without breaking any trust between myself and the young person. I informed all involved and made a detailed record</w:t>
      </w:r>
      <w:r>
        <w:rPr>
          <w:rFonts w:ascii="Arial" w:hAnsi="Arial" w:cs="Arial"/>
        </w:rPr>
        <w:t xml:space="preserve">, I also done key working sessions over the weeks on drug misuse and printed off some information for me and the young person to reflect on detailing the issues surrounding drugs. </w:t>
      </w:r>
    </w:p>
    <w:p w14:paraId="6FEC96E5" w14:textId="6265BC83" w:rsidR="00CE077C" w:rsidRPr="008E512A" w:rsidRDefault="00CE077C" w:rsidP="008E512A">
      <w:pPr>
        <w:spacing w:line="360" w:lineRule="auto"/>
        <w:rPr>
          <w:rFonts w:ascii="Arial" w:hAnsi="Arial" w:cs="Arial"/>
        </w:rPr>
      </w:pPr>
    </w:p>
    <w:p w14:paraId="460FFBFB" w14:textId="77777777" w:rsidR="00F72565" w:rsidRDefault="00F72565" w:rsidP="008E512A">
      <w:pPr>
        <w:spacing w:line="360" w:lineRule="auto"/>
        <w:rPr>
          <w:rFonts w:ascii="Arial" w:hAnsi="Arial" w:cs="Arial"/>
          <w:u w:val="single"/>
        </w:rPr>
      </w:pPr>
    </w:p>
    <w:p w14:paraId="14A27ADA" w14:textId="77777777" w:rsidR="008E512A" w:rsidRDefault="008E512A" w:rsidP="008E512A">
      <w:pPr>
        <w:spacing w:line="360" w:lineRule="auto"/>
        <w:rPr>
          <w:rFonts w:ascii="Arial" w:hAnsi="Arial" w:cs="Arial"/>
          <w:u w:val="single"/>
        </w:rPr>
      </w:pPr>
    </w:p>
    <w:p w14:paraId="66810DE7" w14:textId="4A79030A" w:rsidR="008E512A" w:rsidRDefault="008E512A" w:rsidP="008E512A">
      <w:pPr>
        <w:spacing w:line="360" w:lineRule="auto"/>
        <w:rPr>
          <w:rFonts w:ascii="Arial" w:hAnsi="Arial" w:cs="Arial"/>
          <w:u w:val="single"/>
        </w:rPr>
      </w:pPr>
    </w:p>
    <w:p w14:paraId="1F768262" w14:textId="77777777" w:rsidR="0078640D" w:rsidRDefault="0078640D" w:rsidP="008E512A">
      <w:pPr>
        <w:spacing w:line="360" w:lineRule="auto"/>
        <w:rPr>
          <w:rFonts w:ascii="Arial" w:hAnsi="Arial" w:cs="Arial"/>
          <w:u w:val="single"/>
        </w:rPr>
      </w:pPr>
    </w:p>
    <w:p w14:paraId="23C302CC" w14:textId="384FBFE2" w:rsidR="008E512A" w:rsidRPr="008E512A" w:rsidRDefault="008E512A" w:rsidP="008E512A">
      <w:pPr>
        <w:spacing w:line="360" w:lineRule="auto"/>
        <w:rPr>
          <w:rFonts w:ascii="Arial" w:hAnsi="Arial" w:cs="Arial"/>
          <w:u w:val="single"/>
        </w:rPr>
      </w:pPr>
      <w:r w:rsidRPr="008E512A">
        <w:rPr>
          <w:rFonts w:ascii="Arial" w:hAnsi="Arial" w:cs="Arial"/>
          <w:u w:val="single"/>
        </w:rPr>
        <w:t>Reflective diary 6</w:t>
      </w:r>
    </w:p>
    <w:p w14:paraId="2A315FBC" w14:textId="43328564" w:rsidR="00CE077C" w:rsidRPr="008E512A" w:rsidRDefault="00CE077C" w:rsidP="008E512A">
      <w:pPr>
        <w:spacing w:line="360" w:lineRule="auto"/>
        <w:rPr>
          <w:rFonts w:ascii="Arial" w:hAnsi="Arial" w:cs="Arial"/>
        </w:rPr>
      </w:pPr>
    </w:p>
    <w:p w14:paraId="04341BDB" w14:textId="003D183A" w:rsidR="00CE077C" w:rsidRDefault="008E512A" w:rsidP="008E512A">
      <w:pPr>
        <w:spacing w:line="360" w:lineRule="auto"/>
        <w:rPr>
          <w:rFonts w:ascii="Arial" w:hAnsi="Arial" w:cs="Arial"/>
        </w:rPr>
      </w:pPr>
      <w:r>
        <w:rPr>
          <w:rFonts w:ascii="Arial" w:hAnsi="Arial" w:cs="Arial"/>
        </w:rPr>
        <w:t>Family Relationships</w:t>
      </w:r>
    </w:p>
    <w:p w14:paraId="42D720AB" w14:textId="77777777" w:rsidR="008E512A" w:rsidRPr="008E512A" w:rsidRDefault="008E512A" w:rsidP="008E512A">
      <w:pPr>
        <w:spacing w:line="360" w:lineRule="auto"/>
        <w:rPr>
          <w:rFonts w:ascii="Arial" w:hAnsi="Arial" w:cs="Arial"/>
        </w:rPr>
      </w:pPr>
    </w:p>
    <w:p w14:paraId="408A2389" w14:textId="6B613BBC" w:rsidR="008E512A" w:rsidRPr="008E512A" w:rsidRDefault="008E512A" w:rsidP="008E512A">
      <w:pPr>
        <w:spacing w:line="360" w:lineRule="auto"/>
        <w:rPr>
          <w:rFonts w:ascii="Arial" w:hAnsi="Arial" w:cs="Arial"/>
        </w:rPr>
      </w:pPr>
      <w:r w:rsidRPr="008E512A">
        <w:rPr>
          <w:rFonts w:ascii="Arial" w:hAnsi="Arial" w:cs="Arial"/>
        </w:rPr>
        <w:t xml:space="preserve">While sitting at the table doing arts and crafts with a young person, the young person turned to </w:t>
      </w:r>
      <w:r w:rsidR="00955321">
        <w:rPr>
          <w:rFonts w:ascii="Arial" w:hAnsi="Arial" w:cs="Arial"/>
        </w:rPr>
        <w:t xml:space="preserve">me </w:t>
      </w:r>
      <w:r w:rsidRPr="008E512A">
        <w:rPr>
          <w:rFonts w:ascii="Arial" w:hAnsi="Arial" w:cs="Arial"/>
        </w:rPr>
        <w:t xml:space="preserve">and asked </w:t>
      </w:r>
      <w:r w:rsidR="00955321">
        <w:rPr>
          <w:rFonts w:ascii="Arial" w:hAnsi="Arial" w:cs="Arial"/>
        </w:rPr>
        <w:t>me</w:t>
      </w:r>
      <w:r w:rsidRPr="008E512A">
        <w:rPr>
          <w:rFonts w:ascii="Arial" w:hAnsi="Arial" w:cs="Arial"/>
        </w:rPr>
        <w:t xml:space="preserve"> that if her mam phones today can they tell her that she is not in as I do not want to talk to her. The staff tells the young person, ok, that is fine, but why don’t you want to talk to her? You do not talk to her that often anyway.</w:t>
      </w:r>
    </w:p>
    <w:p w14:paraId="0E8209B3" w14:textId="61B06897" w:rsidR="008E512A" w:rsidRDefault="008E512A" w:rsidP="008E512A">
      <w:pPr>
        <w:spacing w:line="360" w:lineRule="auto"/>
        <w:rPr>
          <w:rFonts w:ascii="Arial" w:hAnsi="Arial" w:cs="Arial"/>
        </w:rPr>
      </w:pPr>
      <w:r w:rsidRPr="008E512A">
        <w:rPr>
          <w:rFonts w:ascii="Arial" w:hAnsi="Arial" w:cs="Arial"/>
        </w:rPr>
        <w:t xml:space="preserve"> The young person told the staff it is because she did something stupid on Facebook last night, and it pissed me off’ and upset me, and I do not want to talk to her right now. I am on a downer as it is without having to listen to her as well. The young person then carried on with her arts.</w:t>
      </w:r>
    </w:p>
    <w:p w14:paraId="47A95893" w14:textId="77777777" w:rsidR="00955321" w:rsidRDefault="00955321" w:rsidP="008E512A">
      <w:pPr>
        <w:spacing w:line="360" w:lineRule="auto"/>
        <w:rPr>
          <w:rFonts w:ascii="Arial" w:hAnsi="Arial" w:cs="Arial"/>
        </w:rPr>
      </w:pPr>
    </w:p>
    <w:p w14:paraId="2DBAE415" w14:textId="22B33FA3" w:rsidR="008E512A" w:rsidRPr="008E512A" w:rsidRDefault="00955321" w:rsidP="008E512A">
      <w:pPr>
        <w:spacing w:line="360" w:lineRule="auto"/>
        <w:rPr>
          <w:rFonts w:ascii="Arial" w:hAnsi="Arial" w:cs="Arial"/>
        </w:rPr>
      </w:pPr>
      <w:r>
        <w:rPr>
          <w:rFonts w:ascii="Arial" w:hAnsi="Arial" w:cs="Arial"/>
        </w:rPr>
        <w:t>I then</w:t>
      </w:r>
      <w:r w:rsidR="008E512A" w:rsidRPr="008E512A">
        <w:rPr>
          <w:rFonts w:ascii="Arial" w:hAnsi="Arial" w:cs="Arial"/>
        </w:rPr>
        <w:t xml:space="preserve"> asked if she was </w:t>
      </w:r>
      <w:r>
        <w:rPr>
          <w:rFonts w:ascii="Arial" w:hAnsi="Arial" w:cs="Arial"/>
        </w:rPr>
        <w:t>o</w:t>
      </w:r>
      <w:r w:rsidR="008E512A" w:rsidRPr="008E512A">
        <w:rPr>
          <w:rFonts w:ascii="Arial" w:hAnsi="Arial" w:cs="Arial"/>
        </w:rPr>
        <w:t>k and the young person said, no</w:t>
      </w:r>
      <w:r>
        <w:rPr>
          <w:rFonts w:ascii="Arial" w:hAnsi="Arial" w:cs="Arial"/>
        </w:rPr>
        <w:t xml:space="preserve"> </w:t>
      </w:r>
      <w:r w:rsidR="008E512A" w:rsidRPr="008E512A">
        <w:rPr>
          <w:rFonts w:ascii="Arial" w:hAnsi="Arial" w:cs="Arial"/>
        </w:rPr>
        <w:t>I am not, but I do not want to think about it</w:t>
      </w:r>
      <w:r>
        <w:rPr>
          <w:rFonts w:ascii="Arial" w:hAnsi="Arial" w:cs="Arial"/>
        </w:rPr>
        <w:t xml:space="preserve"> at the moment</w:t>
      </w:r>
      <w:r w:rsidR="008E512A" w:rsidRPr="008E512A">
        <w:rPr>
          <w:rFonts w:ascii="Arial" w:hAnsi="Arial" w:cs="Arial"/>
        </w:rPr>
        <w:t>, to be honest</w:t>
      </w:r>
      <w:r>
        <w:rPr>
          <w:rFonts w:ascii="Arial" w:hAnsi="Arial" w:cs="Arial"/>
        </w:rPr>
        <w:t xml:space="preserve"> it makes me sad and upset</w:t>
      </w:r>
      <w:r w:rsidR="008E512A" w:rsidRPr="008E512A">
        <w:rPr>
          <w:rFonts w:ascii="Arial" w:hAnsi="Arial" w:cs="Arial"/>
        </w:rPr>
        <w:t xml:space="preserve">. </w:t>
      </w:r>
      <w:r>
        <w:rPr>
          <w:rFonts w:ascii="Arial" w:hAnsi="Arial" w:cs="Arial"/>
        </w:rPr>
        <w:t>I explained to</w:t>
      </w:r>
      <w:r w:rsidR="008E512A" w:rsidRPr="008E512A">
        <w:rPr>
          <w:rFonts w:ascii="Arial" w:hAnsi="Arial" w:cs="Arial"/>
        </w:rPr>
        <w:t xml:space="preserve"> her, that is fine if you want to talk to me at any point, then you know that you can</w:t>
      </w:r>
      <w:r>
        <w:rPr>
          <w:rFonts w:ascii="Arial" w:hAnsi="Arial" w:cs="Arial"/>
        </w:rPr>
        <w:t>.</w:t>
      </w:r>
      <w:r w:rsidR="008E512A" w:rsidRPr="008E512A">
        <w:rPr>
          <w:rFonts w:ascii="Arial" w:hAnsi="Arial" w:cs="Arial"/>
        </w:rPr>
        <w:t xml:space="preserve"> </w:t>
      </w:r>
      <w:r>
        <w:rPr>
          <w:rFonts w:ascii="Arial" w:hAnsi="Arial" w:cs="Arial"/>
        </w:rPr>
        <w:t>T</w:t>
      </w:r>
      <w:r w:rsidR="008E512A" w:rsidRPr="008E512A">
        <w:rPr>
          <w:rFonts w:ascii="Arial" w:hAnsi="Arial" w:cs="Arial"/>
        </w:rPr>
        <w:t xml:space="preserve">he young person told the staff I do not want to tell you because I know you have to write everything up and I do not want you to write this up, </w:t>
      </w:r>
      <w:r>
        <w:rPr>
          <w:rFonts w:ascii="Arial" w:hAnsi="Arial" w:cs="Arial"/>
        </w:rPr>
        <w:t>I reassured</w:t>
      </w:r>
      <w:r w:rsidR="008E512A" w:rsidRPr="008E512A">
        <w:rPr>
          <w:rFonts w:ascii="Arial" w:hAnsi="Arial" w:cs="Arial"/>
        </w:rPr>
        <w:t xml:space="preserve"> the young person that although </w:t>
      </w:r>
      <w:proofErr w:type="spellStart"/>
      <w:r>
        <w:rPr>
          <w:rFonts w:ascii="Arial" w:hAnsi="Arial" w:cs="Arial"/>
        </w:rPr>
        <w:t>i</w:t>
      </w:r>
      <w:proofErr w:type="spellEnd"/>
      <w:r w:rsidR="008E512A" w:rsidRPr="008E512A">
        <w:rPr>
          <w:rFonts w:ascii="Arial" w:hAnsi="Arial" w:cs="Arial"/>
        </w:rPr>
        <w:t xml:space="preserve"> do have to log the conversation it does not mean you cannot talk to </w:t>
      </w:r>
      <w:r>
        <w:rPr>
          <w:rFonts w:ascii="Arial" w:hAnsi="Arial" w:cs="Arial"/>
        </w:rPr>
        <w:t>me; you know the reason I have to log things is to keep you safe and for your own health and well-being</w:t>
      </w:r>
      <w:r w:rsidR="008E512A" w:rsidRPr="008E512A">
        <w:rPr>
          <w:rFonts w:ascii="Arial" w:hAnsi="Arial" w:cs="Arial"/>
        </w:rPr>
        <w:t xml:space="preserve">. </w:t>
      </w:r>
    </w:p>
    <w:p w14:paraId="75CCBB1D" w14:textId="77777777" w:rsidR="008E512A" w:rsidRPr="008E512A" w:rsidRDefault="008E512A" w:rsidP="008E512A">
      <w:pPr>
        <w:spacing w:line="360" w:lineRule="auto"/>
        <w:rPr>
          <w:rFonts w:ascii="Arial" w:hAnsi="Arial" w:cs="Arial"/>
        </w:rPr>
      </w:pPr>
    </w:p>
    <w:p w14:paraId="4A333E4C" w14:textId="6BE37867" w:rsidR="008E512A" w:rsidRPr="008E512A" w:rsidRDefault="008E512A" w:rsidP="008E512A">
      <w:pPr>
        <w:spacing w:line="360" w:lineRule="auto"/>
        <w:rPr>
          <w:rFonts w:ascii="Arial" w:hAnsi="Arial" w:cs="Arial"/>
        </w:rPr>
      </w:pPr>
      <w:r w:rsidRPr="008E512A">
        <w:rPr>
          <w:rFonts w:ascii="Arial" w:hAnsi="Arial" w:cs="Arial"/>
        </w:rPr>
        <w:t xml:space="preserve">The young person carried on with her arts for about 5 minutes then turned to </w:t>
      </w:r>
      <w:r w:rsidR="00955321">
        <w:rPr>
          <w:rFonts w:ascii="Arial" w:hAnsi="Arial" w:cs="Arial"/>
        </w:rPr>
        <w:t>me</w:t>
      </w:r>
      <w:r w:rsidRPr="008E512A">
        <w:rPr>
          <w:rFonts w:ascii="Arial" w:hAnsi="Arial" w:cs="Arial"/>
        </w:rPr>
        <w:t xml:space="preserve"> and said, well, she was on Facebook live </w:t>
      </w:r>
      <w:r w:rsidR="00955321">
        <w:rPr>
          <w:rFonts w:ascii="Arial" w:hAnsi="Arial" w:cs="Arial"/>
        </w:rPr>
        <w:t xml:space="preserve">streaming taking </w:t>
      </w:r>
      <w:proofErr w:type="gramStart"/>
      <w:r w:rsidR="00955321">
        <w:rPr>
          <w:rFonts w:ascii="Arial" w:hAnsi="Arial" w:cs="Arial"/>
        </w:rPr>
        <w:t>a</w:t>
      </w:r>
      <w:proofErr w:type="gramEnd"/>
      <w:r w:rsidR="00955321">
        <w:rPr>
          <w:rFonts w:ascii="Arial" w:hAnsi="Arial" w:cs="Arial"/>
        </w:rPr>
        <w:t xml:space="preserve"> </w:t>
      </w:r>
      <w:r w:rsidRPr="008E512A">
        <w:rPr>
          <w:rFonts w:ascii="Arial" w:hAnsi="Arial" w:cs="Arial"/>
        </w:rPr>
        <w:t>overdos</w:t>
      </w:r>
      <w:r w:rsidR="00955321">
        <w:rPr>
          <w:rFonts w:ascii="Arial" w:hAnsi="Arial" w:cs="Arial"/>
        </w:rPr>
        <w:t>e</w:t>
      </w:r>
      <w:r w:rsidRPr="008E512A">
        <w:rPr>
          <w:rFonts w:ascii="Arial" w:hAnsi="Arial" w:cs="Arial"/>
        </w:rPr>
        <w:t xml:space="preserve"> on Valium and drinking beer, she had about 12 vallums and loads of beer, </w:t>
      </w:r>
      <w:r w:rsidR="00955321">
        <w:rPr>
          <w:rFonts w:ascii="Arial" w:hAnsi="Arial" w:cs="Arial"/>
        </w:rPr>
        <w:t xml:space="preserve">everyone was watching. </w:t>
      </w:r>
      <w:r w:rsidRPr="008E512A">
        <w:rPr>
          <w:rFonts w:ascii="Arial" w:hAnsi="Arial" w:cs="Arial"/>
        </w:rPr>
        <w:t xml:space="preserve">I know it is my brother’s birthday (who </w:t>
      </w:r>
      <w:r w:rsidR="00955321">
        <w:rPr>
          <w:rFonts w:ascii="Arial" w:hAnsi="Arial" w:cs="Arial"/>
        </w:rPr>
        <w:t>has</w:t>
      </w:r>
      <w:r w:rsidRPr="008E512A">
        <w:rPr>
          <w:rFonts w:ascii="Arial" w:hAnsi="Arial" w:cs="Arial"/>
        </w:rPr>
        <w:t xml:space="preserve"> </w:t>
      </w:r>
      <w:r w:rsidR="00955321" w:rsidRPr="008E512A">
        <w:rPr>
          <w:rFonts w:ascii="Arial" w:hAnsi="Arial" w:cs="Arial"/>
        </w:rPr>
        <w:t>passed</w:t>
      </w:r>
      <w:r w:rsidR="00955321">
        <w:rPr>
          <w:rFonts w:ascii="Arial" w:hAnsi="Arial" w:cs="Arial"/>
        </w:rPr>
        <w:t xml:space="preserve"> away</w:t>
      </w:r>
      <w:r w:rsidRPr="008E512A">
        <w:rPr>
          <w:rFonts w:ascii="Arial" w:hAnsi="Arial" w:cs="Arial"/>
        </w:rPr>
        <w:t xml:space="preserve">), but you do not see me on Facebook trying to kill myself. </w:t>
      </w:r>
    </w:p>
    <w:p w14:paraId="2AE9BFB4" w14:textId="103F50B6" w:rsidR="008E512A" w:rsidRDefault="008E512A" w:rsidP="008E512A">
      <w:pPr>
        <w:spacing w:line="360" w:lineRule="auto"/>
        <w:rPr>
          <w:rFonts w:ascii="Arial" w:hAnsi="Arial" w:cs="Arial"/>
        </w:rPr>
      </w:pPr>
      <w:r w:rsidRPr="008E512A">
        <w:rPr>
          <w:rFonts w:ascii="Arial" w:hAnsi="Arial" w:cs="Arial"/>
        </w:rPr>
        <w:t xml:space="preserve">When I told her, I loved her and I want her to stop, she just ignored me. There were loads of people watching her do it, and no one was stopping her. Staff reminded the young person that staff are always here to talk to and encouraged the young person to come to </w:t>
      </w:r>
      <w:r w:rsidR="00955321">
        <w:rPr>
          <w:rFonts w:ascii="Arial" w:hAnsi="Arial" w:cs="Arial"/>
        </w:rPr>
        <w:t xml:space="preserve">me or </w:t>
      </w:r>
      <w:r w:rsidRPr="008E512A">
        <w:rPr>
          <w:rFonts w:ascii="Arial" w:hAnsi="Arial" w:cs="Arial"/>
        </w:rPr>
        <w:t xml:space="preserve">staff if this happens again as you should not have to go through things like that on your own. </w:t>
      </w:r>
      <w:r w:rsidR="00955321">
        <w:rPr>
          <w:rFonts w:ascii="Arial" w:hAnsi="Arial" w:cs="Arial"/>
        </w:rPr>
        <w:t xml:space="preserve">I </w:t>
      </w:r>
      <w:r w:rsidRPr="008E512A">
        <w:rPr>
          <w:rFonts w:ascii="Arial" w:hAnsi="Arial" w:cs="Arial"/>
        </w:rPr>
        <w:t xml:space="preserve">reminded her </w:t>
      </w:r>
      <w:r w:rsidRPr="008E512A">
        <w:rPr>
          <w:rFonts w:ascii="Arial" w:hAnsi="Arial" w:cs="Arial"/>
        </w:rPr>
        <w:lastRenderedPageBreak/>
        <w:t>that it was not her job to look after her mum, and she should not have that worry at her age</w:t>
      </w:r>
      <w:r w:rsidR="00955321">
        <w:rPr>
          <w:rFonts w:ascii="Arial" w:hAnsi="Arial" w:cs="Arial"/>
        </w:rPr>
        <w:t xml:space="preserve">, I asked if there was </w:t>
      </w:r>
      <w:r w:rsidR="004D37E2">
        <w:rPr>
          <w:rFonts w:ascii="Arial" w:hAnsi="Arial" w:cs="Arial"/>
        </w:rPr>
        <w:t>anything,</w:t>
      </w:r>
      <w:r w:rsidR="00955321">
        <w:rPr>
          <w:rFonts w:ascii="Arial" w:hAnsi="Arial" w:cs="Arial"/>
        </w:rPr>
        <w:t xml:space="preserve"> she would like me to do, does she need any help or support with, how about if we ask the social worker to speak to your mam, the young person just appeared a little withdrawn and said no there nothing anyone can do</w:t>
      </w:r>
      <w:r w:rsidRPr="008E512A">
        <w:rPr>
          <w:rFonts w:ascii="Arial" w:hAnsi="Arial" w:cs="Arial"/>
        </w:rPr>
        <w:t xml:space="preserve">. </w:t>
      </w:r>
      <w:r w:rsidR="004D37E2" w:rsidRPr="008E512A">
        <w:rPr>
          <w:rFonts w:ascii="Arial" w:hAnsi="Arial" w:cs="Arial"/>
        </w:rPr>
        <w:t>The staff praised the young person for talking to staff about her feelings and asked the young person if anyone could speak to her mam to help her, the young person told staff that her mam has a social worker, but I do not know what help they are. Staff praised the young person a</w:t>
      </w:r>
      <w:r w:rsidR="004D37E2">
        <w:rPr>
          <w:rFonts w:ascii="Arial" w:hAnsi="Arial" w:cs="Arial"/>
        </w:rPr>
        <w:t xml:space="preserve">s she </w:t>
      </w:r>
      <w:r w:rsidR="004D37E2" w:rsidRPr="008E512A">
        <w:rPr>
          <w:rFonts w:ascii="Arial" w:hAnsi="Arial" w:cs="Arial"/>
        </w:rPr>
        <w:t>dealt with it responsibly</w:t>
      </w:r>
      <w:r w:rsidR="004D37E2">
        <w:rPr>
          <w:rFonts w:ascii="Arial" w:hAnsi="Arial" w:cs="Arial"/>
        </w:rPr>
        <w:t xml:space="preserve">. </w:t>
      </w:r>
      <w:r w:rsidR="004D37E2" w:rsidRPr="008E512A">
        <w:rPr>
          <w:rFonts w:ascii="Arial" w:hAnsi="Arial" w:cs="Arial"/>
        </w:rPr>
        <w:t xml:space="preserve"> </w:t>
      </w:r>
      <w:r w:rsidR="00955321">
        <w:rPr>
          <w:rFonts w:ascii="Arial" w:hAnsi="Arial" w:cs="Arial"/>
        </w:rPr>
        <w:t xml:space="preserve">Over the following weeks myself and staff kept a close eye on the young person and done </w:t>
      </w:r>
      <w:r w:rsidR="004D37E2">
        <w:rPr>
          <w:rFonts w:ascii="Arial" w:hAnsi="Arial" w:cs="Arial"/>
        </w:rPr>
        <w:t>key working</w:t>
      </w:r>
      <w:r w:rsidR="00955321">
        <w:rPr>
          <w:rFonts w:ascii="Arial" w:hAnsi="Arial" w:cs="Arial"/>
        </w:rPr>
        <w:t xml:space="preserve"> sessions on family, appropriate use of drugs and </w:t>
      </w:r>
      <w:r w:rsidR="004D37E2">
        <w:rPr>
          <w:rFonts w:ascii="Arial" w:hAnsi="Arial" w:cs="Arial"/>
        </w:rPr>
        <w:t>alcohol</w:t>
      </w:r>
      <w:r w:rsidR="00955321">
        <w:rPr>
          <w:rFonts w:ascii="Arial" w:hAnsi="Arial" w:cs="Arial"/>
        </w:rPr>
        <w:t xml:space="preserve"> as well as internet safety. </w:t>
      </w:r>
    </w:p>
    <w:p w14:paraId="5479F59E" w14:textId="77777777" w:rsidR="00955321" w:rsidRDefault="00955321" w:rsidP="008E512A">
      <w:pPr>
        <w:spacing w:line="360" w:lineRule="auto"/>
        <w:rPr>
          <w:rFonts w:ascii="Arial" w:hAnsi="Arial" w:cs="Arial"/>
        </w:rPr>
      </w:pPr>
    </w:p>
    <w:p w14:paraId="77940306" w14:textId="7D9D7A8D" w:rsidR="00955321" w:rsidRDefault="004D37E2" w:rsidP="008E512A">
      <w:pPr>
        <w:spacing w:line="360" w:lineRule="auto"/>
        <w:rPr>
          <w:rFonts w:ascii="Arial" w:hAnsi="Arial" w:cs="Arial"/>
        </w:rPr>
      </w:pPr>
      <w:r>
        <w:rPr>
          <w:rFonts w:ascii="Arial" w:hAnsi="Arial" w:cs="Arial"/>
        </w:rPr>
        <w:t>Reflecting</w:t>
      </w:r>
      <w:r w:rsidR="00955321">
        <w:rPr>
          <w:rFonts w:ascii="Arial" w:hAnsi="Arial" w:cs="Arial"/>
        </w:rPr>
        <w:t xml:space="preserve"> on the information we share with the young person I felt at the time was </w:t>
      </w:r>
      <w:r>
        <w:rPr>
          <w:rFonts w:ascii="Arial" w:hAnsi="Arial" w:cs="Arial"/>
        </w:rPr>
        <w:t xml:space="preserve">reassuring and she just needed to be reminded that staff are there to help and support, we did continue to offer multi agency help or advice, but it was declined. I believe this was delt with in the correct manner and if that was to happen again, I would suggest that the young person removed mam off social media to stop her from being able to see things she didn’t need to see. </w:t>
      </w:r>
    </w:p>
    <w:p w14:paraId="1D7361E5" w14:textId="77777777" w:rsidR="004D37E2" w:rsidRPr="008E512A" w:rsidRDefault="004D37E2" w:rsidP="008E512A">
      <w:pPr>
        <w:spacing w:line="360" w:lineRule="auto"/>
        <w:rPr>
          <w:rFonts w:ascii="Arial" w:hAnsi="Arial" w:cs="Arial"/>
        </w:rPr>
      </w:pPr>
    </w:p>
    <w:p w14:paraId="24513AB6" w14:textId="22436F51" w:rsidR="008E512A" w:rsidRPr="008E512A" w:rsidRDefault="004D37E2" w:rsidP="008E512A">
      <w:pPr>
        <w:spacing w:line="360" w:lineRule="auto"/>
        <w:rPr>
          <w:rFonts w:ascii="Arial" w:hAnsi="Arial" w:cs="Arial"/>
        </w:rPr>
      </w:pPr>
      <w:r>
        <w:rPr>
          <w:rFonts w:ascii="Arial" w:hAnsi="Arial" w:cs="Arial"/>
        </w:rPr>
        <w:t xml:space="preserve">I then went on to log the conversation and made a </w:t>
      </w:r>
      <w:r w:rsidRPr="008E512A">
        <w:rPr>
          <w:rFonts w:ascii="Arial" w:hAnsi="Arial" w:cs="Arial"/>
        </w:rPr>
        <w:t>detailed record</w:t>
      </w:r>
      <w:r w:rsidR="008E512A" w:rsidRPr="008E512A">
        <w:rPr>
          <w:rFonts w:ascii="Arial" w:hAnsi="Arial" w:cs="Arial"/>
        </w:rPr>
        <w:t xml:space="preserve"> to safeguard </w:t>
      </w:r>
      <w:r>
        <w:rPr>
          <w:rFonts w:ascii="Arial" w:hAnsi="Arial" w:cs="Arial"/>
        </w:rPr>
        <w:t xml:space="preserve">myself </w:t>
      </w:r>
      <w:r w:rsidR="008E512A" w:rsidRPr="008E512A">
        <w:rPr>
          <w:rFonts w:ascii="Arial" w:hAnsi="Arial" w:cs="Arial"/>
        </w:rPr>
        <w:t>and the young person. I fe</w:t>
      </w:r>
      <w:r>
        <w:rPr>
          <w:rFonts w:ascii="Arial" w:hAnsi="Arial" w:cs="Arial"/>
        </w:rPr>
        <w:t xml:space="preserve">el </w:t>
      </w:r>
      <w:r w:rsidR="008E512A" w:rsidRPr="008E512A">
        <w:rPr>
          <w:rFonts w:ascii="Arial" w:hAnsi="Arial" w:cs="Arial"/>
        </w:rPr>
        <w:t>th</w:t>
      </w:r>
      <w:r>
        <w:rPr>
          <w:rFonts w:ascii="Arial" w:hAnsi="Arial" w:cs="Arial"/>
        </w:rPr>
        <w:t>at</w:t>
      </w:r>
      <w:r w:rsidR="008E512A" w:rsidRPr="008E512A">
        <w:rPr>
          <w:rFonts w:ascii="Arial" w:hAnsi="Arial" w:cs="Arial"/>
        </w:rPr>
        <w:t xml:space="preserve"> </w:t>
      </w:r>
      <w:r>
        <w:rPr>
          <w:rFonts w:ascii="Arial" w:hAnsi="Arial" w:cs="Arial"/>
        </w:rPr>
        <w:t xml:space="preserve">ma and </w:t>
      </w:r>
      <w:r w:rsidR="008E512A" w:rsidRPr="008E512A">
        <w:rPr>
          <w:rFonts w:ascii="Arial" w:hAnsi="Arial" w:cs="Arial"/>
        </w:rPr>
        <w:t xml:space="preserve">staff could benefit from some more training in line with counselling and self-healing management strategies to </w:t>
      </w:r>
      <w:r>
        <w:rPr>
          <w:rFonts w:ascii="Arial" w:hAnsi="Arial" w:cs="Arial"/>
        </w:rPr>
        <w:t xml:space="preserve">be able to </w:t>
      </w:r>
      <w:r w:rsidR="008E512A" w:rsidRPr="008E512A">
        <w:rPr>
          <w:rFonts w:ascii="Arial" w:hAnsi="Arial" w:cs="Arial"/>
        </w:rPr>
        <w:t xml:space="preserve">pass </w:t>
      </w:r>
      <w:r>
        <w:rPr>
          <w:rFonts w:ascii="Arial" w:hAnsi="Arial" w:cs="Arial"/>
        </w:rPr>
        <w:t xml:space="preserve">them </w:t>
      </w:r>
      <w:r w:rsidR="008E512A" w:rsidRPr="008E512A">
        <w:rPr>
          <w:rFonts w:ascii="Arial" w:hAnsi="Arial" w:cs="Arial"/>
        </w:rPr>
        <w:t>on</w:t>
      </w:r>
      <w:r>
        <w:rPr>
          <w:rFonts w:ascii="Arial" w:hAnsi="Arial" w:cs="Arial"/>
        </w:rPr>
        <w:t xml:space="preserve"> to the young people</w:t>
      </w:r>
      <w:r w:rsidR="008E512A" w:rsidRPr="008E512A">
        <w:rPr>
          <w:rFonts w:ascii="Arial" w:hAnsi="Arial" w:cs="Arial"/>
        </w:rPr>
        <w:t xml:space="preserve">. The staff did advise the young person to try to talk more to the staff and not carry the </w:t>
      </w:r>
      <w:r w:rsidRPr="008E512A">
        <w:rPr>
          <w:rFonts w:ascii="Arial" w:hAnsi="Arial" w:cs="Arial"/>
        </w:rPr>
        <w:t>pressures</w:t>
      </w:r>
      <w:r w:rsidR="008E512A" w:rsidRPr="008E512A">
        <w:rPr>
          <w:rFonts w:ascii="Arial" w:hAnsi="Arial" w:cs="Arial"/>
        </w:rPr>
        <w:t xml:space="preserve"> all herself. Staff are only making records to be able to</w:t>
      </w:r>
      <w:r>
        <w:rPr>
          <w:rFonts w:ascii="Arial" w:hAnsi="Arial" w:cs="Arial"/>
        </w:rPr>
        <w:t xml:space="preserve"> s</w:t>
      </w:r>
      <w:r w:rsidR="008E512A" w:rsidRPr="008E512A">
        <w:rPr>
          <w:rFonts w:ascii="Arial" w:hAnsi="Arial" w:cs="Arial"/>
        </w:rPr>
        <w:t xml:space="preserve">afeguard everyone involved.  </w:t>
      </w:r>
    </w:p>
    <w:p w14:paraId="283E9726" w14:textId="53F9740F" w:rsidR="00CE077C" w:rsidRDefault="00CE077C" w:rsidP="001E29BB">
      <w:pPr>
        <w:spacing w:line="360" w:lineRule="auto"/>
        <w:rPr>
          <w:rFonts w:ascii="Arial" w:hAnsi="Arial" w:cs="Arial"/>
          <w:b/>
          <w:bCs/>
        </w:rPr>
      </w:pPr>
    </w:p>
    <w:p w14:paraId="23E64B9A" w14:textId="54EF18DA" w:rsidR="008E512A" w:rsidRDefault="008E512A" w:rsidP="001E29BB">
      <w:pPr>
        <w:spacing w:line="360" w:lineRule="auto"/>
        <w:rPr>
          <w:rFonts w:ascii="Arial" w:hAnsi="Arial" w:cs="Arial"/>
          <w:b/>
          <w:bCs/>
        </w:rPr>
      </w:pPr>
    </w:p>
    <w:p w14:paraId="10967301" w14:textId="1B63E0FB" w:rsidR="008E512A" w:rsidRDefault="008E512A" w:rsidP="001E29BB">
      <w:pPr>
        <w:spacing w:line="360" w:lineRule="auto"/>
        <w:rPr>
          <w:rFonts w:ascii="Arial" w:hAnsi="Arial" w:cs="Arial"/>
          <w:b/>
          <w:bCs/>
        </w:rPr>
      </w:pPr>
    </w:p>
    <w:tbl>
      <w:tblPr>
        <w:tblStyle w:val="TableGrid"/>
        <w:tblpPr w:leftFromText="180" w:rightFromText="180" w:vertAnchor="page" w:horzAnchor="margin" w:tblpXSpec="center" w:tblpY="1843"/>
        <w:tblW w:w="11194" w:type="dxa"/>
        <w:tblLook w:val="04A0" w:firstRow="1" w:lastRow="0" w:firstColumn="1" w:lastColumn="0" w:noHBand="0" w:noVBand="1"/>
      </w:tblPr>
      <w:tblGrid>
        <w:gridCol w:w="4962"/>
        <w:gridCol w:w="6232"/>
      </w:tblGrid>
      <w:tr w:rsidR="00881F09" w14:paraId="0491B363" w14:textId="77777777" w:rsidTr="00881F09">
        <w:trPr>
          <w:trHeight w:val="530"/>
        </w:trPr>
        <w:tc>
          <w:tcPr>
            <w:tcW w:w="11194" w:type="dxa"/>
            <w:gridSpan w:val="2"/>
          </w:tcPr>
          <w:p w14:paraId="53FF4F4A" w14:textId="77777777" w:rsidR="00881F09" w:rsidRPr="0058197A" w:rsidRDefault="00881F09" w:rsidP="00881F09">
            <w:pPr>
              <w:spacing w:before="60"/>
              <w:rPr>
                <w:rFonts w:ascii="Arial" w:hAnsi="Arial" w:cs="Arial"/>
              </w:rPr>
            </w:pPr>
            <w:r w:rsidRPr="0058197A">
              <w:rPr>
                <w:rFonts w:ascii="Arial" w:hAnsi="Arial" w:cs="Arial"/>
              </w:rPr>
              <w:lastRenderedPageBreak/>
              <w:t xml:space="preserve">Chicken Curry </w:t>
            </w:r>
            <w:r>
              <w:rPr>
                <w:rFonts w:ascii="Arial" w:hAnsi="Arial" w:cs="Arial"/>
              </w:rPr>
              <w:t xml:space="preserve">Session Plan </w:t>
            </w:r>
          </w:p>
        </w:tc>
      </w:tr>
      <w:tr w:rsidR="00881F09" w:rsidRPr="0002090B" w14:paraId="5A380B63" w14:textId="77777777" w:rsidTr="00881F09">
        <w:trPr>
          <w:trHeight w:val="3576"/>
        </w:trPr>
        <w:tc>
          <w:tcPr>
            <w:tcW w:w="4962" w:type="dxa"/>
          </w:tcPr>
          <w:p w14:paraId="649B9250" w14:textId="77777777" w:rsidR="00881F09" w:rsidRDefault="00881F09" w:rsidP="00881F09">
            <w:pPr>
              <w:spacing w:before="60"/>
              <w:rPr>
                <w:rFonts w:ascii="Arial" w:hAnsi="Arial" w:cs="Arial"/>
              </w:rPr>
            </w:pPr>
          </w:p>
          <w:p w14:paraId="3F48ED7D" w14:textId="77777777" w:rsidR="00881F09" w:rsidRPr="0058197A" w:rsidRDefault="00881F09" w:rsidP="00881F09">
            <w:pPr>
              <w:spacing w:before="60"/>
              <w:rPr>
                <w:rFonts w:ascii="Arial" w:hAnsi="Arial" w:cs="Arial"/>
              </w:rPr>
            </w:pPr>
            <w:r w:rsidRPr="0058197A">
              <w:rPr>
                <w:rFonts w:ascii="Arial" w:hAnsi="Arial" w:cs="Arial"/>
              </w:rPr>
              <w:t>Learning Objective:</w:t>
            </w:r>
          </w:p>
          <w:p w14:paraId="6BCBB9DC" w14:textId="77777777" w:rsidR="00881F09" w:rsidRPr="0058197A" w:rsidRDefault="00881F09" w:rsidP="00881F09">
            <w:pPr>
              <w:spacing w:before="60"/>
              <w:rPr>
                <w:rFonts w:ascii="Arial" w:hAnsi="Arial" w:cs="Arial"/>
              </w:rPr>
            </w:pPr>
            <w:r w:rsidRPr="0058197A">
              <w:rPr>
                <w:rFonts w:ascii="Arial" w:hAnsi="Arial" w:cs="Arial"/>
              </w:rPr>
              <w:t>Will lean how to make a curry.</w:t>
            </w:r>
          </w:p>
          <w:p w14:paraId="01A62AE1" w14:textId="77777777" w:rsidR="00881F09" w:rsidRPr="0058197A" w:rsidRDefault="00881F09" w:rsidP="00881F09">
            <w:pPr>
              <w:spacing w:before="60"/>
              <w:rPr>
                <w:rFonts w:ascii="Arial" w:hAnsi="Arial" w:cs="Arial"/>
              </w:rPr>
            </w:pPr>
            <w:r w:rsidRPr="0058197A">
              <w:rPr>
                <w:rFonts w:ascii="Arial" w:hAnsi="Arial" w:cs="Arial"/>
              </w:rPr>
              <w:t>Demonstrate safe use of small tools and cooker.</w:t>
            </w:r>
          </w:p>
          <w:p w14:paraId="5EC7BA40" w14:textId="77777777" w:rsidR="00881F09" w:rsidRPr="0058197A" w:rsidRDefault="00881F09" w:rsidP="00881F09">
            <w:pPr>
              <w:spacing w:before="60"/>
              <w:rPr>
                <w:rFonts w:ascii="Arial" w:hAnsi="Arial" w:cs="Arial"/>
              </w:rPr>
            </w:pPr>
            <w:r w:rsidRPr="0058197A">
              <w:rPr>
                <w:rFonts w:ascii="Arial" w:hAnsi="Arial" w:cs="Arial"/>
              </w:rPr>
              <w:t xml:space="preserve">Prepare fresh ingredients, by peeling, chopping preparing meat and crushing. </w:t>
            </w:r>
          </w:p>
          <w:p w14:paraId="2F411227" w14:textId="77777777" w:rsidR="00881F09" w:rsidRPr="0058197A" w:rsidRDefault="00881F09" w:rsidP="00881F09">
            <w:pPr>
              <w:spacing w:before="60"/>
              <w:rPr>
                <w:rFonts w:ascii="Arial" w:hAnsi="Arial" w:cs="Arial"/>
              </w:rPr>
            </w:pPr>
            <w:r w:rsidRPr="0058197A">
              <w:rPr>
                <w:rFonts w:ascii="Arial" w:hAnsi="Arial" w:cs="Arial"/>
              </w:rPr>
              <w:t>Buying shopping, budgeting money.</w:t>
            </w:r>
          </w:p>
          <w:p w14:paraId="6E622C7F" w14:textId="77777777" w:rsidR="00881F09" w:rsidRPr="0058197A" w:rsidRDefault="00881F09" w:rsidP="00881F09">
            <w:pPr>
              <w:spacing w:before="60"/>
              <w:rPr>
                <w:rFonts w:ascii="Arial" w:hAnsi="Arial" w:cs="Arial"/>
              </w:rPr>
            </w:pPr>
            <w:r w:rsidRPr="0058197A">
              <w:rPr>
                <w:rFonts w:ascii="Arial" w:hAnsi="Arial" w:cs="Arial"/>
              </w:rPr>
              <w:t xml:space="preserve">Health and safety in kitchen. </w:t>
            </w:r>
          </w:p>
          <w:p w14:paraId="4751E52B" w14:textId="77777777" w:rsidR="00881F09" w:rsidRPr="0058197A" w:rsidRDefault="00881F09" w:rsidP="00881F09">
            <w:pPr>
              <w:spacing w:before="60"/>
              <w:rPr>
                <w:rFonts w:ascii="Arial" w:hAnsi="Arial" w:cs="Arial"/>
              </w:rPr>
            </w:pPr>
            <w:r w:rsidRPr="0058197A">
              <w:rPr>
                <w:rFonts w:ascii="Arial" w:hAnsi="Arial" w:cs="Arial"/>
              </w:rPr>
              <w:t xml:space="preserve">Understanding a health balanced diet. </w:t>
            </w:r>
          </w:p>
          <w:p w14:paraId="2BD18527" w14:textId="77777777" w:rsidR="00881F09" w:rsidRPr="0058197A" w:rsidRDefault="00881F09" w:rsidP="00881F09">
            <w:pPr>
              <w:spacing w:before="60"/>
              <w:rPr>
                <w:rFonts w:ascii="Arial" w:hAnsi="Arial" w:cs="Arial"/>
              </w:rPr>
            </w:pPr>
            <w:r w:rsidRPr="0058197A">
              <w:rPr>
                <w:rFonts w:ascii="Arial" w:hAnsi="Arial" w:cs="Arial"/>
              </w:rPr>
              <w:t>Understand food chains.</w:t>
            </w:r>
          </w:p>
          <w:p w14:paraId="1FEDFD8A" w14:textId="77777777" w:rsidR="00881F09" w:rsidRPr="0058197A" w:rsidRDefault="00881F09" w:rsidP="00881F09">
            <w:pPr>
              <w:spacing w:before="60"/>
              <w:rPr>
                <w:rFonts w:ascii="Arial" w:hAnsi="Arial" w:cs="Arial"/>
              </w:rPr>
            </w:pPr>
            <w:r w:rsidRPr="0058197A">
              <w:rPr>
                <w:rFonts w:ascii="Arial" w:hAnsi="Arial" w:cs="Arial"/>
              </w:rPr>
              <w:t>Independent living skills</w:t>
            </w:r>
          </w:p>
        </w:tc>
        <w:tc>
          <w:tcPr>
            <w:tcW w:w="6232" w:type="dxa"/>
          </w:tcPr>
          <w:p w14:paraId="08245ED8" w14:textId="77777777" w:rsidR="00881F09" w:rsidRPr="0058197A" w:rsidRDefault="00881F09" w:rsidP="00881F09">
            <w:pPr>
              <w:spacing w:before="60"/>
              <w:rPr>
                <w:rFonts w:ascii="Arial" w:hAnsi="Arial" w:cs="Arial"/>
              </w:rPr>
            </w:pPr>
            <w:r>
              <w:rPr>
                <w:rFonts w:ascii="Arial" w:hAnsi="Arial" w:cs="Arial"/>
              </w:rPr>
              <w:br/>
            </w:r>
            <w:r w:rsidRPr="0058197A">
              <w:rPr>
                <w:rFonts w:ascii="Arial" w:hAnsi="Arial" w:cs="Arial"/>
              </w:rPr>
              <w:t>Materials Needed:</w:t>
            </w:r>
          </w:p>
          <w:p w14:paraId="7657316C" w14:textId="77777777" w:rsidR="00881F09" w:rsidRPr="0058197A" w:rsidRDefault="00881F09" w:rsidP="00881F09">
            <w:pPr>
              <w:spacing w:before="60"/>
              <w:rPr>
                <w:rFonts w:ascii="Arial" w:hAnsi="Arial" w:cs="Arial"/>
              </w:rPr>
            </w:pPr>
            <w:r w:rsidRPr="0058197A">
              <w:rPr>
                <w:rFonts w:ascii="Arial" w:hAnsi="Arial" w:cs="Arial"/>
              </w:rPr>
              <w:t xml:space="preserve">Map of India </w:t>
            </w:r>
          </w:p>
          <w:p w14:paraId="0A0FFBD7" w14:textId="77777777" w:rsidR="00881F09" w:rsidRPr="0058197A" w:rsidRDefault="00881F09" w:rsidP="00881F09">
            <w:pPr>
              <w:spacing w:before="60"/>
              <w:rPr>
                <w:rFonts w:ascii="Arial" w:hAnsi="Arial" w:cs="Arial"/>
              </w:rPr>
            </w:pPr>
            <w:r w:rsidRPr="0058197A">
              <w:rPr>
                <w:rFonts w:ascii="Arial" w:hAnsi="Arial" w:cs="Arial"/>
              </w:rPr>
              <w:t>Ingredients for the Recipe</w:t>
            </w:r>
          </w:p>
          <w:p w14:paraId="223D2779" w14:textId="77777777" w:rsidR="00881F09" w:rsidRDefault="00881F09" w:rsidP="00881F09">
            <w:pPr>
              <w:spacing w:before="60"/>
              <w:rPr>
                <w:rFonts w:ascii="Arial" w:hAnsi="Arial" w:cs="Arial"/>
              </w:rPr>
            </w:pPr>
            <w:r w:rsidRPr="0058197A">
              <w:rPr>
                <w:rFonts w:ascii="Arial" w:hAnsi="Arial" w:cs="Arial"/>
              </w:rPr>
              <w:t>Cooking utensils</w:t>
            </w:r>
          </w:p>
          <w:p w14:paraId="1F20018F" w14:textId="77777777" w:rsidR="00881F09" w:rsidRDefault="00881F09" w:rsidP="00881F09">
            <w:pPr>
              <w:spacing w:before="60"/>
              <w:rPr>
                <w:rFonts w:ascii="Arial" w:hAnsi="Arial" w:cs="Arial"/>
              </w:rPr>
            </w:pPr>
            <w:r>
              <w:rPr>
                <w:rFonts w:ascii="Arial" w:hAnsi="Arial" w:cs="Arial"/>
              </w:rPr>
              <w:t>Bowl</w:t>
            </w:r>
          </w:p>
          <w:p w14:paraId="29E8920F" w14:textId="77777777" w:rsidR="00881F09" w:rsidRPr="0058197A" w:rsidRDefault="00881F09" w:rsidP="00881F09">
            <w:pPr>
              <w:spacing w:before="60"/>
              <w:rPr>
                <w:rFonts w:ascii="Arial" w:hAnsi="Arial" w:cs="Arial"/>
              </w:rPr>
            </w:pPr>
            <w:r>
              <w:rPr>
                <w:rFonts w:ascii="Arial" w:hAnsi="Arial" w:cs="Arial"/>
              </w:rPr>
              <w:t xml:space="preserve">Knife </w:t>
            </w:r>
          </w:p>
        </w:tc>
      </w:tr>
      <w:tr w:rsidR="00881F09" w14:paraId="66BDCB5C" w14:textId="77777777" w:rsidTr="00881F09">
        <w:trPr>
          <w:trHeight w:val="2673"/>
        </w:trPr>
        <w:tc>
          <w:tcPr>
            <w:tcW w:w="11194" w:type="dxa"/>
            <w:gridSpan w:val="2"/>
          </w:tcPr>
          <w:p w14:paraId="3319A8D0" w14:textId="77777777" w:rsidR="00881F09" w:rsidRDefault="00881F09" w:rsidP="00881F09">
            <w:pPr>
              <w:spacing w:before="60"/>
              <w:rPr>
                <w:rFonts w:ascii="Arial" w:hAnsi="Arial" w:cs="Arial"/>
              </w:rPr>
            </w:pPr>
            <w:r w:rsidRPr="0058197A">
              <w:rPr>
                <w:rFonts w:ascii="Arial" w:hAnsi="Arial" w:cs="Arial"/>
              </w:rPr>
              <w:t>Introduction</w:t>
            </w:r>
            <w:r>
              <w:rPr>
                <w:rFonts w:ascii="Arial" w:hAnsi="Arial" w:cs="Arial"/>
              </w:rPr>
              <w:t>:</w:t>
            </w:r>
          </w:p>
          <w:p w14:paraId="7A6DF0DA" w14:textId="51A5BA69" w:rsidR="00881F09" w:rsidRPr="0058197A" w:rsidRDefault="00881F09" w:rsidP="00881F09">
            <w:pPr>
              <w:spacing w:before="60"/>
              <w:rPr>
                <w:rFonts w:ascii="Arial" w:hAnsi="Arial" w:cs="Arial"/>
              </w:rPr>
            </w:pPr>
            <w:r>
              <w:rPr>
                <w:rFonts w:ascii="Arial" w:hAnsi="Arial" w:cs="Arial"/>
              </w:rPr>
              <w:t>Young people to prepare and make a chicken curry for their evening meal.</w:t>
            </w:r>
          </w:p>
        </w:tc>
      </w:tr>
      <w:tr w:rsidR="00881F09" w:rsidRPr="0002090B" w14:paraId="23670BBE" w14:textId="77777777" w:rsidTr="00881F09">
        <w:trPr>
          <w:trHeight w:val="1125"/>
        </w:trPr>
        <w:tc>
          <w:tcPr>
            <w:tcW w:w="11194" w:type="dxa"/>
            <w:gridSpan w:val="2"/>
          </w:tcPr>
          <w:p w14:paraId="1A2F857B" w14:textId="77777777" w:rsidR="00881F09" w:rsidRDefault="00881F09" w:rsidP="00881F09">
            <w:pPr>
              <w:spacing w:before="60"/>
              <w:rPr>
                <w:rFonts w:ascii="Arial" w:hAnsi="Arial" w:cs="Arial"/>
              </w:rPr>
            </w:pPr>
          </w:p>
          <w:p w14:paraId="2C20793B" w14:textId="56639E77" w:rsidR="00881F09" w:rsidRDefault="00881F09" w:rsidP="00881F09">
            <w:pPr>
              <w:spacing w:before="60"/>
              <w:rPr>
                <w:rFonts w:ascii="Arial" w:hAnsi="Arial" w:cs="Arial"/>
              </w:rPr>
            </w:pPr>
            <w:r>
              <w:rPr>
                <w:rFonts w:ascii="Arial" w:hAnsi="Arial" w:cs="Arial"/>
              </w:rPr>
              <w:t>Ingredients:</w:t>
            </w:r>
          </w:p>
          <w:p w14:paraId="46C31392" w14:textId="44D2A7CC" w:rsidR="00881F09" w:rsidRDefault="00881F09" w:rsidP="00881F09">
            <w:pPr>
              <w:spacing w:before="60"/>
              <w:rPr>
                <w:rFonts w:ascii="Arial" w:hAnsi="Arial" w:cs="Arial"/>
              </w:rPr>
            </w:pPr>
          </w:p>
          <w:p w14:paraId="607C1C31" w14:textId="145270E6" w:rsidR="00881F09" w:rsidRDefault="00881F09" w:rsidP="00881F09">
            <w:pPr>
              <w:spacing w:before="60"/>
              <w:rPr>
                <w:rFonts w:ascii="Arial" w:hAnsi="Arial" w:cs="Arial"/>
              </w:rPr>
            </w:pPr>
          </w:p>
          <w:p w14:paraId="39C1ED04" w14:textId="77777777" w:rsidR="00881F09" w:rsidRDefault="00881F09" w:rsidP="00881F09">
            <w:pPr>
              <w:spacing w:before="60"/>
              <w:rPr>
                <w:rFonts w:ascii="Arial" w:hAnsi="Arial" w:cs="Arial"/>
              </w:rPr>
            </w:pPr>
          </w:p>
          <w:p w14:paraId="74D79317" w14:textId="77777777" w:rsidR="00881F09" w:rsidRDefault="00881F09" w:rsidP="00881F09">
            <w:pPr>
              <w:spacing w:before="60"/>
              <w:rPr>
                <w:rFonts w:ascii="Arial" w:hAnsi="Arial" w:cs="Arial"/>
              </w:rPr>
            </w:pPr>
            <w:r>
              <w:rPr>
                <w:rFonts w:ascii="Arial" w:hAnsi="Arial" w:cs="Arial"/>
              </w:rPr>
              <w:t>2 garlic cloves, crushed</w:t>
            </w:r>
          </w:p>
          <w:p w14:paraId="0D32BE36" w14:textId="77777777" w:rsidR="00881F09" w:rsidRDefault="00881F09" w:rsidP="00881F09">
            <w:pPr>
              <w:spacing w:before="60"/>
              <w:rPr>
                <w:rFonts w:ascii="Arial" w:hAnsi="Arial" w:cs="Arial"/>
              </w:rPr>
            </w:pPr>
            <w:r>
              <w:rPr>
                <w:rFonts w:ascii="Arial" w:hAnsi="Arial" w:cs="Arial"/>
              </w:rPr>
              <w:t>1 onion chopped</w:t>
            </w:r>
          </w:p>
          <w:p w14:paraId="6EB7E3F9" w14:textId="77777777" w:rsidR="00881F09" w:rsidRDefault="00881F09" w:rsidP="00881F09">
            <w:pPr>
              <w:spacing w:before="60"/>
              <w:rPr>
                <w:rFonts w:ascii="Arial" w:hAnsi="Arial" w:cs="Arial"/>
              </w:rPr>
            </w:pPr>
            <w:r>
              <w:rPr>
                <w:rFonts w:ascii="Arial" w:hAnsi="Arial" w:cs="Arial"/>
              </w:rPr>
              <w:t>Thumb size piece of ginger</w:t>
            </w:r>
          </w:p>
          <w:p w14:paraId="1FB1B6CE" w14:textId="77777777" w:rsidR="00881F09" w:rsidRDefault="00881F09" w:rsidP="00881F09">
            <w:pPr>
              <w:spacing w:before="60"/>
              <w:rPr>
                <w:rFonts w:ascii="Arial" w:hAnsi="Arial" w:cs="Arial"/>
              </w:rPr>
            </w:pPr>
            <w:r>
              <w:rPr>
                <w:rFonts w:ascii="Arial" w:hAnsi="Arial" w:cs="Arial"/>
              </w:rPr>
              <w:t>3 tbsp of curry power of choice</w:t>
            </w:r>
          </w:p>
          <w:p w14:paraId="7FBEAD50" w14:textId="77777777" w:rsidR="00881F09" w:rsidRDefault="00881F09" w:rsidP="00881F09">
            <w:pPr>
              <w:spacing w:before="60"/>
              <w:rPr>
                <w:rFonts w:ascii="Arial" w:hAnsi="Arial" w:cs="Arial"/>
              </w:rPr>
            </w:pPr>
            <w:r>
              <w:rPr>
                <w:rFonts w:ascii="Arial" w:hAnsi="Arial" w:cs="Arial"/>
              </w:rPr>
              <w:t>2 tbsp of oil</w:t>
            </w:r>
          </w:p>
          <w:p w14:paraId="510BC3E8" w14:textId="77777777" w:rsidR="00881F09" w:rsidRDefault="00881F09" w:rsidP="00881F09">
            <w:pPr>
              <w:spacing w:before="60"/>
              <w:rPr>
                <w:rFonts w:ascii="Arial" w:hAnsi="Arial" w:cs="Arial"/>
              </w:rPr>
            </w:pPr>
            <w:r>
              <w:rPr>
                <w:rFonts w:ascii="Arial" w:hAnsi="Arial" w:cs="Arial"/>
              </w:rPr>
              <w:t xml:space="preserve">6 chicken breasts </w:t>
            </w:r>
          </w:p>
          <w:p w14:paraId="4B678036" w14:textId="77777777" w:rsidR="00881F09" w:rsidRDefault="00881F09" w:rsidP="00881F09">
            <w:pPr>
              <w:spacing w:before="60"/>
              <w:rPr>
                <w:rFonts w:ascii="Arial" w:hAnsi="Arial" w:cs="Arial"/>
              </w:rPr>
            </w:pPr>
            <w:r>
              <w:rPr>
                <w:rFonts w:ascii="Arial" w:hAnsi="Arial" w:cs="Arial"/>
              </w:rPr>
              <w:t>400g tined chopped tomatoes</w:t>
            </w:r>
          </w:p>
          <w:p w14:paraId="622152A4" w14:textId="433A3949" w:rsidR="00881F09" w:rsidRDefault="00881F09" w:rsidP="00881F09">
            <w:pPr>
              <w:spacing w:before="60"/>
              <w:rPr>
                <w:rFonts w:ascii="Arial" w:hAnsi="Arial" w:cs="Arial"/>
              </w:rPr>
            </w:pPr>
            <w:r>
              <w:rPr>
                <w:rFonts w:ascii="Arial" w:hAnsi="Arial" w:cs="Arial"/>
              </w:rPr>
              <w:t xml:space="preserve">Rice </w:t>
            </w:r>
          </w:p>
          <w:p w14:paraId="5D1A8D10" w14:textId="21C28D2C" w:rsidR="00881F09" w:rsidRDefault="00881F09" w:rsidP="00881F09">
            <w:pPr>
              <w:spacing w:before="60" w:line="360" w:lineRule="auto"/>
              <w:rPr>
                <w:rFonts w:ascii="Arial" w:hAnsi="Arial" w:cs="Arial"/>
              </w:rPr>
            </w:pPr>
          </w:p>
          <w:p w14:paraId="3FAE9339" w14:textId="523186F0" w:rsidR="00881F09" w:rsidRDefault="00881F09" w:rsidP="00881F09">
            <w:pPr>
              <w:spacing w:before="60" w:line="360" w:lineRule="auto"/>
              <w:rPr>
                <w:rFonts w:ascii="Arial" w:hAnsi="Arial" w:cs="Arial"/>
              </w:rPr>
            </w:pPr>
          </w:p>
          <w:p w14:paraId="511278CF" w14:textId="4CB16BF3" w:rsidR="00881F09" w:rsidRDefault="00881F09" w:rsidP="00881F09">
            <w:pPr>
              <w:spacing w:before="60" w:line="360" w:lineRule="auto"/>
              <w:rPr>
                <w:rFonts w:ascii="Arial" w:hAnsi="Arial" w:cs="Arial"/>
              </w:rPr>
            </w:pPr>
          </w:p>
          <w:p w14:paraId="4D871F72" w14:textId="53CE2DE8" w:rsidR="00881F09" w:rsidRDefault="00881F09" w:rsidP="00881F09">
            <w:pPr>
              <w:spacing w:before="60" w:line="360" w:lineRule="auto"/>
              <w:rPr>
                <w:rFonts w:ascii="Arial" w:hAnsi="Arial" w:cs="Arial"/>
              </w:rPr>
            </w:pPr>
          </w:p>
          <w:p w14:paraId="27C400CA" w14:textId="255F0141" w:rsidR="00881F09" w:rsidRDefault="00881F09" w:rsidP="00881F09">
            <w:pPr>
              <w:spacing w:before="60" w:line="360" w:lineRule="auto"/>
              <w:rPr>
                <w:rFonts w:ascii="Arial" w:hAnsi="Arial" w:cs="Arial"/>
              </w:rPr>
            </w:pPr>
          </w:p>
          <w:p w14:paraId="634F4533" w14:textId="731E9F53" w:rsidR="00881F09" w:rsidRDefault="00881F09" w:rsidP="00881F09">
            <w:pPr>
              <w:spacing w:before="60" w:line="360" w:lineRule="auto"/>
              <w:rPr>
                <w:rFonts w:ascii="Arial" w:hAnsi="Arial" w:cs="Arial"/>
              </w:rPr>
            </w:pPr>
          </w:p>
          <w:p w14:paraId="78D31F45" w14:textId="77777777" w:rsidR="00881F09" w:rsidRDefault="00881F09" w:rsidP="00881F09">
            <w:pPr>
              <w:spacing w:before="60" w:line="360" w:lineRule="auto"/>
              <w:rPr>
                <w:rFonts w:ascii="Arial" w:hAnsi="Arial" w:cs="Arial"/>
              </w:rPr>
            </w:pPr>
          </w:p>
          <w:p w14:paraId="5EA286A9" w14:textId="77777777" w:rsidR="00881F09" w:rsidRDefault="00881F09" w:rsidP="00881F09">
            <w:pPr>
              <w:spacing w:before="60" w:line="360" w:lineRule="auto"/>
              <w:rPr>
                <w:rFonts w:ascii="Arial" w:hAnsi="Arial" w:cs="Arial"/>
              </w:rPr>
            </w:pPr>
            <w:r w:rsidRPr="0058197A">
              <w:rPr>
                <w:rFonts w:ascii="Arial" w:hAnsi="Arial" w:cs="Arial"/>
              </w:rPr>
              <w:t xml:space="preserve"> Instruction</w:t>
            </w:r>
            <w:r>
              <w:rPr>
                <w:rFonts w:ascii="Arial" w:hAnsi="Arial" w:cs="Arial"/>
              </w:rPr>
              <w:t>s</w:t>
            </w:r>
            <w:r w:rsidRPr="0058197A">
              <w:rPr>
                <w:rFonts w:ascii="Arial" w:hAnsi="Arial" w:cs="Arial"/>
              </w:rPr>
              <w:t xml:space="preserve">:   </w:t>
            </w:r>
          </w:p>
          <w:p w14:paraId="1C14F829" w14:textId="77777777" w:rsidR="00881F09" w:rsidRPr="0058197A" w:rsidRDefault="00881F09" w:rsidP="00881F09">
            <w:pPr>
              <w:spacing w:before="60" w:line="360" w:lineRule="auto"/>
              <w:rPr>
                <w:rFonts w:ascii="Arial" w:hAnsi="Arial" w:cs="Arial"/>
              </w:rPr>
            </w:pPr>
          </w:p>
          <w:p w14:paraId="6B80EC8C" w14:textId="77777777" w:rsidR="00881F09" w:rsidRPr="0058197A" w:rsidRDefault="00881F09" w:rsidP="00881F09">
            <w:pPr>
              <w:spacing w:before="60" w:line="360" w:lineRule="auto"/>
              <w:rPr>
                <w:rFonts w:ascii="Arial" w:hAnsi="Arial" w:cs="Arial"/>
              </w:rPr>
            </w:pPr>
            <w:r w:rsidRPr="0058197A">
              <w:rPr>
                <w:rFonts w:ascii="Arial" w:hAnsi="Arial" w:cs="Arial"/>
              </w:rPr>
              <w:t xml:space="preserve">Wipe down all areas and Wash hands </w:t>
            </w:r>
          </w:p>
          <w:p w14:paraId="4BFFA4C7" w14:textId="2752BB10" w:rsidR="00881F09" w:rsidRDefault="00881F09" w:rsidP="00881F09">
            <w:pPr>
              <w:spacing w:before="60" w:line="360" w:lineRule="auto"/>
              <w:rPr>
                <w:rFonts w:ascii="Arial" w:hAnsi="Arial" w:cs="Arial"/>
              </w:rPr>
            </w:pPr>
            <w:r w:rsidRPr="0058197A">
              <w:rPr>
                <w:rFonts w:ascii="Arial" w:hAnsi="Arial" w:cs="Arial"/>
              </w:rPr>
              <w:t>Thinly cut the spring onions, then peel and chop the garlic, heat cooking oil in a large saucepan over a medium heat then add the garlic and spring onions and cook for a few minutes.</w:t>
            </w:r>
          </w:p>
          <w:p w14:paraId="2BDF27FC" w14:textId="2B0DB9DA" w:rsidR="00881F09" w:rsidRDefault="00881F09" w:rsidP="00881F09">
            <w:pPr>
              <w:spacing w:before="60" w:line="360" w:lineRule="auto"/>
              <w:rPr>
                <w:rFonts w:ascii="Arial" w:hAnsi="Arial" w:cs="Arial"/>
              </w:rPr>
            </w:pPr>
          </w:p>
          <w:p w14:paraId="489FA8BA" w14:textId="3018BAD1" w:rsidR="00881F09" w:rsidRDefault="00881F09" w:rsidP="00881F09">
            <w:pPr>
              <w:spacing w:before="60" w:line="360" w:lineRule="auto"/>
              <w:rPr>
                <w:rFonts w:ascii="Arial" w:hAnsi="Arial" w:cs="Arial"/>
              </w:rPr>
            </w:pPr>
          </w:p>
          <w:p w14:paraId="3FC3B633" w14:textId="77777777" w:rsidR="00881F09" w:rsidRPr="0058197A" w:rsidRDefault="00881F09" w:rsidP="00881F09">
            <w:pPr>
              <w:spacing w:before="60" w:line="360" w:lineRule="auto"/>
              <w:rPr>
                <w:rFonts w:ascii="Arial" w:hAnsi="Arial" w:cs="Arial"/>
              </w:rPr>
            </w:pPr>
          </w:p>
          <w:p w14:paraId="2961521E" w14:textId="77777777" w:rsidR="00881F09" w:rsidRPr="0058197A" w:rsidRDefault="00881F09" w:rsidP="00881F09">
            <w:pPr>
              <w:spacing w:before="60" w:line="360" w:lineRule="auto"/>
              <w:rPr>
                <w:rFonts w:ascii="Arial" w:hAnsi="Arial" w:cs="Arial"/>
              </w:rPr>
            </w:pPr>
            <w:r w:rsidRPr="0058197A">
              <w:rPr>
                <w:rFonts w:ascii="Arial" w:hAnsi="Arial" w:cs="Arial"/>
              </w:rPr>
              <w:t>Add tin of chopped tomatoes, curry powder and the ground ginger and cook for a further 3-4 minutes.</w:t>
            </w:r>
          </w:p>
          <w:p w14:paraId="15980AFD" w14:textId="77777777" w:rsidR="00881F09" w:rsidRPr="0058197A" w:rsidRDefault="00881F09" w:rsidP="00881F09">
            <w:pPr>
              <w:spacing w:before="60" w:line="360" w:lineRule="auto"/>
              <w:rPr>
                <w:rFonts w:ascii="Arial" w:hAnsi="Arial" w:cs="Arial"/>
              </w:rPr>
            </w:pPr>
            <w:r w:rsidRPr="0058197A">
              <w:rPr>
                <w:rFonts w:ascii="Arial" w:hAnsi="Arial" w:cs="Arial"/>
              </w:rPr>
              <w:t xml:space="preserve">If pan is looking a little dry add a splash of cold water. </w:t>
            </w:r>
          </w:p>
          <w:p w14:paraId="04EA4755" w14:textId="77777777" w:rsidR="00881F09" w:rsidRPr="0058197A" w:rsidRDefault="00881F09" w:rsidP="00881F09">
            <w:pPr>
              <w:spacing w:before="60" w:line="360" w:lineRule="auto"/>
              <w:rPr>
                <w:rFonts w:ascii="Arial" w:hAnsi="Arial" w:cs="Arial"/>
              </w:rPr>
            </w:pPr>
            <w:r w:rsidRPr="0058197A">
              <w:rPr>
                <w:rFonts w:ascii="Arial" w:hAnsi="Arial" w:cs="Arial"/>
              </w:rPr>
              <w:t xml:space="preserve">Add the diced chicken and cook for 5 minuets making sure the chicken is coated with the seasoning and browned. </w:t>
            </w:r>
          </w:p>
          <w:p w14:paraId="2ABF3CEE" w14:textId="77777777" w:rsidR="00881F09" w:rsidRPr="0058197A" w:rsidRDefault="00881F09" w:rsidP="00881F09">
            <w:pPr>
              <w:spacing w:before="60" w:line="360" w:lineRule="auto"/>
              <w:rPr>
                <w:rFonts w:ascii="Arial" w:hAnsi="Arial" w:cs="Arial"/>
              </w:rPr>
            </w:pPr>
            <w:r w:rsidRPr="0058197A">
              <w:rPr>
                <w:rFonts w:ascii="Arial" w:hAnsi="Arial" w:cs="Arial"/>
              </w:rPr>
              <w:t xml:space="preserve">Once chicken is browned add 250ml of water and bring to the boil, turn heat down and cook for a further 5-10 minuets making sure there is no signs of pink. </w:t>
            </w:r>
          </w:p>
          <w:p w14:paraId="05914105" w14:textId="77777777" w:rsidR="00881F09" w:rsidRDefault="00881F09" w:rsidP="00881F09">
            <w:pPr>
              <w:spacing w:before="60" w:line="360" w:lineRule="auto"/>
              <w:rPr>
                <w:rFonts w:ascii="Arial" w:hAnsi="Arial" w:cs="Arial"/>
              </w:rPr>
            </w:pPr>
            <w:r w:rsidRPr="0058197A">
              <w:rPr>
                <w:rFonts w:ascii="Arial" w:hAnsi="Arial" w:cs="Arial"/>
              </w:rPr>
              <w:t xml:space="preserve">While the chicken is simmering, prepare the rice, rinse rice under cold water to clean and take away any starch, drain and add to a saucepan. Fill saucepan with water, you will need about twice as much water as you have rice. Move to the heat and bring to the boil once boiled reduce the heat and allow to simmer for a further 10 minuets Cover the lid. Making sure you keep lid on as this is important to the cooking process. </w:t>
            </w:r>
          </w:p>
          <w:p w14:paraId="30780607" w14:textId="77777777" w:rsidR="00881F09" w:rsidRDefault="00881F09" w:rsidP="00881F09">
            <w:pPr>
              <w:spacing w:before="60"/>
              <w:rPr>
                <w:rFonts w:ascii="Arial" w:hAnsi="Arial" w:cs="Arial"/>
              </w:rPr>
            </w:pPr>
          </w:p>
          <w:p w14:paraId="078C10A4" w14:textId="77777777" w:rsidR="00881F09" w:rsidRPr="0058197A" w:rsidRDefault="00881F09" w:rsidP="00881F09">
            <w:pPr>
              <w:spacing w:before="60"/>
              <w:rPr>
                <w:rFonts w:ascii="Arial" w:hAnsi="Arial" w:cs="Arial"/>
              </w:rPr>
            </w:pPr>
          </w:p>
        </w:tc>
      </w:tr>
    </w:tbl>
    <w:p w14:paraId="3C297462" w14:textId="1D62A5A7" w:rsidR="008E512A" w:rsidRDefault="008E512A" w:rsidP="001E29BB">
      <w:pPr>
        <w:spacing w:line="360" w:lineRule="auto"/>
        <w:rPr>
          <w:rFonts w:ascii="Arial" w:hAnsi="Arial" w:cs="Arial"/>
          <w:b/>
          <w:bCs/>
        </w:rPr>
      </w:pPr>
    </w:p>
    <w:p w14:paraId="6C79A72C" w14:textId="120F22F8" w:rsidR="008E512A" w:rsidRDefault="008E512A" w:rsidP="001E29BB">
      <w:pPr>
        <w:spacing w:line="360" w:lineRule="auto"/>
        <w:rPr>
          <w:rFonts w:ascii="Arial" w:hAnsi="Arial" w:cs="Arial"/>
          <w:b/>
          <w:bCs/>
        </w:rPr>
      </w:pPr>
    </w:p>
    <w:p w14:paraId="69BD51CB" w14:textId="1EF7C073" w:rsidR="008E512A" w:rsidRDefault="008E512A" w:rsidP="001E29BB">
      <w:pPr>
        <w:spacing w:line="360" w:lineRule="auto"/>
        <w:rPr>
          <w:rFonts w:ascii="Arial" w:hAnsi="Arial" w:cs="Arial"/>
          <w:b/>
          <w:bCs/>
        </w:rPr>
      </w:pPr>
    </w:p>
    <w:p w14:paraId="219EBE3E" w14:textId="61F5086B" w:rsidR="008E512A" w:rsidRDefault="008E512A" w:rsidP="001E29BB">
      <w:pPr>
        <w:spacing w:line="360" w:lineRule="auto"/>
        <w:rPr>
          <w:rFonts w:ascii="Arial" w:hAnsi="Arial" w:cs="Arial"/>
          <w:b/>
          <w:bCs/>
        </w:rPr>
      </w:pPr>
    </w:p>
    <w:p w14:paraId="1050DE0B" w14:textId="0963186D" w:rsidR="008E512A" w:rsidRDefault="008E512A" w:rsidP="001E29BB">
      <w:pPr>
        <w:spacing w:line="360" w:lineRule="auto"/>
        <w:rPr>
          <w:rFonts w:ascii="Arial" w:hAnsi="Arial" w:cs="Arial"/>
          <w:b/>
          <w:bCs/>
        </w:rPr>
      </w:pPr>
    </w:p>
    <w:p w14:paraId="39ACCB90" w14:textId="350A3578" w:rsidR="008E512A" w:rsidRDefault="008E512A" w:rsidP="001E29BB">
      <w:pPr>
        <w:spacing w:line="360" w:lineRule="auto"/>
        <w:rPr>
          <w:rFonts w:ascii="Arial" w:hAnsi="Arial" w:cs="Arial"/>
          <w:b/>
          <w:bCs/>
        </w:rPr>
      </w:pPr>
    </w:p>
    <w:p w14:paraId="7BAAD133" w14:textId="1318EF90" w:rsidR="008E512A" w:rsidRPr="008E512A" w:rsidRDefault="008E512A" w:rsidP="001E29BB">
      <w:pPr>
        <w:spacing w:line="360" w:lineRule="auto"/>
        <w:rPr>
          <w:rFonts w:ascii="Arial" w:hAnsi="Arial" w:cs="Arial"/>
          <w:b/>
          <w:bCs/>
          <w:u w:val="single"/>
        </w:rPr>
      </w:pPr>
    </w:p>
    <w:p w14:paraId="1C71BF2F" w14:textId="77777777" w:rsidR="008E512A" w:rsidRDefault="008E512A" w:rsidP="008E512A"/>
    <w:tbl>
      <w:tblPr>
        <w:tblStyle w:val="TableGrid"/>
        <w:tblpPr w:leftFromText="180" w:rightFromText="180" w:vertAnchor="page" w:horzAnchor="margin" w:tblpXSpec="center" w:tblpY="1416"/>
        <w:tblW w:w="10971" w:type="dxa"/>
        <w:tblLook w:val="04A0" w:firstRow="1" w:lastRow="0" w:firstColumn="1" w:lastColumn="0" w:noHBand="0" w:noVBand="1"/>
      </w:tblPr>
      <w:tblGrid>
        <w:gridCol w:w="10971"/>
      </w:tblGrid>
      <w:tr w:rsidR="008E512A" w:rsidRPr="005670A8" w14:paraId="5F014B68" w14:textId="77777777" w:rsidTr="000C43A1">
        <w:trPr>
          <w:trHeight w:val="1807"/>
        </w:trPr>
        <w:tc>
          <w:tcPr>
            <w:tcW w:w="10971" w:type="dxa"/>
          </w:tcPr>
          <w:p w14:paraId="52C0334F" w14:textId="77777777" w:rsidR="008E512A" w:rsidRPr="005670A8" w:rsidRDefault="008E512A" w:rsidP="000C43A1">
            <w:pPr>
              <w:spacing w:before="60" w:line="360" w:lineRule="auto"/>
              <w:rPr>
                <w:rFonts w:ascii="Arial" w:hAnsi="Arial" w:cs="Arial"/>
              </w:rPr>
            </w:pPr>
            <w:r w:rsidRPr="005670A8">
              <w:rPr>
                <w:rFonts w:ascii="Arial" w:hAnsi="Arial" w:cs="Arial"/>
              </w:rPr>
              <w:lastRenderedPageBreak/>
              <w:t>Lesson Topic:</w:t>
            </w:r>
          </w:p>
          <w:p w14:paraId="327D313F" w14:textId="77777777" w:rsidR="008E512A" w:rsidRPr="005670A8" w:rsidRDefault="008E512A" w:rsidP="000C43A1">
            <w:pPr>
              <w:spacing w:before="60" w:line="360" w:lineRule="auto"/>
              <w:rPr>
                <w:rFonts w:ascii="Arial" w:hAnsi="Arial" w:cs="Arial"/>
              </w:rPr>
            </w:pPr>
            <w:r w:rsidRPr="005670A8">
              <w:rPr>
                <w:rFonts w:ascii="Arial" w:hAnsi="Arial" w:cs="Arial"/>
              </w:rPr>
              <w:t xml:space="preserve">Geography- to learn where curry was originated </w:t>
            </w:r>
          </w:p>
          <w:p w14:paraId="07D705AC" w14:textId="77777777" w:rsidR="008E512A" w:rsidRPr="005670A8" w:rsidRDefault="008E512A" w:rsidP="000C43A1">
            <w:pPr>
              <w:spacing w:before="60" w:line="360" w:lineRule="auto"/>
              <w:rPr>
                <w:rFonts w:ascii="Arial" w:hAnsi="Arial" w:cs="Arial"/>
              </w:rPr>
            </w:pPr>
            <w:r w:rsidRPr="005670A8">
              <w:rPr>
                <w:rFonts w:ascii="Arial" w:hAnsi="Arial" w:cs="Arial"/>
              </w:rPr>
              <w:t xml:space="preserve">Maths: To weigh and measure the ingredients. </w:t>
            </w:r>
          </w:p>
        </w:tc>
      </w:tr>
      <w:tr w:rsidR="008E512A" w:rsidRPr="005670A8" w14:paraId="6034942F" w14:textId="77777777" w:rsidTr="000C43A1">
        <w:trPr>
          <w:trHeight w:val="2042"/>
        </w:trPr>
        <w:tc>
          <w:tcPr>
            <w:tcW w:w="10971" w:type="dxa"/>
          </w:tcPr>
          <w:p w14:paraId="4FB6D043" w14:textId="77777777" w:rsidR="008E512A" w:rsidRPr="005670A8" w:rsidRDefault="008E512A" w:rsidP="000C43A1">
            <w:pPr>
              <w:spacing w:before="60" w:line="360" w:lineRule="auto"/>
              <w:rPr>
                <w:rFonts w:ascii="Arial" w:hAnsi="Arial" w:cs="Arial"/>
              </w:rPr>
            </w:pPr>
            <w:r w:rsidRPr="005670A8">
              <w:rPr>
                <w:rFonts w:ascii="Arial" w:hAnsi="Arial" w:cs="Arial"/>
              </w:rPr>
              <w:t xml:space="preserve">Application of Material: </w:t>
            </w:r>
          </w:p>
          <w:p w14:paraId="3360815E" w14:textId="77777777" w:rsidR="008E512A" w:rsidRPr="005670A8" w:rsidRDefault="008E512A" w:rsidP="000C43A1">
            <w:pPr>
              <w:spacing w:before="60" w:line="360" w:lineRule="auto"/>
              <w:rPr>
                <w:rFonts w:ascii="Arial" w:hAnsi="Arial" w:cs="Arial"/>
              </w:rPr>
            </w:pPr>
            <w:r w:rsidRPr="005670A8">
              <w:rPr>
                <w:rFonts w:ascii="Arial" w:hAnsi="Arial" w:cs="Arial"/>
              </w:rPr>
              <w:t>Y</w:t>
            </w:r>
            <w:r>
              <w:rPr>
                <w:rFonts w:ascii="Arial" w:hAnsi="Arial" w:cs="Arial"/>
              </w:rPr>
              <w:t>o</w:t>
            </w:r>
            <w:r w:rsidRPr="005670A8">
              <w:rPr>
                <w:rFonts w:ascii="Arial" w:hAnsi="Arial" w:cs="Arial"/>
              </w:rPr>
              <w:t xml:space="preserve">ung people will understand operations of cooking food on a cooker.  </w:t>
            </w:r>
            <w:r>
              <w:rPr>
                <w:rFonts w:ascii="Arial" w:hAnsi="Arial" w:cs="Arial"/>
              </w:rPr>
              <w:t xml:space="preserve">And following instructions. </w:t>
            </w:r>
          </w:p>
          <w:p w14:paraId="184FC3A0" w14:textId="77777777" w:rsidR="008E512A" w:rsidRPr="005670A8" w:rsidRDefault="008E512A" w:rsidP="000C43A1">
            <w:pPr>
              <w:spacing w:before="60" w:line="360" w:lineRule="auto"/>
              <w:rPr>
                <w:rFonts w:ascii="Arial" w:hAnsi="Arial" w:cs="Arial"/>
              </w:rPr>
            </w:pPr>
          </w:p>
          <w:p w14:paraId="471087BF" w14:textId="77777777" w:rsidR="008E512A" w:rsidRPr="005670A8" w:rsidRDefault="008E512A" w:rsidP="000C43A1">
            <w:pPr>
              <w:spacing w:before="60" w:line="360" w:lineRule="auto"/>
              <w:rPr>
                <w:rFonts w:ascii="Arial" w:hAnsi="Arial" w:cs="Arial"/>
              </w:rPr>
            </w:pPr>
          </w:p>
        </w:tc>
      </w:tr>
      <w:tr w:rsidR="008E512A" w:rsidRPr="005670A8" w14:paraId="647AC9A5" w14:textId="77777777" w:rsidTr="000C43A1">
        <w:trPr>
          <w:trHeight w:val="1967"/>
        </w:trPr>
        <w:tc>
          <w:tcPr>
            <w:tcW w:w="10971" w:type="dxa"/>
          </w:tcPr>
          <w:p w14:paraId="5C25BB32" w14:textId="77777777" w:rsidR="008E512A" w:rsidRPr="005670A8" w:rsidRDefault="008E512A" w:rsidP="000C43A1">
            <w:pPr>
              <w:spacing w:before="60" w:line="360" w:lineRule="auto"/>
              <w:rPr>
                <w:rFonts w:ascii="Arial" w:hAnsi="Arial" w:cs="Arial"/>
              </w:rPr>
            </w:pPr>
            <w:r w:rsidRPr="005670A8">
              <w:rPr>
                <w:rFonts w:ascii="Arial" w:hAnsi="Arial" w:cs="Arial"/>
              </w:rPr>
              <w:t>Activity:</w:t>
            </w:r>
          </w:p>
          <w:p w14:paraId="2E8B4B20" w14:textId="77777777" w:rsidR="008E512A" w:rsidRPr="005670A8" w:rsidRDefault="008E512A" w:rsidP="000C43A1">
            <w:pPr>
              <w:spacing w:before="60" w:line="360" w:lineRule="auto"/>
              <w:rPr>
                <w:rFonts w:ascii="Arial" w:hAnsi="Arial" w:cs="Arial"/>
              </w:rPr>
            </w:pPr>
            <w:r w:rsidRPr="005670A8">
              <w:rPr>
                <w:rFonts w:ascii="Arial" w:hAnsi="Arial" w:cs="Arial"/>
              </w:rPr>
              <w:t xml:space="preserve">Young people to colour a map of India and mark on map where ingredients came from. </w:t>
            </w:r>
          </w:p>
          <w:p w14:paraId="30CDDBEC" w14:textId="77777777" w:rsidR="008E512A" w:rsidRPr="005670A8" w:rsidRDefault="008E512A" w:rsidP="000C43A1">
            <w:pPr>
              <w:spacing w:before="60" w:line="360" w:lineRule="auto"/>
              <w:rPr>
                <w:rFonts w:ascii="Arial" w:hAnsi="Arial" w:cs="Arial"/>
              </w:rPr>
            </w:pPr>
          </w:p>
        </w:tc>
      </w:tr>
      <w:tr w:rsidR="008E512A" w:rsidRPr="005670A8" w14:paraId="02180FD8" w14:textId="77777777" w:rsidTr="000C43A1">
        <w:trPr>
          <w:trHeight w:val="4673"/>
        </w:trPr>
        <w:tc>
          <w:tcPr>
            <w:tcW w:w="10971" w:type="dxa"/>
          </w:tcPr>
          <w:p w14:paraId="5596A1C5" w14:textId="77777777" w:rsidR="008E512A" w:rsidRPr="005670A8" w:rsidRDefault="008E512A" w:rsidP="000C43A1">
            <w:pPr>
              <w:spacing w:before="60" w:line="360" w:lineRule="auto"/>
              <w:rPr>
                <w:rFonts w:ascii="Arial" w:hAnsi="Arial" w:cs="Arial"/>
              </w:rPr>
            </w:pPr>
            <w:r w:rsidRPr="005670A8">
              <w:rPr>
                <w:rFonts w:ascii="Arial" w:hAnsi="Arial" w:cs="Arial"/>
              </w:rPr>
              <w:t>Notes:</w:t>
            </w:r>
          </w:p>
          <w:p w14:paraId="0EC8F2D0" w14:textId="77777777" w:rsidR="008E512A" w:rsidRPr="005670A8" w:rsidRDefault="008E512A" w:rsidP="000C43A1">
            <w:pPr>
              <w:spacing w:line="360" w:lineRule="auto"/>
              <w:rPr>
                <w:rFonts w:ascii="Arial" w:hAnsi="Arial" w:cs="Arial"/>
              </w:rPr>
            </w:pPr>
            <w:r w:rsidRPr="005670A8">
              <w:rPr>
                <w:rFonts w:ascii="Arial" w:hAnsi="Arial" w:cs="Arial"/>
              </w:rPr>
              <w:t xml:space="preserve">Young people took part in making a chicken curry to help prepare them to learn basic skills for independent living and helps towards history by learning different cultural influences (Cinnamon &amp; Wilkinson, 2018).). National Occupational Standards (NOS) (2020) believes that young people’s education should include skills to succeed in life and work. They need to be independent thinkers, resilient, and adaptable. Young people should learn life skills naturally through everyday interactions and problem-solving, and completing the tasks helps towards this (Srivastava, 2015). </w:t>
            </w:r>
          </w:p>
          <w:p w14:paraId="4E17CCC9" w14:textId="77777777" w:rsidR="008E512A" w:rsidRPr="005670A8" w:rsidRDefault="008E512A" w:rsidP="000C43A1">
            <w:pPr>
              <w:spacing w:before="60" w:line="360" w:lineRule="auto"/>
              <w:rPr>
                <w:rFonts w:ascii="Arial" w:hAnsi="Arial" w:cs="Arial"/>
              </w:rPr>
            </w:pPr>
          </w:p>
        </w:tc>
      </w:tr>
    </w:tbl>
    <w:p w14:paraId="5BC48E31" w14:textId="156FFF5A" w:rsidR="007D7DC4" w:rsidRPr="007D7DC4" w:rsidRDefault="00B96299" w:rsidP="00B96299">
      <w:pPr>
        <w:spacing w:line="360" w:lineRule="auto"/>
      </w:pPr>
      <w:r>
        <w:rPr>
          <w:noProof/>
        </w:rPr>
        <w:lastRenderedPageBreak/>
        <mc:AlternateContent>
          <mc:Choice Requires="wps">
            <w:drawing>
              <wp:anchor distT="0" distB="0" distL="114300" distR="114300" simplePos="0" relativeHeight="251669504" behindDoc="0" locked="0" layoutInCell="1" allowOverlap="1" wp14:anchorId="79F999ED" wp14:editId="350C0F06">
                <wp:simplePos x="0" y="0"/>
                <wp:positionH relativeFrom="column">
                  <wp:posOffset>-428625</wp:posOffset>
                </wp:positionH>
                <wp:positionV relativeFrom="paragraph">
                  <wp:posOffset>123825</wp:posOffset>
                </wp:positionV>
                <wp:extent cx="6423025" cy="8724900"/>
                <wp:effectExtent l="0" t="0" r="15875" b="12700"/>
                <wp:wrapSquare wrapText="bothSides"/>
                <wp:docPr id="21" name="Text Box 21"/>
                <wp:cNvGraphicFramePr/>
                <a:graphic xmlns:a="http://schemas.openxmlformats.org/drawingml/2006/main">
                  <a:graphicData uri="http://schemas.microsoft.com/office/word/2010/wordprocessingShape">
                    <wps:wsp>
                      <wps:cNvSpPr txBox="1"/>
                      <wps:spPr>
                        <a:xfrm>
                          <a:off x="0" y="0"/>
                          <a:ext cx="6423025" cy="8724900"/>
                        </a:xfrm>
                        <a:prstGeom prst="rect">
                          <a:avLst/>
                        </a:prstGeom>
                        <a:noFill/>
                        <a:ln w="6350">
                          <a:solidFill>
                            <a:prstClr val="black"/>
                          </a:solidFill>
                        </a:ln>
                      </wps:spPr>
                      <wps:txbx>
                        <w:txbxContent>
                          <w:p w14:paraId="5A6E49A7" w14:textId="77777777" w:rsidR="005C419F" w:rsidRPr="00A834CE" w:rsidRDefault="005C419F" w:rsidP="00B96299">
                            <w:pPr>
                              <w:jc w:val="center"/>
                              <w:rPr>
                                <w:b/>
                                <w:color w:val="70AD47"/>
                                <w:spacing w:val="10"/>
                                <w:sz w:val="56"/>
                                <w:szCs w:val="5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Pr>
                                <w:b/>
                                <w:color w:val="70AD47"/>
                                <w:spacing w:val="10"/>
                                <w:sz w:val="56"/>
                                <w:szCs w:val="5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Curry Night</w:t>
                            </w:r>
                            <w:r w:rsidRPr="00A834CE">
                              <w:rPr>
                                <w:b/>
                                <w:color w:val="70AD47"/>
                                <w:spacing w:val="10"/>
                                <w:sz w:val="56"/>
                                <w:szCs w:val="5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 FOR TOWY HOUSE</w:t>
                            </w:r>
                          </w:p>
                          <w:p w14:paraId="540C7A1D" w14:textId="77777777" w:rsidR="005C419F" w:rsidRPr="00EF40FB" w:rsidRDefault="005C419F" w:rsidP="00B96299">
                            <w:pPr>
                              <w:jc w:val="center"/>
                              <w:rPr>
                                <w:b/>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TOWY KITCHEN 6PM WEDNESDAY </w:t>
                            </w:r>
                          </w:p>
                          <w:p w14:paraId="7DB57A55" w14:textId="77777777" w:rsidR="005C419F" w:rsidRDefault="005C419F" w:rsidP="00B96299">
                            <w:pPr>
                              <w:jc w:val="center"/>
                              <w:rPr>
                                <w:b/>
                                <w:color w:val="70AD47"/>
                                <w:spacing w:val="10"/>
                                <w:sz w:val="52"/>
                                <w:szCs w:val="5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3622F9E1" w14:textId="3421EA4C" w:rsidR="005C419F" w:rsidRPr="00EF40FB" w:rsidRDefault="005C419F" w:rsidP="00B96299">
                            <w:pPr>
                              <w:rPr>
                                <w:rFonts w:ascii="Times New Roman" w:eastAsia="Times New Roman" w:hAnsi="Times New Roman" w:cs="Times New Roman"/>
                                <w:lang w:eastAsia="en-GB"/>
                              </w:rPr>
                            </w:pPr>
                            <w:r w:rsidRPr="00EF40FB">
                              <w:rPr>
                                <w:rFonts w:ascii="Times New Roman" w:eastAsia="Times New Roman" w:hAnsi="Times New Roman" w:cs="Times New Roman"/>
                                <w:lang w:eastAsia="en-GB"/>
                              </w:rPr>
                              <w:fldChar w:fldCharType="begin"/>
                            </w:r>
                            <w:r>
                              <w:rPr>
                                <w:rFonts w:ascii="Times New Roman" w:eastAsia="Times New Roman" w:hAnsi="Times New Roman" w:cs="Times New Roman"/>
                                <w:lang w:eastAsia="en-GB"/>
                              </w:rPr>
                              <w:instrText xml:space="preserve"> INCLUDEPICTURE "C:\\var\\folders\\45\\9jr2l4gn3x149w7ghrp8t_gr0000gn\\T\\com.microsoft.Word\\WebArchiveCopyPasteTempFiles\\th?id=OIP.K7wANgjQFd6zo-pu0FfAHgHaDt&amp;pid=Api&amp;P=0&amp;w=316&amp;h=159" \* MERGEFORMAT </w:instrText>
                            </w:r>
                            <w:r w:rsidRPr="00EF40FB">
                              <w:rPr>
                                <w:rFonts w:ascii="Times New Roman" w:eastAsia="Times New Roman" w:hAnsi="Times New Roman" w:cs="Times New Roman"/>
                                <w:lang w:eastAsia="en-GB"/>
                              </w:rPr>
                              <w:fldChar w:fldCharType="separate"/>
                            </w:r>
                            <w:r w:rsidRPr="00EF40FB">
                              <w:rPr>
                                <w:rFonts w:ascii="Times New Roman" w:eastAsia="Times New Roman" w:hAnsi="Times New Roman" w:cs="Times New Roman"/>
                                <w:noProof/>
                                <w:lang w:eastAsia="en-GB"/>
                              </w:rPr>
                              <w:drawing>
                                <wp:inline distT="0" distB="0" distL="0" distR="0" wp14:anchorId="68583007" wp14:editId="1A377A93">
                                  <wp:extent cx="4018280" cy="2987898"/>
                                  <wp:effectExtent l="0" t="0" r="0" b="0"/>
                                  <wp:docPr id="4" name="Picture 4" descr="A bowl of foo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bowl of food&#10;&#10;Description automatically generated with medium confidence"/>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044022" cy="3007039"/>
                                          </a:xfrm>
                                          <a:prstGeom prst="rect">
                                            <a:avLst/>
                                          </a:prstGeom>
                                          <a:noFill/>
                                          <a:ln>
                                            <a:noFill/>
                                          </a:ln>
                                        </pic:spPr>
                                      </pic:pic>
                                    </a:graphicData>
                                  </a:graphic>
                                </wp:inline>
                              </w:drawing>
                            </w:r>
                            <w:r w:rsidRPr="00EF40FB">
                              <w:rPr>
                                <w:rFonts w:ascii="Times New Roman" w:eastAsia="Times New Roman" w:hAnsi="Times New Roman" w:cs="Times New Roman"/>
                                <w:lang w:eastAsia="en-GB"/>
                              </w:rPr>
                              <w:fldChar w:fldCharType="end"/>
                            </w:r>
                          </w:p>
                          <w:p w14:paraId="76D8EEE6" w14:textId="77777777" w:rsidR="005C419F" w:rsidRDefault="005C419F" w:rsidP="00B96299">
                            <w:pPr>
                              <w:jc w:val="center"/>
                              <w:rPr>
                                <w:b/>
                                <w:color w:val="70AD47"/>
                                <w:spacing w:val="10"/>
                                <w:sz w:val="52"/>
                                <w:szCs w:val="5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7B51D64D" w14:textId="77777777" w:rsidR="005C419F" w:rsidRDefault="005C419F" w:rsidP="00B96299">
                            <w:pPr>
                              <w:jc w:val="center"/>
                              <w:rPr>
                                <w:b/>
                                <w:color w:val="70AD47"/>
                                <w:spacing w:val="10"/>
                                <w:sz w:val="52"/>
                                <w:szCs w:val="5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0D9745C8" w14:textId="1A1A053B" w:rsidR="005C419F" w:rsidRDefault="005C419F" w:rsidP="00B96299">
                            <w:pPr>
                              <w:jc w:val="center"/>
                              <w:rPr>
                                <w:rFonts w:ascii="Times New Roman" w:eastAsia="Times New Roman" w:hAnsi="Times New Roman" w:cs="Times New Roman"/>
                                <w:lang w:eastAsia="en-GB"/>
                              </w:rPr>
                            </w:pPr>
                            <w:r w:rsidRPr="00EF40FB">
                              <w:rPr>
                                <w:rFonts w:ascii="Times New Roman" w:eastAsia="Times New Roman" w:hAnsi="Times New Roman" w:cs="Times New Roman"/>
                                <w:lang w:eastAsia="en-GB"/>
                              </w:rPr>
                              <w:fldChar w:fldCharType="begin"/>
                            </w:r>
                            <w:r>
                              <w:rPr>
                                <w:rFonts w:ascii="Times New Roman" w:eastAsia="Times New Roman" w:hAnsi="Times New Roman" w:cs="Times New Roman"/>
                                <w:lang w:eastAsia="en-GB"/>
                              </w:rPr>
                              <w:instrText xml:space="preserve"> INCLUDEPICTURE "C:\\var\\folders\\45\\9jr2l4gn3x149w7ghrp8t_gr0000gn\\T\\com.microsoft.Word\\WebArchiveCopyPasteTempFiles\\OIP.3SAoiRgYZnb_lFSwqroNhgHaEK?w=326&amp;h=183&amp;c=7&amp;o=5&amp;pid=1.7" \* MERGEFORMAT </w:instrText>
                            </w:r>
                            <w:r w:rsidRPr="00EF40FB">
                              <w:rPr>
                                <w:rFonts w:ascii="Times New Roman" w:eastAsia="Times New Roman" w:hAnsi="Times New Roman" w:cs="Times New Roman"/>
                                <w:lang w:eastAsia="en-GB"/>
                              </w:rPr>
                              <w:fldChar w:fldCharType="separate"/>
                            </w:r>
                            <w:r w:rsidRPr="00EF40FB">
                              <w:rPr>
                                <w:rFonts w:ascii="Times New Roman" w:eastAsia="Times New Roman" w:hAnsi="Times New Roman" w:cs="Times New Roman"/>
                                <w:noProof/>
                                <w:lang w:eastAsia="en-GB"/>
                              </w:rPr>
                              <w:drawing>
                                <wp:inline distT="0" distB="0" distL="0" distR="0" wp14:anchorId="1FA0473A" wp14:editId="62D93264">
                                  <wp:extent cx="3008615" cy="1687320"/>
                                  <wp:effectExtent l="0" t="0" r="1905" b="1905"/>
                                  <wp:docPr id="5" name="Picture 5" descr="Image result for popad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popadom"/>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036955" cy="1703214"/>
                                          </a:xfrm>
                                          <a:prstGeom prst="rect">
                                            <a:avLst/>
                                          </a:prstGeom>
                                          <a:noFill/>
                                          <a:ln>
                                            <a:noFill/>
                                          </a:ln>
                                        </pic:spPr>
                                      </pic:pic>
                                    </a:graphicData>
                                  </a:graphic>
                                </wp:inline>
                              </w:drawing>
                            </w:r>
                            <w:r w:rsidRPr="00EF40FB">
                              <w:rPr>
                                <w:rFonts w:ascii="Times New Roman" w:eastAsia="Times New Roman" w:hAnsi="Times New Roman" w:cs="Times New Roman"/>
                                <w:lang w:eastAsia="en-GB"/>
                              </w:rPr>
                              <w:fldChar w:fldCharType="end"/>
                            </w:r>
                          </w:p>
                          <w:p w14:paraId="2F48710A" w14:textId="77777777" w:rsidR="005C419F" w:rsidRDefault="005C419F" w:rsidP="00B96299">
                            <w:pPr>
                              <w:jc w:val="center"/>
                              <w:rPr>
                                <w:b/>
                                <w:color w:val="70AD47"/>
                                <w:spacing w:val="10"/>
                                <w:sz w:val="52"/>
                                <w:szCs w:val="5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416F1A9E" w14:textId="77777777" w:rsidR="005C419F" w:rsidRPr="00B96299" w:rsidRDefault="005C419F" w:rsidP="00B96299">
                            <w:pPr>
                              <w:spacing w:line="360" w:lineRule="auto"/>
                              <w:rPr>
                                <w:rFonts w:ascii="Arial" w:hAnsi="Arial" w:cs="Arial"/>
                                <w:u w:val="single"/>
                              </w:rPr>
                            </w:pPr>
                            <w:r>
                              <w:rPr>
                                <w:b/>
                                <w:color w:val="70AD47"/>
                                <w:spacing w:val="10"/>
                                <w:sz w:val="52"/>
                                <w:szCs w:val="5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Made and prepared by young people</w:t>
                            </w:r>
                          </w:p>
                          <w:p w14:paraId="7F5CBC3B" w14:textId="302CC635" w:rsidR="005C419F" w:rsidRPr="002D5FDB" w:rsidRDefault="005C419F">
                            <w:pPr>
                              <w:rPr>
                                <w:rFonts w:ascii="Times New Roman" w:eastAsia="Times New Roman" w:hAnsi="Times New Roman"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F999ED" id="Text Box 21" o:spid="_x0000_s1031" type="#_x0000_t202" style="position:absolute;margin-left:-33.75pt;margin-top:9.75pt;width:505.75pt;height:687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" filled="f" strokeweight=".5pt">
                <v:textbox>
                  <w:txbxContent>
                    <w:p w14:paraId="5A6E49A7" w14:textId="77777777" w:rsidR="005C419F" w:rsidRPr="00A834CE" w:rsidRDefault="005C419F" w:rsidP="00B96299">
                      <w:pPr>
                        <w:jc w:val="center"/>
                        <w:rPr>
                          <w:b/>
                          <w:color w:val="70AD47"/>
                          <w:spacing w:val="10"/>
                          <w:sz w:val="56"/>
                          <w:szCs w:val="5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Pr>
                          <w:b/>
                          <w:color w:val="70AD47"/>
                          <w:spacing w:val="10"/>
                          <w:sz w:val="56"/>
                          <w:szCs w:val="5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Curry Night</w:t>
                      </w:r>
                      <w:r w:rsidRPr="00A834CE">
                        <w:rPr>
                          <w:b/>
                          <w:color w:val="70AD47"/>
                          <w:spacing w:val="10"/>
                          <w:sz w:val="56"/>
                          <w:szCs w:val="5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 FOR TOWY HOUSE</w:t>
                      </w:r>
                    </w:p>
                    <w:p w14:paraId="540C7A1D" w14:textId="77777777" w:rsidR="005C419F" w:rsidRPr="00EF40FB" w:rsidRDefault="005C419F" w:rsidP="00B96299">
                      <w:pPr>
                        <w:jc w:val="center"/>
                        <w:rPr>
                          <w:b/>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TOWY KITCHEN 6PM WEDNESDAY </w:t>
                      </w:r>
                    </w:p>
                    <w:p w14:paraId="7DB57A55" w14:textId="77777777" w:rsidR="005C419F" w:rsidRDefault="005C419F" w:rsidP="00B96299">
                      <w:pPr>
                        <w:jc w:val="center"/>
                        <w:rPr>
                          <w:b/>
                          <w:color w:val="70AD47"/>
                          <w:spacing w:val="10"/>
                          <w:sz w:val="52"/>
                          <w:szCs w:val="5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3622F9E1" w14:textId="3421EA4C" w:rsidR="005C419F" w:rsidRPr="00EF40FB" w:rsidRDefault="005C419F" w:rsidP="00B96299">
                      <w:pPr>
                        <w:rPr>
                          <w:rFonts w:ascii="Times New Roman" w:eastAsia="Times New Roman" w:hAnsi="Times New Roman" w:cs="Times New Roman"/>
                          <w:lang w:eastAsia="en-GB"/>
                        </w:rPr>
                      </w:pPr>
                      <w:r w:rsidRPr="00EF40FB">
                        <w:rPr>
                          <w:rFonts w:ascii="Times New Roman" w:eastAsia="Times New Roman" w:hAnsi="Times New Roman" w:cs="Times New Roman"/>
                          <w:lang w:eastAsia="en-GB"/>
                        </w:rPr>
                        <w:fldChar w:fldCharType="begin"/>
                      </w:r>
                      <w:r>
                        <w:rPr>
                          <w:rFonts w:ascii="Times New Roman" w:eastAsia="Times New Roman" w:hAnsi="Times New Roman" w:cs="Times New Roman"/>
                          <w:lang w:eastAsia="en-GB"/>
                        </w:rPr>
                        <w:instrText xml:space="preserve"> INCLUDEPICTURE "C:\\var\\folders\\45\\9jr2l4gn3x149w7ghrp8t_gr0000gn\\T\\com.microsoft.Word\\WebArchiveCopyPasteTempFiles\\th?id=OIP.K7wANgjQFd6zo-pu0FfAHgHaDt&amp;pid=Api&amp;P=0&amp;w=316&amp;h=159" \* MERGEFORMAT </w:instrText>
                      </w:r>
                      <w:r w:rsidRPr="00EF40FB">
                        <w:rPr>
                          <w:rFonts w:ascii="Times New Roman" w:eastAsia="Times New Roman" w:hAnsi="Times New Roman" w:cs="Times New Roman"/>
                          <w:lang w:eastAsia="en-GB"/>
                        </w:rPr>
                        <w:fldChar w:fldCharType="separate"/>
                      </w:r>
                      <w:r w:rsidRPr="00EF40FB">
                        <w:rPr>
                          <w:rFonts w:ascii="Times New Roman" w:eastAsia="Times New Roman" w:hAnsi="Times New Roman" w:cs="Times New Roman"/>
                          <w:noProof/>
                          <w:lang w:eastAsia="en-GB"/>
                        </w:rPr>
                        <w:drawing>
                          <wp:inline distT="0" distB="0" distL="0" distR="0" wp14:anchorId="68583007" wp14:editId="1A377A93">
                            <wp:extent cx="4018280" cy="2987898"/>
                            <wp:effectExtent l="0" t="0" r="0" b="0"/>
                            <wp:docPr id="4" name="Picture 4" descr="A bowl of foo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bowl of food&#10;&#10;Description automatically generated with medium confidence"/>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044022" cy="3007039"/>
                                    </a:xfrm>
                                    <a:prstGeom prst="rect">
                                      <a:avLst/>
                                    </a:prstGeom>
                                    <a:noFill/>
                                    <a:ln>
                                      <a:noFill/>
                                    </a:ln>
                                  </pic:spPr>
                                </pic:pic>
                              </a:graphicData>
                            </a:graphic>
                          </wp:inline>
                        </w:drawing>
                      </w:r>
                      <w:r w:rsidRPr="00EF40FB">
                        <w:rPr>
                          <w:rFonts w:ascii="Times New Roman" w:eastAsia="Times New Roman" w:hAnsi="Times New Roman" w:cs="Times New Roman"/>
                          <w:lang w:eastAsia="en-GB"/>
                        </w:rPr>
                        <w:fldChar w:fldCharType="end"/>
                      </w:r>
                    </w:p>
                    <w:p w14:paraId="76D8EEE6" w14:textId="77777777" w:rsidR="005C419F" w:rsidRDefault="005C419F" w:rsidP="00B96299">
                      <w:pPr>
                        <w:jc w:val="center"/>
                        <w:rPr>
                          <w:b/>
                          <w:color w:val="70AD47"/>
                          <w:spacing w:val="10"/>
                          <w:sz w:val="52"/>
                          <w:szCs w:val="5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7B51D64D" w14:textId="77777777" w:rsidR="005C419F" w:rsidRDefault="005C419F" w:rsidP="00B96299">
                      <w:pPr>
                        <w:jc w:val="center"/>
                        <w:rPr>
                          <w:b/>
                          <w:color w:val="70AD47"/>
                          <w:spacing w:val="10"/>
                          <w:sz w:val="52"/>
                          <w:szCs w:val="5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0D9745C8" w14:textId="1A1A053B" w:rsidR="005C419F" w:rsidRDefault="005C419F" w:rsidP="00B96299">
                      <w:pPr>
                        <w:jc w:val="center"/>
                        <w:rPr>
                          <w:rFonts w:ascii="Times New Roman" w:eastAsia="Times New Roman" w:hAnsi="Times New Roman" w:cs="Times New Roman"/>
                          <w:lang w:eastAsia="en-GB"/>
                        </w:rPr>
                      </w:pPr>
                      <w:r w:rsidRPr="00EF40FB">
                        <w:rPr>
                          <w:rFonts w:ascii="Times New Roman" w:eastAsia="Times New Roman" w:hAnsi="Times New Roman" w:cs="Times New Roman"/>
                          <w:lang w:eastAsia="en-GB"/>
                        </w:rPr>
                        <w:fldChar w:fldCharType="begin"/>
                      </w:r>
                      <w:r>
                        <w:rPr>
                          <w:rFonts w:ascii="Times New Roman" w:eastAsia="Times New Roman" w:hAnsi="Times New Roman" w:cs="Times New Roman"/>
                          <w:lang w:eastAsia="en-GB"/>
                        </w:rPr>
                        <w:instrText xml:space="preserve"> INCLUDEPICTURE "C:\\var\\folders\\45\\9jr2l4gn3x149w7ghrp8t_gr0000gn\\T\\com.microsoft.Word\\WebArchiveCopyPasteTempFiles\\OIP.3SAoiRgYZnb_lFSwqroNhgHaEK?w=326&amp;h=183&amp;c=7&amp;o=5&amp;pid=1.7" \* MERGEFORMAT </w:instrText>
                      </w:r>
                      <w:r w:rsidRPr="00EF40FB">
                        <w:rPr>
                          <w:rFonts w:ascii="Times New Roman" w:eastAsia="Times New Roman" w:hAnsi="Times New Roman" w:cs="Times New Roman"/>
                          <w:lang w:eastAsia="en-GB"/>
                        </w:rPr>
                        <w:fldChar w:fldCharType="separate"/>
                      </w:r>
                      <w:r w:rsidRPr="00EF40FB">
                        <w:rPr>
                          <w:rFonts w:ascii="Times New Roman" w:eastAsia="Times New Roman" w:hAnsi="Times New Roman" w:cs="Times New Roman"/>
                          <w:noProof/>
                          <w:lang w:eastAsia="en-GB"/>
                        </w:rPr>
                        <w:drawing>
                          <wp:inline distT="0" distB="0" distL="0" distR="0" wp14:anchorId="1FA0473A" wp14:editId="62D93264">
                            <wp:extent cx="3008615" cy="1687320"/>
                            <wp:effectExtent l="0" t="0" r="1905" b="1905"/>
                            <wp:docPr id="5" name="Picture 5" descr="Image result for popad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popadom"/>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036955" cy="1703214"/>
                                    </a:xfrm>
                                    <a:prstGeom prst="rect">
                                      <a:avLst/>
                                    </a:prstGeom>
                                    <a:noFill/>
                                    <a:ln>
                                      <a:noFill/>
                                    </a:ln>
                                  </pic:spPr>
                                </pic:pic>
                              </a:graphicData>
                            </a:graphic>
                          </wp:inline>
                        </w:drawing>
                      </w:r>
                      <w:r w:rsidRPr="00EF40FB">
                        <w:rPr>
                          <w:rFonts w:ascii="Times New Roman" w:eastAsia="Times New Roman" w:hAnsi="Times New Roman" w:cs="Times New Roman"/>
                          <w:lang w:eastAsia="en-GB"/>
                        </w:rPr>
                        <w:fldChar w:fldCharType="end"/>
                      </w:r>
                    </w:p>
                    <w:p w14:paraId="2F48710A" w14:textId="77777777" w:rsidR="005C419F" w:rsidRDefault="005C419F" w:rsidP="00B96299">
                      <w:pPr>
                        <w:jc w:val="center"/>
                        <w:rPr>
                          <w:b/>
                          <w:color w:val="70AD47"/>
                          <w:spacing w:val="10"/>
                          <w:sz w:val="52"/>
                          <w:szCs w:val="5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416F1A9E" w14:textId="77777777" w:rsidR="005C419F" w:rsidRPr="00B96299" w:rsidRDefault="005C419F" w:rsidP="00B96299">
                      <w:pPr>
                        <w:spacing w:line="360" w:lineRule="auto"/>
                        <w:rPr>
                          <w:rFonts w:ascii="Arial" w:hAnsi="Arial" w:cs="Arial"/>
                          <w:u w:val="single"/>
                        </w:rPr>
                      </w:pPr>
                      <w:r>
                        <w:rPr>
                          <w:b/>
                          <w:color w:val="70AD47"/>
                          <w:spacing w:val="10"/>
                          <w:sz w:val="52"/>
                          <w:szCs w:val="5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Made and prepared by young people</w:t>
                      </w:r>
                    </w:p>
                    <w:p w14:paraId="7F5CBC3B" w14:textId="302CC635" w:rsidR="005C419F" w:rsidRPr="002D5FDB" w:rsidRDefault="005C419F">
                      <w:pPr>
                        <w:rPr>
                          <w:rFonts w:ascii="Times New Roman" w:eastAsia="Times New Roman" w:hAnsi="Times New Roman" w:cs="Times New Roman"/>
                        </w:rPr>
                      </w:pPr>
                    </w:p>
                  </w:txbxContent>
                </v:textbox>
                <w10:wrap type="square"/>
              </v:shape>
            </w:pict>
          </mc:Fallback>
        </mc:AlternateContent>
      </w:r>
    </w:p>
    <w:p w14:paraId="393C7B44" w14:textId="77777777" w:rsidR="00F72565" w:rsidRPr="00186B0B" w:rsidRDefault="00F72565" w:rsidP="00F72565">
      <w:pPr>
        <w:jc w:val="both"/>
        <w:rPr>
          <w:b/>
          <w:u w:val="single"/>
        </w:rPr>
      </w:pPr>
      <w:r w:rsidRPr="00186B0B">
        <w:rPr>
          <w:b/>
          <w:u w:val="single"/>
        </w:rPr>
        <w:lastRenderedPageBreak/>
        <w:t xml:space="preserve">Supervision </w:t>
      </w:r>
    </w:p>
    <w:tbl>
      <w:tblPr>
        <w:tblpPr w:leftFromText="180" w:rightFromText="180" w:vertAnchor="text" w:horzAnchor="page" w:tblpX="1042" w:tblpY="91"/>
        <w:tblW w:w="985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858"/>
      </w:tblGrid>
      <w:tr w:rsidR="00F72565" w:rsidRPr="007B27D4" w14:paraId="38E36B35" w14:textId="77777777" w:rsidTr="00AA2A47">
        <w:trPr>
          <w:trHeight w:val="291"/>
        </w:trPr>
        <w:tc>
          <w:tcPr>
            <w:tcW w:w="9858" w:type="dxa"/>
          </w:tcPr>
          <w:p w14:paraId="6051B040" w14:textId="77777777" w:rsidR="00F72565" w:rsidRPr="007B27D4" w:rsidRDefault="00F72565" w:rsidP="00AA2A47">
            <w:pPr>
              <w:jc w:val="both"/>
              <w:rPr>
                <w:rFonts w:eastAsia="SimSun"/>
                <w:b/>
              </w:rPr>
            </w:pPr>
            <w:r w:rsidRPr="007B27D4">
              <w:rPr>
                <w:rFonts w:eastAsia="SimSun"/>
                <w:b/>
              </w:rPr>
              <w:t>SUPERVISION RECORDING</w:t>
            </w:r>
          </w:p>
        </w:tc>
      </w:tr>
      <w:tr w:rsidR="00F72565" w:rsidRPr="007B27D4" w14:paraId="69549A2B" w14:textId="77777777" w:rsidTr="00AA2A47">
        <w:trPr>
          <w:trHeight w:val="291"/>
        </w:trPr>
        <w:tc>
          <w:tcPr>
            <w:tcW w:w="9858" w:type="dxa"/>
          </w:tcPr>
          <w:p w14:paraId="07948F92" w14:textId="77777777" w:rsidR="00F72565" w:rsidRPr="007B27D4" w:rsidRDefault="00F72565" w:rsidP="00AA2A47">
            <w:pPr>
              <w:jc w:val="both"/>
              <w:rPr>
                <w:rFonts w:eastAsia="SimSun"/>
                <w:b/>
              </w:rPr>
            </w:pPr>
            <w:r w:rsidRPr="007B27D4">
              <w:rPr>
                <w:rFonts w:eastAsia="SimSun"/>
                <w:b/>
              </w:rPr>
              <w:t>DATE:</w:t>
            </w:r>
            <w:r>
              <w:rPr>
                <w:rFonts w:eastAsia="SimSun"/>
                <w:b/>
              </w:rPr>
              <w:t>19.01.21</w:t>
            </w:r>
          </w:p>
        </w:tc>
      </w:tr>
      <w:tr w:rsidR="00F72565" w:rsidRPr="007B27D4" w14:paraId="6338664A" w14:textId="77777777" w:rsidTr="00AA2A47">
        <w:trPr>
          <w:trHeight w:val="291"/>
        </w:trPr>
        <w:tc>
          <w:tcPr>
            <w:tcW w:w="9858" w:type="dxa"/>
          </w:tcPr>
          <w:p w14:paraId="6DAB646C" w14:textId="77777777" w:rsidR="00F72565" w:rsidRPr="007B27D4" w:rsidRDefault="00F72565" w:rsidP="00AA2A47">
            <w:pPr>
              <w:jc w:val="both"/>
              <w:rPr>
                <w:rFonts w:eastAsia="SimSun"/>
                <w:b/>
              </w:rPr>
            </w:pPr>
            <w:r w:rsidRPr="007B27D4">
              <w:rPr>
                <w:rFonts w:eastAsia="SimSun"/>
                <w:b/>
              </w:rPr>
              <w:t>TIME:</w:t>
            </w:r>
            <w:r>
              <w:rPr>
                <w:rFonts w:eastAsia="SimSun"/>
                <w:b/>
              </w:rPr>
              <w:t>0930</w:t>
            </w:r>
          </w:p>
        </w:tc>
      </w:tr>
      <w:tr w:rsidR="00F72565" w:rsidRPr="007B27D4" w14:paraId="25D44816" w14:textId="77777777" w:rsidTr="00AA2A47">
        <w:trPr>
          <w:trHeight w:val="291"/>
        </w:trPr>
        <w:tc>
          <w:tcPr>
            <w:tcW w:w="9858" w:type="dxa"/>
          </w:tcPr>
          <w:p w14:paraId="05B903D2" w14:textId="77777777" w:rsidR="00F72565" w:rsidRPr="007B27D4" w:rsidRDefault="00F72565" w:rsidP="00AA2A47">
            <w:pPr>
              <w:jc w:val="both"/>
              <w:rPr>
                <w:rFonts w:eastAsia="SimSun"/>
                <w:b/>
              </w:rPr>
            </w:pPr>
            <w:r w:rsidRPr="007B27D4">
              <w:rPr>
                <w:rFonts w:eastAsia="SimSun"/>
                <w:b/>
              </w:rPr>
              <w:t>PEOPLE PRESENT:</w:t>
            </w:r>
            <w:r>
              <w:rPr>
                <w:rFonts w:eastAsia="SimSun"/>
                <w:b/>
              </w:rPr>
              <w:t xml:space="preserve"> Claire </w:t>
            </w:r>
            <w:proofErr w:type="spellStart"/>
            <w:r>
              <w:rPr>
                <w:rFonts w:eastAsia="SimSun"/>
                <w:b/>
              </w:rPr>
              <w:t>Wlaters</w:t>
            </w:r>
            <w:proofErr w:type="spellEnd"/>
            <w:r>
              <w:rPr>
                <w:rFonts w:eastAsia="SimSun"/>
                <w:b/>
              </w:rPr>
              <w:t>/ Lee Griffiths</w:t>
            </w:r>
          </w:p>
        </w:tc>
      </w:tr>
      <w:tr w:rsidR="00F72565" w:rsidRPr="007B27D4" w14:paraId="788B0B00" w14:textId="77777777" w:rsidTr="00AA2A47">
        <w:trPr>
          <w:trHeight w:val="291"/>
        </w:trPr>
        <w:tc>
          <w:tcPr>
            <w:tcW w:w="9858" w:type="dxa"/>
          </w:tcPr>
          <w:p w14:paraId="5BDE41B1" w14:textId="77777777" w:rsidR="00F72565" w:rsidRPr="007B27D4" w:rsidRDefault="00F72565" w:rsidP="00AA2A47">
            <w:pPr>
              <w:jc w:val="both"/>
              <w:rPr>
                <w:rFonts w:eastAsia="SimSun"/>
                <w:b/>
              </w:rPr>
            </w:pPr>
            <w:r w:rsidRPr="007B27D4">
              <w:rPr>
                <w:rFonts w:eastAsia="SimSun"/>
                <w:b/>
              </w:rPr>
              <w:t>DURATION OF THE MEETING:</w:t>
            </w:r>
            <w:r>
              <w:rPr>
                <w:rFonts w:eastAsia="SimSun"/>
                <w:b/>
              </w:rPr>
              <w:t xml:space="preserve"> One Hour</w:t>
            </w:r>
          </w:p>
        </w:tc>
      </w:tr>
      <w:tr w:rsidR="00F72565" w:rsidRPr="007B27D4" w14:paraId="5A9767FC" w14:textId="77777777" w:rsidTr="00AA2A47">
        <w:trPr>
          <w:trHeight w:val="308"/>
        </w:trPr>
        <w:tc>
          <w:tcPr>
            <w:tcW w:w="9858" w:type="dxa"/>
          </w:tcPr>
          <w:p w14:paraId="0931E7D4" w14:textId="77777777" w:rsidR="00F72565" w:rsidRPr="007B27D4" w:rsidRDefault="00F72565" w:rsidP="00AA2A47">
            <w:pPr>
              <w:jc w:val="both"/>
              <w:rPr>
                <w:rFonts w:eastAsia="SimSun"/>
                <w:b/>
              </w:rPr>
            </w:pPr>
            <w:r w:rsidRPr="007B27D4">
              <w:rPr>
                <w:rFonts w:eastAsia="SimSun"/>
                <w:b/>
              </w:rPr>
              <w:t>AGENDA/ DISCUSSION POINTS</w:t>
            </w:r>
          </w:p>
        </w:tc>
      </w:tr>
      <w:tr w:rsidR="00F72565" w:rsidRPr="007B27D4" w14:paraId="0B5C97A6" w14:textId="77777777" w:rsidTr="00AA2A47">
        <w:trPr>
          <w:trHeight w:val="1783"/>
        </w:trPr>
        <w:tc>
          <w:tcPr>
            <w:tcW w:w="9858" w:type="dxa"/>
          </w:tcPr>
          <w:p w14:paraId="7D7D22AF" w14:textId="77777777" w:rsidR="00F72565" w:rsidRPr="007B27D4" w:rsidRDefault="00F72565" w:rsidP="00AA2A47">
            <w:pPr>
              <w:jc w:val="both"/>
              <w:rPr>
                <w:rFonts w:eastAsia="SimSun"/>
                <w:b/>
              </w:rPr>
            </w:pPr>
            <w:r w:rsidRPr="007B27D4">
              <w:rPr>
                <w:rFonts w:eastAsia="SimSun"/>
                <w:b/>
              </w:rPr>
              <w:t>1.</w:t>
            </w:r>
            <w:r>
              <w:rPr>
                <w:rFonts w:eastAsia="SimSun"/>
                <w:b/>
              </w:rPr>
              <w:t xml:space="preserve"> Education Plans</w:t>
            </w:r>
          </w:p>
          <w:p w14:paraId="44A8823E" w14:textId="77777777" w:rsidR="00F72565" w:rsidRPr="007B27D4" w:rsidRDefault="00F72565" w:rsidP="00AA2A47">
            <w:pPr>
              <w:jc w:val="both"/>
              <w:rPr>
                <w:rFonts w:eastAsia="SimSun"/>
                <w:b/>
              </w:rPr>
            </w:pPr>
            <w:r w:rsidRPr="007B27D4">
              <w:rPr>
                <w:rFonts w:eastAsia="SimSun"/>
                <w:b/>
              </w:rPr>
              <w:t>2.</w:t>
            </w:r>
            <w:r>
              <w:rPr>
                <w:rFonts w:eastAsia="SimSun"/>
                <w:b/>
              </w:rPr>
              <w:t xml:space="preserve"> YOS Meetings/Appointments</w:t>
            </w:r>
          </w:p>
          <w:p w14:paraId="0F99694E" w14:textId="77777777" w:rsidR="00F72565" w:rsidRPr="007B27D4" w:rsidRDefault="00F72565" w:rsidP="00AA2A47">
            <w:pPr>
              <w:jc w:val="both"/>
              <w:rPr>
                <w:rFonts w:eastAsia="SimSun"/>
                <w:b/>
              </w:rPr>
            </w:pPr>
            <w:r w:rsidRPr="007B27D4">
              <w:rPr>
                <w:rFonts w:eastAsia="SimSun"/>
                <w:b/>
              </w:rPr>
              <w:t>3.</w:t>
            </w:r>
            <w:r>
              <w:rPr>
                <w:rFonts w:eastAsia="SimSun"/>
                <w:b/>
              </w:rPr>
              <w:t xml:space="preserve"> Policies and Procedures</w:t>
            </w:r>
          </w:p>
          <w:p w14:paraId="0B699494" w14:textId="77777777" w:rsidR="00F72565" w:rsidRPr="007B27D4" w:rsidRDefault="00F72565" w:rsidP="00AA2A47">
            <w:pPr>
              <w:jc w:val="both"/>
              <w:rPr>
                <w:rFonts w:eastAsia="SimSun"/>
                <w:b/>
              </w:rPr>
            </w:pPr>
            <w:r w:rsidRPr="007B27D4">
              <w:rPr>
                <w:rFonts w:eastAsia="SimSun"/>
                <w:b/>
              </w:rPr>
              <w:t>4.</w:t>
            </w:r>
            <w:r>
              <w:rPr>
                <w:rFonts w:eastAsia="SimSun"/>
                <w:b/>
              </w:rPr>
              <w:t xml:space="preserve"> Family Contact</w:t>
            </w:r>
          </w:p>
          <w:p w14:paraId="6C75B0EE" w14:textId="77777777" w:rsidR="00F72565" w:rsidRPr="007B27D4" w:rsidRDefault="00F72565" w:rsidP="00AA2A47">
            <w:pPr>
              <w:jc w:val="both"/>
              <w:rPr>
                <w:rFonts w:eastAsia="SimSun"/>
                <w:b/>
              </w:rPr>
            </w:pPr>
            <w:r w:rsidRPr="007B27D4">
              <w:rPr>
                <w:rFonts w:eastAsia="SimSun"/>
                <w:b/>
              </w:rPr>
              <w:t>5.</w:t>
            </w:r>
            <w:r>
              <w:rPr>
                <w:rFonts w:eastAsia="SimSun"/>
                <w:b/>
              </w:rPr>
              <w:t xml:space="preserve"> Outcome Planners</w:t>
            </w:r>
          </w:p>
          <w:p w14:paraId="7A117904" w14:textId="77777777" w:rsidR="00F72565" w:rsidRPr="007B27D4" w:rsidRDefault="00F72565" w:rsidP="00AA2A47">
            <w:pPr>
              <w:jc w:val="both"/>
              <w:rPr>
                <w:rFonts w:eastAsia="SimSun"/>
                <w:b/>
              </w:rPr>
            </w:pPr>
            <w:r w:rsidRPr="007B27D4">
              <w:rPr>
                <w:rFonts w:eastAsia="SimSun"/>
                <w:b/>
              </w:rPr>
              <w:t>6.</w:t>
            </w:r>
            <w:r>
              <w:rPr>
                <w:rFonts w:eastAsia="SimSun"/>
                <w:b/>
              </w:rPr>
              <w:t xml:space="preserve"> Behaviour Management Plans (Review)</w:t>
            </w:r>
          </w:p>
        </w:tc>
      </w:tr>
      <w:tr w:rsidR="00F72565" w:rsidRPr="007B27D4" w14:paraId="7F2F1987" w14:textId="77777777" w:rsidTr="00AA2A47">
        <w:trPr>
          <w:trHeight w:val="291"/>
        </w:trPr>
        <w:tc>
          <w:tcPr>
            <w:tcW w:w="9858" w:type="dxa"/>
          </w:tcPr>
          <w:p w14:paraId="7A328541" w14:textId="77777777" w:rsidR="00F72565" w:rsidRPr="007B27D4" w:rsidRDefault="00F72565" w:rsidP="00AA2A47">
            <w:pPr>
              <w:jc w:val="both"/>
              <w:rPr>
                <w:rFonts w:eastAsia="SimSun"/>
                <w:b/>
              </w:rPr>
            </w:pPr>
            <w:r w:rsidRPr="007B27D4">
              <w:rPr>
                <w:rFonts w:eastAsia="SimSun"/>
                <w:b/>
              </w:rPr>
              <w:t>NOTES/ ACTION OF EACH ITEM</w:t>
            </w:r>
          </w:p>
        </w:tc>
      </w:tr>
      <w:tr w:rsidR="00F72565" w:rsidRPr="007B27D4" w14:paraId="5C303EC5" w14:textId="77777777" w:rsidTr="00AA2A47">
        <w:trPr>
          <w:trHeight w:val="2692"/>
        </w:trPr>
        <w:tc>
          <w:tcPr>
            <w:tcW w:w="9858" w:type="dxa"/>
          </w:tcPr>
          <w:p w14:paraId="4CF34741" w14:textId="77777777" w:rsidR="00F72565" w:rsidRPr="007B27D4" w:rsidRDefault="00F72565" w:rsidP="00AA2A47">
            <w:pPr>
              <w:jc w:val="both"/>
              <w:rPr>
                <w:rFonts w:eastAsia="SimSun"/>
                <w:b/>
              </w:rPr>
            </w:pPr>
            <w:r w:rsidRPr="007B27D4">
              <w:rPr>
                <w:rFonts w:eastAsia="SimSun"/>
                <w:b/>
              </w:rPr>
              <w:t>1.</w:t>
            </w:r>
            <w:r>
              <w:rPr>
                <w:rFonts w:eastAsia="SimSun"/>
                <w:b/>
              </w:rPr>
              <w:t xml:space="preserve"> New education plans to be complied. Due to YP’s not attending education provision (Pandemic). Request more schoolwork relating to their qualifications </w:t>
            </w:r>
            <w:proofErr w:type="gramStart"/>
            <w:r>
              <w:rPr>
                <w:rFonts w:eastAsia="SimSun"/>
                <w:b/>
              </w:rPr>
              <w:t>i.e.</w:t>
            </w:r>
            <w:proofErr w:type="gramEnd"/>
            <w:r>
              <w:rPr>
                <w:rFonts w:eastAsia="SimSun"/>
                <w:b/>
              </w:rPr>
              <w:t xml:space="preserve"> Duke of Edinburgh/Princes trust</w:t>
            </w:r>
          </w:p>
          <w:p w14:paraId="2C016227" w14:textId="77777777" w:rsidR="00F72565" w:rsidRPr="007B27D4" w:rsidRDefault="00F72565" w:rsidP="00AA2A47">
            <w:pPr>
              <w:jc w:val="both"/>
              <w:rPr>
                <w:rFonts w:eastAsia="SimSun"/>
                <w:b/>
              </w:rPr>
            </w:pPr>
            <w:r w:rsidRPr="007B27D4">
              <w:rPr>
                <w:rFonts w:eastAsia="SimSun"/>
                <w:b/>
              </w:rPr>
              <w:t>2.</w:t>
            </w:r>
            <w:r>
              <w:rPr>
                <w:rFonts w:eastAsia="SimSun"/>
                <w:b/>
              </w:rPr>
              <w:t xml:space="preserve"> Mediation/Restorative Justice meetings to take place via TEAMS Meetings.</w:t>
            </w:r>
          </w:p>
          <w:p w14:paraId="4C1F4E54" w14:textId="77777777" w:rsidR="00F72565" w:rsidRPr="007B27D4" w:rsidRDefault="00F72565" w:rsidP="00AA2A47">
            <w:pPr>
              <w:jc w:val="both"/>
              <w:rPr>
                <w:rFonts w:eastAsia="SimSun"/>
                <w:b/>
              </w:rPr>
            </w:pPr>
            <w:r w:rsidRPr="007B27D4">
              <w:rPr>
                <w:rFonts w:eastAsia="SimSun"/>
                <w:b/>
              </w:rPr>
              <w:t>3.</w:t>
            </w:r>
            <w:r>
              <w:rPr>
                <w:rFonts w:eastAsia="SimSun"/>
                <w:b/>
              </w:rPr>
              <w:t xml:space="preserve"> Updated policies and procedures to be read and signed.</w:t>
            </w:r>
          </w:p>
          <w:p w14:paraId="680CD663" w14:textId="77777777" w:rsidR="00F72565" w:rsidRPr="007B27D4" w:rsidRDefault="00F72565" w:rsidP="00AA2A47">
            <w:pPr>
              <w:jc w:val="both"/>
              <w:rPr>
                <w:rFonts w:eastAsia="SimSun"/>
                <w:b/>
              </w:rPr>
            </w:pPr>
            <w:r w:rsidRPr="007B27D4">
              <w:rPr>
                <w:rFonts w:eastAsia="SimSun"/>
                <w:b/>
              </w:rPr>
              <w:t>4.</w:t>
            </w:r>
            <w:r>
              <w:rPr>
                <w:rFonts w:eastAsia="SimSun"/>
                <w:b/>
              </w:rPr>
              <w:t xml:space="preserve"> Arrange contact with siblings, contact centre closed. Zoom meeting Invitation to be sent out.</w:t>
            </w:r>
          </w:p>
          <w:p w14:paraId="4F89870E" w14:textId="77777777" w:rsidR="00F72565" w:rsidRPr="007B27D4" w:rsidRDefault="00F72565" w:rsidP="00AA2A47">
            <w:pPr>
              <w:jc w:val="both"/>
              <w:rPr>
                <w:rFonts w:eastAsia="SimSun"/>
                <w:b/>
              </w:rPr>
            </w:pPr>
            <w:r w:rsidRPr="007B27D4">
              <w:rPr>
                <w:rFonts w:eastAsia="SimSun"/>
                <w:b/>
              </w:rPr>
              <w:t>5.</w:t>
            </w:r>
            <w:r>
              <w:rPr>
                <w:rFonts w:eastAsia="SimSun"/>
                <w:b/>
              </w:rPr>
              <w:t xml:space="preserve"> Update Outcome planners with progress made of the last month. </w:t>
            </w:r>
          </w:p>
          <w:p w14:paraId="6A0EFDEC" w14:textId="77777777" w:rsidR="00F72565" w:rsidRPr="007B27D4" w:rsidRDefault="00F72565" w:rsidP="00AA2A47">
            <w:pPr>
              <w:jc w:val="both"/>
              <w:rPr>
                <w:rFonts w:eastAsia="SimSun"/>
                <w:b/>
              </w:rPr>
            </w:pPr>
            <w:r w:rsidRPr="007B27D4">
              <w:rPr>
                <w:rFonts w:eastAsia="SimSun"/>
                <w:b/>
              </w:rPr>
              <w:t>6.</w:t>
            </w:r>
            <w:r>
              <w:rPr>
                <w:rFonts w:eastAsia="SimSun"/>
                <w:b/>
              </w:rPr>
              <w:t xml:space="preserve"> Update with any new behaviour’s seen.</w:t>
            </w:r>
          </w:p>
        </w:tc>
      </w:tr>
      <w:tr w:rsidR="00F72565" w:rsidRPr="007B27D4" w14:paraId="0530593C" w14:textId="77777777" w:rsidTr="00AA2A47">
        <w:trPr>
          <w:trHeight w:val="291"/>
        </w:trPr>
        <w:tc>
          <w:tcPr>
            <w:tcW w:w="9858" w:type="dxa"/>
          </w:tcPr>
          <w:p w14:paraId="41E4E4F5" w14:textId="77777777" w:rsidR="00F72565" w:rsidRPr="007B27D4" w:rsidRDefault="00F72565" w:rsidP="00AA2A47">
            <w:pPr>
              <w:jc w:val="both"/>
              <w:rPr>
                <w:rFonts w:eastAsia="SimSun"/>
                <w:b/>
              </w:rPr>
            </w:pPr>
            <w:r w:rsidRPr="007B27D4">
              <w:rPr>
                <w:rFonts w:eastAsia="SimSun"/>
                <w:b/>
              </w:rPr>
              <w:t xml:space="preserve">PROBLEMS ENCOUNTERED </w:t>
            </w:r>
          </w:p>
        </w:tc>
      </w:tr>
      <w:tr w:rsidR="00F72565" w:rsidRPr="007B27D4" w14:paraId="7D694DAD" w14:textId="77777777" w:rsidTr="00AA2A47">
        <w:trPr>
          <w:trHeight w:val="2092"/>
        </w:trPr>
        <w:tc>
          <w:tcPr>
            <w:tcW w:w="9858" w:type="dxa"/>
          </w:tcPr>
          <w:p w14:paraId="2ADBF830" w14:textId="77777777" w:rsidR="00F72565" w:rsidRDefault="00F72565" w:rsidP="00AA2A47">
            <w:pPr>
              <w:pStyle w:val="ListParagraph"/>
              <w:numPr>
                <w:ilvl w:val="0"/>
                <w:numId w:val="11"/>
              </w:numPr>
              <w:jc w:val="both"/>
              <w:rPr>
                <w:rFonts w:eastAsia="SimSun"/>
                <w:b/>
              </w:rPr>
            </w:pPr>
            <w:r>
              <w:rPr>
                <w:rFonts w:eastAsia="SimSun"/>
                <w:b/>
              </w:rPr>
              <w:t>Liaising with appropriate teachers.</w:t>
            </w:r>
          </w:p>
          <w:p w14:paraId="53CD156A" w14:textId="77777777" w:rsidR="00F72565" w:rsidRDefault="00F72565" w:rsidP="00AA2A47">
            <w:pPr>
              <w:pStyle w:val="ListParagraph"/>
              <w:numPr>
                <w:ilvl w:val="0"/>
                <w:numId w:val="11"/>
              </w:numPr>
              <w:jc w:val="both"/>
              <w:rPr>
                <w:rFonts w:eastAsia="SimSun"/>
                <w:b/>
              </w:rPr>
            </w:pPr>
            <w:r>
              <w:rPr>
                <w:rFonts w:eastAsia="SimSun"/>
                <w:b/>
              </w:rPr>
              <w:t>None</w:t>
            </w:r>
          </w:p>
          <w:p w14:paraId="7DBB6463" w14:textId="77777777" w:rsidR="00F72565" w:rsidRDefault="00F72565" w:rsidP="00AA2A47">
            <w:pPr>
              <w:pStyle w:val="ListParagraph"/>
              <w:numPr>
                <w:ilvl w:val="0"/>
                <w:numId w:val="11"/>
              </w:numPr>
              <w:jc w:val="both"/>
              <w:rPr>
                <w:rFonts w:eastAsia="SimSun"/>
                <w:b/>
              </w:rPr>
            </w:pPr>
            <w:r>
              <w:rPr>
                <w:rFonts w:eastAsia="SimSun"/>
                <w:b/>
              </w:rPr>
              <w:t>None</w:t>
            </w:r>
          </w:p>
          <w:p w14:paraId="190724DA" w14:textId="77777777" w:rsidR="00F72565" w:rsidRDefault="00F72565" w:rsidP="00AA2A47">
            <w:pPr>
              <w:pStyle w:val="ListParagraph"/>
              <w:numPr>
                <w:ilvl w:val="0"/>
                <w:numId w:val="11"/>
              </w:numPr>
              <w:jc w:val="both"/>
              <w:rPr>
                <w:rFonts w:eastAsia="SimSun"/>
                <w:b/>
              </w:rPr>
            </w:pPr>
            <w:r>
              <w:rPr>
                <w:rFonts w:eastAsia="SimSun"/>
                <w:b/>
              </w:rPr>
              <w:t>Siblings foster placements do not have access to Zoom.</w:t>
            </w:r>
          </w:p>
          <w:p w14:paraId="421D6E7A" w14:textId="77777777" w:rsidR="00F72565" w:rsidRDefault="00F72565" w:rsidP="00AA2A47">
            <w:pPr>
              <w:pStyle w:val="ListParagraph"/>
              <w:numPr>
                <w:ilvl w:val="0"/>
                <w:numId w:val="11"/>
              </w:numPr>
              <w:jc w:val="both"/>
              <w:rPr>
                <w:rFonts w:eastAsia="SimSun"/>
                <w:b/>
              </w:rPr>
            </w:pPr>
            <w:r>
              <w:rPr>
                <w:rFonts w:eastAsia="SimSun"/>
                <w:b/>
              </w:rPr>
              <w:t>None</w:t>
            </w:r>
          </w:p>
          <w:p w14:paraId="7E240965" w14:textId="77777777" w:rsidR="00F72565" w:rsidRDefault="00F72565" w:rsidP="00AA2A47">
            <w:pPr>
              <w:pStyle w:val="ListParagraph"/>
              <w:numPr>
                <w:ilvl w:val="0"/>
                <w:numId w:val="11"/>
              </w:numPr>
              <w:jc w:val="both"/>
              <w:rPr>
                <w:rFonts w:eastAsia="SimSun"/>
                <w:b/>
              </w:rPr>
            </w:pPr>
            <w:r>
              <w:rPr>
                <w:rFonts w:eastAsia="SimSun"/>
                <w:b/>
              </w:rPr>
              <w:t>None</w:t>
            </w:r>
          </w:p>
          <w:p w14:paraId="4789680B" w14:textId="77777777" w:rsidR="00F72565" w:rsidRPr="007B27D4" w:rsidRDefault="00F72565" w:rsidP="00AA2A47">
            <w:pPr>
              <w:jc w:val="both"/>
              <w:rPr>
                <w:rFonts w:eastAsia="SimSun"/>
                <w:b/>
              </w:rPr>
            </w:pPr>
          </w:p>
        </w:tc>
      </w:tr>
      <w:tr w:rsidR="00F72565" w:rsidRPr="007B27D4" w14:paraId="67A5355E" w14:textId="77777777" w:rsidTr="00AA2A47">
        <w:trPr>
          <w:trHeight w:val="908"/>
        </w:trPr>
        <w:tc>
          <w:tcPr>
            <w:tcW w:w="9858" w:type="dxa"/>
          </w:tcPr>
          <w:p w14:paraId="4BD5E454" w14:textId="77777777" w:rsidR="00F72565" w:rsidRPr="007B27D4" w:rsidRDefault="00F72565" w:rsidP="00AA2A47">
            <w:pPr>
              <w:jc w:val="both"/>
              <w:rPr>
                <w:rFonts w:eastAsia="SimSun"/>
                <w:b/>
              </w:rPr>
            </w:pPr>
            <w:r w:rsidRPr="007B27D4">
              <w:rPr>
                <w:rFonts w:eastAsia="SimSun"/>
                <w:b/>
              </w:rPr>
              <w:t xml:space="preserve">REFLECTION ANALYSIS AND LEARNING Links between theory and practice can be made here and referenced in the usual way.  </w:t>
            </w:r>
            <w:proofErr w:type="gramStart"/>
            <w:r w:rsidRPr="007B27D4">
              <w:rPr>
                <w:rFonts w:eastAsia="SimSun"/>
                <w:b/>
              </w:rPr>
              <w:t>Also</w:t>
            </w:r>
            <w:proofErr w:type="gramEnd"/>
            <w:r w:rsidRPr="007B27D4">
              <w:rPr>
                <w:rFonts w:eastAsia="SimSun"/>
                <w:b/>
              </w:rPr>
              <w:t xml:space="preserve"> reflection on effectiveness of supervision.</w:t>
            </w:r>
          </w:p>
        </w:tc>
      </w:tr>
      <w:tr w:rsidR="00F72565" w:rsidRPr="007B27D4" w14:paraId="4FF97831" w14:textId="77777777" w:rsidTr="00AA2A47">
        <w:trPr>
          <w:trHeight w:val="892"/>
        </w:trPr>
        <w:tc>
          <w:tcPr>
            <w:tcW w:w="9858" w:type="dxa"/>
          </w:tcPr>
          <w:p w14:paraId="47FD4298" w14:textId="77777777" w:rsidR="00F72565" w:rsidRPr="007B27D4" w:rsidRDefault="00F72565" w:rsidP="00AA2A47">
            <w:pPr>
              <w:jc w:val="both"/>
              <w:rPr>
                <w:rFonts w:eastAsia="SimSun"/>
                <w:b/>
              </w:rPr>
            </w:pPr>
          </w:p>
          <w:p w14:paraId="59F0AD30" w14:textId="77777777" w:rsidR="00F72565" w:rsidRPr="007B27D4" w:rsidRDefault="00F72565" w:rsidP="00AA2A47">
            <w:pPr>
              <w:jc w:val="both"/>
              <w:rPr>
                <w:rFonts w:eastAsia="SimSun"/>
                <w:b/>
              </w:rPr>
            </w:pPr>
            <w:r>
              <w:rPr>
                <w:rFonts w:eastAsia="SimSun"/>
                <w:b/>
              </w:rPr>
              <w:t xml:space="preserve">No issues </w:t>
            </w:r>
          </w:p>
          <w:p w14:paraId="013100D4" w14:textId="77777777" w:rsidR="00F72565" w:rsidRPr="007B27D4" w:rsidRDefault="00F72565" w:rsidP="00AA2A47">
            <w:pPr>
              <w:jc w:val="both"/>
              <w:rPr>
                <w:rFonts w:eastAsia="SimSun"/>
                <w:b/>
              </w:rPr>
            </w:pPr>
          </w:p>
        </w:tc>
      </w:tr>
      <w:tr w:rsidR="00F72565" w:rsidRPr="007B27D4" w14:paraId="719191B4" w14:textId="77777777" w:rsidTr="00AA2A47">
        <w:trPr>
          <w:trHeight w:val="291"/>
        </w:trPr>
        <w:tc>
          <w:tcPr>
            <w:tcW w:w="9858" w:type="dxa"/>
          </w:tcPr>
          <w:p w14:paraId="3084CBF7" w14:textId="77777777" w:rsidR="00F72565" w:rsidRPr="007B27D4" w:rsidRDefault="00F72565" w:rsidP="00AA2A47">
            <w:pPr>
              <w:jc w:val="both"/>
              <w:rPr>
                <w:rFonts w:eastAsia="SimSun"/>
                <w:b/>
              </w:rPr>
            </w:pPr>
            <w:r w:rsidRPr="007B27D4">
              <w:rPr>
                <w:rFonts w:eastAsia="SimSun"/>
                <w:b/>
              </w:rPr>
              <w:t>QUESTIONS ARISING</w:t>
            </w:r>
          </w:p>
        </w:tc>
      </w:tr>
      <w:tr w:rsidR="00F72565" w:rsidRPr="007B27D4" w14:paraId="26A32D27" w14:textId="77777777" w:rsidTr="00AA2A47">
        <w:trPr>
          <w:trHeight w:val="892"/>
        </w:trPr>
        <w:tc>
          <w:tcPr>
            <w:tcW w:w="9858" w:type="dxa"/>
          </w:tcPr>
          <w:p w14:paraId="788F9176" w14:textId="77777777" w:rsidR="00F72565" w:rsidRDefault="00F72565" w:rsidP="00AA2A47">
            <w:pPr>
              <w:jc w:val="both"/>
              <w:rPr>
                <w:rFonts w:eastAsia="SimSun"/>
                <w:b/>
              </w:rPr>
            </w:pPr>
          </w:p>
          <w:p w14:paraId="36CC4B70" w14:textId="77777777" w:rsidR="00F72565" w:rsidRPr="007B27D4" w:rsidRDefault="00F72565" w:rsidP="00AA2A47">
            <w:pPr>
              <w:jc w:val="both"/>
              <w:rPr>
                <w:rFonts w:eastAsia="SimSun"/>
                <w:b/>
              </w:rPr>
            </w:pPr>
            <w:r>
              <w:rPr>
                <w:rFonts w:eastAsia="SimSun"/>
                <w:b/>
              </w:rPr>
              <w:t>None raised.</w:t>
            </w:r>
          </w:p>
          <w:p w14:paraId="5676CCFF" w14:textId="77777777" w:rsidR="00F72565" w:rsidRPr="007B27D4" w:rsidRDefault="00F72565" w:rsidP="00AA2A47">
            <w:pPr>
              <w:jc w:val="both"/>
              <w:rPr>
                <w:rFonts w:eastAsia="SimSun"/>
                <w:b/>
              </w:rPr>
            </w:pPr>
          </w:p>
        </w:tc>
      </w:tr>
      <w:tr w:rsidR="00F72565" w:rsidRPr="007B27D4" w14:paraId="154843AF" w14:textId="77777777" w:rsidTr="00AA2A47">
        <w:trPr>
          <w:trHeight w:val="291"/>
        </w:trPr>
        <w:tc>
          <w:tcPr>
            <w:tcW w:w="9858" w:type="dxa"/>
          </w:tcPr>
          <w:p w14:paraId="5D07F4D4" w14:textId="77777777" w:rsidR="00F72565" w:rsidRPr="007B27D4" w:rsidRDefault="00F72565" w:rsidP="00AA2A47">
            <w:pPr>
              <w:jc w:val="both"/>
              <w:rPr>
                <w:rFonts w:eastAsia="SimSun"/>
                <w:b/>
              </w:rPr>
            </w:pPr>
            <w:r w:rsidRPr="007B27D4">
              <w:rPr>
                <w:rFonts w:eastAsia="SimSun"/>
                <w:b/>
              </w:rPr>
              <w:t>DATE OF NEXT MEETING:</w:t>
            </w:r>
            <w:r>
              <w:rPr>
                <w:rFonts w:eastAsia="SimSun"/>
                <w:b/>
              </w:rPr>
              <w:t xml:space="preserve"> 19.02.21</w:t>
            </w:r>
          </w:p>
        </w:tc>
      </w:tr>
      <w:tr w:rsidR="00F72565" w:rsidRPr="007B27D4" w14:paraId="4A58469F" w14:textId="77777777" w:rsidTr="00AA2A47">
        <w:trPr>
          <w:trHeight w:val="291"/>
        </w:trPr>
        <w:tc>
          <w:tcPr>
            <w:tcW w:w="9858" w:type="dxa"/>
          </w:tcPr>
          <w:p w14:paraId="10593BD0" w14:textId="77777777" w:rsidR="00F72565" w:rsidRPr="007B27D4" w:rsidRDefault="00F72565" w:rsidP="00AA2A47">
            <w:pPr>
              <w:jc w:val="both"/>
              <w:rPr>
                <w:rFonts w:eastAsia="SimSun"/>
                <w:b/>
              </w:rPr>
            </w:pPr>
            <w:r w:rsidRPr="007B27D4">
              <w:rPr>
                <w:rFonts w:eastAsia="SimSun"/>
                <w:b/>
              </w:rPr>
              <w:t>SIGNED:</w:t>
            </w:r>
          </w:p>
        </w:tc>
      </w:tr>
      <w:tr w:rsidR="00F72565" w:rsidRPr="007B27D4" w14:paraId="2D02418D" w14:textId="77777777" w:rsidTr="00AA2A47">
        <w:trPr>
          <w:trHeight w:val="291"/>
        </w:trPr>
        <w:tc>
          <w:tcPr>
            <w:tcW w:w="9858" w:type="dxa"/>
          </w:tcPr>
          <w:p w14:paraId="379A141C" w14:textId="77777777" w:rsidR="00F72565" w:rsidRPr="007B27D4" w:rsidRDefault="00F72565" w:rsidP="00AA2A47">
            <w:pPr>
              <w:jc w:val="both"/>
              <w:rPr>
                <w:rFonts w:eastAsia="SimSun"/>
                <w:b/>
              </w:rPr>
            </w:pPr>
            <w:r w:rsidRPr="007B27D4">
              <w:rPr>
                <w:rFonts w:eastAsia="SimSun"/>
                <w:b/>
              </w:rPr>
              <w:t>STUDENT</w:t>
            </w:r>
          </w:p>
        </w:tc>
      </w:tr>
      <w:tr w:rsidR="00F72565" w:rsidRPr="007B27D4" w14:paraId="7FDEC154" w14:textId="77777777" w:rsidTr="00AA2A47">
        <w:trPr>
          <w:trHeight w:val="291"/>
        </w:trPr>
        <w:tc>
          <w:tcPr>
            <w:tcW w:w="9858" w:type="dxa"/>
          </w:tcPr>
          <w:p w14:paraId="4A998DB9" w14:textId="77777777" w:rsidR="00F72565" w:rsidRPr="007B27D4" w:rsidRDefault="00F72565" w:rsidP="00AA2A47">
            <w:pPr>
              <w:jc w:val="both"/>
              <w:rPr>
                <w:rFonts w:eastAsia="SimSun"/>
                <w:b/>
              </w:rPr>
            </w:pPr>
            <w:r w:rsidRPr="007B27D4">
              <w:rPr>
                <w:rFonts w:eastAsia="SimSun"/>
                <w:b/>
              </w:rPr>
              <w:t>SUPERVISOR</w:t>
            </w:r>
            <w:r>
              <w:rPr>
                <w:rFonts w:eastAsia="SimSun"/>
                <w:b/>
              </w:rPr>
              <w:t>: Lee Griffiths</w:t>
            </w:r>
          </w:p>
        </w:tc>
      </w:tr>
    </w:tbl>
    <w:p w14:paraId="1FABAC87" w14:textId="77777777" w:rsidR="00F72565" w:rsidRDefault="00F72565" w:rsidP="00F72565">
      <w:pPr>
        <w:jc w:val="both"/>
        <w:rPr>
          <w:b/>
        </w:rPr>
      </w:pPr>
      <w:r>
        <w:rPr>
          <w:b/>
        </w:rPr>
        <w:lastRenderedPageBreak/>
        <w:t>The University of Wales Trinity Saint David would be grateful to receive your comments:</w:t>
      </w:r>
    </w:p>
    <w:p w14:paraId="18067802" w14:textId="77777777" w:rsidR="00F72565" w:rsidRPr="00FC504A" w:rsidRDefault="00F72565" w:rsidP="00F72565">
      <w:pPr>
        <w:jc w:val="both"/>
        <w:rPr>
          <w:bCs/>
          <w:i/>
          <w:iCs/>
        </w:rPr>
      </w:pPr>
    </w:p>
    <w:tbl>
      <w:tblPr>
        <w:tblW w:w="9866" w:type="dxa"/>
        <w:tblInd w:w="-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849"/>
        <w:gridCol w:w="6017"/>
      </w:tblGrid>
      <w:tr w:rsidR="00F72565" w14:paraId="06A436B4" w14:textId="77777777" w:rsidTr="00AA2A47">
        <w:trPr>
          <w:trHeight w:val="1084"/>
        </w:trPr>
        <w:tc>
          <w:tcPr>
            <w:tcW w:w="3849" w:type="dxa"/>
            <w:tcBorders>
              <w:top w:val="single" w:sz="4" w:space="0" w:color="auto"/>
              <w:left w:val="single" w:sz="4" w:space="0" w:color="auto"/>
              <w:bottom w:val="single" w:sz="4" w:space="0" w:color="auto"/>
              <w:right w:val="single" w:sz="4" w:space="0" w:color="auto"/>
            </w:tcBorders>
            <w:hideMark/>
          </w:tcPr>
          <w:p w14:paraId="4B36AAB6" w14:textId="77777777" w:rsidR="00F72565" w:rsidRDefault="00F72565" w:rsidP="00AA2A47">
            <w:pPr>
              <w:jc w:val="both"/>
              <w:rPr>
                <w:rFonts w:eastAsia="SimSun"/>
                <w:b/>
              </w:rPr>
            </w:pPr>
            <w:r>
              <w:rPr>
                <w:rFonts w:eastAsia="SimSun"/>
                <w:b/>
              </w:rPr>
              <w:t>Name of Placement Organisation</w:t>
            </w:r>
          </w:p>
        </w:tc>
        <w:tc>
          <w:tcPr>
            <w:tcW w:w="6017" w:type="dxa"/>
            <w:tcBorders>
              <w:top w:val="single" w:sz="4" w:space="0" w:color="auto"/>
              <w:left w:val="single" w:sz="4" w:space="0" w:color="auto"/>
              <w:bottom w:val="single" w:sz="4" w:space="0" w:color="auto"/>
              <w:right w:val="single" w:sz="4" w:space="0" w:color="auto"/>
            </w:tcBorders>
          </w:tcPr>
          <w:p w14:paraId="0B3FD49F" w14:textId="77777777" w:rsidR="00F72565" w:rsidRDefault="00F72565" w:rsidP="00AA2A47">
            <w:pPr>
              <w:jc w:val="both"/>
              <w:rPr>
                <w:rFonts w:eastAsia="SimSun"/>
              </w:rPr>
            </w:pPr>
            <w:r>
              <w:rPr>
                <w:rFonts w:eastAsia="SimSun"/>
              </w:rPr>
              <w:t xml:space="preserve">Towy House </w:t>
            </w:r>
          </w:p>
          <w:p w14:paraId="2ACC9CB3" w14:textId="77777777" w:rsidR="00F72565" w:rsidRDefault="00F72565" w:rsidP="00AA2A47">
            <w:pPr>
              <w:jc w:val="both"/>
              <w:rPr>
                <w:rFonts w:eastAsia="SimSun"/>
              </w:rPr>
            </w:pPr>
          </w:p>
        </w:tc>
      </w:tr>
      <w:tr w:rsidR="00F72565" w14:paraId="23DB8B7A" w14:textId="77777777" w:rsidTr="00AA2A47">
        <w:trPr>
          <w:trHeight w:val="520"/>
        </w:trPr>
        <w:tc>
          <w:tcPr>
            <w:tcW w:w="3849" w:type="dxa"/>
            <w:tcBorders>
              <w:top w:val="single" w:sz="4" w:space="0" w:color="auto"/>
              <w:left w:val="single" w:sz="4" w:space="0" w:color="auto"/>
              <w:bottom w:val="single" w:sz="4" w:space="0" w:color="auto"/>
              <w:right w:val="single" w:sz="4" w:space="0" w:color="auto"/>
            </w:tcBorders>
            <w:hideMark/>
          </w:tcPr>
          <w:p w14:paraId="64D3494A" w14:textId="77777777" w:rsidR="00F72565" w:rsidRDefault="00F72565" w:rsidP="00AA2A47">
            <w:pPr>
              <w:jc w:val="both"/>
              <w:rPr>
                <w:rFonts w:eastAsia="SimSun"/>
                <w:b/>
              </w:rPr>
            </w:pPr>
            <w:r>
              <w:rPr>
                <w:rFonts w:eastAsia="SimSun"/>
                <w:b/>
              </w:rPr>
              <w:t>Name of Student</w:t>
            </w:r>
          </w:p>
        </w:tc>
        <w:tc>
          <w:tcPr>
            <w:tcW w:w="6017" w:type="dxa"/>
            <w:tcBorders>
              <w:top w:val="single" w:sz="4" w:space="0" w:color="auto"/>
              <w:left w:val="single" w:sz="4" w:space="0" w:color="auto"/>
              <w:bottom w:val="single" w:sz="4" w:space="0" w:color="auto"/>
              <w:right w:val="single" w:sz="4" w:space="0" w:color="auto"/>
            </w:tcBorders>
          </w:tcPr>
          <w:p w14:paraId="18AF9B0A" w14:textId="77777777" w:rsidR="00F72565" w:rsidRDefault="00F72565" w:rsidP="00AA2A47">
            <w:pPr>
              <w:jc w:val="both"/>
              <w:rPr>
                <w:rFonts w:eastAsia="SimSun"/>
              </w:rPr>
            </w:pPr>
            <w:r>
              <w:rPr>
                <w:rFonts w:eastAsia="SimSun"/>
              </w:rPr>
              <w:t xml:space="preserve">Claire Walters </w:t>
            </w:r>
          </w:p>
        </w:tc>
      </w:tr>
      <w:tr w:rsidR="00F72565" w14:paraId="2816A43C" w14:textId="77777777" w:rsidTr="00AA2A47">
        <w:trPr>
          <w:trHeight w:val="2422"/>
        </w:trPr>
        <w:tc>
          <w:tcPr>
            <w:tcW w:w="3849" w:type="dxa"/>
            <w:tcBorders>
              <w:top w:val="single" w:sz="4" w:space="0" w:color="auto"/>
              <w:left w:val="single" w:sz="4" w:space="0" w:color="auto"/>
              <w:bottom w:val="single" w:sz="4" w:space="0" w:color="auto"/>
              <w:right w:val="single" w:sz="4" w:space="0" w:color="auto"/>
            </w:tcBorders>
            <w:hideMark/>
          </w:tcPr>
          <w:p w14:paraId="38828DAE" w14:textId="77777777" w:rsidR="00F72565" w:rsidRDefault="00F72565" w:rsidP="00AA2A47">
            <w:pPr>
              <w:jc w:val="both"/>
              <w:rPr>
                <w:rFonts w:eastAsia="SimSun"/>
                <w:b/>
              </w:rPr>
            </w:pPr>
            <w:r>
              <w:rPr>
                <w:rFonts w:eastAsia="SimSun"/>
                <w:b/>
              </w:rPr>
              <w:t>How appropriate was the information you received from the institution in advance of the Placement?</w:t>
            </w:r>
          </w:p>
        </w:tc>
        <w:tc>
          <w:tcPr>
            <w:tcW w:w="6017" w:type="dxa"/>
            <w:tcBorders>
              <w:top w:val="single" w:sz="4" w:space="0" w:color="auto"/>
              <w:left w:val="single" w:sz="4" w:space="0" w:color="auto"/>
              <w:bottom w:val="single" w:sz="4" w:space="0" w:color="auto"/>
              <w:right w:val="single" w:sz="4" w:space="0" w:color="auto"/>
            </w:tcBorders>
          </w:tcPr>
          <w:p w14:paraId="03821532" w14:textId="77777777" w:rsidR="00F72565" w:rsidRDefault="00F72565" w:rsidP="00AA2A47">
            <w:pPr>
              <w:jc w:val="both"/>
              <w:rPr>
                <w:rFonts w:eastAsia="SimSun"/>
              </w:rPr>
            </w:pPr>
            <w:r>
              <w:rPr>
                <w:rFonts w:eastAsia="SimSun"/>
              </w:rPr>
              <w:t>I feel it could have been a little clearer but due to pandemic I believe it was hard.</w:t>
            </w:r>
          </w:p>
          <w:p w14:paraId="3073CF7E" w14:textId="77777777" w:rsidR="00F72565" w:rsidRDefault="00F72565" w:rsidP="00AA2A47">
            <w:pPr>
              <w:jc w:val="both"/>
              <w:rPr>
                <w:rFonts w:eastAsia="SimSun"/>
              </w:rPr>
            </w:pPr>
          </w:p>
          <w:p w14:paraId="65EBF4AE" w14:textId="77777777" w:rsidR="00F72565" w:rsidRDefault="00F72565" w:rsidP="00AA2A47">
            <w:pPr>
              <w:jc w:val="both"/>
              <w:rPr>
                <w:rFonts w:eastAsia="SimSun"/>
              </w:rPr>
            </w:pPr>
          </w:p>
        </w:tc>
      </w:tr>
      <w:tr w:rsidR="00F72565" w14:paraId="56DEB216" w14:textId="77777777" w:rsidTr="00AA2A47">
        <w:trPr>
          <w:trHeight w:val="2196"/>
        </w:trPr>
        <w:tc>
          <w:tcPr>
            <w:tcW w:w="3849" w:type="dxa"/>
            <w:tcBorders>
              <w:top w:val="single" w:sz="4" w:space="0" w:color="auto"/>
              <w:left w:val="single" w:sz="4" w:space="0" w:color="auto"/>
              <w:bottom w:val="single" w:sz="4" w:space="0" w:color="auto"/>
              <w:right w:val="single" w:sz="4" w:space="0" w:color="auto"/>
            </w:tcBorders>
          </w:tcPr>
          <w:p w14:paraId="07A7504A" w14:textId="77777777" w:rsidR="00F72565" w:rsidRDefault="00F72565" w:rsidP="00AA2A47">
            <w:pPr>
              <w:jc w:val="both"/>
              <w:rPr>
                <w:rFonts w:eastAsia="SimSun"/>
                <w:b/>
              </w:rPr>
            </w:pPr>
            <w:r>
              <w:rPr>
                <w:rFonts w:eastAsia="SimSun"/>
                <w:b/>
              </w:rPr>
              <w:t>Do you have any comments you would like to make about the Placement?</w:t>
            </w:r>
          </w:p>
          <w:p w14:paraId="38BFED17" w14:textId="77777777" w:rsidR="00F72565" w:rsidRDefault="00F72565" w:rsidP="00AA2A47">
            <w:pPr>
              <w:jc w:val="both"/>
              <w:rPr>
                <w:rFonts w:eastAsia="SimSun"/>
                <w:b/>
              </w:rPr>
            </w:pPr>
          </w:p>
          <w:p w14:paraId="35F76CC3" w14:textId="77777777" w:rsidR="00F72565" w:rsidRDefault="00F72565" w:rsidP="00AA2A47">
            <w:pPr>
              <w:jc w:val="both"/>
              <w:rPr>
                <w:rFonts w:eastAsia="SimSun"/>
                <w:b/>
              </w:rPr>
            </w:pPr>
          </w:p>
        </w:tc>
        <w:tc>
          <w:tcPr>
            <w:tcW w:w="6017" w:type="dxa"/>
            <w:tcBorders>
              <w:top w:val="single" w:sz="4" w:space="0" w:color="auto"/>
              <w:left w:val="single" w:sz="4" w:space="0" w:color="auto"/>
              <w:bottom w:val="single" w:sz="4" w:space="0" w:color="auto"/>
              <w:right w:val="single" w:sz="4" w:space="0" w:color="auto"/>
            </w:tcBorders>
          </w:tcPr>
          <w:p w14:paraId="701453C5" w14:textId="77777777" w:rsidR="00F72565" w:rsidRDefault="00F72565" w:rsidP="00AA2A47">
            <w:pPr>
              <w:jc w:val="both"/>
              <w:rPr>
                <w:rFonts w:eastAsia="SimSun"/>
              </w:rPr>
            </w:pPr>
            <w:proofErr w:type="gramStart"/>
            <w:r>
              <w:rPr>
                <w:rFonts w:eastAsia="SimSun"/>
              </w:rPr>
              <w:t>No</w:t>
            </w:r>
            <w:proofErr w:type="gramEnd"/>
            <w:r>
              <w:rPr>
                <w:rFonts w:eastAsia="SimSun"/>
              </w:rPr>
              <w:t xml:space="preserve"> I believe we were both happy with the outcome </w:t>
            </w:r>
          </w:p>
        </w:tc>
      </w:tr>
      <w:tr w:rsidR="00F72565" w14:paraId="52A07A6B" w14:textId="77777777" w:rsidTr="00AA2A47">
        <w:trPr>
          <w:trHeight w:val="2646"/>
        </w:trPr>
        <w:tc>
          <w:tcPr>
            <w:tcW w:w="3849" w:type="dxa"/>
            <w:tcBorders>
              <w:top w:val="single" w:sz="4" w:space="0" w:color="auto"/>
              <w:left w:val="single" w:sz="4" w:space="0" w:color="auto"/>
              <w:bottom w:val="single" w:sz="4" w:space="0" w:color="auto"/>
              <w:right w:val="single" w:sz="4" w:space="0" w:color="auto"/>
            </w:tcBorders>
          </w:tcPr>
          <w:p w14:paraId="3862EA35" w14:textId="77777777" w:rsidR="00F72565" w:rsidRDefault="00F72565" w:rsidP="00AA2A47">
            <w:pPr>
              <w:jc w:val="both"/>
              <w:rPr>
                <w:rFonts w:eastAsia="SimSun"/>
                <w:b/>
              </w:rPr>
            </w:pPr>
            <w:r>
              <w:rPr>
                <w:rFonts w:eastAsia="SimSun"/>
                <w:b/>
              </w:rPr>
              <w:t>Do you have any recommendations for future placements?</w:t>
            </w:r>
          </w:p>
          <w:p w14:paraId="45BFC287" w14:textId="77777777" w:rsidR="00F72565" w:rsidRDefault="00F72565" w:rsidP="00AA2A47">
            <w:pPr>
              <w:jc w:val="both"/>
              <w:rPr>
                <w:rFonts w:eastAsia="SimSun"/>
                <w:b/>
              </w:rPr>
            </w:pPr>
          </w:p>
          <w:p w14:paraId="689695A0" w14:textId="77777777" w:rsidR="00F72565" w:rsidRDefault="00F72565" w:rsidP="00AA2A47">
            <w:pPr>
              <w:jc w:val="both"/>
              <w:rPr>
                <w:rFonts w:eastAsia="SimSun"/>
                <w:b/>
              </w:rPr>
            </w:pPr>
          </w:p>
        </w:tc>
        <w:tc>
          <w:tcPr>
            <w:tcW w:w="6017" w:type="dxa"/>
            <w:tcBorders>
              <w:top w:val="single" w:sz="4" w:space="0" w:color="auto"/>
              <w:left w:val="single" w:sz="4" w:space="0" w:color="auto"/>
              <w:bottom w:val="single" w:sz="4" w:space="0" w:color="auto"/>
              <w:right w:val="single" w:sz="4" w:space="0" w:color="auto"/>
            </w:tcBorders>
          </w:tcPr>
          <w:p w14:paraId="73F6FA22" w14:textId="77777777" w:rsidR="00F72565" w:rsidRDefault="00F72565" w:rsidP="00AA2A47">
            <w:pPr>
              <w:jc w:val="both"/>
              <w:rPr>
                <w:rFonts w:eastAsia="SimSun"/>
              </w:rPr>
            </w:pPr>
          </w:p>
          <w:p w14:paraId="64E6D07A" w14:textId="77777777" w:rsidR="00F72565" w:rsidRDefault="00F72565" w:rsidP="00AA2A47">
            <w:pPr>
              <w:jc w:val="both"/>
              <w:rPr>
                <w:rFonts w:eastAsia="SimSun"/>
              </w:rPr>
            </w:pPr>
            <w:r>
              <w:rPr>
                <w:rFonts w:eastAsia="SimSun"/>
              </w:rPr>
              <w:t xml:space="preserve">Not at this time. </w:t>
            </w:r>
          </w:p>
          <w:p w14:paraId="05D8C858" w14:textId="77777777" w:rsidR="00F72565" w:rsidRDefault="00F72565" w:rsidP="00AA2A47">
            <w:pPr>
              <w:jc w:val="both"/>
              <w:rPr>
                <w:rFonts w:eastAsia="SimSun"/>
              </w:rPr>
            </w:pPr>
          </w:p>
          <w:p w14:paraId="688A7A49" w14:textId="77777777" w:rsidR="00F72565" w:rsidRDefault="00F72565" w:rsidP="00AA2A47">
            <w:pPr>
              <w:jc w:val="both"/>
              <w:rPr>
                <w:rFonts w:eastAsia="SimSun"/>
              </w:rPr>
            </w:pPr>
          </w:p>
          <w:p w14:paraId="238223B4" w14:textId="77777777" w:rsidR="00F72565" w:rsidRDefault="00F72565" w:rsidP="00AA2A47">
            <w:pPr>
              <w:jc w:val="both"/>
              <w:rPr>
                <w:rFonts w:eastAsia="SimSun"/>
              </w:rPr>
            </w:pPr>
          </w:p>
        </w:tc>
      </w:tr>
      <w:tr w:rsidR="00F72565" w14:paraId="6B99E135" w14:textId="77777777" w:rsidTr="00AA2A47">
        <w:trPr>
          <w:trHeight w:val="1604"/>
        </w:trPr>
        <w:tc>
          <w:tcPr>
            <w:tcW w:w="3849" w:type="dxa"/>
            <w:tcBorders>
              <w:top w:val="single" w:sz="4" w:space="0" w:color="auto"/>
              <w:left w:val="single" w:sz="4" w:space="0" w:color="auto"/>
              <w:bottom w:val="single" w:sz="4" w:space="0" w:color="auto"/>
              <w:right w:val="single" w:sz="4" w:space="0" w:color="auto"/>
            </w:tcBorders>
            <w:hideMark/>
          </w:tcPr>
          <w:p w14:paraId="71854664" w14:textId="77777777" w:rsidR="00F72565" w:rsidRDefault="00F72565" w:rsidP="00AA2A47">
            <w:pPr>
              <w:jc w:val="both"/>
              <w:rPr>
                <w:rFonts w:eastAsia="SimSun"/>
                <w:b/>
              </w:rPr>
            </w:pPr>
            <w:r>
              <w:rPr>
                <w:rFonts w:eastAsia="SimSun"/>
                <w:b/>
              </w:rPr>
              <w:t xml:space="preserve">Name: </w:t>
            </w:r>
          </w:p>
          <w:p w14:paraId="20EA5D45" w14:textId="77777777" w:rsidR="00F72565" w:rsidRDefault="00F72565" w:rsidP="00AA2A47">
            <w:pPr>
              <w:jc w:val="both"/>
              <w:rPr>
                <w:rFonts w:eastAsia="SimSun"/>
                <w:b/>
              </w:rPr>
            </w:pPr>
            <w:r>
              <w:rPr>
                <w:rFonts w:eastAsia="SimSun"/>
                <w:b/>
              </w:rPr>
              <w:t>Signed:</w:t>
            </w:r>
          </w:p>
          <w:p w14:paraId="5A08EC1E" w14:textId="77777777" w:rsidR="00F72565" w:rsidRDefault="00F72565" w:rsidP="00AA2A47">
            <w:pPr>
              <w:jc w:val="both"/>
              <w:rPr>
                <w:rFonts w:eastAsia="SimSun"/>
                <w:b/>
              </w:rPr>
            </w:pPr>
            <w:r>
              <w:rPr>
                <w:rFonts w:eastAsia="SimSun"/>
                <w:b/>
              </w:rPr>
              <w:t>Date:</w:t>
            </w:r>
          </w:p>
        </w:tc>
        <w:tc>
          <w:tcPr>
            <w:tcW w:w="6017" w:type="dxa"/>
            <w:tcBorders>
              <w:top w:val="single" w:sz="4" w:space="0" w:color="auto"/>
              <w:left w:val="single" w:sz="4" w:space="0" w:color="auto"/>
              <w:bottom w:val="single" w:sz="4" w:space="0" w:color="auto"/>
              <w:right w:val="single" w:sz="4" w:space="0" w:color="auto"/>
            </w:tcBorders>
          </w:tcPr>
          <w:p w14:paraId="235722C0" w14:textId="77777777" w:rsidR="00F72565" w:rsidRDefault="00F72565" w:rsidP="00AA2A47">
            <w:pPr>
              <w:jc w:val="both"/>
              <w:rPr>
                <w:rFonts w:eastAsia="SimSun"/>
              </w:rPr>
            </w:pPr>
            <w:r>
              <w:rPr>
                <w:rFonts w:eastAsia="SimSun"/>
              </w:rPr>
              <w:t xml:space="preserve">Lee Griffiths </w:t>
            </w:r>
          </w:p>
          <w:p w14:paraId="60DCF025" w14:textId="77777777" w:rsidR="00F72565" w:rsidRDefault="00F72565" w:rsidP="00AA2A47">
            <w:pPr>
              <w:jc w:val="both"/>
              <w:rPr>
                <w:rFonts w:eastAsia="SimSun"/>
              </w:rPr>
            </w:pPr>
            <w:r>
              <w:rPr>
                <w:rFonts w:eastAsia="SimSun"/>
              </w:rPr>
              <w:t xml:space="preserve">Lee Griffiths </w:t>
            </w:r>
          </w:p>
          <w:p w14:paraId="16F5B7D3" w14:textId="77777777" w:rsidR="00F72565" w:rsidRDefault="00F72565" w:rsidP="00AA2A47">
            <w:pPr>
              <w:jc w:val="both"/>
              <w:rPr>
                <w:rFonts w:eastAsia="SimSun"/>
              </w:rPr>
            </w:pPr>
            <w:r>
              <w:rPr>
                <w:rFonts w:eastAsia="SimSun"/>
              </w:rPr>
              <w:t>19.01.2021</w:t>
            </w:r>
          </w:p>
        </w:tc>
      </w:tr>
      <w:tr w:rsidR="00F72565" w14:paraId="6BCA9FC5" w14:textId="77777777" w:rsidTr="00AA2A47">
        <w:trPr>
          <w:trHeight w:val="1606"/>
        </w:trPr>
        <w:tc>
          <w:tcPr>
            <w:tcW w:w="3849" w:type="dxa"/>
            <w:tcBorders>
              <w:top w:val="single" w:sz="4" w:space="0" w:color="auto"/>
              <w:left w:val="single" w:sz="4" w:space="0" w:color="auto"/>
              <w:bottom w:val="single" w:sz="4" w:space="0" w:color="auto"/>
              <w:right w:val="single" w:sz="4" w:space="0" w:color="auto"/>
            </w:tcBorders>
            <w:hideMark/>
          </w:tcPr>
          <w:p w14:paraId="09619A01" w14:textId="77777777" w:rsidR="00F72565" w:rsidRDefault="00F72565" w:rsidP="00AA2A47">
            <w:pPr>
              <w:jc w:val="both"/>
              <w:rPr>
                <w:rFonts w:eastAsia="SimSun"/>
                <w:b/>
              </w:rPr>
            </w:pPr>
            <w:r>
              <w:rPr>
                <w:rFonts w:eastAsia="SimSun"/>
                <w:b/>
              </w:rPr>
              <w:t>Contact Telephone No:</w:t>
            </w:r>
          </w:p>
          <w:p w14:paraId="005DD3A3" w14:textId="77777777" w:rsidR="00F72565" w:rsidRDefault="00F72565" w:rsidP="00AA2A47">
            <w:pPr>
              <w:jc w:val="both"/>
              <w:rPr>
                <w:rFonts w:eastAsia="SimSun"/>
                <w:b/>
              </w:rPr>
            </w:pPr>
            <w:r>
              <w:rPr>
                <w:rFonts w:eastAsia="SimSun"/>
                <w:b/>
              </w:rPr>
              <w:t>Email address:</w:t>
            </w:r>
          </w:p>
        </w:tc>
        <w:tc>
          <w:tcPr>
            <w:tcW w:w="6017" w:type="dxa"/>
            <w:tcBorders>
              <w:top w:val="single" w:sz="4" w:space="0" w:color="auto"/>
              <w:left w:val="single" w:sz="4" w:space="0" w:color="auto"/>
              <w:bottom w:val="single" w:sz="4" w:space="0" w:color="auto"/>
              <w:right w:val="single" w:sz="4" w:space="0" w:color="auto"/>
            </w:tcBorders>
          </w:tcPr>
          <w:p w14:paraId="2A8CBB54" w14:textId="77777777" w:rsidR="00F72565" w:rsidRDefault="00F72565" w:rsidP="00AA2A47">
            <w:pPr>
              <w:jc w:val="both"/>
              <w:rPr>
                <w:rFonts w:eastAsia="SimSun"/>
              </w:rPr>
            </w:pPr>
          </w:p>
          <w:p w14:paraId="73FB584F" w14:textId="77777777" w:rsidR="00F72565" w:rsidRDefault="00F72565" w:rsidP="00AA2A47">
            <w:pPr>
              <w:jc w:val="both"/>
              <w:rPr>
                <w:rFonts w:eastAsia="SimSun"/>
              </w:rPr>
            </w:pPr>
            <w:r>
              <w:rPr>
                <w:rFonts w:eastAsia="SimSun"/>
              </w:rPr>
              <w:t>Lee.griffiths@hafansaf.co.uk</w:t>
            </w:r>
          </w:p>
          <w:p w14:paraId="0C77D247" w14:textId="77777777" w:rsidR="00F72565" w:rsidRDefault="00F72565" w:rsidP="00AA2A47">
            <w:pPr>
              <w:jc w:val="both"/>
              <w:rPr>
                <w:rFonts w:eastAsia="SimSun"/>
              </w:rPr>
            </w:pPr>
          </w:p>
        </w:tc>
      </w:tr>
    </w:tbl>
    <w:p w14:paraId="57602853" w14:textId="77777777" w:rsidR="00F72565" w:rsidRDefault="00F72565" w:rsidP="00F72565">
      <w:pPr>
        <w:rPr>
          <w:lang w:eastAsia="en-GB"/>
        </w:rPr>
      </w:pPr>
    </w:p>
    <w:p w14:paraId="1EF7D763" w14:textId="77777777" w:rsidR="00F72565" w:rsidRPr="00186B0B" w:rsidRDefault="00F72565" w:rsidP="00F72565">
      <w:pPr>
        <w:rPr>
          <w:lang w:eastAsia="en-GB"/>
        </w:rPr>
      </w:pPr>
    </w:p>
    <w:p w14:paraId="250EC5A3" w14:textId="77777777" w:rsidR="00F72565" w:rsidRDefault="00F72565" w:rsidP="00F72565">
      <w:pPr>
        <w:sectPr w:rsidR="00F72565">
          <w:pgSz w:w="11906" w:h="16838"/>
          <w:pgMar w:top="1440" w:right="1797" w:bottom="1440" w:left="1797" w:header="709" w:footer="709" w:gutter="0"/>
          <w:cols w:space="720"/>
        </w:sectPr>
      </w:pPr>
    </w:p>
    <w:p w14:paraId="71BEE5AB" w14:textId="77777777" w:rsidR="00F72565" w:rsidRDefault="00F72565" w:rsidP="00EE5E29">
      <w:pPr>
        <w:spacing w:line="360" w:lineRule="auto"/>
        <w:rPr>
          <w:rFonts w:ascii="Arial" w:hAnsi="Arial" w:cs="Arial"/>
          <w:color w:val="000000" w:themeColor="text1"/>
          <w:u w:val="single"/>
        </w:rPr>
      </w:pPr>
    </w:p>
    <w:p w14:paraId="7803C17A" w14:textId="44CC6EAE" w:rsidR="00B96299" w:rsidRPr="00EE5E29" w:rsidRDefault="00B96299" w:rsidP="00EE5E29">
      <w:pPr>
        <w:spacing w:line="360" w:lineRule="auto"/>
        <w:rPr>
          <w:rFonts w:ascii="Arial" w:hAnsi="Arial" w:cs="Arial"/>
          <w:color w:val="000000" w:themeColor="text1"/>
          <w:u w:val="single"/>
        </w:rPr>
      </w:pPr>
      <w:r w:rsidRPr="00EE5E29">
        <w:rPr>
          <w:rFonts w:ascii="Arial" w:hAnsi="Arial" w:cs="Arial"/>
          <w:color w:val="000000" w:themeColor="text1"/>
          <w:u w:val="single"/>
        </w:rPr>
        <w:t>Reference List:</w:t>
      </w:r>
    </w:p>
    <w:p w14:paraId="43225A6F" w14:textId="77777777" w:rsidR="00B96299" w:rsidRPr="00EE5E29" w:rsidRDefault="00B96299" w:rsidP="00EE5E29">
      <w:pPr>
        <w:spacing w:line="360" w:lineRule="auto"/>
        <w:rPr>
          <w:rFonts w:ascii="Arial" w:hAnsi="Arial" w:cs="Arial"/>
          <w:color w:val="000000" w:themeColor="text1"/>
        </w:rPr>
      </w:pPr>
    </w:p>
    <w:p w14:paraId="29AEA211" w14:textId="77777777" w:rsidR="000B0EC2" w:rsidRPr="00EE5E29" w:rsidRDefault="000B0EC2" w:rsidP="00EE5E29">
      <w:pPr>
        <w:spacing w:line="360" w:lineRule="auto"/>
        <w:rPr>
          <w:rFonts w:ascii="Arial" w:hAnsi="Arial" w:cs="Arial"/>
          <w:color w:val="000000" w:themeColor="text1"/>
        </w:rPr>
      </w:pPr>
      <w:proofErr w:type="spellStart"/>
      <w:r w:rsidRPr="00EE5E29">
        <w:rPr>
          <w:rFonts w:ascii="Arial" w:hAnsi="Arial" w:cs="Arial"/>
          <w:color w:val="000000" w:themeColor="text1"/>
        </w:rPr>
        <w:t>Batsleer</w:t>
      </w:r>
      <w:proofErr w:type="spellEnd"/>
      <w:r w:rsidRPr="00EE5E29">
        <w:rPr>
          <w:rFonts w:ascii="Arial" w:hAnsi="Arial" w:cs="Arial"/>
          <w:color w:val="000000" w:themeColor="text1"/>
        </w:rPr>
        <w:t xml:space="preserve">, J. and Davies, B. (2010) </w:t>
      </w:r>
      <w:r w:rsidRPr="00EE5E29">
        <w:rPr>
          <w:rFonts w:ascii="Arial" w:hAnsi="Arial" w:cs="Arial"/>
          <w:i/>
          <w:color w:val="000000" w:themeColor="text1"/>
        </w:rPr>
        <w:t xml:space="preserve">What is Youth work? (Empowering Youth and Community Work Practice), </w:t>
      </w:r>
      <w:r w:rsidRPr="00EE5E29">
        <w:rPr>
          <w:rFonts w:ascii="Arial" w:hAnsi="Arial" w:cs="Arial"/>
          <w:color w:val="000000" w:themeColor="text1"/>
        </w:rPr>
        <w:t>Exeter: Learning Matters.</w:t>
      </w:r>
    </w:p>
    <w:p w14:paraId="17F42A92" w14:textId="77777777" w:rsidR="00B96299" w:rsidRPr="00EE5E29" w:rsidRDefault="00B96299" w:rsidP="00EE5E29">
      <w:pPr>
        <w:spacing w:line="360" w:lineRule="auto"/>
        <w:rPr>
          <w:rFonts w:ascii="Arial" w:hAnsi="Arial" w:cs="Arial"/>
          <w:color w:val="000000" w:themeColor="text1"/>
        </w:rPr>
      </w:pPr>
    </w:p>
    <w:p w14:paraId="0D11D924" w14:textId="22A04C3E" w:rsidR="00B96299" w:rsidRPr="00EE5E29" w:rsidRDefault="00B96299" w:rsidP="00EE5E29">
      <w:pPr>
        <w:spacing w:line="360" w:lineRule="auto"/>
        <w:rPr>
          <w:rFonts w:ascii="Arial" w:hAnsi="Arial" w:cs="Arial"/>
          <w:color w:val="000000" w:themeColor="text1"/>
        </w:rPr>
      </w:pPr>
      <w:r w:rsidRPr="00EE5E29">
        <w:rPr>
          <w:rFonts w:ascii="Arial" w:hAnsi="Arial" w:cs="Arial"/>
          <w:color w:val="000000" w:themeColor="text1"/>
        </w:rPr>
        <w:t xml:space="preserve">Campbell, C (2018) </w:t>
      </w:r>
      <w:r w:rsidRPr="00EE5E29">
        <w:rPr>
          <w:rFonts w:ascii="Arial" w:hAnsi="Arial" w:cs="Arial"/>
          <w:i/>
          <w:iCs/>
          <w:color w:val="000000" w:themeColor="text1"/>
        </w:rPr>
        <w:t>Carmarthenshire Conference Highlights Issues Facing Welsh Rural Economy</w:t>
      </w:r>
      <w:r w:rsidRPr="00EE5E29">
        <w:rPr>
          <w:rFonts w:ascii="Arial" w:hAnsi="Arial" w:cs="Arial"/>
          <w:color w:val="000000" w:themeColor="text1"/>
        </w:rPr>
        <w:t xml:space="preserve">. Available at: </w:t>
      </w:r>
      <w:hyperlink r:id="rId29" w:history="1">
        <w:r w:rsidRPr="00EE5E29">
          <w:rPr>
            <w:rStyle w:val="Hyperlink"/>
            <w:rFonts w:ascii="Arial" w:hAnsi="Arial" w:cs="Arial"/>
            <w:color w:val="000000" w:themeColor="text1"/>
            <w:u w:val="none"/>
          </w:rPr>
          <w:t>https://www.tivysideadvertiser.co.uk/news/16836955.carmarthenshire-conference-highlights-issues-facing-welsh-rural-economy/</w:t>
        </w:r>
      </w:hyperlink>
      <w:r w:rsidR="00F1160B" w:rsidRPr="00EE5E29">
        <w:rPr>
          <w:rStyle w:val="Hyperlink"/>
          <w:rFonts w:ascii="Arial" w:hAnsi="Arial" w:cs="Arial"/>
          <w:color w:val="000000" w:themeColor="text1"/>
          <w:u w:val="none"/>
        </w:rPr>
        <w:t>(</w:t>
      </w:r>
      <w:r w:rsidRPr="00EE5E29">
        <w:rPr>
          <w:rFonts w:ascii="Arial" w:hAnsi="Arial" w:cs="Arial"/>
          <w:color w:val="000000" w:themeColor="text1"/>
        </w:rPr>
        <w:t>Accessed on:20.12.2020.</w:t>
      </w:r>
      <w:r w:rsidR="000B0EC2" w:rsidRPr="00EE5E29">
        <w:rPr>
          <w:rFonts w:ascii="Arial" w:hAnsi="Arial" w:cs="Arial"/>
          <w:color w:val="000000" w:themeColor="text1"/>
        </w:rPr>
        <w:t>)</w:t>
      </w:r>
    </w:p>
    <w:p w14:paraId="00C3F31A" w14:textId="77777777" w:rsidR="00B96299" w:rsidRPr="00EE5E29" w:rsidRDefault="00B96299" w:rsidP="00EE5E29">
      <w:pPr>
        <w:spacing w:line="360" w:lineRule="auto"/>
        <w:rPr>
          <w:rFonts w:ascii="Arial" w:hAnsi="Arial" w:cs="Arial"/>
          <w:color w:val="000000" w:themeColor="text1"/>
        </w:rPr>
      </w:pPr>
    </w:p>
    <w:p w14:paraId="7851E8AF" w14:textId="7A999D25" w:rsidR="00B96299" w:rsidRPr="00EE5E29" w:rsidRDefault="00B96299" w:rsidP="00EE5E29">
      <w:pPr>
        <w:spacing w:line="360" w:lineRule="auto"/>
        <w:rPr>
          <w:rFonts w:ascii="Arial" w:hAnsi="Arial" w:cs="Arial"/>
          <w:color w:val="000000" w:themeColor="text1"/>
        </w:rPr>
      </w:pPr>
      <w:r w:rsidRPr="00EE5E29">
        <w:rPr>
          <w:rFonts w:ascii="Arial" w:hAnsi="Arial" w:cs="Arial"/>
          <w:color w:val="000000" w:themeColor="text1"/>
        </w:rPr>
        <w:t xml:space="preserve">Campbell, C (2019) </w:t>
      </w:r>
      <w:r w:rsidRPr="00EE5E29">
        <w:rPr>
          <w:rFonts w:ascii="Arial" w:hAnsi="Arial" w:cs="Arial"/>
          <w:i/>
          <w:iCs/>
          <w:color w:val="000000" w:themeColor="text1"/>
        </w:rPr>
        <w:t>Moving Rural Carmarthenshire Forward.</w:t>
      </w:r>
      <w:r w:rsidRPr="00EE5E29">
        <w:rPr>
          <w:rFonts w:ascii="Arial" w:hAnsi="Arial" w:cs="Arial"/>
          <w:color w:val="000000" w:themeColor="text1"/>
        </w:rPr>
        <w:t xml:space="preserve"> Available at: </w:t>
      </w:r>
      <w:hyperlink r:id="rId30" w:history="1">
        <w:r w:rsidRPr="00EE5E29">
          <w:rPr>
            <w:rStyle w:val="Hyperlink"/>
            <w:rFonts w:ascii="Arial" w:hAnsi="Arial" w:cs="Arial"/>
            <w:color w:val="000000" w:themeColor="text1"/>
            <w:u w:val="none"/>
          </w:rPr>
          <w:t>https://www.carmarthenshire.gov.wales/media/1219667/moving-rural-carms-forward-report-final.pdf</w:t>
        </w:r>
      </w:hyperlink>
      <w:r w:rsidR="00F1160B" w:rsidRPr="00EE5E29">
        <w:rPr>
          <w:rFonts w:ascii="Arial" w:hAnsi="Arial" w:cs="Arial"/>
          <w:color w:val="000000" w:themeColor="text1"/>
        </w:rPr>
        <w:t xml:space="preserve"> </w:t>
      </w:r>
      <w:r w:rsidR="000B0EC2" w:rsidRPr="00EE5E29">
        <w:rPr>
          <w:rFonts w:ascii="Arial" w:hAnsi="Arial" w:cs="Arial"/>
          <w:color w:val="000000" w:themeColor="text1"/>
        </w:rPr>
        <w:t>(</w:t>
      </w:r>
      <w:r w:rsidRPr="00EE5E29">
        <w:rPr>
          <w:rFonts w:ascii="Arial" w:hAnsi="Arial" w:cs="Arial"/>
          <w:color w:val="000000" w:themeColor="text1"/>
        </w:rPr>
        <w:t>Accessed on:19.12.2020</w:t>
      </w:r>
      <w:r w:rsidR="000B0EC2" w:rsidRPr="00EE5E29">
        <w:rPr>
          <w:rFonts w:ascii="Arial" w:hAnsi="Arial" w:cs="Arial"/>
          <w:color w:val="000000" w:themeColor="text1"/>
        </w:rPr>
        <w:t>)</w:t>
      </w:r>
      <w:r w:rsidRPr="00EE5E29">
        <w:rPr>
          <w:rFonts w:ascii="Arial" w:hAnsi="Arial" w:cs="Arial"/>
          <w:color w:val="000000" w:themeColor="text1"/>
        </w:rPr>
        <w:t>.</w:t>
      </w:r>
    </w:p>
    <w:p w14:paraId="79588346" w14:textId="77777777" w:rsidR="00B96299" w:rsidRPr="00EE5E29" w:rsidRDefault="00B96299" w:rsidP="00EE5E29">
      <w:pPr>
        <w:spacing w:line="360" w:lineRule="auto"/>
        <w:rPr>
          <w:rFonts w:ascii="Arial" w:hAnsi="Arial" w:cs="Arial"/>
          <w:color w:val="000000" w:themeColor="text1"/>
        </w:rPr>
      </w:pPr>
    </w:p>
    <w:p w14:paraId="53B109FE" w14:textId="722E7E3D" w:rsidR="00B96299" w:rsidRPr="00EE5E29" w:rsidRDefault="00B96299" w:rsidP="00EE5E29">
      <w:pPr>
        <w:spacing w:line="360" w:lineRule="auto"/>
        <w:rPr>
          <w:rFonts w:ascii="Arial" w:hAnsi="Arial" w:cs="Arial"/>
          <w:color w:val="000000" w:themeColor="text1"/>
        </w:rPr>
      </w:pPr>
      <w:r w:rsidRPr="00EE5E29">
        <w:rPr>
          <w:rFonts w:ascii="Arial" w:hAnsi="Arial" w:cs="Arial"/>
          <w:color w:val="000000" w:themeColor="text1"/>
        </w:rPr>
        <w:t xml:space="preserve">Cinnamon, J and Wilkinson, N (2018) </w:t>
      </w:r>
      <w:r w:rsidRPr="00EE5E29">
        <w:rPr>
          <w:rFonts w:ascii="Arial" w:hAnsi="Arial" w:cs="Arial"/>
          <w:i/>
          <w:iCs/>
          <w:color w:val="000000" w:themeColor="text1"/>
        </w:rPr>
        <w:t>Skills for Life, Preparing Young People for More Than Exams.</w:t>
      </w:r>
      <w:r w:rsidRPr="00EE5E29">
        <w:rPr>
          <w:rFonts w:ascii="Arial" w:hAnsi="Arial" w:cs="Arial"/>
          <w:color w:val="000000" w:themeColor="text1"/>
        </w:rPr>
        <w:t xml:space="preserve"> Available at</w:t>
      </w:r>
      <w:r w:rsidRPr="00EE5E29">
        <w:rPr>
          <w:rFonts w:ascii="Arial" w:hAnsi="Arial" w:cs="Arial"/>
          <w:color w:val="000000" w:themeColor="text1"/>
          <w:u w:val="single"/>
        </w:rPr>
        <w:t xml:space="preserve">: </w:t>
      </w:r>
      <w:hyperlink r:id="rId31" w:history="1">
        <w:r w:rsidRPr="00EE5E29">
          <w:rPr>
            <w:rStyle w:val="Hyperlink"/>
            <w:rFonts w:ascii="Arial" w:hAnsi="Arial" w:cs="Arial"/>
            <w:color w:val="000000" w:themeColor="text1"/>
          </w:rPr>
          <w:t>https://www.nesta.org.uk/blog/skills-life-preparing-young-people-more-exams/</w:t>
        </w:r>
      </w:hyperlink>
      <w:r w:rsidRPr="00EE5E29">
        <w:rPr>
          <w:rFonts w:ascii="Arial" w:hAnsi="Arial" w:cs="Arial"/>
          <w:color w:val="000000" w:themeColor="text1"/>
        </w:rPr>
        <w:t xml:space="preserve"> </w:t>
      </w:r>
      <w:r w:rsidR="000B0EC2" w:rsidRPr="00EE5E29">
        <w:rPr>
          <w:rFonts w:ascii="Arial" w:hAnsi="Arial" w:cs="Arial"/>
          <w:color w:val="000000" w:themeColor="text1"/>
        </w:rPr>
        <w:t>(</w:t>
      </w:r>
      <w:r w:rsidRPr="00EE5E29">
        <w:rPr>
          <w:rFonts w:ascii="Arial" w:hAnsi="Arial" w:cs="Arial"/>
          <w:color w:val="000000" w:themeColor="text1"/>
        </w:rPr>
        <w:t>Accessed on:18.12.2020</w:t>
      </w:r>
      <w:r w:rsidR="000B0EC2" w:rsidRPr="00EE5E29">
        <w:rPr>
          <w:rFonts w:ascii="Arial" w:hAnsi="Arial" w:cs="Arial"/>
          <w:color w:val="000000" w:themeColor="text1"/>
        </w:rPr>
        <w:t>).</w:t>
      </w:r>
    </w:p>
    <w:p w14:paraId="6B8DA2A2" w14:textId="77777777" w:rsidR="000B0EC2" w:rsidRPr="00EE5E29" w:rsidRDefault="000B0EC2" w:rsidP="00EE5E29">
      <w:pPr>
        <w:spacing w:line="360" w:lineRule="auto"/>
        <w:rPr>
          <w:rFonts w:ascii="Arial" w:hAnsi="Arial" w:cs="Arial"/>
          <w:color w:val="000000" w:themeColor="text1"/>
        </w:rPr>
      </w:pPr>
    </w:p>
    <w:p w14:paraId="7F6EF8BE" w14:textId="7CADD647" w:rsidR="000B0EC2" w:rsidRPr="00EE5E29" w:rsidRDefault="000B0EC2" w:rsidP="00EE5E29">
      <w:pPr>
        <w:spacing w:line="360" w:lineRule="auto"/>
        <w:rPr>
          <w:rStyle w:val="Hyperlink"/>
          <w:rFonts w:ascii="Arial" w:hAnsi="Arial" w:cs="Arial"/>
          <w:color w:val="000000" w:themeColor="text1"/>
          <w:u w:val="none"/>
        </w:rPr>
      </w:pPr>
      <w:r w:rsidRPr="00EE5E29">
        <w:rPr>
          <w:rFonts w:ascii="Arial" w:hAnsi="Arial" w:cs="Arial"/>
          <w:iCs/>
          <w:color w:val="000000" w:themeColor="text1"/>
        </w:rPr>
        <w:t>CWVYS (2018).</w:t>
      </w:r>
      <w:r w:rsidRPr="00EE5E29">
        <w:rPr>
          <w:rFonts w:ascii="Arial" w:hAnsi="Arial" w:cs="Arial"/>
          <w:i/>
          <w:iCs/>
          <w:color w:val="000000" w:themeColor="text1"/>
        </w:rPr>
        <w:t xml:space="preserve"> </w:t>
      </w:r>
      <w:r w:rsidRPr="00EE5E29">
        <w:rPr>
          <w:rFonts w:ascii="Arial" w:hAnsi="Arial" w:cs="Arial"/>
          <w:color w:val="000000" w:themeColor="text1"/>
        </w:rPr>
        <w:t xml:space="preserve"> </w:t>
      </w:r>
      <w:r w:rsidRPr="00EE5E29">
        <w:rPr>
          <w:rFonts w:ascii="Arial" w:hAnsi="Arial" w:cs="Arial"/>
          <w:i/>
          <w:iCs/>
          <w:color w:val="000000" w:themeColor="text1"/>
        </w:rPr>
        <w:t>Published by the Youth Work in Wales Review Grou</w:t>
      </w:r>
      <w:r w:rsidRPr="00EE5E29">
        <w:rPr>
          <w:rFonts w:ascii="Arial" w:hAnsi="Arial" w:cs="Arial"/>
          <w:color w:val="000000" w:themeColor="text1"/>
        </w:rPr>
        <w:t xml:space="preserve">p. </w:t>
      </w:r>
      <w:r w:rsidRPr="00EE5E29">
        <w:rPr>
          <w:rStyle w:val="Hyperlink"/>
          <w:rFonts w:ascii="Arial" w:hAnsi="Arial" w:cs="Arial"/>
          <w:color w:val="000000" w:themeColor="text1"/>
          <w:u w:val="none"/>
        </w:rPr>
        <w:t>Available at:</w:t>
      </w:r>
      <w:r w:rsidRPr="00EE5E29">
        <w:rPr>
          <w:rFonts w:ascii="Arial" w:hAnsi="Arial" w:cs="Arial"/>
          <w:color w:val="000000" w:themeColor="text1"/>
        </w:rPr>
        <w:t xml:space="preserve"> </w:t>
      </w:r>
      <w:hyperlink r:id="rId32" w:history="1">
        <w:r w:rsidRPr="00EE5E29">
          <w:rPr>
            <w:rStyle w:val="Hyperlink"/>
            <w:rFonts w:ascii="Arial" w:hAnsi="Arial" w:cs="Arial"/>
            <w:color w:val="000000" w:themeColor="text1"/>
          </w:rPr>
          <w:t>https://www.cwvys.org.uk/wp-content/uploads/2018/11/YOUTH-WORK-IN-WALES-PRINCIPLES-AND-PURPOSES.pdf</w:t>
        </w:r>
      </w:hyperlink>
      <w:r w:rsidRPr="00EE5E29">
        <w:rPr>
          <w:rStyle w:val="Hyperlink"/>
          <w:rFonts w:ascii="Arial" w:hAnsi="Arial" w:cs="Arial"/>
          <w:color w:val="000000" w:themeColor="text1"/>
          <w:u w:val="none"/>
        </w:rPr>
        <w:t xml:space="preserve"> (Accessed on 01.01.2021).</w:t>
      </w:r>
    </w:p>
    <w:p w14:paraId="5F49932C" w14:textId="77777777" w:rsidR="000B0EC2" w:rsidRPr="00EE5E29" w:rsidRDefault="000B0EC2" w:rsidP="00EE5E29">
      <w:pPr>
        <w:spacing w:line="360" w:lineRule="auto"/>
        <w:rPr>
          <w:rStyle w:val="Hyperlink"/>
          <w:rFonts w:ascii="Arial" w:hAnsi="Arial" w:cs="Arial"/>
          <w:color w:val="000000" w:themeColor="text1"/>
          <w:u w:val="none"/>
        </w:rPr>
      </w:pPr>
    </w:p>
    <w:p w14:paraId="249FEC75" w14:textId="34026631" w:rsidR="000B0EC2" w:rsidRPr="00EE5E29" w:rsidRDefault="000B0EC2" w:rsidP="00EE5E29">
      <w:pPr>
        <w:spacing w:line="360" w:lineRule="auto"/>
        <w:rPr>
          <w:rStyle w:val="Hyperlink"/>
          <w:rFonts w:ascii="Arial" w:hAnsi="Arial" w:cs="Arial"/>
          <w:color w:val="000000" w:themeColor="text1"/>
          <w:u w:val="none"/>
        </w:rPr>
      </w:pPr>
      <w:r w:rsidRPr="00EE5E29">
        <w:rPr>
          <w:rStyle w:val="Hyperlink"/>
          <w:rFonts w:ascii="Arial" w:hAnsi="Arial" w:cs="Arial"/>
          <w:color w:val="000000" w:themeColor="text1"/>
          <w:u w:val="none"/>
        </w:rPr>
        <w:t xml:space="preserve">CLD Standards Council Scotland, (2019) </w:t>
      </w:r>
      <w:r w:rsidRPr="00EE5E29">
        <w:rPr>
          <w:rStyle w:val="Hyperlink"/>
          <w:rFonts w:ascii="Arial" w:hAnsi="Arial" w:cs="Arial"/>
          <w:i/>
          <w:iCs/>
          <w:color w:val="000000" w:themeColor="text1"/>
          <w:u w:val="none"/>
        </w:rPr>
        <w:t>Youth and Community Work is a Value Driven Occupation</w:t>
      </w:r>
      <w:r w:rsidRPr="00EE5E29">
        <w:rPr>
          <w:rStyle w:val="Hyperlink"/>
          <w:rFonts w:ascii="Arial" w:hAnsi="Arial" w:cs="Arial"/>
          <w:color w:val="000000" w:themeColor="text1"/>
          <w:u w:val="none"/>
        </w:rPr>
        <w:t xml:space="preserve">. Available at: </w:t>
      </w:r>
      <w:hyperlink r:id="rId33" w:history="1">
        <w:r w:rsidRPr="00EE5E29">
          <w:rPr>
            <w:rStyle w:val="Hyperlink"/>
            <w:rFonts w:ascii="Arial" w:hAnsi="Arial" w:cs="Arial"/>
            <w:color w:val="000000" w:themeColor="text1"/>
          </w:rPr>
          <w:t>https://cldstandardscouncil.org.uk</w:t>
        </w:r>
      </w:hyperlink>
      <w:r w:rsidRPr="00EE5E29">
        <w:rPr>
          <w:rStyle w:val="Hyperlink"/>
          <w:rFonts w:ascii="Arial" w:hAnsi="Arial" w:cs="Arial"/>
          <w:color w:val="000000" w:themeColor="text1"/>
          <w:u w:val="none"/>
        </w:rPr>
        <w:t xml:space="preserve"> (Accessed on 01.01.2021).</w:t>
      </w:r>
    </w:p>
    <w:p w14:paraId="263F0671" w14:textId="77777777" w:rsidR="000B0EC2" w:rsidRPr="00EE5E29" w:rsidRDefault="000B0EC2" w:rsidP="00EE5E29">
      <w:pPr>
        <w:spacing w:line="360" w:lineRule="auto"/>
        <w:rPr>
          <w:rStyle w:val="Hyperlink"/>
          <w:rFonts w:ascii="Arial" w:hAnsi="Arial" w:cs="Arial"/>
          <w:color w:val="000000" w:themeColor="text1"/>
          <w:u w:val="none"/>
        </w:rPr>
      </w:pPr>
    </w:p>
    <w:p w14:paraId="5AE6F0E5" w14:textId="5B173E24" w:rsidR="000B0EC2" w:rsidRPr="00EE5E29" w:rsidRDefault="000B0EC2" w:rsidP="00EE5E29">
      <w:pPr>
        <w:spacing w:line="360" w:lineRule="auto"/>
        <w:rPr>
          <w:rStyle w:val="Hyperlink"/>
          <w:rFonts w:ascii="Arial" w:hAnsi="Arial" w:cs="Arial"/>
          <w:color w:val="000000" w:themeColor="text1"/>
          <w:u w:val="none"/>
        </w:rPr>
      </w:pPr>
      <w:r w:rsidRPr="00EE5E29">
        <w:rPr>
          <w:rStyle w:val="Hyperlink"/>
          <w:rFonts w:ascii="Arial" w:hAnsi="Arial" w:cs="Arial"/>
          <w:color w:val="000000" w:themeColor="text1"/>
          <w:u w:val="none"/>
        </w:rPr>
        <w:t xml:space="preserve">Core Internship, (2020) </w:t>
      </w:r>
      <w:r w:rsidRPr="00EE5E29">
        <w:rPr>
          <w:rStyle w:val="Hyperlink"/>
          <w:rFonts w:ascii="Arial" w:hAnsi="Arial" w:cs="Arial"/>
          <w:i/>
          <w:iCs/>
          <w:color w:val="000000" w:themeColor="text1"/>
          <w:u w:val="none"/>
        </w:rPr>
        <w:t xml:space="preserve">Youth work practice </w:t>
      </w:r>
      <w:r w:rsidRPr="00EE5E29">
        <w:rPr>
          <w:rStyle w:val="Hyperlink"/>
          <w:rFonts w:ascii="Arial" w:hAnsi="Arial" w:cs="Arial"/>
          <w:color w:val="000000" w:themeColor="text1"/>
          <w:u w:val="none"/>
        </w:rPr>
        <w:t xml:space="preserve">Available at: </w:t>
      </w:r>
      <w:hyperlink r:id="rId34" w:history="1">
        <w:r w:rsidRPr="00EE5E29">
          <w:rPr>
            <w:rStyle w:val="Hyperlink"/>
            <w:rFonts w:ascii="Arial" w:hAnsi="Arial" w:cs="Arial"/>
            <w:color w:val="000000" w:themeColor="text1"/>
          </w:rPr>
          <w:t>https://workforce.lacounty.gov/core-program/</w:t>
        </w:r>
      </w:hyperlink>
      <w:r w:rsidRPr="00EE5E29">
        <w:rPr>
          <w:rStyle w:val="Hyperlink"/>
          <w:rFonts w:ascii="Arial" w:hAnsi="Arial" w:cs="Arial"/>
          <w:color w:val="000000" w:themeColor="text1"/>
        </w:rPr>
        <w:t xml:space="preserve"> (</w:t>
      </w:r>
      <w:r w:rsidRPr="00EE5E29">
        <w:rPr>
          <w:rStyle w:val="Hyperlink"/>
          <w:rFonts w:ascii="Arial" w:hAnsi="Arial" w:cs="Arial"/>
          <w:color w:val="000000" w:themeColor="text1"/>
          <w:u w:val="none"/>
        </w:rPr>
        <w:t>Accessed on 20.01.2021).</w:t>
      </w:r>
    </w:p>
    <w:p w14:paraId="49D92EF6" w14:textId="77777777" w:rsidR="00B96299" w:rsidRPr="00EE5E29" w:rsidRDefault="00B96299" w:rsidP="00EE5E29">
      <w:pPr>
        <w:spacing w:line="360" w:lineRule="auto"/>
        <w:rPr>
          <w:rFonts w:ascii="Arial" w:hAnsi="Arial" w:cs="Arial"/>
          <w:color w:val="000000" w:themeColor="text1"/>
          <w:shd w:val="clear" w:color="auto" w:fill="FFFFFF"/>
        </w:rPr>
      </w:pPr>
    </w:p>
    <w:p w14:paraId="2BEB7D78" w14:textId="25B7CAD7" w:rsidR="00B96299" w:rsidRPr="00EE5E29" w:rsidRDefault="00B96299" w:rsidP="00EE5E29">
      <w:pPr>
        <w:spacing w:line="360" w:lineRule="auto"/>
        <w:rPr>
          <w:rStyle w:val="Hyperlink"/>
          <w:rFonts w:ascii="Arial" w:hAnsi="Arial" w:cs="Arial"/>
          <w:color w:val="000000" w:themeColor="text1"/>
          <w:u w:val="none"/>
        </w:rPr>
      </w:pPr>
      <w:r w:rsidRPr="00EE5E29">
        <w:rPr>
          <w:rFonts w:ascii="Arial" w:hAnsi="Arial" w:cs="Arial"/>
          <w:color w:val="000000" w:themeColor="text1"/>
          <w:shd w:val="clear" w:color="auto" w:fill="FFFFFF"/>
        </w:rPr>
        <w:t>Coleg Sir Gar, (2020</w:t>
      </w:r>
      <w:r w:rsidRPr="00EE5E29">
        <w:rPr>
          <w:rFonts w:ascii="Arial" w:hAnsi="Arial" w:cs="Arial"/>
          <w:color w:val="000000" w:themeColor="text1"/>
          <w:u w:val="single"/>
          <w:shd w:val="clear" w:color="auto" w:fill="FFFFFF"/>
        </w:rPr>
        <w:t>)  </w:t>
      </w:r>
      <w:hyperlink r:id="rId35" w:tgtFrame="_blank" w:tooltip="Original URL: https://www.colegsirgar.ac.uk/. Click or tap if you trust this link." w:history="1">
        <w:r w:rsidRPr="00EE5E29">
          <w:rPr>
            <w:rStyle w:val="Hyperlink"/>
            <w:rFonts w:ascii="Arial" w:hAnsi="Arial" w:cs="Arial"/>
            <w:color w:val="000000" w:themeColor="text1"/>
            <w:bdr w:val="none" w:sz="0" w:space="0" w:color="auto" w:frame="1"/>
          </w:rPr>
          <w:t>https://www.colegsirgar.ac.uk/</w:t>
        </w:r>
      </w:hyperlink>
      <w:r w:rsidRPr="00EE5E29">
        <w:rPr>
          <w:rStyle w:val="Hyperlink"/>
          <w:rFonts w:ascii="Arial" w:hAnsi="Arial" w:cs="Arial"/>
          <w:color w:val="000000" w:themeColor="text1"/>
          <w:u w:val="none"/>
          <w:bdr w:val="none" w:sz="0" w:space="0" w:color="auto" w:frame="1"/>
        </w:rPr>
        <w:t xml:space="preserve">  </w:t>
      </w:r>
      <w:r w:rsidRPr="00EE5E29">
        <w:rPr>
          <w:rFonts w:ascii="Arial" w:hAnsi="Arial" w:cs="Arial"/>
          <w:color w:val="000000" w:themeColor="text1"/>
        </w:rPr>
        <w:t>Accessed on:18.11.2020.</w:t>
      </w:r>
    </w:p>
    <w:p w14:paraId="04391FDE" w14:textId="77777777" w:rsidR="00B96299" w:rsidRPr="00EE5E29" w:rsidRDefault="00B96299" w:rsidP="00EE5E29">
      <w:pPr>
        <w:spacing w:line="360" w:lineRule="auto"/>
        <w:rPr>
          <w:rFonts w:ascii="Arial" w:hAnsi="Arial" w:cs="Arial"/>
          <w:color w:val="000000" w:themeColor="text1"/>
        </w:rPr>
      </w:pPr>
    </w:p>
    <w:p w14:paraId="49F3A513" w14:textId="298F55C0" w:rsidR="00EE5E29" w:rsidRPr="00EE5E29" w:rsidRDefault="00B96299" w:rsidP="00EE5E29">
      <w:pPr>
        <w:spacing w:line="360" w:lineRule="auto"/>
        <w:rPr>
          <w:rStyle w:val="HTMLCite"/>
          <w:rFonts w:ascii="Arial" w:hAnsi="Arial" w:cs="Arial"/>
          <w:color w:val="000000" w:themeColor="text1"/>
        </w:rPr>
      </w:pPr>
      <w:r w:rsidRPr="00EE5E29">
        <w:rPr>
          <w:rStyle w:val="HTMLCite"/>
          <w:rFonts w:ascii="Arial" w:hAnsi="Arial" w:cs="Arial"/>
          <w:color w:val="000000" w:themeColor="text1"/>
        </w:rPr>
        <w:t>Dudley, G (2000) Why Does Policy Change: Lessons from British Transport Policy 1945–95. London: Routledge.</w:t>
      </w:r>
      <w:r w:rsidRPr="00EE5E29">
        <w:rPr>
          <w:rStyle w:val="apple-converted-space"/>
          <w:rFonts w:ascii="Arial" w:hAnsi="Arial" w:cs="Arial"/>
          <w:i/>
          <w:iCs/>
          <w:color w:val="000000" w:themeColor="text1"/>
        </w:rPr>
        <w:t> </w:t>
      </w:r>
      <w:hyperlink r:id="rId36" w:tooltip="ISBN (identifier)" w:history="1">
        <w:r w:rsidRPr="00EE5E29">
          <w:rPr>
            <w:rStyle w:val="Hyperlink"/>
            <w:rFonts w:ascii="Arial" w:hAnsi="Arial" w:cs="Arial"/>
            <w:color w:val="000000" w:themeColor="text1"/>
            <w:u w:val="none"/>
          </w:rPr>
          <w:t>ISBN</w:t>
        </w:r>
      </w:hyperlink>
      <w:r w:rsidRPr="00EE5E29">
        <w:rPr>
          <w:rStyle w:val="HTMLCite"/>
          <w:rFonts w:ascii="Arial" w:hAnsi="Arial" w:cs="Arial"/>
          <w:color w:val="000000" w:themeColor="text1"/>
        </w:rPr>
        <w:t> </w:t>
      </w:r>
      <w:hyperlink r:id="rId37" w:tooltip="Special:BookSources/0-415-16918-6" w:history="1">
        <w:r w:rsidRPr="00EE5E29">
          <w:rPr>
            <w:rStyle w:val="Hyperlink"/>
            <w:rFonts w:ascii="Arial" w:hAnsi="Arial" w:cs="Arial"/>
            <w:color w:val="000000" w:themeColor="text1"/>
            <w:u w:val="none"/>
          </w:rPr>
          <w:t>0-415-16918-6</w:t>
        </w:r>
      </w:hyperlink>
      <w:r w:rsidRPr="00EE5E29">
        <w:rPr>
          <w:rStyle w:val="HTMLCite"/>
          <w:rFonts w:ascii="Arial" w:hAnsi="Arial" w:cs="Arial"/>
          <w:color w:val="000000" w:themeColor="text1"/>
        </w:rPr>
        <w:t>.</w:t>
      </w:r>
    </w:p>
    <w:p w14:paraId="0749B15D" w14:textId="353B95EE" w:rsidR="000B0EC2" w:rsidRPr="00EE5E29" w:rsidRDefault="000B0EC2" w:rsidP="00EE5E29">
      <w:pPr>
        <w:spacing w:line="360" w:lineRule="auto"/>
        <w:rPr>
          <w:rFonts w:ascii="Arial" w:hAnsi="Arial" w:cs="Arial"/>
          <w:i/>
          <w:iCs/>
          <w:color w:val="000000" w:themeColor="text1"/>
        </w:rPr>
      </w:pPr>
      <w:r w:rsidRPr="00EE5E29">
        <w:rPr>
          <w:rFonts w:ascii="Arial" w:hAnsi="Arial" w:cs="Arial"/>
          <w:color w:val="000000" w:themeColor="text1"/>
        </w:rPr>
        <w:lastRenderedPageBreak/>
        <w:t xml:space="preserve">Hawkins, P. </w:t>
      </w:r>
      <w:r w:rsidR="000F13A0" w:rsidRPr="00EE5E29">
        <w:rPr>
          <w:rFonts w:ascii="Arial" w:hAnsi="Arial" w:cs="Arial"/>
          <w:color w:val="000000" w:themeColor="text1"/>
        </w:rPr>
        <w:t>and Shohet</w:t>
      </w:r>
      <w:r w:rsidRPr="00EE5E29">
        <w:rPr>
          <w:rFonts w:ascii="Arial" w:hAnsi="Arial" w:cs="Arial"/>
          <w:color w:val="000000" w:themeColor="text1"/>
        </w:rPr>
        <w:t>, R. (1984; 1989) Supervision in the Helping Professions. An individual, group and organizational approach, Milton Keynes: Open University Press/Maidenhead: Open University Press</w:t>
      </w:r>
    </w:p>
    <w:p w14:paraId="6A371007" w14:textId="77777777" w:rsidR="000B0EC2" w:rsidRPr="00EE5E29" w:rsidRDefault="000B0EC2" w:rsidP="00EE5E29">
      <w:pPr>
        <w:spacing w:line="360" w:lineRule="auto"/>
        <w:rPr>
          <w:rFonts w:ascii="Arial" w:hAnsi="Arial" w:cs="Arial"/>
          <w:color w:val="000000" w:themeColor="text1"/>
        </w:rPr>
      </w:pPr>
    </w:p>
    <w:p w14:paraId="5D6EC0DF" w14:textId="3C1068E0" w:rsidR="000B0EC2" w:rsidRPr="00EE5E29" w:rsidRDefault="000B0EC2" w:rsidP="00EE5E29">
      <w:pPr>
        <w:spacing w:line="360" w:lineRule="auto"/>
        <w:rPr>
          <w:rFonts w:ascii="Arial" w:hAnsi="Arial" w:cs="Arial"/>
          <w:color w:val="000000" w:themeColor="text1"/>
        </w:rPr>
      </w:pPr>
      <w:r w:rsidRPr="00EE5E29">
        <w:rPr>
          <w:rFonts w:ascii="Arial" w:hAnsi="Arial" w:cs="Arial"/>
          <w:color w:val="000000" w:themeColor="text1"/>
        </w:rPr>
        <w:t xml:space="preserve">Jeffs, T. and Smith, M. (Eds.) (2010) </w:t>
      </w:r>
      <w:r w:rsidRPr="00EE5E29">
        <w:rPr>
          <w:rFonts w:ascii="Arial" w:hAnsi="Arial" w:cs="Arial"/>
          <w:i/>
          <w:color w:val="000000" w:themeColor="text1"/>
        </w:rPr>
        <w:t xml:space="preserve">Youth work Practice. </w:t>
      </w:r>
      <w:r w:rsidRPr="00EE5E29">
        <w:rPr>
          <w:rFonts w:ascii="Arial" w:hAnsi="Arial" w:cs="Arial"/>
          <w:color w:val="000000" w:themeColor="text1"/>
        </w:rPr>
        <w:t xml:space="preserve">Hampshire: Palgrave. </w:t>
      </w:r>
    </w:p>
    <w:p w14:paraId="5C942DD1" w14:textId="77777777" w:rsidR="00EE5E29" w:rsidRPr="00EE5E29" w:rsidRDefault="00EE5E29" w:rsidP="00EE5E29">
      <w:pPr>
        <w:spacing w:line="360" w:lineRule="auto"/>
        <w:rPr>
          <w:rFonts w:ascii="Arial" w:hAnsi="Arial" w:cs="Arial"/>
          <w:color w:val="000000" w:themeColor="text1"/>
        </w:rPr>
      </w:pPr>
    </w:p>
    <w:p w14:paraId="477D9FF8" w14:textId="77777777" w:rsidR="00EE5E29" w:rsidRPr="00EE5E29" w:rsidRDefault="00EE5E29" w:rsidP="00EE5E29">
      <w:pPr>
        <w:spacing w:line="360" w:lineRule="auto"/>
        <w:rPr>
          <w:rFonts w:ascii="Arial" w:hAnsi="Arial" w:cs="Arial"/>
          <w:color w:val="000000" w:themeColor="text1"/>
        </w:rPr>
      </w:pPr>
      <w:r w:rsidRPr="00EE5E29">
        <w:rPr>
          <w:rFonts w:ascii="Arial" w:hAnsi="Arial" w:cs="Arial"/>
          <w:color w:val="000000" w:themeColor="text1"/>
        </w:rPr>
        <w:t xml:space="preserve">Jenkinson, H. (2019) The Importance and Benefits of Supervision in Youth Work Practice. </w:t>
      </w:r>
      <w:r w:rsidRPr="00EE5E29">
        <w:rPr>
          <w:rFonts w:ascii="Arial" w:hAnsi="Arial" w:cs="Arial"/>
          <w:i/>
          <w:iCs/>
          <w:color w:val="000000" w:themeColor="text1"/>
        </w:rPr>
        <w:t>Child &amp; youth services</w:t>
      </w:r>
      <w:r w:rsidRPr="00EE5E29">
        <w:rPr>
          <w:rFonts w:ascii="Arial" w:hAnsi="Arial" w:cs="Arial"/>
          <w:color w:val="000000" w:themeColor="text1"/>
        </w:rPr>
        <w:t xml:space="preserve">, 3(3-4), 157-169. </w:t>
      </w:r>
    </w:p>
    <w:p w14:paraId="61DB7B27" w14:textId="77777777" w:rsidR="00EE5E29" w:rsidRPr="00EE5E29" w:rsidRDefault="00EE5E29" w:rsidP="00EE5E29">
      <w:pPr>
        <w:spacing w:line="360" w:lineRule="auto"/>
        <w:rPr>
          <w:rFonts w:ascii="Arial" w:hAnsi="Arial" w:cs="Arial"/>
          <w:color w:val="000000" w:themeColor="text1"/>
        </w:rPr>
      </w:pPr>
    </w:p>
    <w:p w14:paraId="3A080283" w14:textId="7AD96C35" w:rsidR="000B0EC2" w:rsidRPr="00EE5E29" w:rsidRDefault="000B0EC2" w:rsidP="00EE5E29">
      <w:pPr>
        <w:spacing w:line="360" w:lineRule="auto"/>
        <w:rPr>
          <w:rStyle w:val="Hyperlink"/>
          <w:rFonts w:ascii="Arial" w:hAnsi="Arial" w:cs="Arial"/>
          <w:color w:val="000000" w:themeColor="text1"/>
          <w:u w:val="none"/>
        </w:rPr>
      </w:pPr>
      <w:r w:rsidRPr="00EE5E29">
        <w:rPr>
          <w:rFonts w:ascii="Arial" w:hAnsi="Arial" w:cs="Arial"/>
          <w:color w:val="000000" w:themeColor="text1"/>
        </w:rPr>
        <w:t xml:space="preserve">Live here Wales, (2020) </w:t>
      </w:r>
      <w:r w:rsidRPr="00EE5E29">
        <w:rPr>
          <w:rFonts w:ascii="Arial" w:hAnsi="Arial" w:cs="Arial"/>
          <w:i/>
          <w:iCs/>
          <w:color w:val="000000" w:themeColor="text1"/>
        </w:rPr>
        <w:t>Street Crime Statistics Wales</w:t>
      </w:r>
      <w:r w:rsidRPr="00EE5E29">
        <w:rPr>
          <w:rFonts w:ascii="Arial" w:hAnsi="Arial" w:cs="Arial"/>
          <w:color w:val="000000" w:themeColor="text1"/>
        </w:rPr>
        <w:t xml:space="preserve">. Available at: </w:t>
      </w:r>
      <w:hyperlink r:id="rId38" w:history="1">
        <w:r w:rsidRPr="00EE5E29">
          <w:rPr>
            <w:rStyle w:val="Hyperlink"/>
            <w:rFonts w:ascii="Arial" w:hAnsi="Arial" w:cs="Arial"/>
            <w:color w:val="000000" w:themeColor="text1"/>
          </w:rPr>
          <w:t>https://www.ilivehere.co.uk/crime-statistics-carmarthenshire-carmarthen.html</w:t>
        </w:r>
      </w:hyperlink>
      <w:r w:rsidRPr="00EE5E29">
        <w:rPr>
          <w:rFonts w:ascii="Arial" w:hAnsi="Arial" w:cs="Arial"/>
          <w:color w:val="000000" w:themeColor="text1"/>
        </w:rPr>
        <w:t xml:space="preserve"> (Accessed on:16.11.2020).</w:t>
      </w:r>
    </w:p>
    <w:p w14:paraId="6976C1A2" w14:textId="77777777" w:rsidR="00B96299" w:rsidRPr="00EE5E29" w:rsidRDefault="00B96299" w:rsidP="00EE5E29">
      <w:pPr>
        <w:spacing w:line="360" w:lineRule="auto"/>
        <w:rPr>
          <w:rFonts w:ascii="Arial" w:hAnsi="Arial" w:cs="Arial"/>
          <w:color w:val="000000" w:themeColor="text1"/>
        </w:rPr>
      </w:pPr>
    </w:p>
    <w:p w14:paraId="52BD1237" w14:textId="021915B5" w:rsidR="00B96299" w:rsidRPr="00EE5E29" w:rsidRDefault="00B96299" w:rsidP="00EE5E29">
      <w:pPr>
        <w:spacing w:line="360" w:lineRule="auto"/>
        <w:rPr>
          <w:rStyle w:val="Hyperlink"/>
          <w:rFonts w:ascii="Arial" w:hAnsi="Arial" w:cs="Arial"/>
          <w:color w:val="000000" w:themeColor="text1"/>
          <w:u w:val="none"/>
        </w:rPr>
      </w:pPr>
      <w:r w:rsidRPr="00EE5E29">
        <w:rPr>
          <w:rFonts w:ascii="Arial" w:hAnsi="Arial" w:cs="Arial"/>
          <w:color w:val="000000" w:themeColor="text1"/>
        </w:rPr>
        <w:t xml:space="preserve">Moving rural (2019) </w:t>
      </w:r>
      <w:hyperlink r:id="rId39" w:history="1">
        <w:r w:rsidRPr="00EE5E29">
          <w:rPr>
            <w:rStyle w:val="Hyperlink"/>
            <w:rFonts w:ascii="Arial" w:hAnsi="Arial" w:cs="Arial"/>
            <w:color w:val="000000" w:themeColor="text1"/>
          </w:rPr>
          <w:t>https://www.carmarthenshire.gov.wales/media/1219667/moving-rural-carms-forward-report-final.pdf</w:t>
        </w:r>
      </w:hyperlink>
      <w:r w:rsidR="000B0EC2" w:rsidRPr="00EE5E29">
        <w:rPr>
          <w:rStyle w:val="Hyperlink"/>
          <w:rFonts w:ascii="Arial" w:hAnsi="Arial" w:cs="Arial"/>
          <w:color w:val="000000" w:themeColor="text1"/>
          <w:u w:val="none"/>
        </w:rPr>
        <w:t>(</w:t>
      </w:r>
      <w:r w:rsidRPr="00EE5E29">
        <w:rPr>
          <w:rStyle w:val="Hyperlink"/>
          <w:rFonts w:ascii="Arial" w:hAnsi="Arial" w:cs="Arial"/>
          <w:color w:val="000000" w:themeColor="text1"/>
          <w:u w:val="none"/>
        </w:rPr>
        <w:t xml:space="preserve"> </w:t>
      </w:r>
      <w:r w:rsidRPr="00EE5E29">
        <w:rPr>
          <w:rFonts w:ascii="Arial" w:hAnsi="Arial" w:cs="Arial"/>
          <w:color w:val="000000" w:themeColor="text1"/>
        </w:rPr>
        <w:t>Accessed on:18.11.2020</w:t>
      </w:r>
      <w:r w:rsidR="000B0EC2" w:rsidRPr="00EE5E29">
        <w:rPr>
          <w:rFonts w:ascii="Arial" w:hAnsi="Arial" w:cs="Arial"/>
          <w:color w:val="000000" w:themeColor="text1"/>
        </w:rPr>
        <w:t>)</w:t>
      </w:r>
      <w:r w:rsidRPr="00EE5E29">
        <w:rPr>
          <w:rFonts w:ascii="Arial" w:hAnsi="Arial" w:cs="Arial"/>
          <w:color w:val="000000" w:themeColor="text1"/>
        </w:rPr>
        <w:t>.</w:t>
      </w:r>
    </w:p>
    <w:p w14:paraId="3A70B4A1" w14:textId="77777777" w:rsidR="00B96299" w:rsidRPr="00EE5E29" w:rsidRDefault="00B96299" w:rsidP="00EE5E29">
      <w:pPr>
        <w:spacing w:line="360" w:lineRule="auto"/>
        <w:rPr>
          <w:rFonts w:ascii="Arial" w:hAnsi="Arial" w:cs="Arial"/>
          <w:color w:val="000000" w:themeColor="text1"/>
        </w:rPr>
      </w:pPr>
    </w:p>
    <w:p w14:paraId="10CE4681" w14:textId="17627C53" w:rsidR="00B96299" w:rsidRPr="00EE5E29" w:rsidRDefault="00B96299" w:rsidP="00EE5E29">
      <w:pPr>
        <w:spacing w:line="360" w:lineRule="auto"/>
        <w:rPr>
          <w:rStyle w:val="Hyperlink"/>
          <w:rFonts w:ascii="Arial" w:hAnsi="Arial" w:cs="Arial"/>
          <w:color w:val="000000" w:themeColor="text1"/>
          <w:u w:val="none"/>
        </w:rPr>
      </w:pPr>
      <w:r w:rsidRPr="00EE5E29">
        <w:rPr>
          <w:rFonts w:ascii="Arial" w:eastAsia="Times New Roman" w:hAnsi="Arial" w:cs="Arial"/>
          <w:color w:val="000000" w:themeColor="text1"/>
          <w:lang w:eastAsia="en-GB"/>
        </w:rPr>
        <w:t xml:space="preserve">National Statistics data © Crown copyright and database right 2020 </w:t>
      </w:r>
      <w:hyperlink r:id="rId40" w:history="1">
        <w:r w:rsidRPr="00EE5E29">
          <w:rPr>
            <w:rStyle w:val="Hyperlink"/>
            <w:rFonts w:ascii="Arial" w:eastAsia="Times New Roman" w:hAnsi="Arial" w:cs="Arial"/>
            <w:color w:val="000000" w:themeColor="text1"/>
            <w:lang w:eastAsia="en-GB"/>
          </w:rPr>
          <w:t>https://www.streetcheck.co.uk/about/datasources</w:t>
        </w:r>
      </w:hyperlink>
      <w:r w:rsidRPr="00EE5E29">
        <w:rPr>
          <w:rStyle w:val="Hyperlink"/>
          <w:rFonts w:ascii="Arial" w:eastAsia="Times New Roman" w:hAnsi="Arial" w:cs="Arial"/>
          <w:color w:val="000000" w:themeColor="text1"/>
          <w:u w:val="none"/>
          <w:lang w:eastAsia="en-GB"/>
        </w:rPr>
        <w:t xml:space="preserve"> </w:t>
      </w:r>
      <w:r w:rsidR="000F13A0" w:rsidRPr="00EE5E29">
        <w:rPr>
          <w:rStyle w:val="Hyperlink"/>
          <w:rFonts w:ascii="Arial" w:eastAsia="Times New Roman" w:hAnsi="Arial" w:cs="Arial"/>
          <w:color w:val="000000" w:themeColor="text1"/>
          <w:u w:val="none"/>
          <w:lang w:eastAsia="en-GB"/>
        </w:rPr>
        <w:t xml:space="preserve"> (</w:t>
      </w:r>
      <w:r w:rsidRPr="00EE5E29">
        <w:rPr>
          <w:rFonts w:ascii="Arial" w:hAnsi="Arial" w:cs="Arial"/>
          <w:color w:val="000000" w:themeColor="text1"/>
        </w:rPr>
        <w:t>Accessed on:11.11.2020</w:t>
      </w:r>
      <w:r w:rsidR="000F13A0" w:rsidRPr="00EE5E29">
        <w:rPr>
          <w:rFonts w:ascii="Arial" w:hAnsi="Arial" w:cs="Arial"/>
          <w:color w:val="000000" w:themeColor="text1"/>
        </w:rPr>
        <w:t>)</w:t>
      </w:r>
      <w:r w:rsidRPr="00EE5E29">
        <w:rPr>
          <w:rFonts w:ascii="Arial" w:hAnsi="Arial" w:cs="Arial"/>
          <w:color w:val="000000" w:themeColor="text1"/>
        </w:rPr>
        <w:t>.</w:t>
      </w:r>
    </w:p>
    <w:p w14:paraId="54737750" w14:textId="77777777" w:rsidR="00B96299" w:rsidRPr="00EE5E29" w:rsidRDefault="00B96299" w:rsidP="00EE5E29">
      <w:pPr>
        <w:spacing w:line="360" w:lineRule="auto"/>
        <w:rPr>
          <w:rStyle w:val="Hyperlink"/>
          <w:rFonts w:ascii="Arial" w:eastAsia="Times New Roman" w:hAnsi="Arial" w:cs="Arial"/>
          <w:color w:val="000000" w:themeColor="text1"/>
          <w:u w:val="none"/>
          <w:lang w:eastAsia="en-GB"/>
        </w:rPr>
      </w:pPr>
    </w:p>
    <w:p w14:paraId="6CB51798" w14:textId="38483F24" w:rsidR="00B96299" w:rsidRPr="00EE5E29" w:rsidRDefault="00B96299" w:rsidP="00EE5E29">
      <w:pPr>
        <w:spacing w:line="360" w:lineRule="auto"/>
        <w:rPr>
          <w:rFonts w:ascii="Arial" w:hAnsi="Arial" w:cs="Arial"/>
          <w:color w:val="000000" w:themeColor="text1"/>
        </w:rPr>
      </w:pPr>
      <w:r w:rsidRPr="00EE5E29">
        <w:rPr>
          <w:rFonts w:ascii="Arial" w:hAnsi="Arial" w:cs="Arial"/>
          <w:color w:val="000000" w:themeColor="text1"/>
        </w:rPr>
        <w:t xml:space="preserve">National Occupational Standards (NOS), (2020) </w:t>
      </w:r>
      <w:r w:rsidRPr="00EE5E29">
        <w:rPr>
          <w:rFonts w:ascii="Arial" w:hAnsi="Arial" w:cs="Arial"/>
          <w:i/>
          <w:iCs/>
          <w:color w:val="000000" w:themeColor="text1"/>
        </w:rPr>
        <w:t>Repository for all Approved National Occupational Standards</w:t>
      </w:r>
      <w:r w:rsidRPr="00EE5E29">
        <w:rPr>
          <w:rFonts w:ascii="Arial" w:hAnsi="Arial" w:cs="Arial"/>
          <w:color w:val="000000" w:themeColor="text1"/>
        </w:rPr>
        <w:t>. Available at</w:t>
      </w:r>
      <w:r w:rsidRPr="00EE5E29">
        <w:rPr>
          <w:rFonts w:ascii="Arial" w:hAnsi="Arial" w:cs="Arial"/>
          <w:color w:val="000000" w:themeColor="text1"/>
          <w:u w:val="single"/>
        </w:rPr>
        <w:t xml:space="preserve">: </w:t>
      </w:r>
      <w:hyperlink r:id="rId41" w:history="1">
        <w:r w:rsidRPr="00EE5E29">
          <w:rPr>
            <w:rStyle w:val="Hyperlink"/>
            <w:rFonts w:ascii="Arial" w:hAnsi="Arial" w:cs="Arial"/>
            <w:color w:val="000000" w:themeColor="text1"/>
          </w:rPr>
          <w:t>https://www.ukstandards.org.uk</w:t>
        </w:r>
      </w:hyperlink>
      <w:r w:rsidR="000B0EC2" w:rsidRPr="00EE5E29">
        <w:rPr>
          <w:rStyle w:val="Hyperlink"/>
          <w:rFonts w:ascii="Arial" w:hAnsi="Arial" w:cs="Arial"/>
          <w:color w:val="000000" w:themeColor="text1"/>
          <w:u w:val="none"/>
        </w:rPr>
        <w:t>(</w:t>
      </w:r>
      <w:r w:rsidRPr="00EE5E29">
        <w:rPr>
          <w:rFonts w:ascii="Arial" w:hAnsi="Arial" w:cs="Arial"/>
          <w:color w:val="000000" w:themeColor="text1"/>
        </w:rPr>
        <w:t>Accessed on:17.12.2020</w:t>
      </w:r>
      <w:r w:rsidR="000B0EC2" w:rsidRPr="00EE5E29">
        <w:rPr>
          <w:rFonts w:ascii="Arial" w:hAnsi="Arial" w:cs="Arial"/>
          <w:color w:val="000000" w:themeColor="text1"/>
        </w:rPr>
        <w:t>)</w:t>
      </w:r>
      <w:r w:rsidRPr="00EE5E29">
        <w:rPr>
          <w:rFonts w:ascii="Arial" w:hAnsi="Arial" w:cs="Arial"/>
          <w:color w:val="000000" w:themeColor="text1"/>
        </w:rPr>
        <w:t>.</w:t>
      </w:r>
    </w:p>
    <w:p w14:paraId="354358D3" w14:textId="77777777" w:rsidR="00EE5E29" w:rsidRPr="00EE5E29" w:rsidRDefault="00EE5E29" w:rsidP="00EE5E29">
      <w:pPr>
        <w:spacing w:line="360" w:lineRule="auto"/>
        <w:rPr>
          <w:rFonts w:ascii="Arial" w:hAnsi="Arial" w:cs="Arial"/>
          <w:color w:val="000000" w:themeColor="text1"/>
        </w:rPr>
      </w:pPr>
    </w:p>
    <w:p w14:paraId="4F73C092" w14:textId="46AB2164" w:rsidR="00EE5E29" w:rsidRPr="00EE5E29" w:rsidRDefault="00EE5E29" w:rsidP="00EE5E29">
      <w:pPr>
        <w:tabs>
          <w:tab w:val="left" w:pos="6522"/>
        </w:tabs>
        <w:spacing w:line="360" w:lineRule="auto"/>
        <w:rPr>
          <w:rFonts w:ascii="Arial" w:hAnsi="Arial" w:cs="Arial"/>
          <w:color w:val="000000" w:themeColor="text1"/>
        </w:rPr>
      </w:pPr>
      <w:r w:rsidRPr="00EE5E29">
        <w:rPr>
          <w:rFonts w:ascii="Arial" w:hAnsi="Arial" w:cs="Arial"/>
          <w:color w:val="000000" w:themeColor="text1"/>
        </w:rPr>
        <w:t xml:space="preserve">National Occupational Standards for Youth Work (2019) </w:t>
      </w:r>
      <w:r w:rsidRPr="00EE5E29">
        <w:rPr>
          <w:rFonts w:ascii="Arial" w:hAnsi="Arial" w:cs="Arial"/>
          <w:i/>
          <w:iCs/>
          <w:color w:val="000000" w:themeColor="text1"/>
        </w:rPr>
        <w:t>Work as an Effective and Reflective Practitioner</w:t>
      </w:r>
      <w:r w:rsidRPr="00EE5E29">
        <w:rPr>
          <w:rFonts w:ascii="Arial" w:hAnsi="Arial" w:cs="Arial"/>
          <w:color w:val="000000" w:themeColor="text1"/>
        </w:rPr>
        <w:t xml:space="preserve"> Available at: </w:t>
      </w:r>
      <w:hyperlink r:id="rId42" w:history="1">
        <w:r w:rsidRPr="00EE5E29">
          <w:rPr>
            <w:rStyle w:val="Hyperlink"/>
            <w:rFonts w:ascii="Arial" w:hAnsi="Arial" w:cs="Arial"/>
            <w:color w:val="000000" w:themeColor="text1"/>
          </w:rPr>
          <w:t>https://www.nya.org.uk/wp-content/uploads/2014/06/National-Occupation-Standards-for-Youth-Work.pdf</w:t>
        </w:r>
      </w:hyperlink>
      <w:r w:rsidRPr="00EE5E29">
        <w:rPr>
          <w:rFonts w:ascii="Arial" w:hAnsi="Arial" w:cs="Arial"/>
          <w:color w:val="000000" w:themeColor="text1"/>
        </w:rPr>
        <w:t xml:space="preserve"> (Accessed on 10.01.2021).</w:t>
      </w:r>
    </w:p>
    <w:p w14:paraId="7A5712C2" w14:textId="77777777" w:rsidR="00B96299" w:rsidRPr="00EE5E29" w:rsidRDefault="00B96299" w:rsidP="00EE5E29">
      <w:pPr>
        <w:spacing w:line="360" w:lineRule="auto"/>
        <w:rPr>
          <w:rStyle w:val="Hyperlink"/>
          <w:rFonts w:ascii="Arial" w:eastAsia="Times New Roman" w:hAnsi="Arial" w:cs="Arial"/>
          <w:color w:val="000000" w:themeColor="text1"/>
          <w:lang w:eastAsia="en-GB"/>
        </w:rPr>
      </w:pPr>
    </w:p>
    <w:p w14:paraId="79779615" w14:textId="0B2F39EE" w:rsidR="00B96299" w:rsidRPr="00EE5E29" w:rsidRDefault="00B96299" w:rsidP="00EE5E29">
      <w:pPr>
        <w:spacing w:line="360" w:lineRule="auto"/>
        <w:rPr>
          <w:rFonts w:ascii="Arial" w:hAnsi="Arial" w:cs="Arial"/>
          <w:color w:val="000000" w:themeColor="text1"/>
          <w:shd w:val="clear" w:color="auto" w:fill="FFFFFF"/>
          <w:lang w:eastAsia="en-GB"/>
        </w:rPr>
      </w:pPr>
      <w:proofErr w:type="spellStart"/>
      <w:r w:rsidRPr="00EE5E29">
        <w:rPr>
          <w:rFonts w:ascii="Arial" w:hAnsi="Arial" w:cs="Arial"/>
          <w:color w:val="000000" w:themeColor="text1"/>
          <w:shd w:val="clear" w:color="auto" w:fill="FFFFFF"/>
          <w:lang w:eastAsia="en-GB"/>
        </w:rPr>
        <w:t>Pahl</w:t>
      </w:r>
      <w:proofErr w:type="spellEnd"/>
      <w:r w:rsidRPr="00EE5E29">
        <w:rPr>
          <w:rFonts w:ascii="Arial" w:hAnsi="Arial" w:cs="Arial"/>
          <w:color w:val="000000" w:themeColor="text1"/>
          <w:shd w:val="clear" w:color="auto" w:fill="FFFFFF"/>
          <w:lang w:eastAsia="en-GB"/>
        </w:rPr>
        <w:t xml:space="preserve">, N. </w:t>
      </w:r>
      <w:r w:rsidR="000F13A0" w:rsidRPr="00EE5E29">
        <w:rPr>
          <w:rFonts w:ascii="Arial" w:hAnsi="Arial" w:cs="Arial"/>
          <w:color w:val="000000" w:themeColor="text1"/>
          <w:shd w:val="clear" w:color="auto" w:fill="FFFFFF"/>
          <w:lang w:eastAsia="en-GB"/>
        </w:rPr>
        <w:t>and Richter</w:t>
      </w:r>
      <w:r w:rsidRPr="00EE5E29">
        <w:rPr>
          <w:rFonts w:ascii="Arial" w:hAnsi="Arial" w:cs="Arial"/>
          <w:color w:val="000000" w:themeColor="text1"/>
          <w:shd w:val="clear" w:color="auto" w:fill="FFFFFF"/>
          <w:lang w:eastAsia="en-GB"/>
        </w:rPr>
        <w:t xml:space="preserve">, A. (2009) </w:t>
      </w:r>
      <w:r w:rsidRPr="00EE5E29">
        <w:rPr>
          <w:rFonts w:ascii="Arial" w:hAnsi="Arial" w:cs="Arial"/>
          <w:i/>
          <w:iCs/>
          <w:color w:val="000000" w:themeColor="text1"/>
          <w:lang w:eastAsia="en-GB"/>
        </w:rPr>
        <w:t>SWOT Analysis-Idea, Methodology and A Practical Approach</w:t>
      </w:r>
      <w:r w:rsidRPr="00EE5E29">
        <w:rPr>
          <w:rFonts w:ascii="Arial" w:hAnsi="Arial" w:cs="Arial"/>
          <w:i/>
          <w:iCs/>
          <w:color w:val="000000" w:themeColor="text1"/>
          <w:shd w:val="clear" w:color="auto" w:fill="FFFFFF"/>
          <w:lang w:eastAsia="en-GB"/>
        </w:rPr>
        <w:t>,</w:t>
      </w:r>
      <w:r w:rsidRPr="00EE5E29">
        <w:rPr>
          <w:rFonts w:ascii="Arial" w:hAnsi="Arial" w:cs="Arial"/>
          <w:color w:val="000000" w:themeColor="text1"/>
          <w:shd w:val="clear" w:color="auto" w:fill="FFFFFF"/>
          <w:lang w:eastAsia="en-GB"/>
        </w:rPr>
        <w:t xml:space="preserve"> Germany: Grin Verlag.</w:t>
      </w:r>
    </w:p>
    <w:p w14:paraId="7BC59C56" w14:textId="77777777" w:rsidR="00B96299" w:rsidRPr="00EE5E29" w:rsidRDefault="00B96299" w:rsidP="00EE5E29">
      <w:pPr>
        <w:spacing w:line="360" w:lineRule="auto"/>
        <w:rPr>
          <w:rStyle w:val="Hyperlink"/>
          <w:rFonts w:ascii="Arial" w:eastAsia="Times New Roman" w:hAnsi="Arial" w:cs="Arial"/>
          <w:color w:val="000000" w:themeColor="text1"/>
          <w:lang w:eastAsia="en-GB"/>
        </w:rPr>
      </w:pPr>
    </w:p>
    <w:p w14:paraId="670B810E" w14:textId="0BA4C828" w:rsidR="00B96299" w:rsidRPr="00EE5E29" w:rsidRDefault="00B96299" w:rsidP="00EE5E29">
      <w:pPr>
        <w:spacing w:line="360" w:lineRule="auto"/>
        <w:rPr>
          <w:rFonts w:ascii="Arial" w:hAnsi="Arial" w:cs="Arial"/>
          <w:color w:val="000000" w:themeColor="text1"/>
        </w:rPr>
      </w:pPr>
      <w:r w:rsidRPr="00EE5E29">
        <w:rPr>
          <w:rFonts w:ascii="Arial" w:hAnsi="Arial" w:cs="Arial"/>
          <w:color w:val="000000" w:themeColor="text1"/>
        </w:rPr>
        <w:t xml:space="preserve">Police force, neighbourhood and crime data, (2020) </w:t>
      </w:r>
      <w:r w:rsidRPr="00EE5E29">
        <w:rPr>
          <w:rFonts w:ascii="Arial" w:hAnsi="Arial" w:cs="Arial"/>
          <w:i/>
          <w:iCs/>
          <w:color w:val="000000" w:themeColor="text1"/>
        </w:rPr>
        <w:t>provided by the Home Office through</w:t>
      </w:r>
      <w:r w:rsidRPr="00EE5E29">
        <w:rPr>
          <w:rStyle w:val="apple-converted-space"/>
          <w:rFonts w:ascii="Arial" w:hAnsi="Arial" w:cs="Arial"/>
          <w:color w:val="000000" w:themeColor="text1"/>
        </w:rPr>
        <w:t> </w:t>
      </w:r>
      <w:hyperlink r:id="rId43" w:tgtFrame="_blank" w:history="1">
        <w:r w:rsidRPr="00EE5E29">
          <w:rPr>
            <w:rStyle w:val="Hyperlink"/>
            <w:rFonts w:ascii="Arial" w:hAnsi="Arial" w:cs="Arial"/>
            <w:color w:val="000000" w:themeColor="text1"/>
          </w:rPr>
          <w:t>data.police.uk</w:t>
        </w:r>
      </w:hyperlink>
      <w:r w:rsidRPr="00EE5E29">
        <w:rPr>
          <w:rStyle w:val="apple-converted-space"/>
          <w:rFonts w:ascii="Arial" w:hAnsi="Arial" w:cs="Arial"/>
          <w:color w:val="000000" w:themeColor="text1"/>
        </w:rPr>
        <w:t> </w:t>
      </w:r>
      <w:r w:rsidRPr="00EE5E29">
        <w:rPr>
          <w:rFonts w:ascii="Arial" w:hAnsi="Arial" w:cs="Arial"/>
          <w:color w:val="000000" w:themeColor="text1"/>
        </w:rPr>
        <w:t>under the</w:t>
      </w:r>
      <w:r w:rsidRPr="00EE5E29">
        <w:rPr>
          <w:rStyle w:val="apple-converted-space"/>
          <w:rFonts w:ascii="Arial" w:hAnsi="Arial" w:cs="Arial"/>
          <w:color w:val="000000" w:themeColor="text1"/>
        </w:rPr>
        <w:t> </w:t>
      </w:r>
      <w:hyperlink r:id="rId44" w:tgtFrame="_blank" w:history="1">
        <w:r w:rsidRPr="00EE5E29">
          <w:rPr>
            <w:rStyle w:val="Hyperlink"/>
            <w:rFonts w:ascii="Arial" w:hAnsi="Arial" w:cs="Arial"/>
            <w:color w:val="000000" w:themeColor="text1"/>
          </w:rPr>
          <w:t>Open Government Licence</w:t>
        </w:r>
      </w:hyperlink>
      <w:r w:rsidRPr="00EE5E29">
        <w:rPr>
          <w:rFonts w:ascii="Arial" w:hAnsi="Arial" w:cs="Arial"/>
          <w:color w:val="000000" w:themeColor="text1"/>
        </w:rPr>
        <w:t xml:space="preserve">. </w:t>
      </w:r>
    </w:p>
    <w:p w14:paraId="757EBAEB" w14:textId="77777777" w:rsidR="000B0EC2" w:rsidRPr="00EE5E29" w:rsidRDefault="000B0EC2" w:rsidP="00EE5E29">
      <w:pPr>
        <w:spacing w:line="360" w:lineRule="auto"/>
        <w:rPr>
          <w:rFonts w:ascii="Arial" w:hAnsi="Arial" w:cs="Arial"/>
          <w:color w:val="000000" w:themeColor="text1"/>
        </w:rPr>
      </w:pPr>
    </w:p>
    <w:p w14:paraId="7BD416BB" w14:textId="77777777" w:rsidR="000B0EC2" w:rsidRPr="00EE5E29" w:rsidRDefault="000B0EC2" w:rsidP="00EE5E29">
      <w:pPr>
        <w:spacing w:line="360" w:lineRule="auto"/>
        <w:rPr>
          <w:rFonts w:ascii="Arial" w:hAnsi="Arial" w:cs="Arial"/>
          <w:color w:val="000000" w:themeColor="text1"/>
        </w:rPr>
      </w:pPr>
      <w:r w:rsidRPr="00EE5E29">
        <w:rPr>
          <w:rFonts w:ascii="Arial" w:hAnsi="Arial" w:cs="Arial"/>
          <w:color w:val="000000" w:themeColor="text1"/>
        </w:rPr>
        <w:lastRenderedPageBreak/>
        <w:t xml:space="preserve">Principal Youth Officers Group (2015) </w:t>
      </w:r>
      <w:r w:rsidRPr="00EE5E29">
        <w:rPr>
          <w:rFonts w:ascii="Arial" w:hAnsi="Arial" w:cs="Arial"/>
          <w:i/>
          <w:iCs/>
          <w:color w:val="000000" w:themeColor="text1"/>
        </w:rPr>
        <w:t>The role and value of youth work in current and emerging agendas in Wales</w:t>
      </w:r>
      <w:r w:rsidRPr="00EE5E29">
        <w:rPr>
          <w:rFonts w:ascii="Arial" w:hAnsi="Arial" w:cs="Arial"/>
          <w:color w:val="000000" w:themeColor="text1"/>
        </w:rPr>
        <w:t>, Autumn 2015.</w:t>
      </w:r>
    </w:p>
    <w:p w14:paraId="1279051D" w14:textId="77777777" w:rsidR="000B0EC2" w:rsidRPr="00EE5E29" w:rsidRDefault="000B0EC2" w:rsidP="00EE5E29">
      <w:pPr>
        <w:spacing w:line="360" w:lineRule="auto"/>
        <w:rPr>
          <w:rFonts w:ascii="Arial" w:hAnsi="Arial" w:cs="Arial"/>
          <w:color w:val="000000" w:themeColor="text1"/>
        </w:rPr>
      </w:pPr>
    </w:p>
    <w:p w14:paraId="47C5E2B5" w14:textId="3669E331" w:rsidR="000B0EC2" w:rsidRPr="00EE5E29" w:rsidRDefault="000B0EC2" w:rsidP="00EE5E29">
      <w:pPr>
        <w:spacing w:line="360" w:lineRule="auto"/>
        <w:rPr>
          <w:rFonts w:ascii="Arial" w:hAnsi="Arial" w:cs="Arial"/>
          <w:color w:val="000000" w:themeColor="text1"/>
        </w:rPr>
      </w:pPr>
      <w:r w:rsidRPr="00EE5E29">
        <w:rPr>
          <w:rFonts w:ascii="Arial" w:hAnsi="Arial" w:cs="Arial"/>
          <w:color w:val="000000" w:themeColor="text1"/>
        </w:rPr>
        <w:t>Proctor, B. (1987) ‘</w:t>
      </w:r>
      <w:r w:rsidRPr="00EE5E29">
        <w:rPr>
          <w:rFonts w:ascii="Arial" w:hAnsi="Arial" w:cs="Arial"/>
          <w:i/>
          <w:iCs/>
          <w:color w:val="000000" w:themeColor="text1"/>
        </w:rPr>
        <w:t>Supervision: A co-operative exercise in accountability</w:t>
      </w:r>
      <w:r w:rsidRPr="00EE5E29">
        <w:rPr>
          <w:rFonts w:ascii="Arial" w:hAnsi="Arial" w:cs="Arial"/>
          <w:color w:val="000000" w:themeColor="text1"/>
        </w:rPr>
        <w:t>’ in Market, M. &amp;Payne, M (eds.) Enabling and Ensuring. Supervision in practice, Leicester: National Youth Bureau.</w:t>
      </w:r>
    </w:p>
    <w:p w14:paraId="2480CA0D" w14:textId="77777777" w:rsidR="000B0EC2" w:rsidRPr="00EE5E29" w:rsidRDefault="000B0EC2" w:rsidP="00EE5E29">
      <w:pPr>
        <w:spacing w:line="360" w:lineRule="auto"/>
        <w:rPr>
          <w:rFonts w:ascii="Arial" w:hAnsi="Arial" w:cs="Arial"/>
          <w:color w:val="000000" w:themeColor="text1"/>
        </w:rPr>
      </w:pPr>
    </w:p>
    <w:p w14:paraId="118691D0" w14:textId="77777777" w:rsidR="000B0EC2" w:rsidRPr="00EE5E29" w:rsidRDefault="000B0EC2" w:rsidP="00EE5E29">
      <w:pPr>
        <w:spacing w:line="360" w:lineRule="auto"/>
        <w:rPr>
          <w:rFonts w:ascii="Arial" w:hAnsi="Arial" w:cs="Arial"/>
          <w:color w:val="000000" w:themeColor="text1"/>
        </w:rPr>
      </w:pPr>
      <w:proofErr w:type="spellStart"/>
      <w:r w:rsidRPr="00EE5E29">
        <w:rPr>
          <w:rFonts w:ascii="Arial" w:hAnsi="Arial" w:cs="Arial"/>
          <w:color w:val="000000" w:themeColor="text1"/>
        </w:rPr>
        <w:t>Sapin</w:t>
      </w:r>
      <w:proofErr w:type="spellEnd"/>
      <w:r w:rsidRPr="00EE5E29">
        <w:rPr>
          <w:rFonts w:ascii="Arial" w:hAnsi="Arial" w:cs="Arial"/>
          <w:color w:val="000000" w:themeColor="text1"/>
        </w:rPr>
        <w:t xml:space="preserve">, K. (2013) </w:t>
      </w:r>
      <w:r w:rsidRPr="00EE5E29">
        <w:rPr>
          <w:rFonts w:ascii="Arial" w:hAnsi="Arial" w:cs="Arial"/>
          <w:i/>
          <w:color w:val="000000" w:themeColor="text1"/>
        </w:rPr>
        <w:t>Essential Skills for Youth work Practice (2</w:t>
      </w:r>
      <w:r w:rsidRPr="00EE5E29">
        <w:rPr>
          <w:rFonts w:ascii="Arial" w:hAnsi="Arial" w:cs="Arial"/>
          <w:i/>
          <w:color w:val="000000" w:themeColor="text1"/>
          <w:vertAlign w:val="superscript"/>
        </w:rPr>
        <w:t>nd</w:t>
      </w:r>
      <w:r w:rsidRPr="00EE5E29">
        <w:rPr>
          <w:rFonts w:ascii="Arial" w:hAnsi="Arial" w:cs="Arial"/>
          <w:i/>
          <w:color w:val="000000" w:themeColor="text1"/>
        </w:rPr>
        <w:t xml:space="preserve"> Ed.) </w:t>
      </w:r>
      <w:r w:rsidRPr="00EE5E29">
        <w:rPr>
          <w:rFonts w:ascii="Arial" w:hAnsi="Arial" w:cs="Arial"/>
          <w:color w:val="000000" w:themeColor="text1"/>
        </w:rPr>
        <w:t>London: SAGE.</w:t>
      </w:r>
    </w:p>
    <w:p w14:paraId="3F62F2FE" w14:textId="77777777" w:rsidR="00B96299" w:rsidRPr="00EE5E29" w:rsidRDefault="00B96299" w:rsidP="00EE5E29">
      <w:pPr>
        <w:spacing w:line="360" w:lineRule="auto"/>
        <w:rPr>
          <w:rFonts w:ascii="Arial" w:hAnsi="Arial" w:cs="Arial"/>
          <w:color w:val="000000" w:themeColor="text1"/>
        </w:rPr>
      </w:pPr>
    </w:p>
    <w:p w14:paraId="69785BC9" w14:textId="4B9F4BC5" w:rsidR="00B96299" w:rsidRPr="00EE5E29" w:rsidRDefault="00B96299" w:rsidP="00EE5E29">
      <w:pPr>
        <w:spacing w:line="360" w:lineRule="auto"/>
        <w:rPr>
          <w:rFonts w:ascii="Arial" w:hAnsi="Arial" w:cs="Arial"/>
          <w:color w:val="000000" w:themeColor="text1"/>
        </w:rPr>
      </w:pPr>
      <w:proofErr w:type="spellStart"/>
      <w:proofErr w:type="gramStart"/>
      <w:r w:rsidRPr="00EE5E29">
        <w:rPr>
          <w:rFonts w:ascii="Arial" w:hAnsi="Arial" w:cs="Arial"/>
          <w:color w:val="000000" w:themeColor="text1"/>
        </w:rPr>
        <w:t>Sulivan,W</w:t>
      </w:r>
      <w:proofErr w:type="spellEnd"/>
      <w:proofErr w:type="gramEnd"/>
      <w:r w:rsidRPr="00EE5E29">
        <w:rPr>
          <w:rFonts w:ascii="Arial" w:hAnsi="Arial" w:cs="Arial"/>
          <w:color w:val="000000" w:themeColor="text1"/>
        </w:rPr>
        <w:t xml:space="preserve"> (2008) </w:t>
      </w:r>
      <w:r w:rsidRPr="00EE5E29">
        <w:rPr>
          <w:rFonts w:ascii="Arial" w:hAnsi="Arial" w:cs="Arial"/>
          <w:i/>
          <w:iCs/>
          <w:color w:val="000000" w:themeColor="text1"/>
        </w:rPr>
        <w:t>GB Historical GIS / University of Portsmouth, History of Nantgaredig in Carmarthenshire | Map and description, </w:t>
      </w:r>
      <w:r w:rsidRPr="00EE5E29">
        <w:rPr>
          <w:rFonts w:ascii="Arial" w:hAnsi="Arial" w:cs="Arial"/>
          <w:i/>
          <w:iCs/>
          <w:color w:val="000000" w:themeColor="text1"/>
          <w:bdr w:val="none" w:sz="0" w:space="0" w:color="auto" w:frame="1"/>
        </w:rPr>
        <w:t xml:space="preserve">A Vision of Britain through </w:t>
      </w:r>
      <w:r w:rsidR="00034EE1" w:rsidRPr="00EE5E29">
        <w:rPr>
          <w:rFonts w:ascii="Arial" w:hAnsi="Arial" w:cs="Arial"/>
          <w:i/>
          <w:iCs/>
          <w:color w:val="000000" w:themeColor="text1"/>
          <w:bdr w:val="none" w:sz="0" w:space="0" w:color="auto" w:frame="1"/>
        </w:rPr>
        <w:t>Time</w:t>
      </w:r>
      <w:r w:rsidR="00034EE1" w:rsidRPr="00EE5E29">
        <w:rPr>
          <w:rFonts w:ascii="Arial" w:hAnsi="Arial" w:cs="Arial"/>
          <w:color w:val="000000" w:themeColor="text1"/>
        </w:rPr>
        <w:t>.</w:t>
      </w:r>
      <w:r w:rsidR="00034EE1" w:rsidRPr="00EE5E29">
        <w:rPr>
          <w:rFonts w:ascii="Arial" w:eastAsia="Times New Roman" w:hAnsi="Arial" w:cs="Arial"/>
          <w:color w:val="000000" w:themeColor="text1"/>
          <w:lang w:eastAsia="en-GB"/>
        </w:rPr>
        <w:t xml:space="preserve"> Available</w:t>
      </w:r>
      <w:r w:rsidRPr="00EE5E29">
        <w:rPr>
          <w:rFonts w:ascii="Arial" w:eastAsia="Times New Roman" w:hAnsi="Arial" w:cs="Arial"/>
          <w:color w:val="000000" w:themeColor="text1"/>
          <w:lang w:eastAsia="en-GB"/>
        </w:rPr>
        <w:t xml:space="preserve"> at: </w:t>
      </w:r>
      <w:hyperlink r:id="rId45" w:history="1">
        <w:r w:rsidRPr="00EE5E29">
          <w:rPr>
            <w:rStyle w:val="Hyperlink"/>
            <w:rFonts w:ascii="Arial" w:eastAsia="Times New Roman" w:hAnsi="Arial" w:cs="Arial"/>
            <w:color w:val="000000" w:themeColor="text1"/>
            <w:lang w:eastAsia="en-GB"/>
          </w:rPr>
          <w:t>http://www.visionofbritain.org.uk/place/2539</w:t>
        </w:r>
      </w:hyperlink>
      <w:r w:rsidRPr="00EE5E29">
        <w:rPr>
          <w:rStyle w:val="Hyperlink"/>
          <w:rFonts w:ascii="Arial" w:eastAsia="Times New Roman" w:hAnsi="Arial" w:cs="Arial"/>
          <w:color w:val="000000" w:themeColor="text1"/>
          <w:u w:val="none"/>
          <w:lang w:eastAsia="en-GB"/>
        </w:rPr>
        <w:t xml:space="preserve"> </w:t>
      </w:r>
      <w:r w:rsidR="00034EE1" w:rsidRPr="00EE5E29">
        <w:rPr>
          <w:rStyle w:val="Hyperlink"/>
          <w:rFonts w:ascii="Arial" w:eastAsia="Times New Roman" w:hAnsi="Arial" w:cs="Arial"/>
          <w:color w:val="000000" w:themeColor="text1"/>
          <w:u w:val="none"/>
          <w:lang w:eastAsia="en-GB"/>
        </w:rPr>
        <w:t>(</w:t>
      </w:r>
      <w:r w:rsidRPr="00EE5E29">
        <w:rPr>
          <w:rFonts w:ascii="Arial" w:hAnsi="Arial" w:cs="Arial"/>
          <w:color w:val="000000" w:themeColor="text1"/>
        </w:rPr>
        <w:t>Accessed on</w:t>
      </w:r>
      <w:r w:rsidR="00034EE1" w:rsidRPr="00EE5E29">
        <w:rPr>
          <w:rFonts w:ascii="Arial" w:hAnsi="Arial" w:cs="Arial"/>
          <w:color w:val="000000" w:themeColor="text1"/>
        </w:rPr>
        <w:t xml:space="preserve"> </w:t>
      </w:r>
      <w:r w:rsidRPr="00EE5E29">
        <w:rPr>
          <w:rFonts w:ascii="Arial" w:hAnsi="Arial" w:cs="Arial"/>
          <w:color w:val="000000" w:themeColor="text1"/>
        </w:rPr>
        <w:t>19.12.2020</w:t>
      </w:r>
      <w:r w:rsidR="00034EE1" w:rsidRPr="00EE5E29">
        <w:rPr>
          <w:rFonts w:ascii="Arial" w:hAnsi="Arial" w:cs="Arial"/>
          <w:color w:val="000000" w:themeColor="text1"/>
        </w:rPr>
        <w:t>)</w:t>
      </w:r>
      <w:r w:rsidRPr="00EE5E29">
        <w:rPr>
          <w:rFonts w:ascii="Arial" w:hAnsi="Arial" w:cs="Arial"/>
          <w:color w:val="000000" w:themeColor="text1"/>
        </w:rPr>
        <w:t>.</w:t>
      </w:r>
    </w:p>
    <w:p w14:paraId="569CC0D2" w14:textId="77777777" w:rsidR="00034EE1" w:rsidRPr="00EE5E29" w:rsidRDefault="00034EE1" w:rsidP="00EE5E29">
      <w:pPr>
        <w:spacing w:line="360" w:lineRule="auto"/>
        <w:rPr>
          <w:rStyle w:val="Hyperlink"/>
          <w:rFonts w:ascii="Arial" w:hAnsi="Arial" w:cs="Arial"/>
          <w:color w:val="000000" w:themeColor="text1"/>
          <w:u w:val="none"/>
        </w:rPr>
      </w:pPr>
    </w:p>
    <w:p w14:paraId="1C865259" w14:textId="77777777" w:rsidR="000B0EC2" w:rsidRPr="00EE5E29" w:rsidRDefault="000B0EC2" w:rsidP="00EE5E29">
      <w:pPr>
        <w:spacing w:line="360" w:lineRule="auto"/>
        <w:rPr>
          <w:rFonts w:ascii="Arial" w:eastAsia="Times New Roman" w:hAnsi="Arial" w:cs="Arial"/>
          <w:color w:val="000000" w:themeColor="text1"/>
          <w:lang w:eastAsia="en-GB"/>
        </w:rPr>
      </w:pPr>
      <w:r w:rsidRPr="00EE5E29">
        <w:rPr>
          <w:rFonts w:ascii="Arial" w:eastAsia="Times New Roman" w:hAnsi="Arial" w:cs="Arial"/>
          <w:color w:val="000000" w:themeColor="text1"/>
          <w:lang w:eastAsia="en-GB"/>
        </w:rPr>
        <w:t xml:space="preserve">Tait, A and Dunn, B (2018) </w:t>
      </w:r>
      <w:r w:rsidRPr="00EE5E29">
        <w:rPr>
          <w:rFonts w:ascii="Arial" w:eastAsia="Times New Roman" w:hAnsi="Arial" w:cs="Arial"/>
          <w:i/>
          <w:iCs/>
          <w:color w:val="000000" w:themeColor="text1"/>
          <w:lang w:eastAsia="en-GB"/>
        </w:rPr>
        <w:t>Conversation Starters for Direct Work with Children and Young People</w:t>
      </w:r>
      <w:r w:rsidRPr="00EE5E29">
        <w:rPr>
          <w:rFonts w:ascii="Arial" w:eastAsia="Times New Roman" w:hAnsi="Arial" w:cs="Arial"/>
          <w:color w:val="000000" w:themeColor="text1"/>
          <w:lang w:eastAsia="en-GB"/>
        </w:rPr>
        <w:t>. London: Jessica Kingsley.</w:t>
      </w:r>
    </w:p>
    <w:p w14:paraId="6811D4DB" w14:textId="77777777" w:rsidR="000B0EC2" w:rsidRPr="00EE5E29" w:rsidRDefault="000B0EC2" w:rsidP="00EE5E29">
      <w:pPr>
        <w:spacing w:line="360" w:lineRule="auto"/>
        <w:rPr>
          <w:rFonts w:ascii="Arial" w:eastAsia="Times New Roman" w:hAnsi="Arial" w:cs="Arial"/>
          <w:color w:val="000000" w:themeColor="text1"/>
          <w:lang w:eastAsia="en-GB"/>
        </w:rPr>
      </w:pPr>
    </w:p>
    <w:p w14:paraId="0F1FBC10" w14:textId="77777777" w:rsidR="000B0EC2" w:rsidRPr="00EE5E29" w:rsidRDefault="000B0EC2" w:rsidP="00EE5E29">
      <w:pPr>
        <w:spacing w:line="360" w:lineRule="auto"/>
        <w:rPr>
          <w:rFonts w:ascii="Arial" w:hAnsi="Arial" w:cs="Arial"/>
          <w:color w:val="000000" w:themeColor="text1"/>
        </w:rPr>
      </w:pPr>
      <w:r w:rsidRPr="00EE5E29">
        <w:rPr>
          <w:rFonts w:ascii="Arial" w:hAnsi="Arial" w:cs="Arial"/>
          <w:color w:val="000000" w:themeColor="text1"/>
        </w:rPr>
        <w:t xml:space="preserve">Thompson, S. and Thompson, N. (2008) </w:t>
      </w:r>
      <w:r w:rsidRPr="00EE5E29">
        <w:rPr>
          <w:rFonts w:ascii="Arial" w:hAnsi="Arial" w:cs="Arial"/>
          <w:i/>
          <w:color w:val="000000" w:themeColor="text1"/>
        </w:rPr>
        <w:t>The Critically Reflective Practitioner (2</w:t>
      </w:r>
      <w:r w:rsidRPr="00EE5E29">
        <w:rPr>
          <w:rFonts w:ascii="Arial" w:hAnsi="Arial" w:cs="Arial"/>
          <w:i/>
          <w:color w:val="000000" w:themeColor="text1"/>
          <w:vertAlign w:val="superscript"/>
        </w:rPr>
        <w:t>nd</w:t>
      </w:r>
      <w:r w:rsidRPr="00EE5E29">
        <w:rPr>
          <w:rFonts w:ascii="Arial" w:hAnsi="Arial" w:cs="Arial"/>
          <w:i/>
          <w:color w:val="000000" w:themeColor="text1"/>
        </w:rPr>
        <w:t xml:space="preserve"> Ed.), </w:t>
      </w:r>
      <w:r w:rsidRPr="00EE5E29">
        <w:rPr>
          <w:rFonts w:ascii="Arial" w:hAnsi="Arial" w:cs="Arial"/>
          <w:color w:val="000000" w:themeColor="text1"/>
        </w:rPr>
        <w:t>Hampshire:</w:t>
      </w:r>
      <w:r w:rsidRPr="00EE5E29">
        <w:rPr>
          <w:rFonts w:ascii="Arial" w:hAnsi="Arial" w:cs="Arial"/>
          <w:i/>
          <w:color w:val="000000" w:themeColor="text1"/>
        </w:rPr>
        <w:t xml:space="preserve"> </w:t>
      </w:r>
      <w:r w:rsidRPr="00EE5E29">
        <w:rPr>
          <w:rFonts w:ascii="Arial" w:hAnsi="Arial" w:cs="Arial"/>
          <w:color w:val="000000" w:themeColor="text1"/>
        </w:rPr>
        <w:t>Palgrave Macmillan.</w:t>
      </w:r>
    </w:p>
    <w:p w14:paraId="49661220" w14:textId="7D78790D" w:rsidR="00B96299" w:rsidRPr="00EE5E29" w:rsidRDefault="000B0EC2" w:rsidP="00EE5E29">
      <w:pPr>
        <w:spacing w:before="100" w:beforeAutospacing="1" w:after="100" w:afterAutospacing="1" w:line="360" w:lineRule="auto"/>
        <w:rPr>
          <w:rFonts w:ascii="Arial" w:eastAsia="Times New Roman" w:hAnsi="Arial" w:cs="Arial"/>
          <w:color w:val="000000" w:themeColor="text1"/>
          <w:lang w:eastAsia="en-GB"/>
        </w:rPr>
      </w:pPr>
      <w:r w:rsidRPr="00EE5E29">
        <w:rPr>
          <w:rFonts w:ascii="Arial" w:eastAsia="Times New Roman" w:hAnsi="Arial" w:cs="Arial"/>
          <w:color w:val="000000" w:themeColor="text1"/>
          <w:lang w:eastAsia="en-GB"/>
        </w:rPr>
        <w:t xml:space="preserve">Walker, K. C., </w:t>
      </w:r>
      <w:r w:rsidR="000F13A0" w:rsidRPr="00EE5E29">
        <w:rPr>
          <w:rFonts w:ascii="Arial" w:eastAsia="Times New Roman" w:hAnsi="Arial" w:cs="Arial"/>
          <w:color w:val="000000" w:themeColor="text1"/>
          <w:lang w:eastAsia="en-GB"/>
        </w:rPr>
        <w:t>and</w:t>
      </w:r>
      <w:r w:rsidRPr="00EE5E29">
        <w:rPr>
          <w:rFonts w:ascii="Arial" w:eastAsia="Times New Roman" w:hAnsi="Arial" w:cs="Arial"/>
          <w:color w:val="000000" w:themeColor="text1"/>
          <w:lang w:eastAsia="en-GB"/>
        </w:rPr>
        <w:t xml:space="preserve"> Larson, R. W. (2006). </w:t>
      </w:r>
      <w:r w:rsidRPr="00EE5E29">
        <w:rPr>
          <w:rFonts w:ascii="Arial" w:eastAsia="Times New Roman" w:hAnsi="Arial" w:cs="Arial"/>
          <w:i/>
          <w:iCs/>
          <w:color w:val="000000" w:themeColor="text1"/>
          <w:lang w:eastAsia="en-GB"/>
        </w:rPr>
        <w:t>Dilemmas of youth work</w:t>
      </w:r>
      <w:r w:rsidRPr="00EE5E29">
        <w:rPr>
          <w:rFonts w:ascii="Arial" w:eastAsia="Times New Roman" w:hAnsi="Arial" w:cs="Arial"/>
          <w:color w:val="000000" w:themeColor="text1"/>
          <w:lang w:eastAsia="en-GB"/>
        </w:rPr>
        <w:t>: Balancing the profess</w:t>
      </w:r>
      <w:r w:rsidR="00034EE1" w:rsidRPr="00EE5E29">
        <w:rPr>
          <w:rFonts w:ascii="Arial" w:eastAsia="Times New Roman" w:hAnsi="Arial" w:cs="Arial"/>
          <w:color w:val="000000" w:themeColor="text1"/>
          <w:lang w:eastAsia="en-GB"/>
        </w:rPr>
        <w:t>ion. London: Sage.</w:t>
      </w:r>
    </w:p>
    <w:p w14:paraId="10762A43" w14:textId="392AA8F9" w:rsidR="00F1160B" w:rsidRPr="00EE5E29" w:rsidRDefault="00B96299" w:rsidP="00EE5E29">
      <w:pPr>
        <w:spacing w:line="360" w:lineRule="auto"/>
        <w:rPr>
          <w:rFonts w:ascii="Arial" w:hAnsi="Arial" w:cs="Arial"/>
          <w:color w:val="000000" w:themeColor="text1"/>
        </w:rPr>
      </w:pPr>
      <w:r w:rsidRPr="00EE5E29">
        <w:rPr>
          <w:rFonts w:ascii="Arial" w:eastAsia="Times New Roman" w:hAnsi="Arial" w:cs="Arial"/>
          <w:color w:val="000000" w:themeColor="text1"/>
          <w:lang w:eastAsia="en-GB"/>
        </w:rPr>
        <w:t xml:space="preserve">Welsh Government and Welsh Language Commissioner (2015) Welsh Language Use in Wales 2013–15, Cardiff. </w:t>
      </w:r>
      <w:r w:rsidR="00F1160B" w:rsidRPr="00EE5E29">
        <w:rPr>
          <w:rFonts w:ascii="Arial" w:eastAsia="Times New Roman" w:hAnsi="Arial" w:cs="Arial"/>
          <w:color w:val="000000" w:themeColor="text1"/>
          <w:lang w:eastAsia="en-GB"/>
        </w:rPr>
        <w:t>Available at</w:t>
      </w:r>
      <w:r w:rsidR="00F1160B" w:rsidRPr="00EE5E29">
        <w:rPr>
          <w:rFonts w:ascii="Arial" w:eastAsia="Times New Roman" w:hAnsi="Arial" w:cs="Arial"/>
          <w:color w:val="000000" w:themeColor="text1"/>
          <w:u w:val="single"/>
          <w:lang w:eastAsia="en-GB"/>
        </w:rPr>
        <w:t xml:space="preserve">: </w:t>
      </w:r>
      <w:hyperlink r:id="rId46" w:history="1">
        <w:r w:rsidR="00F1160B" w:rsidRPr="00EE5E29">
          <w:rPr>
            <w:rStyle w:val="Hyperlink"/>
            <w:rFonts w:ascii="Arial" w:eastAsia="Times New Roman" w:hAnsi="Arial" w:cs="Arial"/>
            <w:color w:val="000000" w:themeColor="text1"/>
            <w:lang w:eastAsia="en-GB"/>
          </w:rPr>
          <w:t>www.http://gov.wales</w:t>
        </w:r>
      </w:hyperlink>
      <w:r w:rsidR="00F1160B" w:rsidRPr="00EE5E29">
        <w:rPr>
          <w:rFonts w:ascii="Arial" w:eastAsia="Times New Roman" w:hAnsi="Arial" w:cs="Arial"/>
          <w:color w:val="000000" w:themeColor="text1"/>
          <w:lang w:eastAsia="en-GB"/>
        </w:rPr>
        <w:t xml:space="preserve"> </w:t>
      </w:r>
      <w:r w:rsidR="00F1160B" w:rsidRPr="00EE5E29">
        <w:rPr>
          <w:rFonts w:ascii="Arial" w:hAnsi="Arial" w:cs="Arial"/>
          <w:color w:val="000000" w:themeColor="text1"/>
        </w:rPr>
        <w:t>(Accessed on:11.11.2020).</w:t>
      </w:r>
    </w:p>
    <w:p w14:paraId="219D1EB1" w14:textId="77777777" w:rsidR="00EE5E29" w:rsidRPr="00EE5E29" w:rsidRDefault="00EE5E29" w:rsidP="00EE5E29">
      <w:pPr>
        <w:spacing w:line="360" w:lineRule="auto"/>
        <w:rPr>
          <w:rFonts w:ascii="Arial" w:hAnsi="Arial" w:cs="Arial"/>
          <w:color w:val="000000" w:themeColor="text1"/>
        </w:rPr>
      </w:pPr>
    </w:p>
    <w:p w14:paraId="5DC1D24B" w14:textId="77777777" w:rsidR="00EE5E29" w:rsidRPr="00EE5E29" w:rsidRDefault="00EE5E29" w:rsidP="00EE5E29">
      <w:pPr>
        <w:spacing w:line="360" w:lineRule="auto"/>
        <w:rPr>
          <w:rFonts w:ascii="Arial" w:hAnsi="Arial" w:cs="Arial"/>
          <w:color w:val="000000" w:themeColor="text1"/>
        </w:rPr>
      </w:pPr>
      <w:r w:rsidRPr="00EE5E29">
        <w:rPr>
          <w:rStyle w:val="Emphasis"/>
          <w:rFonts w:ascii="Arial" w:hAnsi="Arial" w:cs="Arial"/>
          <w:color w:val="000000" w:themeColor="text1"/>
        </w:rPr>
        <w:t>Williams, H.A. (2005) Self-taught: African American Education in slavery and freedom. University of North Carolina Press.</w:t>
      </w:r>
    </w:p>
    <w:p w14:paraId="0191CFAD" w14:textId="77777777" w:rsidR="00034EE1" w:rsidRPr="00EE5E29" w:rsidRDefault="00034EE1" w:rsidP="00EE5E29">
      <w:pPr>
        <w:spacing w:line="360" w:lineRule="auto"/>
        <w:rPr>
          <w:rFonts w:ascii="Arial" w:eastAsia="Times New Roman" w:hAnsi="Arial" w:cs="Arial"/>
          <w:color w:val="000000" w:themeColor="text1"/>
          <w:lang w:eastAsia="en-GB"/>
        </w:rPr>
      </w:pPr>
    </w:p>
    <w:p w14:paraId="15C05DFE" w14:textId="77777777" w:rsidR="00034EE1" w:rsidRPr="00EE5E29" w:rsidRDefault="00034EE1" w:rsidP="00EE5E29">
      <w:pPr>
        <w:spacing w:line="360" w:lineRule="auto"/>
        <w:rPr>
          <w:rFonts w:ascii="Arial" w:hAnsi="Arial" w:cs="Arial"/>
          <w:color w:val="000000" w:themeColor="text1"/>
        </w:rPr>
      </w:pPr>
      <w:r w:rsidRPr="00EE5E29">
        <w:rPr>
          <w:rFonts w:ascii="Arial" w:hAnsi="Arial" w:cs="Arial"/>
          <w:color w:val="000000" w:themeColor="text1"/>
        </w:rPr>
        <w:t xml:space="preserve">Wood, J. Westwood, S. and Thompson, G. (2015) </w:t>
      </w:r>
      <w:r w:rsidRPr="00EE5E29">
        <w:rPr>
          <w:rFonts w:ascii="Arial" w:hAnsi="Arial" w:cs="Arial"/>
          <w:i/>
          <w:color w:val="000000" w:themeColor="text1"/>
        </w:rPr>
        <w:t xml:space="preserve">Youth work: preparation for practice. </w:t>
      </w:r>
      <w:r w:rsidRPr="00EE5E29">
        <w:rPr>
          <w:rFonts w:ascii="Arial" w:hAnsi="Arial" w:cs="Arial"/>
          <w:color w:val="000000" w:themeColor="text1"/>
        </w:rPr>
        <w:t>London:</w:t>
      </w:r>
      <w:r w:rsidRPr="00EE5E29">
        <w:rPr>
          <w:rFonts w:ascii="Arial" w:hAnsi="Arial" w:cs="Arial"/>
          <w:i/>
          <w:color w:val="000000" w:themeColor="text1"/>
        </w:rPr>
        <w:t xml:space="preserve"> </w:t>
      </w:r>
      <w:r w:rsidRPr="00EE5E29">
        <w:rPr>
          <w:rFonts w:ascii="Arial" w:hAnsi="Arial" w:cs="Arial"/>
          <w:color w:val="000000" w:themeColor="text1"/>
        </w:rPr>
        <w:t>Routledge.</w:t>
      </w:r>
    </w:p>
    <w:p w14:paraId="7790CFA0" w14:textId="77777777" w:rsidR="00B96299" w:rsidRPr="00EE5E29" w:rsidRDefault="00B96299" w:rsidP="00EE5E29">
      <w:pPr>
        <w:spacing w:line="360" w:lineRule="auto"/>
        <w:rPr>
          <w:rFonts w:ascii="Arial" w:eastAsia="Times New Roman" w:hAnsi="Arial" w:cs="Arial"/>
          <w:color w:val="000000" w:themeColor="text1"/>
          <w:lang w:eastAsia="en-GB"/>
        </w:rPr>
      </w:pPr>
    </w:p>
    <w:p w14:paraId="097A2ED4" w14:textId="4295DD1C" w:rsidR="00B96299" w:rsidRPr="00EE5E29" w:rsidRDefault="00B96299" w:rsidP="00EE5E29">
      <w:pPr>
        <w:spacing w:line="360" w:lineRule="auto"/>
        <w:rPr>
          <w:rFonts w:ascii="Arial" w:hAnsi="Arial" w:cs="Arial"/>
          <w:color w:val="000000" w:themeColor="text1"/>
        </w:rPr>
      </w:pPr>
      <w:r w:rsidRPr="00EE5E29">
        <w:rPr>
          <w:rFonts w:ascii="Arial" w:hAnsi="Arial" w:cs="Arial"/>
          <w:color w:val="000000" w:themeColor="text1"/>
        </w:rPr>
        <w:lastRenderedPageBreak/>
        <w:t>Youth Work News (No date)</w:t>
      </w:r>
      <w:r w:rsidRPr="00EE5E29">
        <w:rPr>
          <w:rFonts w:ascii="Arial" w:hAnsi="Arial" w:cs="Arial"/>
          <w:i/>
          <w:iCs/>
          <w:color w:val="000000" w:themeColor="text1"/>
        </w:rPr>
        <w:t xml:space="preserve"> How to Facilitate a SWOT Analysis Session with Your Staff. </w:t>
      </w:r>
      <w:r w:rsidRPr="00EE5E29">
        <w:rPr>
          <w:rFonts w:ascii="Arial" w:hAnsi="Arial" w:cs="Arial"/>
          <w:color w:val="000000" w:themeColor="text1"/>
        </w:rPr>
        <w:t>Available at</w:t>
      </w:r>
      <w:r w:rsidRPr="00EE5E29">
        <w:rPr>
          <w:rFonts w:ascii="Arial" w:hAnsi="Arial" w:cs="Arial"/>
          <w:color w:val="000000" w:themeColor="text1"/>
          <w:u w:val="single"/>
        </w:rPr>
        <w:t>:</w:t>
      </w:r>
      <w:r w:rsidRPr="00EE5E29">
        <w:rPr>
          <w:rFonts w:ascii="Arial" w:hAnsi="Arial" w:cs="Arial"/>
          <w:i/>
          <w:iCs/>
          <w:color w:val="000000" w:themeColor="text1"/>
          <w:u w:val="single"/>
        </w:rPr>
        <w:t xml:space="preserve"> </w:t>
      </w:r>
      <w:hyperlink r:id="rId47" w:history="1">
        <w:r w:rsidRPr="00EE5E29">
          <w:rPr>
            <w:rStyle w:val="Hyperlink"/>
            <w:rFonts w:ascii="Arial" w:hAnsi="Arial" w:cs="Arial"/>
            <w:color w:val="000000" w:themeColor="text1"/>
          </w:rPr>
          <w:t>https://www.youthworknews.com/how-to-facilitate-a-swot-session-with-your-youth-work-staff Accessed 10-01-2021</w:t>
        </w:r>
      </w:hyperlink>
      <w:r w:rsidRPr="00EE5E29">
        <w:rPr>
          <w:rFonts w:ascii="Arial" w:hAnsi="Arial" w:cs="Arial"/>
          <w:color w:val="000000" w:themeColor="text1"/>
        </w:rPr>
        <w:t xml:space="preserve"> </w:t>
      </w:r>
      <w:r w:rsidR="000B0EC2" w:rsidRPr="00EE5E29">
        <w:rPr>
          <w:rFonts w:ascii="Arial" w:hAnsi="Arial" w:cs="Arial"/>
          <w:color w:val="000000" w:themeColor="text1"/>
        </w:rPr>
        <w:t>(</w:t>
      </w:r>
      <w:r w:rsidRPr="00EE5E29">
        <w:rPr>
          <w:rFonts w:ascii="Arial" w:hAnsi="Arial" w:cs="Arial"/>
          <w:color w:val="000000" w:themeColor="text1"/>
        </w:rPr>
        <w:t>Accessed on:11.11.2020</w:t>
      </w:r>
      <w:r w:rsidR="000B0EC2" w:rsidRPr="00EE5E29">
        <w:rPr>
          <w:rFonts w:ascii="Arial" w:hAnsi="Arial" w:cs="Arial"/>
          <w:color w:val="000000" w:themeColor="text1"/>
        </w:rPr>
        <w:t>)</w:t>
      </w:r>
      <w:r w:rsidRPr="00EE5E29">
        <w:rPr>
          <w:rFonts w:ascii="Arial" w:hAnsi="Arial" w:cs="Arial"/>
          <w:color w:val="000000" w:themeColor="text1"/>
        </w:rPr>
        <w:t>.</w:t>
      </w:r>
    </w:p>
    <w:p w14:paraId="7B933E74" w14:textId="5C4C7057" w:rsidR="00034EE1" w:rsidRPr="00EE5E29" w:rsidRDefault="000B0EC2" w:rsidP="00EE5E29">
      <w:pPr>
        <w:spacing w:beforeAutospacing="1" w:afterAutospacing="1" w:line="360" w:lineRule="auto"/>
        <w:rPr>
          <w:rFonts w:ascii="Arial" w:hAnsi="Arial" w:cs="Arial"/>
          <w:color w:val="000000" w:themeColor="text1"/>
        </w:rPr>
      </w:pPr>
      <w:r w:rsidRPr="00EE5E29">
        <w:rPr>
          <w:rFonts w:ascii="Arial" w:eastAsia="Arial" w:hAnsi="Arial" w:cs="Arial"/>
          <w:color w:val="000000" w:themeColor="text1"/>
        </w:rPr>
        <w:t xml:space="preserve">Youth High Life (no date) Picture Available at: </w:t>
      </w:r>
      <w:hyperlink r:id="rId48" w:history="1">
        <w:r w:rsidRPr="00EE5E29">
          <w:rPr>
            <w:rStyle w:val="Hyperlink"/>
            <w:rFonts w:ascii="Arial" w:eastAsia="Arial" w:hAnsi="Arial" w:cs="Arial"/>
            <w:color w:val="000000" w:themeColor="text1"/>
          </w:rPr>
          <w:t>https://www.highlifehighland.com/youth/</w:t>
        </w:r>
      </w:hyperlink>
      <w:r w:rsidRPr="00EE5E29">
        <w:rPr>
          <w:rFonts w:ascii="Arial" w:eastAsia="Arial" w:hAnsi="Arial" w:cs="Arial"/>
          <w:color w:val="000000" w:themeColor="text1"/>
        </w:rPr>
        <w:t xml:space="preserve"> (</w:t>
      </w:r>
      <w:r w:rsidRPr="00EE5E29">
        <w:rPr>
          <w:rStyle w:val="Hyperlink"/>
          <w:rFonts w:ascii="Arial" w:hAnsi="Arial" w:cs="Arial"/>
          <w:color w:val="000000" w:themeColor="text1"/>
          <w:u w:val="none"/>
        </w:rPr>
        <w:t>Accessed on 10.01.2021).</w:t>
      </w:r>
    </w:p>
    <w:p w14:paraId="69CBB7E3" w14:textId="77777777" w:rsidR="000B0EC2" w:rsidRPr="00EE5E29" w:rsidRDefault="000B0EC2" w:rsidP="00EE5E29">
      <w:pPr>
        <w:spacing w:line="360" w:lineRule="auto"/>
        <w:rPr>
          <w:rFonts w:ascii="Arial" w:hAnsi="Arial" w:cs="Arial"/>
          <w:color w:val="000000" w:themeColor="text1"/>
        </w:rPr>
      </w:pPr>
      <w:r w:rsidRPr="00EE5E29">
        <w:rPr>
          <w:rFonts w:ascii="Arial" w:hAnsi="Arial" w:cs="Arial"/>
          <w:color w:val="000000" w:themeColor="text1"/>
        </w:rPr>
        <w:t>Youth Work National Occupational Standards Introduction (NOS), (2014). Available at</w:t>
      </w:r>
      <w:r w:rsidRPr="00EE5E29">
        <w:rPr>
          <w:rFonts w:ascii="Arial" w:hAnsi="Arial" w:cs="Arial"/>
          <w:color w:val="000000" w:themeColor="text1"/>
          <w:u w:val="single"/>
        </w:rPr>
        <w:t xml:space="preserve">: </w:t>
      </w:r>
      <w:hyperlink r:id="rId49" w:history="1">
        <w:r w:rsidRPr="00EE5E29">
          <w:rPr>
            <w:rStyle w:val="Hyperlink"/>
            <w:rFonts w:ascii="Arial" w:hAnsi="Arial" w:cs="Arial"/>
            <w:color w:val="000000" w:themeColor="text1"/>
          </w:rPr>
          <w:t>http://www.nya.org.uk/wp-content/uploads/2014/06/National-Occupation-Standards-for-Youth work</w:t>
        </w:r>
      </w:hyperlink>
      <w:r w:rsidRPr="00EE5E29">
        <w:rPr>
          <w:rFonts w:ascii="Arial" w:hAnsi="Arial" w:cs="Arial"/>
          <w:color w:val="000000" w:themeColor="text1"/>
        </w:rPr>
        <w:t xml:space="preserve"> (</w:t>
      </w:r>
      <w:r w:rsidRPr="00EE5E29">
        <w:rPr>
          <w:rStyle w:val="Hyperlink"/>
          <w:rFonts w:ascii="Arial" w:hAnsi="Arial" w:cs="Arial"/>
          <w:color w:val="000000" w:themeColor="text1"/>
          <w:u w:val="none"/>
        </w:rPr>
        <w:t>Accessed on 30.12. 2020).</w:t>
      </w:r>
    </w:p>
    <w:p w14:paraId="475A625F" w14:textId="77777777" w:rsidR="000B0EC2" w:rsidRPr="00EE5E29" w:rsidRDefault="000B0EC2" w:rsidP="00EE5E29">
      <w:pPr>
        <w:spacing w:line="360" w:lineRule="auto"/>
        <w:rPr>
          <w:rFonts w:ascii="Arial" w:hAnsi="Arial" w:cs="Arial"/>
          <w:color w:val="000000" w:themeColor="text1"/>
        </w:rPr>
      </w:pPr>
    </w:p>
    <w:p w14:paraId="717CA75B" w14:textId="77777777" w:rsidR="000B0EC2" w:rsidRPr="00EE5E29" w:rsidRDefault="000B0EC2" w:rsidP="00EE5E29">
      <w:pPr>
        <w:spacing w:line="360" w:lineRule="auto"/>
        <w:rPr>
          <w:rFonts w:ascii="Arial" w:hAnsi="Arial" w:cs="Arial"/>
          <w:color w:val="000000" w:themeColor="text1"/>
        </w:rPr>
      </w:pPr>
      <w:r w:rsidRPr="00EE5E29">
        <w:rPr>
          <w:rFonts w:ascii="Arial" w:hAnsi="Arial" w:cs="Arial"/>
          <w:i/>
          <w:iCs/>
          <w:color w:val="000000" w:themeColor="text1"/>
        </w:rPr>
        <w:t xml:space="preserve">Youth Work in Wales Review Group (2018) Youth Work </w:t>
      </w:r>
      <w:proofErr w:type="gramStart"/>
      <w:r w:rsidRPr="00EE5E29">
        <w:rPr>
          <w:rFonts w:ascii="Arial" w:hAnsi="Arial" w:cs="Arial"/>
          <w:i/>
          <w:iCs/>
          <w:color w:val="000000" w:themeColor="text1"/>
        </w:rPr>
        <w:t>In</w:t>
      </w:r>
      <w:proofErr w:type="gramEnd"/>
      <w:r w:rsidRPr="00EE5E29">
        <w:rPr>
          <w:rFonts w:ascii="Arial" w:hAnsi="Arial" w:cs="Arial"/>
          <w:i/>
          <w:iCs/>
          <w:color w:val="000000" w:themeColor="text1"/>
        </w:rPr>
        <w:t xml:space="preserve"> Wales: Principles and Purposes. </w:t>
      </w:r>
      <w:r w:rsidRPr="00EE5E29">
        <w:rPr>
          <w:rFonts w:ascii="Arial" w:hAnsi="Arial" w:cs="Arial"/>
          <w:color w:val="000000" w:themeColor="text1"/>
        </w:rPr>
        <w:t xml:space="preserve">Available at: </w:t>
      </w:r>
      <w:hyperlink r:id="rId50" w:history="1">
        <w:r w:rsidRPr="00EE5E29">
          <w:rPr>
            <w:rStyle w:val="Hyperlink"/>
            <w:rFonts w:ascii="Arial" w:hAnsi="Arial" w:cs="Arial"/>
            <w:color w:val="000000" w:themeColor="text1"/>
          </w:rPr>
          <w:t xml:space="preserve">https://www.cwvys.org.uk/wp-content/uploads/2018/11/YOUTH-WORK-IN-WALES-PRINCIPLES-AND-PURPOSES.pdf Accessed 12 </w:t>
        </w:r>
      </w:hyperlink>
      <w:hyperlink r:id="rId51" w:history="1">
        <w:r w:rsidRPr="00EE5E29">
          <w:rPr>
            <w:rStyle w:val="Hyperlink"/>
            <w:rFonts w:ascii="Arial" w:hAnsi="Arial" w:cs="Arial"/>
            <w:color w:val="000000" w:themeColor="text1"/>
          </w:rPr>
          <w:t>S</w:t>
        </w:r>
      </w:hyperlink>
      <w:hyperlink r:id="rId52" w:history="1">
        <w:r w:rsidRPr="00EE5E29">
          <w:rPr>
            <w:rStyle w:val="Hyperlink"/>
            <w:rFonts w:ascii="Arial" w:hAnsi="Arial" w:cs="Arial"/>
            <w:color w:val="000000" w:themeColor="text1"/>
          </w:rPr>
          <w:t>eptember 2020</w:t>
        </w:r>
      </w:hyperlink>
      <w:r w:rsidRPr="00EE5E29">
        <w:rPr>
          <w:rFonts w:ascii="Arial" w:hAnsi="Arial" w:cs="Arial"/>
          <w:color w:val="000000" w:themeColor="text1"/>
        </w:rPr>
        <w:t>.</w:t>
      </w:r>
      <w:r w:rsidRPr="00EE5E29">
        <w:rPr>
          <w:rStyle w:val="Hyperlink"/>
          <w:rFonts w:ascii="Arial" w:hAnsi="Arial" w:cs="Arial"/>
          <w:color w:val="000000" w:themeColor="text1"/>
          <w:u w:val="none"/>
        </w:rPr>
        <w:t xml:space="preserve"> (Accessed on 10.01.2021).</w:t>
      </w:r>
    </w:p>
    <w:p w14:paraId="562D4DE3" w14:textId="77777777" w:rsidR="000B0EC2" w:rsidRPr="000F13A0" w:rsidRDefault="000B0EC2" w:rsidP="000B0EC2">
      <w:pPr>
        <w:spacing w:line="360" w:lineRule="auto"/>
        <w:rPr>
          <w:rFonts w:ascii="Arial" w:hAnsi="Arial" w:cs="Arial"/>
        </w:rPr>
      </w:pPr>
    </w:p>
    <w:p w14:paraId="2F633EAD" w14:textId="77777777" w:rsidR="00B96299" w:rsidRDefault="00B96299" w:rsidP="00B96299">
      <w:pPr>
        <w:spacing w:line="360" w:lineRule="auto"/>
        <w:rPr>
          <w:rFonts w:ascii="Arial" w:hAnsi="Arial" w:cs="Arial"/>
        </w:rPr>
      </w:pPr>
    </w:p>
    <w:p w14:paraId="0D684D84" w14:textId="77777777" w:rsidR="00B96299" w:rsidRDefault="00B96299" w:rsidP="00B96299">
      <w:pPr>
        <w:rPr>
          <w:rFonts w:ascii="Arial" w:hAnsi="Arial" w:cs="Arial"/>
        </w:rPr>
      </w:pPr>
    </w:p>
    <w:p w14:paraId="75726C2F" w14:textId="77777777" w:rsidR="00B96299" w:rsidRDefault="00B96299" w:rsidP="00B96299">
      <w:pPr>
        <w:rPr>
          <w:rFonts w:ascii="Arial" w:hAnsi="Arial" w:cs="Arial"/>
        </w:rPr>
      </w:pPr>
    </w:p>
    <w:p w14:paraId="41AD3FDC" w14:textId="77777777" w:rsidR="00B96299" w:rsidRDefault="00B96299" w:rsidP="00B96299">
      <w:pPr>
        <w:rPr>
          <w:rFonts w:ascii="Arial" w:hAnsi="Arial" w:cs="Arial"/>
        </w:rPr>
      </w:pPr>
    </w:p>
    <w:p w14:paraId="2E77AD45" w14:textId="77777777" w:rsidR="00B96299" w:rsidRDefault="00B96299" w:rsidP="00B96299">
      <w:pPr>
        <w:rPr>
          <w:rFonts w:ascii="Arial" w:hAnsi="Arial" w:cs="Arial"/>
        </w:rPr>
      </w:pPr>
    </w:p>
    <w:p w14:paraId="56CE9A45" w14:textId="5EB43F0D" w:rsidR="00B96299" w:rsidRPr="00EF40FB" w:rsidRDefault="00B96299" w:rsidP="00B96299">
      <w:pPr>
        <w:rPr>
          <w:rFonts w:ascii="Times New Roman" w:eastAsia="Times New Roman" w:hAnsi="Times New Roman" w:cs="Times New Roman"/>
          <w:lang w:eastAsia="en-GB"/>
        </w:rPr>
      </w:pPr>
    </w:p>
    <w:p w14:paraId="4F012B26" w14:textId="77777777" w:rsidR="00B96299" w:rsidRDefault="00B96299" w:rsidP="00B96299">
      <w:pPr>
        <w:jc w:val="center"/>
        <w:rPr>
          <w:b/>
          <w:color w:val="70AD47"/>
          <w:spacing w:val="10"/>
          <w:sz w:val="52"/>
          <w:szCs w:val="5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18552F34" w14:textId="4B1EC0DF" w:rsidR="00B96299" w:rsidRDefault="00B96299" w:rsidP="00B96299">
      <w:pPr>
        <w:spacing w:line="360" w:lineRule="auto"/>
        <w:rPr>
          <w:rFonts w:ascii="Arial" w:hAnsi="Arial" w:cs="Arial"/>
          <w:u w:val="single"/>
        </w:rPr>
      </w:pPr>
    </w:p>
    <w:p w14:paraId="75DA05BF" w14:textId="481B6F51" w:rsidR="0078640D" w:rsidRDefault="0078640D" w:rsidP="00B96299">
      <w:pPr>
        <w:spacing w:line="360" w:lineRule="auto"/>
        <w:rPr>
          <w:rFonts w:ascii="Arial" w:hAnsi="Arial" w:cs="Arial"/>
          <w:u w:val="single"/>
        </w:rPr>
      </w:pPr>
    </w:p>
    <w:p w14:paraId="5F8A44E0" w14:textId="56812608" w:rsidR="0078640D" w:rsidRDefault="0078640D" w:rsidP="00B96299">
      <w:pPr>
        <w:spacing w:line="360" w:lineRule="auto"/>
        <w:rPr>
          <w:rFonts w:ascii="Arial" w:hAnsi="Arial" w:cs="Arial"/>
          <w:u w:val="single"/>
        </w:rPr>
      </w:pPr>
    </w:p>
    <w:p w14:paraId="339CE6E2" w14:textId="25524E1C" w:rsidR="0078640D" w:rsidRDefault="0078640D" w:rsidP="00B96299">
      <w:pPr>
        <w:spacing w:line="360" w:lineRule="auto"/>
        <w:rPr>
          <w:rFonts w:ascii="Arial" w:hAnsi="Arial" w:cs="Arial"/>
          <w:u w:val="single"/>
        </w:rPr>
      </w:pPr>
    </w:p>
    <w:p w14:paraId="618B5220" w14:textId="38DA7A2E" w:rsidR="0078640D" w:rsidRDefault="0078640D" w:rsidP="00B96299">
      <w:pPr>
        <w:spacing w:line="360" w:lineRule="auto"/>
        <w:rPr>
          <w:rFonts w:ascii="Arial" w:hAnsi="Arial" w:cs="Arial"/>
          <w:u w:val="single"/>
        </w:rPr>
      </w:pPr>
    </w:p>
    <w:p w14:paraId="308E0769" w14:textId="53BF12AC" w:rsidR="0078640D" w:rsidRDefault="0078640D" w:rsidP="00B96299">
      <w:pPr>
        <w:spacing w:line="360" w:lineRule="auto"/>
        <w:rPr>
          <w:rFonts w:ascii="Arial" w:hAnsi="Arial" w:cs="Arial"/>
          <w:u w:val="single"/>
        </w:rPr>
      </w:pPr>
    </w:p>
    <w:p w14:paraId="643C2DEB" w14:textId="73BA7D9D" w:rsidR="0078640D" w:rsidRDefault="0078640D" w:rsidP="00B96299">
      <w:pPr>
        <w:spacing w:line="360" w:lineRule="auto"/>
        <w:rPr>
          <w:rFonts w:ascii="Arial" w:hAnsi="Arial" w:cs="Arial"/>
          <w:u w:val="single"/>
        </w:rPr>
      </w:pPr>
    </w:p>
    <w:p w14:paraId="5471E9CB" w14:textId="3122F108" w:rsidR="0078640D" w:rsidRDefault="0078640D" w:rsidP="00B96299">
      <w:pPr>
        <w:spacing w:line="360" w:lineRule="auto"/>
        <w:rPr>
          <w:rFonts w:ascii="Arial" w:hAnsi="Arial" w:cs="Arial"/>
          <w:u w:val="single"/>
        </w:rPr>
      </w:pPr>
    </w:p>
    <w:p w14:paraId="2485830B" w14:textId="31010D3F" w:rsidR="0078640D" w:rsidRDefault="0078640D" w:rsidP="00B96299">
      <w:pPr>
        <w:spacing w:line="360" w:lineRule="auto"/>
        <w:rPr>
          <w:rFonts w:ascii="Arial" w:hAnsi="Arial" w:cs="Arial"/>
          <w:u w:val="single"/>
        </w:rPr>
      </w:pPr>
    </w:p>
    <w:p w14:paraId="1065F1F9" w14:textId="320086E5" w:rsidR="0078640D" w:rsidRDefault="0078640D" w:rsidP="00B96299">
      <w:pPr>
        <w:spacing w:line="360" w:lineRule="auto"/>
        <w:rPr>
          <w:rFonts w:ascii="Arial" w:hAnsi="Arial" w:cs="Arial"/>
          <w:u w:val="single"/>
        </w:rPr>
      </w:pPr>
    </w:p>
    <w:p w14:paraId="5943C3D3" w14:textId="17BC5E2E" w:rsidR="0078640D" w:rsidRDefault="0078640D" w:rsidP="00B96299">
      <w:pPr>
        <w:spacing w:line="360" w:lineRule="auto"/>
        <w:rPr>
          <w:rFonts w:ascii="Arial" w:hAnsi="Arial" w:cs="Arial"/>
          <w:u w:val="single"/>
        </w:rPr>
      </w:pPr>
    </w:p>
    <w:p w14:paraId="3075CD19" w14:textId="324A0F60" w:rsidR="0078640D" w:rsidRDefault="0078640D" w:rsidP="00B96299">
      <w:pPr>
        <w:spacing w:line="360" w:lineRule="auto"/>
        <w:rPr>
          <w:rFonts w:ascii="Arial" w:hAnsi="Arial" w:cs="Arial"/>
          <w:u w:val="single"/>
        </w:rPr>
      </w:pPr>
    </w:p>
    <w:p w14:paraId="5E3CA0CD" w14:textId="56F1CAE3" w:rsidR="0078640D" w:rsidRDefault="0078640D" w:rsidP="00B96299">
      <w:pPr>
        <w:spacing w:line="360" w:lineRule="auto"/>
        <w:rPr>
          <w:rFonts w:ascii="Arial" w:hAnsi="Arial" w:cs="Arial"/>
          <w:u w:val="single"/>
        </w:rPr>
      </w:pPr>
    </w:p>
    <w:p w14:paraId="15014E52" w14:textId="6E2649D2" w:rsidR="0078640D" w:rsidRDefault="0078640D" w:rsidP="00B96299">
      <w:pPr>
        <w:spacing w:line="360" w:lineRule="auto"/>
        <w:rPr>
          <w:rFonts w:ascii="Arial" w:hAnsi="Arial" w:cs="Arial"/>
          <w:u w:val="single"/>
        </w:rPr>
      </w:pPr>
    </w:p>
    <w:p w14:paraId="4DEAF9AB" w14:textId="77777777" w:rsidR="0078640D" w:rsidRPr="00B96299" w:rsidRDefault="0078640D" w:rsidP="00B96299">
      <w:pPr>
        <w:spacing w:line="360" w:lineRule="auto"/>
        <w:rPr>
          <w:rFonts w:ascii="Arial" w:hAnsi="Arial" w:cs="Arial"/>
          <w:u w:val="single"/>
        </w:rPr>
      </w:pPr>
    </w:p>
    <w:sectPr w:rsidR="0078640D" w:rsidRPr="00B96299" w:rsidSect="00B07E4B">
      <w:footerReference w:type="even" r:id="rId53"/>
      <w:footerReference w:type="default" r:id="rId5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31994E" w14:textId="77777777" w:rsidR="00CE0E79" w:rsidRDefault="00CE0E79" w:rsidP="00624BCE">
      <w:r>
        <w:separator/>
      </w:r>
    </w:p>
  </w:endnote>
  <w:endnote w:type="continuationSeparator" w:id="0">
    <w:p w14:paraId="2FD93BA1" w14:textId="77777777" w:rsidR="00CE0E79" w:rsidRDefault="00CE0E79" w:rsidP="00624B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Helvetica">
    <w:panose1 w:val="00000000000000000000"/>
    <w:charset w:val="00"/>
    <w:family w:val="auto"/>
    <w:pitch w:val="variable"/>
    <w:sig w:usb0="E00002FF" w:usb1="5000785B" w:usb2="00000000" w:usb3="00000000" w:csb0="0000019F" w:csb1="00000000"/>
  </w:font>
  <w:font w:name="Bradley Hand ITC">
    <w:panose1 w:val="03070402050302030203"/>
    <w:charset w:val="4D"/>
    <w:family w:val="script"/>
    <w:pitch w:val="variable"/>
    <w:sig w:usb0="00000003" w:usb1="00000000" w:usb2="00000000" w:usb3="00000000" w:csb0="00000001" w:csb1="00000000"/>
  </w:font>
  <w:font w:name="Apple Chancery">
    <w:altName w:val="APPLE CHANCERY"/>
    <w:panose1 w:val="03020702040506060504"/>
    <w:charset w:val="B1"/>
    <w:family w:val="script"/>
    <w:pitch w:val="variable"/>
    <w:sig w:usb0="80000867" w:usb1="00000003" w:usb2="00000000" w:usb3="00000000" w:csb0="000001F3"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55073330"/>
      <w:docPartObj>
        <w:docPartGallery w:val="Page Numbers (Bottom of Page)"/>
        <w:docPartUnique/>
      </w:docPartObj>
    </w:sdtPr>
    <w:sdtContent>
      <w:p w14:paraId="270C2040" w14:textId="40BB4CB4" w:rsidR="005C419F" w:rsidRDefault="005C419F" w:rsidP="00E5108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C2C3578" w14:textId="77777777" w:rsidR="005C419F" w:rsidRDefault="005C419F" w:rsidP="00186B0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37134962"/>
      <w:docPartObj>
        <w:docPartGallery w:val="Page Numbers (Bottom of Page)"/>
        <w:docPartUnique/>
      </w:docPartObj>
    </w:sdtPr>
    <w:sdtContent>
      <w:p w14:paraId="0CEC9639" w14:textId="2815DAC3" w:rsidR="005C419F" w:rsidRDefault="005C419F" w:rsidP="00E5108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58A7D0F" w14:textId="77777777" w:rsidR="005C419F" w:rsidRDefault="005C419F" w:rsidP="00186B0B">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68360828"/>
      <w:docPartObj>
        <w:docPartGallery w:val="Page Numbers (Bottom of Page)"/>
        <w:docPartUnique/>
      </w:docPartObj>
    </w:sdtPr>
    <w:sdtContent>
      <w:p w14:paraId="4EA91AC4" w14:textId="4139BAFE" w:rsidR="005C419F" w:rsidRDefault="005C419F" w:rsidP="000C43A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DCEB958" w14:textId="77777777" w:rsidR="005C419F" w:rsidRDefault="005C419F" w:rsidP="00624BCE">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02415912"/>
      <w:docPartObj>
        <w:docPartGallery w:val="Page Numbers (Bottom of Page)"/>
        <w:docPartUnique/>
      </w:docPartObj>
    </w:sdtPr>
    <w:sdtContent>
      <w:p w14:paraId="2F477E1B" w14:textId="251931A2" w:rsidR="005C419F" w:rsidRDefault="005C419F" w:rsidP="000C43A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E62619C" w14:textId="77777777" w:rsidR="005C419F" w:rsidRDefault="005C419F" w:rsidP="00624BC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05FCB6" w14:textId="77777777" w:rsidR="00CE0E79" w:rsidRDefault="00CE0E79" w:rsidP="00624BCE">
      <w:r>
        <w:separator/>
      </w:r>
    </w:p>
  </w:footnote>
  <w:footnote w:type="continuationSeparator" w:id="0">
    <w:p w14:paraId="1CC76B8F" w14:textId="77777777" w:rsidR="00CE0E79" w:rsidRDefault="00CE0E79" w:rsidP="00624BC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452DDD"/>
    <w:multiLevelType w:val="hybridMultilevel"/>
    <w:tmpl w:val="671E7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750BA3"/>
    <w:multiLevelType w:val="hybridMultilevel"/>
    <w:tmpl w:val="22F8D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ED720B"/>
    <w:multiLevelType w:val="multilevel"/>
    <w:tmpl w:val="C5D8729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15517FBB"/>
    <w:multiLevelType w:val="hybridMultilevel"/>
    <w:tmpl w:val="1910E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D0510A"/>
    <w:multiLevelType w:val="hybridMultilevel"/>
    <w:tmpl w:val="6E703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3476DD"/>
    <w:multiLevelType w:val="hybridMultilevel"/>
    <w:tmpl w:val="1C7639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43D4211"/>
    <w:multiLevelType w:val="hybridMultilevel"/>
    <w:tmpl w:val="AFC00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1543B8"/>
    <w:multiLevelType w:val="multilevel"/>
    <w:tmpl w:val="58E4B3C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491D29F9"/>
    <w:multiLevelType w:val="hybridMultilevel"/>
    <w:tmpl w:val="9162F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45720F"/>
    <w:multiLevelType w:val="hybridMultilevel"/>
    <w:tmpl w:val="0EBEF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142C43"/>
    <w:multiLevelType w:val="hybridMultilevel"/>
    <w:tmpl w:val="96407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CB85025"/>
    <w:multiLevelType w:val="multilevel"/>
    <w:tmpl w:val="CF62710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2" w15:restartNumberingAfterBreak="0">
    <w:nsid w:val="5D501017"/>
    <w:multiLevelType w:val="hybridMultilevel"/>
    <w:tmpl w:val="E0D84616"/>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13" w15:restartNumberingAfterBreak="0">
    <w:nsid w:val="76E90DAC"/>
    <w:multiLevelType w:val="hybridMultilevel"/>
    <w:tmpl w:val="BF0CE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8E36840"/>
    <w:multiLevelType w:val="multilevel"/>
    <w:tmpl w:val="589CEC6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8"/>
  </w:num>
  <w:num w:numId="2">
    <w:abstractNumId w:val="4"/>
  </w:num>
  <w:num w:numId="3">
    <w:abstractNumId w:val="6"/>
  </w:num>
  <w:num w:numId="4">
    <w:abstractNumId w:val="10"/>
  </w:num>
  <w:num w:numId="5">
    <w:abstractNumId w:val="1"/>
  </w:num>
  <w:num w:numId="6">
    <w:abstractNumId w:val="12"/>
  </w:num>
  <w:num w:numId="7">
    <w:abstractNumId w:val="13"/>
  </w:num>
  <w:num w:numId="8">
    <w:abstractNumId w:val="0"/>
  </w:num>
  <w:num w:numId="9">
    <w:abstractNumId w:val="9"/>
  </w:num>
  <w:num w:numId="10">
    <w:abstractNumId w:val="3"/>
  </w:num>
  <w:num w:numId="11">
    <w:abstractNumId w:val="5"/>
  </w:num>
  <w:num w:numId="12">
    <w:abstractNumId w:val="14"/>
  </w:num>
  <w:num w:numId="13">
    <w:abstractNumId w:val="11"/>
  </w:num>
  <w:num w:numId="14">
    <w:abstractNumId w:val="7"/>
  </w:num>
  <w:num w:numId="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A05"/>
    <w:rsid w:val="00034EE1"/>
    <w:rsid w:val="00084CF1"/>
    <w:rsid w:val="000B0EC2"/>
    <w:rsid w:val="000C43A1"/>
    <w:rsid w:val="000F13A0"/>
    <w:rsid w:val="00113CDA"/>
    <w:rsid w:val="00154FA6"/>
    <w:rsid w:val="00173E05"/>
    <w:rsid w:val="00185517"/>
    <w:rsid w:val="00186B0B"/>
    <w:rsid w:val="00192E80"/>
    <w:rsid w:val="00196AFC"/>
    <w:rsid w:val="001C592B"/>
    <w:rsid w:val="001E29BB"/>
    <w:rsid w:val="00215467"/>
    <w:rsid w:val="00285892"/>
    <w:rsid w:val="003126FC"/>
    <w:rsid w:val="00324CDA"/>
    <w:rsid w:val="00330B72"/>
    <w:rsid w:val="0036634A"/>
    <w:rsid w:val="0039605F"/>
    <w:rsid w:val="003A6A0A"/>
    <w:rsid w:val="003A759D"/>
    <w:rsid w:val="004333AF"/>
    <w:rsid w:val="004361A7"/>
    <w:rsid w:val="00495336"/>
    <w:rsid w:val="004C211E"/>
    <w:rsid w:val="004D37E2"/>
    <w:rsid w:val="004D7E8D"/>
    <w:rsid w:val="004E0E5F"/>
    <w:rsid w:val="004F47D8"/>
    <w:rsid w:val="005861EB"/>
    <w:rsid w:val="005C419F"/>
    <w:rsid w:val="00624BCE"/>
    <w:rsid w:val="00684A05"/>
    <w:rsid w:val="00687BC8"/>
    <w:rsid w:val="006F56B5"/>
    <w:rsid w:val="007158B1"/>
    <w:rsid w:val="007302B5"/>
    <w:rsid w:val="00740103"/>
    <w:rsid w:val="0078640D"/>
    <w:rsid w:val="007B5964"/>
    <w:rsid w:val="007C204D"/>
    <w:rsid w:val="007D7DC4"/>
    <w:rsid w:val="00841718"/>
    <w:rsid w:val="00845E33"/>
    <w:rsid w:val="00881F09"/>
    <w:rsid w:val="008A69D2"/>
    <w:rsid w:val="008E512A"/>
    <w:rsid w:val="00955321"/>
    <w:rsid w:val="00A95DA4"/>
    <w:rsid w:val="00AB23A1"/>
    <w:rsid w:val="00AC4979"/>
    <w:rsid w:val="00AD3216"/>
    <w:rsid w:val="00AF7810"/>
    <w:rsid w:val="00B07E4B"/>
    <w:rsid w:val="00B43BF6"/>
    <w:rsid w:val="00B926CA"/>
    <w:rsid w:val="00B96299"/>
    <w:rsid w:val="00BC16DA"/>
    <w:rsid w:val="00C74F98"/>
    <w:rsid w:val="00C91B4B"/>
    <w:rsid w:val="00CA0D20"/>
    <w:rsid w:val="00CE077C"/>
    <w:rsid w:val="00CE0E79"/>
    <w:rsid w:val="00D0008B"/>
    <w:rsid w:val="00DA243B"/>
    <w:rsid w:val="00DB6788"/>
    <w:rsid w:val="00DD7ECA"/>
    <w:rsid w:val="00E41072"/>
    <w:rsid w:val="00E51087"/>
    <w:rsid w:val="00E5796F"/>
    <w:rsid w:val="00E716A5"/>
    <w:rsid w:val="00E77079"/>
    <w:rsid w:val="00EC7380"/>
    <w:rsid w:val="00ED0FBF"/>
    <w:rsid w:val="00EE5E29"/>
    <w:rsid w:val="00F1160B"/>
    <w:rsid w:val="00F4073E"/>
    <w:rsid w:val="00F72565"/>
    <w:rsid w:val="00F758C9"/>
    <w:rsid w:val="00F80751"/>
    <w:rsid w:val="00F85273"/>
    <w:rsid w:val="00FC50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DB0F6E"/>
  <w15:chartTrackingRefBased/>
  <w15:docId w15:val="{1E5261F0-0B83-8C4E-B203-89A031246D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6F56B5"/>
    <w:pPr>
      <w:keepNext/>
      <w:spacing w:before="240" w:after="60"/>
      <w:outlineLvl w:val="0"/>
    </w:pPr>
    <w:rPr>
      <w:rFonts w:ascii="Arial" w:eastAsia="Times New Roman" w:hAnsi="Arial" w:cs="Arial"/>
      <w:b/>
      <w:bCs/>
      <w:kern w:val="32"/>
      <w:sz w:val="32"/>
      <w:szCs w:val="3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40103"/>
    <w:rPr>
      <w:color w:val="0563C1" w:themeColor="hyperlink"/>
      <w:u w:val="single"/>
    </w:rPr>
  </w:style>
  <w:style w:type="paragraph" w:styleId="NormalWeb">
    <w:name w:val="Normal (Web)"/>
    <w:basedOn w:val="Normal"/>
    <w:uiPriority w:val="99"/>
    <w:unhideWhenUsed/>
    <w:rsid w:val="00192E80"/>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192E80"/>
  </w:style>
  <w:style w:type="paragraph" w:styleId="ListParagraph">
    <w:name w:val="List Paragraph"/>
    <w:basedOn w:val="Normal"/>
    <w:link w:val="ListParagraphChar"/>
    <w:qFormat/>
    <w:rsid w:val="00192E80"/>
    <w:pPr>
      <w:ind w:left="720"/>
      <w:contextualSpacing/>
    </w:pPr>
  </w:style>
  <w:style w:type="character" w:styleId="Strong">
    <w:name w:val="Strong"/>
    <w:basedOn w:val="DefaultParagraphFont"/>
    <w:uiPriority w:val="22"/>
    <w:qFormat/>
    <w:rsid w:val="00192E80"/>
    <w:rPr>
      <w:b/>
      <w:bCs/>
    </w:rPr>
  </w:style>
  <w:style w:type="character" w:styleId="HTMLCite">
    <w:name w:val="HTML Cite"/>
    <w:basedOn w:val="DefaultParagraphFont"/>
    <w:uiPriority w:val="99"/>
    <w:semiHidden/>
    <w:unhideWhenUsed/>
    <w:rsid w:val="00192E80"/>
    <w:rPr>
      <w:i/>
      <w:iCs/>
    </w:rPr>
  </w:style>
  <w:style w:type="table" w:styleId="TableGrid">
    <w:name w:val="Table Grid"/>
    <w:basedOn w:val="TableNormal"/>
    <w:uiPriority w:val="39"/>
    <w:rsid w:val="00192E8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andard">
    <w:name w:val="Standard"/>
    <w:rsid w:val="004333AF"/>
    <w:pPr>
      <w:widowControl w:val="0"/>
      <w:suppressAutoHyphens/>
      <w:autoSpaceDN w:val="0"/>
      <w:textAlignment w:val="baseline"/>
    </w:pPr>
    <w:rPr>
      <w:rFonts w:ascii="Times New Roman" w:eastAsia="SimSun" w:hAnsi="Times New Roman" w:cs="Arial"/>
      <w:kern w:val="3"/>
      <w:lang w:eastAsia="zh-CN" w:bidi="hi-IN"/>
    </w:rPr>
  </w:style>
  <w:style w:type="paragraph" w:customStyle="1" w:styleId="TableContents">
    <w:name w:val="Table Contents"/>
    <w:basedOn w:val="Standard"/>
    <w:rsid w:val="004333AF"/>
    <w:pPr>
      <w:suppressLineNumbers/>
    </w:pPr>
  </w:style>
  <w:style w:type="paragraph" w:styleId="Footer">
    <w:name w:val="footer"/>
    <w:basedOn w:val="Normal"/>
    <w:link w:val="FooterChar"/>
    <w:uiPriority w:val="99"/>
    <w:unhideWhenUsed/>
    <w:rsid w:val="00624BCE"/>
    <w:pPr>
      <w:tabs>
        <w:tab w:val="center" w:pos="4513"/>
        <w:tab w:val="right" w:pos="9026"/>
      </w:tabs>
    </w:pPr>
  </w:style>
  <w:style w:type="character" w:customStyle="1" w:styleId="FooterChar">
    <w:name w:val="Footer Char"/>
    <w:basedOn w:val="DefaultParagraphFont"/>
    <w:link w:val="Footer"/>
    <w:uiPriority w:val="99"/>
    <w:rsid w:val="00624BCE"/>
  </w:style>
  <w:style w:type="character" w:styleId="PageNumber">
    <w:name w:val="page number"/>
    <w:basedOn w:val="DefaultParagraphFont"/>
    <w:uiPriority w:val="99"/>
    <w:semiHidden/>
    <w:unhideWhenUsed/>
    <w:rsid w:val="00624BCE"/>
  </w:style>
  <w:style w:type="character" w:customStyle="1" w:styleId="Heading1Char">
    <w:name w:val="Heading 1 Char"/>
    <w:basedOn w:val="DefaultParagraphFont"/>
    <w:link w:val="Heading1"/>
    <w:uiPriority w:val="99"/>
    <w:rsid w:val="006F56B5"/>
    <w:rPr>
      <w:rFonts w:ascii="Arial" w:eastAsia="Times New Roman" w:hAnsi="Arial" w:cs="Arial"/>
      <w:b/>
      <w:bCs/>
      <w:kern w:val="32"/>
      <w:sz w:val="32"/>
      <w:szCs w:val="32"/>
      <w:lang w:eastAsia="en-GB"/>
    </w:rPr>
  </w:style>
  <w:style w:type="character" w:styleId="UnresolvedMention">
    <w:name w:val="Unresolved Mention"/>
    <w:basedOn w:val="DefaultParagraphFont"/>
    <w:uiPriority w:val="99"/>
    <w:semiHidden/>
    <w:unhideWhenUsed/>
    <w:rsid w:val="00F1160B"/>
    <w:rPr>
      <w:color w:val="605E5C"/>
      <w:shd w:val="clear" w:color="auto" w:fill="E1DFDD"/>
    </w:rPr>
  </w:style>
  <w:style w:type="character" w:styleId="FollowedHyperlink">
    <w:name w:val="FollowedHyperlink"/>
    <w:basedOn w:val="DefaultParagraphFont"/>
    <w:uiPriority w:val="99"/>
    <w:semiHidden/>
    <w:unhideWhenUsed/>
    <w:rsid w:val="00F1160B"/>
    <w:rPr>
      <w:color w:val="954F72" w:themeColor="followedHyperlink"/>
      <w:u w:val="single"/>
    </w:rPr>
  </w:style>
  <w:style w:type="character" w:customStyle="1" w:styleId="ListParagraphChar">
    <w:name w:val="List Paragraph Char"/>
    <w:link w:val="ListParagraph"/>
    <w:uiPriority w:val="34"/>
    <w:locked/>
    <w:rsid w:val="00B43BF6"/>
  </w:style>
  <w:style w:type="character" w:styleId="Emphasis">
    <w:name w:val="Emphasis"/>
    <w:basedOn w:val="DefaultParagraphFont"/>
    <w:uiPriority w:val="20"/>
    <w:qFormat/>
    <w:rsid w:val="00EE5E29"/>
    <w:rPr>
      <w:i/>
      <w:iCs/>
    </w:rPr>
  </w:style>
  <w:style w:type="paragraph" w:styleId="Header">
    <w:name w:val="header"/>
    <w:basedOn w:val="Normal"/>
    <w:link w:val="HeaderChar"/>
    <w:uiPriority w:val="99"/>
    <w:unhideWhenUsed/>
    <w:rsid w:val="00881F09"/>
    <w:pPr>
      <w:tabs>
        <w:tab w:val="center" w:pos="4513"/>
        <w:tab w:val="right" w:pos="9026"/>
      </w:tabs>
    </w:pPr>
  </w:style>
  <w:style w:type="character" w:customStyle="1" w:styleId="HeaderChar">
    <w:name w:val="Header Char"/>
    <w:basedOn w:val="DefaultParagraphFont"/>
    <w:link w:val="Header"/>
    <w:uiPriority w:val="99"/>
    <w:rsid w:val="00881F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mailto:Helen.quarrell@powys.gov.uk" TargetMode="External"/><Relationship Id="rId18" Type="http://schemas.openxmlformats.org/officeDocument/2006/relationships/image" Target="media/image5.jpeg"/><Relationship Id="rId26" Type="http://schemas.openxmlformats.org/officeDocument/2006/relationships/image" Target="media/image7.jpeg"/><Relationship Id="rId39" Type="http://schemas.openxmlformats.org/officeDocument/2006/relationships/hyperlink" Target="https://www.carmarthenshire.gov.wales/media/1219667/moving-rural-carms-forward-report-final.pdf" TargetMode="External"/><Relationship Id="rId21" Type="http://schemas.openxmlformats.org/officeDocument/2006/relationships/chart" Target="charts/chart2.xml"/><Relationship Id="rId34" Type="http://schemas.openxmlformats.org/officeDocument/2006/relationships/hyperlink" Target="https://workforce.lacounty.gov/core-program/" TargetMode="External"/><Relationship Id="rId42" Type="http://schemas.openxmlformats.org/officeDocument/2006/relationships/hyperlink" Target="https://www.nya.org.uk/wp-content/uploads/2014/06/National-Occupation-Standards-for-Youth-Work.pdf" TargetMode="External"/><Relationship Id="rId47" Type="http://schemas.openxmlformats.org/officeDocument/2006/relationships/hyperlink" Target="https://www.youthworknews.com/how-to-facilitate-a-swot-session-with-your-youth-work-staff%20Accessed%2010-01-2021" TargetMode="External"/><Relationship Id="rId50" Type="http://schemas.openxmlformats.org/officeDocument/2006/relationships/hyperlink" Target="https://www.cwvys.org.uk/wp-content/uploads/2018/11/YOUTH-WORK-IN-WALES-PRINCIPLES-AND-PURPOSES.pdf%20Accessed%2012%20September%202020" TargetMode="External"/><Relationship Id="rId55"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footer" Target="footer1.xml"/><Relationship Id="rId29" Type="http://schemas.openxmlformats.org/officeDocument/2006/relationships/hyperlink" Target="https://www.tivysideadvertiser.co.uk/news/16836955.carmarthenshire-conference-highlights-issues-facing-welsh-rural-economy/" TargetMode="External"/><Relationship Id="rId11" Type="http://schemas.openxmlformats.org/officeDocument/2006/relationships/image" Target="media/image4.jpeg"/><Relationship Id="rId24" Type="http://schemas.openxmlformats.org/officeDocument/2006/relationships/chart" Target="charts/chart5.xml"/><Relationship Id="rId32" Type="http://schemas.openxmlformats.org/officeDocument/2006/relationships/hyperlink" Target="https://www.cwvys.org.uk/wp-content/uploads/2018/11/YOUTH-WORK-IN-WALES-PRINCIPLES-AND-PURPOSES.pdf" TargetMode="External"/><Relationship Id="rId37" Type="http://schemas.openxmlformats.org/officeDocument/2006/relationships/hyperlink" Target="https://en.wikipedia.org/wiki/Special:BookSources/0-415-16918-6" TargetMode="External"/><Relationship Id="rId40" Type="http://schemas.openxmlformats.org/officeDocument/2006/relationships/hyperlink" Target="https://www.streetcheck.co.uk/about/datasources" TargetMode="External"/><Relationship Id="rId45" Type="http://schemas.openxmlformats.org/officeDocument/2006/relationships/hyperlink" Target="http://www.visionofbritain.org.uk/place/2539" TargetMode="External"/><Relationship Id="rId53"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image" Target="media/image3.png"/><Relationship Id="rId19" Type="http://schemas.openxmlformats.org/officeDocument/2006/relationships/image" Target="media/image6.jpg"/><Relationship Id="rId31" Type="http://schemas.openxmlformats.org/officeDocument/2006/relationships/hyperlink" Target="https://www.nesta.org.uk/blog/skills-life-preparing-young-people-more-exams/" TargetMode="External"/><Relationship Id="rId44" Type="http://schemas.openxmlformats.org/officeDocument/2006/relationships/hyperlink" Target="http://www.nationalarchives.gov.uk/doc/open-government-licence/version/3/" TargetMode="External"/><Relationship Id="rId52" Type="http://schemas.openxmlformats.org/officeDocument/2006/relationships/hyperlink" Target="https://www.cwvys.org.uk/wp-content/uploads/2018/11/YOUTH-WORK-IN-WALES-PRINCIPLES-AND-PURPOSES.pdf%20Accessed%2012%20September%202020"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mailto:Lee.griffiths@hafansaff.co.uk" TargetMode="External"/><Relationship Id="rId22" Type="http://schemas.openxmlformats.org/officeDocument/2006/relationships/chart" Target="charts/chart3.xml"/><Relationship Id="rId27" Type="http://schemas.openxmlformats.org/officeDocument/2006/relationships/image" Target="media/image8.jpeg"/><Relationship Id="rId30" Type="http://schemas.openxmlformats.org/officeDocument/2006/relationships/hyperlink" Target="https://www.carmarthenshire.gov.wales/media/1219667/moving-rural-carms-forward-report-final.pdf" TargetMode="External"/><Relationship Id="rId35" Type="http://schemas.openxmlformats.org/officeDocument/2006/relationships/hyperlink" Target="https://eur01.safelinks.protection.outlook.com/?url=https%3A%2F%2Fwww.colegsirgar.ac.uk%2F&amp;data=04%7C01%7C%7C1da52e706e6c4df6308f08d879c094a6%7C4e0f11f9046e45059cb8db2152311e21%7C0%7C0%7C637393215383179351%7CUnknown%7CTWFpbGZsb3d8eyJWIjoiMC4wLjAwMDAiLCJQIjoiV2luMzIiLCJBTiI6Ik1haWwiLCJXVCI6Mn0%3D%7C1000&amp;sdata=P8A3PeTuhTZp4hrBBbJvlxt%2B52KA71rUPbBCP7f6jPk%3D&amp;reserved=0" TargetMode="External"/><Relationship Id="rId43" Type="http://schemas.openxmlformats.org/officeDocument/2006/relationships/hyperlink" Target="https://data.police.uk/" TargetMode="External"/><Relationship Id="rId48" Type="http://schemas.openxmlformats.org/officeDocument/2006/relationships/hyperlink" Target="https://www.highlifehighland.com/youth/" TargetMode="External"/><Relationship Id="rId56" Type="http://schemas.openxmlformats.org/officeDocument/2006/relationships/theme" Target="theme/theme1.xml"/><Relationship Id="rId8" Type="http://schemas.openxmlformats.org/officeDocument/2006/relationships/hyperlink" Target="https://www.coe.int" TargetMode="External"/><Relationship Id="rId51" Type="http://schemas.openxmlformats.org/officeDocument/2006/relationships/hyperlink" Target="https://www.cwvys.org.uk/wp-content/uploads/2018/11/YOUTH-WORK-IN-WALES-PRINCIPLES-AND-PURPOSES.pdf%20Accessed%2012%20September%202020" TargetMode="External"/><Relationship Id="rId3" Type="http://schemas.openxmlformats.org/officeDocument/2006/relationships/settings" Target="settings.xml"/><Relationship Id="rId12" Type="http://schemas.openxmlformats.org/officeDocument/2006/relationships/hyperlink" Target="mailto:1707602@student.uwtsd.ac.uk" TargetMode="External"/><Relationship Id="rId17" Type="http://schemas.openxmlformats.org/officeDocument/2006/relationships/footer" Target="footer2.xml"/><Relationship Id="rId25" Type="http://schemas.openxmlformats.org/officeDocument/2006/relationships/chart" Target="charts/chart6.xml"/><Relationship Id="rId33" Type="http://schemas.openxmlformats.org/officeDocument/2006/relationships/hyperlink" Target="https://cldstandardscouncil.org.uk" TargetMode="External"/><Relationship Id="rId38" Type="http://schemas.openxmlformats.org/officeDocument/2006/relationships/hyperlink" Target="https://www.ilivehere.co.uk/crime-statistics-carmarthenshire-carmarthen.html" TargetMode="External"/><Relationship Id="rId46" Type="http://schemas.openxmlformats.org/officeDocument/2006/relationships/hyperlink" Target="http://www.http://gov.wales" TargetMode="External"/><Relationship Id="rId20" Type="http://schemas.openxmlformats.org/officeDocument/2006/relationships/chart" Target="charts/chart1.xml"/><Relationship Id="rId41" Type="http://schemas.openxmlformats.org/officeDocument/2006/relationships/hyperlink" Target="https://www.ukstandards.org.uk" TargetMode="External"/><Relationship Id="rId54" Type="http://schemas.openxmlformats.org/officeDocument/2006/relationships/footer" Target="footer4.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mailto:Lee.griffiths@hafansaff.co.uk" TargetMode="External"/><Relationship Id="rId23" Type="http://schemas.openxmlformats.org/officeDocument/2006/relationships/chart" Target="charts/chart4.xml"/><Relationship Id="rId28" Type="http://schemas.openxmlformats.org/officeDocument/2006/relationships/image" Target="media/image9.jpeg"/><Relationship Id="rId36" Type="http://schemas.openxmlformats.org/officeDocument/2006/relationships/hyperlink" Target="https://en.wikipedia.org/wiki/ISBN_(identifier)" TargetMode="External"/><Relationship Id="rId49" Type="http://schemas.openxmlformats.org/officeDocument/2006/relationships/hyperlink" Target="http://www.nya.org.uk/wp-content/uploads/2014/06/National-Occupation-Standards-for-Youth%20work"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Relationship</a:t>
            </a:r>
            <a:r>
              <a:rPr lang="en-US" baseline="0"/>
              <a:t> status</a:t>
            </a:r>
            <a:r>
              <a:rPr lang="en-US"/>
              <a:t> in Nantgaredig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Living Arrangements in Nantgaredig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411-FB46-A079-01419A89D80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411-FB46-A079-01419A89D80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411-FB46-A079-01419A89D80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411-FB46-A079-01419A89D800}"/>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3411-FB46-A079-01419A89D800}"/>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3411-FB46-A079-01419A89D800}"/>
              </c:ext>
            </c:extLst>
          </c:dPt>
          <c:dLbls>
            <c:delete val="1"/>
          </c:dLbls>
          <c:cat>
            <c:strRef>
              <c:f>Sheet1!$A$2:$A$7</c:f>
              <c:strCache>
                <c:ptCount val="6"/>
                <c:pt idx="0">
                  <c:v>Single </c:v>
                </c:pt>
                <c:pt idx="1">
                  <c:v>Maried</c:v>
                </c:pt>
                <c:pt idx="2">
                  <c:v>Divorced</c:v>
                </c:pt>
                <c:pt idx="3">
                  <c:v>Separated</c:v>
                </c:pt>
                <c:pt idx="4">
                  <c:v>Widowed</c:v>
                </c:pt>
                <c:pt idx="5">
                  <c:v>Same sex</c:v>
                </c:pt>
              </c:strCache>
            </c:strRef>
          </c:cat>
          <c:val>
            <c:numRef>
              <c:f>Sheet1!$B$2:$B$7</c:f>
              <c:numCache>
                <c:formatCode>General</c:formatCode>
                <c:ptCount val="6"/>
                <c:pt idx="0">
                  <c:v>74</c:v>
                </c:pt>
                <c:pt idx="1">
                  <c:v>279</c:v>
                </c:pt>
                <c:pt idx="2">
                  <c:v>12</c:v>
                </c:pt>
                <c:pt idx="3">
                  <c:v>3</c:v>
                </c:pt>
                <c:pt idx="4">
                  <c:v>56</c:v>
                </c:pt>
                <c:pt idx="5">
                  <c:v>2</c:v>
                </c:pt>
              </c:numCache>
            </c:numRef>
          </c:val>
          <c:extLst>
            <c:ext xmlns:c16="http://schemas.microsoft.com/office/drawing/2014/chart" uri="{C3380CC4-5D6E-409C-BE32-E72D297353CC}">
              <c16:uniqueId val="{0000000C-3411-FB46-A079-01419A89D800}"/>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Welsh Language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8D6-8847-B499-E4E474FF78E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8D6-8847-B499-E4E474FF78E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8D6-8847-B499-E4E474FF78EC}"/>
              </c:ext>
            </c:extLst>
          </c:dPt>
          <c:cat>
            <c:strRef>
              <c:f>Sheet1!$A$2:$A$4</c:f>
              <c:strCache>
                <c:ptCount val="3"/>
                <c:pt idx="0">
                  <c:v>Speak Welsh </c:v>
                </c:pt>
                <c:pt idx="1">
                  <c:v>Other skills </c:v>
                </c:pt>
                <c:pt idx="2">
                  <c:v>No Welsh Skills </c:v>
                </c:pt>
              </c:strCache>
            </c:strRef>
          </c:cat>
          <c:val>
            <c:numRef>
              <c:f>Sheet1!$B$2:$B$4</c:f>
              <c:numCache>
                <c:formatCode>General</c:formatCode>
                <c:ptCount val="3"/>
                <c:pt idx="0">
                  <c:v>344</c:v>
                </c:pt>
                <c:pt idx="1">
                  <c:v>51</c:v>
                </c:pt>
                <c:pt idx="2">
                  <c:v>129</c:v>
                </c:pt>
              </c:numCache>
            </c:numRef>
          </c:val>
          <c:extLst>
            <c:ext xmlns:c16="http://schemas.microsoft.com/office/drawing/2014/chart" uri="{C3380CC4-5D6E-409C-BE32-E72D297353CC}">
              <c16:uniqueId val="{00000006-C8D6-8847-B499-E4E474FF78E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Counrty of birth of residents  in Nantgaredig</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59C-0943-A310-D85E4749870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59C-0943-A310-D85E4749870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59C-0943-A310-D85E4749870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59C-0943-A310-D85E47498705}"/>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759C-0943-A310-D85E47498705}"/>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759C-0943-A310-D85E47498705}"/>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759C-0943-A310-D85E47498705}"/>
              </c:ext>
            </c:extLst>
          </c:dPt>
          <c:cat>
            <c:strRef>
              <c:f>Sheet1!$A$2:$A$8</c:f>
              <c:strCache>
                <c:ptCount val="7"/>
                <c:pt idx="0">
                  <c:v>England </c:v>
                </c:pt>
                <c:pt idx="1">
                  <c:v>Wales</c:v>
                </c:pt>
                <c:pt idx="2">
                  <c:v>Sccotland</c:v>
                </c:pt>
                <c:pt idx="3">
                  <c:v>Northern Ireland</c:v>
                </c:pt>
                <c:pt idx="4">
                  <c:v>Republic of Ireland </c:v>
                </c:pt>
                <c:pt idx="5">
                  <c:v>European Union </c:v>
                </c:pt>
                <c:pt idx="6">
                  <c:v>Other </c:v>
                </c:pt>
              </c:strCache>
            </c:strRef>
          </c:cat>
          <c:val>
            <c:numRef>
              <c:f>Sheet1!$B$2:$B$8</c:f>
              <c:numCache>
                <c:formatCode>General</c:formatCode>
                <c:ptCount val="7"/>
                <c:pt idx="0">
                  <c:v>524</c:v>
                </c:pt>
                <c:pt idx="1">
                  <c:v>290</c:v>
                </c:pt>
                <c:pt idx="2">
                  <c:v>5</c:v>
                </c:pt>
                <c:pt idx="3">
                  <c:v>0</c:v>
                </c:pt>
                <c:pt idx="4">
                  <c:v>2</c:v>
                </c:pt>
                <c:pt idx="5">
                  <c:v>4</c:v>
                </c:pt>
                <c:pt idx="6">
                  <c:v>3</c:v>
                </c:pt>
              </c:numCache>
            </c:numRef>
          </c:val>
          <c:extLst>
            <c:ext xmlns:c16="http://schemas.microsoft.com/office/drawing/2014/chart" uri="{C3380CC4-5D6E-409C-BE32-E72D297353CC}">
              <c16:uniqueId val="{0000000E-759C-0943-A310-D85E4749870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Gender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Column2</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18B-8A40-9F0D-D2EDDC9FBA0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18B-8A40-9F0D-D2EDDC9FBA06}"/>
              </c:ext>
            </c:extLst>
          </c:dPt>
          <c:cat>
            <c:strRef>
              <c:f>Sheet1!$A$2:$A$3</c:f>
              <c:strCache>
                <c:ptCount val="2"/>
                <c:pt idx="0">
                  <c:v>Males </c:v>
                </c:pt>
                <c:pt idx="1">
                  <c:v>Females </c:v>
                </c:pt>
              </c:strCache>
            </c:strRef>
          </c:cat>
          <c:val>
            <c:numRef>
              <c:f>Sheet1!$B$2:$B$3</c:f>
              <c:numCache>
                <c:formatCode>General</c:formatCode>
                <c:ptCount val="2"/>
                <c:pt idx="0">
                  <c:v>247</c:v>
                </c:pt>
                <c:pt idx="1">
                  <c:v>3.2</c:v>
                </c:pt>
              </c:numCache>
            </c:numRef>
          </c:val>
          <c:extLst>
            <c:ext xmlns:c16="http://schemas.microsoft.com/office/drawing/2014/chart" uri="{C3380CC4-5D6E-409C-BE32-E72D297353CC}">
              <c16:uniqueId val="{00000004-218B-8A40-9F0D-D2EDDC9FBA0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2ED-8E48-B5D7-E05DB3343FA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2ED-8E48-B5D7-E05DB3343FA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2ED-8E48-B5D7-E05DB3343FA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2ED-8E48-B5D7-E05DB3343FAD}"/>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72ED-8E48-B5D7-E05DB3343FAD}"/>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72ED-8E48-B5D7-E05DB3343FAD}"/>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72ED-8E48-B5D7-E05DB3343FAD}"/>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72ED-8E48-B5D7-E05DB3343FAD}"/>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11-72ED-8E48-B5D7-E05DB3343FAD}"/>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13-72ED-8E48-B5D7-E05DB3343FAD}"/>
              </c:ext>
            </c:extLst>
          </c:dPt>
          <c:dPt>
            <c:idx val="10"/>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015-72ED-8E48-B5D7-E05DB3343FAD}"/>
              </c:ext>
            </c:extLst>
          </c:dPt>
          <c:dPt>
            <c:idx val="11"/>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017-72ED-8E48-B5D7-E05DB3343FAD}"/>
              </c:ext>
            </c:extLst>
          </c:dPt>
          <c:dPt>
            <c:idx val="12"/>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0019-72ED-8E48-B5D7-E05DB3343FAD}"/>
              </c:ext>
            </c:extLst>
          </c:dPt>
          <c:dPt>
            <c:idx val="13"/>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001B-72ED-8E48-B5D7-E05DB3343FAD}"/>
              </c:ext>
            </c:extLst>
          </c:dPt>
          <c:cat>
            <c:strRef>
              <c:f>Sheet1!$A$2:$A$15</c:f>
              <c:strCache>
                <c:ptCount val="14"/>
                <c:pt idx="0">
                  <c:v>AgricultureInc. Forestry and Fishing</c:v>
                </c:pt>
                <c:pt idx="1">
                  <c:v>Manufacturing</c:v>
                </c:pt>
                <c:pt idx="2">
                  <c:v>Energy SupplyInc. Electric, Gas, Steam, Air Conditioning etc.</c:v>
                </c:pt>
                <c:pt idx="3">
                  <c:v>Construction</c:v>
                </c:pt>
                <c:pt idx="4">
                  <c:v>Accommodation and Food</c:v>
                </c:pt>
                <c:pt idx="5">
                  <c:v>Information and Communication</c:v>
                </c:pt>
                <c:pt idx="6">
                  <c:v>Financial ServicesInc. Insurance</c:v>
                </c:pt>
                <c:pt idx="7">
                  <c:v>Real Estate</c:v>
                </c:pt>
                <c:pt idx="8">
                  <c:v>Professional, Scientific and Technical</c:v>
                </c:pt>
                <c:pt idx="9">
                  <c:v>Administration</c:v>
                </c:pt>
                <c:pt idx="10">
                  <c:v>Public Administration and Defence</c:v>
                </c:pt>
                <c:pt idx="11">
                  <c:v>Education</c:v>
                </c:pt>
                <c:pt idx="12">
                  <c:v>HealthInc. Social Work</c:v>
                </c:pt>
                <c:pt idx="13">
                  <c:v>OtherInc. Arts, Recreation etc.</c:v>
                </c:pt>
              </c:strCache>
            </c:strRef>
          </c:cat>
          <c:val>
            <c:numRef>
              <c:f>Sheet1!$B$2:$B$15</c:f>
              <c:numCache>
                <c:formatCode>General</c:formatCode>
                <c:ptCount val="14"/>
                <c:pt idx="0">
                  <c:v>10</c:v>
                </c:pt>
                <c:pt idx="1">
                  <c:v>9</c:v>
                </c:pt>
                <c:pt idx="2">
                  <c:v>4</c:v>
                </c:pt>
                <c:pt idx="3">
                  <c:v>18</c:v>
                </c:pt>
                <c:pt idx="4">
                  <c:v>43</c:v>
                </c:pt>
                <c:pt idx="5">
                  <c:v>9</c:v>
                </c:pt>
                <c:pt idx="6">
                  <c:v>17</c:v>
                </c:pt>
                <c:pt idx="7">
                  <c:v>7</c:v>
                </c:pt>
                <c:pt idx="8">
                  <c:v>8</c:v>
                </c:pt>
                <c:pt idx="9">
                  <c:v>11</c:v>
                </c:pt>
                <c:pt idx="10">
                  <c:v>29</c:v>
                </c:pt>
                <c:pt idx="11">
                  <c:v>37</c:v>
                </c:pt>
                <c:pt idx="12">
                  <c:v>30</c:v>
                </c:pt>
                <c:pt idx="13">
                  <c:v>12</c:v>
                </c:pt>
              </c:numCache>
            </c:numRef>
          </c:val>
          <c:extLst>
            <c:ext xmlns:c16="http://schemas.microsoft.com/office/drawing/2014/chart" uri="{C3380CC4-5D6E-409C-BE32-E72D297353CC}">
              <c16:uniqueId val="{0000001C-72ED-8E48-B5D7-E05DB3343FAD}"/>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cat>
            <c:strRef>
              <c:f>Sheet1!$A$2:$A$14</c:f>
              <c:strCache>
                <c:ptCount val="13"/>
                <c:pt idx="0">
                  <c:v>Anti-Social Behaviour </c:v>
                </c:pt>
                <c:pt idx="1">
                  <c:v>Violent Crime </c:v>
                </c:pt>
                <c:pt idx="2">
                  <c:v>Public Order </c:v>
                </c:pt>
                <c:pt idx="3">
                  <c:v>Other Theft</c:v>
                </c:pt>
                <c:pt idx="4">
                  <c:v>Drugs</c:v>
                </c:pt>
                <c:pt idx="5">
                  <c:v>Criminal Damage Arson</c:v>
                </c:pt>
                <c:pt idx="6">
                  <c:v>Shoplifting</c:v>
                </c:pt>
                <c:pt idx="7">
                  <c:v>Other Crime</c:v>
                </c:pt>
                <c:pt idx="8">
                  <c:v>Burglary</c:v>
                </c:pt>
                <c:pt idx="9">
                  <c:v>Prosession Of Weapons</c:v>
                </c:pt>
                <c:pt idx="10">
                  <c:v>Bicycle Theft</c:v>
                </c:pt>
                <c:pt idx="11">
                  <c:v>Theft from the Person</c:v>
                </c:pt>
                <c:pt idx="12">
                  <c:v>Vehicle Crime </c:v>
                </c:pt>
              </c:strCache>
            </c:strRef>
          </c:cat>
          <c:val>
            <c:numRef>
              <c:f>Sheet1!$B$2:$B$14</c:f>
            </c:numRef>
          </c:val>
          <c:extLst>
            <c:ext xmlns:c16="http://schemas.microsoft.com/office/drawing/2014/chart" uri="{C3380CC4-5D6E-409C-BE32-E72D297353CC}">
              <c16:uniqueId val="{00000000-BF12-8145-8078-2292448DA50B}"/>
            </c:ext>
          </c:extLst>
        </c:ser>
        <c:ser>
          <c:idx val="1"/>
          <c:order val="1"/>
          <c:tx>
            <c:strRef>
              <c:f>Sheet1!$C$1</c:f>
              <c:strCache>
                <c:ptCount val="1"/>
                <c:pt idx="0">
                  <c:v>Column2</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2-BF12-8145-8078-2292448DA50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4-BF12-8145-8078-2292448DA50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6-BF12-8145-8078-2292448DA50B}"/>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8-BF12-8145-8078-2292448DA50B}"/>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A-BF12-8145-8078-2292448DA50B}"/>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C-BF12-8145-8078-2292448DA50B}"/>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E-BF12-8145-8078-2292448DA50B}"/>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10-BF12-8145-8078-2292448DA50B}"/>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12-BF12-8145-8078-2292448DA50B}"/>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14-BF12-8145-8078-2292448DA50B}"/>
              </c:ext>
            </c:extLst>
          </c:dPt>
          <c:dPt>
            <c:idx val="10"/>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016-BF12-8145-8078-2292448DA50B}"/>
              </c:ext>
            </c:extLst>
          </c:dPt>
          <c:dPt>
            <c:idx val="11"/>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018-BF12-8145-8078-2292448DA50B}"/>
              </c:ext>
            </c:extLst>
          </c:dPt>
          <c:dPt>
            <c:idx val="12"/>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001A-BF12-8145-8078-2292448DA50B}"/>
              </c:ext>
            </c:extLst>
          </c:dPt>
          <c:cat>
            <c:strRef>
              <c:f>Sheet1!$A$2:$A$14</c:f>
              <c:strCache>
                <c:ptCount val="13"/>
                <c:pt idx="0">
                  <c:v>Anti-Social Behaviour </c:v>
                </c:pt>
                <c:pt idx="1">
                  <c:v>Violent Crime </c:v>
                </c:pt>
                <c:pt idx="2">
                  <c:v>Public Order </c:v>
                </c:pt>
                <c:pt idx="3">
                  <c:v>Other Theft</c:v>
                </c:pt>
                <c:pt idx="4">
                  <c:v>Drugs</c:v>
                </c:pt>
                <c:pt idx="5">
                  <c:v>Criminal Damage Arson</c:v>
                </c:pt>
                <c:pt idx="6">
                  <c:v>Shoplifting</c:v>
                </c:pt>
                <c:pt idx="7">
                  <c:v>Other Crime</c:v>
                </c:pt>
                <c:pt idx="8">
                  <c:v>Burglary</c:v>
                </c:pt>
                <c:pt idx="9">
                  <c:v>Prosession Of Weapons</c:v>
                </c:pt>
                <c:pt idx="10">
                  <c:v>Bicycle Theft</c:v>
                </c:pt>
                <c:pt idx="11">
                  <c:v>Theft from the Person</c:v>
                </c:pt>
                <c:pt idx="12">
                  <c:v>Vehicle Crime </c:v>
                </c:pt>
              </c:strCache>
            </c:strRef>
          </c:cat>
          <c:val>
            <c:numRef>
              <c:f>Sheet1!$C$2:$C$14</c:f>
              <c:numCache>
                <c:formatCode>General</c:formatCode>
                <c:ptCount val="13"/>
                <c:pt idx="0">
                  <c:v>83</c:v>
                </c:pt>
                <c:pt idx="1">
                  <c:v>80</c:v>
                </c:pt>
                <c:pt idx="2">
                  <c:v>17</c:v>
                </c:pt>
                <c:pt idx="3">
                  <c:v>13</c:v>
                </c:pt>
                <c:pt idx="4">
                  <c:v>12</c:v>
                </c:pt>
                <c:pt idx="5">
                  <c:v>10</c:v>
                </c:pt>
                <c:pt idx="6">
                  <c:v>9</c:v>
                </c:pt>
                <c:pt idx="7">
                  <c:v>4</c:v>
                </c:pt>
                <c:pt idx="8">
                  <c:v>2</c:v>
                </c:pt>
                <c:pt idx="9">
                  <c:v>2</c:v>
                </c:pt>
                <c:pt idx="10">
                  <c:v>1</c:v>
                </c:pt>
                <c:pt idx="11">
                  <c:v>1</c:v>
                </c:pt>
                <c:pt idx="12">
                  <c:v>1</c:v>
                </c:pt>
              </c:numCache>
            </c:numRef>
          </c:val>
          <c:extLst>
            <c:ext xmlns:c16="http://schemas.microsoft.com/office/drawing/2014/chart" uri="{C3380CC4-5D6E-409C-BE32-E72D297353CC}">
              <c16:uniqueId val="{0000001B-BF12-8145-8078-2292448DA50B}"/>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154</TotalTime>
  <Pages>84</Pages>
  <Words>14333</Words>
  <Characters>81703</Characters>
  <Application>Microsoft Office Word</Application>
  <DocSecurity>0</DocSecurity>
  <Lines>680</Lines>
  <Paragraphs>191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Ann-Marie Walters (1707602)</dc:creator>
  <cp:keywords/>
  <dc:description/>
  <cp:lastModifiedBy>Claire Ann-Marie Walters (1707602)</cp:lastModifiedBy>
  <cp:revision>9</cp:revision>
  <dcterms:created xsi:type="dcterms:W3CDTF">2021-01-22T13:33:00Z</dcterms:created>
  <dcterms:modified xsi:type="dcterms:W3CDTF">2021-03-28T11:08:00Z</dcterms:modified>
</cp:coreProperties>
</file>