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136306" w14:textId="77777777" w:rsidR="00562C18" w:rsidRDefault="00130680">
      <w:r>
        <w:t xml:space="preserve">Question </w:t>
      </w:r>
      <w:proofErr w:type="gramStart"/>
      <w:r>
        <w:t>1 .</w:t>
      </w:r>
      <w:proofErr w:type="gramEnd"/>
    </w:p>
    <w:p w14:paraId="3ACA97ED" w14:textId="77777777" w:rsidR="001446DF" w:rsidRDefault="001446DF"/>
    <w:p w14:paraId="0933222A" w14:textId="77777777" w:rsidR="001446DF" w:rsidRPr="002631F8" w:rsidRDefault="001446DF" w:rsidP="001446DF">
      <w:pPr>
        <w:pStyle w:val="HTMLPreformatted"/>
        <w:shd w:val="clear" w:color="auto" w:fill="F8F9FA"/>
        <w:spacing w:line="540" w:lineRule="atLeast"/>
        <w:rPr>
          <w:rFonts w:ascii="inherit" w:hAnsi="inherit"/>
          <w:color w:val="202124"/>
          <w:sz w:val="42"/>
          <w:szCs w:val="42"/>
          <w:lang w:val="en"/>
        </w:rPr>
      </w:pPr>
      <w:r>
        <w:rPr>
          <w:rStyle w:val="y2iqfc"/>
          <w:rFonts w:ascii="inherit" w:hAnsi="inherit" w:cs="Courier New"/>
          <w:color w:val="202124"/>
          <w:sz w:val="42"/>
          <w:szCs w:val="42"/>
          <w:lang w:val="en"/>
        </w:rPr>
        <w:t>What does a flexible work schedule entail?</w:t>
      </w:r>
    </w:p>
    <w:p w14:paraId="09B2482E" w14:textId="77777777" w:rsidR="00130680" w:rsidRDefault="00130680"/>
    <w:p w14:paraId="1787B28D" w14:textId="77777777" w:rsidR="00130680" w:rsidRPr="00130680" w:rsidRDefault="00130680" w:rsidP="0013068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inherit" w:hAnsi="inherit" w:cs="Courier New"/>
          <w:color w:val="202124"/>
          <w:lang w:val="en"/>
        </w:rPr>
      </w:pPr>
      <w:r w:rsidRPr="00130680">
        <w:rPr>
          <w:rFonts w:ascii="inherit" w:hAnsi="inherit" w:cs="Courier New"/>
          <w:color w:val="202124"/>
          <w:lang w:val="en"/>
        </w:rPr>
        <w:t>A flexible work schedule allows an employee to work a different work slot than the standard 8:00am to 5:00pm or 9:00am to 6:00pm. A working week has, on average, 40 hours to which are added the meal break and the employee's round trip.</w:t>
      </w:r>
    </w:p>
    <w:p w14:paraId="760E9A75" w14:textId="77777777" w:rsidR="002631F8" w:rsidRPr="001446DF" w:rsidRDefault="00130680" w:rsidP="001446D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inherit" w:hAnsi="inherit" w:cs="Courier New"/>
          <w:color w:val="202124"/>
        </w:rPr>
      </w:pPr>
      <w:r w:rsidRPr="00130680">
        <w:rPr>
          <w:rFonts w:ascii="inherit" w:hAnsi="inherit" w:cs="Courier New"/>
          <w:color w:val="202124"/>
          <w:lang w:val="en"/>
        </w:rPr>
        <w:t>Whether flexible working hours involve compressing working days, daily working hours or telecommunications systems, there are, however, challenges for both employer and employ</w:t>
      </w:r>
      <w:r w:rsidR="002631F8" w:rsidRPr="002631F8">
        <w:rPr>
          <w:rFonts w:ascii="inherit" w:hAnsi="inherit" w:cs="Courier New"/>
          <w:color w:val="202124"/>
          <w:lang w:val="en"/>
        </w:rPr>
        <w:t>ee.</w:t>
      </w:r>
    </w:p>
    <w:p w14:paraId="294877A3" w14:textId="77777777" w:rsidR="002631F8" w:rsidRDefault="002631F8" w:rsidP="002631F8">
      <w:pPr>
        <w:pStyle w:val="HTMLPreformatted"/>
        <w:shd w:val="clear" w:color="auto" w:fill="F8F9FA"/>
        <w:spacing w:line="540" w:lineRule="atLeast"/>
        <w:rPr>
          <w:rStyle w:val="y2iqfc"/>
          <w:rFonts w:ascii="inherit" w:hAnsi="inherit" w:cs="Courier New"/>
          <w:color w:val="202124"/>
          <w:sz w:val="22"/>
          <w:szCs w:val="22"/>
          <w:lang w:val="en"/>
        </w:rPr>
      </w:pPr>
      <w:r>
        <w:rPr>
          <w:rStyle w:val="y2iqfc"/>
          <w:rFonts w:ascii="inherit" w:hAnsi="inherit" w:cs="Courier New"/>
          <w:color w:val="202124"/>
          <w:sz w:val="22"/>
          <w:szCs w:val="22"/>
          <w:lang w:val="en"/>
        </w:rPr>
        <w:t>F</w:t>
      </w:r>
      <w:r w:rsidRPr="002631F8">
        <w:rPr>
          <w:rStyle w:val="y2iqfc"/>
          <w:rFonts w:ascii="inherit" w:hAnsi="inherit" w:cs="Courier New"/>
          <w:color w:val="202124"/>
          <w:sz w:val="22"/>
          <w:szCs w:val="22"/>
          <w:lang w:val="en"/>
        </w:rPr>
        <w:t>lexible schedule is an agreement between the employee and the employer</w:t>
      </w:r>
    </w:p>
    <w:p w14:paraId="5C2268E0" w14:textId="77777777" w:rsidR="001446DF" w:rsidRPr="001446DF" w:rsidRDefault="001446DF" w:rsidP="001446DF">
      <w:pPr>
        <w:pStyle w:val="HTMLPreformatted"/>
        <w:shd w:val="clear" w:color="auto" w:fill="F8F9FA"/>
        <w:spacing w:line="540" w:lineRule="atLeast"/>
        <w:rPr>
          <w:rFonts w:ascii="inherit" w:hAnsi="inherit"/>
          <w:color w:val="202124"/>
        </w:rPr>
      </w:pPr>
      <w:r>
        <w:rPr>
          <w:rStyle w:val="y2iqfc"/>
          <w:rFonts w:ascii="inherit" w:hAnsi="inherit" w:cs="Courier New"/>
          <w:color w:val="202124"/>
          <w:lang w:val="en"/>
        </w:rPr>
        <w:t>T</w:t>
      </w:r>
      <w:r w:rsidRPr="001446DF">
        <w:rPr>
          <w:rStyle w:val="y2iqfc"/>
          <w:rFonts w:ascii="inherit" w:hAnsi="inherit" w:cs="Courier New"/>
          <w:color w:val="202124"/>
          <w:lang w:val="en"/>
        </w:rPr>
        <w:t>his type of program is also provided for in the Labor Code. Although it does not exactly appear under the title "flexible schedule", it is still regulated in the Labor Code under the name "individualized work schedule</w:t>
      </w:r>
      <w:proofErr w:type="gramStart"/>
      <w:r w:rsidRPr="001446DF">
        <w:rPr>
          <w:rStyle w:val="y2iqfc"/>
          <w:rFonts w:ascii="inherit" w:hAnsi="inherit" w:cs="Courier New"/>
          <w:color w:val="202124"/>
          <w:lang w:val="en"/>
        </w:rPr>
        <w:t>"</w:t>
      </w:r>
      <w:r>
        <w:rPr>
          <w:rStyle w:val="y2iqfc"/>
          <w:rFonts w:ascii="inherit" w:hAnsi="inherit" w:cs="Courier New"/>
          <w:color w:val="202124"/>
          <w:lang w:val="en"/>
        </w:rPr>
        <w:t xml:space="preserve"> .</w:t>
      </w:r>
      <w:proofErr w:type="gramEnd"/>
    </w:p>
    <w:p w14:paraId="2F1E5036" w14:textId="77777777" w:rsidR="001B3D44" w:rsidRDefault="001B3D44" w:rsidP="001B3D44">
      <w:pPr>
        <w:pStyle w:val="HTMLPreformatted"/>
        <w:shd w:val="clear" w:color="auto" w:fill="F8F9FA"/>
        <w:spacing w:line="540" w:lineRule="atLeast"/>
        <w:rPr>
          <w:rStyle w:val="y2iqfc"/>
          <w:rFonts w:ascii="inherit" w:hAnsi="inherit" w:cs="Courier New"/>
          <w:color w:val="202124"/>
          <w:sz w:val="42"/>
          <w:szCs w:val="42"/>
          <w:lang w:val="en"/>
        </w:rPr>
      </w:pPr>
    </w:p>
    <w:p w14:paraId="38F8049B" w14:textId="77777777" w:rsidR="001B3D44" w:rsidRPr="001B3D44" w:rsidRDefault="001B3D44" w:rsidP="001B3D44">
      <w:pPr>
        <w:pStyle w:val="HTMLPreformatted"/>
        <w:shd w:val="clear" w:color="auto" w:fill="F8F9FA"/>
        <w:spacing w:line="540" w:lineRule="atLeast"/>
        <w:rPr>
          <w:rFonts w:ascii="inherit" w:hAnsi="inherit"/>
          <w:color w:val="202124"/>
          <w:sz w:val="42"/>
          <w:szCs w:val="42"/>
          <w:lang w:val="en"/>
        </w:rPr>
      </w:pPr>
      <w:r>
        <w:rPr>
          <w:rStyle w:val="y2iqfc"/>
          <w:rFonts w:ascii="inherit" w:hAnsi="inherit" w:cs="Courier New"/>
          <w:color w:val="202124"/>
          <w:sz w:val="42"/>
          <w:szCs w:val="42"/>
          <w:lang w:val="en"/>
        </w:rPr>
        <w:t>The advantages of a flexible work schedule</w:t>
      </w:r>
    </w:p>
    <w:p w14:paraId="1DD571BF" w14:textId="77777777" w:rsidR="001446DF" w:rsidRPr="001446DF" w:rsidRDefault="001446DF" w:rsidP="001446DF">
      <w:pPr>
        <w:shd w:val="clear" w:color="auto" w:fill="FFFFFF"/>
        <w:spacing w:after="0" w:line="240" w:lineRule="auto"/>
        <w:jc w:val="both"/>
        <w:textAlignment w:val="top"/>
        <w:outlineLvl w:val="1"/>
        <w:rPr>
          <w:rFonts w:ascii="Poppins" w:hAnsi="Poppins" w:cs="Poppins"/>
          <w:color w:val="666666"/>
          <w:sz w:val="45"/>
          <w:szCs w:val="45"/>
        </w:rPr>
      </w:pPr>
    </w:p>
    <w:p w14:paraId="20797226" w14:textId="77777777" w:rsidR="001B3D44" w:rsidRPr="001B3D44" w:rsidRDefault="001B3D44" w:rsidP="001B3D44">
      <w:pPr>
        <w:pStyle w:val="HTMLPreformatted"/>
        <w:shd w:val="clear" w:color="auto" w:fill="F8F9FA"/>
        <w:spacing w:line="540" w:lineRule="atLeast"/>
        <w:rPr>
          <w:rStyle w:val="y2iqfc"/>
          <w:rFonts w:ascii="inherit" w:hAnsi="inherit" w:cs="Courier New"/>
          <w:color w:val="202124"/>
          <w:sz w:val="22"/>
          <w:szCs w:val="22"/>
          <w:lang w:val="en"/>
        </w:rPr>
      </w:pPr>
      <w:r w:rsidRPr="001B3D44">
        <w:rPr>
          <w:rStyle w:val="y2iqfc"/>
          <w:rFonts w:ascii="inherit" w:hAnsi="inherit" w:cs="Courier New"/>
          <w:color w:val="202124"/>
          <w:sz w:val="22"/>
          <w:szCs w:val="22"/>
          <w:lang w:val="en"/>
        </w:rPr>
        <w:t>From the employees' perspective, a flexible schedule helps them manage their family and personal needs more easily.</w:t>
      </w:r>
    </w:p>
    <w:p w14:paraId="6E1CD366" w14:textId="77777777" w:rsidR="001B3D44" w:rsidRPr="001B3D44" w:rsidRDefault="001B3D44" w:rsidP="001B3D44">
      <w:pPr>
        <w:pStyle w:val="HTMLPreformatted"/>
        <w:shd w:val="clear" w:color="auto" w:fill="F8F9FA"/>
        <w:spacing w:line="540" w:lineRule="atLeast"/>
        <w:rPr>
          <w:rFonts w:ascii="inherit" w:hAnsi="inherit"/>
          <w:color w:val="202124"/>
          <w:sz w:val="22"/>
          <w:szCs w:val="22"/>
          <w:lang w:val="en"/>
        </w:rPr>
      </w:pPr>
      <w:r w:rsidRPr="001B3D44">
        <w:rPr>
          <w:rStyle w:val="y2iqfc"/>
          <w:rFonts w:ascii="inherit" w:hAnsi="inherit" w:cs="Courier New"/>
          <w:color w:val="202124"/>
          <w:sz w:val="22"/>
          <w:szCs w:val="22"/>
          <w:lang w:val="en"/>
        </w:rPr>
        <w:t xml:space="preserve">The flexible schedule includes the ability to adjust the days and times of arrival/departure from the office </w:t>
      </w:r>
      <w:proofErr w:type="gramStart"/>
      <w:r w:rsidRPr="001B3D44">
        <w:rPr>
          <w:rStyle w:val="y2iqfc"/>
          <w:rFonts w:ascii="inherit" w:hAnsi="inherit" w:cs="Courier New"/>
          <w:color w:val="202124"/>
          <w:sz w:val="22"/>
          <w:szCs w:val="22"/>
          <w:lang w:val="en"/>
        </w:rPr>
        <w:t>and also</w:t>
      </w:r>
      <w:proofErr w:type="gramEnd"/>
      <w:r w:rsidRPr="001B3D44">
        <w:rPr>
          <w:rStyle w:val="y2iqfc"/>
          <w:rFonts w:ascii="inherit" w:hAnsi="inherit" w:cs="Courier New"/>
          <w:color w:val="202124"/>
          <w:sz w:val="22"/>
          <w:szCs w:val="22"/>
          <w:lang w:val="en"/>
        </w:rPr>
        <w:t xml:space="preserve"> allows employees to work from home or try telecommuting.</w:t>
      </w:r>
    </w:p>
    <w:p w14:paraId="62E6E7B7" w14:textId="77777777" w:rsidR="001B3D44" w:rsidRPr="001B3D44" w:rsidRDefault="001B3D44" w:rsidP="001B3D44">
      <w:pPr>
        <w:pStyle w:val="HTMLPreformatted"/>
        <w:shd w:val="clear" w:color="auto" w:fill="F8F9FA"/>
        <w:spacing w:line="540" w:lineRule="atLeast"/>
        <w:rPr>
          <w:rStyle w:val="y2iqfc"/>
          <w:rFonts w:ascii="inherit" w:hAnsi="inherit" w:cs="Courier New"/>
          <w:color w:val="202124"/>
          <w:sz w:val="22"/>
          <w:szCs w:val="22"/>
          <w:lang w:val="en"/>
        </w:rPr>
      </w:pPr>
      <w:r w:rsidRPr="001B3D44">
        <w:rPr>
          <w:rStyle w:val="y2iqfc"/>
          <w:rFonts w:ascii="inherit" w:hAnsi="inherit" w:cs="Courier New"/>
          <w:color w:val="202124"/>
          <w:sz w:val="22"/>
          <w:szCs w:val="22"/>
          <w:lang w:val="en"/>
        </w:rPr>
        <w:t xml:space="preserve">With flexible work schedules, employers also have their share of benefits: increased motivation, increased productivity, increased loyalty, reduced staff turnover, reduced </w:t>
      </w:r>
      <w:proofErr w:type="gramStart"/>
      <w:r w:rsidRPr="001B3D44">
        <w:rPr>
          <w:rStyle w:val="y2iqfc"/>
          <w:rFonts w:ascii="inherit" w:hAnsi="inherit" w:cs="Courier New"/>
          <w:color w:val="202124"/>
          <w:sz w:val="22"/>
          <w:szCs w:val="22"/>
          <w:lang w:val="en"/>
        </w:rPr>
        <w:t>absenteeism</w:t>
      </w:r>
      <w:proofErr w:type="gramEnd"/>
      <w:r w:rsidRPr="001B3D44">
        <w:rPr>
          <w:rStyle w:val="y2iqfc"/>
          <w:rFonts w:ascii="inherit" w:hAnsi="inherit" w:cs="Courier New"/>
          <w:color w:val="202124"/>
          <w:sz w:val="22"/>
          <w:szCs w:val="22"/>
          <w:lang w:val="en"/>
        </w:rPr>
        <w:t xml:space="preserve"> and tardiness. In addition, it improves the image and employer brand of the company.</w:t>
      </w:r>
    </w:p>
    <w:p w14:paraId="4F543477" w14:textId="77777777" w:rsidR="001B3D44" w:rsidRPr="001B3D44" w:rsidRDefault="001B3D44" w:rsidP="001B3D44">
      <w:pPr>
        <w:pStyle w:val="HTMLPreformatted"/>
        <w:shd w:val="clear" w:color="auto" w:fill="F8F9FA"/>
        <w:spacing w:line="540" w:lineRule="atLeast"/>
        <w:rPr>
          <w:rStyle w:val="y2iqfc"/>
          <w:rFonts w:ascii="inherit" w:hAnsi="inherit" w:cs="Courier New"/>
          <w:color w:val="202124"/>
          <w:sz w:val="22"/>
          <w:szCs w:val="22"/>
          <w:lang w:val="en"/>
        </w:rPr>
      </w:pPr>
    </w:p>
    <w:p w14:paraId="6C6DA307" w14:textId="77777777" w:rsidR="001B3D44" w:rsidRPr="001B3D44" w:rsidRDefault="001B3D44" w:rsidP="001B3D44">
      <w:pPr>
        <w:pStyle w:val="HTMLPreformatted"/>
        <w:shd w:val="clear" w:color="auto" w:fill="F8F9FA"/>
        <w:spacing w:line="540" w:lineRule="atLeast"/>
        <w:rPr>
          <w:rFonts w:ascii="inherit" w:hAnsi="inherit"/>
          <w:color w:val="202124"/>
          <w:sz w:val="22"/>
          <w:szCs w:val="22"/>
        </w:rPr>
      </w:pPr>
      <w:r w:rsidRPr="001B3D44">
        <w:rPr>
          <w:rStyle w:val="y2iqfc"/>
          <w:rFonts w:ascii="inherit" w:hAnsi="inherit" w:cs="Courier New"/>
          <w:color w:val="202124"/>
          <w:sz w:val="22"/>
          <w:szCs w:val="22"/>
          <w:lang w:val="en"/>
        </w:rPr>
        <w:lastRenderedPageBreak/>
        <w:t>Also, the flow of projects and work can increase as employees are able to work when they have the energy available to achieve the most, feel freshest and enjoy work.</w:t>
      </w:r>
    </w:p>
    <w:p w14:paraId="45142FAA" w14:textId="77777777" w:rsidR="001446DF" w:rsidRDefault="001446DF" w:rsidP="001B3D44"/>
    <w:p w14:paraId="32756ACB" w14:textId="77777777" w:rsidR="008611D6" w:rsidRDefault="008611D6" w:rsidP="001B3D44"/>
    <w:p w14:paraId="5D8EC603" w14:textId="77777777" w:rsidR="008611D6" w:rsidRDefault="008611D6" w:rsidP="001B3D44"/>
    <w:p w14:paraId="494F39E1" w14:textId="77777777" w:rsidR="008611D6" w:rsidRDefault="008611D6" w:rsidP="008611D6">
      <w:pPr>
        <w:pStyle w:val="HTMLPreformatted"/>
        <w:shd w:val="clear" w:color="auto" w:fill="F8F9FA"/>
        <w:spacing w:line="540" w:lineRule="atLeast"/>
        <w:rPr>
          <w:rStyle w:val="y2iqfc"/>
          <w:rFonts w:ascii="inherit" w:hAnsi="inherit" w:cs="Courier New"/>
          <w:color w:val="202124"/>
          <w:sz w:val="42"/>
          <w:szCs w:val="42"/>
          <w:lang w:val="en"/>
        </w:rPr>
      </w:pPr>
      <w:r>
        <w:rPr>
          <w:rStyle w:val="y2iqfc"/>
          <w:rFonts w:ascii="inherit" w:hAnsi="inherit" w:cs="Courier New"/>
          <w:color w:val="202124"/>
          <w:sz w:val="42"/>
          <w:szCs w:val="42"/>
          <w:lang w:val="en"/>
        </w:rPr>
        <w:t>Increasing work satisfaction and productivity</w:t>
      </w:r>
    </w:p>
    <w:p w14:paraId="7F6C4FF1" w14:textId="77777777" w:rsidR="008611D6" w:rsidRDefault="008611D6" w:rsidP="008611D6">
      <w:pPr>
        <w:pStyle w:val="HTMLPreformatted"/>
        <w:shd w:val="clear" w:color="auto" w:fill="F8F9FA"/>
        <w:spacing w:line="540" w:lineRule="atLeast"/>
        <w:rPr>
          <w:rStyle w:val="y2iqfc"/>
          <w:rFonts w:ascii="inherit" w:hAnsi="inherit" w:cs="Courier New"/>
          <w:color w:val="202124"/>
          <w:sz w:val="42"/>
          <w:szCs w:val="42"/>
          <w:lang w:val="en"/>
        </w:rPr>
      </w:pPr>
    </w:p>
    <w:p w14:paraId="7943BD45" w14:textId="77777777" w:rsidR="008611D6" w:rsidRPr="008611D6" w:rsidRDefault="008611D6" w:rsidP="008611D6">
      <w:pPr>
        <w:pStyle w:val="HTMLPreformatted"/>
        <w:shd w:val="clear" w:color="auto" w:fill="F8F9FA"/>
        <w:spacing w:line="540" w:lineRule="atLeast"/>
        <w:rPr>
          <w:rStyle w:val="y2iqfc"/>
          <w:rFonts w:ascii="inherit" w:hAnsi="inherit" w:cs="Courier New"/>
          <w:color w:val="202124"/>
          <w:sz w:val="22"/>
          <w:szCs w:val="22"/>
          <w:lang w:val="en"/>
        </w:rPr>
      </w:pPr>
      <w:r w:rsidRPr="008611D6">
        <w:rPr>
          <w:rStyle w:val="y2iqfc"/>
          <w:rFonts w:ascii="inherit" w:hAnsi="inherit" w:cs="Courier New"/>
          <w:color w:val="202124"/>
          <w:sz w:val="22"/>
          <w:szCs w:val="22"/>
          <w:lang w:val="en"/>
        </w:rPr>
        <w:t>A flexible program adapted to the needs of the organization but also to personal needs increases work satisfaction. In addition, it gives the employee the feeling of control over his own life and the feeling that he is appreciated. People can become more productive, adapting to their own biorhythm, and thus the whole team becomes more efficient.</w:t>
      </w:r>
    </w:p>
    <w:p w14:paraId="3087616C" w14:textId="77777777" w:rsidR="008611D6" w:rsidRDefault="008611D6" w:rsidP="008611D6">
      <w:pPr>
        <w:pStyle w:val="HTMLPreformatted"/>
        <w:shd w:val="clear" w:color="auto" w:fill="F8F9FA"/>
        <w:spacing w:line="540" w:lineRule="atLeast"/>
        <w:rPr>
          <w:rStyle w:val="y2iqfc"/>
          <w:rFonts w:ascii="inherit" w:hAnsi="inherit" w:cs="Courier New"/>
          <w:color w:val="202124"/>
          <w:sz w:val="42"/>
          <w:szCs w:val="42"/>
          <w:lang w:val="en"/>
        </w:rPr>
      </w:pPr>
    </w:p>
    <w:p w14:paraId="4E4569AC" w14:textId="29C20F6A" w:rsidR="008611D6" w:rsidRDefault="008611D6" w:rsidP="001B3D44"/>
    <w:p w14:paraId="14D61068" w14:textId="77777777" w:rsidR="00A60597" w:rsidRDefault="00A60597" w:rsidP="001B3D44"/>
    <w:p w14:paraId="57F3D13C" w14:textId="77777777" w:rsidR="008611D6" w:rsidRDefault="008611D6" w:rsidP="008611D6">
      <w:pPr>
        <w:pStyle w:val="HTMLPreformatted"/>
        <w:shd w:val="clear" w:color="auto" w:fill="F8F9FA"/>
        <w:spacing w:line="540" w:lineRule="atLeast"/>
        <w:rPr>
          <w:rStyle w:val="y2iqfc"/>
          <w:rFonts w:ascii="inherit" w:hAnsi="inherit" w:cs="Courier New"/>
          <w:color w:val="202124"/>
          <w:sz w:val="42"/>
          <w:szCs w:val="42"/>
          <w:lang w:val="en"/>
        </w:rPr>
      </w:pPr>
      <w:r>
        <w:rPr>
          <w:rStyle w:val="y2iqfc"/>
          <w:rFonts w:ascii="inherit" w:hAnsi="inherit" w:cs="Courier New"/>
          <w:color w:val="202124"/>
          <w:sz w:val="42"/>
          <w:szCs w:val="42"/>
          <w:lang w:val="en"/>
        </w:rPr>
        <w:t>Adapting to challenges</w:t>
      </w:r>
    </w:p>
    <w:p w14:paraId="3FAEDE43" w14:textId="77777777" w:rsidR="008611D6" w:rsidRPr="008611D6" w:rsidRDefault="008611D6" w:rsidP="008611D6">
      <w:pPr>
        <w:pStyle w:val="HTMLPreformatted"/>
        <w:shd w:val="clear" w:color="auto" w:fill="F8F9FA"/>
        <w:spacing w:line="540" w:lineRule="atLeast"/>
        <w:rPr>
          <w:rStyle w:val="y2iqfc"/>
          <w:rFonts w:ascii="inherit" w:hAnsi="inherit" w:cs="Courier New"/>
          <w:color w:val="202124"/>
          <w:sz w:val="22"/>
          <w:szCs w:val="22"/>
          <w:lang w:val="en"/>
        </w:rPr>
      </w:pPr>
      <w:r w:rsidRPr="008611D6">
        <w:rPr>
          <w:rStyle w:val="y2iqfc"/>
          <w:rFonts w:ascii="inherit" w:hAnsi="inherit" w:cs="Courier New"/>
          <w:color w:val="202124"/>
          <w:sz w:val="22"/>
          <w:szCs w:val="22"/>
          <w:lang w:val="en"/>
        </w:rPr>
        <w:t>This flexible program facilitates the adaptation of employees to unexpected circumstances, such as the unique circumstances presented by the coronavirus pandemic. Companies are scrambling to help employees manage the unique challenges presented by the COVID pandemic, such as sharing home workspaces and supervising children who are learning remotely.</w:t>
      </w:r>
    </w:p>
    <w:p w14:paraId="329186A9" w14:textId="77777777" w:rsidR="008611D6" w:rsidRDefault="008611D6" w:rsidP="008611D6">
      <w:pPr>
        <w:pStyle w:val="HTMLPreformatted"/>
        <w:shd w:val="clear" w:color="auto" w:fill="F8F9FA"/>
        <w:spacing w:line="540" w:lineRule="atLeast"/>
        <w:rPr>
          <w:rStyle w:val="y2iqfc"/>
          <w:rFonts w:ascii="inherit" w:hAnsi="inherit" w:cs="Courier New"/>
          <w:color w:val="202124"/>
          <w:sz w:val="42"/>
          <w:szCs w:val="42"/>
          <w:lang w:val="en"/>
        </w:rPr>
      </w:pPr>
    </w:p>
    <w:p w14:paraId="0BFC9BC7" w14:textId="77777777" w:rsidR="000302CE" w:rsidRDefault="000302CE" w:rsidP="008611D6">
      <w:pPr>
        <w:pStyle w:val="HTMLPreformatted"/>
        <w:shd w:val="clear" w:color="auto" w:fill="F8F9FA"/>
        <w:spacing w:line="540" w:lineRule="atLeast"/>
        <w:rPr>
          <w:rStyle w:val="y2iqfc"/>
          <w:rFonts w:ascii="inherit" w:hAnsi="inherit" w:cs="Courier New"/>
          <w:color w:val="202124"/>
          <w:sz w:val="42"/>
          <w:szCs w:val="42"/>
          <w:lang w:val="en"/>
        </w:rPr>
      </w:pPr>
    </w:p>
    <w:p w14:paraId="5505A7E9" w14:textId="77777777" w:rsidR="000302CE" w:rsidRDefault="000302CE" w:rsidP="008611D6">
      <w:pPr>
        <w:pStyle w:val="HTMLPreformatted"/>
        <w:shd w:val="clear" w:color="auto" w:fill="F8F9FA"/>
        <w:spacing w:line="540" w:lineRule="atLeast"/>
        <w:rPr>
          <w:rStyle w:val="y2iqfc"/>
          <w:rFonts w:ascii="inherit" w:hAnsi="inherit" w:cs="Courier New"/>
          <w:color w:val="202124"/>
          <w:sz w:val="42"/>
          <w:szCs w:val="42"/>
          <w:lang w:val="en"/>
        </w:rPr>
      </w:pPr>
    </w:p>
    <w:p w14:paraId="1C439794" w14:textId="77777777" w:rsidR="000302CE" w:rsidRDefault="000302CE" w:rsidP="008611D6">
      <w:pPr>
        <w:pStyle w:val="HTMLPreformatted"/>
        <w:shd w:val="clear" w:color="auto" w:fill="F8F9FA"/>
        <w:spacing w:line="540" w:lineRule="atLeast"/>
        <w:rPr>
          <w:rStyle w:val="y2iqfc"/>
          <w:rFonts w:ascii="inherit" w:hAnsi="inherit" w:cs="Courier New"/>
          <w:color w:val="202124"/>
          <w:sz w:val="42"/>
          <w:szCs w:val="42"/>
          <w:lang w:val="en"/>
        </w:rPr>
      </w:pPr>
    </w:p>
    <w:p w14:paraId="6851FE8D" w14:textId="77777777" w:rsidR="000302CE" w:rsidRDefault="000302CE" w:rsidP="008611D6">
      <w:pPr>
        <w:pStyle w:val="HTMLPreformatted"/>
        <w:shd w:val="clear" w:color="auto" w:fill="F8F9FA"/>
        <w:spacing w:line="540" w:lineRule="atLeast"/>
        <w:rPr>
          <w:rStyle w:val="y2iqfc"/>
          <w:rFonts w:ascii="inherit" w:hAnsi="inherit" w:cs="Courier New"/>
          <w:color w:val="202124"/>
          <w:sz w:val="42"/>
          <w:szCs w:val="42"/>
          <w:lang w:val="en"/>
        </w:rPr>
      </w:pPr>
    </w:p>
    <w:p w14:paraId="13E7BE77" w14:textId="681AD45E" w:rsidR="008611D6" w:rsidRDefault="008611D6" w:rsidP="008611D6">
      <w:pPr>
        <w:pStyle w:val="HTMLPreformatted"/>
        <w:shd w:val="clear" w:color="auto" w:fill="F8F9FA"/>
        <w:spacing w:line="540" w:lineRule="atLeast"/>
        <w:rPr>
          <w:rStyle w:val="y2iqfc"/>
          <w:rFonts w:ascii="inherit" w:hAnsi="inherit" w:cs="Courier New"/>
          <w:color w:val="202124"/>
          <w:sz w:val="42"/>
          <w:szCs w:val="42"/>
          <w:lang w:val="en"/>
        </w:rPr>
      </w:pPr>
      <w:r>
        <w:rPr>
          <w:rStyle w:val="y2iqfc"/>
          <w:rFonts w:ascii="inherit" w:hAnsi="inherit" w:cs="Courier New"/>
          <w:color w:val="202124"/>
          <w:sz w:val="42"/>
          <w:szCs w:val="42"/>
          <w:lang w:val="en"/>
        </w:rPr>
        <w:lastRenderedPageBreak/>
        <w:t>Easier attraction and retention of human resources</w:t>
      </w:r>
    </w:p>
    <w:p w14:paraId="3C829021" w14:textId="77777777" w:rsidR="008611D6" w:rsidRDefault="008611D6" w:rsidP="008611D6">
      <w:pPr>
        <w:pStyle w:val="HTMLPreformatted"/>
        <w:shd w:val="clear" w:color="auto" w:fill="F8F9FA"/>
        <w:spacing w:line="540" w:lineRule="atLeast"/>
        <w:rPr>
          <w:rStyle w:val="y2iqfc"/>
          <w:rFonts w:ascii="inherit" w:hAnsi="inherit" w:cs="Courier New"/>
          <w:color w:val="202124"/>
          <w:sz w:val="42"/>
          <w:szCs w:val="42"/>
          <w:lang w:val="en"/>
        </w:rPr>
      </w:pPr>
    </w:p>
    <w:p w14:paraId="77E024F7" w14:textId="77777777" w:rsidR="008611D6" w:rsidRPr="008611D6" w:rsidRDefault="008611D6" w:rsidP="008611D6">
      <w:pPr>
        <w:pStyle w:val="HTMLPreformatted"/>
        <w:shd w:val="clear" w:color="auto" w:fill="F8F9FA"/>
        <w:spacing w:line="540" w:lineRule="atLeast"/>
        <w:rPr>
          <w:rStyle w:val="y2iqfc"/>
          <w:rFonts w:ascii="inherit" w:hAnsi="inherit" w:cs="Courier New"/>
          <w:color w:val="202124"/>
          <w:sz w:val="22"/>
          <w:szCs w:val="22"/>
          <w:lang w:val="en"/>
        </w:rPr>
      </w:pPr>
      <w:r w:rsidRPr="008611D6">
        <w:rPr>
          <w:rStyle w:val="y2iqfc"/>
          <w:rFonts w:ascii="inherit" w:hAnsi="inherit" w:cs="Courier New"/>
          <w:color w:val="202124"/>
          <w:sz w:val="22"/>
          <w:szCs w:val="22"/>
          <w:lang w:val="en"/>
        </w:rPr>
        <w:t>From the perspective of human resources, promoting a flexible program would bring an additional benefit that you can present to potential future colleagues and could convince them to accept your organization's offer.</w:t>
      </w:r>
    </w:p>
    <w:p w14:paraId="6CF715E8" w14:textId="77777777" w:rsidR="008611D6" w:rsidRDefault="008611D6" w:rsidP="008611D6">
      <w:pPr>
        <w:pStyle w:val="HTMLPreformatted"/>
        <w:shd w:val="clear" w:color="auto" w:fill="F8F9FA"/>
        <w:spacing w:line="540" w:lineRule="atLeast"/>
        <w:rPr>
          <w:rStyle w:val="y2iqfc"/>
          <w:rFonts w:ascii="inherit" w:hAnsi="inherit" w:cs="Courier New"/>
          <w:color w:val="202124"/>
          <w:sz w:val="42"/>
          <w:szCs w:val="42"/>
          <w:lang w:val="en"/>
        </w:rPr>
      </w:pPr>
    </w:p>
    <w:p w14:paraId="5E1060FD" w14:textId="77777777" w:rsidR="008611D6" w:rsidRDefault="008611D6" w:rsidP="008611D6">
      <w:pPr>
        <w:pStyle w:val="HTMLPreformatted"/>
        <w:shd w:val="clear" w:color="auto" w:fill="F8F9FA"/>
        <w:spacing w:line="540" w:lineRule="atLeast"/>
        <w:rPr>
          <w:rStyle w:val="y2iqfc"/>
          <w:rFonts w:ascii="inherit" w:hAnsi="inherit" w:cs="Courier New"/>
          <w:color w:val="202124"/>
          <w:sz w:val="42"/>
          <w:szCs w:val="42"/>
          <w:lang w:val="en"/>
        </w:rPr>
      </w:pPr>
      <w:r>
        <w:rPr>
          <w:rStyle w:val="y2iqfc"/>
          <w:rFonts w:ascii="inherit" w:hAnsi="inherit" w:cs="Courier New"/>
          <w:color w:val="202124"/>
          <w:sz w:val="42"/>
          <w:szCs w:val="42"/>
          <w:lang w:val="en"/>
        </w:rPr>
        <w:t>Decrease in absenteeism</w:t>
      </w:r>
    </w:p>
    <w:p w14:paraId="35659F8E" w14:textId="77777777" w:rsidR="008611D6" w:rsidRPr="008611D6" w:rsidRDefault="008611D6" w:rsidP="008611D6">
      <w:pPr>
        <w:pStyle w:val="HTMLPreformatted"/>
        <w:shd w:val="clear" w:color="auto" w:fill="F8F9FA"/>
        <w:spacing w:line="540" w:lineRule="atLeast"/>
        <w:rPr>
          <w:rFonts w:ascii="inherit" w:hAnsi="inherit"/>
          <w:color w:val="202124"/>
          <w:sz w:val="22"/>
          <w:szCs w:val="22"/>
        </w:rPr>
      </w:pPr>
      <w:r w:rsidRPr="008611D6">
        <w:rPr>
          <w:rStyle w:val="y2iqfc"/>
          <w:rFonts w:ascii="inherit" w:hAnsi="inherit" w:cs="Courier New"/>
          <w:color w:val="202124"/>
          <w:sz w:val="22"/>
          <w:szCs w:val="22"/>
          <w:lang w:val="en"/>
        </w:rPr>
        <w:t>Each person can adapt their program according to trips, the needs of family members, appointments in personal interest and other individual needs. Consequently, this benefit can lower the absenteeism rate.</w:t>
      </w:r>
    </w:p>
    <w:p w14:paraId="16A6D5AB" w14:textId="2C9F5059" w:rsidR="008611D6" w:rsidRDefault="008611D6" w:rsidP="001B3D44"/>
    <w:p w14:paraId="76DA3A19" w14:textId="2CF3D422" w:rsidR="000302CE" w:rsidRDefault="000302CE" w:rsidP="001B3D44"/>
    <w:p w14:paraId="02629F9A" w14:textId="77777777" w:rsidR="000302CE" w:rsidRPr="000302CE" w:rsidRDefault="000302CE" w:rsidP="000302C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inherit" w:eastAsia="Times New Roman" w:hAnsi="inherit" w:cs="Courier New"/>
          <w:color w:val="202124"/>
          <w:sz w:val="42"/>
          <w:szCs w:val="42"/>
          <w:lang w:val="en"/>
        </w:rPr>
      </w:pPr>
      <w:r w:rsidRPr="000302CE">
        <w:rPr>
          <w:rFonts w:ascii="inherit" w:eastAsia="Times New Roman" w:hAnsi="inherit" w:cs="Courier New"/>
          <w:color w:val="202124"/>
          <w:sz w:val="42"/>
          <w:szCs w:val="42"/>
          <w:lang w:val="en"/>
        </w:rPr>
        <w:t>Improving communication</w:t>
      </w:r>
    </w:p>
    <w:p w14:paraId="07E83E5B" w14:textId="77777777" w:rsidR="000302CE" w:rsidRPr="000302CE" w:rsidRDefault="000302CE" w:rsidP="000302C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inherit" w:eastAsia="Times New Roman" w:hAnsi="inherit" w:cs="Courier New"/>
          <w:color w:val="202124"/>
          <w:sz w:val="42"/>
          <w:szCs w:val="42"/>
          <w:lang w:val="en"/>
        </w:rPr>
      </w:pPr>
    </w:p>
    <w:p w14:paraId="73ACD291" w14:textId="77777777" w:rsidR="000302CE" w:rsidRPr="000302CE" w:rsidRDefault="000302CE" w:rsidP="000302C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inherit" w:eastAsia="Times New Roman" w:hAnsi="inherit" w:cs="Courier New"/>
          <w:color w:val="202124"/>
          <w:lang w:val="en"/>
        </w:rPr>
      </w:pPr>
      <w:r w:rsidRPr="000302CE">
        <w:rPr>
          <w:rFonts w:ascii="inherit" w:eastAsia="Times New Roman" w:hAnsi="inherit" w:cs="Courier New"/>
          <w:color w:val="202124"/>
          <w:lang w:val="en"/>
        </w:rPr>
        <w:t>The constant need for the members of a team to negotiate the way in which everyone's schedule is combined with the group's schedule in such a way that their absence does not affect the team's performance leads, over time, to better communication. Gradually, people will share more with each other the status of their work.</w:t>
      </w:r>
    </w:p>
    <w:p w14:paraId="1F20C72E" w14:textId="77777777" w:rsidR="000302CE" w:rsidRPr="000302CE" w:rsidRDefault="000302CE" w:rsidP="000302C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inherit" w:eastAsia="Times New Roman" w:hAnsi="inherit" w:cs="Courier New"/>
          <w:color w:val="202124"/>
          <w:sz w:val="42"/>
          <w:szCs w:val="42"/>
          <w:lang w:val="en"/>
        </w:rPr>
      </w:pPr>
    </w:p>
    <w:p w14:paraId="4785FF5C" w14:textId="77777777" w:rsidR="000302CE" w:rsidRPr="000302CE" w:rsidRDefault="000302CE" w:rsidP="000302C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inherit" w:eastAsia="Times New Roman" w:hAnsi="inherit" w:cs="Courier New"/>
          <w:color w:val="202124"/>
          <w:sz w:val="42"/>
          <w:szCs w:val="42"/>
          <w:lang w:val="en"/>
        </w:rPr>
      </w:pPr>
      <w:r w:rsidRPr="000302CE">
        <w:rPr>
          <w:rFonts w:ascii="inherit" w:eastAsia="Times New Roman" w:hAnsi="inherit" w:cs="Courier New"/>
          <w:color w:val="202124"/>
          <w:lang w:val="en"/>
        </w:rPr>
        <w:t>On the other hand, the fact that working time is composed of a fixed and a flexible duration will cause most of the meetings and telephone conversations to take place in that fixed interval. Instead, the flexible interval at the beginning and end of each day offers perfect conditions for writing documents in peace.</w:t>
      </w:r>
    </w:p>
    <w:p w14:paraId="2DEDF7DB" w14:textId="77777777" w:rsidR="000302CE" w:rsidRPr="000302CE" w:rsidRDefault="000302CE" w:rsidP="000302C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inherit" w:eastAsia="Times New Roman" w:hAnsi="inherit" w:cs="Courier New"/>
          <w:color w:val="202124"/>
          <w:sz w:val="42"/>
          <w:szCs w:val="42"/>
          <w:lang w:val="en"/>
        </w:rPr>
      </w:pPr>
    </w:p>
    <w:p w14:paraId="0233C237" w14:textId="416C188F" w:rsidR="000302CE" w:rsidRPr="000302CE" w:rsidRDefault="000302CE" w:rsidP="000302C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inherit" w:eastAsia="Times New Roman" w:hAnsi="inherit" w:cs="Courier New"/>
          <w:color w:val="202124"/>
          <w:sz w:val="36"/>
          <w:szCs w:val="36"/>
          <w:lang w:val="en"/>
        </w:rPr>
      </w:pPr>
      <w:r w:rsidRPr="000302CE">
        <w:rPr>
          <w:rFonts w:ascii="inherit" w:eastAsia="Times New Roman" w:hAnsi="inherit" w:cs="Courier New"/>
          <w:color w:val="202124"/>
          <w:sz w:val="36"/>
          <w:szCs w:val="36"/>
          <w:lang w:val="en"/>
        </w:rPr>
        <w:lastRenderedPageBreak/>
        <w:t>The decrease in the number of medical leaves</w:t>
      </w:r>
    </w:p>
    <w:p w14:paraId="16AE72CD" w14:textId="77777777" w:rsidR="000302CE" w:rsidRPr="000302CE" w:rsidRDefault="000302CE" w:rsidP="000302C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inherit" w:eastAsia="Times New Roman" w:hAnsi="inherit" w:cs="Courier New"/>
          <w:color w:val="202124"/>
          <w:lang w:val="en"/>
        </w:rPr>
      </w:pPr>
    </w:p>
    <w:p w14:paraId="3D76EC81" w14:textId="77777777" w:rsidR="000302CE" w:rsidRPr="000302CE" w:rsidRDefault="000302CE" w:rsidP="000302C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inherit" w:eastAsia="Times New Roman" w:hAnsi="inherit" w:cs="Courier New"/>
          <w:color w:val="202124"/>
        </w:rPr>
      </w:pPr>
      <w:r w:rsidRPr="000302CE">
        <w:rPr>
          <w:rFonts w:ascii="inherit" w:eastAsia="Times New Roman" w:hAnsi="inherit" w:cs="Courier New"/>
          <w:color w:val="202124"/>
          <w:lang w:val="en"/>
        </w:rPr>
        <w:t>According to studies, a flexible program improves the quality of life, slows down the aging process and decreases the number of medical leaves requested by employees.</w:t>
      </w:r>
    </w:p>
    <w:p w14:paraId="211DEA5B" w14:textId="77777777" w:rsidR="000302CE" w:rsidRDefault="000302CE" w:rsidP="001B3D44"/>
    <w:sectPr w:rsidR="000302CE">
      <w:pgSz w:w="12240" w:h="15840"/>
      <w:pgMar w:top="1440" w:right="1440" w:bottom="144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CA3D81" w14:textId="77777777" w:rsidR="002529F6" w:rsidRDefault="002529F6" w:rsidP="001B3D44">
      <w:pPr>
        <w:spacing w:after="0" w:line="240" w:lineRule="auto"/>
      </w:pPr>
      <w:r>
        <w:separator/>
      </w:r>
    </w:p>
  </w:endnote>
  <w:endnote w:type="continuationSeparator" w:id="0">
    <w:p w14:paraId="291E2CFE" w14:textId="77777777" w:rsidR="002529F6" w:rsidRDefault="002529F6" w:rsidP="001B3D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inherit">
    <w:altName w:val="Cambria"/>
    <w:panose1 w:val="00000000000000000000"/>
    <w:charset w:val="00"/>
    <w:family w:val="roman"/>
    <w:notTrueType/>
    <w:pitch w:val="default"/>
    <w:sig w:usb0="00000003" w:usb1="00000000" w:usb2="00000000" w:usb3="00000000" w:csb0="00000001" w:csb1="00000000"/>
  </w:font>
  <w:font w:name="Poppins">
    <w:charset w:val="00"/>
    <w:family w:val="auto"/>
    <w:pitch w:val="variable"/>
    <w:sig w:usb0="00008007" w:usb1="00000000"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51230A" w14:textId="77777777" w:rsidR="002529F6" w:rsidRDefault="002529F6" w:rsidP="001B3D44">
      <w:pPr>
        <w:spacing w:after="0" w:line="240" w:lineRule="auto"/>
      </w:pPr>
      <w:r>
        <w:separator/>
      </w:r>
    </w:p>
  </w:footnote>
  <w:footnote w:type="continuationSeparator" w:id="0">
    <w:p w14:paraId="4A883AAA" w14:textId="77777777" w:rsidR="002529F6" w:rsidRDefault="002529F6" w:rsidP="001B3D4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0411"/>
    <w:rsid w:val="000302CE"/>
    <w:rsid w:val="00130680"/>
    <w:rsid w:val="001446DF"/>
    <w:rsid w:val="001B3D44"/>
    <w:rsid w:val="002529F6"/>
    <w:rsid w:val="002631F8"/>
    <w:rsid w:val="00562C18"/>
    <w:rsid w:val="00574160"/>
    <w:rsid w:val="00750411"/>
    <w:rsid w:val="008611D6"/>
    <w:rsid w:val="00A60597"/>
    <w:rsid w:val="00D26E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83286E1"/>
  <w14:defaultImageDpi w14:val="0"/>
  <w15:docId w15:val="{16A19C42-76E2-4AEF-99E1-5922FE8187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imes New Roman"/>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1446DF"/>
    <w:pPr>
      <w:spacing w:before="100" w:beforeAutospacing="1" w:after="100" w:afterAutospacing="1" w:line="240" w:lineRule="auto"/>
      <w:outlineLvl w:val="1"/>
    </w:pPr>
    <w:rPr>
      <w:rFonts w:ascii="Times New Roman" w:hAnsi="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locked/>
    <w:rsid w:val="001446DF"/>
    <w:rPr>
      <w:rFonts w:ascii="Times New Roman" w:hAnsi="Times New Roman" w:cs="Times New Roman"/>
      <w:b/>
      <w:bCs/>
      <w:sz w:val="36"/>
      <w:szCs w:val="36"/>
    </w:rPr>
  </w:style>
  <w:style w:type="paragraph" w:styleId="NormalWeb">
    <w:name w:val="Normal (Web)"/>
    <w:basedOn w:val="Normal"/>
    <w:uiPriority w:val="99"/>
    <w:semiHidden/>
    <w:unhideWhenUsed/>
    <w:rsid w:val="00130680"/>
    <w:pPr>
      <w:spacing w:before="100" w:beforeAutospacing="1" w:after="100" w:afterAutospacing="1" w:line="240" w:lineRule="auto"/>
    </w:pPr>
    <w:rPr>
      <w:rFonts w:ascii="Times New Roman" w:hAnsi="Times New Roman"/>
      <w:sz w:val="24"/>
      <w:szCs w:val="24"/>
    </w:rPr>
  </w:style>
  <w:style w:type="character" w:styleId="Hyperlink">
    <w:name w:val="Hyperlink"/>
    <w:basedOn w:val="DefaultParagraphFont"/>
    <w:uiPriority w:val="99"/>
    <w:semiHidden/>
    <w:unhideWhenUsed/>
    <w:rsid w:val="00130680"/>
    <w:rPr>
      <w:color w:val="0000FF"/>
      <w:u w:val="single"/>
    </w:rPr>
  </w:style>
  <w:style w:type="paragraph" w:styleId="HTMLPreformatted">
    <w:name w:val="HTML Preformatted"/>
    <w:basedOn w:val="Normal"/>
    <w:link w:val="HTMLPreformattedChar"/>
    <w:uiPriority w:val="99"/>
    <w:unhideWhenUsed/>
    <w:rsid w:val="001306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locked/>
    <w:rsid w:val="00130680"/>
    <w:rPr>
      <w:rFonts w:ascii="Courier New" w:hAnsi="Courier New" w:cs="Courier New"/>
      <w:sz w:val="20"/>
      <w:szCs w:val="20"/>
    </w:rPr>
  </w:style>
  <w:style w:type="character" w:customStyle="1" w:styleId="y2iqfc">
    <w:name w:val="y2iqfc"/>
    <w:basedOn w:val="DefaultParagraphFont"/>
    <w:rsid w:val="00130680"/>
    <w:rPr>
      <w:rFonts w:cs="Times New Roman"/>
    </w:rPr>
  </w:style>
  <w:style w:type="character" w:styleId="Strong">
    <w:name w:val="Strong"/>
    <w:basedOn w:val="DefaultParagraphFont"/>
    <w:uiPriority w:val="22"/>
    <w:qFormat/>
    <w:rsid w:val="001446DF"/>
    <w:rPr>
      <w:b/>
    </w:rPr>
  </w:style>
  <w:style w:type="paragraph" w:styleId="Header">
    <w:name w:val="header"/>
    <w:basedOn w:val="Normal"/>
    <w:link w:val="HeaderChar"/>
    <w:uiPriority w:val="99"/>
    <w:unhideWhenUsed/>
    <w:rsid w:val="001B3D44"/>
    <w:pPr>
      <w:tabs>
        <w:tab w:val="center" w:pos="4513"/>
        <w:tab w:val="right" w:pos="9026"/>
      </w:tabs>
    </w:pPr>
  </w:style>
  <w:style w:type="character" w:customStyle="1" w:styleId="HeaderChar">
    <w:name w:val="Header Char"/>
    <w:basedOn w:val="DefaultParagraphFont"/>
    <w:link w:val="Header"/>
    <w:uiPriority w:val="99"/>
    <w:locked/>
    <w:rsid w:val="001B3D44"/>
    <w:rPr>
      <w:rFonts w:cs="Times New Roman"/>
    </w:rPr>
  </w:style>
  <w:style w:type="paragraph" w:styleId="Footer">
    <w:name w:val="footer"/>
    <w:basedOn w:val="Normal"/>
    <w:link w:val="FooterChar"/>
    <w:uiPriority w:val="99"/>
    <w:unhideWhenUsed/>
    <w:rsid w:val="001B3D44"/>
    <w:pPr>
      <w:tabs>
        <w:tab w:val="center" w:pos="4513"/>
        <w:tab w:val="right" w:pos="9026"/>
      </w:tabs>
    </w:pPr>
  </w:style>
  <w:style w:type="character" w:customStyle="1" w:styleId="FooterChar">
    <w:name w:val="Footer Char"/>
    <w:basedOn w:val="DefaultParagraphFont"/>
    <w:link w:val="Footer"/>
    <w:uiPriority w:val="99"/>
    <w:locked/>
    <w:rsid w:val="001B3D44"/>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4708206">
      <w:bodyDiv w:val="1"/>
      <w:marLeft w:val="0"/>
      <w:marRight w:val="0"/>
      <w:marTop w:val="0"/>
      <w:marBottom w:val="0"/>
      <w:divBdr>
        <w:top w:val="none" w:sz="0" w:space="0" w:color="auto"/>
        <w:left w:val="none" w:sz="0" w:space="0" w:color="auto"/>
        <w:bottom w:val="none" w:sz="0" w:space="0" w:color="auto"/>
        <w:right w:val="none" w:sz="0" w:space="0" w:color="auto"/>
      </w:divBdr>
    </w:div>
    <w:div w:id="2129002818">
      <w:marLeft w:val="0"/>
      <w:marRight w:val="0"/>
      <w:marTop w:val="0"/>
      <w:marBottom w:val="0"/>
      <w:divBdr>
        <w:top w:val="none" w:sz="0" w:space="0" w:color="auto"/>
        <w:left w:val="none" w:sz="0" w:space="0" w:color="auto"/>
        <w:bottom w:val="none" w:sz="0" w:space="0" w:color="auto"/>
        <w:right w:val="none" w:sz="0" w:space="0" w:color="auto"/>
      </w:divBdr>
    </w:div>
    <w:div w:id="2129002819">
      <w:marLeft w:val="0"/>
      <w:marRight w:val="0"/>
      <w:marTop w:val="0"/>
      <w:marBottom w:val="0"/>
      <w:divBdr>
        <w:top w:val="none" w:sz="0" w:space="0" w:color="auto"/>
        <w:left w:val="none" w:sz="0" w:space="0" w:color="auto"/>
        <w:bottom w:val="none" w:sz="0" w:space="0" w:color="auto"/>
        <w:right w:val="none" w:sz="0" w:space="0" w:color="auto"/>
      </w:divBdr>
    </w:div>
    <w:div w:id="2129002820">
      <w:marLeft w:val="0"/>
      <w:marRight w:val="0"/>
      <w:marTop w:val="0"/>
      <w:marBottom w:val="0"/>
      <w:divBdr>
        <w:top w:val="none" w:sz="0" w:space="0" w:color="auto"/>
        <w:left w:val="none" w:sz="0" w:space="0" w:color="auto"/>
        <w:bottom w:val="none" w:sz="0" w:space="0" w:color="auto"/>
        <w:right w:val="none" w:sz="0" w:space="0" w:color="auto"/>
      </w:divBdr>
    </w:div>
    <w:div w:id="2129002821">
      <w:marLeft w:val="0"/>
      <w:marRight w:val="0"/>
      <w:marTop w:val="0"/>
      <w:marBottom w:val="0"/>
      <w:divBdr>
        <w:top w:val="none" w:sz="0" w:space="0" w:color="auto"/>
        <w:left w:val="none" w:sz="0" w:space="0" w:color="auto"/>
        <w:bottom w:val="none" w:sz="0" w:space="0" w:color="auto"/>
        <w:right w:val="none" w:sz="0" w:space="0" w:color="auto"/>
      </w:divBdr>
    </w:div>
    <w:div w:id="2129002822">
      <w:marLeft w:val="0"/>
      <w:marRight w:val="0"/>
      <w:marTop w:val="0"/>
      <w:marBottom w:val="0"/>
      <w:divBdr>
        <w:top w:val="none" w:sz="0" w:space="0" w:color="auto"/>
        <w:left w:val="none" w:sz="0" w:space="0" w:color="auto"/>
        <w:bottom w:val="none" w:sz="0" w:space="0" w:color="auto"/>
        <w:right w:val="none" w:sz="0" w:space="0" w:color="auto"/>
      </w:divBdr>
    </w:div>
    <w:div w:id="2129002823">
      <w:marLeft w:val="0"/>
      <w:marRight w:val="0"/>
      <w:marTop w:val="0"/>
      <w:marBottom w:val="0"/>
      <w:divBdr>
        <w:top w:val="none" w:sz="0" w:space="0" w:color="auto"/>
        <w:left w:val="none" w:sz="0" w:space="0" w:color="auto"/>
        <w:bottom w:val="none" w:sz="0" w:space="0" w:color="auto"/>
        <w:right w:val="none" w:sz="0" w:space="0" w:color="auto"/>
      </w:divBdr>
    </w:div>
    <w:div w:id="2129002824">
      <w:marLeft w:val="0"/>
      <w:marRight w:val="0"/>
      <w:marTop w:val="0"/>
      <w:marBottom w:val="0"/>
      <w:divBdr>
        <w:top w:val="none" w:sz="0" w:space="0" w:color="auto"/>
        <w:left w:val="none" w:sz="0" w:space="0" w:color="auto"/>
        <w:bottom w:val="none" w:sz="0" w:space="0" w:color="auto"/>
        <w:right w:val="none" w:sz="0" w:space="0" w:color="auto"/>
      </w:divBdr>
    </w:div>
    <w:div w:id="2129002825">
      <w:marLeft w:val="0"/>
      <w:marRight w:val="0"/>
      <w:marTop w:val="0"/>
      <w:marBottom w:val="0"/>
      <w:divBdr>
        <w:top w:val="none" w:sz="0" w:space="0" w:color="auto"/>
        <w:left w:val="none" w:sz="0" w:space="0" w:color="auto"/>
        <w:bottom w:val="none" w:sz="0" w:space="0" w:color="auto"/>
        <w:right w:val="none" w:sz="0" w:space="0" w:color="auto"/>
      </w:divBdr>
    </w:div>
    <w:div w:id="2129002826">
      <w:marLeft w:val="0"/>
      <w:marRight w:val="0"/>
      <w:marTop w:val="0"/>
      <w:marBottom w:val="0"/>
      <w:divBdr>
        <w:top w:val="none" w:sz="0" w:space="0" w:color="auto"/>
        <w:left w:val="none" w:sz="0" w:space="0" w:color="auto"/>
        <w:bottom w:val="none" w:sz="0" w:space="0" w:color="auto"/>
        <w:right w:val="none" w:sz="0" w:space="0" w:color="auto"/>
      </w:divBdr>
    </w:div>
    <w:div w:id="2129002827">
      <w:marLeft w:val="0"/>
      <w:marRight w:val="0"/>
      <w:marTop w:val="0"/>
      <w:marBottom w:val="0"/>
      <w:divBdr>
        <w:top w:val="none" w:sz="0" w:space="0" w:color="auto"/>
        <w:left w:val="none" w:sz="0" w:space="0" w:color="auto"/>
        <w:bottom w:val="none" w:sz="0" w:space="0" w:color="auto"/>
        <w:right w:val="none" w:sz="0" w:space="0" w:color="auto"/>
      </w:divBdr>
    </w:div>
    <w:div w:id="212900282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552</Words>
  <Characters>3151</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Ionut Rotaru (2118245)</dc:creator>
  <cp:keywords/>
  <dc:description/>
  <cp:lastModifiedBy>Ionut Rotaru (2118245)</cp:lastModifiedBy>
  <cp:revision>4</cp:revision>
  <dcterms:created xsi:type="dcterms:W3CDTF">2022-10-09T13:59:00Z</dcterms:created>
  <dcterms:modified xsi:type="dcterms:W3CDTF">2022-10-09T14:13:00Z</dcterms:modified>
</cp:coreProperties>
</file>