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2E4ED" w14:textId="77777777" w:rsidR="00372656" w:rsidRPr="00704878" w:rsidRDefault="00372656" w:rsidP="00372656">
      <w:pPr>
        <w:jc w:val="center"/>
        <w:rPr>
          <w:rFonts w:cstheme="minorHAnsi"/>
          <w:sz w:val="72"/>
          <w:szCs w:val="72"/>
        </w:rPr>
      </w:pPr>
    </w:p>
    <w:p w14:paraId="253700DC" w14:textId="77777777" w:rsidR="00372656" w:rsidRPr="00704878" w:rsidRDefault="00372656" w:rsidP="00372656">
      <w:pPr>
        <w:jc w:val="center"/>
        <w:rPr>
          <w:rFonts w:cstheme="minorHAnsi"/>
          <w:sz w:val="72"/>
          <w:szCs w:val="72"/>
        </w:rPr>
      </w:pPr>
    </w:p>
    <w:p w14:paraId="1A492BC7" w14:textId="534550BB" w:rsidR="00F925B5" w:rsidRPr="00704878" w:rsidRDefault="00372656" w:rsidP="00372656">
      <w:pPr>
        <w:jc w:val="center"/>
        <w:rPr>
          <w:rFonts w:cstheme="minorHAnsi"/>
          <w:sz w:val="72"/>
          <w:szCs w:val="72"/>
        </w:rPr>
      </w:pPr>
      <w:r w:rsidRPr="00704878">
        <w:rPr>
          <w:rFonts w:cstheme="minorHAnsi"/>
          <w:sz w:val="72"/>
          <w:szCs w:val="72"/>
        </w:rPr>
        <w:t>Steffan Davis</w:t>
      </w:r>
    </w:p>
    <w:p w14:paraId="03C2BD48" w14:textId="2B4BE5FC" w:rsidR="00372656" w:rsidRPr="00704878" w:rsidRDefault="00372656" w:rsidP="00372656">
      <w:pPr>
        <w:jc w:val="center"/>
        <w:rPr>
          <w:rFonts w:cstheme="minorHAnsi"/>
          <w:sz w:val="48"/>
          <w:szCs w:val="48"/>
        </w:rPr>
      </w:pPr>
      <w:r w:rsidRPr="00704878">
        <w:rPr>
          <w:rFonts w:cstheme="minorHAnsi"/>
          <w:sz w:val="48"/>
          <w:szCs w:val="48"/>
        </w:rPr>
        <w:t>(2010096)</w:t>
      </w:r>
    </w:p>
    <w:p w14:paraId="19C2AB8C" w14:textId="77777777" w:rsidR="00372656" w:rsidRPr="00704878" w:rsidRDefault="00372656" w:rsidP="00372656">
      <w:pPr>
        <w:jc w:val="center"/>
        <w:rPr>
          <w:rFonts w:cstheme="minorHAnsi"/>
          <w:sz w:val="48"/>
          <w:szCs w:val="48"/>
        </w:rPr>
      </w:pPr>
    </w:p>
    <w:p w14:paraId="2DA4CFC3" w14:textId="5C3BD9C6" w:rsidR="00372656" w:rsidRPr="00704878" w:rsidRDefault="00372656" w:rsidP="00372656">
      <w:pPr>
        <w:jc w:val="center"/>
        <w:rPr>
          <w:rFonts w:cstheme="minorHAnsi"/>
          <w:sz w:val="72"/>
          <w:szCs w:val="72"/>
        </w:rPr>
      </w:pPr>
      <w:r w:rsidRPr="00704878">
        <w:rPr>
          <w:rFonts w:cstheme="minorHAnsi"/>
          <w:sz w:val="72"/>
          <w:szCs w:val="72"/>
        </w:rPr>
        <w:t>Soil Mechanics</w:t>
      </w:r>
    </w:p>
    <w:p w14:paraId="7F1E5871" w14:textId="4A33ED3F" w:rsidR="00372656" w:rsidRPr="00704878" w:rsidRDefault="00372656" w:rsidP="00372656">
      <w:pPr>
        <w:jc w:val="center"/>
        <w:rPr>
          <w:rFonts w:cstheme="minorHAnsi"/>
          <w:sz w:val="72"/>
          <w:szCs w:val="72"/>
        </w:rPr>
      </w:pPr>
    </w:p>
    <w:p w14:paraId="45217004" w14:textId="7CF05D8E" w:rsidR="00372656" w:rsidRPr="00704878" w:rsidRDefault="00372656" w:rsidP="00372656">
      <w:pPr>
        <w:jc w:val="center"/>
        <w:rPr>
          <w:rFonts w:cstheme="minorHAnsi"/>
          <w:sz w:val="72"/>
          <w:szCs w:val="72"/>
        </w:rPr>
      </w:pPr>
      <w:r w:rsidRPr="00704878">
        <w:rPr>
          <w:rFonts w:cstheme="minorHAnsi"/>
          <w:sz w:val="72"/>
          <w:szCs w:val="72"/>
        </w:rPr>
        <w:t>Assignment 1</w:t>
      </w:r>
    </w:p>
    <w:p w14:paraId="618047C3" w14:textId="4A28B31D" w:rsidR="00372656" w:rsidRPr="00704878" w:rsidRDefault="00372656" w:rsidP="00372656">
      <w:pPr>
        <w:jc w:val="center"/>
        <w:rPr>
          <w:rFonts w:cstheme="minorHAnsi"/>
          <w:sz w:val="56"/>
          <w:szCs w:val="56"/>
        </w:rPr>
      </w:pPr>
    </w:p>
    <w:p w14:paraId="166C4C69" w14:textId="53BC08B2" w:rsidR="00372656" w:rsidRPr="00704878" w:rsidRDefault="00372656" w:rsidP="00372656">
      <w:pPr>
        <w:jc w:val="center"/>
        <w:rPr>
          <w:rFonts w:cstheme="minorHAnsi"/>
          <w:sz w:val="56"/>
          <w:szCs w:val="56"/>
        </w:rPr>
      </w:pPr>
    </w:p>
    <w:p w14:paraId="6FA6897A" w14:textId="62F4EDFA" w:rsidR="00372656" w:rsidRPr="00704878" w:rsidRDefault="00372656" w:rsidP="00372656">
      <w:pPr>
        <w:jc w:val="center"/>
        <w:rPr>
          <w:rFonts w:cstheme="minorHAnsi"/>
          <w:sz w:val="56"/>
          <w:szCs w:val="56"/>
        </w:rPr>
      </w:pPr>
    </w:p>
    <w:p w14:paraId="695A75F2" w14:textId="4E6BB4DB" w:rsidR="00372656" w:rsidRPr="00704878" w:rsidRDefault="00372656" w:rsidP="00372656">
      <w:pPr>
        <w:jc w:val="center"/>
        <w:rPr>
          <w:rFonts w:cstheme="minorHAnsi"/>
          <w:sz w:val="56"/>
          <w:szCs w:val="56"/>
        </w:rPr>
      </w:pPr>
    </w:p>
    <w:p w14:paraId="15061DA3" w14:textId="5AA768FD" w:rsidR="00372656" w:rsidRDefault="00372656" w:rsidP="00372656">
      <w:pPr>
        <w:jc w:val="center"/>
        <w:rPr>
          <w:rFonts w:cstheme="minorHAnsi"/>
          <w:sz w:val="56"/>
          <w:szCs w:val="56"/>
        </w:rPr>
      </w:pPr>
    </w:p>
    <w:p w14:paraId="637389A6" w14:textId="62749A0B" w:rsidR="00CF3C88" w:rsidRDefault="00CF3C88" w:rsidP="00372656">
      <w:pPr>
        <w:jc w:val="center"/>
        <w:rPr>
          <w:rFonts w:cstheme="minorHAnsi"/>
          <w:sz w:val="56"/>
          <w:szCs w:val="56"/>
        </w:rPr>
      </w:pPr>
    </w:p>
    <w:p w14:paraId="2E4671B0" w14:textId="5F8430AC" w:rsidR="00CF3C88" w:rsidRDefault="00CF3C88" w:rsidP="00372656">
      <w:pPr>
        <w:jc w:val="center"/>
        <w:rPr>
          <w:rFonts w:cstheme="minorHAnsi"/>
          <w:sz w:val="56"/>
          <w:szCs w:val="56"/>
        </w:rPr>
      </w:pPr>
    </w:p>
    <w:p w14:paraId="6D4C181D" w14:textId="1B460460" w:rsidR="00CF3C88" w:rsidRDefault="00CF3C88" w:rsidP="00372656">
      <w:pPr>
        <w:jc w:val="center"/>
        <w:rPr>
          <w:rFonts w:cstheme="minorHAnsi"/>
          <w:sz w:val="56"/>
          <w:szCs w:val="56"/>
        </w:rPr>
      </w:pPr>
    </w:p>
    <w:p w14:paraId="6822A9D2" w14:textId="77777777" w:rsidR="00CF3C88" w:rsidRPr="00704878" w:rsidRDefault="00CF3C88" w:rsidP="00372656">
      <w:pPr>
        <w:jc w:val="center"/>
        <w:rPr>
          <w:rFonts w:cstheme="minorHAnsi"/>
          <w:sz w:val="56"/>
          <w:szCs w:val="56"/>
        </w:rPr>
      </w:pPr>
    </w:p>
    <w:p w14:paraId="24518930" w14:textId="6708BF1E" w:rsidR="00372656" w:rsidRPr="00704878" w:rsidRDefault="00372656" w:rsidP="00372656">
      <w:pPr>
        <w:jc w:val="center"/>
        <w:rPr>
          <w:rFonts w:cstheme="minorHAnsi"/>
          <w:sz w:val="56"/>
          <w:szCs w:val="56"/>
        </w:rPr>
      </w:pPr>
    </w:p>
    <w:p w14:paraId="5598C314" w14:textId="39C0ABC7" w:rsidR="00372656" w:rsidRPr="00704878" w:rsidRDefault="00372656" w:rsidP="00372656">
      <w:pPr>
        <w:rPr>
          <w:rFonts w:cstheme="minorHAnsi"/>
          <w:sz w:val="36"/>
          <w:szCs w:val="36"/>
        </w:rPr>
      </w:pPr>
    </w:p>
    <w:p w14:paraId="2F8AD16D" w14:textId="7B911E28" w:rsidR="00372656" w:rsidRPr="00704878" w:rsidRDefault="00372656" w:rsidP="00372656">
      <w:pPr>
        <w:rPr>
          <w:rFonts w:cstheme="minorHAnsi"/>
          <w:sz w:val="36"/>
          <w:szCs w:val="36"/>
        </w:rPr>
      </w:pPr>
    </w:p>
    <w:sdt>
      <w:sdtPr>
        <w:id w:val="-1785498196"/>
        <w:docPartObj>
          <w:docPartGallery w:val="Table of Contents"/>
          <w:docPartUnique/>
        </w:docPartObj>
      </w:sdtPr>
      <w:sdtEndPr>
        <w:rPr>
          <w:rFonts w:asciiTheme="minorHAnsi" w:eastAsia="Times New Roman" w:hAnsiTheme="minorHAnsi" w:cs="Times New Roman"/>
          <w:b/>
          <w:bCs/>
          <w:noProof/>
          <w:color w:val="auto"/>
          <w:sz w:val="24"/>
          <w:szCs w:val="24"/>
          <w:lang w:val="en-GB"/>
        </w:rPr>
      </w:sdtEndPr>
      <w:sdtContent>
        <w:p w14:paraId="630EC31A" w14:textId="6F4F284C" w:rsidR="00F6280C" w:rsidRDefault="00F6280C">
          <w:pPr>
            <w:pStyle w:val="TOCHeading"/>
          </w:pPr>
          <w:r>
            <w:t>Table of Contents</w:t>
          </w:r>
        </w:p>
        <w:p w14:paraId="53670D21" w14:textId="1A45A1F0" w:rsidR="00F6280C" w:rsidRDefault="00F6280C">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01782256" w:history="1">
            <w:r w:rsidRPr="00576042">
              <w:rPr>
                <w:rStyle w:val="Hyperlink"/>
                <w:noProof/>
              </w:rPr>
              <w:t>Introduction</w:t>
            </w:r>
            <w:r>
              <w:rPr>
                <w:noProof/>
                <w:webHidden/>
              </w:rPr>
              <w:tab/>
            </w:r>
            <w:r>
              <w:rPr>
                <w:noProof/>
                <w:webHidden/>
              </w:rPr>
              <w:fldChar w:fldCharType="begin"/>
            </w:r>
            <w:r>
              <w:rPr>
                <w:noProof/>
                <w:webHidden/>
              </w:rPr>
              <w:instrText xml:space="preserve"> PAGEREF _Toc101782256 \h </w:instrText>
            </w:r>
            <w:r>
              <w:rPr>
                <w:noProof/>
                <w:webHidden/>
              </w:rPr>
            </w:r>
            <w:r>
              <w:rPr>
                <w:noProof/>
                <w:webHidden/>
              </w:rPr>
              <w:fldChar w:fldCharType="separate"/>
            </w:r>
            <w:r>
              <w:rPr>
                <w:noProof/>
                <w:webHidden/>
              </w:rPr>
              <w:t>2</w:t>
            </w:r>
            <w:r>
              <w:rPr>
                <w:noProof/>
                <w:webHidden/>
              </w:rPr>
              <w:fldChar w:fldCharType="end"/>
            </w:r>
          </w:hyperlink>
        </w:p>
        <w:p w14:paraId="336F7CA9" w14:textId="2F349049" w:rsidR="00F6280C" w:rsidRDefault="00F6280C">
          <w:pPr>
            <w:pStyle w:val="TOC1"/>
            <w:tabs>
              <w:tab w:val="right" w:leader="dot" w:pos="9016"/>
            </w:tabs>
            <w:rPr>
              <w:rFonts w:eastAsiaTheme="minorEastAsia" w:cstheme="minorBidi"/>
              <w:b w:val="0"/>
              <w:bCs w:val="0"/>
              <w:i w:val="0"/>
              <w:iCs w:val="0"/>
              <w:noProof/>
            </w:rPr>
          </w:pPr>
          <w:hyperlink w:anchor="_Toc101782257" w:history="1">
            <w:r w:rsidRPr="00576042">
              <w:rPr>
                <w:rStyle w:val="Hyperlink"/>
                <w:noProof/>
              </w:rPr>
              <w:t>The Atterberg Limits Test</w:t>
            </w:r>
            <w:r>
              <w:rPr>
                <w:noProof/>
                <w:webHidden/>
              </w:rPr>
              <w:tab/>
            </w:r>
            <w:r>
              <w:rPr>
                <w:noProof/>
                <w:webHidden/>
              </w:rPr>
              <w:fldChar w:fldCharType="begin"/>
            </w:r>
            <w:r>
              <w:rPr>
                <w:noProof/>
                <w:webHidden/>
              </w:rPr>
              <w:instrText xml:space="preserve"> PAGEREF _Toc101782257 \h </w:instrText>
            </w:r>
            <w:r>
              <w:rPr>
                <w:noProof/>
                <w:webHidden/>
              </w:rPr>
            </w:r>
            <w:r>
              <w:rPr>
                <w:noProof/>
                <w:webHidden/>
              </w:rPr>
              <w:fldChar w:fldCharType="separate"/>
            </w:r>
            <w:r>
              <w:rPr>
                <w:noProof/>
                <w:webHidden/>
              </w:rPr>
              <w:t>3</w:t>
            </w:r>
            <w:r>
              <w:rPr>
                <w:noProof/>
                <w:webHidden/>
              </w:rPr>
              <w:fldChar w:fldCharType="end"/>
            </w:r>
          </w:hyperlink>
        </w:p>
        <w:p w14:paraId="570E38C8" w14:textId="5188711E" w:rsidR="00F6280C" w:rsidRDefault="00F6280C">
          <w:pPr>
            <w:pStyle w:val="TOC1"/>
            <w:tabs>
              <w:tab w:val="right" w:leader="dot" w:pos="9016"/>
            </w:tabs>
            <w:rPr>
              <w:rFonts w:eastAsiaTheme="minorEastAsia" w:cstheme="minorBidi"/>
              <w:b w:val="0"/>
              <w:bCs w:val="0"/>
              <w:i w:val="0"/>
              <w:iCs w:val="0"/>
              <w:noProof/>
            </w:rPr>
          </w:pPr>
          <w:hyperlink w:anchor="_Toc101782258" w:history="1">
            <w:r w:rsidRPr="00576042">
              <w:rPr>
                <w:rStyle w:val="Hyperlink"/>
                <w:noProof/>
              </w:rPr>
              <w:t>Constant Head Permeameter Test</w:t>
            </w:r>
            <w:r>
              <w:rPr>
                <w:noProof/>
                <w:webHidden/>
              </w:rPr>
              <w:tab/>
            </w:r>
            <w:r>
              <w:rPr>
                <w:noProof/>
                <w:webHidden/>
              </w:rPr>
              <w:fldChar w:fldCharType="begin"/>
            </w:r>
            <w:r>
              <w:rPr>
                <w:noProof/>
                <w:webHidden/>
              </w:rPr>
              <w:instrText xml:space="preserve"> PAGEREF _Toc101782258 \h </w:instrText>
            </w:r>
            <w:r>
              <w:rPr>
                <w:noProof/>
                <w:webHidden/>
              </w:rPr>
            </w:r>
            <w:r>
              <w:rPr>
                <w:noProof/>
                <w:webHidden/>
              </w:rPr>
              <w:fldChar w:fldCharType="separate"/>
            </w:r>
            <w:r>
              <w:rPr>
                <w:noProof/>
                <w:webHidden/>
              </w:rPr>
              <w:t>6</w:t>
            </w:r>
            <w:r>
              <w:rPr>
                <w:noProof/>
                <w:webHidden/>
              </w:rPr>
              <w:fldChar w:fldCharType="end"/>
            </w:r>
          </w:hyperlink>
        </w:p>
        <w:p w14:paraId="57A5453E" w14:textId="60D26201" w:rsidR="00F6280C" w:rsidRDefault="00F6280C">
          <w:pPr>
            <w:pStyle w:val="TOC1"/>
            <w:tabs>
              <w:tab w:val="right" w:leader="dot" w:pos="9016"/>
            </w:tabs>
            <w:rPr>
              <w:rFonts w:eastAsiaTheme="minorEastAsia" w:cstheme="minorBidi"/>
              <w:b w:val="0"/>
              <w:bCs w:val="0"/>
              <w:i w:val="0"/>
              <w:iCs w:val="0"/>
              <w:noProof/>
            </w:rPr>
          </w:pPr>
          <w:hyperlink w:anchor="_Toc101782259" w:history="1">
            <w:r w:rsidRPr="00576042">
              <w:rPr>
                <w:rStyle w:val="Hyperlink"/>
                <w:noProof/>
              </w:rPr>
              <w:t>Sieve Analysis Test</w:t>
            </w:r>
            <w:r>
              <w:rPr>
                <w:noProof/>
                <w:webHidden/>
              </w:rPr>
              <w:tab/>
            </w:r>
            <w:r>
              <w:rPr>
                <w:noProof/>
                <w:webHidden/>
              </w:rPr>
              <w:fldChar w:fldCharType="begin"/>
            </w:r>
            <w:r>
              <w:rPr>
                <w:noProof/>
                <w:webHidden/>
              </w:rPr>
              <w:instrText xml:space="preserve"> PAGEREF _Toc101782259 \h </w:instrText>
            </w:r>
            <w:r>
              <w:rPr>
                <w:noProof/>
                <w:webHidden/>
              </w:rPr>
            </w:r>
            <w:r>
              <w:rPr>
                <w:noProof/>
                <w:webHidden/>
              </w:rPr>
              <w:fldChar w:fldCharType="separate"/>
            </w:r>
            <w:r>
              <w:rPr>
                <w:noProof/>
                <w:webHidden/>
              </w:rPr>
              <w:t>11</w:t>
            </w:r>
            <w:r>
              <w:rPr>
                <w:noProof/>
                <w:webHidden/>
              </w:rPr>
              <w:fldChar w:fldCharType="end"/>
            </w:r>
          </w:hyperlink>
        </w:p>
        <w:p w14:paraId="7A5E4DA3" w14:textId="53CF5420" w:rsidR="00F6280C" w:rsidRDefault="00F6280C">
          <w:pPr>
            <w:pStyle w:val="TOC1"/>
            <w:tabs>
              <w:tab w:val="right" w:leader="dot" w:pos="9016"/>
            </w:tabs>
            <w:rPr>
              <w:rFonts w:eastAsiaTheme="minorEastAsia" w:cstheme="minorBidi"/>
              <w:b w:val="0"/>
              <w:bCs w:val="0"/>
              <w:i w:val="0"/>
              <w:iCs w:val="0"/>
              <w:noProof/>
            </w:rPr>
          </w:pPr>
          <w:hyperlink w:anchor="_Toc101782260" w:history="1">
            <w:r w:rsidRPr="00576042">
              <w:rPr>
                <w:rStyle w:val="Hyperlink"/>
                <w:noProof/>
              </w:rPr>
              <w:t>Graphs</w:t>
            </w:r>
            <w:r>
              <w:rPr>
                <w:noProof/>
                <w:webHidden/>
              </w:rPr>
              <w:tab/>
            </w:r>
            <w:r>
              <w:rPr>
                <w:noProof/>
                <w:webHidden/>
              </w:rPr>
              <w:fldChar w:fldCharType="begin"/>
            </w:r>
            <w:r>
              <w:rPr>
                <w:noProof/>
                <w:webHidden/>
              </w:rPr>
              <w:instrText xml:space="preserve"> PAGEREF _Toc101782260 \h </w:instrText>
            </w:r>
            <w:r>
              <w:rPr>
                <w:noProof/>
                <w:webHidden/>
              </w:rPr>
            </w:r>
            <w:r>
              <w:rPr>
                <w:noProof/>
                <w:webHidden/>
              </w:rPr>
              <w:fldChar w:fldCharType="separate"/>
            </w:r>
            <w:r>
              <w:rPr>
                <w:noProof/>
                <w:webHidden/>
              </w:rPr>
              <w:t>12</w:t>
            </w:r>
            <w:r>
              <w:rPr>
                <w:noProof/>
                <w:webHidden/>
              </w:rPr>
              <w:fldChar w:fldCharType="end"/>
            </w:r>
          </w:hyperlink>
        </w:p>
        <w:p w14:paraId="0ED5588F" w14:textId="708690F1" w:rsidR="00F6280C" w:rsidRDefault="00F6280C">
          <w:pPr>
            <w:pStyle w:val="TOC1"/>
            <w:tabs>
              <w:tab w:val="right" w:leader="dot" w:pos="9016"/>
            </w:tabs>
            <w:rPr>
              <w:rFonts w:eastAsiaTheme="minorEastAsia" w:cstheme="minorBidi"/>
              <w:b w:val="0"/>
              <w:bCs w:val="0"/>
              <w:i w:val="0"/>
              <w:iCs w:val="0"/>
              <w:noProof/>
            </w:rPr>
          </w:pPr>
          <w:hyperlink w:anchor="_Toc101782261" w:history="1">
            <w:r w:rsidRPr="00576042">
              <w:rPr>
                <w:rStyle w:val="Hyperlink"/>
                <w:noProof/>
              </w:rPr>
              <w:t>Bibliography</w:t>
            </w:r>
            <w:r>
              <w:rPr>
                <w:noProof/>
                <w:webHidden/>
              </w:rPr>
              <w:tab/>
            </w:r>
            <w:r>
              <w:rPr>
                <w:noProof/>
                <w:webHidden/>
              </w:rPr>
              <w:fldChar w:fldCharType="begin"/>
            </w:r>
            <w:r>
              <w:rPr>
                <w:noProof/>
                <w:webHidden/>
              </w:rPr>
              <w:instrText xml:space="preserve"> PAGEREF _Toc101782261 \h </w:instrText>
            </w:r>
            <w:r>
              <w:rPr>
                <w:noProof/>
                <w:webHidden/>
              </w:rPr>
            </w:r>
            <w:r>
              <w:rPr>
                <w:noProof/>
                <w:webHidden/>
              </w:rPr>
              <w:fldChar w:fldCharType="separate"/>
            </w:r>
            <w:r>
              <w:rPr>
                <w:noProof/>
                <w:webHidden/>
              </w:rPr>
              <w:t>15</w:t>
            </w:r>
            <w:r>
              <w:rPr>
                <w:noProof/>
                <w:webHidden/>
              </w:rPr>
              <w:fldChar w:fldCharType="end"/>
            </w:r>
          </w:hyperlink>
        </w:p>
        <w:p w14:paraId="485FB408" w14:textId="29B3209F" w:rsidR="00F6280C" w:rsidRDefault="00F6280C">
          <w:r>
            <w:rPr>
              <w:b/>
              <w:bCs/>
              <w:noProof/>
            </w:rPr>
            <w:fldChar w:fldCharType="end"/>
          </w:r>
        </w:p>
      </w:sdtContent>
    </w:sdt>
    <w:p w14:paraId="093EE363" w14:textId="4CA6145F" w:rsidR="00372656" w:rsidRPr="00704878" w:rsidRDefault="00372656" w:rsidP="00372656">
      <w:pPr>
        <w:rPr>
          <w:rFonts w:cstheme="minorHAnsi"/>
          <w:sz w:val="36"/>
          <w:szCs w:val="36"/>
        </w:rPr>
      </w:pPr>
    </w:p>
    <w:p w14:paraId="1A685E53" w14:textId="30F75984" w:rsidR="00372656" w:rsidRPr="00704878" w:rsidRDefault="00372656" w:rsidP="00372656">
      <w:pPr>
        <w:rPr>
          <w:rFonts w:cstheme="minorHAnsi"/>
          <w:sz w:val="36"/>
          <w:szCs w:val="36"/>
        </w:rPr>
      </w:pPr>
    </w:p>
    <w:p w14:paraId="1C31DBBF" w14:textId="3FC7EA1B" w:rsidR="00372656" w:rsidRPr="00704878" w:rsidRDefault="00372656" w:rsidP="00372656">
      <w:pPr>
        <w:rPr>
          <w:rFonts w:cstheme="minorHAnsi"/>
          <w:sz w:val="28"/>
          <w:szCs w:val="28"/>
        </w:rPr>
      </w:pPr>
    </w:p>
    <w:p w14:paraId="736CDEBA" w14:textId="32A98C5E" w:rsidR="00372656" w:rsidRPr="00704878" w:rsidRDefault="00372656" w:rsidP="00372656">
      <w:pPr>
        <w:rPr>
          <w:rFonts w:cstheme="minorHAnsi"/>
          <w:sz w:val="28"/>
          <w:szCs w:val="28"/>
        </w:rPr>
      </w:pPr>
    </w:p>
    <w:p w14:paraId="2D7AC34C" w14:textId="59A30995" w:rsidR="00372656" w:rsidRPr="00704878" w:rsidRDefault="00372656" w:rsidP="00372656">
      <w:pPr>
        <w:rPr>
          <w:rFonts w:cstheme="minorHAnsi"/>
          <w:sz w:val="28"/>
          <w:szCs w:val="28"/>
        </w:rPr>
      </w:pPr>
    </w:p>
    <w:p w14:paraId="5EB38433" w14:textId="75736150" w:rsidR="00372656" w:rsidRDefault="00372656" w:rsidP="00372656">
      <w:pPr>
        <w:rPr>
          <w:rFonts w:cstheme="minorHAnsi"/>
          <w:sz w:val="28"/>
          <w:szCs w:val="28"/>
        </w:rPr>
      </w:pPr>
    </w:p>
    <w:p w14:paraId="7C179F0F" w14:textId="313E0D71" w:rsidR="00F6280C" w:rsidRDefault="00F6280C" w:rsidP="00372656">
      <w:pPr>
        <w:rPr>
          <w:rFonts w:cstheme="minorHAnsi"/>
          <w:sz w:val="28"/>
          <w:szCs w:val="28"/>
        </w:rPr>
      </w:pPr>
    </w:p>
    <w:p w14:paraId="34967FCB" w14:textId="77777777" w:rsidR="00F6280C" w:rsidRPr="00704878" w:rsidRDefault="00F6280C" w:rsidP="00372656">
      <w:pPr>
        <w:rPr>
          <w:rFonts w:cstheme="minorHAnsi"/>
          <w:sz w:val="28"/>
          <w:szCs w:val="28"/>
        </w:rPr>
      </w:pPr>
    </w:p>
    <w:p w14:paraId="5EE60C72" w14:textId="3A784915" w:rsidR="00372656" w:rsidRPr="00704878" w:rsidRDefault="00372656" w:rsidP="00372656">
      <w:pPr>
        <w:rPr>
          <w:rFonts w:cstheme="minorHAnsi"/>
          <w:sz w:val="28"/>
          <w:szCs w:val="28"/>
        </w:rPr>
      </w:pPr>
    </w:p>
    <w:p w14:paraId="33987209" w14:textId="7A5BA114" w:rsidR="00372656" w:rsidRPr="00704878" w:rsidRDefault="00372656" w:rsidP="00372656">
      <w:pPr>
        <w:rPr>
          <w:rFonts w:cstheme="minorHAnsi"/>
          <w:sz w:val="28"/>
          <w:szCs w:val="28"/>
        </w:rPr>
      </w:pPr>
    </w:p>
    <w:p w14:paraId="283F65FE" w14:textId="23388024" w:rsidR="00372656" w:rsidRPr="00704878" w:rsidRDefault="00372656" w:rsidP="00372656">
      <w:pPr>
        <w:rPr>
          <w:rFonts w:cstheme="minorHAnsi"/>
          <w:sz w:val="28"/>
          <w:szCs w:val="28"/>
        </w:rPr>
      </w:pPr>
    </w:p>
    <w:p w14:paraId="4998A7C4" w14:textId="0068D702" w:rsidR="00372656" w:rsidRPr="00704878" w:rsidRDefault="00372656" w:rsidP="00372656">
      <w:pPr>
        <w:rPr>
          <w:rFonts w:cstheme="minorHAnsi"/>
          <w:sz w:val="28"/>
          <w:szCs w:val="28"/>
        </w:rPr>
      </w:pPr>
    </w:p>
    <w:p w14:paraId="510D222B" w14:textId="7FE4BF88" w:rsidR="00372656" w:rsidRPr="00704878" w:rsidRDefault="00372656" w:rsidP="00372656">
      <w:pPr>
        <w:rPr>
          <w:rFonts w:cstheme="minorHAnsi"/>
          <w:sz w:val="28"/>
          <w:szCs w:val="28"/>
        </w:rPr>
      </w:pPr>
    </w:p>
    <w:p w14:paraId="0594D2EC" w14:textId="396C6DCB" w:rsidR="00372656" w:rsidRPr="00704878" w:rsidRDefault="00372656" w:rsidP="00372656">
      <w:pPr>
        <w:rPr>
          <w:rFonts w:cstheme="minorHAnsi"/>
          <w:sz w:val="28"/>
          <w:szCs w:val="28"/>
        </w:rPr>
      </w:pPr>
    </w:p>
    <w:p w14:paraId="0FBCD838" w14:textId="14D9BA0E" w:rsidR="00372656" w:rsidRDefault="00372656" w:rsidP="00372656">
      <w:pPr>
        <w:rPr>
          <w:rFonts w:cstheme="minorHAnsi"/>
          <w:sz w:val="28"/>
          <w:szCs w:val="28"/>
        </w:rPr>
      </w:pPr>
    </w:p>
    <w:p w14:paraId="7FC3599D" w14:textId="0451D486" w:rsidR="00CF3C88" w:rsidRDefault="00CF3C88" w:rsidP="00372656">
      <w:pPr>
        <w:rPr>
          <w:rFonts w:cstheme="minorHAnsi"/>
          <w:sz w:val="28"/>
          <w:szCs w:val="28"/>
        </w:rPr>
      </w:pPr>
    </w:p>
    <w:p w14:paraId="5252CF27" w14:textId="4DE1E708" w:rsidR="00CF3C88" w:rsidRDefault="00CF3C88" w:rsidP="00372656">
      <w:pPr>
        <w:rPr>
          <w:rFonts w:cstheme="minorHAnsi"/>
          <w:sz w:val="28"/>
          <w:szCs w:val="28"/>
        </w:rPr>
      </w:pPr>
    </w:p>
    <w:p w14:paraId="6E68EBE7" w14:textId="4A2F007E" w:rsidR="00CF3C88" w:rsidRDefault="00CF3C88" w:rsidP="00372656">
      <w:pPr>
        <w:rPr>
          <w:rFonts w:cstheme="minorHAnsi"/>
          <w:sz w:val="28"/>
          <w:szCs w:val="28"/>
        </w:rPr>
      </w:pPr>
    </w:p>
    <w:p w14:paraId="0832BA1E" w14:textId="1D1ACA4C" w:rsidR="00CF3C88" w:rsidRDefault="00CF3C88" w:rsidP="00372656">
      <w:pPr>
        <w:rPr>
          <w:rFonts w:cstheme="minorHAnsi"/>
          <w:sz w:val="28"/>
          <w:szCs w:val="28"/>
        </w:rPr>
      </w:pPr>
    </w:p>
    <w:p w14:paraId="27CF7E55" w14:textId="5E2E499C" w:rsidR="00CF3C88" w:rsidRDefault="00CF3C88" w:rsidP="00372656">
      <w:pPr>
        <w:rPr>
          <w:rFonts w:cstheme="minorHAnsi"/>
          <w:sz w:val="28"/>
          <w:szCs w:val="28"/>
        </w:rPr>
      </w:pPr>
    </w:p>
    <w:p w14:paraId="30CAD17F" w14:textId="6FD3B739" w:rsidR="00CF3C88" w:rsidRDefault="00CF3C88" w:rsidP="00372656">
      <w:pPr>
        <w:rPr>
          <w:rFonts w:cstheme="minorHAnsi"/>
          <w:sz w:val="28"/>
          <w:szCs w:val="28"/>
        </w:rPr>
      </w:pPr>
    </w:p>
    <w:p w14:paraId="2828E77E" w14:textId="444581E6" w:rsidR="00CF3C88" w:rsidRDefault="00CF3C88" w:rsidP="00372656">
      <w:pPr>
        <w:rPr>
          <w:rFonts w:cstheme="minorHAnsi"/>
          <w:sz w:val="28"/>
          <w:szCs w:val="28"/>
        </w:rPr>
      </w:pPr>
    </w:p>
    <w:p w14:paraId="39952614" w14:textId="77777777" w:rsidR="00CF3C88" w:rsidRPr="00704878" w:rsidRDefault="00CF3C88" w:rsidP="00372656">
      <w:pPr>
        <w:rPr>
          <w:rFonts w:cstheme="minorHAnsi"/>
          <w:sz w:val="28"/>
          <w:szCs w:val="28"/>
        </w:rPr>
      </w:pPr>
    </w:p>
    <w:p w14:paraId="13384DC9" w14:textId="720CC978" w:rsidR="00372656" w:rsidRPr="00704878" w:rsidRDefault="00372656" w:rsidP="00372656">
      <w:pPr>
        <w:rPr>
          <w:rFonts w:cstheme="minorHAnsi"/>
          <w:sz w:val="28"/>
          <w:szCs w:val="28"/>
        </w:rPr>
      </w:pPr>
    </w:p>
    <w:p w14:paraId="6F99FC4C" w14:textId="0170EB9F" w:rsidR="00372656" w:rsidRPr="00704878" w:rsidRDefault="00372656" w:rsidP="00372656">
      <w:pPr>
        <w:rPr>
          <w:rFonts w:cstheme="minorHAnsi"/>
          <w:sz w:val="28"/>
          <w:szCs w:val="28"/>
        </w:rPr>
      </w:pPr>
    </w:p>
    <w:p w14:paraId="3A45F00C" w14:textId="2816C484" w:rsidR="00372656" w:rsidRPr="00704878" w:rsidRDefault="00372656" w:rsidP="00372656">
      <w:pPr>
        <w:rPr>
          <w:rFonts w:cstheme="minorHAnsi"/>
          <w:sz w:val="28"/>
          <w:szCs w:val="28"/>
        </w:rPr>
      </w:pPr>
    </w:p>
    <w:p w14:paraId="0C7DD2B9" w14:textId="7B3D2CF8" w:rsidR="00372656" w:rsidRPr="00704878" w:rsidRDefault="00372656" w:rsidP="00372656">
      <w:pPr>
        <w:pStyle w:val="Heading1"/>
        <w:rPr>
          <w:rFonts w:asciiTheme="minorHAnsi" w:hAnsiTheme="minorHAnsi" w:cstheme="minorHAnsi"/>
        </w:rPr>
      </w:pPr>
      <w:bookmarkStart w:id="0" w:name="_Toc101782256"/>
      <w:r w:rsidRPr="00704878">
        <w:rPr>
          <w:rFonts w:asciiTheme="minorHAnsi" w:hAnsiTheme="minorHAnsi" w:cstheme="minorHAnsi"/>
        </w:rPr>
        <w:lastRenderedPageBreak/>
        <w:t>Introduction</w:t>
      </w:r>
      <w:bookmarkEnd w:id="0"/>
    </w:p>
    <w:p w14:paraId="7BC0089F" w14:textId="05A9DEA3" w:rsidR="00160B62" w:rsidRPr="00704878" w:rsidRDefault="00160B62" w:rsidP="00372656">
      <w:pPr>
        <w:rPr>
          <w:rFonts w:cstheme="minorHAnsi"/>
        </w:rPr>
      </w:pPr>
      <w:r w:rsidRPr="00704878">
        <w:rPr>
          <w:rFonts w:cstheme="minorHAnsi"/>
        </w:rPr>
        <w:t xml:space="preserve">Withing this assignment I will be going through three different </w:t>
      </w:r>
      <w:r w:rsidR="008C1CBC" w:rsidRPr="00704878">
        <w:rPr>
          <w:rFonts w:cstheme="minorHAnsi"/>
        </w:rPr>
        <w:t>experiments carried out on campus. The experiments were:</w:t>
      </w:r>
    </w:p>
    <w:p w14:paraId="60CECCAF" w14:textId="1E3D9F5B" w:rsidR="008C1CBC" w:rsidRPr="00704878" w:rsidRDefault="008C1CBC" w:rsidP="008C1CBC">
      <w:pPr>
        <w:pStyle w:val="ListParagraph"/>
        <w:numPr>
          <w:ilvl w:val="0"/>
          <w:numId w:val="1"/>
        </w:numPr>
        <w:rPr>
          <w:rFonts w:cstheme="minorHAnsi"/>
        </w:rPr>
      </w:pPr>
      <w:r w:rsidRPr="00704878">
        <w:rPr>
          <w:rFonts w:cstheme="minorHAnsi"/>
        </w:rPr>
        <w:t>The Atterberg limits test</w:t>
      </w:r>
    </w:p>
    <w:p w14:paraId="3D1717F6" w14:textId="1080AA9D" w:rsidR="008C1CBC" w:rsidRPr="00704878" w:rsidRDefault="008C1CBC" w:rsidP="008C1CBC">
      <w:pPr>
        <w:pStyle w:val="ListParagraph"/>
        <w:numPr>
          <w:ilvl w:val="0"/>
          <w:numId w:val="1"/>
        </w:numPr>
        <w:rPr>
          <w:rFonts w:cstheme="minorHAnsi"/>
        </w:rPr>
      </w:pPr>
      <w:r w:rsidRPr="00704878">
        <w:rPr>
          <w:rFonts w:cstheme="minorHAnsi"/>
        </w:rPr>
        <w:t>Sieve analysis</w:t>
      </w:r>
    </w:p>
    <w:p w14:paraId="331E158A" w14:textId="24228F4A" w:rsidR="008C1CBC" w:rsidRPr="00704878" w:rsidRDefault="008C1CBC" w:rsidP="008C1CBC">
      <w:pPr>
        <w:pStyle w:val="ListParagraph"/>
        <w:numPr>
          <w:ilvl w:val="0"/>
          <w:numId w:val="1"/>
        </w:numPr>
        <w:rPr>
          <w:rFonts w:cstheme="minorHAnsi"/>
        </w:rPr>
      </w:pPr>
      <w:r w:rsidRPr="00704878">
        <w:rPr>
          <w:rFonts w:cstheme="minorHAnsi"/>
        </w:rPr>
        <w:t>Constant head permeameter test</w:t>
      </w:r>
    </w:p>
    <w:p w14:paraId="5CDFD5C9" w14:textId="2102399F" w:rsidR="008C1CBC" w:rsidRPr="00704878" w:rsidRDefault="008C1CBC" w:rsidP="008C1CBC">
      <w:pPr>
        <w:rPr>
          <w:rFonts w:cstheme="minorHAnsi"/>
        </w:rPr>
      </w:pPr>
      <w:r w:rsidRPr="00704878">
        <w:rPr>
          <w:rFonts w:cstheme="minorHAnsi"/>
        </w:rPr>
        <w:t xml:space="preserve">Within this report I will be giving an introduction into each test carried out, the methodology, go </w:t>
      </w:r>
      <w:r w:rsidR="002D72A3" w:rsidRPr="00704878">
        <w:rPr>
          <w:rFonts w:cstheme="minorHAnsi"/>
        </w:rPr>
        <w:t>through</w:t>
      </w:r>
      <w:r w:rsidRPr="00704878">
        <w:rPr>
          <w:rFonts w:cstheme="minorHAnsi"/>
        </w:rPr>
        <w:t xml:space="preserve"> the results and </w:t>
      </w:r>
      <w:r w:rsidR="002D72A3" w:rsidRPr="00704878">
        <w:rPr>
          <w:rFonts w:cstheme="minorHAnsi"/>
        </w:rPr>
        <w:t xml:space="preserve">analysing them as well. </w:t>
      </w:r>
      <w:r w:rsidR="00EA6E07" w:rsidRPr="00704878">
        <w:rPr>
          <w:rFonts w:cstheme="minorHAnsi"/>
        </w:rPr>
        <w:t>In addition to this I will include a conclusion on each test going through my findings and any issues and/ anomalies that came up.</w:t>
      </w:r>
      <w:r w:rsidR="002D72A3" w:rsidRPr="00704878">
        <w:rPr>
          <w:rFonts w:cstheme="minorHAnsi"/>
        </w:rPr>
        <w:t xml:space="preserve"> </w:t>
      </w:r>
    </w:p>
    <w:p w14:paraId="2AC8CB57" w14:textId="68EA0977" w:rsidR="00372656" w:rsidRPr="00704878" w:rsidRDefault="00372656" w:rsidP="00372656">
      <w:pPr>
        <w:rPr>
          <w:rFonts w:cstheme="minorHAnsi"/>
        </w:rPr>
      </w:pPr>
    </w:p>
    <w:p w14:paraId="757A0F91" w14:textId="729742C5" w:rsidR="00372656" w:rsidRPr="00704878" w:rsidRDefault="00372656" w:rsidP="00372656">
      <w:pPr>
        <w:pStyle w:val="Heading1"/>
        <w:rPr>
          <w:rFonts w:asciiTheme="minorHAnsi" w:hAnsiTheme="minorHAnsi" w:cstheme="minorHAnsi"/>
        </w:rPr>
      </w:pPr>
      <w:bookmarkStart w:id="1" w:name="_Toc101782257"/>
      <w:r w:rsidRPr="00704878">
        <w:rPr>
          <w:rFonts w:asciiTheme="minorHAnsi" w:hAnsiTheme="minorHAnsi" w:cstheme="minorHAnsi"/>
        </w:rPr>
        <w:t>The Atterberg Limits Test</w:t>
      </w:r>
      <w:bookmarkEnd w:id="1"/>
    </w:p>
    <w:p w14:paraId="0E72BAF5" w14:textId="77777777" w:rsidR="00565EDF" w:rsidRPr="00704878" w:rsidRDefault="00565EDF" w:rsidP="00374285">
      <w:pPr>
        <w:rPr>
          <w:rFonts w:cstheme="minorHAnsi"/>
        </w:rPr>
      </w:pPr>
      <w:r w:rsidRPr="00704878">
        <w:rPr>
          <w:rFonts w:cstheme="minorHAnsi"/>
        </w:rPr>
        <w:t xml:space="preserve">In simplest forms the Atterberg limits test is defined as: </w:t>
      </w:r>
    </w:p>
    <w:p w14:paraId="468DD72F" w14:textId="1D9D731C" w:rsidR="00565EDF" w:rsidRPr="00704878" w:rsidRDefault="00565EDF" w:rsidP="00374285">
      <w:pPr>
        <w:rPr>
          <w:rFonts w:cstheme="minorHAnsi"/>
          <w:i/>
          <w:iCs/>
          <w:color w:val="424242"/>
          <w:shd w:val="clear" w:color="auto" w:fill="FFFFFF"/>
        </w:rPr>
      </w:pPr>
      <w:r w:rsidRPr="00704878">
        <w:rPr>
          <w:rFonts w:cstheme="minorHAnsi"/>
          <w:i/>
          <w:iCs/>
        </w:rPr>
        <w:t>‘</w:t>
      </w:r>
      <w:r w:rsidRPr="00704878">
        <w:rPr>
          <w:rFonts w:cstheme="minorHAnsi"/>
          <w:i/>
          <w:iCs/>
          <w:color w:val="424242"/>
          <w:shd w:val="clear" w:color="auto" w:fill="FFFFFF"/>
        </w:rPr>
        <w:t xml:space="preserve">The Atterberg limits test is a classification test used to determine the moisture content at which fine-grained clay and silt soils transition between the different phases.’  - </w:t>
      </w:r>
      <w:r w:rsidRPr="00704878">
        <w:rPr>
          <w:rFonts w:cstheme="minorHAnsi"/>
          <w:color w:val="000000"/>
          <w:shd w:val="clear" w:color="auto" w:fill="FFFFFF"/>
        </w:rPr>
        <w:t xml:space="preserve">(What is the Atterberg Limits Test? - Definition from </w:t>
      </w:r>
      <w:proofErr w:type="spellStart"/>
      <w:r w:rsidRPr="00704878">
        <w:rPr>
          <w:rFonts w:cstheme="minorHAnsi"/>
          <w:color w:val="000000"/>
          <w:shd w:val="clear" w:color="auto" w:fill="FFFFFF"/>
        </w:rPr>
        <w:t>Trenchlesspedia</w:t>
      </w:r>
      <w:proofErr w:type="spellEnd"/>
      <w:r w:rsidRPr="00704878">
        <w:rPr>
          <w:rFonts w:cstheme="minorHAnsi"/>
          <w:color w:val="000000"/>
          <w:shd w:val="clear" w:color="auto" w:fill="FFFFFF"/>
        </w:rPr>
        <w:t>, 2022)</w:t>
      </w:r>
    </w:p>
    <w:p w14:paraId="7CB3C24C" w14:textId="3BE60752" w:rsidR="0022542F" w:rsidRPr="00704878" w:rsidRDefault="0022542F" w:rsidP="00374285">
      <w:pPr>
        <w:rPr>
          <w:rFonts w:cstheme="minorHAnsi"/>
        </w:rPr>
      </w:pPr>
      <w:r w:rsidRPr="00704878">
        <w:rPr>
          <w:rFonts w:cstheme="minorHAnsi"/>
        </w:rPr>
        <w:t>Within the test there are two different limits in which you test, these would be the liquid limit and then the plastic limit.  I will now move onto the methodology of each part of the test.</w:t>
      </w:r>
    </w:p>
    <w:p w14:paraId="4E1982B8" w14:textId="77777777" w:rsidR="00C43226" w:rsidRPr="00704878" w:rsidRDefault="00C43226" w:rsidP="00374285">
      <w:pPr>
        <w:rPr>
          <w:rFonts w:cstheme="minorHAnsi"/>
        </w:rPr>
      </w:pPr>
    </w:p>
    <w:p w14:paraId="61374E41" w14:textId="564FCA87" w:rsidR="0022542F" w:rsidRPr="00704878" w:rsidRDefault="0022542F" w:rsidP="00374285">
      <w:pPr>
        <w:rPr>
          <w:rFonts w:cstheme="minorHAnsi"/>
        </w:rPr>
      </w:pPr>
      <w:r w:rsidRPr="00704878">
        <w:rPr>
          <w:rFonts w:cstheme="minorHAnsi"/>
        </w:rPr>
        <w:t>Liquid Limit Procedure:</w:t>
      </w:r>
    </w:p>
    <w:p w14:paraId="65763B71" w14:textId="08A55798" w:rsidR="00DF6AF1" w:rsidRPr="00704878" w:rsidRDefault="00DF6AF1" w:rsidP="00374285">
      <w:pPr>
        <w:rPr>
          <w:rFonts w:cstheme="minorHAnsi"/>
        </w:rPr>
      </w:pPr>
      <w:r w:rsidRPr="00704878">
        <w:rPr>
          <w:rFonts w:cstheme="minorHAnsi"/>
        </w:rPr>
        <w:t>Firstly, a table would need to be generated in order to log all the details and the data collected during the tests. This table should include:</w:t>
      </w:r>
    </w:p>
    <w:p w14:paraId="4A1E068F" w14:textId="32C98021" w:rsidR="00DF6AF1" w:rsidRPr="00704878" w:rsidRDefault="00DF6AF1" w:rsidP="00DF6AF1">
      <w:pPr>
        <w:pStyle w:val="ListParagraph"/>
        <w:numPr>
          <w:ilvl w:val="0"/>
          <w:numId w:val="1"/>
        </w:numPr>
        <w:rPr>
          <w:rFonts w:cstheme="minorHAnsi"/>
        </w:rPr>
      </w:pPr>
      <w:r w:rsidRPr="00704878">
        <w:rPr>
          <w:rFonts w:cstheme="minorHAnsi"/>
        </w:rPr>
        <w:t>Weight of container</w:t>
      </w:r>
    </w:p>
    <w:p w14:paraId="4A4267A7" w14:textId="0A9D4AA0" w:rsidR="00DF6AF1" w:rsidRPr="00704878" w:rsidRDefault="00DF6AF1" w:rsidP="00DF6AF1">
      <w:pPr>
        <w:pStyle w:val="ListParagraph"/>
        <w:numPr>
          <w:ilvl w:val="0"/>
          <w:numId w:val="1"/>
        </w:numPr>
        <w:rPr>
          <w:rFonts w:cstheme="minorHAnsi"/>
        </w:rPr>
      </w:pPr>
      <w:r w:rsidRPr="00704878">
        <w:rPr>
          <w:rFonts w:cstheme="minorHAnsi"/>
        </w:rPr>
        <w:t>Weight of wet soil plus the container</w:t>
      </w:r>
    </w:p>
    <w:p w14:paraId="04B44829" w14:textId="77453113" w:rsidR="00DF6AF1" w:rsidRPr="00704878" w:rsidRDefault="00DF6AF1" w:rsidP="00DF6AF1">
      <w:pPr>
        <w:pStyle w:val="ListParagraph"/>
        <w:numPr>
          <w:ilvl w:val="0"/>
          <w:numId w:val="1"/>
        </w:numPr>
        <w:rPr>
          <w:rFonts w:cstheme="minorHAnsi"/>
        </w:rPr>
      </w:pPr>
      <w:r w:rsidRPr="00704878">
        <w:rPr>
          <w:rFonts w:cstheme="minorHAnsi"/>
        </w:rPr>
        <w:t>Weight of dry soil plus the container</w:t>
      </w:r>
    </w:p>
    <w:p w14:paraId="3478A3DC" w14:textId="5B589860" w:rsidR="00DF6AF1" w:rsidRPr="00704878" w:rsidRDefault="00DF6AF1" w:rsidP="00DF6AF1">
      <w:pPr>
        <w:pStyle w:val="ListParagraph"/>
        <w:numPr>
          <w:ilvl w:val="0"/>
          <w:numId w:val="1"/>
        </w:numPr>
        <w:rPr>
          <w:rFonts w:cstheme="minorHAnsi"/>
        </w:rPr>
      </w:pPr>
      <w:r w:rsidRPr="00704878">
        <w:rPr>
          <w:rFonts w:cstheme="minorHAnsi"/>
        </w:rPr>
        <w:t>Weight of moisture</w:t>
      </w:r>
    </w:p>
    <w:p w14:paraId="70DA844C" w14:textId="257ED972" w:rsidR="00DF6AF1" w:rsidRPr="00704878" w:rsidRDefault="00DF6AF1" w:rsidP="00DF6AF1">
      <w:pPr>
        <w:pStyle w:val="ListParagraph"/>
        <w:numPr>
          <w:ilvl w:val="0"/>
          <w:numId w:val="1"/>
        </w:numPr>
        <w:rPr>
          <w:rFonts w:cstheme="minorHAnsi"/>
        </w:rPr>
      </w:pPr>
      <w:r w:rsidRPr="00704878">
        <w:rPr>
          <w:rFonts w:cstheme="minorHAnsi"/>
        </w:rPr>
        <w:t>Weight of dry soil</w:t>
      </w:r>
    </w:p>
    <w:p w14:paraId="0E68A250" w14:textId="2A0C04E2" w:rsidR="00DF6AF1" w:rsidRPr="00704878" w:rsidRDefault="00DF6AF1" w:rsidP="00DF6AF1">
      <w:pPr>
        <w:pStyle w:val="ListParagraph"/>
        <w:numPr>
          <w:ilvl w:val="0"/>
          <w:numId w:val="1"/>
        </w:numPr>
        <w:rPr>
          <w:rFonts w:cstheme="minorHAnsi"/>
        </w:rPr>
      </w:pPr>
      <w:r w:rsidRPr="00704878">
        <w:rPr>
          <w:rFonts w:cstheme="minorHAnsi"/>
        </w:rPr>
        <w:t xml:space="preserve">Moisture content </w:t>
      </w:r>
    </w:p>
    <w:p w14:paraId="2A242A72" w14:textId="7992A648" w:rsidR="00DF6AF1" w:rsidRPr="00704878" w:rsidRDefault="00DF6AF1" w:rsidP="00DF6AF1">
      <w:pPr>
        <w:pStyle w:val="ListParagraph"/>
        <w:numPr>
          <w:ilvl w:val="0"/>
          <w:numId w:val="1"/>
        </w:numPr>
        <w:rPr>
          <w:rFonts w:cstheme="minorHAnsi"/>
        </w:rPr>
      </w:pPr>
      <w:r w:rsidRPr="00704878">
        <w:rPr>
          <w:rFonts w:cstheme="minorHAnsi"/>
        </w:rPr>
        <w:t>Number of blows</w:t>
      </w:r>
    </w:p>
    <w:p w14:paraId="0A0205DB" w14:textId="51230E80" w:rsidR="00FF2920" w:rsidRPr="00704878" w:rsidRDefault="00B64CFE" w:rsidP="00FF2920">
      <w:pPr>
        <w:rPr>
          <w:rFonts w:cstheme="minorHAnsi"/>
        </w:rPr>
      </w:pPr>
      <w:r w:rsidRPr="00704878">
        <w:rPr>
          <w:rFonts w:cstheme="minorHAnsi"/>
        </w:rPr>
        <w:t xml:space="preserve">On completion of creating the table, setting up scales and weighing 4 empty sample containers </w:t>
      </w:r>
      <w:r w:rsidR="001258AE" w:rsidRPr="00704878">
        <w:rPr>
          <w:rFonts w:cstheme="minorHAnsi"/>
        </w:rPr>
        <w:t xml:space="preserve">individually and logging their weight down in the tables remembering to labelling them with individual references. </w:t>
      </w:r>
      <w:r w:rsidR="00DC302D" w:rsidRPr="00704878">
        <w:rPr>
          <w:rFonts w:cstheme="minorHAnsi"/>
        </w:rPr>
        <w:t>A soil sample of 220-270 grams is placed in to a mixing bowl, with small amounts of water is added to it and is mixed to a clay consistency which will have around 30-35 bangs on the ‘</w:t>
      </w:r>
      <w:r w:rsidR="006227D4" w:rsidRPr="00704878">
        <w:rPr>
          <w:rFonts w:cstheme="minorHAnsi"/>
        </w:rPr>
        <w:t>Casagrande</w:t>
      </w:r>
      <w:r w:rsidR="00DC302D" w:rsidRPr="00704878">
        <w:rPr>
          <w:rFonts w:cstheme="minorHAnsi"/>
        </w:rPr>
        <w:t xml:space="preserve">’ apparatus. You should have a grove gap of around 12mm. This stage of adding water to get the required texture is a </w:t>
      </w:r>
      <w:r w:rsidR="00FE6E88" w:rsidRPr="00704878">
        <w:rPr>
          <w:rFonts w:cstheme="minorHAnsi"/>
        </w:rPr>
        <w:t>trial-and-error</w:t>
      </w:r>
      <w:r w:rsidR="00DC302D" w:rsidRPr="00704878">
        <w:rPr>
          <w:rFonts w:cstheme="minorHAnsi"/>
        </w:rPr>
        <w:t xml:space="preserve"> process as it takes time to get the consistency just right.</w:t>
      </w:r>
    </w:p>
    <w:p w14:paraId="22AE8B88" w14:textId="79D153BB" w:rsidR="00DC302D" w:rsidRPr="00704878" w:rsidRDefault="00DC302D" w:rsidP="00FF2920">
      <w:pPr>
        <w:rPr>
          <w:rFonts w:cstheme="minorHAnsi"/>
        </w:rPr>
      </w:pPr>
      <w:r w:rsidRPr="00704878">
        <w:rPr>
          <w:rFonts w:cstheme="minorHAnsi"/>
        </w:rPr>
        <w:t>On reaching the desired consistency of the sample</w:t>
      </w:r>
      <w:r w:rsidR="00B341EA" w:rsidRPr="00704878">
        <w:rPr>
          <w:rFonts w:cstheme="minorHAnsi"/>
        </w:rPr>
        <w:t>,</w:t>
      </w:r>
      <w:r w:rsidRPr="00704878">
        <w:rPr>
          <w:rFonts w:cstheme="minorHAnsi"/>
        </w:rPr>
        <w:t xml:space="preserve"> </w:t>
      </w:r>
      <w:r w:rsidR="00B341EA" w:rsidRPr="00704878">
        <w:rPr>
          <w:rFonts w:cstheme="minorHAnsi"/>
        </w:rPr>
        <w:t xml:space="preserve">spread some of the sample onto the cup bowl spreading it out with the spatula. Ensuring that the sample is spread evenly </w:t>
      </w:r>
      <w:r w:rsidR="004A60AD" w:rsidRPr="00704878">
        <w:rPr>
          <w:rFonts w:cstheme="minorHAnsi"/>
        </w:rPr>
        <w:t xml:space="preserve">and smoothly in the cup bowl with a thickness of 10mm. Excess material can be put back in with the rest of it in the mixing bowl. </w:t>
      </w:r>
    </w:p>
    <w:p w14:paraId="6E8635E6" w14:textId="58D835E9" w:rsidR="00EA3B8E" w:rsidRPr="00704878" w:rsidRDefault="00EA3B8E" w:rsidP="00FF2920">
      <w:pPr>
        <w:rPr>
          <w:rFonts w:cstheme="minorHAnsi"/>
        </w:rPr>
      </w:pPr>
      <w:r w:rsidRPr="00704878">
        <w:rPr>
          <w:rFonts w:cstheme="minorHAnsi"/>
        </w:rPr>
        <w:t xml:space="preserve">Using the gauging groove tool score a cut through the middle of the sample in the cup bowl, making sure to do it on a number of passes to avoid ripping the sample in the cup. Set the counter to zero and then begin turning the wheel at a speed of two drops per second. Continue to do this until the two halves of the sample </w:t>
      </w:r>
      <w:r w:rsidR="00AE09E8" w:rsidRPr="00704878">
        <w:rPr>
          <w:rFonts w:cstheme="minorHAnsi"/>
        </w:rPr>
        <w:t xml:space="preserve">come together, note down </w:t>
      </w:r>
      <w:r w:rsidR="00CF7C14" w:rsidRPr="00704878">
        <w:rPr>
          <w:rFonts w:cstheme="minorHAnsi"/>
        </w:rPr>
        <w:t>in</w:t>
      </w:r>
      <w:r w:rsidR="00AE09E8" w:rsidRPr="00704878">
        <w:rPr>
          <w:rFonts w:cstheme="minorHAnsi"/>
        </w:rPr>
        <w:t xml:space="preserve"> the table the number of turns it took for the gap to close. Remove the sample from the </w:t>
      </w:r>
      <w:r w:rsidR="00483640" w:rsidRPr="00704878">
        <w:rPr>
          <w:rFonts w:cstheme="minorHAnsi"/>
        </w:rPr>
        <w:t xml:space="preserve">cup </w:t>
      </w:r>
      <w:r w:rsidR="00483640" w:rsidRPr="00704878">
        <w:rPr>
          <w:rFonts w:cstheme="minorHAnsi"/>
        </w:rPr>
        <w:lastRenderedPageBreak/>
        <w:t xml:space="preserve">bowl and into one of the marked containers and then place on the scale to weigh it, also noting this down in the table. </w:t>
      </w:r>
    </w:p>
    <w:p w14:paraId="3EB30996" w14:textId="52E7BD46" w:rsidR="00483640" w:rsidRPr="00704878" w:rsidRDefault="00483640" w:rsidP="00FF2920">
      <w:pPr>
        <w:rPr>
          <w:rFonts w:cstheme="minorHAnsi"/>
        </w:rPr>
      </w:pPr>
      <w:r w:rsidRPr="00704878">
        <w:rPr>
          <w:rFonts w:cstheme="minorHAnsi"/>
        </w:rPr>
        <w:t xml:space="preserve">Continue to repeat this process for the other three remaining empty containers, slowly increasing the water content in the main sample. By adding more water each </w:t>
      </w:r>
      <w:r w:rsidR="00CF7C14" w:rsidRPr="00704878">
        <w:rPr>
          <w:rFonts w:cstheme="minorHAnsi"/>
        </w:rPr>
        <w:t>time,</w:t>
      </w:r>
      <w:r w:rsidRPr="00704878">
        <w:rPr>
          <w:rFonts w:cstheme="minorHAnsi"/>
        </w:rPr>
        <w:t xml:space="preserve"> you should be then needing lesser turns on the apparatus to close the gap of the sample in the cup bowl. Ideally you should have a range of </w:t>
      </w:r>
      <w:r w:rsidR="00CF7C14" w:rsidRPr="00704878">
        <w:rPr>
          <w:rFonts w:cstheme="minorHAnsi"/>
        </w:rPr>
        <w:t xml:space="preserve">35 to 15 drops. </w:t>
      </w:r>
    </w:p>
    <w:p w14:paraId="2754AA2C" w14:textId="0EFA8079" w:rsidR="00CF7C14" w:rsidRPr="00704878" w:rsidRDefault="00CF7C14" w:rsidP="00FF2920">
      <w:pPr>
        <w:rPr>
          <w:rFonts w:cstheme="minorHAnsi"/>
        </w:rPr>
      </w:pPr>
      <w:r w:rsidRPr="00704878">
        <w:rPr>
          <w:rFonts w:cstheme="minorHAnsi"/>
        </w:rPr>
        <w:t>Dry all the sample in an over for 24 hours and then weigh each container with the dry soil in it and log into the table. Then with this information you’ll be able to determine the moisture content.</w:t>
      </w:r>
    </w:p>
    <w:p w14:paraId="3B1F59C7" w14:textId="3CC40D7F" w:rsidR="00C43226" w:rsidRPr="00704878" w:rsidRDefault="00C43226" w:rsidP="00FF2920">
      <w:pPr>
        <w:rPr>
          <w:rFonts w:cstheme="minorHAnsi"/>
        </w:rPr>
      </w:pPr>
    </w:p>
    <w:p w14:paraId="484691AF" w14:textId="43EE49BF" w:rsidR="00C43226" w:rsidRPr="00704878" w:rsidRDefault="00C43226" w:rsidP="00FF2920">
      <w:pPr>
        <w:rPr>
          <w:rFonts w:cstheme="minorHAnsi"/>
        </w:rPr>
      </w:pPr>
      <w:r w:rsidRPr="00704878">
        <w:rPr>
          <w:rFonts w:cstheme="minorHAnsi"/>
        </w:rPr>
        <w:t>Plastic Limit Procedure:</w:t>
      </w:r>
    </w:p>
    <w:p w14:paraId="77E5E4DF" w14:textId="77777777" w:rsidR="00C43226" w:rsidRPr="00704878" w:rsidRDefault="00C43226" w:rsidP="00C43226">
      <w:pPr>
        <w:rPr>
          <w:rFonts w:cstheme="minorHAnsi"/>
        </w:rPr>
      </w:pPr>
      <w:r w:rsidRPr="00704878">
        <w:rPr>
          <w:rFonts w:cstheme="minorHAnsi"/>
        </w:rPr>
        <w:t>Firstly, a table would need to be generated in order to log all the details and the data collected during the tests. This table should include:</w:t>
      </w:r>
    </w:p>
    <w:p w14:paraId="498A3805" w14:textId="77777777" w:rsidR="00C43226" w:rsidRPr="00704878" w:rsidRDefault="00C43226" w:rsidP="00C43226">
      <w:pPr>
        <w:pStyle w:val="ListParagraph"/>
        <w:numPr>
          <w:ilvl w:val="0"/>
          <w:numId w:val="1"/>
        </w:numPr>
        <w:rPr>
          <w:rFonts w:cstheme="minorHAnsi"/>
        </w:rPr>
      </w:pPr>
      <w:r w:rsidRPr="00704878">
        <w:rPr>
          <w:rFonts w:cstheme="minorHAnsi"/>
        </w:rPr>
        <w:t>Weight of container</w:t>
      </w:r>
    </w:p>
    <w:p w14:paraId="5693FF24" w14:textId="77777777" w:rsidR="00C43226" w:rsidRPr="00704878" w:rsidRDefault="00C43226" w:rsidP="00C43226">
      <w:pPr>
        <w:pStyle w:val="ListParagraph"/>
        <w:numPr>
          <w:ilvl w:val="0"/>
          <w:numId w:val="1"/>
        </w:numPr>
        <w:rPr>
          <w:rFonts w:cstheme="minorHAnsi"/>
        </w:rPr>
      </w:pPr>
      <w:r w:rsidRPr="00704878">
        <w:rPr>
          <w:rFonts w:cstheme="minorHAnsi"/>
        </w:rPr>
        <w:t>Weight of wet soil plus the container</w:t>
      </w:r>
    </w:p>
    <w:p w14:paraId="06AFF46E" w14:textId="77777777" w:rsidR="00C43226" w:rsidRPr="00704878" w:rsidRDefault="00C43226" w:rsidP="00C43226">
      <w:pPr>
        <w:pStyle w:val="ListParagraph"/>
        <w:numPr>
          <w:ilvl w:val="0"/>
          <w:numId w:val="1"/>
        </w:numPr>
        <w:rPr>
          <w:rFonts w:cstheme="minorHAnsi"/>
        </w:rPr>
      </w:pPr>
      <w:r w:rsidRPr="00704878">
        <w:rPr>
          <w:rFonts w:cstheme="minorHAnsi"/>
        </w:rPr>
        <w:t>Weight of dry soil plus the container</w:t>
      </w:r>
    </w:p>
    <w:p w14:paraId="2740C61A" w14:textId="77777777" w:rsidR="00C43226" w:rsidRPr="00704878" w:rsidRDefault="00C43226" w:rsidP="00C43226">
      <w:pPr>
        <w:pStyle w:val="ListParagraph"/>
        <w:numPr>
          <w:ilvl w:val="0"/>
          <w:numId w:val="1"/>
        </w:numPr>
        <w:rPr>
          <w:rFonts w:cstheme="minorHAnsi"/>
        </w:rPr>
      </w:pPr>
      <w:r w:rsidRPr="00704878">
        <w:rPr>
          <w:rFonts w:cstheme="minorHAnsi"/>
        </w:rPr>
        <w:t>Weight of moisture</w:t>
      </w:r>
    </w:p>
    <w:p w14:paraId="7AFC9860" w14:textId="77777777" w:rsidR="00C43226" w:rsidRPr="00704878" w:rsidRDefault="00C43226" w:rsidP="00C43226">
      <w:pPr>
        <w:pStyle w:val="ListParagraph"/>
        <w:numPr>
          <w:ilvl w:val="0"/>
          <w:numId w:val="1"/>
        </w:numPr>
        <w:rPr>
          <w:rFonts w:cstheme="minorHAnsi"/>
        </w:rPr>
      </w:pPr>
      <w:r w:rsidRPr="00704878">
        <w:rPr>
          <w:rFonts w:cstheme="minorHAnsi"/>
        </w:rPr>
        <w:t>Weight of dry soil</w:t>
      </w:r>
    </w:p>
    <w:p w14:paraId="476E9F46" w14:textId="77777777" w:rsidR="00C43226" w:rsidRPr="00704878" w:rsidRDefault="00C43226" w:rsidP="00C43226">
      <w:pPr>
        <w:pStyle w:val="ListParagraph"/>
        <w:numPr>
          <w:ilvl w:val="0"/>
          <w:numId w:val="1"/>
        </w:numPr>
        <w:rPr>
          <w:rFonts w:cstheme="minorHAnsi"/>
        </w:rPr>
      </w:pPr>
      <w:r w:rsidRPr="00704878">
        <w:rPr>
          <w:rFonts w:cstheme="minorHAnsi"/>
        </w:rPr>
        <w:t xml:space="preserve">Moisture content </w:t>
      </w:r>
    </w:p>
    <w:p w14:paraId="0E23694B" w14:textId="0EAB0E2D" w:rsidR="00DF6AF1" w:rsidRPr="00704878" w:rsidRDefault="00C43226" w:rsidP="00C43226">
      <w:pPr>
        <w:rPr>
          <w:rFonts w:cstheme="minorHAnsi"/>
        </w:rPr>
      </w:pPr>
      <w:r w:rsidRPr="00704878">
        <w:rPr>
          <w:rFonts w:cstheme="minorHAnsi"/>
        </w:rPr>
        <w:t>On completion of creating the table, setting up scales and weighing 3 empty sample containers individually and logging their weight down in the tables remembering to labelling them with individual references.</w:t>
      </w:r>
    </w:p>
    <w:p w14:paraId="534B80B4" w14:textId="3C1162D1" w:rsidR="00C43226" w:rsidRPr="00704878" w:rsidRDefault="007A7F58" w:rsidP="00C43226">
      <w:pPr>
        <w:rPr>
          <w:rFonts w:cstheme="minorHAnsi"/>
        </w:rPr>
      </w:pPr>
      <w:r w:rsidRPr="00704878">
        <w:rPr>
          <w:rFonts w:cstheme="minorHAnsi"/>
        </w:rPr>
        <w:t xml:space="preserve">Using the same sample in the mixing bowl from the liquid limit test, add more dried sample or water depending on consistency of the sample. The sample needs to be mixed thoroughly if either dried mix or water is added to ensure the sample is true. </w:t>
      </w:r>
    </w:p>
    <w:p w14:paraId="0208AF5E" w14:textId="0A54B5CD" w:rsidR="001330E3" w:rsidRPr="00704878" w:rsidRDefault="00D546FD" w:rsidP="00C43226">
      <w:pPr>
        <w:rPr>
          <w:rFonts w:cstheme="minorHAnsi"/>
        </w:rPr>
      </w:pPr>
      <w:r w:rsidRPr="00704878">
        <w:rPr>
          <w:rFonts w:cstheme="minorHAnsi"/>
        </w:rPr>
        <w:t xml:space="preserve">Pick a piece of the sample out of the bowl and roll into a </w:t>
      </w:r>
      <w:r w:rsidR="00D703E3" w:rsidRPr="00704878">
        <w:rPr>
          <w:rFonts w:cstheme="minorHAnsi"/>
        </w:rPr>
        <w:t>cylinder shape between the hand and the</w:t>
      </w:r>
      <w:r w:rsidR="00D321EB" w:rsidRPr="00704878">
        <w:rPr>
          <w:rFonts w:cstheme="minorHAnsi"/>
        </w:rPr>
        <w:t xml:space="preserve">n place on the pane of glass and begin to roll it out. As the sample begins to crack cut into 3 equal pieces then continue to roll under the palm until the sample crumbles. At this point when the sample begins to crumble you have reached the ‘Plastic Limit’ of the sample. However, it is important that the sample crumbles due to the reduction in water content and not the weight applied by the hand. </w:t>
      </w:r>
    </w:p>
    <w:p w14:paraId="790A86C4" w14:textId="594A004B" w:rsidR="00D321EB" w:rsidRPr="00704878" w:rsidRDefault="00D321EB" w:rsidP="00C43226">
      <w:pPr>
        <w:rPr>
          <w:rFonts w:cstheme="minorHAnsi"/>
        </w:rPr>
      </w:pPr>
      <w:r w:rsidRPr="00704878">
        <w:rPr>
          <w:rFonts w:cstheme="minorHAnsi"/>
        </w:rPr>
        <w:t xml:space="preserve">Once the sample has crumbles, and the plastic limit has been reached gather up the pieces of the sample and place into the marked weighed containers. Then continue to weigh the container with the wet sample in. repeat this process for the two samples. </w:t>
      </w:r>
    </w:p>
    <w:p w14:paraId="5916E794" w14:textId="76483FCC" w:rsidR="007066D2" w:rsidRPr="00704878" w:rsidRDefault="007066D2" w:rsidP="00C43226">
      <w:pPr>
        <w:rPr>
          <w:rFonts w:cstheme="minorHAnsi"/>
        </w:rPr>
      </w:pPr>
      <w:r w:rsidRPr="00704878">
        <w:rPr>
          <w:rFonts w:cstheme="minorHAnsi"/>
        </w:rPr>
        <w:t xml:space="preserve">Dry the samples in an oven for 24 hours and then weigh the samples. </w:t>
      </w:r>
    </w:p>
    <w:p w14:paraId="4CC46CB2" w14:textId="29E298B8" w:rsidR="007066D2" w:rsidRDefault="007066D2" w:rsidP="00C43226">
      <w:pPr>
        <w:rPr>
          <w:rFonts w:cstheme="minorHAnsi"/>
        </w:rPr>
      </w:pPr>
    </w:p>
    <w:p w14:paraId="7509A14F" w14:textId="0D7E4512" w:rsidR="00CF3C88" w:rsidRDefault="00CF3C88" w:rsidP="00C43226">
      <w:pPr>
        <w:rPr>
          <w:rFonts w:cstheme="minorHAnsi"/>
        </w:rPr>
      </w:pPr>
    </w:p>
    <w:p w14:paraId="402C7046" w14:textId="03DBF1C5" w:rsidR="00CF3C88" w:rsidRDefault="00CF3C88" w:rsidP="00C43226">
      <w:pPr>
        <w:rPr>
          <w:rFonts w:cstheme="minorHAnsi"/>
        </w:rPr>
      </w:pPr>
    </w:p>
    <w:p w14:paraId="27D6B8DB" w14:textId="737E7C6D" w:rsidR="00CF3C88" w:rsidRDefault="00CF3C88" w:rsidP="00C43226">
      <w:pPr>
        <w:rPr>
          <w:rFonts w:cstheme="minorHAnsi"/>
        </w:rPr>
      </w:pPr>
    </w:p>
    <w:p w14:paraId="56785DC1" w14:textId="62B18E34" w:rsidR="00CF3C88" w:rsidRDefault="00CF3C88" w:rsidP="00C43226">
      <w:pPr>
        <w:rPr>
          <w:rFonts w:cstheme="minorHAnsi"/>
        </w:rPr>
      </w:pPr>
    </w:p>
    <w:p w14:paraId="50A9399B" w14:textId="0713CB8D" w:rsidR="00CF3C88" w:rsidRDefault="00CF3C88" w:rsidP="00C43226">
      <w:pPr>
        <w:rPr>
          <w:rFonts w:cstheme="minorHAnsi"/>
        </w:rPr>
      </w:pPr>
    </w:p>
    <w:p w14:paraId="1D748457" w14:textId="1A05C637" w:rsidR="00CF3C88" w:rsidRDefault="00CF3C88" w:rsidP="00C43226">
      <w:pPr>
        <w:rPr>
          <w:rFonts w:cstheme="minorHAnsi"/>
        </w:rPr>
      </w:pPr>
    </w:p>
    <w:p w14:paraId="6A91DFD4" w14:textId="7944BC87" w:rsidR="00CF3C88" w:rsidRDefault="00CF3C88" w:rsidP="00C43226">
      <w:pPr>
        <w:rPr>
          <w:rFonts w:cstheme="minorHAnsi"/>
        </w:rPr>
      </w:pPr>
    </w:p>
    <w:p w14:paraId="5D017230" w14:textId="1B86920D" w:rsidR="00CF3C88" w:rsidRDefault="00CF3C88" w:rsidP="00C43226">
      <w:pPr>
        <w:rPr>
          <w:rFonts w:cstheme="minorHAnsi"/>
        </w:rPr>
      </w:pPr>
    </w:p>
    <w:p w14:paraId="149DC4CF" w14:textId="0393E2A3" w:rsidR="00CF3C88" w:rsidRDefault="00CF3C88" w:rsidP="00C43226">
      <w:pPr>
        <w:rPr>
          <w:rFonts w:cstheme="minorHAnsi"/>
        </w:rPr>
      </w:pPr>
    </w:p>
    <w:p w14:paraId="5B6A4BD9" w14:textId="17ECAC5C" w:rsidR="00CF3C88" w:rsidRDefault="00CF3C88" w:rsidP="00C43226">
      <w:pPr>
        <w:rPr>
          <w:rFonts w:cstheme="minorHAnsi"/>
        </w:rPr>
      </w:pPr>
    </w:p>
    <w:p w14:paraId="6D9D07CE" w14:textId="77777777" w:rsidR="00CF3C88" w:rsidRPr="00704878" w:rsidRDefault="00CF3C88" w:rsidP="00C43226">
      <w:pPr>
        <w:rPr>
          <w:rFonts w:cstheme="minorHAnsi"/>
        </w:rPr>
      </w:pPr>
    </w:p>
    <w:p w14:paraId="568883A9" w14:textId="1D5677A1" w:rsidR="007066D2" w:rsidRPr="00704878" w:rsidRDefault="007066D2" w:rsidP="00C43226">
      <w:pPr>
        <w:rPr>
          <w:rFonts w:cstheme="minorHAnsi"/>
        </w:rPr>
      </w:pPr>
      <w:r w:rsidRPr="00704878">
        <w:rPr>
          <w:rFonts w:cstheme="minorHAnsi"/>
        </w:rPr>
        <w:lastRenderedPageBreak/>
        <w:t>Results:</w:t>
      </w:r>
    </w:p>
    <w:p w14:paraId="27881BA0" w14:textId="7003360D" w:rsidR="007066D2" w:rsidRPr="00704878" w:rsidRDefault="007066D2" w:rsidP="00C43226">
      <w:pPr>
        <w:rPr>
          <w:rFonts w:cstheme="minorHAnsi"/>
          <w:i/>
          <w:iCs/>
        </w:rPr>
      </w:pPr>
      <w:r w:rsidRPr="00704878">
        <w:rPr>
          <w:rFonts w:cstheme="minorHAnsi"/>
          <w:i/>
          <w:iCs/>
        </w:rPr>
        <w:t>Group A-</w:t>
      </w:r>
    </w:p>
    <w:tbl>
      <w:tblPr>
        <w:tblStyle w:val="TableGrid"/>
        <w:tblW w:w="9724" w:type="dxa"/>
        <w:tblLook w:val="04A0" w:firstRow="1" w:lastRow="0" w:firstColumn="1" w:lastColumn="0" w:noHBand="0" w:noVBand="1"/>
      </w:tblPr>
      <w:tblGrid>
        <w:gridCol w:w="1865"/>
        <w:gridCol w:w="1091"/>
        <w:gridCol w:w="1092"/>
        <w:gridCol w:w="1074"/>
        <w:gridCol w:w="1074"/>
        <w:gridCol w:w="1076"/>
        <w:gridCol w:w="1133"/>
        <w:gridCol w:w="1319"/>
      </w:tblGrid>
      <w:tr w:rsidR="00873D49" w:rsidRPr="00704878" w14:paraId="2DA2E37C" w14:textId="77777777" w:rsidTr="00873D49">
        <w:tc>
          <w:tcPr>
            <w:tcW w:w="1865" w:type="dxa"/>
          </w:tcPr>
          <w:p w14:paraId="6BE68118" w14:textId="77777777" w:rsidR="007066D2" w:rsidRPr="00704878" w:rsidRDefault="007066D2" w:rsidP="00873D49">
            <w:pPr>
              <w:jc w:val="center"/>
              <w:rPr>
                <w:rFonts w:cstheme="minorHAnsi"/>
              </w:rPr>
            </w:pPr>
          </w:p>
        </w:tc>
        <w:tc>
          <w:tcPr>
            <w:tcW w:w="1091" w:type="dxa"/>
          </w:tcPr>
          <w:p w14:paraId="04F37759" w14:textId="68A7BDBD" w:rsidR="007066D2" w:rsidRPr="00704878" w:rsidRDefault="00873D49" w:rsidP="00873D49">
            <w:pPr>
              <w:jc w:val="center"/>
              <w:rPr>
                <w:rFonts w:cstheme="minorHAnsi"/>
              </w:rPr>
            </w:pPr>
            <w:r w:rsidRPr="00704878">
              <w:rPr>
                <w:rFonts w:cstheme="minorHAnsi"/>
              </w:rPr>
              <w:t>1</w:t>
            </w:r>
          </w:p>
        </w:tc>
        <w:tc>
          <w:tcPr>
            <w:tcW w:w="1092" w:type="dxa"/>
          </w:tcPr>
          <w:p w14:paraId="0B364E1A" w14:textId="0626E35D" w:rsidR="007066D2" w:rsidRPr="00704878" w:rsidRDefault="00873D49" w:rsidP="00873D49">
            <w:pPr>
              <w:jc w:val="center"/>
              <w:rPr>
                <w:rFonts w:cstheme="minorHAnsi"/>
              </w:rPr>
            </w:pPr>
            <w:r w:rsidRPr="00704878">
              <w:rPr>
                <w:rFonts w:cstheme="minorHAnsi"/>
              </w:rPr>
              <w:t>2</w:t>
            </w:r>
          </w:p>
        </w:tc>
        <w:tc>
          <w:tcPr>
            <w:tcW w:w="1074" w:type="dxa"/>
          </w:tcPr>
          <w:p w14:paraId="3D5EFAD6" w14:textId="1CED2940" w:rsidR="007066D2" w:rsidRPr="00704878" w:rsidRDefault="00873D49" w:rsidP="00873D49">
            <w:pPr>
              <w:jc w:val="center"/>
              <w:rPr>
                <w:rFonts w:cstheme="minorHAnsi"/>
              </w:rPr>
            </w:pPr>
            <w:r w:rsidRPr="00704878">
              <w:rPr>
                <w:rFonts w:cstheme="minorHAnsi"/>
              </w:rPr>
              <w:t>3</w:t>
            </w:r>
          </w:p>
        </w:tc>
        <w:tc>
          <w:tcPr>
            <w:tcW w:w="1074" w:type="dxa"/>
          </w:tcPr>
          <w:p w14:paraId="7FC9B0D7" w14:textId="51543425" w:rsidR="007066D2" w:rsidRPr="00704878" w:rsidRDefault="00873D49" w:rsidP="00873D49">
            <w:pPr>
              <w:jc w:val="center"/>
              <w:rPr>
                <w:rFonts w:cstheme="minorHAnsi"/>
              </w:rPr>
            </w:pPr>
            <w:r w:rsidRPr="00704878">
              <w:rPr>
                <w:rFonts w:cstheme="minorHAnsi"/>
              </w:rPr>
              <w:t>4</w:t>
            </w:r>
          </w:p>
        </w:tc>
        <w:tc>
          <w:tcPr>
            <w:tcW w:w="1076" w:type="dxa"/>
          </w:tcPr>
          <w:p w14:paraId="779224C8" w14:textId="26615C9D" w:rsidR="007066D2" w:rsidRPr="00704878" w:rsidRDefault="00873D49" w:rsidP="00873D49">
            <w:pPr>
              <w:jc w:val="center"/>
              <w:rPr>
                <w:rFonts w:cstheme="minorHAnsi"/>
              </w:rPr>
            </w:pPr>
            <w:r w:rsidRPr="00704878">
              <w:rPr>
                <w:rFonts w:cstheme="minorHAnsi"/>
              </w:rPr>
              <w:t>5</w:t>
            </w:r>
          </w:p>
        </w:tc>
        <w:tc>
          <w:tcPr>
            <w:tcW w:w="1133" w:type="dxa"/>
          </w:tcPr>
          <w:p w14:paraId="3C9A1673" w14:textId="002ABF77" w:rsidR="007066D2" w:rsidRPr="00704878" w:rsidRDefault="00873D49" w:rsidP="00873D49">
            <w:pPr>
              <w:jc w:val="center"/>
              <w:rPr>
                <w:rFonts w:cstheme="minorHAnsi"/>
              </w:rPr>
            </w:pPr>
            <w:r w:rsidRPr="00704878">
              <w:rPr>
                <w:rFonts w:cstheme="minorHAnsi"/>
              </w:rPr>
              <w:t>6</w:t>
            </w:r>
          </w:p>
        </w:tc>
        <w:tc>
          <w:tcPr>
            <w:tcW w:w="1319" w:type="dxa"/>
          </w:tcPr>
          <w:p w14:paraId="7E5C151D" w14:textId="17C3D98D" w:rsidR="007066D2" w:rsidRPr="00704878" w:rsidRDefault="00873D49" w:rsidP="00873D49">
            <w:pPr>
              <w:jc w:val="center"/>
              <w:rPr>
                <w:rFonts w:cstheme="minorHAnsi"/>
              </w:rPr>
            </w:pPr>
            <w:r w:rsidRPr="00704878">
              <w:rPr>
                <w:rFonts w:cstheme="minorHAnsi"/>
              </w:rPr>
              <w:t>7</w:t>
            </w:r>
          </w:p>
        </w:tc>
      </w:tr>
      <w:tr w:rsidR="00873D49" w:rsidRPr="00704878" w14:paraId="6F93105B" w14:textId="77777777" w:rsidTr="00873D49">
        <w:tc>
          <w:tcPr>
            <w:tcW w:w="1865" w:type="dxa"/>
          </w:tcPr>
          <w:p w14:paraId="5CFDDFE4" w14:textId="1E519EA6" w:rsidR="007066D2" w:rsidRPr="00704878" w:rsidRDefault="007066D2" w:rsidP="00873D49">
            <w:pPr>
              <w:jc w:val="center"/>
              <w:rPr>
                <w:rFonts w:cstheme="minorHAnsi"/>
              </w:rPr>
            </w:pPr>
            <w:r w:rsidRPr="00704878">
              <w:rPr>
                <w:rFonts w:cstheme="minorHAnsi"/>
              </w:rPr>
              <w:t>Type of test</w:t>
            </w:r>
          </w:p>
        </w:tc>
        <w:tc>
          <w:tcPr>
            <w:tcW w:w="1091" w:type="dxa"/>
          </w:tcPr>
          <w:p w14:paraId="1283117C" w14:textId="2345C54E" w:rsidR="007066D2" w:rsidRPr="00704878" w:rsidRDefault="00873D49" w:rsidP="00873D49">
            <w:pPr>
              <w:jc w:val="center"/>
              <w:rPr>
                <w:rFonts w:cstheme="minorHAnsi"/>
              </w:rPr>
            </w:pPr>
            <w:r w:rsidRPr="00704878">
              <w:rPr>
                <w:rFonts w:cstheme="minorHAnsi"/>
              </w:rPr>
              <w:t>LL</w:t>
            </w:r>
          </w:p>
        </w:tc>
        <w:tc>
          <w:tcPr>
            <w:tcW w:w="1092" w:type="dxa"/>
          </w:tcPr>
          <w:p w14:paraId="49428BDA" w14:textId="42E10AFE" w:rsidR="007066D2" w:rsidRPr="00704878" w:rsidRDefault="00873D49" w:rsidP="00873D49">
            <w:pPr>
              <w:jc w:val="center"/>
              <w:rPr>
                <w:rFonts w:cstheme="minorHAnsi"/>
              </w:rPr>
            </w:pPr>
            <w:r w:rsidRPr="00704878">
              <w:rPr>
                <w:rFonts w:cstheme="minorHAnsi"/>
              </w:rPr>
              <w:t>LL</w:t>
            </w:r>
          </w:p>
        </w:tc>
        <w:tc>
          <w:tcPr>
            <w:tcW w:w="1074" w:type="dxa"/>
          </w:tcPr>
          <w:p w14:paraId="18FC00D1" w14:textId="2590668A" w:rsidR="007066D2" w:rsidRPr="00704878" w:rsidRDefault="00873D49" w:rsidP="00873D49">
            <w:pPr>
              <w:jc w:val="center"/>
              <w:rPr>
                <w:rFonts w:cstheme="minorHAnsi"/>
              </w:rPr>
            </w:pPr>
            <w:r w:rsidRPr="00704878">
              <w:rPr>
                <w:rFonts w:cstheme="minorHAnsi"/>
              </w:rPr>
              <w:t>LL</w:t>
            </w:r>
          </w:p>
        </w:tc>
        <w:tc>
          <w:tcPr>
            <w:tcW w:w="1074" w:type="dxa"/>
          </w:tcPr>
          <w:p w14:paraId="16B80481" w14:textId="23324D7A" w:rsidR="007066D2" w:rsidRPr="00704878" w:rsidRDefault="00873D49" w:rsidP="00873D49">
            <w:pPr>
              <w:jc w:val="center"/>
              <w:rPr>
                <w:rFonts w:cstheme="minorHAnsi"/>
              </w:rPr>
            </w:pPr>
            <w:r w:rsidRPr="00704878">
              <w:rPr>
                <w:rFonts w:cstheme="minorHAnsi"/>
              </w:rPr>
              <w:t>LL</w:t>
            </w:r>
          </w:p>
        </w:tc>
        <w:tc>
          <w:tcPr>
            <w:tcW w:w="1076" w:type="dxa"/>
          </w:tcPr>
          <w:p w14:paraId="2C9193A5" w14:textId="412047FC" w:rsidR="007066D2" w:rsidRPr="00704878" w:rsidRDefault="00873D49" w:rsidP="00873D49">
            <w:pPr>
              <w:jc w:val="center"/>
              <w:rPr>
                <w:rFonts w:cstheme="minorHAnsi"/>
              </w:rPr>
            </w:pPr>
            <w:r w:rsidRPr="00704878">
              <w:rPr>
                <w:rFonts w:cstheme="minorHAnsi"/>
              </w:rPr>
              <w:t>PL</w:t>
            </w:r>
          </w:p>
        </w:tc>
        <w:tc>
          <w:tcPr>
            <w:tcW w:w="1133" w:type="dxa"/>
          </w:tcPr>
          <w:p w14:paraId="67D9DF0E" w14:textId="6E088139" w:rsidR="007066D2" w:rsidRPr="00704878" w:rsidRDefault="00873D49" w:rsidP="00873D49">
            <w:pPr>
              <w:jc w:val="center"/>
              <w:rPr>
                <w:rFonts w:cstheme="minorHAnsi"/>
              </w:rPr>
            </w:pPr>
            <w:r w:rsidRPr="00704878">
              <w:rPr>
                <w:rFonts w:cstheme="minorHAnsi"/>
              </w:rPr>
              <w:t>PL</w:t>
            </w:r>
          </w:p>
        </w:tc>
        <w:tc>
          <w:tcPr>
            <w:tcW w:w="1319" w:type="dxa"/>
          </w:tcPr>
          <w:p w14:paraId="2C4F0C2E" w14:textId="0D190209" w:rsidR="007066D2" w:rsidRPr="00704878" w:rsidRDefault="00873D49" w:rsidP="00873D49">
            <w:pPr>
              <w:jc w:val="center"/>
              <w:rPr>
                <w:rFonts w:cstheme="minorHAnsi"/>
              </w:rPr>
            </w:pPr>
            <w:r w:rsidRPr="00704878">
              <w:rPr>
                <w:rFonts w:cstheme="minorHAnsi"/>
              </w:rPr>
              <w:t>PL</w:t>
            </w:r>
          </w:p>
        </w:tc>
      </w:tr>
      <w:tr w:rsidR="00873D49" w:rsidRPr="00704878" w14:paraId="77F75CD0" w14:textId="77777777" w:rsidTr="00873D49">
        <w:tc>
          <w:tcPr>
            <w:tcW w:w="1865" w:type="dxa"/>
          </w:tcPr>
          <w:p w14:paraId="77E7767B" w14:textId="41E204DD" w:rsidR="007066D2" w:rsidRPr="00704878" w:rsidRDefault="007066D2" w:rsidP="00873D49">
            <w:pPr>
              <w:jc w:val="center"/>
              <w:rPr>
                <w:rFonts w:cstheme="minorHAnsi"/>
              </w:rPr>
            </w:pPr>
            <w:r w:rsidRPr="00704878">
              <w:rPr>
                <w:rFonts w:cstheme="minorHAnsi"/>
              </w:rPr>
              <w:t>Container Number</w:t>
            </w:r>
          </w:p>
        </w:tc>
        <w:tc>
          <w:tcPr>
            <w:tcW w:w="1091" w:type="dxa"/>
          </w:tcPr>
          <w:p w14:paraId="05B93D9B" w14:textId="09E8E51D" w:rsidR="007066D2" w:rsidRPr="00704878" w:rsidRDefault="00873D49" w:rsidP="00873D49">
            <w:pPr>
              <w:jc w:val="center"/>
              <w:rPr>
                <w:rFonts w:cstheme="minorHAnsi"/>
              </w:rPr>
            </w:pPr>
            <w:r w:rsidRPr="00704878">
              <w:rPr>
                <w:rFonts w:cstheme="minorHAnsi"/>
              </w:rPr>
              <w:t>LL1</w:t>
            </w:r>
          </w:p>
        </w:tc>
        <w:tc>
          <w:tcPr>
            <w:tcW w:w="1092" w:type="dxa"/>
          </w:tcPr>
          <w:p w14:paraId="2E7D0C98" w14:textId="4BBB3484" w:rsidR="007066D2" w:rsidRPr="00704878" w:rsidRDefault="00873D49" w:rsidP="00873D49">
            <w:pPr>
              <w:jc w:val="center"/>
              <w:rPr>
                <w:rFonts w:cstheme="minorHAnsi"/>
              </w:rPr>
            </w:pPr>
            <w:r w:rsidRPr="00704878">
              <w:rPr>
                <w:rFonts w:cstheme="minorHAnsi"/>
              </w:rPr>
              <w:t>LL2</w:t>
            </w:r>
          </w:p>
        </w:tc>
        <w:tc>
          <w:tcPr>
            <w:tcW w:w="1074" w:type="dxa"/>
          </w:tcPr>
          <w:p w14:paraId="0E590048" w14:textId="3FF4419D" w:rsidR="007066D2" w:rsidRPr="00704878" w:rsidRDefault="00873D49" w:rsidP="00873D49">
            <w:pPr>
              <w:jc w:val="center"/>
              <w:rPr>
                <w:rFonts w:cstheme="minorHAnsi"/>
              </w:rPr>
            </w:pPr>
            <w:r w:rsidRPr="00704878">
              <w:rPr>
                <w:rFonts w:cstheme="minorHAnsi"/>
              </w:rPr>
              <w:t>LL3</w:t>
            </w:r>
          </w:p>
        </w:tc>
        <w:tc>
          <w:tcPr>
            <w:tcW w:w="1074" w:type="dxa"/>
          </w:tcPr>
          <w:p w14:paraId="076C9490" w14:textId="6930A37F" w:rsidR="007066D2" w:rsidRPr="00704878" w:rsidRDefault="00873D49" w:rsidP="00873D49">
            <w:pPr>
              <w:jc w:val="center"/>
              <w:rPr>
                <w:rFonts w:cstheme="minorHAnsi"/>
              </w:rPr>
            </w:pPr>
            <w:r w:rsidRPr="00704878">
              <w:rPr>
                <w:rFonts w:cstheme="minorHAnsi"/>
              </w:rPr>
              <w:t>LL4</w:t>
            </w:r>
          </w:p>
        </w:tc>
        <w:tc>
          <w:tcPr>
            <w:tcW w:w="1076" w:type="dxa"/>
          </w:tcPr>
          <w:p w14:paraId="6B8C19F3" w14:textId="5FB44EE0" w:rsidR="007066D2" w:rsidRPr="00704878" w:rsidRDefault="00873D49" w:rsidP="00873D49">
            <w:pPr>
              <w:jc w:val="center"/>
              <w:rPr>
                <w:rFonts w:cstheme="minorHAnsi"/>
              </w:rPr>
            </w:pPr>
            <w:r w:rsidRPr="00704878">
              <w:rPr>
                <w:rFonts w:cstheme="minorHAnsi"/>
              </w:rPr>
              <w:t>PL1</w:t>
            </w:r>
          </w:p>
        </w:tc>
        <w:tc>
          <w:tcPr>
            <w:tcW w:w="1133" w:type="dxa"/>
          </w:tcPr>
          <w:p w14:paraId="78CC5D9C" w14:textId="45961189" w:rsidR="007066D2" w:rsidRPr="00704878" w:rsidRDefault="00873D49" w:rsidP="00873D49">
            <w:pPr>
              <w:jc w:val="center"/>
              <w:rPr>
                <w:rFonts w:cstheme="minorHAnsi"/>
              </w:rPr>
            </w:pPr>
            <w:r w:rsidRPr="00704878">
              <w:rPr>
                <w:rFonts w:cstheme="minorHAnsi"/>
              </w:rPr>
              <w:t>PL2</w:t>
            </w:r>
          </w:p>
        </w:tc>
        <w:tc>
          <w:tcPr>
            <w:tcW w:w="1319" w:type="dxa"/>
          </w:tcPr>
          <w:p w14:paraId="53301DE3" w14:textId="14B90FA7" w:rsidR="007066D2" w:rsidRPr="00704878" w:rsidRDefault="00873D49" w:rsidP="00873D49">
            <w:pPr>
              <w:jc w:val="center"/>
              <w:rPr>
                <w:rFonts w:cstheme="minorHAnsi"/>
              </w:rPr>
            </w:pPr>
            <w:r w:rsidRPr="00704878">
              <w:rPr>
                <w:rFonts w:cstheme="minorHAnsi"/>
              </w:rPr>
              <w:t>PL3</w:t>
            </w:r>
          </w:p>
        </w:tc>
      </w:tr>
      <w:tr w:rsidR="00873D49" w:rsidRPr="00704878" w14:paraId="0174FA3D" w14:textId="77777777" w:rsidTr="00873D49">
        <w:tc>
          <w:tcPr>
            <w:tcW w:w="1865" w:type="dxa"/>
          </w:tcPr>
          <w:p w14:paraId="67B07F1C" w14:textId="53FE3D3C" w:rsidR="007066D2" w:rsidRPr="00704878" w:rsidRDefault="007066D2" w:rsidP="00873D49">
            <w:pPr>
              <w:jc w:val="center"/>
              <w:rPr>
                <w:rFonts w:cstheme="minorHAnsi"/>
              </w:rPr>
            </w:pPr>
            <w:r w:rsidRPr="00704878">
              <w:rPr>
                <w:rFonts w:cstheme="minorHAnsi"/>
              </w:rPr>
              <w:t xml:space="preserve">Weight of wet soil &amp; </w:t>
            </w:r>
            <w:proofErr w:type="spellStart"/>
            <w:r w:rsidRPr="00704878">
              <w:rPr>
                <w:rFonts w:cstheme="minorHAnsi"/>
              </w:rPr>
              <w:t>cont</w:t>
            </w:r>
            <w:proofErr w:type="spellEnd"/>
          </w:p>
        </w:tc>
        <w:tc>
          <w:tcPr>
            <w:tcW w:w="1091" w:type="dxa"/>
          </w:tcPr>
          <w:p w14:paraId="79095692" w14:textId="17D59404" w:rsidR="007066D2" w:rsidRPr="00704878" w:rsidRDefault="00873D49" w:rsidP="00873D49">
            <w:pPr>
              <w:jc w:val="center"/>
              <w:rPr>
                <w:rFonts w:cstheme="minorHAnsi"/>
              </w:rPr>
            </w:pPr>
            <w:r w:rsidRPr="00704878">
              <w:rPr>
                <w:rFonts w:cstheme="minorHAnsi"/>
              </w:rPr>
              <w:t>17.64</w:t>
            </w:r>
          </w:p>
        </w:tc>
        <w:tc>
          <w:tcPr>
            <w:tcW w:w="1092" w:type="dxa"/>
          </w:tcPr>
          <w:p w14:paraId="764B137A" w14:textId="60D61553" w:rsidR="007066D2" w:rsidRPr="00704878" w:rsidRDefault="00873D49" w:rsidP="00873D49">
            <w:pPr>
              <w:jc w:val="center"/>
              <w:rPr>
                <w:rFonts w:cstheme="minorHAnsi"/>
              </w:rPr>
            </w:pPr>
            <w:r w:rsidRPr="00704878">
              <w:rPr>
                <w:rFonts w:cstheme="minorHAnsi"/>
              </w:rPr>
              <w:t>15.46</w:t>
            </w:r>
          </w:p>
        </w:tc>
        <w:tc>
          <w:tcPr>
            <w:tcW w:w="1074" w:type="dxa"/>
          </w:tcPr>
          <w:p w14:paraId="393713A6" w14:textId="343A82B2" w:rsidR="007066D2" w:rsidRPr="00704878" w:rsidRDefault="00873D49" w:rsidP="00873D49">
            <w:pPr>
              <w:jc w:val="center"/>
              <w:rPr>
                <w:rFonts w:cstheme="minorHAnsi"/>
              </w:rPr>
            </w:pPr>
            <w:r w:rsidRPr="00704878">
              <w:rPr>
                <w:rFonts w:cstheme="minorHAnsi"/>
              </w:rPr>
              <w:t>12.43</w:t>
            </w:r>
          </w:p>
        </w:tc>
        <w:tc>
          <w:tcPr>
            <w:tcW w:w="1074" w:type="dxa"/>
          </w:tcPr>
          <w:p w14:paraId="10F9A98A" w14:textId="57F99ABB" w:rsidR="007066D2" w:rsidRPr="00704878" w:rsidRDefault="00A57DAB" w:rsidP="00873D49">
            <w:pPr>
              <w:jc w:val="center"/>
              <w:rPr>
                <w:rFonts w:cstheme="minorHAnsi"/>
              </w:rPr>
            </w:pPr>
            <w:r w:rsidRPr="00704878">
              <w:rPr>
                <w:rFonts w:cstheme="minorHAnsi"/>
              </w:rPr>
              <w:t>12.51</w:t>
            </w:r>
          </w:p>
        </w:tc>
        <w:tc>
          <w:tcPr>
            <w:tcW w:w="1076" w:type="dxa"/>
          </w:tcPr>
          <w:p w14:paraId="54E9CBA1" w14:textId="72FD03A3" w:rsidR="007066D2" w:rsidRPr="00704878" w:rsidRDefault="00A57DAB" w:rsidP="00873D49">
            <w:pPr>
              <w:jc w:val="center"/>
              <w:rPr>
                <w:rFonts w:cstheme="minorHAnsi"/>
              </w:rPr>
            </w:pPr>
            <w:r w:rsidRPr="00704878">
              <w:rPr>
                <w:rFonts w:cstheme="minorHAnsi"/>
              </w:rPr>
              <w:t>7.61</w:t>
            </w:r>
          </w:p>
        </w:tc>
        <w:tc>
          <w:tcPr>
            <w:tcW w:w="1133" w:type="dxa"/>
          </w:tcPr>
          <w:p w14:paraId="2835B7AE" w14:textId="4775DD30" w:rsidR="007066D2" w:rsidRPr="00704878" w:rsidRDefault="00A57DAB" w:rsidP="00873D49">
            <w:pPr>
              <w:jc w:val="center"/>
              <w:rPr>
                <w:rFonts w:cstheme="minorHAnsi"/>
              </w:rPr>
            </w:pPr>
            <w:r w:rsidRPr="00704878">
              <w:rPr>
                <w:rFonts w:cstheme="minorHAnsi"/>
              </w:rPr>
              <w:t>9.18</w:t>
            </w:r>
          </w:p>
        </w:tc>
        <w:tc>
          <w:tcPr>
            <w:tcW w:w="1319" w:type="dxa"/>
          </w:tcPr>
          <w:p w14:paraId="2FD46009" w14:textId="67E3FE5E" w:rsidR="007066D2" w:rsidRPr="00704878" w:rsidRDefault="00A57DAB" w:rsidP="00873D49">
            <w:pPr>
              <w:jc w:val="center"/>
              <w:rPr>
                <w:rFonts w:cstheme="minorHAnsi"/>
              </w:rPr>
            </w:pPr>
            <w:r w:rsidRPr="00704878">
              <w:rPr>
                <w:rFonts w:cstheme="minorHAnsi"/>
              </w:rPr>
              <w:t>7.47</w:t>
            </w:r>
          </w:p>
        </w:tc>
      </w:tr>
      <w:tr w:rsidR="00873D49" w:rsidRPr="00704878" w14:paraId="6DAB0187" w14:textId="77777777" w:rsidTr="00873D49">
        <w:tc>
          <w:tcPr>
            <w:tcW w:w="1865" w:type="dxa"/>
          </w:tcPr>
          <w:p w14:paraId="2E8B1BC9" w14:textId="11AE3953" w:rsidR="007066D2" w:rsidRPr="00704878" w:rsidRDefault="00873D49" w:rsidP="00873D49">
            <w:pPr>
              <w:jc w:val="center"/>
              <w:rPr>
                <w:rFonts w:cstheme="minorHAnsi"/>
              </w:rPr>
            </w:pPr>
            <w:r w:rsidRPr="00704878">
              <w:rPr>
                <w:rFonts w:cstheme="minorHAnsi"/>
              </w:rPr>
              <w:t xml:space="preserve">Weight of dry soil &amp; </w:t>
            </w:r>
            <w:proofErr w:type="spellStart"/>
            <w:r w:rsidRPr="00704878">
              <w:rPr>
                <w:rFonts w:cstheme="minorHAnsi"/>
              </w:rPr>
              <w:t>cont</w:t>
            </w:r>
            <w:proofErr w:type="spellEnd"/>
          </w:p>
        </w:tc>
        <w:tc>
          <w:tcPr>
            <w:tcW w:w="1091" w:type="dxa"/>
          </w:tcPr>
          <w:p w14:paraId="29B5C6D0" w14:textId="319D95EE" w:rsidR="007066D2" w:rsidRPr="00704878" w:rsidRDefault="00873D49" w:rsidP="00873D49">
            <w:pPr>
              <w:jc w:val="center"/>
              <w:rPr>
                <w:rFonts w:cstheme="minorHAnsi"/>
              </w:rPr>
            </w:pPr>
            <w:r w:rsidRPr="00704878">
              <w:rPr>
                <w:rFonts w:cstheme="minorHAnsi"/>
              </w:rPr>
              <w:t>15.01</w:t>
            </w:r>
          </w:p>
        </w:tc>
        <w:tc>
          <w:tcPr>
            <w:tcW w:w="1092" w:type="dxa"/>
          </w:tcPr>
          <w:p w14:paraId="3D98D668" w14:textId="1DCC659D" w:rsidR="007066D2" w:rsidRPr="00704878" w:rsidRDefault="00873D49" w:rsidP="00873D49">
            <w:pPr>
              <w:jc w:val="center"/>
              <w:rPr>
                <w:rFonts w:cstheme="minorHAnsi"/>
              </w:rPr>
            </w:pPr>
            <w:r w:rsidRPr="00704878">
              <w:rPr>
                <w:rFonts w:cstheme="minorHAnsi"/>
              </w:rPr>
              <w:t>13.23</w:t>
            </w:r>
          </w:p>
        </w:tc>
        <w:tc>
          <w:tcPr>
            <w:tcW w:w="1074" w:type="dxa"/>
          </w:tcPr>
          <w:p w14:paraId="2B661A24" w14:textId="16E3310B" w:rsidR="007066D2" w:rsidRPr="00704878" w:rsidRDefault="00873D49" w:rsidP="00873D49">
            <w:pPr>
              <w:jc w:val="center"/>
              <w:rPr>
                <w:rFonts w:cstheme="minorHAnsi"/>
              </w:rPr>
            </w:pPr>
            <w:r w:rsidRPr="00704878">
              <w:rPr>
                <w:rFonts w:cstheme="minorHAnsi"/>
              </w:rPr>
              <w:t>10.82</w:t>
            </w:r>
          </w:p>
        </w:tc>
        <w:tc>
          <w:tcPr>
            <w:tcW w:w="1074" w:type="dxa"/>
          </w:tcPr>
          <w:p w14:paraId="0705A010" w14:textId="2DDC4F1D" w:rsidR="007066D2" w:rsidRPr="00704878" w:rsidRDefault="00A57DAB" w:rsidP="00873D49">
            <w:pPr>
              <w:jc w:val="center"/>
              <w:rPr>
                <w:rFonts w:cstheme="minorHAnsi"/>
              </w:rPr>
            </w:pPr>
            <w:r w:rsidRPr="00704878">
              <w:rPr>
                <w:rFonts w:cstheme="minorHAnsi"/>
              </w:rPr>
              <w:t>10.09</w:t>
            </w:r>
          </w:p>
        </w:tc>
        <w:tc>
          <w:tcPr>
            <w:tcW w:w="1076" w:type="dxa"/>
          </w:tcPr>
          <w:p w14:paraId="7DDA3623" w14:textId="138A572D" w:rsidR="007066D2" w:rsidRPr="00704878" w:rsidRDefault="00A57DAB" w:rsidP="00873D49">
            <w:pPr>
              <w:jc w:val="center"/>
              <w:rPr>
                <w:rFonts w:cstheme="minorHAnsi"/>
              </w:rPr>
            </w:pPr>
            <w:r w:rsidRPr="00704878">
              <w:rPr>
                <w:rFonts w:cstheme="minorHAnsi"/>
              </w:rPr>
              <w:t>7.10</w:t>
            </w:r>
          </w:p>
        </w:tc>
        <w:tc>
          <w:tcPr>
            <w:tcW w:w="1133" w:type="dxa"/>
          </w:tcPr>
          <w:p w14:paraId="375BE2FD" w14:textId="1F6B98B4" w:rsidR="007066D2" w:rsidRPr="00704878" w:rsidRDefault="00A57DAB" w:rsidP="00873D49">
            <w:pPr>
              <w:jc w:val="center"/>
              <w:rPr>
                <w:rFonts w:cstheme="minorHAnsi"/>
              </w:rPr>
            </w:pPr>
            <w:r w:rsidRPr="00704878">
              <w:rPr>
                <w:rFonts w:cstheme="minorHAnsi"/>
              </w:rPr>
              <w:t>8.35</w:t>
            </w:r>
          </w:p>
        </w:tc>
        <w:tc>
          <w:tcPr>
            <w:tcW w:w="1319" w:type="dxa"/>
          </w:tcPr>
          <w:p w14:paraId="5B1FCA91" w14:textId="770D2172" w:rsidR="007066D2" w:rsidRPr="00704878" w:rsidRDefault="00A57DAB" w:rsidP="00873D49">
            <w:pPr>
              <w:jc w:val="center"/>
              <w:rPr>
                <w:rFonts w:cstheme="minorHAnsi"/>
              </w:rPr>
            </w:pPr>
            <w:r w:rsidRPr="00704878">
              <w:rPr>
                <w:rFonts w:cstheme="minorHAnsi"/>
              </w:rPr>
              <w:t>6.98</w:t>
            </w:r>
          </w:p>
        </w:tc>
      </w:tr>
      <w:tr w:rsidR="00873D49" w:rsidRPr="00704878" w14:paraId="4F587374" w14:textId="77777777" w:rsidTr="00873D49">
        <w:tc>
          <w:tcPr>
            <w:tcW w:w="1865" w:type="dxa"/>
          </w:tcPr>
          <w:p w14:paraId="7FB095C7" w14:textId="234398AB" w:rsidR="007066D2" w:rsidRPr="00704878" w:rsidRDefault="00873D49" w:rsidP="00873D49">
            <w:pPr>
              <w:jc w:val="center"/>
              <w:rPr>
                <w:rFonts w:cstheme="minorHAnsi"/>
              </w:rPr>
            </w:pPr>
            <w:r w:rsidRPr="00704878">
              <w:rPr>
                <w:rFonts w:cstheme="minorHAnsi"/>
              </w:rPr>
              <w:t>Weight of Container</w:t>
            </w:r>
          </w:p>
        </w:tc>
        <w:tc>
          <w:tcPr>
            <w:tcW w:w="1091" w:type="dxa"/>
          </w:tcPr>
          <w:p w14:paraId="346EE629" w14:textId="7380BDB7" w:rsidR="007066D2" w:rsidRPr="00704878" w:rsidRDefault="00873D49" w:rsidP="00873D49">
            <w:pPr>
              <w:jc w:val="center"/>
              <w:rPr>
                <w:rFonts w:cstheme="minorHAnsi"/>
              </w:rPr>
            </w:pPr>
            <w:r w:rsidRPr="00704878">
              <w:rPr>
                <w:rFonts w:cstheme="minorHAnsi"/>
              </w:rPr>
              <w:t>4.68</w:t>
            </w:r>
          </w:p>
        </w:tc>
        <w:tc>
          <w:tcPr>
            <w:tcW w:w="1092" w:type="dxa"/>
          </w:tcPr>
          <w:p w14:paraId="1D808372" w14:textId="1A0B450B" w:rsidR="007066D2" w:rsidRPr="00704878" w:rsidRDefault="00873D49" w:rsidP="00873D49">
            <w:pPr>
              <w:jc w:val="center"/>
              <w:rPr>
                <w:rFonts w:cstheme="minorHAnsi"/>
              </w:rPr>
            </w:pPr>
            <w:r w:rsidRPr="00704878">
              <w:rPr>
                <w:rFonts w:cstheme="minorHAnsi"/>
              </w:rPr>
              <w:t>4.74</w:t>
            </w:r>
          </w:p>
        </w:tc>
        <w:tc>
          <w:tcPr>
            <w:tcW w:w="1074" w:type="dxa"/>
          </w:tcPr>
          <w:p w14:paraId="663F6A01" w14:textId="6C770FA1" w:rsidR="007066D2" w:rsidRPr="00704878" w:rsidRDefault="00A57DAB" w:rsidP="00873D49">
            <w:pPr>
              <w:jc w:val="center"/>
              <w:rPr>
                <w:rFonts w:cstheme="minorHAnsi"/>
              </w:rPr>
            </w:pPr>
            <w:r w:rsidRPr="00704878">
              <w:rPr>
                <w:rFonts w:cstheme="minorHAnsi"/>
              </w:rPr>
              <w:t>4.71</w:t>
            </w:r>
          </w:p>
        </w:tc>
        <w:tc>
          <w:tcPr>
            <w:tcW w:w="1074" w:type="dxa"/>
          </w:tcPr>
          <w:p w14:paraId="29D28E0B" w14:textId="37FD6C34" w:rsidR="007066D2" w:rsidRPr="00704878" w:rsidRDefault="00A57DAB" w:rsidP="00873D49">
            <w:pPr>
              <w:jc w:val="center"/>
              <w:rPr>
                <w:rFonts w:cstheme="minorHAnsi"/>
              </w:rPr>
            </w:pPr>
            <w:r w:rsidRPr="00704878">
              <w:rPr>
                <w:rFonts w:cstheme="minorHAnsi"/>
              </w:rPr>
              <w:t>4.61</w:t>
            </w:r>
          </w:p>
        </w:tc>
        <w:tc>
          <w:tcPr>
            <w:tcW w:w="1076" w:type="dxa"/>
          </w:tcPr>
          <w:p w14:paraId="0DA00222" w14:textId="06AE1F23" w:rsidR="007066D2" w:rsidRPr="00704878" w:rsidRDefault="00A57DAB" w:rsidP="00873D49">
            <w:pPr>
              <w:jc w:val="center"/>
              <w:rPr>
                <w:rFonts w:cstheme="minorHAnsi"/>
              </w:rPr>
            </w:pPr>
            <w:r w:rsidRPr="00704878">
              <w:rPr>
                <w:rFonts w:cstheme="minorHAnsi"/>
              </w:rPr>
              <w:t>4.70</w:t>
            </w:r>
          </w:p>
        </w:tc>
        <w:tc>
          <w:tcPr>
            <w:tcW w:w="1133" w:type="dxa"/>
          </w:tcPr>
          <w:p w14:paraId="4E7E866D" w14:textId="641B3842" w:rsidR="007066D2" w:rsidRPr="00704878" w:rsidRDefault="00A57DAB" w:rsidP="00873D49">
            <w:pPr>
              <w:jc w:val="center"/>
              <w:rPr>
                <w:rFonts w:cstheme="minorHAnsi"/>
              </w:rPr>
            </w:pPr>
            <w:r w:rsidRPr="00704878">
              <w:rPr>
                <w:rFonts w:cstheme="minorHAnsi"/>
              </w:rPr>
              <w:t>4.70</w:t>
            </w:r>
          </w:p>
        </w:tc>
        <w:tc>
          <w:tcPr>
            <w:tcW w:w="1319" w:type="dxa"/>
          </w:tcPr>
          <w:p w14:paraId="66F7E6A7" w14:textId="195E2ECA" w:rsidR="007066D2" w:rsidRPr="00704878" w:rsidRDefault="00A57DAB" w:rsidP="00873D49">
            <w:pPr>
              <w:jc w:val="center"/>
              <w:rPr>
                <w:rFonts w:cstheme="minorHAnsi"/>
              </w:rPr>
            </w:pPr>
            <w:r w:rsidRPr="00704878">
              <w:rPr>
                <w:rFonts w:cstheme="minorHAnsi"/>
              </w:rPr>
              <w:t>4.74</w:t>
            </w:r>
          </w:p>
        </w:tc>
      </w:tr>
      <w:tr w:rsidR="00873D49" w:rsidRPr="00704878" w14:paraId="1E83EDD8" w14:textId="77777777" w:rsidTr="00873D49">
        <w:tc>
          <w:tcPr>
            <w:tcW w:w="1865" w:type="dxa"/>
          </w:tcPr>
          <w:p w14:paraId="0F51FA5E" w14:textId="35F6B730" w:rsidR="007066D2" w:rsidRPr="00704878" w:rsidRDefault="00873D49" w:rsidP="00873D49">
            <w:pPr>
              <w:jc w:val="center"/>
              <w:rPr>
                <w:rFonts w:cstheme="minorHAnsi"/>
              </w:rPr>
            </w:pPr>
            <w:r w:rsidRPr="00704878">
              <w:rPr>
                <w:rFonts w:cstheme="minorHAnsi"/>
              </w:rPr>
              <w:t>Weight of moisture</w:t>
            </w:r>
          </w:p>
        </w:tc>
        <w:tc>
          <w:tcPr>
            <w:tcW w:w="1091" w:type="dxa"/>
          </w:tcPr>
          <w:p w14:paraId="56FE97BA" w14:textId="13C882CE" w:rsidR="007066D2" w:rsidRPr="00704878" w:rsidRDefault="00873D49" w:rsidP="00873D49">
            <w:pPr>
              <w:jc w:val="center"/>
              <w:rPr>
                <w:rFonts w:cstheme="minorHAnsi"/>
              </w:rPr>
            </w:pPr>
            <w:r w:rsidRPr="00704878">
              <w:rPr>
                <w:rFonts w:cstheme="minorHAnsi"/>
              </w:rPr>
              <w:t>2.63</w:t>
            </w:r>
          </w:p>
        </w:tc>
        <w:tc>
          <w:tcPr>
            <w:tcW w:w="1092" w:type="dxa"/>
          </w:tcPr>
          <w:p w14:paraId="000FA187" w14:textId="5B65144C" w:rsidR="007066D2" w:rsidRPr="00704878" w:rsidRDefault="00873D49" w:rsidP="00873D49">
            <w:pPr>
              <w:jc w:val="center"/>
              <w:rPr>
                <w:rFonts w:cstheme="minorHAnsi"/>
              </w:rPr>
            </w:pPr>
            <w:r w:rsidRPr="00704878">
              <w:rPr>
                <w:rFonts w:cstheme="minorHAnsi"/>
              </w:rPr>
              <w:t>2.23</w:t>
            </w:r>
          </w:p>
        </w:tc>
        <w:tc>
          <w:tcPr>
            <w:tcW w:w="1074" w:type="dxa"/>
          </w:tcPr>
          <w:p w14:paraId="72B45B2E" w14:textId="4B9FE250" w:rsidR="007066D2" w:rsidRPr="00704878" w:rsidRDefault="00A57DAB" w:rsidP="00873D49">
            <w:pPr>
              <w:jc w:val="center"/>
              <w:rPr>
                <w:rFonts w:cstheme="minorHAnsi"/>
              </w:rPr>
            </w:pPr>
            <w:r w:rsidRPr="00704878">
              <w:rPr>
                <w:rFonts w:cstheme="minorHAnsi"/>
              </w:rPr>
              <w:t>1.61</w:t>
            </w:r>
          </w:p>
        </w:tc>
        <w:tc>
          <w:tcPr>
            <w:tcW w:w="1074" w:type="dxa"/>
          </w:tcPr>
          <w:p w14:paraId="0C1AFB30" w14:textId="1E9EA56C" w:rsidR="007066D2" w:rsidRPr="00704878" w:rsidRDefault="00A57DAB" w:rsidP="00873D49">
            <w:pPr>
              <w:jc w:val="center"/>
              <w:rPr>
                <w:rFonts w:cstheme="minorHAnsi"/>
              </w:rPr>
            </w:pPr>
            <w:r w:rsidRPr="00704878">
              <w:rPr>
                <w:rFonts w:cstheme="minorHAnsi"/>
              </w:rPr>
              <w:t>2.49</w:t>
            </w:r>
          </w:p>
        </w:tc>
        <w:tc>
          <w:tcPr>
            <w:tcW w:w="1076" w:type="dxa"/>
          </w:tcPr>
          <w:p w14:paraId="02230AED" w14:textId="7282422E" w:rsidR="007066D2" w:rsidRPr="00704878" w:rsidRDefault="00A57DAB" w:rsidP="00873D49">
            <w:pPr>
              <w:jc w:val="center"/>
              <w:rPr>
                <w:rFonts w:cstheme="minorHAnsi"/>
              </w:rPr>
            </w:pPr>
            <w:r w:rsidRPr="00704878">
              <w:rPr>
                <w:rFonts w:cstheme="minorHAnsi"/>
              </w:rPr>
              <w:t>0.51</w:t>
            </w:r>
          </w:p>
        </w:tc>
        <w:tc>
          <w:tcPr>
            <w:tcW w:w="1133" w:type="dxa"/>
          </w:tcPr>
          <w:p w14:paraId="1566D934" w14:textId="75B24CA1" w:rsidR="007066D2" w:rsidRPr="00704878" w:rsidRDefault="00A57DAB" w:rsidP="00873D49">
            <w:pPr>
              <w:jc w:val="center"/>
              <w:rPr>
                <w:rFonts w:cstheme="minorHAnsi"/>
              </w:rPr>
            </w:pPr>
            <w:r w:rsidRPr="00704878">
              <w:rPr>
                <w:rFonts w:cstheme="minorHAnsi"/>
              </w:rPr>
              <w:t>0.83</w:t>
            </w:r>
          </w:p>
        </w:tc>
        <w:tc>
          <w:tcPr>
            <w:tcW w:w="1319" w:type="dxa"/>
          </w:tcPr>
          <w:p w14:paraId="25A74EBA" w14:textId="5ADA16FC" w:rsidR="007066D2" w:rsidRPr="00704878" w:rsidRDefault="00A57DAB" w:rsidP="00873D49">
            <w:pPr>
              <w:jc w:val="center"/>
              <w:rPr>
                <w:rFonts w:cstheme="minorHAnsi"/>
              </w:rPr>
            </w:pPr>
            <w:r w:rsidRPr="00704878">
              <w:rPr>
                <w:rFonts w:cstheme="minorHAnsi"/>
              </w:rPr>
              <w:t>0.49</w:t>
            </w:r>
          </w:p>
        </w:tc>
      </w:tr>
      <w:tr w:rsidR="00873D49" w:rsidRPr="00704878" w14:paraId="5CFE3554" w14:textId="77777777" w:rsidTr="00873D49">
        <w:tc>
          <w:tcPr>
            <w:tcW w:w="1865" w:type="dxa"/>
          </w:tcPr>
          <w:p w14:paraId="46483AC1" w14:textId="5DFECFDD" w:rsidR="007066D2" w:rsidRPr="00704878" w:rsidRDefault="00873D49" w:rsidP="00873D49">
            <w:pPr>
              <w:jc w:val="center"/>
              <w:rPr>
                <w:rFonts w:cstheme="minorHAnsi"/>
              </w:rPr>
            </w:pPr>
            <w:r w:rsidRPr="00704878">
              <w:rPr>
                <w:rFonts w:cstheme="minorHAnsi"/>
              </w:rPr>
              <w:t>Weight of dry soil</w:t>
            </w:r>
          </w:p>
        </w:tc>
        <w:tc>
          <w:tcPr>
            <w:tcW w:w="1091" w:type="dxa"/>
          </w:tcPr>
          <w:p w14:paraId="5C02DC4C" w14:textId="1429EE12" w:rsidR="007066D2" w:rsidRPr="00704878" w:rsidRDefault="00873D49" w:rsidP="00873D49">
            <w:pPr>
              <w:jc w:val="center"/>
              <w:rPr>
                <w:rFonts w:cstheme="minorHAnsi"/>
              </w:rPr>
            </w:pPr>
            <w:r w:rsidRPr="00704878">
              <w:rPr>
                <w:rFonts w:cstheme="minorHAnsi"/>
              </w:rPr>
              <w:t>10.33</w:t>
            </w:r>
          </w:p>
        </w:tc>
        <w:tc>
          <w:tcPr>
            <w:tcW w:w="1092" w:type="dxa"/>
          </w:tcPr>
          <w:p w14:paraId="74CA35CF" w14:textId="69EFB7E3" w:rsidR="007066D2" w:rsidRPr="00704878" w:rsidRDefault="00873D49" w:rsidP="00873D49">
            <w:pPr>
              <w:jc w:val="center"/>
              <w:rPr>
                <w:rFonts w:cstheme="minorHAnsi"/>
              </w:rPr>
            </w:pPr>
            <w:r w:rsidRPr="00704878">
              <w:rPr>
                <w:rFonts w:cstheme="minorHAnsi"/>
              </w:rPr>
              <w:t>8.49</w:t>
            </w:r>
          </w:p>
        </w:tc>
        <w:tc>
          <w:tcPr>
            <w:tcW w:w="1074" w:type="dxa"/>
          </w:tcPr>
          <w:p w14:paraId="0C7F3D1D" w14:textId="30F04A29" w:rsidR="007066D2" w:rsidRPr="00704878" w:rsidRDefault="00A57DAB" w:rsidP="00873D49">
            <w:pPr>
              <w:jc w:val="center"/>
              <w:rPr>
                <w:rFonts w:cstheme="minorHAnsi"/>
              </w:rPr>
            </w:pPr>
            <w:r w:rsidRPr="00704878">
              <w:rPr>
                <w:rFonts w:cstheme="minorHAnsi"/>
              </w:rPr>
              <w:t>2.49</w:t>
            </w:r>
          </w:p>
        </w:tc>
        <w:tc>
          <w:tcPr>
            <w:tcW w:w="1074" w:type="dxa"/>
          </w:tcPr>
          <w:p w14:paraId="08583F34" w14:textId="084B7F95" w:rsidR="007066D2" w:rsidRPr="00704878" w:rsidRDefault="00A57DAB" w:rsidP="00873D49">
            <w:pPr>
              <w:jc w:val="center"/>
              <w:rPr>
                <w:rFonts w:cstheme="minorHAnsi"/>
              </w:rPr>
            </w:pPr>
            <w:r w:rsidRPr="00704878">
              <w:rPr>
                <w:rFonts w:cstheme="minorHAnsi"/>
              </w:rPr>
              <w:t>5.48</w:t>
            </w:r>
          </w:p>
        </w:tc>
        <w:tc>
          <w:tcPr>
            <w:tcW w:w="1076" w:type="dxa"/>
          </w:tcPr>
          <w:p w14:paraId="3C7D742D" w14:textId="24B8B52E" w:rsidR="007066D2" w:rsidRPr="00704878" w:rsidRDefault="00A57DAB" w:rsidP="00873D49">
            <w:pPr>
              <w:jc w:val="center"/>
              <w:rPr>
                <w:rFonts w:cstheme="minorHAnsi"/>
              </w:rPr>
            </w:pPr>
            <w:r w:rsidRPr="00704878">
              <w:rPr>
                <w:rFonts w:cstheme="minorHAnsi"/>
              </w:rPr>
              <w:t>2.4</w:t>
            </w:r>
          </w:p>
        </w:tc>
        <w:tc>
          <w:tcPr>
            <w:tcW w:w="1133" w:type="dxa"/>
          </w:tcPr>
          <w:p w14:paraId="33DEA45C" w14:textId="5D847831" w:rsidR="007066D2" w:rsidRPr="00704878" w:rsidRDefault="00A57DAB" w:rsidP="00873D49">
            <w:pPr>
              <w:jc w:val="center"/>
              <w:rPr>
                <w:rFonts w:cstheme="minorHAnsi"/>
              </w:rPr>
            </w:pPr>
            <w:r w:rsidRPr="00704878">
              <w:rPr>
                <w:rFonts w:cstheme="minorHAnsi"/>
              </w:rPr>
              <w:t>3.65</w:t>
            </w:r>
          </w:p>
        </w:tc>
        <w:tc>
          <w:tcPr>
            <w:tcW w:w="1319" w:type="dxa"/>
          </w:tcPr>
          <w:p w14:paraId="7F54383B" w14:textId="407B26E6" w:rsidR="007066D2" w:rsidRPr="00704878" w:rsidRDefault="00A57DAB" w:rsidP="00873D49">
            <w:pPr>
              <w:jc w:val="center"/>
              <w:rPr>
                <w:rFonts w:cstheme="minorHAnsi"/>
              </w:rPr>
            </w:pPr>
            <w:r w:rsidRPr="00704878">
              <w:rPr>
                <w:rFonts w:cstheme="minorHAnsi"/>
              </w:rPr>
              <w:t>2.24</w:t>
            </w:r>
          </w:p>
        </w:tc>
      </w:tr>
      <w:tr w:rsidR="00873D49" w:rsidRPr="00704878" w14:paraId="24ECA104" w14:textId="77777777" w:rsidTr="00873D49">
        <w:tc>
          <w:tcPr>
            <w:tcW w:w="1865" w:type="dxa"/>
          </w:tcPr>
          <w:p w14:paraId="5617ABD0" w14:textId="29272614" w:rsidR="007066D2" w:rsidRPr="00704878" w:rsidRDefault="007066D2" w:rsidP="00873D49">
            <w:pPr>
              <w:jc w:val="center"/>
              <w:rPr>
                <w:rFonts w:cstheme="minorHAnsi"/>
              </w:rPr>
            </w:pPr>
            <w:r w:rsidRPr="00704878">
              <w:rPr>
                <w:rFonts w:cstheme="minorHAnsi"/>
              </w:rPr>
              <w:t xml:space="preserve">Moisture </w:t>
            </w:r>
            <w:r w:rsidR="00873D49" w:rsidRPr="00704878">
              <w:rPr>
                <w:rFonts w:cstheme="minorHAnsi"/>
              </w:rPr>
              <w:t>content</w:t>
            </w:r>
          </w:p>
        </w:tc>
        <w:tc>
          <w:tcPr>
            <w:tcW w:w="1091" w:type="dxa"/>
          </w:tcPr>
          <w:p w14:paraId="65272D04" w14:textId="72911229" w:rsidR="007066D2" w:rsidRPr="00704878" w:rsidRDefault="00873D49" w:rsidP="00873D49">
            <w:pPr>
              <w:jc w:val="center"/>
              <w:rPr>
                <w:rFonts w:cstheme="minorHAnsi"/>
              </w:rPr>
            </w:pPr>
            <w:r w:rsidRPr="00704878">
              <w:rPr>
                <w:rFonts w:cstheme="minorHAnsi"/>
              </w:rPr>
              <w:t>25.46</w:t>
            </w:r>
          </w:p>
        </w:tc>
        <w:tc>
          <w:tcPr>
            <w:tcW w:w="1092" w:type="dxa"/>
          </w:tcPr>
          <w:p w14:paraId="2AF6E638" w14:textId="3FDE5E02" w:rsidR="007066D2" w:rsidRPr="00704878" w:rsidRDefault="00873D49" w:rsidP="00873D49">
            <w:pPr>
              <w:jc w:val="center"/>
              <w:rPr>
                <w:rFonts w:cstheme="minorHAnsi"/>
              </w:rPr>
            </w:pPr>
            <w:r w:rsidRPr="00704878">
              <w:rPr>
                <w:rFonts w:cstheme="minorHAnsi"/>
              </w:rPr>
              <w:t>26.26</w:t>
            </w:r>
          </w:p>
        </w:tc>
        <w:tc>
          <w:tcPr>
            <w:tcW w:w="1074" w:type="dxa"/>
          </w:tcPr>
          <w:p w14:paraId="5CEABE2B" w14:textId="26D911B6" w:rsidR="007066D2" w:rsidRPr="00704878" w:rsidRDefault="00A57DAB" w:rsidP="00873D49">
            <w:pPr>
              <w:jc w:val="center"/>
              <w:rPr>
                <w:rFonts w:cstheme="minorHAnsi"/>
              </w:rPr>
            </w:pPr>
            <w:r w:rsidRPr="00704878">
              <w:rPr>
                <w:rFonts w:cstheme="minorHAnsi"/>
              </w:rPr>
              <w:t>26.35</w:t>
            </w:r>
          </w:p>
        </w:tc>
        <w:tc>
          <w:tcPr>
            <w:tcW w:w="1074" w:type="dxa"/>
          </w:tcPr>
          <w:p w14:paraId="348E70EE" w14:textId="75BBC6E4" w:rsidR="007066D2" w:rsidRPr="00704878" w:rsidRDefault="00A57DAB" w:rsidP="00873D49">
            <w:pPr>
              <w:jc w:val="center"/>
              <w:rPr>
                <w:rFonts w:cstheme="minorHAnsi"/>
              </w:rPr>
            </w:pPr>
            <w:r w:rsidRPr="00704878">
              <w:rPr>
                <w:rFonts w:cstheme="minorHAnsi"/>
              </w:rPr>
              <w:t>45.43</w:t>
            </w:r>
          </w:p>
        </w:tc>
        <w:tc>
          <w:tcPr>
            <w:tcW w:w="1076" w:type="dxa"/>
          </w:tcPr>
          <w:p w14:paraId="578F3739" w14:textId="529D749A" w:rsidR="007066D2" w:rsidRPr="00704878" w:rsidRDefault="00A57DAB" w:rsidP="00873D49">
            <w:pPr>
              <w:jc w:val="center"/>
              <w:rPr>
                <w:rFonts w:cstheme="minorHAnsi"/>
              </w:rPr>
            </w:pPr>
            <w:r w:rsidRPr="00704878">
              <w:rPr>
                <w:rFonts w:cstheme="minorHAnsi"/>
              </w:rPr>
              <w:t>21.25</w:t>
            </w:r>
          </w:p>
        </w:tc>
        <w:tc>
          <w:tcPr>
            <w:tcW w:w="1133" w:type="dxa"/>
          </w:tcPr>
          <w:p w14:paraId="2C465A9A" w14:textId="4D49BB80" w:rsidR="007066D2" w:rsidRPr="00704878" w:rsidRDefault="00A57DAB" w:rsidP="00873D49">
            <w:pPr>
              <w:jc w:val="center"/>
              <w:rPr>
                <w:rFonts w:cstheme="minorHAnsi"/>
              </w:rPr>
            </w:pPr>
            <w:r w:rsidRPr="00704878">
              <w:rPr>
                <w:rFonts w:cstheme="minorHAnsi"/>
              </w:rPr>
              <w:t>22.74</w:t>
            </w:r>
          </w:p>
        </w:tc>
        <w:tc>
          <w:tcPr>
            <w:tcW w:w="1319" w:type="dxa"/>
          </w:tcPr>
          <w:p w14:paraId="220E9812" w14:textId="41F08E6D" w:rsidR="007066D2" w:rsidRPr="00704878" w:rsidRDefault="00A57DAB" w:rsidP="00873D49">
            <w:pPr>
              <w:jc w:val="center"/>
              <w:rPr>
                <w:rFonts w:cstheme="minorHAnsi"/>
              </w:rPr>
            </w:pPr>
            <w:r w:rsidRPr="00704878">
              <w:rPr>
                <w:rFonts w:cstheme="minorHAnsi"/>
              </w:rPr>
              <w:t>21.87</w:t>
            </w:r>
          </w:p>
        </w:tc>
      </w:tr>
      <w:tr w:rsidR="00873D49" w:rsidRPr="00704878" w14:paraId="237C6DC3" w14:textId="77777777" w:rsidTr="00873D49">
        <w:tc>
          <w:tcPr>
            <w:tcW w:w="1865" w:type="dxa"/>
          </w:tcPr>
          <w:p w14:paraId="7EFDCFA4" w14:textId="61F8BA26" w:rsidR="007066D2" w:rsidRPr="00704878" w:rsidRDefault="007066D2" w:rsidP="00873D49">
            <w:pPr>
              <w:jc w:val="center"/>
              <w:rPr>
                <w:rFonts w:cstheme="minorHAnsi"/>
              </w:rPr>
            </w:pPr>
            <w:r w:rsidRPr="00704878">
              <w:rPr>
                <w:rFonts w:cstheme="minorHAnsi"/>
              </w:rPr>
              <w:t>Number of blows</w:t>
            </w:r>
          </w:p>
        </w:tc>
        <w:tc>
          <w:tcPr>
            <w:tcW w:w="1091" w:type="dxa"/>
          </w:tcPr>
          <w:p w14:paraId="6A13CEB8" w14:textId="456EFB59" w:rsidR="007066D2" w:rsidRPr="00704878" w:rsidRDefault="00873D49" w:rsidP="00873D49">
            <w:pPr>
              <w:jc w:val="center"/>
              <w:rPr>
                <w:rFonts w:cstheme="minorHAnsi"/>
              </w:rPr>
            </w:pPr>
            <w:r w:rsidRPr="00704878">
              <w:rPr>
                <w:rFonts w:cstheme="minorHAnsi"/>
              </w:rPr>
              <w:t>34</w:t>
            </w:r>
          </w:p>
        </w:tc>
        <w:tc>
          <w:tcPr>
            <w:tcW w:w="1092" w:type="dxa"/>
          </w:tcPr>
          <w:p w14:paraId="14EE6AB3" w14:textId="0F318C46" w:rsidR="007066D2" w:rsidRPr="00704878" w:rsidRDefault="00873D49" w:rsidP="00873D49">
            <w:pPr>
              <w:jc w:val="center"/>
              <w:rPr>
                <w:rFonts w:cstheme="minorHAnsi"/>
              </w:rPr>
            </w:pPr>
            <w:r w:rsidRPr="00704878">
              <w:rPr>
                <w:rFonts w:cstheme="minorHAnsi"/>
              </w:rPr>
              <w:t>30</w:t>
            </w:r>
          </w:p>
        </w:tc>
        <w:tc>
          <w:tcPr>
            <w:tcW w:w="1074" w:type="dxa"/>
          </w:tcPr>
          <w:p w14:paraId="19800030" w14:textId="5A945021" w:rsidR="007066D2" w:rsidRPr="00704878" w:rsidRDefault="00A57DAB" w:rsidP="00873D49">
            <w:pPr>
              <w:jc w:val="center"/>
              <w:rPr>
                <w:rFonts w:cstheme="minorHAnsi"/>
              </w:rPr>
            </w:pPr>
            <w:r w:rsidRPr="00704878">
              <w:rPr>
                <w:rFonts w:cstheme="minorHAnsi"/>
              </w:rPr>
              <w:t>24</w:t>
            </w:r>
          </w:p>
        </w:tc>
        <w:tc>
          <w:tcPr>
            <w:tcW w:w="1074" w:type="dxa"/>
          </w:tcPr>
          <w:p w14:paraId="5E93FCE4" w14:textId="62C69FFF" w:rsidR="007066D2" w:rsidRPr="00704878" w:rsidRDefault="00A57DAB" w:rsidP="00873D49">
            <w:pPr>
              <w:jc w:val="center"/>
              <w:rPr>
                <w:rFonts w:cstheme="minorHAnsi"/>
              </w:rPr>
            </w:pPr>
            <w:r w:rsidRPr="00704878">
              <w:rPr>
                <w:rFonts w:cstheme="minorHAnsi"/>
              </w:rPr>
              <w:t>21</w:t>
            </w:r>
          </w:p>
        </w:tc>
        <w:tc>
          <w:tcPr>
            <w:tcW w:w="1076" w:type="dxa"/>
          </w:tcPr>
          <w:p w14:paraId="6E598D4B" w14:textId="77777777" w:rsidR="007066D2" w:rsidRPr="00704878" w:rsidRDefault="007066D2" w:rsidP="00873D49">
            <w:pPr>
              <w:jc w:val="center"/>
              <w:rPr>
                <w:rFonts w:cstheme="minorHAnsi"/>
              </w:rPr>
            </w:pPr>
          </w:p>
        </w:tc>
        <w:tc>
          <w:tcPr>
            <w:tcW w:w="1133" w:type="dxa"/>
          </w:tcPr>
          <w:p w14:paraId="7C8E679C" w14:textId="77777777" w:rsidR="007066D2" w:rsidRPr="00704878" w:rsidRDefault="007066D2" w:rsidP="00873D49">
            <w:pPr>
              <w:jc w:val="center"/>
              <w:rPr>
                <w:rFonts w:cstheme="minorHAnsi"/>
              </w:rPr>
            </w:pPr>
          </w:p>
        </w:tc>
        <w:tc>
          <w:tcPr>
            <w:tcW w:w="1319" w:type="dxa"/>
          </w:tcPr>
          <w:p w14:paraId="7E29C521" w14:textId="77777777" w:rsidR="007066D2" w:rsidRPr="00704878" w:rsidRDefault="007066D2" w:rsidP="00873D49">
            <w:pPr>
              <w:jc w:val="center"/>
              <w:rPr>
                <w:rFonts w:cstheme="minorHAnsi"/>
              </w:rPr>
            </w:pPr>
          </w:p>
        </w:tc>
      </w:tr>
    </w:tbl>
    <w:p w14:paraId="463D901A" w14:textId="14626EFF" w:rsidR="007066D2" w:rsidRPr="00704878" w:rsidRDefault="007066D2" w:rsidP="00C43226">
      <w:pPr>
        <w:rPr>
          <w:rFonts w:cstheme="minorHAnsi"/>
          <w:sz w:val="28"/>
          <w:szCs w:val="28"/>
        </w:rPr>
      </w:pPr>
    </w:p>
    <w:p w14:paraId="1F48DA32" w14:textId="09D5F3DA" w:rsidR="00AC6777" w:rsidRPr="00704878" w:rsidRDefault="00746408" w:rsidP="00C43226">
      <w:pPr>
        <w:rPr>
          <w:rFonts w:cstheme="minorHAnsi"/>
        </w:rPr>
      </w:pPr>
      <w:r w:rsidRPr="00704878">
        <w:rPr>
          <w:rFonts w:cstheme="minorHAnsi"/>
        </w:rPr>
        <w:t>Liquid limit = 26.9%</w:t>
      </w:r>
    </w:p>
    <w:p w14:paraId="6FF8B687" w14:textId="5BFF20A9" w:rsidR="00746408" w:rsidRPr="00704878" w:rsidRDefault="00746408" w:rsidP="00C43226">
      <w:pPr>
        <w:rPr>
          <w:rFonts w:cstheme="minorHAnsi"/>
        </w:rPr>
      </w:pPr>
      <w:r w:rsidRPr="00704878">
        <w:rPr>
          <w:rFonts w:cstheme="minorHAnsi"/>
        </w:rPr>
        <w:t>Plastic Limit = 21.95%</w:t>
      </w:r>
    </w:p>
    <w:p w14:paraId="726A3F47" w14:textId="36CE1227" w:rsidR="00AC6777" w:rsidRPr="00704878" w:rsidRDefault="00746408" w:rsidP="00C43226">
      <w:pPr>
        <w:rPr>
          <w:rFonts w:cstheme="minorHAnsi"/>
        </w:rPr>
      </w:pPr>
      <w:r w:rsidRPr="00704878">
        <w:rPr>
          <w:rFonts w:cstheme="minorHAnsi"/>
        </w:rPr>
        <w:t>Plasticity Index = 4.96</w:t>
      </w:r>
    </w:p>
    <w:p w14:paraId="3B7C7B4C" w14:textId="3192F631" w:rsidR="00AC6777" w:rsidRPr="00704878" w:rsidRDefault="00AC6777" w:rsidP="00C43226">
      <w:pPr>
        <w:rPr>
          <w:rFonts w:cstheme="minorHAnsi"/>
          <w:sz w:val="28"/>
          <w:szCs w:val="28"/>
        </w:rPr>
      </w:pPr>
    </w:p>
    <w:p w14:paraId="6DFB78A2" w14:textId="634FDFF4" w:rsidR="00AC6777" w:rsidRPr="00704878" w:rsidRDefault="00AC6777" w:rsidP="00C43226">
      <w:pPr>
        <w:rPr>
          <w:rFonts w:cstheme="minorHAnsi"/>
          <w:sz w:val="28"/>
          <w:szCs w:val="28"/>
        </w:rPr>
      </w:pPr>
    </w:p>
    <w:p w14:paraId="0A4F6C49" w14:textId="3C41677E" w:rsidR="00AC6777" w:rsidRDefault="00AC6777" w:rsidP="00C43226">
      <w:pPr>
        <w:rPr>
          <w:rFonts w:cstheme="minorHAnsi"/>
          <w:sz w:val="28"/>
          <w:szCs w:val="28"/>
        </w:rPr>
      </w:pPr>
    </w:p>
    <w:p w14:paraId="342C17C7" w14:textId="1A990051" w:rsidR="00CF3C88" w:rsidRDefault="00CF3C88" w:rsidP="00C43226">
      <w:pPr>
        <w:rPr>
          <w:rFonts w:cstheme="minorHAnsi"/>
          <w:sz w:val="28"/>
          <w:szCs w:val="28"/>
        </w:rPr>
      </w:pPr>
    </w:p>
    <w:p w14:paraId="7AADE0CA" w14:textId="7B959C84" w:rsidR="00CF3C88" w:rsidRDefault="00CF3C88" w:rsidP="00C43226">
      <w:pPr>
        <w:rPr>
          <w:rFonts w:cstheme="minorHAnsi"/>
          <w:sz w:val="28"/>
          <w:szCs w:val="28"/>
        </w:rPr>
      </w:pPr>
    </w:p>
    <w:p w14:paraId="35A26CF7" w14:textId="333B00B2" w:rsidR="00CF3C88" w:rsidRDefault="00CF3C88" w:rsidP="00C43226">
      <w:pPr>
        <w:rPr>
          <w:rFonts w:cstheme="minorHAnsi"/>
          <w:sz w:val="28"/>
          <w:szCs w:val="28"/>
        </w:rPr>
      </w:pPr>
    </w:p>
    <w:p w14:paraId="799672A5" w14:textId="1BB916CF" w:rsidR="00CF3C88" w:rsidRDefault="00CF3C88" w:rsidP="00C43226">
      <w:pPr>
        <w:rPr>
          <w:rFonts w:cstheme="minorHAnsi"/>
          <w:sz w:val="28"/>
          <w:szCs w:val="28"/>
        </w:rPr>
      </w:pPr>
    </w:p>
    <w:p w14:paraId="26ACC836" w14:textId="4D897E42" w:rsidR="00CF3C88" w:rsidRDefault="00CF3C88" w:rsidP="00C43226">
      <w:pPr>
        <w:rPr>
          <w:rFonts w:cstheme="minorHAnsi"/>
          <w:sz w:val="28"/>
          <w:szCs w:val="28"/>
        </w:rPr>
      </w:pPr>
    </w:p>
    <w:p w14:paraId="2EBD7E1F" w14:textId="369C446D" w:rsidR="00CF3C88" w:rsidRDefault="00CF3C88" w:rsidP="00C43226">
      <w:pPr>
        <w:rPr>
          <w:rFonts w:cstheme="minorHAnsi"/>
          <w:sz w:val="28"/>
          <w:szCs w:val="28"/>
        </w:rPr>
      </w:pPr>
    </w:p>
    <w:p w14:paraId="23F9E948" w14:textId="45774746" w:rsidR="00CF3C88" w:rsidRDefault="00CF3C88" w:rsidP="00C43226">
      <w:pPr>
        <w:rPr>
          <w:rFonts w:cstheme="minorHAnsi"/>
          <w:sz w:val="28"/>
          <w:szCs w:val="28"/>
        </w:rPr>
      </w:pPr>
    </w:p>
    <w:p w14:paraId="0BF61349" w14:textId="7A4E9C9A" w:rsidR="00CF3C88" w:rsidRDefault="00CF3C88" w:rsidP="00C43226">
      <w:pPr>
        <w:rPr>
          <w:rFonts w:cstheme="minorHAnsi"/>
          <w:sz w:val="28"/>
          <w:szCs w:val="28"/>
        </w:rPr>
      </w:pPr>
    </w:p>
    <w:p w14:paraId="34DAABEB" w14:textId="44022678" w:rsidR="00CF3C88" w:rsidRDefault="00CF3C88" w:rsidP="00C43226">
      <w:pPr>
        <w:rPr>
          <w:rFonts w:cstheme="minorHAnsi"/>
          <w:sz w:val="28"/>
          <w:szCs w:val="28"/>
        </w:rPr>
      </w:pPr>
    </w:p>
    <w:p w14:paraId="218AAA1B" w14:textId="5FAC7F7C" w:rsidR="00CF3C88" w:rsidRDefault="00CF3C88" w:rsidP="00C43226">
      <w:pPr>
        <w:rPr>
          <w:rFonts w:cstheme="minorHAnsi"/>
          <w:sz w:val="28"/>
          <w:szCs w:val="28"/>
        </w:rPr>
      </w:pPr>
    </w:p>
    <w:p w14:paraId="77A3A24B" w14:textId="5B9606D0" w:rsidR="00CF3C88" w:rsidRDefault="00CF3C88" w:rsidP="00C43226">
      <w:pPr>
        <w:rPr>
          <w:rFonts w:cstheme="minorHAnsi"/>
          <w:sz w:val="28"/>
          <w:szCs w:val="28"/>
        </w:rPr>
      </w:pPr>
    </w:p>
    <w:p w14:paraId="2590453D" w14:textId="2ABCE950" w:rsidR="00CF3C88" w:rsidRDefault="00CF3C88" w:rsidP="00C43226">
      <w:pPr>
        <w:rPr>
          <w:rFonts w:cstheme="minorHAnsi"/>
          <w:sz w:val="28"/>
          <w:szCs w:val="28"/>
        </w:rPr>
      </w:pPr>
    </w:p>
    <w:p w14:paraId="2C4F65B9" w14:textId="7CFE44DE" w:rsidR="00CF3C88" w:rsidRDefault="00CF3C88" w:rsidP="00C43226">
      <w:pPr>
        <w:rPr>
          <w:rFonts w:cstheme="minorHAnsi"/>
          <w:sz w:val="28"/>
          <w:szCs w:val="28"/>
        </w:rPr>
      </w:pPr>
    </w:p>
    <w:p w14:paraId="41A4F09C" w14:textId="77777777" w:rsidR="00CF3C88" w:rsidRPr="00704878" w:rsidRDefault="00CF3C88" w:rsidP="00C43226">
      <w:pPr>
        <w:rPr>
          <w:rFonts w:cstheme="minorHAnsi"/>
          <w:sz w:val="28"/>
          <w:szCs w:val="28"/>
        </w:rPr>
      </w:pPr>
    </w:p>
    <w:p w14:paraId="4363B333" w14:textId="62DE73C2" w:rsidR="00AC6777" w:rsidRPr="00704878" w:rsidRDefault="00AC6777" w:rsidP="00C43226">
      <w:pPr>
        <w:rPr>
          <w:rFonts w:cstheme="minorHAnsi"/>
          <w:sz w:val="28"/>
          <w:szCs w:val="28"/>
        </w:rPr>
      </w:pPr>
    </w:p>
    <w:p w14:paraId="6A23A6C9" w14:textId="77777777" w:rsidR="00AC6777" w:rsidRPr="00704878" w:rsidRDefault="00AC6777" w:rsidP="00C43226">
      <w:pPr>
        <w:rPr>
          <w:rFonts w:cstheme="minorHAnsi"/>
          <w:sz w:val="28"/>
          <w:szCs w:val="28"/>
        </w:rPr>
      </w:pPr>
    </w:p>
    <w:p w14:paraId="5786865B" w14:textId="3ADCABD3" w:rsidR="00C43226" w:rsidRPr="00704878" w:rsidRDefault="00AC6777" w:rsidP="00DF6AF1">
      <w:pPr>
        <w:rPr>
          <w:rFonts w:cstheme="minorHAnsi"/>
          <w:i/>
          <w:iCs/>
        </w:rPr>
      </w:pPr>
      <w:r w:rsidRPr="00704878">
        <w:rPr>
          <w:rFonts w:cstheme="minorHAnsi"/>
          <w:i/>
          <w:iCs/>
        </w:rPr>
        <w:lastRenderedPageBreak/>
        <w:t>Group B -</w:t>
      </w:r>
    </w:p>
    <w:tbl>
      <w:tblPr>
        <w:tblStyle w:val="TableGrid"/>
        <w:tblW w:w="9724" w:type="dxa"/>
        <w:tblLook w:val="04A0" w:firstRow="1" w:lastRow="0" w:firstColumn="1" w:lastColumn="0" w:noHBand="0" w:noVBand="1"/>
      </w:tblPr>
      <w:tblGrid>
        <w:gridCol w:w="1865"/>
        <w:gridCol w:w="1091"/>
        <w:gridCol w:w="1092"/>
        <w:gridCol w:w="1074"/>
        <w:gridCol w:w="1074"/>
        <w:gridCol w:w="1076"/>
        <w:gridCol w:w="1133"/>
        <w:gridCol w:w="1319"/>
      </w:tblGrid>
      <w:tr w:rsidR="00AC6777" w:rsidRPr="00704878" w14:paraId="3DCDA0F6" w14:textId="77777777" w:rsidTr="00B43D82">
        <w:tc>
          <w:tcPr>
            <w:tcW w:w="1865" w:type="dxa"/>
          </w:tcPr>
          <w:p w14:paraId="37371233" w14:textId="77777777" w:rsidR="00AC6777" w:rsidRPr="00704878" w:rsidRDefault="00AC6777" w:rsidP="00B43D82">
            <w:pPr>
              <w:jc w:val="center"/>
              <w:rPr>
                <w:rFonts w:cstheme="minorHAnsi"/>
              </w:rPr>
            </w:pPr>
          </w:p>
        </w:tc>
        <w:tc>
          <w:tcPr>
            <w:tcW w:w="1091" w:type="dxa"/>
          </w:tcPr>
          <w:p w14:paraId="56C1FDCD" w14:textId="77777777" w:rsidR="00AC6777" w:rsidRPr="00704878" w:rsidRDefault="00AC6777" w:rsidP="00B43D82">
            <w:pPr>
              <w:jc w:val="center"/>
              <w:rPr>
                <w:rFonts w:cstheme="minorHAnsi"/>
              </w:rPr>
            </w:pPr>
            <w:r w:rsidRPr="00704878">
              <w:rPr>
                <w:rFonts w:cstheme="minorHAnsi"/>
              </w:rPr>
              <w:t>1</w:t>
            </w:r>
          </w:p>
        </w:tc>
        <w:tc>
          <w:tcPr>
            <w:tcW w:w="1092" w:type="dxa"/>
          </w:tcPr>
          <w:p w14:paraId="6B32820E" w14:textId="77777777" w:rsidR="00AC6777" w:rsidRPr="00704878" w:rsidRDefault="00AC6777" w:rsidP="00B43D82">
            <w:pPr>
              <w:jc w:val="center"/>
              <w:rPr>
                <w:rFonts w:cstheme="minorHAnsi"/>
              </w:rPr>
            </w:pPr>
            <w:r w:rsidRPr="00704878">
              <w:rPr>
                <w:rFonts w:cstheme="minorHAnsi"/>
              </w:rPr>
              <w:t>2</w:t>
            </w:r>
          </w:p>
        </w:tc>
        <w:tc>
          <w:tcPr>
            <w:tcW w:w="1074" w:type="dxa"/>
          </w:tcPr>
          <w:p w14:paraId="0BB43219" w14:textId="77777777" w:rsidR="00AC6777" w:rsidRPr="00704878" w:rsidRDefault="00AC6777" w:rsidP="00B43D82">
            <w:pPr>
              <w:jc w:val="center"/>
              <w:rPr>
                <w:rFonts w:cstheme="minorHAnsi"/>
              </w:rPr>
            </w:pPr>
            <w:r w:rsidRPr="00704878">
              <w:rPr>
                <w:rFonts w:cstheme="minorHAnsi"/>
              </w:rPr>
              <w:t>3</w:t>
            </w:r>
          </w:p>
        </w:tc>
        <w:tc>
          <w:tcPr>
            <w:tcW w:w="1074" w:type="dxa"/>
          </w:tcPr>
          <w:p w14:paraId="1AF2A8D9" w14:textId="77777777" w:rsidR="00AC6777" w:rsidRPr="00704878" w:rsidRDefault="00AC6777" w:rsidP="00B43D82">
            <w:pPr>
              <w:jc w:val="center"/>
              <w:rPr>
                <w:rFonts w:cstheme="minorHAnsi"/>
              </w:rPr>
            </w:pPr>
            <w:r w:rsidRPr="00704878">
              <w:rPr>
                <w:rFonts w:cstheme="minorHAnsi"/>
              </w:rPr>
              <w:t>4</w:t>
            </w:r>
          </w:p>
        </w:tc>
        <w:tc>
          <w:tcPr>
            <w:tcW w:w="1076" w:type="dxa"/>
          </w:tcPr>
          <w:p w14:paraId="6A445669" w14:textId="77777777" w:rsidR="00AC6777" w:rsidRPr="00704878" w:rsidRDefault="00AC6777" w:rsidP="00B43D82">
            <w:pPr>
              <w:jc w:val="center"/>
              <w:rPr>
                <w:rFonts w:cstheme="minorHAnsi"/>
              </w:rPr>
            </w:pPr>
            <w:r w:rsidRPr="00704878">
              <w:rPr>
                <w:rFonts w:cstheme="minorHAnsi"/>
              </w:rPr>
              <w:t>5</w:t>
            </w:r>
          </w:p>
        </w:tc>
        <w:tc>
          <w:tcPr>
            <w:tcW w:w="1133" w:type="dxa"/>
          </w:tcPr>
          <w:p w14:paraId="5AB3E238" w14:textId="77777777" w:rsidR="00AC6777" w:rsidRPr="00704878" w:rsidRDefault="00AC6777" w:rsidP="00B43D82">
            <w:pPr>
              <w:jc w:val="center"/>
              <w:rPr>
                <w:rFonts w:cstheme="minorHAnsi"/>
              </w:rPr>
            </w:pPr>
            <w:r w:rsidRPr="00704878">
              <w:rPr>
                <w:rFonts w:cstheme="minorHAnsi"/>
              </w:rPr>
              <w:t>6</w:t>
            </w:r>
          </w:p>
        </w:tc>
        <w:tc>
          <w:tcPr>
            <w:tcW w:w="1319" w:type="dxa"/>
          </w:tcPr>
          <w:p w14:paraId="41FA63A6" w14:textId="77777777" w:rsidR="00AC6777" w:rsidRPr="00704878" w:rsidRDefault="00AC6777" w:rsidP="00B43D82">
            <w:pPr>
              <w:jc w:val="center"/>
              <w:rPr>
                <w:rFonts w:cstheme="minorHAnsi"/>
              </w:rPr>
            </w:pPr>
            <w:r w:rsidRPr="00704878">
              <w:rPr>
                <w:rFonts w:cstheme="minorHAnsi"/>
              </w:rPr>
              <w:t>7</w:t>
            </w:r>
          </w:p>
        </w:tc>
      </w:tr>
      <w:tr w:rsidR="00AC6777" w:rsidRPr="00704878" w14:paraId="773CA533" w14:textId="77777777" w:rsidTr="00B43D82">
        <w:tc>
          <w:tcPr>
            <w:tcW w:w="1865" w:type="dxa"/>
          </w:tcPr>
          <w:p w14:paraId="14A4C60D" w14:textId="77777777" w:rsidR="00AC6777" w:rsidRPr="00704878" w:rsidRDefault="00AC6777" w:rsidP="00B43D82">
            <w:pPr>
              <w:jc w:val="center"/>
              <w:rPr>
                <w:rFonts w:cstheme="minorHAnsi"/>
              </w:rPr>
            </w:pPr>
            <w:r w:rsidRPr="00704878">
              <w:rPr>
                <w:rFonts w:cstheme="minorHAnsi"/>
              </w:rPr>
              <w:t>Type of test</w:t>
            </w:r>
          </w:p>
        </w:tc>
        <w:tc>
          <w:tcPr>
            <w:tcW w:w="1091" w:type="dxa"/>
          </w:tcPr>
          <w:p w14:paraId="104E9B8B" w14:textId="77777777" w:rsidR="00AC6777" w:rsidRPr="00704878" w:rsidRDefault="00AC6777" w:rsidP="00B43D82">
            <w:pPr>
              <w:jc w:val="center"/>
              <w:rPr>
                <w:rFonts w:cstheme="minorHAnsi"/>
              </w:rPr>
            </w:pPr>
            <w:r w:rsidRPr="00704878">
              <w:rPr>
                <w:rFonts w:cstheme="minorHAnsi"/>
              </w:rPr>
              <w:t>LL</w:t>
            </w:r>
          </w:p>
        </w:tc>
        <w:tc>
          <w:tcPr>
            <w:tcW w:w="1092" w:type="dxa"/>
          </w:tcPr>
          <w:p w14:paraId="32B1ED87" w14:textId="77777777" w:rsidR="00AC6777" w:rsidRPr="00704878" w:rsidRDefault="00AC6777" w:rsidP="00B43D82">
            <w:pPr>
              <w:jc w:val="center"/>
              <w:rPr>
                <w:rFonts w:cstheme="minorHAnsi"/>
              </w:rPr>
            </w:pPr>
            <w:r w:rsidRPr="00704878">
              <w:rPr>
                <w:rFonts w:cstheme="minorHAnsi"/>
              </w:rPr>
              <w:t>LL</w:t>
            </w:r>
          </w:p>
        </w:tc>
        <w:tc>
          <w:tcPr>
            <w:tcW w:w="1074" w:type="dxa"/>
          </w:tcPr>
          <w:p w14:paraId="6EF21933" w14:textId="77777777" w:rsidR="00AC6777" w:rsidRPr="00704878" w:rsidRDefault="00AC6777" w:rsidP="00B43D82">
            <w:pPr>
              <w:jc w:val="center"/>
              <w:rPr>
                <w:rFonts w:cstheme="minorHAnsi"/>
              </w:rPr>
            </w:pPr>
            <w:r w:rsidRPr="00704878">
              <w:rPr>
                <w:rFonts w:cstheme="minorHAnsi"/>
              </w:rPr>
              <w:t>LL</w:t>
            </w:r>
          </w:p>
        </w:tc>
        <w:tc>
          <w:tcPr>
            <w:tcW w:w="1074" w:type="dxa"/>
          </w:tcPr>
          <w:p w14:paraId="58BDAC77" w14:textId="77777777" w:rsidR="00AC6777" w:rsidRPr="00704878" w:rsidRDefault="00AC6777" w:rsidP="00B43D82">
            <w:pPr>
              <w:jc w:val="center"/>
              <w:rPr>
                <w:rFonts w:cstheme="minorHAnsi"/>
              </w:rPr>
            </w:pPr>
            <w:r w:rsidRPr="00704878">
              <w:rPr>
                <w:rFonts w:cstheme="minorHAnsi"/>
              </w:rPr>
              <w:t>LL</w:t>
            </w:r>
          </w:p>
        </w:tc>
        <w:tc>
          <w:tcPr>
            <w:tcW w:w="1076" w:type="dxa"/>
          </w:tcPr>
          <w:p w14:paraId="7F8E43A4" w14:textId="77777777" w:rsidR="00AC6777" w:rsidRPr="00704878" w:rsidRDefault="00AC6777" w:rsidP="00B43D82">
            <w:pPr>
              <w:jc w:val="center"/>
              <w:rPr>
                <w:rFonts w:cstheme="minorHAnsi"/>
              </w:rPr>
            </w:pPr>
            <w:r w:rsidRPr="00704878">
              <w:rPr>
                <w:rFonts w:cstheme="minorHAnsi"/>
              </w:rPr>
              <w:t>PL</w:t>
            </w:r>
          </w:p>
        </w:tc>
        <w:tc>
          <w:tcPr>
            <w:tcW w:w="1133" w:type="dxa"/>
          </w:tcPr>
          <w:p w14:paraId="0FC5F8CC" w14:textId="77777777" w:rsidR="00AC6777" w:rsidRPr="00704878" w:rsidRDefault="00AC6777" w:rsidP="00B43D82">
            <w:pPr>
              <w:jc w:val="center"/>
              <w:rPr>
                <w:rFonts w:cstheme="minorHAnsi"/>
              </w:rPr>
            </w:pPr>
            <w:r w:rsidRPr="00704878">
              <w:rPr>
                <w:rFonts w:cstheme="minorHAnsi"/>
              </w:rPr>
              <w:t>PL</w:t>
            </w:r>
          </w:p>
        </w:tc>
        <w:tc>
          <w:tcPr>
            <w:tcW w:w="1319" w:type="dxa"/>
          </w:tcPr>
          <w:p w14:paraId="38E6544B" w14:textId="77777777" w:rsidR="00AC6777" w:rsidRPr="00704878" w:rsidRDefault="00AC6777" w:rsidP="00B43D82">
            <w:pPr>
              <w:jc w:val="center"/>
              <w:rPr>
                <w:rFonts w:cstheme="minorHAnsi"/>
              </w:rPr>
            </w:pPr>
            <w:r w:rsidRPr="00704878">
              <w:rPr>
                <w:rFonts w:cstheme="minorHAnsi"/>
              </w:rPr>
              <w:t>PL</w:t>
            </w:r>
          </w:p>
        </w:tc>
      </w:tr>
      <w:tr w:rsidR="00AC6777" w:rsidRPr="00704878" w14:paraId="3AB0A295" w14:textId="77777777" w:rsidTr="00B43D82">
        <w:tc>
          <w:tcPr>
            <w:tcW w:w="1865" w:type="dxa"/>
          </w:tcPr>
          <w:p w14:paraId="6C9A7B34" w14:textId="77777777" w:rsidR="00AC6777" w:rsidRPr="00704878" w:rsidRDefault="00AC6777" w:rsidP="00B43D82">
            <w:pPr>
              <w:jc w:val="center"/>
              <w:rPr>
                <w:rFonts w:cstheme="minorHAnsi"/>
              </w:rPr>
            </w:pPr>
            <w:r w:rsidRPr="00704878">
              <w:rPr>
                <w:rFonts w:cstheme="minorHAnsi"/>
              </w:rPr>
              <w:t>Container Number</w:t>
            </w:r>
          </w:p>
        </w:tc>
        <w:tc>
          <w:tcPr>
            <w:tcW w:w="1091" w:type="dxa"/>
          </w:tcPr>
          <w:p w14:paraId="7D756675" w14:textId="4D566D74" w:rsidR="00AC6777" w:rsidRPr="00704878" w:rsidRDefault="00746408" w:rsidP="00B43D82">
            <w:pPr>
              <w:jc w:val="center"/>
              <w:rPr>
                <w:rFonts w:cstheme="minorHAnsi"/>
              </w:rPr>
            </w:pPr>
            <w:r w:rsidRPr="00704878">
              <w:rPr>
                <w:rFonts w:cstheme="minorHAnsi"/>
              </w:rPr>
              <w:t>LL5</w:t>
            </w:r>
          </w:p>
        </w:tc>
        <w:tc>
          <w:tcPr>
            <w:tcW w:w="1092" w:type="dxa"/>
          </w:tcPr>
          <w:p w14:paraId="1BE89E5A" w14:textId="04FBFEDF" w:rsidR="00AC6777" w:rsidRPr="00704878" w:rsidRDefault="00746408" w:rsidP="00B43D82">
            <w:pPr>
              <w:jc w:val="center"/>
              <w:rPr>
                <w:rFonts w:cstheme="minorHAnsi"/>
              </w:rPr>
            </w:pPr>
            <w:r w:rsidRPr="00704878">
              <w:rPr>
                <w:rFonts w:cstheme="minorHAnsi"/>
              </w:rPr>
              <w:t>LL6</w:t>
            </w:r>
          </w:p>
        </w:tc>
        <w:tc>
          <w:tcPr>
            <w:tcW w:w="1074" w:type="dxa"/>
          </w:tcPr>
          <w:p w14:paraId="460FA24F" w14:textId="3F75F893" w:rsidR="00AC6777" w:rsidRPr="00704878" w:rsidRDefault="00746408" w:rsidP="00B43D82">
            <w:pPr>
              <w:jc w:val="center"/>
              <w:rPr>
                <w:rFonts w:cstheme="minorHAnsi"/>
              </w:rPr>
            </w:pPr>
            <w:r w:rsidRPr="00704878">
              <w:rPr>
                <w:rFonts w:cstheme="minorHAnsi"/>
              </w:rPr>
              <w:t>LL7</w:t>
            </w:r>
          </w:p>
        </w:tc>
        <w:tc>
          <w:tcPr>
            <w:tcW w:w="1074" w:type="dxa"/>
          </w:tcPr>
          <w:p w14:paraId="60D292B4" w14:textId="614AA651" w:rsidR="00AC6777" w:rsidRPr="00704878" w:rsidRDefault="00746408" w:rsidP="00B43D82">
            <w:pPr>
              <w:jc w:val="center"/>
              <w:rPr>
                <w:rFonts w:cstheme="minorHAnsi"/>
              </w:rPr>
            </w:pPr>
            <w:r w:rsidRPr="00704878">
              <w:rPr>
                <w:rFonts w:cstheme="minorHAnsi"/>
              </w:rPr>
              <w:t>LL8</w:t>
            </w:r>
          </w:p>
        </w:tc>
        <w:tc>
          <w:tcPr>
            <w:tcW w:w="1076" w:type="dxa"/>
          </w:tcPr>
          <w:p w14:paraId="0952F3B6" w14:textId="3FDCAD0C" w:rsidR="00AC6777" w:rsidRPr="00704878" w:rsidRDefault="00746408" w:rsidP="00B43D82">
            <w:pPr>
              <w:jc w:val="center"/>
              <w:rPr>
                <w:rFonts w:cstheme="minorHAnsi"/>
              </w:rPr>
            </w:pPr>
            <w:r w:rsidRPr="00704878">
              <w:rPr>
                <w:rFonts w:cstheme="minorHAnsi"/>
              </w:rPr>
              <w:t>PL4</w:t>
            </w:r>
          </w:p>
        </w:tc>
        <w:tc>
          <w:tcPr>
            <w:tcW w:w="1133" w:type="dxa"/>
          </w:tcPr>
          <w:p w14:paraId="4E5C4B4F" w14:textId="2F1D9112" w:rsidR="00AC6777" w:rsidRPr="00704878" w:rsidRDefault="00746408" w:rsidP="00B43D82">
            <w:pPr>
              <w:jc w:val="center"/>
              <w:rPr>
                <w:rFonts w:cstheme="minorHAnsi"/>
              </w:rPr>
            </w:pPr>
            <w:r w:rsidRPr="00704878">
              <w:rPr>
                <w:rFonts w:cstheme="minorHAnsi"/>
              </w:rPr>
              <w:t>PL5</w:t>
            </w:r>
          </w:p>
        </w:tc>
        <w:tc>
          <w:tcPr>
            <w:tcW w:w="1319" w:type="dxa"/>
          </w:tcPr>
          <w:p w14:paraId="45C1E666" w14:textId="72AFD73B" w:rsidR="00AC6777" w:rsidRPr="00704878" w:rsidRDefault="00746408" w:rsidP="00B43D82">
            <w:pPr>
              <w:jc w:val="center"/>
              <w:rPr>
                <w:rFonts w:cstheme="minorHAnsi"/>
              </w:rPr>
            </w:pPr>
            <w:r w:rsidRPr="00704878">
              <w:rPr>
                <w:rFonts w:cstheme="minorHAnsi"/>
              </w:rPr>
              <w:t>PL6</w:t>
            </w:r>
          </w:p>
        </w:tc>
      </w:tr>
      <w:tr w:rsidR="00AC6777" w:rsidRPr="00704878" w14:paraId="41061DB0" w14:textId="77777777" w:rsidTr="00B43D82">
        <w:tc>
          <w:tcPr>
            <w:tcW w:w="1865" w:type="dxa"/>
          </w:tcPr>
          <w:p w14:paraId="255A0B91" w14:textId="77777777" w:rsidR="00AC6777" w:rsidRPr="00704878" w:rsidRDefault="00AC6777" w:rsidP="00B43D82">
            <w:pPr>
              <w:jc w:val="center"/>
              <w:rPr>
                <w:rFonts w:cstheme="minorHAnsi"/>
              </w:rPr>
            </w:pPr>
            <w:r w:rsidRPr="00704878">
              <w:rPr>
                <w:rFonts w:cstheme="minorHAnsi"/>
              </w:rPr>
              <w:t xml:space="preserve">Weight of wet soil &amp; </w:t>
            </w:r>
            <w:proofErr w:type="spellStart"/>
            <w:r w:rsidRPr="00704878">
              <w:rPr>
                <w:rFonts w:cstheme="minorHAnsi"/>
              </w:rPr>
              <w:t>cont</w:t>
            </w:r>
            <w:proofErr w:type="spellEnd"/>
          </w:p>
        </w:tc>
        <w:tc>
          <w:tcPr>
            <w:tcW w:w="1091" w:type="dxa"/>
          </w:tcPr>
          <w:p w14:paraId="0A7A8090" w14:textId="65B64210" w:rsidR="00AC6777" w:rsidRPr="00704878" w:rsidRDefault="00746408" w:rsidP="00B43D82">
            <w:pPr>
              <w:jc w:val="center"/>
              <w:rPr>
                <w:rFonts w:cstheme="minorHAnsi"/>
              </w:rPr>
            </w:pPr>
            <w:r w:rsidRPr="00704878">
              <w:rPr>
                <w:rFonts w:cstheme="minorHAnsi"/>
              </w:rPr>
              <w:t>12.89</w:t>
            </w:r>
          </w:p>
        </w:tc>
        <w:tc>
          <w:tcPr>
            <w:tcW w:w="1092" w:type="dxa"/>
          </w:tcPr>
          <w:p w14:paraId="18A2C159" w14:textId="0C872499" w:rsidR="00AC6777" w:rsidRPr="00704878" w:rsidRDefault="00746408" w:rsidP="00B43D82">
            <w:pPr>
              <w:jc w:val="center"/>
              <w:rPr>
                <w:rFonts w:cstheme="minorHAnsi"/>
              </w:rPr>
            </w:pPr>
            <w:r w:rsidRPr="00704878">
              <w:rPr>
                <w:rFonts w:cstheme="minorHAnsi"/>
              </w:rPr>
              <w:t>16.88</w:t>
            </w:r>
          </w:p>
        </w:tc>
        <w:tc>
          <w:tcPr>
            <w:tcW w:w="1074" w:type="dxa"/>
          </w:tcPr>
          <w:p w14:paraId="36E02D2D" w14:textId="655E6D40" w:rsidR="00AC6777" w:rsidRPr="00704878" w:rsidRDefault="00746408" w:rsidP="00B43D82">
            <w:pPr>
              <w:jc w:val="center"/>
              <w:rPr>
                <w:rFonts w:cstheme="minorHAnsi"/>
              </w:rPr>
            </w:pPr>
            <w:r w:rsidRPr="00704878">
              <w:rPr>
                <w:rFonts w:cstheme="minorHAnsi"/>
              </w:rPr>
              <w:t>13.75</w:t>
            </w:r>
          </w:p>
        </w:tc>
        <w:tc>
          <w:tcPr>
            <w:tcW w:w="1074" w:type="dxa"/>
          </w:tcPr>
          <w:p w14:paraId="5131F9E1" w14:textId="567F4B58" w:rsidR="00AC6777" w:rsidRPr="00704878" w:rsidRDefault="00746408" w:rsidP="00B43D82">
            <w:pPr>
              <w:jc w:val="center"/>
              <w:rPr>
                <w:rFonts w:cstheme="minorHAnsi"/>
              </w:rPr>
            </w:pPr>
            <w:r w:rsidRPr="00704878">
              <w:rPr>
                <w:rFonts w:cstheme="minorHAnsi"/>
              </w:rPr>
              <w:t>18.18</w:t>
            </w:r>
          </w:p>
        </w:tc>
        <w:tc>
          <w:tcPr>
            <w:tcW w:w="1076" w:type="dxa"/>
          </w:tcPr>
          <w:p w14:paraId="054C011D" w14:textId="62DEDA42" w:rsidR="00AC6777" w:rsidRPr="00704878" w:rsidRDefault="00746408" w:rsidP="00B43D82">
            <w:pPr>
              <w:jc w:val="center"/>
              <w:rPr>
                <w:rFonts w:cstheme="minorHAnsi"/>
              </w:rPr>
            </w:pPr>
            <w:r w:rsidRPr="00704878">
              <w:rPr>
                <w:rFonts w:cstheme="minorHAnsi"/>
              </w:rPr>
              <w:t>8.77</w:t>
            </w:r>
          </w:p>
        </w:tc>
        <w:tc>
          <w:tcPr>
            <w:tcW w:w="1133" w:type="dxa"/>
          </w:tcPr>
          <w:p w14:paraId="4FD356E1" w14:textId="642DB79F" w:rsidR="00AC6777" w:rsidRPr="00704878" w:rsidRDefault="00746408" w:rsidP="00B43D82">
            <w:pPr>
              <w:jc w:val="center"/>
              <w:rPr>
                <w:rFonts w:cstheme="minorHAnsi"/>
              </w:rPr>
            </w:pPr>
            <w:r w:rsidRPr="00704878">
              <w:rPr>
                <w:rFonts w:cstheme="minorHAnsi"/>
              </w:rPr>
              <w:t>9.33</w:t>
            </w:r>
          </w:p>
        </w:tc>
        <w:tc>
          <w:tcPr>
            <w:tcW w:w="1319" w:type="dxa"/>
          </w:tcPr>
          <w:p w14:paraId="79B8C90E" w14:textId="29CA0268" w:rsidR="00AC6777" w:rsidRPr="00704878" w:rsidRDefault="00746408" w:rsidP="00B43D82">
            <w:pPr>
              <w:jc w:val="center"/>
              <w:rPr>
                <w:rFonts w:cstheme="minorHAnsi"/>
              </w:rPr>
            </w:pPr>
            <w:r w:rsidRPr="00704878">
              <w:rPr>
                <w:rFonts w:cstheme="minorHAnsi"/>
              </w:rPr>
              <w:t>8.85</w:t>
            </w:r>
          </w:p>
        </w:tc>
      </w:tr>
      <w:tr w:rsidR="00AC6777" w:rsidRPr="00704878" w14:paraId="435ADC0C" w14:textId="77777777" w:rsidTr="00B43D82">
        <w:tc>
          <w:tcPr>
            <w:tcW w:w="1865" w:type="dxa"/>
          </w:tcPr>
          <w:p w14:paraId="22ADCFAB" w14:textId="77777777" w:rsidR="00AC6777" w:rsidRPr="00704878" w:rsidRDefault="00AC6777" w:rsidP="00B43D82">
            <w:pPr>
              <w:jc w:val="center"/>
              <w:rPr>
                <w:rFonts w:cstheme="minorHAnsi"/>
              </w:rPr>
            </w:pPr>
            <w:r w:rsidRPr="00704878">
              <w:rPr>
                <w:rFonts w:cstheme="minorHAnsi"/>
              </w:rPr>
              <w:t xml:space="preserve">Weight of dry soil &amp; </w:t>
            </w:r>
            <w:proofErr w:type="spellStart"/>
            <w:r w:rsidRPr="00704878">
              <w:rPr>
                <w:rFonts w:cstheme="minorHAnsi"/>
              </w:rPr>
              <w:t>cont</w:t>
            </w:r>
            <w:proofErr w:type="spellEnd"/>
          </w:p>
        </w:tc>
        <w:tc>
          <w:tcPr>
            <w:tcW w:w="1091" w:type="dxa"/>
          </w:tcPr>
          <w:p w14:paraId="010487BA" w14:textId="72EB55A2" w:rsidR="00AC6777" w:rsidRPr="00704878" w:rsidRDefault="00746408" w:rsidP="00B43D82">
            <w:pPr>
              <w:jc w:val="center"/>
              <w:rPr>
                <w:rFonts w:cstheme="minorHAnsi"/>
              </w:rPr>
            </w:pPr>
            <w:r w:rsidRPr="00704878">
              <w:rPr>
                <w:rFonts w:cstheme="minorHAnsi"/>
              </w:rPr>
              <w:t>11.17</w:t>
            </w:r>
          </w:p>
        </w:tc>
        <w:tc>
          <w:tcPr>
            <w:tcW w:w="1092" w:type="dxa"/>
          </w:tcPr>
          <w:p w14:paraId="25D78B51" w14:textId="2FB2EB9E" w:rsidR="00AC6777" w:rsidRPr="00704878" w:rsidRDefault="00746408" w:rsidP="00B43D82">
            <w:pPr>
              <w:jc w:val="center"/>
              <w:rPr>
                <w:rFonts w:cstheme="minorHAnsi"/>
              </w:rPr>
            </w:pPr>
            <w:r w:rsidRPr="00704878">
              <w:rPr>
                <w:rFonts w:cstheme="minorHAnsi"/>
              </w:rPr>
              <w:t>14.23</w:t>
            </w:r>
          </w:p>
        </w:tc>
        <w:tc>
          <w:tcPr>
            <w:tcW w:w="1074" w:type="dxa"/>
          </w:tcPr>
          <w:p w14:paraId="5908645D" w14:textId="58A6F0DF" w:rsidR="00AC6777" w:rsidRPr="00704878" w:rsidRDefault="00746408" w:rsidP="00B43D82">
            <w:pPr>
              <w:jc w:val="center"/>
              <w:rPr>
                <w:rFonts w:cstheme="minorHAnsi"/>
              </w:rPr>
            </w:pPr>
            <w:r w:rsidRPr="00704878">
              <w:rPr>
                <w:rFonts w:cstheme="minorHAnsi"/>
              </w:rPr>
              <w:t>11.74</w:t>
            </w:r>
          </w:p>
        </w:tc>
        <w:tc>
          <w:tcPr>
            <w:tcW w:w="1074" w:type="dxa"/>
          </w:tcPr>
          <w:p w14:paraId="31FF2322" w14:textId="744978C3" w:rsidR="00AC6777" w:rsidRPr="00704878" w:rsidRDefault="00746408" w:rsidP="00B43D82">
            <w:pPr>
              <w:jc w:val="center"/>
              <w:rPr>
                <w:rFonts w:cstheme="minorHAnsi"/>
              </w:rPr>
            </w:pPr>
            <w:r w:rsidRPr="00704878">
              <w:rPr>
                <w:rFonts w:cstheme="minorHAnsi"/>
              </w:rPr>
              <w:t>15.04</w:t>
            </w:r>
          </w:p>
        </w:tc>
        <w:tc>
          <w:tcPr>
            <w:tcW w:w="1076" w:type="dxa"/>
          </w:tcPr>
          <w:p w14:paraId="23F39B55" w14:textId="76AE48B4" w:rsidR="00AC6777" w:rsidRPr="00704878" w:rsidRDefault="00746408" w:rsidP="00B43D82">
            <w:pPr>
              <w:jc w:val="center"/>
              <w:rPr>
                <w:rFonts w:cstheme="minorHAnsi"/>
              </w:rPr>
            </w:pPr>
            <w:r w:rsidRPr="00704878">
              <w:rPr>
                <w:rFonts w:cstheme="minorHAnsi"/>
              </w:rPr>
              <w:t>7.97</w:t>
            </w:r>
          </w:p>
        </w:tc>
        <w:tc>
          <w:tcPr>
            <w:tcW w:w="1133" w:type="dxa"/>
          </w:tcPr>
          <w:p w14:paraId="539AC666" w14:textId="3DDB6352" w:rsidR="00AC6777" w:rsidRPr="00704878" w:rsidRDefault="00746408" w:rsidP="00B43D82">
            <w:pPr>
              <w:jc w:val="center"/>
              <w:rPr>
                <w:rFonts w:cstheme="minorHAnsi"/>
              </w:rPr>
            </w:pPr>
            <w:r w:rsidRPr="00704878">
              <w:rPr>
                <w:rFonts w:cstheme="minorHAnsi"/>
              </w:rPr>
              <w:t>8.47</w:t>
            </w:r>
          </w:p>
        </w:tc>
        <w:tc>
          <w:tcPr>
            <w:tcW w:w="1319" w:type="dxa"/>
          </w:tcPr>
          <w:p w14:paraId="73BA0B92" w14:textId="63E6EF6D" w:rsidR="00AC6777" w:rsidRPr="00704878" w:rsidRDefault="00746408" w:rsidP="00B43D82">
            <w:pPr>
              <w:jc w:val="center"/>
              <w:rPr>
                <w:rFonts w:cstheme="minorHAnsi"/>
              </w:rPr>
            </w:pPr>
            <w:r w:rsidRPr="00704878">
              <w:rPr>
                <w:rFonts w:cstheme="minorHAnsi"/>
              </w:rPr>
              <w:t>8.04</w:t>
            </w:r>
          </w:p>
        </w:tc>
      </w:tr>
      <w:tr w:rsidR="00AC6777" w:rsidRPr="00704878" w14:paraId="6614CE1F" w14:textId="77777777" w:rsidTr="00B43D82">
        <w:tc>
          <w:tcPr>
            <w:tcW w:w="1865" w:type="dxa"/>
          </w:tcPr>
          <w:p w14:paraId="0FB88384" w14:textId="77777777" w:rsidR="00AC6777" w:rsidRPr="00704878" w:rsidRDefault="00AC6777" w:rsidP="00B43D82">
            <w:pPr>
              <w:jc w:val="center"/>
              <w:rPr>
                <w:rFonts w:cstheme="minorHAnsi"/>
              </w:rPr>
            </w:pPr>
            <w:r w:rsidRPr="00704878">
              <w:rPr>
                <w:rFonts w:cstheme="minorHAnsi"/>
              </w:rPr>
              <w:t>Weight of Container</w:t>
            </w:r>
          </w:p>
        </w:tc>
        <w:tc>
          <w:tcPr>
            <w:tcW w:w="1091" w:type="dxa"/>
          </w:tcPr>
          <w:p w14:paraId="349A198C" w14:textId="189DD0E0" w:rsidR="00AC6777" w:rsidRPr="00704878" w:rsidRDefault="00746408" w:rsidP="00B43D82">
            <w:pPr>
              <w:jc w:val="center"/>
              <w:rPr>
                <w:rFonts w:cstheme="minorHAnsi"/>
              </w:rPr>
            </w:pPr>
            <w:r w:rsidRPr="00704878">
              <w:rPr>
                <w:rFonts w:cstheme="minorHAnsi"/>
              </w:rPr>
              <w:t>4.71</w:t>
            </w:r>
          </w:p>
        </w:tc>
        <w:tc>
          <w:tcPr>
            <w:tcW w:w="1092" w:type="dxa"/>
          </w:tcPr>
          <w:p w14:paraId="16D2EB5A" w14:textId="404C4D55" w:rsidR="00AC6777" w:rsidRPr="00704878" w:rsidRDefault="00746408" w:rsidP="00B43D82">
            <w:pPr>
              <w:jc w:val="center"/>
              <w:rPr>
                <w:rFonts w:cstheme="minorHAnsi"/>
              </w:rPr>
            </w:pPr>
            <w:r w:rsidRPr="00704878">
              <w:rPr>
                <w:rFonts w:cstheme="minorHAnsi"/>
              </w:rPr>
              <w:t>4.70</w:t>
            </w:r>
          </w:p>
        </w:tc>
        <w:tc>
          <w:tcPr>
            <w:tcW w:w="1074" w:type="dxa"/>
          </w:tcPr>
          <w:p w14:paraId="349B86DB" w14:textId="5D5B5F48" w:rsidR="00AC6777" w:rsidRPr="00704878" w:rsidRDefault="00746408" w:rsidP="00B43D82">
            <w:pPr>
              <w:jc w:val="center"/>
              <w:rPr>
                <w:rFonts w:cstheme="minorHAnsi"/>
              </w:rPr>
            </w:pPr>
            <w:r w:rsidRPr="00704878">
              <w:rPr>
                <w:rFonts w:cstheme="minorHAnsi"/>
              </w:rPr>
              <w:t>4.73</w:t>
            </w:r>
          </w:p>
        </w:tc>
        <w:tc>
          <w:tcPr>
            <w:tcW w:w="1074" w:type="dxa"/>
          </w:tcPr>
          <w:p w14:paraId="4D914B03" w14:textId="714CC9F0" w:rsidR="00AC6777" w:rsidRPr="00704878" w:rsidRDefault="00746408" w:rsidP="00B43D82">
            <w:pPr>
              <w:jc w:val="center"/>
              <w:rPr>
                <w:rFonts w:cstheme="minorHAnsi"/>
              </w:rPr>
            </w:pPr>
            <w:r w:rsidRPr="00704878">
              <w:rPr>
                <w:rFonts w:cstheme="minorHAnsi"/>
              </w:rPr>
              <w:t>4.72</w:t>
            </w:r>
          </w:p>
        </w:tc>
        <w:tc>
          <w:tcPr>
            <w:tcW w:w="1076" w:type="dxa"/>
          </w:tcPr>
          <w:p w14:paraId="59F7888E" w14:textId="0FB9C719" w:rsidR="00AC6777" w:rsidRPr="00704878" w:rsidRDefault="00746408" w:rsidP="00B43D82">
            <w:pPr>
              <w:jc w:val="center"/>
              <w:rPr>
                <w:rFonts w:cstheme="minorHAnsi"/>
              </w:rPr>
            </w:pPr>
            <w:r w:rsidRPr="00704878">
              <w:rPr>
                <w:rFonts w:cstheme="minorHAnsi"/>
              </w:rPr>
              <w:t>4.</w:t>
            </w:r>
            <w:r w:rsidR="006614EC" w:rsidRPr="00704878">
              <w:rPr>
                <w:rFonts w:cstheme="minorHAnsi"/>
              </w:rPr>
              <w:t>71</w:t>
            </w:r>
          </w:p>
        </w:tc>
        <w:tc>
          <w:tcPr>
            <w:tcW w:w="1133" w:type="dxa"/>
          </w:tcPr>
          <w:p w14:paraId="083EA0F5" w14:textId="78E46281" w:rsidR="00AC6777" w:rsidRPr="00704878" w:rsidRDefault="006614EC" w:rsidP="00B43D82">
            <w:pPr>
              <w:jc w:val="center"/>
              <w:rPr>
                <w:rFonts w:cstheme="minorHAnsi"/>
              </w:rPr>
            </w:pPr>
            <w:r w:rsidRPr="00704878">
              <w:rPr>
                <w:rFonts w:cstheme="minorHAnsi"/>
              </w:rPr>
              <w:t>4.73</w:t>
            </w:r>
          </w:p>
        </w:tc>
        <w:tc>
          <w:tcPr>
            <w:tcW w:w="1319" w:type="dxa"/>
          </w:tcPr>
          <w:p w14:paraId="65B183A9" w14:textId="739627ED" w:rsidR="00AC6777" w:rsidRPr="00704878" w:rsidRDefault="006614EC" w:rsidP="00B43D82">
            <w:pPr>
              <w:jc w:val="center"/>
              <w:rPr>
                <w:rFonts w:cstheme="minorHAnsi"/>
              </w:rPr>
            </w:pPr>
            <w:r w:rsidRPr="00704878">
              <w:rPr>
                <w:rFonts w:cstheme="minorHAnsi"/>
              </w:rPr>
              <w:t>4.68</w:t>
            </w:r>
          </w:p>
        </w:tc>
      </w:tr>
      <w:tr w:rsidR="00AC6777" w:rsidRPr="00704878" w14:paraId="0E20312A" w14:textId="77777777" w:rsidTr="00B43D82">
        <w:tc>
          <w:tcPr>
            <w:tcW w:w="1865" w:type="dxa"/>
          </w:tcPr>
          <w:p w14:paraId="47347266" w14:textId="77777777" w:rsidR="00AC6777" w:rsidRPr="00704878" w:rsidRDefault="00AC6777" w:rsidP="00B43D82">
            <w:pPr>
              <w:jc w:val="center"/>
              <w:rPr>
                <w:rFonts w:cstheme="minorHAnsi"/>
              </w:rPr>
            </w:pPr>
            <w:r w:rsidRPr="00704878">
              <w:rPr>
                <w:rFonts w:cstheme="minorHAnsi"/>
              </w:rPr>
              <w:t>Weight of moisture</w:t>
            </w:r>
          </w:p>
        </w:tc>
        <w:tc>
          <w:tcPr>
            <w:tcW w:w="1091" w:type="dxa"/>
          </w:tcPr>
          <w:p w14:paraId="4215858D" w14:textId="04171B24" w:rsidR="00AC6777" w:rsidRPr="00704878" w:rsidRDefault="006614EC" w:rsidP="00B43D82">
            <w:pPr>
              <w:jc w:val="center"/>
              <w:rPr>
                <w:rFonts w:cstheme="minorHAnsi"/>
              </w:rPr>
            </w:pPr>
            <w:r w:rsidRPr="00704878">
              <w:rPr>
                <w:rFonts w:cstheme="minorHAnsi"/>
              </w:rPr>
              <w:t>1.72</w:t>
            </w:r>
          </w:p>
        </w:tc>
        <w:tc>
          <w:tcPr>
            <w:tcW w:w="1092" w:type="dxa"/>
          </w:tcPr>
          <w:p w14:paraId="4EB14B89" w14:textId="10AEABB8" w:rsidR="00AC6777" w:rsidRPr="00704878" w:rsidRDefault="006614EC" w:rsidP="00B43D82">
            <w:pPr>
              <w:jc w:val="center"/>
              <w:rPr>
                <w:rFonts w:cstheme="minorHAnsi"/>
              </w:rPr>
            </w:pPr>
            <w:r w:rsidRPr="00704878">
              <w:rPr>
                <w:rFonts w:cstheme="minorHAnsi"/>
              </w:rPr>
              <w:t>2.65</w:t>
            </w:r>
          </w:p>
        </w:tc>
        <w:tc>
          <w:tcPr>
            <w:tcW w:w="1074" w:type="dxa"/>
          </w:tcPr>
          <w:p w14:paraId="02ABB465" w14:textId="156F7123" w:rsidR="00AC6777" w:rsidRPr="00704878" w:rsidRDefault="006614EC" w:rsidP="00B43D82">
            <w:pPr>
              <w:jc w:val="center"/>
              <w:rPr>
                <w:rFonts w:cstheme="minorHAnsi"/>
              </w:rPr>
            </w:pPr>
            <w:r w:rsidRPr="00704878">
              <w:rPr>
                <w:rFonts w:cstheme="minorHAnsi"/>
              </w:rPr>
              <w:t>2.01</w:t>
            </w:r>
          </w:p>
        </w:tc>
        <w:tc>
          <w:tcPr>
            <w:tcW w:w="1074" w:type="dxa"/>
          </w:tcPr>
          <w:p w14:paraId="10343034" w14:textId="498DC7ED" w:rsidR="00AC6777" w:rsidRPr="00704878" w:rsidRDefault="006614EC" w:rsidP="00B43D82">
            <w:pPr>
              <w:jc w:val="center"/>
              <w:rPr>
                <w:rFonts w:cstheme="minorHAnsi"/>
              </w:rPr>
            </w:pPr>
            <w:r w:rsidRPr="00704878">
              <w:rPr>
                <w:rFonts w:cstheme="minorHAnsi"/>
              </w:rPr>
              <w:t>3.14</w:t>
            </w:r>
          </w:p>
        </w:tc>
        <w:tc>
          <w:tcPr>
            <w:tcW w:w="1076" w:type="dxa"/>
          </w:tcPr>
          <w:p w14:paraId="3D2A067F" w14:textId="1B22F62A" w:rsidR="00AC6777" w:rsidRPr="00704878" w:rsidRDefault="006614EC" w:rsidP="00B43D82">
            <w:pPr>
              <w:jc w:val="center"/>
              <w:rPr>
                <w:rFonts w:cstheme="minorHAnsi"/>
              </w:rPr>
            </w:pPr>
            <w:r w:rsidRPr="00704878">
              <w:rPr>
                <w:rFonts w:cstheme="minorHAnsi"/>
              </w:rPr>
              <w:t>0.80</w:t>
            </w:r>
          </w:p>
        </w:tc>
        <w:tc>
          <w:tcPr>
            <w:tcW w:w="1133" w:type="dxa"/>
          </w:tcPr>
          <w:p w14:paraId="10480B2F" w14:textId="3B5B81A8" w:rsidR="00AC6777" w:rsidRPr="00704878" w:rsidRDefault="006614EC" w:rsidP="00B43D82">
            <w:pPr>
              <w:jc w:val="center"/>
              <w:rPr>
                <w:rFonts w:cstheme="minorHAnsi"/>
              </w:rPr>
            </w:pPr>
            <w:r w:rsidRPr="00704878">
              <w:rPr>
                <w:rFonts w:cstheme="minorHAnsi"/>
              </w:rPr>
              <w:t>0.86</w:t>
            </w:r>
          </w:p>
        </w:tc>
        <w:tc>
          <w:tcPr>
            <w:tcW w:w="1319" w:type="dxa"/>
          </w:tcPr>
          <w:p w14:paraId="36E1C3C5" w14:textId="59332BC4" w:rsidR="00AC6777" w:rsidRPr="00704878" w:rsidRDefault="006614EC" w:rsidP="00B43D82">
            <w:pPr>
              <w:jc w:val="center"/>
              <w:rPr>
                <w:rFonts w:cstheme="minorHAnsi"/>
              </w:rPr>
            </w:pPr>
            <w:r w:rsidRPr="00704878">
              <w:rPr>
                <w:rFonts w:cstheme="minorHAnsi"/>
              </w:rPr>
              <w:t>0.81</w:t>
            </w:r>
          </w:p>
        </w:tc>
      </w:tr>
      <w:tr w:rsidR="00AC6777" w:rsidRPr="00704878" w14:paraId="3284BC2E" w14:textId="77777777" w:rsidTr="00B43D82">
        <w:tc>
          <w:tcPr>
            <w:tcW w:w="1865" w:type="dxa"/>
          </w:tcPr>
          <w:p w14:paraId="040ACE83" w14:textId="77777777" w:rsidR="00AC6777" w:rsidRPr="00704878" w:rsidRDefault="00AC6777" w:rsidP="00B43D82">
            <w:pPr>
              <w:jc w:val="center"/>
              <w:rPr>
                <w:rFonts w:cstheme="minorHAnsi"/>
              </w:rPr>
            </w:pPr>
            <w:r w:rsidRPr="00704878">
              <w:rPr>
                <w:rFonts w:cstheme="minorHAnsi"/>
              </w:rPr>
              <w:t>Weight of dry soil</w:t>
            </w:r>
          </w:p>
        </w:tc>
        <w:tc>
          <w:tcPr>
            <w:tcW w:w="1091" w:type="dxa"/>
          </w:tcPr>
          <w:p w14:paraId="2DA1182F" w14:textId="44254F2A" w:rsidR="00AC6777" w:rsidRPr="00704878" w:rsidRDefault="006614EC" w:rsidP="00B43D82">
            <w:pPr>
              <w:jc w:val="center"/>
              <w:rPr>
                <w:rFonts w:cstheme="minorHAnsi"/>
              </w:rPr>
            </w:pPr>
            <w:r w:rsidRPr="00704878">
              <w:rPr>
                <w:rFonts w:cstheme="minorHAnsi"/>
              </w:rPr>
              <w:t>6.46</w:t>
            </w:r>
          </w:p>
        </w:tc>
        <w:tc>
          <w:tcPr>
            <w:tcW w:w="1092" w:type="dxa"/>
          </w:tcPr>
          <w:p w14:paraId="18299D71" w14:textId="253374CF" w:rsidR="00AC6777" w:rsidRPr="00704878" w:rsidRDefault="006614EC" w:rsidP="00B43D82">
            <w:pPr>
              <w:jc w:val="center"/>
              <w:rPr>
                <w:rFonts w:cstheme="minorHAnsi"/>
              </w:rPr>
            </w:pPr>
            <w:r w:rsidRPr="00704878">
              <w:rPr>
                <w:rFonts w:cstheme="minorHAnsi"/>
              </w:rPr>
              <w:t>9.53</w:t>
            </w:r>
          </w:p>
        </w:tc>
        <w:tc>
          <w:tcPr>
            <w:tcW w:w="1074" w:type="dxa"/>
          </w:tcPr>
          <w:p w14:paraId="0F89ADC7" w14:textId="2FA6A696" w:rsidR="00AC6777" w:rsidRPr="00704878" w:rsidRDefault="006614EC" w:rsidP="00B43D82">
            <w:pPr>
              <w:jc w:val="center"/>
              <w:rPr>
                <w:rFonts w:cstheme="minorHAnsi"/>
              </w:rPr>
            </w:pPr>
            <w:r w:rsidRPr="00704878">
              <w:rPr>
                <w:rFonts w:cstheme="minorHAnsi"/>
              </w:rPr>
              <w:t>7.01</w:t>
            </w:r>
          </w:p>
        </w:tc>
        <w:tc>
          <w:tcPr>
            <w:tcW w:w="1074" w:type="dxa"/>
          </w:tcPr>
          <w:p w14:paraId="2FDC67D6" w14:textId="2DAED787" w:rsidR="00AC6777" w:rsidRPr="00704878" w:rsidRDefault="006614EC" w:rsidP="00B43D82">
            <w:pPr>
              <w:jc w:val="center"/>
              <w:rPr>
                <w:rFonts w:cstheme="minorHAnsi"/>
              </w:rPr>
            </w:pPr>
            <w:r w:rsidRPr="00704878">
              <w:rPr>
                <w:rFonts w:cstheme="minorHAnsi"/>
              </w:rPr>
              <w:t>10.32</w:t>
            </w:r>
          </w:p>
        </w:tc>
        <w:tc>
          <w:tcPr>
            <w:tcW w:w="1076" w:type="dxa"/>
          </w:tcPr>
          <w:p w14:paraId="35884D97" w14:textId="4EB5BFD8" w:rsidR="00AC6777" w:rsidRPr="00704878" w:rsidRDefault="006614EC" w:rsidP="00B43D82">
            <w:pPr>
              <w:jc w:val="center"/>
              <w:rPr>
                <w:rFonts w:cstheme="minorHAnsi"/>
              </w:rPr>
            </w:pPr>
            <w:r w:rsidRPr="00704878">
              <w:rPr>
                <w:rFonts w:cstheme="minorHAnsi"/>
              </w:rPr>
              <w:t>3.36</w:t>
            </w:r>
          </w:p>
        </w:tc>
        <w:tc>
          <w:tcPr>
            <w:tcW w:w="1133" w:type="dxa"/>
          </w:tcPr>
          <w:p w14:paraId="49157352" w14:textId="21415540" w:rsidR="00AC6777" w:rsidRPr="00704878" w:rsidRDefault="006614EC" w:rsidP="00B43D82">
            <w:pPr>
              <w:jc w:val="center"/>
              <w:rPr>
                <w:rFonts w:cstheme="minorHAnsi"/>
              </w:rPr>
            </w:pPr>
            <w:r w:rsidRPr="00704878">
              <w:rPr>
                <w:rFonts w:cstheme="minorHAnsi"/>
              </w:rPr>
              <w:t>3.74</w:t>
            </w:r>
          </w:p>
        </w:tc>
        <w:tc>
          <w:tcPr>
            <w:tcW w:w="1319" w:type="dxa"/>
          </w:tcPr>
          <w:p w14:paraId="56F5E5FB" w14:textId="267EF4E9" w:rsidR="00AC6777" w:rsidRPr="00704878" w:rsidRDefault="006614EC" w:rsidP="00B43D82">
            <w:pPr>
              <w:jc w:val="center"/>
              <w:rPr>
                <w:rFonts w:cstheme="minorHAnsi"/>
              </w:rPr>
            </w:pPr>
            <w:r w:rsidRPr="00704878">
              <w:rPr>
                <w:rFonts w:cstheme="minorHAnsi"/>
              </w:rPr>
              <w:t>3.36</w:t>
            </w:r>
          </w:p>
        </w:tc>
      </w:tr>
      <w:tr w:rsidR="00AC6777" w:rsidRPr="00704878" w14:paraId="5D5FCB7D" w14:textId="77777777" w:rsidTr="00B43D82">
        <w:tc>
          <w:tcPr>
            <w:tcW w:w="1865" w:type="dxa"/>
          </w:tcPr>
          <w:p w14:paraId="2933FD11" w14:textId="77777777" w:rsidR="00AC6777" w:rsidRPr="00704878" w:rsidRDefault="00AC6777" w:rsidP="00B43D82">
            <w:pPr>
              <w:jc w:val="center"/>
              <w:rPr>
                <w:rFonts w:cstheme="minorHAnsi"/>
              </w:rPr>
            </w:pPr>
            <w:r w:rsidRPr="00704878">
              <w:rPr>
                <w:rFonts w:cstheme="minorHAnsi"/>
              </w:rPr>
              <w:t>Moisture content</w:t>
            </w:r>
          </w:p>
        </w:tc>
        <w:tc>
          <w:tcPr>
            <w:tcW w:w="1091" w:type="dxa"/>
          </w:tcPr>
          <w:p w14:paraId="4A802C2C" w14:textId="7E7E51BC" w:rsidR="00AC6777" w:rsidRPr="00704878" w:rsidRDefault="006614EC" w:rsidP="00B43D82">
            <w:pPr>
              <w:jc w:val="center"/>
              <w:rPr>
                <w:rFonts w:cstheme="minorHAnsi"/>
              </w:rPr>
            </w:pPr>
            <w:r w:rsidRPr="00704878">
              <w:rPr>
                <w:rFonts w:cstheme="minorHAnsi"/>
              </w:rPr>
              <w:t>26.62</w:t>
            </w:r>
          </w:p>
        </w:tc>
        <w:tc>
          <w:tcPr>
            <w:tcW w:w="1092" w:type="dxa"/>
          </w:tcPr>
          <w:p w14:paraId="322B7A43" w14:textId="6E6EEB08" w:rsidR="00AC6777" w:rsidRPr="00704878" w:rsidRDefault="006614EC" w:rsidP="00B43D82">
            <w:pPr>
              <w:jc w:val="center"/>
              <w:rPr>
                <w:rFonts w:cstheme="minorHAnsi"/>
              </w:rPr>
            </w:pPr>
            <w:r w:rsidRPr="00704878">
              <w:rPr>
                <w:rFonts w:cstheme="minorHAnsi"/>
              </w:rPr>
              <w:t>27.81</w:t>
            </w:r>
          </w:p>
        </w:tc>
        <w:tc>
          <w:tcPr>
            <w:tcW w:w="1074" w:type="dxa"/>
          </w:tcPr>
          <w:p w14:paraId="48FE33DB" w14:textId="37330E9B" w:rsidR="00AC6777" w:rsidRPr="00704878" w:rsidRDefault="006614EC" w:rsidP="00B43D82">
            <w:pPr>
              <w:jc w:val="center"/>
              <w:rPr>
                <w:rFonts w:cstheme="minorHAnsi"/>
              </w:rPr>
            </w:pPr>
            <w:r w:rsidRPr="00704878">
              <w:rPr>
                <w:rFonts w:cstheme="minorHAnsi"/>
              </w:rPr>
              <w:t>28.53</w:t>
            </w:r>
          </w:p>
        </w:tc>
        <w:tc>
          <w:tcPr>
            <w:tcW w:w="1074" w:type="dxa"/>
          </w:tcPr>
          <w:p w14:paraId="5B183864" w14:textId="4C42D39F" w:rsidR="00AC6777" w:rsidRPr="00704878" w:rsidRDefault="006614EC" w:rsidP="00B43D82">
            <w:pPr>
              <w:jc w:val="center"/>
              <w:rPr>
                <w:rFonts w:cstheme="minorHAnsi"/>
              </w:rPr>
            </w:pPr>
            <w:r w:rsidRPr="00704878">
              <w:rPr>
                <w:rFonts w:cstheme="minorHAnsi"/>
              </w:rPr>
              <w:t>30.43</w:t>
            </w:r>
          </w:p>
        </w:tc>
        <w:tc>
          <w:tcPr>
            <w:tcW w:w="1076" w:type="dxa"/>
          </w:tcPr>
          <w:p w14:paraId="4B383A61" w14:textId="0FAF8709" w:rsidR="00AC6777" w:rsidRPr="00704878" w:rsidRDefault="006614EC" w:rsidP="00B43D82">
            <w:pPr>
              <w:jc w:val="center"/>
              <w:rPr>
                <w:rFonts w:cstheme="minorHAnsi"/>
              </w:rPr>
            </w:pPr>
            <w:r w:rsidRPr="00704878">
              <w:rPr>
                <w:rFonts w:cstheme="minorHAnsi"/>
              </w:rPr>
              <w:t>24.54</w:t>
            </w:r>
          </w:p>
        </w:tc>
        <w:tc>
          <w:tcPr>
            <w:tcW w:w="1133" w:type="dxa"/>
          </w:tcPr>
          <w:p w14:paraId="47248436" w14:textId="3E2B981B" w:rsidR="00AC6777" w:rsidRPr="00704878" w:rsidRDefault="006614EC" w:rsidP="00B43D82">
            <w:pPr>
              <w:jc w:val="center"/>
              <w:rPr>
                <w:rFonts w:cstheme="minorHAnsi"/>
              </w:rPr>
            </w:pPr>
            <w:r w:rsidRPr="00704878">
              <w:rPr>
                <w:rFonts w:cstheme="minorHAnsi"/>
              </w:rPr>
              <w:t>22.00</w:t>
            </w:r>
          </w:p>
        </w:tc>
        <w:tc>
          <w:tcPr>
            <w:tcW w:w="1319" w:type="dxa"/>
          </w:tcPr>
          <w:p w14:paraId="5EF0F7D0" w14:textId="461A8A4B" w:rsidR="00AC6777" w:rsidRPr="00704878" w:rsidRDefault="006614EC" w:rsidP="00B43D82">
            <w:pPr>
              <w:jc w:val="center"/>
              <w:rPr>
                <w:rFonts w:cstheme="minorHAnsi"/>
              </w:rPr>
            </w:pPr>
            <w:r w:rsidRPr="00704878">
              <w:rPr>
                <w:rFonts w:cstheme="minorHAnsi"/>
              </w:rPr>
              <w:t>24.11</w:t>
            </w:r>
          </w:p>
        </w:tc>
      </w:tr>
      <w:tr w:rsidR="00AC6777" w:rsidRPr="00704878" w14:paraId="5BDBA554" w14:textId="77777777" w:rsidTr="00B43D82">
        <w:tc>
          <w:tcPr>
            <w:tcW w:w="1865" w:type="dxa"/>
          </w:tcPr>
          <w:p w14:paraId="3F0E6DF3" w14:textId="77777777" w:rsidR="00AC6777" w:rsidRPr="00704878" w:rsidRDefault="00AC6777" w:rsidP="00B43D82">
            <w:pPr>
              <w:jc w:val="center"/>
              <w:rPr>
                <w:rFonts w:cstheme="minorHAnsi"/>
              </w:rPr>
            </w:pPr>
            <w:r w:rsidRPr="00704878">
              <w:rPr>
                <w:rFonts w:cstheme="minorHAnsi"/>
              </w:rPr>
              <w:t>Number of blows</w:t>
            </w:r>
          </w:p>
        </w:tc>
        <w:tc>
          <w:tcPr>
            <w:tcW w:w="1091" w:type="dxa"/>
          </w:tcPr>
          <w:p w14:paraId="279CE091" w14:textId="46917EC3" w:rsidR="00AC6777" w:rsidRPr="00704878" w:rsidRDefault="006614EC" w:rsidP="00B43D82">
            <w:pPr>
              <w:jc w:val="center"/>
              <w:rPr>
                <w:rFonts w:cstheme="minorHAnsi"/>
              </w:rPr>
            </w:pPr>
            <w:r w:rsidRPr="00704878">
              <w:rPr>
                <w:rFonts w:cstheme="minorHAnsi"/>
              </w:rPr>
              <w:t>46</w:t>
            </w:r>
          </w:p>
        </w:tc>
        <w:tc>
          <w:tcPr>
            <w:tcW w:w="1092" w:type="dxa"/>
          </w:tcPr>
          <w:p w14:paraId="485FD39F" w14:textId="0AA8708B" w:rsidR="00AC6777" w:rsidRPr="00704878" w:rsidRDefault="006614EC" w:rsidP="00B43D82">
            <w:pPr>
              <w:jc w:val="center"/>
              <w:rPr>
                <w:rFonts w:cstheme="minorHAnsi"/>
              </w:rPr>
            </w:pPr>
            <w:r w:rsidRPr="00704878">
              <w:rPr>
                <w:rFonts w:cstheme="minorHAnsi"/>
              </w:rPr>
              <w:t>35</w:t>
            </w:r>
          </w:p>
        </w:tc>
        <w:tc>
          <w:tcPr>
            <w:tcW w:w="1074" w:type="dxa"/>
          </w:tcPr>
          <w:p w14:paraId="1F465667" w14:textId="3B2BC82E" w:rsidR="00AC6777" w:rsidRPr="00704878" w:rsidRDefault="006614EC" w:rsidP="00B43D82">
            <w:pPr>
              <w:jc w:val="center"/>
              <w:rPr>
                <w:rFonts w:cstheme="minorHAnsi"/>
              </w:rPr>
            </w:pPr>
            <w:r w:rsidRPr="00704878">
              <w:rPr>
                <w:rFonts w:cstheme="minorHAnsi"/>
              </w:rPr>
              <w:t>30</w:t>
            </w:r>
          </w:p>
        </w:tc>
        <w:tc>
          <w:tcPr>
            <w:tcW w:w="1074" w:type="dxa"/>
          </w:tcPr>
          <w:p w14:paraId="686D6683" w14:textId="1C385218" w:rsidR="00AC6777" w:rsidRPr="00704878" w:rsidRDefault="006614EC" w:rsidP="00B43D82">
            <w:pPr>
              <w:jc w:val="center"/>
              <w:rPr>
                <w:rFonts w:cstheme="minorHAnsi"/>
              </w:rPr>
            </w:pPr>
            <w:r w:rsidRPr="00704878">
              <w:rPr>
                <w:rFonts w:cstheme="minorHAnsi"/>
              </w:rPr>
              <w:t>23</w:t>
            </w:r>
          </w:p>
        </w:tc>
        <w:tc>
          <w:tcPr>
            <w:tcW w:w="1076" w:type="dxa"/>
          </w:tcPr>
          <w:p w14:paraId="4802992A" w14:textId="77777777" w:rsidR="00AC6777" w:rsidRPr="00704878" w:rsidRDefault="00AC6777" w:rsidP="00B43D82">
            <w:pPr>
              <w:jc w:val="center"/>
              <w:rPr>
                <w:rFonts w:cstheme="minorHAnsi"/>
              </w:rPr>
            </w:pPr>
          </w:p>
        </w:tc>
        <w:tc>
          <w:tcPr>
            <w:tcW w:w="1133" w:type="dxa"/>
          </w:tcPr>
          <w:p w14:paraId="26BAB77A" w14:textId="77777777" w:rsidR="00AC6777" w:rsidRPr="00704878" w:rsidRDefault="00AC6777" w:rsidP="00B43D82">
            <w:pPr>
              <w:jc w:val="center"/>
              <w:rPr>
                <w:rFonts w:cstheme="minorHAnsi"/>
              </w:rPr>
            </w:pPr>
          </w:p>
        </w:tc>
        <w:tc>
          <w:tcPr>
            <w:tcW w:w="1319" w:type="dxa"/>
          </w:tcPr>
          <w:p w14:paraId="641D8747" w14:textId="77777777" w:rsidR="00AC6777" w:rsidRPr="00704878" w:rsidRDefault="00AC6777" w:rsidP="00B43D82">
            <w:pPr>
              <w:jc w:val="center"/>
              <w:rPr>
                <w:rFonts w:cstheme="minorHAnsi"/>
              </w:rPr>
            </w:pPr>
          </w:p>
        </w:tc>
      </w:tr>
    </w:tbl>
    <w:p w14:paraId="6924C44C" w14:textId="342C1503" w:rsidR="00C43226" w:rsidRPr="00704878" w:rsidRDefault="00C43226" w:rsidP="00DF6AF1">
      <w:pPr>
        <w:rPr>
          <w:rFonts w:cstheme="minorHAnsi"/>
        </w:rPr>
      </w:pPr>
    </w:p>
    <w:p w14:paraId="28F1AEA9" w14:textId="63CEBB60" w:rsidR="00577492" w:rsidRPr="00704878" w:rsidRDefault="00577492" w:rsidP="00577492">
      <w:pPr>
        <w:rPr>
          <w:rFonts w:cstheme="minorHAnsi"/>
        </w:rPr>
      </w:pPr>
      <w:r w:rsidRPr="00704878">
        <w:rPr>
          <w:rFonts w:cstheme="minorHAnsi"/>
        </w:rPr>
        <w:t>Liquid limit = 29.5%</w:t>
      </w:r>
    </w:p>
    <w:p w14:paraId="5AC65D50" w14:textId="0377FD28" w:rsidR="00577492" w:rsidRPr="00704878" w:rsidRDefault="00577492" w:rsidP="00577492">
      <w:pPr>
        <w:rPr>
          <w:rFonts w:cstheme="minorHAnsi"/>
        </w:rPr>
      </w:pPr>
      <w:r w:rsidRPr="00704878">
        <w:rPr>
          <w:rFonts w:cstheme="minorHAnsi"/>
        </w:rPr>
        <w:t>Plastic Limit = 23.88%</w:t>
      </w:r>
    </w:p>
    <w:p w14:paraId="06F6B0B0" w14:textId="000C945E" w:rsidR="00577492" w:rsidRPr="00704878" w:rsidRDefault="00577492" w:rsidP="00577492">
      <w:pPr>
        <w:rPr>
          <w:rFonts w:cstheme="minorHAnsi"/>
        </w:rPr>
      </w:pPr>
      <w:r w:rsidRPr="00704878">
        <w:rPr>
          <w:rFonts w:cstheme="minorHAnsi"/>
        </w:rPr>
        <w:t>Plasticity Index = 5.62</w:t>
      </w:r>
    </w:p>
    <w:p w14:paraId="6ACD22CC" w14:textId="77777777" w:rsidR="006E2F7B" w:rsidRPr="00704878" w:rsidRDefault="006E2F7B" w:rsidP="00DF6AF1">
      <w:pPr>
        <w:rPr>
          <w:rFonts w:cstheme="minorHAnsi"/>
        </w:rPr>
      </w:pPr>
    </w:p>
    <w:p w14:paraId="20A405E4" w14:textId="3059E84A" w:rsidR="005565C0" w:rsidRPr="00704878" w:rsidRDefault="006E2F7B" w:rsidP="00DF6AF1">
      <w:pPr>
        <w:rPr>
          <w:rFonts w:cstheme="minorHAnsi"/>
        </w:rPr>
      </w:pPr>
      <w:r w:rsidRPr="00704878">
        <w:rPr>
          <w:rFonts w:cstheme="minorHAnsi"/>
        </w:rPr>
        <w:t xml:space="preserve">Looking through the results </w:t>
      </w:r>
      <w:r w:rsidR="00C740FA" w:rsidRPr="00704878">
        <w:rPr>
          <w:rFonts w:cstheme="minorHAnsi"/>
        </w:rPr>
        <w:t>of Group A</w:t>
      </w:r>
      <w:r w:rsidR="00840DE5" w:rsidRPr="00704878">
        <w:rPr>
          <w:rFonts w:cstheme="minorHAnsi"/>
        </w:rPr>
        <w:t>,</w:t>
      </w:r>
      <w:r w:rsidR="00C740FA" w:rsidRPr="00704878">
        <w:rPr>
          <w:rFonts w:cstheme="minorHAnsi"/>
        </w:rPr>
        <w:t xml:space="preserve"> with the table and graph in mind</w:t>
      </w:r>
      <w:r w:rsidR="00840DE5" w:rsidRPr="00704878">
        <w:rPr>
          <w:rFonts w:cstheme="minorHAnsi"/>
        </w:rPr>
        <w:t>, there seems to be an anomaly with LL4. When looking at the graphs, if you draw a line of best fit through the results LL4 seems to be way off the trend from the others. Therefore, in my opinion this result should be discounted out of the calculations for the liquid limit. The soil sample from Grou</w:t>
      </w:r>
      <w:r w:rsidR="00E31DBF" w:rsidRPr="00704878">
        <w:rPr>
          <w:rFonts w:cstheme="minorHAnsi"/>
        </w:rPr>
        <w:t>p</w:t>
      </w:r>
      <w:r w:rsidR="00840DE5" w:rsidRPr="00704878">
        <w:rPr>
          <w:rFonts w:cstheme="minorHAnsi"/>
        </w:rPr>
        <w:t xml:space="preserve"> A seems to be below the ‘A Line’</w:t>
      </w:r>
      <w:r w:rsidR="0016634C" w:rsidRPr="00704878">
        <w:rPr>
          <w:rFonts w:cstheme="minorHAnsi"/>
        </w:rPr>
        <w:t xml:space="preserve">. </w:t>
      </w:r>
      <w:r w:rsidR="00443DA6" w:rsidRPr="00704878">
        <w:rPr>
          <w:rFonts w:cstheme="minorHAnsi"/>
        </w:rPr>
        <w:t xml:space="preserve">Being below the ‘A Line’ this means that Group A sample was a </w:t>
      </w:r>
      <w:r w:rsidR="00E31DBF" w:rsidRPr="00704878">
        <w:rPr>
          <w:rFonts w:cstheme="minorHAnsi"/>
        </w:rPr>
        <w:t>sand with clay.</w:t>
      </w:r>
    </w:p>
    <w:p w14:paraId="11B968F8" w14:textId="114A9579" w:rsidR="00FA3B40" w:rsidRPr="00704878" w:rsidRDefault="0016634C" w:rsidP="00DF6AF1">
      <w:pPr>
        <w:rPr>
          <w:rFonts w:cstheme="minorHAnsi"/>
        </w:rPr>
      </w:pPr>
      <w:r w:rsidRPr="00704878">
        <w:rPr>
          <w:rFonts w:cstheme="minorHAnsi"/>
        </w:rPr>
        <w:t xml:space="preserve">Going through the results </w:t>
      </w:r>
      <w:r w:rsidR="00443DA6" w:rsidRPr="00704878">
        <w:rPr>
          <w:rFonts w:cstheme="minorHAnsi"/>
        </w:rPr>
        <w:t xml:space="preserve">of Group B luckily in this sample there seems to be no anomalies with the results giving us a good line of best fit on the graph. The combination of the plasticity index and the liquid limit drops this sample above the ‘A Line’. Therefore, dropping this sample in the sands with excess fines. </w:t>
      </w:r>
    </w:p>
    <w:p w14:paraId="0475810B" w14:textId="755506D7" w:rsidR="00FA3B40" w:rsidRPr="00704878" w:rsidRDefault="00FA3B40" w:rsidP="00DF6AF1">
      <w:pPr>
        <w:rPr>
          <w:rFonts w:cstheme="minorHAnsi"/>
        </w:rPr>
      </w:pPr>
    </w:p>
    <w:p w14:paraId="59F455AC" w14:textId="289688A0" w:rsidR="00E31DBF" w:rsidRDefault="00E31DBF" w:rsidP="00DF6AF1">
      <w:pPr>
        <w:rPr>
          <w:rFonts w:cstheme="minorHAnsi"/>
        </w:rPr>
      </w:pPr>
    </w:p>
    <w:p w14:paraId="320424D0" w14:textId="64050C5D" w:rsidR="00704878" w:rsidRDefault="00704878" w:rsidP="00DF6AF1">
      <w:pPr>
        <w:rPr>
          <w:rFonts w:cstheme="minorHAnsi"/>
        </w:rPr>
      </w:pPr>
    </w:p>
    <w:p w14:paraId="30B82C98" w14:textId="249390C6" w:rsidR="00704878" w:rsidRDefault="00704878" w:rsidP="00DF6AF1">
      <w:pPr>
        <w:rPr>
          <w:rFonts w:cstheme="minorHAnsi"/>
        </w:rPr>
      </w:pPr>
    </w:p>
    <w:p w14:paraId="4C25AF55" w14:textId="5CC41A95" w:rsidR="00704878" w:rsidRDefault="00704878" w:rsidP="00DF6AF1">
      <w:pPr>
        <w:rPr>
          <w:rFonts w:cstheme="minorHAnsi"/>
        </w:rPr>
      </w:pPr>
    </w:p>
    <w:p w14:paraId="6A3CA3A3" w14:textId="335E986E" w:rsidR="00704878" w:rsidRDefault="00704878" w:rsidP="00DF6AF1">
      <w:pPr>
        <w:rPr>
          <w:rFonts w:cstheme="minorHAnsi"/>
        </w:rPr>
      </w:pPr>
    </w:p>
    <w:p w14:paraId="1888EF09" w14:textId="5846EDFB" w:rsidR="00704878" w:rsidRDefault="00704878" w:rsidP="00DF6AF1">
      <w:pPr>
        <w:rPr>
          <w:rFonts w:cstheme="minorHAnsi"/>
        </w:rPr>
      </w:pPr>
    </w:p>
    <w:p w14:paraId="34249B7D" w14:textId="77777777" w:rsidR="00704878" w:rsidRPr="00704878" w:rsidRDefault="00704878" w:rsidP="00DF6AF1">
      <w:pPr>
        <w:rPr>
          <w:rFonts w:cstheme="minorHAnsi"/>
        </w:rPr>
      </w:pPr>
    </w:p>
    <w:p w14:paraId="2525400C" w14:textId="76658247" w:rsidR="00E31DBF" w:rsidRPr="00704878" w:rsidRDefault="00E31DBF" w:rsidP="00DF6AF1">
      <w:pPr>
        <w:rPr>
          <w:rFonts w:cstheme="minorHAnsi"/>
        </w:rPr>
      </w:pPr>
    </w:p>
    <w:p w14:paraId="2F43D695" w14:textId="77777777" w:rsidR="00E31DBF" w:rsidRPr="00704878" w:rsidRDefault="00E31DBF" w:rsidP="00DF6AF1">
      <w:pPr>
        <w:rPr>
          <w:rFonts w:cstheme="minorHAnsi"/>
        </w:rPr>
      </w:pPr>
    </w:p>
    <w:p w14:paraId="663D3D08" w14:textId="2B4C21E9" w:rsidR="00374285" w:rsidRPr="00704878" w:rsidRDefault="00374285" w:rsidP="00374285">
      <w:pPr>
        <w:pStyle w:val="Heading1"/>
        <w:rPr>
          <w:rFonts w:asciiTheme="minorHAnsi" w:hAnsiTheme="minorHAnsi" w:cstheme="minorHAnsi"/>
        </w:rPr>
      </w:pPr>
      <w:bookmarkStart w:id="2" w:name="_Toc101782258"/>
      <w:r w:rsidRPr="00704878">
        <w:rPr>
          <w:rFonts w:asciiTheme="minorHAnsi" w:hAnsiTheme="minorHAnsi" w:cstheme="minorHAnsi"/>
        </w:rPr>
        <w:lastRenderedPageBreak/>
        <w:t>Constant Head Permeameter Test</w:t>
      </w:r>
      <w:bookmarkEnd w:id="2"/>
    </w:p>
    <w:p w14:paraId="3E20C30B" w14:textId="607EA465" w:rsidR="006412A8" w:rsidRPr="00704878" w:rsidRDefault="006412A8" w:rsidP="006412A8">
      <w:pPr>
        <w:rPr>
          <w:rFonts w:cstheme="minorHAnsi"/>
          <w:color w:val="000000"/>
          <w:shd w:val="clear" w:color="auto" w:fill="FFFFFF"/>
        </w:rPr>
      </w:pPr>
      <w:r w:rsidRPr="00704878">
        <w:rPr>
          <w:rFonts w:cstheme="minorHAnsi"/>
        </w:rPr>
        <w:t>‘</w:t>
      </w:r>
      <w:r w:rsidRPr="00704878">
        <w:rPr>
          <w:rFonts w:cstheme="minorHAnsi"/>
          <w:i/>
          <w:iCs/>
        </w:rPr>
        <w:t>The constant head permeability test is a common laboratory testing method used to determine the permeability of granular soils like sands and gravels containing little or no silt. This testing method is made for testing reconstituted or disturbed granular soil samples.</w:t>
      </w:r>
      <w:r w:rsidRPr="00704878">
        <w:rPr>
          <w:rFonts w:cstheme="minorHAnsi"/>
          <w:i/>
          <w:iCs/>
        </w:rPr>
        <w:t>’</w:t>
      </w:r>
      <w:r w:rsidRPr="00704878">
        <w:rPr>
          <w:rFonts w:cstheme="minorHAnsi"/>
          <w:i/>
          <w:iCs/>
        </w:rPr>
        <w:tab/>
      </w:r>
      <w:r w:rsidRPr="00704878">
        <w:rPr>
          <w:rFonts w:cstheme="minorHAnsi"/>
          <w:i/>
          <w:iCs/>
        </w:rPr>
        <w:tab/>
      </w:r>
      <w:r w:rsidRPr="00704878">
        <w:rPr>
          <w:rFonts w:cstheme="minorHAnsi"/>
          <w:i/>
          <w:iCs/>
        </w:rPr>
        <w:tab/>
      </w:r>
      <w:r w:rsidRPr="00704878">
        <w:rPr>
          <w:rFonts w:cstheme="minorHAnsi"/>
          <w:i/>
          <w:iCs/>
        </w:rPr>
        <w:tab/>
      </w:r>
      <w:r w:rsidRPr="00704878">
        <w:rPr>
          <w:rFonts w:cstheme="minorHAnsi"/>
          <w:i/>
          <w:iCs/>
        </w:rPr>
        <w:tab/>
      </w:r>
      <w:r w:rsidRPr="00704878">
        <w:rPr>
          <w:rFonts w:cstheme="minorHAnsi"/>
          <w:i/>
          <w:iCs/>
        </w:rPr>
        <w:tab/>
      </w:r>
      <w:r w:rsidRPr="00704878">
        <w:rPr>
          <w:rFonts w:cstheme="minorHAnsi"/>
          <w:i/>
          <w:iCs/>
        </w:rPr>
        <w:tab/>
      </w:r>
      <w:r w:rsidRPr="00704878">
        <w:rPr>
          <w:rFonts w:cstheme="minorHAnsi"/>
          <w:i/>
          <w:iCs/>
        </w:rPr>
        <w:tab/>
      </w:r>
      <w:r w:rsidRPr="00704878">
        <w:rPr>
          <w:rFonts w:cstheme="minorHAnsi"/>
          <w:i/>
          <w:iCs/>
        </w:rPr>
        <w:tab/>
      </w:r>
      <w:r w:rsidRPr="00704878">
        <w:rPr>
          <w:rFonts w:cstheme="minorHAnsi"/>
          <w:i/>
          <w:iCs/>
        </w:rPr>
        <w:tab/>
      </w:r>
      <w:r w:rsidRPr="00704878">
        <w:rPr>
          <w:rFonts w:cstheme="minorHAnsi"/>
          <w:i/>
          <w:iCs/>
        </w:rPr>
        <w:tab/>
      </w:r>
      <w:r w:rsidRPr="00704878">
        <w:rPr>
          <w:rFonts w:cstheme="minorHAnsi"/>
          <w:color w:val="000000"/>
          <w:shd w:val="clear" w:color="auto" w:fill="FFFFFF"/>
        </w:rPr>
        <w:t>(User, 2022)</w:t>
      </w:r>
    </w:p>
    <w:p w14:paraId="7575AF66" w14:textId="3ED6CDCC" w:rsidR="00A83782" w:rsidRPr="00704878" w:rsidRDefault="00A83782" w:rsidP="006412A8">
      <w:pPr>
        <w:rPr>
          <w:rFonts w:cstheme="minorHAnsi"/>
          <w:color w:val="000000"/>
          <w:shd w:val="clear" w:color="auto" w:fill="FFFFFF"/>
        </w:rPr>
      </w:pPr>
    </w:p>
    <w:p w14:paraId="10220A36" w14:textId="0A85DD5A" w:rsidR="007E7D0E" w:rsidRDefault="00747A61" w:rsidP="006412A8">
      <w:pPr>
        <w:rPr>
          <w:rFonts w:cstheme="minorHAnsi"/>
          <w:color w:val="000000"/>
          <w:shd w:val="clear" w:color="auto" w:fill="FFFFFF"/>
        </w:rPr>
      </w:pPr>
      <w:r>
        <w:rPr>
          <w:rFonts w:cstheme="minorHAnsi"/>
          <w:color w:val="000000"/>
          <w:shd w:val="clear" w:color="auto" w:fill="FFFFFF"/>
        </w:rPr>
        <w:t>The Procedure:</w:t>
      </w:r>
    </w:p>
    <w:p w14:paraId="4C898CF4" w14:textId="53F13C83" w:rsidR="00747A61" w:rsidRDefault="00747A61" w:rsidP="006412A8">
      <w:pPr>
        <w:rPr>
          <w:rFonts w:cstheme="minorHAnsi"/>
          <w:color w:val="000000"/>
          <w:shd w:val="clear" w:color="auto" w:fill="FFFFFF"/>
        </w:rPr>
      </w:pPr>
    </w:p>
    <w:p w14:paraId="68AB5F8E" w14:textId="12C61063" w:rsidR="00747A61" w:rsidRDefault="00747A61" w:rsidP="006412A8">
      <w:pPr>
        <w:rPr>
          <w:rFonts w:cstheme="minorHAnsi"/>
          <w:color w:val="000000"/>
          <w:shd w:val="clear" w:color="auto" w:fill="FFFFFF"/>
        </w:rPr>
      </w:pPr>
      <w:r>
        <w:rPr>
          <w:rFonts w:cstheme="minorHAnsi"/>
          <w:color w:val="000000"/>
          <w:shd w:val="clear" w:color="auto" w:fill="FFFFFF"/>
        </w:rPr>
        <w:t>Firstly, set up the apparatus as shown in the diagram below:</w:t>
      </w:r>
    </w:p>
    <w:p w14:paraId="6483EAC8" w14:textId="026BD5C9" w:rsidR="00747A61" w:rsidRPr="00B33C2A" w:rsidRDefault="00747A61" w:rsidP="00B33C2A">
      <w:pPr>
        <w:jc w:val="center"/>
        <w:rPr>
          <w:rFonts w:ascii="Times New Roman" w:hAnsi="Times New Roman"/>
        </w:rPr>
      </w:pPr>
    </w:p>
    <w:p w14:paraId="4C4047D8" w14:textId="74ACA7B7" w:rsidR="007E7D0E" w:rsidRPr="00B33C2A" w:rsidRDefault="00B33C2A" w:rsidP="00B33C2A">
      <w:pPr>
        <w:jc w:val="center"/>
        <w:rPr>
          <w:rFonts w:ascii="Times New Roman" w:hAnsi="Times New Roman"/>
        </w:rPr>
      </w:pPr>
      <w:r>
        <w:fldChar w:fldCharType="begin"/>
      </w:r>
      <w:r>
        <w:instrText xml:space="preserve"> INCLUDEPICTURE "cid:D544ED88-F28E-4C0A-8C25-900D12360B8E@Home" \* MERGEFORMATINET </w:instrText>
      </w:r>
      <w:r>
        <w:fldChar w:fldCharType="separate"/>
      </w:r>
      <w:r>
        <w:rPr>
          <w:noProof/>
        </w:rPr>
        <mc:AlternateContent>
          <mc:Choice Requires="wps">
            <w:drawing>
              <wp:inline distT="0" distB="0" distL="0" distR="0" wp14:anchorId="5697ACEE" wp14:editId="6255EABB">
                <wp:extent cx="308610" cy="308610"/>
                <wp:effectExtent l="0" t="0" r="0" b="0"/>
                <wp:docPr id="2" name="Rectangle 2" descr="IMG_1654.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2BE9AA0" id="Rectangle 2" o:spid="_x0000_s1026" alt="IMG_1654.jpg"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" filled="f" stroked="f">
                <o:lock v:ext="edit" aspectratio="t"/>
                <w10:anchorlock/>
              </v:rect>
            </w:pict>
          </mc:Fallback>
        </mc:AlternateContent>
      </w:r>
      <w:r>
        <w:fldChar w:fldCharType="end"/>
      </w:r>
      <w:r>
        <w:rPr>
          <w:noProof/>
        </w:rPr>
        <w:drawing>
          <wp:inline distT="0" distB="0" distL="0" distR="0" wp14:anchorId="1EAB17AF" wp14:editId="15BF458D">
            <wp:extent cx="3998134" cy="5387248"/>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05815" cy="5397597"/>
                    </a:xfrm>
                    <a:prstGeom prst="rect">
                      <a:avLst/>
                    </a:prstGeom>
                  </pic:spPr>
                </pic:pic>
              </a:graphicData>
            </a:graphic>
          </wp:inline>
        </w:drawing>
      </w:r>
    </w:p>
    <w:p w14:paraId="7D56D841" w14:textId="77777777" w:rsidR="007E7D0E" w:rsidRDefault="007E7D0E" w:rsidP="006412A8">
      <w:pPr>
        <w:rPr>
          <w:rFonts w:cstheme="minorHAnsi"/>
          <w:color w:val="000000"/>
          <w:shd w:val="clear" w:color="auto" w:fill="FFFFFF"/>
        </w:rPr>
      </w:pPr>
    </w:p>
    <w:p w14:paraId="00C3514A" w14:textId="77777777" w:rsidR="00F01D95" w:rsidRDefault="00F01D95" w:rsidP="006412A8">
      <w:pPr>
        <w:rPr>
          <w:rFonts w:cstheme="minorHAnsi"/>
          <w:color w:val="000000"/>
          <w:shd w:val="clear" w:color="auto" w:fill="FFFFFF"/>
        </w:rPr>
      </w:pPr>
    </w:p>
    <w:p w14:paraId="33561374" w14:textId="77777777" w:rsidR="00F01D95" w:rsidRDefault="00F01D95" w:rsidP="006412A8">
      <w:pPr>
        <w:rPr>
          <w:rFonts w:cstheme="minorHAnsi"/>
          <w:color w:val="000000"/>
          <w:shd w:val="clear" w:color="auto" w:fill="FFFFFF"/>
        </w:rPr>
      </w:pPr>
    </w:p>
    <w:p w14:paraId="77A8DE94" w14:textId="77777777" w:rsidR="00F01D95" w:rsidRDefault="00F01D95" w:rsidP="006412A8">
      <w:pPr>
        <w:rPr>
          <w:rFonts w:cstheme="minorHAnsi"/>
          <w:color w:val="000000"/>
          <w:shd w:val="clear" w:color="auto" w:fill="FFFFFF"/>
        </w:rPr>
      </w:pPr>
    </w:p>
    <w:p w14:paraId="71576083" w14:textId="77777777" w:rsidR="00F01D95" w:rsidRDefault="00F01D95" w:rsidP="006412A8">
      <w:pPr>
        <w:rPr>
          <w:rFonts w:cstheme="minorHAnsi"/>
          <w:color w:val="000000"/>
          <w:shd w:val="clear" w:color="auto" w:fill="FFFFFF"/>
        </w:rPr>
      </w:pPr>
    </w:p>
    <w:p w14:paraId="69022CFB" w14:textId="77777777" w:rsidR="00F01D95" w:rsidRDefault="00F01D95" w:rsidP="006412A8">
      <w:pPr>
        <w:rPr>
          <w:rFonts w:cstheme="minorHAnsi"/>
          <w:color w:val="000000"/>
          <w:shd w:val="clear" w:color="auto" w:fill="FFFFFF"/>
        </w:rPr>
      </w:pPr>
    </w:p>
    <w:p w14:paraId="60EEDD48" w14:textId="77777777" w:rsidR="00F01D95" w:rsidRDefault="00F01D95" w:rsidP="006412A8">
      <w:pPr>
        <w:rPr>
          <w:rFonts w:cstheme="minorHAnsi"/>
          <w:color w:val="000000"/>
          <w:shd w:val="clear" w:color="auto" w:fill="FFFFFF"/>
        </w:rPr>
      </w:pPr>
    </w:p>
    <w:p w14:paraId="019A3F4D" w14:textId="13849904" w:rsidR="007E7D0E" w:rsidRDefault="00747A61" w:rsidP="006412A8">
      <w:pPr>
        <w:rPr>
          <w:rFonts w:cstheme="minorHAnsi"/>
          <w:color w:val="000000"/>
          <w:shd w:val="clear" w:color="auto" w:fill="FFFFFF"/>
        </w:rPr>
      </w:pPr>
      <w:r>
        <w:rPr>
          <w:rFonts w:cstheme="minorHAnsi"/>
          <w:color w:val="000000"/>
          <w:shd w:val="clear" w:color="auto" w:fill="FFFFFF"/>
        </w:rPr>
        <w:lastRenderedPageBreak/>
        <w:t>Once the apparatus is set up, a table needs to be drawn whi</w:t>
      </w:r>
      <w:r w:rsidR="00D36CE3">
        <w:rPr>
          <w:rFonts w:cstheme="minorHAnsi"/>
          <w:color w:val="000000"/>
          <w:shd w:val="clear" w:color="auto" w:fill="FFFFFF"/>
        </w:rPr>
        <w:t>c</w:t>
      </w:r>
      <w:r>
        <w:rPr>
          <w:rFonts w:cstheme="minorHAnsi"/>
          <w:color w:val="000000"/>
          <w:shd w:val="clear" w:color="auto" w:fill="FFFFFF"/>
        </w:rPr>
        <w:t xml:space="preserve">h needs </w:t>
      </w:r>
      <w:r w:rsidR="00D36CE3">
        <w:rPr>
          <w:rFonts w:cstheme="minorHAnsi"/>
          <w:color w:val="000000"/>
          <w:shd w:val="clear" w:color="auto" w:fill="FFFFFF"/>
        </w:rPr>
        <w:t>to include the volume of water which was collected in the test and the time taken for said water to be collected. Furthermore, a couple of other measurements need to be collected prior to commencing the test. These measurements would be:</w:t>
      </w:r>
    </w:p>
    <w:p w14:paraId="53404135" w14:textId="63127F18" w:rsidR="00D36CE3" w:rsidRDefault="00D36CE3" w:rsidP="006412A8">
      <w:pPr>
        <w:rPr>
          <w:rFonts w:cstheme="minorHAnsi"/>
          <w:color w:val="000000"/>
          <w:shd w:val="clear" w:color="auto" w:fill="FFFFFF"/>
        </w:rPr>
      </w:pPr>
    </w:p>
    <w:p w14:paraId="57A2AAB0" w14:textId="205FF3EE" w:rsidR="00D36CE3" w:rsidRDefault="00D36CE3" w:rsidP="00D36CE3">
      <w:pPr>
        <w:pStyle w:val="ListParagraph"/>
        <w:numPr>
          <w:ilvl w:val="0"/>
          <w:numId w:val="1"/>
        </w:numPr>
        <w:rPr>
          <w:rFonts w:cstheme="minorHAnsi"/>
          <w:color w:val="000000"/>
          <w:shd w:val="clear" w:color="auto" w:fill="FFFFFF"/>
        </w:rPr>
      </w:pPr>
      <w:r>
        <w:rPr>
          <w:rFonts w:cstheme="minorHAnsi"/>
          <w:color w:val="000000"/>
          <w:shd w:val="clear" w:color="auto" w:fill="FFFFFF"/>
        </w:rPr>
        <w:t xml:space="preserve">The height </w:t>
      </w:r>
      <w:r w:rsidR="006F1D22">
        <w:rPr>
          <w:rFonts w:cstheme="minorHAnsi"/>
          <w:color w:val="000000"/>
          <w:shd w:val="clear" w:color="auto" w:fill="FFFFFF"/>
        </w:rPr>
        <w:t>difference</w:t>
      </w:r>
      <w:r>
        <w:rPr>
          <w:rFonts w:cstheme="minorHAnsi"/>
          <w:color w:val="000000"/>
          <w:shd w:val="clear" w:color="auto" w:fill="FFFFFF"/>
        </w:rPr>
        <w:t xml:space="preserve"> between </w:t>
      </w:r>
      <w:r w:rsidR="006F1D22">
        <w:rPr>
          <w:rFonts w:cstheme="minorHAnsi"/>
          <w:color w:val="000000"/>
          <w:shd w:val="clear" w:color="auto" w:fill="FFFFFF"/>
        </w:rPr>
        <w:t xml:space="preserve">pressure </w:t>
      </w:r>
      <w:proofErr w:type="gramStart"/>
      <w:r w:rsidR="006F1D22">
        <w:rPr>
          <w:rFonts w:cstheme="minorHAnsi"/>
          <w:color w:val="000000"/>
          <w:shd w:val="clear" w:color="auto" w:fill="FFFFFF"/>
        </w:rPr>
        <w:t>point</w:t>
      </w:r>
      <w:proofErr w:type="gramEnd"/>
      <w:r w:rsidR="006F1D22">
        <w:rPr>
          <w:rFonts w:cstheme="minorHAnsi"/>
          <w:color w:val="000000"/>
          <w:shd w:val="clear" w:color="auto" w:fill="FFFFFF"/>
        </w:rPr>
        <w:t xml:space="preserve"> 1 and pressure point 2</w:t>
      </w:r>
    </w:p>
    <w:p w14:paraId="1C1DBD11" w14:textId="0AE9A7B7" w:rsidR="006F1D22" w:rsidRDefault="006F1D22" w:rsidP="00D36CE3">
      <w:pPr>
        <w:pStyle w:val="ListParagraph"/>
        <w:numPr>
          <w:ilvl w:val="0"/>
          <w:numId w:val="1"/>
        </w:numPr>
        <w:rPr>
          <w:rFonts w:cstheme="minorHAnsi"/>
          <w:color w:val="000000"/>
          <w:shd w:val="clear" w:color="auto" w:fill="FFFFFF"/>
        </w:rPr>
      </w:pPr>
      <w:r>
        <w:rPr>
          <w:rFonts w:cstheme="minorHAnsi"/>
          <w:color w:val="000000"/>
          <w:shd w:val="clear" w:color="auto" w:fill="FFFFFF"/>
        </w:rPr>
        <w:t>The length of the flow line</w:t>
      </w:r>
    </w:p>
    <w:p w14:paraId="2ED21BDB" w14:textId="2EDB5F12" w:rsidR="006F1D22" w:rsidRDefault="006F1D22" w:rsidP="006F1D22">
      <w:pPr>
        <w:pStyle w:val="ListParagraph"/>
        <w:numPr>
          <w:ilvl w:val="0"/>
          <w:numId w:val="1"/>
        </w:numPr>
        <w:rPr>
          <w:rFonts w:cstheme="minorHAnsi"/>
          <w:color w:val="000000"/>
          <w:shd w:val="clear" w:color="auto" w:fill="FFFFFF"/>
        </w:rPr>
      </w:pPr>
      <w:r>
        <w:rPr>
          <w:rFonts w:cstheme="minorHAnsi"/>
          <w:color w:val="000000"/>
          <w:shd w:val="clear" w:color="auto" w:fill="FFFFFF"/>
        </w:rPr>
        <w:t>The cross-sectional area of the permeameter cylinder</w:t>
      </w:r>
    </w:p>
    <w:p w14:paraId="30DB02F1" w14:textId="4F11D1AE" w:rsidR="006F1D22" w:rsidRDefault="006F1D22" w:rsidP="006F1D22">
      <w:pPr>
        <w:rPr>
          <w:rFonts w:cstheme="minorHAnsi"/>
          <w:color w:val="000000"/>
          <w:shd w:val="clear" w:color="auto" w:fill="FFFFFF"/>
        </w:rPr>
      </w:pPr>
      <w:r>
        <w:rPr>
          <w:rFonts w:cstheme="minorHAnsi"/>
          <w:color w:val="000000"/>
          <w:shd w:val="clear" w:color="auto" w:fill="FFFFFF"/>
        </w:rPr>
        <w:t>These measurements need to be noted but not included in the table.</w:t>
      </w:r>
    </w:p>
    <w:p w14:paraId="79A5D5DA" w14:textId="6A09FDA2" w:rsidR="006F1D22" w:rsidRDefault="006F1D22" w:rsidP="006F1D22">
      <w:pPr>
        <w:rPr>
          <w:rFonts w:cstheme="minorHAnsi"/>
          <w:color w:val="000000"/>
          <w:shd w:val="clear" w:color="auto" w:fill="FFFFFF"/>
        </w:rPr>
      </w:pPr>
    </w:p>
    <w:p w14:paraId="1C54305B" w14:textId="7565EAC6" w:rsidR="006F1D22" w:rsidRDefault="006F1D22" w:rsidP="006F1D22">
      <w:pPr>
        <w:rPr>
          <w:rFonts w:cstheme="minorHAnsi"/>
          <w:color w:val="000000"/>
          <w:shd w:val="clear" w:color="auto" w:fill="FFFFFF"/>
        </w:rPr>
      </w:pPr>
      <w:r>
        <w:rPr>
          <w:rFonts w:cstheme="minorHAnsi"/>
          <w:color w:val="000000"/>
          <w:shd w:val="clear" w:color="auto" w:fill="FFFFFF"/>
        </w:rPr>
        <w:t xml:space="preserve">Once all of these measurements have been taken the test can be carried out. </w:t>
      </w:r>
      <w:r w:rsidR="001B78A3">
        <w:rPr>
          <w:rFonts w:cstheme="minorHAnsi"/>
          <w:color w:val="000000"/>
          <w:shd w:val="clear" w:color="auto" w:fill="FFFFFF"/>
        </w:rPr>
        <w:t xml:space="preserve">Ensure enough time for pressure to build in the manometer tubes prior to the test being carried out. Once sufficient pressure has been reached you may begin. </w:t>
      </w:r>
    </w:p>
    <w:p w14:paraId="61ECA7D6" w14:textId="4EEFAAF6" w:rsidR="001B78A3" w:rsidRDefault="001B78A3" w:rsidP="006F1D22">
      <w:pPr>
        <w:rPr>
          <w:rFonts w:cstheme="minorHAnsi"/>
          <w:color w:val="000000"/>
          <w:shd w:val="clear" w:color="auto" w:fill="FFFFFF"/>
        </w:rPr>
      </w:pPr>
    </w:p>
    <w:p w14:paraId="5B7E809F" w14:textId="7CED22F2" w:rsidR="001B78A3" w:rsidRDefault="001B78A3" w:rsidP="006F1D22">
      <w:pPr>
        <w:rPr>
          <w:rFonts w:cstheme="minorHAnsi"/>
          <w:color w:val="000000"/>
          <w:shd w:val="clear" w:color="auto" w:fill="FFFFFF"/>
        </w:rPr>
      </w:pPr>
      <w:r>
        <w:rPr>
          <w:rFonts w:cstheme="minorHAnsi"/>
          <w:color w:val="000000"/>
          <w:shd w:val="clear" w:color="auto" w:fill="FFFFFF"/>
        </w:rPr>
        <w:t xml:space="preserve">Take a measuring cylinder and a stop watch, place your thumb over the end of the tube which comes out of the </w:t>
      </w:r>
      <w:r w:rsidR="00927A30">
        <w:rPr>
          <w:rFonts w:cstheme="minorHAnsi"/>
          <w:color w:val="000000"/>
          <w:shd w:val="clear" w:color="auto" w:fill="FFFFFF"/>
        </w:rPr>
        <w:t xml:space="preserve">permeameter tube and hold over the measuring cylinder but don’t release any water. Simultaneously, release the water into the </w:t>
      </w:r>
      <w:r w:rsidR="00D56993">
        <w:rPr>
          <w:rFonts w:cstheme="minorHAnsi"/>
          <w:color w:val="000000"/>
          <w:shd w:val="clear" w:color="auto" w:fill="FFFFFF"/>
        </w:rPr>
        <w:t xml:space="preserve">measuring cylinder and start the stop watch. </w:t>
      </w:r>
    </w:p>
    <w:p w14:paraId="3062870A" w14:textId="4EE35E7A" w:rsidR="00D56993" w:rsidRDefault="00D56993" w:rsidP="006F1D22">
      <w:pPr>
        <w:rPr>
          <w:rFonts w:cstheme="minorHAnsi"/>
          <w:color w:val="000000"/>
          <w:shd w:val="clear" w:color="auto" w:fill="FFFFFF"/>
        </w:rPr>
      </w:pPr>
    </w:p>
    <w:p w14:paraId="03AC51FB" w14:textId="1FC5DCEF" w:rsidR="00D56993" w:rsidRDefault="00D56993" w:rsidP="006F1D22">
      <w:pPr>
        <w:rPr>
          <w:rFonts w:cstheme="minorHAnsi"/>
          <w:color w:val="000000"/>
          <w:shd w:val="clear" w:color="auto" w:fill="FFFFFF"/>
        </w:rPr>
      </w:pPr>
      <w:r>
        <w:rPr>
          <w:rFonts w:cstheme="minorHAnsi"/>
          <w:color w:val="000000"/>
          <w:shd w:val="clear" w:color="auto" w:fill="FFFFFF"/>
        </w:rPr>
        <w:t xml:space="preserve">You should have three tests at around 15 – 20 second time intervals between each test. </w:t>
      </w:r>
      <w:r w:rsidR="00B33C2A">
        <w:rPr>
          <w:rFonts w:cstheme="minorHAnsi"/>
          <w:color w:val="000000"/>
          <w:shd w:val="clear" w:color="auto" w:fill="FFFFFF"/>
        </w:rPr>
        <w:t>So,</w:t>
      </w:r>
      <w:r>
        <w:rPr>
          <w:rFonts w:cstheme="minorHAnsi"/>
          <w:color w:val="000000"/>
          <w:shd w:val="clear" w:color="auto" w:fill="FFFFFF"/>
        </w:rPr>
        <w:t xml:space="preserve"> one test at 15 seconds, one at 30 seconds, and then lastly one at 45 seconds.</w:t>
      </w:r>
    </w:p>
    <w:p w14:paraId="7CE6B79E" w14:textId="3A1F31E4" w:rsidR="00D56993" w:rsidRDefault="00D56993" w:rsidP="006F1D22">
      <w:pPr>
        <w:rPr>
          <w:rFonts w:cstheme="minorHAnsi"/>
          <w:color w:val="000000"/>
          <w:shd w:val="clear" w:color="auto" w:fill="FFFFFF"/>
        </w:rPr>
      </w:pPr>
    </w:p>
    <w:p w14:paraId="59C9DDA8" w14:textId="35EBD75B" w:rsidR="00D56993" w:rsidRDefault="00D56993" w:rsidP="006F1D22">
      <w:pPr>
        <w:rPr>
          <w:rFonts w:cstheme="minorHAnsi"/>
          <w:color w:val="000000"/>
          <w:shd w:val="clear" w:color="auto" w:fill="FFFFFF"/>
        </w:rPr>
      </w:pPr>
      <w:r>
        <w:rPr>
          <w:rFonts w:cstheme="minorHAnsi"/>
          <w:color w:val="000000"/>
          <w:shd w:val="clear" w:color="auto" w:fill="FFFFFF"/>
        </w:rPr>
        <w:t xml:space="preserve">Once each time phase has passed, again simultaneously stop the stop-watch and </w:t>
      </w:r>
      <w:r w:rsidR="00B33C2A">
        <w:rPr>
          <w:rFonts w:cstheme="minorHAnsi"/>
          <w:color w:val="000000"/>
          <w:shd w:val="clear" w:color="auto" w:fill="FFFFFF"/>
        </w:rPr>
        <w:t xml:space="preserve">remove the tube out of the measuring cylinder. Note down the volume of water collected and the precise time in which the stop-watch was stopped. </w:t>
      </w:r>
      <w:r w:rsidR="00AE7B61">
        <w:rPr>
          <w:rFonts w:cstheme="minorHAnsi"/>
          <w:color w:val="000000"/>
          <w:shd w:val="clear" w:color="auto" w:fill="FFFFFF"/>
        </w:rPr>
        <w:t xml:space="preserve"> Repeat this process for the remaining time phases.</w:t>
      </w:r>
    </w:p>
    <w:p w14:paraId="33B18BD6" w14:textId="3D4E590C" w:rsidR="00AE7B61" w:rsidRDefault="00AE7B61" w:rsidP="006F1D22">
      <w:pPr>
        <w:rPr>
          <w:rFonts w:cstheme="minorHAnsi"/>
          <w:color w:val="000000"/>
          <w:shd w:val="clear" w:color="auto" w:fill="FFFFFF"/>
        </w:rPr>
      </w:pPr>
    </w:p>
    <w:p w14:paraId="01BB0611" w14:textId="600F6108" w:rsidR="00AE7B61" w:rsidRPr="006F1D22" w:rsidRDefault="00AE7B61" w:rsidP="006F1D22">
      <w:pPr>
        <w:rPr>
          <w:rFonts w:cstheme="minorHAnsi"/>
          <w:color w:val="000000"/>
          <w:shd w:val="clear" w:color="auto" w:fill="FFFFFF"/>
        </w:rPr>
      </w:pPr>
      <w:r>
        <w:rPr>
          <w:rFonts w:cstheme="minorHAnsi"/>
          <w:color w:val="000000"/>
          <w:shd w:val="clear" w:color="auto" w:fill="FFFFFF"/>
        </w:rPr>
        <w:t>In addition, once all the time phases have been</w:t>
      </w:r>
      <w:r w:rsidR="007473B3">
        <w:rPr>
          <w:rFonts w:cstheme="minorHAnsi"/>
          <w:color w:val="000000"/>
          <w:shd w:val="clear" w:color="auto" w:fill="FFFFFF"/>
        </w:rPr>
        <w:t xml:space="preserve"> carried out,</w:t>
      </w:r>
      <w:r>
        <w:rPr>
          <w:rFonts w:cstheme="minorHAnsi"/>
          <w:color w:val="000000"/>
          <w:shd w:val="clear" w:color="auto" w:fill="FFFFFF"/>
        </w:rPr>
        <w:t xml:space="preserve"> remove the permeameter cylinder with one type of soil sample and then replace with another sample and repeat the whole process.</w:t>
      </w:r>
    </w:p>
    <w:p w14:paraId="2D346900" w14:textId="77777777" w:rsidR="007E7D0E" w:rsidRDefault="007E7D0E" w:rsidP="006412A8">
      <w:pPr>
        <w:rPr>
          <w:rFonts w:cstheme="minorHAnsi"/>
          <w:color w:val="000000"/>
          <w:shd w:val="clear" w:color="auto" w:fill="FFFFFF"/>
        </w:rPr>
      </w:pPr>
    </w:p>
    <w:p w14:paraId="58F236CE" w14:textId="77777777" w:rsidR="007E7D0E" w:rsidRDefault="007E7D0E" w:rsidP="006412A8">
      <w:pPr>
        <w:rPr>
          <w:rFonts w:cstheme="minorHAnsi"/>
          <w:color w:val="000000"/>
          <w:shd w:val="clear" w:color="auto" w:fill="FFFFFF"/>
        </w:rPr>
      </w:pPr>
    </w:p>
    <w:p w14:paraId="6A854F75" w14:textId="77777777" w:rsidR="007E7D0E" w:rsidRDefault="007E7D0E" w:rsidP="006412A8">
      <w:pPr>
        <w:rPr>
          <w:rFonts w:cstheme="minorHAnsi"/>
          <w:color w:val="000000"/>
          <w:shd w:val="clear" w:color="auto" w:fill="FFFFFF"/>
        </w:rPr>
      </w:pPr>
    </w:p>
    <w:p w14:paraId="7779B975" w14:textId="77777777" w:rsidR="007E7D0E" w:rsidRDefault="007E7D0E" w:rsidP="006412A8">
      <w:pPr>
        <w:rPr>
          <w:rFonts w:cstheme="minorHAnsi"/>
          <w:color w:val="000000"/>
          <w:shd w:val="clear" w:color="auto" w:fill="FFFFFF"/>
        </w:rPr>
      </w:pPr>
    </w:p>
    <w:p w14:paraId="2CEAA4B7" w14:textId="77777777" w:rsidR="007E7D0E" w:rsidRDefault="007E7D0E" w:rsidP="006412A8">
      <w:pPr>
        <w:rPr>
          <w:rFonts w:cstheme="minorHAnsi"/>
          <w:color w:val="000000"/>
          <w:shd w:val="clear" w:color="auto" w:fill="FFFFFF"/>
        </w:rPr>
      </w:pPr>
    </w:p>
    <w:p w14:paraId="4F16E5D5" w14:textId="77777777" w:rsidR="007E7D0E" w:rsidRDefault="007E7D0E" w:rsidP="006412A8">
      <w:pPr>
        <w:rPr>
          <w:rFonts w:cstheme="minorHAnsi"/>
          <w:color w:val="000000"/>
          <w:shd w:val="clear" w:color="auto" w:fill="FFFFFF"/>
        </w:rPr>
      </w:pPr>
    </w:p>
    <w:p w14:paraId="789F0B29" w14:textId="77777777" w:rsidR="007E7D0E" w:rsidRDefault="007E7D0E" w:rsidP="006412A8">
      <w:pPr>
        <w:rPr>
          <w:rFonts w:cstheme="minorHAnsi"/>
          <w:color w:val="000000"/>
          <w:shd w:val="clear" w:color="auto" w:fill="FFFFFF"/>
        </w:rPr>
      </w:pPr>
    </w:p>
    <w:p w14:paraId="1EC0B68D" w14:textId="77777777" w:rsidR="007E7D0E" w:rsidRDefault="007E7D0E" w:rsidP="006412A8">
      <w:pPr>
        <w:rPr>
          <w:rFonts w:cstheme="minorHAnsi"/>
          <w:color w:val="000000"/>
          <w:shd w:val="clear" w:color="auto" w:fill="FFFFFF"/>
        </w:rPr>
      </w:pPr>
    </w:p>
    <w:p w14:paraId="340C1261" w14:textId="77777777" w:rsidR="007E7D0E" w:rsidRDefault="007E7D0E" w:rsidP="006412A8">
      <w:pPr>
        <w:rPr>
          <w:rFonts w:cstheme="minorHAnsi"/>
          <w:color w:val="000000"/>
          <w:shd w:val="clear" w:color="auto" w:fill="FFFFFF"/>
        </w:rPr>
      </w:pPr>
    </w:p>
    <w:p w14:paraId="36626D81" w14:textId="77777777" w:rsidR="007E7D0E" w:rsidRDefault="007E7D0E" w:rsidP="006412A8">
      <w:pPr>
        <w:rPr>
          <w:rFonts w:cstheme="minorHAnsi"/>
          <w:color w:val="000000"/>
          <w:shd w:val="clear" w:color="auto" w:fill="FFFFFF"/>
        </w:rPr>
      </w:pPr>
    </w:p>
    <w:p w14:paraId="6AB8553A" w14:textId="77777777" w:rsidR="007E7D0E" w:rsidRDefault="007E7D0E" w:rsidP="006412A8">
      <w:pPr>
        <w:rPr>
          <w:rFonts w:cstheme="minorHAnsi"/>
          <w:color w:val="000000"/>
          <w:shd w:val="clear" w:color="auto" w:fill="FFFFFF"/>
        </w:rPr>
      </w:pPr>
    </w:p>
    <w:p w14:paraId="7608211E" w14:textId="77777777" w:rsidR="007E7D0E" w:rsidRDefault="007E7D0E" w:rsidP="006412A8">
      <w:pPr>
        <w:rPr>
          <w:rFonts w:cstheme="minorHAnsi"/>
          <w:color w:val="000000"/>
          <w:shd w:val="clear" w:color="auto" w:fill="FFFFFF"/>
        </w:rPr>
      </w:pPr>
    </w:p>
    <w:p w14:paraId="52FF5A78" w14:textId="77777777" w:rsidR="007E7D0E" w:rsidRDefault="007E7D0E" w:rsidP="006412A8">
      <w:pPr>
        <w:rPr>
          <w:rFonts w:cstheme="minorHAnsi"/>
          <w:color w:val="000000"/>
          <w:shd w:val="clear" w:color="auto" w:fill="FFFFFF"/>
        </w:rPr>
      </w:pPr>
    </w:p>
    <w:p w14:paraId="64C87AB0" w14:textId="46AC0127" w:rsidR="007E7D0E" w:rsidRDefault="007E7D0E" w:rsidP="006412A8">
      <w:pPr>
        <w:rPr>
          <w:rFonts w:cstheme="minorHAnsi"/>
          <w:color w:val="000000"/>
          <w:shd w:val="clear" w:color="auto" w:fill="FFFFFF"/>
        </w:rPr>
      </w:pPr>
    </w:p>
    <w:p w14:paraId="4FB50185" w14:textId="77777777" w:rsidR="00F01D95" w:rsidRDefault="00F01D95" w:rsidP="006412A8">
      <w:pPr>
        <w:rPr>
          <w:rFonts w:cstheme="minorHAnsi"/>
          <w:color w:val="000000"/>
          <w:shd w:val="clear" w:color="auto" w:fill="FFFFFF"/>
        </w:rPr>
      </w:pPr>
    </w:p>
    <w:p w14:paraId="0560DFE7" w14:textId="7E6A524D" w:rsidR="007E7D0E" w:rsidRDefault="007E7D0E" w:rsidP="006412A8">
      <w:pPr>
        <w:rPr>
          <w:rFonts w:cstheme="minorHAnsi"/>
          <w:color w:val="000000"/>
          <w:shd w:val="clear" w:color="auto" w:fill="FFFFFF"/>
        </w:rPr>
      </w:pPr>
    </w:p>
    <w:p w14:paraId="4FE4403E" w14:textId="77777777" w:rsidR="00AE7B61" w:rsidRDefault="00AE7B61" w:rsidP="006412A8">
      <w:pPr>
        <w:rPr>
          <w:rFonts w:cstheme="minorHAnsi"/>
          <w:color w:val="000000"/>
          <w:shd w:val="clear" w:color="auto" w:fill="FFFFFF"/>
        </w:rPr>
      </w:pPr>
    </w:p>
    <w:p w14:paraId="51A1DAC2" w14:textId="0CA3DCF8" w:rsidR="00A83782" w:rsidRPr="00704878" w:rsidRDefault="00A83782" w:rsidP="006412A8">
      <w:pPr>
        <w:rPr>
          <w:rFonts w:cstheme="minorHAnsi"/>
          <w:color w:val="000000"/>
          <w:shd w:val="clear" w:color="auto" w:fill="FFFFFF"/>
        </w:rPr>
      </w:pPr>
      <w:r w:rsidRPr="00704878">
        <w:rPr>
          <w:rFonts w:cstheme="minorHAnsi"/>
          <w:color w:val="000000"/>
          <w:shd w:val="clear" w:color="auto" w:fill="FFFFFF"/>
        </w:rPr>
        <w:lastRenderedPageBreak/>
        <w:t>Results of the tests: -</w:t>
      </w:r>
    </w:p>
    <w:p w14:paraId="33BA4DD3" w14:textId="77777777" w:rsidR="00A83782" w:rsidRPr="00704878" w:rsidRDefault="00A83782" w:rsidP="006412A8">
      <w:pPr>
        <w:rPr>
          <w:rFonts w:eastAsiaTheme="minorHAnsi" w:cstheme="minorHAnsi"/>
          <w:i/>
          <w:iCs/>
          <w:sz w:val="22"/>
          <w:szCs w:val="22"/>
          <w:lang w:eastAsia="en-US"/>
        </w:rPr>
      </w:pPr>
    </w:p>
    <w:p w14:paraId="0C54EB06" w14:textId="1A5B68B6" w:rsidR="000074E7" w:rsidRPr="00704878" w:rsidRDefault="000074E7" w:rsidP="006412A8">
      <w:pPr>
        <w:rPr>
          <w:rFonts w:cstheme="minorHAnsi"/>
          <w:color w:val="000000"/>
          <w:shd w:val="clear" w:color="auto" w:fill="FFFFFF"/>
        </w:rPr>
      </w:pPr>
      <w:r w:rsidRPr="00704878">
        <w:rPr>
          <w:rFonts w:cstheme="minorHAnsi"/>
          <w:color w:val="000000"/>
          <w:shd w:val="clear" w:color="auto" w:fill="FFFFFF"/>
        </w:rPr>
        <w:t>Test 1:</w:t>
      </w:r>
    </w:p>
    <w:tbl>
      <w:tblPr>
        <w:tblStyle w:val="TableGrid"/>
        <w:tblW w:w="0" w:type="auto"/>
        <w:tblLook w:val="04A0" w:firstRow="1" w:lastRow="0" w:firstColumn="1" w:lastColumn="0" w:noHBand="0" w:noVBand="1"/>
      </w:tblPr>
      <w:tblGrid>
        <w:gridCol w:w="2254"/>
        <w:gridCol w:w="2254"/>
        <w:gridCol w:w="2254"/>
        <w:gridCol w:w="2254"/>
      </w:tblGrid>
      <w:tr w:rsidR="000074E7" w:rsidRPr="00704878" w14:paraId="233B36FB" w14:textId="77777777" w:rsidTr="00EF4CED">
        <w:tc>
          <w:tcPr>
            <w:tcW w:w="2254" w:type="dxa"/>
          </w:tcPr>
          <w:p w14:paraId="571FB53F" w14:textId="77777777" w:rsidR="000074E7" w:rsidRPr="00704878" w:rsidRDefault="000074E7" w:rsidP="00EF4CED">
            <w:pPr>
              <w:jc w:val="center"/>
              <w:rPr>
                <w:rFonts w:cstheme="minorHAnsi"/>
              </w:rPr>
            </w:pPr>
            <w:r w:rsidRPr="00704878">
              <w:rPr>
                <w:rFonts w:cstheme="minorHAnsi"/>
              </w:rPr>
              <w:t>Volume of Water Collected (</w:t>
            </w:r>
            <w:proofErr w:type="spellStart"/>
            <w:r w:rsidRPr="00704878">
              <w:rPr>
                <w:rFonts w:cstheme="minorHAnsi"/>
              </w:rPr>
              <w:t>Ml</w:t>
            </w:r>
            <w:proofErr w:type="spellEnd"/>
            <w:r w:rsidRPr="00704878">
              <w:rPr>
                <w:rFonts w:cstheme="minorHAnsi"/>
              </w:rPr>
              <w:t>)</w:t>
            </w:r>
          </w:p>
        </w:tc>
        <w:tc>
          <w:tcPr>
            <w:tcW w:w="2254" w:type="dxa"/>
          </w:tcPr>
          <w:p w14:paraId="7679050E" w14:textId="7D67A3A0" w:rsidR="000074E7" w:rsidRPr="00704878" w:rsidRDefault="0054241B" w:rsidP="00EF4CED">
            <w:pPr>
              <w:jc w:val="center"/>
              <w:rPr>
                <w:rFonts w:cstheme="minorHAnsi"/>
              </w:rPr>
            </w:pPr>
            <w:r w:rsidRPr="00704878">
              <w:rPr>
                <w:rFonts w:cstheme="minorHAnsi"/>
              </w:rPr>
              <w:t>157</w:t>
            </w:r>
          </w:p>
          <w:p w14:paraId="1BC3DBC1" w14:textId="47F9448E" w:rsidR="000074E7" w:rsidRPr="00704878" w:rsidRDefault="000074E7" w:rsidP="00EF4CED">
            <w:pPr>
              <w:jc w:val="center"/>
              <w:rPr>
                <w:rFonts w:cstheme="minorHAnsi"/>
              </w:rPr>
            </w:pPr>
            <w:r w:rsidRPr="00704878">
              <w:rPr>
                <w:rFonts w:cstheme="minorHAnsi"/>
              </w:rPr>
              <w:t>(0.000</w:t>
            </w:r>
            <w:r w:rsidR="0054241B" w:rsidRPr="00704878">
              <w:rPr>
                <w:rFonts w:cstheme="minorHAnsi"/>
              </w:rPr>
              <w:t>157</w:t>
            </w:r>
            <w:r w:rsidRPr="00704878">
              <w:rPr>
                <w:rFonts w:cstheme="minorHAnsi"/>
              </w:rPr>
              <w:t>m</w:t>
            </w:r>
            <w:r w:rsidRPr="00704878">
              <w:rPr>
                <w:rFonts w:cstheme="minorHAnsi"/>
                <w:vertAlign w:val="superscript"/>
              </w:rPr>
              <w:t>3</w:t>
            </w:r>
            <w:r w:rsidRPr="00704878">
              <w:rPr>
                <w:rFonts w:cstheme="minorHAnsi"/>
              </w:rPr>
              <w:t>)</w:t>
            </w:r>
          </w:p>
        </w:tc>
        <w:tc>
          <w:tcPr>
            <w:tcW w:w="2254" w:type="dxa"/>
          </w:tcPr>
          <w:p w14:paraId="43D243B8" w14:textId="5CAB08CA" w:rsidR="000074E7" w:rsidRPr="00704878" w:rsidRDefault="0054241B" w:rsidP="00EF4CED">
            <w:pPr>
              <w:jc w:val="center"/>
              <w:rPr>
                <w:rFonts w:cstheme="minorHAnsi"/>
              </w:rPr>
            </w:pPr>
            <w:r w:rsidRPr="00704878">
              <w:rPr>
                <w:rFonts w:cstheme="minorHAnsi"/>
              </w:rPr>
              <w:t>318</w:t>
            </w:r>
          </w:p>
          <w:p w14:paraId="747CC40E" w14:textId="40F16E05" w:rsidR="000074E7" w:rsidRPr="00704878" w:rsidRDefault="000074E7" w:rsidP="00EF4CED">
            <w:pPr>
              <w:jc w:val="center"/>
              <w:rPr>
                <w:rFonts w:cstheme="minorHAnsi"/>
              </w:rPr>
            </w:pPr>
            <w:r w:rsidRPr="00704878">
              <w:rPr>
                <w:rFonts w:cstheme="minorHAnsi"/>
              </w:rPr>
              <w:t>(0.000</w:t>
            </w:r>
            <w:r w:rsidR="0054241B" w:rsidRPr="00704878">
              <w:rPr>
                <w:rFonts w:cstheme="minorHAnsi"/>
              </w:rPr>
              <w:t>318</w:t>
            </w:r>
            <w:r w:rsidRPr="00704878">
              <w:rPr>
                <w:rFonts w:cstheme="minorHAnsi"/>
              </w:rPr>
              <w:t>m</w:t>
            </w:r>
            <w:r w:rsidRPr="00704878">
              <w:rPr>
                <w:rFonts w:cstheme="minorHAnsi"/>
                <w:vertAlign w:val="superscript"/>
              </w:rPr>
              <w:t>3)</w:t>
            </w:r>
          </w:p>
        </w:tc>
        <w:tc>
          <w:tcPr>
            <w:tcW w:w="2254" w:type="dxa"/>
          </w:tcPr>
          <w:p w14:paraId="717A4199" w14:textId="7CA39D5A" w:rsidR="000074E7" w:rsidRPr="00704878" w:rsidRDefault="0054241B" w:rsidP="00EF4CED">
            <w:pPr>
              <w:jc w:val="center"/>
              <w:rPr>
                <w:rFonts w:cstheme="minorHAnsi"/>
              </w:rPr>
            </w:pPr>
            <w:r w:rsidRPr="00704878">
              <w:rPr>
                <w:rFonts w:cstheme="minorHAnsi"/>
              </w:rPr>
              <w:t>440</w:t>
            </w:r>
          </w:p>
          <w:p w14:paraId="7A3375CD" w14:textId="393B727B" w:rsidR="000074E7" w:rsidRPr="00704878" w:rsidRDefault="000074E7" w:rsidP="00EF4CED">
            <w:pPr>
              <w:jc w:val="center"/>
              <w:rPr>
                <w:rFonts w:cstheme="minorHAnsi"/>
              </w:rPr>
            </w:pPr>
            <w:r w:rsidRPr="00704878">
              <w:rPr>
                <w:rFonts w:cstheme="minorHAnsi"/>
              </w:rPr>
              <w:t>(0.00</w:t>
            </w:r>
            <w:r w:rsidR="0054241B" w:rsidRPr="00704878">
              <w:rPr>
                <w:rFonts w:cstheme="minorHAnsi"/>
              </w:rPr>
              <w:t>0440</w:t>
            </w:r>
            <w:r w:rsidRPr="00704878">
              <w:rPr>
                <w:rFonts w:cstheme="minorHAnsi"/>
              </w:rPr>
              <w:t>m</w:t>
            </w:r>
            <w:r w:rsidRPr="00704878">
              <w:rPr>
                <w:rFonts w:cstheme="minorHAnsi"/>
                <w:vertAlign w:val="superscript"/>
              </w:rPr>
              <w:t>3)</w:t>
            </w:r>
          </w:p>
        </w:tc>
      </w:tr>
      <w:tr w:rsidR="000074E7" w:rsidRPr="00704878" w14:paraId="07D4777D" w14:textId="77777777" w:rsidTr="00EF4CED">
        <w:tc>
          <w:tcPr>
            <w:tcW w:w="2254" w:type="dxa"/>
          </w:tcPr>
          <w:p w14:paraId="31B8F840" w14:textId="77777777" w:rsidR="000074E7" w:rsidRPr="00704878" w:rsidRDefault="000074E7" w:rsidP="00EF4CED">
            <w:pPr>
              <w:jc w:val="center"/>
              <w:rPr>
                <w:rFonts w:cstheme="minorHAnsi"/>
              </w:rPr>
            </w:pPr>
            <w:r w:rsidRPr="00704878">
              <w:rPr>
                <w:rFonts w:cstheme="minorHAnsi"/>
              </w:rPr>
              <w:t>Time</w:t>
            </w:r>
          </w:p>
          <w:p w14:paraId="20188A84" w14:textId="77777777" w:rsidR="000074E7" w:rsidRPr="00704878" w:rsidRDefault="000074E7" w:rsidP="00EF4CED">
            <w:pPr>
              <w:jc w:val="center"/>
              <w:rPr>
                <w:rFonts w:cstheme="minorHAnsi"/>
              </w:rPr>
            </w:pPr>
            <w:r w:rsidRPr="00704878">
              <w:rPr>
                <w:rFonts w:cstheme="minorHAnsi"/>
              </w:rPr>
              <w:t>(Seconds)</w:t>
            </w:r>
          </w:p>
        </w:tc>
        <w:tc>
          <w:tcPr>
            <w:tcW w:w="2254" w:type="dxa"/>
          </w:tcPr>
          <w:p w14:paraId="6886A691" w14:textId="797DDCD2" w:rsidR="000074E7" w:rsidRPr="00704878" w:rsidRDefault="0054241B" w:rsidP="00EF4CED">
            <w:pPr>
              <w:jc w:val="center"/>
              <w:rPr>
                <w:rFonts w:cstheme="minorHAnsi"/>
              </w:rPr>
            </w:pPr>
            <w:r w:rsidRPr="00704878">
              <w:rPr>
                <w:rFonts w:cstheme="minorHAnsi"/>
              </w:rPr>
              <w:t>20.09</w:t>
            </w:r>
          </w:p>
        </w:tc>
        <w:tc>
          <w:tcPr>
            <w:tcW w:w="2254" w:type="dxa"/>
          </w:tcPr>
          <w:p w14:paraId="10B106DC" w14:textId="2BA22D30" w:rsidR="000074E7" w:rsidRPr="00704878" w:rsidRDefault="0054241B" w:rsidP="00EF4CED">
            <w:pPr>
              <w:jc w:val="center"/>
              <w:rPr>
                <w:rFonts w:cstheme="minorHAnsi"/>
              </w:rPr>
            </w:pPr>
            <w:r w:rsidRPr="00704878">
              <w:rPr>
                <w:rFonts w:cstheme="minorHAnsi"/>
              </w:rPr>
              <w:t>40.09</w:t>
            </w:r>
          </w:p>
        </w:tc>
        <w:tc>
          <w:tcPr>
            <w:tcW w:w="2254" w:type="dxa"/>
          </w:tcPr>
          <w:p w14:paraId="7260D4E6" w14:textId="12A908A8" w:rsidR="000074E7" w:rsidRPr="00704878" w:rsidRDefault="0054241B" w:rsidP="00EF4CED">
            <w:pPr>
              <w:jc w:val="center"/>
              <w:rPr>
                <w:rFonts w:cstheme="minorHAnsi"/>
              </w:rPr>
            </w:pPr>
            <w:r w:rsidRPr="00704878">
              <w:rPr>
                <w:rFonts w:cstheme="minorHAnsi"/>
              </w:rPr>
              <w:t>59.9</w:t>
            </w:r>
          </w:p>
        </w:tc>
      </w:tr>
    </w:tbl>
    <w:p w14:paraId="2765A8CF" w14:textId="2BD88467" w:rsidR="000074E7" w:rsidRPr="00704878" w:rsidRDefault="000074E7" w:rsidP="007E7D0E">
      <w:pPr>
        <w:rPr>
          <w:rFonts w:cstheme="minorHAnsi"/>
          <w:color w:val="000000"/>
          <w:shd w:val="clear" w:color="auto" w:fill="FFFFFF"/>
        </w:rPr>
      </w:pPr>
    </w:p>
    <w:p w14:paraId="20EC3CC9" w14:textId="5ECBC86E" w:rsidR="0054241B" w:rsidRPr="00704878" w:rsidRDefault="0054241B" w:rsidP="007E7D0E">
      <w:pPr>
        <w:rPr>
          <w:rFonts w:cstheme="minorHAnsi"/>
          <w:color w:val="000000"/>
          <w:shd w:val="clear" w:color="auto" w:fill="FFFFFF"/>
        </w:rPr>
      </w:pPr>
      <w:r w:rsidRPr="00704878">
        <w:rPr>
          <w:rFonts w:cstheme="minorHAnsi"/>
          <w:color w:val="000000"/>
          <w:shd w:val="clear" w:color="auto" w:fill="FFFFFF"/>
        </w:rPr>
        <w:t>Height difference pressure point 1&amp;2 = 59.2cm (0.592m)</w:t>
      </w:r>
    </w:p>
    <w:p w14:paraId="4AD5037F" w14:textId="0499BC86" w:rsidR="0054241B" w:rsidRPr="00704878" w:rsidRDefault="0054241B" w:rsidP="007E7D0E">
      <w:pPr>
        <w:rPr>
          <w:rFonts w:cstheme="minorHAnsi"/>
          <w:color w:val="000000"/>
          <w:shd w:val="clear" w:color="auto" w:fill="FFFFFF"/>
        </w:rPr>
      </w:pPr>
      <w:r w:rsidRPr="00704878">
        <w:rPr>
          <w:rFonts w:cstheme="minorHAnsi"/>
          <w:color w:val="000000"/>
          <w:shd w:val="clear" w:color="auto" w:fill="FFFFFF"/>
        </w:rPr>
        <w:t>Length of the flow line = 0.066m</w:t>
      </w:r>
    </w:p>
    <w:p w14:paraId="18E2235E" w14:textId="707A512B" w:rsidR="0054241B" w:rsidRPr="00704878" w:rsidRDefault="0054241B" w:rsidP="007E7D0E">
      <w:pPr>
        <w:rPr>
          <w:rFonts w:cstheme="minorHAnsi"/>
          <w:color w:val="000000"/>
          <w:shd w:val="clear" w:color="auto" w:fill="FFFFFF"/>
          <w:vertAlign w:val="superscript"/>
        </w:rPr>
      </w:pPr>
      <w:r w:rsidRPr="00704878">
        <w:rPr>
          <w:rFonts w:cstheme="minorHAnsi"/>
          <w:color w:val="000000"/>
          <w:shd w:val="clear" w:color="auto" w:fill="FFFFFF"/>
        </w:rPr>
        <w:t>Cross-sectional area = 3.14</w:t>
      </w:r>
      <w:r w:rsidR="00A83782" w:rsidRPr="00704878">
        <w:rPr>
          <w:rFonts w:cstheme="minorHAnsi"/>
          <w:color w:val="000000"/>
          <w:shd w:val="clear" w:color="auto" w:fill="FFFFFF"/>
        </w:rPr>
        <w:t xml:space="preserve"> x 0.039</w:t>
      </w:r>
      <w:r w:rsidR="00A83782" w:rsidRPr="00704878">
        <w:rPr>
          <w:rFonts w:cstheme="minorHAnsi"/>
          <w:color w:val="000000"/>
          <w:shd w:val="clear" w:color="auto" w:fill="FFFFFF"/>
          <w:vertAlign w:val="superscript"/>
        </w:rPr>
        <w:t>2</w:t>
      </w:r>
      <w:r w:rsidR="00A83782" w:rsidRPr="00704878">
        <w:rPr>
          <w:rFonts w:cstheme="minorHAnsi"/>
          <w:color w:val="000000"/>
          <w:shd w:val="clear" w:color="auto" w:fill="FFFFFF"/>
        </w:rPr>
        <w:t xml:space="preserve"> = 0.00478m</w:t>
      </w:r>
      <w:r w:rsidR="00A83782" w:rsidRPr="00704878">
        <w:rPr>
          <w:rFonts w:cstheme="minorHAnsi"/>
          <w:color w:val="000000"/>
          <w:shd w:val="clear" w:color="auto" w:fill="FFFFFF"/>
          <w:vertAlign w:val="superscript"/>
        </w:rPr>
        <w:t>2</w:t>
      </w:r>
    </w:p>
    <w:tbl>
      <w:tblPr>
        <w:tblW w:w="3900" w:type="dxa"/>
        <w:tblLook w:val="04A0" w:firstRow="1" w:lastRow="0" w:firstColumn="1" w:lastColumn="0" w:noHBand="0" w:noVBand="1"/>
      </w:tblPr>
      <w:tblGrid>
        <w:gridCol w:w="1300"/>
        <w:gridCol w:w="1300"/>
        <w:gridCol w:w="1300"/>
      </w:tblGrid>
      <w:tr w:rsidR="00704878" w:rsidRPr="00704878" w14:paraId="3CEDBAEF" w14:textId="77777777" w:rsidTr="00704878">
        <w:trPr>
          <w:trHeight w:val="320"/>
        </w:trPr>
        <w:tc>
          <w:tcPr>
            <w:tcW w:w="1300" w:type="dxa"/>
            <w:tcBorders>
              <w:top w:val="nil"/>
              <w:left w:val="nil"/>
              <w:bottom w:val="nil"/>
              <w:right w:val="nil"/>
            </w:tcBorders>
            <w:shd w:val="clear" w:color="auto" w:fill="auto"/>
            <w:noWrap/>
            <w:vAlign w:val="bottom"/>
            <w:hideMark/>
          </w:tcPr>
          <w:p w14:paraId="0D2FBA09" w14:textId="77777777" w:rsidR="00704878" w:rsidRPr="00704878" w:rsidRDefault="00704878" w:rsidP="007E7D0E">
            <w:pPr>
              <w:rPr>
                <w:rFonts w:cstheme="minorHAnsi"/>
              </w:rPr>
            </w:pPr>
          </w:p>
        </w:tc>
        <w:tc>
          <w:tcPr>
            <w:tcW w:w="1300" w:type="dxa"/>
            <w:tcBorders>
              <w:top w:val="nil"/>
              <w:left w:val="nil"/>
              <w:bottom w:val="nil"/>
              <w:right w:val="nil"/>
            </w:tcBorders>
            <w:shd w:val="clear" w:color="auto" w:fill="auto"/>
            <w:noWrap/>
            <w:vAlign w:val="bottom"/>
            <w:hideMark/>
          </w:tcPr>
          <w:p w14:paraId="7B00AA6E" w14:textId="77777777" w:rsidR="00704878" w:rsidRPr="00704878" w:rsidRDefault="00704878" w:rsidP="007E7D0E">
            <w:pPr>
              <w:rPr>
                <w:rFonts w:cstheme="minorHAnsi"/>
                <w:sz w:val="20"/>
                <w:szCs w:val="20"/>
              </w:rPr>
            </w:pPr>
          </w:p>
        </w:tc>
        <w:tc>
          <w:tcPr>
            <w:tcW w:w="1300" w:type="dxa"/>
            <w:tcBorders>
              <w:top w:val="nil"/>
              <w:left w:val="nil"/>
              <w:bottom w:val="nil"/>
              <w:right w:val="nil"/>
            </w:tcBorders>
            <w:shd w:val="clear" w:color="auto" w:fill="auto"/>
            <w:noWrap/>
            <w:vAlign w:val="bottom"/>
            <w:hideMark/>
          </w:tcPr>
          <w:p w14:paraId="639742E2" w14:textId="77777777" w:rsidR="00704878" w:rsidRPr="00704878" w:rsidRDefault="00704878" w:rsidP="007E7D0E">
            <w:pPr>
              <w:rPr>
                <w:rFonts w:cstheme="minorHAnsi"/>
                <w:sz w:val="20"/>
                <w:szCs w:val="20"/>
              </w:rPr>
            </w:pPr>
          </w:p>
        </w:tc>
      </w:tr>
      <w:tr w:rsidR="00704878" w:rsidRPr="00704878" w14:paraId="3B3E95A4" w14:textId="77777777" w:rsidTr="00704878">
        <w:trPr>
          <w:trHeight w:val="320"/>
        </w:trPr>
        <w:tc>
          <w:tcPr>
            <w:tcW w:w="1300" w:type="dxa"/>
            <w:tcBorders>
              <w:top w:val="nil"/>
              <w:left w:val="nil"/>
              <w:bottom w:val="nil"/>
              <w:right w:val="nil"/>
            </w:tcBorders>
            <w:shd w:val="clear" w:color="auto" w:fill="auto"/>
            <w:noWrap/>
            <w:vAlign w:val="bottom"/>
            <w:hideMark/>
          </w:tcPr>
          <w:p w14:paraId="07292CB5" w14:textId="1F88DDED" w:rsidR="00704878" w:rsidRPr="00704878" w:rsidRDefault="00704878" w:rsidP="007E7D0E">
            <w:pPr>
              <w:rPr>
                <w:rFonts w:cstheme="minorHAnsi"/>
                <w:color w:val="000000"/>
              </w:rPr>
            </w:pPr>
            <w:r w:rsidRPr="00704878">
              <w:rPr>
                <w:rFonts w:cstheme="minorHAnsi"/>
                <w:color w:val="000000"/>
              </w:rPr>
              <w:t>k=</w:t>
            </w:r>
          </w:p>
        </w:tc>
        <w:tc>
          <w:tcPr>
            <w:tcW w:w="2600" w:type="dxa"/>
            <w:gridSpan w:val="2"/>
            <w:tcBorders>
              <w:top w:val="nil"/>
              <w:left w:val="nil"/>
              <w:bottom w:val="single" w:sz="4" w:space="0" w:color="auto"/>
              <w:right w:val="nil"/>
            </w:tcBorders>
            <w:shd w:val="clear" w:color="auto" w:fill="auto"/>
            <w:noWrap/>
            <w:vAlign w:val="bottom"/>
            <w:hideMark/>
          </w:tcPr>
          <w:p w14:paraId="51A4D2FA" w14:textId="77777777" w:rsidR="00704878" w:rsidRPr="00704878" w:rsidRDefault="00704878" w:rsidP="009E08C4">
            <w:pPr>
              <w:jc w:val="center"/>
              <w:rPr>
                <w:rFonts w:cstheme="minorHAnsi"/>
                <w:color w:val="000000"/>
              </w:rPr>
            </w:pPr>
            <w:r w:rsidRPr="00704878">
              <w:rPr>
                <w:rFonts w:cstheme="minorHAnsi"/>
                <w:color w:val="000000"/>
              </w:rPr>
              <w:t>Q x L</w:t>
            </w:r>
          </w:p>
        </w:tc>
      </w:tr>
      <w:tr w:rsidR="00704878" w:rsidRPr="00704878" w14:paraId="6F8C4B76" w14:textId="77777777" w:rsidTr="00704878">
        <w:trPr>
          <w:trHeight w:val="320"/>
        </w:trPr>
        <w:tc>
          <w:tcPr>
            <w:tcW w:w="1300" w:type="dxa"/>
            <w:tcBorders>
              <w:top w:val="nil"/>
              <w:left w:val="nil"/>
              <w:bottom w:val="nil"/>
              <w:right w:val="nil"/>
            </w:tcBorders>
            <w:shd w:val="clear" w:color="auto" w:fill="auto"/>
            <w:noWrap/>
            <w:vAlign w:val="bottom"/>
            <w:hideMark/>
          </w:tcPr>
          <w:p w14:paraId="6AFF7FBB" w14:textId="77777777" w:rsidR="00704878" w:rsidRPr="00704878" w:rsidRDefault="00704878" w:rsidP="007E7D0E">
            <w:pPr>
              <w:rPr>
                <w:rFonts w:cstheme="minorHAnsi"/>
                <w:color w:val="000000"/>
              </w:rPr>
            </w:pPr>
          </w:p>
        </w:tc>
        <w:tc>
          <w:tcPr>
            <w:tcW w:w="2600" w:type="dxa"/>
            <w:gridSpan w:val="2"/>
            <w:tcBorders>
              <w:top w:val="single" w:sz="4" w:space="0" w:color="auto"/>
              <w:left w:val="nil"/>
              <w:bottom w:val="nil"/>
              <w:right w:val="nil"/>
            </w:tcBorders>
            <w:shd w:val="clear" w:color="auto" w:fill="auto"/>
            <w:noWrap/>
            <w:vAlign w:val="bottom"/>
            <w:hideMark/>
          </w:tcPr>
          <w:p w14:paraId="66D409E4" w14:textId="77777777" w:rsidR="00704878" w:rsidRPr="00704878" w:rsidRDefault="00704878" w:rsidP="009E08C4">
            <w:pPr>
              <w:jc w:val="center"/>
              <w:rPr>
                <w:rFonts w:cstheme="minorHAnsi"/>
                <w:color w:val="000000"/>
              </w:rPr>
            </w:pPr>
            <w:r w:rsidRPr="00704878">
              <w:rPr>
                <w:rFonts w:cstheme="minorHAnsi"/>
                <w:color w:val="000000"/>
              </w:rPr>
              <w:t>A x h x t</w:t>
            </w:r>
          </w:p>
        </w:tc>
      </w:tr>
    </w:tbl>
    <w:p w14:paraId="2AE5AEEE" w14:textId="4874A64B" w:rsidR="0054241B" w:rsidRPr="00704878" w:rsidRDefault="0054241B" w:rsidP="007E7D0E">
      <w:pPr>
        <w:rPr>
          <w:rFonts w:cstheme="minorHAnsi"/>
          <w:color w:val="000000"/>
          <w:shd w:val="clear" w:color="auto" w:fill="FFFFFF"/>
        </w:rPr>
      </w:pPr>
    </w:p>
    <w:p w14:paraId="3E1C702D" w14:textId="018F9C52" w:rsidR="0054241B" w:rsidRDefault="0054241B" w:rsidP="007E7D0E">
      <w:pPr>
        <w:rPr>
          <w:rFonts w:cstheme="minorHAnsi"/>
          <w:color w:val="000000"/>
          <w:shd w:val="clear" w:color="auto" w:fill="FFFFFF"/>
        </w:rPr>
      </w:pPr>
    </w:p>
    <w:p w14:paraId="2973C6AC" w14:textId="59997D50" w:rsidR="002464FA" w:rsidRPr="00704878" w:rsidRDefault="002464FA" w:rsidP="007E7D0E">
      <w:pPr>
        <w:rPr>
          <w:rFonts w:cstheme="minorHAnsi"/>
          <w:color w:val="000000"/>
          <w:shd w:val="clear" w:color="auto" w:fill="FFFFFF"/>
        </w:rPr>
      </w:pPr>
      <w:r>
        <w:rPr>
          <w:rFonts w:cstheme="minorHAnsi"/>
          <w:color w:val="000000"/>
          <w:shd w:val="clear" w:color="auto" w:fill="FFFFFF"/>
        </w:rPr>
        <w:t>1)</w:t>
      </w:r>
    </w:p>
    <w:tbl>
      <w:tblPr>
        <w:tblW w:w="5200" w:type="dxa"/>
        <w:tblLook w:val="04A0" w:firstRow="1" w:lastRow="0" w:firstColumn="1" w:lastColumn="0" w:noHBand="0" w:noVBand="1"/>
      </w:tblPr>
      <w:tblGrid>
        <w:gridCol w:w="1300"/>
        <w:gridCol w:w="3900"/>
      </w:tblGrid>
      <w:tr w:rsidR="002464FA" w14:paraId="22736CB6" w14:textId="77777777" w:rsidTr="002464FA">
        <w:trPr>
          <w:trHeight w:val="320"/>
        </w:trPr>
        <w:tc>
          <w:tcPr>
            <w:tcW w:w="1300" w:type="dxa"/>
            <w:tcBorders>
              <w:top w:val="nil"/>
              <w:left w:val="nil"/>
              <w:bottom w:val="nil"/>
              <w:right w:val="nil"/>
            </w:tcBorders>
            <w:shd w:val="clear" w:color="auto" w:fill="auto"/>
            <w:noWrap/>
            <w:vAlign w:val="bottom"/>
            <w:hideMark/>
          </w:tcPr>
          <w:p w14:paraId="1D82D26A" w14:textId="60B697F3" w:rsidR="002464FA" w:rsidRDefault="00ED1F1C" w:rsidP="007E7D0E">
            <w:pPr>
              <w:rPr>
                <w:rFonts w:ascii="Calibri" w:hAnsi="Calibri" w:cs="Calibri"/>
                <w:color w:val="000000"/>
              </w:rPr>
            </w:pPr>
            <w:r>
              <w:rPr>
                <w:rFonts w:ascii="Calibri" w:hAnsi="Calibri" w:cs="Calibri"/>
                <w:color w:val="000000"/>
              </w:rPr>
              <w:t>K</w:t>
            </w:r>
            <w:r w:rsidR="002464FA">
              <w:rPr>
                <w:rFonts w:ascii="Calibri" w:hAnsi="Calibri" w:cs="Calibri"/>
                <w:color w:val="000000"/>
              </w:rPr>
              <w:t>=</w:t>
            </w:r>
          </w:p>
        </w:tc>
        <w:tc>
          <w:tcPr>
            <w:tcW w:w="3900" w:type="dxa"/>
            <w:tcBorders>
              <w:top w:val="nil"/>
              <w:left w:val="nil"/>
              <w:bottom w:val="single" w:sz="4" w:space="0" w:color="auto"/>
              <w:right w:val="nil"/>
            </w:tcBorders>
            <w:shd w:val="clear" w:color="auto" w:fill="auto"/>
            <w:noWrap/>
            <w:vAlign w:val="bottom"/>
            <w:hideMark/>
          </w:tcPr>
          <w:p w14:paraId="3ECEE6A7" w14:textId="77777777" w:rsidR="002464FA" w:rsidRDefault="002464FA" w:rsidP="009E08C4">
            <w:pPr>
              <w:jc w:val="center"/>
              <w:rPr>
                <w:rFonts w:ascii="Calibri" w:hAnsi="Calibri" w:cs="Calibri"/>
                <w:color w:val="000000"/>
              </w:rPr>
            </w:pPr>
            <w:r>
              <w:rPr>
                <w:rFonts w:ascii="Calibri" w:hAnsi="Calibri" w:cs="Calibri"/>
                <w:color w:val="000000"/>
              </w:rPr>
              <w:t>0.000157 x 0.066</w:t>
            </w:r>
          </w:p>
        </w:tc>
      </w:tr>
      <w:tr w:rsidR="002464FA" w14:paraId="0EC26F47" w14:textId="77777777" w:rsidTr="002464FA">
        <w:trPr>
          <w:trHeight w:val="320"/>
        </w:trPr>
        <w:tc>
          <w:tcPr>
            <w:tcW w:w="1300" w:type="dxa"/>
            <w:tcBorders>
              <w:top w:val="nil"/>
              <w:left w:val="nil"/>
              <w:bottom w:val="nil"/>
              <w:right w:val="nil"/>
            </w:tcBorders>
            <w:shd w:val="clear" w:color="auto" w:fill="auto"/>
            <w:noWrap/>
            <w:vAlign w:val="bottom"/>
            <w:hideMark/>
          </w:tcPr>
          <w:p w14:paraId="411E4601" w14:textId="77777777" w:rsidR="002464FA" w:rsidRDefault="002464FA" w:rsidP="007E7D0E">
            <w:pPr>
              <w:rPr>
                <w:rFonts w:ascii="Calibri" w:hAnsi="Calibri" w:cs="Calibri"/>
                <w:color w:val="000000"/>
              </w:rPr>
            </w:pPr>
          </w:p>
        </w:tc>
        <w:tc>
          <w:tcPr>
            <w:tcW w:w="3900" w:type="dxa"/>
            <w:tcBorders>
              <w:top w:val="nil"/>
              <w:left w:val="nil"/>
              <w:bottom w:val="nil"/>
              <w:right w:val="nil"/>
            </w:tcBorders>
            <w:shd w:val="clear" w:color="auto" w:fill="auto"/>
            <w:noWrap/>
            <w:vAlign w:val="bottom"/>
            <w:hideMark/>
          </w:tcPr>
          <w:p w14:paraId="41705D92" w14:textId="77777777" w:rsidR="002464FA" w:rsidRDefault="002464FA" w:rsidP="009E08C4">
            <w:pPr>
              <w:jc w:val="center"/>
              <w:rPr>
                <w:rFonts w:ascii="Calibri" w:hAnsi="Calibri" w:cs="Calibri"/>
                <w:color w:val="000000"/>
              </w:rPr>
            </w:pPr>
            <w:r>
              <w:rPr>
                <w:rFonts w:ascii="Calibri" w:hAnsi="Calibri" w:cs="Calibri"/>
                <w:color w:val="000000"/>
              </w:rPr>
              <w:t>0.00478 x 0.592 x 20.09</w:t>
            </w:r>
          </w:p>
        </w:tc>
      </w:tr>
    </w:tbl>
    <w:p w14:paraId="13239534" w14:textId="2D45C3FF" w:rsidR="000074E7" w:rsidRPr="002464FA" w:rsidRDefault="000074E7" w:rsidP="007E7D0E">
      <w:pPr>
        <w:rPr>
          <w:rFonts w:cstheme="minorHAnsi"/>
          <w:color w:val="000000"/>
          <w:shd w:val="clear" w:color="auto" w:fill="FFFFFF"/>
        </w:rPr>
      </w:pPr>
    </w:p>
    <w:p w14:paraId="35C00F10" w14:textId="3C35AA95" w:rsidR="002464FA" w:rsidRDefault="002464FA" w:rsidP="007E7D0E">
      <w:pPr>
        <w:rPr>
          <w:rFonts w:cstheme="minorHAnsi"/>
          <w:color w:val="000000"/>
          <w:shd w:val="clear" w:color="auto" w:fill="FFFFFF"/>
        </w:rPr>
      </w:pPr>
      <w:r>
        <w:rPr>
          <w:rFonts w:cstheme="minorHAnsi"/>
          <w:color w:val="000000"/>
          <w:shd w:val="clear" w:color="auto" w:fill="FFFFFF"/>
        </w:rPr>
        <w:t>K = 0.0001822 m/s (1</w:t>
      </w:r>
      <w:r w:rsidR="00ED1F1C">
        <w:rPr>
          <w:rFonts w:cstheme="minorHAnsi"/>
          <w:color w:val="000000"/>
          <w:shd w:val="clear" w:color="auto" w:fill="FFFFFF"/>
        </w:rPr>
        <w:t>.</w:t>
      </w:r>
      <w:r>
        <w:rPr>
          <w:rFonts w:cstheme="minorHAnsi"/>
          <w:color w:val="000000"/>
          <w:shd w:val="clear" w:color="auto" w:fill="FFFFFF"/>
        </w:rPr>
        <w:t>8</w:t>
      </w:r>
      <w:r w:rsidR="00ED1F1C">
        <w:rPr>
          <w:rFonts w:cstheme="minorHAnsi"/>
          <w:color w:val="000000"/>
          <w:shd w:val="clear" w:color="auto" w:fill="FFFFFF"/>
        </w:rPr>
        <w:t xml:space="preserve">22 </w:t>
      </w:r>
      <w:r w:rsidR="00ED1F1C" w:rsidRPr="00035B16">
        <w:rPr>
          <w:rFonts w:cstheme="minorHAnsi"/>
          <w:color w:val="000000"/>
          <w:shd w:val="clear" w:color="auto" w:fill="FFFFFF"/>
        </w:rPr>
        <w:t>x10</w:t>
      </w:r>
      <w:r w:rsidR="00035B16">
        <w:rPr>
          <w:rFonts w:cstheme="minorHAnsi"/>
          <w:color w:val="000000"/>
          <w:shd w:val="clear" w:color="auto" w:fill="FFFFFF"/>
          <w:vertAlign w:val="superscript"/>
        </w:rPr>
        <w:t>-4</w:t>
      </w:r>
      <w:r w:rsidR="00ED1F1C">
        <w:rPr>
          <w:rFonts w:cstheme="minorHAnsi"/>
          <w:color w:val="000000"/>
          <w:shd w:val="clear" w:color="auto" w:fill="FFFFFF"/>
        </w:rPr>
        <w:t>)</w:t>
      </w:r>
    </w:p>
    <w:p w14:paraId="2F074F7B" w14:textId="4680E56B" w:rsidR="00ED1F1C" w:rsidRDefault="00ED1F1C" w:rsidP="007E7D0E">
      <w:pPr>
        <w:rPr>
          <w:rFonts w:cstheme="minorHAnsi"/>
          <w:color w:val="000000"/>
          <w:shd w:val="clear" w:color="auto" w:fill="FFFFFF"/>
        </w:rPr>
      </w:pPr>
    </w:p>
    <w:p w14:paraId="59EE1B80" w14:textId="353C633E" w:rsidR="00ED1F1C" w:rsidRDefault="00ED1F1C" w:rsidP="007E7D0E">
      <w:pPr>
        <w:rPr>
          <w:rFonts w:cstheme="minorHAnsi"/>
          <w:color w:val="000000"/>
          <w:shd w:val="clear" w:color="auto" w:fill="FFFFFF"/>
        </w:rPr>
      </w:pPr>
      <w:r>
        <w:rPr>
          <w:rFonts w:cstheme="minorHAnsi"/>
          <w:color w:val="000000"/>
          <w:shd w:val="clear" w:color="auto" w:fill="FFFFFF"/>
        </w:rPr>
        <w:t>2)</w:t>
      </w:r>
    </w:p>
    <w:tbl>
      <w:tblPr>
        <w:tblW w:w="5200" w:type="dxa"/>
        <w:tblLook w:val="04A0" w:firstRow="1" w:lastRow="0" w:firstColumn="1" w:lastColumn="0" w:noHBand="0" w:noVBand="1"/>
      </w:tblPr>
      <w:tblGrid>
        <w:gridCol w:w="1300"/>
        <w:gridCol w:w="3900"/>
      </w:tblGrid>
      <w:tr w:rsidR="00ED1F1C" w14:paraId="425E00AB" w14:textId="77777777" w:rsidTr="00ED1F1C">
        <w:trPr>
          <w:trHeight w:val="320"/>
        </w:trPr>
        <w:tc>
          <w:tcPr>
            <w:tcW w:w="1300" w:type="dxa"/>
            <w:tcBorders>
              <w:top w:val="nil"/>
              <w:left w:val="nil"/>
              <w:bottom w:val="nil"/>
              <w:right w:val="nil"/>
            </w:tcBorders>
            <w:shd w:val="clear" w:color="auto" w:fill="auto"/>
            <w:noWrap/>
            <w:vAlign w:val="bottom"/>
            <w:hideMark/>
          </w:tcPr>
          <w:p w14:paraId="18E34B8B" w14:textId="57F030B9" w:rsidR="00ED1F1C" w:rsidRDefault="00ED1F1C" w:rsidP="007E7D0E">
            <w:pPr>
              <w:rPr>
                <w:rFonts w:ascii="Calibri" w:hAnsi="Calibri" w:cs="Calibri"/>
                <w:color w:val="000000"/>
              </w:rPr>
            </w:pPr>
            <w:r>
              <w:rPr>
                <w:rFonts w:ascii="Calibri" w:hAnsi="Calibri" w:cs="Calibri"/>
                <w:color w:val="000000"/>
              </w:rPr>
              <w:t>K=</w:t>
            </w:r>
          </w:p>
        </w:tc>
        <w:tc>
          <w:tcPr>
            <w:tcW w:w="3900" w:type="dxa"/>
            <w:tcBorders>
              <w:top w:val="nil"/>
              <w:left w:val="nil"/>
              <w:bottom w:val="single" w:sz="4" w:space="0" w:color="auto"/>
              <w:right w:val="nil"/>
            </w:tcBorders>
            <w:shd w:val="clear" w:color="auto" w:fill="auto"/>
            <w:noWrap/>
            <w:vAlign w:val="bottom"/>
            <w:hideMark/>
          </w:tcPr>
          <w:p w14:paraId="62D5E278" w14:textId="77777777" w:rsidR="00ED1F1C" w:rsidRDefault="00ED1F1C" w:rsidP="009E08C4">
            <w:pPr>
              <w:jc w:val="center"/>
              <w:rPr>
                <w:rFonts w:ascii="Calibri" w:hAnsi="Calibri" w:cs="Calibri"/>
                <w:color w:val="000000"/>
              </w:rPr>
            </w:pPr>
            <w:r>
              <w:rPr>
                <w:rFonts w:ascii="Calibri" w:hAnsi="Calibri" w:cs="Calibri"/>
                <w:color w:val="000000"/>
              </w:rPr>
              <w:t>0.000318 x 0.066</w:t>
            </w:r>
          </w:p>
        </w:tc>
      </w:tr>
      <w:tr w:rsidR="00ED1F1C" w14:paraId="081EAF68" w14:textId="77777777" w:rsidTr="00ED1F1C">
        <w:trPr>
          <w:trHeight w:val="320"/>
        </w:trPr>
        <w:tc>
          <w:tcPr>
            <w:tcW w:w="1300" w:type="dxa"/>
            <w:tcBorders>
              <w:top w:val="nil"/>
              <w:left w:val="nil"/>
              <w:bottom w:val="nil"/>
              <w:right w:val="nil"/>
            </w:tcBorders>
            <w:shd w:val="clear" w:color="auto" w:fill="auto"/>
            <w:noWrap/>
            <w:vAlign w:val="bottom"/>
            <w:hideMark/>
          </w:tcPr>
          <w:p w14:paraId="2B4C6941" w14:textId="77777777" w:rsidR="00ED1F1C" w:rsidRDefault="00ED1F1C" w:rsidP="007E7D0E">
            <w:pPr>
              <w:rPr>
                <w:rFonts w:ascii="Calibri" w:hAnsi="Calibri" w:cs="Calibri"/>
                <w:color w:val="000000"/>
              </w:rPr>
            </w:pPr>
          </w:p>
        </w:tc>
        <w:tc>
          <w:tcPr>
            <w:tcW w:w="3900" w:type="dxa"/>
            <w:tcBorders>
              <w:top w:val="nil"/>
              <w:left w:val="nil"/>
              <w:bottom w:val="nil"/>
              <w:right w:val="nil"/>
            </w:tcBorders>
            <w:shd w:val="clear" w:color="auto" w:fill="auto"/>
            <w:noWrap/>
            <w:vAlign w:val="bottom"/>
            <w:hideMark/>
          </w:tcPr>
          <w:p w14:paraId="2D6EA0E1" w14:textId="422D85B0" w:rsidR="00ED1F1C" w:rsidRDefault="00ED1F1C" w:rsidP="009E08C4">
            <w:pPr>
              <w:jc w:val="center"/>
              <w:rPr>
                <w:rFonts w:ascii="Calibri" w:hAnsi="Calibri" w:cs="Calibri"/>
                <w:color w:val="000000"/>
              </w:rPr>
            </w:pPr>
            <w:r>
              <w:rPr>
                <w:rFonts w:ascii="Calibri" w:hAnsi="Calibri" w:cs="Calibri"/>
                <w:color w:val="000000"/>
              </w:rPr>
              <w:t>0.00478 x 0.592 x 40.09</w:t>
            </w:r>
          </w:p>
        </w:tc>
      </w:tr>
    </w:tbl>
    <w:p w14:paraId="68B81EA8" w14:textId="77777777" w:rsidR="00ED1F1C" w:rsidRPr="00ED1F1C" w:rsidRDefault="00ED1F1C" w:rsidP="007E7D0E">
      <w:pPr>
        <w:rPr>
          <w:rFonts w:cstheme="minorHAnsi"/>
          <w:color w:val="000000"/>
          <w:shd w:val="clear" w:color="auto" w:fill="FFFFFF"/>
        </w:rPr>
      </w:pPr>
    </w:p>
    <w:p w14:paraId="6438D335" w14:textId="6994A129" w:rsidR="002464FA" w:rsidRDefault="00ED1F1C" w:rsidP="007E7D0E">
      <w:pPr>
        <w:rPr>
          <w:rFonts w:cstheme="minorHAnsi"/>
          <w:color w:val="000000"/>
          <w:shd w:val="clear" w:color="auto" w:fill="FFFFFF"/>
        </w:rPr>
      </w:pPr>
      <w:r>
        <w:rPr>
          <w:rFonts w:cstheme="minorHAnsi"/>
          <w:color w:val="000000"/>
          <w:shd w:val="clear" w:color="auto" w:fill="FFFFFF"/>
        </w:rPr>
        <w:t xml:space="preserve">K = </w:t>
      </w:r>
      <w:r w:rsidR="00035B16">
        <w:rPr>
          <w:rFonts w:cstheme="minorHAnsi"/>
          <w:color w:val="000000"/>
          <w:shd w:val="clear" w:color="auto" w:fill="FFFFFF"/>
        </w:rPr>
        <w:t>0.000185</w:t>
      </w:r>
      <w:r w:rsidR="007E7D0E">
        <w:rPr>
          <w:rFonts w:cstheme="minorHAnsi"/>
          <w:color w:val="000000"/>
          <w:shd w:val="clear" w:color="auto" w:fill="FFFFFF"/>
        </w:rPr>
        <w:t xml:space="preserve"> </w:t>
      </w:r>
      <w:r w:rsidR="00035B16">
        <w:rPr>
          <w:rFonts w:cstheme="minorHAnsi"/>
          <w:color w:val="000000"/>
          <w:shd w:val="clear" w:color="auto" w:fill="FFFFFF"/>
        </w:rPr>
        <w:t>m/s (1.85 x10</w:t>
      </w:r>
      <w:r w:rsidR="00035B16">
        <w:rPr>
          <w:rFonts w:cstheme="minorHAnsi"/>
          <w:color w:val="000000"/>
          <w:shd w:val="clear" w:color="auto" w:fill="FFFFFF"/>
          <w:vertAlign w:val="superscript"/>
        </w:rPr>
        <w:t>-4</w:t>
      </w:r>
      <w:r w:rsidR="00035B16">
        <w:rPr>
          <w:rFonts w:cstheme="minorHAnsi"/>
          <w:color w:val="000000"/>
          <w:shd w:val="clear" w:color="auto" w:fill="FFFFFF"/>
        </w:rPr>
        <w:t>)</w:t>
      </w:r>
    </w:p>
    <w:p w14:paraId="7D9E8803" w14:textId="45D4DDEA" w:rsidR="00035B16" w:rsidRDefault="00035B16" w:rsidP="007E7D0E">
      <w:pPr>
        <w:rPr>
          <w:rFonts w:cstheme="minorHAnsi"/>
          <w:color w:val="000000"/>
          <w:shd w:val="clear" w:color="auto" w:fill="FFFFFF"/>
        </w:rPr>
      </w:pPr>
    </w:p>
    <w:p w14:paraId="1252398B" w14:textId="4CCC9653" w:rsidR="00035B16" w:rsidRDefault="00035B16" w:rsidP="007E7D0E">
      <w:pPr>
        <w:rPr>
          <w:rFonts w:cstheme="minorHAnsi"/>
          <w:color w:val="000000"/>
          <w:shd w:val="clear" w:color="auto" w:fill="FFFFFF"/>
        </w:rPr>
      </w:pPr>
      <w:r>
        <w:rPr>
          <w:rFonts w:cstheme="minorHAnsi"/>
          <w:color w:val="000000"/>
          <w:shd w:val="clear" w:color="auto" w:fill="FFFFFF"/>
        </w:rPr>
        <w:t>3)</w:t>
      </w:r>
    </w:p>
    <w:tbl>
      <w:tblPr>
        <w:tblW w:w="5200" w:type="dxa"/>
        <w:tblLook w:val="04A0" w:firstRow="1" w:lastRow="0" w:firstColumn="1" w:lastColumn="0" w:noHBand="0" w:noVBand="1"/>
      </w:tblPr>
      <w:tblGrid>
        <w:gridCol w:w="1300"/>
        <w:gridCol w:w="3900"/>
      </w:tblGrid>
      <w:tr w:rsidR="00035B16" w14:paraId="36CE1404" w14:textId="77777777" w:rsidTr="00035B16">
        <w:trPr>
          <w:trHeight w:val="320"/>
        </w:trPr>
        <w:tc>
          <w:tcPr>
            <w:tcW w:w="1300" w:type="dxa"/>
            <w:tcBorders>
              <w:top w:val="nil"/>
              <w:left w:val="nil"/>
              <w:bottom w:val="nil"/>
              <w:right w:val="nil"/>
            </w:tcBorders>
            <w:shd w:val="clear" w:color="auto" w:fill="auto"/>
            <w:noWrap/>
            <w:vAlign w:val="bottom"/>
            <w:hideMark/>
          </w:tcPr>
          <w:p w14:paraId="742EDAAE" w14:textId="348A152E" w:rsidR="00035B16" w:rsidRDefault="00035B16" w:rsidP="007E7D0E">
            <w:pPr>
              <w:rPr>
                <w:rFonts w:ascii="Calibri" w:hAnsi="Calibri" w:cs="Calibri"/>
                <w:color w:val="000000"/>
              </w:rPr>
            </w:pPr>
            <w:r>
              <w:rPr>
                <w:rFonts w:ascii="Calibri" w:hAnsi="Calibri" w:cs="Calibri"/>
                <w:color w:val="000000"/>
              </w:rPr>
              <w:t>K=</w:t>
            </w:r>
          </w:p>
        </w:tc>
        <w:tc>
          <w:tcPr>
            <w:tcW w:w="3900" w:type="dxa"/>
            <w:tcBorders>
              <w:top w:val="nil"/>
              <w:left w:val="nil"/>
              <w:bottom w:val="single" w:sz="4" w:space="0" w:color="auto"/>
              <w:right w:val="nil"/>
            </w:tcBorders>
            <w:shd w:val="clear" w:color="auto" w:fill="auto"/>
            <w:noWrap/>
            <w:vAlign w:val="bottom"/>
            <w:hideMark/>
          </w:tcPr>
          <w:p w14:paraId="44882A5D" w14:textId="77777777" w:rsidR="00035B16" w:rsidRDefault="00035B16" w:rsidP="009E08C4">
            <w:pPr>
              <w:jc w:val="center"/>
              <w:rPr>
                <w:rFonts w:ascii="Calibri" w:hAnsi="Calibri" w:cs="Calibri"/>
                <w:color w:val="000000"/>
              </w:rPr>
            </w:pPr>
            <w:r>
              <w:rPr>
                <w:rFonts w:ascii="Calibri" w:hAnsi="Calibri" w:cs="Calibri"/>
                <w:color w:val="000000"/>
              </w:rPr>
              <w:t>0.000440x 0.066</w:t>
            </w:r>
          </w:p>
        </w:tc>
      </w:tr>
      <w:tr w:rsidR="00035B16" w14:paraId="678B8C6F" w14:textId="77777777" w:rsidTr="00035B16">
        <w:trPr>
          <w:trHeight w:val="62"/>
        </w:trPr>
        <w:tc>
          <w:tcPr>
            <w:tcW w:w="1300" w:type="dxa"/>
            <w:tcBorders>
              <w:top w:val="nil"/>
              <w:left w:val="nil"/>
              <w:bottom w:val="nil"/>
              <w:right w:val="nil"/>
            </w:tcBorders>
            <w:shd w:val="clear" w:color="auto" w:fill="auto"/>
            <w:noWrap/>
            <w:vAlign w:val="bottom"/>
            <w:hideMark/>
          </w:tcPr>
          <w:p w14:paraId="1AE2BC51" w14:textId="77777777" w:rsidR="00035B16" w:rsidRDefault="00035B16" w:rsidP="007E7D0E">
            <w:pPr>
              <w:rPr>
                <w:rFonts w:ascii="Calibri" w:hAnsi="Calibri" w:cs="Calibri"/>
                <w:color w:val="000000"/>
              </w:rPr>
            </w:pPr>
          </w:p>
        </w:tc>
        <w:tc>
          <w:tcPr>
            <w:tcW w:w="3900" w:type="dxa"/>
            <w:tcBorders>
              <w:top w:val="nil"/>
              <w:left w:val="nil"/>
              <w:bottom w:val="nil"/>
              <w:right w:val="nil"/>
            </w:tcBorders>
            <w:shd w:val="clear" w:color="auto" w:fill="auto"/>
            <w:noWrap/>
            <w:vAlign w:val="bottom"/>
            <w:hideMark/>
          </w:tcPr>
          <w:p w14:paraId="075F2142" w14:textId="676E83F5" w:rsidR="00035B16" w:rsidRDefault="00035B16" w:rsidP="009E08C4">
            <w:pPr>
              <w:jc w:val="center"/>
              <w:rPr>
                <w:rFonts w:ascii="Calibri" w:hAnsi="Calibri" w:cs="Calibri"/>
                <w:color w:val="000000"/>
              </w:rPr>
            </w:pPr>
            <w:r>
              <w:rPr>
                <w:rFonts w:ascii="Calibri" w:hAnsi="Calibri" w:cs="Calibri"/>
                <w:color w:val="000000"/>
              </w:rPr>
              <w:t>0.00478 x 0.592 x 50.9</w:t>
            </w:r>
          </w:p>
        </w:tc>
      </w:tr>
    </w:tbl>
    <w:p w14:paraId="5FAFC1C5" w14:textId="77777777" w:rsidR="00035B16" w:rsidRPr="00035B16" w:rsidRDefault="00035B16" w:rsidP="007E7D0E">
      <w:pPr>
        <w:rPr>
          <w:rFonts w:cstheme="minorHAnsi"/>
          <w:color w:val="000000"/>
          <w:shd w:val="clear" w:color="auto" w:fill="FFFFFF"/>
        </w:rPr>
      </w:pPr>
    </w:p>
    <w:p w14:paraId="1B8ED897" w14:textId="5217C849" w:rsidR="002464FA" w:rsidRDefault="002464FA" w:rsidP="007E7D0E">
      <w:pPr>
        <w:rPr>
          <w:rFonts w:cstheme="minorHAnsi"/>
          <w:color w:val="000000"/>
          <w:shd w:val="clear" w:color="auto" w:fill="FFFFFF"/>
        </w:rPr>
      </w:pPr>
    </w:p>
    <w:p w14:paraId="756B7188" w14:textId="5892DF25" w:rsidR="002464FA" w:rsidRDefault="00035B16" w:rsidP="007E7D0E">
      <w:pPr>
        <w:rPr>
          <w:rFonts w:cstheme="minorHAnsi"/>
          <w:color w:val="000000"/>
          <w:shd w:val="clear" w:color="auto" w:fill="FFFFFF"/>
        </w:rPr>
      </w:pPr>
      <w:r>
        <w:rPr>
          <w:rFonts w:cstheme="minorHAnsi"/>
          <w:color w:val="000000"/>
          <w:shd w:val="clear" w:color="auto" w:fill="FFFFFF"/>
        </w:rPr>
        <w:t xml:space="preserve">K = </w:t>
      </w:r>
      <w:r w:rsidR="007E7D0E">
        <w:rPr>
          <w:rFonts w:cstheme="minorHAnsi"/>
          <w:color w:val="000000"/>
          <w:shd w:val="clear" w:color="auto" w:fill="FFFFFF"/>
        </w:rPr>
        <w:t>0.0001797 m/s (1.713 x10</w:t>
      </w:r>
      <w:r w:rsidR="007E7D0E">
        <w:rPr>
          <w:rFonts w:cstheme="minorHAnsi"/>
          <w:color w:val="000000"/>
          <w:shd w:val="clear" w:color="auto" w:fill="FFFFFF"/>
          <w:vertAlign w:val="superscript"/>
        </w:rPr>
        <w:t>-4</w:t>
      </w:r>
      <w:r w:rsidR="007E7D0E">
        <w:rPr>
          <w:rFonts w:cstheme="minorHAnsi"/>
          <w:color w:val="000000"/>
          <w:shd w:val="clear" w:color="auto" w:fill="FFFFFF"/>
        </w:rPr>
        <w:t>)</w:t>
      </w:r>
    </w:p>
    <w:p w14:paraId="15876BE1" w14:textId="07425DA0" w:rsidR="007E7D0E" w:rsidRDefault="007E7D0E" w:rsidP="007E7D0E">
      <w:pPr>
        <w:rPr>
          <w:rFonts w:cstheme="minorHAnsi"/>
          <w:color w:val="000000"/>
          <w:shd w:val="clear" w:color="auto" w:fill="FFFFFF"/>
        </w:rPr>
      </w:pPr>
    </w:p>
    <w:p w14:paraId="1B7F1C87" w14:textId="61A8969C" w:rsidR="007E7D0E" w:rsidRDefault="007E7D0E" w:rsidP="007E7D0E">
      <w:pPr>
        <w:rPr>
          <w:rFonts w:cstheme="minorHAnsi"/>
          <w:color w:val="000000"/>
          <w:shd w:val="clear" w:color="auto" w:fill="FFFFFF"/>
        </w:rPr>
      </w:pPr>
    </w:p>
    <w:p w14:paraId="2B40595D" w14:textId="5EDD0F80" w:rsidR="007E7D0E" w:rsidRPr="007E7D0E" w:rsidRDefault="007E7D0E" w:rsidP="007E7D0E">
      <w:pPr>
        <w:rPr>
          <w:rFonts w:cstheme="minorHAnsi"/>
          <w:color w:val="000000"/>
          <w:shd w:val="clear" w:color="auto" w:fill="FFFFFF"/>
        </w:rPr>
      </w:pPr>
      <w:r>
        <w:rPr>
          <w:rFonts w:cstheme="minorHAnsi"/>
          <w:color w:val="000000"/>
          <w:shd w:val="clear" w:color="auto" w:fill="FFFFFF"/>
        </w:rPr>
        <w:t>The average:</w:t>
      </w:r>
    </w:p>
    <w:p w14:paraId="3C3CB663" w14:textId="002DC50B" w:rsidR="002464FA" w:rsidRDefault="002464FA" w:rsidP="007E7D0E">
      <w:pPr>
        <w:jc w:val="center"/>
        <w:rPr>
          <w:rFonts w:cstheme="minorHAnsi"/>
          <w:color w:val="000000"/>
          <w:shd w:val="clear" w:color="auto" w:fill="FFFFFF"/>
        </w:rPr>
      </w:pPr>
    </w:p>
    <w:p w14:paraId="76ECD8A3" w14:textId="7268E6A6" w:rsidR="002464FA" w:rsidRPr="003C76DF" w:rsidRDefault="003C76DF" w:rsidP="003C76DF">
      <w:pPr>
        <w:rPr>
          <w:rFonts w:cstheme="minorHAnsi"/>
          <w:color w:val="000000"/>
          <w:shd w:val="clear" w:color="auto" w:fill="FFFFFF"/>
        </w:rPr>
      </w:pPr>
      <w:r>
        <w:rPr>
          <w:rFonts w:cstheme="minorHAnsi"/>
          <w:color w:val="000000"/>
          <w:shd w:val="clear" w:color="auto" w:fill="FFFFFF"/>
        </w:rPr>
        <w:t>K = 0.0001795 m/s (1.795 x10</w:t>
      </w:r>
      <w:r>
        <w:rPr>
          <w:rFonts w:cstheme="minorHAnsi"/>
          <w:color w:val="000000"/>
          <w:shd w:val="clear" w:color="auto" w:fill="FFFFFF"/>
          <w:vertAlign w:val="superscript"/>
        </w:rPr>
        <w:t>-4</w:t>
      </w:r>
      <w:r>
        <w:rPr>
          <w:rFonts w:cstheme="minorHAnsi"/>
          <w:color w:val="000000"/>
          <w:shd w:val="clear" w:color="auto" w:fill="FFFFFF"/>
        </w:rPr>
        <w:t>)</w:t>
      </w:r>
    </w:p>
    <w:p w14:paraId="66C49749" w14:textId="1EECAEF4" w:rsidR="002464FA" w:rsidRDefault="002464FA" w:rsidP="007E7D0E">
      <w:pPr>
        <w:jc w:val="center"/>
        <w:rPr>
          <w:rFonts w:cstheme="minorHAnsi"/>
          <w:color w:val="000000"/>
          <w:shd w:val="clear" w:color="auto" w:fill="FFFFFF"/>
        </w:rPr>
      </w:pPr>
    </w:p>
    <w:p w14:paraId="79007B89" w14:textId="2290401D" w:rsidR="002464FA" w:rsidRDefault="002464FA" w:rsidP="007E7D0E">
      <w:pPr>
        <w:jc w:val="center"/>
        <w:rPr>
          <w:rFonts w:cstheme="minorHAnsi"/>
          <w:color w:val="000000"/>
          <w:shd w:val="clear" w:color="auto" w:fill="FFFFFF"/>
        </w:rPr>
      </w:pPr>
    </w:p>
    <w:p w14:paraId="12F8706E" w14:textId="5FFDE1E8" w:rsidR="002464FA" w:rsidRDefault="002464FA" w:rsidP="006412A8">
      <w:pPr>
        <w:rPr>
          <w:rFonts w:cstheme="minorHAnsi"/>
          <w:color w:val="000000"/>
          <w:shd w:val="clear" w:color="auto" w:fill="FFFFFF"/>
        </w:rPr>
      </w:pPr>
    </w:p>
    <w:p w14:paraId="4D3A2A02" w14:textId="7C838083" w:rsidR="002464FA" w:rsidRDefault="002464FA" w:rsidP="006412A8">
      <w:pPr>
        <w:rPr>
          <w:rFonts w:cstheme="minorHAnsi"/>
          <w:color w:val="000000"/>
          <w:shd w:val="clear" w:color="auto" w:fill="FFFFFF"/>
        </w:rPr>
      </w:pPr>
    </w:p>
    <w:p w14:paraId="5BE61B1F" w14:textId="77777777" w:rsidR="009E08C4" w:rsidRDefault="009E08C4" w:rsidP="006412A8">
      <w:pPr>
        <w:rPr>
          <w:rFonts w:cstheme="minorHAnsi"/>
          <w:color w:val="000000"/>
          <w:shd w:val="clear" w:color="auto" w:fill="FFFFFF"/>
        </w:rPr>
      </w:pPr>
    </w:p>
    <w:p w14:paraId="4C909078" w14:textId="61031C71" w:rsidR="002464FA" w:rsidRDefault="002464FA" w:rsidP="006412A8">
      <w:pPr>
        <w:rPr>
          <w:rFonts w:cstheme="minorHAnsi"/>
          <w:color w:val="000000"/>
          <w:shd w:val="clear" w:color="auto" w:fill="FFFFFF"/>
        </w:rPr>
      </w:pPr>
    </w:p>
    <w:p w14:paraId="4F66F484" w14:textId="77777777" w:rsidR="002464FA" w:rsidRPr="00704878" w:rsidRDefault="002464FA" w:rsidP="006412A8">
      <w:pPr>
        <w:rPr>
          <w:rFonts w:cstheme="minorHAnsi"/>
          <w:color w:val="000000"/>
          <w:shd w:val="clear" w:color="auto" w:fill="FFFFFF"/>
        </w:rPr>
      </w:pPr>
    </w:p>
    <w:p w14:paraId="7C36F10A" w14:textId="7CF8BAAB" w:rsidR="008A4112" w:rsidRPr="00704878" w:rsidRDefault="006412A8" w:rsidP="006412A8">
      <w:pPr>
        <w:rPr>
          <w:rFonts w:cstheme="minorHAnsi"/>
          <w:color w:val="000000"/>
          <w:shd w:val="clear" w:color="auto" w:fill="FFFFFF"/>
        </w:rPr>
      </w:pPr>
      <w:r w:rsidRPr="00704878">
        <w:rPr>
          <w:rFonts w:cstheme="minorHAnsi"/>
          <w:color w:val="000000"/>
          <w:shd w:val="clear" w:color="auto" w:fill="FFFFFF"/>
        </w:rPr>
        <w:lastRenderedPageBreak/>
        <w:t>T</w:t>
      </w:r>
      <w:r w:rsidR="008A4112" w:rsidRPr="00704878">
        <w:rPr>
          <w:rFonts w:cstheme="minorHAnsi"/>
          <w:color w:val="000000"/>
          <w:shd w:val="clear" w:color="auto" w:fill="FFFFFF"/>
        </w:rPr>
        <w:t xml:space="preserve">est </w:t>
      </w:r>
      <w:r w:rsidR="000074E7" w:rsidRPr="00704878">
        <w:rPr>
          <w:rFonts w:cstheme="minorHAnsi"/>
          <w:color w:val="000000"/>
          <w:shd w:val="clear" w:color="auto" w:fill="FFFFFF"/>
        </w:rPr>
        <w:t>2</w:t>
      </w:r>
      <w:r w:rsidR="008A4112" w:rsidRPr="00704878">
        <w:rPr>
          <w:rFonts w:cstheme="minorHAnsi"/>
          <w:color w:val="000000"/>
          <w:shd w:val="clear" w:color="auto" w:fill="FFFFFF"/>
        </w:rPr>
        <w:t>:</w:t>
      </w:r>
    </w:p>
    <w:tbl>
      <w:tblPr>
        <w:tblStyle w:val="TableGrid"/>
        <w:tblW w:w="0" w:type="auto"/>
        <w:tblLook w:val="04A0" w:firstRow="1" w:lastRow="0" w:firstColumn="1" w:lastColumn="0" w:noHBand="0" w:noVBand="1"/>
      </w:tblPr>
      <w:tblGrid>
        <w:gridCol w:w="2254"/>
        <w:gridCol w:w="2254"/>
        <w:gridCol w:w="2254"/>
        <w:gridCol w:w="2254"/>
      </w:tblGrid>
      <w:tr w:rsidR="00CD7854" w:rsidRPr="00704878" w14:paraId="2ACF1C1A" w14:textId="77777777" w:rsidTr="00CD7854">
        <w:tc>
          <w:tcPr>
            <w:tcW w:w="2254" w:type="dxa"/>
          </w:tcPr>
          <w:p w14:paraId="2E971ED6" w14:textId="7B9F12EA" w:rsidR="00CD7854" w:rsidRPr="00704878" w:rsidRDefault="00CD7854" w:rsidP="00CD7854">
            <w:pPr>
              <w:jc w:val="center"/>
              <w:rPr>
                <w:rFonts w:cstheme="minorHAnsi"/>
              </w:rPr>
            </w:pPr>
            <w:r w:rsidRPr="00704878">
              <w:rPr>
                <w:rFonts w:cstheme="minorHAnsi"/>
              </w:rPr>
              <w:t>Volume of Water Collected (</w:t>
            </w:r>
            <w:proofErr w:type="spellStart"/>
            <w:r w:rsidRPr="00704878">
              <w:rPr>
                <w:rFonts w:cstheme="minorHAnsi"/>
              </w:rPr>
              <w:t>Ml</w:t>
            </w:r>
            <w:proofErr w:type="spellEnd"/>
            <w:r w:rsidRPr="00704878">
              <w:rPr>
                <w:rFonts w:cstheme="minorHAnsi"/>
              </w:rPr>
              <w:t>)</w:t>
            </w:r>
          </w:p>
        </w:tc>
        <w:tc>
          <w:tcPr>
            <w:tcW w:w="2254" w:type="dxa"/>
          </w:tcPr>
          <w:p w14:paraId="4FB9F1C6" w14:textId="77777777" w:rsidR="00CD7854" w:rsidRPr="00704878" w:rsidRDefault="00CD7854" w:rsidP="00CD7854">
            <w:pPr>
              <w:jc w:val="center"/>
              <w:rPr>
                <w:rFonts w:cstheme="minorHAnsi"/>
              </w:rPr>
            </w:pPr>
            <w:r w:rsidRPr="00704878">
              <w:rPr>
                <w:rFonts w:cstheme="minorHAnsi"/>
              </w:rPr>
              <w:t>380</w:t>
            </w:r>
          </w:p>
          <w:p w14:paraId="7686B448" w14:textId="72417DF1" w:rsidR="00CD7854" w:rsidRPr="00704878" w:rsidRDefault="00CD7854" w:rsidP="00CD7854">
            <w:pPr>
              <w:jc w:val="center"/>
              <w:rPr>
                <w:rFonts w:cstheme="minorHAnsi"/>
              </w:rPr>
            </w:pPr>
            <w:r w:rsidRPr="00704878">
              <w:rPr>
                <w:rFonts w:cstheme="minorHAnsi"/>
              </w:rPr>
              <w:t>(0.000380m</w:t>
            </w:r>
            <w:r w:rsidRPr="00704878">
              <w:rPr>
                <w:rFonts w:cstheme="minorHAnsi"/>
                <w:vertAlign w:val="superscript"/>
              </w:rPr>
              <w:t>3</w:t>
            </w:r>
            <w:r w:rsidRPr="00704878">
              <w:rPr>
                <w:rFonts w:cstheme="minorHAnsi"/>
              </w:rPr>
              <w:t>)</w:t>
            </w:r>
          </w:p>
        </w:tc>
        <w:tc>
          <w:tcPr>
            <w:tcW w:w="2254" w:type="dxa"/>
          </w:tcPr>
          <w:p w14:paraId="5A3C725E" w14:textId="77777777" w:rsidR="00CD7854" w:rsidRPr="00704878" w:rsidRDefault="00CD7854" w:rsidP="00CD7854">
            <w:pPr>
              <w:jc w:val="center"/>
              <w:rPr>
                <w:rFonts w:cstheme="minorHAnsi"/>
              </w:rPr>
            </w:pPr>
            <w:r w:rsidRPr="00704878">
              <w:rPr>
                <w:rFonts w:cstheme="minorHAnsi"/>
              </w:rPr>
              <w:t>725</w:t>
            </w:r>
          </w:p>
          <w:p w14:paraId="28BF255E" w14:textId="2C16A76F" w:rsidR="000074E7" w:rsidRPr="00704878" w:rsidRDefault="000074E7" w:rsidP="00CD7854">
            <w:pPr>
              <w:jc w:val="center"/>
              <w:rPr>
                <w:rFonts w:cstheme="minorHAnsi"/>
              </w:rPr>
            </w:pPr>
            <w:r w:rsidRPr="00704878">
              <w:rPr>
                <w:rFonts w:cstheme="minorHAnsi"/>
              </w:rPr>
              <w:t xml:space="preserve">(0.000725 </w:t>
            </w:r>
            <w:r w:rsidRPr="00704878">
              <w:rPr>
                <w:rFonts w:cstheme="minorHAnsi"/>
              </w:rPr>
              <w:t>m</w:t>
            </w:r>
            <w:r w:rsidRPr="00704878">
              <w:rPr>
                <w:rFonts w:cstheme="minorHAnsi"/>
                <w:vertAlign w:val="superscript"/>
              </w:rPr>
              <w:t>3</w:t>
            </w:r>
            <w:r w:rsidRPr="00704878">
              <w:rPr>
                <w:rFonts w:cstheme="minorHAnsi"/>
                <w:vertAlign w:val="superscript"/>
              </w:rPr>
              <w:t>)</w:t>
            </w:r>
          </w:p>
        </w:tc>
        <w:tc>
          <w:tcPr>
            <w:tcW w:w="2254" w:type="dxa"/>
          </w:tcPr>
          <w:p w14:paraId="79D7A266" w14:textId="77777777" w:rsidR="00CD7854" w:rsidRPr="00704878" w:rsidRDefault="000074E7" w:rsidP="00CD7854">
            <w:pPr>
              <w:jc w:val="center"/>
              <w:rPr>
                <w:rFonts w:cstheme="minorHAnsi"/>
              </w:rPr>
            </w:pPr>
            <w:r w:rsidRPr="00704878">
              <w:rPr>
                <w:rFonts w:cstheme="minorHAnsi"/>
              </w:rPr>
              <w:t>1830</w:t>
            </w:r>
          </w:p>
          <w:p w14:paraId="480960B0" w14:textId="430941AA" w:rsidR="000074E7" w:rsidRPr="00704878" w:rsidRDefault="000074E7" w:rsidP="00CD7854">
            <w:pPr>
              <w:jc w:val="center"/>
              <w:rPr>
                <w:rFonts w:cstheme="minorHAnsi"/>
              </w:rPr>
            </w:pPr>
            <w:r w:rsidRPr="00704878">
              <w:rPr>
                <w:rFonts w:cstheme="minorHAnsi"/>
              </w:rPr>
              <w:t xml:space="preserve">(0.001830 </w:t>
            </w:r>
            <w:r w:rsidRPr="00704878">
              <w:rPr>
                <w:rFonts w:cstheme="minorHAnsi"/>
              </w:rPr>
              <w:t>m</w:t>
            </w:r>
            <w:r w:rsidRPr="00704878">
              <w:rPr>
                <w:rFonts w:cstheme="minorHAnsi"/>
                <w:vertAlign w:val="superscript"/>
              </w:rPr>
              <w:t>3</w:t>
            </w:r>
            <w:r w:rsidRPr="00704878">
              <w:rPr>
                <w:rFonts w:cstheme="minorHAnsi"/>
                <w:vertAlign w:val="superscript"/>
              </w:rPr>
              <w:t>)</w:t>
            </w:r>
          </w:p>
        </w:tc>
      </w:tr>
      <w:tr w:rsidR="00CD7854" w:rsidRPr="00704878" w14:paraId="66A9107C" w14:textId="77777777" w:rsidTr="00CD7854">
        <w:tc>
          <w:tcPr>
            <w:tcW w:w="2254" w:type="dxa"/>
          </w:tcPr>
          <w:p w14:paraId="2ECCD5EA" w14:textId="77777777" w:rsidR="00CD7854" w:rsidRPr="00704878" w:rsidRDefault="00CD7854" w:rsidP="00CD7854">
            <w:pPr>
              <w:jc w:val="center"/>
              <w:rPr>
                <w:rFonts w:cstheme="minorHAnsi"/>
              </w:rPr>
            </w:pPr>
            <w:r w:rsidRPr="00704878">
              <w:rPr>
                <w:rFonts w:cstheme="minorHAnsi"/>
              </w:rPr>
              <w:t>Time</w:t>
            </w:r>
          </w:p>
          <w:p w14:paraId="6675D4F4" w14:textId="112E0D9C" w:rsidR="00CD7854" w:rsidRPr="00704878" w:rsidRDefault="00CD7854" w:rsidP="00CD7854">
            <w:pPr>
              <w:jc w:val="center"/>
              <w:rPr>
                <w:rFonts w:cstheme="minorHAnsi"/>
              </w:rPr>
            </w:pPr>
            <w:r w:rsidRPr="00704878">
              <w:rPr>
                <w:rFonts w:cstheme="minorHAnsi"/>
              </w:rPr>
              <w:t>(Seconds)</w:t>
            </w:r>
          </w:p>
        </w:tc>
        <w:tc>
          <w:tcPr>
            <w:tcW w:w="2254" w:type="dxa"/>
          </w:tcPr>
          <w:p w14:paraId="517787BB" w14:textId="354C73FB" w:rsidR="00CD7854" w:rsidRPr="00704878" w:rsidRDefault="000074E7" w:rsidP="00CD7854">
            <w:pPr>
              <w:jc w:val="center"/>
              <w:rPr>
                <w:rFonts w:cstheme="minorHAnsi"/>
              </w:rPr>
            </w:pPr>
            <w:r w:rsidRPr="00704878">
              <w:rPr>
                <w:rFonts w:cstheme="minorHAnsi"/>
              </w:rPr>
              <w:t>15.05</w:t>
            </w:r>
          </w:p>
        </w:tc>
        <w:tc>
          <w:tcPr>
            <w:tcW w:w="2254" w:type="dxa"/>
          </w:tcPr>
          <w:p w14:paraId="719EEAC5" w14:textId="0F08F43A" w:rsidR="00CD7854" w:rsidRPr="00704878" w:rsidRDefault="000074E7" w:rsidP="00CD7854">
            <w:pPr>
              <w:jc w:val="center"/>
              <w:rPr>
                <w:rFonts w:cstheme="minorHAnsi"/>
              </w:rPr>
            </w:pPr>
            <w:r w:rsidRPr="00704878">
              <w:rPr>
                <w:rFonts w:cstheme="minorHAnsi"/>
              </w:rPr>
              <w:t>30</w:t>
            </w:r>
          </w:p>
        </w:tc>
        <w:tc>
          <w:tcPr>
            <w:tcW w:w="2254" w:type="dxa"/>
          </w:tcPr>
          <w:p w14:paraId="78A17F99" w14:textId="3C501C1C" w:rsidR="00CD7854" w:rsidRPr="00704878" w:rsidRDefault="000074E7" w:rsidP="00CD7854">
            <w:pPr>
              <w:jc w:val="center"/>
              <w:rPr>
                <w:rFonts w:cstheme="minorHAnsi"/>
              </w:rPr>
            </w:pPr>
            <w:r w:rsidRPr="00704878">
              <w:rPr>
                <w:rFonts w:cstheme="minorHAnsi"/>
              </w:rPr>
              <w:t>45.14</w:t>
            </w:r>
          </w:p>
        </w:tc>
      </w:tr>
    </w:tbl>
    <w:p w14:paraId="7AC311DA" w14:textId="2426435D" w:rsidR="008A4112" w:rsidRDefault="008A4112" w:rsidP="006412A8">
      <w:pPr>
        <w:rPr>
          <w:rFonts w:cstheme="minorHAnsi"/>
        </w:rPr>
      </w:pPr>
    </w:p>
    <w:p w14:paraId="264A6CE4" w14:textId="2AD4A5F9" w:rsidR="00BD1348" w:rsidRPr="00704878" w:rsidRDefault="00BD1348" w:rsidP="00BD1348">
      <w:pPr>
        <w:rPr>
          <w:rFonts w:cstheme="minorHAnsi"/>
          <w:color w:val="000000"/>
          <w:shd w:val="clear" w:color="auto" w:fill="FFFFFF"/>
        </w:rPr>
      </w:pPr>
      <w:r w:rsidRPr="00704878">
        <w:rPr>
          <w:rFonts w:cstheme="minorHAnsi"/>
          <w:color w:val="000000"/>
          <w:shd w:val="clear" w:color="auto" w:fill="FFFFFF"/>
        </w:rPr>
        <w:t xml:space="preserve">Height difference pressure point 1&amp;2 = </w:t>
      </w:r>
      <w:r>
        <w:rPr>
          <w:rFonts w:cstheme="minorHAnsi"/>
          <w:color w:val="000000"/>
          <w:shd w:val="clear" w:color="auto" w:fill="FFFFFF"/>
        </w:rPr>
        <w:t xml:space="preserve">0.001m (However it was 0.014m on the third </w:t>
      </w:r>
      <w:r w:rsidR="003E0872">
        <w:rPr>
          <w:rFonts w:cstheme="minorHAnsi"/>
          <w:color w:val="000000"/>
          <w:shd w:val="clear" w:color="auto" w:fill="FFFFFF"/>
        </w:rPr>
        <w:t>time)</w:t>
      </w:r>
    </w:p>
    <w:p w14:paraId="104028EB" w14:textId="0D67BAF4" w:rsidR="00BD1348" w:rsidRPr="00704878" w:rsidRDefault="00BD1348" w:rsidP="00BD1348">
      <w:pPr>
        <w:rPr>
          <w:rFonts w:cstheme="minorHAnsi"/>
          <w:color w:val="000000"/>
          <w:shd w:val="clear" w:color="auto" w:fill="FFFFFF"/>
        </w:rPr>
      </w:pPr>
      <w:r w:rsidRPr="00704878">
        <w:rPr>
          <w:rFonts w:cstheme="minorHAnsi"/>
          <w:color w:val="000000"/>
          <w:shd w:val="clear" w:color="auto" w:fill="FFFFFF"/>
        </w:rPr>
        <w:t xml:space="preserve">Length of the flow line </w:t>
      </w:r>
      <w:r>
        <w:rPr>
          <w:rFonts w:cstheme="minorHAnsi"/>
          <w:color w:val="000000"/>
          <w:shd w:val="clear" w:color="auto" w:fill="FFFFFF"/>
        </w:rPr>
        <w:t xml:space="preserve">= </w:t>
      </w:r>
      <w:r w:rsidR="003E0872">
        <w:rPr>
          <w:rFonts w:cstheme="minorHAnsi"/>
          <w:color w:val="000000"/>
          <w:shd w:val="clear" w:color="auto" w:fill="FFFFFF"/>
        </w:rPr>
        <w:t>0.072m</w:t>
      </w:r>
    </w:p>
    <w:p w14:paraId="086E7ACB" w14:textId="6F4C55CB" w:rsidR="00BD1348" w:rsidRDefault="00BD1348" w:rsidP="00BD1348">
      <w:pPr>
        <w:rPr>
          <w:rFonts w:cstheme="minorHAnsi"/>
          <w:color w:val="000000"/>
          <w:shd w:val="clear" w:color="auto" w:fill="FFFFFF"/>
        </w:rPr>
      </w:pPr>
      <w:r w:rsidRPr="00704878">
        <w:rPr>
          <w:rFonts w:cstheme="minorHAnsi"/>
          <w:color w:val="000000"/>
          <w:shd w:val="clear" w:color="auto" w:fill="FFFFFF"/>
        </w:rPr>
        <w:t xml:space="preserve">Cross-sectional area = </w:t>
      </w:r>
      <w:r w:rsidR="003E0872" w:rsidRPr="00704878">
        <w:rPr>
          <w:rFonts w:cstheme="minorHAnsi"/>
          <w:color w:val="000000"/>
          <w:shd w:val="clear" w:color="auto" w:fill="FFFFFF"/>
        </w:rPr>
        <w:t>3.14 x 0.039</w:t>
      </w:r>
      <w:r w:rsidR="003E0872" w:rsidRPr="00704878">
        <w:rPr>
          <w:rFonts w:cstheme="minorHAnsi"/>
          <w:color w:val="000000"/>
          <w:shd w:val="clear" w:color="auto" w:fill="FFFFFF"/>
          <w:vertAlign w:val="superscript"/>
        </w:rPr>
        <w:t>2</w:t>
      </w:r>
      <w:r w:rsidR="003E0872" w:rsidRPr="00704878">
        <w:rPr>
          <w:rFonts w:cstheme="minorHAnsi"/>
          <w:color w:val="000000"/>
          <w:shd w:val="clear" w:color="auto" w:fill="FFFFFF"/>
        </w:rPr>
        <w:t xml:space="preserve"> = 0.00478m</w:t>
      </w:r>
      <w:r w:rsidR="003E0872" w:rsidRPr="00704878">
        <w:rPr>
          <w:rFonts w:cstheme="minorHAnsi"/>
          <w:color w:val="000000"/>
          <w:shd w:val="clear" w:color="auto" w:fill="FFFFFF"/>
          <w:vertAlign w:val="superscript"/>
        </w:rPr>
        <w:t>2</w:t>
      </w:r>
    </w:p>
    <w:p w14:paraId="5E844229" w14:textId="12EAF630" w:rsidR="003E0872" w:rsidRDefault="003E0872" w:rsidP="00BD1348">
      <w:pPr>
        <w:rPr>
          <w:rFonts w:cstheme="minorHAnsi"/>
          <w:color w:val="000000"/>
          <w:shd w:val="clear" w:color="auto" w:fill="FFFFFF"/>
        </w:rPr>
      </w:pPr>
    </w:p>
    <w:p w14:paraId="5AF35A5D" w14:textId="08EB27D5" w:rsidR="003E0872" w:rsidRDefault="003E0872" w:rsidP="00BD1348">
      <w:pPr>
        <w:rPr>
          <w:rFonts w:cstheme="minorHAnsi"/>
          <w:color w:val="000000"/>
          <w:shd w:val="clear" w:color="auto" w:fill="FFFFFF"/>
        </w:rPr>
      </w:pPr>
    </w:p>
    <w:tbl>
      <w:tblPr>
        <w:tblW w:w="3900" w:type="dxa"/>
        <w:tblLook w:val="04A0" w:firstRow="1" w:lastRow="0" w:firstColumn="1" w:lastColumn="0" w:noHBand="0" w:noVBand="1"/>
      </w:tblPr>
      <w:tblGrid>
        <w:gridCol w:w="1300"/>
        <w:gridCol w:w="2600"/>
      </w:tblGrid>
      <w:tr w:rsidR="004017F3" w:rsidRPr="00704878" w14:paraId="59133FF9" w14:textId="77777777" w:rsidTr="00EF4CED">
        <w:trPr>
          <w:trHeight w:val="320"/>
        </w:trPr>
        <w:tc>
          <w:tcPr>
            <w:tcW w:w="1300" w:type="dxa"/>
            <w:tcBorders>
              <w:top w:val="nil"/>
              <w:left w:val="nil"/>
              <w:bottom w:val="nil"/>
              <w:right w:val="nil"/>
            </w:tcBorders>
            <w:shd w:val="clear" w:color="auto" w:fill="auto"/>
            <w:noWrap/>
            <w:vAlign w:val="bottom"/>
            <w:hideMark/>
          </w:tcPr>
          <w:p w14:paraId="4D387FC4" w14:textId="77777777" w:rsidR="004017F3" w:rsidRPr="00704878" w:rsidRDefault="004017F3" w:rsidP="00EF4CED">
            <w:pPr>
              <w:rPr>
                <w:rFonts w:cstheme="minorHAnsi"/>
                <w:color w:val="000000"/>
              </w:rPr>
            </w:pPr>
            <w:r w:rsidRPr="00704878">
              <w:rPr>
                <w:rFonts w:cstheme="minorHAnsi"/>
                <w:color w:val="000000"/>
              </w:rPr>
              <w:t>k=</w:t>
            </w:r>
          </w:p>
        </w:tc>
        <w:tc>
          <w:tcPr>
            <w:tcW w:w="2600" w:type="dxa"/>
            <w:tcBorders>
              <w:top w:val="nil"/>
              <w:left w:val="nil"/>
              <w:bottom w:val="single" w:sz="4" w:space="0" w:color="auto"/>
              <w:right w:val="nil"/>
            </w:tcBorders>
            <w:shd w:val="clear" w:color="auto" w:fill="auto"/>
            <w:noWrap/>
            <w:vAlign w:val="bottom"/>
            <w:hideMark/>
          </w:tcPr>
          <w:p w14:paraId="0B8A70BA" w14:textId="77777777" w:rsidR="004017F3" w:rsidRPr="00704878" w:rsidRDefault="004017F3" w:rsidP="00EF4CED">
            <w:pPr>
              <w:jc w:val="center"/>
              <w:rPr>
                <w:rFonts w:cstheme="minorHAnsi"/>
                <w:color w:val="000000"/>
              </w:rPr>
            </w:pPr>
            <w:r w:rsidRPr="00704878">
              <w:rPr>
                <w:rFonts w:cstheme="minorHAnsi"/>
                <w:color w:val="000000"/>
              </w:rPr>
              <w:t>Q x L</w:t>
            </w:r>
          </w:p>
        </w:tc>
      </w:tr>
      <w:tr w:rsidR="004017F3" w:rsidRPr="00704878" w14:paraId="6B9A1285" w14:textId="77777777" w:rsidTr="00EF4CED">
        <w:trPr>
          <w:trHeight w:val="320"/>
        </w:trPr>
        <w:tc>
          <w:tcPr>
            <w:tcW w:w="1300" w:type="dxa"/>
            <w:tcBorders>
              <w:top w:val="nil"/>
              <w:left w:val="nil"/>
              <w:bottom w:val="nil"/>
              <w:right w:val="nil"/>
            </w:tcBorders>
            <w:shd w:val="clear" w:color="auto" w:fill="auto"/>
            <w:noWrap/>
            <w:vAlign w:val="bottom"/>
            <w:hideMark/>
          </w:tcPr>
          <w:p w14:paraId="528A1A55" w14:textId="77777777" w:rsidR="004017F3" w:rsidRPr="00704878" w:rsidRDefault="004017F3" w:rsidP="00EF4CED">
            <w:pPr>
              <w:rPr>
                <w:rFonts w:cstheme="minorHAnsi"/>
                <w:color w:val="000000"/>
              </w:rPr>
            </w:pPr>
          </w:p>
        </w:tc>
        <w:tc>
          <w:tcPr>
            <w:tcW w:w="2600" w:type="dxa"/>
            <w:tcBorders>
              <w:top w:val="single" w:sz="4" w:space="0" w:color="auto"/>
              <w:left w:val="nil"/>
              <w:bottom w:val="nil"/>
              <w:right w:val="nil"/>
            </w:tcBorders>
            <w:shd w:val="clear" w:color="auto" w:fill="auto"/>
            <w:noWrap/>
            <w:vAlign w:val="bottom"/>
            <w:hideMark/>
          </w:tcPr>
          <w:p w14:paraId="172117C8" w14:textId="77777777" w:rsidR="004017F3" w:rsidRPr="00704878" w:rsidRDefault="004017F3" w:rsidP="00EF4CED">
            <w:pPr>
              <w:jc w:val="center"/>
              <w:rPr>
                <w:rFonts w:cstheme="minorHAnsi"/>
                <w:color w:val="000000"/>
              </w:rPr>
            </w:pPr>
            <w:r w:rsidRPr="00704878">
              <w:rPr>
                <w:rFonts w:cstheme="minorHAnsi"/>
                <w:color w:val="000000"/>
              </w:rPr>
              <w:t>A x h x t</w:t>
            </w:r>
          </w:p>
        </w:tc>
      </w:tr>
    </w:tbl>
    <w:p w14:paraId="10C5615E" w14:textId="77777777" w:rsidR="004017F3" w:rsidRPr="00704878" w:rsidRDefault="004017F3" w:rsidP="004017F3">
      <w:pPr>
        <w:rPr>
          <w:rFonts w:cstheme="minorHAnsi"/>
          <w:color w:val="000000"/>
          <w:shd w:val="clear" w:color="auto" w:fill="FFFFFF"/>
        </w:rPr>
      </w:pPr>
    </w:p>
    <w:p w14:paraId="7F352019" w14:textId="77777777" w:rsidR="004017F3" w:rsidRDefault="004017F3" w:rsidP="004017F3">
      <w:pPr>
        <w:rPr>
          <w:rFonts w:cstheme="minorHAnsi"/>
          <w:color w:val="000000"/>
          <w:shd w:val="clear" w:color="auto" w:fill="FFFFFF"/>
        </w:rPr>
      </w:pPr>
    </w:p>
    <w:p w14:paraId="341D4DD4" w14:textId="77777777" w:rsidR="004017F3" w:rsidRPr="00704878" w:rsidRDefault="004017F3" w:rsidP="004017F3">
      <w:pPr>
        <w:rPr>
          <w:rFonts w:cstheme="minorHAnsi"/>
          <w:color w:val="000000"/>
          <w:shd w:val="clear" w:color="auto" w:fill="FFFFFF"/>
        </w:rPr>
      </w:pPr>
      <w:r>
        <w:rPr>
          <w:rFonts w:cstheme="minorHAnsi"/>
          <w:color w:val="000000"/>
          <w:shd w:val="clear" w:color="auto" w:fill="FFFFFF"/>
        </w:rPr>
        <w:t>1)</w:t>
      </w:r>
    </w:p>
    <w:tbl>
      <w:tblPr>
        <w:tblW w:w="5200" w:type="dxa"/>
        <w:tblLook w:val="04A0" w:firstRow="1" w:lastRow="0" w:firstColumn="1" w:lastColumn="0" w:noHBand="0" w:noVBand="1"/>
      </w:tblPr>
      <w:tblGrid>
        <w:gridCol w:w="1300"/>
        <w:gridCol w:w="3900"/>
      </w:tblGrid>
      <w:tr w:rsidR="004017F3" w14:paraId="1E73F491" w14:textId="77777777" w:rsidTr="00EF4CED">
        <w:trPr>
          <w:trHeight w:val="320"/>
        </w:trPr>
        <w:tc>
          <w:tcPr>
            <w:tcW w:w="1300" w:type="dxa"/>
            <w:tcBorders>
              <w:top w:val="nil"/>
              <w:left w:val="nil"/>
              <w:bottom w:val="nil"/>
              <w:right w:val="nil"/>
            </w:tcBorders>
            <w:shd w:val="clear" w:color="auto" w:fill="auto"/>
            <w:noWrap/>
            <w:vAlign w:val="bottom"/>
            <w:hideMark/>
          </w:tcPr>
          <w:p w14:paraId="633F8379" w14:textId="77777777" w:rsidR="004017F3" w:rsidRDefault="004017F3" w:rsidP="00EF4CED">
            <w:pPr>
              <w:rPr>
                <w:rFonts w:ascii="Calibri" w:hAnsi="Calibri" w:cs="Calibri"/>
                <w:color w:val="000000"/>
              </w:rPr>
            </w:pPr>
            <w:r>
              <w:rPr>
                <w:rFonts w:ascii="Calibri" w:hAnsi="Calibri" w:cs="Calibri"/>
                <w:color w:val="000000"/>
              </w:rPr>
              <w:t>K=</w:t>
            </w:r>
          </w:p>
        </w:tc>
        <w:tc>
          <w:tcPr>
            <w:tcW w:w="3900" w:type="dxa"/>
            <w:tcBorders>
              <w:top w:val="nil"/>
              <w:left w:val="nil"/>
              <w:bottom w:val="single" w:sz="4" w:space="0" w:color="auto"/>
              <w:right w:val="nil"/>
            </w:tcBorders>
            <w:shd w:val="clear" w:color="auto" w:fill="auto"/>
            <w:noWrap/>
            <w:vAlign w:val="bottom"/>
            <w:hideMark/>
          </w:tcPr>
          <w:p w14:paraId="16A3A169" w14:textId="4EDFAF61" w:rsidR="004017F3" w:rsidRDefault="004017F3" w:rsidP="00EF4CED">
            <w:pPr>
              <w:jc w:val="center"/>
              <w:rPr>
                <w:rFonts w:ascii="Calibri" w:hAnsi="Calibri" w:cs="Calibri"/>
                <w:color w:val="000000"/>
              </w:rPr>
            </w:pPr>
            <w:r>
              <w:rPr>
                <w:rFonts w:ascii="Calibri" w:hAnsi="Calibri" w:cs="Calibri"/>
                <w:color w:val="000000"/>
              </w:rPr>
              <w:t>0.</w:t>
            </w:r>
            <w:r w:rsidR="00693414">
              <w:rPr>
                <w:rFonts w:ascii="Calibri" w:hAnsi="Calibri" w:cs="Calibri"/>
                <w:color w:val="000000"/>
              </w:rPr>
              <w:t>000380</w:t>
            </w:r>
            <w:r>
              <w:rPr>
                <w:rFonts w:ascii="Calibri" w:hAnsi="Calibri" w:cs="Calibri"/>
                <w:color w:val="000000"/>
              </w:rPr>
              <w:t xml:space="preserve"> x 0.0</w:t>
            </w:r>
            <w:r w:rsidR="00693414">
              <w:rPr>
                <w:rFonts w:ascii="Calibri" w:hAnsi="Calibri" w:cs="Calibri"/>
                <w:color w:val="000000"/>
              </w:rPr>
              <w:t>72</w:t>
            </w:r>
          </w:p>
        </w:tc>
      </w:tr>
      <w:tr w:rsidR="004017F3" w14:paraId="57F34833" w14:textId="77777777" w:rsidTr="00EF4CED">
        <w:trPr>
          <w:trHeight w:val="320"/>
        </w:trPr>
        <w:tc>
          <w:tcPr>
            <w:tcW w:w="1300" w:type="dxa"/>
            <w:tcBorders>
              <w:top w:val="nil"/>
              <w:left w:val="nil"/>
              <w:bottom w:val="nil"/>
              <w:right w:val="nil"/>
            </w:tcBorders>
            <w:shd w:val="clear" w:color="auto" w:fill="auto"/>
            <w:noWrap/>
            <w:vAlign w:val="bottom"/>
            <w:hideMark/>
          </w:tcPr>
          <w:p w14:paraId="617A13B9" w14:textId="77777777" w:rsidR="004017F3" w:rsidRDefault="004017F3" w:rsidP="00EF4CED">
            <w:pPr>
              <w:rPr>
                <w:rFonts w:ascii="Calibri" w:hAnsi="Calibri" w:cs="Calibri"/>
                <w:color w:val="000000"/>
              </w:rPr>
            </w:pPr>
          </w:p>
        </w:tc>
        <w:tc>
          <w:tcPr>
            <w:tcW w:w="3900" w:type="dxa"/>
            <w:tcBorders>
              <w:top w:val="nil"/>
              <w:left w:val="nil"/>
              <w:bottom w:val="nil"/>
              <w:right w:val="nil"/>
            </w:tcBorders>
            <w:shd w:val="clear" w:color="auto" w:fill="auto"/>
            <w:noWrap/>
            <w:vAlign w:val="bottom"/>
            <w:hideMark/>
          </w:tcPr>
          <w:p w14:paraId="23539120" w14:textId="65B7C375" w:rsidR="004017F3" w:rsidRDefault="004017F3" w:rsidP="00EF4CED">
            <w:pPr>
              <w:jc w:val="center"/>
              <w:rPr>
                <w:rFonts w:ascii="Calibri" w:hAnsi="Calibri" w:cs="Calibri"/>
                <w:color w:val="000000"/>
              </w:rPr>
            </w:pPr>
            <w:r>
              <w:rPr>
                <w:rFonts w:ascii="Calibri" w:hAnsi="Calibri" w:cs="Calibri"/>
                <w:color w:val="000000"/>
              </w:rPr>
              <w:t>0</w:t>
            </w:r>
            <w:r w:rsidR="00693414">
              <w:rPr>
                <w:rFonts w:ascii="Calibri" w:hAnsi="Calibri" w:cs="Calibri"/>
                <w:color w:val="000000"/>
              </w:rPr>
              <w:t>.00478 x 0.001 x 15.05</w:t>
            </w:r>
          </w:p>
        </w:tc>
      </w:tr>
    </w:tbl>
    <w:p w14:paraId="2B25A29F" w14:textId="77777777" w:rsidR="004017F3" w:rsidRPr="002464FA" w:rsidRDefault="004017F3" w:rsidP="004017F3">
      <w:pPr>
        <w:rPr>
          <w:rFonts w:cstheme="minorHAnsi"/>
          <w:color w:val="000000"/>
          <w:shd w:val="clear" w:color="auto" w:fill="FFFFFF"/>
        </w:rPr>
      </w:pPr>
    </w:p>
    <w:p w14:paraId="5DDC7C49" w14:textId="036ACAB7" w:rsidR="004017F3" w:rsidRDefault="004017F3" w:rsidP="004017F3">
      <w:pPr>
        <w:rPr>
          <w:rFonts w:cstheme="minorHAnsi"/>
          <w:color w:val="000000"/>
          <w:shd w:val="clear" w:color="auto" w:fill="FFFFFF"/>
        </w:rPr>
      </w:pPr>
      <w:r>
        <w:rPr>
          <w:rFonts w:cstheme="minorHAnsi"/>
          <w:color w:val="000000"/>
          <w:shd w:val="clear" w:color="auto" w:fill="FFFFFF"/>
        </w:rPr>
        <w:t>K = 0.</w:t>
      </w:r>
      <w:r w:rsidR="00693414">
        <w:rPr>
          <w:rFonts w:cstheme="minorHAnsi"/>
          <w:color w:val="000000"/>
          <w:shd w:val="clear" w:color="auto" w:fill="FFFFFF"/>
        </w:rPr>
        <w:t>380 m/s</w:t>
      </w:r>
    </w:p>
    <w:p w14:paraId="6E98E425" w14:textId="77777777" w:rsidR="004017F3" w:rsidRDefault="004017F3" w:rsidP="004017F3">
      <w:pPr>
        <w:rPr>
          <w:rFonts w:cstheme="minorHAnsi"/>
          <w:color w:val="000000"/>
          <w:shd w:val="clear" w:color="auto" w:fill="FFFFFF"/>
        </w:rPr>
      </w:pPr>
    </w:p>
    <w:p w14:paraId="7A75414B" w14:textId="77777777" w:rsidR="004017F3" w:rsidRDefault="004017F3" w:rsidP="004017F3">
      <w:pPr>
        <w:rPr>
          <w:rFonts w:cstheme="minorHAnsi"/>
          <w:color w:val="000000"/>
          <w:shd w:val="clear" w:color="auto" w:fill="FFFFFF"/>
        </w:rPr>
      </w:pPr>
      <w:r>
        <w:rPr>
          <w:rFonts w:cstheme="minorHAnsi"/>
          <w:color w:val="000000"/>
          <w:shd w:val="clear" w:color="auto" w:fill="FFFFFF"/>
        </w:rPr>
        <w:t>2)</w:t>
      </w:r>
    </w:p>
    <w:tbl>
      <w:tblPr>
        <w:tblW w:w="5200" w:type="dxa"/>
        <w:tblLook w:val="04A0" w:firstRow="1" w:lastRow="0" w:firstColumn="1" w:lastColumn="0" w:noHBand="0" w:noVBand="1"/>
      </w:tblPr>
      <w:tblGrid>
        <w:gridCol w:w="1300"/>
        <w:gridCol w:w="3900"/>
      </w:tblGrid>
      <w:tr w:rsidR="004017F3" w14:paraId="2304D36E" w14:textId="77777777" w:rsidTr="00EF4CED">
        <w:trPr>
          <w:trHeight w:val="320"/>
        </w:trPr>
        <w:tc>
          <w:tcPr>
            <w:tcW w:w="1300" w:type="dxa"/>
            <w:tcBorders>
              <w:top w:val="nil"/>
              <w:left w:val="nil"/>
              <w:bottom w:val="nil"/>
              <w:right w:val="nil"/>
            </w:tcBorders>
            <w:shd w:val="clear" w:color="auto" w:fill="auto"/>
            <w:noWrap/>
            <w:vAlign w:val="bottom"/>
            <w:hideMark/>
          </w:tcPr>
          <w:p w14:paraId="7F56E323" w14:textId="77777777" w:rsidR="004017F3" w:rsidRDefault="004017F3" w:rsidP="00EF4CED">
            <w:pPr>
              <w:rPr>
                <w:rFonts w:ascii="Calibri" w:hAnsi="Calibri" w:cs="Calibri"/>
                <w:color w:val="000000"/>
              </w:rPr>
            </w:pPr>
            <w:r>
              <w:rPr>
                <w:rFonts w:ascii="Calibri" w:hAnsi="Calibri" w:cs="Calibri"/>
                <w:color w:val="000000"/>
              </w:rPr>
              <w:t>K=</w:t>
            </w:r>
          </w:p>
        </w:tc>
        <w:tc>
          <w:tcPr>
            <w:tcW w:w="3900" w:type="dxa"/>
            <w:tcBorders>
              <w:top w:val="nil"/>
              <w:left w:val="nil"/>
              <w:bottom w:val="single" w:sz="4" w:space="0" w:color="auto"/>
              <w:right w:val="nil"/>
            </w:tcBorders>
            <w:shd w:val="clear" w:color="auto" w:fill="auto"/>
            <w:noWrap/>
            <w:vAlign w:val="bottom"/>
            <w:hideMark/>
          </w:tcPr>
          <w:p w14:paraId="4354B086" w14:textId="0ECD97AB" w:rsidR="004017F3" w:rsidRDefault="004017F3" w:rsidP="00EF4CED">
            <w:pPr>
              <w:jc w:val="center"/>
              <w:rPr>
                <w:rFonts w:ascii="Calibri" w:hAnsi="Calibri" w:cs="Calibri"/>
                <w:color w:val="000000"/>
              </w:rPr>
            </w:pPr>
            <w:r>
              <w:rPr>
                <w:rFonts w:ascii="Calibri" w:hAnsi="Calibri" w:cs="Calibri"/>
                <w:color w:val="000000"/>
              </w:rPr>
              <w:t>0.000318 x 0</w:t>
            </w:r>
            <w:r w:rsidR="00693414">
              <w:rPr>
                <w:rFonts w:ascii="Calibri" w:hAnsi="Calibri" w:cs="Calibri"/>
                <w:color w:val="000000"/>
              </w:rPr>
              <w:t>.072</w:t>
            </w:r>
          </w:p>
        </w:tc>
      </w:tr>
      <w:tr w:rsidR="004017F3" w14:paraId="0E9E1E31" w14:textId="77777777" w:rsidTr="00EF4CED">
        <w:trPr>
          <w:trHeight w:val="320"/>
        </w:trPr>
        <w:tc>
          <w:tcPr>
            <w:tcW w:w="1300" w:type="dxa"/>
            <w:tcBorders>
              <w:top w:val="nil"/>
              <w:left w:val="nil"/>
              <w:bottom w:val="nil"/>
              <w:right w:val="nil"/>
            </w:tcBorders>
            <w:shd w:val="clear" w:color="auto" w:fill="auto"/>
            <w:noWrap/>
            <w:vAlign w:val="bottom"/>
            <w:hideMark/>
          </w:tcPr>
          <w:p w14:paraId="0B2FF922" w14:textId="77777777" w:rsidR="004017F3" w:rsidRDefault="004017F3" w:rsidP="00EF4CED">
            <w:pPr>
              <w:rPr>
                <w:rFonts w:ascii="Calibri" w:hAnsi="Calibri" w:cs="Calibri"/>
                <w:color w:val="000000"/>
              </w:rPr>
            </w:pPr>
          </w:p>
        </w:tc>
        <w:tc>
          <w:tcPr>
            <w:tcW w:w="3900" w:type="dxa"/>
            <w:tcBorders>
              <w:top w:val="nil"/>
              <w:left w:val="nil"/>
              <w:bottom w:val="nil"/>
              <w:right w:val="nil"/>
            </w:tcBorders>
            <w:shd w:val="clear" w:color="auto" w:fill="auto"/>
            <w:noWrap/>
            <w:vAlign w:val="bottom"/>
            <w:hideMark/>
          </w:tcPr>
          <w:p w14:paraId="4A753C7B" w14:textId="0B40CA3A" w:rsidR="004017F3" w:rsidRDefault="004017F3" w:rsidP="00EF4CED">
            <w:pPr>
              <w:jc w:val="center"/>
              <w:rPr>
                <w:rFonts w:ascii="Calibri" w:hAnsi="Calibri" w:cs="Calibri"/>
                <w:color w:val="000000"/>
              </w:rPr>
            </w:pPr>
            <w:r>
              <w:rPr>
                <w:rFonts w:ascii="Calibri" w:hAnsi="Calibri" w:cs="Calibri"/>
                <w:color w:val="000000"/>
              </w:rPr>
              <w:t>0.00478 x 0.</w:t>
            </w:r>
            <w:r w:rsidR="00693414">
              <w:rPr>
                <w:rFonts w:ascii="Calibri" w:hAnsi="Calibri" w:cs="Calibri"/>
                <w:color w:val="000000"/>
              </w:rPr>
              <w:t>001</w:t>
            </w:r>
            <w:r w:rsidR="003B2D54">
              <w:rPr>
                <w:rFonts w:ascii="Calibri" w:hAnsi="Calibri" w:cs="Calibri"/>
                <w:color w:val="000000"/>
              </w:rPr>
              <w:t xml:space="preserve"> x 30</w:t>
            </w:r>
          </w:p>
        </w:tc>
      </w:tr>
    </w:tbl>
    <w:p w14:paraId="62F8F9AB" w14:textId="77777777" w:rsidR="004017F3" w:rsidRPr="00ED1F1C" w:rsidRDefault="004017F3" w:rsidP="004017F3">
      <w:pPr>
        <w:rPr>
          <w:rFonts w:cstheme="minorHAnsi"/>
          <w:color w:val="000000"/>
          <w:shd w:val="clear" w:color="auto" w:fill="FFFFFF"/>
        </w:rPr>
      </w:pPr>
    </w:p>
    <w:p w14:paraId="048EF3FC" w14:textId="46E1D9B0" w:rsidR="004017F3" w:rsidRDefault="004017F3" w:rsidP="004017F3">
      <w:pPr>
        <w:rPr>
          <w:rFonts w:cstheme="minorHAnsi"/>
          <w:color w:val="000000"/>
          <w:shd w:val="clear" w:color="auto" w:fill="FFFFFF"/>
        </w:rPr>
      </w:pPr>
      <w:r>
        <w:rPr>
          <w:rFonts w:cstheme="minorHAnsi"/>
          <w:color w:val="000000"/>
          <w:shd w:val="clear" w:color="auto" w:fill="FFFFFF"/>
        </w:rPr>
        <w:t>K = 0.</w:t>
      </w:r>
      <w:r w:rsidR="003B2D54">
        <w:rPr>
          <w:rFonts w:cstheme="minorHAnsi"/>
          <w:color w:val="000000"/>
          <w:shd w:val="clear" w:color="auto" w:fill="FFFFFF"/>
        </w:rPr>
        <w:t>364 m/s</w:t>
      </w:r>
    </w:p>
    <w:p w14:paraId="7B32BC5F" w14:textId="77777777" w:rsidR="004017F3" w:rsidRDefault="004017F3" w:rsidP="004017F3">
      <w:pPr>
        <w:rPr>
          <w:rFonts w:cstheme="minorHAnsi"/>
          <w:color w:val="000000"/>
          <w:shd w:val="clear" w:color="auto" w:fill="FFFFFF"/>
        </w:rPr>
      </w:pPr>
    </w:p>
    <w:p w14:paraId="647180B2" w14:textId="6CF50555" w:rsidR="004017F3" w:rsidRDefault="004017F3" w:rsidP="004017F3">
      <w:pPr>
        <w:rPr>
          <w:rFonts w:cstheme="minorHAnsi"/>
          <w:color w:val="000000"/>
          <w:shd w:val="clear" w:color="auto" w:fill="FFFFFF"/>
        </w:rPr>
      </w:pPr>
      <w:r>
        <w:rPr>
          <w:rFonts w:cstheme="minorHAnsi"/>
          <w:color w:val="000000"/>
          <w:shd w:val="clear" w:color="auto" w:fill="FFFFFF"/>
        </w:rPr>
        <w:t>3</w:t>
      </w:r>
      <w:r w:rsidR="00693414">
        <w:rPr>
          <w:rFonts w:cstheme="minorHAnsi"/>
          <w:color w:val="000000"/>
          <w:shd w:val="clear" w:color="auto" w:fill="FFFFFF"/>
        </w:rPr>
        <w:t>.1</w:t>
      </w:r>
      <w:r>
        <w:rPr>
          <w:rFonts w:cstheme="minorHAnsi"/>
          <w:color w:val="000000"/>
          <w:shd w:val="clear" w:color="auto" w:fill="FFFFFF"/>
        </w:rPr>
        <w:t>)</w:t>
      </w:r>
    </w:p>
    <w:tbl>
      <w:tblPr>
        <w:tblW w:w="5200" w:type="dxa"/>
        <w:tblLook w:val="04A0" w:firstRow="1" w:lastRow="0" w:firstColumn="1" w:lastColumn="0" w:noHBand="0" w:noVBand="1"/>
      </w:tblPr>
      <w:tblGrid>
        <w:gridCol w:w="1300"/>
        <w:gridCol w:w="3900"/>
      </w:tblGrid>
      <w:tr w:rsidR="004017F3" w14:paraId="612359A0" w14:textId="77777777" w:rsidTr="00EF4CED">
        <w:trPr>
          <w:trHeight w:val="320"/>
        </w:trPr>
        <w:tc>
          <w:tcPr>
            <w:tcW w:w="1300" w:type="dxa"/>
            <w:tcBorders>
              <w:top w:val="nil"/>
              <w:left w:val="nil"/>
              <w:bottom w:val="nil"/>
              <w:right w:val="nil"/>
            </w:tcBorders>
            <w:shd w:val="clear" w:color="auto" w:fill="auto"/>
            <w:noWrap/>
            <w:vAlign w:val="bottom"/>
            <w:hideMark/>
          </w:tcPr>
          <w:p w14:paraId="716313FD" w14:textId="77777777" w:rsidR="004017F3" w:rsidRDefault="004017F3" w:rsidP="00EF4CED">
            <w:pPr>
              <w:rPr>
                <w:rFonts w:ascii="Calibri" w:hAnsi="Calibri" w:cs="Calibri"/>
                <w:color w:val="000000"/>
              </w:rPr>
            </w:pPr>
            <w:r>
              <w:rPr>
                <w:rFonts w:ascii="Calibri" w:hAnsi="Calibri" w:cs="Calibri"/>
                <w:color w:val="000000"/>
              </w:rPr>
              <w:t>K=</w:t>
            </w:r>
          </w:p>
        </w:tc>
        <w:tc>
          <w:tcPr>
            <w:tcW w:w="3900" w:type="dxa"/>
            <w:tcBorders>
              <w:top w:val="nil"/>
              <w:left w:val="nil"/>
              <w:bottom w:val="single" w:sz="4" w:space="0" w:color="auto"/>
              <w:right w:val="nil"/>
            </w:tcBorders>
            <w:shd w:val="clear" w:color="auto" w:fill="auto"/>
            <w:noWrap/>
            <w:vAlign w:val="bottom"/>
            <w:hideMark/>
          </w:tcPr>
          <w:p w14:paraId="0102BD43" w14:textId="03582DAE" w:rsidR="004017F3" w:rsidRDefault="003B2D54" w:rsidP="00EF4CED">
            <w:pPr>
              <w:jc w:val="center"/>
              <w:rPr>
                <w:rFonts w:ascii="Calibri" w:hAnsi="Calibri" w:cs="Calibri"/>
                <w:color w:val="000000"/>
              </w:rPr>
            </w:pPr>
            <w:r>
              <w:rPr>
                <w:rFonts w:ascii="Calibri" w:hAnsi="Calibri" w:cs="Calibri"/>
                <w:color w:val="000000"/>
              </w:rPr>
              <w:t>0.001830 x 0.072</w:t>
            </w:r>
          </w:p>
        </w:tc>
      </w:tr>
      <w:tr w:rsidR="004017F3" w14:paraId="2BB52E36" w14:textId="77777777" w:rsidTr="00EF4CED">
        <w:trPr>
          <w:trHeight w:val="62"/>
        </w:trPr>
        <w:tc>
          <w:tcPr>
            <w:tcW w:w="1300" w:type="dxa"/>
            <w:tcBorders>
              <w:top w:val="nil"/>
              <w:left w:val="nil"/>
              <w:bottom w:val="nil"/>
              <w:right w:val="nil"/>
            </w:tcBorders>
            <w:shd w:val="clear" w:color="auto" w:fill="auto"/>
            <w:noWrap/>
            <w:vAlign w:val="bottom"/>
            <w:hideMark/>
          </w:tcPr>
          <w:p w14:paraId="2432485D" w14:textId="77777777" w:rsidR="004017F3" w:rsidRDefault="004017F3" w:rsidP="00EF4CED">
            <w:pPr>
              <w:rPr>
                <w:rFonts w:ascii="Calibri" w:hAnsi="Calibri" w:cs="Calibri"/>
                <w:color w:val="000000"/>
              </w:rPr>
            </w:pPr>
          </w:p>
        </w:tc>
        <w:tc>
          <w:tcPr>
            <w:tcW w:w="3900" w:type="dxa"/>
            <w:tcBorders>
              <w:top w:val="nil"/>
              <w:left w:val="nil"/>
              <w:bottom w:val="nil"/>
              <w:right w:val="nil"/>
            </w:tcBorders>
            <w:shd w:val="clear" w:color="auto" w:fill="auto"/>
            <w:noWrap/>
            <w:vAlign w:val="bottom"/>
            <w:hideMark/>
          </w:tcPr>
          <w:p w14:paraId="380ED2AE" w14:textId="34A3AB3C" w:rsidR="004017F3" w:rsidRDefault="004017F3" w:rsidP="00EF4CED">
            <w:pPr>
              <w:jc w:val="center"/>
              <w:rPr>
                <w:rFonts w:ascii="Calibri" w:hAnsi="Calibri" w:cs="Calibri"/>
                <w:color w:val="000000"/>
              </w:rPr>
            </w:pPr>
            <w:r>
              <w:rPr>
                <w:rFonts w:ascii="Calibri" w:hAnsi="Calibri" w:cs="Calibri"/>
                <w:color w:val="000000"/>
              </w:rPr>
              <w:t>0.0</w:t>
            </w:r>
            <w:r w:rsidR="003B2D54">
              <w:rPr>
                <w:rFonts w:ascii="Calibri" w:hAnsi="Calibri" w:cs="Calibri"/>
                <w:color w:val="000000"/>
              </w:rPr>
              <w:t>0</w:t>
            </w:r>
            <w:r>
              <w:rPr>
                <w:rFonts w:ascii="Calibri" w:hAnsi="Calibri" w:cs="Calibri"/>
                <w:color w:val="000000"/>
              </w:rPr>
              <w:t>478 x 0</w:t>
            </w:r>
            <w:r w:rsidR="003B2D54">
              <w:rPr>
                <w:rFonts w:ascii="Calibri" w:hAnsi="Calibri" w:cs="Calibri"/>
                <w:color w:val="000000"/>
              </w:rPr>
              <w:t>.001 x 45.21</w:t>
            </w:r>
          </w:p>
        </w:tc>
      </w:tr>
    </w:tbl>
    <w:p w14:paraId="60BA8EA7" w14:textId="77777777" w:rsidR="004017F3" w:rsidRPr="00035B16" w:rsidRDefault="004017F3" w:rsidP="004017F3">
      <w:pPr>
        <w:rPr>
          <w:rFonts w:cstheme="minorHAnsi"/>
          <w:color w:val="000000"/>
          <w:shd w:val="clear" w:color="auto" w:fill="FFFFFF"/>
        </w:rPr>
      </w:pPr>
    </w:p>
    <w:p w14:paraId="6FFF8FFB" w14:textId="77777777" w:rsidR="004017F3" w:rsidRDefault="004017F3" w:rsidP="004017F3">
      <w:pPr>
        <w:rPr>
          <w:rFonts w:cstheme="minorHAnsi"/>
          <w:color w:val="000000"/>
          <w:shd w:val="clear" w:color="auto" w:fill="FFFFFF"/>
        </w:rPr>
      </w:pPr>
    </w:p>
    <w:p w14:paraId="3A437EEE" w14:textId="4324984E" w:rsidR="004017F3" w:rsidRDefault="004017F3" w:rsidP="004017F3">
      <w:pPr>
        <w:rPr>
          <w:rFonts w:cstheme="minorHAnsi"/>
          <w:color w:val="000000"/>
          <w:shd w:val="clear" w:color="auto" w:fill="FFFFFF"/>
        </w:rPr>
      </w:pPr>
      <w:r>
        <w:rPr>
          <w:rFonts w:cstheme="minorHAnsi"/>
          <w:color w:val="000000"/>
          <w:shd w:val="clear" w:color="auto" w:fill="FFFFFF"/>
        </w:rPr>
        <w:t>K = 0.</w:t>
      </w:r>
      <w:r w:rsidR="003B2D54">
        <w:rPr>
          <w:rFonts w:cstheme="minorHAnsi"/>
          <w:color w:val="000000"/>
          <w:shd w:val="clear" w:color="auto" w:fill="FFFFFF"/>
        </w:rPr>
        <w:t>609 m/s</w:t>
      </w:r>
    </w:p>
    <w:p w14:paraId="5E668316" w14:textId="1DBFCA65" w:rsidR="00693414" w:rsidRDefault="00693414" w:rsidP="004017F3">
      <w:pPr>
        <w:rPr>
          <w:rFonts w:cstheme="minorHAnsi"/>
          <w:color w:val="000000"/>
          <w:shd w:val="clear" w:color="auto" w:fill="FFFFFF"/>
        </w:rPr>
      </w:pPr>
    </w:p>
    <w:p w14:paraId="437CEF52" w14:textId="6DCF384F" w:rsidR="00693414" w:rsidRDefault="00693414" w:rsidP="00693414">
      <w:pPr>
        <w:rPr>
          <w:rFonts w:cstheme="minorHAnsi"/>
          <w:color w:val="000000"/>
          <w:shd w:val="clear" w:color="auto" w:fill="FFFFFF"/>
        </w:rPr>
      </w:pPr>
      <w:r>
        <w:rPr>
          <w:rFonts w:cstheme="minorHAnsi"/>
          <w:color w:val="000000"/>
          <w:shd w:val="clear" w:color="auto" w:fill="FFFFFF"/>
        </w:rPr>
        <w:t>3</w:t>
      </w:r>
      <w:r>
        <w:rPr>
          <w:rFonts w:cstheme="minorHAnsi"/>
          <w:color w:val="000000"/>
          <w:shd w:val="clear" w:color="auto" w:fill="FFFFFF"/>
        </w:rPr>
        <w:t>.2</w:t>
      </w:r>
      <w:r>
        <w:rPr>
          <w:rFonts w:cstheme="minorHAnsi"/>
          <w:color w:val="000000"/>
          <w:shd w:val="clear" w:color="auto" w:fill="FFFFFF"/>
        </w:rPr>
        <w:t>)</w:t>
      </w:r>
    </w:p>
    <w:tbl>
      <w:tblPr>
        <w:tblW w:w="5200" w:type="dxa"/>
        <w:tblLook w:val="04A0" w:firstRow="1" w:lastRow="0" w:firstColumn="1" w:lastColumn="0" w:noHBand="0" w:noVBand="1"/>
      </w:tblPr>
      <w:tblGrid>
        <w:gridCol w:w="1300"/>
        <w:gridCol w:w="3900"/>
      </w:tblGrid>
      <w:tr w:rsidR="00693414" w14:paraId="549D8043" w14:textId="77777777" w:rsidTr="00EF4CED">
        <w:trPr>
          <w:trHeight w:val="320"/>
        </w:trPr>
        <w:tc>
          <w:tcPr>
            <w:tcW w:w="1300" w:type="dxa"/>
            <w:tcBorders>
              <w:top w:val="nil"/>
              <w:left w:val="nil"/>
              <w:bottom w:val="nil"/>
              <w:right w:val="nil"/>
            </w:tcBorders>
            <w:shd w:val="clear" w:color="auto" w:fill="auto"/>
            <w:noWrap/>
            <w:vAlign w:val="bottom"/>
            <w:hideMark/>
          </w:tcPr>
          <w:p w14:paraId="2AF60876" w14:textId="77777777" w:rsidR="00693414" w:rsidRDefault="00693414" w:rsidP="00EF4CED">
            <w:pPr>
              <w:rPr>
                <w:rFonts w:ascii="Calibri" w:hAnsi="Calibri" w:cs="Calibri"/>
                <w:color w:val="000000"/>
              </w:rPr>
            </w:pPr>
            <w:r>
              <w:rPr>
                <w:rFonts w:ascii="Calibri" w:hAnsi="Calibri" w:cs="Calibri"/>
                <w:color w:val="000000"/>
              </w:rPr>
              <w:t>K=</w:t>
            </w:r>
          </w:p>
        </w:tc>
        <w:tc>
          <w:tcPr>
            <w:tcW w:w="3900" w:type="dxa"/>
            <w:tcBorders>
              <w:top w:val="nil"/>
              <w:left w:val="nil"/>
              <w:bottom w:val="single" w:sz="4" w:space="0" w:color="auto"/>
              <w:right w:val="nil"/>
            </w:tcBorders>
            <w:shd w:val="clear" w:color="auto" w:fill="auto"/>
            <w:noWrap/>
            <w:vAlign w:val="bottom"/>
            <w:hideMark/>
          </w:tcPr>
          <w:p w14:paraId="3BAF7162" w14:textId="4618F10E" w:rsidR="00693414" w:rsidRDefault="00693414" w:rsidP="00EF4CED">
            <w:pPr>
              <w:jc w:val="center"/>
              <w:rPr>
                <w:rFonts w:ascii="Calibri" w:hAnsi="Calibri" w:cs="Calibri"/>
                <w:color w:val="000000"/>
              </w:rPr>
            </w:pPr>
            <w:r>
              <w:rPr>
                <w:rFonts w:ascii="Calibri" w:hAnsi="Calibri" w:cs="Calibri"/>
                <w:color w:val="000000"/>
              </w:rPr>
              <w:t>0.</w:t>
            </w:r>
            <w:r w:rsidR="009F124A">
              <w:rPr>
                <w:rFonts w:ascii="Calibri" w:hAnsi="Calibri" w:cs="Calibri"/>
                <w:color w:val="000000"/>
              </w:rPr>
              <w:t>001225 x 0.072</w:t>
            </w:r>
          </w:p>
        </w:tc>
      </w:tr>
      <w:tr w:rsidR="00693414" w14:paraId="15AFB7CB" w14:textId="77777777" w:rsidTr="00EF4CED">
        <w:trPr>
          <w:trHeight w:val="62"/>
        </w:trPr>
        <w:tc>
          <w:tcPr>
            <w:tcW w:w="1300" w:type="dxa"/>
            <w:tcBorders>
              <w:top w:val="nil"/>
              <w:left w:val="nil"/>
              <w:bottom w:val="nil"/>
              <w:right w:val="nil"/>
            </w:tcBorders>
            <w:shd w:val="clear" w:color="auto" w:fill="auto"/>
            <w:noWrap/>
            <w:vAlign w:val="bottom"/>
            <w:hideMark/>
          </w:tcPr>
          <w:p w14:paraId="394E6501" w14:textId="77777777" w:rsidR="00693414" w:rsidRDefault="00693414" w:rsidP="00EF4CED">
            <w:pPr>
              <w:rPr>
                <w:rFonts w:ascii="Calibri" w:hAnsi="Calibri" w:cs="Calibri"/>
                <w:color w:val="000000"/>
              </w:rPr>
            </w:pPr>
          </w:p>
        </w:tc>
        <w:tc>
          <w:tcPr>
            <w:tcW w:w="3900" w:type="dxa"/>
            <w:tcBorders>
              <w:top w:val="nil"/>
              <w:left w:val="nil"/>
              <w:bottom w:val="nil"/>
              <w:right w:val="nil"/>
            </w:tcBorders>
            <w:shd w:val="clear" w:color="auto" w:fill="auto"/>
            <w:noWrap/>
            <w:vAlign w:val="bottom"/>
            <w:hideMark/>
          </w:tcPr>
          <w:p w14:paraId="0F85A8F7" w14:textId="7352CE50" w:rsidR="00693414" w:rsidRDefault="00693414" w:rsidP="00EF4CED">
            <w:pPr>
              <w:jc w:val="center"/>
              <w:rPr>
                <w:rFonts w:ascii="Calibri" w:hAnsi="Calibri" w:cs="Calibri"/>
                <w:color w:val="000000"/>
              </w:rPr>
            </w:pPr>
            <w:r>
              <w:rPr>
                <w:rFonts w:ascii="Calibri" w:hAnsi="Calibri" w:cs="Calibri"/>
                <w:color w:val="000000"/>
              </w:rPr>
              <w:t>0.00478 x 0.</w:t>
            </w:r>
            <w:r w:rsidR="009F124A">
              <w:rPr>
                <w:rFonts w:ascii="Calibri" w:hAnsi="Calibri" w:cs="Calibri"/>
                <w:color w:val="000000"/>
              </w:rPr>
              <w:t>014 x 45.14</w:t>
            </w:r>
          </w:p>
        </w:tc>
      </w:tr>
    </w:tbl>
    <w:p w14:paraId="112A92BB" w14:textId="77777777" w:rsidR="00693414" w:rsidRPr="00035B16" w:rsidRDefault="00693414" w:rsidP="00693414">
      <w:pPr>
        <w:rPr>
          <w:rFonts w:cstheme="minorHAnsi"/>
          <w:color w:val="000000"/>
          <w:shd w:val="clear" w:color="auto" w:fill="FFFFFF"/>
        </w:rPr>
      </w:pPr>
    </w:p>
    <w:p w14:paraId="294BDB50" w14:textId="77777777" w:rsidR="00693414" w:rsidRDefault="00693414" w:rsidP="00693414">
      <w:pPr>
        <w:rPr>
          <w:rFonts w:cstheme="minorHAnsi"/>
          <w:color w:val="000000"/>
          <w:shd w:val="clear" w:color="auto" w:fill="FFFFFF"/>
        </w:rPr>
      </w:pPr>
    </w:p>
    <w:p w14:paraId="5E295B8F" w14:textId="5B6E2F79" w:rsidR="00693414" w:rsidRDefault="00693414" w:rsidP="00693414">
      <w:pPr>
        <w:rPr>
          <w:rFonts w:cstheme="minorHAnsi"/>
          <w:color w:val="000000"/>
          <w:shd w:val="clear" w:color="auto" w:fill="FFFFFF"/>
        </w:rPr>
      </w:pPr>
      <w:r>
        <w:rPr>
          <w:rFonts w:cstheme="minorHAnsi"/>
          <w:color w:val="000000"/>
          <w:shd w:val="clear" w:color="auto" w:fill="FFFFFF"/>
        </w:rPr>
        <w:t>K = 0.</w:t>
      </w:r>
      <w:r w:rsidR="009F124A">
        <w:rPr>
          <w:rFonts w:cstheme="minorHAnsi"/>
          <w:color w:val="000000"/>
          <w:shd w:val="clear" w:color="auto" w:fill="FFFFFF"/>
        </w:rPr>
        <w:t>029</w:t>
      </w:r>
      <w:r w:rsidR="0067215E">
        <w:rPr>
          <w:rFonts w:cstheme="minorHAnsi"/>
          <w:color w:val="000000"/>
          <w:shd w:val="clear" w:color="auto" w:fill="FFFFFF"/>
        </w:rPr>
        <w:t xml:space="preserve"> m/s</w:t>
      </w:r>
    </w:p>
    <w:p w14:paraId="61C451A4" w14:textId="06B199FD" w:rsidR="00693414" w:rsidRDefault="00693414" w:rsidP="004017F3">
      <w:pPr>
        <w:rPr>
          <w:rFonts w:cstheme="minorHAnsi"/>
          <w:color w:val="000000"/>
          <w:shd w:val="clear" w:color="auto" w:fill="FFFFFF"/>
        </w:rPr>
      </w:pPr>
    </w:p>
    <w:p w14:paraId="538CFECF" w14:textId="77777777" w:rsidR="0067215E" w:rsidRDefault="0067215E" w:rsidP="004017F3">
      <w:pPr>
        <w:rPr>
          <w:rFonts w:cstheme="minorHAnsi"/>
          <w:color w:val="000000"/>
          <w:shd w:val="clear" w:color="auto" w:fill="FFFFFF"/>
        </w:rPr>
      </w:pPr>
    </w:p>
    <w:p w14:paraId="686544B3" w14:textId="54B8E098" w:rsidR="0067215E" w:rsidRDefault="0067215E" w:rsidP="004017F3">
      <w:pPr>
        <w:rPr>
          <w:rFonts w:cstheme="minorHAnsi"/>
          <w:color w:val="000000"/>
          <w:shd w:val="clear" w:color="auto" w:fill="FFFFFF"/>
        </w:rPr>
      </w:pPr>
      <w:r>
        <w:rPr>
          <w:rFonts w:cstheme="minorHAnsi"/>
          <w:color w:val="000000"/>
          <w:shd w:val="clear" w:color="auto" w:fill="FFFFFF"/>
        </w:rPr>
        <w:t>The Average:</w:t>
      </w:r>
    </w:p>
    <w:p w14:paraId="44937ADF" w14:textId="68DDA2E9" w:rsidR="0067215E" w:rsidRDefault="0067215E" w:rsidP="00BD1348">
      <w:pPr>
        <w:rPr>
          <w:rFonts w:cstheme="minorHAnsi"/>
          <w:color w:val="000000"/>
          <w:shd w:val="clear" w:color="auto" w:fill="FFFFFF"/>
        </w:rPr>
      </w:pPr>
    </w:p>
    <w:p w14:paraId="5DE7A9CF" w14:textId="57FA5B71" w:rsidR="00BA6D71" w:rsidRDefault="0067215E" w:rsidP="00BA6D71">
      <w:pPr>
        <w:rPr>
          <w:rFonts w:cstheme="minorHAnsi"/>
          <w:color w:val="000000"/>
          <w:shd w:val="clear" w:color="auto" w:fill="FFFFFF"/>
        </w:rPr>
      </w:pPr>
      <w:r>
        <w:rPr>
          <w:rFonts w:cstheme="minorHAnsi"/>
          <w:color w:val="000000"/>
          <w:shd w:val="clear" w:color="auto" w:fill="FFFFFF"/>
        </w:rPr>
        <w:t>Average = 0.372 m/s</w:t>
      </w:r>
    </w:p>
    <w:p w14:paraId="3A92F44A" w14:textId="77777777" w:rsidR="00CF3C88" w:rsidRPr="00CF3C88" w:rsidRDefault="00CF3C88" w:rsidP="00BA6D71">
      <w:pPr>
        <w:rPr>
          <w:rFonts w:cstheme="minorHAnsi"/>
          <w:color w:val="000000"/>
          <w:shd w:val="clear" w:color="auto" w:fill="FFFFFF"/>
        </w:rPr>
      </w:pPr>
    </w:p>
    <w:p w14:paraId="7DC79368" w14:textId="1B6A48FC" w:rsidR="00BA6D71" w:rsidRDefault="00BA6D71" w:rsidP="00BA6D71">
      <w:r>
        <w:lastRenderedPageBreak/>
        <w:t xml:space="preserve">The Conclusion: - </w:t>
      </w:r>
    </w:p>
    <w:p w14:paraId="577EBCC5" w14:textId="341CA783" w:rsidR="00BA6D71" w:rsidRDefault="00BA6D71" w:rsidP="00BA6D71"/>
    <w:p w14:paraId="6395B50A" w14:textId="77777777" w:rsidR="001B7449" w:rsidRDefault="00BA6D71" w:rsidP="00BA6D71">
      <w:r>
        <w:t xml:space="preserve">Going through the results of test one everything seems to be working out in order, all of the results seem to be in the same sort of margins as </w:t>
      </w:r>
      <w:r w:rsidR="001B7449">
        <w:t>each other making the average result fine.</w:t>
      </w:r>
    </w:p>
    <w:p w14:paraId="571E32EF" w14:textId="77777777" w:rsidR="001B7449" w:rsidRDefault="001B7449" w:rsidP="00BA6D71"/>
    <w:p w14:paraId="1245C320" w14:textId="0F53EE06" w:rsidR="000114DA" w:rsidRDefault="001B7449" w:rsidP="00BA6D71">
      <w:r>
        <w:t xml:space="preserve">However, the same cannot be said for test two’s results. </w:t>
      </w:r>
      <w:r w:rsidR="004E2F11">
        <w:t>The first two results at</w:t>
      </w:r>
      <w:r w:rsidR="00CF3C88">
        <w:t xml:space="preserve"> 15 seconds and 30 seconds</w:t>
      </w:r>
      <w:r w:rsidR="00BA6D71">
        <w:t xml:space="preserve"> </w:t>
      </w:r>
      <w:r w:rsidR="00CF3C88">
        <w:t xml:space="preserve">seem to be in order but test three at 45 seconds we ran into issues with our results. All of the calculations seem to be in order but we seemed to have a result of double the figure of the first two results. This third result was then discounted and the test was re-done. However, after the third test being carried out </w:t>
      </w:r>
      <w:r w:rsidR="000114DA">
        <w:t xml:space="preserve">but again the result was way under now from what the second test was. In test two the result was k=0.364m/s, then in the first round of test three we had a result of k=0.609m/s and then the result of second round of test three was k=0.029m/s. These last two results were discounted from the overall average calculation, just using the first to for the average. </w:t>
      </w:r>
    </w:p>
    <w:p w14:paraId="21DF0E02" w14:textId="0529348D" w:rsidR="000114DA" w:rsidRDefault="000114DA" w:rsidP="00BA6D71"/>
    <w:p w14:paraId="18D1C630" w14:textId="10DEC017" w:rsidR="000114DA" w:rsidRDefault="000114DA" w:rsidP="00BA6D71">
      <w:r>
        <w:t xml:space="preserve">I believe that the reason for these anomalies in the results would be because we kept getting a drop of pressure in the </w:t>
      </w:r>
      <w:r w:rsidR="00CA1707">
        <w:t xml:space="preserve">manometer tubes. The pressure reading in the manometer tubes when the test was being carried out was below the 0 on the scale for measuring. I believe this is because in the second tests we used a different permeameter cylinder that what we used in the first soil sample test. </w:t>
      </w:r>
    </w:p>
    <w:p w14:paraId="08DDB79E" w14:textId="77777777" w:rsidR="00BA6D71" w:rsidRDefault="00BA6D71" w:rsidP="00374285">
      <w:pPr>
        <w:pStyle w:val="Heading1"/>
        <w:rPr>
          <w:rFonts w:asciiTheme="minorHAnsi" w:hAnsiTheme="minorHAnsi" w:cstheme="minorHAnsi"/>
        </w:rPr>
      </w:pPr>
    </w:p>
    <w:p w14:paraId="1CB6A908" w14:textId="3AE1F0C0" w:rsidR="00374285" w:rsidRPr="00704878" w:rsidRDefault="00374285" w:rsidP="00374285">
      <w:pPr>
        <w:pStyle w:val="Heading1"/>
        <w:rPr>
          <w:rFonts w:asciiTheme="minorHAnsi" w:hAnsiTheme="minorHAnsi" w:cstheme="minorHAnsi"/>
        </w:rPr>
      </w:pPr>
      <w:bookmarkStart w:id="3" w:name="_Toc101782259"/>
      <w:r w:rsidRPr="00704878">
        <w:rPr>
          <w:rFonts w:asciiTheme="minorHAnsi" w:hAnsiTheme="minorHAnsi" w:cstheme="minorHAnsi"/>
        </w:rPr>
        <w:t>Sieve Analysis Test</w:t>
      </w:r>
      <w:bookmarkEnd w:id="3"/>
    </w:p>
    <w:p w14:paraId="6E7ECAA0" w14:textId="398B8FF0" w:rsidR="00565EDF" w:rsidRPr="00704878" w:rsidRDefault="004800EB" w:rsidP="00565EDF">
      <w:pPr>
        <w:rPr>
          <w:rFonts w:cstheme="minorHAnsi"/>
          <w:color w:val="000000"/>
          <w:shd w:val="clear" w:color="auto" w:fill="FFFFFF"/>
        </w:rPr>
      </w:pPr>
      <w:r w:rsidRPr="00704878">
        <w:rPr>
          <w:rFonts w:cstheme="minorHAnsi"/>
          <w:i/>
          <w:iCs/>
          <w:color w:val="202124"/>
          <w:shd w:val="clear" w:color="auto" w:fill="FFFFFF"/>
        </w:rPr>
        <w:t xml:space="preserve">‘A sieve analysis is an analytical technique used to determine the particle size distribution of a granular material with macroscopic granular sizes. The sieve analysis technique involves several layers of sieves with different grades of sieve opening sizes.’ - </w:t>
      </w:r>
      <w:r w:rsidRPr="00704878">
        <w:rPr>
          <w:rFonts w:cstheme="minorHAnsi"/>
          <w:color w:val="000000"/>
          <w:sz w:val="20"/>
          <w:szCs w:val="20"/>
          <w:shd w:val="clear" w:color="auto" w:fill="FFFFFF"/>
        </w:rPr>
        <w:t>(</w:t>
      </w:r>
      <w:r w:rsidRPr="00704878">
        <w:rPr>
          <w:rFonts w:cstheme="minorHAnsi"/>
          <w:color w:val="000000"/>
          <w:shd w:val="clear" w:color="auto" w:fill="FFFFFF"/>
        </w:rPr>
        <w:t xml:space="preserve">What is a Sieve Analysis? - Definition from </w:t>
      </w:r>
      <w:proofErr w:type="spellStart"/>
      <w:r w:rsidRPr="00704878">
        <w:rPr>
          <w:rFonts w:cstheme="minorHAnsi"/>
          <w:color w:val="000000"/>
          <w:shd w:val="clear" w:color="auto" w:fill="FFFFFF"/>
        </w:rPr>
        <w:t>Corrosionpedia</w:t>
      </w:r>
      <w:proofErr w:type="spellEnd"/>
      <w:r w:rsidRPr="00704878">
        <w:rPr>
          <w:rFonts w:cstheme="minorHAnsi"/>
          <w:color w:val="000000"/>
          <w:shd w:val="clear" w:color="auto" w:fill="FFFFFF"/>
        </w:rPr>
        <w:t>, 2022)</w:t>
      </w:r>
    </w:p>
    <w:p w14:paraId="72E42165" w14:textId="774A18B7" w:rsidR="00721646" w:rsidRPr="00704878" w:rsidRDefault="00721646" w:rsidP="00565EDF">
      <w:pPr>
        <w:rPr>
          <w:rFonts w:cstheme="minorHAnsi"/>
          <w:color w:val="000000"/>
          <w:shd w:val="clear" w:color="auto" w:fill="FFFFFF"/>
        </w:rPr>
      </w:pPr>
      <w:r w:rsidRPr="00704878">
        <w:rPr>
          <w:rFonts w:cstheme="minorHAnsi"/>
          <w:color w:val="000000"/>
          <w:shd w:val="clear" w:color="auto" w:fill="FFFFFF"/>
        </w:rPr>
        <w:t>The procedure:</w:t>
      </w:r>
    </w:p>
    <w:p w14:paraId="508A0074" w14:textId="77777777" w:rsidR="00046357" w:rsidRPr="00704878" w:rsidRDefault="00C20C50" w:rsidP="00565EDF">
      <w:pPr>
        <w:rPr>
          <w:rFonts w:cstheme="minorHAnsi"/>
          <w:color w:val="202124"/>
          <w:shd w:val="clear" w:color="auto" w:fill="FFFFFF"/>
        </w:rPr>
      </w:pPr>
      <w:r w:rsidRPr="00704878">
        <w:rPr>
          <w:rFonts w:cstheme="minorHAnsi"/>
          <w:color w:val="000000"/>
          <w:shd w:val="clear" w:color="auto" w:fill="FFFFFF"/>
        </w:rPr>
        <w:t xml:space="preserve">Firstly, prior to undertaking any part of the test you should great a table in which your results can be then populated. </w:t>
      </w:r>
      <w:r w:rsidR="00046357" w:rsidRPr="00704878">
        <w:rPr>
          <w:rFonts w:cstheme="minorHAnsi"/>
          <w:color w:val="202124"/>
          <w:shd w:val="clear" w:color="auto" w:fill="FFFFFF"/>
        </w:rPr>
        <w:t xml:space="preserve">However, in addition to the raw date which will be collected in the table you will also need some other information. </w:t>
      </w:r>
    </w:p>
    <w:p w14:paraId="70A30EBA" w14:textId="59405574" w:rsidR="00721646" w:rsidRPr="00704878" w:rsidRDefault="00C20C50" w:rsidP="00565EDF">
      <w:pPr>
        <w:rPr>
          <w:rFonts w:cstheme="minorHAnsi"/>
          <w:color w:val="000000"/>
          <w:shd w:val="clear" w:color="auto" w:fill="FFFFFF"/>
        </w:rPr>
      </w:pPr>
      <w:r w:rsidRPr="00704878">
        <w:rPr>
          <w:rFonts w:cstheme="minorHAnsi"/>
          <w:color w:val="000000"/>
          <w:shd w:val="clear" w:color="auto" w:fill="FFFFFF"/>
        </w:rPr>
        <w:t>This table should contain the following:</w:t>
      </w:r>
    </w:p>
    <w:p w14:paraId="7A9F2E32" w14:textId="3C3268B4" w:rsidR="00C20C50" w:rsidRPr="00704878" w:rsidRDefault="00C20C50" w:rsidP="00C20C50">
      <w:pPr>
        <w:pStyle w:val="ListParagraph"/>
        <w:numPr>
          <w:ilvl w:val="0"/>
          <w:numId w:val="1"/>
        </w:numPr>
        <w:rPr>
          <w:rFonts w:cstheme="minorHAnsi"/>
          <w:i/>
          <w:iCs/>
          <w:color w:val="202124"/>
          <w:shd w:val="clear" w:color="auto" w:fill="FFFFFF"/>
        </w:rPr>
      </w:pPr>
      <w:r w:rsidRPr="00704878">
        <w:rPr>
          <w:rFonts w:cstheme="minorHAnsi"/>
          <w:color w:val="202124"/>
          <w:shd w:val="clear" w:color="auto" w:fill="FFFFFF"/>
        </w:rPr>
        <w:t>Sieve size (mm)</w:t>
      </w:r>
    </w:p>
    <w:p w14:paraId="74E7978E" w14:textId="3BF1EC6B" w:rsidR="00C20C50" w:rsidRPr="00704878" w:rsidRDefault="00C20C50" w:rsidP="00C20C50">
      <w:pPr>
        <w:pStyle w:val="ListParagraph"/>
        <w:numPr>
          <w:ilvl w:val="0"/>
          <w:numId w:val="1"/>
        </w:numPr>
        <w:rPr>
          <w:rFonts w:cstheme="minorHAnsi"/>
          <w:i/>
          <w:iCs/>
          <w:color w:val="202124"/>
          <w:shd w:val="clear" w:color="auto" w:fill="FFFFFF"/>
        </w:rPr>
      </w:pPr>
      <w:r w:rsidRPr="00704878">
        <w:rPr>
          <w:rFonts w:cstheme="minorHAnsi"/>
          <w:color w:val="202124"/>
          <w:shd w:val="clear" w:color="auto" w:fill="FFFFFF"/>
        </w:rPr>
        <w:t>Mass (g)</w:t>
      </w:r>
    </w:p>
    <w:p w14:paraId="4B07A7A0" w14:textId="155DEBBA" w:rsidR="00C20C50" w:rsidRPr="00704878" w:rsidRDefault="00C20C50" w:rsidP="00C20C50">
      <w:pPr>
        <w:pStyle w:val="ListParagraph"/>
        <w:numPr>
          <w:ilvl w:val="0"/>
          <w:numId w:val="1"/>
        </w:numPr>
        <w:rPr>
          <w:rFonts w:cstheme="minorHAnsi"/>
          <w:i/>
          <w:iCs/>
          <w:color w:val="202124"/>
          <w:shd w:val="clear" w:color="auto" w:fill="FFFFFF"/>
        </w:rPr>
      </w:pPr>
      <w:r w:rsidRPr="00704878">
        <w:rPr>
          <w:rFonts w:cstheme="minorHAnsi"/>
          <w:color w:val="202124"/>
          <w:shd w:val="clear" w:color="auto" w:fill="FFFFFF"/>
        </w:rPr>
        <w:t xml:space="preserve">Percentage passing on sieve </w:t>
      </w:r>
    </w:p>
    <w:p w14:paraId="4F28FAF6" w14:textId="0B07DD79" w:rsidR="00C20C50" w:rsidRPr="00704878" w:rsidRDefault="00C20C50" w:rsidP="00C20C50">
      <w:pPr>
        <w:pStyle w:val="ListParagraph"/>
        <w:numPr>
          <w:ilvl w:val="0"/>
          <w:numId w:val="1"/>
        </w:numPr>
        <w:rPr>
          <w:rFonts w:cstheme="minorHAnsi"/>
          <w:i/>
          <w:iCs/>
          <w:color w:val="202124"/>
          <w:shd w:val="clear" w:color="auto" w:fill="FFFFFF"/>
        </w:rPr>
      </w:pPr>
      <w:r w:rsidRPr="00704878">
        <w:rPr>
          <w:rFonts w:cstheme="minorHAnsi"/>
          <w:color w:val="202124"/>
          <w:shd w:val="clear" w:color="auto" w:fill="FFFFFF"/>
        </w:rPr>
        <w:t xml:space="preserve">Percentage passing </w:t>
      </w:r>
    </w:p>
    <w:p w14:paraId="47C82C72" w14:textId="49D91C04" w:rsidR="00C20C50" w:rsidRPr="00704878" w:rsidRDefault="00C20C50" w:rsidP="00C20C50">
      <w:pPr>
        <w:rPr>
          <w:rFonts w:cstheme="minorHAnsi"/>
          <w:color w:val="202124"/>
          <w:shd w:val="clear" w:color="auto" w:fill="FFFFFF"/>
        </w:rPr>
      </w:pPr>
      <w:r w:rsidRPr="00704878">
        <w:rPr>
          <w:rFonts w:cstheme="minorHAnsi"/>
          <w:color w:val="202124"/>
          <w:shd w:val="clear" w:color="auto" w:fill="FFFFFF"/>
        </w:rPr>
        <w:t xml:space="preserve">On completion of this table, you may then begin the experiment. </w:t>
      </w:r>
      <w:r w:rsidR="00046357" w:rsidRPr="00704878">
        <w:rPr>
          <w:rFonts w:cstheme="minorHAnsi"/>
          <w:color w:val="202124"/>
          <w:shd w:val="clear" w:color="auto" w:fill="FFFFFF"/>
        </w:rPr>
        <w:t xml:space="preserve">The first measurement needed would be the weight of the scale pan, this needs to be noted down. A sample of soil around the 2kg mark needs to be split into 4 equal parts. </w:t>
      </w:r>
      <w:r w:rsidR="00683656" w:rsidRPr="00704878">
        <w:rPr>
          <w:rFonts w:cstheme="minorHAnsi"/>
          <w:color w:val="202124"/>
          <w:shd w:val="clear" w:color="auto" w:fill="FFFFFF"/>
        </w:rPr>
        <w:t xml:space="preserve">Weigh the quarter of the sample in which you have chosen accurately to two decimal places. </w:t>
      </w:r>
    </w:p>
    <w:p w14:paraId="2914975A" w14:textId="44D5DFE5" w:rsidR="00683656" w:rsidRDefault="00683656" w:rsidP="00C20C50">
      <w:pPr>
        <w:rPr>
          <w:rFonts w:cstheme="minorHAnsi"/>
          <w:color w:val="202124"/>
          <w:shd w:val="clear" w:color="auto" w:fill="FFFFFF"/>
        </w:rPr>
      </w:pPr>
      <w:r w:rsidRPr="00704878">
        <w:rPr>
          <w:rFonts w:cstheme="minorHAnsi"/>
          <w:color w:val="202124"/>
          <w:shd w:val="clear" w:color="auto" w:fill="FFFFFF"/>
        </w:rPr>
        <w:t xml:space="preserve">Then set up the various sieves on the vibration stack accordingly, with the largest sieve on top. Empty the sample contents from the pan into the sieve sets and then install the lid of the </w:t>
      </w:r>
      <w:r w:rsidR="0071466B" w:rsidRPr="00704878">
        <w:rPr>
          <w:rFonts w:cstheme="minorHAnsi"/>
          <w:color w:val="202124"/>
          <w:shd w:val="clear" w:color="auto" w:fill="FFFFFF"/>
        </w:rPr>
        <w:t>pan stack then securing it to the vibration machine. This machine will need to run for 2 minutes to get the results required.</w:t>
      </w:r>
    </w:p>
    <w:p w14:paraId="5BFB1CDF" w14:textId="77777777" w:rsidR="00E36841" w:rsidRPr="00704878" w:rsidRDefault="00E36841" w:rsidP="00C20C50">
      <w:pPr>
        <w:rPr>
          <w:rFonts w:cstheme="minorHAnsi"/>
          <w:color w:val="202124"/>
          <w:shd w:val="clear" w:color="auto" w:fill="FFFFFF"/>
        </w:rPr>
      </w:pPr>
    </w:p>
    <w:p w14:paraId="258E3647" w14:textId="65BA46D6" w:rsidR="00046357" w:rsidRPr="00704878" w:rsidRDefault="0071466B" w:rsidP="00C20C50">
      <w:pPr>
        <w:rPr>
          <w:rFonts w:cstheme="minorHAnsi"/>
          <w:color w:val="202124"/>
          <w:shd w:val="clear" w:color="auto" w:fill="FFFFFF"/>
        </w:rPr>
      </w:pPr>
      <w:r w:rsidRPr="00704878">
        <w:rPr>
          <w:rFonts w:cstheme="minorHAnsi"/>
          <w:color w:val="202124"/>
          <w:shd w:val="clear" w:color="auto" w:fill="FFFFFF"/>
        </w:rPr>
        <w:lastRenderedPageBreak/>
        <w:t xml:space="preserve">After the two </w:t>
      </w:r>
      <w:r w:rsidR="00AB6CA5" w:rsidRPr="00704878">
        <w:rPr>
          <w:rFonts w:cstheme="minorHAnsi"/>
          <w:color w:val="202124"/>
          <w:shd w:val="clear" w:color="auto" w:fill="FFFFFF"/>
        </w:rPr>
        <w:t>minutes</w:t>
      </w:r>
      <w:r w:rsidRPr="00704878">
        <w:rPr>
          <w:rFonts w:cstheme="minorHAnsi"/>
          <w:color w:val="202124"/>
          <w:shd w:val="clear" w:color="auto" w:fill="FFFFFF"/>
        </w:rPr>
        <w:t xml:space="preserve"> of running time, the vibration machine can be stopped and the lid removed from the stack. </w:t>
      </w:r>
      <w:r w:rsidR="00AB6CA5" w:rsidRPr="00704878">
        <w:rPr>
          <w:rFonts w:cstheme="minorHAnsi"/>
          <w:color w:val="202124"/>
          <w:shd w:val="clear" w:color="auto" w:fill="FFFFFF"/>
        </w:rPr>
        <w:t>Following on from this the individual sieves need to be taken off the stack carefully</w:t>
      </w:r>
      <w:r w:rsidR="004C5609" w:rsidRPr="00704878">
        <w:rPr>
          <w:rFonts w:cstheme="minorHAnsi"/>
          <w:color w:val="202124"/>
          <w:shd w:val="clear" w:color="auto" w:fill="FFFFFF"/>
        </w:rPr>
        <w:t xml:space="preserve">. If any particles are on both sieves, use a bristle brush to remove these particles ensuring that it goes into the lower sieve and also making sure that no material is lost in this process. </w:t>
      </w:r>
    </w:p>
    <w:p w14:paraId="363C7C33" w14:textId="7152D83C" w:rsidR="004C5609" w:rsidRPr="00704878" w:rsidRDefault="00521D08" w:rsidP="00C20C50">
      <w:pPr>
        <w:rPr>
          <w:rFonts w:cstheme="minorHAnsi"/>
          <w:color w:val="202124"/>
          <w:shd w:val="clear" w:color="auto" w:fill="FFFFFF"/>
        </w:rPr>
      </w:pPr>
      <w:r w:rsidRPr="00704878">
        <w:rPr>
          <w:rFonts w:cstheme="minorHAnsi"/>
          <w:color w:val="202124"/>
          <w:shd w:val="clear" w:color="auto" w:fill="FFFFFF"/>
        </w:rPr>
        <w:t xml:space="preserve">Set up a tray with on a work bench and cover it with a plastic sheeting. Begin to transfer the sample out of the sieve onto the sheeting. Ensuring that no material is left in the sieve, use a wire bristle brush to ensure that every particle is </w:t>
      </w:r>
      <w:r w:rsidR="00FA4AF8" w:rsidRPr="00704878">
        <w:rPr>
          <w:rFonts w:cstheme="minorHAnsi"/>
          <w:color w:val="202124"/>
          <w:shd w:val="clear" w:color="auto" w:fill="FFFFFF"/>
        </w:rPr>
        <w:t xml:space="preserve">removed from the edges or any that make be stuck within the mesh itself. Lift the plastic sheeting and make a funnel shape and pour the sample into the pan on the scales. Weigh the sample and record the date in the table. </w:t>
      </w:r>
    </w:p>
    <w:p w14:paraId="123E76E7" w14:textId="60948C5B" w:rsidR="00FA4AF8" w:rsidRPr="00704878" w:rsidRDefault="00FA4AF8" w:rsidP="00C20C50">
      <w:pPr>
        <w:rPr>
          <w:rFonts w:cstheme="minorHAnsi"/>
          <w:color w:val="202124"/>
          <w:shd w:val="clear" w:color="auto" w:fill="FFFFFF"/>
        </w:rPr>
      </w:pPr>
      <w:r w:rsidRPr="00704878">
        <w:rPr>
          <w:rFonts w:cstheme="minorHAnsi"/>
          <w:color w:val="202124"/>
          <w:shd w:val="clear" w:color="auto" w:fill="FFFFFF"/>
        </w:rPr>
        <w:t xml:space="preserve">Continue </w:t>
      </w:r>
      <w:r w:rsidR="00CD552D" w:rsidRPr="00704878">
        <w:rPr>
          <w:rFonts w:cstheme="minorHAnsi"/>
          <w:color w:val="202124"/>
          <w:shd w:val="clear" w:color="auto" w:fill="FFFFFF"/>
        </w:rPr>
        <w:t>this same process working through all the sieve sizes down to the last, weight each of them and recording in the table. Using the weights that have been collected percentages</w:t>
      </w:r>
      <w:r w:rsidR="00AD78C6" w:rsidRPr="00704878">
        <w:rPr>
          <w:rFonts w:cstheme="minorHAnsi"/>
          <w:color w:val="202124"/>
          <w:shd w:val="clear" w:color="auto" w:fill="FFFFFF"/>
        </w:rPr>
        <w:t xml:space="preserve">. A calculation of percentage retained of the sieve and then comparatively the percentage that has passed through the sieve onto below. Calculate both these percentages for each sieve and record within the table. </w:t>
      </w:r>
    </w:p>
    <w:p w14:paraId="3DD95CB8" w14:textId="5F906F10" w:rsidR="00AD78C6" w:rsidRPr="00704878" w:rsidRDefault="00AD78C6" w:rsidP="00C20C50">
      <w:pPr>
        <w:rPr>
          <w:rFonts w:cstheme="minorHAnsi"/>
          <w:color w:val="202124"/>
          <w:shd w:val="clear" w:color="auto" w:fill="FFFFFF"/>
        </w:rPr>
      </w:pPr>
      <w:r w:rsidRPr="00704878">
        <w:rPr>
          <w:rFonts w:cstheme="minorHAnsi"/>
          <w:color w:val="202124"/>
          <w:shd w:val="clear" w:color="auto" w:fill="FFFFFF"/>
        </w:rPr>
        <w:t>Once all the information has been collated and calculated within the tabl</w:t>
      </w:r>
      <w:r w:rsidR="00C724D4" w:rsidRPr="00704878">
        <w:rPr>
          <w:rFonts w:cstheme="minorHAnsi"/>
          <w:color w:val="202124"/>
          <w:shd w:val="clear" w:color="auto" w:fill="FFFFFF"/>
        </w:rPr>
        <w:t xml:space="preserve">e, looking at the sieve sizes a calculation can be carried out to work out the percentage of sand, silt and clay within the sample. </w:t>
      </w:r>
      <w:r w:rsidR="005F03DF" w:rsidRPr="00704878">
        <w:rPr>
          <w:rFonts w:cstheme="minorHAnsi"/>
          <w:color w:val="202124"/>
          <w:shd w:val="clear" w:color="auto" w:fill="FFFFFF"/>
        </w:rPr>
        <w:t xml:space="preserve">Once these percentages have been calculated you can then plot a point on the </w:t>
      </w:r>
      <w:r w:rsidR="00EA0BD7" w:rsidRPr="00704878">
        <w:rPr>
          <w:rFonts w:cstheme="minorHAnsi"/>
          <w:color w:val="202124"/>
          <w:shd w:val="clear" w:color="auto" w:fill="FFFFFF"/>
        </w:rPr>
        <w:t>‘T</w:t>
      </w:r>
      <w:r w:rsidR="005F03DF" w:rsidRPr="00704878">
        <w:rPr>
          <w:rFonts w:cstheme="minorHAnsi"/>
          <w:color w:val="202124"/>
          <w:shd w:val="clear" w:color="auto" w:fill="FFFFFF"/>
        </w:rPr>
        <w:t>riangular graph of soil texture</w:t>
      </w:r>
      <w:r w:rsidR="00EA0BD7" w:rsidRPr="00704878">
        <w:rPr>
          <w:rFonts w:cstheme="minorHAnsi"/>
          <w:color w:val="202124"/>
          <w:shd w:val="clear" w:color="auto" w:fill="FFFFFF"/>
        </w:rPr>
        <w:t>’</w:t>
      </w:r>
      <w:r w:rsidR="005F03DF" w:rsidRPr="00704878">
        <w:rPr>
          <w:rFonts w:cstheme="minorHAnsi"/>
          <w:color w:val="202124"/>
          <w:shd w:val="clear" w:color="auto" w:fill="FFFFFF"/>
        </w:rPr>
        <w:t xml:space="preserve"> to then determine what type of material the sample is. In addition to this, by also plotting the particle size against the percentage passing on the ‘Particle Size Distribution Chart’</w:t>
      </w:r>
      <w:r w:rsidR="00EA0BD7" w:rsidRPr="00704878">
        <w:rPr>
          <w:rFonts w:cstheme="minorHAnsi"/>
          <w:color w:val="202124"/>
          <w:shd w:val="clear" w:color="auto" w:fill="FFFFFF"/>
        </w:rPr>
        <w:t xml:space="preserve"> you can also determine what material the sample is.</w:t>
      </w:r>
    </w:p>
    <w:p w14:paraId="4301B126" w14:textId="77777777" w:rsidR="00EA0BD7" w:rsidRPr="00704878" w:rsidRDefault="00EA0BD7" w:rsidP="00C20C50">
      <w:pPr>
        <w:rPr>
          <w:rFonts w:cstheme="minorHAnsi"/>
          <w:color w:val="202124"/>
          <w:shd w:val="clear" w:color="auto" w:fill="FFFFFF"/>
        </w:rPr>
      </w:pPr>
    </w:p>
    <w:p w14:paraId="3F29E94D" w14:textId="500CD687" w:rsidR="00EA0BD7" w:rsidRPr="00704878" w:rsidRDefault="00EA0BD7" w:rsidP="00C20C50">
      <w:pPr>
        <w:rPr>
          <w:rFonts w:cstheme="minorHAnsi"/>
          <w:color w:val="202124"/>
          <w:shd w:val="clear" w:color="auto" w:fill="FFFFFF"/>
        </w:rPr>
      </w:pPr>
      <w:r w:rsidRPr="00704878">
        <w:rPr>
          <w:rFonts w:cstheme="minorHAnsi"/>
          <w:color w:val="202124"/>
          <w:shd w:val="clear" w:color="auto" w:fill="FFFFFF"/>
        </w:rPr>
        <w:t>Particle Size Distribution Test Table: -</w:t>
      </w:r>
    </w:p>
    <w:tbl>
      <w:tblPr>
        <w:tblStyle w:val="TableGrid"/>
        <w:tblW w:w="0" w:type="auto"/>
        <w:tblLook w:val="04A0" w:firstRow="1" w:lastRow="0" w:firstColumn="1" w:lastColumn="0" w:noHBand="0" w:noVBand="1"/>
      </w:tblPr>
      <w:tblGrid>
        <w:gridCol w:w="2254"/>
        <w:gridCol w:w="2254"/>
        <w:gridCol w:w="2254"/>
        <w:gridCol w:w="2254"/>
      </w:tblGrid>
      <w:tr w:rsidR="00EA0BD7" w:rsidRPr="00704878" w14:paraId="278D6D26" w14:textId="77777777" w:rsidTr="00EA0BD7">
        <w:tc>
          <w:tcPr>
            <w:tcW w:w="2254" w:type="dxa"/>
          </w:tcPr>
          <w:p w14:paraId="053CEA6E" w14:textId="2CE12363" w:rsidR="00EA0BD7" w:rsidRPr="00704878" w:rsidRDefault="00EA0BD7" w:rsidP="00EA0BD7">
            <w:pPr>
              <w:jc w:val="center"/>
              <w:rPr>
                <w:rFonts w:cstheme="minorHAnsi"/>
              </w:rPr>
            </w:pPr>
            <w:r w:rsidRPr="00704878">
              <w:rPr>
                <w:rFonts w:cstheme="minorHAnsi"/>
              </w:rPr>
              <w:t>Sieve Size (mm)</w:t>
            </w:r>
          </w:p>
        </w:tc>
        <w:tc>
          <w:tcPr>
            <w:tcW w:w="2254" w:type="dxa"/>
          </w:tcPr>
          <w:p w14:paraId="0CFA2381" w14:textId="13761DC3" w:rsidR="00EA0BD7" w:rsidRPr="00704878" w:rsidRDefault="00EA0BD7" w:rsidP="00EA0BD7">
            <w:pPr>
              <w:jc w:val="center"/>
              <w:rPr>
                <w:rFonts w:cstheme="minorHAnsi"/>
              </w:rPr>
            </w:pPr>
            <w:r w:rsidRPr="00704878">
              <w:rPr>
                <w:rFonts w:cstheme="minorHAnsi"/>
              </w:rPr>
              <w:t>Mass (grams)</w:t>
            </w:r>
          </w:p>
        </w:tc>
        <w:tc>
          <w:tcPr>
            <w:tcW w:w="2254" w:type="dxa"/>
          </w:tcPr>
          <w:p w14:paraId="7330BF69" w14:textId="72B62DDD" w:rsidR="00EA0BD7" w:rsidRPr="00704878" w:rsidRDefault="00EA0BD7" w:rsidP="00EA0BD7">
            <w:pPr>
              <w:jc w:val="center"/>
              <w:rPr>
                <w:rFonts w:cstheme="minorHAnsi"/>
              </w:rPr>
            </w:pPr>
            <w:r w:rsidRPr="00704878">
              <w:rPr>
                <w:rFonts w:cstheme="minorHAnsi"/>
              </w:rPr>
              <w:t>Percentage on Sieve</w:t>
            </w:r>
          </w:p>
        </w:tc>
        <w:tc>
          <w:tcPr>
            <w:tcW w:w="2254" w:type="dxa"/>
          </w:tcPr>
          <w:p w14:paraId="302C1E26" w14:textId="1EA3CBD8" w:rsidR="00EA0BD7" w:rsidRPr="00704878" w:rsidRDefault="00EA0BD7" w:rsidP="00EA0BD7">
            <w:pPr>
              <w:jc w:val="center"/>
              <w:rPr>
                <w:rFonts w:cstheme="minorHAnsi"/>
              </w:rPr>
            </w:pPr>
            <w:r w:rsidRPr="00704878">
              <w:rPr>
                <w:rFonts w:cstheme="minorHAnsi"/>
              </w:rPr>
              <w:t>Percentage Passing</w:t>
            </w:r>
          </w:p>
        </w:tc>
      </w:tr>
      <w:tr w:rsidR="00EA0BD7" w:rsidRPr="00704878" w14:paraId="743AF221" w14:textId="77777777" w:rsidTr="00EA0BD7">
        <w:tc>
          <w:tcPr>
            <w:tcW w:w="2254" w:type="dxa"/>
          </w:tcPr>
          <w:p w14:paraId="77A1205F" w14:textId="65213639" w:rsidR="00EA0BD7" w:rsidRPr="00704878" w:rsidRDefault="00EA0BD7" w:rsidP="00EA0BD7">
            <w:pPr>
              <w:jc w:val="center"/>
              <w:rPr>
                <w:rFonts w:cstheme="minorHAnsi"/>
              </w:rPr>
            </w:pPr>
            <w:r w:rsidRPr="00704878">
              <w:rPr>
                <w:rFonts w:cstheme="minorHAnsi"/>
              </w:rPr>
              <w:t>2.36</w:t>
            </w:r>
          </w:p>
        </w:tc>
        <w:tc>
          <w:tcPr>
            <w:tcW w:w="2254" w:type="dxa"/>
          </w:tcPr>
          <w:p w14:paraId="7B63C6FB" w14:textId="6EC27FA5" w:rsidR="00EA0BD7" w:rsidRPr="00704878" w:rsidRDefault="001267C4" w:rsidP="00EA0BD7">
            <w:pPr>
              <w:jc w:val="center"/>
              <w:rPr>
                <w:rFonts w:cstheme="minorHAnsi"/>
              </w:rPr>
            </w:pPr>
            <w:r w:rsidRPr="00704878">
              <w:rPr>
                <w:rFonts w:cstheme="minorHAnsi"/>
              </w:rPr>
              <w:t>2.78</w:t>
            </w:r>
          </w:p>
        </w:tc>
        <w:tc>
          <w:tcPr>
            <w:tcW w:w="2254" w:type="dxa"/>
          </w:tcPr>
          <w:p w14:paraId="3DD58FBB" w14:textId="7EDA9AE3" w:rsidR="00EA0BD7" w:rsidRPr="00704878" w:rsidRDefault="001267C4" w:rsidP="00EA0BD7">
            <w:pPr>
              <w:jc w:val="center"/>
              <w:rPr>
                <w:rFonts w:cstheme="minorHAnsi"/>
              </w:rPr>
            </w:pPr>
            <w:r w:rsidRPr="00704878">
              <w:rPr>
                <w:rFonts w:cstheme="minorHAnsi"/>
              </w:rPr>
              <w:t>0.37</w:t>
            </w:r>
          </w:p>
        </w:tc>
        <w:tc>
          <w:tcPr>
            <w:tcW w:w="2254" w:type="dxa"/>
          </w:tcPr>
          <w:p w14:paraId="44F7DF36" w14:textId="0EC6601E" w:rsidR="00EA0BD7" w:rsidRPr="00704878" w:rsidRDefault="001267C4" w:rsidP="00EA0BD7">
            <w:pPr>
              <w:jc w:val="center"/>
              <w:rPr>
                <w:rFonts w:cstheme="minorHAnsi"/>
              </w:rPr>
            </w:pPr>
            <w:r w:rsidRPr="00704878">
              <w:rPr>
                <w:rFonts w:cstheme="minorHAnsi"/>
              </w:rPr>
              <w:t>99.63</w:t>
            </w:r>
          </w:p>
        </w:tc>
      </w:tr>
      <w:tr w:rsidR="00EA0BD7" w:rsidRPr="00704878" w14:paraId="5EEC272A" w14:textId="77777777" w:rsidTr="00EA0BD7">
        <w:tc>
          <w:tcPr>
            <w:tcW w:w="2254" w:type="dxa"/>
          </w:tcPr>
          <w:p w14:paraId="1467E230" w14:textId="6E13F2F3" w:rsidR="00EA0BD7" w:rsidRPr="00704878" w:rsidRDefault="00EA0BD7" w:rsidP="00EA0BD7">
            <w:pPr>
              <w:jc w:val="center"/>
              <w:rPr>
                <w:rFonts w:cstheme="minorHAnsi"/>
              </w:rPr>
            </w:pPr>
            <w:r w:rsidRPr="00704878">
              <w:rPr>
                <w:rFonts w:cstheme="minorHAnsi"/>
              </w:rPr>
              <w:t>2.00</w:t>
            </w:r>
          </w:p>
        </w:tc>
        <w:tc>
          <w:tcPr>
            <w:tcW w:w="2254" w:type="dxa"/>
          </w:tcPr>
          <w:p w14:paraId="705D0B33" w14:textId="287F7D39" w:rsidR="00EA0BD7" w:rsidRPr="00704878" w:rsidRDefault="001267C4" w:rsidP="00EA0BD7">
            <w:pPr>
              <w:jc w:val="center"/>
              <w:rPr>
                <w:rFonts w:cstheme="minorHAnsi"/>
              </w:rPr>
            </w:pPr>
            <w:r w:rsidRPr="00704878">
              <w:rPr>
                <w:rFonts w:cstheme="minorHAnsi"/>
              </w:rPr>
              <w:t>1.36</w:t>
            </w:r>
          </w:p>
        </w:tc>
        <w:tc>
          <w:tcPr>
            <w:tcW w:w="2254" w:type="dxa"/>
          </w:tcPr>
          <w:p w14:paraId="3C839379" w14:textId="687D9735" w:rsidR="00EA0BD7" w:rsidRPr="00704878" w:rsidRDefault="001267C4" w:rsidP="00EA0BD7">
            <w:pPr>
              <w:jc w:val="center"/>
              <w:rPr>
                <w:rFonts w:cstheme="minorHAnsi"/>
              </w:rPr>
            </w:pPr>
            <w:r w:rsidRPr="00704878">
              <w:rPr>
                <w:rFonts w:cstheme="minorHAnsi"/>
              </w:rPr>
              <w:t>0.18</w:t>
            </w:r>
          </w:p>
        </w:tc>
        <w:tc>
          <w:tcPr>
            <w:tcW w:w="2254" w:type="dxa"/>
          </w:tcPr>
          <w:p w14:paraId="1EBD4AD2" w14:textId="6AA76545" w:rsidR="00EA0BD7" w:rsidRPr="00704878" w:rsidRDefault="001267C4" w:rsidP="00EA0BD7">
            <w:pPr>
              <w:jc w:val="center"/>
              <w:rPr>
                <w:rFonts w:cstheme="minorHAnsi"/>
              </w:rPr>
            </w:pPr>
            <w:r w:rsidRPr="00704878">
              <w:rPr>
                <w:rFonts w:cstheme="minorHAnsi"/>
              </w:rPr>
              <w:t>99.45</w:t>
            </w:r>
          </w:p>
        </w:tc>
      </w:tr>
      <w:tr w:rsidR="00EA0BD7" w:rsidRPr="00704878" w14:paraId="16A33CBF" w14:textId="77777777" w:rsidTr="00EA0BD7">
        <w:tc>
          <w:tcPr>
            <w:tcW w:w="2254" w:type="dxa"/>
          </w:tcPr>
          <w:p w14:paraId="24A75E09" w14:textId="18FA947C" w:rsidR="00EA0BD7" w:rsidRPr="00704878" w:rsidRDefault="00EA0BD7" w:rsidP="00EA0BD7">
            <w:pPr>
              <w:jc w:val="center"/>
              <w:rPr>
                <w:rFonts w:cstheme="minorHAnsi"/>
              </w:rPr>
            </w:pPr>
            <w:r w:rsidRPr="00704878">
              <w:rPr>
                <w:rFonts w:cstheme="minorHAnsi"/>
              </w:rPr>
              <w:t>1.60</w:t>
            </w:r>
          </w:p>
        </w:tc>
        <w:tc>
          <w:tcPr>
            <w:tcW w:w="2254" w:type="dxa"/>
          </w:tcPr>
          <w:p w14:paraId="43CF48B3" w14:textId="7FFB03BA" w:rsidR="00EA0BD7" w:rsidRPr="00704878" w:rsidRDefault="001267C4" w:rsidP="00EA0BD7">
            <w:pPr>
              <w:jc w:val="center"/>
              <w:rPr>
                <w:rFonts w:cstheme="minorHAnsi"/>
              </w:rPr>
            </w:pPr>
            <w:r w:rsidRPr="00704878">
              <w:rPr>
                <w:rFonts w:cstheme="minorHAnsi"/>
              </w:rPr>
              <w:t>8.53</w:t>
            </w:r>
          </w:p>
        </w:tc>
        <w:tc>
          <w:tcPr>
            <w:tcW w:w="2254" w:type="dxa"/>
          </w:tcPr>
          <w:p w14:paraId="0224D52C" w14:textId="20805697" w:rsidR="00EA0BD7" w:rsidRPr="00704878" w:rsidRDefault="001267C4" w:rsidP="00EA0BD7">
            <w:pPr>
              <w:jc w:val="center"/>
              <w:rPr>
                <w:rFonts w:cstheme="minorHAnsi"/>
              </w:rPr>
            </w:pPr>
            <w:r w:rsidRPr="00704878">
              <w:rPr>
                <w:rFonts w:cstheme="minorHAnsi"/>
              </w:rPr>
              <w:t>1.14</w:t>
            </w:r>
          </w:p>
        </w:tc>
        <w:tc>
          <w:tcPr>
            <w:tcW w:w="2254" w:type="dxa"/>
          </w:tcPr>
          <w:p w14:paraId="5A1299CD" w14:textId="31C502FF" w:rsidR="00EA0BD7" w:rsidRPr="00704878" w:rsidRDefault="001267C4" w:rsidP="00EA0BD7">
            <w:pPr>
              <w:jc w:val="center"/>
              <w:rPr>
                <w:rFonts w:cstheme="minorHAnsi"/>
              </w:rPr>
            </w:pPr>
            <w:r w:rsidRPr="00704878">
              <w:rPr>
                <w:rFonts w:cstheme="minorHAnsi"/>
              </w:rPr>
              <w:t>98.31</w:t>
            </w:r>
          </w:p>
        </w:tc>
      </w:tr>
      <w:tr w:rsidR="00EA0BD7" w:rsidRPr="00704878" w14:paraId="00C71F98" w14:textId="77777777" w:rsidTr="00EA0BD7">
        <w:tc>
          <w:tcPr>
            <w:tcW w:w="2254" w:type="dxa"/>
          </w:tcPr>
          <w:p w14:paraId="0F5E2BC1" w14:textId="2BCECAB3" w:rsidR="00EA0BD7" w:rsidRPr="00704878" w:rsidRDefault="00EA0BD7" w:rsidP="00EA0BD7">
            <w:pPr>
              <w:jc w:val="center"/>
              <w:rPr>
                <w:rFonts w:cstheme="minorHAnsi"/>
              </w:rPr>
            </w:pPr>
            <w:r w:rsidRPr="00704878">
              <w:rPr>
                <w:rFonts w:cstheme="minorHAnsi"/>
              </w:rPr>
              <w:t>1.00</w:t>
            </w:r>
          </w:p>
        </w:tc>
        <w:tc>
          <w:tcPr>
            <w:tcW w:w="2254" w:type="dxa"/>
          </w:tcPr>
          <w:p w14:paraId="2AC13FB7" w14:textId="54A900FA" w:rsidR="00EA0BD7" w:rsidRPr="00704878" w:rsidRDefault="001267C4" w:rsidP="00EA0BD7">
            <w:pPr>
              <w:jc w:val="center"/>
              <w:rPr>
                <w:rFonts w:cstheme="minorHAnsi"/>
              </w:rPr>
            </w:pPr>
            <w:r w:rsidRPr="00704878">
              <w:rPr>
                <w:rFonts w:cstheme="minorHAnsi"/>
              </w:rPr>
              <w:t>42.45</w:t>
            </w:r>
          </w:p>
        </w:tc>
        <w:tc>
          <w:tcPr>
            <w:tcW w:w="2254" w:type="dxa"/>
          </w:tcPr>
          <w:p w14:paraId="52B61696" w14:textId="7EB5F84A" w:rsidR="00EA0BD7" w:rsidRPr="00704878" w:rsidRDefault="001267C4" w:rsidP="00EA0BD7">
            <w:pPr>
              <w:jc w:val="center"/>
              <w:rPr>
                <w:rFonts w:cstheme="minorHAnsi"/>
              </w:rPr>
            </w:pPr>
            <w:r w:rsidRPr="00704878">
              <w:rPr>
                <w:rFonts w:cstheme="minorHAnsi"/>
              </w:rPr>
              <w:t>5.69</w:t>
            </w:r>
          </w:p>
        </w:tc>
        <w:tc>
          <w:tcPr>
            <w:tcW w:w="2254" w:type="dxa"/>
          </w:tcPr>
          <w:p w14:paraId="2E8D60CB" w14:textId="36B25052" w:rsidR="00EA0BD7" w:rsidRPr="00704878" w:rsidRDefault="001267C4" w:rsidP="00EA0BD7">
            <w:pPr>
              <w:jc w:val="center"/>
              <w:rPr>
                <w:rFonts w:cstheme="minorHAnsi"/>
              </w:rPr>
            </w:pPr>
            <w:r w:rsidRPr="00704878">
              <w:rPr>
                <w:rFonts w:cstheme="minorHAnsi"/>
              </w:rPr>
              <w:t>92.62</w:t>
            </w:r>
          </w:p>
        </w:tc>
      </w:tr>
      <w:tr w:rsidR="00EA0BD7" w:rsidRPr="00704878" w14:paraId="1BF7FD48" w14:textId="77777777" w:rsidTr="00EA0BD7">
        <w:tc>
          <w:tcPr>
            <w:tcW w:w="2254" w:type="dxa"/>
          </w:tcPr>
          <w:p w14:paraId="7213C782" w14:textId="47D25BF2" w:rsidR="00EA0BD7" w:rsidRPr="00704878" w:rsidRDefault="00EA0BD7" w:rsidP="00EA0BD7">
            <w:pPr>
              <w:jc w:val="center"/>
              <w:rPr>
                <w:rFonts w:cstheme="minorHAnsi"/>
              </w:rPr>
            </w:pPr>
            <w:r w:rsidRPr="00704878">
              <w:rPr>
                <w:rFonts w:cstheme="minorHAnsi"/>
              </w:rPr>
              <w:t>0.60</w:t>
            </w:r>
          </w:p>
        </w:tc>
        <w:tc>
          <w:tcPr>
            <w:tcW w:w="2254" w:type="dxa"/>
          </w:tcPr>
          <w:p w14:paraId="7BD9B664" w14:textId="32C49D0C" w:rsidR="00EA0BD7" w:rsidRPr="00704878" w:rsidRDefault="001267C4" w:rsidP="00EA0BD7">
            <w:pPr>
              <w:jc w:val="center"/>
              <w:rPr>
                <w:rFonts w:cstheme="minorHAnsi"/>
              </w:rPr>
            </w:pPr>
            <w:r w:rsidRPr="00704878">
              <w:rPr>
                <w:rFonts w:cstheme="minorHAnsi"/>
              </w:rPr>
              <w:t>67.57</w:t>
            </w:r>
          </w:p>
        </w:tc>
        <w:tc>
          <w:tcPr>
            <w:tcW w:w="2254" w:type="dxa"/>
          </w:tcPr>
          <w:p w14:paraId="6A3722EC" w14:textId="1DBD3591" w:rsidR="00EA0BD7" w:rsidRPr="00704878" w:rsidRDefault="001267C4" w:rsidP="00EA0BD7">
            <w:pPr>
              <w:jc w:val="center"/>
              <w:rPr>
                <w:rFonts w:cstheme="minorHAnsi"/>
              </w:rPr>
            </w:pPr>
            <w:r w:rsidRPr="00704878">
              <w:rPr>
                <w:rFonts w:cstheme="minorHAnsi"/>
              </w:rPr>
              <w:t>9.06</w:t>
            </w:r>
          </w:p>
        </w:tc>
        <w:tc>
          <w:tcPr>
            <w:tcW w:w="2254" w:type="dxa"/>
          </w:tcPr>
          <w:p w14:paraId="604396AB" w14:textId="7FE3A7DB" w:rsidR="00EA0BD7" w:rsidRPr="00704878" w:rsidRDefault="001267C4" w:rsidP="00EA0BD7">
            <w:pPr>
              <w:jc w:val="center"/>
              <w:rPr>
                <w:rFonts w:cstheme="minorHAnsi"/>
              </w:rPr>
            </w:pPr>
            <w:r w:rsidRPr="00704878">
              <w:rPr>
                <w:rFonts w:cstheme="minorHAnsi"/>
              </w:rPr>
              <w:t>83.56</w:t>
            </w:r>
          </w:p>
        </w:tc>
      </w:tr>
      <w:tr w:rsidR="00EA0BD7" w:rsidRPr="00704878" w14:paraId="6F95BA40" w14:textId="77777777" w:rsidTr="00EA0BD7">
        <w:tc>
          <w:tcPr>
            <w:tcW w:w="2254" w:type="dxa"/>
          </w:tcPr>
          <w:p w14:paraId="13BC80DC" w14:textId="3C2217C2" w:rsidR="00EA0BD7" w:rsidRPr="00704878" w:rsidRDefault="00EA0BD7" w:rsidP="00EA0BD7">
            <w:pPr>
              <w:jc w:val="center"/>
              <w:rPr>
                <w:rFonts w:cstheme="minorHAnsi"/>
              </w:rPr>
            </w:pPr>
            <w:r w:rsidRPr="00704878">
              <w:rPr>
                <w:rFonts w:cstheme="minorHAnsi"/>
              </w:rPr>
              <w:t>0.30</w:t>
            </w:r>
          </w:p>
        </w:tc>
        <w:tc>
          <w:tcPr>
            <w:tcW w:w="2254" w:type="dxa"/>
          </w:tcPr>
          <w:p w14:paraId="41A83942" w14:textId="168B77E7" w:rsidR="00EA0BD7" w:rsidRPr="00704878" w:rsidRDefault="001267C4" w:rsidP="00EA0BD7">
            <w:pPr>
              <w:jc w:val="center"/>
              <w:rPr>
                <w:rFonts w:cstheme="minorHAnsi"/>
              </w:rPr>
            </w:pPr>
            <w:r w:rsidRPr="00704878">
              <w:rPr>
                <w:rFonts w:cstheme="minorHAnsi"/>
              </w:rPr>
              <w:t>348.93</w:t>
            </w:r>
          </w:p>
        </w:tc>
        <w:tc>
          <w:tcPr>
            <w:tcW w:w="2254" w:type="dxa"/>
          </w:tcPr>
          <w:p w14:paraId="6DA981CC" w14:textId="0BCA30E1" w:rsidR="00EA0BD7" w:rsidRPr="00704878" w:rsidRDefault="001267C4" w:rsidP="00EA0BD7">
            <w:pPr>
              <w:jc w:val="center"/>
              <w:rPr>
                <w:rFonts w:cstheme="minorHAnsi"/>
              </w:rPr>
            </w:pPr>
            <w:r w:rsidRPr="00704878">
              <w:rPr>
                <w:rFonts w:cstheme="minorHAnsi"/>
              </w:rPr>
              <w:t>46.77</w:t>
            </w:r>
          </w:p>
        </w:tc>
        <w:tc>
          <w:tcPr>
            <w:tcW w:w="2254" w:type="dxa"/>
          </w:tcPr>
          <w:p w14:paraId="1AE573BC" w14:textId="65456F99" w:rsidR="00EA0BD7" w:rsidRPr="00704878" w:rsidRDefault="001267C4" w:rsidP="00EA0BD7">
            <w:pPr>
              <w:jc w:val="center"/>
              <w:rPr>
                <w:rFonts w:cstheme="minorHAnsi"/>
              </w:rPr>
            </w:pPr>
            <w:r w:rsidRPr="00704878">
              <w:rPr>
                <w:rFonts w:cstheme="minorHAnsi"/>
              </w:rPr>
              <w:t>37.79</w:t>
            </w:r>
          </w:p>
        </w:tc>
      </w:tr>
      <w:tr w:rsidR="00EA0BD7" w:rsidRPr="00704878" w14:paraId="40695664" w14:textId="77777777" w:rsidTr="00EA0BD7">
        <w:tc>
          <w:tcPr>
            <w:tcW w:w="2254" w:type="dxa"/>
          </w:tcPr>
          <w:p w14:paraId="5E1729FA" w14:textId="4C6D29B0" w:rsidR="00EA0BD7" w:rsidRPr="00704878" w:rsidRDefault="00EA0BD7" w:rsidP="00EA0BD7">
            <w:pPr>
              <w:jc w:val="center"/>
              <w:rPr>
                <w:rFonts w:cstheme="minorHAnsi"/>
              </w:rPr>
            </w:pPr>
            <w:r w:rsidRPr="00704878">
              <w:rPr>
                <w:rFonts w:cstheme="minorHAnsi"/>
              </w:rPr>
              <w:t>0.16</w:t>
            </w:r>
            <w:r w:rsidR="001267C4" w:rsidRPr="00704878">
              <w:rPr>
                <w:rFonts w:cstheme="minorHAnsi"/>
              </w:rPr>
              <w:t>0</w:t>
            </w:r>
          </w:p>
        </w:tc>
        <w:tc>
          <w:tcPr>
            <w:tcW w:w="2254" w:type="dxa"/>
          </w:tcPr>
          <w:p w14:paraId="39B2380F" w14:textId="7F75272F" w:rsidR="00EA0BD7" w:rsidRPr="00704878" w:rsidRDefault="001267C4" w:rsidP="00EA0BD7">
            <w:pPr>
              <w:jc w:val="center"/>
              <w:rPr>
                <w:rFonts w:cstheme="minorHAnsi"/>
              </w:rPr>
            </w:pPr>
            <w:r w:rsidRPr="00704878">
              <w:rPr>
                <w:rFonts w:cstheme="minorHAnsi"/>
              </w:rPr>
              <w:t>151.85</w:t>
            </w:r>
          </w:p>
        </w:tc>
        <w:tc>
          <w:tcPr>
            <w:tcW w:w="2254" w:type="dxa"/>
          </w:tcPr>
          <w:p w14:paraId="051D61EF" w14:textId="7A5319D5" w:rsidR="00EA0BD7" w:rsidRPr="00704878" w:rsidRDefault="001267C4" w:rsidP="00EA0BD7">
            <w:pPr>
              <w:jc w:val="center"/>
              <w:rPr>
                <w:rFonts w:cstheme="minorHAnsi"/>
              </w:rPr>
            </w:pPr>
            <w:r w:rsidRPr="00704878">
              <w:rPr>
                <w:rFonts w:cstheme="minorHAnsi"/>
              </w:rPr>
              <w:t>20.35</w:t>
            </w:r>
          </w:p>
        </w:tc>
        <w:tc>
          <w:tcPr>
            <w:tcW w:w="2254" w:type="dxa"/>
          </w:tcPr>
          <w:p w14:paraId="5342B011" w14:textId="51748577" w:rsidR="00EA0BD7" w:rsidRPr="00704878" w:rsidRDefault="001267C4" w:rsidP="00EA0BD7">
            <w:pPr>
              <w:jc w:val="center"/>
              <w:rPr>
                <w:rFonts w:cstheme="minorHAnsi"/>
              </w:rPr>
            </w:pPr>
            <w:r w:rsidRPr="00704878">
              <w:rPr>
                <w:rFonts w:cstheme="minorHAnsi"/>
              </w:rPr>
              <w:t>16.44</w:t>
            </w:r>
          </w:p>
        </w:tc>
      </w:tr>
      <w:tr w:rsidR="00EA0BD7" w:rsidRPr="00704878" w14:paraId="3EC2D53E" w14:textId="77777777" w:rsidTr="00EA0BD7">
        <w:tc>
          <w:tcPr>
            <w:tcW w:w="2254" w:type="dxa"/>
          </w:tcPr>
          <w:p w14:paraId="2424087B" w14:textId="4B0414A5" w:rsidR="00EA0BD7" w:rsidRPr="00704878" w:rsidRDefault="00EA0BD7" w:rsidP="00EA0BD7">
            <w:pPr>
              <w:jc w:val="center"/>
              <w:rPr>
                <w:rFonts w:cstheme="minorHAnsi"/>
              </w:rPr>
            </w:pPr>
            <w:r w:rsidRPr="00704878">
              <w:rPr>
                <w:rFonts w:cstheme="minorHAnsi"/>
              </w:rPr>
              <w:t>0.080</w:t>
            </w:r>
          </w:p>
        </w:tc>
        <w:tc>
          <w:tcPr>
            <w:tcW w:w="2254" w:type="dxa"/>
          </w:tcPr>
          <w:p w14:paraId="15661B78" w14:textId="166D191F" w:rsidR="00EA0BD7" w:rsidRPr="00704878" w:rsidRDefault="001267C4" w:rsidP="00EA0BD7">
            <w:pPr>
              <w:jc w:val="center"/>
              <w:rPr>
                <w:rFonts w:cstheme="minorHAnsi"/>
              </w:rPr>
            </w:pPr>
            <w:r w:rsidRPr="00704878">
              <w:rPr>
                <w:rFonts w:cstheme="minorHAnsi"/>
              </w:rPr>
              <w:t>82.14</w:t>
            </w:r>
          </w:p>
        </w:tc>
        <w:tc>
          <w:tcPr>
            <w:tcW w:w="2254" w:type="dxa"/>
          </w:tcPr>
          <w:p w14:paraId="09389AB2" w14:textId="04111EC1" w:rsidR="00EA0BD7" w:rsidRPr="00704878" w:rsidRDefault="001267C4" w:rsidP="00EA0BD7">
            <w:pPr>
              <w:jc w:val="center"/>
              <w:rPr>
                <w:rFonts w:cstheme="minorHAnsi"/>
              </w:rPr>
            </w:pPr>
            <w:r w:rsidRPr="00704878">
              <w:rPr>
                <w:rFonts w:cstheme="minorHAnsi"/>
              </w:rPr>
              <w:t>11.01</w:t>
            </w:r>
          </w:p>
        </w:tc>
        <w:tc>
          <w:tcPr>
            <w:tcW w:w="2254" w:type="dxa"/>
          </w:tcPr>
          <w:p w14:paraId="5B9358CF" w14:textId="6FF84EC7" w:rsidR="00EA0BD7" w:rsidRPr="00704878" w:rsidRDefault="001267C4" w:rsidP="00EA0BD7">
            <w:pPr>
              <w:jc w:val="center"/>
              <w:rPr>
                <w:rFonts w:cstheme="minorHAnsi"/>
              </w:rPr>
            </w:pPr>
            <w:r w:rsidRPr="00704878">
              <w:rPr>
                <w:rFonts w:cstheme="minorHAnsi"/>
              </w:rPr>
              <w:t>5.43</w:t>
            </w:r>
          </w:p>
        </w:tc>
      </w:tr>
      <w:tr w:rsidR="00EA0BD7" w:rsidRPr="00704878" w14:paraId="76DE1B81" w14:textId="77777777" w:rsidTr="00EA0BD7">
        <w:tc>
          <w:tcPr>
            <w:tcW w:w="2254" w:type="dxa"/>
          </w:tcPr>
          <w:p w14:paraId="537B6F68" w14:textId="75B1ECB2" w:rsidR="00EA0BD7" w:rsidRPr="00704878" w:rsidRDefault="00EA0BD7" w:rsidP="00EA0BD7">
            <w:pPr>
              <w:jc w:val="center"/>
              <w:rPr>
                <w:rFonts w:cstheme="minorHAnsi"/>
              </w:rPr>
            </w:pPr>
            <w:r w:rsidRPr="00704878">
              <w:rPr>
                <w:rFonts w:cstheme="minorHAnsi"/>
              </w:rPr>
              <w:t>0.063</w:t>
            </w:r>
          </w:p>
        </w:tc>
        <w:tc>
          <w:tcPr>
            <w:tcW w:w="2254" w:type="dxa"/>
          </w:tcPr>
          <w:p w14:paraId="416DD85A" w14:textId="7F2F3E54" w:rsidR="00EA0BD7" w:rsidRPr="00704878" w:rsidRDefault="001267C4" w:rsidP="00EA0BD7">
            <w:pPr>
              <w:jc w:val="center"/>
              <w:rPr>
                <w:rFonts w:cstheme="minorHAnsi"/>
              </w:rPr>
            </w:pPr>
            <w:r w:rsidRPr="00704878">
              <w:rPr>
                <w:rFonts w:cstheme="minorHAnsi"/>
              </w:rPr>
              <w:t>3.04</w:t>
            </w:r>
          </w:p>
        </w:tc>
        <w:tc>
          <w:tcPr>
            <w:tcW w:w="2254" w:type="dxa"/>
          </w:tcPr>
          <w:p w14:paraId="2E11B9EE" w14:textId="0649987A" w:rsidR="00EA0BD7" w:rsidRPr="00704878" w:rsidRDefault="001267C4" w:rsidP="00EA0BD7">
            <w:pPr>
              <w:jc w:val="center"/>
              <w:rPr>
                <w:rFonts w:cstheme="minorHAnsi"/>
              </w:rPr>
            </w:pPr>
            <w:r w:rsidRPr="00704878">
              <w:rPr>
                <w:rFonts w:cstheme="minorHAnsi"/>
              </w:rPr>
              <w:t>0.41</w:t>
            </w:r>
          </w:p>
        </w:tc>
        <w:tc>
          <w:tcPr>
            <w:tcW w:w="2254" w:type="dxa"/>
          </w:tcPr>
          <w:p w14:paraId="7916B301" w14:textId="5002CCED" w:rsidR="00EA0BD7" w:rsidRPr="00704878" w:rsidRDefault="001267C4" w:rsidP="00EA0BD7">
            <w:pPr>
              <w:jc w:val="center"/>
              <w:rPr>
                <w:rFonts w:cstheme="minorHAnsi"/>
              </w:rPr>
            </w:pPr>
            <w:r w:rsidRPr="00704878">
              <w:rPr>
                <w:rFonts w:cstheme="minorHAnsi"/>
              </w:rPr>
              <w:t>5.02</w:t>
            </w:r>
          </w:p>
        </w:tc>
      </w:tr>
      <w:tr w:rsidR="00EA0BD7" w:rsidRPr="00704878" w14:paraId="4459A2BB" w14:textId="77777777" w:rsidTr="00EA0BD7">
        <w:tc>
          <w:tcPr>
            <w:tcW w:w="2254" w:type="dxa"/>
          </w:tcPr>
          <w:p w14:paraId="41D224AA" w14:textId="6A8E436C" w:rsidR="00EA0BD7" w:rsidRPr="00704878" w:rsidRDefault="00EA0BD7" w:rsidP="00EA0BD7">
            <w:pPr>
              <w:jc w:val="center"/>
              <w:rPr>
                <w:rFonts w:cstheme="minorHAnsi"/>
              </w:rPr>
            </w:pPr>
            <w:r w:rsidRPr="00704878">
              <w:rPr>
                <w:rFonts w:cstheme="minorHAnsi"/>
              </w:rPr>
              <w:t>0.053</w:t>
            </w:r>
          </w:p>
        </w:tc>
        <w:tc>
          <w:tcPr>
            <w:tcW w:w="2254" w:type="dxa"/>
          </w:tcPr>
          <w:p w14:paraId="35D570E4" w14:textId="7C988178" w:rsidR="00EA0BD7" w:rsidRPr="00704878" w:rsidRDefault="001267C4" w:rsidP="00EA0BD7">
            <w:pPr>
              <w:jc w:val="center"/>
              <w:rPr>
                <w:rFonts w:cstheme="minorHAnsi"/>
              </w:rPr>
            </w:pPr>
            <w:r w:rsidRPr="00704878">
              <w:rPr>
                <w:rFonts w:cstheme="minorHAnsi"/>
              </w:rPr>
              <w:t>14.15</w:t>
            </w:r>
          </w:p>
        </w:tc>
        <w:tc>
          <w:tcPr>
            <w:tcW w:w="2254" w:type="dxa"/>
          </w:tcPr>
          <w:p w14:paraId="58589A37" w14:textId="3BDF7469" w:rsidR="00EA0BD7" w:rsidRPr="00704878" w:rsidRDefault="001267C4" w:rsidP="00EA0BD7">
            <w:pPr>
              <w:jc w:val="center"/>
              <w:rPr>
                <w:rFonts w:cstheme="minorHAnsi"/>
              </w:rPr>
            </w:pPr>
            <w:r w:rsidRPr="00704878">
              <w:rPr>
                <w:rFonts w:cstheme="minorHAnsi"/>
              </w:rPr>
              <w:t>1.89</w:t>
            </w:r>
          </w:p>
        </w:tc>
        <w:tc>
          <w:tcPr>
            <w:tcW w:w="2254" w:type="dxa"/>
          </w:tcPr>
          <w:p w14:paraId="5A212372" w14:textId="5A05CDA8" w:rsidR="00EA0BD7" w:rsidRPr="00704878" w:rsidRDefault="001267C4" w:rsidP="00EA0BD7">
            <w:pPr>
              <w:jc w:val="center"/>
              <w:rPr>
                <w:rFonts w:cstheme="minorHAnsi"/>
              </w:rPr>
            </w:pPr>
            <w:r w:rsidRPr="00704878">
              <w:rPr>
                <w:rFonts w:cstheme="minorHAnsi"/>
              </w:rPr>
              <w:t>3.13</w:t>
            </w:r>
          </w:p>
        </w:tc>
      </w:tr>
      <w:tr w:rsidR="00EA0BD7" w:rsidRPr="00704878" w14:paraId="30DA5294" w14:textId="77777777" w:rsidTr="00EA0BD7">
        <w:tc>
          <w:tcPr>
            <w:tcW w:w="2254" w:type="dxa"/>
          </w:tcPr>
          <w:p w14:paraId="3DC4C35D" w14:textId="0CFEFF97" w:rsidR="00EA0BD7" w:rsidRPr="00704878" w:rsidRDefault="00EA0BD7" w:rsidP="00EA0BD7">
            <w:pPr>
              <w:jc w:val="center"/>
              <w:rPr>
                <w:rFonts w:cstheme="minorHAnsi"/>
              </w:rPr>
            </w:pPr>
            <w:r w:rsidRPr="00704878">
              <w:rPr>
                <w:rFonts w:cstheme="minorHAnsi"/>
              </w:rPr>
              <w:t>0.038</w:t>
            </w:r>
          </w:p>
        </w:tc>
        <w:tc>
          <w:tcPr>
            <w:tcW w:w="2254" w:type="dxa"/>
          </w:tcPr>
          <w:p w14:paraId="4087A20C" w14:textId="2D9D5620" w:rsidR="00EA0BD7" w:rsidRPr="00704878" w:rsidRDefault="001267C4" w:rsidP="00EA0BD7">
            <w:pPr>
              <w:jc w:val="center"/>
              <w:rPr>
                <w:rFonts w:cstheme="minorHAnsi"/>
              </w:rPr>
            </w:pPr>
            <w:r w:rsidRPr="00704878">
              <w:rPr>
                <w:rFonts w:cstheme="minorHAnsi"/>
              </w:rPr>
              <w:t>19.92</w:t>
            </w:r>
          </w:p>
        </w:tc>
        <w:tc>
          <w:tcPr>
            <w:tcW w:w="2254" w:type="dxa"/>
          </w:tcPr>
          <w:p w14:paraId="2E608957" w14:textId="1CFAE123" w:rsidR="00EA0BD7" w:rsidRPr="00704878" w:rsidRDefault="001267C4" w:rsidP="00EA0BD7">
            <w:pPr>
              <w:jc w:val="center"/>
              <w:rPr>
                <w:rFonts w:cstheme="minorHAnsi"/>
              </w:rPr>
            </w:pPr>
            <w:r w:rsidRPr="00704878">
              <w:rPr>
                <w:rFonts w:cstheme="minorHAnsi"/>
              </w:rPr>
              <w:t>2.67</w:t>
            </w:r>
          </w:p>
        </w:tc>
        <w:tc>
          <w:tcPr>
            <w:tcW w:w="2254" w:type="dxa"/>
          </w:tcPr>
          <w:p w14:paraId="4881A66C" w14:textId="4ACA5C0E" w:rsidR="00EA0BD7" w:rsidRPr="00704878" w:rsidRDefault="001267C4" w:rsidP="00EA0BD7">
            <w:pPr>
              <w:jc w:val="center"/>
              <w:rPr>
                <w:rFonts w:cstheme="minorHAnsi"/>
              </w:rPr>
            </w:pPr>
            <w:r w:rsidRPr="00704878">
              <w:rPr>
                <w:rFonts w:cstheme="minorHAnsi"/>
              </w:rPr>
              <w:t>0.46</w:t>
            </w:r>
          </w:p>
        </w:tc>
      </w:tr>
    </w:tbl>
    <w:p w14:paraId="4F8F0F5E" w14:textId="6B622328" w:rsidR="00E31DBF" w:rsidRPr="00704878" w:rsidRDefault="00E31DBF" w:rsidP="00565EDF">
      <w:pPr>
        <w:rPr>
          <w:rFonts w:cstheme="minorHAnsi"/>
        </w:rPr>
      </w:pPr>
    </w:p>
    <w:p w14:paraId="7F92B66B" w14:textId="349BA210" w:rsidR="001267C4" w:rsidRPr="00704878" w:rsidRDefault="001267C4" w:rsidP="004B3DD5">
      <w:pPr>
        <w:jc w:val="center"/>
        <w:rPr>
          <w:rFonts w:cstheme="minorHAnsi"/>
        </w:rPr>
      </w:pPr>
      <w:r w:rsidRPr="00704878">
        <w:rPr>
          <w:rFonts w:cstheme="minorHAnsi"/>
        </w:rPr>
        <w:t>Sample Size = 1111.95(grams)</w:t>
      </w:r>
      <w:r w:rsidR="004B3DD5" w:rsidRPr="00704878">
        <w:rPr>
          <w:rFonts w:cstheme="minorHAnsi"/>
        </w:rPr>
        <w:tab/>
      </w:r>
      <w:r w:rsidR="004B3DD5" w:rsidRPr="00704878">
        <w:rPr>
          <w:rFonts w:cstheme="minorHAnsi"/>
        </w:rPr>
        <w:tab/>
      </w:r>
      <w:r w:rsidRPr="00704878">
        <w:rPr>
          <w:rFonts w:cstheme="minorHAnsi"/>
        </w:rPr>
        <w:t>Pan Weight = 365.97</w:t>
      </w:r>
      <w:r w:rsidR="004B3DD5" w:rsidRPr="00704878">
        <w:rPr>
          <w:rFonts w:cstheme="minorHAnsi"/>
        </w:rPr>
        <w:t>(grams)</w:t>
      </w:r>
    </w:p>
    <w:p w14:paraId="2B6D8661" w14:textId="23C903BE" w:rsidR="004B3DD5" w:rsidRPr="00704878" w:rsidRDefault="004B3DD5" w:rsidP="00565EDF">
      <w:pPr>
        <w:rPr>
          <w:rFonts w:cstheme="minorHAnsi"/>
        </w:rPr>
      </w:pPr>
    </w:p>
    <w:p w14:paraId="11DB1CBF" w14:textId="77777777" w:rsidR="004B3DD5" w:rsidRPr="00704878" w:rsidRDefault="004B3DD5" w:rsidP="004B3DD5">
      <w:pPr>
        <w:rPr>
          <w:rFonts w:cstheme="minorHAnsi"/>
        </w:rPr>
      </w:pPr>
      <w:r w:rsidRPr="00704878">
        <w:rPr>
          <w:rFonts w:cstheme="minorHAnsi"/>
        </w:rPr>
        <w:t>Percentage of sand, silt and clay:</w:t>
      </w:r>
    </w:p>
    <w:p w14:paraId="7A65B76B" w14:textId="0267F0C2" w:rsidR="004B3DD5" w:rsidRPr="00704878" w:rsidRDefault="004B3DD5" w:rsidP="004B3DD5">
      <w:pPr>
        <w:jc w:val="center"/>
        <w:rPr>
          <w:rFonts w:cstheme="minorHAnsi"/>
        </w:rPr>
      </w:pPr>
      <w:r w:rsidRPr="00704878">
        <w:rPr>
          <w:rFonts w:cstheme="minorHAnsi"/>
        </w:rPr>
        <w:t>Sand = 94.65%</w:t>
      </w:r>
      <w:r w:rsidRPr="00704878">
        <w:rPr>
          <w:rFonts w:cstheme="minorHAnsi"/>
        </w:rPr>
        <w:tab/>
      </w:r>
      <w:r w:rsidRPr="00704878">
        <w:rPr>
          <w:rFonts w:cstheme="minorHAnsi"/>
        </w:rPr>
        <w:tab/>
        <w:t>Silt = 1.89%</w:t>
      </w:r>
      <w:r w:rsidRPr="00704878">
        <w:rPr>
          <w:rFonts w:cstheme="minorHAnsi"/>
        </w:rPr>
        <w:tab/>
      </w:r>
      <w:r w:rsidRPr="00704878">
        <w:rPr>
          <w:rFonts w:cstheme="minorHAnsi"/>
        </w:rPr>
        <w:tab/>
        <w:t>Clay = 2.67%</w:t>
      </w:r>
    </w:p>
    <w:p w14:paraId="688BF9D9" w14:textId="77777777" w:rsidR="004B3DD5" w:rsidRPr="00704878" w:rsidRDefault="004B3DD5" w:rsidP="004B3DD5">
      <w:pPr>
        <w:jc w:val="center"/>
        <w:rPr>
          <w:rFonts w:cstheme="minorHAnsi"/>
        </w:rPr>
      </w:pPr>
    </w:p>
    <w:p w14:paraId="02848B9E" w14:textId="1457D1C4" w:rsidR="00565EDF" w:rsidRPr="00704878" w:rsidRDefault="004B3DD5" w:rsidP="00565EDF">
      <w:pPr>
        <w:rPr>
          <w:rFonts w:cstheme="minorHAnsi"/>
          <w:color w:val="202124"/>
          <w:shd w:val="clear" w:color="auto" w:fill="FFFFFF"/>
        </w:rPr>
      </w:pPr>
      <w:r w:rsidRPr="00704878">
        <w:rPr>
          <w:rFonts w:cstheme="minorHAnsi"/>
        </w:rPr>
        <w:t>In the case of our sample after plotting on both the ‘T</w:t>
      </w:r>
      <w:r w:rsidRPr="00704878">
        <w:rPr>
          <w:rFonts w:cstheme="minorHAnsi"/>
          <w:color w:val="202124"/>
          <w:shd w:val="clear" w:color="auto" w:fill="FFFFFF"/>
        </w:rPr>
        <w:t>riangular graph of soil texture’ and the ‘</w:t>
      </w:r>
      <w:r w:rsidR="002658A2" w:rsidRPr="00704878">
        <w:rPr>
          <w:rFonts w:cstheme="minorHAnsi"/>
          <w:color w:val="202124"/>
          <w:shd w:val="clear" w:color="auto" w:fill="FFFFFF"/>
        </w:rPr>
        <w:t xml:space="preserve">Particle Size Distribution Chart’ I can see that our particular same is that of a mainly </w:t>
      </w:r>
      <w:r w:rsidR="003B2D54" w:rsidRPr="00704878">
        <w:rPr>
          <w:rFonts w:cstheme="minorHAnsi"/>
          <w:color w:val="202124"/>
          <w:shd w:val="clear" w:color="auto" w:fill="FFFFFF"/>
        </w:rPr>
        <w:t>coarse</w:t>
      </w:r>
      <w:r w:rsidR="002658A2" w:rsidRPr="00704878">
        <w:rPr>
          <w:rFonts w:cstheme="minorHAnsi"/>
          <w:color w:val="202124"/>
          <w:shd w:val="clear" w:color="auto" w:fill="FFFFFF"/>
        </w:rPr>
        <w:t xml:space="preserve"> sand.</w:t>
      </w:r>
    </w:p>
    <w:p w14:paraId="6D05C78F" w14:textId="11C5A4DA" w:rsidR="00436DF8" w:rsidRPr="00704878" w:rsidRDefault="00436DF8" w:rsidP="00565EDF">
      <w:pPr>
        <w:rPr>
          <w:rFonts w:cstheme="minorHAnsi"/>
          <w:color w:val="202124"/>
          <w:shd w:val="clear" w:color="auto" w:fill="FFFFFF"/>
        </w:rPr>
      </w:pPr>
    </w:p>
    <w:p w14:paraId="6651F8F7" w14:textId="042BAA12" w:rsidR="00436DF8" w:rsidRPr="00704878" w:rsidRDefault="00436DF8" w:rsidP="00565EDF">
      <w:pPr>
        <w:rPr>
          <w:rFonts w:cstheme="minorHAnsi"/>
          <w:color w:val="202124"/>
          <w:shd w:val="clear" w:color="auto" w:fill="FFFFFF"/>
        </w:rPr>
      </w:pPr>
    </w:p>
    <w:p w14:paraId="1A282BFD" w14:textId="77777777" w:rsidR="00436DF8" w:rsidRPr="00704878" w:rsidRDefault="00436DF8" w:rsidP="00565EDF">
      <w:pPr>
        <w:rPr>
          <w:rFonts w:cstheme="minorHAnsi"/>
        </w:rPr>
      </w:pPr>
    </w:p>
    <w:p w14:paraId="682CFC59" w14:textId="6B9D3F7C" w:rsidR="00565EDF" w:rsidRPr="00704878" w:rsidRDefault="004E05F4" w:rsidP="004E05F4">
      <w:pPr>
        <w:pStyle w:val="Heading1"/>
        <w:rPr>
          <w:rFonts w:asciiTheme="minorHAnsi" w:hAnsiTheme="minorHAnsi" w:cstheme="minorHAnsi"/>
        </w:rPr>
      </w:pPr>
      <w:bookmarkStart w:id="4" w:name="_Toc101782260"/>
      <w:r w:rsidRPr="00704878">
        <w:rPr>
          <w:rFonts w:asciiTheme="minorHAnsi" w:hAnsiTheme="minorHAnsi" w:cstheme="minorHAnsi"/>
        </w:rPr>
        <w:lastRenderedPageBreak/>
        <w:t>Graphs</w:t>
      </w:r>
      <w:bookmarkEnd w:id="4"/>
    </w:p>
    <w:p w14:paraId="0A99570F" w14:textId="4BD6D837" w:rsidR="004E05F4" w:rsidRDefault="004E05F4" w:rsidP="004E05F4">
      <w:pPr>
        <w:rPr>
          <w:rFonts w:cstheme="minorHAnsi"/>
        </w:rPr>
      </w:pPr>
    </w:p>
    <w:p w14:paraId="0C318E53" w14:textId="0816FDCD" w:rsidR="00C406C6" w:rsidRDefault="00C406C6" w:rsidP="004E05F4">
      <w:pPr>
        <w:rPr>
          <w:rFonts w:cstheme="minorHAnsi"/>
        </w:rPr>
      </w:pPr>
      <w:r>
        <w:rPr>
          <w:rFonts w:cstheme="minorHAnsi"/>
        </w:rPr>
        <w:t>Atterberg Limits Test Graphs:</w:t>
      </w:r>
    </w:p>
    <w:p w14:paraId="298F0F91" w14:textId="777E4D8C" w:rsidR="00C406C6" w:rsidRDefault="00F61C23" w:rsidP="004E05F4">
      <w:pPr>
        <w:rPr>
          <w:rFonts w:cstheme="minorHAnsi"/>
        </w:rPr>
      </w:pPr>
      <w:r>
        <w:rPr>
          <w:rFonts w:cstheme="minorHAnsi"/>
          <w:noProof/>
        </w:rPr>
        <w:drawing>
          <wp:anchor distT="0" distB="0" distL="114300" distR="114300" simplePos="0" relativeHeight="251658240" behindDoc="0" locked="0" layoutInCell="1" allowOverlap="1" wp14:anchorId="50422902" wp14:editId="2BE43C44">
            <wp:simplePos x="0" y="0"/>
            <wp:positionH relativeFrom="column">
              <wp:posOffset>-86336</wp:posOffset>
            </wp:positionH>
            <wp:positionV relativeFrom="paragraph">
              <wp:posOffset>104140</wp:posOffset>
            </wp:positionV>
            <wp:extent cx="5434330" cy="4075430"/>
            <wp:effectExtent l="0" t="0" r="1270"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34330" cy="4075430"/>
                    </a:xfrm>
                    <a:prstGeom prst="rect">
                      <a:avLst/>
                    </a:prstGeom>
                  </pic:spPr>
                </pic:pic>
              </a:graphicData>
            </a:graphic>
            <wp14:sizeRelH relativeFrom="page">
              <wp14:pctWidth>0</wp14:pctWidth>
            </wp14:sizeRelH>
            <wp14:sizeRelV relativeFrom="page">
              <wp14:pctHeight>0</wp14:pctHeight>
            </wp14:sizeRelV>
          </wp:anchor>
        </w:drawing>
      </w:r>
    </w:p>
    <w:p w14:paraId="0511B28A" w14:textId="7BC7BF9D" w:rsidR="00C406C6" w:rsidRDefault="00C406C6" w:rsidP="00F61C23">
      <w:pPr>
        <w:jc w:val="center"/>
        <w:rPr>
          <w:rFonts w:cstheme="minorHAnsi"/>
        </w:rPr>
      </w:pPr>
    </w:p>
    <w:p w14:paraId="704E2204" w14:textId="3B06A96C" w:rsidR="00C406C6" w:rsidRDefault="00C406C6" w:rsidP="004E05F4">
      <w:pPr>
        <w:rPr>
          <w:rFonts w:cstheme="minorHAnsi"/>
        </w:rPr>
      </w:pPr>
    </w:p>
    <w:p w14:paraId="2B0EEA82" w14:textId="18257287" w:rsidR="00C406C6" w:rsidRDefault="00C406C6" w:rsidP="004E05F4">
      <w:pPr>
        <w:rPr>
          <w:rFonts w:cstheme="minorHAnsi"/>
        </w:rPr>
      </w:pPr>
    </w:p>
    <w:p w14:paraId="6FA7537F" w14:textId="255AF714" w:rsidR="00C406C6" w:rsidRDefault="00C406C6" w:rsidP="004E05F4">
      <w:pPr>
        <w:rPr>
          <w:rFonts w:cstheme="minorHAnsi"/>
        </w:rPr>
      </w:pPr>
    </w:p>
    <w:p w14:paraId="19DF2DEA" w14:textId="52636B66" w:rsidR="00C406C6" w:rsidRDefault="00C406C6" w:rsidP="004E05F4">
      <w:pPr>
        <w:rPr>
          <w:rFonts w:cstheme="minorHAnsi"/>
        </w:rPr>
      </w:pPr>
    </w:p>
    <w:p w14:paraId="4B1BFB3A" w14:textId="556B4B07" w:rsidR="00C406C6" w:rsidRDefault="00C406C6" w:rsidP="004E05F4">
      <w:pPr>
        <w:rPr>
          <w:rFonts w:cstheme="minorHAnsi"/>
        </w:rPr>
      </w:pPr>
    </w:p>
    <w:p w14:paraId="102A1DD1" w14:textId="2EDEE209" w:rsidR="00C406C6" w:rsidRDefault="00C406C6" w:rsidP="004E05F4">
      <w:pPr>
        <w:rPr>
          <w:rFonts w:cstheme="minorHAnsi"/>
        </w:rPr>
      </w:pPr>
    </w:p>
    <w:p w14:paraId="37924983" w14:textId="780B936A" w:rsidR="00C406C6" w:rsidRDefault="00C406C6" w:rsidP="004E05F4">
      <w:pPr>
        <w:rPr>
          <w:rFonts w:cstheme="minorHAnsi"/>
        </w:rPr>
      </w:pPr>
    </w:p>
    <w:p w14:paraId="6F233BD9" w14:textId="3D2A23B1" w:rsidR="00C406C6" w:rsidRDefault="00C406C6" w:rsidP="004E05F4">
      <w:pPr>
        <w:rPr>
          <w:rFonts w:cstheme="minorHAnsi"/>
        </w:rPr>
      </w:pPr>
    </w:p>
    <w:p w14:paraId="5B2F1D51" w14:textId="64DA8358" w:rsidR="00C406C6" w:rsidRDefault="00C406C6" w:rsidP="004E05F4">
      <w:pPr>
        <w:rPr>
          <w:rFonts w:cstheme="minorHAnsi"/>
        </w:rPr>
      </w:pPr>
    </w:p>
    <w:p w14:paraId="2E49E78A" w14:textId="3D7D42A4" w:rsidR="00C406C6" w:rsidRDefault="00C406C6" w:rsidP="004E05F4">
      <w:pPr>
        <w:rPr>
          <w:rFonts w:cstheme="minorHAnsi"/>
        </w:rPr>
      </w:pPr>
    </w:p>
    <w:p w14:paraId="7EB6C810" w14:textId="43F445F3" w:rsidR="00C406C6" w:rsidRDefault="00C406C6" w:rsidP="004E05F4">
      <w:pPr>
        <w:rPr>
          <w:rFonts w:cstheme="minorHAnsi"/>
        </w:rPr>
      </w:pPr>
    </w:p>
    <w:p w14:paraId="0D2C52DF" w14:textId="6752EF2D" w:rsidR="00C406C6" w:rsidRDefault="00C406C6" w:rsidP="004E05F4">
      <w:pPr>
        <w:rPr>
          <w:rFonts w:cstheme="minorHAnsi"/>
        </w:rPr>
      </w:pPr>
    </w:p>
    <w:p w14:paraId="73AE80FD" w14:textId="34A4DE6A" w:rsidR="00C406C6" w:rsidRDefault="00C406C6" w:rsidP="004E05F4">
      <w:pPr>
        <w:rPr>
          <w:rFonts w:cstheme="minorHAnsi"/>
        </w:rPr>
      </w:pPr>
    </w:p>
    <w:p w14:paraId="33F55B28" w14:textId="0D8A9BE0" w:rsidR="00C406C6" w:rsidRDefault="00C406C6" w:rsidP="004E05F4">
      <w:pPr>
        <w:rPr>
          <w:rFonts w:cstheme="minorHAnsi"/>
        </w:rPr>
      </w:pPr>
    </w:p>
    <w:p w14:paraId="198AA4F0" w14:textId="1E09DD2B" w:rsidR="00C406C6" w:rsidRDefault="00C406C6" w:rsidP="004E05F4">
      <w:pPr>
        <w:rPr>
          <w:rFonts w:cstheme="minorHAnsi"/>
        </w:rPr>
      </w:pPr>
    </w:p>
    <w:p w14:paraId="7B7669BF" w14:textId="70D1BE53" w:rsidR="00C406C6" w:rsidRDefault="00C406C6" w:rsidP="004E05F4">
      <w:pPr>
        <w:rPr>
          <w:rFonts w:cstheme="minorHAnsi"/>
        </w:rPr>
      </w:pPr>
    </w:p>
    <w:p w14:paraId="397F74B5" w14:textId="00DA28D0" w:rsidR="00C406C6" w:rsidRDefault="00C406C6" w:rsidP="004E05F4">
      <w:pPr>
        <w:rPr>
          <w:rFonts w:cstheme="minorHAnsi"/>
        </w:rPr>
      </w:pPr>
    </w:p>
    <w:p w14:paraId="4C5C5A13" w14:textId="30DEA7EE" w:rsidR="00C406C6" w:rsidRDefault="00C406C6" w:rsidP="004E05F4">
      <w:pPr>
        <w:rPr>
          <w:rFonts w:cstheme="minorHAnsi"/>
        </w:rPr>
      </w:pPr>
    </w:p>
    <w:p w14:paraId="5D1E70B9" w14:textId="083DDA94" w:rsidR="00F61C23" w:rsidRDefault="00F61C23" w:rsidP="00F11879">
      <w:pPr>
        <w:rPr>
          <w:rFonts w:cstheme="minorHAnsi"/>
        </w:rPr>
      </w:pPr>
      <w:r>
        <w:rPr>
          <w:rFonts w:cstheme="minorHAnsi"/>
          <w:noProof/>
        </w:rPr>
        <w:drawing>
          <wp:anchor distT="0" distB="0" distL="114300" distR="114300" simplePos="0" relativeHeight="251659264" behindDoc="0" locked="0" layoutInCell="1" allowOverlap="1" wp14:anchorId="49849623" wp14:editId="700C6E5E">
            <wp:simplePos x="0" y="0"/>
            <wp:positionH relativeFrom="column">
              <wp:posOffset>-14353</wp:posOffset>
            </wp:positionH>
            <wp:positionV relativeFrom="paragraph">
              <wp:posOffset>502714</wp:posOffset>
            </wp:positionV>
            <wp:extent cx="5356162" cy="4017010"/>
            <wp:effectExtent l="0" t="0" r="381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56162" cy="4017010"/>
                    </a:xfrm>
                    <a:prstGeom prst="rect">
                      <a:avLst/>
                    </a:prstGeom>
                  </pic:spPr>
                </pic:pic>
              </a:graphicData>
            </a:graphic>
            <wp14:sizeRelH relativeFrom="page">
              <wp14:pctWidth>0</wp14:pctWidth>
            </wp14:sizeRelH>
            <wp14:sizeRelV relativeFrom="page">
              <wp14:pctHeight>0</wp14:pctHeight>
            </wp14:sizeRelV>
          </wp:anchor>
        </w:drawing>
      </w:r>
    </w:p>
    <w:p w14:paraId="6A6DFCEE" w14:textId="77777777" w:rsidR="00F11879" w:rsidRDefault="00F11879" w:rsidP="00F6280C">
      <w:r>
        <w:rPr>
          <w:noProof/>
        </w:rPr>
        <w:lastRenderedPageBreak/>
        <w:drawing>
          <wp:inline distT="0" distB="0" distL="0" distR="0" wp14:anchorId="4E3AD538" wp14:editId="0A054BE9">
            <wp:extent cx="6089470" cy="4566976"/>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09290" cy="4581841"/>
                    </a:xfrm>
                    <a:prstGeom prst="rect">
                      <a:avLst/>
                    </a:prstGeom>
                  </pic:spPr>
                </pic:pic>
              </a:graphicData>
            </a:graphic>
          </wp:inline>
        </w:drawing>
      </w:r>
    </w:p>
    <w:p w14:paraId="78D0B375" w14:textId="77777777" w:rsidR="00F11879" w:rsidRDefault="00F11879" w:rsidP="00565EDF">
      <w:pPr>
        <w:pStyle w:val="Heading1"/>
        <w:rPr>
          <w:rFonts w:asciiTheme="minorHAnsi" w:hAnsiTheme="minorHAnsi" w:cstheme="minorHAnsi"/>
        </w:rPr>
      </w:pPr>
    </w:p>
    <w:p w14:paraId="79E04B05" w14:textId="77777777" w:rsidR="00F11879" w:rsidRDefault="00F11879" w:rsidP="00565EDF">
      <w:pPr>
        <w:pStyle w:val="Heading1"/>
        <w:rPr>
          <w:rFonts w:asciiTheme="minorHAnsi" w:hAnsiTheme="minorHAnsi" w:cstheme="minorHAnsi"/>
        </w:rPr>
      </w:pPr>
    </w:p>
    <w:p w14:paraId="33F857BE" w14:textId="77777777" w:rsidR="00F11879" w:rsidRDefault="00F11879" w:rsidP="00565EDF">
      <w:pPr>
        <w:pStyle w:val="Heading1"/>
        <w:rPr>
          <w:rFonts w:asciiTheme="minorHAnsi" w:hAnsiTheme="minorHAnsi" w:cstheme="minorHAnsi"/>
        </w:rPr>
      </w:pPr>
    </w:p>
    <w:p w14:paraId="27105170" w14:textId="77777777" w:rsidR="00F11879" w:rsidRDefault="00F11879" w:rsidP="00565EDF">
      <w:pPr>
        <w:pStyle w:val="Heading1"/>
        <w:rPr>
          <w:rFonts w:asciiTheme="minorHAnsi" w:hAnsiTheme="minorHAnsi" w:cstheme="minorHAnsi"/>
        </w:rPr>
      </w:pPr>
    </w:p>
    <w:p w14:paraId="7F517972" w14:textId="77777777" w:rsidR="00F11879" w:rsidRDefault="00F11879" w:rsidP="00565EDF">
      <w:pPr>
        <w:pStyle w:val="Heading1"/>
        <w:rPr>
          <w:rFonts w:asciiTheme="minorHAnsi" w:hAnsiTheme="minorHAnsi" w:cstheme="minorHAnsi"/>
        </w:rPr>
      </w:pPr>
    </w:p>
    <w:p w14:paraId="5296A909" w14:textId="77777777" w:rsidR="00F11879" w:rsidRDefault="00F11879" w:rsidP="00565EDF">
      <w:pPr>
        <w:pStyle w:val="Heading1"/>
        <w:rPr>
          <w:rFonts w:asciiTheme="minorHAnsi" w:hAnsiTheme="minorHAnsi" w:cstheme="minorHAnsi"/>
        </w:rPr>
      </w:pPr>
    </w:p>
    <w:p w14:paraId="36622A42" w14:textId="77777777" w:rsidR="00F11879" w:rsidRDefault="00F11879" w:rsidP="00565EDF">
      <w:pPr>
        <w:pStyle w:val="Heading1"/>
        <w:rPr>
          <w:rFonts w:asciiTheme="minorHAnsi" w:hAnsiTheme="minorHAnsi" w:cstheme="minorHAnsi"/>
        </w:rPr>
      </w:pPr>
    </w:p>
    <w:p w14:paraId="51056F77" w14:textId="77777777" w:rsidR="00F11879" w:rsidRDefault="00F11879" w:rsidP="00565EDF">
      <w:pPr>
        <w:pStyle w:val="Heading1"/>
        <w:rPr>
          <w:rFonts w:asciiTheme="minorHAnsi" w:hAnsiTheme="minorHAnsi" w:cstheme="minorHAnsi"/>
        </w:rPr>
      </w:pPr>
    </w:p>
    <w:p w14:paraId="740A4259" w14:textId="77777777" w:rsidR="00F11879" w:rsidRDefault="00F11879" w:rsidP="00565EDF">
      <w:pPr>
        <w:pStyle w:val="Heading1"/>
        <w:rPr>
          <w:rFonts w:asciiTheme="minorHAnsi" w:hAnsiTheme="minorHAnsi" w:cstheme="minorHAnsi"/>
        </w:rPr>
      </w:pPr>
    </w:p>
    <w:p w14:paraId="45F14F8A" w14:textId="77777777" w:rsidR="00F11879" w:rsidRDefault="00F11879" w:rsidP="00565EDF">
      <w:pPr>
        <w:pStyle w:val="Heading1"/>
        <w:rPr>
          <w:rFonts w:asciiTheme="minorHAnsi" w:hAnsiTheme="minorHAnsi" w:cstheme="minorHAnsi"/>
        </w:rPr>
      </w:pPr>
    </w:p>
    <w:p w14:paraId="3C3920DD" w14:textId="5D24CFBD" w:rsidR="00F11879" w:rsidRDefault="00F11879" w:rsidP="00F11879"/>
    <w:p w14:paraId="68426A70" w14:textId="0830A407" w:rsidR="00F11879" w:rsidRDefault="00F11879" w:rsidP="00F11879">
      <w:r>
        <w:lastRenderedPageBreak/>
        <w:t>Sieve Analysis Graphs:</w:t>
      </w:r>
    </w:p>
    <w:p w14:paraId="4D11633B" w14:textId="45AA29BC" w:rsidR="00F11879" w:rsidRDefault="000663AA" w:rsidP="00F11879">
      <w:r>
        <w:rPr>
          <w:noProof/>
        </w:rPr>
        <w:drawing>
          <wp:inline distT="0" distB="0" distL="0" distR="0" wp14:anchorId="2C0FDD6D" wp14:editId="08731D9C">
            <wp:extent cx="5916895" cy="4437548"/>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36959" cy="4452596"/>
                    </a:xfrm>
                    <a:prstGeom prst="rect">
                      <a:avLst/>
                    </a:prstGeom>
                  </pic:spPr>
                </pic:pic>
              </a:graphicData>
            </a:graphic>
          </wp:inline>
        </w:drawing>
      </w:r>
    </w:p>
    <w:p w14:paraId="7C146279" w14:textId="77777777" w:rsidR="00F11879" w:rsidRDefault="00F11879" w:rsidP="000663AA"/>
    <w:p w14:paraId="2822E12A" w14:textId="77777777" w:rsidR="00F11879" w:rsidRDefault="00F11879" w:rsidP="00565EDF">
      <w:pPr>
        <w:pStyle w:val="Heading1"/>
        <w:rPr>
          <w:rFonts w:asciiTheme="minorHAnsi" w:hAnsiTheme="minorHAnsi" w:cstheme="minorHAnsi"/>
        </w:rPr>
      </w:pPr>
    </w:p>
    <w:p w14:paraId="5F22927A" w14:textId="3512AA7A" w:rsidR="00565EDF" w:rsidRPr="00704878" w:rsidRDefault="00565EDF" w:rsidP="00565EDF">
      <w:pPr>
        <w:pStyle w:val="Heading1"/>
        <w:rPr>
          <w:rFonts w:asciiTheme="minorHAnsi" w:hAnsiTheme="minorHAnsi" w:cstheme="minorHAnsi"/>
        </w:rPr>
      </w:pPr>
      <w:bookmarkStart w:id="5" w:name="_Toc101782261"/>
      <w:r w:rsidRPr="00704878">
        <w:rPr>
          <w:rFonts w:asciiTheme="minorHAnsi" w:hAnsiTheme="minorHAnsi" w:cstheme="minorHAnsi"/>
        </w:rPr>
        <w:t>Bibliography</w:t>
      </w:r>
      <w:bookmarkEnd w:id="5"/>
    </w:p>
    <w:p w14:paraId="309BB137" w14:textId="5FEA4C3E" w:rsidR="0022542F" w:rsidRPr="00704878" w:rsidRDefault="0022542F" w:rsidP="0022542F">
      <w:pPr>
        <w:rPr>
          <w:rFonts w:cstheme="minorHAnsi"/>
        </w:rPr>
      </w:pPr>
    </w:p>
    <w:p w14:paraId="3A7BC861" w14:textId="5972733A" w:rsidR="0022542F" w:rsidRPr="00704878" w:rsidRDefault="0022542F" w:rsidP="0022542F">
      <w:pPr>
        <w:pStyle w:val="ListParagraph"/>
        <w:numPr>
          <w:ilvl w:val="0"/>
          <w:numId w:val="1"/>
        </w:numPr>
        <w:rPr>
          <w:rFonts w:cstheme="minorHAnsi"/>
        </w:rPr>
      </w:pPr>
      <w:r w:rsidRPr="00704878">
        <w:rPr>
          <w:rFonts w:cstheme="minorHAnsi"/>
          <w:color w:val="000000"/>
          <w:sz w:val="20"/>
          <w:szCs w:val="20"/>
          <w:shd w:val="clear" w:color="auto" w:fill="FFFFFF"/>
        </w:rPr>
        <w:t>Trenchlesspedia.com. 2022. </w:t>
      </w:r>
      <w:r w:rsidRPr="00704878">
        <w:rPr>
          <w:rFonts w:cstheme="minorHAnsi"/>
          <w:i/>
          <w:iCs/>
          <w:color w:val="000000"/>
          <w:sz w:val="20"/>
          <w:szCs w:val="20"/>
          <w:shd w:val="clear" w:color="auto" w:fill="FFFFFF"/>
        </w:rPr>
        <w:t xml:space="preserve">What is the Atterberg Limits Test? - Definition from </w:t>
      </w:r>
      <w:proofErr w:type="spellStart"/>
      <w:r w:rsidRPr="00704878">
        <w:rPr>
          <w:rFonts w:cstheme="minorHAnsi"/>
          <w:i/>
          <w:iCs/>
          <w:color w:val="000000"/>
          <w:sz w:val="20"/>
          <w:szCs w:val="20"/>
          <w:shd w:val="clear" w:color="auto" w:fill="FFFFFF"/>
        </w:rPr>
        <w:t>Trenchlesspedia</w:t>
      </w:r>
      <w:proofErr w:type="spellEnd"/>
      <w:r w:rsidRPr="00704878">
        <w:rPr>
          <w:rFonts w:cstheme="minorHAnsi"/>
          <w:color w:val="000000"/>
          <w:sz w:val="20"/>
          <w:szCs w:val="20"/>
          <w:shd w:val="clear" w:color="auto" w:fill="FFFFFF"/>
        </w:rPr>
        <w:t xml:space="preserve">. [online] Available at: &lt;https://www.trenchlesspedia.com/definition/4544/atterberg-limits-test#:~:text=The%20Atterberg%20limits%20test%20is,per%20ASTM%20D%204318%2D00.&gt; </w:t>
      </w:r>
    </w:p>
    <w:p w14:paraId="16BB5EA6" w14:textId="2CDB4181" w:rsidR="004800EB" w:rsidRPr="006412A8" w:rsidRDefault="004800EB" w:rsidP="0022542F">
      <w:pPr>
        <w:pStyle w:val="ListParagraph"/>
        <w:numPr>
          <w:ilvl w:val="0"/>
          <w:numId w:val="1"/>
        </w:numPr>
        <w:rPr>
          <w:rFonts w:cstheme="minorBidi"/>
          <w:sz w:val="22"/>
          <w:szCs w:val="22"/>
        </w:rPr>
      </w:pPr>
      <w:proofErr w:type="spellStart"/>
      <w:r>
        <w:rPr>
          <w:rFonts w:ascii="Open Sans" w:hAnsi="Open Sans" w:cs="Open Sans"/>
          <w:color w:val="000000"/>
          <w:sz w:val="20"/>
          <w:szCs w:val="20"/>
          <w:shd w:val="clear" w:color="auto" w:fill="FFFFFF"/>
        </w:rPr>
        <w:t>Corrosionpedia</w:t>
      </w:r>
      <w:proofErr w:type="spellEnd"/>
      <w:r>
        <w:rPr>
          <w:rFonts w:ascii="Open Sans" w:hAnsi="Open Sans" w:cs="Open Sans"/>
          <w:color w:val="000000"/>
          <w:sz w:val="20"/>
          <w:szCs w:val="20"/>
          <w:shd w:val="clear" w:color="auto" w:fill="FFFFFF"/>
        </w:rPr>
        <w:t>. 2022. </w:t>
      </w:r>
      <w:r>
        <w:rPr>
          <w:rFonts w:ascii="Open Sans" w:hAnsi="Open Sans" w:cs="Open Sans"/>
          <w:i/>
          <w:iCs/>
          <w:color w:val="000000"/>
          <w:sz w:val="20"/>
          <w:szCs w:val="20"/>
          <w:shd w:val="clear" w:color="auto" w:fill="FFFFFF"/>
        </w:rPr>
        <w:t xml:space="preserve">What is a Sieve Analysis? - Definition from </w:t>
      </w:r>
      <w:proofErr w:type="spellStart"/>
      <w:r>
        <w:rPr>
          <w:rFonts w:ascii="Open Sans" w:hAnsi="Open Sans" w:cs="Open Sans"/>
          <w:i/>
          <w:iCs/>
          <w:color w:val="000000"/>
          <w:sz w:val="20"/>
          <w:szCs w:val="20"/>
          <w:shd w:val="clear" w:color="auto" w:fill="FFFFFF"/>
        </w:rPr>
        <w:t>Corrosionpedia</w:t>
      </w:r>
      <w:proofErr w:type="spellEnd"/>
      <w:r>
        <w:rPr>
          <w:rFonts w:ascii="Open Sans" w:hAnsi="Open Sans" w:cs="Open Sans"/>
          <w:color w:val="000000"/>
          <w:sz w:val="20"/>
          <w:szCs w:val="20"/>
          <w:shd w:val="clear" w:color="auto" w:fill="FFFFFF"/>
        </w:rPr>
        <w:t xml:space="preserve">. [online] Available at: &lt;https://www.corrosionpedia.com/definition/4472/sieve-analysis#:~:text=A%20sieve%20analysis%20is%20an,grades%20of%20sieve%20opening%20sizes.&gt; </w:t>
      </w:r>
    </w:p>
    <w:p w14:paraId="355F42CE" w14:textId="045CA5DE" w:rsidR="006412A8" w:rsidRPr="006412A8" w:rsidRDefault="006412A8" w:rsidP="00B368C1">
      <w:pPr>
        <w:pStyle w:val="ListParagraph"/>
        <w:numPr>
          <w:ilvl w:val="0"/>
          <w:numId w:val="1"/>
        </w:numPr>
        <w:rPr>
          <w:rFonts w:ascii="Times New Roman" w:hAnsi="Times New Roman"/>
        </w:rPr>
      </w:pPr>
      <w:r w:rsidRPr="006412A8">
        <w:rPr>
          <w:rFonts w:ascii="Open Sans" w:hAnsi="Open Sans" w:cs="Open Sans"/>
          <w:color w:val="000000"/>
          <w:sz w:val="20"/>
          <w:szCs w:val="20"/>
          <w:shd w:val="clear" w:color="auto" w:fill="FFFFFF"/>
        </w:rPr>
        <w:t>User, S., 2022. </w:t>
      </w:r>
      <w:r w:rsidRPr="006412A8">
        <w:rPr>
          <w:rFonts w:ascii="Open Sans" w:hAnsi="Open Sans" w:cs="Open Sans"/>
          <w:i/>
          <w:iCs/>
          <w:color w:val="000000"/>
          <w:sz w:val="20"/>
          <w:szCs w:val="20"/>
        </w:rPr>
        <w:t>Constant head permeability test</w:t>
      </w:r>
      <w:r w:rsidRPr="006412A8">
        <w:rPr>
          <w:rFonts w:ascii="Open Sans" w:hAnsi="Open Sans" w:cs="Open Sans"/>
          <w:color w:val="000000"/>
          <w:sz w:val="20"/>
          <w:szCs w:val="20"/>
          <w:shd w:val="clear" w:color="auto" w:fill="FFFFFF"/>
        </w:rPr>
        <w:t>. [online] Geotechdata.info. Available at: &lt;http://www.geotechdata.info/geotest/constant-head-permeability-test&gt; [</w:t>
      </w:r>
    </w:p>
    <w:p w14:paraId="726CCB06" w14:textId="77777777" w:rsidR="006412A8" w:rsidRPr="0022542F" w:rsidRDefault="006412A8" w:rsidP="00F6280C">
      <w:pPr>
        <w:pStyle w:val="ListParagraph"/>
      </w:pPr>
    </w:p>
    <w:sectPr w:rsidR="006412A8" w:rsidRPr="0022542F">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9E63B" w14:textId="77777777" w:rsidR="00DD4D3D" w:rsidRDefault="00DD4D3D" w:rsidP="0007511A">
      <w:r>
        <w:separator/>
      </w:r>
    </w:p>
  </w:endnote>
  <w:endnote w:type="continuationSeparator" w:id="0">
    <w:p w14:paraId="671BC465" w14:textId="77777777" w:rsidR="00DD4D3D" w:rsidRDefault="00DD4D3D" w:rsidP="000751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7495382"/>
      <w:docPartObj>
        <w:docPartGallery w:val="Page Numbers (Bottom of Page)"/>
        <w:docPartUnique/>
      </w:docPartObj>
    </w:sdtPr>
    <w:sdtEndPr>
      <w:rPr>
        <w:noProof/>
      </w:rPr>
    </w:sdtEndPr>
    <w:sdtContent>
      <w:p w14:paraId="05D60D99" w14:textId="12A0AB54" w:rsidR="0007511A" w:rsidRDefault="000751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AFAA4A" w14:textId="77777777" w:rsidR="0007511A" w:rsidRDefault="000751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AD0701" w14:textId="77777777" w:rsidR="00DD4D3D" w:rsidRDefault="00DD4D3D" w:rsidP="0007511A">
      <w:r>
        <w:separator/>
      </w:r>
    </w:p>
  </w:footnote>
  <w:footnote w:type="continuationSeparator" w:id="0">
    <w:p w14:paraId="1715641A" w14:textId="77777777" w:rsidR="00DD4D3D" w:rsidRDefault="00DD4D3D" w:rsidP="000751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0FCABF" w14:textId="7C01EC27" w:rsidR="0007511A" w:rsidRDefault="0007511A">
    <w:pPr>
      <w:pStyle w:val="Header"/>
    </w:pPr>
    <w:r>
      <w:t>Steffan Davis</w:t>
    </w:r>
    <w:r>
      <w:ptab w:relativeTo="margin" w:alignment="center" w:leader="none"/>
    </w:r>
    <w:r>
      <w:t>Assignment 1</w:t>
    </w:r>
    <w:r>
      <w:ptab w:relativeTo="margin" w:alignment="right" w:leader="none"/>
    </w:r>
    <w:r>
      <w:t>2010096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30473D"/>
    <w:multiLevelType w:val="hybridMultilevel"/>
    <w:tmpl w:val="1868AC7C"/>
    <w:lvl w:ilvl="0" w:tplc="24BC89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7B16E6"/>
    <w:multiLevelType w:val="hybridMultilevel"/>
    <w:tmpl w:val="AC968F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D04"/>
    <w:rsid w:val="000074E7"/>
    <w:rsid w:val="000114DA"/>
    <w:rsid w:val="00035B16"/>
    <w:rsid w:val="00046357"/>
    <w:rsid w:val="000663AA"/>
    <w:rsid w:val="0007511A"/>
    <w:rsid w:val="000F7C05"/>
    <w:rsid w:val="001258AE"/>
    <w:rsid w:val="001267C4"/>
    <w:rsid w:val="001330E3"/>
    <w:rsid w:val="00160B62"/>
    <w:rsid w:val="0016634C"/>
    <w:rsid w:val="001B7449"/>
    <w:rsid w:val="001B78A3"/>
    <w:rsid w:val="0022542F"/>
    <w:rsid w:val="002464FA"/>
    <w:rsid w:val="002658A2"/>
    <w:rsid w:val="002D72A3"/>
    <w:rsid w:val="00372656"/>
    <w:rsid w:val="00374285"/>
    <w:rsid w:val="00391294"/>
    <w:rsid w:val="003B2D54"/>
    <w:rsid w:val="003C76DF"/>
    <w:rsid w:val="003E0872"/>
    <w:rsid w:val="004017F3"/>
    <w:rsid w:val="00436DF8"/>
    <w:rsid w:val="00443DA6"/>
    <w:rsid w:val="004800EB"/>
    <w:rsid w:val="00483640"/>
    <w:rsid w:val="004A60AD"/>
    <w:rsid w:val="004B3DD5"/>
    <w:rsid w:val="004C5609"/>
    <w:rsid w:val="004E05F4"/>
    <w:rsid w:val="004E2F11"/>
    <w:rsid w:val="00521D08"/>
    <w:rsid w:val="0054241B"/>
    <w:rsid w:val="005565C0"/>
    <w:rsid w:val="00565EDF"/>
    <w:rsid w:val="00577492"/>
    <w:rsid w:val="005F03DF"/>
    <w:rsid w:val="00613168"/>
    <w:rsid w:val="006227D4"/>
    <w:rsid w:val="006412A8"/>
    <w:rsid w:val="006614EC"/>
    <w:rsid w:val="0067215E"/>
    <w:rsid w:val="00683656"/>
    <w:rsid w:val="00693414"/>
    <w:rsid w:val="006E2F7B"/>
    <w:rsid w:val="006F1D22"/>
    <w:rsid w:val="00704878"/>
    <w:rsid w:val="007066D2"/>
    <w:rsid w:val="0071466B"/>
    <w:rsid w:val="00721646"/>
    <w:rsid w:val="00746408"/>
    <w:rsid w:val="007473B3"/>
    <w:rsid w:val="00747A61"/>
    <w:rsid w:val="007A7F58"/>
    <w:rsid w:val="007B3D04"/>
    <w:rsid w:val="007E7D0E"/>
    <w:rsid w:val="0082462C"/>
    <w:rsid w:val="00840DE5"/>
    <w:rsid w:val="00873D49"/>
    <w:rsid w:val="008A4112"/>
    <w:rsid w:val="008C1CBC"/>
    <w:rsid w:val="00927A30"/>
    <w:rsid w:val="00930A52"/>
    <w:rsid w:val="00966920"/>
    <w:rsid w:val="009E08C4"/>
    <w:rsid w:val="009F124A"/>
    <w:rsid w:val="00A57DAB"/>
    <w:rsid w:val="00A83782"/>
    <w:rsid w:val="00AA65E4"/>
    <w:rsid w:val="00AB6CA5"/>
    <w:rsid w:val="00AC6777"/>
    <w:rsid w:val="00AD78C6"/>
    <w:rsid w:val="00AE09E8"/>
    <w:rsid w:val="00AE7B61"/>
    <w:rsid w:val="00B33C2A"/>
    <w:rsid w:val="00B341EA"/>
    <w:rsid w:val="00B64CFE"/>
    <w:rsid w:val="00BA6D71"/>
    <w:rsid w:val="00BD1348"/>
    <w:rsid w:val="00C20C50"/>
    <w:rsid w:val="00C406C6"/>
    <w:rsid w:val="00C43226"/>
    <w:rsid w:val="00C724D4"/>
    <w:rsid w:val="00C740FA"/>
    <w:rsid w:val="00CA1707"/>
    <w:rsid w:val="00CD552D"/>
    <w:rsid w:val="00CD7854"/>
    <w:rsid w:val="00CF3C88"/>
    <w:rsid w:val="00CF7C14"/>
    <w:rsid w:val="00D321EB"/>
    <w:rsid w:val="00D36CE3"/>
    <w:rsid w:val="00D546FD"/>
    <w:rsid w:val="00D56993"/>
    <w:rsid w:val="00D703E3"/>
    <w:rsid w:val="00DC302D"/>
    <w:rsid w:val="00DD4D3D"/>
    <w:rsid w:val="00DF6AF1"/>
    <w:rsid w:val="00E30001"/>
    <w:rsid w:val="00E31DBF"/>
    <w:rsid w:val="00E339AF"/>
    <w:rsid w:val="00E36841"/>
    <w:rsid w:val="00E81B50"/>
    <w:rsid w:val="00EA0BD7"/>
    <w:rsid w:val="00EA3B8E"/>
    <w:rsid w:val="00EA6E07"/>
    <w:rsid w:val="00ED1F1C"/>
    <w:rsid w:val="00F00922"/>
    <w:rsid w:val="00F01D95"/>
    <w:rsid w:val="00F11879"/>
    <w:rsid w:val="00F61C23"/>
    <w:rsid w:val="00F6280C"/>
    <w:rsid w:val="00F925B5"/>
    <w:rsid w:val="00FA3B40"/>
    <w:rsid w:val="00FA4AF8"/>
    <w:rsid w:val="00FE6E88"/>
    <w:rsid w:val="00FF2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C09D2"/>
  <w15:chartTrackingRefBased/>
  <w15:docId w15:val="{B4BDC587-39B3-475B-9E40-43BF1B4BB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6D71"/>
    <w:pPr>
      <w:spacing w:after="0" w:line="240" w:lineRule="auto"/>
    </w:pPr>
    <w:rPr>
      <w:rFonts w:eastAsia="Times New Roman" w:cs="Times New Roman"/>
      <w:sz w:val="24"/>
      <w:szCs w:val="24"/>
      <w:lang w:eastAsia="en-GB"/>
    </w:rPr>
  </w:style>
  <w:style w:type="paragraph" w:styleId="Heading1">
    <w:name w:val="heading 1"/>
    <w:basedOn w:val="Normal"/>
    <w:next w:val="Normal"/>
    <w:link w:val="Heading1Char"/>
    <w:uiPriority w:val="9"/>
    <w:qFormat/>
    <w:rsid w:val="0037265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65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2656"/>
    <w:pPr>
      <w:outlineLvl w:val="9"/>
    </w:pPr>
    <w:rPr>
      <w:lang w:val="en-US"/>
    </w:rPr>
  </w:style>
  <w:style w:type="paragraph" w:styleId="TOC1">
    <w:name w:val="toc 1"/>
    <w:basedOn w:val="Normal"/>
    <w:next w:val="Normal"/>
    <w:autoRedefine/>
    <w:uiPriority w:val="39"/>
    <w:unhideWhenUsed/>
    <w:rsid w:val="00374285"/>
    <w:pPr>
      <w:spacing w:before="120"/>
    </w:pPr>
    <w:rPr>
      <w:rFonts w:cstheme="minorHAnsi"/>
      <w:b/>
      <w:bCs/>
      <w:i/>
      <w:iCs/>
    </w:rPr>
  </w:style>
  <w:style w:type="character" w:styleId="Hyperlink">
    <w:name w:val="Hyperlink"/>
    <w:basedOn w:val="DefaultParagraphFont"/>
    <w:uiPriority w:val="99"/>
    <w:unhideWhenUsed/>
    <w:rsid w:val="00374285"/>
    <w:rPr>
      <w:color w:val="0563C1" w:themeColor="hyperlink"/>
      <w:u w:val="single"/>
    </w:rPr>
  </w:style>
  <w:style w:type="paragraph" w:styleId="Header">
    <w:name w:val="header"/>
    <w:basedOn w:val="Normal"/>
    <w:link w:val="HeaderChar"/>
    <w:uiPriority w:val="99"/>
    <w:unhideWhenUsed/>
    <w:rsid w:val="0007511A"/>
    <w:pPr>
      <w:tabs>
        <w:tab w:val="center" w:pos="4513"/>
        <w:tab w:val="right" w:pos="9026"/>
      </w:tabs>
    </w:pPr>
  </w:style>
  <w:style w:type="character" w:customStyle="1" w:styleId="HeaderChar">
    <w:name w:val="Header Char"/>
    <w:basedOn w:val="DefaultParagraphFont"/>
    <w:link w:val="Header"/>
    <w:uiPriority w:val="99"/>
    <w:rsid w:val="0007511A"/>
  </w:style>
  <w:style w:type="paragraph" w:styleId="Footer">
    <w:name w:val="footer"/>
    <w:basedOn w:val="Normal"/>
    <w:link w:val="FooterChar"/>
    <w:uiPriority w:val="99"/>
    <w:unhideWhenUsed/>
    <w:rsid w:val="0007511A"/>
    <w:pPr>
      <w:tabs>
        <w:tab w:val="center" w:pos="4513"/>
        <w:tab w:val="right" w:pos="9026"/>
      </w:tabs>
    </w:pPr>
  </w:style>
  <w:style w:type="character" w:customStyle="1" w:styleId="FooterChar">
    <w:name w:val="Footer Char"/>
    <w:basedOn w:val="DefaultParagraphFont"/>
    <w:link w:val="Footer"/>
    <w:uiPriority w:val="99"/>
    <w:rsid w:val="0007511A"/>
  </w:style>
  <w:style w:type="paragraph" w:styleId="ListParagraph">
    <w:name w:val="List Paragraph"/>
    <w:basedOn w:val="Normal"/>
    <w:uiPriority w:val="34"/>
    <w:qFormat/>
    <w:rsid w:val="008C1CBC"/>
    <w:pPr>
      <w:ind w:left="720"/>
      <w:contextualSpacing/>
    </w:pPr>
  </w:style>
  <w:style w:type="table" w:styleId="TableGrid">
    <w:name w:val="Table Grid"/>
    <w:basedOn w:val="TableNormal"/>
    <w:uiPriority w:val="39"/>
    <w:rsid w:val="007066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412A8"/>
    <w:pPr>
      <w:spacing w:before="100" w:beforeAutospacing="1" w:after="100" w:afterAutospacing="1"/>
    </w:pPr>
    <w:rPr>
      <w:rFonts w:ascii="Times New Roman" w:hAnsi="Times New Roman"/>
    </w:rPr>
  </w:style>
  <w:style w:type="character" w:customStyle="1" w:styleId="apple-converted-space">
    <w:name w:val="apple-converted-space"/>
    <w:basedOn w:val="DefaultParagraphFont"/>
    <w:rsid w:val="006412A8"/>
  </w:style>
  <w:style w:type="paragraph" w:styleId="NoSpacing">
    <w:name w:val="No Spacing"/>
    <w:uiPriority w:val="1"/>
    <w:qFormat/>
    <w:rsid w:val="00BA6D71"/>
    <w:pPr>
      <w:spacing w:after="0"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semiHidden/>
    <w:unhideWhenUsed/>
    <w:rsid w:val="00F6280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6280C"/>
    <w:pPr>
      <w:ind w:left="480"/>
    </w:pPr>
    <w:rPr>
      <w:rFonts w:cstheme="minorHAnsi"/>
      <w:sz w:val="20"/>
      <w:szCs w:val="20"/>
    </w:rPr>
  </w:style>
  <w:style w:type="paragraph" w:styleId="TOC4">
    <w:name w:val="toc 4"/>
    <w:basedOn w:val="Normal"/>
    <w:next w:val="Normal"/>
    <w:autoRedefine/>
    <w:uiPriority w:val="39"/>
    <w:semiHidden/>
    <w:unhideWhenUsed/>
    <w:rsid w:val="00F6280C"/>
    <w:pPr>
      <w:ind w:left="720"/>
    </w:pPr>
    <w:rPr>
      <w:rFonts w:cstheme="minorHAnsi"/>
      <w:sz w:val="20"/>
      <w:szCs w:val="20"/>
    </w:rPr>
  </w:style>
  <w:style w:type="paragraph" w:styleId="TOC5">
    <w:name w:val="toc 5"/>
    <w:basedOn w:val="Normal"/>
    <w:next w:val="Normal"/>
    <w:autoRedefine/>
    <w:uiPriority w:val="39"/>
    <w:semiHidden/>
    <w:unhideWhenUsed/>
    <w:rsid w:val="00F6280C"/>
    <w:pPr>
      <w:ind w:left="960"/>
    </w:pPr>
    <w:rPr>
      <w:rFonts w:cstheme="minorHAnsi"/>
      <w:sz w:val="20"/>
      <w:szCs w:val="20"/>
    </w:rPr>
  </w:style>
  <w:style w:type="paragraph" w:styleId="TOC6">
    <w:name w:val="toc 6"/>
    <w:basedOn w:val="Normal"/>
    <w:next w:val="Normal"/>
    <w:autoRedefine/>
    <w:uiPriority w:val="39"/>
    <w:semiHidden/>
    <w:unhideWhenUsed/>
    <w:rsid w:val="00F6280C"/>
    <w:pPr>
      <w:ind w:left="1200"/>
    </w:pPr>
    <w:rPr>
      <w:rFonts w:cstheme="minorHAnsi"/>
      <w:sz w:val="20"/>
      <w:szCs w:val="20"/>
    </w:rPr>
  </w:style>
  <w:style w:type="paragraph" w:styleId="TOC7">
    <w:name w:val="toc 7"/>
    <w:basedOn w:val="Normal"/>
    <w:next w:val="Normal"/>
    <w:autoRedefine/>
    <w:uiPriority w:val="39"/>
    <w:semiHidden/>
    <w:unhideWhenUsed/>
    <w:rsid w:val="00F6280C"/>
    <w:pPr>
      <w:ind w:left="1440"/>
    </w:pPr>
    <w:rPr>
      <w:rFonts w:cstheme="minorHAnsi"/>
      <w:sz w:val="20"/>
      <w:szCs w:val="20"/>
    </w:rPr>
  </w:style>
  <w:style w:type="paragraph" w:styleId="TOC8">
    <w:name w:val="toc 8"/>
    <w:basedOn w:val="Normal"/>
    <w:next w:val="Normal"/>
    <w:autoRedefine/>
    <w:uiPriority w:val="39"/>
    <w:semiHidden/>
    <w:unhideWhenUsed/>
    <w:rsid w:val="00F6280C"/>
    <w:pPr>
      <w:ind w:left="1680"/>
    </w:pPr>
    <w:rPr>
      <w:rFonts w:cstheme="minorHAnsi"/>
      <w:sz w:val="20"/>
      <w:szCs w:val="20"/>
    </w:rPr>
  </w:style>
  <w:style w:type="paragraph" w:styleId="TOC9">
    <w:name w:val="toc 9"/>
    <w:basedOn w:val="Normal"/>
    <w:next w:val="Normal"/>
    <w:autoRedefine/>
    <w:uiPriority w:val="39"/>
    <w:semiHidden/>
    <w:unhideWhenUsed/>
    <w:rsid w:val="00F6280C"/>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212160">
      <w:bodyDiv w:val="1"/>
      <w:marLeft w:val="0"/>
      <w:marRight w:val="0"/>
      <w:marTop w:val="0"/>
      <w:marBottom w:val="0"/>
      <w:divBdr>
        <w:top w:val="none" w:sz="0" w:space="0" w:color="auto"/>
        <w:left w:val="none" w:sz="0" w:space="0" w:color="auto"/>
        <w:bottom w:val="none" w:sz="0" w:space="0" w:color="auto"/>
        <w:right w:val="none" w:sz="0" w:space="0" w:color="auto"/>
      </w:divBdr>
    </w:div>
    <w:div w:id="227345996">
      <w:bodyDiv w:val="1"/>
      <w:marLeft w:val="0"/>
      <w:marRight w:val="0"/>
      <w:marTop w:val="0"/>
      <w:marBottom w:val="0"/>
      <w:divBdr>
        <w:top w:val="none" w:sz="0" w:space="0" w:color="auto"/>
        <w:left w:val="none" w:sz="0" w:space="0" w:color="auto"/>
        <w:bottom w:val="none" w:sz="0" w:space="0" w:color="auto"/>
        <w:right w:val="none" w:sz="0" w:space="0" w:color="auto"/>
      </w:divBdr>
    </w:div>
    <w:div w:id="399445613">
      <w:bodyDiv w:val="1"/>
      <w:marLeft w:val="0"/>
      <w:marRight w:val="0"/>
      <w:marTop w:val="0"/>
      <w:marBottom w:val="0"/>
      <w:divBdr>
        <w:top w:val="none" w:sz="0" w:space="0" w:color="auto"/>
        <w:left w:val="none" w:sz="0" w:space="0" w:color="auto"/>
        <w:bottom w:val="none" w:sz="0" w:space="0" w:color="auto"/>
        <w:right w:val="none" w:sz="0" w:space="0" w:color="auto"/>
      </w:divBdr>
    </w:div>
    <w:div w:id="732964759">
      <w:bodyDiv w:val="1"/>
      <w:marLeft w:val="0"/>
      <w:marRight w:val="0"/>
      <w:marTop w:val="0"/>
      <w:marBottom w:val="0"/>
      <w:divBdr>
        <w:top w:val="none" w:sz="0" w:space="0" w:color="auto"/>
        <w:left w:val="none" w:sz="0" w:space="0" w:color="auto"/>
        <w:bottom w:val="none" w:sz="0" w:space="0" w:color="auto"/>
        <w:right w:val="none" w:sz="0" w:space="0" w:color="auto"/>
      </w:divBdr>
    </w:div>
    <w:div w:id="1112432541">
      <w:bodyDiv w:val="1"/>
      <w:marLeft w:val="0"/>
      <w:marRight w:val="0"/>
      <w:marTop w:val="0"/>
      <w:marBottom w:val="0"/>
      <w:divBdr>
        <w:top w:val="none" w:sz="0" w:space="0" w:color="auto"/>
        <w:left w:val="none" w:sz="0" w:space="0" w:color="auto"/>
        <w:bottom w:val="none" w:sz="0" w:space="0" w:color="auto"/>
        <w:right w:val="none" w:sz="0" w:space="0" w:color="auto"/>
      </w:divBdr>
    </w:div>
    <w:div w:id="1226912827">
      <w:bodyDiv w:val="1"/>
      <w:marLeft w:val="0"/>
      <w:marRight w:val="0"/>
      <w:marTop w:val="0"/>
      <w:marBottom w:val="0"/>
      <w:divBdr>
        <w:top w:val="none" w:sz="0" w:space="0" w:color="auto"/>
        <w:left w:val="none" w:sz="0" w:space="0" w:color="auto"/>
        <w:bottom w:val="none" w:sz="0" w:space="0" w:color="auto"/>
        <w:right w:val="none" w:sz="0" w:space="0" w:color="auto"/>
      </w:divBdr>
    </w:div>
    <w:div w:id="1446928466">
      <w:bodyDiv w:val="1"/>
      <w:marLeft w:val="0"/>
      <w:marRight w:val="0"/>
      <w:marTop w:val="0"/>
      <w:marBottom w:val="0"/>
      <w:divBdr>
        <w:top w:val="none" w:sz="0" w:space="0" w:color="auto"/>
        <w:left w:val="none" w:sz="0" w:space="0" w:color="auto"/>
        <w:bottom w:val="none" w:sz="0" w:space="0" w:color="auto"/>
        <w:right w:val="none" w:sz="0" w:space="0" w:color="auto"/>
      </w:divBdr>
    </w:div>
    <w:div w:id="1472020335">
      <w:bodyDiv w:val="1"/>
      <w:marLeft w:val="0"/>
      <w:marRight w:val="0"/>
      <w:marTop w:val="0"/>
      <w:marBottom w:val="0"/>
      <w:divBdr>
        <w:top w:val="none" w:sz="0" w:space="0" w:color="auto"/>
        <w:left w:val="none" w:sz="0" w:space="0" w:color="auto"/>
        <w:bottom w:val="none" w:sz="0" w:space="0" w:color="auto"/>
        <w:right w:val="none" w:sz="0" w:space="0" w:color="auto"/>
      </w:divBdr>
    </w:div>
    <w:div w:id="1951812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C2B642-D28A-634C-B2F9-F8DDD249BA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15</Pages>
  <Words>2549</Words>
  <Characters>14531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Davis</dc:creator>
  <cp:keywords/>
  <dc:description/>
  <cp:lastModifiedBy>Steffan Davis</cp:lastModifiedBy>
  <cp:revision>21</cp:revision>
  <dcterms:created xsi:type="dcterms:W3CDTF">2022-04-24T18:07:00Z</dcterms:created>
  <dcterms:modified xsi:type="dcterms:W3CDTF">2022-04-25T11:31:00Z</dcterms:modified>
</cp:coreProperties>
</file>