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53C862" w14:textId="28DE6B60" w:rsidR="004C49FD" w:rsidRPr="00E71CE4" w:rsidRDefault="004C49FD">
      <w:pPr>
        <w:jc w:val="left"/>
        <w:rPr>
          <w:rFonts w:eastAsia="MS Mincho"/>
          <w:noProof/>
          <w:sz w:val="24"/>
          <w:szCs w:val="24"/>
        </w:rPr>
      </w:pPr>
      <w:r w:rsidRPr="00E71CE4">
        <w:rPr>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77CA156B" wp14:editId="44F9ACEB">
                <wp:simplePos x="0" y="0"/>
                <wp:positionH relativeFrom="margin">
                  <wp:align>center</wp:align>
                </wp:positionH>
                <wp:positionV relativeFrom="paragraph">
                  <wp:posOffset>7620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0F6770DA" w14:textId="77777777" w:rsidR="00F64571" w:rsidRDefault="00F64571" w:rsidP="004C49FD">
                            <w:pPr>
                              <w:rPr>
                                <w:sz w:val="48"/>
                                <w:szCs w:val="48"/>
                              </w:rPr>
                            </w:pPr>
                            <w:r>
                              <w:rPr>
                                <w:sz w:val="48"/>
                                <w:szCs w:val="48"/>
                              </w:rPr>
                              <w:t>Name: Ross Van Den Eeckhaute-Jones</w:t>
                            </w:r>
                          </w:p>
                          <w:p w14:paraId="0E6119EA" w14:textId="77777777" w:rsidR="00F64571" w:rsidRDefault="00F64571" w:rsidP="004C49FD">
                            <w:pPr>
                              <w:rPr>
                                <w:sz w:val="48"/>
                                <w:szCs w:val="48"/>
                              </w:rPr>
                            </w:pPr>
                            <w:r>
                              <w:rPr>
                                <w:sz w:val="48"/>
                                <w:szCs w:val="48"/>
                              </w:rPr>
                              <w:t>Student P Number: P151366</w:t>
                            </w:r>
                          </w:p>
                          <w:p w14:paraId="3E2BE642" w14:textId="77777777" w:rsidR="00F64571" w:rsidRDefault="00F64571" w:rsidP="004C49FD">
                            <w:pPr>
                              <w:rPr>
                                <w:sz w:val="48"/>
                                <w:szCs w:val="48"/>
                              </w:rPr>
                            </w:pPr>
                            <w:r>
                              <w:rPr>
                                <w:sz w:val="48"/>
                                <w:szCs w:val="48"/>
                              </w:rPr>
                              <w:t>Module Title: Internet Security</w:t>
                            </w:r>
                          </w:p>
                          <w:p w14:paraId="352D55AB" w14:textId="7AEEA6A5" w:rsidR="00F64571" w:rsidRDefault="00F64571" w:rsidP="004C49FD">
                            <w:pPr>
                              <w:rPr>
                                <w:sz w:val="48"/>
                                <w:szCs w:val="48"/>
                              </w:rPr>
                            </w:pPr>
                            <w:r>
                              <w:rPr>
                                <w:sz w:val="48"/>
                                <w:szCs w:val="48"/>
                              </w:rPr>
                              <w:t xml:space="preserve">Module Code: </w:t>
                            </w:r>
                            <w:r w:rsidR="009567FE">
                              <w:rPr>
                                <w:sz w:val="48"/>
                                <w:szCs w:val="48"/>
                              </w:rPr>
                              <w:t>ACCA5000</w:t>
                            </w:r>
                          </w:p>
                          <w:p w14:paraId="273C61A1" w14:textId="77777777" w:rsidR="00F64571" w:rsidRDefault="00F64571" w:rsidP="004C49FD">
                            <w:pPr>
                              <w:rPr>
                                <w:sz w:val="48"/>
                                <w:szCs w:val="48"/>
                              </w:rPr>
                            </w:pPr>
                            <w:r>
                              <w:rPr>
                                <w:sz w:val="48"/>
                                <w:szCs w:val="48"/>
                              </w:rPr>
                              <w:t xml:space="preserve">Assignment Title: Synthesize a solution to a potential </w:t>
                            </w:r>
                            <w:proofErr w:type="gramStart"/>
                            <w:r>
                              <w:rPr>
                                <w:sz w:val="48"/>
                                <w:szCs w:val="48"/>
                              </w:rPr>
                              <w:t>real life</w:t>
                            </w:r>
                            <w:proofErr w:type="gramEnd"/>
                            <w:r>
                              <w:rPr>
                                <w:sz w:val="48"/>
                                <w:szCs w:val="48"/>
                              </w:rPr>
                              <w:t xml:space="preserve"> scenario</w:t>
                            </w:r>
                          </w:p>
                          <w:p w14:paraId="527A3587" w14:textId="77777777" w:rsidR="00F64571" w:rsidRDefault="00F64571" w:rsidP="004C49FD">
                            <w:pPr>
                              <w:rPr>
                                <w:sz w:val="48"/>
                                <w:szCs w:val="48"/>
                              </w:rPr>
                            </w:pPr>
                            <w:r>
                              <w:rPr>
                                <w:sz w:val="48"/>
                                <w:szCs w:val="48"/>
                              </w:rPr>
                              <w:t xml:space="preserve">Module Lecturer: </w:t>
                            </w:r>
                            <w:proofErr w:type="spellStart"/>
                            <w:r>
                              <w:rPr>
                                <w:sz w:val="48"/>
                                <w:szCs w:val="48"/>
                              </w:rPr>
                              <w:t>Dr</w:t>
                            </w:r>
                            <w:proofErr w:type="spellEnd"/>
                            <w:r>
                              <w:rPr>
                                <w:sz w:val="48"/>
                                <w:szCs w:val="48"/>
                              </w:rPr>
                              <w:t xml:space="preserve"> Carlene Campbell</w:t>
                            </w:r>
                          </w:p>
                          <w:p w14:paraId="3564664B" w14:textId="731B1AB1" w:rsidR="00F64571" w:rsidRPr="006B455C" w:rsidRDefault="00F64571" w:rsidP="004C49FD">
                            <w:pPr>
                              <w:rPr>
                                <w:sz w:val="48"/>
                                <w:szCs w:val="48"/>
                              </w:rPr>
                            </w:pPr>
                            <w:r>
                              <w:rPr>
                                <w:sz w:val="48"/>
                                <w:szCs w:val="48"/>
                              </w:rPr>
                              <w:t xml:space="preserve">Date: </w:t>
                            </w:r>
                            <w:r w:rsidR="00001F02">
                              <w:rPr>
                                <w:sz w:val="48"/>
                                <w:szCs w:val="48"/>
                              </w:rPr>
                              <w:t>2</w:t>
                            </w:r>
                            <w:r w:rsidR="00C600EB">
                              <w:rPr>
                                <w:sz w:val="48"/>
                                <w:szCs w:val="48"/>
                              </w:rPr>
                              <w:t>8</w:t>
                            </w:r>
                            <w:r>
                              <w:rPr>
                                <w:sz w:val="48"/>
                                <w:szCs w:val="48"/>
                              </w:rPr>
                              <w:t>/</w:t>
                            </w:r>
                            <w:r w:rsidR="009567FE">
                              <w:rPr>
                                <w:sz w:val="48"/>
                                <w:szCs w:val="48"/>
                              </w:rPr>
                              <w:t>03</w:t>
                            </w:r>
                            <w:r>
                              <w:rPr>
                                <w:sz w:val="48"/>
                                <w:szCs w:val="48"/>
                              </w:rPr>
                              <w:t>/201</w:t>
                            </w:r>
                            <w:r w:rsidR="009567FE">
                              <w:rPr>
                                <w:sz w:val="48"/>
                                <w:szCs w:val="48"/>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156B" id="_x0000_t202" coordsize="21600,21600" o:spt="202" path="m,l,21600r21600,l21600,xe">
                <v:stroke joinstyle="miter"/>
                <v:path gradientshapeok="t" o:connecttype="rect"/>
              </v:shapetype>
              <v:shape id="Text Box 2" o:spid="_x0000_s1026" type="#_x0000_t202" style="position:absolute;margin-left:0;margin-top:.6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">
                <v:textbox>
                  <w:txbxContent>
                    <w:p w14:paraId="0F6770DA" w14:textId="77777777" w:rsidR="00F64571" w:rsidRDefault="00F64571" w:rsidP="004C49FD">
                      <w:pPr>
                        <w:rPr>
                          <w:sz w:val="48"/>
                          <w:szCs w:val="48"/>
                        </w:rPr>
                      </w:pPr>
                      <w:r>
                        <w:rPr>
                          <w:sz w:val="48"/>
                          <w:szCs w:val="48"/>
                        </w:rPr>
                        <w:t>Name: Ross Van Den Eeckhaute-Jones</w:t>
                      </w:r>
                    </w:p>
                    <w:p w14:paraId="0E6119EA" w14:textId="77777777" w:rsidR="00F64571" w:rsidRDefault="00F64571" w:rsidP="004C49FD">
                      <w:pPr>
                        <w:rPr>
                          <w:sz w:val="48"/>
                          <w:szCs w:val="48"/>
                        </w:rPr>
                      </w:pPr>
                      <w:r>
                        <w:rPr>
                          <w:sz w:val="48"/>
                          <w:szCs w:val="48"/>
                        </w:rPr>
                        <w:t>Student P Number: P151366</w:t>
                      </w:r>
                    </w:p>
                    <w:p w14:paraId="3E2BE642" w14:textId="77777777" w:rsidR="00F64571" w:rsidRDefault="00F64571" w:rsidP="004C49FD">
                      <w:pPr>
                        <w:rPr>
                          <w:sz w:val="48"/>
                          <w:szCs w:val="48"/>
                        </w:rPr>
                      </w:pPr>
                      <w:r>
                        <w:rPr>
                          <w:sz w:val="48"/>
                          <w:szCs w:val="48"/>
                        </w:rPr>
                        <w:t>Module Title: Internet Security</w:t>
                      </w:r>
                    </w:p>
                    <w:p w14:paraId="352D55AB" w14:textId="7AEEA6A5" w:rsidR="00F64571" w:rsidRDefault="00F64571" w:rsidP="004C49FD">
                      <w:pPr>
                        <w:rPr>
                          <w:sz w:val="48"/>
                          <w:szCs w:val="48"/>
                        </w:rPr>
                      </w:pPr>
                      <w:r>
                        <w:rPr>
                          <w:sz w:val="48"/>
                          <w:szCs w:val="48"/>
                        </w:rPr>
                        <w:t xml:space="preserve">Module Code: </w:t>
                      </w:r>
                      <w:r w:rsidR="009567FE">
                        <w:rPr>
                          <w:sz w:val="48"/>
                          <w:szCs w:val="48"/>
                        </w:rPr>
                        <w:t>ACCA5000</w:t>
                      </w:r>
                    </w:p>
                    <w:p w14:paraId="273C61A1" w14:textId="77777777" w:rsidR="00F64571" w:rsidRDefault="00F64571" w:rsidP="004C49FD">
                      <w:pPr>
                        <w:rPr>
                          <w:sz w:val="48"/>
                          <w:szCs w:val="48"/>
                        </w:rPr>
                      </w:pPr>
                      <w:r>
                        <w:rPr>
                          <w:sz w:val="48"/>
                          <w:szCs w:val="48"/>
                        </w:rPr>
                        <w:t xml:space="preserve">Assignment Title: Synthesize a solution to a potential </w:t>
                      </w:r>
                      <w:proofErr w:type="gramStart"/>
                      <w:r>
                        <w:rPr>
                          <w:sz w:val="48"/>
                          <w:szCs w:val="48"/>
                        </w:rPr>
                        <w:t>real life</w:t>
                      </w:r>
                      <w:proofErr w:type="gramEnd"/>
                      <w:r>
                        <w:rPr>
                          <w:sz w:val="48"/>
                          <w:szCs w:val="48"/>
                        </w:rPr>
                        <w:t xml:space="preserve"> scenario</w:t>
                      </w:r>
                    </w:p>
                    <w:p w14:paraId="527A3587" w14:textId="77777777" w:rsidR="00F64571" w:rsidRDefault="00F64571" w:rsidP="004C49FD">
                      <w:pPr>
                        <w:rPr>
                          <w:sz w:val="48"/>
                          <w:szCs w:val="48"/>
                        </w:rPr>
                      </w:pPr>
                      <w:r>
                        <w:rPr>
                          <w:sz w:val="48"/>
                          <w:szCs w:val="48"/>
                        </w:rPr>
                        <w:t xml:space="preserve">Module Lecturer: </w:t>
                      </w:r>
                      <w:proofErr w:type="spellStart"/>
                      <w:r>
                        <w:rPr>
                          <w:sz w:val="48"/>
                          <w:szCs w:val="48"/>
                        </w:rPr>
                        <w:t>Dr</w:t>
                      </w:r>
                      <w:proofErr w:type="spellEnd"/>
                      <w:r>
                        <w:rPr>
                          <w:sz w:val="48"/>
                          <w:szCs w:val="48"/>
                        </w:rPr>
                        <w:t xml:space="preserve"> Carlene Campbell</w:t>
                      </w:r>
                    </w:p>
                    <w:p w14:paraId="3564664B" w14:textId="731B1AB1" w:rsidR="00F64571" w:rsidRPr="006B455C" w:rsidRDefault="00F64571" w:rsidP="004C49FD">
                      <w:pPr>
                        <w:rPr>
                          <w:sz w:val="48"/>
                          <w:szCs w:val="48"/>
                        </w:rPr>
                      </w:pPr>
                      <w:r>
                        <w:rPr>
                          <w:sz w:val="48"/>
                          <w:szCs w:val="48"/>
                        </w:rPr>
                        <w:t xml:space="preserve">Date: </w:t>
                      </w:r>
                      <w:r w:rsidR="00001F02">
                        <w:rPr>
                          <w:sz w:val="48"/>
                          <w:szCs w:val="48"/>
                        </w:rPr>
                        <w:t>2</w:t>
                      </w:r>
                      <w:r w:rsidR="00C600EB">
                        <w:rPr>
                          <w:sz w:val="48"/>
                          <w:szCs w:val="48"/>
                        </w:rPr>
                        <w:t>8</w:t>
                      </w:r>
                      <w:r>
                        <w:rPr>
                          <w:sz w:val="48"/>
                          <w:szCs w:val="48"/>
                        </w:rPr>
                        <w:t>/</w:t>
                      </w:r>
                      <w:r w:rsidR="009567FE">
                        <w:rPr>
                          <w:sz w:val="48"/>
                          <w:szCs w:val="48"/>
                        </w:rPr>
                        <w:t>03</w:t>
                      </w:r>
                      <w:r>
                        <w:rPr>
                          <w:sz w:val="48"/>
                          <w:szCs w:val="48"/>
                        </w:rPr>
                        <w:t>/201</w:t>
                      </w:r>
                      <w:r w:rsidR="009567FE">
                        <w:rPr>
                          <w:sz w:val="48"/>
                          <w:szCs w:val="48"/>
                        </w:rPr>
                        <w:t>8</w:t>
                      </w:r>
                    </w:p>
                  </w:txbxContent>
                </v:textbox>
                <w10:wrap type="square" anchorx="margin"/>
              </v:shape>
            </w:pict>
          </mc:Fallback>
        </mc:AlternateContent>
      </w:r>
      <w:r w:rsidRPr="00E71CE4">
        <w:rPr>
          <w:sz w:val="24"/>
          <w:szCs w:val="24"/>
        </w:rPr>
        <w:br w:type="page"/>
      </w:r>
    </w:p>
    <w:p w14:paraId="1BAE85A7" w14:textId="77777777" w:rsidR="009303D9" w:rsidRPr="00E71CE4" w:rsidRDefault="009303D9">
      <w:pPr>
        <w:pStyle w:val="Author"/>
        <w:rPr>
          <w:sz w:val="24"/>
          <w:szCs w:val="24"/>
        </w:rPr>
        <w:sectPr w:rsidR="009303D9" w:rsidRPr="00E71CE4">
          <w:pgSz w:w="12240" w:h="15840" w:code="1"/>
          <w:pgMar w:top="1080" w:right="893" w:bottom="1440" w:left="893" w:header="720" w:footer="720" w:gutter="0"/>
          <w:cols w:space="720"/>
          <w:docGrid w:linePitch="360"/>
        </w:sectPr>
      </w:pPr>
    </w:p>
    <w:p w14:paraId="114A21DA" w14:textId="77777777" w:rsidR="009303D9" w:rsidRPr="00E71CE4" w:rsidRDefault="005D616F" w:rsidP="005B520E">
      <w:pPr>
        <w:pStyle w:val="Author"/>
        <w:rPr>
          <w:sz w:val="24"/>
          <w:szCs w:val="24"/>
        </w:rPr>
      </w:pPr>
      <w:r w:rsidRPr="00E71CE4">
        <w:rPr>
          <w:sz w:val="24"/>
          <w:szCs w:val="24"/>
        </w:rPr>
        <w:lastRenderedPageBreak/>
        <w:t>Ross Van Den Eeckhaute-Jones</w:t>
      </w:r>
    </w:p>
    <w:p w14:paraId="640154ED" w14:textId="77777777" w:rsidR="009303D9" w:rsidRPr="00E71CE4" w:rsidRDefault="005D616F" w:rsidP="005B520E">
      <w:pPr>
        <w:pStyle w:val="Affiliation"/>
        <w:rPr>
          <w:sz w:val="24"/>
          <w:szCs w:val="24"/>
        </w:rPr>
      </w:pPr>
      <w:r w:rsidRPr="00E71CE4">
        <w:rPr>
          <w:sz w:val="24"/>
          <w:szCs w:val="24"/>
        </w:rPr>
        <w:t>University of Wales Trinity St. David</w:t>
      </w:r>
    </w:p>
    <w:p w14:paraId="2223F2CC" w14:textId="77777777" w:rsidR="009303D9" w:rsidRPr="00E71CE4" w:rsidRDefault="0032571D" w:rsidP="005B520E">
      <w:pPr>
        <w:pStyle w:val="Affiliation"/>
        <w:rPr>
          <w:sz w:val="24"/>
          <w:szCs w:val="24"/>
        </w:rPr>
      </w:pPr>
      <w:r w:rsidRPr="00E71CE4">
        <w:rPr>
          <w:sz w:val="24"/>
          <w:szCs w:val="24"/>
        </w:rPr>
        <w:t>Swansea, Wales</w:t>
      </w:r>
    </w:p>
    <w:p w14:paraId="582648C3" w14:textId="77777777" w:rsidR="009303D9" w:rsidRPr="00E71CE4" w:rsidRDefault="0032571D" w:rsidP="005B520E">
      <w:pPr>
        <w:pStyle w:val="Affiliation"/>
        <w:rPr>
          <w:sz w:val="24"/>
          <w:szCs w:val="24"/>
        </w:rPr>
      </w:pPr>
      <w:r w:rsidRPr="00E71CE4">
        <w:rPr>
          <w:sz w:val="24"/>
          <w:szCs w:val="24"/>
        </w:rPr>
        <w:t>Rvandeneeckhaute-jones.151366@student.uwtsd.ac.uk</w:t>
      </w:r>
    </w:p>
    <w:p w14:paraId="4FC233B6" w14:textId="77777777" w:rsidR="009303D9" w:rsidRPr="00E71CE4" w:rsidRDefault="009303D9">
      <w:pPr>
        <w:pStyle w:val="Affiliation"/>
        <w:rPr>
          <w:sz w:val="24"/>
          <w:szCs w:val="24"/>
        </w:rPr>
      </w:pPr>
    </w:p>
    <w:p w14:paraId="6846A2E8" w14:textId="77777777" w:rsidR="009303D9" w:rsidRPr="00E71CE4" w:rsidRDefault="009303D9">
      <w:pPr>
        <w:rPr>
          <w:sz w:val="24"/>
          <w:szCs w:val="24"/>
        </w:rPr>
      </w:pPr>
    </w:p>
    <w:p w14:paraId="78E49DA8" w14:textId="77777777" w:rsidR="009303D9" w:rsidRPr="00E71CE4" w:rsidRDefault="009303D9">
      <w:pPr>
        <w:rPr>
          <w:sz w:val="24"/>
          <w:szCs w:val="24"/>
        </w:rPr>
        <w:sectPr w:rsidR="009303D9" w:rsidRPr="00E71CE4">
          <w:type w:val="continuous"/>
          <w:pgSz w:w="12240" w:h="15840" w:code="1"/>
          <w:pgMar w:top="1080" w:right="893" w:bottom="1440" w:left="893" w:header="720" w:footer="720" w:gutter="0"/>
          <w:cols w:space="720"/>
          <w:docGrid w:linePitch="360"/>
        </w:sectPr>
      </w:pPr>
    </w:p>
    <w:p w14:paraId="75812E23" w14:textId="3BA05C24" w:rsidR="009303D9" w:rsidRPr="00E71CE4" w:rsidRDefault="009303D9" w:rsidP="005B520E">
      <w:pPr>
        <w:pStyle w:val="Abstract"/>
        <w:rPr>
          <w:sz w:val="24"/>
          <w:szCs w:val="24"/>
        </w:rPr>
      </w:pPr>
      <w:r w:rsidRPr="00E71CE4">
        <w:rPr>
          <w:i/>
          <w:iCs/>
          <w:sz w:val="24"/>
          <w:szCs w:val="24"/>
        </w:rPr>
        <w:t>Abstract</w:t>
      </w:r>
      <w:r w:rsidRPr="00E71CE4">
        <w:rPr>
          <w:sz w:val="24"/>
          <w:szCs w:val="24"/>
        </w:rPr>
        <w:t>—</w:t>
      </w:r>
      <w:r w:rsidR="00C55015" w:rsidRPr="00E71CE4">
        <w:rPr>
          <w:sz w:val="24"/>
          <w:szCs w:val="24"/>
        </w:rPr>
        <w:t xml:space="preserve"> </w:t>
      </w:r>
      <w:r w:rsidR="004509D1" w:rsidRPr="00E71CE4">
        <w:rPr>
          <w:sz w:val="24"/>
          <w:szCs w:val="24"/>
        </w:rPr>
        <w:t xml:space="preserve">This document will research the wide range of Computer Forensics tools available for multiple investigation situations. The Computer Forensics tools will be categorized based on </w:t>
      </w:r>
      <w:r w:rsidR="006C7B6F" w:rsidRPr="00E71CE4">
        <w:rPr>
          <w:sz w:val="24"/>
          <w:szCs w:val="24"/>
        </w:rPr>
        <w:t>what type of evidence</w:t>
      </w:r>
      <w:r w:rsidR="004509D1" w:rsidRPr="00E71CE4">
        <w:rPr>
          <w:sz w:val="24"/>
          <w:szCs w:val="24"/>
        </w:rPr>
        <w:t xml:space="preserve"> </w:t>
      </w:r>
      <w:r w:rsidR="006D27D8">
        <w:rPr>
          <w:sz w:val="24"/>
          <w:szCs w:val="24"/>
        </w:rPr>
        <w:t>they gather</w:t>
      </w:r>
      <w:r w:rsidR="004509D1" w:rsidRPr="00E71CE4">
        <w:rPr>
          <w:sz w:val="24"/>
          <w:szCs w:val="24"/>
        </w:rPr>
        <w:t>.</w:t>
      </w:r>
    </w:p>
    <w:p w14:paraId="77D3FB82" w14:textId="2A1386BA" w:rsidR="009303D9" w:rsidRPr="00E71CE4" w:rsidRDefault="009303D9" w:rsidP="005B520E">
      <w:pPr>
        <w:pStyle w:val="keywords"/>
        <w:rPr>
          <w:sz w:val="24"/>
          <w:szCs w:val="24"/>
        </w:rPr>
      </w:pPr>
      <w:r w:rsidRPr="00E71CE4">
        <w:rPr>
          <w:sz w:val="24"/>
          <w:szCs w:val="24"/>
        </w:rPr>
        <w:t>Keywords</w:t>
      </w:r>
      <w:r w:rsidR="00C55015" w:rsidRPr="00E71CE4">
        <w:rPr>
          <w:sz w:val="24"/>
          <w:szCs w:val="24"/>
        </w:rPr>
        <w:t>—</w:t>
      </w:r>
      <w:r w:rsidR="00834705">
        <w:rPr>
          <w:sz w:val="24"/>
          <w:szCs w:val="24"/>
        </w:rPr>
        <w:t xml:space="preserve"> UWTSD, Computer Forensics</w:t>
      </w:r>
      <w:r w:rsidR="001311C5" w:rsidRPr="00E71CE4">
        <w:rPr>
          <w:sz w:val="24"/>
          <w:szCs w:val="24"/>
        </w:rPr>
        <w:t>,</w:t>
      </w:r>
      <w:r w:rsidR="00834705">
        <w:rPr>
          <w:sz w:val="24"/>
          <w:szCs w:val="24"/>
        </w:rPr>
        <w:t xml:space="preserve"> Digital Forensics,</w:t>
      </w:r>
    </w:p>
    <w:p w14:paraId="1A64A1BD" w14:textId="77777777" w:rsidR="009303D9" w:rsidRPr="00E71CE4" w:rsidRDefault="009303D9" w:rsidP="005B520E">
      <w:pPr>
        <w:pStyle w:val="Heading1"/>
        <w:rPr>
          <w:sz w:val="24"/>
          <w:szCs w:val="24"/>
        </w:rPr>
      </w:pPr>
      <w:r w:rsidRPr="00E71CE4">
        <w:rPr>
          <w:sz w:val="24"/>
          <w:szCs w:val="24"/>
        </w:rPr>
        <w:t xml:space="preserve"> Introduction</w:t>
      </w:r>
    </w:p>
    <w:p w14:paraId="4412F7E7" w14:textId="1118196A" w:rsidR="00183A51" w:rsidRDefault="00C5039E" w:rsidP="00183A51">
      <w:pPr>
        <w:pStyle w:val="BodyText"/>
        <w:ind w:firstLine="0"/>
        <w:rPr>
          <w:sz w:val="24"/>
          <w:szCs w:val="24"/>
        </w:rPr>
      </w:pPr>
      <w:r w:rsidRPr="00E71CE4">
        <w:rPr>
          <w:sz w:val="24"/>
          <w:szCs w:val="24"/>
        </w:rPr>
        <w:t xml:space="preserve">There are </w:t>
      </w:r>
      <w:r w:rsidR="000530E9" w:rsidRPr="00E71CE4">
        <w:rPr>
          <w:sz w:val="24"/>
          <w:szCs w:val="24"/>
        </w:rPr>
        <w:t>many tools available to be used in the gathering of evidence in computer forensics cases</w:t>
      </w:r>
      <w:r w:rsidR="00CC3626" w:rsidRPr="00E71CE4">
        <w:rPr>
          <w:sz w:val="24"/>
          <w:szCs w:val="24"/>
        </w:rPr>
        <w:t>.</w:t>
      </w:r>
      <w:r w:rsidR="000530E9" w:rsidRPr="00E71CE4">
        <w:rPr>
          <w:sz w:val="24"/>
          <w:szCs w:val="24"/>
        </w:rPr>
        <w:t xml:space="preserve"> There is no single tool that is used in all situations. Many tools are specific in the kinds of evidence that they can </w:t>
      </w:r>
      <w:r w:rsidR="00C600EB" w:rsidRPr="00E71CE4">
        <w:rPr>
          <w:sz w:val="24"/>
          <w:szCs w:val="24"/>
        </w:rPr>
        <w:t>recover.</w:t>
      </w:r>
      <w:r w:rsidR="00C600EB">
        <w:rPr>
          <w:sz w:val="24"/>
          <w:szCs w:val="24"/>
        </w:rPr>
        <w:t xml:space="preserve"> [</w:t>
      </w:r>
      <w:r w:rsidR="00001F02">
        <w:rPr>
          <w:sz w:val="24"/>
          <w:szCs w:val="24"/>
        </w:rPr>
        <w:t>1,2,3]</w:t>
      </w:r>
      <w:r w:rsidR="000530E9" w:rsidRPr="00E71CE4">
        <w:rPr>
          <w:sz w:val="24"/>
          <w:szCs w:val="24"/>
        </w:rPr>
        <w:t xml:space="preserve"> </w:t>
      </w:r>
    </w:p>
    <w:p w14:paraId="219D9EB6" w14:textId="022AEEAC" w:rsidR="00A61985" w:rsidRPr="00E71CE4" w:rsidRDefault="000530E9" w:rsidP="00403895">
      <w:pPr>
        <w:pStyle w:val="BodyText"/>
        <w:rPr>
          <w:sz w:val="24"/>
          <w:szCs w:val="24"/>
        </w:rPr>
      </w:pPr>
      <w:r w:rsidRPr="00E71CE4">
        <w:rPr>
          <w:sz w:val="24"/>
          <w:szCs w:val="24"/>
        </w:rPr>
        <w:t xml:space="preserve">This report will go in to detail of the various kinds of Computer Forensics tools available for different situations. Each discussed tool will be placed into a category depending on what kind of evidence </w:t>
      </w:r>
      <w:r w:rsidR="00C57DC3" w:rsidRPr="00E71CE4">
        <w:rPr>
          <w:sz w:val="24"/>
          <w:szCs w:val="24"/>
        </w:rPr>
        <w:t>the tool is designed to gather.</w:t>
      </w:r>
    </w:p>
    <w:p w14:paraId="2575D87D" w14:textId="5CDF20A9" w:rsidR="00C57DC3" w:rsidRDefault="00C57DC3" w:rsidP="00403895">
      <w:pPr>
        <w:pStyle w:val="BodyText"/>
        <w:rPr>
          <w:sz w:val="24"/>
          <w:szCs w:val="24"/>
        </w:rPr>
      </w:pPr>
      <w:r w:rsidRPr="00E71CE4">
        <w:rPr>
          <w:sz w:val="24"/>
          <w:szCs w:val="24"/>
        </w:rPr>
        <w:t>Following the Computer Forensics tools research and analysis, an investigation report will be provided for a case study involving a terrorism incident. A step by step analysis of each part of the investigation will be documented along with the precautions and tools used in the investigation.</w:t>
      </w:r>
    </w:p>
    <w:p w14:paraId="76F4E7E8" w14:textId="77777777" w:rsidR="00834705" w:rsidRPr="00E71CE4" w:rsidRDefault="00834705" w:rsidP="00403895">
      <w:pPr>
        <w:pStyle w:val="BodyText"/>
        <w:rPr>
          <w:sz w:val="24"/>
          <w:szCs w:val="24"/>
        </w:rPr>
      </w:pPr>
    </w:p>
    <w:p w14:paraId="5455D9A2" w14:textId="4CA3C964" w:rsidR="000530E9" w:rsidRDefault="000530E9" w:rsidP="00403895">
      <w:pPr>
        <w:pStyle w:val="BodyText"/>
        <w:rPr>
          <w:sz w:val="24"/>
          <w:szCs w:val="24"/>
        </w:rPr>
      </w:pPr>
    </w:p>
    <w:p w14:paraId="4271CD75" w14:textId="22E3C9F6" w:rsidR="00834705" w:rsidRDefault="00834705" w:rsidP="00403895">
      <w:pPr>
        <w:pStyle w:val="BodyText"/>
        <w:rPr>
          <w:sz w:val="24"/>
          <w:szCs w:val="24"/>
        </w:rPr>
      </w:pPr>
    </w:p>
    <w:p w14:paraId="50860341" w14:textId="3A6F689A" w:rsidR="00B81923" w:rsidRDefault="00B81923">
      <w:pPr>
        <w:jc w:val="left"/>
        <w:rPr>
          <w:spacing w:val="-1"/>
          <w:sz w:val="24"/>
          <w:szCs w:val="24"/>
        </w:rPr>
      </w:pPr>
    </w:p>
    <w:p w14:paraId="5F0C9CC2" w14:textId="01E69CE4" w:rsidR="00B81923" w:rsidRDefault="00B81923">
      <w:pPr>
        <w:jc w:val="left"/>
        <w:rPr>
          <w:spacing w:val="-1"/>
          <w:sz w:val="24"/>
          <w:szCs w:val="24"/>
        </w:rPr>
      </w:pPr>
    </w:p>
    <w:p w14:paraId="071D8536" w14:textId="77777777" w:rsidR="00B81923" w:rsidRDefault="00B81923">
      <w:pPr>
        <w:jc w:val="left"/>
        <w:rPr>
          <w:spacing w:val="-1"/>
          <w:sz w:val="24"/>
          <w:szCs w:val="24"/>
        </w:rPr>
      </w:pPr>
    </w:p>
    <w:p w14:paraId="6A888AEB" w14:textId="77777777" w:rsidR="00834705" w:rsidRDefault="00834705" w:rsidP="00403895">
      <w:pPr>
        <w:pStyle w:val="BodyText"/>
        <w:rPr>
          <w:sz w:val="24"/>
          <w:szCs w:val="24"/>
        </w:rPr>
      </w:pPr>
    </w:p>
    <w:p w14:paraId="3363075B" w14:textId="6493C069" w:rsidR="00834705" w:rsidRDefault="00834705" w:rsidP="00403895">
      <w:pPr>
        <w:pStyle w:val="BodyText"/>
        <w:rPr>
          <w:sz w:val="24"/>
          <w:szCs w:val="24"/>
        </w:rPr>
      </w:pPr>
    </w:p>
    <w:p w14:paraId="1349723C" w14:textId="77777777" w:rsidR="00C600EB" w:rsidRDefault="00C600EB" w:rsidP="00403895">
      <w:pPr>
        <w:pStyle w:val="BodyText"/>
        <w:rPr>
          <w:sz w:val="24"/>
          <w:szCs w:val="24"/>
        </w:rPr>
      </w:pPr>
    </w:p>
    <w:p w14:paraId="0FD437B9" w14:textId="77777777" w:rsidR="00834705" w:rsidRPr="00E71CE4" w:rsidRDefault="00834705" w:rsidP="00403895">
      <w:pPr>
        <w:pStyle w:val="BodyText"/>
        <w:rPr>
          <w:sz w:val="24"/>
          <w:szCs w:val="24"/>
        </w:rPr>
      </w:pPr>
    </w:p>
    <w:p w14:paraId="0221C17D" w14:textId="2C719A6E" w:rsidR="004509D1" w:rsidRDefault="004509D1" w:rsidP="004509D1">
      <w:pPr>
        <w:pStyle w:val="Heading1"/>
        <w:rPr>
          <w:sz w:val="24"/>
          <w:szCs w:val="24"/>
        </w:rPr>
      </w:pPr>
      <w:r w:rsidRPr="00E71CE4">
        <w:rPr>
          <w:sz w:val="24"/>
          <w:szCs w:val="24"/>
        </w:rPr>
        <w:t>Table of Contents</w:t>
      </w:r>
    </w:p>
    <w:p w14:paraId="1D3E3E36" w14:textId="6B4C7606" w:rsidR="00834705" w:rsidRDefault="00834705" w:rsidP="00834705"/>
    <w:tbl>
      <w:tblPr>
        <w:tblpPr w:leftFromText="180" w:rightFromText="180" w:vertAnchor="text" w:horzAnchor="margin" w:tblpXSpec="right" w:tblpY="35"/>
        <w:tblW w:w="4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23"/>
      </w:tblGrid>
      <w:tr w:rsidR="00C600EB" w:rsidRPr="00E71CE4" w14:paraId="1E146769" w14:textId="77777777" w:rsidTr="00C600EB">
        <w:trPr>
          <w:trHeight w:val="292"/>
        </w:trPr>
        <w:tc>
          <w:tcPr>
            <w:tcW w:w="3397" w:type="dxa"/>
            <w:shd w:val="clear" w:color="auto" w:fill="auto"/>
          </w:tcPr>
          <w:p w14:paraId="68650DC8" w14:textId="77777777" w:rsidR="00C600EB" w:rsidRPr="00E71CE4" w:rsidRDefault="00C600EB" w:rsidP="00C600EB">
            <w:pPr>
              <w:pStyle w:val="BodyText"/>
              <w:ind w:firstLine="0"/>
              <w:jc w:val="center"/>
              <w:rPr>
                <w:sz w:val="24"/>
                <w:szCs w:val="24"/>
              </w:rPr>
            </w:pPr>
            <w:r>
              <w:rPr>
                <w:sz w:val="24"/>
                <w:szCs w:val="24"/>
              </w:rPr>
              <w:t>Section</w:t>
            </w:r>
          </w:p>
        </w:tc>
        <w:tc>
          <w:tcPr>
            <w:tcW w:w="1523" w:type="dxa"/>
            <w:shd w:val="clear" w:color="auto" w:fill="auto"/>
          </w:tcPr>
          <w:p w14:paraId="07CEA81F" w14:textId="77777777" w:rsidR="00C600EB" w:rsidRPr="00E71CE4" w:rsidRDefault="00C600EB" w:rsidP="00C600EB">
            <w:pPr>
              <w:pStyle w:val="BodyText"/>
              <w:ind w:firstLine="0"/>
              <w:jc w:val="center"/>
              <w:rPr>
                <w:sz w:val="24"/>
                <w:szCs w:val="24"/>
              </w:rPr>
            </w:pPr>
            <w:r>
              <w:rPr>
                <w:sz w:val="24"/>
                <w:szCs w:val="24"/>
              </w:rPr>
              <w:t>Page Number</w:t>
            </w:r>
          </w:p>
        </w:tc>
      </w:tr>
      <w:tr w:rsidR="00C600EB" w:rsidRPr="00E71CE4" w14:paraId="1575A957" w14:textId="77777777" w:rsidTr="00C600EB">
        <w:trPr>
          <w:trHeight w:val="292"/>
        </w:trPr>
        <w:tc>
          <w:tcPr>
            <w:tcW w:w="3397" w:type="dxa"/>
            <w:shd w:val="clear" w:color="auto" w:fill="auto"/>
          </w:tcPr>
          <w:p w14:paraId="0FCFD8D3" w14:textId="77777777" w:rsidR="00C600EB" w:rsidRPr="00E71CE4" w:rsidRDefault="00C600EB" w:rsidP="00C600EB">
            <w:pPr>
              <w:pStyle w:val="BodyText"/>
              <w:ind w:firstLine="0"/>
              <w:rPr>
                <w:sz w:val="24"/>
                <w:szCs w:val="24"/>
              </w:rPr>
            </w:pPr>
            <w:r>
              <w:rPr>
                <w:sz w:val="24"/>
                <w:szCs w:val="24"/>
              </w:rPr>
              <w:t>Cover Sheet</w:t>
            </w:r>
          </w:p>
        </w:tc>
        <w:tc>
          <w:tcPr>
            <w:tcW w:w="1523" w:type="dxa"/>
            <w:shd w:val="clear" w:color="auto" w:fill="auto"/>
          </w:tcPr>
          <w:p w14:paraId="33BDDA8A" w14:textId="77777777" w:rsidR="00C600EB" w:rsidRPr="00E71CE4" w:rsidRDefault="00C600EB" w:rsidP="00C600EB">
            <w:pPr>
              <w:pStyle w:val="BodyText"/>
              <w:ind w:firstLine="0"/>
              <w:jc w:val="right"/>
              <w:rPr>
                <w:sz w:val="24"/>
                <w:szCs w:val="24"/>
              </w:rPr>
            </w:pPr>
            <w:r>
              <w:rPr>
                <w:sz w:val="24"/>
                <w:szCs w:val="24"/>
              </w:rPr>
              <w:t>1</w:t>
            </w:r>
          </w:p>
        </w:tc>
      </w:tr>
      <w:tr w:rsidR="00C600EB" w:rsidRPr="00E71CE4" w14:paraId="52D1D873" w14:textId="77777777" w:rsidTr="00C600EB">
        <w:trPr>
          <w:trHeight w:val="305"/>
        </w:trPr>
        <w:tc>
          <w:tcPr>
            <w:tcW w:w="3397" w:type="dxa"/>
            <w:shd w:val="clear" w:color="auto" w:fill="auto"/>
          </w:tcPr>
          <w:p w14:paraId="5DEE33D6" w14:textId="77777777" w:rsidR="00C600EB" w:rsidRPr="00E71CE4" w:rsidRDefault="00C600EB" w:rsidP="00C600EB">
            <w:pPr>
              <w:pStyle w:val="BodyText"/>
              <w:ind w:firstLine="0"/>
              <w:rPr>
                <w:sz w:val="24"/>
                <w:szCs w:val="24"/>
              </w:rPr>
            </w:pPr>
            <w:r>
              <w:rPr>
                <w:sz w:val="24"/>
                <w:szCs w:val="24"/>
              </w:rPr>
              <w:t>Abstract</w:t>
            </w:r>
          </w:p>
        </w:tc>
        <w:tc>
          <w:tcPr>
            <w:tcW w:w="1523" w:type="dxa"/>
            <w:shd w:val="clear" w:color="auto" w:fill="auto"/>
          </w:tcPr>
          <w:p w14:paraId="164792A7" w14:textId="77777777" w:rsidR="00C600EB" w:rsidRPr="00E71CE4" w:rsidRDefault="00C600EB" w:rsidP="00C600EB">
            <w:pPr>
              <w:pStyle w:val="BodyText"/>
              <w:ind w:firstLine="0"/>
              <w:jc w:val="right"/>
              <w:rPr>
                <w:sz w:val="24"/>
                <w:szCs w:val="24"/>
              </w:rPr>
            </w:pPr>
            <w:r>
              <w:rPr>
                <w:sz w:val="24"/>
                <w:szCs w:val="24"/>
              </w:rPr>
              <w:t>2</w:t>
            </w:r>
          </w:p>
        </w:tc>
      </w:tr>
      <w:tr w:rsidR="00C600EB" w:rsidRPr="00E71CE4" w14:paraId="39CADF46" w14:textId="77777777" w:rsidTr="00C600EB">
        <w:trPr>
          <w:trHeight w:val="292"/>
        </w:trPr>
        <w:tc>
          <w:tcPr>
            <w:tcW w:w="3397" w:type="dxa"/>
            <w:shd w:val="clear" w:color="auto" w:fill="auto"/>
          </w:tcPr>
          <w:p w14:paraId="57698E11" w14:textId="77777777" w:rsidR="00C600EB" w:rsidRPr="00E71CE4" w:rsidRDefault="00C600EB" w:rsidP="00C600EB">
            <w:pPr>
              <w:pStyle w:val="BodyText"/>
              <w:ind w:firstLine="0"/>
              <w:rPr>
                <w:sz w:val="24"/>
                <w:szCs w:val="24"/>
              </w:rPr>
            </w:pPr>
            <w:r>
              <w:rPr>
                <w:sz w:val="24"/>
                <w:szCs w:val="24"/>
              </w:rPr>
              <w:t>Introduction</w:t>
            </w:r>
          </w:p>
        </w:tc>
        <w:tc>
          <w:tcPr>
            <w:tcW w:w="1523" w:type="dxa"/>
            <w:shd w:val="clear" w:color="auto" w:fill="auto"/>
          </w:tcPr>
          <w:p w14:paraId="077BF74C" w14:textId="77777777" w:rsidR="00C600EB" w:rsidRPr="00E71CE4" w:rsidRDefault="00C600EB" w:rsidP="00C600EB">
            <w:pPr>
              <w:pStyle w:val="BodyText"/>
              <w:ind w:firstLine="0"/>
              <w:jc w:val="right"/>
              <w:rPr>
                <w:sz w:val="24"/>
                <w:szCs w:val="24"/>
              </w:rPr>
            </w:pPr>
            <w:r>
              <w:rPr>
                <w:sz w:val="24"/>
                <w:szCs w:val="24"/>
              </w:rPr>
              <w:t>2</w:t>
            </w:r>
          </w:p>
        </w:tc>
      </w:tr>
      <w:tr w:rsidR="00C600EB" w:rsidRPr="00E71CE4" w14:paraId="5FDDA9B7" w14:textId="77777777" w:rsidTr="00C600EB">
        <w:trPr>
          <w:trHeight w:val="292"/>
        </w:trPr>
        <w:tc>
          <w:tcPr>
            <w:tcW w:w="3397" w:type="dxa"/>
            <w:shd w:val="clear" w:color="auto" w:fill="auto"/>
          </w:tcPr>
          <w:p w14:paraId="36E450E7" w14:textId="77777777" w:rsidR="00C600EB" w:rsidRPr="00E71CE4" w:rsidRDefault="00C600EB" w:rsidP="00C600EB">
            <w:pPr>
              <w:pStyle w:val="BodyText"/>
              <w:ind w:firstLine="0"/>
              <w:rPr>
                <w:sz w:val="24"/>
                <w:szCs w:val="24"/>
              </w:rPr>
            </w:pPr>
            <w:r>
              <w:rPr>
                <w:sz w:val="24"/>
                <w:szCs w:val="24"/>
              </w:rPr>
              <w:t>Figures and tables</w:t>
            </w:r>
          </w:p>
        </w:tc>
        <w:tc>
          <w:tcPr>
            <w:tcW w:w="1523" w:type="dxa"/>
            <w:shd w:val="clear" w:color="auto" w:fill="auto"/>
          </w:tcPr>
          <w:p w14:paraId="70008AE7" w14:textId="77777777" w:rsidR="00C600EB" w:rsidRPr="00E71CE4" w:rsidRDefault="00C600EB" w:rsidP="00C600EB">
            <w:pPr>
              <w:pStyle w:val="BodyText"/>
              <w:ind w:firstLine="0"/>
              <w:jc w:val="right"/>
              <w:rPr>
                <w:sz w:val="24"/>
                <w:szCs w:val="24"/>
              </w:rPr>
            </w:pPr>
            <w:r>
              <w:rPr>
                <w:sz w:val="24"/>
                <w:szCs w:val="24"/>
              </w:rPr>
              <w:t>3</w:t>
            </w:r>
          </w:p>
        </w:tc>
      </w:tr>
      <w:tr w:rsidR="00C600EB" w:rsidRPr="00E71CE4" w14:paraId="67058794" w14:textId="77777777" w:rsidTr="00C600EB">
        <w:trPr>
          <w:trHeight w:val="292"/>
        </w:trPr>
        <w:tc>
          <w:tcPr>
            <w:tcW w:w="3397" w:type="dxa"/>
            <w:shd w:val="clear" w:color="auto" w:fill="auto"/>
          </w:tcPr>
          <w:p w14:paraId="55C4BD9A" w14:textId="77777777" w:rsidR="00C600EB" w:rsidRPr="00E71CE4" w:rsidRDefault="00C600EB" w:rsidP="00C600EB">
            <w:pPr>
              <w:pStyle w:val="BodyText"/>
              <w:ind w:firstLine="0"/>
              <w:rPr>
                <w:sz w:val="24"/>
                <w:szCs w:val="24"/>
              </w:rPr>
            </w:pPr>
            <w:r>
              <w:rPr>
                <w:sz w:val="24"/>
                <w:szCs w:val="24"/>
              </w:rPr>
              <w:t>Research on Computer forensics tools</w:t>
            </w:r>
          </w:p>
        </w:tc>
        <w:tc>
          <w:tcPr>
            <w:tcW w:w="1523" w:type="dxa"/>
            <w:shd w:val="clear" w:color="auto" w:fill="auto"/>
          </w:tcPr>
          <w:p w14:paraId="77AA9AE7" w14:textId="77777777" w:rsidR="00C600EB" w:rsidRPr="00E71CE4" w:rsidRDefault="00C600EB" w:rsidP="00C600EB">
            <w:pPr>
              <w:pStyle w:val="BodyText"/>
              <w:ind w:firstLine="0"/>
              <w:jc w:val="right"/>
              <w:rPr>
                <w:sz w:val="24"/>
                <w:szCs w:val="24"/>
              </w:rPr>
            </w:pPr>
            <w:r>
              <w:rPr>
                <w:sz w:val="24"/>
                <w:szCs w:val="24"/>
              </w:rPr>
              <w:t>4-7</w:t>
            </w:r>
          </w:p>
        </w:tc>
      </w:tr>
      <w:tr w:rsidR="00C600EB" w:rsidRPr="00E71CE4" w14:paraId="65B8F6FB" w14:textId="77777777" w:rsidTr="00C600EB">
        <w:trPr>
          <w:trHeight w:val="292"/>
        </w:trPr>
        <w:tc>
          <w:tcPr>
            <w:tcW w:w="3397" w:type="dxa"/>
            <w:shd w:val="clear" w:color="auto" w:fill="auto"/>
          </w:tcPr>
          <w:p w14:paraId="5A2F15C0" w14:textId="77777777" w:rsidR="00C600EB" w:rsidRDefault="00C600EB" w:rsidP="00C600EB">
            <w:pPr>
              <w:pStyle w:val="BodyText"/>
              <w:ind w:firstLine="0"/>
              <w:rPr>
                <w:sz w:val="24"/>
                <w:szCs w:val="24"/>
              </w:rPr>
            </w:pPr>
            <w:r>
              <w:rPr>
                <w:sz w:val="24"/>
                <w:szCs w:val="24"/>
              </w:rPr>
              <w:t>Case study report</w:t>
            </w:r>
          </w:p>
        </w:tc>
        <w:tc>
          <w:tcPr>
            <w:tcW w:w="1523" w:type="dxa"/>
            <w:shd w:val="clear" w:color="auto" w:fill="auto"/>
          </w:tcPr>
          <w:p w14:paraId="5B62508C" w14:textId="77777777" w:rsidR="00C600EB" w:rsidRPr="00E71CE4" w:rsidRDefault="00C600EB" w:rsidP="00C600EB">
            <w:pPr>
              <w:pStyle w:val="BodyText"/>
              <w:ind w:firstLine="0"/>
              <w:jc w:val="right"/>
              <w:rPr>
                <w:sz w:val="24"/>
                <w:szCs w:val="24"/>
              </w:rPr>
            </w:pPr>
            <w:r>
              <w:rPr>
                <w:sz w:val="24"/>
                <w:szCs w:val="24"/>
              </w:rPr>
              <w:t>8-11</w:t>
            </w:r>
          </w:p>
        </w:tc>
      </w:tr>
      <w:tr w:rsidR="00C600EB" w:rsidRPr="00E71CE4" w14:paraId="4DBAFC92" w14:textId="77777777" w:rsidTr="00C600EB">
        <w:trPr>
          <w:trHeight w:val="292"/>
        </w:trPr>
        <w:tc>
          <w:tcPr>
            <w:tcW w:w="3397" w:type="dxa"/>
            <w:shd w:val="clear" w:color="auto" w:fill="auto"/>
          </w:tcPr>
          <w:p w14:paraId="03E7D926" w14:textId="77777777" w:rsidR="00C600EB" w:rsidRDefault="00C600EB" w:rsidP="00C600EB">
            <w:pPr>
              <w:pStyle w:val="BodyText"/>
              <w:ind w:firstLine="0"/>
              <w:rPr>
                <w:sz w:val="24"/>
                <w:szCs w:val="24"/>
              </w:rPr>
            </w:pPr>
            <w:r>
              <w:rPr>
                <w:sz w:val="24"/>
                <w:szCs w:val="24"/>
              </w:rPr>
              <w:t>Conclusion</w:t>
            </w:r>
          </w:p>
        </w:tc>
        <w:tc>
          <w:tcPr>
            <w:tcW w:w="1523" w:type="dxa"/>
            <w:shd w:val="clear" w:color="auto" w:fill="auto"/>
          </w:tcPr>
          <w:p w14:paraId="708231BC" w14:textId="77777777" w:rsidR="00C600EB" w:rsidRPr="00E71CE4" w:rsidRDefault="00C600EB" w:rsidP="00C600EB">
            <w:pPr>
              <w:pStyle w:val="BodyText"/>
              <w:ind w:firstLine="0"/>
              <w:jc w:val="right"/>
              <w:rPr>
                <w:sz w:val="24"/>
                <w:szCs w:val="24"/>
              </w:rPr>
            </w:pPr>
            <w:r>
              <w:rPr>
                <w:sz w:val="24"/>
                <w:szCs w:val="24"/>
              </w:rPr>
              <w:t>12</w:t>
            </w:r>
          </w:p>
        </w:tc>
      </w:tr>
      <w:tr w:rsidR="00C600EB" w:rsidRPr="00E71CE4" w14:paraId="1978F36B" w14:textId="77777777" w:rsidTr="00C600EB">
        <w:trPr>
          <w:trHeight w:val="292"/>
        </w:trPr>
        <w:tc>
          <w:tcPr>
            <w:tcW w:w="3397" w:type="dxa"/>
            <w:shd w:val="clear" w:color="auto" w:fill="auto"/>
          </w:tcPr>
          <w:p w14:paraId="19784FDF" w14:textId="77777777" w:rsidR="00C600EB" w:rsidRDefault="00C600EB" w:rsidP="00C600EB">
            <w:pPr>
              <w:pStyle w:val="BodyText"/>
              <w:ind w:firstLine="0"/>
              <w:rPr>
                <w:sz w:val="24"/>
                <w:szCs w:val="24"/>
              </w:rPr>
            </w:pPr>
            <w:r>
              <w:rPr>
                <w:sz w:val="24"/>
                <w:szCs w:val="24"/>
              </w:rPr>
              <w:t>References</w:t>
            </w:r>
          </w:p>
        </w:tc>
        <w:tc>
          <w:tcPr>
            <w:tcW w:w="1523" w:type="dxa"/>
            <w:shd w:val="clear" w:color="auto" w:fill="auto"/>
          </w:tcPr>
          <w:p w14:paraId="379CE7E4" w14:textId="77777777" w:rsidR="00C600EB" w:rsidRPr="00E71CE4" w:rsidRDefault="00C600EB" w:rsidP="00C600EB">
            <w:pPr>
              <w:pStyle w:val="BodyText"/>
              <w:ind w:firstLine="0"/>
              <w:jc w:val="right"/>
              <w:rPr>
                <w:sz w:val="24"/>
                <w:szCs w:val="24"/>
              </w:rPr>
            </w:pPr>
            <w:r>
              <w:rPr>
                <w:sz w:val="24"/>
                <w:szCs w:val="24"/>
              </w:rPr>
              <w:t>13</w:t>
            </w:r>
          </w:p>
        </w:tc>
      </w:tr>
    </w:tbl>
    <w:p w14:paraId="6F58BCD0" w14:textId="3A50627C" w:rsidR="00B81923" w:rsidRDefault="00B81923" w:rsidP="00834705"/>
    <w:p w14:paraId="38DF10AE" w14:textId="608FB0AF" w:rsidR="00B81923" w:rsidRDefault="00B81923" w:rsidP="00834705"/>
    <w:p w14:paraId="037A22BD" w14:textId="7F93551E" w:rsidR="00B81923" w:rsidRDefault="00B81923" w:rsidP="00834705"/>
    <w:p w14:paraId="52356366" w14:textId="128C2CCF" w:rsidR="00B81923" w:rsidRDefault="00B81923">
      <w:pPr>
        <w:jc w:val="left"/>
      </w:pPr>
      <w:r>
        <w:br w:type="page"/>
      </w:r>
    </w:p>
    <w:p w14:paraId="090EB0BF" w14:textId="7BD4CB84" w:rsidR="00B81923" w:rsidRPr="00642DF2" w:rsidRDefault="0049117A" w:rsidP="00B81923">
      <w:pPr>
        <w:pStyle w:val="Heading1"/>
        <w:rPr>
          <w:sz w:val="24"/>
          <w:szCs w:val="24"/>
        </w:rPr>
      </w:pPr>
      <w:r w:rsidRPr="00642DF2">
        <w:rPr>
          <w:sz w:val="24"/>
          <w:szCs w:val="24"/>
        </w:rPr>
        <w:lastRenderedPageBreak/>
        <w:drawing>
          <wp:anchor distT="0" distB="0" distL="114300" distR="114300" simplePos="0" relativeHeight="251660288" behindDoc="0" locked="0" layoutInCell="1" allowOverlap="1" wp14:anchorId="3C056C63" wp14:editId="2D90807D">
            <wp:simplePos x="0" y="0"/>
            <wp:positionH relativeFrom="margin">
              <wp:align>center</wp:align>
            </wp:positionH>
            <wp:positionV relativeFrom="paragraph">
              <wp:posOffset>262890</wp:posOffset>
            </wp:positionV>
            <wp:extent cx="7096125" cy="29146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6125" cy="291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923" w:rsidRPr="00642DF2">
        <w:rPr>
          <w:sz w:val="24"/>
          <w:szCs w:val="24"/>
        </w:rPr>
        <w:t>Figures and Tables</w:t>
      </w:r>
    </w:p>
    <w:p w14:paraId="42E1B970" w14:textId="4E325431" w:rsidR="0049117A" w:rsidRDefault="0049117A" w:rsidP="0049117A">
      <w:pPr>
        <w:jc w:val="left"/>
        <w:rPr>
          <w:sz w:val="24"/>
          <w:szCs w:val="24"/>
        </w:rPr>
      </w:pPr>
    </w:p>
    <w:p w14:paraId="0CD10FEC" w14:textId="4BC9ECED" w:rsidR="0049117A" w:rsidRDefault="0049117A" w:rsidP="0049117A">
      <w:pPr>
        <w:jc w:val="left"/>
        <w:rPr>
          <w:sz w:val="24"/>
          <w:szCs w:val="24"/>
        </w:rPr>
      </w:pPr>
    </w:p>
    <w:p w14:paraId="38908E8C" w14:textId="3A4F4A5E" w:rsidR="0049117A" w:rsidRDefault="0049117A" w:rsidP="0049117A">
      <w:pPr>
        <w:jc w:val="left"/>
        <w:rPr>
          <w:sz w:val="24"/>
          <w:szCs w:val="24"/>
        </w:rPr>
      </w:pPr>
    </w:p>
    <w:p w14:paraId="0EC3B7C6" w14:textId="5F9F73F7" w:rsidR="0049117A" w:rsidRDefault="0049117A" w:rsidP="0049117A">
      <w:pPr>
        <w:jc w:val="left"/>
        <w:rPr>
          <w:sz w:val="24"/>
          <w:szCs w:val="24"/>
        </w:rPr>
      </w:pPr>
    </w:p>
    <w:p w14:paraId="6357CE54" w14:textId="33E37D63" w:rsidR="0049117A" w:rsidRDefault="0049117A" w:rsidP="0049117A">
      <w:pPr>
        <w:jc w:val="left"/>
        <w:rPr>
          <w:sz w:val="24"/>
          <w:szCs w:val="24"/>
        </w:rPr>
      </w:pPr>
    </w:p>
    <w:p w14:paraId="434EB112" w14:textId="5515A63F" w:rsidR="0049117A" w:rsidRDefault="0049117A" w:rsidP="0049117A">
      <w:pPr>
        <w:jc w:val="left"/>
        <w:rPr>
          <w:sz w:val="24"/>
          <w:szCs w:val="24"/>
        </w:rPr>
      </w:pPr>
    </w:p>
    <w:p w14:paraId="3BFC1282" w14:textId="505EE4AF" w:rsidR="0049117A" w:rsidRDefault="0049117A" w:rsidP="0049117A">
      <w:pPr>
        <w:jc w:val="left"/>
        <w:rPr>
          <w:sz w:val="24"/>
          <w:szCs w:val="24"/>
        </w:rPr>
      </w:pPr>
    </w:p>
    <w:p w14:paraId="6377F725" w14:textId="5AC7AC67" w:rsidR="0049117A" w:rsidRDefault="0049117A" w:rsidP="0049117A">
      <w:pPr>
        <w:jc w:val="left"/>
        <w:rPr>
          <w:sz w:val="24"/>
          <w:szCs w:val="24"/>
        </w:rPr>
      </w:pPr>
    </w:p>
    <w:p w14:paraId="16B3667F" w14:textId="0E67262C" w:rsidR="0049117A" w:rsidRDefault="0049117A" w:rsidP="0049117A">
      <w:pPr>
        <w:jc w:val="left"/>
        <w:rPr>
          <w:sz w:val="24"/>
          <w:szCs w:val="24"/>
        </w:rPr>
      </w:pPr>
    </w:p>
    <w:p w14:paraId="0B70D3E2" w14:textId="045B6F22" w:rsidR="0049117A" w:rsidRDefault="0049117A" w:rsidP="0049117A">
      <w:pPr>
        <w:jc w:val="left"/>
        <w:rPr>
          <w:sz w:val="24"/>
          <w:szCs w:val="24"/>
        </w:rPr>
      </w:pPr>
    </w:p>
    <w:p w14:paraId="17F362D2" w14:textId="799D32BB" w:rsidR="0049117A" w:rsidRDefault="0049117A" w:rsidP="0049117A">
      <w:pPr>
        <w:jc w:val="left"/>
        <w:rPr>
          <w:sz w:val="24"/>
          <w:szCs w:val="24"/>
        </w:rPr>
      </w:pPr>
    </w:p>
    <w:p w14:paraId="26937BA7" w14:textId="5972197F" w:rsidR="0049117A" w:rsidRDefault="0049117A" w:rsidP="0049117A">
      <w:pPr>
        <w:jc w:val="left"/>
        <w:rPr>
          <w:sz w:val="24"/>
          <w:szCs w:val="24"/>
        </w:rPr>
      </w:pPr>
    </w:p>
    <w:p w14:paraId="04BAE290" w14:textId="266649B4" w:rsidR="0049117A" w:rsidRDefault="0049117A" w:rsidP="0049117A">
      <w:pPr>
        <w:jc w:val="left"/>
        <w:rPr>
          <w:sz w:val="24"/>
          <w:szCs w:val="24"/>
        </w:rPr>
      </w:pPr>
    </w:p>
    <w:p w14:paraId="5976B9CA" w14:textId="4997693A" w:rsidR="0049117A" w:rsidRDefault="0049117A" w:rsidP="0049117A">
      <w:pPr>
        <w:jc w:val="left"/>
        <w:rPr>
          <w:sz w:val="24"/>
          <w:szCs w:val="24"/>
        </w:rPr>
      </w:pPr>
    </w:p>
    <w:p w14:paraId="4F99C8A6" w14:textId="42252B89" w:rsidR="0049117A" w:rsidRDefault="0049117A" w:rsidP="0049117A">
      <w:pPr>
        <w:jc w:val="left"/>
        <w:rPr>
          <w:sz w:val="24"/>
          <w:szCs w:val="24"/>
        </w:rPr>
      </w:pPr>
    </w:p>
    <w:p w14:paraId="520DF402" w14:textId="45A171F7" w:rsidR="0049117A" w:rsidRDefault="0049117A" w:rsidP="0049117A">
      <w:pPr>
        <w:jc w:val="left"/>
        <w:rPr>
          <w:sz w:val="24"/>
          <w:szCs w:val="24"/>
        </w:rPr>
      </w:pPr>
    </w:p>
    <w:p w14:paraId="24AB5E24" w14:textId="485B55C7" w:rsidR="0049117A" w:rsidRDefault="0049117A" w:rsidP="0049117A">
      <w:pPr>
        <w:jc w:val="left"/>
        <w:rPr>
          <w:sz w:val="24"/>
          <w:szCs w:val="24"/>
        </w:rPr>
      </w:pPr>
    </w:p>
    <w:p w14:paraId="15848DBB" w14:textId="2B7BB138" w:rsidR="0049117A" w:rsidRDefault="0049117A" w:rsidP="0049117A">
      <w:pPr>
        <w:jc w:val="left"/>
        <w:rPr>
          <w:sz w:val="24"/>
          <w:szCs w:val="24"/>
        </w:rPr>
      </w:pPr>
    </w:p>
    <w:p w14:paraId="5212F933" w14:textId="6215E846" w:rsidR="00B81923" w:rsidRDefault="0049117A" w:rsidP="0049117A">
      <w:pPr>
        <w:jc w:val="left"/>
        <w:rPr>
          <w:sz w:val="24"/>
          <w:szCs w:val="24"/>
        </w:rPr>
      </w:pPr>
      <w:r>
        <w:rPr>
          <w:sz w:val="24"/>
          <w:szCs w:val="24"/>
        </w:rPr>
        <w:t>Figure 1. Detailed list of videos and actions to be taken.</w:t>
      </w:r>
    </w:p>
    <w:p w14:paraId="72841EC5" w14:textId="7D7C9DC4" w:rsidR="00BA541F" w:rsidRDefault="00BA541F" w:rsidP="0049117A">
      <w:pPr>
        <w:jc w:val="left"/>
        <w:rPr>
          <w:sz w:val="24"/>
          <w:szCs w:val="24"/>
        </w:rPr>
      </w:pPr>
      <w:r>
        <w:rPr>
          <w:noProof/>
          <w:sz w:val="24"/>
          <w:szCs w:val="24"/>
        </w:rPr>
        <w:drawing>
          <wp:anchor distT="0" distB="0" distL="114300" distR="114300" simplePos="0" relativeHeight="251662336" behindDoc="0" locked="0" layoutInCell="1" allowOverlap="1" wp14:anchorId="3033B51B" wp14:editId="139E45D1">
            <wp:simplePos x="0" y="0"/>
            <wp:positionH relativeFrom="margin">
              <wp:align>center</wp:align>
            </wp:positionH>
            <wp:positionV relativeFrom="paragraph">
              <wp:posOffset>104140</wp:posOffset>
            </wp:positionV>
            <wp:extent cx="7191375" cy="314622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91375" cy="31462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69384" w14:textId="2D00E9E1" w:rsidR="00BA541F" w:rsidRDefault="00BA541F" w:rsidP="0049117A">
      <w:pPr>
        <w:jc w:val="left"/>
        <w:rPr>
          <w:sz w:val="24"/>
          <w:szCs w:val="24"/>
        </w:rPr>
      </w:pPr>
    </w:p>
    <w:p w14:paraId="67ED9A8D" w14:textId="48F077DD" w:rsidR="00BA541F" w:rsidRDefault="00BA541F" w:rsidP="0049117A">
      <w:pPr>
        <w:jc w:val="left"/>
        <w:rPr>
          <w:sz w:val="24"/>
          <w:szCs w:val="24"/>
        </w:rPr>
      </w:pPr>
    </w:p>
    <w:p w14:paraId="71755098" w14:textId="4D7A0150" w:rsidR="00BA541F" w:rsidRDefault="00BA541F" w:rsidP="0049117A">
      <w:pPr>
        <w:jc w:val="left"/>
        <w:rPr>
          <w:sz w:val="24"/>
          <w:szCs w:val="24"/>
        </w:rPr>
      </w:pPr>
    </w:p>
    <w:p w14:paraId="275F2128" w14:textId="52537720" w:rsidR="00BA541F" w:rsidRDefault="00BA541F" w:rsidP="0049117A">
      <w:pPr>
        <w:jc w:val="left"/>
        <w:rPr>
          <w:sz w:val="24"/>
          <w:szCs w:val="24"/>
        </w:rPr>
      </w:pPr>
    </w:p>
    <w:p w14:paraId="7E00B27C" w14:textId="54C0683D" w:rsidR="00BA541F" w:rsidRDefault="00BA541F" w:rsidP="0049117A">
      <w:pPr>
        <w:jc w:val="left"/>
        <w:rPr>
          <w:sz w:val="24"/>
          <w:szCs w:val="24"/>
        </w:rPr>
      </w:pPr>
    </w:p>
    <w:p w14:paraId="67721719" w14:textId="29F9BA9A" w:rsidR="00BA541F" w:rsidRDefault="00BA541F" w:rsidP="0049117A">
      <w:pPr>
        <w:jc w:val="left"/>
        <w:rPr>
          <w:sz w:val="24"/>
          <w:szCs w:val="24"/>
        </w:rPr>
      </w:pPr>
    </w:p>
    <w:p w14:paraId="0755C85F" w14:textId="4A16BF76" w:rsidR="00BA541F" w:rsidRDefault="00BA541F" w:rsidP="0049117A">
      <w:pPr>
        <w:jc w:val="left"/>
        <w:rPr>
          <w:sz w:val="24"/>
          <w:szCs w:val="24"/>
        </w:rPr>
      </w:pPr>
    </w:p>
    <w:p w14:paraId="4101E765" w14:textId="3D39BD0C" w:rsidR="00BA541F" w:rsidRDefault="00BA541F" w:rsidP="0049117A">
      <w:pPr>
        <w:jc w:val="left"/>
        <w:rPr>
          <w:sz w:val="24"/>
          <w:szCs w:val="24"/>
        </w:rPr>
      </w:pPr>
    </w:p>
    <w:p w14:paraId="66782CA5" w14:textId="77777777" w:rsidR="00BA541F" w:rsidRDefault="00BA541F" w:rsidP="0049117A">
      <w:pPr>
        <w:jc w:val="left"/>
        <w:rPr>
          <w:sz w:val="24"/>
          <w:szCs w:val="24"/>
        </w:rPr>
      </w:pPr>
    </w:p>
    <w:p w14:paraId="0E87D121" w14:textId="77777777" w:rsidR="00BA541F" w:rsidRDefault="00BA541F" w:rsidP="0049117A">
      <w:pPr>
        <w:jc w:val="left"/>
        <w:rPr>
          <w:sz w:val="24"/>
          <w:szCs w:val="24"/>
        </w:rPr>
      </w:pPr>
    </w:p>
    <w:p w14:paraId="2CA7E8E3" w14:textId="77777777" w:rsidR="00BA541F" w:rsidRDefault="00BA541F" w:rsidP="0049117A">
      <w:pPr>
        <w:jc w:val="left"/>
        <w:rPr>
          <w:sz w:val="24"/>
          <w:szCs w:val="24"/>
        </w:rPr>
      </w:pPr>
    </w:p>
    <w:p w14:paraId="0A537C80" w14:textId="77777777" w:rsidR="00BA541F" w:rsidRDefault="00BA541F" w:rsidP="0049117A">
      <w:pPr>
        <w:jc w:val="left"/>
        <w:rPr>
          <w:sz w:val="24"/>
          <w:szCs w:val="24"/>
        </w:rPr>
      </w:pPr>
    </w:p>
    <w:p w14:paraId="72EF255F" w14:textId="77777777" w:rsidR="00BA541F" w:rsidRDefault="00BA541F" w:rsidP="0049117A">
      <w:pPr>
        <w:jc w:val="left"/>
        <w:rPr>
          <w:sz w:val="24"/>
          <w:szCs w:val="24"/>
        </w:rPr>
      </w:pPr>
    </w:p>
    <w:p w14:paraId="6180CB79" w14:textId="77777777" w:rsidR="00BA541F" w:rsidRDefault="00BA541F" w:rsidP="0049117A">
      <w:pPr>
        <w:jc w:val="left"/>
        <w:rPr>
          <w:sz w:val="24"/>
          <w:szCs w:val="24"/>
        </w:rPr>
      </w:pPr>
    </w:p>
    <w:p w14:paraId="2AF17026" w14:textId="77777777" w:rsidR="00BA541F" w:rsidRDefault="00BA541F" w:rsidP="0049117A">
      <w:pPr>
        <w:jc w:val="left"/>
        <w:rPr>
          <w:sz w:val="24"/>
          <w:szCs w:val="24"/>
        </w:rPr>
      </w:pPr>
    </w:p>
    <w:p w14:paraId="37356C97" w14:textId="77777777" w:rsidR="00BA541F" w:rsidRDefault="00BA541F" w:rsidP="0049117A">
      <w:pPr>
        <w:jc w:val="left"/>
        <w:rPr>
          <w:sz w:val="24"/>
          <w:szCs w:val="24"/>
        </w:rPr>
      </w:pPr>
    </w:p>
    <w:p w14:paraId="185EC1A4" w14:textId="77777777" w:rsidR="00BA541F" w:rsidRDefault="00BA541F" w:rsidP="0049117A">
      <w:pPr>
        <w:jc w:val="left"/>
        <w:rPr>
          <w:sz w:val="24"/>
          <w:szCs w:val="24"/>
        </w:rPr>
      </w:pPr>
    </w:p>
    <w:p w14:paraId="184804C4" w14:textId="77777777" w:rsidR="00BA541F" w:rsidRDefault="00BA541F" w:rsidP="0049117A">
      <w:pPr>
        <w:jc w:val="left"/>
        <w:rPr>
          <w:sz w:val="24"/>
          <w:szCs w:val="24"/>
        </w:rPr>
      </w:pPr>
    </w:p>
    <w:p w14:paraId="71E218A0" w14:textId="57235AD3" w:rsidR="00BA541F" w:rsidRDefault="00BA541F" w:rsidP="0049117A">
      <w:pPr>
        <w:jc w:val="left"/>
        <w:rPr>
          <w:sz w:val="24"/>
          <w:szCs w:val="24"/>
        </w:rPr>
      </w:pPr>
      <w:r>
        <w:rPr>
          <w:sz w:val="24"/>
          <w:szCs w:val="24"/>
        </w:rPr>
        <w:t>Figure 2. Chain of Custody document</w:t>
      </w:r>
    </w:p>
    <w:p w14:paraId="33EC6629" w14:textId="77777777" w:rsidR="00BA541F" w:rsidRDefault="00BA541F" w:rsidP="0049117A">
      <w:pPr>
        <w:jc w:val="left"/>
        <w:rPr>
          <w:sz w:val="24"/>
          <w:szCs w:val="24"/>
        </w:rPr>
      </w:pPr>
    </w:p>
    <w:p w14:paraId="28AA7A1A" w14:textId="77777777" w:rsidR="00BA541F" w:rsidRDefault="00BA541F" w:rsidP="0049117A">
      <w:pPr>
        <w:jc w:val="left"/>
        <w:rPr>
          <w:sz w:val="24"/>
          <w:szCs w:val="24"/>
        </w:rPr>
      </w:pPr>
    </w:p>
    <w:p w14:paraId="37400B12" w14:textId="77777777" w:rsidR="00BA541F" w:rsidRDefault="00BA541F" w:rsidP="0049117A">
      <w:pPr>
        <w:jc w:val="left"/>
        <w:rPr>
          <w:sz w:val="24"/>
          <w:szCs w:val="24"/>
        </w:rPr>
      </w:pPr>
    </w:p>
    <w:p w14:paraId="1B5B8C26" w14:textId="77777777" w:rsidR="00BA541F" w:rsidRDefault="00BA541F" w:rsidP="0049117A">
      <w:pPr>
        <w:jc w:val="left"/>
        <w:rPr>
          <w:sz w:val="24"/>
          <w:szCs w:val="24"/>
        </w:rPr>
      </w:pPr>
    </w:p>
    <w:p w14:paraId="31C78FE8" w14:textId="77777777" w:rsidR="00BA541F" w:rsidRDefault="00BA541F" w:rsidP="0049117A">
      <w:pPr>
        <w:jc w:val="left"/>
        <w:rPr>
          <w:sz w:val="24"/>
          <w:szCs w:val="24"/>
        </w:rPr>
      </w:pPr>
    </w:p>
    <w:p w14:paraId="25A46000" w14:textId="77777777" w:rsidR="00BA541F" w:rsidRDefault="00BA541F" w:rsidP="0049117A">
      <w:pPr>
        <w:jc w:val="left"/>
        <w:rPr>
          <w:sz w:val="24"/>
          <w:szCs w:val="24"/>
        </w:rPr>
      </w:pPr>
    </w:p>
    <w:p w14:paraId="5BF54D34" w14:textId="77777777" w:rsidR="00BA541F" w:rsidRDefault="00BA541F" w:rsidP="0049117A">
      <w:pPr>
        <w:jc w:val="left"/>
        <w:rPr>
          <w:sz w:val="24"/>
          <w:szCs w:val="24"/>
        </w:rPr>
      </w:pPr>
    </w:p>
    <w:p w14:paraId="45A05C02" w14:textId="77777777" w:rsidR="00BA541F" w:rsidRDefault="00BA541F" w:rsidP="0049117A">
      <w:pPr>
        <w:jc w:val="left"/>
        <w:rPr>
          <w:sz w:val="24"/>
          <w:szCs w:val="24"/>
        </w:rPr>
      </w:pPr>
    </w:p>
    <w:p w14:paraId="07D2D902" w14:textId="6E5D95C8" w:rsidR="00BA541F" w:rsidRDefault="00BA541F" w:rsidP="0049117A">
      <w:pPr>
        <w:jc w:val="left"/>
        <w:rPr>
          <w:sz w:val="24"/>
          <w:szCs w:val="24"/>
        </w:rPr>
      </w:pPr>
    </w:p>
    <w:p w14:paraId="11BA4723" w14:textId="1A372353" w:rsidR="00BA541F" w:rsidRDefault="00BA541F" w:rsidP="0049117A">
      <w:pPr>
        <w:jc w:val="left"/>
        <w:rPr>
          <w:sz w:val="24"/>
          <w:szCs w:val="24"/>
        </w:rPr>
      </w:pPr>
    </w:p>
    <w:p w14:paraId="04D5D69D" w14:textId="25B5A573" w:rsidR="00BA541F" w:rsidRDefault="00BA541F" w:rsidP="0049117A">
      <w:pPr>
        <w:jc w:val="left"/>
        <w:rPr>
          <w:sz w:val="24"/>
          <w:szCs w:val="24"/>
        </w:rPr>
      </w:pPr>
    </w:p>
    <w:p w14:paraId="2F3B2F12" w14:textId="2DE7100F" w:rsidR="00BA541F" w:rsidRDefault="00BA541F" w:rsidP="0049117A">
      <w:pPr>
        <w:jc w:val="left"/>
        <w:rPr>
          <w:sz w:val="24"/>
          <w:szCs w:val="24"/>
        </w:rPr>
      </w:pPr>
    </w:p>
    <w:p w14:paraId="143BBA5D" w14:textId="52694D16" w:rsidR="00BA541F" w:rsidRDefault="00BA541F" w:rsidP="0049117A">
      <w:pPr>
        <w:jc w:val="left"/>
        <w:rPr>
          <w:sz w:val="24"/>
          <w:szCs w:val="24"/>
        </w:rPr>
      </w:pPr>
    </w:p>
    <w:p w14:paraId="2CBF33E3" w14:textId="3E365EB6" w:rsidR="00BA541F" w:rsidRDefault="00BA541F" w:rsidP="0049117A">
      <w:pPr>
        <w:jc w:val="left"/>
        <w:rPr>
          <w:sz w:val="24"/>
          <w:szCs w:val="24"/>
        </w:rPr>
      </w:pPr>
    </w:p>
    <w:p w14:paraId="46DC3E63" w14:textId="0A5246BE" w:rsidR="00BA541F" w:rsidRDefault="00BA541F" w:rsidP="0049117A">
      <w:pPr>
        <w:jc w:val="left"/>
        <w:rPr>
          <w:sz w:val="24"/>
          <w:szCs w:val="24"/>
        </w:rPr>
      </w:pPr>
    </w:p>
    <w:p w14:paraId="11709449" w14:textId="3A669511" w:rsidR="00BA541F" w:rsidRDefault="00BA541F" w:rsidP="0049117A">
      <w:pPr>
        <w:jc w:val="left"/>
        <w:rPr>
          <w:sz w:val="24"/>
          <w:szCs w:val="24"/>
        </w:rPr>
      </w:pPr>
    </w:p>
    <w:p w14:paraId="7A3CD591" w14:textId="33A77EEF" w:rsidR="00BA541F" w:rsidRDefault="00BA541F" w:rsidP="0049117A">
      <w:pPr>
        <w:jc w:val="left"/>
        <w:rPr>
          <w:sz w:val="24"/>
          <w:szCs w:val="24"/>
        </w:rPr>
      </w:pPr>
    </w:p>
    <w:p w14:paraId="68A3A424" w14:textId="7F480B8D" w:rsidR="00BA541F" w:rsidRPr="0049117A" w:rsidRDefault="00BA541F" w:rsidP="0049117A">
      <w:pPr>
        <w:jc w:val="left"/>
        <w:rPr>
          <w:sz w:val="24"/>
          <w:szCs w:val="24"/>
        </w:rPr>
      </w:pPr>
    </w:p>
    <w:p w14:paraId="08A0EEA1" w14:textId="6374ECD7" w:rsidR="00B81923" w:rsidRDefault="00B81923" w:rsidP="00B81923">
      <w:pPr>
        <w:pStyle w:val="Heading1"/>
        <w:numPr>
          <w:ilvl w:val="0"/>
          <w:numId w:val="0"/>
        </w:numPr>
        <w:ind w:left="216"/>
        <w:jc w:val="both"/>
      </w:pPr>
      <w:r>
        <w:br w:type="page"/>
      </w:r>
    </w:p>
    <w:p w14:paraId="3D0BE1F1" w14:textId="2B5F7890" w:rsidR="009303D9" w:rsidRPr="00E71CE4" w:rsidRDefault="004509D1" w:rsidP="005B520E">
      <w:pPr>
        <w:pStyle w:val="Heading1"/>
        <w:rPr>
          <w:sz w:val="24"/>
          <w:szCs w:val="24"/>
        </w:rPr>
      </w:pPr>
      <w:r w:rsidRPr="00E71CE4">
        <w:rPr>
          <w:sz w:val="24"/>
          <w:szCs w:val="24"/>
        </w:rPr>
        <w:lastRenderedPageBreak/>
        <w:t>Research on Computer Forensics Tools</w:t>
      </w:r>
    </w:p>
    <w:p w14:paraId="0BE7B25F" w14:textId="0D1A8B9D" w:rsidR="002E4B1D" w:rsidRPr="00E71CE4" w:rsidRDefault="002C1640" w:rsidP="002C1640">
      <w:pPr>
        <w:pStyle w:val="Heading5"/>
        <w:rPr>
          <w:sz w:val="24"/>
          <w:szCs w:val="24"/>
        </w:rPr>
      </w:pPr>
      <w:r w:rsidRPr="00E71CE4">
        <w:rPr>
          <w:sz w:val="24"/>
          <w:szCs w:val="24"/>
        </w:rPr>
        <w:t>Disk and Data capture tools</w:t>
      </w:r>
      <w:r w:rsidR="002E4B1D" w:rsidRPr="00E71CE4">
        <w:rPr>
          <w:sz w:val="24"/>
          <w:szCs w:val="24"/>
        </w:rPr>
        <w:t>.</w:t>
      </w:r>
    </w:p>
    <w:p w14:paraId="0A642ED9" w14:textId="77777777" w:rsidR="00D217D9" w:rsidRDefault="00D217D9" w:rsidP="002C1640">
      <w:pPr>
        <w:jc w:val="both"/>
        <w:rPr>
          <w:sz w:val="24"/>
          <w:szCs w:val="24"/>
        </w:rPr>
      </w:pPr>
    </w:p>
    <w:p w14:paraId="15B70A8D" w14:textId="50BFDB18" w:rsidR="00D217D9" w:rsidRDefault="002C1640" w:rsidP="002C1640">
      <w:pPr>
        <w:jc w:val="both"/>
        <w:rPr>
          <w:sz w:val="24"/>
          <w:szCs w:val="24"/>
        </w:rPr>
      </w:pPr>
      <w:r w:rsidRPr="00E71CE4">
        <w:rPr>
          <w:sz w:val="24"/>
          <w:szCs w:val="24"/>
        </w:rPr>
        <w:t>Disk and data capture tools allow</w:t>
      </w:r>
      <w:r w:rsidR="00D217D9">
        <w:rPr>
          <w:sz w:val="24"/>
          <w:szCs w:val="24"/>
        </w:rPr>
        <w:t xml:space="preserve"> the extraction of data from a media device. A media device can be any device that </w:t>
      </w:r>
      <w:r w:rsidR="00834705">
        <w:rPr>
          <w:sz w:val="24"/>
          <w:szCs w:val="24"/>
        </w:rPr>
        <w:t>can store</w:t>
      </w:r>
      <w:r w:rsidR="00D217D9">
        <w:rPr>
          <w:sz w:val="24"/>
          <w:szCs w:val="24"/>
        </w:rPr>
        <w:t xml:space="preserve"> files, whether it be word documents, email logs, pictures, spreadsheets or any other form of data. </w:t>
      </w:r>
      <w:r w:rsidR="006D27D8">
        <w:rPr>
          <w:sz w:val="24"/>
          <w:szCs w:val="24"/>
        </w:rPr>
        <w:t>[1</w:t>
      </w:r>
      <w:r w:rsidR="00F64571">
        <w:rPr>
          <w:sz w:val="24"/>
          <w:szCs w:val="24"/>
        </w:rPr>
        <w:t>,2</w:t>
      </w:r>
      <w:r w:rsidR="006D27D8">
        <w:rPr>
          <w:sz w:val="24"/>
          <w:szCs w:val="24"/>
        </w:rPr>
        <w:t>]</w:t>
      </w:r>
    </w:p>
    <w:p w14:paraId="26336A49" w14:textId="1D8146D1" w:rsidR="00AE1B88" w:rsidRDefault="00AE1B88" w:rsidP="002C1640">
      <w:pPr>
        <w:jc w:val="both"/>
        <w:rPr>
          <w:sz w:val="24"/>
          <w:szCs w:val="24"/>
        </w:rPr>
      </w:pPr>
    </w:p>
    <w:p w14:paraId="17CD6D96" w14:textId="4FE10D90" w:rsidR="00834705" w:rsidRDefault="00AE1B88" w:rsidP="00352838">
      <w:pPr>
        <w:ind w:firstLine="215"/>
        <w:jc w:val="both"/>
        <w:rPr>
          <w:sz w:val="24"/>
          <w:szCs w:val="24"/>
        </w:rPr>
      </w:pPr>
      <w:r>
        <w:rPr>
          <w:sz w:val="24"/>
          <w:szCs w:val="24"/>
        </w:rPr>
        <w:t xml:space="preserve">Data is usually stored on a disk. A disk is a physical storage device such as a SATA Hard drive, or Digital Card used in a digital camera. Other storage devices </w:t>
      </w:r>
      <w:r w:rsidR="00834705">
        <w:rPr>
          <w:sz w:val="24"/>
          <w:szCs w:val="24"/>
        </w:rPr>
        <w:t xml:space="preserve">can </w:t>
      </w:r>
      <w:r>
        <w:rPr>
          <w:sz w:val="24"/>
          <w:szCs w:val="24"/>
        </w:rPr>
        <w:t xml:space="preserve">include </w:t>
      </w:r>
      <w:r w:rsidR="00834705">
        <w:rPr>
          <w:sz w:val="24"/>
          <w:szCs w:val="24"/>
        </w:rPr>
        <w:t>USB drives, Solid State Drives or CD/DVD/BLU-RAY.</w:t>
      </w:r>
      <w:r w:rsidR="006D27D8" w:rsidRPr="006D27D8">
        <w:rPr>
          <w:sz w:val="24"/>
          <w:szCs w:val="24"/>
        </w:rPr>
        <w:t xml:space="preserve"> </w:t>
      </w:r>
      <w:r w:rsidR="006D27D8">
        <w:rPr>
          <w:sz w:val="24"/>
          <w:szCs w:val="24"/>
        </w:rPr>
        <w:t>[1</w:t>
      </w:r>
      <w:r w:rsidR="00F64571">
        <w:rPr>
          <w:sz w:val="24"/>
          <w:szCs w:val="24"/>
        </w:rPr>
        <w:t>,2</w:t>
      </w:r>
      <w:r w:rsidR="006D27D8">
        <w:rPr>
          <w:sz w:val="24"/>
          <w:szCs w:val="24"/>
        </w:rPr>
        <w:t>]</w:t>
      </w:r>
    </w:p>
    <w:p w14:paraId="21757D87" w14:textId="77777777" w:rsidR="00D217D9" w:rsidRDefault="00D217D9" w:rsidP="00352838">
      <w:pPr>
        <w:ind w:firstLine="215"/>
        <w:jc w:val="both"/>
        <w:rPr>
          <w:sz w:val="24"/>
          <w:szCs w:val="24"/>
        </w:rPr>
      </w:pPr>
    </w:p>
    <w:p w14:paraId="7D753EFD" w14:textId="45980CC5" w:rsidR="002C1640" w:rsidRDefault="00D217D9" w:rsidP="00352838">
      <w:pPr>
        <w:ind w:firstLine="215"/>
        <w:jc w:val="both"/>
        <w:rPr>
          <w:sz w:val="24"/>
          <w:szCs w:val="24"/>
        </w:rPr>
      </w:pPr>
      <w:r>
        <w:rPr>
          <w:sz w:val="24"/>
          <w:szCs w:val="24"/>
        </w:rPr>
        <w:t xml:space="preserve">The goal of a Forensics investigator is to safely extract evidential data from devices while </w:t>
      </w:r>
      <w:r w:rsidR="00AE1B88">
        <w:rPr>
          <w:sz w:val="24"/>
          <w:szCs w:val="24"/>
        </w:rPr>
        <w:t>also maintaining</w:t>
      </w:r>
      <w:r>
        <w:rPr>
          <w:sz w:val="24"/>
          <w:szCs w:val="24"/>
        </w:rPr>
        <w:t xml:space="preserve"> the integrity of the device, this is where s</w:t>
      </w:r>
      <w:r w:rsidR="008E4250">
        <w:rPr>
          <w:sz w:val="24"/>
          <w:szCs w:val="24"/>
        </w:rPr>
        <w:t>pecific</w:t>
      </w:r>
      <w:r>
        <w:rPr>
          <w:sz w:val="24"/>
          <w:szCs w:val="24"/>
        </w:rPr>
        <w:t xml:space="preserve"> tools come in to </w:t>
      </w:r>
      <w:r w:rsidR="00AE1B88">
        <w:rPr>
          <w:sz w:val="24"/>
          <w:szCs w:val="24"/>
        </w:rPr>
        <w:t>reduce the chances of any evidence being thrown out due to mishandling of data</w:t>
      </w:r>
      <w:r w:rsidR="00834705">
        <w:rPr>
          <w:sz w:val="24"/>
          <w:szCs w:val="24"/>
        </w:rPr>
        <w:t>, as well as capturing data that may not be reachable without such tools</w:t>
      </w:r>
      <w:r w:rsidR="00AE1B88">
        <w:rPr>
          <w:sz w:val="24"/>
          <w:szCs w:val="24"/>
        </w:rPr>
        <w:t>.</w:t>
      </w:r>
      <w:r w:rsidR="006D27D8" w:rsidRPr="006D27D8">
        <w:rPr>
          <w:sz w:val="24"/>
          <w:szCs w:val="24"/>
        </w:rPr>
        <w:t xml:space="preserve"> </w:t>
      </w:r>
      <w:r w:rsidR="006D27D8">
        <w:rPr>
          <w:sz w:val="24"/>
          <w:szCs w:val="24"/>
        </w:rPr>
        <w:t>[1]</w:t>
      </w:r>
    </w:p>
    <w:p w14:paraId="4D4A1067" w14:textId="2D642C11" w:rsidR="00347E21" w:rsidRDefault="00347E21" w:rsidP="00352838">
      <w:pPr>
        <w:ind w:firstLine="215"/>
        <w:jc w:val="both"/>
        <w:rPr>
          <w:sz w:val="24"/>
          <w:szCs w:val="24"/>
        </w:rPr>
      </w:pPr>
    </w:p>
    <w:p w14:paraId="76FB4A2F" w14:textId="07D2298E" w:rsidR="00347E21" w:rsidRDefault="00347E21" w:rsidP="00352838">
      <w:pPr>
        <w:ind w:firstLine="215"/>
        <w:jc w:val="both"/>
        <w:rPr>
          <w:sz w:val="24"/>
          <w:szCs w:val="24"/>
        </w:rPr>
      </w:pPr>
      <w:r>
        <w:rPr>
          <w:sz w:val="24"/>
          <w:szCs w:val="24"/>
        </w:rPr>
        <w:t xml:space="preserve">It is essential to capture every </w:t>
      </w:r>
      <w:proofErr w:type="spellStart"/>
      <w:r>
        <w:rPr>
          <w:sz w:val="24"/>
          <w:szCs w:val="24"/>
        </w:rPr>
        <w:t>byte</w:t>
      </w:r>
      <w:proofErr w:type="spellEnd"/>
      <w:r>
        <w:rPr>
          <w:sz w:val="24"/>
          <w:szCs w:val="24"/>
        </w:rPr>
        <w:t xml:space="preserve"> of data that could possible hold incriminating evidence. Even if it may seem that sector of a disk is empty, it is possible to retrieve previously stored data from these sectors.</w:t>
      </w:r>
      <w:r w:rsidR="007014F6">
        <w:rPr>
          <w:sz w:val="24"/>
          <w:szCs w:val="24"/>
        </w:rPr>
        <w:t xml:space="preserve"> A disk which may seem half full, could have hidden data </w:t>
      </w:r>
      <w:r w:rsidR="003B4E57">
        <w:rPr>
          <w:sz w:val="24"/>
          <w:szCs w:val="24"/>
        </w:rPr>
        <w:t>present on the slack space of the drive.</w:t>
      </w:r>
      <w:r>
        <w:rPr>
          <w:sz w:val="24"/>
          <w:szCs w:val="24"/>
        </w:rPr>
        <w:t xml:space="preserve"> It is best practice to capture a byte-level image of a drive to ensure no data is lost, and that all possible chances of acquiring evidence are available.</w:t>
      </w:r>
      <w:r w:rsidR="006D27D8" w:rsidRPr="006D27D8">
        <w:rPr>
          <w:sz w:val="24"/>
          <w:szCs w:val="24"/>
        </w:rPr>
        <w:t xml:space="preserve"> </w:t>
      </w:r>
      <w:r w:rsidR="006D27D8">
        <w:rPr>
          <w:sz w:val="24"/>
          <w:szCs w:val="24"/>
        </w:rPr>
        <w:t>[</w:t>
      </w:r>
      <w:r w:rsidR="00F64571">
        <w:rPr>
          <w:sz w:val="24"/>
          <w:szCs w:val="24"/>
        </w:rPr>
        <w:t>2</w:t>
      </w:r>
      <w:r w:rsidR="006D27D8">
        <w:rPr>
          <w:sz w:val="24"/>
          <w:szCs w:val="24"/>
        </w:rPr>
        <w:t>]</w:t>
      </w:r>
    </w:p>
    <w:p w14:paraId="4FE4AA11" w14:textId="77777777" w:rsidR="00572A20" w:rsidRPr="00E71CE4" w:rsidRDefault="00572A20" w:rsidP="00352838">
      <w:pPr>
        <w:ind w:firstLine="215"/>
        <w:jc w:val="both"/>
        <w:rPr>
          <w:sz w:val="24"/>
          <w:szCs w:val="24"/>
        </w:rPr>
      </w:pPr>
    </w:p>
    <w:p w14:paraId="503E2B7F" w14:textId="065B7939" w:rsidR="007014F6" w:rsidRDefault="007014F6" w:rsidP="00352838">
      <w:pPr>
        <w:ind w:firstLine="215"/>
        <w:jc w:val="both"/>
        <w:rPr>
          <w:sz w:val="24"/>
          <w:szCs w:val="24"/>
        </w:rPr>
      </w:pPr>
      <w:r>
        <w:rPr>
          <w:sz w:val="24"/>
          <w:szCs w:val="24"/>
        </w:rPr>
        <w:t>X Ways Forensics is a tool which allows portable extraction of data from a disk. This allows the investigator to maintain integrity of the device as the system is being run from the portable dongle, which write blocking the original devices disk.</w:t>
      </w:r>
      <w:r w:rsidR="006D27D8" w:rsidRPr="006D27D8">
        <w:rPr>
          <w:sz w:val="24"/>
          <w:szCs w:val="24"/>
        </w:rPr>
        <w:t xml:space="preserve"> </w:t>
      </w:r>
      <w:r w:rsidR="006D27D8">
        <w:rPr>
          <w:sz w:val="24"/>
          <w:szCs w:val="24"/>
        </w:rPr>
        <w:t>[</w:t>
      </w:r>
      <w:r w:rsidR="00244429">
        <w:rPr>
          <w:sz w:val="24"/>
          <w:szCs w:val="24"/>
        </w:rPr>
        <w:t>6</w:t>
      </w:r>
      <w:r w:rsidR="006D27D8">
        <w:rPr>
          <w:sz w:val="24"/>
          <w:szCs w:val="24"/>
        </w:rPr>
        <w:t>]</w:t>
      </w:r>
    </w:p>
    <w:p w14:paraId="4A02B3B4" w14:textId="64B4D4AF" w:rsidR="007014F6" w:rsidRDefault="007014F6" w:rsidP="00352838">
      <w:pPr>
        <w:ind w:firstLine="215"/>
        <w:jc w:val="both"/>
        <w:rPr>
          <w:sz w:val="24"/>
          <w:szCs w:val="24"/>
        </w:rPr>
      </w:pPr>
    </w:p>
    <w:p w14:paraId="085024AE" w14:textId="686829C0" w:rsidR="007014F6" w:rsidRDefault="007014F6" w:rsidP="00352838">
      <w:pPr>
        <w:ind w:firstLine="215"/>
        <w:jc w:val="both"/>
        <w:rPr>
          <w:sz w:val="24"/>
          <w:szCs w:val="24"/>
        </w:rPr>
      </w:pPr>
      <w:r>
        <w:rPr>
          <w:sz w:val="24"/>
          <w:szCs w:val="24"/>
        </w:rPr>
        <w:t xml:space="preserve">X Ways Forensics utilizes file carving to search through file headers and signatures, searching through unallocated space (including free space and slack space) on the disk to ensure no data goes unchecked. </w:t>
      </w:r>
      <w:r w:rsidR="006D27D8">
        <w:rPr>
          <w:sz w:val="24"/>
          <w:szCs w:val="24"/>
        </w:rPr>
        <w:t>[1</w:t>
      </w:r>
      <w:r w:rsidR="00244429">
        <w:rPr>
          <w:sz w:val="24"/>
          <w:szCs w:val="24"/>
        </w:rPr>
        <w:t>,6</w:t>
      </w:r>
      <w:r w:rsidR="006D27D8">
        <w:rPr>
          <w:sz w:val="24"/>
          <w:szCs w:val="24"/>
        </w:rPr>
        <w:t>]</w:t>
      </w:r>
    </w:p>
    <w:p w14:paraId="2C8AEAB1" w14:textId="72A371FA" w:rsidR="007014F6" w:rsidRDefault="007014F6" w:rsidP="00352838">
      <w:pPr>
        <w:ind w:firstLine="215"/>
        <w:jc w:val="both"/>
        <w:rPr>
          <w:sz w:val="24"/>
          <w:szCs w:val="24"/>
        </w:rPr>
      </w:pPr>
    </w:p>
    <w:p w14:paraId="03587E08" w14:textId="77777777" w:rsidR="006D27D8" w:rsidRDefault="006D27D8" w:rsidP="00352838">
      <w:pPr>
        <w:ind w:firstLine="215"/>
        <w:jc w:val="both"/>
        <w:rPr>
          <w:sz w:val="24"/>
          <w:szCs w:val="24"/>
        </w:rPr>
      </w:pPr>
    </w:p>
    <w:p w14:paraId="497C9F31" w14:textId="1C27C22F" w:rsidR="00E343A8" w:rsidRDefault="00572A20" w:rsidP="00352838">
      <w:pPr>
        <w:ind w:firstLine="215"/>
        <w:jc w:val="both"/>
        <w:rPr>
          <w:sz w:val="24"/>
          <w:szCs w:val="24"/>
        </w:rPr>
      </w:pPr>
      <w:r>
        <w:rPr>
          <w:sz w:val="24"/>
          <w:szCs w:val="24"/>
        </w:rPr>
        <w:t xml:space="preserve">EnCase is a widely used forensic tool. It uses a dongle to primarily extract disk images, including hidden or deleted data. EnCase utilizes a bookmarking tool, to allow investigators to mark evidence as they find it to allow easier case construction. </w:t>
      </w:r>
      <w:r w:rsidR="006D27D8">
        <w:rPr>
          <w:sz w:val="24"/>
          <w:szCs w:val="24"/>
        </w:rPr>
        <w:t>[</w:t>
      </w:r>
      <w:r w:rsidR="00244429">
        <w:rPr>
          <w:sz w:val="24"/>
          <w:szCs w:val="24"/>
        </w:rPr>
        <w:t>7</w:t>
      </w:r>
      <w:r w:rsidR="006D27D8">
        <w:rPr>
          <w:sz w:val="24"/>
          <w:szCs w:val="24"/>
        </w:rPr>
        <w:t>]</w:t>
      </w:r>
    </w:p>
    <w:p w14:paraId="476CF8B2" w14:textId="77777777" w:rsidR="00E343A8" w:rsidRDefault="00E343A8" w:rsidP="00352838">
      <w:pPr>
        <w:ind w:firstLine="215"/>
        <w:jc w:val="both"/>
        <w:rPr>
          <w:sz w:val="24"/>
          <w:szCs w:val="24"/>
        </w:rPr>
      </w:pPr>
    </w:p>
    <w:p w14:paraId="04F1B096" w14:textId="3C5149DC" w:rsidR="00572A20" w:rsidRDefault="00572A20" w:rsidP="00352838">
      <w:pPr>
        <w:ind w:firstLine="215"/>
        <w:jc w:val="both"/>
        <w:rPr>
          <w:sz w:val="24"/>
          <w:szCs w:val="24"/>
        </w:rPr>
      </w:pPr>
      <w:r>
        <w:rPr>
          <w:sz w:val="24"/>
          <w:szCs w:val="24"/>
        </w:rPr>
        <w:t>The file viewing aspect of EnCase allows viewing of a single file in multiple file types, to ensure every possible form of a file is covered.</w:t>
      </w:r>
      <w:r w:rsidR="006D27D8" w:rsidRPr="006D27D8">
        <w:rPr>
          <w:sz w:val="24"/>
          <w:szCs w:val="24"/>
        </w:rPr>
        <w:t xml:space="preserve"> </w:t>
      </w:r>
      <w:r w:rsidR="006D27D8">
        <w:rPr>
          <w:sz w:val="24"/>
          <w:szCs w:val="24"/>
        </w:rPr>
        <w:t>[</w:t>
      </w:r>
      <w:r w:rsidR="00244429">
        <w:rPr>
          <w:sz w:val="24"/>
          <w:szCs w:val="24"/>
        </w:rPr>
        <w:t>7</w:t>
      </w:r>
      <w:r w:rsidR="006D27D8">
        <w:rPr>
          <w:sz w:val="24"/>
          <w:szCs w:val="24"/>
        </w:rPr>
        <w:t>]</w:t>
      </w:r>
    </w:p>
    <w:p w14:paraId="1D16B922" w14:textId="0BC9100B" w:rsidR="00572A20" w:rsidRDefault="00572A20" w:rsidP="00352838">
      <w:pPr>
        <w:ind w:firstLine="215"/>
        <w:jc w:val="both"/>
        <w:rPr>
          <w:sz w:val="24"/>
          <w:szCs w:val="24"/>
        </w:rPr>
      </w:pPr>
    </w:p>
    <w:p w14:paraId="3AC7CD40" w14:textId="158B4D06" w:rsidR="00E343A8" w:rsidRDefault="00572A20" w:rsidP="00352838">
      <w:pPr>
        <w:ind w:firstLine="215"/>
        <w:jc w:val="both"/>
        <w:rPr>
          <w:sz w:val="24"/>
          <w:szCs w:val="24"/>
        </w:rPr>
      </w:pPr>
      <w:r>
        <w:rPr>
          <w:sz w:val="24"/>
          <w:szCs w:val="24"/>
        </w:rPr>
        <w:t xml:space="preserve">FTK is another disk imaging tool which can be used to extract data from physical and logical drives, along with USB drives. FTK is a portable tool which can be used on live running machines. The file format of this tool us “ADF” known as </w:t>
      </w:r>
      <w:proofErr w:type="spellStart"/>
      <w:r>
        <w:rPr>
          <w:sz w:val="24"/>
          <w:szCs w:val="24"/>
        </w:rPr>
        <w:t>AccessData</w:t>
      </w:r>
      <w:proofErr w:type="spellEnd"/>
      <w:r>
        <w:rPr>
          <w:sz w:val="24"/>
          <w:szCs w:val="24"/>
        </w:rPr>
        <w:t xml:space="preserve"> format. </w:t>
      </w:r>
      <w:r w:rsidR="006D27D8">
        <w:rPr>
          <w:sz w:val="24"/>
          <w:szCs w:val="24"/>
        </w:rPr>
        <w:t>[</w:t>
      </w:r>
      <w:r w:rsidR="00244429">
        <w:rPr>
          <w:sz w:val="24"/>
          <w:szCs w:val="24"/>
        </w:rPr>
        <w:t>8</w:t>
      </w:r>
      <w:r w:rsidR="006D27D8">
        <w:rPr>
          <w:sz w:val="24"/>
          <w:szCs w:val="24"/>
        </w:rPr>
        <w:t>]</w:t>
      </w:r>
    </w:p>
    <w:p w14:paraId="649AB5FD" w14:textId="77777777" w:rsidR="00E343A8" w:rsidRDefault="00E343A8" w:rsidP="00352838">
      <w:pPr>
        <w:ind w:firstLine="215"/>
        <w:jc w:val="both"/>
        <w:rPr>
          <w:sz w:val="24"/>
          <w:szCs w:val="24"/>
        </w:rPr>
      </w:pPr>
    </w:p>
    <w:p w14:paraId="27F6AE73" w14:textId="2A04DD32" w:rsidR="003B4E57" w:rsidRDefault="00572A20" w:rsidP="00352838">
      <w:pPr>
        <w:ind w:firstLine="215"/>
        <w:jc w:val="both"/>
        <w:rPr>
          <w:sz w:val="24"/>
          <w:szCs w:val="24"/>
        </w:rPr>
      </w:pPr>
      <w:r>
        <w:rPr>
          <w:sz w:val="24"/>
          <w:szCs w:val="24"/>
        </w:rPr>
        <w:t>FTK can recover previously deletes or overwritten files. A fundamental feature of FTK is the ability to rebuild an image of a device in windows explorer</w:t>
      </w:r>
      <w:r w:rsidR="00E343A8">
        <w:rPr>
          <w:sz w:val="24"/>
          <w:szCs w:val="24"/>
        </w:rPr>
        <w:t>, allowing safe viewing of files while maintaining integrity of the original disk</w:t>
      </w:r>
      <w:r>
        <w:rPr>
          <w:sz w:val="24"/>
          <w:szCs w:val="24"/>
        </w:rPr>
        <w:t>.</w:t>
      </w:r>
      <w:r w:rsidR="006D27D8" w:rsidRPr="006D27D8">
        <w:rPr>
          <w:sz w:val="24"/>
          <w:szCs w:val="24"/>
        </w:rPr>
        <w:t xml:space="preserve"> </w:t>
      </w:r>
      <w:r w:rsidR="006D27D8">
        <w:rPr>
          <w:sz w:val="24"/>
          <w:szCs w:val="24"/>
        </w:rPr>
        <w:t>[1</w:t>
      </w:r>
      <w:r w:rsidR="00244429">
        <w:rPr>
          <w:sz w:val="24"/>
          <w:szCs w:val="24"/>
        </w:rPr>
        <w:t>,8</w:t>
      </w:r>
      <w:r w:rsidR="006D27D8">
        <w:rPr>
          <w:sz w:val="24"/>
          <w:szCs w:val="24"/>
        </w:rPr>
        <w:t>]</w:t>
      </w:r>
    </w:p>
    <w:p w14:paraId="60F77BB8" w14:textId="77777777" w:rsidR="00B81923" w:rsidRPr="00E71CE4" w:rsidRDefault="00B81923" w:rsidP="002C1640">
      <w:pPr>
        <w:jc w:val="both"/>
        <w:rPr>
          <w:sz w:val="24"/>
          <w:szCs w:val="24"/>
        </w:rPr>
      </w:pPr>
    </w:p>
    <w:p w14:paraId="02818FBE" w14:textId="02B4A011" w:rsidR="002C1640" w:rsidRPr="00E71CE4" w:rsidRDefault="002C1640" w:rsidP="002C1640">
      <w:pPr>
        <w:pStyle w:val="Heading5"/>
        <w:rPr>
          <w:sz w:val="24"/>
          <w:szCs w:val="24"/>
        </w:rPr>
      </w:pPr>
      <w:r w:rsidRPr="00E71CE4">
        <w:rPr>
          <w:sz w:val="24"/>
          <w:szCs w:val="24"/>
        </w:rPr>
        <w:t>File viewers</w:t>
      </w:r>
    </w:p>
    <w:p w14:paraId="6279AF28" w14:textId="4F03C162" w:rsidR="002C1640" w:rsidRDefault="00705A18" w:rsidP="002C1640">
      <w:pPr>
        <w:jc w:val="both"/>
        <w:rPr>
          <w:sz w:val="24"/>
          <w:szCs w:val="24"/>
        </w:rPr>
      </w:pPr>
      <w:r>
        <w:rPr>
          <w:sz w:val="24"/>
          <w:szCs w:val="24"/>
        </w:rPr>
        <w:t>A file viewer allows t</w:t>
      </w:r>
      <w:r w:rsidR="00EA6213">
        <w:rPr>
          <w:sz w:val="24"/>
          <w:szCs w:val="24"/>
        </w:rPr>
        <w:t>he computer forensics investigator to view, read or open files, sometimes even corrupted or inaccessible files. File viewers can read for example, OST</w:t>
      </w:r>
      <w:r w:rsidR="00537537">
        <w:rPr>
          <w:sz w:val="24"/>
          <w:szCs w:val="24"/>
        </w:rPr>
        <w:t xml:space="preserve"> and </w:t>
      </w:r>
      <w:r w:rsidR="00EA6213">
        <w:rPr>
          <w:sz w:val="24"/>
          <w:szCs w:val="24"/>
        </w:rPr>
        <w:t>PST files from an email application, without the need of the actual application.</w:t>
      </w:r>
      <w:r w:rsidR="006D27D8" w:rsidRPr="006D27D8">
        <w:rPr>
          <w:sz w:val="24"/>
          <w:szCs w:val="24"/>
        </w:rPr>
        <w:t xml:space="preserve"> </w:t>
      </w:r>
      <w:r w:rsidR="006D27D8">
        <w:rPr>
          <w:sz w:val="24"/>
          <w:szCs w:val="24"/>
        </w:rPr>
        <w:t>[</w:t>
      </w:r>
      <w:r w:rsidR="00F64571">
        <w:rPr>
          <w:sz w:val="24"/>
          <w:szCs w:val="24"/>
        </w:rPr>
        <w:t>2,3</w:t>
      </w:r>
      <w:r w:rsidR="008F48A3">
        <w:rPr>
          <w:sz w:val="24"/>
          <w:szCs w:val="24"/>
        </w:rPr>
        <w:t>,9</w:t>
      </w:r>
      <w:r w:rsidR="006D27D8">
        <w:rPr>
          <w:sz w:val="24"/>
          <w:szCs w:val="24"/>
        </w:rPr>
        <w:t>]</w:t>
      </w:r>
    </w:p>
    <w:p w14:paraId="51CBD041" w14:textId="13012FEC" w:rsidR="00572A20" w:rsidRDefault="00572A20" w:rsidP="002C1640">
      <w:pPr>
        <w:jc w:val="both"/>
        <w:rPr>
          <w:sz w:val="24"/>
          <w:szCs w:val="24"/>
        </w:rPr>
      </w:pPr>
    </w:p>
    <w:p w14:paraId="67653CC1" w14:textId="1CAEA867" w:rsidR="00B81923" w:rsidRDefault="00572A20" w:rsidP="00352838">
      <w:pPr>
        <w:ind w:firstLine="215"/>
        <w:jc w:val="both"/>
        <w:rPr>
          <w:sz w:val="24"/>
          <w:szCs w:val="24"/>
        </w:rPr>
      </w:pPr>
      <w:r>
        <w:rPr>
          <w:sz w:val="24"/>
          <w:szCs w:val="24"/>
        </w:rPr>
        <w:t>As mentioned above, disk and data capture tools usually offer</w:t>
      </w:r>
      <w:r w:rsidR="00327BAE">
        <w:rPr>
          <w:sz w:val="24"/>
          <w:szCs w:val="24"/>
        </w:rPr>
        <w:t xml:space="preserve"> file viewing capabilities to allow the captured data to be viewed in a presentable fashion. </w:t>
      </w:r>
      <w:r w:rsidR="003B4E57">
        <w:rPr>
          <w:sz w:val="24"/>
          <w:szCs w:val="24"/>
        </w:rPr>
        <w:t>X Ways Forensics,</w:t>
      </w:r>
      <w:r w:rsidR="00327BAE">
        <w:rPr>
          <w:sz w:val="24"/>
          <w:szCs w:val="24"/>
        </w:rPr>
        <w:t xml:space="preserve"> EnCase and FTK </w:t>
      </w:r>
      <w:r w:rsidR="003B4E57">
        <w:rPr>
          <w:sz w:val="24"/>
          <w:szCs w:val="24"/>
        </w:rPr>
        <w:t xml:space="preserve">all </w:t>
      </w:r>
      <w:r w:rsidR="00327BAE">
        <w:rPr>
          <w:sz w:val="24"/>
          <w:szCs w:val="24"/>
        </w:rPr>
        <w:t xml:space="preserve">offer </w:t>
      </w:r>
      <w:r w:rsidR="00E343A8">
        <w:rPr>
          <w:sz w:val="24"/>
          <w:szCs w:val="24"/>
        </w:rPr>
        <w:t>file viewing</w:t>
      </w:r>
      <w:r w:rsidR="003B4E57">
        <w:rPr>
          <w:sz w:val="24"/>
          <w:szCs w:val="24"/>
        </w:rPr>
        <w:t>/analysis</w:t>
      </w:r>
      <w:r w:rsidR="00E343A8">
        <w:rPr>
          <w:sz w:val="24"/>
          <w:szCs w:val="24"/>
        </w:rPr>
        <w:t xml:space="preserve"> capabilities.</w:t>
      </w:r>
      <w:r w:rsidR="006D27D8" w:rsidRPr="006D27D8">
        <w:rPr>
          <w:sz w:val="24"/>
          <w:szCs w:val="24"/>
        </w:rPr>
        <w:t xml:space="preserve"> </w:t>
      </w:r>
      <w:r w:rsidR="006D27D8">
        <w:rPr>
          <w:sz w:val="24"/>
          <w:szCs w:val="24"/>
        </w:rPr>
        <w:t>[</w:t>
      </w:r>
      <w:r w:rsidR="00244429">
        <w:rPr>
          <w:sz w:val="24"/>
          <w:szCs w:val="24"/>
        </w:rPr>
        <w:t>6,7,8</w:t>
      </w:r>
      <w:r w:rsidR="006D27D8">
        <w:rPr>
          <w:sz w:val="24"/>
          <w:szCs w:val="24"/>
        </w:rPr>
        <w:t>]</w:t>
      </w:r>
    </w:p>
    <w:p w14:paraId="351A1285" w14:textId="77777777" w:rsidR="00B81923" w:rsidRDefault="00B81923">
      <w:pPr>
        <w:jc w:val="left"/>
        <w:rPr>
          <w:sz w:val="24"/>
          <w:szCs w:val="24"/>
        </w:rPr>
      </w:pPr>
      <w:r>
        <w:rPr>
          <w:sz w:val="24"/>
          <w:szCs w:val="24"/>
        </w:rPr>
        <w:br w:type="page"/>
      </w:r>
    </w:p>
    <w:p w14:paraId="613581CA" w14:textId="66EB7D5F" w:rsidR="00E71CE4" w:rsidRPr="00E71CE4" w:rsidRDefault="002C1640" w:rsidP="00E71CE4">
      <w:pPr>
        <w:pStyle w:val="Heading5"/>
        <w:rPr>
          <w:sz w:val="24"/>
          <w:szCs w:val="24"/>
        </w:rPr>
      </w:pPr>
      <w:r w:rsidRPr="00E71CE4">
        <w:rPr>
          <w:sz w:val="24"/>
          <w:szCs w:val="24"/>
        </w:rPr>
        <w:lastRenderedPageBreak/>
        <w:t>File analysis tools</w:t>
      </w:r>
    </w:p>
    <w:p w14:paraId="46EC7967" w14:textId="000D42CA" w:rsidR="00B81923" w:rsidRDefault="002C1640" w:rsidP="002C1640">
      <w:pPr>
        <w:jc w:val="both"/>
        <w:rPr>
          <w:sz w:val="24"/>
          <w:szCs w:val="24"/>
        </w:rPr>
      </w:pPr>
      <w:r w:rsidRPr="00E71CE4">
        <w:rPr>
          <w:sz w:val="24"/>
          <w:szCs w:val="24"/>
        </w:rPr>
        <w:t xml:space="preserve">File analysis tools </w:t>
      </w:r>
      <w:r w:rsidR="00537537">
        <w:rPr>
          <w:sz w:val="24"/>
          <w:szCs w:val="24"/>
        </w:rPr>
        <w:t>give investigators the ability to retrieve metadata such as creation date, modification dates, file size, file type, author, resolution, file name and much more. Metadata can provide strong evidential evidence in an investigative case.</w:t>
      </w:r>
      <w:r w:rsidR="006D27D8" w:rsidRPr="006D27D8">
        <w:rPr>
          <w:sz w:val="24"/>
          <w:szCs w:val="24"/>
        </w:rPr>
        <w:t xml:space="preserve"> </w:t>
      </w:r>
      <w:r w:rsidR="006D27D8">
        <w:rPr>
          <w:sz w:val="24"/>
          <w:szCs w:val="24"/>
        </w:rPr>
        <w:t>[1</w:t>
      </w:r>
      <w:r w:rsidR="00F64571">
        <w:rPr>
          <w:sz w:val="24"/>
          <w:szCs w:val="24"/>
        </w:rPr>
        <w:t>,2,3</w:t>
      </w:r>
      <w:r w:rsidR="006D27D8">
        <w:rPr>
          <w:sz w:val="24"/>
          <w:szCs w:val="24"/>
        </w:rPr>
        <w:t>]</w:t>
      </w:r>
    </w:p>
    <w:p w14:paraId="3BA60322" w14:textId="6AD30B83" w:rsidR="003B4E57" w:rsidRDefault="003B4E57" w:rsidP="002C1640">
      <w:pPr>
        <w:jc w:val="both"/>
        <w:rPr>
          <w:sz w:val="24"/>
          <w:szCs w:val="24"/>
        </w:rPr>
      </w:pPr>
    </w:p>
    <w:p w14:paraId="3D6D8A77" w14:textId="6EF8B9DB" w:rsidR="003B4E57" w:rsidRDefault="003B4E57" w:rsidP="00352838">
      <w:pPr>
        <w:ind w:firstLine="215"/>
        <w:jc w:val="both"/>
        <w:rPr>
          <w:sz w:val="24"/>
          <w:szCs w:val="24"/>
        </w:rPr>
      </w:pPr>
      <w:r>
        <w:rPr>
          <w:sz w:val="24"/>
          <w:szCs w:val="24"/>
        </w:rPr>
        <w:t>Data capture tools usually include file analysis tools to allow investigators to analyze data that has been captured from the suspect device. Different tools store extracted data in different file formats to be viewed and analyzed by the respective tools.</w:t>
      </w:r>
      <w:r w:rsidR="006D27D8" w:rsidRPr="006D27D8">
        <w:rPr>
          <w:sz w:val="24"/>
          <w:szCs w:val="24"/>
        </w:rPr>
        <w:t xml:space="preserve"> </w:t>
      </w:r>
      <w:r w:rsidR="006D27D8">
        <w:rPr>
          <w:sz w:val="24"/>
          <w:szCs w:val="24"/>
        </w:rPr>
        <w:t>[</w:t>
      </w:r>
      <w:r w:rsidR="00F64571">
        <w:rPr>
          <w:sz w:val="24"/>
          <w:szCs w:val="24"/>
        </w:rPr>
        <w:t>2,3</w:t>
      </w:r>
      <w:r w:rsidR="006D27D8">
        <w:rPr>
          <w:sz w:val="24"/>
          <w:szCs w:val="24"/>
        </w:rPr>
        <w:t>]</w:t>
      </w:r>
    </w:p>
    <w:p w14:paraId="7D9925CD" w14:textId="774C3702" w:rsidR="003B4E57" w:rsidRDefault="003B4E57" w:rsidP="00352838">
      <w:pPr>
        <w:ind w:firstLine="215"/>
        <w:jc w:val="both"/>
        <w:rPr>
          <w:sz w:val="24"/>
          <w:szCs w:val="24"/>
        </w:rPr>
      </w:pPr>
    </w:p>
    <w:p w14:paraId="41E74C93" w14:textId="7E2B8446" w:rsidR="003B4E57" w:rsidRDefault="003B4E57" w:rsidP="00352838">
      <w:pPr>
        <w:ind w:firstLine="215"/>
        <w:jc w:val="both"/>
        <w:rPr>
          <w:sz w:val="24"/>
          <w:szCs w:val="24"/>
        </w:rPr>
      </w:pPr>
      <w:r>
        <w:rPr>
          <w:sz w:val="24"/>
          <w:szCs w:val="24"/>
        </w:rPr>
        <w:t>X Ways Forensics uses file carving to discover file metadata information. X Ways Forensics has a light utilities tool which allows non-forensics specialists to view and analyze data extracted from suspect devices.</w:t>
      </w:r>
      <w:r w:rsidR="006D27D8" w:rsidRPr="006D27D8">
        <w:rPr>
          <w:sz w:val="24"/>
          <w:szCs w:val="24"/>
        </w:rPr>
        <w:t xml:space="preserve"> </w:t>
      </w:r>
      <w:r w:rsidR="006D27D8">
        <w:rPr>
          <w:sz w:val="24"/>
          <w:szCs w:val="24"/>
        </w:rPr>
        <w:t>[</w:t>
      </w:r>
      <w:r w:rsidR="00F64571">
        <w:rPr>
          <w:sz w:val="24"/>
          <w:szCs w:val="24"/>
        </w:rPr>
        <w:t>2</w:t>
      </w:r>
      <w:r w:rsidR="00244429">
        <w:rPr>
          <w:sz w:val="24"/>
          <w:szCs w:val="24"/>
        </w:rPr>
        <w:t>,6</w:t>
      </w:r>
      <w:r w:rsidR="006D27D8">
        <w:rPr>
          <w:sz w:val="24"/>
          <w:szCs w:val="24"/>
        </w:rPr>
        <w:t>]</w:t>
      </w:r>
    </w:p>
    <w:p w14:paraId="761C10A3" w14:textId="2DB7327B" w:rsidR="003B4E57" w:rsidRDefault="003B4E57" w:rsidP="00352838">
      <w:pPr>
        <w:ind w:firstLine="215"/>
        <w:jc w:val="both"/>
        <w:rPr>
          <w:sz w:val="24"/>
          <w:szCs w:val="24"/>
        </w:rPr>
      </w:pPr>
    </w:p>
    <w:p w14:paraId="6818567F" w14:textId="737F2B7E" w:rsidR="003B4E57" w:rsidRDefault="003B4E57" w:rsidP="00352838">
      <w:pPr>
        <w:ind w:firstLine="215"/>
        <w:jc w:val="both"/>
        <w:rPr>
          <w:sz w:val="24"/>
          <w:szCs w:val="24"/>
        </w:rPr>
      </w:pPr>
      <w:r>
        <w:rPr>
          <w:sz w:val="24"/>
          <w:szCs w:val="24"/>
        </w:rPr>
        <w:t>EnCase makes use of a bookmarking feature to pinpoint key pieces of evidence found while analyzing extracted data. EnCase supports strong hashing calculation standards such as CRC MD5 and SHA which are globally trusted and admissible in court.</w:t>
      </w:r>
      <w:r w:rsidR="006D27D8" w:rsidRPr="006D27D8">
        <w:rPr>
          <w:sz w:val="24"/>
          <w:szCs w:val="24"/>
        </w:rPr>
        <w:t xml:space="preserve"> </w:t>
      </w:r>
      <w:r w:rsidR="006D27D8">
        <w:rPr>
          <w:sz w:val="24"/>
          <w:szCs w:val="24"/>
        </w:rPr>
        <w:t>[</w:t>
      </w:r>
      <w:r w:rsidR="00244429">
        <w:rPr>
          <w:sz w:val="24"/>
          <w:szCs w:val="24"/>
        </w:rPr>
        <w:t>7</w:t>
      </w:r>
      <w:r w:rsidR="006D27D8">
        <w:rPr>
          <w:sz w:val="24"/>
          <w:szCs w:val="24"/>
        </w:rPr>
        <w:t>]</w:t>
      </w:r>
    </w:p>
    <w:p w14:paraId="61FF3E50" w14:textId="1806679E" w:rsidR="003B4E57" w:rsidRDefault="003B4E57" w:rsidP="00352838">
      <w:pPr>
        <w:ind w:firstLine="215"/>
        <w:jc w:val="both"/>
        <w:rPr>
          <w:sz w:val="24"/>
          <w:szCs w:val="24"/>
        </w:rPr>
      </w:pPr>
    </w:p>
    <w:p w14:paraId="118472C1" w14:textId="70B463D3" w:rsidR="00E71CE4" w:rsidRDefault="003B4E57" w:rsidP="00352838">
      <w:pPr>
        <w:ind w:firstLine="215"/>
        <w:jc w:val="both"/>
        <w:rPr>
          <w:sz w:val="24"/>
          <w:szCs w:val="24"/>
        </w:rPr>
      </w:pPr>
      <w:r>
        <w:rPr>
          <w:sz w:val="24"/>
          <w:szCs w:val="24"/>
        </w:rPr>
        <w:t>FTK can emulate an extracted disk image to allow deep analysis of the drive while maintaining the integrity of the original device</w:t>
      </w:r>
      <w:r w:rsidR="00B81923">
        <w:rPr>
          <w:sz w:val="24"/>
          <w:szCs w:val="24"/>
        </w:rPr>
        <w:t>.</w:t>
      </w:r>
      <w:r w:rsidR="006D27D8" w:rsidRPr="006D27D8">
        <w:rPr>
          <w:sz w:val="24"/>
          <w:szCs w:val="24"/>
        </w:rPr>
        <w:t xml:space="preserve"> </w:t>
      </w:r>
      <w:r w:rsidR="006D27D8">
        <w:rPr>
          <w:sz w:val="24"/>
          <w:szCs w:val="24"/>
        </w:rPr>
        <w:t>[</w:t>
      </w:r>
      <w:r w:rsidR="00244429">
        <w:rPr>
          <w:sz w:val="24"/>
          <w:szCs w:val="24"/>
        </w:rPr>
        <w:t>8</w:t>
      </w:r>
      <w:r w:rsidR="006D27D8">
        <w:rPr>
          <w:sz w:val="24"/>
          <w:szCs w:val="24"/>
        </w:rPr>
        <w:t>]</w:t>
      </w:r>
    </w:p>
    <w:p w14:paraId="62D34070" w14:textId="77777777" w:rsidR="00B81923" w:rsidRPr="00E71CE4" w:rsidRDefault="00B81923" w:rsidP="002C1640">
      <w:pPr>
        <w:jc w:val="both"/>
        <w:rPr>
          <w:sz w:val="24"/>
          <w:szCs w:val="24"/>
        </w:rPr>
      </w:pPr>
    </w:p>
    <w:p w14:paraId="7689DAFC" w14:textId="15AA7CEE" w:rsidR="00E71CE4" w:rsidRPr="00E71CE4" w:rsidRDefault="00E71CE4" w:rsidP="00E71CE4">
      <w:pPr>
        <w:pStyle w:val="Heading5"/>
        <w:rPr>
          <w:sz w:val="24"/>
          <w:szCs w:val="24"/>
        </w:rPr>
      </w:pPr>
      <w:r>
        <w:rPr>
          <w:sz w:val="24"/>
          <w:szCs w:val="24"/>
        </w:rPr>
        <w:t>Registry</w:t>
      </w:r>
      <w:r w:rsidRPr="00E71CE4">
        <w:rPr>
          <w:sz w:val="24"/>
          <w:szCs w:val="24"/>
        </w:rPr>
        <w:t xml:space="preserve"> analysis tools</w:t>
      </w:r>
    </w:p>
    <w:p w14:paraId="036F3943" w14:textId="01121B6D" w:rsidR="00B72C58" w:rsidRDefault="00537537" w:rsidP="00E71CE4">
      <w:pPr>
        <w:jc w:val="both"/>
        <w:rPr>
          <w:sz w:val="24"/>
          <w:szCs w:val="24"/>
        </w:rPr>
      </w:pPr>
      <w:r>
        <w:rPr>
          <w:sz w:val="24"/>
          <w:szCs w:val="24"/>
        </w:rPr>
        <w:t>Registry analysis tools can allow an investigator to view what kind of programs are installed on a computer. There are specific tools available</w:t>
      </w:r>
      <w:r w:rsidR="00754F4F">
        <w:rPr>
          <w:sz w:val="24"/>
          <w:szCs w:val="24"/>
        </w:rPr>
        <w:t xml:space="preserve"> for example Registry Recon, that</w:t>
      </w:r>
      <w:r>
        <w:rPr>
          <w:sz w:val="24"/>
          <w:szCs w:val="24"/>
        </w:rPr>
        <w:t xml:space="preserve"> allow an investigator to reconstruct registry data that has been deleted or modified, or to create an image from a certain set of registry data. </w:t>
      </w:r>
      <w:r w:rsidR="006D27D8">
        <w:rPr>
          <w:sz w:val="24"/>
          <w:szCs w:val="24"/>
        </w:rPr>
        <w:t>[</w:t>
      </w:r>
      <w:r w:rsidR="0072389F">
        <w:rPr>
          <w:sz w:val="24"/>
          <w:szCs w:val="24"/>
        </w:rPr>
        <w:t>3,4</w:t>
      </w:r>
      <w:r w:rsidR="008F48A3">
        <w:rPr>
          <w:sz w:val="24"/>
          <w:szCs w:val="24"/>
        </w:rPr>
        <w:t>,10</w:t>
      </w:r>
      <w:r w:rsidR="006D27D8">
        <w:rPr>
          <w:sz w:val="24"/>
          <w:szCs w:val="24"/>
        </w:rPr>
        <w:t>]</w:t>
      </w:r>
    </w:p>
    <w:p w14:paraId="2AD9B719" w14:textId="77777777" w:rsidR="00B72C58" w:rsidRDefault="00B72C58" w:rsidP="00E71CE4">
      <w:pPr>
        <w:jc w:val="both"/>
        <w:rPr>
          <w:sz w:val="24"/>
          <w:szCs w:val="24"/>
        </w:rPr>
      </w:pPr>
    </w:p>
    <w:p w14:paraId="3D25164D" w14:textId="1DFB63DF" w:rsidR="00E71CE4" w:rsidRDefault="00537537" w:rsidP="00352838">
      <w:pPr>
        <w:ind w:firstLine="215"/>
        <w:jc w:val="both"/>
        <w:rPr>
          <w:sz w:val="24"/>
          <w:szCs w:val="24"/>
        </w:rPr>
      </w:pPr>
      <w:r>
        <w:rPr>
          <w:sz w:val="24"/>
          <w:szCs w:val="24"/>
        </w:rPr>
        <w:t>These kinds of tools are extremely helpful in discovering valuable information which the suspect may have tried to hide/</w:t>
      </w:r>
      <w:r w:rsidR="00754F4F">
        <w:rPr>
          <w:sz w:val="24"/>
          <w:szCs w:val="24"/>
        </w:rPr>
        <w:t>delete or would be otherwise undetectable using other tools</w:t>
      </w:r>
      <w:r>
        <w:rPr>
          <w:sz w:val="24"/>
          <w:szCs w:val="24"/>
        </w:rPr>
        <w:t>.</w:t>
      </w:r>
      <w:r w:rsidR="006D27D8" w:rsidRPr="006D27D8">
        <w:rPr>
          <w:sz w:val="24"/>
          <w:szCs w:val="24"/>
        </w:rPr>
        <w:t xml:space="preserve"> </w:t>
      </w:r>
      <w:r w:rsidR="006D27D8">
        <w:rPr>
          <w:sz w:val="24"/>
          <w:szCs w:val="24"/>
        </w:rPr>
        <w:t>[</w:t>
      </w:r>
      <w:r w:rsidR="008F48A3">
        <w:rPr>
          <w:sz w:val="24"/>
          <w:szCs w:val="24"/>
        </w:rPr>
        <w:t>10</w:t>
      </w:r>
      <w:r w:rsidR="006D27D8">
        <w:rPr>
          <w:sz w:val="24"/>
          <w:szCs w:val="24"/>
        </w:rPr>
        <w:t>]</w:t>
      </w:r>
    </w:p>
    <w:p w14:paraId="6AEB64AB" w14:textId="6381D2D4" w:rsidR="00B81923" w:rsidRDefault="00B81923" w:rsidP="00E71CE4">
      <w:pPr>
        <w:jc w:val="both"/>
        <w:rPr>
          <w:sz w:val="24"/>
          <w:szCs w:val="24"/>
        </w:rPr>
      </w:pPr>
    </w:p>
    <w:p w14:paraId="0681FFA3" w14:textId="77777777" w:rsidR="00B81923" w:rsidRDefault="00B81923" w:rsidP="00E71CE4">
      <w:pPr>
        <w:jc w:val="both"/>
        <w:rPr>
          <w:sz w:val="24"/>
          <w:szCs w:val="24"/>
        </w:rPr>
      </w:pPr>
    </w:p>
    <w:p w14:paraId="32292F4D" w14:textId="710865F3" w:rsidR="00977241" w:rsidRDefault="00977241" w:rsidP="00E71CE4">
      <w:pPr>
        <w:jc w:val="both"/>
        <w:rPr>
          <w:sz w:val="24"/>
          <w:szCs w:val="24"/>
        </w:rPr>
      </w:pPr>
    </w:p>
    <w:p w14:paraId="3BF40420" w14:textId="667E73A7" w:rsidR="00B81923" w:rsidRDefault="00977241" w:rsidP="00352838">
      <w:pPr>
        <w:ind w:firstLine="215"/>
        <w:jc w:val="both"/>
        <w:rPr>
          <w:sz w:val="24"/>
          <w:szCs w:val="24"/>
        </w:rPr>
      </w:pPr>
      <w:r>
        <w:rPr>
          <w:sz w:val="24"/>
          <w:szCs w:val="24"/>
        </w:rPr>
        <w:t>X Ways Forensics can also produce automated registry</w:t>
      </w:r>
      <w:r w:rsidR="00B72C58">
        <w:rPr>
          <w:sz w:val="24"/>
          <w:szCs w:val="24"/>
        </w:rPr>
        <w:t xml:space="preserve"> reports from windows registry files. These files can be viewed to discover what kinds of applications or settings are present or have been present on a device.</w:t>
      </w:r>
      <w:r w:rsidR="006D27D8" w:rsidRPr="006D27D8">
        <w:rPr>
          <w:sz w:val="24"/>
          <w:szCs w:val="24"/>
        </w:rPr>
        <w:t xml:space="preserve"> </w:t>
      </w:r>
      <w:r w:rsidR="006D27D8">
        <w:rPr>
          <w:sz w:val="24"/>
          <w:szCs w:val="24"/>
        </w:rPr>
        <w:t>[</w:t>
      </w:r>
      <w:r w:rsidR="00244429">
        <w:rPr>
          <w:sz w:val="24"/>
          <w:szCs w:val="24"/>
        </w:rPr>
        <w:t>6</w:t>
      </w:r>
      <w:r w:rsidR="006D27D8">
        <w:rPr>
          <w:sz w:val="24"/>
          <w:szCs w:val="24"/>
        </w:rPr>
        <w:t>]</w:t>
      </w:r>
    </w:p>
    <w:p w14:paraId="021FE497" w14:textId="77777777" w:rsidR="00B81923" w:rsidRPr="00E71CE4" w:rsidRDefault="00B81923" w:rsidP="00E71CE4">
      <w:pPr>
        <w:jc w:val="both"/>
        <w:rPr>
          <w:sz w:val="24"/>
          <w:szCs w:val="24"/>
        </w:rPr>
      </w:pPr>
    </w:p>
    <w:p w14:paraId="0CBCF76B" w14:textId="11E7E0C1" w:rsidR="00E71CE4" w:rsidRPr="00E71CE4" w:rsidRDefault="00E71CE4" w:rsidP="00E71CE4">
      <w:pPr>
        <w:pStyle w:val="Heading5"/>
        <w:rPr>
          <w:sz w:val="24"/>
          <w:szCs w:val="24"/>
        </w:rPr>
      </w:pPr>
      <w:r>
        <w:rPr>
          <w:sz w:val="24"/>
          <w:szCs w:val="24"/>
        </w:rPr>
        <w:t>Internet analysis tools</w:t>
      </w:r>
    </w:p>
    <w:p w14:paraId="2A2BDE85" w14:textId="0EA57E6D" w:rsidR="003B4E57" w:rsidRDefault="00B72C58" w:rsidP="003B4E57">
      <w:pPr>
        <w:jc w:val="both"/>
        <w:rPr>
          <w:sz w:val="24"/>
          <w:szCs w:val="24"/>
        </w:rPr>
      </w:pPr>
      <w:r>
        <w:rPr>
          <w:sz w:val="24"/>
          <w:szCs w:val="24"/>
        </w:rPr>
        <w:t>Internet analysis tools allow an investigator to view internet history, download history, internet browsers used, messaging systems used, email systems used and many sources of valuable information that can lead to a successful case.</w:t>
      </w:r>
      <w:r w:rsidR="006D27D8" w:rsidRPr="006D27D8">
        <w:rPr>
          <w:sz w:val="24"/>
          <w:szCs w:val="24"/>
        </w:rPr>
        <w:t xml:space="preserve"> </w:t>
      </w:r>
      <w:r w:rsidR="006D27D8">
        <w:rPr>
          <w:sz w:val="24"/>
          <w:szCs w:val="24"/>
        </w:rPr>
        <w:t>[</w:t>
      </w:r>
      <w:r w:rsidR="0072389F">
        <w:rPr>
          <w:sz w:val="24"/>
          <w:szCs w:val="24"/>
        </w:rPr>
        <w:t>3,4</w:t>
      </w:r>
      <w:r w:rsidR="006D27D8">
        <w:rPr>
          <w:sz w:val="24"/>
          <w:szCs w:val="24"/>
        </w:rPr>
        <w:t>]</w:t>
      </w:r>
    </w:p>
    <w:p w14:paraId="76FF5073" w14:textId="3BBE3760" w:rsidR="00B72C58" w:rsidRDefault="00B72C58" w:rsidP="003B4E57">
      <w:pPr>
        <w:jc w:val="both"/>
        <w:rPr>
          <w:sz w:val="24"/>
          <w:szCs w:val="24"/>
        </w:rPr>
      </w:pPr>
    </w:p>
    <w:p w14:paraId="0B5F316C" w14:textId="54E16617" w:rsidR="00B72C58" w:rsidRDefault="00B72C58" w:rsidP="00352838">
      <w:pPr>
        <w:ind w:firstLine="215"/>
        <w:jc w:val="both"/>
        <w:rPr>
          <w:sz w:val="24"/>
          <w:szCs w:val="24"/>
        </w:rPr>
      </w:pPr>
      <w:proofErr w:type="spellStart"/>
      <w:r>
        <w:rPr>
          <w:sz w:val="24"/>
          <w:szCs w:val="24"/>
        </w:rPr>
        <w:t>Belkasoft</w:t>
      </w:r>
      <w:proofErr w:type="spellEnd"/>
      <w:r>
        <w:rPr>
          <w:sz w:val="24"/>
          <w:szCs w:val="24"/>
        </w:rPr>
        <w:t xml:space="preserve"> is a tool that can discover “footprints”</w:t>
      </w:r>
      <w:r w:rsidR="00022D7A">
        <w:rPr>
          <w:sz w:val="24"/>
          <w:szCs w:val="24"/>
        </w:rPr>
        <w:t xml:space="preserve"> left on a computer’s hard drive by a wide range of sources. </w:t>
      </w:r>
      <w:proofErr w:type="spellStart"/>
      <w:r w:rsidR="00022D7A">
        <w:rPr>
          <w:sz w:val="24"/>
          <w:szCs w:val="24"/>
        </w:rPr>
        <w:t>Belkasoft</w:t>
      </w:r>
      <w:proofErr w:type="spellEnd"/>
      <w:r w:rsidR="00022D7A">
        <w:rPr>
          <w:sz w:val="24"/>
          <w:szCs w:val="24"/>
        </w:rPr>
        <w:t xml:space="preserve"> supports data extraction from multiple popular web browsers, multiple regularly used chat messaging systems, social networking platforms and other peer to peer applications. </w:t>
      </w:r>
      <w:proofErr w:type="spellStart"/>
      <w:r w:rsidR="00022D7A">
        <w:rPr>
          <w:sz w:val="24"/>
          <w:szCs w:val="24"/>
        </w:rPr>
        <w:t>Belkasoft</w:t>
      </w:r>
      <w:proofErr w:type="spellEnd"/>
      <w:r w:rsidR="00022D7A">
        <w:rPr>
          <w:sz w:val="24"/>
          <w:szCs w:val="24"/>
        </w:rPr>
        <w:t xml:space="preserve"> can also extract valuable data from many email clients such as outlook, windows live and more.</w:t>
      </w:r>
      <w:r w:rsidR="006D27D8" w:rsidRPr="006D27D8">
        <w:rPr>
          <w:sz w:val="24"/>
          <w:szCs w:val="24"/>
        </w:rPr>
        <w:t xml:space="preserve"> </w:t>
      </w:r>
      <w:r w:rsidR="006D27D8">
        <w:rPr>
          <w:sz w:val="24"/>
          <w:szCs w:val="24"/>
        </w:rPr>
        <w:t>[</w:t>
      </w:r>
      <w:r w:rsidR="008F48A3">
        <w:rPr>
          <w:sz w:val="24"/>
          <w:szCs w:val="24"/>
        </w:rPr>
        <w:t>11</w:t>
      </w:r>
      <w:r w:rsidR="006D27D8">
        <w:rPr>
          <w:sz w:val="24"/>
          <w:szCs w:val="24"/>
        </w:rPr>
        <w:t>]</w:t>
      </w:r>
    </w:p>
    <w:p w14:paraId="3D4219C2" w14:textId="77777777" w:rsidR="003B4E57" w:rsidRDefault="003B4E57" w:rsidP="003B4E57">
      <w:pPr>
        <w:jc w:val="both"/>
        <w:rPr>
          <w:sz w:val="24"/>
          <w:szCs w:val="24"/>
        </w:rPr>
      </w:pPr>
    </w:p>
    <w:p w14:paraId="070C9AC1" w14:textId="6D8EFC5C" w:rsidR="00E71CE4" w:rsidRPr="00E71CE4" w:rsidRDefault="00E71CE4" w:rsidP="00E71CE4">
      <w:pPr>
        <w:pStyle w:val="Heading5"/>
        <w:rPr>
          <w:sz w:val="24"/>
          <w:szCs w:val="24"/>
        </w:rPr>
      </w:pPr>
      <w:r>
        <w:rPr>
          <w:sz w:val="24"/>
          <w:szCs w:val="24"/>
        </w:rPr>
        <w:t>Email analysis tools</w:t>
      </w:r>
    </w:p>
    <w:p w14:paraId="13DA393B" w14:textId="590C4CE9" w:rsidR="00E71CE4" w:rsidRDefault="00754F4F" w:rsidP="00E71CE4">
      <w:pPr>
        <w:jc w:val="both"/>
        <w:rPr>
          <w:sz w:val="24"/>
          <w:szCs w:val="24"/>
        </w:rPr>
      </w:pPr>
      <w:r>
        <w:rPr>
          <w:sz w:val="24"/>
          <w:szCs w:val="24"/>
        </w:rPr>
        <w:t>Email analysis tools can provide valuable evidence in the form of email headers. Email headers contain routing information such as IPs, sender, recipient, send date, subject and sometimes browser versions used. This information can lead to the identification of people sending malicious emails.</w:t>
      </w:r>
      <w:r w:rsidR="006D27D8" w:rsidRPr="006D27D8">
        <w:rPr>
          <w:sz w:val="24"/>
          <w:szCs w:val="24"/>
        </w:rPr>
        <w:t xml:space="preserve"> </w:t>
      </w:r>
      <w:r w:rsidR="006D27D8">
        <w:rPr>
          <w:sz w:val="24"/>
          <w:szCs w:val="24"/>
        </w:rPr>
        <w:t>[</w:t>
      </w:r>
      <w:r w:rsidR="0072389F">
        <w:rPr>
          <w:sz w:val="24"/>
          <w:szCs w:val="24"/>
        </w:rPr>
        <w:t>3,4</w:t>
      </w:r>
      <w:r w:rsidR="008F48A3">
        <w:rPr>
          <w:sz w:val="24"/>
          <w:szCs w:val="24"/>
        </w:rPr>
        <w:t>,9</w:t>
      </w:r>
      <w:r w:rsidR="006D27D8">
        <w:rPr>
          <w:sz w:val="24"/>
          <w:szCs w:val="24"/>
        </w:rPr>
        <w:t>]</w:t>
      </w:r>
    </w:p>
    <w:p w14:paraId="61DF2040" w14:textId="47E511B0" w:rsidR="00022D7A" w:rsidRDefault="00022D7A" w:rsidP="00E71CE4">
      <w:pPr>
        <w:jc w:val="both"/>
        <w:rPr>
          <w:sz w:val="24"/>
          <w:szCs w:val="24"/>
        </w:rPr>
      </w:pPr>
    </w:p>
    <w:p w14:paraId="39E46FFE" w14:textId="05C7FCB9" w:rsidR="00022D7A" w:rsidRDefault="00022D7A" w:rsidP="00352838">
      <w:pPr>
        <w:ind w:firstLine="215"/>
        <w:jc w:val="both"/>
        <w:rPr>
          <w:sz w:val="24"/>
          <w:szCs w:val="24"/>
        </w:rPr>
      </w:pPr>
      <w:proofErr w:type="spellStart"/>
      <w:r>
        <w:rPr>
          <w:sz w:val="24"/>
          <w:szCs w:val="24"/>
        </w:rPr>
        <w:t>Belkasoft</w:t>
      </w:r>
      <w:proofErr w:type="spellEnd"/>
      <w:r>
        <w:rPr>
          <w:sz w:val="24"/>
          <w:szCs w:val="24"/>
        </w:rPr>
        <w:t xml:space="preserve"> can extract evidence from popular email clients such as outlook, outlook express and</w:t>
      </w:r>
      <w:r w:rsidR="00231FD8">
        <w:rPr>
          <w:sz w:val="24"/>
          <w:szCs w:val="24"/>
        </w:rPr>
        <w:t xml:space="preserve"> </w:t>
      </w:r>
      <w:r>
        <w:rPr>
          <w:sz w:val="24"/>
          <w:szCs w:val="24"/>
        </w:rPr>
        <w:t>windows live mail to provide evidence of malicious emails, threats or other malicious activity which could be incriminating.</w:t>
      </w:r>
      <w:r w:rsidR="006D27D8" w:rsidRPr="006D27D8">
        <w:rPr>
          <w:sz w:val="24"/>
          <w:szCs w:val="24"/>
        </w:rPr>
        <w:t xml:space="preserve"> </w:t>
      </w:r>
      <w:r w:rsidR="006D27D8">
        <w:rPr>
          <w:sz w:val="24"/>
          <w:szCs w:val="24"/>
        </w:rPr>
        <w:t>[</w:t>
      </w:r>
      <w:r w:rsidR="008F48A3">
        <w:rPr>
          <w:sz w:val="24"/>
          <w:szCs w:val="24"/>
        </w:rPr>
        <w:t>11</w:t>
      </w:r>
      <w:r w:rsidR="006D27D8">
        <w:rPr>
          <w:sz w:val="24"/>
          <w:szCs w:val="24"/>
        </w:rPr>
        <w:t>]</w:t>
      </w:r>
    </w:p>
    <w:p w14:paraId="21D77093" w14:textId="6106804E" w:rsidR="00022D7A" w:rsidRDefault="00022D7A" w:rsidP="00352838">
      <w:pPr>
        <w:ind w:firstLine="215"/>
        <w:jc w:val="both"/>
        <w:rPr>
          <w:sz w:val="24"/>
          <w:szCs w:val="24"/>
        </w:rPr>
      </w:pPr>
    </w:p>
    <w:p w14:paraId="5175266C" w14:textId="1035D4A3" w:rsidR="00022D7A" w:rsidRDefault="00022D7A" w:rsidP="00352838">
      <w:pPr>
        <w:ind w:firstLine="215"/>
        <w:jc w:val="both"/>
        <w:rPr>
          <w:sz w:val="24"/>
          <w:szCs w:val="24"/>
        </w:rPr>
      </w:pPr>
      <w:r>
        <w:rPr>
          <w:sz w:val="24"/>
          <w:szCs w:val="24"/>
        </w:rPr>
        <w:t xml:space="preserve">Oxygen Forensic Suite is a mobile </w:t>
      </w:r>
      <w:r w:rsidR="005053D5">
        <w:rPr>
          <w:sz w:val="24"/>
          <w:szCs w:val="24"/>
        </w:rPr>
        <w:t>forensic tool which can access emails and messages, including previously deleted or hidden messages.</w:t>
      </w:r>
      <w:r w:rsidR="006D27D8" w:rsidRPr="006D27D8">
        <w:rPr>
          <w:sz w:val="24"/>
          <w:szCs w:val="24"/>
        </w:rPr>
        <w:t xml:space="preserve"> </w:t>
      </w:r>
      <w:r w:rsidR="006D27D8">
        <w:rPr>
          <w:sz w:val="24"/>
          <w:szCs w:val="24"/>
        </w:rPr>
        <w:t>[</w:t>
      </w:r>
      <w:r w:rsidR="008F48A3">
        <w:rPr>
          <w:sz w:val="24"/>
          <w:szCs w:val="24"/>
        </w:rPr>
        <w:t>12</w:t>
      </w:r>
      <w:r w:rsidR="006D27D8">
        <w:rPr>
          <w:sz w:val="24"/>
          <w:szCs w:val="24"/>
        </w:rPr>
        <w:t>]</w:t>
      </w:r>
    </w:p>
    <w:p w14:paraId="67BD505E" w14:textId="1C9134FF" w:rsidR="00B81923" w:rsidRDefault="00B81923" w:rsidP="00E71CE4">
      <w:pPr>
        <w:jc w:val="both"/>
        <w:rPr>
          <w:sz w:val="24"/>
          <w:szCs w:val="24"/>
        </w:rPr>
      </w:pPr>
    </w:p>
    <w:p w14:paraId="09AAE0B3" w14:textId="7B7AF722" w:rsidR="00B81923" w:rsidRDefault="00B81923" w:rsidP="00E71CE4">
      <w:pPr>
        <w:jc w:val="both"/>
        <w:rPr>
          <w:sz w:val="24"/>
          <w:szCs w:val="24"/>
        </w:rPr>
      </w:pPr>
    </w:p>
    <w:p w14:paraId="3767D7D3" w14:textId="25CF98E3" w:rsidR="00B81923" w:rsidRDefault="00B81923" w:rsidP="00E71CE4">
      <w:pPr>
        <w:jc w:val="both"/>
        <w:rPr>
          <w:sz w:val="24"/>
          <w:szCs w:val="24"/>
        </w:rPr>
      </w:pPr>
    </w:p>
    <w:p w14:paraId="28291123" w14:textId="4A8328EE" w:rsidR="00B81923" w:rsidRDefault="00B81923" w:rsidP="00E71CE4">
      <w:pPr>
        <w:jc w:val="both"/>
        <w:rPr>
          <w:sz w:val="24"/>
          <w:szCs w:val="24"/>
        </w:rPr>
      </w:pPr>
    </w:p>
    <w:p w14:paraId="24C61BAA" w14:textId="77777777" w:rsidR="00B81923" w:rsidRPr="00E71CE4" w:rsidRDefault="00B81923" w:rsidP="00E71CE4">
      <w:pPr>
        <w:jc w:val="both"/>
        <w:rPr>
          <w:sz w:val="24"/>
          <w:szCs w:val="24"/>
        </w:rPr>
      </w:pPr>
    </w:p>
    <w:p w14:paraId="2C75CE95" w14:textId="0CC9291A" w:rsidR="00E71CE4" w:rsidRPr="00E71CE4" w:rsidRDefault="00E71CE4" w:rsidP="00E71CE4">
      <w:pPr>
        <w:pStyle w:val="Heading5"/>
        <w:rPr>
          <w:sz w:val="24"/>
          <w:szCs w:val="24"/>
        </w:rPr>
      </w:pPr>
      <w:r>
        <w:rPr>
          <w:sz w:val="24"/>
          <w:szCs w:val="24"/>
        </w:rPr>
        <w:lastRenderedPageBreak/>
        <w:t>Mobile devices</w:t>
      </w:r>
      <w:r w:rsidRPr="00E71CE4">
        <w:rPr>
          <w:sz w:val="24"/>
          <w:szCs w:val="24"/>
        </w:rPr>
        <w:t xml:space="preserve"> analysis tools</w:t>
      </w:r>
    </w:p>
    <w:p w14:paraId="3E82F894" w14:textId="49EB7C16" w:rsidR="00E71CE4" w:rsidRDefault="005F3640" w:rsidP="00E71CE4">
      <w:pPr>
        <w:jc w:val="both"/>
        <w:rPr>
          <w:sz w:val="24"/>
          <w:szCs w:val="24"/>
        </w:rPr>
      </w:pPr>
      <w:r>
        <w:rPr>
          <w:sz w:val="24"/>
          <w:szCs w:val="24"/>
        </w:rPr>
        <w:t xml:space="preserve">Mobile device analysis tools </w:t>
      </w:r>
      <w:r w:rsidR="003D70E2">
        <w:rPr>
          <w:sz w:val="24"/>
          <w:szCs w:val="24"/>
        </w:rPr>
        <w:t>are used to analyze portable devices such as phones, smart phones, tablets and essentially any portable device capable of communicating over the internet.</w:t>
      </w:r>
      <w:r w:rsidR="006D27D8" w:rsidRPr="006D27D8">
        <w:rPr>
          <w:sz w:val="24"/>
          <w:szCs w:val="24"/>
        </w:rPr>
        <w:t xml:space="preserve"> </w:t>
      </w:r>
      <w:r w:rsidR="006D27D8">
        <w:rPr>
          <w:sz w:val="24"/>
          <w:szCs w:val="24"/>
        </w:rPr>
        <w:t>[</w:t>
      </w:r>
      <w:r w:rsidR="0072389F">
        <w:rPr>
          <w:sz w:val="24"/>
          <w:szCs w:val="24"/>
        </w:rPr>
        <w:t>4</w:t>
      </w:r>
      <w:r w:rsidR="006D27D8">
        <w:rPr>
          <w:sz w:val="24"/>
          <w:szCs w:val="24"/>
        </w:rPr>
        <w:t>]</w:t>
      </w:r>
    </w:p>
    <w:p w14:paraId="1078DE80" w14:textId="07FC8668" w:rsidR="003D70E2" w:rsidRDefault="003D70E2" w:rsidP="00E71CE4">
      <w:pPr>
        <w:jc w:val="both"/>
        <w:rPr>
          <w:sz w:val="24"/>
          <w:szCs w:val="24"/>
        </w:rPr>
      </w:pPr>
    </w:p>
    <w:p w14:paraId="6FA9428E" w14:textId="7D87E387" w:rsidR="003D70E2" w:rsidRDefault="003D70E2" w:rsidP="00352838">
      <w:pPr>
        <w:ind w:firstLine="215"/>
        <w:jc w:val="both"/>
        <w:rPr>
          <w:sz w:val="24"/>
          <w:szCs w:val="24"/>
        </w:rPr>
      </w:pPr>
      <w:r>
        <w:rPr>
          <w:sz w:val="24"/>
          <w:szCs w:val="24"/>
        </w:rPr>
        <w:t xml:space="preserve">Different versions of Mobile Device Analysis Tools usually cater to one type of device, for example since Android and Apple devices work very differently. However, some tools are updated to be used with multiple device types/versions. </w:t>
      </w:r>
      <w:r w:rsidR="006D27D8">
        <w:rPr>
          <w:sz w:val="24"/>
          <w:szCs w:val="24"/>
        </w:rPr>
        <w:t>[</w:t>
      </w:r>
      <w:r w:rsidR="008F48A3">
        <w:rPr>
          <w:sz w:val="24"/>
          <w:szCs w:val="24"/>
        </w:rPr>
        <w:t>4</w:t>
      </w:r>
      <w:r w:rsidR="006D27D8">
        <w:rPr>
          <w:sz w:val="24"/>
          <w:szCs w:val="24"/>
        </w:rPr>
        <w:t>]</w:t>
      </w:r>
    </w:p>
    <w:p w14:paraId="6D62ED25" w14:textId="77777777" w:rsidR="003D70E2" w:rsidRDefault="003D70E2" w:rsidP="00352838">
      <w:pPr>
        <w:ind w:firstLine="215"/>
        <w:jc w:val="both"/>
        <w:rPr>
          <w:sz w:val="24"/>
          <w:szCs w:val="24"/>
        </w:rPr>
      </w:pPr>
    </w:p>
    <w:p w14:paraId="7DBCF634" w14:textId="260497AF" w:rsidR="003D70E2" w:rsidRDefault="003D70E2" w:rsidP="00352838">
      <w:pPr>
        <w:ind w:firstLine="215"/>
        <w:jc w:val="both"/>
        <w:rPr>
          <w:sz w:val="24"/>
          <w:szCs w:val="24"/>
        </w:rPr>
      </w:pPr>
      <w:r>
        <w:rPr>
          <w:sz w:val="24"/>
          <w:szCs w:val="24"/>
        </w:rPr>
        <w:t>MSAB XRY is a tool that works with iOS 11 along with lots of new Android devices and software versions. Using XRY, investigators can rip all data (including hidden, deleted and protected data) from a device while maintaining the integrity of the device.</w:t>
      </w:r>
      <w:r w:rsidR="006D27D8" w:rsidRPr="006D27D8">
        <w:rPr>
          <w:sz w:val="24"/>
          <w:szCs w:val="24"/>
        </w:rPr>
        <w:t xml:space="preserve"> </w:t>
      </w:r>
      <w:r w:rsidR="006D27D8">
        <w:rPr>
          <w:sz w:val="24"/>
          <w:szCs w:val="24"/>
        </w:rPr>
        <w:t>[</w:t>
      </w:r>
      <w:r w:rsidR="008F48A3">
        <w:rPr>
          <w:sz w:val="24"/>
          <w:szCs w:val="24"/>
        </w:rPr>
        <w:t>13</w:t>
      </w:r>
      <w:r w:rsidR="006D27D8">
        <w:rPr>
          <w:sz w:val="24"/>
          <w:szCs w:val="24"/>
        </w:rPr>
        <w:t>]</w:t>
      </w:r>
    </w:p>
    <w:p w14:paraId="267C5AE0" w14:textId="59560051" w:rsidR="0076137E" w:rsidRDefault="0076137E" w:rsidP="00352838">
      <w:pPr>
        <w:ind w:firstLine="215"/>
        <w:jc w:val="both"/>
        <w:rPr>
          <w:sz w:val="24"/>
          <w:szCs w:val="24"/>
        </w:rPr>
      </w:pPr>
    </w:p>
    <w:p w14:paraId="1D45BBD6" w14:textId="29E01992" w:rsidR="00E71CE4" w:rsidRDefault="0076137E" w:rsidP="00352838">
      <w:pPr>
        <w:ind w:firstLine="215"/>
        <w:jc w:val="both"/>
        <w:rPr>
          <w:sz w:val="24"/>
          <w:szCs w:val="24"/>
        </w:rPr>
      </w:pPr>
      <w:r>
        <w:rPr>
          <w:sz w:val="24"/>
          <w:szCs w:val="24"/>
        </w:rPr>
        <w:t>Magnet AXIOM is another Mobile Device Analysis tool that offers extensive support in gathering deleted, encoded or encrypted data. AXIOM can also scan through a Micro SD card and use file carving techniques to retrieve data that may be missed by other similar tools.</w:t>
      </w:r>
      <w:r w:rsidR="006D27D8" w:rsidRPr="006D27D8">
        <w:rPr>
          <w:sz w:val="24"/>
          <w:szCs w:val="24"/>
        </w:rPr>
        <w:t xml:space="preserve"> </w:t>
      </w:r>
      <w:r w:rsidR="006D27D8">
        <w:rPr>
          <w:sz w:val="24"/>
          <w:szCs w:val="24"/>
        </w:rPr>
        <w:t>[</w:t>
      </w:r>
      <w:r w:rsidR="008F48A3">
        <w:rPr>
          <w:sz w:val="24"/>
          <w:szCs w:val="24"/>
        </w:rPr>
        <w:t>14</w:t>
      </w:r>
      <w:r w:rsidR="006D27D8">
        <w:rPr>
          <w:sz w:val="24"/>
          <w:szCs w:val="24"/>
        </w:rPr>
        <w:t>]</w:t>
      </w:r>
    </w:p>
    <w:p w14:paraId="13086BF6" w14:textId="77777777" w:rsidR="00B81923" w:rsidRPr="00E71CE4" w:rsidRDefault="00B81923" w:rsidP="00E71CE4">
      <w:pPr>
        <w:jc w:val="both"/>
        <w:rPr>
          <w:sz w:val="24"/>
          <w:szCs w:val="24"/>
        </w:rPr>
      </w:pPr>
    </w:p>
    <w:p w14:paraId="78D9E335" w14:textId="276D0924" w:rsidR="00E71CE4" w:rsidRPr="00E71CE4" w:rsidRDefault="00E71CE4" w:rsidP="00E71CE4">
      <w:pPr>
        <w:pStyle w:val="Heading5"/>
        <w:rPr>
          <w:sz w:val="24"/>
          <w:szCs w:val="24"/>
        </w:rPr>
      </w:pPr>
      <w:r>
        <w:rPr>
          <w:sz w:val="24"/>
          <w:szCs w:val="24"/>
        </w:rPr>
        <w:t>Mac OS analysis tools</w:t>
      </w:r>
    </w:p>
    <w:p w14:paraId="5FDA9E24" w14:textId="31EFACEE" w:rsidR="002E6B2B" w:rsidRDefault="0076137E" w:rsidP="00E71CE4">
      <w:pPr>
        <w:jc w:val="both"/>
        <w:rPr>
          <w:sz w:val="24"/>
          <w:szCs w:val="24"/>
        </w:rPr>
      </w:pPr>
      <w:r>
        <w:rPr>
          <w:sz w:val="24"/>
          <w:szCs w:val="24"/>
        </w:rPr>
        <w:t xml:space="preserve">Due to Macs having different software compared to windows computers, they require different tools </w:t>
      </w:r>
      <w:r w:rsidR="002E6B2B">
        <w:rPr>
          <w:sz w:val="24"/>
          <w:szCs w:val="24"/>
        </w:rPr>
        <w:t xml:space="preserve">to conduct investigations. </w:t>
      </w:r>
      <w:r>
        <w:rPr>
          <w:sz w:val="24"/>
          <w:szCs w:val="24"/>
        </w:rPr>
        <w:t>Mac OS analysis tools are specifically designed to extract and analyze data from Mac desktops/laptops.</w:t>
      </w:r>
      <w:r w:rsidR="002E6B2B">
        <w:rPr>
          <w:sz w:val="24"/>
          <w:szCs w:val="24"/>
        </w:rPr>
        <w:t xml:space="preserve"> </w:t>
      </w:r>
      <w:r w:rsidR="006D27D8">
        <w:rPr>
          <w:sz w:val="24"/>
          <w:szCs w:val="24"/>
        </w:rPr>
        <w:t>[</w:t>
      </w:r>
      <w:r w:rsidR="0072389F">
        <w:rPr>
          <w:sz w:val="24"/>
          <w:szCs w:val="24"/>
        </w:rPr>
        <w:t>4</w:t>
      </w:r>
      <w:r w:rsidR="006D27D8">
        <w:rPr>
          <w:sz w:val="24"/>
          <w:szCs w:val="24"/>
        </w:rPr>
        <w:t>]</w:t>
      </w:r>
    </w:p>
    <w:p w14:paraId="349DB706" w14:textId="77777777" w:rsidR="002E6B2B" w:rsidRDefault="002E6B2B" w:rsidP="00E71CE4">
      <w:pPr>
        <w:jc w:val="both"/>
        <w:rPr>
          <w:sz w:val="24"/>
          <w:szCs w:val="24"/>
        </w:rPr>
      </w:pPr>
    </w:p>
    <w:p w14:paraId="59EE709F" w14:textId="1FC6797B" w:rsidR="00E71CE4" w:rsidRDefault="002E6B2B" w:rsidP="00352838">
      <w:pPr>
        <w:ind w:firstLine="215"/>
        <w:jc w:val="both"/>
        <w:rPr>
          <w:sz w:val="24"/>
          <w:szCs w:val="24"/>
        </w:rPr>
      </w:pPr>
      <w:proofErr w:type="spellStart"/>
      <w:r>
        <w:rPr>
          <w:sz w:val="24"/>
          <w:szCs w:val="24"/>
        </w:rPr>
        <w:t>MacQuisition</w:t>
      </w:r>
      <w:proofErr w:type="spellEnd"/>
      <w:r>
        <w:rPr>
          <w:sz w:val="24"/>
          <w:szCs w:val="24"/>
        </w:rPr>
        <w:t xml:space="preserve"> is a tool that is specialized in acquiring system images from Mac systems. </w:t>
      </w:r>
      <w:proofErr w:type="spellStart"/>
      <w:r>
        <w:rPr>
          <w:sz w:val="24"/>
          <w:szCs w:val="24"/>
        </w:rPr>
        <w:t>MacQuisition</w:t>
      </w:r>
      <w:proofErr w:type="spellEnd"/>
      <w:r>
        <w:rPr>
          <w:sz w:val="24"/>
          <w:szCs w:val="24"/>
        </w:rPr>
        <w:t xml:space="preserve"> functions by using a USB dongle to safely boot from the suspect device, while write blocking the device to maintain integrity. Once booted using the </w:t>
      </w:r>
      <w:proofErr w:type="spellStart"/>
      <w:r>
        <w:rPr>
          <w:sz w:val="24"/>
          <w:szCs w:val="24"/>
        </w:rPr>
        <w:t>MacQuisition</w:t>
      </w:r>
      <w:proofErr w:type="spellEnd"/>
      <w:r>
        <w:rPr>
          <w:sz w:val="24"/>
          <w:szCs w:val="24"/>
        </w:rPr>
        <w:t xml:space="preserve"> dongle, the investigator can access any information stored on the Mac such as images, emails or documents which could be used as evidence in a case.</w:t>
      </w:r>
      <w:r w:rsidR="006D27D8" w:rsidRPr="006D27D8">
        <w:rPr>
          <w:sz w:val="24"/>
          <w:szCs w:val="24"/>
        </w:rPr>
        <w:t xml:space="preserve"> </w:t>
      </w:r>
      <w:r w:rsidR="006D27D8">
        <w:rPr>
          <w:sz w:val="24"/>
          <w:szCs w:val="24"/>
        </w:rPr>
        <w:t>[</w:t>
      </w:r>
      <w:r w:rsidR="008F48A3">
        <w:rPr>
          <w:sz w:val="24"/>
          <w:szCs w:val="24"/>
        </w:rPr>
        <w:t>15</w:t>
      </w:r>
      <w:r w:rsidR="006D27D8">
        <w:rPr>
          <w:sz w:val="24"/>
          <w:szCs w:val="24"/>
        </w:rPr>
        <w:t>]</w:t>
      </w:r>
    </w:p>
    <w:p w14:paraId="5734AB9A" w14:textId="1AA81D92" w:rsidR="00B81923" w:rsidRDefault="00B81923" w:rsidP="00E71CE4">
      <w:pPr>
        <w:jc w:val="both"/>
        <w:rPr>
          <w:sz w:val="24"/>
          <w:szCs w:val="24"/>
        </w:rPr>
      </w:pPr>
    </w:p>
    <w:p w14:paraId="3E832FB9" w14:textId="49CAA333" w:rsidR="00B81923" w:rsidRDefault="00B81923" w:rsidP="00E71CE4">
      <w:pPr>
        <w:jc w:val="both"/>
        <w:rPr>
          <w:sz w:val="24"/>
          <w:szCs w:val="24"/>
        </w:rPr>
      </w:pPr>
    </w:p>
    <w:p w14:paraId="7DE3B0F1" w14:textId="23081074" w:rsidR="00B81923" w:rsidRDefault="00B81923" w:rsidP="00E71CE4">
      <w:pPr>
        <w:jc w:val="both"/>
        <w:rPr>
          <w:sz w:val="24"/>
          <w:szCs w:val="24"/>
        </w:rPr>
      </w:pPr>
    </w:p>
    <w:p w14:paraId="076BF235" w14:textId="77777777" w:rsidR="00B81923" w:rsidRPr="00E71CE4" w:rsidRDefault="00B81923" w:rsidP="00E71CE4">
      <w:pPr>
        <w:jc w:val="both"/>
        <w:rPr>
          <w:sz w:val="24"/>
          <w:szCs w:val="24"/>
        </w:rPr>
      </w:pPr>
    </w:p>
    <w:p w14:paraId="2B637415" w14:textId="77777777" w:rsidR="00E71CE4" w:rsidRPr="00E71CE4" w:rsidRDefault="00E71CE4" w:rsidP="00E71CE4">
      <w:pPr>
        <w:jc w:val="both"/>
        <w:rPr>
          <w:sz w:val="24"/>
          <w:szCs w:val="24"/>
        </w:rPr>
      </w:pPr>
    </w:p>
    <w:p w14:paraId="216907D2" w14:textId="4323FC0B" w:rsidR="00E71CE4" w:rsidRPr="00E71CE4" w:rsidRDefault="00E71CE4" w:rsidP="00E71CE4">
      <w:pPr>
        <w:pStyle w:val="Heading5"/>
        <w:rPr>
          <w:sz w:val="24"/>
          <w:szCs w:val="24"/>
        </w:rPr>
      </w:pPr>
      <w:r>
        <w:rPr>
          <w:sz w:val="24"/>
          <w:szCs w:val="24"/>
        </w:rPr>
        <w:t>Network</w:t>
      </w:r>
      <w:r w:rsidRPr="00E71CE4">
        <w:rPr>
          <w:sz w:val="24"/>
          <w:szCs w:val="24"/>
        </w:rPr>
        <w:t xml:space="preserve"> </w:t>
      </w:r>
      <w:r>
        <w:rPr>
          <w:sz w:val="24"/>
          <w:szCs w:val="24"/>
        </w:rPr>
        <w:t>Forensics</w:t>
      </w:r>
      <w:r w:rsidRPr="00E71CE4">
        <w:rPr>
          <w:sz w:val="24"/>
          <w:szCs w:val="24"/>
        </w:rPr>
        <w:t xml:space="preserve"> tools</w:t>
      </w:r>
    </w:p>
    <w:p w14:paraId="57286AD1" w14:textId="6A04381F" w:rsidR="005F3640" w:rsidRDefault="00754F4F" w:rsidP="00E71CE4">
      <w:pPr>
        <w:jc w:val="both"/>
        <w:rPr>
          <w:sz w:val="24"/>
          <w:szCs w:val="24"/>
        </w:rPr>
      </w:pPr>
      <w:r>
        <w:rPr>
          <w:sz w:val="24"/>
          <w:szCs w:val="24"/>
        </w:rPr>
        <w:t xml:space="preserve">Network forensics tools </w:t>
      </w:r>
      <w:r w:rsidR="00940068">
        <w:rPr>
          <w:sz w:val="24"/>
          <w:szCs w:val="24"/>
        </w:rPr>
        <w:t xml:space="preserve">can allow investigators to capture and analyze packets. Wireshark is widely used packet sniffer tool which displays data packets sent between a client and server. Packet data can contain information such as send/receive </w:t>
      </w:r>
      <w:r w:rsidR="005F3640">
        <w:rPr>
          <w:sz w:val="24"/>
          <w:szCs w:val="24"/>
        </w:rPr>
        <w:t xml:space="preserve">time and </w:t>
      </w:r>
      <w:r w:rsidR="00940068">
        <w:rPr>
          <w:sz w:val="24"/>
          <w:szCs w:val="24"/>
        </w:rPr>
        <w:t xml:space="preserve">date, </w:t>
      </w:r>
      <w:r w:rsidR="005F3640">
        <w:rPr>
          <w:sz w:val="24"/>
          <w:szCs w:val="24"/>
        </w:rPr>
        <w:t>packet info, which protocol is used, source and destination.</w:t>
      </w:r>
      <w:r w:rsidR="006D27D8" w:rsidRPr="006D27D8">
        <w:rPr>
          <w:sz w:val="24"/>
          <w:szCs w:val="24"/>
        </w:rPr>
        <w:t xml:space="preserve"> </w:t>
      </w:r>
      <w:r w:rsidR="006D27D8">
        <w:rPr>
          <w:sz w:val="24"/>
          <w:szCs w:val="24"/>
        </w:rPr>
        <w:t>[</w:t>
      </w:r>
      <w:r w:rsidR="0072389F">
        <w:rPr>
          <w:sz w:val="24"/>
          <w:szCs w:val="24"/>
        </w:rPr>
        <w:t>4</w:t>
      </w:r>
      <w:r w:rsidR="006D27D8">
        <w:rPr>
          <w:sz w:val="24"/>
          <w:szCs w:val="24"/>
        </w:rPr>
        <w:t>]</w:t>
      </w:r>
      <w:r w:rsidR="005F3640">
        <w:rPr>
          <w:sz w:val="24"/>
          <w:szCs w:val="24"/>
        </w:rPr>
        <w:t xml:space="preserve"> </w:t>
      </w:r>
    </w:p>
    <w:p w14:paraId="62D4728A" w14:textId="77777777" w:rsidR="005F3640" w:rsidRDefault="005F3640" w:rsidP="00E71CE4">
      <w:pPr>
        <w:jc w:val="both"/>
        <w:rPr>
          <w:sz w:val="24"/>
          <w:szCs w:val="24"/>
        </w:rPr>
      </w:pPr>
    </w:p>
    <w:p w14:paraId="555DD3FC" w14:textId="1F2733A6" w:rsidR="00E71CE4" w:rsidRDefault="005F3640" w:rsidP="00352838">
      <w:pPr>
        <w:ind w:firstLine="215"/>
        <w:jc w:val="both"/>
        <w:rPr>
          <w:sz w:val="24"/>
          <w:szCs w:val="24"/>
        </w:rPr>
      </w:pPr>
      <w:r>
        <w:rPr>
          <w:sz w:val="24"/>
          <w:szCs w:val="24"/>
        </w:rPr>
        <w:t>The captured packet information can lead to identification of suspects due to the display of IP addresses and time/date stamps. User activity could also be monitored using the info tab which can display websites accessed, servers accessed and any inbound or outbound connections.</w:t>
      </w:r>
      <w:r w:rsidR="006D27D8" w:rsidRPr="006D27D8">
        <w:rPr>
          <w:sz w:val="24"/>
          <w:szCs w:val="24"/>
        </w:rPr>
        <w:t xml:space="preserve"> </w:t>
      </w:r>
      <w:r w:rsidR="006D27D8">
        <w:rPr>
          <w:sz w:val="24"/>
          <w:szCs w:val="24"/>
        </w:rPr>
        <w:t>[</w:t>
      </w:r>
      <w:r w:rsidR="00C73786">
        <w:rPr>
          <w:sz w:val="24"/>
          <w:szCs w:val="24"/>
        </w:rPr>
        <w:t>4,18</w:t>
      </w:r>
      <w:r w:rsidR="006D27D8">
        <w:rPr>
          <w:sz w:val="24"/>
          <w:szCs w:val="24"/>
        </w:rPr>
        <w:t>]</w:t>
      </w:r>
    </w:p>
    <w:p w14:paraId="2D460F85" w14:textId="77777777" w:rsidR="00E71CE4" w:rsidRDefault="00E71CE4" w:rsidP="00E71CE4">
      <w:pPr>
        <w:jc w:val="both"/>
        <w:rPr>
          <w:sz w:val="24"/>
          <w:szCs w:val="24"/>
        </w:rPr>
      </w:pPr>
    </w:p>
    <w:p w14:paraId="6C65D69A" w14:textId="2FA5987F" w:rsidR="00E71CE4" w:rsidRPr="00E71CE4" w:rsidRDefault="00E933F6" w:rsidP="00E71CE4">
      <w:pPr>
        <w:pStyle w:val="Heading5"/>
        <w:rPr>
          <w:sz w:val="24"/>
          <w:szCs w:val="24"/>
        </w:rPr>
      </w:pPr>
      <w:r>
        <w:rPr>
          <w:sz w:val="24"/>
          <w:szCs w:val="24"/>
        </w:rPr>
        <w:t>Software</w:t>
      </w:r>
      <w:r w:rsidR="00E71CE4">
        <w:rPr>
          <w:sz w:val="24"/>
          <w:szCs w:val="24"/>
        </w:rPr>
        <w:t xml:space="preserve"> Forensics</w:t>
      </w:r>
      <w:r w:rsidR="00E71CE4" w:rsidRPr="00E71CE4">
        <w:rPr>
          <w:sz w:val="24"/>
          <w:szCs w:val="24"/>
        </w:rPr>
        <w:t xml:space="preserve"> tools</w:t>
      </w:r>
    </w:p>
    <w:p w14:paraId="19E6D440" w14:textId="040F31DD" w:rsidR="00E71CE4" w:rsidRDefault="00E933F6" w:rsidP="00E71CE4">
      <w:pPr>
        <w:jc w:val="both"/>
        <w:rPr>
          <w:sz w:val="24"/>
          <w:szCs w:val="24"/>
        </w:rPr>
      </w:pPr>
      <w:r>
        <w:rPr>
          <w:sz w:val="24"/>
          <w:szCs w:val="24"/>
        </w:rPr>
        <w:t xml:space="preserve">Software forensics tools allow </w:t>
      </w:r>
      <w:r w:rsidR="0093569B">
        <w:rPr>
          <w:sz w:val="24"/>
          <w:szCs w:val="24"/>
        </w:rPr>
        <w:t xml:space="preserve">investigators to follow up </w:t>
      </w:r>
      <w:r w:rsidR="001303E8">
        <w:rPr>
          <w:sz w:val="24"/>
          <w:szCs w:val="24"/>
        </w:rPr>
        <w:t>cases that involve software code</w:t>
      </w:r>
      <w:r w:rsidR="0093569B">
        <w:rPr>
          <w:sz w:val="24"/>
          <w:szCs w:val="24"/>
        </w:rPr>
        <w:t xml:space="preserve">. Tools like </w:t>
      </w:r>
      <w:proofErr w:type="spellStart"/>
      <w:r w:rsidR="0093569B">
        <w:rPr>
          <w:sz w:val="24"/>
          <w:szCs w:val="24"/>
        </w:rPr>
        <w:t>CodeSuite</w:t>
      </w:r>
      <w:proofErr w:type="spellEnd"/>
      <w:r w:rsidR="0093569B">
        <w:rPr>
          <w:sz w:val="24"/>
          <w:szCs w:val="24"/>
        </w:rPr>
        <w:t xml:space="preserve"> </w:t>
      </w:r>
      <w:r w:rsidR="008E1A46">
        <w:rPr>
          <w:sz w:val="24"/>
          <w:szCs w:val="24"/>
        </w:rPr>
        <w:t>give investigators a way</w:t>
      </w:r>
      <w:r w:rsidR="0093569B">
        <w:rPr>
          <w:sz w:val="24"/>
          <w:szCs w:val="24"/>
        </w:rPr>
        <w:t xml:space="preserve"> to compare source code and executable code to identify copyright infringements, patent violations, theft of Intellectual Property</w:t>
      </w:r>
      <w:r w:rsidR="00717506">
        <w:rPr>
          <w:sz w:val="24"/>
          <w:szCs w:val="24"/>
        </w:rPr>
        <w:t xml:space="preserve"> and other code related cases.</w:t>
      </w:r>
      <w:r w:rsidR="006D27D8" w:rsidRPr="006D27D8">
        <w:rPr>
          <w:sz w:val="24"/>
          <w:szCs w:val="24"/>
        </w:rPr>
        <w:t xml:space="preserve"> </w:t>
      </w:r>
      <w:r w:rsidR="006D27D8">
        <w:rPr>
          <w:sz w:val="24"/>
          <w:szCs w:val="24"/>
        </w:rPr>
        <w:t>[</w:t>
      </w:r>
      <w:r w:rsidR="0072389F">
        <w:rPr>
          <w:sz w:val="24"/>
          <w:szCs w:val="24"/>
        </w:rPr>
        <w:t>4</w:t>
      </w:r>
      <w:r w:rsidR="008F48A3">
        <w:rPr>
          <w:sz w:val="24"/>
          <w:szCs w:val="24"/>
        </w:rPr>
        <w:t>,16</w:t>
      </w:r>
      <w:r w:rsidR="006D27D8">
        <w:rPr>
          <w:sz w:val="24"/>
          <w:szCs w:val="24"/>
        </w:rPr>
        <w:t>]</w:t>
      </w:r>
    </w:p>
    <w:p w14:paraId="070E04F7" w14:textId="3FE13732" w:rsidR="00D36AEE" w:rsidRDefault="00D36AEE" w:rsidP="00E71CE4">
      <w:pPr>
        <w:jc w:val="both"/>
        <w:rPr>
          <w:sz w:val="24"/>
          <w:szCs w:val="24"/>
        </w:rPr>
      </w:pPr>
    </w:p>
    <w:p w14:paraId="6C12C8FE" w14:textId="7ED81687" w:rsidR="00D36AEE" w:rsidRPr="00E71CE4" w:rsidRDefault="00D36AEE" w:rsidP="00D36AEE">
      <w:pPr>
        <w:pStyle w:val="Heading5"/>
        <w:rPr>
          <w:sz w:val="24"/>
          <w:szCs w:val="24"/>
        </w:rPr>
      </w:pPr>
      <w:r>
        <w:rPr>
          <w:sz w:val="24"/>
          <w:szCs w:val="24"/>
        </w:rPr>
        <w:t>Anti Forensics</w:t>
      </w:r>
    </w:p>
    <w:p w14:paraId="3E0F4D3C" w14:textId="3D069AFD" w:rsidR="00D36AEE" w:rsidRDefault="00D36AEE" w:rsidP="00D36AEE">
      <w:pPr>
        <w:jc w:val="both"/>
        <w:rPr>
          <w:sz w:val="24"/>
          <w:szCs w:val="24"/>
        </w:rPr>
      </w:pPr>
      <w:r>
        <w:rPr>
          <w:sz w:val="24"/>
          <w:szCs w:val="24"/>
        </w:rPr>
        <w:t>Anti-forensics is the practice of attempting to thwart an investigation by performing actions that would make it hard or impossible for an investigator to safely extract useful data from a device.</w:t>
      </w:r>
      <w:r w:rsidR="006D27D8" w:rsidRPr="006D27D8">
        <w:rPr>
          <w:sz w:val="24"/>
          <w:szCs w:val="24"/>
        </w:rPr>
        <w:t xml:space="preserve"> </w:t>
      </w:r>
      <w:r w:rsidR="006D27D8">
        <w:rPr>
          <w:sz w:val="24"/>
          <w:szCs w:val="24"/>
        </w:rPr>
        <w:t>[</w:t>
      </w:r>
      <w:r w:rsidR="008F48A3">
        <w:rPr>
          <w:sz w:val="24"/>
          <w:szCs w:val="24"/>
        </w:rPr>
        <w:t>17</w:t>
      </w:r>
      <w:r w:rsidR="006D27D8">
        <w:rPr>
          <w:sz w:val="24"/>
          <w:szCs w:val="24"/>
        </w:rPr>
        <w:t>]</w:t>
      </w:r>
    </w:p>
    <w:p w14:paraId="7831ED60" w14:textId="2E6C6A8C" w:rsidR="00D36AEE" w:rsidRDefault="00D36AEE" w:rsidP="00E71CE4">
      <w:pPr>
        <w:jc w:val="both"/>
        <w:rPr>
          <w:sz w:val="24"/>
          <w:szCs w:val="24"/>
        </w:rPr>
      </w:pPr>
    </w:p>
    <w:p w14:paraId="130DDADF" w14:textId="37535080" w:rsidR="00FF46C7" w:rsidRDefault="008F48A3" w:rsidP="00352838">
      <w:pPr>
        <w:ind w:firstLine="215"/>
        <w:jc w:val="both"/>
        <w:rPr>
          <w:sz w:val="24"/>
          <w:szCs w:val="24"/>
        </w:rPr>
      </w:pPr>
      <w:r>
        <w:rPr>
          <w:sz w:val="24"/>
          <w:szCs w:val="24"/>
        </w:rPr>
        <w:t>There are a few areas of Anti-Forensics that branch out into other smaller areas</w:t>
      </w:r>
      <w:r w:rsidR="00FF46C7">
        <w:rPr>
          <w:sz w:val="24"/>
          <w:szCs w:val="24"/>
        </w:rPr>
        <w:t xml:space="preserve"> explained below.</w:t>
      </w:r>
    </w:p>
    <w:p w14:paraId="28072A04" w14:textId="77777777" w:rsidR="00FF46C7" w:rsidRDefault="00FF46C7" w:rsidP="00352838">
      <w:pPr>
        <w:ind w:firstLine="215"/>
        <w:jc w:val="both"/>
        <w:rPr>
          <w:sz w:val="24"/>
          <w:szCs w:val="24"/>
        </w:rPr>
      </w:pPr>
    </w:p>
    <w:p w14:paraId="10403B47" w14:textId="0A75BEB1" w:rsidR="00D36AEE" w:rsidRDefault="008F48A3" w:rsidP="00352838">
      <w:pPr>
        <w:ind w:firstLine="215"/>
        <w:jc w:val="both"/>
        <w:rPr>
          <w:sz w:val="24"/>
          <w:szCs w:val="24"/>
        </w:rPr>
      </w:pPr>
      <w:r>
        <w:rPr>
          <w:sz w:val="24"/>
          <w:szCs w:val="24"/>
        </w:rPr>
        <w:t>Data hiding can be achieved with encryption</w:t>
      </w:r>
      <w:r w:rsidR="00FF46C7">
        <w:rPr>
          <w:sz w:val="24"/>
          <w:szCs w:val="24"/>
        </w:rPr>
        <w:t>. There are many encryption techniques that can be used for various aspects of computer hardware/software. Password encryption, file encryption, email encryption, mobile device encryption and much more. [17]</w:t>
      </w:r>
    </w:p>
    <w:p w14:paraId="62214CAA" w14:textId="3286F0B9" w:rsidR="00FF46C7" w:rsidRDefault="00FF46C7" w:rsidP="00E71CE4">
      <w:pPr>
        <w:jc w:val="both"/>
        <w:rPr>
          <w:sz w:val="24"/>
          <w:szCs w:val="24"/>
        </w:rPr>
      </w:pPr>
    </w:p>
    <w:p w14:paraId="7DCDB04F" w14:textId="56F1D55D" w:rsidR="00FF46C7" w:rsidRDefault="00FF46C7" w:rsidP="00E71CE4">
      <w:pPr>
        <w:jc w:val="both"/>
        <w:rPr>
          <w:sz w:val="24"/>
          <w:szCs w:val="24"/>
        </w:rPr>
      </w:pPr>
    </w:p>
    <w:p w14:paraId="169324A2" w14:textId="25F11825" w:rsidR="00FF46C7" w:rsidRDefault="00FF46C7" w:rsidP="00E71CE4">
      <w:pPr>
        <w:jc w:val="both"/>
        <w:rPr>
          <w:sz w:val="24"/>
          <w:szCs w:val="24"/>
        </w:rPr>
      </w:pPr>
    </w:p>
    <w:p w14:paraId="2D380D3F" w14:textId="77777777" w:rsidR="00FF46C7" w:rsidRDefault="00FF46C7" w:rsidP="00E71CE4">
      <w:pPr>
        <w:jc w:val="both"/>
        <w:rPr>
          <w:sz w:val="24"/>
          <w:szCs w:val="24"/>
        </w:rPr>
      </w:pPr>
    </w:p>
    <w:p w14:paraId="6BAF0104" w14:textId="33C6E2CD" w:rsidR="00FF46C7" w:rsidRDefault="00FF46C7" w:rsidP="00E71CE4">
      <w:pPr>
        <w:jc w:val="both"/>
        <w:rPr>
          <w:sz w:val="24"/>
          <w:szCs w:val="24"/>
        </w:rPr>
      </w:pPr>
    </w:p>
    <w:p w14:paraId="52A15498" w14:textId="7EE92005" w:rsidR="00FF46C7" w:rsidRDefault="00FF46C7" w:rsidP="00352838">
      <w:pPr>
        <w:ind w:firstLine="215"/>
        <w:jc w:val="both"/>
        <w:rPr>
          <w:sz w:val="24"/>
          <w:szCs w:val="24"/>
        </w:rPr>
      </w:pPr>
      <w:r>
        <w:rPr>
          <w:sz w:val="24"/>
          <w:szCs w:val="24"/>
        </w:rPr>
        <w:lastRenderedPageBreak/>
        <w:t xml:space="preserve">Another technique of hiding data is Steganography. Steganography is the process of making something appear as something it is not. </w:t>
      </w:r>
      <w:r w:rsidR="00771943">
        <w:rPr>
          <w:sz w:val="24"/>
          <w:szCs w:val="24"/>
        </w:rPr>
        <w:t>This</w:t>
      </w:r>
      <w:r>
        <w:rPr>
          <w:sz w:val="24"/>
          <w:szCs w:val="24"/>
        </w:rPr>
        <w:t xml:space="preserve"> can result in malicious images/videos seeming normal to the untrained viewer, whereas the intended material will be able to be viewed by the intended recipient.</w:t>
      </w:r>
    </w:p>
    <w:p w14:paraId="507E6902" w14:textId="77777777" w:rsidR="00C73786" w:rsidRDefault="00C73786" w:rsidP="00352838">
      <w:pPr>
        <w:ind w:firstLine="215"/>
        <w:jc w:val="both"/>
        <w:rPr>
          <w:sz w:val="24"/>
          <w:szCs w:val="24"/>
        </w:rPr>
      </w:pPr>
    </w:p>
    <w:p w14:paraId="6FF79F1F" w14:textId="427DC4F3" w:rsidR="00FF46C7" w:rsidRDefault="00FF46C7" w:rsidP="00352838">
      <w:pPr>
        <w:ind w:firstLine="215"/>
        <w:jc w:val="both"/>
        <w:rPr>
          <w:sz w:val="24"/>
          <w:szCs w:val="24"/>
        </w:rPr>
      </w:pPr>
      <w:r>
        <w:rPr>
          <w:sz w:val="24"/>
          <w:szCs w:val="24"/>
        </w:rPr>
        <w:t xml:space="preserve">Steganography can be implemented at many levels. It can used on images, audio, video, applications, files, file systems as well as cloud </w:t>
      </w:r>
      <w:r w:rsidR="002975D9">
        <w:rPr>
          <w:sz w:val="24"/>
          <w:szCs w:val="24"/>
        </w:rPr>
        <w:t>services. [</w:t>
      </w:r>
      <w:r w:rsidR="00771943">
        <w:rPr>
          <w:sz w:val="24"/>
          <w:szCs w:val="24"/>
        </w:rPr>
        <w:t>17]</w:t>
      </w:r>
    </w:p>
    <w:p w14:paraId="679AE0A0" w14:textId="3BA84E44" w:rsidR="00771943" w:rsidRDefault="00771943" w:rsidP="00352838">
      <w:pPr>
        <w:ind w:firstLine="215"/>
        <w:jc w:val="both"/>
        <w:rPr>
          <w:sz w:val="24"/>
          <w:szCs w:val="24"/>
        </w:rPr>
      </w:pPr>
    </w:p>
    <w:p w14:paraId="42CF4F02" w14:textId="64E01F47" w:rsidR="00771943" w:rsidRDefault="00771943" w:rsidP="00352838">
      <w:pPr>
        <w:ind w:firstLine="215"/>
        <w:jc w:val="both"/>
        <w:rPr>
          <w:sz w:val="24"/>
          <w:szCs w:val="24"/>
        </w:rPr>
      </w:pPr>
      <w:r>
        <w:rPr>
          <w:sz w:val="24"/>
          <w:szCs w:val="24"/>
        </w:rPr>
        <w:t>Artifact wiping is the process of going a few extra steps to get rid of data than simply deleting it. When data is deleted from a hard drive, the hard drive simply allocates that space of data to be written to as the data is no longer needed. This is the reason deleted data can sometimes be recovered as it is still stored on the drive until written over. [17]</w:t>
      </w:r>
    </w:p>
    <w:p w14:paraId="3B12CC65" w14:textId="5B381622" w:rsidR="00771943" w:rsidRDefault="00771943" w:rsidP="00352838">
      <w:pPr>
        <w:ind w:firstLine="215"/>
        <w:jc w:val="both"/>
        <w:rPr>
          <w:sz w:val="24"/>
          <w:szCs w:val="24"/>
        </w:rPr>
      </w:pPr>
    </w:p>
    <w:p w14:paraId="11B5EF38" w14:textId="051CCDE6" w:rsidR="00771943" w:rsidRDefault="00771943" w:rsidP="00352838">
      <w:pPr>
        <w:ind w:firstLine="215"/>
        <w:jc w:val="both"/>
        <w:rPr>
          <w:sz w:val="24"/>
          <w:szCs w:val="24"/>
        </w:rPr>
      </w:pPr>
      <w:r>
        <w:rPr>
          <w:sz w:val="24"/>
          <w:szCs w:val="24"/>
        </w:rPr>
        <w:t>The only way to truly delete data short of destroying the hardware is to perform specialized wiping techniques. These wiping techniques can perform full drive writes to ensure a drive consists of only data that has been written to the disk using a certain program, and that no previous data can possibly exist on the rewritten drive. [17]</w:t>
      </w:r>
    </w:p>
    <w:p w14:paraId="3D13A1A2" w14:textId="352C9CB8" w:rsidR="00771943" w:rsidRDefault="00771943" w:rsidP="00352838">
      <w:pPr>
        <w:ind w:firstLine="215"/>
        <w:jc w:val="both"/>
        <w:rPr>
          <w:sz w:val="24"/>
          <w:szCs w:val="24"/>
        </w:rPr>
      </w:pPr>
    </w:p>
    <w:p w14:paraId="22D3A21B" w14:textId="2415CC36" w:rsidR="00771943" w:rsidRDefault="00771943" w:rsidP="00352838">
      <w:pPr>
        <w:ind w:firstLine="215"/>
        <w:jc w:val="both"/>
        <w:rPr>
          <w:sz w:val="24"/>
          <w:szCs w:val="24"/>
        </w:rPr>
      </w:pPr>
      <w:r>
        <w:rPr>
          <w:sz w:val="24"/>
          <w:szCs w:val="24"/>
        </w:rPr>
        <w:t>Trail obfuscation is the act of hiding one’s digital footpath through various techniques discussed below:</w:t>
      </w:r>
    </w:p>
    <w:p w14:paraId="62428C11" w14:textId="77777777" w:rsidR="00771943" w:rsidRDefault="00771943" w:rsidP="00352838">
      <w:pPr>
        <w:ind w:firstLine="215"/>
        <w:jc w:val="both"/>
        <w:rPr>
          <w:sz w:val="24"/>
          <w:szCs w:val="24"/>
        </w:rPr>
      </w:pPr>
    </w:p>
    <w:p w14:paraId="0B8502A8" w14:textId="261DA4A0" w:rsidR="00771943" w:rsidRDefault="00771943" w:rsidP="00352838">
      <w:pPr>
        <w:ind w:firstLine="215"/>
        <w:jc w:val="both"/>
        <w:rPr>
          <w:sz w:val="24"/>
          <w:szCs w:val="24"/>
        </w:rPr>
      </w:pPr>
      <w:r>
        <w:rPr>
          <w:sz w:val="24"/>
          <w:szCs w:val="24"/>
        </w:rPr>
        <w:t xml:space="preserve">IP address spoofing can be used to make it seem like you are operating a computer from another </w:t>
      </w:r>
      <w:r w:rsidR="002975D9">
        <w:rPr>
          <w:sz w:val="24"/>
          <w:szCs w:val="24"/>
        </w:rPr>
        <w:t>country or</w:t>
      </w:r>
      <w:r>
        <w:rPr>
          <w:sz w:val="24"/>
          <w:szCs w:val="24"/>
        </w:rPr>
        <w:t xml:space="preserve"> impersonating a targeted person by using their IP. [17]</w:t>
      </w:r>
    </w:p>
    <w:p w14:paraId="5F3C5C30" w14:textId="29A99194" w:rsidR="002975D9" w:rsidRDefault="002975D9" w:rsidP="00352838">
      <w:pPr>
        <w:ind w:firstLine="215"/>
        <w:jc w:val="both"/>
        <w:rPr>
          <w:sz w:val="24"/>
          <w:szCs w:val="24"/>
        </w:rPr>
      </w:pPr>
    </w:p>
    <w:p w14:paraId="6942A312" w14:textId="015A508F" w:rsidR="002975D9" w:rsidRDefault="002975D9" w:rsidP="00352838">
      <w:pPr>
        <w:ind w:firstLine="215"/>
        <w:jc w:val="both"/>
        <w:rPr>
          <w:sz w:val="24"/>
          <w:szCs w:val="24"/>
        </w:rPr>
      </w:pPr>
      <w:r>
        <w:rPr>
          <w:sz w:val="24"/>
          <w:szCs w:val="24"/>
        </w:rPr>
        <w:t xml:space="preserve">Mac Address spoofing can be used to protect a user’s own mac address from showing up on network logs of websites used, or networks that a user has tried to gain access to. [17] </w:t>
      </w:r>
    </w:p>
    <w:p w14:paraId="05D095DF" w14:textId="2E123D9E" w:rsidR="00771943" w:rsidRDefault="00771943" w:rsidP="00352838">
      <w:pPr>
        <w:ind w:firstLine="215"/>
        <w:jc w:val="both"/>
        <w:rPr>
          <w:sz w:val="24"/>
          <w:szCs w:val="24"/>
        </w:rPr>
      </w:pPr>
    </w:p>
    <w:p w14:paraId="0CD29352" w14:textId="74EA6794" w:rsidR="00771943" w:rsidRDefault="00771943" w:rsidP="00352838">
      <w:pPr>
        <w:ind w:firstLine="215"/>
        <w:jc w:val="both"/>
        <w:rPr>
          <w:sz w:val="24"/>
          <w:szCs w:val="24"/>
        </w:rPr>
      </w:pPr>
      <w:r>
        <w:rPr>
          <w:sz w:val="24"/>
          <w:szCs w:val="24"/>
        </w:rPr>
        <w:t>Using a proxy server can make it impossible or at the very least, hard to track a user’s internet usage</w:t>
      </w:r>
      <w:r w:rsidR="002975D9">
        <w:rPr>
          <w:sz w:val="24"/>
          <w:szCs w:val="24"/>
        </w:rPr>
        <w:t xml:space="preserve"> due to the connection being rerouted via various different connections. [17]</w:t>
      </w:r>
    </w:p>
    <w:p w14:paraId="2E05CD39" w14:textId="2F9EE26B" w:rsidR="00FF46C7" w:rsidRDefault="00FF46C7" w:rsidP="00E71CE4">
      <w:pPr>
        <w:jc w:val="both"/>
        <w:rPr>
          <w:sz w:val="24"/>
          <w:szCs w:val="24"/>
        </w:rPr>
      </w:pPr>
    </w:p>
    <w:p w14:paraId="7D60ED1F" w14:textId="77777777" w:rsidR="00FF46C7" w:rsidRDefault="00FF46C7" w:rsidP="00E71CE4">
      <w:pPr>
        <w:jc w:val="both"/>
        <w:rPr>
          <w:sz w:val="24"/>
          <w:szCs w:val="24"/>
        </w:rPr>
      </w:pPr>
    </w:p>
    <w:p w14:paraId="094A63F0" w14:textId="05E899CD" w:rsidR="00717506" w:rsidRDefault="00717506" w:rsidP="00E71CE4">
      <w:pPr>
        <w:jc w:val="both"/>
        <w:rPr>
          <w:sz w:val="24"/>
          <w:szCs w:val="24"/>
        </w:rPr>
      </w:pPr>
    </w:p>
    <w:p w14:paraId="4760F602" w14:textId="77777777" w:rsidR="00717506" w:rsidRPr="00E71CE4" w:rsidRDefault="00717506" w:rsidP="00E71CE4">
      <w:pPr>
        <w:jc w:val="both"/>
        <w:rPr>
          <w:sz w:val="24"/>
          <w:szCs w:val="24"/>
        </w:rPr>
      </w:pPr>
    </w:p>
    <w:p w14:paraId="32150B78" w14:textId="77777777" w:rsidR="00E71CE4" w:rsidRPr="00E71CE4" w:rsidRDefault="00E71CE4" w:rsidP="00E71CE4">
      <w:pPr>
        <w:jc w:val="both"/>
        <w:rPr>
          <w:sz w:val="24"/>
          <w:szCs w:val="24"/>
        </w:rPr>
      </w:pPr>
    </w:p>
    <w:p w14:paraId="0B9A5C71" w14:textId="77777777" w:rsidR="00E71CE4" w:rsidRPr="00E71CE4" w:rsidRDefault="00E71CE4" w:rsidP="00E71CE4">
      <w:pPr>
        <w:jc w:val="both"/>
        <w:rPr>
          <w:sz w:val="24"/>
          <w:szCs w:val="24"/>
        </w:rPr>
      </w:pPr>
    </w:p>
    <w:p w14:paraId="6E82D6C2" w14:textId="77777777" w:rsidR="00E71CE4" w:rsidRPr="00E71CE4" w:rsidRDefault="00E71CE4" w:rsidP="00E71CE4">
      <w:pPr>
        <w:jc w:val="both"/>
        <w:rPr>
          <w:sz w:val="24"/>
          <w:szCs w:val="24"/>
        </w:rPr>
      </w:pPr>
    </w:p>
    <w:p w14:paraId="7690E586" w14:textId="77777777" w:rsidR="00E71CE4" w:rsidRPr="00E71CE4" w:rsidRDefault="00E71CE4" w:rsidP="002C1640">
      <w:pPr>
        <w:jc w:val="both"/>
        <w:rPr>
          <w:sz w:val="24"/>
          <w:szCs w:val="24"/>
        </w:rPr>
      </w:pPr>
    </w:p>
    <w:p w14:paraId="52B2957E" w14:textId="77777777" w:rsidR="000B0D9C" w:rsidRPr="00E71CE4" w:rsidRDefault="000B0D9C" w:rsidP="000B0D9C">
      <w:pPr>
        <w:pStyle w:val="bulletlist"/>
        <w:numPr>
          <w:ilvl w:val="0"/>
          <w:numId w:val="0"/>
        </w:numPr>
        <w:ind w:left="648" w:hanging="360"/>
        <w:rPr>
          <w:sz w:val="24"/>
          <w:szCs w:val="24"/>
        </w:rPr>
      </w:pPr>
    </w:p>
    <w:p w14:paraId="281DD858" w14:textId="308CC766" w:rsidR="0076184C" w:rsidRDefault="0076184C">
      <w:pPr>
        <w:jc w:val="left"/>
        <w:rPr>
          <w:spacing w:val="-1"/>
          <w:sz w:val="24"/>
          <w:szCs w:val="24"/>
        </w:rPr>
      </w:pPr>
      <w:r>
        <w:rPr>
          <w:sz w:val="24"/>
          <w:szCs w:val="24"/>
        </w:rPr>
        <w:br w:type="page"/>
      </w:r>
    </w:p>
    <w:p w14:paraId="6886571B" w14:textId="2503FD1A" w:rsidR="009303D9" w:rsidRDefault="004509D1" w:rsidP="005B520E">
      <w:pPr>
        <w:pStyle w:val="Heading1"/>
        <w:rPr>
          <w:sz w:val="24"/>
          <w:szCs w:val="24"/>
        </w:rPr>
      </w:pPr>
      <w:r w:rsidRPr="00E71CE4">
        <w:rPr>
          <w:sz w:val="24"/>
          <w:szCs w:val="24"/>
        </w:rPr>
        <w:lastRenderedPageBreak/>
        <w:t>Case study analysis</w:t>
      </w:r>
    </w:p>
    <w:p w14:paraId="251198C7" w14:textId="2F1EC4F7" w:rsidR="0076184C" w:rsidRDefault="0076184C" w:rsidP="0076184C"/>
    <w:p w14:paraId="12AEB5A0" w14:textId="77777777" w:rsidR="0025101F" w:rsidRDefault="006C7B23" w:rsidP="006C7B23">
      <w:pPr>
        <w:jc w:val="both"/>
        <w:rPr>
          <w:sz w:val="24"/>
          <w:szCs w:val="24"/>
        </w:rPr>
      </w:pPr>
      <w:r w:rsidRPr="006C7B23">
        <w:rPr>
          <w:sz w:val="24"/>
          <w:szCs w:val="24"/>
        </w:rPr>
        <w:t>The case study involves a terrorist that was shot down</w:t>
      </w:r>
      <w:r>
        <w:rPr>
          <w:sz w:val="24"/>
          <w:szCs w:val="24"/>
        </w:rPr>
        <w:t xml:space="preserve"> at Heathrow International Airport</w:t>
      </w:r>
      <w:r w:rsidR="000E35A7">
        <w:rPr>
          <w:sz w:val="24"/>
          <w:szCs w:val="24"/>
        </w:rPr>
        <w:t xml:space="preserve">. </w:t>
      </w:r>
      <w:r w:rsidR="0047423C">
        <w:rPr>
          <w:sz w:val="24"/>
          <w:szCs w:val="24"/>
        </w:rPr>
        <w:t>The terrorist ha</w:t>
      </w:r>
      <w:r w:rsidR="00DF37C4">
        <w:rPr>
          <w:sz w:val="24"/>
          <w:szCs w:val="24"/>
        </w:rPr>
        <w:t xml:space="preserve">d plans to bomb the Mason International airport at Fiji. His face matched with a face from a terrorist database. The terrorist attempted to escape when confronted by </w:t>
      </w:r>
      <w:r w:rsidR="00537F76">
        <w:rPr>
          <w:sz w:val="24"/>
          <w:szCs w:val="24"/>
        </w:rPr>
        <w:t>police and</w:t>
      </w:r>
      <w:r w:rsidR="00DF37C4">
        <w:rPr>
          <w:sz w:val="24"/>
          <w:szCs w:val="24"/>
        </w:rPr>
        <w:t xml:space="preserve"> was </w:t>
      </w:r>
      <w:r w:rsidR="00C84A0B">
        <w:rPr>
          <w:sz w:val="24"/>
          <w:szCs w:val="24"/>
        </w:rPr>
        <w:t>subsequently</w:t>
      </w:r>
      <w:r w:rsidR="00DF37C4">
        <w:rPr>
          <w:sz w:val="24"/>
          <w:szCs w:val="24"/>
        </w:rPr>
        <w:t xml:space="preserve"> shot</w:t>
      </w:r>
      <w:r w:rsidR="00C84A0B">
        <w:rPr>
          <w:sz w:val="24"/>
          <w:szCs w:val="24"/>
        </w:rPr>
        <w:t>. The terrorist was carrying a laptop briefcase</w:t>
      </w:r>
      <w:r w:rsidR="0025101F">
        <w:rPr>
          <w:sz w:val="24"/>
          <w:szCs w:val="24"/>
        </w:rPr>
        <w:t xml:space="preserve"> at the time.</w:t>
      </w:r>
    </w:p>
    <w:p w14:paraId="1A92FFE3" w14:textId="77777777" w:rsidR="0025101F" w:rsidRDefault="0025101F" w:rsidP="006C7B23">
      <w:pPr>
        <w:jc w:val="both"/>
        <w:rPr>
          <w:sz w:val="24"/>
          <w:szCs w:val="24"/>
        </w:rPr>
      </w:pPr>
    </w:p>
    <w:p w14:paraId="4A76F3D3" w14:textId="6EFC6355" w:rsidR="0076184C" w:rsidRDefault="0025101F" w:rsidP="00352838">
      <w:pPr>
        <w:ind w:firstLine="215"/>
        <w:jc w:val="both"/>
        <w:rPr>
          <w:sz w:val="24"/>
          <w:szCs w:val="24"/>
        </w:rPr>
      </w:pPr>
      <w:r>
        <w:rPr>
          <w:sz w:val="24"/>
          <w:szCs w:val="24"/>
        </w:rPr>
        <w:t>John the investigators first contact with the laptop briefcase along with the Dell Laptop was when he was given it by the police department. John was also given photographs of the crime scene and fingerprints that matched the terrorist.</w:t>
      </w:r>
    </w:p>
    <w:p w14:paraId="637BB1E8" w14:textId="1B64FF34" w:rsidR="00FC3D8D" w:rsidRDefault="00FC3D8D" w:rsidP="00352838">
      <w:pPr>
        <w:ind w:firstLine="215"/>
        <w:jc w:val="both"/>
        <w:rPr>
          <w:sz w:val="24"/>
          <w:szCs w:val="24"/>
        </w:rPr>
      </w:pPr>
    </w:p>
    <w:p w14:paraId="0C9F3347" w14:textId="16DD5C56" w:rsidR="00FC3D8D" w:rsidRDefault="00FC3D8D" w:rsidP="00352838">
      <w:pPr>
        <w:ind w:firstLine="215"/>
        <w:jc w:val="both"/>
        <w:rPr>
          <w:sz w:val="24"/>
          <w:szCs w:val="24"/>
        </w:rPr>
      </w:pPr>
      <w:r>
        <w:rPr>
          <w:sz w:val="24"/>
          <w:szCs w:val="24"/>
        </w:rPr>
        <w:t>Before John was given the evidence, the police should have recorded information that could be used in the chain of custody for the evidence. The information recorded by the police should include:</w:t>
      </w:r>
    </w:p>
    <w:p w14:paraId="452C1D3E" w14:textId="486AB0BC" w:rsidR="00FC3D8D" w:rsidRDefault="00FC3D8D" w:rsidP="006C7B23">
      <w:pPr>
        <w:jc w:val="both"/>
        <w:rPr>
          <w:sz w:val="24"/>
          <w:szCs w:val="24"/>
        </w:rPr>
      </w:pPr>
    </w:p>
    <w:p w14:paraId="400AF4A3" w14:textId="730EF714" w:rsidR="00FC3D8D" w:rsidRDefault="00FC3D8D" w:rsidP="00FC3D8D">
      <w:pPr>
        <w:pStyle w:val="ListParagraph"/>
        <w:numPr>
          <w:ilvl w:val="0"/>
          <w:numId w:val="15"/>
        </w:numPr>
        <w:jc w:val="both"/>
        <w:rPr>
          <w:sz w:val="24"/>
          <w:szCs w:val="24"/>
        </w:rPr>
      </w:pPr>
      <w:r>
        <w:rPr>
          <w:sz w:val="24"/>
          <w:szCs w:val="24"/>
        </w:rPr>
        <w:t>Date and time of collection</w:t>
      </w:r>
    </w:p>
    <w:p w14:paraId="20299F0C" w14:textId="7DBC31D8" w:rsidR="00FC3D8D" w:rsidRDefault="00FC3D8D" w:rsidP="00FC3D8D">
      <w:pPr>
        <w:pStyle w:val="ListParagraph"/>
        <w:numPr>
          <w:ilvl w:val="0"/>
          <w:numId w:val="15"/>
        </w:numPr>
        <w:jc w:val="both"/>
        <w:rPr>
          <w:sz w:val="24"/>
          <w:szCs w:val="24"/>
        </w:rPr>
      </w:pPr>
      <w:r>
        <w:rPr>
          <w:sz w:val="24"/>
          <w:szCs w:val="24"/>
        </w:rPr>
        <w:t>Location of evidence before collection</w:t>
      </w:r>
    </w:p>
    <w:p w14:paraId="139B1191" w14:textId="19A3F318" w:rsidR="00FC3D8D" w:rsidRDefault="00FC3D8D" w:rsidP="00FC3D8D">
      <w:pPr>
        <w:pStyle w:val="ListParagraph"/>
        <w:numPr>
          <w:ilvl w:val="0"/>
          <w:numId w:val="15"/>
        </w:numPr>
        <w:jc w:val="both"/>
        <w:rPr>
          <w:sz w:val="24"/>
          <w:szCs w:val="24"/>
        </w:rPr>
      </w:pPr>
      <w:r>
        <w:rPr>
          <w:sz w:val="24"/>
          <w:szCs w:val="24"/>
        </w:rPr>
        <w:t>Name of evidence collector</w:t>
      </w:r>
    </w:p>
    <w:p w14:paraId="41B1AB3F" w14:textId="057DD38A" w:rsidR="00FC3D8D" w:rsidRDefault="00FC3D8D" w:rsidP="00FC3D8D">
      <w:pPr>
        <w:pStyle w:val="ListParagraph"/>
        <w:numPr>
          <w:ilvl w:val="0"/>
          <w:numId w:val="15"/>
        </w:numPr>
        <w:jc w:val="both"/>
        <w:rPr>
          <w:sz w:val="24"/>
          <w:szCs w:val="24"/>
        </w:rPr>
      </w:pPr>
      <w:r>
        <w:rPr>
          <w:sz w:val="24"/>
          <w:szCs w:val="24"/>
        </w:rPr>
        <w:t xml:space="preserve">Name of the </w:t>
      </w:r>
      <w:r w:rsidR="00004584">
        <w:rPr>
          <w:sz w:val="24"/>
          <w:szCs w:val="24"/>
        </w:rPr>
        <w:t>media</w:t>
      </w:r>
      <w:r>
        <w:rPr>
          <w:sz w:val="24"/>
          <w:szCs w:val="24"/>
        </w:rPr>
        <w:t xml:space="preserve"> owner</w:t>
      </w:r>
    </w:p>
    <w:p w14:paraId="6CE18A1C" w14:textId="5AEFA51D" w:rsidR="00FC3D8D" w:rsidRDefault="00FC3D8D" w:rsidP="00FC3D8D">
      <w:pPr>
        <w:pStyle w:val="ListParagraph"/>
        <w:numPr>
          <w:ilvl w:val="0"/>
          <w:numId w:val="15"/>
        </w:numPr>
        <w:jc w:val="both"/>
        <w:rPr>
          <w:sz w:val="24"/>
          <w:szCs w:val="24"/>
        </w:rPr>
      </w:pPr>
      <w:r>
        <w:rPr>
          <w:sz w:val="24"/>
          <w:szCs w:val="24"/>
        </w:rPr>
        <w:t>Type of evidence</w:t>
      </w:r>
    </w:p>
    <w:p w14:paraId="369E2519" w14:textId="53E702ED" w:rsidR="00FC3D8D" w:rsidRDefault="00FC3D8D" w:rsidP="00FC3D8D">
      <w:pPr>
        <w:pStyle w:val="ListParagraph"/>
        <w:numPr>
          <w:ilvl w:val="0"/>
          <w:numId w:val="15"/>
        </w:numPr>
        <w:jc w:val="both"/>
        <w:rPr>
          <w:sz w:val="24"/>
          <w:szCs w:val="24"/>
        </w:rPr>
      </w:pPr>
      <w:r>
        <w:rPr>
          <w:sz w:val="24"/>
          <w:szCs w:val="24"/>
        </w:rPr>
        <w:t>Condition/state of the evidence</w:t>
      </w:r>
    </w:p>
    <w:p w14:paraId="68C4F94F" w14:textId="55BC95D2" w:rsidR="00FC3D8D" w:rsidRDefault="00FC3D8D" w:rsidP="00FC3D8D">
      <w:pPr>
        <w:pStyle w:val="ListParagraph"/>
        <w:numPr>
          <w:ilvl w:val="0"/>
          <w:numId w:val="15"/>
        </w:numPr>
        <w:jc w:val="both"/>
        <w:rPr>
          <w:sz w:val="24"/>
          <w:szCs w:val="24"/>
        </w:rPr>
      </w:pPr>
      <w:r>
        <w:rPr>
          <w:sz w:val="24"/>
          <w:szCs w:val="24"/>
        </w:rPr>
        <w:t>Any notes which may alter or improve the process of extracting evidence from the media</w:t>
      </w:r>
    </w:p>
    <w:p w14:paraId="3ECC7381" w14:textId="603F7EC0" w:rsidR="00004584" w:rsidRDefault="00004584" w:rsidP="00FC3D8D">
      <w:pPr>
        <w:pStyle w:val="ListParagraph"/>
        <w:numPr>
          <w:ilvl w:val="0"/>
          <w:numId w:val="15"/>
        </w:numPr>
        <w:jc w:val="both"/>
        <w:rPr>
          <w:sz w:val="24"/>
          <w:szCs w:val="24"/>
        </w:rPr>
      </w:pPr>
      <w:r>
        <w:rPr>
          <w:sz w:val="24"/>
          <w:szCs w:val="24"/>
        </w:rPr>
        <w:t>Signatures of all involved</w:t>
      </w:r>
    </w:p>
    <w:p w14:paraId="30C2ACA3" w14:textId="647E49BB" w:rsidR="00FC3D8D" w:rsidRDefault="00FC3D8D" w:rsidP="00FC3D8D">
      <w:pPr>
        <w:jc w:val="both"/>
        <w:rPr>
          <w:sz w:val="24"/>
          <w:szCs w:val="24"/>
        </w:rPr>
      </w:pPr>
    </w:p>
    <w:p w14:paraId="5BDF7DCC" w14:textId="0D37B70D" w:rsidR="00BA541F" w:rsidRDefault="00BA541F" w:rsidP="00FC3D8D">
      <w:pPr>
        <w:jc w:val="both"/>
        <w:rPr>
          <w:sz w:val="24"/>
          <w:szCs w:val="24"/>
        </w:rPr>
      </w:pPr>
      <w:r>
        <w:rPr>
          <w:sz w:val="24"/>
          <w:szCs w:val="24"/>
        </w:rPr>
        <w:t>An example Chain of Custody document could look something like this:</w:t>
      </w:r>
    </w:p>
    <w:p w14:paraId="2D7638CD" w14:textId="15705C12" w:rsidR="00BA541F" w:rsidRDefault="00BA541F" w:rsidP="00FC3D8D">
      <w:pPr>
        <w:jc w:val="both"/>
        <w:rPr>
          <w:sz w:val="24"/>
          <w:szCs w:val="24"/>
        </w:rPr>
      </w:pPr>
      <w:r>
        <w:rPr>
          <w:noProof/>
          <w:sz w:val="24"/>
          <w:szCs w:val="24"/>
        </w:rPr>
        <w:drawing>
          <wp:inline distT="0" distB="0" distL="0" distR="0" wp14:anchorId="686F4A91" wp14:editId="1CBB06A2">
            <wp:extent cx="3200400" cy="1400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0400" cy="1400175"/>
                    </a:xfrm>
                    <a:prstGeom prst="rect">
                      <a:avLst/>
                    </a:prstGeom>
                    <a:noFill/>
                    <a:ln>
                      <a:noFill/>
                    </a:ln>
                  </pic:spPr>
                </pic:pic>
              </a:graphicData>
            </a:graphic>
          </wp:inline>
        </w:drawing>
      </w:r>
    </w:p>
    <w:p w14:paraId="1288ECC4" w14:textId="5E5B6E5D" w:rsidR="00BA541F" w:rsidRDefault="00BA541F" w:rsidP="00FC3D8D">
      <w:pPr>
        <w:jc w:val="both"/>
        <w:rPr>
          <w:sz w:val="24"/>
          <w:szCs w:val="24"/>
        </w:rPr>
      </w:pPr>
      <w:r>
        <w:rPr>
          <w:sz w:val="24"/>
          <w:szCs w:val="24"/>
        </w:rPr>
        <w:t>Figure 2. Chain of Custody Document</w:t>
      </w:r>
    </w:p>
    <w:p w14:paraId="74A5D38D" w14:textId="77777777" w:rsidR="00BA541F" w:rsidRDefault="00BA541F" w:rsidP="00FC3D8D">
      <w:pPr>
        <w:jc w:val="both"/>
        <w:rPr>
          <w:sz w:val="24"/>
          <w:szCs w:val="24"/>
        </w:rPr>
      </w:pPr>
    </w:p>
    <w:p w14:paraId="12829F74" w14:textId="55D009FB" w:rsidR="00FC3D8D" w:rsidRDefault="00FC3D8D" w:rsidP="00352838">
      <w:pPr>
        <w:ind w:firstLine="215"/>
        <w:jc w:val="both"/>
        <w:rPr>
          <w:sz w:val="24"/>
          <w:szCs w:val="24"/>
        </w:rPr>
      </w:pPr>
      <w:r>
        <w:rPr>
          <w:sz w:val="24"/>
          <w:szCs w:val="24"/>
        </w:rPr>
        <w:t>After John has successfully collected the evidence from the police, he must then add his information to the chain of custody document.</w:t>
      </w:r>
    </w:p>
    <w:p w14:paraId="291BD50D" w14:textId="2BC918A9" w:rsidR="00FC3D8D" w:rsidRDefault="00FC3D8D" w:rsidP="00352838">
      <w:pPr>
        <w:ind w:firstLine="215"/>
        <w:jc w:val="both"/>
        <w:rPr>
          <w:sz w:val="24"/>
          <w:szCs w:val="24"/>
        </w:rPr>
      </w:pPr>
    </w:p>
    <w:p w14:paraId="1728F990" w14:textId="595B7E05" w:rsidR="00B81923" w:rsidRDefault="00FC3D8D" w:rsidP="00352838">
      <w:pPr>
        <w:ind w:firstLine="215"/>
        <w:jc w:val="both"/>
        <w:rPr>
          <w:sz w:val="24"/>
          <w:szCs w:val="24"/>
        </w:rPr>
      </w:pPr>
      <w:r>
        <w:rPr>
          <w:sz w:val="24"/>
          <w:szCs w:val="24"/>
        </w:rPr>
        <w:t>The first step of the investigation should be to make a safe copy of the drives located in the laptop</w:t>
      </w:r>
      <w:r w:rsidR="006F1698">
        <w:rPr>
          <w:sz w:val="24"/>
          <w:szCs w:val="24"/>
        </w:rPr>
        <w:t>. To accomplish this John may use a tool such as FTK, EnCase, X Ways Forensics or any other tool capable of extracting disk data from a Windows XP Professional machine running Service Pack 2.</w:t>
      </w:r>
    </w:p>
    <w:p w14:paraId="451AACAE" w14:textId="77777777" w:rsidR="00B81923" w:rsidRDefault="00B81923" w:rsidP="00352838">
      <w:pPr>
        <w:ind w:firstLine="215"/>
        <w:jc w:val="both"/>
        <w:rPr>
          <w:sz w:val="24"/>
          <w:szCs w:val="24"/>
        </w:rPr>
      </w:pPr>
    </w:p>
    <w:p w14:paraId="6E5235A4" w14:textId="48518C0C" w:rsidR="00004584" w:rsidRDefault="006F1698" w:rsidP="00352838">
      <w:pPr>
        <w:ind w:firstLine="215"/>
        <w:jc w:val="both"/>
        <w:rPr>
          <w:sz w:val="24"/>
          <w:szCs w:val="24"/>
        </w:rPr>
      </w:pPr>
      <w:r>
        <w:rPr>
          <w:sz w:val="24"/>
          <w:szCs w:val="24"/>
        </w:rPr>
        <w:t xml:space="preserve">Assuming the Laptop is still in standby mode as described by the police, it may be more effective and yield higher quality </w:t>
      </w:r>
      <w:r w:rsidR="00F3285C">
        <w:rPr>
          <w:sz w:val="24"/>
          <w:szCs w:val="24"/>
        </w:rPr>
        <w:t>evidence</w:t>
      </w:r>
      <w:r>
        <w:rPr>
          <w:sz w:val="24"/>
          <w:szCs w:val="24"/>
        </w:rPr>
        <w:t xml:space="preserve"> if a “Live-Extraction” was carried out</w:t>
      </w:r>
      <w:r w:rsidR="00004584">
        <w:rPr>
          <w:sz w:val="24"/>
          <w:szCs w:val="24"/>
        </w:rPr>
        <w:t>. FTK is capable of live extracting data from running machines</w:t>
      </w:r>
      <w:r w:rsidR="00861F26">
        <w:rPr>
          <w:sz w:val="24"/>
          <w:szCs w:val="24"/>
        </w:rPr>
        <w:t>, while maintaining the integrity of the original device and its data</w:t>
      </w:r>
      <w:r w:rsidR="00004584">
        <w:rPr>
          <w:sz w:val="24"/>
          <w:szCs w:val="24"/>
        </w:rPr>
        <w:t xml:space="preserve">. </w:t>
      </w:r>
    </w:p>
    <w:p w14:paraId="664A0EA9" w14:textId="77777777" w:rsidR="00004584" w:rsidRDefault="00004584" w:rsidP="00352838">
      <w:pPr>
        <w:ind w:firstLine="215"/>
        <w:jc w:val="both"/>
        <w:rPr>
          <w:sz w:val="24"/>
          <w:szCs w:val="24"/>
        </w:rPr>
      </w:pPr>
    </w:p>
    <w:p w14:paraId="488FF4C2" w14:textId="2049AFD5" w:rsidR="00004584" w:rsidRDefault="00004584" w:rsidP="00352838">
      <w:pPr>
        <w:ind w:firstLine="215"/>
        <w:jc w:val="both"/>
        <w:rPr>
          <w:sz w:val="24"/>
          <w:szCs w:val="24"/>
        </w:rPr>
      </w:pPr>
      <w:r>
        <w:rPr>
          <w:sz w:val="24"/>
          <w:szCs w:val="24"/>
        </w:rPr>
        <w:t>Due to the evidence being stored on a laptop, it may be necessary to open up the laptop to ensure no hidden or unconnected drives are inside the case which may contain more evidence.</w:t>
      </w:r>
    </w:p>
    <w:p w14:paraId="01354631" w14:textId="77777777" w:rsidR="00004584" w:rsidRDefault="00004584" w:rsidP="00352838">
      <w:pPr>
        <w:ind w:firstLine="215"/>
        <w:jc w:val="both"/>
        <w:rPr>
          <w:sz w:val="24"/>
          <w:szCs w:val="24"/>
        </w:rPr>
      </w:pPr>
    </w:p>
    <w:p w14:paraId="76966AB3" w14:textId="55ADA239" w:rsidR="006F1698" w:rsidRDefault="00004584" w:rsidP="00A1387D">
      <w:pPr>
        <w:ind w:firstLine="215"/>
        <w:jc w:val="both"/>
        <w:rPr>
          <w:sz w:val="24"/>
          <w:szCs w:val="24"/>
        </w:rPr>
      </w:pPr>
      <w:r>
        <w:rPr>
          <w:sz w:val="24"/>
          <w:szCs w:val="24"/>
        </w:rPr>
        <w:t>John should document his method of extracting data, including the following information:</w:t>
      </w:r>
    </w:p>
    <w:p w14:paraId="6A3320E8" w14:textId="77777777" w:rsidR="00004584" w:rsidRDefault="00004584" w:rsidP="00FC3D8D">
      <w:pPr>
        <w:jc w:val="both"/>
        <w:rPr>
          <w:sz w:val="24"/>
          <w:szCs w:val="24"/>
        </w:rPr>
      </w:pPr>
    </w:p>
    <w:p w14:paraId="56471F06" w14:textId="6CEE6A19" w:rsidR="00004584" w:rsidRDefault="00004584" w:rsidP="00004584">
      <w:pPr>
        <w:pStyle w:val="ListParagraph"/>
        <w:numPr>
          <w:ilvl w:val="0"/>
          <w:numId w:val="16"/>
        </w:numPr>
        <w:jc w:val="both"/>
        <w:rPr>
          <w:sz w:val="24"/>
          <w:szCs w:val="24"/>
        </w:rPr>
      </w:pPr>
      <w:r>
        <w:rPr>
          <w:sz w:val="24"/>
          <w:szCs w:val="24"/>
        </w:rPr>
        <w:t>Date and time of extraction of data</w:t>
      </w:r>
    </w:p>
    <w:p w14:paraId="116929AF" w14:textId="176DA6A6" w:rsidR="00004584" w:rsidRDefault="00004584" w:rsidP="00004584">
      <w:pPr>
        <w:pStyle w:val="ListParagraph"/>
        <w:numPr>
          <w:ilvl w:val="0"/>
          <w:numId w:val="16"/>
        </w:numPr>
        <w:jc w:val="both"/>
        <w:rPr>
          <w:sz w:val="24"/>
          <w:szCs w:val="24"/>
        </w:rPr>
      </w:pPr>
      <w:r>
        <w:rPr>
          <w:sz w:val="24"/>
          <w:szCs w:val="24"/>
        </w:rPr>
        <w:t>Location of data extraction</w:t>
      </w:r>
    </w:p>
    <w:p w14:paraId="0C135CD6" w14:textId="6ECA1E7C" w:rsidR="00004584" w:rsidRDefault="00004584" w:rsidP="00004584">
      <w:pPr>
        <w:pStyle w:val="ListParagraph"/>
        <w:numPr>
          <w:ilvl w:val="0"/>
          <w:numId w:val="16"/>
        </w:numPr>
        <w:jc w:val="both"/>
        <w:rPr>
          <w:sz w:val="24"/>
          <w:szCs w:val="24"/>
        </w:rPr>
      </w:pPr>
      <w:r>
        <w:rPr>
          <w:sz w:val="24"/>
          <w:szCs w:val="24"/>
        </w:rPr>
        <w:t>Name of investigator(s) carrying out data extraction</w:t>
      </w:r>
    </w:p>
    <w:p w14:paraId="5B006E36" w14:textId="2589F12A" w:rsidR="00004584" w:rsidRDefault="00004584" w:rsidP="00004584">
      <w:pPr>
        <w:pStyle w:val="ListParagraph"/>
        <w:numPr>
          <w:ilvl w:val="0"/>
          <w:numId w:val="16"/>
        </w:numPr>
        <w:jc w:val="both"/>
        <w:rPr>
          <w:sz w:val="24"/>
          <w:szCs w:val="24"/>
        </w:rPr>
      </w:pPr>
      <w:r>
        <w:rPr>
          <w:sz w:val="24"/>
          <w:szCs w:val="24"/>
        </w:rPr>
        <w:t>Incident/case number</w:t>
      </w:r>
    </w:p>
    <w:p w14:paraId="58DC8D25" w14:textId="04EE2FAD" w:rsidR="00004584" w:rsidRDefault="00004584" w:rsidP="00004584">
      <w:pPr>
        <w:pStyle w:val="ListParagraph"/>
        <w:numPr>
          <w:ilvl w:val="0"/>
          <w:numId w:val="16"/>
        </w:numPr>
        <w:jc w:val="both"/>
        <w:rPr>
          <w:sz w:val="24"/>
          <w:szCs w:val="24"/>
        </w:rPr>
      </w:pPr>
      <w:r>
        <w:rPr>
          <w:sz w:val="24"/>
          <w:szCs w:val="24"/>
        </w:rPr>
        <w:t>Make and model numbers of all devices</w:t>
      </w:r>
    </w:p>
    <w:p w14:paraId="725FCFB2" w14:textId="7B0DDBC0" w:rsidR="00004584" w:rsidRDefault="00004584" w:rsidP="00004584">
      <w:pPr>
        <w:pStyle w:val="ListParagraph"/>
        <w:numPr>
          <w:ilvl w:val="0"/>
          <w:numId w:val="16"/>
        </w:numPr>
        <w:jc w:val="both"/>
        <w:rPr>
          <w:sz w:val="24"/>
          <w:szCs w:val="24"/>
        </w:rPr>
      </w:pPr>
      <w:r>
        <w:rPr>
          <w:sz w:val="24"/>
          <w:szCs w:val="24"/>
        </w:rPr>
        <w:t>Serial numbers of all devices</w:t>
      </w:r>
    </w:p>
    <w:p w14:paraId="5DB45D6B" w14:textId="1F252E59" w:rsidR="00004584" w:rsidRDefault="00004584" w:rsidP="00004584">
      <w:pPr>
        <w:pStyle w:val="ListParagraph"/>
        <w:numPr>
          <w:ilvl w:val="0"/>
          <w:numId w:val="16"/>
        </w:numPr>
        <w:jc w:val="both"/>
        <w:rPr>
          <w:sz w:val="24"/>
          <w:szCs w:val="24"/>
        </w:rPr>
      </w:pPr>
      <w:r>
        <w:rPr>
          <w:sz w:val="24"/>
          <w:szCs w:val="24"/>
        </w:rPr>
        <w:t>Method of data capture (which tools used, including version numbers)</w:t>
      </w:r>
    </w:p>
    <w:p w14:paraId="706FD157" w14:textId="187D4FE1" w:rsidR="00004584" w:rsidRDefault="00004584" w:rsidP="00004584">
      <w:pPr>
        <w:pStyle w:val="ListParagraph"/>
        <w:numPr>
          <w:ilvl w:val="0"/>
          <w:numId w:val="16"/>
        </w:numPr>
        <w:jc w:val="both"/>
        <w:rPr>
          <w:sz w:val="24"/>
          <w:szCs w:val="24"/>
        </w:rPr>
      </w:pPr>
      <w:r>
        <w:rPr>
          <w:sz w:val="24"/>
          <w:szCs w:val="24"/>
        </w:rPr>
        <w:t>Storage capacities of device and copies</w:t>
      </w:r>
    </w:p>
    <w:p w14:paraId="1A6E3598" w14:textId="33DD0F6F" w:rsidR="00004584" w:rsidRDefault="00004584" w:rsidP="00004584">
      <w:pPr>
        <w:pStyle w:val="ListParagraph"/>
        <w:numPr>
          <w:ilvl w:val="0"/>
          <w:numId w:val="16"/>
        </w:numPr>
        <w:jc w:val="both"/>
        <w:rPr>
          <w:sz w:val="24"/>
          <w:szCs w:val="24"/>
        </w:rPr>
      </w:pPr>
      <w:r>
        <w:rPr>
          <w:sz w:val="24"/>
          <w:szCs w:val="24"/>
        </w:rPr>
        <w:t>Description of device condition and state (on or off/damaged)</w:t>
      </w:r>
    </w:p>
    <w:p w14:paraId="42A5D430" w14:textId="42222DC9" w:rsidR="00004584" w:rsidRDefault="00004584" w:rsidP="00004584">
      <w:pPr>
        <w:pStyle w:val="ListParagraph"/>
        <w:numPr>
          <w:ilvl w:val="0"/>
          <w:numId w:val="16"/>
        </w:numPr>
        <w:jc w:val="both"/>
        <w:rPr>
          <w:sz w:val="24"/>
          <w:szCs w:val="24"/>
        </w:rPr>
      </w:pPr>
      <w:r>
        <w:rPr>
          <w:sz w:val="24"/>
          <w:szCs w:val="24"/>
        </w:rPr>
        <w:t>Hash values of original media</w:t>
      </w:r>
    </w:p>
    <w:p w14:paraId="344350E3" w14:textId="08029D2F" w:rsidR="00004584" w:rsidRDefault="00004584" w:rsidP="00004584">
      <w:pPr>
        <w:pStyle w:val="ListParagraph"/>
        <w:numPr>
          <w:ilvl w:val="0"/>
          <w:numId w:val="16"/>
        </w:numPr>
        <w:jc w:val="both"/>
        <w:rPr>
          <w:sz w:val="24"/>
          <w:szCs w:val="24"/>
        </w:rPr>
      </w:pPr>
      <w:r>
        <w:rPr>
          <w:sz w:val="24"/>
          <w:szCs w:val="24"/>
        </w:rPr>
        <w:t>Hash values of extracted media</w:t>
      </w:r>
    </w:p>
    <w:p w14:paraId="6754C60D" w14:textId="3A723A28" w:rsidR="00004584" w:rsidRDefault="00004584" w:rsidP="00004584">
      <w:pPr>
        <w:pStyle w:val="ListParagraph"/>
        <w:numPr>
          <w:ilvl w:val="0"/>
          <w:numId w:val="16"/>
        </w:numPr>
        <w:jc w:val="both"/>
        <w:rPr>
          <w:sz w:val="24"/>
          <w:szCs w:val="24"/>
        </w:rPr>
      </w:pPr>
      <w:r>
        <w:rPr>
          <w:sz w:val="24"/>
          <w:szCs w:val="24"/>
        </w:rPr>
        <w:t>Name of extracted image files</w:t>
      </w:r>
    </w:p>
    <w:p w14:paraId="4B2DD1A5" w14:textId="1FEB8C09" w:rsidR="00861F26" w:rsidRDefault="00861F26" w:rsidP="00004584">
      <w:pPr>
        <w:pStyle w:val="ListParagraph"/>
        <w:numPr>
          <w:ilvl w:val="0"/>
          <w:numId w:val="16"/>
        </w:numPr>
        <w:jc w:val="both"/>
        <w:rPr>
          <w:sz w:val="24"/>
          <w:szCs w:val="24"/>
        </w:rPr>
      </w:pPr>
      <w:r>
        <w:rPr>
          <w:sz w:val="24"/>
          <w:szCs w:val="24"/>
        </w:rPr>
        <w:t>Notes of any backup copies of disk images that were created</w:t>
      </w:r>
    </w:p>
    <w:p w14:paraId="6D8DB194" w14:textId="1EE97FF4" w:rsidR="00004584" w:rsidRDefault="00004584" w:rsidP="00004584">
      <w:pPr>
        <w:pStyle w:val="ListParagraph"/>
        <w:numPr>
          <w:ilvl w:val="0"/>
          <w:numId w:val="16"/>
        </w:numPr>
        <w:jc w:val="both"/>
        <w:rPr>
          <w:sz w:val="24"/>
          <w:szCs w:val="24"/>
        </w:rPr>
      </w:pPr>
      <w:r>
        <w:rPr>
          <w:sz w:val="24"/>
          <w:szCs w:val="24"/>
        </w:rPr>
        <w:t>Notes about any issue encountered while investigating the media</w:t>
      </w:r>
    </w:p>
    <w:p w14:paraId="521FF159" w14:textId="2A6E0250" w:rsidR="00861F26" w:rsidRPr="00BA541F" w:rsidRDefault="00004584" w:rsidP="00861F26">
      <w:pPr>
        <w:pStyle w:val="ListParagraph"/>
        <w:numPr>
          <w:ilvl w:val="0"/>
          <w:numId w:val="16"/>
        </w:numPr>
        <w:jc w:val="both"/>
        <w:rPr>
          <w:sz w:val="24"/>
          <w:szCs w:val="24"/>
        </w:rPr>
      </w:pPr>
      <w:r>
        <w:rPr>
          <w:sz w:val="24"/>
          <w:szCs w:val="24"/>
        </w:rPr>
        <w:t>Signatures of all involved</w:t>
      </w:r>
    </w:p>
    <w:p w14:paraId="3EDB3185" w14:textId="794A4FA8" w:rsidR="00861F26" w:rsidRDefault="00861F26" w:rsidP="00352838">
      <w:pPr>
        <w:ind w:firstLine="215"/>
        <w:jc w:val="both"/>
        <w:rPr>
          <w:sz w:val="24"/>
          <w:szCs w:val="24"/>
        </w:rPr>
      </w:pPr>
      <w:r>
        <w:rPr>
          <w:sz w:val="24"/>
          <w:szCs w:val="24"/>
        </w:rPr>
        <w:lastRenderedPageBreak/>
        <w:t>Once John has carried out the initial data extraction and is essentially done working on the original evidence, the laptop must be stored in a safe and secure place. A fireproof safe in a hidden location would be suitable to reduce any chances of the data being stolen, damaged or sabotaged.</w:t>
      </w:r>
    </w:p>
    <w:p w14:paraId="32DEE8A0" w14:textId="77777777" w:rsidR="00BA541F" w:rsidRDefault="00BA541F" w:rsidP="00352838">
      <w:pPr>
        <w:ind w:firstLine="215"/>
        <w:jc w:val="both"/>
        <w:rPr>
          <w:sz w:val="24"/>
          <w:szCs w:val="24"/>
        </w:rPr>
      </w:pPr>
    </w:p>
    <w:p w14:paraId="76BCB15A" w14:textId="761B1D99" w:rsidR="00861F26" w:rsidRDefault="00861F26" w:rsidP="00352838">
      <w:pPr>
        <w:ind w:firstLine="215"/>
        <w:jc w:val="both"/>
        <w:rPr>
          <w:sz w:val="24"/>
          <w:szCs w:val="24"/>
        </w:rPr>
      </w:pPr>
      <w:r>
        <w:rPr>
          <w:sz w:val="24"/>
          <w:szCs w:val="24"/>
        </w:rPr>
        <w:t xml:space="preserve">At this point, should John have followed procedure, he will have multiple copies of the laptops disk images to work on risk free. </w:t>
      </w:r>
      <w:r w:rsidR="00312682">
        <w:rPr>
          <w:sz w:val="24"/>
          <w:szCs w:val="24"/>
        </w:rPr>
        <w:t>If anything happens during the investigation of the captured images, he will have backup images to resume the investigation on.</w:t>
      </w:r>
    </w:p>
    <w:p w14:paraId="76B1B4D6" w14:textId="77777777" w:rsidR="00861F26" w:rsidRDefault="00861F26" w:rsidP="00352838">
      <w:pPr>
        <w:ind w:firstLine="215"/>
        <w:jc w:val="both"/>
        <w:rPr>
          <w:sz w:val="24"/>
          <w:szCs w:val="24"/>
        </w:rPr>
      </w:pPr>
    </w:p>
    <w:p w14:paraId="31D61895" w14:textId="2DB3FBD5" w:rsidR="00861F26" w:rsidRDefault="00861F26" w:rsidP="00352838">
      <w:pPr>
        <w:ind w:firstLine="215"/>
        <w:jc w:val="both"/>
        <w:rPr>
          <w:sz w:val="24"/>
          <w:szCs w:val="24"/>
        </w:rPr>
      </w:pPr>
      <w:r>
        <w:rPr>
          <w:sz w:val="24"/>
          <w:szCs w:val="24"/>
        </w:rPr>
        <w:t xml:space="preserve">John can now </w:t>
      </w:r>
      <w:r w:rsidR="00312682">
        <w:rPr>
          <w:sz w:val="24"/>
          <w:szCs w:val="24"/>
        </w:rPr>
        <w:t xml:space="preserve">safely </w:t>
      </w:r>
      <w:r>
        <w:rPr>
          <w:sz w:val="24"/>
          <w:szCs w:val="24"/>
        </w:rPr>
        <w:t xml:space="preserve">proceed with locating incriminating evidence that is stored on the laptop.  </w:t>
      </w:r>
      <w:r w:rsidR="00312682">
        <w:rPr>
          <w:sz w:val="24"/>
          <w:szCs w:val="24"/>
        </w:rPr>
        <w:t>John</w:t>
      </w:r>
      <w:r>
        <w:rPr>
          <w:sz w:val="24"/>
          <w:szCs w:val="24"/>
        </w:rPr>
        <w:t xml:space="preserve"> has been asked to extract the following </w:t>
      </w:r>
      <w:r w:rsidR="00312682">
        <w:rPr>
          <w:sz w:val="24"/>
          <w:szCs w:val="24"/>
        </w:rPr>
        <w:t>files</w:t>
      </w:r>
      <w:r>
        <w:rPr>
          <w:sz w:val="24"/>
          <w:szCs w:val="24"/>
        </w:rPr>
        <w:t xml:space="preserve"> from </w:t>
      </w:r>
      <w:r w:rsidR="00312682">
        <w:rPr>
          <w:sz w:val="24"/>
          <w:szCs w:val="24"/>
        </w:rPr>
        <w:t>the laptop:</w:t>
      </w:r>
    </w:p>
    <w:p w14:paraId="06135631" w14:textId="2EDE515F" w:rsidR="00312682" w:rsidRDefault="00312682" w:rsidP="00861F26">
      <w:pPr>
        <w:jc w:val="both"/>
        <w:rPr>
          <w:sz w:val="24"/>
          <w:szCs w:val="24"/>
        </w:rPr>
      </w:pPr>
    </w:p>
    <w:p w14:paraId="21E46C80" w14:textId="6CD0D87F" w:rsidR="00312682" w:rsidRDefault="00312682" w:rsidP="00312682">
      <w:pPr>
        <w:pStyle w:val="ListParagraph"/>
        <w:numPr>
          <w:ilvl w:val="0"/>
          <w:numId w:val="17"/>
        </w:numPr>
        <w:jc w:val="both"/>
        <w:rPr>
          <w:sz w:val="24"/>
          <w:szCs w:val="24"/>
        </w:rPr>
      </w:pPr>
      <w:r>
        <w:rPr>
          <w:sz w:val="24"/>
          <w:szCs w:val="24"/>
        </w:rPr>
        <w:t>MS Word</w:t>
      </w:r>
    </w:p>
    <w:p w14:paraId="230E60DF" w14:textId="412512CA" w:rsidR="00312682" w:rsidRDefault="00312682" w:rsidP="00312682">
      <w:pPr>
        <w:pStyle w:val="ListParagraph"/>
        <w:numPr>
          <w:ilvl w:val="0"/>
          <w:numId w:val="17"/>
        </w:numPr>
        <w:jc w:val="both"/>
        <w:rPr>
          <w:sz w:val="24"/>
          <w:szCs w:val="24"/>
        </w:rPr>
      </w:pPr>
      <w:r>
        <w:rPr>
          <w:sz w:val="24"/>
          <w:szCs w:val="24"/>
        </w:rPr>
        <w:t>Excel</w:t>
      </w:r>
    </w:p>
    <w:p w14:paraId="464E9597" w14:textId="7FA5FA8D" w:rsidR="00312682" w:rsidRDefault="00312682" w:rsidP="00312682">
      <w:pPr>
        <w:pStyle w:val="ListParagraph"/>
        <w:numPr>
          <w:ilvl w:val="0"/>
          <w:numId w:val="17"/>
        </w:numPr>
        <w:jc w:val="both"/>
        <w:rPr>
          <w:sz w:val="24"/>
          <w:szCs w:val="24"/>
        </w:rPr>
      </w:pPr>
      <w:r>
        <w:rPr>
          <w:sz w:val="24"/>
          <w:szCs w:val="24"/>
        </w:rPr>
        <w:t>PDF</w:t>
      </w:r>
    </w:p>
    <w:p w14:paraId="1D8A015D" w14:textId="58D8E691" w:rsidR="00312682" w:rsidRDefault="00312682" w:rsidP="00312682">
      <w:pPr>
        <w:pStyle w:val="ListParagraph"/>
        <w:numPr>
          <w:ilvl w:val="0"/>
          <w:numId w:val="17"/>
        </w:numPr>
        <w:jc w:val="both"/>
        <w:rPr>
          <w:sz w:val="24"/>
          <w:szCs w:val="24"/>
        </w:rPr>
      </w:pPr>
      <w:r>
        <w:rPr>
          <w:sz w:val="24"/>
          <w:szCs w:val="24"/>
        </w:rPr>
        <w:t>Images (jpeg, png, giff, bmp, tiff)</w:t>
      </w:r>
    </w:p>
    <w:p w14:paraId="14122BCF" w14:textId="6568E273" w:rsidR="00312682" w:rsidRDefault="00312682" w:rsidP="00312682">
      <w:pPr>
        <w:pStyle w:val="ListParagraph"/>
        <w:numPr>
          <w:ilvl w:val="0"/>
          <w:numId w:val="17"/>
        </w:numPr>
        <w:jc w:val="both"/>
        <w:rPr>
          <w:sz w:val="24"/>
          <w:szCs w:val="24"/>
        </w:rPr>
      </w:pPr>
      <w:r>
        <w:rPr>
          <w:sz w:val="24"/>
          <w:szCs w:val="24"/>
        </w:rPr>
        <w:t xml:space="preserve">Videos (avi, mpeg dat, </w:t>
      </w:r>
      <w:proofErr w:type="spellStart"/>
      <w:r>
        <w:rPr>
          <w:sz w:val="24"/>
          <w:szCs w:val="24"/>
        </w:rPr>
        <w:t>mov</w:t>
      </w:r>
      <w:proofErr w:type="spellEnd"/>
      <w:r>
        <w:rPr>
          <w:sz w:val="24"/>
          <w:szCs w:val="24"/>
        </w:rPr>
        <w:t>, mp4)</w:t>
      </w:r>
    </w:p>
    <w:p w14:paraId="36BBBAFE" w14:textId="6286D7F9" w:rsidR="00312682" w:rsidRDefault="00D7597C" w:rsidP="00312682">
      <w:pPr>
        <w:pStyle w:val="ListParagraph"/>
        <w:numPr>
          <w:ilvl w:val="0"/>
          <w:numId w:val="17"/>
        </w:numPr>
        <w:jc w:val="both"/>
        <w:rPr>
          <w:sz w:val="24"/>
          <w:szCs w:val="24"/>
        </w:rPr>
      </w:pPr>
      <w:r>
        <w:rPr>
          <w:sz w:val="24"/>
          <w:szCs w:val="24"/>
        </w:rPr>
        <w:t xml:space="preserve">Audio (mp3, wav, </w:t>
      </w:r>
      <w:proofErr w:type="spellStart"/>
      <w:r>
        <w:rPr>
          <w:sz w:val="24"/>
          <w:szCs w:val="24"/>
        </w:rPr>
        <w:t>rm</w:t>
      </w:r>
      <w:proofErr w:type="spellEnd"/>
      <w:r>
        <w:rPr>
          <w:sz w:val="24"/>
          <w:szCs w:val="24"/>
        </w:rPr>
        <w:t>)</w:t>
      </w:r>
    </w:p>
    <w:p w14:paraId="6A186716" w14:textId="268A1254" w:rsidR="00D7597C" w:rsidRDefault="00D7597C" w:rsidP="00D7597C">
      <w:pPr>
        <w:jc w:val="both"/>
        <w:rPr>
          <w:sz w:val="24"/>
          <w:szCs w:val="24"/>
        </w:rPr>
      </w:pPr>
    </w:p>
    <w:p w14:paraId="19EDF4F6" w14:textId="39E533EC" w:rsidR="00D7597C" w:rsidRDefault="00D7597C" w:rsidP="00352838">
      <w:pPr>
        <w:ind w:firstLine="215"/>
        <w:jc w:val="both"/>
        <w:rPr>
          <w:sz w:val="24"/>
          <w:szCs w:val="24"/>
        </w:rPr>
      </w:pPr>
      <w:r>
        <w:rPr>
          <w:sz w:val="24"/>
          <w:szCs w:val="24"/>
        </w:rPr>
        <w:t xml:space="preserve">Disk extraction tools such as </w:t>
      </w:r>
      <w:r w:rsidR="004B10C0">
        <w:rPr>
          <w:sz w:val="24"/>
          <w:szCs w:val="24"/>
        </w:rPr>
        <w:t>FTK, EnCase</w:t>
      </w:r>
      <w:r>
        <w:rPr>
          <w:sz w:val="24"/>
          <w:szCs w:val="24"/>
        </w:rPr>
        <w:t xml:space="preserve"> and X Ways Forensics are capable of finding all types of documents as well as hidden or previously deleted files.</w:t>
      </w:r>
    </w:p>
    <w:p w14:paraId="76178DCC" w14:textId="00A7BF2D" w:rsidR="004B10C0" w:rsidRDefault="004B10C0" w:rsidP="00352838">
      <w:pPr>
        <w:ind w:firstLine="215"/>
        <w:jc w:val="both"/>
        <w:rPr>
          <w:sz w:val="24"/>
          <w:szCs w:val="24"/>
        </w:rPr>
      </w:pPr>
    </w:p>
    <w:p w14:paraId="3E5DE2C3" w14:textId="3F2B497A" w:rsidR="004B10C0" w:rsidRPr="00D7597C" w:rsidRDefault="004B10C0" w:rsidP="00352838">
      <w:pPr>
        <w:ind w:firstLine="215"/>
        <w:jc w:val="both"/>
        <w:rPr>
          <w:sz w:val="24"/>
          <w:szCs w:val="24"/>
        </w:rPr>
      </w:pPr>
      <w:r>
        <w:rPr>
          <w:sz w:val="24"/>
          <w:szCs w:val="24"/>
        </w:rPr>
        <w:t xml:space="preserve">FTK would be a suitable tool to extract the above file types. FTK will allow John to extract, view and analyze any of the above file types, including files that have been hidden or deleted previously. </w:t>
      </w:r>
    </w:p>
    <w:p w14:paraId="3648EE34" w14:textId="06B84852" w:rsidR="00D7597C" w:rsidRDefault="00D7597C" w:rsidP="00D7597C">
      <w:pPr>
        <w:jc w:val="both"/>
        <w:rPr>
          <w:sz w:val="24"/>
          <w:szCs w:val="24"/>
        </w:rPr>
      </w:pPr>
    </w:p>
    <w:p w14:paraId="023A9403" w14:textId="77777777" w:rsidR="00BA541F" w:rsidRDefault="00BA541F" w:rsidP="00D7597C">
      <w:pPr>
        <w:jc w:val="both"/>
        <w:rPr>
          <w:sz w:val="24"/>
          <w:szCs w:val="24"/>
        </w:rPr>
      </w:pPr>
    </w:p>
    <w:p w14:paraId="4C00C32C" w14:textId="77777777" w:rsidR="00BA541F" w:rsidRDefault="00BA541F" w:rsidP="00D7597C">
      <w:pPr>
        <w:jc w:val="both"/>
        <w:rPr>
          <w:sz w:val="24"/>
          <w:szCs w:val="24"/>
        </w:rPr>
      </w:pPr>
    </w:p>
    <w:p w14:paraId="0CE62016" w14:textId="77777777" w:rsidR="00BA541F" w:rsidRDefault="00BA541F" w:rsidP="00D7597C">
      <w:pPr>
        <w:jc w:val="both"/>
        <w:rPr>
          <w:sz w:val="24"/>
          <w:szCs w:val="24"/>
        </w:rPr>
      </w:pPr>
    </w:p>
    <w:p w14:paraId="3895B38E" w14:textId="77777777" w:rsidR="00BA541F" w:rsidRDefault="00BA541F" w:rsidP="00D7597C">
      <w:pPr>
        <w:jc w:val="both"/>
        <w:rPr>
          <w:sz w:val="24"/>
          <w:szCs w:val="24"/>
        </w:rPr>
      </w:pPr>
    </w:p>
    <w:p w14:paraId="07E8A5F6" w14:textId="77777777" w:rsidR="00BA541F" w:rsidRDefault="00BA541F" w:rsidP="00D7597C">
      <w:pPr>
        <w:jc w:val="both"/>
        <w:rPr>
          <w:sz w:val="24"/>
          <w:szCs w:val="24"/>
        </w:rPr>
      </w:pPr>
    </w:p>
    <w:p w14:paraId="6B7EBC53" w14:textId="77777777" w:rsidR="00BA541F" w:rsidRDefault="00BA541F" w:rsidP="00D7597C">
      <w:pPr>
        <w:jc w:val="both"/>
        <w:rPr>
          <w:sz w:val="24"/>
          <w:szCs w:val="24"/>
        </w:rPr>
      </w:pPr>
    </w:p>
    <w:p w14:paraId="7568562E" w14:textId="77777777" w:rsidR="00BA541F" w:rsidRDefault="00BA541F" w:rsidP="00D7597C">
      <w:pPr>
        <w:jc w:val="both"/>
        <w:rPr>
          <w:sz w:val="24"/>
          <w:szCs w:val="24"/>
        </w:rPr>
      </w:pPr>
    </w:p>
    <w:p w14:paraId="4297A031" w14:textId="77777777" w:rsidR="00BA541F" w:rsidRDefault="00BA541F" w:rsidP="00D7597C">
      <w:pPr>
        <w:jc w:val="both"/>
        <w:rPr>
          <w:sz w:val="24"/>
          <w:szCs w:val="24"/>
        </w:rPr>
      </w:pPr>
    </w:p>
    <w:p w14:paraId="08A64C82" w14:textId="77777777" w:rsidR="00BA541F" w:rsidRDefault="00BA541F" w:rsidP="00D7597C">
      <w:pPr>
        <w:jc w:val="both"/>
        <w:rPr>
          <w:sz w:val="24"/>
          <w:szCs w:val="24"/>
        </w:rPr>
      </w:pPr>
    </w:p>
    <w:p w14:paraId="002C5AA5" w14:textId="77777777" w:rsidR="00BA541F" w:rsidRDefault="00BA541F" w:rsidP="00D7597C">
      <w:pPr>
        <w:jc w:val="both"/>
        <w:rPr>
          <w:sz w:val="24"/>
          <w:szCs w:val="24"/>
        </w:rPr>
      </w:pPr>
    </w:p>
    <w:p w14:paraId="66BB2BDB" w14:textId="6ED1C2D5" w:rsidR="00D7597C" w:rsidRDefault="00D7597C" w:rsidP="00352838">
      <w:pPr>
        <w:ind w:firstLine="215"/>
        <w:jc w:val="both"/>
        <w:rPr>
          <w:sz w:val="24"/>
          <w:szCs w:val="24"/>
        </w:rPr>
      </w:pPr>
      <w:r>
        <w:rPr>
          <w:sz w:val="24"/>
          <w:szCs w:val="24"/>
        </w:rPr>
        <w:t>John must also collect email and messaging application files, as well as various temporary files shown below:</w:t>
      </w:r>
    </w:p>
    <w:p w14:paraId="1FC82E8A" w14:textId="5DAE2EFC" w:rsidR="00D7597C" w:rsidRDefault="00D7597C" w:rsidP="00D7597C">
      <w:pPr>
        <w:jc w:val="both"/>
        <w:rPr>
          <w:sz w:val="24"/>
          <w:szCs w:val="24"/>
        </w:rPr>
      </w:pPr>
    </w:p>
    <w:p w14:paraId="7E4D64FE" w14:textId="1F587E2E" w:rsidR="00D7597C" w:rsidRDefault="00D7597C" w:rsidP="00D7597C">
      <w:pPr>
        <w:pStyle w:val="ListParagraph"/>
        <w:numPr>
          <w:ilvl w:val="0"/>
          <w:numId w:val="18"/>
        </w:numPr>
        <w:jc w:val="both"/>
        <w:rPr>
          <w:sz w:val="24"/>
          <w:szCs w:val="24"/>
        </w:rPr>
      </w:pPr>
      <w:r>
        <w:rPr>
          <w:sz w:val="24"/>
          <w:szCs w:val="24"/>
        </w:rPr>
        <w:t>MS Outlook contacts</w:t>
      </w:r>
    </w:p>
    <w:p w14:paraId="42BF03C3" w14:textId="2EAF5FEF" w:rsidR="00D7597C" w:rsidRDefault="00D7597C" w:rsidP="00D7597C">
      <w:pPr>
        <w:pStyle w:val="ListParagraph"/>
        <w:numPr>
          <w:ilvl w:val="0"/>
          <w:numId w:val="18"/>
        </w:numPr>
        <w:jc w:val="both"/>
        <w:rPr>
          <w:sz w:val="24"/>
          <w:szCs w:val="24"/>
        </w:rPr>
      </w:pPr>
      <w:r>
        <w:rPr>
          <w:sz w:val="24"/>
          <w:szCs w:val="24"/>
        </w:rPr>
        <w:t>Emails sent and received</w:t>
      </w:r>
    </w:p>
    <w:p w14:paraId="06780526" w14:textId="2CBE8AB6" w:rsidR="00D7597C" w:rsidRDefault="00D7597C" w:rsidP="00D7597C">
      <w:pPr>
        <w:pStyle w:val="ListParagraph"/>
        <w:numPr>
          <w:ilvl w:val="0"/>
          <w:numId w:val="18"/>
        </w:numPr>
        <w:jc w:val="both"/>
        <w:rPr>
          <w:sz w:val="24"/>
          <w:szCs w:val="24"/>
        </w:rPr>
      </w:pPr>
      <w:r>
        <w:rPr>
          <w:sz w:val="24"/>
          <w:szCs w:val="24"/>
        </w:rPr>
        <w:t>Messenger chat history</w:t>
      </w:r>
    </w:p>
    <w:p w14:paraId="24DC2F27" w14:textId="17B4E735" w:rsidR="00D7597C" w:rsidRDefault="00D7597C" w:rsidP="00D7597C">
      <w:pPr>
        <w:pStyle w:val="ListParagraph"/>
        <w:numPr>
          <w:ilvl w:val="0"/>
          <w:numId w:val="18"/>
        </w:numPr>
        <w:jc w:val="both"/>
        <w:rPr>
          <w:sz w:val="24"/>
          <w:szCs w:val="24"/>
        </w:rPr>
      </w:pPr>
      <w:r>
        <w:rPr>
          <w:sz w:val="24"/>
          <w:szCs w:val="24"/>
        </w:rPr>
        <w:t>Cache files</w:t>
      </w:r>
    </w:p>
    <w:p w14:paraId="1216A610" w14:textId="7A2EEC75" w:rsidR="00D7597C" w:rsidRDefault="00D7597C" w:rsidP="00D7597C">
      <w:pPr>
        <w:pStyle w:val="ListParagraph"/>
        <w:numPr>
          <w:ilvl w:val="0"/>
          <w:numId w:val="18"/>
        </w:numPr>
        <w:jc w:val="both"/>
        <w:rPr>
          <w:sz w:val="24"/>
          <w:szCs w:val="24"/>
        </w:rPr>
      </w:pPr>
      <w:r>
        <w:rPr>
          <w:sz w:val="24"/>
          <w:szCs w:val="24"/>
        </w:rPr>
        <w:t>Temporary internet files</w:t>
      </w:r>
    </w:p>
    <w:p w14:paraId="753249E0" w14:textId="735D43BA" w:rsidR="00D7597C" w:rsidRDefault="00D7597C" w:rsidP="00D7597C">
      <w:pPr>
        <w:jc w:val="both"/>
        <w:rPr>
          <w:sz w:val="24"/>
          <w:szCs w:val="24"/>
        </w:rPr>
      </w:pPr>
    </w:p>
    <w:p w14:paraId="5BFC2A55" w14:textId="4E85C3F9" w:rsidR="00D7597C" w:rsidRDefault="004B10C0" w:rsidP="00352838">
      <w:pPr>
        <w:ind w:firstLine="215"/>
        <w:jc w:val="both"/>
        <w:rPr>
          <w:sz w:val="24"/>
          <w:szCs w:val="24"/>
        </w:rPr>
      </w:pPr>
      <w:proofErr w:type="spellStart"/>
      <w:r>
        <w:rPr>
          <w:sz w:val="24"/>
          <w:szCs w:val="24"/>
        </w:rPr>
        <w:t>Belkasoft</w:t>
      </w:r>
      <w:proofErr w:type="spellEnd"/>
      <w:r>
        <w:rPr>
          <w:sz w:val="24"/>
          <w:szCs w:val="24"/>
        </w:rPr>
        <w:t xml:space="preserve"> would be a suitable tool to extract the above data types. </w:t>
      </w:r>
      <w:proofErr w:type="spellStart"/>
      <w:r w:rsidR="00D7597C">
        <w:rPr>
          <w:sz w:val="24"/>
          <w:szCs w:val="24"/>
        </w:rPr>
        <w:t>Belkasoft</w:t>
      </w:r>
      <w:proofErr w:type="spellEnd"/>
      <w:r w:rsidR="00D7597C">
        <w:rPr>
          <w:sz w:val="24"/>
          <w:szCs w:val="24"/>
        </w:rPr>
        <w:t xml:space="preserve"> is a tool that can capture MS Outlook contacts along with previously sent, received and deleted emails</w:t>
      </w:r>
      <w:r>
        <w:rPr>
          <w:sz w:val="24"/>
          <w:szCs w:val="24"/>
        </w:rPr>
        <w:t xml:space="preserve"> as well as chat logs and contact information from regularly used messaging applications</w:t>
      </w:r>
      <w:r w:rsidR="00D7597C">
        <w:rPr>
          <w:sz w:val="24"/>
          <w:szCs w:val="24"/>
        </w:rPr>
        <w:t>.</w:t>
      </w:r>
      <w:r>
        <w:rPr>
          <w:sz w:val="24"/>
          <w:szCs w:val="24"/>
        </w:rPr>
        <w:t xml:space="preserve"> </w:t>
      </w:r>
      <w:proofErr w:type="spellStart"/>
      <w:r>
        <w:rPr>
          <w:sz w:val="24"/>
          <w:szCs w:val="24"/>
        </w:rPr>
        <w:t>Belkasoft</w:t>
      </w:r>
      <w:proofErr w:type="spellEnd"/>
      <w:r>
        <w:rPr>
          <w:sz w:val="24"/>
          <w:szCs w:val="24"/>
        </w:rPr>
        <w:t xml:space="preserve"> is also capable of extracting temporary internet and cache files from multiple popular web browsers and social network platforms.</w:t>
      </w:r>
    </w:p>
    <w:p w14:paraId="0EB4CBB3" w14:textId="77777777" w:rsidR="00BA541F" w:rsidRDefault="00BA541F" w:rsidP="00352838">
      <w:pPr>
        <w:ind w:firstLine="215"/>
        <w:jc w:val="both"/>
        <w:rPr>
          <w:sz w:val="24"/>
          <w:szCs w:val="24"/>
        </w:rPr>
      </w:pPr>
    </w:p>
    <w:p w14:paraId="7CBBFD9F" w14:textId="409E29C2" w:rsidR="004B10C0" w:rsidRDefault="004B10C0" w:rsidP="00352838">
      <w:pPr>
        <w:ind w:firstLine="215"/>
        <w:jc w:val="both"/>
        <w:rPr>
          <w:sz w:val="24"/>
          <w:szCs w:val="24"/>
        </w:rPr>
      </w:pPr>
      <w:r>
        <w:rPr>
          <w:sz w:val="24"/>
          <w:szCs w:val="24"/>
        </w:rPr>
        <w:t>John has successfully extracted the required files and has started to go through the video files. John finds that there are multiple videos including content including:</w:t>
      </w:r>
    </w:p>
    <w:p w14:paraId="2D1A7BA0" w14:textId="6C057028" w:rsidR="004B10C0" w:rsidRDefault="004B10C0" w:rsidP="00D7597C">
      <w:pPr>
        <w:jc w:val="both"/>
        <w:rPr>
          <w:sz w:val="24"/>
          <w:szCs w:val="24"/>
        </w:rPr>
      </w:pPr>
    </w:p>
    <w:p w14:paraId="27AC8FDD" w14:textId="0E6C01E4" w:rsidR="004B10C0" w:rsidRDefault="004B10C0" w:rsidP="004B10C0">
      <w:pPr>
        <w:pStyle w:val="ListParagraph"/>
        <w:numPr>
          <w:ilvl w:val="0"/>
          <w:numId w:val="19"/>
        </w:numPr>
        <w:jc w:val="both"/>
        <w:rPr>
          <w:sz w:val="24"/>
          <w:szCs w:val="24"/>
        </w:rPr>
      </w:pPr>
      <w:r>
        <w:rPr>
          <w:sz w:val="24"/>
          <w:szCs w:val="24"/>
        </w:rPr>
        <w:t>9/11 Bombings</w:t>
      </w:r>
    </w:p>
    <w:p w14:paraId="60912F9D" w14:textId="3839F6E1" w:rsidR="004B10C0" w:rsidRDefault="004B10C0" w:rsidP="004B10C0">
      <w:pPr>
        <w:pStyle w:val="ListParagraph"/>
        <w:numPr>
          <w:ilvl w:val="0"/>
          <w:numId w:val="19"/>
        </w:numPr>
        <w:jc w:val="both"/>
        <w:rPr>
          <w:sz w:val="24"/>
          <w:szCs w:val="24"/>
        </w:rPr>
      </w:pPr>
      <w:r>
        <w:rPr>
          <w:sz w:val="24"/>
          <w:szCs w:val="24"/>
        </w:rPr>
        <w:t>Terrorist practicing at a Terror camp</w:t>
      </w:r>
    </w:p>
    <w:p w14:paraId="22C0D475" w14:textId="4E5D6E46" w:rsidR="004B10C0" w:rsidRDefault="004B10C0" w:rsidP="004B10C0">
      <w:pPr>
        <w:pStyle w:val="ListParagraph"/>
        <w:numPr>
          <w:ilvl w:val="0"/>
          <w:numId w:val="19"/>
        </w:numPr>
        <w:jc w:val="both"/>
        <w:rPr>
          <w:sz w:val="24"/>
          <w:szCs w:val="24"/>
        </w:rPr>
      </w:pPr>
      <w:r>
        <w:rPr>
          <w:sz w:val="24"/>
          <w:szCs w:val="24"/>
        </w:rPr>
        <w:t>Killing of Kidnapped Hostages</w:t>
      </w:r>
    </w:p>
    <w:p w14:paraId="715C4240" w14:textId="4EA577E3" w:rsidR="004B10C0" w:rsidRDefault="004B10C0" w:rsidP="004B10C0">
      <w:pPr>
        <w:pStyle w:val="ListParagraph"/>
        <w:numPr>
          <w:ilvl w:val="0"/>
          <w:numId w:val="19"/>
        </w:numPr>
        <w:jc w:val="both"/>
        <w:rPr>
          <w:sz w:val="24"/>
          <w:szCs w:val="24"/>
        </w:rPr>
      </w:pPr>
      <w:r>
        <w:rPr>
          <w:sz w:val="24"/>
          <w:szCs w:val="24"/>
        </w:rPr>
        <w:t>Motivational speeches from leaders of various terrorist outfits</w:t>
      </w:r>
    </w:p>
    <w:p w14:paraId="3CF529F0" w14:textId="58DA4331" w:rsidR="004B10C0" w:rsidRDefault="004B10C0" w:rsidP="004B10C0">
      <w:pPr>
        <w:pStyle w:val="ListParagraph"/>
        <w:numPr>
          <w:ilvl w:val="0"/>
          <w:numId w:val="19"/>
        </w:numPr>
        <w:jc w:val="both"/>
        <w:rPr>
          <w:sz w:val="24"/>
          <w:szCs w:val="24"/>
        </w:rPr>
      </w:pPr>
      <w:r>
        <w:rPr>
          <w:sz w:val="24"/>
          <w:szCs w:val="24"/>
        </w:rPr>
        <w:t>Personal videos including the terrorist spending some light moments with his wife and 2 small kids</w:t>
      </w:r>
    </w:p>
    <w:p w14:paraId="48509620" w14:textId="1DB859BE" w:rsidR="004B10C0" w:rsidRDefault="004B10C0" w:rsidP="004B10C0">
      <w:pPr>
        <w:pStyle w:val="ListParagraph"/>
        <w:numPr>
          <w:ilvl w:val="0"/>
          <w:numId w:val="19"/>
        </w:numPr>
        <w:jc w:val="both"/>
        <w:rPr>
          <w:sz w:val="24"/>
          <w:szCs w:val="24"/>
        </w:rPr>
      </w:pPr>
      <w:r>
        <w:rPr>
          <w:sz w:val="24"/>
          <w:szCs w:val="24"/>
        </w:rPr>
        <w:t>A 30 Minute Video of the Heathrow International Airport and Mason International airport at Fiji</w:t>
      </w:r>
    </w:p>
    <w:p w14:paraId="44578578" w14:textId="742425B4" w:rsidR="004B10C0" w:rsidRDefault="004B10C0" w:rsidP="004B10C0">
      <w:pPr>
        <w:pStyle w:val="ListParagraph"/>
        <w:numPr>
          <w:ilvl w:val="0"/>
          <w:numId w:val="19"/>
        </w:numPr>
        <w:jc w:val="both"/>
        <w:rPr>
          <w:sz w:val="24"/>
          <w:szCs w:val="24"/>
        </w:rPr>
      </w:pPr>
      <w:r>
        <w:rPr>
          <w:sz w:val="24"/>
          <w:szCs w:val="24"/>
        </w:rPr>
        <w:t>Videos taken at a hotel room along with 6 other suspects</w:t>
      </w:r>
    </w:p>
    <w:p w14:paraId="29C766D9" w14:textId="77777777" w:rsidR="004B10C0" w:rsidRPr="004B10C0" w:rsidRDefault="004B10C0" w:rsidP="004B10C0">
      <w:pPr>
        <w:jc w:val="both"/>
        <w:rPr>
          <w:sz w:val="24"/>
          <w:szCs w:val="24"/>
        </w:rPr>
      </w:pPr>
    </w:p>
    <w:p w14:paraId="2ABCA0CD" w14:textId="77777777" w:rsidR="00BA541F" w:rsidRDefault="00BA541F">
      <w:pPr>
        <w:jc w:val="left"/>
        <w:rPr>
          <w:sz w:val="24"/>
          <w:szCs w:val="24"/>
        </w:rPr>
      </w:pPr>
      <w:r>
        <w:rPr>
          <w:sz w:val="24"/>
          <w:szCs w:val="24"/>
        </w:rPr>
        <w:br w:type="page"/>
      </w:r>
    </w:p>
    <w:p w14:paraId="7425A319" w14:textId="25FE602F" w:rsidR="004B10C0" w:rsidRDefault="004B10C0" w:rsidP="00352838">
      <w:pPr>
        <w:ind w:firstLine="215"/>
        <w:jc w:val="both"/>
        <w:rPr>
          <w:sz w:val="24"/>
          <w:szCs w:val="24"/>
        </w:rPr>
      </w:pPr>
      <w:r>
        <w:rPr>
          <w:sz w:val="24"/>
          <w:szCs w:val="24"/>
        </w:rPr>
        <w:lastRenderedPageBreak/>
        <w:t>John should make a detailed</w:t>
      </w:r>
      <w:r w:rsidR="003025FF">
        <w:rPr>
          <w:sz w:val="24"/>
          <w:szCs w:val="24"/>
        </w:rPr>
        <w:t xml:space="preserve"> list of the videos that could lead to more information, or detainment of other suspects. An example document may look like this:</w:t>
      </w:r>
    </w:p>
    <w:p w14:paraId="6C9650A4" w14:textId="34349C4C" w:rsidR="003025FF" w:rsidRDefault="0049117A" w:rsidP="004B10C0">
      <w:pPr>
        <w:jc w:val="both"/>
        <w:rPr>
          <w:sz w:val="24"/>
          <w:szCs w:val="24"/>
        </w:rPr>
      </w:pPr>
      <w:r>
        <w:rPr>
          <w:noProof/>
          <w:sz w:val="24"/>
          <w:szCs w:val="24"/>
        </w:rPr>
        <w:drawing>
          <wp:anchor distT="0" distB="0" distL="114300" distR="114300" simplePos="0" relativeHeight="251661312" behindDoc="0" locked="0" layoutInCell="1" allowOverlap="1" wp14:anchorId="2F6D0B7C" wp14:editId="1FEB664D">
            <wp:simplePos x="0" y="0"/>
            <wp:positionH relativeFrom="column">
              <wp:align>right</wp:align>
            </wp:positionH>
            <wp:positionV relativeFrom="paragraph">
              <wp:posOffset>17145</wp:posOffset>
            </wp:positionV>
            <wp:extent cx="3200400" cy="1314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0040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6C22D" w14:textId="1396B0EA" w:rsidR="003025FF" w:rsidRDefault="003025FF" w:rsidP="004B10C0">
      <w:pPr>
        <w:jc w:val="both"/>
        <w:rPr>
          <w:sz w:val="24"/>
          <w:szCs w:val="24"/>
        </w:rPr>
      </w:pPr>
    </w:p>
    <w:p w14:paraId="170DB29D" w14:textId="484BA2A7" w:rsidR="0049117A" w:rsidRDefault="0049117A" w:rsidP="004B10C0">
      <w:pPr>
        <w:jc w:val="both"/>
        <w:rPr>
          <w:sz w:val="24"/>
          <w:szCs w:val="24"/>
        </w:rPr>
      </w:pPr>
    </w:p>
    <w:p w14:paraId="5D7A76F7" w14:textId="3E32CCF4" w:rsidR="0049117A" w:rsidRDefault="0049117A" w:rsidP="004B10C0">
      <w:pPr>
        <w:jc w:val="both"/>
        <w:rPr>
          <w:sz w:val="24"/>
          <w:szCs w:val="24"/>
        </w:rPr>
      </w:pPr>
    </w:p>
    <w:p w14:paraId="3DED83B5" w14:textId="601ED7DC" w:rsidR="0049117A" w:rsidRDefault="0049117A" w:rsidP="004B10C0">
      <w:pPr>
        <w:jc w:val="both"/>
        <w:rPr>
          <w:sz w:val="24"/>
          <w:szCs w:val="24"/>
        </w:rPr>
      </w:pPr>
    </w:p>
    <w:p w14:paraId="1E33A47F" w14:textId="3E3A5C80" w:rsidR="0049117A" w:rsidRDefault="0049117A" w:rsidP="004B10C0">
      <w:pPr>
        <w:jc w:val="both"/>
        <w:rPr>
          <w:sz w:val="24"/>
          <w:szCs w:val="24"/>
        </w:rPr>
      </w:pPr>
    </w:p>
    <w:p w14:paraId="5FFB7576" w14:textId="77777777" w:rsidR="0049117A" w:rsidRDefault="0049117A" w:rsidP="004B10C0">
      <w:pPr>
        <w:jc w:val="both"/>
        <w:rPr>
          <w:sz w:val="24"/>
          <w:szCs w:val="24"/>
        </w:rPr>
      </w:pPr>
    </w:p>
    <w:p w14:paraId="50F09A34" w14:textId="3958A6C4" w:rsidR="003025FF" w:rsidRDefault="003025FF" w:rsidP="004B10C0">
      <w:pPr>
        <w:jc w:val="both"/>
        <w:rPr>
          <w:sz w:val="24"/>
          <w:szCs w:val="24"/>
        </w:rPr>
      </w:pPr>
    </w:p>
    <w:p w14:paraId="190279EF" w14:textId="10E21159" w:rsidR="003025FF" w:rsidRDefault="0049117A" w:rsidP="004B10C0">
      <w:pPr>
        <w:jc w:val="both"/>
        <w:rPr>
          <w:sz w:val="24"/>
          <w:szCs w:val="24"/>
        </w:rPr>
      </w:pPr>
      <w:r>
        <w:rPr>
          <w:sz w:val="24"/>
          <w:szCs w:val="24"/>
        </w:rPr>
        <w:t>See Figure 1. Page 3.</w:t>
      </w:r>
    </w:p>
    <w:p w14:paraId="4BC039E1" w14:textId="28794F92" w:rsidR="0049117A" w:rsidRDefault="0049117A" w:rsidP="004B10C0">
      <w:pPr>
        <w:jc w:val="both"/>
        <w:rPr>
          <w:sz w:val="24"/>
          <w:szCs w:val="24"/>
        </w:rPr>
      </w:pPr>
    </w:p>
    <w:p w14:paraId="42A74C11" w14:textId="2C6C107B" w:rsidR="0049117A" w:rsidRDefault="0049117A" w:rsidP="00352838">
      <w:pPr>
        <w:ind w:firstLine="215"/>
        <w:jc w:val="both"/>
        <w:rPr>
          <w:sz w:val="24"/>
          <w:szCs w:val="24"/>
        </w:rPr>
      </w:pPr>
      <w:r>
        <w:rPr>
          <w:sz w:val="24"/>
          <w:szCs w:val="24"/>
        </w:rPr>
        <w:t xml:space="preserve">This list displays the video along with the </w:t>
      </w:r>
      <w:r w:rsidR="0012210E">
        <w:rPr>
          <w:sz w:val="24"/>
          <w:szCs w:val="24"/>
        </w:rPr>
        <w:t>terrorist’s</w:t>
      </w:r>
      <w:r>
        <w:rPr>
          <w:sz w:val="24"/>
          <w:szCs w:val="24"/>
        </w:rPr>
        <w:t xml:space="preserve"> involvement, and any further actions that could be taken base on the video. Most of the information will be available in the files metadata such as time, </w:t>
      </w:r>
      <w:r w:rsidR="00A1387D">
        <w:rPr>
          <w:sz w:val="24"/>
          <w:szCs w:val="24"/>
        </w:rPr>
        <w:t>date, length</w:t>
      </w:r>
      <w:r>
        <w:rPr>
          <w:sz w:val="24"/>
          <w:szCs w:val="24"/>
        </w:rPr>
        <w:t xml:space="preserve"> and potentially location, which could be vital in confirming facts in a case leading to more information or capturing of more suspects such as those involved in the hotel video.</w:t>
      </w:r>
    </w:p>
    <w:p w14:paraId="54E7D715" w14:textId="77777777" w:rsidR="00BA541F" w:rsidRDefault="00BA541F" w:rsidP="00BA541F">
      <w:pPr>
        <w:jc w:val="both"/>
        <w:rPr>
          <w:sz w:val="24"/>
          <w:szCs w:val="24"/>
        </w:rPr>
      </w:pPr>
    </w:p>
    <w:p w14:paraId="46797707" w14:textId="72D5307E" w:rsidR="0049117A" w:rsidRPr="00D36AEE" w:rsidRDefault="0049117A" w:rsidP="00352838">
      <w:pPr>
        <w:ind w:firstLine="215"/>
        <w:jc w:val="both"/>
        <w:rPr>
          <w:sz w:val="24"/>
          <w:szCs w:val="24"/>
        </w:rPr>
      </w:pPr>
      <w:r w:rsidRPr="00D36AEE">
        <w:rPr>
          <w:sz w:val="24"/>
          <w:szCs w:val="24"/>
        </w:rPr>
        <w:t>Some videos will have limited information, or useless information. For example, it is not known with the information we have if the 9/11 bombing video</w:t>
      </w:r>
      <w:r w:rsidR="009B25A1" w:rsidRPr="00D36AEE">
        <w:rPr>
          <w:sz w:val="24"/>
          <w:szCs w:val="24"/>
        </w:rPr>
        <w:t xml:space="preserve">, motivational speech video </w:t>
      </w:r>
      <w:r w:rsidRPr="00D36AEE">
        <w:rPr>
          <w:sz w:val="24"/>
          <w:szCs w:val="24"/>
        </w:rPr>
        <w:t xml:space="preserve">or </w:t>
      </w:r>
      <w:r w:rsidR="009B25A1" w:rsidRPr="00D36AEE">
        <w:rPr>
          <w:sz w:val="24"/>
          <w:szCs w:val="24"/>
        </w:rPr>
        <w:t xml:space="preserve">the </w:t>
      </w:r>
      <w:r w:rsidRPr="00D36AEE">
        <w:rPr>
          <w:sz w:val="24"/>
          <w:szCs w:val="24"/>
        </w:rPr>
        <w:t xml:space="preserve">hostage killing video are of the </w:t>
      </w:r>
      <w:r w:rsidR="009B25A1" w:rsidRPr="00D36AEE">
        <w:rPr>
          <w:sz w:val="24"/>
          <w:szCs w:val="24"/>
        </w:rPr>
        <w:t>terrorist’s</w:t>
      </w:r>
      <w:r w:rsidRPr="00D36AEE">
        <w:rPr>
          <w:sz w:val="24"/>
          <w:szCs w:val="24"/>
        </w:rPr>
        <w:t xml:space="preserve"> creation, or if they are just propaganda videos or videos from the internet that the terrorist has </w:t>
      </w:r>
      <w:r w:rsidR="009B25A1" w:rsidRPr="00D36AEE">
        <w:rPr>
          <w:sz w:val="24"/>
          <w:szCs w:val="24"/>
        </w:rPr>
        <w:t xml:space="preserve">simply </w:t>
      </w:r>
      <w:r w:rsidRPr="00D36AEE">
        <w:rPr>
          <w:sz w:val="24"/>
          <w:szCs w:val="24"/>
        </w:rPr>
        <w:t>stored on his laptop.</w:t>
      </w:r>
    </w:p>
    <w:p w14:paraId="46FEE88A" w14:textId="3C2BE062" w:rsidR="0049117A" w:rsidRDefault="0049117A" w:rsidP="004B10C0">
      <w:pPr>
        <w:jc w:val="both"/>
        <w:rPr>
          <w:sz w:val="24"/>
          <w:szCs w:val="24"/>
        </w:rPr>
      </w:pPr>
    </w:p>
    <w:p w14:paraId="723D179C" w14:textId="1A4F4A81" w:rsidR="009B25A1" w:rsidRDefault="0049117A" w:rsidP="00C73786">
      <w:pPr>
        <w:ind w:firstLine="215"/>
        <w:jc w:val="both"/>
        <w:rPr>
          <w:sz w:val="24"/>
          <w:szCs w:val="24"/>
        </w:rPr>
      </w:pPr>
      <w:r>
        <w:rPr>
          <w:sz w:val="24"/>
          <w:szCs w:val="24"/>
        </w:rPr>
        <w:t>What we do know is that the terrorists voice is evident in the personal video with his family. His voice recording could potentially be used to identify him in further videos</w:t>
      </w:r>
      <w:r w:rsidR="009B25A1">
        <w:rPr>
          <w:sz w:val="24"/>
          <w:szCs w:val="24"/>
        </w:rPr>
        <w:t xml:space="preserve"> such as the video with 6 other suspects in the hotel, or the 30-minute videos of the airports.</w:t>
      </w:r>
    </w:p>
    <w:p w14:paraId="6169A78D" w14:textId="77777777" w:rsidR="00BA541F" w:rsidRDefault="00BA541F" w:rsidP="00D36AEE">
      <w:pPr>
        <w:jc w:val="both"/>
        <w:rPr>
          <w:sz w:val="24"/>
          <w:szCs w:val="24"/>
        </w:rPr>
      </w:pPr>
    </w:p>
    <w:p w14:paraId="52217780" w14:textId="6EE9F7E6" w:rsidR="009B25A1" w:rsidRDefault="009B25A1" w:rsidP="0012210E">
      <w:pPr>
        <w:ind w:firstLine="215"/>
        <w:jc w:val="both"/>
        <w:rPr>
          <w:sz w:val="24"/>
          <w:szCs w:val="24"/>
        </w:rPr>
      </w:pPr>
      <w:r>
        <w:rPr>
          <w:sz w:val="24"/>
          <w:szCs w:val="24"/>
        </w:rPr>
        <w:t xml:space="preserve">All this information gathered from the videos on the terrorist’s laptop can be cross-referenced with other terrorist videos on police databases to create </w:t>
      </w:r>
      <w:bookmarkStart w:id="0" w:name="_GoBack"/>
      <w:bookmarkEnd w:id="0"/>
      <w:r>
        <w:rPr>
          <w:sz w:val="24"/>
          <w:szCs w:val="24"/>
        </w:rPr>
        <w:t xml:space="preserve">any </w:t>
      </w:r>
      <w:r w:rsidR="00054837">
        <w:rPr>
          <w:sz w:val="24"/>
          <w:szCs w:val="24"/>
        </w:rPr>
        <w:t>links or</w:t>
      </w:r>
      <w:r>
        <w:rPr>
          <w:sz w:val="24"/>
          <w:szCs w:val="24"/>
        </w:rPr>
        <w:t xml:space="preserve"> add any other information to the current case. Or to potentially identify the 6 suspects from the hotel video.</w:t>
      </w:r>
    </w:p>
    <w:p w14:paraId="20D825DF" w14:textId="77777777" w:rsidR="00C73786" w:rsidRDefault="00C73786" w:rsidP="0012210E">
      <w:pPr>
        <w:ind w:firstLine="215"/>
        <w:jc w:val="both"/>
        <w:rPr>
          <w:sz w:val="24"/>
          <w:szCs w:val="24"/>
        </w:rPr>
      </w:pPr>
    </w:p>
    <w:p w14:paraId="02B88B8E" w14:textId="7CCE6AA0" w:rsidR="009B25A1" w:rsidRDefault="009B25A1" w:rsidP="004B10C0">
      <w:pPr>
        <w:jc w:val="both"/>
        <w:rPr>
          <w:sz w:val="24"/>
          <w:szCs w:val="24"/>
        </w:rPr>
      </w:pPr>
    </w:p>
    <w:p w14:paraId="15DD6421" w14:textId="7DC2A4C2" w:rsidR="009B25A1" w:rsidRDefault="009B25A1" w:rsidP="00352838">
      <w:pPr>
        <w:ind w:firstLine="216"/>
        <w:jc w:val="both"/>
        <w:rPr>
          <w:sz w:val="24"/>
          <w:szCs w:val="24"/>
        </w:rPr>
      </w:pPr>
      <w:r>
        <w:rPr>
          <w:sz w:val="24"/>
          <w:szCs w:val="24"/>
        </w:rPr>
        <w:t>With the information gathered from the messaging contacts and email contacts, it could be possible to identify the 6 suspects in the hotel video using IPs from the send/receive header information from the email application.</w:t>
      </w:r>
    </w:p>
    <w:p w14:paraId="5FDF2F80" w14:textId="102E2D53" w:rsidR="009B25A1" w:rsidRDefault="009B25A1" w:rsidP="004B10C0">
      <w:pPr>
        <w:jc w:val="both"/>
        <w:rPr>
          <w:sz w:val="24"/>
          <w:szCs w:val="24"/>
        </w:rPr>
      </w:pPr>
    </w:p>
    <w:p w14:paraId="568D8B3D" w14:textId="313598CA" w:rsidR="009B25A1" w:rsidRDefault="009B25A1" w:rsidP="00BA541F">
      <w:pPr>
        <w:ind w:firstLine="216"/>
        <w:jc w:val="both"/>
        <w:rPr>
          <w:sz w:val="24"/>
          <w:szCs w:val="24"/>
        </w:rPr>
      </w:pPr>
      <w:r>
        <w:rPr>
          <w:sz w:val="24"/>
          <w:szCs w:val="24"/>
        </w:rPr>
        <w:t>The multiple documents relating to making bombs, preparing for jihad, how to be a suicide bomber and one document that contained instructions from a few people on how to spread terror at the Mason International airport show the terrorists intentions along with the videos taken at the airport and hotel.</w:t>
      </w:r>
    </w:p>
    <w:p w14:paraId="178B8604" w14:textId="5EA11766" w:rsidR="009B25A1" w:rsidRDefault="009B25A1" w:rsidP="004B10C0">
      <w:pPr>
        <w:jc w:val="both"/>
        <w:rPr>
          <w:sz w:val="24"/>
          <w:szCs w:val="24"/>
        </w:rPr>
      </w:pPr>
    </w:p>
    <w:p w14:paraId="650B9CFD" w14:textId="72BB1720" w:rsidR="009B25A1" w:rsidRDefault="009B25A1" w:rsidP="00BA541F">
      <w:pPr>
        <w:ind w:firstLine="216"/>
        <w:jc w:val="both"/>
        <w:rPr>
          <w:sz w:val="24"/>
          <w:szCs w:val="24"/>
        </w:rPr>
      </w:pPr>
      <w:r>
        <w:rPr>
          <w:sz w:val="24"/>
          <w:szCs w:val="24"/>
        </w:rPr>
        <w:t>Multiple contact names</w:t>
      </w:r>
      <w:r w:rsidR="00054837">
        <w:rPr>
          <w:sz w:val="24"/>
          <w:szCs w:val="24"/>
        </w:rPr>
        <w:t xml:space="preserve"> discovered from the extraction of email and messaging contact lists matched</w:t>
      </w:r>
      <w:r>
        <w:rPr>
          <w:sz w:val="24"/>
          <w:szCs w:val="24"/>
        </w:rPr>
        <w:t xml:space="preserve"> to the </w:t>
      </w:r>
      <w:r w:rsidR="00054837">
        <w:rPr>
          <w:sz w:val="24"/>
          <w:szCs w:val="24"/>
        </w:rPr>
        <w:t>names found in the terrorism instruction documents, as well as the documents found on the laptop.</w:t>
      </w:r>
      <w:r>
        <w:rPr>
          <w:sz w:val="24"/>
          <w:szCs w:val="24"/>
        </w:rPr>
        <w:t xml:space="preserve"> </w:t>
      </w:r>
    </w:p>
    <w:p w14:paraId="369D1E25" w14:textId="449A3866" w:rsidR="00054837" w:rsidRDefault="00054837" w:rsidP="004B10C0">
      <w:pPr>
        <w:jc w:val="both"/>
        <w:rPr>
          <w:sz w:val="24"/>
          <w:szCs w:val="24"/>
        </w:rPr>
      </w:pPr>
    </w:p>
    <w:p w14:paraId="6B727B6A" w14:textId="3DC50A22" w:rsidR="00BA541F" w:rsidRDefault="00BA541F" w:rsidP="00BA541F">
      <w:pPr>
        <w:ind w:firstLine="216"/>
        <w:jc w:val="both"/>
        <w:rPr>
          <w:sz w:val="24"/>
          <w:szCs w:val="24"/>
        </w:rPr>
      </w:pPr>
      <w:r>
        <w:rPr>
          <w:sz w:val="24"/>
          <w:szCs w:val="24"/>
        </w:rPr>
        <w:t xml:space="preserve">Bank </w:t>
      </w:r>
      <w:r w:rsidR="00054837">
        <w:rPr>
          <w:sz w:val="24"/>
          <w:szCs w:val="24"/>
        </w:rPr>
        <w:t>details including amounts, names and fund transfers between the terrorist and suspects which further prove his involvement with the terrorist groups found in multiple documents both stored on the laptop, and paper documents found in the briefcase, including immigration visas.</w:t>
      </w:r>
    </w:p>
    <w:p w14:paraId="6F3B39A5" w14:textId="4E1F7237" w:rsidR="00E627D5" w:rsidRDefault="00E627D5" w:rsidP="00BA541F">
      <w:pPr>
        <w:ind w:firstLine="216"/>
        <w:jc w:val="both"/>
        <w:rPr>
          <w:sz w:val="24"/>
          <w:szCs w:val="24"/>
        </w:rPr>
      </w:pPr>
    </w:p>
    <w:p w14:paraId="2647E8FD" w14:textId="446D2744" w:rsidR="00E627D5" w:rsidRDefault="00E627D5" w:rsidP="00BA541F">
      <w:pPr>
        <w:ind w:firstLine="216"/>
        <w:jc w:val="both"/>
        <w:rPr>
          <w:sz w:val="24"/>
          <w:szCs w:val="24"/>
        </w:rPr>
      </w:pPr>
      <w:r>
        <w:rPr>
          <w:sz w:val="24"/>
          <w:szCs w:val="24"/>
        </w:rPr>
        <w:t>Due to the terrorist being shot at the scene, an incident handler would usually be sufficient for this situation.</w:t>
      </w:r>
    </w:p>
    <w:p w14:paraId="2A882536" w14:textId="77777777" w:rsidR="00E627D5" w:rsidRDefault="00E627D5" w:rsidP="00BA541F">
      <w:pPr>
        <w:ind w:firstLine="216"/>
        <w:jc w:val="both"/>
        <w:rPr>
          <w:sz w:val="24"/>
          <w:szCs w:val="24"/>
        </w:rPr>
      </w:pPr>
    </w:p>
    <w:p w14:paraId="7B121EC3" w14:textId="05B7DF4A" w:rsidR="00BA541F" w:rsidRDefault="00E627D5" w:rsidP="00E627D5">
      <w:pPr>
        <w:ind w:firstLine="216"/>
        <w:jc w:val="both"/>
        <w:rPr>
          <w:sz w:val="24"/>
          <w:szCs w:val="24"/>
        </w:rPr>
      </w:pPr>
      <w:r>
        <w:rPr>
          <w:sz w:val="24"/>
          <w:szCs w:val="24"/>
        </w:rPr>
        <w:t>However, there are several suspects of which there is incriminating evidence in the form of emails, messages, terrorism inscriptions and bank transfers that link to the dead terrorist. If the police force would want to peruse this as an ongoing case a forensics investigator would be required to use the current evidence to dig deeper and find more identifying information on the living suspects. The forensics investigator may have to present evidence in court should any suspects be caught and put on trial.</w:t>
      </w:r>
      <w:r w:rsidR="00BA541F">
        <w:rPr>
          <w:sz w:val="24"/>
          <w:szCs w:val="24"/>
        </w:rPr>
        <w:br w:type="page"/>
      </w:r>
    </w:p>
    <w:p w14:paraId="56F9769A" w14:textId="6815AEBC" w:rsidR="00C73D4F" w:rsidRDefault="00544FBC">
      <w:pPr>
        <w:jc w:val="left"/>
        <w:rPr>
          <w:noProof/>
        </w:rPr>
      </w:pPr>
      <w:r>
        <w:rPr>
          <w:noProof/>
        </w:rPr>
        <w:lastRenderedPageBreak/>
        <w:drawing>
          <wp:anchor distT="0" distB="0" distL="114300" distR="114300" simplePos="0" relativeHeight="251664384" behindDoc="0" locked="0" layoutInCell="1" allowOverlap="1" wp14:anchorId="26BCFA63" wp14:editId="0625C521">
            <wp:simplePos x="0" y="0"/>
            <wp:positionH relativeFrom="margin">
              <wp:align>center</wp:align>
            </wp:positionH>
            <wp:positionV relativeFrom="paragraph">
              <wp:posOffset>-306070</wp:posOffset>
            </wp:positionV>
            <wp:extent cx="6343650" cy="887356"/>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3650" cy="887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CBD37" w14:textId="56223B1E" w:rsidR="00544FBC" w:rsidRDefault="00544FBC">
      <w:pPr>
        <w:jc w:val="left"/>
        <w:rPr>
          <w:noProof/>
        </w:rPr>
      </w:pPr>
    </w:p>
    <w:p w14:paraId="1005088D" w14:textId="724446C1" w:rsidR="00544FBC" w:rsidRDefault="00544FBC">
      <w:pPr>
        <w:jc w:val="left"/>
        <w:rPr>
          <w:noProof/>
        </w:rPr>
      </w:pPr>
    </w:p>
    <w:p w14:paraId="50F59BD6" w14:textId="405B5AB1" w:rsidR="00C73D4F" w:rsidRDefault="00544FBC">
      <w:pPr>
        <w:jc w:val="left"/>
        <w:rPr>
          <w:smallCaps/>
          <w:noProof/>
          <w:sz w:val="24"/>
          <w:szCs w:val="24"/>
        </w:rPr>
      </w:pPr>
      <w:r>
        <w:rPr>
          <w:noProof/>
        </w:rPr>
        <w:drawing>
          <wp:anchor distT="0" distB="0" distL="114300" distR="114300" simplePos="0" relativeHeight="251663360" behindDoc="0" locked="0" layoutInCell="1" allowOverlap="1" wp14:anchorId="73B71831" wp14:editId="051BFB96">
            <wp:simplePos x="0" y="0"/>
            <wp:positionH relativeFrom="margin">
              <wp:align>center</wp:align>
            </wp:positionH>
            <wp:positionV relativeFrom="paragraph">
              <wp:posOffset>241300</wp:posOffset>
            </wp:positionV>
            <wp:extent cx="7400925" cy="854138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t="12831" r="3118"/>
                    <a:stretch/>
                  </pic:blipFill>
                  <pic:spPr bwMode="auto">
                    <a:xfrm>
                      <a:off x="0" y="0"/>
                      <a:ext cx="7400925" cy="8541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3D4F">
        <w:rPr>
          <w:sz w:val="24"/>
          <w:szCs w:val="24"/>
        </w:rPr>
        <w:br w:type="page"/>
      </w:r>
    </w:p>
    <w:p w14:paraId="1FF8788F" w14:textId="44B78EFF" w:rsidR="006530E9" w:rsidRPr="00E71CE4" w:rsidRDefault="00D03705" w:rsidP="004509D1">
      <w:pPr>
        <w:pStyle w:val="Heading1"/>
        <w:rPr>
          <w:sz w:val="24"/>
          <w:szCs w:val="24"/>
        </w:rPr>
      </w:pPr>
      <w:r w:rsidRPr="00E71CE4">
        <w:rPr>
          <w:sz w:val="24"/>
          <w:szCs w:val="24"/>
        </w:rPr>
        <w:lastRenderedPageBreak/>
        <w:t>Conclusion</w:t>
      </w:r>
    </w:p>
    <w:p w14:paraId="4D1EE1CF" w14:textId="4408435C" w:rsidR="00D36AEE" w:rsidRDefault="00054837" w:rsidP="00E627D5">
      <w:pPr>
        <w:pStyle w:val="BodyText"/>
        <w:ind w:firstLine="0"/>
        <w:rPr>
          <w:sz w:val="24"/>
          <w:szCs w:val="24"/>
        </w:rPr>
      </w:pPr>
      <w:r>
        <w:rPr>
          <w:sz w:val="24"/>
          <w:szCs w:val="24"/>
        </w:rPr>
        <w:t xml:space="preserve">John discovered multiple files and documents proving the </w:t>
      </w:r>
      <w:r w:rsidR="00D36AEE">
        <w:rPr>
          <w:sz w:val="24"/>
          <w:szCs w:val="24"/>
        </w:rPr>
        <w:t>terrorist’s</w:t>
      </w:r>
      <w:r>
        <w:rPr>
          <w:sz w:val="24"/>
          <w:szCs w:val="24"/>
        </w:rPr>
        <w:t xml:space="preserve"> involvement with </w:t>
      </w:r>
      <w:r w:rsidR="00A1387D">
        <w:rPr>
          <w:sz w:val="24"/>
          <w:szCs w:val="24"/>
        </w:rPr>
        <w:t xml:space="preserve">numerous </w:t>
      </w:r>
      <w:r w:rsidR="00BA541F">
        <w:rPr>
          <w:sz w:val="24"/>
          <w:szCs w:val="24"/>
        </w:rPr>
        <w:t>terrorist’s</w:t>
      </w:r>
      <w:r>
        <w:rPr>
          <w:sz w:val="24"/>
          <w:szCs w:val="24"/>
        </w:rPr>
        <w:t xml:space="preserve"> groups</w:t>
      </w:r>
      <w:r w:rsidR="00D36AEE">
        <w:rPr>
          <w:sz w:val="24"/>
          <w:szCs w:val="24"/>
        </w:rPr>
        <w:t xml:space="preserve">. </w:t>
      </w:r>
    </w:p>
    <w:p w14:paraId="0C0D09D9" w14:textId="77777777" w:rsidR="00E627D5" w:rsidRDefault="00E627D5" w:rsidP="00E627D5">
      <w:pPr>
        <w:pStyle w:val="BodyText"/>
        <w:ind w:firstLine="0"/>
        <w:rPr>
          <w:sz w:val="24"/>
          <w:szCs w:val="24"/>
        </w:rPr>
      </w:pPr>
    </w:p>
    <w:p w14:paraId="14CA1C58" w14:textId="6B3F931C" w:rsidR="00D36AEE" w:rsidRDefault="00D36AEE" w:rsidP="000B0D9C">
      <w:pPr>
        <w:pStyle w:val="BodyText"/>
        <w:rPr>
          <w:sz w:val="24"/>
          <w:szCs w:val="24"/>
        </w:rPr>
      </w:pPr>
      <w:r>
        <w:rPr>
          <w:sz w:val="24"/>
          <w:szCs w:val="24"/>
        </w:rPr>
        <w:t>The evidence includes multiple</w:t>
      </w:r>
      <w:r w:rsidR="00054837">
        <w:rPr>
          <w:sz w:val="24"/>
          <w:szCs w:val="24"/>
        </w:rPr>
        <w:t xml:space="preserve"> incriminating videos, bank transfers between the terrorist and confirmed contacts from his email and</w:t>
      </w:r>
      <w:r>
        <w:rPr>
          <w:sz w:val="24"/>
          <w:szCs w:val="24"/>
        </w:rPr>
        <w:t xml:space="preserve"> terrorism instruction documents. The briefcase also contained immigration visas as well as other documents that made clear his intentions and links with other terrorist organizations.</w:t>
      </w:r>
      <w:r w:rsidR="00054837">
        <w:rPr>
          <w:sz w:val="24"/>
          <w:szCs w:val="24"/>
        </w:rPr>
        <w:t xml:space="preserve"> </w:t>
      </w:r>
    </w:p>
    <w:p w14:paraId="00FB8BBE" w14:textId="77777777" w:rsidR="00E627D5" w:rsidRDefault="00E627D5" w:rsidP="000B0D9C">
      <w:pPr>
        <w:pStyle w:val="BodyText"/>
        <w:rPr>
          <w:sz w:val="24"/>
          <w:szCs w:val="24"/>
        </w:rPr>
      </w:pPr>
    </w:p>
    <w:p w14:paraId="39F20A4F" w14:textId="4D2CA129" w:rsidR="00D36AEE" w:rsidRDefault="00D36AEE" w:rsidP="000B0D9C">
      <w:pPr>
        <w:pStyle w:val="BodyText"/>
        <w:rPr>
          <w:sz w:val="24"/>
          <w:szCs w:val="24"/>
        </w:rPr>
      </w:pPr>
      <w:r>
        <w:rPr>
          <w:sz w:val="24"/>
          <w:szCs w:val="24"/>
        </w:rPr>
        <w:t>It is clear that the terrorist had intentions to spread terror among the public at the Mason International airport in Fiji, evidenced by his research into bombing tactics and bomb creation and information gained from other terrorists.</w:t>
      </w:r>
    </w:p>
    <w:p w14:paraId="442F7105" w14:textId="77777777" w:rsidR="00E627D5" w:rsidRPr="00E71CE4" w:rsidRDefault="00E627D5" w:rsidP="000B0D9C">
      <w:pPr>
        <w:pStyle w:val="BodyText"/>
        <w:rPr>
          <w:sz w:val="24"/>
          <w:szCs w:val="24"/>
        </w:rPr>
      </w:pPr>
    </w:p>
    <w:p w14:paraId="363D2963" w14:textId="6B0FAAED" w:rsidR="00E627D5" w:rsidRDefault="00E627D5" w:rsidP="00E627D5">
      <w:pPr>
        <w:pStyle w:val="BodyText"/>
        <w:rPr>
          <w:sz w:val="24"/>
          <w:szCs w:val="24"/>
        </w:rPr>
      </w:pPr>
      <w:r>
        <w:rPr>
          <w:sz w:val="24"/>
          <w:szCs w:val="24"/>
        </w:rPr>
        <w:t>The videos and documents found on both the laptop and in the briefcase could lead to further suspects being caught, particularly the bank transfers and instructional documents which contain names matching contacts in the terrorist’s email and messaging contacts lists.</w:t>
      </w:r>
    </w:p>
    <w:p w14:paraId="531D2555" w14:textId="202E02A0" w:rsidR="00E627D5" w:rsidRDefault="00E627D5" w:rsidP="00E627D5">
      <w:pPr>
        <w:pStyle w:val="BodyText"/>
        <w:rPr>
          <w:sz w:val="24"/>
          <w:szCs w:val="24"/>
        </w:rPr>
      </w:pPr>
    </w:p>
    <w:p w14:paraId="24610478" w14:textId="37B8FAC8" w:rsidR="00D4731E" w:rsidRDefault="00E627D5" w:rsidP="00E627D5">
      <w:pPr>
        <w:pStyle w:val="BodyText"/>
        <w:rPr>
          <w:sz w:val="24"/>
          <w:szCs w:val="24"/>
        </w:rPr>
      </w:pPr>
      <w:r>
        <w:rPr>
          <w:sz w:val="24"/>
          <w:szCs w:val="24"/>
        </w:rPr>
        <w:t xml:space="preserve">Due to the initial suspect being shot at the scene, and evidence suggesting multiple </w:t>
      </w:r>
      <w:r w:rsidR="00D4731E">
        <w:rPr>
          <w:sz w:val="24"/>
          <w:szCs w:val="24"/>
        </w:rPr>
        <w:t xml:space="preserve">terrorists being involved in this terrorist group, it would be likely that the police would press on with the investigation requiring a full forensics investigation of all involved terrorists. </w:t>
      </w:r>
    </w:p>
    <w:p w14:paraId="4E79A565" w14:textId="77777777" w:rsidR="00C73786" w:rsidRDefault="00C73786" w:rsidP="00E627D5">
      <w:pPr>
        <w:pStyle w:val="BodyText"/>
        <w:rPr>
          <w:sz w:val="24"/>
          <w:szCs w:val="24"/>
        </w:rPr>
      </w:pPr>
    </w:p>
    <w:p w14:paraId="20277850" w14:textId="4AE3A575" w:rsidR="00E627D5" w:rsidRDefault="00D4731E" w:rsidP="00C73786">
      <w:pPr>
        <w:pStyle w:val="BodyText"/>
        <w:rPr>
          <w:sz w:val="24"/>
          <w:szCs w:val="24"/>
        </w:rPr>
      </w:pPr>
      <w:r>
        <w:rPr>
          <w:sz w:val="24"/>
          <w:szCs w:val="24"/>
        </w:rPr>
        <w:t>There are already multiple leads for the investigation in the form or emails, IP</w:t>
      </w:r>
      <w:r w:rsidR="00C73786">
        <w:rPr>
          <w:sz w:val="24"/>
          <w:szCs w:val="24"/>
        </w:rPr>
        <w:t>s</w:t>
      </w:r>
      <w:r>
        <w:rPr>
          <w:sz w:val="24"/>
          <w:szCs w:val="24"/>
        </w:rPr>
        <w:t>, names, bank information that would aid this investigation should it be carried out. This would mean that a forensics investigator will have to attend court appearances should any suspects be put on trial.</w:t>
      </w:r>
    </w:p>
    <w:p w14:paraId="49069B03" w14:textId="6B40CFC7" w:rsidR="004509D1" w:rsidRPr="00443E38" w:rsidRDefault="004509D1">
      <w:pPr>
        <w:jc w:val="left"/>
        <w:rPr>
          <w:spacing w:val="-1"/>
          <w:sz w:val="24"/>
          <w:szCs w:val="24"/>
        </w:rPr>
      </w:pPr>
      <w:r w:rsidRPr="00E71CE4">
        <w:rPr>
          <w:sz w:val="24"/>
          <w:szCs w:val="24"/>
        </w:rPr>
        <w:br w:type="page"/>
      </w:r>
    </w:p>
    <w:p w14:paraId="2229BD0A" w14:textId="4C416D79" w:rsidR="0073608C" w:rsidRPr="00183A51" w:rsidRDefault="0073608C" w:rsidP="00183A51">
      <w:pPr>
        <w:pStyle w:val="Heading1"/>
        <w:rPr>
          <w:sz w:val="24"/>
          <w:szCs w:val="24"/>
        </w:rPr>
      </w:pPr>
      <w:r w:rsidRPr="00E71CE4">
        <w:rPr>
          <w:sz w:val="24"/>
          <w:szCs w:val="24"/>
        </w:rPr>
        <w:lastRenderedPageBreak/>
        <w:t>References</w:t>
      </w:r>
    </w:p>
    <w:p w14:paraId="1070486F" w14:textId="16F97EDB" w:rsidR="00443E38" w:rsidRDefault="00443E38" w:rsidP="00C42B4E">
      <w:pPr>
        <w:pStyle w:val="NormalWeb"/>
        <w:ind w:left="640" w:hanging="640"/>
      </w:pPr>
      <w:r>
        <w:t>[1]</w:t>
      </w:r>
      <w:r>
        <w:tab/>
        <w:t>“COMPUTER FORENSICS: THE MODERN CRIME FIGHTING TOOL - ProQuest.” [Online]. Available: https://search-proquest-com.ezproxy.uwtsd.ac.uk/docview/232577591?accountid=130472&amp;rfr_id=info%3Axri%2Fsid%3Aprimo. [Accessed: 27-Mar-2018].</w:t>
      </w:r>
    </w:p>
    <w:p w14:paraId="7C844D81" w14:textId="3E070BC6" w:rsidR="0054157C" w:rsidRDefault="0054157C" w:rsidP="00C42B4E">
      <w:pPr>
        <w:pStyle w:val="NormalWeb"/>
        <w:ind w:left="640" w:hanging="640"/>
      </w:pPr>
      <w:r>
        <w:t>[</w:t>
      </w:r>
      <w:r w:rsidR="00F64571">
        <w:t>2</w:t>
      </w:r>
      <w:r>
        <w:t>]</w:t>
      </w:r>
      <w:r>
        <w:tab/>
        <w:t>B. Carrier, “</w:t>
      </w:r>
      <w:r w:rsidR="00F64571">
        <w:t>File System Forensic Analysis</w:t>
      </w:r>
      <w:proofErr w:type="gramStart"/>
      <w:r>
        <w:t xml:space="preserve">,” </w:t>
      </w:r>
      <w:r w:rsidR="00F64571">
        <w:t xml:space="preserve"> </w:t>
      </w:r>
      <w:r>
        <w:t>Chapters</w:t>
      </w:r>
      <w:proofErr w:type="gramEnd"/>
      <w:r>
        <w:t xml:space="preserve"> 1</w:t>
      </w:r>
      <w:r w:rsidR="00F64571">
        <w:t>(p12-p18)</w:t>
      </w:r>
      <w:r>
        <w:t>,3</w:t>
      </w:r>
      <w:r w:rsidR="00F64571">
        <w:t>(p43-52)</w:t>
      </w:r>
      <w:r>
        <w:t>,8</w:t>
      </w:r>
      <w:r w:rsidR="00F64571">
        <w:t>(p129-p138)</w:t>
      </w:r>
      <w:r>
        <w:t>,</w:t>
      </w:r>
      <w:r w:rsidR="00F64571">
        <w:t xml:space="preserve"> </w:t>
      </w:r>
      <w:r>
        <w:t xml:space="preserve"> 2005.</w:t>
      </w:r>
    </w:p>
    <w:p w14:paraId="3645DEE2" w14:textId="622FCBB3" w:rsidR="00C42B4E" w:rsidRPr="00E71CE4" w:rsidRDefault="00183A51" w:rsidP="00C42B4E">
      <w:pPr>
        <w:pStyle w:val="NormalWeb"/>
        <w:ind w:left="640" w:hanging="640"/>
      </w:pPr>
      <w:r>
        <w:t>[</w:t>
      </w:r>
      <w:r w:rsidR="00F64571">
        <w:t>3</w:t>
      </w:r>
      <w:r>
        <w:t>]</w:t>
      </w:r>
      <w:r>
        <w:tab/>
        <w:t>“Read: Digital Forensics with Open Source Tools.” [Online]. Available: https://www-dawsonera-com.ezproxy.uwtsd.ac.uk/readonline/9781597495875. [Accessed: 20-Mar-2018].</w:t>
      </w:r>
    </w:p>
    <w:p w14:paraId="480F01F5" w14:textId="61C3B48D" w:rsidR="0072389F" w:rsidRDefault="0072389F" w:rsidP="00C42B4E">
      <w:pPr>
        <w:pStyle w:val="NormalWeb"/>
        <w:ind w:left="640" w:hanging="640"/>
      </w:pPr>
      <w:r>
        <w:t>[4]</w:t>
      </w:r>
      <w:r>
        <w:tab/>
        <w:t>“Commercial Computer Forensics Tools.” [Online]. Available: http://resources.infosecinstitute.com/category/computerforensics/introduction/commercial-computer-forensics-tools/. [Accessed: 20-Mar-2018].</w:t>
      </w:r>
    </w:p>
    <w:p w14:paraId="5BD6E9D6" w14:textId="2DE00639" w:rsidR="00183A51" w:rsidRDefault="00F70127" w:rsidP="0072389F">
      <w:pPr>
        <w:pStyle w:val="NormalWeb"/>
        <w:ind w:left="640" w:hanging="640"/>
      </w:pPr>
      <w:r>
        <w:t>[</w:t>
      </w:r>
      <w:r w:rsidR="0072389F">
        <w:t>6</w:t>
      </w:r>
      <w:r>
        <w:t>]</w:t>
      </w:r>
      <w:r>
        <w:tab/>
        <w:t>“X-Ways Forensics: Integrated Computer Forensics Software.” [Online]. Available: http://www.x-ways.net/forensics/. [Accessed: 27-Mar-2018].</w:t>
      </w:r>
    </w:p>
    <w:p w14:paraId="71ED5BA6" w14:textId="3F88BAE0" w:rsidR="00183A51" w:rsidRDefault="00F70127" w:rsidP="00C42B4E">
      <w:pPr>
        <w:pStyle w:val="NormalWeb"/>
        <w:ind w:left="640" w:hanging="640"/>
      </w:pPr>
      <w:r>
        <w:t>[</w:t>
      </w:r>
      <w:r w:rsidR="0072389F">
        <w:t>7</w:t>
      </w:r>
      <w:r>
        <w:t>]</w:t>
      </w:r>
      <w:r>
        <w:tab/>
        <w:t>“Digital Forensic Investigations - EnCase Forensic.” [Online]. Available: https://www.guidancesoftware.com/solutions/digital-forensic-investigations?cmpid=nav_r. [Accessed: 27-Mar-2018].</w:t>
      </w:r>
    </w:p>
    <w:p w14:paraId="29E7F469" w14:textId="75721BD3" w:rsidR="00183A51" w:rsidRDefault="00F70127" w:rsidP="00C42B4E">
      <w:pPr>
        <w:pStyle w:val="NormalWeb"/>
        <w:ind w:left="640" w:hanging="640"/>
      </w:pPr>
      <w:r>
        <w:t>[</w:t>
      </w:r>
      <w:r w:rsidR="0072389F">
        <w:t>8</w:t>
      </w:r>
      <w:r>
        <w:t>]</w:t>
      </w:r>
      <w:r>
        <w:tab/>
        <w:t>“Forensic Toolkit.” [Online]. Available: https://accessdata.com/products-services/forensic-toolkit-ftk. [Accessed: 23-Mar-2018].</w:t>
      </w:r>
    </w:p>
    <w:p w14:paraId="600762FE" w14:textId="6E1EE542" w:rsidR="00183A51" w:rsidRDefault="00721695" w:rsidP="00C42B4E">
      <w:pPr>
        <w:pStyle w:val="NormalWeb"/>
        <w:ind w:left="640" w:hanging="640"/>
      </w:pPr>
      <w:r>
        <w:t>[</w:t>
      </w:r>
      <w:r w:rsidR="00244429">
        <w:t>9</w:t>
      </w:r>
      <w:r>
        <w:t>]</w:t>
      </w:r>
      <w:r>
        <w:tab/>
        <w:t>“Free OST File Viewer to View, Read &amp;amp; Open OST File Without Outlook.” [Online]. Available: https://www.sysinfotools.com/recovery/ost-file-viewer.php. [Accessed: 23-Mar-2018].</w:t>
      </w:r>
    </w:p>
    <w:p w14:paraId="0CC9F761" w14:textId="481E26A5" w:rsidR="00183A51" w:rsidRDefault="0074332E" w:rsidP="00C42B4E">
      <w:pPr>
        <w:pStyle w:val="NormalWeb"/>
        <w:ind w:left="640" w:hanging="640"/>
      </w:pPr>
      <w:r>
        <w:t>[1</w:t>
      </w:r>
      <w:r w:rsidR="008F48A3">
        <w:t>0</w:t>
      </w:r>
      <w:r>
        <w:t>]</w:t>
      </w:r>
      <w:r>
        <w:tab/>
        <w:t>“Arsenal Recon - Computer Forensics Tools by Computer Forensics Experts.” [Online]. Available: https://arsenalrecon.com/weapons/recon/. [Accessed: 23-Mar-2018].</w:t>
      </w:r>
    </w:p>
    <w:p w14:paraId="6FE2A221" w14:textId="72D01E37" w:rsidR="00183A51" w:rsidRDefault="0074332E" w:rsidP="00C42B4E">
      <w:pPr>
        <w:pStyle w:val="NormalWeb"/>
        <w:ind w:left="640" w:hanging="640"/>
      </w:pPr>
      <w:r>
        <w:t>[1</w:t>
      </w:r>
      <w:r w:rsidR="008F48A3">
        <w:t>1</w:t>
      </w:r>
      <w:r>
        <w:t>]</w:t>
      </w:r>
      <w:r>
        <w:tab/>
        <w:t>“</w:t>
      </w:r>
      <w:proofErr w:type="spellStart"/>
      <w:r>
        <w:t>Belkasoft</w:t>
      </w:r>
      <w:proofErr w:type="spellEnd"/>
      <w:r>
        <w:t xml:space="preserve"> Evidence </w:t>
      </w:r>
      <w:proofErr w:type="spellStart"/>
      <w:r>
        <w:t>Center</w:t>
      </w:r>
      <w:proofErr w:type="spellEnd"/>
      <w:r>
        <w:t xml:space="preserve"> 2017.” [Online]. Available: https://belkasoft.com/ec. [Accessed: 27-Mar-2018].</w:t>
      </w:r>
    </w:p>
    <w:p w14:paraId="35241041" w14:textId="0255C98B" w:rsidR="008F48A3" w:rsidRDefault="008F48A3" w:rsidP="00C42B4E">
      <w:pPr>
        <w:pStyle w:val="NormalWeb"/>
        <w:ind w:left="640" w:hanging="640"/>
      </w:pPr>
      <w:r>
        <w:t>[12]</w:t>
      </w:r>
      <w:r>
        <w:tab/>
        <w:t>“Oxygen Forensics - Mobile forensics solutions: software and hardware.” [Online]. Available: https://www.oxygen-forensic.com/en/. [Accessed: 27-Mar-2018].</w:t>
      </w:r>
    </w:p>
    <w:p w14:paraId="224CCE58" w14:textId="17806B8B" w:rsidR="00183A51" w:rsidRDefault="0074332E" w:rsidP="00C42B4E">
      <w:pPr>
        <w:pStyle w:val="NormalWeb"/>
        <w:ind w:left="640" w:hanging="640"/>
      </w:pPr>
      <w:r>
        <w:t>[</w:t>
      </w:r>
      <w:r w:rsidR="006D27D8">
        <w:t>1</w:t>
      </w:r>
      <w:r w:rsidR="008F48A3">
        <w:t>3</w:t>
      </w:r>
      <w:r>
        <w:t>]</w:t>
      </w:r>
      <w:r>
        <w:tab/>
        <w:t>“XRY - Extract – MSAB.” [Online]. Available: https://www.msab.com/products/xry/. [Accessed: 23-Mar-2018].</w:t>
      </w:r>
    </w:p>
    <w:p w14:paraId="22559CA9" w14:textId="0B706B46" w:rsidR="00183A51" w:rsidRDefault="0074332E" w:rsidP="00C42B4E">
      <w:pPr>
        <w:pStyle w:val="NormalWeb"/>
        <w:ind w:left="640" w:hanging="640"/>
      </w:pPr>
      <w:r>
        <w:t>[1</w:t>
      </w:r>
      <w:r w:rsidR="008F48A3">
        <w:t>4</w:t>
      </w:r>
      <w:r>
        <w:t>]</w:t>
      </w:r>
      <w:r>
        <w:tab/>
        <w:t>“Magnet AXIOM Smartphone - Magnet Forensics Inc.” [Online]. Available: https://www.magnetforensics.com/axiom-smartphone/. [Accessed: 23-Mar-2018].</w:t>
      </w:r>
    </w:p>
    <w:p w14:paraId="2F5EEBF9" w14:textId="746A93E7" w:rsidR="00183A51" w:rsidRDefault="0074332E" w:rsidP="00C42B4E">
      <w:pPr>
        <w:pStyle w:val="NormalWeb"/>
        <w:ind w:left="640" w:hanging="640"/>
      </w:pPr>
      <w:r>
        <w:t>[1</w:t>
      </w:r>
      <w:r w:rsidR="00F64571">
        <w:t>5</w:t>
      </w:r>
      <w:r>
        <w:t>]</w:t>
      </w:r>
      <w:r>
        <w:tab/>
        <w:t>“</w:t>
      </w:r>
      <w:proofErr w:type="spellStart"/>
      <w:r>
        <w:t>MacQuisition</w:t>
      </w:r>
      <w:proofErr w:type="spellEnd"/>
      <w:r>
        <w:t xml:space="preserve"> | Forensic Imaging, Live Data Acquisition, and Targeted File Collection for Mac and OS X Server Computers.” [Online]. Available: https://www.blackbagtech.com/software-products/macquisition.html. [Accessed: 23-Mar-2018].</w:t>
      </w:r>
    </w:p>
    <w:p w14:paraId="4858DB8D" w14:textId="00847434" w:rsidR="00F64571" w:rsidRDefault="0074332E" w:rsidP="00C42B4E">
      <w:pPr>
        <w:pStyle w:val="NormalWeb"/>
        <w:ind w:left="640" w:hanging="640"/>
      </w:pPr>
      <w:r>
        <w:t>[1</w:t>
      </w:r>
      <w:r w:rsidR="00F64571">
        <w:t>6</w:t>
      </w:r>
      <w:r>
        <w:t>]</w:t>
      </w:r>
      <w:r>
        <w:tab/>
        <w:t>“SAFE Corporation - Software Analysis and Forensic Engineering - offers a suite of patented tools.” [Online]. Available: http://www.safe-corp.com/. [Accessed: 27-Mar-2018].</w:t>
      </w:r>
    </w:p>
    <w:p w14:paraId="7C54F167" w14:textId="77777777" w:rsidR="00C73786" w:rsidRDefault="0074332E" w:rsidP="0012210E">
      <w:pPr>
        <w:pStyle w:val="NormalWeb"/>
        <w:ind w:left="640" w:hanging="640"/>
      </w:pPr>
      <w:r>
        <w:t>[1</w:t>
      </w:r>
      <w:r w:rsidR="00F64571">
        <w:t>7</w:t>
      </w:r>
      <w:r>
        <w:t>]</w:t>
      </w:r>
      <w:r>
        <w:tab/>
        <w:t xml:space="preserve">K. </w:t>
      </w:r>
      <w:proofErr w:type="spellStart"/>
      <w:r>
        <w:t>Conlan</w:t>
      </w:r>
      <w:proofErr w:type="spellEnd"/>
      <w:r>
        <w:t xml:space="preserve">, I. </w:t>
      </w:r>
      <w:proofErr w:type="spellStart"/>
      <w:r>
        <w:t>Baggili</w:t>
      </w:r>
      <w:proofErr w:type="spellEnd"/>
      <w:r>
        <w:t xml:space="preserve">, and F. </w:t>
      </w:r>
      <w:proofErr w:type="spellStart"/>
      <w:r>
        <w:t>Breitinger</w:t>
      </w:r>
      <w:proofErr w:type="spellEnd"/>
      <w:r>
        <w:t xml:space="preserve">, “Anti-forensics: Furthering digital forensic science through a new extended, granular taxonomy,” </w:t>
      </w:r>
      <w:r>
        <w:rPr>
          <w:i/>
          <w:iCs/>
        </w:rPr>
        <w:t xml:space="preserve">Digit. </w:t>
      </w:r>
      <w:proofErr w:type="spellStart"/>
      <w:r>
        <w:rPr>
          <w:i/>
          <w:iCs/>
        </w:rPr>
        <w:t>Investig</w:t>
      </w:r>
      <w:proofErr w:type="spellEnd"/>
      <w:r>
        <w:rPr>
          <w:i/>
          <w:iCs/>
        </w:rPr>
        <w:t>.</w:t>
      </w:r>
      <w:r>
        <w:t>, vol. 18, pp. S66–S75, Aug. 2016.</w:t>
      </w:r>
      <w:r w:rsidR="00C73786" w:rsidRPr="00C73786">
        <w:t xml:space="preserve"> </w:t>
      </w:r>
    </w:p>
    <w:p w14:paraId="0C6FB768" w14:textId="03409F8E" w:rsidR="009303D9" w:rsidRPr="00E71CE4" w:rsidRDefault="00C73786" w:rsidP="0012210E">
      <w:pPr>
        <w:pStyle w:val="NormalWeb"/>
        <w:ind w:left="640" w:hanging="640"/>
        <w:sectPr w:rsidR="009303D9" w:rsidRPr="00E71CE4">
          <w:type w:val="continuous"/>
          <w:pgSz w:w="12240" w:h="15840" w:code="1"/>
          <w:pgMar w:top="1080" w:right="893" w:bottom="1440" w:left="893" w:header="720" w:footer="720" w:gutter="0"/>
          <w:cols w:num="2" w:space="360"/>
          <w:rtlGutter/>
          <w:docGrid w:linePitch="360"/>
        </w:sectPr>
      </w:pPr>
      <w:r>
        <w:t>[18]</w:t>
      </w:r>
      <w:r>
        <w:tab/>
        <w:t>“Wireshark · Go Deep.” [Online]. Available: https://www.wireshark.org/. [Accessed: 28-Mar-2018]</w:t>
      </w:r>
    </w:p>
    <w:p w14:paraId="34DBD75D" w14:textId="02188F5D" w:rsidR="00C73786" w:rsidRDefault="00C73786">
      <w:pPr>
        <w:jc w:val="left"/>
        <w:rPr>
          <w:sz w:val="24"/>
          <w:szCs w:val="24"/>
        </w:rPr>
      </w:pPr>
    </w:p>
    <w:p w14:paraId="0D683A28" w14:textId="77777777" w:rsidR="009303D9" w:rsidRPr="00E71CE4" w:rsidRDefault="009303D9" w:rsidP="00C73786">
      <w:pPr>
        <w:jc w:val="both"/>
        <w:rPr>
          <w:sz w:val="24"/>
          <w:szCs w:val="24"/>
        </w:rPr>
      </w:pPr>
    </w:p>
    <w:sectPr w:rsidR="009303D9" w:rsidRPr="00E71CE4">
      <w:type w:val="continuous"/>
      <w:pgSz w:w="12240" w:h="15840" w:code="1"/>
      <w:pgMar w:top="1080" w:right="893" w:bottom="144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5BB5"/>
    <w:multiLevelType w:val="hybridMultilevel"/>
    <w:tmpl w:val="0DDE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0F7A62BC"/>
    <w:multiLevelType w:val="hybridMultilevel"/>
    <w:tmpl w:val="30A2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4"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22170A5E"/>
    <w:multiLevelType w:val="hybridMultilevel"/>
    <w:tmpl w:val="F2EE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9"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0"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2" w15:restartNumberingAfterBreak="0">
    <w:nsid w:val="5322077A"/>
    <w:multiLevelType w:val="hybridMultilevel"/>
    <w:tmpl w:val="2708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5" w15:restartNumberingAfterBreak="0">
    <w:nsid w:val="7F566BC3"/>
    <w:multiLevelType w:val="hybridMultilevel"/>
    <w:tmpl w:val="CF22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6"/>
  </w:num>
  <w:num w:numId="4">
    <w:abstractNumId w:val="10"/>
  </w:num>
  <w:num w:numId="5">
    <w:abstractNumId w:val="10"/>
  </w:num>
  <w:num w:numId="6">
    <w:abstractNumId w:val="10"/>
  </w:num>
  <w:num w:numId="7">
    <w:abstractNumId w:val="10"/>
  </w:num>
  <w:num w:numId="8">
    <w:abstractNumId w:val="11"/>
  </w:num>
  <w:num w:numId="9">
    <w:abstractNumId w:val="14"/>
  </w:num>
  <w:num w:numId="10">
    <w:abstractNumId w:val="8"/>
  </w:num>
  <w:num w:numId="11">
    <w:abstractNumId w:val="4"/>
  </w:num>
  <w:num w:numId="12">
    <w:abstractNumId w:val="9"/>
  </w:num>
  <w:num w:numId="13">
    <w:abstractNumId w:val="1"/>
  </w:num>
  <w:num w:numId="14">
    <w:abstractNumId w:val="3"/>
  </w:num>
  <w:num w:numId="15">
    <w:abstractNumId w:val="15"/>
  </w:num>
  <w:num w:numId="16">
    <w:abstractNumId w:val="0"/>
  </w:num>
  <w:num w:numId="17">
    <w:abstractNumId w:val="12"/>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1F02"/>
    <w:rsid w:val="00004584"/>
    <w:rsid w:val="0001020F"/>
    <w:rsid w:val="00022D7A"/>
    <w:rsid w:val="000530E9"/>
    <w:rsid w:val="00053A65"/>
    <w:rsid w:val="00054837"/>
    <w:rsid w:val="00092F63"/>
    <w:rsid w:val="000B0D9C"/>
    <w:rsid w:val="000E35A7"/>
    <w:rsid w:val="000F2AFA"/>
    <w:rsid w:val="0012210E"/>
    <w:rsid w:val="001303E8"/>
    <w:rsid w:val="001311C5"/>
    <w:rsid w:val="001677B6"/>
    <w:rsid w:val="00183A51"/>
    <w:rsid w:val="00196C67"/>
    <w:rsid w:val="001F046E"/>
    <w:rsid w:val="00203C46"/>
    <w:rsid w:val="002254A9"/>
    <w:rsid w:val="002266BF"/>
    <w:rsid w:val="00231FD8"/>
    <w:rsid w:val="00244429"/>
    <w:rsid w:val="0025101F"/>
    <w:rsid w:val="00255216"/>
    <w:rsid w:val="00284644"/>
    <w:rsid w:val="002975D9"/>
    <w:rsid w:val="002A5C7E"/>
    <w:rsid w:val="002C1640"/>
    <w:rsid w:val="002E4B1D"/>
    <w:rsid w:val="002E6B2B"/>
    <w:rsid w:val="003025FF"/>
    <w:rsid w:val="00312682"/>
    <w:rsid w:val="0032571D"/>
    <w:rsid w:val="00327BAE"/>
    <w:rsid w:val="00347E21"/>
    <w:rsid w:val="00352838"/>
    <w:rsid w:val="003779B7"/>
    <w:rsid w:val="003800DB"/>
    <w:rsid w:val="00395FF0"/>
    <w:rsid w:val="003B01C4"/>
    <w:rsid w:val="003B4E57"/>
    <w:rsid w:val="003D70E2"/>
    <w:rsid w:val="003E25C9"/>
    <w:rsid w:val="003F6C5E"/>
    <w:rsid w:val="00403895"/>
    <w:rsid w:val="00406E6A"/>
    <w:rsid w:val="004409D7"/>
    <w:rsid w:val="00443E38"/>
    <w:rsid w:val="004509D1"/>
    <w:rsid w:val="00472C32"/>
    <w:rsid w:val="0047423C"/>
    <w:rsid w:val="0049117A"/>
    <w:rsid w:val="00496C88"/>
    <w:rsid w:val="004B10C0"/>
    <w:rsid w:val="004B599F"/>
    <w:rsid w:val="004C49FD"/>
    <w:rsid w:val="004F175E"/>
    <w:rsid w:val="005053D5"/>
    <w:rsid w:val="00507915"/>
    <w:rsid w:val="00511917"/>
    <w:rsid w:val="0051457A"/>
    <w:rsid w:val="00537537"/>
    <w:rsid w:val="00537F76"/>
    <w:rsid w:val="0054157C"/>
    <w:rsid w:val="0054391C"/>
    <w:rsid w:val="00544FBC"/>
    <w:rsid w:val="00560C3E"/>
    <w:rsid w:val="00572A20"/>
    <w:rsid w:val="005954D7"/>
    <w:rsid w:val="005B520E"/>
    <w:rsid w:val="005C0932"/>
    <w:rsid w:val="005D616F"/>
    <w:rsid w:val="005F3640"/>
    <w:rsid w:val="00614FE4"/>
    <w:rsid w:val="006344D5"/>
    <w:rsid w:val="00642DF2"/>
    <w:rsid w:val="006530E9"/>
    <w:rsid w:val="006C7B23"/>
    <w:rsid w:val="006C7B6F"/>
    <w:rsid w:val="006D05AD"/>
    <w:rsid w:val="006D27D8"/>
    <w:rsid w:val="006F1698"/>
    <w:rsid w:val="007014F6"/>
    <w:rsid w:val="00705A18"/>
    <w:rsid w:val="00707744"/>
    <w:rsid w:val="00715F2A"/>
    <w:rsid w:val="00717506"/>
    <w:rsid w:val="00721695"/>
    <w:rsid w:val="0072389F"/>
    <w:rsid w:val="0073608C"/>
    <w:rsid w:val="0074332E"/>
    <w:rsid w:val="00747B97"/>
    <w:rsid w:val="00754F4F"/>
    <w:rsid w:val="0076137E"/>
    <w:rsid w:val="0076184C"/>
    <w:rsid w:val="00771943"/>
    <w:rsid w:val="007721AD"/>
    <w:rsid w:val="00793BBB"/>
    <w:rsid w:val="00797F21"/>
    <w:rsid w:val="007C2FF2"/>
    <w:rsid w:val="007C7A8B"/>
    <w:rsid w:val="008212DB"/>
    <w:rsid w:val="00826860"/>
    <w:rsid w:val="00834705"/>
    <w:rsid w:val="00861F26"/>
    <w:rsid w:val="00862552"/>
    <w:rsid w:val="008A4B10"/>
    <w:rsid w:val="008A6B4E"/>
    <w:rsid w:val="008A71B9"/>
    <w:rsid w:val="008E1A46"/>
    <w:rsid w:val="008E4250"/>
    <w:rsid w:val="008E4D81"/>
    <w:rsid w:val="008F48A3"/>
    <w:rsid w:val="00922129"/>
    <w:rsid w:val="009303D9"/>
    <w:rsid w:val="0093569B"/>
    <w:rsid w:val="00940068"/>
    <w:rsid w:val="009567FE"/>
    <w:rsid w:val="00977241"/>
    <w:rsid w:val="009954BD"/>
    <w:rsid w:val="009B25A1"/>
    <w:rsid w:val="009D6831"/>
    <w:rsid w:val="009E4B43"/>
    <w:rsid w:val="00A1387D"/>
    <w:rsid w:val="00A45EDE"/>
    <w:rsid w:val="00A61985"/>
    <w:rsid w:val="00A647FE"/>
    <w:rsid w:val="00AA1585"/>
    <w:rsid w:val="00AE1B88"/>
    <w:rsid w:val="00B11A60"/>
    <w:rsid w:val="00B40C8D"/>
    <w:rsid w:val="00B72C58"/>
    <w:rsid w:val="00B73DC8"/>
    <w:rsid w:val="00B81923"/>
    <w:rsid w:val="00BA541F"/>
    <w:rsid w:val="00C42B4E"/>
    <w:rsid w:val="00C5039E"/>
    <w:rsid w:val="00C5283D"/>
    <w:rsid w:val="00C55015"/>
    <w:rsid w:val="00C57DC3"/>
    <w:rsid w:val="00C600EB"/>
    <w:rsid w:val="00C71C82"/>
    <w:rsid w:val="00C73578"/>
    <w:rsid w:val="00C73786"/>
    <w:rsid w:val="00C73D4F"/>
    <w:rsid w:val="00C818E3"/>
    <w:rsid w:val="00C84A0B"/>
    <w:rsid w:val="00CC3626"/>
    <w:rsid w:val="00CE53A5"/>
    <w:rsid w:val="00D03705"/>
    <w:rsid w:val="00D217D9"/>
    <w:rsid w:val="00D24F39"/>
    <w:rsid w:val="00D36AEE"/>
    <w:rsid w:val="00D4731E"/>
    <w:rsid w:val="00D619A5"/>
    <w:rsid w:val="00D7597C"/>
    <w:rsid w:val="00D767DB"/>
    <w:rsid w:val="00D84ED2"/>
    <w:rsid w:val="00DB5AA5"/>
    <w:rsid w:val="00DC73C4"/>
    <w:rsid w:val="00DF37C4"/>
    <w:rsid w:val="00E343A8"/>
    <w:rsid w:val="00E526EE"/>
    <w:rsid w:val="00E627D5"/>
    <w:rsid w:val="00E71CE4"/>
    <w:rsid w:val="00E84579"/>
    <w:rsid w:val="00E8769E"/>
    <w:rsid w:val="00E933F6"/>
    <w:rsid w:val="00EA6213"/>
    <w:rsid w:val="00ED6C2F"/>
    <w:rsid w:val="00F16685"/>
    <w:rsid w:val="00F3285C"/>
    <w:rsid w:val="00F64571"/>
    <w:rsid w:val="00F65323"/>
    <w:rsid w:val="00F70127"/>
    <w:rsid w:val="00F8003C"/>
    <w:rsid w:val="00FC2D81"/>
    <w:rsid w:val="00FC3D8D"/>
    <w:rsid w:val="00FD10A6"/>
    <w:rsid w:val="00FD2DCB"/>
    <w:rsid w:val="00FD4BF9"/>
    <w:rsid w:val="00FD7630"/>
    <w:rsid w:val="00FE06A1"/>
    <w:rsid w:val="00FF4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7D8D1"/>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val="en-GB" w:eastAsia="en-GB"/>
    </w:rPr>
  </w:style>
  <w:style w:type="character" w:styleId="Hyperlink">
    <w:name w:val="Hyperlink"/>
    <w:rsid w:val="0073608C"/>
    <w:rPr>
      <w:color w:val="0563C1"/>
      <w:u w:val="single"/>
    </w:rPr>
  </w:style>
  <w:style w:type="character" w:styleId="Mention">
    <w:name w:val="Mention"/>
    <w:uiPriority w:val="99"/>
    <w:semiHidden/>
    <w:unhideWhenUsed/>
    <w:rsid w:val="0073608C"/>
    <w:rPr>
      <w:color w:val="2B579A"/>
      <w:shd w:val="clear" w:color="auto" w:fill="E6E6E6"/>
    </w:rPr>
  </w:style>
  <w:style w:type="paragraph" w:styleId="ListParagraph">
    <w:name w:val="List Paragraph"/>
    <w:basedOn w:val="Normal"/>
    <w:uiPriority w:val="34"/>
    <w:qFormat/>
    <w:rsid w:val="00FC3D8D"/>
    <w:pPr>
      <w:ind w:left="720"/>
      <w:contextualSpacing/>
    </w:pPr>
  </w:style>
  <w:style w:type="character" w:styleId="UnresolvedMention">
    <w:name w:val="Unresolved Mention"/>
    <w:basedOn w:val="DefaultParagraphFont"/>
    <w:uiPriority w:val="99"/>
    <w:semiHidden/>
    <w:unhideWhenUsed/>
    <w:rsid w:val="00183A5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57814">
      <w:bodyDiv w:val="1"/>
      <w:marLeft w:val="0"/>
      <w:marRight w:val="0"/>
      <w:marTop w:val="0"/>
      <w:marBottom w:val="0"/>
      <w:divBdr>
        <w:top w:val="none" w:sz="0" w:space="0" w:color="auto"/>
        <w:left w:val="none" w:sz="0" w:space="0" w:color="auto"/>
        <w:bottom w:val="none" w:sz="0" w:space="0" w:color="auto"/>
        <w:right w:val="none" w:sz="0" w:space="0" w:color="auto"/>
      </w:divBdr>
    </w:div>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8E372-A171-4419-A828-5348C246B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13</Pages>
  <Words>3852</Words>
  <Characters>21959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ross jones</cp:lastModifiedBy>
  <cp:revision>14</cp:revision>
  <dcterms:created xsi:type="dcterms:W3CDTF">2018-03-24T00:55:00Z</dcterms:created>
  <dcterms:modified xsi:type="dcterms:W3CDTF">2018-03-28T01:53:00Z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