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1895" w14:textId="77777777" w:rsidR="007C4472" w:rsidRDefault="007C4472" w:rsidP="00E92413"/>
    <w:p w14:paraId="66E0236D" w14:textId="2778F44A" w:rsidR="002E1F69" w:rsidRDefault="007C4472" w:rsidP="00C7746C">
      <w:r>
        <w:t xml:space="preserve">The oldest reference </w:t>
      </w:r>
      <w:r w:rsidR="00E81B2F">
        <w:t xml:space="preserve">on Red to Chaucer is </w:t>
      </w:r>
    </w:p>
    <w:p w14:paraId="28E4D246" w14:textId="5A2CD7D9" w:rsidR="00C7746C" w:rsidRDefault="00C7746C" w:rsidP="00C7746C">
      <w:r w:rsidRPr="00C7746C">
        <w:t xml:space="preserve">In 1617 the </w:t>
      </w:r>
      <w:proofErr w:type="gramStart"/>
      <w:r w:rsidRPr="00C7746C">
        <w:t>Countess</w:t>
      </w:r>
      <w:proofErr w:type="gramEnd"/>
      <w:r w:rsidRPr="00C7746C">
        <w:t xml:space="preserve"> [of Dorset, Pembroke, and Montgomery] noted recreational books that she was reading: "'Began to have Mr. Sandy's book read to me about the Government of the Turks. "'Rivers used to read to me in Montaigne's Plays [Essays] and Moll Neville in the Fairy Queen. "'I sat and read much in the Turkish History and Chaucer. "'The 12th and 13th I spent most of the time in playing G</w:t>
      </w:r>
      <w:proofErr w:type="spellStart"/>
      <w:r w:rsidRPr="00C7746C">
        <w:t>lecko</w:t>
      </w:r>
      <w:proofErr w:type="spellEnd"/>
      <w:r w:rsidRPr="00C7746C">
        <w:t xml:space="preserve"> and hearing Moll Neville read the Arcadia.</w:t>
      </w:r>
    </w:p>
    <w:p w14:paraId="0BC9DC04" w14:textId="77777777" w:rsidR="002F18C4" w:rsidRDefault="002F18C4" w:rsidP="00C7746C"/>
    <w:p w14:paraId="562E0902" w14:textId="2AFB1698" w:rsidR="002F18C4" w:rsidRDefault="002F18C4" w:rsidP="00C7746C">
      <w:proofErr w:type="gramStart"/>
      <w:r>
        <w:t>Apparently</w:t>
      </w:r>
      <w:proofErr w:type="gramEnd"/>
      <w:r>
        <w:t xml:space="preserve"> the Countess had plenty of books and reading material</w:t>
      </w:r>
      <w:r w:rsidR="00A17C0B">
        <w:t xml:space="preserve"> from which to cho</w:t>
      </w:r>
      <w:r w:rsidR="00AB57A9">
        <w:t>ose.</w:t>
      </w:r>
    </w:p>
    <w:p w14:paraId="2EF77AA7" w14:textId="77777777" w:rsidR="005354A4" w:rsidRDefault="005354A4" w:rsidP="00C7746C"/>
    <w:p w14:paraId="2E05AAA1" w14:textId="43233F35" w:rsidR="005354A4" w:rsidRDefault="005354A4" w:rsidP="00C7746C">
      <w:r>
        <w:t>Some notable readers of Chaucer are Mary Shelley, Oscar Wiles, Palgrave</w:t>
      </w:r>
      <w:r w:rsidR="00414A4F">
        <w:t>.</w:t>
      </w:r>
      <w:r w:rsidR="008039C1">
        <w:t xml:space="preserve"> </w:t>
      </w:r>
      <w:proofErr w:type="gramStart"/>
      <w:r w:rsidR="008039C1">
        <w:t xml:space="preserve">and </w:t>
      </w:r>
      <w:r w:rsidR="00414A4F">
        <w:t xml:space="preserve"> Virginia</w:t>
      </w:r>
      <w:proofErr w:type="gramEnd"/>
      <w:r w:rsidR="00414A4F">
        <w:t xml:space="preserve"> Wolf</w:t>
      </w:r>
    </w:p>
    <w:p w14:paraId="47008898" w14:textId="77777777" w:rsidR="008039C1" w:rsidRDefault="008039C1" w:rsidP="00C7746C"/>
    <w:p w14:paraId="5E010760" w14:textId="6B61D4A0" w:rsidR="008039C1" w:rsidRDefault="008039C1" w:rsidP="00C7746C">
      <w:r>
        <w:t xml:space="preserve">Virginia Wolf stated </w:t>
      </w:r>
      <w:r w:rsidRPr="008039C1">
        <w:t>'I have been so steeped in modern manuscripts that I was losing all sense that one differed from another. I am reading Chaucer and hope in a year to have recovered my palate.'</w:t>
      </w:r>
      <w:r>
        <w:t xml:space="preserve"> </w:t>
      </w:r>
    </w:p>
    <w:p w14:paraId="26871165" w14:textId="1F18B486" w:rsidR="00AD4835" w:rsidRDefault="00B11949" w:rsidP="00C7746C">
      <w:r>
        <w:t>In 1926, a</w:t>
      </w:r>
      <w:r w:rsidR="0076490F">
        <w:t xml:space="preserve"> </w:t>
      </w:r>
      <w:r w:rsidR="00AD4835" w:rsidRPr="00AD4835">
        <w:t xml:space="preserve">workhouse laundress, </w:t>
      </w:r>
      <w:r w:rsidR="00DC3D64">
        <w:t xml:space="preserve">Catherine </w:t>
      </w:r>
      <w:r w:rsidR="00F91FA7">
        <w:t>McMullen</w:t>
      </w:r>
      <w:r w:rsidR="00A52127">
        <w:t xml:space="preserve"> </w:t>
      </w:r>
      <w:r w:rsidR="009201B4">
        <w:t xml:space="preserve">became familiar with Chaucer when she was trying to improve her reading </w:t>
      </w:r>
      <w:proofErr w:type="spellStart"/>
      <w:proofErr w:type="gramStart"/>
      <w:r w:rsidR="009201B4">
        <w:t>skills.She</w:t>
      </w:r>
      <w:proofErr w:type="spellEnd"/>
      <w:proofErr w:type="gramEnd"/>
      <w:r w:rsidR="00AD4835" w:rsidRPr="00AD4835">
        <w:t xml:space="preserve"> visited a public library for the first time in her life and borrowed the book: "And here began my education. With Lord Chesterfield I read my first mythology. I learned my first history and geography. With Lord Chesterfield I went travelling the world. I would fall asleep reading the letters and awake around three o'clock in the morning my mind deep in the fascination of this new world, where people conversed, not just talked..." ... He launched her into a lifetime course of reading, beginning with Chaucer in Middle English</w:t>
      </w:r>
      <w:r w:rsidR="00D217DF">
        <w:t>.</w:t>
      </w:r>
      <w:r w:rsidR="0076490F">
        <w:t xml:space="preserve">  She also read </w:t>
      </w:r>
      <w:r w:rsidR="0076490F" w:rsidRPr="0076490F">
        <w:t>Erasmus, Donne, The Decline and Fall of the Roman Empire, and even Finnegan's Wake.</w:t>
      </w:r>
    </w:p>
    <w:p w14:paraId="55247E4F" w14:textId="6159891F" w:rsidR="00F40412" w:rsidRDefault="00F40412" w:rsidP="00C7746C"/>
    <w:p w14:paraId="69BB3FBE" w14:textId="77777777" w:rsidR="00F40412" w:rsidRPr="00E92413" w:rsidRDefault="00F40412" w:rsidP="00C7746C"/>
    <w:sectPr w:rsidR="00F40412" w:rsidRPr="00E924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69"/>
    <w:rsid w:val="002E1F69"/>
    <w:rsid w:val="002F18C4"/>
    <w:rsid w:val="00414A4F"/>
    <w:rsid w:val="005354A4"/>
    <w:rsid w:val="00692C60"/>
    <w:rsid w:val="006B1E48"/>
    <w:rsid w:val="0076490F"/>
    <w:rsid w:val="007A756F"/>
    <w:rsid w:val="007C4472"/>
    <w:rsid w:val="008039C1"/>
    <w:rsid w:val="009201B4"/>
    <w:rsid w:val="00A17C0B"/>
    <w:rsid w:val="00A52127"/>
    <w:rsid w:val="00AB57A9"/>
    <w:rsid w:val="00AD4835"/>
    <w:rsid w:val="00B11949"/>
    <w:rsid w:val="00C14CF2"/>
    <w:rsid w:val="00C7746C"/>
    <w:rsid w:val="00D217DF"/>
    <w:rsid w:val="00DC3D64"/>
    <w:rsid w:val="00E81B2F"/>
    <w:rsid w:val="00E92413"/>
    <w:rsid w:val="00F40412"/>
    <w:rsid w:val="00F91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6CA4"/>
  <w15:chartTrackingRefBased/>
  <w15:docId w15:val="{F3B64DB2-D33E-4C37-B2B5-65FC6EB80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1391</Characters>
  <Application>Microsoft Office Word</Application>
  <DocSecurity>0</DocSecurity>
  <Lines>11</Lines>
  <Paragraphs>3</Paragraphs>
  <ScaleCrop>false</ScaleCrop>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Royer</dc:creator>
  <cp:keywords/>
  <dc:description/>
  <cp:lastModifiedBy>Linda Royer</cp:lastModifiedBy>
  <cp:revision>2</cp:revision>
  <dcterms:created xsi:type="dcterms:W3CDTF">2022-01-05T21:36:00Z</dcterms:created>
  <dcterms:modified xsi:type="dcterms:W3CDTF">2022-01-05T21:36:00Z</dcterms:modified>
</cp:coreProperties>
</file>