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6190277"/>
        <w:docPartObj>
          <w:docPartGallery w:val="Cover Pages"/>
          <w:docPartUnique/>
        </w:docPartObj>
      </w:sdtPr>
      <w:sdtEndPr/>
      <w:sdtContent>
        <w:p w14:paraId="70953D49" w14:textId="1F098AFA" w:rsidR="00DA61A9" w:rsidRDefault="00DA61A9">
          <w:r>
            <w:rPr>
              <w:noProof/>
            </w:rPr>
            <mc:AlternateContent>
              <mc:Choice Requires="wpg">
                <w:drawing>
                  <wp:anchor distT="0" distB="0" distL="114300" distR="114300" simplePos="0" relativeHeight="251662336" behindDoc="0" locked="0" layoutInCell="1" allowOverlap="1" wp14:anchorId="285D16BA" wp14:editId="0A1F4E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E9D32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F4A85F" wp14:editId="25EC25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Pr="009D2584" w:rsidRDefault="00A41C4F">
                                <w:pPr>
                                  <w:pStyle w:val="NoSpacing"/>
                                  <w:jc w:val="right"/>
                                  <w:rPr>
                                    <w:rFonts w:cstheme="minorHAnsi"/>
                                    <w:color w:val="595959" w:themeColor="text1" w:themeTint="A6"/>
                                    <w:sz w:val="24"/>
                                    <w:szCs w:val="24"/>
                                    <w:lang w:val="it-IT"/>
                                  </w:rPr>
                                </w:pPr>
                                <w:sdt>
                                  <w:sdtPr>
                                    <w:rPr>
                                      <w:rFonts w:cstheme="minorHAnsi"/>
                                      <w:color w:val="595959" w:themeColor="text1" w:themeTint="A6"/>
                                      <w:sz w:val="24"/>
                                      <w:szCs w:val="24"/>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2EE7" w:rsidRPr="009D2584">
                                      <w:rPr>
                                        <w:rFonts w:cstheme="minorHAnsi"/>
                                        <w:color w:val="595959" w:themeColor="text1" w:themeTint="A6"/>
                                        <w:sz w:val="24"/>
                                        <w:szCs w:val="24"/>
                                        <w:lang w:val="it-IT"/>
                                      </w:rPr>
                                      <w:t>2327495.student@uwtsd.ac.uk</w:t>
                                    </w:r>
                                  </w:sdtContent>
                                </w:sdt>
                              </w:p>
                              <w:p w14:paraId="02C68ADA" w14:textId="2CF25179" w:rsidR="00CA124E" w:rsidRPr="009D2584" w:rsidRDefault="009D2584">
                                <w:pPr>
                                  <w:pStyle w:val="NoSpacing"/>
                                  <w:jc w:val="right"/>
                                  <w:rPr>
                                    <w:rFonts w:cstheme="minorHAnsi"/>
                                    <w:b/>
                                    <w:bCs/>
                                    <w:color w:val="595959" w:themeColor="text1" w:themeTint="A6"/>
                                    <w:sz w:val="24"/>
                                    <w:szCs w:val="24"/>
                                    <w:lang w:val="it-IT"/>
                                  </w:rPr>
                                </w:pPr>
                                <w:r w:rsidRPr="009D2584">
                                  <w:rPr>
                                    <w:rFonts w:cstheme="minorHAnsi"/>
                                    <w:b/>
                                    <w:bCs/>
                                    <w:color w:val="595959" w:themeColor="text1" w:themeTint="A6"/>
                                    <w:sz w:val="24"/>
                                    <w:szCs w:val="24"/>
                                    <w:lang w:val="it-IT"/>
                                  </w:rPr>
                                  <w:t>2731 words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F4A85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Pr="009D2584" w:rsidRDefault="00A41C4F">
                          <w:pPr>
                            <w:pStyle w:val="NoSpacing"/>
                            <w:jc w:val="right"/>
                            <w:rPr>
                              <w:rFonts w:cstheme="minorHAnsi"/>
                              <w:color w:val="595959" w:themeColor="text1" w:themeTint="A6"/>
                              <w:sz w:val="24"/>
                              <w:szCs w:val="24"/>
                              <w:lang w:val="it-IT"/>
                            </w:rPr>
                          </w:pPr>
                          <w:sdt>
                            <w:sdtPr>
                              <w:rPr>
                                <w:rFonts w:cstheme="minorHAnsi"/>
                                <w:color w:val="595959" w:themeColor="text1" w:themeTint="A6"/>
                                <w:sz w:val="24"/>
                                <w:szCs w:val="24"/>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2EE7" w:rsidRPr="009D2584">
                                <w:rPr>
                                  <w:rFonts w:cstheme="minorHAnsi"/>
                                  <w:color w:val="595959" w:themeColor="text1" w:themeTint="A6"/>
                                  <w:sz w:val="24"/>
                                  <w:szCs w:val="24"/>
                                  <w:lang w:val="it-IT"/>
                                </w:rPr>
                                <w:t>2327495.student@uwtsd.ac.uk</w:t>
                              </w:r>
                            </w:sdtContent>
                          </w:sdt>
                        </w:p>
                        <w:p w14:paraId="02C68ADA" w14:textId="2CF25179" w:rsidR="00CA124E" w:rsidRPr="009D2584" w:rsidRDefault="009D2584">
                          <w:pPr>
                            <w:pStyle w:val="NoSpacing"/>
                            <w:jc w:val="right"/>
                            <w:rPr>
                              <w:rFonts w:cstheme="minorHAnsi"/>
                              <w:b/>
                              <w:bCs/>
                              <w:color w:val="595959" w:themeColor="text1" w:themeTint="A6"/>
                              <w:sz w:val="24"/>
                              <w:szCs w:val="24"/>
                              <w:lang w:val="it-IT"/>
                            </w:rPr>
                          </w:pPr>
                          <w:r w:rsidRPr="009D2584">
                            <w:rPr>
                              <w:rFonts w:cstheme="minorHAnsi"/>
                              <w:b/>
                              <w:bCs/>
                              <w:color w:val="595959" w:themeColor="text1" w:themeTint="A6"/>
                              <w:sz w:val="24"/>
                              <w:szCs w:val="24"/>
                              <w:lang w:val="it-IT"/>
                            </w:rPr>
                            <w:t>2731 words</w:t>
                          </w:r>
                        </w:p>
                      </w:txbxContent>
                    </v:textbox>
                    <w10:wrap type="square" anchorx="page" anchory="page"/>
                  </v:shape>
                </w:pict>
              </mc:Fallback>
            </mc:AlternateContent>
          </w:r>
        </w:p>
        <w:p w14:paraId="158C464E" w14:textId="1F1F63AA" w:rsidR="00DA61A9" w:rsidRDefault="00DF31BF">
          <w:r>
            <w:rPr>
              <w:noProof/>
            </w:rPr>
            <mc:AlternateContent>
              <mc:Choice Requires="wps">
                <w:drawing>
                  <wp:anchor distT="0" distB="0" distL="114300" distR="114300" simplePos="0" relativeHeight="251661312" behindDoc="0" locked="0" layoutInCell="1" allowOverlap="1" wp14:anchorId="6F7A672C" wp14:editId="123F2A9B">
                    <wp:simplePos x="0" y="0"/>
                    <wp:positionH relativeFrom="margin">
                      <wp:align>center</wp:align>
                    </wp:positionH>
                    <wp:positionV relativeFrom="page">
                      <wp:posOffset>6055995</wp:posOffset>
                    </wp:positionV>
                    <wp:extent cx="731520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EB162" w14:textId="6031D115" w:rsidR="00DA61A9" w:rsidRDefault="00695BCF">
                                <w:pPr>
                                  <w:pStyle w:val="NoSpacing"/>
                                  <w:jc w:val="right"/>
                                  <w:rPr>
                                    <w:color w:val="4472C4" w:themeColor="accent1"/>
                                    <w:sz w:val="28"/>
                                    <w:szCs w:val="28"/>
                                  </w:rPr>
                                </w:pPr>
                                <w:r>
                                  <w:rPr>
                                    <w:color w:val="4472C4" w:themeColor="accent1"/>
                                    <w:sz w:val="28"/>
                                    <w:szCs w:val="28"/>
                                  </w:rPr>
                                  <w:t>Executive Summary</w:t>
                                </w:r>
                              </w:p>
                              <w:p w14:paraId="3AB0AE29" w14:textId="77777777" w:rsidR="00026F39" w:rsidRDefault="00026F39">
                                <w:pPr>
                                  <w:pStyle w:val="NoSpacing"/>
                                  <w:jc w:val="right"/>
                                  <w:rPr>
                                    <w:color w:val="4472C4" w:themeColor="accent1"/>
                                    <w:sz w:val="28"/>
                                    <w:szCs w:val="28"/>
                                  </w:rPr>
                                </w:pPr>
                              </w:p>
                              <w:p w14:paraId="1BB24DCC" w14:textId="4C6775E7" w:rsidR="00026F39" w:rsidRPr="00100D23" w:rsidRDefault="00026F39">
                                <w:pPr>
                                  <w:pStyle w:val="NoSpacing"/>
                                  <w:jc w:val="right"/>
                                </w:pPr>
                                <w:r w:rsidRPr="00100D23">
                                  <w:t>This comparative study</w:t>
                                </w:r>
                                <w:r w:rsidR="001D393A" w:rsidRPr="00100D23">
                                  <w:t xml:space="preserve"> focuses on two Swansea hotel properties</w:t>
                                </w:r>
                                <w:r w:rsidR="009105B8" w:rsidRPr="00100D23">
                                  <w:t xml:space="preserve"> and their strategic HR practices. Delta Hotels Swansea operates within an agile work environment, whilst The Dolphin SA1 Hotel favours </w:t>
                                </w:r>
                                <w:r w:rsidR="000145E6">
                                  <w:t>more</w:t>
                                </w:r>
                                <w:r w:rsidR="009105B8" w:rsidRPr="00100D23">
                                  <w:t xml:space="preserve"> traditional </w:t>
                                </w:r>
                                <w:r w:rsidR="007A2E23">
                                  <w:t>practices</w:t>
                                </w:r>
                                <w:r w:rsidR="009105B8" w:rsidRPr="00100D23">
                                  <w:t xml:space="preserve">. This study identifies both the similarities and differences between these two </w:t>
                                </w:r>
                                <w:r w:rsidR="00C81CA8" w:rsidRPr="00100D23">
                                  <w:t>approaches and</w:t>
                                </w:r>
                                <w:r w:rsidR="009105B8" w:rsidRPr="00100D23">
                                  <w:t xml:space="preserve"> considers recommendations for improvements or adjustments to compliment long-term business sustainability</w:t>
                                </w:r>
                                <w:r w:rsidR="004A78F0" w:rsidRPr="00100D23">
                                  <w:t>,</w:t>
                                </w:r>
                                <w:r w:rsidR="009105B8" w:rsidRPr="00100D23">
                                  <w:t xml:space="preserve"> and the wellbeing and engagement of staff members. The inclusion of PESTLE analysis and Handy’s Model of Organisational Culture assist in the critical </w:t>
                                </w:r>
                                <w:r w:rsidR="00A14B67" w:rsidRPr="00100D23">
                                  <w:t>analysis</w:t>
                                </w:r>
                                <w:r w:rsidR="00A14B67">
                                  <w:t xml:space="preserve"> and</w:t>
                                </w:r>
                                <w:r w:rsidR="00D06F7B" w:rsidRPr="00100D23">
                                  <w:t xml:space="preserve"> allow for accurate determinations of current positioning and potential growth areas. </w:t>
                                </w:r>
                              </w:p>
                              <w:p w14:paraId="223F6443" w14:textId="77777777" w:rsidR="00026F39" w:rsidRPr="00100D23" w:rsidRDefault="00026F39">
                                <w:pPr>
                                  <w:pStyle w:val="NoSpacing"/>
                                  <w:jc w:val="right"/>
                                </w:pPr>
                              </w:p>
                              <w:p w14:paraId="23A83BF7" w14:textId="5C15E224" w:rsidR="00026F39" w:rsidRDefault="00026F39">
                                <w:pPr>
                                  <w:pStyle w:val="NoSpacing"/>
                                  <w:jc w:val="right"/>
                                  <w:rPr>
                                    <w:color w:val="4472C4" w:themeColor="accent1"/>
                                    <w:sz w:val="28"/>
                                    <w:szCs w:val="28"/>
                                  </w:rPr>
                                </w:pPr>
                              </w:p>
                              <w:p w14:paraId="3C6A93CA" w14:textId="77777777" w:rsidR="008447EF" w:rsidRDefault="008447EF">
                                <w:pPr>
                                  <w:pStyle w:val="NoSpacing"/>
                                  <w:jc w:val="right"/>
                                  <w:rPr>
                                    <w:color w:val="4472C4" w:themeColor="accent1"/>
                                    <w:sz w:val="28"/>
                                    <w:szCs w:val="28"/>
                                  </w:rPr>
                                </w:pPr>
                              </w:p>
                              <w:p w14:paraId="2BBEE82F" w14:textId="77777777" w:rsidR="008447EF" w:rsidRDefault="008447EF">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137D34B" w14:textId="3ACA519C" w:rsidR="00DA61A9" w:rsidRDefault="00495BB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7A672C" id="Text Box 53" o:spid="_x0000_s1027" type="#_x0000_t202" style="position:absolute;margin-left:0;margin-top:476.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" filled="f" stroked="f" strokeweight=".5pt">
                    <v:textbox style="mso-fit-shape-to-text:t" inset="126pt,0,54pt,0">
                      <w:txbxContent>
                        <w:p w14:paraId="348EB162" w14:textId="6031D115" w:rsidR="00DA61A9" w:rsidRDefault="00695BCF">
                          <w:pPr>
                            <w:pStyle w:val="NoSpacing"/>
                            <w:jc w:val="right"/>
                            <w:rPr>
                              <w:color w:val="4472C4" w:themeColor="accent1"/>
                              <w:sz w:val="28"/>
                              <w:szCs w:val="28"/>
                            </w:rPr>
                          </w:pPr>
                          <w:r>
                            <w:rPr>
                              <w:color w:val="4472C4" w:themeColor="accent1"/>
                              <w:sz w:val="28"/>
                              <w:szCs w:val="28"/>
                            </w:rPr>
                            <w:t>Executive Summary</w:t>
                          </w:r>
                        </w:p>
                        <w:p w14:paraId="3AB0AE29" w14:textId="77777777" w:rsidR="00026F39" w:rsidRDefault="00026F39">
                          <w:pPr>
                            <w:pStyle w:val="NoSpacing"/>
                            <w:jc w:val="right"/>
                            <w:rPr>
                              <w:color w:val="4472C4" w:themeColor="accent1"/>
                              <w:sz w:val="28"/>
                              <w:szCs w:val="28"/>
                            </w:rPr>
                          </w:pPr>
                        </w:p>
                        <w:p w14:paraId="1BB24DCC" w14:textId="4C6775E7" w:rsidR="00026F39" w:rsidRPr="00100D23" w:rsidRDefault="00026F39">
                          <w:pPr>
                            <w:pStyle w:val="NoSpacing"/>
                            <w:jc w:val="right"/>
                          </w:pPr>
                          <w:r w:rsidRPr="00100D23">
                            <w:t>This comparative study</w:t>
                          </w:r>
                          <w:r w:rsidR="001D393A" w:rsidRPr="00100D23">
                            <w:t xml:space="preserve"> focuses on two Swansea hotel properties</w:t>
                          </w:r>
                          <w:r w:rsidR="009105B8" w:rsidRPr="00100D23">
                            <w:t xml:space="preserve"> and their strategic HR practices. Delta Hotels Swansea operates within an agile work environment, whilst The Dolphin SA1 Hotel favours </w:t>
                          </w:r>
                          <w:r w:rsidR="000145E6">
                            <w:t>more</w:t>
                          </w:r>
                          <w:r w:rsidR="009105B8" w:rsidRPr="00100D23">
                            <w:t xml:space="preserve"> traditional </w:t>
                          </w:r>
                          <w:r w:rsidR="007A2E23">
                            <w:t>practices</w:t>
                          </w:r>
                          <w:r w:rsidR="009105B8" w:rsidRPr="00100D23">
                            <w:t xml:space="preserve">. This study identifies both the similarities and differences between these two </w:t>
                          </w:r>
                          <w:r w:rsidR="00C81CA8" w:rsidRPr="00100D23">
                            <w:t>approaches and</w:t>
                          </w:r>
                          <w:r w:rsidR="009105B8" w:rsidRPr="00100D23">
                            <w:t xml:space="preserve"> considers recommendations for improvements or adjustments to compliment long-term business sustainability</w:t>
                          </w:r>
                          <w:r w:rsidR="004A78F0" w:rsidRPr="00100D23">
                            <w:t>,</w:t>
                          </w:r>
                          <w:r w:rsidR="009105B8" w:rsidRPr="00100D23">
                            <w:t xml:space="preserve"> and the wellbeing and engagement of staff members. The inclusion of PESTLE analysis and Handy’s Model of Organisational Culture assist in the critical </w:t>
                          </w:r>
                          <w:r w:rsidR="00A14B67" w:rsidRPr="00100D23">
                            <w:t>analysis</w:t>
                          </w:r>
                          <w:r w:rsidR="00A14B67">
                            <w:t xml:space="preserve"> and</w:t>
                          </w:r>
                          <w:r w:rsidR="00D06F7B" w:rsidRPr="00100D23">
                            <w:t xml:space="preserve"> allow for accurate determinations of current positioning and potential growth areas. </w:t>
                          </w:r>
                        </w:p>
                        <w:p w14:paraId="223F6443" w14:textId="77777777" w:rsidR="00026F39" w:rsidRPr="00100D23" w:rsidRDefault="00026F39">
                          <w:pPr>
                            <w:pStyle w:val="NoSpacing"/>
                            <w:jc w:val="right"/>
                          </w:pPr>
                        </w:p>
                        <w:p w14:paraId="23A83BF7" w14:textId="5C15E224" w:rsidR="00026F39" w:rsidRDefault="00026F39">
                          <w:pPr>
                            <w:pStyle w:val="NoSpacing"/>
                            <w:jc w:val="right"/>
                            <w:rPr>
                              <w:color w:val="4472C4" w:themeColor="accent1"/>
                              <w:sz w:val="28"/>
                              <w:szCs w:val="28"/>
                            </w:rPr>
                          </w:pPr>
                        </w:p>
                        <w:p w14:paraId="3C6A93CA" w14:textId="77777777" w:rsidR="008447EF" w:rsidRDefault="008447EF">
                          <w:pPr>
                            <w:pStyle w:val="NoSpacing"/>
                            <w:jc w:val="right"/>
                            <w:rPr>
                              <w:color w:val="4472C4" w:themeColor="accent1"/>
                              <w:sz w:val="28"/>
                              <w:szCs w:val="28"/>
                            </w:rPr>
                          </w:pPr>
                        </w:p>
                        <w:p w14:paraId="2BBEE82F" w14:textId="77777777" w:rsidR="008447EF" w:rsidRDefault="008447EF">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137D34B" w14:textId="3ACA519C" w:rsidR="00DA61A9" w:rsidRDefault="00495BB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816181E" wp14:editId="30B469AE">
                    <wp:simplePos x="0" y="0"/>
                    <wp:positionH relativeFrom="margin">
                      <wp:align>center</wp:align>
                    </wp:positionH>
                    <wp:positionV relativeFrom="page">
                      <wp:posOffset>1536700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EF92F" w14:textId="37032C71" w:rsidR="00DA61A9" w:rsidRPr="008447EF" w:rsidRDefault="00A41C4F">
                                <w:pPr>
                                  <w:jc w:val="right"/>
                                  <w:rPr>
                                    <w:color w:val="4472C4" w:themeColor="accent1"/>
                                    <w:sz w:val="28"/>
                                    <w:szCs w:val="28"/>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BB6">
                                      <w:rPr>
                                        <w:caps/>
                                        <w:color w:val="4472C4" w:themeColor="accent1"/>
                                        <w:sz w:val="64"/>
                                        <w:szCs w:val="64"/>
                                      </w:rPr>
                                      <w:t>Managing People in Oranisations</w:t>
                                    </w:r>
                                  </w:sdtContent>
                                </w:sdt>
                              </w:p>
                              <w:sdt>
                                <w:sdtPr>
                                  <w:rPr>
                                    <w:rFonts w:ascii="Calibri" w:eastAsia="Calibri" w:hAnsi="Calibri"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C6A8B4A" w14:textId="381BFDE4" w:rsidR="00DA61A9" w:rsidRPr="008447EF" w:rsidRDefault="00D93A0A">
                                    <w:pPr>
                                      <w:jc w:val="right"/>
                                      <w:rPr>
                                        <w:smallCaps/>
                                        <w:color w:val="404040" w:themeColor="text1" w:themeTint="BF"/>
                                        <w:sz w:val="28"/>
                                        <w:szCs w:val="28"/>
                                      </w:rPr>
                                    </w:pPr>
                                    <w:r>
                                      <w:rPr>
                                        <w:rFonts w:ascii="Calibri" w:eastAsia="Calibri" w:hAnsi="Calibri" w:cs="Arial"/>
                                        <w:sz w:val="28"/>
                                        <w:szCs w:val="28"/>
                                      </w:rPr>
                                      <w:t>Strategic HR in Hospitality</w:t>
                                    </w:r>
                                    <w:r w:rsidR="00D551F5">
                                      <w:rPr>
                                        <w:rFonts w:ascii="Calibri" w:eastAsia="Calibri" w:hAnsi="Calibri" w:cs="Arial"/>
                                        <w:sz w:val="28"/>
                                        <w:szCs w:val="28"/>
                                      </w:rPr>
                                      <w:t>: A Comparative Study Between Traditional and Agile Work Environments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16181E" id="Text Box 54" o:spid="_x0000_s1028" type="#_x0000_t202" style="position:absolute;margin-left:0;margin-top:12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" filled="f" stroked="f" strokeweight=".5pt">
                    <v:textbox inset="126pt,0,54pt,0">
                      <w:txbxContent>
                        <w:p w14:paraId="7FBEF92F" w14:textId="37032C71" w:rsidR="00DA61A9" w:rsidRPr="008447EF" w:rsidRDefault="00A41C4F">
                          <w:pPr>
                            <w:jc w:val="right"/>
                            <w:rPr>
                              <w:color w:val="4472C4" w:themeColor="accent1"/>
                              <w:sz w:val="28"/>
                              <w:szCs w:val="28"/>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BB6">
                                <w:rPr>
                                  <w:caps/>
                                  <w:color w:val="4472C4" w:themeColor="accent1"/>
                                  <w:sz w:val="64"/>
                                  <w:szCs w:val="64"/>
                                </w:rPr>
                                <w:t>Managing People in Oranisations</w:t>
                              </w:r>
                            </w:sdtContent>
                          </w:sdt>
                        </w:p>
                        <w:sdt>
                          <w:sdtPr>
                            <w:rPr>
                              <w:rFonts w:ascii="Calibri" w:eastAsia="Calibri" w:hAnsi="Calibri"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C6A8B4A" w14:textId="381BFDE4" w:rsidR="00DA61A9" w:rsidRPr="008447EF" w:rsidRDefault="00D93A0A">
                              <w:pPr>
                                <w:jc w:val="right"/>
                                <w:rPr>
                                  <w:smallCaps/>
                                  <w:color w:val="404040" w:themeColor="text1" w:themeTint="BF"/>
                                  <w:sz w:val="28"/>
                                  <w:szCs w:val="28"/>
                                </w:rPr>
                              </w:pPr>
                              <w:r>
                                <w:rPr>
                                  <w:rFonts w:ascii="Calibri" w:eastAsia="Calibri" w:hAnsi="Calibri" w:cs="Arial"/>
                                  <w:sz w:val="28"/>
                                  <w:szCs w:val="28"/>
                                </w:rPr>
                                <w:t>Strategic HR in Hospitality</w:t>
                              </w:r>
                              <w:r w:rsidR="00D551F5">
                                <w:rPr>
                                  <w:rFonts w:ascii="Calibri" w:eastAsia="Calibri" w:hAnsi="Calibri" w:cs="Arial"/>
                                  <w:sz w:val="28"/>
                                  <w:szCs w:val="28"/>
                                </w:rPr>
                                <w:t>: A Comparative Study Between Traditional and Agile Work Environments</w:t>
                              </w:r>
                            </w:p>
                          </w:sdtContent>
                        </w:sdt>
                      </w:txbxContent>
                    </v:textbox>
                    <w10:wrap type="square" anchorx="margin" anchory="page"/>
                  </v:shape>
                </w:pict>
              </mc:Fallback>
            </mc:AlternateContent>
          </w:r>
          <w:r w:rsidR="00DA61A9">
            <w:br w:type="page"/>
          </w:r>
        </w:p>
      </w:sdtContent>
    </w:sdt>
    <w:sdt>
      <w:sdtPr>
        <w:rPr>
          <w:rFonts w:ascii="Arial" w:eastAsiaTheme="minorHAnsi" w:hAnsi="Arial" w:cstheme="minorBidi"/>
          <w:color w:val="auto"/>
          <w:kern w:val="2"/>
          <w:sz w:val="24"/>
          <w:szCs w:val="22"/>
          <w:lang w:val="en-GB"/>
          <w14:ligatures w14:val="standardContextual"/>
        </w:rPr>
        <w:id w:val="-1587298892"/>
        <w:docPartObj>
          <w:docPartGallery w:val="Table of Contents"/>
          <w:docPartUnique/>
        </w:docPartObj>
      </w:sdtPr>
      <w:sdtEndPr>
        <w:rPr>
          <w:rFonts w:asciiTheme="minorHAnsi" w:hAnsiTheme="minorHAnsi" w:cstheme="minorHAnsi"/>
          <w:b/>
          <w:bCs/>
          <w:noProof/>
          <w:sz w:val="22"/>
        </w:rPr>
      </w:sdtEndPr>
      <w:sdtContent>
        <w:p w14:paraId="74BB42A7" w14:textId="468AAA40" w:rsidR="00DA61A9" w:rsidRPr="00590AA9" w:rsidRDefault="00DA61A9" w:rsidP="00590AA9">
          <w:pPr>
            <w:pStyle w:val="TOCHeading"/>
            <w:spacing w:line="360" w:lineRule="auto"/>
            <w:rPr>
              <w:rStyle w:val="Heading2Char"/>
            </w:rPr>
          </w:pPr>
          <w:r w:rsidRPr="00590AA9">
            <w:rPr>
              <w:rStyle w:val="Heading2Char"/>
            </w:rPr>
            <w:t>Contents</w:t>
          </w:r>
        </w:p>
        <w:p w14:paraId="11311BE1" w14:textId="590E4113" w:rsidR="003932BA" w:rsidRPr="00590AA9" w:rsidRDefault="00DA61A9" w:rsidP="00590AA9">
          <w:pPr>
            <w:pStyle w:val="TOC1"/>
            <w:tabs>
              <w:tab w:val="right" w:leader="dot" w:pos="9016"/>
            </w:tabs>
            <w:spacing w:line="360" w:lineRule="auto"/>
            <w:rPr>
              <w:rFonts w:asciiTheme="minorHAnsi" w:eastAsiaTheme="minorEastAsia" w:hAnsiTheme="minorHAnsi" w:cstheme="minorHAnsi"/>
              <w:noProof/>
              <w:sz w:val="22"/>
              <w:lang w:eastAsia="zh-CN"/>
            </w:rPr>
          </w:pPr>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TOC \o "1-3" \h \z \u </w:instrText>
          </w:r>
          <w:r w:rsidRPr="00590AA9">
            <w:rPr>
              <w:rFonts w:asciiTheme="minorHAnsi" w:hAnsiTheme="minorHAnsi" w:cstheme="minorHAnsi"/>
              <w:sz w:val="22"/>
            </w:rPr>
            <w:fldChar w:fldCharType="separate"/>
          </w:r>
          <w:hyperlink w:anchor="_Toc169902342" w:history="1">
            <w:r w:rsidR="003932BA" w:rsidRPr="00590AA9">
              <w:rPr>
                <w:rStyle w:val="Hyperlink"/>
                <w:rFonts w:asciiTheme="minorHAnsi" w:hAnsiTheme="minorHAnsi" w:cstheme="minorHAnsi"/>
                <w:noProof/>
                <w:sz w:val="22"/>
              </w:rPr>
              <w:t>Introduction</w:t>
            </w:r>
            <w:r w:rsidR="003932BA" w:rsidRPr="00590AA9">
              <w:rPr>
                <w:rFonts w:asciiTheme="minorHAnsi" w:hAnsiTheme="minorHAnsi" w:cstheme="minorHAnsi"/>
                <w:noProof/>
                <w:webHidden/>
                <w:sz w:val="22"/>
              </w:rPr>
              <w:tab/>
            </w:r>
            <w:r w:rsidR="003932BA" w:rsidRPr="00590AA9">
              <w:rPr>
                <w:rFonts w:asciiTheme="minorHAnsi" w:hAnsiTheme="minorHAnsi" w:cstheme="minorHAnsi"/>
                <w:noProof/>
                <w:webHidden/>
                <w:sz w:val="22"/>
              </w:rPr>
              <w:fldChar w:fldCharType="begin"/>
            </w:r>
            <w:r w:rsidR="003932BA" w:rsidRPr="00590AA9">
              <w:rPr>
                <w:rFonts w:asciiTheme="minorHAnsi" w:hAnsiTheme="minorHAnsi" w:cstheme="minorHAnsi"/>
                <w:noProof/>
                <w:webHidden/>
                <w:sz w:val="22"/>
              </w:rPr>
              <w:instrText xml:space="preserve"> PAGEREF _Toc169902342 \h </w:instrText>
            </w:r>
            <w:r w:rsidR="003932BA" w:rsidRPr="00590AA9">
              <w:rPr>
                <w:rFonts w:asciiTheme="minorHAnsi" w:hAnsiTheme="minorHAnsi" w:cstheme="minorHAnsi"/>
                <w:noProof/>
                <w:webHidden/>
                <w:sz w:val="22"/>
              </w:rPr>
            </w:r>
            <w:r w:rsidR="003932BA" w:rsidRPr="00590AA9">
              <w:rPr>
                <w:rFonts w:asciiTheme="minorHAnsi" w:hAnsiTheme="minorHAnsi" w:cstheme="minorHAnsi"/>
                <w:noProof/>
                <w:webHidden/>
                <w:sz w:val="22"/>
              </w:rPr>
              <w:fldChar w:fldCharType="separate"/>
            </w:r>
            <w:r w:rsidR="003932BA" w:rsidRPr="00590AA9">
              <w:rPr>
                <w:rFonts w:asciiTheme="minorHAnsi" w:hAnsiTheme="minorHAnsi" w:cstheme="minorHAnsi"/>
                <w:noProof/>
                <w:webHidden/>
                <w:sz w:val="22"/>
              </w:rPr>
              <w:t>2</w:t>
            </w:r>
            <w:r w:rsidR="003932BA" w:rsidRPr="00590AA9">
              <w:rPr>
                <w:rFonts w:asciiTheme="minorHAnsi" w:hAnsiTheme="minorHAnsi" w:cstheme="minorHAnsi"/>
                <w:noProof/>
                <w:webHidden/>
                <w:sz w:val="22"/>
              </w:rPr>
              <w:fldChar w:fldCharType="end"/>
            </w:r>
          </w:hyperlink>
        </w:p>
        <w:p w14:paraId="240734AC" w14:textId="03BB944E"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3" w:history="1">
            <w:r w:rsidRPr="00590AA9">
              <w:rPr>
                <w:rStyle w:val="Hyperlink"/>
                <w:rFonts w:asciiTheme="minorHAnsi" w:hAnsiTheme="minorHAnsi" w:cstheme="minorHAnsi"/>
                <w:noProof/>
                <w:sz w:val="22"/>
              </w:rPr>
              <w:t>How do traditional and agile work environments, influence HR strategies?</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_Toc169902343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2</w:t>
            </w:r>
            <w:r w:rsidRPr="00590AA9">
              <w:rPr>
                <w:rFonts w:asciiTheme="minorHAnsi" w:hAnsiTheme="minorHAnsi" w:cstheme="minorHAnsi"/>
                <w:noProof/>
                <w:webHidden/>
                <w:sz w:val="22"/>
              </w:rPr>
              <w:fldChar w:fldCharType="end"/>
            </w:r>
          </w:hyperlink>
        </w:p>
        <w:p w14:paraId="437C6B39" w14:textId="2653C465"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4" w:history="1">
            <w:r w:rsidRPr="00590AA9">
              <w:rPr>
                <w:rStyle w:val="Hyperlink"/>
                <w:rFonts w:asciiTheme="minorHAnsi" w:hAnsiTheme="minorHAnsi" w:cstheme="minorHAnsi"/>
                <w:noProof/>
                <w:sz w:val="22"/>
              </w:rPr>
              <w:t>How internal and external environmental changes shape the contrasting HR approaches and strategies.</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_Toc169902344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3</w:t>
            </w:r>
            <w:r w:rsidRPr="00590AA9">
              <w:rPr>
                <w:rFonts w:asciiTheme="minorHAnsi" w:hAnsiTheme="minorHAnsi" w:cstheme="minorHAnsi"/>
                <w:noProof/>
                <w:webHidden/>
                <w:sz w:val="22"/>
              </w:rPr>
              <w:fldChar w:fldCharType="end"/>
            </w:r>
          </w:hyperlink>
        </w:p>
        <w:p w14:paraId="172A4127" w14:textId="43EB249F"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5" w:history="1">
            <w:r w:rsidRPr="00590AA9">
              <w:rPr>
                <w:rStyle w:val="Hyperlink"/>
                <w:rFonts w:asciiTheme="minorHAnsi" w:hAnsiTheme="minorHAnsi" w:cstheme="minorHAnsi"/>
                <w:noProof/>
                <w:sz w:val="22"/>
              </w:rPr>
              <w:t>How factors such as size, reach, and sector within the industry impact HR strategies</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_Toc169902345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5</w:t>
            </w:r>
            <w:r w:rsidRPr="00590AA9">
              <w:rPr>
                <w:rFonts w:asciiTheme="minorHAnsi" w:hAnsiTheme="minorHAnsi" w:cstheme="minorHAnsi"/>
                <w:noProof/>
                <w:webHidden/>
                <w:sz w:val="22"/>
              </w:rPr>
              <w:fldChar w:fldCharType="end"/>
            </w:r>
          </w:hyperlink>
        </w:p>
        <w:p w14:paraId="4B1227AB" w14:textId="20D55496"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6" w:history="1">
            <w:r w:rsidRPr="00590AA9">
              <w:rPr>
                <w:rStyle w:val="Hyperlink"/>
                <w:rFonts w:asciiTheme="minorHAnsi" w:hAnsiTheme="minorHAnsi" w:cstheme="minorHAnsi"/>
                <w:noProof/>
                <w:sz w:val="22"/>
              </w:rPr>
              <w:t>Key HR concerns, and how technological advancements impact on HR strategies</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_Toc169902346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6</w:t>
            </w:r>
            <w:r w:rsidRPr="00590AA9">
              <w:rPr>
                <w:rFonts w:asciiTheme="minorHAnsi" w:hAnsiTheme="minorHAnsi" w:cstheme="minorHAnsi"/>
                <w:noProof/>
                <w:webHidden/>
                <w:sz w:val="22"/>
              </w:rPr>
              <w:fldChar w:fldCharType="end"/>
            </w:r>
          </w:hyperlink>
        </w:p>
        <w:p w14:paraId="1288B54C" w14:textId="6C846E88"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7" w:history="1">
            <w:r w:rsidRPr="00590AA9">
              <w:rPr>
                <w:rStyle w:val="Hyperlink"/>
                <w:rFonts w:asciiTheme="minorHAnsi" w:hAnsiTheme="minorHAnsi" w:cstheme="minorHAnsi"/>
                <w:noProof/>
                <w:sz w:val="22"/>
              </w:rPr>
              <w:t>Recommendations to strengthen or reimagine HR strategies</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_Toc169902347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7</w:t>
            </w:r>
            <w:r w:rsidRPr="00590AA9">
              <w:rPr>
                <w:rFonts w:asciiTheme="minorHAnsi" w:hAnsiTheme="minorHAnsi" w:cstheme="minorHAnsi"/>
                <w:noProof/>
                <w:webHidden/>
                <w:sz w:val="22"/>
              </w:rPr>
              <w:fldChar w:fldCharType="end"/>
            </w:r>
          </w:hyperlink>
        </w:p>
        <w:p w14:paraId="219FE6D9" w14:textId="3B14E2FE"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8" w:history="1">
            <w:r w:rsidRPr="00590AA9">
              <w:rPr>
                <w:rStyle w:val="Hyperlink"/>
                <w:rFonts w:asciiTheme="minorHAnsi" w:hAnsiTheme="minorHAnsi" w:cstheme="minorHAnsi"/>
                <w:noProof/>
                <w:sz w:val="22"/>
              </w:rPr>
              <w:t>Conclusion</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_Toc169902348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8</w:t>
            </w:r>
            <w:r w:rsidRPr="00590AA9">
              <w:rPr>
                <w:rFonts w:asciiTheme="minorHAnsi" w:hAnsiTheme="minorHAnsi" w:cstheme="minorHAnsi"/>
                <w:noProof/>
                <w:webHidden/>
                <w:sz w:val="22"/>
              </w:rPr>
              <w:fldChar w:fldCharType="end"/>
            </w:r>
          </w:hyperlink>
        </w:p>
        <w:p w14:paraId="0E67DC31" w14:textId="1D255A94" w:rsidR="003932BA" w:rsidRPr="00590AA9" w:rsidRDefault="003932BA" w:rsidP="00590AA9">
          <w:pPr>
            <w:pStyle w:val="TOC1"/>
            <w:tabs>
              <w:tab w:val="right" w:leader="dot" w:pos="9016"/>
            </w:tabs>
            <w:spacing w:line="360" w:lineRule="auto"/>
            <w:rPr>
              <w:rFonts w:asciiTheme="minorHAnsi" w:eastAsiaTheme="minorEastAsia" w:hAnsiTheme="minorHAnsi" w:cstheme="minorHAnsi"/>
              <w:noProof/>
              <w:sz w:val="22"/>
              <w:lang w:eastAsia="zh-CN"/>
            </w:rPr>
          </w:pPr>
          <w:hyperlink w:anchor="_Toc169902349" w:history="1">
            <w:r w:rsidRPr="00590AA9">
              <w:rPr>
                <w:rStyle w:val="Hyperlink"/>
                <w:rFonts w:asciiTheme="minorHAnsi" w:hAnsiTheme="minorHAnsi" w:cstheme="minorHAnsi"/>
                <w:noProof/>
                <w:sz w:val="22"/>
              </w:rPr>
              <w:t>Bibliography</w:t>
            </w:r>
            <w:r w:rsidRPr="00590AA9">
              <w:rPr>
                <w:rFonts w:asciiTheme="minorHAnsi" w:hAnsiTheme="minorHAnsi" w:cstheme="minorHAnsi"/>
                <w:noProof/>
                <w:webHidden/>
                <w:sz w:val="22"/>
              </w:rPr>
              <w:tab/>
            </w:r>
            <w:r w:rsidRPr="00590AA9">
              <w:rPr>
                <w:rFonts w:asciiTheme="minorHAnsi" w:hAnsiTheme="minorHAnsi" w:cstheme="minorHAnsi"/>
                <w:noProof/>
                <w:webHidden/>
                <w:sz w:val="22"/>
              </w:rPr>
              <w:fldChar w:fldCharType="begin"/>
            </w:r>
            <w:r w:rsidRPr="00590AA9">
              <w:rPr>
                <w:rFonts w:asciiTheme="minorHAnsi" w:hAnsiTheme="minorHAnsi" w:cstheme="minorHAnsi"/>
                <w:noProof/>
                <w:webHidden/>
                <w:sz w:val="22"/>
              </w:rPr>
              <w:instrText xml:space="preserve"> PAGEREF _Toc169902349 \h </w:instrText>
            </w:r>
            <w:r w:rsidRPr="00590AA9">
              <w:rPr>
                <w:rFonts w:asciiTheme="minorHAnsi" w:hAnsiTheme="minorHAnsi" w:cstheme="minorHAnsi"/>
                <w:noProof/>
                <w:webHidden/>
                <w:sz w:val="22"/>
              </w:rPr>
            </w:r>
            <w:r w:rsidRPr="00590AA9">
              <w:rPr>
                <w:rFonts w:asciiTheme="minorHAnsi" w:hAnsiTheme="minorHAnsi" w:cstheme="minorHAnsi"/>
                <w:noProof/>
                <w:webHidden/>
                <w:sz w:val="22"/>
              </w:rPr>
              <w:fldChar w:fldCharType="separate"/>
            </w:r>
            <w:r w:rsidRPr="00590AA9">
              <w:rPr>
                <w:rFonts w:asciiTheme="minorHAnsi" w:hAnsiTheme="minorHAnsi" w:cstheme="minorHAnsi"/>
                <w:noProof/>
                <w:webHidden/>
                <w:sz w:val="22"/>
              </w:rPr>
              <w:t>9</w:t>
            </w:r>
            <w:r w:rsidRPr="00590AA9">
              <w:rPr>
                <w:rFonts w:asciiTheme="minorHAnsi" w:hAnsiTheme="minorHAnsi" w:cstheme="minorHAnsi"/>
                <w:noProof/>
                <w:webHidden/>
                <w:sz w:val="22"/>
              </w:rPr>
              <w:fldChar w:fldCharType="end"/>
            </w:r>
          </w:hyperlink>
        </w:p>
        <w:p w14:paraId="4EF8F136" w14:textId="4176F09C" w:rsidR="00DA61A9" w:rsidRPr="00590AA9" w:rsidRDefault="00DA61A9" w:rsidP="00590AA9">
          <w:pPr>
            <w:spacing w:line="360" w:lineRule="auto"/>
            <w:rPr>
              <w:rFonts w:asciiTheme="minorHAnsi" w:hAnsiTheme="minorHAnsi" w:cstheme="minorHAnsi"/>
              <w:sz w:val="22"/>
            </w:rPr>
          </w:pPr>
          <w:r w:rsidRPr="00590AA9">
            <w:rPr>
              <w:rFonts w:asciiTheme="minorHAnsi" w:hAnsiTheme="minorHAnsi" w:cstheme="minorHAnsi"/>
              <w:b/>
              <w:bCs/>
              <w:noProof/>
              <w:sz w:val="22"/>
            </w:rPr>
            <w:fldChar w:fldCharType="end"/>
          </w:r>
        </w:p>
      </w:sdtContent>
    </w:sdt>
    <w:p w14:paraId="2F2D2ACA" w14:textId="77777777" w:rsidR="007038CE" w:rsidRPr="00590AA9" w:rsidRDefault="007038CE" w:rsidP="00590AA9">
      <w:pPr>
        <w:tabs>
          <w:tab w:val="center" w:pos="4513"/>
        </w:tabs>
        <w:spacing w:line="360" w:lineRule="auto"/>
        <w:jc w:val="center"/>
        <w:rPr>
          <w:rFonts w:asciiTheme="minorHAnsi" w:hAnsiTheme="minorHAnsi" w:cstheme="minorHAnsi"/>
          <w:sz w:val="22"/>
        </w:rPr>
      </w:pPr>
    </w:p>
    <w:p w14:paraId="30BB446C" w14:textId="77777777" w:rsidR="00100D23" w:rsidRPr="00590AA9" w:rsidRDefault="00DA61A9" w:rsidP="00590AA9">
      <w:pPr>
        <w:pStyle w:val="Heading2"/>
        <w:spacing w:line="360" w:lineRule="auto"/>
      </w:pPr>
      <w:r w:rsidRPr="00590AA9">
        <w:br w:type="page"/>
      </w:r>
      <w:bookmarkStart w:id="0" w:name="_Toc169902342"/>
      <w:r w:rsidR="00100D23" w:rsidRPr="00590AA9">
        <w:lastRenderedPageBreak/>
        <w:t>Introduction</w:t>
      </w:r>
      <w:bookmarkEnd w:id="0"/>
    </w:p>
    <w:p w14:paraId="1B3CA673" w14:textId="77777777" w:rsidR="00100D23" w:rsidRPr="00590AA9" w:rsidRDefault="00100D23" w:rsidP="00590AA9">
      <w:pPr>
        <w:spacing w:line="360" w:lineRule="auto"/>
        <w:rPr>
          <w:rFonts w:asciiTheme="minorHAnsi" w:hAnsiTheme="minorHAnsi" w:cstheme="minorHAnsi"/>
          <w:sz w:val="22"/>
        </w:rPr>
      </w:pPr>
    </w:p>
    <w:p w14:paraId="00CA3AA3" w14:textId="35A06346"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Strategic HR Management is preoccupied with aligning the needs of the people with the </w:t>
      </w:r>
      <w:r w:rsidR="00420FBE" w:rsidRPr="00590AA9">
        <w:rPr>
          <w:rFonts w:asciiTheme="minorHAnsi" w:hAnsiTheme="minorHAnsi" w:cstheme="minorHAnsi"/>
          <w:sz w:val="22"/>
        </w:rPr>
        <w:t>long-term</w:t>
      </w:r>
      <w:r w:rsidRPr="00590AA9">
        <w:rPr>
          <w:rFonts w:asciiTheme="minorHAnsi" w:hAnsiTheme="minorHAnsi" w:cstheme="minorHAnsi"/>
          <w:sz w:val="22"/>
        </w:rPr>
        <w:t xml:space="preserve"> business goals of the organisation </w:t>
      </w:r>
      <w:sdt>
        <w:sdtPr>
          <w:rPr>
            <w:rFonts w:asciiTheme="minorHAnsi" w:hAnsiTheme="minorHAnsi" w:cstheme="minorHAnsi"/>
            <w:sz w:val="22"/>
          </w:rPr>
          <w:id w:val="-156774231"/>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Jor24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(Nottrodt, 2024)</w:t>
          </w:r>
          <w:r w:rsidRPr="00590AA9">
            <w:rPr>
              <w:rFonts w:asciiTheme="minorHAnsi" w:hAnsiTheme="minorHAnsi" w:cstheme="minorHAnsi"/>
              <w:sz w:val="22"/>
            </w:rPr>
            <w:fldChar w:fldCharType="end"/>
          </w:r>
        </w:sdtContent>
      </w:sdt>
      <w:r w:rsidRPr="00590AA9">
        <w:rPr>
          <w:rFonts w:asciiTheme="minorHAnsi" w:hAnsiTheme="minorHAnsi" w:cstheme="minorHAnsi"/>
          <w:sz w:val="22"/>
        </w:rPr>
        <w:t>. As discussed by Rebecca Peters for CIPD (2023), “structure, quality, culture, values and commitment” are key areas that must be managed and maintained in order to bridge the gap between available resources and future requirements.</w:t>
      </w:r>
    </w:p>
    <w:p w14:paraId="69381CCF"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The role within HR is detailed and widespread, and the department must adopt strategic practices to avoid organisational failure. After all, if the best candidates for the job are not attracted and then retained, there is a real threat to the overall business success. Following the Covid-19 pandemic there has been a shift in attitudes to work, and employees now more than ever, are desiring a job where they can be sure their needs are met (Nottrodt, 2024).</w:t>
      </w:r>
    </w:p>
    <w:p w14:paraId="6F1F4A3C" w14:textId="567E8F0A"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Strategic HR must be explored to appreciate the context of traditional and agile working environments and practices. This study will compare two Swansea hotels: Delta Hotels who favour agility, and The Dolphin SA1 which has a more traditional working environment. In-depth analysis and consideration of how internal and external factors may influence these approaches will be studied to enable innovative recommendations to be made, with the aim of strengthening the HR practices of the two properties in question.</w:t>
      </w:r>
    </w:p>
    <w:p w14:paraId="1E6FD211" w14:textId="77777777" w:rsidR="00100D23" w:rsidRPr="00590AA9" w:rsidRDefault="00100D23" w:rsidP="00590AA9">
      <w:pPr>
        <w:pStyle w:val="Heading2"/>
        <w:spacing w:line="360" w:lineRule="auto"/>
      </w:pPr>
      <w:bookmarkStart w:id="1" w:name="_Toc169902343"/>
      <w:r w:rsidRPr="00590AA9">
        <w:t>How do traditional and agile work environments, influence HR strategies?</w:t>
      </w:r>
      <w:bookmarkEnd w:id="1"/>
    </w:p>
    <w:p w14:paraId="42DA89CD" w14:textId="77777777" w:rsidR="00100D23" w:rsidRPr="00590AA9" w:rsidRDefault="00100D23" w:rsidP="00590AA9">
      <w:pPr>
        <w:spacing w:line="360" w:lineRule="auto"/>
        <w:rPr>
          <w:rFonts w:asciiTheme="minorHAnsi" w:hAnsiTheme="minorHAnsi" w:cstheme="minorHAnsi"/>
          <w:sz w:val="22"/>
        </w:rPr>
      </w:pPr>
    </w:p>
    <w:p w14:paraId="54E55D15" w14:textId="627A92B2"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Delta Hotels operates within agile work settings, that have been achieved in part due to their rebrand </w:t>
      </w:r>
      <w:r w:rsidR="00420FBE" w:rsidRPr="00590AA9">
        <w:rPr>
          <w:rFonts w:asciiTheme="minorHAnsi" w:hAnsiTheme="minorHAnsi" w:cstheme="minorHAnsi"/>
          <w:sz w:val="22"/>
        </w:rPr>
        <w:t>from the traditional Marriott Hotels</w:t>
      </w:r>
      <w:r w:rsidRPr="00590AA9">
        <w:rPr>
          <w:rFonts w:asciiTheme="minorHAnsi" w:hAnsiTheme="minorHAnsi" w:cstheme="minorHAnsi"/>
          <w:sz w:val="22"/>
        </w:rPr>
        <w:t xml:space="preserve"> to the more technology focused Delta sub brand in 2023 (Caswell, 2022). Specific changes include free Wi-Fi, QR code ordering and live chat access to the front office. These changes have been positively received, as noted by their guests in online reviews (Marriott, 2024). This has also had an impact on employees, with a focus on retraining to provide empowered service without the traditional constraints of previous brand standards </w:t>
      </w:r>
      <w:sdt>
        <w:sdtPr>
          <w:rPr>
            <w:rFonts w:asciiTheme="minorHAnsi" w:hAnsiTheme="minorHAnsi" w:cstheme="minorHAnsi"/>
            <w:sz w:val="22"/>
          </w:rPr>
          <w:id w:val="560604365"/>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Ben23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(Gabbitas, 2023)</w:t>
          </w:r>
          <w:r w:rsidRPr="00590AA9">
            <w:rPr>
              <w:rFonts w:asciiTheme="minorHAnsi" w:hAnsiTheme="minorHAnsi" w:cstheme="minorHAnsi"/>
              <w:sz w:val="22"/>
            </w:rPr>
            <w:fldChar w:fldCharType="end"/>
          </w:r>
        </w:sdtContent>
      </w:sdt>
      <w:r w:rsidRPr="00590AA9">
        <w:rPr>
          <w:rFonts w:asciiTheme="minorHAnsi" w:hAnsiTheme="minorHAnsi" w:cstheme="minorHAnsi"/>
          <w:sz w:val="22"/>
        </w:rPr>
        <w:t xml:space="preserve">. Delta Hotels is also now overseen by a Talent Acquisition Manager to streamline recruitment and increase development. The focus is retention, engagement and wellbeing (Gabbitas, 2023). </w:t>
      </w:r>
    </w:p>
    <w:p w14:paraId="2F3A0445" w14:textId="04782BB9"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Conversely, The Dolphin favours a more traditional working environment. It can be argued, that due to the mainly positive reviews of patrons </w:t>
      </w:r>
      <w:sdt>
        <w:sdtPr>
          <w:rPr>
            <w:rFonts w:asciiTheme="minorHAnsi" w:hAnsiTheme="minorHAnsi" w:cstheme="minorHAnsi"/>
            <w:sz w:val="22"/>
          </w:rPr>
          <w:id w:val="1953889315"/>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Tri24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(TripAdvisor, 2024)</w:t>
          </w:r>
          <w:r w:rsidRPr="00590AA9">
            <w:rPr>
              <w:rFonts w:asciiTheme="minorHAnsi" w:hAnsiTheme="minorHAnsi" w:cstheme="minorHAnsi"/>
              <w:sz w:val="22"/>
            </w:rPr>
            <w:fldChar w:fldCharType="end"/>
          </w:r>
        </w:sdtContent>
      </w:sdt>
      <w:r w:rsidRPr="00590AA9">
        <w:rPr>
          <w:rFonts w:asciiTheme="minorHAnsi" w:hAnsiTheme="minorHAnsi" w:cstheme="minorHAnsi"/>
          <w:sz w:val="22"/>
        </w:rPr>
        <w:t xml:space="preserve">, this is effective. However, there is a risk to sustainability if more agile practices are not implemented </w:t>
      </w:r>
      <w:sdt>
        <w:sdtPr>
          <w:rPr>
            <w:rFonts w:asciiTheme="minorHAnsi" w:hAnsiTheme="minorHAnsi" w:cstheme="minorHAnsi"/>
            <w:sz w:val="22"/>
          </w:rPr>
          <w:id w:val="1777369197"/>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Lin23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(Holbeche, 2023)</w:t>
          </w:r>
          <w:r w:rsidRPr="00590AA9">
            <w:rPr>
              <w:rFonts w:asciiTheme="minorHAnsi" w:hAnsiTheme="minorHAnsi" w:cstheme="minorHAnsi"/>
              <w:sz w:val="22"/>
            </w:rPr>
            <w:fldChar w:fldCharType="end"/>
          </w:r>
        </w:sdtContent>
      </w:sdt>
      <w:r w:rsidRPr="00590AA9">
        <w:rPr>
          <w:rFonts w:asciiTheme="minorHAnsi" w:hAnsiTheme="minorHAnsi" w:cstheme="minorHAnsi"/>
          <w:sz w:val="22"/>
        </w:rPr>
        <w:t xml:space="preserve">. More basic facilities may compliment the needs of some, but there is the risk that their guest pool is reduced. Unlike Delta Hotels, there is no inclusion of sustainability or Corporate Social Responsibility on their website </w:t>
      </w:r>
      <w:r w:rsidRPr="00590AA9">
        <w:rPr>
          <w:rFonts w:asciiTheme="minorHAnsi" w:hAnsiTheme="minorHAnsi" w:cstheme="minorHAnsi"/>
          <w:sz w:val="22"/>
        </w:rPr>
        <w:lastRenderedPageBreak/>
        <w:t xml:space="preserve">(Dolphin SA1, 2024). With this commonplace now, it is a stark omission. The content of their website overall suggests a lack of innovation. For example, their homepage includes information regarding Covid-19, including an NHS discount. This is outdated, with an update required </w:t>
      </w:r>
      <w:sdt>
        <w:sdtPr>
          <w:rPr>
            <w:rFonts w:asciiTheme="minorHAnsi" w:hAnsiTheme="minorHAnsi" w:cstheme="minorHAnsi"/>
            <w:sz w:val="22"/>
          </w:rPr>
          <w:id w:val="687950053"/>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Dol24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(Dolphin SA1, 2024)</w:t>
          </w:r>
          <w:r w:rsidRPr="00590AA9">
            <w:rPr>
              <w:rFonts w:asciiTheme="minorHAnsi" w:hAnsiTheme="minorHAnsi" w:cstheme="minorHAnsi"/>
              <w:sz w:val="22"/>
            </w:rPr>
            <w:fldChar w:fldCharType="end"/>
          </w:r>
        </w:sdtContent>
      </w:sdt>
      <w:r w:rsidRPr="00590AA9">
        <w:rPr>
          <w:rFonts w:asciiTheme="minorHAnsi" w:hAnsiTheme="minorHAnsi" w:cstheme="minorHAnsi"/>
          <w:sz w:val="22"/>
        </w:rPr>
        <w:t>. A negative impression will be made on potential guests, and employees are likely to be disengaged (Capelli and Tavis, 2018).</w:t>
      </w:r>
    </w:p>
    <w:p w14:paraId="46184E2A" w14:textId="4F659D65"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In this technological age, it is important to consider social media. The Dolphin does not have much presence at all. For example, the hotel, and its employees are not part of LinkedIn which is a huge tool. With over 900 million users, it is an important platform to utilise </w:t>
      </w:r>
      <w:sdt>
        <w:sdtPr>
          <w:rPr>
            <w:rFonts w:asciiTheme="minorHAnsi" w:hAnsiTheme="minorHAnsi" w:cstheme="minorHAnsi"/>
            <w:sz w:val="22"/>
          </w:rPr>
          <w:id w:val="-2103184577"/>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Jod23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(Amendola, 2023)</w:t>
          </w:r>
          <w:r w:rsidRPr="00590AA9">
            <w:rPr>
              <w:rFonts w:asciiTheme="minorHAnsi" w:hAnsiTheme="minorHAnsi" w:cstheme="minorHAnsi"/>
              <w:sz w:val="22"/>
            </w:rPr>
            <w:fldChar w:fldCharType="end"/>
          </w:r>
        </w:sdtContent>
      </w:sdt>
      <w:r w:rsidRPr="00590AA9">
        <w:rPr>
          <w:rFonts w:asciiTheme="minorHAnsi" w:hAnsiTheme="minorHAnsi" w:cstheme="minorHAnsi"/>
          <w:sz w:val="22"/>
        </w:rPr>
        <w:t xml:space="preserve">. Delta </w:t>
      </w:r>
      <w:r w:rsidR="00420FBE" w:rsidRPr="00590AA9">
        <w:rPr>
          <w:rFonts w:asciiTheme="minorHAnsi" w:hAnsiTheme="minorHAnsi" w:cstheme="minorHAnsi"/>
          <w:sz w:val="22"/>
        </w:rPr>
        <w:t>Hotels,</w:t>
      </w:r>
      <w:r w:rsidRPr="00590AA9">
        <w:rPr>
          <w:rFonts w:asciiTheme="minorHAnsi" w:hAnsiTheme="minorHAnsi" w:cstheme="minorHAnsi"/>
          <w:sz w:val="22"/>
        </w:rPr>
        <w:t xml:space="preserve"> however, does have a strong presence. The hotel and numerous employees are available for contact via LinkedIn and employee successes are promoted regularly, alongside the marketing of services. This is just one example of how they present themselves online to attract customers and promote their organisation as a positive place to work. The Dolphin is not taking advantage of these possibilities by remaining traditional.</w:t>
      </w:r>
    </w:p>
    <w:p w14:paraId="2D7B7DA5" w14:textId="1D2567F0" w:rsidR="00100D23" w:rsidRPr="00590AA9" w:rsidRDefault="00100D23" w:rsidP="00590AA9">
      <w:pPr>
        <w:pStyle w:val="Heading2"/>
        <w:spacing w:line="360" w:lineRule="auto"/>
      </w:pPr>
      <w:bookmarkStart w:id="2" w:name="_Toc169902344"/>
      <w:r w:rsidRPr="00590AA9">
        <w:t>How internal and external environmental changes shape the contrasting HR approaches and strategies</w:t>
      </w:r>
      <w:bookmarkEnd w:id="2"/>
    </w:p>
    <w:p w14:paraId="758FFB5B" w14:textId="77777777" w:rsidR="00100D23" w:rsidRPr="00590AA9" w:rsidRDefault="00100D23" w:rsidP="00590AA9">
      <w:pPr>
        <w:spacing w:line="360" w:lineRule="auto"/>
        <w:rPr>
          <w:rFonts w:asciiTheme="minorHAnsi" w:hAnsiTheme="minorHAnsi" w:cstheme="minorHAnsi"/>
          <w:sz w:val="22"/>
        </w:rPr>
      </w:pPr>
    </w:p>
    <w:p w14:paraId="2FAAB8C9"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When considering HR approaches it is important to analyse internal and external environmental changes. This is where frameworks such as PESTLE analysis are particularly useful.</w:t>
      </w:r>
    </w:p>
    <w:p w14:paraId="19AA5787" w14:textId="1BE49DC8" w:rsidR="00100D23" w:rsidRPr="0022535B" w:rsidRDefault="00100D23" w:rsidP="00590AA9">
      <w:pPr>
        <w:spacing w:line="360" w:lineRule="auto"/>
        <w:rPr>
          <w:rFonts w:asciiTheme="minorHAnsi" w:eastAsiaTheme="minorEastAsia" w:hAnsiTheme="minorHAnsi" w:cstheme="minorHAnsi"/>
          <w:sz w:val="22"/>
          <w:lang w:eastAsia="zh-CN"/>
        </w:rPr>
      </w:pPr>
      <w:r w:rsidRPr="0022535B">
        <w:rPr>
          <w:rFonts w:asciiTheme="minorHAnsi" w:eastAsiaTheme="minorEastAsia" w:hAnsiTheme="minorHAnsi" w:cstheme="minorHAnsi"/>
          <w:sz w:val="22"/>
          <w:lang w:eastAsia="zh-CN"/>
        </w:rPr>
        <w:t xml:space="preserve">Political aspects </w:t>
      </w:r>
      <w:r w:rsidRPr="00590AA9">
        <w:rPr>
          <w:rFonts w:asciiTheme="minorHAnsi" w:eastAsiaTheme="minorEastAsia" w:hAnsiTheme="minorHAnsi" w:cstheme="minorHAnsi"/>
          <w:sz w:val="22"/>
          <w:lang w:eastAsia="zh-CN"/>
        </w:rPr>
        <w:t>to consider</w:t>
      </w:r>
      <w:r w:rsidRPr="0022535B">
        <w:rPr>
          <w:rFonts w:asciiTheme="minorHAnsi" w:eastAsiaTheme="minorEastAsia" w:hAnsiTheme="minorHAnsi" w:cstheme="minorHAnsi"/>
          <w:sz w:val="22"/>
          <w:lang w:eastAsia="zh-CN"/>
        </w:rPr>
        <w:t xml:space="preserve"> include the ongoing effects of Brexit. In April 2024, as reported by BBC News (Seddon, 2024), the UK rejected an offer from the EU regarding freedom of movement for those aged 18-30. Delta Hotels is working hard to offset these restrictions by creating a working environment that employees are attracted to and reluctant to leave. Meanwhile, The Dolphin with its more traditional approaches, is not responding as effectively. The basics of the amenities for example</w:t>
      </w:r>
      <w:r w:rsidRPr="00590AA9">
        <w:rPr>
          <w:rFonts w:asciiTheme="minorHAnsi" w:eastAsiaTheme="minorEastAsia" w:hAnsiTheme="minorHAnsi" w:cstheme="minorHAnsi"/>
          <w:sz w:val="22"/>
          <w:lang w:eastAsia="zh-CN"/>
        </w:rPr>
        <w:t>,</w:t>
      </w:r>
      <w:r w:rsidRPr="0022535B">
        <w:rPr>
          <w:rFonts w:asciiTheme="minorHAnsi" w:eastAsiaTheme="minorEastAsia" w:hAnsiTheme="minorHAnsi" w:cstheme="minorHAnsi"/>
          <w:sz w:val="22"/>
          <w:lang w:eastAsia="zh-CN"/>
        </w:rPr>
        <w:t xml:space="preserve"> where their café doubles as their reception, results in a lack of identity. </w:t>
      </w:r>
      <w:r w:rsidRPr="00590AA9">
        <w:rPr>
          <w:rFonts w:asciiTheme="minorHAnsi" w:eastAsiaTheme="minorEastAsia" w:hAnsiTheme="minorHAnsi" w:cstheme="minorHAnsi"/>
          <w:sz w:val="22"/>
          <w:lang w:eastAsia="zh-CN"/>
        </w:rPr>
        <w:t>Whilst</w:t>
      </w:r>
      <w:r w:rsidRPr="0022535B">
        <w:rPr>
          <w:rFonts w:asciiTheme="minorHAnsi" w:eastAsiaTheme="minorEastAsia" w:hAnsiTheme="minorHAnsi" w:cstheme="minorHAnsi"/>
          <w:sz w:val="22"/>
          <w:lang w:eastAsia="zh-CN"/>
        </w:rPr>
        <w:t xml:space="preserve"> an organisation must work with the available resources, this lack of differentiation can be confusing and demoralising, and is a concern that HR should be focusing on to avoid disengaged staff and unhappy customers.</w:t>
      </w:r>
    </w:p>
    <w:p w14:paraId="2CF13325" w14:textId="575D06C9" w:rsidR="00100D23" w:rsidRPr="0022535B" w:rsidRDefault="00100D23" w:rsidP="00590AA9">
      <w:pPr>
        <w:spacing w:line="360" w:lineRule="auto"/>
        <w:rPr>
          <w:rFonts w:asciiTheme="minorHAnsi" w:eastAsiaTheme="minorEastAsia" w:hAnsiTheme="minorHAnsi" w:cstheme="minorHAnsi"/>
          <w:sz w:val="22"/>
          <w:lang w:eastAsia="zh-CN"/>
        </w:rPr>
      </w:pPr>
      <w:r w:rsidRPr="0022535B">
        <w:rPr>
          <w:rFonts w:asciiTheme="minorHAnsi" w:eastAsiaTheme="minorEastAsia" w:hAnsiTheme="minorHAnsi" w:cstheme="minorHAnsi"/>
          <w:sz w:val="22"/>
          <w:lang w:eastAsia="zh-CN"/>
        </w:rPr>
        <w:t xml:space="preserve">Perhaps the most relevant economic consideration currently is the ongoing cost of living crisis. This will have a direct effect on consumer spending, which makes it even more important for organisations to retain the best workforce so that they can offer a superior product and service that will entice customers. Delta Hotels has implemented cross training and renumeration incentives to achieve clearly established progression routes (Holbeche, 2023). Their aim is to ensure that the </w:t>
      </w:r>
      <w:r w:rsidRPr="0022535B">
        <w:rPr>
          <w:rFonts w:asciiTheme="minorHAnsi" w:eastAsiaTheme="minorEastAsia" w:hAnsiTheme="minorHAnsi" w:cstheme="minorHAnsi"/>
          <w:sz w:val="22"/>
          <w:lang w:eastAsia="zh-CN"/>
        </w:rPr>
        <w:lastRenderedPageBreak/>
        <w:t>organisational needs and personal needs of the employee can be met in unison rather than conflict. The Dolphin</w:t>
      </w:r>
      <w:r w:rsidRPr="00590AA9">
        <w:rPr>
          <w:rFonts w:asciiTheme="minorHAnsi" w:eastAsiaTheme="minorEastAsia" w:hAnsiTheme="minorHAnsi" w:cstheme="minorHAnsi"/>
          <w:sz w:val="22"/>
          <w:lang w:eastAsia="zh-CN"/>
        </w:rPr>
        <w:t xml:space="preserve"> </w:t>
      </w:r>
      <w:r w:rsidRPr="0022535B">
        <w:rPr>
          <w:rFonts w:asciiTheme="minorHAnsi" w:eastAsiaTheme="minorEastAsia" w:hAnsiTheme="minorHAnsi" w:cstheme="minorHAnsi"/>
          <w:sz w:val="22"/>
          <w:lang w:eastAsia="zh-CN"/>
        </w:rPr>
        <w:t xml:space="preserve">does not promote cross training. Instead, they favour a traditional approach where staff remain assigned to individual departments. </w:t>
      </w:r>
      <w:r w:rsidR="00420FBE" w:rsidRPr="0022535B">
        <w:rPr>
          <w:rFonts w:asciiTheme="minorHAnsi" w:eastAsiaTheme="minorEastAsia" w:hAnsiTheme="minorHAnsi" w:cstheme="minorHAnsi"/>
          <w:sz w:val="22"/>
          <w:lang w:eastAsia="zh-CN"/>
        </w:rPr>
        <w:t>Therefore,</w:t>
      </w:r>
      <w:r w:rsidRPr="0022535B">
        <w:rPr>
          <w:rFonts w:asciiTheme="minorHAnsi" w:eastAsiaTheme="minorEastAsia" w:hAnsiTheme="minorHAnsi" w:cstheme="minorHAnsi"/>
          <w:sz w:val="22"/>
          <w:lang w:eastAsia="zh-CN"/>
        </w:rPr>
        <w:t xml:space="preserve"> staff development and incentive based training is not encouraged. Whilst this does provide stability of expectation, it can result in disengagement, which would make it harder to retain employees.</w:t>
      </w:r>
    </w:p>
    <w:p w14:paraId="0FFE0F2F" w14:textId="43FF6BAA" w:rsidR="00100D23" w:rsidRPr="0022535B" w:rsidRDefault="00100D23" w:rsidP="00590AA9">
      <w:pPr>
        <w:spacing w:line="360" w:lineRule="auto"/>
        <w:rPr>
          <w:rFonts w:asciiTheme="minorHAnsi" w:eastAsiaTheme="minorEastAsia" w:hAnsiTheme="minorHAnsi" w:cstheme="minorHAnsi"/>
          <w:sz w:val="22"/>
          <w:lang w:eastAsia="zh-CN"/>
        </w:rPr>
      </w:pPr>
      <w:r w:rsidRPr="0022535B">
        <w:rPr>
          <w:rFonts w:asciiTheme="minorHAnsi" w:eastAsiaTheme="minorEastAsia" w:hAnsiTheme="minorHAnsi" w:cstheme="minorHAnsi"/>
          <w:sz w:val="22"/>
          <w:lang w:eastAsia="zh-CN"/>
        </w:rPr>
        <w:t>Arguably the most relevant factor in the hospitality industry for social is work-life balance. Operational departments are renowned for anti-social hours</w:t>
      </w:r>
      <w:r w:rsidRPr="00590AA9">
        <w:rPr>
          <w:rFonts w:asciiTheme="minorHAnsi" w:eastAsiaTheme="minorEastAsia" w:hAnsiTheme="minorHAnsi" w:cstheme="minorHAnsi"/>
          <w:sz w:val="22"/>
          <w:lang w:eastAsia="zh-CN"/>
        </w:rPr>
        <w:t xml:space="preserve"> and</w:t>
      </w:r>
      <w:r w:rsidRPr="0022535B">
        <w:rPr>
          <w:rFonts w:asciiTheme="minorHAnsi" w:eastAsiaTheme="minorEastAsia" w:hAnsiTheme="minorHAnsi" w:cstheme="minorHAnsi"/>
          <w:sz w:val="22"/>
          <w:lang w:eastAsia="zh-CN"/>
        </w:rPr>
        <w:t xml:space="preserve"> long shifts. Following the Covid-19 pandemic, when society moved outside of the regular structure of working due to the lockdown, there was a realisation of how limiting hospitality can be (Pereira, 2023). This led to many leav</w:t>
      </w:r>
      <w:r w:rsidRPr="00590AA9">
        <w:rPr>
          <w:rFonts w:asciiTheme="minorHAnsi" w:eastAsiaTheme="minorEastAsia" w:hAnsiTheme="minorHAnsi" w:cstheme="minorHAnsi"/>
          <w:sz w:val="22"/>
          <w:lang w:eastAsia="zh-CN"/>
        </w:rPr>
        <w:t>ing</w:t>
      </w:r>
      <w:r w:rsidRPr="0022535B">
        <w:rPr>
          <w:rFonts w:asciiTheme="minorHAnsi" w:eastAsiaTheme="minorEastAsia" w:hAnsiTheme="minorHAnsi" w:cstheme="minorHAnsi"/>
          <w:sz w:val="22"/>
          <w:lang w:eastAsia="zh-CN"/>
        </w:rPr>
        <w:t xml:space="preserve"> the profession, with recovery from this still not complete. Implementation of more agile practices would ease</w:t>
      </w:r>
      <w:r w:rsidRPr="00590AA9">
        <w:rPr>
          <w:rFonts w:asciiTheme="minorHAnsi" w:eastAsiaTheme="minorEastAsia" w:hAnsiTheme="minorHAnsi" w:cstheme="minorHAnsi"/>
          <w:sz w:val="22"/>
          <w:lang w:eastAsia="zh-CN"/>
        </w:rPr>
        <w:t xml:space="preserve"> these</w:t>
      </w:r>
      <w:r w:rsidRPr="0022535B">
        <w:rPr>
          <w:rFonts w:asciiTheme="minorHAnsi" w:eastAsiaTheme="minorEastAsia" w:hAnsiTheme="minorHAnsi" w:cstheme="minorHAnsi"/>
          <w:sz w:val="22"/>
          <w:lang w:eastAsia="zh-CN"/>
        </w:rPr>
        <w:t xml:space="preserve"> tensions</w:t>
      </w:r>
      <w:r w:rsidRPr="00590AA9">
        <w:rPr>
          <w:rFonts w:asciiTheme="minorHAnsi" w:eastAsiaTheme="minorEastAsia" w:hAnsiTheme="minorHAnsi" w:cstheme="minorHAnsi"/>
          <w:sz w:val="22"/>
          <w:lang w:eastAsia="zh-CN"/>
        </w:rPr>
        <w:t>.</w:t>
      </w:r>
      <w:r w:rsidRPr="0022535B">
        <w:rPr>
          <w:rFonts w:asciiTheme="minorHAnsi" w:eastAsiaTheme="minorEastAsia" w:hAnsiTheme="minorHAnsi" w:cstheme="minorHAnsi"/>
          <w:sz w:val="22"/>
          <w:lang w:eastAsia="zh-CN"/>
        </w:rPr>
        <w:t xml:space="preserve"> This is an area that both properties could seek to improve on. Whilst it is not possible to implement measures such as hybrid working</w:t>
      </w:r>
      <w:r w:rsidRPr="00590AA9">
        <w:rPr>
          <w:rFonts w:asciiTheme="minorHAnsi" w:eastAsiaTheme="minorEastAsia" w:hAnsiTheme="minorHAnsi" w:cstheme="minorHAnsi"/>
          <w:sz w:val="22"/>
          <w:lang w:eastAsia="zh-CN"/>
        </w:rPr>
        <w:t xml:space="preserve"> </w:t>
      </w:r>
      <w:r w:rsidRPr="0022535B">
        <w:rPr>
          <w:rFonts w:asciiTheme="minorHAnsi" w:eastAsiaTheme="minorEastAsia" w:hAnsiTheme="minorHAnsi" w:cstheme="minorHAnsi"/>
          <w:sz w:val="22"/>
          <w:lang w:eastAsia="zh-CN"/>
        </w:rPr>
        <w:t>for example, it is possible to update rota systems to benefit the needs of the employees and achieve more harmony overall.</w:t>
      </w:r>
    </w:p>
    <w:p w14:paraId="2FDB0239" w14:textId="5F7F591C" w:rsidR="00100D23" w:rsidRPr="0022535B" w:rsidRDefault="00100D23" w:rsidP="00590AA9">
      <w:pPr>
        <w:spacing w:line="360" w:lineRule="auto"/>
        <w:rPr>
          <w:rFonts w:asciiTheme="minorHAnsi" w:eastAsiaTheme="minorEastAsia" w:hAnsiTheme="minorHAnsi" w:cstheme="minorHAnsi"/>
          <w:sz w:val="22"/>
          <w:lang w:eastAsia="zh-CN"/>
        </w:rPr>
      </w:pPr>
      <w:r w:rsidRPr="0022535B">
        <w:rPr>
          <w:rFonts w:asciiTheme="minorHAnsi" w:eastAsiaTheme="minorEastAsia" w:hAnsiTheme="minorHAnsi" w:cstheme="minorHAnsi"/>
          <w:sz w:val="22"/>
          <w:lang w:eastAsia="zh-CN"/>
        </w:rPr>
        <w:t xml:space="preserve">Technology </w:t>
      </w:r>
      <w:r w:rsidRPr="00590AA9">
        <w:rPr>
          <w:rFonts w:asciiTheme="minorHAnsi" w:eastAsiaTheme="minorEastAsia" w:hAnsiTheme="minorHAnsi" w:cstheme="minorHAnsi"/>
          <w:sz w:val="22"/>
          <w:lang w:eastAsia="zh-CN"/>
        </w:rPr>
        <w:t>should be</w:t>
      </w:r>
      <w:r w:rsidRPr="0022535B">
        <w:rPr>
          <w:rFonts w:asciiTheme="minorHAnsi" w:eastAsiaTheme="minorEastAsia" w:hAnsiTheme="minorHAnsi" w:cstheme="minorHAnsi"/>
          <w:sz w:val="22"/>
          <w:lang w:eastAsia="zh-CN"/>
        </w:rPr>
        <w:t xml:space="preserve"> an ongoing area of consideration, with advancements</w:t>
      </w:r>
      <w:r w:rsidRPr="00590AA9">
        <w:rPr>
          <w:rFonts w:asciiTheme="minorHAnsi" w:eastAsiaTheme="minorEastAsia" w:hAnsiTheme="minorHAnsi" w:cstheme="minorHAnsi"/>
          <w:sz w:val="22"/>
          <w:lang w:eastAsia="zh-CN"/>
        </w:rPr>
        <w:t xml:space="preserve"> only increasing</w:t>
      </w:r>
      <w:r w:rsidRPr="0022535B">
        <w:rPr>
          <w:rFonts w:asciiTheme="minorHAnsi" w:eastAsiaTheme="minorEastAsia" w:hAnsiTheme="minorHAnsi" w:cstheme="minorHAnsi"/>
          <w:sz w:val="22"/>
          <w:lang w:eastAsia="zh-CN"/>
        </w:rPr>
        <w:t>. The capabilities of AI for example, to recruit and manage talent is an area that needs attention when striving to achieve innovation (Bashynska, Prokopenko and Sala, 2023). As mentioned, Delta Hotel</w:t>
      </w:r>
      <w:r w:rsidRPr="00590AA9">
        <w:rPr>
          <w:rFonts w:asciiTheme="minorHAnsi" w:eastAsiaTheme="minorEastAsia" w:hAnsiTheme="minorHAnsi" w:cstheme="minorHAnsi"/>
          <w:sz w:val="22"/>
          <w:lang w:eastAsia="zh-CN"/>
        </w:rPr>
        <w:t>s</w:t>
      </w:r>
      <w:r w:rsidRPr="0022535B">
        <w:rPr>
          <w:rFonts w:asciiTheme="minorHAnsi" w:eastAsiaTheme="minorEastAsia" w:hAnsiTheme="minorHAnsi" w:cstheme="minorHAnsi"/>
          <w:sz w:val="22"/>
          <w:lang w:eastAsia="zh-CN"/>
        </w:rPr>
        <w:t xml:space="preserve"> has updated its technology systems to enable staff to perform more efficiently and trust in their resources. In addition, AI is utilised for training purposes to create a workforce that is capable, engaged and inspired. AI has not yet reached The Dolphin in this regard, but it should be considered as it could greatly enhance the organisation and instil pride and job satisfaction (CIPD,2023).</w:t>
      </w:r>
    </w:p>
    <w:p w14:paraId="5FBAB7B4" w14:textId="4C099D8F" w:rsidR="00100D23" w:rsidRPr="0022535B" w:rsidRDefault="00100D23" w:rsidP="00590AA9">
      <w:pPr>
        <w:spacing w:line="360" w:lineRule="auto"/>
        <w:rPr>
          <w:rFonts w:asciiTheme="minorHAnsi" w:eastAsiaTheme="minorEastAsia" w:hAnsiTheme="minorHAnsi" w:cstheme="minorHAnsi"/>
          <w:sz w:val="22"/>
          <w:lang w:eastAsia="zh-CN"/>
        </w:rPr>
      </w:pPr>
      <w:r w:rsidRPr="0022535B">
        <w:rPr>
          <w:rFonts w:asciiTheme="minorHAnsi" w:eastAsiaTheme="minorEastAsia" w:hAnsiTheme="minorHAnsi" w:cstheme="minorHAnsi"/>
          <w:sz w:val="22"/>
          <w:lang w:eastAsia="zh-CN"/>
        </w:rPr>
        <w:t>Legal considerations include relevant employment laws. The Equality Act 2010 which saw amendments come into force in January 2024 (Lyons Davidson, 2024) to further protect employees is one example of the importance of maintaining awareness. It is understood that both organisations are adhering closely to this. It is an interesting moment for reflection, as it demonstrates the fluidity of some aspects across the divide of traditional versus</w:t>
      </w:r>
      <w:r w:rsidR="00BC6D15" w:rsidRPr="00BC6D15">
        <w:rPr>
          <w:rFonts w:asciiTheme="minorHAnsi" w:eastAsiaTheme="minorEastAsia" w:hAnsiTheme="minorHAnsi" w:cstheme="minorHAnsi"/>
          <w:sz w:val="22"/>
          <w:lang w:eastAsia="zh-CN"/>
        </w:rPr>
        <w:t xml:space="preserve"> </w:t>
      </w:r>
      <w:r w:rsidR="00BC6D15" w:rsidRPr="0022535B">
        <w:rPr>
          <w:rFonts w:asciiTheme="minorHAnsi" w:eastAsiaTheme="minorEastAsia" w:hAnsiTheme="minorHAnsi" w:cstheme="minorHAnsi"/>
          <w:sz w:val="22"/>
          <w:lang w:eastAsia="zh-CN"/>
        </w:rPr>
        <w:t>agile</w:t>
      </w:r>
      <w:r w:rsidR="00BC6D15">
        <w:rPr>
          <w:rFonts w:asciiTheme="minorHAnsi" w:eastAsiaTheme="minorEastAsia" w:hAnsiTheme="minorHAnsi" w:cstheme="minorHAnsi"/>
          <w:sz w:val="22"/>
          <w:lang w:eastAsia="zh-CN"/>
        </w:rPr>
        <w:t>.</w:t>
      </w:r>
    </w:p>
    <w:p w14:paraId="6F3D6BF6" w14:textId="738855DC" w:rsidR="00100D23" w:rsidRPr="00590AA9" w:rsidRDefault="00100D23" w:rsidP="00590AA9">
      <w:pPr>
        <w:spacing w:line="360" w:lineRule="auto"/>
        <w:rPr>
          <w:rFonts w:asciiTheme="minorHAnsi" w:eastAsiaTheme="minorEastAsia" w:hAnsiTheme="minorHAnsi" w:cstheme="minorHAnsi"/>
          <w:sz w:val="22"/>
          <w:lang w:eastAsia="zh-CN"/>
        </w:rPr>
      </w:pPr>
      <w:r w:rsidRPr="0022535B">
        <w:rPr>
          <w:rFonts w:asciiTheme="minorHAnsi" w:eastAsiaTheme="minorEastAsia" w:hAnsiTheme="minorHAnsi" w:cstheme="minorHAnsi"/>
          <w:sz w:val="22"/>
          <w:lang w:eastAsia="zh-CN"/>
        </w:rPr>
        <w:t xml:space="preserve">Lastly, environmental concerns, particularly </w:t>
      </w:r>
      <w:r w:rsidRPr="00590AA9">
        <w:rPr>
          <w:rFonts w:asciiTheme="minorHAnsi" w:eastAsiaTheme="minorEastAsia" w:hAnsiTheme="minorHAnsi" w:cstheme="minorHAnsi"/>
          <w:sz w:val="22"/>
          <w:lang w:eastAsia="zh-CN"/>
        </w:rPr>
        <w:t>the</w:t>
      </w:r>
      <w:r w:rsidRPr="0022535B">
        <w:rPr>
          <w:rFonts w:asciiTheme="minorHAnsi" w:eastAsiaTheme="minorEastAsia" w:hAnsiTheme="minorHAnsi" w:cstheme="minorHAnsi"/>
          <w:sz w:val="22"/>
          <w:lang w:eastAsia="zh-CN"/>
        </w:rPr>
        <w:t xml:space="preserve"> commitment to Corporate Social Responsibility. Delta Hotels promotes this in its online literature, whereas The Dolphin</w:t>
      </w:r>
      <w:r w:rsidRPr="00590AA9">
        <w:rPr>
          <w:rFonts w:asciiTheme="minorHAnsi" w:eastAsiaTheme="minorEastAsia" w:hAnsiTheme="minorHAnsi" w:cstheme="minorHAnsi"/>
          <w:sz w:val="22"/>
          <w:lang w:eastAsia="zh-CN"/>
        </w:rPr>
        <w:t xml:space="preserve"> </w:t>
      </w:r>
      <w:r w:rsidRPr="0022535B">
        <w:rPr>
          <w:rFonts w:asciiTheme="minorHAnsi" w:eastAsiaTheme="minorEastAsia" w:hAnsiTheme="minorHAnsi" w:cstheme="minorHAnsi"/>
          <w:sz w:val="22"/>
          <w:lang w:eastAsia="zh-CN"/>
        </w:rPr>
        <w:t>does not. This is not to say that a traditional working environment does not incorporate Corporate Social Responsibility, but the lack of innovation to use this as a marketing tool can put the property at a disadvantage (Morris, 2018).</w:t>
      </w:r>
    </w:p>
    <w:p w14:paraId="2263C005" w14:textId="77777777" w:rsidR="00100D23" w:rsidRPr="00590AA9" w:rsidRDefault="00100D23" w:rsidP="00590AA9">
      <w:pPr>
        <w:pStyle w:val="Heading2"/>
        <w:spacing w:line="360" w:lineRule="auto"/>
      </w:pPr>
      <w:bookmarkStart w:id="3" w:name="_Toc169902345"/>
      <w:r w:rsidRPr="00590AA9">
        <w:t>How factors such as size, reach, and sector within the industry impact HR strategies</w:t>
      </w:r>
      <w:bookmarkEnd w:id="3"/>
    </w:p>
    <w:p w14:paraId="7951B580" w14:textId="77777777" w:rsidR="00462522" w:rsidRPr="00590AA9" w:rsidRDefault="00462522" w:rsidP="00590AA9">
      <w:pPr>
        <w:spacing w:line="360" w:lineRule="auto"/>
        <w:rPr>
          <w:rFonts w:asciiTheme="minorHAnsi" w:hAnsiTheme="minorHAnsi" w:cstheme="minorHAnsi"/>
          <w:sz w:val="22"/>
        </w:rPr>
      </w:pPr>
    </w:p>
    <w:p w14:paraId="53F34C59" w14:textId="3FE618C9"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lastRenderedPageBreak/>
        <w:t>The size of an organisation can affect HR strategies and their implementation. A smaller business, such as The Dolphin has more freedom to make changes than a property such as Delta Hotels who are tied into the HR practices of the brand (Leatherbarrow and Fletcher, 2019).</w:t>
      </w:r>
    </w:p>
    <w:p w14:paraId="14130313" w14:textId="341944BB"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The reach of an organisation is an important consideration also. Whilst larger brand operatives such as Delta Hotels will have standardised practices, it must be considered whether localised adaptations are required to meet the cultural and political needs of the location (Durth et al, 2022). Independent properties such as The </w:t>
      </w:r>
      <w:r w:rsidR="00420FBE" w:rsidRPr="00590AA9">
        <w:rPr>
          <w:rFonts w:asciiTheme="minorHAnsi" w:hAnsiTheme="minorHAnsi" w:cstheme="minorHAnsi"/>
          <w:sz w:val="22"/>
        </w:rPr>
        <w:t>Dolphin will</w:t>
      </w:r>
      <w:r w:rsidRPr="00590AA9">
        <w:rPr>
          <w:rFonts w:asciiTheme="minorHAnsi" w:hAnsiTheme="minorHAnsi" w:cstheme="minorHAnsi"/>
          <w:sz w:val="22"/>
        </w:rPr>
        <w:t xml:space="preserve"> not need to spend time and resources on this, as they </w:t>
      </w:r>
      <w:r w:rsidR="00C81CA8" w:rsidRPr="00590AA9">
        <w:rPr>
          <w:rFonts w:asciiTheme="minorHAnsi" w:hAnsiTheme="minorHAnsi" w:cstheme="minorHAnsi"/>
          <w:sz w:val="22"/>
        </w:rPr>
        <w:t>operate</w:t>
      </w:r>
      <w:r w:rsidRPr="00590AA9">
        <w:rPr>
          <w:rFonts w:asciiTheme="minorHAnsi" w:hAnsiTheme="minorHAnsi" w:cstheme="minorHAnsi"/>
          <w:sz w:val="22"/>
        </w:rPr>
        <w:t xml:space="preserve"> in one area only.</w:t>
      </w:r>
    </w:p>
    <w:p w14:paraId="46C1DC84"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A wonderful aspect of the hospitality industry is the diversity of the sector. However, with this diversity comes particular requirements within the workplace, and differing skill sets of employees, and this must be taken into account when determining correct HR strategies. Talent development is a major concern </w:t>
      </w:r>
      <w:sdt>
        <w:sdtPr>
          <w:rPr>
            <w:rFonts w:asciiTheme="minorHAnsi" w:hAnsiTheme="minorHAnsi" w:cstheme="minorHAnsi"/>
            <w:sz w:val="22"/>
          </w:rPr>
          <w:id w:val="1443581150"/>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Mah24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(Mayne, 2024)</w:t>
          </w:r>
          <w:r w:rsidRPr="00590AA9">
            <w:rPr>
              <w:rFonts w:asciiTheme="minorHAnsi" w:hAnsiTheme="minorHAnsi" w:cstheme="minorHAnsi"/>
              <w:sz w:val="22"/>
            </w:rPr>
            <w:fldChar w:fldCharType="end"/>
          </w:r>
        </w:sdtContent>
      </w:sdt>
      <w:r w:rsidRPr="00590AA9">
        <w:rPr>
          <w:rFonts w:asciiTheme="minorHAnsi" w:hAnsiTheme="minorHAnsi" w:cstheme="minorHAnsi"/>
          <w:sz w:val="22"/>
        </w:rPr>
        <w:t xml:space="preserve">. The organisation must determine that it is equipping staff with relevant skills and knowledge, and protecting a work force that is prepared to work under certain circumstances that may be viewed as undesirable, such as shift work patterns for example </w:t>
      </w:r>
      <w:sdt>
        <w:sdtPr>
          <w:rPr>
            <w:rFonts w:asciiTheme="minorHAnsi" w:hAnsiTheme="minorHAnsi" w:cstheme="minorHAnsi"/>
            <w:sz w:val="22"/>
          </w:rPr>
          <w:id w:val="-706415418"/>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Ben23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(Gabbitas, 2023)</w:t>
          </w:r>
          <w:r w:rsidRPr="00590AA9">
            <w:rPr>
              <w:rFonts w:asciiTheme="minorHAnsi" w:hAnsiTheme="minorHAnsi" w:cstheme="minorHAnsi"/>
              <w:sz w:val="22"/>
            </w:rPr>
            <w:fldChar w:fldCharType="end"/>
          </w:r>
        </w:sdtContent>
      </w:sdt>
      <w:r w:rsidRPr="00590AA9">
        <w:rPr>
          <w:rFonts w:asciiTheme="minorHAnsi" w:hAnsiTheme="minorHAnsi" w:cstheme="minorHAnsi"/>
          <w:sz w:val="22"/>
        </w:rPr>
        <w:t>.</w:t>
      </w:r>
    </w:p>
    <w:p w14:paraId="1E6283DF"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Whether a standardised approach such as that of a multi brand organisation, or a more personalised approach indicative of an independent property, flexibility is always key. HR strategies should be adaptable so that an organisation can respond to changing needs and demands appropriately and efficiently. Flexibility allows for the development of a strong organisational culture which is fundamental to success </w:t>
      </w:r>
      <w:r w:rsidRPr="00590AA9">
        <w:rPr>
          <w:rFonts w:asciiTheme="minorHAnsi" w:hAnsiTheme="minorHAnsi" w:cstheme="minorHAnsi"/>
          <w:noProof/>
          <w:sz w:val="22"/>
        </w:rPr>
        <w:t>(Thompson and Beardwell, 2017)</w:t>
      </w:r>
      <w:r w:rsidRPr="00590AA9">
        <w:rPr>
          <w:rFonts w:asciiTheme="minorHAnsi" w:hAnsiTheme="minorHAnsi" w:cstheme="minorHAnsi"/>
          <w:sz w:val="22"/>
        </w:rPr>
        <w:t xml:space="preserve">. </w:t>
      </w:r>
    </w:p>
    <w:p w14:paraId="2750037B" w14:textId="77777777" w:rsidR="00100D23" w:rsidRPr="00590AA9" w:rsidRDefault="00100D23" w:rsidP="00590AA9">
      <w:pPr>
        <w:pStyle w:val="Heading2"/>
        <w:spacing w:line="360" w:lineRule="auto"/>
      </w:pPr>
      <w:bookmarkStart w:id="4" w:name="_Toc169902346"/>
      <w:r w:rsidRPr="00590AA9">
        <w:t>Key HR concerns, and how technological advancements impact on HR strategies</w:t>
      </w:r>
      <w:bookmarkEnd w:id="4"/>
    </w:p>
    <w:p w14:paraId="3E962257" w14:textId="77777777" w:rsidR="005D296C" w:rsidRPr="00590AA9" w:rsidRDefault="005D296C" w:rsidP="00590AA9">
      <w:pPr>
        <w:spacing w:line="360" w:lineRule="auto"/>
        <w:rPr>
          <w:rFonts w:asciiTheme="minorHAnsi" w:hAnsiTheme="minorHAnsi" w:cstheme="minorHAnsi"/>
          <w:sz w:val="22"/>
        </w:rPr>
      </w:pPr>
    </w:p>
    <w:p w14:paraId="43A2400E"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Delta Hotels recognises that employee engagement is fundamental to success. They utilise elements such as a yearly associate engagement survey to identify shortcomings and promote initiatives such as an employee of the month scheme with financial rewards and organisational recognition to promote engagement. The Dolphin is far more traditional. It does not publicise or promote additional practices that could enhance engagement.</w:t>
      </w:r>
    </w:p>
    <w:p w14:paraId="61E6CE48" w14:textId="77777777" w:rsidR="00462522"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An area that both organisations could work upon is people management. Delta Hotels currently holds yearly development appraisals, but it could be argued that this is not frequent enough to truly monitor performance and ensure the drive to excel is sustained. Performance management is neglected at The Dolphin also, with sufficient new team member training measures, but a lack of further development opportunities.</w:t>
      </w:r>
    </w:p>
    <w:p w14:paraId="1D38340F" w14:textId="372A03F6"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lastRenderedPageBreak/>
        <w:t>The technological advancements of areas such as AI are impacting HR strategies in an unprecedented way (Bashynska, Prokopenko and Sala, 2023). Aspects that are affected include recruitment and talent acquisition, employee retention and engagement, performance management, workforce planning, and administrative support.</w:t>
      </w:r>
    </w:p>
    <w:p w14:paraId="6423075A"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AI and data analytics can be an asset in recruitment when selecting candidates to interview. The HR team do not need to spend time looking through applications and the risk of unconscious bias is avoided. Workforce planning is also supported when forecasting systems are utilised to determine requirements, or administrative tasks such as payroll are digitalised to increase accuracy. Another area for consideration is gamification for training initiatives to increase engagement and drive information absorption (Holbeche, 2023).</w:t>
      </w:r>
    </w:p>
    <w:p w14:paraId="1504A9B3" w14:textId="7C688685"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Delta Hotels, operating with agility, has incorporated these measures, whereas The Dolphin with its traditional practices, has not. There are arguments for and against both. Organisational loyalty can be improved through the </w:t>
      </w:r>
      <w:r w:rsidR="00420FBE" w:rsidRPr="00590AA9">
        <w:rPr>
          <w:rFonts w:asciiTheme="minorHAnsi" w:hAnsiTheme="minorHAnsi" w:cstheme="minorHAnsi"/>
          <w:sz w:val="22"/>
        </w:rPr>
        <w:t>word-of-mouth</w:t>
      </w:r>
      <w:r w:rsidRPr="00590AA9">
        <w:rPr>
          <w:rFonts w:asciiTheme="minorHAnsi" w:hAnsiTheme="minorHAnsi" w:cstheme="minorHAnsi"/>
          <w:sz w:val="22"/>
        </w:rPr>
        <w:t xml:space="preserve"> structure that The Dolphin implements and the personalised approach it favours. However, the lack of proven analytics to filter candidates could result in the skills of an employee failing to meet requirements.</w:t>
      </w:r>
    </w:p>
    <w:p w14:paraId="6EEEE49B"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It is important to note that there can be errors in accuracy with AI. Further concerns are the risks to privacy. Increased digitalisation raises the concern of ethics in organisational practices, something that a traditional approach can mitigate (Leatherbarrow and Fletcher, 2019).</w:t>
      </w:r>
    </w:p>
    <w:p w14:paraId="6C3AA45E" w14:textId="11C6E519" w:rsidR="00100D23" w:rsidRPr="00590AA9" w:rsidRDefault="00100D23" w:rsidP="00590AA9">
      <w:pPr>
        <w:pStyle w:val="Heading2"/>
        <w:spacing w:line="360" w:lineRule="auto"/>
      </w:pPr>
      <w:bookmarkStart w:id="5" w:name="_Toc169902347"/>
      <w:r w:rsidRPr="00590AA9">
        <w:t xml:space="preserve">Recommendations to strengthen or reimagine HR </w:t>
      </w:r>
      <w:bookmarkEnd w:id="5"/>
      <w:r w:rsidR="00420FBE" w:rsidRPr="00590AA9">
        <w:t>strategies</w:t>
      </w:r>
    </w:p>
    <w:p w14:paraId="73541099" w14:textId="77777777" w:rsidR="005D296C" w:rsidRPr="00590AA9" w:rsidRDefault="005D296C" w:rsidP="00590AA9">
      <w:pPr>
        <w:spacing w:line="360" w:lineRule="auto"/>
        <w:rPr>
          <w:rFonts w:asciiTheme="minorHAnsi" w:hAnsiTheme="minorHAnsi" w:cstheme="minorHAnsi"/>
          <w:sz w:val="22"/>
        </w:rPr>
      </w:pPr>
    </w:p>
    <w:p w14:paraId="20C08A35"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When making recommendations, it is fundamental to look to proven HR models and frameworks for direction. One notable example is Handy’s Model of Organisational Culture which champions the merging of employee requirements with overall business goals (Veigas, 2022). According to Handy, an organisation can be bracketed into one of four specific cultures: power, task, person and role (Veigas, 2022). </w:t>
      </w:r>
    </w:p>
    <w:p w14:paraId="1582E800" w14:textId="7B8EFB06"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This is a useful framework as it can enable the identification of strengths and weaknesses and interpretation of current practices. As </w:t>
      </w:r>
      <w:r w:rsidR="00420FBE" w:rsidRPr="00590AA9">
        <w:rPr>
          <w:rFonts w:asciiTheme="minorHAnsi" w:hAnsiTheme="minorHAnsi" w:cstheme="minorHAnsi"/>
          <w:sz w:val="22"/>
        </w:rPr>
        <w:t>the Mind</w:t>
      </w:r>
      <w:r w:rsidRPr="00590AA9">
        <w:rPr>
          <w:rFonts w:asciiTheme="minorHAnsi" w:hAnsiTheme="minorHAnsi" w:cstheme="minorHAnsi"/>
          <w:sz w:val="22"/>
        </w:rPr>
        <w:t xml:space="preserve"> Tools Content Team (no date) states “productivity, morale and efficiency can all suffer” without this. Culture in organisations often changes, and a responsive approach is crucial (Mind Tools Content Team, no date).</w:t>
      </w:r>
    </w:p>
    <w:p w14:paraId="5A0B0C2F" w14:textId="6406A87A"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Delta Hotels operates mainly in a task setting, where the focus is on teamwork to achieve objectives (Veigas, 2022). They would benefit from more frequent communication between the employee and HR. One suggestion is a dedicated channel between HR and employees to enable open and frequent </w:t>
      </w:r>
      <w:r w:rsidRPr="00590AA9">
        <w:rPr>
          <w:rFonts w:asciiTheme="minorHAnsi" w:hAnsiTheme="minorHAnsi" w:cstheme="minorHAnsi"/>
          <w:sz w:val="22"/>
        </w:rPr>
        <w:lastRenderedPageBreak/>
        <w:t xml:space="preserve">communication. </w:t>
      </w:r>
      <w:r w:rsidR="00420FBE" w:rsidRPr="00590AA9">
        <w:rPr>
          <w:rFonts w:asciiTheme="minorHAnsi" w:hAnsiTheme="minorHAnsi" w:cstheme="minorHAnsi"/>
          <w:sz w:val="22"/>
        </w:rPr>
        <w:t>Therefore,</w:t>
      </w:r>
      <w:r w:rsidRPr="00590AA9">
        <w:rPr>
          <w:rFonts w:asciiTheme="minorHAnsi" w:hAnsiTheme="minorHAnsi" w:cstheme="minorHAnsi"/>
          <w:sz w:val="22"/>
        </w:rPr>
        <w:t xml:space="preserve"> some aspects of a role culture, where communication is championed would be recommended (Veigas, 2022).</w:t>
      </w:r>
    </w:p>
    <w:p w14:paraId="74DF4C26"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The Dolphin operates predominantly in a power setting where delegation from higher management is the approach (Veigas, 2022). As a result, they would benefit from adaptations including a less traditional approach to people management and current HR strategies. Power cultures can bring stability, but they can also generate unrest. An implementation of a model that champions employee engagement and wellbeing would be beneficial </w:t>
      </w:r>
      <w:r w:rsidRPr="00590AA9">
        <w:rPr>
          <w:rFonts w:asciiTheme="minorHAnsi" w:hAnsiTheme="minorHAnsi" w:cstheme="minorHAnsi"/>
          <w:noProof/>
          <w:sz w:val="22"/>
        </w:rPr>
        <w:t>(Thompson and Beardwell, 2017) with a move towards a more task and role inspired approach advised.</w:t>
      </w:r>
    </w:p>
    <w:p w14:paraId="35794F48"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Further recommendations for Delta Hotels include improvements in onboarding to introduce a mentorship scheme where new employees receive personalised support from an experienced team member. This would build connections, encourage diversity links and increase purpose and value. Finally, whilst Delta Hotels is somewhat dictated to by the standards of the global brand, it could look to introduce inclusion in property decision making. This could be as simple as the decisions regarding wellbeing events, or the incorporation of a team of representatives from each department to suggest improvements. This would benefit engagement, talent retention and overall guest service, providing a valuable addition to strategic HR practices and wider organisational strategic decision making (CIPD, 2023).</w:t>
      </w:r>
    </w:p>
    <w:p w14:paraId="70D54E95"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Further recommendations for The Dolphin include introducing employee recognition and engagement surveys, which could be utilised through AI. Other areas AI could be used include training and recruitment to strengthen their talent pool and their business operations. A merge of AI and their current personalised approach would arguably bring harmony to the process (Nyathani, 2023). The implementation of updated technology approaches would also be recommended. Literature to promote Corporate Social Responsibility and updated marketing information on their website and social media platforms should be prioritised. This will bring rejuvenated pride to the workforce, and an improved service offering. Participation from employees to achieve this would yield further positivity in the team (Nyathani, 2023). </w:t>
      </w:r>
    </w:p>
    <w:p w14:paraId="4234A516" w14:textId="77777777" w:rsidR="00100D23" w:rsidRPr="00590AA9" w:rsidRDefault="00100D23" w:rsidP="00590AA9">
      <w:pPr>
        <w:pStyle w:val="Heading2"/>
        <w:spacing w:line="360" w:lineRule="auto"/>
      </w:pPr>
      <w:bookmarkStart w:id="6" w:name="_Toc169902348"/>
      <w:r w:rsidRPr="00590AA9">
        <w:t>Conclusion</w:t>
      </w:r>
      <w:bookmarkEnd w:id="6"/>
    </w:p>
    <w:p w14:paraId="2592214F" w14:textId="77777777" w:rsidR="00590AA9" w:rsidRPr="00590AA9" w:rsidRDefault="00590AA9" w:rsidP="00590AA9">
      <w:pPr>
        <w:spacing w:line="360" w:lineRule="auto"/>
        <w:rPr>
          <w:rFonts w:asciiTheme="minorHAnsi" w:hAnsiTheme="minorHAnsi" w:cstheme="minorHAnsi"/>
          <w:sz w:val="22"/>
        </w:rPr>
      </w:pPr>
    </w:p>
    <w:p w14:paraId="4A1BF623" w14:textId="3E0D76C4"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This comparative study has outlined traditional and agile working environments and presented the positive and negative attributes of both, through the comparison of two Swansea based hotels. It has presented how they differ in approach and implementation, and where there are similarities. By </w:t>
      </w:r>
      <w:r w:rsidRPr="00590AA9">
        <w:rPr>
          <w:rFonts w:asciiTheme="minorHAnsi" w:hAnsiTheme="minorHAnsi" w:cstheme="minorHAnsi"/>
          <w:sz w:val="22"/>
        </w:rPr>
        <w:lastRenderedPageBreak/>
        <w:t>comparing the two properties, it has been possible to ascertain areas of strength and weakness, which has led to recommendations for innovative responses and adjustments to HR strategies.</w:t>
      </w:r>
    </w:p>
    <w:p w14:paraId="7E4CFD76"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It is interesting to conclude that whilst there is rigidity in a traditional environment, there are also standardised practices and less risk to ethics. With regard to agile practices, there is adaptability and fluid movement, however the risk is to data protection and the pitfalls of not maintaining frequent and open communication </w:t>
      </w:r>
      <w:sdt>
        <w:sdtPr>
          <w:rPr>
            <w:rFonts w:asciiTheme="minorHAnsi" w:hAnsiTheme="minorHAnsi" w:cstheme="minorHAnsi"/>
            <w:sz w:val="22"/>
          </w:rPr>
          <w:id w:val="1986428548"/>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Cas15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(Cascio, 2015)</w:t>
          </w:r>
          <w:r w:rsidRPr="00590AA9">
            <w:rPr>
              <w:rFonts w:asciiTheme="minorHAnsi" w:hAnsiTheme="minorHAnsi" w:cstheme="minorHAnsi"/>
              <w:sz w:val="22"/>
            </w:rPr>
            <w:fldChar w:fldCharType="end"/>
          </w:r>
        </w:sdtContent>
      </w:sdt>
      <w:r w:rsidRPr="00590AA9">
        <w:rPr>
          <w:rFonts w:asciiTheme="minorHAnsi" w:hAnsiTheme="minorHAnsi" w:cstheme="minorHAnsi"/>
          <w:sz w:val="22"/>
        </w:rPr>
        <w:t>.</w:t>
      </w:r>
    </w:p>
    <w:p w14:paraId="483F72B7" w14:textId="77777777" w:rsidR="00100D23"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It is recommended overall that agility is strived for, as the benefits exceed the concerns. The current climate demands agility in the form of Corporate Social Responsibility, business sustainability, and the utilisation of technology and artificial intelligence. To not incorporate these aspects is to risk a decline in position in the marketplace </w:t>
      </w:r>
      <w:r w:rsidRPr="00590AA9">
        <w:rPr>
          <w:rFonts w:asciiTheme="minorHAnsi" w:hAnsiTheme="minorHAnsi" w:cstheme="minorHAnsi"/>
          <w:noProof/>
          <w:sz w:val="22"/>
        </w:rPr>
        <w:t>(Durth et al, 2022)</w:t>
      </w:r>
      <w:r w:rsidRPr="00590AA9">
        <w:rPr>
          <w:rFonts w:asciiTheme="minorHAnsi" w:hAnsiTheme="minorHAnsi" w:cstheme="minorHAnsi"/>
          <w:sz w:val="22"/>
        </w:rPr>
        <w:t xml:space="preserve">. Real and relevant concerns that fall into the categories of PESTLE must be considered and incorporated into HR strategies to ensure avoidance of a detrimental effect on the standard of the workforce and overall business strategy. Streamlined recruitment processes, a focus on talent acquisition and employee retention must be prioritised as the hospitality industry continues to recover from events such as the Covid-19 pandemic </w:t>
      </w:r>
      <w:sdt>
        <w:sdtPr>
          <w:rPr>
            <w:rFonts w:asciiTheme="minorHAnsi" w:hAnsiTheme="minorHAnsi" w:cstheme="minorHAnsi"/>
            <w:sz w:val="22"/>
          </w:rPr>
          <w:id w:val="-1002809501"/>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Dic23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(Mdhlalose, 2023)</w:t>
          </w:r>
          <w:r w:rsidRPr="00590AA9">
            <w:rPr>
              <w:rFonts w:asciiTheme="minorHAnsi" w:hAnsiTheme="minorHAnsi" w:cstheme="minorHAnsi"/>
              <w:sz w:val="22"/>
            </w:rPr>
            <w:fldChar w:fldCharType="end"/>
          </w:r>
        </w:sdtContent>
      </w:sdt>
      <w:r w:rsidRPr="00590AA9">
        <w:rPr>
          <w:rFonts w:asciiTheme="minorHAnsi" w:hAnsiTheme="minorHAnsi" w:cstheme="minorHAnsi"/>
          <w:sz w:val="22"/>
        </w:rPr>
        <w:t>.</w:t>
      </w:r>
    </w:p>
    <w:p w14:paraId="7406FD98" w14:textId="28A6EB6E" w:rsidR="00DA61A9" w:rsidRPr="00590AA9" w:rsidRDefault="00100D23" w:rsidP="00590AA9">
      <w:pPr>
        <w:spacing w:line="360" w:lineRule="auto"/>
        <w:rPr>
          <w:rFonts w:asciiTheme="minorHAnsi" w:hAnsiTheme="minorHAnsi" w:cstheme="minorHAnsi"/>
          <w:sz w:val="22"/>
        </w:rPr>
      </w:pPr>
      <w:r w:rsidRPr="00590AA9">
        <w:rPr>
          <w:rFonts w:asciiTheme="minorHAnsi" w:hAnsiTheme="minorHAnsi" w:cstheme="minorHAnsi"/>
          <w:sz w:val="22"/>
        </w:rPr>
        <w:t xml:space="preserve">It has been determined that Strategic HR Management is crucial to all areas of an organisation. It will impact employees, customers and the wider business success. As a result of this it must be </w:t>
      </w:r>
      <w:r w:rsidR="00420FBE" w:rsidRPr="00590AA9">
        <w:rPr>
          <w:rFonts w:asciiTheme="minorHAnsi" w:hAnsiTheme="minorHAnsi" w:cstheme="minorHAnsi"/>
          <w:sz w:val="22"/>
        </w:rPr>
        <w:t>ever evolving</w:t>
      </w:r>
      <w:r w:rsidRPr="00590AA9">
        <w:rPr>
          <w:rFonts w:asciiTheme="minorHAnsi" w:hAnsiTheme="minorHAnsi" w:cstheme="minorHAnsi"/>
          <w:sz w:val="22"/>
        </w:rPr>
        <w:t xml:space="preserve">, remain up to date with relevant laws and requirements, promote open and clear communication and strive to protect and develop its workforce. This will ensure that guests receive the best service, meaning an increased likelihood of organisational sustainability in </w:t>
      </w:r>
      <w:r w:rsidR="00420FBE" w:rsidRPr="00590AA9">
        <w:rPr>
          <w:rFonts w:asciiTheme="minorHAnsi" w:hAnsiTheme="minorHAnsi" w:cstheme="minorHAnsi"/>
          <w:sz w:val="22"/>
        </w:rPr>
        <w:t>an</w:t>
      </w:r>
      <w:r w:rsidRPr="00590AA9">
        <w:rPr>
          <w:rFonts w:asciiTheme="minorHAnsi" w:hAnsiTheme="minorHAnsi" w:cstheme="minorHAnsi"/>
          <w:sz w:val="22"/>
        </w:rPr>
        <w:t xml:space="preserve"> unpredictable and often changing sector </w:t>
      </w:r>
      <w:sdt>
        <w:sdtPr>
          <w:rPr>
            <w:rFonts w:asciiTheme="minorHAnsi" w:hAnsiTheme="minorHAnsi" w:cstheme="minorHAnsi"/>
            <w:sz w:val="22"/>
          </w:rPr>
          <w:id w:val="-1464265985"/>
          <w:citation/>
        </w:sdtPr>
        <w:sdtContent>
          <w:r w:rsidRPr="00590AA9">
            <w:rPr>
              <w:rFonts w:asciiTheme="minorHAnsi" w:hAnsiTheme="minorHAnsi" w:cstheme="minorHAnsi"/>
              <w:sz w:val="22"/>
            </w:rPr>
            <w:fldChar w:fldCharType="begin"/>
          </w:r>
          <w:r w:rsidRPr="00590AA9">
            <w:rPr>
              <w:rFonts w:asciiTheme="minorHAnsi" w:hAnsiTheme="minorHAnsi" w:cstheme="minorHAnsi"/>
              <w:sz w:val="22"/>
            </w:rPr>
            <w:instrText xml:space="preserve"> CITATION Jor24 \l 2057 </w:instrText>
          </w:r>
          <w:r w:rsidRPr="00590AA9">
            <w:rPr>
              <w:rFonts w:asciiTheme="minorHAnsi" w:hAnsiTheme="minorHAnsi" w:cstheme="minorHAnsi"/>
              <w:sz w:val="22"/>
            </w:rPr>
            <w:fldChar w:fldCharType="separate"/>
          </w:r>
          <w:r w:rsidRPr="00590AA9">
            <w:rPr>
              <w:rFonts w:asciiTheme="minorHAnsi" w:hAnsiTheme="minorHAnsi" w:cstheme="minorHAnsi"/>
              <w:noProof/>
              <w:sz w:val="22"/>
            </w:rPr>
            <w:t>(Nottrodt, 2024)</w:t>
          </w:r>
          <w:r w:rsidRPr="00590AA9">
            <w:rPr>
              <w:rFonts w:asciiTheme="minorHAnsi" w:hAnsiTheme="minorHAnsi" w:cstheme="minorHAnsi"/>
              <w:sz w:val="22"/>
            </w:rPr>
            <w:fldChar w:fldCharType="end"/>
          </w:r>
        </w:sdtContent>
      </w:sdt>
      <w:r w:rsidRPr="00590AA9">
        <w:rPr>
          <w:rFonts w:asciiTheme="minorHAnsi" w:hAnsiTheme="minorHAnsi" w:cstheme="minorHAnsi"/>
          <w:sz w:val="22"/>
        </w:rPr>
        <w:t>.</w:t>
      </w:r>
      <w:r w:rsidR="007038CE" w:rsidRPr="00590AA9">
        <w:rPr>
          <w:rFonts w:asciiTheme="minorHAnsi" w:hAnsiTheme="minorHAnsi" w:cstheme="minorHAnsi"/>
          <w:sz w:val="22"/>
        </w:rPr>
        <w:tab/>
      </w:r>
    </w:p>
    <w:p w14:paraId="477BB306" w14:textId="4913BDC4" w:rsidR="00ED7CA7" w:rsidRPr="00590AA9" w:rsidRDefault="00ED7CA7" w:rsidP="00590AA9">
      <w:pPr>
        <w:pStyle w:val="Heading2"/>
        <w:spacing w:line="360" w:lineRule="auto"/>
      </w:pPr>
      <w:bookmarkStart w:id="7" w:name="_Hlk163073382"/>
      <w:bookmarkStart w:id="8" w:name="_Toc169902349"/>
      <w:r w:rsidRPr="00590AA9">
        <w:t>Bibliography</w:t>
      </w:r>
      <w:bookmarkEnd w:id="8"/>
    </w:p>
    <w:p w14:paraId="03798C30" w14:textId="77777777" w:rsidR="009F36D4" w:rsidRPr="00590AA9" w:rsidRDefault="009F36D4" w:rsidP="00590AA9">
      <w:pPr>
        <w:spacing w:line="360" w:lineRule="auto"/>
        <w:rPr>
          <w:rFonts w:asciiTheme="minorHAnsi" w:hAnsiTheme="minorHAnsi" w:cstheme="minorHAnsi"/>
          <w:sz w:val="22"/>
        </w:rPr>
      </w:pPr>
    </w:p>
    <w:p w14:paraId="2045C2F4" w14:textId="4ABFB0FD" w:rsidR="00DC388E" w:rsidRPr="00590AA9" w:rsidRDefault="00DC388E"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Amendola, J. (2023). </w:t>
      </w:r>
      <w:r w:rsidRPr="00590AA9">
        <w:rPr>
          <w:rFonts w:asciiTheme="minorHAnsi" w:hAnsiTheme="minorHAnsi" w:cstheme="minorHAnsi"/>
          <w:i/>
          <w:iCs/>
          <w:color w:val="000000"/>
          <w:sz w:val="22"/>
        </w:rPr>
        <w:t xml:space="preserve">Why Your Business Should Do More </w:t>
      </w:r>
      <w:r w:rsidR="00420FBE" w:rsidRPr="00590AA9">
        <w:rPr>
          <w:rFonts w:asciiTheme="minorHAnsi" w:hAnsiTheme="minorHAnsi" w:cstheme="minorHAnsi"/>
          <w:i/>
          <w:iCs/>
          <w:color w:val="000000"/>
          <w:sz w:val="22"/>
        </w:rPr>
        <w:t>on</w:t>
      </w:r>
      <w:r w:rsidRPr="00590AA9">
        <w:rPr>
          <w:rFonts w:asciiTheme="minorHAnsi" w:hAnsiTheme="minorHAnsi" w:cstheme="minorHAnsi"/>
          <w:i/>
          <w:iCs/>
          <w:color w:val="000000"/>
          <w:sz w:val="22"/>
        </w:rPr>
        <w:t xml:space="preserve"> LinkedIn</w:t>
      </w:r>
      <w:r w:rsidRPr="00590AA9">
        <w:rPr>
          <w:rFonts w:asciiTheme="minorHAnsi" w:hAnsiTheme="minorHAnsi" w:cstheme="minorHAnsi"/>
          <w:color w:val="000000"/>
          <w:sz w:val="22"/>
          <w:shd w:val="clear" w:color="auto" w:fill="FFFFFF"/>
        </w:rPr>
        <w:t>. [Online]. Forbes. Last Updated: 03 April. Available at: https://www.forbes.com/sites/forbesagencycouncil/2023/04/03/why-your-business-should-do-more-on-link [Accessed 20 June 2024].</w:t>
      </w:r>
    </w:p>
    <w:p w14:paraId="48C71D98" w14:textId="6C56E75D" w:rsidR="00C846C2" w:rsidRPr="00590AA9" w:rsidRDefault="00AC41B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Bashynska, I., Prokopenko, O., &amp; Sala, D. (2023). Managing Human Capital with AI: Synergy of Talent and Technology. </w:t>
      </w:r>
      <w:r w:rsidRPr="00590AA9">
        <w:rPr>
          <w:rFonts w:asciiTheme="minorHAnsi" w:hAnsiTheme="minorHAnsi" w:cstheme="minorHAnsi"/>
          <w:i/>
          <w:iCs/>
          <w:color w:val="000000"/>
          <w:sz w:val="22"/>
        </w:rPr>
        <w:t>ASEJ Scientific Journal</w:t>
      </w:r>
      <w:r w:rsidRPr="00590AA9">
        <w:rPr>
          <w:rFonts w:asciiTheme="minorHAnsi" w:hAnsiTheme="minorHAnsi" w:cstheme="minorHAnsi"/>
          <w:color w:val="000000"/>
          <w:sz w:val="22"/>
          <w:shd w:val="clear" w:color="auto" w:fill="FFFFFF"/>
        </w:rPr>
        <w:t>. 27(3), pp.39-45. [Online]. Available at: https://asej.eu/index.php/asej/article/view/739 [Accessed 20 June 2024].</w:t>
      </w:r>
    </w:p>
    <w:p w14:paraId="5943E9B7" w14:textId="10A135FE" w:rsidR="00DB7BDA" w:rsidRPr="00590AA9" w:rsidRDefault="00C846C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Cappelli, P., &amp; Tavis A. (2018). </w:t>
      </w:r>
      <w:r w:rsidRPr="00590AA9">
        <w:rPr>
          <w:rFonts w:asciiTheme="minorHAnsi" w:hAnsiTheme="minorHAnsi" w:cstheme="minorHAnsi"/>
          <w:i/>
          <w:iCs/>
          <w:color w:val="000000"/>
          <w:sz w:val="22"/>
        </w:rPr>
        <w:t>HR Goes Agile Agile isn’t just for tech anymore</w:t>
      </w:r>
      <w:r w:rsidRPr="00590AA9">
        <w:rPr>
          <w:rFonts w:asciiTheme="minorHAnsi" w:hAnsiTheme="minorHAnsi" w:cstheme="minorHAnsi"/>
          <w:color w:val="000000"/>
          <w:sz w:val="22"/>
          <w:shd w:val="clear" w:color="auto" w:fill="FFFFFF"/>
        </w:rPr>
        <w:t>. [Online]. Harvard Business Review. Last Updated: March-April. Available at: https://hbr.org/2018/03/hr-goes-agile [Accessed 19 June 2024].</w:t>
      </w:r>
    </w:p>
    <w:p w14:paraId="2A31715B" w14:textId="2D69665E" w:rsidR="00A65ECE" w:rsidRPr="00590AA9" w:rsidRDefault="00D62183"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lastRenderedPageBreak/>
        <w:t>Cascio</w:t>
      </w:r>
      <w:r w:rsidR="00D0054B" w:rsidRPr="00590AA9">
        <w:rPr>
          <w:rFonts w:asciiTheme="minorHAnsi" w:hAnsiTheme="minorHAnsi" w:cstheme="minorHAnsi"/>
          <w:color w:val="000000"/>
          <w:sz w:val="22"/>
          <w:shd w:val="clear" w:color="auto" w:fill="FFFFFF"/>
        </w:rPr>
        <w:t>, W</w:t>
      </w:r>
      <w:r w:rsidR="00EA1631" w:rsidRPr="00590AA9">
        <w:rPr>
          <w:rFonts w:asciiTheme="minorHAnsi" w:hAnsiTheme="minorHAnsi" w:cstheme="minorHAnsi"/>
          <w:color w:val="000000"/>
          <w:sz w:val="22"/>
          <w:shd w:val="clear" w:color="auto" w:fill="FFFFFF"/>
        </w:rPr>
        <w:t xml:space="preserve"> </w:t>
      </w:r>
      <w:r w:rsidR="00D0054B" w:rsidRPr="00590AA9">
        <w:rPr>
          <w:rFonts w:asciiTheme="minorHAnsi" w:hAnsiTheme="minorHAnsi" w:cstheme="minorHAnsi"/>
          <w:color w:val="000000"/>
          <w:sz w:val="22"/>
          <w:shd w:val="clear" w:color="auto" w:fill="FFFFFF"/>
        </w:rPr>
        <w:t>F</w:t>
      </w:r>
      <w:r w:rsidR="004E3F13" w:rsidRPr="00590AA9">
        <w:rPr>
          <w:rFonts w:asciiTheme="minorHAnsi" w:hAnsiTheme="minorHAnsi" w:cstheme="minorHAnsi"/>
          <w:color w:val="000000"/>
          <w:sz w:val="22"/>
          <w:shd w:val="clear" w:color="auto" w:fill="FFFFFF"/>
        </w:rPr>
        <w:t>. (2015). STRATEGIC HRM: TOO IMPORTANT FOR AN INSULAR APPROACH. </w:t>
      </w:r>
      <w:r w:rsidR="004E3F13" w:rsidRPr="00590AA9">
        <w:rPr>
          <w:rFonts w:asciiTheme="minorHAnsi" w:hAnsiTheme="minorHAnsi" w:cstheme="minorHAnsi"/>
          <w:i/>
          <w:iCs/>
          <w:color w:val="000000"/>
          <w:sz w:val="22"/>
        </w:rPr>
        <w:t>Human Resource Management</w:t>
      </w:r>
      <w:r w:rsidR="004E3F13" w:rsidRPr="00590AA9">
        <w:rPr>
          <w:rFonts w:asciiTheme="minorHAnsi" w:hAnsiTheme="minorHAnsi" w:cstheme="minorHAnsi"/>
          <w:color w:val="000000"/>
          <w:sz w:val="22"/>
          <w:shd w:val="clear" w:color="auto" w:fill="FFFFFF"/>
        </w:rPr>
        <w:t>. 54(3), pp.423-426. [Online]. Available at: https://web-p-ebscohost-com.ezproxy.uwtsd.ac.uk/ehost/pdfviewer/pdfviewer?vid=0&amp;sid=52d86cff-5800-4a [Accessed 20 June 2024].</w:t>
      </w:r>
    </w:p>
    <w:p w14:paraId="1E318D9E" w14:textId="004DF71B" w:rsidR="00151478" w:rsidRPr="00590AA9" w:rsidRDefault="00B16545"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Caswell, M</w:t>
      </w:r>
      <w:r w:rsidR="00A65ECE" w:rsidRPr="00590AA9">
        <w:rPr>
          <w:rFonts w:asciiTheme="minorHAnsi" w:hAnsiTheme="minorHAnsi" w:cstheme="minorHAnsi"/>
          <w:color w:val="000000"/>
          <w:sz w:val="22"/>
          <w:shd w:val="clear" w:color="auto" w:fill="FFFFFF"/>
        </w:rPr>
        <w:t>. (2022). </w:t>
      </w:r>
      <w:r w:rsidR="00A65ECE" w:rsidRPr="00590AA9">
        <w:rPr>
          <w:rFonts w:asciiTheme="minorHAnsi" w:hAnsiTheme="minorHAnsi" w:cstheme="minorHAnsi"/>
          <w:i/>
          <w:iCs/>
          <w:color w:val="000000"/>
          <w:sz w:val="22"/>
        </w:rPr>
        <w:t>Marriott to reflag 23 UK regional properties under Delta brand</w:t>
      </w:r>
      <w:r w:rsidR="00A65ECE" w:rsidRPr="00590AA9">
        <w:rPr>
          <w:rFonts w:asciiTheme="minorHAnsi" w:hAnsiTheme="minorHAnsi" w:cstheme="minorHAnsi"/>
          <w:color w:val="000000"/>
          <w:sz w:val="22"/>
          <w:shd w:val="clear" w:color="auto" w:fill="FFFFFF"/>
        </w:rPr>
        <w:t>. [Online]. Business Traveller. Last Updated: 22 August. Available at: https://www.businesstraveller.com/business-travel/2022/08/22/marriott-to-reflag-23-uk-regional-prope [Accessed 19 June 2024].</w:t>
      </w:r>
    </w:p>
    <w:p w14:paraId="550E92E0" w14:textId="7EA3FDCA" w:rsidR="00155CA2" w:rsidRPr="00590AA9" w:rsidRDefault="009505E4"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CIPD. (2024). </w:t>
      </w:r>
      <w:r w:rsidRPr="00590AA9">
        <w:rPr>
          <w:rFonts w:asciiTheme="minorHAnsi" w:hAnsiTheme="minorHAnsi" w:cstheme="minorHAnsi"/>
          <w:i/>
          <w:iCs/>
          <w:color w:val="000000"/>
          <w:sz w:val="22"/>
        </w:rPr>
        <w:t>PESTLE analysis</w:t>
      </w:r>
      <w:r w:rsidRPr="00590AA9">
        <w:rPr>
          <w:rFonts w:asciiTheme="minorHAnsi" w:hAnsiTheme="minorHAnsi" w:cstheme="minorHAnsi"/>
          <w:color w:val="000000"/>
          <w:sz w:val="22"/>
          <w:shd w:val="clear" w:color="auto" w:fill="FFFFFF"/>
        </w:rPr>
        <w:t>. [Online]. CIPD. Last Updated: 13 March. Available at: https://www.cipd.org/uk/knowledge/factsheets/pestle-analysis-factsheet/#:~:text=Workforce%20planning [Accessed 19 June 2024].</w:t>
      </w:r>
    </w:p>
    <w:p w14:paraId="1E6707B1" w14:textId="331FAE42" w:rsidR="00C846C2" w:rsidRPr="00590AA9" w:rsidRDefault="00155CA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CIPD. (2023). </w:t>
      </w:r>
      <w:r w:rsidRPr="00590AA9">
        <w:rPr>
          <w:rFonts w:asciiTheme="minorHAnsi" w:hAnsiTheme="minorHAnsi" w:cstheme="minorHAnsi"/>
          <w:i/>
          <w:iCs/>
          <w:color w:val="000000"/>
          <w:sz w:val="22"/>
        </w:rPr>
        <w:t>Strategic human resource management</w:t>
      </w:r>
      <w:r w:rsidRPr="00590AA9">
        <w:rPr>
          <w:rFonts w:asciiTheme="minorHAnsi" w:hAnsiTheme="minorHAnsi" w:cstheme="minorHAnsi"/>
          <w:color w:val="000000"/>
          <w:sz w:val="22"/>
          <w:shd w:val="clear" w:color="auto" w:fill="FFFFFF"/>
        </w:rPr>
        <w:t>. [Online]. CIPD. Last Updated: 25 July. Available at: https://www.cipd.org/uk/knowledge/factsheets/strategic-hrm-factsheet/ [Accessed 16 June 2024].</w:t>
      </w:r>
    </w:p>
    <w:p w14:paraId="572E2F3B" w14:textId="5E47020A" w:rsidR="00155CA2" w:rsidRPr="00590AA9" w:rsidRDefault="00C846C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lang w:val="sv-SE"/>
        </w:rPr>
        <w:t>Delta Hotels Marriott. (2024). </w:t>
      </w:r>
      <w:r w:rsidRPr="00590AA9">
        <w:rPr>
          <w:rFonts w:asciiTheme="minorHAnsi" w:hAnsiTheme="minorHAnsi" w:cstheme="minorHAnsi"/>
          <w:i/>
          <w:iCs/>
          <w:color w:val="000000"/>
          <w:sz w:val="22"/>
          <w:lang w:val="sv-SE"/>
        </w:rPr>
        <w:t>Delta Hotels Swansea</w:t>
      </w:r>
      <w:r w:rsidRPr="00590AA9">
        <w:rPr>
          <w:rFonts w:asciiTheme="minorHAnsi" w:hAnsiTheme="minorHAnsi" w:cstheme="minorHAnsi"/>
          <w:color w:val="000000"/>
          <w:sz w:val="22"/>
          <w:shd w:val="clear" w:color="auto" w:fill="FFFFFF"/>
          <w:lang w:val="sv-SE"/>
        </w:rPr>
        <w:t xml:space="preserve">. </w:t>
      </w:r>
      <w:r w:rsidRPr="00590AA9">
        <w:rPr>
          <w:rFonts w:asciiTheme="minorHAnsi" w:hAnsiTheme="minorHAnsi" w:cstheme="minorHAnsi"/>
          <w:color w:val="000000"/>
          <w:sz w:val="22"/>
          <w:shd w:val="clear" w:color="auto" w:fill="FFFFFF"/>
        </w:rPr>
        <w:t>[Online]. Delta Hotels Marriott. Last Updated: 2024. Available at: https://www.marriott.com/en-gb/hotels/cwlsd-delta-hotels-swansea/overview/ [Accessed 20 June 2024].</w:t>
      </w:r>
    </w:p>
    <w:p w14:paraId="1E12A0AB" w14:textId="2F0C043C" w:rsidR="00C846C2" w:rsidRPr="00590AA9" w:rsidRDefault="006F7CF8"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Dolphin SA1 Hotel. (2024). </w:t>
      </w:r>
      <w:r w:rsidRPr="00590AA9">
        <w:rPr>
          <w:rFonts w:asciiTheme="minorHAnsi" w:hAnsiTheme="minorHAnsi" w:cstheme="minorHAnsi"/>
          <w:i/>
          <w:iCs/>
          <w:color w:val="000000"/>
          <w:sz w:val="22"/>
        </w:rPr>
        <w:t>Homepage</w:t>
      </w:r>
      <w:r w:rsidRPr="00590AA9">
        <w:rPr>
          <w:rFonts w:asciiTheme="minorHAnsi" w:hAnsiTheme="minorHAnsi" w:cstheme="minorHAnsi"/>
          <w:color w:val="000000"/>
          <w:sz w:val="22"/>
          <w:shd w:val="clear" w:color="auto" w:fill="FFFFFF"/>
        </w:rPr>
        <w:t>. [Online]. Dolphin SA1 Hotel. Available at: http://www.dolphin-sa1.com/ [Accessed 12 June 2024].</w:t>
      </w:r>
    </w:p>
    <w:p w14:paraId="155B73A9" w14:textId="1F600B9A" w:rsidR="006F7CF8" w:rsidRPr="00590AA9" w:rsidRDefault="00C846C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Durth, S., Gandhi, N., Komm, A., &amp; Pollner, F. (2022). </w:t>
      </w:r>
      <w:r w:rsidRPr="00590AA9">
        <w:rPr>
          <w:rFonts w:asciiTheme="minorHAnsi" w:hAnsiTheme="minorHAnsi" w:cstheme="minorHAnsi"/>
          <w:i/>
          <w:iCs/>
          <w:color w:val="000000"/>
          <w:sz w:val="22"/>
        </w:rPr>
        <w:t>HR’s new operating model</w:t>
      </w:r>
      <w:r w:rsidRPr="00590AA9">
        <w:rPr>
          <w:rFonts w:asciiTheme="minorHAnsi" w:hAnsiTheme="minorHAnsi" w:cstheme="minorHAnsi"/>
          <w:color w:val="000000"/>
          <w:sz w:val="22"/>
          <w:shd w:val="clear" w:color="auto" w:fill="FFFFFF"/>
        </w:rPr>
        <w:t>. [Online]. McKinsey &amp; Company. Last Updated: 22 December. Available at: https://www.mckinsey.com/capabilities/people-and-organizational-performance/our-insights/hrs-new-ope [Accessed 17 June 2024].</w:t>
      </w:r>
    </w:p>
    <w:p w14:paraId="37954874" w14:textId="77777777" w:rsidR="00CC50CB" w:rsidRPr="00590AA9" w:rsidRDefault="00B16545"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Fraraccio, M</w:t>
      </w:r>
      <w:r w:rsidR="00C96DA4" w:rsidRPr="00590AA9">
        <w:rPr>
          <w:rFonts w:asciiTheme="minorHAnsi" w:hAnsiTheme="minorHAnsi" w:cstheme="minorHAnsi"/>
          <w:color w:val="000000"/>
          <w:sz w:val="22"/>
          <w:shd w:val="clear" w:color="auto" w:fill="FFFFFF"/>
        </w:rPr>
        <w:t>. (2023). </w:t>
      </w:r>
      <w:r w:rsidR="00C96DA4" w:rsidRPr="00590AA9">
        <w:rPr>
          <w:rFonts w:asciiTheme="minorHAnsi" w:hAnsiTheme="minorHAnsi" w:cstheme="minorHAnsi"/>
          <w:i/>
          <w:iCs/>
          <w:color w:val="000000"/>
          <w:sz w:val="22"/>
        </w:rPr>
        <w:t>Management Theory of Charles Handy</w:t>
      </w:r>
      <w:r w:rsidR="00C96DA4" w:rsidRPr="00590AA9">
        <w:rPr>
          <w:rFonts w:asciiTheme="minorHAnsi" w:hAnsiTheme="minorHAnsi" w:cstheme="minorHAnsi"/>
          <w:color w:val="000000"/>
          <w:sz w:val="22"/>
          <w:shd w:val="clear" w:color="auto" w:fill="FFFFFF"/>
        </w:rPr>
        <w:t>. [Online]. business.com. Last Updated: 21 September. Available at: https://www.business.com/articles/management-theory-of-charles-handy/ [Accessed 18 June 2024].</w:t>
      </w:r>
    </w:p>
    <w:p w14:paraId="18DC7EBD" w14:textId="5044FF16" w:rsidR="00216CE6" w:rsidRPr="00590AA9" w:rsidRDefault="00B16545"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Gabbitas, B</w:t>
      </w:r>
      <w:r w:rsidR="00216CE6" w:rsidRPr="00590AA9">
        <w:rPr>
          <w:rFonts w:asciiTheme="minorHAnsi" w:hAnsiTheme="minorHAnsi" w:cstheme="minorHAnsi"/>
          <w:color w:val="000000"/>
          <w:sz w:val="22"/>
          <w:shd w:val="clear" w:color="auto" w:fill="FFFFFF"/>
        </w:rPr>
        <w:t>. (2023). </w:t>
      </w:r>
      <w:r w:rsidR="00216CE6" w:rsidRPr="00590AA9">
        <w:rPr>
          <w:rFonts w:asciiTheme="minorHAnsi" w:hAnsiTheme="minorHAnsi" w:cstheme="minorHAnsi"/>
          <w:i/>
          <w:iCs/>
          <w:color w:val="000000"/>
          <w:sz w:val="22"/>
        </w:rPr>
        <w:t>How the hospitality industry can prioritise retention</w:t>
      </w:r>
      <w:r w:rsidR="00216CE6" w:rsidRPr="00590AA9">
        <w:rPr>
          <w:rFonts w:asciiTheme="minorHAnsi" w:hAnsiTheme="minorHAnsi" w:cstheme="minorHAnsi"/>
          <w:color w:val="000000"/>
          <w:sz w:val="22"/>
          <w:shd w:val="clear" w:color="auto" w:fill="FFFFFF"/>
        </w:rPr>
        <w:t>. [Online]. People Management. Last Updated: 22 March. Available at: https://www.peoplemanagement.co.uk/article/1817348/hospitality-industry-prioritise-retention [Accessed 19 June 2024].</w:t>
      </w:r>
    </w:p>
    <w:p w14:paraId="6EAE0347" w14:textId="5490A2EF" w:rsidR="00751FDF" w:rsidRPr="00590AA9" w:rsidRDefault="00B16545"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Holbeche, L</w:t>
      </w:r>
      <w:r w:rsidR="009A0A7D" w:rsidRPr="00590AA9">
        <w:rPr>
          <w:rFonts w:asciiTheme="minorHAnsi" w:hAnsiTheme="minorHAnsi" w:cstheme="minorHAnsi"/>
          <w:color w:val="000000"/>
          <w:sz w:val="22"/>
          <w:shd w:val="clear" w:color="auto" w:fill="FFFFFF"/>
        </w:rPr>
        <w:t>. (2023). </w:t>
      </w:r>
      <w:r w:rsidR="009A0A7D" w:rsidRPr="00590AA9">
        <w:rPr>
          <w:rFonts w:asciiTheme="minorHAnsi" w:hAnsiTheme="minorHAnsi" w:cstheme="minorHAnsi"/>
          <w:i/>
          <w:iCs/>
          <w:color w:val="000000"/>
          <w:sz w:val="22"/>
        </w:rPr>
        <w:t>THE AGILE ORGANIZATION How to build an engaged, innovative and resilient busines</w:t>
      </w:r>
      <w:r w:rsidR="009A0A7D" w:rsidRPr="00590AA9">
        <w:rPr>
          <w:rFonts w:asciiTheme="minorHAnsi" w:hAnsiTheme="minorHAnsi" w:cstheme="minorHAnsi"/>
          <w:i/>
          <w:iCs/>
          <w:color w:val="000000"/>
          <w:sz w:val="22"/>
        </w:rPr>
        <w:t>s</w:t>
      </w:r>
      <w:r w:rsidR="009A0A7D" w:rsidRPr="00590AA9">
        <w:rPr>
          <w:rFonts w:asciiTheme="minorHAnsi" w:hAnsiTheme="minorHAnsi" w:cstheme="minorHAnsi"/>
          <w:color w:val="000000"/>
          <w:sz w:val="22"/>
          <w:shd w:val="clear" w:color="auto" w:fill="FFFFFF"/>
        </w:rPr>
        <w:t>. Great Britain and United States: Kogan Page Limited.</w:t>
      </w:r>
    </w:p>
    <w:p w14:paraId="3E37742E" w14:textId="456380FC" w:rsidR="00DA1C1A" w:rsidRPr="00590AA9" w:rsidRDefault="00751FDF"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lastRenderedPageBreak/>
        <w:t>Information Resources Management Association. (2021). </w:t>
      </w:r>
      <w:r w:rsidRPr="00590AA9">
        <w:rPr>
          <w:rFonts w:asciiTheme="minorHAnsi" w:hAnsiTheme="minorHAnsi" w:cstheme="minorHAnsi"/>
          <w:i/>
          <w:iCs/>
          <w:color w:val="000000"/>
          <w:sz w:val="22"/>
        </w:rPr>
        <w:t>Research anthology on human resource practices for the modern workforce</w:t>
      </w:r>
      <w:r w:rsidRPr="00590AA9">
        <w:rPr>
          <w:rFonts w:asciiTheme="minorHAnsi" w:hAnsiTheme="minorHAnsi" w:cstheme="minorHAnsi"/>
          <w:color w:val="000000"/>
          <w:sz w:val="22"/>
          <w:shd w:val="clear" w:color="auto" w:fill="FFFFFF"/>
        </w:rPr>
        <w:t>. Hershey, Pennsylvania: Business Science Reference.</w:t>
      </w:r>
    </w:p>
    <w:p w14:paraId="79775F9F" w14:textId="0D030726" w:rsidR="006E7E51" w:rsidRPr="00590AA9" w:rsidRDefault="000E6C6C"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Leatherbarrow, C</w:t>
      </w:r>
      <w:r w:rsidR="0086365D" w:rsidRPr="00590AA9">
        <w:rPr>
          <w:rFonts w:asciiTheme="minorHAnsi" w:hAnsiTheme="minorHAnsi" w:cstheme="minorHAnsi"/>
          <w:color w:val="000000"/>
          <w:sz w:val="22"/>
          <w:shd w:val="clear" w:color="auto" w:fill="FFFFFF"/>
        </w:rPr>
        <w:t>., &amp;</w:t>
      </w:r>
      <w:r w:rsidR="00FF705B" w:rsidRPr="00590AA9">
        <w:rPr>
          <w:rFonts w:asciiTheme="minorHAnsi" w:hAnsiTheme="minorHAnsi" w:cstheme="minorHAnsi"/>
          <w:color w:val="000000"/>
          <w:sz w:val="22"/>
          <w:shd w:val="clear" w:color="auto" w:fill="FFFFFF"/>
        </w:rPr>
        <w:t xml:space="preserve"> Fletcher, J.</w:t>
      </w:r>
      <w:r w:rsidR="006E7E51" w:rsidRPr="00590AA9">
        <w:rPr>
          <w:rFonts w:asciiTheme="minorHAnsi" w:hAnsiTheme="minorHAnsi" w:cstheme="minorHAnsi"/>
          <w:color w:val="000000"/>
          <w:sz w:val="22"/>
          <w:shd w:val="clear" w:color="auto" w:fill="FFFFFF"/>
        </w:rPr>
        <w:t xml:space="preserve"> (2019). </w:t>
      </w:r>
      <w:r w:rsidR="006E7E51" w:rsidRPr="00590AA9">
        <w:rPr>
          <w:rFonts w:asciiTheme="minorHAnsi" w:hAnsiTheme="minorHAnsi" w:cstheme="minorHAnsi"/>
          <w:i/>
          <w:iCs/>
          <w:color w:val="000000"/>
          <w:sz w:val="22"/>
        </w:rPr>
        <w:t xml:space="preserve">Introduction to human resource </w:t>
      </w:r>
      <w:r w:rsidR="00420FBE" w:rsidRPr="00590AA9">
        <w:rPr>
          <w:rFonts w:asciiTheme="minorHAnsi" w:hAnsiTheme="minorHAnsi" w:cstheme="minorHAnsi"/>
          <w:i/>
          <w:iCs/>
          <w:color w:val="000000"/>
          <w:sz w:val="22"/>
        </w:rPr>
        <w:t>management:</w:t>
      </w:r>
      <w:r w:rsidR="006E7E51" w:rsidRPr="00590AA9">
        <w:rPr>
          <w:rFonts w:asciiTheme="minorHAnsi" w:hAnsiTheme="minorHAnsi" w:cstheme="minorHAnsi"/>
          <w:i/>
          <w:iCs/>
          <w:color w:val="000000"/>
          <w:sz w:val="22"/>
        </w:rPr>
        <w:t xml:space="preserve"> a guide to HR in practice</w:t>
      </w:r>
      <w:r w:rsidR="006E7E51" w:rsidRPr="00590AA9">
        <w:rPr>
          <w:rFonts w:asciiTheme="minorHAnsi" w:hAnsiTheme="minorHAnsi" w:cstheme="minorHAnsi"/>
          <w:color w:val="000000"/>
          <w:sz w:val="22"/>
          <w:shd w:val="clear" w:color="auto" w:fill="FFFFFF"/>
        </w:rPr>
        <w:t>. 4th ed. London: Kogan Page.</w:t>
      </w:r>
    </w:p>
    <w:p w14:paraId="3DC27868" w14:textId="3511B9E6" w:rsidR="00C846C2" w:rsidRPr="00590AA9" w:rsidRDefault="005419AC"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Lyons Davidson. (2024). </w:t>
      </w:r>
      <w:r w:rsidRPr="00590AA9">
        <w:rPr>
          <w:rFonts w:asciiTheme="minorHAnsi" w:hAnsiTheme="minorHAnsi" w:cstheme="minorHAnsi"/>
          <w:i/>
          <w:iCs/>
          <w:color w:val="000000"/>
          <w:sz w:val="22"/>
        </w:rPr>
        <w:t>Equality Act Amendments</w:t>
      </w:r>
      <w:r w:rsidRPr="00590AA9">
        <w:rPr>
          <w:rFonts w:asciiTheme="minorHAnsi" w:hAnsiTheme="minorHAnsi" w:cstheme="minorHAnsi"/>
          <w:color w:val="000000"/>
          <w:sz w:val="22"/>
          <w:shd w:val="clear" w:color="auto" w:fill="FFFFFF"/>
        </w:rPr>
        <w:t>. [Online]. Lyons Davidson Solicitors. Last Updated: 27 March. Available at: https://www.lyonsdavidson.co.uk/equality-act-amendments/ [Accessed 20 June 2024].</w:t>
      </w:r>
    </w:p>
    <w:p w14:paraId="210E3BD0" w14:textId="2BC6FA94" w:rsidR="005E613F" w:rsidRPr="00590AA9" w:rsidRDefault="00FF705B"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Mayne, M</w:t>
      </w:r>
      <w:r w:rsidR="005E613F" w:rsidRPr="00590AA9">
        <w:rPr>
          <w:rFonts w:asciiTheme="minorHAnsi" w:hAnsiTheme="minorHAnsi" w:cstheme="minorHAnsi"/>
          <w:color w:val="000000"/>
          <w:sz w:val="22"/>
          <w:shd w:val="clear" w:color="auto" w:fill="FFFFFF"/>
        </w:rPr>
        <w:t>. (2024). </w:t>
      </w:r>
      <w:r w:rsidR="005E613F" w:rsidRPr="00590AA9">
        <w:rPr>
          <w:rFonts w:asciiTheme="minorHAnsi" w:hAnsiTheme="minorHAnsi" w:cstheme="minorHAnsi"/>
          <w:i/>
          <w:iCs/>
          <w:color w:val="000000"/>
          <w:sz w:val="22"/>
        </w:rPr>
        <w:t>Two thirds of organisations report ‘worrying’ skills shortages, research finds</w:t>
      </w:r>
      <w:r w:rsidR="005E613F" w:rsidRPr="00590AA9">
        <w:rPr>
          <w:rFonts w:asciiTheme="minorHAnsi" w:hAnsiTheme="minorHAnsi" w:cstheme="minorHAnsi"/>
          <w:color w:val="000000"/>
          <w:sz w:val="22"/>
          <w:shd w:val="clear" w:color="auto" w:fill="FFFFFF"/>
        </w:rPr>
        <w:t>. [Online]. People Management. Last Updated: 19 June. Available at: https://www.peoplemanagement.co.uk/article/1877655/two-thirds-organisations-report-worrying-skills-s [Accessed 19 June 2024].</w:t>
      </w:r>
    </w:p>
    <w:p w14:paraId="4DDD26D5" w14:textId="07A5B994" w:rsidR="00C846C2" w:rsidRPr="00590AA9" w:rsidRDefault="00FF705B"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Mdh</w:t>
      </w:r>
      <w:r w:rsidR="00C80650" w:rsidRPr="00590AA9">
        <w:rPr>
          <w:rFonts w:asciiTheme="minorHAnsi" w:hAnsiTheme="minorHAnsi" w:cstheme="minorHAnsi"/>
          <w:color w:val="000000"/>
          <w:sz w:val="22"/>
          <w:shd w:val="clear" w:color="auto" w:fill="FFFFFF"/>
        </w:rPr>
        <w:t>lalose, D</w:t>
      </w:r>
      <w:r w:rsidR="00407349" w:rsidRPr="00590AA9">
        <w:rPr>
          <w:rFonts w:asciiTheme="minorHAnsi" w:hAnsiTheme="minorHAnsi" w:cstheme="minorHAnsi"/>
          <w:color w:val="000000"/>
          <w:sz w:val="22"/>
          <w:shd w:val="clear" w:color="auto" w:fill="FFFFFF"/>
        </w:rPr>
        <w:t>. (2023). Effect of human resource management practices on employee engagement: COVID-19 and digital platforms as moderating and m</w:t>
      </w:r>
      <w:r w:rsidR="00FF45AB" w:rsidRPr="00590AA9">
        <w:rPr>
          <w:rFonts w:asciiTheme="minorHAnsi" w:hAnsiTheme="minorHAnsi" w:cstheme="minorHAnsi"/>
          <w:color w:val="000000"/>
          <w:sz w:val="22"/>
          <w:shd w:val="clear" w:color="auto" w:fill="FFFFFF"/>
        </w:rPr>
        <w:t>ediating variables</w:t>
      </w:r>
      <w:r w:rsidR="00407349" w:rsidRPr="00590AA9">
        <w:rPr>
          <w:rFonts w:asciiTheme="minorHAnsi" w:hAnsiTheme="minorHAnsi" w:cstheme="minorHAnsi"/>
          <w:color w:val="000000"/>
          <w:sz w:val="22"/>
          <w:shd w:val="clear" w:color="auto" w:fill="FFFFFF"/>
        </w:rPr>
        <w:t>. </w:t>
      </w:r>
      <w:r w:rsidR="00407349" w:rsidRPr="00590AA9">
        <w:rPr>
          <w:rFonts w:asciiTheme="minorHAnsi" w:hAnsiTheme="minorHAnsi" w:cstheme="minorHAnsi"/>
          <w:i/>
          <w:iCs/>
          <w:color w:val="000000"/>
          <w:sz w:val="22"/>
        </w:rPr>
        <w:t>New applied studies in management, economics &amp; accounting</w:t>
      </w:r>
      <w:r w:rsidR="00407349" w:rsidRPr="00590AA9">
        <w:rPr>
          <w:rFonts w:asciiTheme="minorHAnsi" w:hAnsiTheme="minorHAnsi" w:cstheme="minorHAnsi"/>
          <w:color w:val="000000"/>
          <w:sz w:val="22"/>
          <w:shd w:val="clear" w:color="auto" w:fill="FFFFFF"/>
        </w:rPr>
        <w:t>. 6(4), pp.44-60. [Online]. Available at: https://doi.org/10.22034/nasmea.2023.176397 [Accessed 17 June 2024].</w:t>
      </w:r>
    </w:p>
    <w:p w14:paraId="67550D63" w14:textId="5F090F84" w:rsidR="00FF45AB" w:rsidRPr="00590AA9" w:rsidRDefault="00C846C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Mind Tools Content Team. (No date). </w:t>
      </w:r>
      <w:r w:rsidRPr="00590AA9">
        <w:rPr>
          <w:rFonts w:asciiTheme="minorHAnsi" w:hAnsiTheme="minorHAnsi" w:cstheme="minorHAnsi"/>
          <w:i/>
          <w:iCs/>
          <w:color w:val="000000"/>
          <w:sz w:val="22"/>
        </w:rPr>
        <w:t>Handy's Four Types of Culture Choosing the Best Culture for Your Organization</w:t>
      </w:r>
      <w:r w:rsidRPr="00590AA9">
        <w:rPr>
          <w:rFonts w:asciiTheme="minorHAnsi" w:hAnsiTheme="minorHAnsi" w:cstheme="minorHAnsi"/>
          <w:color w:val="000000"/>
          <w:sz w:val="22"/>
          <w:shd w:val="clear" w:color="auto" w:fill="FFFFFF"/>
        </w:rPr>
        <w:t>. [Online]. MindTools. Available at: https://www.mindtools.com/ass7geb/handys-four-types-of-culture [Accessed 19 June 2024].</w:t>
      </w:r>
    </w:p>
    <w:p w14:paraId="7CBA5EC5" w14:textId="2148EF04" w:rsidR="00E6036A" w:rsidRPr="00590AA9" w:rsidRDefault="00C80650"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Morris, A</w:t>
      </w:r>
      <w:r w:rsidR="00E6036A" w:rsidRPr="00590AA9">
        <w:rPr>
          <w:rFonts w:asciiTheme="minorHAnsi" w:hAnsiTheme="minorHAnsi" w:cstheme="minorHAnsi"/>
          <w:color w:val="000000"/>
          <w:sz w:val="22"/>
          <w:shd w:val="clear" w:color="auto" w:fill="FFFFFF"/>
        </w:rPr>
        <w:t>. (2018). Increasing the strategic role of HR: the importance of macro-economic conditions. </w:t>
      </w:r>
      <w:r w:rsidR="00E6036A" w:rsidRPr="00590AA9">
        <w:rPr>
          <w:rFonts w:asciiTheme="minorHAnsi" w:hAnsiTheme="minorHAnsi" w:cstheme="minorHAnsi"/>
          <w:i/>
          <w:iCs/>
          <w:color w:val="000000"/>
          <w:sz w:val="22"/>
        </w:rPr>
        <w:t>Human resource management international digest</w:t>
      </w:r>
      <w:r w:rsidR="00E6036A" w:rsidRPr="00590AA9">
        <w:rPr>
          <w:rFonts w:asciiTheme="minorHAnsi" w:hAnsiTheme="minorHAnsi" w:cstheme="minorHAnsi"/>
          <w:color w:val="000000"/>
          <w:sz w:val="22"/>
          <w:shd w:val="clear" w:color="auto" w:fill="FFFFFF"/>
        </w:rPr>
        <w:t>. 26(2), pp.1-2. [Online]. Available at: https://doi.org/10.1108/HRMID-03-2017-0056 [Accessed 15 June 2024].</w:t>
      </w:r>
    </w:p>
    <w:p w14:paraId="5ADABCE3" w14:textId="77777777" w:rsidR="00CC50CB" w:rsidRPr="00590AA9" w:rsidRDefault="00C80650"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Nottrodt, J</w:t>
      </w:r>
      <w:r w:rsidR="00DD3205" w:rsidRPr="00590AA9">
        <w:rPr>
          <w:rFonts w:asciiTheme="minorHAnsi" w:hAnsiTheme="minorHAnsi" w:cstheme="minorHAnsi"/>
          <w:color w:val="000000"/>
          <w:sz w:val="22"/>
          <w:shd w:val="clear" w:color="auto" w:fill="FFFFFF"/>
        </w:rPr>
        <w:t>. (2024). </w:t>
      </w:r>
      <w:r w:rsidR="00DD3205" w:rsidRPr="00590AA9">
        <w:rPr>
          <w:rFonts w:asciiTheme="minorHAnsi" w:hAnsiTheme="minorHAnsi" w:cstheme="minorHAnsi"/>
          <w:i/>
          <w:iCs/>
          <w:color w:val="000000"/>
          <w:sz w:val="22"/>
        </w:rPr>
        <w:t>What is strategic human resource management?</w:t>
      </w:r>
      <w:r w:rsidR="00DD3205" w:rsidRPr="00590AA9">
        <w:rPr>
          <w:rFonts w:asciiTheme="minorHAnsi" w:hAnsiTheme="minorHAnsi" w:cstheme="minorHAnsi"/>
          <w:color w:val="000000"/>
          <w:sz w:val="22"/>
          <w:shd w:val="clear" w:color="auto" w:fill="FFFFFF"/>
        </w:rPr>
        <w:t>. [Online]. HR Morning. Last Updated: 08 January. Available at: https://www.hrmorning.com/articles/strategic-human-resource-management/ [Accessed 16 June 2024].</w:t>
      </w:r>
    </w:p>
    <w:p w14:paraId="353CEAF0" w14:textId="21039B32" w:rsidR="00633D55" w:rsidRPr="00590AA9" w:rsidRDefault="00C80650"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Nyathani, R</w:t>
      </w:r>
      <w:r w:rsidR="00633D55" w:rsidRPr="00590AA9">
        <w:rPr>
          <w:rFonts w:asciiTheme="minorHAnsi" w:hAnsiTheme="minorHAnsi" w:cstheme="minorHAnsi"/>
          <w:color w:val="000000"/>
          <w:sz w:val="22"/>
          <w:shd w:val="clear" w:color="auto" w:fill="FFFFFF"/>
        </w:rPr>
        <w:t>. (2023). AI-Driven HR Analytics: Unleashing the Power of HR Data Management. </w:t>
      </w:r>
      <w:r w:rsidR="00633D55" w:rsidRPr="00590AA9">
        <w:rPr>
          <w:rFonts w:asciiTheme="minorHAnsi" w:hAnsiTheme="minorHAnsi" w:cstheme="minorHAnsi"/>
          <w:i/>
          <w:iCs/>
          <w:color w:val="000000"/>
          <w:sz w:val="22"/>
        </w:rPr>
        <w:t>Journal of Technology and Systems</w:t>
      </w:r>
      <w:r w:rsidR="00633D55" w:rsidRPr="00590AA9">
        <w:rPr>
          <w:rFonts w:asciiTheme="minorHAnsi" w:hAnsiTheme="minorHAnsi" w:cstheme="minorHAnsi"/>
          <w:color w:val="000000"/>
          <w:sz w:val="22"/>
          <w:shd w:val="clear" w:color="auto" w:fill="FFFFFF"/>
        </w:rPr>
        <w:t>. 5(2), pp.15-26. [Online]. Available at: https://doi.org/10.47941/jts.1513 [Accessed 18 June 2024].</w:t>
      </w:r>
    </w:p>
    <w:p w14:paraId="4E73E8C7" w14:textId="205F306E" w:rsidR="00663C72" w:rsidRPr="00590AA9" w:rsidRDefault="00C80650"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Pereira, D</w:t>
      </w:r>
      <w:r w:rsidR="00551017" w:rsidRPr="00590AA9">
        <w:rPr>
          <w:rFonts w:asciiTheme="minorHAnsi" w:hAnsiTheme="minorHAnsi" w:cstheme="minorHAnsi"/>
          <w:color w:val="000000"/>
          <w:sz w:val="22"/>
          <w:shd w:val="clear" w:color="auto" w:fill="FFFFFF"/>
        </w:rPr>
        <w:t>. (2023). </w:t>
      </w:r>
      <w:r w:rsidR="00551017" w:rsidRPr="00590AA9">
        <w:rPr>
          <w:rFonts w:asciiTheme="minorHAnsi" w:hAnsiTheme="minorHAnsi" w:cstheme="minorHAnsi"/>
          <w:i/>
          <w:iCs/>
          <w:color w:val="000000"/>
          <w:sz w:val="22"/>
        </w:rPr>
        <w:t>What is PESTLE Analysis? Understanding the External Factors Impacting Your Business</w:t>
      </w:r>
      <w:r w:rsidR="00551017" w:rsidRPr="00590AA9">
        <w:rPr>
          <w:rFonts w:asciiTheme="minorHAnsi" w:hAnsiTheme="minorHAnsi" w:cstheme="minorHAnsi"/>
          <w:color w:val="000000"/>
          <w:sz w:val="22"/>
          <w:shd w:val="clear" w:color="auto" w:fill="FFFFFF"/>
        </w:rPr>
        <w:t>. [Online]. THE BUSINESS MODEL ANALYST. Last Updated: 24 April. Available at: https://businessmodelanalyst.com/what-is-pestle-analysis/ [Accessed 20 June 2024].</w:t>
      </w:r>
    </w:p>
    <w:p w14:paraId="485A9ECF" w14:textId="2D69752B" w:rsidR="00E74C39" w:rsidRPr="00590AA9" w:rsidRDefault="00E52963"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lastRenderedPageBreak/>
        <w:t>Seddon, P</w:t>
      </w:r>
      <w:r w:rsidR="0015442F" w:rsidRPr="00590AA9">
        <w:rPr>
          <w:rFonts w:asciiTheme="minorHAnsi" w:hAnsiTheme="minorHAnsi" w:cstheme="minorHAnsi"/>
          <w:color w:val="000000"/>
          <w:sz w:val="22"/>
          <w:shd w:val="clear" w:color="auto" w:fill="FFFFFF"/>
        </w:rPr>
        <w:t>. (2024). </w:t>
      </w:r>
      <w:r w:rsidR="0015442F" w:rsidRPr="00590AA9">
        <w:rPr>
          <w:rFonts w:asciiTheme="minorHAnsi" w:hAnsiTheme="minorHAnsi" w:cstheme="minorHAnsi"/>
          <w:i/>
          <w:iCs/>
          <w:color w:val="000000"/>
          <w:sz w:val="22"/>
        </w:rPr>
        <w:t>UK rejects EU free movement for young people offer</w:t>
      </w:r>
      <w:r w:rsidR="0015442F" w:rsidRPr="00590AA9">
        <w:rPr>
          <w:rFonts w:asciiTheme="minorHAnsi" w:hAnsiTheme="minorHAnsi" w:cstheme="minorHAnsi"/>
          <w:color w:val="000000"/>
          <w:sz w:val="22"/>
          <w:shd w:val="clear" w:color="auto" w:fill="FFFFFF"/>
        </w:rPr>
        <w:t>. [Online]. BBC News. Last Updated: 19 April. Available at: https://www.bbc.co.uk/news/uk-politics-68848046#:~:text=Levels%20of%20immigration%20from%20the,study [Accessed 18 June 2024].</w:t>
      </w:r>
    </w:p>
    <w:p w14:paraId="081D6F6E" w14:textId="565022D9" w:rsidR="006543B4" w:rsidRPr="00590AA9" w:rsidRDefault="00F338E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Thompson, A., &amp; Beardwell, J. (Eds.). (2017). </w:t>
      </w:r>
      <w:r w:rsidRPr="00590AA9">
        <w:rPr>
          <w:rFonts w:asciiTheme="minorHAnsi" w:hAnsiTheme="minorHAnsi" w:cstheme="minorHAnsi"/>
          <w:i/>
          <w:iCs/>
          <w:color w:val="000000"/>
          <w:sz w:val="22"/>
        </w:rPr>
        <w:t xml:space="preserve">Human resource </w:t>
      </w:r>
      <w:r w:rsidR="00420FBE" w:rsidRPr="00590AA9">
        <w:rPr>
          <w:rFonts w:asciiTheme="minorHAnsi" w:hAnsiTheme="minorHAnsi" w:cstheme="minorHAnsi"/>
          <w:i/>
          <w:iCs/>
          <w:color w:val="000000"/>
          <w:sz w:val="22"/>
        </w:rPr>
        <w:t>management:</w:t>
      </w:r>
      <w:r w:rsidRPr="00590AA9">
        <w:rPr>
          <w:rFonts w:asciiTheme="minorHAnsi" w:hAnsiTheme="minorHAnsi" w:cstheme="minorHAnsi"/>
          <w:i/>
          <w:iCs/>
          <w:color w:val="000000"/>
          <w:sz w:val="22"/>
        </w:rPr>
        <w:t xml:space="preserve"> a contemporary approach</w:t>
      </w:r>
      <w:r w:rsidRPr="00590AA9">
        <w:rPr>
          <w:rFonts w:asciiTheme="minorHAnsi" w:hAnsiTheme="minorHAnsi" w:cstheme="minorHAnsi"/>
          <w:color w:val="000000"/>
          <w:sz w:val="22"/>
          <w:shd w:val="clear" w:color="auto" w:fill="FFFFFF"/>
        </w:rPr>
        <w:t>. 8th ed. Online: Pearson Education Limited.</w:t>
      </w:r>
    </w:p>
    <w:p w14:paraId="11F26886" w14:textId="4EABBB5B" w:rsidR="00C846C2" w:rsidRPr="00590AA9" w:rsidRDefault="00843944"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Tripadvisor. (2024). </w:t>
      </w:r>
      <w:r w:rsidRPr="00590AA9">
        <w:rPr>
          <w:rFonts w:asciiTheme="minorHAnsi" w:hAnsiTheme="minorHAnsi" w:cstheme="minorHAnsi"/>
          <w:i/>
          <w:iCs/>
          <w:color w:val="000000"/>
          <w:sz w:val="22"/>
        </w:rPr>
        <w:t>Delta Hotels by Marriott Swansea</w:t>
      </w:r>
      <w:r w:rsidRPr="00590AA9">
        <w:rPr>
          <w:rFonts w:asciiTheme="minorHAnsi" w:hAnsiTheme="minorHAnsi" w:cstheme="minorHAnsi"/>
          <w:color w:val="000000"/>
          <w:sz w:val="22"/>
          <w:shd w:val="clear" w:color="auto" w:fill="FFFFFF"/>
        </w:rPr>
        <w:t>. [Online]. Tripadvisor. Last Updated: 2024. Available at: https://www.tripadvisor.co.uk/Hotel_Review-g186466-d192327-Reviews-Delta_Hotels_By_Marriott_Swansea- [Accessed 15 June 2024].</w:t>
      </w:r>
    </w:p>
    <w:p w14:paraId="72755375" w14:textId="57684231" w:rsidR="00AC41B2" w:rsidRPr="00590AA9" w:rsidRDefault="00C846C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Tripadvisor. (2024). </w:t>
      </w:r>
      <w:r w:rsidRPr="00590AA9">
        <w:rPr>
          <w:rFonts w:asciiTheme="minorHAnsi" w:hAnsiTheme="minorHAnsi" w:cstheme="minorHAnsi"/>
          <w:i/>
          <w:iCs/>
          <w:color w:val="000000"/>
          <w:sz w:val="22"/>
        </w:rPr>
        <w:t>The Dolphin SA1 Hotel</w:t>
      </w:r>
      <w:r w:rsidRPr="00590AA9">
        <w:rPr>
          <w:rFonts w:asciiTheme="minorHAnsi" w:hAnsiTheme="minorHAnsi" w:cstheme="minorHAnsi"/>
          <w:color w:val="000000"/>
          <w:sz w:val="22"/>
          <w:shd w:val="clear" w:color="auto" w:fill="FFFFFF"/>
        </w:rPr>
        <w:t>. [Online]. Tripadvisor. Last Updated: 2024. Available at: https://www.tripadvisor.co.uk/Hotel_Review-g186466-d7375421-Reviews-The_Dolphin_SA1_Hotel-Swansea_Sw [Accessed 15 June 2024].</w:t>
      </w:r>
    </w:p>
    <w:p w14:paraId="248D511E" w14:textId="65167E42" w:rsidR="00843944" w:rsidRPr="00590AA9" w:rsidRDefault="00C846C2"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rPr>
        <w:t>Veigas, E. (2022). </w:t>
      </w:r>
      <w:r w:rsidRPr="00590AA9">
        <w:rPr>
          <w:rFonts w:asciiTheme="minorHAnsi" w:hAnsiTheme="minorHAnsi" w:cstheme="minorHAnsi"/>
          <w:i/>
          <w:iCs/>
          <w:color w:val="000000"/>
          <w:sz w:val="22"/>
        </w:rPr>
        <w:t>Handy’s Model of Organisational Culture</w:t>
      </w:r>
      <w:r w:rsidRPr="00590AA9">
        <w:rPr>
          <w:rFonts w:asciiTheme="minorHAnsi" w:hAnsiTheme="minorHAnsi" w:cstheme="minorHAnsi"/>
          <w:color w:val="000000"/>
          <w:sz w:val="22"/>
          <w:shd w:val="clear" w:color="auto" w:fill="FFFFFF"/>
        </w:rPr>
        <w:t>. [Online]. learnsignal. Last Updated: 02 December. Available at: https://www.learnsignal.com/blog/handys-model-of-organisational-culture/ [Accessed 18 June 2024].</w:t>
      </w:r>
    </w:p>
    <w:p w14:paraId="56045155" w14:textId="4D31E802" w:rsidR="00843944" w:rsidRPr="00590AA9" w:rsidRDefault="003C0ECF" w:rsidP="00590AA9">
      <w:pPr>
        <w:spacing w:line="360" w:lineRule="auto"/>
        <w:rPr>
          <w:rFonts w:asciiTheme="minorHAnsi" w:hAnsiTheme="minorHAnsi" w:cstheme="minorHAnsi"/>
          <w:color w:val="000000"/>
          <w:sz w:val="22"/>
          <w:shd w:val="clear" w:color="auto" w:fill="FFFFFF"/>
        </w:rPr>
      </w:pPr>
      <w:r w:rsidRPr="00590AA9">
        <w:rPr>
          <w:rFonts w:asciiTheme="minorHAnsi" w:hAnsiTheme="minorHAnsi" w:cstheme="minorHAnsi"/>
          <w:color w:val="000000"/>
          <w:sz w:val="22"/>
          <w:shd w:val="clear" w:color="auto" w:fill="FFFFFF"/>
          <w:lang w:val="nl-NL"/>
        </w:rPr>
        <w:t>Vulpen, E</w:t>
      </w:r>
      <w:r w:rsidR="00ED7CA7" w:rsidRPr="00590AA9">
        <w:rPr>
          <w:rFonts w:asciiTheme="minorHAnsi" w:hAnsiTheme="minorHAnsi" w:cstheme="minorHAnsi"/>
          <w:color w:val="000000"/>
          <w:sz w:val="22"/>
          <w:shd w:val="clear" w:color="auto" w:fill="FFFFFF"/>
          <w:lang w:val="nl-NL"/>
        </w:rPr>
        <w:t>. (No date). </w:t>
      </w:r>
      <w:r w:rsidR="00ED7CA7" w:rsidRPr="00590AA9">
        <w:rPr>
          <w:rFonts w:asciiTheme="minorHAnsi" w:hAnsiTheme="minorHAnsi" w:cstheme="minorHAnsi"/>
          <w:i/>
          <w:iCs/>
          <w:color w:val="000000"/>
          <w:sz w:val="22"/>
        </w:rPr>
        <w:t>8 HR Models Every HR Practitioner Should Know in 2024</w:t>
      </w:r>
      <w:r w:rsidR="00ED7CA7" w:rsidRPr="00590AA9">
        <w:rPr>
          <w:rFonts w:asciiTheme="minorHAnsi" w:hAnsiTheme="minorHAnsi" w:cstheme="minorHAnsi"/>
          <w:color w:val="000000"/>
          <w:sz w:val="22"/>
          <w:shd w:val="clear" w:color="auto" w:fill="FFFFFF"/>
        </w:rPr>
        <w:t>. [Online]. AIHR ACADEMY TO INNOVATE HR. Last Updated: No date. Available at: https://www.aihr.com/blog/human-resources-models/ [Accessed 18 June 2024].</w:t>
      </w:r>
    </w:p>
    <w:bookmarkEnd w:id="7"/>
    <w:p w14:paraId="14C69C91" w14:textId="419FB36E" w:rsidR="00D456B8" w:rsidRPr="005B397C" w:rsidRDefault="00D456B8" w:rsidP="005B397C">
      <w:pPr>
        <w:pStyle w:val="Heading1"/>
        <w:rPr>
          <w:rFonts w:ascii="Arial" w:eastAsiaTheme="minorHAnsi" w:hAnsi="Arial" w:cstheme="minorBidi"/>
          <w:color w:val="auto"/>
          <w:sz w:val="24"/>
          <w:szCs w:val="22"/>
        </w:rPr>
      </w:pPr>
    </w:p>
    <w:sectPr w:rsidR="00D456B8" w:rsidRPr="005B397C" w:rsidSect="003A6C9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751F2A" w14:textId="77777777" w:rsidR="00D65255" w:rsidRDefault="00D65255" w:rsidP="00861D1A">
      <w:pPr>
        <w:spacing w:after="0" w:line="240" w:lineRule="auto"/>
      </w:pPr>
      <w:r>
        <w:separator/>
      </w:r>
    </w:p>
  </w:endnote>
  <w:endnote w:type="continuationSeparator" w:id="0">
    <w:p w14:paraId="1104C59E" w14:textId="77777777" w:rsidR="00D65255" w:rsidRDefault="00D65255" w:rsidP="00861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3239763"/>
      <w:docPartObj>
        <w:docPartGallery w:val="Page Numbers (Bottom of Page)"/>
        <w:docPartUnique/>
      </w:docPartObj>
    </w:sdtPr>
    <w:sdtEndPr>
      <w:rPr>
        <w:noProof/>
      </w:rPr>
    </w:sdtEndPr>
    <w:sdtContent>
      <w:p w14:paraId="43EF5135" w14:textId="69C6E1B8" w:rsidR="00D8141A" w:rsidRDefault="00D814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E8E72F" w14:textId="77777777" w:rsidR="00547944" w:rsidRDefault="00547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7A89F" w14:textId="77777777" w:rsidR="00D65255" w:rsidRDefault="00D65255" w:rsidP="00861D1A">
      <w:pPr>
        <w:spacing w:after="0" w:line="240" w:lineRule="auto"/>
      </w:pPr>
      <w:r>
        <w:separator/>
      </w:r>
    </w:p>
  </w:footnote>
  <w:footnote w:type="continuationSeparator" w:id="0">
    <w:p w14:paraId="1E19CBEC" w14:textId="77777777" w:rsidR="00D65255" w:rsidRDefault="00D65255" w:rsidP="00861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93331E"/>
    <w:multiLevelType w:val="hybridMultilevel"/>
    <w:tmpl w:val="56A8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43ADA"/>
    <w:multiLevelType w:val="hybridMultilevel"/>
    <w:tmpl w:val="6FD0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017414">
    <w:abstractNumId w:val="1"/>
  </w:num>
  <w:num w:numId="2" w16cid:durableId="1802922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9A"/>
    <w:rsid w:val="00000976"/>
    <w:rsid w:val="00001B1C"/>
    <w:rsid w:val="000024E2"/>
    <w:rsid w:val="00002547"/>
    <w:rsid w:val="0000484E"/>
    <w:rsid w:val="000050D2"/>
    <w:rsid w:val="000059C5"/>
    <w:rsid w:val="00006AAC"/>
    <w:rsid w:val="00006B5D"/>
    <w:rsid w:val="00013B24"/>
    <w:rsid w:val="000145E6"/>
    <w:rsid w:val="00020559"/>
    <w:rsid w:val="000212CC"/>
    <w:rsid w:val="0002193E"/>
    <w:rsid w:val="000254A9"/>
    <w:rsid w:val="00026F39"/>
    <w:rsid w:val="00027B91"/>
    <w:rsid w:val="00030505"/>
    <w:rsid w:val="000315B9"/>
    <w:rsid w:val="00035981"/>
    <w:rsid w:val="000415ED"/>
    <w:rsid w:val="00042887"/>
    <w:rsid w:val="00045959"/>
    <w:rsid w:val="000459AF"/>
    <w:rsid w:val="00045C98"/>
    <w:rsid w:val="00050810"/>
    <w:rsid w:val="00052970"/>
    <w:rsid w:val="000556F7"/>
    <w:rsid w:val="00056AC9"/>
    <w:rsid w:val="0005768F"/>
    <w:rsid w:val="000623BA"/>
    <w:rsid w:val="000630AB"/>
    <w:rsid w:val="00064DDF"/>
    <w:rsid w:val="00065BDF"/>
    <w:rsid w:val="0007119E"/>
    <w:rsid w:val="00071577"/>
    <w:rsid w:val="000721AA"/>
    <w:rsid w:val="00074498"/>
    <w:rsid w:val="00075047"/>
    <w:rsid w:val="0007559B"/>
    <w:rsid w:val="00080F6D"/>
    <w:rsid w:val="00082FCA"/>
    <w:rsid w:val="000864C2"/>
    <w:rsid w:val="00090EA8"/>
    <w:rsid w:val="00091F26"/>
    <w:rsid w:val="00093835"/>
    <w:rsid w:val="00093D6B"/>
    <w:rsid w:val="00094452"/>
    <w:rsid w:val="000947D2"/>
    <w:rsid w:val="000A24F2"/>
    <w:rsid w:val="000A267F"/>
    <w:rsid w:val="000A3912"/>
    <w:rsid w:val="000A4A21"/>
    <w:rsid w:val="000A5E72"/>
    <w:rsid w:val="000A6616"/>
    <w:rsid w:val="000A6A12"/>
    <w:rsid w:val="000B0CBF"/>
    <w:rsid w:val="000B1B44"/>
    <w:rsid w:val="000B4BFA"/>
    <w:rsid w:val="000B4DBA"/>
    <w:rsid w:val="000B5AE4"/>
    <w:rsid w:val="000B6EED"/>
    <w:rsid w:val="000C0A8E"/>
    <w:rsid w:val="000C3ED1"/>
    <w:rsid w:val="000C6BB8"/>
    <w:rsid w:val="000D0F9F"/>
    <w:rsid w:val="000D0FA2"/>
    <w:rsid w:val="000D2284"/>
    <w:rsid w:val="000D2D97"/>
    <w:rsid w:val="000D478E"/>
    <w:rsid w:val="000D541F"/>
    <w:rsid w:val="000E05B1"/>
    <w:rsid w:val="000E350D"/>
    <w:rsid w:val="000E4D7F"/>
    <w:rsid w:val="000E6C6C"/>
    <w:rsid w:val="000F38DD"/>
    <w:rsid w:val="000F4371"/>
    <w:rsid w:val="000F4498"/>
    <w:rsid w:val="00100D23"/>
    <w:rsid w:val="00101308"/>
    <w:rsid w:val="001013E9"/>
    <w:rsid w:val="001018C1"/>
    <w:rsid w:val="001058CB"/>
    <w:rsid w:val="001116A1"/>
    <w:rsid w:val="001156A0"/>
    <w:rsid w:val="001158A9"/>
    <w:rsid w:val="00116E2F"/>
    <w:rsid w:val="00117078"/>
    <w:rsid w:val="00117912"/>
    <w:rsid w:val="00120686"/>
    <w:rsid w:val="001214E8"/>
    <w:rsid w:val="0012319E"/>
    <w:rsid w:val="001249C5"/>
    <w:rsid w:val="00125B6E"/>
    <w:rsid w:val="00126C92"/>
    <w:rsid w:val="00127146"/>
    <w:rsid w:val="001322EF"/>
    <w:rsid w:val="001365F8"/>
    <w:rsid w:val="00137AA5"/>
    <w:rsid w:val="001432C5"/>
    <w:rsid w:val="001433D2"/>
    <w:rsid w:val="001439C6"/>
    <w:rsid w:val="00143BFB"/>
    <w:rsid w:val="00147A78"/>
    <w:rsid w:val="00151478"/>
    <w:rsid w:val="00153A26"/>
    <w:rsid w:val="00153CEC"/>
    <w:rsid w:val="0015442F"/>
    <w:rsid w:val="00154A93"/>
    <w:rsid w:val="00154D26"/>
    <w:rsid w:val="00155CA2"/>
    <w:rsid w:val="00156522"/>
    <w:rsid w:val="00156F36"/>
    <w:rsid w:val="00157E14"/>
    <w:rsid w:val="0016154F"/>
    <w:rsid w:val="00163774"/>
    <w:rsid w:val="0017094F"/>
    <w:rsid w:val="001728A5"/>
    <w:rsid w:val="001770FB"/>
    <w:rsid w:val="0018145B"/>
    <w:rsid w:val="00184CFF"/>
    <w:rsid w:val="001857AB"/>
    <w:rsid w:val="00185E1C"/>
    <w:rsid w:val="00190F80"/>
    <w:rsid w:val="00191645"/>
    <w:rsid w:val="00191FBF"/>
    <w:rsid w:val="00193447"/>
    <w:rsid w:val="0019391A"/>
    <w:rsid w:val="00194958"/>
    <w:rsid w:val="00194C57"/>
    <w:rsid w:val="001973C7"/>
    <w:rsid w:val="001A045F"/>
    <w:rsid w:val="001A0B79"/>
    <w:rsid w:val="001A0F92"/>
    <w:rsid w:val="001A6374"/>
    <w:rsid w:val="001B087E"/>
    <w:rsid w:val="001B0EB4"/>
    <w:rsid w:val="001B421A"/>
    <w:rsid w:val="001B5442"/>
    <w:rsid w:val="001B7E52"/>
    <w:rsid w:val="001C05F5"/>
    <w:rsid w:val="001C3810"/>
    <w:rsid w:val="001C5D74"/>
    <w:rsid w:val="001C5F37"/>
    <w:rsid w:val="001C5FB6"/>
    <w:rsid w:val="001C673C"/>
    <w:rsid w:val="001C6FFB"/>
    <w:rsid w:val="001D2A77"/>
    <w:rsid w:val="001D30F5"/>
    <w:rsid w:val="001D38EB"/>
    <w:rsid w:val="001D393A"/>
    <w:rsid w:val="001E0D89"/>
    <w:rsid w:val="001E28E2"/>
    <w:rsid w:val="001E3EBF"/>
    <w:rsid w:val="001E3F10"/>
    <w:rsid w:val="001F2ED6"/>
    <w:rsid w:val="001F58F5"/>
    <w:rsid w:val="001F5A26"/>
    <w:rsid w:val="001F5A51"/>
    <w:rsid w:val="001F68EB"/>
    <w:rsid w:val="002013C8"/>
    <w:rsid w:val="00202112"/>
    <w:rsid w:val="00202295"/>
    <w:rsid w:val="00202492"/>
    <w:rsid w:val="00204236"/>
    <w:rsid w:val="0020582E"/>
    <w:rsid w:val="00205A3A"/>
    <w:rsid w:val="00207447"/>
    <w:rsid w:val="00207F08"/>
    <w:rsid w:val="00212F53"/>
    <w:rsid w:val="002130BD"/>
    <w:rsid w:val="002159D7"/>
    <w:rsid w:val="00216777"/>
    <w:rsid w:val="0021698A"/>
    <w:rsid w:val="00216CE6"/>
    <w:rsid w:val="00216D83"/>
    <w:rsid w:val="00223230"/>
    <w:rsid w:val="0022679D"/>
    <w:rsid w:val="00227493"/>
    <w:rsid w:val="00227B4A"/>
    <w:rsid w:val="0023270D"/>
    <w:rsid w:val="002340F3"/>
    <w:rsid w:val="002361D7"/>
    <w:rsid w:val="00240433"/>
    <w:rsid w:val="00240F80"/>
    <w:rsid w:val="002410A9"/>
    <w:rsid w:val="00241892"/>
    <w:rsid w:val="00241C3A"/>
    <w:rsid w:val="00242AE3"/>
    <w:rsid w:val="00243602"/>
    <w:rsid w:val="0025309B"/>
    <w:rsid w:val="00253AD3"/>
    <w:rsid w:val="00253BE7"/>
    <w:rsid w:val="0025409D"/>
    <w:rsid w:val="0025499F"/>
    <w:rsid w:val="00256E7F"/>
    <w:rsid w:val="00257B9B"/>
    <w:rsid w:val="00257FDA"/>
    <w:rsid w:val="00260D62"/>
    <w:rsid w:val="00261474"/>
    <w:rsid w:val="0026158B"/>
    <w:rsid w:val="0026428C"/>
    <w:rsid w:val="002647E4"/>
    <w:rsid w:val="00264DEE"/>
    <w:rsid w:val="00265080"/>
    <w:rsid w:val="002654E4"/>
    <w:rsid w:val="00267B1D"/>
    <w:rsid w:val="00270E85"/>
    <w:rsid w:val="00271066"/>
    <w:rsid w:val="0027366C"/>
    <w:rsid w:val="00273BC1"/>
    <w:rsid w:val="002761AC"/>
    <w:rsid w:val="00281013"/>
    <w:rsid w:val="00287C66"/>
    <w:rsid w:val="00291638"/>
    <w:rsid w:val="00293A4A"/>
    <w:rsid w:val="002952D8"/>
    <w:rsid w:val="00297416"/>
    <w:rsid w:val="00297C5E"/>
    <w:rsid w:val="002A2426"/>
    <w:rsid w:val="002A43D1"/>
    <w:rsid w:val="002A4941"/>
    <w:rsid w:val="002A5111"/>
    <w:rsid w:val="002A59BD"/>
    <w:rsid w:val="002A6686"/>
    <w:rsid w:val="002B1F48"/>
    <w:rsid w:val="002B26AD"/>
    <w:rsid w:val="002B2B1B"/>
    <w:rsid w:val="002B3D21"/>
    <w:rsid w:val="002B4B1F"/>
    <w:rsid w:val="002B632C"/>
    <w:rsid w:val="002B7ACC"/>
    <w:rsid w:val="002C1A47"/>
    <w:rsid w:val="002C1A87"/>
    <w:rsid w:val="002C2E7C"/>
    <w:rsid w:val="002C4373"/>
    <w:rsid w:val="002C73A9"/>
    <w:rsid w:val="002C7A5D"/>
    <w:rsid w:val="002D2293"/>
    <w:rsid w:val="002D30E0"/>
    <w:rsid w:val="002D3B21"/>
    <w:rsid w:val="002D4184"/>
    <w:rsid w:val="002D4EB7"/>
    <w:rsid w:val="002D5ECB"/>
    <w:rsid w:val="002D7F69"/>
    <w:rsid w:val="002E04DE"/>
    <w:rsid w:val="002E1033"/>
    <w:rsid w:val="002E1DB8"/>
    <w:rsid w:val="002E4EE0"/>
    <w:rsid w:val="002E660D"/>
    <w:rsid w:val="002E7DEF"/>
    <w:rsid w:val="002F10D0"/>
    <w:rsid w:val="002F3B3D"/>
    <w:rsid w:val="002F58D1"/>
    <w:rsid w:val="002F6CEA"/>
    <w:rsid w:val="003018FF"/>
    <w:rsid w:val="003047C5"/>
    <w:rsid w:val="003057BF"/>
    <w:rsid w:val="00307E7F"/>
    <w:rsid w:val="00310226"/>
    <w:rsid w:val="003104B7"/>
    <w:rsid w:val="00310CD0"/>
    <w:rsid w:val="00310D10"/>
    <w:rsid w:val="0031150E"/>
    <w:rsid w:val="0031219A"/>
    <w:rsid w:val="00312EC5"/>
    <w:rsid w:val="00314CB4"/>
    <w:rsid w:val="00314F09"/>
    <w:rsid w:val="00316EC2"/>
    <w:rsid w:val="003224EC"/>
    <w:rsid w:val="003260C8"/>
    <w:rsid w:val="00326DF3"/>
    <w:rsid w:val="00327FC2"/>
    <w:rsid w:val="00330B03"/>
    <w:rsid w:val="00330E05"/>
    <w:rsid w:val="003320A4"/>
    <w:rsid w:val="003328F1"/>
    <w:rsid w:val="00333072"/>
    <w:rsid w:val="00333A9A"/>
    <w:rsid w:val="003347F3"/>
    <w:rsid w:val="00336250"/>
    <w:rsid w:val="00336B5A"/>
    <w:rsid w:val="00337B5E"/>
    <w:rsid w:val="00337C2F"/>
    <w:rsid w:val="00340E95"/>
    <w:rsid w:val="0034196D"/>
    <w:rsid w:val="00341E10"/>
    <w:rsid w:val="00343891"/>
    <w:rsid w:val="00344D59"/>
    <w:rsid w:val="00344DA8"/>
    <w:rsid w:val="003472AD"/>
    <w:rsid w:val="00352475"/>
    <w:rsid w:val="00355272"/>
    <w:rsid w:val="00356E23"/>
    <w:rsid w:val="00357824"/>
    <w:rsid w:val="003604F7"/>
    <w:rsid w:val="00361493"/>
    <w:rsid w:val="00362393"/>
    <w:rsid w:val="00362B9D"/>
    <w:rsid w:val="0036368D"/>
    <w:rsid w:val="00363789"/>
    <w:rsid w:val="0036491B"/>
    <w:rsid w:val="00365E25"/>
    <w:rsid w:val="00366A6E"/>
    <w:rsid w:val="003712B0"/>
    <w:rsid w:val="0037344A"/>
    <w:rsid w:val="0037397E"/>
    <w:rsid w:val="00380070"/>
    <w:rsid w:val="00381083"/>
    <w:rsid w:val="00383954"/>
    <w:rsid w:val="00385AA4"/>
    <w:rsid w:val="003910A0"/>
    <w:rsid w:val="003925A1"/>
    <w:rsid w:val="003932BA"/>
    <w:rsid w:val="003935D7"/>
    <w:rsid w:val="00394F33"/>
    <w:rsid w:val="00396377"/>
    <w:rsid w:val="003A1BF0"/>
    <w:rsid w:val="003A1EC4"/>
    <w:rsid w:val="003A39E2"/>
    <w:rsid w:val="003A4E5A"/>
    <w:rsid w:val="003A6388"/>
    <w:rsid w:val="003A6C4F"/>
    <w:rsid w:val="003A6C9C"/>
    <w:rsid w:val="003A7DA7"/>
    <w:rsid w:val="003B036C"/>
    <w:rsid w:val="003B1428"/>
    <w:rsid w:val="003B1624"/>
    <w:rsid w:val="003B1892"/>
    <w:rsid w:val="003B34D2"/>
    <w:rsid w:val="003B3CEC"/>
    <w:rsid w:val="003B51F1"/>
    <w:rsid w:val="003B5211"/>
    <w:rsid w:val="003B6A33"/>
    <w:rsid w:val="003C00D7"/>
    <w:rsid w:val="003C03BC"/>
    <w:rsid w:val="003C04B5"/>
    <w:rsid w:val="003C0ECF"/>
    <w:rsid w:val="003C2619"/>
    <w:rsid w:val="003C2C67"/>
    <w:rsid w:val="003C3EF4"/>
    <w:rsid w:val="003D2572"/>
    <w:rsid w:val="003D3E11"/>
    <w:rsid w:val="003D593C"/>
    <w:rsid w:val="003D719F"/>
    <w:rsid w:val="003D71BC"/>
    <w:rsid w:val="003E232E"/>
    <w:rsid w:val="003E2949"/>
    <w:rsid w:val="003E2D94"/>
    <w:rsid w:val="003E3293"/>
    <w:rsid w:val="003E337F"/>
    <w:rsid w:val="003F1369"/>
    <w:rsid w:val="003F2135"/>
    <w:rsid w:val="003F2A43"/>
    <w:rsid w:val="003F76C3"/>
    <w:rsid w:val="003F7CE9"/>
    <w:rsid w:val="0040196E"/>
    <w:rsid w:val="0040386F"/>
    <w:rsid w:val="0040399E"/>
    <w:rsid w:val="00404249"/>
    <w:rsid w:val="00404DF8"/>
    <w:rsid w:val="00406C5B"/>
    <w:rsid w:val="00407349"/>
    <w:rsid w:val="00407FA0"/>
    <w:rsid w:val="0041069E"/>
    <w:rsid w:val="00412699"/>
    <w:rsid w:val="00412956"/>
    <w:rsid w:val="00416235"/>
    <w:rsid w:val="004171A5"/>
    <w:rsid w:val="00417A79"/>
    <w:rsid w:val="00420FBE"/>
    <w:rsid w:val="00424C8A"/>
    <w:rsid w:val="0042604B"/>
    <w:rsid w:val="00431314"/>
    <w:rsid w:val="004320FA"/>
    <w:rsid w:val="00435566"/>
    <w:rsid w:val="00440D2A"/>
    <w:rsid w:val="004411B6"/>
    <w:rsid w:val="00441B4F"/>
    <w:rsid w:val="00441DA3"/>
    <w:rsid w:val="00442584"/>
    <w:rsid w:val="004430D4"/>
    <w:rsid w:val="0044501B"/>
    <w:rsid w:val="00445354"/>
    <w:rsid w:val="0044540B"/>
    <w:rsid w:val="0044555D"/>
    <w:rsid w:val="0044652F"/>
    <w:rsid w:val="00447111"/>
    <w:rsid w:val="00451098"/>
    <w:rsid w:val="004560A7"/>
    <w:rsid w:val="00456772"/>
    <w:rsid w:val="0046035D"/>
    <w:rsid w:val="00462150"/>
    <w:rsid w:val="00462522"/>
    <w:rsid w:val="004649C4"/>
    <w:rsid w:val="004663C0"/>
    <w:rsid w:val="0046714A"/>
    <w:rsid w:val="004678C0"/>
    <w:rsid w:val="00475337"/>
    <w:rsid w:val="0047573B"/>
    <w:rsid w:val="004775C8"/>
    <w:rsid w:val="004818CC"/>
    <w:rsid w:val="00487DC1"/>
    <w:rsid w:val="0049386A"/>
    <w:rsid w:val="004940A8"/>
    <w:rsid w:val="00494DAA"/>
    <w:rsid w:val="00495441"/>
    <w:rsid w:val="00495BB6"/>
    <w:rsid w:val="004A2CB3"/>
    <w:rsid w:val="004A3268"/>
    <w:rsid w:val="004A4BC2"/>
    <w:rsid w:val="004A5F16"/>
    <w:rsid w:val="004A78F0"/>
    <w:rsid w:val="004B4E21"/>
    <w:rsid w:val="004B52D2"/>
    <w:rsid w:val="004B5938"/>
    <w:rsid w:val="004B6078"/>
    <w:rsid w:val="004B6562"/>
    <w:rsid w:val="004C2E4B"/>
    <w:rsid w:val="004C5F8D"/>
    <w:rsid w:val="004D0C76"/>
    <w:rsid w:val="004D0C90"/>
    <w:rsid w:val="004D2806"/>
    <w:rsid w:val="004D5214"/>
    <w:rsid w:val="004E3F13"/>
    <w:rsid w:val="004E6A6F"/>
    <w:rsid w:val="004E6B48"/>
    <w:rsid w:val="004E6F9C"/>
    <w:rsid w:val="004F21AF"/>
    <w:rsid w:val="004F24A9"/>
    <w:rsid w:val="004F602D"/>
    <w:rsid w:val="00500422"/>
    <w:rsid w:val="00500870"/>
    <w:rsid w:val="00501BFD"/>
    <w:rsid w:val="00502F0C"/>
    <w:rsid w:val="0050599B"/>
    <w:rsid w:val="00506DF1"/>
    <w:rsid w:val="005073D4"/>
    <w:rsid w:val="005073FF"/>
    <w:rsid w:val="00511AB7"/>
    <w:rsid w:val="00511B42"/>
    <w:rsid w:val="00513ED3"/>
    <w:rsid w:val="0051419D"/>
    <w:rsid w:val="005153A1"/>
    <w:rsid w:val="00517999"/>
    <w:rsid w:val="005231B6"/>
    <w:rsid w:val="00524FA9"/>
    <w:rsid w:val="0052610D"/>
    <w:rsid w:val="005262D7"/>
    <w:rsid w:val="00526898"/>
    <w:rsid w:val="00532E19"/>
    <w:rsid w:val="0053316D"/>
    <w:rsid w:val="00533D69"/>
    <w:rsid w:val="00533E2B"/>
    <w:rsid w:val="005362E5"/>
    <w:rsid w:val="0053704F"/>
    <w:rsid w:val="005414F0"/>
    <w:rsid w:val="005419AC"/>
    <w:rsid w:val="00541A72"/>
    <w:rsid w:val="00541CF1"/>
    <w:rsid w:val="005427A1"/>
    <w:rsid w:val="00542BF4"/>
    <w:rsid w:val="00544B02"/>
    <w:rsid w:val="00547944"/>
    <w:rsid w:val="00550F53"/>
    <w:rsid w:val="00551017"/>
    <w:rsid w:val="00552471"/>
    <w:rsid w:val="00556A19"/>
    <w:rsid w:val="0056299E"/>
    <w:rsid w:val="00565193"/>
    <w:rsid w:val="005674CE"/>
    <w:rsid w:val="005736AD"/>
    <w:rsid w:val="005747A3"/>
    <w:rsid w:val="00576BD1"/>
    <w:rsid w:val="00576E68"/>
    <w:rsid w:val="00581112"/>
    <w:rsid w:val="00583DD4"/>
    <w:rsid w:val="005847F3"/>
    <w:rsid w:val="0058734B"/>
    <w:rsid w:val="005904AA"/>
    <w:rsid w:val="00590AA9"/>
    <w:rsid w:val="00593019"/>
    <w:rsid w:val="0059562F"/>
    <w:rsid w:val="00596260"/>
    <w:rsid w:val="005962CE"/>
    <w:rsid w:val="0059702A"/>
    <w:rsid w:val="005A0B5A"/>
    <w:rsid w:val="005A1F99"/>
    <w:rsid w:val="005A2DEC"/>
    <w:rsid w:val="005A587D"/>
    <w:rsid w:val="005A5C70"/>
    <w:rsid w:val="005A6CD1"/>
    <w:rsid w:val="005A7431"/>
    <w:rsid w:val="005B159D"/>
    <w:rsid w:val="005B1F0D"/>
    <w:rsid w:val="005B2347"/>
    <w:rsid w:val="005B341A"/>
    <w:rsid w:val="005B397C"/>
    <w:rsid w:val="005B56B9"/>
    <w:rsid w:val="005C3986"/>
    <w:rsid w:val="005C5FA5"/>
    <w:rsid w:val="005C7B9D"/>
    <w:rsid w:val="005D296C"/>
    <w:rsid w:val="005D3184"/>
    <w:rsid w:val="005D417E"/>
    <w:rsid w:val="005D4845"/>
    <w:rsid w:val="005D7195"/>
    <w:rsid w:val="005D7E91"/>
    <w:rsid w:val="005E03E3"/>
    <w:rsid w:val="005E0969"/>
    <w:rsid w:val="005E23EF"/>
    <w:rsid w:val="005E612F"/>
    <w:rsid w:val="005E613F"/>
    <w:rsid w:val="005E6D03"/>
    <w:rsid w:val="005E733F"/>
    <w:rsid w:val="005F0491"/>
    <w:rsid w:val="005F1694"/>
    <w:rsid w:val="005F3C4B"/>
    <w:rsid w:val="005F3ECE"/>
    <w:rsid w:val="005F4C1A"/>
    <w:rsid w:val="005F5B8D"/>
    <w:rsid w:val="005F5BDA"/>
    <w:rsid w:val="005F6490"/>
    <w:rsid w:val="005F79DB"/>
    <w:rsid w:val="0061054F"/>
    <w:rsid w:val="00611482"/>
    <w:rsid w:val="00612063"/>
    <w:rsid w:val="00613E3F"/>
    <w:rsid w:val="00614561"/>
    <w:rsid w:val="00623AEF"/>
    <w:rsid w:val="006271CD"/>
    <w:rsid w:val="006306CA"/>
    <w:rsid w:val="006311FF"/>
    <w:rsid w:val="006324F4"/>
    <w:rsid w:val="00633D55"/>
    <w:rsid w:val="00636AEA"/>
    <w:rsid w:val="0063716A"/>
    <w:rsid w:val="00644747"/>
    <w:rsid w:val="00646972"/>
    <w:rsid w:val="0065318D"/>
    <w:rsid w:val="00653A97"/>
    <w:rsid w:val="00653C44"/>
    <w:rsid w:val="006543B4"/>
    <w:rsid w:val="0065478A"/>
    <w:rsid w:val="006549C9"/>
    <w:rsid w:val="006556DD"/>
    <w:rsid w:val="00657089"/>
    <w:rsid w:val="00657708"/>
    <w:rsid w:val="00663C72"/>
    <w:rsid w:val="00663ECC"/>
    <w:rsid w:val="00665361"/>
    <w:rsid w:val="00667037"/>
    <w:rsid w:val="006705C4"/>
    <w:rsid w:val="00670E9E"/>
    <w:rsid w:val="00672074"/>
    <w:rsid w:val="00672E19"/>
    <w:rsid w:val="00672FAF"/>
    <w:rsid w:val="006741F8"/>
    <w:rsid w:val="006761B2"/>
    <w:rsid w:val="00676C09"/>
    <w:rsid w:val="00676C2D"/>
    <w:rsid w:val="006773FE"/>
    <w:rsid w:val="00684ED0"/>
    <w:rsid w:val="00690341"/>
    <w:rsid w:val="006906D9"/>
    <w:rsid w:val="006938EF"/>
    <w:rsid w:val="00695BCF"/>
    <w:rsid w:val="00696A70"/>
    <w:rsid w:val="00697AC5"/>
    <w:rsid w:val="006A356F"/>
    <w:rsid w:val="006A56E7"/>
    <w:rsid w:val="006A61FA"/>
    <w:rsid w:val="006B4DC2"/>
    <w:rsid w:val="006B5291"/>
    <w:rsid w:val="006C0147"/>
    <w:rsid w:val="006C0DE7"/>
    <w:rsid w:val="006C17EE"/>
    <w:rsid w:val="006C2AE5"/>
    <w:rsid w:val="006C3459"/>
    <w:rsid w:val="006C42B8"/>
    <w:rsid w:val="006C4A87"/>
    <w:rsid w:val="006D2D2F"/>
    <w:rsid w:val="006D4E8C"/>
    <w:rsid w:val="006D573C"/>
    <w:rsid w:val="006E02F0"/>
    <w:rsid w:val="006E09FA"/>
    <w:rsid w:val="006E4AB8"/>
    <w:rsid w:val="006E4BA3"/>
    <w:rsid w:val="006E5CFE"/>
    <w:rsid w:val="006E7660"/>
    <w:rsid w:val="006E7D81"/>
    <w:rsid w:val="006E7E51"/>
    <w:rsid w:val="006F0554"/>
    <w:rsid w:val="006F14A5"/>
    <w:rsid w:val="006F26E4"/>
    <w:rsid w:val="006F2F0F"/>
    <w:rsid w:val="006F4C61"/>
    <w:rsid w:val="006F4CD7"/>
    <w:rsid w:val="006F51F7"/>
    <w:rsid w:val="006F62E3"/>
    <w:rsid w:val="006F7CF8"/>
    <w:rsid w:val="007000C2"/>
    <w:rsid w:val="0070140E"/>
    <w:rsid w:val="00702104"/>
    <w:rsid w:val="0070297A"/>
    <w:rsid w:val="00703518"/>
    <w:rsid w:val="007038CE"/>
    <w:rsid w:val="00707CE7"/>
    <w:rsid w:val="0071094E"/>
    <w:rsid w:val="00714A9A"/>
    <w:rsid w:val="00717630"/>
    <w:rsid w:val="00717FDE"/>
    <w:rsid w:val="007237E7"/>
    <w:rsid w:val="00725B0E"/>
    <w:rsid w:val="007268AA"/>
    <w:rsid w:val="00732A48"/>
    <w:rsid w:val="00734262"/>
    <w:rsid w:val="00743DD1"/>
    <w:rsid w:val="00745F85"/>
    <w:rsid w:val="00751442"/>
    <w:rsid w:val="00751BC4"/>
    <w:rsid w:val="00751E1A"/>
    <w:rsid w:val="00751FDF"/>
    <w:rsid w:val="00753D85"/>
    <w:rsid w:val="007564A6"/>
    <w:rsid w:val="007579F6"/>
    <w:rsid w:val="00757D18"/>
    <w:rsid w:val="00760F30"/>
    <w:rsid w:val="00762517"/>
    <w:rsid w:val="007657A5"/>
    <w:rsid w:val="00766C01"/>
    <w:rsid w:val="007703A5"/>
    <w:rsid w:val="00770F1D"/>
    <w:rsid w:val="00772233"/>
    <w:rsid w:val="00774871"/>
    <w:rsid w:val="007756E7"/>
    <w:rsid w:val="00775B7F"/>
    <w:rsid w:val="00775FC8"/>
    <w:rsid w:val="00776F05"/>
    <w:rsid w:val="007779AE"/>
    <w:rsid w:val="007819D6"/>
    <w:rsid w:val="007838E6"/>
    <w:rsid w:val="00783A29"/>
    <w:rsid w:val="00785BB5"/>
    <w:rsid w:val="007869A3"/>
    <w:rsid w:val="00790DA4"/>
    <w:rsid w:val="00791F50"/>
    <w:rsid w:val="007927D4"/>
    <w:rsid w:val="0079286A"/>
    <w:rsid w:val="0079338D"/>
    <w:rsid w:val="00794089"/>
    <w:rsid w:val="007949D7"/>
    <w:rsid w:val="00795475"/>
    <w:rsid w:val="00796129"/>
    <w:rsid w:val="007973BB"/>
    <w:rsid w:val="00797F31"/>
    <w:rsid w:val="007A0EA1"/>
    <w:rsid w:val="007A0F0C"/>
    <w:rsid w:val="007A2E23"/>
    <w:rsid w:val="007A2F72"/>
    <w:rsid w:val="007B03D8"/>
    <w:rsid w:val="007B0485"/>
    <w:rsid w:val="007B17E0"/>
    <w:rsid w:val="007B3E38"/>
    <w:rsid w:val="007B4A37"/>
    <w:rsid w:val="007B5FA0"/>
    <w:rsid w:val="007C4678"/>
    <w:rsid w:val="007D01B2"/>
    <w:rsid w:val="007D2E30"/>
    <w:rsid w:val="007D6441"/>
    <w:rsid w:val="007E044E"/>
    <w:rsid w:val="007E113D"/>
    <w:rsid w:val="007E23C4"/>
    <w:rsid w:val="007E445D"/>
    <w:rsid w:val="007E5103"/>
    <w:rsid w:val="007E57F1"/>
    <w:rsid w:val="007F4BBA"/>
    <w:rsid w:val="007F52F1"/>
    <w:rsid w:val="007F61C9"/>
    <w:rsid w:val="007F627A"/>
    <w:rsid w:val="0080397F"/>
    <w:rsid w:val="00805A4B"/>
    <w:rsid w:val="00805FDF"/>
    <w:rsid w:val="00810E8E"/>
    <w:rsid w:val="00811239"/>
    <w:rsid w:val="00812736"/>
    <w:rsid w:val="00812A4F"/>
    <w:rsid w:val="008134A8"/>
    <w:rsid w:val="00814AC2"/>
    <w:rsid w:val="00814E46"/>
    <w:rsid w:val="008171EF"/>
    <w:rsid w:val="00817C4F"/>
    <w:rsid w:val="008220E7"/>
    <w:rsid w:val="0082599F"/>
    <w:rsid w:val="008270CE"/>
    <w:rsid w:val="0083385B"/>
    <w:rsid w:val="008359DF"/>
    <w:rsid w:val="00841DA6"/>
    <w:rsid w:val="00842EDC"/>
    <w:rsid w:val="00843434"/>
    <w:rsid w:val="00843813"/>
    <w:rsid w:val="00843944"/>
    <w:rsid w:val="008447EF"/>
    <w:rsid w:val="00845666"/>
    <w:rsid w:val="00846A94"/>
    <w:rsid w:val="008474B4"/>
    <w:rsid w:val="008476B7"/>
    <w:rsid w:val="0085326B"/>
    <w:rsid w:val="008554CF"/>
    <w:rsid w:val="008557A4"/>
    <w:rsid w:val="008568F6"/>
    <w:rsid w:val="008569B8"/>
    <w:rsid w:val="00856ED0"/>
    <w:rsid w:val="008573A1"/>
    <w:rsid w:val="00861D1A"/>
    <w:rsid w:val="0086365D"/>
    <w:rsid w:val="00864BC1"/>
    <w:rsid w:val="00871973"/>
    <w:rsid w:val="008729FB"/>
    <w:rsid w:val="008757E1"/>
    <w:rsid w:val="00877D79"/>
    <w:rsid w:val="008804C3"/>
    <w:rsid w:val="0088154D"/>
    <w:rsid w:val="00892204"/>
    <w:rsid w:val="00892D10"/>
    <w:rsid w:val="008959B0"/>
    <w:rsid w:val="008964C4"/>
    <w:rsid w:val="008979D4"/>
    <w:rsid w:val="008A06BD"/>
    <w:rsid w:val="008A226B"/>
    <w:rsid w:val="008A2DC7"/>
    <w:rsid w:val="008A52E6"/>
    <w:rsid w:val="008A5D05"/>
    <w:rsid w:val="008A6DD9"/>
    <w:rsid w:val="008B0DE6"/>
    <w:rsid w:val="008B0FB2"/>
    <w:rsid w:val="008B1628"/>
    <w:rsid w:val="008B2A1A"/>
    <w:rsid w:val="008B2A5F"/>
    <w:rsid w:val="008B4712"/>
    <w:rsid w:val="008B4F4E"/>
    <w:rsid w:val="008B4FA6"/>
    <w:rsid w:val="008B68D6"/>
    <w:rsid w:val="008C118B"/>
    <w:rsid w:val="008C2435"/>
    <w:rsid w:val="008C3A47"/>
    <w:rsid w:val="008C408D"/>
    <w:rsid w:val="008C649B"/>
    <w:rsid w:val="008D120D"/>
    <w:rsid w:val="008D2665"/>
    <w:rsid w:val="008D3190"/>
    <w:rsid w:val="008D3B2D"/>
    <w:rsid w:val="008D4847"/>
    <w:rsid w:val="008D4CB7"/>
    <w:rsid w:val="008D5D94"/>
    <w:rsid w:val="008D67FC"/>
    <w:rsid w:val="008D708F"/>
    <w:rsid w:val="008E208F"/>
    <w:rsid w:val="008E2616"/>
    <w:rsid w:val="008E46D1"/>
    <w:rsid w:val="008E5A27"/>
    <w:rsid w:val="008E7397"/>
    <w:rsid w:val="008F0499"/>
    <w:rsid w:val="008F1C60"/>
    <w:rsid w:val="008F2C8F"/>
    <w:rsid w:val="008F39EC"/>
    <w:rsid w:val="009008FA"/>
    <w:rsid w:val="00900C5E"/>
    <w:rsid w:val="009018F0"/>
    <w:rsid w:val="009026CA"/>
    <w:rsid w:val="00906DDB"/>
    <w:rsid w:val="009102EF"/>
    <w:rsid w:val="009105B8"/>
    <w:rsid w:val="00915BB6"/>
    <w:rsid w:val="0092069A"/>
    <w:rsid w:val="00921127"/>
    <w:rsid w:val="009213D6"/>
    <w:rsid w:val="00921CBD"/>
    <w:rsid w:val="00924810"/>
    <w:rsid w:val="00927332"/>
    <w:rsid w:val="00927957"/>
    <w:rsid w:val="00932010"/>
    <w:rsid w:val="00933FE2"/>
    <w:rsid w:val="00940AED"/>
    <w:rsid w:val="00940FF7"/>
    <w:rsid w:val="00942C3A"/>
    <w:rsid w:val="00944466"/>
    <w:rsid w:val="0094527A"/>
    <w:rsid w:val="00946184"/>
    <w:rsid w:val="00946A7B"/>
    <w:rsid w:val="00946B22"/>
    <w:rsid w:val="0094750B"/>
    <w:rsid w:val="00947DF6"/>
    <w:rsid w:val="0095029A"/>
    <w:rsid w:val="009504E7"/>
    <w:rsid w:val="009505E4"/>
    <w:rsid w:val="0095181A"/>
    <w:rsid w:val="00952DED"/>
    <w:rsid w:val="00952F80"/>
    <w:rsid w:val="00955333"/>
    <w:rsid w:val="00955CDF"/>
    <w:rsid w:val="009568DF"/>
    <w:rsid w:val="009601D3"/>
    <w:rsid w:val="0096056E"/>
    <w:rsid w:val="0096156C"/>
    <w:rsid w:val="009615DA"/>
    <w:rsid w:val="00961DB5"/>
    <w:rsid w:val="009629E5"/>
    <w:rsid w:val="009632C0"/>
    <w:rsid w:val="009640F7"/>
    <w:rsid w:val="009652BC"/>
    <w:rsid w:val="00965B67"/>
    <w:rsid w:val="0096686A"/>
    <w:rsid w:val="00966CF9"/>
    <w:rsid w:val="009676F5"/>
    <w:rsid w:val="00971B95"/>
    <w:rsid w:val="00977A3F"/>
    <w:rsid w:val="00980E68"/>
    <w:rsid w:val="00990541"/>
    <w:rsid w:val="009910AF"/>
    <w:rsid w:val="0099134C"/>
    <w:rsid w:val="0099244D"/>
    <w:rsid w:val="00992972"/>
    <w:rsid w:val="00992E5A"/>
    <w:rsid w:val="009954BA"/>
    <w:rsid w:val="009968A9"/>
    <w:rsid w:val="009A0A7D"/>
    <w:rsid w:val="009A4952"/>
    <w:rsid w:val="009A6C53"/>
    <w:rsid w:val="009B2ACD"/>
    <w:rsid w:val="009B30B6"/>
    <w:rsid w:val="009B326A"/>
    <w:rsid w:val="009B5FE5"/>
    <w:rsid w:val="009B6C1B"/>
    <w:rsid w:val="009C0694"/>
    <w:rsid w:val="009C2FE0"/>
    <w:rsid w:val="009C66BD"/>
    <w:rsid w:val="009C7457"/>
    <w:rsid w:val="009D0340"/>
    <w:rsid w:val="009D1935"/>
    <w:rsid w:val="009D2092"/>
    <w:rsid w:val="009D21A9"/>
    <w:rsid w:val="009D2584"/>
    <w:rsid w:val="009D33C8"/>
    <w:rsid w:val="009D35A6"/>
    <w:rsid w:val="009D3943"/>
    <w:rsid w:val="009D650F"/>
    <w:rsid w:val="009D6B12"/>
    <w:rsid w:val="009E0285"/>
    <w:rsid w:val="009E04BF"/>
    <w:rsid w:val="009E0AFA"/>
    <w:rsid w:val="009E379D"/>
    <w:rsid w:val="009E4426"/>
    <w:rsid w:val="009E45D3"/>
    <w:rsid w:val="009E579A"/>
    <w:rsid w:val="009E5DC4"/>
    <w:rsid w:val="009E6379"/>
    <w:rsid w:val="009E7B59"/>
    <w:rsid w:val="009F3312"/>
    <w:rsid w:val="009F36D4"/>
    <w:rsid w:val="009F505A"/>
    <w:rsid w:val="009F56A1"/>
    <w:rsid w:val="009F5C98"/>
    <w:rsid w:val="00A039C0"/>
    <w:rsid w:val="00A05B07"/>
    <w:rsid w:val="00A070CF"/>
    <w:rsid w:val="00A14B67"/>
    <w:rsid w:val="00A16A89"/>
    <w:rsid w:val="00A1700B"/>
    <w:rsid w:val="00A20E7D"/>
    <w:rsid w:val="00A21DDC"/>
    <w:rsid w:val="00A25066"/>
    <w:rsid w:val="00A25208"/>
    <w:rsid w:val="00A268F6"/>
    <w:rsid w:val="00A27573"/>
    <w:rsid w:val="00A30377"/>
    <w:rsid w:val="00A33810"/>
    <w:rsid w:val="00A40E48"/>
    <w:rsid w:val="00A41C4F"/>
    <w:rsid w:val="00A41C72"/>
    <w:rsid w:val="00A43CAF"/>
    <w:rsid w:val="00A45B20"/>
    <w:rsid w:val="00A46027"/>
    <w:rsid w:val="00A509C8"/>
    <w:rsid w:val="00A50BE7"/>
    <w:rsid w:val="00A522B4"/>
    <w:rsid w:val="00A52DC3"/>
    <w:rsid w:val="00A6094F"/>
    <w:rsid w:val="00A60CAC"/>
    <w:rsid w:val="00A61CFC"/>
    <w:rsid w:val="00A632A6"/>
    <w:rsid w:val="00A644D8"/>
    <w:rsid w:val="00A647F2"/>
    <w:rsid w:val="00A65293"/>
    <w:rsid w:val="00A65ECE"/>
    <w:rsid w:val="00A716AF"/>
    <w:rsid w:val="00A756AE"/>
    <w:rsid w:val="00A760C7"/>
    <w:rsid w:val="00A76ACA"/>
    <w:rsid w:val="00A81206"/>
    <w:rsid w:val="00A82847"/>
    <w:rsid w:val="00A82C14"/>
    <w:rsid w:val="00A843D6"/>
    <w:rsid w:val="00A86D2E"/>
    <w:rsid w:val="00A870D2"/>
    <w:rsid w:val="00A8744F"/>
    <w:rsid w:val="00A92DEE"/>
    <w:rsid w:val="00A93C08"/>
    <w:rsid w:val="00A95350"/>
    <w:rsid w:val="00A956CD"/>
    <w:rsid w:val="00A97BC5"/>
    <w:rsid w:val="00AA01FA"/>
    <w:rsid w:val="00AA069C"/>
    <w:rsid w:val="00AA1840"/>
    <w:rsid w:val="00AA3B4E"/>
    <w:rsid w:val="00AA606E"/>
    <w:rsid w:val="00AA657F"/>
    <w:rsid w:val="00AA7FDE"/>
    <w:rsid w:val="00AB1498"/>
    <w:rsid w:val="00AB1BC2"/>
    <w:rsid w:val="00AB3CE3"/>
    <w:rsid w:val="00AB4D75"/>
    <w:rsid w:val="00AB6A5D"/>
    <w:rsid w:val="00AB79D0"/>
    <w:rsid w:val="00AB7FB6"/>
    <w:rsid w:val="00AC0959"/>
    <w:rsid w:val="00AC41B2"/>
    <w:rsid w:val="00AC59EF"/>
    <w:rsid w:val="00AD1BB1"/>
    <w:rsid w:val="00AD4B2A"/>
    <w:rsid w:val="00AD4B88"/>
    <w:rsid w:val="00AD592A"/>
    <w:rsid w:val="00AD5DC9"/>
    <w:rsid w:val="00AD66F6"/>
    <w:rsid w:val="00AD79C3"/>
    <w:rsid w:val="00AD7D9B"/>
    <w:rsid w:val="00AE09AE"/>
    <w:rsid w:val="00AE1B1F"/>
    <w:rsid w:val="00AE215F"/>
    <w:rsid w:val="00AE23AA"/>
    <w:rsid w:val="00AE2701"/>
    <w:rsid w:val="00AE2979"/>
    <w:rsid w:val="00AE4F76"/>
    <w:rsid w:val="00AE6770"/>
    <w:rsid w:val="00AF14D2"/>
    <w:rsid w:val="00AF225E"/>
    <w:rsid w:val="00AF3C8B"/>
    <w:rsid w:val="00AF3DCB"/>
    <w:rsid w:val="00AF4E77"/>
    <w:rsid w:val="00AF5A22"/>
    <w:rsid w:val="00AF5F69"/>
    <w:rsid w:val="00AF75A7"/>
    <w:rsid w:val="00AF7DCB"/>
    <w:rsid w:val="00B038C7"/>
    <w:rsid w:val="00B044B3"/>
    <w:rsid w:val="00B05998"/>
    <w:rsid w:val="00B05C81"/>
    <w:rsid w:val="00B06AE9"/>
    <w:rsid w:val="00B07642"/>
    <w:rsid w:val="00B07BFE"/>
    <w:rsid w:val="00B10119"/>
    <w:rsid w:val="00B128FE"/>
    <w:rsid w:val="00B16427"/>
    <w:rsid w:val="00B16545"/>
    <w:rsid w:val="00B17B19"/>
    <w:rsid w:val="00B2040A"/>
    <w:rsid w:val="00B220D0"/>
    <w:rsid w:val="00B222B3"/>
    <w:rsid w:val="00B23157"/>
    <w:rsid w:val="00B254B9"/>
    <w:rsid w:val="00B25652"/>
    <w:rsid w:val="00B272EB"/>
    <w:rsid w:val="00B3268E"/>
    <w:rsid w:val="00B34287"/>
    <w:rsid w:val="00B345A0"/>
    <w:rsid w:val="00B345B2"/>
    <w:rsid w:val="00B37FC9"/>
    <w:rsid w:val="00B40331"/>
    <w:rsid w:val="00B4083E"/>
    <w:rsid w:val="00B40BEA"/>
    <w:rsid w:val="00B4316E"/>
    <w:rsid w:val="00B44BA0"/>
    <w:rsid w:val="00B45F6E"/>
    <w:rsid w:val="00B46778"/>
    <w:rsid w:val="00B47D18"/>
    <w:rsid w:val="00B50FCF"/>
    <w:rsid w:val="00B5156A"/>
    <w:rsid w:val="00B5186A"/>
    <w:rsid w:val="00B51C28"/>
    <w:rsid w:val="00B54FB7"/>
    <w:rsid w:val="00B5553A"/>
    <w:rsid w:val="00B555FE"/>
    <w:rsid w:val="00B5599F"/>
    <w:rsid w:val="00B5773F"/>
    <w:rsid w:val="00B57A57"/>
    <w:rsid w:val="00B624D9"/>
    <w:rsid w:val="00B64150"/>
    <w:rsid w:val="00B669CE"/>
    <w:rsid w:val="00B66DB9"/>
    <w:rsid w:val="00B7182B"/>
    <w:rsid w:val="00B74DD0"/>
    <w:rsid w:val="00B77CAF"/>
    <w:rsid w:val="00B8004D"/>
    <w:rsid w:val="00B80513"/>
    <w:rsid w:val="00B82CF3"/>
    <w:rsid w:val="00B847C3"/>
    <w:rsid w:val="00B860E4"/>
    <w:rsid w:val="00B905FA"/>
    <w:rsid w:val="00B92F08"/>
    <w:rsid w:val="00B95932"/>
    <w:rsid w:val="00B95AA8"/>
    <w:rsid w:val="00B96409"/>
    <w:rsid w:val="00B97707"/>
    <w:rsid w:val="00BA13DB"/>
    <w:rsid w:val="00BA1AEA"/>
    <w:rsid w:val="00BA2541"/>
    <w:rsid w:val="00BA5945"/>
    <w:rsid w:val="00BA7D7B"/>
    <w:rsid w:val="00BA7DEB"/>
    <w:rsid w:val="00BA7FA1"/>
    <w:rsid w:val="00BB319D"/>
    <w:rsid w:val="00BB57F2"/>
    <w:rsid w:val="00BC1F85"/>
    <w:rsid w:val="00BC475E"/>
    <w:rsid w:val="00BC4BEA"/>
    <w:rsid w:val="00BC5454"/>
    <w:rsid w:val="00BC6D15"/>
    <w:rsid w:val="00BC7898"/>
    <w:rsid w:val="00BD1577"/>
    <w:rsid w:val="00BD2990"/>
    <w:rsid w:val="00BD2A75"/>
    <w:rsid w:val="00BD3145"/>
    <w:rsid w:val="00BD36E2"/>
    <w:rsid w:val="00BE2F74"/>
    <w:rsid w:val="00BE5421"/>
    <w:rsid w:val="00BE5F4F"/>
    <w:rsid w:val="00BE671C"/>
    <w:rsid w:val="00BE6813"/>
    <w:rsid w:val="00BE7C00"/>
    <w:rsid w:val="00BF5A85"/>
    <w:rsid w:val="00BF60FC"/>
    <w:rsid w:val="00C01C0B"/>
    <w:rsid w:val="00C028EA"/>
    <w:rsid w:val="00C02EE7"/>
    <w:rsid w:val="00C03106"/>
    <w:rsid w:val="00C06B77"/>
    <w:rsid w:val="00C0723F"/>
    <w:rsid w:val="00C1140A"/>
    <w:rsid w:val="00C11ABA"/>
    <w:rsid w:val="00C1487E"/>
    <w:rsid w:val="00C176B1"/>
    <w:rsid w:val="00C17CF2"/>
    <w:rsid w:val="00C17DF6"/>
    <w:rsid w:val="00C206E5"/>
    <w:rsid w:val="00C20F39"/>
    <w:rsid w:val="00C220B9"/>
    <w:rsid w:val="00C262EA"/>
    <w:rsid w:val="00C3351B"/>
    <w:rsid w:val="00C34BA8"/>
    <w:rsid w:val="00C36CEE"/>
    <w:rsid w:val="00C37155"/>
    <w:rsid w:val="00C4001F"/>
    <w:rsid w:val="00C4140A"/>
    <w:rsid w:val="00C41B87"/>
    <w:rsid w:val="00C43287"/>
    <w:rsid w:val="00C46324"/>
    <w:rsid w:val="00C53EF0"/>
    <w:rsid w:val="00C53FC2"/>
    <w:rsid w:val="00C61D2D"/>
    <w:rsid w:val="00C61EBA"/>
    <w:rsid w:val="00C67014"/>
    <w:rsid w:val="00C7212A"/>
    <w:rsid w:val="00C73EA2"/>
    <w:rsid w:val="00C747CD"/>
    <w:rsid w:val="00C74B86"/>
    <w:rsid w:val="00C75C26"/>
    <w:rsid w:val="00C8034A"/>
    <w:rsid w:val="00C80650"/>
    <w:rsid w:val="00C81703"/>
    <w:rsid w:val="00C81CA8"/>
    <w:rsid w:val="00C843B5"/>
    <w:rsid w:val="00C846C2"/>
    <w:rsid w:val="00C90154"/>
    <w:rsid w:val="00C96DA4"/>
    <w:rsid w:val="00C974EF"/>
    <w:rsid w:val="00CA0F84"/>
    <w:rsid w:val="00CA124E"/>
    <w:rsid w:val="00CA271C"/>
    <w:rsid w:val="00CA44A3"/>
    <w:rsid w:val="00CA6C4B"/>
    <w:rsid w:val="00CA7E5C"/>
    <w:rsid w:val="00CB1126"/>
    <w:rsid w:val="00CB199C"/>
    <w:rsid w:val="00CB52A6"/>
    <w:rsid w:val="00CC08E6"/>
    <w:rsid w:val="00CC0FFD"/>
    <w:rsid w:val="00CC2D15"/>
    <w:rsid w:val="00CC3EE4"/>
    <w:rsid w:val="00CC50CB"/>
    <w:rsid w:val="00CC52B5"/>
    <w:rsid w:val="00CC747D"/>
    <w:rsid w:val="00CD0881"/>
    <w:rsid w:val="00CD0B73"/>
    <w:rsid w:val="00CD14CB"/>
    <w:rsid w:val="00CD1791"/>
    <w:rsid w:val="00CD42DE"/>
    <w:rsid w:val="00CD4C3E"/>
    <w:rsid w:val="00CD6B72"/>
    <w:rsid w:val="00CD71C2"/>
    <w:rsid w:val="00CE30DF"/>
    <w:rsid w:val="00CE3D8E"/>
    <w:rsid w:val="00CE5E95"/>
    <w:rsid w:val="00CE62FD"/>
    <w:rsid w:val="00CE6EF7"/>
    <w:rsid w:val="00CF08E6"/>
    <w:rsid w:val="00CF17FD"/>
    <w:rsid w:val="00CF1C29"/>
    <w:rsid w:val="00CF352A"/>
    <w:rsid w:val="00CF5A43"/>
    <w:rsid w:val="00CF610D"/>
    <w:rsid w:val="00D0054B"/>
    <w:rsid w:val="00D038E5"/>
    <w:rsid w:val="00D05B14"/>
    <w:rsid w:val="00D06F7B"/>
    <w:rsid w:val="00D1150F"/>
    <w:rsid w:val="00D1265F"/>
    <w:rsid w:val="00D14D0A"/>
    <w:rsid w:val="00D14FD7"/>
    <w:rsid w:val="00D1631D"/>
    <w:rsid w:val="00D16DC1"/>
    <w:rsid w:val="00D200E8"/>
    <w:rsid w:val="00D20C16"/>
    <w:rsid w:val="00D20E46"/>
    <w:rsid w:val="00D228EF"/>
    <w:rsid w:val="00D23A70"/>
    <w:rsid w:val="00D24929"/>
    <w:rsid w:val="00D2527D"/>
    <w:rsid w:val="00D26284"/>
    <w:rsid w:val="00D27339"/>
    <w:rsid w:val="00D307A1"/>
    <w:rsid w:val="00D307A5"/>
    <w:rsid w:val="00D31252"/>
    <w:rsid w:val="00D31DA6"/>
    <w:rsid w:val="00D33BBD"/>
    <w:rsid w:val="00D3408D"/>
    <w:rsid w:val="00D365D0"/>
    <w:rsid w:val="00D405A9"/>
    <w:rsid w:val="00D424AA"/>
    <w:rsid w:val="00D449B5"/>
    <w:rsid w:val="00D456B8"/>
    <w:rsid w:val="00D4570A"/>
    <w:rsid w:val="00D4595E"/>
    <w:rsid w:val="00D51359"/>
    <w:rsid w:val="00D5401E"/>
    <w:rsid w:val="00D551F5"/>
    <w:rsid w:val="00D5598E"/>
    <w:rsid w:val="00D57919"/>
    <w:rsid w:val="00D60B30"/>
    <w:rsid w:val="00D61A44"/>
    <w:rsid w:val="00D62183"/>
    <w:rsid w:val="00D62D5F"/>
    <w:rsid w:val="00D63C51"/>
    <w:rsid w:val="00D642ED"/>
    <w:rsid w:val="00D65255"/>
    <w:rsid w:val="00D652A1"/>
    <w:rsid w:val="00D67791"/>
    <w:rsid w:val="00D67E65"/>
    <w:rsid w:val="00D708B6"/>
    <w:rsid w:val="00D713E7"/>
    <w:rsid w:val="00D73638"/>
    <w:rsid w:val="00D772B7"/>
    <w:rsid w:val="00D8013B"/>
    <w:rsid w:val="00D809FB"/>
    <w:rsid w:val="00D8141A"/>
    <w:rsid w:val="00D83BC0"/>
    <w:rsid w:val="00D8410B"/>
    <w:rsid w:val="00D8612A"/>
    <w:rsid w:val="00D87147"/>
    <w:rsid w:val="00D87902"/>
    <w:rsid w:val="00D9052B"/>
    <w:rsid w:val="00D93A0A"/>
    <w:rsid w:val="00D95907"/>
    <w:rsid w:val="00DA0D7E"/>
    <w:rsid w:val="00DA0E81"/>
    <w:rsid w:val="00DA1C1A"/>
    <w:rsid w:val="00DA1E18"/>
    <w:rsid w:val="00DA5061"/>
    <w:rsid w:val="00DA61A9"/>
    <w:rsid w:val="00DB0059"/>
    <w:rsid w:val="00DB0204"/>
    <w:rsid w:val="00DB0540"/>
    <w:rsid w:val="00DB2A1D"/>
    <w:rsid w:val="00DB2F76"/>
    <w:rsid w:val="00DB3DD4"/>
    <w:rsid w:val="00DB74BC"/>
    <w:rsid w:val="00DB7BDA"/>
    <w:rsid w:val="00DC0AD1"/>
    <w:rsid w:val="00DC388E"/>
    <w:rsid w:val="00DC5039"/>
    <w:rsid w:val="00DC5FE7"/>
    <w:rsid w:val="00DD0349"/>
    <w:rsid w:val="00DD104F"/>
    <w:rsid w:val="00DD1AB7"/>
    <w:rsid w:val="00DD24C5"/>
    <w:rsid w:val="00DD3205"/>
    <w:rsid w:val="00DD5057"/>
    <w:rsid w:val="00DE268F"/>
    <w:rsid w:val="00DF31BF"/>
    <w:rsid w:val="00DF6F49"/>
    <w:rsid w:val="00E005C2"/>
    <w:rsid w:val="00E048B3"/>
    <w:rsid w:val="00E06B34"/>
    <w:rsid w:val="00E0712D"/>
    <w:rsid w:val="00E0792E"/>
    <w:rsid w:val="00E1560B"/>
    <w:rsid w:val="00E25255"/>
    <w:rsid w:val="00E252A7"/>
    <w:rsid w:val="00E25C67"/>
    <w:rsid w:val="00E311A0"/>
    <w:rsid w:val="00E33927"/>
    <w:rsid w:val="00E3426B"/>
    <w:rsid w:val="00E34D1D"/>
    <w:rsid w:val="00E42947"/>
    <w:rsid w:val="00E44AE1"/>
    <w:rsid w:val="00E44F72"/>
    <w:rsid w:val="00E47070"/>
    <w:rsid w:val="00E52963"/>
    <w:rsid w:val="00E544C2"/>
    <w:rsid w:val="00E550D7"/>
    <w:rsid w:val="00E55523"/>
    <w:rsid w:val="00E6036A"/>
    <w:rsid w:val="00E60726"/>
    <w:rsid w:val="00E6135C"/>
    <w:rsid w:val="00E71886"/>
    <w:rsid w:val="00E74C39"/>
    <w:rsid w:val="00E7552E"/>
    <w:rsid w:val="00E755C9"/>
    <w:rsid w:val="00E7626E"/>
    <w:rsid w:val="00E77D69"/>
    <w:rsid w:val="00E80A2F"/>
    <w:rsid w:val="00E80F37"/>
    <w:rsid w:val="00E83536"/>
    <w:rsid w:val="00E83613"/>
    <w:rsid w:val="00E849A0"/>
    <w:rsid w:val="00E9014D"/>
    <w:rsid w:val="00E918CF"/>
    <w:rsid w:val="00E94B1C"/>
    <w:rsid w:val="00EA1631"/>
    <w:rsid w:val="00EA1F55"/>
    <w:rsid w:val="00EA26C2"/>
    <w:rsid w:val="00EA360B"/>
    <w:rsid w:val="00EA4CF0"/>
    <w:rsid w:val="00EA5841"/>
    <w:rsid w:val="00EB3A05"/>
    <w:rsid w:val="00EB62AD"/>
    <w:rsid w:val="00EB6DFD"/>
    <w:rsid w:val="00EC0609"/>
    <w:rsid w:val="00EC097D"/>
    <w:rsid w:val="00EC334A"/>
    <w:rsid w:val="00EC5485"/>
    <w:rsid w:val="00EC7421"/>
    <w:rsid w:val="00EC7508"/>
    <w:rsid w:val="00EC753D"/>
    <w:rsid w:val="00ED2C36"/>
    <w:rsid w:val="00ED2F88"/>
    <w:rsid w:val="00ED4874"/>
    <w:rsid w:val="00ED66DC"/>
    <w:rsid w:val="00ED7743"/>
    <w:rsid w:val="00ED7CA7"/>
    <w:rsid w:val="00EE6A03"/>
    <w:rsid w:val="00EF06DB"/>
    <w:rsid w:val="00EF32DE"/>
    <w:rsid w:val="00EF52A0"/>
    <w:rsid w:val="00EF6242"/>
    <w:rsid w:val="00EF687F"/>
    <w:rsid w:val="00F013CE"/>
    <w:rsid w:val="00F0226B"/>
    <w:rsid w:val="00F04B56"/>
    <w:rsid w:val="00F0645F"/>
    <w:rsid w:val="00F137C6"/>
    <w:rsid w:val="00F1458A"/>
    <w:rsid w:val="00F159C7"/>
    <w:rsid w:val="00F15DBB"/>
    <w:rsid w:val="00F179E7"/>
    <w:rsid w:val="00F17F6A"/>
    <w:rsid w:val="00F20342"/>
    <w:rsid w:val="00F20C12"/>
    <w:rsid w:val="00F2367C"/>
    <w:rsid w:val="00F267F2"/>
    <w:rsid w:val="00F338E2"/>
    <w:rsid w:val="00F35298"/>
    <w:rsid w:val="00F356BE"/>
    <w:rsid w:val="00F36C50"/>
    <w:rsid w:val="00F44079"/>
    <w:rsid w:val="00F47B97"/>
    <w:rsid w:val="00F5175B"/>
    <w:rsid w:val="00F52277"/>
    <w:rsid w:val="00F56023"/>
    <w:rsid w:val="00F5615F"/>
    <w:rsid w:val="00F6086D"/>
    <w:rsid w:val="00F61149"/>
    <w:rsid w:val="00F66C69"/>
    <w:rsid w:val="00F74FB5"/>
    <w:rsid w:val="00F80E06"/>
    <w:rsid w:val="00F8796F"/>
    <w:rsid w:val="00F90616"/>
    <w:rsid w:val="00F9370E"/>
    <w:rsid w:val="00F93D97"/>
    <w:rsid w:val="00F95722"/>
    <w:rsid w:val="00FA2328"/>
    <w:rsid w:val="00FA2497"/>
    <w:rsid w:val="00FA27F1"/>
    <w:rsid w:val="00FA6852"/>
    <w:rsid w:val="00FA6C7C"/>
    <w:rsid w:val="00FA6F0C"/>
    <w:rsid w:val="00FA7A41"/>
    <w:rsid w:val="00FB089E"/>
    <w:rsid w:val="00FB1016"/>
    <w:rsid w:val="00FB68D3"/>
    <w:rsid w:val="00FB76C8"/>
    <w:rsid w:val="00FC0120"/>
    <w:rsid w:val="00FC0D50"/>
    <w:rsid w:val="00FC1E9A"/>
    <w:rsid w:val="00FC31DD"/>
    <w:rsid w:val="00FC3A18"/>
    <w:rsid w:val="00FC6221"/>
    <w:rsid w:val="00FC68AC"/>
    <w:rsid w:val="00FD0262"/>
    <w:rsid w:val="00FD0276"/>
    <w:rsid w:val="00FD2F01"/>
    <w:rsid w:val="00FD5192"/>
    <w:rsid w:val="00FD578C"/>
    <w:rsid w:val="00FD6DE4"/>
    <w:rsid w:val="00FD7E69"/>
    <w:rsid w:val="00FE1146"/>
    <w:rsid w:val="00FE6692"/>
    <w:rsid w:val="00FF092D"/>
    <w:rsid w:val="00FF0F5E"/>
    <w:rsid w:val="00FF318D"/>
    <w:rsid w:val="00FF45AB"/>
    <w:rsid w:val="00FF5E08"/>
    <w:rsid w:val="00FF607D"/>
    <w:rsid w:val="00FF705B"/>
    <w:rsid w:val="00FF71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65464"/>
  <w15:chartTrackingRefBased/>
  <w15:docId w15:val="{778FBFEE-EDF5-4D41-93FA-041ABED63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D94"/>
    <w:rPr>
      <w:rFonts w:ascii="Arial" w:hAnsi="Arial"/>
      <w:sz w:val="24"/>
    </w:rPr>
  </w:style>
  <w:style w:type="paragraph" w:styleId="Heading1">
    <w:name w:val="heading 1"/>
    <w:basedOn w:val="Normal"/>
    <w:next w:val="Normal"/>
    <w:link w:val="Heading1Char"/>
    <w:uiPriority w:val="9"/>
    <w:qFormat/>
    <w:rsid w:val="00DA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36D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1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61A9"/>
    <w:rPr>
      <w:rFonts w:eastAsiaTheme="minorEastAsia"/>
      <w:kern w:val="0"/>
      <w:lang w:val="en-US"/>
      <w14:ligatures w14:val="none"/>
    </w:rPr>
  </w:style>
  <w:style w:type="character" w:customStyle="1" w:styleId="Heading1Char">
    <w:name w:val="Heading 1 Char"/>
    <w:basedOn w:val="DefaultParagraphFont"/>
    <w:link w:val="Heading1"/>
    <w:uiPriority w:val="9"/>
    <w:rsid w:val="00DA6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1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A61A9"/>
    <w:pPr>
      <w:outlineLvl w:val="9"/>
    </w:pPr>
    <w:rPr>
      <w:kern w:val="0"/>
      <w:lang w:val="en-US"/>
      <w14:ligatures w14:val="none"/>
    </w:rPr>
  </w:style>
  <w:style w:type="paragraph" w:styleId="TOC1">
    <w:name w:val="toc 1"/>
    <w:basedOn w:val="Normal"/>
    <w:next w:val="Normal"/>
    <w:autoRedefine/>
    <w:uiPriority w:val="39"/>
    <w:unhideWhenUsed/>
    <w:rsid w:val="00DA61A9"/>
    <w:pPr>
      <w:spacing w:after="100"/>
    </w:pPr>
  </w:style>
  <w:style w:type="paragraph" w:styleId="TOC2">
    <w:name w:val="toc 2"/>
    <w:basedOn w:val="Normal"/>
    <w:next w:val="Normal"/>
    <w:autoRedefine/>
    <w:uiPriority w:val="39"/>
    <w:unhideWhenUsed/>
    <w:rsid w:val="00DA61A9"/>
    <w:pPr>
      <w:spacing w:after="100"/>
      <w:ind w:left="220"/>
    </w:pPr>
  </w:style>
  <w:style w:type="character" w:styleId="Hyperlink">
    <w:name w:val="Hyperlink"/>
    <w:basedOn w:val="DefaultParagraphFont"/>
    <w:uiPriority w:val="99"/>
    <w:unhideWhenUsed/>
    <w:rsid w:val="00DA61A9"/>
    <w:rPr>
      <w:color w:val="0563C1" w:themeColor="hyperlink"/>
      <w:u w:val="single"/>
    </w:rPr>
  </w:style>
  <w:style w:type="paragraph" w:styleId="ListParagraph">
    <w:name w:val="List Paragraph"/>
    <w:basedOn w:val="Normal"/>
    <w:uiPriority w:val="34"/>
    <w:qFormat/>
    <w:rsid w:val="00A86D2E"/>
    <w:pPr>
      <w:ind w:left="720"/>
      <w:contextualSpacing/>
    </w:pPr>
  </w:style>
  <w:style w:type="paragraph" w:styleId="Bibliography">
    <w:name w:val="Bibliography"/>
    <w:basedOn w:val="Normal"/>
    <w:next w:val="Normal"/>
    <w:uiPriority w:val="37"/>
    <w:unhideWhenUsed/>
    <w:rsid w:val="00D456B8"/>
  </w:style>
  <w:style w:type="paragraph" w:styleId="Header">
    <w:name w:val="header"/>
    <w:basedOn w:val="Normal"/>
    <w:link w:val="HeaderChar"/>
    <w:uiPriority w:val="99"/>
    <w:unhideWhenUsed/>
    <w:rsid w:val="00861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D1A"/>
    <w:rPr>
      <w:rFonts w:ascii="Arial" w:hAnsi="Arial"/>
      <w:sz w:val="24"/>
    </w:rPr>
  </w:style>
  <w:style w:type="paragraph" w:styleId="Footer">
    <w:name w:val="footer"/>
    <w:basedOn w:val="Normal"/>
    <w:link w:val="FooterChar"/>
    <w:uiPriority w:val="99"/>
    <w:unhideWhenUsed/>
    <w:rsid w:val="00861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D1A"/>
    <w:rPr>
      <w:rFonts w:ascii="Arial" w:hAnsi="Arial"/>
      <w:sz w:val="24"/>
    </w:rPr>
  </w:style>
  <w:style w:type="character" w:customStyle="1" w:styleId="Heading3Char">
    <w:name w:val="Heading 3 Char"/>
    <w:basedOn w:val="DefaultParagraphFont"/>
    <w:link w:val="Heading3"/>
    <w:uiPriority w:val="9"/>
    <w:rsid w:val="009F36D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38C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4861">
      <w:bodyDiv w:val="1"/>
      <w:marLeft w:val="0"/>
      <w:marRight w:val="0"/>
      <w:marTop w:val="0"/>
      <w:marBottom w:val="0"/>
      <w:divBdr>
        <w:top w:val="none" w:sz="0" w:space="0" w:color="auto"/>
        <w:left w:val="none" w:sz="0" w:space="0" w:color="auto"/>
        <w:bottom w:val="none" w:sz="0" w:space="0" w:color="auto"/>
        <w:right w:val="none" w:sz="0" w:space="0" w:color="auto"/>
      </w:divBdr>
    </w:div>
    <w:div w:id="2784612">
      <w:bodyDiv w:val="1"/>
      <w:marLeft w:val="0"/>
      <w:marRight w:val="0"/>
      <w:marTop w:val="0"/>
      <w:marBottom w:val="0"/>
      <w:divBdr>
        <w:top w:val="none" w:sz="0" w:space="0" w:color="auto"/>
        <w:left w:val="none" w:sz="0" w:space="0" w:color="auto"/>
        <w:bottom w:val="none" w:sz="0" w:space="0" w:color="auto"/>
        <w:right w:val="none" w:sz="0" w:space="0" w:color="auto"/>
      </w:divBdr>
    </w:div>
    <w:div w:id="3291641">
      <w:bodyDiv w:val="1"/>
      <w:marLeft w:val="0"/>
      <w:marRight w:val="0"/>
      <w:marTop w:val="0"/>
      <w:marBottom w:val="0"/>
      <w:divBdr>
        <w:top w:val="none" w:sz="0" w:space="0" w:color="auto"/>
        <w:left w:val="none" w:sz="0" w:space="0" w:color="auto"/>
        <w:bottom w:val="none" w:sz="0" w:space="0" w:color="auto"/>
        <w:right w:val="none" w:sz="0" w:space="0" w:color="auto"/>
      </w:divBdr>
    </w:div>
    <w:div w:id="3746981">
      <w:bodyDiv w:val="1"/>
      <w:marLeft w:val="0"/>
      <w:marRight w:val="0"/>
      <w:marTop w:val="0"/>
      <w:marBottom w:val="0"/>
      <w:divBdr>
        <w:top w:val="none" w:sz="0" w:space="0" w:color="auto"/>
        <w:left w:val="none" w:sz="0" w:space="0" w:color="auto"/>
        <w:bottom w:val="none" w:sz="0" w:space="0" w:color="auto"/>
        <w:right w:val="none" w:sz="0" w:space="0" w:color="auto"/>
      </w:divBdr>
    </w:div>
    <w:div w:id="6373364">
      <w:bodyDiv w:val="1"/>
      <w:marLeft w:val="0"/>
      <w:marRight w:val="0"/>
      <w:marTop w:val="0"/>
      <w:marBottom w:val="0"/>
      <w:divBdr>
        <w:top w:val="none" w:sz="0" w:space="0" w:color="auto"/>
        <w:left w:val="none" w:sz="0" w:space="0" w:color="auto"/>
        <w:bottom w:val="none" w:sz="0" w:space="0" w:color="auto"/>
        <w:right w:val="none" w:sz="0" w:space="0" w:color="auto"/>
      </w:divBdr>
    </w:div>
    <w:div w:id="8218348">
      <w:bodyDiv w:val="1"/>
      <w:marLeft w:val="0"/>
      <w:marRight w:val="0"/>
      <w:marTop w:val="0"/>
      <w:marBottom w:val="0"/>
      <w:divBdr>
        <w:top w:val="none" w:sz="0" w:space="0" w:color="auto"/>
        <w:left w:val="none" w:sz="0" w:space="0" w:color="auto"/>
        <w:bottom w:val="none" w:sz="0" w:space="0" w:color="auto"/>
        <w:right w:val="none" w:sz="0" w:space="0" w:color="auto"/>
      </w:divBdr>
    </w:div>
    <w:div w:id="9113121">
      <w:bodyDiv w:val="1"/>
      <w:marLeft w:val="0"/>
      <w:marRight w:val="0"/>
      <w:marTop w:val="0"/>
      <w:marBottom w:val="0"/>
      <w:divBdr>
        <w:top w:val="none" w:sz="0" w:space="0" w:color="auto"/>
        <w:left w:val="none" w:sz="0" w:space="0" w:color="auto"/>
        <w:bottom w:val="none" w:sz="0" w:space="0" w:color="auto"/>
        <w:right w:val="none" w:sz="0" w:space="0" w:color="auto"/>
      </w:divBdr>
    </w:div>
    <w:div w:id="9181650">
      <w:bodyDiv w:val="1"/>
      <w:marLeft w:val="0"/>
      <w:marRight w:val="0"/>
      <w:marTop w:val="0"/>
      <w:marBottom w:val="0"/>
      <w:divBdr>
        <w:top w:val="none" w:sz="0" w:space="0" w:color="auto"/>
        <w:left w:val="none" w:sz="0" w:space="0" w:color="auto"/>
        <w:bottom w:val="none" w:sz="0" w:space="0" w:color="auto"/>
        <w:right w:val="none" w:sz="0" w:space="0" w:color="auto"/>
      </w:divBdr>
    </w:div>
    <w:div w:id="9645870">
      <w:bodyDiv w:val="1"/>
      <w:marLeft w:val="0"/>
      <w:marRight w:val="0"/>
      <w:marTop w:val="0"/>
      <w:marBottom w:val="0"/>
      <w:divBdr>
        <w:top w:val="none" w:sz="0" w:space="0" w:color="auto"/>
        <w:left w:val="none" w:sz="0" w:space="0" w:color="auto"/>
        <w:bottom w:val="none" w:sz="0" w:space="0" w:color="auto"/>
        <w:right w:val="none" w:sz="0" w:space="0" w:color="auto"/>
      </w:divBdr>
    </w:div>
    <w:div w:id="9920366">
      <w:bodyDiv w:val="1"/>
      <w:marLeft w:val="0"/>
      <w:marRight w:val="0"/>
      <w:marTop w:val="0"/>
      <w:marBottom w:val="0"/>
      <w:divBdr>
        <w:top w:val="none" w:sz="0" w:space="0" w:color="auto"/>
        <w:left w:val="none" w:sz="0" w:space="0" w:color="auto"/>
        <w:bottom w:val="none" w:sz="0" w:space="0" w:color="auto"/>
        <w:right w:val="none" w:sz="0" w:space="0" w:color="auto"/>
      </w:divBdr>
    </w:div>
    <w:div w:id="10692712">
      <w:bodyDiv w:val="1"/>
      <w:marLeft w:val="0"/>
      <w:marRight w:val="0"/>
      <w:marTop w:val="0"/>
      <w:marBottom w:val="0"/>
      <w:divBdr>
        <w:top w:val="none" w:sz="0" w:space="0" w:color="auto"/>
        <w:left w:val="none" w:sz="0" w:space="0" w:color="auto"/>
        <w:bottom w:val="none" w:sz="0" w:space="0" w:color="auto"/>
        <w:right w:val="none" w:sz="0" w:space="0" w:color="auto"/>
      </w:divBdr>
    </w:div>
    <w:div w:id="10761898">
      <w:bodyDiv w:val="1"/>
      <w:marLeft w:val="0"/>
      <w:marRight w:val="0"/>
      <w:marTop w:val="0"/>
      <w:marBottom w:val="0"/>
      <w:divBdr>
        <w:top w:val="none" w:sz="0" w:space="0" w:color="auto"/>
        <w:left w:val="none" w:sz="0" w:space="0" w:color="auto"/>
        <w:bottom w:val="none" w:sz="0" w:space="0" w:color="auto"/>
        <w:right w:val="none" w:sz="0" w:space="0" w:color="auto"/>
      </w:divBdr>
    </w:div>
    <w:div w:id="12002122">
      <w:bodyDiv w:val="1"/>
      <w:marLeft w:val="0"/>
      <w:marRight w:val="0"/>
      <w:marTop w:val="0"/>
      <w:marBottom w:val="0"/>
      <w:divBdr>
        <w:top w:val="none" w:sz="0" w:space="0" w:color="auto"/>
        <w:left w:val="none" w:sz="0" w:space="0" w:color="auto"/>
        <w:bottom w:val="none" w:sz="0" w:space="0" w:color="auto"/>
        <w:right w:val="none" w:sz="0" w:space="0" w:color="auto"/>
      </w:divBdr>
    </w:div>
    <w:div w:id="13652587">
      <w:bodyDiv w:val="1"/>
      <w:marLeft w:val="0"/>
      <w:marRight w:val="0"/>
      <w:marTop w:val="0"/>
      <w:marBottom w:val="0"/>
      <w:divBdr>
        <w:top w:val="none" w:sz="0" w:space="0" w:color="auto"/>
        <w:left w:val="none" w:sz="0" w:space="0" w:color="auto"/>
        <w:bottom w:val="none" w:sz="0" w:space="0" w:color="auto"/>
        <w:right w:val="none" w:sz="0" w:space="0" w:color="auto"/>
      </w:divBdr>
    </w:div>
    <w:div w:id="14112352">
      <w:bodyDiv w:val="1"/>
      <w:marLeft w:val="0"/>
      <w:marRight w:val="0"/>
      <w:marTop w:val="0"/>
      <w:marBottom w:val="0"/>
      <w:divBdr>
        <w:top w:val="none" w:sz="0" w:space="0" w:color="auto"/>
        <w:left w:val="none" w:sz="0" w:space="0" w:color="auto"/>
        <w:bottom w:val="none" w:sz="0" w:space="0" w:color="auto"/>
        <w:right w:val="none" w:sz="0" w:space="0" w:color="auto"/>
      </w:divBdr>
    </w:div>
    <w:div w:id="15691719">
      <w:bodyDiv w:val="1"/>
      <w:marLeft w:val="0"/>
      <w:marRight w:val="0"/>
      <w:marTop w:val="0"/>
      <w:marBottom w:val="0"/>
      <w:divBdr>
        <w:top w:val="none" w:sz="0" w:space="0" w:color="auto"/>
        <w:left w:val="none" w:sz="0" w:space="0" w:color="auto"/>
        <w:bottom w:val="none" w:sz="0" w:space="0" w:color="auto"/>
        <w:right w:val="none" w:sz="0" w:space="0" w:color="auto"/>
      </w:divBdr>
    </w:div>
    <w:div w:id="18624288">
      <w:bodyDiv w:val="1"/>
      <w:marLeft w:val="0"/>
      <w:marRight w:val="0"/>
      <w:marTop w:val="0"/>
      <w:marBottom w:val="0"/>
      <w:divBdr>
        <w:top w:val="none" w:sz="0" w:space="0" w:color="auto"/>
        <w:left w:val="none" w:sz="0" w:space="0" w:color="auto"/>
        <w:bottom w:val="none" w:sz="0" w:space="0" w:color="auto"/>
        <w:right w:val="none" w:sz="0" w:space="0" w:color="auto"/>
      </w:divBdr>
    </w:div>
    <w:div w:id="20783407">
      <w:bodyDiv w:val="1"/>
      <w:marLeft w:val="0"/>
      <w:marRight w:val="0"/>
      <w:marTop w:val="0"/>
      <w:marBottom w:val="0"/>
      <w:divBdr>
        <w:top w:val="none" w:sz="0" w:space="0" w:color="auto"/>
        <w:left w:val="none" w:sz="0" w:space="0" w:color="auto"/>
        <w:bottom w:val="none" w:sz="0" w:space="0" w:color="auto"/>
        <w:right w:val="none" w:sz="0" w:space="0" w:color="auto"/>
      </w:divBdr>
    </w:div>
    <w:div w:id="22440123">
      <w:bodyDiv w:val="1"/>
      <w:marLeft w:val="0"/>
      <w:marRight w:val="0"/>
      <w:marTop w:val="0"/>
      <w:marBottom w:val="0"/>
      <w:divBdr>
        <w:top w:val="none" w:sz="0" w:space="0" w:color="auto"/>
        <w:left w:val="none" w:sz="0" w:space="0" w:color="auto"/>
        <w:bottom w:val="none" w:sz="0" w:space="0" w:color="auto"/>
        <w:right w:val="none" w:sz="0" w:space="0" w:color="auto"/>
      </w:divBdr>
    </w:div>
    <w:div w:id="22874928">
      <w:bodyDiv w:val="1"/>
      <w:marLeft w:val="0"/>
      <w:marRight w:val="0"/>
      <w:marTop w:val="0"/>
      <w:marBottom w:val="0"/>
      <w:divBdr>
        <w:top w:val="none" w:sz="0" w:space="0" w:color="auto"/>
        <w:left w:val="none" w:sz="0" w:space="0" w:color="auto"/>
        <w:bottom w:val="none" w:sz="0" w:space="0" w:color="auto"/>
        <w:right w:val="none" w:sz="0" w:space="0" w:color="auto"/>
      </w:divBdr>
    </w:div>
    <w:div w:id="25571794">
      <w:bodyDiv w:val="1"/>
      <w:marLeft w:val="0"/>
      <w:marRight w:val="0"/>
      <w:marTop w:val="0"/>
      <w:marBottom w:val="0"/>
      <w:divBdr>
        <w:top w:val="none" w:sz="0" w:space="0" w:color="auto"/>
        <w:left w:val="none" w:sz="0" w:space="0" w:color="auto"/>
        <w:bottom w:val="none" w:sz="0" w:space="0" w:color="auto"/>
        <w:right w:val="none" w:sz="0" w:space="0" w:color="auto"/>
      </w:divBdr>
    </w:div>
    <w:div w:id="27344042">
      <w:bodyDiv w:val="1"/>
      <w:marLeft w:val="0"/>
      <w:marRight w:val="0"/>
      <w:marTop w:val="0"/>
      <w:marBottom w:val="0"/>
      <w:divBdr>
        <w:top w:val="none" w:sz="0" w:space="0" w:color="auto"/>
        <w:left w:val="none" w:sz="0" w:space="0" w:color="auto"/>
        <w:bottom w:val="none" w:sz="0" w:space="0" w:color="auto"/>
        <w:right w:val="none" w:sz="0" w:space="0" w:color="auto"/>
      </w:divBdr>
    </w:div>
    <w:div w:id="27537921">
      <w:bodyDiv w:val="1"/>
      <w:marLeft w:val="0"/>
      <w:marRight w:val="0"/>
      <w:marTop w:val="0"/>
      <w:marBottom w:val="0"/>
      <w:divBdr>
        <w:top w:val="none" w:sz="0" w:space="0" w:color="auto"/>
        <w:left w:val="none" w:sz="0" w:space="0" w:color="auto"/>
        <w:bottom w:val="none" w:sz="0" w:space="0" w:color="auto"/>
        <w:right w:val="none" w:sz="0" w:space="0" w:color="auto"/>
      </w:divBdr>
    </w:div>
    <w:div w:id="30229754">
      <w:bodyDiv w:val="1"/>
      <w:marLeft w:val="0"/>
      <w:marRight w:val="0"/>
      <w:marTop w:val="0"/>
      <w:marBottom w:val="0"/>
      <w:divBdr>
        <w:top w:val="none" w:sz="0" w:space="0" w:color="auto"/>
        <w:left w:val="none" w:sz="0" w:space="0" w:color="auto"/>
        <w:bottom w:val="none" w:sz="0" w:space="0" w:color="auto"/>
        <w:right w:val="none" w:sz="0" w:space="0" w:color="auto"/>
      </w:divBdr>
    </w:div>
    <w:div w:id="30502693">
      <w:bodyDiv w:val="1"/>
      <w:marLeft w:val="0"/>
      <w:marRight w:val="0"/>
      <w:marTop w:val="0"/>
      <w:marBottom w:val="0"/>
      <w:divBdr>
        <w:top w:val="none" w:sz="0" w:space="0" w:color="auto"/>
        <w:left w:val="none" w:sz="0" w:space="0" w:color="auto"/>
        <w:bottom w:val="none" w:sz="0" w:space="0" w:color="auto"/>
        <w:right w:val="none" w:sz="0" w:space="0" w:color="auto"/>
      </w:divBdr>
    </w:div>
    <w:div w:id="31544384">
      <w:bodyDiv w:val="1"/>
      <w:marLeft w:val="0"/>
      <w:marRight w:val="0"/>
      <w:marTop w:val="0"/>
      <w:marBottom w:val="0"/>
      <w:divBdr>
        <w:top w:val="none" w:sz="0" w:space="0" w:color="auto"/>
        <w:left w:val="none" w:sz="0" w:space="0" w:color="auto"/>
        <w:bottom w:val="none" w:sz="0" w:space="0" w:color="auto"/>
        <w:right w:val="none" w:sz="0" w:space="0" w:color="auto"/>
      </w:divBdr>
    </w:div>
    <w:div w:id="31612541">
      <w:bodyDiv w:val="1"/>
      <w:marLeft w:val="0"/>
      <w:marRight w:val="0"/>
      <w:marTop w:val="0"/>
      <w:marBottom w:val="0"/>
      <w:divBdr>
        <w:top w:val="none" w:sz="0" w:space="0" w:color="auto"/>
        <w:left w:val="none" w:sz="0" w:space="0" w:color="auto"/>
        <w:bottom w:val="none" w:sz="0" w:space="0" w:color="auto"/>
        <w:right w:val="none" w:sz="0" w:space="0" w:color="auto"/>
      </w:divBdr>
    </w:div>
    <w:div w:id="32658310">
      <w:bodyDiv w:val="1"/>
      <w:marLeft w:val="0"/>
      <w:marRight w:val="0"/>
      <w:marTop w:val="0"/>
      <w:marBottom w:val="0"/>
      <w:divBdr>
        <w:top w:val="none" w:sz="0" w:space="0" w:color="auto"/>
        <w:left w:val="none" w:sz="0" w:space="0" w:color="auto"/>
        <w:bottom w:val="none" w:sz="0" w:space="0" w:color="auto"/>
        <w:right w:val="none" w:sz="0" w:space="0" w:color="auto"/>
      </w:divBdr>
    </w:div>
    <w:div w:id="34040293">
      <w:bodyDiv w:val="1"/>
      <w:marLeft w:val="0"/>
      <w:marRight w:val="0"/>
      <w:marTop w:val="0"/>
      <w:marBottom w:val="0"/>
      <w:divBdr>
        <w:top w:val="none" w:sz="0" w:space="0" w:color="auto"/>
        <w:left w:val="none" w:sz="0" w:space="0" w:color="auto"/>
        <w:bottom w:val="none" w:sz="0" w:space="0" w:color="auto"/>
        <w:right w:val="none" w:sz="0" w:space="0" w:color="auto"/>
      </w:divBdr>
    </w:div>
    <w:div w:id="34503099">
      <w:bodyDiv w:val="1"/>
      <w:marLeft w:val="0"/>
      <w:marRight w:val="0"/>
      <w:marTop w:val="0"/>
      <w:marBottom w:val="0"/>
      <w:divBdr>
        <w:top w:val="none" w:sz="0" w:space="0" w:color="auto"/>
        <w:left w:val="none" w:sz="0" w:space="0" w:color="auto"/>
        <w:bottom w:val="none" w:sz="0" w:space="0" w:color="auto"/>
        <w:right w:val="none" w:sz="0" w:space="0" w:color="auto"/>
      </w:divBdr>
    </w:div>
    <w:div w:id="37439553">
      <w:bodyDiv w:val="1"/>
      <w:marLeft w:val="0"/>
      <w:marRight w:val="0"/>
      <w:marTop w:val="0"/>
      <w:marBottom w:val="0"/>
      <w:divBdr>
        <w:top w:val="none" w:sz="0" w:space="0" w:color="auto"/>
        <w:left w:val="none" w:sz="0" w:space="0" w:color="auto"/>
        <w:bottom w:val="none" w:sz="0" w:space="0" w:color="auto"/>
        <w:right w:val="none" w:sz="0" w:space="0" w:color="auto"/>
      </w:divBdr>
    </w:div>
    <w:div w:id="38208127">
      <w:bodyDiv w:val="1"/>
      <w:marLeft w:val="0"/>
      <w:marRight w:val="0"/>
      <w:marTop w:val="0"/>
      <w:marBottom w:val="0"/>
      <w:divBdr>
        <w:top w:val="none" w:sz="0" w:space="0" w:color="auto"/>
        <w:left w:val="none" w:sz="0" w:space="0" w:color="auto"/>
        <w:bottom w:val="none" w:sz="0" w:space="0" w:color="auto"/>
        <w:right w:val="none" w:sz="0" w:space="0" w:color="auto"/>
      </w:divBdr>
    </w:div>
    <w:div w:id="38555564">
      <w:bodyDiv w:val="1"/>
      <w:marLeft w:val="0"/>
      <w:marRight w:val="0"/>
      <w:marTop w:val="0"/>
      <w:marBottom w:val="0"/>
      <w:divBdr>
        <w:top w:val="none" w:sz="0" w:space="0" w:color="auto"/>
        <w:left w:val="none" w:sz="0" w:space="0" w:color="auto"/>
        <w:bottom w:val="none" w:sz="0" w:space="0" w:color="auto"/>
        <w:right w:val="none" w:sz="0" w:space="0" w:color="auto"/>
      </w:divBdr>
    </w:div>
    <w:div w:id="38746590">
      <w:bodyDiv w:val="1"/>
      <w:marLeft w:val="0"/>
      <w:marRight w:val="0"/>
      <w:marTop w:val="0"/>
      <w:marBottom w:val="0"/>
      <w:divBdr>
        <w:top w:val="none" w:sz="0" w:space="0" w:color="auto"/>
        <w:left w:val="none" w:sz="0" w:space="0" w:color="auto"/>
        <w:bottom w:val="none" w:sz="0" w:space="0" w:color="auto"/>
        <w:right w:val="none" w:sz="0" w:space="0" w:color="auto"/>
      </w:divBdr>
    </w:div>
    <w:div w:id="40594981">
      <w:bodyDiv w:val="1"/>
      <w:marLeft w:val="0"/>
      <w:marRight w:val="0"/>
      <w:marTop w:val="0"/>
      <w:marBottom w:val="0"/>
      <w:divBdr>
        <w:top w:val="none" w:sz="0" w:space="0" w:color="auto"/>
        <w:left w:val="none" w:sz="0" w:space="0" w:color="auto"/>
        <w:bottom w:val="none" w:sz="0" w:space="0" w:color="auto"/>
        <w:right w:val="none" w:sz="0" w:space="0" w:color="auto"/>
      </w:divBdr>
    </w:div>
    <w:div w:id="41950653">
      <w:bodyDiv w:val="1"/>
      <w:marLeft w:val="0"/>
      <w:marRight w:val="0"/>
      <w:marTop w:val="0"/>
      <w:marBottom w:val="0"/>
      <w:divBdr>
        <w:top w:val="none" w:sz="0" w:space="0" w:color="auto"/>
        <w:left w:val="none" w:sz="0" w:space="0" w:color="auto"/>
        <w:bottom w:val="none" w:sz="0" w:space="0" w:color="auto"/>
        <w:right w:val="none" w:sz="0" w:space="0" w:color="auto"/>
      </w:divBdr>
    </w:div>
    <w:div w:id="42993291">
      <w:bodyDiv w:val="1"/>
      <w:marLeft w:val="0"/>
      <w:marRight w:val="0"/>
      <w:marTop w:val="0"/>
      <w:marBottom w:val="0"/>
      <w:divBdr>
        <w:top w:val="none" w:sz="0" w:space="0" w:color="auto"/>
        <w:left w:val="none" w:sz="0" w:space="0" w:color="auto"/>
        <w:bottom w:val="none" w:sz="0" w:space="0" w:color="auto"/>
        <w:right w:val="none" w:sz="0" w:space="0" w:color="auto"/>
      </w:divBdr>
    </w:div>
    <w:div w:id="42995704">
      <w:bodyDiv w:val="1"/>
      <w:marLeft w:val="0"/>
      <w:marRight w:val="0"/>
      <w:marTop w:val="0"/>
      <w:marBottom w:val="0"/>
      <w:divBdr>
        <w:top w:val="none" w:sz="0" w:space="0" w:color="auto"/>
        <w:left w:val="none" w:sz="0" w:space="0" w:color="auto"/>
        <w:bottom w:val="none" w:sz="0" w:space="0" w:color="auto"/>
        <w:right w:val="none" w:sz="0" w:space="0" w:color="auto"/>
      </w:divBdr>
    </w:div>
    <w:div w:id="43677726">
      <w:bodyDiv w:val="1"/>
      <w:marLeft w:val="0"/>
      <w:marRight w:val="0"/>
      <w:marTop w:val="0"/>
      <w:marBottom w:val="0"/>
      <w:divBdr>
        <w:top w:val="none" w:sz="0" w:space="0" w:color="auto"/>
        <w:left w:val="none" w:sz="0" w:space="0" w:color="auto"/>
        <w:bottom w:val="none" w:sz="0" w:space="0" w:color="auto"/>
        <w:right w:val="none" w:sz="0" w:space="0" w:color="auto"/>
      </w:divBdr>
    </w:div>
    <w:div w:id="48038511">
      <w:bodyDiv w:val="1"/>
      <w:marLeft w:val="0"/>
      <w:marRight w:val="0"/>
      <w:marTop w:val="0"/>
      <w:marBottom w:val="0"/>
      <w:divBdr>
        <w:top w:val="none" w:sz="0" w:space="0" w:color="auto"/>
        <w:left w:val="none" w:sz="0" w:space="0" w:color="auto"/>
        <w:bottom w:val="none" w:sz="0" w:space="0" w:color="auto"/>
        <w:right w:val="none" w:sz="0" w:space="0" w:color="auto"/>
      </w:divBdr>
    </w:div>
    <w:div w:id="48501160">
      <w:bodyDiv w:val="1"/>
      <w:marLeft w:val="0"/>
      <w:marRight w:val="0"/>
      <w:marTop w:val="0"/>
      <w:marBottom w:val="0"/>
      <w:divBdr>
        <w:top w:val="none" w:sz="0" w:space="0" w:color="auto"/>
        <w:left w:val="none" w:sz="0" w:space="0" w:color="auto"/>
        <w:bottom w:val="none" w:sz="0" w:space="0" w:color="auto"/>
        <w:right w:val="none" w:sz="0" w:space="0" w:color="auto"/>
      </w:divBdr>
    </w:div>
    <w:div w:id="49424566">
      <w:bodyDiv w:val="1"/>
      <w:marLeft w:val="0"/>
      <w:marRight w:val="0"/>
      <w:marTop w:val="0"/>
      <w:marBottom w:val="0"/>
      <w:divBdr>
        <w:top w:val="none" w:sz="0" w:space="0" w:color="auto"/>
        <w:left w:val="none" w:sz="0" w:space="0" w:color="auto"/>
        <w:bottom w:val="none" w:sz="0" w:space="0" w:color="auto"/>
        <w:right w:val="none" w:sz="0" w:space="0" w:color="auto"/>
      </w:divBdr>
    </w:div>
    <w:div w:id="50541426">
      <w:bodyDiv w:val="1"/>
      <w:marLeft w:val="0"/>
      <w:marRight w:val="0"/>
      <w:marTop w:val="0"/>
      <w:marBottom w:val="0"/>
      <w:divBdr>
        <w:top w:val="none" w:sz="0" w:space="0" w:color="auto"/>
        <w:left w:val="none" w:sz="0" w:space="0" w:color="auto"/>
        <w:bottom w:val="none" w:sz="0" w:space="0" w:color="auto"/>
        <w:right w:val="none" w:sz="0" w:space="0" w:color="auto"/>
      </w:divBdr>
    </w:div>
    <w:div w:id="51542491">
      <w:bodyDiv w:val="1"/>
      <w:marLeft w:val="0"/>
      <w:marRight w:val="0"/>
      <w:marTop w:val="0"/>
      <w:marBottom w:val="0"/>
      <w:divBdr>
        <w:top w:val="none" w:sz="0" w:space="0" w:color="auto"/>
        <w:left w:val="none" w:sz="0" w:space="0" w:color="auto"/>
        <w:bottom w:val="none" w:sz="0" w:space="0" w:color="auto"/>
        <w:right w:val="none" w:sz="0" w:space="0" w:color="auto"/>
      </w:divBdr>
    </w:div>
    <w:div w:id="52244232">
      <w:bodyDiv w:val="1"/>
      <w:marLeft w:val="0"/>
      <w:marRight w:val="0"/>
      <w:marTop w:val="0"/>
      <w:marBottom w:val="0"/>
      <w:divBdr>
        <w:top w:val="none" w:sz="0" w:space="0" w:color="auto"/>
        <w:left w:val="none" w:sz="0" w:space="0" w:color="auto"/>
        <w:bottom w:val="none" w:sz="0" w:space="0" w:color="auto"/>
        <w:right w:val="none" w:sz="0" w:space="0" w:color="auto"/>
      </w:divBdr>
    </w:div>
    <w:div w:id="53437340">
      <w:bodyDiv w:val="1"/>
      <w:marLeft w:val="0"/>
      <w:marRight w:val="0"/>
      <w:marTop w:val="0"/>
      <w:marBottom w:val="0"/>
      <w:divBdr>
        <w:top w:val="none" w:sz="0" w:space="0" w:color="auto"/>
        <w:left w:val="none" w:sz="0" w:space="0" w:color="auto"/>
        <w:bottom w:val="none" w:sz="0" w:space="0" w:color="auto"/>
        <w:right w:val="none" w:sz="0" w:space="0" w:color="auto"/>
      </w:divBdr>
    </w:div>
    <w:div w:id="53748331">
      <w:bodyDiv w:val="1"/>
      <w:marLeft w:val="0"/>
      <w:marRight w:val="0"/>
      <w:marTop w:val="0"/>
      <w:marBottom w:val="0"/>
      <w:divBdr>
        <w:top w:val="none" w:sz="0" w:space="0" w:color="auto"/>
        <w:left w:val="none" w:sz="0" w:space="0" w:color="auto"/>
        <w:bottom w:val="none" w:sz="0" w:space="0" w:color="auto"/>
        <w:right w:val="none" w:sz="0" w:space="0" w:color="auto"/>
      </w:divBdr>
    </w:div>
    <w:div w:id="58016873">
      <w:bodyDiv w:val="1"/>
      <w:marLeft w:val="0"/>
      <w:marRight w:val="0"/>
      <w:marTop w:val="0"/>
      <w:marBottom w:val="0"/>
      <w:divBdr>
        <w:top w:val="none" w:sz="0" w:space="0" w:color="auto"/>
        <w:left w:val="none" w:sz="0" w:space="0" w:color="auto"/>
        <w:bottom w:val="none" w:sz="0" w:space="0" w:color="auto"/>
        <w:right w:val="none" w:sz="0" w:space="0" w:color="auto"/>
      </w:divBdr>
    </w:div>
    <w:div w:id="58018241">
      <w:bodyDiv w:val="1"/>
      <w:marLeft w:val="0"/>
      <w:marRight w:val="0"/>
      <w:marTop w:val="0"/>
      <w:marBottom w:val="0"/>
      <w:divBdr>
        <w:top w:val="none" w:sz="0" w:space="0" w:color="auto"/>
        <w:left w:val="none" w:sz="0" w:space="0" w:color="auto"/>
        <w:bottom w:val="none" w:sz="0" w:space="0" w:color="auto"/>
        <w:right w:val="none" w:sz="0" w:space="0" w:color="auto"/>
      </w:divBdr>
    </w:div>
    <w:div w:id="59404678">
      <w:bodyDiv w:val="1"/>
      <w:marLeft w:val="0"/>
      <w:marRight w:val="0"/>
      <w:marTop w:val="0"/>
      <w:marBottom w:val="0"/>
      <w:divBdr>
        <w:top w:val="none" w:sz="0" w:space="0" w:color="auto"/>
        <w:left w:val="none" w:sz="0" w:space="0" w:color="auto"/>
        <w:bottom w:val="none" w:sz="0" w:space="0" w:color="auto"/>
        <w:right w:val="none" w:sz="0" w:space="0" w:color="auto"/>
      </w:divBdr>
    </w:div>
    <w:div w:id="61220223">
      <w:bodyDiv w:val="1"/>
      <w:marLeft w:val="0"/>
      <w:marRight w:val="0"/>
      <w:marTop w:val="0"/>
      <w:marBottom w:val="0"/>
      <w:divBdr>
        <w:top w:val="none" w:sz="0" w:space="0" w:color="auto"/>
        <w:left w:val="none" w:sz="0" w:space="0" w:color="auto"/>
        <w:bottom w:val="none" w:sz="0" w:space="0" w:color="auto"/>
        <w:right w:val="none" w:sz="0" w:space="0" w:color="auto"/>
      </w:divBdr>
    </w:div>
    <w:div w:id="62486138">
      <w:bodyDiv w:val="1"/>
      <w:marLeft w:val="0"/>
      <w:marRight w:val="0"/>
      <w:marTop w:val="0"/>
      <w:marBottom w:val="0"/>
      <w:divBdr>
        <w:top w:val="none" w:sz="0" w:space="0" w:color="auto"/>
        <w:left w:val="none" w:sz="0" w:space="0" w:color="auto"/>
        <w:bottom w:val="none" w:sz="0" w:space="0" w:color="auto"/>
        <w:right w:val="none" w:sz="0" w:space="0" w:color="auto"/>
      </w:divBdr>
    </w:div>
    <w:div w:id="62988555">
      <w:bodyDiv w:val="1"/>
      <w:marLeft w:val="0"/>
      <w:marRight w:val="0"/>
      <w:marTop w:val="0"/>
      <w:marBottom w:val="0"/>
      <w:divBdr>
        <w:top w:val="none" w:sz="0" w:space="0" w:color="auto"/>
        <w:left w:val="none" w:sz="0" w:space="0" w:color="auto"/>
        <w:bottom w:val="none" w:sz="0" w:space="0" w:color="auto"/>
        <w:right w:val="none" w:sz="0" w:space="0" w:color="auto"/>
      </w:divBdr>
    </w:div>
    <w:div w:id="66072859">
      <w:bodyDiv w:val="1"/>
      <w:marLeft w:val="0"/>
      <w:marRight w:val="0"/>
      <w:marTop w:val="0"/>
      <w:marBottom w:val="0"/>
      <w:divBdr>
        <w:top w:val="none" w:sz="0" w:space="0" w:color="auto"/>
        <w:left w:val="none" w:sz="0" w:space="0" w:color="auto"/>
        <w:bottom w:val="none" w:sz="0" w:space="0" w:color="auto"/>
        <w:right w:val="none" w:sz="0" w:space="0" w:color="auto"/>
      </w:divBdr>
    </w:div>
    <w:div w:id="66656084">
      <w:bodyDiv w:val="1"/>
      <w:marLeft w:val="0"/>
      <w:marRight w:val="0"/>
      <w:marTop w:val="0"/>
      <w:marBottom w:val="0"/>
      <w:divBdr>
        <w:top w:val="none" w:sz="0" w:space="0" w:color="auto"/>
        <w:left w:val="none" w:sz="0" w:space="0" w:color="auto"/>
        <w:bottom w:val="none" w:sz="0" w:space="0" w:color="auto"/>
        <w:right w:val="none" w:sz="0" w:space="0" w:color="auto"/>
      </w:divBdr>
    </w:div>
    <w:div w:id="70465623">
      <w:bodyDiv w:val="1"/>
      <w:marLeft w:val="0"/>
      <w:marRight w:val="0"/>
      <w:marTop w:val="0"/>
      <w:marBottom w:val="0"/>
      <w:divBdr>
        <w:top w:val="none" w:sz="0" w:space="0" w:color="auto"/>
        <w:left w:val="none" w:sz="0" w:space="0" w:color="auto"/>
        <w:bottom w:val="none" w:sz="0" w:space="0" w:color="auto"/>
        <w:right w:val="none" w:sz="0" w:space="0" w:color="auto"/>
      </w:divBdr>
    </w:div>
    <w:div w:id="72359377">
      <w:bodyDiv w:val="1"/>
      <w:marLeft w:val="0"/>
      <w:marRight w:val="0"/>
      <w:marTop w:val="0"/>
      <w:marBottom w:val="0"/>
      <w:divBdr>
        <w:top w:val="none" w:sz="0" w:space="0" w:color="auto"/>
        <w:left w:val="none" w:sz="0" w:space="0" w:color="auto"/>
        <w:bottom w:val="none" w:sz="0" w:space="0" w:color="auto"/>
        <w:right w:val="none" w:sz="0" w:space="0" w:color="auto"/>
      </w:divBdr>
    </w:div>
    <w:div w:id="75831858">
      <w:bodyDiv w:val="1"/>
      <w:marLeft w:val="0"/>
      <w:marRight w:val="0"/>
      <w:marTop w:val="0"/>
      <w:marBottom w:val="0"/>
      <w:divBdr>
        <w:top w:val="none" w:sz="0" w:space="0" w:color="auto"/>
        <w:left w:val="none" w:sz="0" w:space="0" w:color="auto"/>
        <w:bottom w:val="none" w:sz="0" w:space="0" w:color="auto"/>
        <w:right w:val="none" w:sz="0" w:space="0" w:color="auto"/>
      </w:divBdr>
    </w:div>
    <w:div w:id="76561878">
      <w:bodyDiv w:val="1"/>
      <w:marLeft w:val="0"/>
      <w:marRight w:val="0"/>
      <w:marTop w:val="0"/>
      <w:marBottom w:val="0"/>
      <w:divBdr>
        <w:top w:val="none" w:sz="0" w:space="0" w:color="auto"/>
        <w:left w:val="none" w:sz="0" w:space="0" w:color="auto"/>
        <w:bottom w:val="none" w:sz="0" w:space="0" w:color="auto"/>
        <w:right w:val="none" w:sz="0" w:space="0" w:color="auto"/>
      </w:divBdr>
    </w:div>
    <w:div w:id="76752022">
      <w:bodyDiv w:val="1"/>
      <w:marLeft w:val="0"/>
      <w:marRight w:val="0"/>
      <w:marTop w:val="0"/>
      <w:marBottom w:val="0"/>
      <w:divBdr>
        <w:top w:val="none" w:sz="0" w:space="0" w:color="auto"/>
        <w:left w:val="none" w:sz="0" w:space="0" w:color="auto"/>
        <w:bottom w:val="none" w:sz="0" w:space="0" w:color="auto"/>
        <w:right w:val="none" w:sz="0" w:space="0" w:color="auto"/>
      </w:divBdr>
    </w:div>
    <w:div w:id="78405620">
      <w:bodyDiv w:val="1"/>
      <w:marLeft w:val="0"/>
      <w:marRight w:val="0"/>
      <w:marTop w:val="0"/>
      <w:marBottom w:val="0"/>
      <w:divBdr>
        <w:top w:val="none" w:sz="0" w:space="0" w:color="auto"/>
        <w:left w:val="none" w:sz="0" w:space="0" w:color="auto"/>
        <w:bottom w:val="none" w:sz="0" w:space="0" w:color="auto"/>
        <w:right w:val="none" w:sz="0" w:space="0" w:color="auto"/>
      </w:divBdr>
    </w:div>
    <w:div w:id="78791202">
      <w:bodyDiv w:val="1"/>
      <w:marLeft w:val="0"/>
      <w:marRight w:val="0"/>
      <w:marTop w:val="0"/>
      <w:marBottom w:val="0"/>
      <w:divBdr>
        <w:top w:val="none" w:sz="0" w:space="0" w:color="auto"/>
        <w:left w:val="none" w:sz="0" w:space="0" w:color="auto"/>
        <w:bottom w:val="none" w:sz="0" w:space="0" w:color="auto"/>
        <w:right w:val="none" w:sz="0" w:space="0" w:color="auto"/>
      </w:divBdr>
    </w:div>
    <w:div w:id="79370630">
      <w:bodyDiv w:val="1"/>
      <w:marLeft w:val="0"/>
      <w:marRight w:val="0"/>
      <w:marTop w:val="0"/>
      <w:marBottom w:val="0"/>
      <w:divBdr>
        <w:top w:val="none" w:sz="0" w:space="0" w:color="auto"/>
        <w:left w:val="none" w:sz="0" w:space="0" w:color="auto"/>
        <w:bottom w:val="none" w:sz="0" w:space="0" w:color="auto"/>
        <w:right w:val="none" w:sz="0" w:space="0" w:color="auto"/>
      </w:divBdr>
    </w:div>
    <w:div w:id="81223986">
      <w:bodyDiv w:val="1"/>
      <w:marLeft w:val="0"/>
      <w:marRight w:val="0"/>
      <w:marTop w:val="0"/>
      <w:marBottom w:val="0"/>
      <w:divBdr>
        <w:top w:val="none" w:sz="0" w:space="0" w:color="auto"/>
        <w:left w:val="none" w:sz="0" w:space="0" w:color="auto"/>
        <w:bottom w:val="none" w:sz="0" w:space="0" w:color="auto"/>
        <w:right w:val="none" w:sz="0" w:space="0" w:color="auto"/>
      </w:divBdr>
    </w:div>
    <w:div w:id="82724416">
      <w:bodyDiv w:val="1"/>
      <w:marLeft w:val="0"/>
      <w:marRight w:val="0"/>
      <w:marTop w:val="0"/>
      <w:marBottom w:val="0"/>
      <w:divBdr>
        <w:top w:val="none" w:sz="0" w:space="0" w:color="auto"/>
        <w:left w:val="none" w:sz="0" w:space="0" w:color="auto"/>
        <w:bottom w:val="none" w:sz="0" w:space="0" w:color="auto"/>
        <w:right w:val="none" w:sz="0" w:space="0" w:color="auto"/>
      </w:divBdr>
    </w:div>
    <w:div w:id="83309217">
      <w:bodyDiv w:val="1"/>
      <w:marLeft w:val="0"/>
      <w:marRight w:val="0"/>
      <w:marTop w:val="0"/>
      <w:marBottom w:val="0"/>
      <w:divBdr>
        <w:top w:val="none" w:sz="0" w:space="0" w:color="auto"/>
        <w:left w:val="none" w:sz="0" w:space="0" w:color="auto"/>
        <w:bottom w:val="none" w:sz="0" w:space="0" w:color="auto"/>
        <w:right w:val="none" w:sz="0" w:space="0" w:color="auto"/>
      </w:divBdr>
    </w:div>
    <w:div w:id="83499673">
      <w:bodyDiv w:val="1"/>
      <w:marLeft w:val="0"/>
      <w:marRight w:val="0"/>
      <w:marTop w:val="0"/>
      <w:marBottom w:val="0"/>
      <w:divBdr>
        <w:top w:val="none" w:sz="0" w:space="0" w:color="auto"/>
        <w:left w:val="none" w:sz="0" w:space="0" w:color="auto"/>
        <w:bottom w:val="none" w:sz="0" w:space="0" w:color="auto"/>
        <w:right w:val="none" w:sz="0" w:space="0" w:color="auto"/>
      </w:divBdr>
    </w:div>
    <w:div w:id="84422742">
      <w:bodyDiv w:val="1"/>
      <w:marLeft w:val="0"/>
      <w:marRight w:val="0"/>
      <w:marTop w:val="0"/>
      <w:marBottom w:val="0"/>
      <w:divBdr>
        <w:top w:val="none" w:sz="0" w:space="0" w:color="auto"/>
        <w:left w:val="none" w:sz="0" w:space="0" w:color="auto"/>
        <w:bottom w:val="none" w:sz="0" w:space="0" w:color="auto"/>
        <w:right w:val="none" w:sz="0" w:space="0" w:color="auto"/>
      </w:divBdr>
    </w:div>
    <w:div w:id="84810113">
      <w:bodyDiv w:val="1"/>
      <w:marLeft w:val="0"/>
      <w:marRight w:val="0"/>
      <w:marTop w:val="0"/>
      <w:marBottom w:val="0"/>
      <w:divBdr>
        <w:top w:val="none" w:sz="0" w:space="0" w:color="auto"/>
        <w:left w:val="none" w:sz="0" w:space="0" w:color="auto"/>
        <w:bottom w:val="none" w:sz="0" w:space="0" w:color="auto"/>
        <w:right w:val="none" w:sz="0" w:space="0" w:color="auto"/>
      </w:divBdr>
    </w:div>
    <w:div w:id="86735639">
      <w:bodyDiv w:val="1"/>
      <w:marLeft w:val="0"/>
      <w:marRight w:val="0"/>
      <w:marTop w:val="0"/>
      <w:marBottom w:val="0"/>
      <w:divBdr>
        <w:top w:val="none" w:sz="0" w:space="0" w:color="auto"/>
        <w:left w:val="none" w:sz="0" w:space="0" w:color="auto"/>
        <w:bottom w:val="none" w:sz="0" w:space="0" w:color="auto"/>
        <w:right w:val="none" w:sz="0" w:space="0" w:color="auto"/>
      </w:divBdr>
    </w:div>
    <w:div w:id="86969444">
      <w:bodyDiv w:val="1"/>
      <w:marLeft w:val="0"/>
      <w:marRight w:val="0"/>
      <w:marTop w:val="0"/>
      <w:marBottom w:val="0"/>
      <w:divBdr>
        <w:top w:val="none" w:sz="0" w:space="0" w:color="auto"/>
        <w:left w:val="none" w:sz="0" w:space="0" w:color="auto"/>
        <w:bottom w:val="none" w:sz="0" w:space="0" w:color="auto"/>
        <w:right w:val="none" w:sz="0" w:space="0" w:color="auto"/>
      </w:divBdr>
    </w:div>
    <w:div w:id="90781027">
      <w:bodyDiv w:val="1"/>
      <w:marLeft w:val="0"/>
      <w:marRight w:val="0"/>
      <w:marTop w:val="0"/>
      <w:marBottom w:val="0"/>
      <w:divBdr>
        <w:top w:val="none" w:sz="0" w:space="0" w:color="auto"/>
        <w:left w:val="none" w:sz="0" w:space="0" w:color="auto"/>
        <w:bottom w:val="none" w:sz="0" w:space="0" w:color="auto"/>
        <w:right w:val="none" w:sz="0" w:space="0" w:color="auto"/>
      </w:divBdr>
    </w:div>
    <w:div w:id="93015187">
      <w:bodyDiv w:val="1"/>
      <w:marLeft w:val="0"/>
      <w:marRight w:val="0"/>
      <w:marTop w:val="0"/>
      <w:marBottom w:val="0"/>
      <w:divBdr>
        <w:top w:val="none" w:sz="0" w:space="0" w:color="auto"/>
        <w:left w:val="none" w:sz="0" w:space="0" w:color="auto"/>
        <w:bottom w:val="none" w:sz="0" w:space="0" w:color="auto"/>
        <w:right w:val="none" w:sz="0" w:space="0" w:color="auto"/>
      </w:divBdr>
    </w:div>
    <w:div w:id="93323967">
      <w:bodyDiv w:val="1"/>
      <w:marLeft w:val="0"/>
      <w:marRight w:val="0"/>
      <w:marTop w:val="0"/>
      <w:marBottom w:val="0"/>
      <w:divBdr>
        <w:top w:val="none" w:sz="0" w:space="0" w:color="auto"/>
        <w:left w:val="none" w:sz="0" w:space="0" w:color="auto"/>
        <w:bottom w:val="none" w:sz="0" w:space="0" w:color="auto"/>
        <w:right w:val="none" w:sz="0" w:space="0" w:color="auto"/>
      </w:divBdr>
    </w:div>
    <w:div w:id="93869523">
      <w:bodyDiv w:val="1"/>
      <w:marLeft w:val="0"/>
      <w:marRight w:val="0"/>
      <w:marTop w:val="0"/>
      <w:marBottom w:val="0"/>
      <w:divBdr>
        <w:top w:val="none" w:sz="0" w:space="0" w:color="auto"/>
        <w:left w:val="none" w:sz="0" w:space="0" w:color="auto"/>
        <w:bottom w:val="none" w:sz="0" w:space="0" w:color="auto"/>
        <w:right w:val="none" w:sz="0" w:space="0" w:color="auto"/>
      </w:divBdr>
    </w:div>
    <w:div w:id="94401149">
      <w:bodyDiv w:val="1"/>
      <w:marLeft w:val="0"/>
      <w:marRight w:val="0"/>
      <w:marTop w:val="0"/>
      <w:marBottom w:val="0"/>
      <w:divBdr>
        <w:top w:val="none" w:sz="0" w:space="0" w:color="auto"/>
        <w:left w:val="none" w:sz="0" w:space="0" w:color="auto"/>
        <w:bottom w:val="none" w:sz="0" w:space="0" w:color="auto"/>
        <w:right w:val="none" w:sz="0" w:space="0" w:color="auto"/>
      </w:divBdr>
    </w:div>
    <w:div w:id="94598303">
      <w:bodyDiv w:val="1"/>
      <w:marLeft w:val="0"/>
      <w:marRight w:val="0"/>
      <w:marTop w:val="0"/>
      <w:marBottom w:val="0"/>
      <w:divBdr>
        <w:top w:val="none" w:sz="0" w:space="0" w:color="auto"/>
        <w:left w:val="none" w:sz="0" w:space="0" w:color="auto"/>
        <w:bottom w:val="none" w:sz="0" w:space="0" w:color="auto"/>
        <w:right w:val="none" w:sz="0" w:space="0" w:color="auto"/>
      </w:divBdr>
    </w:div>
    <w:div w:id="95101537">
      <w:bodyDiv w:val="1"/>
      <w:marLeft w:val="0"/>
      <w:marRight w:val="0"/>
      <w:marTop w:val="0"/>
      <w:marBottom w:val="0"/>
      <w:divBdr>
        <w:top w:val="none" w:sz="0" w:space="0" w:color="auto"/>
        <w:left w:val="none" w:sz="0" w:space="0" w:color="auto"/>
        <w:bottom w:val="none" w:sz="0" w:space="0" w:color="auto"/>
        <w:right w:val="none" w:sz="0" w:space="0" w:color="auto"/>
      </w:divBdr>
    </w:div>
    <w:div w:id="95952356">
      <w:bodyDiv w:val="1"/>
      <w:marLeft w:val="0"/>
      <w:marRight w:val="0"/>
      <w:marTop w:val="0"/>
      <w:marBottom w:val="0"/>
      <w:divBdr>
        <w:top w:val="none" w:sz="0" w:space="0" w:color="auto"/>
        <w:left w:val="none" w:sz="0" w:space="0" w:color="auto"/>
        <w:bottom w:val="none" w:sz="0" w:space="0" w:color="auto"/>
        <w:right w:val="none" w:sz="0" w:space="0" w:color="auto"/>
      </w:divBdr>
    </w:div>
    <w:div w:id="98261717">
      <w:bodyDiv w:val="1"/>
      <w:marLeft w:val="0"/>
      <w:marRight w:val="0"/>
      <w:marTop w:val="0"/>
      <w:marBottom w:val="0"/>
      <w:divBdr>
        <w:top w:val="none" w:sz="0" w:space="0" w:color="auto"/>
        <w:left w:val="none" w:sz="0" w:space="0" w:color="auto"/>
        <w:bottom w:val="none" w:sz="0" w:space="0" w:color="auto"/>
        <w:right w:val="none" w:sz="0" w:space="0" w:color="auto"/>
      </w:divBdr>
    </w:div>
    <w:div w:id="100688772">
      <w:bodyDiv w:val="1"/>
      <w:marLeft w:val="0"/>
      <w:marRight w:val="0"/>
      <w:marTop w:val="0"/>
      <w:marBottom w:val="0"/>
      <w:divBdr>
        <w:top w:val="none" w:sz="0" w:space="0" w:color="auto"/>
        <w:left w:val="none" w:sz="0" w:space="0" w:color="auto"/>
        <w:bottom w:val="none" w:sz="0" w:space="0" w:color="auto"/>
        <w:right w:val="none" w:sz="0" w:space="0" w:color="auto"/>
      </w:divBdr>
    </w:div>
    <w:div w:id="101338509">
      <w:bodyDiv w:val="1"/>
      <w:marLeft w:val="0"/>
      <w:marRight w:val="0"/>
      <w:marTop w:val="0"/>
      <w:marBottom w:val="0"/>
      <w:divBdr>
        <w:top w:val="none" w:sz="0" w:space="0" w:color="auto"/>
        <w:left w:val="none" w:sz="0" w:space="0" w:color="auto"/>
        <w:bottom w:val="none" w:sz="0" w:space="0" w:color="auto"/>
        <w:right w:val="none" w:sz="0" w:space="0" w:color="auto"/>
      </w:divBdr>
    </w:div>
    <w:div w:id="101581278">
      <w:bodyDiv w:val="1"/>
      <w:marLeft w:val="0"/>
      <w:marRight w:val="0"/>
      <w:marTop w:val="0"/>
      <w:marBottom w:val="0"/>
      <w:divBdr>
        <w:top w:val="none" w:sz="0" w:space="0" w:color="auto"/>
        <w:left w:val="none" w:sz="0" w:space="0" w:color="auto"/>
        <w:bottom w:val="none" w:sz="0" w:space="0" w:color="auto"/>
        <w:right w:val="none" w:sz="0" w:space="0" w:color="auto"/>
      </w:divBdr>
    </w:div>
    <w:div w:id="102310774">
      <w:bodyDiv w:val="1"/>
      <w:marLeft w:val="0"/>
      <w:marRight w:val="0"/>
      <w:marTop w:val="0"/>
      <w:marBottom w:val="0"/>
      <w:divBdr>
        <w:top w:val="none" w:sz="0" w:space="0" w:color="auto"/>
        <w:left w:val="none" w:sz="0" w:space="0" w:color="auto"/>
        <w:bottom w:val="none" w:sz="0" w:space="0" w:color="auto"/>
        <w:right w:val="none" w:sz="0" w:space="0" w:color="auto"/>
      </w:divBdr>
    </w:div>
    <w:div w:id="102501921">
      <w:bodyDiv w:val="1"/>
      <w:marLeft w:val="0"/>
      <w:marRight w:val="0"/>
      <w:marTop w:val="0"/>
      <w:marBottom w:val="0"/>
      <w:divBdr>
        <w:top w:val="none" w:sz="0" w:space="0" w:color="auto"/>
        <w:left w:val="none" w:sz="0" w:space="0" w:color="auto"/>
        <w:bottom w:val="none" w:sz="0" w:space="0" w:color="auto"/>
        <w:right w:val="none" w:sz="0" w:space="0" w:color="auto"/>
      </w:divBdr>
    </w:div>
    <w:div w:id="105656202">
      <w:bodyDiv w:val="1"/>
      <w:marLeft w:val="0"/>
      <w:marRight w:val="0"/>
      <w:marTop w:val="0"/>
      <w:marBottom w:val="0"/>
      <w:divBdr>
        <w:top w:val="none" w:sz="0" w:space="0" w:color="auto"/>
        <w:left w:val="none" w:sz="0" w:space="0" w:color="auto"/>
        <w:bottom w:val="none" w:sz="0" w:space="0" w:color="auto"/>
        <w:right w:val="none" w:sz="0" w:space="0" w:color="auto"/>
      </w:divBdr>
    </w:div>
    <w:div w:id="106629910">
      <w:bodyDiv w:val="1"/>
      <w:marLeft w:val="0"/>
      <w:marRight w:val="0"/>
      <w:marTop w:val="0"/>
      <w:marBottom w:val="0"/>
      <w:divBdr>
        <w:top w:val="none" w:sz="0" w:space="0" w:color="auto"/>
        <w:left w:val="none" w:sz="0" w:space="0" w:color="auto"/>
        <w:bottom w:val="none" w:sz="0" w:space="0" w:color="auto"/>
        <w:right w:val="none" w:sz="0" w:space="0" w:color="auto"/>
      </w:divBdr>
    </w:div>
    <w:div w:id="106706907">
      <w:bodyDiv w:val="1"/>
      <w:marLeft w:val="0"/>
      <w:marRight w:val="0"/>
      <w:marTop w:val="0"/>
      <w:marBottom w:val="0"/>
      <w:divBdr>
        <w:top w:val="none" w:sz="0" w:space="0" w:color="auto"/>
        <w:left w:val="none" w:sz="0" w:space="0" w:color="auto"/>
        <w:bottom w:val="none" w:sz="0" w:space="0" w:color="auto"/>
        <w:right w:val="none" w:sz="0" w:space="0" w:color="auto"/>
      </w:divBdr>
    </w:div>
    <w:div w:id="107312348">
      <w:bodyDiv w:val="1"/>
      <w:marLeft w:val="0"/>
      <w:marRight w:val="0"/>
      <w:marTop w:val="0"/>
      <w:marBottom w:val="0"/>
      <w:divBdr>
        <w:top w:val="none" w:sz="0" w:space="0" w:color="auto"/>
        <w:left w:val="none" w:sz="0" w:space="0" w:color="auto"/>
        <w:bottom w:val="none" w:sz="0" w:space="0" w:color="auto"/>
        <w:right w:val="none" w:sz="0" w:space="0" w:color="auto"/>
      </w:divBdr>
    </w:div>
    <w:div w:id="111636008">
      <w:bodyDiv w:val="1"/>
      <w:marLeft w:val="0"/>
      <w:marRight w:val="0"/>
      <w:marTop w:val="0"/>
      <w:marBottom w:val="0"/>
      <w:divBdr>
        <w:top w:val="none" w:sz="0" w:space="0" w:color="auto"/>
        <w:left w:val="none" w:sz="0" w:space="0" w:color="auto"/>
        <w:bottom w:val="none" w:sz="0" w:space="0" w:color="auto"/>
        <w:right w:val="none" w:sz="0" w:space="0" w:color="auto"/>
      </w:divBdr>
    </w:div>
    <w:div w:id="111674674">
      <w:bodyDiv w:val="1"/>
      <w:marLeft w:val="0"/>
      <w:marRight w:val="0"/>
      <w:marTop w:val="0"/>
      <w:marBottom w:val="0"/>
      <w:divBdr>
        <w:top w:val="none" w:sz="0" w:space="0" w:color="auto"/>
        <w:left w:val="none" w:sz="0" w:space="0" w:color="auto"/>
        <w:bottom w:val="none" w:sz="0" w:space="0" w:color="auto"/>
        <w:right w:val="none" w:sz="0" w:space="0" w:color="auto"/>
      </w:divBdr>
    </w:div>
    <w:div w:id="111900395">
      <w:bodyDiv w:val="1"/>
      <w:marLeft w:val="0"/>
      <w:marRight w:val="0"/>
      <w:marTop w:val="0"/>
      <w:marBottom w:val="0"/>
      <w:divBdr>
        <w:top w:val="none" w:sz="0" w:space="0" w:color="auto"/>
        <w:left w:val="none" w:sz="0" w:space="0" w:color="auto"/>
        <w:bottom w:val="none" w:sz="0" w:space="0" w:color="auto"/>
        <w:right w:val="none" w:sz="0" w:space="0" w:color="auto"/>
      </w:divBdr>
    </w:div>
    <w:div w:id="112020937">
      <w:bodyDiv w:val="1"/>
      <w:marLeft w:val="0"/>
      <w:marRight w:val="0"/>
      <w:marTop w:val="0"/>
      <w:marBottom w:val="0"/>
      <w:divBdr>
        <w:top w:val="none" w:sz="0" w:space="0" w:color="auto"/>
        <w:left w:val="none" w:sz="0" w:space="0" w:color="auto"/>
        <w:bottom w:val="none" w:sz="0" w:space="0" w:color="auto"/>
        <w:right w:val="none" w:sz="0" w:space="0" w:color="auto"/>
      </w:divBdr>
    </w:div>
    <w:div w:id="115488415">
      <w:bodyDiv w:val="1"/>
      <w:marLeft w:val="0"/>
      <w:marRight w:val="0"/>
      <w:marTop w:val="0"/>
      <w:marBottom w:val="0"/>
      <w:divBdr>
        <w:top w:val="none" w:sz="0" w:space="0" w:color="auto"/>
        <w:left w:val="none" w:sz="0" w:space="0" w:color="auto"/>
        <w:bottom w:val="none" w:sz="0" w:space="0" w:color="auto"/>
        <w:right w:val="none" w:sz="0" w:space="0" w:color="auto"/>
      </w:divBdr>
    </w:div>
    <w:div w:id="116989842">
      <w:bodyDiv w:val="1"/>
      <w:marLeft w:val="0"/>
      <w:marRight w:val="0"/>
      <w:marTop w:val="0"/>
      <w:marBottom w:val="0"/>
      <w:divBdr>
        <w:top w:val="none" w:sz="0" w:space="0" w:color="auto"/>
        <w:left w:val="none" w:sz="0" w:space="0" w:color="auto"/>
        <w:bottom w:val="none" w:sz="0" w:space="0" w:color="auto"/>
        <w:right w:val="none" w:sz="0" w:space="0" w:color="auto"/>
      </w:divBdr>
    </w:div>
    <w:div w:id="119496804">
      <w:bodyDiv w:val="1"/>
      <w:marLeft w:val="0"/>
      <w:marRight w:val="0"/>
      <w:marTop w:val="0"/>
      <w:marBottom w:val="0"/>
      <w:divBdr>
        <w:top w:val="none" w:sz="0" w:space="0" w:color="auto"/>
        <w:left w:val="none" w:sz="0" w:space="0" w:color="auto"/>
        <w:bottom w:val="none" w:sz="0" w:space="0" w:color="auto"/>
        <w:right w:val="none" w:sz="0" w:space="0" w:color="auto"/>
      </w:divBdr>
    </w:div>
    <w:div w:id="121191291">
      <w:bodyDiv w:val="1"/>
      <w:marLeft w:val="0"/>
      <w:marRight w:val="0"/>
      <w:marTop w:val="0"/>
      <w:marBottom w:val="0"/>
      <w:divBdr>
        <w:top w:val="none" w:sz="0" w:space="0" w:color="auto"/>
        <w:left w:val="none" w:sz="0" w:space="0" w:color="auto"/>
        <w:bottom w:val="none" w:sz="0" w:space="0" w:color="auto"/>
        <w:right w:val="none" w:sz="0" w:space="0" w:color="auto"/>
      </w:divBdr>
    </w:div>
    <w:div w:id="124928610">
      <w:bodyDiv w:val="1"/>
      <w:marLeft w:val="0"/>
      <w:marRight w:val="0"/>
      <w:marTop w:val="0"/>
      <w:marBottom w:val="0"/>
      <w:divBdr>
        <w:top w:val="none" w:sz="0" w:space="0" w:color="auto"/>
        <w:left w:val="none" w:sz="0" w:space="0" w:color="auto"/>
        <w:bottom w:val="none" w:sz="0" w:space="0" w:color="auto"/>
        <w:right w:val="none" w:sz="0" w:space="0" w:color="auto"/>
      </w:divBdr>
    </w:div>
    <w:div w:id="125392163">
      <w:bodyDiv w:val="1"/>
      <w:marLeft w:val="0"/>
      <w:marRight w:val="0"/>
      <w:marTop w:val="0"/>
      <w:marBottom w:val="0"/>
      <w:divBdr>
        <w:top w:val="none" w:sz="0" w:space="0" w:color="auto"/>
        <w:left w:val="none" w:sz="0" w:space="0" w:color="auto"/>
        <w:bottom w:val="none" w:sz="0" w:space="0" w:color="auto"/>
        <w:right w:val="none" w:sz="0" w:space="0" w:color="auto"/>
      </w:divBdr>
    </w:div>
    <w:div w:id="126363516">
      <w:bodyDiv w:val="1"/>
      <w:marLeft w:val="0"/>
      <w:marRight w:val="0"/>
      <w:marTop w:val="0"/>
      <w:marBottom w:val="0"/>
      <w:divBdr>
        <w:top w:val="none" w:sz="0" w:space="0" w:color="auto"/>
        <w:left w:val="none" w:sz="0" w:space="0" w:color="auto"/>
        <w:bottom w:val="none" w:sz="0" w:space="0" w:color="auto"/>
        <w:right w:val="none" w:sz="0" w:space="0" w:color="auto"/>
      </w:divBdr>
    </w:div>
    <w:div w:id="127817857">
      <w:bodyDiv w:val="1"/>
      <w:marLeft w:val="0"/>
      <w:marRight w:val="0"/>
      <w:marTop w:val="0"/>
      <w:marBottom w:val="0"/>
      <w:divBdr>
        <w:top w:val="none" w:sz="0" w:space="0" w:color="auto"/>
        <w:left w:val="none" w:sz="0" w:space="0" w:color="auto"/>
        <w:bottom w:val="none" w:sz="0" w:space="0" w:color="auto"/>
        <w:right w:val="none" w:sz="0" w:space="0" w:color="auto"/>
      </w:divBdr>
    </w:div>
    <w:div w:id="128863852">
      <w:bodyDiv w:val="1"/>
      <w:marLeft w:val="0"/>
      <w:marRight w:val="0"/>
      <w:marTop w:val="0"/>
      <w:marBottom w:val="0"/>
      <w:divBdr>
        <w:top w:val="none" w:sz="0" w:space="0" w:color="auto"/>
        <w:left w:val="none" w:sz="0" w:space="0" w:color="auto"/>
        <w:bottom w:val="none" w:sz="0" w:space="0" w:color="auto"/>
        <w:right w:val="none" w:sz="0" w:space="0" w:color="auto"/>
      </w:divBdr>
    </w:div>
    <w:div w:id="128865797">
      <w:bodyDiv w:val="1"/>
      <w:marLeft w:val="0"/>
      <w:marRight w:val="0"/>
      <w:marTop w:val="0"/>
      <w:marBottom w:val="0"/>
      <w:divBdr>
        <w:top w:val="none" w:sz="0" w:space="0" w:color="auto"/>
        <w:left w:val="none" w:sz="0" w:space="0" w:color="auto"/>
        <w:bottom w:val="none" w:sz="0" w:space="0" w:color="auto"/>
        <w:right w:val="none" w:sz="0" w:space="0" w:color="auto"/>
      </w:divBdr>
    </w:div>
    <w:div w:id="129204190">
      <w:bodyDiv w:val="1"/>
      <w:marLeft w:val="0"/>
      <w:marRight w:val="0"/>
      <w:marTop w:val="0"/>
      <w:marBottom w:val="0"/>
      <w:divBdr>
        <w:top w:val="none" w:sz="0" w:space="0" w:color="auto"/>
        <w:left w:val="none" w:sz="0" w:space="0" w:color="auto"/>
        <w:bottom w:val="none" w:sz="0" w:space="0" w:color="auto"/>
        <w:right w:val="none" w:sz="0" w:space="0" w:color="auto"/>
      </w:divBdr>
    </w:div>
    <w:div w:id="131289965">
      <w:bodyDiv w:val="1"/>
      <w:marLeft w:val="0"/>
      <w:marRight w:val="0"/>
      <w:marTop w:val="0"/>
      <w:marBottom w:val="0"/>
      <w:divBdr>
        <w:top w:val="none" w:sz="0" w:space="0" w:color="auto"/>
        <w:left w:val="none" w:sz="0" w:space="0" w:color="auto"/>
        <w:bottom w:val="none" w:sz="0" w:space="0" w:color="auto"/>
        <w:right w:val="none" w:sz="0" w:space="0" w:color="auto"/>
      </w:divBdr>
    </w:div>
    <w:div w:id="131679865">
      <w:bodyDiv w:val="1"/>
      <w:marLeft w:val="0"/>
      <w:marRight w:val="0"/>
      <w:marTop w:val="0"/>
      <w:marBottom w:val="0"/>
      <w:divBdr>
        <w:top w:val="none" w:sz="0" w:space="0" w:color="auto"/>
        <w:left w:val="none" w:sz="0" w:space="0" w:color="auto"/>
        <w:bottom w:val="none" w:sz="0" w:space="0" w:color="auto"/>
        <w:right w:val="none" w:sz="0" w:space="0" w:color="auto"/>
      </w:divBdr>
    </w:div>
    <w:div w:id="133253353">
      <w:bodyDiv w:val="1"/>
      <w:marLeft w:val="0"/>
      <w:marRight w:val="0"/>
      <w:marTop w:val="0"/>
      <w:marBottom w:val="0"/>
      <w:divBdr>
        <w:top w:val="none" w:sz="0" w:space="0" w:color="auto"/>
        <w:left w:val="none" w:sz="0" w:space="0" w:color="auto"/>
        <w:bottom w:val="none" w:sz="0" w:space="0" w:color="auto"/>
        <w:right w:val="none" w:sz="0" w:space="0" w:color="auto"/>
      </w:divBdr>
    </w:div>
    <w:div w:id="136723624">
      <w:bodyDiv w:val="1"/>
      <w:marLeft w:val="0"/>
      <w:marRight w:val="0"/>
      <w:marTop w:val="0"/>
      <w:marBottom w:val="0"/>
      <w:divBdr>
        <w:top w:val="none" w:sz="0" w:space="0" w:color="auto"/>
        <w:left w:val="none" w:sz="0" w:space="0" w:color="auto"/>
        <w:bottom w:val="none" w:sz="0" w:space="0" w:color="auto"/>
        <w:right w:val="none" w:sz="0" w:space="0" w:color="auto"/>
      </w:divBdr>
    </w:div>
    <w:div w:id="139003682">
      <w:bodyDiv w:val="1"/>
      <w:marLeft w:val="0"/>
      <w:marRight w:val="0"/>
      <w:marTop w:val="0"/>
      <w:marBottom w:val="0"/>
      <w:divBdr>
        <w:top w:val="none" w:sz="0" w:space="0" w:color="auto"/>
        <w:left w:val="none" w:sz="0" w:space="0" w:color="auto"/>
        <w:bottom w:val="none" w:sz="0" w:space="0" w:color="auto"/>
        <w:right w:val="none" w:sz="0" w:space="0" w:color="auto"/>
      </w:divBdr>
    </w:div>
    <w:div w:id="139079285">
      <w:bodyDiv w:val="1"/>
      <w:marLeft w:val="0"/>
      <w:marRight w:val="0"/>
      <w:marTop w:val="0"/>
      <w:marBottom w:val="0"/>
      <w:divBdr>
        <w:top w:val="none" w:sz="0" w:space="0" w:color="auto"/>
        <w:left w:val="none" w:sz="0" w:space="0" w:color="auto"/>
        <w:bottom w:val="none" w:sz="0" w:space="0" w:color="auto"/>
        <w:right w:val="none" w:sz="0" w:space="0" w:color="auto"/>
      </w:divBdr>
    </w:div>
    <w:div w:id="140002941">
      <w:bodyDiv w:val="1"/>
      <w:marLeft w:val="0"/>
      <w:marRight w:val="0"/>
      <w:marTop w:val="0"/>
      <w:marBottom w:val="0"/>
      <w:divBdr>
        <w:top w:val="none" w:sz="0" w:space="0" w:color="auto"/>
        <w:left w:val="none" w:sz="0" w:space="0" w:color="auto"/>
        <w:bottom w:val="none" w:sz="0" w:space="0" w:color="auto"/>
        <w:right w:val="none" w:sz="0" w:space="0" w:color="auto"/>
      </w:divBdr>
    </w:div>
    <w:div w:id="143130937">
      <w:bodyDiv w:val="1"/>
      <w:marLeft w:val="0"/>
      <w:marRight w:val="0"/>
      <w:marTop w:val="0"/>
      <w:marBottom w:val="0"/>
      <w:divBdr>
        <w:top w:val="none" w:sz="0" w:space="0" w:color="auto"/>
        <w:left w:val="none" w:sz="0" w:space="0" w:color="auto"/>
        <w:bottom w:val="none" w:sz="0" w:space="0" w:color="auto"/>
        <w:right w:val="none" w:sz="0" w:space="0" w:color="auto"/>
      </w:divBdr>
    </w:div>
    <w:div w:id="144517613">
      <w:bodyDiv w:val="1"/>
      <w:marLeft w:val="0"/>
      <w:marRight w:val="0"/>
      <w:marTop w:val="0"/>
      <w:marBottom w:val="0"/>
      <w:divBdr>
        <w:top w:val="none" w:sz="0" w:space="0" w:color="auto"/>
        <w:left w:val="none" w:sz="0" w:space="0" w:color="auto"/>
        <w:bottom w:val="none" w:sz="0" w:space="0" w:color="auto"/>
        <w:right w:val="none" w:sz="0" w:space="0" w:color="auto"/>
      </w:divBdr>
    </w:div>
    <w:div w:id="145436693">
      <w:bodyDiv w:val="1"/>
      <w:marLeft w:val="0"/>
      <w:marRight w:val="0"/>
      <w:marTop w:val="0"/>
      <w:marBottom w:val="0"/>
      <w:divBdr>
        <w:top w:val="none" w:sz="0" w:space="0" w:color="auto"/>
        <w:left w:val="none" w:sz="0" w:space="0" w:color="auto"/>
        <w:bottom w:val="none" w:sz="0" w:space="0" w:color="auto"/>
        <w:right w:val="none" w:sz="0" w:space="0" w:color="auto"/>
      </w:divBdr>
    </w:div>
    <w:div w:id="147943052">
      <w:bodyDiv w:val="1"/>
      <w:marLeft w:val="0"/>
      <w:marRight w:val="0"/>
      <w:marTop w:val="0"/>
      <w:marBottom w:val="0"/>
      <w:divBdr>
        <w:top w:val="none" w:sz="0" w:space="0" w:color="auto"/>
        <w:left w:val="none" w:sz="0" w:space="0" w:color="auto"/>
        <w:bottom w:val="none" w:sz="0" w:space="0" w:color="auto"/>
        <w:right w:val="none" w:sz="0" w:space="0" w:color="auto"/>
      </w:divBdr>
    </w:div>
    <w:div w:id="149563781">
      <w:bodyDiv w:val="1"/>
      <w:marLeft w:val="0"/>
      <w:marRight w:val="0"/>
      <w:marTop w:val="0"/>
      <w:marBottom w:val="0"/>
      <w:divBdr>
        <w:top w:val="none" w:sz="0" w:space="0" w:color="auto"/>
        <w:left w:val="none" w:sz="0" w:space="0" w:color="auto"/>
        <w:bottom w:val="none" w:sz="0" w:space="0" w:color="auto"/>
        <w:right w:val="none" w:sz="0" w:space="0" w:color="auto"/>
      </w:divBdr>
    </w:div>
    <w:div w:id="149834767">
      <w:bodyDiv w:val="1"/>
      <w:marLeft w:val="0"/>
      <w:marRight w:val="0"/>
      <w:marTop w:val="0"/>
      <w:marBottom w:val="0"/>
      <w:divBdr>
        <w:top w:val="none" w:sz="0" w:space="0" w:color="auto"/>
        <w:left w:val="none" w:sz="0" w:space="0" w:color="auto"/>
        <w:bottom w:val="none" w:sz="0" w:space="0" w:color="auto"/>
        <w:right w:val="none" w:sz="0" w:space="0" w:color="auto"/>
      </w:divBdr>
    </w:div>
    <w:div w:id="150682388">
      <w:bodyDiv w:val="1"/>
      <w:marLeft w:val="0"/>
      <w:marRight w:val="0"/>
      <w:marTop w:val="0"/>
      <w:marBottom w:val="0"/>
      <w:divBdr>
        <w:top w:val="none" w:sz="0" w:space="0" w:color="auto"/>
        <w:left w:val="none" w:sz="0" w:space="0" w:color="auto"/>
        <w:bottom w:val="none" w:sz="0" w:space="0" w:color="auto"/>
        <w:right w:val="none" w:sz="0" w:space="0" w:color="auto"/>
      </w:divBdr>
    </w:div>
    <w:div w:id="155073497">
      <w:bodyDiv w:val="1"/>
      <w:marLeft w:val="0"/>
      <w:marRight w:val="0"/>
      <w:marTop w:val="0"/>
      <w:marBottom w:val="0"/>
      <w:divBdr>
        <w:top w:val="none" w:sz="0" w:space="0" w:color="auto"/>
        <w:left w:val="none" w:sz="0" w:space="0" w:color="auto"/>
        <w:bottom w:val="none" w:sz="0" w:space="0" w:color="auto"/>
        <w:right w:val="none" w:sz="0" w:space="0" w:color="auto"/>
      </w:divBdr>
    </w:div>
    <w:div w:id="155464455">
      <w:bodyDiv w:val="1"/>
      <w:marLeft w:val="0"/>
      <w:marRight w:val="0"/>
      <w:marTop w:val="0"/>
      <w:marBottom w:val="0"/>
      <w:divBdr>
        <w:top w:val="none" w:sz="0" w:space="0" w:color="auto"/>
        <w:left w:val="none" w:sz="0" w:space="0" w:color="auto"/>
        <w:bottom w:val="none" w:sz="0" w:space="0" w:color="auto"/>
        <w:right w:val="none" w:sz="0" w:space="0" w:color="auto"/>
      </w:divBdr>
    </w:div>
    <w:div w:id="158085081">
      <w:bodyDiv w:val="1"/>
      <w:marLeft w:val="0"/>
      <w:marRight w:val="0"/>
      <w:marTop w:val="0"/>
      <w:marBottom w:val="0"/>
      <w:divBdr>
        <w:top w:val="none" w:sz="0" w:space="0" w:color="auto"/>
        <w:left w:val="none" w:sz="0" w:space="0" w:color="auto"/>
        <w:bottom w:val="none" w:sz="0" w:space="0" w:color="auto"/>
        <w:right w:val="none" w:sz="0" w:space="0" w:color="auto"/>
      </w:divBdr>
    </w:div>
    <w:div w:id="160318163">
      <w:bodyDiv w:val="1"/>
      <w:marLeft w:val="0"/>
      <w:marRight w:val="0"/>
      <w:marTop w:val="0"/>
      <w:marBottom w:val="0"/>
      <w:divBdr>
        <w:top w:val="none" w:sz="0" w:space="0" w:color="auto"/>
        <w:left w:val="none" w:sz="0" w:space="0" w:color="auto"/>
        <w:bottom w:val="none" w:sz="0" w:space="0" w:color="auto"/>
        <w:right w:val="none" w:sz="0" w:space="0" w:color="auto"/>
      </w:divBdr>
    </w:div>
    <w:div w:id="163328360">
      <w:bodyDiv w:val="1"/>
      <w:marLeft w:val="0"/>
      <w:marRight w:val="0"/>
      <w:marTop w:val="0"/>
      <w:marBottom w:val="0"/>
      <w:divBdr>
        <w:top w:val="none" w:sz="0" w:space="0" w:color="auto"/>
        <w:left w:val="none" w:sz="0" w:space="0" w:color="auto"/>
        <w:bottom w:val="none" w:sz="0" w:space="0" w:color="auto"/>
        <w:right w:val="none" w:sz="0" w:space="0" w:color="auto"/>
      </w:divBdr>
    </w:div>
    <w:div w:id="164591950">
      <w:bodyDiv w:val="1"/>
      <w:marLeft w:val="0"/>
      <w:marRight w:val="0"/>
      <w:marTop w:val="0"/>
      <w:marBottom w:val="0"/>
      <w:divBdr>
        <w:top w:val="none" w:sz="0" w:space="0" w:color="auto"/>
        <w:left w:val="none" w:sz="0" w:space="0" w:color="auto"/>
        <w:bottom w:val="none" w:sz="0" w:space="0" w:color="auto"/>
        <w:right w:val="none" w:sz="0" w:space="0" w:color="auto"/>
      </w:divBdr>
    </w:div>
    <w:div w:id="168565384">
      <w:bodyDiv w:val="1"/>
      <w:marLeft w:val="0"/>
      <w:marRight w:val="0"/>
      <w:marTop w:val="0"/>
      <w:marBottom w:val="0"/>
      <w:divBdr>
        <w:top w:val="none" w:sz="0" w:space="0" w:color="auto"/>
        <w:left w:val="none" w:sz="0" w:space="0" w:color="auto"/>
        <w:bottom w:val="none" w:sz="0" w:space="0" w:color="auto"/>
        <w:right w:val="none" w:sz="0" w:space="0" w:color="auto"/>
      </w:divBdr>
    </w:div>
    <w:div w:id="172837813">
      <w:bodyDiv w:val="1"/>
      <w:marLeft w:val="0"/>
      <w:marRight w:val="0"/>
      <w:marTop w:val="0"/>
      <w:marBottom w:val="0"/>
      <w:divBdr>
        <w:top w:val="none" w:sz="0" w:space="0" w:color="auto"/>
        <w:left w:val="none" w:sz="0" w:space="0" w:color="auto"/>
        <w:bottom w:val="none" w:sz="0" w:space="0" w:color="auto"/>
        <w:right w:val="none" w:sz="0" w:space="0" w:color="auto"/>
      </w:divBdr>
    </w:div>
    <w:div w:id="172956162">
      <w:bodyDiv w:val="1"/>
      <w:marLeft w:val="0"/>
      <w:marRight w:val="0"/>
      <w:marTop w:val="0"/>
      <w:marBottom w:val="0"/>
      <w:divBdr>
        <w:top w:val="none" w:sz="0" w:space="0" w:color="auto"/>
        <w:left w:val="none" w:sz="0" w:space="0" w:color="auto"/>
        <w:bottom w:val="none" w:sz="0" w:space="0" w:color="auto"/>
        <w:right w:val="none" w:sz="0" w:space="0" w:color="auto"/>
      </w:divBdr>
    </w:div>
    <w:div w:id="173539882">
      <w:bodyDiv w:val="1"/>
      <w:marLeft w:val="0"/>
      <w:marRight w:val="0"/>
      <w:marTop w:val="0"/>
      <w:marBottom w:val="0"/>
      <w:divBdr>
        <w:top w:val="none" w:sz="0" w:space="0" w:color="auto"/>
        <w:left w:val="none" w:sz="0" w:space="0" w:color="auto"/>
        <w:bottom w:val="none" w:sz="0" w:space="0" w:color="auto"/>
        <w:right w:val="none" w:sz="0" w:space="0" w:color="auto"/>
      </w:divBdr>
    </w:div>
    <w:div w:id="173544564">
      <w:bodyDiv w:val="1"/>
      <w:marLeft w:val="0"/>
      <w:marRight w:val="0"/>
      <w:marTop w:val="0"/>
      <w:marBottom w:val="0"/>
      <w:divBdr>
        <w:top w:val="none" w:sz="0" w:space="0" w:color="auto"/>
        <w:left w:val="none" w:sz="0" w:space="0" w:color="auto"/>
        <w:bottom w:val="none" w:sz="0" w:space="0" w:color="auto"/>
        <w:right w:val="none" w:sz="0" w:space="0" w:color="auto"/>
      </w:divBdr>
    </w:div>
    <w:div w:id="173765778">
      <w:bodyDiv w:val="1"/>
      <w:marLeft w:val="0"/>
      <w:marRight w:val="0"/>
      <w:marTop w:val="0"/>
      <w:marBottom w:val="0"/>
      <w:divBdr>
        <w:top w:val="none" w:sz="0" w:space="0" w:color="auto"/>
        <w:left w:val="none" w:sz="0" w:space="0" w:color="auto"/>
        <w:bottom w:val="none" w:sz="0" w:space="0" w:color="auto"/>
        <w:right w:val="none" w:sz="0" w:space="0" w:color="auto"/>
      </w:divBdr>
    </w:div>
    <w:div w:id="175076908">
      <w:bodyDiv w:val="1"/>
      <w:marLeft w:val="0"/>
      <w:marRight w:val="0"/>
      <w:marTop w:val="0"/>
      <w:marBottom w:val="0"/>
      <w:divBdr>
        <w:top w:val="none" w:sz="0" w:space="0" w:color="auto"/>
        <w:left w:val="none" w:sz="0" w:space="0" w:color="auto"/>
        <w:bottom w:val="none" w:sz="0" w:space="0" w:color="auto"/>
        <w:right w:val="none" w:sz="0" w:space="0" w:color="auto"/>
      </w:divBdr>
    </w:div>
    <w:div w:id="175317035">
      <w:bodyDiv w:val="1"/>
      <w:marLeft w:val="0"/>
      <w:marRight w:val="0"/>
      <w:marTop w:val="0"/>
      <w:marBottom w:val="0"/>
      <w:divBdr>
        <w:top w:val="none" w:sz="0" w:space="0" w:color="auto"/>
        <w:left w:val="none" w:sz="0" w:space="0" w:color="auto"/>
        <w:bottom w:val="none" w:sz="0" w:space="0" w:color="auto"/>
        <w:right w:val="none" w:sz="0" w:space="0" w:color="auto"/>
      </w:divBdr>
    </w:div>
    <w:div w:id="176620807">
      <w:bodyDiv w:val="1"/>
      <w:marLeft w:val="0"/>
      <w:marRight w:val="0"/>
      <w:marTop w:val="0"/>
      <w:marBottom w:val="0"/>
      <w:divBdr>
        <w:top w:val="none" w:sz="0" w:space="0" w:color="auto"/>
        <w:left w:val="none" w:sz="0" w:space="0" w:color="auto"/>
        <w:bottom w:val="none" w:sz="0" w:space="0" w:color="auto"/>
        <w:right w:val="none" w:sz="0" w:space="0" w:color="auto"/>
      </w:divBdr>
    </w:div>
    <w:div w:id="177044217">
      <w:bodyDiv w:val="1"/>
      <w:marLeft w:val="0"/>
      <w:marRight w:val="0"/>
      <w:marTop w:val="0"/>
      <w:marBottom w:val="0"/>
      <w:divBdr>
        <w:top w:val="none" w:sz="0" w:space="0" w:color="auto"/>
        <w:left w:val="none" w:sz="0" w:space="0" w:color="auto"/>
        <w:bottom w:val="none" w:sz="0" w:space="0" w:color="auto"/>
        <w:right w:val="none" w:sz="0" w:space="0" w:color="auto"/>
      </w:divBdr>
    </w:div>
    <w:div w:id="179975710">
      <w:bodyDiv w:val="1"/>
      <w:marLeft w:val="0"/>
      <w:marRight w:val="0"/>
      <w:marTop w:val="0"/>
      <w:marBottom w:val="0"/>
      <w:divBdr>
        <w:top w:val="none" w:sz="0" w:space="0" w:color="auto"/>
        <w:left w:val="none" w:sz="0" w:space="0" w:color="auto"/>
        <w:bottom w:val="none" w:sz="0" w:space="0" w:color="auto"/>
        <w:right w:val="none" w:sz="0" w:space="0" w:color="auto"/>
      </w:divBdr>
    </w:div>
    <w:div w:id="180363988">
      <w:bodyDiv w:val="1"/>
      <w:marLeft w:val="0"/>
      <w:marRight w:val="0"/>
      <w:marTop w:val="0"/>
      <w:marBottom w:val="0"/>
      <w:divBdr>
        <w:top w:val="none" w:sz="0" w:space="0" w:color="auto"/>
        <w:left w:val="none" w:sz="0" w:space="0" w:color="auto"/>
        <w:bottom w:val="none" w:sz="0" w:space="0" w:color="auto"/>
        <w:right w:val="none" w:sz="0" w:space="0" w:color="auto"/>
      </w:divBdr>
    </w:div>
    <w:div w:id="185215850">
      <w:bodyDiv w:val="1"/>
      <w:marLeft w:val="0"/>
      <w:marRight w:val="0"/>
      <w:marTop w:val="0"/>
      <w:marBottom w:val="0"/>
      <w:divBdr>
        <w:top w:val="none" w:sz="0" w:space="0" w:color="auto"/>
        <w:left w:val="none" w:sz="0" w:space="0" w:color="auto"/>
        <w:bottom w:val="none" w:sz="0" w:space="0" w:color="auto"/>
        <w:right w:val="none" w:sz="0" w:space="0" w:color="auto"/>
      </w:divBdr>
    </w:div>
    <w:div w:id="185565102">
      <w:bodyDiv w:val="1"/>
      <w:marLeft w:val="0"/>
      <w:marRight w:val="0"/>
      <w:marTop w:val="0"/>
      <w:marBottom w:val="0"/>
      <w:divBdr>
        <w:top w:val="none" w:sz="0" w:space="0" w:color="auto"/>
        <w:left w:val="none" w:sz="0" w:space="0" w:color="auto"/>
        <w:bottom w:val="none" w:sz="0" w:space="0" w:color="auto"/>
        <w:right w:val="none" w:sz="0" w:space="0" w:color="auto"/>
      </w:divBdr>
    </w:div>
    <w:div w:id="186675702">
      <w:bodyDiv w:val="1"/>
      <w:marLeft w:val="0"/>
      <w:marRight w:val="0"/>
      <w:marTop w:val="0"/>
      <w:marBottom w:val="0"/>
      <w:divBdr>
        <w:top w:val="none" w:sz="0" w:space="0" w:color="auto"/>
        <w:left w:val="none" w:sz="0" w:space="0" w:color="auto"/>
        <w:bottom w:val="none" w:sz="0" w:space="0" w:color="auto"/>
        <w:right w:val="none" w:sz="0" w:space="0" w:color="auto"/>
      </w:divBdr>
    </w:div>
    <w:div w:id="186718548">
      <w:bodyDiv w:val="1"/>
      <w:marLeft w:val="0"/>
      <w:marRight w:val="0"/>
      <w:marTop w:val="0"/>
      <w:marBottom w:val="0"/>
      <w:divBdr>
        <w:top w:val="none" w:sz="0" w:space="0" w:color="auto"/>
        <w:left w:val="none" w:sz="0" w:space="0" w:color="auto"/>
        <w:bottom w:val="none" w:sz="0" w:space="0" w:color="auto"/>
        <w:right w:val="none" w:sz="0" w:space="0" w:color="auto"/>
      </w:divBdr>
    </w:div>
    <w:div w:id="190605412">
      <w:bodyDiv w:val="1"/>
      <w:marLeft w:val="0"/>
      <w:marRight w:val="0"/>
      <w:marTop w:val="0"/>
      <w:marBottom w:val="0"/>
      <w:divBdr>
        <w:top w:val="none" w:sz="0" w:space="0" w:color="auto"/>
        <w:left w:val="none" w:sz="0" w:space="0" w:color="auto"/>
        <w:bottom w:val="none" w:sz="0" w:space="0" w:color="auto"/>
        <w:right w:val="none" w:sz="0" w:space="0" w:color="auto"/>
      </w:divBdr>
    </w:div>
    <w:div w:id="190995027">
      <w:bodyDiv w:val="1"/>
      <w:marLeft w:val="0"/>
      <w:marRight w:val="0"/>
      <w:marTop w:val="0"/>
      <w:marBottom w:val="0"/>
      <w:divBdr>
        <w:top w:val="none" w:sz="0" w:space="0" w:color="auto"/>
        <w:left w:val="none" w:sz="0" w:space="0" w:color="auto"/>
        <w:bottom w:val="none" w:sz="0" w:space="0" w:color="auto"/>
        <w:right w:val="none" w:sz="0" w:space="0" w:color="auto"/>
      </w:divBdr>
    </w:div>
    <w:div w:id="192501905">
      <w:bodyDiv w:val="1"/>
      <w:marLeft w:val="0"/>
      <w:marRight w:val="0"/>
      <w:marTop w:val="0"/>
      <w:marBottom w:val="0"/>
      <w:divBdr>
        <w:top w:val="none" w:sz="0" w:space="0" w:color="auto"/>
        <w:left w:val="none" w:sz="0" w:space="0" w:color="auto"/>
        <w:bottom w:val="none" w:sz="0" w:space="0" w:color="auto"/>
        <w:right w:val="none" w:sz="0" w:space="0" w:color="auto"/>
      </w:divBdr>
    </w:div>
    <w:div w:id="193731693">
      <w:bodyDiv w:val="1"/>
      <w:marLeft w:val="0"/>
      <w:marRight w:val="0"/>
      <w:marTop w:val="0"/>
      <w:marBottom w:val="0"/>
      <w:divBdr>
        <w:top w:val="none" w:sz="0" w:space="0" w:color="auto"/>
        <w:left w:val="none" w:sz="0" w:space="0" w:color="auto"/>
        <w:bottom w:val="none" w:sz="0" w:space="0" w:color="auto"/>
        <w:right w:val="none" w:sz="0" w:space="0" w:color="auto"/>
      </w:divBdr>
    </w:div>
    <w:div w:id="194001258">
      <w:bodyDiv w:val="1"/>
      <w:marLeft w:val="0"/>
      <w:marRight w:val="0"/>
      <w:marTop w:val="0"/>
      <w:marBottom w:val="0"/>
      <w:divBdr>
        <w:top w:val="none" w:sz="0" w:space="0" w:color="auto"/>
        <w:left w:val="none" w:sz="0" w:space="0" w:color="auto"/>
        <w:bottom w:val="none" w:sz="0" w:space="0" w:color="auto"/>
        <w:right w:val="none" w:sz="0" w:space="0" w:color="auto"/>
      </w:divBdr>
    </w:div>
    <w:div w:id="195241373">
      <w:bodyDiv w:val="1"/>
      <w:marLeft w:val="0"/>
      <w:marRight w:val="0"/>
      <w:marTop w:val="0"/>
      <w:marBottom w:val="0"/>
      <w:divBdr>
        <w:top w:val="none" w:sz="0" w:space="0" w:color="auto"/>
        <w:left w:val="none" w:sz="0" w:space="0" w:color="auto"/>
        <w:bottom w:val="none" w:sz="0" w:space="0" w:color="auto"/>
        <w:right w:val="none" w:sz="0" w:space="0" w:color="auto"/>
      </w:divBdr>
    </w:div>
    <w:div w:id="195582422">
      <w:bodyDiv w:val="1"/>
      <w:marLeft w:val="0"/>
      <w:marRight w:val="0"/>
      <w:marTop w:val="0"/>
      <w:marBottom w:val="0"/>
      <w:divBdr>
        <w:top w:val="none" w:sz="0" w:space="0" w:color="auto"/>
        <w:left w:val="none" w:sz="0" w:space="0" w:color="auto"/>
        <w:bottom w:val="none" w:sz="0" w:space="0" w:color="auto"/>
        <w:right w:val="none" w:sz="0" w:space="0" w:color="auto"/>
      </w:divBdr>
    </w:div>
    <w:div w:id="195630843">
      <w:bodyDiv w:val="1"/>
      <w:marLeft w:val="0"/>
      <w:marRight w:val="0"/>
      <w:marTop w:val="0"/>
      <w:marBottom w:val="0"/>
      <w:divBdr>
        <w:top w:val="none" w:sz="0" w:space="0" w:color="auto"/>
        <w:left w:val="none" w:sz="0" w:space="0" w:color="auto"/>
        <w:bottom w:val="none" w:sz="0" w:space="0" w:color="auto"/>
        <w:right w:val="none" w:sz="0" w:space="0" w:color="auto"/>
      </w:divBdr>
    </w:div>
    <w:div w:id="195696921">
      <w:bodyDiv w:val="1"/>
      <w:marLeft w:val="0"/>
      <w:marRight w:val="0"/>
      <w:marTop w:val="0"/>
      <w:marBottom w:val="0"/>
      <w:divBdr>
        <w:top w:val="none" w:sz="0" w:space="0" w:color="auto"/>
        <w:left w:val="none" w:sz="0" w:space="0" w:color="auto"/>
        <w:bottom w:val="none" w:sz="0" w:space="0" w:color="auto"/>
        <w:right w:val="none" w:sz="0" w:space="0" w:color="auto"/>
      </w:divBdr>
    </w:div>
    <w:div w:id="196504938">
      <w:bodyDiv w:val="1"/>
      <w:marLeft w:val="0"/>
      <w:marRight w:val="0"/>
      <w:marTop w:val="0"/>
      <w:marBottom w:val="0"/>
      <w:divBdr>
        <w:top w:val="none" w:sz="0" w:space="0" w:color="auto"/>
        <w:left w:val="none" w:sz="0" w:space="0" w:color="auto"/>
        <w:bottom w:val="none" w:sz="0" w:space="0" w:color="auto"/>
        <w:right w:val="none" w:sz="0" w:space="0" w:color="auto"/>
      </w:divBdr>
    </w:div>
    <w:div w:id="196740968">
      <w:bodyDiv w:val="1"/>
      <w:marLeft w:val="0"/>
      <w:marRight w:val="0"/>
      <w:marTop w:val="0"/>
      <w:marBottom w:val="0"/>
      <w:divBdr>
        <w:top w:val="none" w:sz="0" w:space="0" w:color="auto"/>
        <w:left w:val="none" w:sz="0" w:space="0" w:color="auto"/>
        <w:bottom w:val="none" w:sz="0" w:space="0" w:color="auto"/>
        <w:right w:val="none" w:sz="0" w:space="0" w:color="auto"/>
      </w:divBdr>
    </w:div>
    <w:div w:id="198470384">
      <w:bodyDiv w:val="1"/>
      <w:marLeft w:val="0"/>
      <w:marRight w:val="0"/>
      <w:marTop w:val="0"/>
      <w:marBottom w:val="0"/>
      <w:divBdr>
        <w:top w:val="none" w:sz="0" w:space="0" w:color="auto"/>
        <w:left w:val="none" w:sz="0" w:space="0" w:color="auto"/>
        <w:bottom w:val="none" w:sz="0" w:space="0" w:color="auto"/>
        <w:right w:val="none" w:sz="0" w:space="0" w:color="auto"/>
      </w:divBdr>
    </w:div>
    <w:div w:id="199244997">
      <w:bodyDiv w:val="1"/>
      <w:marLeft w:val="0"/>
      <w:marRight w:val="0"/>
      <w:marTop w:val="0"/>
      <w:marBottom w:val="0"/>
      <w:divBdr>
        <w:top w:val="none" w:sz="0" w:space="0" w:color="auto"/>
        <w:left w:val="none" w:sz="0" w:space="0" w:color="auto"/>
        <w:bottom w:val="none" w:sz="0" w:space="0" w:color="auto"/>
        <w:right w:val="none" w:sz="0" w:space="0" w:color="auto"/>
      </w:divBdr>
    </w:div>
    <w:div w:id="199320433">
      <w:bodyDiv w:val="1"/>
      <w:marLeft w:val="0"/>
      <w:marRight w:val="0"/>
      <w:marTop w:val="0"/>
      <w:marBottom w:val="0"/>
      <w:divBdr>
        <w:top w:val="none" w:sz="0" w:space="0" w:color="auto"/>
        <w:left w:val="none" w:sz="0" w:space="0" w:color="auto"/>
        <w:bottom w:val="none" w:sz="0" w:space="0" w:color="auto"/>
        <w:right w:val="none" w:sz="0" w:space="0" w:color="auto"/>
      </w:divBdr>
    </w:div>
    <w:div w:id="203371916">
      <w:bodyDiv w:val="1"/>
      <w:marLeft w:val="0"/>
      <w:marRight w:val="0"/>
      <w:marTop w:val="0"/>
      <w:marBottom w:val="0"/>
      <w:divBdr>
        <w:top w:val="none" w:sz="0" w:space="0" w:color="auto"/>
        <w:left w:val="none" w:sz="0" w:space="0" w:color="auto"/>
        <w:bottom w:val="none" w:sz="0" w:space="0" w:color="auto"/>
        <w:right w:val="none" w:sz="0" w:space="0" w:color="auto"/>
      </w:divBdr>
    </w:div>
    <w:div w:id="203560746">
      <w:bodyDiv w:val="1"/>
      <w:marLeft w:val="0"/>
      <w:marRight w:val="0"/>
      <w:marTop w:val="0"/>
      <w:marBottom w:val="0"/>
      <w:divBdr>
        <w:top w:val="none" w:sz="0" w:space="0" w:color="auto"/>
        <w:left w:val="none" w:sz="0" w:space="0" w:color="auto"/>
        <w:bottom w:val="none" w:sz="0" w:space="0" w:color="auto"/>
        <w:right w:val="none" w:sz="0" w:space="0" w:color="auto"/>
      </w:divBdr>
    </w:div>
    <w:div w:id="203711690">
      <w:bodyDiv w:val="1"/>
      <w:marLeft w:val="0"/>
      <w:marRight w:val="0"/>
      <w:marTop w:val="0"/>
      <w:marBottom w:val="0"/>
      <w:divBdr>
        <w:top w:val="none" w:sz="0" w:space="0" w:color="auto"/>
        <w:left w:val="none" w:sz="0" w:space="0" w:color="auto"/>
        <w:bottom w:val="none" w:sz="0" w:space="0" w:color="auto"/>
        <w:right w:val="none" w:sz="0" w:space="0" w:color="auto"/>
      </w:divBdr>
    </w:div>
    <w:div w:id="204144811">
      <w:bodyDiv w:val="1"/>
      <w:marLeft w:val="0"/>
      <w:marRight w:val="0"/>
      <w:marTop w:val="0"/>
      <w:marBottom w:val="0"/>
      <w:divBdr>
        <w:top w:val="none" w:sz="0" w:space="0" w:color="auto"/>
        <w:left w:val="none" w:sz="0" w:space="0" w:color="auto"/>
        <w:bottom w:val="none" w:sz="0" w:space="0" w:color="auto"/>
        <w:right w:val="none" w:sz="0" w:space="0" w:color="auto"/>
      </w:divBdr>
    </w:div>
    <w:div w:id="207451253">
      <w:bodyDiv w:val="1"/>
      <w:marLeft w:val="0"/>
      <w:marRight w:val="0"/>
      <w:marTop w:val="0"/>
      <w:marBottom w:val="0"/>
      <w:divBdr>
        <w:top w:val="none" w:sz="0" w:space="0" w:color="auto"/>
        <w:left w:val="none" w:sz="0" w:space="0" w:color="auto"/>
        <w:bottom w:val="none" w:sz="0" w:space="0" w:color="auto"/>
        <w:right w:val="none" w:sz="0" w:space="0" w:color="auto"/>
      </w:divBdr>
    </w:div>
    <w:div w:id="209654260">
      <w:bodyDiv w:val="1"/>
      <w:marLeft w:val="0"/>
      <w:marRight w:val="0"/>
      <w:marTop w:val="0"/>
      <w:marBottom w:val="0"/>
      <w:divBdr>
        <w:top w:val="none" w:sz="0" w:space="0" w:color="auto"/>
        <w:left w:val="none" w:sz="0" w:space="0" w:color="auto"/>
        <w:bottom w:val="none" w:sz="0" w:space="0" w:color="auto"/>
        <w:right w:val="none" w:sz="0" w:space="0" w:color="auto"/>
      </w:divBdr>
    </w:div>
    <w:div w:id="210771649">
      <w:bodyDiv w:val="1"/>
      <w:marLeft w:val="0"/>
      <w:marRight w:val="0"/>
      <w:marTop w:val="0"/>
      <w:marBottom w:val="0"/>
      <w:divBdr>
        <w:top w:val="none" w:sz="0" w:space="0" w:color="auto"/>
        <w:left w:val="none" w:sz="0" w:space="0" w:color="auto"/>
        <w:bottom w:val="none" w:sz="0" w:space="0" w:color="auto"/>
        <w:right w:val="none" w:sz="0" w:space="0" w:color="auto"/>
      </w:divBdr>
    </w:div>
    <w:div w:id="210968971">
      <w:bodyDiv w:val="1"/>
      <w:marLeft w:val="0"/>
      <w:marRight w:val="0"/>
      <w:marTop w:val="0"/>
      <w:marBottom w:val="0"/>
      <w:divBdr>
        <w:top w:val="none" w:sz="0" w:space="0" w:color="auto"/>
        <w:left w:val="none" w:sz="0" w:space="0" w:color="auto"/>
        <w:bottom w:val="none" w:sz="0" w:space="0" w:color="auto"/>
        <w:right w:val="none" w:sz="0" w:space="0" w:color="auto"/>
      </w:divBdr>
    </w:div>
    <w:div w:id="212809546">
      <w:bodyDiv w:val="1"/>
      <w:marLeft w:val="0"/>
      <w:marRight w:val="0"/>
      <w:marTop w:val="0"/>
      <w:marBottom w:val="0"/>
      <w:divBdr>
        <w:top w:val="none" w:sz="0" w:space="0" w:color="auto"/>
        <w:left w:val="none" w:sz="0" w:space="0" w:color="auto"/>
        <w:bottom w:val="none" w:sz="0" w:space="0" w:color="auto"/>
        <w:right w:val="none" w:sz="0" w:space="0" w:color="auto"/>
      </w:divBdr>
    </w:div>
    <w:div w:id="212818412">
      <w:bodyDiv w:val="1"/>
      <w:marLeft w:val="0"/>
      <w:marRight w:val="0"/>
      <w:marTop w:val="0"/>
      <w:marBottom w:val="0"/>
      <w:divBdr>
        <w:top w:val="none" w:sz="0" w:space="0" w:color="auto"/>
        <w:left w:val="none" w:sz="0" w:space="0" w:color="auto"/>
        <w:bottom w:val="none" w:sz="0" w:space="0" w:color="auto"/>
        <w:right w:val="none" w:sz="0" w:space="0" w:color="auto"/>
      </w:divBdr>
    </w:div>
    <w:div w:id="212891855">
      <w:bodyDiv w:val="1"/>
      <w:marLeft w:val="0"/>
      <w:marRight w:val="0"/>
      <w:marTop w:val="0"/>
      <w:marBottom w:val="0"/>
      <w:divBdr>
        <w:top w:val="none" w:sz="0" w:space="0" w:color="auto"/>
        <w:left w:val="none" w:sz="0" w:space="0" w:color="auto"/>
        <w:bottom w:val="none" w:sz="0" w:space="0" w:color="auto"/>
        <w:right w:val="none" w:sz="0" w:space="0" w:color="auto"/>
      </w:divBdr>
    </w:div>
    <w:div w:id="212931520">
      <w:bodyDiv w:val="1"/>
      <w:marLeft w:val="0"/>
      <w:marRight w:val="0"/>
      <w:marTop w:val="0"/>
      <w:marBottom w:val="0"/>
      <w:divBdr>
        <w:top w:val="none" w:sz="0" w:space="0" w:color="auto"/>
        <w:left w:val="none" w:sz="0" w:space="0" w:color="auto"/>
        <w:bottom w:val="none" w:sz="0" w:space="0" w:color="auto"/>
        <w:right w:val="none" w:sz="0" w:space="0" w:color="auto"/>
      </w:divBdr>
    </w:div>
    <w:div w:id="213583685">
      <w:bodyDiv w:val="1"/>
      <w:marLeft w:val="0"/>
      <w:marRight w:val="0"/>
      <w:marTop w:val="0"/>
      <w:marBottom w:val="0"/>
      <w:divBdr>
        <w:top w:val="none" w:sz="0" w:space="0" w:color="auto"/>
        <w:left w:val="none" w:sz="0" w:space="0" w:color="auto"/>
        <w:bottom w:val="none" w:sz="0" w:space="0" w:color="auto"/>
        <w:right w:val="none" w:sz="0" w:space="0" w:color="auto"/>
      </w:divBdr>
    </w:div>
    <w:div w:id="214660067">
      <w:bodyDiv w:val="1"/>
      <w:marLeft w:val="0"/>
      <w:marRight w:val="0"/>
      <w:marTop w:val="0"/>
      <w:marBottom w:val="0"/>
      <w:divBdr>
        <w:top w:val="none" w:sz="0" w:space="0" w:color="auto"/>
        <w:left w:val="none" w:sz="0" w:space="0" w:color="auto"/>
        <w:bottom w:val="none" w:sz="0" w:space="0" w:color="auto"/>
        <w:right w:val="none" w:sz="0" w:space="0" w:color="auto"/>
      </w:divBdr>
    </w:div>
    <w:div w:id="215510474">
      <w:bodyDiv w:val="1"/>
      <w:marLeft w:val="0"/>
      <w:marRight w:val="0"/>
      <w:marTop w:val="0"/>
      <w:marBottom w:val="0"/>
      <w:divBdr>
        <w:top w:val="none" w:sz="0" w:space="0" w:color="auto"/>
        <w:left w:val="none" w:sz="0" w:space="0" w:color="auto"/>
        <w:bottom w:val="none" w:sz="0" w:space="0" w:color="auto"/>
        <w:right w:val="none" w:sz="0" w:space="0" w:color="auto"/>
      </w:divBdr>
    </w:div>
    <w:div w:id="216354548">
      <w:bodyDiv w:val="1"/>
      <w:marLeft w:val="0"/>
      <w:marRight w:val="0"/>
      <w:marTop w:val="0"/>
      <w:marBottom w:val="0"/>
      <w:divBdr>
        <w:top w:val="none" w:sz="0" w:space="0" w:color="auto"/>
        <w:left w:val="none" w:sz="0" w:space="0" w:color="auto"/>
        <w:bottom w:val="none" w:sz="0" w:space="0" w:color="auto"/>
        <w:right w:val="none" w:sz="0" w:space="0" w:color="auto"/>
      </w:divBdr>
    </w:div>
    <w:div w:id="216597680">
      <w:bodyDiv w:val="1"/>
      <w:marLeft w:val="0"/>
      <w:marRight w:val="0"/>
      <w:marTop w:val="0"/>
      <w:marBottom w:val="0"/>
      <w:divBdr>
        <w:top w:val="none" w:sz="0" w:space="0" w:color="auto"/>
        <w:left w:val="none" w:sz="0" w:space="0" w:color="auto"/>
        <w:bottom w:val="none" w:sz="0" w:space="0" w:color="auto"/>
        <w:right w:val="none" w:sz="0" w:space="0" w:color="auto"/>
      </w:divBdr>
    </w:div>
    <w:div w:id="217206219">
      <w:bodyDiv w:val="1"/>
      <w:marLeft w:val="0"/>
      <w:marRight w:val="0"/>
      <w:marTop w:val="0"/>
      <w:marBottom w:val="0"/>
      <w:divBdr>
        <w:top w:val="none" w:sz="0" w:space="0" w:color="auto"/>
        <w:left w:val="none" w:sz="0" w:space="0" w:color="auto"/>
        <w:bottom w:val="none" w:sz="0" w:space="0" w:color="auto"/>
        <w:right w:val="none" w:sz="0" w:space="0" w:color="auto"/>
      </w:divBdr>
    </w:div>
    <w:div w:id="218984429">
      <w:bodyDiv w:val="1"/>
      <w:marLeft w:val="0"/>
      <w:marRight w:val="0"/>
      <w:marTop w:val="0"/>
      <w:marBottom w:val="0"/>
      <w:divBdr>
        <w:top w:val="none" w:sz="0" w:space="0" w:color="auto"/>
        <w:left w:val="none" w:sz="0" w:space="0" w:color="auto"/>
        <w:bottom w:val="none" w:sz="0" w:space="0" w:color="auto"/>
        <w:right w:val="none" w:sz="0" w:space="0" w:color="auto"/>
      </w:divBdr>
    </w:div>
    <w:div w:id="219168303">
      <w:bodyDiv w:val="1"/>
      <w:marLeft w:val="0"/>
      <w:marRight w:val="0"/>
      <w:marTop w:val="0"/>
      <w:marBottom w:val="0"/>
      <w:divBdr>
        <w:top w:val="none" w:sz="0" w:space="0" w:color="auto"/>
        <w:left w:val="none" w:sz="0" w:space="0" w:color="auto"/>
        <w:bottom w:val="none" w:sz="0" w:space="0" w:color="auto"/>
        <w:right w:val="none" w:sz="0" w:space="0" w:color="auto"/>
      </w:divBdr>
    </w:div>
    <w:div w:id="220137232">
      <w:bodyDiv w:val="1"/>
      <w:marLeft w:val="0"/>
      <w:marRight w:val="0"/>
      <w:marTop w:val="0"/>
      <w:marBottom w:val="0"/>
      <w:divBdr>
        <w:top w:val="none" w:sz="0" w:space="0" w:color="auto"/>
        <w:left w:val="none" w:sz="0" w:space="0" w:color="auto"/>
        <w:bottom w:val="none" w:sz="0" w:space="0" w:color="auto"/>
        <w:right w:val="none" w:sz="0" w:space="0" w:color="auto"/>
      </w:divBdr>
    </w:div>
    <w:div w:id="220870728">
      <w:bodyDiv w:val="1"/>
      <w:marLeft w:val="0"/>
      <w:marRight w:val="0"/>
      <w:marTop w:val="0"/>
      <w:marBottom w:val="0"/>
      <w:divBdr>
        <w:top w:val="none" w:sz="0" w:space="0" w:color="auto"/>
        <w:left w:val="none" w:sz="0" w:space="0" w:color="auto"/>
        <w:bottom w:val="none" w:sz="0" w:space="0" w:color="auto"/>
        <w:right w:val="none" w:sz="0" w:space="0" w:color="auto"/>
      </w:divBdr>
    </w:div>
    <w:div w:id="221134193">
      <w:bodyDiv w:val="1"/>
      <w:marLeft w:val="0"/>
      <w:marRight w:val="0"/>
      <w:marTop w:val="0"/>
      <w:marBottom w:val="0"/>
      <w:divBdr>
        <w:top w:val="none" w:sz="0" w:space="0" w:color="auto"/>
        <w:left w:val="none" w:sz="0" w:space="0" w:color="auto"/>
        <w:bottom w:val="none" w:sz="0" w:space="0" w:color="auto"/>
        <w:right w:val="none" w:sz="0" w:space="0" w:color="auto"/>
      </w:divBdr>
    </w:div>
    <w:div w:id="223034271">
      <w:bodyDiv w:val="1"/>
      <w:marLeft w:val="0"/>
      <w:marRight w:val="0"/>
      <w:marTop w:val="0"/>
      <w:marBottom w:val="0"/>
      <w:divBdr>
        <w:top w:val="none" w:sz="0" w:space="0" w:color="auto"/>
        <w:left w:val="none" w:sz="0" w:space="0" w:color="auto"/>
        <w:bottom w:val="none" w:sz="0" w:space="0" w:color="auto"/>
        <w:right w:val="none" w:sz="0" w:space="0" w:color="auto"/>
      </w:divBdr>
    </w:div>
    <w:div w:id="223105011">
      <w:bodyDiv w:val="1"/>
      <w:marLeft w:val="0"/>
      <w:marRight w:val="0"/>
      <w:marTop w:val="0"/>
      <w:marBottom w:val="0"/>
      <w:divBdr>
        <w:top w:val="none" w:sz="0" w:space="0" w:color="auto"/>
        <w:left w:val="none" w:sz="0" w:space="0" w:color="auto"/>
        <w:bottom w:val="none" w:sz="0" w:space="0" w:color="auto"/>
        <w:right w:val="none" w:sz="0" w:space="0" w:color="auto"/>
      </w:divBdr>
    </w:div>
    <w:div w:id="224723737">
      <w:bodyDiv w:val="1"/>
      <w:marLeft w:val="0"/>
      <w:marRight w:val="0"/>
      <w:marTop w:val="0"/>
      <w:marBottom w:val="0"/>
      <w:divBdr>
        <w:top w:val="none" w:sz="0" w:space="0" w:color="auto"/>
        <w:left w:val="none" w:sz="0" w:space="0" w:color="auto"/>
        <w:bottom w:val="none" w:sz="0" w:space="0" w:color="auto"/>
        <w:right w:val="none" w:sz="0" w:space="0" w:color="auto"/>
      </w:divBdr>
    </w:div>
    <w:div w:id="224878151">
      <w:bodyDiv w:val="1"/>
      <w:marLeft w:val="0"/>
      <w:marRight w:val="0"/>
      <w:marTop w:val="0"/>
      <w:marBottom w:val="0"/>
      <w:divBdr>
        <w:top w:val="none" w:sz="0" w:space="0" w:color="auto"/>
        <w:left w:val="none" w:sz="0" w:space="0" w:color="auto"/>
        <w:bottom w:val="none" w:sz="0" w:space="0" w:color="auto"/>
        <w:right w:val="none" w:sz="0" w:space="0" w:color="auto"/>
      </w:divBdr>
    </w:div>
    <w:div w:id="229199931">
      <w:bodyDiv w:val="1"/>
      <w:marLeft w:val="0"/>
      <w:marRight w:val="0"/>
      <w:marTop w:val="0"/>
      <w:marBottom w:val="0"/>
      <w:divBdr>
        <w:top w:val="none" w:sz="0" w:space="0" w:color="auto"/>
        <w:left w:val="none" w:sz="0" w:space="0" w:color="auto"/>
        <w:bottom w:val="none" w:sz="0" w:space="0" w:color="auto"/>
        <w:right w:val="none" w:sz="0" w:space="0" w:color="auto"/>
      </w:divBdr>
    </w:div>
    <w:div w:id="230120614">
      <w:bodyDiv w:val="1"/>
      <w:marLeft w:val="0"/>
      <w:marRight w:val="0"/>
      <w:marTop w:val="0"/>
      <w:marBottom w:val="0"/>
      <w:divBdr>
        <w:top w:val="none" w:sz="0" w:space="0" w:color="auto"/>
        <w:left w:val="none" w:sz="0" w:space="0" w:color="auto"/>
        <w:bottom w:val="none" w:sz="0" w:space="0" w:color="auto"/>
        <w:right w:val="none" w:sz="0" w:space="0" w:color="auto"/>
      </w:divBdr>
    </w:div>
    <w:div w:id="233468723">
      <w:bodyDiv w:val="1"/>
      <w:marLeft w:val="0"/>
      <w:marRight w:val="0"/>
      <w:marTop w:val="0"/>
      <w:marBottom w:val="0"/>
      <w:divBdr>
        <w:top w:val="none" w:sz="0" w:space="0" w:color="auto"/>
        <w:left w:val="none" w:sz="0" w:space="0" w:color="auto"/>
        <w:bottom w:val="none" w:sz="0" w:space="0" w:color="auto"/>
        <w:right w:val="none" w:sz="0" w:space="0" w:color="auto"/>
      </w:divBdr>
    </w:div>
    <w:div w:id="235362362">
      <w:bodyDiv w:val="1"/>
      <w:marLeft w:val="0"/>
      <w:marRight w:val="0"/>
      <w:marTop w:val="0"/>
      <w:marBottom w:val="0"/>
      <w:divBdr>
        <w:top w:val="none" w:sz="0" w:space="0" w:color="auto"/>
        <w:left w:val="none" w:sz="0" w:space="0" w:color="auto"/>
        <w:bottom w:val="none" w:sz="0" w:space="0" w:color="auto"/>
        <w:right w:val="none" w:sz="0" w:space="0" w:color="auto"/>
      </w:divBdr>
    </w:div>
    <w:div w:id="240726420">
      <w:bodyDiv w:val="1"/>
      <w:marLeft w:val="0"/>
      <w:marRight w:val="0"/>
      <w:marTop w:val="0"/>
      <w:marBottom w:val="0"/>
      <w:divBdr>
        <w:top w:val="none" w:sz="0" w:space="0" w:color="auto"/>
        <w:left w:val="none" w:sz="0" w:space="0" w:color="auto"/>
        <w:bottom w:val="none" w:sz="0" w:space="0" w:color="auto"/>
        <w:right w:val="none" w:sz="0" w:space="0" w:color="auto"/>
      </w:divBdr>
    </w:div>
    <w:div w:id="241449629">
      <w:bodyDiv w:val="1"/>
      <w:marLeft w:val="0"/>
      <w:marRight w:val="0"/>
      <w:marTop w:val="0"/>
      <w:marBottom w:val="0"/>
      <w:divBdr>
        <w:top w:val="none" w:sz="0" w:space="0" w:color="auto"/>
        <w:left w:val="none" w:sz="0" w:space="0" w:color="auto"/>
        <w:bottom w:val="none" w:sz="0" w:space="0" w:color="auto"/>
        <w:right w:val="none" w:sz="0" w:space="0" w:color="auto"/>
      </w:divBdr>
    </w:div>
    <w:div w:id="247469184">
      <w:bodyDiv w:val="1"/>
      <w:marLeft w:val="0"/>
      <w:marRight w:val="0"/>
      <w:marTop w:val="0"/>
      <w:marBottom w:val="0"/>
      <w:divBdr>
        <w:top w:val="none" w:sz="0" w:space="0" w:color="auto"/>
        <w:left w:val="none" w:sz="0" w:space="0" w:color="auto"/>
        <w:bottom w:val="none" w:sz="0" w:space="0" w:color="auto"/>
        <w:right w:val="none" w:sz="0" w:space="0" w:color="auto"/>
      </w:divBdr>
    </w:div>
    <w:div w:id="247540387">
      <w:bodyDiv w:val="1"/>
      <w:marLeft w:val="0"/>
      <w:marRight w:val="0"/>
      <w:marTop w:val="0"/>
      <w:marBottom w:val="0"/>
      <w:divBdr>
        <w:top w:val="none" w:sz="0" w:space="0" w:color="auto"/>
        <w:left w:val="none" w:sz="0" w:space="0" w:color="auto"/>
        <w:bottom w:val="none" w:sz="0" w:space="0" w:color="auto"/>
        <w:right w:val="none" w:sz="0" w:space="0" w:color="auto"/>
      </w:divBdr>
    </w:div>
    <w:div w:id="248807225">
      <w:bodyDiv w:val="1"/>
      <w:marLeft w:val="0"/>
      <w:marRight w:val="0"/>
      <w:marTop w:val="0"/>
      <w:marBottom w:val="0"/>
      <w:divBdr>
        <w:top w:val="none" w:sz="0" w:space="0" w:color="auto"/>
        <w:left w:val="none" w:sz="0" w:space="0" w:color="auto"/>
        <w:bottom w:val="none" w:sz="0" w:space="0" w:color="auto"/>
        <w:right w:val="none" w:sz="0" w:space="0" w:color="auto"/>
      </w:divBdr>
    </w:div>
    <w:div w:id="249042020">
      <w:bodyDiv w:val="1"/>
      <w:marLeft w:val="0"/>
      <w:marRight w:val="0"/>
      <w:marTop w:val="0"/>
      <w:marBottom w:val="0"/>
      <w:divBdr>
        <w:top w:val="none" w:sz="0" w:space="0" w:color="auto"/>
        <w:left w:val="none" w:sz="0" w:space="0" w:color="auto"/>
        <w:bottom w:val="none" w:sz="0" w:space="0" w:color="auto"/>
        <w:right w:val="none" w:sz="0" w:space="0" w:color="auto"/>
      </w:divBdr>
    </w:div>
    <w:div w:id="250354675">
      <w:bodyDiv w:val="1"/>
      <w:marLeft w:val="0"/>
      <w:marRight w:val="0"/>
      <w:marTop w:val="0"/>
      <w:marBottom w:val="0"/>
      <w:divBdr>
        <w:top w:val="none" w:sz="0" w:space="0" w:color="auto"/>
        <w:left w:val="none" w:sz="0" w:space="0" w:color="auto"/>
        <w:bottom w:val="none" w:sz="0" w:space="0" w:color="auto"/>
        <w:right w:val="none" w:sz="0" w:space="0" w:color="auto"/>
      </w:divBdr>
    </w:div>
    <w:div w:id="251621233">
      <w:bodyDiv w:val="1"/>
      <w:marLeft w:val="0"/>
      <w:marRight w:val="0"/>
      <w:marTop w:val="0"/>
      <w:marBottom w:val="0"/>
      <w:divBdr>
        <w:top w:val="none" w:sz="0" w:space="0" w:color="auto"/>
        <w:left w:val="none" w:sz="0" w:space="0" w:color="auto"/>
        <w:bottom w:val="none" w:sz="0" w:space="0" w:color="auto"/>
        <w:right w:val="none" w:sz="0" w:space="0" w:color="auto"/>
      </w:divBdr>
    </w:div>
    <w:div w:id="253633901">
      <w:bodyDiv w:val="1"/>
      <w:marLeft w:val="0"/>
      <w:marRight w:val="0"/>
      <w:marTop w:val="0"/>
      <w:marBottom w:val="0"/>
      <w:divBdr>
        <w:top w:val="none" w:sz="0" w:space="0" w:color="auto"/>
        <w:left w:val="none" w:sz="0" w:space="0" w:color="auto"/>
        <w:bottom w:val="none" w:sz="0" w:space="0" w:color="auto"/>
        <w:right w:val="none" w:sz="0" w:space="0" w:color="auto"/>
      </w:divBdr>
    </w:div>
    <w:div w:id="254362015">
      <w:bodyDiv w:val="1"/>
      <w:marLeft w:val="0"/>
      <w:marRight w:val="0"/>
      <w:marTop w:val="0"/>
      <w:marBottom w:val="0"/>
      <w:divBdr>
        <w:top w:val="none" w:sz="0" w:space="0" w:color="auto"/>
        <w:left w:val="none" w:sz="0" w:space="0" w:color="auto"/>
        <w:bottom w:val="none" w:sz="0" w:space="0" w:color="auto"/>
        <w:right w:val="none" w:sz="0" w:space="0" w:color="auto"/>
      </w:divBdr>
    </w:div>
    <w:div w:id="255482964">
      <w:bodyDiv w:val="1"/>
      <w:marLeft w:val="0"/>
      <w:marRight w:val="0"/>
      <w:marTop w:val="0"/>
      <w:marBottom w:val="0"/>
      <w:divBdr>
        <w:top w:val="none" w:sz="0" w:space="0" w:color="auto"/>
        <w:left w:val="none" w:sz="0" w:space="0" w:color="auto"/>
        <w:bottom w:val="none" w:sz="0" w:space="0" w:color="auto"/>
        <w:right w:val="none" w:sz="0" w:space="0" w:color="auto"/>
      </w:divBdr>
    </w:div>
    <w:div w:id="257908673">
      <w:bodyDiv w:val="1"/>
      <w:marLeft w:val="0"/>
      <w:marRight w:val="0"/>
      <w:marTop w:val="0"/>
      <w:marBottom w:val="0"/>
      <w:divBdr>
        <w:top w:val="none" w:sz="0" w:space="0" w:color="auto"/>
        <w:left w:val="none" w:sz="0" w:space="0" w:color="auto"/>
        <w:bottom w:val="none" w:sz="0" w:space="0" w:color="auto"/>
        <w:right w:val="none" w:sz="0" w:space="0" w:color="auto"/>
      </w:divBdr>
    </w:div>
    <w:div w:id="259064269">
      <w:bodyDiv w:val="1"/>
      <w:marLeft w:val="0"/>
      <w:marRight w:val="0"/>
      <w:marTop w:val="0"/>
      <w:marBottom w:val="0"/>
      <w:divBdr>
        <w:top w:val="none" w:sz="0" w:space="0" w:color="auto"/>
        <w:left w:val="none" w:sz="0" w:space="0" w:color="auto"/>
        <w:bottom w:val="none" w:sz="0" w:space="0" w:color="auto"/>
        <w:right w:val="none" w:sz="0" w:space="0" w:color="auto"/>
      </w:divBdr>
    </w:div>
    <w:div w:id="259219168">
      <w:bodyDiv w:val="1"/>
      <w:marLeft w:val="0"/>
      <w:marRight w:val="0"/>
      <w:marTop w:val="0"/>
      <w:marBottom w:val="0"/>
      <w:divBdr>
        <w:top w:val="none" w:sz="0" w:space="0" w:color="auto"/>
        <w:left w:val="none" w:sz="0" w:space="0" w:color="auto"/>
        <w:bottom w:val="none" w:sz="0" w:space="0" w:color="auto"/>
        <w:right w:val="none" w:sz="0" w:space="0" w:color="auto"/>
      </w:divBdr>
    </w:div>
    <w:div w:id="261031616">
      <w:bodyDiv w:val="1"/>
      <w:marLeft w:val="0"/>
      <w:marRight w:val="0"/>
      <w:marTop w:val="0"/>
      <w:marBottom w:val="0"/>
      <w:divBdr>
        <w:top w:val="none" w:sz="0" w:space="0" w:color="auto"/>
        <w:left w:val="none" w:sz="0" w:space="0" w:color="auto"/>
        <w:bottom w:val="none" w:sz="0" w:space="0" w:color="auto"/>
        <w:right w:val="none" w:sz="0" w:space="0" w:color="auto"/>
      </w:divBdr>
    </w:div>
    <w:div w:id="262035961">
      <w:bodyDiv w:val="1"/>
      <w:marLeft w:val="0"/>
      <w:marRight w:val="0"/>
      <w:marTop w:val="0"/>
      <w:marBottom w:val="0"/>
      <w:divBdr>
        <w:top w:val="none" w:sz="0" w:space="0" w:color="auto"/>
        <w:left w:val="none" w:sz="0" w:space="0" w:color="auto"/>
        <w:bottom w:val="none" w:sz="0" w:space="0" w:color="auto"/>
        <w:right w:val="none" w:sz="0" w:space="0" w:color="auto"/>
      </w:divBdr>
    </w:div>
    <w:div w:id="263802850">
      <w:bodyDiv w:val="1"/>
      <w:marLeft w:val="0"/>
      <w:marRight w:val="0"/>
      <w:marTop w:val="0"/>
      <w:marBottom w:val="0"/>
      <w:divBdr>
        <w:top w:val="none" w:sz="0" w:space="0" w:color="auto"/>
        <w:left w:val="none" w:sz="0" w:space="0" w:color="auto"/>
        <w:bottom w:val="none" w:sz="0" w:space="0" w:color="auto"/>
        <w:right w:val="none" w:sz="0" w:space="0" w:color="auto"/>
      </w:divBdr>
    </w:div>
    <w:div w:id="265844226">
      <w:bodyDiv w:val="1"/>
      <w:marLeft w:val="0"/>
      <w:marRight w:val="0"/>
      <w:marTop w:val="0"/>
      <w:marBottom w:val="0"/>
      <w:divBdr>
        <w:top w:val="none" w:sz="0" w:space="0" w:color="auto"/>
        <w:left w:val="none" w:sz="0" w:space="0" w:color="auto"/>
        <w:bottom w:val="none" w:sz="0" w:space="0" w:color="auto"/>
        <w:right w:val="none" w:sz="0" w:space="0" w:color="auto"/>
      </w:divBdr>
    </w:div>
    <w:div w:id="265891629">
      <w:bodyDiv w:val="1"/>
      <w:marLeft w:val="0"/>
      <w:marRight w:val="0"/>
      <w:marTop w:val="0"/>
      <w:marBottom w:val="0"/>
      <w:divBdr>
        <w:top w:val="none" w:sz="0" w:space="0" w:color="auto"/>
        <w:left w:val="none" w:sz="0" w:space="0" w:color="auto"/>
        <w:bottom w:val="none" w:sz="0" w:space="0" w:color="auto"/>
        <w:right w:val="none" w:sz="0" w:space="0" w:color="auto"/>
      </w:divBdr>
    </w:div>
    <w:div w:id="266668352">
      <w:bodyDiv w:val="1"/>
      <w:marLeft w:val="0"/>
      <w:marRight w:val="0"/>
      <w:marTop w:val="0"/>
      <w:marBottom w:val="0"/>
      <w:divBdr>
        <w:top w:val="none" w:sz="0" w:space="0" w:color="auto"/>
        <w:left w:val="none" w:sz="0" w:space="0" w:color="auto"/>
        <w:bottom w:val="none" w:sz="0" w:space="0" w:color="auto"/>
        <w:right w:val="none" w:sz="0" w:space="0" w:color="auto"/>
      </w:divBdr>
    </w:div>
    <w:div w:id="267321942">
      <w:bodyDiv w:val="1"/>
      <w:marLeft w:val="0"/>
      <w:marRight w:val="0"/>
      <w:marTop w:val="0"/>
      <w:marBottom w:val="0"/>
      <w:divBdr>
        <w:top w:val="none" w:sz="0" w:space="0" w:color="auto"/>
        <w:left w:val="none" w:sz="0" w:space="0" w:color="auto"/>
        <w:bottom w:val="none" w:sz="0" w:space="0" w:color="auto"/>
        <w:right w:val="none" w:sz="0" w:space="0" w:color="auto"/>
      </w:divBdr>
    </w:div>
    <w:div w:id="268003262">
      <w:bodyDiv w:val="1"/>
      <w:marLeft w:val="0"/>
      <w:marRight w:val="0"/>
      <w:marTop w:val="0"/>
      <w:marBottom w:val="0"/>
      <w:divBdr>
        <w:top w:val="none" w:sz="0" w:space="0" w:color="auto"/>
        <w:left w:val="none" w:sz="0" w:space="0" w:color="auto"/>
        <w:bottom w:val="none" w:sz="0" w:space="0" w:color="auto"/>
        <w:right w:val="none" w:sz="0" w:space="0" w:color="auto"/>
      </w:divBdr>
    </w:div>
    <w:div w:id="271666124">
      <w:bodyDiv w:val="1"/>
      <w:marLeft w:val="0"/>
      <w:marRight w:val="0"/>
      <w:marTop w:val="0"/>
      <w:marBottom w:val="0"/>
      <w:divBdr>
        <w:top w:val="none" w:sz="0" w:space="0" w:color="auto"/>
        <w:left w:val="none" w:sz="0" w:space="0" w:color="auto"/>
        <w:bottom w:val="none" w:sz="0" w:space="0" w:color="auto"/>
        <w:right w:val="none" w:sz="0" w:space="0" w:color="auto"/>
      </w:divBdr>
    </w:div>
    <w:div w:id="272446463">
      <w:bodyDiv w:val="1"/>
      <w:marLeft w:val="0"/>
      <w:marRight w:val="0"/>
      <w:marTop w:val="0"/>
      <w:marBottom w:val="0"/>
      <w:divBdr>
        <w:top w:val="none" w:sz="0" w:space="0" w:color="auto"/>
        <w:left w:val="none" w:sz="0" w:space="0" w:color="auto"/>
        <w:bottom w:val="none" w:sz="0" w:space="0" w:color="auto"/>
        <w:right w:val="none" w:sz="0" w:space="0" w:color="auto"/>
      </w:divBdr>
    </w:div>
    <w:div w:id="276109856">
      <w:bodyDiv w:val="1"/>
      <w:marLeft w:val="0"/>
      <w:marRight w:val="0"/>
      <w:marTop w:val="0"/>
      <w:marBottom w:val="0"/>
      <w:divBdr>
        <w:top w:val="none" w:sz="0" w:space="0" w:color="auto"/>
        <w:left w:val="none" w:sz="0" w:space="0" w:color="auto"/>
        <w:bottom w:val="none" w:sz="0" w:space="0" w:color="auto"/>
        <w:right w:val="none" w:sz="0" w:space="0" w:color="auto"/>
      </w:divBdr>
    </w:div>
    <w:div w:id="278726220">
      <w:bodyDiv w:val="1"/>
      <w:marLeft w:val="0"/>
      <w:marRight w:val="0"/>
      <w:marTop w:val="0"/>
      <w:marBottom w:val="0"/>
      <w:divBdr>
        <w:top w:val="none" w:sz="0" w:space="0" w:color="auto"/>
        <w:left w:val="none" w:sz="0" w:space="0" w:color="auto"/>
        <w:bottom w:val="none" w:sz="0" w:space="0" w:color="auto"/>
        <w:right w:val="none" w:sz="0" w:space="0" w:color="auto"/>
      </w:divBdr>
    </w:div>
    <w:div w:id="282199045">
      <w:bodyDiv w:val="1"/>
      <w:marLeft w:val="0"/>
      <w:marRight w:val="0"/>
      <w:marTop w:val="0"/>
      <w:marBottom w:val="0"/>
      <w:divBdr>
        <w:top w:val="none" w:sz="0" w:space="0" w:color="auto"/>
        <w:left w:val="none" w:sz="0" w:space="0" w:color="auto"/>
        <w:bottom w:val="none" w:sz="0" w:space="0" w:color="auto"/>
        <w:right w:val="none" w:sz="0" w:space="0" w:color="auto"/>
      </w:divBdr>
    </w:div>
    <w:div w:id="283000627">
      <w:bodyDiv w:val="1"/>
      <w:marLeft w:val="0"/>
      <w:marRight w:val="0"/>
      <w:marTop w:val="0"/>
      <w:marBottom w:val="0"/>
      <w:divBdr>
        <w:top w:val="none" w:sz="0" w:space="0" w:color="auto"/>
        <w:left w:val="none" w:sz="0" w:space="0" w:color="auto"/>
        <w:bottom w:val="none" w:sz="0" w:space="0" w:color="auto"/>
        <w:right w:val="none" w:sz="0" w:space="0" w:color="auto"/>
      </w:divBdr>
    </w:div>
    <w:div w:id="285895293">
      <w:bodyDiv w:val="1"/>
      <w:marLeft w:val="0"/>
      <w:marRight w:val="0"/>
      <w:marTop w:val="0"/>
      <w:marBottom w:val="0"/>
      <w:divBdr>
        <w:top w:val="none" w:sz="0" w:space="0" w:color="auto"/>
        <w:left w:val="none" w:sz="0" w:space="0" w:color="auto"/>
        <w:bottom w:val="none" w:sz="0" w:space="0" w:color="auto"/>
        <w:right w:val="none" w:sz="0" w:space="0" w:color="auto"/>
      </w:divBdr>
    </w:div>
    <w:div w:id="289555861">
      <w:bodyDiv w:val="1"/>
      <w:marLeft w:val="0"/>
      <w:marRight w:val="0"/>
      <w:marTop w:val="0"/>
      <w:marBottom w:val="0"/>
      <w:divBdr>
        <w:top w:val="none" w:sz="0" w:space="0" w:color="auto"/>
        <w:left w:val="none" w:sz="0" w:space="0" w:color="auto"/>
        <w:bottom w:val="none" w:sz="0" w:space="0" w:color="auto"/>
        <w:right w:val="none" w:sz="0" w:space="0" w:color="auto"/>
      </w:divBdr>
    </w:div>
    <w:div w:id="290743595">
      <w:bodyDiv w:val="1"/>
      <w:marLeft w:val="0"/>
      <w:marRight w:val="0"/>
      <w:marTop w:val="0"/>
      <w:marBottom w:val="0"/>
      <w:divBdr>
        <w:top w:val="none" w:sz="0" w:space="0" w:color="auto"/>
        <w:left w:val="none" w:sz="0" w:space="0" w:color="auto"/>
        <w:bottom w:val="none" w:sz="0" w:space="0" w:color="auto"/>
        <w:right w:val="none" w:sz="0" w:space="0" w:color="auto"/>
      </w:divBdr>
    </w:div>
    <w:div w:id="290985716">
      <w:bodyDiv w:val="1"/>
      <w:marLeft w:val="0"/>
      <w:marRight w:val="0"/>
      <w:marTop w:val="0"/>
      <w:marBottom w:val="0"/>
      <w:divBdr>
        <w:top w:val="none" w:sz="0" w:space="0" w:color="auto"/>
        <w:left w:val="none" w:sz="0" w:space="0" w:color="auto"/>
        <w:bottom w:val="none" w:sz="0" w:space="0" w:color="auto"/>
        <w:right w:val="none" w:sz="0" w:space="0" w:color="auto"/>
      </w:divBdr>
    </w:div>
    <w:div w:id="293025083">
      <w:bodyDiv w:val="1"/>
      <w:marLeft w:val="0"/>
      <w:marRight w:val="0"/>
      <w:marTop w:val="0"/>
      <w:marBottom w:val="0"/>
      <w:divBdr>
        <w:top w:val="none" w:sz="0" w:space="0" w:color="auto"/>
        <w:left w:val="none" w:sz="0" w:space="0" w:color="auto"/>
        <w:bottom w:val="none" w:sz="0" w:space="0" w:color="auto"/>
        <w:right w:val="none" w:sz="0" w:space="0" w:color="auto"/>
      </w:divBdr>
    </w:div>
    <w:div w:id="303439043">
      <w:bodyDiv w:val="1"/>
      <w:marLeft w:val="0"/>
      <w:marRight w:val="0"/>
      <w:marTop w:val="0"/>
      <w:marBottom w:val="0"/>
      <w:divBdr>
        <w:top w:val="none" w:sz="0" w:space="0" w:color="auto"/>
        <w:left w:val="none" w:sz="0" w:space="0" w:color="auto"/>
        <w:bottom w:val="none" w:sz="0" w:space="0" w:color="auto"/>
        <w:right w:val="none" w:sz="0" w:space="0" w:color="auto"/>
      </w:divBdr>
    </w:div>
    <w:div w:id="304433633">
      <w:bodyDiv w:val="1"/>
      <w:marLeft w:val="0"/>
      <w:marRight w:val="0"/>
      <w:marTop w:val="0"/>
      <w:marBottom w:val="0"/>
      <w:divBdr>
        <w:top w:val="none" w:sz="0" w:space="0" w:color="auto"/>
        <w:left w:val="none" w:sz="0" w:space="0" w:color="auto"/>
        <w:bottom w:val="none" w:sz="0" w:space="0" w:color="auto"/>
        <w:right w:val="none" w:sz="0" w:space="0" w:color="auto"/>
      </w:divBdr>
    </w:div>
    <w:div w:id="305203811">
      <w:bodyDiv w:val="1"/>
      <w:marLeft w:val="0"/>
      <w:marRight w:val="0"/>
      <w:marTop w:val="0"/>
      <w:marBottom w:val="0"/>
      <w:divBdr>
        <w:top w:val="none" w:sz="0" w:space="0" w:color="auto"/>
        <w:left w:val="none" w:sz="0" w:space="0" w:color="auto"/>
        <w:bottom w:val="none" w:sz="0" w:space="0" w:color="auto"/>
        <w:right w:val="none" w:sz="0" w:space="0" w:color="auto"/>
      </w:divBdr>
    </w:div>
    <w:div w:id="305822241">
      <w:bodyDiv w:val="1"/>
      <w:marLeft w:val="0"/>
      <w:marRight w:val="0"/>
      <w:marTop w:val="0"/>
      <w:marBottom w:val="0"/>
      <w:divBdr>
        <w:top w:val="none" w:sz="0" w:space="0" w:color="auto"/>
        <w:left w:val="none" w:sz="0" w:space="0" w:color="auto"/>
        <w:bottom w:val="none" w:sz="0" w:space="0" w:color="auto"/>
        <w:right w:val="none" w:sz="0" w:space="0" w:color="auto"/>
      </w:divBdr>
    </w:div>
    <w:div w:id="307591097">
      <w:bodyDiv w:val="1"/>
      <w:marLeft w:val="0"/>
      <w:marRight w:val="0"/>
      <w:marTop w:val="0"/>
      <w:marBottom w:val="0"/>
      <w:divBdr>
        <w:top w:val="none" w:sz="0" w:space="0" w:color="auto"/>
        <w:left w:val="none" w:sz="0" w:space="0" w:color="auto"/>
        <w:bottom w:val="none" w:sz="0" w:space="0" w:color="auto"/>
        <w:right w:val="none" w:sz="0" w:space="0" w:color="auto"/>
      </w:divBdr>
    </w:div>
    <w:div w:id="308831401">
      <w:bodyDiv w:val="1"/>
      <w:marLeft w:val="0"/>
      <w:marRight w:val="0"/>
      <w:marTop w:val="0"/>
      <w:marBottom w:val="0"/>
      <w:divBdr>
        <w:top w:val="none" w:sz="0" w:space="0" w:color="auto"/>
        <w:left w:val="none" w:sz="0" w:space="0" w:color="auto"/>
        <w:bottom w:val="none" w:sz="0" w:space="0" w:color="auto"/>
        <w:right w:val="none" w:sz="0" w:space="0" w:color="auto"/>
      </w:divBdr>
    </w:div>
    <w:div w:id="308946533">
      <w:bodyDiv w:val="1"/>
      <w:marLeft w:val="0"/>
      <w:marRight w:val="0"/>
      <w:marTop w:val="0"/>
      <w:marBottom w:val="0"/>
      <w:divBdr>
        <w:top w:val="none" w:sz="0" w:space="0" w:color="auto"/>
        <w:left w:val="none" w:sz="0" w:space="0" w:color="auto"/>
        <w:bottom w:val="none" w:sz="0" w:space="0" w:color="auto"/>
        <w:right w:val="none" w:sz="0" w:space="0" w:color="auto"/>
      </w:divBdr>
    </w:div>
    <w:div w:id="309599485">
      <w:bodyDiv w:val="1"/>
      <w:marLeft w:val="0"/>
      <w:marRight w:val="0"/>
      <w:marTop w:val="0"/>
      <w:marBottom w:val="0"/>
      <w:divBdr>
        <w:top w:val="none" w:sz="0" w:space="0" w:color="auto"/>
        <w:left w:val="none" w:sz="0" w:space="0" w:color="auto"/>
        <w:bottom w:val="none" w:sz="0" w:space="0" w:color="auto"/>
        <w:right w:val="none" w:sz="0" w:space="0" w:color="auto"/>
      </w:divBdr>
    </w:div>
    <w:div w:id="309754900">
      <w:bodyDiv w:val="1"/>
      <w:marLeft w:val="0"/>
      <w:marRight w:val="0"/>
      <w:marTop w:val="0"/>
      <w:marBottom w:val="0"/>
      <w:divBdr>
        <w:top w:val="none" w:sz="0" w:space="0" w:color="auto"/>
        <w:left w:val="none" w:sz="0" w:space="0" w:color="auto"/>
        <w:bottom w:val="none" w:sz="0" w:space="0" w:color="auto"/>
        <w:right w:val="none" w:sz="0" w:space="0" w:color="auto"/>
      </w:divBdr>
    </w:div>
    <w:div w:id="310670092">
      <w:bodyDiv w:val="1"/>
      <w:marLeft w:val="0"/>
      <w:marRight w:val="0"/>
      <w:marTop w:val="0"/>
      <w:marBottom w:val="0"/>
      <w:divBdr>
        <w:top w:val="none" w:sz="0" w:space="0" w:color="auto"/>
        <w:left w:val="none" w:sz="0" w:space="0" w:color="auto"/>
        <w:bottom w:val="none" w:sz="0" w:space="0" w:color="auto"/>
        <w:right w:val="none" w:sz="0" w:space="0" w:color="auto"/>
      </w:divBdr>
    </w:div>
    <w:div w:id="310721693">
      <w:bodyDiv w:val="1"/>
      <w:marLeft w:val="0"/>
      <w:marRight w:val="0"/>
      <w:marTop w:val="0"/>
      <w:marBottom w:val="0"/>
      <w:divBdr>
        <w:top w:val="none" w:sz="0" w:space="0" w:color="auto"/>
        <w:left w:val="none" w:sz="0" w:space="0" w:color="auto"/>
        <w:bottom w:val="none" w:sz="0" w:space="0" w:color="auto"/>
        <w:right w:val="none" w:sz="0" w:space="0" w:color="auto"/>
      </w:divBdr>
    </w:div>
    <w:div w:id="310794324">
      <w:bodyDiv w:val="1"/>
      <w:marLeft w:val="0"/>
      <w:marRight w:val="0"/>
      <w:marTop w:val="0"/>
      <w:marBottom w:val="0"/>
      <w:divBdr>
        <w:top w:val="none" w:sz="0" w:space="0" w:color="auto"/>
        <w:left w:val="none" w:sz="0" w:space="0" w:color="auto"/>
        <w:bottom w:val="none" w:sz="0" w:space="0" w:color="auto"/>
        <w:right w:val="none" w:sz="0" w:space="0" w:color="auto"/>
      </w:divBdr>
    </w:div>
    <w:div w:id="311834081">
      <w:bodyDiv w:val="1"/>
      <w:marLeft w:val="0"/>
      <w:marRight w:val="0"/>
      <w:marTop w:val="0"/>
      <w:marBottom w:val="0"/>
      <w:divBdr>
        <w:top w:val="none" w:sz="0" w:space="0" w:color="auto"/>
        <w:left w:val="none" w:sz="0" w:space="0" w:color="auto"/>
        <w:bottom w:val="none" w:sz="0" w:space="0" w:color="auto"/>
        <w:right w:val="none" w:sz="0" w:space="0" w:color="auto"/>
      </w:divBdr>
    </w:div>
    <w:div w:id="312833257">
      <w:bodyDiv w:val="1"/>
      <w:marLeft w:val="0"/>
      <w:marRight w:val="0"/>
      <w:marTop w:val="0"/>
      <w:marBottom w:val="0"/>
      <w:divBdr>
        <w:top w:val="none" w:sz="0" w:space="0" w:color="auto"/>
        <w:left w:val="none" w:sz="0" w:space="0" w:color="auto"/>
        <w:bottom w:val="none" w:sz="0" w:space="0" w:color="auto"/>
        <w:right w:val="none" w:sz="0" w:space="0" w:color="auto"/>
      </w:divBdr>
    </w:div>
    <w:div w:id="314185284">
      <w:bodyDiv w:val="1"/>
      <w:marLeft w:val="0"/>
      <w:marRight w:val="0"/>
      <w:marTop w:val="0"/>
      <w:marBottom w:val="0"/>
      <w:divBdr>
        <w:top w:val="none" w:sz="0" w:space="0" w:color="auto"/>
        <w:left w:val="none" w:sz="0" w:space="0" w:color="auto"/>
        <w:bottom w:val="none" w:sz="0" w:space="0" w:color="auto"/>
        <w:right w:val="none" w:sz="0" w:space="0" w:color="auto"/>
      </w:divBdr>
    </w:div>
    <w:div w:id="316106376">
      <w:bodyDiv w:val="1"/>
      <w:marLeft w:val="0"/>
      <w:marRight w:val="0"/>
      <w:marTop w:val="0"/>
      <w:marBottom w:val="0"/>
      <w:divBdr>
        <w:top w:val="none" w:sz="0" w:space="0" w:color="auto"/>
        <w:left w:val="none" w:sz="0" w:space="0" w:color="auto"/>
        <w:bottom w:val="none" w:sz="0" w:space="0" w:color="auto"/>
        <w:right w:val="none" w:sz="0" w:space="0" w:color="auto"/>
      </w:divBdr>
    </w:div>
    <w:div w:id="319115402">
      <w:bodyDiv w:val="1"/>
      <w:marLeft w:val="0"/>
      <w:marRight w:val="0"/>
      <w:marTop w:val="0"/>
      <w:marBottom w:val="0"/>
      <w:divBdr>
        <w:top w:val="none" w:sz="0" w:space="0" w:color="auto"/>
        <w:left w:val="none" w:sz="0" w:space="0" w:color="auto"/>
        <w:bottom w:val="none" w:sz="0" w:space="0" w:color="auto"/>
        <w:right w:val="none" w:sz="0" w:space="0" w:color="auto"/>
      </w:divBdr>
    </w:div>
    <w:div w:id="319892779">
      <w:bodyDiv w:val="1"/>
      <w:marLeft w:val="0"/>
      <w:marRight w:val="0"/>
      <w:marTop w:val="0"/>
      <w:marBottom w:val="0"/>
      <w:divBdr>
        <w:top w:val="none" w:sz="0" w:space="0" w:color="auto"/>
        <w:left w:val="none" w:sz="0" w:space="0" w:color="auto"/>
        <w:bottom w:val="none" w:sz="0" w:space="0" w:color="auto"/>
        <w:right w:val="none" w:sz="0" w:space="0" w:color="auto"/>
      </w:divBdr>
    </w:div>
    <w:div w:id="321352145">
      <w:bodyDiv w:val="1"/>
      <w:marLeft w:val="0"/>
      <w:marRight w:val="0"/>
      <w:marTop w:val="0"/>
      <w:marBottom w:val="0"/>
      <w:divBdr>
        <w:top w:val="none" w:sz="0" w:space="0" w:color="auto"/>
        <w:left w:val="none" w:sz="0" w:space="0" w:color="auto"/>
        <w:bottom w:val="none" w:sz="0" w:space="0" w:color="auto"/>
        <w:right w:val="none" w:sz="0" w:space="0" w:color="auto"/>
      </w:divBdr>
    </w:div>
    <w:div w:id="322272152">
      <w:bodyDiv w:val="1"/>
      <w:marLeft w:val="0"/>
      <w:marRight w:val="0"/>
      <w:marTop w:val="0"/>
      <w:marBottom w:val="0"/>
      <w:divBdr>
        <w:top w:val="none" w:sz="0" w:space="0" w:color="auto"/>
        <w:left w:val="none" w:sz="0" w:space="0" w:color="auto"/>
        <w:bottom w:val="none" w:sz="0" w:space="0" w:color="auto"/>
        <w:right w:val="none" w:sz="0" w:space="0" w:color="auto"/>
      </w:divBdr>
    </w:div>
    <w:div w:id="324016413">
      <w:bodyDiv w:val="1"/>
      <w:marLeft w:val="0"/>
      <w:marRight w:val="0"/>
      <w:marTop w:val="0"/>
      <w:marBottom w:val="0"/>
      <w:divBdr>
        <w:top w:val="none" w:sz="0" w:space="0" w:color="auto"/>
        <w:left w:val="none" w:sz="0" w:space="0" w:color="auto"/>
        <w:bottom w:val="none" w:sz="0" w:space="0" w:color="auto"/>
        <w:right w:val="none" w:sz="0" w:space="0" w:color="auto"/>
      </w:divBdr>
    </w:div>
    <w:div w:id="327250053">
      <w:bodyDiv w:val="1"/>
      <w:marLeft w:val="0"/>
      <w:marRight w:val="0"/>
      <w:marTop w:val="0"/>
      <w:marBottom w:val="0"/>
      <w:divBdr>
        <w:top w:val="none" w:sz="0" w:space="0" w:color="auto"/>
        <w:left w:val="none" w:sz="0" w:space="0" w:color="auto"/>
        <w:bottom w:val="none" w:sz="0" w:space="0" w:color="auto"/>
        <w:right w:val="none" w:sz="0" w:space="0" w:color="auto"/>
      </w:divBdr>
    </w:div>
    <w:div w:id="327564507">
      <w:bodyDiv w:val="1"/>
      <w:marLeft w:val="0"/>
      <w:marRight w:val="0"/>
      <w:marTop w:val="0"/>
      <w:marBottom w:val="0"/>
      <w:divBdr>
        <w:top w:val="none" w:sz="0" w:space="0" w:color="auto"/>
        <w:left w:val="none" w:sz="0" w:space="0" w:color="auto"/>
        <w:bottom w:val="none" w:sz="0" w:space="0" w:color="auto"/>
        <w:right w:val="none" w:sz="0" w:space="0" w:color="auto"/>
      </w:divBdr>
    </w:div>
    <w:div w:id="329063040">
      <w:bodyDiv w:val="1"/>
      <w:marLeft w:val="0"/>
      <w:marRight w:val="0"/>
      <w:marTop w:val="0"/>
      <w:marBottom w:val="0"/>
      <w:divBdr>
        <w:top w:val="none" w:sz="0" w:space="0" w:color="auto"/>
        <w:left w:val="none" w:sz="0" w:space="0" w:color="auto"/>
        <w:bottom w:val="none" w:sz="0" w:space="0" w:color="auto"/>
        <w:right w:val="none" w:sz="0" w:space="0" w:color="auto"/>
      </w:divBdr>
    </w:div>
    <w:div w:id="329914507">
      <w:bodyDiv w:val="1"/>
      <w:marLeft w:val="0"/>
      <w:marRight w:val="0"/>
      <w:marTop w:val="0"/>
      <w:marBottom w:val="0"/>
      <w:divBdr>
        <w:top w:val="none" w:sz="0" w:space="0" w:color="auto"/>
        <w:left w:val="none" w:sz="0" w:space="0" w:color="auto"/>
        <w:bottom w:val="none" w:sz="0" w:space="0" w:color="auto"/>
        <w:right w:val="none" w:sz="0" w:space="0" w:color="auto"/>
      </w:divBdr>
    </w:div>
    <w:div w:id="332495813">
      <w:bodyDiv w:val="1"/>
      <w:marLeft w:val="0"/>
      <w:marRight w:val="0"/>
      <w:marTop w:val="0"/>
      <w:marBottom w:val="0"/>
      <w:divBdr>
        <w:top w:val="none" w:sz="0" w:space="0" w:color="auto"/>
        <w:left w:val="none" w:sz="0" w:space="0" w:color="auto"/>
        <w:bottom w:val="none" w:sz="0" w:space="0" w:color="auto"/>
        <w:right w:val="none" w:sz="0" w:space="0" w:color="auto"/>
      </w:divBdr>
    </w:div>
    <w:div w:id="333800509">
      <w:bodyDiv w:val="1"/>
      <w:marLeft w:val="0"/>
      <w:marRight w:val="0"/>
      <w:marTop w:val="0"/>
      <w:marBottom w:val="0"/>
      <w:divBdr>
        <w:top w:val="none" w:sz="0" w:space="0" w:color="auto"/>
        <w:left w:val="none" w:sz="0" w:space="0" w:color="auto"/>
        <w:bottom w:val="none" w:sz="0" w:space="0" w:color="auto"/>
        <w:right w:val="none" w:sz="0" w:space="0" w:color="auto"/>
      </w:divBdr>
    </w:div>
    <w:div w:id="333800869">
      <w:bodyDiv w:val="1"/>
      <w:marLeft w:val="0"/>
      <w:marRight w:val="0"/>
      <w:marTop w:val="0"/>
      <w:marBottom w:val="0"/>
      <w:divBdr>
        <w:top w:val="none" w:sz="0" w:space="0" w:color="auto"/>
        <w:left w:val="none" w:sz="0" w:space="0" w:color="auto"/>
        <w:bottom w:val="none" w:sz="0" w:space="0" w:color="auto"/>
        <w:right w:val="none" w:sz="0" w:space="0" w:color="auto"/>
      </w:divBdr>
    </w:div>
    <w:div w:id="335227789">
      <w:bodyDiv w:val="1"/>
      <w:marLeft w:val="0"/>
      <w:marRight w:val="0"/>
      <w:marTop w:val="0"/>
      <w:marBottom w:val="0"/>
      <w:divBdr>
        <w:top w:val="none" w:sz="0" w:space="0" w:color="auto"/>
        <w:left w:val="none" w:sz="0" w:space="0" w:color="auto"/>
        <w:bottom w:val="none" w:sz="0" w:space="0" w:color="auto"/>
        <w:right w:val="none" w:sz="0" w:space="0" w:color="auto"/>
      </w:divBdr>
    </w:div>
    <w:div w:id="335885334">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240303">
      <w:bodyDiv w:val="1"/>
      <w:marLeft w:val="0"/>
      <w:marRight w:val="0"/>
      <w:marTop w:val="0"/>
      <w:marBottom w:val="0"/>
      <w:divBdr>
        <w:top w:val="none" w:sz="0" w:space="0" w:color="auto"/>
        <w:left w:val="none" w:sz="0" w:space="0" w:color="auto"/>
        <w:bottom w:val="none" w:sz="0" w:space="0" w:color="auto"/>
        <w:right w:val="none" w:sz="0" w:space="0" w:color="auto"/>
      </w:divBdr>
    </w:div>
    <w:div w:id="341249149">
      <w:bodyDiv w:val="1"/>
      <w:marLeft w:val="0"/>
      <w:marRight w:val="0"/>
      <w:marTop w:val="0"/>
      <w:marBottom w:val="0"/>
      <w:divBdr>
        <w:top w:val="none" w:sz="0" w:space="0" w:color="auto"/>
        <w:left w:val="none" w:sz="0" w:space="0" w:color="auto"/>
        <w:bottom w:val="none" w:sz="0" w:space="0" w:color="auto"/>
        <w:right w:val="none" w:sz="0" w:space="0" w:color="auto"/>
      </w:divBdr>
    </w:div>
    <w:div w:id="347223794">
      <w:bodyDiv w:val="1"/>
      <w:marLeft w:val="0"/>
      <w:marRight w:val="0"/>
      <w:marTop w:val="0"/>
      <w:marBottom w:val="0"/>
      <w:divBdr>
        <w:top w:val="none" w:sz="0" w:space="0" w:color="auto"/>
        <w:left w:val="none" w:sz="0" w:space="0" w:color="auto"/>
        <w:bottom w:val="none" w:sz="0" w:space="0" w:color="auto"/>
        <w:right w:val="none" w:sz="0" w:space="0" w:color="auto"/>
      </w:divBdr>
    </w:div>
    <w:div w:id="347877648">
      <w:bodyDiv w:val="1"/>
      <w:marLeft w:val="0"/>
      <w:marRight w:val="0"/>
      <w:marTop w:val="0"/>
      <w:marBottom w:val="0"/>
      <w:divBdr>
        <w:top w:val="none" w:sz="0" w:space="0" w:color="auto"/>
        <w:left w:val="none" w:sz="0" w:space="0" w:color="auto"/>
        <w:bottom w:val="none" w:sz="0" w:space="0" w:color="auto"/>
        <w:right w:val="none" w:sz="0" w:space="0" w:color="auto"/>
      </w:divBdr>
    </w:div>
    <w:div w:id="348333748">
      <w:bodyDiv w:val="1"/>
      <w:marLeft w:val="0"/>
      <w:marRight w:val="0"/>
      <w:marTop w:val="0"/>
      <w:marBottom w:val="0"/>
      <w:divBdr>
        <w:top w:val="none" w:sz="0" w:space="0" w:color="auto"/>
        <w:left w:val="none" w:sz="0" w:space="0" w:color="auto"/>
        <w:bottom w:val="none" w:sz="0" w:space="0" w:color="auto"/>
        <w:right w:val="none" w:sz="0" w:space="0" w:color="auto"/>
      </w:divBdr>
    </w:div>
    <w:div w:id="348872816">
      <w:bodyDiv w:val="1"/>
      <w:marLeft w:val="0"/>
      <w:marRight w:val="0"/>
      <w:marTop w:val="0"/>
      <w:marBottom w:val="0"/>
      <w:divBdr>
        <w:top w:val="none" w:sz="0" w:space="0" w:color="auto"/>
        <w:left w:val="none" w:sz="0" w:space="0" w:color="auto"/>
        <w:bottom w:val="none" w:sz="0" w:space="0" w:color="auto"/>
        <w:right w:val="none" w:sz="0" w:space="0" w:color="auto"/>
      </w:divBdr>
    </w:div>
    <w:div w:id="352999906">
      <w:bodyDiv w:val="1"/>
      <w:marLeft w:val="0"/>
      <w:marRight w:val="0"/>
      <w:marTop w:val="0"/>
      <w:marBottom w:val="0"/>
      <w:divBdr>
        <w:top w:val="none" w:sz="0" w:space="0" w:color="auto"/>
        <w:left w:val="none" w:sz="0" w:space="0" w:color="auto"/>
        <w:bottom w:val="none" w:sz="0" w:space="0" w:color="auto"/>
        <w:right w:val="none" w:sz="0" w:space="0" w:color="auto"/>
      </w:divBdr>
    </w:div>
    <w:div w:id="353508117">
      <w:bodyDiv w:val="1"/>
      <w:marLeft w:val="0"/>
      <w:marRight w:val="0"/>
      <w:marTop w:val="0"/>
      <w:marBottom w:val="0"/>
      <w:divBdr>
        <w:top w:val="none" w:sz="0" w:space="0" w:color="auto"/>
        <w:left w:val="none" w:sz="0" w:space="0" w:color="auto"/>
        <w:bottom w:val="none" w:sz="0" w:space="0" w:color="auto"/>
        <w:right w:val="none" w:sz="0" w:space="0" w:color="auto"/>
      </w:divBdr>
    </w:div>
    <w:div w:id="354307613">
      <w:bodyDiv w:val="1"/>
      <w:marLeft w:val="0"/>
      <w:marRight w:val="0"/>
      <w:marTop w:val="0"/>
      <w:marBottom w:val="0"/>
      <w:divBdr>
        <w:top w:val="none" w:sz="0" w:space="0" w:color="auto"/>
        <w:left w:val="none" w:sz="0" w:space="0" w:color="auto"/>
        <w:bottom w:val="none" w:sz="0" w:space="0" w:color="auto"/>
        <w:right w:val="none" w:sz="0" w:space="0" w:color="auto"/>
      </w:divBdr>
    </w:div>
    <w:div w:id="355886165">
      <w:bodyDiv w:val="1"/>
      <w:marLeft w:val="0"/>
      <w:marRight w:val="0"/>
      <w:marTop w:val="0"/>
      <w:marBottom w:val="0"/>
      <w:divBdr>
        <w:top w:val="none" w:sz="0" w:space="0" w:color="auto"/>
        <w:left w:val="none" w:sz="0" w:space="0" w:color="auto"/>
        <w:bottom w:val="none" w:sz="0" w:space="0" w:color="auto"/>
        <w:right w:val="none" w:sz="0" w:space="0" w:color="auto"/>
      </w:divBdr>
    </w:div>
    <w:div w:id="356976789">
      <w:bodyDiv w:val="1"/>
      <w:marLeft w:val="0"/>
      <w:marRight w:val="0"/>
      <w:marTop w:val="0"/>
      <w:marBottom w:val="0"/>
      <w:divBdr>
        <w:top w:val="none" w:sz="0" w:space="0" w:color="auto"/>
        <w:left w:val="none" w:sz="0" w:space="0" w:color="auto"/>
        <w:bottom w:val="none" w:sz="0" w:space="0" w:color="auto"/>
        <w:right w:val="none" w:sz="0" w:space="0" w:color="auto"/>
      </w:divBdr>
    </w:div>
    <w:div w:id="357780711">
      <w:bodyDiv w:val="1"/>
      <w:marLeft w:val="0"/>
      <w:marRight w:val="0"/>
      <w:marTop w:val="0"/>
      <w:marBottom w:val="0"/>
      <w:divBdr>
        <w:top w:val="none" w:sz="0" w:space="0" w:color="auto"/>
        <w:left w:val="none" w:sz="0" w:space="0" w:color="auto"/>
        <w:bottom w:val="none" w:sz="0" w:space="0" w:color="auto"/>
        <w:right w:val="none" w:sz="0" w:space="0" w:color="auto"/>
      </w:divBdr>
    </w:div>
    <w:div w:id="358164216">
      <w:bodyDiv w:val="1"/>
      <w:marLeft w:val="0"/>
      <w:marRight w:val="0"/>
      <w:marTop w:val="0"/>
      <w:marBottom w:val="0"/>
      <w:divBdr>
        <w:top w:val="none" w:sz="0" w:space="0" w:color="auto"/>
        <w:left w:val="none" w:sz="0" w:space="0" w:color="auto"/>
        <w:bottom w:val="none" w:sz="0" w:space="0" w:color="auto"/>
        <w:right w:val="none" w:sz="0" w:space="0" w:color="auto"/>
      </w:divBdr>
    </w:div>
    <w:div w:id="359161180">
      <w:bodyDiv w:val="1"/>
      <w:marLeft w:val="0"/>
      <w:marRight w:val="0"/>
      <w:marTop w:val="0"/>
      <w:marBottom w:val="0"/>
      <w:divBdr>
        <w:top w:val="none" w:sz="0" w:space="0" w:color="auto"/>
        <w:left w:val="none" w:sz="0" w:space="0" w:color="auto"/>
        <w:bottom w:val="none" w:sz="0" w:space="0" w:color="auto"/>
        <w:right w:val="none" w:sz="0" w:space="0" w:color="auto"/>
      </w:divBdr>
    </w:div>
    <w:div w:id="360938948">
      <w:bodyDiv w:val="1"/>
      <w:marLeft w:val="0"/>
      <w:marRight w:val="0"/>
      <w:marTop w:val="0"/>
      <w:marBottom w:val="0"/>
      <w:divBdr>
        <w:top w:val="none" w:sz="0" w:space="0" w:color="auto"/>
        <w:left w:val="none" w:sz="0" w:space="0" w:color="auto"/>
        <w:bottom w:val="none" w:sz="0" w:space="0" w:color="auto"/>
        <w:right w:val="none" w:sz="0" w:space="0" w:color="auto"/>
      </w:divBdr>
    </w:div>
    <w:div w:id="360975891">
      <w:bodyDiv w:val="1"/>
      <w:marLeft w:val="0"/>
      <w:marRight w:val="0"/>
      <w:marTop w:val="0"/>
      <w:marBottom w:val="0"/>
      <w:divBdr>
        <w:top w:val="none" w:sz="0" w:space="0" w:color="auto"/>
        <w:left w:val="none" w:sz="0" w:space="0" w:color="auto"/>
        <w:bottom w:val="none" w:sz="0" w:space="0" w:color="auto"/>
        <w:right w:val="none" w:sz="0" w:space="0" w:color="auto"/>
      </w:divBdr>
    </w:div>
    <w:div w:id="362287606">
      <w:bodyDiv w:val="1"/>
      <w:marLeft w:val="0"/>
      <w:marRight w:val="0"/>
      <w:marTop w:val="0"/>
      <w:marBottom w:val="0"/>
      <w:divBdr>
        <w:top w:val="none" w:sz="0" w:space="0" w:color="auto"/>
        <w:left w:val="none" w:sz="0" w:space="0" w:color="auto"/>
        <w:bottom w:val="none" w:sz="0" w:space="0" w:color="auto"/>
        <w:right w:val="none" w:sz="0" w:space="0" w:color="auto"/>
      </w:divBdr>
    </w:div>
    <w:div w:id="363135724">
      <w:bodyDiv w:val="1"/>
      <w:marLeft w:val="0"/>
      <w:marRight w:val="0"/>
      <w:marTop w:val="0"/>
      <w:marBottom w:val="0"/>
      <w:divBdr>
        <w:top w:val="none" w:sz="0" w:space="0" w:color="auto"/>
        <w:left w:val="none" w:sz="0" w:space="0" w:color="auto"/>
        <w:bottom w:val="none" w:sz="0" w:space="0" w:color="auto"/>
        <w:right w:val="none" w:sz="0" w:space="0" w:color="auto"/>
      </w:divBdr>
    </w:div>
    <w:div w:id="363409971">
      <w:bodyDiv w:val="1"/>
      <w:marLeft w:val="0"/>
      <w:marRight w:val="0"/>
      <w:marTop w:val="0"/>
      <w:marBottom w:val="0"/>
      <w:divBdr>
        <w:top w:val="none" w:sz="0" w:space="0" w:color="auto"/>
        <w:left w:val="none" w:sz="0" w:space="0" w:color="auto"/>
        <w:bottom w:val="none" w:sz="0" w:space="0" w:color="auto"/>
        <w:right w:val="none" w:sz="0" w:space="0" w:color="auto"/>
      </w:divBdr>
    </w:div>
    <w:div w:id="363560909">
      <w:bodyDiv w:val="1"/>
      <w:marLeft w:val="0"/>
      <w:marRight w:val="0"/>
      <w:marTop w:val="0"/>
      <w:marBottom w:val="0"/>
      <w:divBdr>
        <w:top w:val="none" w:sz="0" w:space="0" w:color="auto"/>
        <w:left w:val="none" w:sz="0" w:space="0" w:color="auto"/>
        <w:bottom w:val="none" w:sz="0" w:space="0" w:color="auto"/>
        <w:right w:val="none" w:sz="0" w:space="0" w:color="auto"/>
      </w:divBdr>
    </w:div>
    <w:div w:id="365297679">
      <w:bodyDiv w:val="1"/>
      <w:marLeft w:val="0"/>
      <w:marRight w:val="0"/>
      <w:marTop w:val="0"/>
      <w:marBottom w:val="0"/>
      <w:divBdr>
        <w:top w:val="none" w:sz="0" w:space="0" w:color="auto"/>
        <w:left w:val="none" w:sz="0" w:space="0" w:color="auto"/>
        <w:bottom w:val="none" w:sz="0" w:space="0" w:color="auto"/>
        <w:right w:val="none" w:sz="0" w:space="0" w:color="auto"/>
      </w:divBdr>
    </w:div>
    <w:div w:id="366759053">
      <w:bodyDiv w:val="1"/>
      <w:marLeft w:val="0"/>
      <w:marRight w:val="0"/>
      <w:marTop w:val="0"/>
      <w:marBottom w:val="0"/>
      <w:divBdr>
        <w:top w:val="none" w:sz="0" w:space="0" w:color="auto"/>
        <w:left w:val="none" w:sz="0" w:space="0" w:color="auto"/>
        <w:bottom w:val="none" w:sz="0" w:space="0" w:color="auto"/>
        <w:right w:val="none" w:sz="0" w:space="0" w:color="auto"/>
      </w:divBdr>
    </w:div>
    <w:div w:id="370345294">
      <w:bodyDiv w:val="1"/>
      <w:marLeft w:val="0"/>
      <w:marRight w:val="0"/>
      <w:marTop w:val="0"/>
      <w:marBottom w:val="0"/>
      <w:divBdr>
        <w:top w:val="none" w:sz="0" w:space="0" w:color="auto"/>
        <w:left w:val="none" w:sz="0" w:space="0" w:color="auto"/>
        <w:bottom w:val="none" w:sz="0" w:space="0" w:color="auto"/>
        <w:right w:val="none" w:sz="0" w:space="0" w:color="auto"/>
      </w:divBdr>
    </w:div>
    <w:div w:id="370614282">
      <w:bodyDiv w:val="1"/>
      <w:marLeft w:val="0"/>
      <w:marRight w:val="0"/>
      <w:marTop w:val="0"/>
      <w:marBottom w:val="0"/>
      <w:divBdr>
        <w:top w:val="none" w:sz="0" w:space="0" w:color="auto"/>
        <w:left w:val="none" w:sz="0" w:space="0" w:color="auto"/>
        <w:bottom w:val="none" w:sz="0" w:space="0" w:color="auto"/>
        <w:right w:val="none" w:sz="0" w:space="0" w:color="auto"/>
      </w:divBdr>
    </w:div>
    <w:div w:id="371341885">
      <w:bodyDiv w:val="1"/>
      <w:marLeft w:val="0"/>
      <w:marRight w:val="0"/>
      <w:marTop w:val="0"/>
      <w:marBottom w:val="0"/>
      <w:divBdr>
        <w:top w:val="none" w:sz="0" w:space="0" w:color="auto"/>
        <w:left w:val="none" w:sz="0" w:space="0" w:color="auto"/>
        <w:bottom w:val="none" w:sz="0" w:space="0" w:color="auto"/>
        <w:right w:val="none" w:sz="0" w:space="0" w:color="auto"/>
      </w:divBdr>
    </w:div>
    <w:div w:id="371658096">
      <w:bodyDiv w:val="1"/>
      <w:marLeft w:val="0"/>
      <w:marRight w:val="0"/>
      <w:marTop w:val="0"/>
      <w:marBottom w:val="0"/>
      <w:divBdr>
        <w:top w:val="none" w:sz="0" w:space="0" w:color="auto"/>
        <w:left w:val="none" w:sz="0" w:space="0" w:color="auto"/>
        <w:bottom w:val="none" w:sz="0" w:space="0" w:color="auto"/>
        <w:right w:val="none" w:sz="0" w:space="0" w:color="auto"/>
      </w:divBdr>
    </w:div>
    <w:div w:id="372117787">
      <w:bodyDiv w:val="1"/>
      <w:marLeft w:val="0"/>
      <w:marRight w:val="0"/>
      <w:marTop w:val="0"/>
      <w:marBottom w:val="0"/>
      <w:divBdr>
        <w:top w:val="none" w:sz="0" w:space="0" w:color="auto"/>
        <w:left w:val="none" w:sz="0" w:space="0" w:color="auto"/>
        <w:bottom w:val="none" w:sz="0" w:space="0" w:color="auto"/>
        <w:right w:val="none" w:sz="0" w:space="0" w:color="auto"/>
      </w:divBdr>
    </w:div>
    <w:div w:id="372197891">
      <w:bodyDiv w:val="1"/>
      <w:marLeft w:val="0"/>
      <w:marRight w:val="0"/>
      <w:marTop w:val="0"/>
      <w:marBottom w:val="0"/>
      <w:divBdr>
        <w:top w:val="none" w:sz="0" w:space="0" w:color="auto"/>
        <w:left w:val="none" w:sz="0" w:space="0" w:color="auto"/>
        <w:bottom w:val="none" w:sz="0" w:space="0" w:color="auto"/>
        <w:right w:val="none" w:sz="0" w:space="0" w:color="auto"/>
      </w:divBdr>
    </w:div>
    <w:div w:id="373502501">
      <w:bodyDiv w:val="1"/>
      <w:marLeft w:val="0"/>
      <w:marRight w:val="0"/>
      <w:marTop w:val="0"/>
      <w:marBottom w:val="0"/>
      <w:divBdr>
        <w:top w:val="none" w:sz="0" w:space="0" w:color="auto"/>
        <w:left w:val="none" w:sz="0" w:space="0" w:color="auto"/>
        <w:bottom w:val="none" w:sz="0" w:space="0" w:color="auto"/>
        <w:right w:val="none" w:sz="0" w:space="0" w:color="auto"/>
      </w:divBdr>
    </w:div>
    <w:div w:id="373847844">
      <w:bodyDiv w:val="1"/>
      <w:marLeft w:val="0"/>
      <w:marRight w:val="0"/>
      <w:marTop w:val="0"/>
      <w:marBottom w:val="0"/>
      <w:divBdr>
        <w:top w:val="none" w:sz="0" w:space="0" w:color="auto"/>
        <w:left w:val="none" w:sz="0" w:space="0" w:color="auto"/>
        <w:bottom w:val="none" w:sz="0" w:space="0" w:color="auto"/>
        <w:right w:val="none" w:sz="0" w:space="0" w:color="auto"/>
      </w:divBdr>
    </w:div>
    <w:div w:id="374935644">
      <w:bodyDiv w:val="1"/>
      <w:marLeft w:val="0"/>
      <w:marRight w:val="0"/>
      <w:marTop w:val="0"/>
      <w:marBottom w:val="0"/>
      <w:divBdr>
        <w:top w:val="none" w:sz="0" w:space="0" w:color="auto"/>
        <w:left w:val="none" w:sz="0" w:space="0" w:color="auto"/>
        <w:bottom w:val="none" w:sz="0" w:space="0" w:color="auto"/>
        <w:right w:val="none" w:sz="0" w:space="0" w:color="auto"/>
      </w:divBdr>
    </w:div>
    <w:div w:id="379675963">
      <w:bodyDiv w:val="1"/>
      <w:marLeft w:val="0"/>
      <w:marRight w:val="0"/>
      <w:marTop w:val="0"/>
      <w:marBottom w:val="0"/>
      <w:divBdr>
        <w:top w:val="none" w:sz="0" w:space="0" w:color="auto"/>
        <w:left w:val="none" w:sz="0" w:space="0" w:color="auto"/>
        <w:bottom w:val="none" w:sz="0" w:space="0" w:color="auto"/>
        <w:right w:val="none" w:sz="0" w:space="0" w:color="auto"/>
      </w:divBdr>
    </w:div>
    <w:div w:id="381288901">
      <w:bodyDiv w:val="1"/>
      <w:marLeft w:val="0"/>
      <w:marRight w:val="0"/>
      <w:marTop w:val="0"/>
      <w:marBottom w:val="0"/>
      <w:divBdr>
        <w:top w:val="none" w:sz="0" w:space="0" w:color="auto"/>
        <w:left w:val="none" w:sz="0" w:space="0" w:color="auto"/>
        <w:bottom w:val="none" w:sz="0" w:space="0" w:color="auto"/>
        <w:right w:val="none" w:sz="0" w:space="0" w:color="auto"/>
      </w:divBdr>
    </w:div>
    <w:div w:id="383410490">
      <w:bodyDiv w:val="1"/>
      <w:marLeft w:val="0"/>
      <w:marRight w:val="0"/>
      <w:marTop w:val="0"/>
      <w:marBottom w:val="0"/>
      <w:divBdr>
        <w:top w:val="none" w:sz="0" w:space="0" w:color="auto"/>
        <w:left w:val="none" w:sz="0" w:space="0" w:color="auto"/>
        <w:bottom w:val="none" w:sz="0" w:space="0" w:color="auto"/>
        <w:right w:val="none" w:sz="0" w:space="0" w:color="auto"/>
      </w:divBdr>
    </w:div>
    <w:div w:id="384721238">
      <w:bodyDiv w:val="1"/>
      <w:marLeft w:val="0"/>
      <w:marRight w:val="0"/>
      <w:marTop w:val="0"/>
      <w:marBottom w:val="0"/>
      <w:divBdr>
        <w:top w:val="none" w:sz="0" w:space="0" w:color="auto"/>
        <w:left w:val="none" w:sz="0" w:space="0" w:color="auto"/>
        <w:bottom w:val="none" w:sz="0" w:space="0" w:color="auto"/>
        <w:right w:val="none" w:sz="0" w:space="0" w:color="auto"/>
      </w:divBdr>
    </w:div>
    <w:div w:id="386728047">
      <w:bodyDiv w:val="1"/>
      <w:marLeft w:val="0"/>
      <w:marRight w:val="0"/>
      <w:marTop w:val="0"/>
      <w:marBottom w:val="0"/>
      <w:divBdr>
        <w:top w:val="none" w:sz="0" w:space="0" w:color="auto"/>
        <w:left w:val="none" w:sz="0" w:space="0" w:color="auto"/>
        <w:bottom w:val="none" w:sz="0" w:space="0" w:color="auto"/>
        <w:right w:val="none" w:sz="0" w:space="0" w:color="auto"/>
      </w:divBdr>
    </w:div>
    <w:div w:id="386878763">
      <w:bodyDiv w:val="1"/>
      <w:marLeft w:val="0"/>
      <w:marRight w:val="0"/>
      <w:marTop w:val="0"/>
      <w:marBottom w:val="0"/>
      <w:divBdr>
        <w:top w:val="none" w:sz="0" w:space="0" w:color="auto"/>
        <w:left w:val="none" w:sz="0" w:space="0" w:color="auto"/>
        <w:bottom w:val="none" w:sz="0" w:space="0" w:color="auto"/>
        <w:right w:val="none" w:sz="0" w:space="0" w:color="auto"/>
      </w:divBdr>
    </w:div>
    <w:div w:id="389813237">
      <w:bodyDiv w:val="1"/>
      <w:marLeft w:val="0"/>
      <w:marRight w:val="0"/>
      <w:marTop w:val="0"/>
      <w:marBottom w:val="0"/>
      <w:divBdr>
        <w:top w:val="none" w:sz="0" w:space="0" w:color="auto"/>
        <w:left w:val="none" w:sz="0" w:space="0" w:color="auto"/>
        <w:bottom w:val="none" w:sz="0" w:space="0" w:color="auto"/>
        <w:right w:val="none" w:sz="0" w:space="0" w:color="auto"/>
      </w:divBdr>
    </w:div>
    <w:div w:id="395935148">
      <w:bodyDiv w:val="1"/>
      <w:marLeft w:val="0"/>
      <w:marRight w:val="0"/>
      <w:marTop w:val="0"/>
      <w:marBottom w:val="0"/>
      <w:divBdr>
        <w:top w:val="none" w:sz="0" w:space="0" w:color="auto"/>
        <w:left w:val="none" w:sz="0" w:space="0" w:color="auto"/>
        <w:bottom w:val="none" w:sz="0" w:space="0" w:color="auto"/>
        <w:right w:val="none" w:sz="0" w:space="0" w:color="auto"/>
      </w:divBdr>
    </w:div>
    <w:div w:id="396706348">
      <w:bodyDiv w:val="1"/>
      <w:marLeft w:val="0"/>
      <w:marRight w:val="0"/>
      <w:marTop w:val="0"/>
      <w:marBottom w:val="0"/>
      <w:divBdr>
        <w:top w:val="none" w:sz="0" w:space="0" w:color="auto"/>
        <w:left w:val="none" w:sz="0" w:space="0" w:color="auto"/>
        <w:bottom w:val="none" w:sz="0" w:space="0" w:color="auto"/>
        <w:right w:val="none" w:sz="0" w:space="0" w:color="auto"/>
      </w:divBdr>
    </w:div>
    <w:div w:id="397939445">
      <w:bodyDiv w:val="1"/>
      <w:marLeft w:val="0"/>
      <w:marRight w:val="0"/>
      <w:marTop w:val="0"/>
      <w:marBottom w:val="0"/>
      <w:divBdr>
        <w:top w:val="none" w:sz="0" w:space="0" w:color="auto"/>
        <w:left w:val="none" w:sz="0" w:space="0" w:color="auto"/>
        <w:bottom w:val="none" w:sz="0" w:space="0" w:color="auto"/>
        <w:right w:val="none" w:sz="0" w:space="0" w:color="auto"/>
      </w:divBdr>
    </w:div>
    <w:div w:id="398287159">
      <w:bodyDiv w:val="1"/>
      <w:marLeft w:val="0"/>
      <w:marRight w:val="0"/>
      <w:marTop w:val="0"/>
      <w:marBottom w:val="0"/>
      <w:divBdr>
        <w:top w:val="none" w:sz="0" w:space="0" w:color="auto"/>
        <w:left w:val="none" w:sz="0" w:space="0" w:color="auto"/>
        <w:bottom w:val="none" w:sz="0" w:space="0" w:color="auto"/>
        <w:right w:val="none" w:sz="0" w:space="0" w:color="auto"/>
      </w:divBdr>
    </w:div>
    <w:div w:id="400062616">
      <w:bodyDiv w:val="1"/>
      <w:marLeft w:val="0"/>
      <w:marRight w:val="0"/>
      <w:marTop w:val="0"/>
      <w:marBottom w:val="0"/>
      <w:divBdr>
        <w:top w:val="none" w:sz="0" w:space="0" w:color="auto"/>
        <w:left w:val="none" w:sz="0" w:space="0" w:color="auto"/>
        <w:bottom w:val="none" w:sz="0" w:space="0" w:color="auto"/>
        <w:right w:val="none" w:sz="0" w:space="0" w:color="auto"/>
      </w:divBdr>
    </w:div>
    <w:div w:id="400253695">
      <w:bodyDiv w:val="1"/>
      <w:marLeft w:val="0"/>
      <w:marRight w:val="0"/>
      <w:marTop w:val="0"/>
      <w:marBottom w:val="0"/>
      <w:divBdr>
        <w:top w:val="none" w:sz="0" w:space="0" w:color="auto"/>
        <w:left w:val="none" w:sz="0" w:space="0" w:color="auto"/>
        <w:bottom w:val="none" w:sz="0" w:space="0" w:color="auto"/>
        <w:right w:val="none" w:sz="0" w:space="0" w:color="auto"/>
      </w:divBdr>
    </w:div>
    <w:div w:id="400830703">
      <w:bodyDiv w:val="1"/>
      <w:marLeft w:val="0"/>
      <w:marRight w:val="0"/>
      <w:marTop w:val="0"/>
      <w:marBottom w:val="0"/>
      <w:divBdr>
        <w:top w:val="none" w:sz="0" w:space="0" w:color="auto"/>
        <w:left w:val="none" w:sz="0" w:space="0" w:color="auto"/>
        <w:bottom w:val="none" w:sz="0" w:space="0" w:color="auto"/>
        <w:right w:val="none" w:sz="0" w:space="0" w:color="auto"/>
      </w:divBdr>
    </w:div>
    <w:div w:id="404382072">
      <w:bodyDiv w:val="1"/>
      <w:marLeft w:val="0"/>
      <w:marRight w:val="0"/>
      <w:marTop w:val="0"/>
      <w:marBottom w:val="0"/>
      <w:divBdr>
        <w:top w:val="none" w:sz="0" w:space="0" w:color="auto"/>
        <w:left w:val="none" w:sz="0" w:space="0" w:color="auto"/>
        <w:bottom w:val="none" w:sz="0" w:space="0" w:color="auto"/>
        <w:right w:val="none" w:sz="0" w:space="0" w:color="auto"/>
      </w:divBdr>
    </w:div>
    <w:div w:id="404959810">
      <w:bodyDiv w:val="1"/>
      <w:marLeft w:val="0"/>
      <w:marRight w:val="0"/>
      <w:marTop w:val="0"/>
      <w:marBottom w:val="0"/>
      <w:divBdr>
        <w:top w:val="none" w:sz="0" w:space="0" w:color="auto"/>
        <w:left w:val="none" w:sz="0" w:space="0" w:color="auto"/>
        <w:bottom w:val="none" w:sz="0" w:space="0" w:color="auto"/>
        <w:right w:val="none" w:sz="0" w:space="0" w:color="auto"/>
      </w:divBdr>
    </w:div>
    <w:div w:id="405420924">
      <w:bodyDiv w:val="1"/>
      <w:marLeft w:val="0"/>
      <w:marRight w:val="0"/>
      <w:marTop w:val="0"/>
      <w:marBottom w:val="0"/>
      <w:divBdr>
        <w:top w:val="none" w:sz="0" w:space="0" w:color="auto"/>
        <w:left w:val="none" w:sz="0" w:space="0" w:color="auto"/>
        <w:bottom w:val="none" w:sz="0" w:space="0" w:color="auto"/>
        <w:right w:val="none" w:sz="0" w:space="0" w:color="auto"/>
      </w:divBdr>
    </w:div>
    <w:div w:id="405541206">
      <w:bodyDiv w:val="1"/>
      <w:marLeft w:val="0"/>
      <w:marRight w:val="0"/>
      <w:marTop w:val="0"/>
      <w:marBottom w:val="0"/>
      <w:divBdr>
        <w:top w:val="none" w:sz="0" w:space="0" w:color="auto"/>
        <w:left w:val="none" w:sz="0" w:space="0" w:color="auto"/>
        <w:bottom w:val="none" w:sz="0" w:space="0" w:color="auto"/>
        <w:right w:val="none" w:sz="0" w:space="0" w:color="auto"/>
      </w:divBdr>
    </w:div>
    <w:div w:id="405684195">
      <w:bodyDiv w:val="1"/>
      <w:marLeft w:val="0"/>
      <w:marRight w:val="0"/>
      <w:marTop w:val="0"/>
      <w:marBottom w:val="0"/>
      <w:divBdr>
        <w:top w:val="none" w:sz="0" w:space="0" w:color="auto"/>
        <w:left w:val="none" w:sz="0" w:space="0" w:color="auto"/>
        <w:bottom w:val="none" w:sz="0" w:space="0" w:color="auto"/>
        <w:right w:val="none" w:sz="0" w:space="0" w:color="auto"/>
      </w:divBdr>
    </w:div>
    <w:div w:id="406344341">
      <w:bodyDiv w:val="1"/>
      <w:marLeft w:val="0"/>
      <w:marRight w:val="0"/>
      <w:marTop w:val="0"/>
      <w:marBottom w:val="0"/>
      <w:divBdr>
        <w:top w:val="none" w:sz="0" w:space="0" w:color="auto"/>
        <w:left w:val="none" w:sz="0" w:space="0" w:color="auto"/>
        <w:bottom w:val="none" w:sz="0" w:space="0" w:color="auto"/>
        <w:right w:val="none" w:sz="0" w:space="0" w:color="auto"/>
      </w:divBdr>
    </w:div>
    <w:div w:id="406802316">
      <w:bodyDiv w:val="1"/>
      <w:marLeft w:val="0"/>
      <w:marRight w:val="0"/>
      <w:marTop w:val="0"/>
      <w:marBottom w:val="0"/>
      <w:divBdr>
        <w:top w:val="none" w:sz="0" w:space="0" w:color="auto"/>
        <w:left w:val="none" w:sz="0" w:space="0" w:color="auto"/>
        <w:bottom w:val="none" w:sz="0" w:space="0" w:color="auto"/>
        <w:right w:val="none" w:sz="0" w:space="0" w:color="auto"/>
      </w:divBdr>
    </w:div>
    <w:div w:id="408041533">
      <w:bodyDiv w:val="1"/>
      <w:marLeft w:val="0"/>
      <w:marRight w:val="0"/>
      <w:marTop w:val="0"/>
      <w:marBottom w:val="0"/>
      <w:divBdr>
        <w:top w:val="none" w:sz="0" w:space="0" w:color="auto"/>
        <w:left w:val="none" w:sz="0" w:space="0" w:color="auto"/>
        <w:bottom w:val="none" w:sz="0" w:space="0" w:color="auto"/>
        <w:right w:val="none" w:sz="0" w:space="0" w:color="auto"/>
      </w:divBdr>
    </w:div>
    <w:div w:id="408504161">
      <w:bodyDiv w:val="1"/>
      <w:marLeft w:val="0"/>
      <w:marRight w:val="0"/>
      <w:marTop w:val="0"/>
      <w:marBottom w:val="0"/>
      <w:divBdr>
        <w:top w:val="none" w:sz="0" w:space="0" w:color="auto"/>
        <w:left w:val="none" w:sz="0" w:space="0" w:color="auto"/>
        <w:bottom w:val="none" w:sz="0" w:space="0" w:color="auto"/>
        <w:right w:val="none" w:sz="0" w:space="0" w:color="auto"/>
      </w:divBdr>
    </w:div>
    <w:div w:id="409278855">
      <w:bodyDiv w:val="1"/>
      <w:marLeft w:val="0"/>
      <w:marRight w:val="0"/>
      <w:marTop w:val="0"/>
      <w:marBottom w:val="0"/>
      <w:divBdr>
        <w:top w:val="none" w:sz="0" w:space="0" w:color="auto"/>
        <w:left w:val="none" w:sz="0" w:space="0" w:color="auto"/>
        <w:bottom w:val="none" w:sz="0" w:space="0" w:color="auto"/>
        <w:right w:val="none" w:sz="0" w:space="0" w:color="auto"/>
      </w:divBdr>
    </w:div>
    <w:div w:id="411047272">
      <w:bodyDiv w:val="1"/>
      <w:marLeft w:val="0"/>
      <w:marRight w:val="0"/>
      <w:marTop w:val="0"/>
      <w:marBottom w:val="0"/>
      <w:divBdr>
        <w:top w:val="none" w:sz="0" w:space="0" w:color="auto"/>
        <w:left w:val="none" w:sz="0" w:space="0" w:color="auto"/>
        <w:bottom w:val="none" w:sz="0" w:space="0" w:color="auto"/>
        <w:right w:val="none" w:sz="0" w:space="0" w:color="auto"/>
      </w:divBdr>
    </w:div>
    <w:div w:id="416828220">
      <w:bodyDiv w:val="1"/>
      <w:marLeft w:val="0"/>
      <w:marRight w:val="0"/>
      <w:marTop w:val="0"/>
      <w:marBottom w:val="0"/>
      <w:divBdr>
        <w:top w:val="none" w:sz="0" w:space="0" w:color="auto"/>
        <w:left w:val="none" w:sz="0" w:space="0" w:color="auto"/>
        <w:bottom w:val="none" w:sz="0" w:space="0" w:color="auto"/>
        <w:right w:val="none" w:sz="0" w:space="0" w:color="auto"/>
      </w:divBdr>
    </w:div>
    <w:div w:id="417364528">
      <w:bodyDiv w:val="1"/>
      <w:marLeft w:val="0"/>
      <w:marRight w:val="0"/>
      <w:marTop w:val="0"/>
      <w:marBottom w:val="0"/>
      <w:divBdr>
        <w:top w:val="none" w:sz="0" w:space="0" w:color="auto"/>
        <w:left w:val="none" w:sz="0" w:space="0" w:color="auto"/>
        <w:bottom w:val="none" w:sz="0" w:space="0" w:color="auto"/>
        <w:right w:val="none" w:sz="0" w:space="0" w:color="auto"/>
      </w:divBdr>
    </w:div>
    <w:div w:id="417479524">
      <w:bodyDiv w:val="1"/>
      <w:marLeft w:val="0"/>
      <w:marRight w:val="0"/>
      <w:marTop w:val="0"/>
      <w:marBottom w:val="0"/>
      <w:divBdr>
        <w:top w:val="none" w:sz="0" w:space="0" w:color="auto"/>
        <w:left w:val="none" w:sz="0" w:space="0" w:color="auto"/>
        <w:bottom w:val="none" w:sz="0" w:space="0" w:color="auto"/>
        <w:right w:val="none" w:sz="0" w:space="0" w:color="auto"/>
      </w:divBdr>
    </w:div>
    <w:div w:id="417484919">
      <w:bodyDiv w:val="1"/>
      <w:marLeft w:val="0"/>
      <w:marRight w:val="0"/>
      <w:marTop w:val="0"/>
      <w:marBottom w:val="0"/>
      <w:divBdr>
        <w:top w:val="none" w:sz="0" w:space="0" w:color="auto"/>
        <w:left w:val="none" w:sz="0" w:space="0" w:color="auto"/>
        <w:bottom w:val="none" w:sz="0" w:space="0" w:color="auto"/>
        <w:right w:val="none" w:sz="0" w:space="0" w:color="auto"/>
      </w:divBdr>
    </w:div>
    <w:div w:id="418404808">
      <w:bodyDiv w:val="1"/>
      <w:marLeft w:val="0"/>
      <w:marRight w:val="0"/>
      <w:marTop w:val="0"/>
      <w:marBottom w:val="0"/>
      <w:divBdr>
        <w:top w:val="none" w:sz="0" w:space="0" w:color="auto"/>
        <w:left w:val="none" w:sz="0" w:space="0" w:color="auto"/>
        <w:bottom w:val="none" w:sz="0" w:space="0" w:color="auto"/>
        <w:right w:val="none" w:sz="0" w:space="0" w:color="auto"/>
      </w:divBdr>
    </w:div>
    <w:div w:id="418523595">
      <w:bodyDiv w:val="1"/>
      <w:marLeft w:val="0"/>
      <w:marRight w:val="0"/>
      <w:marTop w:val="0"/>
      <w:marBottom w:val="0"/>
      <w:divBdr>
        <w:top w:val="none" w:sz="0" w:space="0" w:color="auto"/>
        <w:left w:val="none" w:sz="0" w:space="0" w:color="auto"/>
        <w:bottom w:val="none" w:sz="0" w:space="0" w:color="auto"/>
        <w:right w:val="none" w:sz="0" w:space="0" w:color="auto"/>
      </w:divBdr>
    </w:div>
    <w:div w:id="418602764">
      <w:bodyDiv w:val="1"/>
      <w:marLeft w:val="0"/>
      <w:marRight w:val="0"/>
      <w:marTop w:val="0"/>
      <w:marBottom w:val="0"/>
      <w:divBdr>
        <w:top w:val="none" w:sz="0" w:space="0" w:color="auto"/>
        <w:left w:val="none" w:sz="0" w:space="0" w:color="auto"/>
        <w:bottom w:val="none" w:sz="0" w:space="0" w:color="auto"/>
        <w:right w:val="none" w:sz="0" w:space="0" w:color="auto"/>
      </w:divBdr>
    </w:div>
    <w:div w:id="419454262">
      <w:bodyDiv w:val="1"/>
      <w:marLeft w:val="0"/>
      <w:marRight w:val="0"/>
      <w:marTop w:val="0"/>
      <w:marBottom w:val="0"/>
      <w:divBdr>
        <w:top w:val="none" w:sz="0" w:space="0" w:color="auto"/>
        <w:left w:val="none" w:sz="0" w:space="0" w:color="auto"/>
        <w:bottom w:val="none" w:sz="0" w:space="0" w:color="auto"/>
        <w:right w:val="none" w:sz="0" w:space="0" w:color="auto"/>
      </w:divBdr>
    </w:div>
    <w:div w:id="420178056">
      <w:bodyDiv w:val="1"/>
      <w:marLeft w:val="0"/>
      <w:marRight w:val="0"/>
      <w:marTop w:val="0"/>
      <w:marBottom w:val="0"/>
      <w:divBdr>
        <w:top w:val="none" w:sz="0" w:space="0" w:color="auto"/>
        <w:left w:val="none" w:sz="0" w:space="0" w:color="auto"/>
        <w:bottom w:val="none" w:sz="0" w:space="0" w:color="auto"/>
        <w:right w:val="none" w:sz="0" w:space="0" w:color="auto"/>
      </w:divBdr>
    </w:div>
    <w:div w:id="420181433">
      <w:bodyDiv w:val="1"/>
      <w:marLeft w:val="0"/>
      <w:marRight w:val="0"/>
      <w:marTop w:val="0"/>
      <w:marBottom w:val="0"/>
      <w:divBdr>
        <w:top w:val="none" w:sz="0" w:space="0" w:color="auto"/>
        <w:left w:val="none" w:sz="0" w:space="0" w:color="auto"/>
        <w:bottom w:val="none" w:sz="0" w:space="0" w:color="auto"/>
        <w:right w:val="none" w:sz="0" w:space="0" w:color="auto"/>
      </w:divBdr>
    </w:div>
    <w:div w:id="422918372">
      <w:bodyDiv w:val="1"/>
      <w:marLeft w:val="0"/>
      <w:marRight w:val="0"/>
      <w:marTop w:val="0"/>
      <w:marBottom w:val="0"/>
      <w:divBdr>
        <w:top w:val="none" w:sz="0" w:space="0" w:color="auto"/>
        <w:left w:val="none" w:sz="0" w:space="0" w:color="auto"/>
        <w:bottom w:val="none" w:sz="0" w:space="0" w:color="auto"/>
        <w:right w:val="none" w:sz="0" w:space="0" w:color="auto"/>
      </w:divBdr>
    </w:div>
    <w:div w:id="426266226">
      <w:bodyDiv w:val="1"/>
      <w:marLeft w:val="0"/>
      <w:marRight w:val="0"/>
      <w:marTop w:val="0"/>
      <w:marBottom w:val="0"/>
      <w:divBdr>
        <w:top w:val="none" w:sz="0" w:space="0" w:color="auto"/>
        <w:left w:val="none" w:sz="0" w:space="0" w:color="auto"/>
        <w:bottom w:val="none" w:sz="0" w:space="0" w:color="auto"/>
        <w:right w:val="none" w:sz="0" w:space="0" w:color="auto"/>
      </w:divBdr>
    </w:div>
    <w:div w:id="427770781">
      <w:bodyDiv w:val="1"/>
      <w:marLeft w:val="0"/>
      <w:marRight w:val="0"/>
      <w:marTop w:val="0"/>
      <w:marBottom w:val="0"/>
      <w:divBdr>
        <w:top w:val="none" w:sz="0" w:space="0" w:color="auto"/>
        <w:left w:val="none" w:sz="0" w:space="0" w:color="auto"/>
        <w:bottom w:val="none" w:sz="0" w:space="0" w:color="auto"/>
        <w:right w:val="none" w:sz="0" w:space="0" w:color="auto"/>
      </w:divBdr>
    </w:div>
    <w:div w:id="427892861">
      <w:bodyDiv w:val="1"/>
      <w:marLeft w:val="0"/>
      <w:marRight w:val="0"/>
      <w:marTop w:val="0"/>
      <w:marBottom w:val="0"/>
      <w:divBdr>
        <w:top w:val="none" w:sz="0" w:space="0" w:color="auto"/>
        <w:left w:val="none" w:sz="0" w:space="0" w:color="auto"/>
        <w:bottom w:val="none" w:sz="0" w:space="0" w:color="auto"/>
        <w:right w:val="none" w:sz="0" w:space="0" w:color="auto"/>
      </w:divBdr>
    </w:div>
    <w:div w:id="429467508">
      <w:bodyDiv w:val="1"/>
      <w:marLeft w:val="0"/>
      <w:marRight w:val="0"/>
      <w:marTop w:val="0"/>
      <w:marBottom w:val="0"/>
      <w:divBdr>
        <w:top w:val="none" w:sz="0" w:space="0" w:color="auto"/>
        <w:left w:val="none" w:sz="0" w:space="0" w:color="auto"/>
        <w:bottom w:val="none" w:sz="0" w:space="0" w:color="auto"/>
        <w:right w:val="none" w:sz="0" w:space="0" w:color="auto"/>
      </w:divBdr>
    </w:div>
    <w:div w:id="432241436">
      <w:bodyDiv w:val="1"/>
      <w:marLeft w:val="0"/>
      <w:marRight w:val="0"/>
      <w:marTop w:val="0"/>
      <w:marBottom w:val="0"/>
      <w:divBdr>
        <w:top w:val="none" w:sz="0" w:space="0" w:color="auto"/>
        <w:left w:val="none" w:sz="0" w:space="0" w:color="auto"/>
        <w:bottom w:val="none" w:sz="0" w:space="0" w:color="auto"/>
        <w:right w:val="none" w:sz="0" w:space="0" w:color="auto"/>
      </w:divBdr>
    </w:div>
    <w:div w:id="432357047">
      <w:bodyDiv w:val="1"/>
      <w:marLeft w:val="0"/>
      <w:marRight w:val="0"/>
      <w:marTop w:val="0"/>
      <w:marBottom w:val="0"/>
      <w:divBdr>
        <w:top w:val="none" w:sz="0" w:space="0" w:color="auto"/>
        <w:left w:val="none" w:sz="0" w:space="0" w:color="auto"/>
        <w:bottom w:val="none" w:sz="0" w:space="0" w:color="auto"/>
        <w:right w:val="none" w:sz="0" w:space="0" w:color="auto"/>
      </w:divBdr>
    </w:div>
    <w:div w:id="433550341">
      <w:bodyDiv w:val="1"/>
      <w:marLeft w:val="0"/>
      <w:marRight w:val="0"/>
      <w:marTop w:val="0"/>
      <w:marBottom w:val="0"/>
      <w:divBdr>
        <w:top w:val="none" w:sz="0" w:space="0" w:color="auto"/>
        <w:left w:val="none" w:sz="0" w:space="0" w:color="auto"/>
        <w:bottom w:val="none" w:sz="0" w:space="0" w:color="auto"/>
        <w:right w:val="none" w:sz="0" w:space="0" w:color="auto"/>
      </w:divBdr>
    </w:div>
    <w:div w:id="436566048">
      <w:bodyDiv w:val="1"/>
      <w:marLeft w:val="0"/>
      <w:marRight w:val="0"/>
      <w:marTop w:val="0"/>
      <w:marBottom w:val="0"/>
      <w:divBdr>
        <w:top w:val="none" w:sz="0" w:space="0" w:color="auto"/>
        <w:left w:val="none" w:sz="0" w:space="0" w:color="auto"/>
        <w:bottom w:val="none" w:sz="0" w:space="0" w:color="auto"/>
        <w:right w:val="none" w:sz="0" w:space="0" w:color="auto"/>
      </w:divBdr>
    </w:div>
    <w:div w:id="437139020">
      <w:bodyDiv w:val="1"/>
      <w:marLeft w:val="0"/>
      <w:marRight w:val="0"/>
      <w:marTop w:val="0"/>
      <w:marBottom w:val="0"/>
      <w:divBdr>
        <w:top w:val="none" w:sz="0" w:space="0" w:color="auto"/>
        <w:left w:val="none" w:sz="0" w:space="0" w:color="auto"/>
        <w:bottom w:val="none" w:sz="0" w:space="0" w:color="auto"/>
        <w:right w:val="none" w:sz="0" w:space="0" w:color="auto"/>
      </w:divBdr>
    </w:div>
    <w:div w:id="437604841">
      <w:bodyDiv w:val="1"/>
      <w:marLeft w:val="0"/>
      <w:marRight w:val="0"/>
      <w:marTop w:val="0"/>
      <w:marBottom w:val="0"/>
      <w:divBdr>
        <w:top w:val="none" w:sz="0" w:space="0" w:color="auto"/>
        <w:left w:val="none" w:sz="0" w:space="0" w:color="auto"/>
        <w:bottom w:val="none" w:sz="0" w:space="0" w:color="auto"/>
        <w:right w:val="none" w:sz="0" w:space="0" w:color="auto"/>
      </w:divBdr>
    </w:div>
    <w:div w:id="437875390">
      <w:bodyDiv w:val="1"/>
      <w:marLeft w:val="0"/>
      <w:marRight w:val="0"/>
      <w:marTop w:val="0"/>
      <w:marBottom w:val="0"/>
      <w:divBdr>
        <w:top w:val="none" w:sz="0" w:space="0" w:color="auto"/>
        <w:left w:val="none" w:sz="0" w:space="0" w:color="auto"/>
        <w:bottom w:val="none" w:sz="0" w:space="0" w:color="auto"/>
        <w:right w:val="none" w:sz="0" w:space="0" w:color="auto"/>
      </w:divBdr>
    </w:div>
    <w:div w:id="439762036">
      <w:bodyDiv w:val="1"/>
      <w:marLeft w:val="0"/>
      <w:marRight w:val="0"/>
      <w:marTop w:val="0"/>
      <w:marBottom w:val="0"/>
      <w:divBdr>
        <w:top w:val="none" w:sz="0" w:space="0" w:color="auto"/>
        <w:left w:val="none" w:sz="0" w:space="0" w:color="auto"/>
        <w:bottom w:val="none" w:sz="0" w:space="0" w:color="auto"/>
        <w:right w:val="none" w:sz="0" w:space="0" w:color="auto"/>
      </w:divBdr>
    </w:div>
    <w:div w:id="439841262">
      <w:bodyDiv w:val="1"/>
      <w:marLeft w:val="0"/>
      <w:marRight w:val="0"/>
      <w:marTop w:val="0"/>
      <w:marBottom w:val="0"/>
      <w:divBdr>
        <w:top w:val="none" w:sz="0" w:space="0" w:color="auto"/>
        <w:left w:val="none" w:sz="0" w:space="0" w:color="auto"/>
        <w:bottom w:val="none" w:sz="0" w:space="0" w:color="auto"/>
        <w:right w:val="none" w:sz="0" w:space="0" w:color="auto"/>
      </w:divBdr>
    </w:div>
    <w:div w:id="440732119">
      <w:bodyDiv w:val="1"/>
      <w:marLeft w:val="0"/>
      <w:marRight w:val="0"/>
      <w:marTop w:val="0"/>
      <w:marBottom w:val="0"/>
      <w:divBdr>
        <w:top w:val="none" w:sz="0" w:space="0" w:color="auto"/>
        <w:left w:val="none" w:sz="0" w:space="0" w:color="auto"/>
        <w:bottom w:val="none" w:sz="0" w:space="0" w:color="auto"/>
        <w:right w:val="none" w:sz="0" w:space="0" w:color="auto"/>
      </w:divBdr>
    </w:div>
    <w:div w:id="440958648">
      <w:bodyDiv w:val="1"/>
      <w:marLeft w:val="0"/>
      <w:marRight w:val="0"/>
      <w:marTop w:val="0"/>
      <w:marBottom w:val="0"/>
      <w:divBdr>
        <w:top w:val="none" w:sz="0" w:space="0" w:color="auto"/>
        <w:left w:val="none" w:sz="0" w:space="0" w:color="auto"/>
        <w:bottom w:val="none" w:sz="0" w:space="0" w:color="auto"/>
        <w:right w:val="none" w:sz="0" w:space="0" w:color="auto"/>
      </w:divBdr>
    </w:div>
    <w:div w:id="441416182">
      <w:bodyDiv w:val="1"/>
      <w:marLeft w:val="0"/>
      <w:marRight w:val="0"/>
      <w:marTop w:val="0"/>
      <w:marBottom w:val="0"/>
      <w:divBdr>
        <w:top w:val="none" w:sz="0" w:space="0" w:color="auto"/>
        <w:left w:val="none" w:sz="0" w:space="0" w:color="auto"/>
        <w:bottom w:val="none" w:sz="0" w:space="0" w:color="auto"/>
        <w:right w:val="none" w:sz="0" w:space="0" w:color="auto"/>
      </w:divBdr>
    </w:div>
    <w:div w:id="442504713">
      <w:bodyDiv w:val="1"/>
      <w:marLeft w:val="0"/>
      <w:marRight w:val="0"/>
      <w:marTop w:val="0"/>
      <w:marBottom w:val="0"/>
      <w:divBdr>
        <w:top w:val="none" w:sz="0" w:space="0" w:color="auto"/>
        <w:left w:val="none" w:sz="0" w:space="0" w:color="auto"/>
        <w:bottom w:val="none" w:sz="0" w:space="0" w:color="auto"/>
        <w:right w:val="none" w:sz="0" w:space="0" w:color="auto"/>
      </w:divBdr>
    </w:div>
    <w:div w:id="443773874">
      <w:bodyDiv w:val="1"/>
      <w:marLeft w:val="0"/>
      <w:marRight w:val="0"/>
      <w:marTop w:val="0"/>
      <w:marBottom w:val="0"/>
      <w:divBdr>
        <w:top w:val="none" w:sz="0" w:space="0" w:color="auto"/>
        <w:left w:val="none" w:sz="0" w:space="0" w:color="auto"/>
        <w:bottom w:val="none" w:sz="0" w:space="0" w:color="auto"/>
        <w:right w:val="none" w:sz="0" w:space="0" w:color="auto"/>
      </w:divBdr>
    </w:div>
    <w:div w:id="443811817">
      <w:bodyDiv w:val="1"/>
      <w:marLeft w:val="0"/>
      <w:marRight w:val="0"/>
      <w:marTop w:val="0"/>
      <w:marBottom w:val="0"/>
      <w:divBdr>
        <w:top w:val="none" w:sz="0" w:space="0" w:color="auto"/>
        <w:left w:val="none" w:sz="0" w:space="0" w:color="auto"/>
        <w:bottom w:val="none" w:sz="0" w:space="0" w:color="auto"/>
        <w:right w:val="none" w:sz="0" w:space="0" w:color="auto"/>
      </w:divBdr>
    </w:div>
    <w:div w:id="444081931">
      <w:bodyDiv w:val="1"/>
      <w:marLeft w:val="0"/>
      <w:marRight w:val="0"/>
      <w:marTop w:val="0"/>
      <w:marBottom w:val="0"/>
      <w:divBdr>
        <w:top w:val="none" w:sz="0" w:space="0" w:color="auto"/>
        <w:left w:val="none" w:sz="0" w:space="0" w:color="auto"/>
        <w:bottom w:val="none" w:sz="0" w:space="0" w:color="auto"/>
        <w:right w:val="none" w:sz="0" w:space="0" w:color="auto"/>
      </w:divBdr>
    </w:div>
    <w:div w:id="444234341">
      <w:bodyDiv w:val="1"/>
      <w:marLeft w:val="0"/>
      <w:marRight w:val="0"/>
      <w:marTop w:val="0"/>
      <w:marBottom w:val="0"/>
      <w:divBdr>
        <w:top w:val="none" w:sz="0" w:space="0" w:color="auto"/>
        <w:left w:val="none" w:sz="0" w:space="0" w:color="auto"/>
        <w:bottom w:val="none" w:sz="0" w:space="0" w:color="auto"/>
        <w:right w:val="none" w:sz="0" w:space="0" w:color="auto"/>
      </w:divBdr>
    </w:div>
    <w:div w:id="445272501">
      <w:bodyDiv w:val="1"/>
      <w:marLeft w:val="0"/>
      <w:marRight w:val="0"/>
      <w:marTop w:val="0"/>
      <w:marBottom w:val="0"/>
      <w:divBdr>
        <w:top w:val="none" w:sz="0" w:space="0" w:color="auto"/>
        <w:left w:val="none" w:sz="0" w:space="0" w:color="auto"/>
        <w:bottom w:val="none" w:sz="0" w:space="0" w:color="auto"/>
        <w:right w:val="none" w:sz="0" w:space="0" w:color="auto"/>
      </w:divBdr>
    </w:div>
    <w:div w:id="445853595">
      <w:bodyDiv w:val="1"/>
      <w:marLeft w:val="0"/>
      <w:marRight w:val="0"/>
      <w:marTop w:val="0"/>
      <w:marBottom w:val="0"/>
      <w:divBdr>
        <w:top w:val="none" w:sz="0" w:space="0" w:color="auto"/>
        <w:left w:val="none" w:sz="0" w:space="0" w:color="auto"/>
        <w:bottom w:val="none" w:sz="0" w:space="0" w:color="auto"/>
        <w:right w:val="none" w:sz="0" w:space="0" w:color="auto"/>
      </w:divBdr>
    </w:div>
    <w:div w:id="447049767">
      <w:bodyDiv w:val="1"/>
      <w:marLeft w:val="0"/>
      <w:marRight w:val="0"/>
      <w:marTop w:val="0"/>
      <w:marBottom w:val="0"/>
      <w:divBdr>
        <w:top w:val="none" w:sz="0" w:space="0" w:color="auto"/>
        <w:left w:val="none" w:sz="0" w:space="0" w:color="auto"/>
        <w:bottom w:val="none" w:sz="0" w:space="0" w:color="auto"/>
        <w:right w:val="none" w:sz="0" w:space="0" w:color="auto"/>
      </w:divBdr>
    </w:div>
    <w:div w:id="447314174">
      <w:bodyDiv w:val="1"/>
      <w:marLeft w:val="0"/>
      <w:marRight w:val="0"/>
      <w:marTop w:val="0"/>
      <w:marBottom w:val="0"/>
      <w:divBdr>
        <w:top w:val="none" w:sz="0" w:space="0" w:color="auto"/>
        <w:left w:val="none" w:sz="0" w:space="0" w:color="auto"/>
        <w:bottom w:val="none" w:sz="0" w:space="0" w:color="auto"/>
        <w:right w:val="none" w:sz="0" w:space="0" w:color="auto"/>
      </w:divBdr>
    </w:div>
    <w:div w:id="449082582">
      <w:bodyDiv w:val="1"/>
      <w:marLeft w:val="0"/>
      <w:marRight w:val="0"/>
      <w:marTop w:val="0"/>
      <w:marBottom w:val="0"/>
      <w:divBdr>
        <w:top w:val="none" w:sz="0" w:space="0" w:color="auto"/>
        <w:left w:val="none" w:sz="0" w:space="0" w:color="auto"/>
        <w:bottom w:val="none" w:sz="0" w:space="0" w:color="auto"/>
        <w:right w:val="none" w:sz="0" w:space="0" w:color="auto"/>
      </w:divBdr>
    </w:div>
    <w:div w:id="451830530">
      <w:bodyDiv w:val="1"/>
      <w:marLeft w:val="0"/>
      <w:marRight w:val="0"/>
      <w:marTop w:val="0"/>
      <w:marBottom w:val="0"/>
      <w:divBdr>
        <w:top w:val="none" w:sz="0" w:space="0" w:color="auto"/>
        <w:left w:val="none" w:sz="0" w:space="0" w:color="auto"/>
        <w:bottom w:val="none" w:sz="0" w:space="0" w:color="auto"/>
        <w:right w:val="none" w:sz="0" w:space="0" w:color="auto"/>
      </w:divBdr>
    </w:div>
    <w:div w:id="453134875">
      <w:bodyDiv w:val="1"/>
      <w:marLeft w:val="0"/>
      <w:marRight w:val="0"/>
      <w:marTop w:val="0"/>
      <w:marBottom w:val="0"/>
      <w:divBdr>
        <w:top w:val="none" w:sz="0" w:space="0" w:color="auto"/>
        <w:left w:val="none" w:sz="0" w:space="0" w:color="auto"/>
        <w:bottom w:val="none" w:sz="0" w:space="0" w:color="auto"/>
        <w:right w:val="none" w:sz="0" w:space="0" w:color="auto"/>
      </w:divBdr>
    </w:div>
    <w:div w:id="454251086">
      <w:bodyDiv w:val="1"/>
      <w:marLeft w:val="0"/>
      <w:marRight w:val="0"/>
      <w:marTop w:val="0"/>
      <w:marBottom w:val="0"/>
      <w:divBdr>
        <w:top w:val="none" w:sz="0" w:space="0" w:color="auto"/>
        <w:left w:val="none" w:sz="0" w:space="0" w:color="auto"/>
        <w:bottom w:val="none" w:sz="0" w:space="0" w:color="auto"/>
        <w:right w:val="none" w:sz="0" w:space="0" w:color="auto"/>
      </w:divBdr>
    </w:div>
    <w:div w:id="456602796">
      <w:bodyDiv w:val="1"/>
      <w:marLeft w:val="0"/>
      <w:marRight w:val="0"/>
      <w:marTop w:val="0"/>
      <w:marBottom w:val="0"/>
      <w:divBdr>
        <w:top w:val="none" w:sz="0" w:space="0" w:color="auto"/>
        <w:left w:val="none" w:sz="0" w:space="0" w:color="auto"/>
        <w:bottom w:val="none" w:sz="0" w:space="0" w:color="auto"/>
        <w:right w:val="none" w:sz="0" w:space="0" w:color="auto"/>
      </w:divBdr>
    </w:div>
    <w:div w:id="458186767">
      <w:bodyDiv w:val="1"/>
      <w:marLeft w:val="0"/>
      <w:marRight w:val="0"/>
      <w:marTop w:val="0"/>
      <w:marBottom w:val="0"/>
      <w:divBdr>
        <w:top w:val="none" w:sz="0" w:space="0" w:color="auto"/>
        <w:left w:val="none" w:sz="0" w:space="0" w:color="auto"/>
        <w:bottom w:val="none" w:sz="0" w:space="0" w:color="auto"/>
        <w:right w:val="none" w:sz="0" w:space="0" w:color="auto"/>
      </w:divBdr>
    </w:div>
    <w:div w:id="459349968">
      <w:bodyDiv w:val="1"/>
      <w:marLeft w:val="0"/>
      <w:marRight w:val="0"/>
      <w:marTop w:val="0"/>
      <w:marBottom w:val="0"/>
      <w:divBdr>
        <w:top w:val="none" w:sz="0" w:space="0" w:color="auto"/>
        <w:left w:val="none" w:sz="0" w:space="0" w:color="auto"/>
        <w:bottom w:val="none" w:sz="0" w:space="0" w:color="auto"/>
        <w:right w:val="none" w:sz="0" w:space="0" w:color="auto"/>
      </w:divBdr>
    </w:div>
    <w:div w:id="459539254">
      <w:bodyDiv w:val="1"/>
      <w:marLeft w:val="0"/>
      <w:marRight w:val="0"/>
      <w:marTop w:val="0"/>
      <w:marBottom w:val="0"/>
      <w:divBdr>
        <w:top w:val="none" w:sz="0" w:space="0" w:color="auto"/>
        <w:left w:val="none" w:sz="0" w:space="0" w:color="auto"/>
        <w:bottom w:val="none" w:sz="0" w:space="0" w:color="auto"/>
        <w:right w:val="none" w:sz="0" w:space="0" w:color="auto"/>
      </w:divBdr>
    </w:div>
    <w:div w:id="461926817">
      <w:bodyDiv w:val="1"/>
      <w:marLeft w:val="0"/>
      <w:marRight w:val="0"/>
      <w:marTop w:val="0"/>
      <w:marBottom w:val="0"/>
      <w:divBdr>
        <w:top w:val="none" w:sz="0" w:space="0" w:color="auto"/>
        <w:left w:val="none" w:sz="0" w:space="0" w:color="auto"/>
        <w:bottom w:val="none" w:sz="0" w:space="0" w:color="auto"/>
        <w:right w:val="none" w:sz="0" w:space="0" w:color="auto"/>
      </w:divBdr>
    </w:div>
    <w:div w:id="461966010">
      <w:bodyDiv w:val="1"/>
      <w:marLeft w:val="0"/>
      <w:marRight w:val="0"/>
      <w:marTop w:val="0"/>
      <w:marBottom w:val="0"/>
      <w:divBdr>
        <w:top w:val="none" w:sz="0" w:space="0" w:color="auto"/>
        <w:left w:val="none" w:sz="0" w:space="0" w:color="auto"/>
        <w:bottom w:val="none" w:sz="0" w:space="0" w:color="auto"/>
        <w:right w:val="none" w:sz="0" w:space="0" w:color="auto"/>
      </w:divBdr>
    </w:div>
    <w:div w:id="462970747">
      <w:bodyDiv w:val="1"/>
      <w:marLeft w:val="0"/>
      <w:marRight w:val="0"/>
      <w:marTop w:val="0"/>
      <w:marBottom w:val="0"/>
      <w:divBdr>
        <w:top w:val="none" w:sz="0" w:space="0" w:color="auto"/>
        <w:left w:val="none" w:sz="0" w:space="0" w:color="auto"/>
        <w:bottom w:val="none" w:sz="0" w:space="0" w:color="auto"/>
        <w:right w:val="none" w:sz="0" w:space="0" w:color="auto"/>
      </w:divBdr>
    </w:div>
    <w:div w:id="463160056">
      <w:bodyDiv w:val="1"/>
      <w:marLeft w:val="0"/>
      <w:marRight w:val="0"/>
      <w:marTop w:val="0"/>
      <w:marBottom w:val="0"/>
      <w:divBdr>
        <w:top w:val="none" w:sz="0" w:space="0" w:color="auto"/>
        <w:left w:val="none" w:sz="0" w:space="0" w:color="auto"/>
        <w:bottom w:val="none" w:sz="0" w:space="0" w:color="auto"/>
        <w:right w:val="none" w:sz="0" w:space="0" w:color="auto"/>
      </w:divBdr>
    </w:div>
    <w:div w:id="463617378">
      <w:bodyDiv w:val="1"/>
      <w:marLeft w:val="0"/>
      <w:marRight w:val="0"/>
      <w:marTop w:val="0"/>
      <w:marBottom w:val="0"/>
      <w:divBdr>
        <w:top w:val="none" w:sz="0" w:space="0" w:color="auto"/>
        <w:left w:val="none" w:sz="0" w:space="0" w:color="auto"/>
        <w:bottom w:val="none" w:sz="0" w:space="0" w:color="auto"/>
        <w:right w:val="none" w:sz="0" w:space="0" w:color="auto"/>
      </w:divBdr>
    </w:div>
    <w:div w:id="464010789">
      <w:bodyDiv w:val="1"/>
      <w:marLeft w:val="0"/>
      <w:marRight w:val="0"/>
      <w:marTop w:val="0"/>
      <w:marBottom w:val="0"/>
      <w:divBdr>
        <w:top w:val="none" w:sz="0" w:space="0" w:color="auto"/>
        <w:left w:val="none" w:sz="0" w:space="0" w:color="auto"/>
        <w:bottom w:val="none" w:sz="0" w:space="0" w:color="auto"/>
        <w:right w:val="none" w:sz="0" w:space="0" w:color="auto"/>
      </w:divBdr>
    </w:div>
    <w:div w:id="464784021">
      <w:bodyDiv w:val="1"/>
      <w:marLeft w:val="0"/>
      <w:marRight w:val="0"/>
      <w:marTop w:val="0"/>
      <w:marBottom w:val="0"/>
      <w:divBdr>
        <w:top w:val="none" w:sz="0" w:space="0" w:color="auto"/>
        <w:left w:val="none" w:sz="0" w:space="0" w:color="auto"/>
        <w:bottom w:val="none" w:sz="0" w:space="0" w:color="auto"/>
        <w:right w:val="none" w:sz="0" w:space="0" w:color="auto"/>
      </w:divBdr>
    </w:div>
    <w:div w:id="468210917">
      <w:bodyDiv w:val="1"/>
      <w:marLeft w:val="0"/>
      <w:marRight w:val="0"/>
      <w:marTop w:val="0"/>
      <w:marBottom w:val="0"/>
      <w:divBdr>
        <w:top w:val="none" w:sz="0" w:space="0" w:color="auto"/>
        <w:left w:val="none" w:sz="0" w:space="0" w:color="auto"/>
        <w:bottom w:val="none" w:sz="0" w:space="0" w:color="auto"/>
        <w:right w:val="none" w:sz="0" w:space="0" w:color="auto"/>
      </w:divBdr>
    </w:div>
    <w:div w:id="469179379">
      <w:bodyDiv w:val="1"/>
      <w:marLeft w:val="0"/>
      <w:marRight w:val="0"/>
      <w:marTop w:val="0"/>
      <w:marBottom w:val="0"/>
      <w:divBdr>
        <w:top w:val="none" w:sz="0" w:space="0" w:color="auto"/>
        <w:left w:val="none" w:sz="0" w:space="0" w:color="auto"/>
        <w:bottom w:val="none" w:sz="0" w:space="0" w:color="auto"/>
        <w:right w:val="none" w:sz="0" w:space="0" w:color="auto"/>
      </w:divBdr>
    </w:div>
    <w:div w:id="474301692">
      <w:bodyDiv w:val="1"/>
      <w:marLeft w:val="0"/>
      <w:marRight w:val="0"/>
      <w:marTop w:val="0"/>
      <w:marBottom w:val="0"/>
      <w:divBdr>
        <w:top w:val="none" w:sz="0" w:space="0" w:color="auto"/>
        <w:left w:val="none" w:sz="0" w:space="0" w:color="auto"/>
        <w:bottom w:val="none" w:sz="0" w:space="0" w:color="auto"/>
        <w:right w:val="none" w:sz="0" w:space="0" w:color="auto"/>
      </w:divBdr>
    </w:div>
    <w:div w:id="475806711">
      <w:bodyDiv w:val="1"/>
      <w:marLeft w:val="0"/>
      <w:marRight w:val="0"/>
      <w:marTop w:val="0"/>
      <w:marBottom w:val="0"/>
      <w:divBdr>
        <w:top w:val="none" w:sz="0" w:space="0" w:color="auto"/>
        <w:left w:val="none" w:sz="0" w:space="0" w:color="auto"/>
        <w:bottom w:val="none" w:sz="0" w:space="0" w:color="auto"/>
        <w:right w:val="none" w:sz="0" w:space="0" w:color="auto"/>
      </w:divBdr>
    </w:div>
    <w:div w:id="476730941">
      <w:bodyDiv w:val="1"/>
      <w:marLeft w:val="0"/>
      <w:marRight w:val="0"/>
      <w:marTop w:val="0"/>
      <w:marBottom w:val="0"/>
      <w:divBdr>
        <w:top w:val="none" w:sz="0" w:space="0" w:color="auto"/>
        <w:left w:val="none" w:sz="0" w:space="0" w:color="auto"/>
        <w:bottom w:val="none" w:sz="0" w:space="0" w:color="auto"/>
        <w:right w:val="none" w:sz="0" w:space="0" w:color="auto"/>
      </w:divBdr>
    </w:div>
    <w:div w:id="476846204">
      <w:bodyDiv w:val="1"/>
      <w:marLeft w:val="0"/>
      <w:marRight w:val="0"/>
      <w:marTop w:val="0"/>
      <w:marBottom w:val="0"/>
      <w:divBdr>
        <w:top w:val="none" w:sz="0" w:space="0" w:color="auto"/>
        <w:left w:val="none" w:sz="0" w:space="0" w:color="auto"/>
        <w:bottom w:val="none" w:sz="0" w:space="0" w:color="auto"/>
        <w:right w:val="none" w:sz="0" w:space="0" w:color="auto"/>
      </w:divBdr>
    </w:div>
    <w:div w:id="476920849">
      <w:bodyDiv w:val="1"/>
      <w:marLeft w:val="0"/>
      <w:marRight w:val="0"/>
      <w:marTop w:val="0"/>
      <w:marBottom w:val="0"/>
      <w:divBdr>
        <w:top w:val="none" w:sz="0" w:space="0" w:color="auto"/>
        <w:left w:val="none" w:sz="0" w:space="0" w:color="auto"/>
        <w:bottom w:val="none" w:sz="0" w:space="0" w:color="auto"/>
        <w:right w:val="none" w:sz="0" w:space="0" w:color="auto"/>
      </w:divBdr>
    </w:div>
    <w:div w:id="477111745">
      <w:bodyDiv w:val="1"/>
      <w:marLeft w:val="0"/>
      <w:marRight w:val="0"/>
      <w:marTop w:val="0"/>
      <w:marBottom w:val="0"/>
      <w:divBdr>
        <w:top w:val="none" w:sz="0" w:space="0" w:color="auto"/>
        <w:left w:val="none" w:sz="0" w:space="0" w:color="auto"/>
        <w:bottom w:val="none" w:sz="0" w:space="0" w:color="auto"/>
        <w:right w:val="none" w:sz="0" w:space="0" w:color="auto"/>
      </w:divBdr>
    </w:div>
    <w:div w:id="479269450">
      <w:bodyDiv w:val="1"/>
      <w:marLeft w:val="0"/>
      <w:marRight w:val="0"/>
      <w:marTop w:val="0"/>
      <w:marBottom w:val="0"/>
      <w:divBdr>
        <w:top w:val="none" w:sz="0" w:space="0" w:color="auto"/>
        <w:left w:val="none" w:sz="0" w:space="0" w:color="auto"/>
        <w:bottom w:val="none" w:sz="0" w:space="0" w:color="auto"/>
        <w:right w:val="none" w:sz="0" w:space="0" w:color="auto"/>
      </w:divBdr>
    </w:div>
    <w:div w:id="479883806">
      <w:bodyDiv w:val="1"/>
      <w:marLeft w:val="0"/>
      <w:marRight w:val="0"/>
      <w:marTop w:val="0"/>
      <w:marBottom w:val="0"/>
      <w:divBdr>
        <w:top w:val="none" w:sz="0" w:space="0" w:color="auto"/>
        <w:left w:val="none" w:sz="0" w:space="0" w:color="auto"/>
        <w:bottom w:val="none" w:sz="0" w:space="0" w:color="auto"/>
        <w:right w:val="none" w:sz="0" w:space="0" w:color="auto"/>
      </w:divBdr>
    </w:div>
    <w:div w:id="481238562">
      <w:bodyDiv w:val="1"/>
      <w:marLeft w:val="0"/>
      <w:marRight w:val="0"/>
      <w:marTop w:val="0"/>
      <w:marBottom w:val="0"/>
      <w:divBdr>
        <w:top w:val="none" w:sz="0" w:space="0" w:color="auto"/>
        <w:left w:val="none" w:sz="0" w:space="0" w:color="auto"/>
        <w:bottom w:val="none" w:sz="0" w:space="0" w:color="auto"/>
        <w:right w:val="none" w:sz="0" w:space="0" w:color="auto"/>
      </w:divBdr>
    </w:div>
    <w:div w:id="482740599">
      <w:bodyDiv w:val="1"/>
      <w:marLeft w:val="0"/>
      <w:marRight w:val="0"/>
      <w:marTop w:val="0"/>
      <w:marBottom w:val="0"/>
      <w:divBdr>
        <w:top w:val="none" w:sz="0" w:space="0" w:color="auto"/>
        <w:left w:val="none" w:sz="0" w:space="0" w:color="auto"/>
        <w:bottom w:val="none" w:sz="0" w:space="0" w:color="auto"/>
        <w:right w:val="none" w:sz="0" w:space="0" w:color="auto"/>
      </w:divBdr>
    </w:div>
    <w:div w:id="484668330">
      <w:bodyDiv w:val="1"/>
      <w:marLeft w:val="0"/>
      <w:marRight w:val="0"/>
      <w:marTop w:val="0"/>
      <w:marBottom w:val="0"/>
      <w:divBdr>
        <w:top w:val="none" w:sz="0" w:space="0" w:color="auto"/>
        <w:left w:val="none" w:sz="0" w:space="0" w:color="auto"/>
        <w:bottom w:val="none" w:sz="0" w:space="0" w:color="auto"/>
        <w:right w:val="none" w:sz="0" w:space="0" w:color="auto"/>
      </w:divBdr>
    </w:div>
    <w:div w:id="484971877">
      <w:bodyDiv w:val="1"/>
      <w:marLeft w:val="0"/>
      <w:marRight w:val="0"/>
      <w:marTop w:val="0"/>
      <w:marBottom w:val="0"/>
      <w:divBdr>
        <w:top w:val="none" w:sz="0" w:space="0" w:color="auto"/>
        <w:left w:val="none" w:sz="0" w:space="0" w:color="auto"/>
        <w:bottom w:val="none" w:sz="0" w:space="0" w:color="auto"/>
        <w:right w:val="none" w:sz="0" w:space="0" w:color="auto"/>
      </w:divBdr>
    </w:div>
    <w:div w:id="487745837">
      <w:bodyDiv w:val="1"/>
      <w:marLeft w:val="0"/>
      <w:marRight w:val="0"/>
      <w:marTop w:val="0"/>
      <w:marBottom w:val="0"/>
      <w:divBdr>
        <w:top w:val="none" w:sz="0" w:space="0" w:color="auto"/>
        <w:left w:val="none" w:sz="0" w:space="0" w:color="auto"/>
        <w:bottom w:val="none" w:sz="0" w:space="0" w:color="auto"/>
        <w:right w:val="none" w:sz="0" w:space="0" w:color="auto"/>
      </w:divBdr>
    </w:div>
    <w:div w:id="489371559">
      <w:bodyDiv w:val="1"/>
      <w:marLeft w:val="0"/>
      <w:marRight w:val="0"/>
      <w:marTop w:val="0"/>
      <w:marBottom w:val="0"/>
      <w:divBdr>
        <w:top w:val="none" w:sz="0" w:space="0" w:color="auto"/>
        <w:left w:val="none" w:sz="0" w:space="0" w:color="auto"/>
        <w:bottom w:val="none" w:sz="0" w:space="0" w:color="auto"/>
        <w:right w:val="none" w:sz="0" w:space="0" w:color="auto"/>
      </w:divBdr>
    </w:div>
    <w:div w:id="491071149">
      <w:bodyDiv w:val="1"/>
      <w:marLeft w:val="0"/>
      <w:marRight w:val="0"/>
      <w:marTop w:val="0"/>
      <w:marBottom w:val="0"/>
      <w:divBdr>
        <w:top w:val="none" w:sz="0" w:space="0" w:color="auto"/>
        <w:left w:val="none" w:sz="0" w:space="0" w:color="auto"/>
        <w:bottom w:val="none" w:sz="0" w:space="0" w:color="auto"/>
        <w:right w:val="none" w:sz="0" w:space="0" w:color="auto"/>
      </w:divBdr>
    </w:div>
    <w:div w:id="491258062">
      <w:bodyDiv w:val="1"/>
      <w:marLeft w:val="0"/>
      <w:marRight w:val="0"/>
      <w:marTop w:val="0"/>
      <w:marBottom w:val="0"/>
      <w:divBdr>
        <w:top w:val="none" w:sz="0" w:space="0" w:color="auto"/>
        <w:left w:val="none" w:sz="0" w:space="0" w:color="auto"/>
        <w:bottom w:val="none" w:sz="0" w:space="0" w:color="auto"/>
        <w:right w:val="none" w:sz="0" w:space="0" w:color="auto"/>
      </w:divBdr>
    </w:div>
    <w:div w:id="494760618">
      <w:bodyDiv w:val="1"/>
      <w:marLeft w:val="0"/>
      <w:marRight w:val="0"/>
      <w:marTop w:val="0"/>
      <w:marBottom w:val="0"/>
      <w:divBdr>
        <w:top w:val="none" w:sz="0" w:space="0" w:color="auto"/>
        <w:left w:val="none" w:sz="0" w:space="0" w:color="auto"/>
        <w:bottom w:val="none" w:sz="0" w:space="0" w:color="auto"/>
        <w:right w:val="none" w:sz="0" w:space="0" w:color="auto"/>
      </w:divBdr>
    </w:div>
    <w:div w:id="494883599">
      <w:bodyDiv w:val="1"/>
      <w:marLeft w:val="0"/>
      <w:marRight w:val="0"/>
      <w:marTop w:val="0"/>
      <w:marBottom w:val="0"/>
      <w:divBdr>
        <w:top w:val="none" w:sz="0" w:space="0" w:color="auto"/>
        <w:left w:val="none" w:sz="0" w:space="0" w:color="auto"/>
        <w:bottom w:val="none" w:sz="0" w:space="0" w:color="auto"/>
        <w:right w:val="none" w:sz="0" w:space="0" w:color="auto"/>
      </w:divBdr>
    </w:div>
    <w:div w:id="495078119">
      <w:bodyDiv w:val="1"/>
      <w:marLeft w:val="0"/>
      <w:marRight w:val="0"/>
      <w:marTop w:val="0"/>
      <w:marBottom w:val="0"/>
      <w:divBdr>
        <w:top w:val="none" w:sz="0" w:space="0" w:color="auto"/>
        <w:left w:val="none" w:sz="0" w:space="0" w:color="auto"/>
        <w:bottom w:val="none" w:sz="0" w:space="0" w:color="auto"/>
        <w:right w:val="none" w:sz="0" w:space="0" w:color="auto"/>
      </w:divBdr>
    </w:div>
    <w:div w:id="495146198">
      <w:bodyDiv w:val="1"/>
      <w:marLeft w:val="0"/>
      <w:marRight w:val="0"/>
      <w:marTop w:val="0"/>
      <w:marBottom w:val="0"/>
      <w:divBdr>
        <w:top w:val="none" w:sz="0" w:space="0" w:color="auto"/>
        <w:left w:val="none" w:sz="0" w:space="0" w:color="auto"/>
        <w:bottom w:val="none" w:sz="0" w:space="0" w:color="auto"/>
        <w:right w:val="none" w:sz="0" w:space="0" w:color="auto"/>
      </w:divBdr>
    </w:div>
    <w:div w:id="498890098">
      <w:bodyDiv w:val="1"/>
      <w:marLeft w:val="0"/>
      <w:marRight w:val="0"/>
      <w:marTop w:val="0"/>
      <w:marBottom w:val="0"/>
      <w:divBdr>
        <w:top w:val="none" w:sz="0" w:space="0" w:color="auto"/>
        <w:left w:val="none" w:sz="0" w:space="0" w:color="auto"/>
        <w:bottom w:val="none" w:sz="0" w:space="0" w:color="auto"/>
        <w:right w:val="none" w:sz="0" w:space="0" w:color="auto"/>
      </w:divBdr>
    </w:div>
    <w:div w:id="499345777">
      <w:bodyDiv w:val="1"/>
      <w:marLeft w:val="0"/>
      <w:marRight w:val="0"/>
      <w:marTop w:val="0"/>
      <w:marBottom w:val="0"/>
      <w:divBdr>
        <w:top w:val="none" w:sz="0" w:space="0" w:color="auto"/>
        <w:left w:val="none" w:sz="0" w:space="0" w:color="auto"/>
        <w:bottom w:val="none" w:sz="0" w:space="0" w:color="auto"/>
        <w:right w:val="none" w:sz="0" w:space="0" w:color="auto"/>
      </w:divBdr>
    </w:div>
    <w:div w:id="505630761">
      <w:bodyDiv w:val="1"/>
      <w:marLeft w:val="0"/>
      <w:marRight w:val="0"/>
      <w:marTop w:val="0"/>
      <w:marBottom w:val="0"/>
      <w:divBdr>
        <w:top w:val="none" w:sz="0" w:space="0" w:color="auto"/>
        <w:left w:val="none" w:sz="0" w:space="0" w:color="auto"/>
        <w:bottom w:val="none" w:sz="0" w:space="0" w:color="auto"/>
        <w:right w:val="none" w:sz="0" w:space="0" w:color="auto"/>
      </w:divBdr>
    </w:div>
    <w:div w:id="505828865">
      <w:bodyDiv w:val="1"/>
      <w:marLeft w:val="0"/>
      <w:marRight w:val="0"/>
      <w:marTop w:val="0"/>
      <w:marBottom w:val="0"/>
      <w:divBdr>
        <w:top w:val="none" w:sz="0" w:space="0" w:color="auto"/>
        <w:left w:val="none" w:sz="0" w:space="0" w:color="auto"/>
        <w:bottom w:val="none" w:sz="0" w:space="0" w:color="auto"/>
        <w:right w:val="none" w:sz="0" w:space="0" w:color="auto"/>
      </w:divBdr>
    </w:div>
    <w:div w:id="506213378">
      <w:bodyDiv w:val="1"/>
      <w:marLeft w:val="0"/>
      <w:marRight w:val="0"/>
      <w:marTop w:val="0"/>
      <w:marBottom w:val="0"/>
      <w:divBdr>
        <w:top w:val="none" w:sz="0" w:space="0" w:color="auto"/>
        <w:left w:val="none" w:sz="0" w:space="0" w:color="auto"/>
        <w:bottom w:val="none" w:sz="0" w:space="0" w:color="auto"/>
        <w:right w:val="none" w:sz="0" w:space="0" w:color="auto"/>
      </w:divBdr>
    </w:div>
    <w:div w:id="506748111">
      <w:bodyDiv w:val="1"/>
      <w:marLeft w:val="0"/>
      <w:marRight w:val="0"/>
      <w:marTop w:val="0"/>
      <w:marBottom w:val="0"/>
      <w:divBdr>
        <w:top w:val="none" w:sz="0" w:space="0" w:color="auto"/>
        <w:left w:val="none" w:sz="0" w:space="0" w:color="auto"/>
        <w:bottom w:val="none" w:sz="0" w:space="0" w:color="auto"/>
        <w:right w:val="none" w:sz="0" w:space="0" w:color="auto"/>
      </w:divBdr>
    </w:div>
    <w:div w:id="508523064">
      <w:bodyDiv w:val="1"/>
      <w:marLeft w:val="0"/>
      <w:marRight w:val="0"/>
      <w:marTop w:val="0"/>
      <w:marBottom w:val="0"/>
      <w:divBdr>
        <w:top w:val="none" w:sz="0" w:space="0" w:color="auto"/>
        <w:left w:val="none" w:sz="0" w:space="0" w:color="auto"/>
        <w:bottom w:val="none" w:sz="0" w:space="0" w:color="auto"/>
        <w:right w:val="none" w:sz="0" w:space="0" w:color="auto"/>
      </w:divBdr>
    </w:div>
    <w:div w:id="508568001">
      <w:bodyDiv w:val="1"/>
      <w:marLeft w:val="0"/>
      <w:marRight w:val="0"/>
      <w:marTop w:val="0"/>
      <w:marBottom w:val="0"/>
      <w:divBdr>
        <w:top w:val="none" w:sz="0" w:space="0" w:color="auto"/>
        <w:left w:val="none" w:sz="0" w:space="0" w:color="auto"/>
        <w:bottom w:val="none" w:sz="0" w:space="0" w:color="auto"/>
        <w:right w:val="none" w:sz="0" w:space="0" w:color="auto"/>
      </w:divBdr>
    </w:div>
    <w:div w:id="515194329">
      <w:bodyDiv w:val="1"/>
      <w:marLeft w:val="0"/>
      <w:marRight w:val="0"/>
      <w:marTop w:val="0"/>
      <w:marBottom w:val="0"/>
      <w:divBdr>
        <w:top w:val="none" w:sz="0" w:space="0" w:color="auto"/>
        <w:left w:val="none" w:sz="0" w:space="0" w:color="auto"/>
        <w:bottom w:val="none" w:sz="0" w:space="0" w:color="auto"/>
        <w:right w:val="none" w:sz="0" w:space="0" w:color="auto"/>
      </w:divBdr>
    </w:div>
    <w:div w:id="516699397">
      <w:bodyDiv w:val="1"/>
      <w:marLeft w:val="0"/>
      <w:marRight w:val="0"/>
      <w:marTop w:val="0"/>
      <w:marBottom w:val="0"/>
      <w:divBdr>
        <w:top w:val="none" w:sz="0" w:space="0" w:color="auto"/>
        <w:left w:val="none" w:sz="0" w:space="0" w:color="auto"/>
        <w:bottom w:val="none" w:sz="0" w:space="0" w:color="auto"/>
        <w:right w:val="none" w:sz="0" w:space="0" w:color="auto"/>
      </w:divBdr>
    </w:div>
    <w:div w:id="518086108">
      <w:bodyDiv w:val="1"/>
      <w:marLeft w:val="0"/>
      <w:marRight w:val="0"/>
      <w:marTop w:val="0"/>
      <w:marBottom w:val="0"/>
      <w:divBdr>
        <w:top w:val="none" w:sz="0" w:space="0" w:color="auto"/>
        <w:left w:val="none" w:sz="0" w:space="0" w:color="auto"/>
        <w:bottom w:val="none" w:sz="0" w:space="0" w:color="auto"/>
        <w:right w:val="none" w:sz="0" w:space="0" w:color="auto"/>
      </w:divBdr>
    </w:div>
    <w:div w:id="518550677">
      <w:bodyDiv w:val="1"/>
      <w:marLeft w:val="0"/>
      <w:marRight w:val="0"/>
      <w:marTop w:val="0"/>
      <w:marBottom w:val="0"/>
      <w:divBdr>
        <w:top w:val="none" w:sz="0" w:space="0" w:color="auto"/>
        <w:left w:val="none" w:sz="0" w:space="0" w:color="auto"/>
        <w:bottom w:val="none" w:sz="0" w:space="0" w:color="auto"/>
        <w:right w:val="none" w:sz="0" w:space="0" w:color="auto"/>
      </w:divBdr>
    </w:div>
    <w:div w:id="518661076">
      <w:bodyDiv w:val="1"/>
      <w:marLeft w:val="0"/>
      <w:marRight w:val="0"/>
      <w:marTop w:val="0"/>
      <w:marBottom w:val="0"/>
      <w:divBdr>
        <w:top w:val="none" w:sz="0" w:space="0" w:color="auto"/>
        <w:left w:val="none" w:sz="0" w:space="0" w:color="auto"/>
        <w:bottom w:val="none" w:sz="0" w:space="0" w:color="auto"/>
        <w:right w:val="none" w:sz="0" w:space="0" w:color="auto"/>
      </w:divBdr>
    </w:div>
    <w:div w:id="519707136">
      <w:bodyDiv w:val="1"/>
      <w:marLeft w:val="0"/>
      <w:marRight w:val="0"/>
      <w:marTop w:val="0"/>
      <w:marBottom w:val="0"/>
      <w:divBdr>
        <w:top w:val="none" w:sz="0" w:space="0" w:color="auto"/>
        <w:left w:val="none" w:sz="0" w:space="0" w:color="auto"/>
        <w:bottom w:val="none" w:sz="0" w:space="0" w:color="auto"/>
        <w:right w:val="none" w:sz="0" w:space="0" w:color="auto"/>
      </w:divBdr>
    </w:div>
    <w:div w:id="519929831">
      <w:bodyDiv w:val="1"/>
      <w:marLeft w:val="0"/>
      <w:marRight w:val="0"/>
      <w:marTop w:val="0"/>
      <w:marBottom w:val="0"/>
      <w:divBdr>
        <w:top w:val="none" w:sz="0" w:space="0" w:color="auto"/>
        <w:left w:val="none" w:sz="0" w:space="0" w:color="auto"/>
        <w:bottom w:val="none" w:sz="0" w:space="0" w:color="auto"/>
        <w:right w:val="none" w:sz="0" w:space="0" w:color="auto"/>
      </w:divBdr>
    </w:div>
    <w:div w:id="522746241">
      <w:bodyDiv w:val="1"/>
      <w:marLeft w:val="0"/>
      <w:marRight w:val="0"/>
      <w:marTop w:val="0"/>
      <w:marBottom w:val="0"/>
      <w:divBdr>
        <w:top w:val="none" w:sz="0" w:space="0" w:color="auto"/>
        <w:left w:val="none" w:sz="0" w:space="0" w:color="auto"/>
        <w:bottom w:val="none" w:sz="0" w:space="0" w:color="auto"/>
        <w:right w:val="none" w:sz="0" w:space="0" w:color="auto"/>
      </w:divBdr>
    </w:div>
    <w:div w:id="524707233">
      <w:bodyDiv w:val="1"/>
      <w:marLeft w:val="0"/>
      <w:marRight w:val="0"/>
      <w:marTop w:val="0"/>
      <w:marBottom w:val="0"/>
      <w:divBdr>
        <w:top w:val="none" w:sz="0" w:space="0" w:color="auto"/>
        <w:left w:val="none" w:sz="0" w:space="0" w:color="auto"/>
        <w:bottom w:val="none" w:sz="0" w:space="0" w:color="auto"/>
        <w:right w:val="none" w:sz="0" w:space="0" w:color="auto"/>
      </w:divBdr>
    </w:div>
    <w:div w:id="525169571">
      <w:bodyDiv w:val="1"/>
      <w:marLeft w:val="0"/>
      <w:marRight w:val="0"/>
      <w:marTop w:val="0"/>
      <w:marBottom w:val="0"/>
      <w:divBdr>
        <w:top w:val="none" w:sz="0" w:space="0" w:color="auto"/>
        <w:left w:val="none" w:sz="0" w:space="0" w:color="auto"/>
        <w:bottom w:val="none" w:sz="0" w:space="0" w:color="auto"/>
        <w:right w:val="none" w:sz="0" w:space="0" w:color="auto"/>
      </w:divBdr>
    </w:div>
    <w:div w:id="527180308">
      <w:bodyDiv w:val="1"/>
      <w:marLeft w:val="0"/>
      <w:marRight w:val="0"/>
      <w:marTop w:val="0"/>
      <w:marBottom w:val="0"/>
      <w:divBdr>
        <w:top w:val="none" w:sz="0" w:space="0" w:color="auto"/>
        <w:left w:val="none" w:sz="0" w:space="0" w:color="auto"/>
        <w:bottom w:val="none" w:sz="0" w:space="0" w:color="auto"/>
        <w:right w:val="none" w:sz="0" w:space="0" w:color="auto"/>
      </w:divBdr>
    </w:div>
    <w:div w:id="527527184">
      <w:bodyDiv w:val="1"/>
      <w:marLeft w:val="0"/>
      <w:marRight w:val="0"/>
      <w:marTop w:val="0"/>
      <w:marBottom w:val="0"/>
      <w:divBdr>
        <w:top w:val="none" w:sz="0" w:space="0" w:color="auto"/>
        <w:left w:val="none" w:sz="0" w:space="0" w:color="auto"/>
        <w:bottom w:val="none" w:sz="0" w:space="0" w:color="auto"/>
        <w:right w:val="none" w:sz="0" w:space="0" w:color="auto"/>
      </w:divBdr>
    </w:div>
    <w:div w:id="527567635">
      <w:bodyDiv w:val="1"/>
      <w:marLeft w:val="0"/>
      <w:marRight w:val="0"/>
      <w:marTop w:val="0"/>
      <w:marBottom w:val="0"/>
      <w:divBdr>
        <w:top w:val="none" w:sz="0" w:space="0" w:color="auto"/>
        <w:left w:val="none" w:sz="0" w:space="0" w:color="auto"/>
        <w:bottom w:val="none" w:sz="0" w:space="0" w:color="auto"/>
        <w:right w:val="none" w:sz="0" w:space="0" w:color="auto"/>
      </w:divBdr>
    </w:div>
    <w:div w:id="529343440">
      <w:bodyDiv w:val="1"/>
      <w:marLeft w:val="0"/>
      <w:marRight w:val="0"/>
      <w:marTop w:val="0"/>
      <w:marBottom w:val="0"/>
      <w:divBdr>
        <w:top w:val="none" w:sz="0" w:space="0" w:color="auto"/>
        <w:left w:val="none" w:sz="0" w:space="0" w:color="auto"/>
        <w:bottom w:val="none" w:sz="0" w:space="0" w:color="auto"/>
        <w:right w:val="none" w:sz="0" w:space="0" w:color="auto"/>
      </w:divBdr>
    </w:div>
    <w:div w:id="530997715">
      <w:bodyDiv w:val="1"/>
      <w:marLeft w:val="0"/>
      <w:marRight w:val="0"/>
      <w:marTop w:val="0"/>
      <w:marBottom w:val="0"/>
      <w:divBdr>
        <w:top w:val="none" w:sz="0" w:space="0" w:color="auto"/>
        <w:left w:val="none" w:sz="0" w:space="0" w:color="auto"/>
        <w:bottom w:val="none" w:sz="0" w:space="0" w:color="auto"/>
        <w:right w:val="none" w:sz="0" w:space="0" w:color="auto"/>
      </w:divBdr>
    </w:div>
    <w:div w:id="531578898">
      <w:bodyDiv w:val="1"/>
      <w:marLeft w:val="0"/>
      <w:marRight w:val="0"/>
      <w:marTop w:val="0"/>
      <w:marBottom w:val="0"/>
      <w:divBdr>
        <w:top w:val="none" w:sz="0" w:space="0" w:color="auto"/>
        <w:left w:val="none" w:sz="0" w:space="0" w:color="auto"/>
        <w:bottom w:val="none" w:sz="0" w:space="0" w:color="auto"/>
        <w:right w:val="none" w:sz="0" w:space="0" w:color="auto"/>
      </w:divBdr>
    </w:div>
    <w:div w:id="533159688">
      <w:bodyDiv w:val="1"/>
      <w:marLeft w:val="0"/>
      <w:marRight w:val="0"/>
      <w:marTop w:val="0"/>
      <w:marBottom w:val="0"/>
      <w:divBdr>
        <w:top w:val="none" w:sz="0" w:space="0" w:color="auto"/>
        <w:left w:val="none" w:sz="0" w:space="0" w:color="auto"/>
        <w:bottom w:val="none" w:sz="0" w:space="0" w:color="auto"/>
        <w:right w:val="none" w:sz="0" w:space="0" w:color="auto"/>
      </w:divBdr>
    </w:div>
    <w:div w:id="534855597">
      <w:bodyDiv w:val="1"/>
      <w:marLeft w:val="0"/>
      <w:marRight w:val="0"/>
      <w:marTop w:val="0"/>
      <w:marBottom w:val="0"/>
      <w:divBdr>
        <w:top w:val="none" w:sz="0" w:space="0" w:color="auto"/>
        <w:left w:val="none" w:sz="0" w:space="0" w:color="auto"/>
        <w:bottom w:val="none" w:sz="0" w:space="0" w:color="auto"/>
        <w:right w:val="none" w:sz="0" w:space="0" w:color="auto"/>
      </w:divBdr>
    </w:div>
    <w:div w:id="535581589">
      <w:bodyDiv w:val="1"/>
      <w:marLeft w:val="0"/>
      <w:marRight w:val="0"/>
      <w:marTop w:val="0"/>
      <w:marBottom w:val="0"/>
      <w:divBdr>
        <w:top w:val="none" w:sz="0" w:space="0" w:color="auto"/>
        <w:left w:val="none" w:sz="0" w:space="0" w:color="auto"/>
        <w:bottom w:val="none" w:sz="0" w:space="0" w:color="auto"/>
        <w:right w:val="none" w:sz="0" w:space="0" w:color="auto"/>
      </w:divBdr>
    </w:div>
    <w:div w:id="540897777">
      <w:bodyDiv w:val="1"/>
      <w:marLeft w:val="0"/>
      <w:marRight w:val="0"/>
      <w:marTop w:val="0"/>
      <w:marBottom w:val="0"/>
      <w:divBdr>
        <w:top w:val="none" w:sz="0" w:space="0" w:color="auto"/>
        <w:left w:val="none" w:sz="0" w:space="0" w:color="auto"/>
        <w:bottom w:val="none" w:sz="0" w:space="0" w:color="auto"/>
        <w:right w:val="none" w:sz="0" w:space="0" w:color="auto"/>
      </w:divBdr>
    </w:div>
    <w:div w:id="541480365">
      <w:bodyDiv w:val="1"/>
      <w:marLeft w:val="0"/>
      <w:marRight w:val="0"/>
      <w:marTop w:val="0"/>
      <w:marBottom w:val="0"/>
      <w:divBdr>
        <w:top w:val="none" w:sz="0" w:space="0" w:color="auto"/>
        <w:left w:val="none" w:sz="0" w:space="0" w:color="auto"/>
        <w:bottom w:val="none" w:sz="0" w:space="0" w:color="auto"/>
        <w:right w:val="none" w:sz="0" w:space="0" w:color="auto"/>
      </w:divBdr>
    </w:div>
    <w:div w:id="542786098">
      <w:bodyDiv w:val="1"/>
      <w:marLeft w:val="0"/>
      <w:marRight w:val="0"/>
      <w:marTop w:val="0"/>
      <w:marBottom w:val="0"/>
      <w:divBdr>
        <w:top w:val="none" w:sz="0" w:space="0" w:color="auto"/>
        <w:left w:val="none" w:sz="0" w:space="0" w:color="auto"/>
        <w:bottom w:val="none" w:sz="0" w:space="0" w:color="auto"/>
        <w:right w:val="none" w:sz="0" w:space="0" w:color="auto"/>
      </w:divBdr>
    </w:div>
    <w:div w:id="543954984">
      <w:bodyDiv w:val="1"/>
      <w:marLeft w:val="0"/>
      <w:marRight w:val="0"/>
      <w:marTop w:val="0"/>
      <w:marBottom w:val="0"/>
      <w:divBdr>
        <w:top w:val="none" w:sz="0" w:space="0" w:color="auto"/>
        <w:left w:val="none" w:sz="0" w:space="0" w:color="auto"/>
        <w:bottom w:val="none" w:sz="0" w:space="0" w:color="auto"/>
        <w:right w:val="none" w:sz="0" w:space="0" w:color="auto"/>
      </w:divBdr>
    </w:div>
    <w:div w:id="545533806">
      <w:bodyDiv w:val="1"/>
      <w:marLeft w:val="0"/>
      <w:marRight w:val="0"/>
      <w:marTop w:val="0"/>
      <w:marBottom w:val="0"/>
      <w:divBdr>
        <w:top w:val="none" w:sz="0" w:space="0" w:color="auto"/>
        <w:left w:val="none" w:sz="0" w:space="0" w:color="auto"/>
        <w:bottom w:val="none" w:sz="0" w:space="0" w:color="auto"/>
        <w:right w:val="none" w:sz="0" w:space="0" w:color="auto"/>
      </w:divBdr>
    </w:div>
    <w:div w:id="546382736">
      <w:bodyDiv w:val="1"/>
      <w:marLeft w:val="0"/>
      <w:marRight w:val="0"/>
      <w:marTop w:val="0"/>
      <w:marBottom w:val="0"/>
      <w:divBdr>
        <w:top w:val="none" w:sz="0" w:space="0" w:color="auto"/>
        <w:left w:val="none" w:sz="0" w:space="0" w:color="auto"/>
        <w:bottom w:val="none" w:sz="0" w:space="0" w:color="auto"/>
        <w:right w:val="none" w:sz="0" w:space="0" w:color="auto"/>
      </w:divBdr>
    </w:div>
    <w:div w:id="546912743">
      <w:bodyDiv w:val="1"/>
      <w:marLeft w:val="0"/>
      <w:marRight w:val="0"/>
      <w:marTop w:val="0"/>
      <w:marBottom w:val="0"/>
      <w:divBdr>
        <w:top w:val="none" w:sz="0" w:space="0" w:color="auto"/>
        <w:left w:val="none" w:sz="0" w:space="0" w:color="auto"/>
        <w:bottom w:val="none" w:sz="0" w:space="0" w:color="auto"/>
        <w:right w:val="none" w:sz="0" w:space="0" w:color="auto"/>
      </w:divBdr>
    </w:div>
    <w:div w:id="547647458">
      <w:bodyDiv w:val="1"/>
      <w:marLeft w:val="0"/>
      <w:marRight w:val="0"/>
      <w:marTop w:val="0"/>
      <w:marBottom w:val="0"/>
      <w:divBdr>
        <w:top w:val="none" w:sz="0" w:space="0" w:color="auto"/>
        <w:left w:val="none" w:sz="0" w:space="0" w:color="auto"/>
        <w:bottom w:val="none" w:sz="0" w:space="0" w:color="auto"/>
        <w:right w:val="none" w:sz="0" w:space="0" w:color="auto"/>
      </w:divBdr>
    </w:div>
    <w:div w:id="548539854">
      <w:bodyDiv w:val="1"/>
      <w:marLeft w:val="0"/>
      <w:marRight w:val="0"/>
      <w:marTop w:val="0"/>
      <w:marBottom w:val="0"/>
      <w:divBdr>
        <w:top w:val="none" w:sz="0" w:space="0" w:color="auto"/>
        <w:left w:val="none" w:sz="0" w:space="0" w:color="auto"/>
        <w:bottom w:val="none" w:sz="0" w:space="0" w:color="auto"/>
        <w:right w:val="none" w:sz="0" w:space="0" w:color="auto"/>
      </w:divBdr>
    </w:div>
    <w:div w:id="553079540">
      <w:bodyDiv w:val="1"/>
      <w:marLeft w:val="0"/>
      <w:marRight w:val="0"/>
      <w:marTop w:val="0"/>
      <w:marBottom w:val="0"/>
      <w:divBdr>
        <w:top w:val="none" w:sz="0" w:space="0" w:color="auto"/>
        <w:left w:val="none" w:sz="0" w:space="0" w:color="auto"/>
        <w:bottom w:val="none" w:sz="0" w:space="0" w:color="auto"/>
        <w:right w:val="none" w:sz="0" w:space="0" w:color="auto"/>
      </w:divBdr>
    </w:div>
    <w:div w:id="557088430">
      <w:bodyDiv w:val="1"/>
      <w:marLeft w:val="0"/>
      <w:marRight w:val="0"/>
      <w:marTop w:val="0"/>
      <w:marBottom w:val="0"/>
      <w:divBdr>
        <w:top w:val="none" w:sz="0" w:space="0" w:color="auto"/>
        <w:left w:val="none" w:sz="0" w:space="0" w:color="auto"/>
        <w:bottom w:val="none" w:sz="0" w:space="0" w:color="auto"/>
        <w:right w:val="none" w:sz="0" w:space="0" w:color="auto"/>
      </w:divBdr>
    </w:div>
    <w:div w:id="557590302">
      <w:bodyDiv w:val="1"/>
      <w:marLeft w:val="0"/>
      <w:marRight w:val="0"/>
      <w:marTop w:val="0"/>
      <w:marBottom w:val="0"/>
      <w:divBdr>
        <w:top w:val="none" w:sz="0" w:space="0" w:color="auto"/>
        <w:left w:val="none" w:sz="0" w:space="0" w:color="auto"/>
        <w:bottom w:val="none" w:sz="0" w:space="0" w:color="auto"/>
        <w:right w:val="none" w:sz="0" w:space="0" w:color="auto"/>
      </w:divBdr>
    </w:div>
    <w:div w:id="557597551">
      <w:bodyDiv w:val="1"/>
      <w:marLeft w:val="0"/>
      <w:marRight w:val="0"/>
      <w:marTop w:val="0"/>
      <w:marBottom w:val="0"/>
      <w:divBdr>
        <w:top w:val="none" w:sz="0" w:space="0" w:color="auto"/>
        <w:left w:val="none" w:sz="0" w:space="0" w:color="auto"/>
        <w:bottom w:val="none" w:sz="0" w:space="0" w:color="auto"/>
        <w:right w:val="none" w:sz="0" w:space="0" w:color="auto"/>
      </w:divBdr>
    </w:div>
    <w:div w:id="558058539">
      <w:bodyDiv w:val="1"/>
      <w:marLeft w:val="0"/>
      <w:marRight w:val="0"/>
      <w:marTop w:val="0"/>
      <w:marBottom w:val="0"/>
      <w:divBdr>
        <w:top w:val="none" w:sz="0" w:space="0" w:color="auto"/>
        <w:left w:val="none" w:sz="0" w:space="0" w:color="auto"/>
        <w:bottom w:val="none" w:sz="0" w:space="0" w:color="auto"/>
        <w:right w:val="none" w:sz="0" w:space="0" w:color="auto"/>
      </w:divBdr>
    </w:div>
    <w:div w:id="559558365">
      <w:bodyDiv w:val="1"/>
      <w:marLeft w:val="0"/>
      <w:marRight w:val="0"/>
      <w:marTop w:val="0"/>
      <w:marBottom w:val="0"/>
      <w:divBdr>
        <w:top w:val="none" w:sz="0" w:space="0" w:color="auto"/>
        <w:left w:val="none" w:sz="0" w:space="0" w:color="auto"/>
        <w:bottom w:val="none" w:sz="0" w:space="0" w:color="auto"/>
        <w:right w:val="none" w:sz="0" w:space="0" w:color="auto"/>
      </w:divBdr>
    </w:div>
    <w:div w:id="560752916">
      <w:bodyDiv w:val="1"/>
      <w:marLeft w:val="0"/>
      <w:marRight w:val="0"/>
      <w:marTop w:val="0"/>
      <w:marBottom w:val="0"/>
      <w:divBdr>
        <w:top w:val="none" w:sz="0" w:space="0" w:color="auto"/>
        <w:left w:val="none" w:sz="0" w:space="0" w:color="auto"/>
        <w:bottom w:val="none" w:sz="0" w:space="0" w:color="auto"/>
        <w:right w:val="none" w:sz="0" w:space="0" w:color="auto"/>
      </w:divBdr>
    </w:div>
    <w:div w:id="565146454">
      <w:bodyDiv w:val="1"/>
      <w:marLeft w:val="0"/>
      <w:marRight w:val="0"/>
      <w:marTop w:val="0"/>
      <w:marBottom w:val="0"/>
      <w:divBdr>
        <w:top w:val="none" w:sz="0" w:space="0" w:color="auto"/>
        <w:left w:val="none" w:sz="0" w:space="0" w:color="auto"/>
        <w:bottom w:val="none" w:sz="0" w:space="0" w:color="auto"/>
        <w:right w:val="none" w:sz="0" w:space="0" w:color="auto"/>
      </w:divBdr>
    </w:div>
    <w:div w:id="565337340">
      <w:bodyDiv w:val="1"/>
      <w:marLeft w:val="0"/>
      <w:marRight w:val="0"/>
      <w:marTop w:val="0"/>
      <w:marBottom w:val="0"/>
      <w:divBdr>
        <w:top w:val="none" w:sz="0" w:space="0" w:color="auto"/>
        <w:left w:val="none" w:sz="0" w:space="0" w:color="auto"/>
        <w:bottom w:val="none" w:sz="0" w:space="0" w:color="auto"/>
        <w:right w:val="none" w:sz="0" w:space="0" w:color="auto"/>
      </w:divBdr>
    </w:div>
    <w:div w:id="566303630">
      <w:bodyDiv w:val="1"/>
      <w:marLeft w:val="0"/>
      <w:marRight w:val="0"/>
      <w:marTop w:val="0"/>
      <w:marBottom w:val="0"/>
      <w:divBdr>
        <w:top w:val="none" w:sz="0" w:space="0" w:color="auto"/>
        <w:left w:val="none" w:sz="0" w:space="0" w:color="auto"/>
        <w:bottom w:val="none" w:sz="0" w:space="0" w:color="auto"/>
        <w:right w:val="none" w:sz="0" w:space="0" w:color="auto"/>
      </w:divBdr>
    </w:div>
    <w:div w:id="567033268">
      <w:bodyDiv w:val="1"/>
      <w:marLeft w:val="0"/>
      <w:marRight w:val="0"/>
      <w:marTop w:val="0"/>
      <w:marBottom w:val="0"/>
      <w:divBdr>
        <w:top w:val="none" w:sz="0" w:space="0" w:color="auto"/>
        <w:left w:val="none" w:sz="0" w:space="0" w:color="auto"/>
        <w:bottom w:val="none" w:sz="0" w:space="0" w:color="auto"/>
        <w:right w:val="none" w:sz="0" w:space="0" w:color="auto"/>
      </w:divBdr>
    </w:div>
    <w:div w:id="567034631">
      <w:bodyDiv w:val="1"/>
      <w:marLeft w:val="0"/>
      <w:marRight w:val="0"/>
      <w:marTop w:val="0"/>
      <w:marBottom w:val="0"/>
      <w:divBdr>
        <w:top w:val="none" w:sz="0" w:space="0" w:color="auto"/>
        <w:left w:val="none" w:sz="0" w:space="0" w:color="auto"/>
        <w:bottom w:val="none" w:sz="0" w:space="0" w:color="auto"/>
        <w:right w:val="none" w:sz="0" w:space="0" w:color="auto"/>
      </w:divBdr>
    </w:div>
    <w:div w:id="567039741">
      <w:bodyDiv w:val="1"/>
      <w:marLeft w:val="0"/>
      <w:marRight w:val="0"/>
      <w:marTop w:val="0"/>
      <w:marBottom w:val="0"/>
      <w:divBdr>
        <w:top w:val="none" w:sz="0" w:space="0" w:color="auto"/>
        <w:left w:val="none" w:sz="0" w:space="0" w:color="auto"/>
        <w:bottom w:val="none" w:sz="0" w:space="0" w:color="auto"/>
        <w:right w:val="none" w:sz="0" w:space="0" w:color="auto"/>
      </w:divBdr>
    </w:div>
    <w:div w:id="569342412">
      <w:bodyDiv w:val="1"/>
      <w:marLeft w:val="0"/>
      <w:marRight w:val="0"/>
      <w:marTop w:val="0"/>
      <w:marBottom w:val="0"/>
      <w:divBdr>
        <w:top w:val="none" w:sz="0" w:space="0" w:color="auto"/>
        <w:left w:val="none" w:sz="0" w:space="0" w:color="auto"/>
        <w:bottom w:val="none" w:sz="0" w:space="0" w:color="auto"/>
        <w:right w:val="none" w:sz="0" w:space="0" w:color="auto"/>
      </w:divBdr>
    </w:div>
    <w:div w:id="570166290">
      <w:bodyDiv w:val="1"/>
      <w:marLeft w:val="0"/>
      <w:marRight w:val="0"/>
      <w:marTop w:val="0"/>
      <w:marBottom w:val="0"/>
      <w:divBdr>
        <w:top w:val="none" w:sz="0" w:space="0" w:color="auto"/>
        <w:left w:val="none" w:sz="0" w:space="0" w:color="auto"/>
        <w:bottom w:val="none" w:sz="0" w:space="0" w:color="auto"/>
        <w:right w:val="none" w:sz="0" w:space="0" w:color="auto"/>
      </w:divBdr>
    </w:div>
    <w:div w:id="571281428">
      <w:bodyDiv w:val="1"/>
      <w:marLeft w:val="0"/>
      <w:marRight w:val="0"/>
      <w:marTop w:val="0"/>
      <w:marBottom w:val="0"/>
      <w:divBdr>
        <w:top w:val="none" w:sz="0" w:space="0" w:color="auto"/>
        <w:left w:val="none" w:sz="0" w:space="0" w:color="auto"/>
        <w:bottom w:val="none" w:sz="0" w:space="0" w:color="auto"/>
        <w:right w:val="none" w:sz="0" w:space="0" w:color="auto"/>
      </w:divBdr>
    </w:div>
    <w:div w:id="571353869">
      <w:bodyDiv w:val="1"/>
      <w:marLeft w:val="0"/>
      <w:marRight w:val="0"/>
      <w:marTop w:val="0"/>
      <w:marBottom w:val="0"/>
      <w:divBdr>
        <w:top w:val="none" w:sz="0" w:space="0" w:color="auto"/>
        <w:left w:val="none" w:sz="0" w:space="0" w:color="auto"/>
        <w:bottom w:val="none" w:sz="0" w:space="0" w:color="auto"/>
        <w:right w:val="none" w:sz="0" w:space="0" w:color="auto"/>
      </w:divBdr>
    </w:div>
    <w:div w:id="572548761">
      <w:bodyDiv w:val="1"/>
      <w:marLeft w:val="0"/>
      <w:marRight w:val="0"/>
      <w:marTop w:val="0"/>
      <w:marBottom w:val="0"/>
      <w:divBdr>
        <w:top w:val="none" w:sz="0" w:space="0" w:color="auto"/>
        <w:left w:val="none" w:sz="0" w:space="0" w:color="auto"/>
        <w:bottom w:val="none" w:sz="0" w:space="0" w:color="auto"/>
        <w:right w:val="none" w:sz="0" w:space="0" w:color="auto"/>
      </w:divBdr>
    </w:div>
    <w:div w:id="574246427">
      <w:bodyDiv w:val="1"/>
      <w:marLeft w:val="0"/>
      <w:marRight w:val="0"/>
      <w:marTop w:val="0"/>
      <w:marBottom w:val="0"/>
      <w:divBdr>
        <w:top w:val="none" w:sz="0" w:space="0" w:color="auto"/>
        <w:left w:val="none" w:sz="0" w:space="0" w:color="auto"/>
        <w:bottom w:val="none" w:sz="0" w:space="0" w:color="auto"/>
        <w:right w:val="none" w:sz="0" w:space="0" w:color="auto"/>
      </w:divBdr>
    </w:div>
    <w:div w:id="576524393">
      <w:bodyDiv w:val="1"/>
      <w:marLeft w:val="0"/>
      <w:marRight w:val="0"/>
      <w:marTop w:val="0"/>
      <w:marBottom w:val="0"/>
      <w:divBdr>
        <w:top w:val="none" w:sz="0" w:space="0" w:color="auto"/>
        <w:left w:val="none" w:sz="0" w:space="0" w:color="auto"/>
        <w:bottom w:val="none" w:sz="0" w:space="0" w:color="auto"/>
        <w:right w:val="none" w:sz="0" w:space="0" w:color="auto"/>
      </w:divBdr>
    </w:div>
    <w:div w:id="579798421">
      <w:bodyDiv w:val="1"/>
      <w:marLeft w:val="0"/>
      <w:marRight w:val="0"/>
      <w:marTop w:val="0"/>
      <w:marBottom w:val="0"/>
      <w:divBdr>
        <w:top w:val="none" w:sz="0" w:space="0" w:color="auto"/>
        <w:left w:val="none" w:sz="0" w:space="0" w:color="auto"/>
        <w:bottom w:val="none" w:sz="0" w:space="0" w:color="auto"/>
        <w:right w:val="none" w:sz="0" w:space="0" w:color="auto"/>
      </w:divBdr>
    </w:div>
    <w:div w:id="584730779">
      <w:bodyDiv w:val="1"/>
      <w:marLeft w:val="0"/>
      <w:marRight w:val="0"/>
      <w:marTop w:val="0"/>
      <w:marBottom w:val="0"/>
      <w:divBdr>
        <w:top w:val="none" w:sz="0" w:space="0" w:color="auto"/>
        <w:left w:val="none" w:sz="0" w:space="0" w:color="auto"/>
        <w:bottom w:val="none" w:sz="0" w:space="0" w:color="auto"/>
        <w:right w:val="none" w:sz="0" w:space="0" w:color="auto"/>
      </w:divBdr>
    </w:div>
    <w:div w:id="584995714">
      <w:bodyDiv w:val="1"/>
      <w:marLeft w:val="0"/>
      <w:marRight w:val="0"/>
      <w:marTop w:val="0"/>
      <w:marBottom w:val="0"/>
      <w:divBdr>
        <w:top w:val="none" w:sz="0" w:space="0" w:color="auto"/>
        <w:left w:val="none" w:sz="0" w:space="0" w:color="auto"/>
        <w:bottom w:val="none" w:sz="0" w:space="0" w:color="auto"/>
        <w:right w:val="none" w:sz="0" w:space="0" w:color="auto"/>
      </w:divBdr>
    </w:div>
    <w:div w:id="585844522">
      <w:bodyDiv w:val="1"/>
      <w:marLeft w:val="0"/>
      <w:marRight w:val="0"/>
      <w:marTop w:val="0"/>
      <w:marBottom w:val="0"/>
      <w:divBdr>
        <w:top w:val="none" w:sz="0" w:space="0" w:color="auto"/>
        <w:left w:val="none" w:sz="0" w:space="0" w:color="auto"/>
        <w:bottom w:val="none" w:sz="0" w:space="0" w:color="auto"/>
        <w:right w:val="none" w:sz="0" w:space="0" w:color="auto"/>
      </w:divBdr>
    </w:div>
    <w:div w:id="586115234">
      <w:bodyDiv w:val="1"/>
      <w:marLeft w:val="0"/>
      <w:marRight w:val="0"/>
      <w:marTop w:val="0"/>
      <w:marBottom w:val="0"/>
      <w:divBdr>
        <w:top w:val="none" w:sz="0" w:space="0" w:color="auto"/>
        <w:left w:val="none" w:sz="0" w:space="0" w:color="auto"/>
        <w:bottom w:val="none" w:sz="0" w:space="0" w:color="auto"/>
        <w:right w:val="none" w:sz="0" w:space="0" w:color="auto"/>
      </w:divBdr>
    </w:div>
    <w:div w:id="586957806">
      <w:bodyDiv w:val="1"/>
      <w:marLeft w:val="0"/>
      <w:marRight w:val="0"/>
      <w:marTop w:val="0"/>
      <w:marBottom w:val="0"/>
      <w:divBdr>
        <w:top w:val="none" w:sz="0" w:space="0" w:color="auto"/>
        <w:left w:val="none" w:sz="0" w:space="0" w:color="auto"/>
        <w:bottom w:val="none" w:sz="0" w:space="0" w:color="auto"/>
        <w:right w:val="none" w:sz="0" w:space="0" w:color="auto"/>
      </w:divBdr>
    </w:div>
    <w:div w:id="587234063">
      <w:bodyDiv w:val="1"/>
      <w:marLeft w:val="0"/>
      <w:marRight w:val="0"/>
      <w:marTop w:val="0"/>
      <w:marBottom w:val="0"/>
      <w:divBdr>
        <w:top w:val="none" w:sz="0" w:space="0" w:color="auto"/>
        <w:left w:val="none" w:sz="0" w:space="0" w:color="auto"/>
        <w:bottom w:val="none" w:sz="0" w:space="0" w:color="auto"/>
        <w:right w:val="none" w:sz="0" w:space="0" w:color="auto"/>
      </w:divBdr>
    </w:div>
    <w:div w:id="588122613">
      <w:bodyDiv w:val="1"/>
      <w:marLeft w:val="0"/>
      <w:marRight w:val="0"/>
      <w:marTop w:val="0"/>
      <w:marBottom w:val="0"/>
      <w:divBdr>
        <w:top w:val="none" w:sz="0" w:space="0" w:color="auto"/>
        <w:left w:val="none" w:sz="0" w:space="0" w:color="auto"/>
        <w:bottom w:val="none" w:sz="0" w:space="0" w:color="auto"/>
        <w:right w:val="none" w:sz="0" w:space="0" w:color="auto"/>
      </w:divBdr>
    </w:div>
    <w:div w:id="591743135">
      <w:bodyDiv w:val="1"/>
      <w:marLeft w:val="0"/>
      <w:marRight w:val="0"/>
      <w:marTop w:val="0"/>
      <w:marBottom w:val="0"/>
      <w:divBdr>
        <w:top w:val="none" w:sz="0" w:space="0" w:color="auto"/>
        <w:left w:val="none" w:sz="0" w:space="0" w:color="auto"/>
        <w:bottom w:val="none" w:sz="0" w:space="0" w:color="auto"/>
        <w:right w:val="none" w:sz="0" w:space="0" w:color="auto"/>
      </w:divBdr>
    </w:div>
    <w:div w:id="593589204">
      <w:bodyDiv w:val="1"/>
      <w:marLeft w:val="0"/>
      <w:marRight w:val="0"/>
      <w:marTop w:val="0"/>
      <w:marBottom w:val="0"/>
      <w:divBdr>
        <w:top w:val="none" w:sz="0" w:space="0" w:color="auto"/>
        <w:left w:val="none" w:sz="0" w:space="0" w:color="auto"/>
        <w:bottom w:val="none" w:sz="0" w:space="0" w:color="auto"/>
        <w:right w:val="none" w:sz="0" w:space="0" w:color="auto"/>
      </w:divBdr>
    </w:div>
    <w:div w:id="594049432">
      <w:bodyDiv w:val="1"/>
      <w:marLeft w:val="0"/>
      <w:marRight w:val="0"/>
      <w:marTop w:val="0"/>
      <w:marBottom w:val="0"/>
      <w:divBdr>
        <w:top w:val="none" w:sz="0" w:space="0" w:color="auto"/>
        <w:left w:val="none" w:sz="0" w:space="0" w:color="auto"/>
        <w:bottom w:val="none" w:sz="0" w:space="0" w:color="auto"/>
        <w:right w:val="none" w:sz="0" w:space="0" w:color="auto"/>
      </w:divBdr>
    </w:div>
    <w:div w:id="596132847">
      <w:bodyDiv w:val="1"/>
      <w:marLeft w:val="0"/>
      <w:marRight w:val="0"/>
      <w:marTop w:val="0"/>
      <w:marBottom w:val="0"/>
      <w:divBdr>
        <w:top w:val="none" w:sz="0" w:space="0" w:color="auto"/>
        <w:left w:val="none" w:sz="0" w:space="0" w:color="auto"/>
        <w:bottom w:val="none" w:sz="0" w:space="0" w:color="auto"/>
        <w:right w:val="none" w:sz="0" w:space="0" w:color="auto"/>
      </w:divBdr>
    </w:div>
    <w:div w:id="598681253">
      <w:bodyDiv w:val="1"/>
      <w:marLeft w:val="0"/>
      <w:marRight w:val="0"/>
      <w:marTop w:val="0"/>
      <w:marBottom w:val="0"/>
      <w:divBdr>
        <w:top w:val="none" w:sz="0" w:space="0" w:color="auto"/>
        <w:left w:val="none" w:sz="0" w:space="0" w:color="auto"/>
        <w:bottom w:val="none" w:sz="0" w:space="0" w:color="auto"/>
        <w:right w:val="none" w:sz="0" w:space="0" w:color="auto"/>
      </w:divBdr>
    </w:div>
    <w:div w:id="601499837">
      <w:bodyDiv w:val="1"/>
      <w:marLeft w:val="0"/>
      <w:marRight w:val="0"/>
      <w:marTop w:val="0"/>
      <w:marBottom w:val="0"/>
      <w:divBdr>
        <w:top w:val="none" w:sz="0" w:space="0" w:color="auto"/>
        <w:left w:val="none" w:sz="0" w:space="0" w:color="auto"/>
        <w:bottom w:val="none" w:sz="0" w:space="0" w:color="auto"/>
        <w:right w:val="none" w:sz="0" w:space="0" w:color="auto"/>
      </w:divBdr>
    </w:div>
    <w:div w:id="602222188">
      <w:bodyDiv w:val="1"/>
      <w:marLeft w:val="0"/>
      <w:marRight w:val="0"/>
      <w:marTop w:val="0"/>
      <w:marBottom w:val="0"/>
      <w:divBdr>
        <w:top w:val="none" w:sz="0" w:space="0" w:color="auto"/>
        <w:left w:val="none" w:sz="0" w:space="0" w:color="auto"/>
        <w:bottom w:val="none" w:sz="0" w:space="0" w:color="auto"/>
        <w:right w:val="none" w:sz="0" w:space="0" w:color="auto"/>
      </w:divBdr>
    </w:div>
    <w:div w:id="602568961">
      <w:bodyDiv w:val="1"/>
      <w:marLeft w:val="0"/>
      <w:marRight w:val="0"/>
      <w:marTop w:val="0"/>
      <w:marBottom w:val="0"/>
      <w:divBdr>
        <w:top w:val="none" w:sz="0" w:space="0" w:color="auto"/>
        <w:left w:val="none" w:sz="0" w:space="0" w:color="auto"/>
        <w:bottom w:val="none" w:sz="0" w:space="0" w:color="auto"/>
        <w:right w:val="none" w:sz="0" w:space="0" w:color="auto"/>
      </w:divBdr>
    </w:div>
    <w:div w:id="603002500">
      <w:bodyDiv w:val="1"/>
      <w:marLeft w:val="0"/>
      <w:marRight w:val="0"/>
      <w:marTop w:val="0"/>
      <w:marBottom w:val="0"/>
      <w:divBdr>
        <w:top w:val="none" w:sz="0" w:space="0" w:color="auto"/>
        <w:left w:val="none" w:sz="0" w:space="0" w:color="auto"/>
        <w:bottom w:val="none" w:sz="0" w:space="0" w:color="auto"/>
        <w:right w:val="none" w:sz="0" w:space="0" w:color="auto"/>
      </w:divBdr>
    </w:div>
    <w:div w:id="604581563">
      <w:bodyDiv w:val="1"/>
      <w:marLeft w:val="0"/>
      <w:marRight w:val="0"/>
      <w:marTop w:val="0"/>
      <w:marBottom w:val="0"/>
      <w:divBdr>
        <w:top w:val="none" w:sz="0" w:space="0" w:color="auto"/>
        <w:left w:val="none" w:sz="0" w:space="0" w:color="auto"/>
        <w:bottom w:val="none" w:sz="0" w:space="0" w:color="auto"/>
        <w:right w:val="none" w:sz="0" w:space="0" w:color="auto"/>
      </w:divBdr>
    </w:div>
    <w:div w:id="607125857">
      <w:bodyDiv w:val="1"/>
      <w:marLeft w:val="0"/>
      <w:marRight w:val="0"/>
      <w:marTop w:val="0"/>
      <w:marBottom w:val="0"/>
      <w:divBdr>
        <w:top w:val="none" w:sz="0" w:space="0" w:color="auto"/>
        <w:left w:val="none" w:sz="0" w:space="0" w:color="auto"/>
        <w:bottom w:val="none" w:sz="0" w:space="0" w:color="auto"/>
        <w:right w:val="none" w:sz="0" w:space="0" w:color="auto"/>
      </w:divBdr>
    </w:div>
    <w:div w:id="607927345">
      <w:bodyDiv w:val="1"/>
      <w:marLeft w:val="0"/>
      <w:marRight w:val="0"/>
      <w:marTop w:val="0"/>
      <w:marBottom w:val="0"/>
      <w:divBdr>
        <w:top w:val="none" w:sz="0" w:space="0" w:color="auto"/>
        <w:left w:val="none" w:sz="0" w:space="0" w:color="auto"/>
        <w:bottom w:val="none" w:sz="0" w:space="0" w:color="auto"/>
        <w:right w:val="none" w:sz="0" w:space="0" w:color="auto"/>
      </w:divBdr>
    </w:div>
    <w:div w:id="608003722">
      <w:bodyDiv w:val="1"/>
      <w:marLeft w:val="0"/>
      <w:marRight w:val="0"/>
      <w:marTop w:val="0"/>
      <w:marBottom w:val="0"/>
      <w:divBdr>
        <w:top w:val="none" w:sz="0" w:space="0" w:color="auto"/>
        <w:left w:val="none" w:sz="0" w:space="0" w:color="auto"/>
        <w:bottom w:val="none" w:sz="0" w:space="0" w:color="auto"/>
        <w:right w:val="none" w:sz="0" w:space="0" w:color="auto"/>
      </w:divBdr>
    </w:div>
    <w:div w:id="608781270">
      <w:bodyDiv w:val="1"/>
      <w:marLeft w:val="0"/>
      <w:marRight w:val="0"/>
      <w:marTop w:val="0"/>
      <w:marBottom w:val="0"/>
      <w:divBdr>
        <w:top w:val="none" w:sz="0" w:space="0" w:color="auto"/>
        <w:left w:val="none" w:sz="0" w:space="0" w:color="auto"/>
        <w:bottom w:val="none" w:sz="0" w:space="0" w:color="auto"/>
        <w:right w:val="none" w:sz="0" w:space="0" w:color="auto"/>
      </w:divBdr>
    </w:div>
    <w:div w:id="614141315">
      <w:bodyDiv w:val="1"/>
      <w:marLeft w:val="0"/>
      <w:marRight w:val="0"/>
      <w:marTop w:val="0"/>
      <w:marBottom w:val="0"/>
      <w:divBdr>
        <w:top w:val="none" w:sz="0" w:space="0" w:color="auto"/>
        <w:left w:val="none" w:sz="0" w:space="0" w:color="auto"/>
        <w:bottom w:val="none" w:sz="0" w:space="0" w:color="auto"/>
        <w:right w:val="none" w:sz="0" w:space="0" w:color="auto"/>
      </w:divBdr>
    </w:div>
    <w:div w:id="614366356">
      <w:bodyDiv w:val="1"/>
      <w:marLeft w:val="0"/>
      <w:marRight w:val="0"/>
      <w:marTop w:val="0"/>
      <w:marBottom w:val="0"/>
      <w:divBdr>
        <w:top w:val="none" w:sz="0" w:space="0" w:color="auto"/>
        <w:left w:val="none" w:sz="0" w:space="0" w:color="auto"/>
        <w:bottom w:val="none" w:sz="0" w:space="0" w:color="auto"/>
        <w:right w:val="none" w:sz="0" w:space="0" w:color="auto"/>
      </w:divBdr>
    </w:div>
    <w:div w:id="615672802">
      <w:bodyDiv w:val="1"/>
      <w:marLeft w:val="0"/>
      <w:marRight w:val="0"/>
      <w:marTop w:val="0"/>
      <w:marBottom w:val="0"/>
      <w:divBdr>
        <w:top w:val="none" w:sz="0" w:space="0" w:color="auto"/>
        <w:left w:val="none" w:sz="0" w:space="0" w:color="auto"/>
        <w:bottom w:val="none" w:sz="0" w:space="0" w:color="auto"/>
        <w:right w:val="none" w:sz="0" w:space="0" w:color="auto"/>
      </w:divBdr>
    </w:div>
    <w:div w:id="616720273">
      <w:bodyDiv w:val="1"/>
      <w:marLeft w:val="0"/>
      <w:marRight w:val="0"/>
      <w:marTop w:val="0"/>
      <w:marBottom w:val="0"/>
      <w:divBdr>
        <w:top w:val="none" w:sz="0" w:space="0" w:color="auto"/>
        <w:left w:val="none" w:sz="0" w:space="0" w:color="auto"/>
        <w:bottom w:val="none" w:sz="0" w:space="0" w:color="auto"/>
        <w:right w:val="none" w:sz="0" w:space="0" w:color="auto"/>
      </w:divBdr>
    </w:div>
    <w:div w:id="616916091">
      <w:bodyDiv w:val="1"/>
      <w:marLeft w:val="0"/>
      <w:marRight w:val="0"/>
      <w:marTop w:val="0"/>
      <w:marBottom w:val="0"/>
      <w:divBdr>
        <w:top w:val="none" w:sz="0" w:space="0" w:color="auto"/>
        <w:left w:val="none" w:sz="0" w:space="0" w:color="auto"/>
        <w:bottom w:val="none" w:sz="0" w:space="0" w:color="auto"/>
        <w:right w:val="none" w:sz="0" w:space="0" w:color="auto"/>
      </w:divBdr>
    </w:div>
    <w:div w:id="620109391">
      <w:bodyDiv w:val="1"/>
      <w:marLeft w:val="0"/>
      <w:marRight w:val="0"/>
      <w:marTop w:val="0"/>
      <w:marBottom w:val="0"/>
      <w:divBdr>
        <w:top w:val="none" w:sz="0" w:space="0" w:color="auto"/>
        <w:left w:val="none" w:sz="0" w:space="0" w:color="auto"/>
        <w:bottom w:val="none" w:sz="0" w:space="0" w:color="auto"/>
        <w:right w:val="none" w:sz="0" w:space="0" w:color="auto"/>
      </w:divBdr>
    </w:div>
    <w:div w:id="620961217">
      <w:bodyDiv w:val="1"/>
      <w:marLeft w:val="0"/>
      <w:marRight w:val="0"/>
      <w:marTop w:val="0"/>
      <w:marBottom w:val="0"/>
      <w:divBdr>
        <w:top w:val="none" w:sz="0" w:space="0" w:color="auto"/>
        <w:left w:val="none" w:sz="0" w:space="0" w:color="auto"/>
        <w:bottom w:val="none" w:sz="0" w:space="0" w:color="auto"/>
        <w:right w:val="none" w:sz="0" w:space="0" w:color="auto"/>
      </w:divBdr>
    </w:div>
    <w:div w:id="622881087">
      <w:bodyDiv w:val="1"/>
      <w:marLeft w:val="0"/>
      <w:marRight w:val="0"/>
      <w:marTop w:val="0"/>
      <w:marBottom w:val="0"/>
      <w:divBdr>
        <w:top w:val="none" w:sz="0" w:space="0" w:color="auto"/>
        <w:left w:val="none" w:sz="0" w:space="0" w:color="auto"/>
        <w:bottom w:val="none" w:sz="0" w:space="0" w:color="auto"/>
        <w:right w:val="none" w:sz="0" w:space="0" w:color="auto"/>
      </w:divBdr>
    </w:div>
    <w:div w:id="623343921">
      <w:bodyDiv w:val="1"/>
      <w:marLeft w:val="0"/>
      <w:marRight w:val="0"/>
      <w:marTop w:val="0"/>
      <w:marBottom w:val="0"/>
      <w:divBdr>
        <w:top w:val="none" w:sz="0" w:space="0" w:color="auto"/>
        <w:left w:val="none" w:sz="0" w:space="0" w:color="auto"/>
        <w:bottom w:val="none" w:sz="0" w:space="0" w:color="auto"/>
        <w:right w:val="none" w:sz="0" w:space="0" w:color="auto"/>
      </w:divBdr>
    </w:div>
    <w:div w:id="623467998">
      <w:bodyDiv w:val="1"/>
      <w:marLeft w:val="0"/>
      <w:marRight w:val="0"/>
      <w:marTop w:val="0"/>
      <w:marBottom w:val="0"/>
      <w:divBdr>
        <w:top w:val="none" w:sz="0" w:space="0" w:color="auto"/>
        <w:left w:val="none" w:sz="0" w:space="0" w:color="auto"/>
        <w:bottom w:val="none" w:sz="0" w:space="0" w:color="auto"/>
        <w:right w:val="none" w:sz="0" w:space="0" w:color="auto"/>
      </w:divBdr>
    </w:div>
    <w:div w:id="623772093">
      <w:bodyDiv w:val="1"/>
      <w:marLeft w:val="0"/>
      <w:marRight w:val="0"/>
      <w:marTop w:val="0"/>
      <w:marBottom w:val="0"/>
      <w:divBdr>
        <w:top w:val="none" w:sz="0" w:space="0" w:color="auto"/>
        <w:left w:val="none" w:sz="0" w:space="0" w:color="auto"/>
        <w:bottom w:val="none" w:sz="0" w:space="0" w:color="auto"/>
        <w:right w:val="none" w:sz="0" w:space="0" w:color="auto"/>
      </w:divBdr>
    </w:div>
    <w:div w:id="624119444">
      <w:bodyDiv w:val="1"/>
      <w:marLeft w:val="0"/>
      <w:marRight w:val="0"/>
      <w:marTop w:val="0"/>
      <w:marBottom w:val="0"/>
      <w:divBdr>
        <w:top w:val="none" w:sz="0" w:space="0" w:color="auto"/>
        <w:left w:val="none" w:sz="0" w:space="0" w:color="auto"/>
        <w:bottom w:val="none" w:sz="0" w:space="0" w:color="auto"/>
        <w:right w:val="none" w:sz="0" w:space="0" w:color="auto"/>
      </w:divBdr>
    </w:div>
    <w:div w:id="626014850">
      <w:bodyDiv w:val="1"/>
      <w:marLeft w:val="0"/>
      <w:marRight w:val="0"/>
      <w:marTop w:val="0"/>
      <w:marBottom w:val="0"/>
      <w:divBdr>
        <w:top w:val="none" w:sz="0" w:space="0" w:color="auto"/>
        <w:left w:val="none" w:sz="0" w:space="0" w:color="auto"/>
        <w:bottom w:val="none" w:sz="0" w:space="0" w:color="auto"/>
        <w:right w:val="none" w:sz="0" w:space="0" w:color="auto"/>
      </w:divBdr>
    </w:div>
    <w:div w:id="626088957">
      <w:bodyDiv w:val="1"/>
      <w:marLeft w:val="0"/>
      <w:marRight w:val="0"/>
      <w:marTop w:val="0"/>
      <w:marBottom w:val="0"/>
      <w:divBdr>
        <w:top w:val="none" w:sz="0" w:space="0" w:color="auto"/>
        <w:left w:val="none" w:sz="0" w:space="0" w:color="auto"/>
        <w:bottom w:val="none" w:sz="0" w:space="0" w:color="auto"/>
        <w:right w:val="none" w:sz="0" w:space="0" w:color="auto"/>
      </w:divBdr>
    </w:div>
    <w:div w:id="628248511">
      <w:bodyDiv w:val="1"/>
      <w:marLeft w:val="0"/>
      <w:marRight w:val="0"/>
      <w:marTop w:val="0"/>
      <w:marBottom w:val="0"/>
      <w:divBdr>
        <w:top w:val="none" w:sz="0" w:space="0" w:color="auto"/>
        <w:left w:val="none" w:sz="0" w:space="0" w:color="auto"/>
        <w:bottom w:val="none" w:sz="0" w:space="0" w:color="auto"/>
        <w:right w:val="none" w:sz="0" w:space="0" w:color="auto"/>
      </w:divBdr>
    </w:div>
    <w:div w:id="628971180">
      <w:bodyDiv w:val="1"/>
      <w:marLeft w:val="0"/>
      <w:marRight w:val="0"/>
      <w:marTop w:val="0"/>
      <w:marBottom w:val="0"/>
      <w:divBdr>
        <w:top w:val="none" w:sz="0" w:space="0" w:color="auto"/>
        <w:left w:val="none" w:sz="0" w:space="0" w:color="auto"/>
        <w:bottom w:val="none" w:sz="0" w:space="0" w:color="auto"/>
        <w:right w:val="none" w:sz="0" w:space="0" w:color="auto"/>
      </w:divBdr>
    </w:div>
    <w:div w:id="630672066">
      <w:bodyDiv w:val="1"/>
      <w:marLeft w:val="0"/>
      <w:marRight w:val="0"/>
      <w:marTop w:val="0"/>
      <w:marBottom w:val="0"/>
      <w:divBdr>
        <w:top w:val="none" w:sz="0" w:space="0" w:color="auto"/>
        <w:left w:val="none" w:sz="0" w:space="0" w:color="auto"/>
        <w:bottom w:val="none" w:sz="0" w:space="0" w:color="auto"/>
        <w:right w:val="none" w:sz="0" w:space="0" w:color="auto"/>
      </w:divBdr>
    </w:div>
    <w:div w:id="631326806">
      <w:bodyDiv w:val="1"/>
      <w:marLeft w:val="0"/>
      <w:marRight w:val="0"/>
      <w:marTop w:val="0"/>
      <w:marBottom w:val="0"/>
      <w:divBdr>
        <w:top w:val="none" w:sz="0" w:space="0" w:color="auto"/>
        <w:left w:val="none" w:sz="0" w:space="0" w:color="auto"/>
        <w:bottom w:val="none" w:sz="0" w:space="0" w:color="auto"/>
        <w:right w:val="none" w:sz="0" w:space="0" w:color="auto"/>
      </w:divBdr>
    </w:div>
    <w:div w:id="631981744">
      <w:bodyDiv w:val="1"/>
      <w:marLeft w:val="0"/>
      <w:marRight w:val="0"/>
      <w:marTop w:val="0"/>
      <w:marBottom w:val="0"/>
      <w:divBdr>
        <w:top w:val="none" w:sz="0" w:space="0" w:color="auto"/>
        <w:left w:val="none" w:sz="0" w:space="0" w:color="auto"/>
        <w:bottom w:val="none" w:sz="0" w:space="0" w:color="auto"/>
        <w:right w:val="none" w:sz="0" w:space="0" w:color="auto"/>
      </w:divBdr>
    </w:div>
    <w:div w:id="632441681">
      <w:bodyDiv w:val="1"/>
      <w:marLeft w:val="0"/>
      <w:marRight w:val="0"/>
      <w:marTop w:val="0"/>
      <w:marBottom w:val="0"/>
      <w:divBdr>
        <w:top w:val="none" w:sz="0" w:space="0" w:color="auto"/>
        <w:left w:val="none" w:sz="0" w:space="0" w:color="auto"/>
        <w:bottom w:val="none" w:sz="0" w:space="0" w:color="auto"/>
        <w:right w:val="none" w:sz="0" w:space="0" w:color="auto"/>
      </w:divBdr>
    </w:div>
    <w:div w:id="634139654">
      <w:bodyDiv w:val="1"/>
      <w:marLeft w:val="0"/>
      <w:marRight w:val="0"/>
      <w:marTop w:val="0"/>
      <w:marBottom w:val="0"/>
      <w:divBdr>
        <w:top w:val="none" w:sz="0" w:space="0" w:color="auto"/>
        <w:left w:val="none" w:sz="0" w:space="0" w:color="auto"/>
        <w:bottom w:val="none" w:sz="0" w:space="0" w:color="auto"/>
        <w:right w:val="none" w:sz="0" w:space="0" w:color="auto"/>
      </w:divBdr>
    </w:div>
    <w:div w:id="635523384">
      <w:bodyDiv w:val="1"/>
      <w:marLeft w:val="0"/>
      <w:marRight w:val="0"/>
      <w:marTop w:val="0"/>
      <w:marBottom w:val="0"/>
      <w:divBdr>
        <w:top w:val="none" w:sz="0" w:space="0" w:color="auto"/>
        <w:left w:val="none" w:sz="0" w:space="0" w:color="auto"/>
        <w:bottom w:val="none" w:sz="0" w:space="0" w:color="auto"/>
        <w:right w:val="none" w:sz="0" w:space="0" w:color="auto"/>
      </w:divBdr>
    </w:div>
    <w:div w:id="635722427">
      <w:bodyDiv w:val="1"/>
      <w:marLeft w:val="0"/>
      <w:marRight w:val="0"/>
      <w:marTop w:val="0"/>
      <w:marBottom w:val="0"/>
      <w:divBdr>
        <w:top w:val="none" w:sz="0" w:space="0" w:color="auto"/>
        <w:left w:val="none" w:sz="0" w:space="0" w:color="auto"/>
        <w:bottom w:val="none" w:sz="0" w:space="0" w:color="auto"/>
        <w:right w:val="none" w:sz="0" w:space="0" w:color="auto"/>
      </w:divBdr>
    </w:div>
    <w:div w:id="638337315">
      <w:bodyDiv w:val="1"/>
      <w:marLeft w:val="0"/>
      <w:marRight w:val="0"/>
      <w:marTop w:val="0"/>
      <w:marBottom w:val="0"/>
      <w:divBdr>
        <w:top w:val="none" w:sz="0" w:space="0" w:color="auto"/>
        <w:left w:val="none" w:sz="0" w:space="0" w:color="auto"/>
        <w:bottom w:val="none" w:sz="0" w:space="0" w:color="auto"/>
        <w:right w:val="none" w:sz="0" w:space="0" w:color="auto"/>
      </w:divBdr>
    </w:div>
    <w:div w:id="638919014">
      <w:bodyDiv w:val="1"/>
      <w:marLeft w:val="0"/>
      <w:marRight w:val="0"/>
      <w:marTop w:val="0"/>
      <w:marBottom w:val="0"/>
      <w:divBdr>
        <w:top w:val="none" w:sz="0" w:space="0" w:color="auto"/>
        <w:left w:val="none" w:sz="0" w:space="0" w:color="auto"/>
        <w:bottom w:val="none" w:sz="0" w:space="0" w:color="auto"/>
        <w:right w:val="none" w:sz="0" w:space="0" w:color="auto"/>
      </w:divBdr>
    </w:div>
    <w:div w:id="640110344">
      <w:bodyDiv w:val="1"/>
      <w:marLeft w:val="0"/>
      <w:marRight w:val="0"/>
      <w:marTop w:val="0"/>
      <w:marBottom w:val="0"/>
      <w:divBdr>
        <w:top w:val="none" w:sz="0" w:space="0" w:color="auto"/>
        <w:left w:val="none" w:sz="0" w:space="0" w:color="auto"/>
        <w:bottom w:val="none" w:sz="0" w:space="0" w:color="auto"/>
        <w:right w:val="none" w:sz="0" w:space="0" w:color="auto"/>
      </w:divBdr>
    </w:div>
    <w:div w:id="643780019">
      <w:bodyDiv w:val="1"/>
      <w:marLeft w:val="0"/>
      <w:marRight w:val="0"/>
      <w:marTop w:val="0"/>
      <w:marBottom w:val="0"/>
      <w:divBdr>
        <w:top w:val="none" w:sz="0" w:space="0" w:color="auto"/>
        <w:left w:val="none" w:sz="0" w:space="0" w:color="auto"/>
        <w:bottom w:val="none" w:sz="0" w:space="0" w:color="auto"/>
        <w:right w:val="none" w:sz="0" w:space="0" w:color="auto"/>
      </w:divBdr>
    </w:div>
    <w:div w:id="644240248">
      <w:bodyDiv w:val="1"/>
      <w:marLeft w:val="0"/>
      <w:marRight w:val="0"/>
      <w:marTop w:val="0"/>
      <w:marBottom w:val="0"/>
      <w:divBdr>
        <w:top w:val="none" w:sz="0" w:space="0" w:color="auto"/>
        <w:left w:val="none" w:sz="0" w:space="0" w:color="auto"/>
        <w:bottom w:val="none" w:sz="0" w:space="0" w:color="auto"/>
        <w:right w:val="none" w:sz="0" w:space="0" w:color="auto"/>
      </w:divBdr>
    </w:div>
    <w:div w:id="646281189">
      <w:bodyDiv w:val="1"/>
      <w:marLeft w:val="0"/>
      <w:marRight w:val="0"/>
      <w:marTop w:val="0"/>
      <w:marBottom w:val="0"/>
      <w:divBdr>
        <w:top w:val="none" w:sz="0" w:space="0" w:color="auto"/>
        <w:left w:val="none" w:sz="0" w:space="0" w:color="auto"/>
        <w:bottom w:val="none" w:sz="0" w:space="0" w:color="auto"/>
        <w:right w:val="none" w:sz="0" w:space="0" w:color="auto"/>
      </w:divBdr>
    </w:div>
    <w:div w:id="647907243">
      <w:bodyDiv w:val="1"/>
      <w:marLeft w:val="0"/>
      <w:marRight w:val="0"/>
      <w:marTop w:val="0"/>
      <w:marBottom w:val="0"/>
      <w:divBdr>
        <w:top w:val="none" w:sz="0" w:space="0" w:color="auto"/>
        <w:left w:val="none" w:sz="0" w:space="0" w:color="auto"/>
        <w:bottom w:val="none" w:sz="0" w:space="0" w:color="auto"/>
        <w:right w:val="none" w:sz="0" w:space="0" w:color="auto"/>
      </w:divBdr>
    </w:div>
    <w:div w:id="649213544">
      <w:bodyDiv w:val="1"/>
      <w:marLeft w:val="0"/>
      <w:marRight w:val="0"/>
      <w:marTop w:val="0"/>
      <w:marBottom w:val="0"/>
      <w:divBdr>
        <w:top w:val="none" w:sz="0" w:space="0" w:color="auto"/>
        <w:left w:val="none" w:sz="0" w:space="0" w:color="auto"/>
        <w:bottom w:val="none" w:sz="0" w:space="0" w:color="auto"/>
        <w:right w:val="none" w:sz="0" w:space="0" w:color="auto"/>
      </w:divBdr>
    </w:div>
    <w:div w:id="650789746">
      <w:bodyDiv w:val="1"/>
      <w:marLeft w:val="0"/>
      <w:marRight w:val="0"/>
      <w:marTop w:val="0"/>
      <w:marBottom w:val="0"/>
      <w:divBdr>
        <w:top w:val="none" w:sz="0" w:space="0" w:color="auto"/>
        <w:left w:val="none" w:sz="0" w:space="0" w:color="auto"/>
        <w:bottom w:val="none" w:sz="0" w:space="0" w:color="auto"/>
        <w:right w:val="none" w:sz="0" w:space="0" w:color="auto"/>
      </w:divBdr>
    </w:div>
    <w:div w:id="651715877">
      <w:bodyDiv w:val="1"/>
      <w:marLeft w:val="0"/>
      <w:marRight w:val="0"/>
      <w:marTop w:val="0"/>
      <w:marBottom w:val="0"/>
      <w:divBdr>
        <w:top w:val="none" w:sz="0" w:space="0" w:color="auto"/>
        <w:left w:val="none" w:sz="0" w:space="0" w:color="auto"/>
        <w:bottom w:val="none" w:sz="0" w:space="0" w:color="auto"/>
        <w:right w:val="none" w:sz="0" w:space="0" w:color="auto"/>
      </w:divBdr>
    </w:div>
    <w:div w:id="654649080">
      <w:bodyDiv w:val="1"/>
      <w:marLeft w:val="0"/>
      <w:marRight w:val="0"/>
      <w:marTop w:val="0"/>
      <w:marBottom w:val="0"/>
      <w:divBdr>
        <w:top w:val="none" w:sz="0" w:space="0" w:color="auto"/>
        <w:left w:val="none" w:sz="0" w:space="0" w:color="auto"/>
        <w:bottom w:val="none" w:sz="0" w:space="0" w:color="auto"/>
        <w:right w:val="none" w:sz="0" w:space="0" w:color="auto"/>
      </w:divBdr>
    </w:div>
    <w:div w:id="657147160">
      <w:bodyDiv w:val="1"/>
      <w:marLeft w:val="0"/>
      <w:marRight w:val="0"/>
      <w:marTop w:val="0"/>
      <w:marBottom w:val="0"/>
      <w:divBdr>
        <w:top w:val="none" w:sz="0" w:space="0" w:color="auto"/>
        <w:left w:val="none" w:sz="0" w:space="0" w:color="auto"/>
        <w:bottom w:val="none" w:sz="0" w:space="0" w:color="auto"/>
        <w:right w:val="none" w:sz="0" w:space="0" w:color="auto"/>
      </w:divBdr>
    </w:div>
    <w:div w:id="658848748">
      <w:bodyDiv w:val="1"/>
      <w:marLeft w:val="0"/>
      <w:marRight w:val="0"/>
      <w:marTop w:val="0"/>
      <w:marBottom w:val="0"/>
      <w:divBdr>
        <w:top w:val="none" w:sz="0" w:space="0" w:color="auto"/>
        <w:left w:val="none" w:sz="0" w:space="0" w:color="auto"/>
        <w:bottom w:val="none" w:sz="0" w:space="0" w:color="auto"/>
        <w:right w:val="none" w:sz="0" w:space="0" w:color="auto"/>
      </w:divBdr>
    </w:div>
    <w:div w:id="659113223">
      <w:bodyDiv w:val="1"/>
      <w:marLeft w:val="0"/>
      <w:marRight w:val="0"/>
      <w:marTop w:val="0"/>
      <w:marBottom w:val="0"/>
      <w:divBdr>
        <w:top w:val="none" w:sz="0" w:space="0" w:color="auto"/>
        <w:left w:val="none" w:sz="0" w:space="0" w:color="auto"/>
        <w:bottom w:val="none" w:sz="0" w:space="0" w:color="auto"/>
        <w:right w:val="none" w:sz="0" w:space="0" w:color="auto"/>
      </w:divBdr>
    </w:div>
    <w:div w:id="659308172">
      <w:bodyDiv w:val="1"/>
      <w:marLeft w:val="0"/>
      <w:marRight w:val="0"/>
      <w:marTop w:val="0"/>
      <w:marBottom w:val="0"/>
      <w:divBdr>
        <w:top w:val="none" w:sz="0" w:space="0" w:color="auto"/>
        <w:left w:val="none" w:sz="0" w:space="0" w:color="auto"/>
        <w:bottom w:val="none" w:sz="0" w:space="0" w:color="auto"/>
        <w:right w:val="none" w:sz="0" w:space="0" w:color="auto"/>
      </w:divBdr>
    </w:div>
    <w:div w:id="661205834">
      <w:bodyDiv w:val="1"/>
      <w:marLeft w:val="0"/>
      <w:marRight w:val="0"/>
      <w:marTop w:val="0"/>
      <w:marBottom w:val="0"/>
      <w:divBdr>
        <w:top w:val="none" w:sz="0" w:space="0" w:color="auto"/>
        <w:left w:val="none" w:sz="0" w:space="0" w:color="auto"/>
        <w:bottom w:val="none" w:sz="0" w:space="0" w:color="auto"/>
        <w:right w:val="none" w:sz="0" w:space="0" w:color="auto"/>
      </w:divBdr>
    </w:div>
    <w:div w:id="661277103">
      <w:bodyDiv w:val="1"/>
      <w:marLeft w:val="0"/>
      <w:marRight w:val="0"/>
      <w:marTop w:val="0"/>
      <w:marBottom w:val="0"/>
      <w:divBdr>
        <w:top w:val="none" w:sz="0" w:space="0" w:color="auto"/>
        <w:left w:val="none" w:sz="0" w:space="0" w:color="auto"/>
        <w:bottom w:val="none" w:sz="0" w:space="0" w:color="auto"/>
        <w:right w:val="none" w:sz="0" w:space="0" w:color="auto"/>
      </w:divBdr>
    </w:div>
    <w:div w:id="664087118">
      <w:bodyDiv w:val="1"/>
      <w:marLeft w:val="0"/>
      <w:marRight w:val="0"/>
      <w:marTop w:val="0"/>
      <w:marBottom w:val="0"/>
      <w:divBdr>
        <w:top w:val="none" w:sz="0" w:space="0" w:color="auto"/>
        <w:left w:val="none" w:sz="0" w:space="0" w:color="auto"/>
        <w:bottom w:val="none" w:sz="0" w:space="0" w:color="auto"/>
        <w:right w:val="none" w:sz="0" w:space="0" w:color="auto"/>
      </w:divBdr>
    </w:div>
    <w:div w:id="664283278">
      <w:bodyDiv w:val="1"/>
      <w:marLeft w:val="0"/>
      <w:marRight w:val="0"/>
      <w:marTop w:val="0"/>
      <w:marBottom w:val="0"/>
      <w:divBdr>
        <w:top w:val="none" w:sz="0" w:space="0" w:color="auto"/>
        <w:left w:val="none" w:sz="0" w:space="0" w:color="auto"/>
        <w:bottom w:val="none" w:sz="0" w:space="0" w:color="auto"/>
        <w:right w:val="none" w:sz="0" w:space="0" w:color="auto"/>
      </w:divBdr>
    </w:div>
    <w:div w:id="666903379">
      <w:bodyDiv w:val="1"/>
      <w:marLeft w:val="0"/>
      <w:marRight w:val="0"/>
      <w:marTop w:val="0"/>
      <w:marBottom w:val="0"/>
      <w:divBdr>
        <w:top w:val="none" w:sz="0" w:space="0" w:color="auto"/>
        <w:left w:val="none" w:sz="0" w:space="0" w:color="auto"/>
        <w:bottom w:val="none" w:sz="0" w:space="0" w:color="auto"/>
        <w:right w:val="none" w:sz="0" w:space="0" w:color="auto"/>
      </w:divBdr>
    </w:div>
    <w:div w:id="669983519">
      <w:bodyDiv w:val="1"/>
      <w:marLeft w:val="0"/>
      <w:marRight w:val="0"/>
      <w:marTop w:val="0"/>
      <w:marBottom w:val="0"/>
      <w:divBdr>
        <w:top w:val="none" w:sz="0" w:space="0" w:color="auto"/>
        <w:left w:val="none" w:sz="0" w:space="0" w:color="auto"/>
        <w:bottom w:val="none" w:sz="0" w:space="0" w:color="auto"/>
        <w:right w:val="none" w:sz="0" w:space="0" w:color="auto"/>
      </w:divBdr>
    </w:div>
    <w:div w:id="671181702">
      <w:bodyDiv w:val="1"/>
      <w:marLeft w:val="0"/>
      <w:marRight w:val="0"/>
      <w:marTop w:val="0"/>
      <w:marBottom w:val="0"/>
      <w:divBdr>
        <w:top w:val="none" w:sz="0" w:space="0" w:color="auto"/>
        <w:left w:val="none" w:sz="0" w:space="0" w:color="auto"/>
        <w:bottom w:val="none" w:sz="0" w:space="0" w:color="auto"/>
        <w:right w:val="none" w:sz="0" w:space="0" w:color="auto"/>
      </w:divBdr>
    </w:div>
    <w:div w:id="672535305">
      <w:bodyDiv w:val="1"/>
      <w:marLeft w:val="0"/>
      <w:marRight w:val="0"/>
      <w:marTop w:val="0"/>
      <w:marBottom w:val="0"/>
      <w:divBdr>
        <w:top w:val="none" w:sz="0" w:space="0" w:color="auto"/>
        <w:left w:val="none" w:sz="0" w:space="0" w:color="auto"/>
        <w:bottom w:val="none" w:sz="0" w:space="0" w:color="auto"/>
        <w:right w:val="none" w:sz="0" w:space="0" w:color="auto"/>
      </w:divBdr>
    </w:div>
    <w:div w:id="673189010">
      <w:bodyDiv w:val="1"/>
      <w:marLeft w:val="0"/>
      <w:marRight w:val="0"/>
      <w:marTop w:val="0"/>
      <w:marBottom w:val="0"/>
      <w:divBdr>
        <w:top w:val="none" w:sz="0" w:space="0" w:color="auto"/>
        <w:left w:val="none" w:sz="0" w:space="0" w:color="auto"/>
        <w:bottom w:val="none" w:sz="0" w:space="0" w:color="auto"/>
        <w:right w:val="none" w:sz="0" w:space="0" w:color="auto"/>
      </w:divBdr>
    </w:div>
    <w:div w:id="673459917">
      <w:bodyDiv w:val="1"/>
      <w:marLeft w:val="0"/>
      <w:marRight w:val="0"/>
      <w:marTop w:val="0"/>
      <w:marBottom w:val="0"/>
      <w:divBdr>
        <w:top w:val="none" w:sz="0" w:space="0" w:color="auto"/>
        <w:left w:val="none" w:sz="0" w:space="0" w:color="auto"/>
        <w:bottom w:val="none" w:sz="0" w:space="0" w:color="auto"/>
        <w:right w:val="none" w:sz="0" w:space="0" w:color="auto"/>
      </w:divBdr>
    </w:div>
    <w:div w:id="675036922">
      <w:bodyDiv w:val="1"/>
      <w:marLeft w:val="0"/>
      <w:marRight w:val="0"/>
      <w:marTop w:val="0"/>
      <w:marBottom w:val="0"/>
      <w:divBdr>
        <w:top w:val="none" w:sz="0" w:space="0" w:color="auto"/>
        <w:left w:val="none" w:sz="0" w:space="0" w:color="auto"/>
        <w:bottom w:val="none" w:sz="0" w:space="0" w:color="auto"/>
        <w:right w:val="none" w:sz="0" w:space="0" w:color="auto"/>
      </w:divBdr>
    </w:div>
    <w:div w:id="675301269">
      <w:bodyDiv w:val="1"/>
      <w:marLeft w:val="0"/>
      <w:marRight w:val="0"/>
      <w:marTop w:val="0"/>
      <w:marBottom w:val="0"/>
      <w:divBdr>
        <w:top w:val="none" w:sz="0" w:space="0" w:color="auto"/>
        <w:left w:val="none" w:sz="0" w:space="0" w:color="auto"/>
        <w:bottom w:val="none" w:sz="0" w:space="0" w:color="auto"/>
        <w:right w:val="none" w:sz="0" w:space="0" w:color="auto"/>
      </w:divBdr>
    </w:div>
    <w:div w:id="675420518">
      <w:bodyDiv w:val="1"/>
      <w:marLeft w:val="0"/>
      <w:marRight w:val="0"/>
      <w:marTop w:val="0"/>
      <w:marBottom w:val="0"/>
      <w:divBdr>
        <w:top w:val="none" w:sz="0" w:space="0" w:color="auto"/>
        <w:left w:val="none" w:sz="0" w:space="0" w:color="auto"/>
        <w:bottom w:val="none" w:sz="0" w:space="0" w:color="auto"/>
        <w:right w:val="none" w:sz="0" w:space="0" w:color="auto"/>
      </w:divBdr>
    </w:div>
    <w:div w:id="676659268">
      <w:bodyDiv w:val="1"/>
      <w:marLeft w:val="0"/>
      <w:marRight w:val="0"/>
      <w:marTop w:val="0"/>
      <w:marBottom w:val="0"/>
      <w:divBdr>
        <w:top w:val="none" w:sz="0" w:space="0" w:color="auto"/>
        <w:left w:val="none" w:sz="0" w:space="0" w:color="auto"/>
        <w:bottom w:val="none" w:sz="0" w:space="0" w:color="auto"/>
        <w:right w:val="none" w:sz="0" w:space="0" w:color="auto"/>
      </w:divBdr>
    </w:div>
    <w:div w:id="677780406">
      <w:bodyDiv w:val="1"/>
      <w:marLeft w:val="0"/>
      <w:marRight w:val="0"/>
      <w:marTop w:val="0"/>
      <w:marBottom w:val="0"/>
      <w:divBdr>
        <w:top w:val="none" w:sz="0" w:space="0" w:color="auto"/>
        <w:left w:val="none" w:sz="0" w:space="0" w:color="auto"/>
        <w:bottom w:val="none" w:sz="0" w:space="0" w:color="auto"/>
        <w:right w:val="none" w:sz="0" w:space="0" w:color="auto"/>
      </w:divBdr>
    </w:div>
    <w:div w:id="679234118">
      <w:bodyDiv w:val="1"/>
      <w:marLeft w:val="0"/>
      <w:marRight w:val="0"/>
      <w:marTop w:val="0"/>
      <w:marBottom w:val="0"/>
      <w:divBdr>
        <w:top w:val="none" w:sz="0" w:space="0" w:color="auto"/>
        <w:left w:val="none" w:sz="0" w:space="0" w:color="auto"/>
        <w:bottom w:val="none" w:sz="0" w:space="0" w:color="auto"/>
        <w:right w:val="none" w:sz="0" w:space="0" w:color="auto"/>
      </w:divBdr>
    </w:div>
    <w:div w:id="679430071">
      <w:bodyDiv w:val="1"/>
      <w:marLeft w:val="0"/>
      <w:marRight w:val="0"/>
      <w:marTop w:val="0"/>
      <w:marBottom w:val="0"/>
      <w:divBdr>
        <w:top w:val="none" w:sz="0" w:space="0" w:color="auto"/>
        <w:left w:val="none" w:sz="0" w:space="0" w:color="auto"/>
        <w:bottom w:val="none" w:sz="0" w:space="0" w:color="auto"/>
        <w:right w:val="none" w:sz="0" w:space="0" w:color="auto"/>
      </w:divBdr>
    </w:div>
    <w:div w:id="680594869">
      <w:bodyDiv w:val="1"/>
      <w:marLeft w:val="0"/>
      <w:marRight w:val="0"/>
      <w:marTop w:val="0"/>
      <w:marBottom w:val="0"/>
      <w:divBdr>
        <w:top w:val="none" w:sz="0" w:space="0" w:color="auto"/>
        <w:left w:val="none" w:sz="0" w:space="0" w:color="auto"/>
        <w:bottom w:val="none" w:sz="0" w:space="0" w:color="auto"/>
        <w:right w:val="none" w:sz="0" w:space="0" w:color="auto"/>
      </w:divBdr>
    </w:div>
    <w:div w:id="680739070">
      <w:bodyDiv w:val="1"/>
      <w:marLeft w:val="0"/>
      <w:marRight w:val="0"/>
      <w:marTop w:val="0"/>
      <w:marBottom w:val="0"/>
      <w:divBdr>
        <w:top w:val="none" w:sz="0" w:space="0" w:color="auto"/>
        <w:left w:val="none" w:sz="0" w:space="0" w:color="auto"/>
        <w:bottom w:val="none" w:sz="0" w:space="0" w:color="auto"/>
        <w:right w:val="none" w:sz="0" w:space="0" w:color="auto"/>
      </w:divBdr>
    </w:div>
    <w:div w:id="680933396">
      <w:bodyDiv w:val="1"/>
      <w:marLeft w:val="0"/>
      <w:marRight w:val="0"/>
      <w:marTop w:val="0"/>
      <w:marBottom w:val="0"/>
      <w:divBdr>
        <w:top w:val="none" w:sz="0" w:space="0" w:color="auto"/>
        <w:left w:val="none" w:sz="0" w:space="0" w:color="auto"/>
        <w:bottom w:val="none" w:sz="0" w:space="0" w:color="auto"/>
        <w:right w:val="none" w:sz="0" w:space="0" w:color="auto"/>
      </w:divBdr>
    </w:div>
    <w:div w:id="681709931">
      <w:bodyDiv w:val="1"/>
      <w:marLeft w:val="0"/>
      <w:marRight w:val="0"/>
      <w:marTop w:val="0"/>
      <w:marBottom w:val="0"/>
      <w:divBdr>
        <w:top w:val="none" w:sz="0" w:space="0" w:color="auto"/>
        <w:left w:val="none" w:sz="0" w:space="0" w:color="auto"/>
        <w:bottom w:val="none" w:sz="0" w:space="0" w:color="auto"/>
        <w:right w:val="none" w:sz="0" w:space="0" w:color="auto"/>
      </w:divBdr>
    </w:div>
    <w:div w:id="684479103">
      <w:bodyDiv w:val="1"/>
      <w:marLeft w:val="0"/>
      <w:marRight w:val="0"/>
      <w:marTop w:val="0"/>
      <w:marBottom w:val="0"/>
      <w:divBdr>
        <w:top w:val="none" w:sz="0" w:space="0" w:color="auto"/>
        <w:left w:val="none" w:sz="0" w:space="0" w:color="auto"/>
        <w:bottom w:val="none" w:sz="0" w:space="0" w:color="auto"/>
        <w:right w:val="none" w:sz="0" w:space="0" w:color="auto"/>
      </w:divBdr>
    </w:div>
    <w:div w:id="684596698">
      <w:bodyDiv w:val="1"/>
      <w:marLeft w:val="0"/>
      <w:marRight w:val="0"/>
      <w:marTop w:val="0"/>
      <w:marBottom w:val="0"/>
      <w:divBdr>
        <w:top w:val="none" w:sz="0" w:space="0" w:color="auto"/>
        <w:left w:val="none" w:sz="0" w:space="0" w:color="auto"/>
        <w:bottom w:val="none" w:sz="0" w:space="0" w:color="auto"/>
        <w:right w:val="none" w:sz="0" w:space="0" w:color="auto"/>
      </w:divBdr>
    </w:div>
    <w:div w:id="684793482">
      <w:bodyDiv w:val="1"/>
      <w:marLeft w:val="0"/>
      <w:marRight w:val="0"/>
      <w:marTop w:val="0"/>
      <w:marBottom w:val="0"/>
      <w:divBdr>
        <w:top w:val="none" w:sz="0" w:space="0" w:color="auto"/>
        <w:left w:val="none" w:sz="0" w:space="0" w:color="auto"/>
        <w:bottom w:val="none" w:sz="0" w:space="0" w:color="auto"/>
        <w:right w:val="none" w:sz="0" w:space="0" w:color="auto"/>
      </w:divBdr>
    </w:div>
    <w:div w:id="685642670">
      <w:bodyDiv w:val="1"/>
      <w:marLeft w:val="0"/>
      <w:marRight w:val="0"/>
      <w:marTop w:val="0"/>
      <w:marBottom w:val="0"/>
      <w:divBdr>
        <w:top w:val="none" w:sz="0" w:space="0" w:color="auto"/>
        <w:left w:val="none" w:sz="0" w:space="0" w:color="auto"/>
        <w:bottom w:val="none" w:sz="0" w:space="0" w:color="auto"/>
        <w:right w:val="none" w:sz="0" w:space="0" w:color="auto"/>
      </w:divBdr>
    </w:div>
    <w:div w:id="687021764">
      <w:bodyDiv w:val="1"/>
      <w:marLeft w:val="0"/>
      <w:marRight w:val="0"/>
      <w:marTop w:val="0"/>
      <w:marBottom w:val="0"/>
      <w:divBdr>
        <w:top w:val="none" w:sz="0" w:space="0" w:color="auto"/>
        <w:left w:val="none" w:sz="0" w:space="0" w:color="auto"/>
        <w:bottom w:val="none" w:sz="0" w:space="0" w:color="auto"/>
        <w:right w:val="none" w:sz="0" w:space="0" w:color="auto"/>
      </w:divBdr>
    </w:div>
    <w:div w:id="688146167">
      <w:bodyDiv w:val="1"/>
      <w:marLeft w:val="0"/>
      <w:marRight w:val="0"/>
      <w:marTop w:val="0"/>
      <w:marBottom w:val="0"/>
      <w:divBdr>
        <w:top w:val="none" w:sz="0" w:space="0" w:color="auto"/>
        <w:left w:val="none" w:sz="0" w:space="0" w:color="auto"/>
        <w:bottom w:val="none" w:sz="0" w:space="0" w:color="auto"/>
        <w:right w:val="none" w:sz="0" w:space="0" w:color="auto"/>
      </w:divBdr>
    </w:div>
    <w:div w:id="688945203">
      <w:bodyDiv w:val="1"/>
      <w:marLeft w:val="0"/>
      <w:marRight w:val="0"/>
      <w:marTop w:val="0"/>
      <w:marBottom w:val="0"/>
      <w:divBdr>
        <w:top w:val="none" w:sz="0" w:space="0" w:color="auto"/>
        <w:left w:val="none" w:sz="0" w:space="0" w:color="auto"/>
        <w:bottom w:val="none" w:sz="0" w:space="0" w:color="auto"/>
        <w:right w:val="none" w:sz="0" w:space="0" w:color="auto"/>
      </w:divBdr>
    </w:div>
    <w:div w:id="689062606">
      <w:bodyDiv w:val="1"/>
      <w:marLeft w:val="0"/>
      <w:marRight w:val="0"/>
      <w:marTop w:val="0"/>
      <w:marBottom w:val="0"/>
      <w:divBdr>
        <w:top w:val="none" w:sz="0" w:space="0" w:color="auto"/>
        <w:left w:val="none" w:sz="0" w:space="0" w:color="auto"/>
        <w:bottom w:val="none" w:sz="0" w:space="0" w:color="auto"/>
        <w:right w:val="none" w:sz="0" w:space="0" w:color="auto"/>
      </w:divBdr>
    </w:div>
    <w:div w:id="689914161">
      <w:bodyDiv w:val="1"/>
      <w:marLeft w:val="0"/>
      <w:marRight w:val="0"/>
      <w:marTop w:val="0"/>
      <w:marBottom w:val="0"/>
      <w:divBdr>
        <w:top w:val="none" w:sz="0" w:space="0" w:color="auto"/>
        <w:left w:val="none" w:sz="0" w:space="0" w:color="auto"/>
        <w:bottom w:val="none" w:sz="0" w:space="0" w:color="auto"/>
        <w:right w:val="none" w:sz="0" w:space="0" w:color="auto"/>
      </w:divBdr>
    </w:div>
    <w:div w:id="690765348">
      <w:bodyDiv w:val="1"/>
      <w:marLeft w:val="0"/>
      <w:marRight w:val="0"/>
      <w:marTop w:val="0"/>
      <w:marBottom w:val="0"/>
      <w:divBdr>
        <w:top w:val="none" w:sz="0" w:space="0" w:color="auto"/>
        <w:left w:val="none" w:sz="0" w:space="0" w:color="auto"/>
        <w:bottom w:val="none" w:sz="0" w:space="0" w:color="auto"/>
        <w:right w:val="none" w:sz="0" w:space="0" w:color="auto"/>
      </w:divBdr>
    </w:div>
    <w:div w:id="691035628">
      <w:bodyDiv w:val="1"/>
      <w:marLeft w:val="0"/>
      <w:marRight w:val="0"/>
      <w:marTop w:val="0"/>
      <w:marBottom w:val="0"/>
      <w:divBdr>
        <w:top w:val="none" w:sz="0" w:space="0" w:color="auto"/>
        <w:left w:val="none" w:sz="0" w:space="0" w:color="auto"/>
        <w:bottom w:val="none" w:sz="0" w:space="0" w:color="auto"/>
        <w:right w:val="none" w:sz="0" w:space="0" w:color="auto"/>
      </w:divBdr>
    </w:div>
    <w:div w:id="694891370">
      <w:bodyDiv w:val="1"/>
      <w:marLeft w:val="0"/>
      <w:marRight w:val="0"/>
      <w:marTop w:val="0"/>
      <w:marBottom w:val="0"/>
      <w:divBdr>
        <w:top w:val="none" w:sz="0" w:space="0" w:color="auto"/>
        <w:left w:val="none" w:sz="0" w:space="0" w:color="auto"/>
        <w:bottom w:val="none" w:sz="0" w:space="0" w:color="auto"/>
        <w:right w:val="none" w:sz="0" w:space="0" w:color="auto"/>
      </w:divBdr>
    </w:div>
    <w:div w:id="696126909">
      <w:bodyDiv w:val="1"/>
      <w:marLeft w:val="0"/>
      <w:marRight w:val="0"/>
      <w:marTop w:val="0"/>
      <w:marBottom w:val="0"/>
      <w:divBdr>
        <w:top w:val="none" w:sz="0" w:space="0" w:color="auto"/>
        <w:left w:val="none" w:sz="0" w:space="0" w:color="auto"/>
        <w:bottom w:val="none" w:sz="0" w:space="0" w:color="auto"/>
        <w:right w:val="none" w:sz="0" w:space="0" w:color="auto"/>
      </w:divBdr>
    </w:div>
    <w:div w:id="697043597">
      <w:bodyDiv w:val="1"/>
      <w:marLeft w:val="0"/>
      <w:marRight w:val="0"/>
      <w:marTop w:val="0"/>
      <w:marBottom w:val="0"/>
      <w:divBdr>
        <w:top w:val="none" w:sz="0" w:space="0" w:color="auto"/>
        <w:left w:val="none" w:sz="0" w:space="0" w:color="auto"/>
        <w:bottom w:val="none" w:sz="0" w:space="0" w:color="auto"/>
        <w:right w:val="none" w:sz="0" w:space="0" w:color="auto"/>
      </w:divBdr>
    </w:div>
    <w:div w:id="700476689">
      <w:bodyDiv w:val="1"/>
      <w:marLeft w:val="0"/>
      <w:marRight w:val="0"/>
      <w:marTop w:val="0"/>
      <w:marBottom w:val="0"/>
      <w:divBdr>
        <w:top w:val="none" w:sz="0" w:space="0" w:color="auto"/>
        <w:left w:val="none" w:sz="0" w:space="0" w:color="auto"/>
        <w:bottom w:val="none" w:sz="0" w:space="0" w:color="auto"/>
        <w:right w:val="none" w:sz="0" w:space="0" w:color="auto"/>
      </w:divBdr>
    </w:div>
    <w:div w:id="712004741">
      <w:bodyDiv w:val="1"/>
      <w:marLeft w:val="0"/>
      <w:marRight w:val="0"/>
      <w:marTop w:val="0"/>
      <w:marBottom w:val="0"/>
      <w:divBdr>
        <w:top w:val="none" w:sz="0" w:space="0" w:color="auto"/>
        <w:left w:val="none" w:sz="0" w:space="0" w:color="auto"/>
        <w:bottom w:val="none" w:sz="0" w:space="0" w:color="auto"/>
        <w:right w:val="none" w:sz="0" w:space="0" w:color="auto"/>
      </w:divBdr>
    </w:div>
    <w:div w:id="714895167">
      <w:bodyDiv w:val="1"/>
      <w:marLeft w:val="0"/>
      <w:marRight w:val="0"/>
      <w:marTop w:val="0"/>
      <w:marBottom w:val="0"/>
      <w:divBdr>
        <w:top w:val="none" w:sz="0" w:space="0" w:color="auto"/>
        <w:left w:val="none" w:sz="0" w:space="0" w:color="auto"/>
        <w:bottom w:val="none" w:sz="0" w:space="0" w:color="auto"/>
        <w:right w:val="none" w:sz="0" w:space="0" w:color="auto"/>
      </w:divBdr>
    </w:div>
    <w:div w:id="715281587">
      <w:bodyDiv w:val="1"/>
      <w:marLeft w:val="0"/>
      <w:marRight w:val="0"/>
      <w:marTop w:val="0"/>
      <w:marBottom w:val="0"/>
      <w:divBdr>
        <w:top w:val="none" w:sz="0" w:space="0" w:color="auto"/>
        <w:left w:val="none" w:sz="0" w:space="0" w:color="auto"/>
        <w:bottom w:val="none" w:sz="0" w:space="0" w:color="auto"/>
        <w:right w:val="none" w:sz="0" w:space="0" w:color="auto"/>
      </w:divBdr>
    </w:div>
    <w:div w:id="715859151">
      <w:bodyDiv w:val="1"/>
      <w:marLeft w:val="0"/>
      <w:marRight w:val="0"/>
      <w:marTop w:val="0"/>
      <w:marBottom w:val="0"/>
      <w:divBdr>
        <w:top w:val="none" w:sz="0" w:space="0" w:color="auto"/>
        <w:left w:val="none" w:sz="0" w:space="0" w:color="auto"/>
        <w:bottom w:val="none" w:sz="0" w:space="0" w:color="auto"/>
        <w:right w:val="none" w:sz="0" w:space="0" w:color="auto"/>
      </w:divBdr>
    </w:div>
    <w:div w:id="716395609">
      <w:bodyDiv w:val="1"/>
      <w:marLeft w:val="0"/>
      <w:marRight w:val="0"/>
      <w:marTop w:val="0"/>
      <w:marBottom w:val="0"/>
      <w:divBdr>
        <w:top w:val="none" w:sz="0" w:space="0" w:color="auto"/>
        <w:left w:val="none" w:sz="0" w:space="0" w:color="auto"/>
        <w:bottom w:val="none" w:sz="0" w:space="0" w:color="auto"/>
        <w:right w:val="none" w:sz="0" w:space="0" w:color="auto"/>
      </w:divBdr>
    </w:div>
    <w:div w:id="717365838">
      <w:bodyDiv w:val="1"/>
      <w:marLeft w:val="0"/>
      <w:marRight w:val="0"/>
      <w:marTop w:val="0"/>
      <w:marBottom w:val="0"/>
      <w:divBdr>
        <w:top w:val="none" w:sz="0" w:space="0" w:color="auto"/>
        <w:left w:val="none" w:sz="0" w:space="0" w:color="auto"/>
        <w:bottom w:val="none" w:sz="0" w:space="0" w:color="auto"/>
        <w:right w:val="none" w:sz="0" w:space="0" w:color="auto"/>
      </w:divBdr>
    </w:div>
    <w:div w:id="718475737">
      <w:bodyDiv w:val="1"/>
      <w:marLeft w:val="0"/>
      <w:marRight w:val="0"/>
      <w:marTop w:val="0"/>
      <w:marBottom w:val="0"/>
      <w:divBdr>
        <w:top w:val="none" w:sz="0" w:space="0" w:color="auto"/>
        <w:left w:val="none" w:sz="0" w:space="0" w:color="auto"/>
        <w:bottom w:val="none" w:sz="0" w:space="0" w:color="auto"/>
        <w:right w:val="none" w:sz="0" w:space="0" w:color="auto"/>
      </w:divBdr>
    </w:div>
    <w:div w:id="718551363">
      <w:bodyDiv w:val="1"/>
      <w:marLeft w:val="0"/>
      <w:marRight w:val="0"/>
      <w:marTop w:val="0"/>
      <w:marBottom w:val="0"/>
      <w:divBdr>
        <w:top w:val="none" w:sz="0" w:space="0" w:color="auto"/>
        <w:left w:val="none" w:sz="0" w:space="0" w:color="auto"/>
        <w:bottom w:val="none" w:sz="0" w:space="0" w:color="auto"/>
        <w:right w:val="none" w:sz="0" w:space="0" w:color="auto"/>
      </w:divBdr>
    </w:div>
    <w:div w:id="718746561">
      <w:bodyDiv w:val="1"/>
      <w:marLeft w:val="0"/>
      <w:marRight w:val="0"/>
      <w:marTop w:val="0"/>
      <w:marBottom w:val="0"/>
      <w:divBdr>
        <w:top w:val="none" w:sz="0" w:space="0" w:color="auto"/>
        <w:left w:val="none" w:sz="0" w:space="0" w:color="auto"/>
        <w:bottom w:val="none" w:sz="0" w:space="0" w:color="auto"/>
        <w:right w:val="none" w:sz="0" w:space="0" w:color="auto"/>
      </w:divBdr>
    </w:div>
    <w:div w:id="718827169">
      <w:bodyDiv w:val="1"/>
      <w:marLeft w:val="0"/>
      <w:marRight w:val="0"/>
      <w:marTop w:val="0"/>
      <w:marBottom w:val="0"/>
      <w:divBdr>
        <w:top w:val="none" w:sz="0" w:space="0" w:color="auto"/>
        <w:left w:val="none" w:sz="0" w:space="0" w:color="auto"/>
        <w:bottom w:val="none" w:sz="0" w:space="0" w:color="auto"/>
        <w:right w:val="none" w:sz="0" w:space="0" w:color="auto"/>
      </w:divBdr>
    </w:div>
    <w:div w:id="720252879">
      <w:bodyDiv w:val="1"/>
      <w:marLeft w:val="0"/>
      <w:marRight w:val="0"/>
      <w:marTop w:val="0"/>
      <w:marBottom w:val="0"/>
      <w:divBdr>
        <w:top w:val="none" w:sz="0" w:space="0" w:color="auto"/>
        <w:left w:val="none" w:sz="0" w:space="0" w:color="auto"/>
        <w:bottom w:val="none" w:sz="0" w:space="0" w:color="auto"/>
        <w:right w:val="none" w:sz="0" w:space="0" w:color="auto"/>
      </w:divBdr>
    </w:div>
    <w:div w:id="722364822">
      <w:bodyDiv w:val="1"/>
      <w:marLeft w:val="0"/>
      <w:marRight w:val="0"/>
      <w:marTop w:val="0"/>
      <w:marBottom w:val="0"/>
      <w:divBdr>
        <w:top w:val="none" w:sz="0" w:space="0" w:color="auto"/>
        <w:left w:val="none" w:sz="0" w:space="0" w:color="auto"/>
        <w:bottom w:val="none" w:sz="0" w:space="0" w:color="auto"/>
        <w:right w:val="none" w:sz="0" w:space="0" w:color="auto"/>
      </w:divBdr>
    </w:div>
    <w:div w:id="723137875">
      <w:bodyDiv w:val="1"/>
      <w:marLeft w:val="0"/>
      <w:marRight w:val="0"/>
      <w:marTop w:val="0"/>
      <w:marBottom w:val="0"/>
      <w:divBdr>
        <w:top w:val="none" w:sz="0" w:space="0" w:color="auto"/>
        <w:left w:val="none" w:sz="0" w:space="0" w:color="auto"/>
        <w:bottom w:val="none" w:sz="0" w:space="0" w:color="auto"/>
        <w:right w:val="none" w:sz="0" w:space="0" w:color="auto"/>
      </w:divBdr>
    </w:div>
    <w:div w:id="723990879">
      <w:bodyDiv w:val="1"/>
      <w:marLeft w:val="0"/>
      <w:marRight w:val="0"/>
      <w:marTop w:val="0"/>
      <w:marBottom w:val="0"/>
      <w:divBdr>
        <w:top w:val="none" w:sz="0" w:space="0" w:color="auto"/>
        <w:left w:val="none" w:sz="0" w:space="0" w:color="auto"/>
        <w:bottom w:val="none" w:sz="0" w:space="0" w:color="auto"/>
        <w:right w:val="none" w:sz="0" w:space="0" w:color="auto"/>
      </w:divBdr>
    </w:div>
    <w:div w:id="726421379">
      <w:bodyDiv w:val="1"/>
      <w:marLeft w:val="0"/>
      <w:marRight w:val="0"/>
      <w:marTop w:val="0"/>
      <w:marBottom w:val="0"/>
      <w:divBdr>
        <w:top w:val="none" w:sz="0" w:space="0" w:color="auto"/>
        <w:left w:val="none" w:sz="0" w:space="0" w:color="auto"/>
        <w:bottom w:val="none" w:sz="0" w:space="0" w:color="auto"/>
        <w:right w:val="none" w:sz="0" w:space="0" w:color="auto"/>
      </w:divBdr>
    </w:div>
    <w:div w:id="730226146">
      <w:bodyDiv w:val="1"/>
      <w:marLeft w:val="0"/>
      <w:marRight w:val="0"/>
      <w:marTop w:val="0"/>
      <w:marBottom w:val="0"/>
      <w:divBdr>
        <w:top w:val="none" w:sz="0" w:space="0" w:color="auto"/>
        <w:left w:val="none" w:sz="0" w:space="0" w:color="auto"/>
        <w:bottom w:val="none" w:sz="0" w:space="0" w:color="auto"/>
        <w:right w:val="none" w:sz="0" w:space="0" w:color="auto"/>
      </w:divBdr>
    </w:div>
    <w:div w:id="730808615">
      <w:bodyDiv w:val="1"/>
      <w:marLeft w:val="0"/>
      <w:marRight w:val="0"/>
      <w:marTop w:val="0"/>
      <w:marBottom w:val="0"/>
      <w:divBdr>
        <w:top w:val="none" w:sz="0" w:space="0" w:color="auto"/>
        <w:left w:val="none" w:sz="0" w:space="0" w:color="auto"/>
        <w:bottom w:val="none" w:sz="0" w:space="0" w:color="auto"/>
        <w:right w:val="none" w:sz="0" w:space="0" w:color="auto"/>
      </w:divBdr>
    </w:div>
    <w:div w:id="731735580">
      <w:bodyDiv w:val="1"/>
      <w:marLeft w:val="0"/>
      <w:marRight w:val="0"/>
      <w:marTop w:val="0"/>
      <w:marBottom w:val="0"/>
      <w:divBdr>
        <w:top w:val="none" w:sz="0" w:space="0" w:color="auto"/>
        <w:left w:val="none" w:sz="0" w:space="0" w:color="auto"/>
        <w:bottom w:val="none" w:sz="0" w:space="0" w:color="auto"/>
        <w:right w:val="none" w:sz="0" w:space="0" w:color="auto"/>
      </w:divBdr>
    </w:div>
    <w:div w:id="732043143">
      <w:bodyDiv w:val="1"/>
      <w:marLeft w:val="0"/>
      <w:marRight w:val="0"/>
      <w:marTop w:val="0"/>
      <w:marBottom w:val="0"/>
      <w:divBdr>
        <w:top w:val="none" w:sz="0" w:space="0" w:color="auto"/>
        <w:left w:val="none" w:sz="0" w:space="0" w:color="auto"/>
        <w:bottom w:val="none" w:sz="0" w:space="0" w:color="auto"/>
        <w:right w:val="none" w:sz="0" w:space="0" w:color="auto"/>
      </w:divBdr>
    </w:div>
    <w:div w:id="734011773">
      <w:bodyDiv w:val="1"/>
      <w:marLeft w:val="0"/>
      <w:marRight w:val="0"/>
      <w:marTop w:val="0"/>
      <w:marBottom w:val="0"/>
      <w:divBdr>
        <w:top w:val="none" w:sz="0" w:space="0" w:color="auto"/>
        <w:left w:val="none" w:sz="0" w:space="0" w:color="auto"/>
        <w:bottom w:val="none" w:sz="0" w:space="0" w:color="auto"/>
        <w:right w:val="none" w:sz="0" w:space="0" w:color="auto"/>
      </w:divBdr>
    </w:div>
    <w:div w:id="735474732">
      <w:bodyDiv w:val="1"/>
      <w:marLeft w:val="0"/>
      <w:marRight w:val="0"/>
      <w:marTop w:val="0"/>
      <w:marBottom w:val="0"/>
      <w:divBdr>
        <w:top w:val="none" w:sz="0" w:space="0" w:color="auto"/>
        <w:left w:val="none" w:sz="0" w:space="0" w:color="auto"/>
        <w:bottom w:val="none" w:sz="0" w:space="0" w:color="auto"/>
        <w:right w:val="none" w:sz="0" w:space="0" w:color="auto"/>
      </w:divBdr>
    </w:div>
    <w:div w:id="735711520">
      <w:bodyDiv w:val="1"/>
      <w:marLeft w:val="0"/>
      <w:marRight w:val="0"/>
      <w:marTop w:val="0"/>
      <w:marBottom w:val="0"/>
      <w:divBdr>
        <w:top w:val="none" w:sz="0" w:space="0" w:color="auto"/>
        <w:left w:val="none" w:sz="0" w:space="0" w:color="auto"/>
        <w:bottom w:val="none" w:sz="0" w:space="0" w:color="auto"/>
        <w:right w:val="none" w:sz="0" w:space="0" w:color="auto"/>
      </w:divBdr>
    </w:div>
    <w:div w:id="735779165">
      <w:bodyDiv w:val="1"/>
      <w:marLeft w:val="0"/>
      <w:marRight w:val="0"/>
      <w:marTop w:val="0"/>
      <w:marBottom w:val="0"/>
      <w:divBdr>
        <w:top w:val="none" w:sz="0" w:space="0" w:color="auto"/>
        <w:left w:val="none" w:sz="0" w:space="0" w:color="auto"/>
        <w:bottom w:val="none" w:sz="0" w:space="0" w:color="auto"/>
        <w:right w:val="none" w:sz="0" w:space="0" w:color="auto"/>
      </w:divBdr>
    </w:div>
    <w:div w:id="736055770">
      <w:bodyDiv w:val="1"/>
      <w:marLeft w:val="0"/>
      <w:marRight w:val="0"/>
      <w:marTop w:val="0"/>
      <w:marBottom w:val="0"/>
      <w:divBdr>
        <w:top w:val="none" w:sz="0" w:space="0" w:color="auto"/>
        <w:left w:val="none" w:sz="0" w:space="0" w:color="auto"/>
        <w:bottom w:val="none" w:sz="0" w:space="0" w:color="auto"/>
        <w:right w:val="none" w:sz="0" w:space="0" w:color="auto"/>
      </w:divBdr>
    </w:div>
    <w:div w:id="736127143">
      <w:bodyDiv w:val="1"/>
      <w:marLeft w:val="0"/>
      <w:marRight w:val="0"/>
      <w:marTop w:val="0"/>
      <w:marBottom w:val="0"/>
      <w:divBdr>
        <w:top w:val="none" w:sz="0" w:space="0" w:color="auto"/>
        <w:left w:val="none" w:sz="0" w:space="0" w:color="auto"/>
        <w:bottom w:val="none" w:sz="0" w:space="0" w:color="auto"/>
        <w:right w:val="none" w:sz="0" w:space="0" w:color="auto"/>
      </w:divBdr>
    </w:div>
    <w:div w:id="736247108">
      <w:bodyDiv w:val="1"/>
      <w:marLeft w:val="0"/>
      <w:marRight w:val="0"/>
      <w:marTop w:val="0"/>
      <w:marBottom w:val="0"/>
      <w:divBdr>
        <w:top w:val="none" w:sz="0" w:space="0" w:color="auto"/>
        <w:left w:val="none" w:sz="0" w:space="0" w:color="auto"/>
        <w:bottom w:val="none" w:sz="0" w:space="0" w:color="auto"/>
        <w:right w:val="none" w:sz="0" w:space="0" w:color="auto"/>
      </w:divBdr>
    </w:div>
    <w:div w:id="736632443">
      <w:bodyDiv w:val="1"/>
      <w:marLeft w:val="0"/>
      <w:marRight w:val="0"/>
      <w:marTop w:val="0"/>
      <w:marBottom w:val="0"/>
      <w:divBdr>
        <w:top w:val="none" w:sz="0" w:space="0" w:color="auto"/>
        <w:left w:val="none" w:sz="0" w:space="0" w:color="auto"/>
        <w:bottom w:val="none" w:sz="0" w:space="0" w:color="auto"/>
        <w:right w:val="none" w:sz="0" w:space="0" w:color="auto"/>
      </w:divBdr>
    </w:div>
    <w:div w:id="737484723">
      <w:bodyDiv w:val="1"/>
      <w:marLeft w:val="0"/>
      <w:marRight w:val="0"/>
      <w:marTop w:val="0"/>
      <w:marBottom w:val="0"/>
      <w:divBdr>
        <w:top w:val="none" w:sz="0" w:space="0" w:color="auto"/>
        <w:left w:val="none" w:sz="0" w:space="0" w:color="auto"/>
        <w:bottom w:val="none" w:sz="0" w:space="0" w:color="auto"/>
        <w:right w:val="none" w:sz="0" w:space="0" w:color="auto"/>
      </w:divBdr>
    </w:div>
    <w:div w:id="738601568">
      <w:bodyDiv w:val="1"/>
      <w:marLeft w:val="0"/>
      <w:marRight w:val="0"/>
      <w:marTop w:val="0"/>
      <w:marBottom w:val="0"/>
      <w:divBdr>
        <w:top w:val="none" w:sz="0" w:space="0" w:color="auto"/>
        <w:left w:val="none" w:sz="0" w:space="0" w:color="auto"/>
        <w:bottom w:val="none" w:sz="0" w:space="0" w:color="auto"/>
        <w:right w:val="none" w:sz="0" w:space="0" w:color="auto"/>
      </w:divBdr>
    </w:div>
    <w:div w:id="738787559">
      <w:bodyDiv w:val="1"/>
      <w:marLeft w:val="0"/>
      <w:marRight w:val="0"/>
      <w:marTop w:val="0"/>
      <w:marBottom w:val="0"/>
      <w:divBdr>
        <w:top w:val="none" w:sz="0" w:space="0" w:color="auto"/>
        <w:left w:val="none" w:sz="0" w:space="0" w:color="auto"/>
        <w:bottom w:val="none" w:sz="0" w:space="0" w:color="auto"/>
        <w:right w:val="none" w:sz="0" w:space="0" w:color="auto"/>
      </w:divBdr>
    </w:div>
    <w:div w:id="738792895">
      <w:bodyDiv w:val="1"/>
      <w:marLeft w:val="0"/>
      <w:marRight w:val="0"/>
      <w:marTop w:val="0"/>
      <w:marBottom w:val="0"/>
      <w:divBdr>
        <w:top w:val="none" w:sz="0" w:space="0" w:color="auto"/>
        <w:left w:val="none" w:sz="0" w:space="0" w:color="auto"/>
        <w:bottom w:val="none" w:sz="0" w:space="0" w:color="auto"/>
        <w:right w:val="none" w:sz="0" w:space="0" w:color="auto"/>
      </w:divBdr>
    </w:div>
    <w:div w:id="743458281">
      <w:bodyDiv w:val="1"/>
      <w:marLeft w:val="0"/>
      <w:marRight w:val="0"/>
      <w:marTop w:val="0"/>
      <w:marBottom w:val="0"/>
      <w:divBdr>
        <w:top w:val="none" w:sz="0" w:space="0" w:color="auto"/>
        <w:left w:val="none" w:sz="0" w:space="0" w:color="auto"/>
        <w:bottom w:val="none" w:sz="0" w:space="0" w:color="auto"/>
        <w:right w:val="none" w:sz="0" w:space="0" w:color="auto"/>
      </w:divBdr>
    </w:div>
    <w:div w:id="744230467">
      <w:bodyDiv w:val="1"/>
      <w:marLeft w:val="0"/>
      <w:marRight w:val="0"/>
      <w:marTop w:val="0"/>
      <w:marBottom w:val="0"/>
      <w:divBdr>
        <w:top w:val="none" w:sz="0" w:space="0" w:color="auto"/>
        <w:left w:val="none" w:sz="0" w:space="0" w:color="auto"/>
        <w:bottom w:val="none" w:sz="0" w:space="0" w:color="auto"/>
        <w:right w:val="none" w:sz="0" w:space="0" w:color="auto"/>
      </w:divBdr>
    </w:div>
    <w:div w:id="744572758">
      <w:bodyDiv w:val="1"/>
      <w:marLeft w:val="0"/>
      <w:marRight w:val="0"/>
      <w:marTop w:val="0"/>
      <w:marBottom w:val="0"/>
      <w:divBdr>
        <w:top w:val="none" w:sz="0" w:space="0" w:color="auto"/>
        <w:left w:val="none" w:sz="0" w:space="0" w:color="auto"/>
        <w:bottom w:val="none" w:sz="0" w:space="0" w:color="auto"/>
        <w:right w:val="none" w:sz="0" w:space="0" w:color="auto"/>
      </w:divBdr>
    </w:div>
    <w:div w:id="744763575">
      <w:bodyDiv w:val="1"/>
      <w:marLeft w:val="0"/>
      <w:marRight w:val="0"/>
      <w:marTop w:val="0"/>
      <w:marBottom w:val="0"/>
      <w:divBdr>
        <w:top w:val="none" w:sz="0" w:space="0" w:color="auto"/>
        <w:left w:val="none" w:sz="0" w:space="0" w:color="auto"/>
        <w:bottom w:val="none" w:sz="0" w:space="0" w:color="auto"/>
        <w:right w:val="none" w:sz="0" w:space="0" w:color="auto"/>
      </w:divBdr>
    </w:div>
    <w:div w:id="750270945">
      <w:bodyDiv w:val="1"/>
      <w:marLeft w:val="0"/>
      <w:marRight w:val="0"/>
      <w:marTop w:val="0"/>
      <w:marBottom w:val="0"/>
      <w:divBdr>
        <w:top w:val="none" w:sz="0" w:space="0" w:color="auto"/>
        <w:left w:val="none" w:sz="0" w:space="0" w:color="auto"/>
        <w:bottom w:val="none" w:sz="0" w:space="0" w:color="auto"/>
        <w:right w:val="none" w:sz="0" w:space="0" w:color="auto"/>
      </w:divBdr>
    </w:div>
    <w:div w:id="753206330">
      <w:bodyDiv w:val="1"/>
      <w:marLeft w:val="0"/>
      <w:marRight w:val="0"/>
      <w:marTop w:val="0"/>
      <w:marBottom w:val="0"/>
      <w:divBdr>
        <w:top w:val="none" w:sz="0" w:space="0" w:color="auto"/>
        <w:left w:val="none" w:sz="0" w:space="0" w:color="auto"/>
        <w:bottom w:val="none" w:sz="0" w:space="0" w:color="auto"/>
        <w:right w:val="none" w:sz="0" w:space="0" w:color="auto"/>
      </w:divBdr>
    </w:div>
    <w:div w:id="753430505">
      <w:bodyDiv w:val="1"/>
      <w:marLeft w:val="0"/>
      <w:marRight w:val="0"/>
      <w:marTop w:val="0"/>
      <w:marBottom w:val="0"/>
      <w:divBdr>
        <w:top w:val="none" w:sz="0" w:space="0" w:color="auto"/>
        <w:left w:val="none" w:sz="0" w:space="0" w:color="auto"/>
        <w:bottom w:val="none" w:sz="0" w:space="0" w:color="auto"/>
        <w:right w:val="none" w:sz="0" w:space="0" w:color="auto"/>
      </w:divBdr>
    </w:div>
    <w:div w:id="755175959">
      <w:bodyDiv w:val="1"/>
      <w:marLeft w:val="0"/>
      <w:marRight w:val="0"/>
      <w:marTop w:val="0"/>
      <w:marBottom w:val="0"/>
      <w:divBdr>
        <w:top w:val="none" w:sz="0" w:space="0" w:color="auto"/>
        <w:left w:val="none" w:sz="0" w:space="0" w:color="auto"/>
        <w:bottom w:val="none" w:sz="0" w:space="0" w:color="auto"/>
        <w:right w:val="none" w:sz="0" w:space="0" w:color="auto"/>
      </w:divBdr>
    </w:div>
    <w:div w:id="755588354">
      <w:bodyDiv w:val="1"/>
      <w:marLeft w:val="0"/>
      <w:marRight w:val="0"/>
      <w:marTop w:val="0"/>
      <w:marBottom w:val="0"/>
      <w:divBdr>
        <w:top w:val="none" w:sz="0" w:space="0" w:color="auto"/>
        <w:left w:val="none" w:sz="0" w:space="0" w:color="auto"/>
        <w:bottom w:val="none" w:sz="0" w:space="0" w:color="auto"/>
        <w:right w:val="none" w:sz="0" w:space="0" w:color="auto"/>
      </w:divBdr>
    </w:div>
    <w:div w:id="756445135">
      <w:bodyDiv w:val="1"/>
      <w:marLeft w:val="0"/>
      <w:marRight w:val="0"/>
      <w:marTop w:val="0"/>
      <w:marBottom w:val="0"/>
      <w:divBdr>
        <w:top w:val="none" w:sz="0" w:space="0" w:color="auto"/>
        <w:left w:val="none" w:sz="0" w:space="0" w:color="auto"/>
        <w:bottom w:val="none" w:sz="0" w:space="0" w:color="auto"/>
        <w:right w:val="none" w:sz="0" w:space="0" w:color="auto"/>
      </w:divBdr>
    </w:div>
    <w:div w:id="758798005">
      <w:bodyDiv w:val="1"/>
      <w:marLeft w:val="0"/>
      <w:marRight w:val="0"/>
      <w:marTop w:val="0"/>
      <w:marBottom w:val="0"/>
      <w:divBdr>
        <w:top w:val="none" w:sz="0" w:space="0" w:color="auto"/>
        <w:left w:val="none" w:sz="0" w:space="0" w:color="auto"/>
        <w:bottom w:val="none" w:sz="0" w:space="0" w:color="auto"/>
        <w:right w:val="none" w:sz="0" w:space="0" w:color="auto"/>
      </w:divBdr>
    </w:div>
    <w:div w:id="760178208">
      <w:bodyDiv w:val="1"/>
      <w:marLeft w:val="0"/>
      <w:marRight w:val="0"/>
      <w:marTop w:val="0"/>
      <w:marBottom w:val="0"/>
      <w:divBdr>
        <w:top w:val="none" w:sz="0" w:space="0" w:color="auto"/>
        <w:left w:val="none" w:sz="0" w:space="0" w:color="auto"/>
        <w:bottom w:val="none" w:sz="0" w:space="0" w:color="auto"/>
        <w:right w:val="none" w:sz="0" w:space="0" w:color="auto"/>
      </w:divBdr>
    </w:div>
    <w:div w:id="761146353">
      <w:bodyDiv w:val="1"/>
      <w:marLeft w:val="0"/>
      <w:marRight w:val="0"/>
      <w:marTop w:val="0"/>
      <w:marBottom w:val="0"/>
      <w:divBdr>
        <w:top w:val="none" w:sz="0" w:space="0" w:color="auto"/>
        <w:left w:val="none" w:sz="0" w:space="0" w:color="auto"/>
        <w:bottom w:val="none" w:sz="0" w:space="0" w:color="auto"/>
        <w:right w:val="none" w:sz="0" w:space="0" w:color="auto"/>
      </w:divBdr>
    </w:div>
    <w:div w:id="761340584">
      <w:bodyDiv w:val="1"/>
      <w:marLeft w:val="0"/>
      <w:marRight w:val="0"/>
      <w:marTop w:val="0"/>
      <w:marBottom w:val="0"/>
      <w:divBdr>
        <w:top w:val="none" w:sz="0" w:space="0" w:color="auto"/>
        <w:left w:val="none" w:sz="0" w:space="0" w:color="auto"/>
        <w:bottom w:val="none" w:sz="0" w:space="0" w:color="auto"/>
        <w:right w:val="none" w:sz="0" w:space="0" w:color="auto"/>
      </w:divBdr>
    </w:div>
    <w:div w:id="762528338">
      <w:bodyDiv w:val="1"/>
      <w:marLeft w:val="0"/>
      <w:marRight w:val="0"/>
      <w:marTop w:val="0"/>
      <w:marBottom w:val="0"/>
      <w:divBdr>
        <w:top w:val="none" w:sz="0" w:space="0" w:color="auto"/>
        <w:left w:val="none" w:sz="0" w:space="0" w:color="auto"/>
        <w:bottom w:val="none" w:sz="0" w:space="0" w:color="auto"/>
        <w:right w:val="none" w:sz="0" w:space="0" w:color="auto"/>
      </w:divBdr>
    </w:div>
    <w:div w:id="762915935">
      <w:bodyDiv w:val="1"/>
      <w:marLeft w:val="0"/>
      <w:marRight w:val="0"/>
      <w:marTop w:val="0"/>
      <w:marBottom w:val="0"/>
      <w:divBdr>
        <w:top w:val="none" w:sz="0" w:space="0" w:color="auto"/>
        <w:left w:val="none" w:sz="0" w:space="0" w:color="auto"/>
        <w:bottom w:val="none" w:sz="0" w:space="0" w:color="auto"/>
        <w:right w:val="none" w:sz="0" w:space="0" w:color="auto"/>
      </w:divBdr>
    </w:div>
    <w:div w:id="765541088">
      <w:bodyDiv w:val="1"/>
      <w:marLeft w:val="0"/>
      <w:marRight w:val="0"/>
      <w:marTop w:val="0"/>
      <w:marBottom w:val="0"/>
      <w:divBdr>
        <w:top w:val="none" w:sz="0" w:space="0" w:color="auto"/>
        <w:left w:val="none" w:sz="0" w:space="0" w:color="auto"/>
        <w:bottom w:val="none" w:sz="0" w:space="0" w:color="auto"/>
        <w:right w:val="none" w:sz="0" w:space="0" w:color="auto"/>
      </w:divBdr>
    </w:div>
    <w:div w:id="766657588">
      <w:bodyDiv w:val="1"/>
      <w:marLeft w:val="0"/>
      <w:marRight w:val="0"/>
      <w:marTop w:val="0"/>
      <w:marBottom w:val="0"/>
      <w:divBdr>
        <w:top w:val="none" w:sz="0" w:space="0" w:color="auto"/>
        <w:left w:val="none" w:sz="0" w:space="0" w:color="auto"/>
        <w:bottom w:val="none" w:sz="0" w:space="0" w:color="auto"/>
        <w:right w:val="none" w:sz="0" w:space="0" w:color="auto"/>
      </w:divBdr>
    </w:div>
    <w:div w:id="767191513">
      <w:bodyDiv w:val="1"/>
      <w:marLeft w:val="0"/>
      <w:marRight w:val="0"/>
      <w:marTop w:val="0"/>
      <w:marBottom w:val="0"/>
      <w:divBdr>
        <w:top w:val="none" w:sz="0" w:space="0" w:color="auto"/>
        <w:left w:val="none" w:sz="0" w:space="0" w:color="auto"/>
        <w:bottom w:val="none" w:sz="0" w:space="0" w:color="auto"/>
        <w:right w:val="none" w:sz="0" w:space="0" w:color="auto"/>
      </w:divBdr>
    </w:div>
    <w:div w:id="768040030">
      <w:bodyDiv w:val="1"/>
      <w:marLeft w:val="0"/>
      <w:marRight w:val="0"/>
      <w:marTop w:val="0"/>
      <w:marBottom w:val="0"/>
      <w:divBdr>
        <w:top w:val="none" w:sz="0" w:space="0" w:color="auto"/>
        <w:left w:val="none" w:sz="0" w:space="0" w:color="auto"/>
        <w:bottom w:val="none" w:sz="0" w:space="0" w:color="auto"/>
        <w:right w:val="none" w:sz="0" w:space="0" w:color="auto"/>
      </w:divBdr>
    </w:div>
    <w:div w:id="768544767">
      <w:bodyDiv w:val="1"/>
      <w:marLeft w:val="0"/>
      <w:marRight w:val="0"/>
      <w:marTop w:val="0"/>
      <w:marBottom w:val="0"/>
      <w:divBdr>
        <w:top w:val="none" w:sz="0" w:space="0" w:color="auto"/>
        <w:left w:val="none" w:sz="0" w:space="0" w:color="auto"/>
        <w:bottom w:val="none" w:sz="0" w:space="0" w:color="auto"/>
        <w:right w:val="none" w:sz="0" w:space="0" w:color="auto"/>
      </w:divBdr>
    </w:div>
    <w:div w:id="768895764">
      <w:bodyDiv w:val="1"/>
      <w:marLeft w:val="0"/>
      <w:marRight w:val="0"/>
      <w:marTop w:val="0"/>
      <w:marBottom w:val="0"/>
      <w:divBdr>
        <w:top w:val="none" w:sz="0" w:space="0" w:color="auto"/>
        <w:left w:val="none" w:sz="0" w:space="0" w:color="auto"/>
        <w:bottom w:val="none" w:sz="0" w:space="0" w:color="auto"/>
        <w:right w:val="none" w:sz="0" w:space="0" w:color="auto"/>
      </w:divBdr>
    </w:div>
    <w:div w:id="769011525">
      <w:bodyDiv w:val="1"/>
      <w:marLeft w:val="0"/>
      <w:marRight w:val="0"/>
      <w:marTop w:val="0"/>
      <w:marBottom w:val="0"/>
      <w:divBdr>
        <w:top w:val="none" w:sz="0" w:space="0" w:color="auto"/>
        <w:left w:val="none" w:sz="0" w:space="0" w:color="auto"/>
        <w:bottom w:val="none" w:sz="0" w:space="0" w:color="auto"/>
        <w:right w:val="none" w:sz="0" w:space="0" w:color="auto"/>
      </w:divBdr>
    </w:div>
    <w:div w:id="771434808">
      <w:bodyDiv w:val="1"/>
      <w:marLeft w:val="0"/>
      <w:marRight w:val="0"/>
      <w:marTop w:val="0"/>
      <w:marBottom w:val="0"/>
      <w:divBdr>
        <w:top w:val="none" w:sz="0" w:space="0" w:color="auto"/>
        <w:left w:val="none" w:sz="0" w:space="0" w:color="auto"/>
        <w:bottom w:val="none" w:sz="0" w:space="0" w:color="auto"/>
        <w:right w:val="none" w:sz="0" w:space="0" w:color="auto"/>
      </w:divBdr>
    </w:div>
    <w:div w:id="772020299">
      <w:bodyDiv w:val="1"/>
      <w:marLeft w:val="0"/>
      <w:marRight w:val="0"/>
      <w:marTop w:val="0"/>
      <w:marBottom w:val="0"/>
      <w:divBdr>
        <w:top w:val="none" w:sz="0" w:space="0" w:color="auto"/>
        <w:left w:val="none" w:sz="0" w:space="0" w:color="auto"/>
        <w:bottom w:val="none" w:sz="0" w:space="0" w:color="auto"/>
        <w:right w:val="none" w:sz="0" w:space="0" w:color="auto"/>
      </w:divBdr>
    </w:div>
    <w:div w:id="773668116">
      <w:bodyDiv w:val="1"/>
      <w:marLeft w:val="0"/>
      <w:marRight w:val="0"/>
      <w:marTop w:val="0"/>
      <w:marBottom w:val="0"/>
      <w:divBdr>
        <w:top w:val="none" w:sz="0" w:space="0" w:color="auto"/>
        <w:left w:val="none" w:sz="0" w:space="0" w:color="auto"/>
        <w:bottom w:val="none" w:sz="0" w:space="0" w:color="auto"/>
        <w:right w:val="none" w:sz="0" w:space="0" w:color="auto"/>
      </w:divBdr>
    </w:div>
    <w:div w:id="773940083">
      <w:bodyDiv w:val="1"/>
      <w:marLeft w:val="0"/>
      <w:marRight w:val="0"/>
      <w:marTop w:val="0"/>
      <w:marBottom w:val="0"/>
      <w:divBdr>
        <w:top w:val="none" w:sz="0" w:space="0" w:color="auto"/>
        <w:left w:val="none" w:sz="0" w:space="0" w:color="auto"/>
        <w:bottom w:val="none" w:sz="0" w:space="0" w:color="auto"/>
        <w:right w:val="none" w:sz="0" w:space="0" w:color="auto"/>
      </w:divBdr>
    </w:div>
    <w:div w:id="775371809">
      <w:bodyDiv w:val="1"/>
      <w:marLeft w:val="0"/>
      <w:marRight w:val="0"/>
      <w:marTop w:val="0"/>
      <w:marBottom w:val="0"/>
      <w:divBdr>
        <w:top w:val="none" w:sz="0" w:space="0" w:color="auto"/>
        <w:left w:val="none" w:sz="0" w:space="0" w:color="auto"/>
        <w:bottom w:val="none" w:sz="0" w:space="0" w:color="auto"/>
        <w:right w:val="none" w:sz="0" w:space="0" w:color="auto"/>
      </w:divBdr>
    </w:div>
    <w:div w:id="776566191">
      <w:bodyDiv w:val="1"/>
      <w:marLeft w:val="0"/>
      <w:marRight w:val="0"/>
      <w:marTop w:val="0"/>
      <w:marBottom w:val="0"/>
      <w:divBdr>
        <w:top w:val="none" w:sz="0" w:space="0" w:color="auto"/>
        <w:left w:val="none" w:sz="0" w:space="0" w:color="auto"/>
        <w:bottom w:val="none" w:sz="0" w:space="0" w:color="auto"/>
        <w:right w:val="none" w:sz="0" w:space="0" w:color="auto"/>
      </w:divBdr>
    </w:div>
    <w:div w:id="776949625">
      <w:bodyDiv w:val="1"/>
      <w:marLeft w:val="0"/>
      <w:marRight w:val="0"/>
      <w:marTop w:val="0"/>
      <w:marBottom w:val="0"/>
      <w:divBdr>
        <w:top w:val="none" w:sz="0" w:space="0" w:color="auto"/>
        <w:left w:val="none" w:sz="0" w:space="0" w:color="auto"/>
        <w:bottom w:val="none" w:sz="0" w:space="0" w:color="auto"/>
        <w:right w:val="none" w:sz="0" w:space="0" w:color="auto"/>
      </w:divBdr>
    </w:div>
    <w:div w:id="777650301">
      <w:bodyDiv w:val="1"/>
      <w:marLeft w:val="0"/>
      <w:marRight w:val="0"/>
      <w:marTop w:val="0"/>
      <w:marBottom w:val="0"/>
      <w:divBdr>
        <w:top w:val="none" w:sz="0" w:space="0" w:color="auto"/>
        <w:left w:val="none" w:sz="0" w:space="0" w:color="auto"/>
        <w:bottom w:val="none" w:sz="0" w:space="0" w:color="auto"/>
        <w:right w:val="none" w:sz="0" w:space="0" w:color="auto"/>
      </w:divBdr>
    </w:div>
    <w:div w:id="777867575">
      <w:bodyDiv w:val="1"/>
      <w:marLeft w:val="0"/>
      <w:marRight w:val="0"/>
      <w:marTop w:val="0"/>
      <w:marBottom w:val="0"/>
      <w:divBdr>
        <w:top w:val="none" w:sz="0" w:space="0" w:color="auto"/>
        <w:left w:val="none" w:sz="0" w:space="0" w:color="auto"/>
        <w:bottom w:val="none" w:sz="0" w:space="0" w:color="auto"/>
        <w:right w:val="none" w:sz="0" w:space="0" w:color="auto"/>
      </w:divBdr>
    </w:div>
    <w:div w:id="778069404">
      <w:bodyDiv w:val="1"/>
      <w:marLeft w:val="0"/>
      <w:marRight w:val="0"/>
      <w:marTop w:val="0"/>
      <w:marBottom w:val="0"/>
      <w:divBdr>
        <w:top w:val="none" w:sz="0" w:space="0" w:color="auto"/>
        <w:left w:val="none" w:sz="0" w:space="0" w:color="auto"/>
        <w:bottom w:val="none" w:sz="0" w:space="0" w:color="auto"/>
        <w:right w:val="none" w:sz="0" w:space="0" w:color="auto"/>
      </w:divBdr>
    </w:div>
    <w:div w:id="779764767">
      <w:bodyDiv w:val="1"/>
      <w:marLeft w:val="0"/>
      <w:marRight w:val="0"/>
      <w:marTop w:val="0"/>
      <w:marBottom w:val="0"/>
      <w:divBdr>
        <w:top w:val="none" w:sz="0" w:space="0" w:color="auto"/>
        <w:left w:val="none" w:sz="0" w:space="0" w:color="auto"/>
        <w:bottom w:val="none" w:sz="0" w:space="0" w:color="auto"/>
        <w:right w:val="none" w:sz="0" w:space="0" w:color="auto"/>
      </w:divBdr>
    </w:div>
    <w:div w:id="780340326">
      <w:bodyDiv w:val="1"/>
      <w:marLeft w:val="0"/>
      <w:marRight w:val="0"/>
      <w:marTop w:val="0"/>
      <w:marBottom w:val="0"/>
      <w:divBdr>
        <w:top w:val="none" w:sz="0" w:space="0" w:color="auto"/>
        <w:left w:val="none" w:sz="0" w:space="0" w:color="auto"/>
        <w:bottom w:val="none" w:sz="0" w:space="0" w:color="auto"/>
        <w:right w:val="none" w:sz="0" w:space="0" w:color="auto"/>
      </w:divBdr>
    </w:div>
    <w:div w:id="780757432">
      <w:bodyDiv w:val="1"/>
      <w:marLeft w:val="0"/>
      <w:marRight w:val="0"/>
      <w:marTop w:val="0"/>
      <w:marBottom w:val="0"/>
      <w:divBdr>
        <w:top w:val="none" w:sz="0" w:space="0" w:color="auto"/>
        <w:left w:val="none" w:sz="0" w:space="0" w:color="auto"/>
        <w:bottom w:val="none" w:sz="0" w:space="0" w:color="auto"/>
        <w:right w:val="none" w:sz="0" w:space="0" w:color="auto"/>
      </w:divBdr>
    </w:div>
    <w:div w:id="780883562">
      <w:bodyDiv w:val="1"/>
      <w:marLeft w:val="0"/>
      <w:marRight w:val="0"/>
      <w:marTop w:val="0"/>
      <w:marBottom w:val="0"/>
      <w:divBdr>
        <w:top w:val="none" w:sz="0" w:space="0" w:color="auto"/>
        <w:left w:val="none" w:sz="0" w:space="0" w:color="auto"/>
        <w:bottom w:val="none" w:sz="0" w:space="0" w:color="auto"/>
        <w:right w:val="none" w:sz="0" w:space="0" w:color="auto"/>
      </w:divBdr>
    </w:div>
    <w:div w:id="782115369">
      <w:bodyDiv w:val="1"/>
      <w:marLeft w:val="0"/>
      <w:marRight w:val="0"/>
      <w:marTop w:val="0"/>
      <w:marBottom w:val="0"/>
      <w:divBdr>
        <w:top w:val="none" w:sz="0" w:space="0" w:color="auto"/>
        <w:left w:val="none" w:sz="0" w:space="0" w:color="auto"/>
        <w:bottom w:val="none" w:sz="0" w:space="0" w:color="auto"/>
        <w:right w:val="none" w:sz="0" w:space="0" w:color="auto"/>
      </w:divBdr>
    </w:div>
    <w:div w:id="782267653">
      <w:bodyDiv w:val="1"/>
      <w:marLeft w:val="0"/>
      <w:marRight w:val="0"/>
      <w:marTop w:val="0"/>
      <w:marBottom w:val="0"/>
      <w:divBdr>
        <w:top w:val="none" w:sz="0" w:space="0" w:color="auto"/>
        <w:left w:val="none" w:sz="0" w:space="0" w:color="auto"/>
        <w:bottom w:val="none" w:sz="0" w:space="0" w:color="auto"/>
        <w:right w:val="none" w:sz="0" w:space="0" w:color="auto"/>
      </w:divBdr>
    </w:div>
    <w:div w:id="783227511">
      <w:bodyDiv w:val="1"/>
      <w:marLeft w:val="0"/>
      <w:marRight w:val="0"/>
      <w:marTop w:val="0"/>
      <w:marBottom w:val="0"/>
      <w:divBdr>
        <w:top w:val="none" w:sz="0" w:space="0" w:color="auto"/>
        <w:left w:val="none" w:sz="0" w:space="0" w:color="auto"/>
        <w:bottom w:val="none" w:sz="0" w:space="0" w:color="auto"/>
        <w:right w:val="none" w:sz="0" w:space="0" w:color="auto"/>
      </w:divBdr>
    </w:div>
    <w:div w:id="783235323">
      <w:bodyDiv w:val="1"/>
      <w:marLeft w:val="0"/>
      <w:marRight w:val="0"/>
      <w:marTop w:val="0"/>
      <w:marBottom w:val="0"/>
      <w:divBdr>
        <w:top w:val="none" w:sz="0" w:space="0" w:color="auto"/>
        <w:left w:val="none" w:sz="0" w:space="0" w:color="auto"/>
        <w:bottom w:val="none" w:sz="0" w:space="0" w:color="auto"/>
        <w:right w:val="none" w:sz="0" w:space="0" w:color="auto"/>
      </w:divBdr>
    </w:div>
    <w:div w:id="783354417">
      <w:bodyDiv w:val="1"/>
      <w:marLeft w:val="0"/>
      <w:marRight w:val="0"/>
      <w:marTop w:val="0"/>
      <w:marBottom w:val="0"/>
      <w:divBdr>
        <w:top w:val="none" w:sz="0" w:space="0" w:color="auto"/>
        <w:left w:val="none" w:sz="0" w:space="0" w:color="auto"/>
        <w:bottom w:val="none" w:sz="0" w:space="0" w:color="auto"/>
        <w:right w:val="none" w:sz="0" w:space="0" w:color="auto"/>
      </w:divBdr>
    </w:div>
    <w:div w:id="784621401">
      <w:bodyDiv w:val="1"/>
      <w:marLeft w:val="0"/>
      <w:marRight w:val="0"/>
      <w:marTop w:val="0"/>
      <w:marBottom w:val="0"/>
      <w:divBdr>
        <w:top w:val="none" w:sz="0" w:space="0" w:color="auto"/>
        <w:left w:val="none" w:sz="0" w:space="0" w:color="auto"/>
        <w:bottom w:val="none" w:sz="0" w:space="0" w:color="auto"/>
        <w:right w:val="none" w:sz="0" w:space="0" w:color="auto"/>
      </w:divBdr>
    </w:div>
    <w:div w:id="784695178">
      <w:bodyDiv w:val="1"/>
      <w:marLeft w:val="0"/>
      <w:marRight w:val="0"/>
      <w:marTop w:val="0"/>
      <w:marBottom w:val="0"/>
      <w:divBdr>
        <w:top w:val="none" w:sz="0" w:space="0" w:color="auto"/>
        <w:left w:val="none" w:sz="0" w:space="0" w:color="auto"/>
        <w:bottom w:val="none" w:sz="0" w:space="0" w:color="auto"/>
        <w:right w:val="none" w:sz="0" w:space="0" w:color="auto"/>
      </w:divBdr>
    </w:div>
    <w:div w:id="785269340">
      <w:bodyDiv w:val="1"/>
      <w:marLeft w:val="0"/>
      <w:marRight w:val="0"/>
      <w:marTop w:val="0"/>
      <w:marBottom w:val="0"/>
      <w:divBdr>
        <w:top w:val="none" w:sz="0" w:space="0" w:color="auto"/>
        <w:left w:val="none" w:sz="0" w:space="0" w:color="auto"/>
        <w:bottom w:val="none" w:sz="0" w:space="0" w:color="auto"/>
        <w:right w:val="none" w:sz="0" w:space="0" w:color="auto"/>
      </w:divBdr>
    </w:div>
    <w:div w:id="786774856">
      <w:bodyDiv w:val="1"/>
      <w:marLeft w:val="0"/>
      <w:marRight w:val="0"/>
      <w:marTop w:val="0"/>
      <w:marBottom w:val="0"/>
      <w:divBdr>
        <w:top w:val="none" w:sz="0" w:space="0" w:color="auto"/>
        <w:left w:val="none" w:sz="0" w:space="0" w:color="auto"/>
        <w:bottom w:val="none" w:sz="0" w:space="0" w:color="auto"/>
        <w:right w:val="none" w:sz="0" w:space="0" w:color="auto"/>
      </w:divBdr>
    </w:div>
    <w:div w:id="787354096">
      <w:bodyDiv w:val="1"/>
      <w:marLeft w:val="0"/>
      <w:marRight w:val="0"/>
      <w:marTop w:val="0"/>
      <w:marBottom w:val="0"/>
      <w:divBdr>
        <w:top w:val="none" w:sz="0" w:space="0" w:color="auto"/>
        <w:left w:val="none" w:sz="0" w:space="0" w:color="auto"/>
        <w:bottom w:val="none" w:sz="0" w:space="0" w:color="auto"/>
        <w:right w:val="none" w:sz="0" w:space="0" w:color="auto"/>
      </w:divBdr>
    </w:div>
    <w:div w:id="788864855">
      <w:bodyDiv w:val="1"/>
      <w:marLeft w:val="0"/>
      <w:marRight w:val="0"/>
      <w:marTop w:val="0"/>
      <w:marBottom w:val="0"/>
      <w:divBdr>
        <w:top w:val="none" w:sz="0" w:space="0" w:color="auto"/>
        <w:left w:val="none" w:sz="0" w:space="0" w:color="auto"/>
        <w:bottom w:val="none" w:sz="0" w:space="0" w:color="auto"/>
        <w:right w:val="none" w:sz="0" w:space="0" w:color="auto"/>
      </w:divBdr>
    </w:div>
    <w:div w:id="789323740">
      <w:bodyDiv w:val="1"/>
      <w:marLeft w:val="0"/>
      <w:marRight w:val="0"/>
      <w:marTop w:val="0"/>
      <w:marBottom w:val="0"/>
      <w:divBdr>
        <w:top w:val="none" w:sz="0" w:space="0" w:color="auto"/>
        <w:left w:val="none" w:sz="0" w:space="0" w:color="auto"/>
        <w:bottom w:val="none" w:sz="0" w:space="0" w:color="auto"/>
        <w:right w:val="none" w:sz="0" w:space="0" w:color="auto"/>
      </w:divBdr>
    </w:div>
    <w:div w:id="789517629">
      <w:bodyDiv w:val="1"/>
      <w:marLeft w:val="0"/>
      <w:marRight w:val="0"/>
      <w:marTop w:val="0"/>
      <w:marBottom w:val="0"/>
      <w:divBdr>
        <w:top w:val="none" w:sz="0" w:space="0" w:color="auto"/>
        <w:left w:val="none" w:sz="0" w:space="0" w:color="auto"/>
        <w:bottom w:val="none" w:sz="0" w:space="0" w:color="auto"/>
        <w:right w:val="none" w:sz="0" w:space="0" w:color="auto"/>
      </w:divBdr>
    </w:div>
    <w:div w:id="789587516">
      <w:bodyDiv w:val="1"/>
      <w:marLeft w:val="0"/>
      <w:marRight w:val="0"/>
      <w:marTop w:val="0"/>
      <w:marBottom w:val="0"/>
      <w:divBdr>
        <w:top w:val="none" w:sz="0" w:space="0" w:color="auto"/>
        <w:left w:val="none" w:sz="0" w:space="0" w:color="auto"/>
        <w:bottom w:val="none" w:sz="0" w:space="0" w:color="auto"/>
        <w:right w:val="none" w:sz="0" w:space="0" w:color="auto"/>
      </w:divBdr>
    </w:div>
    <w:div w:id="791749375">
      <w:bodyDiv w:val="1"/>
      <w:marLeft w:val="0"/>
      <w:marRight w:val="0"/>
      <w:marTop w:val="0"/>
      <w:marBottom w:val="0"/>
      <w:divBdr>
        <w:top w:val="none" w:sz="0" w:space="0" w:color="auto"/>
        <w:left w:val="none" w:sz="0" w:space="0" w:color="auto"/>
        <w:bottom w:val="none" w:sz="0" w:space="0" w:color="auto"/>
        <w:right w:val="none" w:sz="0" w:space="0" w:color="auto"/>
      </w:divBdr>
    </w:div>
    <w:div w:id="793065287">
      <w:bodyDiv w:val="1"/>
      <w:marLeft w:val="0"/>
      <w:marRight w:val="0"/>
      <w:marTop w:val="0"/>
      <w:marBottom w:val="0"/>
      <w:divBdr>
        <w:top w:val="none" w:sz="0" w:space="0" w:color="auto"/>
        <w:left w:val="none" w:sz="0" w:space="0" w:color="auto"/>
        <w:bottom w:val="none" w:sz="0" w:space="0" w:color="auto"/>
        <w:right w:val="none" w:sz="0" w:space="0" w:color="auto"/>
      </w:divBdr>
    </w:div>
    <w:div w:id="794131268">
      <w:bodyDiv w:val="1"/>
      <w:marLeft w:val="0"/>
      <w:marRight w:val="0"/>
      <w:marTop w:val="0"/>
      <w:marBottom w:val="0"/>
      <w:divBdr>
        <w:top w:val="none" w:sz="0" w:space="0" w:color="auto"/>
        <w:left w:val="none" w:sz="0" w:space="0" w:color="auto"/>
        <w:bottom w:val="none" w:sz="0" w:space="0" w:color="auto"/>
        <w:right w:val="none" w:sz="0" w:space="0" w:color="auto"/>
      </w:divBdr>
    </w:div>
    <w:div w:id="794952969">
      <w:bodyDiv w:val="1"/>
      <w:marLeft w:val="0"/>
      <w:marRight w:val="0"/>
      <w:marTop w:val="0"/>
      <w:marBottom w:val="0"/>
      <w:divBdr>
        <w:top w:val="none" w:sz="0" w:space="0" w:color="auto"/>
        <w:left w:val="none" w:sz="0" w:space="0" w:color="auto"/>
        <w:bottom w:val="none" w:sz="0" w:space="0" w:color="auto"/>
        <w:right w:val="none" w:sz="0" w:space="0" w:color="auto"/>
      </w:divBdr>
    </w:div>
    <w:div w:id="795221730">
      <w:bodyDiv w:val="1"/>
      <w:marLeft w:val="0"/>
      <w:marRight w:val="0"/>
      <w:marTop w:val="0"/>
      <w:marBottom w:val="0"/>
      <w:divBdr>
        <w:top w:val="none" w:sz="0" w:space="0" w:color="auto"/>
        <w:left w:val="none" w:sz="0" w:space="0" w:color="auto"/>
        <w:bottom w:val="none" w:sz="0" w:space="0" w:color="auto"/>
        <w:right w:val="none" w:sz="0" w:space="0" w:color="auto"/>
      </w:divBdr>
    </w:div>
    <w:div w:id="795563903">
      <w:bodyDiv w:val="1"/>
      <w:marLeft w:val="0"/>
      <w:marRight w:val="0"/>
      <w:marTop w:val="0"/>
      <w:marBottom w:val="0"/>
      <w:divBdr>
        <w:top w:val="none" w:sz="0" w:space="0" w:color="auto"/>
        <w:left w:val="none" w:sz="0" w:space="0" w:color="auto"/>
        <w:bottom w:val="none" w:sz="0" w:space="0" w:color="auto"/>
        <w:right w:val="none" w:sz="0" w:space="0" w:color="auto"/>
      </w:divBdr>
    </w:div>
    <w:div w:id="795610342">
      <w:bodyDiv w:val="1"/>
      <w:marLeft w:val="0"/>
      <w:marRight w:val="0"/>
      <w:marTop w:val="0"/>
      <w:marBottom w:val="0"/>
      <w:divBdr>
        <w:top w:val="none" w:sz="0" w:space="0" w:color="auto"/>
        <w:left w:val="none" w:sz="0" w:space="0" w:color="auto"/>
        <w:bottom w:val="none" w:sz="0" w:space="0" w:color="auto"/>
        <w:right w:val="none" w:sz="0" w:space="0" w:color="auto"/>
      </w:divBdr>
    </w:div>
    <w:div w:id="797338549">
      <w:bodyDiv w:val="1"/>
      <w:marLeft w:val="0"/>
      <w:marRight w:val="0"/>
      <w:marTop w:val="0"/>
      <w:marBottom w:val="0"/>
      <w:divBdr>
        <w:top w:val="none" w:sz="0" w:space="0" w:color="auto"/>
        <w:left w:val="none" w:sz="0" w:space="0" w:color="auto"/>
        <w:bottom w:val="none" w:sz="0" w:space="0" w:color="auto"/>
        <w:right w:val="none" w:sz="0" w:space="0" w:color="auto"/>
      </w:divBdr>
    </w:div>
    <w:div w:id="798112031">
      <w:bodyDiv w:val="1"/>
      <w:marLeft w:val="0"/>
      <w:marRight w:val="0"/>
      <w:marTop w:val="0"/>
      <w:marBottom w:val="0"/>
      <w:divBdr>
        <w:top w:val="none" w:sz="0" w:space="0" w:color="auto"/>
        <w:left w:val="none" w:sz="0" w:space="0" w:color="auto"/>
        <w:bottom w:val="none" w:sz="0" w:space="0" w:color="auto"/>
        <w:right w:val="none" w:sz="0" w:space="0" w:color="auto"/>
      </w:divBdr>
    </w:div>
    <w:div w:id="798381804">
      <w:bodyDiv w:val="1"/>
      <w:marLeft w:val="0"/>
      <w:marRight w:val="0"/>
      <w:marTop w:val="0"/>
      <w:marBottom w:val="0"/>
      <w:divBdr>
        <w:top w:val="none" w:sz="0" w:space="0" w:color="auto"/>
        <w:left w:val="none" w:sz="0" w:space="0" w:color="auto"/>
        <w:bottom w:val="none" w:sz="0" w:space="0" w:color="auto"/>
        <w:right w:val="none" w:sz="0" w:space="0" w:color="auto"/>
      </w:divBdr>
    </w:div>
    <w:div w:id="798835642">
      <w:bodyDiv w:val="1"/>
      <w:marLeft w:val="0"/>
      <w:marRight w:val="0"/>
      <w:marTop w:val="0"/>
      <w:marBottom w:val="0"/>
      <w:divBdr>
        <w:top w:val="none" w:sz="0" w:space="0" w:color="auto"/>
        <w:left w:val="none" w:sz="0" w:space="0" w:color="auto"/>
        <w:bottom w:val="none" w:sz="0" w:space="0" w:color="auto"/>
        <w:right w:val="none" w:sz="0" w:space="0" w:color="auto"/>
      </w:divBdr>
    </w:div>
    <w:div w:id="800611341">
      <w:bodyDiv w:val="1"/>
      <w:marLeft w:val="0"/>
      <w:marRight w:val="0"/>
      <w:marTop w:val="0"/>
      <w:marBottom w:val="0"/>
      <w:divBdr>
        <w:top w:val="none" w:sz="0" w:space="0" w:color="auto"/>
        <w:left w:val="none" w:sz="0" w:space="0" w:color="auto"/>
        <w:bottom w:val="none" w:sz="0" w:space="0" w:color="auto"/>
        <w:right w:val="none" w:sz="0" w:space="0" w:color="auto"/>
      </w:divBdr>
    </w:div>
    <w:div w:id="803277082">
      <w:bodyDiv w:val="1"/>
      <w:marLeft w:val="0"/>
      <w:marRight w:val="0"/>
      <w:marTop w:val="0"/>
      <w:marBottom w:val="0"/>
      <w:divBdr>
        <w:top w:val="none" w:sz="0" w:space="0" w:color="auto"/>
        <w:left w:val="none" w:sz="0" w:space="0" w:color="auto"/>
        <w:bottom w:val="none" w:sz="0" w:space="0" w:color="auto"/>
        <w:right w:val="none" w:sz="0" w:space="0" w:color="auto"/>
      </w:divBdr>
    </w:div>
    <w:div w:id="805781678">
      <w:bodyDiv w:val="1"/>
      <w:marLeft w:val="0"/>
      <w:marRight w:val="0"/>
      <w:marTop w:val="0"/>
      <w:marBottom w:val="0"/>
      <w:divBdr>
        <w:top w:val="none" w:sz="0" w:space="0" w:color="auto"/>
        <w:left w:val="none" w:sz="0" w:space="0" w:color="auto"/>
        <w:bottom w:val="none" w:sz="0" w:space="0" w:color="auto"/>
        <w:right w:val="none" w:sz="0" w:space="0" w:color="auto"/>
      </w:divBdr>
    </w:div>
    <w:div w:id="807015282">
      <w:bodyDiv w:val="1"/>
      <w:marLeft w:val="0"/>
      <w:marRight w:val="0"/>
      <w:marTop w:val="0"/>
      <w:marBottom w:val="0"/>
      <w:divBdr>
        <w:top w:val="none" w:sz="0" w:space="0" w:color="auto"/>
        <w:left w:val="none" w:sz="0" w:space="0" w:color="auto"/>
        <w:bottom w:val="none" w:sz="0" w:space="0" w:color="auto"/>
        <w:right w:val="none" w:sz="0" w:space="0" w:color="auto"/>
      </w:divBdr>
    </w:div>
    <w:div w:id="807278847">
      <w:bodyDiv w:val="1"/>
      <w:marLeft w:val="0"/>
      <w:marRight w:val="0"/>
      <w:marTop w:val="0"/>
      <w:marBottom w:val="0"/>
      <w:divBdr>
        <w:top w:val="none" w:sz="0" w:space="0" w:color="auto"/>
        <w:left w:val="none" w:sz="0" w:space="0" w:color="auto"/>
        <w:bottom w:val="none" w:sz="0" w:space="0" w:color="auto"/>
        <w:right w:val="none" w:sz="0" w:space="0" w:color="auto"/>
      </w:divBdr>
    </w:div>
    <w:div w:id="811606425">
      <w:bodyDiv w:val="1"/>
      <w:marLeft w:val="0"/>
      <w:marRight w:val="0"/>
      <w:marTop w:val="0"/>
      <w:marBottom w:val="0"/>
      <w:divBdr>
        <w:top w:val="none" w:sz="0" w:space="0" w:color="auto"/>
        <w:left w:val="none" w:sz="0" w:space="0" w:color="auto"/>
        <w:bottom w:val="none" w:sz="0" w:space="0" w:color="auto"/>
        <w:right w:val="none" w:sz="0" w:space="0" w:color="auto"/>
      </w:divBdr>
    </w:div>
    <w:div w:id="812481705">
      <w:bodyDiv w:val="1"/>
      <w:marLeft w:val="0"/>
      <w:marRight w:val="0"/>
      <w:marTop w:val="0"/>
      <w:marBottom w:val="0"/>
      <w:divBdr>
        <w:top w:val="none" w:sz="0" w:space="0" w:color="auto"/>
        <w:left w:val="none" w:sz="0" w:space="0" w:color="auto"/>
        <w:bottom w:val="none" w:sz="0" w:space="0" w:color="auto"/>
        <w:right w:val="none" w:sz="0" w:space="0" w:color="auto"/>
      </w:divBdr>
    </w:div>
    <w:div w:id="812908677">
      <w:bodyDiv w:val="1"/>
      <w:marLeft w:val="0"/>
      <w:marRight w:val="0"/>
      <w:marTop w:val="0"/>
      <w:marBottom w:val="0"/>
      <w:divBdr>
        <w:top w:val="none" w:sz="0" w:space="0" w:color="auto"/>
        <w:left w:val="none" w:sz="0" w:space="0" w:color="auto"/>
        <w:bottom w:val="none" w:sz="0" w:space="0" w:color="auto"/>
        <w:right w:val="none" w:sz="0" w:space="0" w:color="auto"/>
      </w:divBdr>
    </w:div>
    <w:div w:id="813063292">
      <w:bodyDiv w:val="1"/>
      <w:marLeft w:val="0"/>
      <w:marRight w:val="0"/>
      <w:marTop w:val="0"/>
      <w:marBottom w:val="0"/>
      <w:divBdr>
        <w:top w:val="none" w:sz="0" w:space="0" w:color="auto"/>
        <w:left w:val="none" w:sz="0" w:space="0" w:color="auto"/>
        <w:bottom w:val="none" w:sz="0" w:space="0" w:color="auto"/>
        <w:right w:val="none" w:sz="0" w:space="0" w:color="auto"/>
      </w:divBdr>
    </w:div>
    <w:div w:id="813638578">
      <w:bodyDiv w:val="1"/>
      <w:marLeft w:val="0"/>
      <w:marRight w:val="0"/>
      <w:marTop w:val="0"/>
      <w:marBottom w:val="0"/>
      <w:divBdr>
        <w:top w:val="none" w:sz="0" w:space="0" w:color="auto"/>
        <w:left w:val="none" w:sz="0" w:space="0" w:color="auto"/>
        <w:bottom w:val="none" w:sz="0" w:space="0" w:color="auto"/>
        <w:right w:val="none" w:sz="0" w:space="0" w:color="auto"/>
      </w:divBdr>
    </w:div>
    <w:div w:id="814181899">
      <w:bodyDiv w:val="1"/>
      <w:marLeft w:val="0"/>
      <w:marRight w:val="0"/>
      <w:marTop w:val="0"/>
      <w:marBottom w:val="0"/>
      <w:divBdr>
        <w:top w:val="none" w:sz="0" w:space="0" w:color="auto"/>
        <w:left w:val="none" w:sz="0" w:space="0" w:color="auto"/>
        <w:bottom w:val="none" w:sz="0" w:space="0" w:color="auto"/>
        <w:right w:val="none" w:sz="0" w:space="0" w:color="auto"/>
      </w:divBdr>
    </w:div>
    <w:div w:id="814878237">
      <w:bodyDiv w:val="1"/>
      <w:marLeft w:val="0"/>
      <w:marRight w:val="0"/>
      <w:marTop w:val="0"/>
      <w:marBottom w:val="0"/>
      <w:divBdr>
        <w:top w:val="none" w:sz="0" w:space="0" w:color="auto"/>
        <w:left w:val="none" w:sz="0" w:space="0" w:color="auto"/>
        <w:bottom w:val="none" w:sz="0" w:space="0" w:color="auto"/>
        <w:right w:val="none" w:sz="0" w:space="0" w:color="auto"/>
      </w:divBdr>
    </w:div>
    <w:div w:id="816144365">
      <w:bodyDiv w:val="1"/>
      <w:marLeft w:val="0"/>
      <w:marRight w:val="0"/>
      <w:marTop w:val="0"/>
      <w:marBottom w:val="0"/>
      <w:divBdr>
        <w:top w:val="none" w:sz="0" w:space="0" w:color="auto"/>
        <w:left w:val="none" w:sz="0" w:space="0" w:color="auto"/>
        <w:bottom w:val="none" w:sz="0" w:space="0" w:color="auto"/>
        <w:right w:val="none" w:sz="0" w:space="0" w:color="auto"/>
      </w:divBdr>
    </w:div>
    <w:div w:id="817108487">
      <w:bodyDiv w:val="1"/>
      <w:marLeft w:val="0"/>
      <w:marRight w:val="0"/>
      <w:marTop w:val="0"/>
      <w:marBottom w:val="0"/>
      <w:divBdr>
        <w:top w:val="none" w:sz="0" w:space="0" w:color="auto"/>
        <w:left w:val="none" w:sz="0" w:space="0" w:color="auto"/>
        <w:bottom w:val="none" w:sz="0" w:space="0" w:color="auto"/>
        <w:right w:val="none" w:sz="0" w:space="0" w:color="auto"/>
      </w:divBdr>
    </w:div>
    <w:div w:id="819224752">
      <w:bodyDiv w:val="1"/>
      <w:marLeft w:val="0"/>
      <w:marRight w:val="0"/>
      <w:marTop w:val="0"/>
      <w:marBottom w:val="0"/>
      <w:divBdr>
        <w:top w:val="none" w:sz="0" w:space="0" w:color="auto"/>
        <w:left w:val="none" w:sz="0" w:space="0" w:color="auto"/>
        <w:bottom w:val="none" w:sz="0" w:space="0" w:color="auto"/>
        <w:right w:val="none" w:sz="0" w:space="0" w:color="auto"/>
      </w:divBdr>
    </w:div>
    <w:div w:id="819494826">
      <w:bodyDiv w:val="1"/>
      <w:marLeft w:val="0"/>
      <w:marRight w:val="0"/>
      <w:marTop w:val="0"/>
      <w:marBottom w:val="0"/>
      <w:divBdr>
        <w:top w:val="none" w:sz="0" w:space="0" w:color="auto"/>
        <w:left w:val="none" w:sz="0" w:space="0" w:color="auto"/>
        <w:bottom w:val="none" w:sz="0" w:space="0" w:color="auto"/>
        <w:right w:val="none" w:sz="0" w:space="0" w:color="auto"/>
      </w:divBdr>
    </w:div>
    <w:div w:id="819618921">
      <w:bodyDiv w:val="1"/>
      <w:marLeft w:val="0"/>
      <w:marRight w:val="0"/>
      <w:marTop w:val="0"/>
      <w:marBottom w:val="0"/>
      <w:divBdr>
        <w:top w:val="none" w:sz="0" w:space="0" w:color="auto"/>
        <w:left w:val="none" w:sz="0" w:space="0" w:color="auto"/>
        <w:bottom w:val="none" w:sz="0" w:space="0" w:color="auto"/>
        <w:right w:val="none" w:sz="0" w:space="0" w:color="auto"/>
      </w:divBdr>
    </w:div>
    <w:div w:id="822090247">
      <w:bodyDiv w:val="1"/>
      <w:marLeft w:val="0"/>
      <w:marRight w:val="0"/>
      <w:marTop w:val="0"/>
      <w:marBottom w:val="0"/>
      <w:divBdr>
        <w:top w:val="none" w:sz="0" w:space="0" w:color="auto"/>
        <w:left w:val="none" w:sz="0" w:space="0" w:color="auto"/>
        <w:bottom w:val="none" w:sz="0" w:space="0" w:color="auto"/>
        <w:right w:val="none" w:sz="0" w:space="0" w:color="auto"/>
      </w:divBdr>
    </w:div>
    <w:div w:id="822817823">
      <w:bodyDiv w:val="1"/>
      <w:marLeft w:val="0"/>
      <w:marRight w:val="0"/>
      <w:marTop w:val="0"/>
      <w:marBottom w:val="0"/>
      <w:divBdr>
        <w:top w:val="none" w:sz="0" w:space="0" w:color="auto"/>
        <w:left w:val="none" w:sz="0" w:space="0" w:color="auto"/>
        <w:bottom w:val="none" w:sz="0" w:space="0" w:color="auto"/>
        <w:right w:val="none" w:sz="0" w:space="0" w:color="auto"/>
      </w:divBdr>
    </w:div>
    <w:div w:id="824711147">
      <w:bodyDiv w:val="1"/>
      <w:marLeft w:val="0"/>
      <w:marRight w:val="0"/>
      <w:marTop w:val="0"/>
      <w:marBottom w:val="0"/>
      <w:divBdr>
        <w:top w:val="none" w:sz="0" w:space="0" w:color="auto"/>
        <w:left w:val="none" w:sz="0" w:space="0" w:color="auto"/>
        <w:bottom w:val="none" w:sz="0" w:space="0" w:color="auto"/>
        <w:right w:val="none" w:sz="0" w:space="0" w:color="auto"/>
      </w:divBdr>
    </w:div>
    <w:div w:id="825971761">
      <w:bodyDiv w:val="1"/>
      <w:marLeft w:val="0"/>
      <w:marRight w:val="0"/>
      <w:marTop w:val="0"/>
      <w:marBottom w:val="0"/>
      <w:divBdr>
        <w:top w:val="none" w:sz="0" w:space="0" w:color="auto"/>
        <w:left w:val="none" w:sz="0" w:space="0" w:color="auto"/>
        <w:bottom w:val="none" w:sz="0" w:space="0" w:color="auto"/>
        <w:right w:val="none" w:sz="0" w:space="0" w:color="auto"/>
      </w:divBdr>
    </w:div>
    <w:div w:id="825979409">
      <w:bodyDiv w:val="1"/>
      <w:marLeft w:val="0"/>
      <w:marRight w:val="0"/>
      <w:marTop w:val="0"/>
      <w:marBottom w:val="0"/>
      <w:divBdr>
        <w:top w:val="none" w:sz="0" w:space="0" w:color="auto"/>
        <w:left w:val="none" w:sz="0" w:space="0" w:color="auto"/>
        <w:bottom w:val="none" w:sz="0" w:space="0" w:color="auto"/>
        <w:right w:val="none" w:sz="0" w:space="0" w:color="auto"/>
      </w:divBdr>
    </w:div>
    <w:div w:id="827137557">
      <w:bodyDiv w:val="1"/>
      <w:marLeft w:val="0"/>
      <w:marRight w:val="0"/>
      <w:marTop w:val="0"/>
      <w:marBottom w:val="0"/>
      <w:divBdr>
        <w:top w:val="none" w:sz="0" w:space="0" w:color="auto"/>
        <w:left w:val="none" w:sz="0" w:space="0" w:color="auto"/>
        <w:bottom w:val="none" w:sz="0" w:space="0" w:color="auto"/>
        <w:right w:val="none" w:sz="0" w:space="0" w:color="auto"/>
      </w:divBdr>
    </w:div>
    <w:div w:id="828250080">
      <w:bodyDiv w:val="1"/>
      <w:marLeft w:val="0"/>
      <w:marRight w:val="0"/>
      <w:marTop w:val="0"/>
      <w:marBottom w:val="0"/>
      <w:divBdr>
        <w:top w:val="none" w:sz="0" w:space="0" w:color="auto"/>
        <w:left w:val="none" w:sz="0" w:space="0" w:color="auto"/>
        <w:bottom w:val="none" w:sz="0" w:space="0" w:color="auto"/>
        <w:right w:val="none" w:sz="0" w:space="0" w:color="auto"/>
      </w:divBdr>
    </w:div>
    <w:div w:id="828255344">
      <w:bodyDiv w:val="1"/>
      <w:marLeft w:val="0"/>
      <w:marRight w:val="0"/>
      <w:marTop w:val="0"/>
      <w:marBottom w:val="0"/>
      <w:divBdr>
        <w:top w:val="none" w:sz="0" w:space="0" w:color="auto"/>
        <w:left w:val="none" w:sz="0" w:space="0" w:color="auto"/>
        <w:bottom w:val="none" w:sz="0" w:space="0" w:color="auto"/>
        <w:right w:val="none" w:sz="0" w:space="0" w:color="auto"/>
      </w:divBdr>
    </w:div>
    <w:div w:id="828598859">
      <w:bodyDiv w:val="1"/>
      <w:marLeft w:val="0"/>
      <w:marRight w:val="0"/>
      <w:marTop w:val="0"/>
      <w:marBottom w:val="0"/>
      <w:divBdr>
        <w:top w:val="none" w:sz="0" w:space="0" w:color="auto"/>
        <w:left w:val="none" w:sz="0" w:space="0" w:color="auto"/>
        <w:bottom w:val="none" w:sz="0" w:space="0" w:color="auto"/>
        <w:right w:val="none" w:sz="0" w:space="0" w:color="auto"/>
      </w:divBdr>
    </w:div>
    <w:div w:id="831529851">
      <w:bodyDiv w:val="1"/>
      <w:marLeft w:val="0"/>
      <w:marRight w:val="0"/>
      <w:marTop w:val="0"/>
      <w:marBottom w:val="0"/>
      <w:divBdr>
        <w:top w:val="none" w:sz="0" w:space="0" w:color="auto"/>
        <w:left w:val="none" w:sz="0" w:space="0" w:color="auto"/>
        <w:bottom w:val="none" w:sz="0" w:space="0" w:color="auto"/>
        <w:right w:val="none" w:sz="0" w:space="0" w:color="auto"/>
      </w:divBdr>
    </w:div>
    <w:div w:id="834491596">
      <w:bodyDiv w:val="1"/>
      <w:marLeft w:val="0"/>
      <w:marRight w:val="0"/>
      <w:marTop w:val="0"/>
      <w:marBottom w:val="0"/>
      <w:divBdr>
        <w:top w:val="none" w:sz="0" w:space="0" w:color="auto"/>
        <w:left w:val="none" w:sz="0" w:space="0" w:color="auto"/>
        <w:bottom w:val="none" w:sz="0" w:space="0" w:color="auto"/>
        <w:right w:val="none" w:sz="0" w:space="0" w:color="auto"/>
      </w:divBdr>
    </w:div>
    <w:div w:id="835345130">
      <w:bodyDiv w:val="1"/>
      <w:marLeft w:val="0"/>
      <w:marRight w:val="0"/>
      <w:marTop w:val="0"/>
      <w:marBottom w:val="0"/>
      <w:divBdr>
        <w:top w:val="none" w:sz="0" w:space="0" w:color="auto"/>
        <w:left w:val="none" w:sz="0" w:space="0" w:color="auto"/>
        <w:bottom w:val="none" w:sz="0" w:space="0" w:color="auto"/>
        <w:right w:val="none" w:sz="0" w:space="0" w:color="auto"/>
      </w:divBdr>
    </w:div>
    <w:div w:id="836457442">
      <w:bodyDiv w:val="1"/>
      <w:marLeft w:val="0"/>
      <w:marRight w:val="0"/>
      <w:marTop w:val="0"/>
      <w:marBottom w:val="0"/>
      <w:divBdr>
        <w:top w:val="none" w:sz="0" w:space="0" w:color="auto"/>
        <w:left w:val="none" w:sz="0" w:space="0" w:color="auto"/>
        <w:bottom w:val="none" w:sz="0" w:space="0" w:color="auto"/>
        <w:right w:val="none" w:sz="0" w:space="0" w:color="auto"/>
      </w:divBdr>
    </w:div>
    <w:div w:id="837572719">
      <w:bodyDiv w:val="1"/>
      <w:marLeft w:val="0"/>
      <w:marRight w:val="0"/>
      <w:marTop w:val="0"/>
      <w:marBottom w:val="0"/>
      <w:divBdr>
        <w:top w:val="none" w:sz="0" w:space="0" w:color="auto"/>
        <w:left w:val="none" w:sz="0" w:space="0" w:color="auto"/>
        <w:bottom w:val="none" w:sz="0" w:space="0" w:color="auto"/>
        <w:right w:val="none" w:sz="0" w:space="0" w:color="auto"/>
      </w:divBdr>
    </w:div>
    <w:div w:id="838808921">
      <w:bodyDiv w:val="1"/>
      <w:marLeft w:val="0"/>
      <w:marRight w:val="0"/>
      <w:marTop w:val="0"/>
      <w:marBottom w:val="0"/>
      <w:divBdr>
        <w:top w:val="none" w:sz="0" w:space="0" w:color="auto"/>
        <w:left w:val="none" w:sz="0" w:space="0" w:color="auto"/>
        <w:bottom w:val="none" w:sz="0" w:space="0" w:color="auto"/>
        <w:right w:val="none" w:sz="0" w:space="0" w:color="auto"/>
      </w:divBdr>
    </w:div>
    <w:div w:id="839388375">
      <w:bodyDiv w:val="1"/>
      <w:marLeft w:val="0"/>
      <w:marRight w:val="0"/>
      <w:marTop w:val="0"/>
      <w:marBottom w:val="0"/>
      <w:divBdr>
        <w:top w:val="none" w:sz="0" w:space="0" w:color="auto"/>
        <w:left w:val="none" w:sz="0" w:space="0" w:color="auto"/>
        <w:bottom w:val="none" w:sz="0" w:space="0" w:color="auto"/>
        <w:right w:val="none" w:sz="0" w:space="0" w:color="auto"/>
      </w:divBdr>
    </w:div>
    <w:div w:id="840969416">
      <w:bodyDiv w:val="1"/>
      <w:marLeft w:val="0"/>
      <w:marRight w:val="0"/>
      <w:marTop w:val="0"/>
      <w:marBottom w:val="0"/>
      <w:divBdr>
        <w:top w:val="none" w:sz="0" w:space="0" w:color="auto"/>
        <w:left w:val="none" w:sz="0" w:space="0" w:color="auto"/>
        <w:bottom w:val="none" w:sz="0" w:space="0" w:color="auto"/>
        <w:right w:val="none" w:sz="0" w:space="0" w:color="auto"/>
      </w:divBdr>
    </w:div>
    <w:div w:id="842235778">
      <w:bodyDiv w:val="1"/>
      <w:marLeft w:val="0"/>
      <w:marRight w:val="0"/>
      <w:marTop w:val="0"/>
      <w:marBottom w:val="0"/>
      <w:divBdr>
        <w:top w:val="none" w:sz="0" w:space="0" w:color="auto"/>
        <w:left w:val="none" w:sz="0" w:space="0" w:color="auto"/>
        <w:bottom w:val="none" w:sz="0" w:space="0" w:color="auto"/>
        <w:right w:val="none" w:sz="0" w:space="0" w:color="auto"/>
      </w:divBdr>
    </w:div>
    <w:div w:id="842548748">
      <w:bodyDiv w:val="1"/>
      <w:marLeft w:val="0"/>
      <w:marRight w:val="0"/>
      <w:marTop w:val="0"/>
      <w:marBottom w:val="0"/>
      <w:divBdr>
        <w:top w:val="none" w:sz="0" w:space="0" w:color="auto"/>
        <w:left w:val="none" w:sz="0" w:space="0" w:color="auto"/>
        <w:bottom w:val="none" w:sz="0" w:space="0" w:color="auto"/>
        <w:right w:val="none" w:sz="0" w:space="0" w:color="auto"/>
      </w:divBdr>
    </w:div>
    <w:div w:id="847057657">
      <w:bodyDiv w:val="1"/>
      <w:marLeft w:val="0"/>
      <w:marRight w:val="0"/>
      <w:marTop w:val="0"/>
      <w:marBottom w:val="0"/>
      <w:divBdr>
        <w:top w:val="none" w:sz="0" w:space="0" w:color="auto"/>
        <w:left w:val="none" w:sz="0" w:space="0" w:color="auto"/>
        <w:bottom w:val="none" w:sz="0" w:space="0" w:color="auto"/>
        <w:right w:val="none" w:sz="0" w:space="0" w:color="auto"/>
      </w:divBdr>
    </w:div>
    <w:div w:id="847839740">
      <w:bodyDiv w:val="1"/>
      <w:marLeft w:val="0"/>
      <w:marRight w:val="0"/>
      <w:marTop w:val="0"/>
      <w:marBottom w:val="0"/>
      <w:divBdr>
        <w:top w:val="none" w:sz="0" w:space="0" w:color="auto"/>
        <w:left w:val="none" w:sz="0" w:space="0" w:color="auto"/>
        <w:bottom w:val="none" w:sz="0" w:space="0" w:color="auto"/>
        <w:right w:val="none" w:sz="0" w:space="0" w:color="auto"/>
      </w:divBdr>
    </w:div>
    <w:div w:id="848181646">
      <w:bodyDiv w:val="1"/>
      <w:marLeft w:val="0"/>
      <w:marRight w:val="0"/>
      <w:marTop w:val="0"/>
      <w:marBottom w:val="0"/>
      <w:divBdr>
        <w:top w:val="none" w:sz="0" w:space="0" w:color="auto"/>
        <w:left w:val="none" w:sz="0" w:space="0" w:color="auto"/>
        <w:bottom w:val="none" w:sz="0" w:space="0" w:color="auto"/>
        <w:right w:val="none" w:sz="0" w:space="0" w:color="auto"/>
      </w:divBdr>
    </w:div>
    <w:div w:id="851459710">
      <w:bodyDiv w:val="1"/>
      <w:marLeft w:val="0"/>
      <w:marRight w:val="0"/>
      <w:marTop w:val="0"/>
      <w:marBottom w:val="0"/>
      <w:divBdr>
        <w:top w:val="none" w:sz="0" w:space="0" w:color="auto"/>
        <w:left w:val="none" w:sz="0" w:space="0" w:color="auto"/>
        <w:bottom w:val="none" w:sz="0" w:space="0" w:color="auto"/>
        <w:right w:val="none" w:sz="0" w:space="0" w:color="auto"/>
      </w:divBdr>
    </w:div>
    <w:div w:id="852769763">
      <w:bodyDiv w:val="1"/>
      <w:marLeft w:val="0"/>
      <w:marRight w:val="0"/>
      <w:marTop w:val="0"/>
      <w:marBottom w:val="0"/>
      <w:divBdr>
        <w:top w:val="none" w:sz="0" w:space="0" w:color="auto"/>
        <w:left w:val="none" w:sz="0" w:space="0" w:color="auto"/>
        <w:bottom w:val="none" w:sz="0" w:space="0" w:color="auto"/>
        <w:right w:val="none" w:sz="0" w:space="0" w:color="auto"/>
      </w:divBdr>
    </w:div>
    <w:div w:id="853227303">
      <w:bodyDiv w:val="1"/>
      <w:marLeft w:val="0"/>
      <w:marRight w:val="0"/>
      <w:marTop w:val="0"/>
      <w:marBottom w:val="0"/>
      <w:divBdr>
        <w:top w:val="none" w:sz="0" w:space="0" w:color="auto"/>
        <w:left w:val="none" w:sz="0" w:space="0" w:color="auto"/>
        <w:bottom w:val="none" w:sz="0" w:space="0" w:color="auto"/>
        <w:right w:val="none" w:sz="0" w:space="0" w:color="auto"/>
      </w:divBdr>
    </w:div>
    <w:div w:id="854073225">
      <w:bodyDiv w:val="1"/>
      <w:marLeft w:val="0"/>
      <w:marRight w:val="0"/>
      <w:marTop w:val="0"/>
      <w:marBottom w:val="0"/>
      <w:divBdr>
        <w:top w:val="none" w:sz="0" w:space="0" w:color="auto"/>
        <w:left w:val="none" w:sz="0" w:space="0" w:color="auto"/>
        <w:bottom w:val="none" w:sz="0" w:space="0" w:color="auto"/>
        <w:right w:val="none" w:sz="0" w:space="0" w:color="auto"/>
      </w:divBdr>
    </w:div>
    <w:div w:id="856314759">
      <w:bodyDiv w:val="1"/>
      <w:marLeft w:val="0"/>
      <w:marRight w:val="0"/>
      <w:marTop w:val="0"/>
      <w:marBottom w:val="0"/>
      <w:divBdr>
        <w:top w:val="none" w:sz="0" w:space="0" w:color="auto"/>
        <w:left w:val="none" w:sz="0" w:space="0" w:color="auto"/>
        <w:bottom w:val="none" w:sz="0" w:space="0" w:color="auto"/>
        <w:right w:val="none" w:sz="0" w:space="0" w:color="auto"/>
      </w:divBdr>
    </w:div>
    <w:div w:id="856771693">
      <w:bodyDiv w:val="1"/>
      <w:marLeft w:val="0"/>
      <w:marRight w:val="0"/>
      <w:marTop w:val="0"/>
      <w:marBottom w:val="0"/>
      <w:divBdr>
        <w:top w:val="none" w:sz="0" w:space="0" w:color="auto"/>
        <w:left w:val="none" w:sz="0" w:space="0" w:color="auto"/>
        <w:bottom w:val="none" w:sz="0" w:space="0" w:color="auto"/>
        <w:right w:val="none" w:sz="0" w:space="0" w:color="auto"/>
      </w:divBdr>
    </w:div>
    <w:div w:id="858201337">
      <w:bodyDiv w:val="1"/>
      <w:marLeft w:val="0"/>
      <w:marRight w:val="0"/>
      <w:marTop w:val="0"/>
      <w:marBottom w:val="0"/>
      <w:divBdr>
        <w:top w:val="none" w:sz="0" w:space="0" w:color="auto"/>
        <w:left w:val="none" w:sz="0" w:space="0" w:color="auto"/>
        <w:bottom w:val="none" w:sz="0" w:space="0" w:color="auto"/>
        <w:right w:val="none" w:sz="0" w:space="0" w:color="auto"/>
      </w:divBdr>
    </w:div>
    <w:div w:id="858353189">
      <w:bodyDiv w:val="1"/>
      <w:marLeft w:val="0"/>
      <w:marRight w:val="0"/>
      <w:marTop w:val="0"/>
      <w:marBottom w:val="0"/>
      <w:divBdr>
        <w:top w:val="none" w:sz="0" w:space="0" w:color="auto"/>
        <w:left w:val="none" w:sz="0" w:space="0" w:color="auto"/>
        <w:bottom w:val="none" w:sz="0" w:space="0" w:color="auto"/>
        <w:right w:val="none" w:sz="0" w:space="0" w:color="auto"/>
      </w:divBdr>
    </w:div>
    <w:div w:id="861750242">
      <w:bodyDiv w:val="1"/>
      <w:marLeft w:val="0"/>
      <w:marRight w:val="0"/>
      <w:marTop w:val="0"/>
      <w:marBottom w:val="0"/>
      <w:divBdr>
        <w:top w:val="none" w:sz="0" w:space="0" w:color="auto"/>
        <w:left w:val="none" w:sz="0" w:space="0" w:color="auto"/>
        <w:bottom w:val="none" w:sz="0" w:space="0" w:color="auto"/>
        <w:right w:val="none" w:sz="0" w:space="0" w:color="auto"/>
      </w:divBdr>
    </w:div>
    <w:div w:id="863328106">
      <w:bodyDiv w:val="1"/>
      <w:marLeft w:val="0"/>
      <w:marRight w:val="0"/>
      <w:marTop w:val="0"/>
      <w:marBottom w:val="0"/>
      <w:divBdr>
        <w:top w:val="none" w:sz="0" w:space="0" w:color="auto"/>
        <w:left w:val="none" w:sz="0" w:space="0" w:color="auto"/>
        <w:bottom w:val="none" w:sz="0" w:space="0" w:color="auto"/>
        <w:right w:val="none" w:sz="0" w:space="0" w:color="auto"/>
      </w:divBdr>
    </w:div>
    <w:div w:id="864946553">
      <w:bodyDiv w:val="1"/>
      <w:marLeft w:val="0"/>
      <w:marRight w:val="0"/>
      <w:marTop w:val="0"/>
      <w:marBottom w:val="0"/>
      <w:divBdr>
        <w:top w:val="none" w:sz="0" w:space="0" w:color="auto"/>
        <w:left w:val="none" w:sz="0" w:space="0" w:color="auto"/>
        <w:bottom w:val="none" w:sz="0" w:space="0" w:color="auto"/>
        <w:right w:val="none" w:sz="0" w:space="0" w:color="auto"/>
      </w:divBdr>
    </w:div>
    <w:div w:id="866019010">
      <w:bodyDiv w:val="1"/>
      <w:marLeft w:val="0"/>
      <w:marRight w:val="0"/>
      <w:marTop w:val="0"/>
      <w:marBottom w:val="0"/>
      <w:divBdr>
        <w:top w:val="none" w:sz="0" w:space="0" w:color="auto"/>
        <w:left w:val="none" w:sz="0" w:space="0" w:color="auto"/>
        <w:bottom w:val="none" w:sz="0" w:space="0" w:color="auto"/>
        <w:right w:val="none" w:sz="0" w:space="0" w:color="auto"/>
      </w:divBdr>
    </w:div>
    <w:div w:id="866329275">
      <w:bodyDiv w:val="1"/>
      <w:marLeft w:val="0"/>
      <w:marRight w:val="0"/>
      <w:marTop w:val="0"/>
      <w:marBottom w:val="0"/>
      <w:divBdr>
        <w:top w:val="none" w:sz="0" w:space="0" w:color="auto"/>
        <w:left w:val="none" w:sz="0" w:space="0" w:color="auto"/>
        <w:bottom w:val="none" w:sz="0" w:space="0" w:color="auto"/>
        <w:right w:val="none" w:sz="0" w:space="0" w:color="auto"/>
      </w:divBdr>
    </w:div>
    <w:div w:id="867137340">
      <w:bodyDiv w:val="1"/>
      <w:marLeft w:val="0"/>
      <w:marRight w:val="0"/>
      <w:marTop w:val="0"/>
      <w:marBottom w:val="0"/>
      <w:divBdr>
        <w:top w:val="none" w:sz="0" w:space="0" w:color="auto"/>
        <w:left w:val="none" w:sz="0" w:space="0" w:color="auto"/>
        <w:bottom w:val="none" w:sz="0" w:space="0" w:color="auto"/>
        <w:right w:val="none" w:sz="0" w:space="0" w:color="auto"/>
      </w:divBdr>
    </w:div>
    <w:div w:id="870266857">
      <w:bodyDiv w:val="1"/>
      <w:marLeft w:val="0"/>
      <w:marRight w:val="0"/>
      <w:marTop w:val="0"/>
      <w:marBottom w:val="0"/>
      <w:divBdr>
        <w:top w:val="none" w:sz="0" w:space="0" w:color="auto"/>
        <w:left w:val="none" w:sz="0" w:space="0" w:color="auto"/>
        <w:bottom w:val="none" w:sz="0" w:space="0" w:color="auto"/>
        <w:right w:val="none" w:sz="0" w:space="0" w:color="auto"/>
      </w:divBdr>
    </w:div>
    <w:div w:id="871071460">
      <w:bodyDiv w:val="1"/>
      <w:marLeft w:val="0"/>
      <w:marRight w:val="0"/>
      <w:marTop w:val="0"/>
      <w:marBottom w:val="0"/>
      <w:divBdr>
        <w:top w:val="none" w:sz="0" w:space="0" w:color="auto"/>
        <w:left w:val="none" w:sz="0" w:space="0" w:color="auto"/>
        <w:bottom w:val="none" w:sz="0" w:space="0" w:color="auto"/>
        <w:right w:val="none" w:sz="0" w:space="0" w:color="auto"/>
      </w:divBdr>
    </w:div>
    <w:div w:id="871839111">
      <w:bodyDiv w:val="1"/>
      <w:marLeft w:val="0"/>
      <w:marRight w:val="0"/>
      <w:marTop w:val="0"/>
      <w:marBottom w:val="0"/>
      <w:divBdr>
        <w:top w:val="none" w:sz="0" w:space="0" w:color="auto"/>
        <w:left w:val="none" w:sz="0" w:space="0" w:color="auto"/>
        <w:bottom w:val="none" w:sz="0" w:space="0" w:color="auto"/>
        <w:right w:val="none" w:sz="0" w:space="0" w:color="auto"/>
      </w:divBdr>
    </w:div>
    <w:div w:id="873419243">
      <w:bodyDiv w:val="1"/>
      <w:marLeft w:val="0"/>
      <w:marRight w:val="0"/>
      <w:marTop w:val="0"/>
      <w:marBottom w:val="0"/>
      <w:divBdr>
        <w:top w:val="none" w:sz="0" w:space="0" w:color="auto"/>
        <w:left w:val="none" w:sz="0" w:space="0" w:color="auto"/>
        <w:bottom w:val="none" w:sz="0" w:space="0" w:color="auto"/>
        <w:right w:val="none" w:sz="0" w:space="0" w:color="auto"/>
      </w:divBdr>
    </w:div>
    <w:div w:id="876623060">
      <w:bodyDiv w:val="1"/>
      <w:marLeft w:val="0"/>
      <w:marRight w:val="0"/>
      <w:marTop w:val="0"/>
      <w:marBottom w:val="0"/>
      <w:divBdr>
        <w:top w:val="none" w:sz="0" w:space="0" w:color="auto"/>
        <w:left w:val="none" w:sz="0" w:space="0" w:color="auto"/>
        <w:bottom w:val="none" w:sz="0" w:space="0" w:color="auto"/>
        <w:right w:val="none" w:sz="0" w:space="0" w:color="auto"/>
      </w:divBdr>
    </w:div>
    <w:div w:id="877010334">
      <w:bodyDiv w:val="1"/>
      <w:marLeft w:val="0"/>
      <w:marRight w:val="0"/>
      <w:marTop w:val="0"/>
      <w:marBottom w:val="0"/>
      <w:divBdr>
        <w:top w:val="none" w:sz="0" w:space="0" w:color="auto"/>
        <w:left w:val="none" w:sz="0" w:space="0" w:color="auto"/>
        <w:bottom w:val="none" w:sz="0" w:space="0" w:color="auto"/>
        <w:right w:val="none" w:sz="0" w:space="0" w:color="auto"/>
      </w:divBdr>
    </w:div>
    <w:div w:id="877165319">
      <w:bodyDiv w:val="1"/>
      <w:marLeft w:val="0"/>
      <w:marRight w:val="0"/>
      <w:marTop w:val="0"/>
      <w:marBottom w:val="0"/>
      <w:divBdr>
        <w:top w:val="none" w:sz="0" w:space="0" w:color="auto"/>
        <w:left w:val="none" w:sz="0" w:space="0" w:color="auto"/>
        <w:bottom w:val="none" w:sz="0" w:space="0" w:color="auto"/>
        <w:right w:val="none" w:sz="0" w:space="0" w:color="auto"/>
      </w:divBdr>
    </w:div>
    <w:div w:id="878393497">
      <w:bodyDiv w:val="1"/>
      <w:marLeft w:val="0"/>
      <w:marRight w:val="0"/>
      <w:marTop w:val="0"/>
      <w:marBottom w:val="0"/>
      <w:divBdr>
        <w:top w:val="none" w:sz="0" w:space="0" w:color="auto"/>
        <w:left w:val="none" w:sz="0" w:space="0" w:color="auto"/>
        <w:bottom w:val="none" w:sz="0" w:space="0" w:color="auto"/>
        <w:right w:val="none" w:sz="0" w:space="0" w:color="auto"/>
      </w:divBdr>
    </w:div>
    <w:div w:id="880287195">
      <w:bodyDiv w:val="1"/>
      <w:marLeft w:val="0"/>
      <w:marRight w:val="0"/>
      <w:marTop w:val="0"/>
      <w:marBottom w:val="0"/>
      <w:divBdr>
        <w:top w:val="none" w:sz="0" w:space="0" w:color="auto"/>
        <w:left w:val="none" w:sz="0" w:space="0" w:color="auto"/>
        <w:bottom w:val="none" w:sz="0" w:space="0" w:color="auto"/>
        <w:right w:val="none" w:sz="0" w:space="0" w:color="auto"/>
      </w:divBdr>
    </w:div>
    <w:div w:id="881862949">
      <w:bodyDiv w:val="1"/>
      <w:marLeft w:val="0"/>
      <w:marRight w:val="0"/>
      <w:marTop w:val="0"/>
      <w:marBottom w:val="0"/>
      <w:divBdr>
        <w:top w:val="none" w:sz="0" w:space="0" w:color="auto"/>
        <w:left w:val="none" w:sz="0" w:space="0" w:color="auto"/>
        <w:bottom w:val="none" w:sz="0" w:space="0" w:color="auto"/>
        <w:right w:val="none" w:sz="0" w:space="0" w:color="auto"/>
      </w:divBdr>
    </w:div>
    <w:div w:id="882516976">
      <w:bodyDiv w:val="1"/>
      <w:marLeft w:val="0"/>
      <w:marRight w:val="0"/>
      <w:marTop w:val="0"/>
      <w:marBottom w:val="0"/>
      <w:divBdr>
        <w:top w:val="none" w:sz="0" w:space="0" w:color="auto"/>
        <w:left w:val="none" w:sz="0" w:space="0" w:color="auto"/>
        <w:bottom w:val="none" w:sz="0" w:space="0" w:color="auto"/>
        <w:right w:val="none" w:sz="0" w:space="0" w:color="auto"/>
      </w:divBdr>
    </w:div>
    <w:div w:id="882596751">
      <w:bodyDiv w:val="1"/>
      <w:marLeft w:val="0"/>
      <w:marRight w:val="0"/>
      <w:marTop w:val="0"/>
      <w:marBottom w:val="0"/>
      <w:divBdr>
        <w:top w:val="none" w:sz="0" w:space="0" w:color="auto"/>
        <w:left w:val="none" w:sz="0" w:space="0" w:color="auto"/>
        <w:bottom w:val="none" w:sz="0" w:space="0" w:color="auto"/>
        <w:right w:val="none" w:sz="0" w:space="0" w:color="auto"/>
      </w:divBdr>
    </w:div>
    <w:div w:id="882718520">
      <w:bodyDiv w:val="1"/>
      <w:marLeft w:val="0"/>
      <w:marRight w:val="0"/>
      <w:marTop w:val="0"/>
      <w:marBottom w:val="0"/>
      <w:divBdr>
        <w:top w:val="none" w:sz="0" w:space="0" w:color="auto"/>
        <w:left w:val="none" w:sz="0" w:space="0" w:color="auto"/>
        <w:bottom w:val="none" w:sz="0" w:space="0" w:color="auto"/>
        <w:right w:val="none" w:sz="0" w:space="0" w:color="auto"/>
      </w:divBdr>
    </w:div>
    <w:div w:id="882985783">
      <w:bodyDiv w:val="1"/>
      <w:marLeft w:val="0"/>
      <w:marRight w:val="0"/>
      <w:marTop w:val="0"/>
      <w:marBottom w:val="0"/>
      <w:divBdr>
        <w:top w:val="none" w:sz="0" w:space="0" w:color="auto"/>
        <w:left w:val="none" w:sz="0" w:space="0" w:color="auto"/>
        <w:bottom w:val="none" w:sz="0" w:space="0" w:color="auto"/>
        <w:right w:val="none" w:sz="0" w:space="0" w:color="auto"/>
      </w:divBdr>
    </w:div>
    <w:div w:id="883249834">
      <w:bodyDiv w:val="1"/>
      <w:marLeft w:val="0"/>
      <w:marRight w:val="0"/>
      <w:marTop w:val="0"/>
      <w:marBottom w:val="0"/>
      <w:divBdr>
        <w:top w:val="none" w:sz="0" w:space="0" w:color="auto"/>
        <w:left w:val="none" w:sz="0" w:space="0" w:color="auto"/>
        <w:bottom w:val="none" w:sz="0" w:space="0" w:color="auto"/>
        <w:right w:val="none" w:sz="0" w:space="0" w:color="auto"/>
      </w:divBdr>
    </w:div>
    <w:div w:id="883253092">
      <w:bodyDiv w:val="1"/>
      <w:marLeft w:val="0"/>
      <w:marRight w:val="0"/>
      <w:marTop w:val="0"/>
      <w:marBottom w:val="0"/>
      <w:divBdr>
        <w:top w:val="none" w:sz="0" w:space="0" w:color="auto"/>
        <w:left w:val="none" w:sz="0" w:space="0" w:color="auto"/>
        <w:bottom w:val="none" w:sz="0" w:space="0" w:color="auto"/>
        <w:right w:val="none" w:sz="0" w:space="0" w:color="auto"/>
      </w:divBdr>
    </w:div>
    <w:div w:id="883710876">
      <w:bodyDiv w:val="1"/>
      <w:marLeft w:val="0"/>
      <w:marRight w:val="0"/>
      <w:marTop w:val="0"/>
      <w:marBottom w:val="0"/>
      <w:divBdr>
        <w:top w:val="none" w:sz="0" w:space="0" w:color="auto"/>
        <w:left w:val="none" w:sz="0" w:space="0" w:color="auto"/>
        <w:bottom w:val="none" w:sz="0" w:space="0" w:color="auto"/>
        <w:right w:val="none" w:sz="0" w:space="0" w:color="auto"/>
      </w:divBdr>
    </w:div>
    <w:div w:id="884439942">
      <w:bodyDiv w:val="1"/>
      <w:marLeft w:val="0"/>
      <w:marRight w:val="0"/>
      <w:marTop w:val="0"/>
      <w:marBottom w:val="0"/>
      <w:divBdr>
        <w:top w:val="none" w:sz="0" w:space="0" w:color="auto"/>
        <w:left w:val="none" w:sz="0" w:space="0" w:color="auto"/>
        <w:bottom w:val="none" w:sz="0" w:space="0" w:color="auto"/>
        <w:right w:val="none" w:sz="0" w:space="0" w:color="auto"/>
      </w:divBdr>
    </w:div>
    <w:div w:id="886264660">
      <w:bodyDiv w:val="1"/>
      <w:marLeft w:val="0"/>
      <w:marRight w:val="0"/>
      <w:marTop w:val="0"/>
      <w:marBottom w:val="0"/>
      <w:divBdr>
        <w:top w:val="none" w:sz="0" w:space="0" w:color="auto"/>
        <w:left w:val="none" w:sz="0" w:space="0" w:color="auto"/>
        <w:bottom w:val="none" w:sz="0" w:space="0" w:color="auto"/>
        <w:right w:val="none" w:sz="0" w:space="0" w:color="auto"/>
      </w:divBdr>
    </w:div>
    <w:div w:id="886338612">
      <w:bodyDiv w:val="1"/>
      <w:marLeft w:val="0"/>
      <w:marRight w:val="0"/>
      <w:marTop w:val="0"/>
      <w:marBottom w:val="0"/>
      <w:divBdr>
        <w:top w:val="none" w:sz="0" w:space="0" w:color="auto"/>
        <w:left w:val="none" w:sz="0" w:space="0" w:color="auto"/>
        <w:bottom w:val="none" w:sz="0" w:space="0" w:color="auto"/>
        <w:right w:val="none" w:sz="0" w:space="0" w:color="auto"/>
      </w:divBdr>
    </w:div>
    <w:div w:id="886573156">
      <w:bodyDiv w:val="1"/>
      <w:marLeft w:val="0"/>
      <w:marRight w:val="0"/>
      <w:marTop w:val="0"/>
      <w:marBottom w:val="0"/>
      <w:divBdr>
        <w:top w:val="none" w:sz="0" w:space="0" w:color="auto"/>
        <w:left w:val="none" w:sz="0" w:space="0" w:color="auto"/>
        <w:bottom w:val="none" w:sz="0" w:space="0" w:color="auto"/>
        <w:right w:val="none" w:sz="0" w:space="0" w:color="auto"/>
      </w:divBdr>
    </w:div>
    <w:div w:id="886648568">
      <w:bodyDiv w:val="1"/>
      <w:marLeft w:val="0"/>
      <w:marRight w:val="0"/>
      <w:marTop w:val="0"/>
      <w:marBottom w:val="0"/>
      <w:divBdr>
        <w:top w:val="none" w:sz="0" w:space="0" w:color="auto"/>
        <w:left w:val="none" w:sz="0" w:space="0" w:color="auto"/>
        <w:bottom w:val="none" w:sz="0" w:space="0" w:color="auto"/>
        <w:right w:val="none" w:sz="0" w:space="0" w:color="auto"/>
      </w:divBdr>
    </w:div>
    <w:div w:id="891037459">
      <w:bodyDiv w:val="1"/>
      <w:marLeft w:val="0"/>
      <w:marRight w:val="0"/>
      <w:marTop w:val="0"/>
      <w:marBottom w:val="0"/>
      <w:divBdr>
        <w:top w:val="none" w:sz="0" w:space="0" w:color="auto"/>
        <w:left w:val="none" w:sz="0" w:space="0" w:color="auto"/>
        <w:bottom w:val="none" w:sz="0" w:space="0" w:color="auto"/>
        <w:right w:val="none" w:sz="0" w:space="0" w:color="auto"/>
      </w:divBdr>
    </w:div>
    <w:div w:id="891814611">
      <w:bodyDiv w:val="1"/>
      <w:marLeft w:val="0"/>
      <w:marRight w:val="0"/>
      <w:marTop w:val="0"/>
      <w:marBottom w:val="0"/>
      <w:divBdr>
        <w:top w:val="none" w:sz="0" w:space="0" w:color="auto"/>
        <w:left w:val="none" w:sz="0" w:space="0" w:color="auto"/>
        <w:bottom w:val="none" w:sz="0" w:space="0" w:color="auto"/>
        <w:right w:val="none" w:sz="0" w:space="0" w:color="auto"/>
      </w:divBdr>
    </w:div>
    <w:div w:id="892814841">
      <w:bodyDiv w:val="1"/>
      <w:marLeft w:val="0"/>
      <w:marRight w:val="0"/>
      <w:marTop w:val="0"/>
      <w:marBottom w:val="0"/>
      <w:divBdr>
        <w:top w:val="none" w:sz="0" w:space="0" w:color="auto"/>
        <w:left w:val="none" w:sz="0" w:space="0" w:color="auto"/>
        <w:bottom w:val="none" w:sz="0" w:space="0" w:color="auto"/>
        <w:right w:val="none" w:sz="0" w:space="0" w:color="auto"/>
      </w:divBdr>
    </w:div>
    <w:div w:id="894701050">
      <w:bodyDiv w:val="1"/>
      <w:marLeft w:val="0"/>
      <w:marRight w:val="0"/>
      <w:marTop w:val="0"/>
      <w:marBottom w:val="0"/>
      <w:divBdr>
        <w:top w:val="none" w:sz="0" w:space="0" w:color="auto"/>
        <w:left w:val="none" w:sz="0" w:space="0" w:color="auto"/>
        <w:bottom w:val="none" w:sz="0" w:space="0" w:color="auto"/>
        <w:right w:val="none" w:sz="0" w:space="0" w:color="auto"/>
      </w:divBdr>
    </w:div>
    <w:div w:id="895898566">
      <w:bodyDiv w:val="1"/>
      <w:marLeft w:val="0"/>
      <w:marRight w:val="0"/>
      <w:marTop w:val="0"/>
      <w:marBottom w:val="0"/>
      <w:divBdr>
        <w:top w:val="none" w:sz="0" w:space="0" w:color="auto"/>
        <w:left w:val="none" w:sz="0" w:space="0" w:color="auto"/>
        <w:bottom w:val="none" w:sz="0" w:space="0" w:color="auto"/>
        <w:right w:val="none" w:sz="0" w:space="0" w:color="auto"/>
      </w:divBdr>
    </w:div>
    <w:div w:id="896084467">
      <w:bodyDiv w:val="1"/>
      <w:marLeft w:val="0"/>
      <w:marRight w:val="0"/>
      <w:marTop w:val="0"/>
      <w:marBottom w:val="0"/>
      <w:divBdr>
        <w:top w:val="none" w:sz="0" w:space="0" w:color="auto"/>
        <w:left w:val="none" w:sz="0" w:space="0" w:color="auto"/>
        <w:bottom w:val="none" w:sz="0" w:space="0" w:color="auto"/>
        <w:right w:val="none" w:sz="0" w:space="0" w:color="auto"/>
      </w:divBdr>
    </w:div>
    <w:div w:id="897398973">
      <w:bodyDiv w:val="1"/>
      <w:marLeft w:val="0"/>
      <w:marRight w:val="0"/>
      <w:marTop w:val="0"/>
      <w:marBottom w:val="0"/>
      <w:divBdr>
        <w:top w:val="none" w:sz="0" w:space="0" w:color="auto"/>
        <w:left w:val="none" w:sz="0" w:space="0" w:color="auto"/>
        <w:bottom w:val="none" w:sz="0" w:space="0" w:color="auto"/>
        <w:right w:val="none" w:sz="0" w:space="0" w:color="auto"/>
      </w:divBdr>
    </w:div>
    <w:div w:id="899437715">
      <w:bodyDiv w:val="1"/>
      <w:marLeft w:val="0"/>
      <w:marRight w:val="0"/>
      <w:marTop w:val="0"/>
      <w:marBottom w:val="0"/>
      <w:divBdr>
        <w:top w:val="none" w:sz="0" w:space="0" w:color="auto"/>
        <w:left w:val="none" w:sz="0" w:space="0" w:color="auto"/>
        <w:bottom w:val="none" w:sz="0" w:space="0" w:color="auto"/>
        <w:right w:val="none" w:sz="0" w:space="0" w:color="auto"/>
      </w:divBdr>
    </w:div>
    <w:div w:id="901599238">
      <w:bodyDiv w:val="1"/>
      <w:marLeft w:val="0"/>
      <w:marRight w:val="0"/>
      <w:marTop w:val="0"/>
      <w:marBottom w:val="0"/>
      <w:divBdr>
        <w:top w:val="none" w:sz="0" w:space="0" w:color="auto"/>
        <w:left w:val="none" w:sz="0" w:space="0" w:color="auto"/>
        <w:bottom w:val="none" w:sz="0" w:space="0" w:color="auto"/>
        <w:right w:val="none" w:sz="0" w:space="0" w:color="auto"/>
      </w:divBdr>
    </w:div>
    <w:div w:id="901791102">
      <w:bodyDiv w:val="1"/>
      <w:marLeft w:val="0"/>
      <w:marRight w:val="0"/>
      <w:marTop w:val="0"/>
      <w:marBottom w:val="0"/>
      <w:divBdr>
        <w:top w:val="none" w:sz="0" w:space="0" w:color="auto"/>
        <w:left w:val="none" w:sz="0" w:space="0" w:color="auto"/>
        <w:bottom w:val="none" w:sz="0" w:space="0" w:color="auto"/>
        <w:right w:val="none" w:sz="0" w:space="0" w:color="auto"/>
      </w:divBdr>
    </w:div>
    <w:div w:id="904224081">
      <w:bodyDiv w:val="1"/>
      <w:marLeft w:val="0"/>
      <w:marRight w:val="0"/>
      <w:marTop w:val="0"/>
      <w:marBottom w:val="0"/>
      <w:divBdr>
        <w:top w:val="none" w:sz="0" w:space="0" w:color="auto"/>
        <w:left w:val="none" w:sz="0" w:space="0" w:color="auto"/>
        <w:bottom w:val="none" w:sz="0" w:space="0" w:color="auto"/>
        <w:right w:val="none" w:sz="0" w:space="0" w:color="auto"/>
      </w:divBdr>
    </w:div>
    <w:div w:id="907420971">
      <w:bodyDiv w:val="1"/>
      <w:marLeft w:val="0"/>
      <w:marRight w:val="0"/>
      <w:marTop w:val="0"/>
      <w:marBottom w:val="0"/>
      <w:divBdr>
        <w:top w:val="none" w:sz="0" w:space="0" w:color="auto"/>
        <w:left w:val="none" w:sz="0" w:space="0" w:color="auto"/>
        <w:bottom w:val="none" w:sz="0" w:space="0" w:color="auto"/>
        <w:right w:val="none" w:sz="0" w:space="0" w:color="auto"/>
      </w:divBdr>
    </w:div>
    <w:div w:id="908273106">
      <w:bodyDiv w:val="1"/>
      <w:marLeft w:val="0"/>
      <w:marRight w:val="0"/>
      <w:marTop w:val="0"/>
      <w:marBottom w:val="0"/>
      <w:divBdr>
        <w:top w:val="none" w:sz="0" w:space="0" w:color="auto"/>
        <w:left w:val="none" w:sz="0" w:space="0" w:color="auto"/>
        <w:bottom w:val="none" w:sz="0" w:space="0" w:color="auto"/>
        <w:right w:val="none" w:sz="0" w:space="0" w:color="auto"/>
      </w:divBdr>
    </w:div>
    <w:div w:id="911696912">
      <w:bodyDiv w:val="1"/>
      <w:marLeft w:val="0"/>
      <w:marRight w:val="0"/>
      <w:marTop w:val="0"/>
      <w:marBottom w:val="0"/>
      <w:divBdr>
        <w:top w:val="none" w:sz="0" w:space="0" w:color="auto"/>
        <w:left w:val="none" w:sz="0" w:space="0" w:color="auto"/>
        <w:bottom w:val="none" w:sz="0" w:space="0" w:color="auto"/>
        <w:right w:val="none" w:sz="0" w:space="0" w:color="auto"/>
      </w:divBdr>
    </w:div>
    <w:div w:id="914389659">
      <w:bodyDiv w:val="1"/>
      <w:marLeft w:val="0"/>
      <w:marRight w:val="0"/>
      <w:marTop w:val="0"/>
      <w:marBottom w:val="0"/>
      <w:divBdr>
        <w:top w:val="none" w:sz="0" w:space="0" w:color="auto"/>
        <w:left w:val="none" w:sz="0" w:space="0" w:color="auto"/>
        <w:bottom w:val="none" w:sz="0" w:space="0" w:color="auto"/>
        <w:right w:val="none" w:sz="0" w:space="0" w:color="auto"/>
      </w:divBdr>
    </w:div>
    <w:div w:id="915632422">
      <w:bodyDiv w:val="1"/>
      <w:marLeft w:val="0"/>
      <w:marRight w:val="0"/>
      <w:marTop w:val="0"/>
      <w:marBottom w:val="0"/>
      <w:divBdr>
        <w:top w:val="none" w:sz="0" w:space="0" w:color="auto"/>
        <w:left w:val="none" w:sz="0" w:space="0" w:color="auto"/>
        <w:bottom w:val="none" w:sz="0" w:space="0" w:color="auto"/>
        <w:right w:val="none" w:sz="0" w:space="0" w:color="auto"/>
      </w:divBdr>
    </w:div>
    <w:div w:id="915822740">
      <w:bodyDiv w:val="1"/>
      <w:marLeft w:val="0"/>
      <w:marRight w:val="0"/>
      <w:marTop w:val="0"/>
      <w:marBottom w:val="0"/>
      <w:divBdr>
        <w:top w:val="none" w:sz="0" w:space="0" w:color="auto"/>
        <w:left w:val="none" w:sz="0" w:space="0" w:color="auto"/>
        <w:bottom w:val="none" w:sz="0" w:space="0" w:color="auto"/>
        <w:right w:val="none" w:sz="0" w:space="0" w:color="auto"/>
      </w:divBdr>
    </w:div>
    <w:div w:id="917792172">
      <w:bodyDiv w:val="1"/>
      <w:marLeft w:val="0"/>
      <w:marRight w:val="0"/>
      <w:marTop w:val="0"/>
      <w:marBottom w:val="0"/>
      <w:divBdr>
        <w:top w:val="none" w:sz="0" w:space="0" w:color="auto"/>
        <w:left w:val="none" w:sz="0" w:space="0" w:color="auto"/>
        <w:bottom w:val="none" w:sz="0" w:space="0" w:color="auto"/>
        <w:right w:val="none" w:sz="0" w:space="0" w:color="auto"/>
      </w:divBdr>
    </w:div>
    <w:div w:id="918246590">
      <w:bodyDiv w:val="1"/>
      <w:marLeft w:val="0"/>
      <w:marRight w:val="0"/>
      <w:marTop w:val="0"/>
      <w:marBottom w:val="0"/>
      <w:divBdr>
        <w:top w:val="none" w:sz="0" w:space="0" w:color="auto"/>
        <w:left w:val="none" w:sz="0" w:space="0" w:color="auto"/>
        <w:bottom w:val="none" w:sz="0" w:space="0" w:color="auto"/>
        <w:right w:val="none" w:sz="0" w:space="0" w:color="auto"/>
      </w:divBdr>
    </w:div>
    <w:div w:id="919757282">
      <w:bodyDiv w:val="1"/>
      <w:marLeft w:val="0"/>
      <w:marRight w:val="0"/>
      <w:marTop w:val="0"/>
      <w:marBottom w:val="0"/>
      <w:divBdr>
        <w:top w:val="none" w:sz="0" w:space="0" w:color="auto"/>
        <w:left w:val="none" w:sz="0" w:space="0" w:color="auto"/>
        <w:bottom w:val="none" w:sz="0" w:space="0" w:color="auto"/>
        <w:right w:val="none" w:sz="0" w:space="0" w:color="auto"/>
      </w:divBdr>
    </w:div>
    <w:div w:id="920143995">
      <w:bodyDiv w:val="1"/>
      <w:marLeft w:val="0"/>
      <w:marRight w:val="0"/>
      <w:marTop w:val="0"/>
      <w:marBottom w:val="0"/>
      <w:divBdr>
        <w:top w:val="none" w:sz="0" w:space="0" w:color="auto"/>
        <w:left w:val="none" w:sz="0" w:space="0" w:color="auto"/>
        <w:bottom w:val="none" w:sz="0" w:space="0" w:color="auto"/>
        <w:right w:val="none" w:sz="0" w:space="0" w:color="auto"/>
      </w:divBdr>
    </w:div>
    <w:div w:id="921985027">
      <w:bodyDiv w:val="1"/>
      <w:marLeft w:val="0"/>
      <w:marRight w:val="0"/>
      <w:marTop w:val="0"/>
      <w:marBottom w:val="0"/>
      <w:divBdr>
        <w:top w:val="none" w:sz="0" w:space="0" w:color="auto"/>
        <w:left w:val="none" w:sz="0" w:space="0" w:color="auto"/>
        <w:bottom w:val="none" w:sz="0" w:space="0" w:color="auto"/>
        <w:right w:val="none" w:sz="0" w:space="0" w:color="auto"/>
      </w:divBdr>
    </w:div>
    <w:div w:id="922295443">
      <w:bodyDiv w:val="1"/>
      <w:marLeft w:val="0"/>
      <w:marRight w:val="0"/>
      <w:marTop w:val="0"/>
      <w:marBottom w:val="0"/>
      <w:divBdr>
        <w:top w:val="none" w:sz="0" w:space="0" w:color="auto"/>
        <w:left w:val="none" w:sz="0" w:space="0" w:color="auto"/>
        <w:bottom w:val="none" w:sz="0" w:space="0" w:color="auto"/>
        <w:right w:val="none" w:sz="0" w:space="0" w:color="auto"/>
      </w:divBdr>
    </w:div>
    <w:div w:id="928386374">
      <w:bodyDiv w:val="1"/>
      <w:marLeft w:val="0"/>
      <w:marRight w:val="0"/>
      <w:marTop w:val="0"/>
      <w:marBottom w:val="0"/>
      <w:divBdr>
        <w:top w:val="none" w:sz="0" w:space="0" w:color="auto"/>
        <w:left w:val="none" w:sz="0" w:space="0" w:color="auto"/>
        <w:bottom w:val="none" w:sz="0" w:space="0" w:color="auto"/>
        <w:right w:val="none" w:sz="0" w:space="0" w:color="auto"/>
      </w:divBdr>
    </w:div>
    <w:div w:id="929193272">
      <w:bodyDiv w:val="1"/>
      <w:marLeft w:val="0"/>
      <w:marRight w:val="0"/>
      <w:marTop w:val="0"/>
      <w:marBottom w:val="0"/>
      <w:divBdr>
        <w:top w:val="none" w:sz="0" w:space="0" w:color="auto"/>
        <w:left w:val="none" w:sz="0" w:space="0" w:color="auto"/>
        <w:bottom w:val="none" w:sz="0" w:space="0" w:color="auto"/>
        <w:right w:val="none" w:sz="0" w:space="0" w:color="auto"/>
      </w:divBdr>
    </w:div>
    <w:div w:id="929698168">
      <w:bodyDiv w:val="1"/>
      <w:marLeft w:val="0"/>
      <w:marRight w:val="0"/>
      <w:marTop w:val="0"/>
      <w:marBottom w:val="0"/>
      <w:divBdr>
        <w:top w:val="none" w:sz="0" w:space="0" w:color="auto"/>
        <w:left w:val="none" w:sz="0" w:space="0" w:color="auto"/>
        <w:bottom w:val="none" w:sz="0" w:space="0" w:color="auto"/>
        <w:right w:val="none" w:sz="0" w:space="0" w:color="auto"/>
      </w:divBdr>
    </w:div>
    <w:div w:id="930047377">
      <w:bodyDiv w:val="1"/>
      <w:marLeft w:val="0"/>
      <w:marRight w:val="0"/>
      <w:marTop w:val="0"/>
      <w:marBottom w:val="0"/>
      <w:divBdr>
        <w:top w:val="none" w:sz="0" w:space="0" w:color="auto"/>
        <w:left w:val="none" w:sz="0" w:space="0" w:color="auto"/>
        <w:bottom w:val="none" w:sz="0" w:space="0" w:color="auto"/>
        <w:right w:val="none" w:sz="0" w:space="0" w:color="auto"/>
      </w:divBdr>
    </w:div>
    <w:div w:id="930236070">
      <w:bodyDiv w:val="1"/>
      <w:marLeft w:val="0"/>
      <w:marRight w:val="0"/>
      <w:marTop w:val="0"/>
      <w:marBottom w:val="0"/>
      <w:divBdr>
        <w:top w:val="none" w:sz="0" w:space="0" w:color="auto"/>
        <w:left w:val="none" w:sz="0" w:space="0" w:color="auto"/>
        <w:bottom w:val="none" w:sz="0" w:space="0" w:color="auto"/>
        <w:right w:val="none" w:sz="0" w:space="0" w:color="auto"/>
      </w:divBdr>
    </w:div>
    <w:div w:id="930940675">
      <w:bodyDiv w:val="1"/>
      <w:marLeft w:val="0"/>
      <w:marRight w:val="0"/>
      <w:marTop w:val="0"/>
      <w:marBottom w:val="0"/>
      <w:divBdr>
        <w:top w:val="none" w:sz="0" w:space="0" w:color="auto"/>
        <w:left w:val="none" w:sz="0" w:space="0" w:color="auto"/>
        <w:bottom w:val="none" w:sz="0" w:space="0" w:color="auto"/>
        <w:right w:val="none" w:sz="0" w:space="0" w:color="auto"/>
      </w:divBdr>
    </w:div>
    <w:div w:id="934361425">
      <w:bodyDiv w:val="1"/>
      <w:marLeft w:val="0"/>
      <w:marRight w:val="0"/>
      <w:marTop w:val="0"/>
      <w:marBottom w:val="0"/>
      <w:divBdr>
        <w:top w:val="none" w:sz="0" w:space="0" w:color="auto"/>
        <w:left w:val="none" w:sz="0" w:space="0" w:color="auto"/>
        <w:bottom w:val="none" w:sz="0" w:space="0" w:color="auto"/>
        <w:right w:val="none" w:sz="0" w:space="0" w:color="auto"/>
      </w:divBdr>
    </w:div>
    <w:div w:id="935015987">
      <w:bodyDiv w:val="1"/>
      <w:marLeft w:val="0"/>
      <w:marRight w:val="0"/>
      <w:marTop w:val="0"/>
      <w:marBottom w:val="0"/>
      <w:divBdr>
        <w:top w:val="none" w:sz="0" w:space="0" w:color="auto"/>
        <w:left w:val="none" w:sz="0" w:space="0" w:color="auto"/>
        <w:bottom w:val="none" w:sz="0" w:space="0" w:color="auto"/>
        <w:right w:val="none" w:sz="0" w:space="0" w:color="auto"/>
      </w:divBdr>
    </w:div>
    <w:div w:id="935527073">
      <w:bodyDiv w:val="1"/>
      <w:marLeft w:val="0"/>
      <w:marRight w:val="0"/>
      <w:marTop w:val="0"/>
      <w:marBottom w:val="0"/>
      <w:divBdr>
        <w:top w:val="none" w:sz="0" w:space="0" w:color="auto"/>
        <w:left w:val="none" w:sz="0" w:space="0" w:color="auto"/>
        <w:bottom w:val="none" w:sz="0" w:space="0" w:color="auto"/>
        <w:right w:val="none" w:sz="0" w:space="0" w:color="auto"/>
      </w:divBdr>
    </w:div>
    <w:div w:id="935865405">
      <w:bodyDiv w:val="1"/>
      <w:marLeft w:val="0"/>
      <w:marRight w:val="0"/>
      <w:marTop w:val="0"/>
      <w:marBottom w:val="0"/>
      <w:divBdr>
        <w:top w:val="none" w:sz="0" w:space="0" w:color="auto"/>
        <w:left w:val="none" w:sz="0" w:space="0" w:color="auto"/>
        <w:bottom w:val="none" w:sz="0" w:space="0" w:color="auto"/>
        <w:right w:val="none" w:sz="0" w:space="0" w:color="auto"/>
      </w:divBdr>
    </w:div>
    <w:div w:id="936059535">
      <w:bodyDiv w:val="1"/>
      <w:marLeft w:val="0"/>
      <w:marRight w:val="0"/>
      <w:marTop w:val="0"/>
      <w:marBottom w:val="0"/>
      <w:divBdr>
        <w:top w:val="none" w:sz="0" w:space="0" w:color="auto"/>
        <w:left w:val="none" w:sz="0" w:space="0" w:color="auto"/>
        <w:bottom w:val="none" w:sz="0" w:space="0" w:color="auto"/>
        <w:right w:val="none" w:sz="0" w:space="0" w:color="auto"/>
      </w:divBdr>
    </w:div>
    <w:div w:id="936795714">
      <w:bodyDiv w:val="1"/>
      <w:marLeft w:val="0"/>
      <w:marRight w:val="0"/>
      <w:marTop w:val="0"/>
      <w:marBottom w:val="0"/>
      <w:divBdr>
        <w:top w:val="none" w:sz="0" w:space="0" w:color="auto"/>
        <w:left w:val="none" w:sz="0" w:space="0" w:color="auto"/>
        <w:bottom w:val="none" w:sz="0" w:space="0" w:color="auto"/>
        <w:right w:val="none" w:sz="0" w:space="0" w:color="auto"/>
      </w:divBdr>
    </w:div>
    <w:div w:id="937641585">
      <w:bodyDiv w:val="1"/>
      <w:marLeft w:val="0"/>
      <w:marRight w:val="0"/>
      <w:marTop w:val="0"/>
      <w:marBottom w:val="0"/>
      <w:divBdr>
        <w:top w:val="none" w:sz="0" w:space="0" w:color="auto"/>
        <w:left w:val="none" w:sz="0" w:space="0" w:color="auto"/>
        <w:bottom w:val="none" w:sz="0" w:space="0" w:color="auto"/>
        <w:right w:val="none" w:sz="0" w:space="0" w:color="auto"/>
      </w:divBdr>
    </w:div>
    <w:div w:id="941839202">
      <w:bodyDiv w:val="1"/>
      <w:marLeft w:val="0"/>
      <w:marRight w:val="0"/>
      <w:marTop w:val="0"/>
      <w:marBottom w:val="0"/>
      <w:divBdr>
        <w:top w:val="none" w:sz="0" w:space="0" w:color="auto"/>
        <w:left w:val="none" w:sz="0" w:space="0" w:color="auto"/>
        <w:bottom w:val="none" w:sz="0" w:space="0" w:color="auto"/>
        <w:right w:val="none" w:sz="0" w:space="0" w:color="auto"/>
      </w:divBdr>
    </w:div>
    <w:div w:id="942108365">
      <w:bodyDiv w:val="1"/>
      <w:marLeft w:val="0"/>
      <w:marRight w:val="0"/>
      <w:marTop w:val="0"/>
      <w:marBottom w:val="0"/>
      <w:divBdr>
        <w:top w:val="none" w:sz="0" w:space="0" w:color="auto"/>
        <w:left w:val="none" w:sz="0" w:space="0" w:color="auto"/>
        <w:bottom w:val="none" w:sz="0" w:space="0" w:color="auto"/>
        <w:right w:val="none" w:sz="0" w:space="0" w:color="auto"/>
      </w:divBdr>
    </w:div>
    <w:div w:id="942567520">
      <w:bodyDiv w:val="1"/>
      <w:marLeft w:val="0"/>
      <w:marRight w:val="0"/>
      <w:marTop w:val="0"/>
      <w:marBottom w:val="0"/>
      <w:divBdr>
        <w:top w:val="none" w:sz="0" w:space="0" w:color="auto"/>
        <w:left w:val="none" w:sz="0" w:space="0" w:color="auto"/>
        <w:bottom w:val="none" w:sz="0" w:space="0" w:color="auto"/>
        <w:right w:val="none" w:sz="0" w:space="0" w:color="auto"/>
      </w:divBdr>
    </w:div>
    <w:div w:id="943417137">
      <w:bodyDiv w:val="1"/>
      <w:marLeft w:val="0"/>
      <w:marRight w:val="0"/>
      <w:marTop w:val="0"/>
      <w:marBottom w:val="0"/>
      <w:divBdr>
        <w:top w:val="none" w:sz="0" w:space="0" w:color="auto"/>
        <w:left w:val="none" w:sz="0" w:space="0" w:color="auto"/>
        <w:bottom w:val="none" w:sz="0" w:space="0" w:color="auto"/>
        <w:right w:val="none" w:sz="0" w:space="0" w:color="auto"/>
      </w:divBdr>
    </w:div>
    <w:div w:id="944191838">
      <w:bodyDiv w:val="1"/>
      <w:marLeft w:val="0"/>
      <w:marRight w:val="0"/>
      <w:marTop w:val="0"/>
      <w:marBottom w:val="0"/>
      <w:divBdr>
        <w:top w:val="none" w:sz="0" w:space="0" w:color="auto"/>
        <w:left w:val="none" w:sz="0" w:space="0" w:color="auto"/>
        <w:bottom w:val="none" w:sz="0" w:space="0" w:color="auto"/>
        <w:right w:val="none" w:sz="0" w:space="0" w:color="auto"/>
      </w:divBdr>
    </w:div>
    <w:div w:id="944923701">
      <w:bodyDiv w:val="1"/>
      <w:marLeft w:val="0"/>
      <w:marRight w:val="0"/>
      <w:marTop w:val="0"/>
      <w:marBottom w:val="0"/>
      <w:divBdr>
        <w:top w:val="none" w:sz="0" w:space="0" w:color="auto"/>
        <w:left w:val="none" w:sz="0" w:space="0" w:color="auto"/>
        <w:bottom w:val="none" w:sz="0" w:space="0" w:color="auto"/>
        <w:right w:val="none" w:sz="0" w:space="0" w:color="auto"/>
      </w:divBdr>
    </w:div>
    <w:div w:id="945235851">
      <w:bodyDiv w:val="1"/>
      <w:marLeft w:val="0"/>
      <w:marRight w:val="0"/>
      <w:marTop w:val="0"/>
      <w:marBottom w:val="0"/>
      <w:divBdr>
        <w:top w:val="none" w:sz="0" w:space="0" w:color="auto"/>
        <w:left w:val="none" w:sz="0" w:space="0" w:color="auto"/>
        <w:bottom w:val="none" w:sz="0" w:space="0" w:color="auto"/>
        <w:right w:val="none" w:sz="0" w:space="0" w:color="auto"/>
      </w:divBdr>
    </w:div>
    <w:div w:id="945424023">
      <w:bodyDiv w:val="1"/>
      <w:marLeft w:val="0"/>
      <w:marRight w:val="0"/>
      <w:marTop w:val="0"/>
      <w:marBottom w:val="0"/>
      <w:divBdr>
        <w:top w:val="none" w:sz="0" w:space="0" w:color="auto"/>
        <w:left w:val="none" w:sz="0" w:space="0" w:color="auto"/>
        <w:bottom w:val="none" w:sz="0" w:space="0" w:color="auto"/>
        <w:right w:val="none" w:sz="0" w:space="0" w:color="auto"/>
      </w:divBdr>
    </w:div>
    <w:div w:id="946735046">
      <w:bodyDiv w:val="1"/>
      <w:marLeft w:val="0"/>
      <w:marRight w:val="0"/>
      <w:marTop w:val="0"/>
      <w:marBottom w:val="0"/>
      <w:divBdr>
        <w:top w:val="none" w:sz="0" w:space="0" w:color="auto"/>
        <w:left w:val="none" w:sz="0" w:space="0" w:color="auto"/>
        <w:bottom w:val="none" w:sz="0" w:space="0" w:color="auto"/>
        <w:right w:val="none" w:sz="0" w:space="0" w:color="auto"/>
      </w:divBdr>
    </w:div>
    <w:div w:id="947809958">
      <w:bodyDiv w:val="1"/>
      <w:marLeft w:val="0"/>
      <w:marRight w:val="0"/>
      <w:marTop w:val="0"/>
      <w:marBottom w:val="0"/>
      <w:divBdr>
        <w:top w:val="none" w:sz="0" w:space="0" w:color="auto"/>
        <w:left w:val="none" w:sz="0" w:space="0" w:color="auto"/>
        <w:bottom w:val="none" w:sz="0" w:space="0" w:color="auto"/>
        <w:right w:val="none" w:sz="0" w:space="0" w:color="auto"/>
      </w:divBdr>
    </w:div>
    <w:div w:id="950670711">
      <w:bodyDiv w:val="1"/>
      <w:marLeft w:val="0"/>
      <w:marRight w:val="0"/>
      <w:marTop w:val="0"/>
      <w:marBottom w:val="0"/>
      <w:divBdr>
        <w:top w:val="none" w:sz="0" w:space="0" w:color="auto"/>
        <w:left w:val="none" w:sz="0" w:space="0" w:color="auto"/>
        <w:bottom w:val="none" w:sz="0" w:space="0" w:color="auto"/>
        <w:right w:val="none" w:sz="0" w:space="0" w:color="auto"/>
      </w:divBdr>
    </w:div>
    <w:div w:id="953364442">
      <w:bodyDiv w:val="1"/>
      <w:marLeft w:val="0"/>
      <w:marRight w:val="0"/>
      <w:marTop w:val="0"/>
      <w:marBottom w:val="0"/>
      <w:divBdr>
        <w:top w:val="none" w:sz="0" w:space="0" w:color="auto"/>
        <w:left w:val="none" w:sz="0" w:space="0" w:color="auto"/>
        <w:bottom w:val="none" w:sz="0" w:space="0" w:color="auto"/>
        <w:right w:val="none" w:sz="0" w:space="0" w:color="auto"/>
      </w:divBdr>
    </w:div>
    <w:div w:id="953487685">
      <w:bodyDiv w:val="1"/>
      <w:marLeft w:val="0"/>
      <w:marRight w:val="0"/>
      <w:marTop w:val="0"/>
      <w:marBottom w:val="0"/>
      <w:divBdr>
        <w:top w:val="none" w:sz="0" w:space="0" w:color="auto"/>
        <w:left w:val="none" w:sz="0" w:space="0" w:color="auto"/>
        <w:bottom w:val="none" w:sz="0" w:space="0" w:color="auto"/>
        <w:right w:val="none" w:sz="0" w:space="0" w:color="auto"/>
      </w:divBdr>
    </w:div>
    <w:div w:id="954557364">
      <w:bodyDiv w:val="1"/>
      <w:marLeft w:val="0"/>
      <w:marRight w:val="0"/>
      <w:marTop w:val="0"/>
      <w:marBottom w:val="0"/>
      <w:divBdr>
        <w:top w:val="none" w:sz="0" w:space="0" w:color="auto"/>
        <w:left w:val="none" w:sz="0" w:space="0" w:color="auto"/>
        <w:bottom w:val="none" w:sz="0" w:space="0" w:color="auto"/>
        <w:right w:val="none" w:sz="0" w:space="0" w:color="auto"/>
      </w:divBdr>
    </w:div>
    <w:div w:id="955912424">
      <w:bodyDiv w:val="1"/>
      <w:marLeft w:val="0"/>
      <w:marRight w:val="0"/>
      <w:marTop w:val="0"/>
      <w:marBottom w:val="0"/>
      <w:divBdr>
        <w:top w:val="none" w:sz="0" w:space="0" w:color="auto"/>
        <w:left w:val="none" w:sz="0" w:space="0" w:color="auto"/>
        <w:bottom w:val="none" w:sz="0" w:space="0" w:color="auto"/>
        <w:right w:val="none" w:sz="0" w:space="0" w:color="auto"/>
      </w:divBdr>
    </w:div>
    <w:div w:id="956647204">
      <w:bodyDiv w:val="1"/>
      <w:marLeft w:val="0"/>
      <w:marRight w:val="0"/>
      <w:marTop w:val="0"/>
      <w:marBottom w:val="0"/>
      <w:divBdr>
        <w:top w:val="none" w:sz="0" w:space="0" w:color="auto"/>
        <w:left w:val="none" w:sz="0" w:space="0" w:color="auto"/>
        <w:bottom w:val="none" w:sz="0" w:space="0" w:color="auto"/>
        <w:right w:val="none" w:sz="0" w:space="0" w:color="auto"/>
      </w:divBdr>
    </w:div>
    <w:div w:id="959847670">
      <w:bodyDiv w:val="1"/>
      <w:marLeft w:val="0"/>
      <w:marRight w:val="0"/>
      <w:marTop w:val="0"/>
      <w:marBottom w:val="0"/>
      <w:divBdr>
        <w:top w:val="none" w:sz="0" w:space="0" w:color="auto"/>
        <w:left w:val="none" w:sz="0" w:space="0" w:color="auto"/>
        <w:bottom w:val="none" w:sz="0" w:space="0" w:color="auto"/>
        <w:right w:val="none" w:sz="0" w:space="0" w:color="auto"/>
      </w:divBdr>
    </w:div>
    <w:div w:id="961225440">
      <w:bodyDiv w:val="1"/>
      <w:marLeft w:val="0"/>
      <w:marRight w:val="0"/>
      <w:marTop w:val="0"/>
      <w:marBottom w:val="0"/>
      <w:divBdr>
        <w:top w:val="none" w:sz="0" w:space="0" w:color="auto"/>
        <w:left w:val="none" w:sz="0" w:space="0" w:color="auto"/>
        <w:bottom w:val="none" w:sz="0" w:space="0" w:color="auto"/>
        <w:right w:val="none" w:sz="0" w:space="0" w:color="auto"/>
      </w:divBdr>
    </w:div>
    <w:div w:id="961766797">
      <w:bodyDiv w:val="1"/>
      <w:marLeft w:val="0"/>
      <w:marRight w:val="0"/>
      <w:marTop w:val="0"/>
      <w:marBottom w:val="0"/>
      <w:divBdr>
        <w:top w:val="none" w:sz="0" w:space="0" w:color="auto"/>
        <w:left w:val="none" w:sz="0" w:space="0" w:color="auto"/>
        <w:bottom w:val="none" w:sz="0" w:space="0" w:color="auto"/>
        <w:right w:val="none" w:sz="0" w:space="0" w:color="auto"/>
      </w:divBdr>
    </w:div>
    <w:div w:id="964653911">
      <w:bodyDiv w:val="1"/>
      <w:marLeft w:val="0"/>
      <w:marRight w:val="0"/>
      <w:marTop w:val="0"/>
      <w:marBottom w:val="0"/>
      <w:divBdr>
        <w:top w:val="none" w:sz="0" w:space="0" w:color="auto"/>
        <w:left w:val="none" w:sz="0" w:space="0" w:color="auto"/>
        <w:bottom w:val="none" w:sz="0" w:space="0" w:color="auto"/>
        <w:right w:val="none" w:sz="0" w:space="0" w:color="auto"/>
      </w:divBdr>
    </w:div>
    <w:div w:id="966740867">
      <w:bodyDiv w:val="1"/>
      <w:marLeft w:val="0"/>
      <w:marRight w:val="0"/>
      <w:marTop w:val="0"/>
      <w:marBottom w:val="0"/>
      <w:divBdr>
        <w:top w:val="none" w:sz="0" w:space="0" w:color="auto"/>
        <w:left w:val="none" w:sz="0" w:space="0" w:color="auto"/>
        <w:bottom w:val="none" w:sz="0" w:space="0" w:color="auto"/>
        <w:right w:val="none" w:sz="0" w:space="0" w:color="auto"/>
      </w:divBdr>
    </w:div>
    <w:div w:id="967130560">
      <w:bodyDiv w:val="1"/>
      <w:marLeft w:val="0"/>
      <w:marRight w:val="0"/>
      <w:marTop w:val="0"/>
      <w:marBottom w:val="0"/>
      <w:divBdr>
        <w:top w:val="none" w:sz="0" w:space="0" w:color="auto"/>
        <w:left w:val="none" w:sz="0" w:space="0" w:color="auto"/>
        <w:bottom w:val="none" w:sz="0" w:space="0" w:color="auto"/>
        <w:right w:val="none" w:sz="0" w:space="0" w:color="auto"/>
      </w:divBdr>
    </w:div>
    <w:div w:id="967589568">
      <w:bodyDiv w:val="1"/>
      <w:marLeft w:val="0"/>
      <w:marRight w:val="0"/>
      <w:marTop w:val="0"/>
      <w:marBottom w:val="0"/>
      <w:divBdr>
        <w:top w:val="none" w:sz="0" w:space="0" w:color="auto"/>
        <w:left w:val="none" w:sz="0" w:space="0" w:color="auto"/>
        <w:bottom w:val="none" w:sz="0" w:space="0" w:color="auto"/>
        <w:right w:val="none" w:sz="0" w:space="0" w:color="auto"/>
      </w:divBdr>
    </w:div>
    <w:div w:id="967903382">
      <w:bodyDiv w:val="1"/>
      <w:marLeft w:val="0"/>
      <w:marRight w:val="0"/>
      <w:marTop w:val="0"/>
      <w:marBottom w:val="0"/>
      <w:divBdr>
        <w:top w:val="none" w:sz="0" w:space="0" w:color="auto"/>
        <w:left w:val="none" w:sz="0" w:space="0" w:color="auto"/>
        <w:bottom w:val="none" w:sz="0" w:space="0" w:color="auto"/>
        <w:right w:val="none" w:sz="0" w:space="0" w:color="auto"/>
      </w:divBdr>
    </w:div>
    <w:div w:id="968052431">
      <w:bodyDiv w:val="1"/>
      <w:marLeft w:val="0"/>
      <w:marRight w:val="0"/>
      <w:marTop w:val="0"/>
      <w:marBottom w:val="0"/>
      <w:divBdr>
        <w:top w:val="none" w:sz="0" w:space="0" w:color="auto"/>
        <w:left w:val="none" w:sz="0" w:space="0" w:color="auto"/>
        <w:bottom w:val="none" w:sz="0" w:space="0" w:color="auto"/>
        <w:right w:val="none" w:sz="0" w:space="0" w:color="auto"/>
      </w:divBdr>
    </w:div>
    <w:div w:id="968556755">
      <w:bodyDiv w:val="1"/>
      <w:marLeft w:val="0"/>
      <w:marRight w:val="0"/>
      <w:marTop w:val="0"/>
      <w:marBottom w:val="0"/>
      <w:divBdr>
        <w:top w:val="none" w:sz="0" w:space="0" w:color="auto"/>
        <w:left w:val="none" w:sz="0" w:space="0" w:color="auto"/>
        <w:bottom w:val="none" w:sz="0" w:space="0" w:color="auto"/>
        <w:right w:val="none" w:sz="0" w:space="0" w:color="auto"/>
      </w:divBdr>
    </w:div>
    <w:div w:id="971907231">
      <w:bodyDiv w:val="1"/>
      <w:marLeft w:val="0"/>
      <w:marRight w:val="0"/>
      <w:marTop w:val="0"/>
      <w:marBottom w:val="0"/>
      <w:divBdr>
        <w:top w:val="none" w:sz="0" w:space="0" w:color="auto"/>
        <w:left w:val="none" w:sz="0" w:space="0" w:color="auto"/>
        <w:bottom w:val="none" w:sz="0" w:space="0" w:color="auto"/>
        <w:right w:val="none" w:sz="0" w:space="0" w:color="auto"/>
      </w:divBdr>
    </w:div>
    <w:div w:id="972321946">
      <w:bodyDiv w:val="1"/>
      <w:marLeft w:val="0"/>
      <w:marRight w:val="0"/>
      <w:marTop w:val="0"/>
      <w:marBottom w:val="0"/>
      <w:divBdr>
        <w:top w:val="none" w:sz="0" w:space="0" w:color="auto"/>
        <w:left w:val="none" w:sz="0" w:space="0" w:color="auto"/>
        <w:bottom w:val="none" w:sz="0" w:space="0" w:color="auto"/>
        <w:right w:val="none" w:sz="0" w:space="0" w:color="auto"/>
      </w:divBdr>
    </w:div>
    <w:div w:id="972440987">
      <w:bodyDiv w:val="1"/>
      <w:marLeft w:val="0"/>
      <w:marRight w:val="0"/>
      <w:marTop w:val="0"/>
      <w:marBottom w:val="0"/>
      <w:divBdr>
        <w:top w:val="none" w:sz="0" w:space="0" w:color="auto"/>
        <w:left w:val="none" w:sz="0" w:space="0" w:color="auto"/>
        <w:bottom w:val="none" w:sz="0" w:space="0" w:color="auto"/>
        <w:right w:val="none" w:sz="0" w:space="0" w:color="auto"/>
      </w:divBdr>
    </w:div>
    <w:div w:id="973871256">
      <w:bodyDiv w:val="1"/>
      <w:marLeft w:val="0"/>
      <w:marRight w:val="0"/>
      <w:marTop w:val="0"/>
      <w:marBottom w:val="0"/>
      <w:divBdr>
        <w:top w:val="none" w:sz="0" w:space="0" w:color="auto"/>
        <w:left w:val="none" w:sz="0" w:space="0" w:color="auto"/>
        <w:bottom w:val="none" w:sz="0" w:space="0" w:color="auto"/>
        <w:right w:val="none" w:sz="0" w:space="0" w:color="auto"/>
      </w:divBdr>
    </w:div>
    <w:div w:id="974916979">
      <w:bodyDiv w:val="1"/>
      <w:marLeft w:val="0"/>
      <w:marRight w:val="0"/>
      <w:marTop w:val="0"/>
      <w:marBottom w:val="0"/>
      <w:divBdr>
        <w:top w:val="none" w:sz="0" w:space="0" w:color="auto"/>
        <w:left w:val="none" w:sz="0" w:space="0" w:color="auto"/>
        <w:bottom w:val="none" w:sz="0" w:space="0" w:color="auto"/>
        <w:right w:val="none" w:sz="0" w:space="0" w:color="auto"/>
      </w:divBdr>
    </w:div>
    <w:div w:id="975139501">
      <w:bodyDiv w:val="1"/>
      <w:marLeft w:val="0"/>
      <w:marRight w:val="0"/>
      <w:marTop w:val="0"/>
      <w:marBottom w:val="0"/>
      <w:divBdr>
        <w:top w:val="none" w:sz="0" w:space="0" w:color="auto"/>
        <w:left w:val="none" w:sz="0" w:space="0" w:color="auto"/>
        <w:bottom w:val="none" w:sz="0" w:space="0" w:color="auto"/>
        <w:right w:val="none" w:sz="0" w:space="0" w:color="auto"/>
      </w:divBdr>
    </w:div>
    <w:div w:id="976255539">
      <w:bodyDiv w:val="1"/>
      <w:marLeft w:val="0"/>
      <w:marRight w:val="0"/>
      <w:marTop w:val="0"/>
      <w:marBottom w:val="0"/>
      <w:divBdr>
        <w:top w:val="none" w:sz="0" w:space="0" w:color="auto"/>
        <w:left w:val="none" w:sz="0" w:space="0" w:color="auto"/>
        <w:bottom w:val="none" w:sz="0" w:space="0" w:color="auto"/>
        <w:right w:val="none" w:sz="0" w:space="0" w:color="auto"/>
      </w:divBdr>
    </w:div>
    <w:div w:id="976763081">
      <w:bodyDiv w:val="1"/>
      <w:marLeft w:val="0"/>
      <w:marRight w:val="0"/>
      <w:marTop w:val="0"/>
      <w:marBottom w:val="0"/>
      <w:divBdr>
        <w:top w:val="none" w:sz="0" w:space="0" w:color="auto"/>
        <w:left w:val="none" w:sz="0" w:space="0" w:color="auto"/>
        <w:bottom w:val="none" w:sz="0" w:space="0" w:color="auto"/>
        <w:right w:val="none" w:sz="0" w:space="0" w:color="auto"/>
      </w:divBdr>
    </w:div>
    <w:div w:id="977149674">
      <w:bodyDiv w:val="1"/>
      <w:marLeft w:val="0"/>
      <w:marRight w:val="0"/>
      <w:marTop w:val="0"/>
      <w:marBottom w:val="0"/>
      <w:divBdr>
        <w:top w:val="none" w:sz="0" w:space="0" w:color="auto"/>
        <w:left w:val="none" w:sz="0" w:space="0" w:color="auto"/>
        <w:bottom w:val="none" w:sz="0" w:space="0" w:color="auto"/>
        <w:right w:val="none" w:sz="0" w:space="0" w:color="auto"/>
      </w:divBdr>
    </w:div>
    <w:div w:id="978800261">
      <w:bodyDiv w:val="1"/>
      <w:marLeft w:val="0"/>
      <w:marRight w:val="0"/>
      <w:marTop w:val="0"/>
      <w:marBottom w:val="0"/>
      <w:divBdr>
        <w:top w:val="none" w:sz="0" w:space="0" w:color="auto"/>
        <w:left w:val="none" w:sz="0" w:space="0" w:color="auto"/>
        <w:bottom w:val="none" w:sz="0" w:space="0" w:color="auto"/>
        <w:right w:val="none" w:sz="0" w:space="0" w:color="auto"/>
      </w:divBdr>
    </w:div>
    <w:div w:id="980690959">
      <w:bodyDiv w:val="1"/>
      <w:marLeft w:val="0"/>
      <w:marRight w:val="0"/>
      <w:marTop w:val="0"/>
      <w:marBottom w:val="0"/>
      <w:divBdr>
        <w:top w:val="none" w:sz="0" w:space="0" w:color="auto"/>
        <w:left w:val="none" w:sz="0" w:space="0" w:color="auto"/>
        <w:bottom w:val="none" w:sz="0" w:space="0" w:color="auto"/>
        <w:right w:val="none" w:sz="0" w:space="0" w:color="auto"/>
      </w:divBdr>
    </w:div>
    <w:div w:id="983310387">
      <w:bodyDiv w:val="1"/>
      <w:marLeft w:val="0"/>
      <w:marRight w:val="0"/>
      <w:marTop w:val="0"/>
      <w:marBottom w:val="0"/>
      <w:divBdr>
        <w:top w:val="none" w:sz="0" w:space="0" w:color="auto"/>
        <w:left w:val="none" w:sz="0" w:space="0" w:color="auto"/>
        <w:bottom w:val="none" w:sz="0" w:space="0" w:color="auto"/>
        <w:right w:val="none" w:sz="0" w:space="0" w:color="auto"/>
      </w:divBdr>
    </w:div>
    <w:div w:id="985158122">
      <w:bodyDiv w:val="1"/>
      <w:marLeft w:val="0"/>
      <w:marRight w:val="0"/>
      <w:marTop w:val="0"/>
      <w:marBottom w:val="0"/>
      <w:divBdr>
        <w:top w:val="none" w:sz="0" w:space="0" w:color="auto"/>
        <w:left w:val="none" w:sz="0" w:space="0" w:color="auto"/>
        <w:bottom w:val="none" w:sz="0" w:space="0" w:color="auto"/>
        <w:right w:val="none" w:sz="0" w:space="0" w:color="auto"/>
      </w:divBdr>
    </w:div>
    <w:div w:id="986857936">
      <w:bodyDiv w:val="1"/>
      <w:marLeft w:val="0"/>
      <w:marRight w:val="0"/>
      <w:marTop w:val="0"/>
      <w:marBottom w:val="0"/>
      <w:divBdr>
        <w:top w:val="none" w:sz="0" w:space="0" w:color="auto"/>
        <w:left w:val="none" w:sz="0" w:space="0" w:color="auto"/>
        <w:bottom w:val="none" w:sz="0" w:space="0" w:color="auto"/>
        <w:right w:val="none" w:sz="0" w:space="0" w:color="auto"/>
      </w:divBdr>
    </w:div>
    <w:div w:id="987129027">
      <w:bodyDiv w:val="1"/>
      <w:marLeft w:val="0"/>
      <w:marRight w:val="0"/>
      <w:marTop w:val="0"/>
      <w:marBottom w:val="0"/>
      <w:divBdr>
        <w:top w:val="none" w:sz="0" w:space="0" w:color="auto"/>
        <w:left w:val="none" w:sz="0" w:space="0" w:color="auto"/>
        <w:bottom w:val="none" w:sz="0" w:space="0" w:color="auto"/>
        <w:right w:val="none" w:sz="0" w:space="0" w:color="auto"/>
      </w:divBdr>
    </w:div>
    <w:div w:id="987174114">
      <w:bodyDiv w:val="1"/>
      <w:marLeft w:val="0"/>
      <w:marRight w:val="0"/>
      <w:marTop w:val="0"/>
      <w:marBottom w:val="0"/>
      <w:divBdr>
        <w:top w:val="none" w:sz="0" w:space="0" w:color="auto"/>
        <w:left w:val="none" w:sz="0" w:space="0" w:color="auto"/>
        <w:bottom w:val="none" w:sz="0" w:space="0" w:color="auto"/>
        <w:right w:val="none" w:sz="0" w:space="0" w:color="auto"/>
      </w:divBdr>
    </w:div>
    <w:div w:id="987977528">
      <w:bodyDiv w:val="1"/>
      <w:marLeft w:val="0"/>
      <w:marRight w:val="0"/>
      <w:marTop w:val="0"/>
      <w:marBottom w:val="0"/>
      <w:divBdr>
        <w:top w:val="none" w:sz="0" w:space="0" w:color="auto"/>
        <w:left w:val="none" w:sz="0" w:space="0" w:color="auto"/>
        <w:bottom w:val="none" w:sz="0" w:space="0" w:color="auto"/>
        <w:right w:val="none" w:sz="0" w:space="0" w:color="auto"/>
      </w:divBdr>
    </w:div>
    <w:div w:id="988361524">
      <w:bodyDiv w:val="1"/>
      <w:marLeft w:val="0"/>
      <w:marRight w:val="0"/>
      <w:marTop w:val="0"/>
      <w:marBottom w:val="0"/>
      <w:divBdr>
        <w:top w:val="none" w:sz="0" w:space="0" w:color="auto"/>
        <w:left w:val="none" w:sz="0" w:space="0" w:color="auto"/>
        <w:bottom w:val="none" w:sz="0" w:space="0" w:color="auto"/>
        <w:right w:val="none" w:sz="0" w:space="0" w:color="auto"/>
      </w:divBdr>
    </w:div>
    <w:div w:id="989097526">
      <w:bodyDiv w:val="1"/>
      <w:marLeft w:val="0"/>
      <w:marRight w:val="0"/>
      <w:marTop w:val="0"/>
      <w:marBottom w:val="0"/>
      <w:divBdr>
        <w:top w:val="none" w:sz="0" w:space="0" w:color="auto"/>
        <w:left w:val="none" w:sz="0" w:space="0" w:color="auto"/>
        <w:bottom w:val="none" w:sz="0" w:space="0" w:color="auto"/>
        <w:right w:val="none" w:sz="0" w:space="0" w:color="auto"/>
      </w:divBdr>
    </w:div>
    <w:div w:id="989210505">
      <w:bodyDiv w:val="1"/>
      <w:marLeft w:val="0"/>
      <w:marRight w:val="0"/>
      <w:marTop w:val="0"/>
      <w:marBottom w:val="0"/>
      <w:divBdr>
        <w:top w:val="none" w:sz="0" w:space="0" w:color="auto"/>
        <w:left w:val="none" w:sz="0" w:space="0" w:color="auto"/>
        <w:bottom w:val="none" w:sz="0" w:space="0" w:color="auto"/>
        <w:right w:val="none" w:sz="0" w:space="0" w:color="auto"/>
      </w:divBdr>
    </w:div>
    <w:div w:id="989670369">
      <w:bodyDiv w:val="1"/>
      <w:marLeft w:val="0"/>
      <w:marRight w:val="0"/>
      <w:marTop w:val="0"/>
      <w:marBottom w:val="0"/>
      <w:divBdr>
        <w:top w:val="none" w:sz="0" w:space="0" w:color="auto"/>
        <w:left w:val="none" w:sz="0" w:space="0" w:color="auto"/>
        <w:bottom w:val="none" w:sz="0" w:space="0" w:color="auto"/>
        <w:right w:val="none" w:sz="0" w:space="0" w:color="auto"/>
      </w:divBdr>
    </w:div>
    <w:div w:id="990449489">
      <w:bodyDiv w:val="1"/>
      <w:marLeft w:val="0"/>
      <w:marRight w:val="0"/>
      <w:marTop w:val="0"/>
      <w:marBottom w:val="0"/>
      <w:divBdr>
        <w:top w:val="none" w:sz="0" w:space="0" w:color="auto"/>
        <w:left w:val="none" w:sz="0" w:space="0" w:color="auto"/>
        <w:bottom w:val="none" w:sz="0" w:space="0" w:color="auto"/>
        <w:right w:val="none" w:sz="0" w:space="0" w:color="auto"/>
      </w:divBdr>
    </w:div>
    <w:div w:id="991833799">
      <w:bodyDiv w:val="1"/>
      <w:marLeft w:val="0"/>
      <w:marRight w:val="0"/>
      <w:marTop w:val="0"/>
      <w:marBottom w:val="0"/>
      <w:divBdr>
        <w:top w:val="none" w:sz="0" w:space="0" w:color="auto"/>
        <w:left w:val="none" w:sz="0" w:space="0" w:color="auto"/>
        <w:bottom w:val="none" w:sz="0" w:space="0" w:color="auto"/>
        <w:right w:val="none" w:sz="0" w:space="0" w:color="auto"/>
      </w:divBdr>
    </w:div>
    <w:div w:id="993408929">
      <w:bodyDiv w:val="1"/>
      <w:marLeft w:val="0"/>
      <w:marRight w:val="0"/>
      <w:marTop w:val="0"/>
      <w:marBottom w:val="0"/>
      <w:divBdr>
        <w:top w:val="none" w:sz="0" w:space="0" w:color="auto"/>
        <w:left w:val="none" w:sz="0" w:space="0" w:color="auto"/>
        <w:bottom w:val="none" w:sz="0" w:space="0" w:color="auto"/>
        <w:right w:val="none" w:sz="0" w:space="0" w:color="auto"/>
      </w:divBdr>
    </w:div>
    <w:div w:id="993492399">
      <w:bodyDiv w:val="1"/>
      <w:marLeft w:val="0"/>
      <w:marRight w:val="0"/>
      <w:marTop w:val="0"/>
      <w:marBottom w:val="0"/>
      <w:divBdr>
        <w:top w:val="none" w:sz="0" w:space="0" w:color="auto"/>
        <w:left w:val="none" w:sz="0" w:space="0" w:color="auto"/>
        <w:bottom w:val="none" w:sz="0" w:space="0" w:color="auto"/>
        <w:right w:val="none" w:sz="0" w:space="0" w:color="auto"/>
      </w:divBdr>
    </w:div>
    <w:div w:id="993995099">
      <w:bodyDiv w:val="1"/>
      <w:marLeft w:val="0"/>
      <w:marRight w:val="0"/>
      <w:marTop w:val="0"/>
      <w:marBottom w:val="0"/>
      <w:divBdr>
        <w:top w:val="none" w:sz="0" w:space="0" w:color="auto"/>
        <w:left w:val="none" w:sz="0" w:space="0" w:color="auto"/>
        <w:bottom w:val="none" w:sz="0" w:space="0" w:color="auto"/>
        <w:right w:val="none" w:sz="0" w:space="0" w:color="auto"/>
      </w:divBdr>
    </w:div>
    <w:div w:id="994381427">
      <w:bodyDiv w:val="1"/>
      <w:marLeft w:val="0"/>
      <w:marRight w:val="0"/>
      <w:marTop w:val="0"/>
      <w:marBottom w:val="0"/>
      <w:divBdr>
        <w:top w:val="none" w:sz="0" w:space="0" w:color="auto"/>
        <w:left w:val="none" w:sz="0" w:space="0" w:color="auto"/>
        <w:bottom w:val="none" w:sz="0" w:space="0" w:color="auto"/>
        <w:right w:val="none" w:sz="0" w:space="0" w:color="auto"/>
      </w:divBdr>
    </w:div>
    <w:div w:id="996415997">
      <w:bodyDiv w:val="1"/>
      <w:marLeft w:val="0"/>
      <w:marRight w:val="0"/>
      <w:marTop w:val="0"/>
      <w:marBottom w:val="0"/>
      <w:divBdr>
        <w:top w:val="none" w:sz="0" w:space="0" w:color="auto"/>
        <w:left w:val="none" w:sz="0" w:space="0" w:color="auto"/>
        <w:bottom w:val="none" w:sz="0" w:space="0" w:color="auto"/>
        <w:right w:val="none" w:sz="0" w:space="0" w:color="auto"/>
      </w:divBdr>
    </w:div>
    <w:div w:id="997268042">
      <w:bodyDiv w:val="1"/>
      <w:marLeft w:val="0"/>
      <w:marRight w:val="0"/>
      <w:marTop w:val="0"/>
      <w:marBottom w:val="0"/>
      <w:divBdr>
        <w:top w:val="none" w:sz="0" w:space="0" w:color="auto"/>
        <w:left w:val="none" w:sz="0" w:space="0" w:color="auto"/>
        <w:bottom w:val="none" w:sz="0" w:space="0" w:color="auto"/>
        <w:right w:val="none" w:sz="0" w:space="0" w:color="auto"/>
      </w:divBdr>
    </w:div>
    <w:div w:id="999314671">
      <w:bodyDiv w:val="1"/>
      <w:marLeft w:val="0"/>
      <w:marRight w:val="0"/>
      <w:marTop w:val="0"/>
      <w:marBottom w:val="0"/>
      <w:divBdr>
        <w:top w:val="none" w:sz="0" w:space="0" w:color="auto"/>
        <w:left w:val="none" w:sz="0" w:space="0" w:color="auto"/>
        <w:bottom w:val="none" w:sz="0" w:space="0" w:color="auto"/>
        <w:right w:val="none" w:sz="0" w:space="0" w:color="auto"/>
      </w:divBdr>
    </w:div>
    <w:div w:id="1001276514">
      <w:bodyDiv w:val="1"/>
      <w:marLeft w:val="0"/>
      <w:marRight w:val="0"/>
      <w:marTop w:val="0"/>
      <w:marBottom w:val="0"/>
      <w:divBdr>
        <w:top w:val="none" w:sz="0" w:space="0" w:color="auto"/>
        <w:left w:val="none" w:sz="0" w:space="0" w:color="auto"/>
        <w:bottom w:val="none" w:sz="0" w:space="0" w:color="auto"/>
        <w:right w:val="none" w:sz="0" w:space="0" w:color="auto"/>
      </w:divBdr>
    </w:div>
    <w:div w:id="1001589417">
      <w:bodyDiv w:val="1"/>
      <w:marLeft w:val="0"/>
      <w:marRight w:val="0"/>
      <w:marTop w:val="0"/>
      <w:marBottom w:val="0"/>
      <w:divBdr>
        <w:top w:val="none" w:sz="0" w:space="0" w:color="auto"/>
        <w:left w:val="none" w:sz="0" w:space="0" w:color="auto"/>
        <w:bottom w:val="none" w:sz="0" w:space="0" w:color="auto"/>
        <w:right w:val="none" w:sz="0" w:space="0" w:color="auto"/>
      </w:divBdr>
    </w:div>
    <w:div w:id="1002008067">
      <w:bodyDiv w:val="1"/>
      <w:marLeft w:val="0"/>
      <w:marRight w:val="0"/>
      <w:marTop w:val="0"/>
      <w:marBottom w:val="0"/>
      <w:divBdr>
        <w:top w:val="none" w:sz="0" w:space="0" w:color="auto"/>
        <w:left w:val="none" w:sz="0" w:space="0" w:color="auto"/>
        <w:bottom w:val="none" w:sz="0" w:space="0" w:color="auto"/>
        <w:right w:val="none" w:sz="0" w:space="0" w:color="auto"/>
      </w:divBdr>
    </w:div>
    <w:div w:id="1009259485">
      <w:bodyDiv w:val="1"/>
      <w:marLeft w:val="0"/>
      <w:marRight w:val="0"/>
      <w:marTop w:val="0"/>
      <w:marBottom w:val="0"/>
      <w:divBdr>
        <w:top w:val="none" w:sz="0" w:space="0" w:color="auto"/>
        <w:left w:val="none" w:sz="0" w:space="0" w:color="auto"/>
        <w:bottom w:val="none" w:sz="0" w:space="0" w:color="auto"/>
        <w:right w:val="none" w:sz="0" w:space="0" w:color="auto"/>
      </w:divBdr>
    </w:div>
    <w:div w:id="1009337124">
      <w:bodyDiv w:val="1"/>
      <w:marLeft w:val="0"/>
      <w:marRight w:val="0"/>
      <w:marTop w:val="0"/>
      <w:marBottom w:val="0"/>
      <w:divBdr>
        <w:top w:val="none" w:sz="0" w:space="0" w:color="auto"/>
        <w:left w:val="none" w:sz="0" w:space="0" w:color="auto"/>
        <w:bottom w:val="none" w:sz="0" w:space="0" w:color="auto"/>
        <w:right w:val="none" w:sz="0" w:space="0" w:color="auto"/>
      </w:divBdr>
    </w:div>
    <w:div w:id="1009721050">
      <w:bodyDiv w:val="1"/>
      <w:marLeft w:val="0"/>
      <w:marRight w:val="0"/>
      <w:marTop w:val="0"/>
      <w:marBottom w:val="0"/>
      <w:divBdr>
        <w:top w:val="none" w:sz="0" w:space="0" w:color="auto"/>
        <w:left w:val="none" w:sz="0" w:space="0" w:color="auto"/>
        <w:bottom w:val="none" w:sz="0" w:space="0" w:color="auto"/>
        <w:right w:val="none" w:sz="0" w:space="0" w:color="auto"/>
      </w:divBdr>
    </w:div>
    <w:div w:id="1010793147">
      <w:bodyDiv w:val="1"/>
      <w:marLeft w:val="0"/>
      <w:marRight w:val="0"/>
      <w:marTop w:val="0"/>
      <w:marBottom w:val="0"/>
      <w:divBdr>
        <w:top w:val="none" w:sz="0" w:space="0" w:color="auto"/>
        <w:left w:val="none" w:sz="0" w:space="0" w:color="auto"/>
        <w:bottom w:val="none" w:sz="0" w:space="0" w:color="auto"/>
        <w:right w:val="none" w:sz="0" w:space="0" w:color="auto"/>
      </w:divBdr>
    </w:div>
    <w:div w:id="1011183386">
      <w:bodyDiv w:val="1"/>
      <w:marLeft w:val="0"/>
      <w:marRight w:val="0"/>
      <w:marTop w:val="0"/>
      <w:marBottom w:val="0"/>
      <w:divBdr>
        <w:top w:val="none" w:sz="0" w:space="0" w:color="auto"/>
        <w:left w:val="none" w:sz="0" w:space="0" w:color="auto"/>
        <w:bottom w:val="none" w:sz="0" w:space="0" w:color="auto"/>
        <w:right w:val="none" w:sz="0" w:space="0" w:color="auto"/>
      </w:divBdr>
    </w:div>
    <w:div w:id="1012683521">
      <w:bodyDiv w:val="1"/>
      <w:marLeft w:val="0"/>
      <w:marRight w:val="0"/>
      <w:marTop w:val="0"/>
      <w:marBottom w:val="0"/>
      <w:divBdr>
        <w:top w:val="none" w:sz="0" w:space="0" w:color="auto"/>
        <w:left w:val="none" w:sz="0" w:space="0" w:color="auto"/>
        <w:bottom w:val="none" w:sz="0" w:space="0" w:color="auto"/>
        <w:right w:val="none" w:sz="0" w:space="0" w:color="auto"/>
      </w:divBdr>
    </w:div>
    <w:div w:id="1015883245">
      <w:bodyDiv w:val="1"/>
      <w:marLeft w:val="0"/>
      <w:marRight w:val="0"/>
      <w:marTop w:val="0"/>
      <w:marBottom w:val="0"/>
      <w:divBdr>
        <w:top w:val="none" w:sz="0" w:space="0" w:color="auto"/>
        <w:left w:val="none" w:sz="0" w:space="0" w:color="auto"/>
        <w:bottom w:val="none" w:sz="0" w:space="0" w:color="auto"/>
        <w:right w:val="none" w:sz="0" w:space="0" w:color="auto"/>
      </w:divBdr>
    </w:div>
    <w:div w:id="1015887272">
      <w:bodyDiv w:val="1"/>
      <w:marLeft w:val="0"/>
      <w:marRight w:val="0"/>
      <w:marTop w:val="0"/>
      <w:marBottom w:val="0"/>
      <w:divBdr>
        <w:top w:val="none" w:sz="0" w:space="0" w:color="auto"/>
        <w:left w:val="none" w:sz="0" w:space="0" w:color="auto"/>
        <w:bottom w:val="none" w:sz="0" w:space="0" w:color="auto"/>
        <w:right w:val="none" w:sz="0" w:space="0" w:color="auto"/>
      </w:divBdr>
    </w:div>
    <w:div w:id="1018236098">
      <w:bodyDiv w:val="1"/>
      <w:marLeft w:val="0"/>
      <w:marRight w:val="0"/>
      <w:marTop w:val="0"/>
      <w:marBottom w:val="0"/>
      <w:divBdr>
        <w:top w:val="none" w:sz="0" w:space="0" w:color="auto"/>
        <w:left w:val="none" w:sz="0" w:space="0" w:color="auto"/>
        <w:bottom w:val="none" w:sz="0" w:space="0" w:color="auto"/>
        <w:right w:val="none" w:sz="0" w:space="0" w:color="auto"/>
      </w:divBdr>
    </w:div>
    <w:div w:id="1021004917">
      <w:bodyDiv w:val="1"/>
      <w:marLeft w:val="0"/>
      <w:marRight w:val="0"/>
      <w:marTop w:val="0"/>
      <w:marBottom w:val="0"/>
      <w:divBdr>
        <w:top w:val="none" w:sz="0" w:space="0" w:color="auto"/>
        <w:left w:val="none" w:sz="0" w:space="0" w:color="auto"/>
        <w:bottom w:val="none" w:sz="0" w:space="0" w:color="auto"/>
        <w:right w:val="none" w:sz="0" w:space="0" w:color="auto"/>
      </w:divBdr>
    </w:div>
    <w:div w:id="1021126945">
      <w:bodyDiv w:val="1"/>
      <w:marLeft w:val="0"/>
      <w:marRight w:val="0"/>
      <w:marTop w:val="0"/>
      <w:marBottom w:val="0"/>
      <w:divBdr>
        <w:top w:val="none" w:sz="0" w:space="0" w:color="auto"/>
        <w:left w:val="none" w:sz="0" w:space="0" w:color="auto"/>
        <w:bottom w:val="none" w:sz="0" w:space="0" w:color="auto"/>
        <w:right w:val="none" w:sz="0" w:space="0" w:color="auto"/>
      </w:divBdr>
    </w:div>
    <w:div w:id="1021589505">
      <w:bodyDiv w:val="1"/>
      <w:marLeft w:val="0"/>
      <w:marRight w:val="0"/>
      <w:marTop w:val="0"/>
      <w:marBottom w:val="0"/>
      <w:divBdr>
        <w:top w:val="none" w:sz="0" w:space="0" w:color="auto"/>
        <w:left w:val="none" w:sz="0" w:space="0" w:color="auto"/>
        <w:bottom w:val="none" w:sz="0" w:space="0" w:color="auto"/>
        <w:right w:val="none" w:sz="0" w:space="0" w:color="auto"/>
      </w:divBdr>
    </w:div>
    <w:div w:id="1024091448">
      <w:bodyDiv w:val="1"/>
      <w:marLeft w:val="0"/>
      <w:marRight w:val="0"/>
      <w:marTop w:val="0"/>
      <w:marBottom w:val="0"/>
      <w:divBdr>
        <w:top w:val="none" w:sz="0" w:space="0" w:color="auto"/>
        <w:left w:val="none" w:sz="0" w:space="0" w:color="auto"/>
        <w:bottom w:val="none" w:sz="0" w:space="0" w:color="auto"/>
        <w:right w:val="none" w:sz="0" w:space="0" w:color="auto"/>
      </w:divBdr>
    </w:div>
    <w:div w:id="1024940487">
      <w:bodyDiv w:val="1"/>
      <w:marLeft w:val="0"/>
      <w:marRight w:val="0"/>
      <w:marTop w:val="0"/>
      <w:marBottom w:val="0"/>
      <w:divBdr>
        <w:top w:val="none" w:sz="0" w:space="0" w:color="auto"/>
        <w:left w:val="none" w:sz="0" w:space="0" w:color="auto"/>
        <w:bottom w:val="none" w:sz="0" w:space="0" w:color="auto"/>
        <w:right w:val="none" w:sz="0" w:space="0" w:color="auto"/>
      </w:divBdr>
    </w:div>
    <w:div w:id="1026056937">
      <w:bodyDiv w:val="1"/>
      <w:marLeft w:val="0"/>
      <w:marRight w:val="0"/>
      <w:marTop w:val="0"/>
      <w:marBottom w:val="0"/>
      <w:divBdr>
        <w:top w:val="none" w:sz="0" w:space="0" w:color="auto"/>
        <w:left w:val="none" w:sz="0" w:space="0" w:color="auto"/>
        <w:bottom w:val="none" w:sz="0" w:space="0" w:color="auto"/>
        <w:right w:val="none" w:sz="0" w:space="0" w:color="auto"/>
      </w:divBdr>
    </w:div>
    <w:div w:id="1027606658">
      <w:bodyDiv w:val="1"/>
      <w:marLeft w:val="0"/>
      <w:marRight w:val="0"/>
      <w:marTop w:val="0"/>
      <w:marBottom w:val="0"/>
      <w:divBdr>
        <w:top w:val="none" w:sz="0" w:space="0" w:color="auto"/>
        <w:left w:val="none" w:sz="0" w:space="0" w:color="auto"/>
        <w:bottom w:val="none" w:sz="0" w:space="0" w:color="auto"/>
        <w:right w:val="none" w:sz="0" w:space="0" w:color="auto"/>
      </w:divBdr>
    </w:div>
    <w:div w:id="1027607328">
      <w:bodyDiv w:val="1"/>
      <w:marLeft w:val="0"/>
      <w:marRight w:val="0"/>
      <w:marTop w:val="0"/>
      <w:marBottom w:val="0"/>
      <w:divBdr>
        <w:top w:val="none" w:sz="0" w:space="0" w:color="auto"/>
        <w:left w:val="none" w:sz="0" w:space="0" w:color="auto"/>
        <w:bottom w:val="none" w:sz="0" w:space="0" w:color="auto"/>
        <w:right w:val="none" w:sz="0" w:space="0" w:color="auto"/>
      </w:divBdr>
    </w:div>
    <w:div w:id="1028457269">
      <w:bodyDiv w:val="1"/>
      <w:marLeft w:val="0"/>
      <w:marRight w:val="0"/>
      <w:marTop w:val="0"/>
      <w:marBottom w:val="0"/>
      <w:divBdr>
        <w:top w:val="none" w:sz="0" w:space="0" w:color="auto"/>
        <w:left w:val="none" w:sz="0" w:space="0" w:color="auto"/>
        <w:bottom w:val="none" w:sz="0" w:space="0" w:color="auto"/>
        <w:right w:val="none" w:sz="0" w:space="0" w:color="auto"/>
      </w:divBdr>
    </w:div>
    <w:div w:id="1028681378">
      <w:bodyDiv w:val="1"/>
      <w:marLeft w:val="0"/>
      <w:marRight w:val="0"/>
      <w:marTop w:val="0"/>
      <w:marBottom w:val="0"/>
      <w:divBdr>
        <w:top w:val="none" w:sz="0" w:space="0" w:color="auto"/>
        <w:left w:val="none" w:sz="0" w:space="0" w:color="auto"/>
        <w:bottom w:val="none" w:sz="0" w:space="0" w:color="auto"/>
        <w:right w:val="none" w:sz="0" w:space="0" w:color="auto"/>
      </w:divBdr>
    </w:div>
    <w:div w:id="1029450647">
      <w:bodyDiv w:val="1"/>
      <w:marLeft w:val="0"/>
      <w:marRight w:val="0"/>
      <w:marTop w:val="0"/>
      <w:marBottom w:val="0"/>
      <w:divBdr>
        <w:top w:val="none" w:sz="0" w:space="0" w:color="auto"/>
        <w:left w:val="none" w:sz="0" w:space="0" w:color="auto"/>
        <w:bottom w:val="none" w:sz="0" w:space="0" w:color="auto"/>
        <w:right w:val="none" w:sz="0" w:space="0" w:color="auto"/>
      </w:divBdr>
    </w:div>
    <w:div w:id="1030447490">
      <w:bodyDiv w:val="1"/>
      <w:marLeft w:val="0"/>
      <w:marRight w:val="0"/>
      <w:marTop w:val="0"/>
      <w:marBottom w:val="0"/>
      <w:divBdr>
        <w:top w:val="none" w:sz="0" w:space="0" w:color="auto"/>
        <w:left w:val="none" w:sz="0" w:space="0" w:color="auto"/>
        <w:bottom w:val="none" w:sz="0" w:space="0" w:color="auto"/>
        <w:right w:val="none" w:sz="0" w:space="0" w:color="auto"/>
      </w:divBdr>
    </w:div>
    <w:div w:id="1035275492">
      <w:bodyDiv w:val="1"/>
      <w:marLeft w:val="0"/>
      <w:marRight w:val="0"/>
      <w:marTop w:val="0"/>
      <w:marBottom w:val="0"/>
      <w:divBdr>
        <w:top w:val="none" w:sz="0" w:space="0" w:color="auto"/>
        <w:left w:val="none" w:sz="0" w:space="0" w:color="auto"/>
        <w:bottom w:val="none" w:sz="0" w:space="0" w:color="auto"/>
        <w:right w:val="none" w:sz="0" w:space="0" w:color="auto"/>
      </w:divBdr>
    </w:div>
    <w:div w:id="1035929195">
      <w:bodyDiv w:val="1"/>
      <w:marLeft w:val="0"/>
      <w:marRight w:val="0"/>
      <w:marTop w:val="0"/>
      <w:marBottom w:val="0"/>
      <w:divBdr>
        <w:top w:val="none" w:sz="0" w:space="0" w:color="auto"/>
        <w:left w:val="none" w:sz="0" w:space="0" w:color="auto"/>
        <w:bottom w:val="none" w:sz="0" w:space="0" w:color="auto"/>
        <w:right w:val="none" w:sz="0" w:space="0" w:color="auto"/>
      </w:divBdr>
    </w:div>
    <w:div w:id="1037240971">
      <w:bodyDiv w:val="1"/>
      <w:marLeft w:val="0"/>
      <w:marRight w:val="0"/>
      <w:marTop w:val="0"/>
      <w:marBottom w:val="0"/>
      <w:divBdr>
        <w:top w:val="none" w:sz="0" w:space="0" w:color="auto"/>
        <w:left w:val="none" w:sz="0" w:space="0" w:color="auto"/>
        <w:bottom w:val="none" w:sz="0" w:space="0" w:color="auto"/>
        <w:right w:val="none" w:sz="0" w:space="0" w:color="auto"/>
      </w:divBdr>
    </w:div>
    <w:div w:id="1038164810">
      <w:bodyDiv w:val="1"/>
      <w:marLeft w:val="0"/>
      <w:marRight w:val="0"/>
      <w:marTop w:val="0"/>
      <w:marBottom w:val="0"/>
      <w:divBdr>
        <w:top w:val="none" w:sz="0" w:space="0" w:color="auto"/>
        <w:left w:val="none" w:sz="0" w:space="0" w:color="auto"/>
        <w:bottom w:val="none" w:sz="0" w:space="0" w:color="auto"/>
        <w:right w:val="none" w:sz="0" w:space="0" w:color="auto"/>
      </w:divBdr>
    </w:div>
    <w:div w:id="1038166339">
      <w:bodyDiv w:val="1"/>
      <w:marLeft w:val="0"/>
      <w:marRight w:val="0"/>
      <w:marTop w:val="0"/>
      <w:marBottom w:val="0"/>
      <w:divBdr>
        <w:top w:val="none" w:sz="0" w:space="0" w:color="auto"/>
        <w:left w:val="none" w:sz="0" w:space="0" w:color="auto"/>
        <w:bottom w:val="none" w:sz="0" w:space="0" w:color="auto"/>
        <w:right w:val="none" w:sz="0" w:space="0" w:color="auto"/>
      </w:divBdr>
    </w:div>
    <w:div w:id="1039010407">
      <w:bodyDiv w:val="1"/>
      <w:marLeft w:val="0"/>
      <w:marRight w:val="0"/>
      <w:marTop w:val="0"/>
      <w:marBottom w:val="0"/>
      <w:divBdr>
        <w:top w:val="none" w:sz="0" w:space="0" w:color="auto"/>
        <w:left w:val="none" w:sz="0" w:space="0" w:color="auto"/>
        <w:bottom w:val="none" w:sz="0" w:space="0" w:color="auto"/>
        <w:right w:val="none" w:sz="0" w:space="0" w:color="auto"/>
      </w:divBdr>
    </w:div>
    <w:div w:id="1041397542">
      <w:bodyDiv w:val="1"/>
      <w:marLeft w:val="0"/>
      <w:marRight w:val="0"/>
      <w:marTop w:val="0"/>
      <w:marBottom w:val="0"/>
      <w:divBdr>
        <w:top w:val="none" w:sz="0" w:space="0" w:color="auto"/>
        <w:left w:val="none" w:sz="0" w:space="0" w:color="auto"/>
        <w:bottom w:val="none" w:sz="0" w:space="0" w:color="auto"/>
        <w:right w:val="none" w:sz="0" w:space="0" w:color="auto"/>
      </w:divBdr>
    </w:div>
    <w:div w:id="1043099797">
      <w:bodyDiv w:val="1"/>
      <w:marLeft w:val="0"/>
      <w:marRight w:val="0"/>
      <w:marTop w:val="0"/>
      <w:marBottom w:val="0"/>
      <w:divBdr>
        <w:top w:val="none" w:sz="0" w:space="0" w:color="auto"/>
        <w:left w:val="none" w:sz="0" w:space="0" w:color="auto"/>
        <w:bottom w:val="none" w:sz="0" w:space="0" w:color="auto"/>
        <w:right w:val="none" w:sz="0" w:space="0" w:color="auto"/>
      </w:divBdr>
    </w:div>
    <w:div w:id="1043672448">
      <w:bodyDiv w:val="1"/>
      <w:marLeft w:val="0"/>
      <w:marRight w:val="0"/>
      <w:marTop w:val="0"/>
      <w:marBottom w:val="0"/>
      <w:divBdr>
        <w:top w:val="none" w:sz="0" w:space="0" w:color="auto"/>
        <w:left w:val="none" w:sz="0" w:space="0" w:color="auto"/>
        <w:bottom w:val="none" w:sz="0" w:space="0" w:color="auto"/>
        <w:right w:val="none" w:sz="0" w:space="0" w:color="auto"/>
      </w:divBdr>
    </w:div>
    <w:div w:id="1043792042">
      <w:bodyDiv w:val="1"/>
      <w:marLeft w:val="0"/>
      <w:marRight w:val="0"/>
      <w:marTop w:val="0"/>
      <w:marBottom w:val="0"/>
      <w:divBdr>
        <w:top w:val="none" w:sz="0" w:space="0" w:color="auto"/>
        <w:left w:val="none" w:sz="0" w:space="0" w:color="auto"/>
        <w:bottom w:val="none" w:sz="0" w:space="0" w:color="auto"/>
        <w:right w:val="none" w:sz="0" w:space="0" w:color="auto"/>
      </w:divBdr>
    </w:div>
    <w:div w:id="1044598798">
      <w:bodyDiv w:val="1"/>
      <w:marLeft w:val="0"/>
      <w:marRight w:val="0"/>
      <w:marTop w:val="0"/>
      <w:marBottom w:val="0"/>
      <w:divBdr>
        <w:top w:val="none" w:sz="0" w:space="0" w:color="auto"/>
        <w:left w:val="none" w:sz="0" w:space="0" w:color="auto"/>
        <w:bottom w:val="none" w:sz="0" w:space="0" w:color="auto"/>
        <w:right w:val="none" w:sz="0" w:space="0" w:color="auto"/>
      </w:divBdr>
    </w:div>
    <w:div w:id="1045789857">
      <w:bodyDiv w:val="1"/>
      <w:marLeft w:val="0"/>
      <w:marRight w:val="0"/>
      <w:marTop w:val="0"/>
      <w:marBottom w:val="0"/>
      <w:divBdr>
        <w:top w:val="none" w:sz="0" w:space="0" w:color="auto"/>
        <w:left w:val="none" w:sz="0" w:space="0" w:color="auto"/>
        <w:bottom w:val="none" w:sz="0" w:space="0" w:color="auto"/>
        <w:right w:val="none" w:sz="0" w:space="0" w:color="auto"/>
      </w:divBdr>
    </w:div>
    <w:div w:id="1046217319">
      <w:bodyDiv w:val="1"/>
      <w:marLeft w:val="0"/>
      <w:marRight w:val="0"/>
      <w:marTop w:val="0"/>
      <w:marBottom w:val="0"/>
      <w:divBdr>
        <w:top w:val="none" w:sz="0" w:space="0" w:color="auto"/>
        <w:left w:val="none" w:sz="0" w:space="0" w:color="auto"/>
        <w:bottom w:val="none" w:sz="0" w:space="0" w:color="auto"/>
        <w:right w:val="none" w:sz="0" w:space="0" w:color="auto"/>
      </w:divBdr>
    </w:div>
    <w:div w:id="1046373749">
      <w:bodyDiv w:val="1"/>
      <w:marLeft w:val="0"/>
      <w:marRight w:val="0"/>
      <w:marTop w:val="0"/>
      <w:marBottom w:val="0"/>
      <w:divBdr>
        <w:top w:val="none" w:sz="0" w:space="0" w:color="auto"/>
        <w:left w:val="none" w:sz="0" w:space="0" w:color="auto"/>
        <w:bottom w:val="none" w:sz="0" w:space="0" w:color="auto"/>
        <w:right w:val="none" w:sz="0" w:space="0" w:color="auto"/>
      </w:divBdr>
    </w:div>
    <w:div w:id="1047753531">
      <w:bodyDiv w:val="1"/>
      <w:marLeft w:val="0"/>
      <w:marRight w:val="0"/>
      <w:marTop w:val="0"/>
      <w:marBottom w:val="0"/>
      <w:divBdr>
        <w:top w:val="none" w:sz="0" w:space="0" w:color="auto"/>
        <w:left w:val="none" w:sz="0" w:space="0" w:color="auto"/>
        <w:bottom w:val="none" w:sz="0" w:space="0" w:color="auto"/>
        <w:right w:val="none" w:sz="0" w:space="0" w:color="auto"/>
      </w:divBdr>
    </w:div>
    <w:div w:id="1048576568">
      <w:bodyDiv w:val="1"/>
      <w:marLeft w:val="0"/>
      <w:marRight w:val="0"/>
      <w:marTop w:val="0"/>
      <w:marBottom w:val="0"/>
      <w:divBdr>
        <w:top w:val="none" w:sz="0" w:space="0" w:color="auto"/>
        <w:left w:val="none" w:sz="0" w:space="0" w:color="auto"/>
        <w:bottom w:val="none" w:sz="0" w:space="0" w:color="auto"/>
        <w:right w:val="none" w:sz="0" w:space="0" w:color="auto"/>
      </w:divBdr>
    </w:div>
    <w:div w:id="1049887697">
      <w:bodyDiv w:val="1"/>
      <w:marLeft w:val="0"/>
      <w:marRight w:val="0"/>
      <w:marTop w:val="0"/>
      <w:marBottom w:val="0"/>
      <w:divBdr>
        <w:top w:val="none" w:sz="0" w:space="0" w:color="auto"/>
        <w:left w:val="none" w:sz="0" w:space="0" w:color="auto"/>
        <w:bottom w:val="none" w:sz="0" w:space="0" w:color="auto"/>
        <w:right w:val="none" w:sz="0" w:space="0" w:color="auto"/>
      </w:divBdr>
    </w:div>
    <w:div w:id="1053625024">
      <w:bodyDiv w:val="1"/>
      <w:marLeft w:val="0"/>
      <w:marRight w:val="0"/>
      <w:marTop w:val="0"/>
      <w:marBottom w:val="0"/>
      <w:divBdr>
        <w:top w:val="none" w:sz="0" w:space="0" w:color="auto"/>
        <w:left w:val="none" w:sz="0" w:space="0" w:color="auto"/>
        <w:bottom w:val="none" w:sz="0" w:space="0" w:color="auto"/>
        <w:right w:val="none" w:sz="0" w:space="0" w:color="auto"/>
      </w:divBdr>
    </w:div>
    <w:div w:id="1053698395">
      <w:bodyDiv w:val="1"/>
      <w:marLeft w:val="0"/>
      <w:marRight w:val="0"/>
      <w:marTop w:val="0"/>
      <w:marBottom w:val="0"/>
      <w:divBdr>
        <w:top w:val="none" w:sz="0" w:space="0" w:color="auto"/>
        <w:left w:val="none" w:sz="0" w:space="0" w:color="auto"/>
        <w:bottom w:val="none" w:sz="0" w:space="0" w:color="auto"/>
        <w:right w:val="none" w:sz="0" w:space="0" w:color="auto"/>
      </w:divBdr>
    </w:div>
    <w:div w:id="1054087485">
      <w:bodyDiv w:val="1"/>
      <w:marLeft w:val="0"/>
      <w:marRight w:val="0"/>
      <w:marTop w:val="0"/>
      <w:marBottom w:val="0"/>
      <w:divBdr>
        <w:top w:val="none" w:sz="0" w:space="0" w:color="auto"/>
        <w:left w:val="none" w:sz="0" w:space="0" w:color="auto"/>
        <w:bottom w:val="none" w:sz="0" w:space="0" w:color="auto"/>
        <w:right w:val="none" w:sz="0" w:space="0" w:color="auto"/>
      </w:divBdr>
    </w:div>
    <w:div w:id="1054694687">
      <w:bodyDiv w:val="1"/>
      <w:marLeft w:val="0"/>
      <w:marRight w:val="0"/>
      <w:marTop w:val="0"/>
      <w:marBottom w:val="0"/>
      <w:divBdr>
        <w:top w:val="none" w:sz="0" w:space="0" w:color="auto"/>
        <w:left w:val="none" w:sz="0" w:space="0" w:color="auto"/>
        <w:bottom w:val="none" w:sz="0" w:space="0" w:color="auto"/>
        <w:right w:val="none" w:sz="0" w:space="0" w:color="auto"/>
      </w:divBdr>
    </w:div>
    <w:div w:id="1054741409">
      <w:bodyDiv w:val="1"/>
      <w:marLeft w:val="0"/>
      <w:marRight w:val="0"/>
      <w:marTop w:val="0"/>
      <w:marBottom w:val="0"/>
      <w:divBdr>
        <w:top w:val="none" w:sz="0" w:space="0" w:color="auto"/>
        <w:left w:val="none" w:sz="0" w:space="0" w:color="auto"/>
        <w:bottom w:val="none" w:sz="0" w:space="0" w:color="auto"/>
        <w:right w:val="none" w:sz="0" w:space="0" w:color="auto"/>
      </w:divBdr>
    </w:div>
    <w:div w:id="1055204139">
      <w:bodyDiv w:val="1"/>
      <w:marLeft w:val="0"/>
      <w:marRight w:val="0"/>
      <w:marTop w:val="0"/>
      <w:marBottom w:val="0"/>
      <w:divBdr>
        <w:top w:val="none" w:sz="0" w:space="0" w:color="auto"/>
        <w:left w:val="none" w:sz="0" w:space="0" w:color="auto"/>
        <w:bottom w:val="none" w:sz="0" w:space="0" w:color="auto"/>
        <w:right w:val="none" w:sz="0" w:space="0" w:color="auto"/>
      </w:divBdr>
    </w:div>
    <w:div w:id="1056926450">
      <w:bodyDiv w:val="1"/>
      <w:marLeft w:val="0"/>
      <w:marRight w:val="0"/>
      <w:marTop w:val="0"/>
      <w:marBottom w:val="0"/>
      <w:divBdr>
        <w:top w:val="none" w:sz="0" w:space="0" w:color="auto"/>
        <w:left w:val="none" w:sz="0" w:space="0" w:color="auto"/>
        <w:bottom w:val="none" w:sz="0" w:space="0" w:color="auto"/>
        <w:right w:val="none" w:sz="0" w:space="0" w:color="auto"/>
      </w:divBdr>
    </w:div>
    <w:div w:id="1057238325">
      <w:bodyDiv w:val="1"/>
      <w:marLeft w:val="0"/>
      <w:marRight w:val="0"/>
      <w:marTop w:val="0"/>
      <w:marBottom w:val="0"/>
      <w:divBdr>
        <w:top w:val="none" w:sz="0" w:space="0" w:color="auto"/>
        <w:left w:val="none" w:sz="0" w:space="0" w:color="auto"/>
        <w:bottom w:val="none" w:sz="0" w:space="0" w:color="auto"/>
        <w:right w:val="none" w:sz="0" w:space="0" w:color="auto"/>
      </w:divBdr>
    </w:div>
    <w:div w:id="1058479228">
      <w:bodyDiv w:val="1"/>
      <w:marLeft w:val="0"/>
      <w:marRight w:val="0"/>
      <w:marTop w:val="0"/>
      <w:marBottom w:val="0"/>
      <w:divBdr>
        <w:top w:val="none" w:sz="0" w:space="0" w:color="auto"/>
        <w:left w:val="none" w:sz="0" w:space="0" w:color="auto"/>
        <w:bottom w:val="none" w:sz="0" w:space="0" w:color="auto"/>
        <w:right w:val="none" w:sz="0" w:space="0" w:color="auto"/>
      </w:divBdr>
    </w:div>
    <w:div w:id="1058820533">
      <w:bodyDiv w:val="1"/>
      <w:marLeft w:val="0"/>
      <w:marRight w:val="0"/>
      <w:marTop w:val="0"/>
      <w:marBottom w:val="0"/>
      <w:divBdr>
        <w:top w:val="none" w:sz="0" w:space="0" w:color="auto"/>
        <w:left w:val="none" w:sz="0" w:space="0" w:color="auto"/>
        <w:bottom w:val="none" w:sz="0" w:space="0" w:color="auto"/>
        <w:right w:val="none" w:sz="0" w:space="0" w:color="auto"/>
      </w:divBdr>
    </w:div>
    <w:div w:id="1059479667">
      <w:bodyDiv w:val="1"/>
      <w:marLeft w:val="0"/>
      <w:marRight w:val="0"/>
      <w:marTop w:val="0"/>
      <w:marBottom w:val="0"/>
      <w:divBdr>
        <w:top w:val="none" w:sz="0" w:space="0" w:color="auto"/>
        <w:left w:val="none" w:sz="0" w:space="0" w:color="auto"/>
        <w:bottom w:val="none" w:sz="0" w:space="0" w:color="auto"/>
        <w:right w:val="none" w:sz="0" w:space="0" w:color="auto"/>
      </w:divBdr>
    </w:div>
    <w:div w:id="1059785981">
      <w:bodyDiv w:val="1"/>
      <w:marLeft w:val="0"/>
      <w:marRight w:val="0"/>
      <w:marTop w:val="0"/>
      <w:marBottom w:val="0"/>
      <w:divBdr>
        <w:top w:val="none" w:sz="0" w:space="0" w:color="auto"/>
        <w:left w:val="none" w:sz="0" w:space="0" w:color="auto"/>
        <w:bottom w:val="none" w:sz="0" w:space="0" w:color="auto"/>
        <w:right w:val="none" w:sz="0" w:space="0" w:color="auto"/>
      </w:divBdr>
    </w:div>
    <w:div w:id="1060443104">
      <w:bodyDiv w:val="1"/>
      <w:marLeft w:val="0"/>
      <w:marRight w:val="0"/>
      <w:marTop w:val="0"/>
      <w:marBottom w:val="0"/>
      <w:divBdr>
        <w:top w:val="none" w:sz="0" w:space="0" w:color="auto"/>
        <w:left w:val="none" w:sz="0" w:space="0" w:color="auto"/>
        <w:bottom w:val="none" w:sz="0" w:space="0" w:color="auto"/>
        <w:right w:val="none" w:sz="0" w:space="0" w:color="auto"/>
      </w:divBdr>
    </w:div>
    <w:div w:id="1060594510">
      <w:bodyDiv w:val="1"/>
      <w:marLeft w:val="0"/>
      <w:marRight w:val="0"/>
      <w:marTop w:val="0"/>
      <w:marBottom w:val="0"/>
      <w:divBdr>
        <w:top w:val="none" w:sz="0" w:space="0" w:color="auto"/>
        <w:left w:val="none" w:sz="0" w:space="0" w:color="auto"/>
        <w:bottom w:val="none" w:sz="0" w:space="0" w:color="auto"/>
        <w:right w:val="none" w:sz="0" w:space="0" w:color="auto"/>
      </w:divBdr>
    </w:div>
    <w:div w:id="1060708356">
      <w:bodyDiv w:val="1"/>
      <w:marLeft w:val="0"/>
      <w:marRight w:val="0"/>
      <w:marTop w:val="0"/>
      <w:marBottom w:val="0"/>
      <w:divBdr>
        <w:top w:val="none" w:sz="0" w:space="0" w:color="auto"/>
        <w:left w:val="none" w:sz="0" w:space="0" w:color="auto"/>
        <w:bottom w:val="none" w:sz="0" w:space="0" w:color="auto"/>
        <w:right w:val="none" w:sz="0" w:space="0" w:color="auto"/>
      </w:divBdr>
    </w:div>
    <w:div w:id="1063258020">
      <w:bodyDiv w:val="1"/>
      <w:marLeft w:val="0"/>
      <w:marRight w:val="0"/>
      <w:marTop w:val="0"/>
      <w:marBottom w:val="0"/>
      <w:divBdr>
        <w:top w:val="none" w:sz="0" w:space="0" w:color="auto"/>
        <w:left w:val="none" w:sz="0" w:space="0" w:color="auto"/>
        <w:bottom w:val="none" w:sz="0" w:space="0" w:color="auto"/>
        <w:right w:val="none" w:sz="0" w:space="0" w:color="auto"/>
      </w:divBdr>
    </w:div>
    <w:div w:id="1065369679">
      <w:bodyDiv w:val="1"/>
      <w:marLeft w:val="0"/>
      <w:marRight w:val="0"/>
      <w:marTop w:val="0"/>
      <w:marBottom w:val="0"/>
      <w:divBdr>
        <w:top w:val="none" w:sz="0" w:space="0" w:color="auto"/>
        <w:left w:val="none" w:sz="0" w:space="0" w:color="auto"/>
        <w:bottom w:val="none" w:sz="0" w:space="0" w:color="auto"/>
        <w:right w:val="none" w:sz="0" w:space="0" w:color="auto"/>
      </w:divBdr>
    </w:div>
    <w:div w:id="1066607534">
      <w:bodyDiv w:val="1"/>
      <w:marLeft w:val="0"/>
      <w:marRight w:val="0"/>
      <w:marTop w:val="0"/>
      <w:marBottom w:val="0"/>
      <w:divBdr>
        <w:top w:val="none" w:sz="0" w:space="0" w:color="auto"/>
        <w:left w:val="none" w:sz="0" w:space="0" w:color="auto"/>
        <w:bottom w:val="none" w:sz="0" w:space="0" w:color="auto"/>
        <w:right w:val="none" w:sz="0" w:space="0" w:color="auto"/>
      </w:divBdr>
    </w:div>
    <w:div w:id="1067344601">
      <w:bodyDiv w:val="1"/>
      <w:marLeft w:val="0"/>
      <w:marRight w:val="0"/>
      <w:marTop w:val="0"/>
      <w:marBottom w:val="0"/>
      <w:divBdr>
        <w:top w:val="none" w:sz="0" w:space="0" w:color="auto"/>
        <w:left w:val="none" w:sz="0" w:space="0" w:color="auto"/>
        <w:bottom w:val="none" w:sz="0" w:space="0" w:color="auto"/>
        <w:right w:val="none" w:sz="0" w:space="0" w:color="auto"/>
      </w:divBdr>
    </w:div>
    <w:div w:id="1068577727">
      <w:bodyDiv w:val="1"/>
      <w:marLeft w:val="0"/>
      <w:marRight w:val="0"/>
      <w:marTop w:val="0"/>
      <w:marBottom w:val="0"/>
      <w:divBdr>
        <w:top w:val="none" w:sz="0" w:space="0" w:color="auto"/>
        <w:left w:val="none" w:sz="0" w:space="0" w:color="auto"/>
        <w:bottom w:val="none" w:sz="0" w:space="0" w:color="auto"/>
        <w:right w:val="none" w:sz="0" w:space="0" w:color="auto"/>
      </w:divBdr>
    </w:div>
    <w:div w:id="1068721317">
      <w:bodyDiv w:val="1"/>
      <w:marLeft w:val="0"/>
      <w:marRight w:val="0"/>
      <w:marTop w:val="0"/>
      <w:marBottom w:val="0"/>
      <w:divBdr>
        <w:top w:val="none" w:sz="0" w:space="0" w:color="auto"/>
        <w:left w:val="none" w:sz="0" w:space="0" w:color="auto"/>
        <w:bottom w:val="none" w:sz="0" w:space="0" w:color="auto"/>
        <w:right w:val="none" w:sz="0" w:space="0" w:color="auto"/>
      </w:divBdr>
    </w:div>
    <w:div w:id="1069041005">
      <w:bodyDiv w:val="1"/>
      <w:marLeft w:val="0"/>
      <w:marRight w:val="0"/>
      <w:marTop w:val="0"/>
      <w:marBottom w:val="0"/>
      <w:divBdr>
        <w:top w:val="none" w:sz="0" w:space="0" w:color="auto"/>
        <w:left w:val="none" w:sz="0" w:space="0" w:color="auto"/>
        <w:bottom w:val="none" w:sz="0" w:space="0" w:color="auto"/>
        <w:right w:val="none" w:sz="0" w:space="0" w:color="auto"/>
      </w:divBdr>
    </w:div>
    <w:div w:id="1072122917">
      <w:bodyDiv w:val="1"/>
      <w:marLeft w:val="0"/>
      <w:marRight w:val="0"/>
      <w:marTop w:val="0"/>
      <w:marBottom w:val="0"/>
      <w:divBdr>
        <w:top w:val="none" w:sz="0" w:space="0" w:color="auto"/>
        <w:left w:val="none" w:sz="0" w:space="0" w:color="auto"/>
        <w:bottom w:val="none" w:sz="0" w:space="0" w:color="auto"/>
        <w:right w:val="none" w:sz="0" w:space="0" w:color="auto"/>
      </w:divBdr>
    </w:div>
    <w:div w:id="1072658412">
      <w:bodyDiv w:val="1"/>
      <w:marLeft w:val="0"/>
      <w:marRight w:val="0"/>
      <w:marTop w:val="0"/>
      <w:marBottom w:val="0"/>
      <w:divBdr>
        <w:top w:val="none" w:sz="0" w:space="0" w:color="auto"/>
        <w:left w:val="none" w:sz="0" w:space="0" w:color="auto"/>
        <w:bottom w:val="none" w:sz="0" w:space="0" w:color="auto"/>
        <w:right w:val="none" w:sz="0" w:space="0" w:color="auto"/>
      </w:divBdr>
    </w:div>
    <w:div w:id="1076394592">
      <w:bodyDiv w:val="1"/>
      <w:marLeft w:val="0"/>
      <w:marRight w:val="0"/>
      <w:marTop w:val="0"/>
      <w:marBottom w:val="0"/>
      <w:divBdr>
        <w:top w:val="none" w:sz="0" w:space="0" w:color="auto"/>
        <w:left w:val="none" w:sz="0" w:space="0" w:color="auto"/>
        <w:bottom w:val="none" w:sz="0" w:space="0" w:color="auto"/>
        <w:right w:val="none" w:sz="0" w:space="0" w:color="auto"/>
      </w:divBdr>
    </w:div>
    <w:div w:id="1078598255">
      <w:bodyDiv w:val="1"/>
      <w:marLeft w:val="0"/>
      <w:marRight w:val="0"/>
      <w:marTop w:val="0"/>
      <w:marBottom w:val="0"/>
      <w:divBdr>
        <w:top w:val="none" w:sz="0" w:space="0" w:color="auto"/>
        <w:left w:val="none" w:sz="0" w:space="0" w:color="auto"/>
        <w:bottom w:val="none" w:sz="0" w:space="0" w:color="auto"/>
        <w:right w:val="none" w:sz="0" w:space="0" w:color="auto"/>
      </w:divBdr>
    </w:div>
    <w:div w:id="1078753170">
      <w:bodyDiv w:val="1"/>
      <w:marLeft w:val="0"/>
      <w:marRight w:val="0"/>
      <w:marTop w:val="0"/>
      <w:marBottom w:val="0"/>
      <w:divBdr>
        <w:top w:val="none" w:sz="0" w:space="0" w:color="auto"/>
        <w:left w:val="none" w:sz="0" w:space="0" w:color="auto"/>
        <w:bottom w:val="none" w:sz="0" w:space="0" w:color="auto"/>
        <w:right w:val="none" w:sz="0" w:space="0" w:color="auto"/>
      </w:divBdr>
    </w:div>
    <w:div w:id="1081178751">
      <w:bodyDiv w:val="1"/>
      <w:marLeft w:val="0"/>
      <w:marRight w:val="0"/>
      <w:marTop w:val="0"/>
      <w:marBottom w:val="0"/>
      <w:divBdr>
        <w:top w:val="none" w:sz="0" w:space="0" w:color="auto"/>
        <w:left w:val="none" w:sz="0" w:space="0" w:color="auto"/>
        <w:bottom w:val="none" w:sz="0" w:space="0" w:color="auto"/>
        <w:right w:val="none" w:sz="0" w:space="0" w:color="auto"/>
      </w:divBdr>
    </w:div>
    <w:div w:id="1082262549">
      <w:bodyDiv w:val="1"/>
      <w:marLeft w:val="0"/>
      <w:marRight w:val="0"/>
      <w:marTop w:val="0"/>
      <w:marBottom w:val="0"/>
      <w:divBdr>
        <w:top w:val="none" w:sz="0" w:space="0" w:color="auto"/>
        <w:left w:val="none" w:sz="0" w:space="0" w:color="auto"/>
        <w:bottom w:val="none" w:sz="0" w:space="0" w:color="auto"/>
        <w:right w:val="none" w:sz="0" w:space="0" w:color="auto"/>
      </w:divBdr>
    </w:div>
    <w:div w:id="1083255909">
      <w:bodyDiv w:val="1"/>
      <w:marLeft w:val="0"/>
      <w:marRight w:val="0"/>
      <w:marTop w:val="0"/>
      <w:marBottom w:val="0"/>
      <w:divBdr>
        <w:top w:val="none" w:sz="0" w:space="0" w:color="auto"/>
        <w:left w:val="none" w:sz="0" w:space="0" w:color="auto"/>
        <w:bottom w:val="none" w:sz="0" w:space="0" w:color="auto"/>
        <w:right w:val="none" w:sz="0" w:space="0" w:color="auto"/>
      </w:divBdr>
    </w:div>
    <w:div w:id="1087193639">
      <w:bodyDiv w:val="1"/>
      <w:marLeft w:val="0"/>
      <w:marRight w:val="0"/>
      <w:marTop w:val="0"/>
      <w:marBottom w:val="0"/>
      <w:divBdr>
        <w:top w:val="none" w:sz="0" w:space="0" w:color="auto"/>
        <w:left w:val="none" w:sz="0" w:space="0" w:color="auto"/>
        <w:bottom w:val="none" w:sz="0" w:space="0" w:color="auto"/>
        <w:right w:val="none" w:sz="0" w:space="0" w:color="auto"/>
      </w:divBdr>
    </w:div>
    <w:div w:id="1089961760">
      <w:bodyDiv w:val="1"/>
      <w:marLeft w:val="0"/>
      <w:marRight w:val="0"/>
      <w:marTop w:val="0"/>
      <w:marBottom w:val="0"/>
      <w:divBdr>
        <w:top w:val="none" w:sz="0" w:space="0" w:color="auto"/>
        <w:left w:val="none" w:sz="0" w:space="0" w:color="auto"/>
        <w:bottom w:val="none" w:sz="0" w:space="0" w:color="auto"/>
        <w:right w:val="none" w:sz="0" w:space="0" w:color="auto"/>
      </w:divBdr>
    </w:div>
    <w:div w:id="1090082135">
      <w:bodyDiv w:val="1"/>
      <w:marLeft w:val="0"/>
      <w:marRight w:val="0"/>
      <w:marTop w:val="0"/>
      <w:marBottom w:val="0"/>
      <w:divBdr>
        <w:top w:val="none" w:sz="0" w:space="0" w:color="auto"/>
        <w:left w:val="none" w:sz="0" w:space="0" w:color="auto"/>
        <w:bottom w:val="none" w:sz="0" w:space="0" w:color="auto"/>
        <w:right w:val="none" w:sz="0" w:space="0" w:color="auto"/>
      </w:divBdr>
    </w:div>
    <w:div w:id="1090126795">
      <w:bodyDiv w:val="1"/>
      <w:marLeft w:val="0"/>
      <w:marRight w:val="0"/>
      <w:marTop w:val="0"/>
      <w:marBottom w:val="0"/>
      <w:divBdr>
        <w:top w:val="none" w:sz="0" w:space="0" w:color="auto"/>
        <w:left w:val="none" w:sz="0" w:space="0" w:color="auto"/>
        <w:bottom w:val="none" w:sz="0" w:space="0" w:color="auto"/>
        <w:right w:val="none" w:sz="0" w:space="0" w:color="auto"/>
      </w:divBdr>
    </w:div>
    <w:div w:id="1099721025">
      <w:bodyDiv w:val="1"/>
      <w:marLeft w:val="0"/>
      <w:marRight w:val="0"/>
      <w:marTop w:val="0"/>
      <w:marBottom w:val="0"/>
      <w:divBdr>
        <w:top w:val="none" w:sz="0" w:space="0" w:color="auto"/>
        <w:left w:val="none" w:sz="0" w:space="0" w:color="auto"/>
        <w:bottom w:val="none" w:sz="0" w:space="0" w:color="auto"/>
        <w:right w:val="none" w:sz="0" w:space="0" w:color="auto"/>
      </w:divBdr>
    </w:div>
    <w:div w:id="1100175352">
      <w:bodyDiv w:val="1"/>
      <w:marLeft w:val="0"/>
      <w:marRight w:val="0"/>
      <w:marTop w:val="0"/>
      <w:marBottom w:val="0"/>
      <w:divBdr>
        <w:top w:val="none" w:sz="0" w:space="0" w:color="auto"/>
        <w:left w:val="none" w:sz="0" w:space="0" w:color="auto"/>
        <w:bottom w:val="none" w:sz="0" w:space="0" w:color="auto"/>
        <w:right w:val="none" w:sz="0" w:space="0" w:color="auto"/>
      </w:divBdr>
    </w:div>
    <w:div w:id="1100757977">
      <w:bodyDiv w:val="1"/>
      <w:marLeft w:val="0"/>
      <w:marRight w:val="0"/>
      <w:marTop w:val="0"/>
      <w:marBottom w:val="0"/>
      <w:divBdr>
        <w:top w:val="none" w:sz="0" w:space="0" w:color="auto"/>
        <w:left w:val="none" w:sz="0" w:space="0" w:color="auto"/>
        <w:bottom w:val="none" w:sz="0" w:space="0" w:color="auto"/>
        <w:right w:val="none" w:sz="0" w:space="0" w:color="auto"/>
      </w:divBdr>
    </w:div>
    <w:div w:id="1100835296">
      <w:bodyDiv w:val="1"/>
      <w:marLeft w:val="0"/>
      <w:marRight w:val="0"/>
      <w:marTop w:val="0"/>
      <w:marBottom w:val="0"/>
      <w:divBdr>
        <w:top w:val="none" w:sz="0" w:space="0" w:color="auto"/>
        <w:left w:val="none" w:sz="0" w:space="0" w:color="auto"/>
        <w:bottom w:val="none" w:sz="0" w:space="0" w:color="auto"/>
        <w:right w:val="none" w:sz="0" w:space="0" w:color="auto"/>
      </w:divBdr>
    </w:div>
    <w:div w:id="1102994375">
      <w:bodyDiv w:val="1"/>
      <w:marLeft w:val="0"/>
      <w:marRight w:val="0"/>
      <w:marTop w:val="0"/>
      <w:marBottom w:val="0"/>
      <w:divBdr>
        <w:top w:val="none" w:sz="0" w:space="0" w:color="auto"/>
        <w:left w:val="none" w:sz="0" w:space="0" w:color="auto"/>
        <w:bottom w:val="none" w:sz="0" w:space="0" w:color="auto"/>
        <w:right w:val="none" w:sz="0" w:space="0" w:color="auto"/>
      </w:divBdr>
    </w:div>
    <w:div w:id="1103961474">
      <w:bodyDiv w:val="1"/>
      <w:marLeft w:val="0"/>
      <w:marRight w:val="0"/>
      <w:marTop w:val="0"/>
      <w:marBottom w:val="0"/>
      <w:divBdr>
        <w:top w:val="none" w:sz="0" w:space="0" w:color="auto"/>
        <w:left w:val="none" w:sz="0" w:space="0" w:color="auto"/>
        <w:bottom w:val="none" w:sz="0" w:space="0" w:color="auto"/>
        <w:right w:val="none" w:sz="0" w:space="0" w:color="auto"/>
      </w:divBdr>
    </w:div>
    <w:div w:id="1106390178">
      <w:bodyDiv w:val="1"/>
      <w:marLeft w:val="0"/>
      <w:marRight w:val="0"/>
      <w:marTop w:val="0"/>
      <w:marBottom w:val="0"/>
      <w:divBdr>
        <w:top w:val="none" w:sz="0" w:space="0" w:color="auto"/>
        <w:left w:val="none" w:sz="0" w:space="0" w:color="auto"/>
        <w:bottom w:val="none" w:sz="0" w:space="0" w:color="auto"/>
        <w:right w:val="none" w:sz="0" w:space="0" w:color="auto"/>
      </w:divBdr>
    </w:div>
    <w:div w:id="1106660079">
      <w:bodyDiv w:val="1"/>
      <w:marLeft w:val="0"/>
      <w:marRight w:val="0"/>
      <w:marTop w:val="0"/>
      <w:marBottom w:val="0"/>
      <w:divBdr>
        <w:top w:val="none" w:sz="0" w:space="0" w:color="auto"/>
        <w:left w:val="none" w:sz="0" w:space="0" w:color="auto"/>
        <w:bottom w:val="none" w:sz="0" w:space="0" w:color="auto"/>
        <w:right w:val="none" w:sz="0" w:space="0" w:color="auto"/>
      </w:divBdr>
    </w:div>
    <w:div w:id="1108887630">
      <w:bodyDiv w:val="1"/>
      <w:marLeft w:val="0"/>
      <w:marRight w:val="0"/>
      <w:marTop w:val="0"/>
      <w:marBottom w:val="0"/>
      <w:divBdr>
        <w:top w:val="none" w:sz="0" w:space="0" w:color="auto"/>
        <w:left w:val="none" w:sz="0" w:space="0" w:color="auto"/>
        <w:bottom w:val="none" w:sz="0" w:space="0" w:color="auto"/>
        <w:right w:val="none" w:sz="0" w:space="0" w:color="auto"/>
      </w:divBdr>
    </w:div>
    <w:div w:id="1110903320">
      <w:bodyDiv w:val="1"/>
      <w:marLeft w:val="0"/>
      <w:marRight w:val="0"/>
      <w:marTop w:val="0"/>
      <w:marBottom w:val="0"/>
      <w:divBdr>
        <w:top w:val="none" w:sz="0" w:space="0" w:color="auto"/>
        <w:left w:val="none" w:sz="0" w:space="0" w:color="auto"/>
        <w:bottom w:val="none" w:sz="0" w:space="0" w:color="auto"/>
        <w:right w:val="none" w:sz="0" w:space="0" w:color="auto"/>
      </w:divBdr>
    </w:div>
    <w:div w:id="1111314008">
      <w:bodyDiv w:val="1"/>
      <w:marLeft w:val="0"/>
      <w:marRight w:val="0"/>
      <w:marTop w:val="0"/>
      <w:marBottom w:val="0"/>
      <w:divBdr>
        <w:top w:val="none" w:sz="0" w:space="0" w:color="auto"/>
        <w:left w:val="none" w:sz="0" w:space="0" w:color="auto"/>
        <w:bottom w:val="none" w:sz="0" w:space="0" w:color="auto"/>
        <w:right w:val="none" w:sz="0" w:space="0" w:color="auto"/>
      </w:divBdr>
    </w:div>
    <w:div w:id="1111365908">
      <w:bodyDiv w:val="1"/>
      <w:marLeft w:val="0"/>
      <w:marRight w:val="0"/>
      <w:marTop w:val="0"/>
      <w:marBottom w:val="0"/>
      <w:divBdr>
        <w:top w:val="none" w:sz="0" w:space="0" w:color="auto"/>
        <w:left w:val="none" w:sz="0" w:space="0" w:color="auto"/>
        <w:bottom w:val="none" w:sz="0" w:space="0" w:color="auto"/>
        <w:right w:val="none" w:sz="0" w:space="0" w:color="auto"/>
      </w:divBdr>
    </w:div>
    <w:div w:id="1112549426">
      <w:bodyDiv w:val="1"/>
      <w:marLeft w:val="0"/>
      <w:marRight w:val="0"/>
      <w:marTop w:val="0"/>
      <w:marBottom w:val="0"/>
      <w:divBdr>
        <w:top w:val="none" w:sz="0" w:space="0" w:color="auto"/>
        <w:left w:val="none" w:sz="0" w:space="0" w:color="auto"/>
        <w:bottom w:val="none" w:sz="0" w:space="0" w:color="auto"/>
        <w:right w:val="none" w:sz="0" w:space="0" w:color="auto"/>
      </w:divBdr>
    </w:div>
    <w:div w:id="1114716604">
      <w:bodyDiv w:val="1"/>
      <w:marLeft w:val="0"/>
      <w:marRight w:val="0"/>
      <w:marTop w:val="0"/>
      <w:marBottom w:val="0"/>
      <w:divBdr>
        <w:top w:val="none" w:sz="0" w:space="0" w:color="auto"/>
        <w:left w:val="none" w:sz="0" w:space="0" w:color="auto"/>
        <w:bottom w:val="none" w:sz="0" w:space="0" w:color="auto"/>
        <w:right w:val="none" w:sz="0" w:space="0" w:color="auto"/>
      </w:divBdr>
    </w:div>
    <w:div w:id="1116213677">
      <w:bodyDiv w:val="1"/>
      <w:marLeft w:val="0"/>
      <w:marRight w:val="0"/>
      <w:marTop w:val="0"/>
      <w:marBottom w:val="0"/>
      <w:divBdr>
        <w:top w:val="none" w:sz="0" w:space="0" w:color="auto"/>
        <w:left w:val="none" w:sz="0" w:space="0" w:color="auto"/>
        <w:bottom w:val="none" w:sz="0" w:space="0" w:color="auto"/>
        <w:right w:val="none" w:sz="0" w:space="0" w:color="auto"/>
      </w:divBdr>
    </w:div>
    <w:div w:id="1116411576">
      <w:bodyDiv w:val="1"/>
      <w:marLeft w:val="0"/>
      <w:marRight w:val="0"/>
      <w:marTop w:val="0"/>
      <w:marBottom w:val="0"/>
      <w:divBdr>
        <w:top w:val="none" w:sz="0" w:space="0" w:color="auto"/>
        <w:left w:val="none" w:sz="0" w:space="0" w:color="auto"/>
        <w:bottom w:val="none" w:sz="0" w:space="0" w:color="auto"/>
        <w:right w:val="none" w:sz="0" w:space="0" w:color="auto"/>
      </w:divBdr>
    </w:div>
    <w:div w:id="1117287194">
      <w:bodyDiv w:val="1"/>
      <w:marLeft w:val="0"/>
      <w:marRight w:val="0"/>
      <w:marTop w:val="0"/>
      <w:marBottom w:val="0"/>
      <w:divBdr>
        <w:top w:val="none" w:sz="0" w:space="0" w:color="auto"/>
        <w:left w:val="none" w:sz="0" w:space="0" w:color="auto"/>
        <w:bottom w:val="none" w:sz="0" w:space="0" w:color="auto"/>
        <w:right w:val="none" w:sz="0" w:space="0" w:color="auto"/>
      </w:divBdr>
    </w:div>
    <w:div w:id="1117992804">
      <w:bodyDiv w:val="1"/>
      <w:marLeft w:val="0"/>
      <w:marRight w:val="0"/>
      <w:marTop w:val="0"/>
      <w:marBottom w:val="0"/>
      <w:divBdr>
        <w:top w:val="none" w:sz="0" w:space="0" w:color="auto"/>
        <w:left w:val="none" w:sz="0" w:space="0" w:color="auto"/>
        <w:bottom w:val="none" w:sz="0" w:space="0" w:color="auto"/>
        <w:right w:val="none" w:sz="0" w:space="0" w:color="auto"/>
      </w:divBdr>
    </w:div>
    <w:div w:id="1120299737">
      <w:bodyDiv w:val="1"/>
      <w:marLeft w:val="0"/>
      <w:marRight w:val="0"/>
      <w:marTop w:val="0"/>
      <w:marBottom w:val="0"/>
      <w:divBdr>
        <w:top w:val="none" w:sz="0" w:space="0" w:color="auto"/>
        <w:left w:val="none" w:sz="0" w:space="0" w:color="auto"/>
        <w:bottom w:val="none" w:sz="0" w:space="0" w:color="auto"/>
        <w:right w:val="none" w:sz="0" w:space="0" w:color="auto"/>
      </w:divBdr>
    </w:div>
    <w:div w:id="1121728720">
      <w:bodyDiv w:val="1"/>
      <w:marLeft w:val="0"/>
      <w:marRight w:val="0"/>
      <w:marTop w:val="0"/>
      <w:marBottom w:val="0"/>
      <w:divBdr>
        <w:top w:val="none" w:sz="0" w:space="0" w:color="auto"/>
        <w:left w:val="none" w:sz="0" w:space="0" w:color="auto"/>
        <w:bottom w:val="none" w:sz="0" w:space="0" w:color="auto"/>
        <w:right w:val="none" w:sz="0" w:space="0" w:color="auto"/>
      </w:divBdr>
    </w:div>
    <w:div w:id="1121806606">
      <w:bodyDiv w:val="1"/>
      <w:marLeft w:val="0"/>
      <w:marRight w:val="0"/>
      <w:marTop w:val="0"/>
      <w:marBottom w:val="0"/>
      <w:divBdr>
        <w:top w:val="none" w:sz="0" w:space="0" w:color="auto"/>
        <w:left w:val="none" w:sz="0" w:space="0" w:color="auto"/>
        <w:bottom w:val="none" w:sz="0" w:space="0" w:color="auto"/>
        <w:right w:val="none" w:sz="0" w:space="0" w:color="auto"/>
      </w:divBdr>
    </w:div>
    <w:div w:id="1123765838">
      <w:bodyDiv w:val="1"/>
      <w:marLeft w:val="0"/>
      <w:marRight w:val="0"/>
      <w:marTop w:val="0"/>
      <w:marBottom w:val="0"/>
      <w:divBdr>
        <w:top w:val="none" w:sz="0" w:space="0" w:color="auto"/>
        <w:left w:val="none" w:sz="0" w:space="0" w:color="auto"/>
        <w:bottom w:val="none" w:sz="0" w:space="0" w:color="auto"/>
        <w:right w:val="none" w:sz="0" w:space="0" w:color="auto"/>
      </w:divBdr>
    </w:div>
    <w:div w:id="1124080519">
      <w:bodyDiv w:val="1"/>
      <w:marLeft w:val="0"/>
      <w:marRight w:val="0"/>
      <w:marTop w:val="0"/>
      <w:marBottom w:val="0"/>
      <w:divBdr>
        <w:top w:val="none" w:sz="0" w:space="0" w:color="auto"/>
        <w:left w:val="none" w:sz="0" w:space="0" w:color="auto"/>
        <w:bottom w:val="none" w:sz="0" w:space="0" w:color="auto"/>
        <w:right w:val="none" w:sz="0" w:space="0" w:color="auto"/>
      </w:divBdr>
    </w:div>
    <w:div w:id="1126579835">
      <w:bodyDiv w:val="1"/>
      <w:marLeft w:val="0"/>
      <w:marRight w:val="0"/>
      <w:marTop w:val="0"/>
      <w:marBottom w:val="0"/>
      <w:divBdr>
        <w:top w:val="none" w:sz="0" w:space="0" w:color="auto"/>
        <w:left w:val="none" w:sz="0" w:space="0" w:color="auto"/>
        <w:bottom w:val="none" w:sz="0" w:space="0" w:color="auto"/>
        <w:right w:val="none" w:sz="0" w:space="0" w:color="auto"/>
      </w:divBdr>
    </w:div>
    <w:div w:id="1126655947">
      <w:bodyDiv w:val="1"/>
      <w:marLeft w:val="0"/>
      <w:marRight w:val="0"/>
      <w:marTop w:val="0"/>
      <w:marBottom w:val="0"/>
      <w:divBdr>
        <w:top w:val="none" w:sz="0" w:space="0" w:color="auto"/>
        <w:left w:val="none" w:sz="0" w:space="0" w:color="auto"/>
        <w:bottom w:val="none" w:sz="0" w:space="0" w:color="auto"/>
        <w:right w:val="none" w:sz="0" w:space="0" w:color="auto"/>
      </w:divBdr>
    </w:div>
    <w:div w:id="1129395904">
      <w:bodyDiv w:val="1"/>
      <w:marLeft w:val="0"/>
      <w:marRight w:val="0"/>
      <w:marTop w:val="0"/>
      <w:marBottom w:val="0"/>
      <w:divBdr>
        <w:top w:val="none" w:sz="0" w:space="0" w:color="auto"/>
        <w:left w:val="none" w:sz="0" w:space="0" w:color="auto"/>
        <w:bottom w:val="none" w:sz="0" w:space="0" w:color="auto"/>
        <w:right w:val="none" w:sz="0" w:space="0" w:color="auto"/>
      </w:divBdr>
    </w:div>
    <w:div w:id="1130198633">
      <w:bodyDiv w:val="1"/>
      <w:marLeft w:val="0"/>
      <w:marRight w:val="0"/>
      <w:marTop w:val="0"/>
      <w:marBottom w:val="0"/>
      <w:divBdr>
        <w:top w:val="none" w:sz="0" w:space="0" w:color="auto"/>
        <w:left w:val="none" w:sz="0" w:space="0" w:color="auto"/>
        <w:bottom w:val="none" w:sz="0" w:space="0" w:color="auto"/>
        <w:right w:val="none" w:sz="0" w:space="0" w:color="auto"/>
      </w:divBdr>
    </w:div>
    <w:div w:id="1131440562">
      <w:bodyDiv w:val="1"/>
      <w:marLeft w:val="0"/>
      <w:marRight w:val="0"/>
      <w:marTop w:val="0"/>
      <w:marBottom w:val="0"/>
      <w:divBdr>
        <w:top w:val="none" w:sz="0" w:space="0" w:color="auto"/>
        <w:left w:val="none" w:sz="0" w:space="0" w:color="auto"/>
        <w:bottom w:val="none" w:sz="0" w:space="0" w:color="auto"/>
        <w:right w:val="none" w:sz="0" w:space="0" w:color="auto"/>
      </w:divBdr>
    </w:div>
    <w:div w:id="1133791811">
      <w:bodyDiv w:val="1"/>
      <w:marLeft w:val="0"/>
      <w:marRight w:val="0"/>
      <w:marTop w:val="0"/>
      <w:marBottom w:val="0"/>
      <w:divBdr>
        <w:top w:val="none" w:sz="0" w:space="0" w:color="auto"/>
        <w:left w:val="none" w:sz="0" w:space="0" w:color="auto"/>
        <w:bottom w:val="none" w:sz="0" w:space="0" w:color="auto"/>
        <w:right w:val="none" w:sz="0" w:space="0" w:color="auto"/>
      </w:divBdr>
    </w:div>
    <w:div w:id="1134056214">
      <w:bodyDiv w:val="1"/>
      <w:marLeft w:val="0"/>
      <w:marRight w:val="0"/>
      <w:marTop w:val="0"/>
      <w:marBottom w:val="0"/>
      <w:divBdr>
        <w:top w:val="none" w:sz="0" w:space="0" w:color="auto"/>
        <w:left w:val="none" w:sz="0" w:space="0" w:color="auto"/>
        <w:bottom w:val="none" w:sz="0" w:space="0" w:color="auto"/>
        <w:right w:val="none" w:sz="0" w:space="0" w:color="auto"/>
      </w:divBdr>
    </w:div>
    <w:div w:id="1135022263">
      <w:bodyDiv w:val="1"/>
      <w:marLeft w:val="0"/>
      <w:marRight w:val="0"/>
      <w:marTop w:val="0"/>
      <w:marBottom w:val="0"/>
      <w:divBdr>
        <w:top w:val="none" w:sz="0" w:space="0" w:color="auto"/>
        <w:left w:val="none" w:sz="0" w:space="0" w:color="auto"/>
        <w:bottom w:val="none" w:sz="0" w:space="0" w:color="auto"/>
        <w:right w:val="none" w:sz="0" w:space="0" w:color="auto"/>
      </w:divBdr>
    </w:div>
    <w:div w:id="1136142589">
      <w:bodyDiv w:val="1"/>
      <w:marLeft w:val="0"/>
      <w:marRight w:val="0"/>
      <w:marTop w:val="0"/>
      <w:marBottom w:val="0"/>
      <w:divBdr>
        <w:top w:val="none" w:sz="0" w:space="0" w:color="auto"/>
        <w:left w:val="none" w:sz="0" w:space="0" w:color="auto"/>
        <w:bottom w:val="none" w:sz="0" w:space="0" w:color="auto"/>
        <w:right w:val="none" w:sz="0" w:space="0" w:color="auto"/>
      </w:divBdr>
    </w:div>
    <w:div w:id="1137456915">
      <w:bodyDiv w:val="1"/>
      <w:marLeft w:val="0"/>
      <w:marRight w:val="0"/>
      <w:marTop w:val="0"/>
      <w:marBottom w:val="0"/>
      <w:divBdr>
        <w:top w:val="none" w:sz="0" w:space="0" w:color="auto"/>
        <w:left w:val="none" w:sz="0" w:space="0" w:color="auto"/>
        <w:bottom w:val="none" w:sz="0" w:space="0" w:color="auto"/>
        <w:right w:val="none" w:sz="0" w:space="0" w:color="auto"/>
      </w:divBdr>
    </w:div>
    <w:div w:id="1137532401">
      <w:bodyDiv w:val="1"/>
      <w:marLeft w:val="0"/>
      <w:marRight w:val="0"/>
      <w:marTop w:val="0"/>
      <w:marBottom w:val="0"/>
      <w:divBdr>
        <w:top w:val="none" w:sz="0" w:space="0" w:color="auto"/>
        <w:left w:val="none" w:sz="0" w:space="0" w:color="auto"/>
        <w:bottom w:val="none" w:sz="0" w:space="0" w:color="auto"/>
        <w:right w:val="none" w:sz="0" w:space="0" w:color="auto"/>
      </w:divBdr>
    </w:div>
    <w:div w:id="1137996060">
      <w:bodyDiv w:val="1"/>
      <w:marLeft w:val="0"/>
      <w:marRight w:val="0"/>
      <w:marTop w:val="0"/>
      <w:marBottom w:val="0"/>
      <w:divBdr>
        <w:top w:val="none" w:sz="0" w:space="0" w:color="auto"/>
        <w:left w:val="none" w:sz="0" w:space="0" w:color="auto"/>
        <w:bottom w:val="none" w:sz="0" w:space="0" w:color="auto"/>
        <w:right w:val="none" w:sz="0" w:space="0" w:color="auto"/>
      </w:divBdr>
    </w:div>
    <w:div w:id="1139299118">
      <w:bodyDiv w:val="1"/>
      <w:marLeft w:val="0"/>
      <w:marRight w:val="0"/>
      <w:marTop w:val="0"/>
      <w:marBottom w:val="0"/>
      <w:divBdr>
        <w:top w:val="none" w:sz="0" w:space="0" w:color="auto"/>
        <w:left w:val="none" w:sz="0" w:space="0" w:color="auto"/>
        <w:bottom w:val="none" w:sz="0" w:space="0" w:color="auto"/>
        <w:right w:val="none" w:sz="0" w:space="0" w:color="auto"/>
      </w:divBdr>
    </w:div>
    <w:div w:id="1141580590">
      <w:bodyDiv w:val="1"/>
      <w:marLeft w:val="0"/>
      <w:marRight w:val="0"/>
      <w:marTop w:val="0"/>
      <w:marBottom w:val="0"/>
      <w:divBdr>
        <w:top w:val="none" w:sz="0" w:space="0" w:color="auto"/>
        <w:left w:val="none" w:sz="0" w:space="0" w:color="auto"/>
        <w:bottom w:val="none" w:sz="0" w:space="0" w:color="auto"/>
        <w:right w:val="none" w:sz="0" w:space="0" w:color="auto"/>
      </w:divBdr>
    </w:div>
    <w:div w:id="1142625598">
      <w:bodyDiv w:val="1"/>
      <w:marLeft w:val="0"/>
      <w:marRight w:val="0"/>
      <w:marTop w:val="0"/>
      <w:marBottom w:val="0"/>
      <w:divBdr>
        <w:top w:val="none" w:sz="0" w:space="0" w:color="auto"/>
        <w:left w:val="none" w:sz="0" w:space="0" w:color="auto"/>
        <w:bottom w:val="none" w:sz="0" w:space="0" w:color="auto"/>
        <w:right w:val="none" w:sz="0" w:space="0" w:color="auto"/>
      </w:divBdr>
    </w:div>
    <w:div w:id="1146164625">
      <w:bodyDiv w:val="1"/>
      <w:marLeft w:val="0"/>
      <w:marRight w:val="0"/>
      <w:marTop w:val="0"/>
      <w:marBottom w:val="0"/>
      <w:divBdr>
        <w:top w:val="none" w:sz="0" w:space="0" w:color="auto"/>
        <w:left w:val="none" w:sz="0" w:space="0" w:color="auto"/>
        <w:bottom w:val="none" w:sz="0" w:space="0" w:color="auto"/>
        <w:right w:val="none" w:sz="0" w:space="0" w:color="auto"/>
      </w:divBdr>
    </w:div>
    <w:div w:id="1148859652">
      <w:bodyDiv w:val="1"/>
      <w:marLeft w:val="0"/>
      <w:marRight w:val="0"/>
      <w:marTop w:val="0"/>
      <w:marBottom w:val="0"/>
      <w:divBdr>
        <w:top w:val="none" w:sz="0" w:space="0" w:color="auto"/>
        <w:left w:val="none" w:sz="0" w:space="0" w:color="auto"/>
        <w:bottom w:val="none" w:sz="0" w:space="0" w:color="auto"/>
        <w:right w:val="none" w:sz="0" w:space="0" w:color="auto"/>
      </w:divBdr>
    </w:div>
    <w:div w:id="1150943824">
      <w:bodyDiv w:val="1"/>
      <w:marLeft w:val="0"/>
      <w:marRight w:val="0"/>
      <w:marTop w:val="0"/>
      <w:marBottom w:val="0"/>
      <w:divBdr>
        <w:top w:val="none" w:sz="0" w:space="0" w:color="auto"/>
        <w:left w:val="none" w:sz="0" w:space="0" w:color="auto"/>
        <w:bottom w:val="none" w:sz="0" w:space="0" w:color="auto"/>
        <w:right w:val="none" w:sz="0" w:space="0" w:color="auto"/>
      </w:divBdr>
    </w:div>
    <w:div w:id="1154613796">
      <w:bodyDiv w:val="1"/>
      <w:marLeft w:val="0"/>
      <w:marRight w:val="0"/>
      <w:marTop w:val="0"/>
      <w:marBottom w:val="0"/>
      <w:divBdr>
        <w:top w:val="none" w:sz="0" w:space="0" w:color="auto"/>
        <w:left w:val="none" w:sz="0" w:space="0" w:color="auto"/>
        <w:bottom w:val="none" w:sz="0" w:space="0" w:color="auto"/>
        <w:right w:val="none" w:sz="0" w:space="0" w:color="auto"/>
      </w:divBdr>
    </w:div>
    <w:div w:id="1154760105">
      <w:bodyDiv w:val="1"/>
      <w:marLeft w:val="0"/>
      <w:marRight w:val="0"/>
      <w:marTop w:val="0"/>
      <w:marBottom w:val="0"/>
      <w:divBdr>
        <w:top w:val="none" w:sz="0" w:space="0" w:color="auto"/>
        <w:left w:val="none" w:sz="0" w:space="0" w:color="auto"/>
        <w:bottom w:val="none" w:sz="0" w:space="0" w:color="auto"/>
        <w:right w:val="none" w:sz="0" w:space="0" w:color="auto"/>
      </w:divBdr>
    </w:div>
    <w:div w:id="1157576108">
      <w:bodyDiv w:val="1"/>
      <w:marLeft w:val="0"/>
      <w:marRight w:val="0"/>
      <w:marTop w:val="0"/>
      <w:marBottom w:val="0"/>
      <w:divBdr>
        <w:top w:val="none" w:sz="0" w:space="0" w:color="auto"/>
        <w:left w:val="none" w:sz="0" w:space="0" w:color="auto"/>
        <w:bottom w:val="none" w:sz="0" w:space="0" w:color="auto"/>
        <w:right w:val="none" w:sz="0" w:space="0" w:color="auto"/>
      </w:divBdr>
    </w:div>
    <w:div w:id="1157845766">
      <w:bodyDiv w:val="1"/>
      <w:marLeft w:val="0"/>
      <w:marRight w:val="0"/>
      <w:marTop w:val="0"/>
      <w:marBottom w:val="0"/>
      <w:divBdr>
        <w:top w:val="none" w:sz="0" w:space="0" w:color="auto"/>
        <w:left w:val="none" w:sz="0" w:space="0" w:color="auto"/>
        <w:bottom w:val="none" w:sz="0" w:space="0" w:color="auto"/>
        <w:right w:val="none" w:sz="0" w:space="0" w:color="auto"/>
      </w:divBdr>
    </w:div>
    <w:div w:id="1159729874">
      <w:bodyDiv w:val="1"/>
      <w:marLeft w:val="0"/>
      <w:marRight w:val="0"/>
      <w:marTop w:val="0"/>
      <w:marBottom w:val="0"/>
      <w:divBdr>
        <w:top w:val="none" w:sz="0" w:space="0" w:color="auto"/>
        <w:left w:val="none" w:sz="0" w:space="0" w:color="auto"/>
        <w:bottom w:val="none" w:sz="0" w:space="0" w:color="auto"/>
        <w:right w:val="none" w:sz="0" w:space="0" w:color="auto"/>
      </w:divBdr>
    </w:div>
    <w:div w:id="1161118538">
      <w:bodyDiv w:val="1"/>
      <w:marLeft w:val="0"/>
      <w:marRight w:val="0"/>
      <w:marTop w:val="0"/>
      <w:marBottom w:val="0"/>
      <w:divBdr>
        <w:top w:val="none" w:sz="0" w:space="0" w:color="auto"/>
        <w:left w:val="none" w:sz="0" w:space="0" w:color="auto"/>
        <w:bottom w:val="none" w:sz="0" w:space="0" w:color="auto"/>
        <w:right w:val="none" w:sz="0" w:space="0" w:color="auto"/>
      </w:divBdr>
    </w:div>
    <w:div w:id="1162310110">
      <w:bodyDiv w:val="1"/>
      <w:marLeft w:val="0"/>
      <w:marRight w:val="0"/>
      <w:marTop w:val="0"/>
      <w:marBottom w:val="0"/>
      <w:divBdr>
        <w:top w:val="none" w:sz="0" w:space="0" w:color="auto"/>
        <w:left w:val="none" w:sz="0" w:space="0" w:color="auto"/>
        <w:bottom w:val="none" w:sz="0" w:space="0" w:color="auto"/>
        <w:right w:val="none" w:sz="0" w:space="0" w:color="auto"/>
      </w:divBdr>
    </w:div>
    <w:div w:id="1163353697">
      <w:bodyDiv w:val="1"/>
      <w:marLeft w:val="0"/>
      <w:marRight w:val="0"/>
      <w:marTop w:val="0"/>
      <w:marBottom w:val="0"/>
      <w:divBdr>
        <w:top w:val="none" w:sz="0" w:space="0" w:color="auto"/>
        <w:left w:val="none" w:sz="0" w:space="0" w:color="auto"/>
        <w:bottom w:val="none" w:sz="0" w:space="0" w:color="auto"/>
        <w:right w:val="none" w:sz="0" w:space="0" w:color="auto"/>
      </w:divBdr>
    </w:div>
    <w:div w:id="1163818926">
      <w:bodyDiv w:val="1"/>
      <w:marLeft w:val="0"/>
      <w:marRight w:val="0"/>
      <w:marTop w:val="0"/>
      <w:marBottom w:val="0"/>
      <w:divBdr>
        <w:top w:val="none" w:sz="0" w:space="0" w:color="auto"/>
        <w:left w:val="none" w:sz="0" w:space="0" w:color="auto"/>
        <w:bottom w:val="none" w:sz="0" w:space="0" w:color="auto"/>
        <w:right w:val="none" w:sz="0" w:space="0" w:color="auto"/>
      </w:divBdr>
    </w:div>
    <w:div w:id="1165972601">
      <w:bodyDiv w:val="1"/>
      <w:marLeft w:val="0"/>
      <w:marRight w:val="0"/>
      <w:marTop w:val="0"/>
      <w:marBottom w:val="0"/>
      <w:divBdr>
        <w:top w:val="none" w:sz="0" w:space="0" w:color="auto"/>
        <w:left w:val="none" w:sz="0" w:space="0" w:color="auto"/>
        <w:bottom w:val="none" w:sz="0" w:space="0" w:color="auto"/>
        <w:right w:val="none" w:sz="0" w:space="0" w:color="auto"/>
      </w:divBdr>
    </w:div>
    <w:div w:id="1166018036">
      <w:bodyDiv w:val="1"/>
      <w:marLeft w:val="0"/>
      <w:marRight w:val="0"/>
      <w:marTop w:val="0"/>
      <w:marBottom w:val="0"/>
      <w:divBdr>
        <w:top w:val="none" w:sz="0" w:space="0" w:color="auto"/>
        <w:left w:val="none" w:sz="0" w:space="0" w:color="auto"/>
        <w:bottom w:val="none" w:sz="0" w:space="0" w:color="auto"/>
        <w:right w:val="none" w:sz="0" w:space="0" w:color="auto"/>
      </w:divBdr>
    </w:div>
    <w:div w:id="1168055349">
      <w:bodyDiv w:val="1"/>
      <w:marLeft w:val="0"/>
      <w:marRight w:val="0"/>
      <w:marTop w:val="0"/>
      <w:marBottom w:val="0"/>
      <w:divBdr>
        <w:top w:val="none" w:sz="0" w:space="0" w:color="auto"/>
        <w:left w:val="none" w:sz="0" w:space="0" w:color="auto"/>
        <w:bottom w:val="none" w:sz="0" w:space="0" w:color="auto"/>
        <w:right w:val="none" w:sz="0" w:space="0" w:color="auto"/>
      </w:divBdr>
    </w:div>
    <w:div w:id="1168181107">
      <w:bodyDiv w:val="1"/>
      <w:marLeft w:val="0"/>
      <w:marRight w:val="0"/>
      <w:marTop w:val="0"/>
      <w:marBottom w:val="0"/>
      <w:divBdr>
        <w:top w:val="none" w:sz="0" w:space="0" w:color="auto"/>
        <w:left w:val="none" w:sz="0" w:space="0" w:color="auto"/>
        <w:bottom w:val="none" w:sz="0" w:space="0" w:color="auto"/>
        <w:right w:val="none" w:sz="0" w:space="0" w:color="auto"/>
      </w:divBdr>
    </w:div>
    <w:div w:id="1169559634">
      <w:bodyDiv w:val="1"/>
      <w:marLeft w:val="0"/>
      <w:marRight w:val="0"/>
      <w:marTop w:val="0"/>
      <w:marBottom w:val="0"/>
      <w:divBdr>
        <w:top w:val="none" w:sz="0" w:space="0" w:color="auto"/>
        <w:left w:val="none" w:sz="0" w:space="0" w:color="auto"/>
        <w:bottom w:val="none" w:sz="0" w:space="0" w:color="auto"/>
        <w:right w:val="none" w:sz="0" w:space="0" w:color="auto"/>
      </w:divBdr>
    </w:div>
    <w:div w:id="1170561589">
      <w:bodyDiv w:val="1"/>
      <w:marLeft w:val="0"/>
      <w:marRight w:val="0"/>
      <w:marTop w:val="0"/>
      <w:marBottom w:val="0"/>
      <w:divBdr>
        <w:top w:val="none" w:sz="0" w:space="0" w:color="auto"/>
        <w:left w:val="none" w:sz="0" w:space="0" w:color="auto"/>
        <w:bottom w:val="none" w:sz="0" w:space="0" w:color="auto"/>
        <w:right w:val="none" w:sz="0" w:space="0" w:color="auto"/>
      </w:divBdr>
    </w:div>
    <w:div w:id="1172188023">
      <w:bodyDiv w:val="1"/>
      <w:marLeft w:val="0"/>
      <w:marRight w:val="0"/>
      <w:marTop w:val="0"/>
      <w:marBottom w:val="0"/>
      <w:divBdr>
        <w:top w:val="none" w:sz="0" w:space="0" w:color="auto"/>
        <w:left w:val="none" w:sz="0" w:space="0" w:color="auto"/>
        <w:bottom w:val="none" w:sz="0" w:space="0" w:color="auto"/>
        <w:right w:val="none" w:sz="0" w:space="0" w:color="auto"/>
      </w:divBdr>
    </w:div>
    <w:div w:id="1172574143">
      <w:bodyDiv w:val="1"/>
      <w:marLeft w:val="0"/>
      <w:marRight w:val="0"/>
      <w:marTop w:val="0"/>
      <w:marBottom w:val="0"/>
      <w:divBdr>
        <w:top w:val="none" w:sz="0" w:space="0" w:color="auto"/>
        <w:left w:val="none" w:sz="0" w:space="0" w:color="auto"/>
        <w:bottom w:val="none" w:sz="0" w:space="0" w:color="auto"/>
        <w:right w:val="none" w:sz="0" w:space="0" w:color="auto"/>
      </w:divBdr>
    </w:div>
    <w:div w:id="1173228078">
      <w:bodyDiv w:val="1"/>
      <w:marLeft w:val="0"/>
      <w:marRight w:val="0"/>
      <w:marTop w:val="0"/>
      <w:marBottom w:val="0"/>
      <w:divBdr>
        <w:top w:val="none" w:sz="0" w:space="0" w:color="auto"/>
        <w:left w:val="none" w:sz="0" w:space="0" w:color="auto"/>
        <w:bottom w:val="none" w:sz="0" w:space="0" w:color="auto"/>
        <w:right w:val="none" w:sz="0" w:space="0" w:color="auto"/>
      </w:divBdr>
    </w:div>
    <w:div w:id="1173689296">
      <w:bodyDiv w:val="1"/>
      <w:marLeft w:val="0"/>
      <w:marRight w:val="0"/>
      <w:marTop w:val="0"/>
      <w:marBottom w:val="0"/>
      <w:divBdr>
        <w:top w:val="none" w:sz="0" w:space="0" w:color="auto"/>
        <w:left w:val="none" w:sz="0" w:space="0" w:color="auto"/>
        <w:bottom w:val="none" w:sz="0" w:space="0" w:color="auto"/>
        <w:right w:val="none" w:sz="0" w:space="0" w:color="auto"/>
      </w:divBdr>
    </w:div>
    <w:div w:id="1179660875">
      <w:bodyDiv w:val="1"/>
      <w:marLeft w:val="0"/>
      <w:marRight w:val="0"/>
      <w:marTop w:val="0"/>
      <w:marBottom w:val="0"/>
      <w:divBdr>
        <w:top w:val="none" w:sz="0" w:space="0" w:color="auto"/>
        <w:left w:val="none" w:sz="0" w:space="0" w:color="auto"/>
        <w:bottom w:val="none" w:sz="0" w:space="0" w:color="auto"/>
        <w:right w:val="none" w:sz="0" w:space="0" w:color="auto"/>
      </w:divBdr>
    </w:div>
    <w:div w:id="1180895939">
      <w:bodyDiv w:val="1"/>
      <w:marLeft w:val="0"/>
      <w:marRight w:val="0"/>
      <w:marTop w:val="0"/>
      <w:marBottom w:val="0"/>
      <w:divBdr>
        <w:top w:val="none" w:sz="0" w:space="0" w:color="auto"/>
        <w:left w:val="none" w:sz="0" w:space="0" w:color="auto"/>
        <w:bottom w:val="none" w:sz="0" w:space="0" w:color="auto"/>
        <w:right w:val="none" w:sz="0" w:space="0" w:color="auto"/>
      </w:divBdr>
    </w:div>
    <w:div w:id="1180972632">
      <w:bodyDiv w:val="1"/>
      <w:marLeft w:val="0"/>
      <w:marRight w:val="0"/>
      <w:marTop w:val="0"/>
      <w:marBottom w:val="0"/>
      <w:divBdr>
        <w:top w:val="none" w:sz="0" w:space="0" w:color="auto"/>
        <w:left w:val="none" w:sz="0" w:space="0" w:color="auto"/>
        <w:bottom w:val="none" w:sz="0" w:space="0" w:color="auto"/>
        <w:right w:val="none" w:sz="0" w:space="0" w:color="auto"/>
      </w:divBdr>
    </w:div>
    <w:div w:id="1184906370">
      <w:bodyDiv w:val="1"/>
      <w:marLeft w:val="0"/>
      <w:marRight w:val="0"/>
      <w:marTop w:val="0"/>
      <w:marBottom w:val="0"/>
      <w:divBdr>
        <w:top w:val="none" w:sz="0" w:space="0" w:color="auto"/>
        <w:left w:val="none" w:sz="0" w:space="0" w:color="auto"/>
        <w:bottom w:val="none" w:sz="0" w:space="0" w:color="auto"/>
        <w:right w:val="none" w:sz="0" w:space="0" w:color="auto"/>
      </w:divBdr>
    </w:div>
    <w:div w:id="1186795940">
      <w:bodyDiv w:val="1"/>
      <w:marLeft w:val="0"/>
      <w:marRight w:val="0"/>
      <w:marTop w:val="0"/>
      <w:marBottom w:val="0"/>
      <w:divBdr>
        <w:top w:val="none" w:sz="0" w:space="0" w:color="auto"/>
        <w:left w:val="none" w:sz="0" w:space="0" w:color="auto"/>
        <w:bottom w:val="none" w:sz="0" w:space="0" w:color="auto"/>
        <w:right w:val="none" w:sz="0" w:space="0" w:color="auto"/>
      </w:divBdr>
    </w:div>
    <w:div w:id="1192375674">
      <w:bodyDiv w:val="1"/>
      <w:marLeft w:val="0"/>
      <w:marRight w:val="0"/>
      <w:marTop w:val="0"/>
      <w:marBottom w:val="0"/>
      <w:divBdr>
        <w:top w:val="none" w:sz="0" w:space="0" w:color="auto"/>
        <w:left w:val="none" w:sz="0" w:space="0" w:color="auto"/>
        <w:bottom w:val="none" w:sz="0" w:space="0" w:color="auto"/>
        <w:right w:val="none" w:sz="0" w:space="0" w:color="auto"/>
      </w:divBdr>
    </w:div>
    <w:div w:id="1192498416">
      <w:bodyDiv w:val="1"/>
      <w:marLeft w:val="0"/>
      <w:marRight w:val="0"/>
      <w:marTop w:val="0"/>
      <w:marBottom w:val="0"/>
      <w:divBdr>
        <w:top w:val="none" w:sz="0" w:space="0" w:color="auto"/>
        <w:left w:val="none" w:sz="0" w:space="0" w:color="auto"/>
        <w:bottom w:val="none" w:sz="0" w:space="0" w:color="auto"/>
        <w:right w:val="none" w:sz="0" w:space="0" w:color="auto"/>
      </w:divBdr>
    </w:div>
    <w:div w:id="1192721506">
      <w:bodyDiv w:val="1"/>
      <w:marLeft w:val="0"/>
      <w:marRight w:val="0"/>
      <w:marTop w:val="0"/>
      <w:marBottom w:val="0"/>
      <w:divBdr>
        <w:top w:val="none" w:sz="0" w:space="0" w:color="auto"/>
        <w:left w:val="none" w:sz="0" w:space="0" w:color="auto"/>
        <w:bottom w:val="none" w:sz="0" w:space="0" w:color="auto"/>
        <w:right w:val="none" w:sz="0" w:space="0" w:color="auto"/>
      </w:divBdr>
    </w:div>
    <w:div w:id="1192768078">
      <w:bodyDiv w:val="1"/>
      <w:marLeft w:val="0"/>
      <w:marRight w:val="0"/>
      <w:marTop w:val="0"/>
      <w:marBottom w:val="0"/>
      <w:divBdr>
        <w:top w:val="none" w:sz="0" w:space="0" w:color="auto"/>
        <w:left w:val="none" w:sz="0" w:space="0" w:color="auto"/>
        <w:bottom w:val="none" w:sz="0" w:space="0" w:color="auto"/>
        <w:right w:val="none" w:sz="0" w:space="0" w:color="auto"/>
      </w:divBdr>
    </w:div>
    <w:div w:id="1193417040">
      <w:bodyDiv w:val="1"/>
      <w:marLeft w:val="0"/>
      <w:marRight w:val="0"/>
      <w:marTop w:val="0"/>
      <w:marBottom w:val="0"/>
      <w:divBdr>
        <w:top w:val="none" w:sz="0" w:space="0" w:color="auto"/>
        <w:left w:val="none" w:sz="0" w:space="0" w:color="auto"/>
        <w:bottom w:val="none" w:sz="0" w:space="0" w:color="auto"/>
        <w:right w:val="none" w:sz="0" w:space="0" w:color="auto"/>
      </w:divBdr>
    </w:div>
    <w:div w:id="1197502663">
      <w:bodyDiv w:val="1"/>
      <w:marLeft w:val="0"/>
      <w:marRight w:val="0"/>
      <w:marTop w:val="0"/>
      <w:marBottom w:val="0"/>
      <w:divBdr>
        <w:top w:val="none" w:sz="0" w:space="0" w:color="auto"/>
        <w:left w:val="none" w:sz="0" w:space="0" w:color="auto"/>
        <w:bottom w:val="none" w:sz="0" w:space="0" w:color="auto"/>
        <w:right w:val="none" w:sz="0" w:space="0" w:color="auto"/>
      </w:divBdr>
    </w:div>
    <w:div w:id="1199397368">
      <w:bodyDiv w:val="1"/>
      <w:marLeft w:val="0"/>
      <w:marRight w:val="0"/>
      <w:marTop w:val="0"/>
      <w:marBottom w:val="0"/>
      <w:divBdr>
        <w:top w:val="none" w:sz="0" w:space="0" w:color="auto"/>
        <w:left w:val="none" w:sz="0" w:space="0" w:color="auto"/>
        <w:bottom w:val="none" w:sz="0" w:space="0" w:color="auto"/>
        <w:right w:val="none" w:sz="0" w:space="0" w:color="auto"/>
      </w:divBdr>
    </w:div>
    <w:div w:id="1199776469">
      <w:bodyDiv w:val="1"/>
      <w:marLeft w:val="0"/>
      <w:marRight w:val="0"/>
      <w:marTop w:val="0"/>
      <w:marBottom w:val="0"/>
      <w:divBdr>
        <w:top w:val="none" w:sz="0" w:space="0" w:color="auto"/>
        <w:left w:val="none" w:sz="0" w:space="0" w:color="auto"/>
        <w:bottom w:val="none" w:sz="0" w:space="0" w:color="auto"/>
        <w:right w:val="none" w:sz="0" w:space="0" w:color="auto"/>
      </w:divBdr>
    </w:div>
    <w:div w:id="1201477596">
      <w:bodyDiv w:val="1"/>
      <w:marLeft w:val="0"/>
      <w:marRight w:val="0"/>
      <w:marTop w:val="0"/>
      <w:marBottom w:val="0"/>
      <w:divBdr>
        <w:top w:val="none" w:sz="0" w:space="0" w:color="auto"/>
        <w:left w:val="none" w:sz="0" w:space="0" w:color="auto"/>
        <w:bottom w:val="none" w:sz="0" w:space="0" w:color="auto"/>
        <w:right w:val="none" w:sz="0" w:space="0" w:color="auto"/>
      </w:divBdr>
    </w:div>
    <w:div w:id="1201750078">
      <w:bodyDiv w:val="1"/>
      <w:marLeft w:val="0"/>
      <w:marRight w:val="0"/>
      <w:marTop w:val="0"/>
      <w:marBottom w:val="0"/>
      <w:divBdr>
        <w:top w:val="none" w:sz="0" w:space="0" w:color="auto"/>
        <w:left w:val="none" w:sz="0" w:space="0" w:color="auto"/>
        <w:bottom w:val="none" w:sz="0" w:space="0" w:color="auto"/>
        <w:right w:val="none" w:sz="0" w:space="0" w:color="auto"/>
      </w:divBdr>
    </w:div>
    <w:div w:id="1202866278">
      <w:bodyDiv w:val="1"/>
      <w:marLeft w:val="0"/>
      <w:marRight w:val="0"/>
      <w:marTop w:val="0"/>
      <w:marBottom w:val="0"/>
      <w:divBdr>
        <w:top w:val="none" w:sz="0" w:space="0" w:color="auto"/>
        <w:left w:val="none" w:sz="0" w:space="0" w:color="auto"/>
        <w:bottom w:val="none" w:sz="0" w:space="0" w:color="auto"/>
        <w:right w:val="none" w:sz="0" w:space="0" w:color="auto"/>
      </w:divBdr>
    </w:div>
    <w:div w:id="1208419665">
      <w:bodyDiv w:val="1"/>
      <w:marLeft w:val="0"/>
      <w:marRight w:val="0"/>
      <w:marTop w:val="0"/>
      <w:marBottom w:val="0"/>
      <w:divBdr>
        <w:top w:val="none" w:sz="0" w:space="0" w:color="auto"/>
        <w:left w:val="none" w:sz="0" w:space="0" w:color="auto"/>
        <w:bottom w:val="none" w:sz="0" w:space="0" w:color="auto"/>
        <w:right w:val="none" w:sz="0" w:space="0" w:color="auto"/>
      </w:divBdr>
    </w:div>
    <w:div w:id="1209612114">
      <w:bodyDiv w:val="1"/>
      <w:marLeft w:val="0"/>
      <w:marRight w:val="0"/>
      <w:marTop w:val="0"/>
      <w:marBottom w:val="0"/>
      <w:divBdr>
        <w:top w:val="none" w:sz="0" w:space="0" w:color="auto"/>
        <w:left w:val="none" w:sz="0" w:space="0" w:color="auto"/>
        <w:bottom w:val="none" w:sz="0" w:space="0" w:color="auto"/>
        <w:right w:val="none" w:sz="0" w:space="0" w:color="auto"/>
      </w:divBdr>
    </w:div>
    <w:div w:id="1218205634">
      <w:bodyDiv w:val="1"/>
      <w:marLeft w:val="0"/>
      <w:marRight w:val="0"/>
      <w:marTop w:val="0"/>
      <w:marBottom w:val="0"/>
      <w:divBdr>
        <w:top w:val="none" w:sz="0" w:space="0" w:color="auto"/>
        <w:left w:val="none" w:sz="0" w:space="0" w:color="auto"/>
        <w:bottom w:val="none" w:sz="0" w:space="0" w:color="auto"/>
        <w:right w:val="none" w:sz="0" w:space="0" w:color="auto"/>
      </w:divBdr>
    </w:div>
    <w:div w:id="1218278131">
      <w:bodyDiv w:val="1"/>
      <w:marLeft w:val="0"/>
      <w:marRight w:val="0"/>
      <w:marTop w:val="0"/>
      <w:marBottom w:val="0"/>
      <w:divBdr>
        <w:top w:val="none" w:sz="0" w:space="0" w:color="auto"/>
        <w:left w:val="none" w:sz="0" w:space="0" w:color="auto"/>
        <w:bottom w:val="none" w:sz="0" w:space="0" w:color="auto"/>
        <w:right w:val="none" w:sz="0" w:space="0" w:color="auto"/>
      </w:divBdr>
    </w:div>
    <w:div w:id="1219048231">
      <w:bodyDiv w:val="1"/>
      <w:marLeft w:val="0"/>
      <w:marRight w:val="0"/>
      <w:marTop w:val="0"/>
      <w:marBottom w:val="0"/>
      <w:divBdr>
        <w:top w:val="none" w:sz="0" w:space="0" w:color="auto"/>
        <w:left w:val="none" w:sz="0" w:space="0" w:color="auto"/>
        <w:bottom w:val="none" w:sz="0" w:space="0" w:color="auto"/>
        <w:right w:val="none" w:sz="0" w:space="0" w:color="auto"/>
      </w:divBdr>
    </w:div>
    <w:div w:id="1219433253">
      <w:bodyDiv w:val="1"/>
      <w:marLeft w:val="0"/>
      <w:marRight w:val="0"/>
      <w:marTop w:val="0"/>
      <w:marBottom w:val="0"/>
      <w:divBdr>
        <w:top w:val="none" w:sz="0" w:space="0" w:color="auto"/>
        <w:left w:val="none" w:sz="0" w:space="0" w:color="auto"/>
        <w:bottom w:val="none" w:sz="0" w:space="0" w:color="auto"/>
        <w:right w:val="none" w:sz="0" w:space="0" w:color="auto"/>
      </w:divBdr>
    </w:div>
    <w:div w:id="1222207471">
      <w:bodyDiv w:val="1"/>
      <w:marLeft w:val="0"/>
      <w:marRight w:val="0"/>
      <w:marTop w:val="0"/>
      <w:marBottom w:val="0"/>
      <w:divBdr>
        <w:top w:val="none" w:sz="0" w:space="0" w:color="auto"/>
        <w:left w:val="none" w:sz="0" w:space="0" w:color="auto"/>
        <w:bottom w:val="none" w:sz="0" w:space="0" w:color="auto"/>
        <w:right w:val="none" w:sz="0" w:space="0" w:color="auto"/>
      </w:divBdr>
    </w:div>
    <w:div w:id="1223715519">
      <w:bodyDiv w:val="1"/>
      <w:marLeft w:val="0"/>
      <w:marRight w:val="0"/>
      <w:marTop w:val="0"/>
      <w:marBottom w:val="0"/>
      <w:divBdr>
        <w:top w:val="none" w:sz="0" w:space="0" w:color="auto"/>
        <w:left w:val="none" w:sz="0" w:space="0" w:color="auto"/>
        <w:bottom w:val="none" w:sz="0" w:space="0" w:color="auto"/>
        <w:right w:val="none" w:sz="0" w:space="0" w:color="auto"/>
      </w:divBdr>
    </w:div>
    <w:div w:id="1225338559">
      <w:bodyDiv w:val="1"/>
      <w:marLeft w:val="0"/>
      <w:marRight w:val="0"/>
      <w:marTop w:val="0"/>
      <w:marBottom w:val="0"/>
      <w:divBdr>
        <w:top w:val="none" w:sz="0" w:space="0" w:color="auto"/>
        <w:left w:val="none" w:sz="0" w:space="0" w:color="auto"/>
        <w:bottom w:val="none" w:sz="0" w:space="0" w:color="auto"/>
        <w:right w:val="none" w:sz="0" w:space="0" w:color="auto"/>
      </w:divBdr>
    </w:div>
    <w:div w:id="1231230175">
      <w:bodyDiv w:val="1"/>
      <w:marLeft w:val="0"/>
      <w:marRight w:val="0"/>
      <w:marTop w:val="0"/>
      <w:marBottom w:val="0"/>
      <w:divBdr>
        <w:top w:val="none" w:sz="0" w:space="0" w:color="auto"/>
        <w:left w:val="none" w:sz="0" w:space="0" w:color="auto"/>
        <w:bottom w:val="none" w:sz="0" w:space="0" w:color="auto"/>
        <w:right w:val="none" w:sz="0" w:space="0" w:color="auto"/>
      </w:divBdr>
    </w:div>
    <w:div w:id="1231421902">
      <w:bodyDiv w:val="1"/>
      <w:marLeft w:val="0"/>
      <w:marRight w:val="0"/>
      <w:marTop w:val="0"/>
      <w:marBottom w:val="0"/>
      <w:divBdr>
        <w:top w:val="none" w:sz="0" w:space="0" w:color="auto"/>
        <w:left w:val="none" w:sz="0" w:space="0" w:color="auto"/>
        <w:bottom w:val="none" w:sz="0" w:space="0" w:color="auto"/>
        <w:right w:val="none" w:sz="0" w:space="0" w:color="auto"/>
      </w:divBdr>
    </w:div>
    <w:div w:id="1236166800">
      <w:bodyDiv w:val="1"/>
      <w:marLeft w:val="0"/>
      <w:marRight w:val="0"/>
      <w:marTop w:val="0"/>
      <w:marBottom w:val="0"/>
      <w:divBdr>
        <w:top w:val="none" w:sz="0" w:space="0" w:color="auto"/>
        <w:left w:val="none" w:sz="0" w:space="0" w:color="auto"/>
        <w:bottom w:val="none" w:sz="0" w:space="0" w:color="auto"/>
        <w:right w:val="none" w:sz="0" w:space="0" w:color="auto"/>
      </w:divBdr>
    </w:div>
    <w:div w:id="1236476717">
      <w:bodyDiv w:val="1"/>
      <w:marLeft w:val="0"/>
      <w:marRight w:val="0"/>
      <w:marTop w:val="0"/>
      <w:marBottom w:val="0"/>
      <w:divBdr>
        <w:top w:val="none" w:sz="0" w:space="0" w:color="auto"/>
        <w:left w:val="none" w:sz="0" w:space="0" w:color="auto"/>
        <w:bottom w:val="none" w:sz="0" w:space="0" w:color="auto"/>
        <w:right w:val="none" w:sz="0" w:space="0" w:color="auto"/>
      </w:divBdr>
    </w:div>
    <w:div w:id="1239167249">
      <w:bodyDiv w:val="1"/>
      <w:marLeft w:val="0"/>
      <w:marRight w:val="0"/>
      <w:marTop w:val="0"/>
      <w:marBottom w:val="0"/>
      <w:divBdr>
        <w:top w:val="none" w:sz="0" w:space="0" w:color="auto"/>
        <w:left w:val="none" w:sz="0" w:space="0" w:color="auto"/>
        <w:bottom w:val="none" w:sz="0" w:space="0" w:color="auto"/>
        <w:right w:val="none" w:sz="0" w:space="0" w:color="auto"/>
      </w:divBdr>
    </w:div>
    <w:div w:id="1239636698">
      <w:bodyDiv w:val="1"/>
      <w:marLeft w:val="0"/>
      <w:marRight w:val="0"/>
      <w:marTop w:val="0"/>
      <w:marBottom w:val="0"/>
      <w:divBdr>
        <w:top w:val="none" w:sz="0" w:space="0" w:color="auto"/>
        <w:left w:val="none" w:sz="0" w:space="0" w:color="auto"/>
        <w:bottom w:val="none" w:sz="0" w:space="0" w:color="auto"/>
        <w:right w:val="none" w:sz="0" w:space="0" w:color="auto"/>
      </w:divBdr>
    </w:div>
    <w:div w:id="1244993994">
      <w:bodyDiv w:val="1"/>
      <w:marLeft w:val="0"/>
      <w:marRight w:val="0"/>
      <w:marTop w:val="0"/>
      <w:marBottom w:val="0"/>
      <w:divBdr>
        <w:top w:val="none" w:sz="0" w:space="0" w:color="auto"/>
        <w:left w:val="none" w:sz="0" w:space="0" w:color="auto"/>
        <w:bottom w:val="none" w:sz="0" w:space="0" w:color="auto"/>
        <w:right w:val="none" w:sz="0" w:space="0" w:color="auto"/>
      </w:divBdr>
    </w:div>
    <w:div w:id="1246183853">
      <w:bodyDiv w:val="1"/>
      <w:marLeft w:val="0"/>
      <w:marRight w:val="0"/>
      <w:marTop w:val="0"/>
      <w:marBottom w:val="0"/>
      <w:divBdr>
        <w:top w:val="none" w:sz="0" w:space="0" w:color="auto"/>
        <w:left w:val="none" w:sz="0" w:space="0" w:color="auto"/>
        <w:bottom w:val="none" w:sz="0" w:space="0" w:color="auto"/>
        <w:right w:val="none" w:sz="0" w:space="0" w:color="auto"/>
      </w:divBdr>
    </w:div>
    <w:div w:id="1246647533">
      <w:bodyDiv w:val="1"/>
      <w:marLeft w:val="0"/>
      <w:marRight w:val="0"/>
      <w:marTop w:val="0"/>
      <w:marBottom w:val="0"/>
      <w:divBdr>
        <w:top w:val="none" w:sz="0" w:space="0" w:color="auto"/>
        <w:left w:val="none" w:sz="0" w:space="0" w:color="auto"/>
        <w:bottom w:val="none" w:sz="0" w:space="0" w:color="auto"/>
        <w:right w:val="none" w:sz="0" w:space="0" w:color="auto"/>
      </w:divBdr>
    </w:div>
    <w:div w:id="1247495608">
      <w:bodyDiv w:val="1"/>
      <w:marLeft w:val="0"/>
      <w:marRight w:val="0"/>
      <w:marTop w:val="0"/>
      <w:marBottom w:val="0"/>
      <w:divBdr>
        <w:top w:val="none" w:sz="0" w:space="0" w:color="auto"/>
        <w:left w:val="none" w:sz="0" w:space="0" w:color="auto"/>
        <w:bottom w:val="none" w:sz="0" w:space="0" w:color="auto"/>
        <w:right w:val="none" w:sz="0" w:space="0" w:color="auto"/>
      </w:divBdr>
    </w:div>
    <w:div w:id="1247691344">
      <w:bodyDiv w:val="1"/>
      <w:marLeft w:val="0"/>
      <w:marRight w:val="0"/>
      <w:marTop w:val="0"/>
      <w:marBottom w:val="0"/>
      <w:divBdr>
        <w:top w:val="none" w:sz="0" w:space="0" w:color="auto"/>
        <w:left w:val="none" w:sz="0" w:space="0" w:color="auto"/>
        <w:bottom w:val="none" w:sz="0" w:space="0" w:color="auto"/>
        <w:right w:val="none" w:sz="0" w:space="0" w:color="auto"/>
      </w:divBdr>
    </w:div>
    <w:div w:id="1250849861">
      <w:bodyDiv w:val="1"/>
      <w:marLeft w:val="0"/>
      <w:marRight w:val="0"/>
      <w:marTop w:val="0"/>
      <w:marBottom w:val="0"/>
      <w:divBdr>
        <w:top w:val="none" w:sz="0" w:space="0" w:color="auto"/>
        <w:left w:val="none" w:sz="0" w:space="0" w:color="auto"/>
        <w:bottom w:val="none" w:sz="0" w:space="0" w:color="auto"/>
        <w:right w:val="none" w:sz="0" w:space="0" w:color="auto"/>
      </w:divBdr>
    </w:div>
    <w:div w:id="1252156739">
      <w:bodyDiv w:val="1"/>
      <w:marLeft w:val="0"/>
      <w:marRight w:val="0"/>
      <w:marTop w:val="0"/>
      <w:marBottom w:val="0"/>
      <w:divBdr>
        <w:top w:val="none" w:sz="0" w:space="0" w:color="auto"/>
        <w:left w:val="none" w:sz="0" w:space="0" w:color="auto"/>
        <w:bottom w:val="none" w:sz="0" w:space="0" w:color="auto"/>
        <w:right w:val="none" w:sz="0" w:space="0" w:color="auto"/>
      </w:divBdr>
    </w:div>
    <w:div w:id="1252206211">
      <w:bodyDiv w:val="1"/>
      <w:marLeft w:val="0"/>
      <w:marRight w:val="0"/>
      <w:marTop w:val="0"/>
      <w:marBottom w:val="0"/>
      <w:divBdr>
        <w:top w:val="none" w:sz="0" w:space="0" w:color="auto"/>
        <w:left w:val="none" w:sz="0" w:space="0" w:color="auto"/>
        <w:bottom w:val="none" w:sz="0" w:space="0" w:color="auto"/>
        <w:right w:val="none" w:sz="0" w:space="0" w:color="auto"/>
      </w:divBdr>
    </w:div>
    <w:div w:id="1252660658">
      <w:bodyDiv w:val="1"/>
      <w:marLeft w:val="0"/>
      <w:marRight w:val="0"/>
      <w:marTop w:val="0"/>
      <w:marBottom w:val="0"/>
      <w:divBdr>
        <w:top w:val="none" w:sz="0" w:space="0" w:color="auto"/>
        <w:left w:val="none" w:sz="0" w:space="0" w:color="auto"/>
        <w:bottom w:val="none" w:sz="0" w:space="0" w:color="auto"/>
        <w:right w:val="none" w:sz="0" w:space="0" w:color="auto"/>
      </w:divBdr>
    </w:div>
    <w:div w:id="1254709018">
      <w:bodyDiv w:val="1"/>
      <w:marLeft w:val="0"/>
      <w:marRight w:val="0"/>
      <w:marTop w:val="0"/>
      <w:marBottom w:val="0"/>
      <w:divBdr>
        <w:top w:val="none" w:sz="0" w:space="0" w:color="auto"/>
        <w:left w:val="none" w:sz="0" w:space="0" w:color="auto"/>
        <w:bottom w:val="none" w:sz="0" w:space="0" w:color="auto"/>
        <w:right w:val="none" w:sz="0" w:space="0" w:color="auto"/>
      </w:divBdr>
    </w:div>
    <w:div w:id="1256479365">
      <w:bodyDiv w:val="1"/>
      <w:marLeft w:val="0"/>
      <w:marRight w:val="0"/>
      <w:marTop w:val="0"/>
      <w:marBottom w:val="0"/>
      <w:divBdr>
        <w:top w:val="none" w:sz="0" w:space="0" w:color="auto"/>
        <w:left w:val="none" w:sz="0" w:space="0" w:color="auto"/>
        <w:bottom w:val="none" w:sz="0" w:space="0" w:color="auto"/>
        <w:right w:val="none" w:sz="0" w:space="0" w:color="auto"/>
      </w:divBdr>
    </w:div>
    <w:div w:id="1257057103">
      <w:bodyDiv w:val="1"/>
      <w:marLeft w:val="0"/>
      <w:marRight w:val="0"/>
      <w:marTop w:val="0"/>
      <w:marBottom w:val="0"/>
      <w:divBdr>
        <w:top w:val="none" w:sz="0" w:space="0" w:color="auto"/>
        <w:left w:val="none" w:sz="0" w:space="0" w:color="auto"/>
        <w:bottom w:val="none" w:sz="0" w:space="0" w:color="auto"/>
        <w:right w:val="none" w:sz="0" w:space="0" w:color="auto"/>
      </w:divBdr>
    </w:div>
    <w:div w:id="1259480063">
      <w:bodyDiv w:val="1"/>
      <w:marLeft w:val="0"/>
      <w:marRight w:val="0"/>
      <w:marTop w:val="0"/>
      <w:marBottom w:val="0"/>
      <w:divBdr>
        <w:top w:val="none" w:sz="0" w:space="0" w:color="auto"/>
        <w:left w:val="none" w:sz="0" w:space="0" w:color="auto"/>
        <w:bottom w:val="none" w:sz="0" w:space="0" w:color="auto"/>
        <w:right w:val="none" w:sz="0" w:space="0" w:color="auto"/>
      </w:divBdr>
    </w:div>
    <w:div w:id="1260023692">
      <w:bodyDiv w:val="1"/>
      <w:marLeft w:val="0"/>
      <w:marRight w:val="0"/>
      <w:marTop w:val="0"/>
      <w:marBottom w:val="0"/>
      <w:divBdr>
        <w:top w:val="none" w:sz="0" w:space="0" w:color="auto"/>
        <w:left w:val="none" w:sz="0" w:space="0" w:color="auto"/>
        <w:bottom w:val="none" w:sz="0" w:space="0" w:color="auto"/>
        <w:right w:val="none" w:sz="0" w:space="0" w:color="auto"/>
      </w:divBdr>
    </w:div>
    <w:div w:id="1260261416">
      <w:bodyDiv w:val="1"/>
      <w:marLeft w:val="0"/>
      <w:marRight w:val="0"/>
      <w:marTop w:val="0"/>
      <w:marBottom w:val="0"/>
      <w:divBdr>
        <w:top w:val="none" w:sz="0" w:space="0" w:color="auto"/>
        <w:left w:val="none" w:sz="0" w:space="0" w:color="auto"/>
        <w:bottom w:val="none" w:sz="0" w:space="0" w:color="auto"/>
        <w:right w:val="none" w:sz="0" w:space="0" w:color="auto"/>
      </w:divBdr>
    </w:div>
    <w:div w:id="1261403559">
      <w:bodyDiv w:val="1"/>
      <w:marLeft w:val="0"/>
      <w:marRight w:val="0"/>
      <w:marTop w:val="0"/>
      <w:marBottom w:val="0"/>
      <w:divBdr>
        <w:top w:val="none" w:sz="0" w:space="0" w:color="auto"/>
        <w:left w:val="none" w:sz="0" w:space="0" w:color="auto"/>
        <w:bottom w:val="none" w:sz="0" w:space="0" w:color="auto"/>
        <w:right w:val="none" w:sz="0" w:space="0" w:color="auto"/>
      </w:divBdr>
    </w:div>
    <w:div w:id="1263034612">
      <w:bodyDiv w:val="1"/>
      <w:marLeft w:val="0"/>
      <w:marRight w:val="0"/>
      <w:marTop w:val="0"/>
      <w:marBottom w:val="0"/>
      <w:divBdr>
        <w:top w:val="none" w:sz="0" w:space="0" w:color="auto"/>
        <w:left w:val="none" w:sz="0" w:space="0" w:color="auto"/>
        <w:bottom w:val="none" w:sz="0" w:space="0" w:color="auto"/>
        <w:right w:val="none" w:sz="0" w:space="0" w:color="auto"/>
      </w:divBdr>
    </w:div>
    <w:div w:id="1264536539">
      <w:bodyDiv w:val="1"/>
      <w:marLeft w:val="0"/>
      <w:marRight w:val="0"/>
      <w:marTop w:val="0"/>
      <w:marBottom w:val="0"/>
      <w:divBdr>
        <w:top w:val="none" w:sz="0" w:space="0" w:color="auto"/>
        <w:left w:val="none" w:sz="0" w:space="0" w:color="auto"/>
        <w:bottom w:val="none" w:sz="0" w:space="0" w:color="auto"/>
        <w:right w:val="none" w:sz="0" w:space="0" w:color="auto"/>
      </w:divBdr>
    </w:div>
    <w:div w:id="1265654786">
      <w:bodyDiv w:val="1"/>
      <w:marLeft w:val="0"/>
      <w:marRight w:val="0"/>
      <w:marTop w:val="0"/>
      <w:marBottom w:val="0"/>
      <w:divBdr>
        <w:top w:val="none" w:sz="0" w:space="0" w:color="auto"/>
        <w:left w:val="none" w:sz="0" w:space="0" w:color="auto"/>
        <w:bottom w:val="none" w:sz="0" w:space="0" w:color="auto"/>
        <w:right w:val="none" w:sz="0" w:space="0" w:color="auto"/>
      </w:divBdr>
    </w:div>
    <w:div w:id="1265842744">
      <w:bodyDiv w:val="1"/>
      <w:marLeft w:val="0"/>
      <w:marRight w:val="0"/>
      <w:marTop w:val="0"/>
      <w:marBottom w:val="0"/>
      <w:divBdr>
        <w:top w:val="none" w:sz="0" w:space="0" w:color="auto"/>
        <w:left w:val="none" w:sz="0" w:space="0" w:color="auto"/>
        <w:bottom w:val="none" w:sz="0" w:space="0" w:color="auto"/>
        <w:right w:val="none" w:sz="0" w:space="0" w:color="auto"/>
      </w:divBdr>
    </w:div>
    <w:div w:id="1266620923">
      <w:bodyDiv w:val="1"/>
      <w:marLeft w:val="0"/>
      <w:marRight w:val="0"/>
      <w:marTop w:val="0"/>
      <w:marBottom w:val="0"/>
      <w:divBdr>
        <w:top w:val="none" w:sz="0" w:space="0" w:color="auto"/>
        <w:left w:val="none" w:sz="0" w:space="0" w:color="auto"/>
        <w:bottom w:val="none" w:sz="0" w:space="0" w:color="auto"/>
        <w:right w:val="none" w:sz="0" w:space="0" w:color="auto"/>
      </w:divBdr>
    </w:div>
    <w:div w:id="1267421803">
      <w:bodyDiv w:val="1"/>
      <w:marLeft w:val="0"/>
      <w:marRight w:val="0"/>
      <w:marTop w:val="0"/>
      <w:marBottom w:val="0"/>
      <w:divBdr>
        <w:top w:val="none" w:sz="0" w:space="0" w:color="auto"/>
        <w:left w:val="none" w:sz="0" w:space="0" w:color="auto"/>
        <w:bottom w:val="none" w:sz="0" w:space="0" w:color="auto"/>
        <w:right w:val="none" w:sz="0" w:space="0" w:color="auto"/>
      </w:divBdr>
    </w:div>
    <w:div w:id="1268543142">
      <w:bodyDiv w:val="1"/>
      <w:marLeft w:val="0"/>
      <w:marRight w:val="0"/>
      <w:marTop w:val="0"/>
      <w:marBottom w:val="0"/>
      <w:divBdr>
        <w:top w:val="none" w:sz="0" w:space="0" w:color="auto"/>
        <w:left w:val="none" w:sz="0" w:space="0" w:color="auto"/>
        <w:bottom w:val="none" w:sz="0" w:space="0" w:color="auto"/>
        <w:right w:val="none" w:sz="0" w:space="0" w:color="auto"/>
      </w:divBdr>
    </w:div>
    <w:div w:id="1269432618">
      <w:bodyDiv w:val="1"/>
      <w:marLeft w:val="0"/>
      <w:marRight w:val="0"/>
      <w:marTop w:val="0"/>
      <w:marBottom w:val="0"/>
      <w:divBdr>
        <w:top w:val="none" w:sz="0" w:space="0" w:color="auto"/>
        <w:left w:val="none" w:sz="0" w:space="0" w:color="auto"/>
        <w:bottom w:val="none" w:sz="0" w:space="0" w:color="auto"/>
        <w:right w:val="none" w:sz="0" w:space="0" w:color="auto"/>
      </w:divBdr>
    </w:div>
    <w:div w:id="1272274984">
      <w:bodyDiv w:val="1"/>
      <w:marLeft w:val="0"/>
      <w:marRight w:val="0"/>
      <w:marTop w:val="0"/>
      <w:marBottom w:val="0"/>
      <w:divBdr>
        <w:top w:val="none" w:sz="0" w:space="0" w:color="auto"/>
        <w:left w:val="none" w:sz="0" w:space="0" w:color="auto"/>
        <w:bottom w:val="none" w:sz="0" w:space="0" w:color="auto"/>
        <w:right w:val="none" w:sz="0" w:space="0" w:color="auto"/>
      </w:divBdr>
    </w:div>
    <w:div w:id="1273786021">
      <w:bodyDiv w:val="1"/>
      <w:marLeft w:val="0"/>
      <w:marRight w:val="0"/>
      <w:marTop w:val="0"/>
      <w:marBottom w:val="0"/>
      <w:divBdr>
        <w:top w:val="none" w:sz="0" w:space="0" w:color="auto"/>
        <w:left w:val="none" w:sz="0" w:space="0" w:color="auto"/>
        <w:bottom w:val="none" w:sz="0" w:space="0" w:color="auto"/>
        <w:right w:val="none" w:sz="0" w:space="0" w:color="auto"/>
      </w:divBdr>
    </w:div>
    <w:div w:id="1273976485">
      <w:bodyDiv w:val="1"/>
      <w:marLeft w:val="0"/>
      <w:marRight w:val="0"/>
      <w:marTop w:val="0"/>
      <w:marBottom w:val="0"/>
      <w:divBdr>
        <w:top w:val="none" w:sz="0" w:space="0" w:color="auto"/>
        <w:left w:val="none" w:sz="0" w:space="0" w:color="auto"/>
        <w:bottom w:val="none" w:sz="0" w:space="0" w:color="auto"/>
        <w:right w:val="none" w:sz="0" w:space="0" w:color="auto"/>
      </w:divBdr>
    </w:div>
    <w:div w:id="1274435259">
      <w:bodyDiv w:val="1"/>
      <w:marLeft w:val="0"/>
      <w:marRight w:val="0"/>
      <w:marTop w:val="0"/>
      <w:marBottom w:val="0"/>
      <w:divBdr>
        <w:top w:val="none" w:sz="0" w:space="0" w:color="auto"/>
        <w:left w:val="none" w:sz="0" w:space="0" w:color="auto"/>
        <w:bottom w:val="none" w:sz="0" w:space="0" w:color="auto"/>
        <w:right w:val="none" w:sz="0" w:space="0" w:color="auto"/>
      </w:divBdr>
    </w:div>
    <w:div w:id="1274744782">
      <w:bodyDiv w:val="1"/>
      <w:marLeft w:val="0"/>
      <w:marRight w:val="0"/>
      <w:marTop w:val="0"/>
      <w:marBottom w:val="0"/>
      <w:divBdr>
        <w:top w:val="none" w:sz="0" w:space="0" w:color="auto"/>
        <w:left w:val="none" w:sz="0" w:space="0" w:color="auto"/>
        <w:bottom w:val="none" w:sz="0" w:space="0" w:color="auto"/>
        <w:right w:val="none" w:sz="0" w:space="0" w:color="auto"/>
      </w:divBdr>
    </w:div>
    <w:div w:id="1276984534">
      <w:bodyDiv w:val="1"/>
      <w:marLeft w:val="0"/>
      <w:marRight w:val="0"/>
      <w:marTop w:val="0"/>
      <w:marBottom w:val="0"/>
      <w:divBdr>
        <w:top w:val="none" w:sz="0" w:space="0" w:color="auto"/>
        <w:left w:val="none" w:sz="0" w:space="0" w:color="auto"/>
        <w:bottom w:val="none" w:sz="0" w:space="0" w:color="auto"/>
        <w:right w:val="none" w:sz="0" w:space="0" w:color="auto"/>
      </w:divBdr>
    </w:div>
    <w:div w:id="1277063319">
      <w:bodyDiv w:val="1"/>
      <w:marLeft w:val="0"/>
      <w:marRight w:val="0"/>
      <w:marTop w:val="0"/>
      <w:marBottom w:val="0"/>
      <w:divBdr>
        <w:top w:val="none" w:sz="0" w:space="0" w:color="auto"/>
        <w:left w:val="none" w:sz="0" w:space="0" w:color="auto"/>
        <w:bottom w:val="none" w:sz="0" w:space="0" w:color="auto"/>
        <w:right w:val="none" w:sz="0" w:space="0" w:color="auto"/>
      </w:divBdr>
    </w:div>
    <w:div w:id="1277713191">
      <w:bodyDiv w:val="1"/>
      <w:marLeft w:val="0"/>
      <w:marRight w:val="0"/>
      <w:marTop w:val="0"/>
      <w:marBottom w:val="0"/>
      <w:divBdr>
        <w:top w:val="none" w:sz="0" w:space="0" w:color="auto"/>
        <w:left w:val="none" w:sz="0" w:space="0" w:color="auto"/>
        <w:bottom w:val="none" w:sz="0" w:space="0" w:color="auto"/>
        <w:right w:val="none" w:sz="0" w:space="0" w:color="auto"/>
      </w:divBdr>
    </w:div>
    <w:div w:id="1279681660">
      <w:bodyDiv w:val="1"/>
      <w:marLeft w:val="0"/>
      <w:marRight w:val="0"/>
      <w:marTop w:val="0"/>
      <w:marBottom w:val="0"/>
      <w:divBdr>
        <w:top w:val="none" w:sz="0" w:space="0" w:color="auto"/>
        <w:left w:val="none" w:sz="0" w:space="0" w:color="auto"/>
        <w:bottom w:val="none" w:sz="0" w:space="0" w:color="auto"/>
        <w:right w:val="none" w:sz="0" w:space="0" w:color="auto"/>
      </w:divBdr>
    </w:div>
    <w:div w:id="1283995542">
      <w:bodyDiv w:val="1"/>
      <w:marLeft w:val="0"/>
      <w:marRight w:val="0"/>
      <w:marTop w:val="0"/>
      <w:marBottom w:val="0"/>
      <w:divBdr>
        <w:top w:val="none" w:sz="0" w:space="0" w:color="auto"/>
        <w:left w:val="none" w:sz="0" w:space="0" w:color="auto"/>
        <w:bottom w:val="none" w:sz="0" w:space="0" w:color="auto"/>
        <w:right w:val="none" w:sz="0" w:space="0" w:color="auto"/>
      </w:divBdr>
    </w:div>
    <w:div w:id="1285237881">
      <w:bodyDiv w:val="1"/>
      <w:marLeft w:val="0"/>
      <w:marRight w:val="0"/>
      <w:marTop w:val="0"/>
      <w:marBottom w:val="0"/>
      <w:divBdr>
        <w:top w:val="none" w:sz="0" w:space="0" w:color="auto"/>
        <w:left w:val="none" w:sz="0" w:space="0" w:color="auto"/>
        <w:bottom w:val="none" w:sz="0" w:space="0" w:color="auto"/>
        <w:right w:val="none" w:sz="0" w:space="0" w:color="auto"/>
      </w:divBdr>
    </w:div>
    <w:div w:id="1286229056">
      <w:bodyDiv w:val="1"/>
      <w:marLeft w:val="0"/>
      <w:marRight w:val="0"/>
      <w:marTop w:val="0"/>
      <w:marBottom w:val="0"/>
      <w:divBdr>
        <w:top w:val="none" w:sz="0" w:space="0" w:color="auto"/>
        <w:left w:val="none" w:sz="0" w:space="0" w:color="auto"/>
        <w:bottom w:val="none" w:sz="0" w:space="0" w:color="auto"/>
        <w:right w:val="none" w:sz="0" w:space="0" w:color="auto"/>
      </w:divBdr>
    </w:div>
    <w:div w:id="1288270915">
      <w:bodyDiv w:val="1"/>
      <w:marLeft w:val="0"/>
      <w:marRight w:val="0"/>
      <w:marTop w:val="0"/>
      <w:marBottom w:val="0"/>
      <w:divBdr>
        <w:top w:val="none" w:sz="0" w:space="0" w:color="auto"/>
        <w:left w:val="none" w:sz="0" w:space="0" w:color="auto"/>
        <w:bottom w:val="none" w:sz="0" w:space="0" w:color="auto"/>
        <w:right w:val="none" w:sz="0" w:space="0" w:color="auto"/>
      </w:divBdr>
    </w:div>
    <w:div w:id="1288272945">
      <w:bodyDiv w:val="1"/>
      <w:marLeft w:val="0"/>
      <w:marRight w:val="0"/>
      <w:marTop w:val="0"/>
      <w:marBottom w:val="0"/>
      <w:divBdr>
        <w:top w:val="none" w:sz="0" w:space="0" w:color="auto"/>
        <w:left w:val="none" w:sz="0" w:space="0" w:color="auto"/>
        <w:bottom w:val="none" w:sz="0" w:space="0" w:color="auto"/>
        <w:right w:val="none" w:sz="0" w:space="0" w:color="auto"/>
      </w:divBdr>
    </w:div>
    <w:div w:id="1290746904">
      <w:bodyDiv w:val="1"/>
      <w:marLeft w:val="0"/>
      <w:marRight w:val="0"/>
      <w:marTop w:val="0"/>
      <w:marBottom w:val="0"/>
      <w:divBdr>
        <w:top w:val="none" w:sz="0" w:space="0" w:color="auto"/>
        <w:left w:val="none" w:sz="0" w:space="0" w:color="auto"/>
        <w:bottom w:val="none" w:sz="0" w:space="0" w:color="auto"/>
        <w:right w:val="none" w:sz="0" w:space="0" w:color="auto"/>
      </w:divBdr>
    </w:div>
    <w:div w:id="1291134312">
      <w:bodyDiv w:val="1"/>
      <w:marLeft w:val="0"/>
      <w:marRight w:val="0"/>
      <w:marTop w:val="0"/>
      <w:marBottom w:val="0"/>
      <w:divBdr>
        <w:top w:val="none" w:sz="0" w:space="0" w:color="auto"/>
        <w:left w:val="none" w:sz="0" w:space="0" w:color="auto"/>
        <w:bottom w:val="none" w:sz="0" w:space="0" w:color="auto"/>
        <w:right w:val="none" w:sz="0" w:space="0" w:color="auto"/>
      </w:divBdr>
    </w:div>
    <w:div w:id="1292247578">
      <w:bodyDiv w:val="1"/>
      <w:marLeft w:val="0"/>
      <w:marRight w:val="0"/>
      <w:marTop w:val="0"/>
      <w:marBottom w:val="0"/>
      <w:divBdr>
        <w:top w:val="none" w:sz="0" w:space="0" w:color="auto"/>
        <w:left w:val="none" w:sz="0" w:space="0" w:color="auto"/>
        <w:bottom w:val="none" w:sz="0" w:space="0" w:color="auto"/>
        <w:right w:val="none" w:sz="0" w:space="0" w:color="auto"/>
      </w:divBdr>
    </w:div>
    <w:div w:id="1292634633">
      <w:bodyDiv w:val="1"/>
      <w:marLeft w:val="0"/>
      <w:marRight w:val="0"/>
      <w:marTop w:val="0"/>
      <w:marBottom w:val="0"/>
      <w:divBdr>
        <w:top w:val="none" w:sz="0" w:space="0" w:color="auto"/>
        <w:left w:val="none" w:sz="0" w:space="0" w:color="auto"/>
        <w:bottom w:val="none" w:sz="0" w:space="0" w:color="auto"/>
        <w:right w:val="none" w:sz="0" w:space="0" w:color="auto"/>
      </w:divBdr>
    </w:div>
    <w:div w:id="1293899037">
      <w:bodyDiv w:val="1"/>
      <w:marLeft w:val="0"/>
      <w:marRight w:val="0"/>
      <w:marTop w:val="0"/>
      <w:marBottom w:val="0"/>
      <w:divBdr>
        <w:top w:val="none" w:sz="0" w:space="0" w:color="auto"/>
        <w:left w:val="none" w:sz="0" w:space="0" w:color="auto"/>
        <w:bottom w:val="none" w:sz="0" w:space="0" w:color="auto"/>
        <w:right w:val="none" w:sz="0" w:space="0" w:color="auto"/>
      </w:divBdr>
    </w:div>
    <w:div w:id="1295411129">
      <w:bodyDiv w:val="1"/>
      <w:marLeft w:val="0"/>
      <w:marRight w:val="0"/>
      <w:marTop w:val="0"/>
      <w:marBottom w:val="0"/>
      <w:divBdr>
        <w:top w:val="none" w:sz="0" w:space="0" w:color="auto"/>
        <w:left w:val="none" w:sz="0" w:space="0" w:color="auto"/>
        <w:bottom w:val="none" w:sz="0" w:space="0" w:color="auto"/>
        <w:right w:val="none" w:sz="0" w:space="0" w:color="auto"/>
      </w:divBdr>
    </w:div>
    <w:div w:id="1295715086">
      <w:bodyDiv w:val="1"/>
      <w:marLeft w:val="0"/>
      <w:marRight w:val="0"/>
      <w:marTop w:val="0"/>
      <w:marBottom w:val="0"/>
      <w:divBdr>
        <w:top w:val="none" w:sz="0" w:space="0" w:color="auto"/>
        <w:left w:val="none" w:sz="0" w:space="0" w:color="auto"/>
        <w:bottom w:val="none" w:sz="0" w:space="0" w:color="auto"/>
        <w:right w:val="none" w:sz="0" w:space="0" w:color="auto"/>
      </w:divBdr>
    </w:div>
    <w:div w:id="1296106763">
      <w:bodyDiv w:val="1"/>
      <w:marLeft w:val="0"/>
      <w:marRight w:val="0"/>
      <w:marTop w:val="0"/>
      <w:marBottom w:val="0"/>
      <w:divBdr>
        <w:top w:val="none" w:sz="0" w:space="0" w:color="auto"/>
        <w:left w:val="none" w:sz="0" w:space="0" w:color="auto"/>
        <w:bottom w:val="none" w:sz="0" w:space="0" w:color="auto"/>
        <w:right w:val="none" w:sz="0" w:space="0" w:color="auto"/>
      </w:divBdr>
    </w:div>
    <w:div w:id="1297490466">
      <w:bodyDiv w:val="1"/>
      <w:marLeft w:val="0"/>
      <w:marRight w:val="0"/>
      <w:marTop w:val="0"/>
      <w:marBottom w:val="0"/>
      <w:divBdr>
        <w:top w:val="none" w:sz="0" w:space="0" w:color="auto"/>
        <w:left w:val="none" w:sz="0" w:space="0" w:color="auto"/>
        <w:bottom w:val="none" w:sz="0" w:space="0" w:color="auto"/>
        <w:right w:val="none" w:sz="0" w:space="0" w:color="auto"/>
      </w:divBdr>
    </w:div>
    <w:div w:id="1299455638">
      <w:bodyDiv w:val="1"/>
      <w:marLeft w:val="0"/>
      <w:marRight w:val="0"/>
      <w:marTop w:val="0"/>
      <w:marBottom w:val="0"/>
      <w:divBdr>
        <w:top w:val="none" w:sz="0" w:space="0" w:color="auto"/>
        <w:left w:val="none" w:sz="0" w:space="0" w:color="auto"/>
        <w:bottom w:val="none" w:sz="0" w:space="0" w:color="auto"/>
        <w:right w:val="none" w:sz="0" w:space="0" w:color="auto"/>
      </w:divBdr>
    </w:div>
    <w:div w:id="1299871033">
      <w:bodyDiv w:val="1"/>
      <w:marLeft w:val="0"/>
      <w:marRight w:val="0"/>
      <w:marTop w:val="0"/>
      <w:marBottom w:val="0"/>
      <w:divBdr>
        <w:top w:val="none" w:sz="0" w:space="0" w:color="auto"/>
        <w:left w:val="none" w:sz="0" w:space="0" w:color="auto"/>
        <w:bottom w:val="none" w:sz="0" w:space="0" w:color="auto"/>
        <w:right w:val="none" w:sz="0" w:space="0" w:color="auto"/>
      </w:divBdr>
    </w:div>
    <w:div w:id="1300064246">
      <w:bodyDiv w:val="1"/>
      <w:marLeft w:val="0"/>
      <w:marRight w:val="0"/>
      <w:marTop w:val="0"/>
      <w:marBottom w:val="0"/>
      <w:divBdr>
        <w:top w:val="none" w:sz="0" w:space="0" w:color="auto"/>
        <w:left w:val="none" w:sz="0" w:space="0" w:color="auto"/>
        <w:bottom w:val="none" w:sz="0" w:space="0" w:color="auto"/>
        <w:right w:val="none" w:sz="0" w:space="0" w:color="auto"/>
      </w:divBdr>
    </w:div>
    <w:div w:id="1300066346">
      <w:bodyDiv w:val="1"/>
      <w:marLeft w:val="0"/>
      <w:marRight w:val="0"/>
      <w:marTop w:val="0"/>
      <w:marBottom w:val="0"/>
      <w:divBdr>
        <w:top w:val="none" w:sz="0" w:space="0" w:color="auto"/>
        <w:left w:val="none" w:sz="0" w:space="0" w:color="auto"/>
        <w:bottom w:val="none" w:sz="0" w:space="0" w:color="auto"/>
        <w:right w:val="none" w:sz="0" w:space="0" w:color="auto"/>
      </w:divBdr>
    </w:div>
    <w:div w:id="1303735339">
      <w:bodyDiv w:val="1"/>
      <w:marLeft w:val="0"/>
      <w:marRight w:val="0"/>
      <w:marTop w:val="0"/>
      <w:marBottom w:val="0"/>
      <w:divBdr>
        <w:top w:val="none" w:sz="0" w:space="0" w:color="auto"/>
        <w:left w:val="none" w:sz="0" w:space="0" w:color="auto"/>
        <w:bottom w:val="none" w:sz="0" w:space="0" w:color="auto"/>
        <w:right w:val="none" w:sz="0" w:space="0" w:color="auto"/>
      </w:divBdr>
    </w:div>
    <w:div w:id="1307902140">
      <w:bodyDiv w:val="1"/>
      <w:marLeft w:val="0"/>
      <w:marRight w:val="0"/>
      <w:marTop w:val="0"/>
      <w:marBottom w:val="0"/>
      <w:divBdr>
        <w:top w:val="none" w:sz="0" w:space="0" w:color="auto"/>
        <w:left w:val="none" w:sz="0" w:space="0" w:color="auto"/>
        <w:bottom w:val="none" w:sz="0" w:space="0" w:color="auto"/>
        <w:right w:val="none" w:sz="0" w:space="0" w:color="auto"/>
      </w:divBdr>
    </w:div>
    <w:div w:id="1310093251">
      <w:bodyDiv w:val="1"/>
      <w:marLeft w:val="0"/>
      <w:marRight w:val="0"/>
      <w:marTop w:val="0"/>
      <w:marBottom w:val="0"/>
      <w:divBdr>
        <w:top w:val="none" w:sz="0" w:space="0" w:color="auto"/>
        <w:left w:val="none" w:sz="0" w:space="0" w:color="auto"/>
        <w:bottom w:val="none" w:sz="0" w:space="0" w:color="auto"/>
        <w:right w:val="none" w:sz="0" w:space="0" w:color="auto"/>
      </w:divBdr>
    </w:div>
    <w:div w:id="1311054655">
      <w:bodyDiv w:val="1"/>
      <w:marLeft w:val="0"/>
      <w:marRight w:val="0"/>
      <w:marTop w:val="0"/>
      <w:marBottom w:val="0"/>
      <w:divBdr>
        <w:top w:val="none" w:sz="0" w:space="0" w:color="auto"/>
        <w:left w:val="none" w:sz="0" w:space="0" w:color="auto"/>
        <w:bottom w:val="none" w:sz="0" w:space="0" w:color="auto"/>
        <w:right w:val="none" w:sz="0" w:space="0" w:color="auto"/>
      </w:divBdr>
    </w:div>
    <w:div w:id="1316379311">
      <w:bodyDiv w:val="1"/>
      <w:marLeft w:val="0"/>
      <w:marRight w:val="0"/>
      <w:marTop w:val="0"/>
      <w:marBottom w:val="0"/>
      <w:divBdr>
        <w:top w:val="none" w:sz="0" w:space="0" w:color="auto"/>
        <w:left w:val="none" w:sz="0" w:space="0" w:color="auto"/>
        <w:bottom w:val="none" w:sz="0" w:space="0" w:color="auto"/>
        <w:right w:val="none" w:sz="0" w:space="0" w:color="auto"/>
      </w:divBdr>
    </w:div>
    <w:div w:id="1316643352">
      <w:bodyDiv w:val="1"/>
      <w:marLeft w:val="0"/>
      <w:marRight w:val="0"/>
      <w:marTop w:val="0"/>
      <w:marBottom w:val="0"/>
      <w:divBdr>
        <w:top w:val="none" w:sz="0" w:space="0" w:color="auto"/>
        <w:left w:val="none" w:sz="0" w:space="0" w:color="auto"/>
        <w:bottom w:val="none" w:sz="0" w:space="0" w:color="auto"/>
        <w:right w:val="none" w:sz="0" w:space="0" w:color="auto"/>
      </w:divBdr>
    </w:div>
    <w:div w:id="1318456318">
      <w:bodyDiv w:val="1"/>
      <w:marLeft w:val="0"/>
      <w:marRight w:val="0"/>
      <w:marTop w:val="0"/>
      <w:marBottom w:val="0"/>
      <w:divBdr>
        <w:top w:val="none" w:sz="0" w:space="0" w:color="auto"/>
        <w:left w:val="none" w:sz="0" w:space="0" w:color="auto"/>
        <w:bottom w:val="none" w:sz="0" w:space="0" w:color="auto"/>
        <w:right w:val="none" w:sz="0" w:space="0" w:color="auto"/>
      </w:divBdr>
    </w:div>
    <w:div w:id="1320233105">
      <w:bodyDiv w:val="1"/>
      <w:marLeft w:val="0"/>
      <w:marRight w:val="0"/>
      <w:marTop w:val="0"/>
      <w:marBottom w:val="0"/>
      <w:divBdr>
        <w:top w:val="none" w:sz="0" w:space="0" w:color="auto"/>
        <w:left w:val="none" w:sz="0" w:space="0" w:color="auto"/>
        <w:bottom w:val="none" w:sz="0" w:space="0" w:color="auto"/>
        <w:right w:val="none" w:sz="0" w:space="0" w:color="auto"/>
      </w:divBdr>
    </w:div>
    <w:div w:id="1320689076">
      <w:bodyDiv w:val="1"/>
      <w:marLeft w:val="0"/>
      <w:marRight w:val="0"/>
      <w:marTop w:val="0"/>
      <w:marBottom w:val="0"/>
      <w:divBdr>
        <w:top w:val="none" w:sz="0" w:space="0" w:color="auto"/>
        <w:left w:val="none" w:sz="0" w:space="0" w:color="auto"/>
        <w:bottom w:val="none" w:sz="0" w:space="0" w:color="auto"/>
        <w:right w:val="none" w:sz="0" w:space="0" w:color="auto"/>
      </w:divBdr>
    </w:div>
    <w:div w:id="1321034930">
      <w:bodyDiv w:val="1"/>
      <w:marLeft w:val="0"/>
      <w:marRight w:val="0"/>
      <w:marTop w:val="0"/>
      <w:marBottom w:val="0"/>
      <w:divBdr>
        <w:top w:val="none" w:sz="0" w:space="0" w:color="auto"/>
        <w:left w:val="none" w:sz="0" w:space="0" w:color="auto"/>
        <w:bottom w:val="none" w:sz="0" w:space="0" w:color="auto"/>
        <w:right w:val="none" w:sz="0" w:space="0" w:color="auto"/>
      </w:divBdr>
    </w:div>
    <w:div w:id="1322275345">
      <w:bodyDiv w:val="1"/>
      <w:marLeft w:val="0"/>
      <w:marRight w:val="0"/>
      <w:marTop w:val="0"/>
      <w:marBottom w:val="0"/>
      <w:divBdr>
        <w:top w:val="none" w:sz="0" w:space="0" w:color="auto"/>
        <w:left w:val="none" w:sz="0" w:space="0" w:color="auto"/>
        <w:bottom w:val="none" w:sz="0" w:space="0" w:color="auto"/>
        <w:right w:val="none" w:sz="0" w:space="0" w:color="auto"/>
      </w:divBdr>
    </w:div>
    <w:div w:id="1323007004">
      <w:bodyDiv w:val="1"/>
      <w:marLeft w:val="0"/>
      <w:marRight w:val="0"/>
      <w:marTop w:val="0"/>
      <w:marBottom w:val="0"/>
      <w:divBdr>
        <w:top w:val="none" w:sz="0" w:space="0" w:color="auto"/>
        <w:left w:val="none" w:sz="0" w:space="0" w:color="auto"/>
        <w:bottom w:val="none" w:sz="0" w:space="0" w:color="auto"/>
        <w:right w:val="none" w:sz="0" w:space="0" w:color="auto"/>
      </w:divBdr>
    </w:div>
    <w:div w:id="1324358290">
      <w:bodyDiv w:val="1"/>
      <w:marLeft w:val="0"/>
      <w:marRight w:val="0"/>
      <w:marTop w:val="0"/>
      <w:marBottom w:val="0"/>
      <w:divBdr>
        <w:top w:val="none" w:sz="0" w:space="0" w:color="auto"/>
        <w:left w:val="none" w:sz="0" w:space="0" w:color="auto"/>
        <w:bottom w:val="none" w:sz="0" w:space="0" w:color="auto"/>
        <w:right w:val="none" w:sz="0" w:space="0" w:color="auto"/>
      </w:divBdr>
    </w:div>
    <w:div w:id="1331300097">
      <w:bodyDiv w:val="1"/>
      <w:marLeft w:val="0"/>
      <w:marRight w:val="0"/>
      <w:marTop w:val="0"/>
      <w:marBottom w:val="0"/>
      <w:divBdr>
        <w:top w:val="none" w:sz="0" w:space="0" w:color="auto"/>
        <w:left w:val="none" w:sz="0" w:space="0" w:color="auto"/>
        <w:bottom w:val="none" w:sz="0" w:space="0" w:color="auto"/>
        <w:right w:val="none" w:sz="0" w:space="0" w:color="auto"/>
      </w:divBdr>
    </w:div>
    <w:div w:id="1331370631">
      <w:bodyDiv w:val="1"/>
      <w:marLeft w:val="0"/>
      <w:marRight w:val="0"/>
      <w:marTop w:val="0"/>
      <w:marBottom w:val="0"/>
      <w:divBdr>
        <w:top w:val="none" w:sz="0" w:space="0" w:color="auto"/>
        <w:left w:val="none" w:sz="0" w:space="0" w:color="auto"/>
        <w:bottom w:val="none" w:sz="0" w:space="0" w:color="auto"/>
        <w:right w:val="none" w:sz="0" w:space="0" w:color="auto"/>
      </w:divBdr>
    </w:div>
    <w:div w:id="1331374162">
      <w:bodyDiv w:val="1"/>
      <w:marLeft w:val="0"/>
      <w:marRight w:val="0"/>
      <w:marTop w:val="0"/>
      <w:marBottom w:val="0"/>
      <w:divBdr>
        <w:top w:val="none" w:sz="0" w:space="0" w:color="auto"/>
        <w:left w:val="none" w:sz="0" w:space="0" w:color="auto"/>
        <w:bottom w:val="none" w:sz="0" w:space="0" w:color="auto"/>
        <w:right w:val="none" w:sz="0" w:space="0" w:color="auto"/>
      </w:divBdr>
    </w:div>
    <w:div w:id="1334646024">
      <w:bodyDiv w:val="1"/>
      <w:marLeft w:val="0"/>
      <w:marRight w:val="0"/>
      <w:marTop w:val="0"/>
      <w:marBottom w:val="0"/>
      <w:divBdr>
        <w:top w:val="none" w:sz="0" w:space="0" w:color="auto"/>
        <w:left w:val="none" w:sz="0" w:space="0" w:color="auto"/>
        <w:bottom w:val="none" w:sz="0" w:space="0" w:color="auto"/>
        <w:right w:val="none" w:sz="0" w:space="0" w:color="auto"/>
      </w:divBdr>
    </w:div>
    <w:div w:id="1335106976">
      <w:bodyDiv w:val="1"/>
      <w:marLeft w:val="0"/>
      <w:marRight w:val="0"/>
      <w:marTop w:val="0"/>
      <w:marBottom w:val="0"/>
      <w:divBdr>
        <w:top w:val="none" w:sz="0" w:space="0" w:color="auto"/>
        <w:left w:val="none" w:sz="0" w:space="0" w:color="auto"/>
        <w:bottom w:val="none" w:sz="0" w:space="0" w:color="auto"/>
        <w:right w:val="none" w:sz="0" w:space="0" w:color="auto"/>
      </w:divBdr>
    </w:div>
    <w:div w:id="1337228614">
      <w:bodyDiv w:val="1"/>
      <w:marLeft w:val="0"/>
      <w:marRight w:val="0"/>
      <w:marTop w:val="0"/>
      <w:marBottom w:val="0"/>
      <w:divBdr>
        <w:top w:val="none" w:sz="0" w:space="0" w:color="auto"/>
        <w:left w:val="none" w:sz="0" w:space="0" w:color="auto"/>
        <w:bottom w:val="none" w:sz="0" w:space="0" w:color="auto"/>
        <w:right w:val="none" w:sz="0" w:space="0" w:color="auto"/>
      </w:divBdr>
    </w:div>
    <w:div w:id="1337532361">
      <w:bodyDiv w:val="1"/>
      <w:marLeft w:val="0"/>
      <w:marRight w:val="0"/>
      <w:marTop w:val="0"/>
      <w:marBottom w:val="0"/>
      <w:divBdr>
        <w:top w:val="none" w:sz="0" w:space="0" w:color="auto"/>
        <w:left w:val="none" w:sz="0" w:space="0" w:color="auto"/>
        <w:bottom w:val="none" w:sz="0" w:space="0" w:color="auto"/>
        <w:right w:val="none" w:sz="0" w:space="0" w:color="auto"/>
      </w:divBdr>
    </w:div>
    <w:div w:id="1340354733">
      <w:bodyDiv w:val="1"/>
      <w:marLeft w:val="0"/>
      <w:marRight w:val="0"/>
      <w:marTop w:val="0"/>
      <w:marBottom w:val="0"/>
      <w:divBdr>
        <w:top w:val="none" w:sz="0" w:space="0" w:color="auto"/>
        <w:left w:val="none" w:sz="0" w:space="0" w:color="auto"/>
        <w:bottom w:val="none" w:sz="0" w:space="0" w:color="auto"/>
        <w:right w:val="none" w:sz="0" w:space="0" w:color="auto"/>
      </w:divBdr>
    </w:div>
    <w:div w:id="1342850863">
      <w:bodyDiv w:val="1"/>
      <w:marLeft w:val="0"/>
      <w:marRight w:val="0"/>
      <w:marTop w:val="0"/>
      <w:marBottom w:val="0"/>
      <w:divBdr>
        <w:top w:val="none" w:sz="0" w:space="0" w:color="auto"/>
        <w:left w:val="none" w:sz="0" w:space="0" w:color="auto"/>
        <w:bottom w:val="none" w:sz="0" w:space="0" w:color="auto"/>
        <w:right w:val="none" w:sz="0" w:space="0" w:color="auto"/>
      </w:divBdr>
    </w:div>
    <w:div w:id="1346788244">
      <w:bodyDiv w:val="1"/>
      <w:marLeft w:val="0"/>
      <w:marRight w:val="0"/>
      <w:marTop w:val="0"/>
      <w:marBottom w:val="0"/>
      <w:divBdr>
        <w:top w:val="none" w:sz="0" w:space="0" w:color="auto"/>
        <w:left w:val="none" w:sz="0" w:space="0" w:color="auto"/>
        <w:bottom w:val="none" w:sz="0" w:space="0" w:color="auto"/>
        <w:right w:val="none" w:sz="0" w:space="0" w:color="auto"/>
      </w:divBdr>
    </w:div>
    <w:div w:id="1351566086">
      <w:bodyDiv w:val="1"/>
      <w:marLeft w:val="0"/>
      <w:marRight w:val="0"/>
      <w:marTop w:val="0"/>
      <w:marBottom w:val="0"/>
      <w:divBdr>
        <w:top w:val="none" w:sz="0" w:space="0" w:color="auto"/>
        <w:left w:val="none" w:sz="0" w:space="0" w:color="auto"/>
        <w:bottom w:val="none" w:sz="0" w:space="0" w:color="auto"/>
        <w:right w:val="none" w:sz="0" w:space="0" w:color="auto"/>
      </w:divBdr>
    </w:div>
    <w:div w:id="1351682575">
      <w:bodyDiv w:val="1"/>
      <w:marLeft w:val="0"/>
      <w:marRight w:val="0"/>
      <w:marTop w:val="0"/>
      <w:marBottom w:val="0"/>
      <w:divBdr>
        <w:top w:val="none" w:sz="0" w:space="0" w:color="auto"/>
        <w:left w:val="none" w:sz="0" w:space="0" w:color="auto"/>
        <w:bottom w:val="none" w:sz="0" w:space="0" w:color="auto"/>
        <w:right w:val="none" w:sz="0" w:space="0" w:color="auto"/>
      </w:divBdr>
    </w:div>
    <w:div w:id="1351906003">
      <w:bodyDiv w:val="1"/>
      <w:marLeft w:val="0"/>
      <w:marRight w:val="0"/>
      <w:marTop w:val="0"/>
      <w:marBottom w:val="0"/>
      <w:divBdr>
        <w:top w:val="none" w:sz="0" w:space="0" w:color="auto"/>
        <w:left w:val="none" w:sz="0" w:space="0" w:color="auto"/>
        <w:bottom w:val="none" w:sz="0" w:space="0" w:color="auto"/>
        <w:right w:val="none" w:sz="0" w:space="0" w:color="auto"/>
      </w:divBdr>
    </w:div>
    <w:div w:id="1352343982">
      <w:bodyDiv w:val="1"/>
      <w:marLeft w:val="0"/>
      <w:marRight w:val="0"/>
      <w:marTop w:val="0"/>
      <w:marBottom w:val="0"/>
      <w:divBdr>
        <w:top w:val="none" w:sz="0" w:space="0" w:color="auto"/>
        <w:left w:val="none" w:sz="0" w:space="0" w:color="auto"/>
        <w:bottom w:val="none" w:sz="0" w:space="0" w:color="auto"/>
        <w:right w:val="none" w:sz="0" w:space="0" w:color="auto"/>
      </w:divBdr>
    </w:div>
    <w:div w:id="1352681142">
      <w:bodyDiv w:val="1"/>
      <w:marLeft w:val="0"/>
      <w:marRight w:val="0"/>
      <w:marTop w:val="0"/>
      <w:marBottom w:val="0"/>
      <w:divBdr>
        <w:top w:val="none" w:sz="0" w:space="0" w:color="auto"/>
        <w:left w:val="none" w:sz="0" w:space="0" w:color="auto"/>
        <w:bottom w:val="none" w:sz="0" w:space="0" w:color="auto"/>
        <w:right w:val="none" w:sz="0" w:space="0" w:color="auto"/>
      </w:divBdr>
    </w:div>
    <w:div w:id="1355494133">
      <w:bodyDiv w:val="1"/>
      <w:marLeft w:val="0"/>
      <w:marRight w:val="0"/>
      <w:marTop w:val="0"/>
      <w:marBottom w:val="0"/>
      <w:divBdr>
        <w:top w:val="none" w:sz="0" w:space="0" w:color="auto"/>
        <w:left w:val="none" w:sz="0" w:space="0" w:color="auto"/>
        <w:bottom w:val="none" w:sz="0" w:space="0" w:color="auto"/>
        <w:right w:val="none" w:sz="0" w:space="0" w:color="auto"/>
      </w:divBdr>
    </w:div>
    <w:div w:id="1360351861">
      <w:bodyDiv w:val="1"/>
      <w:marLeft w:val="0"/>
      <w:marRight w:val="0"/>
      <w:marTop w:val="0"/>
      <w:marBottom w:val="0"/>
      <w:divBdr>
        <w:top w:val="none" w:sz="0" w:space="0" w:color="auto"/>
        <w:left w:val="none" w:sz="0" w:space="0" w:color="auto"/>
        <w:bottom w:val="none" w:sz="0" w:space="0" w:color="auto"/>
        <w:right w:val="none" w:sz="0" w:space="0" w:color="auto"/>
      </w:divBdr>
    </w:div>
    <w:div w:id="1360353361">
      <w:bodyDiv w:val="1"/>
      <w:marLeft w:val="0"/>
      <w:marRight w:val="0"/>
      <w:marTop w:val="0"/>
      <w:marBottom w:val="0"/>
      <w:divBdr>
        <w:top w:val="none" w:sz="0" w:space="0" w:color="auto"/>
        <w:left w:val="none" w:sz="0" w:space="0" w:color="auto"/>
        <w:bottom w:val="none" w:sz="0" w:space="0" w:color="auto"/>
        <w:right w:val="none" w:sz="0" w:space="0" w:color="auto"/>
      </w:divBdr>
    </w:div>
    <w:div w:id="1360621337">
      <w:bodyDiv w:val="1"/>
      <w:marLeft w:val="0"/>
      <w:marRight w:val="0"/>
      <w:marTop w:val="0"/>
      <w:marBottom w:val="0"/>
      <w:divBdr>
        <w:top w:val="none" w:sz="0" w:space="0" w:color="auto"/>
        <w:left w:val="none" w:sz="0" w:space="0" w:color="auto"/>
        <w:bottom w:val="none" w:sz="0" w:space="0" w:color="auto"/>
        <w:right w:val="none" w:sz="0" w:space="0" w:color="auto"/>
      </w:divBdr>
    </w:div>
    <w:div w:id="1361472408">
      <w:bodyDiv w:val="1"/>
      <w:marLeft w:val="0"/>
      <w:marRight w:val="0"/>
      <w:marTop w:val="0"/>
      <w:marBottom w:val="0"/>
      <w:divBdr>
        <w:top w:val="none" w:sz="0" w:space="0" w:color="auto"/>
        <w:left w:val="none" w:sz="0" w:space="0" w:color="auto"/>
        <w:bottom w:val="none" w:sz="0" w:space="0" w:color="auto"/>
        <w:right w:val="none" w:sz="0" w:space="0" w:color="auto"/>
      </w:divBdr>
    </w:div>
    <w:div w:id="1362315506">
      <w:bodyDiv w:val="1"/>
      <w:marLeft w:val="0"/>
      <w:marRight w:val="0"/>
      <w:marTop w:val="0"/>
      <w:marBottom w:val="0"/>
      <w:divBdr>
        <w:top w:val="none" w:sz="0" w:space="0" w:color="auto"/>
        <w:left w:val="none" w:sz="0" w:space="0" w:color="auto"/>
        <w:bottom w:val="none" w:sz="0" w:space="0" w:color="auto"/>
        <w:right w:val="none" w:sz="0" w:space="0" w:color="auto"/>
      </w:divBdr>
    </w:div>
    <w:div w:id="1363629274">
      <w:bodyDiv w:val="1"/>
      <w:marLeft w:val="0"/>
      <w:marRight w:val="0"/>
      <w:marTop w:val="0"/>
      <w:marBottom w:val="0"/>
      <w:divBdr>
        <w:top w:val="none" w:sz="0" w:space="0" w:color="auto"/>
        <w:left w:val="none" w:sz="0" w:space="0" w:color="auto"/>
        <w:bottom w:val="none" w:sz="0" w:space="0" w:color="auto"/>
        <w:right w:val="none" w:sz="0" w:space="0" w:color="auto"/>
      </w:divBdr>
    </w:div>
    <w:div w:id="1368336411">
      <w:bodyDiv w:val="1"/>
      <w:marLeft w:val="0"/>
      <w:marRight w:val="0"/>
      <w:marTop w:val="0"/>
      <w:marBottom w:val="0"/>
      <w:divBdr>
        <w:top w:val="none" w:sz="0" w:space="0" w:color="auto"/>
        <w:left w:val="none" w:sz="0" w:space="0" w:color="auto"/>
        <w:bottom w:val="none" w:sz="0" w:space="0" w:color="auto"/>
        <w:right w:val="none" w:sz="0" w:space="0" w:color="auto"/>
      </w:divBdr>
    </w:div>
    <w:div w:id="1370178739">
      <w:bodyDiv w:val="1"/>
      <w:marLeft w:val="0"/>
      <w:marRight w:val="0"/>
      <w:marTop w:val="0"/>
      <w:marBottom w:val="0"/>
      <w:divBdr>
        <w:top w:val="none" w:sz="0" w:space="0" w:color="auto"/>
        <w:left w:val="none" w:sz="0" w:space="0" w:color="auto"/>
        <w:bottom w:val="none" w:sz="0" w:space="0" w:color="auto"/>
        <w:right w:val="none" w:sz="0" w:space="0" w:color="auto"/>
      </w:divBdr>
    </w:div>
    <w:div w:id="1370646732">
      <w:bodyDiv w:val="1"/>
      <w:marLeft w:val="0"/>
      <w:marRight w:val="0"/>
      <w:marTop w:val="0"/>
      <w:marBottom w:val="0"/>
      <w:divBdr>
        <w:top w:val="none" w:sz="0" w:space="0" w:color="auto"/>
        <w:left w:val="none" w:sz="0" w:space="0" w:color="auto"/>
        <w:bottom w:val="none" w:sz="0" w:space="0" w:color="auto"/>
        <w:right w:val="none" w:sz="0" w:space="0" w:color="auto"/>
      </w:divBdr>
    </w:div>
    <w:div w:id="1372926131">
      <w:bodyDiv w:val="1"/>
      <w:marLeft w:val="0"/>
      <w:marRight w:val="0"/>
      <w:marTop w:val="0"/>
      <w:marBottom w:val="0"/>
      <w:divBdr>
        <w:top w:val="none" w:sz="0" w:space="0" w:color="auto"/>
        <w:left w:val="none" w:sz="0" w:space="0" w:color="auto"/>
        <w:bottom w:val="none" w:sz="0" w:space="0" w:color="auto"/>
        <w:right w:val="none" w:sz="0" w:space="0" w:color="auto"/>
      </w:divBdr>
    </w:div>
    <w:div w:id="1373117394">
      <w:bodyDiv w:val="1"/>
      <w:marLeft w:val="0"/>
      <w:marRight w:val="0"/>
      <w:marTop w:val="0"/>
      <w:marBottom w:val="0"/>
      <w:divBdr>
        <w:top w:val="none" w:sz="0" w:space="0" w:color="auto"/>
        <w:left w:val="none" w:sz="0" w:space="0" w:color="auto"/>
        <w:bottom w:val="none" w:sz="0" w:space="0" w:color="auto"/>
        <w:right w:val="none" w:sz="0" w:space="0" w:color="auto"/>
      </w:divBdr>
    </w:div>
    <w:div w:id="1373729284">
      <w:bodyDiv w:val="1"/>
      <w:marLeft w:val="0"/>
      <w:marRight w:val="0"/>
      <w:marTop w:val="0"/>
      <w:marBottom w:val="0"/>
      <w:divBdr>
        <w:top w:val="none" w:sz="0" w:space="0" w:color="auto"/>
        <w:left w:val="none" w:sz="0" w:space="0" w:color="auto"/>
        <w:bottom w:val="none" w:sz="0" w:space="0" w:color="auto"/>
        <w:right w:val="none" w:sz="0" w:space="0" w:color="auto"/>
      </w:divBdr>
    </w:div>
    <w:div w:id="1375885925">
      <w:bodyDiv w:val="1"/>
      <w:marLeft w:val="0"/>
      <w:marRight w:val="0"/>
      <w:marTop w:val="0"/>
      <w:marBottom w:val="0"/>
      <w:divBdr>
        <w:top w:val="none" w:sz="0" w:space="0" w:color="auto"/>
        <w:left w:val="none" w:sz="0" w:space="0" w:color="auto"/>
        <w:bottom w:val="none" w:sz="0" w:space="0" w:color="auto"/>
        <w:right w:val="none" w:sz="0" w:space="0" w:color="auto"/>
      </w:divBdr>
    </w:div>
    <w:div w:id="1376389608">
      <w:bodyDiv w:val="1"/>
      <w:marLeft w:val="0"/>
      <w:marRight w:val="0"/>
      <w:marTop w:val="0"/>
      <w:marBottom w:val="0"/>
      <w:divBdr>
        <w:top w:val="none" w:sz="0" w:space="0" w:color="auto"/>
        <w:left w:val="none" w:sz="0" w:space="0" w:color="auto"/>
        <w:bottom w:val="none" w:sz="0" w:space="0" w:color="auto"/>
        <w:right w:val="none" w:sz="0" w:space="0" w:color="auto"/>
      </w:divBdr>
    </w:div>
    <w:div w:id="1376852181">
      <w:bodyDiv w:val="1"/>
      <w:marLeft w:val="0"/>
      <w:marRight w:val="0"/>
      <w:marTop w:val="0"/>
      <w:marBottom w:val="0"/>
      <w:divBdr>
        <w:top w:val="none" w:sz="0" w:space="0" w:color="auto"/>
        <w:left w:val="none" w:sz="0" w:space="0" w:color="auto"/>
        <w:bottom w:val="none" w:sz="0" w:space="0" w:color="auto"/>
        <w:right w:val="none" w:sz="0" w:space="0" w:color="auto"/>
      </w:divBdr>
    </w:div>
    <w:div w:id="1379891186">
      <w:bodyDiv w:val="1"/>
      <w:marLeft w:val="0"/>
      <w:marRight w:val="0"/>
      <w:marTop w:val="0"/>
      <w:marBottom w:val="0"/>
      <w:divBdr>
        <w:top w:val="none" w:sz="0" w:space="0" w:color="auto"/>
        <w:left w:val="none" w:sz="0" w:space="0" w:color="auto"/>
        <w:bottom w:val="none" w:sz="0" w:space="0" w:color="auto"/>
        <w:right w:val="none" w:sz="0" w:space="0" w:color="auto"/>
      </w:divBdr>
    </w:div>
    <w:div w:id="1382052026">
      <w:bodyDiv w:val="1"/>
      <w:marLeft w:val="0"/>
      <w:marRight w:val="0"/>
      <w:marTop w:val="0"/>
      <w:marBottom w:val="0"/>
      <w:divBdr>
        <w:top w:val="none" w:sz="0" w:space="0" w:color="auto"/>
        <w:left w:val="none" w:sz="0" w:space="0" w:color="auto"/>
        <w:bottom w:val="none" w:sz="0" w:space="0" w:color="auto"/>
        <w:right w:val="none" w:sz="0" w:space="0" w:color="auto"/>
      </w:divBdr>
    </w:div>
    <w:div w:id="1382484360">
      <w:bodyDiv w:val="1"/>
      <w:marLeft w:val="0"/>
      <w:marRight w:val="0"/>
      <w:marTop w:val="0"/>
      <w:marBottom w:val="0"/>
      <w:divBdr>
        <w:top w:val="none" w:sz="0" w:space="0" w:color="auto"/>
        <w:left w:val="none" w:sz="0" w:space="0" w:color="auto"/>
        <w:bottom w:val="none" w:sz="0" w:space="0" w:color="auto"/>
        <w:right w:val="none" w:sz="0" w:space="0" w:color="auto"/>
      </w:divBdr>
    </w:div>
    <w:div w:id="1383942269">
      <w:bodyDiv w:val="1"/>
      <w:marLeft w:val="0"/>
      <w:marRight w:val="0"/>
      <w:marTop w:val="0"/>
      <w:marBottom w:val="0"/>
      <w:divBdr>
        <w:top w:val="none" w:sz="0" w:space="0" w:color="auto"/>
        <w:left w:val="none" w:sz="0" w:space="0" w:color="auto"/>
        <w:bottom w:val="none" w:sz="0" w:space="0" w:color="auto"/>
        <w:right w:val="none" w:sz="0" w:space="0" w:color="auto"/>
      </w:divBdr>
    </w:div>
    <w:div w:id="1385371995">
      <w:bodyDiv w:val="1"/>
      <w:marLeft w:val="0"/>
      <w:marRight w:val="0"/>
      <w:marTop w:val="0"/>
      <w:marBottom w:val="0"/>
      <w:divBdr>
        <w:top w:val="none" w:sz="0" w:space="0" w:color="auto"/>
        <w:left w:val="none" w:sz="0" w:space="0" w:color="auto"/>
        <w:bottom w:val="none" w:sz="0" w:space="0" w:color="auto"/>
        <w:right w:val="none" w:sz="0" w:space="0" w:color="auto"/>
      </w:divBdr>
    </w:div>
    <w:div w:id="1387266348">
      <w:bodyDiv w:val="1"/>
      <w:marLeft w:val="0"/>
      <w:marRight w:val="0"/>
      <w:marTop w:val="0"/>
      <w:marBottom w:val="0"/>
      <w:divBdr>
        <w:top w:val="none" w:sz="0" w:space="0" w:color="auto"/>
        <w:left w:val="none" w:sz="0" w:space="0" w:color="auto"/>
        <w:bottom w:val="none" w:sz="0" w:space="0" w:color="auto"/>
        <w:right w:val="none" w:sz="0" w:space="0" w:color="auto"/>
      </w:divBdr>
    </w:div>
    <w:div w:id="1387530452">
      <w:bodyDiv w:val="1"/>
      <w:marLeft w:val="0"/>
      <w:marRight w:val="0"/>
      <w:marTop w:val="0"/>
      <w:marBottom w:val="0"/>
      <w:divBdr>
        <w:top w:val="none" w:sz="0" w:space="0" w:color="auto"/>
        <w:left w:val="none" w:sz="0" w:space="0" w:color="auto"/>
        <w:bottom w:val="none" w:sz="0" w:space="0" w:color="auto"/>
        <w:right w:val="none" w:sz="0" w:space="0" w:color="auto"/>
      </w:divBdr>
    </w:div>
    <w:div w:id="1388071827">
      <w:bodyDiv w:val="1"/>
      <w:marLeft w:val="0"/>
      <w:marRight w:val="0"/>
      <w:marTop w:val="0"/>
      <w:marBottom w:val="0"/>
      <w:divBdr>
        <w:top w:val="none" w:sz="0" w:space="0" w:color="auto"/>
        <w:left w:val="none" w:sz="0" w:space="0" w:color="auto"/>
        <w:bottom w:val="none" w:sz="0" w:space="0" w:color="auto"/>
        <w:right w:val="none" w:sz="0" w:space="0" w:color="auto"/>
      </w:divBdr>
    </w:div>
    <w:div w:id="1389651365">
      <w:bodyDiv w:val="1"/>
      <w:marLeft w:val="0"/>
      <w:marRight w:val="0"/>
      <w:marTop w:val="0"/>
      <w:marBottom w:val="0"/>
      <w:divBdr>
        <w:top w:val="none" w:sz="0" w:space="0" w:color="auto"/>
        <w:left w:val="none" w:sz="0" w:space="0" w:color="auto"/>
        <w:bottom w:val="none" w:sz="0" w:space="0" w:color="auto"/>
        <w:right w:val="none" w:sz="0" w:space="0" w:color="auto"/>
      </w:divBdr>
    </w:div>
    <w:div w:id="1389839738">
      <w:bodyDiv w:val="1"/>
      <w:marLeft w:val="0"/>
      <w:marRight w:val="0"/>
      <w:marTop w:val="0"/>
      <w:marBottom w:val="0"/>
      <w:divBdr>
        <w:top w:val="none" w:sz="0" w:space="0" w:color="auto"/>
        <w:left w:val="none" w:sz="0" w:space="0" w:color="auto"/>
        <w:bottom w:val="none" w:sz="0" w:space="0" w:color="auto"/>
        <w:right w:val="none" w:sz="0" w:space="0" w:color="auto"/>
      </w:divBdr>
    </w:div>
    <w:div w:id="1390300035">
      <w:bodyDiv w:val="1"/>
      <w:marLeft w:val="0"/>
      <w:marRight w:val="0"/>
      <w:marTop w:val="0"/>
      <w:marBottom w:val="0"/>
      <w:divBdr>
        <w:top w:val="none" w:sz="0" w:space="0" w:color="auto"/>
        <w:left w:val="none" w:sz="0" w:space="0" w:color="auto"/>
        <w:bottom w:val="none" w:sz="0" w:space="0" w:color="auto"/>
        <w:right w:val="none" w:sz="0" w:space="0" w:color="auto"/>
      </w:divBdr>
    </w:div>
    <w:div w:id="1390686205">
      <w:bodyDiv w:val="1"/>
      <w:marLeft w:val="0"/>
      <w:marRight w:val="0"/>
      <w:marTop w:val="0"/>
      <w:marBottom w:val="0"/>
      <w:divBdr>
        <w:top w:val="none" w:sz="0" w:space="0" w:color="auto"/>
        <w:left w:val="none" w:sz="0" w:space="0" w:color="auto"/>
        <w:bottom w:val="none" w:sz="0" w:space="0" w:color="auto"/>
        <w:right w:val="none" w:sz="0" w:space="0" w:color="auto"/>
      </w:divBdr>
    </w:div>
    <w:div w:id="1390879398">
      <w:bodyDiv w:val="1"/>
      <w:marLeft w:val="0"/>
      <w:marRight w:val="0"/>
      <w:marTop w:val="0"/>
      <w:marBottom w:val="0"/>
      <w:divBdr>
        <w:top w:val="none" w:sz="0" w:space="0" w:color="auto"/>
        <w:left w:val="none" w:sz="0" w:space="0" w:color="auto"/>
        <w:bottom w:val="none" w:sz="0" w:space="0" w:color="auto"/>
        <w:right w:val="none" w:sz="0" w:space="0" w:color="auto"/>
      </w:divBdr>
    </w:div>
    <w:div w:id="1398892935">
      <w:bodyDiv w:val="1"/>
      <w:marLeft w:val="0"/>
      <w:marRight w:val="0"/>
      <w:marTop w:val="0"/>
      <w:marBottom w:val="0"/>
      <w:divBdr>
        <w:top w:val="none" w:sz="0" w:space="0" w:color="auto"/>
        <w:left w:val="none" w:sz="0" w:space="0" w:color="auto"/>
        <w:bottom w:val="none" w:sz="0" w:space="0" w:color="auto"/>
        <w:right w:val="none" w:sz="0" w:space="0" w:color="auto"/>
      </w:divBdr>
    </w:div>
    <w:div w:id="1406564360">
      <w:bodyDiv w:val="1"/>
      <w:marLeft w:val="0"/>
      <w:marRight w:val="0"/>
      <w:marTop w:val="0"/>
      <w:marBottom w:val="0"/>
      <w:divBdr>
        <w:top w:val="none" w:sz="0" w:space="0" w:color="auto"/>
        <w:left w:val="none" w:sz="0" w:space="0" w:color="auto"/>
        <w:bottom w:val="none" w:sz="0" w:space="0" w:color="auto"/>
        <w:right w:val="none" w:sz="0" w:space="0" w:color="auto"/>
      </w:divBdr>
    </w:div>
    <w:div w:id="1406757537">
      <w:bodyDiv w:val="1"/>
      <w:marLeft w:val="0"/>
      <w:marRight w:val="0"/>
      <w:marTop w:val="0"/>
      <w:marBottom w:val="0"/>
      <w:divBdr>
        <w:top w:val="none" w:sz="0" w:space="0" w:color="auto"/>
        <w:left w:val="none" w:sz="0" w:space="0" w:color="auto"/>
        <w:bottom w:val="none" w:sz="0" w:space="0" w:color="auto"/>
        <w:right w:val="none" w:sz="0" w:space="0" w:color="auto"/>
      </w:divBdr>
    </w:div>
    <w:div w:id="1407608923">
      <w:bodyDiv w:val="1"/>
      <w:marLeft w:val="0"/>
      <w:marRight w:val="0"/>
      <w:marTop w:val="0"/>
      <w:marBottom w:val="0"/>
      <w:divBdr>
        <w:top w:val="none" w:sz="0" w:space="0" w:color="auto"/>
        <w:left w:val="none" w:sz="0" w:space="0" w:color="auto"/>
        <w:bottom w:val="none" w:sz="0" w:space="0" w:color="auto"/>
        <w:right w:val="none" w:sz="0" w:space="0" w:color="auto"/>
      </w:divBdr>
    </w:div>
    <w:div w:id="1408842401">
      <w:bodyDiv w:val="1"/>
      <w:marLeft w:val="0"/>
      <w:marRight w:val="0"/>
      <w:marTop w:val="0"/>
      <w:marBottom w:val="0"/>
      <w:divBdr>
        <w:top w:val="none" w:sz="0" w:space="0" w:color="auto"/>
        <w:left w:val="none" w:sz="0" w:space="0" w:color="auto"/>
        <w:bottom w:val="none" w:sz="0" w:space="0" w:color="auto"/>
        <w:right w:val="none" w:sz="0" w:space="0" w:color="auto"/>
      </w:divBdr>
    </w:div>
    <w:div w:id="1414082427">
      <w:bodyDiv w:val="1"/>
      <w:marLeft w:val="0"/>
      <w:marRight w:val="0"/>
      <w:marTop w:val="0"/>
      <w:marBottom w:val="0"/>
      <w:divBdr>
        <w:top w:val="none" w:sz="0" w:space="0" w:color="auto"/>
        <w:left w:val="none" w:sz="0" w:space="0" w:color="auto"/>
        <w:bottom w:val="none" w:sz="0" w:space="0" w:color="auto"/>
        <w:right w:val="none" w:sz="0" w:space="0" w:color="auto"/>
      </w:divBdr>
    </w:div>
    <w:div w:id="1415055237">
      <w:bodyDiv w:val="1"/>
      <w:marLeft w:val="0"/>
      <w:marRight w:val="0"/>
      <w:marTop w:val="0"/>
      <w:marBottom w:val="0"/>
      <w:divBdr>
        <w:top w:val="none" w:sz="0" w:space="0" w:color="auto"/>
        <w:left w:val="none" w:sz="0" w:space="0" w:color="auto"/>
        <w:bottom w:val="none" w:sz="0" w:space="0" w:color="auto"/>
        <w:right w:val="none" w:sz="0" w:space="0" w:color="auto"/>
      </w:divBdr>
    </w:div>
    <w:div w:id="1419473649">
      <w:bodyDiv w:val="1"/>
      <w:marLeft w:val="0"/>
      <w:marRight w:val="0"/>
      <w:marTop w:val="0"/>
      <w:marBottom w:val="0"/>
      <w:divBdr>
        <w:top w:val="none" w:sz="0" w:space="0" w:color="auto"/>
        <w:left w:val="none" w:sz="0" w:space="0" w:color="auto"/>
        <w:bottom w:val="none" w:sz="0" w:space="0" w:color="auto"/>
        <w:right w:val="none" w:sz="0" w:space="0" w:color="auto"/>
      </w:divBdr>
    </w:div>
    <w:div w:id="1420904546">
      <w:bodyDiv w:val="1"/>
      <w:marLeft w:val="0"/>
      <w:marRight w:val="0"/>
      <w:marTop w:val="0"/>
      <w:marBottom w:val="0"/>
      <w:divBdr>
        <w:top w:val="none" w:sz="0" w:space="0" w:color="auto"/>
        <w:left w:val="none" w:sz="0" w:space="0" w:color="auto"/>
        <w:bottom w:val="none" w:sz="0" w:space="0" w:color="auto"/>
        <w:right w:val="none" w:sz="0" w:space="0" w:color="auto"/>
      </w:divBdr>
    </w:div>
    <w:div w:id="1428497555">
      <w:bodyDiv w:val="1"/>
      <w:marLeft w:val="0"/>
      <w:marRight w:val="0"/>
      <w:marTop w:val="0"/>
      <w:marBottom w:val="0"/>
      <w:divBdr>
        <w:top w:val="none" w:sz="0" w:space="0" w:color="auto"/>
        <w:left w:val="none" w:sz="0" w:space="0" w:color="auto"/>
        <w:bottom w:val="none" w:sz="0" w:space="0" w:color="auto"/>
        <w:right w:val="none" w:sz="0" w:space="0" w:color="auto"/>
      </w:divBdr>
    </w:div>
    <w:div w:id="1428692672">
      <w:bodyDiv w:val="1"/>
      <w:marLeft w:val="0"/>
      <w:marRight w:val="0"/>
      <w:marTop w:val="0"/>
      <w:marBottom w:val="0"/>
      <w:divBdr>
        <w:top w:val="none" w:sz="0" w:space="0" w:color="auto"/>
        <w:left w:val="none" w:sz="0" w:space="0" w:color="auto"/>
        <w:bottom w:val="none" w:sz="0" w:space="0" w:color="auto"/>
        <w:right w:val="none" w:sz="0" w:space="0" w:color="auto"/>
      </w:divBdr>
    </w:div>
    <w:div w:id="1430347122">
      <w:bodyDiv w:val="1"/>
      <w:marLeft w:val="0"/>
      <w:marRight w:val="0"/>
      <w:marTop w:val="0"/>
      <w:marBottom w:val="0"/>
      <w:divBdr>
        <w:top w:val="none" w:sz="0" w:space="0" w:color="auto"/>
        <w:left w:val="none" w:sz="0" w:space="0" w:color="auto"/>
        <w:bottom w:val="none" w:sz="0" w:space="0" w:color="auto"/>
        <w:right w:val="none" w:sz="0" w:space="0" w:color="auto"/>
      </w:divBdr>
    </w:div>
    <w:div w:id="1430389510">
      <w:bodyDiv w:val="1"/>
      <w:marLeft w:val="0"/>
      <w:marRight w:val="0"/>
      <w:marTop w:val="0"/>
      <w:marBottom w:val="0"/>
      <w:divBdr>
        <w:top w:val="none" w:sz="0" w:space="0" w:color="auto"/>
        <w:left w:val="none" w:sz="0" w:space="0" w:color="auto"/>
        <w:bottom w:val="none" w:sz="0" w:space="0" w:color="auto"/>
        <w:right w:val="none" w:sz="0" w:space="0" w:color="auto"/>
      </w:divBdr>
    </w:div>
    <w:div w:id="1430924452">
      <w:bodyDiv w:val="1"/>
      <w:marLeft w:val="0"/>
      <w:marRight w:val="0"/>
      <w:marTop w:val="0"/>
      <w:marBottom w:val="0"/>
      <w:divBdr>
        <w:top w:val="none" w:sz="0" w:space="0" w:color="auto"/>
        <w:left w:val="none" w:sz="0" w:space="0" w:color="auto"/>
        <w:bottom w:val="none" w:sz="0" w:space="0" w:color="auto"/>
        <w:right w:val="none" w:sz="0" w:space="0" w:color="auto"/>
      </w:divBdr>
    </w:div>
    <w:div w:id="1430930024">
      <w:bodyDiv w:val="1"/>
      <w:marLeft w:val="0"/>
      <w:marRight w:val="0"/>
      <w:marTop w:val="0"/>
      <w:marBottom w:val="0"/>
      <w:divBdr>
        <w:top w:val="none" w:sz="0" w:space="0" w:color="auto"/>
        <w:left w:val="none" w:sz="0" w:space="0" w:color="auto"/>
        <w:bottom w:val="none" w:sz="0" w:space="0" w:color="auto"/>
        <w:right w:val="none" w:sz="0" w:space="0" w:color="auto"/>
      </w:divBdr>
    </w:div>
    <w:div w:id="1434089771">
      <w:bodyDiv w:val="1"/>
      <w:marLeft w:val="0"/>
      <w:marRight w:val="0"/>
      <w:marTop w:val="0"/>
      <w:marBottom w:val="0"/>
      <w:divBdr>
        <w:top w:val="none" w:sz="0" w:space="0" w:color="auto"/>
        <w:left w:val="none" w:sz="0" w:space="0" w:color="auto"/>
        <w:bottom w:val="none" w:sz="0" w:space="0" w:color="auto"/>
        <w:right w:val="none" w:sz="0" w:space="0" w:color="auto"/>
      </w:divBdr>
    </w:div>
    <w:div w:id="1434400017">
      <w:bodyDiv w:val="1"/>
      <w:marLeft w:val="0"/>
      <w:marRight w:val="0"/>
      <w:marTop w:val="0"/>
      <w:marBottom w:val="0"/>
      <w:divBdr>
        <w:top w:val="none" w:sz="0" w:space="0" w:color="auto"/>
        <w:left w:val="none" w:sz="0" w:space="0" w:color="auto"/>
        <w:bottom w:val="none" w:sz="0" w:space="0" w:color="auto"/>
        <w:right w:val="none" w:sz="0" w:space="0" w:color="auto"/>
      </w:divBdr>
    </w:div>
    <w:div w:id="1436750456">
      <w:bodyDiv w:val="1"/>
      <w:marLeft w:val="0"/>
      <w:marRight w:val="0"/>
      <w:marTop w:val="0"/>
      <w:marBottom w:val="0"/>
      <w:divBdr>
        <w:top w:val="none" w:sz="0" w:space="0" w:color="auto"/>
        <w:left w:val="none" w:sz="0" w:space="0" w:color="auto"/>
        <w:bottom w:val="none" w:sz="0" w:space="0" w:color="auto"/>
        <w:right w:val="none" w:sz="0" w:space="0" w:color="auto"/>
      </w:divBdr>
    </w:div>
    <w:div w:id="1439131921">
      <w:bodyDiv w:val="1"/>
      <w:marLeft w:val="0"/>
      <w:marRight w:val="0"/>
      <w:marTop w:val="0"/>
      <w:marBottom w:val="0"/>
      <w:divBdr>
        <w:top w:val="none" w:sz="0" w:space="0" w:color="auto"/>
        <w:left w:val="none" w:sz="0" w:space="0" w:color="auto"/>
        <w:bottom w:val="none" w:sz="0" w:space="0" w:color="auto"/>
        <w:right w:val="none" w:sz="0" w:space="0" w:color="auto"/>
      </w:divBdr>
    </w:div>
    <w:div w:id="1444619525">
      <w:bodyDiv w:val="1"/>
      <w:marLeft w:val="0"/>
      <w:marRight w:val="0"/>
      <w:marTop w:val="0"/>
      <w:marBottom w:val="0"/>
      <w:divBdr>
        <w:top w:val="none" w:sz="0" w:space="0" w:color="auto"/>
        <w:left w:val="none" w:sz="0" w:space="0" w:color="auto"/>
        <w:bottom w:val="none" w:sz="0" w:space="0" w:color="auto"/>
        <w:right w:val="none" w:sz="0" w:space="0" w:color="auto"/>
      </w:divBdr>
    </w:div>
    <w:div w:id="1448038093">
      <w:bodyDiv w:val="1"/>
      <w:marLeft w:val="0"/>
      <w:marRight w:val="0"/>
      <w:marTop w:val="0"/>
      <w:marBottom w:val="0"/>
      <w:divBdr>
        <w:top w:val="none" w:sz="0" w:space="0" w:color="auto"/>
        <w:left w:val="none" w:sz="0" w:space="0" w:color="auto"/>
        <w:bottom w:val="none" w:sz="0" w:space="0" w:color="auto"/>
        <w:right w:val="none" w:sz="0" w:space="0" w:color="auto"/>
      </w:divBdr>
    </w:div>
    <w:div w:id="1452629560">
      <w:bodyDiv w:val="1"/>
      <w:marLeft w:val="0"/>
      <w:marRight w:val="0"/>
      <w:marTop w:val="0"/>
      <w:marBottom w:val="0"/>
      <w:divBdr>
        <w:top w:val="none" w:sz="0" w:space="0" w:color="auto"/>
        <w:left w:val="none" w:sz="0" w:space="0" w:color="auto"/>
        <w:bottom w:val="none" w:sz="0" w:space="0" w:color="auto"/>
        <w:right w:val="none" w:sz="0" w:space="0" w:color="auto"/>
      </w:divBdr>
    </w:div>
    <w:div w:id="1454900831">
      <w:bodyDiv w:val="1"/>
      <w:marLeft w:val="0"/>
      <w:marRight w:val="0"/>
      <w:marTop w:val="0"/>
      <w:marBottom w:val="0"/>
      <w:divBdr>
        <w:top w:val="none" w:sz="0" w:space="0" w:color="auto"/>
        <w:left w:val="none" w:sz="0" w:space="0" w:color="auto"/>
        <w:bottom w:val="none" w:sz="0" w:space="0" w:color="auto"/>
        <w:right w:val="none" w:sz="0" w:space="0" w:color="auto"/>
      </w:divBdr>
    </w:div>
    <w:div w:id="1456176064">
      <w:bodyDiv w:val="1"/>
      <w:marLeft w:val="0"/>
      <w:marRight w:val="0"/>
      <w:marTop w:val="0"/>
      <w:marBottom w:val="0"/>
      <w:divBdr>
        <w:top w:val="none" w:sz="0" w:space="0" w:color="auto"/>
        <w:left w:val="none" w:sz="0" w:space="0" w:color="auto"/>
        <w:bottom w:val="none" w:sz="0" w:space="0" w:color="auto"/>
        <w:right w:val="none" w:sz="0" w:space="0" w:color="auto"/>
      </w:divBdr>
    </w:div>
    <w:div w:id="1461460720">
      <w:bodyDiv w:val="1"/>
      <w:marLeft w:val="0"/>
      <w:marRight w:val="0"/>
      <w:marTop w:val="0"/>
      <w:marBottom w:val="0"/>
      <w:divBdr>
        <w:top w:val="none" w:sz="0" w:space="0" w:color="auto"/>
        <w:left w:val="none" w:sz="0" w:space="0" w:color="auto"/>
        <w:bottom w:val="none" w:sz="0" w:space="0" w:color="auto"/>
        <w:right w:val="none" w:sz="0" w:space="0" w:color="auto"/>
      </w:divBdr>
    </w:div>
    <w:div w:id="1462532403">
      <w:bodyDiv w:val="1"/>
      <w:marLeft w:val="0"/>
      <w:marRight w:val="0"/>
      <w:marTop w:val="0"/>
      <w:marBottom w:val="0"/>
      <w:divBdr>
        <w:top w:val="none" w:sz="0" w:space="0" w:color="auto"/>
        <w:left w:val="none" w:sz="0" w:space="0" w:color="auto"/>
        <w:bottom w:val="none" w:sz="0" w:space="0" w:color="auto"/>
        <w:right w:val="none" w:sz="0" w:space="0" w:color="auto"/>
      </w:divBdr>
    </w:div>
    <w:div w:id="1464302105">
      <w:bodyDiv w:val="1"/>
      <w:marLeft w:val="0"/>
      <w:marRight w:val="0"/>
      <w:marTop w:val="0"/>
      <w:marBottom w:val="0"/>
      <w:divBdr>
        <w:top w:val="none" w:sz="0" w:space="0" w:color="auto"/>
        <w:left w:val="none" w:sz="0" w:space="0" w:color="auto"/>
        <w:bottom w:val="none" w:sz="0" w:space="0" w:color="auto"/>
        <w:right w:val="none" w:sz="0" w:space="0" w:color="auto"/>
      </w:divBdr>
    </w:div>
    <w:div w:id="1465274230">
      <w:bodyDiv w:val="1"/>
      <w:marLeft w:val="0"/>
      <w:marRight w:val="0"/>
      <w:marTop w:val="0"/>
      <w:marBottom w:val="0"/>
      <w:divBdr>
        <w:top w:val="none" w:sz="0" w:space="0" w:color="auto"/>
        <w:left w:val="none" w:sz="0" w:space="0" w:color="auto"/>
        <w:bottom w:val="none" w:sz="0" w:space="0" w:color="auto"/>
        <w:right w:val="none" w:sz="0" w:space="0" w:color="auto"/>
      </w:divBdr>
    </w:div>
    <w:div w:id="1465537919">
      <w:bodyDiv w:val="1"/>
      <w:marLeft w:val="0"/>
      <w:marRight w:val="0"/>
      <w:marTop w:val="0"/>
      <w:marBottom w:val="0"/>
      <w:divBdr>
        <w:top w:val="none" w:sz="0" w:space="0" w:color="auto"/>
        <w:left w:val="none" w:sz="0" w:space="0" w:color="auto"/>
        <w:bottom w:val="none" w:sz="0" w:space="0" w:color="auto"/>
        <w:right w:val="none" w:sz="0" w:space="0" w:color="auto"/>
      </w:divBdr>
    </w:div>
    <w:div w:id="1466044278">
      <w:bodyDiv w:val="1"/>
      <w:marLeft w:val="0"/>
      <w:marRight w:val="0"/>
      <w:marTop w:val="0"/>
      <w:marBottom w:val="0"/>
      <w:divBdr>
        <w:top w:val="none" w:sz="0" w:space="0" w:color="auto"/>
        <w:left w:val="none" w:sz="0" w:space="0" w:color="auto"/>
        <w:bottom w:val="none" w:sz="0" w:space="0" w:color="auto"/>
        <w:right w:val="none" w:sz="0" w:space="0" w:color="auto"/>
      </w:divBdr>
    </w:div>
    <w:div w:id="1467551554">
      <w:bodyDiv w:val="1"/>
      <w:marLeft w:val="0"/>
      <w:marRight w:val="0"/>
      <w:marTop w:val="0"/>
      <w:marBottom w:val="0"/>
      <w:divBdr>
        <w:top w:val="none" w:sz="0" w:space="0" w:color="auto"/>
        <w:left w:val="none" w:sz="0" w:space="0" w:color="auto"/>
        <w:bottom w:val="none" w:sz="0" w:space="0" w:color="auto"/>
        <w:right w:val="none" w:sz="0" w:space="0" w:color="auto"/>
      </w:divBdr>
    </w:div>
    <w:div w:id="1469590428">
      <w:bodyDiv w:val="1"/>
      <w:marLeft w:val="0"/>
      <w:marRight w:val="0"/>
      <w:marTop w:val="0"/>
      <w:marBottom w:val="0"/>
      <w:divBdr>
        <w:top w:val="none" w:sz="0" w:space="0" w:color="auto"/>
        <w:left w:val="none" w:sz="0" w:space="0" w:color="auto"/>
        <w:bottom w:val="none" w:sz="0" w:space="0" w:color="auto"/>
        <w:right w:val="none" w:sz="0" w:space="0" w:color="auto"/>
      </w:divBdr>
    </w:div>
    <w:div w:id="1471902543">
      <w:bodyDiv w:val="1"/>
      <w:marLeft w:val="0"/>
      <w:marRight w:val="0"/>
      <w:marTop w:val="0"/>
      <w:marBottom w:val="0"/>
      <w:divBdr>
        <w:top w:val="none" w:sz="0" w:space="0" w:color="auto"/>
        <w:left w:val="none" w:sz="0" w:space="0" w:color="auto"/>
        <w:bottom w:val="none" w:sz="0" w:space="0" w:color="auto"/>
        <w:right w:val="none" w:sz="0" w:space="0" w:color="auto"/>
      </w:divBdr>
    </w:div>
    <w:div w:id="1474985692">
      <w:bodyDiv w:val="1"/>
      <w:marLeft w:val="0"/>
      <w:marRight w:val="0"/>
      <w:marTop w:val="0"/>
      <w:marBottom w:val="0"/>
      <w:divBdr>
        <w:top w:val="none" w:sz="0" w:space="0" w:color="auto"/>
        <w:left w:val="none" w:sz="0" w:space="0" w:color="auto"/>
        <w:bottom w:val="none" w:sz="0" w:space="0" w:color="auto"/>
        <w:right w:val="none" w:sz="0" w:space="0" w:color="auto"/>
      </w:divBdr>
    </w:div>
    <w:div w:id="1475222018">
      <w:bodyDiv w:val="1"/>
      <w:marLeft w:val="0"/>
      <w:marRight w:val="0"/>
      <w:marTop w:val="0"/>
      <w:marBottom w:val="0"/>
      <w:divBdr>
        <w:top w:val="none" w:sz="0" w:space="0" w:color="auto"/>
        <w:left w:val="none" w:sz="0" w:space="0" w:color="auto"/>
        <w:bottom w:val="none" w:sz="0" w:space="0" w:color="auto"/>
        <w:right w:val="none" w:sz="0" w:space="0" w:color="auto"/>
      </w:divBdr>
    </w:div>
    <w:div w:id="1479763900">
      <w:bodyDiv w:val="1"/>
      <w:marLeft w:val="0"/>
      <w:marRight w:val="0"/>
      <w:marTop w:val="0"/>
      <w:marBottom w:val="0"/>
      <w:divBdr>
        <w:top w:val="none" w:sz="0" w:space="0" w:color="auto"/>
        <w:left w:val="none" w:sz="0" w:space="0" w:color="auto"/>
        <w:bottom w:val="none" w:sz="0" w:space="0" w:color="auto"/>
        <w:right w:val="none" w:sz="0" w:space="0" w:color="auto"/>
      </w:divBdr>
    </w:div>
    <w:div w:id="1481115915">
      <w:bodyDiv w:val="1"/>
      <w:marLeft w:val="0"/>
      <w:marRight w:val="0"/>
      <w:marTop w:val="0"/>
      <w:marBottom w:val="0"/>
      <w:divBdr>
        <w:top w:val="none" w:sz="0" w:space="0" w:color="auto"/>
        <w:left w:val="none" w:sz="0" w:space="0" w:color="auto"/>
        <w:bottom w:val="none" w:sz="0" w:space="0" w:color="auto"/>
        <w:right w:val="none" w:sz="0" w:space="0" w:color="auto"/>
      </w:divBdr>
    </w:div>
    <w:div w:id="1482308495">
      <w:bodyDiv w:val="1"/>
      <w:marLeft w:val="0"/>
      <w:marRight w:val="0"/>
      <w:marTop w:val="0"/>
      <w:marBottom w:val="0"/>
      <w:divBdr>
        <w:top w:val="none" w:sz="0" w:space="0" w:color="auto"/>
        <w:left w:val="none" w:sz="0" w:space="0" w:color="auto"/>
        <w:bottom w:val="none" w:sz="0" w:space="0" w:color="auto"/>
        <w:right w:val="none" w:sz="0" w:space="0" w:color="auto"/>
      </w:divBdr>
    </w:div>
    <w:div w:id="1484077196">
      <w:bodyDiv w:val="1"/>
      <w:marLeft w:val="0"/>
      <w:marRight w:val="0"/>
      <w:marTop w:val="0"/>
      <w:marBottom w:val="0"/>
      <w:divBdr>
        <w:top w:val="none" w:sz="0" w:space="0" w:color="auto"/>
        <w:left w:val="none" w:sz="0" w:space="0" w:color="auto"/>
        <w:bottom w:val="none" w:sz="0" w:space="0" w:color="auto"/>
        <w:right w:val="none" w:sz="0" w:space="0" w:color="auto"/>
      </w:divBdr>
    </w:div>
    <w:div w:id="1486555371">
      <w:bodyDiv w:val="1"/>
      <w:marLeft w:val="0"/>
      <w:marRight w:val="0"/>
      <w:marTop w:val="0"/>
      <w:marBottom w:val="0"/>
      <w:divBdr>
        <w:top w:val="none" w:sz="0" w:space="0" w:color="auto"/>
        <w:left w:val="none" w:sz="0" w:space="0" w:color="auto"/>
        <w:bottom w:val="none" w:sz="0" w:space="0" w:color="auto"/>
        <w:right w:val="none" w:sz="0" w:space="0" w:color="auto"/>
      </w:divBdr>
    </w:div>
    <w:div w:id="1486630281">
      <w:bodyDiv w:val="1"/>
      <w:marLeft w:val="0"/>
      <w:marRight w:val="0"/>
      <w:marTop w:val="0"/>
      <w:marBottom w:val="0"/>
      <w:divBdr>
        <w:top w:val="none" w:sz="0" w:space="0" w:color="auto"/>
        <w:left w:val="none" w:sz="0" w:space="0" w:color="auto"/>
        <w:bottom w:val="none" w:sz="0" w:space="0" w:color="auto"/>
        <w:right w:val="none" w:sz="0" w:space="0" w:color="auto"/>
      </w:divBdr>
    </w:div>
    <w:div w:id="1487625886">
      <w:bodyDiv w:val="1"/>
      <w:marLeft w:val="0"/>
      <w:marRight w:val="0"/>
      <w:marTop w:val="0"/>
      <w:marBottom w:val="0"/>
      <w:divBdr>
        <w:top w:val="none" w:sz="0" w:space="0" w:color="auto"/>
        <w:left w:val="none" w:sz="0" w:space="0" w:color="auto"/>
        <w:bottom w:val="none" w:sz="0" w:space="0" w:color="auto"/>
        <w:right w:val="none" w:sz="0" w:space="0" w:color="auto"/>
      </w:divBdr>
    </w:div>
    <w:div w:id="1488400963">
      <w:bodyDiv w:val="1"/>
      <w:marLeft w:val="0"/>
      <w:marRight w:val="0"/>
      <w:marTop w:val="0"/>
      <w:marBottom w:val="0"/>
      <w:divBdr>
        <w:top w:val="none" w:sz="0" w:space="0" w:color="auto"/>
        <w:left w:val="none" w:sz="0" w:space="0" w:color="auto"/>
        <w:bottom w:val="none" w:sz="0" w:space="0" w:color="auto"/>
        <w:right w:val="none" w:sz="0" w:space="0" w:color="auto"/>
      </w:divBdr>
    </w:div>
    <w:div w:id="1488667427">
      <w:bodyDiv w:val="1"/>
      <w:marLeft w:val="0"/>
      <w:marRight w:val="0"/>
      <w:marTop w:val="0"/>
      <w:marBottom w:val="0"/>
      <w:divBdr>
        <w:top w:val="none" w:sz="0" w:space="0" w:color="auto"/>
        <w:left w:val="none" w:sz="0" w:space="0" w:color="auto"/>
        <w:bottom w:val="none" w:sz="0" w:space="0" w:color="auto"/>
        <w:right w:val="none" w:sz="0" w:space="0" w:color="auto"/>
      </w:divBdr>
    </w:div>
    <w:div w:id="1490558862">
      <w:bodyDiv w:val="1"/>
      <w:marLeft w:val="0"/>
      <w:marRight w:val="0"/>
      <w:marTop w:val="0"/>
      <w:marBottom w:val="0"/>
      <w:divBdr>
        <w:top w:val="none" w:sz="0" w:space="0" w:color="auto"/>
        <w:left w:val="none" w:sz="0" w:space="0" w:color="auto"/>
        <w:bottom w:val="none" w:sz="0" w:space="0" w:color="auto"/>
        <w:right w:val="none" w:sz="0" w:space="0" w:color="auto"/>
      </w:divBdr>
    </w:div>
    <w:div w:id="1491217674">
      <w:bodyDiv w:val="1"/>
      <w:marLeft w:val="0"/>
      <w:marRight w:val="0"/>
      <w:marTop w:val="0"/>
      <w:marBottom w:val="0"/>
      <w:divBdr>
        <w:top w:val="none" w:sz="0" w:space="0" w:color="auto"/>
        <w:left w:val="none" w:sz="0" w:space="0" w:color="auto"/>
        <w:bottom w:val="none" w:sz="0" w:space="0" w:color="auto"/>
        <w:right w:val="none" w:sz="0" w:space="0" w:color="auto"/>
      </w:divBdr>
    </w:div>
    <w:div w:id="1493180357">
      <w:bodyDiv w:val="1"/>
      <w:marLeft w:val="0"/>
      <w:marRight w:val="0"/>
      <w:marTop w:val="0"/>
      <w:marBottom w:val="0"/>
      <w:divBdr>
        <w:top w:val="none" w:sz="0" w:space="0" w:color="auto"/>
        <w:left w:val="none" w:sz="0" w:space="0" w:color="auto"/>
        <w:bottom w:val="none" w:sz="0" w:space="0" w:color="auto"/>
        <w:right w:val="none" w:sz="0" w:space="0" w:color="auto"/>
      </w:divBdr>
    </w:div>
    <w:div w:id="1493835522">
      <w:bodyDiv w:val="1"/>
      <w:marLeft w:val="0"/>
      <w:marRight w:val="0"/>
      <w:marTop w:val="0"/>
      <w:marBottom w:val="0"/>
      <w:divBdr>
        <w:top w:val="none" w:sz="0" w:space="0" w:color="auto"/>
        <w:left w:val="none" w:sz="0" w:space="0" w:color="auto"/>
        <w:bottom w:val="none" w:sz="0" w:space="0" w:color="auto"/>
        <w:right w:val="none" w:sz="0" w:space="0" w:color="auto"/>
      </w:divBdr>
    </w:div>
    <w:div w:id="1494443615">
      <w:bodyDiv w:val="1"/>
      <w:marLeft w:val="0"/>
      <w:marRight w:val="0"/>
      <w:marTop w:val="0"/>
      <w:marBottom w:val="0"/>
      <w:divBdr>
        <w:top w:val="none" w:sz="0" w:space="0" w:color="auto"/>
        <w:left w:val="none" w:sz="0" w:space="0" w:color="auto"/>
        <w:bottom w:val="none" w:sz="0" w:space="0" w:color="auto"/>
        <w:right w:val="none" w:sz="0" w:space="0" w:color="auto"/>
      </w:divBdr>
    </w:div>
    <w:div w:id="1494643521">
      <w:bodyDiv w:val="1"/>
      <w:marLeft w:val="0"/>
      <w:marRight w:val="0"/>
      <w:marTop w:val="0"/>
      <w:marBottom w:val="0"/>
      <w:divBdr>
        <w:top w:val="none" w:sz="0" w:space="0" w:color="auto"/>
        <w:left w:val="none" w:sz="0" w:space="0" w:color="auto"/>
        <w:bottom w:val="none" w:sz="0" w:space="0" w:color="auto"/>
        <w:right w:val="none" w:sz="0" w:space="0" w:color="auto"/>
      </w:divBdr>
    </w:div>
    <w:div w:id="1495142251">
      <w:bodyDiv w:val="1"/>
      <w:marLeft w:val="0"/>
      <w:marRight w:val="0"/>
      <w:marTop w:val="0"/>
      <w:marBottom w:val="0"/>
      <w:divBdr>
        <w:top w:val="none" w:sz="0" w:space="0" w:color="auto"/>
        <w:left w:val="none" w:sz="0" w:space="0" w:color="auto"/>
        <w:bottom w:val="none" w:sz="0" w:space="0" w:color="auto"/>
        <w:right w:val="none" w:sz="0" w:space="0" w:color="auto"/>
      </w:divBdr>
    </w:div>
    <w:div w:id="1496803456">
      <w:bodyDiv w:val="1"/>
      <w:marLeft w:val="0"/>
      <w:marRight w:val="0"/>
      <w:marTop w:val="0"/>
      <w:marBottom w:val="0"/>
      <w:divBdr>
        <w:top w:val="none" w:sz="0" w:space="0" w:color="auto"/>
        <w:left w:val="none" w:sz="0" w:space="0" w:color="auto"/>
        <w:bottom w:val="none" w:sz="0" w:space="0" w:color="auto"/>
        <w:right w:val="none" w:sz="0" w:space="0" w:color="auto"/>
      </w:divBdr>
    </w:div>
    <w:div w:id="1498232822">
      <w:bodyDiv w:val="1"/>
      <w:marLeft w:val="0"/>
      <w:marRight w:val="0"/>
      <w:marTop w:val="0"/>
      <w:marBottom w:val="0"/>
      <w:divBdr>
        <w:top w:val="none" w:sz="0" w:space="0" w:color="auto"/>
        <w:left w:val="none" w:sz="0" w:space="0" w:color="auto"/>
        <w:bottom w:val="none" w:sz="0" w:space="0" w:color="auto"/>
        <w:right w:val="none" w:sz="0" w:space="0" w:color="auto"/>
      </w:divBdr>
    </w:div>
    <w:div w:id="1498380669">
      <w:bodyDiv w:val="1"/>
      <w:marLeft w:val="0"/>
      <w:marRight w:val="0"/>
      <w:marTop w:val="0"/>
      <w:marBottom w:val="0"/>
      <w:divBdr>
        <w:top w:val="none" w:sz="0" w:space="0" w:color="auto"/>
        <w:left w:val="none" w:sz="0" w:space="0" w:color="auto"/>
        <w:bottom w:val="none" w:sz="0" w:space="0" w:color="auto"/>
        <w:right w:val="none" w:sz="0" w:space="0" w:color="auto"/>
      </w:divBdr>
    </w:div>
    <w:div w:id="1501194247">
      <w:bodyDiv w:val="1"/>
      <w:marLeft w:val="0"/>
      <w:marRight w:val="0"/>
      <w:marTop w:val="0"/>
      <w:marBottom w:val="0"/>
      <w:divBdr>
        <w:top w:val="none" w:sz="0" w:space="0" w:color="auto"/>
        <w:left w:val="none" w:sz="0" w:space="0" w:color="auto"/>
        <w:bottom w:val="none" w:sz="0" w:space="0" w:color="auto"/>
        <w:right w:val="none" w:sz="0" w:space="0" w:color="auto"/>
      </w:divBdr>
    </w:div>
    <w:div w:id="1501234698">
      <w:bodyDiv w:val="1"/>
      <w:marLeft w:val="0"/>
      <w:marRight w:val="0"/>
      <w:marTop w:val="0"/>
      <w:marBottom w:val="0"/>
      <w:divBdr>
        <w:top w:val="none" w:sz="0" w:space="0" w:color="auto"/>
        <w:left w:val="none" w:sz="0" w:space="0" w:color="auto"/>
        <w:bottom w:val="none" w:sz="0" w:space="0" w:color="auto"/>
        <w:right w:val="none" w:sz="0" w:space="0" w:color="auto"/>
      </w:divBdr>
    </w:div>
    <w:div w:id="1501891595">
      <w:bodyDiv w:val="1"/>
      <w:marLeft w:val="0"/>
      <w:marRight w:val="0"/>
      <w:marTop w:val="0"/>
      <w:marBottom w:val="0"/>
      <w:divBdr>
        <w:top w:val="none" w:sz="0" w:space="0" w:color="auto"/>
        <w:left w:val="none" w:sz="0" w:space="0" w:color="auto"/>
        <w:bottom w:val="none" w:sz="0" w:space="0" w:color="auto"/>
        <w:right w:val="none" w:sz="0" w:space="0" w:color="auto"/>
      </w:divBdr>
    </w:div>
    <w:div w:id="1502355742">
      <w:bodyDiv w:val="1"/>
      <w:marLeft w:val="0"/>
      <w:marRight w:val="0"/>
      <w:marTop w:val="0"/>
      <w:marBottom w:val="0"/>
      <w:divBdr>
        <w:top w:val="none" w:sz="0" w:space="0" w:color="auto"/>
        <w:left w:val="none" w:sz="0" w:space="0" w:color="auto"/>
        <w:bottom w:val="none" w:sz="0" w:space="0" w:color="auto"/>
        <w:right w:val="none" w:sz="0" w:space="0" w:color="auto"/>
      </w:divBdr>
    </w:div>
    <w:div w:id="1504393888">
      <w:bodyDiv w:val="1"/>
      <w:marLeft w:val="0"/>
      <w:marRight w:val="0"/>
      <w:marTop w:val="0"/>
      <w:marBottom w:val="0"/>
      <w:divBdr>
        <w:top w:val="none" w:sz="0" w:space="0" w:color="auto"/>
        <w:left w:val="none" w:sz="0" w:space="0" w:color="auto"/>
        <w:bottom w:val="none" w:sz="0" w:space="0" w:color="auto"/>
        <w:right w:val="none" w:sz="0" w:space="0" w:color="auto"/>
      </w:divBdr>
    </w:div>
    <w:div w:id="1504583274">
      <w:bodyDiv w:val="1"/>
      <w:marLeft w:val="0"/>
      <w:marRight w:val="0"/>
      <w:marTop w:val="0"/>
      <w:marBottom w:val="0"/>
      <w:divBdr>
        <w:top w:val="none" w:sz="0" w:space="0" w:color="auto"/>
        <w:left w:val="none" w:sz="0" w:space="0" w:color="auto"/>
        <w:bottom w:val="none" w:sz="0" w:space="0" w:color="auto"/>
        <w:right w:val="none" w:sz="0" w:space="0" w:color="auto"/>
      </w:divBdr>
    </w:div>
    <w:div w:id="1504659952">
      <w:bodyDiv w:val="1"/>
      <w:marLeft w:val="0"/>
      <w:marRight w:val="0"/>
      <w:marTop w:val="0"/>
      <w:marBottom w:val="0"/>
      <w:divBdr>
        <w:top w:val="none" w:sz="0" w:space="0" w:color="auto"/>
        <w:left w:val="none" w:sz="0" w:space="0" w:color="auto"/>
        <w:bottom w:val="none" w:sz="0" w:space="0" w:color="auto"/>
        <w:right w:val="none" w:sz="0" w:space="0" w:color="auto"/>
      </w:divBdr>
    </w:div>
    <w:div w:id="1505894030">
      <w:bodyDiv w:val="1"/>
      <w:marLeft w:val="0"/>
      <w:marRight w:val="0"/>
      <w:marTop w:val="0"/>
      <w:marBottom w:val="0"/>
      <w:divBdr>
        <w:top w:val="none" w:sz="0" w:space="0" w:color="auto"/>
        <w:left w:val="none" w:sz="0" w:space="0" w:color="auto"/>
        <w:bottom w:val="none" w:sz="0" w:space="0" w:color="auto"/>
        <w:right w:val="none" w:sz="0" w:space="0" w:color="auto"/>
      </w:divBdr>
    </w:div>
    <w:div w:id="1506020386">
      <w:bodyDiv w:val="1"/>
      <w:marLeft w:val="0"/>
      <w:marRight w:val="0"/>
      <w:marTop w:val="0"/>
      <w:marBottom w:val="0"/>
      <w:divBdr>
        <w:top w:val="none" w:sz="0" w:space="0" w:color="auto"/>
        <w:left w:val="none" w:sz="0" w:space="0" w:color="auto"/>
        <w:bottom w:val="none" w:sz="0" w:space="0" w:color="auto"/>
        <w:right w:val="none" w:sz="0" w:space="0" w:color="auto"/>
      </w:divBdr>
    </w:div>
    <w:div w:id="1508207517">
      <w:bodyDiv w:val="1"/>
      <w:marLeft w:val="0"/>
      <w:marRight w:val="0"/>
      <w:marTop w:val="0"/>
      <w:marBottom w:val="0"/>
      <w:divBdr>
        <w:top w:val="none" w:sz="0" w:space="0" w:color="auto"/>
        <w:left w:val="none" w:sz="0" w:space="0" w:color="auto"/>
        <w:bottom w:val="none" w:sz="0" w:space="0" w:color="auto"/>
        <w:right w:val="none" w:sz="0" w:space="0" w:color="auto"/>
      </w:divBdr>
    </w:div>
    <w:div w:id="1508790219">
      <w:bodyDiv w:val="1"/>
      <w:marLeft w:val="0"/>
      <w:marRight w:val="0"/>
      <w:marTop w:val="0"/>
      <w:marBottom w:val="0"/>
      <w:divBdr>
        <w:top w:val="none" w:sz="0" w:space="0" w:color="auto"/>
        <w:left w:val="none" w:sz="0" w:space="0" w:color="auto"/>
        <w:bottom w:val="none" w:sz="0" w:space="0" w:color="auto"/>
        <w:right w:val="none" w:sz="0" w:space="0" w:color="auto"/>
      </w:divBdr>
    </w:div>
    <w:div w:id="1508865334">
      <w:bodyDiv w:val="1"/>
      <w:marLeft w:val="0"/>
      <w:marRight w:val="0"/>
      <w:marTop w:val="0"/>
      <w:marBottom w:val="0"/>
      <w:divBdr>
        <w:top w:val="none" w:sz="0" w:space="0" w:color="auto"/>
        <w:left w:val="none" w:sz="0" w:space="0" w:color="auto"/>
        <w:bottom w:val="none" w:sz="0" w:space="0" w:color="auto"/>
        <w:right w:val="none" w:sz="0" w:space="0" w:color="auto"/>
      </w:divBdr>
    </w:div>
    <w:div w:id="1509514584">
      <w:bodyDiv w:val="1"/>
      <w:marLeft w:val="0"/>
      <w:marRight w:val="0"/>
      <w:marTop w:val="0"/>
      <w:marBottom w:val="0"/>
      <w:divBdr>
        <w:top w:val="none" w:sz="0" w:space="0" w:color="auto"/>
        <w:left w:val="none" w:sz="0" w:space="0" w:color="auto"/>
        <w:bottom w:val="none" w:sz="0" w:space="0" w:color="auto"/>
        <w:right w:val="none" w:sz="0" w:space="0" w:color="auto"/>
      </w:divBdr>
    </w:div>
    <w:div w:id="1510564463">
      <w:bodyDiv w:val="1"/>
      <w:marLeft w:val="0"/>
      <w:marRight w:val="0"/>
      <w:marTop w:val="0"/>
      <w:marBottom w:val="0"/>
      <w:divBdr>
        <w:top w:val="none" w:sz="0" w:space="0" w:color="auto"/>
        <w:left w:val="none" w:sz="0" w:space="0" w:color="auto"/>
        <w:bottom w:val="none" w:sz="0" w:space="0" w:color="auto"/>
        <w:right w:val="none" w:sz="0" w:space="0" w:color="auto"/>
      </w:divBdr>
    </w:div>
    <w:div w:id="1511261698">
      <w:bodyDiv w:val="1"/>
      <w:marLeft w:val="0"/>
      <w:marRight w:val="0"/>
      <w:marTop w:val="0"/>
      <w:marBottom w:val="0"/>
      <w:divBdr>
        <w:top w:val="none" w:sz="0" w:space="0" w:color="auto"/>
        <w:left w:val="none" w:sz="0" w:space="0" w:color="auto"/>
        <w:bottom w:val="none" w:sz="0" w:space="0" w:color="auto"/>
        <w:right w:val="none" w:sz="0" w:space="0" w:color="auto"/>
      </w:divBdr>
    </w:div>
    <w:div w:id="1512792127">
      <w:bodyDiv w:val="1"/>
      <w:marLeft w:val="0"/>
      <w:marRight w:val="0"/>
      <w:marTop w:val="0"/>
      <w:marBottom w:val="0"/>
      <w:divBdr>
        <w:top w:val="none" w:sz="0" w:space="0" w:color="auto"/>
        <w:left w:val="none" w:sz="0" w:space="0" w:color="auto"/>
        <w:bottom w:val="none" w:sz="0" w:space="0" w:color="auto"/>
        <w:right w:val="none" w:sz="0" w:space="0" w:color="auto"/>
      </w:divBdr>
    </w:div>
    <w:div w:id="1513570382">
      <w:bodyDiv w:val="1"/>
      <w:marLeft w:val="0"/>
      <w:marRight w:val="0"/>
      <w:marTop w:val="0"/>
      <w:marBottom w:val="0"/>
      <w:divBdr>
        <w:top w:val="none" w:sz="0" w:space="0" w:color="auto"/>
        <w:left w:val="none" w:sz="0" w:space="0" w:color="auto"/>
        <w:bottom w:val="none" w:sz="0" w:space="0" w:color="auto"/>
        <w:right w:val="none" w:sz="0" w:space="0" w:color="auto"/>
      </w:divBdr>
    </w:div>
    <w:div w:id="1514563785">
      <w:bodyDiv w:val="1"/>
      <w:marLeft w:val="0"/>
      <w:marRight w:val="0"/>
      <w:marTop w:val="0"/>
      <w:marBottom w:val="0"/>
      <w:divBdr>
        <w:top w:val="none" w:sz="0" w:space="0" w:color="auto"/>
        <w:left w:val="none" w:sz="0" w:space="0" w:color="auto"/>
        <w:bottom w:val="none" w:sz="0" w:space="0" w:color="auto"/>
        <w:right w:val="none" w:sz="0" w:space="0" w:color="auto"/>
      </w:divBdr>
    </w:div>
    <w:div w:id="1514569001">
      <w:bodyDiv w:val="1"/>
      <w:marLeft w:val="0"/>
      <w:marRight w:val="0"/>
      <w:marTop w:val="0"/>
      <w:marBottom w:val="0"/>
      <w:divBdr>
        <w:top w:val="none" w:sz="0" w:space="0" w:color="auto"/>
        <w:left w:val="none" w:sz="0" w:space="0" w:color="auto"/>
        <w:bottom w:val="none" w:sz="0" w:space="0" w:color="auto"/>
        <w:right w:val="none" w:sz="0" w:space="0" w:color="auto"/>
      </w:divBdr>
    </w:div>
    <w:div w:id="1515265869">
      <w:bodyDiv w:val="1"/>
      <w:marLeft w:val="0"/>
      <w:marRight w:val="0"/>
      <w:marTop w:val="0"/>
      <w:marBottom w:val="0"/>
      <w:divBdr>
        <w:top w:val="none" w:sz="0" w:space="0" w:color="auto"/>
        <w:left w:val="none" w:sz="0" w:space="0" w:color="auto"/>
        <w:bottom w:val="none" w:sz="0" w:space="0" w:color="auto"/>
        <w:right w:val="none" w:sz="0" w:space="0" w:color="auto"/>
      </w:divBdr>
    </w:div>
    <w:div w:id="1515337612">
      <w:bodyDiv w:val="1"/>
      <w:marLeft w:val="0"/>
      <w:marRight w:val="0"/>
      <w:marTop w:val="0"/>
      <w:marBottom w:val="0"/>
      <w:divBdr>
        <w:top w:val="none" w:sz="0" w:space="0" w:color="auto"/>
        <w:left w:val="none" w:sz="0" w:space="0" w:color="auto"/>
        <w:bottom w:val="none" w:sz="0" w:space="0" w:color="auto"/>
        <w:right w:val="none" w:sz="0" w:space="0" w:color="auto"/>
      </w:divBdr>
    </w:div>
    <w:div w:id="1516113059">
      <w:bodyDiv w:val="1"/>
      <w:marLeft w:val="0"/>
      <w:marRight w:val="0"/>
      <w:marTop w:val="0"/>
      <w:marBottom w:val="0"/>
      <w:divBdr>
        <w:top w:val="none" w:sz="0" w:space="0" w:color="auto"/>
        <w:left w:val="none" w:sz="0" w:space="0" w:color="auto"/>
        <w:bottom w:val="none" w:sz="0" w:space="0" w:color="auto"/>
        <w:right w:val="none" w:sz="0" w:space="0" w:color="auto"/>
      </w:divBdr>
    </w:div>
    <w:div w:id="1516918033">
      <w:bodyDiv w:val="1"/>
      <w:marLeft w:val="0"/>
      <w:marRight w:val="0"/>
      <w:marTop w:val="0"/>
      <w:marBottom w:val="0"/>
      <w:divBdr>
        <w:top w:val="none" w:sz="0" w:space="0" w:color="auto"/>
        <w:left w:val="none" w:sz="0" w:space="0" w:color="auto"/>
        <w:bottom w:val="none" w:sz="0" w:space="0" w:color="auto"/>
        <w:right w:val="none" w:sz="0" w:space="0" w:color="auto"/>
      </w:divBdr>
    </w:div>
    <w:div w:id="1518419879">
      <w:bodyDiv w:val="1"/>
      <w:marLeft w:val="0"/>
      <w:marRight w:val="0"/>
      <w:marTop w:val="0"/>
      <w:marBottom w:val="0"/>
      <w:divBdr>
        <w:top w:val="none" w:sz="0" w:space="0" w:color="auto"/>
        <w:left w:val="none" w:sz="0" w:space="0" w:color="auto"/>
        <w:bottom w:val="none" w:sz="0" w:space="0" w:color="auto"/>
        <w:right w:val="none" w:sz="0" w:space="0" w:color="auto"/>
      </w:divBdr>
    </w:div>
    <w:div w:id="1518883638">
      <w:bodyDiv w:val="1"/>
      <w:marLeft w:val="0"/>
      <w:marRight w:val="0"/>
      <w:marTop w:val="0"/>
      <w:marBottom w:val="0"/>
      <w:divBdr>
        <w:top w:val="none" w:sz="0" w:space="0" w:color="auto"/>
        <w:left w:val="none" w:sz="0" w:space="0" w:color="auto"/>
        <w:bottom w:val="none" w:sz="0" w:space="0" w:color="auto"/>
        <w:right w:val="none" w:sz="0" w:space="0" w:color="auto"/>
      </w:divBdr>
    </w:div>
    <w:div w:id="1521311966">
      <w:bodyDiv w:val="1"/>
      <w:marLeft w:val="0"/>
      <w:marRight w:val="0"/>
      <w:marTop w:val="0"/>
      <w:marBottom w:val="0"/>
      <w:divBdr>
        <w:top w:val="none" w:sz="0" w:space="0" w:color="auto"/>
        <w:left w:val="none" w:sz="0" w:space="0" w:color="auto"/>
        <w:bottom w:val="none" w:sz="0" w:space="0" w:color="auto"/>
        <w:right w:val="none" w:sz="0" w:space="0" w:color="auto"/>
      </w:divBdr>
    </w:div>
    <w:div w:id="1522931934">
      <w:bodyDiv w:val="1"/>
      <w:marLeft w:val="0"/>
      <w:marRight w:val="0"/>
      <w:marTop w:val="0"/>
      <w:marBottom w:val="0"/>
      <w:divBdr>
        <w:top w:val="none" w:sz="0" w:space="0" w:color="auto"/>
        <w:left w:val="none" w:sz="0" w:space="0" w:color="auto"/>
        <w:bottom w:val="none" w:sz="0" w:space="0" w:color="auto"/>
        <w:right w:val="none" w:sz="0" w:space="0" w:color="auto"/>
      </w:divBdr>
    </w:div>
    <w:div w:id="1523280898">
      <w:bodyDiv w:val="1"/>
      <w:marLeft w:val="0"/>
      <w:marRight w:val="0"/>
      <w:marTop w:val="0"/>
      <w:marBottom w:val="0"/>
      <w:divBdr>
        <w:top w:val="none" w:sz="0" w:space="0" w:color="auto"/>
        <w:left w:val="none" w:sz="0" w:space="0" w:color="auto"/>
        <w:bottom w:val="none" w:sz="0" w:space="0" w:color="auto"/>
        <w:right w:val="none" w:sz="0" w:space="0" w:color="auto"/>
      </w:divBdr>
    </w:div>
    <w:div w:id="1523351486">
      <w:bodyDiv w:val="1"/>
      <w:marLeft w:val="0"/>
      <w:marRight w:val="0"/>
      <w:marTop w:val="0"/>
      <w:marBottom w:val="0"/>
      <w:divBdr>
        <w:top w:val="none" w:sz="0" w:space="0" w:color="auto"/>
        <w:left w:val="none" w:sz="0" w:space="0" w:color="auto"/>
        <w:bottom w:val="none" w:sz="0" w:space="0" w:color="auto"/>
        <w:right w:val="none" w:sz="0" w:space="0" w:color="auto"/>
      </w:divBdr>
    </w:div>
    <w:div w:id="1525748616">
      <w:bodyDiv w:val="1"/>
      <w:marLeft w:val="0"/>
      <w:marRight w:val="0"/>
      <w:marTop w:val="0"/>
      <w:marBottom w:val="0"/>
      <w:divBdr>
        <w:top w:val="none" w:sz="0" w:space="0" w:color="auto"/>
        <w:left w:val="none" w:sz="0" w:space="0" w:color="auto"/>
        <w:bottom w:val="none" w:sz="0" w:space="0" w:color="auto"/>
        <w:right w:val="none" w:sz="0" w:space="0" w:color="auto"/>
      </w:divBdr>
    </w:div>
    <w:div w:id="1526749580">
      <w:bodyDiv w:val="1"/>
      <w:marLeft w:val="0"/>
      <w:marRight w:val="0"/>
      <w:marTop w:val="0"/>
      <w:marBottom w:val="0"/>
      <w:divBdr>
        <w:top w:val="none" w:sz="0" w:space="0" w:color="auto"/>
        <w:left w:val="none" w:sz="0" w:space="0" w:color="auto"/>
        <w:bottom w:val="none" w:sz="0" w:space="0" w:color="auto"/>
        <w:right w:val="none" w:sz="0" w:space="0" w:color="auto"/>
      </w:divBdr>
    </w:div>
    <w:div w:id="1528837574">
      <w:bodyDiv w:val="1"/>
      <w:marLeft w:val="0"/>
      <w:marRight w:val="0"/>
      <w:marTop w:val="0"/>
      <w:marBottom w:val="0"/>
      <w:divBdr>
        <w:top w:val="none" w:sz="0" w:space="0" w:color="auto"/>
        <w:left w:val="none" w:sz="0" w:space="0" w:color="auto"/>
        <w:bottom w:val="none" w:sz="0" w:space="0" w:color="auto"/>
        <w:right w:val="none" w:sz="0" w:space="0" w:color="auto"/>
      </w:divBdr>
    </w:div>
    <w:div w:id="1529099730">
      <w:bodyDiv w:val="1"/>
      <w:marLeft w:val="0"/>
      <w:marRight w:val="0"/>
      <w:marTop w:val="0"/>
      <w:marBottom w:val="0"/>
      <w:divBdr>
        <w:top w:val="none" w:sz="0" w:space="0" w:color="auto"/>
        <w:left w:val="none" w:sz="0" w:space="0" w:color="auto"/>
        <w:bottom w:val="none" w:sz="0" w:space="0" w:color="auto"/>
        <w:right w:val="none" w:sz="0" w:space="0" w:color="auto"/>
      </w:divBdr>
    </w:div>
    <w:div w:id="1530682165">
      <w:bodyDiv w:val="1"/>
      <w:marLeft w:val="0"/>
      <w:marRight w:val="0"/>
      <w:marTop w:val="0"/>
      <w:marBottom w:val="0"/>
      <w:divBdr>
        <w:top w:val="none" w:sz="0" w:space="0" w:color="auto"/>
        <w:left w:val="none" w:sz="0" w:space="0" w:color="auto"/>
        <w:bottom w:val="none" w:sz="0" w:space="0" w:color="auto"/>
        <w:right w:val="none" w:sz="0" w:space="0" w:color="auto"/>
      </w:divBdr>
    </w:div>
    <w:div w:id="1530683895">
      <w:bodyDiv w:val="1"/>
      <w:marLeft w:val="0"/>
      <w:marRight w:val="0"/>
      <w:marTop w:val="0"/>
      <w:marBottom w:val="0"/>
      <w:divBdr>
        <w:top w:val="none" w:sz="0" w:space="0" w:color="auto"/>
        <w:left w:val="none" w:sz="0" w:space="0" w:color="auto"/>
        <w:bottom w:val="none" w:sz="0" w:space="0" w:color="auto"/>
        <w:right w:val="none" w:sz="0" w:space="0" w:color="auto"/>
      </w:divBdr>
    </w:div>
    <w:div w:id="1530684965">
      <w:bodyDiv w:val="1"/>
      <w:marLeft w:val="0"/>
      <w:marRight w:val="0"/>
      <w:marTop w:val="0"/>
      <w:marBottom w:val="0"/>
      <w:divBdr>
        <w:top w:val="none" w:sz="0" w:space="0" w:color="auto"/>
        <w:left w:val="none" w:sz="0" w:space="0" w:color="auto"/>
        <w:bottom w:val="none" w:sz="0" w:space="0" w:color="auto"/>
        <w:right w:val="none" w:sz="0" w:space="0" w:color="auto"/>
      </w:divBdr>
    </w:div>
    <w:div w:id="1532457480">
      <w:bodyDiv w:val="1"/>
      <w:marLeft w:val="0"/>
      <w:marRight w:val="0"/>
      <w:marTop w:val="0"/>
      <w:marBottom w:val="0"/>
      <w:divBdr>
        <w:top w:val="none" w:sz="0" w:space="0" w:color="auto"/>
        <w:left w:val="none" w:sz="0" w:space="0" w:color="auto"/>
        <w:bottom w:val="none" w:sz="0" w:space="0" w:color="auto"/>
        <w:right w:val="none" w:sz="0" w:space="0" w:color="auto"/>
      </w:divBdr>
    </w:div>
    <w:div w:id="1536231557">
      <w:bodyDiv w:val="1"/>
      <w:marLeft w:val="0"/>
      <w:marRight w:val="0"/>
      <w:marTop w:val="0"/>
      <w:marBottom w:val="0"/>
      <w:divBdr>
        <w:top w:val="none" w:sz="0" w:space="0" w:color="auto"/>
        <w:left w:val="none" w:sz="0" w:space="0" w:color="auto"/>
        <w:bottom w:val="none" w:sz="0" w:space="0" w:color="auto"/>
        <w:right w:val="none" w:sz="0" w:space="0" w:color="auto"/>
      </w:divBdr>
    </w:div>
    <w:div w:id="1538395072">
      <w:bodyDiv w:val="1"/>
      <w:marLeft w:val="0"/>
      <w:marRight w:val="0"/>
      <w:marTop w:val="0"/>
      <w:marBottom w:val="0"/>
      <w:divBdr>
        <w:top w:val="none" w:sz="0" w:space="0" w:color="auto"/>
        <w:left w:val="none" w:sz="0" w:space="0" w:color="auto"/>
        <w:bottom w:val="none" w:sz="0" w:space="0" w:color="auto"/>
        <w:right w:val="none" w:sz="0" w:space="0" w:color="auto"/>
      </w:divBdr>
    </w:div>
    <w:div w:id="1538545534">
      <w:bodyDiv w:val="1"/>
      <w:marLeft w:val="0"/>
      <w:marRight w:val="0"/>
      <w:marTop w:val="0"/>
      <w:marBottom w:val="0"/>
      <w:divBdr>
        <w:top w:val="none" w:sz="0" w:space="0" w:color="auto"/>
        <w:left w:val="none" w:sz="0" w:space="0" w:color="auto"/>
        <w:bottom w:val="none" w:sz="0" w:space="0" w:color="auto"/>
        <w:right w:val="none" w:sz="0" w:space="0" w:color="auto"/>
      </w:divBdr>
    </w:div>
    <w:div w:id="1538813687">
      <w:bodyDiv w:val="1"/>
      <w:marLeft w:val="0"/>
      <w:marRight w:val="0"/>
      <w:marTop w:val="0"/>
      <w:marBottom w:val="0"/>
      <w:divBdr>
        <w:top w:val="none" w:sz="0" w:space="0" w:color="auto"/>
        <w:left w:val="none" w:sz="0" w:space="0" w:color="auto"/>
        <w:bottom w:val="none" w:sz="0" w:space="0" w:color="auto"/>
        <w:right w:val="none" w:sz="0" w:space="0" w:color="auto"/>
      </w:divBdr>
    </w:div>
    <w:div w:id="1542280700">
      <w:bodyDiv w:val="1"/>
      <w:marLeft w:val="0"/>
      <w:marRight w:val="0"/>
      <w:marTop w:val="0"/>
      <w:marBottom w:val="0"/>
      <w:divBdr>
        <w:top w:val="none" w:sz="0" w:space="0" w:color="auto"/>
        <w:left w:val="none" w:sz="0" w:space="0" w:color="auto"/>
        <w:bottom w:val="none" w:sz="0" w:space="0" w:color="auto"/>
        <w:right w:val="none" w:sz="0" w:space="0" w:color="auto"/>
      </w:divBdr>
    </w:div>
    <w:div w:id="1542591827">
      <w:bodyDiv w:val="1"/>
      <w:marLeft w:val="0"/>
      <w:marRight w:val="0"/>
      <w:marTop w:val="0"/>
      <w:marBottom w:val="0"/>
      <w:divBdr>
        <w:top w:val="none" w:sz="0" w:space="0" w:color="auto"/>
        <w:left w:val="none" w:sz="0" w:space="0" w:color="auto"/>
        <w:bottom w:val="none" w:sz="0" w:space="0" w:color="auto"/>
        <w:right w:val="none" w:sz="0" w:space="0" w:color="auto"/>
      </w:divBdr>
    </w:div>
    <w:div w:id="1543667050">
      <w:bodyDiv w:val="1"/>
      <w:marLeft w:val="0"/>
      <w:marRight w:val="0"/>
      <w:marTop w:val="0"/>
      <w:marBottom w:val="0"/>
      <w:divBdr>
        <w:top w:val="none" w:sz="0" w:space="0" w:color="auto"/>
        <w:left w:val="none" w:sz="0" w:space="0" w:color="auto"/>
        <w:bottom w:val="none" w:sz="0" w:space="0" w:color="auto"/>
        <w:right w:val="none" w:sz="0" w:space="0" w:color="auto"/>
      </w:divBdr>
    </w:div>
    <w:div w:id="1546214080">
      <w:bodyDiv w:val="1"/>
      <w:marLeft w:val="0"/>
      <w:marRight w:val="0"/>
      <w:marTop w:val="0"/>
      <w:marBottom w:val="0"/>
      <w:divBdr>
        <w:top w:val="none" w:sz="0" w:space="0" w:color="auto"/>
        <w:left w:val="none" w:sz="0" w:space="0" w:color="auto"/>
        <w:bottom w:val="none" w:sz="0" w:space="0" w:color="auto"/>
        <w:right w:val="none" w:sz="0" w:space="0" w:color="auto"/>
      </w:divBdr>
    </w:div>
    <w:div w:id="1546716607">
      <w:bodyDiv w:val="1"/>
      <w:marLeft w:val="0"/>
      <w:marRight w:val="0"/>
      <w:marTop w:val="0"/>
      <w:marBottom w:val="0"/>
      <w:divBdr>
        <w:top w:val="none" w:sz="0" w:space="0" w:color="auto"/>
        <w:left w:val="none" w:sz="0" w:space="0" w:color="auto"/>
        <w:bottom w:val="none" w:sz="0" w:space="0" w:color="auto"/>
        <w:right w:val="none" w:sz="0" w:space="0" w:color="auto"/>
      </w:divBdr>
    </w:div>
    <w:div w:id="1546943045">
      <w:bodyDiv w:val="1"/>
      <w:marLeft w:val="0"/>
      <w:marRight w:val="0"/>
      <w:marTop w:val="0"/>
      <w:marBottom w:val="0"/>
      <w:divBdr>
        <w:top w:val="none" w:sz="0" w:space="0" w:color="auto"/>
        <w:left w:val="none" w:sz="0" w:space="0" w:color="auto"/>
        <w:bottom w:val="none" w:sz="0" w:space="0" w:color="auto"/>
        <w:right w:val="none" w:sz="0" w:space="0" w:color="auto"/>
      </w:divBdr>
    </w:div>
    <w:div w:id="1548832884">
      <w:bodyDiv w:val="1"/>
      <w:marLeft w:val="0"/>
      <w:marRight w:val="0"/>
      <w:marTop w:val="0"/>
      <w:marBottom w:val="0"/>
      <w:divBdr>
        <w:top w:val="none" w:sz="0" w:space="0" w:color="auto"/>
        <w:left w:val="none" w:sz="0" w:space="0" w:color="auto"/>
        <w:bottom w:val="none" w:sz="0" w:space="0" w:color="auto"/>
        <w:right w:val="none" w:sz="0" w:space="0" w:color="auto"/>
      </w:divBdr>
    </w:div>
    <w:div w:id="1550147539">
      <w:bodyDiv w:val="1"/>
      <w:marLeft w:val="0"/>
      <w:marRight w:val="0"/>
      <w:marTop w:val="0"/>
      <w:marBottom w:val="0"/>
      <w:divBdr>
        <w:top w:val="none" w:sz="0" w:space="0" w:color="auto"/>
        <w:left w:val="none" w:sz="0" w:space="0" w:color="auto"/>
        <w:bottom w:val="none" w:sz="0" w:space="0" w:color="auto"/>
        <w:right w:val="none" w:sz="0" w:space="0" w:color="auto"/>
      </w:divBdr>
    </w:div>
    <w:div w:id="1553615543">
      <w:bodyDiv w:val="1"/>
      <w:marLeft w:val="0"/>
      <w:marRight w:val="0"/>
      <w:marTop w:val="0"/>
      <w:marBottom w:val="0"/>
      <w:divBdr>
        <w:top w:val="none" w:sz="0" w:space="0" w:color="auto"/>
        <w:left w:val="none" w:sz="0" w:space="0" w:color="auto"/>
        <w:bottom w:val="none" w:sz="0" w:space="0" w:color="auto"/>
        <w:right w:val="none" w:sz="0" w:space="0" w:color="auto"/>
      </w:divBdr>
    </w:div>
    <w:div w:id="1555700116">
      <w:bodyDiv w:val="1"/>
      <w:marLeft w:val="0"/>
      <w:marRight w:val="0"/>
      <w:marTop w:val="0"/>
      <w:marBottom w:val="0"/>
      <w:divBdr>
        <w:top w:val="none" w:sz="0" w:space="0" w:color="auto"/>
        <w:left w:val="none" w:sz="0" w:space="0" w:color="auto"/>
        <w:bottom w:val="none" w:sz="0" w:space="0" w:color="auto"/>
        <w:right w:val="none" w:sz="0" w:space="0" w:color="auto"/>
      </w:divBdr>
    </w:div>
    <w:div w:id="1557232540">
      <w:bodyDiv w:val="1"/>
      <w:marLeft w:val="0"/>
      <w:marRight w:val="0"/>
      <w:marTop w:val="0"/>
      <w:marBottom w:val="0"/>
      <w:divBdr>
        <w:top w:val="none" w:sz="0" w:space="0" w:color="auto"/>
        <w:left w:val="none" w:sz="0" w:space="0" w:color="auto"/>
        <w:bottom w:val="none" w:sz="0" w:space="0" w:color="auto"/>
        <w:right w:val="none" w:sz="0" w:space="0" w:color="auto"/>
      </w:divBdr>
    </w:div>
    <w:div w:id="1558054948">
      <w:bodyDiv w:val="1"/>
      <w:marLeft w:val="0"/>
      <w:marRight w:val="0"/>
      <w:marTop w:val="0"/>
      <w:marBottom w:val="0"/>
      <w:divBdr>
        <w:top w:val="none" w:sz="0" w:space="0" w:color="auto"/>
        <w:left w:val="none" w:sz="0" w:space="0" w:color="auto"/>
        <w:bottom w:val="none" w:sz="0" w:space="0" w:color="auto"/>
        <w:right w:val="none" w:sz="0" w:space="0" w:color="auto"/>
      </w:divBdr>
    </w:div>
    <w:div w:id="1559708247">
      <w:bodyDiv w:val="1"/>
      <w:marLeft w:val="0"/>
      <w:marRight w:val="0"/>
      <w:marTop w:val="0"/>
      <w:marBottom w:val="0"/>
      <w:divBdr>
        <w:top w:val="none" w:sz="0" w:space="0" w:color="auto"/>
        <w:left w:val="none" w:sz="0" w:space="0" w:color="auto"/>
        <w:bottom w:val="none" w:sz="0" w:space="0" w:color="auto"/>
        <w:right w:val="none" w:sz="0" w:space="0" w:color="auto"/>
      </w:divBdr>
    </w:div>
    <w:div w:id="1559854058">
      <w:bodyDiv w:val="1"/>
      <w:marLeft w:val="0"/>
      <w:marRight w:val="0"/>
      <w:marTop w:val="0"/>
      <w:marBottom w:val="0"/>
      <w:divBdr>
        <w:top w:val="none" w:sz="0" w:space="0" w:color="auto"/>
        <w:left w:val="none" w:sz="0" w:space="0" w:color="auto"/>
        <w:bottom w:val="none" w:sz="0" w:space="0" w:color="auto"/>
        <w:right w:val="none" w:sz="0" w:space="0" w:color="auto"/>
      </w:divBdr>
    </w:div>
    <w:div w:id="1560095922">
      <w:bodyDiv w:val="1"/>
      <w:marLeft w:val="0"/>
      <w:marRight w:val="0"/>
      <w:marTop w:val="0"/>
      <w:marBottom w:val="0"/>
      <w:divBdr>
        <w:top w:val="none" w:sz="0" w:space="0" w:color="auto"/>
        <w:left w:val="none" w:sz="0" w:space="0" w:color="auto"/>
        <w:bottom w:val="none" w:sz="0" w:space="0" w:color="auto"/>
        <w:right w:val="none" w:sz="0" w:space="0" w:color="auto"/>
      </w:divBdr>
    </w:div>
    <w:div w:id="1560433602">
      <w:bodyDiv w:val="1"/>
      <w:marLeft w:val="0"/>
      <w:marRight w:val="0"/>
      <w:marTop w:val="0"/>
      <w:marBottom w:val="0"/>
      <w:divBdr>
        <w:top w:val="none" w:sz="0" w:space="0" w:color="auto"/>
        <w:left w:val="none" w:sz="0" w:space="0" w:color="auto"/>
        <w:bottom w:val="none" w:sz="0" w:space="0" w:color="auto"/>
        <w:right w:val="none" w:sz="0" w:space="0" w:color="auto"/>
      </w:divBdr>
    </w:div>
    <w:div w:id="1563447107">
      <w:bodyDiv w:val="1"/>
      <w:marLeft w:val="0"/>
      <w:marRight w:val="0"/>
      <w:marTop w:val="0"/>
      <w:marBottom w:val="0"/>
      <w:divBdr>
        <w:top w:val="none" w:sz="0" w:space="0" w:color="auto"/>
        <w:left w:val="none" w:sz="0" w:space="0" w:color="auto"/>
        <w:bottom w:val="none" w:sz="0" w:space="0" w:color="auto"/>
        <w:right w:val="none" w:sz="0" w:space="0" w:color="auto"/>
      </w:divBdr>
    </w:div>
    <w:div w:id="1563786711">
      <w:bodyDiv w:val="1"/>
      <w:marLeft w:val="0"/>
      <w:marRight w:val="0"/>
      <w:marTop w:val="0"/>
      <w:marBottom w:val="0"/>
      <w:divBdr>
        <w:top w:val="none" w:sz="0" w:space="0" w:color="auto"/>
        <w:left w:val="none" w:sz="0" w:space="0" w:color="auto"/>
        <w:bottom w:val="none" w:sz="0" w:space="0" w:color="auto"/>
        <w:right w:val="none" w:sz="0" w:space="0" w:color="auto"/>
      </w:divBdr>
    </w:div>
    <w:div w:id="1565600984">
      <w:bodyDiv w:val="1"/>
      <w:marLeft w:val="0"/>
      <w:marRight w:val="0"/>
      <w:marTop w:val="0"/>
      <w:marBottom w:val="0"/>
      <w:divBdr>
        <w:top w:val="none" w:sz="0" w:space="0" w:color="auto"/>
        <w:left w:val="none" w:sz="0" w:space="0" w:color="auto"/>
        <w:bottom w:val="none" w:sz="0" w:space="0" w:color="auto"/>
        <w:right w:val="none" w:sz="0" w:space="0" w:color="auto"/>
      </w:divBdr>
    </w:div>
    <w:div w:id="1574702117">
      <w:bodyDiv w:val="1"/>
      <w:marLeft w:val="0"/>
      <w:marRight w:val="0"/>
      <w:marTop w:val="0"/>
      <w:marBottom w:val="0"/>
      <w:divBdr>
        <w:top w:val="none" w:sz="0" w:space="0" w:color="auto"/>
        <w:left w:val="none" w:sz="0" w:space="0" w:color="auto"/>
        <w:bottom w:val="none" w:sz="0" w:space="0" w:color="auto"/>
        <w:right w:val="none" w:sz="0" w:space="0" w:color="auto"/>
      </w:divBdr>
    </w:div>
    <w:div w:id="1579632885">
      <w:bodyDiv w:val="1"/>
      <w:marLeft w:val="0"/>
      <w:marRight w:val="0"/>
      <w:marTop w:val="0"/>
      <w:marBottom w:val="0"/>
      <w:divBdr>
        <w:top w:val="none" w:sz="0" w:space="0" w:color="auto"/>
        <w:left w:val="none" w:sz="0" w:space="0" w:color="auto"/>
        <w:bottom w:val="none" w:sz="0" w:space="0" w:color="auto"/>
        <w:right w:val="none" w:sz="0" w:space="0" w:color="auto"/>
      </w:divBdr>
    </w:div>
    <w:div w:id="1580670112">
      <w:bodyDiv w:val="1"/>
      <w:marLeft w:val="0"/>
      <w:marRight w:val="0"/>
      <w:marTop w:val="0"/>
      <w:marBottom w:val="0"/>
      <w:divBdr>
        <w:top w:val="none" w:sz="0" w:space="0" w:color="auto"/>
        <w:left w:val="none" w:sz="0" w:space="0" w:color="auto"/>
        <w:bottom w:val="none" w:sz="0" w:space="0" w:color="auto"/>
        <w:right w:val="none" w:sz="0" w:space="0" w:color="auto"/>
      </w:divBdr>
    </w:div>
    <w:div w:id="1584948892">
      <w:bodyDiv w:val="1"/>
      <w:marLeft w:val="0"/>
      <w:marRight w:val="0"/>
      <w:marTop w:val="0"/>
      <w:marBottom w:val="0"/>
      <w:divBdr>
        <w:top w:val="none" w:sz="0" w:space="0" w:color="auto"/>
        <w:left w:val="none" w:sz="0" w:space="0" w:color="auto"/>
        <w:bottom w:val="none" w:sz="0" w:space="0" w:color="auto"/>
        <w:right w:val="none" w:sz="0" w:space="0" w:color="auto"/>
      </w:divBdr>
    </w:div>
    <w:div w:id="1587570997">
      <w:bodyDiv w:val="1"/>
      <w:marLeft w:val="0"/>
      <w:marRight w:val="0"/>
      <w:marTop w:val="0"/>
      <w:marBottom w:val="0"/>
      <w:divBdr>
        <w:top w:val="none" w:sz="0" w:space="0" w:color="auto"/>
        <w:left w:val="none" w:sz="0" w:space="0" w:color="auto"/>
        <w:bottom w:val="none" w:sz="0" w:space="0" w:color="auto"/>
        <w:right w:val="none" w:sz="0" w:space="0" w:color="auto"/>
      </w:divBdr>
    </w:div>
    <w:div w:id="1589072680">
      <w:bodyDiv w:val="1"/>
      <w:marLeft w:val="0"/>
      <w:marRight w:val="0"/>
      <w:marTop w:val="0"/>
      <w:marBottom w:val="0"/>
      <w:divBdr>
        <w:top w:val="none" w:sz="0" w:space="0" w:color="auto"/>
        <w:left w:val="none" w:sz="0" w:space="0" w:color="auto"/>
        <w:bottom w:val="none" w:sz="0" w:space="0" w:color="auto"/>
        <w:right w:val="none" w:sz="0" w:space="0" w:color="auto"/>
      </w:divBdr>
    </w:div>
    <w:div w:id="1591161259">
      <w:bodyDiv w:val="1"/>
      <w:marLeft w:val="0"/>
      <w:marRight w:val="0"/>
      <w:marTop w:val="0"/>
      <w:marBottom w:val="0"/>
      <w:divBdr>
        <w:top w:val="none" w:sz="0" w:space="0" w:color="auto"/>
        <w:left w:val="none" w:sz="0" w:space="0" w:color="auto"/>
        <w:bottom w:val="none" w:sz="0" w:space="0" w:color="auto"/>
        <w:right w:val="none" w:sz="0" w:space="0" w:color="auto"/>
      </w:divBdr>
    </w:div>
    <w:div w:id="1592007797">
      <w:bodyDiv w:val="1"/>
      <w:marLeft w:val="0"/>
      <w:marRight w:val="0"/>
      <w:marTop w:val="0"/>
      <w:marBottom w:val="0"/>
      <w:divBdr>
        <w:top w:val="none" w:sz="0" w:space="0" w:color="auto"/>
        <w:left w:val="none" w:sz="0" w:space="0" w:color="auto"/>
        <w:bottom w:val="none" w:sz="0" w:space="0" w:color="auto"/>
        <w:right w:val="none" w:sz="0" w:space="0" w:color="auto"/>
      </w:divBdr>
    </w:div>
    <w:div w:id="1592465093">
      <w:bodyDiv w:val="1"/>
      <w:marLeft w:val="0"/>
      <w:marRight w:val="0"/>
      <w:marTop w:val="0"/>
      <w:marBottom w:val="0"/>
      <w:divBdr>
        <w:top w:val="none" w:sz="0" w:space="0" w:color="auto"/>
        <w:left w:val="none" w:sz="0" w:space="0" w:color="auto"/>
        <w:bottom w:val="none" w:sz="0" w:space="0" w:color="auto"/>
        <w:right w:val="none" w:sz="0" w:space="0" w:color="auto"/>
      </w:divBdr>
    </w:div>
    <w:div w:id="1594776420">
      <w:bodyDiv w:val="1"/>
      <w:marLeft w:val="0"/>
      <w:marRight w:val="0"/>
      <w:marTop w:val="0"/>
      <w:marBottom w:val="0"/>
      <w:divBdr>
        <w:top w:val="none" w:sz="0" w:space="0" w:color="auto"/>
        <w:left w:val="none" w:sz="0" w:space="0" w:color="auto"/>
        <w:bottom w:val="none" w:sz="0" w:space="0" w:color="auto"/>
        <w:right w:val="none" w:sz="0" w:space="0" w:color="auto"/>
      </w:divBdr>
    </w:div>
    <w:div w:id="1597328135">
      <w:bodyDiv w:val="1"/>
      <w:marLeft w:val="0"/>
      <w:marRight w:val="0"/>
      <w:marTop w:val="0"/>
      <w:marBottom w:val="0"/>
      <w:divBdr>
        <w:top w:val="none" w:sz="0" w:space="0" w:color="auto"/>
        <w:left w:val="none" w:sz="0" w:space="0" w:color="auto"/>
        <w:bottom w:val="none" w:sz="0" w:space="0" w:color="auto"/>
        <w:right w:val="none" w:sz="0" w:space="0" w:color="auto"/>
      </w:divBdr>
    </w:div>
    <w:div w:id="1597637747">
      <w:bodyDiv w:val="1"/>
      <w:marLeft w:val="0"/>
      <w:marRight w:val="0"/>
      <w:marTop w:val="0"/>
      <w:marBottom w:val="0"/>
      <w:divBdr>
        <w:top w:val="none" w:sz="0" w:space="0" w:color="auto"/>
        <w:left w:val="none" w:sz="0" w:space="0" w:color="auto"/>
        <w:bottom w:val="none" w:sz="0" w:space="0" w:color="auto"/>
        <w:right w:val="none" w:sz="0" w:space="0" w:color="auto"/>
      </w:divBdr>
    </w:div>
    <w:div w:id="1599942697">
      <w:bodyDiv w:val="1"/>
      <w:marLeft w:val="0"/>
      <w:marRight w:val="0"/>
      <w:marTop w:val="0"/>
      <w:marBottom w:val="0"/>
      <w:divBdr>
        <w:top w:val="none" w:sz="0" w:space="0" w:color="auto"/>
        <w:left w:val="none" w:sz="0" w:space="0" w:color="auto"/>
        <w:bottom w:val="none" w:sz="0" w:space="0" w:color="auto"/>
        <w:right w:val="none" w:sz="0" w:space="0" w:color="auto"/>
      </w:divBdr>
    </w:div>
    <w:div w:id="1600481747">
      <w:bodyDiv w:val="1"/>
      <w:marLeft w:val="0"/>
      <w:marRight w:val="0"/>
      <w:marTop w:val="0"/>
      <w:marBottom w:val="0"/>
      <w:divBdr>
        <w:top w:val="none" w:sz="0" w:space="0" w:color="auto"/>
        <w:left w:val="none" w:sz="0" w:space="0" w:color="auto"/>
        <w:bottom w:val="none" w:sz="0" w:space="0" w:color="auto"/>
        <w:right w:val="none" w:sz="0" w:space="0" w:color="auto"/>
      </w:divBdr>
    </w:div>
    <w:div w:id="1601914680">
      <w:bodyDiv w:val="1"/>
      <w:marLeft w:val="0"/>
      <w:marRight w:val="0"/>
      <w:marTop w:val="0"/>
      <w:marBottom w:val="0"/>
      <w:divBdr>
        <w:top w:val="none" w:sz="0" w:space="0" w:color="auto"/>
        <w:left w:val="none" w:sz="0" w:space="0" w:color="auto"/>
        <w:bottom w:val="none" w:sz="0" w:space="0" w:color="auto"/>
        <w:right w:val="none" w:sz="0" w:space="0" w:color="auto"/>
      </w:divBdr>
    </w:div>
    <w:div w:id="1602755618">
      <w:bodyDiv w:val="1"/>
      <w:marLeft w:val="0"/>
      <w:marRight w:val="0"/>
      <w:marTop w:val="0"/>
      <w:marBottom w:val="0"/>
      <w:divBdr>
        <w:top w:val="none" w:sz="0" w:space="0" w:color="auto"/>
        <w:left w:val="none" w:sz="0" w:space="0" w:color="auto"/>
        <w:bottom w:val="none" w:sz="0" w:space="0" w:color="auto"/>
        <w:right w:val="none" w:sz="0" w:space="0" w:color="auto"/>
      </w:divBdr>
    </w:div>
    <w:div w:id="1603681230">
      <w:bodyDiv w:val="1"/>
      <w:marLeft w:val="0"/>
      <w:marRight w:val="0"/>
      <w:marTop w:val="0"/>
      <w:marBottom w:val="0"/>
      <w:divBdr>
        <w:top w:val="none" w:sz="0" w:space="0" w:color="auto"/>
        <w:left w:val="none" w:sz="0" w:space="0" w:color="auto"/>
        <w:bottom w:val="none" w:sz="0" w:space="0" w:color="auto"/>
        <w:right w:val="none" w:sz="0" w:space="0" w:color="auto"/>
      </w:divBdr>
    </w:div>
    <w:div w:id="1603874297">
      <w:bodyDiv w:val="1"/>
      <w:marLeft w:val="0"/>
      <w:marRight w:val="0"/>
      <w:marTop w:val="0"/>
      <w:marBottom w:val="0"/>
      <w:divBdr>
        <w:top w:val="none" w:sz="0" w:space="0" w:color="auto"/>
        <w:left w:val="none" w:sz="0" w:space="0" w:color="auto"/>
        <w:bottom w:val="none" w:sz="0" w:space="0" w:color="auto"/>
        <w:right w:val="none" w:sz="0" w:space="0" w:color="auto"/>
      </w:divBdr>
    </w:div>
    <w:div w:id="1604805331">
      <w:bodyDiv w:val="1"/>
      <w:marLeft w:val="0"/>
      <w:marRight w:val="0"/>
      <w:marTop w:val="0"/>
      <w:marBottom w:val="0"/>
      <w:divBdr>
        <w:top w:val="none" w:sz="0" w:space="0" w:color="auto"/>
        <w:left w:val="none" w:sz="0" w:space="0" w:color="auto"/>
        <w:bottom w:val="none" w:sz="0" w:space="0" w:color="auto"/>
        <w:right w:val="none" w:sz="0" w:space="0" w:color="auto"/>
      </w:divBdr>
    </w:div>
    <w:div w:id="1612668529">
      <w:bodyDiv w:val="1"/>
      <w:marLeft w:val="0"/>
      <w:marRight w:val="0"/>
      <w:marTop w:val="0"/>
      <w:marBottom w:val="0"/>
      <w:divBdr>
        <w:top w:val="none" w:sz="0" w:space="0" w:color="auto"/>
        <w:left w:val="none" w:sz="0" w:space="0" w:color="auto"/>
        <w:bottom w:val="none" w:sz="0" w:space="0" w:color="auto"/>
        <w:right w:val="none" w:sz="0" w:space="0" w:color="auto"/>
      </w:divBdr>
    </w:div>
    <w:div w:id="1616518361">
      <w:bodyDiv w:val="1"/>
      <w:marLeft w:val="0"/>
      <w:marRight w:val="0"/>
      <w:marTop w:val="0"/>
      <w:marBottom w:val="0"/>
      <w:divBdr>
        <w:top w:val="none" w:sz="0" w:space="0" w:color="auto"/>
        <w:left w:val="none" w:sz="0" w:space="0" w:color="auto"/>
        <w:bottom w:val="none" w:sz="0" w:space="0" w:color="auto"/>
        <w:right w:val="none" w:sz="0" w:space="0" w:color="auto"/>
      </w:divBdr>
    </w:div>
    <w:div w:id="1617132155">
      <w:bodyDiv w:val="1"/>
      <w:marLeft w:val="0"/>
      <w:marRight w:val="0"/>
      <w:marTop w:val="0"/>
      <w:marBottom w:val="0"/>
      <w:divBdr>
        <w:top w:val="none" w:sz="0" w:space="0" w:color="auto"/>
        <w:left w:val="none" w:sz="0" w:space="0" w:color="auto"/>
        <w:bottom w:val="none" w:sz="0" w:space="0" w:color="auto"/>
        <w:right w:val="none" w:sz="0" w:space="0" w:color="auto"/>
      </w:divBdr>
    </w:div>
    <w:div w:id="1618294347">
      <w:bodyDiv w:val="1"/>
      <w:marLeft w:val="0"/>
      <w:marRight w:val="0"/>
      <w:marTop w:val="0"/>
      <w:marBottom w:val="0"/>
      <w:divBdr>
        <w:top w:val="none" w:sz="0" w:space="0" w:color="auto"/>
        <w:left w:val="none" w:sz="0" w:space="0" w:color="auto"/>
        <w:bottom w:val="none" w:sz="0" w:space="0" w:color="auto"/>
        <w:right w:val="none" w:sz="0" w:space="0" w:color="auto"/>
      </w:divBdr>
    </w:div>
    <w:div w:id="1618944138">
      <w:bodyDiv w:val="1"/>
      <w:marLeft w:val="0"/>
      <w:marRight w:val="0"/>
      <w:marTop w:val="0"/>
      <w:marBottom w:val="0"/>
      <w:divBdr>
        <w:top w:val="none" w:sz="0" w:space="0" w:color="auto"/>
        <w:left w:val="none" w:sz="0" w:space="0" w:color="auto"/>
        <w:bottom w:val="none" w:sz="0" w:space="0" w:color="auto"/>
        <w:right w:val="none" w:sz="0" w:space="0" w:color="auto"/>
      </w:divBdr>
    </w:div>
    <w:div w:id="1621036218">
      <w:bodyDiv w:val="1"/>
      <w:marLeft w:val="0"/>
      <w:marRight w:val="0"/>
      <w:marTop w:val="0"/>
      <w:marBottom w:val="0"/>
      <w:divBdr>
        <w:top w:val="none" w:sz="0" w:space="0" w:color="auto"/>
        <w:left w:val="none" w:sz="0" w:space="0" w:color="auto"/>
        <w:bottom w:val="none" w:sz="0" w:space="0" w:color="auto"/>
        <w:right w:val="none" w:sz="0" w:space="0" w:color="auto"/>
      </w:divBdr>
    </w:div>
    <w:div w:id="1621371827">
      <w:bodyDiv w:val="1"/>
      <w:marLeft w:val="0"/>
      <w:marRight w:val="0"/>
      <w:marTop w:val="0"/>
      <w:marBottom w:val="0"/>
      <w:divBdr>
        <w:top w:val="none" w:sz="0" w:space="0" w:color="auto"/>
        <w:left w:val="none" w:sz="0" w:space="0" w:color="auto"/>
        <w:bottom w:val="none" w:sz="0" w:space="0" w:color="auto"/>
        <w:right w:val="none" w:sz="0" w:space="0" w:color="auto"/>
      </w:divBdr>
    </w:div>
    <w:div w:id="1621762825">
      <w:bodyDiv w:val="1"/>
      <w:marLeft w:val="0"/>
      <w:marRight w:val="0"/>
      <w:marTop w:val="0"/>
      <w:marBottom w:val="0"/>
      <w:divBdr>
        <w:top w:val="none" w:sz="0" w:space="0" w:color="auto"/>
        <w:left w:val="none" w:sz="0" w:space="0" w:color="auto"/>
        <w:bottom w:val="none" w:sz="0" w:space="0" w:color="auto"/>
        <w:right w:val="none" w:sz="0" w:space="0" w:color="auto"/>
      </w:divBdr>
    </w:div>
    <w:div w:id="1621910733">
      <w:bodyDiv w:val="1"/>
      <w:marLeft w:val="0"/>
      <w:marRight w:val="0"/>
      <w:marTop w:val="0"/>
      <w:marBottom w:val="0"/>
      <w:divBdr>
        <w:top w:val="none" w:sz="0" w:space="0" w:color="auto"/>
        <w:left w:val="none" w:sz="0" w:space="0" w:color="auto"/>
        <w:bottom w:val="none" w:sz="0" w:space="0" w:color="auto"/>
        <w:right w:val="none" w:sz="0" w:space="0" w:color="auto"/>
      </w:divBdr>
    </w:div>
    <w:div w:id="1623460700">
      <w:bodyDiv w:val="1"/>
      <w:marLeft w:val="0"/>
      <w:marRight w:val="0"/>
      <w:marTop w:val="0"/>
      <w:marBottom w:val="0"/>
      <w:divBdr>
        <w:top w:val="none" w:sz="0" w:space="0" w:color="auto"/>
        <w:left w:val="none" w:sz="0" w:space="0" w:color="auto"/>
        <w:bottom w:val="none" w:sz="0" w:space="0" w:color="auto"/>
        <w:right w:val="none" w:sz="0" w:space="0" w:color="auto"/>
      </w:divBdr>
    </w:div>
    <w:div w:id="1624268891">
      <w:bodyDiv w:val="1"/>
      <w:marLeft w:val="0"/>
      <w:marRight w:val="0"/>
      <w:marTop w:val="0"/>
      <w:marBottom w:val="0"/>
      <w:divBdr>
        <w:top w:val="none" w:sz="0" w:space="0" w:color="auto"/>
        <w:left w:val="none" w:sz="0" w:space="0" w:color="auto"/>
        <w:bottom w:val="none" w:sz="0" w:space="0" w:color="auto"/>
        <w:right w:val="none" w:sz="0" w:space="0" w:color="auto"/>
      </w:divBdr>
    </w:div>
    <w:div w:id="1624849040">
      <w:bodyDiv w:val="1"/>
      <w:marLeft w:val="0"/>
      <w:marRight w:val="0"/>
      <w:marTop w:val="0"/>
      <w:marBottom w:val="0"/>
      <w:divBdr>
        <w:top w:val="none" w:sz="0" w:space="0" w:color="auto"/>
        <w:left w:val="none" w:sz="0" w:space="0" w:color="auto"/>
        <w:bottom w:val="none" w:sz="0" w:space="0" w:color="auto"/>
        <w:right w:val="none" w:sz="0" w:space="0" w:color="auto"/>
      </w:divBdr>
    </w:div>
    <w:div w:id="1625892058">
      <w:bodyDiv w:val="1"/>
      <w:marLeft w:val="0"/>
      <w:marRight w:val="0"/>
      <w:marTop w:val="0"/>
      <w:marBottom w:val="0"/>
      <w:divBdr>
        <w:top w:val="none" w:sz="0" w:space="0" w:color="auto"/>
        <w:left w:val="none" w:sz="0" w:space="0" w:color="auto"/>
        <w:bottom w:val="none" w:sz="0" w:space="0" w:color="auto"/>
        <w:right w:val="none" w:sz="0" w:space="0" w:color="auto"/>
      </w:divBdr>
    </w:div>
    <w:div w:id="1627347422">
      <w:bodyDiv w:val="1"/>
      <w:marLeft w:val="0"/>
      <w:marRight w:val="0"/>
      <w:marTop w:val="0"/>
      <w:marBottom w:val="0"/>
      <w:divBdr>
        <w:top w:val="none" w:sz="0" w:space="0" w:color="auto"/>
        <w:left w:val="none" w:sz="0" w:space="0" w:color="auto"/>
        <w:bottom w:val="none" w:sz="0" w:space="0" w:color="auto"/>
        <w:right w:val="none" w:sz="0" w:space="0" w:color="auto"/>
      </w:divBdr>
    </w:div>
    <w:div w:id="1630356558">
      <w:bodyDiv w:val="1"/>
      <w:marLeft w:val="0"/>
      <w:marRight w:val="0"/>
      <w:marTop w:val="0"/>
      <w:marBottom w:val="0"/>
      <w:divBdr>
        <w:top w:val="none" w:sz="0" w:space="0" w:color="auto"/>
        <w:left w:val="none" w:sz="0" w:space="0" w:color="auto"/>
        <w:bottom w:val="none" w:sz="0" w:space="0" w:color="auto"/>
        <w:right w:val="none" w:sz="0" w:space="0" w:color="auto"/>
      </w:divBdr>
    </w:div>
    <w:div w:id="1632520599">
      <w:bodyDiv w:val="1"/>
      <w:marLeft w:val="0"/>
      <w:marRight w:val="0"/>
      <w:marTop w:val="0"/>
      <w:marBottom w:val="0"/>
      <w:divBdr>
        <w:top w:val="none" w:sz="0" w:space="0" w:color="auto"/>
        <w:left w:val="none" w:sz="0" w:space="0" w:color="auto"/>
        <w:bottom w:val="none" w:sz="0" w:space="0" w:color="auto"/>
        <w:right w:val="none" w:sz="0" w:space="0" w:color="auto"/>
      </w:divBdr>
    </w:div>
    <w:div w:id="1633247632">
      <w:bodyDiv w:val="1"/>
      <w:marLeft w:val="0"/>
      <w:marRight w:val="0"/>
      <w:marTop w:val="0"/>
      <w:marBottom w:val="0"/>
      <w:divBdr>
        <w:top w:val="none" w:sz="0" w:space="0" w:color="auto"/>
        <w:left w:val="none" w:sz="0" w:space="0" w:color="auto"/>
        <w:bottom w:val="none" w:sz="0" w:space="0" w:color="auto"/>
        <w:right w:val="none" w:sz="0" w:space="0" w:color="auto"/>
      </w:divBdr>
    </w:div>
    <w:div w:id="1633829434">
      <w:bodyDiv w:val="1"/>
      <w:marLeft w:val="0"/>
      <w:marRight w:val="0"/>
      <w:marTop w:val="0"/>
      <w:marBottom w:val="0"/>
      <w:divBdr>
        <w:top w:val="none" w:sz="0" w:space="0" w:color="auto"/>
        <w:left w:val="none" w:sz="0" w:space="0" w:color="auto"/>
        <w:bottom w:val="none" w:sz="0" w:space="0" w:color="auto"/>
        <w:right w:val="none" w:sz="0" w:space="0" w:color="auto"/>
      </w:divBdr>
    </w:div>
    <w:div w:id="1637755978">
      <w:bodyDiv w:val="1"/>
      <w:marLeft w:val="0"/>
      <w:marRight w:val="0"/>
      <w:marTop w:val="0"/>
      <w:marBottom w:val="0"/>
      <w:divBdr>
        <w:top w:val="none" w:sz="0" w:space="0" w:color="auto"/>
        <w:left w:val="none" w:sz="0" w:space="0" w:color="auto"/>
        <w:bottom w:val="none" w:sz="0" w:space="0" w:color="auto"/>
        <w:right w:val="none" w:sz="0" w:space="0" w:color="auto"/>
      </w:divBdr>
    </w:div>
    <w:div w:id="1649747119">
      <w:bodyDiv w:val="1"/>
      <w:marLeft w:val="0"/>
      <w:marRight w:val="0"/>
      <w:marTop w:val="0"/>
      <w:marBottom w:val="0"/>
      <w:divBdr>
        <w:top w:val="none" w:sz="0" w:space="0" w:color="auto"/>
        <w:left w:val="none" w:sz="0" w:space="0" w:color="auto"/>
        <w:bottom w:val="none" w:sz="0" w:space="0" w:color="auto"/>
        <w:right w:val="none" w:sz="0" w:space="0" w:color="auto"/>
      </w:divBdr>
    </w:div>
    <w:div w:id="1650209770">
      <w:bodyDiv w:val="1"/>
      <w:marLeft w:val="0"/>
      <w:marRight w:val="0"/>
      <w:marTop w:val="0"/>
      <w:marBottom w:val="0"/>
      <w:divBdr>
        <w:top w:val="none" w:sz="0" w:space="0" w:color="auto"/>
        <w:left w:val="none" w:sz="0" w:space="0" w:color="auto"/>
        <w:bottom w:val="none" w:sz="0" w:space="0" w:color="auto"/>
        <w:right w:val="none" w:sz="0" w:space="0" w:color="auto"/>
      </w:divBdr>
    </w:div>
    <w:div w:id="1653026339">
      <w:bodyDiv w:val="1"/>
      <w:marLeft w:val="0"/>
      <w:marRight w:val="0"/>
      <w:marTop w:val="0"/>
      <w:marBottom w:val="0"/>
      <w:divBdr>
        <w:top w:val="none" w:sz="0" w:space="0" w:color="auto"/>
        <w:left w:val="none" w:sz="0" w:space="0" w:color="auto"/>
        <w:bottom w:val="none" w:sz="0" w:space="0" w:color="auto"/>
        <w:right w:val="none" w:sz="0" w:space="0" w:color="auto"/>
      </w:divBdr>
    </w:div>
    <w:div w:id="1654987134">
      <w:bodyDiv w:val="1"/>
      <w:marLeft w:val="0"/>
      <w:marRight w:val="0"/>
      <w:marTop w:val="0"/>
      <w:marBottom w:val="0"/>
      <w:divBdr>
        <w:top w:val="none" w:sz="0" w:space="0" w:color="auto"/>
        <w:left w:val="none" w:sz="0" w:space="0" w:color="auto"/>
        <w:bottom w:val="none" w:sz="0" w:space="0" w:color="auto"/>
        <w:right w:val="none" w:sz="0" w:space="0" w:color="auto"/>
      </w:divBdr>
    </w:div>
    <w:div w:id="1655065821">
      <w:bodyDiv w:val="1"/>
      <w:marLeft w:val="0"/>
      <w:marRight w:val="0"/>
      <w:marTop w:val="0"/>
      <w:marBottom w:val="0"/>
      <w:divBdr>
        <w:top w:val="none" w:sz="0" w:space="0" w:color="auto"/>
        <w:left w:val="none" w:sz="0" w:space="0" w:color="auto"/>
        <w:bottom w:val="none" w:sz="0" w:space="0" w:color="auto"/>
        <w:right w:val="none" w:sz="0" w:space="0" w:color="auto"/>
      </w:divBdr>
    </w:div>
    <w:div w:id="1655180950">
      <w:bodyDiv w:val="1"/>
      <w:marLeft w:val="0"/>
      <w:marRight w:val="0"/>
      <w:marTop w:val="0"/>
      <w:marBottom w:val="0"/>
      <w:divBdr>
        <w:top w:val="none" w:sz="0" w:space="0" w:color="auto"/>
        <w:left w:val="none" w:sz="0" w:space="0" w:color="auto"/>
        <w:bottom w:val="none" w:sz="0" w:space="0" w:color="auto"/>
        <w:right w:val="none" w:sz="0" w:space="0" w:color="auto"/>
      </w:divBdr>
    </w:div>
    <w:div w:id="1657420258">
      <w:bodyDiv w:val="1"/>
      <w:marLeft w:val="0"/>
      <w:marRight w:val="0"/>
      <w:marTop w:val="0"/>
      <w:marBottom w:val="0"/>
      <w:divBdr>
        <w:top w:val="none" w:sz="0" w:space="0" w:color="auto"/>
        <w:left w:val="none" w:sz="0" w:space="0" w:color="auto"/>
        <w:bottom w:val="none" w:sz="0" w:space="0" w:color="auto"/>
        <w:right w:val="none" w:sz="0" w:space="0" w:color="auto"/>
      </w:divBdr>
    </w:div>
    <w:div w:id="1657566865">
      <w:bodyDiv w:val="1"/>
      <w:marLeft w:val="0"/>
      <w:marRight w:val="0"/>
      <w:marTop w:val="0"/>
      <w:marBottom w:val="0"/>
      <w:divBdr>
        <w:top w:val="none" w:sz="0" w:space="0" w:color="auto"/>
        <w:left w:val="none" w:sz="0" w:space="0" w:color="auto"/>
        <w:bottom w:val="none" w:sz="0" w:space="0" w:color="auto"/>
        <w:right w:val="none" w:sz="0" w:space="0" w:color="auto"/>
      </w:divBdr>
    </w:div>
    <w:div w:id="1659966623">
      <w:bodyDiv w:val="1"/>
      <w:marLeft w:val="0"/>
      <w:marRight w:val="0"/>
      <w:marTop w:val="0"/>
      <w:marBottom w:val="0"/>
      <w:divBdr>
        <w:top w:val="none" w:sz="0" w:space="0" w:color="auto"/>
        <w:left w:val="none" w:sz="0" w:space="0" w:color="auto"/>
        <w:bottom w:val="none" w:sz="0" w:space="0" w:color="auto"/>
        <w:right w:val="none" w:sz="0" w:space="0" w:color="auto"/>
      </w:divBdr>
    </w:div>
    <w:div w:id="1661470742">
      <w:bodyDiv w:val="1"/>
      <w:marLeft w:val="0"/>
      <w:marRight w:val="0"/>
      <w:marTop w:val="0"/>
      <w:marBottom w:val="0"/>
      <w:divBdr>
        <w:top w:val="none" w:sz="0" w:space="0" w:color="auto"/>
        <w:left w:val="none" w:sz="0" w:space="0" w:color="auto"/>
        <w:bottom w:val="none" w:sz="0" w:space="0" w:color="auto"/>
        <w:right w:val="none" w:sz="0" w:space="0" w:color="auto"/>
      </w:divBdr>
    </w:div>
    <w:div w:id="1662847535">
      <w:bodyDiv w:val="1"/>
      <w:marLeft w:val="0"/>
      <w:marRight w:val="0"/>
      <w:marTop w:val="0"/>
      <w:marBottom w:val="0"/>
      <w:divBdr>
        <w:top w:val="none" w:sz="0" w:space="0" w:color="auto"/>
        <w:left w:val="none" w:sz="0" w:space="0" w:color="auto"/>
        <w:bottom w:val="none" w:sz="0" w:space="0" w:color="auto"/>
        <w:right w:val="none" w:sz="0" w:space="0" w:color="auto"/>
      </w:divBdr>
    </w:div>
    <w:div w:id="1665279654">
      <w:bodyDiv w:val="1"/>
      <w:marLeft w:val="0"/>
      <w:marRight w:val="0"/>
      <w:marTop w:val="0"/>
      <w:marBottom w:val="0"/>
      <w:divBdr>
        <w:top w:val="none" w:sz="0" w:space="0" w:color="auto"/>
        <w:left w:val="none" w:sz="0" w:space="0" w:color="auto"/>
        <w:bottom w:val="none" w:sz="0" w:space="0" w:color="auto"/>
        <w:right w:val="none" w:sz="0" w:space="0" w:color="auto"/>
      </w:divBdr>
    </w:div>
    <w:div w:id="1665473267">
      <w:bodyDiv w:val="1"/>
      <w:marLeft w:val="0"/>
      <w:marRight w:val="0"/>
      <w:marTop w:val="0"/>
      <w:marBottom w:val="0"/>
      <w:divBdr>
        <w:top w:val="none" w:sz="0" w:space="0" w:color="auto"/>
        <w:left w:val="none" w:sz="0" w:space="0" w:color="auto"/>
        <w:bottom w:val="none" w:sz="0" w:space="0" w:color="auto"/>
        <w:right w:val="none" w:sz="0" w:space="0" w:color="auto"/>
      </w:divBdr>
    </w:div>
    <w:div w:id="1666124845">
      <w:bodyDiv w:val="1"/>
      <w:marLeft w:val="0"/>
      <w:marRight w:val="0"/>
      <w:marTop w:val="0"/>
      <w:marBottom w:val="0"/>
      <w:divBdr>
        <w:top w:val="none" w:sz="0" w:space="0" w:color="auto"/>
        <w:left w:val="none" w:sz="0" w:space="0" w:color="auto"/>
        <w:bottom w:val="none" w:sz="0" w:space="0" w:color="auto"/>
        <w:right w:val="none" w:sz="0" w:space="0" w:color="auto"/>
      </w:divBdr>
    </w:div>
    <w:div w:id="1667516330">
      <w:bodyDiv w:val="1"/>
      <w:marLeft w:val="0"/>
      <w:marRight w:val="0"/>
      <w:marTop w:val="0"/>
      <w:marBottom w:val="0"/>
      <w:divBdr>
        <w:top w:val="none" w:sz="0" w:space="0" w:color="auto"/>
        <w:left w:val="none" w:sz="0" w:space="0" w:color="auto"/>
        <w:bottom w:val="none" w:sz="0" w:space="0" w:color="auto"/>
        <w:right w:val="none" w:sz="0" w:space="0" w:color="auto"/>
      </w:divBdr>
    </w:div>
    <w:div w:id="1668511004">
      <w:bodyDiv w:val="1"/>
      <w:marLeft w:val="0"/>
      <w:marRight w:val="0"/>
      <w:marTop w:val="0"/>
      <w:marBottom w:val="0"/>
      <w:divBdr>
        <w:top w:val="none" w:sz="0" w:space="0" w:color="auto"/>
        <w:left w:val="none" w:sz="0" w:space="0" w:color="auto"/>
        <w:bottom w:val="none" w:sz="0" w:space="0" w:color="auto"/>
        <w:right w:val="none" w:sz="0" w:space="0" w:color="auto"/>
      </w:divBdr>
    </w:div>
    <w:div w:id="1670015893">
      <w:bodyDiv w:val="1"/>
      <w:marLeft w:val="0"/>
      <w:marRight w:val="0"/>
      <w:marTop w:val="0"/>
      <w:marBottom w:val="0"/>
      <w:divBdr>
        <w:top w:val="none" w:sz="0" w:space="0" w:color="auto"/>
        <w:left w:val="none" w:sz="0" w:space="0" w:color="auto"/>
        <w:bottom w:val="none" w:sz="0" w:space="0" w:color="auto"/>
        <w:right w:val="none" w:sz="0" w:space="0" w:color="auto"/>
      </w:divBdr>
    </w:div>
    <w:div w:id="1670139046">
      <w:bodyDiv w:val="1"/>
      <w:marLeft w:val="0"/>
      <w:marRight w:val="0"/>
      <w:marTop w:val="0"/>
      <w:marBottom w:val="0"/>
      <w:divBdr>
        <w:top w:val="none" w:sz="0" w:space="0" w:color="auto"/>
        <w:left w:val="none" w:sz="0" w:space="0" w:color="auto"/>
        <w:bottom w:val="none" w:sz="0" w:space="0" w:color="auto"/>
        <w:right w:val="none" w:sz="0" w:space="0" w:color="auto"/>
      </w:divBdr>
    </w:div>
    <w:div w:id="1670474869">
      <w:bodyDiv w:val="1"/>
      <w:marLeft w:val="0"/>
      <w:marRight w:val="0"/>
      <w:marTop w:val="0"/>
      <w:marBottom w:val="0"/>
      <w:divBdr>
        <w:top w:val="none" w:sz="0" w:space="0" w:color="auto"/>
        <w:left w:val="none" w:sz="0" w:space="0" w:color="auto"/>
        <w:bottom w:val="none" w:sz="0" w:space="0" w:color="auto"/>
        <w:right w:val="none" w:sz="0" w:space="0" w:color="auto"/>
      </w:divBdr>
    </w:div>
    <w:div w:id="1670601874">
      <w:bodyDiv w:val="1"/>
      <w:marLeft w:val="0"/>
      <w:marRight w:val="0"/>
      <w:marTop w:val="0"/>
      <w:marBottom w:val="0"/>
      <w:divBdr>
        <w:top w:val="none" w:sz="0" w:space="0" w:color="auto"/>
        <w:left w:val="none" w:sz="0" w:space="0" w:color="auto"/>
        <w:bottom w:val="none" w:sz="0" w:space="0" w:color="auto"/>
        <w:right w:val="none" w:sz="0" w:space="0" w:color="auto"/>
      </w:divBdr>
    </w:div>
    <w:div w:id="1670644424">
      <w:bodyDiv w:val="1"/>
      <w:marLeft w:val="0"/>
      <w:marRight w:val="0"/>
      <w:marTop w:val="0"/>
      <w:marBottom w:val="0"/>
      <w:divBdr>
        <w:top w:val="none" w:sz="0" w:space="0" w:color="auto"/>
        <w:left w:val="none" w:sz="0" w:space="0" w:color="auto"/>
        <w:bottom w:val="none" w:sz="0" w:space="0" w:color="auto"/>
        <w:right w:val="none" w:sz="0" w:space="0" w:color="auto"/>
      </w:divBdr>
    </w:div>
    <w:div w:id="1671829511">
      <w:bodyDiv w:val="1"/>
      <w:marLeft w:val="0"/>
      <w:marRight w:val="0"/>
      <w:marTop w:val="0"/>
      <w:marBottom w:val="0"/>
      <w:divBdr>
        <w:top w:val="none" w:sz="0" w:space="0" w:color="auto"/>
        <w:left w:val="none" w:sz="0" w:space="0" w:color="auto"/>
        <w:bottom w:val="none" w:sz="0" w:space="0" w:color="auto"/>
        <w:right w:val="none" w:sz="0" w:space="0" w:color="auto"/>
      </w:divBdr>
    </w:div>
    <w:div w:id="1672024424">
      <w:bodyDiv w:val="1"/>
      <w:marLeft w:val="0"/>
      <w:marRight w:val="0"/>
      <w:marTop w:val="0"/>
      <w:marBottom w:val="0"/>
      <w:divBdr>
        <w:top w:val="none" w:sz="0" w:space="0" w:color="auto"/>
        <w:left w:val="none" w:sz="0" w:space="0" w:color="auto"/>
        <w:bottom w:val="none" w:sz="0" w:space="0" w:color="auto"/>
        <w:right w:val="none" w:sz="0" w:space="0" w:color="auto"/>
      </w:divBdr>
    </w:div>
    <w:div w:id="1676614677">
      <w:bodyDiv w:val="1"/>
      <w:marLeft w:val="0"/>
      <w:marRight w:val="0"/>
      <w:marTop w:val="0"/>
      <w:marBottom w:val="0"/>
      <w:divBdr>
        <w:top w:val="none" w:sz="0" w:space="0" w:color="auto"/>
        <w:left w:val="none" w:sz="0" w:space="0" w:color="auto"/>
        <w:bottom w:val="none" w:sz="0" w:space="0" w:color="auto"/>
        <w:right w:val="none" w:sz="0" w:space="0" w:color="auto"/>
      </w:divBdr>
    </w:div>
    <w:div w:id="1677921131">
      <w:bodyDiv w:val="1"/>
      <w:marLeft w:val="0"/>
      <w:marRight w:val="0"/>
      <w:marTop w:val="0"/>
      <w:marBottom w:val="0"/>
      <w:divBdr>
        <w:top w:val="none" w:sz="0" w:space="0" w:color="auto"/>
        <w:left w:val="none" w:sz="0" w:space="0" w:color="auto"/>
        <w:bottom w:val="none" w:sz="0" w:space="0" w:color="auto"/>
        <w:right w:val="none" w:sz="0" w:space="0" w:color="auto"/>
      </w:divBdr>
    </w:div>
    <w:div w:id="1678343929">
      <w:bodyDiv w:val="1"/>
      <w:marLeft w:val="0"/>
      <w:marRight w:val="0"/>
      <w:marTop w:val="0"/>
      <w:marBottom w:val="0"/>
      <w:divBdr>
        <w:top w:val="none" w:sz="0" w:space="0" w:color="auto"/>
        <w:left w:val="none" w:sz="0" w:space="0" w:color="auto"/>
        <w:bottom w:val="none" w:sz="0" w:space="0" w:color="auto"/>
        <w:right w:val="none" w:sz="0" w:space="0" w:color="auto"/>
      </w:divBdr>
    </w:div>
    <w:div w:id="1678731929">
      <w:bodyDiv w:val="1"/>
      <w:marLeft w:val="0"/>
      <w:marRight w:val="0"/>
      <w:marTop w:val="0"/>
      <w:marBottom w:val="0"/>
      <w:divBdr>
        <w:top w:val="none" w:sz="0" w:space="0" w:color="auto"/>
        <w:left w:val="none" w:sz="0" w:space="0" w:color="auto"/>
        <w:bottom w:val="none" w:sz="0" w:space="0" w:color="auto"/>
        <w:right w:val="none" w:sz="0" w:space="0" w:color="auto"/>
      </w:divBdr>
    </w:div>
    <w:div w:id="1678843673">
      <w:bodyDiv w:val="1"/>
      <w:marLeft w:val="0"/>
      <w:marRight w:val="0"/>
      <w:marTop w:val="0"/>
      <w:marBottom w:val="0"/>
      <w:divBdr>
        <w:top w:val="none" w:sz="0" w:space="0" w:color="auto"/>
        <w:left w:val="none" w:sz="0" w:space="0" w:color="auto"/>
        <w:bottom w:val="none" w:sz="0" w:space="0" w:color="auto"/>
        <w:right w:val="none" w:sz="0" w:space="0" w:color="auto"/>
      </w:divBdr>
    </w:div>
    <w:div w:id="1679305080">
      <w:bodyDiv w:val="1"/>
      <w:marLeft w:val="0"/>
      <w:marRight w:val="0"/>
      <w:marTop w:val="0"/>
      <w:marBottom w:val="0"/>
      <w:divBdr>
        <w:top w:val="none" w:sz="0" w:space="0" w:color="auto"/>
        <w:left w:val="none" w:sz="0" w:space="0" w:color="auto"/>
        <w:bottom w:val="none" w:sz="0" w:space="0" w:color="auto"/>
        <w:right w:val="none" w:sz="0" w:space="0" w:color="auto"/>
      </w:divBdr>
    </w:div>
    <w:div w:id="1680886305">
      <w:bodyDiv w:val="1"/>
      <w:marLeft w:val="0"/>
      <w:marRight w:val="0"/>
      <w:marTop w:val="0"/>
      <w:marBottom w:val="0"/>
      <w:divBdr>
        <w:top w:val="none" w:sz="0" w:space="0" w:color="auto"/>
        <w:left w:val="none" w:sz="0" w:space="0" w:color="auto"/>
        <w:bottom w:val="none" w:sz="0" w:space="0" w:color="auto"/>
        <w:right w:val="none" w:sz="0" w:space="0" w:color="auto"/>
      </w:divBdr>
    </w:div>
    <w:div w:id="1682969291">
      <w:bodyDiv w:val="1"/>
      <w:marLeft w:val="0"/>
      <w:marRight w:val="0"/>
      <w:marTop w:val="0"/>
      <w:marBottom w:val="0"/>
      <w:divBdr>
        <w:top w:val="none" w:sz="0" w:space="0" w:color="auto"/>
        <w:left w:val="none" w:sz="0" w:space="0" w:color="auto"/>
        <w:bottom w:val="none" w:sz="0" w:space="0" w:color="auto"/>
        <w:right w:val="none" w:sz="0" w:space="0" w:color="auto"/>
      </w:divBdr>
    </w:div>
    <w:div w:id="1683124791">
      <w:bodyDiv w:val="1"/>
      <w:marLeft w:val="0"/>
      <w:marRight w:val="0"/>
      <w:marTop w:val="0"/>
      <w:marBottom w:val="0"/>
      <w:divBdr>
        <w:top w:val="none" w:sz="0" w:space="0" w:color="auto"/>
        <w:left w:val="none" w:sz="0" w:space="0" w:color="auto"/>
        <w:bottom w:val="none" w:sz="0" w:space="0" w:color="auto"/>
        <w:right w:val="none" w:sz="0" w:space="0" w:color="auto"/>
      </w:divBdr>
    </w:div>
    <w:div w:id="1684360085">
      <w:bodyDiv w:val="1"/>
      <w:marLeft w:val="0"/>
      <w:marRight w:val="0"/>
      <w:marTop w:val="0"/>
      <w:marBottom w:val="0"/>
      <w:divBdr>
        <w:top w:val="none" w:sz="0" w:space="0" w:color="auto"/>
        <w:left w:val="none" w:sz="0" w:space="0" w:color="auto"/>
        <w:bottom w:val="none" w:sz="0" w:space="0" w:color="auto"/>
        <w:right w:val="none" w:sz="0" w:space="0" w:color="auto"/>
      </w:divBdr>
    </w:div>
    <w:div w:id="1686714962">
      <w:bodyDiv w:val="1"/>
      <w:marLeft w:val="0"/>
      <w:marRight w:val="0"/>
      <w:marTop w:val="0"/>
      <w:marBottom w:val="0"/>
      <w:divBdr>
        <w:top w:val="none" w:sz="0" w:space="0" w:color="auto"/>
        <w:left w:val="none" w:sz="0" w:space="0" w:color="auto"/>
        <w:bottom w:val="none" w:sz="0" w:space="0" w:color="auto"/>
        <w:right w:val="none" w:sz="0" w:space="0" w:color="auto"/>
      </w:divBdr>
    </w:div>
    <w:div w:id="1687243340">
      <w:bodyDiv w:val="1"/>
      <w:marLeft w:val="0"/>
      <w:marRight w:val="0"/>
      <w:marTop w:val="0"/>
      <w:marBottom w:val="0"/>
      <w:divBdr>
        <w:top w:val="none" w:sz="0" w:space="0" w:color="auto"/>
        <w:left w:val="none" w:sz="0" w:space="0" w:color="auto"/>
        <w:bottom w:val="none" w:sz="0" w:space="0" w:color="auto"/>
        <w:right w:val="none" w:sz="0" w:space="0" w:color="auto"/>
      </w:divBdr>
    </w:div>
    <w:div w:id="1691755941">
      <w:bodyDiv w:val="1"/>
      <w:marLeft w:val="0"/>
      <w:marRight w:val="0"/>
      <w:marTop w:val="0"/>
      <w:marBottom w:val="0"/>
      <w:divBdr>
        <w:top w:val="none" w:sz="0" w:space="0" w:color="auto"/>
        <w:left w:val="none" w:sz="0" w:space="0" w:color="auto"/>
        <w:bottom w:val="none" w:sz="0" w:space="0" w:color="auto"/>
        <w:right w:val="none" w:sz="0" w:space="0" w:color="auto"/>
      </w:divBdr>
    </w:div>
    <w:div w:id="1694191081">
      <w:bodyDiv w:val="1"/>
      <w:marLeft w:val="0"/>
      <w:marRight w:val="0"/>
      <w:marTop w:val="0"/>
      <w:marBottom w:val="0"/>
      <w:divBdr>
        <w:top w:val="none" w:sz="0" w:space="0" w:color="auto"/>
        <w:left w:val="none" w:sz="0" w:space="0" w:color="auto"/>
        <w:bottom w:val="none" w:sz="0" w:space="0" w:color="auto"/>
        <w:right w:val="none" w:sz="0" w:space="0" w:color="auto"/>
      </w:divBdr>
    </w:div>
    <w:div w:id="1695383499">
      <w:bodyDiv w:val="1"/>
      <w:marLeft w:val="0"/>
      <w:marRight w:val="0"/>
      <w:marTop w:val="0"/>
      <w:marBottom w:val="0"/>
      <w:divBdr>
        <w:top w:val="none" w:sz="0" w:space="0" w:color="auto"/>
        <w:left w:val="none" w:sz="0" w:space="0" w:color="auto"/>
        <w:bottom w:val="none" w:sz="0" w:space="0" w:color="auto"/>
        <w:right w:val="none" w:sz="0" w:space="0" w:color="auto"/>
      </w:divBdr>
    </w:div>
    <w:div w:id="1702247977">
      <w:bodyDiv w:val="1"/>
      <w:marLeft w:val="0"/>
      <w:marRight w:val="0"/>
      <w:marTop w:val="0"/>
      <w:marBottom w:val="0"/>
      <w:divBdr>
        <w:top w:val="none" w:sz="0" w:space="0" w:color="auto"/>
        <w:left w:val="none" w:sz="0" w:space="0" w:color="auto"/>
        <w:bottom w:val="none" w:sz="0" w:space="0" w:color="auto"/>
        <w:right w:val="none" w:sz="0" w:space="0" w:color="auto"/>
      </w:divBdr>
    </w:div>
    <w:div w:id="1704093258">
      <w:bodyDiv w:val="1"/>
      <w:marLeft w:val="0"/>
      <w:marRight w:val="0"/>
      <w:marTop w:val="0"/>
      <w:marBottom w:val="0"/>
      <w:divBdr>
        <w:top w:val="none" w:sz="0" w:space="0" w:color="auto"/>
        <w:left w:val="none" w:sz="0" w:space="0" w:color="auto"/>
        <w:bottom w:val="none" w:sz="0" w:space="0" w:color="auto"/>
        <w:right w:val="none" w:sz="0" w:space="0" w:color="auto"/>
      </w:divBdr>
    </w:div>
    <w:div w:id="1704597591">
      <w:bodyDiv w:val="1"/>
      <w:marLeft w:val="0"/>
      <w:marRight w:val="0"/>
      <w:marTop w:val="0"/>
      <w:marBottom w:val="0"/>
      <w:divBdr>
        <w:top w:val="none" w:sz="0" w:space="0" w:color="auto"/>
        <w:left w:val="none" w:sz="0" w:space="0" w:color="auto"/>
        <w:bottom w:val="none" w:sz="0" w:space="0" w:color="auto"/>
        <w:right w:val="none" w:sz="0" w:space="0" w:color="auto"/>
      </w:divBdr>
    </w:div>
    <w:div w:id="1704789273">
      <w:bodyDiv w:val="1"/>
      <w:marLeft w:val="0"/>
      <w:marRight w:val="0"/>
      <w:marTop w:val="0"/>
      <w:marBottom w:val="0"/>
      <w:divBdr>
        <w:top w:val="none" w:sz="0" w:space="0" w:color="auto"/>
        <w:left w:val="none" w:sz="0" w:space="0" w:color="auto"/>
        <w:bottom w:val="none" w:sz="0" w:space="0" w:color="auto"/>
        <w:right w:val="none" w:sz="0" w:space="0" w:color="auto"/>
      </w:divBdr>
    </w:div>
    <w:div w:id="1705671697">
      <w:bodyDiv w:val="1"/>
      <w:marLeft w:val="0"/>
      <w:marRight w:val="0"/>
      <w:marTop w:val="0"/>
      <w:marBottom w:val="0"/>
      <w:divBdr>
        <w:top w:val="none" w:sz="0" w:space="0" w:color="auto"/>
        <w:left w:val="none" w:sz="0" w:space="0" w:color="auto"/>
        <w:bottom w:val="none" w:sz="0" w:space="0" w:color="auto"/>
        <w:right w:val="none" w:sz="0" w:space="0" w:color="auto"/>
      </w:divBdr>
    </w:div>
    <w:div w:id="1706102689">
      <w:bodyDiv w:val="1"/>
      <w:marLeft w:val="0"/>
      <w:marRight w:val="0"/>
      <w:marTop w:val="0"/>
      <w:marBottom w:val="0"/>
      <w:divBdr>
        <w:top w:val="none" w:sz="0" w:space="0" w:color="auto"/>
        <w:left w:val="none" w:sz="0" w:space="0" w:color="auto"/>
        <w:bottom w:val="none" w:sz="0" w:space="0" w:color="auto"/>
        <w:right w:val="none" w:sz="0" w:space="0" w:color="auto"/>
      </w:divBdr>
    </w:div>
    <w:div w:id="1706980242">
      <w:bodyDiv w:val="1"/>
      <w:marLeft w:val="0"/>
      <w:marRight w:val="0"/>
      <w:marTop w:val="0"/>
      <w:marBottom w:val="0"/>
      <w:divBdr>
        <w:top w:val="none" w:sz="0" w:space="0" w:color="auto"/>
        <w:left w:val="none" w:sz="0" w:space="0" w:color="auto"/>
        <w:bottom w:val="none" w:sz="0" w:space="0" w:color="auto"/>
        <w:right w:val="none" w:sz="0" w:space="0" w:color="auto"/>
      </w:divBdr>
    </w:div>
    <w:div w:id="1707174202">
      <w:bodyDiv w:val="1"/>
      <w:marLeft w:val="0"/>
      <w:marRight w:val="0"/>
      <w:marTop w:val="0"/>
      <w:marBottom w:val="0"/>
      <w:divBdr>
        <w:top w:val="none" w:sz="0" w:space="0" w:color="auto"/>
        <w:left w:val="none" w:sz="0" w:space="0" w:color="auto"/>
        <w:bottom w:val="none" w:sz="0" w:space="0" w:color="auto"/>
        <w:right w:val="none" w:sz="0" w:space="0" w:color="auto"/>
      </w:divBdr>
    </w:div>
    <w:div w:id="1707176679">
      <w:bodyDiv w:val="1"/>
      <w:marLeft w:val="0"/>
      <w:marRight w:val="0"/>
      <w:marTop w:val="0"/>
      <w:marBottom w:val="0"/>
      <w:divBdr>
        <w:top w:val="none" w:sz="0" w:space="0" w:color="auto"/>
        <w:left w:val="none" w:sz="0" w:space="0" w:color="auto"/>
        <w:bottom w:val="none" w:sz="0" w:space="0" w:color="auto"/>
        <w:right w:val="none" w:sz="0" w:space="0" w:color="auto"/>
      </w:divBdr>
    </w:div>
    <w:div w:id="1711416220">
      <w:bodyDiv w:val="1"/>
      <w:marLeft w:val="0"/>
      <w:marRight w:val="0"/>
      <w:marTop w:val="0"/>
      <w:marBottom w:val="0"/>
      <w:divBdr>
        <w:top w:val="none" w:sz="0" w:space="0" w:color="auto"/>
        <w:left w:val="none" w:sz="0" w:space="0" w:color="auto"/>
        <w:bottom w:val="none" w:sz="0" w:space="0" w:color="auto"/>
        <w:right w:val="none" w:sz="0" w:space="0" w:color="auto"/>
      </w:divBdr>
    </w:div>
    <w:div w:id="1713921544">
      <w:bodyDiv w:val="1"/>
      <w:marLeft w:val="0"/>
      <w:marRight w:val="0"/>
      <w:marTop w:val="0"/>
      <w:marBottom w:val="0"/>
      <w:divBdr>
        <w:top w:val="none" w:sz="0" w:space="0" w:color="auto"/>
        <w:left w:val="none" w:sz="0" w:space="0" w:color="auto"/>
        <w:bottom w:val="none" w:sz="0" w:space="0" w:color="auto"/>
        <w:right w:val="none" w:sz="0" w:space="0" w:color="auto"/>
      </w:divBdr>
    </w:div>
    <w:div w:id="1714772242">
      <w:bodyDiv w:val="1"/>
      <w:marLeft w:val="0"/>
      <w:marRight w:val="0"/>
      <w:marTop w:val="0"/>
      <w:marBottom w:val="0"/>
      <w:divBdr>
        <w:top w:val="none" w:sz="0" w:space="0" w:color="auto"/>
        <w:left w:val="none" w:sz="0" w:space="0" w:color="auto"/>
        <w:bottom w:val="none" w:sz="0" w:space="0" w:color="auto"/>
        <w:right w:val="none" w:sz="0" w:space="0" w:color="auto"/>
      </w:divBdr>
    </w:div>
    <w:div w:id="1717121199">
      <w:bodyDiv w:val="1"/>
      <w:marLeft w:val="0"/>
      <w:marRight w:val="0"/>
      <w:marTop w:val="0"/>
      <w:marBottom w:val="0"/>
      <w:divBdr>
        <w:top w:val="none" w:sz="0" w:space="0" w:color="auto"/>
        <w:left w:val="none" w:sz="0" w:space="0" w:color="auto"/>
        <w:bottom w:val="none" w:sz="0" w:space="0" w:color="auto"/>
        <w:right w:val="none" w:sz="0" w:space="0" w:color="auto"/>
      </w:divBdr>
    </w:div>
    <w:div w:id="1718312862">
      <w:bodyDiv w:val="1"/>
      <w:marLeft w:val="0"/>
      <w:marRight w:val="0"/>
      <w:marTop w:val="0"/>
      <w:marBottom w:val="0"/>
      <w:divBdr>
        <w:top w:val="none" w:sz="0" w:space="0" w:color="auto"/>
        <w:left w:val="none" w:sz="0" w:space="0" w:color="auto"/>
        <w:bottom w:val="none" w:sz="0" w:space="0" w:color="auto"/>
        <w:right w:val="none" w:sz="0" w:space="0" w:color="auto"/>
      </w:divBdr>
    </w:div>
    <w:div w:id="1720008171">
      <w:bodyDiv w:val="1"/>
      <w:marLeft w:val="0"/>
      <w:marRight w:val="0"/>
      <w:marTop w:val="0"/>
      <w:marBottom w:val="0"/>
      <w:divBdr>
        <w:top w:val="none" w:sz="0" w:space="0" w:color="auto"/>
        <w:left w:val="none" w:sz="0" w:space="0" w:color="auto"/>
        <w:bottom w:val="none" w:sz="0" w:space="0" w:color="auto"/>
        <w:right w:val="none" w:sz="0" w:space="0" w:color="auto"/>
      </w:divBdr>
    </w:div>
    <w:div w:id="1722434734">
      <w:bodyDiv w:val="1"/>
      <w:marLeft w:val="0"/>
      <w:marRight w:val="0"/>
      <w:marTop w:val="0"/>
      <w:marBottom w:val="0"/>
      <w:divBdr>
        <w:top w:val="none" w:sz="0" w:space="0" w:color="auto"/>
        <w:left w:val="none" w:sz="0" w:space="0" w:color="auto"/>
        <w:bottom w:val="none" w:sz="0" w:space="0" w:color="auto"/>
        <w:right w:val="none" w:sz="0" w:space="0" w:color="auto"/>
      </w:divBdr>
    </w:div>
    <w:div w:id="1723628729">
      <w:bodyDiv w:val="1"/>
      <w:marLeft w:val="0"/>
      <w:marRight w:val="0"/>
      <w:marTop w:val="0"/>
      <w:marBottom w:val="0"/>
      <w:divBdr>
        <w:top w:val="none" w:sz="0" w:space="0" w:color="auto"/>
        <w:left w:val="none" w:sz="0" w:space="0" w:color="auto"/>
        <w:bottom w:val="none" w:sz="0" w:space="0" w:color="auto"/>
        <w:right w:val="none" w:sz="0" w:space="0" w:color="auto"/>
      </w:divBdr>
    </w:div>
    <w:div w:id="1725060426">
      <w:bodyDiv w:val="1"/>
      <w:marLeft w:val="0"/>
      <w:marRight w:val="0"/>
      <w:marTop w:val="0"/>
      <w:marBottom w:val="0"/>
      <w:divBdr>
        <w:top w:val="none" w:sz="0" w:space="0" w:color="auto"/>
        <w:left w:val="none" w:sz="0" w:space="0" w:color="auto"/>
        <w:bottom w:val="none" w:sz="0" w:space="0" w:color="auto"/>
        <w:right w:val="none" w:sz="0" w:space="0" w:color="auto"/>
      </w:divBdr>
    </w:div>
    <w:div w:id="1726031211">
      <w:bodyDiv w:val="1"/>
      <w:marLeft w:val="0"/>
      <w:marRight w:val="0"/>
      <w:marTop w:val="0"/>
      <w:marBottom w:val="0"/>
      <w:divBdr>
        <w:top w:val="none" w:sz="0" w:space="0" w:color="auto"/>
        <w:left w:val="none" w:sz="0" w:space="0" w:color="auto"/>
        <w:bottom w:val="none" w:sz="0" w:space="0" w:color="auto"/>
        <w:right w:val="none" w:sz="0" w:space="0" w:color="auto"/>
      </w:divBdr>
    </w:div>
    <w:div w:id="1726250802">
      <w:bodyDiv w:val="1"/>
      <w:marLeft w:val="0"/>
      <w:marRight w:val="0"/>
      <w:marTop w:val="0"/>
      <w:marBottom w:val="0"/>
      <w:divBdr>
        <w:top w:val="none" w:sz="0" w:space="0" w:color="auto"/>
        <w:left w:val="none" w:sz="0" w:space="0" w:color="auto"/>
        <w:bottom w:val="none" w:sz="0" w:space="0" w:color="auto"/>
        <w:right w:val="none" w:sz="0" w:space="0" w:color="auto"/>
      </w:divBdr>
    </w:div>
    <w:div w:id="1729303719">
      <w:bodyDiv w:val="1"/>
      <w:marLeft w:val="0"/>
      <w:marRight w:val="0"/>
      <w:marTop w:val="0"/>
      <w:marBottom w:val="0"/>
      <w:divBdr>
        <w:top w:val="none" w:sz="0" w:space="0" w:color="auto"/>
        <w:left w:val="none" w:sz="0" w:space="0" w:color="auto"/>
        <w:bottom w:val="none" w:sz="0" w:space="0" w:color="auto"/>
        <w:right w:val="none" w:sz="0" w:space="0" w:color="auto"/>
      </w:divBdr>
    </w:div>
    <w:div w:id="1729644372">
      <w:bodyDiv w:val="1"/>
      <w:marLeft w:val="0"/>
      <w:marRight w:val="0"/>
      <w:marTop w:val="0"/>
      <w:marBottom w:val="0"/>
      <w:divBdr>
        <w:top w:val="none" w:sz="0" w:space="0" w:color="auto"/>
        <w:left w:val="none" w:sz="0" w:space="0" w:color="auto"/>
        <w:bottom w:val="none" w:sz="0" w:space="0" w:color="auto"/>
        <w:right w:val="none" w:sz="0" w:space="0" w:color="auto"/>
      </w:divBdr>
    </w:div>
    <w:div w:id="1731229876">
      <w:bodyDiv w:val="1"/>
      <w:marLeft w:val="0"/>
      <w:marRight w:val="0"/>
      <w:marTop w:val="0"/>
      <w:marBottom w:val="0"/>
      <w:divBdr>
        <w:top w:val="none" w:sz="0" w:space="0" w:color="auto"/>
        <w:left w:val="none" w:sz="0" w:space="0" w:color="auto"/>
        <w:bottom w:val="none" w:sz="0" w:space="0" w:color="auto"/>
        <w:right w:val="none" w:sz="0" w:space="0" w:color="auto"/>
      </w:divBdr>
    </w:div>
    <w:div w:id="1731340166">
      <w:bodyDiv w:val="1"/>
      <w:marLeft w:val="0"/>
      <w:marRight w:val="0"/>
      <w:marTop w:val="0"/>
      <w:marBottom w:val="0"/>
      <w:divBdr>
        <w:top w:val="none" w:sz="0" w:space="0" w:color="auto"/>
        <w:left w:val="none" w:sz="0" w:space="0" w:color="auto"/>
        <w:bottom w:val="none" w:sz="0" w:space="0" w:color="auto"/>
        <w:right w:val="none" w:sz="0" w:space="0" w:color="auto"/>
      </w:divBdr>
    </w:div>
    <w:div w:id="1732074937">
      <w:bodyDiv w:val="1"/>
      <w:marLeft w:val="0"/>
      <w:marRight w:val="0"/>
      <w:marTop w:val="0"/>
      <w:marBottom w:val="0"/>
      <w:divBdr>
        <w:top w:val="none" w:sz="0" w:space="0" w:color="auto"/>
        <w:left w:val="none" w:sz="0" w:space="0" w:color="auto"/>
        <w:bottom w:val="none" w:sz="0" w:space="0" w:color="auto"/>
        <w:right w:val="none" w:sz="0" w:space="0" w:color="auto"/>
      </w:divBdr>
    </w:div>
    <w:div w:id="1735658195">
      <w:bodyDiv w:val="1"/>
      <w:marLeft w:val="0"/>
      <w:marRight w:val="0"/>
      <w:marTop w:val="0"/>
      <w:marBottom w:val="0"/>
      <w:divBdr>
        <w:top w:val="none" w:sz="0" w:space="0" w:color="auto"/>
        <w:left w:val="none" w:sz="0" w:space="0" w:color="auto"/>
        <w:bottom w:val="none" w:sz="0" w:space="0" w:color="auto"/>
        <w:right w:val="none" w:sz="0" w:space="0" w:color="auto"/>
      </w:divBdr>
    </w:div>
    <w:div w:id="1737588630">
      <w:bodyDiv w:val="1"/>
      <w:marLeft w:val="0"/>
      <w:marRight w:val="0"/>
      <w:marTop w:val="0"/>
      <w:marBottom w:val="0"/>
      <w:divBdr>
        <w:top w:val="none" w:sz="0" w:space="0" w:color="auto"/>
        <w:left w:val="none" w:sz="0" w:space="0" w:color="auto"/>
        <w:bottom w:val="none" w:sz="0" w:space="0" w:color="auto"/>
        <w:right w:val="none" w:sz="0" w:space="0" w:color="auto"/>
      </w:divBdr>
    </w:div>
    <w:div w:id="1737900774">
      <w:bodyDiv w:val="1"/>
      <w:marLeft w:val="0"/>
      <w:marRight w:val="0"/>
      <w:marTop w:val="0"/>
      <w:marBottom w:val="0"/>
      <w:divBdr>
        <w:top w:val="none" w:sz="0" w:space="0" w:color="auto"/>
        <w:left w:val="none" w:sz="0" w:space="0" w:color="auto"/>
        <w:bottom w:val="none" w:sz="0" w:space="0" w:color="auto"/>
        <w:right w:val="none" w:sz="0" w:space="0" w:color="auto"/>
      </w:divBdr>
    </w:div>
    <w:div w:id="1738549786">
      <w:bodyDiv w:val="1"/>
      <w:marLeft w:val="0"/>
      <w:marRight w:val="0"/>
      <w:marTop w:val="0"/>
      <w:marBottom w:val="0"/>
      <w:divBdr>
        <w:top w:val="none" w:sz="0" w:space="0" w:color="auto"/>
        <w:left w:val="none" w:sz="0" w:space="0" w:color="auto"/>
        <w:bottom w:val="none" w:sz="0" w:space="0" w:color="auto"/>
        <w:right w:val="none" w:sz="0" w:space="0" w:color="auto"/>
      </w:divBdr>
    </w:div>
    <w:div w:id="1739092780">
      <w:bodyDiv w:val="1"/>
      <w:marLeft w:val="0"/>
      <w:marRight w:val="0"/>
      <w:marTop w:val="0"/>
      <w:marBottom w:val="0"/>
      <w:divBdr>
        <w:top w:val="none" w:sz="0" w:space="0" w:color="auto"/>
        <w:left w:val="none" w:sz="0" w:space="0" w:color="auto"/>
        <w:bottom w:val="none" w:sz="0" w:space="0" w:color="auto"/>
        <w:right w:val="none" w:sz="0" w:space="0" w:color="auto"/>
      </w:divBdr>
    </w:div>
    <w:div w:id="1740980621">
      <w:bodyDiv w:val="1"/>
      <w:marLeft w:val="0"/>
      <w:marRight w:val="0"/>
      <w:marTop w:val="0"/>
      <w:marBottom w:val="0"/>
      <w:divBdr>
        <w:top w:val="none" w:sz="0" w:space="0" w:color="auto"/>
        <w:left w:val="none" w:sz="0" w:space="0" w:color="auto"/>
        <w:bottom w:val="none" w:sz="0" w:space="0" w:color="auto"/>
        <w:right w:val="none" w:sz="0" w:space="0" w:color="auto"/>
      </w:divBdr>
    </w:div>
    <w:div w:id="1742409139">
      <w:bodyDiv w:val="1"/>
      <w:marLeft w:val="0"/>
      <w:marRight w:val="0"/>
      <w:marTop w:val="0"/>
      <w:marBottom w:val="0"/>
      <w:divBdr>
        <w:top w:val="none" w:sz="0" w:space="0" w:color="auto"/>
        <w:left w:val="none" w:sz="0" w:space="0" w:color="auto"/>
        <w:bottom w:val="none" w:sz="0" w:space="0" w:color="auto"/>
        <w:right w:val="none" w:sz="0" w:space="0" w:color="auto"/>
      </w:divBdr>
    </w:div>
    <w:div w:id="1742485281">
      <w:bodyDiv w:val="1"/>
      <w:marLeft w:val="0"/>
      <w:marRight w:val="0"/>
      <w:marTop w:val="0"/>
      <w:marBottom w:val="0"/>
      <w:divBdr>
        <w:top w:val="none" w:sz="0" w:space="0" w:color="auto"/>
        <w:left w:val="none" w:sz="0" w:space="0" w:color="auto"/>
        <w:bottom w:val="none" w:sz="0" w:space="0" w:color="auto"/>
        <w:right w:val="none" w:sz="0" w:space="0" w:color="auto"/>
      </w:divBdr>
    </w:div>
    <w:div w:id="1744795149">
      <w:bodyDiv w:val="1"/>
      <w:marLeft w:val="0"/>
      <w:marRight w:val="0"/>
      <w:marTop w:val="0"/>
      <w:marBottom w:val="0"/>
      <w:divBdr>
        <w:top w:val="none" w:sz="0" w:space="0" w:color="auto"/>
        <w:left w:val="none" w:sz="0" w:space="0" w:color="auto"/>
        <w:bottom w:val="none" w:sz="0" w:space="0" w:color="auto"/>
        <w:right w:val="none" w:sz="0" w:space="0" w:color="auto"/>
      </w:divBdr>
    </w:div>
    <w:div w:id="1746486302">
      <w:bodyDiv w:val="1"/>
      <w:marLeft w:val="0"/>
      <w:marRight w:val="0"/>
      <w:marTop w:val="0"/>
      <w:marBottom w:val="0"/>
      <w:divBdr>
        <w:top w:val="none" w:sz="0" w:space="0" w:color="auto"/>
        <w:left w:val="none" w:sz="0" w:space="0" w:color="auto"/>
        <w:bottom w:val="none" w:sz="0" w:space="0" w:color="auto"/>
        <w:right w:val="none" w:sz="0" w:space="0" w:color="auto"/>
      </w:divBdr>
    </w:div>
    <w:div w:id="1746491768">
      <w:bodyDiv w:val="1"/>
      <w:marLeft w:val="0"/>
      <w:marRight w:val="0"/>
      <w:marTop w:val="0"/>
      <w:marBottom w:val="0"/>
      <w:divBdr>
        <w:top w:val="none" w:sz="0" w:space="0" w:color="auto"/>
        <w:left w:val="none" w:sz="0" w:space="0" w:color="auto"/>
        <w:bottom w:val="none" w:sz="0" w:space="0" w:color="auto"/>
        <w:right w:val="none" w:sz="0" w:space="0" w:color="auto"/>
      </w:divBdr>
    </w:div>
    <w:div w:id="1748572506">
      <w:bodyDiv w:val="1"/>
      <w:marLeft w:val="0"/>
      <w:marRight w:val="0"/>
      <w:marTop w:val="0"/>
      <w:marBottom w:val="0"/>
      <w:divBdr>
        <w:top w:val="none" w:sz="0" w:space="0" w:color="auto"/>
        <w:left w:val="none" w:sz="0" w:space="0" w:color="auto"/>
        <w:bottom w:val="none" w:sz="0" w:space="0" w:color="auto"/>
        <w:right w:val="none" w:sz="0" w:space="0" w:color="auto"/>
      </w:divBdr>
    </w:div>
    <w:div w:id="1749500012">
      <w:bodyDiv w:val="1"/>
      <w:marLeft w:val="0"/>
      <w:marRight w:val="0"/>
      <w:marTop w:val="0"/>
      <w:marBottom w:val="0"/>
      <w:divBdr>
        <w:top w:val="none" w:sz="0" w:space="0" w:color="auto"/>
        <w:left w:val="none" w:sz="0" w:space="0" w:color="auto"/>
        <w:bottom w:val="none" w:sz="0" w:space="0" w:color="auto"/>
        <w:right w:val="none" w:sz="0" w:space="0" w:color="auto"/>
      </w:divBdr>
    </w:div>
    <w:div w:id="1750883966">
      <w:bodyDiv w:val="1"/>
      <w:marLeft w:val="0"/>
      <w:marRight w:val="0"/>
      <w:marTop w:val="0"/>
      <w:marBottom w:val="0"/>
      <w:divBdr>
        <w:top w:val="none" w:sz="0" w:space="0" w:color="auto"/>
        <w:left w:val="none" w:sz="0" w:space="0" w:color="auto"/>
        <w:bottom w:val="none" w:sz="0" w:space="0" w:color="auto"/>
        <w:right w:val="none" w:sz="0" w:space="0" w:color="auto"/>
      </w:divBdr>
    </w:div>
    <w:div w:id="1752046024">
      <w:bodyDiv w:val="1"/>
      <w:marLeft w:val="0"/>
      <w:marRight w:val="0"/>
      <w:marTop w:val="0"/>
      <w:marBottom w:val="0"/>
      <w:divBdr>
        <w:top w:val="none" w:sz="0" w:space="0" w:color="auto"/>
        <w:left w:val="none" w:sz="0" w:space="0" w:color="auto"/>
        <w:bottom w:val="none" w:sz="0" w:space="0" w:color="auto"/>
        <w:right w:val="none" w:sz="0" w:space="0" w:color="auto"/>
      </w:divBdr>
    </w:div>
    <w:div w:id="1752196601">
      <w:bodyDiv w:val="1"/>
      <w:marLeft w:val="0"/>
      <w:marRight w:val="0"/>
      <w:marTop w:val="0"/>
      <w:marBottom w:val="0"/>
      <w:divBdr>
        <w:top w:val="none" w:sz="0" w:space="0" w:color="auto"/>
        <w:left w:val="none" w:sz="0" w:space="0" w:color="auto"/>
        <w:bottom w:val="none" w:sz="0" w:space="0" w:color="auto"/>
        <w:right w:val="none" w:sz="0" w:space="0" w:color="auto"/>
      </w:divBdr>
    </w:div>
    <w:div w:id="1752769684">
      <w:bodyDiv w:val="1"/>
      <w:marLeft w:val="0"/>
      <w:marRight w:val="0"/>
      <w:marTop w:val="0"/>
      <w:marBottom w:val="0"/>
      <w:divBdr>
        <w:top w:val="none" w:sz="0" w:space="0" w:color="auto"/>
        <w:left w:val="none" w:sz="0" w:space="0" w:color="auto"/>
        <w:bottom w:val="none" w:sz="0" w:space="0" w:color="auto"/>
        <w:right w:val="none" w:sz="0" w:space="0" w:color="auto"/>
      </w:divBdr>
    </w:div>
    <w:div w:id="1753771589">
      <w:bodyDiv w:val="1"/>
      <w:marLeft w:val="0"/>
      <w:marRight w:val="0"/>
      <w:marTop w:val="0"/>
      <w:marBottom w:val="0"/>
      <w:divBdr>
        <w:top w:val="none" w:sz="0" w:space="0" w:color="auto"/>
        <w:left w:val="none" w:sz="0" w:space="0" w:color="auto"/>
        <w:bottom w:val="none" w:sz="0" w:space="0" w:color="auto"/>
        <w:right w:val="none" w:sz="0" w:space="0" w:color="auto"/>
      </w:divBdr>
    </w:div>
    <w:div w:id="1754278182">
      <w:bodyDiv w:val="1"/>
      <w:marLeft w:val="0"/>
      <w:marRight w:val="0"/>
      <w:marTop w:val="0"/>
      <w:marBottom w:val="0"/>
      <w:divBdr>
        <w:top w:val="none" w:sz="0" w:space="0" w:color="auto"/>
        <w:left w:val="none" w:sz="0" w:space="0" w:color="auto"/>
        <w:bottom w:val="none" w:sz="0" w:space="0" w:color="auto"/>
        <w:right w:val="none" w:sz="0" w:space="0" w:color="auto"/>
      </w:divBdr>
    </w:div>
    <w:div w:id="1754427938">
      <w:bodyDiv w:val="1"/>
      <w:marLeft w:val="0"/>
      <w:marRight w:val="0"/>
      <w:marTop w:val="0"/>
      <w:marBottom w:val="0"/>
      <w:divBdr>
        <w:top w:val="none" w:sz="0" w:space="0" w:color="auto"/>
        <w:left w:val="none" w:sz="0" w:space="0" w:color="auto"/>
        <w:bottom w:val="none" w:sz="0" w:space="0" w:color="auto"/>
        <w:right w:val="none" w:sz="0" w:space="0" w:color="auto"/>
      </w:divBdr>
    </w:div>
    <w:div w:id="1755783320">
      <w:bodyDiv w:val="1"/>
      <w:marLeft w:val="0"/>
      <w:marRight w:val="0"/>
      <w:marTop w:val="0"/>
      <w:marBottom w:val="0"/>
      <w:divBdr>
        <w:top w:val="none" w:sz="0" w:space="0" w:color="auto"/>
        <w:left w:val="none" w:sz="0" w:space="0" w:color="auto"/>
        <w:bottom w:val="none" w:sz="0" w:space="0" w:color="auto"/>
        <w:right w:val="none" w:sz="0" w:space="0" w:color="auto"/>
      </w:divBdr>
    </w:div>
    <w:div w:id="1757164699">
      <w:bodyDiv w:val="1"/>
      <w:marLeft w:val="0"/>
      <w:marRight w:val="0"/>
      <w:marTop w:val="0"/>
      <w:marBottom w:val="0"/>
      <w:divBdr>
        <w:top w:val="none" w:sz="0" w:space="0" w:color="auto"/>
        <w:left w:val="none" w:sz="0" w:space="0" w:color="auto"/>
        <w:bottom w:val="none" w:sz="0" w:space="0" w:color="auto"/>
        <w:right w:val="none" w:sz="0" w:space="0" w:color="auto"/>
      </w:divBdr>
    </w:div>
    <w:div w:id="1757241425">
      <w:bodyDiv w:val="1"/>
      <w:marLeft w:val="0"/>
      <w:marRight w:val="0"/>
      <w:marTop w:val="0"/>
      <w:marBottom w:val="0"/>
      <w:divBdr>
        <w:top w:val="none" w:sz="0" w:space="0" w:color="auto"/>
        <w:left w:val="none" w:sz="0" w:space="0" w:color="auto"/>
        <w:bottom w:val="none" w:sz="0" w:space="0" w:color="auto"/>
        <w:right w:val="none" w:sz="0" w:space="0" w:color="auto"/>
      </w:divBdr>
    </w:div>
    <w:div w:id="1758206700">
      <w:bodyDiv w:val="1"/>
      <w:marLeft w:val="0"/>
      <w:marRight w:val="0"/>
      <w:marTop w:val="0"/>
      <w:marBottom w:val="0"/>
      <w:divBdr>
        <w:top w:val="none" w:sz="0" w:space="0" w:color="auto"/>
        <w:left w:val="none" w:sz="0" w:space="0" w:color="auto"/>
        <w:bottom w:val="none" w:sz="0" w:space="0" w:color="auto"/>
        <w:right w:val="none" w:sz="0" w:space="0" w:color="auto"/>
      </w:divBdr>
    </w:div>
    <w:div w:id="1761751387">
      <w:bodyDiv w:val="1"/>
      <w:marLeft w:val="0"/>
      <w:marRight w:val="0"/>
      <w:marTop w:val="0"/>
      <w:marBottom w:val="0"/>
      <w:divBdr>
        <w:top w:val="none" w:sz="0" w:space="0" w:color="auto"/>
        <w:left w:val="none" w:sz="0" w:space="0" w:color="auto"/>
        <w:bottom w:val="none" w:sz="0" w:space="0" w:color="auto"/>
        <w:right w:val="none" w:sz="0" w:space="0" w:color="auto"/>
      </w:divBdr>
    </w:div>
    <w:div w:id="1766144239">
      <w:bodyDiv w:val="1"/>
      <w:marLeft w:val="0"/>
      <w:marRight w:val="0"/>
      <w:marTop w:val="0"/>
      <w:marBottom w:val="0"/>
      <w:divBdr>
        <w:top w:val="none" w:sz="0" w:space="0" w:color="auto"/>
        <w:left w:val="none" w:sz="0" w:space="0" w:color="auto"/>
        <w:bottom w:val="none" w:sz="0" w:space="0" w:color="auto"/>
        <w:right w:val="none" w:sz="0" w:space="0" w:color="auto"/>
      </w:divBdr>
    </w:div>
    <w:div w:id="1766148446">
      <w:bodyDiv w:val="1"/>
      <w:marLeft w:val="0"/>
      <w:marRight w:val="0"/>
      <w:marTop w:val="0"/>
      <w:marBottom w:val="0"/>
      <w:divBdr>
        <w:top w:val="none" w:sz="0" w:space="0" w:color="auto"/>
        <w:left w:val="none" w:sz="0" w:space="0" w:color="auto"/>
        <w:bottom w:val="none" w:sz="0" w:space="0" w:color="auto"/>
        <w:right w:val="none" w:sz="0" w:space="0" w:color="auto"/>
      </w:divBdr>
    </w:div>
    <w:div w:id="1772630232">
      <w:bodyDiv w:val="1"/>
      <w:marLeft w:val="0"/>
      <w:marRight w:val="0"/>
      <w:marTop w:val="0"/>
      <w:marBottom w:val="0"/>
      <w:divBdr>
        <w:top w:val="none" w:sz="0" w:space="0" w:color="auto"/>
        <w:left w:val="none" w:sz="0" w:space="0" w:color="auto"/>
        <w:bottom w:val="none" w:sz="0" w:space="0" w:color="auto"/>
        <w:right w:val="none" w:sz="0" w:space="0" w:color="auto"/>
      </w:divBdr>
    </w:div>
    <w:div w:id="1774012338">
      <w:bodyDiv w:val="1"/>
      <w:marLeft w:val="0"/>
      <w:marRight w:val="0"/>
      <w:marTop w:val="0"/>
      <w:marBottom w:val="0"/>
      <w:divBdr>
        <w:top w:val="none" w:sz="0" w:space="0" w:color="auto"/>
        <w:left w:val="none" w:sz="0" w:space="0" w:color="auto"/>
        <w:bottom w:val="none" w:sz="0" w:space="0" w:color="auto"/>
        <w:right w:val="none" w:sz="0" w:space="0" w:color="auto"/>
      </w:divBdr>
    </w:div>
    <w:div w:id="1775400638">
      <w:bodyDiv w:val="1"/>
      <w:marLeft w:val="0"/>
      <w:marRight w:val="0"/>
      <w:marTop w:val="0"/>
      <w:marBottom w:val="0"/>
      <w:divBdr>
        <w:top w:val="none" w:sz="0" w:space="0" w:color="auto"/>
        <w:left w:val="none" w:sz="0" w:space="0" w:color="auto"/>
        <w:bottom w:val="none" w:sz="0" w:space="0" w:color="auto"/>
        <w:right w:val="none" w:sz="0" w:space="0" w:color="auto"/>
      </w:divBdr>
    </w:div>
    <w:div w:id="1778518418">
      <w:bodyDiv w:val="1"/>
      <w:marLeft w:val="0"/>
      <w:marRight w:val="0"/>
      <w:marTop w:val="0"/>
      <w:marBottom w:val="0"/>
      <w:divBdr>
        <w:top w:val="none" w:sz="0" w:space="0" w:color="auto"/>
        <w:left w:val="none" w:sz="0" w:space="0" w:color="auto"/>
        <w:bottom w:val="none" w:sz="0" w:space="0" w:color="auto"/>
        <w:right w:val="none" w:sz="0" w:space="0" w:color="auto"/>
      </w:divBdr>
    </w:div>
    <w:div w:id="1779715034">
      <w:bodyDiv w:val="1"/>
      <w:marLeft w:val="0"/>
      <w:marRight w:val="0"/>
      <w:marTop w:val="0"/>
      <w:marBottom w:val="0"/>
      <w:divBdr>
        <w:top w:val="none" w:sz="0" w:space="0" w:color="auto"/>
        <w:left w:val="none" w:sz="0" w:space="0" w:color="auto"/>
        <w:bottom w:val="none" w:sz="0" w:space="0" w:color="auto"/>
        <w:right w:val="none" w:sz="0" w:space="0" w:color="auto"/>
      </w:divBdr>
    </w:div>
    <w:div w:id="1781220704">
      <w:bodyDiv w:val="1"/>
      <w:marLeft w:val="0"/>
      <w:marRight w:val="0"/>
      <w:marTop w:val="0"/>
      <w:marBottom w:val="0"/>
      <w:divBdr>
        <w:top w:val="none" w:sz="0" w:space="0" w:color="auto"/>
        <w:left w:val="none" w:sz="0" w:space="0" w:color="auto"/>
        <w:bottom w:val="none" w:sz="0" w:space="0" w:color="auto"/>
        <w:right w:val="none" w:sz="0" w:space="0" w:color="auto"/>
      </w:divBdr>
    </w:div>
    <w:div w:id="1782989678">
      <w:bodyDiv w:val="1"/>
      <w:marLeft w:val="0"/>
      <w:marRight w:val="0"/>
      <w:marTop w:val="0"/>
      <w:marBottom w:val="0"/>
      <w:divBdr>
        <w:top w:val="none" w:sz="0" w:space="0" w:color="auto"/>
        <w:left w:val="none" w:sz="0" w:space="0" w:color="auto"/>
        <w:bottom w:val="none" w:sz="0" w:space="0" w:color="auto"/>
        <w:right w:val="none" w:sz="0" w:space="0" w:color="auto"/>
      </w:divBdr>
    </w:div>
    <w:div w:id="1785349533">
      <w:bodyDiv w:val="1"/>
      <w:marLeft w:val="0"/>
      <w:marRight w:val="0"/>
      <w:marTop w:val="0"/>
      <w:marBottom w:val="0"/>
      <w:divBdr>
        <w:top w:val="none" w:sz="0" w:space="0" w:color="auto"/>
        <w:left w:val="none" w:sz="0" w:space="0" w:color="auto"/>
        <w:bottom w:val="none" w:sz="0" w:space="0" w:color="auto"/>
        <w:right w:val="none" w:sz="0" w:space="0" w:color="auto"/>
      </w:divBdr>
    </w:div>
    <w:div w:id="1785684492">
      <w:bodyDiv w:val="1"/>
      <w:marLeft w:val="0"/>
      <w:marRight w:val="0"/>
      <w:marTop w:val="0"/>
      <w:marBottom w:val="0"/>
      <w:divBdr>
        <w:top w:val="none" w:sz="0" w:space="0" w:color="auto"/>
        <w:left w:val="none" w:sz="0" w:space="0" w:color="auto"/>
        <w:bottom w:val="none" w:sz="0" w:space="0" w:color="auto"/>
        <w:right w:val="none" w:sz="0" w:space="0" w:color="auto"/>
      </w:divBdr>
    </w:div>
    <w:div w:id="1785806450">
      <w:bodyDiv w:val="1"/>
      <w:marLeft w:val="0"/>
      <w:marRight w:val="0"/>
      <w:marTop w:val="0"/>
      <w:marBottom w:val="0"/>
      <w:divBdr>
        <w:top w:val="none" w:sz="0" w:space="0" w:color="auto"/>
        <w:left w:val="none" w:sz="0" w:space="0" w:color="auto"/>
        <w:bottom w:val="none" w:sz="0" w:space="0" w:color="auto"/>
        <w:right w:val="none" w:sz="0" w:space="0" w:color="auto"/>
      </w:divBdr>
    </w:div>
    <w:div w:id="1786657463">
      <w:bodyDiv w:val="1"/>
      <w:marLeft w:val="0"/>
      <w:marRight w:val="0"/>
      <w:marTop w:val="0"/>
      <w:marBottom w:val="0"/>
      <w:divBdr>
        <w:top w:val="none" w:sz="0" w:space="0" w:color="auto"/>
        <w:left w:val="none" w:sz="0" w:space="0" w:color="auto"/>
        <w:bottom w:val="none" w:sz="0" w:space="0" w:color="auto"/>
        <w:right w:val="none" w:sz="0" w:space="0" w:color="auto"/>
      </w:divBdr>
    </w:div>
    <w:div w:id="1788694737">
      <w:bodyDiv w:val="1"/>
      <w:marLeft w:val="0"/>
      <w:marRight w:val="0"/>
      <w:marTop w:val="0"/>
      <w:marBottom w:val="0"/>
      <w:divBdr>
        <w:top w:val="none" w:sz="0" w:space="0" w:color="auto"/>
        <w:left w:val="none" w:sz="0" w:space="0" w:color="auto"/>
        <w:bottom w:val="none" w:sz="0" w:space="0" w:color="auto"/>
        <w:right w:val="none" w:sz="0" w:space="0" w:color="auto"/>
      </w:divBdr>
    </w:div>
    <w:div w:id="1790973634">
      <w:bodyDiv w:val="1"/>
      <w:marLeft w:val="0"/>
      <w:marRight w:val="0"/>
      <w:marTop w:val="0"/>
      <w:marBottom w:val="0"/>
      <w:divBdr>
        <w:top w:val="none" w:sz="0" w:space="0" w:color="auto"/>
        <w:left w:val="none" w:sz="0" w:space="0" w:color="auto"/>
        <w:bottom w:val="none" w:sz="0" w:space="0" w:color="auto"/>
        <w:right w:val="none" w:sz="0" w:space="0" w:color="auto"/>
      </w:divBdr>
    </w:div>
    <w:div w:id="1794522233">
      <w:bodyDiv w:val="1"/>
      <w:marLeft w:val="0"/>
      <w:marRight w:val="0"/>
      <w:marTop w:val="0"/>
      <w:marBottom w:val="0"/>
      <w:divBdr>
        <w:top w:val="none" w:sz="0" w:space="0" w:color="auto"/>
        <w:left w:val="none" w:sz="0" w:space="0" w:color="auto"/>
        <w:bottom w:val="none" w:sz="0" w:space="0" w:color="auto"/>
        <w:right w:val="none" w:sz="0" w:space="0" w:color="auto"/>
      </w:divBdr>
    </w:div>
    <w:div w:id="1795294951">
      <w:bodyDiv w:val="1"/>
      <w:marLeft w:val="0"/>
      <w:marRight w:val="0"/>
      <w:marTop w:val="0"/>
      <w:marBottom w:val="0"/>
      <w:divBdr>
        <w:top w:val="none" w:sz="0" w:space="0" w:color="auto"/>
        <w:left w:val="none" w:sz="0" w:space="0" w:color="auto"/>
        <w:bottom w:val="none" w:sz="0" w:space="0" w:color="auto"/>
        <w:right w:val="none" w:sz="0" w:space="0" w:color="auto"/>
      </w:divBdr>
    </w:div>
    <w:div w:id="1795445158">
      <w:bodyDiv w:val="1"/>
      <w:marLeft w:val="0"/>
      <w:marRight w:val="0"/>
      <w:marTop w:val="0"/>
      <w:marBottom w:val="0"/>
      <w:divBdr>
        <w:top w:val="none" w:sz="0" w:space="0" w:color="auto"/>
        <w:left w:val="none" w:sz="0" w:space="0" w:color="auto"/>
        <w:bottom w:val="none" w:sz="0" w:space="0" w:color="auto"/>
        <w:right w:val="none" w:sz="0" w:space="0" w:color="auto"/>
      </w:divBdr>
    </w:div>
    <w:div w:id="1797529917">
      <w:bodyDiv w:val="1"/>
      <w:marLeft w:val="0"/>
      <w:marRight w:val="0"/>
      <w:marTop w:val="0"/>
      <w:marBottom w:val="0"/>
      <w:divBdr>
        <w:top w:val="none" w:sz="0" w:space="0" w:color="auto"/>
        <w:left w:val="none" w:sz="0" w:space="0" w:color="auto"/>
        <w:bottom w:val="none" w:sz="0" w:space="0" w:color="auto"/>
        <w:right w:val="none" w:sz="0" w:space="0" w:color="auto"/>
      </w:divBdr>
    </w:div>
    <w:div w:id="1797676795">
      <w:bodyDiv w:val="1"/>
      <w:marLeft w:val="0"/>
      <w:marRight w:val="0"/>
      <w:marTop w:val="0"/>
      <w:marBottom w:val="0"/>
      <w:divBdr>
        <w:top w:val="none" w:sz="0" w:space="0" w:color="auto"/>
        <w:left w:val="none" w:sz="0" w:space="0" w:color="auto"/>
        <w:bottom w:val="none" w:sz="0" w:space="0" w:color="auto"/>
        <w:right w:val="none" w:sz="0" w:space="0" w:color="auto"/>
      </w:divBdr>
    </w:div>
    <w:div w:id="1798260383">
      <w:bodyDiv w:val="1"/>
      <w:marLeft w:val="0"/>
      <w:marRight w:val="0"/>
      <w:marTop w:val="0"/>
      <w:marBottom w:val="0"/>
      <w:divBdr>
        <w:top w:val="none" w:sz="0" w:space="0" w:color="auto"/>
        <w:left w:val="none" w:sz="0" w:space="0" w:color="auto"/>
        <w:bottom w:val="none" w:sz="0" w:space="0" w:color="auto"/>
        <w:right w:val="none" w:sz="0" w:space="0" w:color="auto"/>
      </w:divBdr>
    </w:div>
    <w:div w:id="1799912611">
      <w:bodyDiv w:val="1"/>
      <w:marLeft w:val="0"/>
      <w:marRight w:val="0"/>
      <w:marTop w:val="0"/>
      <w:marBottom w:val="0"/>
      <w:divBdr>
        <w:top w:val="none" w:sz="0" w:space="0" w:color="auto"/>
        <w:left w:val="none" w:sz="0" w:space="0" w:color="auto"/>
        <w:bottom w:val="none" w:sz="0" w:space="0" w:color="auto"/>
        <w:right w:val="none" w:sz="0" w:space="0" w:color="auto"/>
      </w:divBdr>
    </w:div>
    <w:div w:id="1802110188">
      <w:bodyDiv w:val="1"/>
      <w:marLeft w:val="0"/>
      <w:marRight w:val="0"/>
      <w:marTop w:val="0"/>
      <w:marBottom w:val="0"/>
      <w:divBdr>
        <w:top w:val="none" w:sz="0" w:space="0" w:color="auto"/>
        <w:left w:val="none" w:sz="0" w:space="0" w:color="auto"/>
        <w:bottom w:val="none" w:sz="0" w:space="0" w:color="auto"/>
        <w:right w:val="none" w:sz="0" w:space="0" w:color="auto"/>
      </w:divBdr>
    </w:div>
    <w:div w:id="1802772773">
      <w:bodyDiv w:val="1"/>
      <w:marLeft w:val="0"/>
      <w:marRight w:val="0"/>
      <w:marTop w:val="0"/>
      <w:marBottom w:val="0"/>
      <w:divBdr>
        <w:top w:val="none" w:sz="0" w:space="0" w:color="auto"/>
        <w:left w:val="none" w:sz="0" w:space="0" w:color="auto"/>
        <w:bottom w:val="none" w:sz="0" w:space="0" w:color="auto"/>
        <w:right w:val="none" w:sz="0" w:space="0" w:color="auto"/>
      </w:divBdr>
    </w:div>
    <w:div w:id="1803498712">
      <w:bodyDiv w:val="1"/>
      <w:marLeft w:val="0"/>
      <w:marRight w:val="0"/>
      <w:marTop w:val="0"/>
      <w:marBottom w:val="0"/>
      <w:divBdr>
        <w:top w:val="none" w:sz="0" w:space="0" w:color="auto"/>
        <w:left w:val="none" w:sz="0" w:space="0" w:color="auto"/>
        <w:bottom w:val="none" w:sz="0" w:space="0" w:color="auto"/>
        <w:right w:val="none" w:sz="0" w:space="0" w:color="auto"/>
      </w:divBdr>
    </w:div>
    <w:div w:id="1804344211">
      <w:bodyDiv w:val="1"/>
      <w:marLeft w:val="0"/>
      <w:marRight w:val="0"/>
      <w:marTop w:val="0"/>
      <w:marBottom w:val="0"/>
      <w:divBdr>
        <w:top w:val="none" w:sz="0" w:space="0" w:color="auto"/>
        <w:left w:val="none" w:sz="0" w:space="0" w:color="auto"/>
        <w:bottom w:val="none" w:sz="0" w:space="0" w:color="auto"/>
        <w:right w:val="none" w:sz="0" w:space="0" w:color="auto"/>
      </w:divBdr>
    </w:div>
    <w:div w:id="1805393005">
      <w:bodyDiv w:val="1"/>
      <w:marLeft w:val="0"/>
      <w:marRight w:val="0"/>
      <w:marTop w:val="0"/>
      <w:marBottom w:val="0"/>
      <w:divBdr>
        <w:top w:val="none" w:sz="0" w:space="0" w:color="auto"/>
        <w:left w:val="none" w:sz="0" w:space="0" w:color="auto"/>
        <w:bottom w:val="none" w:sz="0" w:space="0" w:color="auto"/>
        <w:right w:val="none" w:sz="0" w:space="0" w:color="auto"/>
      </w:divBdr>
    </w:div>
    <w:div w:id="1806384156">
      <w:bodyDiv w:val="1"/>
      <w:marLeft w:val="0"/>
      <w:marRight w:val="0"/>
      <w:marTop w:val="0"/>
      <w:marBottom w:val="0"/>
      <w:divBdr>
        <w:top w:val="none" w:sz="0" w:space="0" w:color="auto"/>
        <w:left w:val="none" w:sz="0" w:space="0" w:color="auto"/>
        <w:bottom w:val="none" w:sz="0" w:space="0" w:color="auto"/>
        <w:right w:val="none" w:sz="0" w:space="0" w:color="auto"/>
      </w:divBdr>
    </w:div>
    <w:div w:id="1806585611">
      <w:bodyDiv w:val="1"/>
      <w:marLeft w:val="0"/>
      <w:marRight w:val="0"/>
      <w:marTop w:val="0"/>
      <w:marBottom w:val="0"/>
      <w:divBdr>
        <w:top w:val="none" w:sz="0" w:space="0" w:color="auto"/>
        <w:left w:val="none" w:sz="0" w:space="0" w:color="auto"/>
        <w:bottom w:val="none" w:sz="0" w:space="0" w:color="auto"/>
        <w:right w:val="none" w:sz="0" w:space="0" w:color="auto"/>
      </w:divBdr>
    </w:div>
    <w:div w:id="1806656356">
      <w:bodyDiv w:val="1"/>
      <w:marLeft w:val="0"/>
      <w:marRight w:val="0"/>
      <w:marTop w:val="0"/>
      <w:marBottom w:val="0"/>
      <w:divBdr>
        <w:top w:val="none" w:sz="0" w:space="0" w:color="auto"/>
        <w:left w:val="none" w:sz="0" w:space="0" w:color="auto"/>
        <w:bottom w:val="none" w:sz="0" w:space="0" w:color="auto"/>
        <w:right w:val="none" w:sz="0" w:space="0" w:color="auto"/>
      </w:divBdr>
    </w:div>
    <w:div w:id="1808429168">
      <w:bodyDiv w:val="1"/>
      <w:marLeft w:val="0"/>
      <w:marRight w:val="0"/>
      <w:marTop w:val="0"/>
      <w:marBottom w:val="0"/>
      <w:divBdr>
        <w:top w:val="none" w:sz="0" w:space="0" w:color="auto"/>
        <w:left w:val="none" w:sz="0" w:space="0" w:color="auto"/>
        <w:bottom w:val="none" w:sz="0" w:space="0" w:color="auto"/>
        <w:right w:val="none" w:sz="0" w:space="0" w:color="auto"/>
      </w:divBdr>
    </w:div>
    <w:div w:id="1809668660">
      <w:bodyDiv w:val="1"/>
      <w:marLeft w:val="0"/>
      <w:marRight w:val="0"/>
      <w:marTop w:val="0"/>
      <w:marBottom w:val="0"/>
      <w:divBdr>
        <w:top w:val="none" w:sz="0" w:space="0" w:color="auto"/>
        <w:left w:val="none" w:sz="0" w:space="0" w:color="auto"/>
        <w:bottom w:val="none" w:sz="0" w:space="0" w:color="auto"/>
        <w:right w:val="none" w:sz="0" w:space="0" w:color="auto"/>
      </w:divBdr>
    </w:div>
    <w:div w:id="1811166797">
      <w:bodyDiv w:val="1"/>
      <w:marLeft w:val="0"/>
      <w:marRight w:val="0"/>
      <w:marTop w:val="0"/>
      <w:marBottom w:val="0"/>
      <w:divBdr>
        <w:top w:val="none" w:sz="0" w:space="0" w:color="auto"/>
        <w:left w:val="none" w:sz="0" w:space="0" w:color="auto"/>
        <w:bottom w:val="none" w:sz="0" w:space="0" w:color="auto"/>
        <w:right w:val="none" w:sz="0" w:space="0" w:color="auto"/>
      </w:divBdr>
    </w:div>
    <w:div w:id="1812794970">
      <w:bodyDiv w:val="1"/>
      <w:marLeft w:val="0"/>
      <w:marRight w:val="0"/>
      <w:marTop w:val="0"/>
      <w:marBottom w:val="0"/>
      <w:divBdr>
        <w:top w:val="none" w:sz="0" w:space="0" w:color="auto"/>
        <w:left w:val="none" w:sz="0" w:space="0" w:color="auto"/>
        <w:bottom w:val="none" w:sz="0" w:space="0" w:color="auto"/>
        <w:right w:val="none" w:sz="0" w:space="0" w:color="auto"/>
      </w:divBdr>
    </w:div>
    <w:div w:id="1813448153">
      <w:bodyDiv w:val="1"/>
      <w:marLeft w:val="0"/>
      <w:marRight w:val="0"/>
      <w:marTop w:val="0"/>
      <w:marBottom w:val="0"/>
      <w:divBdr>
        <w:top w:val="none" w:sz="0" w:space="0" w:color="auto"/>
        <w:left w:val="none" w:sz="0" w:space="0" w:color="auto"/>
        <w:bottom w:val="none" w:sz="0" w:space="0" w:color="auto"/>
        <w:right w:val="none" w:sz="0" w:space="0" w:color="auto"/>
      </w:divBdr>
    </w:div>
    <w:div w:id="1814056115">
      <w:bodyDiv w:val="1"/>
      <w:marLeft w:val="0"/>
      <w:marRight w:val="0"/>
      <w:marTop w:val="0"/>
      <w:marBottom w:val="0"/>
      <w:divBdr>
        <w:top w:val="none" w:sz="0" w:space="0" w:color="auto"/>
        <w:left w:val="none" w:sz="0" w:space="0" w:color="auto"/>
        <w:bottom w:val="none" w:sz="0" w:space="0" w:color="auto"/>
        <w:right w:val="none" w:sz="0" w:space="0" w:color="auto"/>
      </w:divBdr>
    </w:div>
    <w:div w:id="1814787707">
      <w:bodyDiv w:val="1"/>
      <w:marLeft w:val="0"/>
      <w:marRight w:val="0"/>
      <w:marTop w:val="0"/>
      <w:marBottom w:val="0"/>
      <w:divBdr>
        <w:top w:val="none" w:sz="0" w:space="0" w:color="auto"/>
        <w:left w:val="none" w:sz="0" w:space="0" w:color="auto"/>
        <w:bottom w:val="none" w:sz="0" w:space="0" w:color="auto"/>
        <w:right w:val="none" w:sz="0" w:space="0" w:color="auto"/>
      </w:divBdr>
    </w:div>
    <w:div w:id="1815874054">
      <w:bodyDiv w:val="1"/>
      <w:marLeft w:val="0"/>
      <w:marRight w:val="0"/>
      <w:marTop w:val="0"/>
      <w:marBottom w:val="0"/>
      <w:divBdr>
        <w:top w:val="none" w:sz="0" w:space="0" w:color="auto"/>
        <w:left w:val="none" w:sz="0" w:space="0" w:color="auto"/>
        <w:bottom w:val="none" w:sz="0" w:space="0" w:color="auto"/>
        <w:right w:val="none" w:sz="0" w:space="0" w:color="auto"/>
      </w:divBdr>
    </w:div>
    <w:div w:id="1817378867">
      <w:bodyDiv w:val="1"/>
      <w:marLeft w:val="0"/>
      <w:marRight w:val="0"/>
      <w:marTop w:val="0"/>
      <w:marBottom w:val="0"/>
      <w:divBdr>
        <w:top w:val="none" w:sz="0" w:space="0" w:color="auto"/>
        <w:left w:val="none" w:sz="0" w:space="0" w:color="auto"/>
        <w:bottom w:val="none" w:sz="0" w:space="0" w:color="auto"/>
        <w:right w:val="none" w:sz="0" w:space="0" w:color="auto"/>
      </w:divBdr>
    </w:div>
    <w:div w:id="1819572002">
      <w:bodyDiv w:val="1"/>
      <w:marLeft w:val="0"/>
      <w:marRight w:val="0"/>
      <w:marTop w:val="0"/>
      <w:marBottom w:val="0"/>
      <w:divBdr>
        <w:top w:val="none" w:sz="0" w:space="0" w:color="auto"/>
        <w:left w:val="none" w:sz="0" w:space="0" w:color="auto"/>
        <w:bottom w:val="none" w:sz="0" w:space="0" w:color="auto"/>
        <w:right w:val="none" w:sz="0" w:space="0" w:color="auto"/>
      </w:divBdr>
    </w:div>
    <w:div w:id="1822119337">
      <w:bodyDiv w:val="1"/>
      <w:marLeft w:val="0"/>
      <w:marRight w:val="0"/>
      <w:marTop w:val="0"/>
      <w:marBottom w:val="0"/>
      <w:divBdr>
        <w:top w:val="none" w:sz="0" w:space="0" w:color="auto"/>
        <w:left w:val="none" w:sz="0" w:space="0" w:color="auto"/>
        <w:bottom w:val="none" w:sz="0" w:space="0" w:color="auto"/>
        <w:right w:val="none" w:sz="0" w:space="0" w:color="auto"/>
      </w:divBdr>
    </w:div>
    <w:div w:id="1822696946">
      <w:bodyDiv w:val="1"/>
      <w:marLeft w:val="0"/>
      <w:marRight w:val="0"/>
      <w:marTop w:val="0"/>
      <w:marBottom w:val="0"/>
      <w:divBdr>
        <w:top w:val="none" w:sz="0" w:space="0" w:color="auto"/>
        <w:left w:val="none" w:sz="0" w:space="0" w:color="auto"/>
        <w:bottom w:val="none" w:sz="0" w:space="0" w:color="auto"/>
        <w:right w:val="none" w:sz="0" w:space="0" w:color="auto"/>
      </w:divBdr>
    </w:div>
    <w:div w:id="1823614938">
      <w:bodyDiv w:val="1"/>
      <w:marLeft w:val="0"/>
      <w:marRight w:val="0"/>
      <w:marTop w:val="0"/>
      <w:marBottom w:val="0"/>
      <w:divBdr>
        <w:top w:val="none" w:sz="0" w:space="0" w:color="auto"/>
        <w:left w:val="none" w:sz="0" w:space="0" w:color="auto"/>
        <w:bottom w:val="none" w:sz="0" w:space="0" w:color="auto"/>
        <w:right w:val="none" w:sz="0" w:space="0" w:color="auto"/>
      </w:divBdr>
    </w:div>
    <w:div w:id="1824085768">
      <w:bodyDiv w:val="1"/>
      <w:marLeft w:val="0"/>
      <w:marRight w:val="0"/>
      <w:marTop w:val="0"/>
      <w:marBottom w:val="0"/>
      <w:divBdr>
        <w:top w:val="none" w:sz="0" w:space="0" w:color="auto"/>
        <w:left w:val="none" w:sz="0" w:space="0" w:color="auto"/>
        <w:bottom w:val="none" w:sz="0" w:space="0" w:color="auto"/>
        <w:right w:val="none" w:sz="0" w:space="0" w:color="auto"/>
      </w:divBdr>
    </w:div>
    <w:div w:id="1826051601">
      <w:bodyDiv w:val="1"/>
      <w:marLeft w:val="0"/>
      <w:marRight w:val="0"/>
      <w:marTop w:val="0"/>
      <w:marBottom w:val="0"/>
      <w:divBdr>
        <w:top w:val="none" w:sz="0" w:space="0" w:color="auto"/>
        <w:left w:val="none" w:sz="0" w:space="0" w:color="auto"/>
        <w:bottom w:val="none" w:sz="0" w:space="0" w:color="auto"/>
        <w:right w:val="none" w:sz="0" w:space="0" w:color="auto"/>
      </w:divBdr>
    </w:div>
    <w:div w:id="1826122092">
      <w:bodyDiv w:val="1"/>
      <w:marLeft w:val="0"/>
      <w:marRight w:val="0"/>
      <w:marTop w:val="0"/>
      <w:marBottom w:val="0"/>
      <w:divBdr>
        <w:top w:val="none" w:sz="0" w:space="0" w:color="auto"/>
        <w:left w:val="none" w:sz="0" w:space="0" w:color="auto"/>
        <w:bottom w:val="none" w:sz="0" w:space="0" w:color="auto"/>
        <w:right w:val="none" w:sz="0" w:space="0" w:color="auto"/>
      </w:divBdr>
    </w:div>
    <w:div w:id="1826967911">
      <w:bodyDiv w:val="1"/>
      <w:marLeft w:val="0"/>
      <w:marRight w:val="0"/>
      <w:marTop w:val="0"/>
      <w:marBottom w:val="0"/>
      <w:divBdr>
        <w:top w:val="none" w:sz="0" w:space="0" w:color="auto"/>
        <w:left w:val="none" w:sz="0" w:space="0" w:color="auto"/>
        <w:bottom w:val="none" w:sz="0" w:space="0" w:color="auto"/>
        <w:right w:val="none" w:sz="0" w:space="0" w:color="auto"/>
      </w:divBdr>
    </w:div>
    <w:div w:id="1832524032">
      <w:bodyDiv w:val="1"/>
      <w:marLeft w:val="0"/>
      <w:marRight w:val="0"/>
      <w:marTop w:val="0"/>
      <w:marBottom w:val="0"/>
      <w:divBdr>
        <w:top w:val="none" w:sz="0" w:space="0" w:color="auto"/>
        <w:left w:val="none" w:sz="0" w:space="0" w:color="auto"/>
        <w:bottom w:val="none" w:sz="0" w:space="0" w:color="auto"/>
        <w:right w:val="none" w:sz="0" w:space="0" w:color="auto"/>
      </w:divBdr>
    </w:div>
    <w:div w:id="1834030210">
      <w:bodyDiv w:val="1"/>
      <w:marLeft w:val="0"/>
      <w:marRight w:val="0"/>
      <w:marTop w:val="0"/>
      <w:marBottom w:val="0"/>
      <w:divBdr>
        <w:top w:val="none" w:sz="0" w:space="0" w:color="auto"/>
        <w:left w:val="none" w:sz="0" w:space="0" w:color="auto"/>
        <w:bottom w:val="none" w:sz="0" w:space="0" w:color="auto"/>
        <w:right w:val="none" w:sz="0" w:space="0" w:color="auto"/>
      </w:divBdr>
    </w:div>
    <w:div w:id="1834368598">
      <w:bodyDiv w:val="1"/>
      <w:marLeft w:val="0"/>
      <w:marRight w:val="0"/>
      <w:marTop w:val="0"/>
      <w:marBottom w:val="0"/>
      <w:divBdr>
        <w:top w:val="none" w:sz="0" w:space="0" w:color="auto"/>
        <w:left w:val="none" w:sz="0" w:space="0" w:color="auto"/>
        <w:bottom w:val="none" w:sz="0" w:space="0" w:color="auto"/>
        <w:right w:val="none" w:sz="0" w:space="0" w:color="auto"/>
      </w:divBdr>
    </w:div>
    <w:div w:id="1836874347">
      <w:bodyDiv w:val="1"/>
      <w:marLeft w:val="0"/>
      <w:marRight w:val="0"/>
      <w:marTop w:val="0"/>
      <w:marBottom w:val="0"/>
      <w:divBdr>
        <w:top w:val="none" w:sz="0" w:space="0" w:color="auto"/>
        <w:left w:val="none" w:sz="0" w:space="0" w:color="auto"/>
        <w:bottom w:val="none" w:sz="0" w:space="0" w:color="auto"/>
        <w:right w:val="none" w:sz="0" w:space="0" w:color="auto"/>
      </w:divBdr>
    </w:div>
    <w:div w:id="1840465948">
      <w:bodyDiv w:val="1"/>
      <w:marLeft w:val="0"/>
      <w:marRight w:val="0"/>
      <w:marTop w:val="0"/>
      <w:marBottom w:val="0"/>
      <w:divBdr>
        <w:top w:val="none" w:sz="0" w:space="0" w:color="auto"/>
        <w:left w:val="none" w:sz="0" w:space="0" w:color="auto"/>
        <w:bottom w:val="none" w:sz="0" w:space="0" w:color="auto"/>
        <w:right w:val="none" w:sz="0" w:space="0" w:color="auto"/>
      </w:divBdr>
    </w:div>
    <w:div w:id="1840610216">
      <w:bodyDiv w:val="1"/>
      <w:marLeft w:val="0"/>
      <w:marRight w:val="0"/>
      <w:marTop w:val="0"/>
      <w:marBottom w:val="0"/>
      <w:divBdr>
        <w:top w:val="none" w:sz="0" w:space="0" w:color="auto"/>
        <w:left w:val="none" w:sz="0" w:space="0" w:color="auto"/>
        <w:bottom w:val="none" w:sz="0" w:space="0" w:color="auto"/>
        <w:right w:val="none" w:sz="0" w:space="0" w:color="auto"/>
      </w:divBdr>
    </w:div>
    <w:div w:id="1841921506">
      <w:bodyDiv w:val="1"/>
      <w:marLeft w:val="0"/>
      <w:marRight w:val="0"/>
      <w:marTop w:val="0"/>
      <w:marBottom w:val="0"/>
      <w:divBdr>
        <w:top w:val="none" w:sz="0" w:space="0" w:color="auto"/>
        <w:left w:val="none" w:sz="0" w:space="0" w:color="auto"/>
        <w:bottom w:val="none" w:sz="0" w:space="0" w:color="auto"/>
        <w:right w:val="none" w:sz="0" w:space="0" w:color="auto"/>
      </w:divBdr>
    </w:div>
    <w:div w:id="1842501337">
      <w:bodyDiv w:val="1"/>
      <w:marLeft w:val="0"/>
      <w:marRight w:val="0"/>
      <w:marTop w:val="0"/>
      <w:marBottom w:val="0"/>
      <w:divBdr>
        <w:top w:val="none" w:sz="0" w:space="0" w:color="auto"/>
        <w:left w:val="none" w:sz="0" w:space="0" w:color="auto"/>
        <w:bottom w:val="none" w:sz="0" w:space="0" w:color="auto"/>
        <w:right w:val="none" w:sz="0" w:space="0" w:color="auto"/>
      </w:divBdr>
    </w:div>
    <w:div w:id="1843660533">
      <w:bodyDiv w:val="1"/>
      <w:marLeft w:val="0"/>
      <w:marRight w:val="0"/>
      <w:marTop w:val="0"/>
      <w:marBottom w:val="0"/>
      <w:divBdr>
        <w:top w:val="none" w:sz="0" w:space="0" w:color="auto"/>
        <w:left w:val="none" w:sz="0" w:space="0" w:color="auto"/>
        <w:bottom w:val="none" w:sz="0" w:space="0" w:color="auto"/>
        <w:right w:val="none" w:sz="0" w:space="0" w:color="auto"/>
      </w:divBdr>
    </w:div>
    <w:div w:id="1845434932">
      <w:bodyDiv w:val="1"/>
      <w:marLeft w:val="0"/>
      <w:marRight w:val="0"/>
      <w:marTop w:val="0"/>
      <w:marBottom w:val="0"/>
      <w:divBdr>
        <w:top w:val="none" w:sz="0" w:space="0" w:color="auto"/>
        <w:left w:val="none" w:sz="0" w:space="0" w:color="auto"/>
        <w:bottom w:val="none" w:sz="0" w:space="0" w:color="auto"/>
        <w:right w:val="none" w:sz="0" w:space="0" w:color="auto"/>
      </w:divBdr>
    </w:div>
    <w:div w:id="1846095967">
      <w:bodyDiv w:val="1"/>
      <w:marLeft w:val="0"/>
      <w:marRight w:val="0"/>
      <w:marTop w:val="0"/>
      <w:marBottom w:val="0"/>
      <w:divBdr>
        <w:top w:val="none" w:sz="0" w:space="0" w:color="auto"/>
        <w:left w:val="none" w:sz="0" w:space="0" w:color="auto"/>
        <w:bottom w:val="none" w:sz="0" w:space="0" w:color="auto"/>
        <w:right w:val="none" w:sz="0" w:space="0" w:color="auto"/>
      </w:divBdr>
    </w:div>
    <w:div w:id="1847819336">
      <w:bodyDiv w:val="1"/>
      <w:marLeft w:val="0"/>
      <w:marRight w:val="0"/>
      <w:marTop w:val="0"/>
      <w:marBottom w:val="0"/>
      <w:divBdr>
        <w:top w:val="none" w:sz="0" w:space="0" w:color="auto"/>
        <w:left w:val="none" w:sz="0" w:space="0" w:color="auto"/>
        <w:bottom w:val="none" w:sz="0" w:space="0" w:color="auto"/>
        <w:right w:val="none" w:sz="0" w:space="0" w:color="auto"/>
      </w:divBdr>
    </w:div>
    <w:div w:id="1848404993">
      <w:bodyDiv w:val="1"/>
      <w:marLeft w:val="0"/>
      <w:marRight w:val="0"/>
      <w:marTop w:val="0"/>
      <w:marBottom w:val="0"/>
      <w:divBdr>
        <w:top w:val="none" w:sz="0" w:space="0" w:color="auto"/>
        <w:left w:val="none" w:sz="0" w:space="0" w:color="auto"/>
        <w:bottom w:val="none" w:sz="0" w:space="0" w:color="auto"/>
        <w:right w:val="none" w:sz="0" w:space="0" w:color="auto"/>
      </w:divBdr>
    </w:div>
    <w:div w:id="1849055528">
      <w:bodyDiv w:val="1"/>
      <w:marLeft w:val="0"/>
      <w:marRight w:val="0"/>
      <w:marTop w:val="0"/>
      <w:marBottom w:val="0"/>
      <w:divBdr>
        <w:top w:val="none" w:sz="0" w:space="0" w:color="auto"/>
        <w:left w:val="none" w:sz="0" w:space="0" w:color="auto"/>
        <w:bottom w:val="none" w:sz="0" w:space="0" w:color="auto"/>
        <w:right w:val="none" w:sz="0" w:space="0" w:color="auto"/>
      </w:divBdr>
    </w:div>
    <w:div w:id="1852598476">
      <w:bodyDiv w:val="1"/>
      <w:marLeft w:val="0"/>
      <w:marRight w:val="0"/>
      <w:marTop w:val="0"/>
      <w:marBottom w:val="0"/>
      <w:divBdr>
        <w:top w:val="none" w:sz="0" w:space="0" w:color="auto"/>
        <w:left w:val="none" w:sz="0" w:space="0" w:color="auto"/>
        <w:bottom w:val="none" w:sz="0" w:space="0" w:color="auto"/>
        <w:right w:val="none" w:sz="0" w:space="0" w:color="auto"/>
      </w:divBdr>
    </w:div>
    <w:div w:id="1854493749">
      <w:bodyDiv w:val="1"/>
      <w:marLeft w:val="0"/>
      <w:marRight w:val="0"/>
      <w:marTop w:val="0"/>
      <w:marBottom w:val="0"/>
      <w:divBdr>
        <w:top w:val="none" w:sz="0" w:space="0" w:color="auto"/>
        <w:left w:val="none" w:sz="0" w:space="0" w:color="auto"/>
        <w:bottom w:val="none" w:sz="0" w:space="0" w:color="auto"/>
        <w:right w:val="none" w:sz="0" w:space="0" w:color="auto"/>
      </w:divBdr>
    </w:div>
    <w:div w:id="1856916456">
      <w:bodyDiv w:val="1"/>
      <w:marLeft w:val="0"/>
      <w:marRight w:val="0"/>
      <w:marTop w:val="0"/>
      <w:marBottom w:val="0"/>
      <w:divBdr>
        <w:top w:val="none" w:sz="0" w:space="0" w:color="auto"/>
        <w:left w:val="none" w:sz="0" w:space="0" w:color="auto"/>
        <w:bottom w:val="none" w:sz="0" w:space="0" w:color="auto"/>
        <w:right w:val="none" w:sz="0" w:space="0" w:color="auto"/>
      </w:divBdr>
    </w:div>
    <w:div w:id="1857840787">
      <w:bodyDiv w:val="1"/>
      <w:marLeft w:val="0"/>
      <w:marRight w:val="0"/>
      <w:marTop w:val="0"/>
      <w:marBottom w:val="0"/>
      <w:divBdr>
        <w:top w:val="none" w:sz="0" w:space="0" w:color="auto"/>
        <w:left w:val="none" w:sz="0" w:space="0" w:color="auto"/>
        <w:bottom w:val="none" w:sz="0" w:space="0" w:color="auto"/>
        <w:right w:val="none" w:sz="0" w:space="0" w:color="auto"/>
      </w:divBdr>
    </w:div>
    <w:div w:id="1858344030">
      <w:bodyDiv w:val="1"/>
      <w:marLeft w:val="0"/>
      <w:marRight w:val="0"/>
      <w:marTop w:val="0"/>
      <w:marBottom w:val="0"/>
      <w:divBdr>
        <w:top w:val="none" w:sz="0" w:space="0" w:color="auto"/>
        <w:left w:val="none" w:sz="0" w:space="0" w:color="auto"/>
        <w:bottom w:val="none" w:sz="0" w:space="0" w:color="auto"/>
        <w:right w:val="none" w:sz="0" w:space="0" w:color="auto"/>
      </w:divBdr>
    </w:div>
    <w:div w:id="1859735800">
      <w:bodyDiv w:val="1"/>
      <w:marLeft w:val="0"/>
      <w:marRight w:val="0"/>
      <w:marTop w:val="0"/>
      <w:marBottom w:val="0"/>
      <w:divBdr>
        <w:top w:val="none" w:sz="0" w:space="0" w:color="auto"/>
        <w:left w:val="none" w:sz="0" w:space="0" w:color="auto"/>
        <w:bottom w:val="none" w:sz="0" w:space="0" w:color="auto"/>
        <w:right w:val="none" w:sz="0" w:space="0" w:color="auto"/>
      </w:divBdr>
    </w:div>
    <w:div w:id="1859853530">
      <w:bodyDiv w:val="1"/>
      <w:marLeft w:val="0"/>
      <w:marRight w:val="0"/>
      <w:marTop w:val="0"/>
      <w:marBottom w:val="0"/>
      <w:divBdr>
        <w:top w:val="none" w:sz="0" w:space="0" w:color="auto"/>
        <w:left w:val="none" w:sz="0" w:space="0" w:color="auto"/>
        <w:bottom w:val="none" w:sz="0" w:space="0" w:color="auto"/>
        <w:right w:val="none" w:sz="0" w:space="0" w:color="auto"/>
      </w:divBdr>
    </w:div>
    <w:div w:id="1861123230">
      <w:bodyDiv w:val="1"/>
      <w:marLeft w:val="0"/>
      <w:marRight w:val="0"/>
      <w:marTop w:val="0"/>
      <w:marBottom w:val="0"/>
      <w:divBdr>
        <w:top w:val="none" w:sz="0" w:space="0" w:color="auto"/>
        <w:left w:val="none" w:sz="0" w:space="0" w:color="auto"/>
        <w:bottom w:val="none" w:sz="0" w:space="0" w:color="auto"/>
        <w:right w:val="none" w:sz="0" w:space="0" w:color="auto"/>
      </w:divBdr>
    </w:div>
    <w:div w:id="1863930512">
      <w:bodyDiv w:val="1"/>
      <w:marLeft w:val="0"/>
      <w:marRight w:val="0"/>
      <w:marTop w:val="0"/>
      <w:marBottom w:val="0"/>
      <w:divBdr>
        <w:top w:val="none" w:sz="0" w:space="0" w:color="auto"/>
        <w:left w:val="none" w:sz="0" w:space="0" w:color="auto"/>
        <w:bottom w:val="none" w:sz="0" w:space="0" w:color="auto"/>
        <w:right w:val="none" w:sz="0" w:space="0" w:color="auto"/>
      </w:divBdr>
    </w:div>
    <w:div w:id="1868565511">
      <w:bodyDiv w:val="1"/>
      <w:marLeft w:val="0"/>
      <w:marRight w:val="0"/>
      <w:marTop w:val="0"/>
      <w:marBottom w:val="0"/>
      <w:divBdr>
        <w:top w:val="none" w:sz="0" w:space="0" w:color="auto"/>
        <w:left w:val="none" w:sz="0" w:space="0" w:color="auto"/>
        <w:bottom w:val="none" w:sz="0" w:space="0" w:color="auto"/>
        <w:right w:val="none" w:sz="0" w:space="0" w:color="auto"/>
      </w:divBdr>
    </w:div>
    <w:div w:id="1868982564">
      <w:bodyDiv w:val="1"/>
      <w:marLeft w:val="0"/>
      <w:marRight w:val="0"/>
      <w:marTop w:val="0"/>
      <w:marBottom w:val="0"/>
      <w:divBdr>
        <w:top w:val="none" w:sz="0" w:space="0" w:color="auto"/>
        <w:left w:val="none" w:sz="0" w:space="0" w:color="auto"/>
        <w:bottom w:val="none" w:sz="0" w:space="0" w:color="auto"/>
        <w:right w:val="none" w:sz="0" w:space="0" w:color="auto"/>
      </w:divBdr>
    </w:div>
    <w:div w:id="1869565413">
      <w:bodyDiv w:val="1"/>
      <w:marLeft w:val="0"/>
      <w:marRight w:val="0"/>
      <w:marTop w:val="0"/>
      <w:marBottom w:val="0"/>
      <w:divBdr>
        <w:top w:val="none" w:sz="0" w:space="0" w:color="auto"/>
        <w:left w:val="none" w:sz="0" w:space="0" w:color="auto"/>
        <w:bottom w:val="none" w:sz="0" w:space="0" w:color="auto"/>
        <w:right w:val="none" w:sz="0" w:space="0" w:color="auto"/>
      </w:divBdr>
    </w:div>
    <w:div w:id="1871186497">
      <w:bodyDiv w:val="1"/>
      <w:marLeft w:val="0"/>
      <w:marRight w:val="0"/>
      <w:marTop w:val="0"/>
      <w:marBottom w:val="0"/>
      <w:divBdr>
        <w:top w:val="none" w:sz="0" w:space="0" w:color="auto"/>
        <w:left w:val="none" w:sz="0" w:space="0" w:color="auto"/>
        <w:bottom w:val="none" w:sz="0" w:space="0" w:color="auto"/>
        <w:right w:val="none" w:sz="0" w:space="0" w:color="auto"/>
      </w:divBdr>
    </w:div>
    <w:div w:id="1871332704">
      <w:bodyDiv w:val="1"/>
      <w:marLeft w:val="0"/>
      <w:marRight w:val="0"/>
      <w:marTop w:val="0"/>
      <w:marBottom w:val="0"/>
      <w:divBdr>
        <w:top w:val="none" w:sz="0" w:space="0" w:color="auto"/>
        <w:left w:val="none" w:sz="0" w:space="0" w:color="auto"/>
        <w:bottom w:val="none" w:sz="0" w:space="0" w:color="auto"/>
        <w:right w:val="none" w:sz="0" w:space="0" w:color="auto"/>
      </w:divBdr>
    </w:div>
    <w:div w:id="1872836017">
      <w:bodyDiv w:val="1"/>
      <w:marLeft w:val="0"/>
      <w:marRight w:val="0"/>
      <w:marTop w:val="0"/>
      <w:marBottom w:val="0"/>
      <w:divBdr>
        <w:top w:val="none" w:sz="0" w:space="0" w:color="auto"/>
        <w:left w:val="none" w:sz="0" w:space="0" w:color="auto"/>
        <w:bottom w:val="none" w:sz="0" w:space="0" w:color="auto"/>
        <w:right w:val="none" w:sz="0" w:space="0" w:color="auto"/>
      </w:divBdr>
    </w:div>
    <w:div w:id="1877159559">
      <w:bodyDiv w:val="1"/>
      <w:marLeft w:val="0"/>
      <w:marRight w:val="0"/>
      <w:marTop w:val="0"/>
      <w:marBottom w:val="0"/>
      <w:divBdr>
        <w:top w:val="none" w:sz="0" w:space="0" w:color="auto"/>
        <w:left w:val="none" w:sz="0" w:space="0" w:color="auto"/>
        <w:bottom w:val="none" w:sz="0" w:space="0" w:color="auto"/>
        <w:right w:val="none" w:sz="0" w:space="0" w:color="auto"/>
      </w:divBdr>
    </w:div>
    <w:div w:id="1882470773">
      <w:bodyDiv w:val="1"/>
      <w:marLeft w:val="0"/>
      <w:marRight w:val="0"/>
      <w:marTop w:val="0"/>
      <w:marBottom w:val="0"/>
      <w:divBdr>
        <w:top w:val="none" w:sz="0" w:space="0" w:color="auto"/>
        <w:left w:val="none" w:sz="0" w:space="0" w:color="auto"/>
        <w:bottom w:val="none" w:sz="0" w:space="0" w:color="auto"/>
        <w:right w:val="none" w:sz="0" w:space="0" w:color="auto"/>
      </w:divBdr>
    </w:div>
    <w:div w:id="1883127381">
      <w:bodyDiv w:val="1"/>
      <w:marLeft w:val="0"/>
      <w:marRight w:val="0"/>
      <w:marTop w:val="0"/>
      <w:marBottom w:val="0"/>
      <w:divBdr>
        <w:top w:val="none" w:sz="0" w:space="0" w:color="auto"/>
        <w:left w:val="none" w:sz="0" w:space="0" w:color="auto"/>
        <w:bottom w:val="none" w:sz="0" w:space="0" w:color="auto"/>
        <w:right w:val="none" w:sz="0" w:space="0" w:color="auto"/>
      </w:divBdr>
    </w:div>
    <w:div w:id="1883709387">
      <w:bodyDiv w:val="1"/>
      <w:marLeft w:val="0"/>
      <w:marRight w:val="0"/>
      <w:marTop w:val="0"/>
      <w:marBottom w:val="0"/>
      <w:divBdr>
        <w:top w:val="none" w:sz="0" w:space="0" w:color="auto"/>
        <w:left w:val="none" w:sz="0" w:space="0" w:color="auto"/>
        <w:bottom w:val="none" w:sz="0" w:space="0" w:color="auto"/>
        <w:right w:val="none" w:sz="0" w:space="0" w:color="auto"/>
      </w:divBdr>
    </w:div>
    <w:div w:id="1883714463">
      <w:bodyDiv w:val="1"/>
      <w:marLeft w:val="0"/>
      <w:marRight w:val="0"/>
      <w:marTop w:val="0"/>
      <w:marBottom w:val="0"/>
      <w:divBdr>
        <w:top w:val="none" w:sz="0" w:space="0" w:color="auto"/>
        <w:left w:val="none" w:sz="0" w:space="0" w:color="auto"/>
        <w:bottom w:val="none" w:sz="0" w:space="0" w:color="auto"/>
        <w:right w:val="none" w:sz="0" w:space="0" w:color="auto"/>
      </w:divBdr>
    </w:div>
    <w:div w:id="1885822807">
      <w:bodyDiv w:val="1"/>
      <w:marLeft w:val="0"/>
      <w:marRight w:val="0"/>
      <w:marTop w:val="0"/>
      <w:marBottom w:val="0"/>
      <w:divBdr>
        <w:top w:val="none" w:sz="0" w:space="0" w:color="auto"/>
        <w:left w:val="none" w:sz="0" w:space="0" w:color="auto"/>
        <w:bottom w:val="none" w:sz="0" w:space="0" w:color="auto"/>
        <w:right w:val="none" w:sz="0" w:space="0" w:color="auto"/>
      </w:divBdr>
    </w:div>
    <w:div w:id="1891377805">
      <w:bodyDiv w:val="1"/>
      <w:marLeft w:val="0"/>
      <w:marRight w:val="0"/>
      <w:marTop w:val="0"/>
      <w:marBottom w:val="0"/>
      <w:divBdr>
        <w:top w:val="none" w:sz="0" w:space="0" w:color="auto"/>
        <w:left w:val="none" w:sz="0" w:space="0" w:color="auto"/>
        <w:bottom w:val="none" w:sz="0" w:space="0" w:color="auto"/>
        <w:right w:val="none" w:sz="0" w:space="0" w:color="auto"/>
      </w:divBdr>
    </w:div>
    <w:div w:id="1892962038">
      <w:bodyDiv w:val="1"/>
      <w:marLeft w:val="0"/>
      <w:marRight w:val="0"/>
      <w:marTop w:val="0"/>
      <w:marBottom w:val="0"/>
      <w:divBdr>
        <w:top w:val="none" w:sz="0" w:space="0" w:color="auto"/>
        <w:left w:val="none" w:sz="0" w:space="0" w:color="auto"/>
        <w:bottom w:val="none" w:sz="0" w:space="0" w:color="auto"/>
        <w:right w:val="none" w:sz="0" w:space="0" w:color="auto"/>
      </w:divBdr>
    </w:div>
    <w:div w:id="1894807442">
      <w:bodyDiv w:val="1"/>
      <w:marLeft w:val="0"/>
      <w:marRight w:val="0"/>
      <w:marTop w:val="0"/>
      <w:marBottom w:val="0"/>
      <w:divBdr>
        <w:top w:val="none" w:sz="0" w:space="0" w:color="auto"/>
        <w:left w:val="none" w:sz="0" w:space="0" w:color="auto"/>
        <w:bottom w:val="none" w:sz="0" w:space="0" w:color="auto"/>
        <w:right w:val="none" w:sz="0" w:space="0" w:color="auto"/>
      </w:divBdr>
    </w:div>
    <w:div w:id="1896626547">
      <w:bodyDiv w:val="1"/>
      <w:marLeft w:val="0"/>
      <w:marRight w:val="0"/>
      <w:marTop w:val="0"/>
      <w:marBottom w:val="0"/>
      <w:divBdr>
        <w:top w:val="none" w:sz="0" w:space="0" w:color="auto"/>
        <w:left w:val="none" w:sz="0" w:space="0" w:color="auto"/>
        <w:bottom w:val="none" w:sz="0" w:space="0" w:color="auto"/>
        <w:right w:val="none" w:sz="0" w:space="0" w:color="auto"/>
      </w:divBdr>
    </w:div>
    <w:div w:id="1896815711">
      <w:bodyDiv w:val="1"/>
      <w:marLeft w:val="0"/>
      <w:marRight w:val="0"/>
      <w:marTop w:val="0"/>
      <w:marBottom w:val="0"/>
      <w:divBdr>
        <w:top w:val="none" w:sz="0" w:space="0" w:color="auto"/>
        <w:left w:val="none" w:sz="0" w:space="0" w:color="auto"/>
        <w:bottom w:val="none" w:sz="0" w:space="0" w:color="auto"/>
        <w:right w:val="none" w:sz="0" w:space="0" w:color="auto"/>
      </w:divBdr>
    </w:div>
    <w:div w:id="1897160910">
      <w:bodyDiv w:val="1"/>
      <w:marLeft w:val="0"/>
      <w:marRight w:val="0"/>
      <w:marTop w:val="0"/>
      <w:marBottom w:val="0"/>
      <w:divBdr>
        <w:top w:val="none" w:sz="0" w:space="0" w:color="auto"/>
        <w:left w:val="none" w:sz="0" w:space="0" w:color="auto"/>
        <w:bottom w:val="none" w:sz="0" w:space="0" w:color="auto"/>
        <w:right w:val="none" w:sz="0" w:space="0" w:color="auto"/>
      </w:divBdr>
    </w:div>
    <w:div w:id="1899170628">
      <w:bodyDiv w:val="1"/>
      <w:marLeft w:val="0"/>
      <w:marRight w:val="0"/>
      <w:marTop w:val="0"/>
      <w:marBottom w:val="0"/>
      <w:divBdr>
        <w:top w:val="none" w:sz="0" w:space="0" w:color="auto"/>
        <w:left w:val="none" w:sz="0" w:space="0" w:color="auto"/>
        <w:bottom w:val="none" w:sz="0" w:space="0" w:color="auto"/>
        <w:right w:val="none" w:sz="0" w:space="0" w:color="auto"/>
      </w:divBdr>
    </w:div>
    <w:div w:id="1900558551">
      <w:bodyDiv w:val="1"/>
      <w:marLeft w:val="0"/>
      <w:marRight w:val="0"/>
      <w:marTop w:val="0"/>
      <w:marBottom w:val="0"/>
      <w:divBdr>
        <w:top w:val="none" w:sz="0" w:space="0" w:color="auto"/>
        <w:left w:val="none" w:sz="0" w:space="0" w:color="auto"/>
        <w:bottom w:val="none" w:sz="0" w:space="0" w:color="auto"/>
        <w:right w:val="none" w:sz="0" w:space="0" w:color="auto"/>
      </w:divBdr>
    </w:div>
    <w:div w:id="1902909348">
      <w:bodyDiv w:val="1"/>
      <w:marLeft w:val="0"/>
      <w:marRight w:val="0"/>
      <w:marTop w:val="0"/>
      <w:marBottom w:val="0"/>
      <w:divBdr>
        <w:top w:val="none" w:sz="0" w:space="0" w:color="auto"/>
        <w:left w:val="none" w:sz="0" w:space="0" w:color="auto"/>
        <w:bottom w:val="none" w:sz="0" w:space="0" w:color="auto"/>
        <w:right w:val="none" w:sz="0" w:space="0" w:color="auto"/>
      </w:divBdr>
    </w:div>
    <w:div w:id="1902979637">
      <w:bodyDiv w:val="1"/>
      <w:marLeft w:val="0"/>
      <w:marRight w:val="0"/>
      <w:marTop w:val="0"/>
      <w:marBottom w:val="0"/>
      <w:divBdr>
        <w:top w:val="none" w:sz="0" w:space="0" w:color="auto"/>
        <w:left w:val="none" w:sz="0" w:space="0" w:color="auto"/>
        <w:bottom w:val="none" w:sz="0" w:space="0" w:color="auto"/>
        <w:right w:val="none" w:sz="0" w:space="0" w:color="auto"/>
      </w:divBdr>
    </w:div>
    <w:div w:id="1903061022">
      <w:bodyDiv w:val="1"/>
      <w:marLeft w:val="0"/>
      <w:marRight w:val="0"/>
      <w:marTop w:val="0"/>
      <w:marBottom w:val="0"/>
      <w:divBdr>
        <w:top w:val="none" w:sz="0" w:space="0" w:color="auto"/>
        <w:left w:val="none" w:sz="0" w:space="0" w:color="auto"/>
        <w:bottom w:val="none" w:sz="0" w:space="0" w:color="auto"/>
        <w:right w:val="none" w:sz="0" w:space="0" w:color="auto"/>
      </w:divBdr>
    </w:div>
    <w:div w:id="1903785403">
      <w:bodyDiv w:val="1"/>
      <w:marLeft w:val="0"/>
      <w:marRight w:val="0"/>
      <w:marTop w:val="0"/>
      <w:marBottom w:val="0"/>
      <w:divBdr>
        <w:top w:val="none" w:sz="0" w:space="0" w:color="auto"/>
        <w:left w:val="none" w:sz="0" w:space="0" w:color="auto"/>
        <w:bottom w:val="none" w:sz="0" w:space="0" w:color="auto"/>
        <w:right w:val="none" w:sz="0" w:space="0" w:color="auto"/>
      </w:divBdr>
    </w:div>
    <w:div w:id="1903952216">
      <w:bodyDiv w:val="1"/>
      <w:marLeft w:val="0"/>
      <w:marRight w:val="0"/>
      <w:marTop w:val="0"/>
      <w:marBottom w:val="0"/>
      <w:divBdr>
        <w:top w:val="none" w:sz="0" w:space="0" w:color="auto"/>
        <w:left w:val="none" w:sz="0" w:space="0" w:color="auto"/>
        <w:bottom w:val="none" w:sz="0" w:space="0" w:color="auto"/>
        <w:right w:val="none" w:sz="0" w:space="0" w:color="auto"/>
      </w:divBdr>
    </w:div>
    <w:div w:id="1904218944">
      <w:bodyDiv w:val="1"/>
      <w:marLeft w:val="0"/>
      <w:marRight w:val="0"/>
      <w:marTop w:val="0"/>
      <w:marBottom w:val="0"/>
      <w:divBdr>
        <w:top w:val="none" w:sz="0" w:space="0" w:color="auto"/>
        <w:left w:val="none" w:sz="0" w:space="0" w:color="auto"/>
        <w:bottom w:val="none" w:sz="0" w:space="0" w:color="auto"/>
        <w:right w:val="none" w:sz="0" w:space="0" w:color="auto"/>
      </w:divBdr>
    </w:div>
    <w:div w:id="1904827227">
      <w:bodyDiv w:val="1"/>
      <w:marLeft w:val="0"/>
      <w:marRight w:val="0"/>
      <w:marTop w:val="0"/>
      <w:marBottom w:val="0"/>
      <w:divBdr>
        <w:top w:val="none" w:sz="0" w:space="0" w:color="auto"/>
        <w:left w:val="none" w:sz="0" w:space="0" w:color="auto"/>
        <w:bottom w:val="none" w:sz="0" w:space="0" w:color="auto"/>
        <w:right w:val="none" w:sz="0" w:space="0" w:color="auto"/>
      </w:divBdr>
    </w:div>
    <w:div w:id="1909028825">
      <w:bodyDiv w:val="1"/>
      <w:marLeft w:val="0"/>
      <w:marRight w:val="0"/>
      <w:marTop w:val="0"/>
      <w:marBottom w:val="0"/>
      <w:divBdr>
        <w:top w:val="none" w:sz="0" w:space="0" w:color="auto"/>
        <w:left w:val="none" w:sz="0" w:space="0" w:color="auto"/>
        <w:bottom w:val="none" w:sz="0" w:space="0" w:color="auto"/>
        <w:right w:val="none" w:sz="0" w:space="0" w:color="auto"/>
      </w:divBdr>
    </w:div>
    <w:div w:id="1914241611">
      <w:bodyDiv w:val="1"/>
      <w:marLeft w:val="0"/>
      <w:marRight w:val="0"/>
      <w:marTop w:val="0"/>
      <w:marBottom w:val="0"/>
      <w:divBdr>
        <w:top w:val="none" w:sz="0" w:space="0" w:color="auto"/>
        <w:left w:val="none" w:sz="0" w:space="0" w:color="auto"/>
        <w:bottom w:val="none" w:sz="0" w:space="0" w:color="auto"/>
        <w:right w:val="none" w:sz="0" w:space="0" w:color="auto"/>
      </w:divBdr>
    </w:div>
    <w:div w:id="1914657525">
      <w:bodyDiv w:val="1"/>
      <w:marLeft w:val="0"/>
      <w:marRight w:val="0"/>
      <w:marTop w:val="0"/>
      <w:marBottom w:val="0"/>
      <w:divBdr>
        <w:top w:val="none" w:sz="0" w:space="0" w:color="auto"/>
        <w:left w:val="none" w:sz="0" w:space="0" w:color="auto"/>
        <w:bottom w:val="none" w:sz="0" w:space="0" w:color="auto"/>
        <w:right w:val="none" w:sz="0" w:space="0" w:color="auto"/>
      </w:divBdr>
    </w:div>
    <w:div w:id="1917010192">
      <w:bodyDiv w:val="1"/>
      <w:marLeft w:val="0"/>
      <w:marRight w:val="0"/>
      <w:marTop w:val="0"/>
      <w:marBottom w:val="0"/>
      <w:divBdr>
        <w:top w:val="none" w:sz="0" w:space="0" w:color="auto"/>
        <w:left w:val="none" w:sz="0" w:space="0" w:color="auto"/>
        <w:bottom w:val="none" w:sz="0" w:space="0" w:color="auto"/>
        <w:right w:val="none" w:sz="0" w:space="0" w:color="auto"/>
      </w:divBdr>
    </w:div>
    <w:div w:id="1918856855">
      <w:bodyDiv w:val="1"/>
      <w:marLeft w:val="0"/>
      <w:marRight w:val="0"/>
      <w:marTop w:val="0"/>
      <w:marBottom w:val="0"/>
      <w:divBdr>
        <w:top w:val="none" w:sz="0" w:space="0" w:color="auto"/>
        <w:left w:val="none" w:sz="0" w:space="0" w:color="auto"/>
        <w:bottom w:val="none" w:sz="0" w:space="0" w:color="auto"/>
        <w:right w:val="none" w:sz="0" w:space="0" w:color="auto"/>
      </w:divBdr>
    </w:div>
    <w:div w:id="1920208373">
      <w:bodyDiv w:val="1"/>
      <w:marLeft w:val="0"/>
      <w:marRight w:val="0"/>
      <w:marTop w:val="0"/>
      <w:marBottom w:val="0"/>
      <w:divBdr>
        <w:top w:val="none" w:sz="0" w:space="0" w:color="auto"/>
        <w:left w:val="none" w:sz="0" w:space="0" w:color="auto"/>
        <w:bottom w:val="none" w:sz="0" w:space="0" w:color="auto"/>
        <w:right w:val="none" w:sz="0" w:space="0" w:color="auto"/>
      </w:divBdr>
    </w:div>
    <w:div w:id="1921910003">
      <w:bodyDiv w:val="1"/>
      <w:marLeft w:val="0"/>
      <w:marRight w:val="0"/>
      <w:marTop w:val="0"/>
      <w:marBottom w:val="0"/>
      <w:divBdr>
        <w:top w:val="none" w:sz="0" w:space="0" w:color="auto"/>
        <w:left w:val="none" w:sz="0" w:space="0" w:color="auto"/>
        <w:bottom w:val="none" w:sz="0" w:space="0" w:color="auto"/>
        <w:right w:val="none" w:sz="0" w:space="0" w:color="auto"/>
      </w:divBdr>
    </w:div>
    <w:div w:id="1922519884">
      <w:bodyDiv w:val="1"/>
      <w:marLeft w:val="0"/>
      <w:marRight w:val="0"/>
      <w:marTop w:val="0"/>
      <w:marBottom w:val="0"/>
      <w:divBdr>
        <w:top w:val="none" w:sz="0" w:space="0" w:color="auto"/>
        <w:left w:val="none" w:sz="0" w:space="0" w:color="auto"/>
        <w:bottom w:val="none" w:sz="0" w:space="0" w:color="auto"/>
        <w:right w:val="none" w:sz="0" w:space="0" w:color="auto"/>
      </w:divBdr>
    </w:div>
    <w:div w:id="1927231221">
      <w:bodyDiv w:val="1"/>
      <w:marLeft w:val="0"/>
      <w:marRight w:val="0"/>
      <w:marTop w:val="0"/>
      <w:marBottom w:val="0"/>
      <w:divBdr>
        <w:top w:val="none" w:sz="0" w:space="0" w:color="auto"/>
        <w:left w:val="none" w:sz="0" w:space="0" w:color="auto"/>
        <w:bottom w:val="none" w:sz="0" w:space="0" w:color="auto"/>
        <w:right w:val="none" w:sz="0" w:space="0" w:color="auto"/>
      </w:divBdr>
    </w:div>
    <w:div w:id="1930656141">
      <w:bodyDiv w:val="1"/>
      <w:marLeft w:val="0"/>
      <w:marRight w:val="0"/>
      <w:marTop w:val="0"/>
      <w:marBottom w:val="0"/>
      <w:divBdr>
        <w:top w:val="none" w:sz="0" w:space="0" w:color="auto"/>
        <w:left w:val="none" w:sz="0" w:space="0" w:color="auto"/>
        <w:bottom w:val="none" w:sz="0" w:space="0" w:color="auto"/>
        <w:right w:val="none" w:sz="0" w:space="0" w:color="auto"/>
      </w:divBdr>
    </w:div>
    <w:div w:id="1930845489">
      <w:bodyDiv w:val="1"/>
      <w:marLeft w:val="0"/>
      <w:marRight w:val="0"/>
      <w:marTop w:val="0"/>
      <w:marBottom w:val="0"/>
      <w:divBdr>
        <w:top w:val="none" w:sz="0" w:space="0" w:color="auto"/>
        <w:left w:val="none" w:sz="0" w:space="0" w:color="auto"/>
        <w:bottom w:val="none" w:sz="0" w:space="0" w:color="auto"/>
        <w:right w:val="none" w:sz="0" w:space="0" w:color="auto"/>
      </w:divBdr>
    </w:div>
    <w:div w:id="1934361359">
      <w:bodyDiv w:val="1"/>
      <w:marLeft w:val="0"/>
      <w:marRight w:val="0"/>
      <w:marTop w:val="0"/>
      <w:marBottom w:val="0"/>
      <w:divBdr>
        <w:top w:val="none" w:sz="0" w:space="0" w:color="auto"/>
        <w:left w:val="none" w:sz="0" w:space="0" w:color="auto"/>
        <w:bottom w:val="none" w:sz="0" w:space="0" w:color="auto"/>
        <w:right w:val="none" w:sz="0" w:space="0" w:color="auto"/>
      </w:divBdr>
    </w:div>
    <w:div w:id="1936817042">
      <w:bodyDiv w:val="1"/>
      <w:marLeft w:val="0"/>
      <w:marRight w:val="0"/>
      <w:marTop w:val="0"/>
      <w:marBottom w:val="0"/>
      <w:divBdr>
        <w:top w:val="none" w:sz="0" w:space="0" w:color="auto"/>
        <w:left w:val="none" w:sz="0" w:space="0" w:color="auto"/>
        <w:bottom w:val="none" w:sz="0" w:space="0" w:color="auto"/>
        <w:right w:val="none" w:sz="0" w:space="0" w:color="auto"/>
      </w:divBdr>
    </w:div>
    <w:div w:id="1941254333">
      <w:bodyDiv w:val="1"/>
      <w:marLeft w:val="0"/>
      <w:marRight w:val="0"/>
      <w:marTop w:val="0"/>
      <w:marBottom w:val="0"/>
      <w:divBdr>
        <w:top w:val="none" w:sz="0" w:space="0" w:color="auto"/>
        <w:left w:val="none" w:sz="0" w:space="0" w:color="auto"/>
        <w:bottom w:val="none" w:sz="0" w:space="0" w:color="auto"/>
        <w:right w:val="none" w:sz="0" w:space="0" w:color="auto"/>
      </w:divBdr>
    </w:div>
    <w:div w:id="1943107225">
      <w:bodyDiv w:val="1"/>
      <w:marLeft w:val="0"/>
      <w:marRight w:val="0"/>
      <w:marTop w:val="0"/>
      <w:marBottom w:val="0"/>
      <w:divBdr>
        <w:top w:val="none" w:sz="0" w:space="0" w:color="auto"/>
        <w:left w:val="none" w:sz="0" w:space="0" w:color="auto"/>
        <w:bottom w:val="none" w:sz="0" w:space="0" w:color="auto"/>
        <w:right w:val="none" w:sz="0" w:space="0" w:color="auto"/>
      </w:divBdr>
    </w:div>
    <w:div w:id="1943494290">
      <w:bodyDiv w:val="1"/>
      <w:marLeft w:val="0"/>
      <w:marRight w:val="0"/>
      <w:marTop w:val="0"/>
      <w:marBottom w:val="0"/>
      <w:divBdr>
        <w:top w:val="none" w:sz="0" w:space="0" w:color="auto"/>
        <w:left w:val="none" w:sz="0" w:space="0" w:color="auto"/>
        <w:bottom w:val="none" w:sz="0" w:space="0" w:color="auto"/>
        <w:right w:val="none" w:sz="0" w:space="0" w:color="auto"/>
      </w:divBdr>
    </w:div>
    <w:div w:id="1945116577">
      <w:bodyDiv w:val="1"/>
      <w:marLeft w:val="0"/>
      <w:marRight w:val="0"/>
      <w:marTop w:val="0"/>
      <w:marBottom w:val="0"/>
      <w:divBdr>
        <w:top w:val="none" w:sz="0" w:space="0" w:color="auto"/>
        <w:left w:val="none" w:sz="0" w:space="0" w:color="auto"/>
        <w:bottom w:val="none" w:sz="0" w:space="0" w:color="auto"/>
        <w:right w:val="none" w:sz="0" w:space="0" w:color="auto"/>
      </w:divBdr>
    </w:div>
    <w:div w:id="1946159141">
      <w:bodyDiv w:val="1"/>
      <w:marLeft w:val="0"/>
      <w:marRight w:val="0"/>
      <w:marTop w:val="0"/>
      <w:marBottom w:val="0"/>
      <w:divBdr>
        <w:top w:val="none" w:sz="0" w:space="0" w:color="auto"/>
        <w:left w:val="none" w:sz="0" w:space="0" w:color="auto"/>
        <w:bottom w:val="none" w:sz="0" w:space="0" w:color="auto"/>
        <w:right w:val="none" w:sz="0" w:space="0" w:color="auto"/>
      </w:divBdr>
    </w:div>
    <w:div w:id="1946577857">
      <w:bodyDiv w:val="1"/>
      <w:marLeft w:val="0"/>
      <w:marRight w:val="0"/>
      <w:marTop w:val="0"/>
      <w:marBottom w:val="0"/>
      <w:divBdr>
        <w:top w:val="none" w:sz="0" w:space="0" w:color="auto"/>
        <w:left w:val="none" w:sz="0" w:space="0" w:color="auto"/>
        <w:bottom w:val="none" w:sz="0" w:space="0" w:color="auto"/>
        <w:right w:val="none" w:sz="0" w:space="0" w:color="auto"/>
      </w:divBdr>
    </w:div>
    <w:div w:id="1946883315">
      <w:bodyDiv w:val="1"/>
      <w:marLeft w:val="0"/>
      <w:marRight w:val="0"/>
      <w:marTop w:val="0"/>
      <w:marBottom w:val="0"/>
      <w:divBdr>
        <w:top w:val="none" w:sz="0" w:space="0" w:color="auto"/>
        <w:left w:val="none" w:sz="0" w:space="0" w:color="auto"/>
        <w:bottom w:val="none" w:sz="0" w:space="0" w:color="auto"/>
        <w:right w:val="none" w:sz="0" w:space="0" w:color="auto"/>
      </w:divBdr>
    </w:div>
    <w:div w:id="1946963540">
      <w:bodyDiv w:val="1"/>
      <w:marLeft w:val="0"/>
      <w:marRight w:val="0"/>
      <w:marTop w:val="0"/>
      <w:marBottom w:val="0"/>
      <w:divBdr>
        <w:top w:val="none" w:sz="0" w:space="0" w:color="auto"/>
        <w:left w:val="none" w:sz="0" w:space="0" w:color="auto"/>
        <w:bottom w:val="none" w:sz="0" w:space="0" w:color="auto"/>
        <w:right w:val="none" w:sz="0" w:space="0" w:color="auto"/>
      </w:divBdr>
    </w:div>
    <w:div w:id="1948778525">
      <w:bodyDiv w:val="1"/>
      <w:marLeft w:val="0"/>
      <w:marRight w:val="0"/>
      <w:marTop w:val="0"/>
      <w:marBottom w:val="0"/>
      <w:divBdr>
        <w:top w:val="none" w:sz="0" w:space="0" w:color="auto"/>
        <w:left w:val="none" w:sz="0" w:space="0" w:color="auto"/>
        <w:bottom w:val="none" w:sz="0" w:space="0" w:color="auto"/>
        <w:right w:val="none" w:sz="0" w:space="0" w:color="auto"/>
      </w:divBdr>
    </w:div>
    <w:div w:id="1949576589">
      <w:bodyDiv w:val="1"/>
      <w:marLeft w:val="0"/>
      <w:marRight w:val="0"/>
      <w:marTop w:val="0"/>
      <w:marBottom w:val="0"/>
      <w:divBdr>
        <w:top w:val="none" w:sz="0" w:space="0" w:color="auto"/>
        <w:left w:val="none" w:sz="0" w:space="0" w:color="auto"/>
        <w:bottom w:val="none" w:sz="0" w:space="0" w:color="auto"/>
        <w:right w:val="none" w:sz="0" w:space="0" w:color="auto"/>
      </w:divBdr>
    </w:div>
    <w:div w:id="1951621865">
      <w:bodyDiv w:val="1"/>
      <w:marLeft w:val="0"/>
      <w:marRight w:val="0"/>
      <w:marTop w:val="0"/>
      <w:marBottom w:val="0"/>
      <w:divBdr>
        <w:top w:val="none" w:sz="0" w:space="0" w:color="auto"/>
        <w:left w:val="none" w:sz="0" w:space="0" w:color="auto"/>
        <w:bottom w:val="none" w:sz="0" w:space="0" w:color="auto"/>
        <w:right w:val="none" w:sz="0" w:space="0" w:color="auto"/>
      </w:divBdr>
    </w:div>
    <w:div w:id="1953900300">
      <w:bodyDiv w:val="1"/>
      <w:marLeft w:val="0"/>
      <w:marRight w:val="0"/>
      <w:marTop w:val="0"/>
      <w:marBottom w:val="0"/>
      <w:divBdr>
        <w:top w:val="none" w:sz="0" w:space="0" w:color="auto"/>
        <w:left w:val="none" w:sz="0" w:space="0" w:color="auto"/>
        <w:bottom w:val="none" w:sz="0" w:space="0" w:color="auto"/>
        <w:right w:val="none" w:sz="0" w:space="0" w:color="auto"/>
      </w:divBdr>
    </w:div>
    <w:div w:id="1955672721">
      <w:bodyDiv w:val="1"/>
      <w:marLeft w:val="0"/>
      <w:marRight w:val="0"/>
      <w:marTop w:val="0"/>
      <w:marBottom w:val="0"/>
      <w:divBdr>
        <w:top w:val="none" w:sz="0" w:space="0" w:color="auto"/>
        <w:left w:val="none" w:sz="0" w:space="0" w:color="auto"/>
        <w:bottom w:val="none" w:sz="0" w:space="0" w:color="auto"/>
        <w:right w:val="none" w:sz="0" w:space="0" w:color="auto"/>
      </w:divBdr>
    </w:div>
    <w:div w:id="1957760228">
      <w:bodyDiv w:val="1"/>
      <w:marLeft w:val="0"/>
      <w:marRight w:val="0"/>
      <w:marTop w:val="0"/>
      <w:marBottom w:val="0"/>
      <w:divBdr>
        <w:top w:val="none" w:sz="0" w:space="0" w:color="auto"/>
        <w:left w:val="none" w:sz="0" w:space="0" w:color="auto"/>
        <w:bottom w:val="none" w:sz="0" w:space="0" w:color="auto"/>
        <w:right w:val="none" w:sz="0" w:space="0" w:color="auto"/>
      </w:divBdr>
    </w:div>
    <w:div w:id="1958876214">
      <w:bodyDiv w:val="1"/>
      <w:marLeft w:val="0"/>
      <w:marRight w:val="0"/>
      <w:marTop w:val="0"/>
      <w:marBottom w:val="0"/>
      <w:divBdr>
        <w:top w:val="none" w:sz="0" w:space="0" w:color="auto"/>
        <w:left w:val="none" w:sz="0" w:space="0" w:color="auto"/>
        <w:bottom w:val="none" w:sz="0" w:space="0" w:color="auto"/>
        <w:right w:val="none" w:sz="0" w:space="0" w:color="auto"/>
      </w:divBdr>
    </w:div>
    <w:div w:id="1959221811">
      <w:bodyDiv w:val="1"/>
      <w:marLeft w:val="0"/>
      <w:marRight w:val="0"/>
      <w:marTop w:val="0"/>
      <w:marBottom w:val="0"/>
      <w:divBdr>
        <w:top w:val="none" w:sz="0" w:space="0" w:color="auto"/>
        <w:left w:val="none" w:sz="0" w:space="0" w:color="auto"/>
        <w:bottom w:val="none" w:sz="0" w:space="0" w:color="auto"/>
        <w:right w:val="none" w:sz="0" w:space="0" w:color="auto"/>
      </w:divBdr>
    </w:div>
    <w:div w:id="1959295964">
      <w:bodyDiv w:val="1"/>
      <w:marLeft w:val="0"/>
      <w:marRight w:val="0"/>
      <w:marTop w:val="0"/>
      <w:marBottom w:val="0"/>
      <w:divBdr>
        <w:top w:val="none" w:sz="0" w:space="0" w:color="auto"/>
        <w:left w:val="none" w:sz="0" w:space="0" w:color="auto"/>
        <w:bottom w:val="none" w:sz="0" w:space="0" w:color="auto"/>
        <w:right w:val="none" w:sz="0" w:space="0" w:color="auto"/>
      </w:divBdr>
    </w:div>
    <w:div w:id="1960062141">
      <w:bodyDiv w:val="1"/>
      <w:marLeft w:val="0"/>
      <w:marRight w:val="0"/>
      <w:marTop w:val="0"/>
      <w:marBottom w:val="0"/>
      <w:divBdr>
        <w:top w:val="none" w:sz="0" w:space="0" w:color="auto"/>
        <w:left w:val="none" w:sz="0" w:space="0" w:color="auto"/>
        <w:bottom w:val="none" w:sz="0" w:space="0" w:color="auto"/>
        <w:right w:val="none" w:sz="0" w:space="0" w:color="auto"/>
      </w:divBdr>
    </w:div>
    <w:div w:id="1960337318">
      <w:bodyDiv w:val="1"/>
      <w:marLeft w:val="0"/>
      <w:marRight w:val="0"/>
      <w:marTop w:val="0"/>
      <w:marBottom w:val="0"/>
      <w:divBdr>
        <w:top w:val="none" w:sz="0" w:space="0" w:color="auto"/>
        <w:left w:val="none" w:sz="0" w:space="0" w:color="auto"/>
        <w:bottom w:val="none" w:sz="0" w:space="0" w:color="auto"/>
        <w:right w:val="none" w:sz="0" w:space="0" w:color="auto"/>
      </w:divBdr>
    </w:div>
    <w:div w:id="1960994338">
      <w:bodyDiv w:val="1"/>
      <w:marLeft w:val="0"/>
      <w:marRight w:val="0"/>
      <w:marTop w:val="0"/>
      <w:marBottom w:val="0"/>
      <w:divBdr>
        <w:top w:val="none" w:sz="0" w:space="0" w:color="auto"/>
        <w:left w:val="none" w:sz="0" w:space="0" w:color="auto"/>
        <w:bottom w:val="none" w:sz="0" w:space="0" w:color="auto"/>
        <w:right w:val="none" w:sz="0" w:space="0" w:color="auto"/>
      </w:divBdr>
    </w:div>
    <w:div w:id="1961492832">
      <w:bodyDiv w:val="1"/>
      <w:marLeft w:val="0"/>
      <w:marRight w:val="0"/>
      <w:marTop w:val="0"/>
      <w:marBottom w:val="0"/>
      <w:divBdr>
        <w:top w:val="none" w:sz="0" w:space="0" w:color="auto"/>
        <w:left w:val="none" w:sz="0" w:space="0" w:color="auto"/>
        <w:bottom w:val="none" w:sz="0" w:space="0" w:color="auto"/>
        <w:right w:val="none" w:sz="0" w:space="0" w:color="auto"/>
      </w:divBdr>
    </w:div>
    <w:div w:id="1965574097">
      <w:bodyDiv w:val="1"/>
      <w:marLeft w:val="0"/>
      <w:marRight w:val="0"/>
      <w:marTop w:val="0"/>
      <w:marBottom w:val="0"/>
      <w:divBdr>
        <w:top w:val="none" w:sz="0" w:space="0" w:color="auto"/>
        <w:left w:val="none" w:sz="0" w:space="0" w:color="auto"/>
        <w:bottom w:val="none" w:sz="0" w:space="0" w:color="auto"/>
        <w:right w:val="none" w:sz="0" w:space="0" w:color="auto"/>
      </w:divBdr>
    </w:div>
    <w:div w:id="1965692578">
      <w:bodyDiv w:val="1"/>
      <w:marLeft w:val="0"/>
      <w:marRight w:val="0"/>
      <w:marTop w:val="0"/>
      <w:marBottom w:val="0"/>
      <w:divBdr>
        <w:top w:val="none" w:sz="0" w:space="0" w:color="auto"/>
        <w:left w:val="none" w:sz="0" w:space="0" w:color="auto"/>
        <w:bottom w:val="none" w:sz="0" w:space="0" w:color="auto"/>
        <w:right w:val="none" w:sz="0" w:space="0" w:color="auto"/>
      </w:divBdr>
    </w:div>
    <w:div w:id="1966303199">
      <w:bodyDiv w:val="1"/>
      <w:marLeft w:val="0"/>
      <w:marRight w:val="0"/>
      <w:marTop w:val="0"/>
      <w:marBottom w:val="0"/>
      <w:divBdr>
        <w:top w:val="none" w:sz="0" w:space="0" w:color="auto"/>
        <w:left w:val="none" w:sz="0" w:space="0" w:color="auto"/>
        <w:bottom w:val="none" w:sz="0" w:space="0" w:color="auto"/>
        <w:right w:val="none" w:sz="0" w:space="0" w:color="auto"/>
      </w:divBdr>
    </w:div>
    <w:div w:id="1966807926">
      <w:bodyDiv w:val="1"/>
      <w:marLeft w:val="0"/>
      <w:marRight w:val="0"/>
      <w:marTop w:val="0"/>
      <w:marBottom w:val="0"/>
      <w:divBdr>
        <w:top w:val="none" w:sz="0" w:space="0" w:color="auto"/>
        <w:left w:val="none" w:sz="0" w:space="0" w:color="auto"/>
        <w:bottom w:val="none" w:sz="0" w:space="0" w:color="auto"/>
        <w:right w:val="none" w:sz="0" w:space="0" w:color="auto"/>
      </w:divBdr>
    </w:div>
    <w:div w:id="1967735785">
      <w:bodyDiv w:val="1"/>
      <w:marLeft w:val="0"/>
      <w:marRight w:val="0"/>
      <w:marTop w:val="0"/>
      <w:marBottom w:val="0"/>
      <w:divBdr>
        <w:top w:val="none" w:sz="0" w:space="0" w:color="auto"/>
        <w:left w:val="none" w:sz="0" w:space="0" w:color="auto"/>
        <w:bottom w:val="none" w:sz="0" w:space="0" w:color="auto"/>
        <w:right w:val="none" w:sz="0" w:space="0" w:color="auto"/>
      </w:divBdr>
    </w:div>
    <w:div w:id="1967812888">
      <w:bodyDiv w:val="1"/>
      <w:marLeft w:val="0"/>
      <w:marRight w:val="0"/>
      <w:marTop w:val="0"/>
      <w:marBottom w:val="0"/>
      <w:divBdr>
        <w:top w:val="none" w:sz="0" w:space="0" w:color="auto"/>
        <w:left w:val="none" w:sz="0" w:space="0" w:color="auto"/>
        <w:bottom w:val="none" w:sz="0" w:space="0" w:color="auto"/>
        <w:right w:val="none" w:sz="0" w:space="0" w:color="auto"/>
      </w:divBdr>
    </w:div>
    <w:div w:id="1969553673">
      <w:bodyDiv w:val="1"/>
      <w:marLeft w:val="0"/>
      <w:marRight w:val="0"/>
      <w:marTop w:val="0"/>
      <w:marBottom w:val="0"/>
      <w:divBdr>
        <w:top w:val="none" w:sz="0" w:space="0" w:color="auto"/>
        <w:left w:val="none" w:sz="0" w:space="0" w:color="auto"/>
        <w:bottom w:val="none" w:sz="0" w:space="0" w:color="auto"/>
        <w:right w:val="none" w:sz="0" w:space="0" w:color="auto"/>
      </w:divBdr>
    </w:div>
    <w:div w:id="1970356552">
      <w:bodyDiv w:val="1"/>
      <w:marLeft w:val="0"/>
      <w:marRight w:val="0"/>
      <w:marTop w:val="0"/>
      <w:marBottom w:val="0"/>
      <w:divBdr>
        <w:top w:val="none" w:sz="0" w:space="0" w:color="auto"/>
        <w:left w:val="none" w:sz="0" w:space="0" w:color="auto"/>
        <w:bottom w:val="none" w:sz="0" w:space="0" w:color="auto"/>
        <w:right w:val="none" w:sz="0" w:space="0" w:color="auto"/>
      </w:divBdr>
    </w:div>
    <w:div w:id="1970430866">
      <w:bodyDiv w:val="1"/>
      <w:marLeft w:val="0"/>
      <w:marRight w:val="0"/>
      <w:marTop w:val="0"/>
      <w:marBottom w:val="0"/>
      <w:divBdr>
        <w:top w:val="none" w:sz="0" w:space="0" w:color="auto"/>
        <w:left w:val="none" w:sz="0" w:space="0" w:color="auto"/>
        <w:bottom w:val="none" w:sz="0" w:space="0" w:color="auto"/>
        <w:right w:val="none" w:sz="0" w:space="0" w:color="auto"/>
      </w:divBdr>
    </w:div>
    <w:div w:id="1971132674">
      <w:bodyDiv w:val="1"/>
      <w:marLeft w:val="0"/>
      <w:marRight w:val="0"/>
      <w:marTop w:val="0"/>
      <w:marBottom w:val="0"/>
      <w:divBdr>
        <w:top w:val="none" w:sz="0" w:space="0" w:color="auto"/>
        <w:left w:val="none" w:sz="0" w:space="0" w:color="auto"/>
        <w:bottom w:val="none" w:sz="0" w:space="0" w:color="auto"/>
        <w:right w:val="none" w:sz="0" w:space="0" w:color="auto"/>
      </w:divBdr>
    </w:div>
    <w:div w:id="1971782328">
      <w:bodyDiv w:val="1"/>
      <w:marLeft w:val="0"/>
      <w:marRight w:val="0"/>
      <w:marTop w:val="0"/>
      <w:marBottom w:val="0"/>
      <w:divBdr>
        <w:top w:val="none" w:sz="0" w:space="0" w:color="auto"/>
        <w:left w:val="none" w:sz="0" w:space="0" w:color="auto"/>
        <w:bottom w:val="none" w:sz="0" w:space="0" w:color="auto"/>
        <w:right w:val="none" w:sz="0" w:space="0" w:color="auto"/>
      </w:divBdr>
    </w:div>
    <w:div w:id="1972131700">
      <w:bodyDiv w:val="1"/>
      <w:marLeft w:val="0"/>
      <w:marRight w:val="0"/>
      <w:marTop w:val="0"/>
      <w:marBottom w:val="0"/>
      <w:divBdr>
        <w:top w:val="none" w:sz="0" w:space="0" w:color="auto"/>
        <w:left w:val="none" w:sz="0" w:space="0" w:color="auto"/>
        <w:bottom w:val="none" w:sz="0" w:space="0" w:color="auto"/>
        <w:right w:val="none" w:sz="0" w:space="0" w:color="auto"/>
      </w:divBdr>
    </w:div>
    <w:div w:id="1973248373">
      <w:bodyDiv w:val="1"/>
      <w:marLeft w:val="0"/>
      <w:marRight w:val="0"/>
      <w:marTop w:val="0"/>
      <w:marBottom w:val="0"/>
      <w:divBdr>
        <w:top w:val="none" w:sz="0" w:space="0" w:color="auto"/>
        <w:left w:val="none" w:sz="0" w:space="0" w:color="auto"/>
        <w:bottom w:val="none" w:sz="0" w:space="0" w:color="auto"/>
        <w:right w:val="none" w:sz="0" w:space="0" w:color="auto"/>
      </w:divBdr>
    </w:div>
    <w:div w:id="1973367487">
      <w:bodyDiv w:val="1"/>
      <w:marLeft w:val="0"/>
      <w:marRight w:val="0"/>
      <w:marTop w:val="0"/>
      <w:marBottom w:val="0"/>
      <w:divBdr>
        <w:top w:val="none" w:sz="0" w:space="0" w:color="auto"/>
        <w:left w:val="none" w:sz="0" w:space="0" w:color="auto"/>
        <w:bottom w:val="none" w:sz="0" w:space="0" w:color="auto"/>
        <w:right w:val="none" w:sz="0" w:space="0" w:color="auto"/>
      </w:divBdr>
    </w:div>
    <w:div w:id="1973560453">
      <w:bodyDiv w:val="1"/>
      <w:marLeft w:val="0"/>
      <w:marRight w:val="0"/>
      <w:marTop w:val="0"/>
      <w:marBottom w:val="0"/>
      <w:divBdr>
        <w:top w:val="none" w:sz="0" w:space="0" w:color="auto"/>
        <w:left w:val="none" w:sz="0" w:space="0" w:color="auto"/>
        <w:bottom w:val="none" w:sz="0" w:space="0" w:color="auto"/>
        <w:right w:val="none" w:sz="0" w:space="0" w:color="auto"/>
      </w:divBdr>
    </w:div>
    <w:div w:id="1977445661">
      <w:bodyDiv w:val="1"/>
      <w:marLeft w:val="0"/>
      <w:marRight w:val="0"/>
      <w:marTop w:val="0"/>
      <w:marBottom w:val="0"/>
      <w:divBdr>
        <w:top w:val="none" w:sz="0" w:space="0" w:color="auto"/>
        <w:left w:val="none" w:sz="0" w:space="0" w:color="auto"/>
        <w:bottom w:val="none" w:sz="0" w:space="0" w:color="auto"/>
        <w:right w:val="none" w:sz="0" w:space="0" w:color="auto"/>
      </w:divBdr>
    </w:div>
    <w:div w:id="1979454574">
      <w:bodyDiv w:val="1"/>
      <w:marLeft w:val="0"/>
      <w:marRight w:val="0"/>
      <w:marTop w:val="0"/>
      <w:marBottom w:val="0"/>
      <w:divBdr>
        <w:top w:val="none" w:sz="0" w:space="0" w:color="auto"/>
        <w:left w:val="none" w:sz="0" w:space="0" w:color="auto"/>
        <w:bottom w:val="none" w:sz="0" w:space="0" w:color="auto"/>
        <w:right w:val="none" w:sz="0" w:space="0" w:color="auto"/>
      </w:divBdr>
    </w:div>
    <w:div w:id="1979994120">
      <w:bodyDiv w:val="1"/>
      <w:marLeft w:val="0"/>
      <w:marRight w:val="0"/>
      <w:marTop w:val="0"/>
      <w:marBottom w:val="0"/>
      <w:divBdr>
        <w:top w:val="none" w:sz="0" w:space="0" w:color="auto"/>
        <w:left w:val="none" w:sz="0" w:space="0" w:color="auto"/>
        <w:bottom w:val="none" w:sz="0" w:space="0" w:color="auto"/>
        <w:right w:val="none" w:sz="0" w:space="0" w:color="auto"/>
      </w:divBdr>
    </w:div>
    <w:div w:id="1982535598">
      <w:bodyDiv w:val="1"/>
      <w:marLeft w:val="0"/>
      <w:marRight w:val="0"/>
      <w:marTop w:val="0"/>
      <w:marBottom w:val="0"/>
      <w:divBdr>
        <w:top w:val="none" w:sz="0" w:space="0" w:color="auto"/>
        <w:left w:val="none" w:sz="0" w:space="0" w:color="auto"/>
        <w:bottom w:val="none" w:sz="0" w:space="0" w:color="auto"/>
        <w:right w:val="none" w:sz="0" w:space="0" w:color="auto"/>
      </w:divBdr>
    </w:div>
    <w:div w:id="1985351585">
      <w:bodyDiv w:val="1"/>
      <w:marLeft w:val="0"/>
      <w:marRight w:val="0"/>
      <w:marTop w:val="0"/>
      <w:marBottom w:val="0"/>
      <w:divBdr>
        <w:top w:val="none" w:sz="0" w:space="0" w:color="auto"/>
        <w:left w:val="none" w:sz="0" w:space="0" w:color="auto"/>
        <w:bottom w:val="none" w:sz="0" w:space="0" w:color="auto"/>
        <w:right w:val="none" w:sz="0" w:space="0" w:color="auto"/>
      </w:divBdr>
    </w:div>
    <w:div w:id="1985621120">
      <w:bodyDiv w:val="1"/>
      <w:marLeft w:val="0"/>
      <w:marRight w:val="0"/>
      <w:marTop w:val="0"/>
      <w:marBottom w:val="0"/>
      <w:divBdr>
        <w:top w:val="none" w:sz="0" w:space="0" w:color="auto"/>
        <w:left w:val="none" w:sz="0" w:space="0" w:color="auto"/>
        <w:bottom w:val="none" w:sz="0" w:space="0" w:color="auto"/>
        <w:right w:val="none" w:sz="0" w:space="0" w:color="auto"/>
      </w:divBdr>
    </w:div>
    <w:div w:id="1987707921">
      <w:bodyDiv w:val="1"/>
      <w:marLeft w:val="0"/>
      <w:marRight w:val="0"/>
      <w:marTop w:val="0"/>
      <w:marBottom w:val="0"/>
      <w:divBdr>
        <w:top w:val="none" w:sz="0" w:space="0" w:color="auto"/>
        <w:left w:val="none" w:sz="0" w:space="0" w:color="auto"/>
        <w:bottom w:val="none" w:sz="0" w:space="0" w:color="auto"/>
        <w:right w:val="none" w:sz="0" w:space="0" w:color="auto"/>
      </w:divBdr>
    </w:div>
    <w:div w:id="1989088977">
      <w:bodyDiv w:val="1"/>
      <w:marLeft w:val="0"/>
      <w:marRight w:val="0"/>
      <w:marTop w:val="0"/>
      <w:marBottom w:val="0"/>
      <w:divBdr>
        <w:top w:val="none" w:sz="0" w:space="0" w:color="auto"/>
        <w:left w:val="none" w:sz="0" w:space="0" w:color="auto"/>
        <w:bottom w:val="none" w:sz="0" w:space="0" w:color="auto"/>
        <w:right w:val="none" w:sz="0" w:space="0" w:color="auto"/>
      </w:divBdr>
    </w:div>
    <w:div w:id="1990329705">
      <w:bodyDiv w:val="1"/>
      <w:marLeft w:val="0"/>
      <w:marRight w:val="0"/>
      <w:marTop w:val="0"/>
      <w:marBottom w:val="0"/>
      <w:divBdr>
        <w:top w:val="none" w:sz="0" w:space="0" w:color="auto"/>
        <w:left w:val="none" w:sz="0" w:space="0" w:color="auto"/>
        <w:bottom w:val="none" w:sz="0" w:space="0" w:color="auto"/>
        <w:right w:val="none" w:sz="0" w:space="0" w:color="auto"/>
      </w:divBdr>
    </w:div>
    <w:div w:id="1992444879">
      <w:bodyDiv w:val="1"/>
      <w:marLeft w:val="0"/>
      <w:marRight w:val="0"/>
      <w:marTop w:val="0"/>
      <w:marBottom w:val="0"/>
      <w:divBdr>
        <w:top w:val="none" w:sz="0" w:space="0" w:color="auto"/>
        <w:left w:val="none" w:sz="0" w:space="0" w:color="auto"/>
        <w:bottom w:val="none" w:sz="0" w:space="0" w:color="auto"/>
        <w:right w:val="none" w:sz="0" w:space="0" w:color="auto"/>
      </w:divBdr>
    </w:div>
    <w:div w:id="1994602833">
      <w:bodyDiv w:val="1"/>
      <w:marLeft w:val="0"/>
      <w:marRight w:val="0"/>
      <w:marTop w:val="0"/>
      <w:marBottom w:val="0"/>
      <w:divBdr>
        <w:top w:val="none" w:sz="0" w:space="0" w:color="auto"/>
        <w:left w:val="none" w:sz="0" w:space="0" w:color="auto"/>
        <w:bottom w:val="none" w:sz="0" w:space="0" w:color="auto"/>
        <w:right w:val="none" w:sz="0" w:space="0" w:color="auto"/>
      </w:divBdr>
    </w:div>
    <w:div w:id="1996909596">
      <w:bodyDiv w:val="1"/>
      <w:marLeft w:val="0"/>
      <w:marRight w:val="0"/>
      <w:marTop w:val="0"/>
      <w:marBottom w:val="0"/>
      <w:divBdr>
        <w:top w:val="none" w:sz="0" w:space="0" w:color="auto"/>
        <w:left w:val="none" w:sz="0" w:space="0" w:color="auto"/>
        <w:bottom w:val="none" w:sz="0" w:space="0" w:color="auto"/>
        <w:right w:val="none" w:sz="0" w:space="0" w:color="auto"/>
      </w:divBdr>
    </w:div>
    <w:div w:id="1997371904">
      <w:bodyDiv w:val="1"/>
      <w:marLeft w:val="0"/>
      <w:marRight w:val="0"/>
      <w:marTop w:val="0"/>
      <w:marBottom w:val="0"/>
      <w:divBdr>
        <w:top w:val="none" w:sz="0" w:space="0" w:color="auto"/>
        <w:left w:val="none" w:sz="0" w:space="0" w:color="auto"/>
        <w:bottom w:val="none" w:sz="0" w:space="0" w:color="auto"/>
        <w:right w:val="none" w:sz="0" w:space="0" w:color="auto"/>
      </w:divBdr>
    </w:div>
    <w:div w:id="1998848691">
      <w:bodyDiv w:val="1"/>
      <w:marLeft w:val="0"/>
      <w:marRight w:val="0"/>
      <w:marTop w:val="0"/>
      <w:marBottom w:val="0"/>
      <w:divBdr>
        <w:top w:val="none" w:sz="0" w:space="0" w:color="auto"/>
        <w:left w:val="none" w:sz="0" w:space="0" w:color="auto"/>
        <w:bottom w:val="none" w:sz="0" w:space="0" w:color="auto"/>
        <w:right w:val="none" w:sz="0" w:space="0" w:color="auto"/>
      </w:divBdr>
    </w:div>
    <w:div w:id="1999918226">
      <w:bodyDiv w:val="1"/>
      <w:marLeft w:val="0"/>
      <w:marRight w:val="0"/>
      <w:marTop w:val="0"/>
      <w:marBottom w:val="0"/>
      <w:divBdr>
        <w:top w:val="none" w:sz="0" w:space="0" w:color="auto"/>
        <w:left w:val="none" w:sz="0" w:space="0" w:color="auto"/>
        <w:bottom w:val="none" w:sz="0" w:space="0" w:color="auto"/>
        <w:right w:val="none" w:sz="0" w:space="0" w:color="auto"/>
      </w:divBdr>
    </w:div>
    <w:div w:id="2000617943">
      <w:bodyDiv w:val="1"/>
      <w:marLeft w:val="0"/>
      <w:marRight w:val="0"/>
      <w:marTop w:val="0"/>
      <w:marBottom w:val="0"/>
      <w:divBdr>
        <w:top w:val="none" w:sz="0" w:space="0" w:color="auto"/>
        <w:left w:val="none" w:sz="0" w:space="0" w:color="auto"/>
        <w:bottom w:val="none" w:sz="0" w:space="0" w:color="auto"/>
        <w:right w:val="none" w:sz="0" w:space="0" w:color="auto"/>
      </w:divBdr>
    </w:div>
    <w:div w:id="2001158961">
      <w:bodyDiv w:val="1"/>
      <w:marLeft w:val="0"/>
      <w:marRight w:val="0"/>
      <w:marTop w:val="0"/>
      <w:marBottom w:val="0"/>
      <w:divBdr>
        <w:top w:val="none" w:sz="0" w:space="0" w:color="auto"/>
        <w:left w:val="none" w:sz="0" w:space="0" w:color="auto"/>
        <w:bottom w:val="none" w:sz="0" w:space="0" w:color="auto"/>
        <w:right w:val="none" w:sz="0" w:space="0" w:color="auto"/>
      </w:divBdr>
    </w:div>
    <w:div w:id="2004164675">
      <w:bodyDiv w:val="1"/>
      <w:marLeft w:val="0"/>
      <w:marRight w:val="0"/>
      <w:marTop w:val="0"/>
      <w:marBottom w:val="0"/>
      <w:divBdr>
        <w:top w:val="none" w:sz="0" w:space="0" w:color="auto"/>
        <w:left w:val="none" w:sz="0" w:space="0" w:color="auto"/>
        <w:bottom w:val="none" w:sz="0" w:space="0" w:color="auto"/>
        <w:right w:val="none" w:sz="0" w:space="0" w:color="auto"/>
      </w:divBdr>
    </w:div>
    <w:div w:id="2005275377">
      <w:bodyDiv w:val="1"/>
      <w:marLeft w:val="0"/>
      <w:marRight w:val="0"/>
      <w:marTop w:val="0"/>
      <w:marBottom w:val="0"/>
      <w:divBdr>
        <w:top w:val="none" w:sz="0" w:space="0" w:color="auto"/>
        <w:left w:val="none" w:sz="0" w:space="0" w:color="auto"/>
        <w:bottom w:val="none" w:sz="0" w:space="0" w:color="auto"/>
        <w:right w:val="none" w:sz="0" w:space="0" w:color="auto"/>
      </w:divBdr>
    </w:div>
    <w:div w:id="2005552305">
      <w:bodyDiv w:val="1"/>
      <w:marLeft w:val="0"/>
      <w:marRight w:val="0"/>
      <w:marTop w:val="0"/>
      <w:marBottom w:val="0"/>
      <w:divBdr>
        <w:top w:val="none" w:sz="0" w:space="0" w:color="auto"/>
        <w:left w:val="none" w:sz="0" w:space="0" w:color="auto"/>
        <w:bottom w:val="none" w:sz="0" w:space="0" w:color="auto"/>
        <w:right w:val="none" w:sz="0" w:space="0" w:color="auto"/>
      </w:divBdr>
    </w:div>
    <w:div w:id="2008047372">
      <w:bodyDiv w:val="1"/>
      <w:marLeft w:val="0"/>
      <w:marRight w:val="0"/>
      <w:marTop w:val="0"/>
      <w:marBottom w:val="0"/>
      <w:divBdr>
        <w:top w:val="none" w:sz="0" w:space="0" w:color="auto"/>
        <w:left w:val="none" w:sz="0" w:space="0" w:color="auto"/>
        <w:bottom w:val="none" w:sz="0" w:space="0" w:color="auto"/>
        <w:right w:val="none" w:sz="0" w:space="0" w:color="auto"/>
      </w:divBdr>
    </w:div>
    <w:div w:id="2008626586">
      <w:bodyDiv w:val="1"/>
      <w:marLeft w:val="0"/>
      <w:marRight w:val="0"/>
      <w:marTop w:val="0"/>
      <w:marBottom w:val="0"/>
      <w:divBdr>
        <w:top w:val="none" w:sz="0" w:space="0" w:color="auto"/>
        <w:left w:val="none" w:sz="0" w:space="0" w:color="auto"/>
        <w:bottom w:val="none" w:sz="0" w:space="0" w:color="auto"/>
        <w:right w:val="none" w:sz="0" w:space="0" w:color="auto"/>
      </w:divBdr>
    </w:div>
    <w:div w:id="2008827289">
      <w:bodyDiv w:val="1"/>
      <w:marLeft w:val="0"/>
      <w:marRight w:val="0"/>
      <w:marTop w:val="0"/>
      <w:marBottom w:val="0"/>
      <w:divBdr>
        <w:top w:val="none" w:sz="0" w:space="0" w:color="auto"/>
        <w:left w:val="none" w:sz="0" w:space="0" w:color="auto"/>
        <w:bottom w:val="none" w:sz="0" w:space="0" w:color="auto"/>
        <w:right w:val="none" w:sz="0" w:space="0" w:color="auto"/>
      </w:divBdr>
    </w:div>
    <w:div w:id="2008900998">
      <w:bodyDiv w:val="1"/>
      <w:marLeft w:val="0"/>
      <w:marRight w:val="0"/>
      <w:marTop w:val="0"/>
      <w:marBottom w:val="0"/>
      <w:divBdr>
        <w:top w:val="none" w:sz="0" w:space="0" w:color="auto"/>
        <w:left w:val="none" w:sz="0" w:space="0" w:color="auto"/>
        <w:bottom w:val="none" w:sz="0" w:space="0" w:color="auto"/>
        <w:right w:val="none" w:sz="0" w:space="0" w:color="auto"/>
      </w:divBdr>
    </w:div>
    <w:div w:id="2009097124">
      <w:bodyDiv w:val="1"/>
      <w:marLeft w:val="0"/>
      <w:marRight w:val="0"/>
      <w:marTop w:val="0"/>
      <w:marBottom w:val="0"/>
      <w:divBdr>
        <w:top w:val="none" w:sz="0" w:space="0" w:color="auto"/>
        <w:left w:val="none" w:sz="0" w:space="0" w:color="auto"/>
        <w:bottom w:val="none" w:sz="0" w:space="0" w:color="auto"/>
        <w:right w:val="none" w:sz="0" w:space="0" w:color="auto"/>
      </w:divBdr>
    </w:div>
    <w:div w:id="2010019247">
      <w:bodyDiv w:val="1"/>
      <w:marLeft w:val="0"/>
      <w:marRight w:val="0"/>
      <w:marTop w:val="0"/>
      <w:marBottom w:val="0"/>
      <w:divBdr>
        <w:top w:val="none" w:sz="0" w:space="0" w:color="auto"/>
        <w:left w:val="none" w:sz="0" w:space="0" w:color="auto"/>
        <w:bottom w:val="none" w:sz="0" w:space="0" w:color="auto"/>
        <w:right w:val="none" w:sz="0" w:space="0" w:color="auto"/>
      </w:divBdr>
    </w:div>
    <w:div w:id="2010596028">
      <w:bodyDiv w:val="1"/>
      <w:marLeft w:val="0"/>
      <w:marRight w:val="0"/>
      <w:marTop w:val="0"/>
      <w:marBottom w:val="0"/>
      <w:divBdr>
        <w:top w:val="none" w:sz="0" w:space="0" w:color="auto"/>
        <w:left w:val="none" w:sz="0" w:space="0" w:color="auto"/>
        <w:bottom w:val="none" w:sz="0" w:space="0" w:color="auto"/>
        <w:right w:val="none" w:sz="0" w:space="0" w:color="auto"/>
      </w:divBdr>
    </w:div>
    <w:div w:id="2012488607">
      <w:bodyDiv w:val="1"/>
      <w:marLeft w:val="0"/>
      <w:marRight w:val="0"/>
      <w:marTop w:val="0"/>
      <w:marBottom w:val="0"/>
      <w:divBdr>
        <w:top w:val="none" w:sz="0" w:space="0" w:color="auto"/>
        <w:left w:val="none" w:sz="0" w:space="0" w:color="auto"/>
        <w:bottom w:val="none" w:sz="0" w:space="0" w:color="auto"/>
        <w:right w:val="none" w:sz="0" w:space="0" w:color="auto"/>
      </w:divBdr>
    </w:div>
    <w:div w:id="2012708311">
      <w:bodyDiv w:val="1"/>
      <w:marLeft w:val="0"/>
      <w:marRight w:val="0"/>
      <w:marTop w:val="0"/>
      <w:marBottom w:val="0"/>
      <w:divBdr>
        <w:top w:val="none" w:sz="0" w:space="0" w:color="auto"/>
        <w:left w:val="none" w:sz="0" w:space="0" w:color="auto"/>
        <w:bottom w:val="none" w:sz="0" w:space="0" w:color="auto"/>
        <w:right w:val="none" w:sz="0" w:space="0" w:color="auto"/>
      </w:divBdr>
    </w:div>
    <w:div w:id="2014332636">
      <w:bodyDiv w:val="1"/>
      <w:marLeft w:val="0"/>
      <w:marRight w:val="0"/>
      <w:marTop w:val="0"/>
      <w:marBottom w:val="0"/>
      <w:divBdr>
        <w:top w:val="none" w:sz="0" w:space="0" w:color="auto"/>
        <w:left w:val="none" w:sz="0" w:space="0" w:color="auto"/>
        <w:bottom w:val="none" w:sz="0" w:space="0" w:color="auto"/>
        <w:right w:val="none" w:sz="0" w:space="0" w:color="auto"/>
      </w:divBdr>
    </w:div>
    <w:div w:id="2017729165">
      <w:bodyDiv w:val="1"/>
      <w:marLeft w:val="0"/>
      <w:marRight w:val="0"/>
      <w:marTop w:val="0"/>
      <w:marBottom w:val="0"/>
      <w:divBdr>
        <w:top w:val="none" w:sz="0" w:space="0" w:color="auto"/>
        <w:left w:val="none" w:sz="0" w:space="0" w:color="auto"/>
        <w:bottom w:val="none" w:sz="0" w:space="0" w:color="auto"/>
        <w:right w:val="none" w:sz="0" w:space="0" w:color="auto"/>
      </w:divBdr>
    </w:div>
    <w:div w:id="2023622105">
      <w:bodyDiv w:val="1"/>
      <w:marLeft w:val="0"/>
      <w:marRight w:val="0"/>
      <w:marTop w:val="0"/>
      <w:marBottom w:val="0"/>
      <w:divBdr>
        <w:top w:val="none" w:sz="0" w:space="0" w:color="auto"/>
        <w:left w:val="none" w:sz="0" w:space="0" w:color="auto"/>
        <w:bottom w:val="none" w:sz="0" w:space="0" w:color="auto"/>
        <w:right w:val="none" w:sz="0" w:space="0" w:color="auto"/>
      </w:divBdr>
    </w:div>
    <w:div w:id="2024277530">
      <w:bodyDiv w:val="1"/>
      <w:marLeft w:val="0"/>
      <w:marRight w:val="0"/>
      <w:marTop w:val="0"/>
      <w:marBottom w:val="0"/>
      <w:divBdr>
        <w:top w:val="none" w:sz="0" w:space="0" w:color="auto"/>
        <w:left w:val="none" w:sz="0" w:space="0" w:color="auto"/>
        <w:bottom w:val="none" w:sz="0" w:space="0" w:color="auto"/>
        <w:right w:val="none" w:sz="0" w:space="0" w:color="auto"/>
      </w:divBdr>
    </w:div>
    <w:div w:id="2027360508">
      <w:bodyDiv w:val="1"/>
      <w:marLeft w:val="0"/>
      <w:marRight w:val="0"/>
      <w:marTop w:val="0"/>
      <w:marBottom w:val="0"/>
      <w:divBdr>
        <w:top w:val="none" w:sz="0" w:space="0" w:color="auto"/>
        <w:left w:val="none" w:sz="0" w:space="0" w:color="auto"/>
        <w:bottom w:val="none" w:sz="0" w:space="0" w:color="auto"/>
        <w:right w:val="none" w:sz="0" w:space="0" w:color="auto"/>
      </w:divBdr>
    </w:div>
    <w:div w:id="2029142277">
      <w:bodyDiv w:val="1"/>
      <w:marLeft w:val="0"/>
      <w:marRight w:val="0"/>
      <w:marTop w:val="0"/>
      <w:marBottom w:val="0"/>
      <w:divBdr>
        <w:top w:val="none" w:sz="0" w:space="0" w:color="auto"/>
        <w:left w:val="none" w:sz="0" w:space="0" w:color="auto"/>
        <w:bottom w:val="none" w:sz="0" w:space="0" w:color="auto"/>
        <w:right w:val="none" w:sz="0" w:space="0" w:color="auto"/>
      </w:divBdr>
    </w:div>
    <w:div w:id="2029520801">
      <w:bodyDiv w:val="1"/>
      <w:marLeft w:val="0"/>
      <w:marRight w:val="0"/>
      <w:marTop w:val="0"/>
      <w:marBottom w:val="0"/>
      <w:divBdr>
        <w:top w:val="none" w:sz="0" w:space="0" w:color="auto"/>
        <w:left w:val="none" w:sz="0" w:space="0" w:color="auto"/>
        <w:bottom w:val="none" w:sz="0" w:space="0" w:color="auto"/>
        <w:right w:val="none" w:sz="0" w:space="0" w:color="auto"/>
      </w:divBdr>
    </w:div>
    <w:div w:id="2030521630">
      <w:bodyDiv w:val="1"/>
      <w:marLeft w:val="0"/>
      <w:marRight w:val="0"/>
      <w:marTop w:val="0"/>
      <w:marBottom w:val="0"/>
      <w:divBdr>
        <w:top w:val="none" w:sz="0" w:space="0" w:color="auto"/>
        <w:left w:val="none" w:sz="0" w:space="0" w:color="auto"/>
        <w:bottom w:val="none" w:sz="0" w:space="0" w:color="auto"/>
        <w:right w:val="none" w:sz="0" w:space="0" w:color="auto"/>
      </w:divBdr>
    </w:div>
    <w:div w:id="2031756982">
      <w:bodyDiv w:val="1"/>
      <w:marLeft w:val="0"/>
      <w:marRight w:val="0"/>
      <w:marTop w:val="0"/>
      <w:marBottom w:val="0"/>
      <w:divBdr>
        <w:top w:val="none" w:sz="0" w:space="0" w:color="auto"/>
        <w:left w:val="none" w:sz="0" w:space="0" w:color="auto"/>
        <w:bottom w:val="none" w:sz="0" w:space="0" w:color="auto"/>
        <w:right w:val="none" w:sz="0" w:space="0" w:color="auto"/>
      </w:divBdr>
    </w:div>
    <w:div w:id="2032299728">
      <w:bodyDiv w:val="1"/>
      <w:marLeft w:val="0"/>
      <w:marRight w:val="0"/>
      <w:marTop w:val="0"/>
      <w:marBottom w:val="0"/>
      <w:divBdr>
        <w:top w:val="none" w:sz="0" w:space="0" w:color="auto"/>
        <w:left w:val="none" w:sz="0" w:space="0" w:color="auto"/>
        <w:bottom w:val="none" w:sz="0" w:space="0" w:color="auto"/>
        <w:right w:val="none" w:sz="0" w:space="0" w:color="auto"/>
      </w:divBdr>
    </w:div>
    <w:div w:id="2034107687">
      <w:bodyDiv w:val="1"/>
      <w:marLeft w:val="0"/>
      <w:marRight w:val="0"/>
      <w:marTop w:val="0"/>
      <w:marBottom w:val="0"/>
      <w:divBdr>
        <w:top w:val="none" w:sz="0" w:space="0" w:color="auto"/>
        <w:left w:val="none" w:sz="0" w:space="0" w:color="auto"/>
        <w:bottom w:val="none" w:sz="0" w:space="0" w:color="auto"/>
        <w:right w:val="none" w:sz="0" w:space="0" w:color="auto"/>
      </w:divBdr>
    </w:div>
    <w:div w:id="2034303688">
      <w:bodyDiv w:val="1"/>
      <w:marLeft w:val="0"/>
      <w:marRight w:val="0"/>
      <w:marTop w:val="0"/>
      <w:marBottom w:val="0"/>
      <w:divBdr>
        <w:top w:val="none" w:sz="0" w:space="0" w:color="auto"/>
        <w:left w:val="none" w:sz="0" w:space="0" w:color="auto"/>
        <w:bottom w:val="none" w:sz="0" w:space="0" w:color="auto"/>
        <w:right w:val="none" w:sz="0" w:space="0" w:color="auto"/>
      </w:divBdr>
    </w:div>
    <w:div w:id="2034987598">
      <w:bodyDiv w:val="1"/>
      <w:marLeft w:val="0"/>
      <w:marRight w:val="0"/>
      <w:marTop w:val="0"/>
      <w:marBottom w:val="0"/>
      <w:divBdr>
        <w:top w:val="none" w:sz="0" w:space="0" w:color="auto"/>
        <w:left w:val="none" w:sz="0" w:space="0" w:color="auto"/>
        <w:bottom w:val="none" w:sz="0" w:space="0" w:color="auto"/>
        <w:right w:val="none" w:sz="0" w:space="0" w:color="auto"/>
      </w:divBdr>
    </w:div>
    <w:div w:id="2035223947">
      <w:bodyDiv w:val="1"/>
      <w:marLeft w:val="0"/>
      <w:marRight w:val="0"/>
      <w:marTop w:val="0"/>
      <w:marBottom w:val="0"/>
      <w:divBdr>
        <w:top w:val="none" w:sz="0" w:space="0" w:color="auto"/>
        <w:left w:val="none" w:sz="0" w:space="0" w:color="auto"/>
        <w:bottom w:val="none" w:sz="0" w:space="0" w:color="auto"/>
        <w:right w:val="none" w:sz="0" w:space="0" w:color="auto"/>
      </w:divBdr>
    </w:div>
    <w:div w:id="2036301209">
      <w:bodyDiv w:val="1"/>
      <w:marLeft w:val="0"/>
      <w:marRight w:val="0"/>
      <w:marTop w:val="0"/>
      <w:marBottom w:val="0"/>
      <w:divBdr>
        <w:top w:val="none" w:sz="0" w:space="0" w:color="auto"/>
        <w:left w:val="none" w:sz="0" w:space="0" w:color="auto"/>
        <w:bottom w:val="none" w:sz="0" w:space="0" w:color="auto"/>
        <w:right w:val="none" w:sz="0" w:space="0" w:color="auto"/>
      </w:divBdr>
    </w:div>
    <w:div w:id="2036417019">
      <w:bodyDiv w:val="1"/>
      <w:marLeft w:val="0"/>
      <w:marRight w:val="0"/>
      <w:marTop w:val="0"/>
      <w:marBottom w:val="0"/>
      <w:divBdr>
        <w:top w:val="none" w:sz="0" w:space="0" w:color="auto"/>
        <w:left w:val="none" w:sz="0" w:space="0" w:color="auto"/>
        <w:bottom w:val="none" w:sz="0" w:space="0" w:color="auto"/>
        <w:right w:val="none" w:sz="0" w:space="0" w:color="auto"/>
      </w:divBdr>
    </w:div>
    <w:div w:id="2037079160">
      <w:bodyDiv w:val="1"/>
      <w:marLeft w:val="0"/>
      <w:marRight w:val="0"/>
      <w:marTop w:val="0"/>
      <w:marBottom w:val="0"/>
      <w:divBdr>
        <w:top w:val="none" w:sz="0" w:space="0" w:color="auto"/>
        <w:left w:val="none" w:sz="0" w:space="0" w:color="auto"/>
        <w:bottom w:val="none" w:sz="0" w:space="0" w:color="auto"/>
        <w:right w:val="none" w:sz="0" w:space="0" w:color="auto"/>
      </w:divBdr>
    </w:div>
    <w:div w:id="2037540173">
      <w:bodyDiv w:val="1"/>
      <w:marLeft w:val="0"/>
      <w:marRight w:val="0"/>
      <w:marTop w:val="0"/>
      <w:marBottom w:val="0"/>
      <w:divBdr>
        <w:top w:val="none" w:sz="0" w:space="0" w:color="auto"/>
        <w:left w:val="none" w:sz="0" w:space="0" w:color="auto"/>
        <w:bottom w:val="none" w:sz="0" w:space="0" w:color="auto"/>
        <w:right w:val="none" w:sz="0" w:space="0" w:color="auto"/>
      </w:divBdr>
    </w:div>
    <w:div w:id="2038044294">
      <w:bodyDiv w:val="1"/>
      <w:marLeft w:val="0"/>
      <w:marRight w:val="0"/>
      <w:marTop w:val="0"/>
      <w:marBottom w:val="0"/>
      <w:divBdr>
        <w:top w:val="none" w:sz="0" w:space="0" w:color="auto"/>
        <w:left w:val="none" w:sz="0" w:space="0" w:color="auto"/>
        <w:bottom w:val="none" w:sz="0" w:space="0" w:color="auto"/>
        <w:right w:val="none" w:sz="0" w:space="0" w:color="auto"/>
      </w:divBdr>
    </w:div>
    <w:div w:id="2038891877">
      <w:bodyDiv w:val="1"/>
      <w:marLeft w:val="0"/>
      <w:marRight w:val="0"/>
      <w:marTop w:val="0"/>
      <w:marBottom w:val="0"/>
      <w:divBdr>
        <w:top w:val="none" w:sz="0" w:space="0" w:color="auto"/>
        <w:left w:val="none" w:sz="0" w:space="0" w:color="auto"/>
        <w:bottom w:val="none" w:sz="0" w:space="0" w:color="auto"/>
        <w:right w:val="none" w:sz="0" w:space="0" w:color="auto"/>
      </w:divBdr>
    </w:div>
    <w:div w:id="2041854930">
      <w:bodyDiv w:val="1"/>
      <w:marLeft w:val="0"/>
      <w:marRight w:val="0"/>
      <w:marTop w:val="0"/>
      <w:marBottom w:val="0"/>
      <w:divBdr>
        <w:top w:val="none" w:sz="0" w:space="0" w:color="auto"/>
        <w:left w:val="none" w:sz="0" w:space="0" w:color="auto"/>
        <w:bottom w:val="none" w:sz="0" w:space="0" w:color="auto"/>
        <w:right w:val="none" w:sz="0" w:space="0" w:color="auto"/>
      </w:divBdr>
    </w:div>
    <w:div w:id="2043817484">
      <w:bodyDiv w:val="1"/>
      <w:marLeft w:val="0"/>
      <w:marRight w:val="0"/>
      <w:marTop w:val="0"/>
      <w:marBottom w:val="0"/>
      <w:divBdr>
        <w:top w:val="none" w:sz="0" w:space="0" w:color="auto"/>
        <w:left w:val="none" w:sz="0" w:space="0" w:color="auto"/>
        <w:bottom w:val="none" w:sz="0" w:space="0" w:color="auto"/>
        <w:right w:val="none" w:sz="0" w:space="0" w:color="auto"/>
      </w:divBdr>
    </w:div>
    <w:div w:id="2044550053">
      <w:bodyDiv w:val="1"/>
      <w:marLeft w:val="0"/>
      <w:marRight w:val="0"/>
      <w:marTop w:val="0"/>
      <w:marBottom w:val="0"/>
      <w:divBdr>
        <w:top w:val="none" w:sz="0" w:space="0" w:color="auto"/>
        <w:left w:val="none" w:sz="0" w:space="0" w:color="auto"/>
        <w:bottom w:val="none" w:sz="0" w:space="0" w:color="auto"/>
        <w:right w:val="none" w:sz="0" w:space="0" w:color="auto"/>
      </w:divBdr>
    </w:div>
    <w:div w:id="2046516375">
      <w:bodyDiv w:val="1"/>
      <w:marLeft w:val="0"/>
      <w:marRight w:val="0"/>
      <w:marTop w:val="0"/>
      <w:marBottom w:val="0"/>
      <w:divBdr>
        <w:top w:val="none" w:sz="0" w:space="0" w:color="auto"/>
        <w:left w:val="none" w:sz="0" w:space="0" w:color="auto"/>
        <w:bottom w:val="none" w:sz="0" w:space="0" w:color="auto"/>
        <w:right w:val="none" w:sz="0" w:space="0" w:color="auto"/>
      </w:divBdr>
    </w:div>
    <w:div w:id="2047025014">
      <w:bodyDiv w:val="1"/>
      <w:marLeft w:val="0"/>
      <w:marRight w:val="0"/>
      <w:marTop w:val="0"/>
      <w:marBottom w:val="0"/>
      <w:divBdr>
        <w:top w:val="none" w:sz="0" w:space="0" w:color="auto"/>
        <w:left w:val="none" w:sz="0" w:space="0" w:color="auto"/>
        <w:bottom w:val="none" w:sz="0" w:space="0" w:color="auto"/>
        <w:right w:val="none" w:sz="0" w:space="0" w:color="auto"/>
      </w:divBdr>
    </w:div>
    <w:div w:id="2048527897">
      <w:bodyDiv w:val="1"/>
      <w:marLeft w:val="0"/>
      <w:marRight w:val="0"/>
      <w:marTop w:val="0"/>
      <w:marBottom w:val="0"/>
      <w:divBdr>
        <w:top w:val="none" w:sz="0" w:space="0" w:color="auto"/>
        <w:left w:val="none" w:sz="0" w:space="0" w:color="auto"/>
        <w:bottom w:val="none" w:sz="0" w:space="0" w:color="auto"/>
        <w:right w:val="none" w:sz="0" w:space="0" w:color="auto"/>
      </w:divBdr>
    </w:div>
    <w:div w:id="2049449969">
      <w:bodyDiv w:val="1"/>
      <w:marLeft w:val="0"/>
      <w:marRight w:val="0"/>
      <w:marTop w:val="0"/>
      <w:marBottom w:val="0"/>
      <w:divBdr>
        <w:top w:val="none" w:sz="0" w:space="0" w:color="auto"/>
        <w:left w:val="none" w:sz="0" w:space="0" w:color="auto"/>
        <w:bottom w:val="none" w:sz="0" w:space="0" w:color="auto"/>
        <w:right w:val="none" w:sz="0" w:space="0" w:color="auto"/>
      </w:divBdr>
    </w:div>
    <w:div w:id="2049866590">
      <w:bodyDiv w:val="1"/>
      <w:marLeft w:val="0"/>
      <w:marRight w:val="0"/>
      <w:marTop w:val="0"/>
      <w:marBottom w:val="0"/>
      <w:divBdr>
        <w:top w:val="none" w:sz="0" w:space="0" w:color="auto"/>
        <w:left w:val="none" w:sz="0" w:space="0" w:color="auto"/>
        <w:bottom w:val="none" w:sz="0" w:space="0" w:color="auto"/>
        <w:right w:val="none" w:sz="0" w:space="0" w:color="auto"/>
      </w:divBdr>
    </w:div>
    <w:div w:id="2052150694">
      <w:bodyDiv w:val="1"/>
      <w:marLeft w:val="0"/>
      <w:marRight w:val="0"/>
      <w:marTop w:val="0"/>
      <w:marBottom w:val="0"/>
      <w:divBdr>
        <w:top w:val="none" w:sz="0" w:space="0" w:color="auto"/>
        <w:left w:val="none" w:sz="0" w:space="0" w:color="auto"/>
        <w:bottom w:val="none" w:sz="0" w:space="0" w:color="auto"/>
        <w:right w:val="none" w:sz="0" w:space="0" w:color="auto"/>
      </w:divBdr>
    </w:div>
    <w:div w:id="2053843541">
      <w:bodyDiv w:val="1"/>
      <w:marLeft w:val="0"/>
      <w:marRight w:val="0"/>
      <w:marTop w:val="0"/>
      <w:marBottom w:val="0"/>
      <w:divBdr>
        <w:top w:val="none" w:sz="0" w:space="0" w:color="auto"/>
        <w:left w:val="none" w:sz="0" w:space="0" w:color="auto"/>
        <w:bottom w:val="none" w:sz="0" w:space="0" w:color="auto"/>
        <w:right w:val="none" w:sz="0" w:space="0" w:color="auto"/>
      </w:divBdr>
    </w:div>
    <w:div w:id="2054385185">
      <w:bodyDiv w:val="1"/>
      <w:marLeft w:val="0"/>
      <w:marRight w:val="0"/>
      <w:marTop w:val="0"/>
      <w:marBottom w:val="0"/>
      <w:divBdr>
        <w:top w:val="none" w:sz="0" w:space="0" w:color="auto"/>
        <w:left w:val="none" w:sz="0" w:space="0" w:color="auto"/>
        <w:bottom w:val="none" w:sz="0" w:space="0" w:color="auto"/>
        <w:right w:val="none" w:sz="0" w:space="0" w:color="auto"/>
      </w:divBdr>
    </w:div>
    <w:div w:id="2054958868">
      <w:bodyDiv w:val="1"/>
      <w:marLeft w:val="0"/>
      <w:marRight w:val="0"/>
      <w:marTop w:val="0"/>
      <w:marBottom w:val="0"/>
      <w:divBdr>
        <w:top w:val="none" w:sz="0" w:space="0" w:color="auto"/>
        <w:left w:val="none" w:sz="0" w:space="0" w:color="auto"/>
        <w:bottom w:val="none" w:sz="0" w:space="0" w:color="auto"/>
        <w:right w:val="none" w:sz="0" w:space="0" w:color="auto"/>
      </w:divBdr>
    </w:div>
    <w:div w:id="2057312390">
      <w:bodyDiv w:val="1"/>
      <w:marLeft w:val="0"/>
      <w:marRight w:val="0"/>
      <w:marTop w:val="0"/>
      <w:marBottom w:val="0"/>
      <w:divBdr>
        <w:top w:val="none" w:sz="0" w:space="0" w:color="auto"/>
        <w:left w:val="none" w:sz="0" w:space="0" w:color="auto"/>
        <w:bottom w:val="none" w:sz="0" w:space="0" w:color="auto"/>
        <w:right w:val="none" w:sz="0" w:space="0" w:color="auto"/>
      </w:divBdr>
    </w:div>
    <w:div w:id="2058507285">
      <w:bodyDiv w:val="1"/>
      <w:marLeft w:val="0"/>
      <w:marRight w:val="0"/>
      <w:marTop w:val="0"/>
      <w:marBottom w:val="0"/>
      <w:divBdr>
        <w:top w:val="none" w:sz="0" w:space="0" w:color="auto"/>
        <w:left w:val="none" w:sz="0" w:space="0" w:color="auto"/>
        <w:bottom w:val="none" w:sz="0" w:space="0" w:color="auto"/>
        <w:right w:val="none" w:sz="0" w:space="0" w:color="auto"/>
      </w:divBdr>
    </w:div>
    <w:div w:id="2058890336">
      <w:bodyDiv w:val="1"/>
      <w:marLeft w:val="0"/>
      <w:marRight w:val="0"/>
      <w:marTop w:val="0"/>
      <w:marBottom w:val="0"/>
      <w:divBdr>
        <w:top w:val="none" w:sz="0" w:space="0" w:color="auto"/>
        <w:left w:val="none" w:sz="0" w:space="0" w:color="auto"/>
        <w:bottom w:val="none" w:sz="0" w:space="0" w:color="auto"/>
        <w:right w:val="none" w:sz="0" w:space="0" w:color="auto"/>
      </w:divBdr>
    </w:div>
    <w:div w:id="2062248668">
      <w:bodyDiv w:val="1"/>
      <w:marLeft w:val="0"/>
      <w:marRight w:val="0"/>
      <w:marTop w:val="0"/>
      <w:marBottom w:val="0"/>
      <w:divBdr>
        <w:top w:val="none" w:sz="0" w:space="0" w:color="auto"/>
        <w:left w:val="none" w:sz="0" w:space="0" w:color="auto"/>
        <w:bottom w:val="none" w:sz="0" w:space="0" w:color="auto"/>
        <w:right w:val="none" w:sz="0" w:space="0" w:color="auto"/>
      </w:divBdr>
    </w:div>
    <w:div w:id="2062551756">
      <w:bodyDiv w:val="1"/>
      <w:marLeft w:val="0"/>
      <w:marRight w:val="0"/>
      <w:marTop w:val="0"/>
      <w:marBottom w:val="0"/>
      <w:divBdr>
        <w:top w:val="none" w:sz="0" w:space="0" w:color="auto"/>
        <w:left w:val="none" w:sz="0" w:space="0" w:color="auto"/>
        <w:bottom w:val="none" w:sz="0" w:space="0" w:color="auto"/>
        <w:right w:val="none" w:sz="0" w:space="0" w:color="auto"/>
      </w:divBdr>
    </w:div>
    <w:div w:id="2063863964">
      <w:bodyDiv w:val="1"/>
      <w:marLeft w:val="0"/>
      <w:marRight w:val="0"/>
      <w:marTop w:val="0"/>
      <w:marBottom w:val="0"/>
      <w:divBdr>
        <w:top w:val="none" w:sz="0" w:space="0" w:color="auto"/>
        <w:left w:val="none" w:sz="0" w:space="0" w:color="auto"/>
        <w:bottom w:val="none" w:sz="0" w:space="0" w:color="auto"/>
        <w:right w:val="none" w:sz="0" w:space="0" w:color="auto"/>
      </w:divBdr>
    </w:div>
    <w:div w:id="2065253275">
      <w:bodyDiv w:val="1"/>
      <w:marLeft w:val="0"/>
      <w:marRight w:val="0"/>
      <w:marTop w:val="0"/>
      <w:marBottom w:val="0"/>
      <w:divBdr>
        <w:top w:val="none" w:sz="0" w:space="0" w:color="auto"/>
        <w:left w:val="none" w:sz="0" w:space="0" w:color="auto"/>
        <w:bottom w:val="none" w:sz="0" w:space="0" w:color="auto"/>
        <w:right w:val="none" w:sz="0" w:space="0" w:color="auto"/>
      </w:divBdr>
    </w:div>
    <w:div w:id="2069066244">
      <w:bodyDiv w:val="1"/>
      <w:marLeft w:val="0"/>
      <w:marRight w:val="0"/>
      <w:marTop w:val="0"/>
      <w:marBottom w:val="0"/>
      <w:divBdr>
        <w:top w:val="none" w:sz="0" w:space="0" w:color="auto"/>
        <w:left w:val="none" w:sz="0" w:space="0" w:color="auto"/>
        <w:bottom w:val="none" w:sz="0" w:space="0" w:color="auto"/>
        <w:right w:val="none" w:sz="0" w:space="0" w:color="auto"/>
      </w:divBdr>
    </w:div>
    <w:div w:id="2074693563">
      <w:bodyDiv w:val="1"/>
      <w:marLeft w:val="0"/>
      <w:marRight w:val="0"/>
      <w:marTop w:val="0"/>
      <w:marBottom w:val="0"/>
      <w:divBdr>
        <w:top w:val="none" w:sz="0" w:space="0" w:color="auto"/>
        <w:left w:val="none" w:sz="0" w:space="0" w:color="auto"/>
        <w:bottom w:val="none" w:sz="0" w:space="0" w:color="auto"/>
        <w:right w:val="none" w:sz="0" w:space="0" w:color="auto"/>
      </w:divBdr>
    </w:div>
    <w:div w:id="2078548260">
      <w:bodyDiv w:val="1"/>
      <w:marLeft w:val="0"/>
      <w:marRight w:val="0"/>
      <w:marTop w:val="0"/>
      <w:marBottom w:val="0"/>
      <w:divBdr>
        <w:top w:val="none" w:sz="0" w:space="0" w:color="auto"/>
        <w:left w:val="none" w:sz="0" w:space="0" w:color="auto"/>
        <w:bottom w:val="none" w:sz="0" w:space="0" w:color="auto"/>
        <w:right w:val="none" w:sz="0" w:space="0" w:color="auto"/>
      </w:divBdr>
    </w:div>
    <w:div w:id="2080252159">
      <w:bodyDiv w:val="1"/>
      <w:marLeft w:val="0"/>
      <w:marRight w:val="0"/>
      <w:marTop w:val="0"/>
      <w:marBottom w:val="0"/>
      <w:divBdr>
        <w:top w:val="none" w:sz="0" w:space="0" w:color="auto"/>
        <w:left w:val="none" w:sz="0" w:space="0" w:color="auto"/>
        <w:bottom w:val="none" w:sz="0" w:space="0" w:color="auto"/>
        <w:right w:val="none" w:sz="0" w:space="0" w:color="auto"/>
      </w:divBdr>
    </w:div>
    <w:div w:id="2084446194">
      <w:bodyDiv w:val="1"/>
      <w:marLeft w:val="0"/>
      <w:marRight w:val="0"/>
      <w:marTop w:val="0"/>
      <w:marBottom w:val="0"/>
      <w:divBdr>
        <w:top w:val="none" w:sz="0" w:space="0" w:color="auto"/>
        <w:left w:val="none" w:sz="0" w:space="0" w:color="auto"/>
        <w:bottom w:val="none" w:sz="0" w:space="0" w:color="auto"/>
        <w:right w:val="none" w:sz="0" w:space="0" w:color="auto"/>
      </w:divBdr>
    </w:div>
    <w:div w:id="2085250458">
      <w:bodyDiv w:val="1"/>
      <w:marLeft w:val="0"/>
      <w:marRight w:val="0"/>
      <w:marTop w:val="0"/>
      <w:marBottom w:val="0"/>
      <w:divBdr>
        <w:top w:val="none" w:sz="0" w:space="0" w:color="auto"/>
        <w:left w:val="none" w:sz="0" w:space="0" w:color="auto"/>
        <w:bottom w:val="none" w:sz="0" w:space="0" w:color="auto"/>
        <w:right w:val="none" w:sz="0" w:space="0" w:color="auto"/>
      </w:divBdr>
    </w:div>
    <w:div w:id="2086567724">
      <w:bodyDiv w:val="1"/>
      <w:marLeft w:val="0"/>
      <w:marRight w:val="0"/>
      <w:marTop w:val="0"/>
      <w:marBottom w:val="0"/>
      <w:divBdr>
        <w:top w:val="none" w:sz="0" w:space="0" w:color="auto"/>
        <w:left w:val="none" w:sz="0" w:space="0" w:color="auto"/>
        <w:bottom w:val="none" w:sz="0" w:space="0" w:color="auto"/>
        <w:right w:val="none" w:sz="0" w:space="0" w:color="auto"/>
      </w:divBdr>
    </w:div>
    <w:div w:id="2086603850">
      <w:bodyDiv w:val="1"/>
      <w:marLeft w:val="0"/>
      <w:marRight w:val="0"/>
      <w:marTop w:val="0"/>
      <w:marBottom w:val="0"/>
      <w:divBdr>
        <w:top w:val="none" w:sz="0" w:space="0" w:color="auto"/>
        <w:left w:val="none" w:sz="0" w:space="0" w:color="auto"/>
        <w:bottom w:val="none" w:sz="0" w:space="0" w:color="auto"/>
        <w:right w:val="none" w:sz="0" w:space="0" w:color="auto"/>
      </w:divBdr>
    </w:div>
    <w:div w:id="2086797561">
      <w:bodyDiv w:val="1"/>
      <w:marLeft w:val="0"/>
      <w:marRight w:val="0"/>
      <w:marTop w:val="0"/>
      <w:marBottom w:val="0"/>
      <w:divBdr>
        <w:top w:val="none" w:sz="0" w:space="0" w:color="auto"/>
        <w:left w:val="none" w:sz="0" w:space="0" w:color="auto"/>
        <w:bottom w:val="none" w:sz="0" w:space="0" w:color="auto"/>
        <w:right w:val="none" w:sz="0" w:space="0" w:color="auto"/>
      </w:divBdr>
    </w:div>
    <w:div w:id="2086997667">
      <w:bodyDiv w:val="1"/>
      <w:marLeft w:val="0"/>
      <w:marRight w:val="0"/>
      <w:marTop w:val="0"/>
      <w:marBottom w:val="0"/>
      <w:divBdr>
        <w:top w:val="none" w:sz="0" w:space="0" w:color="auto"/>
        <w:left w:val="none" w:sz="0" w:space="0" w:color="auto"/>
        <w:bottom w:val="none" w:sz="0" w:space="0" w:color="auto"/>
        <w:right w:val="none" w:sz="0" w:space="0" w:color="auto"/>
      </w:divBdr>
    </w:div>
    <w:div w:id="2090495077">
      <w:bodyDiv w:val="1"/>
      <w:marLeft w:val="0"/>
      <w:marRight w:val="0"/>
      <w:marTop w:val="0"/>
      <w:marBottom w:val="0"/>
      <w:divBdr>
        <w:top w:val="none" w:sz="0" w:space="0" w:color="auto"/>
        <w:left w:val="none" w:sz="0" w:space="0" w:color="auto"/>
        <w:bottom w:val="none" w:sz="0" w:space="0" w:color="auto"/>
        <w:right w:val="none" w:sz="0" w:space="0" w:color="auto"/>
      </w:divBdr>
    </w:div>
    <w:div w:id="2091464242">
      <w:bodyDiv w:val="1"/>
      <w:marLeft w:val="0"/>
      <w:marRight w:val="0"/>
      <w:marTop w:val="0"/>
      <w:marBottom w:val="0"/>
      <w:divBdr>
        <w:top w:val="none" w:sz="0" w:space="0" w:color="auto"/>
        <w:left w:val="none" w:sz="0" w:space="0" w:color="auto"/>
        <w:bottom w:val="none" w:sz="0" w:space="0" w:color="auto"/>
        <w:right w:val="none" w:sz="0" w:space="0" w:color="auto"/>
      </w:divBdr>
    </w:div>
    <w:div w:id="2092506958">
      <w:bodyDiv w:val="1"/>
      <w:marLeft w:val="0"/>
      <w:marRight w:val="0"/>
      <w:marTop w:val="0"/>
      <w:marBottom w:val="0"/>
      <w:divBdr>
        <w:top w:val="none" w:sz="0" w:space="0" w:color="auto"/>
        <w:left w:val="none" w:sz="0" w:space="0" w:color="auto"/>
        <w:bottom w:val="none" w:sz="0" w:space="0" w:color="auto"/>
        <w:right w:val="none" w:sz="0" w:space="0" w:color="auto"/>
      </w:divBdr>
    </w:div>
    <w:div w:id="2094427762">
      <w:bodyDiv w:val="1"/>
      <w:marLeft w:val="0"/>
      <w:marRight w:val="0"/>
      <w:marTop w:val="0"/>
      <w:marBottom w:val="0"/>
      <w:divBdr>
        <w:top w:val="none" w:sz="0" w:space="0" w:color="auto"/>
        <w:left w:val="none" w:sz="0" w:space="0" w:color="auto"/>
        <w:bottom w:val="none" w:sz="0" w:space="0" w:color="auto"/>
        <w:right w:val="none" w:sz="0" w:space="0" w:color="auto"/>
      </w:divBdr>
    </w:div>
    <w:div w:id="2094936398">
      <w:bodyDiv w:val="1"/>
      <w:marLeft w:val="0"/>
      <w:marRight w:val="0"/>
      <w:marTop w:val="0"/>
      <w:marBottom w:val="0"/>
      <w:divBdr>
        <w:top w:val="none" w:sz="0" w:space="0" w:color="auto"/>
        <w:left w:val="none" w:sz="0" w:space="0" w:color="auto"/>
        <w:bottom w:val="none" w:sz="0" w:space="0" w:color="auto"/>
        <w:right w:val="none" w:sz="0" w:space="0" w:color="auto"/>
      </w:divBdr>
    </w:div>
    <w:div w:id="2097238085">
      <w:bodyDiv w:val="1"/>
      <w:marLeft w:val="0"/>
      <w:marRight w:val="0"/>
      <w:marTop w:val="0"/>
      <w:marBottom w:val="0"/>
      <w:divBdr>
        <w:top w:val="none" w:sz="0" w:space="0" w:color="auto"/>
        <w:left w:val="none" w:sz="0" w:space="0" w:color="auto"/>
        <w:bottom w:val="none" w:sz="0" w:space="0" w:color="auto"/>
        <w:right w:val="none" w:sz="0" w:space="0" w:color="auto"/>
      </w:divBdr>
    </w:div>
    <w:div w:id="2097626190">
      <w:bodyDiv w:val="1"/>
      <w:marLeft w:val="0"/>
      <w:marRight w:val="0"/>
      <w:marTop w:val="0"/>
      <w:marBottom w:val="0"/>
      <w:divBdr>
        <w:top w:val="none" w:sz="0" w:space="0" w:color="auto"/>
        <w:left w:val="none" w:sz="0" w:space="0" w:color="auto"/>
        <w:bottom w:val="none" w:sz="0" w:space="0" w:color="auto"/>
        <w:right w:val="none" w:sz="0" w:space="0" w:color="auto"/>
      </w:divBdr>
    </w:div>
    <w:div w:id="2100175721">
      <w:bodyDiv w:val="1"/>
      <w:marLeft w:val="0"/>
      <w:marRight w:val="0"/>
      <w:marTop w:val="0"/>
      <w:marBottom w:val="0"/>
      <w:divBdr>
        <w:top w:val="none" w:sz="0" w:space="0" w:color="auto"/>
        <w:left w:val="none" w:sz="0" w:space="0" w:color="auto"/>
        <w:bottom w:val="none" w:sz="0" w:space="0" w:color="auto"/>
        <w:right w:val="none" w:sz="0" w:space="0" w:color="auto"/>
      </w:divBdr>
    </w:div>
    <w:div w:id="2100325575">
      <w:bodyDiv w:val="1"/>
      <w:marLeft w:val="0"/>
      <w:marRight w:val="0"/>
      <w:marTop w:val="0"/>
      <w:marBottom w:val="0"/>
      <w:divBdr>
        <w:top w:val="none" w:sz="0" w:space="0" w:color="auto"/>
        <w:left w:val="none" w:sz="0" w:space="0" w:color="auto"/>
        <w:bottom w:val="none" w:sz="0" w:space="0" w:color="auto"/>
        <w:right w:val="none" w:sz="0" w:space="0" w:color="auto"/>
      </w:divBdr>
    </w:div>
    <w:div w:id="2100980694">
      <w:bodyDiv w:val="1"/>
      <w:marLeft w:val="0"/>
      <w:marRight w:val="0"/>
      <w:marTop w:val="0"/>
      <w:marBottom w:val="0"/>
      <w:divBdr>
        <w:top w:val="none" w:sz="0" w:space="0" w:color="auto"/>
        <w:left w:val="none" w:sz="0" w:space="0" w:color="auto"/>
        <w:bottom w:val="none" w:sz="0" w:space="0" w:color="auto"/>
        <w:right w:val="none" w:sz="0" w:space="0" w:color="auto"/>
      </w:divBdr>
    </w:div>
    <w:div w:id="2102484442">
      <w:bodyDiv w:val="1"/>
      <w:marLeft w:val="0"/>
      <w:marRight w:val="0"/>
      <w:marTop w:val="0"/>
      <w:marBottom w:val="0"/>
      <w:divBdr>
        <w:top w:val="none" w:sz="0" w:space="0" w:color="auto"/>
        <w:left w:val="none" w:sz="0" w:space="0" w:color="auto"/>
        <w:bottom w:val="none" w:sz="0" w:space="0" w:color="auto"/>
        <w:right w:val="none" w:sz="0" w:space="0" w:color="auto"/>
      </w:divBdr>
    </w:div>
    <w:div w:id="2102800234">
      <w:bodyDiv w:val="1"/>
      <w:marLeft w:val="0"/>
      <w:marRight w:val="0"/>
      <w:marTop w:val="0"/>
      <w:marBottom w:val="0"/>
      <w:divBdr>
        <w:top w:val="none" w:sz="0" w:space="0" w:color="auto"/>
        <w:left w:val="none" w:sz="0" w:space="0" w:color="auto"/>
        <w:bottom w:val="none" w:sz="0" w:space="0" w:color="auto"/>
        <w:right w:val="none" w:sz="0" w:space="0" w:color="auto"/>
      </w:divBdr>
    </w:div>
    <w:div w:id="2103984977">
      <w:bodyDiv w:val="1"/>
      <w:marLeft w:val="0"/>
      <w:marRight w:val="0"/>
      <w:marTop w:val="0"/>
      <w:marBottom w:val="0"/>
      <w:divBdr>
        <w:top w:val="none" w:sz="0" w:space="0" w:color="auto"/>
        <w:left w:val="none" w:sz="0" w:space="0" w:color="auto"/>
        <w:bottom w:val="none" w:sz="0" w:space="0" w:color="auto"/>
        <w:right w:val="none" w:sz="0" w:space="0" w:color="auto"/>
      </w:divBdr>
    </w:div>
    <w:div w:id="2105110816">
      <w:bodyDiv w:val="1"/>
      <w:marLeft w:val="0"/>
      <w:marRight w:val="0"/>
      <w:marTop w:val="0"/>
      <w:marBottom w:val="0"/>
      <w:divBdr>
        <w:top w:val="none" w:sz="0" w:space="0" w:color="auto"/>
        <w:left w:val="none" w:sz="0" w:space="0" w:color="auto"/>
        <w:bottom w:val="none" w:sz="0" w:space="0" w:color="auto"/>
        <w:right w:val="none" w:sz="0" w:space="0" w:color="auto"/>
      </w:divBdr>
    </w:div>
    <w:div w:id="2106269217">
      <w:bodyDiv w:val="1"/>
      <w:marLeft w:val="0"/>
      <w:marRight w:val="0"/>
      <w:marTop w:val="0"/>
      <w:marBottom w:val="0"/>
      <w:divBdr>
        <w:top w:val="none" w:sz="0" w:space="0" w:color="auto"/>
        <w:left w:val="none" w:sz="0" w:space="0" w:color="auto"/>
        <w:bottom w:val="none" w:sz="0" w:space="0" w:color="auto"/>
        <w:right w:val="none" w:sz="0" w:space="0" w:color="auto"/>
      </w:divBdr>
    </w:div>
    <w:div w:id="2112162570">
      <w:bodyDiv w:val="1"/>
      <w:marLeft w:val="0"/>
      <w:marRight w:val="0"/>
      <w:marTop w:val="0"/>
      <w:marBottom w:val="0"/>
      <w:divBdr>
        <w:top w:val="none" w:sz="0" w:space="0" w:color="auto"/>
        <w:left w:val="none" w:sz="0" w:space="0" w:color="auto"/>
        <w:bottom w:val="none" w:sz="0" w:space="0" w:color="auto"/>
        <w:right w:val="none" w:sz="0" w:space="0" w:color="auto"/>
      </w:divBdr>
    </w:div>
    <w:div w:id="2112502627">
      <w:bodyDiv w:val="1"/>
      <w:marLeft w:val="0"/>
      <w:marRight w:val="0"/>
      <w:marTop w:val="0"/>
      <w:marBottom w:val="0"/>
      <w:divBdr>
        <w:top w:val="none" w:sz="0" w:space="0" w:color="auto"/>
        <w:left w:val="none" w:sz="0" w:space="0" w:color="auto"/>
        <w:bottom w:val="none" w:sz="0" w:space="0" w:color="auto"/>
        <w:right w:val="none" w:sz="0" w:space="0" w:color="auto"/>
      </w:divBdr>
    </w:div>
    <w:div w:id="2112620454">
      <w:bodyDiv w:val="1"/>
      <w:marLeft w:val="0"/>
      <w:marRight w:val="0"/>
      <w:marTop w:val="0"/>
      <w:marBottom w:val="0"/>
      <w:divBdr>
        <w:top w:val="none" w:sz="0" w:space="0" w:color="auto"/>
        <w:left w:val="none" w:sz="0" w:space="0" w:color="auto"/>
        <w:bottom w:val="none" w:sz="0" w:space="0" w:color="auto"/>
        <w:right w:val="none" w:sz="0" w:space="0" w:color="auto"/>
      </w:divBdr>
    </w:div>
    <w:div w:id="2114519169">
      <w:bodyDiv w:val="1"/>
      <w:marLeft w:val="0"/>
      <w:marRight w:val="0"/>
      <w:marTop w:val="0"/>
      <w:marBottom w:val="0"/>
      <w:divBdr>
        <w:top w:val="none" w:sz="0" w:space="0" w:color="auto"/>
        <w:left w:val="none" w:sz="0" w:space="0" w:color="auto"/>
        <w:bottom w:val="none" w:sz="0" w:space="0" w:color="auto"/>
        <w:right w:val="none" w:sz="0" w:space="0" w:color="auto"/>
      </w:divBdr>
    </w:div>
    <w:div w:id="2115175040">
      <w:bodyDiv w:val="1"/>
      <w:marLeft w:val="0"/>
      <w:marRight w:val="0"/>
      <w:marTop w:val="0"/>
      <w:marBottom w:val="0"/>
      <w:divBdr>
        <w:top w:val="none" w:sz="0" w:space="0" w:color="auto"/>
        <w:left w:val="none" w:sz="0" w:space="0" w:color="auto"/>
        <w:bottom w:val="none" w:sz="0" w:space="0" w:color="auto"/>
        <w:right w:val="none" w:sz="0" w:space="0" w:color="auto"/>
      </w:divBdr>
    </w:div>
    <w:div w:id="2115900640">
      <w:bodyDiv w:val="1"/>
      <w:marLeft w:val="0"/>
      <w:marRight w:val="0"/>
      <w:marTop w:val="0"/>
      <w:marBottom w:val="0"/>
      <w:divBdr>
        <w:top w:val="none" w:sz="0" w:space="0" w:color="auto"/>
        <w:left w:val="none" w:sz="0" w:space="0" w:color="auto"/>
        <w:bottom w:val="none" w:sz="0" w:space="0" w:color="auto"/>
        <w:right w:val="none" w:sz="0" w:space="0" w:color="auto"/>
      </w:divBdr>
    </w:div>
    <w:div w:id="2116630557">
      <w:bodyDiv w:val="1"/>
      <w:marLeft w:val="0"/>
      <w:marRight w:val="0"/>
      <w:marTop w:val="0"/>
      <w:marBottom w:val="0"/>
      <w:divBdr>
        <w:top w:val="none" w:sz="0" w:space="0" w:color="auto"/>
        <w:left w:val="none" w:sz="0" w:space="0" w:color="auto"/>
        <w:bottom w:val="none" w:sz="0" w:space="0" w:color="auto"/>
        <w:right w:val="none" w:sz="0" w:space="0" w:color="auto"/>
      </w:divBdr>
    </w:div>
    <w:div w:id="2117945986">
      <w:bodyDiv w:val="1"/>
      <w:marLeft w:val="0"/>
      <w:marRight w:val="0"/>
      <w:marTop w:val="0"/>
      <w:marBottom w:val="0"/>
      <w:divBdr>
        <w:top w:val="none" w:sz="0" w:space="0" w:color="auto"/>
        <w:left w:val="none" w:sz="0" w:space="0" w:color="auto"/>
        <w:bottom w:val="none" w:sz="0" w:space="0" w:color="auto"/>
        <w:right w:val="none" w:sz="0" w:space="0" w:color="auto"/>
      </w:divBdr>
    </w:div>
    <w:div w:id="2118063134">
      <w:bodyDiv w:val="1"/>
      <w:marLeft w:val="0"/>
      <w:marRight w:val="0"/>
      <w:marTop w:val="0"/>
      <w:marBottom w:val="0"/>
      <w:divBdr>
        <w:top w:val="none" w:sz="0" w:space="0" w:color="auto"/>
        <w:left w:val="none" w:sz="0" w:space="0" w:color="auto"/>
        <w:bottom w:val="none" w:sz="0" w:space="0" w:color="auto"/>
        <w:right w:val="none" w:sz="0" w:space="0" w:color="auto"/>
      </w:divBdr>
    </w:div>
    <w:div w:id="2127237151">
      <w:bodyDiv w:val="1"/>
      <w:marLeft w:val="0"/>
      <w:marRight w:val="0"/>
      <w:marTop w:val="0"/>
      <w:marBottom w:val="0"/>
      <w:divBdr>
        <w:top w:val="none" w:sz="0" w:space="0" w:color="auto"/>
        <w:left w:val="none" w:sz="0" w:space="0" w:color="auto"/>
        <w:bottom w:val="none" w:sz="0" w:space="0" w:color="auto"/>
        <w:right w:val="none" w:sz="0" w:space="0" w:color="auto"/>
      </w:divBdr>
    </w:div>
    <w:div w:id="2128230126">
      <w:bodyDiv w:val="1"/>
      <w:marLeft w:val="0"/>
      <w:marRight w:val="0"/>
      <w:marTop w:val="0"/>
      <w:marBottom w:val="0"/>
      <w:divBdr>
        <w:top w:val="none" w:sz="0" w:space="0" w:color="auto"/>
        <w:left w:val="none" w:sz="0" w:space="0" w:color="auto"/>
        <w:bottom w:val="none" w:sz="0" w:space="0" w:color="auto"/>
        <w:right w:val="none" w:sz="0" w:space="0" w:color="auto"/>
      </w:divBdr>
    </w:div>
    <w:div w:id="2128230138">
      <w:bodyDiv w:val="1"/>
      <w:marLeft w:val="0"/>
      <w:marRight w:val="0"/>
      <w:marTop w:val="0"/>
      <w:marBottom w:val="0"/>
      <w:divBdr>
        <w:top w:val="none" w:sz="0" w:space="0" w:color="auto"/>
        <w:left w:val="none" w:sz="0" w:space="0" w:color="auto"/>
        <w:bottom w:val="none" w:sz="0" w:space="0" w:color="auto"/>
        <w:right w:val="none" w:sz="0" w:space="0" w:color="auto"/>
      </w:divBdr>
    </w:div>
    <w:div w:id="2132554906">
      <w:bodyDiv w:val="1"/>
      <w:marLeft w:val="0"/>
      <w:marRight w:val="0"/>
      <w:marTop w:val="0"/>
      <w:marBottom w:val="0"/>
      <w:divBdr>
        <w:top w:val="none" w:sz="0" w:space="0" w:color="auto"/>
        <w:left w:val="none" w:sz="0" w:space="0" w:color="auto"/>
        <w:bottom w:val="none" w:sz="0" w:space="0" w:color="auto"/>
        <w:right w:val="none" w:sz="0" w:space="0" w:color="auto"/>
      </w:divBdr>
    </w:div>
    <w:div w:id="2132673606">
      <w:bodyDiv w:val="1"/>
      <w:marLeft w:val="0"/>
      <w:marRight w:val="0"/>
      <w:marTop w:val="0"/>
      <w:marBottom w:val="0"/>
      <w:divBdr>
        <w:top w:val="none" w:sz="0" w:space="0" w:color="auto"/>
        <w:left w:val="none" w:sz="0" w:space="0" w:color="auto"/>
        <w:bottom w:val="none" w:sz="0" w:space="0" w:color="auto"/>
        <w:right w:val="none" w:sz="0" w:space="0" w:color="auto"/>
      </w:divBdr>
    </w:div>
    <w:div w:id="2132824041">
      <w:bodyDiv w:val="1"/>
      <w:marLeft w:val="0"/>
      <w:marRight w:val="0"/>
      <w:marTop w:val="0"/>
      <w:marBottom w:val="0"/>
      <w:divBdr>
        <w:top w:val="none" w:sz="0" w:space="0" w:color="auto"/>
        <w:left w:val="none" w:sz="0" w:space="0" w:color="auto"/>
        <w:bottom w:val="none" w:sz="0" w:space="0" w:color="auto"/>
        <w:right w:val="none" w:sz="0" w:space="0" w:color="auto"/>
      </w:divBdr>
    </w:div>
    <w:div w:id="2135439427">
      <w:bodyDiv w:val="1"/>
      <w:marLeft w:val="0"/>
      <w:marRight w:val="0"/>
      <w:marTop w:val="0"/>
      <w:marBottom w:val="0"/>
      <w:divBdr>
        <w:top w:val="none" w:sz="0" w:space="0" w:color="auto"/>
        <w:left w:val="none" w:sz="0" w:space="0" w:color="auto"/>
        <w:bottom w:val="none" w:sz="0" w:space="0" w:color="auto"/>
        <w:right w:val="none" w:sz="0" w:space="0" w:color="auto"/>
      </w:divBdr>
    </w:div>
    <w:div w:id="2136672884">
      <w:bodyDiv w:val="1"/>
      <w:marLeft w:val="0"/>
      <w:marRight w:val="0"/>
      <w:marTop w:val="0"/>
      <w:marBottom w:val="0"/>
      <w:divBdr>
        <w:top w:val="none" w:sz="0" w:space="0" w:color="auto"/>
        <w:left w:val="none" w:sz="0" w:space="0" w:color="auto"/>
        <w:bottom w:val="none" w:sz="0" w:space="0" w:color="auto"/>
        <w:right w:val="none" w:sz="0" w:space="0" w:color="auto"/>
      </w:divBdr>
    </w:div>
    <w:div w:id="2136756606">
      <w:bodyDiv w:val="1"/>
      <w:marLeft w:val="0"/>
      <w:marRight w:val="0"/>
      <w:marTop w:val="0"/>
      <w:marBottom w:val="0"/>
      <w:divBdr>
        <w:top w:val="none" w:sz="0" w:space="0" w:color="auto"/>
        <w:left w:val="none" w:sz="0" w:space="0" w:color="auto"/>
        <w:bottom w:val="none" w:sz="0" w:space="0" w:color="auto"/>
        <w:right w:val="none" w:sz="0" w:space="0" w:color="auto"/>
      </w:divBdr>
    </w:div>
    <w:div w:id="2138639860">
      <w:bodyDiv w:val="1"/>
      <w:marLeft w:val="0"/>
      <w:marRight w:val="0"/>
      <w:marTop w:val="0"/>
      <w:marBottom w:val="0"/>
      <w:divBdr>
        <w:top w:val="none" w:sz="0" w:space="0" w:color="auto"/>
        <w:left w:val="none" w:sz="0" w:space="0" w:color="auto"/>
        <w:bottom w:val="none" w:sz="0" w:space="0" w:color="auto"/>
        <w:right w:val="none" w:sz="0" w:space="0" w:color="auto"/>
      </w:divBdr>
    </w:div>
    <w:div w:id="2140563945">
      <w:bodyDiv w:val="1"/>
      <w:marLeft w:val="0"/>
      <w:marRight w:val="0"/>
      <w:marTop w:val="0"/>
      <w:marBottom w:val="0"/>
      <w:divBdr>
        <w:top w:val="none" w:sz="0" w:space="0" w:color="auto"/>
        <w:left w:val="none" w:sz="0" w:space="0" w:color="auto"/>
        <w:bottom w:val="none" w:sz="0" w:space="0" w:color="auto"/>
        <w:right w:val="none" w:sz="0" w:space="0" w:color="auto"/>
      </w:divBdr>
    </w:div>
    <w:div w:id="2140830894">
      <w:bodyDiv w:val="1"/>
      <w:marLeft w:val="0"/>
      <w:marRight w:val="0"/>
      <w:marTop w:val="0"/>
      <w:marBottom w:val="0"/>
      <w:divBdr>
        <w:top w:val="none" w:sz="0" w:space="0" w:color="auto"/>
        <w:left w:val="none" w:sz="0" w:space="0" w:color="auto"/>
        <w:bottom w:val="none" w:sz="0" w:space="0" w:color="auto"/>
        <w:right w:val="none" w:sz="0" w:space="0" w:color="auto"/>
      </w:divBdr>
    </w:div>
    <w:div w:id="2142797328">
      <w:bodyDiv w:val="1"/>
      <w:marLeft w:val="0"/>
      <w:marRight w:val="0"/>
      <w:marTop w:val="0"/>
      <w:marBottom w:val="0"/>
      <w:divBdr>
        <w:top w:val="none" w:sz="0" w:space="0" w:color="auto"/>
        <w:left w:val="none" w:sz="0" w:space="0" w:color="auto"/>
        <w:bottom w:val="none" w:sz="0" w:space="0" w:color="auto"/>
        <w:right w:val="none" w:sz="0" w:space="0" w:color="auto"/>
      </w:divBdr>
    </w:div>
    <w:div w:id="2142990171">
      <w:bodyDiv w:val="1"/>
      <w:marLeft w:val="0"/>
      <w:marRight w:val="0"/>
      <w:marTop w:val="0"/>
      <w:marBottom w:val="0"/>
      <w:divBdr>
        <w:top w:val="none" w:sz="0" w:space="0" w:color="auto"/>
        <w:left w:val="none" w:sz="0" w:space="0" w:color="auto"/>
        <w:bottom w:val="none" w:sz="0" w:space="0" w:color="auto"/>
        <w:right w:val="none" w:sz="0" w:space="0" w:color="auto"/>
      </w:divBdr>
    </w:div>
    <w:div w:id="2145392591">
      <w:bodyDiv w:val="1"/>
      <w:marLeft w:val="0"/>
      <w:marRight w:val="0"/>
      <w:marTop w:val="0"/>
      <w:marBottom w:val="0"/>
      <w:divBdr>
        <w:top w:val="none" w:sz="0" w:space="0" w:color="auto"/>
        <w:left w:val="none" w:sz="0" w:space="0" w:color="auto"/>
        <w:bottom w:val="none" w:sz="0" w:space="0" w:color="auto"/>
        <w:right w:val="none" w:sz="0" w:space="0" w:color="auto"/>
      </w:divBdr>
    </w:div>
    <w:div w:id="214658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2327495.student@uwtsd.ac.uk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CIP23</b:Tag>
    <b:SourceType>DocumentFromInternetSite</b:SourceType>
    <b:Guid>{45A740EC-31C3-4C4A-89BD-9D745F07AE40}</b:Guid>
    <b:Title>Strategic human resource management</b:Title>
    <b:Year>2023</b:Year>
    <b:Author>
      <b:Author>
        <b:Corporate>CIPD</b:Corporate>
      </b:Author>
    </b:Author>
    <b:Month>July</b:Month>
    <b:Day>25</b:Day>
    <b:YearAccessed>2024</b:YearAccessed>
    <b:MonthAccessed>June</b:MonthAccessed>
    <b:DayAccessed>17</b:DayAccessed>
    <b:URL>https://www.cipd.org/uk/knowledge/factsheets/strategic-hrm-factsheet/</b:URL>
    <b:RefOrder>2</b:RefOrder>
  </b:Source>
  <b:Source>
    <b:Tag>Jor24</b:Tag>
    <b:SourceType>DocumentFromInternetSite</b:SourceType>
    <b:Guid>{A05A371E-C17F-4F7F-8ADF-9AAE0CDF7172}</b:Guid>
    <b:Author>
      <b:Author>
        <b:NameList>
          <b:Person>
            <b:Last>Nottrodt</b:Last>
            <b:First>Jordan</b:First>
          </b:Person>
        </b:NameList>
      </b:Author>
    </b:Author>
    <b:Title>What is strategic human resource management?</b:Title>
    <b:Year>2024</b:Year>
    <b:Month>January</b:Month>
    <b:Day>8</b:Day>
    <b:YearAccessed>2024</b:YearAccessed>
    <b:MonthAccessed>June</b:MonthAccessed>
    <b:DayAccessed>17</b:DayAccessed>
    <b:URL>https://www.hrmorning.com/articles/strategic-human-resource-management/</b:URL>
    <b:RefOrder>1</b:RefOrder>
  </b:Source>
  <b:Source>
    <b:Tag>Pau24</b:Tag>
    <b:SourceType>DocumentFromInternetSite</b:SourceType>
    <b:Guid>{4276EACB-A263-4ADF-9036-119060821595}</b:Guid>
    <b:Title>UK rejects EU free movement for young people offer</b:Title>
    <b:Year>2024</b:Year>
    <b:Author>
      <b:Author>
        <b:NameList>
          <b:Person>
            <b:Last>Seddon</b:Last>
            <b:First>Paul</b:First>
          </b:Person>
        </b:NameList>
      </b:Author>
    </b:Author>
    <b:Month>April</b:Month>
    <b:Day>19</b:Day>
    <b:YearAccessed>2024</b:YearAccessed>
    <b:MonthAccessed>June</b:MonthAccessed>
    <b:DayAccessed>18</b:DayAccessed>
    <b:URL>https://www.bbc.co.uk/news/uk-politics-68848046#:~:text=Levels%20of%20immigration%20from%20the,study%2C%20or%20get%20a%20job.</b:URL>
    <b:RefOrder>20</b:RefOrder>
  </b:Source>
  <b:Source>
    <b:Tag>CIP24</b:Tag>
    <b:SourceType>DocumentFromInternetSite</b:SourceType>
    <b:Guid>{98CF253B-B24F-45BC-A4F5-80E196C49FC3}</b:Guid>
    <b:Author>
      <b:Author>
        <b:Corporate>CIPD</b:Corporate>
      </b:Author>
    </b:Author>
    <b:Title>PESTLE analysis</b:Title>
    <b:Year>2024</b:Year>
    <b:Month>March</b:Month>
    <b:Day>13</b:Day>
    <b:YearAccessed>2024</b:YearAccessed>
    <b:MonthAccessed>June</b:MonthAccessed>
    <b:DayAccessed>18</b:DayAccessed>
    <b:URL>https://www.cipd.org/uk/knowledge/factsheets/pestle-analysis-factsheet/#:~:text=Workforce%20planning,roles%2C%20job%20reductions%20or%20displacements.</b:URL>
    <b:RefOrder>22</b:RefOrder>
  </b:Source>
  <b:Source>
    <b:Tag>Tri24</b:Tag>
    <b:SourceType>DocumentFromInternetSite</b:SourceType>
    <b:Guid>{A14FF10A-8D4F-4B41-9903-F0EDD83B45CC}</b:Guid>
    <b:Author>
      <b:Author>
        <b:Corporate>TripAdvisor</b:Corporate>
      </b:Author>
    </b:Author>
    <b:Title>The Dolphin SA1 Hotel</b:Title>
    <b:Year>2024</b:Year>
    <b:YearAccessed>2024</b:YearAccessed>
    <b:MonthAccessed>June</b:MonthAccessed>
    <b:DayAccessed>18</b:DayAccessed>
    <b:URL>https://www.tripadvisor.co.uk/Hotel_Review-g186466-d7375421-Reviews-The_Dolphin_SA1_Hotel-Swansea_Swansea_County_South_Wales_Wales.html</b:URL>
    <b:RefOrder>5</b:RefOrder>
  </b:Source>
  <b:Source>
    <b:Tag>Minte</b:Tag>
    <b:SourceType>DocumentFromInternetSite</b:SourceType>
    <b:Guid>{5E26B456-362E-4BEB-995A-08D0A56CBF73}</b:Guid>
    <b:Author>
      <b:Author>
        <b:NameList>
          <b:Person>
            <b:Last>Team</b:Last>
            <b:First>Mind</b:First>
            <b:Middle>Tools Content</b:Middle>
          </b:Person>
        </b:NameList>
      </b:Author>
    </b:Author>
    <b:Title>Handy's Four Types of Culture</b:Title>
    <b:Year>No date</b:Year>
    <b:YearAccessed>2024</b:YearAccessed>
    <b:MonthAccessed>June</b:MonthAccessed>
    <b:DayAccessed>18</b:DayAccessed>
    <b:URL>https://www.mindtools.com/ass7geb/handys-four-types-of-culture</b:URL>
    <b:RefOrder>17</b:RefOrder>
  </b:Source>
  <b:Source>
    <b:Tag>Erite</b:Tag>
    <b:SourceType>DocumentFromInternetSite</b:SourceType>
    <b:Guid>{70867CB6-8019-4B6D-86E2-34CFA941763F}</b:Guid>
    <b:Author>
      <b:Author>
        <b:NameList>
          <b:Person>
            <b:Last>Vulpen</b:Last>
            <b:First>Erik</b:First>
            <b:Middle>van</b:Middle>
          </b:Person>
        </b:NameList>
      </b:Author>
    </b:Author>
    <b:Title>8 HR Models Every HR Practitioner Should Know in 2024</b:Title>
    <b:Year>No date</b:Year>
    <b:YearAccessed>2024</b:YearAccessed>
    <b:MonthAccessed>June</b:MonthAccessed>
    <b:DayAccessed>18</b:DayAccessed>
    <b:URL>https://www.aihr.com/blog/human-resources-models/</b:URL>
    <b:RefOrder>23</b:RefOrder>
  </b:Source>
  <b:Source>
    <b:Tag>Mar244</b:Tag>
    <b:SourceType>InternetSite</b:SourceType>
    <b:Guid>{AC55F049-D69F-4BEA-BC0D-105F10C1DE00}</b:Guid>
    <b:Title>Delta Hotels Swansea</b:Title>
    <b:Year>2024</b:Year>
    <b:YearAccessed>2024</b:YearAccessed>
    <b:MonthAccessed>June</b:MonthAccessed>
    <b:DayAccessed>18</b:DayAccessed>
    <b:URL>https://www.marriott.com/en-gb/hotels/cwlsd-delta-hotels-swansea/overview/</b:URL>
    <b:Author>
      <b:Author>
        <b:Corporate>Marriott</b:Corporate>
      </b:Author>
    </b:Author>
    <b:RefOrder>4</b:RefOrder>
  </b:Source>
  <b:Source>
    <b:Tag>Lin23</b:Tag>
    <b:SourceType>Book</b:SourceType>
    <b:Guid>{018552C4-B5C7-4E44-AE84-FA7602443F7C}</b:Guid>
    <b:Title>The Agile Organization: How to Build an Engaged, Innovative and Resilient Business</b:Title>
    <b:Year>2023</b:Year>
    <b:Author>
      <b:Author>
        <b:NameList>
          <b:Person>
            <b:Last>Holbeche</b:Last>
            <b:First>Linda</b:First>
          </b:Person>
        </b:NameList>
      </b:Author>
    </b:Author>
    <b:Publisher>Kogan Page Publishers</b:Publisher>
    <b:Edition>3</b:Edition>
    <b:RefOrder>6</b:RefOrder>
  </b:Source>
  <b:Source>
    <b:Tag>Dol24</b:Tag>
    <b:SourceType>InternetSite</b:SourceType>
    <b:Guid>{20789AD7-6E25-4ADA-80CF-3DD0CA1B9E74}</b:Guid>
    <b:Title>Dolphin SA1</b:Title>
    <b:Year>2024</b:Year>
    <b:YearAccessed>2024</b:YearAccessed>
    <b:MonthAccessed>June</b:MonthAccessed>
    <b:DayAccessed>18</b:DayAccessed>
    <b:URL>http://www.dolphin-sa1.com/</b:URL>
    <b:Author>
      <b:Author>
        <b:Corporate>Dolphin SA1</b:Corporate>
      </b:Author>
    </b:Author>
    <b:RefOrder>7</b:RefOrder>
  </b:Source>
  <b:Source>
    <b:Tag>Iry23</b:Tag>
    <b:SourceType>JournalArticle</b:SourceType>
    <b:Guid>{D6D49EFE-C4F0-4261-8543-6BEBAEAC7BB1}</b:Guid>
    <b:Title>Managing Human Capital with AI: Synergy of Talent and Technology</b:Title>
    <b:Year>2023</b:Year>
    <b:Author>
      <b:Author>
        <b:NameList>
          <b:Person>
            <b:Last>Iryna Bashynska</b:Last>
            <b:First>Olha</b:First>
            <b:Middle>Prokopenko and Dariusz Sala</b:Middle>
          </b:Person>
        </b:NameList>
      </b:Author>
    </b:Author>
    <b:JournalName>Zeszyty Naukowe Wyższej Szkoły Finansów i Prawa w Bielsku-Białej</b:JournalName>
    <b:Volume>27</b:Volume>
    <b:Issue>3</b:Issue>
    <b:DOI> https://doi.org/10.19192/wsfip.sj3.2023.5</b:DOI>
    <b:RefOrder>10</b:RefOrder>
  </b:Source>
  <b:Source>
    <b:Tag>Dic23</b:Tag>
    <b:SourceType>JournalArticle</b:SourceType>
    <b:Guid>{BF29C23C-652C-405F-8F5C-29BAEC671A44}</b:Guid>
    <b:Author>
      <b:Author>
        <b:NameList>
          <b:Person>
            <b:Last>Mdhlalose</b:Last>
            <b:First>Dickson</b:First>
          </b:Person>
        </b:NameList>
      </b:Author>
    </b:Author>
    <b:Title>Effect of human resource management practices on employee engagement: COVID-19 and digital platforms as moderating and mediating variables</b:Title>
    <b:JournalName>New applied studies in management, economics &amp; accounting</b:JournalName>
    <b:Year>2023</b:Year>
    <b:Pages>44-60</b:Pages>
    <b:Volume>6</b:Volume>
    <b:Issue>4</b:Issue>
    <b:RefOrder>21</b:RefOrder>
  </b:Source>
  <b:Source>
    <b:Tag>Cas15</b:Tag>
    <b:SourceType>JournalArticle</b:SourceType>
    <b:Guid>{100ABEB7-E2D5-4C2F-B427-7F77DCF2D6F8}</b:Guid>
    <b:Author>
      <b:Author>
        <b:NameList>
          <b:Person>
            <b:Last>Cascio</b:Last>
            <b:First>W.F</b:First>
          </b:Person>
        </b:NameList>
      </b:Author>
    </b:Author>
    <b:Title>‘Strategic HRM: Too Important for an Insular Approach’</b:Title>
    <b:JournalName>Human resource management</b:JournalName>
    <b:Year>2015</b:Year>
    <b:Pages>423-426</b:Pages>
    <b:Volume>54</b:Volume>
    <b:Issue>3</b:Issue>
    <b:RefOrder>19</b:RefOrder>
  </b:Source>
  <b:Source>
    <b:Tag>Mor18</b:Tag>
    <b:SourceType>JournalArticle</b:SourceType>
    <b:Guid>{13F23465-8EF0-4C88-B3AE-F2508A931576}</b:Guid>
    <b:Author>
      <b:Author>
        <b:NameList>
          <b:Person>
            <b:Last>Morris</b:Last>
            <b:First>A.</b:First>
          </b:Person>
        </b:NameList>
      </b:Author>
    </b:Author>
    <b:Title>‘Increasing the strategic role of HR: the importance of macro-economic conditions’</b:Title>
    <b:JournalName>Human resource management international digest</b:JournalName>
    <b:Year>2018</b:Year>
    <b:Pages>1-2</b:Pages>
    <b:Volume>26</b:Volume>
    <b:Issue>2</b:Issue>
    <b:RefOrder>24</b:RefOrder>
  </b:Source>
  <b:Source>
    <b:Tag>Tho17</b:Tag>
    <b:SourceType>Book</b:SourceType>
    <b:Guid>{71E8933A-43C5-4443-93E2-C2E666B4A4A8}</b:Guid>
    <b:Title>Human resource management : a contemporary approach</b:Title>
    <b:Year>2017</b:Year>
    <b:Author>
      <b:Author>
        <b:NameList>
          <b:Person>
            <b:Last>Thompson</b:Last>
            <b:First>A.</b:First>
            <b:Middle>and Beardwell, J. (eds)</b:Middle>
          </b:Person>
        </b:NameList>
      </b:Author>
    </b:Author>
    <b:City>Harlow, England</b:City>
    <b:Publisher>Pearson Education Limited</b:Publisher>
    <b:Edition>Eighth edition</b:Edition>
    <b:RefOrder>16</b:RefOrder>
  </b:Source>
  <b:Source>
    <b:Tag>Lea19</b:Tag>
    <b:SourceType>Book</b:SourceType>
    <b:Guid>{454924D1-F98F-459D-B1BC-E7584440C0D3}</b:Guid>
    <b:Author>
      <b:Author>
        <b:NameList>
          <b:Person>
            <b:Last>Leatherbarrow</b:Last>
            <b:First>C.</b:First>
            <b:Middle>and Fletcher, J.</b:Middle>
          </b:Person>
        </b:NameList>
      </b:Author>
    </b:Author>
    <b:Title> Introduction to human resource management : a guide to HR in practice</b:Title>
    <b:Year>2019</b:Year>
    <b:City>London, England</b:City>
    <b:Publisher>Kogan Page</b:Publisher>
    <b:Edition> Fourth edition</b:Edition>
    <b:RefOrder>13</b:RefOrder>
  </b:Source>
  <b:Source>
    <b:Tag>Inf21</b:Tag>
    <b:SourceType>Book</b:SourceType>
    <b:Guid>{295BF5DF-E511-4E74-BE53-DE68BFC91617}</b:Guid>
    <b:Author>
      <b:Author>
        <b:NameList>
          <b:Person>
            <b:Last>(ed.)</b:Last>
            <b:First>Information</b:First>
            <b:Middle>Resources Management Association</b:Middle>
          </b:Person>
        </b:NameList>
      </b:Author>
    </b:Author>
    <b:Title>Research anthology on human resource practices for the modern workforce</b:Title>
    <b:Year>2021</b:Year>
    <b:Publisher>Hershey, Pennsylvania: Business Science Reference</b:Publisher>
    <b:RefOrder>11</b:RefOrder>
  </b:Source>
  <b:Source>
    <b:Tag>Ayc99</b:Tag>
    <b:SourceType>JournalArticle</b:SourceType>
    <b:Guid>{F3DC5020-5416-436F-89E4-115985749206}</b:Guid>
    <b:Title>Organizational Culture and Human Resource Management Practices: The Model of Culture Fit’</b:Title>
    <b:Year>1999</b:Year>
    <b:Author>
      <b:Author>
        <b:NameList>
          <b:Person>
            <b:Last>Aycan</b:Last>
            <b:First>Z.,</b:First>
            <b:Middle>Kanungo, R.N. and Sinha, J.B.P.</b:Middle>
          </b:Person>
        </b:NameList>
      </b:Author>
    </b:Author>
    <b:JournalName> Journal of cross-cultural psychology</b:JournalName>
    <b:Pages>501-526</b:Pages>
    <b:Volume>30</b:Volume>
    <b:Issue>4</b:Issue>
    <b:RefOrder>12</b:RefOrder>
  </b:Source>
  <b:Source>
    <b:Tag>Mah24</b:Tag>
    <b:SourceType>DocumentFromInternetSite</b:SourceType>
    <b:Guid>{C82C4FAC-8888-4BAC-839F-1BCA8BF71032}</b:Guid>
    <b:Title>Two thirds of organisations report ‘worrying’ skills shortages, research finds</b:Title>
    <b:Year>2024</b:Year>
    <b:Author>
      <b:Author>
        <b:NameList>
          <b:Person>
            <b:Last>Mayne</b:Last>
            <b:First>Mahalia</b:First>
          </b:Person>
        </b:NameList>
      </b:Author>
    </b:Author>
    <b:Month>June</b:Month>
    <b:Day>19</b:Day>
    <b:YearAccessed>2024</b:YearAccessed>
    <b:MonthAccessed>June</b:MonthAccessed>
    <b:DayAccessed>19</b:DayAccessed>
    <b:URL>https://www.peoplemanagement.co.uk/article/1877655/two-thirds-organisations-report-worrying-skills-shortages-research-finds</b:URL>
    <b:RefOrder>15</b:RefOrder>
  </b:Source>
  <b:Source>
    <b:Tag>Ben23</b:Tag>
    <b:SourceType>DocumentFromInternetSite</b:SourceType>
    <b:Guid>{DB08DEB6-1217-4616-BB91-366A3CD7191F}</b:Guid>
    <b:Author>
      <b:Author>
        <b:NameList>
          <b:Person>
            <b:Last>Gabbitas</b:Last>
            <b:First>Ben</b:First>
          </b:Person>
        </b:NameList>
      </b:Author>
    </b:Author>
    <b:Title>How the hospitality industry can prioritise retention</b:Title>
    <b:Year>2023</b:Year>
    <b:Month>March</b:Month>
    <b:Day>22</b:Day>
    <b:YearAccessed>2024</b:YearAccessed>
    <b:MonthAccessed>June</b:MonthAccessed>
    <b:DayAccessed>19</b:DayAccessed>
    <b:URL>https://www.peoplemanagement.co.uk/article/1817348/hospitality-industry-prioritise-retention</b:URL>
    <b:RefOrder>3</b:RefOrder>
  </b:Source>
  <b:Source>
    <b:Tag>Mir23</b:Tag>
    <b:SourceType>DocumentFromInternetSite</b:SourceType>
    <b:Guid>{2A1C92D3-D977-4F36-ADFC-8CB69E6A4CEF}</b:Guid>
    <b:Author>
      <b:Author>
        <b:NameList>
          <b:Person>
            <b:Last>Fraraccio</b:Last>
            <b:First>Miranda</b:First>
          </b:Person>
        </b:NameList>
      </b:Author>
    </b:Author>
    <b:Title>Management Theory of Charles Handy</b:Title>
    <b:Year>2023</b:Year>
    <b:Month>September</b:Month>
    <b:Day>21</b:Day>
    <b:YearAccessed>2024</b:YearAccessed>
    <b:MonthAccessed>June</b:MonthAccessed>
    <b:DayAccessed>19</b:DayAccessed>
    <b:URL>https://www.business.com/articles/management-theory-of-charles-handy/</b:URL>
    <b:RefOrder>25</b:RefOrder>
  </b:Source>
  <b:Source>
    <b:Tag>Dan23</b:Tag>
    <b:SourceType>DocumentFromInternetSite</b:SourceType>
    <b:Guid>{FD95CDED-6DA1-4C2F-B573-4F81C682A28E}</b:Guid>
    <b:Author>
      <b:Author>
        <b:NameList>
          <b:Person>
            <b:Last>Pereira</b:Last>
            <b:First>Daniel</b:First>
          </b:Person>
        </b:NameList>
      </b:Author>
    </b:Author>
    <b:Title>What is PESTLE Analysis? Understanding the External Factors Impacting Your Business</b:Title>
    <b:Year>2023</b:Year>
    <b:Month>April</b:Month>
    <b:Day>24</b:Day>
    <b:YearAccessed>2024</b:YearAccessed>
    <b:MonthAccessed>June</b:MonthAccessed>
    <b:DayAccessed>19</b:DayAccessed>
    <b:URL>https://businessmodelanalyst.com/what-is-pestle-analysis/</b:URL>
    <b:RefOrder>9</b:RefOrder>
  </b:Source>
  <b:Source>
    <b:Tag>Nya23</b:Tag>
    <b:SourceType>JournalArticle</b:SourceType>
    <b:Guid>{E65A9A67-27E2-4C42-9B81-5A59737B3385}</b:Guid>
    <b:Title>AI-Driven HR Analytics: Unleashing the Power of HR Data Management</b:Title>
    <b:Year>2023</b:Year>
    <b:Author>
      <b:Author>
        <b:NameList>
          <b:Person>
            <b:Last>Nyathani</b:Last>
            <b:First>R</b:First>
          </b:Person>
        </b:NameList>
      </b:Author>
    </b:Author>
    <b:JournalName>Journal of Technology and Systems</b:JournalName>
    <b:Pages>15-26</b:Pages>
    <b:Volume>5</b:Volume>
    <b:Issue>2</b:Issue>
    <b:RefOrder>18</b:RefOrder>
  </b:Source>
  <b:Source>
    <b:Tag>Tri241</b:Tag>
    <b:SourceType>DocumentFromInternetSite</b:SourceType>
    <b:Guid>{872423EF-21A7-4EED-A5E5-7E5CE57D2956}</b:Guid>
    <b:Title>Delta Hotels by Marriott Swansea</b:Title>
    <b:Year>2024</b:Year>
    <b:Author>
      <b:Author>
        <b:Corporate>TripAdvisor</b:Corporate>
      </b:Author>
    </b:Author>
    <b:YearAccessed>2024</b:YearAccessed>
    <b:MonthAccessed>June </b:MonthAccessed>
    <b:DayAccessed>19</b:DayAccessed>
    <b:URL>https://www.tripadvisor.co.uk/Hotel_Review-g186466-d192327-Reviews-Delta_Hotels_By_Marriott_Swansea-Swansea_Swansea_County_South_Wales_Wales.html</b:URL>
    <b:RefOrder>26</b:RefOrder>
  </b:Source>
  <b:Source>
    <b:Tag>San22</b:Tag>
    <b:SourceType>DocumentFromInternetSite</b:SourceType>
    <b:Guid>{A87AEDBF-080B-4E32-B3F8-5ACC8531B595}</b:Guid>
    <b:Author>
      <b:Author>
        <b:NameList>
          <b:Person>
            <b:Last>Sandra Durth</b:Last>
            <b:First>Neel</b:First>
            <b:Middle>Gandhi, Asmus Komm and Florian Pollner</b:Middle>
          </b:Person>
        </b:NameList>
      </b:Author>
    </b:Author>
    <b:Title>HR's new operating model</b:Title>
    <b:Year>2022</b:Year>
    <b:Month>December</b:Month>
    <b:Day>22</b:Day>
    <b:YearAccessed>2024</b:YearAccessed>
    <b:MonthAccessed>June</b:MonthAccessed>
    <b:DayAccessed>19</b:DayAccessed>
    <b:URL>https://www.mckinsey.com/capabilities/people-and-organizational-performance/our-insights/hrs-new-operating-model</b:URL>
    <b:RefOrder>14</b:RefOrder>
  </b:Source>
  <b:Source>
    <b:Tag>Pet18</b:Tag>
    <b:SourceType>DocumentFromInternetSite</b:SourceType>
    <b:Guid>{9BB19DD7-025E-4CE6-959A-AF3E4BD63BD9}</b:Guid>
    <b:Author>
      <b:Author>
        <b:NameList>
          <b:Person>
            <b:Last>Tavis</b:Last>
            <b:First>Peter</b:First>
            <b:Middle>Cappelli and Anna</b:Middle>
          </b:Person>
        </b:NameList>
      </b:Author>
    </b:Author>
    <b:Title>HR Goes Agile Agile isn't just for tech anymore</b:Title>
    <b:Year>2018</b:Year>
    <b:Month>March-April</b:Month>
    <b:YearAccessed>2024</b:YearAccessed>
    <b:MonthAccessed>June</b:MonthAccessed>
    <b:DayAccessed>19</b:DayAccessed>
    <b:URL>https://hbr.org/2018/03/hr-goes-agile</b:URL>
    <b:RefOrder>27</b:RefOrder>
  </b:Source>
  <b:Source>
    <b:Tag>Mar22</b:Tag>
    <b:SourceType>DocumentFromInternetSite</b:SourceType>
    <b:Guid>{80B66193-F410-4779-B4FD-479229344612}</b:Guid>
    <b:Author>
      <b:Author>
        <b:NameList>
          <b:Person>
            <b:Last>Caswell</b:Last>
            <b:First>Mark</b:First>
          </b:Person>
        </b:NameList>
      </b:Author>
    </b:Author>
    <b:Title>Marriott to reflag 23 UK regional properties under Delta brand</b:Title>
    <b:Year>2022</b:Year>
    <b:Month>August</b:Month>
    <b:Day>22</b:Day>
    <b:YearAccessed>2024</b:YearAccessed>
    <b:MonthAccessed>June</b:MonthAccessed>
    <b:DayAccessed>20</b:DayAccessed>
    <b:URL>https://www.businesstraveller.com/business-travel/2022/08/22/marriott-to-reflag-23-uk-regional-properties-under-delta-brand/</b:URL>
    <b:RefOrder>28</b:RefOrder>
  </b:Source>
  <b:Source>
    <b:Tag>Jod23</b:Tag>
    <b:SourceType>DocumentFromInternetSite</b:SourceType>
    <b:Guid>{246B831D-722F-49D1-8F1D-3D1C2A9C143D}</b:Guid>
    <b:Author>
      <b:Author>
        <b:NameList>
          <b:Person>
            <b:Last>Amendola</b:Last>
            <b:First>Jody</b:First>
          </b:Person>
        </b:NameList>
      </b:Author>
    </b:Author>
    <b:Title>Why Your Business Should Do More On LinkedIn</b:Title>
    <b:Year>2023</b:Year>
    <b:Month>April</b:Month>
    <b:Day>3</b:Day>
    <b:YearAccessed>2024</b:YearAccessed>
    <b:MonthAccessed>June</b:MonthAccessed>
    <b:DayAccessed>20</b:DayAccessed>
    <b:URL>https://www.forbes.com/sites/forbesagencycouncil/2023/04/03/why-your-business-should-do-more-on-linkedin/</b:URL>
    <b:RefOrder>8</b:RefOrder>
  </b:Source>
  <b:Source>
    <b:Tag>leate</b:Tag>
    <b:SourceType>DocumentFromInternetSite</b:SourceType>
    <b:Guid>{C32E873C-EED8-4D2F-9E56-2F85732FE296}</b:Guid>
    <b:Author>
      <b:Author>
        <b:Corporate>learnsignal</b:Corporate>
      </b:Author>
    </b:Author>
    <b:Title>Handy’s Model of Organisational Culture</b:Title>
    <b:Year>no date</b:Year>
    <b:YearAccessed>2024</b:YearAccessed>
    <b:MonthAccessed>June</b:MonthAccessed>
    <b:DayAccessed>20</b:DayAccessed>
    <b:URL>https://www.learnsignal.com/blog/handys-model-of-organisational-culture/</b:URL>
    <b:RefOrder>29</b:RefOrder>
  </b:Source>
  <b:Source>
    <b:Tag>Lyo24</b:Tag>
    <b:SourceType>DocumentFromInternetSite</b:SourceType>
    <b:Guid>{E3F39CDD-B625-435C-93AF-9CBCE3916B73}</b:Guid>
    <b:Author>
      <b:Author>
        <b:Corporate>Lyons Davidson</b:Corporate>
      </b:Author>
    </b:Author>
    <b:Title>Equality Act Amendments</b:Title>
    <b:Year>2024</b:Year>
    <b:Month>March</b:Month>
    <b:Day>27</b:Day>
    <b:YearAccessed>2024</b:YearAccessed>
    <b:MonthAccessed>June</b:MonthAccessed>
    <b:DayAccessed>20</b:DayAccessed>
    <b:URL>https://www.lyonsdavidson.co.uk/equality-act-amendments/</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D9879B-A764-43A9-948C-3477A1396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3889</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Managing People in Oranisations</vt:lpstr>
    </vt:vector>
  </TitlesOfParts>
  <Company/>
  <LinksUpToDate>false</LinksUpToDate>
  <CharactersWithSpaces>26010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in Oranisations</dc:title>
  <dc:subject>Strategic HR in Hospitality: A Comparative Study Between Traditional and Agile Work Environments</dc:subject>
  <dc:creator>Jessica Newport</dc:creator>
  <cp:keywords/>
  <dc:description/>
  <cp:lastModifiedBy>Jessica Newport</cp:lastModifiedBy>
  <cp:revision>462</cp:revision>
  <dcterms:created xsi:type="dcterms:W3CDTF">2024-05-13T20:41:00Z</dcterms:created>
  <dcterms:modified xsi:type="dcterms:W3CDTF">2024-06-21T22:29:00Z</dcterms:modified>
</cp:coreProperties>
</file>