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641B" w:rsidRPr="00066D54" w:rsidRDefault="00D54F6E">
      <w:pPr>
        <w:rPr>
          <w:b/>
        </w:rPr>
      </w:pPr>
      <w:r w:rsidRPr="00066D54">
        <w:rPr>
          <w:b/>
        </w:rPr>
        <w:t>Unit 5CIHR – Using Research in Human Resources</w:t>
      </w:r>
    </w:p>
    <w:p w:rsidR="00D54F6E" w:rsidRDefault="00D54F6E">
      <w:r>
        <w:t>Activity 1</w:t>
      </w:r>
    </w:p>
    <w:p w:rsidR="00D54F6E" w:rsidRDefault="00D54F6E" w:rsidP="00D54F6E">
      <w:pPr>
        <w:pStyle w:val="ListParagraph"/>
        <w:numPr>
          <w:ilvl w:val="0"/>
          <w:numId w:val="1"/>
        </w:numPr>
      </w:pPr>
      <w:r>
        <w:t>Explain the nature of research and the stages of the research process</w:t>
      </w:r>
    </w:p>
    <w:p w:rsidR="00D54F6E" w:rsidRDefault="00D62DD0" w:rsidP="00D54F6E">
      <w:pPr>
        <w:ind w:left="720"/>
      </w:pPr>
      <w:r>
        <w:t>Research is a methodical review of a particular subject or topic, with a view to improving your knowledge and understanding of an issue.</w:t>
      </w:r>
      <w:r w:rsidR="00AD7D31">
        <w:t xml:space="preserve"> Research can help you solve a problem, increase productivity or profits in an organisation, create or</w:t>
      </w:r>
      <w:bookmarkStart w:id="0" w:name="_GoBack"/>
      <w:bookmarkEnd w:id="0"/>
      <w:r w:rsidR="00AD7D31">
        <w:t xml:space="preserve"> improve a process or help you to make appropriate decisions.</w:t>
      </w:r>
    </w:p>
    <w:p w:rsidR="00797D49" w:rsidRDefault="00D62DD0" w:rsidP="00D54F6E">
      <w:pPr>
        <w:ind w:left="720"/>
      </w:pPr>
      <w:r>
        <w:t xml:space="preserve">To ensure effective research is completed, it is always </w:t>
      </w:r>
      <w:r w:rsidR="00AD7D31">
        <w:t xml:space="preserve">best practice to follow a research process. </w:t>
      </w:r>
      <w:r w:rsidR="00803910">
        <w:t xml:space="preserve">According to </w:t>
      </w:r>
      <w:proofErr w:type="spellStart"/>
      <w:r w:rsidR="00803910">
        <w:t>Rummel</w:t>
      </w:r>
      <w:proofErr w:type="spellEnd"/>
      <w:r w:rsidR="00803910">
        <w:t xml:space="preserve"> and </w:t>
      </w:r>
      <w:proofErr w:type="spellStart"/>
      <w:r w:rsidR="00803910">
        <w:t>Ballaine</w:t>
      </w:r>
      <w:proofErr w:type="spellEnd"/>
      <w:r w:rsidR="00803910">
        <w:t xml:space="preserve"> (1963), there are 6 steps to the research process and these can be broken down into 3 stages: </w:t>
      </w:r>
    </w:p>
    <w:p w:rsidR="00803910" w:rsidRDefault="00803910" w:rsidP="00D54F6E">
      <w:pPr>
        <w:ind w:left="720"/>
      </w:pPr>
      <w:r>
        <w:t>The research proposal</w:t>
      </w:r>
    </w:p>
    <w:p w:rsidR="00697B43" w:rsidRDefault="00803910" w:rsidP="00797D49">
      <w:pPr>
        <w:pStyle w:val="ListParagraph"/>
        <w:numPr>
          <w:ilvl w:val="0"/>
          <w:numId w:val="2"/>
        </w:numPr>
      </w:pPr>
      <w:r>
        <w:t>Ascertain the overall research area</w:t>
      </w:r>
    </w:p>
    <w:p w:rsidR="00803910" w:rsidRDefault="00803910" w:rsidP="00803910">
      <w:pPr>
        <w:pStyle w:val="ListParagraph"/>
        <w:ind w:left="1440"/>
      </w:pPr>
      <w:r>
        <w:t>You will need to think about what area you want to research and find valid reasons to do so.</w:t>
      </w:r>
    </w:p>
    <w:p w:rsidR="00803910" w:rsidRDefault="00803910" w:rsidP="00797D49">
      <w:pPr>
        <w:pStyle w:val="ListParagraph"/>
        <w:numPr>
          <w:ilvl w:val="0"/>
          <w:numId w:val="2"/>
        </w:numPr>
      </w:pPr>
      <w:r>
        <w:t>Select your research topic</w:t>
      </w:r>
    </w:p>
    <w:p w:rsidR="00803910" w:rsidRDefault="00803910" w:rsidP="00803910">
      <w:pPr>
        <w:pStyle w:val="ListParagraph"/>
        <w:ind w:left="1440"/>
      </w:pPr>
      <w:r>
        <w:t>Once you have explored the area of study, you will need to choose your research topic.</w:t>
      </w:r>
    </w:p>
    <w:p w:rsidR="00803910" w:rsidRDefault="00803910" w:rsidP="00797D49">
      <w:pPr>
        <w:pStyle w:val="ListParagraph"/>
        <w:numPr>
          <w:ilvl w:val="0"/>
          <w:numId w:val="2"/>
        </w:numPr>
      </w:pPr>
      <w:r>
        <w:t>Formulate the research strategy and approach</w:t>
      </w:r>
    </w:p>
    <w:p w:rsidR="00803910" w:rsidRDefault="00803910" w:rsidP="00803910">
      <w:pPr>
        <w:pStyle w:val="ListParagraph"/>
        <w:ind w:left="1440"/>
      </w:pPr>
      <w:r>
        <w:t>This can include choosing your methods of data collection and carrying out a literature review.</w:t>
      </w:r>
    </w:p>
    <w:p w:rsidR="00803910" w:rsidRDefault="00803910" w:rsidP="00803910">
      <w:pPr>
        <w:ind w:left="720"/>
      </w:pPr>
      <w:r>
        <w:t>The Research Activity</w:t>
      </w:r>
    </w:p>
    <w:p w:rsidR="00803910" w:rsidRDefault="00803910" w:rsidP="00803910">
      <w:pPr>
        <w:pStyle w:val="ListParagraph"/>
        <w:numPr>
          <w:ilvl w:val="0"/>
          <w:numId w:val="2"/>
        </w:numPr>
      </w:pPr>
      <w:r>
        <w:t>Collect the Data</w:t>
      </w:r>
    </w:p>
    <w:p w:rsidR="00803910" w:rsidRDefault="00803910" w:rsidP="00803910">
      <w:pPr>
        <w:pStyle w:val="ListParagraph"/>
        <w:ind w:left="1440"/>
      </w:pPr>
      <w:r>
        <w:t>Collect your primary and secondary data, from a variety of sources.</w:t>
      </w:r>
    </w:p>
    <w:p w:rsidR="00803910" w:rsidRDefault="00803910" w:rsidP="00803910">
      <w:pPr>
        <w:pStyle w:val="ListParagraph"/>
        <w:numPr>
          <w:ilvl w:val="0"/>
          <w:numId w:val="2"/>
        </w:numPr>
      </w:pPr>
      <w:r>
        <w:t>Study and interpret data</w:t>
      </w:r>
    </w:p>
    <w:p w:rsidR="00803910" w:rsidRDefault="006C60D5" w:rsidP="00803910">
      <w:pPr>
        <w:pStyle w:val="ListParagraph"/>
        <w:ind w:left="1440"/>
      </w:pPr>
      <w:r>
        <w:t>Analyse your data so that you fully understand what it means and you can use this to come to some conclusions.</w:t>
      </w:r>
    </w:p>
    <w:p w:rsidR="00803910" w:rsidRDefault="00803910" w:rsidP="00803910">
      <w:pPr>
        <w:ind w:left="720"/>
      </w:pPr>
      <w:r>
        <w:t>Written Content</w:t>
      </w:r>
    </w:p>
    <w:p w:rsidR="00803910" w:rsidRDefault="00803910" w:rsidP="00803910">
      <w:pPr>
        <w:pStyle w:val="ListParagraph"/>
        <w:numPr>
          <w:ilvl w:val="0"/>
          <w:numId w:val="2"/>
        </w:numPr>
      </w:pPr>
      <w:r>
        <w:t>Present your findings</w:t>
      </w:r>
    </w:p>
    <w:p w:rsidR="006C60D5" w:rsidRDefault="006C60D5" w:rsidP="006C60D5">
      <w:pPr>
        <w:pStyle w:val="ListParagraph"/>
        <w:ind w:left="1440"/>
      </w:pPr>
      <w:r>
        <w:t>Write your report, to be able to share your findings to your stakeholders.</w:t>
      </w:r>
    </w:p>
    <w:p w:rsidR="003A19A2" w:rsidRDefault="003A19A2" w:rsidP="003A19A2"/>
    <w:p w:rsidR="003A19A2" w:rsidRDefault="003A19A2" w:rsidP="003A19A2">
      <w:pPr>
        <w:pStyle w:val="ListParagraph"/>
        <w:numPr>
          <w:ilvl w:val="0"/>
          <w:numId w:val="1"/>
        </w:numPr>
      </w:pPr>
      <w:r>
        <w:t>Compare and contrast different approaches to research</w:t>
      </w:r>
    </w:p>
    <w:p w:rsidR="003A19A2" w:rsidRDefault="003A19A2" w:rsidP="003A19A2">
      <w:pPr>
        <w:pStyle w:val="ListParagraph"/>
      </w:pPr>
    </w:p>
    <w:p w:rsidR="003A19A2" w:rsidRDefault="003A19A2" w:rsidP="003A19A2">
      <w:pPr>
        <w:pStyle w:val="ListParagraph"/>
      </w:pPr>
      <w:r>
        <w:t>There are a few different approaches you could use, when conducting research. One such approach would be a ‘Cross Sectional’ approach. An example of this approach would be to use questionnaires, as it relies on collecting a standardised set of data. This method is cheap to use, good for comparing different groups or circumstances and is a good way of collecting a large quantity of information, very easily. However, this method may be compromised by poor quality questions or consultation. You may also get inaccurate responses from people answering a survey or a lack of interest in a survey may also hamper the desired outcome.</w:t>
      </w:r>
    </w:p>
    <w:p w:rsidR="003A19A2" w:rsidRDefault="003A19A2" w:rsidP="003A19A2">
      <w:pPr>
        <w:pStyle w:val="ListParagraph"/>
      </w:pPr>
    </w:p>
    <w:p w:rsidR="003A19A2" w:rsidRDefault="003A19A2" w:rsidP="003A19A2">
      <w:pPr>
        <w:pStyle w:val="ListParagraph"/>
      </w:pPr>
      <w:r>
        <w:lastRenderedPageBreak/>
        <w:t xml:space="preserve">Another method of research would be a case study. </w:t>
      </w:r>
      <w:r w:rsidR="00BD2ABE">
        <w:t>A case study would usually involve a specific subject and usually involves using qualitative research, i.e. non-numerical data.</w:t>
      </w:r>
      <w:r w:rsidR="006D7EB8">
        <w:t xml:space="preserve"> The advantages of this method is that it can be useful when you want to hone in on a very specific area and, consequently, the data produced can be quite detailed. However, this can make the data difficult to evaluate and hard to compare with other sources of information. This can make it challenging to draw general conclusions from the findings.</w:t>
      </w:r>
    </w:p>
    <w:p w:rsidR="006D7EB8" w:rsidRDefault="006D7EB8" w:rsidP="003A19A2">
      <w:pPr>
        <w:pStyle w:val="ListParagraph"/>
      </w:pPr>
    </w:p>
    <w:p w:rsidR="006D7EB8" w:rsidRDefault="006D7EB8" w:rsidP="003A19A2">
      <w:pPr>
        <w:pStyle w:val="ListParagraph"/>
      </w:pPr>
      <w:r>
        <w:t>Action Research is a method that can be useful when a change is needed and one wishes to experiment with change. This method needs collaboration with team members, in order to carry out action points and analyse the effects of change. This method is good for solving problems within an organisation. However, this method can use a lot of resources and people power, so can be an expensive and resource heavy method of research.</w:t>
      </w:r>
    </w:p>
    <w:p w:rsidR="006D7EB8" w:rsidRDefault="006D7EB8" w:rsidP="003A19A2">
      <w:pPr>
        <w:pStyle w:val="ListParagraph"/>
      </w:pPr>
    </w:p>
    <w:p w:rsidR="006D7EB8" w:rsidRDefault="00836749" w:rsidP="003A19A2">
      <w:pPr>
        <w:pStyle w:val="ListParagraph"/>
      </w:pPr>
      <w:r>
        <w:t>Comparative research is ideal for comparing different situations, organisations or the effectiveness of activities. This can give the researcher a good idea of how procedures or policies work in different environments. This can have it’s the disadvantages though, as it can sometimes be hard to fairly compare two different situations or organisational policy or procedures, due to the amount of variables involved. This could lead to inaccurate or inconsistent data and conclusions.</w:t>
      </w:r>
    </w:p>
    <w:p w:rsidR="00836749" w:rsidRDefault="00836749" w:rsidP="00836749"/>
    <w:p w:rsidR="00836749" w:rsidRDefault="00836749" w:rsidP="00836749">
      <w:pPr>
        <w:pStyle w:val="ListParagraph"/>
        <w:numPr>
          <w:ilvl w:val="0"/>
          <w:numId w:val="1"/>
        </w:numPr>
      </w:pPr>
      <w:r>
        <w:t>Give examples of how research can be used in researching HR</w:t>
      </w:r>
    </w:p>
    <w:p w:rsidR="00836749" w:rsidRDefault="00836749" w:rsidP="00836749">
      <w:pPr>
        <w:pStyle w:val="ListParagraph"/>
      </w:pPr>
    </w:p>
    <w:p w:rsidR="00836749" w:rsidRDefault="00836749" w:rsidP="00836749">
      <w:pPr>
        <w:pStyle w:val="ListParagraph"/>
      </w:pPr>
      <w:r>
        <w:t>Re</w:t>
      </w:r>
      <w:r w:rsidR="00EF003E">
        <w:t>search can be used in HR to</w:t>
      </w:r>
      <w:r>
        <w:t xml:space="preserve"> evaluate the effectiveness of various aspect</w:t>
      </w:r>
      <w:r w:rsidR="00EF003E">
        <w:t xml:space="preserve">s of HR. </w:t>
      </w:r>
      <w:r w:rsidR="00424A45">
        <w:t>These could include staff sickness/absence, staff retention, workplace diversity or training and d</w:t>
      </w:r>
      <w:r w:rsidR="00EF003E">
        <w:t xml:space="preserve">evelopment, </w:t>
      </w:r>
      <w:r w:rsidR="00424A45">
        <w:t xml:space="preserve">to name just a few. As I work in learning and development, this </w:t>
      </w:r>
      <w:r w:rsidR="00EF003E">
        <w:t xml:space="preserve">would be a suitable area for me to research. Researching the effectiveness and suitability of training could pave the way for positive change or productivity improvement. For example, </w:t>
      </w:r>
      <w:r w:rsidR="00424A45">
        <w:t>if there had been a spike in health and safety incidents within the workplace, this could lead to a review of the training provided. Your research could include a comparison compliance, as well as the effectiveness of this particular training, with the amount of health and safety related incidents within the workforce. This would be with a view to improve delivery or content of this training, to be able to reduce incidents and improve compliance within the workforce.</w:t>
      </w: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p>
    <w:p w:rsidR="00424A45" w:rsidRDefault="00424A45" w:rsidP="00836749">
      <w:pPr>
        <w:pStyle w:val="ListParagraph"/>
      </w:pPr>
      <w:r>
        <w:lastRenderedPageBreak/>
        <w:t>Bibliography</w:t>
      </w:r>
    </w:p>
    <w:p w:rsidR="00424A45" w:rsidRDefault="00424A45" w:rsidP="00836749">
      <w:pPr>
        <w:pStyle w:val="ListParagraph"/>
      </w:pPr>
    </w:p>
    <w:p w:rsidR="00066D54" w:rsidRDefault="00066D54" w:rsidP="00066D54">
      <w:pPr>
        <w:pStyle w:val="ListParagraph"/>
      </w:pPr>
      <w:r>
        <w:t>Futurelearn.com was a useful source of information:</w:t>
      </w:r>
    </w:p>
    <w:p w:rsidR="00424A45" w:rsidRDefault="00066D54" w:rsidP="00836749">
      <w:pPr>
        <w:pStyle w:val="ListParagraph"/>
      </w:pPr>
      <w:r>
        <w:t xml:space="preserve">Coventry University - The Research Process </w:t>
      </w:r>
      <w:hyperlink r:id="rId5" w:history="1">
        <w:r w:rsidR="00424A45" w:rsidRPr="00320292">
          <w:rPr>
            <w:rStyle w:val="Hyperlink"/>
          </w:rPr>
          <w:t>https://www.futurelearn.com/courses/research-process/0/steps/71889#:~:text=Adopting%20the%20proposed%20model%20by,finally%20writing%20up%20the%20study</w:t>
        </w:r>
      </w:hyperlink>
      <w:r w:rsidR="00424A45" w:rsidRPr="00424A45">
        <w:t>.</w:t>
      </w:r>
      <w:r>
        <w:t xml:space="preserve"> Accessed 16 October 2020</w:t>
      </w:r>
    </w:p>
    <w:p w:rsidR="00424A45" w:rsidRDefault="00424A45" w:rsidP="00836749">
      <w:pPr>
        <w:pStyle w:val="ListParagraph"/>
      </w:pPr>
    </w:p>
    <w:p w:rsidR="00424A45" w:rsidRDefault="00424A45" w:rsidP="00836749">
      <w:pPr>
        <w:pStyle w:val="ListParagraph"/>
      </w:pPr>
    </w:p>
    <w:sectPr w:rsidR="00424A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C7368"/>
    <w:multiLevelType w:val="hybridMultilevel"/>
    <w:tmpl w:val="58D426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B26"/>
    <w:multiLevelType w:val="hybridMultilevel"/>
    <w:tmpl w:val="9AC4EAA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B744DB7"/>
    <w:multiLevelType w:val="hybridMultilevel"/>
    <w:tmpl w:val="71DEC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1310D8"/>
    <w:multiLevelType w:val="hybridMultilevel"/>
    <w:tmpl w:val="E28CC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995140"/>
    <w:multiLevelType w:val="hybridMultilevel"/>
    <w:tmpl w:val="949456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1324D28"/>
    <w:multiLevelType w:val="hybridMultilevel"/>
    <w:tmpl w:val="64A44CA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F6E"/>
    <w:rsid w:val="00066D54"/>
    <w:rsid w:val="00080BE6"/>
    <w:rsid w:val="00227E8A"/>
    <w:rsid w:val="003A19A2"/>
    <w:rsid w:val="00424A45"/>
    <w:rsid w:val="005A7E9F"/>
    <w:rsid w:val="005B1152"/>
    <w:rsid w:val="0062241C"/>
    <w:rsid w:val="00697B43"/>
    <w:rsid w:val="006C60D5"/>
    <w:rsid w:val="006D7EB8"/>
    <w:rsid w:val="00797D49"/>
    <w:rsid w:val="00803910"/>
    <w:rsid w:val="00807250"/>
    <w:rsid w:val="00817578"/>
    <w:rsid w:val="00836749"/>
    <w:rsid w:val="008E0A19"/>
    <w:rsid w:val="00931F07"/>
    <w:rsid w:val="00AD7D31"/>
    <w:rsid w:val="00B622A9"/>
    <w:rsid w:val="00BD2ABE"/>
    <w:rsid w:val="00CE40FB"/>
    <w:rsid w:val="00D54F6E"/>
    <w:rsid w:val="00D62DD0"/>
    <w:rsid w:val="00E7255C"/>
    <w:rsid w:val="00E75DAA"/>
    <w:rsid w:val="00E96C5C"/>
    <w:rsid w:val="00EF003E"/>
    <w:rsid w:val="00F96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BEAC"/>
  <w15:chartTrackingRefBased/>
  <w15:docId w15:val="{4CC92A5B-3E74-496A-82DF-114B33AE3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F6E"/>
    <w:pPr>
      <w:ind w:left="720"/>
      <w:contextualSpacing/>
    </w:pPr>
  </w:style>
  <w:style w:type="character" w:styleId="Hyperlink">
    <w:name w:val="Hyperlink"/>
    <w:basedOn w:val="DefaultParagraphFont"/>
    <w:uiPriority w:val="99"/>
    <w:unhideWhenUsed/>
    <w:rsid w:val="00424A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uturelearn.com/courses/research-process/0/steps/71889#:~:text=Adopting%20the%20proposed%20model%20by,finally%20writing%20up%20the%20stud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1513</TotalTime>
  <Pages>3</Pages>
  <Words>745</Words>
  <Characters>4248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Tunstall</dc:creator>
  <cp:keywords/>
  <dc:description/>
  <cp:lastModifiedBy>Peter Tunstall (Hywel Dda UHB - Learning Modernisation Project Facilitator)</cp:lastModifiedBy>
  <cp:revision>2</cp:revision>
  <dcterms:created xsi:type="dcterms:W3CDTF">2020-10-16T21:49:00Z</dcterms:created>
  <dcterms:modified xsi:type="dcterms:W3CDTF">2020-10-17T23:22:00Z</dcterms:modified>
</cp:coreProperties>
</file>