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1463914"/>
        <w:docPartObj>
          <w:docPartGallery w:val="Table of Contents"/>
          <w:docPartUnique/>
        </w:docPartObj>
      </w:sdtPr>
      <w:sdtEndPr/>
      <w:sdtContent>
        <w:p w:rsidR="008A26C9" w:rsidRDefault="008A26C9">
          <w:pPr>
            <w:pStyle w:val="TOCHeading"/>
          </w:pPr>
          <w:r>
            <w:t>Contents</w:t>
          </w:r>
        </w:p>
        <w:p w:rsidR="00980354" w:rsidRDefault="008A26C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3558993" w:history="1">
            <w:r w:rsidR="00980354" w:rsidRPr="005F6E7D">
              <w:rPr>
                <w:rStyle w:val="Hyperlink"/>
                <w:rFonts w:asciiTheme="majorBidi" w:hAnsiTheme="majorBidi"/>
                <w:noProof/>
                <w:shd w:val="clear" w:color="auto" w:fill="FFFFFF"/>
              </w:rPr>
              <w:t>Technical Skills Development:</w:t>
            </w:r>
            <w:r w:rsidR="00980354">
              <w:rPr>
                <w:noProof/>
                <w:webHidden/>
              </w:rPr>
              <w:tab/>
            </w:r>
            <w:r w:rsidR="00980354">
              <w:rPr>
                <w:noProof/>
                <w:webHidden/>
              </w:rPr>
              <w:fldChar w:fldCharType="begin"/>
            </w:r>
            <w:r w:rsidR="00980354">
              <w:rPr>
                <w:noProof/>
                <w:webHidden/>
              </w:rPr>
              <w:instrText xml:space="preserve"> PAGEREF _Toc133558993 \h </w:instrText>
            </w:r>
            <w:r w:rsidR="00980354">
              <w:rPr>
                <w:noProof/>
                <w:webHidden/>
              </w:rPr>
            </w:r>
            <w:r w:rsidR="00980354">
              <w:rPr>
                <w:noProof/>
                <w:webHidden/>
              </w:rPr>
              <w:fldChar w:fldCharType="separate"/>
            </w:r>
            <w:r w:rsidR="00980354">
              <w:rPr>
                <w:noProof/>
                <w:webHidden/>
              </w:rPr>
              <w:t>1</w:t>
            </w:r>
            <w:r w:rsidR="00980354">
              <w:rPr>
                <w:noProof/>
                <w:webHidden/>
              </w:rPr>
              <w:fldChar w:fldCharType="end"/>
            </w:r>
          </w:hyperlink>
        </w:p>
        <w:p w:rsidR="00980354" w:rsidRDefault="00DF4D6D">
          <w:pPr>
            <w:pStyle w:val="TOC2"/>
            <w:tabs>
              <w:tab w:val="right" w:leader="dot" w:pos="9350"/>
            </w:tabs>
            <w:rPr>
              <w:rFonts w:eastAsiaTheme="minorEastAsia"/>
              <w:noProof/>
            </w:rPr>
          </w:pPr>
          <w:hyperlink w:anchor="_Toc133558994" w:history="1">
            <w:r w:rsidR="00980354" w:rsidRPr="005F6E7D">
              <w:rPr>
                <w:rStyle w:val="Hyperlink"/>
                <w:rFonts w:asciiTheme="majorBidi" w:hAnsiTheme="majorBidi"/>
                <w:noProof/>
                <w:shd w:val="clear" w:color="auto" w:fill="FFFFFF"/>
              </w:rPr>
              <w:t>1. Introduction:</w:t>
            </w:r>
            <w:r w:rsidR="00980354">
              <w:rPr>
                <w:noProof/>
                <w:webHidden/>
              </w:rPr>
              <w:tab/>
            </w:r>
            <w:r w:rsidR="00980354">
              <w:rPr>
                <w:noProof/>
                <w:webHidden/>
              </w:rPr>
              <w:fldChar w:fldCharType="begin"/>
            </w:r>
            <w:r w:rsidR="00980354">
              <w:rPr>
                <w:noProof/>
                <w:webHidden/>
              </w:rPr>
              <w:instrText xml:space="preserve"> PAGEREF _Toc133558994 \h </w:instrText>
            </w:r>
            <w:r w:rsidR="00980354">
              <w:rPr>
                <w:noProof/>
                <w:webHidden/>
              </w:rPr>
            </w:r>
            <w:r w:rsidR="00980354">
              <w:rPr>
                <w:noProof/>
                <w:webHidden/>
              </w:rPr>
              <w:fldChar w:fldCharType="separate"/>
            </w:r>
            <w:r w:rsidR="00980354">
              <w:rPr>
                <w:noProof/>
                <w:webHidden/>
              </w:rPr>
              <w:t>1</w:t>
            </w:r>
            <w:r w:rsidR="00980354">
              <w:rPr>
                <w:noProof/>
                <w:webHidden/>
              </w:rPr>
              <w:fldChar w:fldCharType="end"/>
            </w:r>
          </w:hyperlink>
        </w:p>
        <w:p w:rsidR="00980354" w:rsidRDefault="00DF4D6D">
          <w:pPr>
            <w:pStyle w:val="TOC3"/>
            <w:tabs>
              <w:tab w:val="right" w:leader="dot" w:pos="9350"/>
            </w:tabs>
            <w:rPr>
              <w:rFonts w:eastAsiaTheme="minorEastAsia"/>
              <w:noProof/>
            </w:rPr>
          </w:pPr>
          <w:hyperlink w:anchor="_Toc133558995" w:history="1">
            <w:r w:rsidR="00980354" w:rsidRPr="005F6E7D">
              <w:rPr>
                <w:rStyle w:val="Hyperlink"/>
                <w:rFonts w:asciiTheme="majorBidi" w:eastAsia="Times New Roman" w:hAnsiTheme="majorBidi"/>
                <w:noProof/>
              </w:rPr>
              <w:t>Top Skills for Engineers:</w:t>
            </w:r>
            <w:r w:rsidR="00980354">
              <w:rPr>
                <w:noProof/>
                <w:webHidden/>
              </w:rPr>
              <w:tab/>
            </w:r>
            <w:r w:rsidR="00980354">
              <w:rPr>
                <w:noProof/>
                <w:webHidden/>
              </w:rPr>
              <w:fldChar w:fldCharType="begin"/>
            </w:r>
            <w:r w:rsidR="00980354">
              <w:rPr>
                <w:noProof/>
                <w:webHidden/>
              </w:rPr>
              <w:instrText xml:space="preserve"> PAGEREF _Toc133558995 \h </w:instrText>
            </w:r>
            <w:r w:rsidR="00980354">
              <w:rPr>
                <w:noProof/>
                <w:webHidden/>
              </w:rPr>
            </w:r>
            <w:r w:rsidR="00980354">
              <w:rPr>
                <w:noProof/>
                <w:webHidden/>
              </w:rPr>
              <w:fldChar w:fldCharType="separate"/>
            </w:r>
            <w:r w:rsidR="00980354">
              <w:rPr>
                <w:noProof/>
                <w:webHidden/>
              </w:rPr>
              <w:t>1</w:t>
            </w:r>
            <w:r w:rsidR="00980354">
              <w:rPr>
                <w:noProof/>
                <w:webHidden/>
              </w:rPr>
              <w:fldChar w:fldCharType="end"/>
            </w:r>
          </w:hyperlink>
        </w:p>
        <w:p w:rsidR="00980354" w:rsidRDefault="00DF4D6D">
          <w:pPr>
            <w:pStyle w:val="TOC2"/>
            <w:tabs>
              <w:tab w:val="right" w:leader="dot" w:pos="9350"/>
            </w:tabs>
            <w:rPr>
              <w:rFonts w:eastAsiaTheme="minorEastAsia"/>
              <w:noProof/>
            </w:rPr>
          </w:pPr>
          <w:hyperlink w:anchor="_Toc133558996" w:history="1">
            <w:r w:rsidR="00980354" w:rsidRPr="005F6E7D">
              <w:rPr>
                <w:rStyle w:val="Hyperlink"/>
                <w:noProof/>
              </w:rPr>
              <w:t>2. Logbook</w:t>
            </w:r>
            <w:r w:rsidR="00980354">
              <w:rPr>
                <w:noProof/>
                <w:webHidden/>
              </w:rPr>
              <w:tab/>
            </w:r>
            <w:r w:rsidR="00980354">
              <w:rPr>
                <w:noProof/>
                <w:webHidden/>
              </w:rPr>
              <w:fldChar w:fldCharType="begin"/>
            </w:r>
            <w:r w:rsidR="00980354">
              <w:rPr>
                <w:noProof/>
                <w:webHidden/>
              </w:rPr>
              <w:instrText xml:space="preserve"> PAGEREF _Toc133558996 \h </w:instrText>
            </w:r>
            <w:r w:rsidR="00980354">
              <w:rPr>
                <w:noProof/>
                <w:webHidden/>
              </w:rPr>
            </w:r>
            <w:r w:rsidR="00980354">
              <w:rPr>
                <w:noProof/>
                <w:webHidden/>
              </w:rPr>
              <w:fldChar w:fldCharType="separate"/>
            </w:r>
            <w:r w:rsidR="00980354">
              <w:rPr>
                <w:noProof/>
                <w:webHidden/>
              </w:rPr>
              <w:t>1</w:t>
            </w:r>
            <w:r w:rsidR="00980354">
              <w:rPr>
                <w:noProof/>
                <w:webHidden/>
              </w:rPr>
              <w:fldChar w:fldCharType="end"/>
            </w:r>
          </w:hyperlink>
        </w:p>
        <w:p w:rsidR="00980354" w:rsidRDefault="00DF4D6D">
          <w:pPr>
            <w:pStyle w:val="TOC2"/>
            <w:tabs>
              <w:tab w:val="right" w:leader="dot" w:pos="9350"/>
            </w:tabs>
            <w:rPr>
              <w:rFonts w:eastAsiaTheme="minorEastAsia"/>
              <w:noProof/>
            </w:rPr>
          </w:pPr>
          <w:hyperlink w:anchor="_Toc133558997" w:history="1">
            <w:r w:rsidR="00980354" w:rsidRPr="005F6E7D">
              <w:rPr>
                <w:rStyle w:val="Hyperlink"/>
                <w:noProof/>
              </w:rPr>
              <w:t>3.Conclusion :</w:t>
            </w:r>
            <w:r w:rsidR="00980354">
              <w:rPr>
                <w:noProof/>
                <w:webHidden/>
              </w:rPr>
              <w:tab/>
            </w:r>
            <w:r w:rsidR="00980354">
              <w:rPr>
                <w:noProof/>
                <w:webHidden/>
              </w:rPr>
              <w:fldChar w:fldCharType="begin"/>
            </w:r>
            <w:r w:rsidR="00980354">
              <w:rPr>
                <w:noProof/>
                <w:webHidden/>
              </w:rPr>
              <w:instrText xml:space="preserve"> PAGEREF _Toc133558997 \h </w:instrText>
            </w:r>
            <w:r w:rsidR="00980354">
              <w:rPr>
                <w:noProof/>
                <w:webHidden/>
              </w:rPr>
            </w:r>
            <w:r w:rsidR="00980354">
              <w:rPr>
                <w:noProof/>
                <w:webHidden/>
              </w:rPr>
              <w:fldChar w:fldCharType="separate"/>
            </w:r>
            <w:r w:rsidR="00980354">
              <w:rPr>
                <w:noProof/>
                <w:webHidden/>
              </w:rPr>
              <w:t>11</w:t>
            </w:r>
            <w:r w:rsidR="00980354">
              <w:rPr>
                <w:noProof/>
                <w:webHidden/>
              </w:rPr>
              <w:fldChar w:fldCharType="end"/>
            </w:r>
          </w:hyperlink>
        </w:p>
        <w:p w:rsidR="00980354" w:rsidRDefault="00DF4D6D">
          <w:pPr>
            <w:pStyle w:val="TOC2"/>
            <w:tabs>
              <w:tab w:val="right" w:leader="dot" w:pos="9350"/>
            </w:tabs>
            <w:rPr>
              <w:rFonts w:eastAsiaTheme="minorEastAsia"/>
              <w:noProof/>
            </w:rPr>
          </w:pPr>
          <w:hyperlink w:anchor="_Toc133558998" w:history="1">
            <w:r w:rsidR="00980354" w:rsidRPr="005F6E7D">
              <w:rPr>
                <w:rStyle w:val="Hyperlink"/>
                <w:noProof/>
                <w:shd w:val="clear" w:color="auto" w:fill="FFFFFF"/>
              </w:rPr>
              <w:t>Reference:</w:t>
            </w:r>
            <w:r w:rsidR="00980354">
              <w:rPr>
                <w:noProof/>
                <w:webHidden/>
              </w:rPr>
              <w:tab/>
            </w:r>
            <w:r w:rsidR="00980354">
              <w:rPr>
                <w:noProof/>
                <w:webHidden/>
              </w:rPr>
              <w:fldChar w:fldCharType="begin"/>
            </w:r>
            <w:r w:rsidR="00980354">
              <w:rPr>
                <w:noProof/>
                <w:webHidden/>
              </w:rPr>
              <w:instrText xml:space="preserve"> PAGEREF _Toc133558998 \h </w:instrText>
            </w:r>
            <w:r w:rsidR="00980354">
              <w:rPr>
                <w:noProof/>
                <w:webHidden/>
              </w:rPr>
            </w:r>
            <w:r w:rsidR="00980354">
              <w:rPr>
                <w:noProof/>
                <w:webHidden/>
              </w:rPr>
              <w:fldChar w:fldCharType="separate"/>
            </w:r>
            <w:r w:rsidR="00980354">
              <w:rPr>
                <w:noProof/>
                <w:webHidden/>
              </w:rPr>
              <w:t>12</w:t>
            </w:r>
            <w:r w:rsidR="00980354">
              <w:rPr>
                <w:noProof/>
                <w:webHidden/>
              </w:rPr>
              <w:fldChar w:fldCharType="end"/>
            </w:r>
          </w:hyperlink>
        </w:p>
        <w:p w:rsidR="00357F94" w:rsidRPr="00357F94" w:rsidRDefault="008A26C9" w:rsidP="00357F94">
          <w:r>
            <w:fldChar w:fldCharType="end"/>
          </w:r>
        </w:p>
      </w:sdtContent>
    </w:sdt>
    <w:p w:rsidR="00980354" w:rsidRDefault="00980354" w:rsidP="008A26C9">
      <w:pPr>
        <w:pStyle w:val="Heading1"/>
        <w:shd w:val="clear" w:color="auto" w:fill="FFFFFF" w:themeFill="background1"/>
        <w:rPr>
          <w:rFonts w:asciiTheme="majorBidi" w:hAnsiTheme="majorBidi"/>
          <w:sz w:val="24"/>
          <w:szCs w:val="24"/>
          <w:shd w:val="clear" w:color="auto" w:fill="FFFFFF"/>
        </w:rPr>
      </w:pPr>
      <w:bookmarkStart w:id="0" w:name="_Toc133558993"/>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980354" w:rsidRDefault="00980354" w:rsidP="008A26C9">
      <w:pPr>
        <w:pStyle w:val="Heading1"/>
        <w:shd w:val="clear" w:color="auto" w:fill="FFFFFF" w:themeFill="background1"/>
        <w:rPr>
          <w:rFonts w:asciiTheme="majorBidi" w:hAnsiTheme="majorBidi"/>
          <w:sz w:val="24"/>
          <w:szCs w:val="24"/>
          <w:shd w:val="clear" w:color="auto" w:fill="FFFFFF"/>
        </w:rPr>
      </w:pPr>
    </w:p>
    <w:p w:rsidR="003F2DA5" w:rsidRPr="008A26C9" w:rsidRDefault="003F2DA5" w:rsidP="008A26C9">
      <w:pPr>
        <w:pStyle w:val="Heading1"/>
        <w:shd w:val="clear" w:color="auto" w:fill="FFFFFF" w:themeFill="background1"/>
        <w:rPr>
          <w:rFonts w:asciiTheme="majorBidi" w:hAnsiTheme="majorBidi"/>
          <w:sz w:val="24"/>
          <w:szCs w:val="24"/>
          <w:shd w:val="clear" w:color="auto" w:fill="FFFFFF"/>
        </w:rPr>
      </w:pPr>
      <w:r w:rsidRPr="008A26C9">
        <w:rPr>
          <w:rFonts w:asciiTheme="majorBidi" w:hAnsiTheme="majorBidi"/>
          <w:sz w:val="24"/>
          <w:szCs w:val="24"/>
          <w:shd w:val="clear" w:color="auto" w:fill="FFFFFF"/>
        </w:rPr>
        <w:t>Technical Skills Development:</w:t>
      </w:r>
      <w:bookmarkEnd w:id="0"/>
    </w:p>
    <w:p w:rsidR="003F2DA5" w:rsidRPr="008A26C9" w:rsidRDefault="00B311D3" w:rsidP="008A26C9">
      <w:pPr>
        <w:pStyle w:val="Heading2"/>
        <w:shd w:val="clear" w:color="auto" w:fill="FFFFFF" w:themeFill="background1"/>
        <w:rPr>
          <w:rFonts w:asciiTheme="majorBidi" w:hAnsiTheme="majorBidi"/>
          <w:sz w:val="24"/>
          <w:szCs w:val="24"/>
          <w:shd w:val="clear" w:color="auto" w:fill="FFFFFF"/>
        </w:rPr>
      </w:pPr>
      <w:bookmarkStart w:id="1" w:name="_Toc133558994"/>
      <w:r w:rsidRPr="008A26C9">
        <w:rPr>
          <w:rFonts w:asciiTheme="majorBidi" w:hAnsiTheme="majorBidi"/>
          <w:sz w:val="24"/>
          <w:szCs w:val="24"/>
          <w:shd w:val="clear" w:color="auto" w:fill="FFFFFF"/>
        </w:rPr>
        <w:lastRenderedPageBreak/>
        <w:t>1.</w:t>
      </w:r>
      <w:r w:rsidR="003F2DA5" w:rsidRPr="008A26C9">
        <w:rPr>
          <w:rFonts w:asciiTheme="majorBidi" w:hAnsiTheme="majorBidi"/>
          <w:sz w:val="24"/>
          <w:szCs w:val="24"/>
          <w:shd w:val="clear" w:color="auto" w:fill="FFFFFF"/>
        </w:rPr>
        <w:t xml:space="preserve"> Introduction:</w:t>
      </w:r>
      <w:bookmarkEnd w:id="1"/>
      <w:r w:rsidR="003F2DA5" w:rsidRPr="008A26C9">
        <w:rPr>
          <w:rFonts w:asciiTheme="majorBidi" w:hAnsiTheme="majorBidi"/>
          <w:sz w:val="24"/>
          <w:szCs w:val="24"/>
          <w:shd w:val="clear" w:color="auto" w:fill="FFFFFF"/>
        </w:rPr>
        <w:t xml:space="preserve">     </w:t>
      </w:r>
    </w:p>
    <w:p w:rsidR="00B311D3" w:rsidRPr="008A26C9" w:rsidRDefault="00B311D3" w:rsidP="008A26C9">
      <w:pPr>
        <w:pStyle w:val="ListParagraph"/>
        <w:shd w:val="clear" w:color="auto" w:fill="FFFFFF" w:themeFill="background1"/>
        <w:spacing w:after="0" w:line="240" w:lineRule="auto"/>
        <w:ind w:left="1080"/>
        <w:jc w:val="both"/>
        <w:rPr>
          <w:rFonts w:asciiTheme="majorBidi" w:eastAsia="Times New Roman" w:hAnsiTheme="majorBidi" w:cstheme="majorBidi"/>
          <w:color w:val="4D5156"/>
          <w:sz w:val="24"/>
          <w:szCs w:val="24"/>
        </w:rPr>
      </w:pPr>
      <w:r w:rsidRPr="008A26C9">
        <w:rPr>
          <w:rFonts w:asciiTheme="majorBidi" w:eastAsia="Times New Roman" w:hAnsiTheme="majorBidi" w:cstheme="majorBidi"/>
          <w:color w:val="4D5156"/>
          <w:sz w:val="24"/>
          <w:szCs w:val="24"/>
        </w:rPr>
        <w:t>Technical skills are the </w:t>
      </w:r>
      <w:r w:rsidRPr="008A26C9">
        <w:rPr>
          <w:rFonts w:asciiTheme="majorBidi" w:eastAsia="Times New Roman" w:hAnsiTheme="majorBidi" w:cstheme="majorBidi"/>
          <w:color w:val="040C28"/>
          <w:sz w:val="24"/>
          <w:szCs w:val="24"/>
        </w:rPr>
        <w:t>expertize and competence required to perform specific digital or physical tasks</w:t>
      </w:r>
      <w:r w:rsidRPr="008A26C9">
        <w:rPr>
          <w:rFonts w:asciiTheme="majorBidi" w:eastAsia="Times New Roman" w:hAnsiTheme="majorBidi" w:cstheme="majorBidi"/>
          <w:color w:val="4D5156"/>
          <w:sz w:val="24"/>
          <w:szCs w:val="24"/>
        </w:rPr>
        <w:t>. No matter what industry you or your employees are in, knowledge of some technical skills will be required to fulfill day-to-day performance.</w:t>
      </w:r>
    </w:p>
    <w:p w:rsidR="00B311D3" w:rsidRPr="008A26C9" w:rsidRDefault="00B311D3" w:rsidP="008A26C9">
      <w:pPr>
        <w:pStyle w:val="Heading3"/>
        <w:shd w:val="clear" w:color="auto" w:fill="FFFFFF" w:themeFill="background1"/>
        <w:rPr>
          <w:rFonts w:asciiTheme="majorBidi" w:eastAsia="Times New Roman" w:hAnsiTheme="majorBidi"/>
          <w:sz w:val="24"/>
          <w:szCs w:val="24"/>
        </w:rPr>
      </w:pPr>
      <w:bookmarkStart w:id="2" w:name="_Toc133558995"/>
      <w:r w:rsidRPr="008A26C9">
        <w:rPr>
          <w:rFonts w:asciiTheme="majorBidi" w:eastAsia="Times New Roman" w:hAnsiTheme="majorBidi"/>
          <w:sz w:val="24"/>
          <w:szCs w:val="24"/>
        </w:rPr>
        <w:t>Top Skills for Engineers</w:t>
      </w:r>
      <w:r w:rsidR="008A26C9" w:rsidRPr="008A26C9">
        <w:rPr>
          <w:rFonts w:asciiTheme="majorBidi" w:eastAsia="Times New Roman" w:hAnsiTheme="majorBidi"/>
          <w:sz w:val="24"/>
          <w:szCs w:val="24"/>
        </w:rPr>
        <w:t>:</w:t>
      </w:r>
      <w:bookmarkEnd w:id="2"/>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Technology and computer science skills.</w:t>
      </w:r>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Communication.</w:t>
      </w:r>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Management.</w:t>
      </w:r>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Problem-solving.</w:t>
      </w:r>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Business operations.</w:t>
      </w:r>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Research and critical thinking.</w:t>
      </w:r>
    </w:p>
    <w:p w:rsidR="00B311D3" w:rsidRPr="008A26C9" w:rsidRDefault="00B311D3" w:rsidP="008A26C9">
      <w:pPr>
        <w:numPr>
          <w:ilvl w:val="0"/>
          <w:numId w:val="4"/>
        </w:numPr>
        <w:shd w:val="clear" w:color="auto" w:fill="FFFFFF" w:themeFill="background1"/>
        <w:spacing w:after="55" w:line="240" w:lineRule="auto"/>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Leadership.</w:t>
      </w:r>
    </w:p>
    <w:p w:rsidR="00B311D3" w:rsidRPr="008A26C9" w:rsidRDefault="00B311D3" w:rsidP="008A26C9">
      <w:pPr>
        <w:shd w:val="clear" w:color="auto" w:fill="FFFFFF" w:themeFill="background1"/>
        <w:spacing w:after="0" w:line="240" w:lineRule="auto"/>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Technical skills are essential in designing, building, and maintaining software and hardware systems .Technical skills include knowledge of programming languages, software development tools, and hardware components. Technical skills can be developed through formal education, self-study, and on-the-job experience.</w:t>
      </w:r>
      <w:r w:rsidRPr="008A26C9">
        <w:rPr>
          <w:rFonts w:asciiTheme="majorBidi" w:hAnsiTheme="majorBidi" w:cstheme="majorBidi"/>
          <w:color w:val="374151"/>
          <w:sz w:val="24"/>
          <w:szCs w:val="24"/>
          <w:shd w:val="clear" w:color="auto" w:fill="F7F7F8"/>
        </w:rPr>
        <w:t xml:space="preserve"> Communication skills can make individuals more competitive in the job market.</w:t>
      </w:r>
      <w:r w:rsidRPr="008A26C9">
        <w:rPr>
          <w:rFonts w:asciiTheme="majorBidi" w:hAnsiTheme="majorBidi" w:cstheme="majorBidi"/>
          <w:color w:val="374151"/>
          <w:sz w:val="24"/>
          <w:szCs w:val="24"/>
        </w:rPr>
        <w:t xml:space="preserve"> </w:t>
      </w:r>
      <w:r w:rsidRPr="008A26C9">
        <w:rPr>
          <w:rFonts w:asciiTheme="majorBidi" w:eastAsia="Times New Roman" w:hAnsiTheme="majorBidi" w:cstheme="majorBidi"/>
          <w:color w:val="374151"/>
          <w:sz w:val="24"/>
          <w:szCs w:val="24"/>
        </w:rPr>
        <w:t>Problem-solving skills are essential in identifying and resolving issues in software and hardware systems.Problem-solving skills include critical thinking, analysis, and creativity.</w:t>
      </w:r>
      <w:r w:rsidRPr="008A26C9">
        <w:rPr>
          <w:rFonts w:asciiTheme="majorBidi" w:hAnsiTheme="majorBidi" w:cstheme="majorBidi"/>
          <w:color w:val="374151"/>
          <w:sz w:val="24"/>
          <w:szCs w:val="24"/>
          <w:shd w:val="clear" w:color="auto" w:fill="F7F7F8"/>
        </w:rPr>
        <w:t xml:space="preserve"> Problem-solving skills can make individuals more competitive in the job market.</w:t>
      </w:r>
    </w:p>
    <w:p w:rsidR="00B311D3" w:rsidRPr="008A26C9" w:rsidRDefault="00B311D3" w:rsidP="008A26C9">
      <w:pPr>
        <w:shd w:val="clear" w:color="auto" w:fill="FFFFFF" w:themeFill="background1"/>
        <w:spacing w:after="0" w:line="240" w:lineRule="auto"/>
        <w:ind w:left="720"/>
        <w:jc w:val="both"/>
        <w:rPr>
          <w:rFonts w:asciiTheme="majorBidi" w:eastAsia="Times New Roman" w:hAnsiTheme="majorBidi" w:cstheme="majorBidi"/>
          <w:color w:val="374151"/>
          <w:sz w:val="24"/>
          <w:szCs w:val="24"/>
        </w:rPr>
      </w:pPr>
    </w:p>
    <w:p w:rsidR="009D5F5C" w:rsidRPr="008A26C9" w:rsidRDefault="009D5F5C" w:rsidP="008A26C9">
      <w:pPr>
        <w:pStyle w:val="ListParagraph"/>
        <w:shd w:val="clear" w:color="auto" w:fill="FFFFFF" w:themeFill="background1"/>
        <w:spacing w:after="0" w:line="240" w:lineRule="auto"/>
        <w:ind w:left="1080"/>
        <w:jc w:val="both"/>
        <w:rPr>
          <w:rFonts w:asciiTheme="majorBidi" w:hAnsiTheme="majorBidi" w:cstheme="majorBidi"/>
          <w:sz w:val="24"/>
          <w:szCs w:val="24"/>
          <w:shd w:val="clear" w:color="auto" w:fill="FFFFFF"/>
        </w:rPr>
      </w:pPr>
    </w:p>
    <w:p w:rsidR="00B311D3" w:rsidRPr="008A26C9" w:rsidRDefault="00357F94" w:rsidP="008A26C9">
      <w:pPr>
        <w:pStyle w:val="ListParagraph"/>
        <w:shd w:val="clear" w:color="auto" w:fill="FFFFFF" w:themeFill="background1"/>
        <w:spacing w:after="0" w:line="240" w:lineRule="auto"/>
        <w:ind w:left="1080"/>
        <w:jc w:val="both"/>
        <w:rPr>
          <w:rFonts w:asciiTheme="majorBidi" w:hAnsiTheme="majorBidi" w:cstheme="majorBidi"/>
          <w:sz w:val="24"/>
          <w:szCs w:val="24"/>
          <w:shd w:val="clear" w:color="auto" w:fill="FFFFFF"/>
        </w:rPr>
      </w:pPr>
      <w:bookmarkStart w:id="3" w:name="_Toc133558996"/>
      <w:r w:rsidRPr="00357F94">
        <w:rPr>
          <w:rStyle w:val="Heading2Char"/>
        </w:rPr>
        <w:t>2. Logbook</w:t>
      </w:r>
      <w:bookmarkEnd w:id="3"/>
      <w:r>
        <w:rPr>
          <w:rFonts w:asciiTheme="majorBidi" w:hAnsiTheme="majorBidi" w:cstheme="majorBidi"/>
          <w:sz w:val="24"/>
          <w:szCs w:val="24"/>
          <w:shd w:val="clear" w:color="auto" w:fill="FFFFFF"/>
        </w:rPr>
        <w:t xml:space="preserve">: </w:t>
      </w:r>
    </w:p>
    <w:tbl>
      <w:tblPr>
        <w:tblStyle w:val="TableGrid"/>
        <w:tblW w:w="0" w:type="auto"/>
        <w:tblInd w:w="198" w:type="dxa"/>
        <w:tblLook w:val="04A0" w:firstRow="1" w:lastRow="0" w:firstColumn="1" w:lastColumn="0" w:noHBand="0" w:noVBand="1"/>
      </w:tblPr>
      <w:tblGrid>
        <w:gridCol w:w="1074"/>
        <w:gridCol w:w="2495"/>
        <w:gridCol w:w="1941"/>
        <w:gridCol w:w="2076"/>
        <w:gridCol w:w="1566"/>
      </w:tblGrid>
      <w:tr w:rsidR="00E93E1E" w:rsidRPr="008A26C9" w:rsidTr="00ED08EA">
        <w:tc>
          <w:tcPr>
            <w:tcW w:w="1103" w:type="dxa"/>
          </w:tcPr>
          <w:p w:rsidR="00ED08EA" w:rsidRPr="008A26C9" w:rsidRDefault="00ED08EA" w:rsidP="008A26C9">
            <w:pPr>
              <w:pStyle w:val="ListParagraph"/>
              <w:shd w:val="clear" w:color="auto" w:fill="FFFFFF" w:themeFill="background1"/>
              <w:tabs>
                <w:tab w:val="left" w:pos="1454"/>
              </w:tabs>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Activity WK</w:t>
            </w:r>
          </w:p>
        </w:tc>
        <w:tc>
          <w:tcPr>
            <w:tcW w:w="2857" w:type="dxa"/>
          </w:tcPr>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 xml:space="preserve">Activity </w:t>
            </w:r>
          </w:p>
        </w:tc>
        <w:tc>
          <w:tcPr>
            <w:tcW w:w="2019" w:type="dxa"/>
          </w:tcPr>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Key Learning Points</w:t>
            </w:r>
          </w:p>
        </w:tc>
        <w:tc>
          <w:tcPr>
            <w:tcW w:w="1699" w:type="dxa"/>
          </w:tcPr>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Key Benefits</w:t>
            </w:r>
          </w:p>
        </w:tc>
        <w:tc>
          <w:tcPr>
            <w:tcW w:w="1700"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How can I improve it in future?</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Week1</w:t>
            </w:r>
          </w:p>
        </w:tc>
        <w:tc>
          <w:tcPr>
            <w:tcW w:w="2857" w:type="dxa"/>
          </w:tcPr>
          <w:p w:rsidR="00ED08EA" w:rsidRPr="008A26C9" w:rsidRDefault="00E93E1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Introduction to Technical skills</w:t>
            </w:r>
          </w:p>
        </w:tc>
        <w:tc>
          <w:tcPr>
            <w:tcW w:w="2019" w:type="dxa"/>
          </w:tcPr>
          <w:p w:rsidR="00E93E1E" w:rsidRPr="008A26C9" w:rsidRDefault="00E93E1E" w:rsidP="008A26C9">
            <w:pPr>
              <w:numPr>
                <w:ilvl w:val="0"/>
                <w:numId w:val="7"/>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Technical skills are specific knowledge and abilities required to perform a particular task or job</w:t>
            </w:r>
          </w:p>
          <w:p w:rsidR="00E93E1E" w:rsidRPr="008A26C9" w:rsidRDefault="00E93E1E" w:rsidP="008A26C9">
            <w:pPr>
              <w:numPr>
                <w:ilvl w:val="0"/>
                <w:numId w:val="7"/>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Technical skills can include knowledge of computer software and hardware, programming languages, data analysis tools, and other specialized knowledge</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E93E1E" w:rsidRPr="008A26C9" w:rsidRDefault="00E93E1E" w:rsidP="008A26C9">
            <w:pPr>
              <w:numPr>
                <w:ilvl w:val="0"/>
                <w:numId w:val="8"/>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Having strong technical skills can lead to better job performance and increased job opportunities</w:t>
            </w:r>
          </w:p>
          <w:p w:rsidR="00E93E1E" w:rsidRPr="008A26C9" w:rsidRDefault="00E93E1E" w:rsidP="008A26C9">
            <w:pPr>
              <w:numPr>
                <w:ilvl w:val="0"/>
                <w:numId w:val="8"/>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Technical skills are highly valued in many industries, including computing and engineering</w:t>
            </w:r>
            <w:r w:rsidR="004532FC" w:rsidRPr="008A26C9">
              <w:rPr>
                <w:rFonts w:asciiTheme="majorBidi" w:eastAsia="Times New Roman" w:hAnsiTheme="majorBidi" w:cstheme="majorBidi"/>
                <w:color w:val="374151"/>
                <w:sz w:val="24"/>
                <w:szCs w:val="24"/>
              </w:rPr>
              <w:t>.</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Enrich Your Skill Set. ...</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Get Better Job Opportunities. ...</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Become Eligible for Promotions. ...</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 xml:space="preserve">Save Time and </w:t>
            </w:r>
            <w:r w:rsidRPr="008A26C9">
              <w:rPr>
                <w:rFonts w:asciiTheme="majorBidi" w:eastAsia="Times New Roman" w:hAnsiTheme="majorBidi" w:cstheme="majorBidi"/>
                <w:color w:val="202124"/>
                <w:sz w:val="24"/>
                <w:szCs w:val="24"/>
              </w:rPr>
              <w:lastRenderedPageBreak/>
              <w:t>Money. ...</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Make Intelligent Purchase Decisions. ...</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Stay Relevant and Future-Ready. ...</w:t>
            </w:r>
          </w:p>
          <w:p w:rsidR="004532FC" w:rsidRPr="008A26C9" w:rsidRDefault="004532FC" w:rsidP="008A26C9">
            <w:pPr>
              <w:numPr>
                <w:ilvl w:val="0"/>
                <w:numId w:val="27"/>
              </w:numPr>
              <w:shd w:val="clear" w:color="auto" w:fill="FFFFFF" w:themeFill="background1"/>
              <w:spacing w:after="55"/>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Open Up Alternate Income Avenu.</w:t>
            </w:r>
          </w:p>
          <w:p w:rsidR="004532FC" w:rsidRPr="008A26C9" w:rsidRDefault="004532FC" w:rsidP="008A26C9">
            <w:pPr>
              <w:numPr>
                <w:ilvl w:val="0"/>
                <w:numId w:val="8"/>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E93E1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lastRenderedPageBreak/>
              <w:t>More practical examples could help illustrate the importance of technical skills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Week2</w:t>
            </w:r>
          </w:p>
        </w:tc>
        <w:tc>
          <w:tcPr>
            <w:tcW w:w="2857" w:type="dxa"/>
          </w:tcPr>
          <w:p w:rsidR="00ED08EA" w:rsidRPr="008A26C9" w:rsidRDefault="00E93E1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Types of Technical Skills</w:t>
            </w:r>
          </w:p>
        </w:tc>
        <w:tc>
          <w:tcPr>
            <w:tcW w:w="2019" w:type="dxa"/>
          </w:tcPr>
          <w:p w:rsidR="00E93E1E" w:rsidRPr="008A26C9" w:rsidRDefault="00E93E1E" w:rsidP="008A26C9">
            <w:pPr>
              <w:numPr>
                <w:ilvl w:val="0"/>
                <w:numId w:val="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Technical skills can be categorized into three main types: programming skills, hardware skills, and data analysis skills</w:t>
            </w:r>
          </w:p>
          <w:p w:rsidR="00E93E1E" w:rsidRPr="008A26C9" w:rsidRDefault="00E93E1E" w:rsidP="008A26C9">
            <w:pPr>
              <w:numPr>
                <w:ilvl w:val="0"/>
                <w:numId w:val="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Programming skills include knowledge of programming languages and software development tools</w:t>
            </w:r>
          </w:p>
          <w:p w:rsidR="00E93E1E" w:rsidRPr="008A26C9" w:rsidRDefault="00E93E1E" w:rsidP="008A26C9">
            <w:pPr>
              <w:numPr>
                <w:ilvl w:val="0"/>
                <w:numId w:val="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Hardware skills include knowledge of computer hardware components and how they work together</w:t>
            </w:r>
          </w:p>
          <w:p w:rsidR="00E93E1E" w:rsidRPr="008A26C9" w:rsidRDefault="00E93E1E" w:rsidP="008A26C9">
            <w:pPr>
              <w:numPr>
                <w:ilvl w:val="0"/>
                <w:numId w:val="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Data analysis skills include knowledge of statistical analysis and data visualization tool</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E93E1E" w:rsidRPr="008A26C9" w:rsidRDefault="00E93E1E" w:rsidP="008A26C9">
            <w:pPr>
              <w:numPr>
                <w:ilvl w:val="0"/>
                <w:numId w:val="10"/>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Understanding the different types of technical skills can help individuals determine which skills they need to develop for their chosen field</w:t>
            </w:r>
          </w:p>
          <w:p w:rsidR="00E93E1E" w:rsidRPr="008A26C9" w:rsidRDefault="00E93E1E" w:rsidP="008A26C9">
            <w:pPr>
              <w:numPr>
                <w:ilvl w:val="0"/>
                <w:numId w:val="10"/>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Having a diverse range of technical skills can make individuals more competitive in the job market</w:t>
            </w:r>
            <w:r w:rsidR="004532FC" w:rsidRPr="008A26C9">
              <w:rPr>
                <w:rFonts w:asciiTheme="majorBidi" w:eastAsia="Times New Roman" w:hAnsiTheme="majorBidi" w:cstheme="majorBidi"/>
                <w:color w:val="374151"/>
                <w:sz w:val="24"/>
                <w:szCs w:val="24"/>
              </w:rPr>
              <w:t>.</w:t>
            </w:r>
          </w:p>
          <w:p w:rsidR="004532FC" w:rsidRPr="008A26C9" w:rsidRDefault="004532FC" w:rsidP="008A26C9">
            <w:pPr>
              <w:numPr>
                <w:ilvl w:val="0"/>
                <w:numId w:val="10"/>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hAnsiTheme="majorBidi" w:cstheme="majorBidi"/>
                <w:color w:val="4D5156"/>
                <w:sz w:val="24"/>
                <w:szCs w:val="24"/>
                <w:shd w:val="clear" w:color="auto" w:fill="FFFFFF"/>
              </w:rPr>
              <w:t>Knowledge is power, and the more your employees know, the more your business can grow. By providing technical skills training for your employees, you're </w:t>
            </w:r>
            <w:r w:rsidRPr="008A26C9">
              <w:rPr>
                <w:rFonts w:asciiTheme="majorBidi" w:hAnsiTheme="majorBidi" w:cstheme="majorBidi"/>
                <w:color w:val="040C28"/>
                <w:sz w:val="24"/>
                <w:szCs w:val="24"/>
              </w:rPr>
              <w:t>instilling self-confidence that they have the knowledge and competence to perform their daily tasks to the best of their ability</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E93E1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More hands-on activities could help reinforce 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Week3</w:t>
            </w:r>
          </w:p>
        </w:tc>
        <w:tc>
          <w:tcPr>
            <w:tcW w:w="2857" w:type="dxa"/>
          </w:tcPr>
          <w:p w:rsidR="00ED08EA" w:rsidRPr="008A26C9" w:rsidRDefault="00E93E1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Developing Technical Skills</w:t>
            </w:r>
          </w:p>
        </w:tc>
        <w:tc>
          <w:tcPr>
            <w:tcW w:w="2019" w:type="dxa"/>
          </w:tcPr>
          <w:p w:rsidR="00E93E1E" w:rsidRPr="008A26C9" w:rsidRDefault="00E93E1E" w:rsidP="008A26C9">
            <w:pPr>
              <w:numPr>
                <w:ilvl w:val="0"/>
                <w:numId w:val="11"/>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 xml:space="preserve">Technical skills can be developed through formal education, such as </w:t>
            </w:r>
            <w:r w:rsidRPr="008A26C9">
              <w:rPr>
                <w:rFonts w:asciiTheme="majorBidi" w:eastAsia="Times New Roman" w:hAnsiTheme="majorBidi" w:cstheme="majorBidi"/>
                <w:color w:val="374151"/>
                <w:sz w:val="24"/>
                <w:szCs w:val="24"/>
              </w:rPr>
              <w:lastRenderedPageBreak/>
              <w:t>attending a university or technical school</w:t>
            </w:r>
          </w:p>
          <w:p w:rsidR="00E93E1E" w:rsidRPr="008A26C9" w:rsidRDefault="00E93E1E" w:rsidP="008A26C9">
            <w:pPr>
              <w:numPr>
                <w:ilvl w:val="0"/>
                <w:numId w:val="11"/>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Technical skills can also be developed through self-study and online courses</w:t>
            </w:r>
          </w:p>
          <w:p w:rsidR="00E93E1E" w:rsidRPr="008A26C9" w:rsidRDefault="00E93E1E" w:rsidP="008A26C9">
            <w:pPr>
              <w:numPr>
                <w:ilvl w:val="0"/>
                <w:numId w:val="11"/>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On-the-job experience can provide opportunities to develop and improve technical skills</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E93E1E" w:rsidRPr="008A26C9" w:rsidRDefault="00E93E1E" w:rsidP="008A26C9">
            <w:pPr>
              <w:numPr>
                <w:ilvl w:val="0"/>
                <w:numId w:val="12"/>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lastRenderedPageBreak/>
              <w:t xml:space="preserve">Understanding how to develop technical skills can help individuals </w:t>
            </w:r>
            <w:r w:rsidRPr="008A26C9">
              <w:rPr>
                <w:rFonts w:asciiTheme="majorBidi" w:eastAsia="Times New Roman" w:hAnsiTheme="majorBidi" w:cstheme="majorBidi"/>
                <w:color w:val="374151"/>
                <w:sz w:val="24"/>
                <w:szCs w:val="24"/>
              </w:rPr>
              <w:lastRenderedPageBreak/>
              <w:t>take a proactive approach to their career development</w:t>
            </w:r>
          </w:p>
          <w:p w:rsidR="00E93E1E" w:rsidRPr="008A26C9" w:rsidRDefault="00E93E1E" w:rsidP="008A26C9">
            <w:pPr>
              <w:numPr>
                <w:ilvl w:val="0"/>
                <w:numId w:val="12"/>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Continuing to develop technical skills can lead to increased job opportunities and job satisfaction</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E93E1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lastRenderedPageBreak/>
              <w:t xml:space="preserve">More practical examples could help </w:t>
            </w:r>
            <w:r w:rsidRPr="008A26C9">
              <w:rPr>
                <w:rFonts w:asciiTheme="majorBidi" w:hAnsiTheme="majorBidi" w:cstheme="majorBidi"/>
                <w:color w:val="374151"/>
                <w:sz w:val="24"/>
                <w:szCs w:val="24"/>
                <w:shd w:val="clear" w:color="auto" w:fill="F7F7F8"/>
              </w:rPr>
              <w:lastRenderedPageBreak/>
              <w:t>illustrate the benefits of developing technical skills.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lastRenderedPageBreak/>
              <w:t>Week4</w:t>
            </w:r>
          </w:p>
        </w:tc>
        <w:tc>
          <w:tcPr>
            <w:tcW w:w="2857" w:type="dxa"/>
          </w:tcPr>
          <w:p w:rsidR="00ED08E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Communication Skills</w:t>
            </w:r>
          </w:p>
        </w:tc>
        <w:tc>
          <w:tcPr>
            <w:tcW w:w="2019" w:type="dxa"/>
          </w:tcPr>
          <w:p w:rsidR="00D1341A" w:rsidRPr="008A26C9" w:rsidRDefault="00D1341A" w:rsidP="008A26C9">
            <w:pPr>
              <w:numPr>
                <w:ilvl w:val="0"/>
                <w:numId w:val="13"/>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Communication skills are essential in working collaboratively with others on software and hardware projects</w:t>
            </w:r>
          </w:p>
          <w:p w:rsidR="00D1341A" w:rsidRPr="008A26C9" w:rsidRDefault="00D1341A" w:rsidP="008A26C9">
            <w:pPr>
              <w:numPr>
                <w:ilvl w:val="0"/>
                <w:numId w:val="13"/>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Communication skills include verbal and written communication, active listening, and empathy</w:t>
            </w:r>
          </w:p>
          <w:p w:rsidR="00D1341A" w:rsidRPr="008A26C9" w:rsidRDefault="00D1341A" w:rsidP="008A26C9">
            <w:pPr>
              <w:numPr>
                <w:ilvl w:val="0"/>
                <w:numId w:val="13"/>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Effective communication can lead to better project outcomes and improved team morale</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D1341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p w:rsidR="00D1341A" w:rsidRPr="008A26C9" w:rsidRDefault="00D1341A" w:rsidP="008A26C9">
            <w:pPr>
              <w:numPr>
                <w:ilvl w:val="0"/>
                <w:numId w:val="14"/>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Having strong communication skills can lead to better collaboration and project outcomes</w:t>
            </w:r>
          </w:p>
          <w:p w:rsidR="00D1341A" w:rsidRPr="008A26C9" w:rsidRDefault="00D1341A" w:rsidP="008A26C9">
            <w:pPr>
              <w:numPr>
                <w:ilvl w:val="0"/>
                <w:numId w:val="14"/>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Communication skills can make individuals more competitive in the job market</w:t>
            </w:r>
            <w:r w:rsidR="004532FC" w:rsidRPr="008A26C9">
              <w:rPr>
                <w:rFonts w:asciiTheme="majorBidi" w:eastAsia="Times New Roman" w:hAnsiTheme="majorBidi" w:cstheme="majorBidi"/>
                <w:color w:val="374151"/>
                <w:sz w:val="24"/>
                <w:szCs w:val="24"/>
              </w:rPr>
              <w:t xml:space="preserve">. </w:t>
            </w:r>
          </w:p>
          <w:p w:rsidR="004532FC" w:rsidRPr="008A26C9" w:rsidRDefault="004532FC" w:rsidP="008A26C9">
            <w:pPr>
              <w:numPr>
                <w:ilvl w:val="0"/>
                <w:numId w:val="28"/>
              </w:numPr>
              <w:shd w:val="clear" w:color="auto" w:fill="FFFFFF" w:themeFill="background1"/>
              <w:spacing w:after="60"/>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Increased employee engagement. ...</w:t>
            </w:r>
          </w:p>
          <w:p w:rsidR="004532FC" w:rsidRPr="008A26C9" w:rsidRDefault="004532FC" w:rsidP="008A26C9">
            <w:pPr>
              <w:numPr>
                <w:ilvl w:val="0"/>
                <w:numId w:val="28"/>
              </w:numPr>
              <w:shd w:val="clear" w:color="auto" w:fill="FFFFFF" w:themeFill="background1"/>
              <w:spacing w:after="60"/>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Improved productivity. ...</w:t>
            </w:r>
          </w:p>
          <w:p w:rsidR="004532FC" w:rsidRPr="008A26C9" w:rsidRDefault="004532FC" w:rsidP="008A26C9">
            <w:pPr>
              <w:numPr>
                <w:ilvl w:val="0"/>
                <w:numId w:val="28"/>
              </w:numPr>
              <w:shd w:val="clear" w:color="auto" w:fill="FFFFFF" w:themeFill="background1"/>
              <w:spacing w:after="60"/>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Improved client relations. ...</w:t>
            </w:r>
          </w:p>
          <w:p w:rsidR="004532FC" w:rsidRPr="008A26C9" w:rsidRDefault="004532FC" w:rsidP="008A26C9">
            <w:pPr>
              <w:numPr>
                <w:ilvl w:val="0"/>
                <w:numId w:val="28"/>
              </w:numPr>
              <w:shd w:val="clear" w:color="auto" w:fill="FFFFFF" w:themeFill="background1"/>
              <w:spacing w:after="60"/>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Healthy workplace culture. ...</w:t>
            </w:r>
          </w:p>
          <w:p w:rsidR="004532FC" w:rsidRPr="008A26C9" w:rsidRDefault="004532FC" w:rsidP="008A26C9">
            <w:pPr>
              <w:numPr>
                <w:ilvl w:val="0"/>
                <w:numId w:val="28"/>
              </w:numPr>
              <w:shd w:val="clear" w:color="auto" w:fill="FFFFFF" w:themeFill="background1"/>
              <w:spacing w:after="60"/>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Improved direction for employees. ...</w:t>
            </w:r>
          </w:p>
          <w:p w:rsidR="004532FC" w:rsidRPr="008A26C9" w:rsidRDefault="004532FC" w:rsidP="008A26C9">
            <w:pPr>
              <w:numPr>
                <w:ilvl w:val="0"/>
                <w:numId w:val="28"/>
              </w:numPr>
              <w:shd w:val="clear" w:color="auto" w:fill="FFFFFF" w:themeFill="background1"/>
              <w:spacing w:after="60"/>
              <w:ind w:left="0"/>
              <w:jc w:val="both"/>
              <w:rPr>
                <w:rFonts w:asciiTheme="majorBidi" w:eastAsia="Times New Roman" w:hAnsiTheme="majorBidi" w:cstheme="majorBidi"/>
                <w:color w:val="202124"/>
                <w:sz w:val="24"/>
                <w:szCs w:val="24"/>
              </w:rPr>
            </w:pPr>
            <w:r w:rsidRPr="008A26C9">
              <w:rPr>
                <w:rFonts w:asciiTheme="majorBidi" w:eastAsia="Times New Roman" w:hAnsiTheme="majorBidi" w:cstheme="majorBidi"/>
                <w:color w:val="202124"/>
                <w:sz w:val="24"/>
                <w:szCs w:val="24"/>
              </w:rPr>
              <w:t>Boosted employee job satisfactio</w:t>
            </w:r>
          </w:p>
          <w:p w:rsidR="004532FC" w:rsidRPr="008A26C9" w:rsidRDefault="004532FC" w:rsidP="008A26C9">
            <w:pPr>
              <w:numPr>
                <w:ilvl w:val="0"/>
                <w:numId w:val="14"/>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shd w:val="clear" w:color="auto" w:fill="FFFFFF" w:themeFill="background1"/>
              <w:jc w:val="both"/>
              <w:rPr>
                <w:rFonts w:asciiTheme="majorBidi" w:hAnsiTheme="majorBidi" w:cstheme="majorBidi"/>
                <w:sz w:val="24"/>
                <w:szCs w:val="24"/>
              </w:rPr>
            </w:pPr>
          </w:p>
        </w:tc>
        <w:tc>
          <w:tcPr>
            <w:tcW w:w="1700" w:type="dxa"/>
          </w:tcPr>
          <w:p w:rsidR="00ED08E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More hands-on activities could help reinforce 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Week5</w:t>
            </w:r>
          </w:p>
        </w:tc>
        <w:tc>
          <w:tcPr>
            <w:tcW w:w="2857" w:type="dxa"/>
          </w:tcPr>
          <w:p w:rsidR="00ED08E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Problem-Solving Skills</w:t>
            </w:r>
          </w:p>
        </w:tc>
        <w:tc>
          <w:tcPr>
            <w:tcW w:w="2019" w:type="dxa"/>
          </w:tcPr>
          <w:p w:rsidR="00D1341A" w:rsidRPr="008A26C9" w:rsidRDefault="00D1341A" w:rsidP="008A26C9">
            <w:pPr>
              <w:numPr>
                <w:ilvl w:val="0"/>
                <w:numId w:val="15"/>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 xml:space="preserve">Problem-solving skills are essential in identifying and resolving issues in software and </w:t>
            </w:r>
            <w:r w:rsidRPr="008A26C9">
              <w:rPr>
                <w:rFonts w:asciiTheme="majorBidi" w:eastAsia="Times New Roman" w:hAnsiTheme="majorBidi" w:cstheme="majorBidi"/>
                <w:color w:val="374151"/>
                <w:sz w:val="24"/>
                <w:szCs w:val="24"/>
              </w:rPr>
              <w:lastRenderedPageBreak/>
              <w:t>hardware systems</w:t>
            </w:r>
          </w:p>
          <w:p w:rsidR="00D1341A" w:rsidRPr="008A26C9" w:rsidRDefault="00D1341A" w:rsidP="008A26C9">
            <w:pPr>
              <w:numPr>
                <w:ilvl w:val="0"/>
                <w:numId w:val="15"/>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Problem-solving skills include critical thinking, analysis, and creativity</w:t>
            </w:r>
          </w:p>
          <w:p w:rsidR="00D1341A" w:rsidRPr="008A26C9" w:rsidRDefault="00D1341A" w:rsidP="008A26C9">
            <w:pPr>
              <w:numPr>
                <w:ilvl w:val="0"/>
                <w:numId w:val="15"/>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Effective problem-solving can lead to more efficient and effective solutions</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D1341A" w:rsidRPr="008A26C9" w:rsidRDefault="00D1341A" w:rsidP="008A26C9">
            <w:pPr>
              <w:numPr>
                <w:ilvl w:val="0"/>
                <w:numId w:val="16"/>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lastRenderedPageBreak/>
              <w:t xml:space="preserve">Having strong problem-solving skills can lead to better outcomes and improved </w:t>
            </w:r>
            <w:r w:rsidRPr="008A26C9">
              <w:rPr>
                <w:rFonts w:asciiTheme="majorBidi" w:eastAsia="Times New Roman" w:hAnsiTheme="majorBidi" w:cstheme="majorBidi"/>
                <w:color w:val="374151"/>
                <w:sz w:val="24"/>
                <w:szCs w:val="24"/>
              </w:rPr>
              <w:lastRenderedPageBreak/>
              <w:t>performance</w:t>
            </w:r>
          </w:p>
          <w:p w:rsidR="00D1341A" w:rsidRPr="008A26C9" w:rsidRDefault="00D1341A" w:rsidP="008A26C9">
            <w:pPr>
              <w:numPr>
                <w:ilvl w:val="0"/>
                <w:numId w:val="16"/>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Problem-solving skills can make individuals more competitive in the job market</w:t>
            </w:r>
            <w:r w:rsidR="004532FC" w:rsidRPr="008A26C9">
              <w:rPr>
                <w:rFonts w:asciiTheme="majorBidi" w:eastAsia="Times New Roman" w:hAnsiTheme="majorBidi" w:cstheme="majorBidi"/>
                <w:color w:val="374151"/>
                <w:sz w:val="24"/>
                <w:szCs w:val="24"/>
              </w:rPr>
              <w:t>.</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lastRenderedPageBreak/>
              <w:t xml:space="preserve">More practical examples could help reinforce </w:t>
            </w:r>
            <w:r w:rsidRPr="008A26C9">
              <w:rPr>
                <w:rFonts w:asciiTheme="majorBidi" w:hAnsiTheme="majorBidi" w:cstheme="majorBidi"/>
                <w:color w:val="374151"/>
                <w:sz w:val="24"/>
                <w:szCs w:val="24"/>
                <w:shd w:val="clear" w:color="auto" w:fill="F7F7F8"/>
              </w:rPr>
              <w:lastRenderedPageBreak/>
              <w:t>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lastRenderedPageBreak/>
              <w:t>Week6</w:t>
            </w:r>
          </w:p>
        </w:tc>
        <w:tc>
          <w:tcPr>
            <w:tcW w:w="2857" w:type="dxa"/>
          </w:tcPr>
          <w:p w:rsidR="00ED08E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Computer Networking</w:t>
            </w:r>
          </w:p>
        </w:tc>
        <w:tc>
          <w:tcPr>
            <w:tcW w:w="2019" w:type="dxa"/>
          </w:tcPr>
          <w:p w:rsidR="00D1341A" w:rsidRPr="008A26C9" w:rsidRDefault="00D1341A" w:rsidP="008A26C9">
            <w:pPr>
              <w:numPr>
                <w:ilvl w:val="0"/>
                <w:numId w:val="17"/>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Computer networks are used to connect computers and other devices together to share resources and information</w:t>
            </w:r>
          </w:p>
          <w:p w:rsidR="00D1341A" w:rsidRPr="008A26C9" w:rsidRDefault="00D1341A" w:rsidP="008A26C9">
            <w:pPr>
              <w:numPr>
                <w:ilvl w:val="0"/>
                <w:numId w:val="17"/>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Network protocols such as TCP/IP and HTTP govern how information is transmitted over networks</w:t>
            </w:r>
          </w:p>
          <w:p w:rsidR="00D1341A" w:rsidRPr="008A26C9" w:rsidRDefault="00D1341A" w:rsidP="008A26C9">
            <w:pPr>
              <w:numPr>
                <w:ilvl w:val="0"/>
                <w:numId w:val="17"/>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Common network devices include routers, switches, and firewalls</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D1341A" w:rsidRPr="008A26C9" w:rsidRDefault="00D1341A" w:rsidP="008A26C9">
            <w:pPr>
              <w:numPr>
                <w:ilvl w:val="0"/>
                <w:numId w:val="18"/>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Understanding computer networking is essential in many areas of computing and engineering</w:t>
            </w:r>
          </w:p>
          <w:p w:rsidR="00D1341A" w:rsidRPr="008A26C9" w:rsidRDefault="00D1341A" w:rsidP="008A26C9">
            <w:pPr>
              <w:numPr>
                <w:ilvl w:val="0"/>
                <w:numId w:val="18"/>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Knowing how to design and maintain computer networks can lead to more efficient and effective communication and resource sharin</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D1341A"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More hands-on activities could help reinforce 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Week7</w:t>
            </w:r>
          </w:p>
        </w:tc>
        <w:tc>
          <w:tcPr>
            <w:tcW w:w="2857" w:type="dxa"/>
          </w:tcPr>
          <w:p w:rsidR="00ED08EA" w:rsidRPr="008A26C9" w:rsidRDefault="004949B3"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Software Engineering</w:t>
            </w:r>
          </w:p>
        </w:tc>
        <w:tc>
          <w:tcPr>
            <w:tcW w:w="2019" w:type="dxa"/>
          </w:tcPr>
          <w:p w:rsidR="004949B3" w:rsidRPr="008A26C9" w:rsidRDefault="004949B3" w:rsidP="008A26C9">
            <w:pPr>
              <w:numPr>
                <w:ilvl w:val="0"/>
                <w:numId w:val="1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Software engineering involves designing, building, testing, and maintaining software systems</w:t>
            </w:r>
          </w:p>
          <w:p w:rsidR="004949B3" w:rsidRPr="008A26C9" w:rsidRDefault="004949B3" w:rsidP="008A26C9">
            <w:pPr>
              <w:numPr>
                <w:ilvl w:val="0"/>
                <w:numId w:val="1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The software development life cycle includes phases such as requirements gathering, design, implementation, testing, and maintenance</w:t>
            </w:r>
          </w:p>
          <w:p w:rsidR="004949B3" w:rsidRPr="008A26C9" w:rsidRDefault="004949B3" w:rsidP="008A26C9">
            <w:pPr>
              <w:numPr>
                <w:ilvl w:val="0"/>
                <w:numId w:val="19"/>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 xml:space="preserve">Quality assurance techniques such as testing and code reviews can ensure </w:t>
            </w:r>
            <w:r w:rsidRPr="008A26C9">
              <w:rPr>
                <w:rFonts w:asciiTheme="majorBidi" w:eastAsia="Times New Roman" w:hAnsiTheme="majorBidi" w:cstheme="majorBidi"/>
                <w:color w:val="374151"/>
                <w:sz w:val="24"/>
                <w:szCs w:val="24"/>
              </w:rPr>
              <w:lastRenderedPageBreak/>
              <w:t>software reliability and maintainability</w:t>
            </w:r>
            <w:r w:rsidR="00CF0CCE" w:rsidRPr="008A26C9">
              <w:rPr>
                <w:rFonts w:asciiTheme="majorBidi" w:eastAsia="Times New Roman" w:hAnsiTheme="majorBidi" w:cstheme="majorBidi"/>
                <w:color w:val="374151"/>
                <w:sz w:val="24"/>
                <w:szCs w:val="24"/>
              </w:rPr>
              <w:t>.</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4949B3" w:rsidRPr="008A26C9" w:rsidRDefault="004949B3" w:rsidP="008A26C9">
            <w:pPr>
              <w:numPr>
                <w:ilvl w:val="0"/>
                <w:numId w:val="20"/>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lastRenderedPageBreak/>
              <w:t>Understanding software engineering principles can lead to more efficient and effective software design</w:t>
            </w:r>
          </w:p>
          <w:p w:rsidR="004949B3" w:rsidRPr="008A26C9" w:rsidRDefault="004949B3" w:rsidP="008A26C9">
            <w:pPr>
              <w:numPr>
                <w:ilvl w:val="0"/>
                <w:numId w:val="20"/>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Knowing how to apply quality assurance techniques can lead to more reliable and maintainable software systems</w:t>
            </w:r>
            <w:r w:rsidR="00D6266C" w:rsidRPr="008A26C9">
              <w:rPr>
                <w:rFonts w:asciiTheme="majorBidi" w:eastAsia="Times New Roman" w:hAnsiTheme="majorBidi" w:cstheme="majorBidi"/>
                <w:color w:val="374151"/>
                <w:sz w:val="24"/>
                <w:szCs w:val="24"/>
              </w:rPr>
              <w:t>.</w:t>
            </w:r>
          </w:p>
          <w:p w:rsidR="00D6266C" w:rsidRPr="008A26C9" w:rsidRDefault="00D6266C" w:rsidP="008A26C9">
            <w:pPr>
              <w:pStyle w:val="NormalWeb"/>
              <w:numPr>
                <w:ilvl w:val="0"/>
                <w:numId w:val="34"/>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 xml:space="preserve">Better Quality Software: Software engineering provides a disciplined </w:t>
            </w:r>
            <w:r w:rsidRPr="008A26C9">
              <w:rPr>
                <w:rFonts w:asciiTheme="majorBidi" w:hAnsiTheme="majorBidi" w:cstheme="majorBidi"/>
                <w:color w:val="374151"/>
              </w:rPr>
              <w:lastRenderedPageBreak/>
              <w:t>approach to software development, which helps to ensure that software is well-designed, reliable, and maintainable. This results in better quality software that is less prone to bugs and errors.</w:t>
            </w:r>
          </w:p>
          <w:p w:rsidR="00D6266C" w:rsidRPr="008A26C9" w:rsidRDefault="00D6266C" w:rsidP="008A26C9">
            <w:pPr>
              <w:pStyle w:val="NormalWeb"/>
              <w:numPr>
                <w:ilvl w:val="0"/>
                <w:numId w:val="34"/>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More Efficient Development: Software engineering provides a structured approach to software development, which helps to increase efficiency and reduce the time and resources required for development.</w:t>
            </w:r>
          </w:p>
          <w:p w:rsidR="00D6266C" w:rsidRPr="008A26C9" w:rsidRDefault="00D6266C" w:rsidP="008A26C9">
            <w:pPr>
              <w:pStyle w:val="NormalWeb"/>
              <w:numPr>
                <w:ilvl w:val="0"/>
                <w:numId w:val="34"/>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Collaboration: Software engineering emphasizes teamwork and collaboration, which helps to improve communication, reduce misunderstandings, and increase productivity.</w:t>
            </w:r>
          </w:p>
          <w:p w:rsidR="00D6266C" w:rsidRPr="008A26C9" w:rsidRDefault="00D6266C" w:rsidP="008A26C9">
            <w:pPr>
              <w:pStyle w:val="NormalWeb"/>
              <w:numPr>
                <w:ilvl w:val="0"/>
                <w:numId w:val="34"/>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 xml:space="preserve">Better User Experience: Software engineering puts user needs at the forefront of development, </w:t>
            </w:r>
            <w:r w:rsidRPr="008A26C9">
              <w:rPr>
                <w:rFonts w:asciiTheme="majorBidi" w:hAnsiTheme="majorBidi" w:cstheme="majorBidi"/>
                <w:color w:val="374151"/>
              </w:rPr>
              <w:lastRenderedPageBreak/>
              <w:t>which results in software that is more intuitive, user-friendly, and meets user needs and expectations.</w:t>
            </w:r>
          </w:p>
          <w:p w:rsidR="00D6266C" w:rsidRPr="008A26C9" w:rsidRDefault="00D6266C" w:rsidP="008A26C9">
            <w:pPr>
              <w:numPr>
                <w:ilvl w:val="0"/>
                <w:numId w:val="20"/>
              </w:numPr>
              <w:shd w:val="clear" w:color="auto" w:fill="FFFFFF" w:themeFill="background1"/>
              <w:ind w:left="0"/>
              <w:jc w:val="both"/>
              <w:rPr>
                <w:rFonts w:asciiTheme="majorBidi" w:eastAsia="Times New Roman" w:hAnsiTheme="majorBidi" w:cstheme="majorBidi"/>
                <w:color w:val="374151"/>
                <w:sz w:val="24"/>
                <w:szCs w:val="24"/>
              </w:rPr>
            </w:pPr>
          </w:p>
          <w:p w:rsidR="00D6266C" w:rsidRPr="008A26C9" w:rsidRDefault="00D6266C" w:rsidP="008A26C9">
            <w:pPr>
              <w:numPr>
                <w:ilvl w:val="0"/>
                <w:numId w:val="20"/>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4949B3"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lastRenderedPageBreak/>
              <w:t>practical examples could help reinforce 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lastRenderedPageBreak/>
              <w:t>Week8</w:t>
            </w:r>
          </w:p>
        </w:tc>
        <w:tc>
          <w:tcPr>
            <w:tcW w:w="2857" w:type="dxa"/>
          </w:tcPr>
          <w:p w:rsidR="00ED08EA" w:rsidRPr="008A26C9" w:rsidRDefault="00A10B8D"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Data Structures and Algorithms</w:t>
            </w:r>
          </w:p>
        </w:tc>
        <w:tc>
          <w:tcPr>
            <w:tcW w:w="2019" w:type="dxa"/>
          </w:tcPr>
          <w:p w:rsidR="00A10B8D" w:rsidRPr="008A26C9" w:rsidRDefault="00A10B8D" w:rsidP="008A26C9">
            <w:pPr>
              <w:numPr>
                <w:ilvl w:val="0"/>
                <w:numId w:val="21"/>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Data structures are used to organize and store data</w:t>
            </w:r>
          </w:p>
          <w:p w:rsidR="00A10B8D" w:rsidRPr="008A26C9" w:rsidRDefault="00A10B8D" w:rsidP="008A26C9">
            <w:pPr>
              <w:numPr>
                <w:ilvl w:val="0"/>
                <w:numId w:val="21"/>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Algorithms are used to manipulate and process data</w:t>
            </w:r>
          </w:p>
          <w:p w:rsidR="00A10B8D" w:rsidRPr="008A26C9" w:rsidRDefault="00A10B8D" w:rsidP="008A26C9">
            <w:pPr>
              <w:numPr>
                <w:ilvl w:val="0"/>
                <w:numId w:val="21"/>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Common data structures include arrays, linked lists, stacks, queues, and trees</w:t>
            </w:r>
          </w:p>
          <w:p w:rsidR="00D6266C" w:rsidRPr="008A26C9" w:rsidRDefault="00A10B8D" w:rsidP="008A26C9">
            <w:pPr>
              <w:pStyle w:val="NormalWeb"/>
              <w:numPr>
                <w:ilvl w:val="0"/>
                <w:numId w:val="33"/>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Common algorithms include sorting, searching, and graph algorithms</w:t>
            </w:r>
            <w:r w:rsidR="00D6266C" w:rsidRPr="008A26C9">
              <w:rPr>
                <w:rFonts w:asciiTheme="majorBidi" w:hAnsiTheme="majorBidi" w:cstheme="majorBidi"/>
                <w:color w:val="374151"/>
              </w:rPr>
              <w:t>. Efficient Data Storage and Retrieval: Data structures provide efficient ways to store and retrieve data, allowing for faster and more effective processing of large datasets.</w:t>
            </w:r>
          </w:p>
          <w:p w:rsidR="00D6266C" w:rsidRPr="008A26C9" w:rsidRDefault="00D6266C" w:rsidP="008A26C9">
            <w:pPr>
              <w:pStyle w:val="NormalWeb"/>
              <w:numPr>
                <w:ilvl w:val="0"/>
                <w:numId w:val="33"/>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Faster Algorithms: Algorithms provide efficient ways to perform complex operations on data, enabling faster and more accurate results.</w:t>
            </w:r>
          </w:p>
          <w:p w:rsidR="00D6266C" w:rsidRPr="008A26C9" w:rsidRDefault="00D6266C" w:rsidP="008A26C9">
            <w:pPr>
              <w:pStyle w:val="NormalWeb"/>
              <w:numPr>
                <w:ilvl w:val="0"/>
                <w:numId w:val="33"/>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Performance: By optimizing data storage and retrieval, and using efficient algorithms, applications can be made to run faster and with less strain on system resources.</w:t>
            </w:r>
          </w:p>
          <w:p w:rsidR="00D6266C" w:rsidRPr="008A26C9" w:rsidRDefault="00D6266C" w:rsidP="008A26C9">
            <w:pPr>
              <w:pStyle w:val="NormalWeb"/>
              <w:numPr>
                <w:ilvl w:val="0"/>
                <w:numId w:val="33"/>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Problem Solving: Data structures and algorithms provide a framework for solving complex problems, improving problem-solving skills, and enabling more efficient code development.</w:t>
            </w:r>
          </w:p>
          <w:p w:rsidR="00D6266C" w:rsidRPr="008A26C9" w:rsidRDefault="00D6266C" w:rsidP="008A26C9">
            <w:pPr>
              <w:pStyle w:val="NormalWeb"/>
              <w:numPr>
                <w:ilvl w:val="0"/>
                <w:numId w:val="33"/>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Scalability: Data structures and algorithms enable applications to handle increasing amounts of data and traffic, allowing businesses to scale up their operations as needed.</w:t>
            </w:r>
          </w:p>
          <w:p w:rsidR="00A10B8D" w:rsidRPr="008A26C9" w:rsidRDefault="00A10B8D" w:rsidP="008A26C9">
            <w:pPr>
              <w:numPr>
                <w:ilvl w:val="0"/>
                <w:numId w:val="21"/>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A10B8D" w:rsidRPr="008A26C9" w:rsidRDefault="00A10B8D" w:rsidP="008A26C9">
            <w:pPr>
              <w:numPr>
                <w:ilvl w:val="0"/>
                <w:numId w:val="22"/>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Understanding data structures and algorithms is essential in many areas of computing and engineering</w:t>
            </w:r>
          </w:p>
          <w:p w:rsidR="00D6266C" w:rsidRPr="008A26C9" w:rsidRDefault="00A10B8D" w:rsidP="008A26C9">
            <w:pPr>
              <w:pStyle w:val="NormalWeb"/>
              <w:numPr>
                <w:ilvl w:val="0"/>
                <w:numId w:val="32"/>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Knowing how to choose and implement appropriate data structures and algorithms can lead to more efficient and effective software design</w:t>
            </w:r>
            <w:r w:rsidR="00D6266C" w:rsidRPr="008A26C9">
              <w:rPr>
                <w:rFonts w:asciiTheme="majorBidi" w:hAnsiTheme="majorBidi" w:cstheme="majorBidi"/>
                <w:color w:val="374151"/>
              </w:rPr>
              <w:t>. Efficient Data Storage and Retrieval: Data structures provide efficient ways to store and retrieve data, allowing for faster and more effective processing of large datasets.</w:t>
            </w:r>
          </w:p>
          <w:p w:rsidR="00D6266C" w:rsidRPr="008A26C9" w:rsidRDefault="00D6266C" w:rsidP="008A26C9">
            <w:pPr>
              <w:pStyle w:val="NormalWeb"/>
              <w:numPr>
                <w:ilvl w:val="0"/>
                <w:numId w:val="32"/>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Faster Algorithms: Algorithms provide efficient ways to perform complex operations on data, enabling faster and more accurate results.</w:t>
            </w:r>
          </w:p>
          <w:p w:rsidR="00D6266C" w:rsidRPr="008A26C9" w:rsidRDefault="00D6266C" w:rsidP="008A26C9">
            <w:pPr>
              <w:pStyle w:val="NormalWeb"/>
              <w:numPr>
                <w:ilvl w:val="0"/>
                <w:numId w:val="32"/>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Performance: By optimizing data storage and retrieval, and using efficient algorithms, applications can be made to run faster and with less strain on system resources.</w:t>
            </w:r>
          </w:p>
          <w:p w:rsidR="00D6266C" w:rsidRPr="008A26C9" w:rsidRDefault="00D6266C" w:rsidP="008A26C9">
            <w:pPr>
              <w:pStyle w:val="NormalWeb"/>
              <w:numPr>
                <w:ilvl w:val="0"/>
                <w:numId w:val="32"/>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Problem Solving: Data structures and algorithms provide a framework for solving complex problems, improving problem-solving skills, and enabling more efficient code development.</w:t>
            </w:r>
          </w:p>
          <w:p w:rsidR="00D6266C" w:rsidRPr="008A26C9" w:rsidRDefault="00D6266C" w:rsidP="008A26C9">
            <w:pPr>
              <w:pStyle w:val="NormalWeb"/>
              <w:numPr>
                <w:ilvl w:val="0"/>
                <w:numId w:val="32"/>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Scalability: Data structures and algorithms enable applications to handle increasing amounts of data and traffic, allowing businesses to scale up their operations as needed.</w:t>
            </w:r>
          </w:p>
          <w:p w:rsidR="00A10B8D" w:rsidRPr="008A26C9" w:rsidRDefault="00A10B8D" w:rsidP="008A26C9">
            <w:pPr>
              <w:numPr>
                <w:ilvl w:val="0"/>
                <w:numId w:val="22"/>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A10B8D"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More hands-on activities could help reinforce 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Week9</w:t>
            </w:r>
          </w:p>
        </w:tc>
        <w:tc>
          <w:tcPr>
            <w:tcW w:w="2857" w:type="dxa"/>
          </w:tcPr>
          <w:p w:rsidR="00ED08EA" w:rsidRPr="008A26C9" w:rsidRDefault="00A10B8D"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Computer Vision</w:t>
            </w:r>
          </w:p>
        </w:tc>
        <w:tc>
          <w:tcPr>
            <w:tcW w:w="2019" w:type="dxa"/>
          </w:tcPr>
          <w:p w:rsidR="00A10B8D" w:rsidRPr="008A26C9" w:rsidRDefault="00A10B8D" w:rsidP="008A26C9">
            <w:pPr>
              <w:numPr>
                <w:ilvl w:val="0"/>
                <w:numId w:val="23"/>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Computer vision is a subfield of AI that deals with understanding and processing visual data</w:t>
            </w:r>
          </w:p>
          <w:p w:rsidR="00A10B8D" w:rsidRPr="008A26C9" w:rsidRDefault="00A10B8D" w:rsidP="008A26C9">
            <w:pPr>
              <w:numPr>
                <w:ilvl w:val="0"/>
                <w:numId w:val="23"/>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Techniques such as image preprocessing, object detection, and image segmentation can be used to analyze visual data</w:t>
            </w:r>
          </w:p>
          <w:p w:rsidR="00A10B8D" w:rsidRPr="008A26C9" w:rsidRDefault="00A10B8D" w:rsidP="008A26C9">
            <w:pPr>
              <w:numPr>
                <w:ilvl w:val="0"/>
                <w:numId w:val="23"/>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Applications of computer vision include self-driving cars, facial recognition, and medical imaging</w:t>
            </w: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A10B8D" w:rsidRPr="008A26C9" w:rsidRDefault="00A10B8D" w:rsidP="008A26C9">
            <w:pPr>
              <w:numPr>
                <w:ilvl w:val="0"/>
                <w:numId w:val="24"/>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Computer vision is a rapidly growing field with many practical applications</w:t>
            </w:r>
          </w:p>
          <w:p w:rsidR="00A10B8D" w:rsidRPr="008A26C9" w:rsidRDefault="00A10B8D" w:rsidP="008A26C9">
            <w:pPr>
              <w:numPr>
                <w:ilvl w:val="0"/>
                <w:numId w:val="24"/>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Knowing how to apply computer vision techniques can lead to more effective and efficient solutions in many industries</w:t>
            </w:r>
            <w:r w:rsidR="00D6266C" w:rsidRPr="008A26C9">
              <w:rPr>
                <w:rFonts w:asciiTheme="majorBidi" w:eastAsia="Times New Roman" w:hAnsiTheme="majorBidi" w:cstheme="majorBidi"/>
                <w:color w:val="374151"/>
                <w:sz w:val="24"/>
                <w:szCs w:val="24"/>
              </w:rPr>
              <w:t>.</w:t>
            </w:r>
          </w:p>
          <w:p w:rsidR="00D6266C" w:rsidRPr="008A26C9" w:rsidRDefault="00D6266C" w:rsidP="008A26C9">
            <w:pPr>
              <w:pStyle w:val="NormalWeb"/>
              <w:numPr>
                <w:ilvl w:val="0"/>
                <w:numId w:val="31"/>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Automation: Computer vision can be used to automate many tasks, such as quality control, inventory management, and object recognition. This can help to reduce labor costs, increase productivity, and improve accuracy.</w:t>
            </w:r>
          </w:p>
          <w:p w:rsidR="00D6266C" w:rsidRPr="008A26C9" w:rsidRDefault="00D6266C" w:rsidP="008A26C9">
            <w:pPr>
              <w:pStyle w:val="NormalWeb"/>
              <w:numPr>
                <w:ilvl w:val="0"/>
                <w:numId w:val="31"/>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Enhancing Security: Computer vision can be used for surveillance and security purposes, such as monitoring for unusual behavior, detecting intruders, and identifying threats. It can also be used to detect and prevent fraud.</w:t>
            </w:r>
          </w:p>
          <w:p w:rsidR="00D6266C" w:rsidRPr="008A26C9" w:rsidRDefault="00D6266C" w:rsidP="008A26C9">
            <w:pPr>
              <w:pStyle w:val="NormalWeb"/>
              <w:numPr>
                <w:ilvl w:val="0"/>
                <w:numId w:val="31"/>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Healthcare: Computer vision has many applications in healthcare, such as medical imaging, identifying diseases, and monitoring patient health. It can also be used to assist with surgical procedures and diagnosis.</w:t>
            </w:r>
          </w:p>
          <w:p w:rsidR="00D6266C" w:rsidRPr="008A26C9" w:rsidRDefault="00D6266C" w:rsidP="008A26C9">
            <w:pPr>
              <w:pStyle w:val="NormalWeb"/>
              <w:numPr>
                <w:ilvl w:val="0"/>
                <w:numId w:val="31"/>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Augmented Reality: Computer vision is a critical component of augmented reality, which overlays digital information onto the physical world. This can be used for education, entertainment, and many other applications.</w:t>
            </w:r>
          </w:p>
          <w:p w:rsidR="00D6266C" w:rsidRPr="008A26C9" w:rsidRDefault="00D6266C" w:rsidP="008A26C9">
            <w:pPr>
              <w:pStyle w:val="NormalWeb"/>
              <w:numPr>
                <w:ilvl w:val="0"/>
                <w:numId w:val="31"/>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Robotics: Computer vision is a critical component of robotics, enabling robots to navigate and interact with their environment, perform complex tasks, and assist with manufacturing processes.</w:t>
            </w:r>
          </w:p>
          <w:p w:rsidR="00D6266C" w:rsidRPr="008A26C9" w:rsidRDefault="00D6266C" w:rsidP="008A26C9">
            <w:pPr>
              <w:numPr>
                <w:ilvl w:val="0"/>
                <w:numId w:val="24"/>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A10B8D"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More hands-on activities could help reinforce concepts</w:t>
            </w:r>
          </w:p>
        </w:tc>
      </w:tr>
      <w:tr w:rsidR="00E93E1E" w:rsidRPr="008A26C9" w:rsidTr="00ED08EA">
        <w:tc>
          <w:tcPr>
            <w:tcW w:w="1103" w:type="dxa"/>
          </w:tcPr>
          <w:p w:rsidR="00ED08EA" w:rsidRPr="008A26C9" w:rsidRDefault="0040084E"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sz w:val="24"/>
                <w:szCs w:val="24"/>
                <w:shd w:val="clear" w:color="auto" w:fill="FFFFFF"/>
              </w:rPr>
              <w:t>Week10</w:t>
            </w:r>
          </w:p>
        </w:tc>
        <w:tc>
          <w:tcPr>
            <w:tcW w:w="2857" w:type="dxa"/>
          </w:tcPr>
          <w:p w:rsidR="00ED08EA" w:rsidRPr="008A26C9" w:rsidRDefault="00A10B8D"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Natural Language Processing</w:t>
            </w:r>
          </w:p>
        </w:tc>
        <w:tc>
          <w:tcPr>
            <w:tcW w:w="2019" w:type="dxa"/>
          </w:tcPr>
          <w:p w:rsidR="00A10B8D" w:rsidRPr="008A26C9" w:rsidRDefault="00A10B8D" w:rsidP="008A26C9">
            <w:pPr>
              <w:numPr>
                <w:ilvl w:val="0"/>
                <w:numId w:val="25"/>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Natural language processing (NLP) is a subfield of AI that deals with understanding and generating human language</w:t>
            </w:r>
          </w:p>
          <w:p w:rsidR="00A10B8D" w:rsidRPr="008A26C9" w:rsidRDefault="00A10B8D" w:rsidP="008A26C9">
            <w:pPr>
              <w:numPr>
                <w:ilvl w:val="0"/>
                <w:numId w:val="25"/>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Techniques such as text preprocessing, sentiment analysis, and topic modeling can be used to analyze text data</w:t>
            </w:r>
          </w:p>
          <w:p w:rsidR="00A10B8D" w:rsidRPr="008A26C9" w:rsidRDefault="00A10B8D" w:rsidP="008A26C9">
            <w:pPr>
              <w:numPr>
                <w:ilvl w:val="0"/>
                <w:numId w:val="25"/>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 xml:space="preserve">Applications of NLP include chatbots, language translation, and text </w:t>
            </w:r>
            <w:r w:rsidR="00EA4DFE" w:rsidRPr="008A26C9">
              <w:rPr>
                <w:rFonts w:asciiTheme="majorBidi" w:eastAsia="Times New Roman" w:hAnsiTheme="majorBidi" w:cstheme="majorBidi"/>
                <w:color w:val="374151"/>
                <w:sz w:val="24"/>
                <w:szCs w:val="24"/>
              </w:rPr>
              <w:t>summarize.</w:t>
            </w:r>
          </w:p>
          <w:p w:rsidR="00EA4DFE" w:rsidRPr="008A26C9" w:rsidRDefault="00EA4DFE" w:rsidP="008A26C9">
            <w:pPr>
              <w:pStyle w:val="NormalWeb"/>
              <w:numPr>
                <w:ilvl w:val="0"/>
                <w:numId w:val="30"/>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NLP is a branch of artificial intelligence (AI) that focuses on the interaction between humans and computers using natural language.</w:t>
            </w:r>
          </w:p>
          <w:p w:rsidR="00EA4DFE" w:rsidRPr="008A26C9" w:rsidRDefault="00EA4DFE" w:rsidP="008A26C9">
            <w:pPr>
              <w:pStyle w:val="NormalWeb"/>
              <w:numPr>
                <w:ilvl w:val="0"/>
                <w:numId w:val="30"/>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NLP techniques can be used to analyze, understand, and generate human language.</w:t>
            </w:r>
          </w:p>
          <w:p w:rsidR="00EA4DFE" w:rsidRPr="008A26C9" w:rsidRDefault="00EA4DFE" w:rsidP="008A26C9">
            <w:pPr>
              <w:pStyle w:val="NormalWeb"/>
              <w:numPr>
                <w:ilvl w:val="0"/>
                <w:numId w:val="30"/>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NLP is useful for a variety of applications, including customer service, data analysis, language translation, sentiment analysis, and personalization.</w:t>
            </w:r>
          </w:p>
          <w:p w:rsidR="00EA4DFE" w:rsidRPr="008A26C9" w:rsidRDefault="00EA4DFE" w:rsidP="008A26C9">
            <w:pPr>
              <w:pStyle w:val="NormalWeb"/>
              <w:numPr>
                <w:ilvl w:val="0"/>
                <w:numId w:val="30"/>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NLP uses algorithms and machine learning to process natural language, including text and speech.</w:t>
            </w:r>
          </w:p>
          <w:p w:rsidR="00EA4DFE" w:rsidRPr="008A26C9" w:rsidRDefault="00EA4DFE" w:rsidP="008A26C9">
            <w:pPr>
              <w:pStyle w:val="NormalWeb"/>
              <w:numPr>
                <w:ilvl w:val="0"/>
                <w:numId w:val="30"/>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NLP techniques include text classification, named entity recognition, sentiment analysis, language translation, and speech recognition.</w:t>
            </w:r>
          </w:p>
          <w:p w:rsidR="00EA4DFE" w:rsidRPr="008A26C9" w:rsidRDefault="00EA4DFE" w:rsidP="008A26C9">
            <w:pPr>
              <w:numPr>
                <w:ilvl w:val="0"/>
                <w:numId w:val="25"/>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699" w:type="dxa"/>
          </w:tcPr>
          <w:p w:rsidR="00A10B8D" w:rsidRPr="008A26C9" w:rsidRDefault="00A10B8D" w:rsidP="008A26C9">
            <w:pPr>
              <w:numPr>
                <w:ilvl w:val="0"/>
                <w:numId w:val="26"/>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NLP is a rapidly growing field with many practical applications</w:t>
            </w:r>
          </w:p>
          <w:p w:rsidR="00A10B8D" w:rsidRPr="008A26C9" w:rsidRDefault="00A10B8D" w:rsidP="008A26C9">
            <w:pPr>
              <w:numPr>
                <w:ilvl w:val="0"/>
                <w:numId w:val="26"/>
              </w:numPr>
              <w:shd w:val="clear" w:color="auto" w:fill="FFFFFF" w:themeFill="background1"/>
              <w:ind w:left="0"/>
              <w:jc w:val="both"/>
              <w:rPr>
                <w:rFonts w:asciiTheme="majorBidi" w:eastAsia="Times New Roman" w:hAnsiTheme="majorBidi" w:cstheme="majorBidi"/>
                <w:color w:val="374151"/>
                <w:sz w:val="24"/>
                <w:szCs w:val="24"/>
              </w:rPr>
            </w:pPr>
            <w:r w:rsidRPr="008A26C9">
              <w:rPr>
                <w:rFonts w:asciiTheme="majorBidi" w:eastAsia="Times New Roman" w:hAnsiTheme="majorBidi" w:cstheme="majorBidi"/>
                <w:color w:val="374151"/>
                <w:sz w:val="24"/>
                <w:szCs w:val="24"/>
              </w:rPr>
              <w:t>Knowing how to apply NLP techniques can lead to more effective and efficient solutions in many industries</w:t>
            </w:r>
            <w:r w:rsidR="00EA4DFE" w:rsidRPr="008A26C9">
              <w:rPr>
                <w:rFonts w:asciiTheme="majorBidi" w:eastAsia="Times New Roman" w:hAnsiTheme="majorBidi" w:cstheme="majorBidi"/>
                <w:color w:val="374151"/>
                <w:sz w:val="24"/>
                <w:szCs w:val="24"/>
              </w:rPr>
              <w:t>.</w:t>
            </w:r>
          </w:p>
          <w:p w:rsidR="00EA4DFE" w:rsidRPr="008A26C9" w:rsidRDefault="00EA4DFE" w:rsidP="008A26C9">
            <w:pPr>
              <w:pStyle w:val="NormalWeb"/>
              <w:numPr>
                <w:ilvl w:val="0"/>
                <w:numId w:val="29"/>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Improved Customer Service: NLP can be used to build chatbots and virtual assistants that can handle customer inquiries and provide assistance 24/7. This improves customer satisfaction and reduces the workload of customer service agents.</w:t>
            </w:r>
          </w:p>
          <w:p w:rsidR="00EA4DFE" w:rsidRPr="008A26C9" w:rsidRDefault="00EA4DFE" w:rsidP="008A26C9">
            <w:pPr>
              <w:pStyle w:val="NormalWeb"/>
              <w:numPr>
                <w:ilvl w:val="0"/>
                <w:numId w:val="29"/>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Data Analysis: NLP can help to extract valuable insights from large volumes of unstructured data, such as social media posts, customer feedback, and product reviews. This information can be used to improve products and services, as well as to make informed business decisions.</w:t>
            </w:r>
          </w:p>
          <w:p w:rsidR="00EA4DFE" w:rsidRPr="008A26C9" w:rsidRDefault="00EA4DFE" w:rsidP="008A26C9">
            <w:pPr>
              <w:pStyle w:val="NormalWeb"/>
              <w:numPr>
                <w:ilvl w:val="0"/>
                <w:numId w:val="29"/>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Language Translation: NLP can be used to translate text from one language to another. This is particularly useful for businesses that operate in multiple countries and need to communicate with customers and partners who speak different languages.</w:t>
            </w:r>
          </w:p>
          <w:p w:rsidR="00EA4DFE" w:rsidRPr="008A26C9" w:rsidRDefault="00EA4DFE" w:rsidP="008A26C9">
            <w:pPr>
              <w:pStyle w:val="NormalWeb"/>
              <w:numPr>
                <w:ilvl w:val="0"/>
                <w:numId w:val="29"/>
              </w:numPr>
              <w:shd w:val="clear" w:color="auto" w:fill="FFFFFF" w:themeFill="background1"/>
              <w:spacing w:before="0" w:beforeAutospacing="0" w:after="0" w:afterAutospacing="0"/>
              <w:ind w:left="0"/>
              <w:jc w:val="both"/>
              <w:rPr>
                <w:rFonts w:asciiTheme="majorBidi" w:hAnsiTheme="majorBidi" w:cstheme="majorBidi"/>
                <w:color w:val="374151"/>
              </w:rPr>
            </w:pPr>
            <w:r w:rsidRPr="008A26C9">
              <w:rPr>
                <w:rFonts w:asciiTheme="majorBidi" w:hAnsiTheme="majorBidi" w:cstheme="majorBidi"/>
                <w:color w:val="374151"/>
              </w:rPr>
              <w:t>Sentiment Analysis: NLP can be used to analyze the sentiment of social media posts, customer feedback, and product reviews. This information can be used to gauge customer satisfaction and identify areas for improvement.</w:t>
            </w:r>
          </w:p>
          <w:p w:rsidR="00EA4DFE" w:rsidRPr="008A26C9" w:rsidRDefault="00EA4DFE" w:rsidP="008A26C9">
            <w:pPr>
              <w:numPr>
                <w:ilvl w:val="0"/>
                <w:numId w:val="26"/>
              </w:numPr>
              <w:shd w:val="clear" w:color="auto" w:fill="FFFFFF" w:themeFill="background1"/>
              <w:ind w:left="0"/>
              <w:jc w:val="both"/>
              <w:rPr>
                <w:rFonts w:asciiTheme="majorBidi" w:eastAsia="Times New Roman" w:hAnsiTheme="majorBidi" w:cstheme="majorBidi"/>
                <w:color w:val="374151"/>
                <w:sz w:val="24"/>
                <w:szCs w:val="24"/>
              </w:rPr>
            </w:pPr>
          </w:p>
          <w:p w:rsidR="00ED08EA" w:rsidRPr="008A26C9" w:rsidRDefault="00ED08EA" w:rsidP="008A26C9">
            <w:pPr>
              <w:pStyle w:val="ListParagraph"/>
              <w:shd w:val="clear" w:color="auto" w:fill="FFFFFF" w:themeFill="background1"/>
              <w:ind w:left="0"/>
              <w:jc w:val="both"/>
              <w:rPr>
                <w:rFonts w:asciiTheme="majorBidi" w:hAnsiTheme="majorBidi" w:cstheme="majorBidi"/>
                <w:sz w:val="24"/>
                <w:szCs w:val="24"/>
                <w:shd w:val="clear" w:color="auto" w:fill="FFFFFF"/>
              </w:rPr>
            </w:pPr>
          </w:p>
        </w:tc>
        <w:tc>
          <w:tcPr>
            <w:tcW w:w="1700" w:type="dxa"/>
          </w:tcPr>
          <w:p w:rsidR="00ED08EA" w:rsidRPr="008A26C9" w:rsidRDefault="00A10B8D" w:rsidP="008A26C9">
            <w:pPr>
              <w:pStyle w:val="ListParagraph"/>
              <w:shd w:val="clear" w:color="auto" w:fill="FFFFFF" w:themeFill="background1"/>
              <w:ind w:left="0"/>
              <w:jc w:val="both"/>
              <w:rPr>
                <w:rFonts w:asciiTheme="majorBidi" w:hAnsiTheme="majorBidi" w:cstheme="majorBidi"/>
                <w:sz w:val="24"/>
                <w:szCs w:val="24"/>
                <w:shd w:val="clear" w:color="auto" w:fill="FFFFFF"/>
              </w:rPr>
            </w:pPr>
            <w:r w:rsidRPr="008A26C9">
              <w:rPr>
                <w:rFonts w:asciiTheme="majorBidi" w:hAnsiTheme="majorBidi" w:cstheme="majorBidi"/>
                <w:color w:val="374151"/>
                <w:sz w:val="24"/>
                <w:szCs w:val="24"/>
                <w:shd w:val="clear" w:color="auto" w:fill="F7F7F8"/>
              </w:rPr>
              <w:t>More practice problems could help reinforce concepts.</w:t>
            </w:r>
          </w:p>
        </w:tc>
      </w:tr>
    </w:tbl>
    <w:p w:rsidR="00ED08EA" w:rsidRPr="008A26C9" w:rsidRDefault="00ED08EA" w:rsidP="008A26C9">
      <w:pPr>
        <w:pStyle w:val="ListParagraph"/>
        <w:shd w:val="clear" w:color="auto" w:fill="FFFFFF" w:themeFill="background1"/>
        <w:spacing w:after="0" w:line="240" w:lineRule="auto"/>
        <w:ind w:left="1080"/>
        <w:jc w:val="both"/>
        <w:rPr>
          <w:rFonts w:asciiTheme="majorBidi" w:hAnsiTheme="majorBidi" w:cstheme="majorBidi"/>
          <w:sz w:val="24"/>
          <w:szCs w:val="24"/>
          <w:shd w:val="clear" w:color="auto" w:fill="FFFFFF"/>
        </w:rPr>
      </w:pPr>
    </w:p>
    <w:p w:rsidR="00B311D3" w:rsidRPr="008A26C9" w:rsidRDefault="00DC396D" w:rsidP="008A26C9">
      <w:pPr>
        <w:pStyle w:val="ListParagraph"/>
        <w:shd w:val="clear" w:color="auto" w:fill="FFFFFF" w:themeFill="background1"/>
        <w:spacing w:after="0" w:line="240" w:lineRule="auto"/>
        <w:ind w:left="1080"/>
        <w:jc w:val="both"/>
        <w:rPr>
          <w:rFonts w:asciiTheme="majorBidi" w:hAnsiTheme="majorBidi" w:cstheme="majorBidi"/>
          <w:sz w:val="24"/>
          <w:szCs w:val="24"/>
          <w:shd w:val="clear" w:color="auto" w:fill="FFFFFF"/>
        </w:rPr>
      </w:pPr>
      <w:bookmarkStart w:id="4" w:name="_Toc133558997"/>
      <w:r w:rsidRPr="00357F94">
        <w:rPr>
          <w:rStyle w:val="Heading2Char"/>
        </w:rPr>
        <w:t>3.Conclusion :</w:t>
      </w:r>
      <w:bookmarkEnd w:id="4"/>
      <w:r w:rsidRPr="008A26C9">
        <w:rPr>
          <w:rFonts w:asciiTheme="majorBidi" w:hAnsiTheme="majorBidi" w:cstheme="majorBidi"/>
          <w:sz w:val="24"/>
          <w:szCs w:val="24"/>
          <w:shd w:val="clear" w:color="auto" w:fill="FFFFFF"/>
        </w:rPr>
        <w:t xml:space="preserve">   </w:t>
      </w:r>
    </w:p>
    <w:p w:rsidR="00DC396D" w:rsidRPr="008A26C9" w:rsidRDefault="00DC396D" w:rsidP="008A26C9">
      <w:pPr>
        <w:pStyle w:val="ListParagraph"/>
        <w:spacing w:after="0" w:line="240" w:lineRule="auto"/>
        <w:ind w:left="1080"/>
        <w:jc w:val="both"/>
        <w:rPr>
          <w:rFonts w:asciiTheme="majorBidi" w:hAnsiTheme="majorBidi" w:cstheme="majorBidi"/>
          <w:color w:val="4D5156"/>
          <w:sz w:val="24"/>
          <w:szCs w:val="24"/>
          <w:shd w:val="clear" w:color="auto" w:fill="FFFFFF"/>
        </w:rPr>
      </w:pPr>
      <w:r w:rsidRPr="008A26C9">
        <w:rPr>
          <w:rFonts w:asciiTheme="majorBidi" w:hAnsiTheme="majorBidi" w:cstheme="majorBidi"/>
          <w:color w:val="4D5156"/>
          <w:sz w:val="24"/>
          <w:szCs w:val="24"/>
          <w:shd w:val="clear" w:color="auto" w:fill="FFFFFF"/>
        </w:rPr>
        <w:t>Technical skills are the </w:t>
      </w:r>
      <w:r w:rsidRPr="008A26C9">
        <w:rPr>
          <w:rFonts w:asciiTheme="majorBidi" w:hAnsiTheme="majorBidi" w:cstheme="majorBidi"/>
          <w:color w:val="040C28"/>
          <w:sz w:val="24"/>
          <w:szCs w:val="24"/>
        </w:rPr>
        <w:t>specialized knowledge and expertise required to perform specific tasks and use specific tools and programs in real world situations</w:t>
      </w:r>
      <w:r w:rsidRPr="008A26C9">
        <w:rPr>
          <w:rFonts w:asciiTheme="majorBidi" w:hAnsiTheme="majorBidi" w:cstheme="majorBidi"/>
          <w:color w:val="4D5156"/>
          <w:sz w:val="24"/>
          <w:szCs w:val="24"/>
          <w:shd w:val="clear" w:color="auto" w:fill="FFFFFF"/>
        </w:rPr>
        <w:t>. Diverse technical skills are required in just about every field and industry, from IT and business administration to health care and education. Developing technical skills requires a combination of theoretical knowledge, practical experience, and continuous learning. By keeping up with the latest trends and technologies, and actively seeking opportunities to apply your skills, you can stay competitive and advance your career in computing and engineering.</w:t>
      </w:r>
    </w:p>
    <w:p w:rsidR="00DC396D" w:rsidRPr="008A26C9" w:rsidRDefault="00DC396D" w:rsidP="008A26C9">
      <w:pPr>
        <w:pStyle w:val="ListParagraph"/>
        <w:spacing w:after="0" w:line="240" w:lineRule="auto"/>
        <w:ind w:left="1080"/>
        <w:jc w:val="both"/>
        <w:rPr>
          <w:rFonts w:asciiTheme="majorBidi" w:hAnsiTheme="majorBidi" w:cstheme="majorBidi"/>
          <w:color w:val="4D5156"/>
          <w:sz w:val="24"/>
          <w:szCs w:val="24"/>
          <w:shd w:val="clear" w:color="auto" w:fill="FFFFFF"/>
        </w:rPr>
      </w:pPr>
      <w:r w:rsidRPr="008A26C9">
        <w:rPr>
          <w:rFonts w:asciiTheme="majorBidi" w:hAnsiTheme="majorBidi" w:cstheme="majorBidi"/>
          <w:color w:val="4D5156"/>
          <w:sz w:val="24"/>
          <w:szCs w:val="24"/>
          <w:shd w:val="clear" w:color="auto" w:fill="FFFFFF"/>
        </w:rPr>
        <w:t>Engineering professionals must also keep up with the latest trends and technologies in</w:t>
      </w:r>
      <w:r w:rsidRPr="008A26C9">
        <w:rPr>
          <w:rFonts w:asciiTheme="majorBidi" w:hAnsiTheme="majorBidi" w:cstheme="majorBidi"/>
          <w:color w:val="374151"/>
          <w:sz w:val="24"/>
          <w:szCs w:val="24"/>
          <w:shd w:val="clear" w:color="auto" w:fill="F7F7F8"/>
        </w:rPr>
        <w:t xml:space="preserve"> </w:t>
      </w:r>
      <w:r w:rsidRPr="008A26C9">
        <w:rPr>
          <w:rFonts w:asciiTheme="majorBidi" w:hAnsiTheme="majorBidi" w:cstheme="majorBidi"/>
          <w:color w:val="4D5156"/>
          <w:sz w:val="24"/>
          <w:szCs w:val="24"/>
          <w:shd w:val="clear" w:color="auto" w:fill="FFFFFF"/>
        </w:rPr>
        <w:t>their field.</w:t>
      </w:r>
    </w:p>
    <w:p w:rsidR="003F2DA5" w:rsidRPr="008A26C9" w:rsidRDefault="003F2DA5" w:rsidP="008A26C9">
      <w:pPr>
        <w:pStyle w:val="ListParagraph"/>
        <w:shd w:val="clear" w:color="auto" w:fill="FFFFFF" w:themeFill="background1"/>
        <w:ind w:left="1080"/>
        <w:jc w:val="both"/>
        <w:rPr>
          <w:rFonts w:asciiTheme="majorBidi" w:hAnsiTheme="majorBidi" w:cstheme="majorBidi"/>
          <w:sz w:val="24"/>
          <w:szCs w:val="24"/>
          <w:shd w:val="clear" w:color="auto" w:fill="FFFFFF"/>
        </w:rPr>
      </w:pPr>
    </w:p>
    <w:p w:rsidR="008A26C9" w:rsidRPr="008A26C9" w:rsidRDefault="008A26C9" w:rsidP="00357F94">
      <w:pPr>
        <w:pStyle w:val="Heading2"/>
        <w:rPr>
          <w:shd w:val="clear" w:color="auto" w:fill="FFFFFF"/>
        </w:rPr>
      </w:pPr>
      <w:bookmarkStart w:id="5" w:name="_Toc133558998"/>
      <w:r w:rsidRPr="008A26C9">
        <w:rPr>
          <w:shd w:val="clear" w:color="auto" w:fill="FFFFFF"/>
        </w:rPr>
        <w:t>Reference:</w:t>
      </w:r>
      <w:bookmarkEnd w:id="5"/>
    </w:p>
    <w:p w:rsidR="008A26C9" w:rsidRPr="008A26C9" w:rsidRDefault="008A26C9" w:rsidP="008A26C9">
      <w:pPr>
        <w:pStyle w:val="NormalWeb"/>
        <w:numPr>
          <w:ilvl w:val="0"/>
          <w:numId w:val="35"/>
        </w:numPr>
        <w:shd w:val="clear" w:color="auto" w:fill="FFFFFF" w:themeFill="background1"/>
        <w:spacing w:before="0" w:beforeAutospacing="0" w:after="0" w:afterAutospacing="0"/>
        <w:ind w:left="0"/>
        <w:rPr>
          <w:rFonts w:asciiTheme="majorBidi" w:hAnsiTheme="majorBidi" w:cstheme="majorBidi"/>
          <w:color w:val="374151"/>
        </w:rPr>
      </w:pPr>
      <w:r w:rsidRPr="008A26C9">
        <w:rPr>
          <w:rFonts w:asciiTheme="majorBidi" w:hAnsiTheme="majorBidi" w:cstheme="majorBidi"/>
          <w:color w:val="374151"/>
        </w:rPr>
        <w:t>"Top 5 Technical Skills for Engineers in 2021" by EngineerJobs Magazine</w:t>
      </w:r>
    </w:p>
    <w:p w:rsidR="008A26C9" w:rsidRPr="008A26C9" w:rsidRDefault="008A26C9" w:rsidP="008A26C9">
      <w:pPr>
        <w:pStyle w:val="NormalWeb"/>
        <w:numPr>
          <w:ilvl w:val="0"/>
          <w:numId w:val="35"/>
        </w:numPr>
        <w:shd w:val="clear" w:color="auto" w:fill="FFFFFF" w:themeFill="background1"/>
        <w:spacing w:before="0" w:beforeAutospacing="0" w:after="0" w:afterAutospacing="0"/>
        <w:ind w:left="0"/>
        <w:rPr>
          <w:rFonts w:asciiTheme="majorBidi" w:hAnsiTheme="majorBidi" w:cstheme="majorBidi"/>
          <w:color w:val="374151"/>
        </w:rPr>
      </w:pPr>
      <w:r w:rsidRPr="008A26C9">
        <w:rPr>
          <w:rFonts w:asciiTheme="majorBidi" w:hAnsiTheme="majorBidi" w:cstheme="majorBidi"/>
          <w:color w:val="374151"/>
        </w:rPr>
        <w:t>"The Importance of Technical Skills for Engineers" by Purdue University Global</w:t>
      </w:r>
    </w:p>
    <w:p w:rsidR="008A26C9" w:rsidRPr="008A26C9" w:rsidRDefault="008A26C9" w:rsidP="008A26C9">
      <w:pPr>
        <w:pStyle w:val="NormalWeb"/>
        <w:numPr>
          <w:ilvl w:val="0"/>
          <w:numId w:val="35"/>
        </w:numPr>
        <w:shd w:val="clear" w:color="auto" w:fill="FFFFFF" w:themeFill="background1"/>
        <w:spacing w:before="0" w:beforeAutospacing="0" w:after="0" w:afterAutospacing="0"/>
        <w:ind w:left="0"/>
        <w:rPr>
          <w:rFonts w:asciiTheme="majorBidi" w:hAnsiTheme="majorBidi" w:cstheme="majorBidi"/>
          <w:color w:val="374151"/>
        </w:rPr>
      </w:pPr>
      <w:r w:rsidRPr="008A26C9">
        <w:rPr>
          <w:rFonts w:asciiTheme="majorBidi" w:hAnsiTheme="majorBidi" w:cstheme="majorBidi"/>
          <w:color w:val="374151"/>
        </w:rPr>
        <w:t>"The 7 Most Important Technical Skills for Engineers" by Interesting Engineering</w:t>
      </w:r>
    </w:p>
    <w:p w:rsidR="008A26C9" w:rsidRPr="008A26C9" w:rsidRDefault="008A26C9" w:rsidP="008A26C9">
      <w:pPr>
        <w:pStyle w:val="NormalWeb"/>
        <w:numPr>
          <w:ilvl w:val="0"/>
          <w:numId w:val="35"/>
        </w:numPr>
        <w:shd w:val="clear" w:color="auto" w:fill="FFFFFF" w:themeFill="background1"/>
        <w:spacing w:before="0" w:beforeAutospacing="0" w:after="0" w:afterAutospacing="0"/>
        <w:ind w:left="0"/>
        <w:rPr>
          <w:rFonts w:asciiTheme="majorBidi" w:hAnsiTheme="majorBidi" w:cstheme="majorBidi"/>
          <w:color w:val="374151"/>
        </w:rPr>
      </w:pPr>
      <w:r w:rsidRPr="008A26C9">
        <w:rPr>
          <w:rFonts w:asciiTheme="majorBidi" w:hAnsiTheme="majorBidi" w:cstheme="majorBidi"/>
          <w:color w:val="374151"/>
        </w:rPr>
        <w:t>"Technical Skills for Engineering Graduates: An Industry Perspective" by the Institution of Engineering and Technology</w:t>
      </w:r>
    </w:p>
    <w:p w:rsidR="008A26C9" w:rsidRPr="008A26C9" w:rsidRDefault="008A26C9" w:rsidP="008A26C9">
      <w:pPr>
        <w:pStyle w:val="NormalWeb"/>
        <w:numPr>
          <w:ilvl w:val="0"/>
          <w:numId w:val="35"/>
        </w:numPr>
        <w:shd w:val="clear" w:color="auto" w:fill="FFFFFF" w:themeFill="background1"/>
        <w:spacing w:before="0" w:beforeAutospacing="0" w:after="0" w:afterAutospacing="0"/>
        <w:ind w:left="0"/>
        <w:rPr>
          <w:rFonts w:asciiTheme="majorBidi" w:hAnsiTheme="majorBidi" w:cstheme="majorBidi"/>
          <w:color w:val="374151"/>
        </w:rPr>
      </w:pPr>
      <w:r w:rsidRPr="008A26C9">
        <w:rPr>
          <w:rFonts w:asciiTheme="majorBidi" w:hAnsiTheme="majorBidi" w:cstheme="majorBidi"/>
          <w:color w:val="374151"/>
        </w:rPr>
        <w:t>"The Most In-Demand Tech Skills for Engineers Right Now" by LinkedIn Learning</w:t>
      </w:r>
    </w:p>
    <w:p w:rsidR="008A26C9" w:rsidRPr="008A26C9" w:rsidRDefault="008A26C9" w:rsidP="008A26C9">
      <w:pPr>
        <w:pStyle w:val="NormalWeb"/>
        <w:numPr>
          <w:ilvl w:val="0"/>
          <w:numId w:val="35"/>
        </w:numPr>
        <w:shd w:val="clear" w:color="auto" w:fill="FFFFFF" w:themeFill="background1"/>
        <w:spacing w:before="0" w:beforeAutospacing="0" w:after="0" w:afterAutospacing="0"/>
        <w:ind w:left="0"/>
        <w:rPr>
          <w:rFonts w:asciiTheme="majorBidi" w:hAnsiTheme="majorBidi" w:cstheme="majorBidi"/>
          <w:color w:val="374151"/>
        </w:rPr>
      </w:pPr>
      <w:r w:rsidRPr="008A26C9">
        <w:rPr>
          <w:rFonts w:asciiTheme="majorBidi" w:hAnsiTheme="majorBidi" w:cstheme="majorBidi"/>
          <w:color w:val="374151"/>
        </w:rPr>
        <w:t>"Developing Technical Skills in Engineering Education" by the American Society for Engineering Education</w:t>
      </w:r>
    </w:p>
    <w:p w:rsidR="008A26C9" w:rsidRPr="008A26C9" w:rsidRDefault="008A26C9" w:rsidP="008A26C9">
      <w:pPr>
        <w:pStyle w:val="ListParagraph"/>
        <w:shd w:val="clear" w:color="auto" w:fill="FFFFFF" w:themeFill="background1"/>
        <w:ind w:left="1080"/>
        <w:jc w:val="both"/>
        <w:rPr>
          <w:rFonts w:asciiTheme="majorBidi" w:hAnsiTheme="majorBidi" w:cstheme="majorBidi"/>
          <w:sz w:val="24"/>
          <w:szCs w:val="24"/>
          <w:shd w:val="clear" w:color="auto" w:fill="FFFFFF"/>
        </w:rPr>
      </w:pPr>
    </w:p>
    <w:p w:rsidR="003F2DA5" w:rsidRPr="008A26C9" w:rsidRDefault="003F2DA5" w:rsidP="008A26C9">
      <w:pPr>
        <w:shd w:val="clear" w:color="auto" w:fill="FFFFFF" w:themeFill="background1"/>
        <w:ind w:left="360"/>
        <w:jc w:val="both"/>
        <w:rPr>
          <w:rFonts w:asciiTheme="majorBidi" w:hAnsiTheme="majorBidi" w:cstheme="majorBidi"/>
          <w:sz w:val="24"/>
          <w:szCs w:val="24"/>
          <w:shd w:val="clear" w:color="auto" w:fill="FFFFFF"/>
        </w:rPr>
      </w:pPr>
    </w:p>
    <w:p w:rsidR="003F2DA5" w:rsidRPr="008A26C9" w:rsidRDefault="003F2DA5" w:rsidP="008A26C9">
      <w:pPr>
        <w:shd w:val="clear" w:color="auto" w:fill="FFFFFF" w:themeFill="background1"/>
        <w:ind w:left="360"/>
        <w:jc w:val="both"/>
        <w:rPr>
          <w:rFonts w:asciiTheme="majorBidi" w:hAnsiTheme="majorBidi" w:cstheme="majorBidi"/>
          <w:sz w:val="24"/>
          <w:szCs w:val="24"/>
        </w:rPr>
      </w:pPr>
    </w:p>
    <w:sectPr w:rsidR="003F2DA5" w:rsidRPr="008A26C9" w:rsidSect="008A26C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0803"/>
    <w:multiLevelType w:val="multilevel"/>
    <w:tmpl w:val="0FEA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CC3D6E"/>
    <w:multiLevelType w:val="multilevel"/>
    <w:tmpl w:val="B5E8F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95F95"/>
    <w:multiLevelType w:val="multilevel"/>
    <w:tmpl w:val="60B0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37EA2"/>
    <w:multiLevelType w:val="multilevel"/>
    <w:tmpl w:val="AEDCD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8C2890"/>
    <w:multiLevelType w:val="multilevel"/>
    <w:tmpl w:val="ADA4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20FEE"/>
    <w:multiLevelType w:val="multilevel"/>
    <w:tmpl w:val="B78CE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721501"/>
    <w:multiLevelType w:val="multilevel"/>
    <w:tmpl w:val="F63C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E303BB"/>
    <w:multiLevelType w:val="multilevel"/>
    <w:tmpl w:val="B3FA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FB0EBB"/>
    <w:multiLevelType w:val="hybridMultilevel"/>
    <w:tmpl w:val="44946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9D41D0"/>
    <w:multiLevelType w:val="multilevel"/>
    <w:tmpl w:val="08D4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DB322A"/>
    <w:multiLevelType w:val="hybridMultilevel"/>
    <w:tmpl w:val="CC58E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D44317"/>
    <w:multiLevelType w:val="multilevel"/>
    <w:tmpl w:val="F66A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5C18AF"/>
    <w:multiLevelType w:val="multilevel"/>
    <w:tmpl w:val="56FE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134B20"/>
    <w:multiLevelType w:val="multilevel"/>
    <w:tmpl w:val="9ACE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CB1D09"/>
    <w:multiLevelType w:val="multilevel"/>
    <w:tmpl w:val="34C4A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086671"/>
    <w:multiLevelType w:val="multilevel"/>
    <w:tmpl w:val="9B28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2B5D85"/>
    <w:multiLevelType w:val="multilevel"/>
    <w:tmpl w:val="E8C67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EC5E6B"/>
    <w:multiLevelType w:val="multilevel"/>
    <w:tmpl w:val="F4C4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6974FE"/>
    <w:multiLevelType w:val="multilevel"/>
    <w:tmpl w:val="F22A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9452BF"/>
    <w:multiLevelType w:val="multilevel"/>
    <w:tmpl w:val="7E84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4378BA"/>
    <w:multiLevelType w:val="multilevel"/>
    <w:tmpl w:val="7F44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5160E6"/>
    <w:multiLevelType w:val="multilevel"/>
    <w:tmpl w:val="246A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EA2AD7"/>
    <w:multiLevelType w:val="multilevel"/>
    <w:tmpl w:val="708C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7300E9"/>
    <w:multiLevelType w:val="multilevel"/>
    <w:tmpl w:val="3026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C27B9E"/>
    <w:multiLevelType w:val="multilevel"/>
    <w:tmpl w:val="3D44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5B4ECE"/>
    <w:multiLevelType w:val="multilevel"/>
    <w:tmpl w:val="15A2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E2243D"/>
    <w:multiLevelType w:val="multilevel"/>
    <w:tmpl w:val="E3B4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030C12"/>
    <w:multiLevelType w:val="multilevel"/>
    <w:tmpl w:val="6D52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6C5019"/>
    <w:multiLevelType w:val="multilevel"/>
    <w:tmpl w:val="1C06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CA7653"/>
    <w:multiLevelType w:val="multilevel"/>
    <w:tmpl w:val="4FF2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D472D2"/>
    <w:multiLevelType w:val="multilevel"/>
    <w:tmpl w:val="6646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416C1D"/>
    <w:multiLevelType w:val="multilevel"/>
    <w:tmpl w:val="D8E219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2" w15:restartNumberingAfterBreak="0">
    <w:nsid w:val="773A2D08"/>
    <w:multiLevelType w:val="multilevel"/>
    <w:tmpl w:val="AC40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B34460"/>
    <w:multiLevelType w:val="hybridMultilevel"/>
    <w:tmpl w:val="87EA8E30"/>
    <w:lvl w:ilvl="0" w:tplc="1E18F1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E24701"/>
    <w:multiLevelType w:val="multilevel"/>
    <w:tmpl w:val="532C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9735210">
    <w:abstractNumId w:val="8"/>
  </w:num>
  <w:num w:numId="2" w16cid:durableId="1853759927">
    <w:abstractNumId w:val="10"/>
  </w:num>
  <w:num w:numId="3" w16cid:durableId="316764112">
    <w:abstractNumId w:val="33"/>
  </w:num>
  <w:num w:numId="4" w16cid:durableId="86771272">
    <w:abstractNumId w:val="4"/>
  </w:num>
  <w:num w:numId="5" w16cid:durableId="856964350">
    <w:abstractNumId w:val="26"/>
  </w:num>
  <w:num w:numId="6" w16cid:durableId="1698198561">
    <w:abstractNumId w:val="31"/>
  </w:num>
  <w:num w:numId="7" w16cid:durableId="1574386025">
    <w:abstractNumId w:val="20"/>
  </w:num>
  <w:num w:numId="8" w16cid:durableId="453908401">
    <w:abstractNumId w:val="0"/>
  </w:num>
  <w:num w:numId="9" w16cid:durableId="1351490297">
    <w:abstractNumId w:val="15"/>
  </w:num>
  <w:num w:numId="10" w16cid:durableId="955139107">
    <w:abstractNumId w:val="7"/>
  </w:num>
  <w:num w:numId="11" w16cid:durableId="1769546416">
    <w:abstractNumId w:val="27"/>
  </w:num>
  <w:num w:numId="12" w16cid:durableId="1358233894">
    <w:abstractNumId w:val="6"/>
  </w:num>
  <w:num w:numId="13" w16cid:durableId="180554609">
    <w:abstractNumId w:val="24"/>
  </w:num>
  <w:num w:numId="14" w16cid:durableId="239095549">
    <w:abstractNumId w:val="12"/>
  </w:num>
  <w:num w:numId="15" w16cid:durableId="1622570410">
    <w:abstractNumId w:val="13"/>
  </w:num>
  <w:num w:numId="16" w16cid:durableId="1241867659">
    <w:abstractNumId w:val="32"/>
  </w:num>
  <w:num w:numId="17" w16cid:durableId="1169562788">
    <w:abstractNumId w:val="11"/>
  </w:num>
  <w:num w:numId="18" w16cid:durableId="1838497698">
    <w:abstractNumId w:val="29"/>
  </w:num>
  <w:num w:numId="19" w16cid:durableId="121968522">
    <w:abstractNumId w:val="30"/>
  </w:num>
  <w:num w:numId="20" w16cid:durableId="868103604">
    <w:abstractNumId w:val="28"/>
  </w:num>
  <w:num w:numId="21" w16cid:durableId="1306623171">
    <w:abstractNumId w:val="19"/>
  </w:num>
  <w:num w:numId="22" w16cid:durableId="1488596037">
    <w:abstractNumId w:val="17"/>
  </w:num>
  <w:num w:numId="23" w16cid:durableId="234976554">
    <w:abstractNumId w:val="34"/>
  </w:num>
  <w:num w:numId="24" w16cid:durableId="766124099">
    <w:abstractNumId w:val="23"/>
  </w:num>
  <w:num w:numId="25" w16cid:durableId="89199987">
    <w:abstractNumId w:val="21"/>
  </w:num>
  <w:num w:numId="26" w16cid:durableId="90663151">
    <w:abstractNumId w:val="9"/>
  </w:num>
  <w:num w:numId="27" w16cid:durableId="440879611">
    <w:abstractNumId w:val="22"/>
  </w:num>
  <w:num w:numId="28" w16cid:durableId="599412792">
    <w:abstractNumId w:val="25"/>
  </w:num>
  <w:num w:numId="29" w16cid:durableId="1793548610">
    <w:abstractNumId w:val="14"/>
  </w:num>
  <w:num w:numId="30" w16cid:durableId="163976735">
    <w:abstractNumId w:val="1"/>
  </w:num>
  <w:num w:numId="31" w16cid:durableId="763915450">
    <w:abstractNumId w:val="3"/>
  </w:num>
  <w:num w:numId="32" w16cid:durableId="357853294">
    <w:abstractNumId w:val="5"/>
  </w:num>
  <w:num w:numId="33" w16cid:durableId="105851691">
    <w:abstractNumId w:val="2"/>
  </w:num>
  <w:num w:numId="34" w16cid:durableId="1969968210">
    <w:abstractNumId w:val="18"/>
  </w:num>
  <w:num w:numId="35" w16cid:durableId="17102548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DA5"/>
    <w:rsid w:val="000A2207"/>
    <w:rsid w:val="000E0885"/>
    <w:rsid w:val="001646E0"/>
    <w:rsid w:val="00357F94"/>
    <w:rsid w:val="003F2DA5"/>
    <w:rsid w:val="0040084E"/>
    <w:rsid w:val="004532FC"/>
    <w:rsid w:val="004949B3"/>
    <w:rsid w:val="0050040D"/>
    <w:rsid w:val="00510AD0"/>
    <w:rsid w:val="007532E1"/>
    <w:rsid w:val="008A26C9"/>
    <w:rsid w:val="00980354"/>
    <w:rsid w:val="009D5F5C"/>
    <w:rsid w:val="00A10B8D"/>
    <w:rsid w:val="00B311D3"/>
    <w:rsid w:val="00CF0CCE"/>
    <w:rsid w:val="00D1341A"/>
    <w:rsid w:val="00D6266C"/>
    <w:rsid w:val="00DC396D"/>
    <w:rsid w:val="00DC5E6C"/>
    <w:rsid w:val="00DF4D6D"/>
    <w:rsid w:val="00E93E1E"/>
    <w:rsid w:val="00EA4DFE"/>
    <w:rsid w:val="00ED08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3ACDAE-F187-E144-8BF3-75F27FDB5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AD0"/>
  </w:style>
  <w:style w:type="paragraph" w:styleId="Heading1">
    <w:name w:val="heading 1"/>
    <w:basedOn w:val="Normal"/>
    <w:next w:val="Normal"/>
    <w:link w:val="Heading1Char"/>
    <w:uiPriority w:val="9"/>
    <w:qFormat/>
    <w:rsid w:val="008A26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26C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26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DA5"/>
    <w:pPr>
      <w:ind w:left="720"/>
      <w:contextualSpacing/>
    </w:pPr>
  </w:style>
  <w:style w:type="character" w:customStyle="1" w:styleId="hgkelc">
    <w:name w:val="hgkelc"/>
    <w:basedOn w:val="DefaultParagraphFont"/>
    <w:rsid w:val="00B311D3"/>
  </w:style>
  <w:style w:type="table" w:styleId="TableGrid">
    <w:name w:val="Table Grid"/>
    <w:basedOn w:val="TableNormal"/>
    <w:uiPriority w:val="59"/>
    <w:rsid w:val="009D5F5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A4D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A26C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A26C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26C9"/>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8A26C9"/>
    <w:pPr>
      <w:outlineLvl w:val="9"/>
    </w:pPr>
  </w:style>
  <w:style w:type="paragraph" w:styleId="TOC1">
    <w:name w:val="toc 1"/>
    <w:basedOn w:val="Normal"/>
    <w:next w:val="Normal"/>
    <w:autoRedefine/>
    <w:uiPriority w:val="39"/>
    <w:unhideWhenUsed/>
    <w:rsid w:val="008A26C9"/>
    <w:pPr>
      <w:spacing w:after="100"/>
    </w:pPr>
  </w:style>
  <w:style w:type="paragraph" w:styleId="TOC2">
    <w:name w:val="toc 2"/>
    <w:basedOn w:val="Normal"/>
    <w:next w:val="Normal"/>
    <w:autoRedefine/>
    <w:uiPriority w:val="39"/>
    <w:unhideWhenUsed/>
    <w:rsid w:val="008A26C9"/>
    <w:pPr>
      <w:spacing w:after="100"/>
      <w:ind w:left="220"/>
    </w:pPr>
  </w:style>
  <w:style w:type="paragraph" w:styleId="TOC3">
    <w:name w:val="toc 3"/>
    <w:basedOn w:val="Normal"/>
    <w:next w:val="Normal"/>
    <w:autoRedefine/>
    <w:uiPriority w:val="39"/>
    <w:unhideWhenUsed/>
    <w:rsid w:val="008A26C9"/>
    <w:pPr>
      <w:spacing w:after="100"/>
      <w:ind w:left="440"/>
    </w:pPr>
  </w:style>
  <w:style w:type="character" w:styleId="Hyperlink">
    <w:name w:val="Hyperlink"/>
    <w:basedOn w:val="DefaultParagraphFont"/>
    <w:uiPriority w:val="99"/>
    <w:unhideWhenUsed/>
    <w:rsid w:val="008A26C9"/>
    <w:rPr>
      <w:color w:val="0000FF" w:themeColor="hyperlink"/>
      <w:u w:val="single"/>
    </w:rPr>
  </w:style>
  <w:style w:type="paragraph" w:styleId="BalloonText">
    <w:name w:val="Balloon Text"/>
    <w:basedOn w:val="Normal"/>
    <w:link w:val="BalloonTextChar"/>
    <w:uiPriority w:val="99"/>
    <w:semiHidden/>
    <w:unhideWhenUsed/>
    <w:rsid w:val="008A2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6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244">
      <w:bodyDiv w:val="1"/>
      <w:marLeft w:val="0"/>
      <w:marRight w:val="0"/>
      <w:marTop w:val="0"/>
      <w:marBottom w:val="0"/>
      <w:divBdr>
        <w:top w:val="none" w:sz="0" w:space="0" w:color="auto"/>
        <w:left w:val="none" w:sz="0" w:space="0" w:color="auto"/>
        <w:bottom w:val="none" w:sz="0" w:space="0" w:color="auto"/>
        <w:right w:val="none" w:sz="0" w:space="0" w:color="auto"/>
      </w:divBdr>
    </w:div>
    <w:div w:id="27462467">
      <w:bodyDiv w:val="1"/>
      <w:marLeft w:val="0"/>
      <w:marRight w:val="0"/>
      <w:marTop w:val="0"/>
      <w:marBottom w:val="0"/>
      <w:divBdr>
        <w:top w:val="none" w:sz="0" w:space="0" w:color="auto"/>
        <w:left w:val="none" w:sz="0" w:space="0" w:color="auto"/>
        <w:bottom w:val="none" w:sz="0" w:space="0" w:color="auto"/>
        <w:right w:val="none" w:sz="0" w:space="0" w:color="auto"/>
      </w:divBdr>
    </w:div>
    <w:div w:id="229929493">
      <w:bodyDiv w:val="1"/>
      <w:marLeft w:val="0"/>
      <w:marRight w:val="0"/>
      <w:marTop w:val="0"/>
      <w:marBottom w:val="0"/>
      <w:divBdr>
        <w:top w:val="none" w:sz="0" w:space="0" w:color="auto"/>
        <w:left w:val="none" w:sz="0" w:space="0" w:color="auto"/>
        <w:bottom w:val="none" w:sz="0" w:space="0" w:color="auto"/>
        <w:right w:val="none" w:sz="0" w:space="0" w:color="auto"/>
      </w:divBdr>
    </w:div>
    <w:div w:id="452138525">
      <w:bodyDiv w:val="1"/>
      <w:marLeft w:val="0"/>
      <w:marRight w:val="0"/>
      <w:marTop w:val="0"/>
      <w:marBottom w:val="0"/>
      <w:divBdr>
        <w:top w:val="none" w:sz="0" w:space="0" w:color="auto"/>
        <w:left w:val="none" w:sz="0" w:space="0" w:color="auto"/>
        <w:bottom w:val="none" w:sz="0" w:space="0" w:color="auto"/>
        <w:right w:val="none" w:sz="0" w:space="0" w:color="auto"/>
      </w:divBdr>
    </w:div>
    <w:div w:id="456290733">
      <w:bodyDiv w:val="1"/>
      <w:marLeft w:val="0"/>
      <w:marRight w:val="0"/>
      <w:marTop w:val="0"/>
      <w:marBottom w:val="0"/>
      <w:divBdr>
        <w:top w:val="none" w:sz="0" w:space="0" w:color="auto"/>
        <w:left w:val="none" w:sz="0" w:space="0" w:color="auto"/>
        <w:bottom w:val="none" w:sz="0" w:space="0" w:color="auto"/>
        <w:right w:val="none" w:sz="0" w:space="0" w:color="auto"/>
      </w:divBdr>
    </w:div>
    <w:div w:id="582646062">
      <w:bodyDiv w:val="1"/>
      <w:marLeft w:val="0"/>
      <w:marRight w:val="0"/>
      <w:marTop w:val="0"/>
      <w:marBottom w:val="0"/>
      <w:divBdr>
        <w:top w:val="none" w:sz="0" w:space="0" w:color="auto"/>
        <w:left w:val="none" w:sz="0" w:space="0" w:color="auto"/>
        <w:bottom w:val="none" w:sz="0" w:space="0" w:color="auto"/>
        <w:right w:val="none" w:sz="0" w:space="0" w:color="auto"/>
      </w:divBdr>
    </w:div>
    <w:div w:id="627590500">
      <w:bodyDiv w:val="1"/>
      <w:marLeft w:val="0"/>
      <w:marRight w:val="0"/>
      <w:marTop w:val="0"/>
      <w:marBottom w:val="0"/>
      <w:divBdr>
        <w:top w:val="none" w:sz="0" w:space="0" w:color="auto"/>
        <w:left w:val="none" w:sz="0" w:space="0" w:color="auto"/>
        <w:bottom w:val="none" w:sz="0" w:space="0" w:color="auto"/>
        <w:right w:val="none" w:sz="0" w:space="0" w:color="auto"/>
      </w:divBdr>
      <w:divsChild>
        <w:div w:id="976447322">
          <w:marLeft w:val="0"/>
          <w:marRight w:val="0"/>
          <w:marTop w:val="0"/>
          <w:marBottom w:val="166"/>
          <w:divBdr>
            <w:top w:val="none" w:sz="0" w:space="0" w:color="auto"/>
            <w:left w:val="none" w:sz="0" w:space="0" w:color="auto"/>
            <w:bottom w:val="none" w:sz="0" w:space="0" w:color="auto"/>
            <w:right w:val="none" w:sz="0" w:space="0" w:color="auto"/>
          </w:divBdr>
        </w:div>
        <w:div w:id="1359620066">
          <w:marLeft w:val="0"/>
          <w:marRight w:val="0"/>
          <w:marTop w:val="0"/>
          <w:marBottom w:val="0"/>
          <w:divBdr>
            <w:top w:val="none" w:sz="0" w:space="0" w:color="auto"/>
            <w:left w:val="none" w:sz="0" w:space="0" w:color="auto"/>
            <w:bottom w:val="none" w:sz="0" w:space="0" w:color="auto"/>
            <w:right w:val="none" w:sz="0" w:space="0" w:color="auto"/>
          </w:divBdr>
        </w:div>
      </w:divsChild>
    </w:div>
    <w:div w:id="662856150">
      <w:bodyDiv w:val="1"/>
      <w:marLeft w:val="0"/>
      <w:marRight w:val="0"/>
      <w:marTop w:val="0"/>
      <w:marBottom w:val="0"/>
      <w:divBdr>
        <w:top w:val="none" w:sz="0" w:space="0" w:color="auto"/>
        <w:left w:val="none" w:sz="0" w:space="0" w:color="auto"/>
        <w:bottom w:val="none" w:sz="0" w:space="0" w:color="auto"/>
        <w:right w:val="none" w:sz="0" w:space="0" w:color="auto"/>
      </w:divBdr>
    </w:div>
    <w:div w:id="667288365">
      <w:bodyDiv w:val="1"/>
      <w:marLeft w:val="0"/>
      <w:marRight w:val="0"/>
      <w:marTop w:val="0"/>
      <w:marBottom w:val="0"/>
      <w:divBdr>
        <w:top w:val="none" w:sz="0" w:space="0" w:color="auto"/>
        <w:left w:val="none" w:sz="0" w:space="0" w:color="auto"/>
        <w:bottom w:val="none" w:sz="0" w:space="0" w:color="auto"/>
        <w:right w:val="none" w:sz="0" w:space="0" w:color="auto"/>
      </w:divBdr>
    </w:div>
    <w:div w:id="687295517">
      <w:bodyDiv w:val="1"/>
      <w:marLeft w:val="0"/>
      <w:marRight w:val="0"/>
      <w:marTop w:val="0"/>
      <w:marBottom w:val="0"/>
      <w:divBdr>
        <w:top w:val="none" w:sz="0" w:space="0" w:color="auto"/>
        <w:left w:val="none" w:sz="0" w:space="0" w:color="auto"/>
        <w:bottom w:val="none" w:sz="0" w:space="0" w:color="auto"/>
        <w:right w:val="none" w:sz="0" w:space="0" w:color="auto"/>
      </w:divBdr>
    </w:div>
    <w:div w:id="721290073">
      <w:bodyDiv w:val="1"/>
      <w:marLeft w:val="0"/>
      <w:marRight w:val="0"/>
      <w:marTop w:val="0"/>
      <w:marBottom w:val="0"/>
      <w:divBdr>
        <w:top w:val="none" w:sz="0" w:space="0" w:color="auto"/>
        <w:left w:val="none" w:sz="0" w:space="0" w:color="auto"/>
        <w:bottom w:val="none" w:sz="0" w:space="0" w:color="auto"/>
        <w:right w:val="none" w:sz="0" w:space="0" w:color="auto"/>
      </w:divBdr>
    </w:div>
    <w:div w:id="758987310">
      <w:bodyDiv w:val="1"/>
      <w:marLeft w:val="0"/>
      <w:marRight w:val="0"/>
      <w:marTop w:val="0"/>
      <w:marBottom w:val="0"/>
      <w:divBdr>
        <w:top w:val="none" w:sz="0" w:space="0" w:color="auto"/>
        <w:left w:val="none" w:sz="0" w:space="0" w:color="auto"/>
        <w:bottom w:val="none" w:sz="0" w:space="0" w:color="auto"/>
        <w:right w:val="none" w:sz="0" w:space="0" w:color="auto"/>
      </w:divBdr>
    </w:div>
    <w:div w:id="919366203">
      <w:bodyDiv w:val="1"/>
      <w:marLeft w:val="0"/>
      <w:marRight w:val="0"/>
      <w:marTop w:val="0"/>
      <w:marBottom w:val="0"/>
      <w:divBdr>
        <w:top w:val="none" w:sz="0" w:space="0" w:color="auto"/>
        <w:left w:val="none" w:sz="0" w:space="0" w:color="auto"/>
        <w:bottom w:val="none" w:sz="0" w:space="0" w:color="auto"/>
        <w:right w:val="none" w:sz="0" w:space="0" w:color="auto"/>
      </w:divBdr>
    </w:div>
    <w:div w:id="1041905418">
      <w:bodyDiv w:val="1"/>
      <w:marLeft w:val="0"/>
      <w:marRight w:val="0"/>
      <w:marTop w:val="0"/>
      <w:marBottom w:val="0"/>
      <w:divBdr>
        <w:top w:val="none" w:sz="0" w:space="0" w:color="auto"/>
        <w:left w:val="none" w:sz="0" w:space="0" w:color="auto"/>
        <w:bottom w:val="none" w:sz="0" w:space="0" w:color="auto"/>
        <w:right w:val="none" w:sz="0" w:space="0" w:color="auto"/>
      </w:divBdr>
    </w:div>
    <w:div w:id="1047531097">
      <w:bodyDiv w:val="1"/>
      <w:marLeft w:val="0"/>
      <w:marRight w:val="0"/>
      <w:marTop w:val="0"/>
      <w:marBottom w:val="0"/>
      <w:divBdr>
        <w:top w:val="none" w:sz="0" w:space="0" w:color="auto"/>
        <w:left w:val="none" w:sz="0" w:space="0" w:color="auto"/>
        <w:bottom w:val="none" w:sz="0" w:space="0" w:color="auto"/>
        <w:right w:val="none" w:sz="0" w:space="0" w:color="auto"/>
      </w:divBdr>
    </w:div>
    <w:div w:id="1152675288">
      <w:bodyDiv w:val="1"/>
      <w:marLeft w:val="0"/>
      <w:marRight w:val="0"/>
      <w:marTop w:val="0"/>
      <w:marBottom w:val="0"/>
      <w:divBdr>
        <w:top w:val="none" w:sz="0" w:space="0" w:color="auto"/>
        <w:left w:val="none" w:sz="0" w:space="0" w:color="auto"/>
        <w:bottom w:val="none" w:sz="0" w:space="0" w:color="auto"/>
        <w:right w:val="none" w:sz="0" w:space="0" w:color="auto"/>
      </w:divBdr>
    </w:div>
    <w:div w:id="1164468485">
      <w:bodyDiv w:val="1"/>
      <w:marLeft w:val="0"/>
      <w:marRight w:val="0"/>
      <w:marTop w:val="0"/>
      <w:marBottom w:val="0"/>
      <w:divBdr>
        <w:top w:val="none" w:sz="0" w:space="0" w:color="auto"/>
        <w:left w:val="none" w:sz="0" w:space="0" w:color="auto"/>
        <w:bottom w:val="none" w:sz="0" w:space="0" w:color="auto"/>
        <w:right w:val="none" w:sz="0" w:space="0" w:color="auto"/>
      </w:divBdr>
    </w:div>
    <w:div w:id="1418283101">
      <w:bodyDiv w:val="1"/>
      <w:marLeft w:val="0"/>
      <w:marRight w:val="0"/>
      <w:marTop w:val="0"/>
      <w:marBottom w:val="0"/>
      <w:divBdr>
        <w:top w:val="none" w:sz="0" w:space="0" w:color="auto"/>
        <w:left w:val="none" w:sz="0" w:space="0" w:color="auto"/>
        <w:bottom w:val="none" w:sz="0" w:space="0" w:color="auto"/>
        <w:right w:val="none" w:sz="0" w:space="0" w:color="auto"/>
      </w:divBdr>
    </w:div>
    <w:div w:id="1472595876">
      <w:bodyDiv w:val="1"/>
      <w:marLeft w:val="0"/>
      <w:marRight w:val="0"/>
      <w:marTop w:val="0"/>
      <w:marBottom w:val="0"/>
      <w:divBdr>
        <w:top w:val="none" w:sz="0" w:space="0" w:color="auto"/>
        <w:left w:val="none" w:sz="0" w:space="0" w:color="auto"/>
        <w:bottom w:val="none" w:sz="0" w:space="0" w:color="auto"/>
        <w:right w:val="none" w:sz="0" w:space="0" w:color="auto"/>
      </w:divBdr>
    </w:div>
    <w:div w:id="1516069506">
      <w:bodyDiv w:val="1"/>
      <w:marLeft w:val="0"/>
      <w:marRight w:val="0"/>
      <w:marTop w:val="0"/>
      <w:marBottom w:val="0"/>
      <w:divBdr>
        <w:top w:val="none" w:sz="0" w:space="0" w:color="auto"/>
        <w:left w:val="none" w:sz="0" w:space="0" w:color="auto"/>
        <w:bottom w:val="none" w:sz="0" w:space="0" w:color="auto"/>
        <w:right w:val="none" w:sz="0" w:space="0" w:color="auto"/>
      </w:divBdr>
    </w:div>
    <w:div w:id="1527139619">
      <w:bodyDiv w:val="1"/>
      <w:marLeft w:val="0"/>
      <w:marRight w:val="0"/>
      <w:marTop w:val="0"/>
      <w:marBottom w:val="0"/>
      <w:divBdr>
        <w:top w:val="none" w:sz="0" w:space="0" w:color="auto"/>
        <w:left w:val="none" w:sz="0" w:space="0" w:color="auto"/>
        <w:bottom w:val="none" w:sz="0" w:space="0" w:color="auto"/>
        <w:right w:val="none" w:sz="0" w:space="0" w:color="auto"/>
      </w:divBdr>
    </w:div>
    <w:div w:id="1632176297">
      <w:bodyDiv w:val="1"/>
      <w:marLeft w:val="0"/>
      <w:marRight w:val="0"/>
      <w:marTop w:val="0"/>
      <w:marBottom w:val="0"/>
      <w:divBdr>
        <w:top w:val="none" w:sz="0" w:space="0" w:color="auto"/>
        <w:left w:val="none" w:sz="0" w:space="0" w:color="auto"/>
        <w:bottom w:val="none" w:sz="0" w:space="0" w:color="auto"/>
        <w:right w:val="none" w:sz="0" w:space="0" w:color="auto"/>
      </w:divBdr>
    </w:div>
    <w:div w:id="1654289640">
      <w:bodyDiv w:val="1"/>
      <w:marLeft w:val="0"/>
      <w:marRight w:val="0"/>
      <w:marTop w:val="0"/>
      <w:marBottom w:val="0"/>
      <w:divBdr>
        <w:top w:val="none" w:sz="0" w:space="0" w:color="auto"/>
        <w:left w:val="none" w:sz="0" w:space="0" w:color="auto"/>
        <w:bottom w:val="none" w:sz="0" w:space="0" w:color="auto"/>
        <w:right w:val="none" w:sz="0" w:space="0" w:color="auto"/>
      </w:divBdr>
    </w:div>
    <w:div w:id="1697151097">
      <w:bodyDiv w:val="1"/>
      <w:marLeft w:val="0"/>
      <w:marRight w:val="0"/>
      <w:marTop w:val="0"/>
      <w:marBottom w:val="0"/>
      <w:divBdr>
        <w:top w:val="none" w:sz="0" w:space="0" w:color="auto"/>
        <w:left w:val="none" w:sz="0" w:space="0" w:color="auto"/>
        <w:bottom w:val="none" w:sz="0" w:space="0" w:color="auto"/>
        <w:right w:val="none" w:sz="0" w:space="0" w:color="auto"/>
      </w:divBdr>
      <w:divsChild>
        <w:div w:id="706219629">
          <w:marLeft w:val="0"/>
          <w:marRight w:val="0"/>
          <w:marTop w:val="0"/>
          <w:marBottom w:val="0"/>
          <w:divBdr>
            <w:top w:val="none" w:sz="0" w:space="0" w:color="auto"/>
            <w:left w:val="none" w:sz="0" w:space="0" w:color="auto"/>
            <w:bottom w:val="none" w:sz="0" w:space="0" w:color="auto"/>
            <w:right w:val="none" w:sz="0" w:space="0" w:color="auto"/>
          </w:divBdr>
          <w:divsChild>
            <w:div w:id="1842113544">
              <w:marLeft w:val="0"/>
              <w:marRight w:val="0"/>
              <w:marTop w:val="0"/>
              <w:marBottom w:val="0"/>
              <w:divBdr>
                <w:top w:val="none" w:sz="0" w:space="0" w:color="auto"/>
                <w:left w:val="none" w:sz="0" w:space="0" w:color="auto"/>
                <w:bottom w:val="none" w:sz="0" w:space="0" w:color="auto"/>
                <w:right w:val="none" w:sz="0" w:space="0" w:color="auto"/>
              </w:divBdr>
              <w:divsChild>
                <w:div w:id="16578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48196">
      <w:bodyDiv w:val="1"/>
      <w:marLeft w:val="0"/>
      <w:marRight w:val="0"/>
      <w:marTop w:val="0"/>
      <w:marBottom w:val="0"/>
      <w:divBdr>
        <w:top w:val="none" w:sz="0" w:space="0" w:color="auto"/>
        <w:left w:val="none" w:sz="0" w:space="0" w:color="auto"/>
        <w:bottom w:val="none" w:sz="0" w:space="0" w:color="auto"/>
        <w:right w:val="none" w:sz="0" w:space="0" w:color="auto"/>
      </w:divBdr>
    </w:div>
    <w:div w:id="1784229513">
      <w:bodyDiv w:val="1"/>
      <w:marLeft w:val="0"/>
      <w:marRight w:val="0"/>
      <w:marTop w:val="0"/>
      <w:marBottom w:val="0"/>
      <w:divBdr>
        <w:top w:val="none" w:sz="0" w:space="0" w:color="auto"/>
        <w:left w:val="none" w:sz="0" w:space="0" w:color="auto"/>
        <w:bottom w:val="none" w:sz="0" w:space="0" w:color="auto"/>
        <w:right w:val="none" w:sz="0" w:space="0" w:color="auto"/>
      </w:divBdr>
    </w:div>
    <w:div w:id="1790391137">
      <w:bodyDiv w:val="1"/>
      <w:marLeft w:val="0"/>
      <w:marRight w:val="0"/>
      <w:marTop w:val="0"/>
      <w:marBottom w:val="0"/>
      <w:divBdr>
        <w:top w:val="none" w:sz="0" w:space="0" w:color="auto"/>
        <w:left w:val="none" w:sz="0" w:space="0" w:color="auto"/>
        <w:bottom w:val="none" w:sz="0" w:space="0" w:color="auto"/>
        <w:right w:val="none" w:sz="0" w:space="0" w:color="auto"/>
      </w:divBdr>
    </w:div>
    <w:div w:id="1874611224">
      <w:bodyDiv w:val="1"/>
      <w:marLeft w:val="0"/>
      <w:marRight w:val="0"/>
      <w:marTop w:val="0"/>
      <w:marBottom w:val="0"/>
      <w:divBdr>
        <w:top w:val="none" w:sz="0" w:space="0" w:color="auto"/>
        <w:left w:val="none" w:sz="0" w:space="0" w:color="auto"/>
        <w:bottom w:val="none" w:sz="0" w:space="0" w:color="auto"/>
        <w:right w:val="none" w:sz="0" w:space="0" w:color="auto"/>
      </w:divBdr>
    </w:div>
    <w:div w:id="1895896613">
      <w:bodyDiv w:val="1"/>
      <w:marLeft w:val="0"/>
      <w:marRight w:val="0"/>
      <w:marTop w:val="0"/>
      <w:marBottom w:val="0"/>
      <w:divBdr>
        <w:top w:val="none" w:sz="0" w:space="0" w:color="auto"/>
        <w:left w:val="none" w:sz="0" w:space="0" w:color="auto"/>
        <w:bottom w:val="none" w:sz="0" w:space="0" w:color="auto"/>
        <w:right w:val="none" w:sz="0" w:space="0" w:color="auto"/>
      </w:divBdr>
    </w:div>
    <w:div w:id="2047557939">
      <w:bodyDiv w:val="1"/>
      <w:marLeft w:val="0"/>
      <w:marRight w:val="0"/>
      <w:marTop w:val="0"/>
      <w:marBottom w:val="0"/>
      <w:divBdr>
        <w:top w:val="none" w:sz="0" w:space="0" w:color="auto"/>
        <w:left w:val="none" w:sz="0" w:space="0" w:color="auto"/>
        <w:bottom w:val="none" w:sz="0" w:space="0" w:color="auto"/>
        <w:right w:val="none" w:sz="0" w:space="0" w:color="auto"/>
      </w:divBdr>
    </w:div>
    <w:div w:id="2050035300">
      <w:bodyDiv w:val="1"/>
      <w:marLeft w:val="0"/>
      <w:marRight w:val="0"/>
      <w:marTop w:val="0"/>
      <w:marBottom w:val="0"/>
      <w:divBdr>
        <w:top w:val="none" w:sz="0" w:space="0" w:color="auto"/>
        <w:left w:val="none" w:sz="0" w:space="0" w:color="auto"/>
        <w:bottom w:val="none" w:sz="0" w:space="0" w:color="auto"/>
        <w:right w:val="none" w:sz="0" w:space="0" w:color="auto"/>
      </w:divBdr>
    </w:div>
    <w:div w:id="2054961938">
      <w:bodyDiv w:val="1"/>
      <w:marLeft w:val="0"/>
      <w:marRight w:val="0"/>
      <w:marTop w:val="0"/>
      <w:marBottom w:val="0"/>
      <w:divBdr>
        <w:top w:val="none" w:sz="0" w:space="0" w:color="auto"/>
        <w:left w:val="none" w:sz="0" w:space="0" w:color="auto"/>
        <w:bottom w:val="none" w:sz="0" w:space="0" w:color="auto"/>
        <w:right w:val="none" w:sz="0" w:space="0" w:color="auto"/>
      </w:divBdr>
    </w:div>
    <w:div w:id="212009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DFD78-7F39-4830-9387-8FC714F215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HamDARD Computer</dc:creator>
  <cp:lastModifiedBy>Adrian Ciocoi</cp:lastModifiedBy>
  <cp:revision>2</cp:revision>
  <dcterms:created xsi:type="dcterms:W3CDTF">2023-04-29T14:22:00Z</dcterms:created>
  <dcterms:modified xsi:type="dcterms:W3CDTF">2023-04-29T14:22:00Z</dcterms:modified>
</cp:coreProperties>
</file>