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9920967" w:rsidR="005E6C44" w:rsidRPr="00A42F82" w:rsidRDefault="005D5297" w:rsidP="00A91894">
            <w:pPr>
              <w:rPr>
                <w:rFonts w:ascii="Arial" w:hAnsi="Arial" w:cs="Arial"/>
                <w:sz w:val="22"/>
                <w:szCs w:val="22"/>
              </w:rPr>
            </w:pPr>
            <w:r>
              <w:rPr>
                <w:rFonts w:ascii="Arial" w:hAnsi="Arial" w:cs="Arial"/>
                <w:sz w:val="22"/>
                <w:szCs w:val="22"/>
              </w:rPr>
              <w:t>Katie Rogers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DA4A3A5" w:rsidR="005E6C44" w:rsidRPr="00A42F82" w:rsidRDefault="005D529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DE64DD2" w:rsidR="005E6C44" w:rsidRPr="00A42F82" w:rsidRDefault="004662F3" w:rsidP="00A91894">
            <w:pPr>
              <w:rPr>
                <w:rFonts w:ascii="Arial" w:hAnsi="Arial" w:cs="Arial"/>
                <w:sz w:val="22"/>
                <w:szCs w:val="22"/>
              </w:rPr>
            </w:pPr>
            <w:r>
              <w:rPr>
                <w:rFonts w:ascii="Arial" w:hAnsi="Arial" w:cs="Arial"/>
                <w:sz w:val="22"/>
                <w:szCs w:val="22"/>
              </w:rPr>
              <w:t>School of business or other</w:t>
            </w:r>
          </w:p>
        </w:tc>
      </w:tr>
      <w:tr w:rsidR="00C36D9A" w:rsidRPr="00A42F82" w14:paraId="37E7F8A3" w14:textId="77777777" w:rsidTr="00ED0E5B">
        <w:trPr>
          <w:cantSplit/>
          <w:trHeight w:val="340"/>
        </w:trPr>
        <w:tc>
          <w:tcPr>
            <w:tcW w:w="559" w:type="dxa"/>
            <w:shd w:val="clear" w:color="auto" w:fill="F2F2F2" w:themeFill="background1" w:themeFillShade="F2"/>
            <w:vAlign w:val="center"/>
          </w:tcPr>
          <w:p w14:paraId="4F4F9C1C" w14:textId="1E8753BA" w:rsidR="00C36D9A" w:rsidRPr="00A42F82" w:rsidRDefault="00C36D9A" w:rsidP="00C36D9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C36D9A" w:rsidRPr="00A42F82" w:rsidRDefault="00C36D9A" w:rsidP="00C36D9A">
            <w:pPr>
              <w:rPr>
                <w:rFonts w:ascii="Arial" w:hAnsi="Arial" w:cs="Arial"/>
                <w:sz w:val="22"/>
                <w:szCs w:val="22"/>
              </w:rPr>
            </w:pPr>
            <w:r w:rsidRPr="00A42F82">
              <w:rPr>
                <w:rFonts w:ascii="Arial" w:hAnsi="Arial" w:cs="Arial"/>
                <w:sz w:val="22"/>
                <w:szCs w:val="22"/>
              </w:rPr>
              <w:t>Campus:</w:t>
            </w:r>
          </w:p>
        </w:tc>
        <w:tc>
          <w:tcPr>
            <w:tcW w:w="6636" w:type="dxa"/>
          </w:tcPr>
          <w:p w14:paraId="6B92F697" w14:textId="77777777" w:rsidR="00C36D9A" w:rsidRDefault="00C36D9A" w:rsidP="00C36D9A">
            <w:pPr>
              <w:rPr>
                <w:rFonts w:ascii="Arial" w:hAnsi="Arial" w:cs="Arial"/>
                <w:sz w:val="22"/>
                <w:szCs w:val="22"/>
              </w:rPr>
            </w:pPr>
            <w:r>
              <w:rPr>
                <w:rFonts w:ascii="Arial" w:hAnsi="Arial" w:cs="Arial"/>
                <w:sz w:val="22"/>
                <w:szCs w:val="22"/>
              </w:rPr>
              <w:t xml:space="preserve">Swansea </w:t>
            </w:r>
          </w:p>
          <w:p w14:paraId="57CB938A" w14:textId="77777777" w:rsidR="00C36D9A" w:rsidRPr="00A42F82" w:rsidRDefault="00C36D9A" w:rsidP="00C36D9A">
            <w:pPr>
              <w:rPr>
                <w:rFonts w:ascii="Arial" w:hAnsi="Arial" w:cs="Arial"/>
                <w:sz w:val="22"/>
                <w:szCs w:val="22"/>
              </w:rPr>
            </w:pPr>
          </w:p>
        </w:tc>
      </w:tr>
      <w:tr w:rsidR="00F5277C" w:rsidRPr="00A42F82" w14:paraId="20811D96" w14:textId="77777777" w:rsidTr="00680E1D">
        <w:trPr>
          <w:cantSplit/>
          <w:trHeight w:val="340"/>
        </w:trPr>
        <w:tc>
          <w:tcPr>
            <w:tcW w:w="559" w:type="dxa"/>
            <w:shd w:val="clear" w:color="auto" w:fill="F2F2F2" w:themeFill="background1" w:themeFillShade="F2"/>
            <w:vAlign w:val="center"/>
          </w:tcPr>
          <w:p w14:paraId="7E48DAB2" w14:textId="66BFF21A" w:rsidR="00F5277C" w:rsidRPr="00A42F82" w:rsidRDefault="00F5277C" w:rsidP="00F5277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F5277C" w:rsidRPr="00A42F82" w:rsidRDefault="00F5277C" w:rsidP="00F5277C">
            <w:pPr>
              <w:rPr>
                <w:rFonts w:ascii="Arial" w:hAnsi="Arial" w:cs="Arial"/>
                <w:sz w:val="22"/>
                <w:szCs w:val="22"/>
              </w:rPr>
            </w:pPr>
            <w:r w:rsidRPr="00A42F82">
              <w:rPr>
                <w:rFonts w:ascii="Arial" w:hAnsi="Arial" w:cs="Arial"/>
                <w:sz w:val="22"/>
                <w:szCs w:val="22"/>
              </w:rPr>
              <w:t>E-mail address:</w:t>
            </w:r>
          </w:p>
        </w:tc>
        <w:tc>
          <w:tcPr>
            <w:tcW w:w="6636" w:type="dxa"/>
          </w:tcPr>
          <w:p w14:paraId="213868B9" w14:textId="5B89B3B2" w:rsidR="00F5277C" w:rsidRDefault="00B54E07" w:rsidP="00F5277C">
            <w:pPr>
              <w:rPr>
                <w:rFonts w:ascii="Arial" w:hAnsi="Arial" w:cs="Arial"/>
                <w:sz w:val="22"/>
                <w:szCs w:val="22"/>
              </w:rPr>
            </w:pPr>
            <w:hyperlink r:id="rId13" w:history="1">
              <w:r w:rsidR="00F447C3">
                <w:rPr>
                  <w:rStyle w:val="Hyperlink"/>
                  <w:rFonts w:ascii="Segoe UI" w:hAnsi="Segoe UI" w:cs="Segoe UI"/>
                  <w:color w:val="28235D"/>
                  <w:sz w:val="23"/>
                  <w:szCs w:val="23"/>
                  <w:shd w:val="clear" w:color="auto" w:fill="FFFFFF"/>
                </w:rPr>
                <w:t>2125114@student.uwtsd.ac.uk</w:t>
              </w:r>
            </w:hyperlink>
            <w:r w:rsidR="00F447C3">
              <w:rPr>
                <w:rFonts w:ascii="Segoe UI" w:hAnsi="Segoe UI" w:cs="Segoe UI"/>
                <w:color w:val="1D2125"/>
                <w:sz w:val="23"/>
                <w:szCs w:val="23"/>
                <w:shd w:val="clear" w:color="auto" w:fill="FFFFFF"/>
              </w:rPr>
              <w:t> </w:t>
            </w:r>
          </w:p>
          <w:p w14:paraId="6D16D89E" w14:textId="77777777" w:rsidR="00F5277C" w:rsidRPr="00A42F82" w:rsidRDefault="00F5277C" w:rsidP="00F5277C">
            <w:pPr>
              <w:rPr>
                <w:rFonts w:ascii="Arial" w:hAnsi="Arial" w:cs="Arial"/>
                <w:sz w:val="22"/>
                <w:szCs w:val="22"/>
              </w:rPr>
            </w:pPr>
          </w:p>
        </w:tc>
      </w:tr>
      <w:tr w:rsidR="00F5277C"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F5277C" w:rsidRPr="00A42F82" w:rsidRDefault="00F5277C" w:rsidP="00F5277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F5277C" w:rsidRPr="00A42F82" w:rsidRDefault="00F5277C" w:rsidP="00F5277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F5277C" w:rsidRPr="00A42F82" w:rsidRDefault="00F5277C" w:rsidP="00F5277C">
            <w:pPr>
              <w:rPr>
                <w:rFonts w:ascii="Arial" w:hAnsi="Arial" w:cs="Arial"/>
                <w:sz w:val="22"/>
                <w:szCs w:val="22"/>
              </w:rPr>
            </w:pPr>
          </w:p>
          <w:p w14:paraId="331BC1EA" w14:textId="77777777" w:rsidR="00F5277C" w:rsidRPr="00A42F82" w:rsidRDefault="00F5277C" w:rsidP="00F5277C">
            <w:pPr>
              <w:rPr>
                <w:rFonts w:ascii="Arial" w:hAnsi="Arial" w:cs="Arial"/>
                <w:sz w:val="22"/>
                <w:szCs w:val="22"/>
              </w:rPr>
            </w:pPr>
          </w:p>
        </w:tc>
      </w:tr>
      <w:tr w:rsidR="00F5277C" w:rsidRPr="00A42F82" w14:paraId="165283C3" w14:textId="77777777" w:rsidTr="003F6F7B">
        <w:tc>
          <w:tcPr>
            <w:tcW w:w="559" w:type="dxa"/>
            <w:shd w:val="clear" w:color="auto" w:fill="BFBFBF" w:themeFill="background1" w:themeFillShade="BF"/>
            <w:vAlign w:val="center"/>
          </w:tcPr>
          <w:p w14:paraId="74299548" w14:textId="77777777" w:rsidR="00F5277C" w:rsidRPr="00A42F82" w:rsidRDefault="00F5277C" w:rsidP="00F5277C">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F5277C" w:rsidRPr="00A42F82" w:rsidRDefault="00F5277C" w:rsidP="00F5277C">
            <w:pPr>
              <w:rPr>
                <w:rFonts w:ascii="Arial" w:hAnsi="Arial" w:cs="Arial"/>
                <w:sz w:val="22"/>
                <w:szCs w:val="22"/>
              </w:rPr>
            </w:pPr>
            <w:r w:rsidRPr="00A42F82">
              <w:rPr>
                <w:rFonts w:ascii="Arial" w:hAnsi="Arial" w:cs="Arial"/>
                <w:b/>
                <w:i/>
                <w:sz w:val="22"/>
                <w:szCs w:val="22"/>
              </w:rPr>
              <w:t>For students:</w:t>
            </w:r>
          </w:p>
        </w:tc>
      </w:tr>
      <w:tr w:rsidR="00F5277C"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F5277C" w:rsidRPr="00A42F82" w:rsidRDefault="00F5277C" w:rsidP="00F5277C">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F5277C" w:rsidRPr="00A42F82" w:rsidRDefault="00F5277C" w:rsidP="00F5277C">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DFD1ED7" w:rsidR="00F5277C" w:rsidRPr="00A42F82" w:rsidRDefault="00B306D7" w:rsidP="00F5277C">
            <w:pPr>
              <w:rPr>
                <w:rFonts w:ascii="Arial" w:hAnsi="Arial" w:cs="Arial"/>
                <w:sz w:val="22"/>
                <w:szCs w:val="22"/>
              </w:rPr>
            </w:pPr>
            <w:r w:rsidRPr="00B306D7">
              <w:rPr>
                <w:rFonts w:ascii="Arial" w:hAnsi="Arial" w:cs="Arial"/>
                <w:sz w:val="22"/>
                <w:szCs w:val="22"/>
              </w:rPr>
              <w:t>2125114</w:t>
            </w:r>
          </w:p>
        </w:tc>
      </w:tr>
      <w:tr w:rsidR="00F5277C"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F5277C" w:rsidRPr="00A42F82" w:rsidRDefault="00F5277C" w:rsidP="00F5277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F5277C" w:rsidRPr="00A42F82" w:rsidRDefault="00F5277C" w:rsidP="00F5277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5EB7E5" w:rsidR="00F5277C" w:rsidRPr="00A42F82" w:rsidRDefault="00712CA3" w:rsidP="00F5277C">
            <w:pPr>
              <w:rPr>
                <w:rFonts w:ascii="Arial" w:hAnsi="Arial" w:cs="Arial"/>
                <w:sz w:val="22"/>
                <w:szCs w:val="22"/>
              </w:rPr>
            </w:pPr>
            <w:r>
              <w:rPr>
                <w:rFonts w:ascii="Arial" w:hAnsi="Arial" w:cs="Arial"/>
                <w:sz w:val="22"/>
                <w:szCs w:val="22"/>
              </w:rPr>
              <w:t>BSc (Hons)</w:t>
            </w:r>
            <w:r w:rsidR="002459E0">
              <w:rPr>
                <w:rFonts w:ascii="Arial" w:hAnsi="Arial" w:cs="Arial"/>
                <w:sz w:val="22"/>
                <w:szCs w:val="22"/>
              </w:rPr>
              <w:t>Professional Policing Practice</w:t>
            </w:r>
          </w:p>
        </w:tc>
      </w:tr>
      <w:tr w:rsidR="00F5277C"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F5277C" w:rsidRPr="00A42F82" w:rsidRDefault="00F5277C" w:rsidP="00F5277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F5277C" w:rsidRPr="00A42F82" w:rsidRDefault="00F5277C" w:rsidP="00F5277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4DC0504" w:rsidR="00F5277C" w:rsidRPr="00A42F82" w:rsidRDefault="004C17C2" w:rsidP="00F5277C">
            <w:pPr>
              <w:rPr>
                <w:rFonts w:ascii="Arial" w:hAnsi="Arial" w:cs="Arial"/>
                <w:sz w:val="22"/>
                <w:szCs w:val="22"/>
              </w:rPr>
            </w:pPr>
            <w:r>
              <w:rPr>
                <w:rFonts w:ascii="Arial" w:hAnsi="Arial" w:cs="Arial"/>
                <w:sz w:val="22"/>
                <w:szCs w:val="22"/>
              </w:rPr>
              <w:t>Jane 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D6E2481" w:rsidR="005E6C44" w:rsidRPr="00A42F82" w:rsidRDefault="004C17C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6B4AE4D" w:rsidR="003F6F7B" w:rsidRPr="00A42F82" w:rsidRDefault="004C1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0C6CDCE" w:rsidR="003F6F7B" w:rsidRPr="00A42F82" w:rsidRDefault="004C17C2"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Thomas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54E07"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605EDDD" w:rsidR="005E6C44" w:rsidRPr="00A42F82" w:rsidRDefault="004C17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BC1A3F6" w:rsidR="005E6C44" w:rsidRPr="00A42F82" w:rsidRDefault="004C17C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54E0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54E0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54E0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54E0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38C2EEE" w14:textId="77777777" w:rsidR="00620851" w:rsidRDefault="00620851" w:rsidP="00620851">
            <w:pPr>
              <w:jc w:val="both"/>
              <w:rPr>
                <w:rFonts w:cs="Arial"/>
                <w:b/>
                <w:bCs/>
                <w:sz w:val="22"/>
                <w:szCs w:val="22"/>
              </w:rPr>
            </w:pPr>
            <w:r>
              <w:rPr>
                <w:rFonts w:cs="Arial"/>
                <w:b/>
                <w:bCs/>
                <w:sz w:val="22"/>
                <w:szCs w:val="22"/>
              </w:rPr>
              <w:t xml:space="preserve">Would the legalising of sex work help protect those within the sex industry. </w:t>
            </w:r>
          </w:p>
          <w:p w14:paraId="53F118E2" w14:textId="77777777" w:rsidR="00620851" w:rsidRDefault="00620851" w:rsidP="00620851">
            <w:pPr>
              <w:jc w:val="both"/>
              <w:rPr>
                <w:rFonts w:cs="Arial"/>
                <w:b/>
                <w:bCs/>
                <w:sz w:val="22"/>
                <w:szCs w:val="22"/>
              </w:rPr>
            </w:pP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45216D9" w:rsidR="004C3D85" w:rsidRPr="00A42F82" w:rsidRDefault="00620851" w:rsidP="00A91894">
            <w:pPr>
              <w:rPr>
                <w:rFonts w:ascii="Arial" w:hAnsi="Arial" w:cs="Arial"/>
                <w:sz w:val="22"/>
                <w:szCs w:val="22"/>
              </w:rPr>
            </w:pPr>
            <w:r>
              <w:rPr>
                <w:rFonts w:ascii="Arial" w:hAnsi="Arial" w:cs="Arial"/>
                <w:sz w:val="22"/>
                <w:szCs w:val="22"/>
              </w:rPr>
              <w:t>January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A2FA80" w:rsidR="004C3D85" w:rsidRPr="00A42F82" w:rsidRDefault="00BE0D95" w:rsidP="00A91894">
            <w:pPr>
              <w:rPr>
                <w:rFonts w:ascii="Arial" w:hAnsi="Arial" w:cs="Arial"/>
                <w:sz w:val="22"/>
                <w:szCs w:val="22"/>
              </w:rPr>
            </w:pPr>
            <w:r>
              <w:rPr>
                <w:rFonts w:ascii="Arial" w:hAnsi="Arial" w:cs="Arial"/>
                <w:sz w:val="22"/>
                <w:szCs w:val="22"/>
              </w:rPr>
              <w:t>September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7777777" w:rsidR="00F96C3F" w:rsidRPr="00A42F82" w:rsidRDefault="00F96C3F" w:rsidP="00A91894">
            <w:pPr>
              <w:rPr>
                <w:rFonts w:ascii="Arial" w:hAnsi="Arial" w:cs="Arial"/>
              </w:rPr>
            </w:pPr>
          </w:p>
          <w:p w14:paraId="5F7713AC" w14:textId="50FB51B7" w:rsidR="00BE0D95" w:rsidRDefault="00BE0D95" w:rsidP="00BE0D95">
            <w:pPr>
              <w:rPr>
                <w:rFonts w:ascii="Arial" w:hAnsi="Arial" w:cs="Arial"/>
              </w:rPr>
            </w:pPr>
            <w:r>
              <w:rPr>
                <w:rFonts w:ascii="Arial" w:hAnsi="Arial" w:cs="Arial"/>
              </w:rPr>
              <w:t>This research</w:t>
            </w:r>
            <w:r w:rsidR="004956D4">
              <w:rPr>
                <w:rFonts w:ascii="Arial" w:hAnsi="Arial" w:cs="Arial"/>
              </w:rPr>
              <w:t xml:space="preserve"> will evaluate the advantages and disadvantages of </w:t>
            </w:r>
            <w:r>
              <w:rPr>
                <w:rFonts w:ascii="Arial" w:hAnsi="Arial" w:cs="Arial"/>
              </w:rPr>
              <w:t>legalising Sex work</w:t>
            </w:r>
            <w:r w:rsidR="004956D4">
              <w:rPr>
                <w:rFonts w:ascii="Arial" w:hAnsi="Arial" w:cs="Arial"/>
              </w:rPr>
              <w:t xml:space="preserve"> within England and Wales. L</w:t>
            </w:r>
            <w:r>
              <w:rPr>
                <w:rFonts w:ascii="Arial" w:hAnsi="Arial" w:cs="Arial"/>
              </w:rPr>
              <w:t>ooking</w:t>
            </w:r>
            <w:r w:rsidR="004956D4">
              <w:rPr>
                <w:rFonts w:ascii="Arial" w:hAnsi="Arial" w:cs="Arial"/>
              </w:rPr>
              <w:t xml:space="preserve"> at the introductions of safety measures and how this would have pros and cons</w:t>
            </w:r>
            <w:r>
              <w:rPr>
                <w:rFonts w:ascii="Arial" w:hAnsi="Arial" w:cs="Arial"/>
              </w:rPr>
              <w:t xml:space="preserve">. The methods of surveys and interviews will only cover areas relevant to </w:t>
            </w:r>
            <w:r w:rsidR="004956D4">
              <w:rPr>
                <w:rFonts w:ascii="Arial" w:hAnsi="Arial" w:cs="Arial"/>
              </w:rPr>
              <w:t xml:space="preserve">the topic. </w:t>
            </w:r>
          </w:p>
          <w:p w14:paraId="39FAA3A4" w14:textId="77777777" w:rsidR="00F96C3F" w:rsidRPr="00A42F82" w:rsidRDefault="00F96C3F" w:rsidP="00A91894">
            <w:pPr>
              <w:rPr>
                <w:rFonts w:ascii="Arial" w:hAnsi="Arial" w:cs="Arial"/>
              </w:rPr>
            </w:pPr>
          </w:p>
          <w:p w14:paraId="5F64A457" w14:textId="0019C6E7"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71039484"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1657EF8" w14:textId="14E3D656" w:rsidR="004956D4" w:rsidRDefault="004956D4" w:rsidP="00A91894">
            <w:pPr>
              <w:autoSpaceDE w:val="0"/>
              <w:autoSpaceDN w:val="0"/>
              <w:adjustRightInd w:val="0"/>
              <w:rPr>
                <w:rFonts w:ascii="Arial" w:hAnsi="Arial" w:cs="Arial"/>
                <w:b/>
                <w:bCs/>
                <w:sz w:val="22"/>
                <w:szCs w:val="22"/>
              </w:rPr>
            </w:pPr>
          </w:p>
          <w:p w14:paraId="30C296E9" w14:textId="54871F41" w:rsidR="004956D4" w:rsidRDefault="004956D4" w:rsidP="004956D4">
            <w:pPr>
              <w:pStyle w:val="ListParagraph"/>
              <w:numPr>
                <w:ilvl w:val="0"/>
                <w:numId w:val="28"/>
              </w:numPr>
              <w:autoSpaceDE w:val="0"/>
              <w:autoSpaceDN w:val="0"/>
              <w:adjustRightInd w:val="0"/>
              <w:rPr>
                <w:rFonts w:ascii="Arial" w:hAnsi="Arial" w:cs="Arial"/>
              </w:rPr>
            </w:pPr>
            <w:r>
              <w:rPr>
                <w:rFonts w:ascii="Arial" w:hAnsi="Arial" w:cs="Arial"/>
              </w:rPr>
              <w:t>What are the advantages and disadvantages of legalising sex work within England and Wales?</w:t>
            </w:r>
          </w:p>
          <w:p w14:paraId="5EC6E9D0" w14:textId="64B5CCBC" w:rsidR="004956D4" w:rsidRDefault="004956D4" w:rsidP="004956D4">
            <w:pPr>
              <w:pStyle w:val="ListParagraph"/>
              <w:numPr>
                <w:ilvl w:val="0"/>
                <w:numId w:val="28"/>
              </w:numPr>
              <w:autoSpaceDE w:val="0"/>
              <w:autoSpaceDN w:val="0"/>
              <w:adjustRightInd w:val="0"/>
              <w:rPr>
                <w:rFonts w:ascii="Arial" w:hAnsi="Arial" w:cs="Arial"/>
              </w:rPr>
            </w:pPr>
            <w:r>
              <w:rPr>
                <w:rFonts w:ascii="Arial" w:hAnsi="Arial" w:cs="Arial"/>
              </w:rPr>
              <w:t xml:space="preserve">Would the introduction of more robust safety measures </w:t>
            </w:r>
            <w:r w:rsidR="002737D0">
              <w:rPr>
                <w:rFonts w:ascii="Arial" w:hAnsi="Arial" w:cs="Arial"/>
              </w:rPr>
              <w:t xml:space="preserve">have a negative impact in the industry? </w:t>
            </w:r>
          </w:p>
          <w:p w14:paraId="2D7C4235" w14:textId="10FF07F7" w:rsidR="002737D0" w:rsidRPr="004956D4" w:rsidRDefault="002737D0" w:rsidP="004956D4">
            <w:pPr>
              <w:pStyle w:val="ListParagraph"/>
              <w:numPr>
                <w:ilvl w:val="0"/>
                <w:numId w:val="28"/>
              </w:numPr>
              <w:autoSpaceDE w:val="0"/>
              <w:autoSpaceDN w:val="0"/>
              <w:adjustRightInd w:val="0"/>
              <w:rPr>
                <w:rFonts w:ascii="Arial" w:hAnsi="Arial" w:cs="Arial"/>
              </w:rPr>
            </w:pPr>
            <w:r>
              <w:rPr>
                <w:rFonts w:ascii="Arial" w:hAnsi="Arial" w:cs="Arial"/>
              </w:rPr>
              <w:t>How can the police work</w:t>
            </w:r>
            <w:r w:rsidR="008A425F">
              <w:rPr>
                <w:rFonts w:ascii="Arial" w:hAnsi="Arial" w:cs="Arial"/>
              </w:rPr>
              <w:t>/assit</w:t>
            </w:r>
            <w:r>
              <w:rPr>
                <w:rFonts w:ascii="Arial" w:hAnsi="Arial" w:cs="Arial"/>
              </w:rPr>
              <w:t xml:space="preserve"> with sex workers to make sure their working environment is safe. </w:t>
            </w:r>
          </w:p>
          <w:p w14:paraId="7312C811" w14:textId="18800FE7" w:rsidR="004956D4" w:rsidRPr="0080324E" w:rsidRDefault="004956D4" w:rsidP="004956D4">
            <w:pPr>
              <w:autoSpaceDE w:val="0"/>
              <w:autoSpaceDN w:val="0"/>
              <w:adjustRightInd w:val="0"/>
              <w:rPr>
                <w:rFonts w:ascii="Arial" w:hAnsi="Arial" w:cs="Arial"/>
                <w:sz w:val="22"/>
                <w:szCs w:val="22"/>
              </w:rPr>
            </w:pPr>
            <w:r w:rsidRPr="0080324E">
              <w:rPr>
                <w:rFonts w:ascii="Arial" w:hAnsi="Arial" w:cs="Arial"/>
                <w:sz w:val="22"/>
                <w:szCs w:val="22"/>
              </w:rPr>
              <w:t xml:space="preserve"> </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5501E3A0"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AF2B56D" w14:textId="3DC57E1E" w:rsidR="002737D0" w:rsidRDefault="002737D0" w:rsidP="007A6A3E">
            <w:pPr>
              <w:pStyle w:val="ListParagraph"/>
              <w:numPr>
                <w:ilvl w:val="0"/>
                <w:numId w:val="30"/>
              </w:numPr>
              <w:autoSpaceDE w:val="0"/>
              <w:autoSpaceDN w:val="0"/>
              <w:adjustRightInd w:val="0"/>
              <w:rPr>
                <w:rFonts w:ascii="Arial" w:hAnsi="Arial" w:cs="Arial"/>
              </w:rPr>
            </w:pPr>
            <w:r w:rsidRPr="002737D0">
              <w:rPr>
                <w:rFonts w:ascii="Arial" w:hAnsi="Arial" w:cs="Arial"/>
              </w:rPr>
              <w:lastRenderedPageBreak/>
              <w:t>To complete an extent literature review into the advantages and disadvantages of legalising sex work within England and Wales?</w:t>
            </w:r>
          </w:p>
          <w:p w14:paraId="7CC609B4" w14:textId="30AD2C44" w:rsidR="007A6A3E" w:rsidRDefault="007A6A3E" w:rsidP="007A6A3E">
            <w:pPr>
              <w:pStyle w:val="ListParagraph"/>
              <w:numPr>
                <w:ilvl w:val="0"/>
                <w:numId w:val="30"/>
              </w:numPr>
              <w:rPr>
                <w:rFonts w:ascii="Arial" w:hAnsi="Arial" w:cs="Arial"/>
              </w:rPr>
            </w:pPr>
            <w:r>
              <w:rPr>
                <w:rFonts w:ascii="Arial" w:hAnsi="Arial" w:cs="Arial"/>
              </w:rPr>
              <w:t xml:space="preserve">To analyse the recorded statistics of sexual offences reported by sex workers in England and Wales compared to the level of sexual offences reported to Police.  </w:t>
            </w:r>
          </w:p>
          <w:p w14:paraId="546F4975" w14:textId="42139598" w:rsidR="007A6A3E" w:rsidRDefault="007A6A3E" w:rsidP="007A6A3E">
            <w:pPr>
              <w:pStyle w:val="ListParagraph"/>
              <w:numPr>
                <w:ilvl w:val="0"/>
                <w:numId w:val="30"/>
              </w:numPr>
              <w:rPr>
                <w:rFonts w:ascii="Arial" w:hAnsi="Arial" w:cs="Arial"/>
              </w:rPr>
            </w:pPr>
            <w:r>
              <w:rPr>
                <w:rFonts w:ascii="Arial" w:hAnsi="Arial" w:cs="Arial"/>
              </w:rPr>
              <w:t xml:space="preserve">To gain an understanding of how legalising sex work will affect those in the industry (Pros and Cons). </w:t>
            </w:r>
          </w:p>
          <w:p w14:paraId="5C84233B" w14:textId="433936A0" w:rsidR="007A6A3E" w:rsidRPr="002737D0" w:rsidRDefault="007A6A3E" w:rsidP="007A6A3E">
            <w:pPr>
              <w:pStyle w:val="ListParagraph"/>
              <w:numPr>
                <w:ilvl w:val="0"/>
                <w:numId w:val="30"/>
              </w:numPr>
              <w:autoSpaceDE w:val="0"/>
              <w:autoSpaceDN w:val="0"/>
              <w:adjustRightInd w:val="0"/>
              <w:rPr>
                <w:rFonts w:ascii="Arial" w:hAnsi="Arial" w:cs="Arial"/>
              </w:rPr>
            </w:pPr>
            <w:r>
              <w:rPr>
                <w:rFonts w:ascii="Arial" w:hAnsi="Arial" w:cs="Arial"/>
              </w:rPr>
              <w:t>To make recommendations on how Police can help keep women and men safe while sex work remains illegal.</w:t>
            </w:r>
          </w:p>
          <w:p w14:paraId="71577447" w14:textId="7C2712E6" w:rsidR="002737D0" w:rsidRPr="002737D0" w:rsidRDefault="002737D0" w:rsidP="002737D0">
            <w:pPr>
              <w:ind w:left="360"/>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B6484A7"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5DCBA372" w14:textId="120016E6" w:rsidR="007A6A3E" w:rsidRDefault="007A6A3E" w:rsidP="007A6A3E">
            <w:pPr>
              <w:rPr>
                <w:rFonts w:ascii="Arial" w:hAnsi="Arial" w:cs="Arial"/>
                <w:sz w:val="22"/>
                <w:szCs w:val="22"/>
              </w:rPr>
            </w:pPr>
            <w:r>
              <w:rPr>
                <w:rFonts w:ascii="Arial" w:hAnsi="Arial" w:cs="Arial"/>
                <w:sz w:val="22"/>
                <w:szCs w:val="22"/>
              </w:rPr>
              <w:t>The survey will ask open questions around legalising sex work and why there will be advantages and disadvantages. I will also speak with sex workers themselves to get a real understanding of the problems they encounter</w:t>
            </w:r>
            <w:r w:rsidR="00DB334F">
              <w:rPr>
                <w:rFonts w:ascii="Arial" w:hAnsi="Arial" w:cs="Arial"/>
                <w:sz w:val="22"/>
                <w:szCs w:val="22"/>
              </w:rPr>
              <w:t xml:space="preserve"> and how legalisation could affect them both positively and </w:t>
            </w:r>
            <w:r w:rsidR="001E1995">
              <w:rPr>
                <w:rFonts w:ascii="Arial" w:hAnsi="Arial" w:cs="Arial"/>
                <w:sz w:val="22"/>
                <w:szCs w:val="22"/>
              </w:rPr>
              <w:t>negatively. This</w:t>
            </w:r>
            <w:r>
              <w:rPr>
                <w:rFonts w:ascii="Arial" w:hAnsi="Arial" w:cs="Arial"/>
                <w:sz w:val="22"/>
                <w:szCs w:val="22"/>
              </w:rPr>
              <w:t xml:space="preserve"> survey will be conducted with willing participants and will be completely anonymous. </w:t>
            </w:r>
          </w:p>
          <w:p w14:paraId="2C686661" w14:textId="77777777" w:rsidR="00DB334F" w:rsidRDefault="00DB334F" w:rsidP="007A6A3E">
            <w:pPr>
              <w:rPr>
                <w:rFonts w:ascii="Arial" w:hAnsi="Arial" w:cs="Arial"/>
                <w:sz w:val="22"/>
                <w:szCs w:val="22"/>
              </w:rPr>
            </w:pPr>
          </w:p>
          <w:p w14:paraId="684A2461" w14:textId="0046CF37" w:rsidR="007A6A3E" w:rsidRPr="004C3A0B" w:rsidRDefault="007A6A3E" w:rsidP="007A6A3E">
            <w:pPr>
              <w:rPr>
                <w:rFonts w:ascii="Arial" w:hAnsi="Arial" w:cs="Arial"/>
                <w:sz w:val="22"/>
                <w:szCs w:val="22"/>
              </w:rPr>
            </w:pPr>
            <w:r>
              <w:rPr>
                <w:rFonts w:ascii="Arial" w:hAnsi="Arial" w:cs="Arial"/>
                <w:sz w:val="22"/>
                <w:szCs w:val="22"/>
              </w:rPr>
              <w:t xml:space="preserve">The interviews will likely be conducted with a detective </w:t>
            </w:r>
            <w:r w:rsidR="00DB334F">
              <w:rPr>
                <w:rFonts w:ascii="Arial" w:hAnsi="Arial" w:cs="Arial"/>
                <w:sz w:val="22"/>
                <w:szCs w:val="22"/>
              </w:rPr>
              <w:t>constable</w:t>
            </w:r>
            <w:r>
              <w:rPr>
                <w:rFonts w:ascii="Arial" w:hAnsi="Arial" w:cs="Arial"/>
                <w:sz w:val="22"/>
                <w:szCs w:val="22"/>
              </w:rPr>
              <w:t>, sexual liaison officers</w:t>
            </w:r>
            <w:r w:rsidR="00DB334F">
              <w:rPr>
                <w:rFonts w:ascii="Arial" w:hAnsi="Arial" w:cs="Arial"/>
                <w:sz w:val="22"/>
                <w:szCs w:val="22"/>
              </w:rPr>
              <w:t xml:space="preserve"> and an officer of rank.</w:t>
            </w:r>
            <w:r>
              <w:rPr>
                <w:rFonts w:ascii="Arial" w:hAnsi="Arial" w:cs="Arial"/>
                <w:sz w:val="22"/>
                <w:szCs w:val="22"/>
              </w:rPr>
              <w:t xml:space="preserve"> The levels of experience may provide a wider variety of answers. The interviews will be audio recorded and a consent form will be completed prior to its start. </w:t>
            </w:r>
          </w:p>
          <w:p w14:paraId="195CBC88" w14:textId="130104FE" w:rsidR="00DB334F" w:rsidRPr="00A42F82" w:rsidRDefault="00DB334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CB7B48E"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36E91719" w14:textId="41B52307" w:rsidR="00DB334F" w:rsidRPr="004C3A0B" w:rsidRDefault="00DB334F" w:rsidP="00DB334F">
            <w:pPr>
              <w:rPr>
                <w:rFonts w:ascii="Arial" w:hAnsi="Arial" w:cs="Arial"/>
                <w:sz w:val="22"/>
                <w:szCs w:val="22"/>
              </w:rPr>
            </w:pPr>
            <w:r>
              <w:rPr>
                <w:rFonts w:ascii="Arial" w:hAnsi="Arial" w:cs="Arial"/>
                <w:sz w:val="22"/>
                <w:szCs w:val="22"/>
              </w:rPr>
              <w:t xml:space="preserve">The surveys and interviews will be created on my work laptop from home. The surveys will then be completed during operations, where members of public will complete it from wherever is convenient for them. The interviews will likely occur in a Gwent police station, potentially Tredegar Police/Newport central Station, as both CID and Response are based there. If this is not possible, I will complete the interviews over Teams from my home address. </w:t>
            </w:r>
          </w:p>
          <w:p w14:paraId="6B6F0CA2" w14:textId="77777777" w:rsidR="00B23BFF" w:rsidRPr="00A42F82" w:rsidRDefault="00B23BFF" w:rsidP="00A91894">
            <w:pPr>
              <w:rPr>
                <w:rFonts w:ascii="Arial" w:hAnsi="Arial" w:cs="Arial"/>
                <w:sz w:val="22"/>
                <w:szCs w:val="22"/>
              </w:rPr>
            </w:pPr>
          </w:p>
          <w:p w14:paraId="1E4484B6" w14:textId="3AFD1472"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B7E306D" w14:textId="77777777" w:rsidR="00DB334F" w:rsidRDefault="00DB334F" w:rsidP="00DB334F">
            <w:pPr>
              <w:rPr>
                <w:rFonts w:ascii="Arial" w:hAnsi="Arial" w:cs="Arial"/>
                <w:sz w:val="22"/>
                <w:szCs w:val="22"/>
              </w:rPr>
            </w:pPr>
            <w:r>
              <w:rPr>
                <w:rFonts w:ascii="Arial" w:hAnsi="Arial" w:cs="Arial"/>
                <w:sz w:val="22"/>
                <w:szCs w:val="22"/>
              </w:rPr>
              <w:t xml:space="preserve">None of my research should occur outside of the UK. </w:t>
            </w:r>
          </w:p>
          <w:p w14:paraId="4DCEEDF4" w14:textId="1E26A46A"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B958A37" w:rsidR="004942B0" w:rsidRPr="00A42F82" w:rsidRDefault="00DB33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54E0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B208A8B"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556EBA26"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4CE502"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5F9EE097"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DCB51D3"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63F53EFE"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33DB781"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179EB0FC"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5026962"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4DE8200"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B380DC0"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1A06213" w:rsidR="00C11423"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CC47DEB" w:rsidR="00C11423"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6CE64BC"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03EFDA"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0ECAACFB" w:rsidR="00D107AC"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0650623C"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15737114"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7FD2F4E"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87E09F5"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C416B11"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9451AB4" w:rsidR="00770C66" w:rsidRPr="00A42F82" w:rsidRDefault="00DB3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6CB38949" w:rsidR="00770C66"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D64AA1B" w:rsidR="00770C66"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17B9F0B" w:rsidR="00770C66"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13491AA" w:rsidR="00770C66"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52E27DD" w:rsidR="00770C66"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8FE66EB" w:rsidR="00770C66"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BBDCE07" w:rsidR="00770C66"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CEBD905"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C8ACC79"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1F7794C"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C07390B"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50E7BC7"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95FA607"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5158CB4"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1"/>
                <w14:checkedState w14:val="2612" w14:font="MS Gothic"/>
                <w14:uncheckedState w14:val="2610" w14:font="MS Gothic"/>
              </w14:checkbox>
            </w:sdtPr>
            <w:sdtEndPr/>
            <w:sdtContent>
              <w:p w14:paraId="0D86AF0F" w14:textId="49B9580A"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228D3B2" w:rsidR="00ED0C5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A920C96" w:rsidR="00025F69" w:rsidRDefault="003B7F5C" w:rsidP="003B7F5C">
            <w:pPr>
              <w:rPr>
                <w:rFonts w:ascii="Arial" w:hAnsi="Arial" w:cs="Arial"/>
                <w:bCs/>
                <w:sz w:val="22"/>
                <w:szCs w:val="22"/>
              </w:rPr>
            </w:pPr>
            <w:r>
              <w:rPr>
                <w:rFonts w:ascii="Arial" w:hAnsi="Arial" w:cs="Arial"/>
                <w:bCs/>
                <w:sz w:val="22"/>
                <w:szCs w:val="22"/>
              </w:rPr>
              <w:t xml:space="preserve">Surveys: As many as possible </w:t>
            </w:r>
          </w:p>
          <w:p w14:paraId="6FF99F82" w14:textId="7E6846B3" w:rsidR="003B7F5C" w:rsidRPr="00A42F82" w:rsidRDefault="003B7F5C" w:rsidP="003B7F5C">
            <w:pPr>
              <w:rPr>
                <w:rFonts w:ascii="Arial" w:hAnsi="Arial" w:cs="Arial"/>
                <w:sz w:val="22"/>
                <w:szCs w:val="22"/>
              </w:rPr>
            </w:pPr>
            <w:r>
              <w:rPr>
                <w:rFonts w:ascii="Arial" w:hAnsi="Arial" w:cs="Arial"/>
                <w:sz w:val="22"/>
                <w:szCs w:val="22"/>
              </w:rPr>
              <w:t>Interviews 3</w:t>
            </w:r>
          </w:p>
          <w:p w14:paraId="09DFF1AF" w14:textId="77777777" w:rsidR="00025F69" w:rsidRPr="00A42F82" w:rsidRDefault="00025F69" w:rsidP="00A91894">
            <w:pPr>
              <w:rPr>
                <w:rFonts w:ascii="Arial" w:hAnsi="Arial" w:cs="Arial"/>
                <w:sz w:val="22"/>
                <w:szCs w:val="22"/>
              </w:rPr>
            </w:pPr>
          </w:p>
          <w:p w14:paraId="22254D4A" w14:textId="041CD7C4"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2613E8" w14:textId="437EC196" w:rsidR="003B7F5C" w:rsidRDefault="003B7F5C" w:rsidP="003B7F5C">
            <w:pPr>
              <w:rPr>
                <w:rFonts w:ascii="Arial" w:hAnsi="Arial" w:cs="Arial"/>
                <w:iCs/>
                <w:color w:val="000000" w:themeColor="text1"/>
                <w:sz w:val="22"/>
                <w:szCs w:val="22"/>
              </w:rPr>
            </w:pPr>
            <w:r>
              <w:rPr>
                <w:rFonts w:ascii="Arial" w:hAnsi="Arial" w:cs="Arial"/>
                <w:iCs/>
                <w:color w:val="000000" w:themeColor="text1"/>
                <w:sz w:val="22"/>
                <w:szCs w:val="22"/>
              </w:rPr>
              <w:t xml:space="preserve">Consenting adults who work in the sex industry over the age of 18 and will remain anonymous. </w:t>
            </w:r>
          </w:p>
          <w:p w14:paraId="0786E6FE" w14:textId="2217E5FC" w:rsidR="00025F69" w:rsidRPr="00A42F82" w:rsidRDefault="003B7F5C" w:rsidP="003B7F5C">
            <w:pPr>
              <w:rPr>
                <w:rFonts w:ascii="Arial" w:hAnsi="Arial" w:cs="Arial"/>
                <w:sz w:val="22"/>
                <w:szCs w:val="22"/>
              </w:rPr>
            </w:pPr>
            <w:r>
              <w:rPr>
                <w:rFonts w:ascii="Arial" w:hAnsi="Arial" w:cs="Arial"/>
                <w:iCs/>
                <w:color w:val="000000" w:themeColor="text1"/>
                <w:sz w:val="22"/>
                <w:szCs w:val="22"/>
              </w:rPr>
              <w:lastRenderedPageBreak/>
              <w:t>Interviews: Qualitative interviews will be conducted with experts within the sex work industry, whom will likely be a Detective from CID, a Sergeant from CID, an experienced response officer, out). These will have different levels of experience therefore potentially different outlooks on the issues discussed.</w:t>
            </w:r>
          </w:p>
          <w:p w14:paraId="5D585C8A" w14:textId="618E371E"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64C0718" w:rsidR="00025F69" w:rsidRPr="00A42F82" w:rsidRDefault="003B7F5C" w:rsidP="00A91894">
            <w:pPr>
              <w:rPr>
                <w:rFonts w:ascii="Arial" w:hAnsi="Arial" w:cs="Arial"/>
                <w:sz w:val="22"/>
                <w:szCs w:val="22"/>
              </w:rPr>
            </w:pPr>
            <w:r>
              <w:rPr>
                <w:rFonts w:ascii="Arial" w:hAnsi="Arial" w:cs="Arial"/>
                <w:sz w:val="22"/>
                <w:szCs w:val="22"/>
              </w:rPr>
              <w:t xml:space="preserve">I will be hopefully taking part in operations that are held in Newport this is where I expect to conduct the surveys with sex workers. </w:t>
            </w:r>
          </w:p>
          <w:p w14:paraId="30CC7196" w14:textId="77777777" w:rsidR="00025F69" w:rsidRPr="00A42F82" w:rsidRDefault="00025F69" w:rsidP="00A91894">
            <w:pPr>
              <w:rPr>
                <w:rFonts w:ascii="Arial" w:hAnsi="Arial" w:cs="Arial"/>
                <w:sz w:val="22"/>
                <w:szCs w:val="22"/>
              </w:rPr>
            </w:pPr>
          </w:p>
          <w:p w14:paraId="404B1A3D" w14:textId="5B77E48B" w:rsidR="00025F69" w:rsidRPr="00A42F82" w:rsidRDefault="003B7F5C" w:rsidP="00A91894">
            <w:pPr>
              <w:rPr>
                <w:rFonts w:ascii="Arial" w:hAnsi="Arial" w:cs="Arial"/>
                <w:color w:val="808080"/>
                <w:sz w:val="18"/>
                <w:szCs w:val="18"/>
              </w:rPr>
            </w:pPr>
            <w:r>
              <w:rPr>
                <w:rFonts w:ascii="Arial" w:hAnsi="Arial" w:cs="Arial"/>
                <w:color w:val="000000" w:themeColor="text1"/>
                <w:sz w:val="22"/>
                <w:szCs w:val="22"/>
              </w:rPr>
              <w:t xml:space="preserve">Interviews: I will email the relevant persons within Gwent Police who fit the above criteria requesting to record an interview based on this research subject.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912D497"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0646274"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A34DA34"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E0A7148"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F7879DC"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7592625"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009F235"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D29483F"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B87740C" w:rsidR="00025F69"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1E9E7A9" w:rsidR="00382031"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E320C2D" w:rsidR="00382031"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D83AF8E" w:rsidR="00382031"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E8499D0" w:rsidR="00382031" w:rsidRPr="00A42F82" w:rsidRDefault="003B7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1F5351B" w:rsidR="008C1A38" w:rsidRPr="00A42F82" w:rsidRDefault="00B54E07"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B7F5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B54E07"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6D714C" w:rsidRDefault="0094056C" w:rsidP="00A91894">
            <w:pPr>
              <w:autoSpaceDE w:val="0"/>
              <w:autoSpaceDN w:val="0"/>
              <w:adjustRightInd w:val="0"/>
              <w:rPr>
                <w:rFonts w:ascii="Arial" w:hAnsi="Arial" w:cs="Arial"/>
                <w:sz w:val="22"/>
                <w:szCs w:val="22"/>
              </w:rPr>
            </w:pPr>
            <w:r w:rsidRPr="006D714C">
              <w:rPr>
                <w:rFonts w:ascii="Arial" w:hAnsi="Arial" w:cs="Arial"/>
                <w:sz w:val="22"/>
                <w:szCs w:val="22"/>
              </w:rPr>
              <w:t>Risk to p</w:t>
            </w:r>
            <w:r w:rsidR="00003E64" w:rsidRPr="006D714C">
              <w:rPr>
                <w:rFonts w:ascii="Arial" w:hAnsi="Arial" w:cs="Arial"/>
                <w:sz w:val="22"/>
                <w:szCs w:val="22"/>
              </w:rPr>
              <w:t>articipant</w:t>
            </w:r>
            <w:r w:rsidRPr="006D714C">
              <w:rPr>
                <w:rFonts w:ascii="Arial" w:hAnsi="Arial" w:cs="Arial"/>
                <w:sz w:val="22"/>
                <w:szCs w:val="22"/>
              </w:rPr>
              <w:t>s</w:t>
            </w:r>
            <w:r w:rsidR="00003E64" w:rsidRPr="006D714C">
              <w:rPr>
                <w:rFonts w:ascii="Arial" w:hAnsi="Arial" w:cs="Arial"/>
                <w:sz w:val="22"/>
                <w:szCs w:val="22"/>
              </w:rPr>
              <w:t>:</w:t>
            </w:r>
          </w:p>
          <w:p w14:paraId="4A70089C" w14:textId="77777777" w:rsidR="00003E64" w:rsidRPr="006D714C" w:rsidRDefault="00003E64" w:rsidP="00A91894">
            <w:pPr>
              <w:rPr>
                <w:rFonts w:ascii="Arial" w:hAnsi="Arial" w:cs="Arial"/>
                <w:sz w:val="22"/>
                <w:szCs w:val="22"/>
              </w:rPr>
            </w:pPr>
          </w:p>
          <w:p w14:paraId="55188EA3" w14:textId="77777777" w:rsidR="003B7F5C" w:rsidRPr="006D714C" w:rsidRDefault="003B7F5C" w:rsidP="003B7F5C">
            <w:pPr>
              <w:autoSpaceDE w:val="0"/>
              <w:autoSpaceDN w:val="0"/>
              <w:adjustRightInd w:val="0"/>
              <w:rPr>
                <w:rFonts w:ascii="Arial" w:hAnsi="Arial" w:cs="Arial"/>
                <w:sz w:val="22"/>
                <w:szCs w:val="22"/>
              </w:rPr>
            </w:pPr>
            <w:r w:rsidRPr="006D714C">
              <w:rPr>
                <w:rFonts w:ascii="Arial" w:hAnsi="Arial" w:cs="Arial"/>
                <w:sz w:val="22"/>
                <w:szCs w:val="22"/>
              </w:rPr>
              <w:t xml:space="preserve">I have referred to Flinder’s Ethical Framework (1992) for the three main areas of study: </w:t>
            </w:r>
          </w:p>
          <w:p w14:paraId="2A24D8C9" w14:textId="77777777" w:rsidR="003B7F5C" w:rsidRPr="006D714C" w:rsidRDefault="003B7F5C" w:rsidP="003B7F5C">
            <w:pPr>
              <w:autoSpaceDE w:val="0"/>
              <w:autoSpaceDN w:val="0"/>
              <w:adjustRightInd w:val="0"/>
              <w:rPr>
                <w:rFonts w:ascii="Arial" w:hAnsi="Arial" w:cs="Arial"/>
                <w:i/>
                <w:color w:val="808080"/>
                <w:sz w:val="22"/>
                <w:szCs w:val="22"/>
              </w:rPr>
            </w:pPr>
          </w:p>
          <w:p w14:paraId="629D5B21" w14:textId="77777777" w:rsidR="003B7F5C" w:rsidRPr="006D714C" w:rsidRDefault="003B7F5C" w:rsidP="003B7F5C">
            <w:pPr>
              <w:autoSpaceDE w:val="0"/>
              <w:autoSpaceDN w:val="0"/>
              <w:adjustRightInd w:val="0"/>
              <w:rPr>
                <w:rFonts w:ascii="Arial" w:hAnsi="Arial" w:cs="Arial"/>
                <w:iCs/>
                <w:sz w:val="22"/>
                <w:szCs w:val="22"/>
              </w:rPr>
            </w:pPr>
            <w:r w:rsidRPr="006D714C">
              <w:rPr>
                <w:rFonts w:ascii="Arial" w:hAnsi="Arial" w:cs="Arial"/>
                <w:iCs/>
                <w:sz w:val="22"/>
                <w:szCs w:val="22"/>
              </w:rPr>
              <w:t xml:space="preserve">Stage 1: The Recruitment: Risk of emotional distress when completing the survey due to its topic, especially if any participants have experienced anything of this nature in the past. </w:t>
            </w:r>
          </w:p>
          <w:p w14:paraId="49BDDF19" w14:textId="77777777" w:rsidR="003B7F5C" w:rsidRPr="006D714C" w:rsidRDefault="003B7F5C" w:rsidP="003B7F5C">
            <w:pPr>
              <w:autoSpaceDE w:val="0"/>
              <w:autoSpaceDN w:val="0"/>
              <w:adjustRightInd w:val="0"/>
              <w:rPr>
                <w:rFonts w:ascii="Arial" w:hAnsi="Arial" w:cs="Arial"/>
                <w:iCs/>
                <w:sz w:val="22"/>
                <w:szCs w:val="22"/>
              </w:rPr>
            </w:pPr>
            <w:r w:rsidRPr="006D714C">
              <w:rPr>
                <w:rFonts w:ascii="Arial" w:hAnsi="Arial" w:cs="Arial"/>
                <w:iCs/>
                <w:sz w:val="22"/>
                <w:szCs w:val="22"/>
              </w:rPr>
              <w:t xml:space="preserve">Stage 2: The fieldwork: Participants may feel like they should give a certain answer, despite it not being how they feel. This may be specific to interviews where staff may not want to specify fault in force policy. </w:t>
            </w:r>
          </w:p>
          <w:p w14:paraId="6645975A" w14:textId="1424A152" w:rsidR="00003E64" w:rsidRPr="006D714C" w:rsidRDefault="003B7F5C" w:rsidP="003B7F5C">
            <w:pPr>
              <w:autoSpaceDE w:val="0"/>
              <w:autoSpaceDN w:val="0"/>
              <w:adjustRightInd w:val="0"/>
              <w:rPr>
                <w:rFonts w:ascii="Arial" w:hAnsi="Arial" w:cs="Arial"/>
                <w:sz w:val="22"/>
                <w:szCs w:val="22"/>
              </w:rPr>
            </w:pPr>
            <w:r w:rsidRPr="006D714C">
              <w:rPr>
                <w:rFonts w:ascii="Arial" w:hAnsi="Arial" w:cs="Arial"/>
                <w:iCs/>
                <w:sz w:val="22"/>
                <w:szCs w:val="22"/>
              </w:rPr>
              <w:t>Stage 3: Reporting: Participants may be concerned about the confidentiality of their personal data and any sensitive organisational information, such as examples of sexual offence investigations potentially mentioned during interviews.</w:t>
            </w:r>
          </w:p>
        </w:tc>
        <w:tc>
          <w:tcPr>
            <w:tcW w:w="4932" w:type="dxa"/>
            <w:gridSpan w:val="3"/>
            <w:tcBorders>
              <w:top w:val="single" w:sz="4" w:space="0" w:color="auto"/>
              <w:bottom w:val="single" w:sz="4" w:space="0" w:color="auto"/>
            </w:tcBorders>
          </w:tcPr>
          <w:p w14:paraId="16CC4C10" w14:textId="41090EB3" w:rsidR="00003E64" w:rsidRPr="006D714C" w:rsidRDefault="0094056C" w:rsidP="00A91894">
            <w:pPr>
              <w:autoSpaceDE w:val="0"/>
              <w:autoSpaceDN w:val="0"/>
              <w:adjustRightInd w:val="0"/>
              <w:rPr>
                <w:rFonts w:ascii="Arial" w:hAnsi="Arial" w:cs="Arial"/>
                <w:i/>
                <w:sz w:val="22"/>
                <w:szCs w:val="22"/>
              </w:rPr>
            </w:pPr>
            <w:r w:rsidRPr="006D714C">
              <w:rPr>
                <w:rFonts w:ascii="Arial" w:hAnsi="Arial" w:cs="Arial"/>
                <w:i/>
                <w:sz w:val="22"/>
                <w:szCs w:val="22"/>
              </w:rPr>
              <w:t>How you will mitigate the risk to p</w:t>
            </w:r>
            <w:r w:rsidR="00003E64" w:rsidRPr="006D714C">
              <w:rPr>
                <w:rFonts w:ascii="Arial" w:hAnsi="Arial" w:cs="Arial"/>
                <w:i/>
                <w:sz w:val="22"/>
                <w:szCs w:val="22"/>
              </w:rPr>
              <w:t>articipant</w:t>
            </w:r>
            <w:r w:rsidRPr="006D714C">
              <w:rPr>
                <w:rFonts w:ascii="Arial" w:hAnsi="Arial" w:cs="Arial"/>
                <w:i/>
                <w:sz w:val="22"/>
                <w:szCs w:val="22"/>
              </w:rPr>
              <w:t>s:</w:t>
            </w:r>
          </w:p>
          <w:p w14:paraId="368EB8A9" w14:textId="77777777" w:rsidR="00003E64" w:rsidRPr="006D714C" w:rsidRDefault="00003E64" w:rsidP="00A91894">
            <w:pPr>
              <w:rPr>
                <w:rFonts w:ascii="Arial" w:hAnsi="Arial" w:cs="Arial"/>
                <w:sz w:val="22"/>
                <w:szCs w:val="22"/>
              </w:rPr>
            </w:pPr>
          </w:p>
          <w:p w14:paraId="24E594F6" w14:textId="3768522D" w:rsidR="00F75EB0" w:rsidRPr="006D714C" w:rsidRDefault="00F75EB0" w:rsidP="00F75EB0">
            <w:pPr>
              <w:rPr>
                <w:rFonts w:ascii="Arial" w:hAnsi="Arial" w:cs="Arial"/>
                <w:sz w:val="22"/>
                <w:szCs w:val="22"/>
              </w:rPr>
            </w:pPr>
            <w:r w:rsidRPr="006D714C">
              <w:rPr>
                <w:rFonts w:ascii="Arial" w:hAnsi="Arial" w:cs="Arial"/>
                <w:sz w:val="22"/>
                <w:szCs w:val="22"/>
              </w:rPr>
              <w:t xml:space="preserve">Contributors will be aware that they can withdraw from the interviews/surveys at any given time. Prior to the interviews/surveys this will be explained and handed a paper form explaining this. </w:t>
            </w:r>
          </w:p>
          <w:p w14:paraId="6DE40123" w14:textId="77777777" w:rsidR="00F75EB0" w:rsidRPr="006D714C" w:rsidRDefault="00F75EB0" w:rsidP="00F75EB0">
            <w:pPr>
              <w:rPr>
                <w:rFonts w:ascii="Arial" w:hAnsi="Arial" w:cs="Arial"/>
                <w:sz w:val="22"/>
                <w:szCs w:val="22"/>
              </w:rPr>
            </w:pPr>
          </w:p>
          <w:p w14:paraId="088817D0" w14:textId="3D32D06F" w:rsidR="00F75EB0" w:rsidRPr="006D714C" w:rsidRDefault="00F75EB0" w:rsidP="00F75EB0">
            <w:pPr>
              <w:rPr>
                <w:rFonts w:ascii="Arial" w:hAnsi="Arial" w:cs="Arial"/>
                <w:sz w:val="22"/>
                <w:szCs w:val="22"/>
              </w:rPr>
            </w:pPr>
            <w:r w:rsidRPr="006D714C">
              <w:rPr>
                <w:rFonts w:ascii="Arial" w:hAnsi="Arial" w:cs="Arial"/>
                <w:sz w:val="22"/>
                <w:szCs w:val="22"/>
              </w:rPr>
              <w:t>2. Contributors will be reassured to express how they feel and will highlight the importance of the survey/interviews remaining anonymous.</w:t>
            </w:r>
          </w:p>
          <w:p w14:paraId="6172FC34" w14:textId="77777777" w:rsidR="00F75EB0" w:rsidRPr="006D714C" w:rsidRDefault="00F75EB0" w:rsidP="00F75EB0">
            <w:pPr>
              <w:rPr>
                <w:rFonts w:ascii="Arial" w:hAnsi="Arial" w:cs="Arial"/>
                <w:sz w:val="22"/>
                <w:szCs w:val="22"/>
              </w:rPr>
            </w:pPr>
          </w:p>
          <w:p w14:paraId="5D00AF2B" w14:textId="057A2197" w:rsidR="00003E64" w:rsidRPr="006D714C" w:rsidRDefault="00F75EB0" w:rsidP="00F75EB0">
            <w:pPr>
              <w:autoSpaceDE w:val="0"/>
              <w:autoSpaceDN w:val="0"/>
              <w:adjustRightInd w:val="0"/>
              <w:rPr>
                <w:rFonts w:ascii="Arial" w:hAnsi="Arial" w:cs="Arial"/>
                <w:i/>
                <w:sz w:val="22"/>
                <w:szCs w:val="22"/>
              </w:rPr>
            </w:pPr>
            <w:r w:rsidRPr="006D714C">
              <w:rPr>
                <w:rFonts w:ascii="Arial" w:hAnsi="Arial" w:cs="Arial"/>
                <w:color w:val="FF0000"/>
                <w:sz w:val="22"/>
                <w:szCs w:val="22"/>
              </w:rPr>
              <w:t xml:space="preserve">3. </w:t>
            </w:r>
            <w:r w:rsidR="006D714C" w:rsidRPr="006D714C">
              <w:rPr>
                <w:rFonts w:ascii="Arial" w:hAnsi="Arial" w:cs="Arial"/>
                <w:sz w:val="22"/>
                <w:szCs w:val="22"/>
              </w:rPr>
              <w:t>Applicants will be urged not to provide any personally identifiable information that does not belong to them, which includes the names or addresses of investigators. There will be guarantees that GDPR compliance and the non-sharing of any personal data are offered.</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F75EB0" w:rsidRPr="00A42F82" w14:paraId="3307B33B" w14:textId="77777777" w:rsidTr="0094056C">
        <w:tc>
          <w:tcPr>
            <w:tcW w:w="596" w:type="dxa"/>
            <w:tcBorders>
              <w:top w:val="single" w:sz="4" w:space="0" w:color="auto"/>
              <w:bottom w:val="single" w:sz="4" w:space="0" w:color="auto"/>
            </w:tcBorders>
            <w:vAlign w:val="center"/>
          </w:tcPr>
          <w:p w14:paraId="1178DAC7" w14:textId="77777777" w:rsidR="00F75EB0" w:rsidRPr="00A42F82" w:rsidRDefault="00F75EB0" w:rsidP="00F75EB0">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672ABFFA" w:rsidR="00F75EB0" w:rsidRPr="006D714C" w:rsidRDefault="006D714C" w:rsidP="00F75EB0">
            <w:pPr>
              <w:autoSpaceDE w:val="0"/>
              <w:autoSpaceDN w:val="0"/>
              <w:adjustRightInd w:val="0"/>
              <w:rPr>
                <w:rFonts w:ascii="Arial" w:hAnsi="Arial" w:cs="Arial"/>
                <w:sz w:val="22"/>
                <w:szCs w:val="22"/>
              </w:rPr>
            </w:pPr>
            <w:r w:rsidRPr="006D714C">
              <w:rPr>
                <w:rFonts w:ascii="Arial" w:hAnsi="Arial" w:cs="Arial"/>
                <w:sz w:val="22"/>
                <w:szCs w:val="22"/>
              </w:rPr>
              <w:t>Because this is such a delicate subject, people might share information while completing the questionnaires. The questionnaires will be anonymous. I'll provide details about resources for help and guidance, like Cyfannol, Women's Aid, Ty, and sexual health clinics.</w:t>
            </w:r>
          </w:p>
        </w:tc>
      </w:tr>
      <w:tr w:rsidR="00F75EB0"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F75EB0" w:rsidRPr="00A42F82" w:rsidRDefault="00F75EB0" w:rsidP="00F75EB0">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F75EB0" w:rsidRPr="00A42F82" w:rsidRDefault="00F75EB0" w:rsidP="00F75EB0">
            <w:pPr>
              <w:rPr>
                <w:rFonts w:ascii="Arial" w:hAnsi="Arial" w:cs="Arial"/>
                <w:sz w:val="22"/>
                <w:szCs w:val="22"/>
              </w:rPr>
            </w:pPr>
            <w:r w:rsidRPr="00A42F82">
              <w:rPr>
                <w:rFonts w:ascii="Arial" w:hAnsi="Arial" w:cs="Arial"/>
                <w:b/>
                <w:sz w:val="22"/>
                <w:szCs w:val="22"/>
              </w:rPr>
              <w:t>Risks to the investigator</w:t>
            </w:r>
          </w:p>
          <w:p w14:paraId="7606F765" w14:textId="17308251" w:rsidR="00F75EB0" w:rsidRPr="00A42F82" w:rsidRDefault="00F75EB0" w:rsidP="00F75EB0">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F75EB0" w:rsidRPr="00A42F82" w14:paraId="33946C0B" w14:textId="77777777" w:rsidTr="0094056C">
        <w:tc>
          <w:tcPr>
            <w:tcW w:w="596" w:type="dxa"/>
            <w:tcBorders>
              <w:top w:val="single" w:sz="4" w:space="0" w:color="auto"/>
              <w:bottom w:val="single" w:sz="4" w:space="0" w:color="auto"/>
            </w:tcBorders>
            <w:vAlign w:val="center"/>
          </w:tcPr>
          <w:p w14:paraId="17DCF56A" w14:textId="7C453D32" w:rsidR="00F75EB0" w:rsidRPr="00A42F82" w:rsidRDefault="00F75EB0" w:rsidP="00F75EB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F75EB0" w:rsidRPr="00A42F82" w:rsidRDefault="00F75EB0" w:rsidP="00F75EB0">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F8AC93A" w14:textId="77777777" w:rsidR="00F75EB0" w:rsidRPr="00A42F82" w:rsidRDefault="00F75EB0" w:rsidP="00F75EB0">
            <w:pPr>
              <w:rPr>
                <w:rFonts w:ascii="Arial" w:hAnsi="Arial" w:cs="Arial"/>
                <w:sz w:val="22"/>
                <w:szCs w:val="22"/>
              </w:rPr>
            </w:pPr>
          </w:p>
          <w:p w14:paraId="2A56717D" w14:textId="5594B0AE" w:rsidR="00F75EB0" w:rsidRPr="00A42F82" w:rsidRDefault="00F75EB0" w:rsidP="00F75EB0">
            <w:pPr>
              <w:rPr>
                <w:rFonts w:ascii="Arial" w:hAnsi="Arial" w:cs="Arial"/>
                <w:sz w:val="22"/>
                <w:szCs w:val="22"/>
              </w:rPr>
            </w:pPr>
            <w:r>
              <w:rPr>
                <w:rFonts w:ascii="Arial" w:hAnsi="Arial" w:cs="Arial"/>
              </w:rPr>
              <w:t>Risk of emotional distress/involvement when completing the research.</w:t>
            </w:r>
          </w:p>
          <w:p w14:paraId="0435A036" w14:textId="63863380" w:rsidR="00F75EB0" w:rsidRPr="00A42F82" w:rsidRDefault="00F75EB0" w:rsidP="00F75EB0">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E970C21" w14:textId="6324319A" w:rsidR="00F75EB0" w:rsidRDefault="00F75EB0" w:rsidP="00F75EB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E8FDED2" w14:textId="77777777" w:rsidR="00F75EB0" w:rsidRPr="00A42F82" w:rsidRDefault="00F75EB0" w:rsidP="00F75EB0">
            <w:pPr>
              <w:autoSpaceDE w:val="0"/>
              <w:autoSpaceDN w:val="0"/>
              <w:adjustRightInd w:val="0"/>
              <w:rPr>
                <w:rFonts w:ascii="Arial" w:hAnsi="Arial" w:cs="Arial"/>
                <w:i/>
                <w:sz w:val="18"/>
                <w:szCs w:val="18"/>
              </w:rPr>
            </w:pPr>
          </w:p>
          <w:p w14:paraId="4416A3BD" w14:textId="778E7CA0" w:rsidR="00F75EB0" w:rsidRPr="006D714C" w:rsidRDefault="006D714C" w:rsidP="006D714C">
            <w:pPr>
              <w:autoSpaceDE w:val="0"/>
              <w:autoSpaceDN w:val="0"/>
              <w:adjustRightInd w:val="0"/>
              <w:rPr>
                <w:rFonts w:ascii="Arial" w:hAnsi="Arial" w:cs="Arial"/>
                <w:sz w:val="22"/>
                <w:szCs w:val="22"/>
              </w:rPr>
            </w:pPr>
            <w:r w:rsidRPr="006D714C">
              <w:rPr>
                <w:rFonts w:ascii="Arial" w:hAnsi="Arial" w:cs="Arial"/>
                <w:sz w:val="22"/>
                <w:szCs w:val="22"/>
              </w:rPr>
              <w:t xml:space="preserve">Make sure that when I conduct primary investigations, I maintain impartiality. I </w:t>
            </w:r>
            <w:proofErr w:type="gramStart"/>
            <w:r w:rsidRPr="006D714C">
              <w:rPr>
                <w:rFonts w:ascii="Arial" w:hAnsi="Arial" w:cs="Arial"/>
                <w:sz w:val="22"/>
                <w:szCs w:val="22"/>
              </w:rPr>
              <w:t>am able to</w:t>
            </w:r>
            <w:proofErr w:type="gramEnd"/>
            <w:r w:rsidRPr="006D714C">
              <w:rPr>
                <w:rFonts w:ascii="Arial" w:hAnsi="Arial" w:cs="Arial"/>
                <w:sz w:val="22"/>
                <w:szCs w:val="22"/>
              </w:rPr>
              <w:t xml:space="preserve"> speak to my family and friends about anything troubling if I need support. I can also reach out to work colleagues. I will always keep data privacy in mind in case something comes up.</w:t>
            </w:r>
          </w:p>
        </w:tc>
      </w:tr>
      <w:tr w:rsidR="00F75EB0"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F75EB0" w:rsidRPr="00A42F82" w:rsidRDefault="00F75EB0" w:rsidP="00F75EB0">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F75EB0" w:rsidRPr="00A42F82" w:rsidRDefault="00F75EB0" w:rsidP="00F75EB0">
            <w:pPr>
              <w:rPr>
                <w:rFonts w:ascii="Arial" w:hAnsi="Arial" w:cs="Arial"/>
                <w:sz w:val="22"/>
                <w:szCs w:val="22"/>
              </w:rPr>
            </w:pPr>
            <w:r w:rsidRPr="00A42F82">
              <w:rPr>
                <w:rFonts w:ascii="Arial" w:hAnsi="Arial" w:cs="Arial"/>
                <w:b/>
                <w:sz w:val="22"/>
                <w:szCs w:val="22"/>
              </w:rPr>
              <w:t>University/institutional risks</w:t>
            </w:r>
          </w:p>
          <w:p w14:paraId="6020A649" w14:textId="77777777" w:rsidR="00F75EB0" w:rsidRPr="00A42F82" w:rsidRDefault="00F75EB0" w:rsidP="00F75EB0">
            <w:pPr>
              <w:rPr>
                <w:rFonts w:ascii="Arial" w:hAnsi="Arial" w:cs="Arial"/>
                <w:sz w:val="22"/>
                <w:szCs w:val="22"/>
              </w:rPr>
            </w:pPr>
            <w:r w:rsidRPr="00A42F82">
              <w:rPr>
                <w:rFonts w:ascii="Arial" w:hAnsi="Arial" w:cs="Arial"/>
                <w:sz w:val="22"/>
                <w:szCs w:val="22"/>
              </w:rPr>
              <w:t>For example: adverse publicity, financial loss, data protection</w:t>
            </w:r>
          </w:p>
        </w:tc>
      </w:tr>
      <w:tr w:rsidR="00F75EB0" w:rsidRPr="00A42F82" w14:paraId="08D8A69F" w14:textId="77777777" w:rsidTr="00D107AC">
        <w:tc>
          <w:tcPr>
            <w:tcW w:w="596" w:type="dxa"/>
            <w:tcBorders>
              <w:top w:val="single" w:sz="4" w:space="0" w:color="auto"/>
              <w:bottom w:val="single" w:sz="4" w:space="0" w:color="auto"/>
            </w:tcBorders>
            <w:vAlign w:val="center"/>
          </w:tcPr>
          <w:p w14:paraId="6C46CC6C" w14:textId="77777777" w:rsidR="00F75EB0" w:rsidRPr="00A42F82" w:rsidRDefault="00F75EB0" w:rsidP="00F75EB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F75EB0" w:rsidRPr="00A42F82" w:rsidRDefault="00F75EB0" w:rsidP="00F75EB0">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F75EB0" w:rsidRPr="00A42F82" w:rsidRDefault="00F75EB0" w:rsidP="00F75EB0">
            <w:pPr>
              <w:rPr>
                <w:rFonts w:ascii="Arial" w:hAnsi="Arial" w:cs="Arial"/>
                <w:sz w:val="22"/>
                <w:szCs w:val="22"/>
              </w:rPr>
            </w:pPr>
          </w:p>
          <w:p w14:paraId="3CC70174" w14:textId="24AB9DD7" w:rsidR="00F75EB0" w:rsidRPr="00A42F82" w:rsidRDefault="00F75EB0" w:rsidP="00F75EB0">
            <w:pPr>
              <w:autoSpaceDE w:val="0"/>
              <w:autoSpaceDN w:val="0"/>
              <w:adjustRightInd w:val="0"/>
              <w:rPr>
                <w:rFonts w:ascii="Arial" w:hAnsi="Arial" w:cs="Arial"/>
                <w:sz w:val="22"/>
                <w:szCs w:val="22"/>
              </w:rPr>
            </w:pPr>
            <w:r>
              <w:rPr>
                <w:rFonts w:ascii="Arial" w:hAnsi="Arial" w:cs="Arial"/>
                <w:sz w:val="22"/>
                <w:szCs w:val="22"/>
              </w:rPr>
              <w:t>Negative impact on the university reputation.</w:t>
            </w:r>
          </w:p>
        </w:tc>
        <w:tc>
          <w:tcPr>
            <w:tcW w:w="4932" w:type="dxa"/>
            <w:gridSpan w:val="3"/>
            <w:tcBorders>
              <w:top w:val="single" w:sz="4" w:space="0" w:color="auto"/>
              <w:bottom w:val="single" w:sz="4" w:space="0" w:color="auto"/>
            </w:tcBorders>
          </w:tcPr>
          <w:p w14:paraId="398F98E8" w14:textId="5073BDBD" w:rsidR="00F75EB0" w:rsidRDefault="00F75EB0" w:rsidP="00F75EB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42E77C" w14:textId="77777777" w:rsidR="00527A90" w:rsidRPr="00A42F82" w:rsidRDefault="00527A90" w:rsidP="00F75EB0">
            <w:pPr>
              <w:autoSpaceDE w:val="0"/>
              <w:autoSpaceDN w:val="0"/>
              <w:adjustRightInd w:val="0"/>
              <w:rPr>
                <w:rFonts w:ascii="Arial" w:hAnsi="Arial" w:cs="Arial"/>
                <w:i/>
                <w:sz w:val="18"/>
                <w:szCs w:val="18"/>
              </w:rPr>
            </w:pPr>
          </w:p>
          <w:p w14:paraId="54E9C6FC" w14:textId="688FFEF7" w:rsidR="00F75EB0" w:rsidRPr="00A42F82" w:rsidRDefault="00F75EB0" w:rsidP="00F75EB0">
            <w:pPr>
              <w:rPr>
                <w:rFonts w:ascii="Arial" w:hAnsi="Arial" w:cs="Arial"/>
                <w:sz w:val="22"/>
                <w:szCs w:val="22"/>
              </w:rPr>
            </w:pPr>
            <w:r>
              <w:rPr>
                <w:rFonts w:ascii="Arial" w:hAnsi="Arial" w:cs="Arial"/>
                <w:sz w:val="22"/>
                <w:szCs w:val="22"/>
              </w:rPr>
              <w:t>I will always remain professional and consider</w:t>
            </w:r>
            <w:r w:rsidR="00527A90">
              <w:rPr>
                <w:rFonts w:ascii="Arial" w:hAnsi="Arial" w:cs="Arial"/>
                <w:sz w:val="22"/>
                <w:szCs w:val="22"/>
              </w:rPr>
              <w:t xml:space="preserve"> my attitude throughout my research.</w:t>
            </w:r>
          </w:p>
          <w:p w14:paraId="035C5940" w14:textId="77353D0B" w:rsidR="00F75EB0" w:rsidRPr="00A42F82" w:rsidRDefault="00F75EB0" w:rsidP="00F75EB0">
            <w:pPr>
              <w:autoSpaceDE w:val="0"/>
              <w:autoSpaceDN w:val="0"/>
              <w:adjustRightInd w:val="0"/>
              <w:rPr>
                <w:rFonts w:ascii="Arial" w:hAnsi="Arial" w:cs="Arial"/>
              </w:rPr>
            </w:pPr>
          </w:p>
        </w:tc>
      </w:tr>
      <w:tr w:rsidR="00F75EB0"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F75EB0" w:rsidRPr="00A42F82" w:rsidRDefault="00F75EB0" w:rsidP="00F75EB0">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F75EB0" w:rsidRPr="00A42F82" w:rsidRDefault="00F75EB0" w:rsidP="00F75EB0">
            <w:pPr>
              <w:rPr>
                <w:rFonts w:ascii="Arial" w:hAnsi="Arial" w:cs="Arial"/>
                <w:sz w:val="22"/>
                <w:szCs w:val="22"/>
              </w:rPr>
            </w:pPr>
            <w:r w:rsidRPr="00A42F82">
              <w:rPr>
                <w:rFonts w:ascii="Arial" w:hAnsi="Arial" w:cs="Arial"/>
                <w:b/>
                <w:sz w:val="22"/>
                <w:szCs w:val="22"/>
              </w:rPr>
              <w:t>Environmental risks</w:t>
            </w:r>
          </w:p>
          <w:p w14:paraId="3AA753E9" w14:textId="3150C185" w:rsidR="00F75EB0" w:rsidRPr="00A42F82" w:rsidRDefault="00F75EB0" w:rsidP="00F75EB0">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F75EB0" w:rsidRPr="00A42F82" w14:paraId="3B75EF74" w14:textId="77777777" w:rsidTr="0094056C">
        <w:tc>
          <w:tcPr>
            <w:tcW w:w="596" w:type="dxa"/>
            <w:tcBorders>
              <w:top w:val="single" w:sz="4" w:space="0" w:color="auto"/>
              <w:bottom w:val="single" w:sz="4" w:space="0" w:color="auto"/>
            </w:tcBorders>
            <w:vAlign w:val="center"/>
          </w:tcPr>
          <w:p w14:paraId="3F0BCCB4" w14:textId="77777777" w:rsidR="00F75EB0" w:rsidRPr="00A42F82" w:rsidRDefault="00F75EB0" w:rsidP="00F75EB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F75EB0" w:rsidRPr="00A42F82" w:rsidRDefault="00F75EB0" w:rsidP="00F75EB0">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77777777" w:rsidR="00F75EB0" w:rsidRPr="00A42F82" w:rsidRDefault="00F75EB0" w:rsidP="00F75EB0">
            <w:pPr>
              <w:rPr>
                <w:rFonts w:ascii="Arial" w:hAnsi="Arial" w:cs="Arial"/>
                <w:sz w:val="22"/>
                <w:szCs w:val="22"/>
              </w:rPr>
            </w:pPr>
          </w:p>
          <w:p w14:paraId="03328CC0" w14:textId="58077D0D" w:rsidR="00F75EB0" w:rsidRPr="00A42F82" w:rsidRDefault="00527A90" w:rsidP="00F75EB0">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F75EB0" w:rsidRPr="00A42F82" w:rsidRDefault="00F75EB0" w:rsidP="00F75EB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FE294BB" w14:textId="77777777" w:rsidR="00F75EB0" w:rsidRDefault="00F75EB0" w:rsidP="00F75EB0">
            <w:pPr>
              <w:autoSpaceDE w:val="0"/>
              <w:autoSpaceDN w:val="0"/>
              <w:adjustRightInd w:val="0"/>
              <w:rPr>
                <w:rFonts w:ascii="Arial" w:hAnsi="Arial" w:cs="Arial"/>
              </w:rPr>
            </w:pPr>
          </w:p>
          <w:p w14:paraId="2D9B576E" w14:textId="2BA52D34" w:rsidR="00527A90" w:rsidRPr="00A42F82" w:rsidRDefault="00527A90" w:rsidP="00F75EB0">
            <w:pPr>
              <w:autoSpaceDE w:val="0"/>
              <w:autoSpaceDN w:val="0"/>
              <w:adjustRightInd w:val="0"/>
              <w:rPr>
                <w:rFonts w:ascii="Arial" w:hAnsi="Arial" w:cs="Arial"/>
              </w:rPr>
            </w:pPr>
            <w:r>
              <w:rPr>
                <w:rFonts w:ascii="Arial" w:hAnsi="Arial" w:cs="Arial"/>
              </w:rPr>
              <w:t>N/A</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54E0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C17BE89" w:rsidR="006930C2" w:rsidRPr="00A42F82" w:rsidRDefault="00B54E0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27A9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54E0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527A90" w:rsidRPr="00A42F82" w14:paraId="1539BA2A" w14:textId="77777777" w:rsidTr="002132F9">
        <w:tc>
          <w:tcPr>
            <w:tcW w:w="596" w:type="dxa"/>
            <w:tcBorders>
              <w:top w:val="single" w:sz="4" w:space="0" w:color="auto"/>
              <w:bottom w:val="single" w:sz="4" w:space="0" w:color="auto"/>
            </w:tcBorders>
          </w:tcPr>
          <w:p w14:paraId="22AE86A5" w14:textId="77777777" w:rsidR="00527A90" w:rsidRPr="00A42F82" w:rsidRDefault="00527A90" w:rsidP="00527A90">
            <w:pPr>
              <w:rPr>
                <w:rFonts w:ascii="Arial" w:hAnsi="Arial" w:cs="Arial"/>
                <w:bCs/>
                <w:sz w:val="22"/>
                <w:szCs w:val="22"/>
              </w:rPr>
            </w:pPr>
          </w:p>
        </w:tc>
        <w:tc>
          <w:tcPr>
            <w:tcW w:w="9923" w:type="dxa"/>
            <w:tcBorders>
              <w:top w:val="single" w:sz="4" w:space="0" w:color="auto"/>
              <w:bottom w:val="single" w:sz="4" w:space="0" w:color="auto"/>
            </w:tcBorders>
          </w:tcPr>
          <w:p w14:paraId="3E747859" w14:textId="042C6213" w:rsidR="00527A90" w:rsidRPr="00A42F82" w:rsidRDefault="00527A90" w:rsidP="00527A90">
            <w:pPr>
              <w:rPr>
                <w:rFonts w:ascii="Arial" w:hAnsi="Arial" w:cs="Arial"/>
              </w:rPr>
            </w:pPr>
            <w:r>
              <w:rPr>
                <w:rFonts w:ascii="Arial" w:hAnsi="Arial" w:cs="Arial"/>
                <w:sz w:val="22"/>
                <w:szCs w:val="22"/>
              </w:rPr>
              <w:t xml:space="preserve">Should any participants wish to receive feedback, I will provide them with my university email address, stating that should any participant want feedback regarding the outcome of my research, they may email me </w:t>
            </w:r>
            <w:proofErr w:type="gramStart"/>
            <w:r>
              <w:rPr>
                <w:rFonts w:ascii="Arial" w:hAnsi="Arial" w:cs="Arial"/>
                <w:sz w:val="22"/>
                <w:szCs w:val="22"/>
              </w:rPr>
              <w:t>at a later date</w:t>
            </w:r>
            <w:proofErr w:type="gramEnd"/>
            <w:r>
              <w:rPr>
                <w:rFonts w:ascii="Arial" w:hAnsi="Arial" w:cs="Arial"/>
                <w:sz w:val="22"/>
                <w:szCs w:val="22"/>
              </w:rPr>
              <w:t>.</w:t>
            </w:r>
          </w:p>
        </w:tc>
      </w:tr>
      <w:tr w:rsidR="00527A90"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527A90" w:rsidRPr="00A42F82" w:rsidRDefault="00527A90" w:rsidP="00527A90">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527A90" w:rsidRPr="00A42F82" w:rsidRDefault="00527A90" w:rsidP="00527A90">
            <w:pPr>
              <w:rPr>
                <w:rFonts w:ascii="Arial" w:hAnsi="Arial" w:cs="Arial"/>
                <w:sz w:val="22"/>
                <w:szCs w:val="22"/>
              </w:rPr>
            </w:pPr>
            <w:r w:rsidRPr="00A42F82">
              <w:rPr>
                <w:rFonts w:ascii="Arial" w:hAnsi="Arial" w:cs="Arial"/>
                <w:b/>
                <w:sz w:val="22"/>
                <w:szCs w:val="22"/>
              </w:rPr>
              <w:t>Informed consent</w:t>
            </w:r>
          </w:p>
          <w:p w14:paraId="505FD9DE" w14:textId="77777777" w:rsidR="00527A90" w:rsidRPr="00A42F82" w:rsidRDefault="00527A90" w:rsidP="00527A90">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27A90" w:rsidRPr="00A42F82" w14:paraId="27B6EBE7" w14:textId="77777777" w:rsidTr="002132F9">
        <w:tc>
          <w:tcPr>
            <w:tcW w:w="596" w:type="dxa"/>
            <w:tcBorders>
              <w:top w:val="single" w:sz="4" w:space="0" w:color="auto"/>
              <w:bottom w:val="single" w:sz="4" w:space="0" w:color="auto"/>
            </w:tcBorders>
          </w:tcPr>
          <w:p w14:paraId="0AB3ECDD" w14:textId="77777777" w:rsidR="00527A90" w:rsidRPr="00A42F82" w:rsidRDefault="00527A90" w:rsidP="00527A90">
            <w:pPr>
              <w:rPr>
                <w:rFonts w:ascii="Arial" w:hAnsi="Arial" w:cs="Arial"/>
                <w:bCs/>
                <w:sz w:val="22"/>
                <w:szCs w:val="22"/>
              </w:rPr>
            </w:pPr>
          </w:p>
        </w:tc>
        <w:tc>
          <w:tcPr>
            <w:tcW w:w="9923" w:type="dxa"/>
            <w:tcBorders>
              <w:top w:val="single" w:sz="4" w:space="0" w:color="auto"/>
              <w:bottom w:val="single" w:sz="4" w:space="0" w:color="auto"/>
            </w:tcBorders>
          </w:tcPr>
          <w:p w14:paraId="39FFDC65" w14:textId="75429E9D" w:rsidR="00527A90" w:rsidRPr="00A42F82" w:rsidRDefault="00527A90" w:rsidP="00527A90">
            <w:pPr>
              <w:autoSpaceDE w:val="0"/>
              <w:autoSpaceDN w:val="0"/>
              <w:adjustRightInd w:val="0"/>
              <w:rPr>
                <w:rFonts w:ascii="Arial" w:hAnsi="Arial" w:cs="Arial"/>
              </w:rPr>
            </w:pPr>
            <w:r w:rsidRPr="00AF41A8">
              <w:rPr>
                <w:rFonts w:ascii="Arial" w:hAnsi="Arial" w:cs="Arial"/>
                <w:iCs/>
                <w:sz w:val="22"/>
                <w:szCs w:val="22"/>
              </w:rPr>
              <w:t>It will be explained to the participants that they do not have to answer all questions, and that they may withdraw from the research at any time</w:t>
            </w:r>
          </w:p>
        </w:tc>
      </w:tr>
      <w:tr w:rsidR="00527A90"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527A90" w:rsidRPr="00A42F82" w:rsidRDefault="00527A90" w:rsidP="00527A90">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527A90" w:rsidRPr="00A42F82" w:rsidRDefault="00527A90" w:rsidP="00527A90">
            <w:pPr>
              <w:rPr>
                <w:rFonts w:ascii="Arial" w:hAnsi="Arial" w:cs="Arial"/>
                <w:b/>
                <w:sz w:val="22"/>
                <w:szCs w:val="22"/>
              </w:rPr>
            </w:pPr>
            <w:r w:rsidRPr="00A42F82">
              <w:rPr>
                <w:rFonts w:ascii="Arial" w:hAnsi="Arial" w:cs="Arial"/>
                <w:b/>
                <w:sz w:val="22"/>
                <w:szCs w:val="22"/>
              </w:rPr>
              <w:t>Confidentiality / Anonymity</w:t>
            </w:r>
          </w:p>
          <w:p w14:paraId="15F624BD" w14:textId="77777777" w:rsidR="00527A90" w:rsidRPr="00A42F82" w:rsidRDefault="00527A90" w:rsidP="00527A90">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527A90" w:rsidRPr="00A42F82" w14:paraId="53E226EF" w14:textId="77777777" w:rsidTr="002132F9">
        <w:tc>
          <w:tcPr>
            <w:tcW w:w="596" w:type="dxa"/>
            <w:tcBorders>
              <w:top w:val="single" w:sz="4" w:space="0" w:color="auto"/>
              <w:bottom w:val="single" w:sz="4" w:space="0" w:color="auto"/>
            </w:tcBorders>
          </w:tcPr>
          <w:p w14:paraId="56B06226" w14:textId="77777777" w:rsidR="00527A90" w:rsidRPr="00A42F82" w:rsidRDefault="00527A90" w:rsidP="00527A90">
            <w:pPr>
              <w:rPr>
                <w:rFonts w:ascii="Arial" w:hAnsi="Arial" w:cs="Arial"/>
                <w:bCs/>
                <w:sz w:val="22"/>
                <w:szCs w:val="22"/>
              </w:rPr>
            </w:pPr>
          </w:p>
        </w:tc>
        <w:tc>
          <w:tcPr>
            <w:tcW w:w="9923" w:type="dxa"/>
            <w:tcBorders>
              <w:top w:val="single" w:sz="4" w:space="0" w:color="auto"/>
              <w:bottom w:val="single" w:sz="4" w:space="0" w:color="auto"/>
            </w:tcBorders>
          </w:tcPr>
          <w:p w14:paraId="4B749E1A" w14:textId="4D887F21" w:rsidR="00527A90" w:rsidRPr="00A42F82" w:rsidRDefault="00527A90" w:rsidP="00527A90">
            <w:pPr>
              <w:autoSpaceDE w:val="0"/>
              <w:autoSpaceDN w:val="0"/>
              <w:adjustRightInd w:val="0"/>
              <w:rPr>
                <w:rFonts w:ascii="Arial" w:hAnsi="Arial" w:cs="Arial"/>
              </w:rPr>
            </w:pPr>
            <w:r w:rsidRPr="00AF41A8">
              <w:rPr>
                <w:rFonts w:ascii="Arial" w:hAnsi="Arial" w:cs="Arial"/>
                <w:iCs/>
                <w:sz w:val="22"/>
                <w:szCs w:val="22"/>
              </w:rPr>
              <w:t>No personal data will be shared with any person other than the researcher</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3AD8D3D" w:rsidR="006930C2" w:rsidRPr="00A42F82" w:rsidRDefault="003C7E83"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E764EF5" w:rsidR="006930C2" w:rsidRPr="00A42F82" w:rsidRDefault="003C7E83"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ACAA751"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30DC4D4"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87EC905"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0392AA6"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D9F2BA1"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E929ABA"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C9CCE17"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D978F25"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A51569F"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315EE77"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E4021B3"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385FEF1"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43443742"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09D1EE27" w:rsidR="004D0161" w:rsidRPr="00A42F82" w:rsidRDefault="003C7E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4050C6E5" w:rsidR="004D0161" w:rsidRPr="00A42F82" w:rsidRDefault="003C7E83" w:rsidP="00A91894">
            <w:pPr>
              <w:autoSpaceDE w:val="0"/>
              <w:autoSpaceDN w:val="0"/>
              <w:adjustRightInd w:val="0"/>
              <w:rPr>
                <w:rFonts w:ascii="Arial" w:hAnsi="Arial" w:cs="Arial"/>
                <w:sz w:val="22"/>
                <w:szCs w:val="22"/>
              </w:rPr>
            </w:pPr>
            <w:r>
              <w:rPr>
                <w:rFonts w:ascii="Arial" w:hAnsi="Arial" w:cs="Arial"/>
                <w:sz w:val="22"/>
                <w:szCs w:val="22"/>
              </w:rPr>
              <w:t xml:space="preserve">Only myself </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0674633A" w:rsidR="004D0161" w:rsidRPr="00A42F82" w:rsidRDefault="003C7E83" w:rsidP="00A91894">
            <w:pPr>
              <w:autoSpaceDE w:val="0"/>
              <w:autoSpaceDN w:val="0"/>
              <w:adjustRightInd w:val="0"/>
              <w:rPr>
                <w:rFonts w:ascii="Arial" w:hAnsi="Arial" w:cs="Arial"/>
                <w:sz w:val="22"/>
                <w:szCs w:val="22"/>
              </w:rPr>
            </w:pPr>
            <w:r>
              <w:rPr>
                <w:rFonts w:ascii="Arial" w:hAnsi="Arial" w:cs="Arial"/>
                <w:sz w:val="22"/>
                <w:szCs w:val="22"/>
              </w:rPr>
              <w:t>Only myself</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8312E30" w14:textId="28744E7B" w:rsidR="003C7E83" w:rsidRDefault="003C7E83" w:rsidP="003C7E83">
            <w:pPr>
              <w:pStyle w:val="ListParagraph"/>
              <w:numPr>
                <w:ilvl w:val="0"/>
                <w:numId w:val="32"/>
              </w:numPr>
              <w:autoSpaceDE w:val="0"/>
              <w:autoSpaceDN w:val="0"/>
              <w:adjustRightInd w:val="0"/>
              <w:rPr>
                <w:rFonts w:ascii="Arial" w:hAnsi="Arial" w:cs="Arial"/>
              </w:rPr>
            </w:pPr>
            <w:r w:rsidRPr="000611F2">
              <w:rPr>
                <w:rFonts w:ascii="Arial" w:hAnsi="Arial" w:cs="Arial"/>
              </w:rPr>
              <w:t xml:space="preserve">All </w:t>
            </w:r>
            <w:r>
              <w:rPr>
                <w:rFonts w:ascii="Arial" w:hAnsi="Arial" w:cs="Arial"/>
              </w:rPr>
              <w:t xml:space="preserve">electronic </w:t>
            </w:r>
            <w:r w:rsidRPr="000611F2">
              <w:rPr>
                <w:rFonts w:ascii="Arial" w:hAnsi="Arial" w:cs="Arial"/>
              </w:rPr>
              <w:t xml:space="preserve">devices used during this research will be password protected and will have anti-virus protection. </w:t>
            </w:r>
          </w:p>
          <w:p w14:paraId="10F37E62" w14:textId="77777777" w:rsidR="003C7E83" w:rsidRPr="000611F2" w:rsidRDefault="003C7E83" w:rsidP="003C7E83">
            <w:pPr>
              <w:pStyle w:val="ListParagraph"/>
              <w:autoSpaceDE w:val="0"/>
              <w:autoSpaceDN w:val="0"/>
              <w:adjustRightInd w:val="0"/>
              <w:rPr>
                <w:rFonts w:ascii="Arial" w:hAnsi="Arial" w:cs="Arial"/>
              </w:rPr>
            </w:pPr>
          </w:p>
          <w:p w14:paraId="71C5D8F3" w14:textId="18DE83A2" w:rsidR="003C7E83" w:rsidRDefault="003C7E83" w:rsidP="003C7E83">
            <w:pPr>
              <w:pStyle w:val="ListParagraph"/>
              <w:numPr>
                <w:ilvl w:val="0"/>
                <w:numId w:val="32"/>
              </w:numPr>
              <w:autoSpaceDE w:val="0"/>
              <w:autoSpaceDN w:val="0"/>
              <w:adjustRightInd w:val="0"/>
              <w:rPr>
                <w:rFonts w:ascii="Arial" w:hAnsi="Arial" w:cs="Arial"/>
              </w:rPr>
            </w:pPr>
            <w:r w:rsidRPr="000611F2">
              <w:rPr>
                <w:rFonts w:ascii="Arial" w:hAnsi="Arial" w:cs="Arial"/>
              </w:rPr>
              <w:t>Any f</w:t>
            </w:r>
            <w:r w:rsidRPr="003C7E83">
              <w:rPr>
                <w:rFonts w:ascii="Arial" w:hAnsi="Arial" w:cs="Arial"/>
              </w:rPr>
              <w:t>iles specifically linking personal data (such as interview transcripts) will be password protected</w:t>
            </w:r>
            <w:r>
              <w:rPr>
                <w:rFonts w:ascii="Arial" w:hAnsi="Arial" w:cs="Arial"/>
              </w:rPr>
              <w:t>.</w:t>
            </w:r>
          </w:p>
          <w:p w14:paraId="22F99178" w14:textId="77777777" w:rsidR="003C7E83" w:rsidRPr="003C7E83" w:rsidRDefault="003C7E83" w:rsidP="003C7E83">
            <w:pPr>
              <w:pStyle w:val="ListParagraph"/>
              <w:rPr>
                <w:rFonts w:ascii="Arial" w:hAnsi="Arial" w:cs="Arial"/>
              </w:rPr>
            </w:pPr>
          </w:p>
          <w:p w14:paraId="7C8C071B" w14:textId="77777777" w:rsidR="003C7E83" w:rsidRPr="003C7E83" w:rsidRDefault="003C7E83" w:rsidP="003C7E83">
            <w:pPr>
              <w:pStyle w:val="ListParagraph"/>
              <w:autoSpaceDE w:val="0"/>
              <w:autoSpaceDN w:val="0"/>
              <w:adjustRightInd w:val="0"/>
              <w:rPr>
                <w:rFonts w:ascii="Arial" w:hAnsi="Arial" w:cs="Arial"/>
              </w:rPr>
            </w:pPr>
          </w:p>
          <w:p w14:paraId="6296E44C" w14:textId="77777777" w:rsidR="003C7E83" w:rsidRDefault="003C7E83" w:rsidP="003C7E83">
            <w:pPr>
              <w:pStyle w:val="ListParagraph"/>
              <w:numPr>
                <w:ilvl w:val="0"/>
                <w:numId w:val="32"/>
              </w:numPr>
              <w:autoSpaceDE w:val="0"/>
              <w:autoSpaceDN w:val="0"/>
              <w:adjustRightInd w:val="0"/>
              <w:rPr>
                <w:rFonts w:ascii="Arial" w:hAnsi="Arial" w:cs="Arial"/>
              </w:rPr>
            </w:pPr>
            <w:r w:rsidRPr="000611F2">
              <w:rPr>
                <w:rFonts w:ascii="Arial" w:hAnsi="Arial" w:cs="Arial"/>
              </w:rPr>
              <w:t xml:space="preserve">No data will be stored in paper format. If any paper copies were to exist, they would be </w:t>
            </w:r>
            <w:r>
              <w:rPr>
                <w:rFonts w:ascii="Arial" w:hAnsi="Arial" w:cs="Arial"/>
              </w:rPr>
              <w:t>securely stored</w:t>
            </w:r>
            <w:r w:rsidRPr="000611F2">
              <w:rPr>
                <w:rFonts w:ascii="Arial" w:hAnsi="Arial" w:cs="Arial"/>
              </w:rPr>
              <w:t>, with only</w:t>
            </w:r>
            <w:r>
              <w:rPr>
                <w:rFonts w:ascii="Arial" w:hAnsi="Arial" w:cs="Arial"/>
              </w:rPr>
              <w:t xml:space="preserve"> myself</w:t>
            </w:r>
            <w:r w:rsidRPr="000611F2">
              <w:rPr>
                <w:rFonts w:ascii="Arial" w:hAnsi="Arial" w:cs="Arial"/>
              </w:rPr>
              <w:t xml:space="preserve"> having access to it</w:t>
            </w:r>
            <w:r>
              <w:rPr>
                <w:rFonts w:ascii="Arial" w:hAnsi="Arial" w:cs="Arial"/>
              </w:rPr>
              <w:t>, and would be disposed of via shredding.</w:t>
            </w:r>
          </w:p>
          <w:p w14:paraId="718D7CC2" w14:textId="51C1235B" w:rsidR="004D0161" w:rsidRPr="00A42F82" w:rsidRDefault="004D0161" w:rsidP="003C7E83">
            <w:pPr>
              <w:pStyle w:val="ListParagraph"/>
              <w:autoSpaceDE w:val="0"/>
              <w:autoSpaceDN w:val="0"/>
              <w:adjustRightInd w:val="0"/>
              <w:rPr>
                <w:rFonts w:ascii="Arial" w:hAnsi="Arial" w:cs="Arial"/>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4ECFD1" w:rsidR="00240C32" w:rsidRPr="00A42F82" w:rsidRDefault="00B54E0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C7E8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AB78877" w:rsidR="00240C32" w:rsidRPr="00A42F82" w:rsidRDefault="00B54E0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C7E8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33824DF" w:rsidR="004D0161" w:rsidRPr="00A42F82" w:rsidRDefault="003C7E83" w:rsidP="00A91894">
            <w:pPr>
              <w:spacing w:before="100" w:beforeAutospacing="1" w:after="100" w:afterAutospacing="1"/>
              <w:rPr>
                <w:rFonts w:ascii="Arial" w:hAnsi="Arial" w:cs="Arial"/>
                <w:sz w:val="22"/>
                <w:szCs w:val="22"/>
              </w:rPr>
            </w:pPr>
            <w:r>
              <w:rPr>
                <w:rFonts w:ascii="Arial" w:hAnsi="Arial" w:cs="Arial"/>
                <w:sz w:val="22"/>
                <w:szCs w:val="22"/>
              </w:rPr>
              <w:t>K Rogers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B1123C9" w:rsidR="004D0161" w:rsidRPr="00A42F82" w:rsidRDefault="003C7E83" w:rsidP="00A91894">
            <w:pPr>
              <w:spacing w:before="100" w:beforeAutospacing="1" w:after="100" w:afterAutospacing="1"/>
              <w:rPr>
                <w:rFonts w:ascii="Arial" w:hAnsi="Arial" w:cs="Arial"/>
                <w:sz w:val="22"/>
                <w:szCs w:val="22"/>
              </w:rPr>
            </w:pPr>
            <w:r>
              <w:rPr>
                <w:rFonts w:ascii="Arial" w:hAnsi="Arial" w:cs="Arial"/>
                <w:sz w:val="22"/>
                <w:szCs w:val="22"/>
              </w:rPr>
              <w:t>25/02/2024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74936CB" w:rsidR="00CC2661" w:rsidRPr="00A42F82" w:rsidRDefault="00B54E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FD25584" w:rsidR="00CC2661" w:rsidRPr="00A42F82" w:rsidRDefault="00B54E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5B7AF5B" w:rsidR="00CC2661" w:rsidRPr="00A42F82" w:rsidRDefault="00B54E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505AA88" w:rsidR="00CC2661" w:rsidRPr="00A42F82" w:rsidRDefault="00B54E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9863B15" w:rsidR="00743859" w:rsidRPr="00A42F82" w:rsidRDefault="00B54E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249CD7F" w:rsidR="00743859" w:rsidRPr="00A42F82" w:rsidRDefault="00B54E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64C5E"/>
    <w:multiLevelType w:val="hybridMultilevel"/>
    <w:tmpl w:val="12E64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D973B4"/>
    <w:multiLevelType w:val="hybridMultilevel"/>
    <w:tmpl w:val="B68A7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CB6DC3"/>
    <w:multiLevelType w:val="hybridMultilevel"/>
    <w:tmpl w:val="7C042DD6"/>
    <w:lvl w:ilvl="0" w:tplc="564291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2736A4"/>
    <w:multiLevelType w:val="hybridMultilevel"/>
    <w:tmpl w:val="DC462A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3F74B3"/>
    <w:multiLevelType w:val="hybridMultilevel"/>
    <w:tmpl w:val="B1AE0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9"/>
  </w:num>
  <w:num w:numId="16" w16cid:durableId="1281380168">
    <w:abstractNumId w:val="10"/>
  </w:num>
  <w:num w:numId="17" w16cid:durableId="1244143853">
    <w:abstractNumId w:val="16"/>
  </w:num>
  <w:num w:numId="18" w16cid:durableId="131824218">
    <w:abstractNumId w:val="18"/>
  </w:num>
  <w:num w:numId="19" w16cid:durableId="395248324">
    <w:abstractNumId w:val="28"/>
  </w:num>
  <w:num w:numId="20" w16cid:durableId="267927197">
    <w:abstractNumId w:val="8"/>
  </w:num>
  <w:num w:numId="21" w16cid:durableId="48654765">
    <w:abstractNumId w:val="19"/>
  </w:num>
  <w:num w:numId="22" w16cid:durableId="1337196786">
    <w:abstractNumId w:val="23"/>
  </w:num>
  <w:num w:numId="23" w16cid:durableId="1755130753">
    <w:abstractNumId w:val="3"/>
  </w:num>
  <w:num w:numId="24" w16cid:durableId="726926220">
    <w:abstractNumId w:val="13"/>
  </w:num>
  <w:num w:numId="25" w16cid:durableId="2083483834">
    <w:abstractNumId w:val="17"/>
  </w:num>
  <w:num w:numId="26" w16cid:durableId="2097245557">
    <w:abstractNumId w:val="30"/>
  </w:num>
  <w:num w:numId="27" w16cid:durableId="475149258">
    <w:abstractNumId w:val="22"/>
  </w:num>
  <w:num w:numId="28" w16cid:durableId="882182130">
    <w:abstractNumId w:val="7"/>
  </w:num>
  <w:num w:numId="29" w16cid:durableId="2031713143">
    <w:abstractNumId w:val="14"/>
  </w:num>
  <w:num w:numId="30" w16cid:durableId="2092122944">
    <w:abstractNumId w:val="4"/>
  </w:num>
  <w:num w:numId="31" w16cid:durableId="520511049">
    <w:abstractNumId w:val="0"/>
  </w:num>
  <w:num w:numId="32" w16cid:durableId="1409115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995"/>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9E0"/>
    <w:rsid w:val="00255B51"/>
    <w:rsid w:val="00257ABC"/>
    <w:rsid w:val="002657B4"/>
    <w:rsid w:val="00266AB2"/>
    <w:rsid w:val="00272EE5"/>
    <w:rsid w:val="002737D0"/>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B7F5C"/>
    <w:rsid w:val="003C07E3"/>
    <w:rsid w:val="003C31F5"/>
    <w:rsid w:val="003C5BF3"/>
    <w:rsid w:val="003C6661"/>
    <w:rsid w:val="003C7018"/>
    <w:rsid w:val="003C76B6"/>
    <w:rsid w:val="003C7E83"/>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62F3"/>
    <w:rsid w:val="00476398"/>
    <w:rsid w:val="0047697E"/>
    <w:rsid w:val="0048134A"/>
    <w:rsid w:val="00482054"/>
    <w:rsid w:val="0048583B"/>
    <w:rsid w:val="00486107"/>
    <w:rsid w:val="00487E4B"/>
    <w:rsid w:val="004942B0"/>
    <w:rsid w:val="00494691"/>
    <w:rsid w:val="004956D4"/>
    <w:rsid w:val="004A7DD5"/>
    <w:rsid w:val="004B7A0E"/>
    <w:rsid w:val="004C17C2"/>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A90"/>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5297"/>
    <w:rsid w:val="005D6613"/>
    <w:rsid w:val="005E25AC"/>
    <w:rsid w:val="005E44E9"/>
    <w:rsid w:val="005E4987"/>
    <w:rsid w:val="005E6C44"/>
    <w:rsid w:val="005F4E36"/>
    <w:rsid w:val="005F677A"/>
    <w:rsid w:val="00601BEA"/>
    <w:rsid w:val="00601C36"/>
    <w:rsid w:val="00604C9F"/>
    <w:rsid w:val="00606331"/>
    <w:rsid w:val="006073C6"/>
    <w:rsid w:val="006154A7"/>
    <w:rsid w:val="00620851"/>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14C"/>
    <w:rsid w:val="006E0AB0"/>
    <w:rsid w:val="006E1992"/>
    <w:rsid w:val="006E7B19"/>
    <w:rsid w:val="006F307C"/>
    <w:rsid w:val="006F4828"/>
    <w:rsid w:val="00700361"/>
    <w:rsid w:val="007055BC"/>
    <w:rsid w:val="00712CA3"/>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A3E"/>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425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78EE"/>
    <w:rsid w:val="00B10083"/>
    <w:rsid w:val="00B11122"/>
    <w:rsid w:val="00B139CE"/>
    <w:rsid w:val="00B2018A"/>
    <w:rsid w:val="00B20CAD"/>
    <w:rsid w:val="00B23BFF"/>
    <w:rsid w:val="00B240F2"/>
    <w:rsid w:val="00B269EC"/>
    <w:rsid w:val="00B27E6D"/>
    <w:rsid w:val="00B306D7"/>
    <w:rsid w:val="00B30DF8"/>
    <w:rsid w:val="00B3672F"/>
    <w:rsid w:val="00B44647"/>
    <w:rsid w:val="00B465A5"/>
    <w:rsid w:val="00B51F90"/>
    <w:rsid w:val="00B5410A"/>
    <w:rsid w:val="00B54E07"/>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D95"/>
    <w:rsid w:val="00BE117A"/>
    <w:rsid w:val="00BE2189"/>
    <w:rsid w:val="00BF0733"/>
    <w:rsid w:val="00BF3F4A"/>
    <w:rsid w:val="00C11423"/>
    <w:rsid w:val="00C1657B"/>
    <w:rsid w:val="00C20294"/>
    <w:rsid w:val="00C21DCF"/>
    <w:rsid w:val="00C25CB5"/>
    <w:rsid w:val="00C32EFB"/>
    <w:rsid w:val="00C33319"/>
    <w:rsid w:val="00C34A87"/>
    <w:rsid w:val="00C359EF"/>
    <w:rsid w:val="00C36D9A"/>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34F"/>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47C3"/>
    <w:rsid w:val="00F478CB"/>
    <w:rsid w:val="00F5277C"/>
    <w:rsid w:val="00F52C97"/>
    <w:rsid w:val="00F54257"/>
    <w:rsid w:val="00F619F4"/>
    <w:rsid w:val="00F62093"/>
    <w:rsid w:val="00F62C23"/>
    <w:rsid w:val="00F64D54"/>
    <w:rsid w:val="00F722A2"/>
    <w:rsid w:val="00F75EB0"/>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125%311%34@s%74u%64%65%6e%74%2e%75%77tsd.%61c.%75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12</Pages>
  <Words>4355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Rogers, Katie</cp:lastModifiedBy>
  <cp:revision>8</cp:revision>
  <cp:lastPrinted>2016-10-24T12:21:00Z</cp:lastPrinted>
  <dcterms:created xsi:type="dcterms:W3CDTF">2024-02-25T16:43:00Z</dcterms:created>
  <dcterms:modified xsi:type="dcterms:W3CDTF">2024-02-26T10:32:00Z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2024-02-25T16:36:55Z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b2c443f2-da62-4870-ab90-2ba4622b4647</vt:lpwstr>
  </property>
  <property fmtid="{D5CDD505-2E9C-101B-9397-08002B2CF9AE}" pid="10" name="MSIP_Label_f2acd28b-79a3-4a0f-b0ff-4b75658b1549_ContentBits">
    <vt:lpwstr>0</vt:lpwstr>
  </property>
</Properties>
</file>