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918A68" w14:textId="77777777" w:rsidR="008223C9" w:rsidRPr="00483019" w:rsidRDefault="008223C9" w:rsidP="004F45F1">
      <w:pPr>
        <w:spacing w:line="276" w:lineRule="auto"/>
        <w:rPr>
          <w:rFonts w:eastAsiaTheme="majorEastAsia" w:cstheme="minorHAnsi"/>
          <w:color w:val="2F5496" w:themeColor="accent1" w:themeShade="BF"/>
          <w:kern w:val="0"/>
          <w:sz w:val="32"/>
          <w:szCs w:val="32"/>
          <w:lang w:val="en-US"/>
          <w14:ligatures w14:val="none"/>
        </w:rPr>
      </w:pPr>
      <w:r w:rsidRPr="00483019"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4A3315D" wp14:editId="13A9B2A6">
                <wp:simplePos x="0" y="0"/>
                <wp:positionH relativeFrom="column">
                  <wp:posOffset>-571500</wp:posOffset>
                </wp:positionH>
                <wp:positionV relativeFrom="paragraph">
                  <wp:posOffset>7581900</wp:posOffset>
                </wp:positionV>
                <wp:extent cx="4546600" cy="1790700"/>
                <wp:effectExtent l="0" t="0" r="0" b="0"/>
                <wp:wrapNone/>
                <wp:docPr id="10550877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6600" cy="1790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7EAC00D" w14:textId="3837E710" w:rsidR="008223C9" w:rsidRPr="00DB7D60" w:rsidRDefault="008223C9" w:rsidP="008223C9">
                            <w:pPr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r w:rsidRPr="00DB7D60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>Vincent Sheldrake •</w:t>
                            </w:r>
                            <w:r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Pr="00B93A1A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>2319583</w:t>
                            </w:r>
                            <w:r w:rsidRPr="00DB7D60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br/>
                              <w:t xml:space="preserve">Assessment Component </w:t>
                            </w:r>
                            <w:r w:rsidR="006E44FA">
                              <w:rPr>
                                <w:rFonts w:cstheme="minorHAnsi"/>
                                <w:color w:val="FFFFFF" w:themeColor="background1"/>
                                <w:sz w:val="56"/>
                                <w:szCs w:val="5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4A3315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45pt;margin-top:597pt;width:358pt;height:141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" filled="f" stroked="f" strokeweight=".5pt">
                <v:textbox>
                  <w:txbxContent>
                    <w:p w14:paraId="07EAC00D" w14:textId="3837E710" w:rsidR="008223C9" w:rsidRPr="00DB7D60" w:rsidRDefault="008223C9" w:rsidP="008223C9">
                      <w:pPr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</w:pPr>
                      <w:r w:rsidRPr="00DB7D60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>Vincent Sheldrake •</w:t>
                      </w:r>
                      <w:r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 xml:space="preserve"> </w:t>
                      </w:r>
                      <w:r w:rsidRPr="00B93A1A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>2319583</w:t>
                      </w:r>
                      <w:r w:rsidRPr="00DB7D60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br/>
                        <w:t xml:space="preserve">Assessment Component </w:t>
                      </w:r>
                      <w:r w:rsidR="006E44FA">
                        <w:rPr>
                          <w:rFonts w:cstheme="minorHAnsi"/>
                          <w:color w:val="FFFFFF" w:themeColor="background1"/>
                          <w:sz w:val="56"/>
                          <w:szCs w:val="56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Pr="00483019">
        <w:rPr>
          <w:rFonts w:cstheme="minorHAnsi"/>
          <w:noProof/>
        </w:rPr>
        <w:drawing>
          <wp:anchor distT="0" distB="0" distL="114300" distR="114300" simplePos="0" relativeHeight="251659264" behindDoc="1" locked="0" layoutInCell="1" allowOverlap="1" wp14:anchorId="7037596D" wp14:editId="166EA39C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 descr="A blue and white background with a shield and red l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blue and white background with a shield and red lion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83019">
        <w:rPr>
          <w:rFonts w:cstheme="minorHAnsi"/>
        </w:rPr>
        <w:br w:type="page"/>
      </w:r>
    </w:p>
    <w:sdt>
      <w:sdtPr>
        <w:rPr>
          <w:rFonts w:asciiTheme="minorHAnsi" w:eastAsiaTheme="minorHAnsi" w:hAnsiTheme="minorHAnsi" w:cstheme="minorHAnsi"/>
          <w:color w:val="auto"/>
          <w:kern w:val="2"/>
          <w:sz w:val="22"/>
          <w:szCs w:val="22"/>
          <w:lang w:val="en-GB"/>
          <w14:ligatures w14:val="standardContextual"/>
        </w:rPr>
        <w:id w:val="1596121932"/>
        <w:docPartObj>
          <w:docPartGallery w:val="Table of Contents"/>
          <w:docPartUnique/>
        </w:docPartObj>
      </w:sdtPr>
      <w:sdtEndPr>
        <w:rPr>
          <w:rFonts w:eastAsiaTheme="minorEastAsia"/>
        </w:rPr>
      </w:sdtEndPr>
      <w:sdtContent>
        <w:p w14:paraId="0477972B" w14:textId="77777777" w:rsidR="008223C9" w:rsidRPr="00483019" w:rsidRDefault="008223C9" w:rsidP="004F45F1">
          <w:pPr>
            <w:pStyle w:val="PennawdTablCynnwys"/>
            <w:spacing w:line="276" w:lineRule="auto"/>
            <w:rPr>
              <w:rFonts w:asciiTheme="minorHAnsi" w:hAnsiTheme="minorHAnsi" w:cstheme="minorHAnsi"/>
              <w:b/>
              <w:bCs/>
              <w:color w:val="auto"/>
              <w:sz w:val="36"/>
              <w:szCs w:val="36"/>
              <w:u w:val="single"/>
            </w:rPr>
          </w:pPr>
          <w:r w:rsidRPr="00483019">
            <w:rPr>
              <w:rFonts w:asciiTheme="minorHAnsi" w:hAnsiTheme="minorHAnsi" w:cstheme="minorHAnsi"/>
              <w:b/>
              <w:bCs/>
              <w:color w:val="auto"/>
              <w:sz w:val="36"/>
              <w:szCs w:val="36"/>
              <w:u w:val="single"/>
            </w:rPr>
            <w:t>Table of Contents</w:t>
          </w:r>
        </w:p>
        <w:p w14:paraId="3F33E1A0" w14:textId="574B1B67" w:rsidR="008223C9" w:rsidRPr="00483019" w:rsidRDefault="008223C9" w:rsidP="004F45F1">
          <w:pPr>
            <w:pStyle w:val="TablCynnwys1"/>
            <w:spacing w:line="276" w:lineRule="auto"/>
            <w:rPr>
              <w:rFonts w:cstheme="minorHAnsi"/>
            </w:rPr>
          </w:pPr>
          <w:r w:rsidRPr="00483019">
            <w:rPr>
              <w:rFonts w:cstheme="minorHAnsi"/>
              <w:b/>
              <w:bCs/>
            </w:rPr>
            <w:br/>
          </w:r>
          <w:r w:rsidR="00A66536">
            <w:rPr>
              <w:rFonts w:cstheme="minorHAnsi"/>
            </w:rPr>
            <w:t>Role and Impact of Act in Wales</w:t>
          </w:r>
          <w:r w:rsidRPr="00483019">
            <w:rPr>
              <w:rFonts w:cstheme="minorHAnsi"/>
            </w:rPr>
            <w:ptab w:relativeTo="margin" w:alignment="right" w:leader="dot"/>
          </w:r>
          <w:r w:rsidR="00277264" w:rsidRPr="00483019">
            <w:rPr>
              <w:rFonts w:cstheme="minorHAnsi"/>
            </w:rPr>
            <w:t>3</w:t>
          </w:r>
        </w:p>
        <w:p w14:paraId="44637AC9" w14:textId="718EE748" w:rsidR="008223C9" w:rsidRPr="00483019" w:rsidRDefault="00A66536" w:rsidP="004F45F1">
          <w:pPr>
            <w:pStyle w:val="TablCynnwys1"/>
            <w:spacing w:line="276" w:lineRule="auto"/>
            <w:rPr>
              <w:rFonts w:cstheme="minorHAnsi"/>
            </w:rPr>
          </w:pPr>
          <w:r>
            <w:rPr>
              <w:rFonts w:cstheme="minorHAnsi"/>
            </w:rPr>
            <w:t>Rationale for Studying the Act</w:t>
          </w:r>
          <w:r w:rsidR="008223C9" w:rsidRPr="00483019">
            <w:rPr>
              <w:rFonts w:cstheme="minorHAnsi"/>
            </w:rPr>
            <w:ptab w:relativeTo="margin" w:alignment="right" w:leader="dot"/>
          </w:r>
          <w:r w:rsidR="00424437">
            <w:rPr>
              <w:rFonts w:cstheme="minorHAnsi"/>
            </w:rPr>
            <w:t>4</w:t>
          </w:r>
        </w:p>
      </w:sdtContent>
    </w:sdt>
    <w:p w14:paraId="376A4BAF" w14:textId="14B97499" w:rsidR="008223C9" w:rsidRPr="00483019" w:rsidRDefault="00FB4327" w:rsidP="004F45F1">
      <w:pPr>
        <w:pStyle w:val="TablCynnwys1"/>
        <w:spacing w:line="276" w:lineRule="auto"/>
        <w:rPr>
          <w:rFonts w:cstheme="minorHAnsi"/>
        </w:rPr>
      </w:pPr>
      <w:r>
        <w:rPr>
          <w:rFonts w:cstheme="minorHAnsi"/>
        </w:rPr>
        <w:t>Methodological Approach for Appraisal</w:t>
      </w:r>
      <w:r w:rsidR="008223C9" w:rsidRPr="00483019">
        <w:rPr>
          <w:rFonts w:cstheme="minorHAnsi"/>
        </w:rPr>
        <w:ptab w:relativeTo="margin" w:alignment="right" w:leader="dot"/>
      </w:r>
      <w:r w:rsidR="00424437">
        <w:rPr>
          <w:rFonts w:cstheme="minorHAnsi"/>
        </w:rPr>
        <w:t>5</w:t>
      </w:r>
    </w:p>
    <w:p w14:paraId="03E64A2D" w14:textId="714EA060" w:rsidR="008223C9" w:rsidRPr="00483019" w:rsidRDefault="00424437" w:rsidP="004F45F1">
      <w:pPr>
        <w:pStyle w:val="TablCynnwys1"/>
        <w:spacing w:line="276" w:lineRule="auto"/>
        <w:rPr>
          <w:rFonts w:cstheme="minorHAnsi"/>
        </w:rPr>
      </w:pPr>
      <w:r>
        <w:rPr>
          <w:rFonts w:cstheme="minorHAnsi"/>
        </w:rPr>
        <w:t>Appraisal of Carmarthenshire County Council</w:t>
      </w:r>
      <w:r w:rsidR="008223C9" w:rsidRPr="00483019">
        <w:rPr>
          <w:rFonts w:cstheme="minorHAnsi"/>
        </w:rPr>
        <w:ptab w:relativeTo="margin" w:alignment="right" w:leader="dot"/>
      </w:r>
      <w:r>
        <w:rPr>
          <w:rFonts w:cstheme="minorHAnsi"/>
        </w:rPr>
        <w:t>6</w:t>
      </w:r>
    </w:p>
    <w:p w14:paraId="1D580421" w14:textId="0F25A578" w:rsidR="008223C9" w:rsidRPr="00483019" w:rsidRDefault="008223C9" w:rsidP="004F45F1">
      <w:pPr>
        <w:pStyle w:val="TablCynnwys1"/>
        <w:spacing w:line="276" w:lineRule="auto"/>
        <w:rPr>
          <w:rFonts w:cstheme="minorHAnsi"/>
        </w:rPr>
      </w:pPr>
      <w:r w:rsidRPr="00483019">
        <w:rPr>
          <w:rFonts w:cstheme="minorHAnsi"/>
        </w:rPr>
        <w:t>Bibliography</w:t>
      </w:r>
      <w:r w:rsidRPr="00483019">
        <w:rPr>
          <w:rFonts w:cstheme="minorHAnsi"/>
        </w:rPr>
        <w:ptab w:relativeTo="margin" w:alignment="right" w:leader="dot"/>
      </w:r>
      <w:r w:rsidR="000307B3">
        <w:rPr>
          <w:rFonts w:cstheme="minorHAnsi"/>
        </w:rPr>
        <w:t>7</w:t>
      </w:r>
    </w:p>
    <w:p w14:paraId="3BBEE037" w14:textId="77777777" w:rsidR="008223C9" w:rsidRPr="00483019" w:rsidRDefault="008223C9" w:rsidP="004F45F1">
      <w:pPr>
        <w:spacing w:line="276" w:lineRule="auto"/>
        <w:rPr>
          <w:rFonts w:cstheme="minorHAnsi"/>
          <w:lang w:val="cy-GB"/>
        </w:rPr>
      </w:pPr>
      <w:r w:rsidRPr="00483019">
        <w:rPr>
          <w:rFonts w:cstheme="minorHAnsi"/>
          <w:lang w:val="cy-GB"/>
        </w:rPr>
        <w:br w:type="page"/>
      </w:r>
    </w:p>
    <w:p w14:paraId="5DBB7EBB" w14:textId="268CFFF8" w:rsidR="00CB6B76" w:rsidRDefault="00D16013" w:rsidP="004F45F1">
      <w:pPr>
        <w:spacing w:line="276" w:lineRule="auto"/>
        <w:rPr>
          <w:rFonts w:cstheme="minorHAnsi"/>
          <w:lang w:val="cy-GB"/>
        </w:rPr>
      </w:pPr>
      <w:r w:rsidRPr="00D16013">
        <w:rPr>
          <w:rFonts w:cstheme="minorHAnsi"/>
          <w:i/>
          <w:iCs/>
          <w:lang w:val="cy-GB"/>
        </w:rPr>
        <w:lastRenderedPageBreak/>
        <w:t xml:space="preserve">Critically evaluate the role and impact of the </w:t>
      </w:r>
      <w:r w:rsidR="00B016B2">
        <w:rPr>
          <w:rFonts w:cstheme="minorHAnsi"/>
          <w:i/>
          <w:iCs/>
          <w:lang w:val="cy-GB"/>
        </w:rPr>
        <w:t>A</w:t>
      </w:r>
      <w:r w:rsidRPr="00D16013">
        <w:rPr>
          <w:rFonts w:cstheme="minorHAnsi"/>
          <w:i/>
          <w:iCs/>
          <w:lang w:val="cy-GB"/>
        </w:rPr>
        <w:t>ct in Wales. You should research and discuss examples of implementation and output.</w:t>
      </w:r>
      <w:r>
        <w:rPr>
          <w:rFonts w:cstheme="minorHAnsi"/>
          <w:i/>
          <w:iCs/>
          <w:lang w:val="cy-GB"/>
        </w:rPr>
        <w:br/>
      </w:r>
      <w:r w:rsidR="008275F1">
        <w:rPr>
          <w:rFonts w:cstheme="minorHAnsi"/>
          <w:lang w:val="cy-GB"/>
        </w:rPr>
        <w:t>Since passing into law in 2015</w:t>
      </w:r>
      <w:r w:rsidR="00EE4836">
        <w:rPr>
          <w:rFonts w:cstheme="minorHAnsi"/>
          <w:lang w:val="cy-GB"/>
        </w:rPr>
        <w:t>,</w:t>
      </w:r>
      <w:r w:rsidR="008275F1">
        <w:rPr>
          <w:rFonts w:cstheme="minorHAnsi"/>
          <w:lang w:val="cy-GB"/>
        </w:rPr>
        <w:t xml:space="preserve"> the Well</w:t>
      </w:r>
      <w:r w:rsidR="00EE4836">
        <w:rPr>
          <w:rFonts w:cstheme="minorHAnsi"/>
          <w:lang w:val="cy-GB"/>
        </w:rPr>
        <w:t xml:space="preserve">-being of Future Generations Act </w:t>
      </w:r>
      <w:r w:rsidR="0043632A">
        <w:rPr>
          <w:rFonts w:cstheme="minorHAnsi"/>
          <w:lang w:val="cy-GB"/>
        </w:rPr>
        <w:t>has</w:t>
      </w:r>
      <w:r w:rsidR="000A5ADB">
        <w:rPr>
          <w:rFonts w:cstheme="minorHAnsi"/>
          <w:lang w:val="cy-GB"/>
        </w:rPr>
        <w:t xml:space="preserve"> </w:t>
      </w:r>
      <w:r w:rsidR="00EF480D">
        <w:rPr>
          <w:rFonts w:cstheme="minorHAnsi"/>
          <w:lang w:val="cy-GB"/>
        </w:rPr>
        <w:t xml:space="preserve">become a cornerstone </w:t>
      </w:r>
      <w:r w:rsidR="00795461">
        <w:rPr>
          <w:rFonts w:cstheme="minorHAnsi"/>
          <w:lang w:val="cy-GB"/>
        </w:rPr>
        <w:t xml:space="preserve">of </w:t>
      </w:r>
      <w:r w:rsidR="00920A1E">
        <w:rPr>
          <w:rFonts w:cstheme="minorHAnsi"/>
          <w:lang w:val="cy-GB"/>
        </w:rPr>
        <w:t>efforts to promote</w:t>
      </w:r>
      <w:r w:rsidR="000C703E">
        <w:rPr>
          <w:rFonts w:cstheme="minorHAnsi"/>
          <w:lang w:val="cy-GB"/>
        </w:rPr>
        <w:t xml:space="preserve"> </w:t>
      </w:r>
      <w:r w:rsidR="00FD545D">
        <w:rPr>
          <w:rFonts w:cstheme="minorHAnsi"/>
          <w:lang w:val="cy-GB"/>
        </w:rPr>
        <w:t xml:space="preserve">better </w:t>
      </w:r>
      <w:r w:rsidR="00B20D5F">
        <w:rPr>
          <w:rFonts w:cstheme="minorHAnsi"/>
          <w:lang w:val="cy-GB"/>
        </w:rPr>
        <w:t xml:space="preserve">well-being </w:t>
      </w:r>
      <w:r w:rsidR="000A0035">
        <w:rPr>
          <w:rFonts w:cstheme="minorHAnsi"/>
          <w:lang w:val="cy-GB"/>
        </w:rPr>
        <w:t xml:space="preserve">outcomes and equalities </w:t>
      </w:r>
      <w:r w:rsidR="00795461">
        <w:rPr>
          <w:rFonts w:cstheme="minorHAnsi"/>
          <w:lang w:val="cy-GB"/>
        </w:rPr>
        <w:t xml:space="preserve">throughout </w:t>
      </w:r>
      <w:r w:rsidR="00B96AF9">
        <w:rPr>
          <w:rFonts w:cstheme="minorHAnsi"/>
          <w:lang w:val="cy-GB"/>
        </w:rPr>
        <w:t>Cymru</w:t>
      </w:r>
      <w:r w:rsidR="00795461">
        <w:rPr>
          <w:rFonts w:cstheme="minorHAnsi"/>
          <w:lang w:val="cy-GB"/>
        </w:rPr>
        <w:t>.</w:t>
      </w:r>
      <w:r w:rsidR="00B20D5F">
        <w:rPr>
          <w:rFonts w:cstheme="minorHAnsi"/>
          <w:lang w:val="cy-GB"/>
        </w:rPr>
        <w:t xml:space="preserve"> </w:t>
      </w:r>
      <w:r w:rsidR="00F97272">
        <w:rPr>
          <w:rFonts w:cstheme="minorHAnsi"/>
          <w:lang w:val="cy-GB"/>
        </w:rPr>
        <w:t>It represent</w:t>
      </w:r>
      <w:r w:rsidR="00340D70">
        <w:rPr>
          <w:rFonts w:cstheme="minorHAnsi"/>
          <w:lang w:val="cy-GB"/>
        </w:rPr>
        <w:t>ed</w:t>
      </w:r>
      <w:r w:rsidR="00F97272">
        <w:rPr>
          <w:rFonts w:cstheme="minorHAnsi"/>
          <w:lang w:val="cy-GB"/>
        </w:rPr>
        <w:t xml:space="preserve"> a departure from </w:t>
      </w:r>
      <w:r w:rsidR="00340D70">
        <w:rPr>
          <w:rFonts w:cstheme="minorHAnsi"/>
          <w:lang w:val="cy-GB"/>
        </w:rPr>
        <w:t>past policies</w:t>
      </w:r>
      <w:r w:rsidR="00AB3706">
        <w:rPr>
          <w:rFonts w:cstheme="minorHAnsi"/>
          <w:lang w:val="cy-GB"/>
        </w:rPr>
        <w:t xml:space="preserve"> by focusing on </w:t>
      </w:r>
      <w:r w:rsidR="0073432B">
        <w:rPr>
          <w:rFonts w:cstheme="minorHAnsi"/>
          <w:lang w:val="cy-GB"/>
        </w:rPr>
        <w:t>l</w:t>
      </w:r>
      <w:r w:rsidR="00897686">
        <w:rPr>
          <w:rFonts w:cstheme="minorHAnsi"/>
          <w:lang w:val="cy-GB"/>
        </w:rPr>
        <w:t xml:space="preserve">ong-term </w:t>
      </w:r>
      <w:r w:rsidR="0044028E">
        <w:rPr>
          <w:rFonts w:cstheme="minorHAnsi"/>
          <w:lang w:val="cy-GB"/>
        </w:rPr>
        <w:t>impacts</w:t>
      </w:r>
      <w:r w:rsidR="0073432B">
        <w:rPr>
          <w:rFonts w:cstheme="minorHAnsi"/>
          <w:lang w:val="cy-GB"/>
        </w:rPr>
        <w:t xml:space="preserve"> and initiatives</w:t>
      </w:r>
      <w:r w:rsidR="00EE3B33">
        <w:rPr>
          <w:rFonts w:cstheme="minorHAnsi"/>
          <w:lang w:val="cy-GB"/>
        </w:rPr>
        <w:t>.</w:t>
      </w:r>
      <w:r w:rsidR="0073432B">
        <w:rPr>
          <w:rFonts w:cstheme="minorHAnsi"/>
          <w:lang w:val="cy-GB"/>
        </w:rPr>
        <w:t xml:space="preserve"> </w:t>
      </w:r>
      <w:r w:rsidR="00184420">
        <w:rPr>
          <w:rFonts w:cstheme="minorHAnsi"/>
          <w:lang w:val="cy-GB"/>
        </w:rPr>
        <w:t>Regions once defined primarily by their problems and poverty have seen a shift in governing attitudes</w:t>
      </w:r>
      <w:r w:rsidR="00005684">
        <w:rPr>
          <w:rFonts w:cstheme="minorHAnsi"/>
          <w:lang w:val="cy-GB"/>
        </w:rPr>
        <w:t xml:space="preserve"> under</w:t>
      </w:r>
      <w:r w:rsidR="00184420">
        <w:rPr>
          <w:rFonts w:cstheme="minorHAnsi"/>
          <w:lang w:val="cy-GB"/>
        </w:rPr>
        <w:t xml:space="preserve"> the Act, with a culture of sustainable development gradually taking root.</w:t>
      </w:r>
      <w:r w:rsidR="00005684">
        <w:rPr>
          <w:rFonts w:cstheme="minorHAnsi"/>
          <w:lang w:val="cy-GB"/>
        </w:rPr>
        <w:t xml:space="preserve"> </w:t>
      </w:r>
      <w:r w:rsidR="008024E3">
        <w:rPr>
          <w:rFonts w:cstheme="minorHAnsi"/>
          <w:lang w:val="en-US"/>
        </w:rPr>
        <w:t xml:space="preserve">(Jones, Goodwin-Hawkins, Woods, 2020, p. </w:t>
      </w:r>
      <w:r w:rsidR="008024E3">
        <w:rPr>
          <w:rFonts w:cstheme="minorHAnsi"/>
          <w:lang w:val="en-US"/>
        </w:rPr>
        <w:t>903</w:t>
      </w:r>
      <w:r w:rsidR="008024E3">
        <w:rPr>
          <w:rFonts w:cstheme="minorHAnsi"/>
          <w:lang w:val="en-US"/>
        </w:rPr>
        <w:t xml:space="preserve">) </w:t>
      </w:r>
      <w:r w:rsidR="00EE6534">
        <w:rPr>
          <w:rFonts w:cstheme="minorHAnsi"/>
          <w:lang w:val="cy-GB"/>
        </w:rPr>
        <w:t xml:space="preserve">While there </w:t>
      </w:r>
      <w:r w:rsidR="00921806">
        <w:rPr>
          <w:rFonts w:cstheme="minorHAnsi"/>
          <w:lang w:val="cy-GB"/>
        </w:rPr>
        <w:t>are</w:t>
      </w:r>
      <w:r w:rsidR="00EE6534">
        <w:rPr>
          <w:rFonts w:cstheme="minorHAnsi"/>
          <w:lang w:val="cy-GB"/>
        </w:rPr>
        <w:t xml:space="preserve"> no legal rep</w:t>
      </w:r>
      <w:r w:rsidR="00921806">
        <w:rPr>
          <w:rFonts w:cstheme="minorHAnsi"/>
          <w:lang w:val="cy-GB"/>
        </w:rPr>
        <w:t>e</w:t>
      </w:r>
      <w:r w:rsidR="00EE6534">
        <w:rPr>
          <w:rFonts w:cstheme="minorHAnsi"/>
          <w:lang w:val="cy-GB"/>
        </w:rPr>
        <w:t>rcussion</w:t>
      </w:r>
      <w:r w:rsidR="00921806">
        <w:rPr>
          <w:rFonts w:cstheme="minorHAnsi"/>
          <w:lang w:val="cy-GB"/>
        </w:rPr>
        <w:t>s</w:t>
      </w:r>
      <w:r w:rsidR="00EE6534">
        <w:rPr>
          <w:rFonts w:cstheme="minorHAnsi"/>
          <w:lang w:val="cy-GB"/>
        </w:rPr>
        <w:t xml:space="preserve"> </w:t>
      </w:r>
      <w:r w:rsidR="00921806">
        <w:rPr>
          <w:rFonts w:cstheme="minorHAnsi"/>
          <w:lang w:val="cy-GB"/>
        </w:rPr>
        <w:t>for non-compliant authorities, t</w:t>
      </w:r>
      <w:r w:rsidR="00EB385B">
        <w:rPr>
          <w:rFonts w:cstheme="minorHAnsi"/>
          <w:lang w:val="cy-GB"/>
        </w:rPr>
        <w:t xml:space="preserve">hey are required to </w:t>
      </w:r>
      <w:r w:rsidR="004B656A">
        <w:rPr>
          <w:rFonts w:cstheme="minorHAnsi"/>
          <w:lang w:val="cy-GB"/>
        </w:rPr>
        <w:t>show a robust rationale</w:t>
      </w:r>
      <w:r w:rsidR="00B966B9">
        <w:rPr>
          <w:rFonts w:cstheme="minorHAnsi"/>
          <w:lang w:val="cy-GB"/>
        </w:rPr>
        <w:t xml:space="preserve"> and</w:t>
      </w:r>
      <w:r w:rsidR="00E16B83">
        <w:rPr>
          <w:rFonts w:cstheme="minorHAnsi"/>
          <w:lang w:val="cy-GB"/>
        </w:rPr>
        <w:t xml:space="preserve"> to prove</w:t>
      </w:r>
      <w:r w:rsidR="00B966B9">
        <w:rPr>
          <w:rFonts w:cstheme="minorHAnsi"/>
          <w:lang w:val="cy-GB"/>
        </w:rPr>
        <w:t xml:space="preserve"> they are not acting against the spirit of the Act.</w:t>
      </w:r>
      <w:r w:rsidR="006B37D0">
        <w:rPr>
          <w:rFonts w:cstheme="minorHAnsi"/>
          <w:lang w:val="cy-GB"/>
        </w:rPr>
        <w:t xml:space="preserve"> (</w:t>
      </w:r>
      <w:r w:rsidR="000B36FD">
        <w:rPr>
          <w:rFonts w:cstheme="minorHAnsi"/>
          <w:lang w:val="cy-GB"/>
        </w:rPr>
        <w:t>Davies, 2017, p.</w:t>
      </w:r>
      <w:r w:rsidR="008A1FED">
        <w:rPr>
          <w:rFonts w:cstheme="minorHAnsi"/>
          <w:lang w:val="cy-GB"/>
        </w:rPr>
        <w:t xml:space="preserve"> </w:t>
      </w:r>
      <w:r w:rsidR="000B36FD">
        <w:rPr>
          <w:rFonts w:cstheme="minorHAnsi"/>
          <w:lang w:val="cy-GB"/>
        </w:rPr>
        <w:t>174)</w:t>
      </w:r>
      <w:r w:rsidR="006F065B">
        <w:rPr>
          <w:rFonts w:cstheme="minorHAnsi"/>
          <w:lang w:val="cy-GB"/>
        </w:rPr>
        <w:t xml:space="preserve"> </w:t>
      </w:r>
      <w:r w:rsidR="00421824">
        <w:rPr>
          <w:rFonts w:cstheme="minorHAnsi"/>
          <w:lang w:val="cy-GB"/>
        </w:rPr>
        <w:t>The combined political pressure of their statu</w:t>
      </w:r>
      <w:r w:rsidR="0029686F">
        <w:rPr>
          <w:rFonts w:cstheme="minorHAnsi"/>
          <w:lang w:val="cy-GB"/>
        </w:rPr>
        <w:t xml:space="preserve">tory duties, the Future Generations Commissioner, and broadly </w:t>
      </w:r>
      <w:r w:rsidR="004F3939">
        <w:rPr>
          <w:rFonts w:cstheme="minorHAnsi"/>
          <w:lang w:val="cy-GB"/>
        </w:rPr>
        <w:t>Ministers in the Senedd</w:t>
      </w:r>
      <w:r w:rsidR="00316209">
        <w:rPr>
          <w:rFonts w:cstheme="minorHAnsi"/>
          <w:lang w:val="cy-GB"/>
        </w:rPr>
        <w:t>,</w:t>
      </w:r>
      <w:r w:rsidR="004F3939">
        <w:rPr>
          <w:rFonts w:cstheme="minorHAnsi"/>
          <w:lang w:val="cy-GB"/>
        </w:rPr>
        <w:t xml:space="preserve"> </w:t>
      </w:r>
      <w:r w:rsidR="00E13A6A">
        <w:rPr>
          <w:rFonts w:cstheme="minorHAnsi"/>
          <w:lang w:val="cy-GB"/>
        </w:rPr>
        <w:t>is</w:t>
      </w:r>
      <w:r w:rsidR="00B646EC">
        <w:rPr>
          <w:rFonts w:cstheme="minorHAnsi"/>
          <w:lang w:val="cy-GB"/>
        </w:rPr>
        <w:t xml:space="preserve"> enough</w:t>
      </w:r>
      <w:r w:rsidR="00E13A6A">
        <w:rPr>
          <w:rFonts w:cstheme="minorHAnsi"/>
          <w:lang w:val="cy-GB"/>
        </w:rPr>
        <w:t xml:space="preserve"> for compliance to be the norm among</w:t>
      </w:r>
      <w:r w:rsidR="003F1D82">
        <w:rPr>
          <w:rFonts w:cstheme="minorHAnsi"/>
          <w:lang w:val="cy-GB"/>
        </w:rPr>
        <w:t xml:space="preserve"> public</w:t>
      </w:r>
      <w:r w:rsidR="00E13A6A">
        <w:rPr>
          <w:rFonts w:cstheme="minorHAnsi"/>
          <w:lang w:val="cy-GB"/>
        </w:rPr>
        <w:t xml:space="preserve"> authorities.</w:t>
      </w:r>
      <w:r w:rsidR="003F1D82">
        <w:rPr>
          <w:rFonts w:cstheme="minorHAnsi"/>
          <w:lang w:val="cy-GB"/>
        </w:rPr>
        <w:t xml:space="preserve"> </w:t>
      </w:r>
      <w:r w:rsidR="00BB6DDD">
        <w:rPr>
          <w:rFonts w:cstheme="minorHAnsi"/>
          <w:lang w:val="cy-GB"/>
        </w:rPr>
        <w:t>The Act h</w:t>
      </w:r>
      <w:r w:rsidR="00A77867">
        <w:rPr>
          <w:rFonts w:cstheme="minorHAnsi"/>
          <w:lang w:val="cy-GB"/>
        </w:rPr>
        <w:t>a</w:t>
      </w:r>
      <w:r w:rsidR="00686117">
        <w:rPr>
          <w:rFonts w:cstheme="minorHAnsi"/>
          <w:lang w:val="cy-GB"/>
        </w:rPr>
        <w:t>s</w:t>
      </w:r>
      <w:r w:rsidR="00A77867">
        <w:rPr>
          <w:rFonts w:cstheme="minorHAnsi"/>
          <w:lang w:val="cy-GB"/>
        </w:rPr>
        <w:t xml:space="preserve"> fostered interest and action</w:t>
      </w:r>
      <w:r w:rsidR="005A29EA">
        <w:rPr>
          <w:rFonts w:cstheme="minorHAnsi"/>
          <w:lang w:val="cy-GB"/>
        </w:rPr>
        <w:t xml:space="preserve">s across </w:t>
      </w:r>
      <w:r w:rsidR="00686117">
        <w:rPr>
          <w:rFonts w:cstheme="minorHAnsi"/>
          <w:lang w:val="cy-GB"/>
        </w:rPr>
        <w:t>the well-being goals</w:t>
      </w:r>
      <w:r w:rsidR="00D34560">
        <w:rPr>
          <w:rFonts w:cstheme="minorHAnsi"/>
          <w:lang w:val="cy-GB"/>
        </w:rPr>
        <w:t xml:space="preserve">, </w:t>
      </w:r>
      <w:r w:rsidR="007120B8">
        <w:rPr>
          <w:rFonts w:cstheme="minorHAnsi"/>
          <w:lang w:val="cy-GB"/>
        </w:rPr>
        <w:t xml:space="preserve">most </w:t>
      </w:r>
      <w:r w:rsidR="00D34560">
        <w:rPr>
          <w:rFonts w:cstheme="minorHAnsi"/>
          <w:lang w:val="cy-GB"/>
        </w:rPr>
        <w:t>notably</w:t>
      </w:r>
      <w:r w:rsidR="00686117">
        <w:rPr>
          <w:rFonts w:cstheme="minorHAnsi"/>
          <w:lang w:val="cy-GB"/>
        </w:rPr>
        <w:t xml:space="preserve"> in organisations that would not</w:t>
      </w:r>
      <w:r w:rsidR="007120B8">
        <w:rPr>
          <w:rFonts w:cstheme="minorHAnsi"/>
          <w:lang w:val="cy-GB"/>
        </w:rPr>
        <w:t xml:space="preserve"> usually undertake projects of</w:t>
      </w:r>
      <w:r w:rsidR="00B86A63">
        <w:rPr>
          <w:rFonts w:cstheme="minorHAnsi"/>
          <w:lang w:val="cy-GB"/>
        </w:rPr>
        <w:t xml:space="preserve"> the same</w:t>
      </w:r>
      <w:r w:rsidR="007120B8">
        <w:rPr>
          <w:rFonts w:cstheme="minorHAnsi"/>
          <w:lang w:val="cy-GB"/>
        </w:rPr>
        <w:t xml:space="preserve"> scope and scale prior to its implementation.</w:t>
      </w:r>
      <w:r w:rsidR="008E4F6B">
        <w:rPr>
          <w:rFonts w:cstheme="minorHAnsi"/>
          <w:lang w:val="cy-GB"/>
        </w:rPr>
        <w:t xml:space="preserve"> </w:t>
      </w:r>
      <w:r w:rsidR="008A1FED">
        <w:rPr>
          <w:rFonts w:cstheme="minorHAnsi"/>
          <w:lang w:val="cy-GB"/>
        </w:rPr>
        <w:t>An</w:t>
      </w:r>
      <w:r w:rsidR="008E4F6B">
        <w:rPr>
          <w:rFonts w:cstheme="minorHAnsi"/>
          <w:lang w:val="cy-GB"/>
        </w:rPr>
        <w:t xml:space="preserve"> example is the Green Group of Ysbyty Gwynedd,</w:t>
      </w:r>
      <w:r w:rsidR="00A771F6">
        <w:rPr>
          <w:rFonts w:cstheme="minorHAnsi"/>
          <w:lang w:val="cy-GB"/>
        </w:rPr>
        <w:t xml:space="preserve"> who as</w:t>
      </w:r>
      <w:r w:rsidR="002A55BD">
        <w:rPr>
          <w:rFonts w:cstheme="minorHAnsi"/>
          <w:lang w:val="cy-GB"/>
        </w:rPr>
        <w:t xml:space="preserve"> </w:t>
      </w:r>
      <w:r w:rsidR="0049610E">
        <w:rPr>
          <w:rFonts w:cstheme="minorHAnsi"/>
          <w:lang w:val="cy-GB"/>
        </w:rPr>
        <w:t>staff</w:t>
      </w:r>
      <w:r w:rsidR="00A771F6">
        <w:rPr>
          <w:rFonts w:cstheme="minorHAnsi"/>
          <w:lang w:val="cy-GB"/>
        </w:rPr>
        <w:t xml:space="preserve"> sought</w:t>
      </w:r>
      <w:r w:rsidR="009A1808">
        <w:rPr>
          <w:rFonts w:cstheme="minorHAnsi"/>
          <w:lang w:val="cy-GB"/>
        </w:rPr>
        <w:t xml:space="preserve"> “to </w:t>
      </w:r>
      <w:r w:rsidR="009A1808" w:rsidRPr="009A1808">
        <w:rPr>
          <w:rFonts w:cstheme="minorHAnsi"/>
          <w:lang w:val="cy-GB"/>
        </w:rPr>
        <w:t>relocate their oath to do no harm within the context of planetary health</w:t>
      </w:r>
      <w:r w:rsidR="00CA3D4B">
        <w:rPr>
          <w:rFonts w:cstheme="minorHAnsi"/>
          <w:lang w:val="cy-GB"/>
        </w:rPr>
        <w:t>”</w:t>
      </w:r>
      <w:r w:rsidR="008217F1">
        <w:rPr>
          <w:rFonts w:cstheme="minorHAnsi"/>
          <w:lang w:val="cy-GB"/>
        </w:rPr>
        <w:t xml:space="preserve">. </w:t>
      </w:r>
      <w:r w:rsidR="00530288">
        <w:rPr>
          <w:rFonts w:cstheme="minorHAnsi"/>
          <w:lang w:val="cy-GB"/>
        </w:rPr>
        <w:t>(</w:t>
      </w:r>
      <w:r w:rsidR="00611B75">
        <w:rPr>
          <w:rFonts w:cstheme="minorHAnsi"/>
          <w:lang w:val="cy-GB"/>
        </w:rPr>
        <w:t>Future Generations Commissioner</w:t>
      </w:r>
      <w:r w:rsidR="000B608D">
        <w:rPr>
          <w:rFonts w:cstheme="minorHAnsi"/>
          <w:lang w:val="cy-GB"/>
        </w:rPr>
        <w:t>, 2021</w:t>
      </w:r>
      <w:r w:rsidR="00791252">
        <w:rPr>
          <w:rFonts w:cstheme="minorHAnsi"/>
          <w:lang w:val="cy-GB"/>
        </w:rPr>
        <w:t>a</w:t>
      </w:r>
      <w:r w:rsidR="00BA50DD">
        <w:rPr>
          <w:rFonts w:cstheme="minorHAnsi"/>
          <w:lang w:val="cy-GB"/>
        </w:rPr>
        <w:t>, p.</w:t>
      </w:r>
      <w:r w:rsidR="008A1FED">
        <w:rPr>
          <w:rFonts w:cstheme="minorHAnsi"/>
          <w:lang w:val="cy-GB"/>
        </w:rPr>
        <w:t xml:space="preserve"> </w:t>
      </w:r>
      <w:r w:rsidR="00BA50DD">
        <w:rPr>
          <w:rFonts w:cstheme="minorHAnsi"/>
          <w:lang w:val="cy-GB"/>
        </w:rPr>
        <w:t>1</w:t>
      </w:r>
      <w:r w:rsidR="00530288">
        <w:rPr>
          <w:rFonts w:cstheme="minorHAnsi"/>
          <w:lang w:val="cy-GB"/>
        </w:rPr>
        <w:t xml:space="preserve">) </w:t>
      </w:r>
      <w:r w:rsidR="000967D3">
        <w:rPr>
          <w:rFonts w:cstheme="minorHAnsi"/>
          <w:lang w:val="cy-GB"/>
        </w:rPr>
        <w:t>By connecting</w:t>
      </w:r>
      <w:r w:rsidR="00995452">
        <w:rPr>
          <w:rFonts w:cstheme="minorHAnsi"/>
          <w:lang w:val="cy-GB"/>
        </w:rPr>
        <w:t xml:space="preserve"> </w:t>
      </w:r>
      <w:r w:rsidR="00DB028A">
        <w:rPr>
          <w:rFonts w:cstheme="minorHAnsi"/>
          <w:lang w:val="cy-GB"/>
        </w:rPr>
        <w:t>climate</w:t>
      </w:r>
      <w:r w:rsidR="00995452">
        <w:rPr>
          <w:rFonts w:cstheme="minorHAnsi"/>
          <w:lang w:val="cy-GB"/>
        </w:rPr>
        <w:t xml:space="preserve"> to well-being</w:t>
      </w:r>
      <w:r w:rsidR="00F808E2">
        <w:rPr>
          <w:rFonts w:cstheme="minorHAnsi"/>
          <w:lang w:val="cy-GB"/>
        </w:rPr>
        <w:t xml:space="preserve">, </w:t>
      </w:r>
      <w:r w:rsidR="00D7113F">
        <w:rPr>
          <w:rFonts w:cstheme="minorHAnsi"/>
          <w:lang w:val="cy-GB"/>
        </w:rPr>
        <w:t xml:space="preserve">the Act allowed </w:t>
      </w:r>
      <w:r w:rsidR="00685D8E">
        <w:rPr>
          <w:rFonts w:cstheme="minorHAnsi"/>
          <w:lang w:val="cy-GB"/>
        </w:rPr>
        <w:t xml:space="preserve">them to create a community </w:t>
      </w:r>
      <w:r w:rsidR="00974B1C">
        <w:rPr>
          <w:rFonts w:cstheme="minorHAnsi"/>
          <w:lang w:val="cy-GB"/>
        </w:rPr>
        <w:t>within their work that shares</w:t>
      </w:r>
      <w:r w:rsidR="000D257E">
        <w:rPr>
          <w:rFonts w:cstheme="minorHAnsi"/>
          <w:lang w:val="cy-GB"/>
        </w:rPr>
        <w:t xml:space="preserve"> </w:t>
      </w:r>
      <w:r w:rsidR="00DB028A">
        <w:rPr>
          <w:rFonts w:cstheme="minorHAnsi"/>
          <w:lang w:val="cy-GB"/>
        </w:rPr>
        <w:t xml:space="preserve">green skills </w:t>
      </w:r>
      <w:r w:rsidR="00530288">
        <w:rPr>
          <w:rFonts w:cstheme="minorHAnsi"/>
          <w:lang w:val="cy-GB"/>
        </w:rPr>
        <w:t xml:space="preserve">and creates </w:t>
      </w:r>
      <w:r w:rsidR="00DB028A">
        <w:rPr>
          <w:rFonts w:cstheme="minorHAnsi"/>
          <w:lang w:val="cy-GB"/>
        </w:rPr>
        <w:t>nature</w:t>
      </w:r>
      <w:r w:rsidR="00530288">
        <w:rPr>
          <w:rFonts w:cstheme="minorHAnsi"/>
          <w:lang w:val="cy-GB"/>
        </w:rPr>
        <w:t xml:space="preserve"> spaces.</w:t>
      </w:r>
      <w:r w:rsidR="004C0155">
        <w:rPr>
          <w:rFonts w:cstheme="minorHAnsi"/>
          <w:lang w:val="cy-GB"/>
        </w:rPr>
        <w:t xml:space="preserve"> </w:t>
      </w:r>
      <w:r w:rsidR="001E4A0A">
        <w:rPr>
          <w:rFonts w:cstheme="minorHAnsi"/>
          <w:lang w:val="cy-GB"/>
        </w:rPr>
        <w:t>The g</w:t>
      </w:r>
      <w:r w:rsidR="004C0155">
        <w:rPr>
          <w:rFonts w:cstheme="minorHAnsi"/>
          <w:lang w:val="cy-GB"/>
        </w:rPr>
        <w:t xml:space="preserve">uidance </w:t>
      </w:r>
      <w:r w:rsidR="001A6DE1">
        <w:rPr>
          <w:rFonts w:cstheme="minorHAnsi"/>
          <w:lang w:val="cy-GB"/>
        </w:rPr>
        <w:t>given in</w:t>
      </w:r>
      <w:r w:rsidR="006A77F5">
        <w:rPr>
          <w:rFonts w:cstheme="minorHAnsi"/>
          <w:lang w:val="cy-GB"/>
        </w:rPr>
        <w:t xml:space="preserve"> </w:t>
      </w:r>
      <w:r w:rsidR="008D245D">
        <w:rPr>
          <w:rFonts w:cstheme="minorHAnsi"/>
          <w:lang w:val="cy-GB"/>
        </w:rPr>
        <w:t xml:space="preserve">the Act </w:t>
      </w:r>
      <w:r w:rsidR="002D2124">
        <w:rPr>
          <w:rFonts w:cstheme="minorHAnsi"/>
          <w:lang w:val="cy-GB"/>
        </w:rPr>
        <w:t>thereby</w:t>
      </w:r>
      <w:r w:rsidR="008D245D">
        <w:rPr>
          <w:rFonts w:cstheme="minorHAnsi"/>
          <w:lang w:val="cy-GB"/>
        </w:rPr>
        <w:t xml:space="preserve"> </w:t>
      </w:r>
      <w:r w:rsidR="002A131D">
        <w:rPr>
          <w:rFonts w:cstheme="minorHAnsi"/>
          <w:lang w:val="cy-GB"/>
        </w:rPr>
        <w:t>encourages and empowers</w:t>
      </w:r>
      <w:r w:rsidR="009829FB">
        <w:rPr>
          <w:rFonts w:cstheme="minorHAnsi"/>
          <w:lang w:val="cy-GB"/>
        </w:rPr>
        <w:t xml:space="preserve"> public sector </w:t>
      </w:r>
      <w:r w:rsidR="00D6573B">
        <w:rPr>
          <w:rFonts w:cstheme="minorHAnsi"/>
          <w:lang w:val="cy-GB"/>
        </w:rPr>
        <w:t>p</w:t>
      </w:r>
      <w:r w:rsidR="00CC1A14">
        <w:rPr>
          <w:rFonts w:cstheme="minorHAnsi"/>
          <w:lang w:val="cy-GB"/>
        </w:rPr>
        <w:t>rojects with</w:t>
      </w:r>
      <w:r w:rsidR="001E4A0A">
        <w:rPr>
          <w:rFonts w:cstheme="minorHAnsi"/>
          <w:lang w:val="cy-GB"/>
        </w:rPr>
        <w:t xml:space="preserve"> </w:t>
      </w:r>
      <w:r w:rsidR="00DF4A12">
        <w:rPr>
          <w:rFonts w:cstheme="minorHAnsi"/>
          <w:lang w:val="cy-GB"/>
        </w:rPr>
        <w:t>economic, social, environmental, and cultural</w:t>
      </w:r>
      <w:r w:rsidR="00CC1A14">
        <w:rPr>
          <w:rFonts w:cstheme="minorHAnsi"/>
          <w:lang w:val="cy-GB"/>
        </w:rPr>
        <w:t xml:space="preserve"> </w:t>
      </w:r>
      <w:r w:rsidR="00D6573B">
        <w:rPr>
          <w:rFonts w:cstheme="minorHAnsi"/>
          <w:lang w:val="cy-GB"/>
        </w:rPr>
        <w:t>co-</w:t>
      </w:r>
      <w:r w:rsidR="00E63B13">
        <w:rPr>
          <w:rFonts w:cstheme="minorHAnsi"/>
          <w:lang w:val="cy-GB"/>
        </w:rPr>
        <w:t>benefits</w:t>
      </w:r>
      <w:r w:rsidR="00DF4A12">
        <w:rPr>
          <w:rFonts w:cstheme="minorHAnsi"/>
          <w:lang w:val="cy-GB"/>
        </w:rPr>
        <w:t>.</w:t>
      </w:r>
      <w:r w:rsidR="00A911D7">
        <w:rPr>
          <w:rFonts w:cstheme="minorHAnsi"/>
          <w:lang w:val="cy-GB"/>
        </w:rPr>
        <w:t xml:space="preserve"> </w:t>
      </w:r>
      <w:r w:rsidR="00C81057">
        <w:rPr>
          <w:rFonts w:cstheme="minorHAnsi"/>
          <w:lang w:val="cy-GB"/>
        </w:rPr>
        <w:t xml:space="preserve">Even so, there are several pressing </w:t>
      </w:r>
      <w:r w:rsidR="0053295E">
        <w:rPr>
          <w:rFonts w:cstheme="minorHAnsi"/>
          <w:lang w:val="cy-GB"/>
        </w:rPr>
        <w:t>issues</w:t>
      </w:r>
      <w:r w:rsidR="00E345EB">
        <w:rPr>
          <w:rFonts w:cstheme="minorHAnsi"/>
          <w:lang w:val="cy-GB"/>
        </w:rPr>
        <w:t xml:space="preserve"> </w:t>
      </w:r>
      <w:r w:rsidR="0053295E">
        <w:rPr>
          <w:rFonts w:cstheme="minorHAnsi"/>
          <w:lang w:val="cy-GB"/>
        </w:rPr>
        <w:t>that have hamstrung the Act’</w:t>
      </w:r>
      <w:r w:rsidR="00E345EB">
        <w:rPr>
          <w:rFonts w:cstheme="minorHAnsi"/>
          <w:lang w:val="cy-GB"/>
        </w:rPr>
        <w:t>s</w:t>
      </w:r>
      <w:r w:rsidR="009B154E">
        <w:rPr>
          <w:rFonts w:cstheme="minorHAnsi"/>
          <w:lang w:val="cy-GB"/>
        </w:rPr>
        <w:t xml:space="preserve"> aspirations</w:t>
      </w:r>
      <w:r w:rsidR="004B049D">
        <w:rPr>
          <w:rFonts w:cstheme="minorHAnsi"/>
          <w:lang w:val="cy-GB"/>
        </w:rPr>
        <w:t xml:space="preserve">. </w:t>
      </w:r>
      <w:r w:rsidR="00E456F5">
        <w:rPr>
          <w:rFonts w:cstheme="minorHAnsi"/>
          <w:lang w:val="cy-GB"/>
        </w:rPr>
        <w:t>Due to austerity the public sector relies more than</w:t>
      </w:r>
      <w:r w:rsidR="00DA0630">
        <w:rPr>
          <w:rFonts w:cstheme="minorHAnsi"/>
          <w:lang w:val="cy-GB"/>
        </w:rPr>
        <w:t xml:space="preserve"> ever on</w:t>
      </w:r>
      <w:r w:rsidR="00361857">
        <w:rPr>
          <w:rFonts w:cstheme="minorHAnsi"/>
          <w:lang w:val="cy-GB"/>
        </w:rPr>
        <w:t xml:space="preserve"> short-term and </w:t>
      </w:r>
      <w:r w:rsidR="00B349D5">
        <w:rPr>
          <w:rFonts w:cstheme="minorHAnsi"/>
          <w:lang w:val="cy-GB"/>
        </w:rPr>
        <w:t>strict grants</w:t>
      </w:r>
      <w:r w:rsidR="004F4912">
        <w:rPr>
          <w:rFonts w:cstheme="minorHAnsi"/>
          <w:lang w:val="cy-GB"/>
        </w:rPr>
        <w:t>,</w:t>
      </w:r>
      <w:r w:rsidR="00485409">
        <w:rPr>
          <w:rFonts w:cstheme="minorHAnsi"/>
          <w:lang w:val="cy-GB"/>
        </w:rPr>
        <w:t xml:space="preserve"> </w:t>
      </w:r>
      <w:r w:rsidR="0041586C">
        <w:rPr>
          <w:rFonts w:cstheme="minorHAnsi"/>
          <w:lang w:val="cy-GB"/>
        </w:rPr>
        <w:t>so</w:t>
      </w:r>
      <w:r w:rsidR="004F4912">
        <w:rPr>
          <w:rFonts w:cstheme="minorHAnsi"/>
          <w:lang w:val="cy-GB"/>
        </w:rPr>
        <w:t xml:space="preserve"> </w:t>
      </w:r>
      <w:r w:rsidR="00485409">
        <w:rPr>
          <w:rFonts w:cstheme="minorHAnsi"/>
          <w:lang w:val="cy-GB"/>
        </w:rPr>
        <w:t xml:space="preserve">cannot commit </w:t>
      </w:r>
      <w:r w:rsidR="00485B72">
        <w:rPr>
          <w:rFonts w:cstheme="minorHAnsi"/>
          <w:lang w:val="cy-GB"/>
        </w:rPr>
        <w:t xml:space="preserve">sufficient time and resource to </w:t>
      </w:r>
      <w:r w:rsidR="00577CAF">
        <w:rPr>
          <w:rFonts w:cstheme="minorHAnsi"/>
          <w:lang w:val="cy-GB"/>
        </w:rPr>
        <w:t xml:space="preserve">the </w:t>
      </w:r>
      <w:r w:rsidR="00A27446">
        <w:rPr>
          <w:rFonts w:cstheme="minorHAnsi"/>
          <w:lang w:val="cy-GB"/>
        </w:rPr>
        <w:t>Act</w:t>
      </w:r>
      <w:r w:rsidR="00577CAF">
        <w:rPr>
          <w:rFonts w:cstheme="minorHAnsi"/>
          <w:lang w:val="cy-GB"/>
        </w:rPr>
        <w:t xml:space="preserve">. </w:t>
      </w:r>
      <w:r w:rsidR="0041586C">
        <w:rPr>
          <w:rFonts w:cstheme="minorHAnsi"/>
          <w:lang w:val="cy-GB"/>
        </w:rPr>
        <w:t xml:space="preserve">Some </w:t>
      </w:r>
      <w:r w:rsidR="0071027F">
        <w:rPr>
          <w:rFonts w:cstheme="minorHAnsi"/>
          <w:lang w:val="cy-GB"/>
        </w:rPr>
        <w:t>au</w:t>
      </w:r>
      <w:r w:rsidR="00A27446">
        <w:rPr>
          <w:rFonts w:cstheme="minorHAnsi"/>
          <w:lang w:val="cy-GB"/>
        </w:rPr>
        <w:t xml:space="preserve">thorities </w:t>
      </w:r>
      <w:r w:rsidR="005B701A">
        <w:rPr>
          <w:rFonts w:cstheme="minorHAnsi"/>
          <w:lang w:val="cy-GB"/>
        </w:rPr>
        <w:t xml:space="preserve">argue that </w:t>
      </w:r>
      <w:r w:rsidR="001F7AD3">
        <w:rPr>
          <w:rFonts w:cstheme="minorHAnsi"/>
          <w:lang w:val="cy-GB"/>
        </w:rPr>
        <w:t>in practice realising benefits across</w:t>
      </w:r>
      <w:r w:rsidR="00A6620F">
        <w:rPr>
          <w:rFonts w:cstheme="minorHAnsi"/>
          <w:lang w:val="cy-GB"/>
        </w:rPr>
        <w:t xml:space="preserve"> well-being areas is challenging</w:t>
      </w:r>
      <w:r w:rsidR="0041586C">
        <w:rPr>
          <w:rFonts w:cstheme="minorHAnsi"/>
          <w:lang w:val="cy-GB"/>
        </w:rPr>
        <w:t>,</w:t>
      </w:r>
      <w:r w:rsidR="00A6620F">
        <w:rPr>
          <w:rFonts w:cstheme="minorHAnsi"/>
          <w:lang w:val="cy-GB"/>
        </w:rPr>
        <w:t xml:space="preserve"> </w:t>
      </w:r>
      <w:r w:rsidR="00721D99">
        <w:rPr>
          <w:rFonts w:cstheme="minorHAnsi"/>
          <w:lang w:val="cy-GB"/>
        </w:rPr>
        <w:t>and th</w:t>
      </w:r>
      <w:r w:rsidR="00A27446">
        <w:rPr>
          <w:rFonts w:cstheme="minorHAnsi"/>
          <w:lang w:val="cy-GB"/>
        </w:rPr>
        <w:t>is</w:t>
      </w:r>
      <w:r w:rsidR="00721D99">
        <w:rPr>
          <w:rFonts w:cstheme="minorHAnsi"/>
          <w:lang w:val="cy-GB"/>
        </w:rPr>
        <w:t xml:space="preserve"> complexity paired with audits drives them to </w:t>
      </w:r>
      <w:r w:rsidR="00FD6AA3">
        <w:rPr>
          <w:rFonts w:cstheme="minorHAnsi"/>
          <w:lang w:val="cy-GB"/>
        </w:rPr>
        <w:t xml:space="preserve">achieve minimums rather than </w:t>
      </w:r>
      <w:r w:rsidR="00A27446">
        <w:rPr>
          <w:rFonts w:cstheme="minorHAnsi"/>
          <w:lang w:val="cy-GB"/>
        </w:rPr>
        <w:t>innovate</w:t>
      </w:r>
      <w:r w:rsidR="00FD6AA3">
        <w:rPr>
          <w:rFonts w:cstheme="minorHAnsi"/>
          <w:lang w:val="cy-GB"/>
        </w:rPr>
        <w:t>.</w:t>
      </w:r>
      <w:r w:rsidR="00A27446">
        <w:rPr>
          <w:rFonts w:cstheme="minorHAnsi"/>
          <w:lang w:val="cy-GB"/>
        </w:rPr>
        <w:t xml:space="preserve"> (</w:t>
      </w:r>
      <w:r w:rsidR="00422AB2" w:rsidRPr="00422AB2">
        <w:rPr>
          <w:rFonts w:cstheme="minorHAnsi"/>
          <w:lang w:val="cy-GB"/>
        </w:rPr>
        <w:t>Crompton, Holzinger, Usher</w:t>
      </w:r>
      <w:r w:rsidR="00422AB2">
        <w:rPr>
          <w:rFonts w:cstheme="minorHAnsi"/>
          <w:lang w:val="cy-GB"/>
        </w:rPr>
        <w:t xml:space="preserve">, </w:t>
      </w:r>
      <w:r w:rsidR="008A1FED">
        <w:rPr>
          <w:rFonts w:cstheme="minorHAnsi"/>
          <w:lang w:val="cy-GB"/>
        </w:rPr>
        <w:t>2020, p. 15</w:t>
      </w:r>
      <w:r w:rsidR="00A27446">
        <w:rPr>
          <w:rFonts w:cstheme="minorHAnsi"/>
          <w:lang w:val="cy-GB"/>
        </w:rPr>
        <w:t>)</w:t>
      </w:r>
      <w:r w:rsidR="004A4528">
        <w:rPr>
          <w:rFonts w:cstheme="minorHAnsi"/>
          <w:lang w:val="cy-GB"/>
        </w:rPr>
        <w:t xml:space="preserve"> </w:t>
      </w:r>
      <w:r w:rsidR="00B708BC">
        <w:rPr>
          <w:rFonts w:cstheme="minorHAnsi"/>
          <w:lang w:val="cy-GB"/>
        </w:rPr>
        <w:t xml:space="preserve">As a consequence, attempts at collaboration often break down as one organisation cannot </w:t>
      </w:r>
      <w:r w:rsidR="00E4720B">
        <w:rPr>
          <w:rFonts w:cstheme="minorHAnsi"/>
          <w:lang w:val="cy-GB"/>
        </w:rPr>
        <w:t xml:space="preserve">maintain its obligations to the other. </w:t>
      </w:r>
      <w:r w:rsidR="00256134">
        <w:rPr>
          <w:rFonts w:cstheme="minorHAnsi"/>
          <w:lang w:val="cy-GB"/>
        </w:rPr>
        <w:t>T</w:t>
      </w:r>
      <w:r w:rsidR="000838FE">
        <w:rPr>
          <w:rFonts w:cstheme="minorHAnsi"/>
          <w:lang w:val="cy-GB"/>
        </w:rPr>
        <w:t xml:space="preserve">here are aspects </w:t>
      </w:r>
      <w:r w:rsidR="0043443E">
        <w:rPr>
          <w:rFonts w:cstheme="minorHAnsi"/>
          <w:lang w:val="cy-GB"/>
        </w:rPr>
        <w:t xml:space="preserve">of the </w:t>
      </w:r>
      <w:r w:rsidR="00152848">
        <w:rPr>
          <w:rFonts w:cstheme="minorHAnsi"/>
          <w:lang w:val="cy-GB"/>
        </w:rPr>
        <w:t>Act that are not evaluated equally in a well-being context, chief among them being culture and language.</w:t>
      </w:r>
      <w:r w:rsidR="0089174D">
        <w:rPr>
          <w:rFonts w:cstheme="minorHAnsi"/>
          <w:lang w:val="cy-GB"/>
        </w:rPr>
        <w:t xml:space="preserve"> </w:t>
      </w:r>
      <w:r w:rsidR="00AA7B87">
        <w:rPr>
          <w:rFonts w:cstheme="minorHAnsi"/>
          <w:lang w:val="cy-GB"/>
        </w:rPr>
        <w:t>Strategies</w:t>
      </w:r>
      <w:r w:rsidR="00253F6E">
        <w:rPr>
          <w:rFonts w:cstheme="minorHAnsi"/>
          <w:lang w:val="cy-GB"/>
        </w:rPr>
        <w:t xml:space="preserve"> that deem culture a low</w:t>
      </w:r>
      <w:r w:rsidR="00AA7B87">
        <w:rPr>
          <w:rFonts w:cstheme="minorHAnsi"/>
          <w:lang w:val="cy-GB"/>
        </w:rPr>
        <w:t>er</w:t>
      </w:r>
      <w:r w:rsidR="00253F6E">
        <w:rPr>
          <w:rFonts w:cstheme="minorHAnsi"/>
          <w:lang w:val="cy-GB"/>
        </w:rPr>
        <w:t xml:space="preserve"> priority</w:t>
      </w:r>
      <w:r w:rsidR="00BD6C59">
        <w:rPr>
          <w:rFonts w:cstheme="minorHAnsi"/>
          <w:lang w:val="cy-GB"/>
        </w:rPr>
        <w:t xml:space="preserve"> have obstinately remained in spite of the Act</w:t>
      </w:r>
      <w:r w:rsidR="00C716C0">
        <w:rPr>
          <w:rFonts w:cstheme="minorHAnsi"/>
          <w:lang w:val="cy-GB"/>
        </w:rPr>
        <w:t>, threatening to compromis</w:t>
      </w:r>
      <w:r w:rsidR="00AA7B87">
        <w:rPr>
          <w:rFonts w:cstheme="minorHAnsi"/>
          <w:lang w:val="cy-GB"/>
        </w:rPr>
        <w:t xml:space="preserve">e </w:t>
      </w:r>
      <w:r w:rsidR="007A472E">
        <w:rPr>
          <w:rFonts w:cstheme="minorHAnsi"/>
          <w:lang w:val="cy-GB"/>
        </w:rPr>
        <w:t xml:space="preserve">the Welsh language and erode community cohesion. </w:t>
      </w:r>
      <w:r w:rsidR="00611D37">
        <w:rPr>
          <w:rFonts w:cstheme="minorHAnsi"/>
          <w:lang w:val="cy-GB"/>
        </w:rPr>
        <w:t xml:space="preserve">Core challenges </w:t>
      </w:r>
      <w:r w:rsidR="009D3F2F">
        <w:rPr>
          <w:rFonts w:cstheme="minorHAnsi"/>
          <w:lang w:val="cy-GB"/>
        </w:rPr>
        <w:t>in th</w:t>
      </w:r>
      <w:r w:rsidR="00C35D54">
        <w:rPr>
          <w:rFonts w:cstheme="minorHAnsi"/>
          <w:lang w:val="cy-GB"/>
        </w:rPr>
        <w:t xml:space="preserve">is </w:t>
      </w:r>
      <w:r w:rsidR="00B22697">
        <w:rPr>
          <w:rFonts w:cstheme="minorHAnsi"/>
          <w:lang w:val="cy-GB"/>
        </w:rPr>
        <w:t>area</w:t>
      </w:r>
      <w:r w:rsidR="00C35D54">
        <w:rPr>
          <w:rFonts w:cstheme="minorHAnsi"/>
          <w:lang w:val="cy-GB"/>
        </w:rPr>
        <w:t xml:space="preserve"> </w:t>
      </w:r>
      <w:r w:rsidR="00A07180">
        <w:rPr>
          <w:rFonts w:cstheme="minorHAnsi"/>
          <w:lang w:val="cy-GB"/>
        </w:rPr>
        <w:t>persist</w:t>
      </w:r>
      <w:r w:rsidR="007F3ED7">
        <w:rPr>
          <w:rFonts w:cstheme="minorHAnsi"/>
          <w:lang w:val="cy-GB"/>
        </w:rPr>
        <w:t xml:space="preserve">, </w:t>
      </w:r>
      <w:r w:rsidR="00B22697">
        <w:rPr>
          <w:rFonts w:cstheme="minorHAnsi"/>
          <w:lang w:val="cy-GB"/>
        </w:rPr>
        <w:t>nearly a decade on</w:t>
      </w:r>
      <w:r w:rsidR="007F3ED7">
        <w:rPr>
          <w:rFonts w:cstheme="minorHAnsi"/>
          <w:lang w:val="cy-GB"/>
        </w:rPr>
        <w:t>,</w:t>
      </w:r>
      <w:r w:rsidR="0014013A">
        <w:rPr>
          <w:rFonts w:cstheme="minorHAnsi"/>
          <w:lang w:val="cy-GB"/>
        </w:rPr>
        <w:t xml:space="preserve"> </w:t>
      </w:r>
      <w:r w:rsidR="00B22697">
        <w:rPr>
          <w:rFonts w:cstheme="minorHAnsi"/>
          <w:lang w:val="cy-GB"/>
        </w:rPr>
        <w:t>and</w:t>
      </w:r>
      <w:r w:rsidR="00C35D54">
        <w:rPr>
          <w:rFonts w:cstheme="minorHAnsi"/>
          <w:lang w:val="cy-GB"/>
        </w:rPr>
        <w:t xml:space="preserve"> “</w:t>
      </w:r>
      <w:r w:rsidR="00C35D54" w:rsidRPr="00C35D54">
        <w:rPr>
          <w:rFonts w:cstheme="minorHAnsi"/>
          <w:lang w:val="cy-GB"/>
        </w:rPr>
        <w:t xml:space="preserve">once </w:t>
      </w:r>
      <w:r w:rsidR="00A07180">
        <w:rPr>
          <w:rFonts w:cstheme="minorHAnsi"/>
          <w:lang w:val="cy-GB"/>
        </w:rPr>
        <w:t>[cultural value]</w:t>
      </w:r>
      <w:r w:rsidR="00C35D54" w:rsidRPr="00C35D54">
        <w:rPr>
          <w:rFonts w:cstheme="minorHAnsi"/>
          <w:lang w:val="cy-GB"/>
        </w:rPr>
        <w:t xml:space="preserve"> is lost it is very difficult to recreate</w:t>
      </w:r>
      <w:r w:rsidR="00C35D54">
        <w:rPr>
          <w:rFonts w:cstheme="minorHAnsi"/>
          <w:lang w:val="cy-GB"/>
        </w:rPr>
        <w:t>”</w:t>
      </w:r>
      <w:r w:rsidR="00084E88">
        <w:rPr>
          <w:rFonts w:cstheme="minorHAnsi"/>
          <w:lang w:val="cy-GB"/>
        </w:rPr>
        <w:t>.</w:t>
      </w:r>
      <w:r w:rsidR="00B22697">
        <w:rPr>
          <w:rFonts w:cstheme="minorHAnsi"/>
          <w:lang w:val="cy-GB"/>
        </w:rPr>
        <w:t xml:space="preserve"> (Future Generations Commissioner, 2023, p. </w:t>
      </w:r>
      <w:r w:rsidR="00084E88">
        <w:rPr>
          <w:rFonts w:cstheme="minorHAnsi"/>
          <w:lang w:val="cy-GB"/>
        </w:rPr>
        <w:t>23</w:t>
      </w:r>
      <w:r w:rsidR="00B22697">
        <w:rPr>
          <w:rFonts w:cstheme="minorHAnsi"/>
          <w:lang w:val="cy-GB"/>
        </w:rPr>
        <w:t>)</w:t>
      </w:r>
      <w:r w:rsidR="00046BA9">
        <w:rPr>
          <w:rFonts w:cstheme="minorHAnsi"/>
          <w:lang w:val="cy-GB"/>
        </w:rPr>
        <w:t xml:space="preserve"> </w:t>
      </w:r>
      <w:r w:rsidR="00664BAF">
        <w:rPr>
          <w:rFonts w:cstheme="minorHAnsi"/>
          <w:lang w:val="cy-GB"/>
        </w:rPr>
        <w:t xml:space="preserve">Reports from Local Health Boards are </w:t>
      </w:r>
      <w:r w:rsidR="009F4C4F">
        <w:rPr>
          <w:rFonts w:cstheme="minorHAnsi"/>
          <w:lang w:val="cy-GB"/>
        </w:rPr>
        <w:t xml:space="preserve">also revealing, with </w:t>
      </w:r>
      <w:r w:rsidR="00BA30F9">
        <w:rPr>
          <w:rFonts w:cstheme="minorHAnsi"/>
          <w:lang w:val="cy-GB"/>
        </w:rPr>
        <w:t>marginal</w:t>
      </w:r>
      <w:r w:rsidR="003E1B94">
        <w:rPr>
          <w:rFonts w:cstheme="minorHAnsi"/>
          <w:lang w:val="cy-GB"/>
        </w:rPr>
        <w:t xml:space="preserve"> </w:t>
      </w:r>
      <w:r w:rsidR="00BA30F9">
        <w:rPr>
          <w:rFonts w:cstheme="minorHAnsi"/>
          <w:lang w:val="cy-GB"/>
        </w:rPr>
        <w:t xml:space="preserve">references to </w:t>
      </w:r>
      <w:r w:rsidR="005B4F88">
        <w:rPr>
          <w:rFonts w:cstheme="minorHAnsi"/>
          <w:lang w:val="cy-GB"/>
        </w:rPr>
        <w:t xml:space="preserve">the Welsh language in most, </w:t>
      </w:r>
      <w:r w:rsidR="003E1B94">
        <w:rPr>
          <w:rFonts w:cstheme="minorHAnsi"/>
          <w:lang w:val="cy-GB"/>
        </w:rPr>
        <w:t xml:space="preserve">despite </w:t>
      </w:r>
      <w:r w:rsidR="00112275">
        <w:rPr>
          <w:rFonts w:cstheme="minorHAnsi"/>
          <w:lang w:val="cy-GB"/>
        </w:rPr>
        <w:t>it being a well-being goal in the Act. (</w:t>
      </w:r>
      <w:r w:rsidR="00AA1E87">
        <w:rPr>
          <w:rFonts w:cstheme="minorHAnsi"/>
          <w:lang w:val="cy-GB"/>
        </w:rPr>
        <w:t xml:space="preserve">Prys &amp; Matthews, </w:t>
      </w:r>
      <w:r w:rsidR="00175F91">
        <w:rPr>
          <w:rFonts w:cstheme="minorHAnsi"/>
          <w:lang w:val="cy-GB"/>
        </w:rPr>
        <w:t xml:space="preserve">2023, p. 408) </w:t>
      </w:r>
      <w:r w:rsidR="0095272A">
        <w:rPr>
          <w:rFonts w:cstheme="minorHAnsi"/>
          <w:lang w:val="cy-GB"/>
        </w:rPr>
        <w:t xml:space="preserve">Therefore, although the Act has placed the goals on equal steading, </w:t>
      </w:r>
      <w:r w:rsidR="005709EE">
        <w:rPr>
          <w:rFonts w:cstheme="minorHAnsi"/>
          <w:lang w:val="cy-GB"/>
        </w:rPr>
        <w:t xml:space="preserve">many </w:t>
      </w:r>
      <w:r w:rsidR="00D25EE7">
        <w:rPr>
          <w:rFonts w:cstheme="minorHAnsi"/>
          <w:lang w:val="cy-GB"/>
        </w:rPr>
        <w:t xml:space="preserve">public authorities </w:t>
      </w:r>
      <w:r w:rsidR="00A2751C">
        <w:rPr>
          <w:rFonts w:cstheme="minorHAnsi"/>
          <w:lang w:val="cy-GB"/>
        </w:rPr>
        <w:t>have</w:t>
      </w:r>
      <w:r w:rsidR="00D27A73">
        <w:rPr>
          <w:rFonts w:cstheme="minorHAnsi"/>
          <w:lang w:val="cy-GB"/>
        </w:rPr>
        <w:t xml:space="preserve"> </w:t>
      </w:r>
      <w:r w:rsidR="00A2751C">
        <w:rPr>
          <w:rFonts w:cstheme="minorHAnsi"/>
          <w:lang w:val="cy-GB"/>
        </w:rPr>
        <w:t xml:space="preserve">not internalised this model, </w:t>
      </w:r>
      <w:r w:rsidR="005B705E">
        <w:rPr>
          <w:rFonts w:cstheme="minorHAnsi"/>
          <w:lang w:val="cy-GB"/>
        </w:rPr>
        <w:t>giving some</w:t>
      </w:r>
      <w:r w:rsidR="00A46D20">
        <w:rPr>
          <w:rFonts w:cstheme="minorHAnsi"/>
          <w:lang w:val="cy-GB"/>
        </w:rPr>
        <w:t xml:space="preserve"> </w:t>
      </w:r>
      <w:r w:rsidR="005B705E">
        <w:rPr>
          <w:rFonts w:cstheme="minorHAnsi"/>
          <w:lang w:val="cy-GB"/>
        </w:rPr>
        <w:t>a performative response</w:t>
      </w:r>
      <w:r w:rsidR="004A113B">
        <w:rPr>
          <w:rFonts w:cstheme="minorHAnsi"/>
          <w:lang w:val="cy-GB"/>
        </w:rPr>
        <w:t xml:space="preserve">. </w:t>
      </w:r>
      <w:r w:rsidR="00D27A73">
        <w:rPr>
          <w:rFonts w:cstheme="minorHAnsi"/>
          <w:lang w:val="cy-GB"/>
        </w:rPr>
        <w:t xml:space="preserve">One </w:t>
      </w:r>
      <w:r w:rsidR="005709EE">
        <w:rPr>
          <w:rFonts w:cstheme="minorHAnsi"/>
          <w:lang w:val="cy-GB"/>
        </w:rPr>
        <w:t>of the</w:t>
      </w:r>
      <w:r w:rsidR="002738CF">
        <w:rPr>
          <w:rFonts w:cstheme="minorHAnsi"/>
          <w:lang w:val="cy-GB"/>
        </w:rPr>
        <w:t xml:space="preserve"> key constraints on the Act is </w:t>
      </w:r>
      <w:r w:rsidR="008B5F2D">
        <w:rPr>
          <w:rFonts w:cstheme="minorHAnsi"/>
          <w:lang w:val="cy-GB"/>
        </w:rPr>
        <w:t xml:space="preserve">that </w:t>
      </w:r>
      <w:r w:rsidR="009C729B">
        <w:rPr>
          <w:rFonts w:cstheme="minorHAnsi"/>
          <w:lang w:val="cy-GB"/>
        </w:rPr>
        <w:t xml:space="preserve">it does not apply to the private </w:t>
      </w:r>
      <w:r w:rsidR="00F22568">
        <w:rPr>
          <w:rFonts w:cstheme="minorHAnsi"/>
          <w:lang w:val="cy-GB"/>
        </w:rPr>
        <w:t xml:space="preserve">or third </w:t>
      </w:r>
      <w:r w:rsidR="009C729B">
        <w:rPr>
          <w:rFonts w:cstheme="minorHAnsi"/>
          <w:lang w:val="cy-GB"/>
        </w:rPr>
        <w:t xml:space="preserve">sector, </w:t>
      </w:r>
      <w:r w:rsidR="008F5D9B">
        <w:rPr>
          <w:rFonts w:cstheme="minorHAnsi"/>
          <w:lang w:val="cy-GB"/>
        </w:rPr>
        <w:t xml:space="preserve">meaning large sections of the economy and </w:t>
      </w:r>
      <w:r w:rsidR="006E4C35">
        <w:rPr>
          <w:rFonts w:cstheme="minorHAnsi"/>
          <w:lang w:val="cy-GB"/>
        </w:rPr>
        <w:t>society</w:t>
      </w:r>
      <w:r w:rsidR="00F22568">
        <w:rPr>
          <w:rFonts w:cstheme="minorHAnsi"/>
          <w:lang w:val="cy-GB"/>
        </w:rPr>
        <w:t xml:space="preserve"> do not </w:t>
      </w:r>
      <w:r w:rsidR="00607F6E">
        <w:rPr>
          <w:rFonts w:cstheme="minorHAnsi"/>
          <w:lang w:val="cy-GB"/>
        </w:rPr>
        <w:t>abide by it. (</w:t>
      </w:r>
      <w:r w:rsidR="00212553">
        <w:rPr>
          <w:rFonts w:cstheme="minorHAnsi"/>
          <w:lang w:val="cy-GB"/>
        </w:rPr>
        <w:t>Godden, 2024, p. 17</w:t>
      </w:r>
      <w:r w:rsidR="00607F6E">
        <w:rPr>
          <w:rFonts w:cstheme="minorHAnsi"/>
          <w:lang w:val="cy-GB"/>
        </w:rPr>
        <w:t>)</w:t>
      </w:r>
      <w:r w:rsidR="006E4C35">
        <w:rPr>
          <w:rFonts w:cstheme="minorHAnsi"/>
          <w:lang w:val="cy-GB"/>
        </w:rPr>
        <w:t xml:space="preserve"> </w:t>
      </w:r>
      <w:r w:rsidR="00DC1271">
        <w:rPr>
          <w:rFonts w:cstheme="minorHAnsi"/>
          <w:lang w:val="cy-GB"/>
        </w:rPr>
        <w:t xml:space="preserve">This is </w:t>
      </w:r>
      <w:r w:rsidR="00EE4F39">
        <w:rPr>
          <w:rFonts w:cstheme="minorHAnsi"/>
          <w:lang w:val="cy-GB"/>
        </w:rPr>
        <w:t>exacerbated by a</w:t>
      </w:r>
      <w:r w:rsidR="003422EF">
        <w:rPr>
          <w:rFonts w:cstheme="minorHAnsi"/>
          <w:lang w:val="cy-GB"/>
        </w:rPr>
        <w:t xml:space="preserve"> renewed</w:t>
      </w:r>
      <w:r w:rsidR="00AF4CF8">
        <w:rPr>
          <w:rFonts w:cstheme="minorHAnsi"/>
          <w:lang w:val="cy-GB"/>
        </w:rPr>
        <w:t xml:space="preserve"> </w:t>
      </w:r>
      <w:r w:rsidR="00EE4F39">
        <w:rPr>
          <w:rFonts w:cstheme="minorHAnsi"/>
          <w:lang w:val="cy-GB"/>
        </w:rPr>
        <w:t>emphasis on corporate growth</w:t>
      </w:r>
      <w:r w:rsidR="00F350C4">
        <w:rPr>
          <w:rFonts w:cstheme="minorHAnsi"/>
          <w:lang w:val="cy-GB"/>
        </w:rPr>
        <w:t xml:space="preserve"> </w:t>
      </w:r>
      <w:r w:rsidR="003418FB">
        <w:rPr>
          <w:rFonts w:cstheme="minorHAnsi"/>
          <w:lang w:val="cy-GB"/>
        </w:rPr>
        <w:t>from Welsh Government</w:t>
      </w:r>
      <w:r w:rsidR="002955F3">
        <w:rPr>
          <w:rFonts w:cstheme="minorHAnsi"/>
          <w:lang w:val="cy-GB"/>
        </w:rPr>
        <w:t xml:space="preserve">, which would seem to contradict the spirit of the Act. </w:t>
      </w:r>
      <w:r w:rsidR="00195351">
        <w:rPr>
          <w:rFonts w:cstheme="minorHAnsi"/>
          <w:lang w:val="cy-GB"/>
        </w:rPr>
        <w:t xml:space="preserve">Overall, </w:t>
      </w:r>
      <w:r w:rsidR="007B3F6E">
        <w:rPr>
          <w:rFonts w:cstheme="minorHAnsi"/>
          <w:lang w:val="cy-GB"/>
        </w:rPr>
        <w:t>of the 2</w:t>
      </w:r>
      <w:r w:rsidR="00EC29E4">
        <w:rPr>
          <w:rFonts w:cstheme="minorHAnsi"/>
          <w:lang w:val="cy-GB"/>
        </w:rPr>
        <w:t>0</w:t>
      </w:r>
      <w:r w:rsidR="007B3F6E">
        <w:rPr>
          <w:rFonts w:cstheme="minorHAnsi"/>
          <w:lang w:val="cy-GB"/>
        </w:rPr>
        <w:t xml:space="preserve"> measures which assess </w:t>
      </w:r>
      <w:r w:rsidR="008828B5">
        <w:rPr>
          <w:rFonts w:cstheme="minorHAnsi"/>
          <w:lang w:val="cy-GB"/>
        </w:rPr>
        <w:t xml:space="preserve">the success of the Act, 10 have shown improvement since 2015, </w:t>
      </w:r>
      <w:r w:rsidR="00C555DB">
        <w:rPr>
          <w:rFonts w:cstheme="minorHAnsi"/>
          <w:lang w:val="cy-GB"/>
        </w:rPr>
        <w:t xml:space="preserve">though some will not meet their </w:t>
      </w:r>
      <w:r w:rsidR="006F5C9C">
        <w:rPr>
          <w:rFonts w:cstheme="minorHAnsi"/>
          <w:lang w:val="cy-GB"/>
        </w:rPr>
        <w:t xml:space="preserve">set </w:t>
      </w:r>
      <w:r w:rsidR="00C555DB">
        <w:rPr>
          <w:rFonts w:cstheme="minorHAnsi"/>
          <w:lang w:val="cy-GB"/>
        </w:rPr>
        <w:t>targets at the present rate of progress. (</w:t>
      </w:r>
      <w:r w:rsidR="00EC29E4">
        <w:rPr>
          <w:rFonts w:cstheme="minorHAnsi"/>
          <w:lang w:val="cy-GB"/>
        </w:rPr>
        <w:t xml:space="preserve">Welsh Government, 2024, p. </w:t>
      </w:r>
      <w:r w:rsidR="006F5C9C">
        <w:rPr>
          <w:rFonts w:cstheme="minorHAnsi"/>
          <w:lang w:val="cy-GB"/>
        </w:rPr>
        <w:t xml:space="preserve">13) </w:t>
      </w:r>
      <w:r w:rsidR="00FB61E1">
        <w:rPr>
          <w:rFonts w:cstheme="minorHAnsi"/>
          <w:lang w:val="cy-GB"/>
        </w:rPr>
        <w:t>This is i</w:t>
      </w:r>
      <w:r w:rsidR="002727A5">
        <w:rPr>
          <w:rFonts w:cstheme="minorHAnsi"/>
          <w:lang w:val="cy-GB"/>
        </w:rPr>
        <w:t xml:space="preserve">n </w:t>
      </w:r>
      <w:r w:rsidR="009B5D30">
        <w:rPr>
          <w:rFonts w:cstheme="minorHAnsi"/>
          <w:lang w:val="cy-GB"/>
        </w:rPr>
        <w:t>spite of</w:t>
      </w:r>
      <w:r w:rsidR="003E0CF8">
        <w:rPr>
          <w:rFonts w:cstheme="minorHAnsi"/>
          <w:lang w:val="cy-GB"/>
        </w:rPr>
        <w:t xml:space="preserve"> </w:t>
      </w:r>
      <w:r w:rsidR="00586265">
        <w:rPr>
          <w:rFonts w:cstheme="minorHAnsi"/>
          <w:lang w:val="cy-GB"/>
        </w:rPr>
        <w:t xml:space="preserve">chronic deficits and overwork that have </w:t>
      </w:r>
      <w:r w:rsidR="00FB61E1">
        <w:rPr>
          <w:rFonts w:cstheme="minorHAnsi"/>
          <w:lang w:val="cy-GB"/>
        </w:rPr>
        <w:t xml:space="preserve">impacted </w:t>
      </w:r>
      <w:r w:rsidR="00D61C48">
        <w:rPr>
          <w:rFonts w:cstheme="minorHAnsi"/>
          <w:lang w:val="cy-GB"/>
        </w:rPr>
        <w:t>the public sector for decades</w:t>
      </w:r>
      <w:r w:rsidR="00017C53">
        <w:rPr>
          <w:rFonts w:cstheme="minorHAnsi"/>
          <w:lang w:val="cy-GB"/>
        </w:rPr>
        <w:t xml:space="preserve">, </w:t>
      </w:r>
      <w:r w:rsidR="00F06E06">
        <w:rPr>
          <w:rFonts w:cstheme="minorHAnsi"/>
          <w:lang w:val="cy-GB"/>
        </w:rPr>
        <w:t>along with</w:t>
      </w:r>
      <w:r w:rsidR="00C409C1">
        <w:rPr>
          <w:rFonts w:cstheme="minorHAnsi"/>
          <w:lang w:val="cy-GB"/>
        </w:rPr>
        <w:t xml:space="preserve"> </w:t>
      </w:r>
      <w:r w:rsidR="00BE77C5">
        <w:rPr>
          <w:rFonts w:cstheme="minorHAnsi"/>
          <w:lang w:val="cy-GB"/>
        </w:rPr>
        <w:t>a peak</w:t>
      </w:r>
      <w:r w:rsidR="003E0CF8">
        <w:rPr>
          <w:rFonts w:cstheme="minorHAnsi"/>
          <w:lang w:val="cy-GB"/>
        </w:rPr>
        <w:t xml:space="preserve"> in</w:t>
      </w:r>
      <w:r w:rsidR="00D833F0">
        <w:rPr>
          <w:rFonts w:cstheme="minorHAnsi"/>
          <w:lang w:val="cy-GB"/>
        </w:rPr>
        <w:t xml:space="preserve"> political</w:t>
      </w:r>
      <w:r w:rsidR="003E0CF8">
        <w:rPr>
          <w:rFonts w:cstheme="minorHAnsi"/>
          <w:lang w:val="cy-GB"/>
        </w:rPr>
        <w:t xml:space="preserve"> instability both </w:t>
      </w:r>
      <w:r w:rsidR="00BE77C5">
        <w:rPr>
          <w:rFonts w:cstheme="minorHAnsi"/>
          <w:lang w:val="cy-GB"/>
        </w:rPr>
        <w:t>in Britain</w:t>
      </w:r>
      <w:r w:rsidR="003E0CF8">
        <w:rPr>
          <w:rFonts w:cstheme="minorHAnsi"/>
          <w:lang w:val="cy-GB"/>
        </w:rPr>
        <w:t xml:space="preserve"> and abroa</w:t>
      </w:r>
      <w:r w:rsidR="00F06E06">
        <w:rPr>
          <w:rFonts w:cstheme="minorHAnsi"/>
          <w:lang w:val="cy-GB"/>
        </w:rPr>
        <w:t>d.</w:t>
      </w:r>
      <w:r w:rsidR="006D063F">
        <w:rPr>
          <w:rFonts w:cstheme="minorHAnsi"/>
          <w:lang w:val="cy-GB"/>
        </w:rPr>
        <w:t xml:space="preserve"> </w:t>
      </w:r>
      <w:r w:rsidR="00684FD2">
        <w:rPr>
          <w:rFonts w:cstheme="minorHAnsi"/>
          <w:lang w:val="cy-GB"/>
        </w:rPr>
        <w:t xml:space="preserve">The Future Generations Act </w:t>
      </w:r>
      <w:r w:rsidR="00FB61E1">
        <w:rPr>
          <w:rFonts w:cstheme="minorHAnsi"/>
          <w:lang w:val="cy-GB"/>
        </w:rPr>
        <w:t xml:space="preserve">therefore </w:t>
      </w:r>
      <w:r w:rsidR="00684FD2">
        <w:rPr>
          <w:rFonts w:cstheme="minorHAnsi"/>
          <w:lang w:val="cy-GB"/>
        </w:rPr>
        <w:t>has</w:t>
      </w:r>
      <w:r w:rsidR="004A5563">
        <w:rPr>
          <w:rFonts w:cstheme="minorHAnsi"/>
          <w:lang w:val="cy-GB"/>
        </w:rPr>
        <w:t xml:space="preserve"> </w:t>
      </w:r>
      <w:r w:rsidR="00684FD2">
        <w:rPr>
          <w:rFonts w:cstheme="minorHAnsi"/>
          <w:lang w:val="cy-GB"/>
        </w:rPr>
        <w:t>room for improvement in its implementation</w:t>
      </w:r>
      <w:r w:rsidR="00727926">
        <w:rPr>
          <w:rFonts w:cstheme="minorHAnsi"/>
          <w:lang w:val="cy-GB"/>
        </w:rPr>
        <w:t>, but</w:t>
      </w:r>
      <w:r w:rsidR="00EF33BF">
        <w:rPr>
          <w:rFonts w:cstheme="minorHAnsi"/>
          <w:lang w:val="cy-GB"/>
        </w:rPr>
        <w:t xml:space="preserve"> it</w:t>
      </w:r>
      <w:r w:rsidR="00727926">
        <w:rPr>
          <w:rFonts w:cstheme="minorHAnsi"/>
          <w:lang w:val="cy-GB"/>
        </w:rPr>
        <w:t xml:space="preserve"> </w:t>
      </w:r>
      <w:r w:rsidR="00485920">
        <w:rPr>
          <w:rFonts w:cstheme="minorHAnsi"/>
          <w:lang w:val="cy-GB"/>
        </w:rPr>
        <w:t>offers</w:t>
      </w:r>
      <w:r w:rsidR="00036FD6">
        <w:rPr>
          <w:rFonts w:cstheme="minorHAnsi"/>
          <w:lang w:val="cy-GB"/>
        </w:rPr>
        <w:t xml:space="preserve"> a</w:t>
      </w:r>
      <w:r w:rsidR="00115500">
        <w:rPr>
          <w:rFonts w:cstheme="minorHAnsi"/>
          <w:lang w:val="cy-GB"/>
        </w:rPr>
        <w:t xml:space="preserve"> framework</w:t>
      </w:r>
      <w:r w:rsidR="00765212">
        <w:rPr>
          <w:rFonts w:cstheme="minorHAnsi"/>
          <w:lang w:val="cy-GB"/>
        </w:rPr>
        <w:t xml:space="preserve"> for better polic</w:t>
      </w:r>
      <w:r w:rsidR="003F44A0">
        <w:rPr>
          <w:rFonts w:cstheme="minorHAnsi"/>
          <w:lang w:val="cy-GB"/>
        </w:rPr>
        <w:t>y</w:t>
      </w:r>
      <w:r w:rsidR="00765212">
        <w:rPr>
          <w:rFonts w:cstheme="minorHAnsi"/>
          <w:lang w:val="cy-GB"/>
        </w:rPr>
        <w:t xml:space="preserve"> and has</w:t>
      </w:r>
      <w:r w:rsidR="00081EC0">
        <w:rPr>
          <w:rFonts w:cstheme="minorHAnsi"/>
          <w:lang w:val="cy-GB"/>
        </w:rPr>
        <w:t xml:space="preserve"> </w:t>
      </w:r>
      <w:r w:rsidR="00036FD6">
        <w:rPr>
          <w:rFonts w:cstheme="minorHAnsi"/>
          <w:lang w:val="cy-GB"/>
        </w:rPr>
        <w:t xml:space="preserve">already </w:t>
      </w:r>
      <w:r w:rsidR="00081EC0">
        <w:rPr>
          <w:rFonts w:cstheme="minorHAnsi"/>
          <w:lang w:val="cy-GB"/>
        </w:rPr>
        <w:t>engendered positive outcomes for the people of Wales.</w:t>
      </w:r>
      <w:r w:rsidR="00CB6B76">
        <w:rPr>
          <w:rFonts w:cstheme="minorHAnsi"/>
          <w:lang w:val="cy-GB"/>
        </w:rPr>
        <w:br/>
      </w:r>
    </w:p>
    <w:p w14:paraId="1313EF2E" w14:textId="77777777" w:rsidR="00CB6B76" w:rsidRDefault="00CB6B76">
      <w:pPr>
        <w:rPr>
          <w:rFonts w:cstheme="minorHAnsi"/>
          <w:lang w:val="cy-GB"/>
        </w:rPr>
      </w:pPr>
      <w:r>
        <w:rPr>
          <w:rFonts w:cstheme="minorHAnsi"/>
          <w:lang w:val="cy-GB"/>
        </w:rPr>
        <w:br w:type="page"/>
      </w:r>
    </w:p>
    <w:p w14:paraId="5CD5ED6E" w14:textId="11EC7AF8" w:rsidR="000655A8" w:rsidRDefault="009F50F8" w:rsidP="000655A8">
      <w:pPr>
        <w:spacing w:line="276" w:lineRule="auto"/>
        <w:rPr>
          <w:rFonts w:eastAsia="Times New Roman" w:cstheme="minorHAnsi"/>
          <w:i/>
          <w:iCs/>
          <w:kern w:val="0"/>
          <w:lang w:eastAsia="en-GB"/>
          <w14:ligatures w14:val="none"/>
        </w:rPr>
      </w:pPr>
      <w:r w:rsidRPr="009F50F8">
        <w:rPr>
          <w:rFonts w:cstheme="minorHAnsi"/>
          <w:i/>
          <w:iCs/>
          <w:lang w:val="cy-GB"/>
        </w:rPr>
        <w:lastRenderedPageBreak/>
        <w:t>Provide a rationale for studying the Act, evidencing its occupational context and its relevance to your developmental needs</w:t>
      </w:r>
      <w:r w:rsidR="0064428D" w:rsidRPr="000D66C3">
        <w:rPr>
          <w:rFonts w:cstheme="minorHAnsi"/>
          <w:lang w:val="cy-GB"/>
        </w:rPr>
        <w:br/>
      </w:r>
      <w:r w:rsidR="006F6083" w:rsidRPr="006F6083">
        <w:rPr>
          <w:rFonts w:cstheme="minorHAnsi"/>
          <w:lang w:val="cy-GB"/>
        </w:rPr>
        <w:t xml:space="preserve">The Future Generations Act </w:t>
      </w:r>
      <w:r w:rsidR="0027554D">
        <w:rPr>
          <w:rFonts w:cstheme="minorHAnsi"/>
          <w:lang w:val="cy-GB"/>
        </w:rPr>
        <w:t xml:space="preserve">has </w:t>
      </w:r>
      <w:r w:rsidR="00F27CC8">
        <w:rPr>
          <w:rFonts w:cstheme="minorHAnsi"/>
          <w:lang w:val="cy-GB"/>
        </w:rPr>
        <w:t xml:space="preserve">an </w:t>
      </w:r>
      <w:r w:rsidR="0091411F">
        <w:rPr>
          <w:rFonts w:cstheme="minorHAnsi"/>
          <w:lang w:val="cy-GB"/>
        </w:rPr>
        <w:t>especial and immediate relevance to</w:t>
      </w:r>
      <w:r w:rsidR="00A464C3">
        <w:rPr>
          <w:rFonts w:cstheme="minorHAnsi"/>
          <w:lang w:val="cy-GB"/>
        </w:rPr>
        <w:t xml:space="preserve"> public sector authorities like</w:t>
      </w:r>
      <w:r w:rsidR="0091411F">
        <w:rPr>
          <w:rFonts w:cstheme="minorHAnsi"/>
          <w:lang w:val="cy-GB"/>
        </w:rPr>
        <w:t xml:space="preserve"> </w:t>
      </w:r>
      <w:r w:rsidR="00A464C3">
        <w:rPr>
          <w:rFonts w:cstheme="minorHAnsi"/>
          <w:lang w:val="cy-GB"/>
        </w:rPr>
        <w:t xml:space="preserve">Carmarthenshire County Council and </w:t>
      </w:r>
      <w:r w:rsidR="00962946">
        <w:rPr>
          <w:rFonts w:cstheme="minorHAnsi"/>
          <w:lang w:val="cy-GB"/>
        </w:rPr>
        <w:t>the</w:t>
      </w:r>
      <w:r w:rsidR="00FE3277">
        <w:rPr>
          <w:rFonts w:cstheme="minorHAnsi"/>
          <w:lang w:val="cy-GB"/>
        </w:rPr>
        <w:t xml:space="preserve"> careers </w:t>
      </w:r>
      <w:r w:rsidR="007F7E3C">
        <w:rPr>
          <w:rFonts w:cstheme="minorHAnsi"/>
          <w:lang w:val="cy-GB"/>
        </w:rPr>
        <w:t>of people brought on through graduate</w:t>
      </w:r>
      <w:r w:rsidR="00C662C5">
        <w:rPr>
          <w:rFonts w:cstheme="minorHAnsi"/>
          <w:lang w:val="cy-GB"/>
        </w:rPr>
        <w:t xml:space="preserve"> schemes</w:t>
      </w:r>
      <w:r w:rsidR="007F7E3C">
        <w:rPr>
          <w:rFonts w:cstheme="minorHAnsi"/>
          <w:lang w:val="cy-GB"/>
        </w:rPr>
        <w:t>.</w:t>
      </w:r>
      <w:r w:rsidR="00934CB9">
        <w:rPr>
          <w:rFonts w:cstheme="minorHAnsi"/>
          <w:lang w:val="cy-GB"/>
        </w:rPr>
        <w:t xml:space="preserve"> </w:t>
      </w:r>
      <w:r w:rsidR="00C20B36">
        <w:rPr>
          <w:rFonts w:cstheme="minorHAnsi"/>
          <w:lang w:val="cy-GB"/>
        </w:rPr>
        <w:t xml:space="preserve">One of the </w:t>
      </w:r>
      <w:r w:rsidR="00FF3E10">
        <w:rPr>
          <w:rFonts w:cstheme="minorHAnsi"/>
          <w:lang w:val="cy-GB"/>
        </w:rPr>
        <w:t xml:space="preserve">rare </w:t>
      </w:r>
      <w:r w:rsidR="0011603B">
        <w:rPr>
          <w:rFonts w:cstheme="minorHAnsi"/>
          <w:lang w:val="cy-GB"/>
        </w:rPr>
        <w:t>mandatory requirements of the Act was the</w:t>
      </w:r>
      <w:r w:rsidR="00A977C8">
        <w:rPr>
          <w:rFonts w:cstheme="minorHAnsi"/>
          <w:lang w:val="cy-GB"/>
        </w:rPr>
        <w:t xml:space="preserve"> </w:t>
      </w:r>
      <w:r w:rsidR="001A1EC4">
        <w:rPr>
          <w:rFonts w:cstheme="minorHAnsi"/>
          <w:lang w:val="cy-GB"/>
        </w:rPr>
        <w:t xml:space="preserve">novel </w:t>
      </w:r>
      <w:r w:rsidR="007D3CC8">
        <w:rPr>
          <w:rFonts w:cstheme="minorHAnsi"/>
          <w:lang w:val="cy-GB"/>
        </w:rPr>
        <w:t>creation of Public Service Boards</w:t>
      </w:r>
      <w:r w:rsidR="001A1EC4">
        <w:rPr>
          <w:rFonts w:cstheme="minorHAnsi"/>
          <w:lang w:val="cy-GB"/>
        </w:rPr>
        <w:t>.</w:t>
      </w:r>
      <w:r w:rsidR="00A977C8">
        <w:rPr>
          <w:rFonts w:cstheme="minorHAnsi"/>
          <w:lang w:val="cy-GB"/>
        </w:rPr>
        <w:t xml:space="preserve">  </w:t>
      </w:r>
      <w:r w:rsidR="007B5E8B">
        <w:rPr>
          <w:rFonts w:cstheme="minorHAnsi"/>
          <w:lang w:val="cy-GB"/>
        </w:rPr>
        <w:t>These are composed</w:t>
      </w:r>
      <w:r w:rsidR="00297922">
        <w:rPr>
          <w:rFonts w:cstheme="minorHAnsi"/>
          <w:lang w:val="cy-GB"/>
        </w:rPr>
        <w:t xml:space="preserve"> </w:t>
      </w:r>
      <w:r w:rsidR="00A977C8">
        <w:rPr>
          <w:rFonts w:cstheme="minorHAnsi"/>
          <w:lang w:val="cy-GB"/>
        </w:rPr>
        <w:t>of “</w:t>
      </w:r>
      <w:r w:rsidR="00EA4E31" w:rsidRPr="00EA4E31">
        <w:rPr>
          <w:rFonts w:cstheme="minorHAnsi"/>
          <w:lang w:val="cy-GB"/>
        </w:rPr>
        <w:t>the Local Authority, the Local Health Board, the Fire and Rescu</w:t>
      </w:r>
      <w:r w:rsidR="001A1EC4">
        <w:rPr>
          <w:rFonts w:cstheme="minorHAnsi"/>
          <w:lang w:val="cy-GB"/>
        </w:rPr>
        <w:t>e</w:t>
      </w:r>
      <w:r w:rsidR="00EA4E31" w:rsidRPr="00EA4E31">
        <w:rPr>
          <w:rFonts w:cstheme="minorHAnsi"/>
          <w:lang w:val="cy-GB"/>
        </w:rPr>
        <w:t xml:space="preserve"> Authority, and Natural Resources Wales and invited partners</w:t>
      </w:r>
      <w:r w:rsidR="00EA4E31">
        <w:rPr>
          <w:rFonts w:cstheme="minorHAnsi"/>
          <w:lang w:val="cy-GB"/>
        </w:rPr>
        <w:t>.”</w:t>
      </w:r>
      <w:r w:rsidR="00A86818">
        <w:rPr>
          <w:rFonts w:cstheme="minorHAnsi"/>
          <w:lang w:val="cy-GB"/>
        </w:rPr>
        <w:t xml:space="preserve"> (</w:t>
      </w:r>
      <w:r w:rsidR="00370829">
        <w:rPr>
          <w:rFonts w:cstheme="minorHAnsi"/>
          <w:lang w:val="cy-GB"/>
        </w:rPr>
        <w:t xml:space="preserve">Carter &amp; Mackillop, 2023, p. </w:t>
      </w:r>
      <w:r w:rsidR="00321FEA">
        <w:rPr>
          <w:rFonts w:cstheme="minorHAnsi"/>
          <w:lang w:val="cy-GB"/>
        </w:rPr>
        <w:t>555</w:t>
      </w:r>
      <w:r w:rsidR="00167846">
        <w:rPr>
          <w:rFonts w:cstheme="minorHAnsi"/>
          <w:lang w:val="cy-GB"/>
        </w:rPr>
        <w:t>) It is arguable that among those institutions</w:t>
      </w:r>
      <w:r w:rsidR="004F56AC">
        <w:rPr>
          <w:rFonts w:cstheme="minorHAnsi"/>
          <w:lang w:val="cy-GB"/>
        </w:rPr>
        <w:t xml:space="preserve"> the local authority has the </w:t>
      </w:r>
      <w:r w:rsidR="006E3E07">
        <w:rPr>
          <w:rFonts w:cstheme="minorHAnsi"/>
          <w:lang w:val="cy-GB"/>
        </w:rPr>
        <w:t>larger</w:t>
      </w:r>
      <w:r w:rsidR="004F56AC">
        <w:rPr>
          <w:rFonts w:cstheme="minorHAnsi"/>
          <w:lang w:val="cy-GB"/>
        </w:rPr>
        <w:t xml:space="preserve"> scope and scale of services, and </w:t>
      </w:r>
      <w:r w:rsidR="00E97191">
        <w:rPr>
          <w:rFonts w:cstheme="minorHAnsi"/>
          <w:lang w:val="cy-GB"/>
        </w:rPr>
        <w:t>as a</w:t>
      </w:r>
      <w:r w:rsidR="007D7771">
        <w:rPr>
          <w:rFonts w:cstheme="minorHAnsi"/>
          <w:lang w:val="cy-GB"/>
        </w:rPr>
        <w:t xml:space="preserve"> </w:t>
      </w:r>
      <w:r w:rsidR="00E97191">
        <w:rPr>
          <w:rFonts w:cstheme="minorHAnsi"/>
          <w:lang w:val="cy-GB"/>
        </w:rPr>
        <w:t>res</w:t>
      </w:r>
      <w:r w:rsidR="00A94500">
        <w:rPr>
          <w:rFonts w:cstheme="minorHAnsi"/>
          <w:lang w:val="cy-GB"/>
        </w:rPr>
        <w:t>ult</w:t>
      </w:r>
      <w:r w:rsidR="007D7771">
        <w:rPr>
          <w:rFonts w:cstheme="minorHAnsi"/>
          <w:lang w:val="cy-GB"/>
        </w:rPr>
        <w:t xml:space="preserve"> the </w:t>
      </w:r>
      <w:r w:rsidR="006E3E07">
        <w:rPr>
          <w:rFonts w:cstheme="minorHAnsi"/>
          <w:lang w:val="cy-GB"/>
        </w:rPr>
        <w:t xml:space="preserve">greater </w:t>
      </w:r>
      <w:r w:rsidR="006C435B">
        <w:rPr>
          <w:rFonts w:cstheme="minorHAnsi"/>
          <w:lang w:val="cy-GB"/>
        </w:rPr>
        <w:t>burden to bear</w:t>
      </w:r>
      <w:r w:rsidR="00A94500">
        <w:rPr>
          <w:rFonts w:cstheme="minorHAnsi"/>
          <w:lang w:val="cy-GB"/>
        </w:rPr>
        <w:t xml:space="preserve"> in</w:t>
      </w:r>
      <w:r w:rsidR="006E3E07">
        <w:rPr>
          <w:rFonts w:cstheme="minorHAnsi"/>
          <w:lang w:val="cy-GB"/>
        </w:rPr>
        <w:t xml:space="preserve"> implementing the Act.</w:t>
      </w:r>
      <w:r w:rsidR="006E3DAB">
        <w:rPr>
          <w:rFonts w:cstheme="minorHAnsi"/>
          <w:lang w:val="cy-GB"/>
        </w:rPr>
        <w:t xml:space="preserve"> </w:t>
      </w:r>
      <w:r w:rsidR="00F226EA">
        <w:rPr>
          <w:rFonts w:cstheme="minorHAnsi"/>
          <w:lang w:val="cy-GB"/>
        </w:rPr>
        <w:t>The</w:t>
      </w:r>
      <w:r w:rsidR="001268BD">
        <w:rPr>
          <w:rFonts w:cstheme="minorHAnsi"/>
          <w:lang w:val="cy-GB"/>
        </w:rPr>
        <w:t xml:space="preserve"> public profile they</w:t>
      </w:r>
      <w:r w:rsidR="00E946F4">
        <w:rPr>
          <w:rFonts w:cstheme="minorHAnsi"/>
          <w:lang w:val="cy-GB"/>
        </w:rPr>
        <w:t xml:space="preserve"> can</w:t>
      </w:r>
      <w:r w:rsidR="001A1193">
        <w:rPr>
          <w:rFonts w:cstheme="minorHAnsi"/>
          <w:lang w:val="cy-GB"/>
        </w:rPr>
        <w:t xml:space="preserve"> command </w:t>
      </w:r>
      <w:r w:rsidR="00E946F4">
        <w:rPr>
          <w:rFonts w:cstheme="minorHAnsi"/>
          <w:lang w:val="cy-GB"/>
        </w:rPr>
        <w:t>may</w:t>
      </w:r>
      <w:r w:rsidR="001A1193">
        <w:rPr>
          <w:rFonts w:cstheme="minorHAnsi"/>
          <w:lang w:val="cy-GB"/>
        </w:rPr>
        <w:t xml:space="preserve"> </w:t>
      </w:r>
      <w:r w:rsidR="00F15656">
        <w:rPr>
          <w:rFonts w:cstheme="minorHAnsi"/>
          <w:lang w:val="cy-GB"/>
        </w:rPr>
        <w:t xml:space="preserve"> </w:t>
      </w:r>
      <w:r w:rsidR="00517CB5">
        <w:rPr>
          <w:rFonts w:cstheme="minorHAnsi"/>
          <w:lang w:val="cy-GB"/>
        </w:rPr>
        <w:t xml:space="preserve">be key to </w:t>
      </w:r>
      <w:r w:rsidR="00FE677B">
        <w:rPr>
          <w:rFonts w:cstheme="minorHAnsi"/>
          <w:lang w:val="cy-GB"/>
        </w:rPr>
        <w:t xml:space="preserve">improve the </w:t>
      </w:r>
      <w:r w:rsidR="001A1193">
        <w:rPr>
          <w:rFonts w:cstheme="minorHAnsi"/>
          <w:lang w:val="cy-GB"/>
        </w:rPr>
        <w:t xml:space="preserve">reach </w:t>
      </w:r>
      <w:r w:rsidR="00FE677B">
        <w:rPr>
          <w:rFonts w:cstheme="minorHAnsi"/>
          <w:lang w:val="cy-GB"/>
        </w:rPr>
        <w:t xml:space="preserve">of community </w:t>
      </w:r>
      <w:r w:rsidR="001A1193">
        <w:rPr>
          <w:rFonts w:cstheme="minorHAnsi"/>
          <w:lang w:val="cy-GB"/>
        </w:rPr>
        <w:t>consultation</w:t>
      </w:r>
      <w:r w:rsidR="00F15656">
        <w:rPr>
          <w:rFonts w:cstheme="minorHAnsi"/>
          <w:lang w:val="cy-GB"/>
        </w:rPr>
        <w:t>s</w:t>
      </w:r>
      <w:r w:rsidR="001A1193">
        <w:rPr>
          <w:rFonts w:cstheme="minorHAnsi"/>
          <w:lang w:val="cy-GB"/>
        </w:rPr>
        <w:t xml:space="preserve"> and </w:t>
      </w:r>
      <w:r w:rsidR="00E946F4">
        <w:rPr>
          <w:rFonts w:cstheme="minorHAnsi"/>
          <w:lang w:val="cy-GB"/>
        </w:rPr>
        <w:t>increase the influence of</w:t>
      </w:r>
      <w:r w:rsidR="006E297D">
        <w:rPr>
          <w:rFonts w:cstheme="minorHAnsi"/>
          <w:lang w:val="cy-GB"/>
        </w:rPr>
        <w:t xml:space="preserve"> resulting </w:t>
      </w:r>
      <w:r w:rsidR="00E946F4">
        <w:rPr>
          <w:rFonts w:cstheme="minorHAnsi"/>
          <w:lang w:val="cy-GB"/>
        </w:rPr>
        <w:t>well-being plans</w:t>
      </w:r>
      <w:r w:rsidR="00F15656">
        <w:rPr>
          <w:rFonts w:cstheme="minorHAnsi"/>
          <w:lang w:val="cy-GB"/>
        </w:rPr>
        <w:t>.</w:t>
      </w:r>
      <w:r w:rsidR="0094690A">
        <w:rPr>
          <w:rFonts w:cstheme="minorHAnsi"/>
          <w:lang w:val="cy-GB"/>
        </w:rPr>
        <w:t xml:space="preserve"> </w:t>
      </w:r>
      <w:r w:rsidR="00373ED0">
        <w:rPr>
          <w:rFonts w:cstheme="minorHAnsi"/>
          <w:lang w:val="cy-GB"/>
        </w:rPr>
        <w:t>Carmarthenshire County Council is thereby</w:t>
      </w:r>
      <w:r w:rsidR="0094690A">
        <w:rPr>
          <w:rFonts w:cstheme="minorHAnsi"/>
          <w:lang w:val="cy-GB"/>
        </w:rPr>
        <w:t xml:space="preserve"> </w:t>
      </w:r>
      <w:r w:rsidR="00373ED0">
        <w:rPr>
          <w:rFonts w:cstheme="minorHAnsi"/>
          <w:lang w:val="cy-GB"/>
        </w:rPr>
        <w:t>the keystone</w:t>
      </w:r>
      <w:r w:rsidR="0094690A">
        <w:rPr>
          <w:rFonts w:cstheme="minorHAnsi"/>
          <w:lang w:val="cy-GB"/>
        </w:rPr>
        <w:t xml:space="preserve"> of </w:t>
      </w:r>
      <w:r w:rsidR="00373ED0">
        <w:rPr>
          <w:rFonts w:cstheme="minorHAnsi"/>
          <w:lang w:val="cy-GB"/>
        </w:rPr>
        <w:t xml:space="preserve">its own </w:t>
      </w:r>
      <w:r w:rsidR="0094690A">
        <w:rPr>
          <w:rFonts w:cstheme="minorHAnsi"/>
          <w:lang w:val="cy-GB"/>
        </w:rPr>
        <w:t>Public Service Board.</w:t>
      </w:r>
      <w:r w:rsidR="005137C6">
        <w:rPr>
          <w:rFonts w:cstheme="minorHAnsi"/>
          <w:lang w:val="cy-GB"/>
        </w:rPr>
        <w:t xml:space="preserve"> </w:t>
      </w:r>
      <w:r w:rsidR="00402E44">
        <w:rPr>
          <w:rFonts w:cstheme="minorHAnsi"/>
          <w:lang w:val="cy-GB"/>
        </w:rPr>
        <w:t xml:space="preserve">According to </w:t>
      </w:r>
      <w:r w:rsidR="00A01F24">
        <w:rPr>
          <w:rFonts w:cstheme="minorHAnsi"/>
          <w:lang w:val="cy-GB"/>
        </w:rPr>
        <w:t>Davies,</w:t>
      </w:r>
      <w:r w:rsidR="00C42D19">
        <w:rPr>
          <w:rFonts w:cstheme="minorHAnsi"/>
          <w:lang w:val="cy-GB"/>
        </w:rPr>
        <w:t xml:space="preserve"> </w:t>
      </w:r>
      <w:r w:rsidR="00A01F24">
        <w:rPr>
          <w:rFonts w:cstheme="minorHAnsi"/>
          <w:lang w:val="cy-GB"/>
        </w:rPr>
        <w:t>the</w:t>
      </w:r>
      <w:r w:rsidR="0032426E">
        <w:rPr>
          <w:rFonts w:cstheme="minorHAnsi"/>
          <w:lang w:val="cy-GB"/>
        </w:rPr>
        <w:t xml:space="preserve"> </w:t>
      </w:r>
      <w:r w:rsidR="00A01F24">
        <w:rPr>
          <w:rFonts w:cstheme="minorHAnsi"/>
          <w:lang w:val="cy-GB"/>
        </w:rPr>
        <w:t>Act</w:t>
      </w:r>
      <w:r w:rsidR="00A97084">
        <w:rPr>
          <w:rFonts w:cstheme="minorHAnsi"/>
          <w:lang w:val="cy-GB"/>
        </w:rPr>
        <w:t xml:space="preserve"> as a framework</w:t>
      </w:r>
      <w:r w:rsidR="00A01F24">
        <w:rPr>
          <w:rFonts w:cstheme="minorHAnsi"/>
          <w:lang w:val="cy-GB"/>
        </w:rPr>
        <w:t xml:space="preserve"> “</w:t>
      </w:r>
      <w:r w:rsidR="00A01F24" w:rsidRPr="00A01F24">
        <w:rPr>
          <w:rFonts w:cstheme="minorHAnsi"/>
          <w:lang w:val="cy-GB"/>
        </w:rPr>
        <w:t xml:space="preserve">incorporates </w:t>
      </w:r>
      <w:r w:rsidR="0032426E">
        <w:rPr>
          <w:rFonts w:cstheme="minorHAnsi"/>
          <w:lang w:val="cy-GB"/>
        </w:rPr>
        <w:t>a number of</w:t>
      </w:r>
      <w:r w:rsidR="00A01F24" w:rsidRPr="00A01F24">
        <w:rPr>
          <w:rFonts w:cstheme="minorHAnsi"/>
          <w:lang w:val="cy-GB"/>
        </w:rPr>
        <w:t xml:space="preserve"> substantive and procedural duties</w:t>
      </w:r>
      <w:r w:rsidR="00A34B20">
        <w:rPr>
          <w:rFonts w:cstheme="minorHAnsi"/>
          <w:lang w:val="cy-GB"/>
        </w:rPr>
        <w:t>,</w:t>
      </w:r>
      <w:r w:rsidR="00A01F24" w:rsidRPr="00A01F24">
        <w:rPr>
          <w:rFonts w:cstheme="minorHAnsi"/>
          <w:lang w:val="cy-GB"/>
        </w:rPr>
        <w:t xml:space="preserve"> the collective effect of which is not immediately evident</w:t>
      </w:r>
      <w:r w:rsidR="00375208">
        <w:rPr>
          <w:rFonts w:cstheme="minorHAnsi"/>
          <w:lang w:val="cy-GB"/>
        </w:rPr>
        <w:t>”.</w:t>
      </w:r>
      <w:r w:rsidR="00C42D19">
        <w:rPr>
          <w:rFonts w:cstheme="minorHAnsi"/>
          <w:lang w:val="cy-GB"/>
        </w:rPr>
        <w:t xml:space="preserve"> (2016, p. </w:t>
      </w:r>
      <w:r w:rsidR="00A97084">
        <w:rPr>
          <w:rFonts w:cstheme="minorHAnsi"/>
          <w:lang w:val="cy-GB"/>
        </w:rPr>
        <w:t xml:space="preserve">45) </w:t>
      </w:r>
      <w:r w:rsidR="0041622A">
        <w:rPr>
          <w:rFonts w:cstheme="minorHAnsi"/>
          <w:lang w:val="cy-GB"/>
        </w:rPr>
        <w:t xml:space="preserve">It is </w:t>
      </w:r>
      <w:r w:rsidR="0096296B">
        <w:rPr>
          <w:rFonts w:cstheme="minorHAnsi"/>
          <w:lang w:val="cy-GB"/>
        </w:rPr>
        <w:t>necessary for a</w:t>
      </w:r>
      <w:r w:rsidR="000D7505">
        <w:rPr>
          <w:rFonts w:cstheme="minorHAnsi"/>
          <w:lang w:val="cy-GB"/>
        </w:rPr>
        <w:t>ll</w:t>
      </w:r>
      <w:r w:rsidR="0096296B">
        <w:rPr>
          <w:rFonts w:cstheme="minorHAnsi"/>
          <w:lang w:val="cy-GB"/>
        </w:rPr>
        <w:t xml:space="preserve"> public authorit</w:t>
      </w:r>
      <w:r w:rsidR="000D7505">
        <w:rPr>
          <w:rFonts w:cstheme="minorHAnsi"/>
          <w:lang w:val="cy-GB"/>
        </w:rPr>
        <w:t>ies</w:t>
      </w:r>
      <w:r w:rsidR="0096296B">
        <w:rPr>
          <w:rFonts w:cstheme="minorHAnsi"/>
          <w:lang w:val="cy-GB"/>
        </w:rPr>
        <w:t xml:space="preserve"> to </w:t>
      </w:r>
      <w:r w:rsidR="00B50951">
        <w:rPr>
          <w:rFonts w:cstheme="minorHAnsi"/>
          <w:lang w:val="cy-GB"/>
        </w:rPr>
        <w:t>evaluate the Act as it relates to their services</w:t>
      </w:r>
      <w:r w:rsidR="00072D50">
        <w:rPr>
          <w:rFonts w:cstheme="minorHAnsi"/>
          <w:lang w:val="cy-GB"/>
        </w:rPr>
        <w:t xml:space="preserve">, producing objectives and actions in line with </w:t>
      </w:r>
      <w:r w:rsidR="000D7505">
        <w:rPr>
          <w:rFonts w:cstheme="minorHAnsi"/>
          <w:lang w:val="cy-GB"/>
        </w:rPr>
        <w:t xml:space="preserve">statutory duty. </w:t>
      </w:r>
      <w:r w:rsidR="006D653F">
        <w:rPr>
          <w:rFonts w:cstheme="minorHAnsi"/>
          <w:lang w:val="cy-GB"/>
        </w:rPr>
        <w:t>S</w:t>
      </w:r>
      <w:r w:rsidR="009751E9">
        <w:rPr>
          <w:rFonts w:cstheme="minorHAnsi"/>
          <w:lang w:val="cy-GB"/>
        </w:rPr>
        <w:t xml:space="preserve">taff must have a </w:t>
      </w:r>
      <w:r w:rsidR="00F266B0">
        <w:rPr>
          <w:rFonts w:cstheme="minorHAnsi"/>
          <w:lang w:val="cy-GB"/>
        </w:rPr>
        <w:t>strong</w:t>
      </w:r>
      <w:r w:rsidR="005B7690">
        <w:rPr>
          <w:rFonts w:cstheme="minorHAnsi"/>
          <w:lang w:val="cy-GB"/>
        </w:rPr>
        <w:t xml:space="preserve"> </w:t>
      </w:r>
      <w:r w:rsidR="00F266B0">
        <w:rPr>
          <w:rFonts w:cstheme="minorHAnsi"/>
          <w:lang w:val="cy-GB"/>
        </w:rPr>
        <w:t xml:space="preserve">strategic </w:t>
      </w:r>
      <w:r w:rsidR="008A3356">
        <w:rPr>
          <w:rFonts w:cstheme="minorHAnsi"/>
          <w:lang w:val="cy-GB"/>
        </w:rPr>
        <w:t xml:space="preserve">idea </w:t>
      </w:r>
      <w:r w:rsidR="00915E4A">
        <w:rPr>
          <w:rFonts w:cstheme="minorHAnsi"/>
          <w:lang w:val="cy-GB"/>
        </w:rPr>
        <w:t>of</w:t>
      </w:r>
      <w:r w:rsidR="008A3356">
        <w:rPr>
          <w:rFonts w:cstheme="minorHAnsi"/>
          <w:lang w:val="cy-GB"/>
        </w:rPr>
        <w:t xml:space="preserve"> </w:t>
      </w:r>
      <w:r w:rsidR="00736BAD">
        <w:rPr>
          <w:rFonts w:cstheme="minorHAnsi"/>
          <w:lang w:val="cy-GB"/>
        </w:rPr>
        <w:t xml:space="preserve">the Act’s </w:t>
      </w:r>
      <w:r w:rsidR="005B7690">
        <w:rPr>
          <w:rFonts w:cstheme="minorHAnsi"/>
          <w:lang w:val="cy-GB"/>
        </w:rPr>
        <w:t>mission</w:t>
      </w:r>
      <w:r w:rsidR="006D653F">
        <w:rPr>
          <w:rFonts w:cstheme="minorHAnsi"/>
          <w:lang w:val="cy-GB"/>
        </w:rPr>
        <w:t>,</w:t>
      </w:r>
      <w:r w:rsidR="00736BAD">
        <w:rPr>
          <w:rFonts w:cstheme="minorHAnsi"/>
          <w:lang w:val="cy-GB"/>
        </w:rPr>
        <w:t xml:space="preserve"> so</w:t>
      </w:r>
      <w:r w:rsidR="006D653F">
        <w:rPr>
          <w:rFonts w:cstheme="minorHAnsi"/>
          <w:lang w:val="cy-GB"/>
        </w:rPr>
        <w:t xml:space="preserve"> that they may</w:t>
      </w:r>
      <w:r w:rsidR="00CA4D97">
        <w:rPr>
          <w:rFonts w:cstheme="minorHAnsi"/>
          <w:lang w:val="cy-GB"/>
        </w:rPr>
        <w:t xml:space="preserve"> </w:t>
      </w:r>
      <w:r w:rsidR="00736BAD">
        <w:rPr>
          <w:rFonts w:cstheme="minorHAnsi"/>
          <w:lang w:val="cy-GB"/>
        </w:rPr>
        <w:t xml:space="preserve">implement it </w:t>
      </w:r>
      <w:r w:rsidR="00EA5D26">
        <w:rPr>
          <w:rFonts w:cstheme="minorHAnsi"/>
          <w:lang w:val="cy-GB"/>
        </w:rPr>
        <w:t>well</w:t>
      </w:r>
      <w:r w:rsidR="00736BAD">
        <w:rPr>
          <w:rFonts w:cstheme="minorHAnsi"/>
          <w:lang w:val="cy-GB"/>
        </w:rPr>
        <w:t xml:space="preserve"> and </w:t>
      </w:r>
      <w:r w:rsidR="00941A26">
        <w:rPr>
          <w:rFonts w:cstheme="minorHAnsi"/>
          <w:lang w:val="cy-GB"/>
        </w:rPr>
        <w:t xml:space="preserve">integrate </w:t>
      </w:r>
      <w:r w:rsidR="006D653F">
        <w:rPr>
          <w:rFonts w:cstheme="minorHAnsi"/>
          <w:lang w:val="cy-GB"/>
        </w:rPr>
        <w:t xml:space="preserve">it with </w:t>
      </w:r>
      <w:r w:rsidR="00736BAD">
        <w:rPr>
          <w:rFonts w:cstheme="minorHAnsi"/>
          <w:lang w:val="cy-GB"/>
        </w:rPr>
        <w:t>new</w:t>
      </w:r>
      <w:r w:rsidR="00CA4D97">
        <w:rPr>
          <w:rFonts w:cstheme="minorHAnsi"/>
          <w:lang w:val="cy-GB"/>
        </w:rPr>
        <w:t xml:space="preserve"> Welsh Government </w:t>
      </w:r>
      <w:r w:rsidR="00941A26">
        <w:rPr>
          <w:rFonts w:cstheme="minorHAnsi"/>
          <w:lang w:val="cy-GB"/>
        </w:rPr>
        <w:t>guidance.</w:t>
      </w:r>
      <w:r w:rsidR="00934C27">
        <w:rPr>
          <w:rFonts w:cstheme="minorHAnsi"/>
          <w:lang w:val="cy-GB"/>
        </w:rPr>
        <w:t xml:space="preserve"> </w:t>
      </w:r>
      <w:r w:rsidR="00666504">
        <w:rPr>
          <w:rFonts w:cstheme="minorHAnsi"/>
          <w:lang w:val="cy-GB"/>
        </w:rPr>
        <w:t>C</w:t>
      </w:r>
      <w:r w:rsidR="00A41A97">
        <w:rPr>
          <w:rFonts w:cstheme="minorHAnsi"/>
          <w:lang w:val="cy-GB"/>
        </w:rPr>
        <w:t>ommunity value, social partnerships</w:t>
      </w:r>
      <w:r w:rsidR="009A22D7">
        <w:rPr>
          <w:rFonts w:cstheme="minorHAnsi"/>
          <w:lang w:val="cy-GB"/>
        </w:rPr>
        <w:t>,</w:t>
      </w:r>
      <w:r w:rsidR="00A41A97">
        <w:rPr>
          <w:rFonts w:cstheme="minorHAnsi"/>
          <w:lang w:val="cy-GB"/>
        </w:rPr>
        <w:t xml:space="preserve"> and circular economy a</w:t>
      </w:r>
      <w:r w:rsidR="00666504">
        <w:rPr>
          <w:rFonts w:cstheme="minorHAnsi"/>
          <w:lang w:val="cy-GB"/>
        </w:rPr>
        <w:t xml:space="preserve">re a </w:t>
      </w:r>
      <w:r w:rsidR="00F61568">
        <w:rPr>
          <w:rFonts w:cstheme="minorHAnsi"/>
          <w:lang w:val="cy-GB"/>
        </w:rPr>
        <w:t>growing</w:t>
      </w:r>
      <w:r w:rsidR="00666504">
        <w:rPr>
          <w:rFonts w:cstheme="minorHAnsi"/>
          <w:lang w:val="cy-GB"/>
        </w:rPr>
        <w:t xml:space="preserve"> part of public sector policy</w:t>
      </w:r>
      <w:r w:rsidR="00FD3671">
        <w:rPr>
          <w:rFonts w:cstheme="minorHAnsi"/>
          <w:lang w:val="cy-GB"/>
        </w:rPr>
        <w:t xml:space="preserve">. </w:t>
      </w:r>
      <w:r w:rsidR="00D3270F">
        <w:rPr>
          <w:rFonts w:cstheme="minorHAnsi"/>
          <w:lang w:val="cy-GB"/>
        </w:rPr>
        <w:t>I</w:t>
      </w:r>
      <w:r w:rsidR="00FD3671">
        <w:rPr>
          <w:rFonts w:cstheme="minorHAnsi"/>
          <w:lang w:val="cy-GB"/>
        </w:rPr>
        <w:t xml:space="preserve">t is crucial that </w:t>
      </w:r>
      <w:r w:rsidR="001C1DEE">
        <w:rPr>
          <w:rFonts w:cstheme="minorHAnsi"/>
          <w:lang w:val="cy-GB"/>
        </w:rPr>
        <w:t xml:space="preserve">young people coming into </w:t>
      </w:r>
      <w:r w:rsidR="003F6CA7">
        <w:rPr>
          <w:rFonts w:cstheme="minorHAnsi"/>
          <w:lang w:val="cy-GB"/>
        </w:rPr>
        <w:t>authorities</w:t>
      </w:r>
      <w:r w:rsidR="001C1DEE">
        <w:rPr>
          <w:rFonts w:cstheme="minorHAnsi"/>
          <w:lang w:val="cy-GB"/>
        </w:rPr>
        <w:t xml:space="preserve"> are coached in the Act</w:t>
      </w:r>
      <w:r w:rsidR="00F0526E">
        <w:rPr>
          <w:rFonts w:cstheme="minorHAnsi"/>
          <w:lang w:val="cy-GB"/>
        </w:rPr>
        <w:t>,</w:t>
      </w:r>
      <w:r w:rsidR="001C1DEE">
        <w:rPr>
          <w:rFonts w:cstheme="minorHAnsi"/>
          <w:lang w:val="cy-GB"/>
        </w:rPr>
        <w:t xml:space="preserve"> </w:t>
      </w:r>
      <w:r w:rsidR="00D3270F">
        <w:rPr>
          <w:rFonts w:cstheme="minorHAnsi"/>
          <w:lang w:val="cy-GB"/>
        </w:rPr>
        <w:t>so they can better</w:t>
      </w:r>
      <w:r w:rsidR="001C1DEE">
        <w:rPr>
          <w:rFonts w:cstheme="minorHAnsi"/>
          <w:lang w:val="cy-GB"/>
        </w:rPr>
        <w:t xml:space="preserve"> </w:t>
      </w:r>
      <w:r w:rsidR="00CE389E">
        <w:rPr>
          <w:rFonts w:cstheme="minorHAnsi"/>
          <w:lang w:val="cy-GB"/>
        </w:rPr>
        <w:t>communicate and co-ordi</w:t>
      </w:r>
      <w:r w:rsidR="006F41F4">
        <w:rPr>
          <w:rFonts w:cstheme="minorHAnsi"/>
          <w:lang w:val="cy-GB"/>
        </w:rPr>
        <w:t>na</w:t>
      </w:r>
      <w:r w:rsidR="00CE389E">
        <w:rPr>
          <w:rFonts w:cstheme="minorHAnsi"/>
          <w:lang w:val="cy-GB"/>
        </w:rPr>
        <w:t xml:space="preserve">te </w:t>
      </w:r>
      <w:r w:rsidR="001C1DEE">
        <w:rPr>
          <w:rFonts w:cstheme="minorHAnsi"/>
          <w:lang w:val="cy-GB"/>
        </w:rPr>
        <w:t xml:space="preserve">the </w:t>
      </w:r>
      <w:r w:rsidR="000F2348">
        <w:rPr>
          <w:rFonts w:cstheme="minorHAnsi"/>
          <w:lang w:val="cy-GB"/>
        </w:rPr>
        <w:t xml:space="preserve">oncoming changes </w:t>
      </w:r>
      <w:r w:rsidR="00CE389E">
        <w:rPr>
          <w:rFonts w:cstheme="minorHAnsi"/>
          <w:lang w:val="cy-GB"/>
        </w:rPr>
        <w:t xml:space="preserve">into the future. </w:t>
      </w:r>
      <w:r w:rsidR="009717F3">
        <w:rPr>
          <w:rFonts w:cstheme="minorHAnsi"/>
          <w:lang w:val="cy-GB"/>
        </w:rPr>
        <w:t>(</w:t>
      </w:r>
      <w:r w:rsidR="009F565D">
        <w:rPr>
          <w:rFonts w:cstheme="minorHAnsi"/>
          <w:lang w:val="cy-GB"/>
        </w:rPr>
        <w:t>Future Generations Commissioner, 2021</w:t>
      </w:r>
      <w:r w:rsidR="008A336E">
        <w:rPr>
          <w:rFonts w:cstheme="minorHAnsi"/>
          <w:lang w:val="cy-GB"/>
        </w:rPr>
        <w:t>b</w:t>
      </w:r>
      <w:r w:rsidR="009F565D">
        <w:rPr>
          <w:rFonts w:cstheme="minorHAnsi"/>
          <w:lang w:val="cy-GB"/>
        </w:rPr>
        <w:t>, p. 16</w:t>
      </w:r>
      <w:r w:rsidR="009717F3">
        <w:rPr>
          <w:rFonts w:cstheme="minorHAnsi"/>
          <w:lang w:val="cy-GB"/>
        </w:rPr>
        <w:t>)</w:t>
      </w:r>
      <w:r w:rsidR="009F565D">
        <w:rPr>
          <w:rFonts w:cstheme="minorHAnsi"/>
          <w:lang w:val="cy-GB"/>
        </w:rPr>
        <w:t xml:space="preserve"> </w:t>
      </w:r>
      <w:r w:rsidR="00D14A36">
        <w:rPr>
          <w:rFonts w:cstheme="minorHAnsi"/>
          <w:lang w:val="cy-GB"/>
        </w:rPr>
        <w:t>Carmarthenshire County Council</w:t>
      </w:r>
      <w:r w:rsidR="00335648">
        <w:rPr>
          <w:rFonts w:cstheme="minorHAnsi"/>
          <w:lang w:val="cy-GB"/>
        </w:rPr>
        <w:t xml:space="preserve"> is already required to navigate the</w:t>
      </w:r>
      <w:r w:rsidR="00EE1D33">
        <w:rPr>
          <w:rFonts w:cstheme="minorHAnsi"/>
          <w:lang w:val="cy-GB"/>
        </w:rPr>
        <w:t xml:space="preserve">ir </w:t>
      </w:r>
      <w:r w:rsidR="00875F2D">
        <w:rPr>
          <w:rFonts w:cstheme="minorHAnsi"/>
          <w:lang w:val="cy-GB"/>
        </w:rPr>
        <w:t>duties</w:t>
      </w:r>
      <w:r w:rsidR="00EE1D33">
        <w:rPr>
          <w:rFonts w:cstheme="minorHAnsi"/>
          <w:lang w:val="cy-GB"/>
        </w:rPr>
        <w:t xml:space="preserve"> to the Act under </w:t>
      </w:r>
      <w:r w:rsidR="00384F05">
        <w:rPr>
          <w:rFonts w:cstheme="minorHAnsi"/>
          <w:lang w:val="cy-GB"/>
        </w:rPr>
        <w:t xml:space="preserve">stricter service demands </w:t>
      </w:r>
      <w:r w:rsidR="003073A5">
        <w:rPr>
          <w:rFonts w:cstheme="minorHAnsi"/>
          <w:lang w:val="cy-GB"/>
        </w:rPr>
        <w:t xml:space="preserve">and </w:t>
      </w:r>
      <w:r w:rsidR="00606101">
        <w:rPr>
          <w:rFonts w:cstheme="minorHAnsi"/>
          <w:lang w:val="cy-GB"/>
        </w:rPr>
        <w:t>tighter</w:t>
      </w:r>
      <w:r w:rsidR="003073A5">
        <w:rPr>
          <w:rFonts w:cstheme="minorHAnsi"/>
          <w:lang w:val="cy-GB"/>
        </w:rPr>
        <w:t xml:space="preserve"> </w:t>
      </w:r>
      <w:r w:rsidR="00532966">
        <w:rPr>
          <w:rFonts w:cstheme="minorHAnsi"/>
          <w:lang w:val="cy-GB"/>
        </w:rPr>
        <w:t>financial hardship</w:t>
      </w:r>
      <w:r w:rsidR="00606101">
        <w:rPr>
          <w:rFonts w:cstheme="minorHAnsi"/>
          <w:lang w:val="cy-GB"/>
        </w:rPr>
        <w:t>s</w:t>
      </w:r>
      <w:r w:rsidR="00384F05">
        <w:rPr>
          <w:rFonts w:cstheme="minorHAnsi"/>
          <w:lang w:val="cy-GB"/>
        </w:rPr>
        <w:t xml:space="preserve"> than </w:t>
      </w:r>
      <w:r w:rsidR="00606101">
        <w:rPr>
          <w:rFonts w:cstheme="minorHAnsi"/>
          <w:lang w:val="cy-GB"/>
        </w:rPr>
        <w:t>in the past</w:t>
      </w:r>
      <w:r w:rsidR="00532966">
        <w:rPr>
          <w:rFonts w:cstheme="minorHAnsi"/>
          <w:lang w:val="cy-GB"/>
        </w:rPr>
        <w:t>.</w:t>
      </w:r>
      <w:r w:rsidR="00384F05">
        <w:rPr>
          <w:rFonts w:cstheme="minorHAnsi"/>
          <w:lang w:val="cy-GB"/>
        </w:rPr>
        <w:t xml:space="preserve"> </w:t>
      </w:r>
      <w:r w:rsidR="008E2364">
        <w:rPr>
          <w:rFonts w:cstheme="minorHAnsi"/>
          <w:lang w:val="cy-GB"/>
        </w:rPr>
        <w:t>The s</w:t>
      </w:r>
      <w:r w:rsidR="00BA4A43">
        <w:rPr>
          <w:rFonts w:cstheme="minorHAnsi"/>
          <w:lang w:val="cy-GB"/>
        </w:rPr>
        <w:t>ame economic</w:t>
      </w:r>
      <w:r w:rsidR="008E2364">
        <w:rPr>
          <w:rFonts w:cstheme="minorHAnsi"/>
          <w:lang w:val="cy-GB"/>
        </w:rPr>
        <w:t xml:space="preserve"> </w:t>
      </w:r>
      <w:r w:rsidR="00606101">
        <w:rPr>
          <w:rFonts w:cstheme="minorHAnsi"/>
          <w:lang w:val="cy-GB"/>
        </w:rPr>
        <w:t xml:space="preserve">events </w:t>
      </w:r>
      <w:r w:rsidR="008E2364">
        <w:rPr>
          <w:rFonts w:cstheme="minorHAnsi"/>
          <w:lang w:val="cy-GB"/>
        </w:rPr>
        <w:t xml:space="preserve">that </w:t>
      </w:r>
      <w:r w:rsidR="00BA4A43">
        <w:rPr>
          <w:rFonts w:cstheme="minorHAnsi"/>
          <w:lang w:val="cy-GB"/>
        </w:rPr>
        <w:t xml:space="preserve">cut into public sector budgets simultaneously create </w:t>
      </w:r>
      <w:r w:rsidR="00695022">
        <w:rPr>
          <w:rFonts w:cstheme="minorHAnsi"/>
          <w:lang w:val="cy-GB"/>
        </w:rPr>
        <w:t xml:space="preserve">more </w:t>
      </w:r>
      <w:r w:rsidR="00C90163">
        <w:rPr>
          <w:rFonts w:cstheme="minorHAnsi"/>
          <w:lang w:val="cy-GB"/>
        </w:rPr>
        <w:t xml:space="preserve">demand </w:t>
      </w:r>
      <w:r w:rsidR="00BA4B13">
        <w:rPr>
          <w:rFonts w:cstheme="minorHAnsi"/>
          <w:lang w:val="cy-GB"/>
        </w:rPr>
        <w:t xml:space="preserve">to deliver well-being </w:t>
      </w:r>
      <w:r w:rsidR="00E5767D">
        <w:rPr>
          <w:rFonts w:cstheme="minorHAnsi"/>
          <w:lang w:val="cy-GB"/>
        </w:rPr>
        <w:t xml:space="preserve">support in the community. </w:t>
      </w:r>
      <w:r w:rsidR="00710EE0">
        <w:rPr>
          <w:rFonts w:cstheme="minorHAnsi"/>
          <w:lang w:val="cy-GB"/>
        </w:rPr>
        <w:t>(</w:t>
      </w:r>
      <w:r w:rsidR="007403C3">
        <w:rPr>
          <w:rFonts w:cstheme="minorHAnsi"/>
          <w:lang w:val="cy-GB"/>
        </w:rPr>
        <w:t xml:space="preserve">Future Generations Commissioner, </w:t>
      </w:r>
      <w:r w:rsidR="003A2916">
        <w:rPr>
          <w:rFonts w:cstheme="minorHAnsi"/>
          <w:lang w:val="cy-GB"/>
        </w:rPr>
        <w:t>2023, p. 13</w:t>
      </w:r>
      <w:r w:rsidR="00710EE0">
        <w:rPr>
          <w:rFonts w:cstheme="minorHAnsi"/>
          <w:lang w:val="cy-GB"/>
        </w:rPr>
        <w:t>)</w:t>
      </w:r>
      <w:r w:rsidR="00C21DEC">
        <w:rPr>
          <w:rFonts w:cstheme="minorHAnsi"/>
          <w:lang w:val="cy-GB"/>
        </w:rPr>
        <w:t xml:space="preserve"> </w:t>
      </w:r>
      <w:r w:rsidR="008B08F4">
        <w:rPr>
          <w:rFonts w:cstheme="minorHAnsi"/>
          <w:lang w:val="cy-GB"/>
        </w:rPr>
        <w:t xml:space="preserve">While </w:t>
      </w:r>
      <w:r w:rsidR="004C1DFA">
        <w:rPr>
          <w:rFonts w:cstheme="minorHAnsi"/>
          <w:lang w:val="cy-GB"/>
        </w:rPr>
        <w:t xml:space="preserve">one may argue the Act is not </w:t>
      </w:r>
      <w:r w:rsidR="00C82C9B">
        <w:rPr>
          <w:rFonts w:cstheme="minorHAnsi"/>
          <w:lang w:val="cy-GB"/>
        </w:rPr>
        <w:t>a</w:t>
      </w:r>
      <w:r w:rsidR="00911331">
        <w:rPr>
          <w:rFonts w:cstheme="minorHAnsi"/>
          <w:lang w:val="cy-GB"/>
        </w:rPr>
        <w:t xml:space="preserve"> compel</w:t>
      </w:r>
      <w:r w:rsidR="00B32BBA">
        <w:rPr>
          <w:rFonts w:cstheme="minorHAnsi"/>
          <w:lang w:val="cy-GB"/>
        </w:rPr>
        <w:t xml:space="preserve">ling legal framework, </w:t>
      </w:r>
      <w:r w:rsidR="004213CE">
        <w:rPr>
          <w:rFonts w:cstheme="minorHAnsi"/>
          <w:lang w:val="cy-GB"/>
        </w:rPr>
        <w:t>it</w:t>
      </w:r>
      <w:r w:rsidR="00043767">
        <w:rPr>
          <w:rFonts w:cstheme="minorHAnsi"/>
          <w:lang w:val="cy-GB"/>
        </w:rPr>
        <w:t xml:space="preserve"> </w:t>
      </w:r>
      <w:r w:rsidR="000473BC">
        <w:rPr>
          <w:rFonts w:cstheme="minorHAnsi"/>
          <w:lang w:val="cy-GB"/>
        </w:rPr>
        <w:t xml:space="preserve">does </w:t>
      </w:r>
      <w:r w:rsidR="00EA5CD2">
        <w:rPr>
          <w:rFonts w:cstheme="minorHAnsi"/>
          <w:lang w:val="cy-GB"/>
        </w:rPr>
        <w:t>insist</w:t>
      </w:r>
      <w:r w:rsidR="00043767">
        <w:rPr>
          <w:rFonts w:cstheme="minorHAnsi"/>
          <w:lang w:val="cy-GB"/>
        </w:rPr>
        <w:t xml:space="preserve"> that </w:t>
      </w:r>
      <w:r w:rsidR="00D806EA">
        <w:rPr>
          <w:rFonts w:cstheme="minorHAnsi"/>
          <w:lang w:val="cy-GB"/>
        </w:rPr>
        <w:t xml:space="preserve">public authorities </w:t>
      </w:r>
      <w:r w:rsidR="007737BC">
        <w:rPr>
          <w:rFonts w:cstheme="minorHAnsi"/>
          <w:lang w:val="cy-GB"/>
        </w:rPr>
        <w:t xml:space="preserve">achieve </w:t>
      </w:r>
      <w:r w:rsidR="00E31616">
        <w:rPr>
          <w:rFonts w:cstheme="minorHAnsi"/>
          <w:lang w:val="cy-GB"/>
        </w:rPr>
        <w:t xml:space="preserve">a sufficient standard of </w:t>
      </w:r>
      <w:r w:rsidR="007737BC">
        <w:rPr>
          <w:rFonts w:cstheme="minorHAnsi"/>
          <w:lang w:val="cy-GB"/>
        </w:rPr>
        <w:t>process and paperwork.</w:t>
      </w:r>
      <w:r w:rsidR="00EE3892">
        <w:rPr>
          <w:rFonts w:cstheme="minorHAnsi"/>
          <w:lang w:val="cy-GB"/>
        </w:rPr>
        <w:t xml:space="preserve"> </w:t>
      </w:r>
      <w:r w:rsidR="008129A8">
        <w:rPr>
          <w:rFonts w:cstheme="minorHAnsi"/>
          <w:lang w:val="cy-GB"/>
        </w:rPr>
        <w:t>This</w:t>
      </w:r>
      <w:r w:rsidR="001B1399">
        <w:rPr>
          <w:rFonts w:cstheme="minorHAnsi"/>
          <w:lang w:val="cy-GB"/>
        </w:rPr>
        <w:t xml:space="preserve"> involves publishing </w:t>
      </w:r>
      <w:r w:rsidR="007D4C6A">
        <w:rPr>
          <w:rFonts w:cstheme="minorHAnsi"/>
          <w:lang w:val="cy-GB"/>
        </w:rPr>
        <w:t>targets, monitoring progress, allocating resources</w:t>
      </w:r>
      <w:r w:rsidR="00D911C5">
        <w:rPr>
          <w:rFonts w:cstheme="minorHAnsi"/>
          <w:lang w:val="cy-GB"/>
        </w:rPr>
        <w:t xml:space="preserve">, setting deadlines, and </w:t>
      </w:r>
      <w:r w:rsidR="00724964">
        <w:rPr>
          <w:rFonts w:cstheme="minorHAnsi"/>
          <w:lang w:val="cy-GB"/>
        </w:rPr>
        <w:t xml:space="preserve">first and foremost </w:t>
      </w:r>
      <w:r w:rsidR="00D911C5">
        <w:rPr>
          <w:rFonts w:cstheme="minorHAnsi"/>
          <w:lang w:val="cy-GB"/>
        </w:rPr>
        <w:t>act</w:t>
      </w:r>
      <w:r w:rsidR="00724964">
        <w:rPr>
          <w:rFonts w:cstheme="minorHAnsi"/>
          <w:lang w:val="cy-GB"/>
        </w:rPr>
        <w:t>ing in a way that does not flagrantly contradict the spirit of the Act. (</w:t>
      </w:r>
      <w:r w:rsidR="004B63F1">
        <w:rPr>
          <w:rFonts w:cstheme="minorHAnsi"/>
          <w:lang w:val="cy-GB"/>
        </w:rPr>
        <w:t xml:space="preserve">Stokes &amp; Smyth, </w:t>
      </w:r>
      <w:r w:rsidR="007E7FC3">
        <w:rPr>
          <w:rFonts w:cstheme="minorHAnsi"/>
          <w:lang w:val="cy-GB"/>
        </w:rPr>
        <w:t xml:space="preserve">2024, p. </w:t>
      </w:r>
      <w:r w:rsidR="0084236F">
        <w:rPr>
          <w:rFonts w:cstheme="minorHAnsi"/>
          <w:lang w:val="cy-GB"/>
        </w:rPr>
        <w:t>576</w:t>
      </w:r>
      <w:r w:rsidR="00724964">
        <w:rPr>
          <w:rFonts w:cstheme="minorHAnsi"/>
          <w:lang w:val="cy-GB"/>
        </w:rPr>
        <w:t>)</w:t>
      </w:r>
      <w:r w:rsidR="00AF18AE">
        <w:rPr>
          <w:rFonts w:cstheme="minorHAnsi"/>
          <w:lang w:val="cy-GB"/>
        </w:rPr>
        <w:t xml:space="preserve"> </w:t>
      </w:r>
      <w:r w:rsidR="009808E4">
        <w:rPr>
          <w:rFonts w:cstheme="minorHAnsi"/>
          <w:lang w:val="cy-GB"/>
        </w:rPr>
        <w:t>Public sector authorities</w:t>
      </w:r>
      <w:r w:rsidR="007D5FB0">
        <w:rPr>
          <w:rFonts w:cstheme="minorHAnsi"/>
          <w:lang w:val="cy-GB"/>
        </w:rPr>
        <w:t xml:space="preserve">, </w:t>
      </w:r>
      <w:r w:rsidR="009808E4">
        <w:rPr>
          <w:rFonts w:cstheme="minorHAnsi"/>
          <w:lang w:val="cy-GB"/>
        </w:rPr>
        <w:t xml:space="preserve">sensitive </w:t>
      </w:r>
      <w:r w:rsidR="007D5FB0">
        <w:rPr>
          <w:rFonts w:cstheme="minorHAnsi"/>
          <w:lang w:val="cy-GB"/>
        </w:rPr>
        <w:t xml:space="preserve">to ministerial criticism and media scrutiny, </w:t>
      </w:r>
      <w:r w:rsidR="00184A29">
        <w:rPr>
          <w:rFonts w:cstheme="minorHAnsi"/>
          <w:lang w:val="cy-GB"/>
        </w:rPr>
        <w:t>do not have the confidence to deviate from these duties</w:t>
      </w:r>
      <w:r w:rsidR="009D4A3F">
        <w:rPr>
          <w:rFonts w:cstheme="minorHAnsi"/>
          <w:lang w:val="cy-GB"/>
        </w:rPr>
        <w:t>,</w:t>
      </w:r>
      <w:r w:rsidR="00184A29">
        <w:rPr>
          <w:rFonts w:cstheme="minorHAnsi"/>
          <w:lang w:val="cy-GB"/>
        </w:rPr>
        <w:t xml:space="preserve"> and err on the side of compliance when possible. </w:t>
      </w:r>
      <w:r w:rsidR="00740F56">
        <w:rPr>
          <w:rFonts w:cstheme="minorHAnsi"/>
          <w:lang w:val="cy-GB"/>
        </w:rPr>
        <w:t>The</w:t>
      </w:r>
      <w:r w:rsidR="004B0102">
        <w:rPr>
          <w:rFonts w:cstheme="minorHAnsi"/>
          <w:lang w:val="cy-GB"/>
        </w:rPr>
        <w:t xml:space="preserve">re is an increasing reliance on the third sector to </w:t>
      </w:r>
      <w:r w:rsidR="009836D2">
        <w:rPr>
          <w:rFonts w:cstheme="minorHAnsi"/>
          <w:lang w:val="cy-GB"/>
        </w:rPr>
        <w:t>alleviate well-being</w:t>
      </w:r>
      <w:r w:rsidR="00090B1C">
        <w:rPr>
          <w:rFonts w:cstheme="minorHAnsi"/>
          <w:lang w:val="cy-GB"/>
        </w:rPr>
        <w:t xml:space="preserve"> </w:t>
      </w:r>
      <w:r w:rsidR="00E4042B">
        <w:rPr>
          <w:rFonts w:cstheme="minorHAnsi"/>
          <w:lang w:val="cy-GB"/>
        </w:rPr>
        <w:t>services</w:t>
      </w:r>
      <w:r w:rsidR="002B1903">
        <w:rPr>
          <w:rFonts w:cstheme="minorHAnsi"/>
          <w:lang w:val="cy-GB"/>
        </w:rPr>
        <w:t xml:space="preserve">, </w:t>
      </w:r>
      <w:r w:rsidR="00746F31">
        <w:rPr>
          <w:rFonts w:cstheme="minorHAnsi"/>
          <w:lang w:val="cy-GB"/>
        </w:rPr>
        <w:t xml:space="preserve">which represents a considerable shift </w:t>
      </w:r>
      <w:r w:rsidR="006E1044">
        <w:rPr>
          <w:rFonts w:cstheme="minorHAnsi"/>
          <w:lang w:val="cy-GB"/>
        </w:rPr>
        <w:t>of work strategy</w:t>
      </w:r>
      <w:r w:rsidR="00856090">
        <w:rPr>
          <w:rFonts w:cstheme="minorHAnsi"/>
          <w:lang w:val="cy-GB"/>
        </w:rPr>
        <w:t xml:space="preserve"> </w:t>
      </w:r>
      <w:r w:rsidR="006E1044">
        <w:rPr>
          <w:rFonts w:cstheme="minorHAnsi"/>
          <w:lang w:val="cy-GB"/>
        </w:rPr>
        <w:t>in</w:t>
      </w:r>
      <w:r w:rsidR="00856090">
        <w:rPr>
          <w:rFonts w:cstheme="minorHAnsi"/>
          <w:lang w:val="cy-GB"/>
        </w:rPr>
        <w:t xml:space="preserve"> Carmarthenshire County Council. </w:t>
      </w:r>
      <w:r w:rsidR="007072D0">
        <w:rPr>
          <w:rFonts w:cstheme="minorHAnsi"/>
          <w:lang w:val="cy-GB"/>
        </w:rPr>
        <w:t xml:space="preserve">This </w:t>
      </w:r>
      <w:r w:rsidR="00246378">
        <w:rPr>
          <w:rFonts w:cstheme="minorHAnsi"/>
          <w:lang w:val="cy-GB"/>
        </w:rPr>
        <w:t>offers</w:t>
      </w:r>
      <w:r w:rsidR="0084250B">
        <w:rPr>
          <w:rFonts w:cstheme="minorHAnsi"/>
          <w:lang w:val="cy-GB"/>
        </w:rPr>
        <w:t xml:space="preserve"> </w:t>
      </w:r>
      <w:r w:rsidR="00246378">
        <w:rPr>
          <w:rFonts w:cstheme="minorHAnsi"/>
          <w:lang w:val="cy-GB"/>
        </w:rPr>
        <w:t>an opportunity</w:t>
      </w:r>
      <w:r w:rsidR="0084250B">
        <w:rPr>
          <w:rFonts w:cstheme="minorHAnsi"/>
          <w:lang w:val="cy-GB"/>
        </w:rPr>
        <w:t xml:space="preserve"> to </w:t>
      </w:r>
      <w:r w:rsidR="006C3BF3">
        <w:rPr>
          <w:rFonts w:cstheme="minorHAnsi"/>
          <w:lang w:val="cy-GB"/>
        </w:rPr>
        <w:t xml:space="preserve">increase </w:t>
      </w:r>
      <w:r w:rsidR="0084250B">
        <w:rPr>
          <w:rFonts w:cstheme="minorHAnsi"/>
          <w:lang w:val="cy-GB"/>
        </w:rPr>
        <w:t>invest</w:t>
      </w:r>
      <w:r w:rsidR="006C3BF3">
        <w:rPr>
          <w:rFonts w:cstheme="minorHAnsi"/>
          <w:lang w:val="cy-GB"/>
        </w:rPr>
        <w:t>ment</w:t>
      </w:r>
      <w:r w:rsidR="0084250B">
        <w:rPr>
          <w:rFonts w:cstheme="minorHAnsi"/>
          <w:lang w:val="cy-GB"/>
        </w:rPr>
        <w:t xml:space="preserve"> </w:t>
      </w:r>
      <w:r w:rsidR="00246378">
        <w:rPr>
          <w:rFonts w:cstheme="minorHAnsi"/>
          <w:lang w:val="cy-GB"/>
        </w:rPr>
        <w:t>in</w:t>
      </w:r>
      <w:r w:rsidR="00E8484D">
        <w:rPr>
          <w:rFonts w:cstheme="minorHAnsi"/>
          <w:lang w:val="cy-GB"/>
        </w:rPr>
        <w:t xml:space="preserve"> </w:t>
      </w:r>
      <w:r w:rsidR="001C16D0">
        <w:rPr>
          <w:rFonts w:cstheme="minorHAnsi"/>
          <w:lang w:val="cy-GB"/>
        </w:rPr>
        <w:t>people who are at the frontline of</w:t>
      </w:r>
      <w:r w:rsidR="00BC72F4">
        <w:rPr>
          <w:rFonts w:cstheme="minorHAnsi"/>
          <w:lang w:val="cy-GB"/>
        </w:rPr>
        <w:t xml:space="preserve"> </w:t>
      </w:r>
      <w:r w:rsidR="009F79F0">
        <w:rPr>
          <w:rFonts w:cstheme="minorHAnsi"/>
          <w:lang w:val="cy-GB"/>
        </w:rPr>
        <w:t>improv</w:t>
      </w:r>
      <w:r w:rsidR="00A66D23">
        <w:rPr>
          <w:rFonts w:cstheme="minorHAnsi"/>
          <w:lang w:val="cy-GB"/>
        </w:rPr>
        <w:t>ing</w:t>
      </w:r>
      <w:r w:rsidR="009F79F0">
        <w:rPr>
          <w:rFonts w:cstheme="minorHAnsi"/>
          <w:lang w:val="cy-GB"/>
        </w:rPr>
        <w:t xml:space="preserve"> well-being across Cymru</w:t>
      </w:r>
      <w:r w:rsidR="006C3BF3">
        <w:rPr>
          <w:rFonts w:cstheme="minorHAnsi"/>
          <w:lang w:val="cy-GB"/>
        </w:rPr>
        <w:t xml:space="preserve">. </w:t>
      </w:r>
      <w:r w:rsidR="00C87B3E">
        <w:rPr>
          <w:rFonts w:cstheme="minorHAnsi"/>
          <w:lang w:val="cy-GB"/>
        </w:rPr>
        <w:t xml:space="preserve">The </w:t>
      </w:r>
      <w:r w:rsidR="00AE0F86">
        <w:rPr>
          <w:rFonts w:cstheme="minorHAnsi"/>
          <w:lang w:val="cy-GB"/>
        </w:rPr>
        <w:t xml:space="preserve">Act should be embedded into graduate and </w:t>
      </w:r>
      <w:r w:rsidR="00D266BF">
        <w:rPr>
          <w:rFonts w:cstheme="minorHAnsi"/>
          <w:lang w:val="cy-GB"/>
        </w:rPr>
        <w:t xml:space="preserve">leadership </w:t>
      </w:r>
      <w:r w:rsidR="00AE0F86">
        <w:rPr>
          <w:rFonts w:cstheme="minorHAnsi"/>
          <w:lang w:val="cy-GB"/>
        </w:rPr>
        <w:t xml:space="preserve">programmes because </w:t>
      </w:r>
      <w:r w:rsidR="00657CC7">
        <w:rPr>
          <w:rFonts w:cstheme="minorHAnsi"/>
          <w:lang w:val="cy-GB"/>
        </w:rPr>
        <w:t>its</w:t>
      </w:r>
      <w:r w:rsidR="00D266BF">
        <w:rPr>
          <w:rFonts w:cstheme="minorHAnsi"/>
          <w:lang w:val="cy-GB"/>
        </w:rPr>
        <w:t xml:space="preserve"> focus on the future and five ways of working </w:t>
      </w:r>
      <w:r w:rsidR="00C60460">
        <w:rPr>
          <w:rFonts w:cstheme="minorHAnsi"/>
          <w:lang w:val="cy-GB"/>
        </w:rPr>
        <w:t>“</w:t>
      </w:r>
      <w:r w:rsidR="00C60460" w:rsidRPr="00C60460">
        <w:rPr>
          <w:rFonts w:cstheme="minorHAnsi"/>
          <w:lang w:val="cy-GB"/>
        </w:rPr>
        <w:t>help spread the culture and ethos of co-production and its benefits</w:t>
      </w:r>
      <w:r w:rsidR="00C60460">
        <w:rPr>
          <w:rFonts w:cstheme="minorHAnsi"/>
          <w:lang w:val="cy-GB"/>
        </w:rPr>
        <w:t>”</w:t>
      </w:r>
      <w:r w:rsidR="002D4AA1">
        <w:rPr>
          <w:rFonts w:cstheme="minorHAnsi"/>
          <w:lang w:val="cy-GB"/>
        </w:rPr>
        <w:t>.</w:t>
      </w:r>
      <w:r w:rsidR="00EE1F5B">
        <w:rPr>
          <w:rFonts w:cstheme="minorHAnsi"/>
          <w:lang w:val="cy-GB"/>
        </w:rPr>
        <w:t xml:space="preserve"> (</w:t>
      </w:r>
      <w:r w:rsidR="009513BD">
        <w:rPr>
          <w:rFonts w:cstheme="minorHAnsi"/>
          <w:lang w:val="cy-GB"/>
        </w:rPr>
        <w:t>Takle, 2024, p. 23</w:t>
      </w:r>
      <w:r w:rsidR="00EE1F5B">
        <w:rPr>
          <w:rFonts w:cstheme="minorHAnsi"/>
          <w:lang w:val="cy-GB"/>
        </w:rPr>
        <w:t>)</w:t>
      </w:r>
      <w:r w:rsidR="009513BD">
        <w:rPr>
          <w:rFonts w:cstheme="minorHAnsi"/>
          <w:lang w:val="cy-GB"/>
        </w:rPr>
        <w:t xml:space="preserve"> </w:t>
      </w:r>
      <w:r w:rsidR="00492D3C">
        <w:rPr>
          <w:rFonts w:cstheme="minorHAnsi"/>
          <w:lang w:val="cy-GB"/>
        </w:rPr>
        <w:t xml:space="preserve">One of the key </w:t>
      </w:r>
      <w:r w:rsidR="00C000B1" w:rsidRPr="00C000B1">
        <w:rPr>
          <w:rFonts w:cstheme="minorHAnsi"/>
          <w:lang w:val="cy-GB"/>
        </w:rPr>
        <w:t>deficienc</w:t>
      </w:r>
      <w:r w:rsidR="00C000B1">
        <w:rPr>
          <w:rFonts w:cstheme="minorHAnsi"/>
          <w:lang w:val="cy-GB"/>
        </w:rPr>
        <w:t xml:space="preserve">ies </w:t>
      </w:r>
      <w:r w:rsidR="00F74A84">
        <w:rPr>
          <w:rFonts w:cstheme="minorHAnsi"/>
          <w:lang w:val="cy-GB"/>
        </w:rPr>
        <w:t xml:space="preserve">of the Act is its </w:t>
      </w:r>
      <w:r w:rsidR="00664734">
        <w:rPr>
          <w:rFonts w:cstheme="minorHAnsi"/>
          <w:lang w:val="cy-GB"/>
        </w:rPr>
        <w:t>inability to create change in the private sector</w:t>
      </w:r>
      <w:r w:rsidR="003858C9">
        <w:rPr>
          <w:rFonts w:cstheme="minorHAnsi"/>
          <w:lang w:val="cy-GB"/>
        </w:rPr>
        <w:t xml:space="preserve"> directly. However, the </w:t>
      </w:r>
      <w:r w:rsidR="00D03A9A">
        <w:rPr>
          <w:rFonts w:cstheme="minorHAnsi"/>
          <w:lang w:val="cy-GB"/>
        </w:rPr>
        <w:t>example set and environment made by the local authority can to a great extent influence</w:t>
      </w:r>
      <w:r w:rsidR="00795B27">
        <w:rPr>
          <w:rFonts w:cstheme="minorHAnsi"/>
          <w:lang w:val="cy-GB"/>
        </w:rPr>
        <w:t xml:space="preserve"> th</w:t>
      </w:r>
      <w:r w:rsidR="00455CF9">
        <w:rPr>
          <w:rFonts w:cstheme="minorHAnsi"/>
          <w:lang w:val="cy-GB"/>
        </w:rPr>
        <w:t>e business</w:t>
      </w:r>
      <w:r w:rsidR="00FB401C">
        <w:rPr>
          <w:rFonts w:cstheme="minorHAnsi"/>
          <w:lang w:val="cy-GB"/>
        </w:rPr>
        <w:t>es</w:t>
      </w:r>
      <w:r w:rsidR="00BD15E7">
        <w:rPr>
          <w:rFonts w:cstheme="minorHAnsi"/>
          <w:lang w:val="cy-GB"/>
        </w:rPr>
        <w:t xml:space="preserve"> and enterpri</w:t>
      </w:r>
      <w:r w:rsidR="002355C9">
        <w:rPr>
          <w:rFonts w:cstheme="minorHAnsi"/>
          <w:lang w:val="cy-GB"/>
        </w:rPr>
        <w:t>se</w:t>
      </w:r>
      <w:r w:rsidR="00FB401C">
        <w:rPr>
          <w:rFonts w:cstheme="minorHAnsi"/>
          <w:lang w:val="cy-GB"/>
        </w:rPr>
        <w:t>s</w:t>
      </w:r>
      <w:r w:rsidR="00AD1F02">
        <w:rPr>
          <w:rFonts w:cstheme="minorHAnsi"/>
          <w:lang w:val="cy-GB"/>
        </w:rPr>
        <w:t xml:space="preserve"> trading </w:t>
      </w:r>
      <w:r w:rsidR="00BD15E7">
        <w:rPr>
          <w:rFonts w:cstheme="minorHAnsi"/>
          <w:lang w:val="cy-GB"/>
        </w:rPr>
        <w:t>in the area.</w:t>
      </w:r>
      <w:r w:rsidR="00AD1F02">
        <w:rPr>
          <w:rFonts w:cstheme="minorHAnsi"/>
          <w:lang w:val="cy-GB"/>
        </w:rPr>
        <w:t xml:space="preserve"> </w:t>
      </w:r>
      <w:r w:rsidR="0033219D">
        <w:rPr>
          <w:rFonts w:cstheme="minorHAnsi"/>
          <w:lang w:val="cy-GB"/>
        </w:rPr>
        <w:t>G</w:t>
      </w:r>
      <w:r w:rsidR="00D4710F">
        <w:rPr>
          <w:rFonts w:cstheme="minorHAnsi"/>
          <w:lang w:val="cy-GB"/>
        </w:rPr>
        <w:t xml:space="preserve">reen spaces </w:t>
      </w:r>
      <w:r w:rsidR="00CD5DAE">
        <w:rPr>
          <w:rFonts w:cstheme="minorHAnsi"/>
          <w:lang w:val="cy-GB"/>
        </w:rPr>
        <w:t>designed and managed with public well-being in mind are attractive to companies,</w:t>
      </w:r>
      <w:r w:rsidR="00301645">
        <w:rPr>
          <w:rFonts w:cstheme="minorHAnsi"/>
          <w:lang w:val="cy-GB"/>
        </w:rPr>
        <w:t xml:space="preserve"> </w:t>
      </w:r>
      <w:r w:rsidR="00D675F4">
        <w:rPr>
          <w:rFonts w:cstheme="minorHAnsi"/>
          <w:lang w:val="cy-GB"/>
        </w:rPr>
        <w:t>as they</w:t>
      </w:r>
      <w:r w:rsidR="00AB5575">
        <w:rPr>
          <w:rFonts w:cstheme="minorHAnsi"/>
          <w:lang w:val="cy-GB"/>
        </w:rPr>
        <w:t xml:space="preserve"> </w:t>
      </w:r>
      <w:r w:rsidR="001F7C22">
        <w:rPr>
          <w:rFonts w:cstheme="minorHAnsi"/>
          <w:lang w:val="cy-GB"/>
        </w:rPr>
        <w:t xml:space="preserve">create </w:t>
      </w:r>
      <w:r w:rsidR="00AB5575">
        <w:rPr>
          <w:rFonts w:cstheme="minorHAnsi"/>
          <w:lang w:val="cy-GB"/>
        </w:rPr>
        <w:t>draw for customers, recreation for staff, and</w:t>
      </w:r>
      <w:r w:rsidR="00C6077F">
        <w:rPr>
          <w:rFonts w:cstheme="minorHAnsi"/>
          <w:lang w:val="cy-GB"/>
        </w:rPr>
        <w:t xml:space="preserve"> </w:t>
      </w:r>
      <w:r w:rsidR="00141405">
        <w:rPr>
          <w:rFonts w:cstheme="minorHAnsi"/>
          <w:lang w:val="cy-GB"/>
        </w:rPr>
        <w:t xml:space="preserve">a </w:t>
      </w:r>
      <w:r w:rsidR="00C6077F">
        <w:rPr>
          <w:rFonts w:cstheme="minorHAnsi"/>
          <w:lang w:val="cy-GB"/>
        </w:rPr>
        <w:t>wide</w:t>
      </w:r>
      <w:r w:rsidR="00FB7E3D">
        <w:rPr>
          <w:rFonts w:cstheme="minorHAnsi"/>
          <w:lang w:val="cy-GB"/>
        </w:rPr>
        <w:t xml:space="preserve"> </w:t>
      </w:r>
      <w:r w:rsidR="0033219D">
        <w:rPr>
          <w:rFonts w:cstheme="minorHAnsi"/>
          <w:lang w:val="cy-GB"/>
        </w:rPr>
        <w:t xml:space="preserve">variety </w:t>
      </w:r>
      <w:r w:rsidR="00F90C18">
        <w:rPr>
          <w:rFonts w:cstheme="minorHAnsi"/>
          <w:lang w:val="cy-GB"/>
        </w:rPr>
        <w:t xml:space="preserve">of </w:t>
      </w:r>
      <w:r w:rsidR="00C6077F">
        <w:rPr>
          <w:rFonts w:cstheme="minorHAnsi"/>
          <w:lang w:val="cy-GB"/>
        </w:rPr>
        <w:t>positive</w:t>
      </w:r>
      <w:r w:rsidR="00F90C18">
        <w:rPr>
          <w:rFonts w:cstheme="minorHAnsi"/>
          <w:lang w:val="cy-GB"/>
        </w:rPr>
        <w:t xml:space="preserve"> brand associations.</w:t>
      </w:r>
      <w:r w:rsidR="00182D0E">
        <w:rPr>
          <w:rFonts w:cstheme="minorHAnsi"/>
          <w:lang w:val="cy-GB"/>
        </w:rPr>
        <w:t xml:space="preserve"> </w:t>
      </w:r>
      <w:r w:rsidR="00C6077F">
        <w:rPr>
          <w:rFonts w:cstheme="minorHAnsi"/>
          <w:lang w:val="cy-GB"/>
        </w:rPr>
        <w:t>(Wildlife Trust</w:t>
      </w:r>
      <w:r w:rsidR="00D66CCF">
        <w:rPr>
          <w:rFonts w:cstheme="minorHAnsi"/>
          <w:lang w:val="cy-GB"/>
        </w:rPr>
        <w:t>s</w:t>
      </w:r>
      <w:r w:rsidR="00C6077F">
        <w:rPr>
          <w:rFonts w:cstheme="minorHAnsi"/>
          <w:lang w:val="cy-GB"/>
        </w:rPr>
        <w:t xml:space="preserve"> Wales,</w:t>
      </w:r>
      <w:r w:rsidR="00D66CCF">
        <w:rPr>
          <w:rFonts w:cstheme="minorHAnsi"/>
          <w:lang w:val="cy-GB"/>
        </w:rPr>
        <w:t xml:space="preserve"> 2016, p. </w:t>
      </w:r>
      <w:r w:rsidR="00097CE6">
        <w:rPr>
          <w:rFonts w:cstheme="minorHAnsi"/>
          <w:lang w:val="cy-GB"/>
        </w:rPr>
        <w:t>12)</w:t>
      </w:r>
      <w:r w:rsidR="00C6077F">
        <w:rPr>
          <w:rFonts w:cstheme="minorHAnsi"/>
          <w:lang w:val="cy-GB"/>
        </w:rPr>
        <w:t xml:space="preserve"> </w:t>
      </w:r>
      <w:r w:rsidR="008E7E9B">
        <w:rPr>
          <w:rFonts w:cstheme="minorHAnsi"/>
          <w:lang w:val="cy-GB"/>
        </w:rPr>
        <w:t>In addition, planning divisions</w:t>
      </w:r>
      <w:r w:rsidR="00901454">
        <w:rPr>
          <w:rFonts w:cstheme="minorHAnsi"/>
          <w:lang w:val="cy-GB"/>
        </w:rPr>
        <w:t xml:space="preserve"> </w:t>
      </w:r>
      <w:r w:rsidR="002D673C">
        <w:rPr>
          <w:rFonts w:cstheme="minorHAnsi"/>
          <w:lang w:val="cy-GB"/>
        </w:rPr>
        <w:t>can</w:t>
      </w:r>
      <w:r w:rsidR="00901454">
        <w:rPr>
          <w:rFonts w:cstheme="minorHAnsi"/>
          <w:lang w:val="cy-GB"/>
        </w:rPr>
        <w:t xml:space="preserve"> decide to prioritise small and sustainable shops over </w:t>
      </w:r>
      <w:r w:rsidR="00CD3398">
        <w:rPr>
          <w:rFonts w:cstheme="minorHAnsi"/>
          <w:lang w:val="cy-GB"/>
        </w:rPr>
        <w:t xml:space="preserve">large </w:t>
      </w:r>
      <w:r w:rsidR="00781632">
        <w:rPr>
          <w:rFonts w:cstheme="minorHAnsi"/>
          <w:lang w:val="cy-GB"/>
        </w:rPr>
        <w:t xml:space="preserve">corporate retail on the basis of the Act. </w:t>
      </w:r>
      <w:r w:rsidR="00CD3398">
        <w:rPr>
          <w:rFonts w:cstheme="minorHAnsi"/>
          <w:lang w:val="cy-GB"/>
        </w:rPr>
        <w:t xml:space="preserve">This </w:t>
      </w:r>
      <w:r w:rsidR="002D673C">
        <w:rPr>
          <w:rFonts w:cstheme="minorHAnsi"/>
          <w:lang w:val="cy-GB"/>
        </w:rPr>
        <w:t>could</w:t>
      </w:r>
      <w:r w:rsidR="00737EF7">
        <w:rPr>
          <w:rFonts w:cstheme="minorHAnsi"/>
          <w:lang w:val="cy-GB"/>
        </w:rPr>
        <w:t xml:space="preserve"> be combined with a well-being oriented procurement process, </w:t>
      </w:r>
      <w:r w:rsidR="00BD4596">
        <w:rPr>
          <w:rFonts w:cstheme="minorHAnsi"/>
          <w:lang w:val="cy-GB"/>
        </w:rPr>
        <w:t xml:space="preserve">ensuring that </w:t>
      </w:r>
      <w:r w:rsidR="009933BD">
        <w:rPr>
          <w:rFonts w:cstheme="minorHAnsi"/>
          <w:lang w:val="cy-GB"/>
        </w:rPr>
        <w:t>contracts are delivered to e</w:t>
      </w:r>
      <w:r w:rsidR="002129DE">
        <w:rPr>
          <w:rFonts w:cstheme="minorHAnsi"/>
          <w:lang w:val="cy-GB"/>
        </w:rPr>
        <w:t>co-</w:t>
      </w:r>
      <w:r w:rsidR="009933BD">
        <w:rPr>
          <w:rFonts w:cstheme="minorHAnsi"/>
          <w:lang w:val="cy-GB"/>
        </w:rPr>
        <w:t>friendly</w:t>
      </w:r>
      <w:r w:rsidR="00357263">
        <w:rPr>
          <w:rFonts w:cstheme="minorHAnsi"/>
          <w:lang w:val="cy-GB"/>
        </w:rPr>
        <w:t xml:space="preserve"> and </w:t>
      </w:r>
      <w:r w:rsidR="00BB01AC">
        <w:rPr>
          <w:rFonts w:cstheme="minorHAnsi"/>
          <w:lang w:val="cy-GB"/>
        </w:rPr>
        <w:t xml:space="preserve">regional </w:t>
      </w:r>
      <w:r w:rsidR="00357263">
        <w:rPr>
          <w:rFonts w:cstheme="minorHAnsi"/>
          <w:lang w:val="cy-GB"/>
        </w:rPr>
        <w:t xml:space="preserve">providers </w:t>
      </w:r>
      <w:r w:rsidR="00BB01AC">
        <w:rPr>
          <w:rFonts w:cstheme="minorHAnsi"/>
          <w:lang w:val="cy-GB"/>
        </w:rPr>
        <w:t>as a priority.</w:t>
      </w:r>
      <w:r w:rsidR="00FC230F">
        <w:rPr>
          <w:rFonts w:cstheme="minorHAnsi"/>
          <w:lang w:val="cy-GB"/>
        </w:rPr>
        <w:t xml:space="preserve"> </w:t>
      </w:r>
      <w:r w:rsidR="00571529">
        <w:rPr>
          <w:rFonts w:cstheme="minorHAnsi"/>
          <w:lang w:val="cy-GB"/>
        </w:rPr>
        <w:t>Nature and the p</w:t>
      </w:r>
      <w:r w:rsidR="00DD51FA">
        <w:rPr>
          <w:rFonts w:cstheme="minorHAnsi"/>
          <w:lang w:val="cy-GB"/>
        </w:rPr>
        <w:t>ublic good</w:t>
      </w:r>
      <w:r w:rsidR="00571529">
        <w:rPr>
          <w:rFonts w:cstheme="minorHAnsi"/>
          <w:lang w:val="cy-GB"/>
        </w:rPr>
        <w:t xml:space="preserve"> are </w:t>
      </w:r>
      <w:r w:rsidR="002129DE">
        <w:rPr>
          <w:rFonts w:cstheme="minorHAnsi"/>
          <w:lang w:val="cy-GB"/>
        </w:rPr>
        <w:t xml:space="preserve">thereby </w:t>
      </w:r>
      <w:r w:rsidR="00571529">
        <w:rPr>
          <w:rFonts w:cstheme="minorHAnsi"/>
          <w:lang w:val="cy-GB"/>
        </w:rPr>
        <w:t>key s</w:t>
      </w:r>
      <w:r w:rsidR="002129DE">
        <w:rPr>
          <w:rFonts w:cstheme="minorHAnsi"/>
          <w:lang w:val="cy-GB"/>
        </w:rPr>
        <w:t>h</w:t>
      </w:r>
      <w:r w:rsidR="00571529">
        <w:rPr>
          <w:rFonts w:cstheme="minorHAnsi"/>
          <w:lang w:val="cy-GB"/>
        </w:rPr>
        <w:t>a</w:t>
      </w:r>
      <w:r w:rsidR="002129DE">
        <w:rPr>
          <w:rFonts w:cstheme="minorHAnsi"/>
          <w:lang w:val="cy-GB"/>
        </w:rPr>
        <w:t>r</w:t>
      </w:r>
      <w:r w:rsidR="00571529">
        <w:rPr>
          <w:rFonts w:cstheme="minorHAnsi"/>
          <w:lang w:val="cy-GB"/>
        </w:rPr>
        <w:t>eholders under this model of economic managemen</w:t>
      </w:r>
      <w:r w:rsidR="00F6727A">
        <w:rPr>
          <w:rFonts w:cstheme="minorHAnsi"/>
          <w:lang w:val="cy-GB"/>
        </w:rPr>
        <w:t>t.</w:t>
      </w:r>
      <w:r w:rsidR="002129DE">
        <w:rPr>
          <w:rFonts w:cstheme="minorHAnsi"/>
          <w:lang w:val="cy-GB"/>
        </w:rPr>
        <w:t xml:space="preserve"> </w:t>
      </w:r>
      <w:r w:rsidR="00084D67">
        <w:rPr>
          <w:rFonts w:cstheme="minorHAnsi"/>
          <w:lang w:val="cy-GB"/>
        </w:rPr>
        <w:t xml:space="preserve">Carmarthenshire </w:t>
      </w:r>
      <w:r w:rsidR="005C77A8">
        <w:rPr>
          <w:rFonts w:cstheme="minorHAnsi"/>
          <w:lang w:val="cy-GB"/>
        </w:rPr>
        <w:t xml:space="preserve">County Council has been cited as a case study </w:t>
      </w:r>
      <w:r w:rsidR="00A47C66">
        <w:rPr>
          <w:rFonts w:cstheme="minorHAnsi"/>
          <w:lang w:val="cy-GB"/>
        </w:rPr>
        <w:t>by the Future Generations Commissioner in regards to progressive procurement practices.</w:t>
      </w:r>
      <w:r w:rsidR="005714B6">
        <w:rPr>
          <w:rFonts w:cstheme="minorHAnsi"/>
          <w:lang w:val="cy-GB"/>
        </w:rPr>
        <w:t xml:space="preserve"> </w:t>
      </w:r>
      <w:r w:rsidR="0007671B">
        <w:rPr>
          <w:rFonts w:cstheme="minorHAnsi"/>
          <w:lang w:val="cy-GB"/>
        </w:rPr>
        <w:t>According to the report, “</w:t>
      </w:r>
      <w:r w:rsidR="0007671B" w:rsidRPr="0007671B">
        <w:rPr>
          <w:rFonts w:cstheme="minorHAnsi"/>
        </w:rPr>
        <w:t>a commitment to the Act […] has led to a more robust and meaningful tender</w:t>
      </w:r>
      <w:r w:rsidR="0007671B">
        <w:rPr>
          <w:rFonts w:cstheme="minorHAnsi"/>
        </w:rPr>
        <w:t>,”</w:t>
      </w:r>
      <w:r w:rsidR="00B76F20">
        <w:rPr>
          <w:rFonts w:cstheme="minorHAnsi"/>
        </w:rPr>
        <w:t xml:space="preserve"> since all</w:t>
      </w:r>
      <w:r w:rsidR="0007671B">
        <w:rPr>
          <w:rFonts w:cstheme="minorHAnsi"/>
        </w:rPr>
        <w:t xml:space="preserve"> </w:t>
      </w:r>
      <w:r w:rsidR="007E0F93">
        <w:rPr>
          <w:rFonts w:cstheme="minorHAnsi"/>
        </w:rPr>
        <w:lastRenderedPageBreak/>
        <w:t>contractors are questioned</w:t>
      </w:r>
      <w:r w:rsidR="00B76F20">
        <w:rPr>
          <w:rFonts w:cstheme="minorHAnsi"/>
        </w:rPr>
        <w:t xml:space="preserve">, </w:t>
      </w:r>
      <w:r w:rsidR="007E0F93">
        <w:rPr>
          <w:rFonts w:cstheme="minorHAnsi"/>
        </w:rPr>
        <w:t xml:space="preserve">scored </w:t>
      </w:r>
      <w:r w:rsidR="00B76F20">
        <w:rPr>
          <w:rFonts w:cstheme="minorHAnsi"/>
        </w:rPr>
        <w:t xml:space="preserve">and </w:t>
      </w:r>
      <w:r w:rsidR="00902DD4">
        <w:rPr>
          <w:rFonts w:cstheme="minorHAnsi"/>
        </w:rPr>
        <w:t xml:space="preserve">accepted </w:t>
      </w:r>
      <w:r w:rsidR="007E0F93">
        <w:rPr>
          <w:rFonts w:cstheme="minorHAnsi"/>
        </w:rPr>
        <w:t>on their</w:t>
      </w:r>
      <w:r w:rsidR="00FF42BD">
        <w:rPr>
          <w:rFonts w:cstheme="minorHAnsi"/>
        </w:rPr>
        <w:t xml:space="preserve"> allignment with the</w:t>
      </w:r>
      <w:r w:rsidR="007E0F93">
        <w:rPr>
          <w:rFonts w:cstheme="minorHAnsi"/>
        </w:rPr>
        <w:t xml:space="preserve"> seven well-being goals.</w:t>
      </w:r>
      <w:r w:rsidR="00902DD4">
        <w:rPr>
          <w:rFonts w:cstheme="minorHAnsi"/>
        </w:rPr>
        <w:t xml:space="preserve"> (</w:t>
      </w:r>
      <w:r w:rsidR="006927B4">
        <w:rPr>
          <w:rFonts w:cstheme="minorHAnsi"/>
        </w:rPr>
        <w:t>2021</w:t>
      </w:r>
      <w:r w:rsidR="008A336E">
        <w:rPr>
          <w:rFonts w:cstheme="minorHAnsi"/>
        </w:rPr>
        <w:t>b</w:t>
      </w:r>
      <w:r w:rsidR="006927B4">
        <w:rPr>
          <w:rFonts w:cstheme="minorHAnsi"/>
        </w:rPr>
        <w:t>, p. 14</w:t>
      </w:r>
      <w:r w:rsidR="00902DD4">
        <w:rPr>
          <w:rFonts w:cstheme="minorHAnsi"/>
        </w:rPr>
        <w:t>)</w:t>
      </w:r>
      <w:r w:rsidR="00180CAA">
        <w:rPr>
          <w:rFonts w:cstheme="minorHAnsi"/>
        </w:rPr>
        <w:t xml:space="preserve"> </w:t>
      </w:r>
      <w:r w:rsidR="00861FC6">
        <w:rPr>
          <w:rFonts w:cstheme="minorHAnsi"/>
        </w:rPr>
        <w:t>Programmes</w:t>
      </w:r>
      <w:r w:rsidR="00180CAA">
        <w:rPr>
          <w:rFonts w:cstheme="minorHAnsi"/>
        </w:rPr>
        <w:t xml:space="preserve"> </w:t>
      </w:r>
      <w:r w:rsidR="00861FC6">
        <w:rPr>
          <w:rFonts w:cstheme="minorHAnsi"/>
        </w:rPr>
        <w:t>in</w:t>
      </w:r>
      <w:r w:rsidR="00180CAA">
        <w:rPr>
          <w:rFonts w:cstheme="minorHAnsi"/>
        </w:rPr>
        <w:t xml:space="preserve"> value-based recruitment and </w:t>
      </w:r>
      <w:r w:rsidR="00596F2C">
        <w:rPr>
          <w:rFonts w:cstheme="minorHAnsi"/>
        </w:rPr>
        <w:t xml:space="preserve">targeted training show </w:t>
      </w:r>
      <w:r w:rsidR="00861FC6">
        <w:rPr>
          <w:rFonts w:cstheme="minorHAnsi"/>
        </w:rPr>
        <w:t>that</w:t>
      </w:r>
      <w:r w:rsidR="00596F2C">
        <w:rPr>
          <w:rFonts w:cstheme="minorHAnsi"/>
        </w:rPr>
        <w:t xml:space="preserve"> the authority </w:t>
      </w:r>
      <w:r w:rsidR="00861FC6">
        <w:rPr>
          <w:rFonts w:cstheme="minorHAnsi"/>
        </w:rPr>
        <w:t xml:space="preserve">is aiming to </w:t>
      </w:r>
      <w:r w:rsidR="00813F2F">
        <w:rPr>
          <w:rFonts w:cstheme="minorHAnsi"/>
        </w:rPr>
        <w:t>establish</w:t>
      </w:r>
      <w:r w:rsidR="00861FC6">
        <w:rPr>
          <w:rFonts w:cstheme="minorHAnsi"/>
        </w:rPr>
        <w:t xml:space="preserve"> </w:t>
      </w:r>
      <w:r w:rsidR="000F5E2D">
        <w:rPr>
          <w:rFonts w:cstheme="minorHAnsi"/>
        </w:rPr>
        <w:t xml:space="preserve">a hiring culture </w:t>
      </w:r>
      <w:r w:rsidR="00BF7F74">
        <w:rPr>
          <w:rFonts w:cstheme="minorHAnsi"/>
        </w:rPr>
        <w:t xml:space="preserve">inspired </w:t>
      </w:r>
      <w:r w:rsidR="001E5FE8">
        <w:rPr>
          <w:rFonts w:cstheme="minorHAnsi"/>
        </w:rPr>
        <w:t xml:space="preserve">directly </w:t>
      </w:r>
      <w:r w:rsidR="00BF7F74">
        <w:rPr>
          <w:rFonts w:cstheme="minorHAnsi"/>
        </w:rPr>
        <w:t>by</w:t>
      </w:r>
      <w:r w:rsidR="001E5FE8">
        <w:rPr>
          <w:rFonts w:cstheme="minorHAnsi"/>
        </w:rPr>
        <w:t xml:space="preserve"> the Act.</w:t>
      </w:r>
      <w:r w:rsidR="0094353C">
        <w:rPr>
          <w:rFonts w:cstheme="minorHAnsi"/>
        </w:rPr>
        <w:t xml:space="preserve"> </w:t>
      </w:r>
      <w:r w:rsidR="00BF7F74">
        <w:rPr>
          <w:rFonts w:cstheme="minorHAnsi"/>
        </w:rPr>
        <w:t>To g</w:t>
      </w:r>
      <w:r w:rsidR="00F82EBD">
        <w:rPr>
          <w:rFonts w:cstheme="minorHAnsi"/>
        </w:rPr>
        <w:t>raduate</w:t>
      </w:r>
      <w:r w:rsidR="00BF7F74">
        <w:rPr>
          <w:rFonts w:cstheme="minorHAnsi"/>
        </w:rPr>
        <w:t>s</w:t>
      </w:r>
      <w:r w:rsidR="00F82EBD">
        <w:rPr>
          <w:rFonts w:cstheme="minorHAnsi"/>
        </w:rPr>
        <w:t xml:space="preserve"> </w:t>
      </w:r>
      <w:r w:rsidR="00665A8D">
        <w:rPr>
          <w:rFonts w:cstheme="minorHAnsi"/>
        </w:rPr>
        <w:t>entering authorities,</w:t>
      </w:r>
      <w:r w:rsidR="00BF7F74">
        <w:rPr>
          <w:rFonts w:cstheme="minorHAnsi"/>
        </w:rPr>
        <w:t xml:space="preserve"> </w:t>
      </w:r>
      <w:r w:rsidR="00F82EBD">
        <w:rPr>
          <w:rFonts w:cstheme="minorHAnsi"/>
        </w:rPr>
        <w:t>an appreciation of the Future Generations Act is crucial</w:t>
      </w:r>
      <w:r w:rsidR="00665A8D">
        <w:rPr>
          <w:rFonts w:cstheme="minorHAnsi"/>
        </w:rPr>
        <w:t xml:space="preserve">. </w:t>
      </w:r>
      <w:r w:rsidR="00C2040B">
        <w:rPr>
          <w:rFonts w:cstheme="minorHAnsi"/>
        </w:rPr>
        <w:t>As it</w:t>
      </w:r>
      <w:r w:rsidR="00665A8D">
        <w:rPr>
          <w:rFonts w:cstheme="minorHAnsi"/>
        </w:rPr>
        <w:t xml:space="preserve"> allows</w:t>
      </w:r>
      <w:r w:rsidR="00C2040B">
        <w:rPr>
          <w:rFonts w:cstheme="minorHAnsi"/>
        </w:rPr>
        <w:t xml:space="preserve"> one to</w:t>
      </w:r>
      <w:r w:rsidR="00F82EBD">
        <w:rPr>
          <w:rFonts w:cstheme="minorHAnsi"/>
        </w:rPr>
        <w:t xml:space="preserve"> </w:t>
      </w:r>
      <w:r w:rsidR="001A12E2">
        <w:rPr>
          <w:rFonts w:cstheme="minorHAnsi"/>
        </w:rPr>
        <w:t xml:space="preserve">understand the strategic direction and </w:t>
      </w:r>
      <w:r w:rsidR="00C2040B">
        <w:rPr>
          <w:rFonts w:cstheme="minorHAnsi"/>
        </w:rPr>
        <w:t>well-being</w:t>
      </w:r>
      <w:r w:rsidR="001A12E2">
        <w:rPr>
          <w:rFonts w:cstheme="minorHAnsi"/>
        </w:rPr>
        <w:t xml:space="preserve"> initiatives </w:t>
      </w:r>
      <w:r w:rsidR="00663461">
        <w:rPr>
          <w:rFonts w:cstheme="minorHAnsi"/>
        </w:rPr>
        <w:t xml:space="preserve">that </w:t>
      </w:r>
      <w:r w:rsidR="009C5CBC">
        <w:rPr>
          <w:rFonts w:cstheme="minorHAnsi"/>
        </w:rPr>
        <w:t>will characterise public sector trends in Carmarthenshire for the forseeable future.</w:t>
      </w:r>
      <w:r w:rsidR="002D4AA1">
        <w:rPr>
          <w:rFonts w:cstheme="minorHAnsi"/>
          <w:lang w:val="cy-GB"/>
        </w:rPr>
        <w:br/>
      </w:r>
      <w:r w:rsidRPr="000D66C3">
        <w:rPr>
          <w:rFonts w:cstheme="minorHAnsi"/>
          <w:i/>
          <w:iCs/>
          <w:lang w:val="cy-GB"/>
        </w:rPr>
        <w:br/>
      </w:r>
      <w:r w:rsidR="00433F81" w:rsidRPr="00433F81">
        <w:rPr>
          <w:rFonts w:cstheme="minorHAnsi"/>
          <w:i/>
          <w:iCs/>
          <w:lang w:val="cy-GB"/>
        </w:rPr>
        <w:t xml:space="preserve">Create a methodological approach to collect data for the appraisal of your organisations engagement with the </w:t>
      </w:r>
      <w:r w:rsidR="006F6083">
        <w:rPr>
          <w:rFonts w:cstheme="minorHAnsi"/>
          <w:i/>
          <w:iCs/>
          <w:lang w:val="cy-GB"/>
        </w:rPr>
        <w:t>A</w:t>
      </w:r>
      <w:r w:rsidR="00433F81" w:rsidRPr="00433F81">
        <w:rPr>
          <w:rFonts w:cstheme="minorHAnsi"/>
          <w:i/>
          <w:iCs/>
          <w:lang w:val="cy-GB"/>
        </w:rPr>
        <w:t>ct.</w:t>
      </w:r>
      <w:r w:rsidR="00FB39E1">
        <w:rPr>
          <w:rFonts w:cstheme="minorHAnsi"/>
          <w:i/>
          <w:iCs/>
          <w:lang w:val="cy-GB"/>
        </w:rPr>
        <w:br/>
      </w:r>
      <w:r w:rsidR="002B0D75">
        <w:rPr>
          <w:rFonts w:cstheme="minorHAnsi"/>
          <w:lang w:val="cy-GB"/>
        </w:rPr>
        <w:t xml:space="preserve">In </w:t>
      </w:r>
      <w:r w:rsidR="0005153B">
        <w:rPr>
          <w:rFonts w:cstheme="minorHAnsi"/>
          <w:lang w:val="cy-GB"/>
        </w:rPr>
        <w:t>Cymru Can, the strategic pla</w:t>
      </w:r>
      <w:r w:rsidR="00F31314">
        <w:rPr>
          <w:rFonts w:cstheme="minorHAnsi"/>
          <w:lang w:val="cy-GB"/>
        </w:rPr>
        <w:t xml:space="preserve">n for the Future Generations Commissioner, </w:t>
      </w:r>
      <w:r w:rsidR="00BD0832">
        <w:rPr>
          <w:rFonts w:cstheme="minorHAnsi"/>
          <w:lang w:val="cy-GB"/>
        </w:rPr>
        <w:t xml:space="preserve">a need </w:t>
      </w:r>
      <w:r w:rsidR="00A46214">
        <w:rPr>
          <w:rFonts w:cstheme="minorHAnsi"/>
          <w:lang w:val="cy-GB"/>
        </w:rPr>
        <w:t>to raise the degree of “</w:t>
      </w:r>
      <w:r w:rsidR="002B0D75" w:rsidRPr="002B0D75">
        <w:rPr>
          <w:rFonts w:cstheme="minorHAnsi"/>
          <w:lang w:val="cy-GB"/>
        </w:rPr>
        <w:t>awareness, understanding, and confidence</w:t>
      </w:r>
      <w:r w:rsidR="00A46214">
        <w:rPr>
          <w:rFonts w:cstheme="minorHAnsi"/>
          <w:lang w:val="cy-GB"/>
        </w:rPr>
        <w:t>”</w:t>
      </w:r>
      <w:r w:rsidR="002B0D75" w:rsidRPr="00A46214">
        <w:rPr>
          <w:rFonts w:cstheme="minorHAnsi"/>
          <w:lang w:val="cy-GB"/>
        </w:rPr>
        <w:t xml:space="preserve"> </w:t>
      </w:r>
      <w:r w:rsidR="00061EFF">
        <w:rPr>
          <w:rFonts w:cstheme="minorHAnsi"/>
          <w:lang w:val="cy-GB"/>
        </w:rPr>
        <w:t xml:space="preserve">in public authorities around the Act </w:t>
      </w:r>
      <w:r w:rsidR="00340D2C">
        <w:rPr>
          <w:rFonts w:cstheme="minorHAnsi"/>
          <w:lang w:val="cy-GB"/>
        </w:rPr>
        <w:t>wa</w:t>
      </w:r>
      <w:r w:rsidR="00061EFF">
        <w:rPr>
          <w:rFonts w:cstheme="minorHAnsi"/>
          <w:lang w:val="cy-GB"/>
        </w:rPr>
        <w:t>s emphasised. (</w:t>
      </w:r>
      <w:r w:rsidR="00CB40FD">
        <w:rPr>
          <w:rFonts w:cstheme="minorHAnsi"/>
          <w:lang w:val="cy-GB"/>
        </w:rPr>
        <w:t xml:space="preserve">2023, p. </w:t>
      </w:r>
      <w:r w:rsidR="00340D2C">
        <w:rPr>
          <w:rFonts w:cstheme="minorHAnsi"/>
          <w:lang w:val="cy-GB"/>
        </w:rPr>
        <w:t>13</w:t>
      </w:r>
      <w:r w:rsidR="00061EFF">
        <w:rPr>
          <w:rFonts w:cstheme="minorHAnsi"/>
          <w:lang w:val="cy-GB"/>
        </w:rPr>
        <w:t>)</w:t>
      </w:r>
      <w:r w:rsidR="00340D2C">
        <w:rPr>
          <w:rFonts w:cstheme="minorHAnsi"/>
          <w:lang w:val="cy-GB"/>
        </w:rPr>
        <w:t xml:space="preserve"> </w:t>
      </w:r>
      <w:r w:rsidR="00391C57">
        <w:rPr>
          <w:rFonts w:cstheme="minorHAnsi"/>
          <w:lang w:val="cy-GB"/>
        </w:rPr>
        <w:t xml:space="preserve">It is therefore </w:t>
      </w:r>
      <w:r w:rsidR="00A12ADF">
        <w:rPr>
          <w:rFonts w:cstheme="minorHAnsi"/>
          <w:lang w:val="cy-GB"/>
        </w:rPr>
        <w:t xml:space="preserve">critical to evaluate Carmarthenshire County Council against these metrics </w:t>
      </w:r>
      <w:r w:rsidR="00762306">
        <w:rPr>
          <w:rFonts w:cstheme="minorHAnsi"/>
          <w:lang w:val="cy-GB"/>
        </w:rPr>
        <w:t>to appreciate</w:t>
      </w:r>
      <w:r w:rsidR="004F398B">
        <w:rPr>
          <w:rFonts w:cstheme="minorHAnsi"/>
          <w:lang w:val="cy-GB"/>
        </w:rPr>
        <w:t xml:space="preserve"> the </w:t>
      </w:r>
      <w:r w:rsidR="00172C61">
        <w:rPr>
          <w:rFonts w:cstheme="minorHAnsi"/>
          <w:lang w:val="cy-GB"/>
        </w:rPr>
        <w:t>extent of engagement.</w:t>
      </w:r>
      <w:r w:rsidR="00AA466E">
        <w:rPr>
          <w:rFonts w:cstheme="minorHAnsi"/>
          <w:lang w:val="cy-GB"/>
        </w:rPr>
        <w:t xml:space="preserve"> </w:t>
      </w:r>
      <w:r w:rsidR="00991E74">
        <w:rPr>
          <w:rFonts w:cstheme="minorHAnsi"/>
          <w:lang w:val="cy-GB"/>
        </w:rPr>
        <w:t xml:space="preserve">It is worth </w:t>
      </w:r>
      <w:r w:rsidR="00452145">
        <w:rPr>
          <w:rFonts w:cstheme="minorHAnsi"/>
          <w:lang w:val="cy-GB"/>
        </w:rPr>
        <w:t xml:space="preserve">noting that the Act is a framework of guidance </w:t>
      </w:r>
      <w:r w:rsidR="00AD47BE">
        <w:rPr>
          <w:rFonts w:cstheme="minorHAnsi"/>
          <w:lang w:val="cy-GB"/>
        </w:rPr>
        <w:t>which includes</w:t>
      </w:r>
      <w:r w:rsidR="00E633E2">
        <w:rPr>
          <w:rFonts w:cstheme="minorHAnsi"/>
          <w:lang w:val="cy-GB"/>
        </w:rPr>
        <w:t xml:space="preserve"> </w:t>
      </w:r>
      <w:r w:rsidR="00621A90">
        <w:rPr>
          <w:rFonts w:cstheme="minorHAnsi"/>
          <w:lang w:val="cy-GB"/>
        </w:rPr>
        <w:t xml:space="preserve">its </w:t>
      </w:r>
      <w:r w:rsidR="00E633E2">
        <w:rPr>
          <w:rFonts w:cstheme="minorHAnsi"/>
          <w:lang w:val="cy-GB"/>
        </w:rPr>
        <w:t xml:space="preserve">principles, well-being goals, and ways of working. </w:t>
      </w:r>
      <w:r w:rsidR="00974E9C">
        <w:rPr>
          <w:rFonts w:cstheme="minorHAnsi"/>
          <w:lang w:val="cy-GB"/>
        </w:rPr>
        <w:t>As a consequence, r</w:t>
      </w:r>
      <w:r w:rsidR="00C05D56">
        <w:rPr>
          <w:rFonts w:cstheme="minorHAnsi"/>
          <w:lang w:val="cy-GB"/>
        </w:rPr>
        <w:t xml:space="preserve">espondents may be aware of the Act </w:t>
      </w:r>
      <w:r w:rsidR="0065139B">
        <w:rPr>
          <w:rFonts w:cstheme="minorHAnsi"/>
          <w:lang w:val="cy-GB"/>
        </w:rPr>
        <w:t>but lack</w:t>
      </w:r>
      <w:r w:rsidR="005E6F72">
        <w:rPr>
          <w:rFonts w:cstheme="minorHAnsi"/>
          <w:lang w:val="cy-GB"/>
        </w:rPr>
        <w:t xml:space="preserve"> the depth of understanding</w:t>
      </w:r>
      <w:r w:rsidR="006E4CCD">
        <w:rPr>
          <w:rFonts w:cstheme="minorHAnsi"/>
          <w:lang w:val="cy-GB"/>
        </w:rPr>
        <w:t xml:space="preserve"> </w:t>
      </w:r>
      <w:r w:rsidR="008808CB">
        <w:rPr>
          <w:rFonts w:cstheme="minorHAnsi"/>
          <w:lang w:val="cy-GB"/>
        </w:rPr>
        <w:t xml:space="preserve">to recognise </w:t>
      </w:r>
      <w:r w:rsidR="001F2ABF">
        <w:rPr>
          <w:rFonts w:cstheme="minorHAnsi"/>
          <w:lang w:val="cy-GB"/>
        </w:rPr>
        <w:t xml:space="preserve">its </w:t>
      </w:r>
      <w:r w:rsidR="00AF2C2A">
        <w:rPr>
          <w:rFonts w:cstheme="minorHAnsi"/>
          <w:lang w:val="cy-GB"/>
        </w:rPr>
        <w:t xml:space="preserve">whole </w:t>
      </w:r>
      <w:r w:rsidR="001F2ABF">
        <w:rPr>
          <w:rFonts w:cstheme="minorHAnsi"/>
          <w:lang w:val="cy-GB"/>
        </w:rPr>
        <w:t xml:space="preserve">suite of </w:t>
      </w:r>
      <w:r w:rsidR="00AF2C2A">
        <w:rPr>
          <w:rFonts w:cstheme="minorHAnsi"/>
          <w:lang w:val="cy-GB"/>
        </w:rPr>
        <w:t>tools</w:t>
      </w:r>
      <w:r w:rsidR="001F2ABF">
        <w:rPr>
          <w:rFonts w:cstheme="minorHAnsi"/>
          <w:lang w:val="cy-GB"/>
        </w:rPr>
        <w:t>.</w:t>
      </w:r>
      <w:r w:rsidR="000B2D40">
        <w:rPr>
          <w:rFonts w:cstheme="minorHAnsi"/>
          <w:lang w:val="cy-GB"/>
        </w:rPr>
        <w:t xml:space="preserve"> </w:t>
      </w:r>
      <w:r w:rsidR="002055D0">
        <w:rPr>
          <w:rFonts w:cstheme="minorHAnsi"/>
          <w:lang w:val="cy-GB"/>
        </w:rPr>
        <w:t>It is important to</w:t>
      </w:r>
      <w:r w:rsidR="005F1793">
        <w:rPr>
          <w:rFonts w:cstheme="minorHAnsi"/>
          <w:lang w:val="cy-GB"/>
        </w:rPr>
        <w:t xml:space="preserve"> ask about their familiarity with each part of the Act </w:t>
      </w:r>
      <w:r w:rsidR="005C5960">
        <w:rPr>
          <w:rFonts w:cstheme="minorHAnsi"/>
          <w:lang w:val="cy-GB"/>
        </w:rPr>
        <w:t>to appraise</w:t>
      </w:r>
      <w:r w:rsidR="005F1793">
        <w:rPr>
          <w:rFonts w:cstheme="minorHAnsi"/>
          <w:lang w:val="cy-GB"/>
        </w:rPr>
        <w:t xml:space="preserve"> their </w:t>
      </w:r>
      <w:r w:rsidR="004D3AA0">
        <w:rPr>
          <w:rFonts w:cstheme="minorHAnsi"/>
          <w:lang w:val="cy-GB"/>
        </w:rPr>
        <w:t xml:space="preserve">organisation’s promotion of it. </w:t>
      </w:r>
      <w:r w:rsidR="008E28A6">
        <w:rPr>
          <w:rFonts w:cstheme="minorHAnsi"/>
          <w:lang w:val="cy-GB"/>
        </w:rPr>
        <w:t>Even so, formal training and</w:t>
      </w:r>
      <w:r w:rsidR="0033267B">
        <w:rPr>
          <w:rFonts w:cstheme="minorHAnsi"/>
          <w:lang w:val="cy-GB"/>
        </w:rPr>
        <w:t xml:space="preserve"> awareness campaigns only go so far without a shift in </w:t>
      </w:r>
      <w:r w:rsidR="00DF4539">
        <w:rPr>
          <w:rFonts w:cstheme="minorHAnsi"/>
          <w:lang w:val="cy-GB"/>
        </w:rPr>
        <w:t xml:space="preserve">culture </w:t>
      </w:r>
      <w:r w:rsidR="00DD1888">
        <w:rPr>
          <w:rFonts w:cstheme="minorHAnsi"/>
          <w:lang w:val="cy-GB"/>
        </w:rPr>
        <w:t xml:space="preserve">and process </w:t>
      </w:r>
      <w:r w:rsidR="00DF4539">
        <w:rPr>
          <w:rFonts w:cstheme="minorHAnsi"/>
          <w:lang w:val="cy-GB"/>
        </w:rPr>
        <w:t xml:space="preserve">to facilitate the Act. </w:t>
      </w:r>
      <w:r w:rsidR="008019C7">
        <w:rPr>
          <w:rFonts w:cstheme="minorHAnsi"/>
          <w:lang w:val="cy-GB"/>
        </w:rPr>
        <w:t>Th</w:t>
      </w:r>
      <w:r w:rsidR="001E1D9F">
        <w:rPr>
          <w:rFonts w:cstheme="minorHAnsi"/>
          <w:lang w:val="cy-GB"/>
        </w:rPr>
        <w:t>e prog</w:t>
      </w:r>
      <w:r w:rsidR="00C2040B">
        <w:rPr>
          <w:rFonts w:cstheme="minorHAnsi"/>
          <w:lang w:val="cy-GB"/>
        </w:rPr>
        <w:t>r</w:t>
      </w:r>
      <w:r w:rsidR="001E1D9F">
        <w:rPr>
          <w:rFonts w:cstheme="minorHAnsi"/>
          <w:lang w:val="cy-GB"/>
        </w:rPr>
        <w:t xml:space="preserve">ess of this is best ascertained by asking staff across divisions </w:t>
      </w:r>
      <w:r w:rsidR="00DF6CC5">
        <w:rPr>
          <w:rFonts w:cstheme="minorHAnsi"/>
          <w:lang w:val="cy-GB"/>
        </w:rPr>
        <w:t>how often they consider or consult the well-being goals in their work.</w:t>
      </w:r>
      <w:r w:rsidR="00984726">
        <w:rPr>
          <w:rFonts w:cstheme="minorHAnsi"/>
          <w:lang w:val="cy-GB"/>
        </w:rPr>
        <w:t xml:space="preserve"> </w:t>
      </w:r>
      <w:r w:rsidR="00C83A55">
        <w:rPr>
          <w:rFonts w:cstheme="minorHAnsi"/>
          <w:lang w:val="cy-GB"/>
        </w:rPr>
        <w:t xml:space="preserve">To capture the full nuance </w:t>
      </w:r>
      <w:r w:rsidR="008E517E">
        <w:rPr>
          <w:rFonts w:cstheme="minorHAnsi"/>
          <w:lang w:val="cy-GB"/>
        </w:rPr>
        <w:t xml:space="preserve">of this </w:t>
      </w:r>
      <w:r w:rsidR="00C83A55">
        <w:rPr>
          <w:rFonts w:cstheme="minorHAnsi"/>
          <w:lang w:val="cy-GB"/>
        </w:rPr>
        <w:t xml:space="preserve">a range of </w:t>
      </w:r>
      <w:r w:rsidR="00245933">
        <w:rPr>
          <w:rFonts w:cstheme="minorHAnsi"/>
          <w:lang w:val="cy-GB"/>
        </w:rPr>
        <w:t>choices should be given, as in: never, rarely, sometimes, often,</w:t>
      </w:r>
      <w:r w:rsidR="00D642AA">
        <w:rPr>
          <w:rFonts w:cstheme="minorHAnsi"/>
          <w:lang w:val="cy-GB"/>
        </w:rPr>
        <w:t xml:space="preserve"> or</w:t>
      </w:r>
      <w:r w:rsidR="00245933">
        <w:rPr>
          <w:rFonts w:cstheme="minorHAnsi"/>
          <w:lang w:val="cy-GB"/>
        </w:rPr>
        <w:t xml:space="preserve"> always.</w:t>
      </w:r>
      <w:r w:rsidR="00854245">
        <w:rPr>
          <w:rFonts w:cstheme="minorHAnsi"/>
          <w:lang w:val="cy-GB"/>
        </w:rPr>
        <w:t xml:space="preserve"> </w:t>
      </w:r>
      <w:r w:rsidR="000815AB">
        <w:rPr>
          <w:rFonts w:cstheme="minorHAnsi"/>
          <w:lang w:val="cy-GB"/>
        </w:rPr>
        <w:t xml:space="preserve">Cross-referencing this with the previous question one can determine what number and percentage of people </w:t>
      </w:r>
      <w:r w:rsidR="009029EE">
        <w:rPr>
          <w:rFonts w:cstheme="minorHAnsi"/>
          <w:lang w:val="cy-GB"/>
        </w:rPr>
        <w:t xml:space="preserve">are confident around the Act but </w:t>
      </w:r>
      <w:r w:rsidR="00B1098D">
        <w:rPr>
          <w:rFonts w:cstheme="minorHAnsi"/>
          <w:lang w:val="cy-GB"/>
        </w:rPr>
        <w:t>do not make use of its recommendations in their work.</w:t>
      </w:r>
      <w:r w:rsidR="00FA5199">
        <w:rPr>
          <w:rFonts w:cstheme="minorHAnsi"/>
          <w:lang w:val="cy-GB"/>
        </w:rPr>
        <w:t xml:space="preserve"> Furthermore,</w:t>
      </w:r>
      <w:r w:rsidR="0084787B">
        <w:rPr>
          <w:rFonts w:cstheme="minorHAnsi"/>
          <w:lang w:val="cy-GB"/>
        </w:rPr>
        <w:t xml:space="preserve"> the amount of respondents who were unaware of the Act but nonethless implement its goals demonstrate </w:t>
      </w:r>
      <w:r w:rsidR="00AC267D">
        <w:rPr>
          <w:rFonts w:cstheme="minorHAnsi"/>
          <w:lang w:val="cy-GB"/>
        </w:rPr>
        <w:t xml:space="preserve">how successfully </w:t>
      </w:r>
      <w:r w:rsidR="0084787B">
        <w:rPr>
          <w:rFonts w:cstheme="minorHAnsi"/>
          <w:lang w:val="cy-GB"/>
        </w:rPr>
        <w:t>the</w:t>
      </w:r>
      <w:r w:rsidR="00D2060E">
        <w:rPr>
          <w:rFonts w:cstheme="minorHAnsi"/>
          <w:lang w:val="cy-GB"/>
        </w:rPr>
        <w:t xml:space="preserve"> </w:t>
      </w:r>
      <w:r w:rsidR="00AC267D">
        <w:rPr>
          <w:rFonts w:cstheme="minorHAnsi"/>
          <w:lang w:val="cy-GB"/>
        </w:rPr>
        <w:t>spirit of the Act has permeated the organisation</w:t>
      </w:r>
      <w:r w:rsidR="002110BF">
        <w:rPr>
          <w:rFonts w:cstheme="minorHAnsi"/>
          <w:lang w:val="cy-GB"/>
        </w:rPr>
        <w:t xml:space="preserve">’s </w:t>
      </w:r>
      <w:r w:rsidR="00AC267D">
        <w:rPr>
          <w:rFonts w:cstheme="minorHAnsi"/>
          <w:lang w:val="cy-GB"/>
        </w:rPr>
        <w:t xml:space="preserve">culture. </w:t>
      </w:r>
      <w:r w:rsidR="005D75B4">
        <w:rPr>
          <w:rFonts w:cstheme="minorHAnsi"/>
          <w:lang w:val="cy-GB"/>
        </w:rPr>
        <w:t xml:space="preserve">An assessment of </w:t>
      </w:r>
      <w:r w:rsidR="00171A67">
        <w:rPr>
          <w:rFonts w:cstheme="minorHAnsi"/>
          <w:lang w:val="cy-GB"/>
        </w:rPr>
        <w:t>work culture</w:t>
      </w:r>
      <w:r w:rsidR="007F29EB">
        <w:rPr>
          <w:rFonts w:cstheme="minorHAnsi"/>
          <w:lang w:val="cy-GB"/>
        </w:rPr>
        <w:t xml:space="preserve"> is crucial enough to warrant its own question</w:t>
      </w:r>
      <w:r w:rsidR="001134C5">
        <w:rPr>
          <w:rFonts w:cstheme="minorHAnsi"/>
          <w:lang w:val="cy-GB"/>
        </w:rPr>
        <w:t>;</w:t>
      </w:r>
      <w:r w:rsidR="00241978">
        <w:rPr>
          <w:rFonts w:cstheme="minorHAnsi"/>
          <w:lang w:val="cy-GB"/>
        </w:rPr>
        <w:t xml:space="preserve"> p</w:t>
      </w:r>
      <w:r w:rsidR="007F29EB">
        <w:rPr>
          <w:rFonts w:cstheme="minorHAnsi"/>
          <w:lang w:val="cy-GB"/>
        </w:rPr>
        <w:t>recisely how</w:t>
      </w:r>
      <w:r w:rsidR="00241978">
        <w:rPr>
          <w:rFonts w:cstheme="minorHAnsi"/>
          <w:lang w:val="cy-GB"/>
        </w:rPr>
        <w:t xml:space="preserve"> well</w:t>
      </w:r>
      <w:r w:rsidR="007F29EB">
        <w:rPr>
          <w:rFonts w:cstheme="minorHAnsi"/>
          <w:lang w:val="cy-GB"/>
        </w:rPr>
        <w:t xml:space="preserve"> the workforce perceive Carmarthenshire County Council to be performing </w:t>
      </w:r>
      <w:r w:rsidR="00A66683">
        <w:rPr>
          <w:rFonts w:cstheme="minorHAnsi"/>
          <w:lang w:val="cy-GB"/>
        </w:rPr>
        <w:t>in</w:t>
      </w:r>
      <w:r w:rsidR="007F29EB">
        <w:rPr>
          <w:rFonts w:cstheme="minorHAnsi"/>
          <w:lang w:val="cy-GB"/>
        </w:rPr>
        <w:t xml:space="preserve"> </w:t>
      </w:r>
      <w:r w:rsidR="001134C5">
        <w:rPr>
          <w:rFonts w:cstheme="minorHAnsi"/>
          <w:lang w:val="cy-GB"/>
        </w:rPr>
        <w:t xml:space="preserve">terms of </w:t>
      </w:r>
      <w:r w:rsidR="00A66683">
        <w:rPr>
          <w:rFonts w:cstheme="minorHAnsi"/>
          <w:lang w:val="cy-GB"/>
        </w:rPr>
        <w:t>honouring the Act.</w:t>
      </w:r>
      <w:r w:rsidR="001134C5">
        <w:rPr>
          <w:rFonts w:cstheme="minorHAnsi"/>
          <w:lang w:val="cy-GB"/>
        </w:rPr>
        <w:t xml:space="preserve"> </w:t>
      </w:r>
      <w:r w:rsidR="00373E72">
        <w:rPr>
          <w:rFonts w:cstheme="minorHAnsi"/>
          <w:lang w:val="cy-GB"/>
        </w:rPr>
        <w:br/>
      </w:r>
      <w:r w:rsidR="009F1718">
        <w:rPr>
          <w:rFonts w:cstheme="minorHAnsi"/>
          <w:lang w:val="cy-GB"/>
        </w:rPr>
        <w:t>If the average employee has</w:t>
      </w:r>
      <w:r w:rsidR="00623D5E">
        <w:rPr>
          <w:rFonts w:cstheme="minorHAnsi"/>
          <w:lang w:val="cy-GB"/>
        </w:rPr>
        <w:t xml:space="preserve"> low understanding or use of the Act but believes it is being </w:t>
      </w:r>
      <w:r w:rsidR="00302F50">
        <w:rPr>
          <w:rFonts w:cstheme="minorHAnsi"/>
          <w:lang w:val="cy-GB"/>
        </w:rPr>
        <w:t>delivered, then that shows at least a robust strategic response</w:t>
      </w:r>
      <w:r w:rsidR="00F97305">
        <w:rPr>
          <w:rFonts w:cstheme="minorHAnsi"/>
          <w:lang w:val="cy-GB"/>
        </w:rPr>
        <w:t>. Where</w:t>
      </w:r>
      <w:r w:rsidR="008E18C8">
        <w:rPr>
          <w:rFonts w:cstheme="minorHAnsi"/>
          <w:lang w:val="cy-GB"/>
        </w:rPr>
        <w:t>as</w:t>
      </w:r>
      <w:r w:rsidR="00F97305">
        <w:rPr>
          <w:rFonts w:cstheme="minorHAnsi"/>
          <w:lang w:val="cy-GB"/>
        </w:rPr>
        <w:t xml:space="preserve"> i</w:t>
      </w:r>
      <w:r w:rsidR="00D04C15">
        <w:rPr>
          <w:rFonts w:cstheme="minorHAnsi"/>
          <w:lang w:val="cy-GB"/>
        </w:rPr>
        <w:t>f</w:t>
      </w:r>
      <w:r w:rsidR="003147F9">
        <w:rPr>
          <w:rFonts w:cstheme="minorHAnsi"/>
          <w:lang w:val="cy-GB"/>
        </w:rPr>
        <w:t xml:space="preserve"> respondent</w:t>
      </w:r>
      <w:r w:rsidR="008E18C8">
        <w:rPr>
          <w:rFonts w:cstheme="minorHAnsi"/>
          <w:lang w:val="cy-GB"/>
        </w:rPr>
        <w:t>s tend to</w:t>
      </w:r>
      <w:r w:rsidR="003147F9">
        <w:rPr>
          <w:rFonts w:cstheme="minorHAnsi"/>
          <w:lang w:val="cy-GB"/>
        </w:rPr>
        <w:t xml:space="preserve"> feel that the</w:t>
      </w:r>
      <w:r w:rsidR="001E6931">
        <w:rPr>
          <w:rFonts w:cstheme="minorHAnsi"/>
          <w:lang w:val="cy-GB"/>
        </w:rPr>
        <w:t>ir commitment to the Act exceeds that of their organisation</w:t>
      </w:r>
      <w:r w:rsidR="00241978">
        <w:rPr>
          <w:rFonts w:cstheme="minorHAnsi"/>
          <w:lang w:val="cy-GB"/>
        </w:rPr>
        <w:t>,</w:t>
      </w:r>
      <w:r w:rsidR="001E6931">
        <w:rPr>
          <w:rFonts w:cstheme="minorHAnsi"/>
          <w:lang w:val="cy-GB"/>
        </w:rPr>
        <w:t xml:space="preserve"> </w:t>
      </w:r>
      <w:r w:rsidR="00233C88">
        <w:rPr>
          <w:rFonts w:cstheme="minorHAnsi"/>
          <w:lang w:val="cy-GB"/>
        </w:rPr>
        <w:t xml:space="preserve">it offers an </w:t>
      </w:r>
      <w:r w:rsidR="000C1636">
        <w:rPr>
          <w:rFonts w:cstheme="minorHAnsi"/>
          <w:lang w:val="cy-GB"/>
        </w:rPr>
        <w:t xml:space="preserve">insight into how engagement is </w:t>
      </w:r>
      <w:r w:rsidR="00FB77FE">
        <w:rPr>
          <w:rFonts w:cstheme="minorHAnsi"/>
          <w:lang w:val="cy-GB"/>
        </w:rPr>
        <w:t xml:space="preserve">generally </w:t>
      </w:r>
      <w:r w:rsidR="000C1636">
        <w:rPr>
          <w:rFonts w:cstheme="minorHAnsi"/>
          <w:lang w:val="cy-GB"/>
        </w:rPr>
        <w:t>led</w:t>
      </w:r>
      <w:r w:rsidR="00A17BEE">
        <w:rPr>
          <w:rFonts w:cstheme="minorHAnsi"/>
          <w:lang w:val="cy-GB"/>
        </w:rPr>
        <w:t xml:space="preserve">. </w:t>
      </w:r>
      <w:r w:rsidR="004A3AFA">
        <w:rPr>
          <w:rFonts w:cstheme="minorHAnsi"/>
          <w:lang w:val="cy-GB"/>
        </w:rPr>
        <w:t xml:space="preserve">Once more a </w:t>
      </w:r>
      <w:r w:rsidR="000C105D">
        <w:rPr>
          <w:rFonts w:cstheme="minorHAnsi"/>
          <w:lang w:val="cy-GB"/>
        </w:rPr>
        <w:t xml:space="preserve">range of options in simple </w:t>
      </w:r>
      <w:r w:rsidR="00C0704F">
        <w:rPr>
          <w:rFonts w:cstheme="minorHAnsi"/>
          <w:lang w:val="cy-GB"/>
        </w:rPr>
        <w:t xml:space="preserve">language is the most </w:t>
      </w:r>
      <w:r w:rsidR="00767911">
        <w:rPr>
          <w:rFonts w:cstheme="minorHAnsi"/>
          <w:lang w:val="cy-GB"/>
        </w:rPr>
        <w:t>effective way to obtain</w:t>
      </w:r>
      <w:r w:rsidR="00041468">
        <w:rPr>
          <w:rFonts w:cstheme="minorHAnsi"/>
          <w:lang w:val="cy-GB"/>
        </w:rPr>
        <w:t xml:space="preserve"> a decent data set, as in</w:t>
      </w:r>
      <w:r w:rsidR="000C105D">
        <w:rPr>
          <w:rFonts w:cstheme="minorHAnsi"/>
          <w:lang w:val="cy-GB"/>
        </w:rPr>
        <w:t>: very badly, badly, fine, well, very well.</w:t>
      </w:r>
      <w:r w:rsidR="00DD38D5">
        <w:rPr>
          <w:rFonts w:cstheme="minorHAnsi"/>
          <w:lang w:val="cy-GB"/>
        </w:rPr>
        <w:t xml:space="preserve"> </w:t>
      </w:r>
      <w:r w:rsidR="00FD6992">
        <w:rPr>
          <w:rFonts w:cstheme="minorHAnsi"/>
          <w:lang w:val="cy-GB"/>
        </w:rPr>
        <w:t xml:space="preserve">Given the economic and social climate </w:t>
      </w:r>
      <w:r w:rsidR="006C0AEC">
        <w:rPr>
          <w:rFonts w:cstheme="minorHAnsi"/>
          <w:lang w:val="cy-GB"/>
        </w:rPr>
        <w:t>constraining public sector authorities, it is worth evaluatin</w:t>
      </w:r>
      <w:r w:rsidR="00236F3B">
        <w:rPr>
          <w:rFonts w:cstheme="minorHAnsi"/>
          <w:lang w:val="cy-GB"/>
        </w:rPr>
        <w:t>g</w:t>
      </w:r>
      <w:r w:rsidR="006C0AEC">
        <w:rPr>
          <w:rFonts w:cstheme="minorHAnsi"/>
          <w:lang w:val="cy-GB"/>
        </w:rPr>
        <w:t xml:space="preserve"> </w:t>
      </w:r>
      <w:r w:rsidR="00236F3B">
        <w:rPr>
          <w:rFonts w:cstheme="minorHAnsi"/>
          <w:lang w:val="cy-GB"/>
        </w:rPr>
        <w:t xml:space="preserve">which </w:t>
      </w:r>
      <w:r w:rsidR="004A26C7">
        <w:rPr>
          <w:rFonts w:cstheme="minorHAnsi"/>
          <w:lang w:val="cy-GB"/>
        </w:rPr>
        <w:t>current factors</w:t>
      </w:r>
      <w:r w:rsidR="00236F3B">
        <w:rPr>
          <w:rFonts w:cstheme="minorHAnsi"/>
          <w:lang w:val="cy-GB"/>
        </w:rPr>
        <w:t xml:space="preserve"> cause </w:t>
      </w:r>
      <w:r w:rsidR="006C0AEC">
        <w:rPr>
          <w:rFonts w:cstheme="minorHAnsi"/>
          <w:lang w:val="cy-GB"/>
        </w:rPr>
        <w:t xml:space="preserve">engagement with the Act </w:t>
      </w:r>
      <w:r w:rsidR="00236F3B">
        <w:rPr>
          <w:rFonts w:cstheme="minorHAnsi"/>
          <w:lang w:val="cy-GB"/>
        </w:rPr>
        <w:t>to be</w:t>
      </w:r>
      <w:r w:rsidR="006C0AEC">
        <w:rPr>
          <w:rFonts w:cstheme="minorHAnsi"/>
          <w:lang w:val="cy-GB"/>
        </w:rPr>
        <w:t xml:space="preserve"> </w:t>
      </w:r>
      <w:r w:rsidR="00EA3C0A">
        <w:rPr>
          <w:rFonts w:cstheme="minorHAnsi"/>
          <w:lang w:val="cy-GB"/>
        </w:rPr>
        <w:t xml:space="preserve">stalled </w:t>
      </w:r>
      <w:r w:rsidR="00236F3B">
        <w:rPr>
          <w:rFonts w:cstheme="minorHAnsi"/>
          <w:lang w:val="cy-GB"/>
        </w:rPr>
        <w:t xml:space="preserve">or </w:t>
      </w:r>
      <w:r w:rsidR="00EA3C0A">
        <w:rPr>
          <w:rFonts w:cstheme="minorHAnsi"/>
          <w:lang w:val="cy-GB"/>
        </w:rPr>
        <w:t>stunted.</w:t>
      </w:r>
      <w:r w:rsidR="009521C2">
        <w:rPr>
          <w:rFonts w:cstheme="minorHAnsi"/>
          <w:lang w:val="cy-GB"/>
        </w:rPr>
        <w:t xml:space="preserve"> </w:t>
      </w:r>
      <w:r w:rsidR="00D47451">
        <w:rPr>
          <w:rFonts w:cstheme="minorHAnsi"/>
          <w:lang w:val="cy-GB"/>
        </w:rPr>
        <w:t>A combination of external factors</w:t>
      </w:r>
      <w:r w:rsidR="00D53A62">
        <w:rPr>
          <w:rFonts w:cstheme="minorHAnsi"/>
          <w:lang w:val="cy-GB"/>
        </w:rPr>
        <w:t>, funding and staffing, and internal</w:t>
      </w:r>
      <w:r w:rsidR="0012774D">
        <w:rPr>
          <w:rFonts w:cstheme="minorHAnsi"/>
          <w:lang w:val="cy-GB"/>
        </w:rPr>
        <w:t xml:space="preserve"> issues, leadership and awareness, ought to be offered. It is also advisable to provide space for the respondent to write-in an</w:t>
      </w:r>
      <w:r w:rsidR="00BF5094">
        <w:rPr>
          <w:rFonts w:cstheme="minorHAnsi"/>
          <w:lang w:val="cy-GB"/>
        </w:rPr>
        <w:t xml:space="preserve">y impediments not listed. </w:t>
      </w:r>
      <w:r w:rsidR="007A337B">
        <w:rPr>
          <w:rFonts w:cstheme="minorHAnsi"/>
          <w:lang w:val="cy-GB"/>
        </w:rPr>
        <w:t>By</w:t>
      </w:r>
      <w:r w:rsidR="00514C00">
        <w:rPr>
          <w:rFonts w:cstheme="minorHAnsi"/>
          <w:lang w:val="cy-GB"/>
        </w:rPr>
        <w:t xml:space="preserve"> these responses one </w:t>
      </w:r>
      <w:r w:rsidR="007A337B">
        <w:rPr>
          <w:rFonts w:cstheme="minorHAnsi"/>
          <w:lang w:val="cy-GB"/>
        </w:rPr>
        <w:t xml:space="preserve">may </w:t>
      </w:r>
      <w:r w:rsidR="00B37276">
        <w:rPr>
          <w:rFonts w:cstheme="minorHAnsi"/>
          <w:lang w:val="cy-GB"/>
        </w:rPr>
        <w:t>determine</w:t>
      </w:r>
      <w:r w:rsidR="007A337B">
        <w:rPr>
          <w:rFonts w:cstheme="minorHAnsi"/>
          <w:lang w:val="cy-GB"/>
        </w:rPr>
        <w:t xml:space="preserve"> </w:t>
      </w:r>
      <w:r w:rsidR="00B37276">
        <w:rPr>
          <w:rFonts w:cstheme="minorHAnsi"/>
          <w:lang w:val="cy-GB"/>
        </w:rPr>
        <w:t xml:space="preserve">whether the barriers perceived by staff are within or beyond the control of Carmarthenshire County Council </w:t>
      </w:r>
      <w:r w:rsidR="00214306">
        <w:rPr>
          <w:rFonts w:cstheme="minorHAnsi"/>
          <w:lang w:val="cy-GB"/>
        </w:rPr>
        <w:t>and</w:t>
      </w:r>
      <w:r w:rsidR="00B37276">
        <w:rPr>
          <w:rFonts w:cstheme="minorHAnsi"/>
          <w:lang w:val="cy-GB"/>
        </w:rPr>
        <w:t xml:space="preserve"> the Future Generations Commissioner. </w:t>
      </w:r>
      <w:r w:rsidR="00723018">
        <w:rPr>
          <w:rFonts w:cstheme="minorHAnsi"/>
          <w:lang w:val="cy-GB"/>
        </w:rPr>
        <w:t>I</w:t>
      </w:r>
      <w:r w:rsidR="005B70B3">
        <w:rPr>
          <w:rFonts w:cstheme="minorHAnsi"/>
          <w:lang w:val="cy-GB"/>
        </w:rPr>
        <w:t xml:space="preserve">t may show a difference of perception between people </w:t>
      </w:r>
      <w:r w:rsidR="00A15AA7">
        <w:rPr>
          <w:rFonts w:cstheme="minorHAnsi"/>
          <w:lang w:val="cy-GB"/>
        </w:rPr>
        <w:t xml:space="preserve">who </w:t>
      </w:r>
      <w:r w:rsidR="005A07A9">
        <w:rPr>
          <w:rFonts w:cstheme="minorHAnsi"/>
          <w:lang w:val="cy-GB"/>
        </w:rPr>
        <w:t xml:space="preserve">know </w:t>
      </w:r>
      <w:r w:rsidR="00CC03B7">
        <w:rPr>
          <w:rFonts w:cstheme="minorHAnsi"/>
          <w:lang w:val="cy-GB"/>
        </w:rPr>
        <w:t xml:space="preserve">the full framework </w:t>
      </w:r>
      <w:r w:rsidR="005A07A9">
        <w:rPr>
          <w:rFonts w:cstheme="minorHAnsi"/>
          <w:lang w:val="cy-GB"/>
        </w:rPr>
        <w:t xml:space="preserve">of the Act </w:t>
      </w:r>
      <w:r w:rsidR="00CC03B7">
        <w:rPr>
          <w:rFonts w:cstheme="minorHAnsi"/>
          <w:lang w:val="cy-GB"/>
        </w:rPr>
        <w:t xml:space="preserve">and those with passing or </w:t>
      </w:r>
      <w:r w:rsidR="009B3725">
        <w:rPr>
          <w:rFonts w:cstheme="minorHAnsi"/>
          <w:lang w:val="cy-GB"/>
        </w:rPr>
        <w:t>no familiarity</w:t>
      </w:r>
      <w:r w:rsidR="00BC012E">
        <w:rPr>
          <w:rFonts w:cstheme="minorHAnsi"/>
          <w:lang w:val="cy-GB"/>
        </w:rPr>
        <w:t>.</w:t>
      </w:r>
      <w:r w:rsidR="005A07A9">
        <w:rPr>
          <w:rFonts w:cstheme="minorHAnsi"/>
          <w:lang w:val="cy-GB"/>
        </w:rPr>
        <w:t xml:space="preserve"> </w:t>
      </w:r>
      <w:r w:rsidR="00195DC0">
        <w:rPr>
          <w:rFonts w:cstheme="minorHAnsi"/>
          <w:lang w:val="cy-GB"/>
        </w:rPr>
        <w:t xml:space="preserve">Finally, </w:t>
      </w:r>
      <w:r w:rsidR="008342AA">
        <w:rPr>
          <w:rFonts w:cstheme="minorHAnsi"/>
          <w:lang w:val="cy-GB"/>
        </w:rPr>
        <w:t xml:space="preserve">it is </w:t>
      </w:r>
      <w:r w:rsidR="00281406">
        <w:rPr>
          <w:rFonts w:cstheme="minorHAnsi"/>
          <w:lang w:val="cy-GB"/>
        </w:rPr>
        <w:t xml:space="preserve">beneficial to </w:t>
      </w:r>
      <w:r w:rsidR="00D562E7">
        <w:rPr>
          <w:rFonts w:cstheme="minorHAnsi"/>
          <w:lang w:val="cy-GB"/>
        </w:rPr>
        <w:t xml:space="preserve">leave space for further comments at the end of the survey, </w:t>
      </w:r>
      <w:r w:rsidR="00754346">
        <w:rPr>
          <w:rFonts w:cstheme="minorHAnsi"/>
          <w:lang w:val="cy-GB"/>
        </w:rPr>
        <w:t xml:space="preserve">so that </w:t>
      </w:r>
      <w:r w:rsidR="00F32C7E">
        <w:rPr>
          <w:rFonts w:cstheme="minorHAnsi"/>
          <w:lang w:val="cy-GB"/>
        </w:rPr>
        <w:t xml:space="preserve">the </w:t>
      </w:r>
      <w:r w:rsidR="00754346">
        <w:rPr>
          <w:rFonts w:cstheme="minorHAnsi"/>
          <w:lang w:val="cy-GB"/>
        </w:rPr>
        <w:t>respondents may express</w:t>
      </w:r>
      <w:r w:rsidR="002070AD">
        <w:rPr>
          <w:rFonts w:cstheme="minorHAnsi"/>
          <w:lang w:val="cy-GB"/>
        </w:rPr>
        <w:t xml:space="preserve"> the</w:t>
      </w:r>
      <w:r w:rsidR="00ED44A9">
        <w:rPr>
          <w:rFonts w:cstheme="minorHAnsi"/>
          <w:lang w:val="cy-GB"/>
        </w:rPr>
        <w:t xml:space="preserve"> </w:t>
      </w:r>
      <w:r w:rsidR="00B12F37">
        <w:rPr>
          <w:rFonts w:cstheme="minorHAnsi"/>
          <w:lang w:val="cy-GB"/>
        </w:rPr>
        <w:t>specific</w:t>
      </w:r>
      <w:r w:rsidR="00997E28">
        <w:rPr>
          <w:rFonts w:cstheme="minorHAnsi"/>
          <w:lang w:val="cy-GB"/>
        </w:rPr>
        <w:t xml:space="preserve"> scenarios,</w:t>
      </w:r>
      <w:r w:rsidR="00230A6C">
        <w:rPr>
          <w:rFonts w:cstheme="minorHAnsi"/>
          <w:lang w:val="cy-GB"/>
        </w:rPr>
        <w:t xml:space="preserve"> objectives</w:t>
      </w:r>
      <w:r w:rsidR="00997E28">
        <w:rPr>
          <w:rFonts w:cstheme="minorHAnsi"/>
          <w:lang w:val="cy-GB"/>
        </w:rPr>
        <w:t xml:space="preserve"> and opinions</w:t>
      </w:r>
      <w:r w:rsidR="00B12F37">
        <w:rPr>
          <w:rFonts w:cstheme="minorHAnsi"/>
          <w:lang w:val="cy-GB"/>
        </w:rPr>
        <w:t xml:space="preserve"> that characterise their relationship to the Act.</w:t>
      </w:r>
      <w:r w:rsidR="00C24DFB">
        <w:rPr>
          <w:rFonts w:cstheme="minorHAnsi"/>
          <w:lang w:val="cy-GB"/>
        </w:rPr>
        <w:t xml:space="preserve"> </w:t>
      </w:r>
      <w:r w:rsidR="00C24DFB" w:rsidRPr="00384805">
        <w:rPr>
          <w:rFonts w:cstheme="minorHAnsi"/>
          <w:lang w:val="cy-GB"/>
        </w:rPr>
        <w:t xml:space="preserve">It is preferable that the survey not be anonymous, since </w:t>
      </w:r>
      <w:r w:rsidR="00310BD2" w:rsidRPr="00384805">
        <w:rPr>
          <w:rFonts w:cstheme="minorHAnsi"/>
          <w:lang w:val="cy-GB"/>
        </w:rPr>
        <w:t xml:space="preserve">the </w:t>
      </w:r>
      <w:r w:rsidR="00FF47CB" w:rsidRPr="00384805">
        <w:rPr>
          <w:rFonts w:cstheme="minorHAnsi"/>
          <w:lang w:val="cy-GB"/>
        </w:rPr>
        <w:t xml:space="preserve">position and </w:t>
      </w:r>
      <w:r w:rsidR="0096498F" w:rsidRPr="00384805">
        <w:rPr>
          <w:rFonts w:cstheme="minorHAnsi"/>
          <w:lang w:val="cy-GB"/>
        </w:rPr>
        <w:t>division</w:t>
      </w:r>
      <w:r w:rsidR="00FF47CB" w:rsidRPr="00384805">
        <w:rPr>
          <w:rFonts w:cstheme="minorHAnsi"/>
          <w:lang w:val="cy-GB"/>
        </w:rPr>
        <w:t xml:space="preserve"> of the </w:t>
      </w:r>
      <w:r w:rsidR="00DA0ADA" w:rsidRPr="00384805">
        <w:rPr>
          <w:rFonts w:cstheme="minorHAnsi"/>
          <w:lang w:val="cy-GB"/>
        </w:rPr>
        <w:t xml:space="preserve">respondent may add avenues for analysis </w:t>
      </w:r>
      <w:r w:rsidR="00792C54" w:rsidRPr="00384805">
        <w:rPr>
          <w:rFonts w:cstheme="minorHAnsi"/>
          <w:lang w:val="cy-GB"/>
        </w:rPr>
        <w:t xml:space="preserve">and enrich one’s </w:t>
      </w:r>
      <w:r w:rsidR="004407EC" w:rsidRPr="00384805">
        <w:rPr>
          <w:rFonts w:cstheme="minorHAnsi"/>
          <w:lang w:val="cy-GB"/>
        </w:rPr>
        <w:t>argument for</w:t>
      </w:r>
      <w:r w:rsidR="00792C54" w:rsidRPr="00384805">
        <w:rPr>
          <w:rFonts w:cstheme="minorHAnsi"/>
          <w:lang w:val="cy-GB"/>
        </w:rPr>
        <w:t xml:space="preserve"> how the Act operates in</w:t>
      </w:r>
      <w:r w:rsidR="004407EC" w:rsidRPr="00384805">
        <w:rPr>
          <w:rFonts w:cstheme="minorHAnsi"/>
          <w:lang w:val="cy-GB"/>
        </w:rPr>
        <w:t xml:space="preserve"> many </w:t>
      </w:r>
      <w:r w:rsidR="00792C54" w:rsidRPr="00384805">
        <w:rPr>
          <w:rFonts w:cstheme="minorHAnsi"/>
          <w:lang w:val="cy-GB"/>
        </w:rPr>
        <w:t>contexts.</w:t>
      </w:r>
      <w:r w:rsidR="008B4F47" w:rsidRPr="00384805">
        <w:rPr>
          <w:rFonts w:cstheme="minorHAnsi"/>
          <w:lang w:val="cy-GB"/>
        </w:rPr>
        <w:br/>
      </w:r>
      <w:r w:rsidR="008B4F47" w:rsidRPr="00384805">
        <w:rPr>
          <w:rFonts w:cstheme="minorHAnsi"/>
          <w:lang w:val="cy-GB"/>
        </w:rPr>
        <w:br/>
      </w:r>
    </w:p>
    <w:p w14:paraId="71DD37F8" w14:textId="5DCD01CB" w:rsidR="005950C6" w:rsidRPr="00E5767D" w:rsidRDefault="00384805" w:rsidP="008D7C73">
      <w:pPr>
        <w:spacing w:line="276" w:lineRule="auto"/>
        <w:rPr>
          <w:rFonts w:cstheme="minorHAnsi"/>
          <w:lang w:val="cy-GB"/>
        </w:rPr>
      </w:pPr>
      <w:r w:rsidRPr="00384805">
        <w:rPr>
          <w:rFonts w:eastAsia="Times New Roman" w:cstheme="minorHAnsi"/>
          <w:i/>
          <w:iCs/>
          <w:kern w:val="0"/>
          <w:lang w:eastAsia="en-GB"/>
          <w14:ligatures w14:val="none"/>
        </w:rPr>
        <w:lastRenderedPageBreak/>
        <w:t>Appraise the organisation you work for in terms of its current engagement with the key principles of the act, goals and ways of working</w:t>
      </w:r>
      <w:r w:rsidR="009F3421">
        <w:rPr>
          <w:rFonts w:cstheme="minorHAnsi"/>
          <w:lang w:val="cy-GB"/>
        </w:rPr>
        <w:br/>
      </w:r>
      <w:r w:rsidR="00555565">
        <w:rPr>
          <w:rFonts w:cstheme="minorHAnsi"/>
          <w:lang w:val="cy-GB"/>
        </w:rPr>
        <w:t>Carmarthenshire County Council</w:t>
      </w:r>
      <w:r w:rsidR="00575839">
        <w:rPr>
          <w:rFonts w:cstheme="minorHAnsi"/>
          <w:lang w:val="cy-GB"/>
        </w:rPr>
        <w:t xml:space="preserve"> </w:t>
      </w:r>
      <w:r w:rsidR="00411366">
        <w:rPr>
          <w:rFonts w:cstheme="minorHAnsi"/>
          <w:lang w:val="cy-GB"/>
        </w:rPr>
        <w:t>has two</w:t>
      </w:r>
      <w:r w:rsidR="00805894">
        <w:rPr>
          <w:rFonts w:cstheme="minorHAnsi"/>
          <w:lang w:val="cy-GB"/>
        </w:rPr>
        <w:t xml:space="preserve"> noticeable</w:t>
      </w:r>
      <w:r w:rsidR="00411366">
        <w:rPr>
          <w:rFonts w:cstheme="minorHAnsi"/>
          <w:lang w:val="cy-GB"/>
        </w:rPr>
        <w:t xml:space="preserve"> trends that govern its relationship </w:t>
      </w:r>
      <w:r w:rsidR="00805894">
        <w:rPr>
          <w:rFonts w:cstheme="minorHAnsi"/>
          <w:lang w:val="cy-GB"/>
        </w:rPr>
        <w:t xml:space="preserve">to </w:t>
      </w:r>
      <w:r w:rsidR="00411366">
        <w:rPr>
          <w:rFonts w:cstheme="minorHAnsi"/>
          <w:lang w:val="cy-GB"/>
        </w:rPr>
        <w:t xml:space="preserve">the </w:t>
      </w:r>
      <w:r w:rsidR="00805894">
        <w:rPr>
          <w:rFonts w:cstheme="minorHAnsi"/>
          <w:lang w:val="cy-GB"/>
        </w:rPr>
        <w:t xml:space="preserve">Future Generations </w:t>
      </w:r>
      <w:r w:rsidR="00411366">
        <w:rPr>
          <w:rFonts w:cstheme="minorHAnsi"/>
          <w:lang w:val="cy-GB"/>
        </w:rPr>
        <w:t>Act</w:t>
      </w:r>
      <w:r w:rsidR="00805894">
        <w:rPr>
          <w:rFonts w:cstheme="minorHAnsi"/>
          <w:lang w:val="cy-GB"/>
        </w:rPr>
        <w:t>.</w:t>
      </w:r>
      <w:r w:rsidR="002633B3">
        <w:rPr>
          <w:rFonts w:cstheme="minorHAnsi"/>
          <w:lang w:val="cy-GB"/>
        </w:rPr>
        <w:t xml:space="preserve"> According to a survey of 30 staff members </w:t>
      </w:r>
      <w:r w:rsidR="00AF102A">
        <w:rPr>
          <w:rFonts w:cstheme="minorHAnsi"/>
          <w:lang w:val="cy-GB"/>
        </w:rPr>
        <w:t xml:space="preserve">across several teams </w:t>
      </w:r>
      <w:r w:rsidR="00E85A26">
        <w:rPr>
          <w:rFonts w:cstheme="minorHAnsi"/>
          <w:lang w:val="cy-GB"/>
        </w:rPr>
        <w:t xml:space="preserve">and </w:t>
      </w:r>
      <w:r w:rsidR="00CC6130">
        <w:rPr>
          <w:rFonts w:cstheme="minorHAnsi"/>
          <w:lang w:val="cy-GB"/>
        </w:rPr>
        <w:t>d</w:t>
      </w:r>
      <w:r w:rsidR="00E85A26">
        <w:rPr>
          <w:rFonts w:cstheme="minorHAnsi"/>
          <w:lang w:val="cy-GB"/>
        </w:rPr>
        <w:t>epartments</w:t>
      </w:r>
      <w:r w:rsidR="00CC6130">
        <w:rPr>
          <w:rFonts w:cstheme="minorHAnsi"/>
          <w:lang w:val="cy-GB"/>
        </w:rPr>
        <w:t>, the</w:t>
      </w:r>
      <w:r w:rsidR="00827C6B">
        <w:rPr>
          <w:rFonts w:cstheme="minorHAnsi"/>
          <w:lang w:val="cy-GB"/>
        </w:rPr>
        <w:t xml:space="preserve"> Act’s influence is strongest at the strategic level, while operational staff rarely con</w:t>
      </w:r>
      <w:r w:rsidR="001A6785">
        <w:rPr>
          <w:rFonts w:cstheme="minorHAnsi"/>
          <w:lang w:val="cy-GB"/>
        </w:rPr>
        <w:t>sult</w:t>
      </w:r>
      <w:r w:rsidR="00827C6B">
        <w:rPr>
          <w:rFonts w:cstheme="minorHAnsi"/>
          <w:lang w:val="cy-GB"/>
        </w:rPr>
        <w:t xml:space="preserve"> </w:t>
      </w:r>
      <w:r w:rsidR="00E85A26">
        <w:rPr>
          <w:rFonts w:cstheme="minorHAnsi"/>
          <w:lang w:val="cy-GB"/>
        </w:rPr>
        <w:t xml:space="preserve">it directly. </w:t>
      </w:r>
      <w:r w:rsidR="00E50E47">
        <w:rPr>
          <w:rFonts w:cstheme="minorHAnsi"/>
          <w:lang w:val="cy-GB"/>
        </w:rPr>
        <w:t>When asked to s</w:t>
      </w:r>
      <w:r w:rsidR="00116203">
        <w:rPr>
          <w:rFonts w:cstheme="minorHAnsi"/>
          <w:lang w:val="cy-GB"/>
        </w:rPr>
        <w:t>tate</w:t>
      </w:r>
      <w:r w:rsidR="00E50E47">
        <w:rPr>
          <w:rFonts w:cstheme="minorHAnsi"/>
          <w:lang w:val="cy-GB"/>
        </w:rPr>
        <w:t xml:space="preserve"> wh</w:t>
      </w:r>
      <w:r w:rsidR="00A5367D">
        <w:rPr>
          <w:rFonts w:cstheme="minorHAnsi"/>
          <w:lang w:val="cy-GB"/>
        </w:rPr>
        <w:t>ether they recognised the Future Generations Act, seven well-being goals, or five ways of working</w:t>
      </w:r>
      <w:r w:rsidR="00116203">
        <w:rPr>
          <w:rFonts w:cstheme="minorHAnsi"/>
          <w:lang w:val="cy-GB"/>
        </w:rPr>
        <w:t xml:space="preserve">, </w:t>
      </w:r>
      <w:r w:rsidR="00D345F2">
        <w:rPr>
          <w:rFonts w:cstheme="minorHAnsi"/>
          <w:lang w:val="cy-GB"/>
        </w:rPr>
        <w:t xml:space="preserve">60% </w:t>
      </w:r>
      <w:r w:rsidR="002877E9">
        <w:rPr>
          <w:rFonts w:cstheme="minorHAnsi"/>
          <w:lang w:val="cy-GB"/>
        </w:rPr>
        <w:t xml:space="preserve">(18) </w:t>
      </w:r>
      <w:r w:rsidR="00D345F2">
        <w:rPr>
          <w:rFonts w:cstheme="minorHAnsi"/>
          <w:lang w:val="cy-GB"/>
        </w:rPr>
        <w:t xml:space="preserve">of staff </w:t>
      </w:r>
      <w:r w:rsidR="002877E9">
        <w:rPr>
          <w:rFonts w:cstheme="minorHAnsi"/>
          <w:lang w:val="cy-GB"/>
        </w:rPr>
        <w:t>were aware of two or more</w:t>
      </w:r>
      <w:r w:rsidR="00DF66AC">
        <w:rPr>
          <w:rFonts w:cstheme="minorHAnsi"/>
          <w:lang w:val="cy-GB"/>
        </w:rPr>
        <w:t>,</w:t>
      </w:r>
      <w:r w:rsidR="002877E9">
        <w:rPr>
          <w:rFonts w:cstheme="minorHAnsi"/>
          <w:lang w:val="cy-GB"/>
        </w:rPr>
        <w:t xml:space="preserve"> </w:t>
      </w:r>
      <w:r w:rsidR="004B1C26">
        <w:rPr>
          <w:rFonts w:cstheme="minorHAnsi"/>
          <w:lang w:val="cy-GB"/>
        </w:rPr>
        <w:t>10</w:t>
      </w:r>
      <w:r w:rsidR="002877E9">
        <w:rPr>
          <w:rFonts w:cstheme="minorHAnsi"/>
          <w:lang w:val="cy-GB"/>
        </w:rPr>
        <w:t>% (</w:t>
      </w:r>
      <w:r w:rsidR="00DF66AC">
        <w:rPr>
          <w:rFonts w:cstheme="minorHAnsi"/>
          <w:lang w:val="cy-GB"/>
        </w:rPr>
        <w:t xml:space="preserve">3) </w:t>
      </w:r>
      <w:r w:rsidR="004B1C26">
        <w:rPr>
          <w:rFonts w:cstheme="minorHAnsi"/>
          <w:lang w:val="cy-GB"/>
        </w:rPr>
        <w:t>o</w:t>
      </w:r>
      <w:r w:rsidR="008959D6">
        <w:rPr>
          <w:rFonts w:cstheme="minorHAnsi"/>
          <w:lang w:val="cy-GB"/>
        </w:rPr>
        <w:t>nly</w:t>
      </w:r>
      <w:r w:rsidR="004B1C26">
        <w:rPr>
          <w:rFonts w:cstheme="minorHAnsi"/>
          <w:lang w:val="cy-GB"/>
        </w:rPr>
        <w:t xml:space="preserve"> </w:t>
      </w:r>
      <w:r w:rsidR="00DF66AC">
        <w:rPr>
          <w:rFonts w:cstheme="minorHAnsi"/>
          <w:lang w:val="cy-GB"/>
        </w:rPr>
        <w:t xml:space="preserve">one and </w:t>
      </w:r>
      <w:r w:rsidR="004B1C26">
        <w:rPr>
          <w:rFonts w:cstheme="minorHAnsi"/>
          <w:lang w:val="cy-GB"/>
        </w:rPr>
        <w:t xml:space="preserve">30% </w:t>
      </w:r>
      <w:r w:rsidR="00DF66AC">
        <w:rPr>
          <w:rFonts w:cstheme="minorHAnsi"/>
          <w:lang w:val="cy-GB"/>
        </w:rPr>
        <w:t xml:space="preserve">(9) </w:t>
      </w:r>
      <w:r w:rsidR="00CC39CE">
        <w:rPr>
          <w:rFonts w:cstheme="minorHAnsi"/>
          <w:lang w:val="cy-GB"/>
        </w:rPr>
        <w:t xml:space="preserve">said </w:t>
      </w:r>
      <w:r w:rsidR="00DF66AC">
        <w:rPr>
          <w:rFonts w:cstheme="minorHAnsi"/>
          <w:lang w:val="cy-GB"/>
        </w:rPr>
        <w:t>none.</w:t>
      </w:r>
      <w:r w:rsidR="00B03E4B">
        <w:rPr>
          <w:rFonts w:cstheme="minorHAnsi"/>
          <w:lang w:val="cy-GB"/>
        </w:rPr>
        <w:t xml:space="preserve"> </w:t>
      </w:r>
      <w:r w:rsidR="00E504A5">
        <w:rPr>
          <w:rFonts w:cstheme="minorHAnsi"/>
          <w:lang w:val="cy-GB"/>
        </w:rPr>
        <w:t>B</w:t>
      </w:r>
      <w:r w:rsidR="008347F5">
        <w:rPr>
          <w:rFonts w:cstheme="minorHAnsi"/>
          <w:lang w:val="cy-GB"/>
        </w:rPr>
        <w:t xml:space="preserve">roadly people who </w:t>
      </w:r>
      <w:r w:rsidR="009A24FA">
        <w:rPr>
          <w:rFonts w:cstheme="minorHAnsi"/>
          <w:lang w:val="cy-GB"/>
        </w:rPr>
        <w:t xml:space="preserve">recognise </w:t>
      </w:r>
      <w:r w:rsidR="008347F5">
        <w:rPr>
          <w:rFonts w:cstheme="minorHAnsi"/>
          <w:lang w:val="cy-GB"/>
        </w:rPr>
        <w:t xml:space="preserve">the Act </w:t>
      </w:r>
      <w:r w:rsidR="00CE076B">
        <w:rPr>
          <w:rFonts w:cstheme="minorHAnsi"/>
          <w:lang w:val="cy-GB"/>
        </w:rPr>
        <w:t xml:space="preserve">also </w:t>
      </w:r>
      <w:r w:rsidR="009A24FA">
        <w:rPr>
          <w:rFonts w:cstheme="minorHAnsi"/>
          <w:lang w:val="cy-GB"/>
        </w:rPr>
        <w:t>know its guidance to</w:t>
      </w:r>
      <w:r w:rsidR="00FC6646">
        <w:rPr>
          <w:rFonts w:cstheme="minorHAnsi"/>
          <w:lang w:val="cy-GB"/>
        </w:rPr>
        <w:t xml:space="preserve"> a reasonable degree of depth</w:t>
      </w:r>
      <w:r w:rsidR="00FE158C">
        <w:rPr>
          <w:rFonts w:cstheme="minorHAnsi"/>
          <w:lang w:val="cy-GB"/>
        </w:rPr>
        <w:t>,</w:t>
      </w:r>
      <w:r w:rsidR="00294634">
        <w:rPr>
          <w:rFonts w:cstheme="minorHAnsi"/>
          <w:lang w:val="cy-GB"/>
        </w:rPr>
        <w:t xml:space="preserve"> which may</w:t>
      </w:r>
      <w:r w:rsidR="00FE158C">
        <w:rPr>
          <w:rFonts w:cstheme="minorHAnsi"/>
          <w:lang w:val="cy-GB"/>
        </w:rPr>
        <w:t xml:space="preserve"> indicat</w:t>
      </w:r>
      <w:r w:rsidR="00294634">
        <w:rPr>
          <w:rFonts w:cstheme="minorHAnsi"/>
          <w:lang w:val="cy-GB"/>
        </w:rPr>
        <w:t>e</w:t>
      </w:r>
      <w:r w:rsidR="00FE158C">
        <w:rPr>
          <w:rFonts w:cstheme="minorHAnsi"/>
          <w:lang w:val="cy-GB"/>
        </w:rPr>
        <w:t xml:space="preserve"> </w:t>
      </w:r>
      <w:r w:rsidR="00E16DCE">
        <w:rPr>
          <w:rFonts w:cstheme="minorHAnsi"/>
          <w:lang w:val="cy-GB"/>
        </w:rPr>
        <w:t xml:space="preserve">internal training </w:t>
      </w:r>
      <w:r w:rsidR="006174D0">
        <w:rPr>
          <w:rFonts w:cstheme="minorHAnsi"/>
          <w:lang w:val="cy-GB"/>
        </w:rPr>
        <w:t>on the part of the authority</w:t>
      </w:r>
      <w:r w:rsidR="00FC6646">
        <w:rPr>
          <w:rFonts w:cstheme="minorHAnsi"/>
          <w:lang w:val="cy-GB"/>
        </w:rPr>
        <w:t>.</w:t>
      </w:r>
      <w:r w:rsidR="008305C5">
        <w:rPr>
          <w:rFonts w:cstheme="minorHAnsi"/>
          <w:lang w:val="cy-GB"/>
        </w:rPr>
        <w:t xml:space="preserve"> </w:t>
      </w:r>
      <w:r w:rsidR="009E470C">
        <w:rPr>
          <w:rFonts w:cstheme="minorHAnsi"/>
          <w:lang w:val="cy-GB"/>
        </w:rPr>
        <w:t>T</w:t>
      </w:r>
      <w:r w:rsidR="00CF37AB">
        <w:rPr>
          <w:rFonts w:cstheme="minorHAnsi"/>
          <w:lang w:val="cy-GB"/>
        </w:rPr>
        <w:t>he</w:t>
      </w:r>
      <w:r w:rsidR="008377E2">
        <w:rPr>
          <w:rFonts w:cstheme="minorHAnsi"/>
          <w:lang w:val="cy-GB"/>
        </w:rPr>
        <w:t>se re</w:t>
      </w:r>
      <w:r w:rsidR="00B500D9">
        <w:rPr>
          <w:rFonts w:cstheme="minorHAnsi"/>
          <w:lang w:val="cy-GB"/>
        </w:rPr>
        <w:t>su</w:t>
      </w:r>
      <w:r w:rsidR="008377E2">
        <w:rPr>
          <w:rFonts w:cstheme="minorHAnsi"/>
          <w:lang w:val="cy-GB"/>
        </w:rPr>
        <w:t>lts show</w:t>
      </w:r>
      <w:r w:rsidR="009E470C">
        <w:rPr>
          <w:rFonts w:cstheme="minorHAnsi"/>
          <w:lang w:val="cy-GB"/>
        </w:rPr>
        <w:t xml:space="preserve"> </w:t>
      </w:r>
      <w:r w:rsidR="0074220C">
        <w:rPr>
          <w:rFonts w:cstheme="minorHAnsi"/>
          <w:lang w:val="cy-GB"/>
        </w:rPr>
        <w:t xml:space="preserve">how often they </w:t>
      </w:r>
      <w:r w:rsidR="008377E2">
        <w:rPr>
          <w:rFonts w:cstheme="minorHAnsi"/>
          <w:lang w:val="cy-GB"/>
        </w:rPr>
        <w:t xml:space="preserve">claim to </w:t>
      </w:r>
      <w:r w:rsidR="0074220C">
        <w:rPr>
          <w:rFonts w:cstheme="minorHAnsi"/>
          <w:lang w:val="cy-GB"/>
        </w:rPr>
        <w:t>consider the Act in their</w:t>
      </w:r>
      <w:r w:rsidR="00D145B0">
        <w:rPr>
          <w:rFonts w:cstheme="minorHAnsi"/>
          <w:lang w:val="cy-GB"/>
        </w:rPr>
        <w:t xml:space="preserve"> daily</w:t>
      </w:r>
      <w:r w:rsidR="00C213C8">
        <w:rPr>
          <w:rFonts w:cstheme="minorHAnsi"/>
          <w:lang w:val="cy-GB"/>
        </w:rPr>
        <w:t xml:space="preserve"> </w:t>
      </w:r>
      <w:r w:rsidR="0074220C">
        <w:rPr>
          <w:rFonts w:cstheme="minorHAnsi"/>
          <w:lang w:val="cy-GB"/>
        </w:rPr>
        <w:t>work</w:t>
      </w:r>
      <w:r w:rsidR="00D70E65">
        <w:rPr>
          <w:rFonts w:cstheme="minorHAnsi"/>
          <w:lang w:val="cy-GB"/>
        </w:rPr>
        <w:t>: Never 6.7% (</w:t>
      </w:r>
      <w:r w:rsidR="007B4243">
        <w:rPr>
          <w:rFonts w:cstheme="minorHAnsi"/>
          <w:lang w:val="cy-GB"/>
        </w:rPr>
        <w:t>2</w:t>
      </w:r>
      <w:r w:rsidR="00D70E65">
        <w:rPr>
          <w:rFonts w:cstheme="minorHAnsi"/>
          <w:lang w:val="cy-GB"/>
        </w:rPr>
        <w:t xml:space="preserve">), Rarely </w:t>
      </w:r>
      <w:r w:rsidR="00CA5013">
        <w:rPr>
          <w:rFonts w:cstheme="minorHAnsi"/>
          <w:lang w:val="cy-GB"/>
        </w:rPr>
        <w:t>36.7% (</w:t>
      </w:r>
      <w:r w:rsidR="008E1072">
        <w:rPr>
          <w:rFonts w:cstheme="minorHAnsi"/>
          <w:lang w:val="cy-GB"/>
        </w:rPr>
        <w:t>11</w:t>
      </w:r>
      <w:r w:rsidR="00CA5013">
        <w:rPr>
          <w:rFonts w:cstheme="minorHAnsi"/>
          <w:lang w:val="cy-GB"/>
        </w:rPr>
        <w:t>), Sometimes 26.7% (</w:t>
      </w:r>
      <w:r w:rsidR="00897DB4">
        <w:rPr>
          <w:rFonts w:cstheme="minorHAnsi"/>
          <w:lang w:val="cy-GB"/>
        </w:rPr>
        <w:t>8</w:t>
      </w:r>
      <w:r w:rsidR="00CA5013">
        <w:rPr>
          <w:rFonts w:cstheme="minorHAnsi"/>
          <w:lang w:val="cy-GB"/>
        </w:rPr>
        <w:t>), Often 23.3% (</w:t>
      </w:r>
      <w:r w:rsidR="00D145B0">
        <w:rPr>
          <w:rFonts w:cstheme="minorHAnsi"/>
          <w:lang w:val="cy-GB"/>
        </w:rPr>
        <w:t>7</w:t>
      </w:r>
      <w:r w:rsidR="00CA5013">
        <w:rPr>
          <w:rFonts w:cstheme="minorHAnsi"/>
          <w:lang w:val="cy-GB"/>
        </w:rPr>
        <w:t>), Always 6.7% (</w:t>
      </w:r>
      <w:r w:rsidR="007B4243">
        <w:rPr>
          <w:rFonts w:cstheme="minorHAnsi"/>
          <w:lang w:val="cy-GB"/>
        </w:rPr>
        <w:t>2</w:t>
      </w:r>
      <w:r w:rsidR="00CA5013">
        <w:rPr>
          <w:rFonts w:cstheme="minorHAnsi"/>
          <w:lang w:val="cy-GB"/>
        </w:rPr>
        <w:t>).</w:t>
      </w:r>
      <w:r w:rsidR="00C166C5">
        <w:rPr>
          <w:rFonts w:cstheme="minorHAnsi"/>
          <w:lang w:val="cy-GB"/>
        </w:rPr>
        <w:t xml:space="preserve"> </w:t>
      </w:r>
      <w:r w:rsidR="00243FB4">
        <w:rPr>
          <w:rFonts w:cstheme="minorHAnsi"/>
          <w:lang w:val="cy-GB"/>
        </w:rPr>
        <w:t>Therefore,</w:t>
      </w:r>
      <w:r w:rsidR="00933621">
        <w:rPr>
          <w:rFonts w:cstheme="minorHAnsi"/>
          <w:lang w:val="cy-GB"/>
        </w:rPr>
        <w:t xml:space="preserve"> roughly a third</w:t>
      </w:r>
      <w:r w:rsidR="00E5426D">
        <w:rPr>
          <w:rFonts w:cstheme="minorHAnsi"/>
          <w:lang w:val="cy-GB"/>
        </w:rPr>
        <w:t xml:space="preserve"> </w:t>
      </w:r>
      <w:r w:rsidR="00243FB4">
        <w:rPr>
          <w:rFonts w:cstheme="minorHAnsi"/>
          <w:lang w:val="cy-GB"/>
        </w:rPr>
        <w:t xml:space="preserve">of respondents </w:t>
      </w:r>
      <w:r w:rsidR="00E2676C">
        <w:rPr>
          <w:rFonts w:cstheme="minorHAnsi"/>
          <w:lang w:val="cy-GB"/>
        </w:rPr>
        <w:t>use the Act’s guidance in common practice</w:t>
      </w:r>
      <w:r w:rsidR="00AA5A40">
        <w:rPr>
          <w:rFonts w:cstheme="minorHAnsi"/>
          <w:lang w:val="cy-GB"/>
        </w:rPr>
        <w:t xml:space="preserve"> </w:t>
      </w:r>
      <w:r w:rsidR="00E2676C">
        <w:rPr>
          <w:rFonts w:cstheme="minorHAnsi"/>
          <w:lang w:val="cy-GB"/>
        </w:rPr>
        <w:t xml:space="preserve">while </w:t>
      </w:r>
      <w:r w:rsidR="00933621">
        <w:rPr>
          <w:rFonts w:cstheme="minorHAnsi"/>
          <w:lang w:val="cy-GB"/>
        </w:rPr>
        <w:t xml:space="preserve">nearly half </w:t>
      </w:r>
      <w:r w:rsidR="00FC11FE">
        <w:rPr>
          <w:rFonts w:cstheme="minorHAnsi"/>
          <w:lang w:val="cy-GB"/>
        </w:rPr>
        <w:t>say that their</w:t>
      </w:r>
      <w:r w:rsidR="006E72F0">
        <w:rPr>
          <w:rFonts w:cstheme="minorHAnsi"/>
          <w:lang w:val="cy-GB"/>
        </w:rPr>
        <w:t xml:space="preserve"> regular</w:t>
      </w:r>
      <w:r w:rsidR="00FC11FE">
        <w:rPr>
          <w:rFonts w:cstheme="minorHAnsi"/>
          <w:lang w:val="cy-GB"/>
        </w:rPr>
        <w:t xml:space="preserve"> work </w:t>
      </w:r>
      <w:r w:rsidR="006E72F0">
        <w:rPr>
          <w:rFonts w:cstheme="minorHAnsi"/>
          <w:lang w:val="cy-GB"/>
        </w:rPr>
        <w:t>does not meaningfully involve the Act.</w:t>
      </w:r>
      <w:r w:rsidR="00E93528">
        <w:rPr>
          <w:rFonts w:cstheme="minorHAnsi"/>
          <w:lang w:val="cy-GB"/>
        </w:rPr>
        <w:t xml:space="preserve"> </w:t>
      </w:r>
      <w:r w:rsidR="00840146">
        <w:rPr>
          <w:rFonts w:cstheme="minorHAnsi"/>
          <w:lang w:val="cy-GB"/>
        </w:rPr>
        <w:t xml:space="preserve">For context, </w:t>
      </w:r>
      <w:r w:rsidR="00E028B3">
        <w:rPr>
          <w:rFonts w:cstheme="minorHAnsi"/>
          <w:lang w:val="cy-GB"/>
        </w:rPr>
        <w:t>graduates on average rarely used the Act</w:t>
      </w:r>
      <w:r w:rsidR="00EB7EEC">
        <w:rPr>
          <w:rFonts w:cstheme="minorHAnsi"/>
          <w:lang w:val="cy-GB"/>
        </w:rPr>
        <w:t>,</w:t>
      </w:r>
      <w:r w:rsidR="00B220C5">
        <w:rPr>
          <w:rFonts w:cstheme="minorHAnsi"/>
          <w:lang w:val="cy-GB"/>
        </w:rPr>
        <w:t xml:space="preserve"> </w:t>
      </w:r>
      <w:r w:rsidR="00E67B75">
        <w:rPr>
          <w:rFonts w:cstheme="minorHAnsi"/>
          <w:lang w:val="cy-GB"/>
        </w:rPr>
        <w:t>despite all knowing its</w:t>
      </w:r>
      <w:r w:rsidR="00E14362">
        <w:rPr>
          <w:rFonts w:cstheme="minorHAnsi"/>
          <w:lang w:val="cy-GB"/>
        </w:rPr>
        <w:t xml:space="preserve"> full framework and role in future leadership. </w:t>
      </w:r>
      <w:r w:rsidR="00153045">
        <w:rPr>
          <w:rFonts w:cstheme="minorHAnsi"/>
          <w:lang w:val="cy-GB"/>
        </w:rPr>
        <w:t xml:space="preserve">In general across Carmarthenshire County Council, greater understanding of the Act </w:t>
      </w:r>
      <w:r w:rsidR="00533281">
        <w:rPr>
          <w:rFonts w:cstheme="minorHAnsi"/>
          <w:lang w:val="cy-GB"/>
        </w:rPr>
        <w:t>correlated with wider use</w:t>
      </w:r>
      <w:r w:rsidR="0015218C">
        <w:rPr>
          <w:rFonts w:cstheme="minorHAnsi"/>
          <w:lang w:val="cy-GB"/>
        </w:rPr>
        <w:t xml:space="preserve">, indicating that </w:t>
      </w:r>
      <w:r w:rsidR="000F0439">
        <w:rPr>
          <w:rFonts w:cstheme="minorHAnsi"/>
          <w:lang w:val="cy-GB"/>
        </w:rPr>
        <w:t xml:space="preserve">the authority is not </w:t>
      </w:r>
      <w:r w:rsidR="00EB7EEC">
        <w:rPr>
          <w:rFonts w:cstheme="minorHAnsi"/>
          <w:lang w:val="cy-GB"/>
        </w:rPr>
        <w:t>employing</w:t>
      </w:r>
      <w:r w:rsidR="000F0439">
        <w:rPr>
          <w:rFonts w:cstheme="minorHAnsi"/>
          <w:lang w:val="cy-GB"/>
        </w:rPr>
        <w:t xml:space="preserve"> graduates in well-being work</w:t>
      </w:r>
      <w:r w:rsidR="00533281">
        <w:rPr>
          <w:rFonts w:cstheme="minorHAnsi"/>
          <w:lang w:val="cy-GB"/>
        </w:rPr>
        <w:t>.</w:t>
      </w:r>
      <w:r w:rsidR="00E14515">
        <w:rPr>
          <w:rFonts w:cstheme="minorHAnsi"/>
          <w:lang w:val="cy-GB"/>
        </w:rPr>
        <w:t xml:space="preserve"> </w:t>
      </w:r>
      <w:r w:rsidR="00E14362">
        <w:rPr>
          <w:rFonts w:cstheme="minorHAnsi"/>
          <w:lang w:val="cy-GB"/>
        </w:rPr>
        <w:t xml:space="preserve">Furthermore, business support in the environmental infrastructure department </w:t>
      </w:r>
      <w:r w:rsidR="009409B7">
        <w:rPr>
          <w:rFonts w:cstheme="minorHAnsi"/>
          <w:lang w:val="cy-GB"/>
        </w:rPr>
        <w:t xml:space="preserve">have over half their staff </w:t>
      </w:r>
      <w:r w:rsidR="00BF0E55">
        <w:rPr>
          <w:rFonts w:cstheme="minorHAnsi"/>
          <w:lang w:val="cy-GB"/>
        </w:rPr>
        <w:t xml:space="preserve">rarely using the Act, even though they operate in a </w:t>
      </w:r>
      <w:r w:rsidR="00892027">
        <w:rPr>
          <w:rFonts w:cstheme="minorHAnsi"/>
          <w:lang w:val="cy-GB"/>
        </w:rPr>
        <w:t>service area important to its execution.</w:t>
      </w:r>
      <w:r w:rsidR="00BF0026">
        <w:rPr>
          <w:rFonts w:cstheme="minorHAnsi"/>
          <w:lang w:val="cy-GB"/>
        </w:rPr>
        <w:t xml:space="preserve"> </w:t>
      </w:r>
      <w:r w:rsidR="00FA0BD6">
        <w:rPr>
          <w:rFonts w:cstheme="minorHAnsi"/>
          <w:lang w:val="cy-GB"/>
        </w:rPr>
        <w:t>So, t</w:t>
      </w:r>
      <w:r w:rsidR="00D766E5">
        <w:rPr>
          <w:rFonts w:cstheme="minorHAnsi"/>
          <w:lang w:val="cy-GB"/>
        </w:rPr>
        <w:t>he authority is not taking full advantage of the Act or implementing it widely enough</w:t>
      </w:r>
      <w:r w:rsidR="009E3254">
        <w:rPr>
          <w:rFonts w:cstheme="minorHAnsi"/>
          <w:lang w:val="cy-GB"/>
        </w:rPr>
        <w:t xml:space="preserve"> to </w:t>
      </w:r>
      <w:r w:rsidR="00435745">
        <w:rPr>
          <w:rFonts w:cstheme="minorHAnsi"/>
          <w:lang w:val="cy-GB"/>
        </w:rPr>
        <w:t>c</w:t>
      </w:r>
      <w:r w:rsidR="00FA0BD6">
        <w:rPr>
          <w:rFonts w:cstheme="minorHAnsi"/>
          <w:lang w:val="cy-GB"/>
        </w:rPr>
        <w:t>reate</w:t>
      </w:r>
      <w:r w:rsidR="009E3254">
        <w:rPr>
          <w:rFonts w:cstheme="minorHAnsi"/>
          <w:lang w:val="cy-GB"/>
        </w:rPr>
        <w:t xml:space="preserve"> a culture of well-being oriented work</w:t>
      </w:r>
      <w:r w:rsidR="00435745">
        <w:rPr>
          <w:rFonts w:cstheme="minorHAnsi"/>
          <w:lang w:val="cy-GB"/>
        </w:rPr>
        <w:t xml:space="preserve">. </w:t>
      </w:r>
      <w:r w:rsidR="006D51C4">
        <w:rPr>
          <w:rFonts w:cstheme="minorHAnsi"/>
          <w:lang w:val="cy-GB"/>
        </w:rPr>
        <w:t xml:space="preserve">Those surveyed </w:t>
      </w:r>
      <w:r w:rsidR="00E972AB">
        <w:rPr>
          <w:rFonts w:cstheme="minorHAnsi"/>
          <w:lang w:val="cy-GB"/>
        </w:rPr>
        <w:t>thought that Carmarthenshire County Council engage</w:t>
      </w:r>
      <w:r w:rsidR="00E424B9">
        <w:rPr>
          <w:rFonts w:cstheme="minorHAnsi"/>
          <w:lang w:val="cy-GB"/>
        </w:rPr>
        <w:t>s</w:t>
      </w:r>
      <w:r w:rsidR="00E972AB">
        <w:rPr>
          <w:rFonts w:cstheme="minorHAnsi"/>
          <w:lang w:val="cy-GB"/>
        </w:rPr>
        <w:t xml:space="preserve"> with well-being </w:t>
      </w:r>
      <w:r w:rsidR="006D51C4">
        <w:rPr>
          <w:rFonts w:cstheme="minorHAnsi"/>
          <w:lang w:val="cy-GB"/>
        </w:rPr>
        <w:t>goals: Very Badly</w:t>
      </w:r>
      <w:r w:rsidR="00767F18">
        <w:rPr>
          <w:rFonts w:cstheme="minorHAnsi"/>
          <w:lang w:val="cy-GB"/>
        </w:rPr>
        <w:t xml:space="preserve"> 3.3% (1)</w:t>
      </w:r>
      <w:r w:rsidR="006D51C4">
        <w:rPr>
          <w:rFonts w:cstheme="minorHAnsi"/>
          <w:lang w:val="cy-GB"/>
        </w:rPr>
        <w:t>, Badly</w:t>
      </w:r>
      <w:r w:rsidR="00124C5C">
        <w:rPr>
          <w:rFonts w:cstheme="minorHAnsi"/>
          <w:lang w:val="cy-GB"/>
        </w:rPr>
        <w:t xml:space="preserve"> 10% (3)</w:t>
      </w:r>
      <w:r w:rsidR="006D51C4">
        <w:rPr>
          <w:rFonts w:cstheme="minorHAnsi"/>
          <w:lang w:val="cy-GB"/>
        </w:rPr>
        <w:t>, Fine</w:t>
      </w:r>
      <w:r w:rsidR="00767F18">
        <w:rPr>
          <w:rFonts w:cstheme="minorHAnsi"/>
          <w:lang w:val="cy-GB"/>
        </w:rPr>
        <w:t xml:space="preserve"> 50% (15)</w:t>
      </w:r>
      <w:r w:rsidR="006D51C4">
        <w:rPr>
          <w:rFonts w:cstheme="minorHAnsi"/>
          <w:lang w:val="cy-GB"/>
        </w:rPr>
        <w:t>, Well</w:t>
      </w:r>
      <w:r w:rsidR="00124C5C">
        <w:rPr>
          <w:rFonts w:cstheme="minorHAnsi"/>
          <w:lang w:val="cy-GB"/>
        </w:rPr>
        <w:t xml:space="preserve"> 33.3% (</w:t>
      </w:r>
      <w:r w:rsidR="00E424B9">
        <w:rPr>
          <w:rFonts w:cstheme="minorHAnsi"/>
          <w:lang w:val="cy-GB"/>
        </w:rPr>
        <w:t>10)</w:t>
      </w:r>
      <w:r w:rsidR="006D51C4">
        <w:rPr>
          <w:rFonts w:cstheme="minorHAnsi"/>
          <w:lang w:val="cy-GB"/>
        </w:rPr>
        <w:t>, Very Well</w:t>
      </w:r>
      <w:r w:rsidR="00767F18">
        <w:rPr>
          <w:rFonts w:cstheme="minorHAnsi"/>
          <w:lang w:val="cy-GB"/>
        </w:rPr>
        <w:t xml:space="preserve"> 3.3% (1)</w:t>
      </w:r>
      <w:r w:rsidR="006D51C4">
        <w:rPr>
          <w:rFonts w:cstheme="minorHAnsi"/>
          <w:lang w:val="cy-GB"/>
        </w:rPr>
        <w:t xml:space="preserve">. </w:t>
      </w:r>
      <w:r w:rsidR="00842B01">
        <w:rPr>
          <w:rFonts w:cstheme="minorHAnsi"/>
          <w:lang w:val="cy-GB"/>
        </w:rPr>
        <w:t xml:space="preserve">The data </w:t>
      </w:r>
      <w:r w:rsidR="00D54462">
        <w:rPr>
          <w:rFonts w:cstheme="minorHAnsi"/>
          <w:lang w:val="cy-GB"/>
        </w:rPr>
        <w:t>reveals</w:t>
      </w:r>
      <w:r w:rsidR="00842B01">
        <w:rPr>
          <w:rFonts w:cstheme="minorHAnsi"/>
          <w:lang w:val="cy-GB"/>
        </w:rPr>
        <w:t xml:space="preserve"> a marked difference</w:t>
      </w:r>
      <w:r w:rsidR="00CF0028">
        <w:rPr>
          <w:rFonts w:cstheme="minorHAnsi"/>
          <w:lang w:val="cy-GB"/>
        </w:rPr>
        <w:t xml:space="preserve"> in </w:t>
      </w:r>
      <w:r w:rsidR="001327DA">
        <w:rPr>
          <w:rFonts w:cstheme="minorHAnsi"/>
          <w:lang w:val="cy-GB"/>
        </w:rPr>
        <w:t xml:space="preserve">how </w:t>
      </w:r>
      <w:r w:rsidR="00D54462">
        <w:rPr>
          <w:rFonts w:cstheme="minorHAnsi"/>
          <w:lang w:val="cy-GB"/>
        </w:rPr>
        <w:t>corporate action on</w:t>
      </w:r>
      <w:r w:rsidR="003F7C2F">
        <w:rPr>
          <w:rFonts w:cstheme="minorHAnsi"/>
          <w:lang w:val="cy-GB"/>
        </w:rPr>
        <w:t xml:space="preserve"> </w:t>
      </w:r>
      <w:r w:rsidR="00D54462">
        <w:rPr>
          <w:rFonts w:cstheme="minorHAnsi"/>
          <w:lang w:val="cy-GB"/>
        </w:rPr>
        <w:t xml:space="preserve">well-being </w:t>
      </w:r>
      <w:r w:rsidR="003F7C2F">
        <w:rPr>
          <w:rFonts w:cstheme="minorHAnsi"/>
          <w:lang w:val="cy-GB"/>
        </w:rPr>
        <w:t>is</w:t>
      </w:r>
      <w:r w:rsidR="00D54462">
        <w:rPr>
          <w:rFonts w:cstheme="minorHAnsi"/>
          <w:lang w:val="cy-GB"/>
        </w:rPr>
        <w:t xml:space="preserve"> perceived </w:t>
      </w:r>
      <w:r w:rsidR="00CF0028">
        <w:rPr>
          <w:rFonts w:cstheme="minorHAnsi"/>
          <w:lang w:val="cy-GB"/>
        </w:rPr>
        <w:t xml:space="preserve">based on </w:t>
      </w:r>
      <w:r w:rsidR="005A6C49">
        <w:rPr>
          <w:rFonts w:cstheme="minorHAnsi"/>
          <w:lang w:val="cy-GB"/>
        </w:rPr>
        <w:t xml:space="preserve">how </w:t>
      </w:r>
      <w:r w:rsidR="004F2D05">
        <w:rPr>
          <w:rFonts w:cstheme="minorHAnsi"/>
          <w:lang w:val="cy-GB"/>
        </w:rPr>
        <w:t xml:space="preserve">often </w:t>
      </w:r>
      <w:r w:rsidR="005A6C49">
        <w:rPr>
          <w:rFonts w:cstheme="minorHAnsi"/>
          <w:lang w:val="cy-GB"/>
        </w:rPr>
        <w:t>staff use the Act.</w:t>
      </w:r>
      <w:r w:rsidR="00782530">
        <w:rPr>
          <w:rFonts w:cstheme="minorHAnsi"/>
          <w:lang w:val="cy-GB"/>
        </w:rPr>
        <w:t xml:space="preserve"> </w:t>
      </w:r>
      <w:r w:rsidR="00404ABD">
        <w:rPr>
          <w:rFonts w:cstheme="minorHAnsi"/>
          <w:lang w:val="cy-GB"/>
        </w:rPr>
        <w:t xml:space="preserve">Over half of people who use the Act often in their work </w:t>
      </w:r>
      <w:r w:rsidR="009E78B9">
        <w:rPr>
          <w:rFonts w:cstheme="minorHAnsi"/>
          <w:lang w:val="cy-GB"/>
        </w:rPr>
        <w:t>judge the authority to be engaging we</w:t>
      </w:r>
      <w:r w:rsidR="003C2803">
        <w:rPr>
          <w:rFonts w:cstheme="minorHAnsi"/>
          <w:lang w:val="cy-GB"/>
        </w:rPr>
        <w:t>ll with its goals</w:t>
      </w:r>
      <w:r w:rsidR="009E78B9">
        <w:rPr>
          <w:rFonts w:cstheme="minorHAnsi"/>
          <w:lang w:val="cy-GB"/>
        </w:rPr>
        <w:t xml:space="preserve">, 30% more </w:t>
      </w:r>
      <w:r w:rsidR="00DE7C36">
        <w:rPr>
          <w:rFonts w:cstheme="minorHAnsi"/>
          <w:lang w:val="cy-GB"/>
        </w:rPr>
        <w:t>than those who use it rarely.</w:t>
      </w:r>
      <w:r w:rsidR="003C2803">
        <w:rPr>
          <w:rFonts w:cstheme="minorHAnsi"/>
          <w:lang w:val="cy-GB"/>
        </w:rPr>
        <w:t xml:space="preserve"> </w:t>
      </w:r>
      <w:r w:rsidR="00F27297">
        <w:rPr>
          <w:rFonts w:cstheme="minorHAnsi"/>
          <w:lang w:val="cy-GB"/>
        </w:rPr>
        <w:t xml:space="preserve"> </w:t>
      </w:r>
      <w:r w:rsidR="00E85702">
        <w:rPr>
          <w:rFonts w:cstheme="minorHAnsi"/>
          <w:lang w:val="cy-GB"/>
        </w:rPr>
        <w:t xml:space="preserve">In contrast, everyone who marked the authority badly for performance made use of the Act rarely, </w:t>
      </w:r>
      <w:r w:rsidR="006206DD">
        <w:rPr>
          <w:rFonts w:cstheme="minorHAnsi"/>
          <w:lang w:val="cy-GB"/>
        </w:rPr>
        <w:t xml:space="preserve">almost </w:t>
      </w:r>
      <w:r w:rsidR="00493A78">
        <w:rPr>
          <w:rFonts w:cstheme="minorHAnsi"/>
          <w:lang w:val="cy-GB"/>
        </w:rPr>
        <w:t xml:space="preserve">a fifth of all those </w:t>
      </w:r>
      <w:r w:rsidR="006206DD">
        <w:rPr>
          <w:rFonts w:cstheme="minorHAnsi"/>
          <w:lang w:val="cy-GB"/>
        </w:rPr>
        <w:t xml:space="preserve">in the latter section. </w:t>
      </w:r>
      <w:r w:rsidR="00370D2F">
        <w:rPr>
          <w:rFonts w:cstheme="minorHAnsi"/>
          <w:lang w:val="cy-GB"/>
        </w:rPr>
        <w:t xml:space="preserve">Transformation </w:t>
      </w:r>
      <w:r w:rsidR="00BC440E">
        <w:rPr>
          <w:rFonts w:cstheme="minorHAnsi"/>
          <w:lang w:val="cy-GB"/>
        </w:rPr>
        <w:t xml:space="preserve">used the Act on average the most of any team </w:t>
      </w:r>
      <w:r w:rsidR="002F14C8">
        <w:rPr>
          <w:rFonts w:cstheme="minorHAnsi"/>
          <w:lang w:val="cy-GB"/>
        </w:rPr>
        <w:t>and had the highest opinion of corporate</w:t>
      </w:r>
      <w:r w:rsidR="00B1149E">
        <w:rPr>
          <w:rFonts w:cstheme="minorHAnsi"/>
          <w:lang w:val="cy-GB"/>
        </w:rPr>
        <w:t>, ranking it as acting well</w:t>
      </w:r>
      <w:r w:rsidR="00306010">
        <w:rPr>
          <w:rFonts w:cstheme="minorHAnsi"/>
          <w:lang w:val="cy-GB"/>
        </w:rPr>
        <w:t xml:space="preserve">. </w:t>
      </w:r>
      <w:r w:rsidR="00E37278">
        <w:rPr>
          <w:rFonts w:cstheme="minorHAnsi"/>
          <w:lang w:val="cy-GB"/>
        </w:rPr>
        <w:t xml:space="preserve">All together this data demonstrates that </w:t>
      </w:r>
      <w:r w:rsidR="00D466A4">
        <w:rPr>
          <w:rFonts w:cstheme="minorHAnsi"/>
          <w:lang w:val="cy-GB"/>
        </w:rPr>
        <w:t xml:space="preserve">educating employees on the Act </w:t>
      </w:r>
      <w:r w:rsidR="00745A8A">
        <w:rPr>
          <w:rFonts w:cstheme="minorHAnsi"/>
          <w:lang w:val="cy-GB"/>
        </w:rPr>
        <w:t>improves their opinion of the organisation on well-being issues</w:t>
      </w:r>
      <w:r w:rsidR="008F1C96">
        <w:rPr>
          <w:rFonts w:cstheme="minorHAnsi"/>
          <w:lang w:val="cy-GB"/>
        </w:rPr>
        <w:t>.</w:t>
      </w:r>
      <w:r w:rsidR="00613CB8">
        <w:rPr>
          <w:rFonts w:cstheme="minorHAnsi"/>
          <w:lang w:val="cy-GB"/>
        </w:rPr>
        <w:t xml:space="preserve"> </w:t>
      </w:r>
      <w:r w:rsidR="001E5434">
        <w:rPr>
          <w:rFonts w:cstheme="minorHAnsi"/>
          <w:lang w:val="cy-GB"/>
        </w:rPr>
        <w:t xml:space="preserve">Increased </w:t>
      </w:r>
      <w:r w:rsidR="007964C1">
        <w:rPr>
          <w:rFonts w:cstheme="minorHAnsi"/>
          <w:lang w:val="cy-GB"/>
        </w:rPr>
        <w:t>understanding of th</w:t>
      </w:r>
      <w:r w:rsidR="004D3125">
        <w:rPr>
          <w:rFonts w:cstheme="minorHAnsi"/>
          <w:lang w:val="cy-GB"/>
        </w:rPr>
        <w:t xml:space="preserve">e Act also </w:t>
      </w:r>
      <w:r w:rsidR="009953E4">
        <w:rPr>
          <w:rFonts w:cstheme="minorHAnsi"/>
          <w:lang w:val="cy-GB"/>
        </w:rPr>
        <w:t>gives staff a greater sense of agency</w:t>
      </w:r>
      <w:r w:rsidR="00655FE2">
        <w:rPr>
          <w:rFonts w:cstheme="minorHAnsi"/>
          <w:lang w:val="cy-GB"/>
        </w:rPr>
        <w:t>, since they are</w:t>
      </w:r>
      <w:r w:rsidR="009C42D4">
        <w:rPr>
          <w:rFonts w:cstheme="minorHAnsi"/>
          <w:lang w:val="cy-GB"/>
        </w:rPr>
        <w:t xml:space="preserve"> less likely to believe that immovable external issues </w:t>
      </w:r>
      <w:r w:rsidR="00C70C66">
        <w:rPr>
          <w:rFonts w:cstheme="minorHAnsi"/>
          <w:lang w:val="cy-GB"/>
        </w:rPr>
        <w:t xml:space="preserve">prevent progress in well-being </w:t>
      </w:r>
      <w:r w:rsidR="00B15911">
        <w:rPr>
          <w:rFonts w:cstheme="minorHAnsi"/>
          <w:lang w:val="cy-GB"/>
        </w:rPr>
        <w:t xml:space="preserve">action. </w:t>
      </w:r>
      <w:r w:rsidR="00646D88">
        <w:rPr>
          <w:rFonts w:cstheme="minorHAnsi"/>
          <w:lang w:val="cy-GB"/>
        </w:rPr>
        <w:t>58% of</w:t>
      </w:r>
      <w:r w:rsidR="00661AA0">
        <w:rPr>
          <w:rFonts w:cstheme="minorHAnsi"/>
          <w:lang w:val="cy-GB"/>
        </w:rPr>
        <w:t xml:space="preserve"> all</w:t>
      </w:r>
      <w:r w:rsidR="00F9572D">
        <w:rPr>
          <w:rFonts w:cstheme="minorHAnsi"/>
          <w:lang w:val="cy-GB"/>
        </w:rPr>
        <w:t xml:space="preserve"> respondents </w:t>
      </w:r>
      <w:r w:rsidR="00661AA0">
        <w:rPr>
          <w:rFonts w:cstheme="minorHAnsi"/>
          <w:lang w:val="cy-GB"/>
        </w:rPr>
        <w:t xml:space="preserve">felt that internal factors like leadership, awareness, and approach were the </w:t>
      </w:r>
      <w:r w:rsidR="00B40F13">
        <w:rPr>
          <w:rFonts w:cstheme="minorHAnsi"/>
          <w:lang w:val="cy-GB"/>
        </w:rPr>
        <w:t xml:space="preserve">main barrier to better well-being action in Carmarthenshire County Council. </w:t>
      </w:r>
      <w:r w:rsidR="00A666B5">
        <w:rPr>
          <w:rFonts w:cstheme="minorHAnsi"/>
          <w:lang w:val="cy-GB"/>
        </w:rPr>
        <w:t xml:space="preserve">While </w:t>
      </w:r>
      <w:r w:rsidR="0083133E">
        <w:rPr>
          <w:rFonts w:cstheme="minorHAnsi"/>
          <w:lang w:val="cy-GB"/>
        </w:rPr>
        <w:t>42% thought that external</w:t>
      </w:r>
      <w:r w:rsidR="00C41C16">
        <w:rPr>
          <w:rFonts w:cstheme="minorHAnsi"/>
          <w:lang w:val="cy-GB"/>
        </w:rPr>
        <w:t>, economic factors like funding and staffing</w:t>
      </w:r>
      <w:r w:rsidR="00A666B5">
        <w:rPr>
          <w:rFonts w:cstheme="minorHAnsi"/>
          <w:lang w:val="cy-GB"/>
        </w:rPr>
        <w:t xml:space="preserve"> were chiefly responsible</w:t>
      </w:r>
      <w:r w:rsidR="007F33CF">
        <w:rPr>
          <w:rFonts w:cstheme="minorHAnsi"/>
          <w:lang w:val="cy-GB"/>
        </w:rPr>
        <w:t>.</w:t>
      </w:r>
      <w:r w:rsidR="00A65065">
        <w:rPr>
          <w:rFonts w:cstheme="minorHAnsi"/>
          <w:lang w:val="cy-GB"/>
        </w:rPr>
        <w:t xml:space="preserve"> However, </w:t>
      </w:r>
      <w:r w:rsidR="00D7612D">
        <w:rPr>
          <w:rFonts w:cstheme="minorHAnsi"/>
          <w:lang w:val="cy-GB"/>
        </w:rPr>
        <w:t xml:space="preserve">opinions vary widely based on team, with </w:t>
      </w:r>
      <w:r w:rsidR="0069423C">
        <w:rPr>
          <w:rFonts w:cstheme="minorHAnsi"/>
          <w:lang w:val="cy-GB"/>
        </w:rPr>
        <w:t>73% of the business support section</w:t>
      </w:r>
      <w:r w:rsidR="008D7C73">
        <w:rPr>
          <w:rFonts w:cstheme="minorHAnsi"/>
          <w:lang w:val="cy-GB"/>
        </w:rPr>
        <w:t xml:space="preserve"> marking down external factors. </w:t>
      </w:r>
      <w:r w:rsidR="000579D2">
        <w:rPr>
          <w:rFonts w:cstheme="minorHAnsi"/>
          <w:lang w:val="cy-GB"/>
        </w:rPr>
        <w:t>On</w:t>
      </w:r>
      <w:r w:rsidR="008D7C73">
        <w:rPr>
          <w:rFonts w:cstheme="minorHAnsi"/>
          <w:lang w:val="cy-GB"/>
        </w:rPr>
        <w:t xml:space="preserve"> being asked for further comment they </w:t>
      </w:r>
      <w:r w:rsidR="000579D2">
        <w:rPr>
          <w:rFonts w:cstheme="minorHAnsi"/>
          <w:lang w:val="cy-GB"/>
        </w:rPr>
        <w:t xml:space="preserve">reported </w:t>
      </w:r>
      <w:r w:rsidR="008D7C73">
        <w:rPr>
          <w:rFonts w:cstheme="minorHAnsi"/>
          <w:lang w:val="cy-GB"/>
        </w:rPr>
        <w:t xml:space="preserve">that </w:t>
      </w:r>
      <w:r w:rsidR="000579D2">
        <w:rPr>
          <w:rFonts w:cstheme="minorHAnsi"/>
          <w:lang w:val="cy-GB"/>
        </w:rPr>
        <w:t>the A</w:t>
      </w:r>
      <w:r w:rsidR="001C187D">
        <w:rPr>
          <w:rFonts w:cstheme="minorHAnsi"/>
          <w:lang w:val="cy-GB"/>
        </w:rPr>
        <w:t>ct is</w:t>
      </w:r>
      <w:r w:rsidR="000579D2">
        <w:rPr>
          <w:rFonts w:cstheme="minorHAnsi"/>
          <w:lang w:val="cy-GB"/>
        </w:rPr>
        <w:t xml:space="preserve"> a strategic consideration</w:t>
      </w:r>
      <w:r w:rsidR="00301754">
        <w:rPr>
          <w:rFonts w:cstheme="minorHAnsi"/>
          <w:lang w:val="cy-GB"/>
        </w:rPr>
        <w:t xml:space="preserve">, </w:t>
      </w:r>
      <w:r w:rsidR="000579D2">
        <w:rPr>
          <w:rFonts w:cstheme="minorHAnsi"/>
          <w:lang w:val="cy-GB"/>
        </w:rPr>
        <w:t>stronger among the executive than core staff.</w:t>
      </w:r>
      <w:r w:rsidR="00301754">
        <w:rPr>
          <w:rFonts w:cstheme="minorHAnsi"/>
          <w:lang w:val="cy-GB"/>
        </w:rPr>
        <w:t xml:space="preserve"> Compare this to </w:t>
      </w:r>
      <w:r w:rsidR="007E4B86">
        <w:rPr>
          <w:rFonts w:cstheme="minorHAnsi"/>
          <w:lang w:val="cy-GB"/>
        </w:rPr>
        <w:t>transformation</w:t>
      </w:r>
      <w:r w:rsidR="00C00BA4">
        <w:rPr>
          <w:rFonts w:cstheme="minorHAnsi"/>
          <w:lang w:val="cy-GB"/>
        </w:rPr>
        <w:t>, 83% of whom consider internal issues most impactful</w:t>
      </w:r>
      <w:r w:rsidR="00BA00A6">
        <w:rPr>
          <w:rFonts w:cstheme="minorHAnsi"/>
          <w:lang w:val="cy-GB"/>
        </w:rPr>
        <w:t xml:space="preserve">. They argue that </w:t>
      </w:r>
      <w:r w:rsidR="00BE5577">
        <w:rPr>
          <w:rFonts w:cstheme="minorHAnsi"/>
          <w:lang w:val="cy-GB"/>
        </w:rPr>
        <w:t xml:space="preserve">for their strategic work </w:t>
      </w:r>
      <w:r w:rsidR="000076EC">
        <w:rPr>
          <w:rFonts w:cstheme="minorHAnsi"/>
          <w:lang w:val="cy-GB"/>
        </w:rPr>
        <w:t>monitoring well-being goals, ut</w:t>
      </w:r>
      <w:r w:rsidR="00EB7EEC">
        <w:rPr>
          <w:rFonts w:cstheme="minorHAnsi"/>
          <w:lang w:val="cy-GB"/>
        </w:rPr>
        <w:t>i</w:t>
      </w:r>
      <w:r w:rsidR="000076EC">
        <w:rPr>
          <w:rFonts w:cstheme="minorHAnsi"/>
          <w:lang w:val="cy-GB"/>
        </w:rPr>
        <w:t xml:space="preserve">lising the ways of working, and embedding the Act into project planning </w:t>
      </w:r>
      <w:r w:rsidR="00DF73EF">
        <w:rPr>
          <w:rFonts w:cstheme="minorHAnsi"/>
          <w:lang w:val="cy-GB"/>
        </w:rPr>
        <w:t>is</w:t>
      </w:r>
      <w:r w:rsidR="000076EC">
        <w:rPr>
          <w:rFonts w:cstheme="minorHAnsi"/>
          <w:lang w:val="cy-GB"/>
        </w:rPr>
        <w:t xml:space="preserve"> a</w:t>
      </w:r>
      <w:r w:rsidR="001D4273">
        <w:rPr>
          <w:rFonts w:cstheme="minorHAnsi"/>
          <w:lang w:val="cy-GB"/>
        </w:rPr>
        <w:t xml:space="preserve"> </w:t>
      </w:r>
      <w:r w:rsidR="00DF73EF">
        <w:rPr>
          <w:rFonts w:cstheme="minorHAnsi"/>
          <w:lang w:val="cy-GB"/>
        </w:rPr>
        <w:t>crucial</w:t>
      </w:r>
      <w:r w:rsidR="001D4273">
        <w:rPr>
          <w:rFonts w:cstheme="minorHAnsi"/>
          <w:lang w:val="cy-GB"/>
        </w:rPr>
        <w:t xml:space="preserve"> part of their process.</w:t>
      </w:r>
      <w:r w:rsidR="006A5030">
        <w:rPr>
          <w:rFonts w:cstheme="minorHAnsi"/>
          <w:lang w:val="cy-GB"/>
        </w:rPr>
        <w:t xml:space="preserve"> To conclude, </w:t>
      </w:r>
      <w:r w:rsidR="007011AF">
        <w:rPr>
          <w:rFonts w:cstheme="minorHAnsi"/>
          <w:lang w:val="cy-GB"/>
        </w:rPr>
        <w:t>Carmarthenshire County Council confidently engages with the Act at a strategic level</w:t>
      </w:r>
      <w:r w:rsidR="00AC3D19">
        <w:rPr>
          <w:rFonts w:cstheme="minorHAnsi"/>
          <w:lang w:val="cy-GB"/>
        </w:rPr>
        <w:t xml:space="preserve">. In order to reap the rewards of improved </w:t>
      </w:r>
      <w:r w:rsidR="006C7527">
        <w:rPr>
          <w:rFonts w:cstheme="minorHAnsi"/>
          <w:lang w:val="cy-GB"/>
        </w:rPr>
        <w:t xml:space="preserve">service delivery and </w:t>
      </w:r>
      <w:r w:rsidR="00D03129">
        <w:rPr>
          <w:rFonts w:cstheme="minorHAnsi"/>
          <w:lang w:val="cy-GB"/>
        </w:rPr>
        <w:t xml:space="preserve">corporate </w:t>
      </w:r>
      <w:r w:rsidR="006C7527">
        <w:rPr>
          <w:rFonts w:cstheme="minorHAnsi"/>
          <w:lang w:val="cy-GB"/>
        </w:rPr>
        <w:t>morale</w:t>
      </w:r>
      <w:r w:rsidR="00D03129">
        <w:rPr>
          <w:rFonts w:cstheme="minorHAnsi"/>
          <w:lang w:val="cy-GB"/>
        </w:rPr>
        <w:t xml:space="preserve"> </w:t>
      </w:r>
      <w:r w:rsidR="00171FFD">
        <w:rPr>
          <w:rFonts w:cstheme="minorHAnsi"/>
          <w:lang w:val="cy-GB"/>
        </w:rPr>
        <w:t xml:space="preserve">however, </w:t>
      </w:r>
      <w:r w:rsidR="00D03129">
        <w:rPr>
          <w:rFonts w:cstheme="minorHAnsi"/>
          <w:lang w:val="cy-GB"/>
        </w:rPr>
        <w:t xml:space="preserve">it would need to raise awareness in </w:t>
      </w:r>
      <w:r w:rsidR="00D04B47">
        <w:rPr>
          <w:rFonts w:cstheme="minorHAnsi"/>
          <w:lang w:val="cy-GB"/>
        </w:rPr>
        <w:t>operational context</w:t>
      </w:r>
      <w:r w:rsidR="00171FFD">
        <w:rPr>
          <w:rFonts w:cstheme="minorHAnsi"/>
          <w:lang w:val="cy-GB"/>
        </w:rPr>
        <w:t xml:space="preserve">s </w:t>
      </w:r>
      <w:r w:rsidR="00D04B47">
        <w:rPr>
          <w:rFonts w:cstheme="minorHAnsi"/>
          <w:lang w:val="cy-GB"/>
        </w:rPr>
        <w:t xml:space="preserve">and give graduates well-being oriented </w:t>
      </w:r>
      <w:r w:rsidR="00CA1B34">
        <w:rPr>
          <w:rFonts w:cstheme="minorHAnsi"/>
          <w:lang w:val="cy-GB"/>
        </w:rPr>
        <w:t>work</w:t>
      </w:r>
      <w:r w:rsidR="00D04B47">
        <w:rPr>
          <w:rFonts w:cstheme="minorHAnsi"/>
          <w:lang w:val="cy-GB"/>
        </w:rPr>
        <w:t xml:space="preserve"> </w:t>
      </w:r>
      <w:r w:rsidR="00CA1B34">
        <w:rPr>
          <w:rFonts w:cstheme="minorHAnsi"/>
          <w:lang w:val="cy-GB"/>
        </w:rPr>
        <w:t>to capitalise on their training.</w:t>
      </w:r>
      <w:r w:rsidR="007241C8">
        <w:rPr>
          <w:rFonts w:cstheme="minorHAnsi"/>
          <w:lang w:val="cy-GB"/>
        </w:rPr>
        <w:br/>
      </w:r>
      <w:r w:rsidR="007241C8">
        <w:rPr>
          <w:rFonts w:cstheme="minorHAnsi"/>
          <w:lang w:val="cy-GB"/>
        </w:rPr>
        <w:br/>
      </w:r>
      <w:r w:rsidR="0018706E">
        <w:rPr>
          <w:rFonts w:cstheme="minorHAnsi"/>
          <w:noProof/>
          <w:lang w:val="cy-GB"/>
        </w:rPr>
        <w:lastRenderedPageBreak/>
        <w:drawing>
          <wp:inline distT="0" distB="0" distL="0" distR="0" wp14:anchorId="6AF9DABA" wp14:editId="299B8BE7">
            <wp:extent cx="5731510" cy="1955165"/>
            <wp:effectExtent l="0" t="0" r="2540" b="6985"/>
            <wp:docPr id="961644169" name="Llun 2" descr="Llun yn cynnwys testun, llun sgrin, rhif, llinell&#10;&#10;Wedi cynhyrchu’r disgrifiad yn awtomati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644169" name="Llun 2" descr="Llun yn cynnwys testun, llun sgrin, rhif, llinell&#10;&#10;Wedi cynhyrchu’r disgrifiad yn awtomati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241C8">
        <w:rPr>
          <w:rFonts w:cstheme="minorHAnsi"/>
          <w:lang w:val="cy-GB"/>
        </w:rPr>
        <w:br/>
      </w:r>
      <w:r w:rsidR="0092693F" w:rsidRPr="005B5F01">
        <w:rPr>
          <w:rFonts w:cstheme="minorHAnsi"/>
          <w:i/>
          <w:iCs/>
          <w:sz w:val="20"/>
          <w:szCs w:val="20"/>
          <w:lang w:val="cy-GB"/>
        </w:rPr>
        <w:t xml:space="preserve">Tables populated with </w:t>
      </w:r>
      <w:r w:rsidR="005B5F01">
        <w:rPr>
          <w:rFonts w:cstheme="minorHAnsi"/>
          <w:i/>
          <w:iCs/>
          <w:sz w:val="20"/>
          <w:szCs w:val="20"/>
          <w:lang w:val="cy-GB"/>
        </w:rPr>
        <w:t>s</w:t>
      </w:r>
      <w:r w:rsidR="0092693F" w:rsidRPr="005B5F01">
        <w:rPr>
          <w:rFonts w:cstheme="minorHAnsi"/>
          <w:i/>
          <w:iCs/>
          <w:sz w:val="20"/>
          <w:szCs w:val="20"/>
          <w:lang w:val="cy-GB"/>
        </w:rPr>
        <w:t>urvey data</w:t>
      </w:r>
      <w:r w:rsidR="00155239" w:rsidRPr="005B5F01">
        <w:rPr>
          <w:rFonts w:cstheme="minorHAnsi"/>
          <w:i/>
          <w:iCs/>
          <w:sz w:val="20"/>
          <w:szCs w:val="20"/>
          <w:lang w:val="cy-GB"/>
        </w:rPr>
        <w:t>. Horizontal categories show responses to the question “</w:t>
      </w:r>
      <w:r w:rsidR="006F246A" w:rsidRPr="005B5F01">
        <w:rPr>
          <w:rFonts w:cstheme="minorHAnsi"/>
          <w:i/>
          <w:iCs/>
          <w:sz w:val="20"/>
          <w:szCs w:val="20"/>
          <w:lang w:val="cy-GB"/>
        </w:rPr>
        <w:t xml:space="preserve">how often do you consider or consult the well-being goals in your work?”. Vertical categories show responses to the question “how </w:t>
      </w:r>
      <w:r w:rsidR="00936B2B" w:rsidRPr="005B5F01">
        <w:rPr>
          <w:rFonts w:cstheme="minorHAnsi"/>
          <w:i/>
          <w:iCs/>
          <w:sz w:val="20"/>
          <w:szCs w:val="20"/>
          <w:lang w:val="cy-GB"/>
        </w:rPr>
        <w:t xml:space="preserve">well do you </w:t>
      </w:r>
      <w:r w:rsidR="005B5F01" w:rsidRPr="005B5F01">
        <w:rPr>
          <w:rFonts w:cstheme="minorHAnsi"/>
          <w:i/>
          <w:iCs/>
          <w:sz w:val="20"/>
          <w:szCs w:val="20"/>
          <w:lang w:val="cy-GB"/>
        </w:rPr>
        <w:t xml:space="preserve">believe </w:t>
      </w:r>
      <w:r w:rsidR="00936B2B" w:rsidRPr="005B5F01">
        <w:rPr>
          <w:rFonts w:cstheme="minorHAnsi"/>
          <w:i/>
          <w:iCs/>
          <w:sz w:val="20"/>
          <w:szCs w:val="20"/>
          <w:lang w:val="cy-GB"/>
        </w:rPr>
        <w:t>Carmarthenshire County Council as a whole engages with these principles?”.</w:t>
      </w:r>
      <w:r w:rsidR="005950C6" w:rsidRPr="00D16013">
        <w:rPr>
          <w:rFonts w:cstheme="minorHAnsi"/>
          <w:i/>
          <w:iCs/>
          <w:lang w:val="cy-GB"/>
        </w:rPr>
        <w:br w:type="page"/>
      </w:r>
    </w:p>
    <w:p w14:paraId="3B22E199" w14:textId="7F31E679" w:rsidR="00D373A5" w:rsidRPr="00722DC1" w:rsidRDefault="000F776D" w:rsidP="004F45F1">
      <w:pPr>
        <w:spacing w:line="276" w:lineRule="auto"/>
        <w:rPr>
          <w:rFonts w:cstheme="minorHAnsi"/>
          <w:sz w:val="18"/>
          <w:szCs w:val="18"/>
          <w:lang w:val="cy-GB"/>
        </w:rPr>
      </w:pPr>
      <w:r w:rsidRPr="00483019">
        <w:rPr>
          <w:rStyle w:val="Pennawd1Nod"/>
          <w:rFonts w:asciiTheme="minorHAnsi" w:hAnsiTheme="minorHAnsi" w:cstheme="minorHAnsi"/>
          <w:b/>
          <w:bCs/>
          <w:color w:val="auto"/>
          <w:sz w:val="36"/>
          <w:szCs w:val="36"/>
          <w:u w:val="single"/>
        </w:rPr>
        <w:lastRenderedPageBreak/>
        <w:t>Bibliography</w:t>
      </w:r>
      <w:r w:rsidRPr="00483019">
        <w:rPr>
          <w:rFonts w:cstheme="minorHAnsi"/>
          <w:b/>
          <w:bCs/>
          <w:sz w:val="36"/>
          <w:szCs w:val="36"/>
          <w:u w:val="single"/>
        </w:rPr>
        <w:br/>
      </w:r>
      <w:r w:rsidRPr="00483019">
        <w:rPr>
          <w:rFonts w:cstheme="minorHAnsi"/>
          <w:sz w:val="16"/>
          <w:szCs w:val="16"/>
        </w:rPr>
        <w:t xml:space="preserve"> </w:t>
      </w:r>
      <w:r w:rsidR="00F4264B" w:rsidRPr="00483019">
        <w:rPr>
          <w:rFonts w:cstheme="minorHAnsi"/>
          <w:sz w:val="20"/>
          <w:szCs w:val="20"/>
        </w:rPr>
        <w:br/>
      </w:r>
      <w:r w:rsidR="00862DDA" w:rsidRPr="00722DC1">
        <w:rPr>
          <w:rFonts w:cstheme="minorHAnsi"/>
          <w:sz w:val="18"/>
          <w:szCs w:val="18"/>
        </w:rPr>
        <w:t xml:space="preserve">• Carter, I., and Mackillop, E. (2023) ‘Can We Promote Plural Local Pathways to Sustainable Development? Insights From the Implementation of Wales’s Future Generations Act’ in </w:t>
      </w:r>
      <w:r w:rsidR="00862DDA" w:rsidRPr="00722DC1">
        <w:rPr>
          <w:rFonts w:cstheme="minorHAnsi"/>
          <w:i/>
          <w:iCs/>
          <w:sz w:val="18"/>
          <w:szCs w:val="18"/>
        </w:rPr>
        <w:t>Journal of Environmental Policy &amp; Planning</w:t>
      </w:r>
      <w:r w:rsidR="00862DDA" w:rsidRPr="00722DC1">
        <w:rPr>
          <w:rFonts w:cstheme="minorHAnsi"/>
          <w:sz w:val="18"/>
          <w:szCs w:val="18"/>
        </w:rPr>
        <w:t>, 25(5) pp. 554-569.</w:t>
      </w:r>
      <w:r w:rsidR="00862DDA">
        <w:rPr>
          <w:rFonts w:cstheme="minorHAnsi"/>
          <w:sz w:val="18"/>
          <w:szCs w:val="18"/>
        </w:rPr>
        <w:br/>
      </w:r>
      <w:r w:rsidR="00862DDA" w:rsidRPr="00722DC1">
        <w:rPr>
          <w:rFonts w:cstheme="minorHAnsi"/>
          <w:sz w:val="18"/>
          <w:szCs w:val="18"/>
        </w:rPr>
        <w:t xml:space="preserve">• Crompton, A., Holzinger, C., and Usher, M. (2020) </w:t>
      </w:r>
      <w:r w:rsidR="00862DDA" w:rsidRPr="00722DC1">
        <w:rPr>
          <w:rFonts w:cstheme="minorHAnsi"/>
          <w:i/>
          <w:iCs/>
          <w:sz w:val="18"/>
          <w:szCs w:val="18"/>
        </w:rPr>
        <w:t xml:space="preserve">So What’s Different? Findings from the Auditor General’s Sustainable Development Principle Examinations. </w:t>
      </w:r>
      <w:r w:rsidR="00862DDA" w:rsidRPr="00722DC1">
        <w:rPr>
          <w:rFonts w:cstheme="minorHAnsi"/>
          <w:sz w:val="18"/>
          <w:szCs w:val="18"/>
        </w:rPr>
        <w:t>Cardiff: Audit Wales.</w:t>
      </w:r>
      <w:r w:rsidR="00862DDA">
        <w:rPr>
          <w:rFonts w:cstheme="minorHAnsi"/>
          <w:sz w:val="18"/>
          <w:szCs w:val="18"/>
        </w:rPr>
        <w:br/>
      </w:r>
      <w:r w:rsidR="00862DDA" w:rsidRPr="00722DC1">
        <w:rPr>
          <w:rFonts w:cstheme="minorHAnsi"/>
          <w:sz w:val="18"/>
          <w:szCs w:val="18"/>
        </w:rPr>
        <w:t xml:space="preserve">• Davies, H. (2017) ‘The Well-Being of Future Generations (Wales) Act 2015 - A Step Change in the Legal Protection of the Interests of Future Generations?’ in </w:t>
      </w:r>
      <w:r w:rsidR="00862DDA" w:rsidRPr="00722DC1">
        <w:rPr>
          <w:rFonts w:cstheme="minorHAnsi"/>
          <w:i/>
          <w:iCs/>
          <w:sz w:val="18"/>
          <w:szCs w:val="18"/>
        </w:rPr>
        <w:t>Journal of Environmental Law</w:t>
      </w:r>
      <w:r w:rsidR="00862DDA" w:rsidRPr="00722DC1">
        <w:rPr>
          <w:rFonts w:cstheme="minorHAnsi"/>
          <w:sz w:val="18"/>
          <w:szCs w:val="18"/>
        </w:rPr>
        <w:t>, 29(1), pp. 165-175.</w:t>
      </w:r>
      <w:r w:rsidR="00862DDA">
        <w:rPr>
          <w:rFonts w:cstheme="minorHAnsi"/>
          <w:sz w:val="18"/>
          <w:szCs w:val="18"/>
        </w:rPr>
        <w:br/>
      </w:r>
      <w:r w:rsidR="00862DDA" w:rsidRPr="00722DC1">
        <w:rPr>
          <w:rFonts w:cstheme="minorHAnsi"/>
          <w:sz w:val="18"/>
          <w:szCs w:val="18"/>
        </w:rPr>
        <w:t>• Future Generations Commissioner for Wales (2021</w:t>
      </w:r>
      <w:r w:rsidR="00C933DD">
        <w:rPr>
          <w:rFonts w:cstheme="minorHAnsi"/>
          <w:sz w:val="18"/>
          <w:szCs w:val="18"/>
        </w:rPr>
        <w:t>a</w:t>
      </w:r>
      <w:r w:rsidR="00862DDA" w:rsidRPr="00722DC1">
        <w:rPr>
          <w:rFonts w:cstheme="minorHAnsi"/>
          <w:sz w:val="18"/>
          <w:szCs w:val="18"/>
        </w:rPr>
        <w:t xml:space="preserve">) </w:t>
      </w:r>
      <w:r w:rsidR="00862DDA" w:rsidRPr="00722DC1">
        <w:rPr>
          <w:rFonts w:cstheme="minorHAnsi"/>
          <w:i/>
          <w:iCs/>
          <w:sz w:val="18"/>
          <w:szCs w:val="18"/>
        </w:rPr>
        <w:t>Making Connections to Improve Environmental Sustainability at Ysbyty Gwynedd.</w:t>
      </w:r>
      <w:r w:rsidR="00862DDA" w:rsidRPr="00722DC1">
        <w:rPr>
          <w:rFonts w:cstheme="minorHAnsi"/>
          <w:sz w:val="18"/>
          <w:szCs w:val="18"/>
        </w:rPr>
        <w:t xml:space="preserve"> </w:t>
      </w:r>
      <w:hyperlink r:id="rId9" w:history="1">
        <w:r w:rsidR="00862DDA" w:rsidRPr="00722DC1">
          <w:rPr>
            <w:rStyle w:val="Hyperddolen"/>
            <w:rFonts w:cstheme="minorHAnsi"/>
            <w:sz w:val="18"/>
            <w:szCs w:val="18"/>
          </w:rPr>
          <w:t>Case Studies – The Future Generations Commissioner for Wales</w:t>
        </w:r>
      </w:hyperlink>
      <w:r w:rsidR="00862DDA">
        <w:rPr>
          <w:rStyle w:val="Hyperddolen"/>
          <w:rFonts w:cstheme="minorHAnsi"/>
          <w:color w:val="auto"/>
          <w:sz w:val="18"/>
          <w:szCs w:val="18"/>
        </w:rPr>
        <w:br/>
      </w:r>
      <w:r w:rsidR="00791252" w:rsidRPr="00722DC1">
        <w:rPr>
          <w:rFonts w:cstheme="minorHAnsi"/>
          <w:sz w:val="18"/>
          <w:szCs w:val="18"/>
        </w:rPr>
        <w:t>• Future Generations Commissioner for Wales (2021</w:t>
      </w:r>
      <w:r w:rsidR="00C933DD">
        <w:rPr>
          <w:rFonts w:cstheme="minorHAnsi"/>
          <w:sz w:val="18"/>
          <w:szCs w:val="18"/>
        </w:rPr>
        <w:t>b</w:t>
      </w:r>
      <w:r w:rsidR="00791252" w:rsidRPr="00722DC1">
        <w:rPr>
          <w:rFonts w:cstheme="minorHAnsi"/>
          <w:sz w:val="18"/>
          <w:szCs w:val="18"/>
        </w:rPr>
        <w:t xml:space="preserve">) </w:t>
      </w:r>
      <w:r w:rsidR="00791252" w:rsidRPr="00722DC1">
        <w:rPr>
          <w:rFonts w:cstheme="minorHAnsi"/>
          <w:i/>
          <w:iCs/>
          <w:sz w:val="18"/>
          <w:szCs w:val="18"/>
        </w:rPr>
        <w:t>Procuring Well-Being in Wales: A Review into how the Well-Being of Future.</w:t>
      </w:r>
      <w:r w:rsidR="00791252" w:rsidRPr="00722DC1">
        <w:rPr>
          <w:rFonts w:cstheme="minorHAnsi"/>
          <w:sz w:val="18"/>
          <w:szCs w:val="18"/>
        </w:rPr>
        <w:t xml:space="preserve"> Cardiff: Future Generations Commissioner for Wales &amp; Cardiff University.</w:t>
      </w:r>
      <w:r w:rsidR="00791252">
        <w:rPr>
          <w:rFonts w:cstheme="minorHAnsi"/>
          <w:sz w:val="18"/>
          <w:szCs w:val="18"/>
        </w:rPr>
        <w:br/>
      </w:r>
      <w:r w:rsidR="00862DDA" w:rsidRPr="00722DC1">
        <w:rPr>
          <w:rFonts w:cstheme="minorHAnsi"/>
          <w:sz w:val="18"/>
          <w:szCs w:val="18"/>
        </w:rPr>
        <w:t xml:space="preserve">• Future Generations Commissioner for Wales (2023) </w:t>
      </w:r>
      <w:r w:rsidR="00862DDA" w:rsidRPr="00722DC1">
        <w:rPr>
          <w:rFonts w:cstheme="minorHAnsi"/>
          <w:i/>
          <w:iCs/>
          <w:sz w:val="18"/>
          <w:szCs w:val="18"/>
        </w:rPr>
        <w:t>Cymru Can: The Strategy for the Future Generations Commissioner for Wales 2023-2030.</w:t>
      </w:r>
      <w:r w:rsidR="00862DDA" w:rsidRPr="00722DC1">
        <w:rPr>
          <w:rFonts w:cstheme="minorHAnsi"/>
          <w:sz w:val="18"/>
          <w:szCs w:val="18"/>
        </w:rPr>
        <w:t xml:space="preserve"> Cardiff: Future Generations Commissioner for Wales.</w:t>
      </w:r>
      <w:r w:rsidR="00862DDA">
        <w:rPr>
          <w:rFonts w:cstheme="minorHAnsi"/>
          <w:sz w:val="18"/>
          <w:szCs w:val="18"/>
        </w:rPr>
        <w:br/>
      </w:r>
      <w:r w:rsidR="00862DDA" w:rsidRPr="00722DC1">
        <w:rPr>
          <w:rFonts w:cstheme="minorHAnsi"/>
          <w:sz w:val="18"/>
          <w:szCs w:val="18"/>
        </w:rPr>
        <w:t xml:space="preserve">• Godden, L. (2024) </w:t>
      </w:r>
      <w:r w:rsidR="00862DDA" w:rsidRPr="00722DC1">
        <w:rPr>
          <w:rFonts w:cstheme="minorHAnsi"/>
          <w:i/>
          <w:iCs/>
          <w:sz w:val="18"/>
          <w:szCs w:val="18"/>
        </w:rPr>
        <w:t>A Wales That Cares for People and Planet</w:t>
      </w:r>
      <w:r w:rsidR="00862DDA" w:rsidRPr="00722DC1">
        <w:rPr>
          <w:rFonts w:cstheme="minorHAnsi"/>
          <w:sz w:val="18"/>
          <w:szCs w:val="18"/>
        </w:rPr>
        <w:t xml:space="preserve">. </w:t>
      </w:r>
      <w:hyperlink r:id="rId10" w:history="1">
        <w:r w:rsidR="00862DDA" w:rsidRPr="00722DC1">
          <w:rPr>
            <w:rStyle w:val="Hyperddolen"/>
            <w:rFonts w:cstheme="minorHAnsi"/>
            <w:sz w:val="18"/>
            <w:szCs w:val="18"/>
          </w:rPr>
          <w:t>A Wales that Cares for People and Planet - Institute of Welsh Affairs</w:t>
        </w:r>
      </w:hyperlink>
      <w:r w:rsidR="00862DDA">
        <w:rPr>
          <w:rFonts w:cstheme="minorHAnsi"/>
          <w:sz w:val="18"/>
          <w:szCs w:val="18"/>
        </w:rPr>
        <w:br/>
      </w:r>
      <w:r w:rsidR="00F334EF" w:rsidRPr="00722DC1">
        <w:rPr>
          <w:rFonts w:cstheme="minorHAnsi"/>
          <w:sz w:val="18"/>
          <w:szCs w:val="18"/>
        </w:rPr>
        <w:t xml:space="preserve">• </w:t>
      </w:r>
      <w:r w:rsidR="003E04CE" w:rsidRPr="00722DC1">
        <w:rPr>
          <w:rFonts w:cstheme="minorHAnsi"/>
          <w:sz w:val="18"/>
          <w:szCs w:val="18"/>
        </w:rPr>
        <w:t xml:space="preserve">Jones, R., Goodwin-Hawkins, B., and Woods, M. (2020) ‘From Territorial Cohesion to Regional Spatial Justice: The Well-Being of Future Generations Act in Wales’ in </w:t>
      </w:r>
      <w:r w:rsidR="003E04CE" w:rsidRPr="00722DC1">
        <w:rPr>
          <w:rFonts w:cstheme="minorHAnsi"/>
          <w:i/>
          <w:iCs/>
          <w:sz w:val="18"/>
          <w:szCs w:val="18"/>
        </w:rPr>
        <w:t>International Journal of Urban and Regional Research</w:t>
      </w:r>
      <w:r w:rsidR="003E04CE" w:rsidRPr="00722DC1">
        <w:rPr>
          <w:rFonts w:cstheme="minorHAnsi"/>
          <w:sz w:val="18"/>
          <w:szCs w:val="18"/>
        </w:rPr>
        <w:t>, 44(5) pp. 894-912.</w:t>
      </w:r>
      <w:r w:rsidR="00FA5BE7" w:rsidRPr="00722DC1">
        <w:rPr>
          <w:rFonts w:cstheme="minorHAnsi"/>
          <w:sz w:val="18"/>
          <w:szCs w:val="18"/>
        </w:rPr>
        <w:br/>
        <w:t xml:space="preserve">• </w:t>
      </w:r>
      <w:r w:rsidR="00EA0B7A" w:rsidRPr="00722DC1">
        <w:rPr>
          <w:rFonts w:cstheme="minorHAnsi"/>
          <w:sz w:val="18"/>
          <w:szCs w:val="18"/>
        </w:rPr>
        <w:t xml:space="preserve">Prys, C., and Matthews, D. (2023) ‘Well-Being and Language: Language as a Well-Being Objective in Wales’ in </w:t>
      </w:r>
      <w:r w:rsidR="00EA0B7A" w:rsidRPr="00722DC1">
        <w:rPr>
          <w:rFonts w:cstheme="minorHAnsi"/>
          <w:i/>
          <w:iCs/>
          <w:sz w:val="18"/>
          <w:szCs w:val="18"/>
        </w:rPr>
        <w:t>Current Issues in Language Planning</w:t>
      </w:r>
      <w:r w:rsidR="00EA0B7A" w:rsidRPr="00722DC1">
        <w:rPr>
          <w:rFonts w:cstheme="minorHAnsi"/>
          <w:sz w:val="18"/>
          <w:szCs w:val="18"/>
        </w:rPr>
        <w:t>, 24(4) pp. 400-417.</w:t>
      </w:r>
      <w:r w:rsidR="00FA5BE7" w:rsidRPr="00722DC1">
        <w:rPr>
          <w:rFonts w:cstheme="minorHAnsi"/>
          <w:sz w:val="18"/>
          <w:szCs w:val="18"/>
        </w:rPr>
        <w:br/>
      </w:r>
      <w:r w:rsidR="00791252" w:rsidRPr="00722DC1">
        <w:rPr>
          <w:rFonts w:cstheme="minorHAnsi"/>
          <w:sz w:val="18"/>
          <w:szCs w:val="18"/>
        </w:rPr>
        <w:t xml:space="preserve">• Stokes, E., and Smyth, C. (2024) ‘Hope-Bearing Legislation? The Well-Being of Future Generations (Wales) Act 2015’ in </w:t>
      </w:r>
      <w:r w:rsidR="00791252" w:rsidRPr="00722DC1">
        <w:rPr>
          <w:rFonts w:cstheme="minorHAnsi"/>
          <w:i/>
          <w:iCs/>
          <w:sz w:val="18"/>
          <w:szCs w:val="18"/>
        </w:rPr>
        <w:t>Transnational Environmental Law</w:t>
      </w:r>
      <w:r w:rsidR="00791252" w:rsidRPr="00722DC1">
        <w:rPr>
          <w:rFonts w:cstheme="minorHAnsi"/>
          <w:sz w:val="18"/>
          <w:szCs w:val="18"/>
        </w:rPr>
        <w:t>, 13(3) pp. 569-587</w:t>
      </w:r>
      <w:r w:rsidR="00791252">
        <w:rPr>
          <w:rFonts w:cstheme="minorHAnsi"/>
          <w:sz w:val="18"/>
          <w:szCs w:val="18"/>
        </w:rPr>
        <w:br/>
      </w:r>
      <w:r w:rsidR="00791252" w:rsidRPr="00722DC1">
        <w:rPr>
          <w:rFonts w:cstheme="minorHAnsi"/>
          <w:sz w:val="18"/>
          <w:szCs w:val="18"/>
        </w:rPr>
        <w:t xml:space="preserve">• Takle, M. (2024) </w:t>
      </w:r>
      <w:r w:rsidR="00791252" w:rsidRPr="00722DC1">
        <w:rPr>
          <w:rFonts w:cstheme="minorHAnsi"/>
          <w:i/>
          <w:iCs/>
          <w:sz w:val="18"/>
          <w:szCs w:val="18"/>
        </w:rPr>
        <w:t>Showing Social Solidarity with Future Generations</w:t>
      </w:r>
      <w:r w:rsidR="00791252" w:rsidRPr="00722DC1">
        <w:rPr>
          <w:rFonts w:cstheme="minorHAnsi"/>
          <w:sz w:val="18"/>
          <w:szCs w:val="18"/>
        </w:rPr>
        <w:t>. London: Routledge.</w:t>
      </w:r>
      <w:r w:rsidR="00791252">
        <w:rPr>
          <w:rFonts w:cstheme="minorHAnsi"/>
          <w:sz w:val="18"/>
          <w:szCs w:val="18"/>
        </w:rPr>
        <w:br/>
      </w:r>
      <w:r w:rsidR="00FA5BE7" w:rsidRPr="00722DC1">
        <w:rPr>
          <w:rFonts w:cstheme="minorHAnsi"/>
          <w:sz w:val="18"/>
          <w:szCs w:val="18"/>
        </w:rPr>
        <w:t xml:space="preserve">• </w:t>
      </w:r>
      <w:r w:rsidR="00460813" w:rsidRPr="00722DC1">
        <w:rPr>
          <w:rFonts w:cstheme="minorHAnsi"/>
          <w:sz w:val="18"/>
          <w:szCs w:val="18"/>
        </w:rPr>
        <w:t xml:space="preserve">Welsh Government. (2024) </w:t>
      </w:r>
      <w:r w:rsidR="00460813" w:rsidRPr="00722DC1">
        <w:rPr>
          <w:rFonts w:cstheme="minorHAnsi"/>
          <w:i/>
          <w:iCs/>
          <w:sz w:val="18"/>
          <w:szCs w:val="18"/>
        </w:rPr>
        <w:t>Wellbeing of Wales, 2024</w:t>
      </w:r>
      <w:r w:rsidR="00460813" w:rsidRPr="00722DC1">
        <w:rPr>
          <w:rFonts w:cstheme="minorHAnsi"/>
          <w:sz w:val="18"/>
          <w:szCs w:val="18"/>
        </w:rPr>
        <w:t>. Cardiff: Welsh Government</w:t>
      </w:r>
      <w:r w:rsidR="00791252">
        <w:rPr>
          <w:rFonts w:cstheme="minorHAnsi"/>
          <w:sz w:val="18"/>
          <w:szCs w:val="18"/>
        </w:rPr>
        <w:br/>
      </w:r>
      <w:r w:rsidR="00FA5BE7" w:rsidRPr="00722DC1">
        <w:rPr>
          <w:rFonts w:cstheme="minorHAnsi"/>
          <w:sz w:val="18"/>
          <w:szCs w:val="18"/>
        </w:rPr>
        <w:t xml:space="preserve">• </w:t>
      </w:r>
      <w:r w:rsidR="00B86F65" w:rsidRPr="00722DC1">
        <w:rPr>
          <w:rFonts w:cstheme="minorHAnsi"/>
          <w:sz w:val="18"/>
          <w:szCs w:val="18"/>
        </w:rPr>
        <w:t xml:space="preserve">Wildlife Trusts Wales. (2016) </w:t>
      </w:r>
      <w:r w:rsidR="00B86F65" w:rsidRPr="00722DC1">
        <w:rPr>
          <w:rFonts w:cstheme="minorHAnsi"/>
          <w:i/>
          <w:iCs/>
          <w:sz w:val="18"/>
          <w:szCs w:val="18"/>
        </w:rPr>
        <w:t>Green Infrastructure: A Catalyst for the Well-Being of Future Generations in Wales</w:t>
      </w:r>
      <w:r w:rsidR="00B86F65" w:rsidRPr="00722DC1">
        <w:rPr>
          <w:rFonts w:cstheme="minorHAnsi"/>
          <w:sz w:val="18"/>
          <w:szCs w:val="18"/>
        </w:rPr>
        <w:t xml:space="preserve">. </w:t>
      </w:r>
      <w:hyperlink r:id="rId11" w:history="1">
        <w:r w:rsidR="00B86F65" w:rsidRPr="00722DC1">
          <w:rPr>
            <w:rStyle w:val="Hyperddolen"/>
            <w:rFonts w:cstheme="minorHAnsi"/>
            <w:sz w:val="18"/>
            <w:szCs w:val="18"/>
          </w:rPr>
          <w:t>Green Infrastructure</w:t>
        </w:r>
      </w:hyperlink>
      <w:r w:rsidR="00FA5BE7" w:rsidRPr="00722DC1">
        <w:rPr>
          <w:rFonts w:cstheme="minorHAnsi"/>
          <w:sz w:val="18"/>
          <w:szCs w:val="18"/>
        </w:rPr>
        <w:br/>
      </w:r>
    </w:p>
    <w:sectPr w:rsidR="00D373A5" w:rsidRPr="00722DC1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1590C3A" w14:textId="77777777" w:rsidR="009B3B18" w:rsidRDefault="009B3B18" w:rsidP="00510677">
      <w:pPr>
        <w:spacing w:after="0" w:line="240" w:lineRule="auto"/>
      </w:pPr>
      <w:r>
        <w:separator/>
      </w:r>
    </w:p>
  </w:endnote>
  <w:endnote w:type="continuationSeparator" w:id="0">
    <w:p w14:paraId="48FF9F61" w14:textId="77777777" w:rsidR="009B3B18" w:rsidRDefault="009B3B18" w:rsidP="00510677">
      <w:pPr>
        <w:spacing w:after="0" w:line="240" w:lineRule="auto"/>
      </w:pPr>
      <w:r>
        <w:continuationSeparator/>
      </w:r>
    </w:p>
  </w:endnote>
  <w:endnote w:type="continuationNotice" w:id="1">
    <w:p w14:paraId="30A8C978" w14:textId="77777777" w:rsidR="009B3B18" w:rsidRDefault="009B3B1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25489982"/>
      <w:docPartObj>
        <w:docPartGallery w:val="Page Numbers (Bottom of Page)"/>
        <w:docPartUnique/>
      </w:docPartObj>
    </w:sdtPr>
    <w:sdtEndPr/>
    <w:sdtContent>
      <w:p w14:paraId="55E48FE6" w14:textId="620E94B4" w:rsidR="00510677" w:rsidRDefault="00510677">
        <w:pPr>
          <w:pStyle w:val="Troedyn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cy-GB"/>
          </w:rPr>
          <w:t>2</w:t>
        </w:r>
        <w:r>
          <w:fldChar w:fldCharType="end"/>
        </w:r>
      </w:p>
    </w:sdtContent>
  </w:sdt>
  <w:p w14:paraId="0486BA10" w14:textId="77777777" w:rsidR="00510677" w:rsidRDefault="00510677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C058B85" w14:textId="77777777" w:rsidR="009B3B18" w:rsidRDefault="009B3B18" w:rsidP="00510677">
      <w:pPr>
        <w:spacing w:after="0" w:line="240" w:lineRule="auto"/>
      </w:pPr>
      <w:r>
        <w:separator/>
      </w:r>
    </w:p>
  </w:footnote>
  <w:footnote w:type="continuationSeparator" w:id="0">
    <w:p w14:paraId="50FAD753" w14:textId="77777777" w:rsidR="009B3B18" w:rsidRDefault="009B3B18" w:rsidP="00510677">
      <w:pPr>
        <w:spacing w:after="0" w:line="240" w:lineRule="auto"/>
      </w:pPr>
      <w:r>
        <w:continuationSeparator/>
      </w:r>
    </w:p>
  </w:footnote>
  <w:footnote w:type="continuationNotice" w:id="1">
    <w:p w14:paraId="618D4576" w14:textId="77777777" w:rsidR="009B3B18" w:rsidRDefault="009B3B1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D978B07" w14:textId="30AC3E31" w:rsidR="005D5B43" w:rsidRDefault="000C1F7E">
    <w:pPr>
      <w:pStyle w:val="Pennyn"/>
    </w:pPr>
    <w:r w:rsidRPr="000C1F7E">
      <w:t>BMPF7324</w:t>
    </w:r>
    <w:r>
      <w:t>D</w:t>
    </w:r>
    <w:r w:rsidR="005D5B43">
      <w:ptab w:relativeTo="margin" w:alignment="center" w:leader="none"/>
    </w:r>
    <w:r w:rsidR="00EE01BE">
      <w:t>Well</w:t>
    </w:r>
    <w:r w:rsidR="00EE4836">
      <w:t>-</w:t>
    </w:r>
    <w:r w:rsidR="00EE01BE">
      <w:t>being of Future Generations Act</w:t>
    </w:r>
    <w:r w:rsidR="005D5B43">
      <w:ptab w:relativeTo="margin" w:alignment="right" w:leader="none"/>
    </w:r>
    <w:r w:rsidR="00EE01BE">
      <w:t>Jessica Shore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1CE"/>
    <w:rsid w:val="0000086D"/>
    <w:rsid w:val="00002486"/>
    <w:rsid w:val="00002A3E"/>
    <w:rsid w:val="00005684"/>
    <w:rsid w:val="00006622"/>
    <w:rsid w:val="000076EC"/>
    <w:rsid w:val="0001290A"/>
    <w:rsid w:val="000179BD"/>
    <w:rsid w:val="00017C53"/>
    <w:rsid w:val="00020E3F"/>
    <w:rsid w:val="00023126"/>
    <w:rsid w:val="0003048F"/>
    <w:rsid w:val="000307B3"/>
    <w:rsid w:val="00030E09"/>
    <w:rsid w:val="00035FB2"/>
    <w:rsid w:val="00036FD6"/>
    <w:rsid w:val="00041468"/>
    <w:rsid w:val="00043767"/>
    <w:rsid w:val="00046BA9"/>
    <w:rsid w:val="000473BC"/>
    <w:rsid w:val="00050B65"/>
    <w:rsid w:val="0005153B"/>
    <w:rsid w:val="000579D2"/>
    <w:rsid w:val="00061EFF"/>
    <w:rsid w:val="000655A8"/>
    <w:rsid w:val="00066E51"/>
    <w:rsid w:val="00067889"/>
    <w:rsid w:val="0007019A"/>
    <w:rsid w:val="00071102"/>
    <w:rsid w:val="000724E8"/>
    <w:rsid w:val="00072D50"/>
    <w:rsid w:val="0007671B"/>
    <w:rsid w:val="00076D3B"/>
    <w:rsid w:val="000810B6"/>
    <w:rsid w:val="000815AB"/>
    <w:rsid w:val="00081EC0"/>
    <w:rsid w:val="000838FE"/>
    <w:rsid w:val="00084BD0"/>
    <w:rsid w:val="00084D67"/>
    <w:rsid w:val="00084E88"/>
    <w:rsid w:val="0008514E"/>
    <w:rsid w:val="00085A06"/>
    <w:rsid w:val="00087DD3"/>
    <w:rsid w:val="00090608"/>
    <w:rsid w:val="00090B1C"/>
    <w:rsid w:val="000946DE"/>
    <w:rsid w:val="00094E01"/>
    <w:rsid w:val="00096387"/>
    <w:rsid w:val="000967D3"/>
    <w:rsid w:val="00096883"/>
    <w:rsid w:val="00097CE6"/>
    <w:rsid w:val="000A0035"/>
    <w:rsid w:val="000A2B4A"/>
    <w:rsid w:val="000A2F6C"/>
    <w:rsid w:val="000A3082"/>
    <w:rsid w:val="000A43E3"/>
    <w:rsid w:val="000A5ADB"/>
    <w:rsid w:val="000B0C94"/>
    <w:rsid w:val="000B2D40"/>
    <w:rsid w:val="000B3225"/>
    <w:rsid w:val="000B36FD"/>
    <w:rsid w:val="000B4A8D"/>
    <w:rsid w:val="000B608D"/>
    <w:rsid w:val="000B7DD1"/>
    <w:rsid w:val="000C105D"/>
    <w:rsid w:val="000C1636"/>
    <w:rsid w:val="000C1F7E"/>
    <w:rsid w:val="000C25B4"/>
    <w:rsid w:val="000C492C"/>
    <w:rsid w:val="000C59EF"/>
    <w:rsid w:val="000C6ADB"/>
    <w:rsid w:val="000C703E"/>
    <w:rsid w:val="000D257E"/>
    <w:rsid w:val="000D66C3"/>
    <w:rsid w:val="000D7505"/>
    <w:rsid w:val="000D76A1"/>
    <w:rsid w:val="000E3F98"/>
    <w:rsid w:val="000E4304"/>
    <w:rsid w:val="000E70DD"/>
    <w:rsid w:val="000E73CB"/>
    <w:rsid w:val="000E7FD0"/>
    <w:rsid w:val="000F0439"/>
    <w:rsid w:val="000F2348"/>
    <w:rsid w:val="000F5062"/>
    <w:rsid w:val="000F5180"/>
    <w:rsid w:val="000F5E2D"/>
    <w:rsid w:val="000F7728"/>
    <w:rsid w:val="000F776D"/>
    <w:rsid w:val="0010230E"/>
    <w:rsid w:val="0010326B"/>
    <w:rsid w:val="0010751A"/>
    <w:rsid w:val="00107BD7"/>
    <w:rsid w:val="0011060E"/>
    <w:rsid w:val="00112275"/>
    <w:rsid w:val="001134C5"/>
    <w:rsid w:val="00115500"/>
    <w:rsid w:val="0011603B"/>
    <w:rsid w:val="00116203"/>
    <w:rsid w:val="00116F26"/>
    <w:rsid w:val="001171AC"/>
    <w:rsid w:val="0011783C"/>
    <w:rsid w:val="0012290D"/>
    <w:rsid w:val="001229F8"/>
    <w:rsid w:val="00123068"/>
    <w:rsid w:val="00124C5C"/>
    <w:rsid w:val="001268BD"/>
    <w:rsid w:val="0012766D"/>
    <w:rsid w:val="0012774D"/>
    <w:rsid w:val="00130E78"/>
    <w:rsid w:val="001327DA"/>
    <w:rsid w:val="001327DF"/>
    <w:rsid w:val="00134111"/>
    <w:rsid w:val="001350E0"/>
    <w:rsid w:val="0014013A"/>
    <w:rsid w:val="00141405"/>
    <w:rsid w:val="00147626"/>
    <w:rsid w:val="0015218C"/>
    <w:rsid w:val="00152848"/>
    <w:rsid w:val="00153045"/>
    <w:rsid w:val="001548C9"/>
    <w:rsid w:val="00155239"/>
    <w:rsid w:val="0015703D"/>
    <w:rsid w:val="00166CA0"/>
    <w:rsid w:val="00167846"/>
    <w:rsid w:val="00171A67"/>
    <w:rsid w:val="00171FFD"/>
    <w:rsid w:val="001723C9"/>
    <w:rsid w:val="00172C61"/>
    <w:rsid w:val="00174A69"/>
    <w:rsid w:val="00175F91"/>
    <w:rsid w:val="00177040"/>
    <w:rsid w:val="00180CAA"/>
    <w:rsid w:val="00182D0E"/>
    <w:rsid w:val="00184420"/>
    <w:rsid w:val="00184A29"/>
    <w:rsid w:val="00186154"/>
    <w:rsid w:val="0018706E"/>
    <w:rsid w:val="001908FE"/>
    <w:rsid w:val="0019100E"/>
    <w:rsid w:val="00191799"/>
    <w:rsid w:val="00195351"/>
    <w:rsid w:val="00195DC0"/>
    <w:rsid w:val="001A1193"/>
    <w:rsid w:val="001A12E2"/>
    <w:rsid w:val="001A19FA"/>
    <w:rsid w:val="001A1EC4"/>
    <w:rsid w:val="001A4AC9"/>
    <w:rsid w:val="001A4CEB"/>
    <w:rsid w:val="001A6785"/>
    <w:rsid w:val="001A6DE1"/>
    <w:rsid w:val="001A7841"/>
    <w:rsid w:val="001B103D"/>
    <w:rsid w:val="001B1399"/>
    <w:rsid w:val="001C07F6"/>
    <w:rsid w:val="001C1291"/>
    <w:rsid w:val="001C16D0"/>
    <w:rsid w:val="001C187D"/>
    <w:rsid w:val="001C1DEE"/>
    <w:rsid w:val="001C272E"/>
    <w:rsid w:val="001C56D6"/>
    <w:rsid w:val="001D0ECC"/>
    <w:rsid w:val="001D3FA0"/>
    <w:rsid w:val="001D4273"/>
    <w:rsid w:val="001D6B1B"/>
    <w:rsid w:val="001D6E30"/>
    <w:rsid w:val="001E0089"/>
    <w:rsid w:val="001E1D9F"/>
    <w:rsid w:val="001E4A0A"/>
    <w:rsid w:val="001E5434"/>
    <w:rsid w:val="001E5FE8"/>
    <w:rsid w:val="001E6931"/>
    <w:rsid w:val="001E7865"/>
    <w:rsid w:val="001F0738"/>
    <w:rsid w:val="001F2ABF"/>
    <w:rsid w:val="001F5C7E"/>
    <w:rsid w:val="001F7AD3"/>
    <w:rsid w:val="001F7C22"/>
    <w:rsid w:val="002055D0"/>
    <w:rsid w:val="00205D2B"/>
    <w:rsid w:val="00205F15"/>
    <w:rsid w:val="002070AD"/>
    <w:rsid w:val="0020752C"/>
    <w:rsid w:val="00207E7B"/>
    <w:rsid w:val="002110BF"/>
    <w:rsid w:val="00212553"/>
    <w:rsid w:val="002129DE"/>
    <w:rsid w:val="00212FA1"/>
    <w:rsid w:val="00214306"/>
    <w:rsid w:val="00217B00"/>
    <w:rsid w:val="00220EE1"/>
    <w:rsid w:val="00222C70"/>
    <w:rsid w:val="00223314"/>
    <w:rsid w:val="0022374B"/>
    <w:rsid w:val="00223823"/>
    <w:rsid w:val="00226830"/>
    <w:rsid w:val="00230A6C"/>
    <w:rsid w:val="0023258D"/>
    <w:rsid w:val="0023260A"/>
    <w:rsid w:val="00233C88"/>
    <w:rsid w:val="00234B75"/>
    <w:rsid w:val="002355C9"/>
    <w:rsid w:val="00236F3B"/>
    <w:rsid w:val="00241536"/>
    <w:rsid w:val="00241978"/>
    <w:rsid w:val="00243FB4"/>
    <w:rsid w:val="00245933"/>
    <w:rsid w:val="00246378"/>
    <w:rsid w:val="002467AC"/>
    <w:rsid w:val="00247D19"/>
    <w:rsid w:val="00251395"/>
    <w:rsid w:val="00252CAF"/>
    <w:rsid w:val="00253F6E"/>
    <w:rsid w:val="00254E57"/>
    <w:rsid w:val="00254F35"/>
    <w:rsid w:val="00256134"/>
    <w:rsid w:val="002562BF"/>
    <w:rsid w:val="002579A7"/>
    <w:rsid w:val="00262004"/>
    <w:rsid w:val="00262928"/>
    <w:rsid w:val="002633B3"/>
    <w:rsid w:val="00263A0A"/>
    <w:rsid w:val="00265A72"/>
    <w:rsid w:val="00266A38"/>
    <w:rsid w:val="002679BA"/>
    <w:rsid w:val="002720E2"/>
    <w:rsid w:val="002727A5"/>
    <w:rsid w:val="002738CF"/>
    <w:rsid w:val="00273A35"/>
    <w:rsid w:val="0027554D"/>
    <w:rsid w:val="00275E74"/>
    <w:rsid w:val="00277264"/>
    <w:rsid w:val="002779C1"/>
    <w:rsid w:val="00281398"/>
    <w:rsid w:val="00281406"/>
    <w:rsid w:val="0028174C"/>
    <w:rsid w:val="00282FE8"/>
    <w:rsid w:val="002877E9"/>
    <w:rsid w:val="00292B63"/>
    <w:rsid w:val="00294634"/>
    <w:rsid w:val="002955F3"/>
    <w:rsid w:val="0029686F"/>
    <w:rsid w:val="00297922"/>
    <w:rsid w:val="00297F71"/>
    <w:rsid w:val="002A131D"/>
    <w:rsid w:val="002A247A"/>
    <w:rsid w:val="002A55BD"/>
    <w:rsid w:val="002B06D6"/>
    <w:rsid w:val="002B0D75"/>
    <w:rsid w:val="002B1903"/>
    <w:rsid w:val="002C030B"/>
    <w:rsid w:val="002C0D27"/>
    <w:rsid w:val="002C29A4"/>
    <w:rsid w:val="002C2DF7"/>
    <w:rsid w:val="002C4F83"/>
    <w:rsid w:val="002C52D3"/>
    <w:rsid w:val="002C6181"/>
    <w:rsid w:val="002D1A04"/>
    <w:rsid w:val="002D2124"/>
    <w:rsid w:val="002D26A2"/>
    <w:rsid w:val="002D41F5"/>
    <w:rsid w:val="002D4AA1"/>
    <w:rsid w:val="002D673C"/>
    <w:rsid w:val="002D69CD"/>
    <w:rsid w:val="002D7510"/>
    <w:rsid w:val="002E6337"/>
    <w:rsid w:val="002F0180"/>
    <w:rsid w:val="002F14C8"/>
    <w:rsid w:val="002F3727"/>
    <w:rsid w:val="002F501D"/>
    <w:rsid w:val="002F58E2"/>
    <w:rsid w:val="00301645"/>
    <w:rsid w:val="00301754"/>
    <w:rsid w:val="003025BA"/>
    <w:rsid w:val="00302F50"/>
    <w:rsid w:val="00306010"/>
    <w:rsid w:val="003073A5"/>
    <w:rsid w:val="00310138"/>
    <w:rsid w:val="00310BD2"/>
    <w:rsid w:val="003130E1"/>
    <w:rsid w:val="003147F9"/>
    <w:rsid w:val="00314A51"/>
    <w:rsid w:val="00315060"/>
    <w:rsid w:val="00316209"/>
    <w:rsid w:val="00317D4D"/>
    <w:rsid w:val="003201CD"/>
    <w:rsid w:val="003203D5"/>
    <w:rsid w:val="00321FEA"/>
    <w:rsid w:val="0032426E"/>
    <w:rsid w:val="00331E3D"/>
    <w:rsid w:val="0033219D"/>
    <w:rsid w:val="0033232E"/>
    <w:rsid w:val="0033267B"/>
    <w:rsid w:val="003327FD"/>
    <w:rsid w:val="00332AE5"/>
    <w:rsid w:val="00332D9D"/>
    <w:rsid w:val="00335648"/>
    <w:rsid w:val="00336661"/>
    <w:rsid w:val="00336F36"/>
    <w:rsid w:val="00340D2C"/>
    <w:rsid w:val="00340D70"/>
    <w:rsid w:val="003418FB"/>
    <w:rsid w:val="003422EF"/>
    <w:rsid w:val="00342D6C"/>
    <w:rsid w:val="003521CE"/>
    <w:rsid w:val="003535EA"/>
    <w:rsid w:val="00353C1F"/>
    <w:rsid w:val="00354573"/>
    <w:rsid w:val="00357263"/>
    <w:rsid w:val="00357420"/>
    <w:rsid w:val="00360B01"/>
    <w:rsid w:val="00361857"/>
    <w:rsid w:val="00362FA0"/>
    <w:rsid w:val="00370829"/>
    <w:rsid w:val="00370A85"/>
    <w:rsid w:val="00370D2F"/>
    <w:rsid w:val="003724DF"/>
    <w:rsid w:val="0037255C"/>
    <w:rsid w:val="00372F14"/>
    <w:rsid w:val="00373E72"/>
    <w:rsid w:val="00373ED0"/>
    <w:rsid w:val="00375208"/>
    <w:rsid w:val="00380C1D"/>
    <w:rsid w:val="003810B5"/>
    <w:rsid w:val="00383B39"/>
    <w:rsid w:val="00384805"/>
    <w:rsid w:val="00384F05"/>
    <w:rsid w:val="003858C9"/>
    <w:rsid w:val="00390018"/>
    <w:rsid w:val="00391C57"/>
    <w:rsid w:val="00393F84"/>
    <w:rsid w:val="00395F7F"/>
    <w:rsid w:val="00396DE8"/>
    <w:rsid w:val="003A2916"/>
    <w:rsid w:val="003A4ADA"/>
    <w:rsid w:val="003B0B1F"/>
    <w:rsid w:val="003B3562"/>
    <w:rsid w:val="003C2803"/>
    <w:rsid w:val="003C29E2"/>
    <w:rsid w:val="003C2A5C"/>
    <w:rsid w:val="003C4930"/>
    <w:rsid w:val="003C4F68"/>
    <w:rsid w:val="003C5F66"/>
    <w:rsid w:val="003C6C24"/>
    <w:rsid w:val="003C6FCD"/>
    <w:rsid w:val="003D469C"/>
    <w:rsid w:val="003D6636"/>
    <w:rsid w:val="003D728C"/>
    <w:rsid w:val="003E0459"/>
    <w:rsid w:val="003E04CE"/>
    <w:rsid w:val="003E0A6A"/>
    <w:rsid w:val="003E0CF8"/>
    <w:rsid w:val="003E1B94"/>
    <w:rsid w:val="003E2AD2"/>
    <w:rsid w:val="003E434A"/>
    <w:rsid w:val="003E5A47"/>
    <w:rsid w:val="003F0DF9"/>
    <w:rsid w:val="003F1D82"/>
    <w:rsid w:val="003F44A0"/>
    <w:rsid w:val="003F6CA7"/>
    <w:rsid w:val="003F73C6"/>
    <w:rsid w:val="003F7948"/>
    <w:rsid w:val="003F7C2F"/>
    <w:rsid w:val="004011BB"/>
    <w:rsid w:val="00402E44"/>
    <w:rsid w:val="004049F3"/>
    <w:rsid w:val="00404ABD"/>
    <w:rsid w:val="00404C05"/>
    <w:rsid w:val="004074D2"/>
    <w:rsid w:val="00411366"/>
    <w:rsid w:val="00411EA5"/>
    <w:rsid w:val="00412413"/>
    <w:rsid w:val="004135D7"/>
    <w:rsid w:val="0041586C"/>
    <w:rsid w:val="00416132"/>
    <w:rsid w:val="0041622A"/>
    <w:rsid w:val="00416EE8"/>
    <w:rsid w:val="004213CE"/>
    <w:rsid w:val="00421824"/>
    <w:rsid w:val="00422AB2"/>
    <w:rsid w:val="00424437"/>
    <w:rsid w:val="004261BA"/>
    <w:rsid w:val="004263E6"/>
    <w:rsid w:val="00431AFC"/>
    <w:rsid w:val="00433F81"/>
    <w:rsid w:val="0043443E"/>
    <w:rsid w:val="004354C9"/>
    <w:rsid w:val="00435745"/>
    <w:rsid w:val="00436057"/>
    <w:rsid w:val="0043632A"/>
    <w:rsid w:val="004365F0"/>
    <w:rsid w:val="00437675"/>
    <w:rsid w:val="00437A8E"/>
    <w:rsid w:val="00437FEE"/>
    <w:rsid w:val="0044028E"/>
    <w:rsid w:val="004407EC"/>
    <w:rsid w:val="00440829"/>
    <w:rsid w:val="0044434B"/>
    <w:rsid w:val="00445CB6"/>
    <w:rsid w:val="004516B1"/>
    <w:rsid w:val="00452145"/>
    <w:rsid w:val="00453D4E"/>
    <w:rsid w:val="004556CF"/>
    <w:rsid w:val="00455CF9"/>
    <w:rsid w:val="00460813"/>
    <w:rsid w:val="004612B4"/>
    <w:rsid w:val="004654A8"/>
    <w:rsid w:val="004711DF"/>
    <w:rsid w:val="00472374"/>
    <w:rsid w:val="00472A59"/>
    <w:rsid w:val="00474196"/>
    <w:rsid w:val="0047444B"/>
    <w:rsid w:val="004773E6"/>
    <w:rsid w:val="00483019"/>
    <w:rsid w:val="00485409"/>
    <w:rsid w:val="00485920"/>
    <w:rsid w:val="00485B72"/>
    <w:rsid w:val="0048761C"/>
    <w:rsid w:val="00490047"/>
    <w:rsid w:val="00492100"/>
    <w:rsid w:val="00492D3C"/>
    <w:rsid w:val="00493A78"/>
    <w:rsid w:val="00495DA0"/>
    <w:rsid w:val="0049610E"/>
    <w:rsid w:val="004A113B"/>
    <w:rsid w:val="004A14E9"/>
    <w:rsid w:val="004A1CBB"/>
    <w:rsid w:val="004A26C7"/>
    <w:rsid w:val="004A277E"/>
    <w:rsid w:val="004A3AFA"/>
    <w:rsid w:val="004A41BE"/>
    <w:rsid w:val="004A4528"/>
    <w:rsid w:val="004A5563"/>
    <w:rsid w:val="004A6BEC"/>
    <w:rsid w:val="004A730E"/>
    <w:rsid w:val="004B0102"/>
    <w:rsid w:val="004B049D"/>
    <w:rsid w:val="004B1C26"/>
    <w:rsid w:val="004B4352"/>
    <w:rsid w:val="004B43E4"/>
    <w:rsid w:val="004B63F1"/>
    <w:rsid w:val="004B656A"/>
    <w:rsid w:val="004C0155"/>
    <w:rsid w:val="004C19CB"/>
    <w:rsid w:val="004C1DFA"/>
    <w:rsid w:val="004D3125"/>
    <w:rsid w:val="004D3AA0"/>
    <w:rsid w:val="004D7042"/>
    <w:rsid w:val="004D732C"/>
    <w:rsid w:val="004D7BE3"/>
    <w:rsid w:val="004E367A"/>
    <w:rsid w:val="004E3EE0"/>
    <w:rsid w:val="004E5DB7"/>
    <w:rsid w:val="004F1020"/>
    <w:rsid w:val="004F2D05"/>
    <w:rsid w:val="004F3939"/>
    <w:rsid w:val="004F3952"/>
    <w:rsid w:val="004F398B"/>
    <w:rsid w:val="004F45F1"/>
    <w:rsid w:val="004F4912"/>
    <w:rsid w:val="004F56AC"/>
    <w:rsid w:val="004F7216"/>
    <w:rsid w:val="004F77A9"/>
    <w:rsid w:val="005006E4"/>
    <w:rsid w:val="00502277"/>
    <w:rsid w:val="00505BE5"/>
    <w:rsid w:val="00506164"/>
    <w:rsid w:val="00506A67"/>
    <w:rsid w:val="00510677"/>
    <w:rsid w:val="00510702"/>
    <w:rsid w:val="0051070D"/>
    <w:rsid w:val="005137C6"/>
    <w:rsid w:val="00513F73"/>
    <w:rsid w:val="00514C00"/>
    <w:rsid w:val="00517CB5"/>
    <w:rsid w:val="00520CD2"/>
    <w:rsid w:val="005222D3"/>
    <w:rsid w:val="00522964"/>
    <w:rsid w:val="00525484"/>
    <w:rsid w:val="00525E34"/>
    <w:rsid w:val="005277DB"/>
    <w:rsid w:val="00530288"/>
    <w:rsid w:val="005311FC"/>
    <w:rsid w:val="00531E55"/>
    <w:rsid w:val="0053295E"/>
    <w:rsid w:val="00532966"/>
    <w:rsid w:val="00533281"/>
    <w:rsid w:val="0053393B"/>
    <w:rsid w:val="005346F0"/>
    <w:rsid w:val="00534715"/>
    <w:rsid w:val="00534BE5"/>
    <w:rsid w:val="00535347"/>
    <w:rsid w:val="005362E4"/>
    <w:rsid w:val="0053698C"/>
    <w:rsid w:val="00544167"/>
    <w:rsid w:val="00551CCC"/>
    <w:rsid w:val="0055359E"/>
    <w:rsid w:val="00553688"/>
    <w:rsid w:val="00553CFF"/>
    <w:rsid w:val="00555565"/>
    <w:rsid w:val="0055571F"/>
    <w:rsid w:val="00561333"/>
    <w:rsid w:val="00561FEC"/>
    <w:rsid w:val="00567846"/>
    <w:rsid w:val="005709EE"/>
    <w:rsid w:val="005714B6"/>
    <w:rsid w:val="00571529"/>
    <w:rsid w:val="00571D6B"/>
    <w:rsid w:val="0057335C"/>
    <w:rsid w:val="005746E3"/>
    <w:rsid w:val="005747C5"/>
    <w:rsid w:val="00575839"/>
    <w:rsid w:val="00577CAF"/>
    <w:rsid w:val="0058081F"/>
    <w:rsid w:val="005860A3"/>
    <w:rsid w:val="00586265"/>
    <w:rsid w:val="00586427"/>
    <w:rsid w:val="00586D6A"/>
    <w:rsid w:val="00587601"/>
    <w:rsid w:val="00590B99"/>
    <w:rsid w:val="00593E4B"/>
    <w:rsid w:val="005950C6"/>
    <w:rsid w:val="00596F2C"/>
    <w:rsid w:val="005A03E3"/>
    <w:rsid w:val="005A07A9"/>
    <w:rsid w:val="005A0EB6"/>
    <w:rsid w:val="005A29EA"/>
    <w:rsid w:val="005A3688"/>
    <w:rsid w:val="005A6C49"/>
    <w:rsid w:val="005B29A7"/>
    <w:rsid w:val="005B4F88"/>
    <w:rsid w:val="005B524B"/>
    <w:rsid w:val="005B5F01"/>
    <w:rsid w:val="005B701A"/>
    <w:rsid w:val="005B705E"/>
    <w:rsid w:val="005B70B3"/>
    <w:rsid w:val="005B7690"/>
    <w:rsid w:val="005C096B"/>
    <w:rsid w:val="005C3FB1"/>
    <w:rsid w:val="005C5960"/>
    <w:rsid w:val="005C77A8"/>
    <w:rsid w:val="005D2212"/>
    <w:rsid w:val="005D37D2"/>
    <w:rsid w:val="005D51BE"/>
    <w:rsid w:val="005D5332"/>
    <w:rsid w:val="005D592B"/>
    <w:rsid w:val="005D5B43"/>
    <w:rsid w:val="005D68F3"/>
    <w:rsid w:val="005D75B4"/>
    <w:rsid w:val="005E1199"/>
    <w:rsid w:val="005E6773"/>
    <w:rsid w:val="005E6F72"/>
    <w:rsid w:val="005F1793"/>
    <w:rsid w:val="005F3FFD"/>
    <w:rsid w:val="005F46C8"/>
    <w:rsid w:val="006056F5"/>
    <w:rsid w:val="00606101"/>
    <w:rsid w:val="00607F6E"/>
    <w:rsid w:val="00610639"/>
    <w:rsid w:val="00610B76"/>
    <w:rsid w:val="00611B75"/>
    <w:rsid w:val="00611D37"/>
    <w:rsid w:val="00613468"/>
    <w:rsid w:val="00613CB8"/>
    <w:rsid w:val="006174D0"/>
    <w:rsid w:val="006206DD"/>
    <w:rsid w:val="00620AE6"/>
    <w:rsid w:val="00621A90"/>
    <w:rsid w:val="006226C5"/>
    <w:rsid w:val="00623D5E"/>
    <w:rsid w:val="00627A6C"/>
    <w:rsid w:val="00633A12"/>
    <w:rsid w:val="00634681"/>
    <w:rsid w:val="0064006F"/>
    <w:rsid w:val="006416A9"/>
    <w:rsid w:val="00642C1D"/>
    <w:rsid w:val="0064428D"/>
    <w:rsid w:val="00645264"/>
    <w:rsid w:val="00646406"/>
    <w:rsid w:val="00646D88"/>
    <w:rsid w:val="006477E7"/>
    <w:rsid w:val="0065139B"/>
    <w:rsid w:val="006518BD"/>
    <w:rsid w:val="00655FE2"/>
    <w:rsid w:val="00657CC7"/>
    <w:rsid w:val="00661AA0"/>
    <w:rsid w:val="0066249C"/>
    <w:rsid w:val="006633AF"/>
    <w:rsid w:val="00663461"/>
    <w:rsid w:val="00664734"/>
    <w:rsid w:val="00664BAF"/>
    <w:rsid w:val="0066569B"/>
    <w:rsid w:val="00665A8D"/>
    <w:rsid w:val="0066645A"/>
    <w:rsid w:val="00666504"/>
    <w:rsid w:val="006718E0"/>
    <w:rsid w:val="00676150"/>
    <w:rsid w:val="006766B8"/>
    <w:rsid w:val="00682A05"/>
    <w:rsid w:val="006843E1"/>
    <w:rsid w:val="0068493D"/>
    <w:rsid w:val="00684FD2"/>
    <w:rsid w:val="00685D8E"/>
    <w:rsid w:val="00686117"/>
    <w:rsid w:val="006877AD"/>
    <w:rsid w:val="006903A4"/>
    <w:rsid w:val="006927B4"/>
    <w:rsid w:val="00693690"/>
    <w:rsid w:val="0069423C"/>
    <w:rsid w:val="00695022"/>
    <w:rsid w:val="00696435"/>
    <w:rsid w:val="00696E94"/>
    <w:rsid w:val="006974C3"/>
    <w:rsid w:val="006A3ECD"/>
    <w:rsid w:val="006A5030"/>
    <w:rsid w:val="006A77F5"/>
    <w:rsid w:val="006B18A7"/>
    <w:rsid w:val="006B265F"/>
    <w:rsid w:val="006B37D0"/>
    <w:rsid w:val="006B7A9D"/>
    <w:rsid w:val="006C0630"/>
    <w:rsid w:val="006C0AEC"/>
    <w:rsid w:val="006C1018"/>
    <w:rsid w:val="006C1C7C"/>
    <w:rsid w:val="006C3BF3"/>
    <w:rsid w:val="006C435B"/>
    <w:rsid w:val="006C4B3E"/>
    <w:rsid w:val="006C503A"/>
    <w:rsid w:val="006C7527"/>
    <w:rsid w:val="006D01D6"/>
    <w:rsid w:val="006D063F"/>
    <w:rsid w:val="006D311C"/>
    <w:rsid w:val="006D315C"/>
    <w:rsid w:val="006D51C4"/>
    <w:rsid w:val="006D59C4"/>
    <w:rsid w:val="006D653F"/>
    <w:rsid w:val="006D7878"/>
    <w:rsid w:val="006D7895"/>
    <w:rsid w:val="006E1044"/>
    <w:rsid w:val="006E1CFA"/>
    <w:rsid w:val="006E297D"/>
    <w:rsid w:val="006E3DAB"/>
    <w:rsid w:val="006E3E07"/>
    <w:rsid w:val="006E44FA"/>
    <w:rsid w:val="006E475C"/>
    <w:rsid w:val="006E4C35"/>
    <w:rsid w:val="006E4CCD"/>
    <w:rsid w:val="006E649E"/>
    <w:rsid w:val="006E72F0"/>
    <w:rsid w:val="006F065B"/>
    <w:rsid w:val="006F16BE"/>
    <w:rsid w:val="006F246A"/>
    <w:rsid w:val="006F33D4"/>
    <w:rsid w:val="006F41F4"/>
    <w:rsid w:val="006F4E21"/>
    <w:rsid w:val="006F5C9C"/>
    <w:rsid w:val="006F6083"/>
    <w:rsid w:val="007011AF"/>
    <w:rsid w:val="0070136B"/>
    <w:rsid w:val="0070184E"/>
    <w:rsid w:val="0070201D"/>
    <w:rsid w:val="007037FC"/>
    <w:rsid w:val="007066E6"/>
    <w:rsid w:val="007068AC"/>
    <w:rsid w:val="007072D0"/>
    <w:rsid w:val="0071027F"/>
    <w:rsid w:val="00710EE0"/>
    <w:rsid w:val="007120B8"/>
    <w:rsid w:val="0071263D"/>
    <w:rsid w:val="007135DA"/>
    <w:rsid w:val="007167E1"/>
    <w:rsid w:val="00720964"/>
    <w:rsid w:val="00721955"/>
    <w:rsid w:val="00721D99"/>
    <w:rsid w:val="00722DC1"/>
    <w:rsid w:val="00723018"/>
    <w:rsid w:val="007241C8"/>
    <w:rsid w:val="00724964"/>
    <w:rsid w:val="00724B83"/>
    <w:rsid w:val="0072528F"/>
    <w:rsid w:val="00727926"/>
    <w:rsid w:val="00727E95"/>
    <w:rsid w:val="0073034C"/>
    <w:rsid w:val="00732455"/>
    <w:rsid w:val="007326D9"/>
    <w:rsid w:val="0073432B"/>
    <w:rsid w:val="00736BAD"/>
    <w:rsid w:val="00737EF3"/>
    <w:rsid w:val="00737EF7"/>
    <w:rsid w:val="007403C3"/>
    <w:rsid w:val="00740F56"/>
    <w:rsid w:val="007420C7"/>
    <w:rsid w:val="0074220C"/>
    <w:rsid w:val="00745A8A"/>
    <w:rsid w:val="007467E6"/>
    <w:rsid w:val="00746F31"/>
    <w:rsid w:val="00751AAD"/>
    <w:rsid w:val="00754346"/>
    <w:rsid w:val="00761A9B"/>
    <w:rsid w:val="00762306"/>
    <w:rsid w:val="00765212"/>
    <w:rsid w:val="00767911"/>
    <w:rsid w:val="00767A4E"/>
    <w:rsid w:val="00767E4F"/>
    <w:rsid w:val="00767F18"/>
    <w:rsid w:val="00771489"/>
    <w:rsid w:val="0077180F"/>
    <w:rsid w:val="00771BB5"/>
    <w:rsid w:val="0077215E"/>
    <w:rsid w:val="007737BC"/>
    <w:rsid w:val="00774148"/>
    <w:rsid w:val="0078081B"/>
    <w:rsid w:val="00781632"/>
    <w:rsid w:val="00782530"/>
    <w:rsid w:val="00783636"/>
    <w:rsid w:val="0078380E"/>
    <w:rsid w:val="0078588E"/>
    <w:rsid w:val="007876A6"/>
    <w:rsid w:val="00791252"/>
    <w:rsid w:val="007916E0"/>
    <w:rsid w:val="00792ADC"/>
    <w:rsid w:val="00792C54"/>
    <w:rsid w:val="00793598"/>
    <w:rsid w:val="00793624"/>
    <w:rsid w:val="00795450"/>
    <w:rsid w:val="00795461"/>
    <w:rsid w:val="00795B27"/>
    <w:rsid w:val="007964C1"/>
    <w:rsid w:val="007977D2"/>
    <w:rsid w:val="007A00DF"/>
    <w:rsid w:val="007A182C"/>
    <w:rsid w:val="007A337B"/>
    <w:rsid w:val="007A3969"/>
    <w:rsid w:val="007A3CC9"/>
    <w:rsid w:val="007A472E"/>
    <w:rsid w:val="007A616C"/>
    <w:rsid w:val="007A78CB"/>
    <w:rsid w:val="007B3F6E"/>
    <w:rsid w:val="007B4243"/>
    <w:rsid w:val="007B4772"/>
    <w:rsid w:val="007B5E8B"/>
    <w:rsid w:val="007B708D"/>
    <w:rsid w:val="007C1B9A"/>
    <w:rsid w:val="007C5BBA"/>
    <w:rsid w:val="007D21A8"/>
    <w:rsid w:val="007D3CC8"/>
    <w:rsid w:val="007D4C6A"/>
    <w:rsid w:val="007D5FB0"/>
    <w:rsid w:val="007D7771"/>
    <w:rsid w:val="007E0F93"/>
    <w:rsid w:val="007E4B86"/>
    <w:rsid w:val="007E5D6A"/>
    <w:rsid w:val="007E7FC3"/>
    <w:rsid w:val="007F29EB"/>
    <w:rsid w:val="007F33CF"/>
    <w:rsid w:val="007F3ED7"/>
    <w:rsid w:val="007F41CE"/>
    <w:rsid w:val="007F4A3B"/>
    <w:rsid w:val="007F5C71"/>
    <w:rsid w:val="007F7E3C"/>
    <w:rsid w:val="008019C7"/>
    <w:rsid w:val="008024E3"/>
    <w:rsid w:val="00805894"/>
    <w:rsid w:val="00806D19"/>
    <w:rsid w:val="008129A8"/>
    <w:rsid w:val="00813F2F"/>
    <w:rsid w:val="0082033A"/>
    <w:rsid w:val="0082073A"/>
    <w:rsid w:val="008217F1"/>
    <w:rsid w:val="008223C9"/>
    <w:rsid w:val="00823F15"/>
    <w:rsid w:val="00826703"/>
    <w:rsid w:val="008275F1"/>
    <w:rsid w:val="00827C6B"/>
    <w:rsid w:val="008305C5"/>
    <w:rsid w:val="00830E5E"/>
    <w:rsid w:val="0083133E"/>
    <w:rsid w:val="008342AA"/>
    <w:rsid w:val="008347F5"/>
    <w:rsid w:val="0083487E"/>
    <w:rsid w:val="00835193"/>
    <w:rsid w:val="0083519D"/>
    <w:rsid w:val="008377E2"/>
    <w:rsid w:val="00840146"/>
    <w:rsid w:val="00840E9C"/>
    <w:rsid w:val="0084236F"/>
    <w:rsid w:val="0084250B"/>
    <w:rsid w:val="00842B01"/>
    <w:rsid w:val="00843AA9"/>
    <w:rsid w:val="0084787B"/>
    <w:rsid w:val="00854245"/>
    <w:rsid w:val="008556C4"/>
    <w:rsid w:val="00856090"/>
    <w:rsid w:val="008565D5"/>
    <w:rsid w:val="00860F8E"/>
    <w:rsid w:val="00861448"/>
    <w:rsid w:val="00861FC6"/>
    <w:rsid w:val="00862DDA"/>
    <w:rsid w:val="00872A99"/>
    <w:rsid w:val="00875286"/>
    <w:rsid w:val="00875F2D"/>
    <w:rsid w:val="008775A4"/>
    <w:rsid w:val="008808CB"/>
    <w:rsid w:val="00880C28"/>
    <w:rsid w:val="008815AD"/>
    <w:rsid w:val="008828B5"/>
    <w:rsid w:val="008833CE"/>
    <w:rsid w:val="00883D39"/>
    <w:rsid w:val="008847D8"/>
    <w:rsid w:val="00884A0D"/>
    <w:rsid w:val="0088502D"/>
    <w:rsid w:val="00886511"/>
    <w:rsid w:val="0089174D"/>
    <w:rsid w:val="00892027"/>
    <w:rsid w:val="00892D02"/>
    <w:rsid w:val="00893DC5"/>
    <w:rsid w:val="008959D6"/>
    <w:rsid w:val="00897686"/>
    <w:rsid w:val="00897DB4"/>
    <w:rsid w:val="008A108D"/>
    <w:rsid w:val="008A1FED"/>
    <w:rsid w:val="008A3356"/>
    <w:rsid w:val="008A336E"/>
    <w:rsid w:val="008A5A0C"/>
    <w:rsid w:val="008B08F4"/>
    <w:rsid w:val="008B2B2C"/>
    <w:rsid w:val="008B4F47"/>
    <w:rsid w:val="008B5B45"/>
    <w:rsid w:val="008B5F2D"/>
    <w:rsid w:val="008B70F5"/>
    <w:rsid w:val="008B718B"/>
    <w:rsid w:val="008B7CC5"/>
    <w:rsid w:val="008C2A95"/>
    <w:rsid w:val="008C3E9A"/>
    <w:rsid w:val="008C674D"/>
    <w:rsid w:val="008D117C"/>
    <w:rsid w:val="008D245D"/>
    <w:rsid w:val="008D2636"/>
    <w:rsid w:val="008D3CE1"/>
    <w:rsid w:val="008D4962"/>
    <w:rsid w:val="008D53A3"/>
    <w:rsid w:val="008D7C73"/>
    <w:rsid w:val="008E1072"/>
    <w:rsid w:val="008E18C8"/>
    <w:rsid w:val="008E2364"/>
    <w:rsid w:val="008E28A6"/>
    <w:rsid w:val="008E353E"/>
    <w:rsid w:val="008E4F6B"/>
    <w:rsid w:val="008E517E"/>
    <w:rsid w:val="008E7BEA"/>
    <w:rsid w:val="008E7E9B"/>
    <w:rsid w:val="008F1C96"/>
    <w:rsid w:val="008F2579"/>
    <w:rsid w:val="008F3763"/>
    <w:rsid w:val="008F37DB"/>
    <w:rsid w:val="008F3DE9"/>
    <w:rsid w:val="008F48C6"/>
    <w:rsid w:val="008F5D9B"/>
    <w:rsid w:val="00901454"/>
    <w:rsid w:val="009029EE"/>
    <w:rsid w:val="00902DD4"/>
    <w:rsid w:val="00903EE3"/>
    <w:rsid w:val="00910DCC"/>
    <w:rsid w:val="00911331"/>
    <w:rsid w:val="009119FB"/>
    <w:rsid w:val="0091411F"/>
    <w:rsid w:val="00915E4A"/>
    <w:rsid w:val="00920A1E"/>
    <w:rsid w:val="00921467"/>
    <w:rsid w:val="00921806"/>
    <w:rsid w:val="00923202"/>
    <w:rsid w:val="009235D7"/>
    <w:rsid w:val="0092366A"/>
    <w:rsid w:val="0092693F"/>
    <w:rsid w:val="00933621"/>
    <w:rsid w:val="00934467"/>
    <w:rsid w:val="00934C27"/>
    <w:rsid w:val="00934CB9"/>
    <w:rsid w:val="00936B2B"/>
    <w:rsid w:val="009409B7"/>
    <w:rsid w:val="00941A26"/>
    <w:rsid w:val="009433FD"/>
    <w:rsid w:val="0094353C"/>
    <w:rsid w:val="0094420E"/>
    <w:rsid w:val="0094690A"/>
    <w:rsid w:val="009513BD"/>
    <w:rsid w:val="009520C2"/>
    <w:rsid w:val="009521C2"/>
    <w:rsid w:val="0095272A"/>
    <w:rsid w:val="00961DB9"/>
    <w:rsid w:val="00962946"/>
    <w:rsid w:val="0096296B"/>
    <w:rsid w:val="00962C6A"/>
    <w:rsid w:val="00962D73"/>
    <w:rsid w:val="00963EB8"/>
    <w:rsid w:val="0096498F"/>
    <w:rsid w:val="00966010"/>
    <w:rsid w:val="00970FE8"/>
    <w:rsid w:val="009717F3"/>
    <w:rsid w:val="00974B1C"/>
    <w:rsid w:val="00974E9C"/>
    <w:rsid w:val="009751E9"/>
    <w:rsid w:val="009808E4"/>
    <w:rsid w:val="009828C6"/>
    <w:rsid w:val="009829FB"/>
    <w:rsid w:val="009836D2"/>
    <w:rsid w:val="00984726"/>
    <w:rsid w:val="009902C9"/>
    <w:rsid w:val="00991E74"/>
    <w:rsid w:val="009933BD"/>
    <w:rsid w:val="009948CA"/>
    <w:rsid w:val="009953E4"/>
    <w:rsid w:val="00995452"/>
    <w:rsid w:val="00995710"/>
    <w:rsid w:val="00997E28"/>
    <w:rsid w:val="009A101D"/>
    <w:rsid w:val="009A1808"/>
    <w:rsid w:val="009A22D7"/>
    <w:rsid w:val="009A24FA"/>
    <w:rsid w:val="009A731D"/>
    <w:rsid w:val="009B154E"/>
    <w:rsid w:val="009B2A83"/>
    <w:rsid w:val="009B2BEE"/>
    <w:rsid w:val="009B3725"/>
    <w:rsid w:val="009B3B18"/>
    <w:rsid w:val="009B4C65"/>
    <w:rsid w:val="009B553F"/>
    <w:rsid w:val="009B5D30"/>
    <w:rsid w:val="009C19B4"/>
    <w:rsid w:val="009C2923"/>
    <w:rsid w:val="009C42D4"/>
    <w:rsid w:val="009C59A7"/>
    <w:rsid w:val="009C5CBC"/>
    <w:rsid w:val="009C6982"/>
    <w:rsid w:val="009C729B"/>
    <w:rsid w:val="009C7639"/>
    <w:rsid w:val="009C7FAB"/>
    <w:rsid w:val="009D3F2F"/>
    <w:rsid w:val="009D435A"/>
    <w:rsid w:val="009D4A3F"/>
    <w:rsid w:val="009E2408"/>
    <w:rsid w:val="009E2477"/>
    <w:rsid w:val="009E3254"/>
    <w:rsid w:val="009E41B9"/>
    <w:rsid w:val="009E464F"/>
    <w:rsid w:val="009E470C"/>
    <w:rsid w:val="009E5D50"/>
    <w:rsid w:val="009E78B9"/>
    <w:rsid w:val="009F1718"/>
    <w:rsid w:val="009F3421"/>
    <w:rsid w:val="009F4C4F"/>
    <w:rsid w:val="009F4FEB"/>
    <w:rsid w:val="009F50F8"/>
    <w:rsid w:val="009F565D"/>
    <w:rsid w:val="009F79F0"/>
    <w:rsid w:val="00A01F24"/>
    <w:rsid w:val="00A01F5C"/>
    <w:rsid w:val="00A024BE"/>
    <w:rsid w:val="00A04C93"/>
    <w:rsid w:val="00A06939"/>
    <w:rsid w:val="00A07180"/>
    <w:rsid w:val="00A11478"/>
    <w:rsid w:val="00A11578"/>
    <w:rsid w:val="00A12ADF"/>
    <w:rsid w:val="00A151C0"/>
    <w:rsid w:val="00A15308"/>
    <w:rsid w:val="00A15AA7"/>
    <w:rsid w:val="00A17984"/>
    <w:rsid w:val="00A17BEE"/>
    <w:rsid w:val="00A20B6F"/>
    <w:rsid w:val="00A2124C"/>
    <w:rsid w:val="00A27246"/>
    <w:rsid w:val="00A27446"/>
    <w:rsid w:val="00A2751C"/>
    <w:rsid w:val="00A348E2"/>
    <w:rsid w:val="00A34A0F"/>
    <w:rsid w:val="00A34B20"/>
    <w:rsid w:val="00A36012"/>
    <w:rsid w:val="00A4014B"/>
    <w:rsid w:val="00A408EB"/>
    <w:rsid w:val="00A41A97"/>
    <w:rsid w:val="00A43333"/>
    <w:rsid w:val="00A46214"/>
    <w:rsid w:val="00A464C3"/>
    <w:rsid w:val="00A46D20"/>
    <w:rsid w:val="00A473F2"/>
    <w:rsid w:val="00A47C66"/>
    <w:rsid w:val="00A5279F"/>
    <w:rsid w:val="00A52BC2"/>
    <w:rsid w:val="00A53336"/>
    <w:rsid w:val="00A5367D"/>
    <w:rsid w:val="00A571C6"/>
    <w:rsid w:val="00A62480"/>
    <w:rsid w:val="00A63242"/>
    <w:rsid w:val="00A65065"/>
    <w:rsid w:val="00A6620F"/>
    <w:rsid w:val="00A66536"/>
    <w:rsid w:val="00A66683"/>
    <w:rsid w:val="00A666B5"/>
    <w:rsid w:val="00A66D23"/>
    <w:rsid w:val="00A70C70"/>
    <w:rsid w:val="00A71A79"/>
    <w:rsid w:val="00A71FC5"/>
    <w:rsid w:val="00A72D4A"/>
    <w:rsid w:val="00A73CD3"/>
    <w:rsid w:val="00A75DB1"/>
    <w:rsid w:val="00A771F6"/>
    <w:rsid w:val="00A77867"/>
    <w:rsid w:val="00A805C7"/>
    <w:rsid w:val="00A80BA2"/>
    <w:rsid w:val="00A81B8A"/>
    <w:rsid w:val="00A85CE6"/>
    <w:rsid w:val="00A85E73"/>
    <w:rsid w:val="00A86052"/>
    <w:rsid w:val="00A86818"/>
    <w:rsid w:val="00A911D7"/>
    <w:rsid w:val="00A91F40"/>
    <w:rsid w:val="00A94500"/>
    <w:rsid w:val="00A9587A"/>
    <w:rsid w:val="00A95CC5"/>
    <w:rsid w:val="00A97084"/>
    <w:rsid w:val="00A977C8"/>
    <w:rsid w:val="00AA1E87"/>
    <w:rsid w:val="00AA3931"/>
    <w:rsid w:val="00AA466E"/>
    <w:rsid w:val="00AA57CD"/>
    <w:rsid w:val="00AA5A40"/>
    <w:rsid w:val="00AA707A"/>
    <w:rsid w:val="00AA7B87"/>
    <w:rsid w:val="00AB34DE"/>
    <w:rsid w:val="00AB3706"/>
    <w:rsid w:val="00AB5184"/>
    <w:rsid w:val="00AB5575"/>
    <w:rsid w:val="00AB5CDD"/>
    <w:rsid w:val="00AB6293"/>
    <w:rsid w:val="00AB63AC"/>
    <w:rsid w:val="00AC000B"/>
    <w:rsid w:val="00AC12B7"/>
    <w:rsid w:val="00AC267D"/>
    <w:rsid w:val="00AC2FD4"/>
    <w:rsid w:val="00AC3611"/>
    <w:rsid w:val="00AC3D19"/>
    <w:rsid w:val="00AC40CA"/>
    <w:rsid w:val="00AC4C8B"/>
    <w:rsid w:val="00AC569B"/>
    <w:rsid w:val="00AD1F02"/>
    <w:rsid w:val="00AD3BC0"/>
    <w:rsid w:val="00AD47BE"/>
    <w:rsid w:val="00AD5163"/>
    <w:rsid w:val="00AD75F1"/>
    <w:rsid w:val="00AE0F86"/>
    <w:rsid w:val="00AE7771"/>
    <w:rsid w:val="00AF01F7"/>
    <w:rsid w:val="00AF102A"/>
    <w:rsid w:val="00AF12D0"/>
    <w:rsid w:val="00AF18AE"/>
    <w:rsid w:val="00AF2C2A"/>
    <w:rsid w:val="00AF433D"/>
    <w:rsid w:val="00AF4CF8"/>
    <w:rsid w:val="00B016B2"/>
    <w:rsid w:val="00B025DA"/>
    <w:rsid w:val="00B03E4B"/>
    <w:rsid w:val="00B04FC2"/>
    <w:rsid w:val="00B10626"/>
    <w:rsid w:val="00B1098D"/>
    <w:rsid w:val="00B1149E"/>
    <w:rsid w:val="00B11C04"/>
    <w:rsid w:val="00B123D9"/>
    <w:rsid w:val="00B12F37"/>
    <w:rsid w:val="00B1321F"/>
    <w:rsid w:val="00B15911"/>
    <w:rsid w:val="00B20D5F"/>
    <w:rsid w:val="00B220C5"/>
    <w:rsid w:val="00B22697"/>
    <w:rsid w:val="00B234CB"/>
    <w:rsid w:val="00B26A7C"/>
    <w:rsid w:val="00B32BBA"/>
    <w:rsid w:val="00B33A31"/>
    <w:rsid w:val="00B349D5"/>
    <w:rsid w:val="00B34AFC"/>
    <w:rsid w:val="00B3550B"/>
    <w:rsid w:val="00B35A76"/>
    <w:rsid w:val="00B37276"/>
    <w:rsid w:val="00B40F13"/>
    <w:rsid w:val="00B41011"/>
    <w:rsid w:val="00B423C7"/>
    <w:rsid w:val="00B425A6"/>
    <w:rsid w:val="00B44EAF"/>
    <w:rsid w:val="00B500D9"/>
    <w:rsid w:val="00B50904"/>
    <w:rsid w:val="00B50951"/>
    <w:rsid w:val="00B5112E"/>
    <w:rsid w:val="00B5171E"/>
    <w:rsid w:val="00B5176D"/>
    <w:rsid w:val="00B52162"/>
    <w:rsid w:val="00B536E4"/>
    <w:rsid w:val="00B55320"/>
    <w:rsid w:val="00B5654B"/>
    <w:rsid w:val="00B566C5"/>
    <w:rsid w:val="00B569CD"/>
    <w:rsid w:val="00B628A9"/>
    <w:rsid w:val="00B6420C"/>
    <w:rsid w:val="00B646EC"/>
    <w:rsid w:val="00B67BB0"/>
    <w:rsid w:val="00B708BC"/>
    <w:rsid w:val="00B7452C"/>
    <w:rsid w:val="00B76F20"/>
    <w:rsid w:val="00B83BCD"/>
    <w:rsid w:val="00B84A2F"/>
    <w:rsid w:val="00B854EC"/>
    <w:rsid w:val="00B86A63"/>
    <w:rsid w:val="00B86F65"/>
    <w:rsid w:val="00B94249"/>
    <w:rsid w:val="00B9483C"/>
    <w:rsid w:val="00B966B9"/>
    <w:rsid w:val="00B96AF9"/>
    <w:rsid w:val="00BA00A6"/>
    <w:rsid w:val="00BA30F9"/>
    <w:rsid w:val="00BA4440"/>
    <w:rsid w:val="00BA4A43"/>
    <w:rsid w:val="00BA4B13"/>
    <w:rsid w:val="00BA4FFC"/>
    <w:rsid w:val="00BA50DD"/>
    <w:rsid w:val="00BA7BEA"/>
    <w:rsid w:val="00BB01AC"/>
    <w:rsid w:val="00BB137F"/>
    <w:rsid w:val="00BB5AE5"/>
    <w:rsid w:val="00BB6DDD"/>
    <w:rsid w:val="00BC012E"/>
    <w:rsid w:val="00BC440E"/>
    <w:rsid w:val="00BC4CC1"/>
    <w:rsid w:val="00BC72F4"/>
    <w:rsid w:val="00BD002D"/>
    <w:rsid w:val="00BD0832"/>
    <w:rsid w:val="00BD110D"/>
    <w:rsid w:val="00BD15E7"/>
    <w:rsid w:val="00BD2329"/>
    <w:rsid w:val="00BD3054"/>
    <w:rsid w:val="00BD3D89"/>
    <w:rsid w:val="00BD4596"/>
    <w:rsid w:val="00BD53A5"/>
    <w:rsid w:val="00BD6C59"/>
    <w:rsid w:val="00BE0E13"/>
    <w:rsid w:val="00BE2CFA"/>
    <w:rsid w:val="00BE5577"/>
    <w:rsid w:val="00BE76B8"/>
    <w:rsid w:val="00BE77C5"/>
    <w:rsid w:val="00BF0026"/>
    <w:rsid w:val="00BF0E55"/>
    <w:rsid w:val="00BF3894"/>
    <w:rsid w:val="00BF5094"/>
    <w:rsid w:val="00BF5C5E"/>
    <w:rsid w:val="00BF6EFF"/>
    <w:rsid w:val="00BF7F74"/>
    <w:rsid w:val="00C000B1"/>
    <w:rsid w:val="00C00BA4"/>
    <w:rsid w:val="00C01C68"/>
    <w:rsid w:val="00C028E0"/>
    <w:rsid w:val="00C02FC2"/>
    <w:rsid w:val="00C05D56"/>
    <w:rsid w:val="00C0704F"/>
    <w:rsid w:val="00C14E48"/>
    <w:rsid w:val="00C166C5"/>
    <w:rsid w:val="00C17756"/>
    <w:rsid w:val="00C2012E"/>
    <w:rsid w:val="00C2040B"/>
    <w:rsid w:val="00C20B36"/>
    <w:rsid w:val="00C213C8"/>
    <w:rsid w:val="00C21DEC"/>
    <w:rsid w:val="00C2429A"/>
    <w:rsid w:val="00C24DFB"/>
    <w:rsid w:val="00C32A8A"/>
    <w:rsid w:val="00C32AE5"/>
    <w:rsid w:val="00C33DA3"/>
    <w:rsid w:val="00C35D54"/>
    <w:rsid w:val="00C37493"/>
    <w:rsid w:val="00C409C1"/>
    <w:rsid w:val="00C41C16"/>
    <w:rsid w:val="00C42D19"/>
    <w:rsid w:val="00C50A8C"/>
    <w:rsid w:val="00C5114B"/>
    <w:rsid w:val="00C515BC"/>
    <w:rsid w:val="00C52182"/>
    <w:rsid w:val="00C555DB"/>
    <w:rsid w:val="00C56E9E"/>
    <w:rsid w:val="00C60460"/>
    <w:rsid w:val="00C6077F"/>
    <w:rsid w:val="00C662C5"/>
    <w:rsid w:val="00C70C66"/>
    <w:rsid w:val="00C716C0"/>
    <w:rsid w:val="00C72EEF"/>
    <w:rsid w:val="00C76563"/>
    <w:rsid w:val="00C77BDE"/>
    <w:rsid w:val="00C81057"/>
    <w:rsid w:val="00C829F9"/>
    <w:rsid w:val="00C82C9B"/>
    <w:rsid w:val="00C83A55"/>
    <w:rsid w:val="00C87B3E"/>
    <w:rsid w:val="00C90163"/>
    <w:rsid w:val="00C914E0"/>
    <w:rsid w:val="00C916EC"/>
    <w:rsid w:val="00C933DD"/>
    <w:rsid w:val="00C94922"/>
    <w:rsid w:val="00C94B89"/>
    <w:rsid w:val="00C96939"/>
    <w:rsid w:val="00C96A6B"/>
    <w:rsid w:val="00CA0DEF"/>
    <w:rsid w:val="00CA179F"/>
    <w:rsid w:val="00CA1B34"/>
    <w:rsid w:val="00CA3D4B"/>
    <w:rsid w:val="00CA4D97"/>
    <w:rsid w:val="00CA5013"/>
    <w:rsid w:val="00CA7AF5"/>
    <w:rsid w:val="00CB40FD"/>
    <w:rsid w:val="00CB6B76"/>
    <w:rsid w:val="00CC03B7"/>
    <w:rsid w:val="00CC18BA"/>
    <w:rsid w:val="00CC1A14"/>
    <w:rsid w:val="00CC39CE"/>
    <w:rsid w:val="00CC4FBE"/>
    <w:rsid w:val="00CC6130"/>
    <w:rsid w:val="00CD10F0"/>
    <w:rsid w:val="00CD3398"/>
    <w:rsid w:val="00CD5DAE"/>
    <w:rsid w:val="00CD623F"/>
    <w:rsid w:val="00CD6DD9"/>
    <w:rsid w:val="00CE076B"/>
    <w:rsid w:val="00CE389E"/>
    <w:rsid w:val="00CE3D44"/>
    <w:rsid w:val="00CF0028"/>
    <w:rsid w:val="00CF314D"/>
    <w:rsid w:val="00CF37AB"/>
    <w:rsid w:val="00CF415F"/>
    <w:rsid w:val="00CF54EB"/>
    <w:rsid w:val="00CF5D78"/>
    <w:rsid w:val="00CF7435"/>
    <w:rsid w:val="00D008E0"/>
    <w:rsid w:val="00D03129"/>
    <w:rsid w:val="00D03A9A"/>
    <w:rsid w:val="00D04B47"/>
    <w:rsid w:val="00D04C15"/>
    <w:rsid w:val="00D11F95"/>
    <w:rsid w:val="00D13FA3"/>
    <w:rsid w:val="00D145B0"/>
    <w:rsid w:val="00D14A36"/>
    <w:rsid w:val="00D15DDC"/>
    <w:rsid w:val="00D16013"/>
    <w:rsid w:val="00D2060E"/>
    <w:rsid w:val="00D21BAF"/>
    <w:rsid w:val="00D23892"/>
    <w:rsid w:val="00D24480"/>
    <w:rsid w:val="00D25EE7"/>
    <w:rsid w:val="00D266BF"/>
    <w:rsid w:val="00D276DD"/>
    <w:rsid w:val="00D27A73"/>
    <w:rsid w:val="00D27C6E"/>
    <w:rsid w:val="00D3270F"/>
    <w:rsid w:val="00D34560"/>
    <w:rsid w:val="00D345F2"/>
    <w:rsid w:val="00D373A5"/>
    <w:rsid w:val="00D40093"/>
    <w:rsid w:val="00D4014D"/>
    <w:rsid w:val="00D41D47"/>
    <w:rsid w:val="00D44793"/>
    <w:rsid w:val="00D4525F"/>
    <w:rsid w:val="00D466A4"/>
    <w:rsid w:val="00D4710F"/>
    <w:rsid w:val="00D47451"/>
    <w:rsid w:val="00D51BA0"/>
    <w:rsid w:val="00D5205D"/>
    <w:rsid w:val="00D531BF"/>
    <w:rsid w:val="00D53A62"/>
    <w:rsid w:val="00D54462"/>
    <w:rsid w:val="00D54822"/>
    <w:rsid w:val="00D562E7"/>
    <w:rsid w:val="00D5694F"/>
    <w:rsid w:val="00D57191"/>
    <w:rsid w:val="00D61C48"/>
    <w:rsid w:val="00D62091"/>
    <w:rsid w:val="00D642AA"/>
    <w:rsid w:val="00D6573B"/>
    <w:rsid w:val="00D65B73"/>
    <w:rsid w:val="00D66CCF"/>
    <w:rsid w:val="00D675F4"/>
    <w:rsid w:val="00D7095A"/>
    <w:rsid w:val="00D70E65"/>
    <w:rsid w:val="00D7113F"/>
    <w:rsid w:val="00D74D79"/>
    <w:rsid w:val="00D7612D"/>
    <w:rsid w:val="00D766E5"/>
    <w:rsid w:val="00D806EA"/>
    <w:rsid w:val="00D833F0"/>
    <w:rsid w:val="00D87102"/>
    <w:rsid w:val="00D8759B"/>
    <w:rsid w:val="00D906ED"/>
    <w:rsid w:val="00D911C5"/>
    <w:rsid w:val="00D923B5"/>
    <w:rsid w:val="00D97FAA"/>
    <w:rsid w:val="00DA0630"/>
    <w:rsid w:val="00DA0A86"/>
    <w:rsid w:val="00DA0ADA"/>
    <w:rsid w:val="00DA6DC6"/>
    <w:rsid w:val="00DA79B2"/>
    <w:rsid w:val="00DB028A"/>
    <w:rsid w:val="00DB0BCE"/>
    <w:rsid w:val="00DB3018"/>
    <w:rsid w:val="00DB719B"/>
    <w:rsid w:val="00DC1271"/>
    <w:rsid w:val="00DD1888"/>
    <w:rsid w:val="00DD19D0"/>
    <w:rsid w:val="00DD2BE2"/>
    <w:rsid w:val="00DD35FA"/>
    <w:rsid w:val="00DD38D5"/>
    <w:rsid w:val="00DD4F11"/>
    <w:rsid w:val="00DD51FA"/>
    <w:rsid w:val="00DE1BCF"/>
    <w:rsid w:val="00DE2A09"/>
    <w:rsid w:val="00DE50E7"/>
    <w:rsid w:val="00DE5768"/>
    <w:rsid w:val="00DE7C36"/>
    <w:rsid w:val="00DF044A"/>
    <w:rsid w:val="00DF4539"/>
    <w:rsid w:val="00DF4A12"/>
    <w:rsid w:val="00DF66AC"/>
    <w:rsid w:val="00DF6CC5"/>
    <w:rsid w:val="00DF73EF"/>
    <w:rsid w:val="00E028B3"/>
    <w:rsid w:val="00E07A3E"/>
    <w:rsid w:val="00E12B4F"/>
    <w:rsid w:val="00E13A6A"/>
    <w:rsid w:val="00E13F64"/>
    <w:rsid w:val="00E14362"/>
    <w:rsid w:val="00E14515"/>
    <w:rsid w:val="00E16B83"/>
    <w:rsid w:val="00E16DCE"/>
    <w:rsid w:val="00E2676C"/>
    <w:rsid w:val="00E27EE2"/>
    <w:rsid w:val="00E30CB0"/>
    <w:rsid w:val="00E31616"/>
    <w:rsid w:val="00E330B7"/>
    <w:rsid w:val="00E345EB"/>
    <w:rsid w:val="00E37278"/>
    <w:rsid w:val="00E37D0D"/>
    <w:rsid w:val="00E37E0A"/>
    <w:rsid w:val="00E4042B"/>
    <w:rsid w:val="00E404F6"/>
    <w:rsid w:val="00E40745"/>
    <w:rsid w:val="00E41A09"/>
    <w:rsid w:val="00E41FAA"/>
    <w:rsid w:val="00E42310"/>
    <w:rsid w:val="00E424B9"/>
    <w:rsid w:val="00E455DB"/>
    <w:rsid w:val="00E456F5"/>
    <w:rsid w:val="00E45C57"/>
    <w:rsid w:val="00E45F87"/>
    <w:rsid w:val="00E4720B"/>
    <w:rsid w:val="00E504A5"/>
    <w:rsid w:val="00E50E47"/>
    <w:rsid w:val="00E510E4"/>
    <w:rsid w:val="00E5426D"/>
    <w:rsid w:val="00E56483"/>
    <w:rsid w:val="00E5743F"/>
    <w:rsid w:val="00E5767D"/>
    <w:rsid w:val="00E61A1A"/>
    <w:rsid w:val="00E633E2"/>
    <w:rsid w:val="00E638CD"/>
    <w:rsid w:val="00E63B13"/>
    <w:rsid w:val="00E64753"/>
    <w:rsid w:val="00E649EC"/>
    <w:rsid w:val="00E661C5"/>
    <w:rsid w:val="00E67B75"/>
    <w:rsid w:val="00E7125A"/>
    <w:rsid w:val="00E75072"/>
    <w:rsid w:val="00E831DE"/>
    <w:rsid w:val="00E8484D"/>
    <w:rsid w:val="00E85702"/>
    <w:rsid w:val="00E85A26"/>
    <w:rsid w:val="00E93528"/>
    <w:rsid w:val="00E946F4"/>
    <w:rsid w:val="00E9516D"/>
    <w:rsid w:val="00E96A90"/>
    <w:rsid w:val="00E97191"/>
    <w:rsid w:val="00E972AB"/>
    <w:rsid w:val="00EA0B7A"/>
    <w:rsid w:val="00EA3C0A"/>
    <w:rsid w:val="00EA45A0"/>
    <w:rsid w:val="00EA4E31"/>
    <w:rsid w:val="00EA5CD2"/>
    <w:rsid w:val="00EA5D26"/>
    <w:rsid w:val="00EA67F4"/>
    <w:rsid w:val="00EA7667"/>
    <w:rsid w:val="00EB0074"/>
    <w:rsid w:val="00EB14ED"/>
    <w:rsid w:val="00EB1ECF"/>
    <w:rsid w:val="00EB385B"/>
    <w:rsid w:val="00EB5434"/>
    <w:rsid w:val="00EB7EEC"/>
    <w:rsid w:val="00EC055A"/>
    <w:rsid w:val="00EC29E4"/>
    <w:rsid w:val="00EC3180"/>
    <w:rsid w:val="00EC66A7"/>
    <w:rsid w:val="00ED0B00"/>
    <w:rsid w:val="00ED1CB0"/>
    <w:rsid w:val="00ED22AE"/>
    <w:rsid w:val="00ED23EC"/>
    <w:rsid w:val="00ED3517"/>
    <w:rsid w:val="00ED44A9"/>
    <w:rsid w:val="00ED70FE"/>
    <w:rsid w:val="00EE01BE"/>
    <w:rsid w:val="00EE1D33"/>
    <w:rsid w:val="00EE1F5B"/>
    <w:rsid w:val="00EE3892"/>
    <w:rsid w:val="00EE3B33"/>
    <w:rsid w:val="00EE3EAC"/>
    <w:rsid w:val="00EE4836"/>
    <w:rsid w:val="00EE4F39"/>
    <w:rsid w:val="00EE6534"/>
    <w:rsid w:val="00EF1C2E"/>
    <w:rsid w:val="00EF328B"/>
    <w:rsid w:val="00EF33BF"/>
    <w:rsid w:val="00EF3D75"/>
    <w:rsid w:val="00EF480D"/>
    <w:rsid w:val="00EF5465"/>
    <w:rsid w:val="00F01C4E"/>
    <w:rsid w:val="00F0526E"/>
    <w:rsid w:val="00F06E06"/>
    <w:rsid w:val="00F07477"/>
    <w:rsid w:val="00F123BA"/>
    <w:rsid w:val="00F1361F"/>
    <w:rsid w:val="00F15656"/>
    <w:rsid w:val="00F1638A"/>
    <w:rsid w:val="00F16B8B"/>
    <w:rsid w:val="00F2122C"/>
    <w:rsid w:val="00F22568"/>
    <w:rsid w:val="00F226EA"/>
    <w:rsid w:val="00F25C24"/>
    <w:rsid w:val="00F266B0"/>
    <w:rsid w:val="00F26E78"/>
    <w:rsid w:val="00F27297"/>
    <w:rsid w:val="00F27CC8"/>
    <w:rsid w:val="00F31314"/>
    <w:rsid w:val="00F32C7E"/>
    <w:rsid w:val="00F334EF"/>
    <w:rsid w:val="00F343B5"/>
    <w:rsid w:val="00F34432"/>
    <w:rsid w:val="00F350C4"/>
    <w:rsid w:val="00F359AB"/>
    <w:rsid w:val="00F409FC"/>
    <w:rsid w:val="00F414E6"/>
    <w:rsid w:val="00F4264B"/>
    <w:rsid w:val="00F44B2E"/>
    <w:rsid w:val="00F61568"/>
    <w:rsid w:val="00F64120"/>
    <w:rsid w:val="00F659B4"/>
    <w:rsid w:val="00F6727A"/>
    <w:rsid w:val="00F706A4"/>
    <w:rsid w:val="00F74A84"/>
    <w:rsid w:val="00F808E2"/>
    <w:rsid w:val="00F81482"/>
    <w:rsid w:val="00F82EBD"/>
    <w:rsid w:val="00F85772"/>
    <w:rsid w:val="00F8667D"/>
    <w:rsid w:val="00F90C18"/>
    <w:rsid w:val="00F916E1"/>
    <w:rsid w:val="00F91F50"/>
    <w:rsid w:val="00F943F2"/>
    <w:rsid w:val="00F9572D"/>
    <w:rsid w:val="00F97272"/>
    <w:rsid w:val="00F97305"/>
    <w:rsid w:val="00F97F8A"/>
    <w:rsid w:val="00FA0BD6"/>
    <w:rsid w:val="00FA2D33"/>
    <w:rsid w:val="00FA4279"/>
    <w:rsid w:val="00FA5199"/>
    <w:rsid w:val="00FA5BE7"/>
    <w:rsid w:val="00FA606A"/>
    <w:rsid w:val="00FB39E1"/>
    <w:rsid w:val="00FB401C"/>
    <w:rsid w:val="00FB4327"/>
    <w:rsid w:val="00FB61E1"/>
    <w:rsid w:val="00FB77FE"/>
    <w:rsid w:val="00FB7E3D"/>
    <w:rsid w:val="00FC11FE"/>
    <w:rsid w:val="00FC230F"/>
    <w:rsid w:val="00FC5461"/>
    <w:rsid w:val="00FC6646"/>
    <w:rsid w:val="00FD3671"/>
    <w:rsid w:val="00FD3D95"/>
    <w:rsid w:val="00FD4A99"/>
    <w:rsid w:val="00FD545D"/>
    <w:rsid w:val="00FD6992"/>
    <w:rsid w:val="00FD6AA3"/>
    <w:rsid w:val="00FE0DC4"/>
    <w:rsid w:val="00FE158C"/>
    <w:rsid w:val="00FE3277"/>
    <w:rsid w:val="00FE450E"/>
    <w:rsid w:val="00FE677B"/>
    <w:rsid w:val="00FF1E0D"/>
    <w:rsid w:val="00FF268F"/>
    <w:rsid w:val="00FF3E10"/>
    <w:rsid w:val="00FF42BD"/>
    <w:rsid w:val="00FF4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72B9E647"/>
  <w15:chartTrackingRefBased/>
  <w15:docId w15:val="{ADF64179-0B25-4FDE-B3E6-7F1E8106FC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3931"/>
  </w:style>
  <w:style w:type="paragraph" w:styleId="Pennawd1">
    <w:name w:val="heading 1"/>
    <w:basedOn w:val="Normal"/>
    <w:next w:val="Normal"/>
    <w:link w:val="Pennawd1Nod"/>
    <w:uiPriority w:val="9"/>
    <w:qFormat/>
    <w:rsid w:val="007F41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7F41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7F41C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7F41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7F41C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7F41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7F41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7F41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7F41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7F41C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7F41C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7F41C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7F41CE"/>
    <w:rPr>
      <w:rFonts w:eastAsiaTheme="majorEastAsia" w:cstheme="majorBidi"/>
      <w:i/>
      <w:iCs/>
      <w:color w:val="2F5496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7F41CE"/>
    <w:rPr>
      <w:rFonts w:eastAsiaTheme="majorEastAsia" w:cstheme="majorBidi"/>
      <w:color w:val="2F5496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7F41CE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7F41CE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7F41CE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7F41CE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7F41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7F41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7F41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7F41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7F41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7F41CE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7F41CE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7F41CE"/>
    <w:rPr>
      <w:i/>
      <w:iCs/>
      <w:color w:val="2F5496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7F41C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7F41CE"/>
    <w:rPr>
      <w:i/>
      <w:iCs/>
      <w:color w:val="2F5496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7F41CE"/>
    <w:rPr>
      <w:b/>
      <w:bCs/>
      <w:smallCaps/>
      <w:color w:val="2F5496" w:themeColor="accent1" w:themeShade="BF"/>
      <w:spacing w:val="5"/>
    </w:rPr>
  </w:style>
  <w:style w:type="paragraph" w:styleId="PennawdTablCynnwys">
    <w:name w:val="TOC Heading"/>
    <w:basedOn w:val="Pennawd1"/>
    <w:next w:val="Normal"/>
    <w:uiPriority w:val="39"/>
    <w:unhideWhenUsed/>
    <w:qFormat/>
    <w:rsid w:val="008223C9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ablCynnwys1">
    <w:name w:val="toc 1"/>
    <w:basedOn w:val="Normal"/>
    <w:next w:val="Normal"/>
    <w:autoRedefine/>
    <w:uiPriority w:val="39"/>
    <w:unhideWhenUsed/>
    <w:rsid w:val="008223C9"/>
    <w:pPr>
      <w:spacing w:after="100"/>
    </w:pPr>
  </w:style>
  <w:style w:type="paragraph" w:styleId="Pennyn">
    <w:name w:val="header"/>
    <w:basedOn w:val="Normal"/>
    <w:link w:val="PennynNod"/>
    <w:uiPriority w:val="99"/>
    <w:unhideWhenUsed/>
    <w:rsid w:val="005106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510677"/>
  </w:style>
  <w:style w:type="paragraph" w:styleId="Troedyn">
    <w:name w:val="footer"/>
    <w:basedOn w:val="Normal"/>
    <w:link w:val="TroedynNod"/>
    <w:uiPriority w:val="99"/>
    <w:unhideWhenUsed/>
    <w:rsid w:val="005106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510677"/>
  </w:style>
  <w:style w:type="character" w:styleId="Hyperddolen">
    <w:name w:val="Hyperlink"/>
    <w:basedOn w:val="FfontParagraffDdiofyn"/>
    <w:uiPriority w:val="99"/>
    <w:unhideWhenUsed/>
    <w:rsid w:val="00792ADC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792ADC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B86F6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2607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yumpu.com/en/document/view/55277391/green-infrastructure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iwa.wales/our-work/work/a-wales-that-cares-for-people-and-plane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uturegenerations.wales/resources_posts/case-studie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FA937A-7618-411B-B22B-B0B88D520D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6888</TotalTime>
  <Pages>8</Pages>
  <Words>2901</Words>
  <Characters>16537</Characters>
  <Application>Microsoft Office Word</Application>
  <DocSecurity>0</DocSecurity>
  <Lines>137</Lines>
  <Paragraphs>38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Vincent Sheldrake</dc:creator>
  <cp:keywords/>
  <dc:description/>
  <cp:lastModifiedBy>Vincent Sheldrake</cp:lastModifiedBy>
  <cp:revision>939</cp:revision>
  <dcterms:created xsi:type="dcterms:W3CDTF">2024-09-13T12:38:00Z</dcterms:created>
  <dcterms:modified xsi:type="dcterms:W3CDTF">2025-01-14T23:07:00Z</dcterms:modified>
</cp:coreProperties>
</file>