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E99094" w14:textId="44314C46" w:rsidR="006363DD" w:rsidRPr="00C2152E" w:rsidRDefault="00A61D46" w:rsidP="006363DD">
      <w:pPr>
        <w:rPr>
          <w:rFonts w:asciiTheme="minorHAnsi" w:hAnsiTheme="minorHAnsi" w:cstheme="minorHAnsi"/>
          <w:b/>
          <w:color w:val="000000" w:themeColor="text1"/>
          <w:u w:val="single"/>
        </w:rPr>
      </w:pPr>
      <w:r>
        <w:rPr>
          <w:rFonts w:asciiTheme="minorHAnsi" w:hAnsiTheme="minorHAnsi" w:cstheme="minorHAnsi"/>
          <w:b/>
          <w:color w:val="000000" w:themeColor="text1"/>
          <w:u w:val="single"/>
        </w:rPr>
        <w:t>INDEPENDENT</w:t>
      </w:r>
      <w:r w:rsidR="006363DD" w:rsidRPr="00C2152E">
        <w:rPr>
          <w:rFonts w:asciiTheme="minorHAnsi" w:hAnsiTheme="minorHAnsi" w:cstheme="minorHAnsi"/>
          <w:b/>
          <w:color w:val="000000" w:themeColor="text1"/>
          <w:u w:val="single"/>
        </w:rPr>
        <w:t xml:space="preserve"> PROJECT 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-   Final Report – 5</w:t>
      </w:r>
      <w:r w:rsidR="008B67FF">
        <w:rPr>
          <w:rFonts w:asciiTheme="minorHAnsi" w:hAnsiTheme="minorHAnsi" w:cstheme="minorHAnsi"/>
          <w:b/>
          <w:color w:val="000000" w:themeColor="text1"/>
          <w:u w:val="single"/>
        </w:rPr>
        <w:t>5</w:t>
      </w:r>
      <w:r w:rsidR="00811371">
        <w:rPr>
          <w:rFonts w:asciiTheme="minorHAnsi" w:hAnsiTheme="minorHAnsi" w:cstheme="minorHAnsi"/>
          <w:b/>
          <w:color w:val="000000" w:themeColor="text1"/>
          <w:u w:val="single"/>
        </w:rPr>
        <w:t>%</w:t>
      </w:r>
    </w:p>
    <w:p w14:paraId="0B5C5A4E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2341"/>
        <w:gridCol w:w="7293"/>
      </w:tblGrid>
      <w:tr w:rsidR="00C2152E" w:rsidRPr="00C2152E" w14:paraId="22E85101" w14:textId="77777777" w:rsidTr="00461843">
        <w:trPr>
          <w:trHeight w:val="55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1012252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Student Name:</w:t>
            </w:r>
          </w:p>
        </w:tc>
        <w:tc>
          <w:tcPr>
            <w:tcW w:w="7293" w:type="dxa"/>
            <w:vAlign w:val="center"/>
          </w:tcPr>
          <w:p w14:paraId="538EA8A3" w14:textId="6BA911A9" w:rsidR="007C2CCC" w:rsidRDefault="00E90018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John Hughes</w:t>
            </w:r>
          </w:p>
        </w:tc>
      </w:tr>
      <w:tr w:rsidR="00782CF2" w:rsidRPr="00C2152E" w14:paraId="28C3DC26" w14:textId="77777777" w:rsidTr="00461843">
        <w:trPr>
          <w:trHeight w:val="545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5785A65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Title of Project:</w:t>
            </w:r>
          </w:p>
        </w:tc>
        <w:tc>
          <w:tcPr>
            <w:tcW w:w="7293" w:type="dxa"/>
            <w:vAlign w:val="center"/>
          </w:tcPr>
          <w:p w14:paraId="2C9B9DEA" w14:textId="77777777" w:rsidR="004670F4" w:rsidRPr="004670F4" w:rsidRDefault="004670F4" w:rsidP="004670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670F4">
              <w:rPr>
                <w:rFonts w:asciiTheme="minorHAnsi" w:hAnsiTheme="minorHAnsi" w:cstheme="minorHAnsi"/>
                <w:b/>
                <w:color w:val="000000" w:themeColor="text1"/>
              </w:rPr>
              <w:t>ANALYSIS OF VULNERABILITIES</w:t>
            </w:r>
          </w:p>
          <w:p w14:paraId="3530B606" w14:textId="6905E336" w:rsidR="007C2CCC" w:rsidRDefault="004670F4" w:rsidP="004670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4670F4">
              <w:rPr>
                <w:rFonts w:asciiTheme="minorHAnsi" w:hAnsiTheme="minorHAnsi" w:cstheme="minorHAnsi"/>
                <w:b/>
                <w:color w:val="000000" w:themeColor="text1"/>
              </w:rPr>
              <w:t>IN AN OPERATIONAL TECHNOLOGY ENVIRONMENT</w:t>
            </w:r>
          </w:p>
        </w:tc>
      </w:tr>
      <w:tr w:rsidR="00782CF2" w:rsidRPr="00C2152E" w14:paraId="0F1FA4A2" w14:textId="77777777" w:rsidTr="00461843">
        <w:trPr>
          <w:trHeight w:val="552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7CE15AB8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Supervisor:</w:t>
            </w:r>
          </w:p>
        </w:tc>
        <w:tc>
          <w:tcPr>
            <w:tcW w:w="7293" w:type="dxa"/>
            <w:vAlign w:val="center"/>
          </w:tcPr>
          <w:p w14:paraId="6C623888" w14:textId="5674A447" w:rsidR="007C2CCC" w:rsidRDefault="005876AA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Carlene</w:t>
            </w:r>
          </w:p>
        </w:tc>
      </w:tr>
      <w:tr w:rsidR="00782CF2" w:rsidRPr="00C2152E" w14:paraId="09306CC4" w14:textId="77777777" w:rsidTr="00461843">
        <w:trPr>
          <w:trHeight w:val="564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BFB8BA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2</w:t>
            </w:r>
            <w:r>
              <w:rPr>
                <w:rFonts w:asciiTheme="minorHAnsi" w:hAnsiTheme="minorHAnsi" w:cstheme="minorHAnsi"/>
                <w:b/>
                <w:color w:val="000000" w:themeColor="text1"/>
                <w:vertAlign w:val="superscript"/>
              </w:rPr>
              <w:t>nd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marker: </w:t>
            </w:r>
          </w:p>
        </w:tc>
        <w:tc>
          <w:tcPr>
            <w:tcW w:w="7293" w:type="dxa"/>
            <w:vAlign w:val="center"/>
          </w:tcPr>
          <w:p w14:paraId="0C2882D9" w14:textId="1446EC18" w:rsidR="007C2CCC" w:rsidRDefault="004670F4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Nitheesh</w:t>
            </w:r>
          </w:p>
        </w:tc>
      </w:tr>
      <w:tr w:rsidR="00782CF2" w:rsidRPr="00C2152E" w14:paraId="0DC128E4" w14:textId="77777777" w:rsidTr="00461843">
        <w:trPr>
          <w:trHeight w:val="1291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21C95BF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Course:    </w:t>
            </w:r>
          </w:p>
        </w:tc>
        <w:tc>
          <w:tcPr>
            <w:tcW w:w="7293" w:type="dxa"/>
            <w:vAlign w:val="center"/>
          </w:tcPr>
          <w:p w14:paraId="6C564792" w14:textId="77777777" w:rsidR="007C5EED" w:rsidRDefault="007C5EED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Applied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Computing    DIS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 w:rsidRPr="005876A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>CNC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EE4571">
              <w:rPr>
                <w:rFonts w:asciiTheme="minorHAnsi" w:hAnsiTheme="minorHAnsi" w:cstheme="minorHAnsi"/>
                <w:b/>
                <w:color w:val="000000" w:themeColor="text1"/>
              </w:rPr>
              <w:t>EEE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Games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Dev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SE     Web  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                   </w:t>
            </w:r>
            <w:r w:rsidR="00461843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r w:rsidR="00EE4571" w:rsidRPr="00C2152E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</w:p>
          <w:p w14:paraId="547B0023" w14:textId="61434260" w:rsidR="007C2CCC" w:rsidRDefault="00EE4571" w:rsidP="007C5EED">
            <w:pPr>
              <w:spacing w:before="120" w:after="120"/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>(</w:t>
            </w:r>
            <w:proofErr w:type="gramStart"/>
            <w:r>
              <w:rPr>
                <w:rFonts w:asciiTheme="minorHAnsi" w:hAnsiTheme="minorHAnsi" w:cstheme="minorHAnsi"/>
                <w:b/>
                <w:color w:val="000000" w:themeColor="text1"/>
              </w:rPr>
              <w:t>please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Pr="00C2152E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  <w:tr w:rsidR="00782CF2" w:rsidRPr="00C2152E" w14:paraId="2A27F294" w14:textId="77777777" w:rsidTr="00461843">
        <w:trPr>
          <w:trHeight w:val="1140"/>
        </w:trPr>
        <w:tc>
          <w:tcPr>
            <w:tcW w:w="2341" w:type="dxa"/>
            <w:shd w:val="clear" w:color="auto" w:fill="D9D9D9" w:themeFill="background1" w:themeFillShade="D9"/>
            <w:vAlign w:val="center"/>
          </w:tcPr>
          <w:p w14:paraId="464A7511" w14:textId="77777777" w:rsidR="007C2CCC" w:rsidRDefault="00811371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Project Type:    </w:t>
            </w:r>
          </w:p>
        </w:tc>
        <w:tc>
          <w:tcPr>
            <w:tcW w:w="7293" w:type="dxa"/>
            <w:vAlign w:val="center"/>
          </w:tcPr>
          <w:p w14:paraId="3179D688" w14:textId="70FDF1C2" w:rsidR="007C2CCC" w:rsidRDefault="00811371" w:rsidP="009E130B">
            <w:pPr>
              <w:rPr>
                <w:rFonts w:asciiTheme="minorHAnsi" w:hAnsiTheme="minorHAnsi" w:cstheme="minorHAnsi"/>
                <w:b/>
                <w:color w:val="000000" w:themeColor="text1"/>
              </w:rPr>
            </w:pPr>
            <w:r w:rsidRPr="005876AA">
              <w:rPr>
                <w:rFonts w:asciiTheme="minorHAnsi" w:hAnsiTheme="minorHAnsi" w:cstheme="minorHAnsi"/>
                <w:b/>
                <w:color w:val="000000" w:themeColor="text1"/>
                <w:u w:val="single"/>
              </w:rPr>
              <w:t xml:space="preserve">Experiment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Development 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     </w:t>
            </w:r>
            <w:proofErr w:type="gramStart"/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 xml:space="preserve"> </w:t>
            </w:r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  (</w:t>
            </w:r>
            <w:proofErr w:type="gramEnd"/>
            <w:r>
              <w:rPr>
                <w:rFonts w:asciiTheme="minorHAnsi" w:hAnsiTheme="minorHAnsi" w:cstheme="minorHAnsi"/>
                <w:b/>
                <w:color w:val="000000" w:themeColor="text1"/>
              </w:rPr>
              <w:t xml:space="preserve">please </w:t>
            </w:r>
            <w:r w:rsidR="009E130B">
              <w:rPr>
                <w:rFonts w:asciiTheme="minorHAnsi" w:hAnsiTheme="minorHAnsi" w:cstheme="minorHAnsi"/>
                <w:b/>
                <w:color w:val="000000" w:themeColor="text1"/>
              </w:rPr>
              <w:t>indicate</w:t>
            </w:r>
            <w:r w:rsidR="00E1157B">
              <w:rPr>
                <w:rFonts w:asciiTheme="minorHAnsi" w:hAnsiTheme="minorHAnsi" w:cstheme="minorHAnsi"/>
                <w:b/>
                <w:color w:val="000000" w:themeColor="text1"/>
              </w:rPr>
              <w:t>)</w:t>
            </w:r>
          </w:p>
        </w:tc>
      </w:tr>
    </w:tbl>
    <w:p w14:paraId="5991E311" w14:textId="77777777" w:rsidR="006363DD" w:rsidRPr="00C2152E" w:rsidRDefault="006363DD" w:rsidP="006363DD">
      <w:pPr>
        <w:rPr>
          <w:rFonts w:asciiTheme="minorHAnsi" w:hAnsiTheme="minorHAnsi" w:cstheme="minorHAnsi"/>
          <w:b/>
          <w:color w:val="000000" w:themeColor="text1"/>
        </w:rPr>
      </w:pPr>
    </w:p>
    <w:p w14:paraId="4CC0F212" w14:textId="77777777" w:rsidR="004779D1" w:rsidRPr="00C2152E" w:rsidRDefault="00811371" w:rsidP="004779D1">
      <w:pPr>
        <w:ind w:right="-691"/>
        <w:rPr>
          <w:rFonts w:asciiTheme="minorHAnsi" w:hAnsiTheme="minorHAnsi"/>
          <w:b/>
          <w:color w:val="000000" w:themeColor="text1"/>
        </w:rPr>
      </w:pPr>
      <w:r w:rsidRPr="00811371">
        <w:rPr>
          <w:b/>
          <w:color w:val="000000" w:themeColor="text1"/>
        </w:rPr>
        <w:tab/>
      </w:r>
      <w:r w:rsidRPr="00811371">
        <w:rPr>
          <w:b/>
          <w:color w:val="000000" w:themeColor="text1"/>
        </w:rPr>
        <w:tab/>
      </w:r>
      <w:r w:rsidRPr="00811371">
        <w:rPr>
          <w:rFonts w:asciiTheme="minorHAnsi" w:hAnsiTheme="minorHAnsi"/>
          <w:b/>
          <w:color w:val="000000" w:themeColor="text1"/>
        </w:rPr>
        <w:t xml:space="preserve">                           </w:t>
      </w:r>
    </w:p>
    <w:tbl>
      <w:tblPr>
        <w:tblW w:w="9628" w:type="dxa"/>
        <w:tblInd w:w="-22" w:type="dxa"/>
        <w:tblLayout w:type="fixed"/>
        <w:tblLook w:val="0000" w:firstRow="0" w:lastRow="0" w:firstColumn="0" w:lastColumn="0" w:noHBand="0" w:noVBand="0"/>
      </w:tblPr>
      <w:tblGrid>
        <w:gridCol w:w="8494"/>
        <w:gridCol w:w="1134"/>
      </w:tblGrid>
      <w:tr w:rsidR="004779D1" w:rsidRPr="00C2152E" w14:paraId="7BACB5A7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1136FC9" w14:textId="77777777" w:rsidR="004779D1" w:rsidRPr="00C2152E" w:rsidRDefault="004779D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B4444C" w14:textId="77777777" w:rsidR="004779D1" w:rsidRPr="00C2152E" w:rsidRDefault="00811371" w:rsidP="00711A55">
            <w:pPr>
              <w:snapToGrid w:val="0"/>
              <w:jc w:val="center"/>
              <w:rPr>
                <w:rFonts w:asciiTheme="minorHAnsi" w:hAnsiTheme="minorHAnsi"/>
                <w:b/>
                <w:color w:val="000000" w:themeColor="text1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</w:rPr>
              <w:t>Mark %</w:t>
            </w:r>
          </w:p>
        </w:tc>
      </w:tr>
      <w:tr w:rsidR="004779D1" w:rsidRPr="00C2152E" w14:paraId="2631D2DC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C1C1A8" w14:textId="77777777" w:rsidR="004779D1" w:rsidRPr="00576B2C" w:rsidRDefault="00811371" w:rsidP="00711A55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576B2C">
              <w:rPr>
                <w:rFonts w:asciiTheme="minorHAnsi" w:hAnsiTheme="minorHAnsi"/>
                <w:b/>
                <w:color w:val="000000" w:themeColor="text1"/>
                <w:u w:val="single"/>
              </w:rPr>
              <w:t>First Marker’s General Comments and Original Mark</w:t>
            </w:r>
          </w:p>
          <w:p w14:paraId="432F097F" w14:textId="77777777" w:rsidR="004779D1" w:rsidRPr="00266DE7" w:rsidRDefault="004779D1" w:rsidP="00711A55">
            <w:pPr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E228185" w14:textId="77777777" w:rsidR="008E184B" w:rsidRDefault="008E184B" w:rsidP="008E184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 have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discuss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your finding and output from the experiments. You have clearly </w:t>
            </w:r>
            <w:proofErr w:type="gramStart"/>
            <w:r>
              <w:rPr>
                <w:rFonts w:asciiTheme="minorHAnsi" w:hAnsiTheme="minorHAnsi"/>
                <w:color w:val="000000" w:themeColor="text1"/>
                <w:lang w:eastAsia="en-GB"/>
              </w:rPr>
              <w:t>using</w:t>
            </w:r>
            <w:proofErr w:type="gramEnd"/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table to illustrate the remediation and finally an overall evaluation.   Excellently done. </w:t>
            </w:r>
          </w:p>
          <w:p w14:paraId="60E2C073" w14:textId="77777777" w:rsidR="004779D1" w:rsidRPr="00C2152E" w:rsidRDefault="004779D1" w:rsidP="00711A55">
            <w:pPr>
              <w:rPr>
                <w:rFonts w:asciiTheme="minorHAnsi" w:hAnsiTheme="minorHAnsi"/>
                <w:color w:val="000000" w:themeColor="text1"/>
              </w:rPr>
            </w:pPr>
          </w:p>
          <w:p w14:paraId="75FDDFA7" w14:textId="05E0AF79" w:rsidR="004779D1" w:rsidRPr="00C2152E" w:rsidRDefault="00C81303" w:rsidP="00711A55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Excellent reflection that can be used to guide future students and to aid them from pitfalls.</w:t>
            </w:r>
          </w:p>
          <w:p w14:paraId="277A0EBE" w14:textId="77777777" w:rsidR="004779D1" w:rsidRPr="00C2152E" w:rsidRDefault="004779D1" w:rsidP="00711A55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C9B3A8D" w14:textId="77777777" w:rsidR="004779D1" w:rsidRDefault="004779D1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43E69851" w14:textId="77777777" w:rsidR="007D664E" w:rsidRDefault="007D664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10945948" w14:textId="26EC1ACB" w:rsidR="007D664E" w:rsidRPr="00C2152E" w:rsidRDefault="00987E3B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87</w:t>
            </w:r>
          </w:p>
        </w:tc>
      </w:tr>
      <w:tr w:rsidR="0077291C" w:rsidRPr="00C2152E" w14:paraId="1E819DB4" w14:textId="77777777" w:rsidTr="00C2152E"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29210AB5" w14:textId="77777777" w:rsidR="0077291C" w:rsidRPr="00C2152E" w:rsidRDefault="0077291C" w:rsidP="0077291C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u w:val="single"/>
              </w:rPr>
              <w:t>Second Marker’s General Comments and Original Mark</w:t>
            </w:r>
          </w:p>
          <w:p w14:paraId="73A499A4" w14:textId="77777777" w:rsidR="0077291C" w:rsidRPr="00266DE7" w:rsidRDefault="0077291C" w:rsidP="0077291C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0CA72B42" w14:textId="77777777" w:rsidR="0077291C" w:rsidRPr="00C2152E" w:rsidRDefault="0077291C" w:rsidP="0077291C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Overall, excellent work done. Contributed well. Exhibited good understanding on what is done. Adequate work done. Well documented.</w:t>
            </w:r>
          </w:p>
          <w:p w14:paraId="593C7A87" w14:textId="77777777" w:rsidR="0077291C" w:rsidRPr="00C2152E" w:rsidRDefault="0077291C" w:rsidP="0077291C">
            <w:pPr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04332E10" w14:textId="77777777" w:rsidR="0077291C" w:rsidRDefault="0077291C" w:rsidP="0077291C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A7AE04C" w14:textId="77777777" w:rsidR="0077291C" w:rsidRDefault="0077291C" w:rsidP="0077291C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00357978" w14:textId="16FB9E33" w:rsidR="0077291C" w:rsidRPr="00C2152E" w:rsidRDefault="0077291C" w:rsidP="0077291C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  <w:r w:rsidRPr="00585F5F">
              <w:rPr>
                <w:rFonts w:asciiTheme="minorHAnsi" w:hAnsiTheme="minorHAnsi"/>
                <w:b/>
                <w:bCs/>
                <w:color w:val="000000" w:themeColor="text1"/>
              </w:rPr>
              <w:t>90</w:t>
            </w:r>
          </w:p>
        </w:tc>
      </w:tr>
      <w:tr w:rsidR="00C2152E" w:rsidRPr="00C2152E" w14:paraId="6DD66809" w14:textId="77777777" w:rsidTr="00C2152E">
        <w:trPr>
          <w:trHeight w:val="1876"/>
        </w:trPr>
        <w:tc>
          <w:tcPr>
            <w:tcW w:w="849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</w:tcBorders>
            <w:shd w:val="clear" w:color="auto" w:fill="auto"/>
          </w:tcPr>
          <w:p w14:paraId="6D8BC334" w14:textId="77777777" w:rsidR="00C2152E" w:rsidRPr="00C2152E" w:rsidRDefault="00C2152E" w:rsidP="00C2152E">
            <w:pPr>
              <w:snapToGrid w:val="0"/>
              <w:rPr>
                <w:rFonts w:asciiTheme="minorHAnsi" w:hAnsiTheme="minorHAnsi"/>
                <w:b/>
                <w:color w:val="000000" w:themeColor="text1"/>
                <w:u w:val="single"/>
              </w:rPr>
            </w:pPr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Comment After Consultation </w:t>
            </w:r>
            <w:proofErr w:type="gramStart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>With</w:t>
            </w:r>
            <w:proofErr w:type="gramEnd"/>
            <w:r w:rsidRPr="00C2152E">
              <w:rPr>
                <w:rFonts w:asciiTheme="minorHAnsi" w:hAnsiTheme="minorHAnsi"/>
                <w:b/>
                <w:color w:val="000000" w:themeColor="text1"/>
                <w:u w:val="single"/>
              </w:rPr>
              <w:t xml:space="preserve"> Other Marker &amp; Final Agreed Mark</w:t>
            </w:r>
          </w:p>
          <w:p w14:paraId="45D320A4" w14:textId="77777777" w:rsidR="00C2152E" w:rsidRDefault="00C2152E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</w:p>
          <w:p w14:paraId="25CC8EB0" w14:textId="0B2910C8" w:rsidR="0077291C" w:rsidRPr="00295FA4" w:rsidRDefault="0077291C" w:rsidP="00711A55">
            <w:pPr>
              <w:snapToGrid w:val="0"/>
              <w:rPr>
                <w:rFonts w:asciiTheme="minorHAnsi" w:hAnsiTheme="minorHAnsi"/>
                <w:bCs/>
                <w:color w:val="000000" w:themeColor="text1"/>
              </w:rPr>
            </w:pPr>
            <w:r w:rsidRPr="00295FA4">
              <w:rPr>
                <w:rFonts w:asciiTheme="minorHAnsi" w:hAnsiTheme="minorHAnsi"/>
                <w:bCs/>
                <w:color w:val="000000" w:themeColor="text1"/>
              </w:rPr>
              <w:t>Agreed Marks</w:t>
            </w:r>
            <w:r w:rsidR="00F74B99" w:rsidRPr="00295FA4">
              <w:rPr>
                <w:rFonts w:asciiTheme="minorHAnsi" w:hAnsiTheme="minorHAnsi"/>
                <w:bCs/>
                <w:color w:val="000000" w:themeColor="text1"/>
              </w:rPr>
              <w:t xml:space="preserve"> after discussion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</w:tcPr>
          <w:p w14:paraId="610FD139" w14:textId="77777777" w:rsidR="00C2152E" w:rsidRDefault="00C2152E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74488D8F" w14:textId="77777777" w:rsidR="0077291C" w:rsidRDefault="0077291C" w:rsidP="00711A55">
            <w:pPr>
              <w:snapToGrid w:val="0"/>
              <w:rPr>
                <w:rFonts w:asciiTheme="minorHAnsi" w:hAnsiTheme="minorHAnsi"/>
                <w:color w:val="000000" w:themeColor="text1"/>
              </w:rPr>
            </w:pPr>
          </w:p>
          <w:p w14:paraId="338AC5E3" w14:textId="2275931E" w:rsidR="0077291C" w:rsidRPr="0077291C" w:rsidRDefault="0077291C" w:rsidP="00711A55">
            <w:pPr>
              <w:snapToGrid w:val="0"/>
              <w:rPr>
                <w:rFonts w:asciiTheme="minorHAnsi" w:hAnsiTheme="minorHAnsi"/>
                <w:b/>
                <w:bCs/>
                <w:color w:val="000000" w:themeColor="text1"/>
              </w:rPr>
            </w:pPr>
            <w:r w:rsidRPr="0077291C">
              <w:rPr>
                <w:rFonts w:asciiTheme="minorHAnsi" w:hAnsiTheme="minorHAnsi"/>
                <w:b/>
                <w:bCs/>
                <w:color w:val="000000" w:themeColor="text1"/>
              </w:rPr>
              <w:t>90</w:t>
            </w:r>
          </w:p>
        </w:tc>
      </w:tr>
    </w:tbl>
    <w:p w14:paraId="5562018D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tbl>
      <w:tblPr>
        <w:tblStyle w:val="TableGrid"/>
        <w:tblW w:w="9634" w:type="dxa"/>
        <w:tblLook w:val="04A0" w:firstRow="1" w:lastRow="0" w:firstColumn="1" w:lastColumn="0" w:noHBand="0" w:noVBand="1"/>
      </w:tblPr>
      <w:tblGrid>
        <w:gridCol w:w="931"/>
        <w:gridCol w:w="4451"/>
        <w:gridCol w:w="850"/>
        <w:gridCol w:w="3402"/>
      </w:tblGrid>
      <w:tr w:rsidR="002B7AB6" w14:paraId="68725492" w14:textId="77777777" w:rsidTr="002B7AB6">
        <w:tc>
          <w:tcPr>
            <w:tcW w:w="931" w:type="dxa"/>
          </w:tcPr>
          <w:p w14:paraId="4CF824F1" w14:textId="0092C93E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Signed:</w:t>
            </w:r>
          </w:p>
        </w:tc>
        <w:tc>
          <w:tcPr>
            <w:tcW w:w="4451" w:type="dxa"/>
          </w:tcPr>
          <w:p w14:paraId="3EE8979F" w14:textId="5DB241AC" w:rsidR="002B7AB6" w:rsidRDefault="0077291C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Carlene</w:t>
            </w:r>
          </w:p>
          <w:p w14:paraId="66AE114F" w14:textId="0A000C68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</w:p>
        </w:tc>
        <w:tc>
          <w:tcPr>
            <w:tcW w:w="850" w:type="dxa"/>
          </w:tcPr>
          <w:p w14:paraId="3EDAE2C9" w14:textId="2D63F45D" w:rsidR="002B7AB6" w:rsidRDefault="002B7AB6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lastRenderedPageBreak/>
              <w:t>Date:</w:t>
            </w:r>
          </w:p>
        </w:tc>
        <w:tc>
          <w:tcPr>
            <w:tcW w:w="3402" w:type="dxa"/>
          </w:tcPr>
          <w:p w14:paraId="6E3AFFC0" w14:textId="008EBF2B" w:rsidR="002B7AB6" w:rsidRDefault="00DB4359" w:rsidP="004779D1">
            <w:pPr>
              <w:rPr>
                <w:rFonts w:asciiTheme="minorHAnsi" w:hAnsiTheme="minorHAnsi"/>
                <w:color w:val="000000" w:themeColor="text1"/>
              </w:rPr>
            </w:pPr>
            <w:r>
              <w:rPr>
                <w:rFonts w:asciiTheme="minorHAnsi" w:hAnsiTheme="minorHAnsi"/>
                <w:color w:val="000000" w:themeColor="text1"/>
              </w:rPr>
              <w:t>22/05/2023</w:t>
            </w:r>
          </w:p>
        </w:tc>
      </w:tr>
    </w:tbl>
    <w:p w14:paraId="2BE267CC" w14:textId="77777777" w:rsidR="004779D1" w:rsidRPr="00C2152E" w:rsidRDefault="004779D1" w:rsidP="004779D1">
      <w:pPr>
        <w:rPr>
          <w:rFonts w:asciiTheme="minorHAnsi" w:hAnsiTheme="minorHAnsi"/>
          <w:color w:val="000000" w:themeColor="text1"/>
        </w:rPr>
      </w:pPr>
    </w:p>
    <w:p w14:paraId="5F425E79" w14:textId="77777777" w:rsidR="004779D1" w:rsidRPr="00C2152E" w:rsidRDefault="004779D1" w:rsidP="006363DD">
      <w:pPr>
        <w:rPr>
          <w:rFonts w:asciiTheme="minorHAnsi" w:hAnsiTheme="minorHAnsi" w:cstheme="minorHAnsi"/>
          <w:color w:val="000000" w:themeColor="text1"/>
        </w:rPr>
      </w:pPr>
    </w:p>
    <w:tbl>
      <w:tblPr>
        <w:tblW w:w="9231" w:type="dxa"/>
        <w:tblInd w:w="91" w:type="dxa"/>
        <w:tblLook w:val="04A0" w:firstRow="1" w:lastRow="0" w:firstColumn="1" w:lastColumn="0" w:noHBand="0" w:noVBand="1"/>
      </w:tblPr>
      <w:tblGrid>
        <w:gridCol w:w="3531"/>
        <w:gridCol w:w="1164"/>
        <w:gridCol w:w="992"/>
        <w:gridCol w:w="1701"/>
        <w:gridCol w:w="1843"/>
      </w:tblGrid>
      <w:tr w:rsidR="004779D1" w:rsidRPr="00C2152E" w14:paraId="0B76280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2F3E7F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7D4F3F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561E2C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D0423E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778A3091" w14:textId="77777777" w:rsidR="004779D1" w:rsidRPr="00C2152E" w:rsidRDefault="00811371" w:rsidP="00711A55">
            <w:pPr>
              <w:jc w:val="center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636AC554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EEA9066" w14:textId="06344D4C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1.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Engagement with Literature 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17B27C90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35615C2E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731A2F9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bottom"/>
            <w:hideMark/>
          </w:tcPr>
          <w:p w14:paraId="4E9FCC3B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1ED063B6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2115D0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Introduction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A4E8E6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BAB879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043E1BB" w14:textId="24808979" w:rsidR="004779D1" w:rsidRPr="00C2152E" w:rsidRDefault="00EE52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737B2BA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CD20E1E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8E044D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Literature Review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47C6E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6A575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/35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49813E6" w14:textId="3EDCAF41" w:rsidR="004779D1" w:rsidRPr="00C2152E" w:rsidRDefault="00EE528D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17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94024D6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9768D9" w14:textId="77777777" w:rsidTr="000F3C3A">
        <w:trPr>
          <w:trHeight w:val="4068"/>
        </w:trPr>
        <w:tc>
          <w:tcPr>
            <w:tcW w:w="9231" w:type="dxa"/>
            <w:gridSpan w:val="5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61746FB6" w14:textId="0E443EB6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B269120" w14:textId="419A5DA1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06BDA2" w14:textId="58AC771D" w:rsidR="006D168E" w:rsidRDefault="001A6B5F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abstract </w:t>
            </w:r>
            <w:r w:rsidR="00EF2BA1">
              <w:rPr>
                <w:rFonts w:asciiTheme="minorHAnsi" w:hAnsiTheme="minorHAnsi"/>
                <w:color w:val="000000" w:themeColor="text1"/>
                <w:lang w:eastAsia="en-GB"/>
              </w:rPr>
              <w:t>excellently covered</w:t>
            </w:r>
            <w:r w:rsidR="00536AB2">
              <w:rPr>
                <w:rFonts w:asciiTheme="minorHAnsi" w:hAnsiTheme="minorHAnsi"/>
                <w:color w:val="000000" w:themeColor="text1"/>
                <w:lang w:eastAsia="en-GB"/>
              </w:rPr>
              <w:t>.</w:t>
            </w:r>
          </w:p>
          <w:p w14:paraId="40A00F74" w14:textId="77777777" w:rsidR="00536AB2" w:rsidRDefault="00536AB2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0D24540C" w14:textId="40C188D0" w:rsidR="00536AB2" w:rsidRDefault="00703D2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The introduction gives a clear background to the project with aim, objectives</w:t>
            </w:r>
            <w:r w:rsidR="002C1B0F">
              <w:rPr>
                <w:rFonts w:asciiTheme="minorHAnsi" w:hAnsiTheme="minorHAnsi"/>
                <w:color w:val="000000" w:themeColor="text1"/>
                <w:lang w:eastAsia="en-GB"/>
              </w:rPr>
              <w:t xml:space="preserve"> and what the rest of the project will cover.</w:t>
            </w:r>
          </w:p>
          <w:p w14:paraId="3B4E0357" w14:textId="77777777" w:rsidR="001C5A6C" w:rsidRDefault="001C5A6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F3909E6" w14:textId="77A6628F" w:rsidR="001C5A6C" w:rsidRDefault="001C5A6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The </w:t>
            </w:r>
            <w:r w:rsidR="00554776">
              <w:rPr>
                <w:rFonts w:asciiTheme="minorHAnsi" w:hAnsiTheme="minorHAnsi"/>
                <w:color w:val="000000" w:themeColor="text1"/>
                <w:lang w:eastAsia="en-GB"/>
              </w:rPr>
              <w:t>Literature</w:t>
            </w: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 review covered </w:t>
            </w:r>
            <w:r w:rsidR="00AA0C83">
              <w:rPr>
                <w:rFonts w:asciiTheme="minorHAnsi" w:hAnsiTheme="minorHAnsi"/>
                <w:color w:val="000000" w:themeColor="text1"/>
                <w:lang w:eastAsia="en-GB"/>
              </w:rPr>
              <w:t xml:space="preserve">all the relevant </w:t>
            </w:r>
            <w:r w:rsidR="00C8226E">
              <w:rPr>
                <w:rFonts w:asciiTheme="minorHAnsi" w:hAnsiTheme="minorHAnsi"/>
                <w:color w:val="000000" w:themeColor="text1"/>
                <w:lang w:eastAsia="en-GB"/>
              </w:rPr>
              <w:t>areas and knowledge to be gained</w:t>
            </w:r>
            <w:r w:rsidR="00C56454">
              <w:rPr>
                <w:rFonts w:asciiTheme="minorHAnsi" w:hAnsiTheme="minorHAnsi"/>
                <w:color w:val="000000" w:themeColor="text1"/>
                <w:lang w:eastAsia="en-GB"/>
              </w:rPr>
              <w:t>.  However, it would be ideal to have a sub-heading</w:t>
            </w:r>
            <w:r w:rsidR="00E43AB1">
              <w:rPr>
                <w:rFonts w:asciiTheme="minorHAnsi" w:hAnsiTheme="minorHAnsi"/>
                <w:color w:val="000000" w:themeColor="text1"/>
                <w:lang w:eastAsia="en-GB"/>
              </w:rPr>
              <w:t xml:space="preserve"> for related work discussing previous or similar work done by other authors.</w:t>
            </w:r>
            <w:r w:rsidR="00C811B4">
              <w:rPr>
                <w:rFonts w:asciiTheme="minorHAnsi" w:hAnsiTheme="minorHAnsi"/>
                <w:color w:val="000000" w:themeColor="text1"/>
                <w:lang w:eastAsia="en-GB"/>
              </w:rPr>
              <w:t xml:space="preserve">  Overall excellent.</w:t>
            </w:r>
          </w:p>
          <w:p w14:paraId="781D6E41" w14:textId="77777777" w:rsidR="005C2DD6" w:rsidRDefault="005C2DD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AEE78A7" w14:textId="77777777" w:rsidR="007C2CCC" w:rsidRDefault="007C2CCC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7D35D5ED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09E1FEF" w14:textId="77777777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BB1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620ABC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E6A362D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3BAD2A2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4779D1" w:rsidRPr="00C2152E" w14:paraId="4602AEB9" w14:textId="77777777" w:rsidTr="000F3C3A">
        <w:trPr>
          <w:trHeight w:val="422"/>
        </w:trPr>
        <w:tc>
          <w:tcPr>
            <w:tcW w:w="3531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55CF02B" w14:textId="68CC06CF" w:rsidR="004779D1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2.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Knowledge and Understanding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1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7659E5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C63697A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CD24B8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AA77A11" w14:textId="77777777" w:rsidR="004779D1" w:rsidRPr="00C2152E" w:rsidRDefault="004779D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4779D1" w:rsidRPr="00C2152E" w14:paraId="66ED7DAF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F5D32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Methodology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B2B19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531A9D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D30B415" w14:textId="55F41500" w:rsidR="004779D1" w:rsidRPr="00C2152E" w:rsidRDefault="00191F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4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079423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4779D1" w:rsidRPr="00C2152E" w14:paraId="3E677464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FB96A3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Survey 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1CED2EB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E43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4FD20A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4DD9FA63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4779D1" w:rsidRPr="00C2152E" w14:paraId="65E9B9B7" w14:textId="77777777" w:rsidTr="000F3C3A">
        <w:trPr>
          <w:trHeight w:val="422"/>
        </w:trPr>
        <w:tc>
          <w:tcPr>
            <w:tcW w:w="3531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1E904A9" w14:textId="77777777" w:rsidR="004779D1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Requirements/Design</w:t>
            </w:r>
          </w:p>
        </w:tc>
        <w:tc>
          <w:tcPr>
            <w:tcW w:w="11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648331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209A054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65892D5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F05A077" w14:textId="77777777" w:rsidR="004779D1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/5</w:t>
            </w:r>
          </w:p>
        </w:tc>
      </w:tr>
      <w:tr w:rsidR="00782CF2" w:rsidRPr="00C2152E" w14:paraId="0C52892C" w14:textId="77777777" w:rsidTr="000F3C3A">
        <w:trPr>
          <w:trHeight w:val="3868"/>
        </w:trPr>
        <w:tc>
          <w:tcPr>
            <w:tcW w:w="9231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7A096CE4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Comments:</w:t>
            </w:r>
          </w:p>
          <w:p w14:paraId="614199CB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C01CAF3" w14:textId="0314EFB3" w:rsidR="00134CC6" w:rsidRDefault="00134CC6" w:rsidP="00134CC6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Methodol</w:t>
            </w:r>
            <w:r w:rsidR="00B35221">
              <w:rPr>
                <w:rFonts w:asciiTheme="minorHAnsi" w:hAnsiTheme="minorHAnsi"/>
                <w:color w:val="000000" w:themeColor="text1"/>
                <w:lang w:eastAsia="en-GB"/>
              </w:rPr>
              <w:t>ogy covered appropriately.</w:t>
            </w:r>
          </w:p>
          <w:p w14:paraId="52867C11" w14:textId="2CB5F842" w:rsidR="00134CC6" w:rsidRPr="00134CC6" w:rsidRDefault="00134CC6" w:rsidP="00134CC6">
            <w:pPr>
              <w:rPr>
                <w:rFonts w:asciiTheme="minorHAnsi" w:hAnsiTheme="minorHAnsi"/>
                <w:lang w:eastAsia="en-GB"/>
              </w:rPr>
            </w:pPr>
          </w:p>
        </w:tc>
      </w:tr>
    </w:tbl>
    <w:p w14:paraId="092A7E07" w14:textId="77777777" w:rsidR="000F3C3A" w:rsidRDefault="000F3C3A">
      <w:r>
        <w:br w:type="page"/>
      </w:r>
    </w:p>
    <w:tbl>
      <w:tblPr>
        <w:tblW w:w="9485" w:type="dxa"/>
        <w:tblInd w:w="91" w:type="dxa"/>
        <w:tblLook w:val="04A0" w:firstRow="1" w:lastRow="0" w:firstColumn="1" w:lastColumn="0" w:noHBand="0" w:noVBand="1"/>
      </w:tblPr>
      <w:tblGrid>
        <w:gridCol w:w="3404"/>
        <w:gridCol w:w="1329"/>
        <w:gridCol w:w="1329"/>
        <w:gridCol w:w="1643"/>
        <w:gridCol w:w="1780"/>
      </w:tblGrid>
      <w:tr w:rsidR="00782CF2" w:rsidRPr="00C2152E" w14:paraId="0DD15CD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FFFFFF" w:themeFill="background1"/>
            <w:noWrap/>
            <w:vAlign w:val="bottom"/>
            <w:hideMark/>
          </w:tcPr>
          <w:p w14:paraId="20B6D63B" w14:textId="7ABB9405" w:rsidR="00782CF2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145645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26F4FB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9134CC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58A35A70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76144AA5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E3A25C" w14:textId="24E88A9F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3.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Cognitive and Intellectual 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ED87FBC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2A920BF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7D5A03D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01535C9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C920C7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809FD2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Results &amp; Discussions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87FEE50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EE667A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8233D6C" w14:textId="3433876E" w:rsidR="00782CF2" w:rsidRPr="00C2152E" w:rsidRDefault="00191F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22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0AF8243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/25</w:t>
            </w:r>
          </w:p>
        </w:tc>
      </w:tr>
      <w:tr w:rsidR="00782CF2" w:rsidRPr="00C2152E" w14:paraId="2DEC2F3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F65F05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 xml:space="preserve">Conclusions and Recommendations 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BA8187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ABF31F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EAE7" w14:textId="0BF99F09" w:rsidR="00782CF2" w:rsidRPr="00C2152E" w:rsidRDefault="00191F23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8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C9F7F87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/10</w:t>
            </w:r>
          </w:p>
        </w:tc>
      </w:tr>
      <w:tr w:rsidR="00782CF2" w:rsidRPr="00C2152E" w14:paraId="6D444C00" w14:textId="77777777" w:rsidTr="006D168E">
        <w:trPr>
          <w:trHeight w:val="4170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3BA96DC5" w14:textId="77777777" w:rsidR="007C2CCC" w:rsidRDefault="00811371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0567F075" w14:textId="77777777" w:rsidR="006D168E" w:rsidRDefault="006D168E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AC8C145" w14:textId="512344A7" w:rsidR="006D168E" w:rsidRDefault="00D621E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 have </w:t>
            </w:r>
            <w:proofErr w:type="gramStart"/>
            <w:r w:rsidR="00FA6FA3">
              <w:rPr>
                <w:rFonts w:asciiTheme="minorHAnsi" w:hAnsiTheme="minorHAnsi"/>
                <w:color w:val="000000" w:themeColor="text1"/>
                <w:lang w:eastAsia="en-GB"/>
              </w:rPr>
              <w:t>discuss</w:t>
            </w:r>
            <w:proofErr w:type="gramEnd"/>
            <w:r w:rsidR="00FA6FA3">
              <w:rPr>
                <w:rFonts w:asciiTheme="minorHAnsi" w:hAnsiTheme="minorHAnsi"/>
                <w:color w:val="000000" w:themeColor="text1"/>
                <w:lang w:eastAsia="en-GB"/>
              </w:rPr>
              <w:t xml:space="preserve"> your finding and output from the experiments</w:t>
            </w:r>
            <w:r w:rsidR="005F1861">
              <w:rPr>
                <w:rFonts w:asciiTheme="minorHAnsi" w:hAnsiTheme="minorHAnsi"/>
                <w:color w:val="000000" w:themeColor="text1"/>
                <w:lang w:eastAsia="en-GB"/>
              </w:rPr>
              <w:t xml:space="preserve">. You have clearly </w:t>
            </w:r>
            <w:proofErr w:type="gramStart"/>
            <w:r w:rsidR="005F1861">
              <w:rPr>
                <w:rFonts w:asciiTheme="minorHAnsi" w:hAnsiTheme="minorHAnsi"/>
                <w:color w:val="000000" w:themeColor="text1"/>
                <w:lang w:eastAsia="en-GB"/>
              </w:rPr>
              <w:t>using</w:t>
            </w:r>
            <w:proofErr w:type="gramEnd"/>
            <w:r w:rsidR="005F1861">
              <w:rPr>
                <w:rFonts w:asciiTheme="minorHAnsi" w:hAnsiTheme="minorHAnsi"/>
                <w:color w:val="000000" w:themeColor="text1"/>
                <w:lang w:eastAsia="en-GB"/>
              </w:rPr>
              <w:t xml:space="preserve"> table to</w:t>
            </w:r>
            <w:r w:rsidR="0095338A">
              <w:rPr>
                <w:rFonts w:asciiTheme="minorHAnsi" w:hAnsiTheme="minorHAnsi"/>
                <w:color w:val="000000" w:themeColor="text1"/>
                <w:lang w:eastAsia="en-GB"/>
              </w:rPr>
              <w:t xml:space="preserve"> illustrate the remediation and finally an overall evaluation.   Excellently done. </w:t>
            </w:r>
          </w:p>
          <w:p w14:paraId="6003D886" w14:textId="77777777" w:rsidR="0001047B" w:rsidRDefault="0001047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8DB39C6" w14:textId="1399CEA1" w:rsidR="0001047B" w:rsidRDefault="0001047B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 xml:space="preserve">Your conclusion </w:t>
            </w:r>
            <w:r w:rsidR="0095338A">
              <w:rPr>
                <w:rFonts w:asciiTheme="minorHAnsi" w:hAnsiTheme="minorHAnsi"/>
                <w:color w:val="000000" w:themeColor="text1"/>
                <w:lang w:eastAsia="en-GB"/>
              </w:rPr>
              <w:t>and recommendation excellently done.</w:t>
            </w:r>
          </w:p>
        </w:tc>
      </w:tr>
      <w:tr w:rsidR="00C2152E" w:rsidRPr="00C2152E" w14:paraId="6386C949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248B7E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5084567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5B5828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051EB44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11BB8FC2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30B0F9BF" w14:textId="77777777" w:rsidTr="006D168E">
        <w:trPr>
          <w:trHeight w:val="422"/>
        </w:trPr>
        <w:tc>
          <w:tcPr>
            <w:tcW w:w="3404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4E4DE1F" w14:textId="10197AB5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4. 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Practical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Skills</w:t>
            </w: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1B2A149E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865C49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3332E058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41D5588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6F73B326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069E6A9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Development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9C2A5CE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B5FA375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F0E8E4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C7429C8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</w:tr>
      <w:tr w:rsidR="00782CF2" w:rsidRPr="00C2152E" w14:paraId="397E9AB1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4AC9C4F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Experimental Design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F564EF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D2DDD5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3906AFB" w14:textId="1C9FAFE4" w:rsidR="00782CF2" w:rsidRPr="00C2152E" w:rsidRDefault="00396EC8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13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/15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664F10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 -</w:t>
            </w:r>
          </w:p>
        </w:tc>
      </w:tr>
      <w:tr w:rsidR="00C2152E" w:rsidRPr="00C2152E" w14:paraId="7AC01554" w14:textId="77777777" w:rsidTr="006D168E">
        <w:trPr>
          <w:trHeight w:val="4743"/>
        </w:trPr>
        <w:tc>
          <w:tcPr>
            <w:tcW w:w="9485" w:type="dxa"/>
            <w:gridSpan w:val="5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8" w:space="0" w:color="auto"/>
            </w:tcBorders>
            <w:shd w:val="clear" w:color="auto" w:fill="FFFFFF" w:themeFill="background1"/>
            <w:noWrap/>
            <w:hideMark/>
          </w:tcPr>
          <w:p w14:paraId="49013E49" w14:textId="3DB85960" w:rsid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Comments:</w:t>
            </w:r>
          </w:p>
          <w:p w14:paraId="64499B87" w14:textId="77777777" w:rsidR="00306E7D" w:rsidRDefault="00306E7D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61D7E23" w14:textId="2550B807" w:rsidR="006D168E" w:rsidRDefault="00595CC4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You have given detail </w:t>
            </w:r>
            <w:r w:rsidR="00931E9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explanation of your design with some diagrams. </w:t>
            </w:r>
            <w:r w:rsidR="00BE6737" w:rsidRPr="00BE6737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</w:t>
            </w:r>
            <w:r w:rsidR="00931E9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</w:t>
            </w:r>
            <w:r w:rsidR="001A388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 would be </w:t>
            </w:r>
            <w:r w:rsidR="00931E9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good also</w:t>
            </w:r>
            <w:r w:rsidR="001A388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to use </w:t>
            </w:r>
            <w:r w:rsidR="001D592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block flow diagram or even</w:t>
            </w:r>
            <w:r w:rsidR="00C25F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a </w:t>
            </w:r>
            <w:proofErr w:type="gramStart"/>
            <w:r w:rsidR="00C25F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blue print</w:t>
            </w:r>
            <w:proofErr w:type="gramEnd"/>
            <w:r w:rsidR="00C25F2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network diagram to illustrate the design.  </w:t>
            </w:r>
          </w:p>
          <w:p w14:paraId="552CFC3A" w14:textId="77777777" w:rsidR="00DE3E5D" w:rsidRDefault="00DE3E5D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2D40FC58" w14:textId="3E11DDA6" w:rsidR="00152041" w:rsidRDefault="0015204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The implementation</w:t>
            </w:r>
            <w:r w:rsidR="005031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is a </w:t>
            </w:r>
            <w:proofErr w:type="gramStart"/>
            <w:r w:rsidR="005031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step by step</w:t>
            </w:r>
            <w:proofErr w:type="gramEnd"/>
            <w:r w:rsidR="005031FB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procedure </w:t>
            </w:r>
            <w:r w:rsidR="000A10F1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for </w:t>
            </w:r>
            <w:proofErr w:type="spellStart"/>
            <w:r w:rsidR="004465E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stetting</w:t>
            </w:r>
            <w:proofErr w:type="spellEnd"/>
            <w:r w:rsidR="004465E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up the experiment (similar to a lab manual</w:t>
            </w:r>
            <w:r w:rsidR="006D5AD0"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, where the reader should be able to use it to </w:t>
            </w:r>
            <w:r w:rsidR="0086241F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construct such experiment environment.)</w:t>
            </w:r>
          </w:p>
          <w:p w14:paraId="1C75E962" w14:textId="26F6946E" w:rsidR="00C2152E" w:rsidRPr="00C2152E" w:rsidRDefault="0086241F" w:rsidP="00DF471A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This </w:t>
            </w:r>
            <w:r w:rsidR="00FB67E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was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 showcase </w:t>
            </w:r>
            <w:r w:rsidR="00FB67E9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in your report</w:t>
            </w: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>.</w:t>
            </w:r>
          </w:p>
          <w:p w14:paraId="72870DFE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4230CEB9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65775603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2E2BA3E2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  <w:p w14:paraId="5B3AD311" w14:textId="77777777" w:rsidR="00C2152E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C2152E" w:rsidRPr="00C2152E" w14:paraId="0ADBB64E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5FF35C5" w14:textId="77777777" w:rsidR="00C2152E" w:rsidRPr="00C2152E" w:rsidRDefault="00811371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lastRenderedPageBreak/>
              <w:t> 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ABEA2F5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Survey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7E430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Review</w:t>
            </w: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DF56CF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Experiment</w:t>
            </w: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14:paraId="4F124486" w14:textId="77777777" w:rsidR="007C2CCC" w:rsidRDefault="00811371">
            <w:pPr>
              <w:jc w:val="center"/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Development</w:t>
            </w:r>
          </w:p>
        </w:tc>
      </w:tr>
      <w:tr w:rsidR="00782CF2" w:rsidRPr="00C2152E" w14:paraId="07D12004" w14:textId="77777777" w:rsidTr="006D168E">
        <w:trPr>
          <w:trHeight w:val="422"/>
        </w:trPr>
        <w:tc>
          <w:tcPr>
            <w:tcW w:w="3404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noWrap/>
            <w:vAlign w:val="center"/>
            <w:hideMark/>
          </w:tcPr>
          <w:p w14:paraId="29ED77D9" w14:textId="11BDFC49" w:rsidR="00782CF2" w:rsidRPr="00C2152E" w:rsidRDefault="00C2152E" w:rsidP="00711A55">
            <w:pPr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 xml:space="preserve">5. </w:t>
            </w:r>
            <w:r w:rsidR="000F3C3A">
              <w:rPr>
                <w:rFonts w:asciiTheme="minorHAnsi" w:hAnsiTheme="minorHAnsi"/>
                <w:b/>
                <w:color w:val="000000" w:themeColor="text1"/>
                <w:lang w:eastAsia="en-GB"/>
              </w:rPr>
              <w:t>Transferable Skills for Life and Professional Practice</w:t>
            </w: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61B8B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3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9C105BB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6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D0599B2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  <w:tc>
          <w:tcPr>
            <w:tcW w:w="17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1AE61570" w14:textId="77777777" w:rsidR="00782CF2" w:rsidRPr="00C2152E" w:rsidRDefault="00782CF2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</w:p>
        </w:tc>
      </w:tr>
      <w:tr w:rsidR="00782CF2" w:rsidRPr="00C2152E" w14:paraId="3E23D76B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C5E103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Reflection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E562CB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AFD8533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AEBDBE1" w14:textId="329CCE0A" w:rsidR="00782CF2" w:rsidRPr="00C2152E" w:rsidRDefault="003F69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555F2539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782CF2" w:rsidRPr="00C2152E" w14:paraId="47AC6E9F" w14:textId="77777777" w:rsidTr="006D168E">
        <w:trPr>
          <w:trHeight w:val="422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00C0A4D" w14:textId="77777777" w:rsidR="00782CF2" w:rsidRPr="00C2152E" w:rsidRDefault="00811371" w:rsidP="00711A55">
            <w:pPr>
              <w:rPr>
                <w:rFonts w:asciiTheme="minorHAnsi" w:hAnsiTheme="minorHAnsi"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color w:val="000000" w:themeColor="text1"/>
                <w:lang w:eastAsia="en-GB"/>
              </w:rPr>
              <w:t>Quality of Report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F3EB0F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08D9C67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3B60FDC" w14:textId="45F9CAB1" w:rsidR="00782CF2" w:rsidRPr="00C2152E" w:rsidRDefault="003F696C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9</w:t>
            </w:r>
            <w:r w:rsidR="00C2152E"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7A8B28E2" w14:textId="77777777" w:rsidR="00782CF2" w:rsidRPr="00C2152E" w:rsidRDefault="00C2152E" w:rsidP="00711A55">
            <w:pPr>
              <w:jc w:val="right"/>
              <w:rPr>
                <w:rFonts w:asciiTheme="minorHAnsi" w:hAnsiTheme="minorHAnsi"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color w:val="000000" w:themeColor="text1"/>
                <w:lang w:eastAsia="en-GB"/>
              </w:rPr>
              <w:t>/</w:t>
            </w:r>
            <w:r w:rsidR="00811371" w:rsidRPr="00811371">
              <w:rPr>
                <w:rFonts w:asciiTheme="minorHAnsi" w:hAnsiTheme="minorHAnsi"/>
                <w:color w:val="000000" w:themeColor="text1"/>
                <w:lang w:eastAsia="en-GB"/>
              </w:rPr>
              <w:t>10</w:t>
            </w:r>
          </w:p>
        </w:tc>
      </w:tr>
      <w:tr w:rsidR="00C2152E" w:rsidRPr="00C2152E" w14:paraId="3165C56A" w14:textId="77777777" w:rsidTr="006D168E">
        <w:trPr>
          <w:trHeight w:val="5899"/>
        </w:trPr>
        <w:tc>
          <w:tcPr>
            <w:tcW w:w="9485" w:type="dxa"/>
            <w:gridSpan w:val="5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hideMark/>
          </w:tcPr>
          <w:p w14:paraId="3D1CA1CE" w14:textId="547CDCD4" w:rsidR="00C2152E" w:rsidRDefault="00811371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 w:rsidRPr="006D168E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Comments:</w:t>
            </w:r>
          </w:p>
          <w:p w14:paraId="5530A23B" w14:textId="77777777" w:rsidR="006D168E" w:rsidRPr="00306E7D" w:rsidRDefault="006D168E" w:rsidP="00711A55">
            <w:pPr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12491A78" w14:textId="6234902E" w:rsidR="007C2CCC" w:rsidRDefault="00D40F6D" w:rsidP="00E13C5F">
            <w:pPr>
              <w:tabs>
                <w:tab w:val="left" w:pos="313"/>
              </w:tabs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Excellent reflection that can be used to </w:t>
            </w:r>
            <w:r w:rsidR="004D58C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guide future students and to aid them from pitfalls.</w:t>
            </w:r>
          </w:p>
          <w:p w14:paraId="7B10F770" w14:textId="77777777" w:rsidR="00D4690D" w:rsidRDefault="00D4690D" w:rsidP="00E13C5F">
            <w:pPr>
              <w:tabs>
                <w:tab w:val="left" w:pos="313"/>
              </w:tabs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</w:p>
          <w:p w14:paraId="0E781FB9" w14:textId="2155F5CE" w:rsidR="00D4690D" w:rsidRPr="00D4690D" w:rsidRDefault="004D58CA" w:rsidP="00E13C5F">
            <w:pPr>
              <w:tabs>
                <w:tab w:val="left" w:pos="313"/>
              </w:tabs>
              <w:rPr>
                <w:rFonts w:asciiTheme="minorHAnsi" w:hAnsiTheme="minorHAnsi"/>
                <w:bCs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Cs/>
                <w:color w:val="000000" w:themeColor="text1"/>
                <w:lang w:eastAsia="en-GB"/>
              </w:rPr>
              <w:t xml:space="preserve">An overall excellent project that </w:t>
            </w:r>
            <w:r w:rsidR="00A94ABA">
              <w:rPr>
                <w:rFonts w:asciiTheme="minorHAnsi" w:hAnsiTheme="minorHAnsi"/>
                <w:bCs/>
                <w:color w:val="000000" w:themeColor="text1"/>
                <w:lang w:eastAsia="en-GB"/>
              </w:rPr>
              <w:t>is presentable, flow and written appropriately.</w:t>
            </w:r>
          </w:p>
        </w:tc>
      </w:tr>
      <w:tr w:rsidR="00782CF2" w:rsidRPr="00C2152E" w14:paraId="44EEED00" w14:textId="77777777" w:rsidTr="006D168E">
        <w:trPr>
          <w:trHeight w:val="957"/>
        </w:trPr>
        <w:tc>
          <w:tcPr>
            <w:tcW w:w="3404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5338BE" w14:textId="77777777" w:rsidR="00782CF2" w:rsidRPr="00C2152E" w:rsidRDefault="00811371" w:rsidP="00711A55">
            <w:pPr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bCs/>
                <w:color w:val="000000" w:themeColor="text1"/>
                <w:lang w:eastAsia="en-GB"/>
              </w:rPr>
              <w:t>TOTAL: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B4A492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329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C1A3CD1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6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59C1E95" w14:textId="04628E1F" w:rsidR="00782CF2" w:rsidRPr="00C2152E" w:rsidRDefault="00987E3B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>
              <w:rPr>
                <w:rFonts w:asciiTheme="minorHAnsi" w:hAnsiTheme="minorHAnsi"/>
                <w:b/>
                <w:color w:val="000000" w:themeColor="text1"/>
                <w:lang w:eastAsia="en-GB"/>
              </w:rPr>
              <w:t>87</w:t>
            </w:r>
            <w:r w:rsidR="00811371"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  <w:tc>
          <w:tcPr>
            <w:tcW w:w="17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noWrap/>
            <w:vAlign w:val="center"/>
            <w:hideMark/>
          </w:tcPr>
          <w:p w14:paraId="214DE8F6" w14:textId="77777777" w:rsidR="00782CF2" w:rsidRPr="00C2152E" w:rsidRDefault="00811371" w:rsidP="00711A55">
            <w:pPr>
              <w:jc w:val="right"/>
              <w:rPr>
                <w:rFonts w:asciiTheme="minorHAnsi" w:hAnsiTheme="minorHAnsi"/>
                <w:b/>
                <w:color w:val="000000" w:themeColor="text1"/>
                <w:lang w:eastAsia="en-GB"/>
              </w:rPr>
            </w:pPr>
            <w:r w:rsidRPr="00811371">
              <w:rPr>
                <w:rFonts w:asciiTheme="minorHAnsi" w:hAnsiTheme="minorHAnsi"/>
                <w:b/>
                <w:color w:val="000000" w:themeColor="text1"/>
                <w:lang w:eastAsia="en-GB"/>
              </w:rPr>
              <w:t>/100</w:t>
            </w:r>
          </w:p>
        </w:tc>
      </w:tr>
    </w:tbl>
    <w:p w14:paraId="1D06E55B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2C998B0F" w14:textId="77777777" w:rsidR="004779D1" w:rsidRPr="00C2152E" w:rsidRDefault="004779D1" w:rsidP="004779D1">
      <w:pPr>
        <w:rPr>
          <w:rFonts w:asciiTheme="minorHAnsi" w:hAnsiTheme="minorHAnsi" w:cstheme="minorHAnsi"/>
          <w:b/>
          <w:color w:val="000000" w:themeColor="text1"/>
          <w:u w:val="single"/>
        </w:rPr>
      </w:pPr>
    </w:p>
    <w:p w14:paraId="19787E5E" w14:textId="77777777" w:rsidR="006363DD" w:rsidRPr="00C2152E" w:rsidRDefault="006363DD">
      <w:pPr>
        <w:rPr>
          <w:rFonts w:asciiTheme="minorHAnsi" w:hAnsiTheme="minorHAnsi"/>
          <w:color w:val="000000" w:themeColor="text1"/>
        </w:rPr>
      </w:pPr>
    </w:p>
    <w:p w14:paraId="3E948D4D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p w14:paraId="63FDA2CE" w14:textId="77777777" w:rsidR="006363DD" w:rsidRPr="00C2152E" w:rsidRDefault="006363DD">
      <w:pPr>
        <w:rPr>
          <w:rFonts w:asciiTheme="minorHAnsi" w:hAnsiTheme="minorHAnsi"/>
          <w:b/>
          <w:color w:val="000000" w:themeColor="text1"/>
        </w:rPr>
      </w:pPr>
    </w:p>
    <w:sectPr w:rsidR="006363DD" w:rsidRPr="00C2152E" w:rsidSect="00C2152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A12081" w14:textId="77777777" w:rsidR="00E73290" w:rsidRDefault="00E73290" w:rsidP="002B7AB6">
      <w:r>
        <w:separator/>
      </w:r>
    </w:p>
  </w:endnote>
  <w:endnote w:type="continuationSeparator" w:id="0">
    <w:p w14:paraId="54B29065" w14:textId="77777777" w:rsidR="00E73290" w:rsidRDefault="00E73290" w:rsidP="002B7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42892" w14:textId="77777777" w:rsidR="00E73290" w:rsidRDefault="00E73290" w:rsidP="002B7AB6">
      <w:r>
        <w:separator/>
      </w:r>
    </w:p>
  </w:footnote>
  <w:footnote w:type="continuationSeparator" w:id="0">
    <w:p w14:paraId="3EB30D2F" w14:textId="77777777" w:rsidR="00E73290" w:rsidRDefault="00E73290" w:rsidP="002B7AB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63DD"/>
    <w:rsid w:val="0001047B"/>
    <w:rsid w:val="00025367"/>
    <w:rsid w:val="0006611F"/>
    <w:rsid w:val="00092613"/>
    <w:rsid w:val="000A10F1"/>
    <w:rsid w:val="000E51A8"/>
    <w:rsid w:val="000F3C3A"/>
    <w:rsid w:val="000F64E6"/>
    <w:rsid w:val="000F7A4A"/>
    <w:rsid w:val="00125730"/>
    <w:rsid w:val="001302D3"/>
    <w:rsid w:val="00134CC6"/>
    <w:rsid w:val="00152041"/>
    <w:rsid w:val="001842FB"/>
    <w:rsid w:val="00191F23"/>
    <w:rsid w:val="001A3889"/>
    <w:rsid w:val="001A6B5F"/>
    <w:rsid w:val="001C2F9A"/>
    <w:rsid w:val="001C5A6C"/>
    <w:rsid w:val="001C60FB"/>
    <w:rsid w:val="001D0DDD"/>
    <w:rsid w:val="001D5929"/>
    <w:rsid w:val="001F26FF"/>
    <w:rsid w:val="00202E71"/>
    <w:rsid w:val="00222662"/>
    <w:rsid w:val="00242112"/>
    <w:rsid w:val="00253402"/>
    <w:rsid w:val="00266DE7"/>
    <w:rsid w:val="00295FA4"/>
    <w:rsid w:val="002B7AB6"/>
    <w:rsid w:val="002C1B0F"/>
    <w:rsid w:val="00306E7D"/>
    <w:rsid w:val="00335F52"/>
    <w:rsid w:val="00373E05"/>
    <w:rsid w:val="00396EC8"/>
    <w:rsid w:val="003E5437"/>
    <w:rsid w:val="003F049D"/>
    <w:rsid w:val="003F696C"/>
    <w:rsid w:val="00406E8D"/>
    <w:rsid w:val="0044231A"/>
    <w:rsid w:val="004465EF"/>
    <w:rsid w:val="00447F25"/>
    <w:rsid w:val="00461843"/>
    <w:rsid w:val="00464462"/>
    <w:rsid w:val="004670F4"/>
    <w:rsid w:val="004779D1"/>
    <w:rsid w:val="004C5F51"/>
    <w:rsid w:val="004D58CA"/>
    <w:rsid w:val="005031FB"/>
    <w:rsid w:val="005078CB"/>
    <w:rsid w:val="00536AB2"/>
    <w:rsid w:val="00546B81"/>
    <w:rsid w:val="00554776"/>
    <w:rsid w:val="00556A4E"/>
    <w:rsid w:val="00576B2C"/>
    <w:rsid w:val="005876AA"/>
    <w:rsid w:val="00595CC4"/>
    <w:rsid w:val="005C2DD6"/>
    <w:rsid w:val="005C79DB"/>
    <w:rsid w:val="005E36AD"/>
    <w:rsid w:val="005F1861"/>
    <w:rsid w:val="006363DD"/>
    <w:rsid w:val="006442E4"/>
    <w:rsid w:val="006530D2"/>
    <w:rsid w:val="006645F5"/>
    <w:rsid w:val="00664744"/>
    <w:rsid w:val="00665F9B"/>
    <w:rsid w:val="006D168E"/>
    <w:rsid w:val="006D5AD0"/>
    <w:rsid w:val="006F131E"/>
    <w:rsid w:val="00703D26"/>
    <w:rsid w:val="0077291C"/>
    <w:rsid w:val="00782CF2"/>
    <w:rsid w:val="007C2CCC"/>
    <w:rsid w:val="007C5EED"/>
    <w:rsid w:val="007D664E"/>
    <w:rsid w:val="007E5836"/>
    <w:rsid w:val="00811371"/>
    <w:rsid w:val="00826F79"/>
    <w:rsid w:val="0086241F"/>
    <w:rsid w:val="00866E85"/>
    <w:rsid w:val="008810D2"/>
    <w:rsid w:val="008A2779"/>
    <w:rsid w:val="008B05C1"/>
    <w:rsid w:val="008B67FF"/>
    <w:rsid w:val="008D4A65"/>
    <w:rsid w:val="008E184B"/>
    <w:rsid w:val="00906E9D"/>
    <w:rsid w:val="00931E91"/>
    <w:rsid w:val="0095338A"/>
    <w:rsid w:val="00984629"/>
    <w:rsid w:val="00987E3B"/>
    <w:rsid w:val="009A6ACF"/>
    <w:rsid w:val="009E130B"/>
    <w:rsid w:val="009F29C1"/>
    <w:rsid w:val="009F37CB"/>
    <w:rsid w:val="00A151E5"/>
    <w:rsid w:val="00A16A6A"/>
    <w:rsid w:val="00A4064E"/>
    <w:rsid w:val="00A4106F"/>
    <w:rsid w:val="00A47A6B"/>
    <w:rsid w:val="00A61D46"/>
    <w:rsid w:val="00A736BA"/>
    <w:rsid w:val="00A94ABA"/>
    <w:rsid w:val="00AA0C83"/>
    <w:rsid w:val="00AB34FE"/>
    <w:rsid w:val="00AC137F"/>
    <w:rsid w:val="00B04E8B"/>
    <w:rsid w:val="00B27A16"/>
    <w:rsid w:val="00B35221"/>
    <w:rsid w:val="00BE445C"/>
    <w:rsid w:val="00BE6737"/>
    <w:rsid w:val="00C2152E"/>
    <w:rsid w:val="00C25F21"/>
    <w:rsid w:val="00C56454"/>
    <w:rsid w:val="00C60A27"/>
    <w:rsid w:val="00C811B4"/>
    <w:rsid w:val="00C81303"/>
    <w:rsid w:val="00C8226E"/>
    <w:rsid w:val="00CC4C41"/>
    <w:rsid w:val="00CD2262"/>
    <w:rsid w:val="00CF3983"/>
    <w:rsid w:val="00D40F6D"/>
    <w:rsid w:val="00D4690D"/>
    <w:rsid w:val="00D621EA"/>
    <w:rsid w:val="00D87BAB"/>
    <w:rsid w:val="00DB4359"/>
    <w:rsid w:val="00DE3E5D"/>
    <w:rsid w:val="00DF471A"/>
    <w:rsid w:val="00E1157B"/>
    <w:rsid w:val="00E13C5F"/>
    <w:rsid w:val="00E358CA"/>
    <w:rsid w:val="00E43AB1"/>
    <w:rsid w:val="00E7241F"/>
    <w:rsid w:val="00E73290"/>
    <w:rsid w:val="00E90018"/>
    <w:rsid w:val="00E941A3"/>
    <w:rsid w:val="00EB0B94"/>
    <w:rsid w:val="00EC50C4"/>
    <w:rsid w:val="00EE0FE1"/>
    <w:rsid w:val="00EE4571"/>
    <w:rsid w:val="00EE528D"/>
    <w:rsid w:val="00EF2BA1"/>
    <w:rsid w:val="00F14758"/>
    <w:rsid w:val="00F74B99"/>
    <w:rsid w:val="00FA6FA3"/>
    <w:rsid w:val="00FB67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4EB1719"/>
  <w15:docId w15:val="{F3DE55C1-C85B-42CD-A106-7F2D0D71DB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363DD"/>
    <w:rPr>
      <w:rFonts w:ascii="Times New Roman" w:eastAsia="Times New Roman" w:hAnsi="Times New Roman" w:cs="Times New Roman"/>
      <w:sz w:val="24"/>
      <w:szCs w:val="24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63D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63DD"/>
    <w:rPr>
      <w:rFonts w:ascii="Tahoma" w:eastAsia="Times New Roman" w:hAnsi="Tahoma" w:cs="Tahoma"/>
      <w:sz w:val="16"/>
      <w:szCs w:val="16"/>
      <w:lang w:val="en-GB"/>
    </w:rPr>
  </w:style>
  <w:style w:type="table" w:styleId="TableGrid">
    <w:name w:val="Table Grid"/>
    <w:basedOn w:val="TableNormal"/>
    <w:uiPriority w:val="59"/>
    <w:rsid w:val="006363DD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9E130B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  <w:style w:type="paragraph" w:styleId="Footer">
    <w:name w:val="footer"/>
    <w:basedOn w:val="Normal"/>
    <w:link w:val="FooterChar"/>
    <w:uiPriority w:val="99"/>
    <w:unhideWhenUsed/>
    <w:rsid w:val="002B7AB6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7AB6"/>
    <w:rPr>
      <w:rFonts w:ascii="Times New Roman" w:eastAsia="Times New Roman" w:hAnsi="Times New Roman" w:cs="Times New Roman"/>
      <w:sz w:val="24"/>
      <w:szCs w:val="24"/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482</Words>
  <Characters>2754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sc-gt</dc:creator>
  <cp:keywords/>
  <dc:description/>
  <cp:lastModifiedBy>Gaynor Thomas</cp:lastModifiedBy>
  <cp:revision>6</cp:revision>
  <cp:lastPrinted>2013-09-25T13:22:00Z</cp:lastPrinted>
  <dcterms:created xsi:type="dcterms:W3CDTF">2023-05-21T10:34:00Z</dcterms:created>
  <dcterms:modified xsi:type="dcterms:W3CDTF">2023-05-22T16:23:00Z</dcterms:modified>
</cp:coreProperties>
</file>