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7BE9F978"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7C04C9">
              <w:rPr>
                <w:rFonts w:ascii="Times New Roman" w:hAnsi="Times New Roman" w:cs="Times New Roman"/>
                <w:b/>
                <w:sz w:val="48"/>
              </w:rPr>
              <w:t>Susan Astle (Sue)</w:t>
            </w:r>
          </w:p>
          <w:p w14:paraId="2CEE7446" w14:textId="77777777" w:rsidR="00943FDB" w:rsidRDefault="00943FDB" w:rsidP="00415891">
            <w:pPr>
              <w:ind w:right="-957"/>
              <w:rPr>
                <w:rFonts w:ascii="Times New Roman" w:hAnsi="Times New Roman" w:cs="Times New Roman"/>
                <w:b/>
                <w:sz w:val="48"/>
              </w:rPr>
            </w:pPr>
          </w:p>
          <w:p w14:paraId="52EF6683" w14:textId="0108769B"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4B599C">
              <w:rPr>
                <w:rFonts w:ascii="Times New Roman" w:hAnsi="Times New Roman" w:cs="Times New Roman"/>
                <w:b/>
                <w:sz w:val="48"/>
              </w:rPr>
              <w:t xml:space="preserve"> </w:t>
            </w:r>
            <w:r w:rsidR="00947D0A">
              <w:rPr>
                <w:rFonts w:ascii="Times New Roman" w:hAnsi="Times New Roman" w:cs="Times New Roman"/>
                <w:b/>
                <w:sz w:val="48"/>
              </w:rPr>
              <w:t>sue.astle@wrexham.gov.uk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70A2049F" w:rsidR="00943FDB" w:rsidRPr="005D3F07" w:rsidRDefault="00403A66" w:rsidP="00415891">
            <w:pPr>
              <w:ind w:right="-957"/>
              <w:rPr>
                <w:rFonts w:ascii="Times New Roman" w:hAnsi="Times New Roman" w:cs="Times New Roman"/>
                <w:b/>
                <w:sz w:val="48"/>
              </w:rPr>
            </w:pPr>
            <w:r w:rsidRPr="00403A66">
              <w:rPr>
                <w:rFonts w:ascii="Times New Roman" w:hAnsi="Times New Roman" w:cs="Times New Roman"/>
                <w:b/>
                <w:sz w:val="48"/>
              </w:rPr>
              <w:t>2330142</w:t>
            </w: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3C0657" w14:textId="14B2FC0D" w:rsidR="00F82DD4" w:rsidRPr="00425B6E" w:rsidRDefault="00FF78EC" w:rsidP="00425B6E">
            <w:pPr>
              <w:overflowPunct w:val="0"/>
              <w:autoSpaceDE w:val="0"/>
              <w:autoSpaceDN w:val="0"/>
              <w:adjustRightInd w:val="0"/>
              <w:spacing w:line="360" w:lineRule="auto"/>
              <w:jc w:val="both"/>
              <w:textAlignment w:val="baseline"/>
              <w:rPr>
                <w:rFonts w:ascii="Arial" w:eastAsia="Times New Roman" w:hAnsi="Arial" w:cs="Arial"/>
                <w:iCs/>
                <w:color w:val="000000"/>
                <w:lang w:eastAsia="en-GB"/>
              </w:rPr>
            </w:pPr>
            <w:r w:rsidRPr="00425B6E">
              <w:rPr>
                <w:rFonts w:ascii="Arial" w:eastAsia="Times New Roman" w:hAnsi="Arial" w:cs="Arial"/>
                <w:iCs/>
                <w:color w:val="000000"/>
                <w:lang w:eastAsia="en-GB"/>
              </w:rPr>
              <w:t>I will refer to the</w:t>
            </w:r>
            <w:r w:rsidR="00F82DD4" w:rsidRPr="00425B6E">
              <w:rPr>
                <w:rFonts w:ascii="Arial" w:eastAsia="Times New Roman" w:hAnsi="Arial" w:cs="Arial"/>
                <w:iCs/>
                <w:color w:val="000000"/>
                <w:lang w:eastAsia="en-GB"/>
              </w:rPr>
              <w:t xml:space="preserve"> Rolfe </w:t>
            </w:r>
            <w:r w:rsidR="00F82DD4" w:rsidRPr="00425B6E">
              <w:rPr>
                <w:rFonts w:ascii="Arial" w:eastAsia="Times New Roman" w:hAnsi="Arial" w:cs="Arial"/>
                <w:i/>
                <w:iCs/>
                <w:color w:val="000000"/>
                <w:lang w:eastAsia="en-GB"/>
              </w:rPr>
              <w:t>et al</w:t>
            </w:r>
            <w:r w:rsidR="00F82DD4" w:rsidRPr="00425B6E">
              <w:rPr>
                <w:rFonts w:ascii="Arial" w:eastAsia="Times New Roman" w:hAnsi="Arial" w:cs="Arial"/>
                <w:iCs/>
                <w:color w:val="000000"/>
                <w:lang w:eastAsia="en-GB"/>
              </w:rPr>
              <w:t>.’ (20</w:t>
            </w:r>
            <w:r w:rsidR="00B0157E" w:rsidRPr="00425B6E">
              <w:rPr>
                <w:rFonts w:ascii="Arial" w:eastAsia="Times New Roman" w:hAnsi="Arial" w:cs="Arial"/>
                <w:iCs/>
                <w:color w:val="000000"/>
                <w:lang w:eastAsia="en-GB"/>
              </w:rPr>
              <w:t>0</w:t>
            </w:r>
            <w:r w:rsidR="00F82DD4" w:rsidRPr="00425B6E">
              <w:rPr>
                <w:rFonts w:ascii="Arial" w:eastAsia="Times New Roman" w:hAnsi="Arial" w:cs="Arial"/>
                <w:iCs/>
                <w:color w:val="000000"/>
                <w:lang w:eastAsia="en-GB"/>
              </w:rPr>
              <w:t xml:space="preserve">1) ‘So what’ reflective model to identify and critically reflect on </w:t>
            </w:r>
            <w:r w:rsidR="00742E60" w:rsidRPr="00425B6E">
              <w:rPr>
                <w:rFonts w:ascii="Arial" w:eastAsia="Times New Roman" w:hAnsi="Arial" w:cs="Arial"/>
                <w:iCs/>
                <w:color w:val="000000"/>
                <w:lang w:eastAsia="en-GB"/>
              </w:rPr>
              <w:t xml:space="preserve">my </w:t>
            </w:r>
            <w:r w:rsidR="00F82DD4" w:rsidRPr="00425B6E">
              <w:rPr>
                <w:rFonts w:ascii="Arial" w:eastAsia="Times New Roman" w:hAnsi="Arial" w:cs="Arial"/>
                <w:iCs/>
                <w:color w:val="000000"/>
                <w:lang w:eastAsia="en-GB"/>
              </w:rPr>
              <w:t xml:space="preserve">professional development </w:t>
            </w:r>
            <w:r w:rsidR="00742E60" w:rsidRPr="00425B6E">
              <w:rPr>
                <w:rFonts w:ascii="Arial" w:eastAsia="Times New Roman" w:hAnsi="Arial" w:cs="Arial"/>
                <w:iCs/>
                <w:color w:val="000000"/>
                <w:lang w:eastAsia="en-GB"/>
              </w:rPr>
              <w:t>since qualify</w:t>
            </w:r>
            <w:r w:rsidR="006B0A6C" w:rsidRPr="00425B6E">
              <w:rPr>
                <w:rFonts w:ascii="Arial" w:eastAsia="Times New Roman" w:hAnsi="Arial" w:cs="Arial"/>
                <w:iCs/>
                <w:color w:val="000000"/>
                <w:lang w:eastAsia="en-GB"/>
              </w:rPr>
              <w:t xml:space="preserve">ing as a </w:t>
            </w:r>
            <w:r w:rsidR="00F82DD4" w:rsidRPr="00425B6E">
              <w:rPr>
                <w:rFonts w:ascii="Arial" w:eastAsia="Times New Roman" w:hAnsi="Arial" w:cs="Arial"/>
                <w:iCs/>
                <w:color w:val="000000"/>
                <w:lang w:eastAsia="en-GB"/>
              </w:rPr>
              <w:t xml:space="preserve">social worker.   The model </w:t>
            </w:r>
            <w:r w:rsidR="00E96421" w:rsidRPr="00425B6E">
              <w:rPr>
                <w:rFonts w:ascii="Arial" w:eastAsia="Times New Roman" w:hAnsi="Arial" w:cs="Arial"/>
                <w:iCs/>
                <w:color w:val="000000"/>
                <w:lang w:eastAsia="en-GB"/>
              </w:rPr>
              <w:t xml:space="preserve">poses </w:t>
            </w:r>
            <w:r w:rsidR="00F82DD4" w:rsidRPr="00425B6E">
              <w:rPr>
                <w:rFonts w:ascii="Arial" w:eastAsia="Times New Roman" w:hAnsi="Arial" w:cs="Arial"/>
                <w:iCs/>
                <w:color w:val="000000"/>
                <w:lang w:eastAsia="en-GB"/>
              </w:rPr>
              <w:t xml:space="preserve">three key </w:t>
            </w:r>
            <w:r w:rsidR="00BC6E58" w:rsidRPr="00425B6E">
              <w:rPr>
                <w:rFonts w:ascii="Arial" w:eastAsia="Times New Roman" w:hAnsi="Arial" w:cs="Arial"/>
                <w:iCs/>
                <w:color w:val="000000"/>
                <w:lang w:eastAsia="en-GB"/>
              </w:rPr>
              <w:t>questions and</w:t>
            </w:r>
            <w:r w:rsidR="00F82DD4" w:rsidRPr="00425B6E">
              <w:rPr>
                <w:rFonts w:ascii="Arial" w:eastAsia="Times New Roman" w:hAnsi="Arial" w:cs="Arial"/>
                <w:iCs/>
                <w:color w:val="000000"/>
                <w:lang w:eastAsia="en-GB"/>
              </w:rPr>
              <w:t xml:space="preserve"> argue</w:t>
            </w:r>
            <w:r w:rsidR="00D722D2" w:rsidRPr="00425B6E">
              <w:rPr>
                <w:rFonts w:ascii="Arial" w:eastAsia="Times New Roman" w:hAnsi="Arial" w:cs="Arial"/>
                <w:iCs/>
                <w:color w:val="000000"/>
                <w:lang w:eastAsia="en-GB"/>
              </w:rPr>
              <w:t>s</w:t>
            </w:r>
            <w:r w:rsidR="00F82DD4" w:rsidRPr="00425B6E">
              <w:rPr>
                <w:rFonts w:ascii="Arial" w:eastAsia="Times New Roman" w:hAnsi="Arial" w:cs="Arial"/>
                <w:iCs/>
                <w:color w:val="000000"/>
                <w:lang w:eastAsia="en-GB"/>
              </w:rPr>
              <w:t xml:space="preserve"> that critical reflection </w:t>
            </w:r>
            <w:r w:rsidR="00DE1B73" w:rsidRPr="00425B6E">
              <w:rPr>
                <w:rFonts w:ascii="Arial" w:eastAsia="Times New Roman" w:hAnsi="Arial" w:cs="Arial"/>
                <w:iCs/>
                <w:color w:val="000000"/>
                <w:lang w:eastAsia="en-GB"/>
              </w:rPr>
              <w:t xml:space="preserve">both contributes to and </w:t>
            </w:r>
            <w:r w:rsidR="00B5064A" w:rsidRPr="00425B6E">
              <w:rPr>
                <w:rFonts w:ascii="Arial" w:eastAsia="Times New Roman" w:hAnsi="Arial" w:cs="Arial"/>
                <w:iCs/>
                <w:color w:val="000000"/>
                <w:lang w:eastAsia="en-GB"/>
              </w:rPr>
              <w:t>influences practice</w:t>
            </w:r>
            <w:r w:rsidR="00213C43" w:rsidRPr="00425B6E">
              <w:rPr>
                <w:rFonts w:ascii="Arial" w:eastAsia="Times New Roman" w:hAnsi="Arial" w:cs="Arial"/>
                <w:iCs/>
                <w:color w:val="000000"/>
                <w:lang w:eastAsia="en-GB"/>
              </w:rPr>
              <w:t xml:space="preserve"> (Rolfe </w:t>
            </w:r>
            <w:r w:rsidR="00213C43" w:rsidRPr="00425B6E">
              <w:rPr>
                <w:rFonts w:ascii="Arial" w:eastAsia="Times New Roman" w:hAnsi="Arial" w:cs="Arial"/>
                <w:i/>
                <w:color w:val="000000"/>
                <w:lang w:eastAsia="en-GB"/>
              </w:rPr>
              <w:t>et al</w:t>
            </w:r>
            <w:r w:rsidR="001F2178" w:rsidRPr="00425B6E">
              <w:rPr>
                <w:rFonts w:ascii="Arial" w:eastAsia="Times New Roman" w:hAnsi="Arial" w:cs="Arial"/>
                <w:iCs/>
                <w:color w:val="000000"/>
                <w:lang w:eastAsia="en-GB"/>
              </w:rPr>
              <w:t>, 20</w:t>
            </w:r>
            <w:r w:rsidR="00F63409" w:rsidRPr="00425B6E">
              <w:rPr>
                <w:rFonts w:ascii="Arial" w:eastAsia="Times New Roman" w:hAnsi="Arial" w:cs="Arial"/>
                <w:iCs/>
                <w:color w:val="000000"/>
                <w:lang w:eastAsia="en-GB"/>
              </w:rPr>
              <w:t>0</w:t>
            </w:r>
            <w:r w:rsidR="001F2178" w:rsidRPr="00425B6E">
              <w:rPr>
                <w:rFonts w:ascii="Arial" w:eastAsia="Times New Roman" w:hAnsi="Arial" w:cs="Arial"/>
                <w:iCs/>
                <w:color w:val="000000"/>
                <w:lang w:eastAsia="en-GB"/>
              </w:rPr>
              <w:t>1)</w:t>
            </w:r>
            <w:r w:rsidR="00F82DD4" w:rsidRPr="00425B6E">
              <w:rPr>
                <w:rFonts w:ascii="Arial" w:eastAsia="Times New Roman" w:hAnsi="Arial" w:cs="Arial"/>
                <w:iCs/>
                <w:color w:val="000000"/>
                <w:lang w:eastAsia="en-GB"/>
              </w:rPr>
              <w:t xml:space="preserve">. </w:t>
            </w:r>
          </w:p>
          <w:p w14:paraId="3FCC127E" w14:textId="77777777" w:rsidR="00F82DD4" w:rsidRPr="00425B6E" w:rsidRDefault="00F82DD4" w:rsidP="00425B6E">
            <w:pPr>
              <w:overflowPunct w:val="0"/>
              <w:autoSpaceDE w:val="0"/>
              <w:autoSpaceDN w:val="0"/>
              <w:adjustRightInd w:val="0"/>
              <w:spacing w:line="360" w:lineRule="auto"/>
              <w:jc w:val="both"/>
              <w:textAlignment w:val="baseline"/>
              <w:rPr>
                <w:rFonts w:ascii="Arial" w:eastAsia="Times New Roman" w:hAnsi="Arial" w:cs="Arial"/>
                <w:iCs/>
                <w:color w:val="000000"/>
                <w:lang w:eastAsia="en-GB"/>
              </w:rPr>
            </w:pPr>
          </w:p>
          <w:p w14:paraId="12EE5247" w14:textId="77777777" w:rsidR="00F82DD4" w:rsidRPr="00425B6E" w:rsidRDefault="00F82DD4" w:rsidP="00425B6E">
            <w:pPr>
              <w:overflowPunct w:val="0"/>
              <w:autoSpaceDE w:val="0"/>
              <w:autoSpaceDN w:val="0"/>
              <w:adjustRightInd w:val="0"/>
              <w:spacing w:line="360" w:lineRule="auto"/>
              <w:jc w:val="both"/>
              <w:textAlignment w:val="baseline"/>
              <w:rPr>
                <w:rFonts w:ascii="Arial" w:eastAsia="Times New Roman" w:hAnsi="Arial" w:cs="Arial"/>
                <w:iCs/>
                <w:color w:val="000000"/>
                <w:lang w:eastAsia="en-GB"/>
              </w:rPr>
            </w:pPr>
            <w:r w:rsidRPr="00425B6E">
              <w:rPr>
                <w:rFonts w:ascii="Arial" w:eastAsia="Times New Roman" w:hAnsi="Arial" w:cs="Arial"/>
                <w:iCs/>
                <w:color w:val="000000"/>
                <w:lang w:eastAsia="en-GB"/>
              </w:rPr>
              <w:t>What?</w:t>
            </w:r>
          </w:p>
          <w:p w14:paraId="68BA43FA" w14:textId="77777777" w:rsidR="001F2178" w:rsidRPr="00425B6E" w:rsidRDefault="001F2178" w:rsidP="00425B6E">
            <w:pPr>
              <w:overflowPunct w:val="0"/>
              <w:autoSpaceDE w:val="0"/>
              <w:autoSpaceDN w:val="0"/>
              <w:adjustRightInd w:val="0"/>
              <w:spacing w:line="360" w:lineRule="auto"/>
              <w:jc w:val="both"/>
              <w:textAlignment w:val="baseline"/>
              <w:rPr>
                <w:rFonts w:ascii="Arial" w:eastAsia="Times New Roman" w:hAnsi="Arial" w:cs="Arial"/>
                <w:iCs/>
                <w:color w:val="000000"/>
                <w:lang w:eastAsia="en-GB"/>
              </w:rPr>
            </w:pPr>
          </w:p>
          <w:p w14:paraId="42E7A1CF" w14:textId="04883AEF" w:rsidR="008149AD" w:rsidRPr="00425B6E" w:rsidRDefault="00020D0B" w:rsidP="00425B6E">
            <w:pPr>
              <w:overflowPunct w:val="0"/>
              <w:autoSpaceDE w:val="0"/>
              <w:autoSpaceDN w:val="0"/>
              <w:adjustRightInd w:val="0"/>
              <w:spacing w:line="360" w:lineRule="auto"/>
              <w:jc w:val="both"/>
              <w:textAlignment w:val="baseline"/>
              <w:rPr>
                <w:rFonts w:ascii="Arial" w:eastAsia="Times New Roman" w:hAnsi="Arial" w:cs="Arial"/>
                <w:iCs/>
                <w:color w:val="000000"/>
                <w:lang w:eastAsia="en-GB"/>
              </w:rPr>
            </w:pPr>
            <w:r w:rsidRPr="00425B6E">
              <w:rPr>
                <w:rFonts w:ascii="Arial" w:eastAsia="Times New Roman" w:hAnsi="Arial" w:cs="Arial"/>
                <w:iCs/>
                <w:color w:val="000000"/>
                <w:lang w:eastAsia="en-GB"/>
              </w:rPr>
              <w:lastRenderedPageBreak/>
              <w:t xml:space="preserve">After qualifying, I </w:t>
            </w:r>
            <w:r w:rsidR="001246D3" w:rsidRPr="00425B6E">
              <w:rPr>
                <w:rFonts w:ascii="Arial" w:eastAsia="Times New Roman" w:hAnsi="Arial" w:cs="Arial"/>
                <w:iCs/>
                <w:color w:val="000000"/>
                <w:lang w:eastAsia="en-GB"/>
              </w:rPr>
              <w:t>began</w:t>
            </w:r>
            <w:r w:rsidR="004E3A17" w:rsidRPr="00425B6E">
              <w:rPr>
                <w:rFonts w:ascii="Arial" w:eastAsia="Times New Roman" w:hAnsi="Arial" w:cs="Arial"/>
                <w:iCs/>
                <w:color w:val="000000"/>
                <w:lang w:eastAsia="en-GB"/>
              </w:rPr>
              <w:t xml:space="preserve"> practicing</w:t>
            </w:r>
            <w:r w:rsidRPr="00425B6E">
              <w:rPr>
                <w:rFonts w:ascii="Arial" w:eastAsia="Times New Roman" w:hAnsi="Arial" w:cs="Arial"/>
                <w:iCs/>
                <w:color w:val="000000"/>
                <w:lang w:eastAsia="en-GB"/>
              </w:rPr>
              <w:t xml:space="preserve"> in </w:t>
            </w:r>
            <w:r w:rsidR="004E3A17" w:rsidRPr="00425B6E">
              <w:rPr>
                <w:rFonts w:ascii="Arial" w:eastAsia="Times New Roman" w:hAnsi="Arial" w:cs="Arial"/>
                <w:iCs/>
                <w:color w:val="000000"/>
                <w:lang w:eastAsia="en-GB"/>
              </w:rPr>
              <w:t>the</w:t>
            </w:r>
            <w:r w:rsidRPr="00425B6E">
              <w:rPr>
                <w:rFonts w:ascii="Arial" w:eastAsia="Times New Roman" w:hAnsi="Arial" w:cs="Arial"/>
                <w:iCs/>
                <w:color w:val="000000"/>
                <w:lang w:eastAsia="en-GB"/>
              </w:rPr>
              <w:t xml:space="preserve"> duty te</w:t>
            </w:r>
            <w:r w:rsidR="00C410F6" w:rsidRPr="00425B6E">
              <w:rPr>
                <w:rFonts w:ascii="Arial" w:eastAsia="Times New Roman" w:hAnsi="Arial" w:cs="Arial"/>
                <w:iCs/>
                <w:color w:val="000000"/>
                <w:lang w:eastAsia="en-GB"/>
              </w:rPr>
              <w:t>am within the local authority</w:t>
            </w:r>
            <w:r w:rsidR="00C24BDB" w:rsidRPr="00425B6E">
              <w:rPr>
                <w:rFonts w:ascii="Arial" w:eastAsia="Times New Roman" w:hAnsi="Arial" w:cs="Arial"/>
                <w:iCs/>
                <w:color w:val="000000"/>
                <w:lang w:eastAsia="en-GB"/>
              </w:rPr>
              <w:t>’s Children’s Services</w:t>
            </w:r>
            <w:r w:rsidR="00C410F6" w:rsidRPr="00425B6E">
              <w:rPr>
                <w:rFonts w:ascii="Arial" w:eastAsia="Times New Roman" w:hAnsi="Arial" w:cs="Arial"/>
                <w:iCs/>
                <w:color w:val="000000"/>
                <w:lang w:eastAsia="en-GB"/>
              </w:rPr>
              <w:t xml:space="preserve"> where I already worked as a personal adviser to care leavers.</w:t>
            </w:r>
            <w:r w:rsidR="006C2517" w:rsidRPr="00425B6E">
              <w:rPr>
                <w:rFonts w:ascii="Arial" w:eastAsia="Times New Roman" w:hAnsi="Arial" w:cs="Arial"/>
                <w:iCs/>
                <w:color w:val="000000"/>
                <w:lang w:eastAsia="en-GB"/>
              </w:rPr>
              <w:t xml:space="preserve">  </w:t>
            </w:r>
            <w:r w:rsidR="006F3A93" w:rsidRPr="00425B6E">
              <w:rPr>
                <w:rFonts w:ascii="Arial" w:eastAsia="Times New Roman" w:hAnsi="Arial" w:cs="Arial"/>
                <w:iCs/>
                <w:color w:val="000000"/>
                <w:lang w:eastAsia="en-GB"/>
              </w:rPr>
              <w:t>I found that</w:t>
            </w:r>
            <w:r w:rsidR="00587507" w:rsidRPr="00425B6E">
              <w:rPr>
                <w:rFonts w:ascii="Arial" w:eastAsia="Times New Roman" w:hAnsi="Arial" w:cs="Arial"/>
                <w:iCs/>
                <w:color w:val="000000"/>
                <w:lang w:eastAsia="en-GB"/>
              </w:rPr>
              <w:t xml:space="preserve"> I </w:t>
            </w:r>
            <w:r w:rsidR="0032575F" w:rsidRPr="00425B6E">
              <w:rPr>
                <w:rFonts w:ascii="Arial" w:eastAsia="Times New Roman" w:hAnsi="Arial" w:cs="Arial"/>
                <w:iCs/>
                <w:color w:val="000000"/>
                <w:lang w:eastAsia="en-GB"/>
              </w:rPr>
              <w:t>was</w:t>
            </w:r>
            <w:r w:rsidR="00587507" w:rsidRPr="00425B6E">
              <w:rPr>
                <w:rFonts w:ascii="Arial" w:eastAsia="Times New Roman" w:hAnsi="Arial" w:cs="Arial"/>
                <w:iCs/>
                <w:color w:val="000000"/>
                <w:lang w:eastAsia="en-GB"/>
              </w:rPr>
              <w:t xml:space="preserve"> able to </w:t>
            </w:r>
            <w:r w:rsidR="00DE3D46" w:rsidRPr="00425B6E">
              <w:rPr>
                <w:rFonts w:ascii="Arial" w:eastAsia="Times New Roman" w:hAnsi="Arial" w:cs="Arial"/>
                <w:iCs/>
                <w:color w:val="000000"/>
                <w:lang w:eastAsia="en-GB"/>
              </w:rPr>
              <w:t>build on</w:t>
            </w:r>
            <w:r w:rsidR="00587507" w:rsidRPr="00425B6E">
              <w:rPr>
                <w:rFonts w:ascii="Arial" w:eastAsia="Times New Roman" w:hAnsi="Arial" w:cs="Arial"/>
                <w:iCs/>
                <w:color w:val="000000"/>
                <w:lang w:eastAsia="en-GB"/>
              </w:rPr>
              <w:t xml:space="preserve"> the </w:t>
            </w:r>
            <w:r w:rsidR="0087589F" w:rsidRPr="00425B6E">
              <w:rPr>
                <w:rFonts w:ascii="Arial" w:eastAsia="Times New Roman" w:hAnsi="Arial" w:cs="Arial"/>
                <w:iCs/>
                <w:color w:val="000000"/>
                <w:lang w:eastAsia="en-GB"/>
              </w:rPr>
              <w:t>knowledge</w:t>
            </w:r>
            <w:r w:rsidR="006D5B2D" w:rsidRPr="00425B6E">
              <w:rPr>
                <w:rFonts w:ascii="Arial" w:eastAsia="Times New Roman" w:hAnsi="Arial" w:cs="Arial"/>
                <w:iCs/>
                <w:color w:val="000000"/>
                <w:lang w:eastAsia="en-GB"/>
              </w:rPr>
              <w:t>, experience</w:t>
            </w:r>
            <w:r w:rsidR="0087589F" w:rsidRPr="00425B6E">
              <w:rPr>
                <w:rFonts w:ascii="Arial" w:eastAsia="Times New Roman" w:hAnsi="Arial" w:cs="Arial"/>
                <w:iCs/>
                <w:color w:val="000000"/>
                <w:lang w:eastAsia="en-GB"/>
              </w:rPr>
              <w:t xml:space="preserve"> and </w:t>
            </w:r>
            <w:r w:rsidR="00587507" w:rsidRPr="00425B6E">
              <w:rPr>
                <w:rFonts w:ascii="Arial" w:eastAsia="Times New Roman" w:hAnsi="Arial" w:cs="Arial"/>
                <w:iCs/>
                <w:color w:val="000000"/>
                <w:lang w:eastAsia="en-GB"/>
              </w:rPr>
              <w:t xml:space="preserve">skills I </w:t>
            </w:r>
            <w:r w:rsidR="00DE3D46" w:rsidRPr="00425B6E">
              <w:rPr>
                <w:rFonts w:ascii="Arial" w:eastAsia="Times New Roman" w:hAnsi="Arial" w:cs="Arial"/>
                <w:iCs/>
                <w:color w:val="000000"/>
                <w:lang w:eastAsia="en-GB"/>
              </w:rPr>
              <w:t>developed</w:t>
            </w:r>
            <w:r w:rsidR="00587507" w:rsidRPr="00425B6E">
              <w:rPr>
                <w:rFonts w:ascii="Arial" w:eastAsia="Times New Roman" w:hAnsi="Arial" w:cs="Arial"/>
                <w:iCs/>
                <w:color w:val="000000"/>
                <w:lang w:eastAsia="en-GB"/>
              </w:rPr>
              <w:t xml:space="preserve"> in </w:t>
            </w:r>
            <w:r w:rsidR="0032575F" w:rsidRPr="00425B6E">
              <w:rPr>
                <w:rFonts w:ascii="Arial" w:eastAsia="Times New Roman" w:hAnsi="Arial" w:cs="Arial"/>
                <w:iCs/>
                <w:color w:val="000000"/>
                <w:lang w:eastAsia="en-GB"/>
              </w:rPr>
              <w:t>that</w:t>
            </w:r>
            <w:r w:rsidR="00587507" w:rsidRPr="00425B6E">
              <w:rPr>
                <w:rFonts w:ascii="Arial" w:eastAsia="Times New Roman" w:hAnsi="Arial" w:cs="Arial"/>
                <w:iCs/>
                <w:color w:val="000000"/>
                <w:lang w:eastAsia="en-GB"/>
              </w:rPr>
              <w:t xml:space="preserve"> role.  </w:t>
            </w:r>
            <w:r w:rsidR="001F2178" w:rsidRPr="00425B6E">
              <w:rPr>
                <w:rFonts w:ascii="Arial" w:eastAsia="Times New Roman" w:hAnsi="Arial" w:cs="Arial"/>
                <w:iCs/>
                <w:color w:val="000000"/>
                <w:lang w:eastAsia="en-GB"/>
              </w:rPr>
              <w:t xml:space="preserve">However, </w:t>
            </w:r>
            <w:r w:rsidR="00ED67D7" w:rsidRPr="00425B6E">
              <w:rPr>
                <w:rFonts w:ascii="Arial" w:eastAsia="Times New Roman" w:hAnsi="Arial" w:cs="Arial"/>
                <w:iCs/>
                <w:color w:val="000000"/>
                <w:lang w:eastAsia="en-GB"/>
              </w:rPr>
              <w:t xml:space="preserve">I quickly realised that </w:t>
            </w:r>
            <w:r w:rsidR="00FA1DC3" w:rsidRPr="00425B6E">
              <w:rPr>
                <w:rFonts w:ascii="Arial" w:eastAsia="Times New Roman" w:hAnsi="Arial" w:cs="Arial"/>
                <w:iCs/>
                <w:color w:val="000000"/>
                <w:lang w:eastAsia="en-GB"/>
              </w:rPr>
              <w:t xml:space="preserve">I did not feel as confident in my new role and was overwhelmed by the increased </w:t>
            </w:r>
            <w:r w:rsidR="003970D5" w:rsidRPr="00425B6E">
              <w:rPr>
                <w:rFonts w:ascii="Arial" w:eastAsia="Times New Roman" w:hAnsi="Arial" w:cs="Arial"/>
                <w:iCs/>
                <w:color w:val="000000"/>
                <w:lang w:eastAsia="en-GB"/>
              </w:rPr>
              <w:t xml:space="preserve">complexity of cases </w:t>
            </w:r>
            <w:r w:rsidR="00372116" w:rsidRPr="00425B6E">
              <w:rPr>
                <w:rFonts w:ascii="Arial" w:eastAsia="Times New Roman" w:hAnsi="Arial" w:cs="Arial"/>
                <w:iCs/>
                <w:color w:val="000000"/>
                <w:lang w:eastAsia="en-GB"/>
              </w:rPr>
              <w:t xml:space="preserve">and </w:t>
            </w:r>
            <w:r w:rsidR="00FA1DC3" w:rsidRPr="00425B6E">
              <w:rPr>
                <w:rFonts w:ascii="Arial" w:eastAsia="Times New Roman" w:hAnsi="Arial" w:cs="Arial"/>
                <w:iCs/>
                <w:color w:val="000000"/>
                <w:lang w:eastAsia="en-GB"/>
              </w:rPr>
              <w:t>accountability I had</w:t>
            </w:r>
            <w:r w:rsidR="00152D0D" w:rsidRPr="00425B6E">
              <w:rPr>
                <w:rFonts w:ascii="Arial" w:eastAsia="Times New Roman" w:hAnsi="Arial" w:cs="Arial"/>
                <w:iCs/>
                <w:color w:val="000000"/>
                <w:lang w:eastAsia="en-GB"/>
              </w:rPr>
              <w:t xml:space="preserve"> and worried that my lack of confidence </w:t>
            </w:r>
            <w:r w:rsidR="00F52BA7" w:rsidRPr="00425B6E">
              <w:rPr>
                <w:rFonts w:ascii="Arial" w:eastAsia="Times New Roman" w:hAnsi="Arial" w:cs="Arial"/>
                <w:iCs/>
                <w:color w:val="000000"/>
                <w:lang w:eastAsia="en-GB"/>
              </w:rPr>
              <w:t>in myself</w:t>
            </w:r>
            <w:r w:rsidR="003970D5" w:rsidRPr="00425B6E">
              <w:rPr>
                <w:rFonts w:ascii="Arial" w:eastAsia="Times New Roman" w:hAnsi="Arial" w:cs="Arial"/>
                <w:iCs/>
                <w:color w:val="000000"/>
                <w:lang w:eastAsia="en-GB"/>
              </w:rPr>
              <w:t xml:space="preserve"> </w:t>
            </w:r>
            <w:r w:rsidR="00F52BA7" w:rsidRPr="00425B6E">
              <w:rPr>
                <w:rFonts w:ascii="Arial" w:eastAsia="Times New Roman" w:hAnsi="Arial" w:cs="Arial"/>
                <w:iCs/>
                <w:color w:val="000000"/>
                <w:lang w:eastAsia="en-GB"/>
              </w:rPr>
              <w:t xml:space="preserve">would </w:t>
            </w:r>
            <w:r w:rsidR="00AD7066" w:rsidRPr="00425B6E">
              <w:rPr>
                <w:rFonts w:ascii="Arial" w:eastAsia="Times New Roman" w:hAnsi="Arial" w:cs="Arial"/>
                <w:iCs/>
                <w:color w:val="000000"/>
                <w:lang w:eastAsia="en-GB"/>
              </w:rPr>
              <w:t xml:space="preserve">lead to a lack of confidence from service users.  </w:t>
            </w:r>
          </w:p>
          <w:p w14:paraId="233D9B0D" w14:textId="77777777" w:rsidR="008149AD" w:rsidRPr="00425B6E" w:rsidRDefault="008149AD" w:rsidP="00425B6E">
            <w:pPr>
              <w:overflowPunct w:val="0"/>
              <w:autoSpaceDE w:val="0"/>
              <w:autoSpaceDN w:val="0"/>
              <w:adjustRightInd w:val="0"/>
              <w:spacing w:line="360" w:lineRule="auto"/>
              <w:jc w:val="both"/>
              <w:textAlignment w:val="baseline"/>
              <w:rPr>
                <w:rFonts w:ascii="Arial" w:eastAsia="Times New Roman" w:hAnsi="Arial" w:cs="Arial"/>
                <w:iCs/>
                <w:color w:val="000000"/>
                <w:lang w:eastAsia="en-GB"/>
              </w:rPr>
            </w:pPr>
          </w:p>
          <w:p w14:paraId="2EB6EA49" w14:textId="1F09C89F" w:rsidR="002B5A21" w:rsidRPr="00425B6E" w:rsidRDefault="00AD043F" w:rsidP="00425B6E">
            <w:pPr>
              <w:overflowPunct w:val="0"/>
              <w:autoSpaceDE w:val="0"/>
              <w:autoSpaceDN w:val="0"/>
              <w:adjustRightInd w:val="0"/>
              <w:spacing w:line="360" w:lineRule="auto"/>
              <w:jc w:val="both"/>
              <w:textAlignment w:val="baseline"/>
              <w:rPr>
                <w:rFonts w:ascii="Arial" w:eastAsia="Times New Roman" w:hAnsi="Arial" w:cs="Arial"/>
                <w:iCs/>
                <w:color w:val="000000"/>
                <w:lang w:eastAsia="en-GB"/>
              </w:rPr>
            </w:pPr>
            <w:r w:rsidRPr="00425B6E">
              <w:rPr>
                <w:rFonts w:ascii="Arial" w:eastAsia="Times New Roman" w:hAnsi="Arial" w:cs="Arial"/>
                <w:iCs/>
                <w:color w:val="000000"/>
                <w:lang w:eastAsia="en-GB"/>
              </w:rPr>
              <w:t>My role plac</w:t>
            </w:r>
            <w:r w:rsidR="004443DD" w:rsidRPr="00425B6E">
              <w:rPr>
                <w:rFonts w:ascii="Arial" w:eastAsia="Times New Roman" w:hAnsi="Arial" w:cs="Arial"/>
                <w:iCs/>
                <w:color w:val="000000"/>
                <w:lang w:eastAsia="en-GB"/>
              </w:rPr>
              <w:t>es</w:t>
            </w:r>
            <w:r w:rsidRPr="00425B6E">
              <w:rPr>
                <w:rFonts w:ascii="Arial" w:eastAsia="Times New Roman" w:hAnsi="Arial" w:cs="Arial"/>
                <w:iCs/>
                <w:color w:val="000000"/>
                <w:lang w:eastAsia="en-GB"/>
              </w:rPr>
              <w:t xml:space="preserve"> a </w:t>
            </w:r>
            <w:r w:rsidR="003F6A0B" w:rsidRPr="00425B6E">
              <w:rPr>
                <w:rFonts w:ascii="Arial" w:eastAsia="Times New Roman" w:hAnsi="Arial" w:cs="Arial"/>
                <w:iCs/>
                <w:color w:val="000000"/>
                <w:lang w:eastAsia="en-GB"/>
              </w:rPr>
              <w:t xml:space="preserve">statutory </w:t>
            </w:r>
            <w:r w:rsidR="00BD457A" w:rsidRPr="00425B6E">
              <w:rPr>
                <w:rFonts w:ascii="Arial" w:eastAsia="Times New Roman" w:hAnsi="Arial" w:cs="Arial"/>
                <w:iCs/>
                <w:color w:val="000000"/>
                <w:lang w:eastAsia="en-GB"/>
              </w:rPr>
              <w:t xml:space="preserve">duty </w:t>
            </w:r>
            <w:r w:rsidRPr="00425B6E">
              <w:rPr>
                <w:rFonts w:ascii="Arial" w:eastAsia="Times New Roman" w:hAnsi="Arial" w:cs="Arial"/>
                <w:iCs/>
                <w:color w:val="000000"/>
                <w:lang w:eastAsia="en-GB"/>
              </w:rPr>
              <w:t xml:space="preserve">on me </w:t>
            </w:r>
            <w:r w:rsidR="00BD457A" w:rsidRPr="00425B6E">
              <w:rPr>
                <w:rFonts w:ascii="Arial" w:eastAsia="Times New Roman" w:hAnsi="Arial" w:cs="Arial"/>
                <w:iCs/>
                <w:color w:val="000000"/>
                <w:lang w:eastAsia="en-GB"/>
              </w:rPr>
              <w:t>to assess</w:t>
            </w:r>
            <w:r w:rsidR="00AC265D" w:rsidRPr="00425B6E">
              <w:rPr>
                <w:rFonts w:ascii="Arial" w:eastAsia="Times New Roman" w:hAnsi="Arial" w:cs="Arial"/>
                <w:iCs/>
                <w:color w:val="000000"/>
                <w:lang w:eastAsia="en-GB"/>
              </w:rPr>
              <w:t xml:space="preserve"> </w:t>
            </w:r>
            <w:r w:rsidR="00C71237" w:rsidRPr="00425B6E">
              <w:rPr>
                <w:rFonts w:ascii="Arial" w:eastAsia="Times New Roman" w:hAnsi="Arial" w:cs="Arial"/>
                <w:iCs/>
                <w:color w:val="000000"/>
                <w:lang w:eastAsia="en-GB"/>
              </w:rPr>
              <w:t xml:space="preserve">the </w:t>
            </w:r>
            <w:r w:rsidR="00AC265D" w:rsidRPr="00425B6E">
              <w:rPr>
                <w:rFonts w:ascii="Arial" w:eastAsia="Times New Roman" w:hAnsi="Arial" w:cs="Arial"/>
                <w:iCs/>
                <w:color w:val="000000"/>
                <w:lang w:eastAsia="en-GB"/>
              </w:rPr>
              <w:t xml:space="preserve">care and support needs </w:t>
            </w:r>
            <w:r w:rsidR="001710CF" w:rsidRPr="00425B6E">
              <w:rPr>
                <w:rFonts w:ascii="Arial" w:eastAsia="Times New Roman" w:hAnsi="Arial" w:cs="Arial"/>
                <w:iCs/>
                <w:color w:val="000000"/>
                <w:lang w:eastAsia="en-GB"/>
              </w:rPr>
              <w:t xml:space="preserve">of children deemed to be at risk of significant </w:t>
            </w:r>
            <w:r w:rsidR="00FA12F8" w:rsidRPr="00425B6E">
              <w:rPr>
                <w:rFonts w:ascii="Arial" w:eastAsia="Times New Roman" w:hAnsi="Arial" w:cs="Arial"/>
                <w:iCs/>
                <w:color w:val="000000"/>
                <w:lang w:eastAsia="en-GB"/>
              </w:rPr>
              <w:t>harm and</w:t>
            </w:r>
            <w:r w:rsidR="006651B5" w:rsidRPr="00425B6E">
              <w:rPr>
                <w:rFonts w:ascii="Arial" w:eastAsia="Times New Roman" w:hAnsi="Arial" w:cs="Arial"/>
                <w:iCs/>
                <w:color w:val="000000"/>
                <w:lang w:eastAsia="en-GB"/>
              </w:rPr>
              <w:t xml:space="preserve"> take appropriate action</w:t>
            </w:r>
            <w:r w:rsidRPr="00425B6E">
              <w:rPr>
                <w:rFonts w:ascii="Arial" w:eastAsia="Times New Roman" w:hAnsi="Arial" w:cs="Arial"/>
                <w:iCs/>
                <w:color w:val="000000"/>
                <w:lang w:eastAsia="en-GB"/>
              </w:rPr>
              <w:t xml:space="preserve">, in line with </w:t>
            </w:r>
            <w:r w:rsidR="00B64E0D" w:rsidRPr="00425B6E">
              <w:rPr>
                <w:rFonts w:ascii="Arial" w:eastAsia="Times New Roman" w:hAnsi="Arial" w:cs="Arial"/>
                <w:iCs/>
                <w:color w:val="000000"/>
                <w:lang w:eastAsia="en-GB"/>
              </w:rPr>
              <w:t>SSWB</w:t>
            </w:r>
            <w:r w:rsidR="00E52EFE" w:rsidRPr="00425B6E">
              <w:rPr>
                <w:rFonts w:ascii="Arial" w:eastAsia="Times New Roman" w:hAnsi="Arial" w:cs="Arial"/>
                <w:iCs/>
                <w:color w:val="000000"/>
                <w:lang w:eastAsia="en-GB"/>
              </w:rPr>
              <w:t>A</w:t>
            </w:r>
            <w:r w:rsidR="00991128" w:rsidRPr="00425B6E">
              <w:rPr>
                <w:rFonts w:ascii="Arial" w:eastAsia="Times New Roman" w:hAnsi="Arial" w:cs="Arial"/>
                <w:iCs/>
                <w:color w:val="000000"/>
                <w:lang w:eastAsia="en-GB"/>
              </w:rPr>
              <w:t>, 2014</w:t>
            </w:r>
            <w:r w:rsidR="00825D15" w:rsidRPr="00425B6E">
              <w:rPr>
                <w:rFonts w:ascii="Arial" w:eastAsia="Times New Roman" w:hAnsi="Arial" w:cs="Arial"/>
                <w:iCs/>
                <w:color w:val="000000"/>
                <w:lang w:eastAsia="en-GB"/>
              </w:rPr>
              <w:t xml:space="preserve"> </w:t>
            </w:r>
            <w:r w:rsidR="00B64E0D" w:rsidRPr="00425B6E">
              <w:rPr>
                <w:rFonts w:ascii="Arial" w:eastAsia="Times New Roman" w:hAnsi="Arial" w:cs="Arial"/>
                <w:iCs/>
                <w:color w:val="000000"/>
                <w:lang w:eastAsia="en-GB"/>
              </w:rPr>
              <w:t>(SSWB</w:t>
            </w:r>
            <w:r w:rsidR="00E52EFE" w:rsidRPr="00425B6E">
              <w:rPr>
                <w:rFonts w:ascii="Arial" w:eastAsia="Times New Roman" w:hAnsi="Arial" w:cs="Arial"/>
                <w:iCs/>
                <w:color w:val="000000"/>
                <w:lang w:eastAsia="en-GB"/>
              </w:rPr>
              <w:t>,</w:t>
            </w:r>
            <w:r w:rsidR="00B64E0D" w:rsidRPr="00425B6E">
              <w:rPr>
                <w:rFonts w:ascii="Arial" w:eastAsia="Times New Roman" w:hAnsi="Arial" w:cs="Arial"/>
                <w:iCs/>
                <w:color w:val="000000"/>
                <w:lang w:eastAsia="en-GB"/>
              </w:rPr>
              <w:t xml:space="preserve"> 2014).  </w:t>
            </w:r>
            <w:r w:rsidR="00BA7B28" w:rsidRPr="00425B6E">
              <w:rPr>
                <w:rFonts w:ascii="Arial" w:eastAsia="Times New Roman" w:hAnsi="Arial" w:cs="Arial"/>
                <w:iCs/>
                <w:color w:val="000000"/>
                <w:lang w:eastAsia="en-GB"/>
              </w:rPr>
              <w:t xml:space="preserve">After </w:t>
            </w:r>
            <w:r w:rsidR="006D14F6" w:rsidRPr="00425B6E">
              <w:rPr>
                <w:rFonts w:ascii="Arial" w:eastAsia="Times New Roman" w:hAnsi="Arial" w:cs="Arial"/>
                <w:iCs/>
                <w:color w:val="000000"/>
                <w:lang w:eastAsia="en-GB"/>
              </w:rPr>
              <w:t>a period</w:t>
            </w:r>
            <w:r w:rsidRPr="00425B6E">
              <w:rPr>
                <w:rFonts w:ascii="Arial" w:eastAsia="Times New Roman" w:hAnsi="Arial" w:cs="Arial"/>
                <w:iCs/>
                <w:color w:val="000000"/>
                <w:lang w:eastAsia="en-GB"/>
              </w:rPr>
              <w:t xml:space="preserve">, I would be </w:t>
            </w:r>
            <w:r w:rsidR="00BA7B28" w:rsidRPr="00425B6E">
              <w:rPr>
                <w:rFonts w:ascii="Arial" w:eastAsia="Times New Roman" w:hAnsi="Arial" w:cs="Arial"/>
                <w:iCs/>
                <w:color w:val="000000"/>
                <w:lang w:eastAsia="en-GB"/>
              </w:rPr>
              <w:t xml:space="preserve">expected to </w:t>
            </w:r>
            <w:r w:rsidRPr="00425B6E">
              <w:rPr>
                <w:rFonts w:ascii="Arial" w:eastAsia="Times New Roman" w:hAnsi="Arial" w:cs="Arial"/>
                <w:iCs/>
                <w:color w:val="000000"/>
                <w:lang w:eastAsia="en-GB"/>
              </w:rPr>
              <w:t>complet</w:t>
            </w:r>
            <w:r w:rsidR="009C48AE" w:rsidRPr="00425B6E">
              <w:rPr>
                <w:rFonts w:ascii="Arial" w:eastAsia="Times New Roman" w:hAnsi="Arial" w:cs="Arial"/>
                <w:iCs/>
                <w:color w:val="000000"/>
                <w:lang w:eastAsia="en-GB"/>
              </w:rPr>
              <w:t>e</w:t>
            </w:r>
            <w:r w:rsidRPr="00425B6E">
              <w:rPr>
                <w:rFonts w:ascii="Arial" w:eastAsia="Times New Roman" w:hAnsi="Arial" w:cs="Arial"/>
                <w:iCs/>
                <w:color w:val="000000"/>
                <w:lang w:eastAsia="en-GB"/>
              </w:rPr>
              <w:t xml:space="preserve"> s47 </w:t>
            </w:r>
            <w:r w:rsidR="00E34367" w:rsidRPr="00425B6E">
              <w:rPr>
                <w:rFonts w:ascii="Arial" w:eastAsia="Times New Roman" w:hAnsi="Arial" w:cs="Arial"/>
                <w:iCs/>
                <w:color w:val="000000"/>
                <w:lang w:eastAsia="en-GB"/>
              </w:rPr>
              <w:t xml:space="preserve">Child Protection Enquiries, </w:t>
            </w:r>
            <w:r w:rsidR="009C48AE" w:rsidRPr="00425B6E">
              <w:rPr>
                <w:rFonts w:ascii="Arial" w:eastAsia="Times New Roman" w:hAnsi="Arial" w:cs="Arial"/>
                <w:iCs/>
                <w:color w:val="000000"/>
                <w:lang w:eastAsia="en-GB"/>
              </w:rPr>
              <w:t>in accordance with</w:t>
            </w:r>
            <w:r w:rsidR="00E34367" w:rsidRPr="00425B6E">
              <w:rPr>
                <w:rFonts w:ascii="Arial" w:eastAsia="Times New Roman" w:hAnsi="Arial" w:cs="Arial"/>
                <w:iCs/>
                <w:color w:val="000000"/>
                <w:lang w:eastAsia="en-GB"/>
              </w:rPr>
              <w:t xml:space="preserve"> The Children Act</w:t>
            </w:r>
            <w:r w:rsidR="00D27004" w:rsidRPr="00425B6E">
              <w:rPr>
                <w:rFonts w:ascii="Arial" w:eastAsia="Times New Roman" w:hAnsi="Arial" w:cs="Arial"/>
                <w:iCs/>
                <w:color w:val="000000"/>
                <w:lang w:eastAsia="en-GB"/>
              </w:rPr>
              <w:t>, 1989</w:t>
            </w:r>
            <w:r w:rsidR="009F60FA" w:rsidRPr="00425B6E">
              <w:rPr>
                <w:rFonts w:ascii="Arial" w:eastAsia="Times New Roman" w:hAnsi="Arial" w:cs="Arial"/>
                <w:iCs/>
                <w:color w:val="000000"/>
                <w:lang w:eastAsia="en-GB"/>
              </w:rPr>
              <w:t xml:space="preserve"> (</w:t>
            </w:r>
            <w:r w:rsidR="00C146C6" w:rsidRPr="00425B6E">
              <w:rPr>
                <w:rFonts w:ascii="Arial" w:eastAsia="Times New Roman" w:hAnsi="Arial" w:cs="Arial"/>
                <w:iCs/>
                <w:color w:val="000000"/>
                <w:lang w:eastAsia="en-GB"/>
              </w:rPr>
              <w:t>The Children Act, 1989</w:t>
            </w:r>
            <w:r w:rsidR="009F60FA" w:rsidRPr="00425B6E">
              <w:rPr>
                <w:rFonts w:ascii="Arial" w:eastAsia="Times New Roman" w:hAnsi="Arial" w:cs="Arial"/>
                <w:iCs/>
                <w:color w:val="000000"/>
                <w:lang w:eastAsia="en-GB"/>
              </w:rPr>
              <w:t>)</w:t>
            </w:r>
            <w:r w:rsidR="00D27004" w:rsidRPr="00425B6E">
              <w:rPr>
                <w:rFonts w:ascii="Arial" w:eastAsia="Times New Roman" w:hAnsi="Arial" w:cs="Arial"/>
                <w:iCs/>
                <w:color w:val="000000"/>
                <w:lang w:eastAsia="en-GB"/>
              </w:rPr>
              <w:t>.</w:t>
            </w:r>
            <w:r w:rsidR="008149AD" w:rsidRPr="00425B6E">
              <w:rPr>
                <w:rFonts w:ascii="Arial" w:eastAsia="Times New Roman" w:hAnsi="Arial" w:cs="Arial"/>
                <w:iCs/>
                <w:color w:val="000000"/>
                <w:lang w:eastAsia="en-GB"/>
              </w:rPr>
              <w:t xml:space="preserve">  I identified early on that I was not always confident about thresholds, and I found it difficult to understand thresholds of partner agencies and how they differ to those of Children’s Services.  </w:t>
            </w:r>
          </w:p>
          <w:p w14:paraId="0B8062C6" w14:textId="77777777" w:rsidR="00A534EF" w:rsidRPr="00425B6E" w:rsidRDefault="00A534EF" w:rsidP="00425B6E">
            <w:pPr>
              <w:overflowPunct w:val="0"/>
              <w:autoSpaceDE w:val="0"/>
              <w:autoSpaceDN w:val="0"/>
              <w:adjustRightInd w:val="0"/>
              <w:spacing w:line="360" w:lineRule="auto"/>
              <w:jc w:val="both"/>
              <w:textAlignment w:val="baseline"/>
              <w:rPr>
                <w:rFonts w:ascii="Arial" w:eastAsia="Times New Roman" w:hAnsi="Arial" w:cs="Arial"/>
                <w:iCs/>
                <w:color w:val="000000"/>
                <w:lang w:eastAsia="en-GB"/>
              </w:rPr>
            </w:pPr>
          </w:p>
          <w:p w14:paraId="30C4E7D6" w14:textId="6CDCDEB9" w:rsidR="00A534EF" w:rsidRPr="00425B6E" w:rsidRDefault="00A534EF" w:rsidP="00425B6E">
            <w:pPr>
              <w:spacing w:line="360" w:lineRule="auto"/>
              <w:rPr>
                <w:rFonts w:ascii="Arial" w:eastAsia="Times New Roman" w:hAnsi="Arial" w:cs="Arial"/>
                <w:lang w:eastAsia="en-GB"/>
              </w:rPr>
            </w:pPr>
            <w:r w:rsidRPr="00425B6E">
              <w:rPr>
                <w:rFonts w:ascii="Arial" w:eastAsia="Times New Roman" w:hAnsi="Arial" w:cs="Arial"/>
                <w:iCs/>
                <w:color w:val="000000"/>
                <w:lang w:eastAsia="en-GB"/>
              </w:rPr>
              <w:t xml:space="preserve">Due to </w:t>
            </w:r>
            <w:r w:rsidR="004A2060" w:rsidRPr="00425B6E">
              <w:rPr>
                <w:rFonts w:ascii="Arial" w:eastAsia="Times New Roman" w:hAnsi="Arial" w:cs="Arial"/>
                <w:iCs/>
                <w:color w:val="000000"/>
                <w:lang w:eastAsia="en-GB"/>
              </w:rPr>
              <w:t>studying for my degree during the global Covid-19 pandemic</w:t>
            </w:r>
            <w:r w:rsidR="00C6410F" w:rsidRPr="00425B6E">
              <w:rPr>
                <w:rFonts w:ascii="Arial" w:eastAsia="Times New Roman" w:hAnsi="Arial" w:cs="Arial"/>
                <w:iCs/>
                <w:color w:val="000000"/>
                <w:lang w:eastAsia="en-GB"/>
              </w:rPr>
              <w:t xml:space="preserve">, my learning experiences </w:t>
            </w:r>
            <w:r w:rsidR="00A83E73" w:rsidRPr="00425B6E">
              <w:rPr>
                <w:rFonts w:ascii="Arial" w:eastAsia="Times New Roman" w:hAnsi="Arial" w:cs="Arial"/>
                <w:iCs/>
                <w:color w:val="000000"/>
                <w:lang w:eastAsia="en-GB"/>
              </w:rPr>
              <w:t>in</w:t>
            </w:r>
            <w:r w:rsidR="00C6410F" w:rsidRPr="00425B6E">
              <w:rPr>
                <w:rFonts w:ascii="Arial" w:eastAsia="Times New Roman" w:hAnsi="Arial" w:cs="Arial"/>
                <w:iCs/>
                <w:color w:val="000000"/>
                <w:lang w:eastAsia="en-GB"/>
              </w:rPr>
              <w:t xml:space="preserve"> statutory placements were </w:t>
            </w:r>
            <w:r w:rsidR="00AE3E28" w:rsidRPr="00425B6E">
              <w:rPr>
                <w:rFonts w:ascii="Arial" w:eastAsia="Times New Roman" w:hAnsi="Arial" w:cs="Arial"/>
                <w:iCs/>
                <w:color w:val="000000"/>
                <w:lang w:eastAsia="en-GB"/>
              </w:rPr>
              <w:t>limited</w:t>
            </w:r>
            <w:r w:rsidR="00D319DA" w:rsidRPr="00425B6E">
              <w:rPr>
                <w:rFonts w:ascii="Arial" w:eastAsia="Times New Roman" w:hAnsi="Arial" w:cs="Arial"/>
                <w:iCs/>
                <w:color w:val="000000"/>
                <w:lang w:eastAsia="en-GB"/>
              </w:rPr>
              <w:t xml:space="preserve">. </w:t>
            </w:r>
            <w:r w:rsidR="00871672" w:rsidRPr="00425B6E">
              <w:rPr>
                <w:rFonts w:ascii="Arial" w:eastAsia="Times New Roman" w:hAnsi="Arial" w:cs="Arial"/>
                <w:iCs/>
                <w:color w:val="000000"/>
                <w:lang w:eastAsia="en-GB"/>
              </w:rPr>
              <w:t>This meant that I did not feel fully prepared for my new role after qualifying</w:t>
            </w:r>
            <w:r w:rsidR="0060339A" w:rsidRPr="00425B6E">
              <w:rPr>
                <w:rFonts w:ascii="Arial" w:eastAsia="Times New Roman" w:hAnsi="Arial" w:cs="Arial"/>
                <w:iCs/>
                <w:color w:val="000000"/>
                <w:lang w:eastAsia="en-GB"/>
              </w:rPr>
              <w:t xml:space="preserve"> and I questioned my knowledge and ability to undertake my role successfully and to ensure the best </w:t>
            </w:r>
            <w:r w:rsidR="00E67C36" w:rsidRPr="00425B6E">
              <w:rPr>
                <w:rFonts w:ascii="Arial" w:eastAsia="Times New Roman" w:hAnsi="Arial" w:cs="Arial"/>
                <w:iCs/>
                <w:color w:val="000000"/>
                <w:lang w:eastAsia="en-GB"/>
              </w:rPr>
              <w:t>outcomes for children and families</w:t>
            </w:r>
            <w:r w:rsidR="00871672" w:rsidRPr="00425B6E">
              <w:rPr>
                <w:rFonts w:ascii="Arial" w:eastAsia="Times New Roman" w:hAnsi="Arial" w:cs="Arial"/>
                <w:iCs/>
                <w:color w:val="000000"/>
                <w:lang w:eastAsia="en-GB"/>
              </w:rPr>
              <w:t>.</w:t>
            </w:r>
            <w:r w:rsidR="00317C0B" w:rsidRPr="00425B6E">
              <w:rPr>
                <w:rFonts w:ascii="Arial" w:eastAsia="Times New Roman" w:hAnsi="Arial" w:cs="Arial"/>
                <w:iCs/>
                <w:color w:val="000000"/>
                <w:lang w:eastAsia="en-GB"/>
              </w:rPr>
              <w:t xml:space="preserve">  </w:t>
            </w:r>
            <w:r w:rsidR="00F74180" w:rsidRPr="00425B6E">
              <w:rPr>
                <w:rFonts w:ascii="Arial" w:eastAsia="Times New Roman" w:hAnsi="Arial" w:cs="Arial"/>
                <w:iCs/>
                <w:color w:val="000000"/>
                <w:lang w:eastAsia="en-GB"/>
              </w:rPr>
              <w:t xml:space="preserve">Research suggests that the pandemic has impacted on </w:t>
            </w:r>
            <w:r w:rsidR="00AD7770" w:rsidRPr="00425B6E">
              <w:rPr>
                <w:rFonts w:ascii="Arial" w:eastAsia="Times New Roman" w:hAnsi="Arial" w:cs="Arial"/>
                <w:iCs/>
                <w:color w:val="000000"/>
                <w:lang w:eastAsia="en-GB"/>
              </w:rPr>
              <w:t xml:space="preserve">the work of children’s social workers, in particular, </w:t>
            </w:r>
            <w:r w:rsidR="006A699F" w:rsidRPr="00425B6E">
              <w:rPr>
                <w:rFonts w:ascii="Arial" w:eastAsia="Times New Roman" w:hAnsi="Arial" w:cs="Arial"/>
                <w:iCs/>
                <w:color w:val="000000"/>
                <w:lang w:eastAsia="en-GB"/>
              </w:rPr>
              <w:t>an increase in complexities of cases has been observed (</w:t>
            </w:r>
            <w:proofErr w:type="spellStart"/>
            <w:r w:rsidR="003519E6" w:rsidRPr="00425B6E">
              <w:rPr>
                <w:rFonts w:ascii="Arial" w:eastAsia="Times New Roman" w:hAnsi="Arial" w:cs="Arial"/>
                <w:lang w:eastAsia="en-GB"/>
              </w:rPr>
              <w:t>Baginsky</w:t>
            </w:r>
            <w:proofErr w:type="spellEnd"/>
            <w:r w:rsidR="003519E6" w:rsidRPr="00425B6E">
              <w:rPr>
                <w:rFonts w:ascii="Arial" w:eastAsia="Times New Roman" w:hAnsi="Arial" w:cs="Arial"/>
                <w:lang w:eastAsia="en-GB"/>
              </w:rPr>
              <w:t xml:space="preserve"> and Manthorpe, 2020)</w:t>
            </w:r>
            <w:r w:rsidR="00B774D3" w:rsidRPr="00425B6E">
              <w:rPr>
                <w:rFonts w:ascii="Arial" w:eastAsia="Times New Roman" w:hAnsi="Arial" w:cs="Arial"/>
                <w:iCs/>
                <w:color w:val="000000"/>
                <w:lang w:eastAsia="en-GB"/>
              </w:rPr>
              <w:t>.</w:t>
            </w:r>
          </w:p>
          <w:p w14:paraId="7BDD86BB" w14:textId="77777777" w:rsidR="00B774D3" w:rsidRPr="00425B6E" w:rsidRDefault="00B774D3" w:rsidP="00425B6E">
            <w:pPr>
              <w:overflowPunct w:val="0"/>
              <w:autoSpaceDE w:val="0"/>
              <w:autoSpaceDN w:val="0"/>
              <w:adjustRightInd w:val="0"/>
              <w:spacing w:line="360" w:lineRule="auto"/>
              <w:jc w:val="both"/>
              <w:textAlignment w:val="baseline"/>
              <w:rPr>
                <w:rFonts w:ascii="Arial" w:eastAsia="Times New Roman" w:hAnsi="Arial" w:cs="Arial"/>
                <w:iCs/>
                <w:color w:val="000000"/>
                <w:lang w:eastAsia="en-GB"/>
              </w:rPr>
            </w:pPr>
          </w:p>
          <w:p w14:paraId="6FD07E49" w14:textId="77777777" w:rsidR="00F82DD4" w:rsidRPr="00425B6E" w:rsidRDefault="00F82DD4" w:rsidP="00425B6E">
            <w:pPr>
              <w:overflowPunct w:val="0"/>
              <w:autoSpaceDE w:val="0"/>
              <w:autoSpaceDN w:val="0"/>
              <w:adjustRightInd w:val="0"/>
              <w:spacing w:line="360" w:lineRule="auto"/>
              <w:jc w:val="both"/>
              <w:textAlignment w:val="baseline"/>
              <w:rPr>
                <w:rFonts w:ascii="Arial" w:eastAsia="Times New Roman" w:hAnsi="Arial" w:cs="Arial"/>
                <w:iCs/>
                <w:lang w:eastAsia="en-GB"/>
              </w:rPr>
            </w:pPr>
            <w:r w:rsidRPr="00425B6E">
              <w:rPr>
                <w:rFonts w:ascii="Arial" w:eastAsia="Times New Roman" w:hAnsi="Arial" w:cs="Arial"/>
                <w:iCs/>
                <w:lang w:eastAsia="en-GB"/>
              </w:rPr>
              <w:t>So What?</w:t>
            </w:r>
          </w:p>
          <w:p w14:paraId="17EDBEE7" w14:textId="77777777" w:rsidR="00C51054" w:rsidRPr="00425B6E" w:rsidRDefault="00C51054" w:rsidP="00425B6E">
            <w:pPr>
              <w:overflowPunct w:val="0"/>
              <w:autoSpaceDE w:val="0"/>
              <w:autoSpaceDN w:val="0"/>
              <w:adjustRightInd w:val="0"/>
              <w:spacing w:line="360" w:lineRule="auto"/>
              <w:jc w:val="both"/>
              <w:textAlignment w:val="baseline"/>
              <w:rPr>
                <w:rFonts w:ascii="Arial" w:eastAsia="Times New Roman" w:hAnsi="Arial" w:cs="Arial"/>
                <w:iCs/>
                <w:lang w:eastAsia="en-GB"/>
              </w:rPr>
            </w:pPr>
          </w:p>
          <w:p w14:paraId="7B2DF622" w14:textId="757EBDF5" w:rsidR="00AB7EB6" w:rsidRPr="00425B6E" w:rsidRDefault="00E67C36" w:rsidP="00425B6E">
            <w:pPr>
              <w:overflowPunct w:val="0"/>
              <w:autoSpaceDE w:val="0"/>
              <w:autoSpaceDN w:val="0"/>
              <w:adjustRightInd w:val="0"/>
              <w:spacing w:line="360" w:lineRule="auto"/>
              <w:jc w:val="both"/>
              <w:textAlignment w:val="baseline"/>
              <w:rPr>
                <w:rFonts w:ascii="Arial" w:eastAsia="Times New Roman" w:hAnsi="Arial" w:cs="Arial"/>
                <w:iCs/>
                <w:color w:val="000000"/>
                <w:lang w:eastAsia="en-GB"/>
              </w:rPr>
            </w:pPr>
            <w:r w:rsidRPr="00425B6E">
              <w:rPr>
                <w:rFonts w:ascii="Arial" w:eastAsia="Times New Roman" w:hAnsi="Arial" w:cs="Arial"/>
                <w:iCs/>
                <w:color w:val="000000"/>
                <w:lang w:eastAsia="en-GB"/>
              </w:rPr>
              <w:t xml:space="preserve">As part of my First Three Years of Practice Individual Plan, </w:t>
            </w:r>
            <w:r w:rsidR="00A52436" w:rsidRPr="00425B6E">
              <w:rPr>
                <w:rFonts w:ascii="Arial" w:eastAsia="Times New Roman" w:hAnsi="Arial" w:cs="Arial"/>
                <w:iCs/>
                <w:color w:val="000000"/>
                <w:lang w:eastAsia="en-GB"/>
              </w:rPr>
              <w:t>I used supervision t</w:t>
            </w:r>
            <w:r w:rsidR="00D6713D" w:rsidRPr="00425B6E">
              <w:rPr>
                <w:rFonts w:ascii="Arial" w:eastAsia="Times New Roman" w:hAnsi="Arial" w:cs="Arial"/>
                <w:iCs/>
                <w:color w:val="000000"/>
                <w:lang w:eastAsia="en-GB"/>
              </w:rPr>
              <w:t xml:space="preserve">o identify </w:t>
            </w:r>
            <w:r w:rsidR="008F1DB1" w:rsidRPr="00425B6E">
              <w:rPr>
                <w:rFonts w:ascii="Arial" w:eastAsia="Times New Roman" w:hAnsi="Arial" w:cs="Arial"/>
                <w:iCs/>
                <w:color w:val="000000"/>
                <w:lang w:eastAsia="en-GB"/>
              </w:rPr>
              <w:t xml:space="preserve">my </w:t>
            </w:r>
            <w:r w:rsidR="00D6713D" w:rsidRPr="00425B6E">
              <w:rPr>
                <w:rFonts w:ascii="Arial" w:eastAsia="Times New Roman" w:hAnsi="Arial" w:cs="Arial"/>
                <w:iCs/>
                <w:color w:val="000000"/>
                <w:lang w:eastAsia="en-GB"/>
              </w:rPr>
              <w:t xml:space="preserve">development </w:t>
            </w:r>
            <w:r w:rsidR="00B46D20" w:rsidRPr="00425B6E">
              <w:rPr>
                <w:rFonts w:ascii="Arial" w:eastAsia="Times New Roman" w:hAnsi="Arial" w:cs="Arial"/>
                <w:iCs/>
                <w:color w:val="000000"/>
                <w:lang w:eastAsia="en-GB"/>
              </w:rPr>
              <w:t>needs and</w:t>
            </w:r>
            <w:r w:rsidR="00D6713D" w:rsidRPr="00425B6E">
              <w:rPr>
                <w:rFonts w:ascii="Arial" w:eastAsia="Times New Roman" w:hAnsi="Arial" w:cs="Arial"/>
                <w:iCs/>
                <w:color w:val="000000"/>
                <w:lang w:eastAsia="en-GB"/>
              </w:rPr>
              <w:t xml:space="preserve"> </w:t>
            </w:r>
            <w:r w:rsidRPr="00425B6E">
              <w:rPr>
                <w:rFonts w:ascii="Arial" w:eastAsia="Times New Roman" w:hAnsi="Arial" w:cs="Arial"/>
                <w:iCs/>
                <w:color w:val="000000"/>
                <w:lang w:eastAsia="en-GB"/>
              </w:rPr>
              <w:t xml:space="preserve">discuss any practice or personal issues that may be affecting me.  It was agreed that I would read the local authority’s Children’s Services Threshold Policy and refer to this </w:t>
            </w:r>
            <w:r w:rsidR="00D6713D" w:rsidRPr="00425B6E">
              <w:rPr>
                <w:rFonts w:ascii="Arial" w:eastAsia="Times New Roman" w:hAnsi="Arial" w:cs="Arial"/>
                <w:iCs/>
                <w:color w:val="000000"/>
                <w:lang w:eastAsia="en-GB"/>
              </w:rPr>
              <w:t>during case discussions within supervision</w:t>
            </w:r>
            <w:r w:rsidR="00592421" w:rsidRPr="00425B6E">
              <w:rPr>
                <w:rFonts w:ascii="Arial" w:eastAsia="Times New Roman" w:hAnsi="Arial" w:cs="Arial"/>
                <w:iCs/>
                <w:color w:val="000000"/>
                <w:lang w:eastAsia="en-GB"/>
              </w:rPr>
              <w:t xml:space="preserve"> (XXXX Local Authority Threshold Policy, 2022)</w:t>
            </w:r>
            <w:r w:rsidRPr="00425B6E">
              <w:rPr>
                <w:rFonts w:ascii="Arial" w:eastAsia="Times New Roman" w:hAnsi="Arial" w:cs="Arial"/>
                <w:iCs/>
                <w:color w:val="000000"/>
                <w:lang w:eastAsia="en-GB"/>
              </w:rPr>
              <w:t xml:space="preserve">.  </w:t>
            </w:r>
            <w:r w:rsidR="00741434" w:rsidRPr="00425B6E">
              <w:rPr>
                <w:rFonts w:ascii="Arial" w:eastAsia="Times New Roman" w:hAnsi="Arial" w:cs="Arial"/>
                <w:iCs/>
                <w:color w:val="000000"/>
                <w:lang w:eastAsia="en-GB"/>
              </w:rPr>
              <w:t xml:space="preserve">I found this effective in identifying </w:t>
            </w:r>
            <w:r w:rsidR="00E726BA" w:rsidRPr="00425B6E">
              <w:rPr>
                <w:rFonts w:ascii="Arial" w:eastAsia="Times New Roman" w:hAnsi="Arial" w:cs="Arial"/>
                <w:iCs/>
                <w:color w:val="000000"/>
                <w:lang w:eastAsia="en-GB"/>
              </w:rPr>
              <w:t>whe</w:t>
            </w:r>
            <w:r w:rsidR="005C21F3" w:rsidRPr="00425B6E">
              <w:rPr>
                <w:rFonts w:ascii="Arial" w:eastAsia="Times New Roman" w:hAnsi="Arial" w:cs="Arial"/>
                <w:iCs/>
                <w:color w:val="000000"/>
                <w:lang w:eastAsia="en-GB"/>
              </w:rPr>
              <w:t>th</w:t>
            </w:r>
            <w:r w:rsidR="00E726BA" w:rsidRPr="00425B6E">
              <w:rPr>
                <w:rFonts w:ascii="Arial" w:eastAsia="Times New Roman" w:hAnsi="Arial" w:cs="Arial"/>
                <w:iCs/>
                <w:color w:val="000000"/>
                <w:lang w:eastAsia="en-GB"/>
              </w:rPr>
              <w:t>er</w:t>
            </w:r>
            <w:r w:rsidR="00741434" w:rsidRPr="00425B6E">
              <w:rPr>
                <w:rFonts w:ascii="Arial" w:eastAsia="Times New Roman" w:hAnsi="Arial" w:cs="Arial"/>
                <w:iCs/>
                <w:color w:val="000000"/>
                <w:lang w:eastAsia="en-GB"/>
              </w:rPr>
              <w:t xml:space="preserve"> thresholds had been met</w:t>
            </w:r>
            <w:r w:rsidR="00D1457E" w:rsidRPr="00425B6E">
              <w:rPr>
                <w:rFonts w:ascii="Arial" w:eastAsia="Times New Roman" w:hAnsi="Arial" w:cs="Arial"/>
                <w:iCs/>
                <w:color w:val="000000"/>
                <w:lang w:eastAsia="en-GB"/>
              </w:rPr>
              <w:t xml:space="preserve"> and discussing my rationale with my supervisor </w:t>
            </w:r>
            <w:r w:rsidR="007704FF" w:rsidRPr="00425B6E">
              <w:rPr>
                <w:rFonts w:ascii="Arial" w:eastAsia="Times New Roman" w:hAnsi="Arial" w:cs="Arial"/>
                <w:iCs/>
                <w:color w:val="000000"/>
                <w:lang w:eastAsia="en-GB"/>
              </w:rPr>
              <w:t>increased my confidence.</w:t>
            </w:r>
          </w:p>
          <w:p w14:paraId="4DE24F63" w14:textId="77777777" w:rsidR="00AB7EB6" w:rsidRPr="00425B6E" w:rsidRDefault="00AB7EB6" w:rsidP="00425B6E">
            <w:pPr>
              <w:overflowPunct w:val="0"/>
              <w:autoSpaceDE w:val="0"/>
              <w:autoSpaceDN w:val="0"/>
              <w:adjustRightInd w:val="0"/>
              <w:spacing w:line="360" w:lineRule="auto"/>
              <w:jc w:val="both"/>
              <w:textAlignment w:val="baseline"/>
              <w:rPr>
                <w:rFonts w:ascii="Arial" w:eastAsia="Times New Roman" w:hAnsi="Arial" w:cs="Arial"/>
                <w:iCs/>
                <w:color w:val="000000"/>
                <w:lang w:eastAsia="en-GB"/>
              </w:rPr>
            </w:pPr>
          </w:p>
          <w:p w14:paraId="3DB193E9" w14:textId="132DA44B" w:rsidR="00B0684E" w:rsidRPr="00425B6E" w:rsidRDefault="00E67C36" w:rsidP="00425B6E">
            <w:pPr>
              <w:overflowPunct w:val="0"/>
              <w:autoSpaceDE w:val="0"/>
              <w:autoSpaceDN w:val="0"/>
              <w:adjustRightInd w:val="0"/>
              <w:spacing w:line="360" w:lineRule="auto"/>
              <w:jc w:val="both"/>
              <w:textAlignment w:val="baseline"/>
              <w:rPr>
                <w:rFonts w:ascii="Arial" w:eastAsia="Times New Roman" w:hAnsi="Arial" w:cs="Arial"/>
                <w:iCs/>
                <w:lang w:eastAsia="en-GB"/>
              </w:rPr>
            </w:pPr>
            <w:r w:rsidRPr="00425B6E">
              <w:rPr>
                <w:rFonts w:ascii="Arial" w:eastAsia="Times New Roman" w:hAnsi="Arial" w:cs="Arial"/>
                <w:iCs/>
                <w:color w:val="000000"/>
                <w:lang w:eastAsia="en-GB"/>
              </w:rPr>
              <w:t xml:space="preserve">I identified S47, Joint Working training would be beneficial in </w:t>
            </w:r>
            <w:r w:rsidR="00B46D20" w:rsidRPr="00425B6E">
              <w:rPr>
                <w:rFonts w:ascii="Arial" w:eastAsia="Times New Roman" w:hAnsi="Arial" w:cs="Arial"/>
                <w:iCs/>
                <w:color w:val="000000"/>
                <w:lang w:eastAsia="en-GB"/>
              </w:rPr>
              <w:t>building on the Safeguarding training I had completed</w:t>
            </w:r>
            <w:r w:rsidR="00401441" w:rsidRPr="00425B6E">
              <w:rPr>
                <w:rFonts w:ascii="Arial" w:eastAsia="Times New Roman" w:hAnsi="Arial" w:cs="Arial"/>
                <w:iCs/>
                <w:color w:val="000000"/>
                <w:lang w:eastAsia="en-GB"/>
              </w:rPr>
              <w:t xml:space="preserve">, to </w:t>
            </w:r>
            <w:r w:rsidRPr="00425B6E">
              <w:rPr>
                <w:rFonts w:ascii="Arial" w:eastAsia="Times New Roman" w:hAnsi="Arial" w:cs="Arial"/>
                <w:iCs/>
                <w:color w:val="000000"/>
                <w:lang w:eastAsia="en-GB"/>
              </w:rPr>
              <w:t>increas</w:t>
            </w:r>
            <w:r w:rsidR="00401441" w:rsidRPr="00425B6E">
              <w:rPr>
                <w:rFonts w:ascii="Arial" w:eastAsia="Times New Roman" w:hAnsi="Arial" w:cs="Arial"/>
                <w:iCs/>
                <w:color w:val="000000"/>
                <w:lang w:eastAsia="en-GB"/>
              </w:rPr>
              <w:t>e</w:t>
            </w:r>
            <w:r w:rsidRPr="00425B6E">
              <w:rPr>
                <w:rFonts w:ascii="Arial" w:eastAsia="Times New Roman" w:hAnsi="Arial" w:cs="Arial"/>
                <w:iCs/>
                <w:color w:val="000000"/>
                <w:lang w:eastAsia="en-GB"/>
              </w:rPr>
              <w:t xml:space="preserve"> my confidence </w:t>
            </w:r>
            <w:r w:rsidR="00630878" w:rsidRPr="00425B6E">
              <w:rPr>
                <w:rFonts w:ascii="Arial" w:eastAsia="Times New Roman" w:hAnsi="Arial" w:cs="Arial"/>
                <w:iCs/>
                <w:color w:val="000000"/>
                <w:lang w:eastAsia="en-GB"/>
              </w:rPr>
              <w:t>in</w:t>
            </w:r>
            <w:r w:rsidRPr="00425B6E">
              <w:rPr>
                <w:rFonts w:ascii="Arial" w:eastAsia="Times New Roman" w:hAnsi="Arial" w:cs="Arial"/>
                <w:iCs/>
                <w:color w:val="000000"/>
                <w:lang w:eastAsia="en-GB"/>
              </w:rPr>
              <w:t xml:space="preserve"> identifying whether a particular case met threshold for escalation and understanding the roles and thresholds of partner agencies.  </w:t>
            </w:r>
            <w:r w:rsidR="00727B32" w:rsidRPr="00425B6E">
              <w:rPr>
                <w:rFonts w:ascii="Arial" w:eastAsia="Times New Roman" w:hAnsi="Arial" w:cs="Arial"/>
                <w:iCs/>
                <w:color w:val="000000"/>
                <w:lang w:eastAsia="en-GB"/>
              </w:rPr>
              <w:lastRenderedPageBreak/>
              <w:t xml:space="preserve">Attending this and other training opportunities helped me to understand the processes better which gave me more confidence when working with </w:t>
            </w:r>
            <w:r w:rsidR="00742BFE" w:rsidRPr="00425B6E">
              <w:rPr>
                <w:rFonts w:ascii="Arial" w:eastAsia="Times New Roman" w:hAnsi="Arial" w:cs="Arial"/>
                <w:iCs/>
                <w:color w:val="000000"/>
                <w:lang w:eastAsia="en-GB"/>
              </w:rPr>
              <w:t>service users.</w:t>
            </w:r>
            <w:r w:rsidR="00B0684E" w:rsidRPr="00425B6E">
              <w:rPr>
                <w:rFonts w:ascii="Arial" w:eastAsia="Times New Roman" w:hAnsi="Arial" w:cs="Arial"/>
                <w:iCs/>
                <w:color w:val="000000"/>
                <w:lang w:eastAsia="en-GB"/>
              </w:rPr>
              <w:t xml:space="preserve">  </w:t>
            </w:r>
            <w:r w:rsidR="00B0684E" w:rsidRPr="00425B6E">
              <w:rPr>
                <w:rFonts w:ascii="Arial" w:eastAsia="Times New Roman" w:hAnsi="Arial" w:cs="Arial"/>
                <w:iCs/>
                <w:lang w:eastAsia="en-GB"/>
              </w:rPr>
              <w:t xml:space="preserve">I was also able to shadow more experienced social workers which gave me insight into how colleagues handle situations and conversations.  This </w:t>
            </w:r>
            <w:r w:rsidR="00CE3E16" w:rsidRPr="00425B6E">
              <w:rPr>
                <w:rFonts w:ascii="Arial" w:eastAsia="Times New Roman" w:hAnsi="Arial" w:cs="Arial"/>
                <w:iCs/>
                <w:lang w:eastAsia="en-GB"/>
              </w:rPr>
              <w:t xml:space="preserve">reassured me that there isn’t </w:t>
            </w:r>
            <w:r w:rsidR="006F4CA7" w:rsidRPr="00425B6E">
              <w:rPr>
                <w:rFonts w:ascii="Arial" w:eastAsia="Times New Roman" w:hAnsi="Arial" w:cs="Arial"/>
                <w:iCs/>
                <w:lang w:eastAsia="en-GB"/>
              </w:rPr>
              <w:t>always a single right way to handle situations</w:t>
            </w:r>
            <w:r w:rsidR="00596ADF" w:rsidRPr="00425B6E">
              <w:rPr>
                <w:rFonts w:ascii="Arial" w:eastAsia="Times New Roman" w:hAnsi="Arial" w:cs="Arial"/>
                <w:iCs/>
                <w:lang w:eastAsia="en-GB"/>
              </w:rPr>
              <w:t xml:space="preserve"> and colleagues sharing their experience with me has enabled me to develop my own way of practicing.  </w:t>
            </w:r>
            <w:r w:rsidR="00003E3A" w:rsidRPr="00425B6E">
              <w:rPr>
                <w:rFonts w:ascii="Arial" w:eastAsia="Times New Roman" w:hAnsi="Arial" w:cs="Arial"/>
                <w:iCs/>
                <w:lang w:eastAsia="en-GB"/>
              </w:rPr>
              <w:t xml:space="preserve"> </w:t>
            </w:r>
          </w:p>
          <w:p w14:paraId="1DD7560F" w14:textId="60841F1E" w:rsidR="0001468E" w:rsidRPr="00425B6E" w:rsidRDefault="0001468E" w:rsidP="00425B6E">
            <w:pPr>
              <w:overflowPunct w:val="0"/>
              <w:autoSpaceDE w:val="0"/>
              <w:autoSpaceDN w:val="0"/>
              <w:adjustRightInd w:val="0"/>
              <w:spacing w:line="360" w:lineRule="auto"/>
              <w:jc w:val="both"/>
              <w:textAlignment w:val="baseline"/>
              <w:rPr>
                <w:rFonts w:ascii="Arial" w:eastAsia="Times New Roman" w:hAnsi="Arial" w:cs="Arial"/>
                <w:iCs/>
                <w:color w:val="000000"/>
                <w:lang w:eastAsia="en-GB"/>
              </w:rPr>
            </w:pPr>
          </w:p>
          <w:p w14:paraId="61953801" w14:textId="607F80C6" w:rsidR="00F82DD4" w:rsidRPr="00425B6E" w:rsidRDefault="00E67C36" w:rsidP="00425B6E">
            <w:pPr>
              <w:overflowPunct w:val="0"/>
              <w:autoSpaceDE w:val="0"/>
              <w:autoSpaceDN w:val="0"/>
              <w:adjustRightInd w:val="0"/>
              <w:spacing w:line="360" w:lineRule="auto"/>
              <w:jc w:val="both"/>
              <w:textAlignment w:val="baseline"/>
              <w:rPr>
                <w:rFonts w:ascii="Arial" w:eastAsia="Times New Roman" w:hAnsi="Arial" w:cs="Arial"/>
                <w:iCs/>
                <w:lang w:eastAsia="en-GB"/>
              </w:rPr>
            </w:pPr>
            <w:r w:rsidRPr="00425B6E">
              <w:rPr>
                <w:rFonts w:ascii="Arial" w:eastAsia="Times New Roman" w:hAnsi="Arial" w:cs="Arial"/>
                <w:iCs/>
                <w:color w:val="000000"/>
                <w:lang w:eastAsia="en-GB"/>
              </w:rPr>
              <w:t xml:space="preserve">I also identified through supervision that I needed to develop my analytic writing within assessments to ensure clarity in respect to risk, outcomes, using professional judgement and </w:t>
            </w:r>
            <w:r w:rsidR="00535FFB" w:rsidRPr="00425B6E">
              <w:rPr>
                <w:rFonts w:ascii="Arial" w:eastAsia="Times New Roman" w:hAnsi="Arial" w:cs="Arial"/>
                <w:iCs/>
                <w:color w:val="000000"/>
                <w:lang w:eastAsia="en-GB"/>
              </w:rPr>
              <w:t xml:space="preserve">effective </w:t>
            </w:r>
            <w:r w:rsidRPr="00425B6E">
              <w:rPr>
                <w:rFonts w:ascii="Arial" w:eastAsia="Times New Roman" w:hAnsi="Arial" w:cs="Arial"/>
                <w:iCs/>
                <w:color w:val="000000"/>
                <w:lang w:eastAsia="en-GB"/>
              </w:rPr>
              <w:t xml:space="preserve">collaborative working to explain and evidence my decision making and judgements.  It was decided that I would refer to the </w:t>
            </w:r>
            <w:r w:rsidR="002B58FF" w:rsidRPr="00425B6E">
              <w:rPr>
                <w:rFonts w:ascii="Arial" w:eastAsia="Times New Roman" w:hAnsi="Arial" w:cs="Arial"/>
                <w:iCs/>
                <w:color w:val="000000"/>
                <w:lang w:eastAsia="en-GB"/>
              </w:rPr>
              <w:t>SSWBA</w:t>
            </w:r>
            <w:r w:rsidRPr="00425B6E">
              <w:rPr>
                <w:rFonts w:ascii="Arial" w:eastAsia="Times New Roman" w:hAnsi="Arial" w:cs="Arial"/>
                <w:iCs/>
                <w:color w:val="000000"/>
                <w:lang w:eastAsia="en-GB"/>
              </w:rPr>
              <w:t>, 2014, Part 3 Code of Practice (assessing the needs of individuals) and the Wales Safeguarding Procedures, 2019 (</w:t>
            </w:r>
            <w:r w:rsidR="005D79F8" w:rsidRPr="00425B6E">
              <w:rPr>
                <w:rFonts w:ascii="Arial" w:eastAsia="Times New Roman" w:hAnsi="Arial" w:cs="Arial"/>
                <w:iCs/>
                <w:color w:val="000000"/>
                <w:lang w:eastAsia="en-GB"/>
              </w:rPr>
              <w:t>Wales Safeguarding Procedures, 2019)</w:t>
            </w:r>
            <w:r w:rsidRPr="00425B6E">
              <w:rPr>
                <w:rFonts w:ascii="Arial" w:eastAsia="Times New Roman" w:hAnsi="Arial" w:cs="Arial"/>
                <w:iCs/>
                <w:color w:val="000000"/>
                <w:lang w:eastAsia="en-GB"/>
              </w:rPr>
              <w:t>) when writing analysis and my development in this area would be discussed</w:t>
            </w:r>
            <w:r w:rsidR="00656167" w:rsidRPr="00425B6E">
              <w:rPr>
                <w:rFonts w:ascii="Arial" w:eastAsia="Times New Roman" w:hAnsi="Arial" w:cs="Arial"/>
                <w:iCs/>
                <w:color w:val="000000"/>
                <w:lang w:eastAsia="en-GB"/>
              </w:rPr>
              <w:t xml:space="preserve"> regularly</w:t>
            </w:r>
            <w:r w:rsidRPr="00425B6E">
              <w:rPr>
                <w:rFonts w:ascii="Arial" w:eastAsia="Times New Roman" w:hAnsi="Arial" w:cs="Arial"/>
                <w:iCs/>
                <w:color w:val="000000"/>
                <w:lang w:eastAsia="en-GB"/>
              </w:rPr>
              <w:t xml:space="preserve"> during supervision.</w:t>
            </w:r>
            <w:r w:rsidR="00D74DF8" w:rsidRPr="00425B6E">
              <w:rPr>
                <w:rFonts w:ascii="Arial" w:eastAsia="Times New Roman" w:hAnsi="Arial" w:cs="Arial"/>
                <w:iCs/>
                <w:color w:val="000000"/>
                <w:lang w:eastAsia="en-GB"/>
              </w:rPr>
              <w:t xml:space="preserve">  </w:t>
            </w:r>
            <w:r w:rsidR="0054143C" w:rsidRPr="00425B6E">
              <w:rPr>
                <w:rFonts w:ascii="Arial" w:eastAsia="Times New Roman" w:hAnsi="Arial" w:cs="Arial"/>
                <w:iCs/>
                <w:lang w:eastAsia="en-GB"/>
              </w:rPr>
              <w:t xml:space="preserve">Supervision </w:t>
            </w:r>
            <w:r w:rsidR="00244EEA" w:rsidRPr="00425B6E">
              <w:rPr>
                <w:rFonts w:ascii="Arial" w:eastAsia="Times New Roman" w:hAnsi="Arial" w:cs="Arial"/>
                <w:iCs/>
                <w:lang w:eastAsia="en-GB"/>
              </w:rPr>
              <w:t>was</w:t>
            </w:r>
            <w:r w:rsidR="00743B36" w:rsidRPr="00425B6E">
              <w:rPr>
                <w:rFonts w:ascii="Arial" w:eastAsia="Times New Roman" w:hAnsi="Arial" w:cs="Arial"/>
                <w:iCs/>
                <w:lang w:eastAsia="en-GB"/>
              </w:rPr>
              <w:t xml:space="preserve"> also</w:t>
            </w:r>
            <w:r w:rsidR="0054143C" w:rsidRPr="00425B6E">
              <w:rPr>
                <w:rFonts w:ascii="Arial" w:eastAsia="Times New Roman" w:hAnsi="Arial" w:cs="Arial"/>
                <w:iCs/>
                <w:lang w:eastAsia="en-GB"/>
              </w:rPr>
              <w:t xml:space="preserve"> invaluable </w:t>
            </w:r>
            <w:r w:rsidR="00244EEA" w:rsidRPr="00425B6E">
              <w:rPr>
                <w:rFonts w:ascii="Arial" w:eastAsia="Times New Roman" w:hAnsi="Arial" w:cs="Arial"/>
                <w:iCs/>
                <w:lang w:eastAsia="en-GB"/>
              </w:rPr>
              <w:t xml:space="preserve">in giving me the </w:t>
            </w:r>
            <w:r w:rsidR="00743B36" w:rsidRPr="00425B6E">
              <w:rPr>
                <w:rFonts w:ascii="Arial" w:eastAsia="Times New Roman" w:hAnsi="Arial" w:cs="Arial"/>
                <w:iCs/>
                <w:lang w:eastAsia="en-GB"/>
              </w:rPr>
              <w:t>opportunity</w:t>
            </w:r>
            <w:r w:rsidR="00954514" w:rsidRPr="00425B6E">
              <w:rPr>
                <w:rFonts w:ascii="Arial" w:eastAsia="Times New Roman" w:hAnsi="Arial" w:cs="Arial"/>
                <w:iCs/>
                <w:lang w:eastAsia="en-GB"/>
              </w:rPr>
              <w:t xml:space="preserve"> to </w:t>
            </w:r>
            <w:r w:rsidR="00742464" w:rsidRPr="00425B6E">
              <w:rPr>
                <w:rFonts w:ascii="Arial" w:eastAsia="Times New Roman" w:hAnsi="Arial" w:cs="Arial"/>
                <w:iCs/>
                <w:lang w:eastAsia="en-GB"/>
              </w:rPr>
              <w:t xml:space="preserve">discuss </w:t>
            </w:r>
            <w:r w:rsidR="00F46A69" w:rsidRPr="00425B6E">
              <w:rPr>
                <w:rFonts w:ascii="Arial" w:eastAsia="Times New Roman" w:hAnsi="Arial" w:cs="Arial"/>
                <w:iCs/>
                <w:lang w:eastAsia="en-GB"/>
              </w:rPr>
              <w:t xml:space="preserve">theories and </w:t>
            </w:r>
            <w:r w:rsidR="00742464" w:rsidRPr="00425B6E">
              <w:rPr>
                <w:rFonts w:ascii="Arial" w:eastAsia="Times New Roman" w:hAnsi="Arial" w:cs="Arial"/>
                <w:iCs/>
                <w:lang w:eastAsia="en-GB"/>
              </w:rPr>
              <w:t xml:space="preserve">research and how to apply </w:t>
            </w:r>
            <w:r w:rsidR="00F46A69" w:rsidRPr="00425B6E">
              <w:rPr>
                <w:rFonts w:ascii="Arial" w:eastAsia="Times New Roman" w:hAnsi="Arial" w:cs="Arial"/>
                <w:iCs/>
                <w:lang w:eastAsia="en-GB"/>
              </w:rPr>
              <w:t>these</w:t>
            </w:r>
            <w:r w:rsidR="00742464" w:rsidRPr="00425B6E">
              <w:rPr>
                <w:rFonts w:ascii="Arial" w:eastAsia="Times New Roman" w:hAnsi="Arial" w:cs="Arial"/>
                <w:iCs/>
                <w:lang w:eastAsia="en-GB"/>
              </w:rPr>
              <w:t xml:space="preserve"> in practice</w:t>
            </w:r>
            <w:r w:rsidR="000B16E2" w:rsidRPr="00425B6E">
              <w:rPr>
                <w:rFonts w:ascii="Arial" w:eastAsia="Times New Roman" w:hAnsi="Arial" w:cs="Arial"/>
                <w:iCs/>
                <w:lang w:eastAsia="en-GB"/>
              </w:rPr>
              <w:t xml:space="preserve">.  Feedback from supervision has increased my confidence and allowed me to develop my </w:t>
            </w:r>
            <w:r w:rsidR="0095296C" w:rsidRPr="00425B6E">
              <w:rPr>
                <w:rFonts w:ascii="Arial" w:eastAsia="Times New Roman" w:hAnsi="Arial" w:cs="Arial"/>
                <w:iCs/>
                <w:lang w:eastAsia="en-GB"/>
              </w:rPr>
              <w:t>decision-making skills</w:t>
            </w:r>
            <w:r w:rsidR="00851861" w:rsidRPr="00425B6E">
              <w:rPr>
                <w:rFonts w:ascii="Arial" w:eastAsia="Times New Roman" w:hAnsi="Arial" w:cs="Arial"/>
                <w:iCs/>
                <w:lang w:eastAsia="en-GB"/>
              </w:rPr>
              <w:t>.</w:t>
            </w:r>
            <w:r w:rsidR="002B4DC5" w:rsidRPr="00425B6E">
              <w:rPr>
                <w:rFonts w:ascii="Arial" w:eastAsia="Times New Roman" w:hAnsi="Arial" w:cs="Arial"/>
                <w:iCs/>
                <w:lang w:eastAsia="en-GB"/>
              </w:rPr>
              <w:t xml:space="preserve"> I have </w:t>
            </w:r>
            <w:r w:rsidR="00AC64D9" w:rsidRPr="00425B6E">
              <w:rPr>
                <w:rFonts w:ascii="Arial" w:eastAsia="Times New Roman" w:hAnsi="Arial" w:cs="Arial"/>
                <w:iCs/>
                <w:lang w:eastAsia="en-GB"/>
              </w:rPr>
              <w:t xml:space="preserve">also </w:t>
            </w:r>
            <w:r w:rsidR="002B4DC5" w:rsidRPr="00425B6E">
              <w:rPr>
                <w:rFonts w:ascii="Arial" w:eastAsia="Times New Roman" w:hAnsi="Arial" w:cs="Arial"/>
                <w:iCs/>
                <w:lang w:eastAsia="en-GB"/>
              </w:rPr>
              <w:t>continued to develop my analytic writing skills</w:t>
            </w:r>
            <w:r w:rsidR="00394684" w:rsidRPr="00425B6E">
              <w:rPr>
                <w:rFonts w:ascii="Arial" w:eastAsia="Times New Roman" w:hAnsi="Arial" w:cs="Arial"/>
                <w:iCs/>
                <w:lang w:eastAsia="en-GB"/>
              </w:rPr>
              <w:t xml:space="preserve"> </w:t>
            </w:r>
            <w:r w:rsidR="00384BE9" w:rsidRPr="00425B6E">
              <w:rPr>
                <w:rFonts w:ascii="Arial" w:eastAsia="Times New Roman" w:hAnsi="Arial" w:cs="Arial"/>
                <w:iCs/>
                <w:lang w:eastAsia="en-GB"/>
              </w:rPr>
              <w:t>using reflection</w:t>
            </w:r>
            <w:r w:rsidR="00851861" w:rsidRPr="00425B6E">
              <w:rPr>
                <w:rFonts w:ascii="Arial" w:eastAsia="Times New Roman" w:hAnsi="Arial" w:cs="Arial"/>
                <w:iCs/>
                <w:lang w:eastAsia="en-GB"/>
              </w:rPr>
              <w:t xml:space="preserve"> through </w:t>
            </w:r>
            <w:r w:rsidR="00835866" w:rsidRPr="00425B6E">
              <w:rPr>
                <w:rFonts w:ascii="Arial" w:eastAsia="Times New Roman" w:hAnsi="Arial" w:cs="Arial"/>
                <w:iCs/>
                <w:lang w:eastAsia="en-GB"/>
              </w:rPr>
              <w:t>regular</w:t>
            </w:r>
            <w:r w:rsidR="00A65C70">
              <w:rPr>
                <w:rFonts w:ascii="Arial" w:eastAsia="Times New Roman" w:hAnsi="Arial" w:cs="Arial"/>
                <w:iCs/>
                <w:lang w:eastAsia="en-GB"/>
              </w:rPr>
              <w:t xml:space="preserve"> </w:t>
            </w:r>
            <w:r w:rsidR="00851861" w:rsidRPr="00425B6E">
              <w:rPr>
                <w:rFonts w:ascii="Arial" w:eastAsia="Times New Roman" w:hAnsi="Arial" w:cs="Arial"/>
                <w:iCs/>
                <w:lang w:eastAsia="en-GB"/>
              </w:rPr>
              <w:t>case discussions</w:t>
            </w:r>
            <w:r w:rsidR="00AC64D9" w:rsidRPr="00425B6E">
              <w:rPr>
                <w:rFonts w:ascii="Arial" w:eastAsia="Times New Roman" w:hAnsi="Arial" w:cs="Arial"/>
                <w:iCs/>
                <w:lang w:eastAsia="en-GB"/>
              </w:rPr>
              <w:t xml:space="preserve">.  </w:t>
            </w:r>
          </w:p>
          <w:p w14:paraId="34926BAF" w14:textId="77777777" w:rsidR="00F82DD4" w:rsidRPr="00425B6E" w:rsidRDefault="00F82DD4" w:rsidP="00425B6E">
            <w:pPr>
              <w:overflowPunct w:val="0"/>
              <w:autoSpaceDE w:val="0"/>
              <w:autoSpaceDN w:val="0"/>
              <w:adjustRightInd w:val="0"/>
              <w:spacing w:line="360" w:lineRule="auto"/>
              <w:jc w:val="both"/>
              <w:textAlignment w:val="baseline"/>
              <w:rPr>
                <w:rFonts w:ascii="Arial" w:eastAsia="Times New Roman" w:hAnsi="Arial" w:cs="Arial"/>
                <w:iCs/>
                <w:color w:val="2F5496" w:themeColor="accent1" w:themeShade="BF"/>
                <w:lang w:eastAsia="en-GB"/>
              </w:rPr>
            </w:pPr>
          </w:p>
          <w:p w14:paraId="7039F2EF" w14:textId="77777777" w:rsidR="00F82DD4" w:rsidRPr="00425B6E" w:rsidRDefault="00F82DD4" w:rsidP="00425B6E">
            <w:pPr>
              <w:overflowPunct w:val="0"/>
              <w:autoSpaceDE w:val="0"/>
              <w:autoSpaceDN w:val="0"/>
              <w:adjustRightInd w:val="0"/>
              <w:spacing w:line="360" w:lineRule="auto"/>
              <w:jc w:val="both"/>
              <w:textAlignment w:val="baseline"/>
              <w:rPr>
                <w:rFonts w:ascii="Arial" w:eastAsia="Times New Roman" w:hAnsi="Arial" w:cs="Arial"/>
                <w:iCs/>
                <w:lang w:eastAsia="en-GB"/>
              </w:rPr>
            </w:pPr>
            <w:r w:rsidRPr="00425B6E">
              <w:rPr>
                <w:rFonts w:ascii="Arial" w:eastAsia="Times New Roman" w:hAnsi="Arial" w:cs="Arial"/>
                <w:iCs/>
                <w:lang w:eastAsia="en-GB"/>
              </w:rPr>
              <w:t>Now What?</w:t>
            </w:r>
          </w:p>
          <w:p w14:paraId="59774C8E" w14:textId="77777777" w:rsidR="00592959" w:rsidRPr="00425B6E" w:rsidRDefault="00592959" w:rsidP="00425B6E">
            <w:pPr>
              <w:overflowPunct w:val="0"/>
              <w:autoSpaceDE w:val="0"/>
              <w:autoSpaceDN w:val="0"/>
              <w:adjustRightInd w:val="0"/>
              <w:spacing w:line="360" w:lineRule="auto"/>
              <w:jc w:val="both"/>
              <w:textAlignment w:val="baseline"/>
              <w:rPr>
                <w:rFonts w:ascii="Arial" w:eastAsia="Times New Roman" w:hAnsi="Arial" w:cs="Arial"/>
                <w:iCs/>
                <w:lang w:eastAsia="en-GB"/>
              </w:rPr>
            </w:pPr>
          </w:p>
          <w:p w14:paraId="76CB5B6C" w14:textId="563AC702" w:rsidR="004546F1" w:rsidRPr="00425B6E" w:rsidRDefault="008E2767" w:rsidP="00425B6E">
            <w:pPr>
              <w:overflowPunct w:val="0"/>
              <w:autoSpaceDE w:val="0"/>
              <w:autoSpaceDN w:val="0"/>
              <w:adjustRightInd w:val="0"/>
              <w:spacing w:line="360" w:lineRule="auto"/>
              <w:jc w:val="both"/>
              <w:textAlignment w:val="baseline"/>
              <w:rPr>
                <w:rFonts w:ascii="Arial" w:eastAsia="Times New Roman" w:hAnsi="Arial" w:cs="Arial"/>
                <w:iCs/>
                <w:lang w:eastAsia="en-GB"/>
              </w:rPr>
            </w:pPr>
            <w:r w:rsidRPr="00425B6E">
              <w:rPr>
                <w:rFonts w:ascii="Arial" w:eastAsia="Times New Roman" w:hAnsi="Arial" w:cs="Arial"/>
                <w:iCs/>
                <w:lang w:eastAsia="en-GB"/>
              </w:rPr>
              <w:t xml:space="preserve">It has </w:t>
            </w:r>
            <w:r w:rsidR="00CC3E9A" w:rsidRPr="00425B6E">
              <w:rPr>
                <w:rFonts w:ascii="Arial" w:eastAsia="Times New Roman" w:hAnsi="Arial" w:cs="Arial"/>
                <w:iCs/>
                <w:lang w:eastAsia="en-GB"/>
              </w:rPr>
              <w:t xml:space="preserve">been </w:t>
            </w:r>
            <w:r w:rsidRPr="00425B6E">
              <w:rPr>
                <w:rFonts w:ascii="Arial" w:eastAsia="Times New Roman" w:hAnsi="Arial" w:cs="Arial"/>
                <w:iCs/>
                <w:lang w:eastAsia="en-GB"/>
              </w:rPr>
              <w:t xml:space="preserve">agreed within supervision that I should continue to develop my </w:t>
            </w:r>
            <w:r w:rsidR="00CC3E9A" w:rsidRPr="00425B6E">
              <w:rPr>
                <w:rFonts w:ascii="Arial" w:eastAsia="Times New Roman" w:hAnsi="Arial" w:cs="Arial"/>
                <w:iCs/>
                <w:lang w:eastAsia="en-GB"/>
              </w:rPr>
              <w:t xml:space="preserve">analytic skills </w:t>
            </w:r>
            <w:r w:rsidR="000A202E" w:rsidRPr="00425B6E">
              <w:rPr>
                <w:rFonts w:ascii="Arial" w:eastAsia="Times New Roman" w:hAnsi="Arial" w:cs="Arial"/>
                <w:iCs/>
                <w:lang w:eastAsia="en-GB"/>
              </w:rPr>
              <w:t xml:space="preserve">to identify risks and interventions that will </w:t>
            </w:r>
            <w:r w:rsidR="004546F1" w:rsidRPr="00425B6E">
              <w:rPr>
                <w:rFonts w:ascii="Arial" w:eastAsia="Times New Roman" w:hAnsi="Arial" w:cs="Arial"/>
                <w:iCs/>
                <w:lang w:eastAsia="en-GB"/>
              </w:rPr>
              <w:t xml:space="preserve">safeguard children and </w:t>
            </w:r>
            <w:r w:rsidR="000A202E" w:rsidRPr="00425B6E">
              <w:rPr>
                <w:rFonts w:ascii="Arial" w:eastAsia="Times New Roman" w:hAnsi="Arial" w:cs="Arial"/>
                <w:iCs/>
                <w:lang w:eastAsia="en-GB"/>
              </w:rPr>
              <w:t xml:space="preserve">support families </w:t>
            </w:r>
            <w:r w:rsidR="004546F1" w:rsidRPr="00425B6E">
              <w:rPr>
                <w:rFonts w:ascii="Arial" w:eastAsia="Times New Roman" w:hAnsi="Arial" w:cs="Arial"/>
                <w:iCs/>
                <w:lang w:eastAsia="en-GB"/>
              </w:rPr>
              <w:t>to</w:t>
            </w:r>
            <w:r w:rsidR="000A202E" w:rsidRPr="00425B6E">
              <w:rPr>
                <w:rFonts w:ascii="Arial" w:eastAsia="Times New Roman" w:hAnsi="Arial" w:cs="Arial"/>
                <w:iCs/>
                <w:lang w:eastAsia="en-GB"/>
              </w:rPr>
              <w:t xml:space="preserve"> avoid </w:t>
            </w:r>
            <w:r w:rsidR="004546F1" w:rsidRPr="00425B6E">
              <w:rPr>
                <w:rFonts w:ascii="Arial" w:eastAsia="Times New Roman" w:hAnsi="Arial" w:cs="Arial"/>
                <w:iCs/>
                <w:lang w:eastAsia="en-GB"/>
              </w:rPr>
              <w:t xml:space="preserve">escalation.  This will be achieved </w:t>
            </w:r>
            <w:r w:rsidR="004501F0" w:rsidRPr="00425B6E">
              <w:rPr>
                <w:rFonts w:ascii="Arial" w:eastAsia="Times New Roman" w:hAnsi="Arial" w:cs="Arial"/>
                <w:iCs/>
                <w:lang w:eastAsia="en-GB"/>
              </w:rPr>
              <w:t xml:space="preserve">through </w:t>
            </w:r>
            <w:r w:rsidR="00266291" w:rsidRPr="00425B6E">
              <w:rPr>
                <w:rFonts w:ascii="Arial" w:eastAsia="Times New Roman" w:hAnsi="Arial" w:cs="Arial"/>
                <w:iCs/>
                <w:lang w:eastAsia="en-GB"/>
              </w:rPr>
              <w:t>ongoing training, supervision and reflective sessions with peers</w:t>
            </w:r>
            <w:r w:rsidR="0043587F" w:rsidRPr="00425B6E">
              <w:rPr>
                <w:rFonts w:ascii="Arial" w:eastAsia="Times New Roman" w:hAnsi="Arial" w:cs="Arial"/>
                <w:iCs/>
                <w:lang w:eastAsia="en-GB"/>
              </w:rPr>
              <w:t xml:space="preserve">, focussing on working </w:t>
            </w:r>
            <w:r w:rsidR="004501F0" w:rsidRPr="00425B6E">
              <w:rPr>
                <w:rFonts w:ascii="Arial" w:eastAsia="Times New Roman" w:hAnsi="Arial" w:cs="Arial"/>
                <w:iCs/>
                <w:lang w:eastAsia="en-GB"/>
              </w:rPr>
              <w:t>collaboratively</w:t>
            </w:r>
            <w:r w:rsidR="0043587F" w:rsidRPr="00425B6E">
              <w:rPr>
                <w:rFonts w:ascii="Arial" w:eastAsia="Times New Roman" w:hAnsi="Arial" w:cs="Arial"/>
                <w:iCs/>
                <w:lang w:eastAsia="en-GB"/>
              </w:rPr>
              <w:t xml:space="preserve"> with service users</w:t>
            </w:r>
            <w:r w:rsidR="004501F0" w:rsidRPr="00425B6E">
              <w:rPr>
                <w:rFonts w:ascii="Arial" w:eastAsia="Times New Roman" w:hAnsi="Arial" w:cs="Arial"/>
                <w:iCs/>
                <w:lang w:eastAsia="en-GB"/>
              </w:rPr>
              <w:t xml:space="preserve"> and local agencies and services.  </w:t>
            </w:r>
            <w:r w:rsidR="00623F3E" w:rsidRPr="00425B6E">
              <w:rPr>
                <w:rFonts w:ascii="Arial" w:eastAsia="Times New Roman" w:hAnsi="Arial" w:cs="Arial"/>
                <w:iCs/>
                <w:lang w:eastAsia="en-GB"/>
              </w:rPr>
              <w:t>I am particularly keen to access training run by other agencies such as Achieving Best Evidence (ABE) training which will allow me to develop my collaborative working skills.</w:t>
            </w:r>
          </w:p>
          <w:p w14:paraId="5E0CF1E0" w14:textId="77777777" w:rsidR="008E2767" w:rsidRPr="00425B6E" w:rsidRDefault="008E2767" w:rsidP="00425B6E">
            <w:pPr>
              <w:overflowPunct w:val="0"/>
              <w:autoSpaceDE w:val="0"/>
              <w:autoSpaceDN w:val="0"/>
              <w:adjustRightInd w:val="0"/>
              <w:spacing w:line="360" w:lineRule="auto"/>
              <w:jc w:val="both"/>
              <w:textAlignment w:val="baseline"/>
              <w:rPr>
                <w:rFonts w:ascii="Arial" w:eastAsia="Times New Roman" w:hAnsi="Arial" w:cs="Arial"/>
                <w:iCs/>
                <w:lang w:eastAsia="en-GB"/>
              </w:rPr>
            </w:pPr>
          </w:p>
          <w:p w14:paraId="11AD9C8B" w14:textId="224577AD" w:rsidR="00592959" w:rsidRPr="00425B6E" w:rsidRDefault="00592959" w:rsidP="00425B6E">
            <w:pPr>
              <w:overflowPunct w:val="0"/>
              <w:autoSpaceDE w:val="0"/>
              <w:autoSpaceDN w:val="0"/>
              <w:adjustRightInd w:val="0"/>
              <w:spacing w:line="360" w:lineRule="auto"/>
              <w:jc w:val="both"/>
              <w:textAlignment w:val="baseline"/>
              <w:rPr>
                <w:rFonts w:ascii="Arial" w:eastAsia="Times New Roman" w:hAnsi="Arial" w:cs="Arial"/>
                <w:iCs/>
                <w:lang w:eastAsia="en-GB"/>
              </w:rPr>
            </w:pPr>
            <w:r w:rsidRPr="00425B6E">
              <w:rPr>
                <w:rFonts w:ascii="Arial" w:eastAsia="Times New Roman" w:hAnsi="Arial" w:cs="Arial"/>
                <w:iCs/>
                <w:lang w:eastAsia="en-GB"/>
              </w:rPr>
              <w:t xml:space="preserve">As </w:t>
            </w:r>
            <w:r w:rsidR="00FF3340" w:rsidRPr="00425B6E">
              <w:rPr>
                <w:rFonts w:ascii="Arial" w:eastAsia="Times New Roman" w:hAnsi="Arial" w:cs="Arial"/>
                <w:iCs/>
                <w:lang w:eastAsia="en-GB"/>
              </w:rPr>
              <w:t>my confidence</w:t>
            </w:r>
            <w:r w:rsidR="007C5FDC" w:rsidRPr="00425B6E">
              <w:rPr>
                <w:rFonts w:ascii="Arial" w:eastAsia="Times New Roman" w:hAnsi="Arial" w:cs="Arial"/>
                <w:iCs/>
                <w:lang w:eastAsia="en-GB"/>
              </w:rPr>
              <w:t xml:space="preserve"> and experience</w:t>
            </w:r>
            <w:r w:rsidR="00FF3340" w:rsidRPr="00425B6E">
              <w:rPr>
                <w:rFonts w:ascii="Arial" w:eastAsia="Times New Roman" w:hAnsi="Arial" w:cs="Arial"/>
                <w:iCs/>
                <w:lang w:eastAsia="en-GB"/>
              </w:rPr>
              <w:t xml:space="preserve"> has grown, </w:t>
            </w:r>
            <w:r w:rsidRPr="00425B6E">
              <w:rPr>
                <w:rFonts w:ascii="Arial" w:eastAsia="Times New Roman" w:hAnsi="Arial" w:cs="Arial"/>
                <w:iCs/>
                <w:lang w:eastAsia="en-GB"/>
              </w:rPr>
              <w:t>the complexity of cases I have been allocated has increased</w:t>
            </w:r>
            <w:r w:rsidR="00FF3340" w:rsidRPr="00425B6E">
              <w:rPr>
                <w:rFonts w:ascii="Arial" w:eastAsia="Times New Roman" w:hAnsi="Arial" w:cs="Arial"/>
                <w:iCs/>
                <w:lang w:eastAsia="en-GB"/>
              </w:rPr>
              <w:t xml:space="preserve"> and as such, I have </w:t>
            </w:r>
            <w:r w:rsidR="00EC0C63" w:rsidRPr="00425B6E">
              <w:rPr>
                <w:rFonts w:ascii="Arial" w:eastAsia="Times New Roman" w:hAnsi="Arial" w:cs="Arial"/>
                <w:iCs/>
                <w:lang w:eastAsia="en-GB"/>
              </w:rPr>
              <w:t>encountered</w:t>
            </w:r>
            <w:r w:rsidR="0081692D" w:rsidRPr="00425B6E">
              <w:rPr>
                <w:rFonts w:ascii="Arial" w:eastAsia="Times New Roman" w:hAnsi="Arial" w:cs="Arial"/>
                <w:iCs/>
                <w:lang w:eastAsia="en-GB"/>
              </w:rPr>
              <w:t xml:space="preserve"> </w:t>
            </w:r>
            <w:r w:rsidR="00C831B0" w:rsidRPr="00425B6E">
              <w:rPr>
                <w:rFonts w:ascii="Arial" w:eastAsia="Times New Roman" w:hAnsi="Arial" w:cs="Arial"/>
                <w:iCs/>
                <w:lang w:eastAsia="en-GB"/>
              </w:rPr>
              <w:t>cases entering the court arena</w:t>
            </w:r>
            <w:r w:rsidR="00004178" w:rsidRPr="00425B6E">
              <w:rPr>
                <w:rFonts w:ascii="Arial" w:eastAsia="Times New Roman" w:hAnsi="Arial" w:cs="Arial"/>
                <w:iCs/>
                <w:lang w:eastAsia="en-GB"/>
              </w:rPr>
              <w:t>.  I</w:t>
            </w:r>
            <w:r w:rsidR="00C831B0" w:rsidRPr="00425B6E">
              <w:rPr>
                <w:rFonts w:ascii="Arial" w:eastAsia="Times New Roman" w:hAnsi="Arial" w:cs="Arial"/>
                <w:iCs/>
                <w:lang w:eastAsia="en-GB"/>
              </w:rPr>
              <w:t xml:space="preserve">t has been identified during supervision that I should take opportunities to develop my </w:t>
            </w:r>
            <w:r w:rsidR="000C62CC" w:rsidRPr="00425B6E">
              <w:rPr>
                <w:rFonts w:ascii="Arial" w:eastAsia="Times New Roman" w:hAnsi="Arial" w:cs="Arial"/>
                <w:iCs/>
                <w:lang w:eastAsia="en-GB"/>
              </w:rPr>
              <w:t xml:space="preserve">analytic </w:t>
            </w:r>
            <w:r w:rsidR="000221C4" w:rsidRPr="00425B6E">
              <w:rPr>
                <w:rFonts w:ascii="Arial" w:eastAsia="Times New Roman" w:hAnsi="Arial" w:cs="Arial"/>
                <w:iCs/>
                <w:lang w:eastAsia="en-GB"/>
              </w:rPr>
              <w:t xml:space="preserve">writing of documents for court and that I should access court training when this next becomes available.  This will </w:t>
            </w:r>
            <w:r w:rsidR="00AA57A7" w:rsidRPr="00425B6E">
              <w:rPr>
                <w:rFonts w:ascii="Arial" w:eastAsia="Times New Roman" w:hAnsi="Arial" w:cs="Arial"/>
                <w:iCs/>
                <w:lang w:eastAsia="en-GB"/>
              </w:rPr>
              <w:t xml:space="preserve">enable me to </w:t>
            </w:r>
            <w:r w:rsidR="00D87063" w:rsidRPr="00425B6E">
              <w:rPr>
                <w:rFonts w:ascii="Arial" w:eastAsia="Times New Roman" w:hAnsi="Arial" w:cs="Arial"/>
                <w:iCs/>
                <w:lang w:eastAsia="en-GB"/>
              </w:rPr>
              <w:t xml:space="preserve">make confident judgements </w:t>
            </w:r>
            <w:r w:rsidR="00A27123" w:rsidRPr="00425B6E">
              <w:rPr>
                <w:rFonts w:ascii="Arial" w:eastAsia="Times New Roman" w:hAnsi="Arial" w:cs="Arial"/>
                <w:iCs/>
                <w:lang w:eastAsia="en-GB"/>
              </w:rPr>
              <w:t>on whether a case needs escalation and in</w:t>
            </w:r>
            <w:r w:rsidR="00AA57A7" w:rsidRPr="00425B6E">
              <w:rPr>
                <w:rFonts w:ascii="Arial" w:eastAsia="Times New Roman" w:hAnsi="Arial" w:cs="Arial"/>
                <w:iCs/>
                <w:lang w:eastAsia="en-GB"/>
              </w:rPr>
              <w:t xml:space="preserve"> present</w:t>
            </w:r>
            <w:r w:rsidR="00A27123" w:rsidRPr="00425B6E">
              <w:rPr>
                <w:rFonts w:ascii="Arial" w:eastAsia="Times New Roman" w:hAnsi="Arial" w:cs="Arial"/>
                <w:iCs/>
                <w:lang w:eastAsia="en-GB"/>
              </w:rPr>
              <w:t>ing</w:t>
            </w:r>
            <w:r w:rsidR="00AA57A7" w:rsidRPr="00425B6E">
              <w:rPr>
                <w:rFonts w:ascii="Arial" w:eastAsia="Times New Roman" w:hAnsi="Arial" w:cs="Arial"/>
                <w:iCs/>
                <w:lang w:eastAsia="en-GB"/>
              </w:rPr>
              <w:t xml:space="preserve"> cases </w:t>
            </w:r>
            <w:r w:rsidR="00EC0C63" w:rsidRPr="00425B6E">
              <w:rPr>
                <w:rFonts w:ascii="Arial" w:eastAsia="Times New Roman" w:hAnsi="Arial" w:cs="Arial"/>
                <w:iCs/>
                <w:lang w:eastAsia="en-GB"/>
              </w:rPr>
              <w:t>at</w:t>
            </w:r>
            <w:r w:rsidR="00AA57A7" w:rsidRPr="00425B6E">
              <w:rPr>
                <w:rFonts w:ascii="Arial" w:eastAsia="Times New Roman" w:hAnsi="Arial" w:cs="Arial"/>
                <w:iCs/>
                <w:lang w:eastAsia="en-GB"/>
              </w:rPr>
              <w:t xml:space="preserve"> court</w:t>
            </w:r>
            <w:r w:rsidR="00544888" w:rsidRPr="00425B6E">
              <w:rPr>
                <w:rFonts w:ascii="Arial" w:eastAsia="Times New Roman" w:hAnsi="Arial" w:cs="Arial"/>
                <w:iCs/>
                <w:lang w:eastAsia="en-GB"/>
              </w:rPr>
              <w:t>.</w:t>
            </w:r>
          </w:p>
          <w:p w14:paraId="136081DB" w14:textId="77777777" w:rsidR="00D722D2" w:rsidRDefault="00D722D2" w:rsidP="00BA37AE">
            <w:pPr>
              <w:overflowPunct w:val="0"/>
              <w:autoSpaceDE w:val="0"/>
              <w:autoSpaceDN w:val="0"/>
              <w:adjustRightInd w:val="0"/>
              <w:spacing w:line="360" w:lineRule="auto"/>
              <w:jc w:val="both"/>
              <w:textAlignment w:val="baseline"/>
              <w:rPr>
                <w:rFonts w:ascii="Arial" w:eastAsia="Times New Roman" w:hAnsi="Arial" w:cs="Arial"/>
                <w:iCs/>
                <w:lang w:eastAsia="en-GB"/>
              </w:rPr>
            </w:pPr>
          </w:p>
          <w:p w14:paraId="74939FB1" w14:textId="5F727FC8" w:rsidR="00D722D2" w:rsidRPr="00117BAD" w:rsidRDefault="00D722D2" w:rsidP="00BA37AE">
            <w:pPr>
              <w:overflowPunct w:val="0"/>
              <w:autoSpaceDE w:val="0"/>
              <w:autoSpaceDN w:val="0"/>
              <w:adjustRightInd w:val="0"/>
              <w:spacing w:line="360" w:lineRule="auto"/>
              <w:jc w:val="both"/>
              <w:textAlignment w:val="baseline"/>
              <w:rPr>
                <w:rFonts w:ascii="Arial" w:eastAsia="Times New Roman" w:hAnsi="Arial" w:cs="Arial"/>
                <w:iCs/>
                <w:lang w:eastAsia="en-GB"/>
              </w:rPr>
            </w:pPr>
            <w:r>
              <w:rPr>
                <w:rFonts w:ascii="Arial" w:eastAsia="Times New Roman" w:hAnsi="Arial" w:cs="Arial"/>
                <w:iCs/>
                <w:lang w:eastAsia="en-GB"/>
              </w:rPr>
              <w:t>Word count:  8</w:t>
            </w:r>
            <w:r w:rsidR="00425B6E">
              <w:rPr>
                <w:rFonts w:ascii="Arial" w:eastAsia="Times New Roman" w:hAnsi="Arial" w:cs="Arial"/>
                <w:iCs/>
                <w:lang w:eastAsia="en-GB"/>
              </w:rPr>
              <w:t>19</w:t>
            </w:r>
          </w:p>
          <w:p w14:paraId="7D984019" w14:textId="77777777" w:rsidR="00117BAD" w:rsidRPr="00F82DD4" w:rsidRDefault="00117BAD" w:rsidP="00BA37AE">
            <w:pPr>
              <w:overflowPunct w:val="0"/>
              <w:autoSpaceDE w:val="0"/>
              <w:autoSpaceDN w:val="0"/>
              <w:adjustRightInd w:val="0"/>
              <w:spacing w:line="360" w:lineRule="auto"/>
              <w:jc w:val="both"/>
              <w:textAlignment w:val="baseline"/>
              <w:rPr>
                <w:rFonts w:ascii="Arial" w:eastAsia="Times New Roman" w:hAnsi="Arial" w:cs="Arial"/>
                <w:iCs/>
                <w:color w:val="2F5496" w:themeColor="accent1" w:themeShade="BF"/>
                <w:lang w:eastAsia="en-GB"/>
              </w:rPr>
            </w:pPr>
          </w:p>
          <w:p w14:paraId="10231C62" w14:textId="77777777" w:rsidR="004F0E93" w:rsidRPr="00143117"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3A846DA8" w14:textId="77777777" w:rsidR="00B930D3" w:rsidRPr="00622715" w:rsidRDefault="00B930D3" w:rsidP="002D6B34">
            <w:pPr>
              <w:jc w:val="both"/>
              <w:rPr>
                <w:color w:val="4472C4" w:themeColor="accent1"/>
              </w:rPr>
            </w:pPr>
          </w:p>
          <w:p w14:paraId="22C8A88D" w14:textId="77777777" w:rsidR="00622715" w:rsidRPr="00A7039C" w:rsidRDefault="00622715" w:rsidP="00A7039C">
            <w:pPr>
              <w:spacing w:line="360" w:lineRule="auto"/>
              <w:jc w:val="both"/>
              <w:rPr>
                <w:rFonts w:ascii="Arial" w:hAnsi="Arial" w:cs="Arial"/>
                <w:color w:val="4472C4" w:themeColor="accent1"/>
              </w:rPr>
            </w:pPr>
          </w:p>
          <w:p w14:paraId="3ADCA437" w14:textId="305327BA" w:rsidR="00622715" w:rsidRPr="00622715" w:rsidRDefault="0044661E" w:rsidP="00A7039C">
            <w:pPr>
              <w:overflowPunct w:val="0"/>
              <w:autoSpaceDE w:val="0"/>
              <w:autoSpaceDN w:val="0"/>
              <w:adjustRightInd w:val="0"/>
              <w:spacing w:line="360" w:lineRule="auto"/>
              <w:jc w:val="both"/>
              <w:textAlignment w:val="baseline"/>
              <w:rPr>
                <w:rFonts w:ascii="Arial" w:eastAsia="Times New Roman" w:hAnsi="Arial" w:cs="Arial"/>
                <w:iCs/>
                <w:lang w:eastAsia="en-GB"/>
              </w:rPr>
            </w:pPr>
            <w:r w:rsidRPr="00A7039C">
              <w:rPr>
                <w:rFonts w:ascii="Arial" w:eastAsia="Times New Roman" w:hAnsi="Arial" w:cs="Arial"/>
                <w:iCs/>
                <w:lang w:eastAsia="en-GB"/>
              </w:rPr>
              <w:t>I</w:t>
            </w:r>
            <w:r w:rsidR="00622715" w:rsidRPr="00622715">
              <w:rPr>
                <w:rFonts w:ascii="Arial" w:eastAsia="Times New Roman" w:hAnsi="Arial" w:cs="Arial"/>
                <w:iCs/>
                <w:lang w:eastAsia="en-GB"/>
              </w:rPr>
              <w:t xml:space="preserve"> will continue to use Rolfe </w:t>
            </w:r>
            <w:r w:rsidR="00622715" w:rsidRPr="00622715">
              <w:rPr>
                <w:rFonts w:ascii="Arial" w:eastAsia="Times New Roman" w:hAnsi="Arial" w:cs="Arial"/>
                <w:i/>
                <w:iCs/>
                <w:lang w:eastAsia="en-GB"/>
              </w:rPr>
              <w:t>et al</w:t>
            </w:r>
            <w:r w:rsidR="00622715" w:rsidRPr="00622715">
              <w:rPr>
                <w:rFonts w:ascii="Arial" w:eastAsia="Times New Roman" w:hAnsi="Arial" w:cs="Arial"/>
                <w:iCs/>
                <w:lang w:eastAsia="en-GB"/>
              </w:rPr>
              <w:t>.’ (20</w:t>
            </w:r>
            <w:r w:rsidR="007D431F" w:rsidRPr="00A7039C">
              <w:rPr>
                <w:rFonts w:ascii="Arial" w:eastAsia="Times New Roman" w:hAnsi="Arial" w:cs="Arial"/>
                <w:iCs/>
                <w:lang w:eastAsia="en-GB"/>
              </w:rPr>
              <w:t>0</w:t>
            </w:r>
            <w:r w:rsidR="00622715" w:rsidRPr="00622715">
              <w:rPr>
                <w:rFonts w:ascii="Arial" w:eastAsia="Times New Roman" w:hAnsi="Arial" w:cs="Arial"/>
                <w:iCs/>
                <w:lang w:eastAsia="en-GB"/>
              </w:rPr>
              <w:t xml:space="preserve">1) ‘So what’ reflective model to reflect on my development since starting the </w:t>
            </w:r>
            <w:r w:rsidRPr="00A7039C">
              <w:rPr>
                <w:rFonts w:ascii="Arial" w:eastAsia="Times New Roman" w:hAnsi="Arial" w:cs="Arial"/>
                <w:iCs/>
                <w:lang w:eastAsia="en-GB"/>
              </w:rPr>
              <w:t>C</w:t>
            </w:r>
            <w:r w:rsidR="00622715" w:rsidRPr="00622715">
              <w:rPr>
                <w:rFonts w:ascii="Arial" w:eastAsia="Times New Roman" w:hAnsi="Arial" w:cs="Arial"/>
                <w:iCs/>
                <w:lang w:eastAsia="en-GB"/>
              </w:rPr>
              <w:t xml:space="preserve">onsolidation </w:t>
            </w:r>
            <w:r w:rsidRPr="00A7039C">
              <w:rPr>
                <w:rFonts w:ascii="Arial" w:eastAsia="Times New Roman" w:hAnsi="Arial" w:cs="Arial"/>
                <w:iCs/>
                <w:lang w:eastAsia="en-GB"/>
              </w:rPr>
              <w:t>of Social Work Practice</w:t>
            </w:r>
            <w:r w:rsidR="00622715" w:rsidRPr="00622715">
              <w:rPr>
                <w:rFonts w:ascii="Arial" w:eastAsia="Times New Roman" w:hAnsi="Arial" w:cs="Arial"/>
                <w:iCs/>
                <w:lang w:eastAsia="en-GB"/>
              </w:rPr>
              <w:t xml:space="preserve">. </w:t>
            </w:r>
          </w:p>
          <w:p w14:paraId="01879494" w14:textId="77777777" w:rsidR="00D66580" w:rsidRPr="00A7039C" w:rsidRDefault="00D66580" w:rsidP="00A7039C">
            <w:pPr>
              <w:overflowPunct w:val="0"/>
              <w:autoSpaceDE w:val="0"/>
              <w:autoSpaceDN w:val="0"/>
              <w:adjustRightInd w:val="0"/>
              <w:spacing w:line="360" w:lineRule="auto"/>
              <w:jc w:val="both"/>
              <w:textAlignment w:val="baseline"/>
              <w:rPr>
                <w:rFonts w:ascii="Arial" w:eastAsia="Times New Roman" w:hAnsi="Arial" w:cs="Arial"/>
                <w:i/>
                <w:color w:val="4472C4" w:themeColor="accent1"/>
                <w:lang w:eastAsia="en-GB"/>
              </w:rPr>
            </w:pPr>
          </w:p>
          <w:p w14:paraId="46106655" w14:textId="2646B482" w:rsidR="00622715" w:rsidRPr="00622715" w:rsidRDefault="00622715" w:rsidP="00A7039C">
            <w:pPr>
              <w:overflowPunct w:val="0"/>
              <w:autoSpaceDE w:val="0"/>
              <w:autoSpaceDN w:val="0"/>
              <w:adjustRightInd w:val="0"/>
              <w:spacing w:line="360" w:lineRule="auto"/>
              <w:jc w:val="both"/>
              <w:textAlignment w:val="baseline"/>
              <w:rPr>
                <w:rFonts w:ascii="Arial" w:eastAsia="Times New Roman" w:hAnsi="Arial" w:cs="Arial"/>
                <w:i/>
                <w:lang w:eastAsia="en-GB"/>
              </w:rPr>
            </w:pPr>
            <w:r w:rsidRPr="00622715">
              <w:rPr>
                <w:rFonts w:ascii="Arial" w:eastAsia="Times New Roman" w:hAnsi="Arial" w:cs="Arial"/>
                <w:i/>
                <w:lang w:eastAsia="en-GB"/>
              </w:rPr>
              <w:t>What?</w:t>
            </w:r>
          </w:p>
          <w:p w14:paraId="7E32AC5B" w14:textId="77777777" w:rsidR="00622715" w:rsidRPr="00622715" w:rsidRDefault="00622715" w:rsidP="00A7039C">
            <w:pPr>
              <w:overflowPunct w:val="0"/>
              <w:autoSpaceDE w:val="0"/>
              <w:autoSpaceDN w:val="0"/>
              <w:adjustRightInd w:val="0"/>
              <w:spacing w:line="360" w:lineRule="auto"/>
              <w:jc w:val="both"/>
              <w:textAlignment w:val="baseline"/>
              <w:rPr>
                <w:rFonts w:ascii="Arial" w:eastAsia="Times New Roman" w:hAnsi="Arial" w:cs="Arial"/>
                <w:i/>
                <w:color w:val="4472C4" w:themeColor="accent1"/>
                <w:lang w:eastAsia="en-GB"/>
              </w:rPr>
            </w:pPr>
          </w:p>
          <w:p w14:paraId="1253A425" w14:textId="0127C5FE" w:rsidR="001A4AB6" w:rsidRPr="00A7039C" w:rsidRDefault="00622715" w:rsidP="00A7039C">
            <w:pPr>
              <w:overflowPunct w:val="0"/>
              <w:autoSpaceDE w:val="0"/>
              <w:autoSpaceDN w:val="0"/>
              <w:adjustRightInd w:val="0"/>
              <w:spacing w:line="360" w:lineRule="auto"/>
              <w:jc w:val="both"/>
              <w:textAlignment w:val="baseline"/>
              <w:rPr>
                <w:rFonts w:ascii="Arial" w:eastAsia="Times New Roman" w:hAnsi="Arial" w:cs="Arial"/>
                <w:lang w:eastAsia="en-GB"/>
              </w:rPr>
            </w:pPr>
            <w:r w:rsidRPr="00622715">
              <w:rPr>
                <w:rFonts w:ascii="Arial" w:eastAsia="Times New Roman" w:hAnsi="Arial" w:cs="Arial"/>
                <w:lang w:eastAsia="en-GB"/>
              </w:rPr>
              <w:t xml:space="preserve">Since completing </w:t>
            </w:r>
            <w:proofErr w:type="gramStart"/>
            <w:r w:rsidRPr="00622715">
              <w:rPr>
                <w:rFonts w:ascii="Arial" w:eastAsia="Times New Roman" w:hAnsi="Arial" w:cs="Arial"/>
                <w:lang w:eastAsia="en-GB"/>
              </w:rPr>
              <w:t>part</w:t>
            </w:r>
            <w:proofErr w:type="gramEnd"/>
            <w:r w:rsidRPr="00622715">
              <w:rPr>
                <w:rFonts w:ascii="Arial" w:eastAsia="Times New Roman" w:hAnsi="Arial" w:cs="Arial"/>
                <w:lang w:eastAsia="en-GB"/>
              </w:rPr>
              <w:t xml:space="preserve"> A</w:t>
            </w:r>
            <w:r w:rsidR="007D431F" w:rsidRPr="00A7039C">
              <w:rPr>
                <w:rFonts w:ascii="Arial" w:eastAsia="Times New Roman" w:hAnsi="Arial" w:cs="Arial"/>
                <w:lang w:eastAsia="en-GB"/>
              </w:rPr>
              <w:t>,</w:t>
            </w:r>
            <w:r w:rsidRPr="00622715">
              <w:rPr>
                <w:rFonts w:ascii="Arial" w:eastAsia="Times New Roman" w:hAnsi="Arial" w:cs="Arial"/>
                <w:lang w:eastAsia="en-GB"/>
              </w:rPr>
              <w:t xml:space="preserve"> I have continued to develop my knowledge through various </w:t>
            </w:r>
            <w:r w:rsidR="00D66580" w:rsidRPr="00A7039C">
              <w:rPr>
                <w:rFonts w:ascii="Arial" w:eastAsia="Times New Roman" w:hAnsi="Arial" w:cs="Arial"/>
                <w:lang w:eastAsia="en-GB"/>
              </w:rPr>
              <w:t>means</w:t>
            </w:r>
            <w:r w:rsidR="00682ECB" w:rsidRPr="00A7039C">
              <w:rPr>
                <w:rFonts w:ascii="Arial" w:eastAsia="Times New Roman" w:hAnsi="Arial" w:cs="Arial"/>
                <w:lang w:eastAsia="en-GB"/>
              </w:rPr>
              <w:t xml:space="preserve"> including t</w:t>
            </w:r>
            <w:r w:rsidR="0032310A" w:rsidRPr="00A7039C">
              <w:rPr>
                <w:rFonts w:ascii="Arial" w:eastAsia="Times New Roman" w:hAnsi="Arial" w:cs="Arial"/>
                <w:lang w:eastAsia="en-GB"/>
              </w:rPr>
              <w:t>raining in</w:t>
            </w:r>
            <w:r w:rsidR="001A4AB6" w:rsidRPr="00A7039C">
              <w:rPr>
                <w:rFonts w:ascii="Arial" w:eastAsia="Times New Roman" w:hAnsi="Arial" w:cs="Arial"/>
                <w:lang w:eastAsia="en-GB"/>
              </w:rPr>
              <w:t>:</w:t>
            </w:r>
          </w:p>
          <w:p w14:paraId="2936CB57" w14:textId="77777777" w:rsidR="001A4AB6" w:rsidRPr="00A7039C" w:rsidRDefault="001A4AB6" w:rsidP="00A7039C">
            <w:pPr>
              <w:overflowPunct w:val="0"/>
              <w:autoSpaceDE w:val="0"/>
              <w:autoSpaceDN w:val="0"/>
              <w:adjustRightInd w:val="0"/>
              <w:spacing w:line="360" w:lineRule="auto"/>
              <w:jc w:val="both"/>
              <w:textAlignment w:val="baseline"/>
              <w:rPr>
                <w:rFonts w:ascii="Arial" w:eastAsia="Times New Roman" w:hAnsi="Arial" w:cs="Arial"/>
                <w:color w:val="4472C4" w:themeColor="accent1"/>
                <w:lang w:eastAsia="en-GB"/>
              </w:rPr>
            </w:pPr>
          </w:p>
          <w:p w14:paraId="6146EB54" w14:textId="478D6140" w:rsidR="001A4AB6" w:rsidRPr="00A7039C" w:rsidRDefault="0032310A" w:rsidP="00A7039C">
            <w:pPr>
              <w:pStyle w:val="ListParagraph"/>
              <w:numPr>
                <w:ilvl w:val="0"/>
                <w:numId w:val="2"/>
              </w:numPr>
              <w:spacing w:line="360" w:lineRule="auto"/>
              <w:jc w:val="both"/>
            </w:pPr>
            <w:r w:rsidRPr="00A7039C">
              <w:t xml:space="preserve">ABE </w:t>
            </w:r>
          </w:p>
          <w:p w14:paraId="32F89B54" w14:textId="77777777" w:rsidR="001A4AB6" w:rsidRPr="00A7039C" w:rsidRDefault="001A4AB6" w:rsidP="00A7039C">
            <w:pPr>
              <w:pStyle w:val="ListParagraph"/>
              <w:numPr>
                <w:ilvl w:val="0"/>
                <w:numId w:val="2"/>
              </w:numPr>
              <w:spacing w:line="360" w:lineRule="auto"/>
              <w:jc w:val="both"/>
            </w:pPr>
            <w:r w:rsidRPr="00A7039C">
              <w:t>Disguised compliance</w:t>
            </w:r>
          </w:p>
          <w:p w14:paraId="2E2313F9" w14:textId="77777777" w:rsidR="001A4AB6" w:rsidRPr="00A7039C" w:rsidRDefault="001A4AB6" w:rsidP="00A7039C">
            <w:pPr>
              <w:pStyle w:val="ListParagraph"/>
              <w:numPr>
                <w:ilvl w:val="0"/>
                <w:numId w:val="2"/>
              </w:numPr>
              <w:spacing w:line="360" w:lineRule="auto"/>
              <w:jc w:val="both"/>
            </w:pPr>
            <w:r w:rsidRPr="00A7039C">
              <w:t xml:space="preserve">Domestic violence </w:t>
            </w:r>
          </w:p>
          <w:p w14:paraId="1E2F7BED" w14:textId="5F988516" w:rsidR="00B92C9E" w:rsidRPr="00A7039C" w:rsidRDefault="00B92C9E" w:rsidP="00A7039C">
            <w:pPr>
              <w:pStyle w:val="ListParagraph"/>
              <w:numPr>
                <w:ilvl w:val="0"/>
                <w:numId w:val="2"/>
              </w:numPr>
              <w:spacing w:line="360" w:lineRule="auto"/>
              <w:jc w:val="both"/>
            </w:pPr>
            <w:r w:rsidRPr="00A7039C">
              <w:t>Mental Health</w:t>
            </w:r>
          </w:p>
          <w:p w14:paraId="77B73F7A" w14:textId="010B524F" w:rsidR="00EF1035" w:rsidRPr="00A7039C" w:rsidRDefault="00EF1035" w:rsidP="00A7039C">
            <w:pPr>
              <w:pStyle w:val="ListParagraph"/>
              <w:numPr>
                <w:ilvl w:val="0"/>
                <w:numId w:val="2"/>
              </w:numPr>
              <w:spacing w:line="360" w:lineRule="auto"/>
              <w:jc w:val="both"/>
            </w:pPr>
            <w:r w:rsidRPr="00A7039C">
              <w:t>Substance Misuse</w:t>
            </w:r>
          </w:p>
          <w:p w14:paraId="702113F6" w14:textId="4C7A5A58" w:rsidR="00EF1035" w:rsidRPr="00A7039C" w:rsidRDefault="00EF1035" w:rsidP="00A7039C">
            <w:pPr>
              <w:pStyle w:val="ListParagraph"/>
              <w:numPr>
                <w:ilvl w:val="0"/>
                <w:numId w:val="2"/>
              </w:numPr>
              <w:spacing w:line="360" w:lineRule="auto"/>
              <w:jc w:val="both"/>
            </w:pPr>
            <w:r w:rsidRPr="00A7039C">
              <w:t>Assessing Risk</w:t>
            </w:r>
          </w:p>
          <w:p w14:paraId="282F43A7" w14:textId="0B9190E0" w:rsidR="00D059DC" w:rsidRPr="00A7039C" w:rsidRDefault="00186970" w:rsidP="00A7039C">
            <w:pPr>
              <w:pStyle w:val="ListParagraph"/>
              <w:numPr>
                <w:ilvl w:val="0"/>
                <w:numId w:val="2"/>
              </w:numPr>
              <w:spacing w:line="360" w:lineRule="auto"/>
              <w:jc w:val="both"/>
            </w:pPr>
            <w:r w:rsidRPr="00A7039C">
              <w:t>The National Referral Mechanism</w:t>
            </w:r>
          </w:p>
          <w:p w14:paraId="262D1F28" w14:textId="3AAED71F" w:rsidR="00C5175D" w:rsidRPr="00A7039C" w:rsidRDefault="00C5175D" w:rsidP="00A7039C">
            <w:pPr>
              <w:spacing w:line="360" w:lineRule="auto"/>
              <w:jc w:val="both"/>
              <w:rPr>
                <w:rFonts w:ascii="Arial" w:hAnsi="Arial" w:cs="Arial"/>
              </w:rPr>
            </w:pPr>
            <w:r w:rsidRPr="00A7039C">
              <w:rPr>
                <w:rFonts w:ascii="Arial" w:hAnsi="Arial" w:cs="Arial"/>
              </w:rPr>
              <w:t>I have also attended a S</w:t>
            </w:r>
            <w:r w:rsidR="0026059A" w:rsidRPr="00A7039C">
              <w:rPr>
                <w:rFonts w:ascii="Arial" w:hAnsi="Arial" w:cs="Arial"/>
              </w:rPr>
              <w:t>exual Harm Prevention conference</w:t>
            </w:r>
            <w:r w:rsidR="00966A1C" w:rsidRPr="00A7039C">
              <w:rPr>
                <w:rFonts w:ascii="Arial" w:hAnsi="Arial" w:cs="Arial"/>
              </w:rPr>
              <w:t>,</w:t>
            </w:r>
            <w:r w:rsidR="00E44F1B" w:rsidRPr="00A7039C">
              <w:rPr>
                <w:rFonts w:ascii="Arial" w:hAnsi="Arial" w:cs="Arial"/>
              </w:rPr>
              <w:t xml:space="preserve"> read </w:t>
            </w:r>
            <w:r w:rsidR="007538DD" w:rsidRPr="00A7039C">
              <w:rPr>
                <w:rFonts w:ascii="Arial" w:hAnsi="Arial" w:cs="Arial"/>
              </w:rPr>
              <w:t>Practice Reviews</w:t>
            </w:r>
            <w:r w:rsidR="00DE35A5" w:rsidRPr="00A7039C">
              <w:rPr>
                <w:rFonts w:ascii="Arial" w:hAnsi="Arial" w:cs="Arial"/>
              </w:rPr>
              <w:t xml:space="preserve"> and familiarised myself with policies and procedures including those of the local authority in which I work, the </w:t>
            </w:r>
            <w:r w:rsidR="00F01574" w:rsidRPr="00A7039C">
              <w:rPr>
                <w:rFonts w:ascii="Arial" w:hAnsi="Arial" w:cs="Arial"/>
              </w:rPr>
              <w:t>XXXX</w:t>
            </w:r>
            <w:r w:rsidR="00DE35A5" w:rsidRPr="00A7039C">
              <w:rPr>
                <w:rFonts w:ascii="Arial" w:hAnsi="Arial" w:cs="Arial"/>
              </w:rPr>
              <w:t xml:space="preserve"> Safeguarding </w:t>
            </w:r>
            <w:r w:rsidR="00A65C70" w:rsidRPr="00A7039C">
              <w:rPr>
                <w:rFonts w:ascii="Arial" w:hAnsi="Arial" w:cs="Arial"/>
              </w:rPr>
              <w:t xml:space="preserve">Children </w:t>
            </w:r>
            <w:r w:rsidR="00DE35A5" w:rsidRPr="00A7039C">
              <w:rPr>
                <w:rFonts w:ascii="Arial" w:hAnsi="Arial" w:cs="Arial"/>
              </w:rPr>
              <w:t xml:space="preserve">Board and </w:t>
            </w:r>
            <w:r w:rsidR="00697D01" w:rsidRPr="00A7039C">
              <w:rPr>
                <w:rFonts w:ascii="Arial" w:hAnsi="Arial" w:cs="Arial"/>
              </w:rPr>
              <w:t>the Wales Safeguarding Procedure</w:t>
            </w:r>
            <w:r w:rsidR="00D84EA1" w:rsidRPr="00A7039C">
              <w:rPr>
                <w:rFonts w:ascii="Arial" w:hAnsi="Arial" w:cs="Arial"/>
              </w:rPr>
              <w:t>s</w:t>
            </w:r>
            <w:r w:rsidR="004927CF" w:rsidRPr="00A7039C">
              <w:rPr>
                <w:rFonts w:ascii="Arial" w:hAnsi="Arial" w:cs="Arial"/>
              </w:rPr>
              <w:t xml:space="preserve">.  These have helped me to build my knowledge and </w:t>
            </w:r>
            <w:r w:rsidR="00247580" w:rsidRPr="00A7039C">
              <w:rPr>
                <w:rFonts w:ascii="Arial" w:hAnsi="Arial" w:cs="Arial"/>
              </w:rPr>
              <w:t>understanding of statutory obligations and best practice</w:t>
            </w:r>
            <w:r w:rsidR="00D84EA1" w:rsidRPr="00A7039C">
              <w:rPr>
                <w:rFonts w:ascii="Arial" w:hAnsi="Arial" w:cs="Arial"/>
              </w:rPr>
              <w:t xml:space="preserve">.  </w:t>
            </w:r>
          </w:p>
          <w:p w14:paraId="14E966B7" w14:textId="77777777" w:rsidR="00044DBC" w:rsidRPr="00A7039C" w:rsidRDefault="00044DBC" w:rsidP="00A7039C">
            <w:pPr>
              <w:spacing w:line="360" w:lineRule="auto"/>
              <w:jc w:val="both"/>
              <w:rPr>
                <w:rFonts w:ascii="Arial" w:hAnsi="Arial" w:cs="Arial"/>
              </w:rPr>
            </w:pPr>
          </w:p>
          <w:p w14:paraId="4A40D49A" w14:textId="6B245B15" w:rsidR="000F3209" w:rsidRPr="00A7039C" w:rsidRDefault="00632109" w:rsidP="00A7039C">
            <w:pPr>
              <w:spacing w:line="360" w:lineRule="auto"/>
              <w:jc w:val="both"/>
              <w:rPr>
                <w:rFonts w:ascii="Arial" w:hAnsi="Arial" w:cs="Arial"/>
              </w:rPr>
            </w:pPr>
            <w:r w:rsidRPr="00A7039C">
              <w:rPr>
                <w:rFonts w:ascii="Arial" w:hAnsi="Arial" w:cs="Arial"/>
              </w:rPr>
              <w:t xml:space="preserve">The ABE training I completed has </w:t>
            </w:r>
            <w:r w:rsidR="007C7F65" w:rsidRPr="00A7039C">
              <w:rPr>
                <w:rFonts w:ascii="Arial" w:hAnsi="Arial" w:cs="Arial"/>
              </w:rPr>
              <w:t xml:space="preserve">helped me to </w:t>
            </w:r>
            <w:r w:rsidR="0043760B" w:rsidRPr="00A7039C">
              <w:rPr>
                <w:rFonts w:ascii="Arial" w:hAnsi="Arial" w:cs="Arial"/>
              </w:rPr>
              <w:t xml:space="preserve">enhance my communication skills by carefully choosing </w:t>
            </w:r>
            <w:r w:rsidR="00E90F93" w:rsidRPr="00A7039C">
              <w:rPr>
                <w:rFonts w:ascii="Arial" w:hAnsi="Arial" w:cs="Arial"/>
              </w:rPr>
              <w:t>the language I use with children and families</w:t>
            </w:r>
            <w:r w:rsidR="00484276" w:rsidRPr="00A7039C">
              <w:rPr>
                <w:rFonts w:ascii="Arial" w:hAnsi="Arial" w:cs="Arial"/>
              </w:rPr>
              <w:t xml:space="preserve">.  I have gained </w:t>
            </w:r>
            <w:r w:rsidR="00484276" w:rsidRPr="00A7039C">
              <w:rPr>
                <w:rFonts w:ascii="Arial" w:hAnsi="Arial" w:cs="Arial"/>
              </w:rPr>
              <w:lastRenderedPageBreak/>
              <w:t xml:space="preserve">insight into criminal investigation processes and </w:t>
            </w:r>
            <w:r w:rsidR="00717134" w:rsidRPr="00A7039C">
              <w:rPr>
                <w:rFonts w:ascii="Arial" w:hAnsi="Arial" w:cs="Arial"/>
              </w:rPr>
              <w:t>have a better understanding of how to work col</w:t>
            </w:r>
            <w:r w:rsidR="00FA466B" w:rsidRPr="00A7039C">
              <w:rPr>
                <w:rFonts w:ascii="Arial" w:hAnsi="Arial" w:cs="Arial"/>
              </w:rPr>
              <w:t xml:space="preserve">laboratively with police to achieve best evidence.  </w:t>
            </w:r>
            <w:r w:rsidR="000E34E3" w:rsidRPr="00A7039C">
              <w:rPr>
                <w:rFonts w:ascii="Arial" w:hAnsi="Arial" w:cs="Arial"/>
              </w:rPr>
              <w:t xml:space="preserve">I </w:t>
            </w:r>
            <w:r w:rsidR="00ED13BA" w:rsidRPr="00A7039C">
              <w:rPr>
                <w:rFonts w:ascii="Arial" w:hAnsi="Arial" w:cs="Arial"/>
              </w:rPr>
              <w:t xml:space="preserve">gained confidence in </w:t>
            </w:r>
            <w:r w:rsidR="00571FFD" w:rsidRPr="00A7039C">
              <w:rPr>
                <w:rFonts w:ascii="Arial" w:hAnsi="Arial" w:cs="Arial"/>
              </w:rPr>
              <w:t>handling more complex and challenging situations and in my recording of information.</w:t>
            </w:r>
            <w:r w:rsidR="000E34E3" w:rsidRPr="00A7039C">
              <w:rPr>
                <w:rFonts w:ascii="Arial" w:hAnsi="Arial" w:cs="Arial"/>
              </w:rPr>
              <w:t xml:space="preserve"> </w:t>
            </w:r>
          </w:p>
          <w:p w14:paraId="3D0C712C" w14:textId="77777777" w:rsidR="0056335F" w:rsidRPr="00A7039C" w:rsidRDefault="0056335F" w:rsidP="00A7039C">
            <w:pPr>
              <w:overflowPunct w:val="0"/>
              <w:autoSpaceDE w:val="0"/>
              <w:autoSpaceDN w:val="0"/>
              <w:adjustRightInd w:val="0"/>
              <w:spacing w:line="360" w:lineRule="auto"/>
              <w:jc w:val="both"/>
              <w:textAlignment w:val="baseline"/>
              <w:rPr>
                <w:rFonts w:ascii="Arial" w:eastAsia="Times New Roman" w:hAnsi="Arial" w:cs="Arial"/>
                <w:i/>
                <w:color w:val="4472C4" w:themeColor="accent1"/>
                <w:lang w:eastAsia="en-GB"/>
              </w:rPr>
            </w:pPr>
          </w:p>
          <w:p w14:paraId="65C37E2B" w14:textId="5A9FBC6C" w:rsidR="00622715" w:rsidRPr="00A7039C" w:rsidRDefault="00622715" w:rsidP="00A7039C">
            <w:pPr>
              <w:overflowPunct w:val="0"/>
              <w:autoSpaceDE w:val="0"/>
              <w:autoSpaceDN w:val="0"/>
              <w:adjustRightInd w:val="0"/>
              <w:spacing w:line="360" w:lineRule="auto"/>
              <w:jc w:val="both"/>
              <w:textAlignment w:val="baseline"/>
              <w:rPr>
                <w:rFonts w:ascii="Arial" w:eastAsia="Times New Roman" w:hAnsi="Arial" w:cs="Arial"/>
                <w:i/>
                <w:lang w:eastAsia="en-GB"/>
              </w:rPr>
            </w:pPr>
            <w:r w:rsidRPr="00622715">
              <w:rPr>
                <w:rFonts w:ascii="Arial" w:eastAsia="Times New Roman" w:hAnsi="Arial" w:cs="Arial"/>
                <w:i/>
                <w:lang w:eastAsia="en-GB"/>
              </w:rPr>
              <w:t>So What?</w:t>
            </w:r>
          </w:p>
          <w:p w14:paraId="63FF7C50" w14:textId="77777777" w:rsidR="007B41F3" w:rsidRPr="00A7039C" w:rsidRDefault="007B41F3" w:rsidP="00A7039C">
            <w:pPr>
              <w:overflowPunct w:val="0"/>
              <w:autoSpaceDE w:val="0"/>
              <w:autoSpaceDN w:val="0"/>
              <w:adjustRightInd w:val="0"/>
              <w:spacing w:line="360" w:lineRule="auto"/>
              <w:jc w:val="both"/>
              <w:textAlignment w:val="baseline"/>
              <w:rPr>
                <w:rFonts w:ascii="Arial" w:eastAsia="Times New Roman" w:hAnsi="Arial" w:cs="Arial"/>
                <w:i/>
                <w:lang w:eastAsia="en-GB"/>
              </w:rPr>
            </w:pPr>
          </w:p>
          <w:p w14:paraId="49096A7F" w14:textId="5B416A74" w:rsidR="007B41F3" w:rsidRPr="00A7039C" w:rsidRDefault="00F05475" w:rsidP="00A7039C">
            <w:pPr>
              <w:overflowPunct w:val="0"/>
              <w:autoSpaceDE w:val="0"/>
              <w:autoSpaceDN w:val="0"/>
              <w:adjustRightInd w:val="0"/>
              <w:spacing w:line="360" w:lineRule="auto"/>
              <w:jc w:val="both"/>
              <w:textAlignment w:val="baseline"/>
              <w:rPr>
                <w:rFonts w:ascii="Arial" w:eastAsia="Times New Roman" w:hAnsi="Arial" w:cs="Arial"/>
                <w:iCs/>
                <w:lang w:eastAsia="en-GB"/>
              </w:rPr>
            </w:pPr>
            <w:r w:rsidRPr="00A7039C">
              <w:rPr>
                <w:rFonts w:ascii="Arial" w:eastAsia="Times New Roman" w:hAnsi="Arial" w:cs="Arial"/>
                <w:iCs/>
                <w:lang w:eastAsia="en-GB"/>
              </w:rPr>
              <w:t>The training and learning that I have undertaken has enabled</w:t>
            </w:r>
            <w:r w:rsidR="007E1A2A" w:rsidRPr="00A7039C">
              <w:rPr>
                <w:rFonts w:ascii="Arial" w:eastAsia="Times New Roman" w:hAnsi="Arial" w:cs="Arial"/>
                <w:iCs/>
                <w:lang w:eastAsia="en-GB"/>
              </w:rPr>
              <w:t xml:space="preserve"> me to explain </w:t>
            </w:r>
            <w:r w:rsidR="00D309B9" w:rsidRPr="00A7039C">
              <w:rPr>
                <w:rFonts w:ascii="Arial" w:eastAsia="Times New Roman" w:hAnsi="Arial" w:cs="Arial"/>
                <w:iCs/>
                <w:lang w:eastAsia="en-GB"/>
              </w:rPr>
              <w:t xml:space="preserve">concerns and </w:t>
            </w:r>
            <w:r w:rsidR="007E1A2A" w:rsidRPr="00A7039C">
              <w:rPr>
                <w:rFonts w:ascii="Arial" w:eastAsia="Times New Roman" w:hAnsi="Arial" w:cs="Arial"/>
                <w:iCs/>
                <w:lang w:eastAsia="en-GB"/>
              </w:rPr>
              <w:t>risk to fa</w:t>
            </w:r>
            <w:r w:rsidR="004268FE" w:rsidRPr="00A7039C">
              <w:rPr>
                <w:rFonts w:ascii="Arial" w:eastAsia="Times New Roman" w:hAnsi="Arial" w:cs="Arial"/>
                <w:iCs/>
                <w:lang w:eastAsia="en-GB"/>
              </w:rPr>
              <w:t xml:space="preserve">milies more clearly.  I feel more confident in </w:t>
            </w:r>
            <w:r w:rsidR="00295DFC" w:rsidRPr="00A7039C">
              <w:rPr>
                <w:rFonts w:ascii="Arial" w:eastAsia="Times New Roman" w:hAnsi="Arial" w:cs="Arial"/>
                <w:iCs/>
                <w:lang w:eastAsia="en-GB"/>
              </w:rPr>
              <w:t xml:space="preserve">my own knowledge and understanding and this </w:t>
            </w:r>
            <w:r w:rsidR="00090435" w:rsidRPr="00A7039C">
              <w:rPr>
                <w:rFonts w:ascii="Arial" w:eastAsia="Times New Roman" w:hAnsi="Arial" w:cs="Arial"/>
                <w:iCs/>
                <w:lang w:eastAsia="en-GB"/>
              </w:rPr>
              <w:t xml:space="preserve">promotes </w:t>
            </w:r>
            <w:r w:rsidR="00BA7877" w:rsidRPr="00A7039C">
              <w:rPr>
                <w:rFonts w:ascii="Arial" w:eastAsia="Times New Roman" w:hAnsi="Arial" w:cs="Arial"/>
                <w:iCs/>
                <w:lang w:eastAsia="en-GB"/>
              </w:rPr>
              <w:t xml:space="preserve">increased </w:t>
            </w:r>
            <w:r w:rsidR="00090435" w:rsidRPr="00A7039C">
              <w:rPr>
                <w:rFonts w:ascii="Arial" w:eastAsia="Times New Roman" w:hAnsi="Arial" w:cs="Arial"/>
                <w:iCs/>
                <w:lang w:eastAsia="en-GB"/>
              </w:rPr>
              <w:t>confidence from service users</w:t>
            </w:r>
            <w:r w:rsidR="00BA7877" w:rsidRPr="00A7039C">
              <w:rPr>
                <w:rFonts w:ascii="Arial" w:eastAsia="Times New Roman" w:hAnsi="Arial" w:cs="Arial"/>
                <w:iCs/>
                <w:lang w:eastAsia="en-GB"/>
              </w:rPr>
              <w:t xml:space="preserve">.  </w:t>
            </w:r>
            <w:r w:rsidR="000D47C8" w:rsidRPr="00A7039C">
              <w:rPr>
                <w:rFonts w:ascii="Arial" w:eastAsia="Times New Roman" w:hAnsi="Arial" w:cs="Arial"/>
                <w:iCs/>
                <w:lang w:eastAsia="en-GB"/>
              </w:rPr>
              <w:t xml:space="preserve">On reflection, I can identify that </w:t>
            </w:r>
            <w:r w:rsidR="00760D40" w:rsidRPr="00A7039C">
              <w:rPr>
                <w:rFonts w:ascii="Arial" w:eastAsia="Times New Roman" w:hAnsi="Arial" w:cs="Arial"/>
                <w:iCs/>
                <w:lang w:eastAsia="en-GB"/>
              </w:rPr>
              <w:t xml:space="preserve">when I first qualified, I could have </w:t>
            </w:r>
            <w:r w:rsidR="00B56566" w:rsidRPr="00A7039C">
              <w:rPr>
                <w:rFonts w:ascii="Arial" w:eastAsia="Times New Roman" w:hAnsi="Arial" w:cs="Arial"/>
                <w:iCs/>
                <w:lang w:eastAsia="en-GB"/>
              </w:rPr>
              <w:t xml:space="preserve">been perceived as </w:t>
            </w:r>
            <w:r w:rsidR="00531406" w:rsidRPr="00A7039C">
              <w:rPr>
                <w:rFonts w:ascii="Arial" w:eastAsia="Times New Roman" w:hAnsi="Arial" w:cs="Arial"/>
                <w:iCs/>
                <w:lang w:eastAsia="en-GB"/>
              </w:rPr>
              <w:t>hesitant and unsure in my responses to service users</w:t>
            </w:r>
            <w:r w:rsidR="008718EF" w:rsidRPr="00A7039C">
              <w:rPr>
                <w:rFonts w:ascii="Arial" w:eastAsia="Times New Roman" w:hAnsi="Arial" w:cs="Arial"/>
                <w:iCs/>
                <w:lang w:eastAsia="en-GB"/>
              </w:rPr>
              <w:t xml:space="preserve">.  </w:t>
            </w:r>
          </w:p>
          <w:p w14:paraId="62239C23" w14:textId="77777777" w:rsidR="008A041F" w:rsidRPr="00A7039C" w:rsidRDefault="008A041F" w:rsidP="00A7039C">
            <w:pPr>
              <w:overflowPunct w:val="0"/>
              <w:autoSpaceDE w:val="0"/>
              <w:autoSpaceDN w:val="0"/>
              <w:adjustRightInd w:val="0"/>
              <w:spacing w:line="360" w:lineRule="auto"/>
              <w:jc w:val="both"/>
              <w:textAlignment w:val="baseline"/>
              <w:rPr>
                <w:rFonts w:ascii="Arial" w:eastAsia="Times New Roman" w:hAnsi="Arial" w:cs="Arial"/>
                <w:iCs/>
                <w:lang w:eastAsia="en-GB"/>
              </w:rPr>
            </w:pPr>
          </w:p>
          <w:p w14:paraId="079A0568" w14:textId="77777777" w:rsidR="008A041F" w:rsidRPr="00A7039C" w:rsidRDefault="008A041F" w:rsidP="00A7039C">
            <w:pPr>
              <w:overflowPunct w:val="0"/>
              <w:autoSpaceDE w:val="0"/>
              <w:autoSpaceDN w:val="0"/>
              <w:adjustRightInd w:val="0"/>
              <w:spacing w:line="360" w:lineRule="auto"/>
              <w:jc w:val="both"/>
              <w:textAlignment w:val="baseline"/>
              <w:rPr>
                <w:rFonts w:ascii="Arial" w:eastAsia="Times New Roman" w:hAnsi="Arial" w:cs="Arial"/>
                <w:iCs/>
                <w:lang w:eastAsia="en-GB"/>
              </w:rPr>
            </w:pPr>
            <w:r w:rsidRPr="00A7039C">
              <w:rPr>
                <w:rFonts w:ascii="Arial" w:eastAsia="Times New Roman" w:hAnsi="Arial" w:cs="Arial"/>
                <w:iCs/>
                <w:lang w:eastAsia="en-GB"/>
              </w:rPr>
              <w:t>One of my first single agency s47 enquiries resulted in a complaint and I can now see this was largely due to poor communication on my part.  I have learnt from this experience and strived not to make the same mistakes again.  This experience also reminded me of the importance of accurate recording.  More recent feedback has been mostly positive with service users sharing that they feel confident that I understand my role and the processes.  Where negative feedback is received, it is usually due to a case escalating rather that my practice, knowledge or skills.</w:t>
            </w:r>
          </w:p>
          <w:p w14:paraId="1FD1C02F" w14:textId="77777777" w:rsidR="0070550A" w:rsidRPr="00A7039C" w:rsidRDefault="0070550A" w:rsidP="00A7039C">
            <w:pPr>
              <w:overflowPunct w:val="0"/>
              <w:autoSpaceDE w:val="0"/>
              <w:autoSpaceDN w:val="0"/>
              <w:adjustRightInd w:val="0"/>
              <w:spacing w:line="360" w:lineRule="auto"/>
              <w:jc w:val="both"/>
              <w:textAlignment w:val="baseline"/>
              <w:rPr>
                <w:rFonts w:ascii="Arial" w:eastAsia="Times New Roman" w:hAnsi="Arial" w:cs="Arial"/>
                <w:iCs/>
                <w:lang w:eastAsia="en-GB"/>
              </w:rPr>
            </w:pPr>
          </w:p>
          <w:p w14:paraId="71808A75" w14:textId="53BEBABF" w:rsidR="008E2A5D" w:rsidRPr="00A7039C" w:rsidRDefault="0070550A" w:rsidP="00A7039C">
            <w:pPr>
              <w:overflowPunct w:val="0"/>
              <w:autoSpaceDE w:val="0"/>
              <w:autoSpaceDN w:val="0"/>
              <w:adjustRightInd w:val="0"/>
              <w:spacing w:line="360" w:lineRule="auto"/>
              <w:jc w:val="both"/>
              <w:textAlignment w:val="baseline"/>
              <w:rPr>
                <w:rFonts w:ascii="Arial" w:eastAsia="Times New Roman" w:hAnsi="Arial" w:cs="Arial"/>
                <w:iCs/>
                <w:lang w:eastAsia="en-GB"/>
              </w:rPr>
            </w:pPr>
            <w:r w:rsidRPr="00A7039C">
              <w:rPr>
                <w:rFonts w:ascii="Arial" w:eastAsia="Times New Roman" w:hAnsi="Arial" w:cs="Arial"/>
                <w:iCs/>
                <w:lang w:eastAsia="en-GB"/>
              </w:rPr>
              <w:t xml:space="preserve">My local authority is </w:t>
            </w:r>
            <w:r w:rsidR="001625E8" w:rsidRPr="00A7039C">
              <w:rPr>
                <w:rFonts w:ascii="Arial" w:eastAsia="Times New Roman" w:hAnsi="Arial" w:cs="Arial"/>
                <w:iCs/>
                <w:lang w:eastAsia="en-GB"/>
              </w:rPr>
              <w:t xml:space="preserve">committed to capturing the voice of the child and as such, I </w:t>
            </w:r>
            <w:r w:rsidR="00CB4718" w:rsidRPr="00A7039C">
              <w:rPr>
                <w:rFonts w:ascii="Arial" w:eastAsia="Times New Roman" w:hAnsi="Arial" w:cs="Arial"/>
                <w:iCs/>
                <w:lang w:eastAsia="en-GB"/>
              </w:rPr>
              <w:t>atten</w:t>
            </w:r>
            <w:r w:rsidR="006C0A51" w:rsidRPr="00A7039C">
              <w:rPr>
                <w:rFonts w:ascii="Arial" w:eastAsia="Times New Roman" w:hAnsi="Arial" w:cs="Arial"/>
                <w:iCs/>
                <w:lang w:eastAsia="en-GB"/>
              </w:rPr>
              <w:t xml:space="preserve">ded an </w:t>
            </w:r>
            <w:r w:rsidR="005B4A6B" w:rsidRPr="00A7039C">
              <w:rPr>
                <w:rFonts w:ascii="Arial" w:eastAsia="Times New Roman" w:hAnsi="Arial" w:cs="Arial"/>
                <w:iCs/>
                <w:lang w:eastAsia="en-GB"/>
              </w:rPr>
              <w:t>in-house</w:t>
            </w:r>
            <w:r w:rsidR="006C0A51" w:rsidRPr="00A7039C">
              <w:rPr>
                <w:rFonts w:ascii="Arial" w:eastAsia="Times New Roman" w:hAnsi="Arial" w:cs="Arial"/>
                <w:iCs/>
                <w:lang w:eastAsia="en-GB"/>
              </w:rPr>
              <w:t xml:space="preserve"> training session on the topic.  This</w:t>
            </w:r>
            <w:r w:rsidR="0032048A" w:rsidRPr="00A7039C">
              <w:rPr>
                <w:rFonts w:ascii="Arial" w:eastAsia="Times New Roman" w:hAnsi="Arial" w:cs="Arial"/>
                <w:iCs/>
                <w:lang w:eastAsia="en-GB"/>
              </w:rPr>
              <w:t xml:space="preserve"> explain</w:t>
            </w:r>
            <w:r w:rsidR="006C0A51" w:rsidRPr="00A7039C">
              <w:rPr>
                <w:rFonts w:ascii="Arial" w:eastAsia="Times New Roman" w:hAnsi="Arial" w:cs="Arial"/>
                <w:iCs/>
                <w:lang w:eastAsia="en-GB"/>
              </w:rPr>
              <w:t>ed</w:t>
            </w:r>
            <w:r w:rsidR="0032048A" w:rsidRPr="00A7039C">
              <w:rPr>
                <w:rFonts w:ascii="Arial" w:eastAsia="Times New Roman" w:hAnsi="Arial" w:cs="Arial"/>
                <w:iCs/>
                <w:lang w:eastAsia="en-GB"/>
              </w:rPr>
              <w:t xml:space="preserve"> the importance of the child’s </w:t>
            </w:r>
            <w:r w:rsidR="005B4A6B" w:rsidRPr="00A7039C">
              <w:rPr>
                <w:rFonts w:ascii="Arial" w:eastAsia="Times New Roman" w:hAnsi="Arial" w:cs="Arial"/>
                <w:iCs/>
                <w:lang w:eastAsia="en-GB"/>
              </w:rPr>
              <w:t>voice,</w:t>
            </w:r>
            <w:r w:rsidR="0032048A" w:rsidRPr="00A7039C">
              <w:rPr>
                <w:rFonts w:ascii="Arial" w:eastAsia="Times New Roman" w:hAnsi="Arial" w:cs="Arial"/>
                <w:iCs/>
                <w:lang w:eastAsia="en-GB"/>
              </w:rPr>
              <w:t xml:space="preserve"> </w:t>
            </w:r>
            <w:r w:rsidR="00C50B29" w:rsidRPr="00A7039C">
              <w:rPr>
                <w:rFonts w:ascii="Arial" w:eastAsia="Times New Roman" w:hAnsi="Arial" w:cs="Arial"/>
                <w:iCs/>
                <w:lang w:eastAsia="en-GB"/>
              </w:rPr>
              <w:t>which</w:t>
            </w:r>
            <w:r w:rsidR="0032048A" w:rsidRPr="00A7039C">
              <w:rPr>
                <w:rFonts w:ascii="Arial" w:eastAsia="Times New Roman" w:hAnsi="Arial" w:cs="Arial"/>
                <w:iCs/>
                <w:lang w:eastAsia="en-GB"/>
              </w:rPr>
              <w:t xml:space="preserve"> helped me to ensure that I put this into practice in my assessment writing.</w:t>
            </w:r>
            <w:r w:rsidR="001F049C" w:rsidRPr="00A7039C">
              <w:rPr>
                <w:rFonts w:ascii="Arial" w:eastAsia="Times New Roman" w:hAnsi="Arial" w:cs="Arial"/>
                <w:iCs/>
                <w:lang w:eastAsia="en-GB"/>
              </w:rPr>
              <w:t xml:space="preserve">  I have learned to</w:t>
            </w:r>
            <w:r w:rsidR="00BB75AB" w:rsidRPr="00A7039C">
              <w:rPr>
                <w:rFonts w:ascii="Arial" w:eastAsia="Times New Roman" w:hAnsi="Arial" w:cs="Arial"/>
                <w:iCs/>
                <w:lang w:eastAsia="en-GB"/>
              </w:rPr>
              <w:t xml:space="preserve"> use more simple language and avoid jargon</w:t>
            </w:r>
            <w:r w:rsidR="0020273A" w:rsidRPr="00A7039C">
              <w:rPr>
                <w:rFonts w:ascii="Arial" w:eastAsia="Times New Roman" w:hAnsi="Arial" w:cs="Arial"/>
                <w:iCs/>
                <w:lang w:eastAsia="en-GB"/>
              </w:rPr>
              <w:t xml:space="preserve"> in my assessment</w:t>
            </w:r>
            <w:r w:rsidR="009D6490" w:rsidRPr="00A7039C">
              <w:rPr>
                <w:rFonts w:ascii="Arial" w:eastAsia="Times New Roman" w:hAnsi="Arial" w:cs="Arial"/>
                <w:iCs/>
                <w:lang w:eastAsia="en-GB"/>
              </w:rPr>
              <w:t>s</w:t>
            </w:r>
            <w:r w:rsidR="0020273A" w:rsidRPr="00A7039C">
              <w:rPr>
                <w:rFonts w:ascii="Arial" w:eastAsia="Times New Roman" w:hAnsi="Arial" w:cs="Arial"/>
                <w:iCs/>
                <w:lang w:eastAsia="en-GB"/>
              </w:rPr>
              <w:t xml:space="preserve"> as </w:t>
            </w:r>
            <w:r w:rsidR="009D6490" w:rsidRPr="00A7039C">
              <w:rPr>
                <w:rFonts w:ascii="Arial" w:eastAsia="Times New Roman" w:hAnsi="Arial" w:cs="Arial"/>
                <w:iCs/>
                <w:lang w:eastAsia="en-GB"/>
              </w:rPr>
              <w:t>they are</w:t>
            </w:r>
            <w:r w:rsidR="0020273A" w:rsidRPr="00A7039C">
              <w:rPr>
                <w:rFonts w:ascii="Arial" w:eastAsia="Times New Roman" w:hAnsi="Arial" w:cs="Arial"/>
                <w:iCs/>
                <w:lang w:eastAsia="en-GB"/>
              </w:rPr>
              <w:t xml:space="preserve"> </w:t>
            </w:r>
            <w:r w:rsidR="008E2A5D" w:rsidRPr="00A7039C">
              <w:rPr>
                <w:rFonts w:ascii="Arial" w:eastAsia="Times New Roman" w:hAnsi="Arial" w:cs="Arial"/>
                <w:iCs/>
                <w:lang w:eastAsia="en-GB"/>
              </w:rPr>
              <w:t xml:space="preserve">being written to the child and therefore, </w:t>
            </w:r>
            <w:r w:rsidR="000521BF" w:rsidRPr="00A7039C">
              <w:rPr>
                <w:rFonts w:ascii="Arial" w:eastAsia="Times New Roman" w:hAnsi="Arial" w:cs="Arial"/>
                <w:iCs/>
                <w:lang w:eastAsia="en-GB"/>
              </w:rPr>
              <w:t>are clearer and</w:t>
            </w:r>
            <w:r w:rsidR="008E2A5D" w:rsidRPr="00A7039C">
              <w:rPr>
                <w:rFonts w:ascii="Arial" w:eastAsia="Times New Roman" w:hAnsi="Arial" w:cs="Arial"/>
                <w:iCs/>
                <w:lang w:eastAsia="en-GB"/>
              </w:rPr>
              <w:t xml:space="preserve"> easier to explain to parents</w:t>
            </w:r>
            <w:r w:rsidR="00265330" w:rsidRPr="00A7039C">
              <w:rPr>
                <w:rFonts w:ascii="Arial" w:eastAsia="Times New Roman" w:hAnsi="Arial" w:cs="Arial"/>
                <w:iCs/>
                <w:lang w:eastAsia="en-GB"/>
              </w:rPr>
              <w:t xml:space="preserve">.  </w:t>
            </w:r>
          </w:p>
          <w:p w14:paraId="73C85B55" w14:textId="77777777" w:rsidR="008E2A5D" w:rsidRPr="00A7039C" w:rsidRDefault="008E2A5D" w:rsidP="00A7039C">
            <w:pPr>
              <w:overflowPunct w:val="0"/>
              <w:autoSpaceDE w:val="0"/>
              <w:autoSpaceDN w:val="0"/>
              <w:adjustRightInd w:val="0"/>
              <w:spacing w:line="360" w:lineRule="auto"/>
              <w:jc w:val="both"/>
              <w:textAlignment w:val="baseline"/>
              <w:rPr>
                <w:rFonts w:ascii="Arial" w:eastAsia="Times New Roman" w:hAnsi="Arial" w:cs="Arial"/>
                <w:iCs/>
                <w:lang w:eastAsia="en-GB"/>
              </w:rPr>
            </w:pPr>
          </w:p>
          <w:p w14:paraId="7B0D9E0C" w14:textId="6C588315" w:rsidR="0070550A" w:rsidRPr="00622715" w:rsidRDefault="00265330" w:rsidP="00A7039C">
            <w:pPr>
              <w:spacing w:line="360" w:lineRule="auto"/>
              <w:rPr>
                <w:rFonts w:ascii="Arial" w:eastAsia="Times New Roman" w:hAnsi="Arial" w:cs="Arial"/>
                <w:lang w:eastAsia="en-GB"/>
              </w:rPr>
            </w:pPr>
            <w:r w:rsidRPr="00A7039C">
              <w:rPr>
                <w:rFonts w:ascii="Arial" w:eastAsia="Times New Roman" w:hAnsi="Arial" w:cs="Arial"/>
                <w:iCs/>
                <w:lang w:eastAsia="en-GB"/>
              </w:rPr>
              <w:t xml:space="preserve">I have attended Mind of my Own training which is an app that my local authority has invested in </w:t>
            </w:r>
            <w:r w:rsidR="003B21E9" w:rsidRPr="00A7039C">
              <w:rPr>
                <w:rFonts w:ascii="Arial" w:eastAsia="Times New Roman" w:hAnsi="Arial" w:cs="Arial"/>
                <w:iCs/>
                <w:lang w:eastAsia="en-GB"/>
              </w:rPr>
              <w:t>that</w:t>
            </w:r>
            <w:r w:rsidRPr="00A7039C">
              <w:rPr>
                <w:rFonts w:ascii="Arial" w:eastAsia="Times New Roman" w:hAnsi="Arial" w:cs="Arial"/>
                <w:iCs/>
                <w:lang w:eastAsia="en-GB"/>
              </w:rPr>
              <w:t xml:space="preserve"> can be downloaded by children and young people so they can contact their social worker directly</w:t>
            </w:r>
            <w:r w:rsidR="00287970" w:rsidRPr="00A7039C">
              <w:rPr>
                <w:rFonts w:ascii="Arial" w:eastAsia="Times New Roman" w:hAnsi="Arial" w:cs="Arial"/>
                <w:iCs/>
                <w:lang w:eastAsia="en-GB"/>
              </w:rPr>
              <w:t>, sharing their wishes and feelings as well as providing information that they may provide otherwise (</w:t>
            </w:r>
            <w:r w:rsidR="00B23455" w:rsidRPr="00A7039C">
              <w:rPr>
                <w:rFonts w:ascii="Arial" w:eastAsia="Times New Roman" w:hAnsi="Arial" w:cs="Arial"/>
                <w:lang w:eastAsia="en-GB"/>
              </w:rPr>
              <w:t>Mind of My Own, 2017)</w:t>
            </w:r>
            <w:r w:rsidRPr="00A7039C">
              <w:rPr>
                <w:rFonts w:ascii="Arial" w:eastAsia="Times New Roman" w:hAnsi="Arial" w:cs="Arial"/>
                <w:iCs/>
                <w:lang w:eastAsia="en-GB"/>
              </w:rPr>
              <w:t xml:space="preserve">.  </w:t>
            </w:r>
            <w:r w:rsidR="00F443FB" w:rsidRPr="00A7039C">
              <w:rPr>
                <w:rFonts w:ascii="Arial" w:eastAsia="Times New Roman" w:hAnsi="Arial" w:cs="Arial"/>
                <w:iCs/>
                <w:lang w:eastAsia="en-GB"/>
              </w:rPr>
              <w:t xml:space="preserve">There are limitations in </w:t>
            </w:r>
            <w:r w:rsidR="004F355C" w:rsidRPr="00A7039C">
              <w:rPr>
                <w:rFonts w:ascii="Arial" w:eastAsia="Times New Roman" w:hAnsi="Arial" w:cs="Arial"/>
                <w:iCs/>
                <w:lang w:eastAsia="en-GB"/>
              </w:rPr>
              <w:t>its</w:t>
            </w:r>
            <w:r w:rsidR="00F443FB" w:rsidRPr="00A7039C">
              <w:rPr>
                <w:rFonts w:ascii="Arial" w:eastAsia="Times New Roman" w:hAnsi="Arial" w:cs="Arial"/>
                <w:iCs/>
                <w:lang w:eastAsia="en-GB"/>
              </w:rPr>
              <w:t xml:space="preserve"> usefulness, for example, most older teenagers feel the </w:t>
            </w:r>
            <w:r w:rsidR="00F443FB" w:rsidRPr="00A7039C">
              <w:rPr>
                <w:rFonts w:ascii="Arial" w:eastAsia="Times New Roman" w:hAnsi="Arial" w:cs="Arial"/>
                <w:iCs/>
                <w:lang w:eastAsia="en-GB"/>
              </w:rPr>
              <w:lastRenderedPageBreak/>
              <w:t>forma</w:t>
            </w:r>
            <w:r w:rsidR="00603E47" w:rsidRPr="00A7039C">
              <w:rPr>
                <w:rFonts w:ascii="Arial" w:eastAsia="Times New Roman" w:hAnsi="Arial" w:cs="Arial"/>
                <w:iCs/>
                <w:lang w:eastAsia="en-GB"/>
              </w:rPr>
              <w:t>t</w:t>
            </w:r>
            <w:r w:rsidR="00F443FB" w:rsidRPr="00A7039C">
              <w:rPr>
                <w:rFonts w:ascii="Arial" w:eastAsia="Times New Roman" w:hAnsi="Arial" w:cs="Arial"/>
                <w:iCs/>
                <w:lang w:eastAsia="en-GB"/>
              </w:rPr>
              <w:t xml:space="preserve"> is too childlike and they do not see the value in using it however, </w:t>
            </w:r>
            <w:r w:rsidR="00F842F2" w:rsidRPr="00A7039C">
              <w:rPr>
                <w:rFonts w:ascii="Arial" w:eastAsia="Times New Roman" w:hAnsi="Arial" w:cs="Arial"/>
                <w:iCs/>
                <w:lang w:eastAsia="en-GB"/>
              </w:rPr>
              <w:t xml:space="preserve">this has been a very useful tool with other children, particularly in the </w:t>
            </w:r>
            <w:r w:rsidR="004F355C" w:rsidRPr="00A7039C">
              <w:rPr>
                <w:rFonts w:ascii="Arial" w:eastAsia="Times New Roman" w:hAnsi="Arial" w:cs="Arial"/>
                <w:iCs/>
                <w:lang w:eastAsia="en-GB"/>
              </w:rPr>
              <w:t>8-12 age group</w:t>
            </w:r>
            <w:r w:rsidR="00B95D79" w:rsidRPr="00A7039C">
              <w:rPr>
                <w:rFonts w:ascii="Arial" w:eastAsia="Times New Roman" w:hAnsi="Arial" w:cs="Arial"/>
                <w:iCs/>
                <w:lang w:eastAsia="en-GB"/>
              </w:rPr>
              <w:t xml:space="preserve">, enabling </w:t>
            </w:r>
            <w:r w:rsidR="00660058" w:rsidRPr="00A7039C">
              <w:rPr>
                <w:rFonts w:ascii="Arial" w:eastAsia="Times New Roman" w:hAnsi="Arial" w:cs="Arial"/>
                <w:iCs/>
                <w:lang w:eastAsia="en-GB"/>
              </w:rPr>
              <w:t>and empowering them to participate in the assessment process</w:t>
            </w:r>
            <w:r w:rsidR="00B95D79" w:rsidRPr="00A7039C">
              <w:rPr>
                <w:rFonts w:ascii="Arial" w:eastAsia="Times New Roman" w:hAnsi="Arial" w:cs="Arial"/>
                <w:iCs/>
                <w:lang w:eastAsia="en-GB"/>
              </w:rPr>
              <w:t xml:space="preserve"> clearly</w:t>
            </w:r>
            <w:r w:rsidR="00DB2878" w:rsidRPr="00A7039C">
              <w:rPr>
                <w:rFonts w:ascii="Arial" w:eastAsia="Times New Roman" w:hAnsi="Arial" w:cs="Arial"/>
                <w:iCs/>
                <w:lang w:eastAsia="en-GB"/>
              </w:rPr>
              <w:t xml:space="preserve"> and directly.</w:t>
            </w:r>
          </w:p>
          <w:p w14:paraId="17CC3607" w14:textId="77777777" w:rsidR="00622715" w:rsidRPr="00622715" w:rsidRDefault="00622715" w:rsidP="00A7039C">
            <w:pPr>
              <w:overflowPunct w:val="0"/>
              <w:autoSpaceDE w:val="0"/>
              <w:autoSpaceDN w:val="0"/>
              <w:adjustRightInd w:val="0"/>
              <w:spacing w:line="360" w:lineRule="auto"/>
              <w:jc w:val="both"/>
              <w:textAlignment w:val="baseline"/>
              <w:rPr>
                <w:rFonts w:ascii="Arial" w:eastAsia="Times New Roman" w:hAnsi="Arial" w:cs="Arial"/>
                <w:i/>
                <w:color w:val="4472C4" w:themeColor="accent1"/>
                <w:lang w:eastAsia="en-GB"/>
              </w:rPr>
            </w:pPr>
          </w:p>
          <w:p w14:paraId="7088A5DA" w14:textId="77777777" w:rsidR="00622715" w:rsidRPr="00622715" w:rsidRDefault="00622715" w:rsidP="00A7039C">
            <w:pPr>
              <w:overflowPunct w:val="0"/>
              <w:autoSpaceDE w:val="0"/>
              <w:autoSpaceDN w:val="0"/>
              <w:adjustRightInd w:val="0"/>
              <w:spacing w:line="360" w:lineRule="auto"/>
              <w:jc w:val="both"/>
              <w:textAlignment w:val="baseline"/>
              <w:rPr>
                <w:rFonts w:ascii="Arial" w:eastAsia="Times New Roman" w:hAnsi="Arial" w:cs="Arial"/>
                <w:i/>
                <w:lang w:eastAsia="en-GB"/>
              </w:rPr>
            </w:pPr>
            <w:r w:rsidRPr="00622715">
              <w:rPr>
                <w:rFonts w:ascii="Arial" w:eastAsia="Times New Roman" w:hAnsi="Arial" w:cs="Arial"/>
                <w:i/>
                <w:lang w:eastAsia="en-GB"/>
              </w:rPr>
              <w:t>What Now?</w:t>
            </w:r>
          </w:p>
          <w:p w14:paraId="454F961B" w14:textId="77777777" w:rsidR="00622715" w:rsidRPr="00622715" w:rsidRDefault="00622715" w:rsidP="00A7039C">
            <w:pPr>
              <w:overflowPunct w:val="0"/>
              <w:autoSpaceDE w:val="0"/>
              <w:autoSpaceDN w:val="0"/>
              <w:adjustRightInd w:val="0"/>
              <w:spacing w:line="360" w:lineRule="auto"/>
              <w:jc w:val="both"/>
              <w:textAlignment w:val="baseline"/>
              <w:rPr>
                <w:rFonts w:ascii="Arial" w:eastAsia="Times New Roman" w:hAnsi="Arial" w:cs="Arial"/>
                <w:i/>
                <w:color w:val="4472C4" w:themeColor="accent1"/>
                <w:lang w:eastAsia="en-GB"/>
              </w:rPr>
            </w:pPr>
          </w:p>
          <w:p w14:paraId="55AFEA01" w14:textId="64762117" w:rsidR="006127F0" w:rsidRPr="00A7039C" w:rsidRDefault="00622715" w:rsidP="00A7039C">
            <w:pPr>
              <w:overflowPunct w:val="0"/>
              <w:autoSpaceDE w:val="0"/>
              <w:autoSpaceDN w:val="0"/>
              <w:adjustRightInd w:val="0"/>
              <w:spacing w:line="360" w:lineRule="auto"/>
              <w:jc w:val="both"/>
              <w:textAlignment w:val="baseline"/>
              <w:rPr>
                <w:rFonts w:ascii="Arial" w:eastAsia="Times New Roman" w:hAnsi="Arial" w:cs="Arial"/>
                <w:iCs/>
                <w:lang w:eastAsia="en-GB"/>
              </w:rPr>
            </w:pPr>
            <w:r w:rsidRPr="00622715">
              <w:rPr>
                <w:rFonts w:ascii="Arial" w:eastAsia="Times New Roman" w:hAnsi="Arial" w:cs="Arial"/>
                <w:iCs/>
                <w:lang w:eastAsia="en-GB"/>
              </w:rPr>
              <w:t>Through</w:t>
            </w:r>
            <w:r w:rsidR="004B3D5C" w:rsidRPr="00A7039C">
              <w:rPr>
                <w:rFonts w:ascii="Arial" w:eastAsia="Times New Roman" w:hAnsi="Arial" w:cs="Arial"/>
                <w:iCs/>
                <w:lang w:eastAsia="en-GB"/>
              </w:rPr>
              <w:t>out</w:t>
            </w:r>
            <w:r w:rsidRPr="00622715">
              <w:rPr>
                <w:rFonts w:ascii="Arial" w:eastAsia="Times New Roman" w:hAnsi="Arial" w:cs="Arial"/>
                <w:iCs/>
                <w:lang w:eastAsia="en-GB"/>
              </w:rPr>
              <w:t xml:space="preserve"> my development</w:t>
            </w:r>
            <w:r w:rsidR="004B3D5C" w:rsidRPr="00A7039C">
              <w:rPr>
                <w:rFonts w:ascii="Arial" w:eastAsia="Times New Roman" w:hAnsi="Arial" w:cs="Arial"/>
                <w:iCs/>
                <w:lang w:eastAsia="en-GB"/>
              </w:rPr>
              <w:t xml:space="preserve"> as a newly qualified social worker</w:t>
            </w:r>
            <w:r w:rsidRPr="00622715">
              <w:rPr>
                <w:rFonts w:ascii="Arial" w:eastAsia="Times New Roman" w:hAnsi="Arial" w:cs="Arial"/>
                <w:iCs/>
                <w:lang w:eastAsia="en-GB"/>
              </w:rPr>
              <w:t xml:space="preserve">, I </w:t>
            </w:r>
            <w:r w:rsidR="003D138A" w:rsidRPr="00A7039C">
              <w:rPr>
                <w:rFonts w:ascii="Arial" w:eastAsia="Times New Roman" w:hAnsi="Arial" w:cs="Arial"/>
                <w:iCs/>
                <w:lang w:eastAsia="en-GB"/>
              </w:rPr>
              <w:t xml:space="preserve">have come to understand the importance </w:t>
            </w:r>
            <w:r w:rsidRPr="00622715">
              <w:rPr>
                <w:rFonts w:ascii="Arial" w:eastAsia="Times New Roman" w:hAnsi="Arial" w:cs="Arial"/>
                <w:iCs/>
                <w:lang w:eastAsia="en-GB"/>
              </w:rPr>
              <w:t xml:space="preserve">of supervision and how this </w:t>
            </w:r>
            <w:r w:rsidR="00584F3D" w:rsidRPr="00A7039C">
              <w:rPr>
                <w:rFonts w:ascii="Arial" w:eastAsia="Times New Roman" w:hAnsi="Arial" w:cs="Arial"/>
                <w:iCs/>
                <w:lang w:eastAsia="en-GB"/>
              </w:rPr>
              <w:t>can support my own emotional wellbeing and professional resilience.</w:t>
            </w:r>
            <w:r w:rsidR="00716EDA" w:rsidRPr="00A7039C">
              <w:rPr>
                <w:rFonts w:ascii="Arial" w:eastAsia="Times New Roman" w:hAnsi="Arial" w:cs="Arial"/>
                <w:iCs/>
                <w:lang w:eastAsia="en-GB"/>
              </w:rPr>
              <w:t xml:space="preserve">  The workload can be stressful and daunting not only due to the </w:t>
            </w:r>
            <w:r w:rsidR="006127F0" w:rsidRPr="00A7039C">
              <w:rPr>
                <w:rFonts w:ascii="Arial" w:eastAsia="Times New Roman" w:hAnsi="Arial" w:cs="Arial"/>
                <w:iCs/>
                <w:lang w:eastAsia="en-GB"/>
              </w:rPr>
              <w:t>number</w:t>
            </w:r>
            <w:r w:rsidR="00716EDA" w:rsidRPr="00A7039C">
              <w:rPr>
                <w:rFonts w:ascii="Arial" w:eastAsia="Times New Roman" w:hAnsi="Arial" w:cs="Arial"/>
                <w:iCs/>
                <w:lang w:eastAsia="en-GB"/>
              </w:rPr>
              <w:t xml:space="preserve"> of cases but the complexities and </w:t>
            </w:r>
            <w:r w:rsidR="00A94C0D" w:rsidRPr="00A7039C">
              <w:rPr>
                <w:rFonts w:ascii="Arial" w:eastAsia="Times New Roman" w:hAnsi="Arial" w:cs="Arial"/>
                <w:iCs/>
                <w:lang w:eastAsia="en-GB"/>
              </w:rPr>
              <w:t xml:space="preserve">the pressure to </w:t>
            </w:r>
            <w:r w:rsidR="00FA24CC" w:rsidRPr="00A7039C">
              <w:rPr>
                <w:rFonts w:ascii="Arial" w:eastAsia="Times New Roman" w:hAnsi="Arial" w:cs="Arial"/>
                <w:iCs/>
                <w:lang w:eastAsia="en-GB"/>
              </w:rPr>
              <w:t xml:space="preserve">make the right decisions in a timely manner.  We are often dealing with </w:t>
            </w:r>
            <w:r w:rsidR="006127F0" w:rsidRPr="00A7039C">
              <w:rPr>
                <w:rFonts w:ascii="Arial" w:eastAsia="Times New Roman" w:hAnsi="Arial" w:cs="Arial"/>
                <w:iCs/>
                <w:lang w:eastAsia="en-GB"/>
              </w:rPr>
              <w:t>incomprehensible</w:t>
            </w:r>
            <w:r w:rsidR="00FA24CC" w:rsidRPr="00A7039C">
              <w:rPr>
                <w:rFonts w:ascii="Arial" w:eastAsia="Times New Roman" w:hAnsi="Arial" w:cs="Arial"/>
                <w:iCs/>
                <w:lang w:eastAsia="en-GB"/>
              </w:rPr>
              <w:t xml:space="preserve"> harm </w:t>
            </w:r>
            <w:r w:rsidR="006127F0" w:rsidRPr="00A7039C">
              <w:rPr>
                <w:rFonts w:ascii="Arial" w:eastAsia="Times New Roman" w:hAnsi="Arial" w:cs="Arial"/>
                <w:iCs/>
                <w:lang w:eastAsia="en-GB"/>
              </w:rPr>
              <w:t xml:space="preserve">and suffering, and this can take </w:t>
            </w:r>
            <w:r w:rsidR="00E81207" w:rsidRPr="00A7039C">
              <w:rPr>
                <w:rFonts w:ascii="Arial" w:eastAsia="Times New Roman" w:hAnsi="Arial" w:cs="Arial"/>
                <w:iCs/>
                <w:lang w:eastAsia="en-GB"/>
              </w:rPr>
              <w:t>its</w:t>
            </w:r>
            <w:r w:rsidR="006127F0" w:rsidRPr="00A7039C">
              <w:rPr>
                <w:rFonts w:ascii="Arial" w:eastAsia="Times New Roman" w:hAnsi="Arial" w:cs="Arial"/>
                <w:iCs/>
                <w:lang w:eastAsia="en-GB"/>
              </w:rPr>
              <w:t xml:space="preserve"> toll on the social worker.</w:t>
            </w:r>
            <w:r w:rsidR="00AA2E0E" w:rsidRPr="00A7039C">
              <w:rPr>
                <w:rFonts w:ascii="Arial" w:eastAsia="Times New Roman" w:hAnsi="Arial" w:cs="Arial"/>
                <w:iCs/>
                <w:lang w:eastAsia="en-GB"/>
              </w:rPr>
              <w:t xml:space="preserve">  Considering this has made me more aware of the need to look after myself so I can provide the best possible service to those in need.</w:t>
            </w:r>
          </w:p>
          <w:p w14:paraId="1347BF1D" w14:textId="77777777" w:rsidR="00E81207" w:rsidRPr="00A7039C" w:rsidRDefault="00E81207" w:rsidP="00A7039C">
            <w:pPr>
              <w:overflowPunct w:val="0"/>
              <w:autoSpaceDE w:val="0"/>
              <w:autoSpaceDN w:val="0"/>
              <w:adjustRightInd w:val="0"/>
              <w:spacing w:line="360" w:lineRule="auto"/>
              <w:jc w:val="both"/>
              <w:textAlignment w:val="baseline"/>
              <w:rPr>
                <w:rFonts w:ascii="Arial" w:eastAsia="Times New Roman" w:hAnsi="Arial" w:cs="Arial"/>
                <w:iCs/>
                <w:lang w:eastAsia="en-GB"/>
              </w:rPr>
            </w:pPr>
          </w:p>
          <w:p w14:paraId="14085BA5" w14:textId="66CDB76D" w:rsidR="00E81207" w:rsidRPr="00A7039C" w:rsidRDefault="00F15AB0" w:rsidP="00A7039C">
            <w:pPr>
              <w:overflowPunct w:val="0"/>
              <w:autoSpaceDE w:val="0"/>
              <w:autoSpaceDN w:val="0"/>
              <w:adjustRightInd w:val="0"/>
              <w:spacing w:line="360" w:lineRule="auto"/>
              <w:jc w:val="both"/>
              <w:textAlignment w:val="baseline"/>
              <w:rPr>
                <w:rFonts w:ascii="Arial" w:eastAsia="Times New Roman" w:hAnsi="Arial" w:cs="Arial"/>
                <w:iCs/>
                <w:lang w:eastAsia="en-GB"/>
              </w:rPr>
            </w:pPr>
            <w:r w:rsidRPr="00A7039C">
              <w:rPr>
                <w:rFonts w:ascii="Arial" w:eastAsia="Times New Roman" w:hAnsi="Arial" w:cs="Arial"/>
                <w:iCs/>
                <w:lang w:eastAsia="en-GB"/>
              </w:rPr>
              <w:t xml:space="preserve">Case reviews and inquiries have consistently highlighted poor </w:t>
            </w:r>
            <w:r w:rsidR="00921174" w:rsidRPr="00A7039C">
              <w:rPr>
                <w:rFonts w:ascii="Arial" w:eastAsia="Times New Roman" w:hAnsi="Arial" w:cs="Arial"/>
                <w:iCs/>
                <w:lang w:eastAsia="en-GB"/>
              </w:rPr>
              <w:t xml:space="preserve">or inconsistent </w:t>
            </w:r>
            <w:r w:rsidRPr="00A7039C">
              <w:rPr>
                <w:rFonts w:ascii="Arial" w:eastAsia="Times New Roman" w:hAnsi="Arial" w:cs="Arial"/>
                <w:iCs/>
                <w:lang w:eastAsia="en-GB"/>
              </w:rPr>
              <w:t>supervision as a barrier to ef</w:t>
            </w:r>
            <w:r w:rsidR="001F365F" w:rsidRPr="00A7039C">
              <w:rPr>
                <w:rFonts w:ascii="Arial" w:eastAsia="Times New Roman" w:hAnsi="Arial" w:cs="Arial"/>
                <w:iCs/>
                <w:lang w:eastAsia="en-GB"/>
              </w:rPr>
              <w:t>fective practice</w:t>
            </w:r>
            <w:r w:rsidR="002A2C91" w:rsidRPr="00A7039C">
              <w:rPr>
                <w:rFonts w:ascii="Arial" w:eastAsia="Times New Roman" w:hAnsi="Arial" w:cs="Arial"/>
                <w:iCs/>
                <w:lang w:eastAsia="en-GB"/>
              </w:rPr>
              <w:t xml:space="preserve"> (The Child Safeguarding Review Panel, 20</w:t>
            </w:r>
            <w:r w:rsidR="00A96DCB" w:rsidRPr="00A7039C">
              <w:rPr>
                <w:rFonts w:ascii="Arial" w:eastAsia="Times New Roman" w:hAnsi="Arial" w:cs="Arial"/>
                <w:iCs/>
                <w:lang w:eastAsia="en-GB"/>
              </w:rPr>
              <w:t>22)</w:t>
            </w:r>
            <w:r w:rsidR="00B449AD" w:rsidRPr="00A7039C">
              <w:rPr>
                <w:rFonts w:ascii="Arial" w:eastAsia="Times New Roman" w:hAnsi="Arial" w:cs="Arial"/>
                <w:iCs/>
                <w:lang w:eastAsia="en-GB"/>
              </w:rPr>
              <w:t xml:space="preserve">.  </w:t>
            </w:r>
            <w:r w:rsidR="003943A3" w:rsidRPr="00A7039C">
              <w:rPr>
                <w:rFonts w:ascii="Arial" w:eastAsia="Times New Roman" w:hAnsi="Arial" w:cs="Arial"/>
                <w:iCs/>
                <w:lang w:eastAsia="en-GB"/>
              </w:rPr>
              <w:t>As such, I will continue to prioritise my supervision to ensure I have the support that I need to perform my duties effectively whilst ensuring I and continually developin</w:t>
            </w:r>
            <w:r w:rsidR="00D82580" w:rsidRPr="00A7039C">
              <w:rPr>
                <w:rFonts w:ascii="Arial" w:eastAsia="Times New Roman" w:hAnsi="Arial" w:cs="Arial"/>
                <w:iCs/>
                <w:lang w:eastAsia="en-GB"/>
              </w:rPr>
              <w:t>g my own emotional resilience.</w:t>
            </w:r>
            <w:r w:rsidR="00C1675E" w:rsidRPr="00A7039C">
              <w:rPr>
                <w:rFonts w:ascii="Arial" w:eastAsia="Times New Roman" w:hAnsi="Arial" w:cs="Arial"/>
                <w:iCs/>
                <w:lang w:eastAsia="en-GB"/>
              </w:rPr>
              <w:t xml:space="preserve">  I will also continue to reflect on my </w:t>
            </w:r>
            <w:r w:rsidR="0096353C" w:rsidRPr="00A7039C">
              <w:rPr>
                <w:rFonts w:ascii="Arial" w:eastAsia="Times New Roman" w:hAnsi="Arial" w:cs="Arial"/>
                <w:iCs/>
                <w:lang w:eastAsia="en-GB"/>
              </w:rPr>
              <w:t>practice,</w:t>
            </w:r>
            <w:r w:rsidR="00C1675E" w:rsidRPr="00A7039C">
              <w:rPr>
                <w:rFonts w:ascii="Arial" w:eastAsia="Times New Roman" w:hAnsi="Arial" w:cs="Arial"/>
                <w:iCs/>
                <w:lang w:eastAsia="en-GB"/>
              </w:rPr>
              <w:t xml:space="preserve"> and this will help me to identify </w:t>
            </w:r>
            <w:r w:rsidR="001601B6" w:rsidRPr="00A7039C">
              <w:rPr>
                <w:rFonts w:ascii="Arial" w:eastAsia="Times New Roman" w:hAnsi="Arial" w:cs="Arial"/>
                <w:iCs/>
                <w:lang w:eastAsia="en-GB"/>
              </w:rPr>
              <w:t>future development needs.</w:t>
            </w:r>
          </w:p>
          <w:p w14:paraId="023D0D30" w14:textId="77777777" w:rsidR="004313C1" w:rsidRPr="00A7039C" w:rsidRDefault="004313C1" w:rsidP="00A7039C">
            <w:pPr>
              <w:overflowPunct w:val="0"/>
              <w:autoSpaceDE w:val="0"/>
              <w:autoSpaceDN w:val="0"/>
              <w:adjustRightInd w:val="0"/>
              <w:spacing w:line="360" w:lineRule="auto"/>
              <w:jc w:val="both"/>
              <w:textAlignment w:val="baseline"/>
              <w:rPr>
                <w:rFonts w:ascii="Arial" w:eastAsia="Times New Roman" w:hAnsi="Arial" w:cs="Arial"/>
                <w:iCs/>
                <w:lang w:eastAsia="en-GB"/>
              </w:rPr>
            </w:pPr>
          </w:p>
          <w:p w14:paraId="6ACA42B3" w14:textId="5A5C5A32" w:rsidR="004313C1" w:rsidRPr="00A7039C" w:rsidRDefault="004313C1" w:rsidP="00A7039C">
            <w:pPr>
              <w:overflowPunct w:val="0"/>
              <w:autoSpaceDE w:val="0"/>
              <w:autoSpaceDN w:val="0"/>
              <w:adjustRightInd w:val="0"/>
              <w:spacing w:line="360" w:lineRule="auto"/>
              <w:jc w:val="both"/>
              <w:textAlignment w:val="baseline"/>
              <w:rPr>
                <w:rFonts w:ascii="Arial" w:eastAsia="Times New Roman" w:hAnsi="Arial" w:cs="Arial"/>
                <w:iCs/>
                <w:lang w:eastAsia="en-GB"/>
              </w:rPr>
            </w:pPr>
            <w:r w:rsidRPr="00A7039C">
              <w:rPr>
                <w:rFonts w:ascii="Arial" w:eastAsia="Times New Roman" w:hAnsi="Arial" w:cs="Arial"/>
                <w:iCs/>
                <w:lang w:eastAsia="en-GB"/>
              </w:rPr>
              <w:t xml:space="preserve">I have realised that there will always be something new to learn and I try to keep up to date on research by subscribing to </w:t>
            </w:r>
            <w:r w:rsidR="00B1386B" w:rsidRPr="00A7039C">
              <w:rPr>
                <w:rFonts w:ascii="Arial" w:eastAsia="Times New Roman" w:hAnsi="Arial" w:cs="Arial"/>
                <w:iCs/>
                <w:lang w:eastAsia="en-GB"/>
              </w:rPr>
              <w:t xml:space="preserve">various newsletters and blogs.  Of </w:t>
            </w:r>
            <w:r w:rsidR="00A248E4" w:rsidRPr="00A7039C">
              <w:rPr>
                <w:rFonts w:ascii="Arial" w:eastAsia="Times New Roman" w:hAnsi="Arial" w:cs="Arial"/>
                <w:iCs/>
                <w:lang w:eastAsia="en-GB"/>
              </w:rPr>
              <w:t>note</w:t>
            </w:r>
            <w:r w:rsidR="00B1386B" w:rsidRPr="00A7039C">
              <w:rPr>
                <w:rFonts w:ascii="Arial" w:eastAsia="Times New Roman" w:hAnsi="Arial" w:cs="Arial"/>
                <w:iCs/>
                <w:lang w:eastAsia="en-GB"/>
              </w:rPr>
              <w:t xml:space="preserve"> is the NSPCC’s CASP</w:t>
            </w:r>
            <w:r w:rsidR="00DB511C" w:rsidRPr="00A7039C">
              <w:rPr>
                <w:rFonts w:ascii="Arial" w:eastAsia="Times New Roman" w:hAnsi="Arial" w:cs="Arial"/>
                <w:iCs/>
                <w:lang w:eastAsia="en-GB"/>
              </w:rPr>
              <w:t>A</w:t>
            </w:r>
            <w:r w:rsidR="00B1386B" w:rsidRPr="00A7039C">
              <w:rPr>
                <w:rFonts w:ascii="Arial" w:eastAsia="Times New Roman" w:hAnsi="Arial" w:cs="Arial"/>
                <w:iCs/>
                <w:lang w:eastAsia="en-GB"/>
              </w:rPr>
              <w:t xml:space="preserve">R </w:t>
            </w:r>
            <w:r w:rsidR="00DB511C" w:rsidRPr="00A7039C">
              <w:rPr>
                <w:rFonts w:ascii="Arial" w:eastAsia="Times New Roman" w:hAnsi="Arial" w:cs="Arial"/>
                <w:iCs/>
                <w:lang w:eastAsia="en-GB"/>
              </w:rPr>
              <w:t xml:space="preserve">newsletter which features summaries and links to </w:t>
            </w:r>
            <w:r w:rsidR="00B57A3B" w:rsidRPr="00A7039C">
              <w:rPr>
                <w:rFonts w:ascii="Arial" w:eastAsia="Times New Roman" w:hAnsi="Arial" w:cs="Arial"/>
                <w:iCs/>
                <w:lang w:eastAsia="en-GB"/>
              </w:rPr>
              <w:t>research, articles and best practi</w:t>
            </w:r>
            <w:r w:rsidR="00A6207D" w:rsidRPr="00A7039C">
              <w:rPr>
                <w:rFonts w:ascii="Arial" w:eastAsia="Times New Roman" w:hAnsi="Arial" w:cs="Arial"/>
                <w:iCs/>
                <w:lang w:eastAsia="en-GB"/>
              </w:rPr>
              <w:t>c</w:t>
            </w:r>
            <w:r w:rsidR="00B57A3B" w:rsidRPr="00A7039C">
              <w:rPr>
                <w:rFonts w:ascii="Arial" w:eastAsia="Times New Roman" w:hAnsi="Arial" w:cs="Arial"/>
                <w:iCs/>
                <w:lang w:eastAsia="en-GB"/>
              </w:rPr>
              <w:t>e guidance</w:t>
            </w:r>
            <w:r w:rsidR="00A6207D" w:rsidRPr="00A7039C">
              <w:rPr>
                <w:rFonts w:ascii="Arial" w:eastAsia="Times New Roman" w:hAnsi="Arial" w:cs="Arial"/>
                <w:iCs/>
                <w:lang w:eastAsia="en-GB"/>
              </w:rPr>
              <w:t xml:space="preserve"> (NSPCC</w:t>
            </w:r>
            <w:r w:rsidR="00B0203E" w:rsidRPr="00A7039C">
              <w:rPr>
                <w:rFonts w:ascii="Arial" w:eastAsia="Times New Roman" w:hAnsi="Arial" w:cs="Arial"/>
                <w:iCs/>
                <w:lang w:eastAsia="en-GB"/>
              </w:rPr>
              <w:t xml:space="preserve"> Learning</w:t>
            </w:r>
            <w:r w:rsidR="00F04771" w:rsidRPr="00A7039C">
              <w:rPr>
                <w:rFonts w:ascii="Arial" w:eastAsia="Times New Roman" w:hAnsi="Arial" w:cs="Arial"/>
                <w:iCs/>
                <w:lang w:eastAsia="en-GB"/>
              </w:rPr>
              <w:t>, 2025)</w:t>
            </w:r>
            <w:r w:rsidR="00B57A3B" w:rsidRPr="00A7039C">
              <w:rPr>
                <w:rFonts w:ascii="Arial" w:eastAsia="Times New Roman" w:hAnsi="Arial" w:cs="Arial"/>
                <w:iCs/>
                <w:lang w:eastAsia="en-GB"/>
              </w:rPr>
              <w:t xml:space="preserve">.  I often refer to these during supervision and share </w:t>
            </w:r>
            <w:r w:rsidR="00A6207D" w:rsidRPr="00A7039C">
              <w:rPr>
                <w:rFonts w:ascii="Arial" w:eastAsia="Times New Roman" w:hAnsi="Arial" w:cs="Arial"/>
                <w:iCs/>
                <w:lang w:eastAsia="en-GB"/>
              </w:rPr>
              <w:t>ideas with colleagues during team meetings.</w:t>
            </w:r>
          </w:p>
          <w:p w14:paraId="6C2A050B" w14:textId="77777777" w:rsidR="00F04771" w:rsidRPr="00A7039C" w:rsidRDefault="00F04771" w:rsidP="00A7039C">
            <w:pPr>
              <w:overflowPunct w:val="0"/>
              <w:autoSpaceDE w:val="0"/>
              <w:autoSpaceDN w:val="0"/>
              <w:adjustRightInd w:val="0"/>
              <w:spacing w:line="360" w:lineRule="auto"/>
              <w:jc w:val="both"/>
              <w:textAlignment w:val="baseline"/>
              <w:rPr>
                <w:rFonts w:ascii="Arial" w:eastAsia="Times New Roman" w:hAnsi="Arial" w:cs="Arial"/>
                <w:iCs/>
                <w:lang w:eastAsia="en-GB"/>
              </w:rPr>
            </w:pPr>
          </w:p>
          <w:p w14:paraId="44BD6AB2" w14:textId="153A7C48" w:rsidR="00F04771" w:rsidRPr="00A7039C" w:rsidRDefault="00F04771" w:rsidP="00A7039C">
            <w:pPr>
              <w:overflowPunct w:val="0"/>
              <w:autoSpaceDE w:val="0"/>
              <w:autoSpaceDN w:val="0"/>
              <w:adjustRightInd w:val="0"/>
              <w:spacing w:line="360" w:lineRule="auto"/>
              <w:jc w:val="both"/>
              <w:textAlignment w:val="baseline"/>
              <w:rPr>
                <w:rFonts w:ascii="Arial" w:eastAsia="Times New Roman" w:hAnsi="Arial" w:cs="Arial"/>
                <w:iCs/>
                <w:lang w:eastAsia="en-GB"/>
              </w:rPr>
            </w:pPr>
            <w:r w:rsidRPr="00A7039C">
              <w:rPr>
                <w:rFonts w:ascii="Arial" w:eastAsia="Times New Roman" w:hAnsi="Arial" w:cs="Arial"/>
                <w:iCs/>
                <w:lang w:eastAsia="en-GB"/>
              </w:rPr>
              <w:t>M</w:t>
            </w:r>
            <w:r w:rsidR="00C25272" w:rsidRPr="00A7039C">
              <w:rPr>
                <w:rFonts w:ascii="Arial" w:eastAsia="Times New Roman" w:hAnsi="Arial" w:cs="Arial"/>
                <w:iCs/>
                <w:lang w:eastAsia="en-GB"/>
              </w:rPr>
              <w:t>y</w:t>
            </w:r>
            <w:r w:rsidRPr="00A7039C">
              <w:rPr>
                <w:rFonts w:ascii="Arial" w:eastAsia="Times New Roman" w:hAnsi="Arial" w:cs="Arial"/>
                <w:iCs/>
                <w:lang w:eastAsia="en-GB"/>
              </w:rPr>
              <w:t xml:space="preserve"> future goals include </w:t>
            </w:r>
            <w:r w:rsidR="00C25272" w:rsidRPr="00A7039C">
              <w:rPr>
                <w:rFonts w:ascii="Arial" w:eastAsia="Times New Roman" w:hAnsi="Arial" w:cs="Arial"/>
                <w:iCs/>
                <w:lang w:eastAsia="en-GB"/>
              </w:rPr>
              <w:t>continuing to develop my practice through</w:t>
            </w:r>
            <w:r w:rsidR="00C163C3" w:rsidRPr="00A7039C">
              <w:rPr>
                <w:rFonts w:ascii="Arial" w:eastAsia="Times New Roman" w:hAnsi="Arial" w:cs="Arial"/>
                <w:iCs/>
                <w:lang w:eastAsia="en-GB"/>
              </w:rPr>
              <w:t xml:space="preserve"> supervision and</w:t>
            </w:r>
            <w:r w:rsidR="00C25272" w:rsidRPr="00A7039C">
              <w:rPr>
                <w:rFonts w:ascii="Arial" w:eastAsia="Times New Roman" w:hAnsi="Arial" w:cs="Arial"/>
                <w:iCs/>
                <w:lang w:eastAsia="en-GB"/>
              </w:rPr>
              <w:t xml:space="preserve"> </w:t>
            </w:r>
            <w:r w:rsidR="005B7496" w:rsidRPr="00A7039C">
              <w:rPr>
                <w:rFonts w:ascii="Arial" w:eastAsia="Times New Roman" w:hAnsi="Arial" w:cs="Arial"/>
                <w:iCs/>
                <w:lang w:eastAsia="en-GB"/>
              </w:rPr>
              <w:t xml:space="preserve">accessing training and </w:t>
            </w:r>
            <w:r w:rsidR="00C163C3" w:rsidRPr="00A7039C">
              <w:rPr>
                <w:rFonts w:ascii="Arial" w:eastAsia="Times New Roman" w:hAnsi="Arial" w:cs="Arial"/>
                <w:iCs/>
                <w:lang w:eastAsia="en-GB"/>
              </w:rPr>
              <w:t>learning opportunities.  I would like to explore</w:t>
            </w:r>
            <w:r w:rsidR="00D81AA2" w:rsidRPr="00A7039C">
              <w:rPr>
                <w:rFonts w:ascii="Arial" w:eastAsia="Times New Roman" w:hAnsi="Arial" w:cs="Arial"/>
                <w:iCs/>
                <w:lang w:eastAsia="en-GB"/>
              </w:rPr>
              <w:t xml:space="preserve"> the opportunity to</w:t>
            </w:r>
            <w:r w:rsidR="00C163C3" w:rsidRPr="00A7039C">
              <w:rPr>
                <w:rFonts w:ascii="Arial" w:eastAsia="Times New Roman" w:hAnsi="Arial" w:cs="Arial"/>
                <w:iCs/>
                <w:lang w:eastAsia="en-GB"/>
              </w:rPr>
              <w:t xml:space="preserve"> becom</w:t>
            </w:r>
            <w:r w:rsidR="00D81AA2" w:rsidRPr="00A7039C">
              <w:rPr>
                <w:rFonts w:ascii="Arial" w:eastAsia="Times New Roman" w:hAnsi="Arial" w:cs="Arial"/>
                <w:iCs/>
                <w:lang w:eastAsia="en-GB"/>
              </w:rPr>
              <w:t>e</w:t>
            </w:r>
            <w:r w:rsidR="00C163C3" w:rsidRPr="00A7039C">
              <w:rPr>
                <w:rFonts w:ascii="Arial" w:eastAsia="Times New Roman" w:hAnsi="Arial" w:cs="Arial"/>
                <w:iCs/>
                <w:lang w:eastAsia="en-GB"/>
              </w:rPr>
              <w:t xml:space="preserve"> a practi</w:t>
            </w:r>
            <w:r w:rsidR="00B40B02" w:rsidRPr="00A7039C">
              <w:rPr>
                <w:rFonts w:ascii="Arial" w:eastAsia="Times New Roman" w:hAnsi="Arial" w:cs="Arial"/>
                <w:iCs/>
                <w:lang w:eastAsia="en-GB"/>
              </w:rPr>
              <w:t>c</w:t>
            </w:r>
            <w:r w:rsidR="00C163C3" w:rsidRPr="00A7039C">
              <w:rPr>
                <w:rFonts w:ascii="Arial" w:eastAsia="Times New Roman" w:hAnsi="Arial" w:cs="Arial"/>
                <w:iCs/>
                <w:lang w:eastAsia="en-GB"/>
              </w:rPr>
              <w:t xml:space="preserve">e educator </w:t>
            </w:r>
            <w:r w:rsidR="00D81AA2" w:rsidRPr="00A7039C">
              <w:rPr>
                <w:rFonts w:ascii="Arial" w:eastAsia="Times New Roman" w:hAnsi="Arial" w:cs="Arial"/>
                <w:iCs/>
                <w:lang w:eastAsia="en-GB"/>
              </w:rPr>
              <w:t xml:space="preserve">in future </w:t>
            </w:r>
            <w:r w:rsidR="00C163C3" w:rsidRPr="00A7039C">
              <w:rPr>
                <w:rFonts w:ascii="Arial" w:eastAsia="Times New Roman" w:hAnsi="Arial" w:cs="Arial"/>
                <w:iCs/>
                <w:lang w:eastAsia="en-GB"/>
              </w:rPr>
              <w:t>so I can share my own knowledge and experience with students</w:t>
            </w:r>
            <w:r w:rsidR="00B40B02" w:rsidRPr="00A7039C">
              <w:rPr>
                <w:rFonts w:ascii="Arial" w:eastAsia="Times New Roman" w:hAnsi="Arial" w:cs="Arial"/>
                <w:iCs/>
                <w:lang w:eastAsia="en-GB"/>
              </w:rPr>
              <w:t xml:space="preserve"> at the start of their careers in social work.</w:t>
            </w:r>
          </w:p>
          <w:p w14:paraId="76FEB080" w14:textId="77777777" w:rsidR="000521BF" w:rsidRDefault="000521BF" w:rsidP="00622715">
            <w:pPr>
              <w:overflowPunct w:val="0"/>
              <w:autoSpaceDE w:val="0"/>
              <w:autoSpaceDN w:val="0"/>
              <w:adjustRightInd w:val="0"/>
              <w:spacing w:line="360" w:lineRule="auto"/>
              <w:jc w:val="both"/>
              <w:textAlignment w:val="baseline"/>
              <w:rPr>
                <w:rFonts w:ascii="Arial" w:eastAsia="Times New Roman" w:hAnsi="Arial" w:cs="Arial"/>
                <w:iCs/>
                <w:lang w:eastAsia="en-GB"/>
              </w:rPr>
            </w:pPr>
          </w:p>
          <w:p w14:paraId="0083C8F0" w14:textId="68ED9F1B" w:rsidR="000521BF" w:rsidRDefault="000521BF" w:rsidP="00622715">
            <w:pPr>
              <w:overflowPunct w:val="0"/>
              <w:autoSpaceDE w:val="0"/>
              <w:autoSpaceDN w:val="0"/>
              <w:adjustRightInd w:val="0"/>
              <w:spacing w:line="360" w:lineRule="auto"/>
              <w:jc w:val="both"/>
              <w:textAlignment w:val="baseline"/>
              <w:rPr>
                <w:rFonts w:ascii="Arial" w:eastAsia="Times New Roman" w:hAnsi="Arial" w:cs="Arial"/>
                <w:iCs/>
                <w:lang w:eastAsia="en-GB"/>
              </w:rPr>
            </w:pPr>
            <w:r>
              <w:rPr>
                <w:rFonts w:ascii="Arial" w:eastAsia="Times New Roman" w:hAnsi="Arial" w:cs="Arial"/>
                <w:iCs/>
                <w:lang w:eastAsia="en-GB"/>
              </w:rPr>
              <w:t>Word count:  825</w:t>
            </w:r>
          </w:p>
          <w:p w14:paraId="70BA0C19" w14:textId="77777777" w:rsidR="00622715" w:rsidRPr="005E17F1" w:rsidRDefault="00622715" w:rsidP="002D6B34">
            <w:pPr>
              <w:jc w:val="both"/>
            </w:pPr>
          </w:p>
        </w:tc>
      </w:tr>
    </w:tbl>
    <w:p w14:paraId="3E5F404D" w14:textId="77777777" w:rsidR="004E01C3" w:rsidRDefault="004E01C3"/>
    <w:sectPr w:rsidR="004E01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66F04190"/>
    <w:multiLevelType w:val="hybridMultilevel"/>
    <w:tmpl w:val="DE002F9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616595783">
    <w:abstractNumId w:val="0"/>
  </w:num>
  <w:num w:numId="2" w16cid:durableId="16865891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0A2E"/>
    <w:rsid w:val="00003E3A"/>
    <w:rsid w:val="00004178"/>
    <w:rsid w:val="00006261"/>
    <w:rsid w:val="00006A16"/>
    <w:rsid w:val="000142E0"/>
    <w:rsid w:val="0001468E"/>
    <w:rsid w:val="00020239"/>
    <w:rsid w:val="00020D0B"/>
    <w:rsid w:val="00021804"/>
    <w:rsid w:val="000221C4"/>
    <w:rsid w:val="00044DBC"/>
    <w:rsid w:val="000521BF"/>
    <w:rsid w:val="0007547C"/>
    <w:rsid w:val="000901F5"/>
    <w:rsid w:val="00090435"/>
    <w:rsid w:val="000A173D"/>
    <w:rsid w:val="000A202E"/>
    <w:rsid w:val="000A2AB5"/>
    <w:rsid w:val="000A54B1"/>
    <w:rsid w:val="000B16E2"/>
    <w:rsid w:val="000B6032"/>
    <w:rsid w:val="000C1E0A"/>
    <w:rsid w:val="000C62CC"/>
    <w:rsid w:val="000D47C8"/>
    <w:rsid w:val="000E34E3"/>
    <w:rsid w:val="000E5678"/>
    <w:rsid w:val="000E7276"/>
    <w:rsid w:val="000F2A34"/>
    <w:rsid w:val="000F3209"/>
    <w:rsid w:val="000F605C"/>
    <w:rsid w:val="00107B27"/>
    <w:rsid w:val="00113C7A"/>
    <w:rsid w:val="00117BAD"/>
    <w:rsid w:val="001246D3"/>
    <w:rsid w:val="00140A2E"/>
    <w:rsid w:val="00143117"/>
    <w:rsid w:val="001504CD"/>
    <w:rsid w:val="001517B5"/>
    <w:rsid w:val="00152D0D"/>
    <w:rsid w:val="001601B6"/>
    <w:rsid w:val="001625E8"/>
    <w:rsid w:val="00170DF0"/>
    <w:rsid w:val="001710CF"/>
    <w:rsid w:val="00177C24"/>
    <w:rsid w:val="0018297A"/>
    <w:rsid w:val="00186970"/>
    <w:rsid w:val="001A4AB6"/>
    <w:rsid w:val="001B2536"/>
    <w:rsid w:val="001C77DE"/>
    <w:rsid w:val="001D30F8"/>
    <w:rsid w:val="001D496D"/>
    <w:rsid w:val="001E16CC"/>
    <w:rsid w:val="001F049C"/>
    <w:rsid w:val="001F2178"/>
    <w:rsid w:val="001F365F"/>
    <w:rsid w:val="0020273A"/>
    <w:rsid w:val="0021139C"/>
    <w:rsid w:val="00213C43"/>
    <w:rsid w:val="002274BB"/>
    <w:rsid w:val="00233CC6"/>
    <w:rsid w:val="00237B5B"/>
    <w:rsid w:val="00244EEA"/>
    <w:rsid w:val="00247580"/>
    <w:rsid w:val="00251A5A"/>
    <w:rsid w:val="00257A44"/>
    <w:rsid w:val="0026059A"/>
    <w:rsid w:val="00265330"/>
    <w:rsid w:val="00266291"/>
    <w:rsid w:val="002737F1"/>
    <w:rsid w:val="00287970"/>
    <w:rsid w:val="00295DFC"/>
    <w:rsid w:val="002A2C91"/>
    <w:rsid w:val="002B4DC5"/>
    <w:rsid w:val="002B58FF"/>
    <w:rsid w:val="002B5A21"/>
    <w:rsid w:val="002E0D06"/>
    <w:rsid w:val="002F5579"/>
    <w:rsid w:val="003028E3"/>
    <w:rsid w:val="00302E1A"/>
    <w:rsid w:val="00317999"/>
    <w:rsid w:val="00317C0B"/>
    <w:rsid w:val="0032048A"/>
    <w:rsid w:val="0032310A"/>
    <w:rsid w:val="00323A31"/>
    <w:rsid w:val="003247B3"/>
    <w:rsid w:val="0032575F"/>
    <w:rsid w:val="0033529F"/>
    <w:rsid w:val="00344B56"/>
    <w:rsid w:val="00350353"/>
    <w:rsid w:val="003519E6"/>
    <w:rsid w:val="00372116"/>
    <w:rsid w:val="00372C5A"/>
    <w:rsid w:val="00384474"/>
    <w:rsid w:val="00384BE9"/>
    <w:rsid w:val="003943A3"/>
    <w:rsid w:val="00394684"/>
    <w:rsid w:val="00396468"/>
    <w:rsid w:val="003970D5"/>
    <w:rsid w:val="003B21E9"/>
    <w:rsid w:val="003B42C0"/>
    <w:rsid w:val="003C3D40"/>
    <w:rsid w:val="003D138A"/>
    <w:rsid w:val="003E1C4C"/>
    <w:rsid w:val="003E2053"/>
    <w:rsid w:val="003E46C4"/>
    <w:rsid w:val="003F6A0B"/>
    <w:rsid w:val="00401441"/>
    <w:rsid w:val="00403A66"/>
    <w:rsid w:val="004075CF"/>
    <w:rsid w:val="00425B6E"/>
    <w:rsid w:val="004268FE"/>
    <w:rsid w:val="00430B41"/>
    <w:rsid w:val="004313C1"/>
    <w:rsid w:val="0043587F"/>
    <w:rsid w:val="0043760B"/>
    <w:rsid w:val="004443DD"/>
    <w:rsid w:val="0044661E"/>
    <w:rsid w:val="004501F0"/>
    <w:rsid w:val="00451403"/>
    <w:rsid w:val="0045320B"/>
    <w:rsid w:val="004546F1"/>
    <w:rsid w:val="00477328"/>
    <w:rsid w:val="00484276"/>
    <w:rsid w:val="004927CF"/>
    <w:rsid w:val="004A2060"/>
    <w:rsid w:val="004B3D5C"/>
    <w:rsid w:val="004B599C"/>
    <w:rsid w:val="004E01C3"/>
    <w:rsid w:val="004E3A17"/>
    <w:rsid w:val="004F0E93"/>
    <w:rsid w:val="004F355C"/>
    <w:rsid w:val="00515C09"/>
    <w:rsid w:val="00531406"/>
    <w:rsid w:val="00535FFB"/>
    <w:rsid w:val="0054143C"/>
    <w:rsid w:val="00544888"/>
    <w:rsid w:val="005531C0"/>
    <w:rsid w:val="00557CE3"/>
    <w:rsid w:val="0056335F"/>
    <w:rsid w:val="00571C3D"/>
    <w:rsid w:val="00571FFD"/>
    <w:rsid w:val="005735B5"/>
    <w:rsid w:val="00583D8C"/>
    <w:rsid w:val="00584F3D"/>
    <w:rsid w:val="00587507"/>
    <w:rsid w:val="00591CD4"/>
    <w:rsid w:val="00592421"/>
    <w:rsid w:val="00592959"/>
    <w:rsid w:val="00596ADF"/>
    <w:rsid w:val="005B4A6B"/>
    <w:rsid w:val="005B7496"/>
    <w:rsid w:val="005C21F3"/>
    <w:rsid w:val="005C30CA"/>
    <w:rsid w:val="005D79F8"/>
    <w:rsid w:val="0060339A"/>
    <w:rsid w:val="00603E47"/>
    <w:rsid w:val="0060574B"/>
    <w:rsid w:val="006127F0"/>
    <w:rsid w:val="006134FD"/>
    <w:rsid w:val="00622715"/>
    <w:rsid w:val="00623F3E"/>
    <w:rsid w:val="00630878"/>
    <w:rsid w:val="00632109"/>
    <w:rsid w:val="00653641"/>
    <w:rsid w:val="00656167"/>
    <w:rsid w:val="00660058"/>
    <w:rsid w:val="006651B5"/>
    <w:rsid w:val="006755EB"/>
    <w:rsid w:val="00682ECB"/>
    <w:rsid w:val="006945AB"/>
    <w:rsid w:val="00697D01"/>
    <w:rsid w:val="006A1C8D"/>
    <w:rsid w:val="006A699F"/>
    <w:rsid w:val="006B0A6C"/>
    <w:rsid w:val="006B1F1E"/>
    <w:rsid w:val="006B79E7"/>
    <w:rsid w:val="006C0A51"/>
    <w:rsid w:val="006C2517"/>
    <w:rsid w:val="006D14F6"/>
    <w:rsid w:val="006D5B2D"/>
    <w:rsid w:val="006F3A93"/>
    <w:rsid w:val="006F43D5"/>
    <w:rsid w:val="006F4CA7"/>
    <w:rsid w:val="0070550A"/>
    <w:rsid w:val="00716EDA"/>
    <w:rsid w:val="00717134"/>
    <w:rsid w:val="00727B32"/>
    <w:rsid w:val="00741434"/>
    <w:rsid w:val="00742464"/>
    <w:rsid w:val="00742BFE"/>
    <w:rsid w:val="00742E60"/>
    <w:rsid w:val="00743B36"/>
    <w:rsid w:val="007538DD"/>
    <w:rsid w:val="00754BDC"/>
    <w:rsid w:val="00760D40"/>
    <w:rsid w:val="007704FF"/>
    <w:rsid w:val="007710E1"/>
    <w:rsid w:val="007A3314"/>
    <w:rsid w:val="007A567F"/>
    <w:rsid w:val="007B41F3"/>
    <w:rsid w:val="007C04C9"/>
    <w:rsid w:val="007C5FDC"/>
    <w:rsid w:val="007C6082"/>
    <w:rsid w:val="007C7779"/>
    <w:rsid w:val="007C7F65"/>
    <w:rsid w:val="007D0B08"/>
    <w:rsid w:val="007D431F"/>
    <w:rsid w:val="007E1A2A"/>
    <w:rsid w:val="007F0039"/>
    <w:rsid w:val="007F346B"/>
    <w:rsid w:val="007F7FB6"/>
    <w:rsid w:val="00810FC4"/>
    <w:rsid w:val="008149AD"/>
    <w:rsid w:val="0081692D"/>
    <w:rsid w:val="00825D15"/>
    <w:rsid w:val="008317A1"/>
    <w:rsid w:val="0083204B"/>
    <w:rsid w:val="00835866"/>
    <w:rsid w:val="0084330F"/>
    <w:rsid w:val="00844543"/>
    <w:rsid w:val="00847553"/>
    <w:rsid w:val="00851861"/>
    <w:rsid w:val="0087125E"/>
    <w:rsid w:val="00871672"/>
    <w:rsid w:val="008718EF"/>
    <w:rsid w:val="00875123"/>
    <w:rsid w:val="0087589F"/>
    <w:rsid w:val="00875CFF"/>
    <w:rsid w:val="00890E5C"/>
    <w:rsid w:val="008956CA"/>
    <w:rsid w:val="008A041F"/>
    <w:rsid w:val="008B1D32"/>
    <w:rsid w:val="008E2767"/>
    <w:rsid w:val="008E2A5D"/>
    <w:rsid w:val="008F1DB1"/>
    <w:rsid w:val="008F46E0"/>
    <w:rsid w:val="00921174"/>
    <w:rsid w:val="009341AB"/>
    <w:rsid w:val="00943FDB"/>
    <w:rsid w:val="00947D0A"/>
    <w:rsid w:val="0095296C"/>
    <w:rsid w:val="00954514"/>
    <w:rsid w:val="00954B88"/>
    <w:rsid w:val="0096353C"/>
    <w:rsid w:val="00966A1C"/>
    <w:rsid w:val="00991128"/>
    <w:rsid w:val="009A1DA6"/>
    <w:rsid w:val="009A4CCD"/>
    <w:rsid w:val="009C48AE"/>
    <w:rsid w:val="009D4362"/>
    <w:rsid w:val="009D6490"/>
    <w:rsid w:val="009F21E6"/>
    <w:rsid w:val="009F60FA"/>
    <w:rsid w:val="00A07CAA"/>
    <w:rsid w:val="00A12A76"/>
    <w:rsid w:val="00A235B8"/>
    <w:rsid w:val="00A248E4"/>
    <w:rsid w:val="00A24DB8"/>
    <w:rsid w:val="00A26E3F"/>
    <w:rsid w:val="00A27123"/>
    <w:rsid w:val="00A33FB8"/>
    <w:rsid w:val="00A35E84"/>
    <w:rsid w:val="00A52436"/>
    <w:rsid w:val="00A534EF"/>
    <w:rsid w:val="00A609B5"/>
    <w:rsid w:val="00A6207D"/>
    <w:rsid w:val="00A64E63"/>
    <w:rsid w:val="00A65C70"/>
    <w:rsid w:val="00A7039C"/>
    <w:rsid w:val="00A73D0B"/>
    <w:rsid w:val="00A83E73"/>
    <w:rsid w:val="00A940C0"/>
    <w:rsid w:val="00A94878"/>
    <w:rsid w:val="00A94C0D"/>
    <w:rsid w:val="00A96DCB"/>
    <w:rsid w:val="00AA2E0E"/>
    <w:rsid w:val="00AA4BD2"/>
    <w:rsid w:val="00AA57A7"/>
    <w:rsid w:val="00AB232D"/>
    <w:rsid w:val="00AB33CF"/>
    <w:rsid w:val="00AB7EB6"/>
    <w:rsid w:val="00AC265D"/>
    <w:rsid w:val="00AC64D9"/>
    <w:rsid w:val="00AD043F"/>
    <w:rsid w:val="00AD7066"/>
    <w:rsid w:val="00AD7770"/>
    <w:rsid w:val="00AE1668"/>
    <w:rsid w:val="00AE20F7"/>
    <w:rsid w:val="00AE2AA3"/>
    <w:rsid w:val="00AE3A33"/>
    <w:rsid w:val="00AE3E28"/>
    <w:rsid w:val="00B0157E"/>
    <w:rsid w:val="00B0203E"/>
    <w:rsid w:val="00B0684E"/>
    <w:rsid w:val="00B11CAC"/>
    <w:rsid w:val="00B12D1E"/>
    <w:rsid w:val="00B12EF3"/>
    <w:rsid w:val="00B1386B"/>
    <w:rsid w:val="00B23455"/>
    <w:rsid w:val="00B25045"/>
    <w:rsid w:val="00B270CB"/>
    <w:rsid w:val="00B40B02"/>
    <w:rsid w:val="00B449AD"/>
    <w:rsid w:val="00B46D20"/>
    <w:rsid w:val="00B470C9"/>
    <w:rsid w:val="00B5064A"/>
    <w:rsid w:val="00B56566"/>
    <w:rsid w:val="00B57A3B"/>
    <w:rsid w:val="00B64E0D"/>
    <w:rsid w:val="00B757BF"/>
    <w:rsid w:val="00B76F63"/>
    <w:rsid w:val="00B774D3"/>
    <w:rsid w:val="00B92C9E"/>
    <w:rsid w:val="00B930D3"/>
    <w:rsid w:val="00B95D79"/>
    <w:rsid w:val="00BA37AE"/>
    <w:rsid w:val="00BA7877"/>
    <w:rsid w:val="00BA7B28"/>
    <w:rsid w:val="00BB75AB"/>
    <w:rsid w:val="00BC6E58"/>
    <w:rsid w:val="00BD457A"/>
    <w:rsid w:val="00BE2967"/>
    <w:rsid w:val="00C01E66"/>
    <w:rsid w:val="00C0499C"/>
    <w:rsid w:val="00C05377"/>
    <w:rsid w:val="00C10820"/>
    <w:rsid w:val="00C146C6"/>
    <w:rsid w:val="00C163C3"/>
    <w:rsid w:val="00C1675E"/>
    <w:rsid w:val="00C243FA"/>
    <w:rsid w:val="00C24BDB"/>
    <w:rsid w:val="00C25272"/>
    <w:rsid w:val="00C30E8C"/>
    <w:rsid w:val="00C3700A"/>
    <w:rsid w:val="00C410F6"/>
    <w:rsid w:val="00C50B29"/>
    <w:rsid w:val="00C51054"/>
    <w:rsid w:val="00C5175D"/>
    <w:rsid w:val="00C56685"/>
    <w:rsid w:val="00C6410F"/>
    <w:rsid w:val="00C71237"/>
    <w:rsid w:val="00C831B0"/>
    <w:rsid w:val="00C85525"/>
    <w:rsid w:val="00C86002"/>
    <w:rsid w:val="00CB2131"/>
    <w:rsid w:val="00CB4718"/>
    <w:rsid w:val="00CC3E9A"/>
    <w:rsid w:val="00CE3E16"/>
    <w:rsid w:val="00D059DC"/>
    <w:rsid w:val="00D1457E"/>
    <w:rsid w:val="00D15FAC"/>
    <w:rsid w:val="00D27004"/>
    <w:rsid w:val="00D27A91"/>
    <w:rsid w:val="00D309B9"/>
    <w:rsid w:val="00D319DA"/>
    <w:rsid w:val="00D43D1F"/>
    <w:rsid w:val="00D66580"/>
    <w:rsid w:val="00D6713D"/>
    <w:rsid w:val="00D722D2"/>
    <w:rsid w:val="00D74DF8"/>
    <w:rsid w:val="00D81AA2"/>
    <w:rsid w:val="00D82580"/>
    <w:rsid w:val="00D84EA1"/>
    <w:rsid w:val="00D87063"/>
    <w:rsid w:val="00D93A5C"/>
    <w:rsid w:val="00D96B33"/>
    <w:rsid w:val="00DB2878"/>
    <w:rsid w:val="00DB511C"/>
    <w:rsid w:val="00DC3220"/>
    <w:rsid w:val="00DE1B73"/>
    <w:rsid w:val="00DE2C41"/>
    <w:rsid w:val="00DE35A5"/>
    <w:rsid w:val="00DE3D46"/>
    <w:rsid w:val="00DF2A2E"/>
    <w:rsid w:val="00E34367"/>
    <w:rsid w:val="00E44F1B"/>
    <w:rsid w:val="00E5092E"/>
    <w:rsid w:val="00E52EFE"/>
    <w:rsid w:val="00E67C36"/>
    <w:rsid w:val="00E726BA"/>
    <w:rsid w:val="00E81207"/>
    <w:rsid w:val="00E90F93"/>
    <w:rsid w:val="00E96421"/>
    <w:rsid w:val="00EA6C9B"/>
    <w:rsid w:val="00EB56F9"/>
    <w:rsid w:val="00EC0C63"/>
    <w:rsid w:val="00ED13BA"/>
    <w:rsid w:val="00ED67D7"/>
    <w:rsid w:val="00EE1541"/>
    <w:rsid w:val="00EF1035"/>
    <w:rsid w:val="00F01574"/>
    <w:rsid w:val="00F04771"/>
    <w:rsid w:val="00F05475"/>
    <w:rsid w:val="00F06F30"/>
    <w:rsid w:val="00F14D32"/>
    <w:rsid w:val="00F15AB0"/>
    <w:rsid w:val="00F16C66"/>
    <w:rsid w:val="00F2493A"/>
    <w:rsid w:val="00F416B4"/>
    <w:rsid w:val="00F443FB"/>
    <w:rsid w:val="00F46A69"/>
    <w:rsid w:val="00F516A8"/>
    <w:rsid w:val="00F52BA7"/>
    <w:rsid w:val="00F61F2A"/>
    <w:rsid w:val="00F63409"/>
    <w:rsid w:val="00F714E2"/>
    <w:rsid w:val="00F71879"/>
    <w:rsid w:val="00F74180"/>
    <w:rsid w:val="00F808C3"/>
    <w:rsid w:val="00F82DD4"/>
    <w:rsid w:val="00F82F97"/>
    <w:rsid w:val="00F842F2"/>
    <w:rsid w:val="00F87AA0"/>
    <w:rsid w:val="00F9588F"/>
    <w:rsid w:val="00FA0406"/>
    <w:rsid w:val="00FA12F8"/>
    <w:rsid w:val="00FA1DC3"/>
    <w:rsid w:val="00FA24CC"/>
    <w:rsid w:val="00FA466B"/>
    <w:rsid w:val="00FC2897"/>
    <w:rsid w:val="00FC493F"/>
    <w:rsid w:val="00FC4CF1"/>
    <w:rsid w:val="00FC608E"/>
    <w:rsid w:val="00FF3340"/>
    <w:rsid w:val="00FF6B6E"/>
    <w:rsid w:val="00FF78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ListParagraph">
    <w:name w:val="List Paragraph"/>
    <w:basedOn w:val="Normal"/>
    <w:uiPriority w:val="34"/>
    <w:qFormat/>
    <w:rsid w:val="001A4AB6"/>
    <w:pPr>
      <w:spacing w:after="160" w:line="259" w:lineRule="auto"/>
      <w:ind w:left="720"/>
      <w:contextualSpacing/>
    </w:pPr>
    <w:rPr>
      <w:rFonts w:ascii="Arial" w:hAnsi="Arial" w:cs="Arial"/>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0847670">
      <w:bodyDiv w:val="1"/>
      <w:marLeft w:val="0"/>
      <w:marRight w:val="0"/>
      <w:marTop w:val="0"/>
      <w:marBottom w:val="0"/>
      <w:divBdr>
        <w:top w:val="none" w:sz="0" w:space="0" w:color="auto"/>
        <w:left w:val="none" w:sz="0" w:space="0" w:color="auto"/>
        <w:bottom w:val="none" w:sz="0" w:space="0" w:color="auto"/>
        <w:right w:val="none" w:sz="0" w:space="0" w:color="auto"/>
      </w:divBdr>
    </w:div>
    <w:div w:id="1940023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8816</TotalTime>
  <Pages>9</Pages>
  <Words>2165</Words>
  <Characters>11456</Characters>
  <Application>Microsoft Office Word</Application>
  <DocSecurity>0</DocSecurity>
  <Lines>286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Sue Astle</cp:lastModifiedBy>
  <cp:revision>417</cp:revision>
  <cp:lastPrinted>2023-02-14T11:26:00Z</cp:lastPrinted>
  <dcterms:created xsi:type="dcterms:W3CDTF">2025-01-27T12:32:00Z</dcterms:created>
  <dcterms:modified xsi:type="dcterms:W3CDTF">2025-02-17T15:58:00Z</dcterms:modified>
</cp:coreProperties>
</file>