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08445" w14:textId="77777777" w:rsidR="003B003B" w:rsidRDefault="00B851C9" w:rsidP="00B851C9">
      <w:pPr>
        <w:spacing w:line="480" w:lineRule="auto"/>
        <w:jc w:val="both"/>
        <w:rPr>
          <w:rFonts w:ascii="Arial" w:hAnsi="Arial" w:cs="Arial"/>
          <w:sz w:val="24"/>
          <w:szCs w:val="24"/>
          <w:u w:val="single"/>
        </w:rPr>
      </w:pPr>
      <w:r w:rsidRPr="00B851C9">
        <w:rPr>
          <w:rFonts w:ascii="Arial" w:hAnsi="Arial" w:cs="Arial"/>
          <w:sz w:val="24"/>
          <w:szCs w:val="24"/>
          <w:u w:val="single"/>
        </w:rPr>
        <w:t>Notes</w:t>
      </w:r>
    </w:p>
    <w:p w14:paraId="126EFC26" w14:textId="77777777" w:rsidR="00B851C9" w:rsidRDefault="00B851C9" w:rsidP="00B851C9">
      <w:pPr>
        <w:spacing w:line="480" w:lineRule="auto"/>
        <w:jc w:val="both"/>
        <w:rPr>
          <w:rFonts w:ascii="Arial" w:hAnsi="Arial" w:cs="Arial"/>
          <w:sz w:val="24"/>
          <w:szCs w:val="24"/>
          <w:u w:val="single"/>
        </w:rPr>
      </w:pPr>
      <w:r>
        <w:rPr>
          <w:rFonts w:ascii="Arial" w:hAnsi="Arial" w:cs="Arial"/>
          <w:sz w:val="24"/>
          <w:szCs w:val="24"/>
          <w:u w:val="single"/>
        </w:rPr>
        <w:t>Slide one</w:t>
      </w:r>
    </w:p>
    <w:p w14:paraId="46CBF04E" w14:textId="77777777" w:rsidR="00B851C9" w:rsidRDefault="00B851C9" w:rsidP="00B851C9">
      <w:pPr>
        <w:spacing w:line="480" w:lineRule="auto"/>
        <w:jc w:val="both"/>
        <w:rPr>
          <w:rFonts w:ascii="Arial" w:hAnsi="Arial" w:cs="Arial"/>
          <w:sz w:val="24"/>
          <w:szCs w:val="24"/>
        </w:rPr>
      </w:pPr>
      <w:r>
        <w:rPr>
          <w:rFonts w:ascii="Arial" w:hAnsi="Arial" w:cs="Arial"/>
          <w:sz w:val="24"/>
          <w:szCs w:val="24"/>
        </w:rPr>
        <w:t>Introduce myself.  Presenting to you a reflection of an incident.</w:t>
      </w:r>
    </w:p>
    <w:p w14:paraId="18CECA83" w14:textId="77777777" w:rsidR="00B851C9" w:rsidRDefault="00B851C9" w:rsidP="00B851C9">
      <w:pPr>
        <w:spacing w:line="480" w:lineRule="auto"/>
        <w:jc w:val="both"/>
        <w:rPr>
          <w:rFonts w:ascii="Arial" w:hAnsi="Arial" w:cs="Arial"/>
          <w:sz w:val="24"/>
          <w:szCs w:val="24"/>
        </w:rPr>
      </w:pPr>
      <w:r>
        <w:rPr>
          <w:rFonts w:ascii="Arial" w:hAnsi="Arial" w:cs="Arial"/>
          <w:sz w:val="24"/>
          <w:szCs w:val="24"/>
        </w:rPr>
        <w:t>Slide 2</w:t>
      </w:r>
    </w:p>
    <w:p w14:paraId="503BC5D3" w14:textId="77777777" w:rsidR="00B851C9" w:rsidRDefault="00B851C9" w:rsidP="00B851C9">
      <w:pPr>
        <w:spacing w:line="480" w:lineRule="auto"/>
        <w:jc w:val="both"/>
        <w:rPr>
          <w:rFonts w:ascii="Arial" w:hAnsi="Arial" w:cs="Arial"/>
          <w:sz w:val="24"/>
          <w:szCs w:val="24"/>
        </w:rPr>
      </w:pPr>
      <w:r>
        <w:rPr>
          <w:rFonts w:ascii="Arial" w:hAnsi="Arial" w:cs="Arial"/>
          <w:sz w:val="24"/>
          <w:szCs w:val="24"/>
        </w:rPr>
        <w:t>I will be using Gibbs reflective cycle. Suited me the best and making sense of own learning.</w:t>
      </w:r>
    </w:p>
    <w:p w14:paraId="20211F5F" w14:textId="77777777" w:rsidR="00B851C9" w:rsidRDefault="00B851C9" w:rsidP="00B851C9">
      <w:pPr>
        <w:spacing w:line="480" w:lineRule="auto"/>
        <w:jc w:val="both"/>
        <w:rPr>
          <w:rFonts w:ascii="Arial" w:hAnsi="Arial" w:cs="Arial"/>
          <w:sz w:val="24"/>
          <w:szCs w:val="24"/>
        </w:rPr>
      </w:pPr>
      <w:r>
        <w:rPr>
          <w:rFonts w:ascii="Arial" w:hAnsi="Arial" w:cs="Arial"/>
          <w:sz w:val="24"/>
          <w:szCs w:val="24"/>
        </w:rPr>
        <w:t>Slide 3</w:t>
      </w:r>
    </w:p>
    <w:p w14:paraId="31BD52AF" w14:textId="77777777" w:rsidR="00B851C9" w:rsidRDefault="00B851C9" w:rsidP="00B851C9">
      <w:pPr>
        <w:spacing w:line="480" w:lineRule="auto"/>
        <w:jc w:val="both"/>
        <w:rPr>
          <w:rFonts w:ascii="Arial" w:hAnsi="Arial" w:cs="Arial"/>
          <w:sz w:val="24"/>
          <w:szCs w:val="24"/>
        </w:rPr>
      </w:pPr>
      <w:r>
        <w:rPr>
          <w:rFonts w:ascii="Arial" w:hAnsi="Arial" w:cs="Arial"/>
          <w:sz w:val="24"/>
          <w:szCs w:val="24"/>
        </w:rPr>
        <w:t>My placement and how I have built professional relationships which lead to the approach of a young person.</w:t>
      </w:r>
    </w:p>
    <w:p w14:paraId="4719CEE1" w14:textId="77777777" w:rsidR="00DC4F06" w:rsidRDefault="00DC4F06" w:rsidP="00B851C9">
      <w:pPr>
        <w:spacing w:line="480" w:lineRule="auto"/>
        <w:jc w:val="both"/>
        <w:rPr>
          <w:rFonts w:ascii="Arial" w:hAnsi="Arial" w:cs="Arial"/>
          <w:sz w:val="24"/>
          <w:szCs w:val="24"/>
        </w:rPr>
      </w:pPr>
      <w:r>
        <w:rPr>
          <w:rFonts w:ascii="Arial" w:hAnsi="Arial" w:cs="Arial"/>
          <w:sz w:val="24"/>
          <w:szCs w:val="24"/>
        </w:rPr>
        <w:t>Slide 4</w:t>
      </w:r>
    </w:p>
    <w:p w14:paraId="44225645" w14:textId="77777777" w:rsidR="00DC4F06" w:rsidRDefault="00DC4F06" w:rsidP="00B851C9">
      <w:pPr>
        <w:spacing w:line="480" w:lineRule="auto"/>
        <w:jc w:val="both"/>
        <w:rPr>
          <w:rFonts w:ascii="Arial" w:hAnsi="Arial" w:cs="Arial"/>
          <w:sz w:val="24"/>
          <w:szCs w:val="24"/>
        </w:rPr>
      </w:pPr>
      <w:r>
        <w:rPr>
          <w:rFonts w:ascii="Arial" w:hAnsi="Arial" w:cs="Arial"/>
          <w:sz w:val="24"/>
          <w:szCs w:val="24"/>
        </w:rPr>
        <w:t>Gibbs reflective cycle begins with Description, my reflection is on a young person’s approach.</w:t>
      </w:r>
    </w:p>
    <w:p w14:paraId="7454684F" w14:textId="77777777" w:rsidR="00DC4F06" w:rsidRDefault="00DC4F06" w:rsidP="00B851C9">
      <w:pPr>
        <w:spacing w:line="480" w:lineRule="auto"/>
        <w:jc w:val="both"/>
        <w:rPr>
          <w:rFonts w:ascii="Arial" w:hAnsi="Arial" w:cs="Arial"/>
          <w:sz w:val="24"/>
          <w:szCs w:val="24"/>
        </w:rPr>
      </w:pPr>
      <w:r>
        <w:rPr>
          <w:rFonts w:ascii="Arial" w:hAnsi="Arial" w:cs="Arial"/>
          <w:sz w:val="24"/>
          <w:szCs w:val="24"/>
        </w:rPr>
        <w:t>Slide 5</w:t>
      </w:r>
    </w:p>
    <w:p w14:paraId="65329755" w14:textId="77777777" w:rsidR="00DC4F06" w:rsidRDefault="00DC4F06" w:rsidP="00B851C9">
      <w:pPr>
        <w:spacing w:line="480" w:lineRule="auto"/>
        <w:jc w:val="both"/>
        <w:rPr>
          <w:rFonts w:ascii="Arial" w:hAnsi="Arial" w:cs="Arial"/>
          <w:sz w:val="24"/>
          <w:szCs w:val="24"/>
        </w:rPr>
      </w:pPr>
      <w:r>
        <w:rPr>
          <w:rFonts w:ascii="Arial" w:hAnsi="Arial" w:cs="Arial"/>
          <w:sz w:val="24"/>
          <w:szCs w:val="24"/>
        </w:rPr>
        <w:t>A young persons approach to myself in need of a chat. Young person seemed desperate to get something of their chest about their friend. Her friends disclosure is effecting her.  young person feeling the pressure and not knowing what to do so approached me about the situation. Her friend was suicidal and she was asked not to say anything to anyone. The relief of being able to speak about this was obvious. Did not say a name, age, sex or whether they were in school together, this was very little information to act on. Handed leaflets and advised that she is only able to encourage and support her friend.</w:t>
      </w:r>
    </w:p>
    <w:p w14:paraId="60E482CD" w14:textId="77777777" w:rsidR="00E0751B" w:rsidRDefault="00E0751B" w:rsidP="00B851C9">
      <w:pPr>
        <w:spacing w:line="480" w:lineRule="auto"/>
        <w:jc w:val="both"/>
        <w:rPr>
          <w:rFonts w:ascii="Arial" w:hAnsi="Arial" w:cs="Arial"/>
          <w:sz w:val="24"/>
          <w:szCs w:val="24"/>
        </w:rPr>
      </w:pPr>
    </w:p>
    <w:p w14:paraId="397AD408" w14:textId="77777777" w:rsidR="00DC4F06" w:rsidRDefault="00DC4F06" w:rsidP="00B851C9">
      <w:pPr>
        <w:spacing w:line="480" w:lineRule="auto"/>
        <w:jc w:val="both"/>
        <w:rPr>
          <w:rFonts w:ascii="Arial" w:hAnsi="Arial" w:cs="Arial"/>
          <w:sz w:val="24"/>
          <w:szCs w:val="24"/>
        </w:rPr>
      </w:pPr>
      <w:r>
        <w:rPr>
          <w:rFonts w:ascii="Arial" w:hAnsi="Arial" w:cs="Arial"/>
          <w:sz w:val="24"/>
          <w:szCs w:val="24"/>
        </w:rPr>
        <w:lastRenderedPageBreak/>
        <w:t>Slide 6</w:t>
      </w:r>
    </w:p>
    <w:p w14:paraId="3824FD6A" w14:textId="77777777" w:rsidR="00E0751B" w:rsidRDefault="00E0751B" w:rsidP="00B851C9">
      <w:pPr>
        <w:spacing w:line="480" w:lineRule="auto"/>
        <w:jc w:val="both"/>
        <w:rPr>
          <w:rFonts w:ascii="Arial" w:hAnsi="Arial" w:cs="Arial"/>
          <w:sz w:val="24"/>
          <w:szCs w:val="24"/>
        </w:rPr>
      </w:pPr>
      <w:r>
        <w:rPr>
          <w:rFonts w:ascii="Arial" w:hAnsi="Arial" w:cs="Arial"/>
          <w:sz w:val="24"/>
          <w:szCs w:val="24"/>
        </w:rPr>
        <w:t>Reflecting on my feelings, what am I thinking and feeling at the time.</w:t>
      </w:r>
    </w:p>
    <w:p w14:paraId="7E1AA26C" w14:textId="77777777" w:rsidR="00E0751B" w:rsidRDefault="00E0751B" w:rsidP="00B851C9">
      <w:pPr>
        <w:spacing w:line="480" w:lineRule="auto"/>
        <w:jc w:val="both"/>
        <w:rPr>
          <w:rFonts w:ascii="Arial" w:hAnsi="Arial" w:cs="Arial"/>
          <w:sz w:val="24"/>
          <w:szCs w:val="24"/>
        </w:rPr>
      </w:pPr>
      <w:r>
        <w:rPr>
          <w:rFonts w:ascii="Arial" w:hAnsi="Arial" w:cs="Arial"/>
          <w:sz w:val="24"/>
          <w:szCs w:val="24"/>
        </w:rPr>
        <w:t>Slide 7</w:t>
      </w:r>
    </w:p>
    <w:p w14:paraId="5ED5FE0C" w14:textId="77777777" w:rsidR="00E0751B" w:rsidRDefault="00E0751B" w:rsidP="00B851C9">
      <w:pPr>
        <w:spacing w:line="480" w:lineRule="auto"/>
        <w:jc w:val="both"/>
        <w:rPr>
          <w:rFonts w:ascii="Arial" w:hAnsi="Arial" w:cs="Arial"/>
          <w:sz w:val="24"/>
          <w:szCs w:val="24"/>
        </w:rPr>
      </w:pPr>
      <w:r>
        <w:rPr>
          <w:rFonts w:ascii="Arial" w:hAnsi="Arial" w:cs="Arial"/>
          <w:sz w:val="24"/>
          <w:szCs w:val="24"/>
        </w:rPr>
        <w:t xml:space="preserve">Instantly felt nervous and scared as I was not aware of what was to come or what she was about to disclose. Not knowing wether it was going to be good or bad. Felt pride that she chose to approach me for advice and support </w:t>
      </w:r>
      <w:r w:rsidR="00BE489C">
        <w:rPr>
          <w:rFonts w:ascii="Arial" w:hAnsi="Arial" w:cs="Arial"/>
          <w:sz w:val="24"/>
          <w:szCs w:val="24"/>
        </w:rPr>
        <w:t>as I was the newest volunteer at the club. Successfully gained her trust for her to approach me. Felt I dealt with the matter correctly. I also felt frustrated with the little information given about her friend as I wanted to be able to help the young person.</w:t>
      </w:r>
    </w:p>
    <w:p w14:paraId="527FF317"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Slide 8</w:t>
      </w:r>
    </w:p>
    <w:p w14:paraId="119DA64E"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Evaluating the situation</w:t>
      </w:r>
    </w:p>
    <w:p w14:paraId="6801B5DB"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Slide 9</w:t>
      </w:r>
    </w:p>
    <w:p w14:paraId="24AA8341"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 xml:space="preserve">The positives about this situation was that the young person felt she could approach me, also she was taking my advice on board and seemed happy to act on the advice. The down side I felt was that there was so little information given about her friend that I was unable to act on anything to support the other individual myself. </w:t>
      </w:r>
    </w:p>
    <w:p w14:paraId="3C7A0F48"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Slide 10</w:t>
      </w:r>
    </w:p>
    <w:p w14:paraId="31A91F9D"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Analysis. What I made of the situation</w:t>
      </w:r>
    </w:p>
    <w:p w14:paraId="402E9770"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Slide 11</w:t>
      </w:r>
    </w:p>
    <w:p w14:paraId="56746F84" w14:textId="77777777" w:rsidR="00BE489C" w:rsidRDefault="00BE489C" w:rsidP="00B851C9">
      <w:pPr>
        <w:spacing w:line="480" w:lineRule="auto"/>
        <w:jc w:val="both"/>
        <w:rPr>
          <w:rFonts w:ascii="Arial" w:hAnsi="Arial" w:cs="Arial"/>
          <w:sz w:val="24"/>
          <w:szCs w:val="24"/>
        </w:rPr>
      </w:pPr>
      <w:r>
        <w:rPr>
          <w:rFonts w:ascii="Arial" w:hAnsi="Arial" w:cs="Arial"/>
          <w:sz w:val="24"/>
          <w:szCs w:val="24"/>
        </w:rPr>
        <w:t xml:space="preserve">I felt she needed guidance as on what she could do to support her friend as I could see the relief in her voice and body language to have been able to speak to someone about what she has been holding in. I feel I successfully built a good </w:t>
      </w:r>
      <w:r w:rsidR="00B45F37">
        <w:rPr>
          <w:rFonts w:ascii="Arial" w:hAnsi="Arial" w:cs="Arial"/>
          <w:sz w:val="24"/>
          <w:szCs w:val="24"/>
        </w:rPr>
        <w:t>professional</w:t>
      </w:r>
      <w:r>
        <w:rPr>
          <w:rFonts w:ascii="Arial" w:hAnsi="Arial" w:cs="Arial"/>
          <w:sz w:val="24"/>
          <w:szCs w:val="24"/>
        </w:rPr>
        <w:t xml:space="preserve"> </w:t>
      </w:r>
      <w:r>
        <w:rPr>
          <w:rFonts w:ascii="Arial" w:hAnsi="Arial" w:cs="Arial"/>
          <w:sz w:val="24"/>
          <w:szCs w:val="24"/>
        </w:rPr>
        <w:lastRenderedPageBreak/>
        <w:t xml:space="preserve">relationship with this young person for them to </w:t>
      </w:r>
      <w:r w:rsidR="00B45F37">
        <w:rPr>
          <w:rFonts w:ascii="Arial" w:hAnsi="Arial" w:cs="Arial"/>
          <w:sz w:val="24"/>
          <w:szCs w:val="24"/>
        </w:rPr>
        <w:t>feel relief and the ability to approach me.</w:t>
      </w:r>
    </w:p>
    <w:p w14:paraId="4BE6EDE6"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Slide 12</w:t>
      </w:r>
    </w:p>
    <w:p w14:paraId="75416D50"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My conclusion</w:t>
      </w:r>
    </w:p>
    <w:p w14:paraId="6A0B9151"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Slide 13</w:t>
      </w:r>
    </w:p>
    <w:p w14:paraId="58D2C8FC"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So what else could I have done? I believe I dealt with this correctly and effectively on what little information regarding her friends identity I had. I would like to educate myself more on the subject to feel more confident with my advice. I approached my supervisor about this for guidance and support and my supervisor confidently told me I had dealt with this situation correctly.</w:t>
      </w:r>
    </w:p>
    <w:p w14:paraId="29754F5A"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Slide 14</w:t>
      </w:r>
    </w:p>
    <w:p w14:paraId="14720770"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My action plan and what I will do if this situation arose again.</w:t>
      </w:r>
    </w:p>
    <w:p w14:paraId="7594220F"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Slide 15</w:t>
      </w:r>
    </w:p>
    <w:p w14:paraId="4EEB9980" w14:textId="77777777" w:rsidR="00B45F37" w:rsidRDefault="00B45F37" w:rsidP="00B851C9">
      <w:pPr>
        <w:spacing w:line="480" w:lineRule="auto"/>
        <w:jc w:val="both"/>
        <w:rPr>
          <w:rFonts w:ascii="Arial" w:hAnsi="Arial" w:cs="Arial"/>
          <w:sz w:val="24"/>
          <w:szCs w:val="24"/>
        </w:rPr>
      </w:pPr>
      <w:r>
        <w:rPr>
          <w:rFonts w:ascii="Arial" w:hAnsi="Arial" w:cs="Arial"/>
          <w:sz w:val="24"/>
          <w:szCs w:val="24"/>
        </w:rPr>
        <w:t>I wouldn’t do anything different. Increase my knowledge by booking and attending courses on suicide, wellbeing and mental health. Share my knowledge and educate young people by presenting a workshop on what I have learned from my courses. This young person may not be the only person to feel this way and that would benefit</w:t>
      </w:r>
      <w:r w:rsidR="00257ACB">
        <w:rPr>
          <w:rFonts w:ascii="Arial" w:hAnsi="Arial" w:cs="Arial"/>
          <w:sz w:val="24"/>
          <w:szCs w:val="24"/>
        </w:rPr>
        <w:t>. Also encourage all the young people to support each other. To continue to build professional relationships with young people. R</w:t>
      </w:r>
      <w:bookmarkStart w:id="0" w:name="_GoBack"/>
      <w:bookmarkEnd w:id="0"/>
      <w:r w:rsidR="00257ACB">
        <w:rPr>
          <w:rFonts w:ascii="Arial" w:hAnsi="Arial" w:cs="Arial"/>
          <w:sz w:val="24"/>
          <w:szCs w:val="24"/>
        </w:rPr>
        <w:t xml:space="preserve">eassure the young people that they are able to trust and approach youth workers as it is they that are our main priority. </w:t>
      </w:r>
    </w:p>
    <w:p w14:paraId="3F6CADAC" w14:textId="77777777" w:rsidR="00E0751B" w:rsidRPr="00B851C9" w:rsidRDefault="00E0751B" w:rsidP="00B851C9">
      <w:pPr>
        <w:spacing w:line="480" w:lineRule="auto"/>
        <w:jc w:val="both"/>
        <w:rPr>
          <w:rFonts w:ascii="Arial" w:hAnsi="Arial" w:cs="Arial"/>
          <w:sz w:val="24"/>
          <w:szCs w:val="24"/>
        </w:rPr>
      </w:pPr>
    </w:p>
    <w:sectPr w:rsidR="00E0751B" w:rsidRPr="00B851C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32977" w14:textId="77777777" w:rsidR="00B851C9" w:rsidRDefault="00B851C9" w:rsidP="00B851C9">
      <w:pPr>
        <w:spacing w:after="0" w:line="240" w:lineRule="auto"/>
      </w:pPr>
      <w:r>
        <w:separator/>
      </w:r>
    </w:p>
  </w:endnote>
  <w:endnote w:type="continuationSeparator" w:id="0">
    <w:p w14:paraId="29A8B0D2" w14:textId="77777777" w:rsidR="00B851C9" w:rsidRDefault="00B851C9" w:rsidP="00B85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7A8D8F" w14:textId="77777777" w:rsidR="00B851C9" w:rsidRDefault="00B851C9" w:rsidP="00B851C9">
      <w:pPr>
        <w:spacing w:after="0" w:line="240" w:lineRule="auto"/>
      </w:pPr>
      <w:r>
        <w:separator/>
      </w:r>
    </w:p>
  </w:footnote>
  <w:footnote w:type="continuationSeparator" w:id="0">
    <w:p w14:paraId="22245AF0" w14:textId="77777777" w:rsidR="00B851C9" w:rsidRDefault="00B851C9" w:rsidP="00B851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50C6F" w14:textId="77777777" w:rsidR="00B851C9" w:rsidRDefault="00B851C9">
    <w:pPr>
      <w:pStyle w:val="Header"/>
    </w:pPr>
    <w:r>
      <w:t>1902976</w:t>
    </w:r>
  </w:p>
  <w:p w14:paraId="114AC3B6" w14:textId="77777777" w:rsidR="00B851C9" w:rsidRDefault="00B851C9">
    <w:pPr>
      <w:pStyle w:val="Header"/>
    </w:pPr>
    <w:r>
      <w:t>SJYW4013</w:t>
    </w:r>
  </w:p>
  <w:p w14:paraId="7C42D83B" w14:textId="77777777" w:rsidR="00B851C9" w:rsidRDefault="00B851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1C9"/>
    <w:rsid w:val="00257ACB"/>
    <w:rsid w:val="003B003B"/>
    <w:rsid w:val="00B45F37"/>
    <w:rsid w:val="00B851C9"/>
    <w:rsid w:val="00BE489C"/>
    <w:rsid w:val="00DC4F06"/>
    <w:rsid w:val="00E07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3926E"/>
  <w15:chartTrackingRefBased/>
  <w15:docId w15:val="{4F507A30-96EA-4DE3-AB3E-8614510A2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1C9"/>
  </w:style>
  <w:style w:type="paragraph" w:styleId="Footer">
    <w:name w:val="footer"/>
    <w:basedOn w:val="Normal"/>
    <w:link w:val="FooterChar"/>
    <w:uiPriority w:val="99"/>
    <w:unhideWhenUsed/>
    <w:rsid w:val="00B85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fa923a48eba8226fd6fa2478a7d5838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14cc9882d96f07b0578115f3c0a2ee6d"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B7507E-D3B6-4471-9D20-F2DCE5EAD2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BE825A-C9F3-4192-8D71-66F21167093D}">
  <ds:schemaRefs>
    <ds:schemaRef ds:uri="http://schemas.microsoft.com/sharepoint/v3/contenttype/forms"/>
  </ds:schemaRefs>
</ds:datastoreItem>
</file>

<file path=customXml/itemProps3.xml><?xml version="1.0" encoding="utf-8"?>
<ds:datastoreItem xmlns:ds="http://schemas.openxmlformats.org/officeDocument/2006/customXml" ds:itemID="{FF8CB3A2-4CCE-40CE-A453-0804A05B4E74}">
  <ds:schemaRefs>
    <ds:schemaRef ds:uri="http://www.w3.org/XML/1998/namespace"/>
    <ds:schemaRef ds:uri="http://schemas.microsoft.com/office/infopath/2007/PartnerControls"/>
    <ds:schemaRef ds:uri="http://schemas.microsoft.com/office/2006/metadata/properties"/>
    <ds:schemaRef ds:uri="9d0d5cce-d4dc-4043-8325-c992d2f588cd"/>
    <ds:schemaRef ds:uri="http://schemas.openxmlformats.org/package/2006/metadata/core-properties"/>
    <ds:schemaRef ds:uri="http://purl.org/dc/terms/"/>
    <ds:schemaRef ds:uri="http://purl.org/dc/elements/1.1/"/>
    <ds:schemaRef ds:uri="http://schemas.microsoft.com/office/2006/documentManagement/types"/>
    <ds:schemaRef ds:uri="39a888ec-cc75-402e-856f-ff68cc5460a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512</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rees</dc:creator>
  <cp:keywords/>
  <dc:description/>
  <cp:lastModifiedBy>lyndsey rees</cp:lastModifiedBy>
  <cp:revision>1</cp:revision>
  <dcterms:created xsi:type="dcterms:W3CDTF">2020-03-22T14:23:00Z</dcterms:created>
  <dcterms:modified xsi:type="dcterms:W3CDTF">2020-03-22T15:49:00Z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