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48BE0BD"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E0CF395" wp14:editId="21E954E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399FC2" w14:textId="0FF5CD35" w:rsidR="007D1947" w:rsidRDefault="00572EED" w:rsidP="007730F5">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project planning and management in </w:t>
              </w:r>
              <w:proofErr w:type="gramStart"/>
              <w:r>
                <w:rPr>
                  <w:rFonts w:asciiTheme="majorHAnsi" w:eastAsiaTheme="majorEastAsia" w:hAnsiTheme="majorHAnsi" w:cstheme="majorBidi"/>
                  <w:caps/>
                  <w:color w:val="5B9BD5" w:themeColor="accent1"/>
                  <w:sz w:val="72"/>
                  <w:szCs w:val="72"/>
                </w:rPr>
                <w:t>work place</w:t>
              </w:r>
              <w:proofErr w:type="gramEnd"/>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EB29AEE" w14:textId="77777777" w:rsidR="007D1947" w:rsidRDefault="000367BA">
              <w:pPr>
                <w:pStyle w:val="NoSpacing"/>
                <w:jc w:val="center"/>
                <w:rPr>
                  <w:color w:val="5B9BD5" w:themeColor="accent1"/>
                  <w:sz w:val="28"/>
                  <w:szCs w:val="28"/>
                </w:rPr>
              </w:pPr>
              <w:r>
                <w:rPr>
                  <w:color w:val="5B9BD5" w:themeColor="accent1"/>
                  <w:sz w:val="28"/>
                  <w:szCs w:val="28"/>
                </w:rPr>
                <w:t>Runa Begum</w:t>
              </w:r>
            </w:p>
          </w:sdtContent>
        </w:sdt>
        <w:p w14:paraId="24EEAB47"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0F6AD71F" wp14:editId="10CB726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58D0897" w14:textId="58F87DC4" w:rsidR="000367BA" w:rsidRDefault="00A11F3A">
                                    <w:pPr>
                                      <w:pStyle w:val="NoSpacing"/>
                                      <w:spacing w:after="40"/>
                                      <w:jc w:val="center"/>
                                      <w:rPr>
                                        <w:caps/>
                                        <w:color w:val="5B9BD5" w:themeColor="accent1"/>
                                        <w:sz w:val="28"/>
                                        <w:szCs w:val="28"/>
                                      </w:rPr>
                                    </w:pPr>
                                    <w:r>
                                      <w:rPr>
                                        <w:caps/>
                                        <w:color w:val="5B9BD5" w:themeColor="accent1"/>
                                        <w:sz w:val="28"/>
                                        <w:szCs w:val="28"/>
                                      </w:rPr>
                                      <w:t>December 20, 2019</w:t>
                                    </w:r>
                                  </w:p>
                                </w:sdtContent>
                              </w:sdt>
                              <w:p w14:paraId="7E8F4FCF" w14:textId="77777777" w:rsidR="000367BA" w:rsidRDefault="006169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367BA">
                                      <w:rPr>
                                        <w:caps/>
                                        <w:color w:val="5B9BD5" w:themeColor="accent1"/>
                                        <w:lang w:val="en-GB"/>
                                      </w:rPr>
                                      <w:t>University of Wales Trinity Saint David</w:t>
                                    </w:r>
                                  </w:sdtContent>
                                </w:sdt>
                              </w:p>
                              <w:p w14:paraId="5AF5B8ED" w14:textId="77777777" w:rsidR="000367BA" w:rsidRDefault="006169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367B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6AD7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358D0897" w14:textId="58F87DC4" w:rsidR="000367BA" w:rsidRDefault="00A11F3A">
                              <w:pPr>
                                <w:pStyle w:val="NoSpacing"/>
                                <w:spacing w:after="40"/>
                                <w:jc w:val="center"/>
                                <w:rPr>
                                  <w:caps/>
                                  <w:color w:val="5B9BD5" w:themeColor="accent1"/>
                                  <w:sz w:val="28"/>
                                  <w:szCs w:val="28"/>
                                </w:rPr>
                              </w:pPr>
                              <w:r>
                                <w:rPr>
                                  <w:caps/>
                                  <w:color w:val="5B9BD5" w:themeColor="accent1"/>
                                  <w:sz w:val="28"/>
                                  <w:szCs w:val="28"/>
                                </w:rPr>
                                <w:t>December 20, 2019</w:t>
                              </w:r>
                            </w:p>
                          </w:sdtContent>
                        </w:sdt>
                        <w:p w14:paraId="7E8F4FCF" w14:textId="77777777" w:rsidR="000367BA" w:rsidRDefault="006169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367BA">
                                <w:rPr>
                                  <w:caps/>
                                  <w:color w:val="5B9BD5" w:themeColor="accent1"/>
                                  <w:lang w:val="en-GB"/>
                                </w:rPr>
                                <w:t>University of Wales Trinity Saint David</w:t>
                              </w:r>
                            </w:sdtContent>
                          </w:sdt>
                        </w:p>
                        <w:p w14:paraId="5AF5B8ED" w14:textId="77777777" w:rsidR="000367BA" w:rsidRDefault="006169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367B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7F02DA8" wp14:editId="041483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C32BEC" w14:textId="77777777" w:rsidR="00C97CDE" w:rsidRDefault="007D1947" w:rsidP="00C97CDE">
          <w:pPr>
            <w:pStyle w:val="TOCHeading"/>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6B901D6" w14:textId="7F2D73DF" w:rsidR="00C97CDE" w:rsidRDefault="00C97CDE" w:rsidP="00C97CDE">
              <w:pPr>
                <w:pStyle w:val="TOCHeading"/>
              </w:pPr>
              <w:r>
                <w:t>Table of Contents</w:t>
              </w:r>
            </w:p>
            <w:p w14:paraId="28D4CEA6" w14:textId="28B6768F" w:rsidR="00F345C0" w:rsidRDefault="00C97C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658378" w:history="1">
                <w:r w:rsidR="00F345C0" w:rsidRPr="009F56F4">
                  <w:rPr>
                    <w:rStyle w:val="Hyperlink"/>
                    <w:noProof/>
                  </w:rPr>
                  <w:t>Introduction</w:t>
                </w:r>
                <w:r w:rsidR="00F345C0">
                  <w:rPr>
                    <w:noProof/>
                    <w:webHidden/>
                  </w:rPr>
                  <w:tab/>
                </w:r>
                <w:r w:rsidR="00F345C0">
                  <w:rPr>
                    <w:noProof/>
                    <w:webHidden/>
                  </w:rPr>
                  <w:fldChar w:fldCharType="begin"/>
                </w:r>
                <w:r w:rsidR="00F345C0">
                  <w:rPr>
                    <w:noProof/>
                    <w:webHidden/>
                  </w:rPr>
                  <w:instrText xml:space="preserve"> PAGEREF _Toc27658378 \h </w:instrText>
                </w:r>
                <w:r w:rsidR="00F345C0">
                  <w:rPr>
                    <w:noProof/>
                    <w:webHidden/>
                  </w:rPr>
                </w:r>
                <w:r w:rsidR="00F345C0">
                  <w:rPr>
                    <w:noProof/>
                    <w:webHidden/>
                  </w:rPr>
                  <w:fldChar w:fldCharType="separate"/>
                </w:r>
                <w:r w:rsidR="00F345C0">
                  <w:rPr>
                    <w:noProof/>
                    <w:webHidden/>
                  </w:rPr>
                  <w:t>2</w:t>
                </w:r>
                <w:r w:rsidR="00F345C0">
                  <w:rPr>
                    <w:noProof/>
                    <w:webHidden/>
                  </w:rPr>
                  <w:fldChar w:fldCharType="end"/>
                </w:r>
              </w:hyperlink>
            </w:p>
            <w:p w14:paraId="6A10E0D7" w14:textId="30319C37" w:rsidR="00F345C0" w:rsidRDefault="00F345C0">
              <w:pPr>
                <w:pStyle w:val="TOC1"/>
                <w:tabs>
                  <w:tab w:val="right" w:leader="dot" w:pos="9016"/>
                </w:tabs>
                <w:rPr>
                  <w:rFonts w:eastAsiaTheme="minorEastAsia"/>
                  <w:noProof/>
                  <w:lang w:eastAsia="en-GB"/>
                </w:rPr>
              </w:pPr>
              <w:hyperlink w:anchor="_Toc27658379" w:history="1">
                <w:r w:rsidRPr="009F56F4">
                  <w:rPr>
                    <w:rStyle w:val="Hyperlink"/>
                    <w:noProof/>
                  </w:rPr>
                  <w:t>Main body</w:t>
                </w:r>
                <w:r>
                  <w:rPr>
                    <w:noProof/>
                    <w:webHidden/>
                  </w:rPr>
                  <w:tab/>
                </w:r>
                <w:r>
                  <w:rPr>
                    <w:noProof/>
                    <w:webHidden/>
                  </w:rPr>
                  <w:fldChar w:fldCharType="begin"/>
                </w:r>
                <w:r>
                  <w:rPr>
                    <w:noProof/>
                    <w:webHidden/>
                  </w:rPr>
                  <w:instrText xml:space="preserve"> PAGEREF _Toc27658379 \h </w:instrText>
                </w:r>
                <w:r>
                  <w:rPr>
                    <w:noProof/>
                    <w:webHidden/>
                  </w:rPr>
                </w:r>
                <w:r>
                  <w:rPr>
                    <w:noProof/>
                    <w:webHidden/>
                  </w:rPr>
                  <w:fldChar w:fldCharType="separate"/>
                </w:r>
                <w:r>
                  <w:rPr>
                    <w:noProof/>
                    <w:webHidden/>
                  </w:rPr>
                  <w:t>3</w:t>
                </w:r>
                <w:r>
                  <w:rPr>
                    <w:noProof/>
                    <w:webHidden/>
                  </w:rPr>
                  <w:fldChar w:fldCharType="end"/>
                </w:r>
              </w:hyperlink>
            </w:p>
            <w:p w14:paraId="248E96A9" w14:textId="1776BCF1" w:rsidR="00F345C0" w:rsidRDefault="00F345C0">
              <w:pPr>
                <w:pStyle w:val="TOC1"/>
                <w:tabs>
                  <w:tab w:val="right" w:leader="dot" w:pos="9016"/>
                </w:tabs>
                <w:rPr>
                  <w:rFonts w:eastAsiaTheme="minorEastAsia"/>
                  <w:noProof/>
                  <w:lang w:eastAsia="en-GB"/>
                </w:rPr>
              </w:pPr>
              <w:hyperlink w:anchor="_Toc27658381" w:history="1">
                <w:r w:rsidRPr="009F56F4">
                  <w:rPr>
                    <w:rStyle w:val="Hyperlink"/>
                    <w:noProof/>
                  </w:rPr>
                  <w:t>Conclusion</w:t>
                </w:r>
                <w:r>
                  <w:rPr>
                    <w:noProof/>
                    <w:webHidden/>
                  </w:rPr>
                  <w:tab/>
                </w:r>
                <w:r>
                  <w:rPr>
                    <w:noProof/>
                    <w:webHidden/>
                  </w:rPr>
                  <w:fldChar w:fldCharType="begin"/>
                </w:r>
                <w:r>
                  <w:rPr>
                    <w:noProof/>
                    <w:webHidden/>
                  </w:rPr>
                  <w:instrText xml:space="preserve"> PAGEREF _Toc27658381 \h </w:instrText>
                </w:r>
                <w:r>
                  <w:rPr>
                    <w:noProof/>
                    <w:webHidden/>
                  </w:rPr>
                </w:r>
                <w:r>
                  <w:rPr>
                    <w:noProof/>
                    <w:webHidden/>
                  </w:rPr>
                  <w:fldChar w:fldCharType="separate"/>
                </w:r>
                <w:r>
                  <w:rPr>
                    <w:noProof/>
                    <w:webHidden/>
                  </w:rPr>
                  <w:t>14</w:t>
                </w:r>
                <w:r>
                  <w:rPr>
                    <w:noProof/>
                    <w:webHidden/>
                  </w:rPr>
                  <w:fldChar w:fldCharType="end"/>
                </w:r>
              </w:hyperlink>
            </w:p>
            <w:p w14:paraId="0D36A338" w14:textId="4CEE32B9" w:rsidR="00F345C0" w:rsidRDefault="00F345C0">
              <w:pPr>
                <w:pStyle w:val="TOC1"/>
                <w:tabs>
                  <w:tab w:val="right" w:leader="dot" w:pos="9016"/>
                </w:tabs>
                <w:rPr>
                  <w:rFonts w:eastAsiaTheme="minorEastAsia"/>
                  <w:noProof/>
                  <w:lang w:eastAsia="en-GB"/>
                </w:rPr>
              </w:pPr>
              <w:hyperlink w:anchor="_Toc27658382" w:history="1">
                <w:r w:rsidRPr="009F56F4">
                  <w:rPr>
                    <w:rStyle w:val="Hyperlink"/>
                    <w:noProof/>
                  </w:rPr>
                  <w:t xml:space="preserve">Reference </w:t>
                </w:r>
                <w:r>
                  <w:rPr>
                    <w:noProof/>
                    <w:webHidden/>
                  </w:rPr>
                  <w:tab/>
                </w:r>
                <w:r>
                  <w:rPr>
                    <w:noProof/>
                    <w:webHidden/>
                  </w:rPr>
                  <w:fldChar w:fldCharType="begin"/>
                </w:r>
                <w:r>
                  <w:rPr>
                    <w:noProof/>
                    <w:webHidden/>
                  </w:rPr>
                  <w:instrText xml:space="preserve"> PAGEREF _Toc27658382 \h </w:instrText>
                </w:r>
                <w:r>
                  <w:rPr>
                    <w:noProof/>
                    <w:webHidden/>
                  </w:rPr>
                </w:r>
                <w:r>
                  <w:rPr>
                    <w:noProof/>
                    <w:webHidden/>
                  </w:rPr>
                  <w:fldChar w:fldCharType="separate"/>
                </w:r>
                <w:r>
                  <w:rPr>
                    <w:noProof/>
                    <w:webHidden/>
                  </w:rPr>
                  <w:t>15</w:t>
                </w:r>
                <w:r>
                  <w:rPr>
                    <w:noProof/>
                    <w:webHidden/>
                  </w:rPr>
                  <w:fldChar w:fldCharType="end"/>
                </w:r>
              </w:hyperlink>
            </w:p>
            <w:p w14:paraId="342EB6F4" w14:textId="1CF61D75" w:rsidR="00C97CDE" w:rsidRDefault="00C97CDE" w:rsidP="00C97CDE">
              <w:pPr>
                <w:rPr>
                  <w:b/>
                  <w:bCs/>
                  <w:noProof/>
                </w:rPr>
              </w:pPr>
              <w:r>
                <w:rPr>
                  <w:b/>
                  <w:bCs/>
                  <w:noProof/>
                </w:rPr>
                <w:fldChar w:fldCharType="end"/>
              </w:r>
            </w:p>
          </w:sdtContent>
        </w:sdt>
        <w:p w14:paraId="599252D0" w14:textId="26722FED" w:rsidR="00193952" w:rsidRPr="00193952" w:rsidRDefault="00EB4493" w:rsidP="0029707F">
          <w:pPr>
            <w:pStyle w:val="Heading1"/>
            <w:rPr>
              <w:rFonts w:ascii="Arial" w:hAnsi="Arial" w:cs="Arial"/>
            </w:rPr>
          </w:pPr>
          <w:r>
            <w:rPr>
              <w:rFonts w:ascii="Arial" w:hAnsi="Arial" w:cs="Arial"/>
            </w:rPr>
            <w:t xml:space="preserve"> </w:t>
          </w:r>
        </w:p>
        <w:p w14:paraId="5D7FCFC6" w14:textId="77777777" w:rsidR="00193952" w:rsidRPr="00193952" w:rsidRDefault="00193952" w:rsidP="00193952">
          <w:pPr>
            <w:rPr>
              <w:rFonts w:ascii="Arial" w:hAnsi="Arial" w:cs="Arial"/>
            </w:rPr>
          </w:pPr>
        </w:p>
        <w:p w14:paraId="0B52D372" w14:textId="77777777" w:rsidR="00D854A5" w:rsidRDefault="00D854A5"/>
        <w:p w14:paraId="03868134" w14:textId="77777777" w:rsidR="007D1947" w:rsidRDefault="007D1947"/>
        <w:p w14:paraId="5A1751A0" w14:textId="77777777" w:rsidR="007D1947" w:rsidRDefault="007D1947"/>
        <w:p w14:paraId="4BA347A2" w14:textId="77777777" w:rsidR="007D1947" w:rsidRDefault="007D1947"/>
        <w:p w14:paraId="51FFE9E4" w14:textId="77777777" w:rsidR="007D1947" w:rsidRDefault="007D1947"/>
        <w:p w14:paraId="61BCBA13" w14:textId="77777777" w:rsidR="007D1947" w:rsidRDefault="007D1947"/>
        <w:p w14:paraId="203B5A79" w14:textId="77777777" w:rsidR="007D1947" w:rsidRDefault="007D1947"/>
        <w:p w14:paraId="200A9931" w14:textId="77777777" w:rsidR="007D1947" w:rsidRDefault="007D1947"/>
        <w:p w14:paraId="51A3C058" w14:textId="77777777" w:rsidR="007D1947" w:rsidRDefault="007D1947"/>
        <w:p w14:paraId="1216DE1E" w14:textId="77777777" w:rsidR="007D1947" w:rsidRDefault="007D1947"/>
        <w:p w14:paraId="1253D8D4" w14:textId="77777777" w:rsidR="007D1947" w:rsidRDefault="007D1947"/>
        <w:p w14:paraId="35B1EBC6" w14:textId="77777777" w:rsidR="007D1947" w:rsidRDefault="007D1947"/>
        <w:p w14:paraId="05AECB99" w14:textId="77777777" w:rsidR="007D1947" w:rsidRDefault="007D1947"/>
        <w:p w14:paraId="1DC556B2" w14:textId="77777777" w:rsidR="007D1947" w:rsidRDefault="007D1947"/>
        <w:p w14:paraId="369BA14A" w14:textId="77777777" w:rsidR="007D1947" w:rsidRDefault="007D1947"/>
        <w:p w14:paraId="0B875752" w14:textId="77777777" w:rsidR="007D1947" w:rsidRDefault="007D1947"/>
        <w:p w14:paraId="622DAA8C" w14:textId="77777777" w:rsidR="007D1947" w:rsidRDefault="007D1947"/>
        <w:p w14:paraId="0CF49AD3" w14:textId="77777777" w:rsidR="007D1947" w:rsidRDefault="007D1947"/>
        <w:p w14:paraId="1EE43B97" w14:textId="77777777" w:rsidR="007D1947" w:rsidRDefault="007D1947"/>
        <w:p w14:paraId="34CEC667" w14:textId="77777777" w:rsidR="007D1947" w:rsidRDefault="007D1947"/>
        <w:p w14:paraId="7B9E403F" w14:textId="77777777" w:rsidR="007D1947" w:rsidRDefault="007D1947"/>
        <w:p w14:paraId="2350D738" w14:textId="77777777" w:rsidR="001B3699" w:rsidRDefault="001B3699" w:rsidP="00DE311B">
          <w:pPr>
            <w:pStyle w:val="Heading1"/>
          </w:pPr>
        </w:p>
        <w:p w14:paraId="0113A122" w14:textId="7F6D688D" w:rsidR="007D1947" w:rsidRDefault="00DE311B" w:rsidP="00DE311B">
          <w:pPr>
            <w:pStyle w:val="Heading1"/>
          </w:pPr>
          <w:bookmarkStart w:id="0" w:name="_Toc27658378"/>
          <w:r>
            <w:t>Introduction</w:t>
          </w:r>
          <w:bookmarkEnd w:id="0"/>
        </w:p>
        <w:p w14:paraId="2CA618CF" w14:textId="3CEAB588" w:rsidR="00DE311B" w:rsidRDefault="00DE311B" w:rsidP="00DE311B"/>
        <w:p w14:paraId="2EC58245" w14:textId="4FDBB7E5" w:rsidR="00BC39A9" w:rsidRDefault="00BC39A9" w:rsidP="00BC39A9">
          <w:r>
            <w:t>MEND is community-funded organisation and has the largest following of any Muslim organisation in the UK (MEND 2019). MEND aims to work with Muslim and non-Muslim organisations to ensure that anti-Muslim influence is regarded just as socially unacceptable as other forms of racism. Their aim is also to equip Muslims with the skills, resources and materials that is needed to play an active role in the society to contribute to the positive and sustained developed of a Britain where all members society are valued and respected whatever their religious, racial</w:t>
          </w:r>
          <w:r w:rsidR="0025267B">
            <w:t>,</w:t>
          </w:r>
          <w:r>
            <w:t xml:space="preserve"> ethnic background or gender.</w:t>
          </w:r>
        </w:p>
        <w:p w14:paraId="1342FC9F" w14:textId="77777777" w:rsidR="00DE311B" w:rsidRPr="00DE311B" w:rsidRDefault="00DE311B" w:rsidP="00DE311B"/>
        <w:p w14:paraId="0AA137F8" w14:textId="20A10ACD" w:rsidR="007D1947" w:rsidRDefault="009D6ECF">
          <w:r>
            <w:t xml:space="preserve">Project management </w:t>
          </w:r>
          <w:r w:rsidR="006D0434">
            <w:t xml:space="preserve">is </w:t>
          </w:r>
          <w:r w:rsidR="0044031A">
            <w:t xml:space="preserve">a </w:t>
          </w:r>
          <w:r w:rsidR="00067C93">
            <w:t>pro</w:t>
          </w:r>
          <w:r w:rsidR="00D10444">
            <w:t>cess, skills, methods, and knowledge</w:t>
          </w:r>
          <w:r w:rsidR="007438FC">
            <w:t xml:space="preserve"> required to </w:t>
          </w:r>
          <w:r w:rsidR="005175C6">
            <w:t>organize and manage re</w:t>
          </w:r>
          <w:r w:rsidR="007548F8">
            <w:t xml:space="preserve">sources needed to complete </w:t>
          </w:r>
          <w:r w:rsidR="00C6288A">
            <w:t xml:space="preserve">a project </w:t>
          </w:r>
          <w:r w:rsidR="009073C2">
            <w:t>(</w:t>
          </w:r>
          <w:r w:rsidR="00A87D9C">
            <w:t>Lock</w:t>
          </w:r>
          <w:r w:rsidR="009073C2">
            <w:t xml:space="preserve">, </w:t>
          </w:r>
          <w:r w:rsidR="003B365C">
            <w:t>2013).</w:t>
          </w:r>
          <w:r w:rsidR="007548F8">
            <w:t xml:space="preserve"> </w:t>
          </w:r>
          <w:r w:rsidR="00C15C6D">
            <w:t xml:space="preserve">Project </w:t>
          </w:r>
          <w:r w:rsidR="00CB0C21">
            <w:t xml:space="preserve">involves </w:t>
          </w:r>
          <w:r w:rsidR="00187601">
            <w:t>different</w:t>
          </w:r>
          <w:r w:rsidR="007018C9">
            <w:t xml:space="preserve"> tasks that are </w:t>
          </w:r>
          <w:r w:rsidR="00150FE4">
            <w:t>required</w:t>
          </w:r>
          <w:r w:rsidR="007018C9">
            <w:t xml:space="preserve"> to</w:t>
          </w:r>
          <w:r w:rsidR="0006768C">
            <w:t xml:space="preserve"> be</w:t>
          </w:r>
          <w:r w:rsidR="007018C9">
            <w:t xml:space="preserve"> </w:t>
          </w:r>
          <w:r w:rsidR="00A77B20">
            <w:t>complete</w:t>
          </w:r>
          <w:r w:rsidR="0006768C">
            <w:t>d</w:t>
          </w:r>
          <w:r w:rsidR="00A77B20">
            <w:t xml:space="preserve"> </w:t>
          </w:r>
          <w:r w:rsidR="000C419A">
            <w:t xml:space="preserve">in order to reach </w:t>
          </w:r>
          <w:r w:rsidR="002763D4">
            <w:t xml:space="preserve">a certain </w:t>
          </w:r>
          <w:r w:rsidR="00BE6C4F">
            <w:t>outcome</w:t>
          </w:r>
          <w:r w:rsidR="00B25551">
            <w:t xml:space="preserve">, </w:t>
          </w:r>
          <w:r w:rsidR="00294552">
            <w:t>with a vision, scope and work effort</w:t>
          </w:r>
          <w:r w:rsidR="00A559E1">
            <w:t xml:space="preserve"> that is </w:t>
          </w:r>
          <w:r w:rsidR="008C3449">
            <w:t>needed</w:t>
          </w:r>
          <w:r w:rsidR="001D712D">
            <w:t xml:space="preserve"> for the </w:t>
          </w:r>
          <w:r w:rsidR="00574662">
            <w:t xml:space="preserve">project </w:t>
          </w:r>
          <w:r w:rsidR="006E3B24">
            <w:t>work</w:t>
          </w:r>
          <w:r w:rsidR="006C5301">
            <w:t>,</w:t>
          </w:r>
          <w:r w:rsidR="006E3B24">
            <w:t xml:space="preserve"> to be</w:t>
          </w:r>
          <w:r w:rsidR="004C6A8B">
            <w:t xml:space="preserve"> </w:t>
          </w:r>
          <w:r w:rsidR="00C80CA0">
            <w:t>agreed and performed</w:t>
          </w:r>
          <w:r w:rsidR="00404C09">
            <w:t xml:space="preserve"> in relation to the project plan</w:t>
          </w:r>
          <w:r w:rsidR="00E64455">
            <w:t xml:space="preserve"> </w:t>
          </w:r>
          <w:r w:rsidR="009A5EE4">
            <w:t xml:space="preserve">(Young, 2003). </w:t>
          </w:r>
          <w:r w:rsidR="00F74D68">
            <w:t xml:space="preserve">A project follows a lifecycle </w:t>
          </w:r>
          <w:r w:rsidR="00CC45B2">
            <w:t xml:space="preserve">that can be broken down into </w:t>
          </w:r>
          <w:r w:rsidR="00176A85">
            <w:t>phases</w:t>
          </w:r>
          <w:r w:rsidR="002E195D">
            <w:t xml:space="preserve"> that takes</w:t>
          </w:r>
          <w:r w:rsidR="00611CBB">
            <w:t xml:space="preserve"> </w:t>
          </w:r>
          <w:r w:rsidR="004E5D7D">
            <w:t>the project</w:t>
          </w:r>
          <w:r w:rsidR="00C2535D">
            <w:t xml:space="preserve"> from the beginning to the end</w:t>
          </w:r>
          <w:r w:rsidR="000E72FB">
            <w:t xml:space="preserve"> through different tools and technique</w:t>
          </w:r>
          <w:r w:rsidR="008C3449">
            <w:t>s</w:t>
          </w:r>
          <w:r w:rsidR="00003D70">
            <w:t xml:space="preserve"> (APM, 2019).</w:t>
          </w:r>
        </w:p>
        <w:p w14:paraId="3C071378" w14:textId="7682B1DD" w:rsidR="00CD0AD7" w:rsidRDefault="00CD0AD7"/>
        <w:p w14:paraId="0EEE723C" w14:textId="63A3CD3C" w:rsidR="00CD0AD7" w:rsidRDefault="00EF4221">
          <w:r>
            <w:rPr>
              <w:noProof/>
            </w:rPr>
            <w:drawing>
              <wp:inline distT="0" distB="0" distL="0" distR="0" wp14:anchorId="1E056C49" wp14:editId="5117FF2A">
                <wp:extent cx="5114925" cy="2905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4925" cy="2905125"/>
                        </a:xfrm>
                        <a:prstGeom prst="rect">
                          <a:avLst/>
                        </a:prstGeom>
                      </pic:spPr>
                    </pic:pic>
                  </a:graphicData>
                </a:graphic>
              </wp:inline>
            </w:drawing>
          </w:r>
        </w:p>
        <w:p w14:paraId="7C69550C" w14:textId="6FF0992E" w:rsidR="00CD0AD7" w:rsidRDefault="00CD0AD7"/>
        <w:p w14:paraId="7C31623C" w14:textId="0D9280A0" w:rsidR="00CD0AD7" w:rsidRDefault="00CD0AD7"/>
        <w:p w14:paraId="485D3219" w14:textId="3A57B6DC" w:rsidR="00CD0AD7" w:rsidRDefault="00CD0AD7"/>
        <w:p w14:paraId="520EDE3A" w14:textId="1F703BC7" w:rsidR="00CD0AD7" w:rsidRDefault="00CD0AD7"/>
        <w:p w14:paraId="2FB1F991" w14:textId="59BFF2F6" w:rsidR="00CD0AD7" w:rsidRDefault="00CD0AD7"/>
        <w:p w14:paraId="7A1837AF" w14:textId="4F5E096D" w:rsidR="00CD0AD7" w:rsidRDefault="00D31DBC" w:rsidP="00D31DBC">
          <w:pPr>
            <w:pStyle w:val="Heading1"/>
          </w:pPr>
          <w:bookmarkStart w:id="1" w:name="_Toc27658379"/>
          <w:r>
            <w:lastRenderedPageBreak/>
            <w:t>Main body</w:t>
          </w:r>
          <w:bookmarkEnd w:id="1"/>
        </w:p>
        <w:p w14:paraId="793B08F4" w14:textId="68D38128" w:rsidR="00D31DBC" w:rsidRDefault="00D31DBC" w:rsidP="00D31DBC"/>
        <w:p w14:paraId="150ED9F0" w14:textId="00E5867D" w:rsidR="00D31DBC" w:rsidRDefault="00D31DBC" w:rsidP="00D31DBC">
          <w:r>
            <w:t>UWTSD and M</w:t>
          </w:r>
          <w:r w:rsidR="00AF6387">
            <w:t xml:space="preserve">END gave the opportunity to do a project </w:t>
          </w:r>
          <w:r w:rsidR="00097068">
            <w:t xml:space="preserve">for the </w:t>
          </w:r>
          <w:r w:rsidR="00485F21">
            <w:t xml:space="preserve">Project Management Module </w:t>
          </w:r>
          <w:r w:rsidR="00233280">
            <w:t>in a group of four to five people.</w:t>
          </w:r>
          <w:r w:rsidR="008D1376">
            <w:t xml:space="preserve"> Project </w:t>
          </w:r>
          <w:r w:rsidR="00A8499E">
            <w:t>management is important because it helps to focus on deliver</w:t>
          </w:r>
          <w:r w:rsidR="00AB0275">
            <w:t xml:space="preserve">ies that are set around </w:t>
          </w:r>
          <w:r w:rsidR="00CD0C65">
            <w:t>what needs to be</w:t>
          </w:r>
          <w:r w:rsidR="0078484E">
            <w:t xml:space="preserve"> delivered</w:t>
          </w:r>
          <w:r w:rsidR="00E061F7">
            <w:t xml:space="preserve"> by </w:t>
          </w:r>
          <w:r w:rsidR="00E430D1">
            <w:t>set time and budget</w:t>
          </w:r>
          <w:r w:rsidR="00742CE9">
            <w:t xml:space="preserve"> (Aston</w:t>
          </w:r>
          <w:r w:rsidR="003E4FB7">
            <w:t xml:space="preserve">, 2017). </w:t>
          </w:r>
          <w:r w:rsidR="00423415">
            <w:t>For the project to be effective the project manager</w:t>
          </w:r>
          <w:r w:rsidR="00201846">
            <w:t xml:space="preserve"> </w:t>
          </w:r>
          <w:r w:rsidR="004E201A">
            <w:t xml:space="preserve">should </w:t>
          </w:r>
          <w:r w:rsidR="002A3039">
            <w:t xml:space="preserve">know how to negotiate </w:t>
          </w:r>
          <w:r w:rsidR="0033335D">
            <w:t>reasonable and achie</w:t>
          </w:r>
          <w:r w:rsidR="00B5339D">
            <w:t xml:space="preserve">vable deadlines </w:t>
          </w:r>
          <w:r w:rsidR="002225E2">
            <w:t>with the stakeholders, teams and management</w:t>
          </w:r>
          <w:r w:rsidR="00A44CDA">
            <w:t xml:space="preserve"> according to </w:t>
          </w:r>
          <w:r w:rsidR="00506BDF">
            <w:t>Carroll (2012)</w:t>
          </w:r>
          <w:r w:rsidR="003B16EC">
            <w:t>.</w:t>
          </w:r>
          <w:r w:rsidR="004E201A">
            <w:t xml:space="preserve"> </w:t>
          </w:r>
          <w:r w:rsidR="007B31B6">
            <w:t xml:space="preserve">Therefore, </w:t>
          </w:r>
          <w:r w:rsidR="003F0A25">
            <w:t>t</w:t>
          </w:r>
          <w:r w:rsidR="00DE0C46">
            <w:t xml:space="preserve">he team roles for </w:t>
          </w:r>
          <w:r w:rsidR="003F0A25">
            <w:t>the</w:t>
          </w:r>
          <w:r w:rsidR="00DE0C46">
            <w:t xml:space="preserve"> project were decided according to the qualities and skills that relate to the Belbin’s team roles (Belbin</w:t>
          </w:r>
          <w:r w:rsidR="00202F4F">
            <w:t>,</w:t>
          </w:r>
          <w:r w:rsidR="00DE0C46">
            <w:t xml:space="preserve"> 2019). </w:t>
          </w:r>
          <w:r w:rsidR="00E04387">
            <w:t>As a group a project manager was chosen</w:t>
          </w:r>
          <w:r w:rsidR="00641F75">
            <w:t xml:space="preserve">. A project manager </w:t>
          </w:r>
          <w:r w:rsidR="00245280">
            <w:t xml:space="preserve">has the responsibility </w:t>
          </w:r>
          <w:r w:rsidR="005604AD">
            <w:t>of</w:t>
          </w:r>
          <w:r w:rsidR="00522187">
            <w:t xml:space="preserve"> making decisions </w:t>
          </w:r>
          <w:r w:rsidR="00B6275E">
            <w:t>both large and small</w:t>
          </w:r>
          <w:r w:rsidR="00850C1B">
            <w:t xml:space="preserve"> and this can be done by following the Project Life </w:t>
          </w:r>
          <w:r w:rsidR="001C1A7C">
            <w:t>C</w:t>
          </w:r>
          <w:r w:rsidR="00850C1B">
            <w:t>ycle</w:t>
          </w:r>
          <w:r w:rsidR="00660507">
            <w:t xml:space="preserve"> </w:t>
          </w:r>
          <w:r w:rsidR="00101AEA">
            <w:t>with</w:t>
          </w:r>
          <w:r w:rsidR="00660507">
            <w:t xml:space="preserve"> different tools</w:t>
          </w:r>
          <w:r w:rsidR="001C1A7C">
            <w:t>.</w:t>
          </w:r>
        </w:p>
        <w:p w14:paraId="57D6F106" w14:textId="77777777" w:rsidR="00F62D24" w:rsidRDefault="00F62D24" w:rsidP="00D31DBC"/>
        <w:p w14:paraId="53B7C4A0" w14:textId="26F67443" w:rsidR="004313BB" w:rsidRPr="00DA2D04" w:rsidRDefault="00F62D24" w:rsidP="00D31DBC">
          <w:pPr>
            <w:rPr>
              <w:b/>
              <w:bCs/>
              <w:u w:val="single"/>
            </w:rPr>
          </w:pPr>
          <w:r w:rsidRPr="00DA2D04">
            <w:rPr>
              <w:b/>
              <w:bCs/>
              <w:u w:val="single"/>
            </w:rPr>
            <w:t>Project Life Cycle</w:t>
          </w:r>
        </w:p>
        <w:p w14:paraId="7820765A" w14:textId="40EE2318" w:rsidR="00EB1C07" w:rsidRDefault="009B36C0" w:rsidP="00D31DBC">
          <w:r>
            <w:t xml:space="preserve">Project </w:t>
          </w:r>
          <w:r w:rsidR="00183C9C">
            <w:t xml:space="preserve">life cycle has four </w:t>
          </w:r>
          <w:r w:rsidR="002E2818">
            <w:t>phases</w:t>
          </w:r>
          <w:r w:rsidR="00183C9C">
            <w:t xml:space="preserve"> that helps</w:t>
          </w:r>
          <w:r w:rsidR="00967757">
            <w:t xml:space="preserve"> managers to move through</w:t>
          </w:r>
          <w:r w:rsidR="00EB1C07">
            <w:t xml:space="preserve"> </w:t>
          </w:r>
          <w:r w:rsidR="00967757">
            <w:t>the project</w:t>
          </w:r>
          <w:r w:rsidR="004F2039">
            <w:t xml:space="preserve"> completion</w:t>
          </w:r>
          <w:r w:rsidR="00EB1C07">
            <w:t xml:space="preserve">. The purpose </w:t>
          </w:r>
          <w:r w:rsidR="000E6E63">
            <w:t>of the project life cycle is to identify</w:t>
          </w:r>
          <w:r w:rsidR="00C04289">
            <w:t xml:space="preserve"> how the project is progressing</w:t>
          </w:r>
          <w:r w:rsidR="00C44C49">
            <w:t xml:space="preserve"> </w:t>
          </w:r>
          <w:r w:rsidR="001D5E24">
            <w:t xml:space="preserve">with defined </w:t>
          </w:r>
          <w:r w:rsidR="00403D80">
            <w:t>activities and outputs for each pha</w:t>
          </w:r>
          <w:r w:rsidR="00C24B81">
            <w:t>se</w:t>
          </w:r>
          <w:r w:rsidR="00C2175D">
            <w:t xml:space="preserve">. </w:t>
          </w:r>
          <w:r w:rsidR="002E2818">
            <w:t>There are four phases</w:t>
          </w:r>
          <w:r w:rsidR="002601FD">
            <w:t xml:space="preserve"> of the project life cycle, which include</w:t>
          </w:r>
          <w:r w:rsidR="000D0FE9">
            <w:t xml:space="preserve"> initiation, pla</w:t>
          </w:r>
          <w:r w:rsidR="000A4258">
            <w:t>nning, execution</w:t>
          </w:r>
          <w:r w:rsidR="003B291A">
            <w:t>,</w:t>
          </w:r>
          <w:r w:rsidR="000A4258">
            <w:t xml:space="preserve"> </w:t>
          </w:r>
          <w:r w:rsidR="001E7D08">
            <w:t>monitoring</w:t>
          </w:r>
          <w:r w:rsidR="003B291A">
            <w:t xml:space="preserve"> and evaluating</w:t>
          </w:r>
          <w:r w:rsidR="00CE47B2">
            <w:t xml:space="preserve"> at the closing phase</w:t>
          </w:r>
          <w:r w:rsidR="001E7D08">
            <w:t xml:space="preserve"> </w:t>
          </w:r>
          <w:r w:rsidR="000063B9">
            <w:t xml:space="preserve">according to </w:t>
          </w:r>
          <w:r w:rsidR="00DF3E89">
            <w:t>Westland (2006).</w:t>
          </w:r>
        </w:p>
        <w:p w14:paraId="5BE349CC" w14:textId="39930EC5" w:rsidR="00704624" w:rsidRDefault="00704624" w:rsidP="00D31DBC"/>
        <w:p w14:paraId="59AA787A" w14:textId="3CB1C381" w:rsidR="00704624" w:rsidRDefault="00704624" w:rsidP="00D31DBC"/>
        <w:p w14:paraId="02AEA479" w14:textId="4A7057A3" w:rsidR="00670A7E" w:rsidRDefault="00AA54A5" w:rsidP="00D31DBC">
          <w:r>
            <w:rPr>
              <w:noProof/>
            </w:rPr>
            <w:drawing>
              <wp:inline distT="0" distB="0" distL="0" distR="0" wp14:anchorId="52DEDB4F" wp14:editId="3972C6EB">
                <wp:extent cx="5731510" cy="2472762"/>
                <wp:effectExtent l="0" t="0" r="0" b="0"/>
                <wp:docPr id="6" name="Picture 6" descr="Image result for what is projec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project lif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72762"/>
                        </a:xfrm>
                        <a:prstGeom prst="rect">
                          <a:avLst/>
                        </a:prstGeom>
                        <a:noFill/>
                        <a:ln>
                          <a:noFill/>
                        </a:ln>
                      </pic:spPr>
                    </pic:pic>
                  </a:graphicData>
                </a:graphic>
              </wp:inline>
            </w:drawing>
          </w:r>
        </w:p>
        <w:p w14:paraId="45B4B9D4" w14:textId="77777777" w:rsidR="001C1A7C" w:rsidRPr="00D31DBC" w:rsidRDefault="001C1A7C" w:rsidP="00D31DBC"/>
        <w:p w14:paraId="65ECCD1A" w14:textId="77777777" w:rsidR="007D1947" w:rsidRPr="00486FAF" w:rsidRDefault="007D1947">
          <w:pPr>
            <w:rPr>
              <w:u w:val="single"/>
            </w:rPr>
          </w:pPr>
        </w:p>
        <w:p w14:paraId="48855E7F" w14:textId="32E64B2A" w:rsidR="007D1947" w:rsidRPr="00486FAF" w:rsidRDefault="005426B2">
          <w:pPr>
            <w:rPr>
              <w:b/>
              <w:bCs/>
              <w:u w:val="single"/>
            </w:rPr>
          </w:pPr>
          <w:r w:rsidRPr="00486FAF">
            <w:rPr>
              <w:b/>
              <w:bCs/>
              <w:u w:val="single"/>
            </w:rPr>
            <w:t xml:space="preserve">Initiation </w:t>
          </w:r>
          <w:r w:rsidR="00344D3C" w:rsidRPr="00486FAF">
            <w:rPr>
              <w:b/>
              <w:bCs/>
              <w:u w:val="single"/>
            </w:rPr>
            <w:t>phase</w:t>
          </w:r>
        </w:p>
        <w:p w14:paraId="3F87183C" w14:textId="54FECD75" w:rsidR="007D1947" w:rsidRDefault="00211F80">
          <w:r>
            <w:t>I</w:t>
          </w:r>
          <w:r w:rsidR="00FA205B">
            <w:t>nitiation</w:t>
          </w:r>
          <w:r>
            <w:t xml:space="preserve"> stage </w:t>
          </w:r>
          <w:r w:rsidR="0082552C">
            <w:t>is the beginning of</w:t>
          </w:r>
          <w:r>
            <w:t xml:space="preserve"> a</w:t>
          </w:r>
          <w:r w:rsidR="002D28D1">
            <w:t xml:space="preserve"> new project </w:t>
          </w:r>
          <w:r w:rsidR="00924F11">
            <w:t>where ideas are explored</w:t>
          </w:r>
          <w:r w:rsidR="00B803DF">
            <w:t xml:space="preserve"> and</w:t>
          </w:r>
          <w:r w:rsidR="00AF352A">
            <w:t xml:space="preserve"> </w:t>
          </w:r>
          <w:r w:rsidR="00E53CE2">
            <w:t>identifies</w:t>
          </w:r>
          <w:r w:rsidR="002D28D1">
            <w:t xml:space="preserve"> its objectives, scope, purpose</w:t>
          </w:r>
          <w:r w:rsidR="00E52C43">
            <w:t xml:space="preserve"> and deliverables</w:t>
          </w:r>
          <w:r w:rsidR="002B2B17">
            <w:t xml:space="preserve"> that need</w:t>
          </w:r>
          <w:r w:rsidR="007F2F1E">
            <w:t xml:space="preserve"> to be produced</w:t>
          </w:r>
          <w:r w:rsidR="00AD3B1F">
            <w:t xml:space="preserve"> (</w:t>
          </w:r>
          <w:r w:rsidR="00362A57">
            <w:t>Method123</w:t>
          </w:r>
          <w:r w:rsidR="00002AF4">
            <w:t xml:space="preserve">, 2019). </w:t>
          </w:r>
          <w:r w:rsidR="00D94A43">
            <w:t xml:space="preserve">At this stage the group </w:t>
          </w:r>
          <w:r w:rsidR="0026701F">
            <w:t xml:space="preserve">had </w:t>
          </w:r>
          <w:r w:rsidR="003A63D4">
            <w:t xml:space="preserve">a meeting </w:t>
          </w:r>
          <w:r w:rsidR="0010714E">
            <w:t>with Mend</w:t>
          </w:r>
          <w:r w:rsidR="003A63D4">
            <w:t xml:space="preserve"> and decided </w:t>
          </w:r>
          <w:r w:rsidR="0075551B">
            <w:t>on the project</w:t>
          </w:r>
          <w:r w:rsidR="00CB056C">
            <w:t xml:space="preserve"> activities, </w:t>
          </w:r>
          <w:r w:rsidR="0065001C">
            <w:t xml:space="preserve">which </w:t>
          </w:r>
          <w:r w:rsidR="00EB2F7F">
            <w:t xml:space="preserve">include, </w:t>
          </w:r>
          <w:r w:rsidR="00845950">
            <w:t>workshop</w:t>
          </w:r>
          <w:r w:rsidR="007D3C28">
            <w:t xml:space="preserve"> presentation for awareness of islamo</w:t>
          </w:r>
          <w:r w:rsidR="00907CF7">
            <w:t>phobia</w:t>
          </w:r>
          <w:r w:rsidR="001A41B6">
            <w:t xml:space="preserve"> with food sale</w:t>
          </w:r>
          <w:r w:rsidR="00E72272">
            <w:t xml:space="preserve"> and</w:t>
          </w:r>
          <w:r w:rsidR="008E36B2">
            <w:t xml:space="preserve"> </w:t>
          </w:r>
          <w:r w:rsidR="00A077D5">
            <w:t>fundraising</w:t>
          </w:r>
          <w:r w:rsidR="00CC2C5C">
            <w:t xml:space="preserve"> by collecting donations from class members</w:t>
          </w:r>
          <w:r w:rsidR="004A75AC">
            <w:t>, friends and family.</w:t>
          </w:r>
          <w:r w:rsidR="00D847C7">
            <w:t xml:space="preserve"> </w:t>
          </w:r>
          <w:r w:rsidR="00D07D36">
            <w:t xml:space="preserve">At this stage </w:t>
          </w:r>
          <w:r w:rsidR="00425328">
            <w:t>the project manager implemented a tool called the Quad chart</w:t>
          </w:r>
          <w:r w:rsidR="00406316">
            <w:t xml:space="preserve"> to the project</w:t>
          </w:r>
          <w:r w:rsidR="00697D69">
            <w:t>.</w:t>
          </w:r>
        </w:p>
        <w:p w14:paraId="3CB9976E" w14:textId="0E54C466" w:rsidR="007D1947" w:rsidRPr="00783ED5" w:rsidRDefault="00783ED5">
          <w:pPr>
            <w:rPr>
              <w:b/>
              <w:bCs/>
            </w:rPr>
          </w:pPr>
          <w:r w:rsidRPr="00783ED5">
            <w:rPr>
              <w:b/>
              <w:bCs/>
            </w:rPr>
            <w:lastRenderedPageBreak/>
            <w:t>Quad chart</w:t>
          </w:r>
        </w:p>
        <w:p w14:paraId="529DA5B9" w14:textId="44FF4DC7" w:rsidR="00716968" w:rsidRPr="00501A99" w:rsidRDefault="00EA6471">
          <w:r>
            <w:t xml:space="preserve">Quad chart is </w:t>
          </w:r>
          <w:r w:rsidR="00367436">
            <w:t xml:space="preserve">a </w:t>
          </w:r>
          <w:r w:rsidR="00FA5E07">
            <w:t>one-page documentation</w:t>
          </w:r>
          <w:r w:rsidR="00F702E8">
            <w:t xml:space="preserve"> that is visual and descrip</w:t>
          </w:r>
          <w:r w:rsidR="00CE682C">
            <w:t xml:space="preserve">tive of a project. </w:t>
          </w:r>
          <w:r w:rsidR="003F0B82">
            <w:t xml:space="preserve">Quad chart is </w:t>
          </w:r>
          <w:r w:rsidR="006A4300">
            <w:t xml:space="preserve">very </w:t>
          </w:r>
          <w:r w:rsidR="00AE4BE4">
            <w:t>effective tool</w:t>
          </w:r>
          <w:r w:rsidR="006A4300">
            <w:t xml:space="preserve"> for planning and communication </w:t>
          </w:r>
          <w:r w:rsidR="00635501">
            <w:t>a</w:t>
          </w:r>
          <w:r w:rsidR="00AC50EE">
            <w:t>lso</w:t>
          </w:r>
          <w:r w:rsidR="00635501">
            <w:t xml:space="preserve"> </w:t>
          </w:r>
          <w:r w:rsidR="00476810">
            <w:t>when explain</w:t>
          </w:r>
          <w:r w:rsidR="00AC50EE">
            <w:t>ing</w:t>
          </w:r>
          <w:r w:rsidR="00476810">
            <w:t xml:space="preserve"> what the project is all about</w:t>
          </w:r>
          <w:r w:rsidR="00870E37">
            <w:t xml:space="preserve"> (Chegg</w:t>
          </w:r>
          <w:r w:rsidR="00DA2BCD">
            <w:t xml:space="preserve"> Study, 2019)</w:t>
          </w:r>
          <w:r w:rsidR="005056B4">
            <w:t>.</w:t>
          </w:r>
        </w:p>
        <w:p w14:paraId="45C34696" w14:textId="3538CF67" w:rsidR="00E14609" w:rsidRDefault="00A75AE9">
          <w:r>
            <w:rPr>
              <w:noProof/>
            </w:rPr>
            <w:drawing>
              <wp:inline distT="0" distB="0" distL="0" distR="0" wp14:anchorId="7508814A" wp14:editId="69DD5525">
                <wp:extent cx="6438900"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8900" cy="3676650"/>
                        </a:xfrm>
                        <a:prstGeom prst="rect">
                          <a:avLst/>
                        </a:prstGeom>
                      </pic:spPr>
                    </pic:pic>
                  </a:graphicData>
                </a:graphic>
              </wp:inline>
            </w:drawing>
          </w:r>
        </w:p>
        <w:p w14:paraId="19C9F1E9" w14:textId="2A2DD394" w:rsidR="00DF3E89" w:rsidRDefault="00A10217">
          <w:r>
            <w:t xml:space="preserve">The quad chart was used </w:t>
          </w:r>
          <w:r w:rsidR="002E49CE">
            <w:t>for the project at the initiat</w:t>
          </w:r>
          <w:r w:rsidR="007D01E6">
            <w:t>ion stage</w:t>
          </w:r>
          <w:r w:rsidR="00026FA7">
            <w:t xml:space="preserve"> because</w:t>
          </w:r>
          <w:r w:rsidR="0051203C">
            <w:t xml:space="preserve"> it </w:t>
          </w:r>
          <w:r w:rsidR="000822F9">
            <w:t xml:space="preserve">can help </w:t>
          </w:r>
          <w:r w:rsidR="00D22635">
            <w:t>put</w:t>
          </w:r>
          <w:r w:rsidR="00C26EE5">
            <w:t xml:space="preserve"> ideas </w:t>
          </w:r>
          <w:r w:rsidR="00D22635">
            <w:t>in</w:t>
          </w:r>
          <w:r w:rsidR="00C26EE5">
            <w:t xml:space="preserve">to </w:t>
          </w:r>
          <w:r w:rsidR="008B2AF2">
            <w:t xml:space="preserve">manageable pieces and define what needs to be </w:t>
          </w:r>
          <w:r w:rsidR="005C5043">
            <w:t>done</w:t>
          </w:r>
          <w:r w:rsidR="00C80A7D">
            <w:t xml:space="preserve"> before starting a project</w:t>
          </w:r>
          <w:r w:rsidR="00B93113">
            <w:t xml:space="preserve"> (Chegg study, 2019).</w:t>
          </w:r>
        </w:p>
        <w:p w14:paraId="35ED8C2A" w14:textId="77777777" w:rsidR="00DF3E89" w:rsidRDefault="00DF3E89"/>
        <w:p w14:paraId="70515C91" w14:textId="2C46C6BF" w:rsidR="00DF3E89" w:rsidRPr="00486FAF" w:rsidRDefault="003A14F5">
          <w:pPr>
            <w:rPr>
              <w:b/>
              <w:bCs/>
              <w:u w:val="single"/>
            </w:rPr>
          </w:pPr>
          <w:r w:rsidRPr="00486FAF">
            <w:rPr>
              <w:b/>
              <w:bCs/>
              <w:u w:val="single"/>
            </w:rPr>
            <w:t xml:space="preserve">The planning </w:t>
          </w:r>
          <w:r w:rsidR="00344D3C" w:rsidRPr="00486FAF">
            <w:rPr>
              <w:b/>
              <w:bCs/>
              <w:u w:val="single"/>
            </w:rPr>
            <w:t>phases</w:t>
          </w:r>
        </w:p>
        <w:p w14:paraId="027D5FC4" w14:textId="055E9C23" w:rsidR="00DF3E89" w:rsidRDefault="005B7DCA">
          <w:r>
            <w:t>After the project has been chosen and the project team has been decided</w:t>
          </w:r>
          <w:r w:rsidR="00235D21">
            <w:t xml:space="preserve">, then comes the planning stage which is </w:t>
          </w:r>
          <w:r w:rsidR="00234EBC">
            <w:t xml:space="preserve">important </w:t>
          </w:r>
          <w:r w:rsidR="004B52F8">
            <w:t xml:space="preserve">because </w:t>
          </w:r>
          <w:r w:rsidR="00A33F5A">
            <w:t>it tells everyone w</w:t>
          </w:r>
          <w:r w:rsidR="00710FC7">
            <w:t>hat they are doing</w:t>
          </w:r>
          <w:r w:rsidR="00EF7F78">
            <w:t xml:space="preserve"> through a documented plan</w:t>
          </w:r>
          <w:r w:rsidR="00891DA7">
            <w:t xml:space="preserve"> where the delive</w:t>
          </w:r>
          <w:r w:rsidR="005D04E1">
            <w:t>rables</w:t>
          </w:r>
          <w:r w:rsidR="00891DA7">
            <w:t xml:space="preserve"> and requirement</w:t>
          </w:r>
          <w:r w:rsidR="00094F26">
            <w:t xml:space="preserve"> are defined.</w:t>
          </w:r>
          <w:r w:rsidR="003E6483">
            <w:t xml:space="preserve"> The purpose of the planning </w:t>
          </w:r>
          <w:r w:rsidR="00F22359">
            <w:t xml:space="preserve">phase is to </w:t>
          </w:r>
          <w:r w:rsidR="00F75260">
            <w:t>establish business requirements,</w:t>
          </w:r>
          <w:r w:rsidR="00F75187">
            <w:t xml:space="preserve"> list of deliv</w:t>
          </w:r>
          <w:r w:rsidR="005D04E1">
            <w:t xml:space="preserve">erables, </w:t>
          </w:r>
          <w:r w:rsidR="00EE6200">
            <w:t>resource plans</w:t>
          </w:r>
          <w:r w:rsidR="002C71CA">
            <w:t xml:space="preserve"> to proce</w:t>
          </w:r>
          <w:r w:rsidR="00843FA4">
            <w:t>ed to the next level. Th</w:t>
          </w:r>
          <w:r w:rsidR="00D52BBB">
            <w:t xml:space="preserve">e process to do this </w:t>
          </w:r>
          <w:r w:rsidR="006C7E93">
            <w:t xml:space="preserve">is by creating </w:t>
          </w:r>
          <w:r w:rsidR="009A2FC8">
            <w:t>a Work Breakdown Structure</w:t>
          </w:r>
          <w:r w:rsidR="007559FE">
            <w:t xml:space="preserve"> </w:t>
          </w:r>
          <w:r w:rsidR="00D41005">
            <w:t>(G</w:t>
          </w:r>
          <w:r w:rsidR="002E6D1D">
            <w:t>a</w:t>
          </w:r>
          <w:r w:rsidR="00D41005">
            <w:t>rdiner</w:t>
          </w:r>
          <w:r w:rsidR="002E6D1D">
            <w:t>, 2005</w:t>
          </w:r>
          <w:r w:rsidR="007559FE">
            <w:t xml:space="preserve">). </w:t>
          </w:r>
        </w:p>
        <w:p w14:paraId="687B5123" w14:textId="5AF37F73" w:rsidR="00501A99" w:rsidRDefault="00AE623B">
          <w:pPr>
            <w:rPr>
              <w:b/>
              <w:bCs/>
            </w:rPr>
          </w:pPr>
          <w:r w:rsidRPr="00AE623B">
            <w:rPr>
              <w:b/>
              <w:bCs/>
            </w:rPr>
            <w:t>Work Breakdown Structure (WBS)</w:t>
          </w:r>
        </w:p>
        <w:p w14:paraId="08E006DE" w14:textId="1CAFC4BF" w:rsidR="00296E81" w:rsidRPr="001C3966" w:rsidRDefault="00296E81" w:rsidP="00296E81">
          <w:r>
            <w:t xml:space="preserve">A work breakdown structure WBS is a key project deliverable that organizes the team’s work into manageable sections of the work to be executed by the project team members </w:t>
          </w:r>
          <w:r w:rsidR="008339E4">
            <w:t>((</w:t>
          </w:r>
          <w:proofErr w:type="spellStart"/>
          <w:r w:rsidR="00425C8A">
            <w:t>Tausworthe</w:t>
          </w:r>
          <w:proofErr w:type="spellEnd"/>
          <w:r w:rsidR="00425C8A">
            <w:t>, 1</w:t>
          </w:r>
          <w:r w:rsidR="0017700D">
            <w:t>980)</w:t>
          </w:r>
          <w:r>
            <w:t>. The purpose of WBS is to reduce complicated activities to a collection of tasks therefore, the project manager can oversee the tasks more effectively to make sure that the tasks are measurable with clearly defined limits (</w:t>
          </w:r>
          <w:r w:rsidR="009B35DD">
            <w:t>Miller</w:t>
          </w:r>
          <w:r>
            <w:t>20</w:t>
          </w:r>
          <w:r w:rsidR="00A45D78">
            <w:t>08</w:t>
          </w:r>
          <w:r>
            <w:t>).</w:t>
          </w:r>
        </w:p>
        <w:p w14:paraId="4A6D4CEC" w14:textId="5BCD6A64" w:rsidR="00AE623B" w:rsidRPr="00AE623B" w:rsidRDefault="001A02FD">
          <w:r>
            <w:rPr>
              <w:noProof/>
            </w:rPr>
            <w:lastRenderedPageBreak/>
            <w:drawing>
              <wp:inline distT="0" distB="0" distL="0" distR="0" wp14:anchorId="72777829" wp14:editId="411DAC3C">
                <wp:extent cx="6257925" cy="425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57925" cy="4257675"/>
                        </a:xfrm>
                        <a:prstGeom prst="rect">
                          <a:avLst/>
                        </a:prstGeom>
                      </pic:spPr>
                    </pic:pic>
                  </a:graphicData>
                </a:graphic>
              </wp:inline>
            </w:drawing>
          </w:r>
        </w:p>
        <w:p w14:paraId="0D5A3180" w14:textId="77777777" w:rsidR="00136C4B" w:rsidRDefault="00136C4B" w:rsidP="00136C4B">
          <w:pPr>
            <w:rPr>
              <w:sz w:val="16"/>
              <w:szCs w:val="16"/>
            </w:rPr>
          </w:pPr>
        </w:p>
        <w:p w14:paraId="56E7A087" w14:textId="18F0D389" w:rsidR="00EF13F1" w:rsidRDefault="00136C4B" w:rsidP="00136C4B">
          <w:r>
            <w:t>At the planning stage of the project life</w:t>
          </w:r>
          <w:r w:rsidR="004C19A4">
            <w:t xml:space="preserve"> </w:t>
          </w:r>
          <w:r>
            <w:t>it was</w:t>
          </w:r>
          <w:r w:rsidR="008B0630">
            <w:t xml:space="preserve"> the</w:t>
          </w:r>
          <w:r>
            <w:t xml:space="preserve"> wright time to break down </w:t>
          </w:r>
          <w:r w:rsidR="00197C3C">
            <w:t>the</w:t>
          </w:r>
          <w:r>
            <w:t xml:space="preserve"> actives and delegate tasks between </w:t>
          </w:r>
          <w:r w:rsidR="00ED4413">
            <w:t>the group</w:t>
          </w:r>
          <w:r>
            <w:t>, therefore</w:t>
          </w:r>
          <w:r w:rsidR="00C8528D">
            <w:t xml:space="preserve"> the group</w:t>
          </w:r>
          <w:r>
            <w:t xml:space="preserve"> decided on the WBS top down framework.  </w:t>
          </w:r>
          <w:r w:rsidR="00C8528D">
            <w:t>T</w:t>
          </w:r>
          <w:r>
            <w:t xml:space="preserve">he WBS </w:t>
          </w:r>
          <w:r w:rsidR="00256740">
            <w:t>was implemented by</w:t>
          </w:r>
          <w:r>
            <w:t xml:space="preserve"> using the brainstorming process </w:t>
          </w:r>
          <w:r w:rsidR="00E63965">
            <w:t>(Lucas</w:t>
          </w:r>
          <w:r w:rsidR="000E601F">
            <w:t xml:space="preserve">, 2019), </w:t>
          </w:r>
          <w:r>
            <w:t>to come up with main deliver</w:t>
          </w:r>
          <w:r w:rsidR="00576307">
            <w:t>ables</w:t>
          </w:r>
          <w:r>
            <w:t xml:space="preserve"> of the project</w:t>
          </w:r>
          <w:r w:rsidR="00256740">
            <w:t xml:space="preserve"> and</w:t>
          </w:r>
          <w:r>
            <w:t xml:space="preserve"> by gathering information from the Quad chart that was created at the initial stage of the project life cycle. WBS has helped </w:t>
          </w:r>
          <w:r w:rsidR="00576307">
            <w:t xml:space="preserve">to </w:t>
          </w:r>
          <w:r>
            <w:t>decided what needs to be done within</w:t>
          </w:r>
          <w:r w:rsidR="00076D37">
            <w:t xml:space="preserve"> the</w:t>
          </w:r>
          <w:r>
            <w:t xml:space="preserve"> </w:t>
          </w:r>
          <w:r w:rsidR="00076D37">
            <w:t>main</w:t>
          </w:r>
          <w:r>
            <w:t xml:space="preserve"> deliver</w:t>
          </w:r>
          <w:r w:rsidR="007F00E6">
            <w:t>ables</w:t>
          </w:r>
          <w:r>
            <w:t xml:space="preserve"> and break the</w:t>
          </w:r>
          <w:r w:rsidR="00076D37">
            <w:t>m</w:t>
          </w:r>
          <w:r>
            <w:t xml:space="preserve"> in to smaller tasks</w:t>
          </w:r>
          <w:r w:rsidR="00210CF8">
            <w:t xml:space="preserve"> (</w:t>
          </w:r>
          <w:r w:rsidR="009275B8">
            <w:t>Markgraf</w:t>
          </w:r>
          <w:r w:rsidR="000E601F">
            <w:t>,</w:t>
          </w:r>
          <w:r w:rsidR="009275B8">
            <w:t xml:space="preserve"> 2019)</w:t>
          </w:r>
          <w:r>
            <w:t>. By applying this method, it has helped to plan and manage the work effectively and prioritise work accordingly to complete the project</w:t>
          </w:r>
          <w:r w:rsidR="005126B9">
            <w:t xml:space="preserve"> and</w:t>
          </w:r>
          <w:r>
            <w:t xml:space="preserve"> will also help in completing the Gantt chart.  The reason w</w:t>
          </w:r>
          <w:r w:rsidR="00425BE3">
            <w:t>hy</w:t>
          </w:r>
          <w:r>
            <w:t xml:space="preserve"> the top down approach</w:t>
          </w:r>
          <w:r w:rsidR="003F351D">
            <w:t xml:space="preserve"> was chosen</w:t>
          </w:r>
          <w:r>
            <w:t xml:space="preserve"> and not the bottom up approach or the network diagram, was because the top down approach was easy to understand</w:t>
          </w:r>
          <w:r w:rsidR="000E1BA1">
            <w:t xml:space="preserve"> and </w:t>
          </w:r>
          <w:r w:rsidR="00357CB2">
            <w:t>is a</w:t>
          </w:r>
          <w:r w:rsidR="00B57255">
            <w:t>n important</w:t>
          </w:r>
          <w:r w:rsidR="00357CB2">
            <w:t xml:space="preserve"> part of </w:t>
          </w:r>
          <w:r w:rsidR="00B57255">
            <w:t>planning</w:t>
          </w:r>
          <w:r w:rsidR="00AB4D58">
            <w:t xml:space="preserve"> activities</w:t>
          </w:r>
          <w:r>
            <w:t>, a</w:t>
          </w:r>
          <w:r w:rsidR="00AB4D58">
            <w:t>lso the</w:t>
          </w:r>
          <w:r>
            <w:t xml:space="preserve"> </w:t>
          </w:r>
          <w:r w:rsidR="003F351D">
            <w:t>group</w:t>
          </w:r>
          <w:r>
            <w:t xml:space="preserve"> were clear about </w:t>
          </w:r>
          <w:r w:rsidR="003F351D">
            <w:t>the</w:t>
          </w:r>
          <w:r>
            <w:t xml:space="preserve"> main activities and sub activities from the beginning as </w:t>
          </w:r>
          <w:r w:rsidR="00AD0303">
            <w:t>the group</w:t>
          </w:r>
          <w:r>
            <w:t xml:space="preserve"> had the opportunity to do own project</w:t>
          </w:r>
          <w:r w:rsidR="00AD0303">
            <w:t>.</w:t>
          </w:r>
          <w:r>
            <w:t xml:space="preserve"> therefore, the top down approach was right structure for </w:t>
          </w:r>
          <w:r w:rsidR="000267A2">
            <w:t>the</w:t>
          </w:r>
          <w:r>
            <w:t xml:space="preserve"> project</w:t>
          </w:r>
          <w:r w:rsidR="00E772B5">
            <w:t>, where the bottom up approach is a brain</w:t>
          </w:r>
          <w:r w:rsidR="00B97A5C">
            <w:t xml:space="preserve">-storming exercise and the network diagram </w:t>
          </w:r>
          <w:r w:rsidR="006F3563">
            <w:t xml:space="preserve">does not </w:t>
          </w:r>
          <w:r w:rsidR="002E03C2">
            <w:t>breakdown</w:t>
          </w:r>
          <w:r w:rsidR="00D42B1C">
            <w:t xml:space="preserve"> </w:t>
          </w:r>
          <w:r w:rsidR="00BD09FB">
            <w:t>tasks into activities (Sherman, 2019)</w:t>
          </w:r>
          <w:r w:rsidR="00A90F11">
            <w:t>.</w:t>
          </w:r>
          <w:r w:rsidR="002E03C2">
            <w:t xml:space="preserve"> </w:t>
          </w:r>
        </w:p>
        <w:p w14:paraId="1DB8CFBA" w14:textId="77777777" w:rsidR="00832C32" w:rsidRDefault="00832C32"/>
        <w:p w14:paraId="1326C647" w14:textId="666F5623" w:rsidR="007559FE" w:rsidRPr="00486FAF" w:rsidRDefault="00DA2E47">
          <w:pPr>
            <w:rPr>
              <w:b/>
              <w:bCs/>
              <w:u w:val="single"/>
            </w:rPr>
          </w:pPr>
          <w:r w:rsidRPr="00486FAF">
            <w:rPr>
              <w:b/>
              <w:bCs/>
              <w:u w:val="single"/>
            </w:rPr>
            <w:t xml:space="preserve">Execution </w:t>
          </w:r>
          <w:r w:rsidR="00344D3C" w:rsidRPr="00486FAF">
            <w:rPr>
              <w:b/>
              <w:bCs/>
              <w:u w:val="single"/>
            </w:rPr>
            <w:t>phase</w:t>
          </w:r>
        </w:p>
        <w:p w14:paraId="1CF302C9" w14:textId="6849F4F3" w:rsidR="00DF3E89" w:rsidRDefault="004A3DF7">
          <w:r>
            <w:t xml:space="preserve">After </w:t>
          </w:r>
          <w:r w:rsidR="00E57A4D">
            <w:t>passing the planning stage successfully</w:t>
          </w:r>
          <w:r w:rsidR="00873E2D">
            <w:t xml:space="preserve"> it is time for execution</w:t>
          </w:r>
          <w:r w:rsidR="002149A4">
            <w:t xml:space="preserve">. </w:t>
          </w:r>
          <w:r w:rsidR="00FB5174">
            <w:t xml:space="preserve">This phase of </w:t>
          </w:r>
          <w:r w:rsidR="00C179A1">
            <w:t>the project life cycle is all about deliverables and outputs</w:t>
          </w:r>
          <w:r w:rsidR="00061A5F">
            <w:t xml:space="preserve"> and </w:t>
          </w:r>
          <w:r w:rsidR="00424E85">
            <w:t>getting approval from the</w:t>
          </w:r>
          <w:r w:rsidR="004D6596">
            <w:t xml:space="preserve"> </w:t>
          </w:r>
          <w:r w:rsidR="00DF1462">
            <w:t>stakeholders</w:t>
          </w:r>
          <w:r w:rsidR="004D6596">
            <w:t xml:space="preserve"> for the intended </w:t>
          </w:r>
          <w:r w:rsidR="00DF1462">
            <w:t>product or service.</w:t>
          </w:r>
          <w:r w:rsidR="006D75F0">
            <w:t xml:space="preserve"> This phase </w:t>
          </w:r>
          <w:r w:rsidR="00391DE4">
            <w:t>involves</w:t>
          </w:r>
          <w:r w:rsidR="00951C98">
            <w:t xml:space="preserve"> regular</w:t>
          </w:r>
          <w:r w:rsidR="00A825C2">
            <w:t xml:space="preserve"> communica</w:t>
          </w:r>
          <w:r w:rsidR="00951C98">
            <w:t>tion</w:t>
          </w:r>
          <w:r w:rsidR="00A825C2">
            <w:t xml:space="preserve"> with the stakeholders</w:t>
          </w:r>
          <w:r w:rsidR="00B0309E">
            <w:t xml:space="preserve"> for changes or appro</w:t>
          </w:r>
          <w:r w:rsidR="00FE7A7B">
            <w:t xml:space="preserve">val according to </w:t>
          </w:r>
          <w:proofErr w:type="spellStart"/>
          <w:r w:rsidR="00FE7A7B">
            <w:t>Goulde</w:t>
          </w:r>
          <w:r w:rsidR="001360A7">
            <w:t>n</w:t>
          </w:r>
          <w:proofErr w:type="spellEnd"/>
          <w:r w:rsidR="001360A7">
            <w:t xml:space="preserve"> (201</w:t>
          </w:r>
          <w:r w:rsidR="00981671">
            <w:t>7</w:t>
          </w:r>
          <w:r w:rsidR="001360A7">
            <w:t>).</w:t>
          </w:r>
        </w:p>
        <w:p w14:paraId="433D9F79" w14:textId="1A23B7D7" w:rsidR="000959ED" w:rsidRDefault="00B97512">
          <w:pPr>
            <w:rPr>
              <w:b/>
              <w:bCs/>
            </w:rPr>
          </w:pPr>
          <w:r w:rsidRPr="00B97512">
            <w:rPr>
              <w:b/>
              <w:bCs/>
            </w:rPr>
            <w:lastRenderedPageBreak/>
            <w:t>Stakeholders</w:t>
          </w:r>
        </w:p>
        <w:p w14:paraId="5391FA27" w14:textId="4E16972C" w:rsidR="00B97512" w:rsidRDefault="00F75476">
          <w:r>
            <w:t xml:space="preserve">Stakeholders is an individual, </w:t>
          </w:r>
          <w:r w:rsidR="00BA0D60">
            <w:t xml:space="preserve">group or an organisation </w:t>
          </w:r>
          <w:r w:rsidR="00624430">
            <w:t xml:space="preserve">who </w:t>
          </w:r>
          <w:r w:rsidR="006D18AF">
            <w:t>can affect</w:t>
          </w:r>
          <w:r w:rsidR="00AE4F26">
            <w:t>, be affected by</w:t>
          </w:r>
          <w:r w:rsidR="00DB7C5F">
            <w:t xml:space="preserve"> or </w:t>
          </w:r>
          <w:r w:rsidR="00E03625">
            <w:t>feel to be affected by a decision</w:t>
          </w:r>
          <w:r w:rsidR="00F92A6E">
            <w:t>, outcome or activity of a project</w:t>
          </w:r>
          <w:r w:rsidR="005E3490">
            <w:t>.</w:t>
          </w:r>
          <w:r w:rsidR="00520ED7">
            <w:t xml:space="preserve"> Stakeholders are important </w:t>
          </w:r>
          <w:r w:rsidR="00F45E9E">
            <w:t xml:space="preserve">because they can provide </w:t>
          </w:r>
          <w:r w:rsidR="0066506F">
            <w:t>information</w:t>
          </w:r>
          <w:r w:rsidR="00231BA9">
            <w:t xml:space="preserve"> related project </w:t>
          </w:r>
          <w:r w:rsidR="007743BC">
            <w:t>limitations and risks</w:t>
          </w:r>
          <w:r w:rsidR="0075614D">
            <w:t xml:space="preserve">. </w:t>
          </w:r>
          <w:r w:rsidR="001F4239">
            <w:t>Also</w:t>
          </w:r>
          <w:r w:rsidR="008C19D6">
            <w:t>,</w:t>
          </w:r>
          <w:r w:rsidR="001F4239">
            <w:t xml:space="preserve"> by engaging</w:t>
          </w:r>
          <w:r w:rsidR="00DE4570">
            <w:t xml:space="preserve"> and having regular involvement</w:t>
          </w:r>
          <w:r w:rsidR="007D585F">
            <w:t xml:space="preserve"> with the stakeholders</w:t>
          </w:r>
          <w:r w:rsidR="0080271A">
            <w:t xml:space="preserve"> will help reduce and uncover risks </w:t>
          </w:r>
          <w:r w:rsidR="00C221D3">
            <w:t>of the project</w:t>
          </w:r>
          <w:r w:rsidR="00885B7D">
            <w:t xml:space="preserve"> (</w:t>
          </w:r>
          <w:r w:rsidR="005424C4">
            <w:t>Freeman, 2010).</w:t>
          </w:r>
        </w:p>
        <w:p w14:paraId="5CFE3256" w14:textId="104C268C" w:rsidR="00FA3322" w:rsidRDefault="00363DC3">
          <w:r>
            <w:rPr>
              <w:noProof/>
            </w:rPr>
            <w:drawing>
              <wp:inline distT="0" distB="0" distL="0" distR="0" wp14:anchorId="76121B48" wp14:editId="6411969A">
                <wp:extent cx="5731510" cy="26879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87955"/>
                        </a:xfrm>
                        <a:prstGeom prst="rect">
                          <a:avLst/>
                        </a:prstGeom>
                      </pic:spPr>
                    </pic:pic>
                  </a:graphicData>
                </a:graphic>
              </wp:inline>
            </w:drawing>
          </w:r>
        </w:p>
        <w:p w14:paraId="546F7272" w14:textId="53888E3B" w:rsidR="0080783A" w:rsidRDefault="006B4105">
          <w:r>
            <w:t xml:space="preserve">The stakeholder </w:t>
          </w:r>
          <w:r w:rsidR="000F6AD5">
            <w:t xml:space="preserve">analysis </w:t>
          </w:r>
          <w:r>
            <w:t xml:space="preserve">was created by </w:t>
          </w:r>
          <w:r w:rsidR="000F6AD5">
            <w:t>gathering information from the Quad chart</w:t>
          </w:r>
          <w:r w:rsidR="00BD299A">
            <w:t xml:space="preserve"> that was created at Initiation stage</w:t>
          </w:r>
          <w:r w:rsidR="002C2BE3">
            <w:t xml:space="preserve"> and focusing </w:t>
          </w:r>
          <w:r w:rsidR="002A3CF6">
            <w:t>on</w:t>
          </w:r>
          <w:r w:rsidR="004A4C27">
            <w:t xml:space="preserve"> who the stakeholders are</w:t>
          </w:r>
          <w:r w:rsidR="00287835">
            <w:t>,</w:t>
          </w:r>
          <w:r w:rsidR="002A3CF6">
            <w:t xml:space="preserve"> priority level, </w:t>
          </w:r>
          <w:r w:rsidR="000C7DC6">
            <w:t>stakeholder’s</w:t>
          </w:r>
          <w:r w:rsidR="002A3CF6">
            <w:t xml:space="preserve"> </w:t>
          </w:r>
          <w:r w:rsidR="00303632">
            <w:t>perspective and the action needed</w:t>
          </w:r>
          <w:r w:rsidR="0019541C">
            <w:t xml:space="preserve"> (</w:t>
          </w:r>
          <w:r w:rsidR="004C0B0E">
            <w:t>Roeder</w:t>
          </w:r>
          <w:r w:rsidR="00691366">
            <w:t>, 2013).</w:t>
          </w:r>
          <w:r w:rsidR="00EC0921">
            <w:t xml:space="preserve"> </w:t>
          </w:r>
          <w:r w:rsidR="000C79C9">
            <w:t>A</w:t>
          </w:r>
          <w:r w:rsidR="00EC0921">
            <w:t>t</w:t>
          </w:r>
          <w:r w:rsidR="000C79C9">
            <w:t xml:space="preserve"> </w:t>
          </w:r>
          <w:r w:rsidR="005C1C43">
            <w:t>T</w:t>
          </w:r>
          <w:r w:rsidR="005D13BE">
            <w:t>h</w:t>
          </w:r>
          <w:r w:rsidR="005C1C43">
            <w:t>is</w:t>
          </w:r>
          <w:r w:rsidR="000C79C9">
            <w:t xml:space="preserve"> stage the</w:t>
          </w:r>
          <w:r w:rsidR="005C1C43">
            <w:t xml:space="preserve"> tool was used to identify and </w:t>
          </w:r>
          <w:r w:rsidR="001E06BC">
            <w:t>analyse the stakeholders needs</w:t>
          </w:r>
          <w:r w:rsidR="00832B91">
            <w:t xml:space="preserve"> by communicating through</w:t>
          </w:r>
          <w:r w:rsidR="00C8426B">
            <w:t xml:space="preserve"> emails, WhatsApp</w:t>
          </w:r>
          <w:r w:rsidR="00252183">
            <w:t>.</w:t>
          </w:r>
        </w:p>
        <w:p w14:paraId="3CEABF2E" w14:textId="0FB40000" w:rsidR="00154A9D" w:rsidRDefault="00154A9D">
          <w:r>
            <w:t>For example</w:t>
          </w:r>
          <w:r w:rsidR="00E071E3">
            <w:t xml:space="preserve">: </w:t>
          </w:r>
          <w:r w:rsidR="00DC6E6E">
            <w:t>stakeholders are MEND</w:t>
          </w:r>
          <w:r w:rsidR="0083305B">
            <w:t xml:space="preserve">, they </w:t>
          </w:r>
          <w:r w:rsidR="00B21852">
            <w:t>are at</w:t>
          </w:r>
          <w:r w:rsidR="0083305B">
            <w:t xml:space="preserve"> high priory </w:t>
          </w:r>
          <w:r w:rsidR="00507AB0">
            <w:t>leve</w:t>
          </w:r>
          <w:r w:rsidR="00B21852">
            <w:t>l because MEND has given the</w:t>
          </w:r>
          <w:r w:rsidR="001653EB">
            <w:t xml:space="preserve"> opportunity to do a project</w:t>
          </w:r>
          <w:r w:rsidR="00F56248">
            <w:t xml:space="preserve">. </w:t>
          </w:r>
          <w:r w:rsidR="0024692B">
            <w:t>The action will be</w:t>
          </w:r>
          <w:r w:rsidR="00A76EC3">
            <w:t xml:space="preserve"> arran</w:t>
          </w:r>
          <w:r w:rsidR="00507E96">
            <w:t>ging</w:t>
          </w:r>
          <w:r w:rsidR="00463621">
            <w:t xml:space="preserve"> a work</w:t>
          </w:r>
          <w:r w:rsidR="00524C50">
            <w:t xml:space="preserve">shop presentation </w:t>
          </w:r>
          <w:r w:rsidR="00AB603A">
            <w:t xml:space="preserve">about </w:t>
          </w:r>
          <w:r w:rsidR="009215CC">
            <w:t>islamophobia awareness.</w:t>
          </w:r>
          <w:r w:rsidR="001653EB">
            <w:t xml:space="preserve"> </w:t>
          </w:r>
          <w:r w:rsidR="00507AB0">
            <w:t xml:space="preserve"> </w:t>
          </w:r>
        </w:p>
        <w:p w14:paraId="2D4BE9BE" w14:textId="79CBAA84" w:rsidR="00C04FBD" w:rsidRDefault="00C04FBD"/>
        <w:p w14:paraId="14B2765E" w14:textId="41F435CD" w:rsidR="00EC0829" w:rsidRPr="00486FAF" w:rsidRDefault="00192E03">
          <w:pPr>
            <w:rPr>
              <w:u w:val="single"/>
            </w:rPr>
          </w:pPr>
          <w:r w:rsidRPr="00486FAF">
            <w:rPr>
              <w:b/>
              <w:bCs/>
              <w:u w:val="single"/>
            </w:rPr>
            <w:t>Monitoring</w:t>
          </w:r>
          <w:r w:rsidR="00676165" w:rsidRPr="00486FAF">
            <w:rPr>
              <w:b/>
              <w:bCs/>
              <w:u w:val="single"/>
            </w:rPr>
            <w:t xml:space="preserve"> </w:t>
          </w:r>
        </w:p>
        <w:p w14:paraId="4E879F52" w14:textId="07EF59C8" w:rsidR="00F6590C" w:rsidRDefault="009A1982">
          <w:r>
            <w:t xml:space="preserve">Monitoring allows </w:t>
          </w:r>
          <w:r w:rsidR="00C34DFC">
            <w:t>to get results that can be documented</w:t>
          </w:r>
          <w:r w:rsidR="00713E85">
            <w:t xml:space="preserve"> and used to make </w:t>
          </w:r>
          <w:r w:rsidR="00BC4150">
            <w:t>de</w:t>
          </w:r>
          <w:r w:rsidR="00E27A0A">
            <w:t>cision</w:t>
          </w:r>
          <w:r w:rsidR="00977930">
            <w:t xml:space="preserve"> while checking progress</w:t>
          </w:r>
          <w:r w:rsidR="00CB6901">
            <w:t xml:space="preserve"> a</w:t>
          </w:r>
          <w:r w:rsidR="006A1EDB">
            <w:t>gainst plans</w:t>
          </w:r>
          <w:r w:rsidR="00BA2D4A">
            <w:t xml:space="preserve">. </w:t>
          </w:r>
          <w:r w:rsidR="00BA2D4A">
            <w:t>Evaluation assess data and information that shows strategic decisions.</w:t>
          </w:r>
          <w:r w:rsidR="00BA2D4A">
            <w:t xml:space="preserve"> </w:t>
          </w:r>
          <w:r w:rsidR="005856F6">
            <w:t>(</w:t>
          </w:r>
          <w:proofErr w:type="spellStart"/>
          <w:r w:rsidR="007D539B">
            <w:t>Gudda</w:t>
          </w:r>
          <w:proofErr w:type="spellEnd"/>
          <w:r w:rsidR="00CE3DFC">
            <w:t>, 2011</w:t>
          </w:r>
          <w:r w:rsidR="00875E13">
            <w:t>)</w:t>
          </w:r>
          <w:r w:rsidR="00AB1BF6">
            <w:t>.</w:t>
          </w:r>
          <w:r w:rsidR="003605A8">
            <w:t xml:space="preserve"> Monitoring and evaluation </w:t>
          </w:r>
          <w:r w:rsidR="00D632DA">
            <w:t>are</w:t>
          </w:r>
          <w:r w:rsidR="003605A8">
            <w:t xml:space="preserve"> important</w:t>
          </w:r>
          <w:r w:rsidR="00BD6570">
            <w:t xml:space="preserve"> because </w:t>
          </w:r>
          <w:r w:rsidR="00F105AF">
            <w:t xml:space="preserve">it </w:t>
          </w:r>
          <w:r w:rsidR="00E80CB7">
            <w:t xml:space="preserve">identifies important and </w:t>
          </w:r>
          <w:r w:rsidR="00730E7E">
            <w:t>efficient use of resources.</w:t>
          </w:r>
        </w:p>
        <w:p w14:paraId="0453F885" w14:textId="7FADC79C" w:rsidR="00356081" w:rsidRDefault="00356081">
          <w:r>
            <w:t xml:space="preserve">Monitoring </w:t>
          </w:r>
          <w:r w:rsidR="00061621">
            <w:t xml:space="preserve">focuses on </w:t>
          </w:r>
          <w:r w:rsidR="004D4E87">
            <w:t>review</w:t>
          </w:r>
          <w:r w:rsidR="00364521">
            <w:t>ing</w:t>
          </w:r>
          <w:r w:rsidR="004D4E87">
            <w:t xml:space="preserve"> all tasks duration</w:t>
          </w:r>
          <w:r w:rsidR="00CB408B">
            <w:t>,</w:t>
          </w:r>
          <w:r w:rsidR="004D4E87">
            <w:t xml:space="preserve"> that include</w:t>
          </w:r>
          <w:r w:rsidR="002138ED">
            <w:t xml:space="preserve"> team performance and problems</w:t>
          </w:r>
          <w:r w:rsidR="00BB24A9">
            <w:t xml:space="preserve"> </w:t>
          </w:r>
          <w:r w:rsidR="00777A13">
            <w:t>that arise</w:t>
          </w:r>
          <w:r w:rsidR="00994853">
            <w:t xml:space="preserve"> during a project</w:t>
          </w:r>
          <w:r w:rsidR="007F082D">
            <w:t xml:space="preserve"> also </w:t>
          </w:r>
          <w:r w:rsidR="006E2156">
            <w:t>tak</w:t>
          </w:r>
          <w:r w:rsidR="00AC262D">
            <w:t>ing</w:t>
          </w:r>
          <w:r w:rsidR="006E2156">
            <w:t xml:space="preserve"> necessary </w:t>
          </w:r>
          <w:r w:rsidR="00743BEF">
            <w:t>ac</w:t>
          </w:r>
          <w:r w:rsidR="006E2156">
            <w:t>tions</w:t>
          </w:r>
          <w:r w:rsidR="00743BEF">
            <w:t xml:space="preserve"> when problems are identified</w:t>
          </w:r>
          <w:r w:rsidR="00BA354A">
            <w:t xml:space="preserve">. </w:t>
          </w:r>
          <w:r w:rsidR="000C70EB">
            <w:t xml:space="preserve">To </w:t>
          </w:r>
          <w:r w:rsidR="00AD5854">
            <w:t xml:space="preserve">stay in line with </w:t>
          </w:r>
          <w:r w:rsidR="00B561BA">
            <w:t>projects</w:t>
          </w:r>
          <w:r w:rsidR="00AD5854">
            <w:t xml:space="preserve"> aim and s</w:t>
          </w:r>
          <w:r w:rsidR="006D2948">
            <w:t>cheduled deadline, monitoring is important part of</w:t>
          </w:r>
          <w:r w:rsidR="00B561BA">
            <w:t xml:space="preserve"> </w:t>
          </w:r>
          <w:r w:rsidR="00BB5E9D">
            <w:t>project</w:t>
          </w:r>
          <w:r w:rsidR="006F3B47">
            <w:t xml:space="preserve"> success</w:t>
          </w:r>
          <w:r w:rsidR="00C85DC1">
            <w:t xml:space="preserve"> </w:t>
          </w:r>
          <w:r w:rsidR="00837A4A">
            <w:t xml:space="preserve"> </w:t>
          </w:r>
          <w:r w:rsidR="00645FA8">
            <w:t>VIEDOR</w:t>
          </w:r>
          <w:r w:rsidR="004C7787">
            <w:t>, 2017)</w:t>
          </w:r>
          <w:r w:rsidR="002F7A01">
            <w:t>.</w:t>
          </w:r>
          <w:r w:rsidR="003D7365">
            <w:t xml:space="preserve"> Therefore, a tool called Gant chart </w:t>
          </w:r>
          <w:r w:rsidR="00AE2BD6">
            <w:t>was created.</w:t>
          </w:r>
        </w:p>
        <w:p w14:paraId="7F23EF41" w14:textId="5F96B3DA" w:rsidR="000F4078" w:rsidRPr="00486FAF" w:rsidRDefault="005005EE">
          <w:pPr>
            <w:rPr>
              <w:b/>
              <w:bCs/>
            </w:rPr>
          </w:pPr>
          <w:r w:rsidRPr="00486FAF">
            <w:rPr>
              <w:b/>
              <w:bCs/>
            </w:rPr>
            <w:t>Gantt chart</w:t>
          </w:r>
        </w:p>
        <w:p w14:paraId="5906EA44" w14:textId="1088E4FA" w:rsidR="00853071" w:rsidRDefault="00E451F9">
          <w:r>
            <w:t>G</w:t>
          </w:r>
          <w:r w:rsidR="00775C4D">
            <w:t>a</w:t>
          </w:r>
          <w:r>
            <w:t xml:space="preserve">ntt </w:t>
          </w:r>
          <w:r w:rsidR="00211C25">
            <w:t xml:space="preserve">chart is useful tool </w:t>
          </w:r>
          <w:r w:rsidR="002A4A1F">
            <w:t xml:space="preserve">that </w:t>
          </w:r>
          <w:r w:rsidR="0096543B">
            <w:t>displays</w:t>
          </w:r>
          <w:r w:rsidR="002A4A1F">
            <w:t xml:space="preserve"> activ</w:t>
          </w:r>
          <w:r w:rsidR="00111440">
            <w:t>ities</w:t>
          </w:r>
          <w:r w:rsidR="002A4A1F">
            <w:t xml:space="preserve"> or tasks </w:t>
          </w:r>
          <w:r w:rsidR="0096543B">
            <w:t>completed agai</w:t>
          </w:r>
          <w:r w:rsidR="006274BD">
            <w:t>nst time with start and finish dates</w:t>
          </w:r>
          <w:r w:rsidR="00F71133">
            <w:t xml:space="preserve"> of different section</w:t>
          </w:r>
          <w:r w:rsidR="00111440">
            <w:t xml:space="preserve"> of the project</w:t>
          </w:r>
          <w:r w:rsidR="004A0AC2">
            <w:t xml:space="preserve"> </w:t>
          </w:r>
          <w:r w:rsidR="00DE189B">
            <w:t>(</w:t>
          </w:r>
          <w:r w:rsidR="00593121">
            <w:t>APM</w:t>
          </w:r>
          <w:r w:rsidR="00DE189B">
            <w:t xml:space="preserve">, </w:t>
          </w:r>
          <w:r w:rsidR="00593121">
            <w:t>2019).</w:t>
          </w:r>
          <w:r w:rsidR="0070107A">
            <w:t xml:space="preserve"> </w:t>
          </w:r>
          <w:r w:rsidR="00706A85">
            <w:t xml:space="preserve">Gantt charts purpose is to </w:t>
          </w:r>
          <w:r w:rsidR="00D06C42">
            <w:t xml:space="preserve">demonstrate how the </w:t>
          </w:r>
          <w:r w:rsidR="00F5196E">
            <w:t>project runs</w:t>
          </w:r>
          <w:r w:rsidR="00386EB5">
            <w:t xml:space="preserve"> by viewing tasks</w:t>
          </w:r>
          <w:r w:rsidR="009C6BD9">
            <w:t xml:space="preserve">, their duration, </w:t>
          </w:r>
          <w:r w:rsidR="00EF4AD7">
            <w:t>arranging these task</w:t>
          </w:r>
          <w:r w:rsidR="00CB5941">
            <w:t xml:space="preserve">, overall timeline of project and expected </w:t>
          </w:r>
          <w:r w:rsidR="00373959">
            <w:t xml:space="preserve">finish date </w:t>
          </w:r>
          <w:r w:rsidR="000A364A">
            <w:t xml:space="preserve">according to </w:t>
          </w:r>
          <w:r w:rsidR="00373959">
            <w:t xml:space="preserve">Anderson </w:t>
          </w:r>
          <w:r w:rsidR="00DE189B">
            <w:t>(</w:t>
          </w:r>
          <w:r w:rsidR="00373959">
            <w:t>2016).</w:t>
          </w:r>
        </w:p>
        <w:p w14:paraId="4895C03D" w14:textId="297C8DAB" w:rsidR="009F31E3" w:rsidRDefault="00403B00">
          <w:r>
            <w:rPr>
              <w:noProof/>
            </w:rPr>
            <w:lastRenderedPageBreak/>
            <w:drawing>
              <wp:inline distT="0" distB="0" distL="0" distR="0" wp14:anchorId="2A53B2D0" wp14:editId="5B0BE1F5">
                <wp:extent cx="5731510" cy="30295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29585"/>
                        </a:xfrm>
                        <a:prstGeom prst="rect">
                          <a:avLst/>
                        </a:prstGeom>
                      </pic:spPr>
                    </pic:pic>
                  </a:graphicData>
                </a:graphic>
              </wp:inline>
            </w:drawing>
          </w:r>
        </w:p>
        <w:p w14:paraId="1ACFE3B6" w14:textId="1C8F0F95" w:rsidR="00F6590C" w:rsidRDefault="00E3030E">
          <w:r>
            <w:t xml:space="preserve">The </w:t>
          </w:r>
          <w:r w:rsidR="0005233D">
            <w:t>G</w:t>
          </w:r>
          <w:r w:rsidR="00765C1B">
            <w:t>antt</w:t>
          </w:r>
          <w:r w:rsidR="00277FCB">
            <w:t xml:space="preserve"> chart </w:t>
          </w:r>
          <w:r w:rsidR="007C701D">
            <w:t xml:space="preserve">was structured </w:t>
          </w:r>
          <w:r w:rsidR="00843A52">
            <w:t xml:space="preserve">by gathering information form the </w:t>
          </w:r>
          <w:r w:rsidR="00425CF5">
            <w:t>WBS that was created at the planning phase</w:t>
          </w:r>
          <w:r w:rsidR="005824F1">
            <w:t xml:space="preserve">. This tool was used </w:t>
          </w:r>
          <w:r w:rsidR="009F0D8C">
            <w:t xml:space="preserve">to keep </w:t>
          </w:r>
          <w:r w:rsidR="00D66B12">
            <w:t>activities and tasks on track</w:t>
          </w:r>
          <w:r w:rsidR="00367FA0">
            <w:t xml:space="preserve">, providing team members </w:t>
          </w:r>
          <w:r w:rsidR="00EC0ED4">
            <w:t xml:space="preserve">a visual description </w:t>
          </w:r>
          <w:r w:rsidR="006B11C0">
            <w:t xml:space="preserve">of activities to help them </w:t>
          </w:r>
          <w:r w:rsidR="00BF0AB6">
            <w:t xml:space="preserve">focus on </w:t>
          </w:r>
          <w:r w:rsidR="00441CD0">
            <w:t>scheduled layout, expected completion date</w:t>
          </w:r>
          <w:r w:rsidR="001D1541">
            <w:t xml:space="preserve"> and time of the project</w:t>
          </w:r>
          <w:r w:rsidR="00B17A00">
            <w:t xml:space="preserve"> (K</w:t>
          </w:r>
          <w:r w:rsidR="000C6D6C">
            <w:t>ashyap, 2018)</w:t>
          </w:r>
          <w:r w:rsidR="001D1541">
            <w:t>.</w:t>
          </w:r>
          <w:r w:rsidR="00F129EF">
            <w:t xml:space="preserve"> </w:t>
          </w:r>
          <w:r w:rsidR="00AD6270">
            <w:t xml:space="preserve">The Gantt chart </w:t>
          </w:r>
          <w:r w:rsidR="00BC1AAD">
            <w:t xml:space="preserve">had a </w:t>
          </w:r>
          <w:r w:rsidR="00680089">
            <w:t xml:space="preserve">scheduled layout </w:t>
          </w:r>
          <w:r w:rsidR="00A70309">
            <w:t>activity of MEND workshop on 6</w:t>
          </w:r>
          <w:r w:rsidR="00A70309" w:rsidRPr="00A70309">
            <w:rPr>
              <w:vertAlign w:val="superscript"/>
            </w:rPr>
            <w:t>th</w:t>
          </w:r>
          <w:r w:rsidR="00A70309">
            <w:t xml:space="preserve"> </w:t>
          </w:r>
          <w:r w:rsidR="00BD0081">
            <w:t xml:space="preserve">November but due to </w:t>
          </w:r>
          <w:r w:rsidR="00D46348">
            <w:t>students not turning up the date had to be changed to the 13</w:t>
          </w:r>
          <w:r w:rsidR="00D46348" w:rsidRPr="00D46348">
            <w:rPr>
              <w:vertAlign w:val="superscript"/>
            </w:rPr>
            <w:t>th</w:t>
          </w:r>
          <w:r w:rsidR="00D46348">
            <w:t xml:space="preserve"> November.</w:t>
          </w:r>
        </w:p>
        <w:p w14:paraId="4E7A715A" w14:textId="25880A17" w:rsidR="00F6590C" w:rsidRDefault="00F16276">
          <w:r>
            <w:t xml:space="preserve">Before the event a </w:t>
          </w:r>
          <w:r w:rsidR="008174F6">
            <w:t>questionnaire wa</w:t>
          </w:r>
          <w:r w:rsidR="00E221B5">
            <w:t>re given to the audience</w:t>
          </w:r>
          <w:r w:rsidR="00CE7D3D">
            <w:t xml:space="preserve"> to monitor</w:t>
          </w:r>
          <w:r w:rsidR="0096069A">
            <w:t xml:space="preserve"> the awareness of MEND and Islamophobia</w:t>
          </w:r>
          <w:r w:rsidR="00E221B5">
            <w:t>.</w:t>
          </w:r>
          <w:r w:rsidR="00E40228">
            <w:t xml:space="preserve"> Questionnaire is </w:t>
          </w:r>
          <w:r w:rsidR="008C04A1">
            <w:t xml:space="preserve">a simple, quick and </w:t>
          </w:r>
          <w:r w:rsidR="00363729">
            <w:t>cost-effective</w:t>
          </w:r>
          <w:r w:rsidR="008C04A1">
            <w:t xml:space="preserve"> way to gather </w:t>
          </w:r>
          <w:r w:rsidR="00995A14">
            <w:t>data</w:t>
          </w:r>
          <w:r w:rsidR="00B7452F">
            <w:t xml:space="preserve"> straight from </w:t>
          </w:r>
          <w:r w:rsidR="00E51E2E">
            <w:t xml:space="preserve">the sources </w:t>
          </w:r>
          <w:r w:rsidR="004C2C1F">
            <w:t>(</w:t>
          </w:r>
          <w:r w:rsidR="00363729">
            <w:t>McLeod, 2018).</w:t>
          </w:r>
          <w:r w:rsidR="008E22E7">
            <w:t xml:space="preserve"> This is a</w:t>
          </w:r>
          <w:r w:rsidR="00361741">
            <w:t xml:space="preserve"> first</w:t>
          </w:r>
          <w:r w:rsidR="008E22E7">
            <w:t xml:space="preserve"> soft</w:t>
          </w:r>
          <w:r w:rsidR="0017066E">
            <w:t xml:space="preserve"> outcome of the project</w:t>
          </w:r>
          <w:r w:rsidR="006962E5">
            <w:t xml:space="preserve"> and the question was</w:t>
          </w:r>
          <w:r w:rsidR="00A862D9">
            <w:t xml:space="preserve"> to see what knowledge</w:t>
          </w:r>
          <w:r w:rsidR="00A331CE">
            <w:t xml:space="preserve"> </w:t>
          </w:r>
          <w:r w:rsidR="00505A1F">
            <w:t xml:space="preserve">do </w:t>
          </w:r>
          <w:r w:rsidR="00A331CE">
            <w:t xml:space="preserve">they </w:t>
          </w:r>
          <w:r w:rsidR="00505A1F">
            <w:t>have</w:t>
          </w:r>
          <w:r w:rsidR="00A331CE">
            <w:t xml:space="preserve"> </w:t>
          </w:r>
          <w:r w:rsidR="00505A1F">
            <w:t>on</w:t>
          </w:r>
          <w:r w:rsidR="00A331CE">
            <w:t xml:space="preserve"> report</w:t>
          </w:r>
          <w:r w:rsidR="00505A1F">
            <w:t>ing</w:t>
          </w:r>
          <w:r w:rsidR="00A331CE">
            <w:t xml:space="preserve"> an </w:t>
          </w:r>
          <w:r w:rsidR="00E84739">
            <w:t>incident</w:t>
          </w:r>
          <w:r w:rsidR="00A331CE">
            <w:t xml:space="preserve"> of </w:t>
          </w:r>
          <w:r w:rsidR="00363729">
            <w:t>Islamophobia?</w:t>
          </w:r>
        </w:p>
        <w:p w14:paraId="318A3379" w14:textId="77777777" w:rsidR="00F6590C" w:rsidRDefault="00F6590C"/>
        <w:p w14:paraId="086A62B3" w14:textId="6EAC9EC4" w:rsidR="00F6590C" w:rsidRDefault="00761028">
          <w:r>
            <w:rPr>
              <w:noProof/>
            </w:rPr>
            <w:drawing>
              <wp:inline distT="0" distB="0" distL="0" distR="0" wp14:anchorId="75E074A5" wp14:editId="1C189431">
                <wp:extent cx="4863830" cy="33163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31706" cy="3430777"/>
                        </a:xfrm>
                        <a:prstGeom prst="rect">
                          <a:avLst/>
                        </a:prstGeom>
                      </pic:spPr>
                    </pic:pic>
                  </a:graphicData>
                </a:graphic>
              </wp:inline>
            </w:drawing>
          </w:r>
        </w:p>
        <w:p w14:paraId="1AA841E2" w14:textId="1AA4CA73" w:rsidR="00F6590C" w:rsidRDefault="00E671DD">
          <w:pPr>
            <w:rPr>
              <w:b/>
              <w:bCs/>
            </w:rPr>
          </w:pPr>
          <w:r w:rsidRPr="00E671DD">
            <w:rPr>
              <w:b/>
              <w:bCs/>
            </w:rPr>
            <w:lastRenderedPageBreak/>
            <w:t xml:space="preserve">Pie chart </w:t>
          </w:r>
          <w:r w:rsidR="00664654">
            <w:rPr>
              <w:b/>
              <w:bCs/>
            </w:rPr>
            <w:t>result</w:t>
          </w:r>
        </w:p>
        <w:p w14:paraId="3EF74EA2" w14:textId="11579EA2" w:rsidR="00664654" w:rsidRPr="00664654" w:rsidRDefault="006B4F04">
          <w:r>
            <w:t xml:space="preserve">Pie chart </w:t>
          </w:r>
          <w:r w:rsidR="005C6FD9">
            <w:t xml:space="preserve">is </w:t>
          </w:r>
          <w:r w:rsidR="00205B60">
            <w:t>used</w:t>
          </w:r>
          <w:r w:rsidR="00024E7E">
            <w:t xml:space="preserve"> to</w:t>
          </w:r>
          <w:r w:rsidR="00205B60">
            <w:t xml:space="preserve"> show percentage o</w:t>
          </w:r>
          <w:r w:rsidR="0091687E">
            <w:t>r</w:t>
          </w:r>
          <w:r w:rsidR="00205B60">
            <w:t xml:space="preserve"> proportional </w:t>
          </w:r>
          <w:r w:rsidR="00024E7E">
            <w:t>data</w:t>
          </w:r>
          <w:r w:rsidR="00EA24ED">
            <w:t xml:space="preserve"> wh</w:t>
          </w:r>
          <w:r w:rsidR="00427DAC">
            <w:t>ich</w:t>
          </w:r>
          <w:r w:rsidR="00E10009">
            <w:t xml:space="preserve"> is </w:t>
          </w:r>
          <w:r w:rsidR="00427DAC">
            <w:t>divided into</w:t>
          </w:r>
          <w:r w:rsidR="00A46F51">
            <w:t xml:space="preserve"> slices to show numerical pr</w:t>
          </w:r>
          <w:r w:rsidR="003B6609">
            <w:t>o</w:t>
          </w:r>
          <w:r w:rsidR="00A46F51">
            <w:t>portion</w:t>
          </w:r>
          <w:r w:rsidR="00F8177F">
            <w:t xml:space="preserve"> (University of L</w:t>
          </w:r>
          <w:r w:rsidR="003B6609">
            <w:t>eicester, 2019</w:t>
          </w:r>
          <w:r w:rsidR="00AE7B7B">
            <w:t>). Pie chart is the</w:t>
          </w:r>
          <w:r w:rsidR="00321A92">
            <w:t xml:space="preserve"> first</w:t>
          </w:r>
          <w:r w:rsidR="00AE7B7B">
            <w:t xml:space="preserve"> hard </w:t>
          </w:r>
          <w:r w:rsidR="00312FDE">
            <w:t>outcome</w:t>
          </w:r>
          <w:r w:rsidR="00194F78">
            <w:t xml:space="preserve"> of the monitoring process</w:t>
          </w:r>
          <w:r w:rsidR="00EE3760">
            <w:t>.</w:t>
          </w:r>
        </w:p>
        <w:p w14:paraId="0A63AD2A" w14:textId="272D5F8C" w:rsidR="00F6590C" w:rsidRDefault="000F575D">
          <w:r>
            <w:rPr>
              <w:noProof/>
            </w:rPr>
            <w:drawing>
              <wp:inline distT="0" distB="0" distL="0" distR="0" wp14:anchorId="7E1EE23F" wp14:editId="01DA7E48">
                <wp:extent cx="4238625" cy="3371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38625" cy="3371850"/>
                        </a:xfrm>
                        <a:prstGeom prst="rect">
                          <a:avLst/>
                        </a:prstGeom>
                      </pic:spPr>
                    </pic:pic>
                  </a:graphicData>
                </a:graphic>
              </wp:inline>
            </w:drawing>
          </w:r>
        </w:p>
        <w:p w14:paraId="45F7295D" w14:textId="77777777" w:rsidR="00EF4326" w:rsidRDefault="000D4869">
          <w:r>
            <w:t xml:space="preserve">The result shows </w:t>
          </w:r>
          <w:r w:rsidR="00313945">
            <w:t>11</w:t>
          </w:r>
          <w:r w:rsidR="00E31521">
            <w:t>% are not aware of how to report</w:t>
          </w:r>
          <w:r w:rsidR="0034517D">
            <w:t xml:space="preserve"> an incident of islamophobia</w:t>
          </w:r>
          <w:r w:rsidR="004564B6">
            <w:t>, that is related to question 3 on the questionnaire.</w:t>
          </w:r>
        </w:p>
        <w:p w14:paraId="12B7481E" w14:textId="1063210A" w:rsidR="000D4869" w:rsidRDefault="0034517D">
          <w:r>
            <w:t xml:space="preserve"> </w:t>
          </w:r>
        </w:p>
        <w:p w14:paraId="4AD7C7F2" w14:textId="2C172E97" w:rsidR="005B3295" w:rsidRPr="00EF4326" w:rsidRDefault="00EF4326">
          <w:pPr>
            <w:rPr>
              <w:b/>
              <w:bCs/>
              <w:u w:val="single"/>
            </w:rPr>
          </w:pPr>
          <w:r w:rsidRPr="00EF4326">
            <w:rPr>
              <w:b/>
              <w:bCs/>
              <w:u w:val="single"/>
            </w:rPr>
            <w:t xml:space="preserve">Evaluating at the Closure phase </w:t>
          </w:r>
        </w:p>
        <w:p w14:paraId="1565D179" w14:textId="113774ED" w:rsidR="00F6590C" w:rsidRPr="005B3295" w:rsidRDefault="005B3295">
          <w:pPr>
            <w:rPr>
              <w:b/>
              <w:bCs/>
            </w:rPr>
          </w:pPr>
          <w:r w:rsidRPr="005B3295">
            <w:rPr>
              <w:b/>
              <w:bCs/>
            </w:rPr>
            <w:t>Iron Triangle</w:t>
          </w:r>
        </w:p>
        <w:p w14:paraId="0271AC93" w14:textId="14535F4C" w:rsidR="005B3295" w:rsidRPr="00244DC2" w:rsidRDefault="005B3295" w:rsidP="005B3295">
          <w:r w:rsidRPr="00244DC2">
            <w:t xml:space="preserve">Project management triangle or Iron triangle has triple constraint which include </w:t>
          </w:r>
          <w:r>
            <w:t>time, cost and scope</w:t>
          </w:r>
          <w:r w:rsidR="005C5E32">
            <w:t>/</w:t>
          </w:r>
          <w:r w:rsidR="003151BE">
            <w:t>product</w:t>
          </w:r>
          <w:r>
            <w:t xml:space="preserve"> suggested by Westland (2018).</w:t>
          </w:r>
        </w:p>
        <w:p w14:paraId="4DDEBC8C" w14:textId="3B7CEC3F" w:rsidR="00F44B81" w:rsidRDefault="00F44B81">
          <w:pPr>
            <w:rPr>
              <w:b/>
              <w:bCs/>
            </w:rPr>
          </w:pPr>
        </w:p>
        <w:p w14:paraId="6EC87E08" w14:textId="178D60F9" w:rsidR="00F6590C" w:rsidRDefault="00621C1B">
          <w:pPr>
            <w:rPr>
              <w:b/>
              <w:bCs/>
            </w:rPr>
          </w:pPr>
          <w:r>
            <w:rPr>
              <w:b/>
              <w:bCs/>
            </w:rPr>
            <w:t xml:space="preserve"> </w:t>
          </w:r>
          <w:r w:rsidR="00617839">
            <w:rPr>
              <w:noProof/>
            </w:rPr>
            <w:drawing>
              <wp:inline distT="0" distB="0" distL="0" distR="0" wp14:anchorId="008DB5B8" wp14:editId="3F6D614E">
                <wp:extent cx="3657600" cy="1770434"/>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05521" cy="1793630"/>
                        </a:xfrm>
                        <a:prstGeom prst="rect">
                          <a:avLst/>
                        </a:prstGeom>
                      </pic:spPr>
                    </pic:pic>
                  </a:graphicData>
                </a:graphic>
              </wp:inline>
            </w:drawing>
          </w:r>
        </w:p>
        <w:p w14:paraId="25CDDEC4" w14:textId="071B9996" w:rsidR="005B3295" w:rsidRDefault="0037093D">
          <w:r w:rsidRPr="000F275A">
            <w:lastRenderedPageBreak/>
            <w:t xml:space="preserve">The iron triangle was </w:t>
          </w:r>
          <w:r w:rsidR="00053DFF" w:rsidRPr="000F275A">
            <w:t xml:space="preserve">used to </w:t>
          </w:r>
          <w:r w:rsidR="000F275A">
            <w:t xml:space="preserve">ensure quality improvements </w:t>
          </w:r>
          <w:r w:rsidR="00655C63">
            <w:t>and help</w:t>
          </w:r>
          <w:r w:rsidR="00F13CEA">
            <w:t>ing</w:t>
          </w:r>
          <w:r w:rsidR="00655C63">
            <w:t xml:space="preserve"> the project manager</w:t>
          </w:r>
          <w:r w:rsidR="003055F8">
            <w:t xml:space="preserve"> to focus on different constraint </w:t>
          </w:r>
          <w:r w:rsidR="00E17E30">
            <w:t xml:space="preserve">that might </w:t>
          </w:r>
          <w:r w:rsidR="004E4812">
            <w:t>affect</w:t>
          </w:r>
          <w:r w:rsidR="00E17E30">
            <w:t xml:space="preserve"> the quality of the project outcome.</w:t>
          </w:r>
          <w:r w:rsidR="00F13CEA">
            <w:t xml:space="preserve"> </w:t>
          </w:r>
          <w:r w:rsidR="004E4812">
            <w:t xml:space="preserve">Also </w:t>
          </w:r>
          <w:r w:rsidR="00BC2F1B">
            <w:t>used</w:t>
          </w:r>
          <w:r w:rsidR="00F97190">
            <w:t xml:space="preserve"> to make effective decision regarding the project</w:t>
          </w:r>
          <w:r w:rsidR="000220C1">
            <w:t xml:space="preserve"> </w:t>
          </w:r>
          <w:r w:rsidR="000A364A">
            <w:t xml:space="preserve">according to </w:t>
          </w:r>
          <w:r w:rsidR="000220C1">
            <w:t>Dhi</w:t>
          </w:r>
          <w:r w:rsidR="00376E17">
            <w:t xml:space="preserve">llon </w:t>
          </w:r>
          <w:r w:rsidR="000A364A">
            <w:t>(</w:t>
          </w:r>
          <w:r w:rsidR="00376E17">
            <w:t>2018).</w:t>
          </w:r>
        </w:p>
        <w:p w14:paraId="36D7F88A" w14:textId="2F879170" w:rsidR="00896CBF" w:rsidRDefault="007731D2">
          <w:r>
            <w:t xml:space="preserve">Cost </w:t>
          </w:r>
          <w:r w:rsidR="009B1A56">
            <w:t>–</w:t>
          </w:r>
          <w:r>
            <w:t xml:space="preserve"> </w:t>
          </w:r>
          <w:r w:rsidR="009B1A56">
            <w:t>no funds, full contribution by</w:t>
          </w:r>
          <w:r w:rsidR="004D16E6">
            <w:t xml:space="preserve"> the team members</w:t>
          </w:r>
          <w:r w:rsidR="001D052F">
            <w:t>.</w:t>
          </w:r>
        </w:p>
        <w:p w14:paraId="42D160F8" w14:textId="020E724D" w:rsidR="004D16E6" w:rsidRDefault="003151BE">
          <w:r>
            <w:t>Time – limited time</w:t>
          </w:r>
          <w:r w:rsidR="001D052F">
            <w:t>, due to not enough communication.</w:t>
          </w:r>
        </w:p>
        <w:p w14:paraId="7F43AD4A" w14:textId="241D9445" w:rsidR="001D052F" w:rsidRDefault="00AF58ED">
          <w:r>
            <w:t>Product – a workshop</w:t>
          </w:r>
          <w:r w:rsidR="007709B9">
            <w:t xml:space="preserve"> to raise awareness of islamophobia for MEND</w:t>
          </w:r>
          <w:r w:rsidR="00181ED7">
            <w:t xml:space="preserve">, which includes donations, </w:t>
          </w:r>
          <w:bookmarkStart w:id="2" w:name="_GoBack"/>
          <w:bookmarkEnd w:id="2"/>
          <w:r w:rsidR="00181ED7">
            <w:t>presentation and food sale</w:t>
          </w:r>
          <w:r w:rsidR="00093655">
            <w:t>.</w:t>
          </w:r>
        </w:p>
        <w:p w14:paraId="05F42CB2" w14:textId="77777777" w:rsidR="008A43B9" w:rsidRDefault="008A43B9">
          <w:pPr>
            <w:rPr>
              <w:b/>
              <w:bCs/>
            </w:rPr>
          </w:pPr>
        </w:p>
        <w:p w14:paraId="6F71F69A" w14:textId="0E91B8C7" w:rsidR="001D052F" w:rsidRDefault="00093655">
          <w:pPr>
            <w:rPr>
              <w:b/>
              <w:bCs/>
            </w:rPr>
          </w:pPr>
          <w:r w:rsidRPr="00460348">
            <w:rPr>
              <w:b/>
              <w:bCs/>
            </w:rPr>
            <w:t>Risk</w:t>
          </w:r>
          <w:r w:rsidR="00E92E22" w:rsidRPr="00460348">
            <w:rPr>
              <w:b/>
              <w:bCs/>
            </w:rPr>
            <w:t xml:space="preserve"> </w:t>
          </w:r>
          <w:r w:rsidR="000F0C33">
            <w:rPr>
              <w:b/>
              <w:bCs/>
            </w:rPr>
            <w:t>Analysis</w:t>
          </w:r>
          <w:r w:rsidR="00460348" w:rsidRPr="00460348">
            <w:rPr>
              <w:b/>
              <w:bCs/>
            </w:rPr>
            <w:t xml:space="preserve"> </w:t>
          </w:r>
        </w:p>
        <w:p w14:paraId="71346559" w14:textId="015AAF34" w:rsidR="002645F5" w:rsidRDefault="00250FD9">
          <w:r>
            <w:t xml:space="preserve">Risk assessment identifies possible risks </w:t>
          </w:r>
          <w:r w:rsidR="00DA761F">
            <w:t xml:space="preserve">that might happen </w:t>
          </w:r>
          <w:r w:rsidR="005558CD">
            <w:t>on the project</w:t>
          </w:r>
          <w:r w:rsidR="001A7FC1">
            <w:t xml:space="preserve"> (</w:t>
          </w:r>
          <w:r w:rsidR="00370EF3">
            <w:t>Lava</w:t>
          </w:r>
          <w:r w:rsidR="0005207B">
            <w:t xml:space="preserve">nya and </w:t>
          </w:r>
          <w:proofErr w:type="spellStart"/>
          <w:r w:rsidR="0005207B">
            <w:t>Malarvizhi</w:t>
          </w:r>
          <w:proofErr w:type="spellEnd"/>
          <w:r w:rsidR="0005207B">
            <w:t>, 2008)</w:t>
          </w:r>
          <w:r w:rsidR="005558CD">
            <w:t>.</w:t>
          </w:r>
          <w:r w:rsidR="00176DEC">
            <w:t xml:space="preserve"> Assessing the potential </w:t>
          </w:r>
          <w:r w:rsidR="0061632E">
            <w:t>risk</w:t>
          </w:r>
          <w:r w:rsidR="00AF398D">
            <w:t xml:space="preserve"> </w:t>
          </w:r>
          <w:r w:rsidR="00176DEC">
            <w:t>impact</w:t>
          </w:r>
          <w:r w:rsidR="00AF398D">
            <w:t xml:space="preserve"> and reviewing them</w:t>
          </w:r>
          <w:r w:rsidR="00176DEC">
            <w:t xml:space="preserve"> </w:t>
          </w:r>
          <w:r w:rsidR="00797589">
            <w:t>reduces the negative effects</w:t>
          </w:r>
          <w:r>
            <w:t xml:space="preserve"> </w:t>
          </w:r>
          <w:r w:rsidR="004B29AE">
            <w:t>for the whole project.</w:t>
          </w:r>
        </w:p>
        <w:p w14:paraId="695EC1BD" w14:textId="7219F4CB" w:rsidR="009A7E19" w:rsidRDefault="002645F5">
          <w:r>
            <w:rPr>
              <w:noProof/>
            </w:rPr>
            <w:drawing>
              <wp:inline distT="0" distB="0" distL="0" distR="0" wp14:anchorId="68D1054E" wp14:editId="35C58164">
                <wp:extent cx="4781550" cy="2619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1550" cy="2619375"/>
                        </a:xfrm>
                        <a:prstGeom prst="rect">
                          <a:avLst/>
                        </a:prstGeom>
                      </pic:spPr>
                    </pic:pic>
                  </a:graphicData>
                </a:graphic>
              </wp:inline>
            </w:drawing>
          </w:r>
        </w:p>
        <w:p w14:paraId="585EADFB" w14:textId="5093FC82" w:rsidR="00D24819" w:rsidRDefault="00C509C3">
          <w:r>
            <w:t xml:space="preserve">Risk analysis was used </w:t>
          </w:r>
          <w:r w:rsidR="00407F8B">
            <w:t>to</w:t>
          </w:r>
          <w:r w:rsidR="006B7126">
            <w:t xml:space="preserve"> mini</w:t>
          </w:r>
          <w:r w:rsidR="00C83335">
            <w:t>mise and prevent things from going wrong</w:t>
          </w:r>
          <w:r w:rsidR="00DC2E9E">
            <w:t xml:space="preserve"> </w:t>
          </w:r>
          <w:r w:rsidR="001B740C">
            <w:t>(Rouse</w:t>
          </w:r>
          <w:r w:rsidR="00E724EB">
            <w:t>,</w:t>
          </w:r>
          <w:r w:rsidR="002E2B0B">
            <w:t xml:space="preserve"> 2019)</w:t>
          </w:r>
          <w:r w:rsidR="00C83335">
            <w:t xml:space="preserve">. </w:t>
          </w:r>
          <w:r w:rsidR="009E3613">
            <w:t>As a group th</w:t>
          </w:r>
          <w:r w:rsidR="00EC04D4">
            <w:t>e risk analysis was created by listing the potent</w:t>
          </w:r>
          <w:r w:rsidR="007351B6">
            <w:t>ial risks, the likelihood, impact</w:t>
          </w:r>
          <w:r w:rsidR="00B25DD1">
            <w:t>, warning</w:t>
          </w:r>
          <w:r w:rsidR="00407F8B">
            <w:t xml:space="preserve"> </w:t>
          </w:r>
          <w:r w:rsidR="002314C7">
            <w:t>and action</w:t>
          </w:r>
          <w:r w:rsidR="00A01095">
            <w:t>, such as</w:t>
          </w:r>
          <w:r w:rsidR="00337FA6">
            <w:t xml:space="preserve"> high impact risk would be MEND not tur</w:t>
          </w:r>
          <w:r w:rsidR="006C5D00">
            <w:t>n</w:t>
          </w:r>
          <w:r w:rsidR="00337FA6">
            <w:t>ing up</w:t>
          </w:r>
          <w:r w:rsidR="00FB0B92">
            <w:t xml:space="preserve">, therefore the workshop would not </w:t>
          </w:r>
          <w:r w:rsidR="009848EE">
            <w:t>be as successful</w:t>
          </w:r>
          <w:r w:rsidR="00C02C19">
            <w:t>, however the action would be to</w:t>
          </w:r>
          <w:r w:rsidR="00C51CFC">
            <w:t xml:space="preserve"> do</w:t>
          </w:r>
          <w:r w:rsidR="00C02C19">
            <w:t xml:space="preserve"> </w:t>
          </w:r>
          <w:r w:rsidR="00C51CFC">
            <w:t xml:space="preserve">the presentation by a group member </w:t>
          </w:r>
          <w:r w:rsidR="00435285">
            <w:t>with what knowledge they have</w:t>
          </w:r>
          <w:r w:rsidR="0068357C">
            <w:t>.</w:t>
          </w:r>
        </w:p>
        <w:p w14:paraId="584AEBDB" w14:textId="386C0B98" w:rsidR="001E0CFF" w:rsidRDefault="00AD179D">
          <w:pPr>
            <w:rPr>
              <w:b/>
              <w:bCs/>
            </w:rPr>
          </w:pPr>
          <w:r w:rsidRPr="0001383A">
            <w:rPr>
              <w:b/>
              <w:bCs/>
            </w:rPr>
            <w:t>Evaluation</w:t>
          </w:r>
        </w:p>
        <w:p w14:paraId="2650B91D" w14:textId="43AC569C" w:rsidR="001272CB" w:rsidRDefault="00DA2519">
          <w:r>
            <w:t xml:space="preserve">At this stage the project manager </w:t>
          </w:r>
          <w:r w:rsidR="003B1A08">
            <w:t xml:space="preserve">evaluates </w:t>
          </w:r>
          <w:r w:rsidR="00147B4A">
            <w:t xml:space="preserve">by </w:t>
          </w:r>
          <w:r w:rsidR="00703D52">
            <w:t>focusing</w:t>
          </w:r>
          <w:r w:rsidR="006D7AFB">
            <w:t xml:space="preserve"> on the outcome of the project</w:t>
          </w:r>
          <w:r w:rsidR="0055277D">
            <w:t>.</w:t>
          </w:r>
          <w:r w:rsidR="00862A29">
            <w:t xml:space="preserve"> Although the event was </w:t>
          </w:r>
          <w:r w:rsidR="00FF7A0B">
            <w:t xml:space="preserve">a success </w:t>
          </w:r>
          <w:r w:rsidR="003079C4">
            <w:t>with few points that can be evaluated, includes</w:t>
          </w:r>
          <w:r w:rsidR="000A5B99">
            <w:t>:</w:t>
          </w:r>
          <w:r w:rsidR="0025024D">
            <w:t xml:space="preserve"> a bigger venue</w:t>
          </w:r>
          <w:r w:rsidR="008C3F03">
            <w:t xml:space="preserve"> with more people</w:t>
          </w:r>
          <w:r w:rsidR="000B166B">
            <w:t xml:space="preserve"> for fundraising and to spread </w:t>
          </w:r>
          <w:r w:rsidR="003B193C">
            <w:t>awareness</w:t>
          </w:r>
          <w:r w:rsidR="004D74CB">
            <w:t>.</w:t>
          </w:r>
          <w:r w:rsidR="00B53C41">
            <w:t xml:space="preserve"> F</w:t>
          </w:r>
          <w:r w:rsidR="00CB5BB9">
            <w:t>or the project to run smoothly</w:t>
          </w:r>
          <w:r w:rsidR="00B53C41">
            <w:t xml:space="preserve"> more communication would have ide</w:t>
          </w:r>
          <w:r w:rsidR="00D13BEA">
            <w:t>a</w:t>
          </w:r>
          <w:r w:rsidR="00B53C41">
            <w:t>l</w:t>
          </w:r>
          <w:r w:rsidR="00D13BEA">
            <w:t>. However,</w:t>
          </w:r>
          <w:r w:rsidR="006C13AE">
            <w:t xml:space="preserve"> the event</w:t>
          </w:r>
          <w:r w:rsidR="005A7DC5">
            <w:t xml:space="preserve"> and fundraising </w:t>
          </w:r>
          <w:r w:rsidR="00151C86">
            <w:t>were</w:t>
          </w:r>
          <w:r w:rsidR="005A7DC5">
            <w:t xml:space="preserve"> successful</w:t>
          </w:r>
          <w:r w:rsidR="002D5EB9">
            <w:t xml:space="preserve">. </w:t>
          </w:r>
          <w:r w:rsidR="00151C86">
            <w:t xml:space="preserve">The group member </w:t>
          </w:r>
          <w:r w:rsidR="00FC5972">
            <w:t>enjoyed doing the project</w:t>
          </w:r>
          <w:r w:rsidR="005872D4">
            <w:t>.</w:t>
          </w:r>
          <w:r w:rsidR="00B43164">
            <w:t xml:space="preserve"> The so</w:t>
          </w:r>
          <w:r w:rsidR="000326F4">
            <w:t>ft outcome</w:t>
          </w:r>
          <w:r w:rsidR="000A7195">
            <w:t xml:space="preserve"> was</w:t>
          </w:r>
          <w:r w:rsidR="000326F4">
            <w:t xml:space="preserve"> a second </w:t>
          </w:r>
          <w:r w:rsidR="000A7195">
            <w:t xml:space="preserve">questionnaire </w:t>
          </w:r>
          <w:r w:rsidR="00551E98">
            <w:t>on the impact of the Islamophobia awareness workshop</w:t>
          </w:r>
          <w:r w:rsidR="00661965">
            <w:t>,</w:t>
          </w:r>
          <w:r w:rsidR="004F0909">
            <w:t xml:space="preserve"> also includes </w:t>
          </w:r>
          <w:r w:rsidR="00D22EFF">
            <w:t>MEND champion</w:t>
          </w:r>
          <w:r w:rsidR="003777D7">
            <w:t xml:space="preserve"> and class members</w:t>
          </w:r>
          <w:r w:rsidR="00D22EFF">
            <w:t xml:space="preserve"> telling the </w:t>
          </w:r>
          <w:r w:rsidR="00724436">
            <w:t>group</w:t>
          </w:r>
          <w:r w:rsidR="00661965">
            <w:t xml:space="preserve"> </w:t>
          </w:r>
          <w:r w:rsidR="00F92A2C">
            <w:t xml:space="preserve">verbally </w:t>
          </w:r>
          <w:r w:rsidR="003777D7">
            <w:t>the event was great</w:t>
          </w:r>
          <w:r w:rsidR="00E418D2">
            <w:t xml:space="preserve"> success and they enjoyed it.</w:t>
          </w:r>
        </w:p>
        <w:p w14:paraId="2F1F0931" w14:textId="28BD5F9C" w:rsidR="001272CB" w:rsidRDefault="00315609">
          <w:r>
            <w:rPr>
              <w:noProof/>
            </w:rPr>
            <w:lastRenderedPageBreak/>
            <w:drawing>
              <wp:inline distT="0" distB="0" distL="0" distR="0" wp14:anchorId="0A914DB9" wp14:editId="4898CB55">
                <wp:extent cx="5690681" cy="365760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06031" cy="3667466"/>
                        </a:xfrm>
                        <a:prstGeom prst="rect">
                          <a:avLst/>
                        </a:prstGeom>
                      </pic:spPr>
                    </pic:pic>
                  </a:graphicData>
                </a:graphic>
              </wp:inline>
            </w:drawing>
          </w:r>
        </w:p>
        <w:p w14:paraId="0409B473" w14:textId="0F60A3C9" w:rsidR="00315609" w:rsidRDefault="00055AFC">
          <w:r>
            <w:t>T</w:t>
          </w:r>
          <w:r w:rsidR="00CA2D95">
            <w:t xml:space="preserve">he </w:t>
          </w:r>
          <w:r w:rsidR="00361676">
            <w:t>second hard outcome of the project</w:t>
          </w:r>
          <w:r w:rsidR="00323436">
            <w:t xml:space="preserve"> where it shows </w:t>
          </w:r>
          <w:r w:rsidR="00944631">
            <w:t>2</w:t>
          </w:r>
          <w:r w:rsidR="00DF057A">
            <w:t>2% would reach out to</w:t>
          </w:r>
          <w:r w:rsidR="002455D1">
            <w:t xml:space="preserve"> MEND </w:t>
          </w:r>
          <w:r w:rsidR="0026748F">
            <w:t>if involved in a</w:t>
          </w:r>
          <w:r w:rsidR="00FC2482">
            <w:t>n</w:t>
          </w:r>
          <w:r w:rsidR="0026748F">
            <w:t xml:space="preserve"> </w:t>
          </w:r>
          <w:r w:rsidR="00FC2482">
            <w:t xml:space="preserve">incident because they know how to report it now. </w:t>
          </w:r>
        </w:p>
        <w:p w14:paraId="0420E284" w14:textId="088AA28B" w:rsidR="00721794" w:rsidRDefault="00897768">
          <w:r>
            <w:t>These</w:t>
          </w:r>
          <w:r w:rsidR="00CA6600">
            <w:t xml:space="preserve"> are the hard out</w:t>
          </w:r>
          <w:r w:rsidR="00436C1E">
            <w:t>come of the project</w:t>
          </w:r>
        </w:p>
        <w:p w14:paraId="5554BED7" w14:textId="7E0213F4" w:rsidR="00445D58" w:rsidRPr="0001383A" w:rsidRDefault="0009284A">
          <w:r>
            <w:rPr>
              <w:noProof/>
            </w:rPr>
            <w:drawing>
              <wp:inline distT="0" distB="0" distL="0" distR="0" wp14:anchorId="48628F8D" wp14:editId="0829FACE">
                <wp:extent cx="2124075" cy="21145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24075" cy="2114550"/>
                        </a:xfrm>
                        <a:prstGeom prst="rect">
                          <a:avLst/>
                        </a:prstGeom>
                      </pic:spPr>
                    </pic:pic>
                  </a:graphicData>
                </a:graphic>
              </wp:inline>
            </w:drawing>
          </w:r>
          <w:r w:rsidR="00CA6600" w:rsidRPr="00CA6600">
            <w:rPr>
              <w:noProof/>
            </w:rPr>
            <w:t xml:space="preserve"> </w:t>
          </w:r>
          <w:r w:rsidR="00CA6600">
            <w:rPr>
              <w:noProof/>
            </w:rPr>
            <w:drawing>
              <wp:inline distT="0" distB="0" distL="0" distR="0" wp14:anchorId="25D38FE2" wp14:editId="4043A89E">
                <wp:extent cx="2438400" cy="19621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38400" cy="1962150"/>
                        </a:xfrm>
                        <a:prstGeom prst="rect">
                          <a:avLst/>
                        </a:prstGeom>
                      </pic:spPr>
                    </pic:pic>
                  </a:graphicData>
                </a:graphic>
              </wp:inline>
            </w:drawing>
          </w:r>
          <w:r w:rsidR="00897768">
            <w:t xml:space="preserve">                       </w:t>
          </w:r>
          <w:r w:rsidR="0005207B">
            <w:t xml:space="preserve"> During </w:t>
          </w:r>
          <w:r w:rsidR="00A50A40">
            <w:t xml:space="preserve">fundraising </w:t>
          </w:r>
          <w:r w:rsidR="0005207B">
            <w:t xml:space="preserve">the </w:t>
          </w:r>
          <w:r w:rsidR="0033270C">
            <w:t>group raised £191.44</w:t>
          </w:r>
          <w:r w:rsidR="00A50A40">
            <w:t xml:space="preserve"> by collecting donations and food sale</w:t>
          </w:r>
          <w:r w:rsidR="00445D58">
            <w:rPr>
              <w:noProof/>
            </w:rPr>
            <w:drawing>
              <wp:inline distT="0" distB="0" distL="0" distR="0" wp14:anchorId="152C8395" wp14:editId="23E3E255">
                <wp:extent cx="2684834" cy="160020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16501" cy="1619074"/>
                        </a:xfrm>
                        <a:prstGeom prst="rect">
                          <a:avLst/>
                        </a:prstGeom>
                      </pic:spPr>
                    </pic:pic>
                  </a:graphicData>
                </a:graphic>
              </wp:inline>
            </w:drawing>
          </w:r>
          <w:r w:rsidR="002D0053" w:rsidRPr="002D0053">
            <w:rPr>
              <w:noProof/>
            </w:rPr>
            <w:t xml:space="preserve"> </w:t>
          </w:r>
          <w:r w:rsidR="001272CB">
            <w:rPr>
              <w:noProof/>
            </w:rPr>
            <w:drawing>
              <wp:inline distT="0" distB="0" distL="0" distR="0" wp14:anchorId="2821B251" wp14:editId="21E21EAE">
                <wp:extent cx="2062264" cy="16967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08561" cy="1734811"/>
                        </a:xfrm>
                        <a:prstGeom prst="rect">
                          <a:avLst/>
                        </a:prstGeom>
                      </pic:spPr>
                    </pic:pic>
                  </a:graphicData>
                </a:graphic>
              </wp:inline>
            </w:drawing>
          </w:r>
        </w:p>
        <w:p w14:paraId="6FC57D34" w14:textId="4E48769C" w:rsidR="00987DAD" w:rsidRDefault="00C93EBD" w:rsidP="00F20F78">
          <w:pPr>
            <w:pStyle w:val="Heading1"/>
          </w:pPr>
          <w:bookmarkStart w:id="3" w:name="_Toc27658294"/>
          <w:bookmarkStart w:id="4" w:name="_Toc27658380"/>
          <w:r>
            <w:rPr>
              <w:noProof/>
            </w:rPr>
            <w:lastRenderedPageBreak/>
            <w:drawing>
              <wp:inline distT="0" distB="0" distL="0" distR="0" wp14:anchorId="1337E2CE" wp14:editId="4132A09D">
                <wp:extent cx="3521710" cy="3502025"/>
                <wp:effectExtent l="0" t="0" r="2540" b="3175"/>
                <wp:docPr id="20" name="Picture 20"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21710" cy="3502025"/>
                        </a:xfrm>
                        <a:prstGeom prst="rect">
                          <a:avLst/>
                        </a:prstGeom>
                        <a:noFill/>
                        <a:ln>
                          <a:noFill/>
                        </a:ln>
                      </pic:spPr>
                    </pic:pic>
                  </a:graphicData>
                </a:graphic>
              </wp:inline>
            </w:drawing>
          </w:r>
          <w:bookmarkEnd w:id="3"/>
          <w:bookmarkEnd w:id="4"/>
        </w:p>
        <w:p w14:paraId="22E290A0" w14:textId="69720A8C" w:rsidR="00987DAD" w:rsidRDefault="00987DAD" w:rsidP="002B76FB"/>
        <w:p w14:paraId="570B8815" w14:textId="23AB066E" w:rsidR="007A7082" w:rsidRDefault="00EC6761" w:rsidP="002B76FB">
          <w:r>
            <w:t xml:space="preserve">Gibbs (1988), </w:t>
          </w:r>
          <w:r w:rsidR="004C0D37">
            <w:t xml:space="preserve">is a reflective cycle which will help to evaluate </w:t>
          </w:r>
          <w:r w:rsidR="00267A71">
            <w:t>the project.</w:t>
          </w:r>
        </w:p>
        <w:p w14:paraId="729BC59D" w14:textId="415B8951" w:rsidR="002B76FB" w:rsidRPr="003B4AA4" w:rsidRDefault="00632DE8" w:rsidP="002B76FB">
          <w:pPr>
            <w:rPr>
              <w:b/>
              <w:bCs/>
            </w:rPr>
          </w:pPr>
          <w:r w:rsidRPr="003B4AA4">
            <w:rPr>
              <w:b/>
              <w:bCs/>
            </w:rPr>
            <w:t>D</w:t>
          </w:r>
          <w:r w:rsidR="00CC5446" w:rsidRPr="003B4AA4">
            <w:rPr>
              <w:b/>
              <w:bCs/>
            </w:rPr>
            <w:t>e</w:t>
          </w:r>
          <w:r w:rsidRPr="003B4AA4">
            <w:rPr>
              <w:b/>
              <w:bCs/>
            </w:rPr>
            <w:t>scription</w:t>
          </w:r>
        </w:p>
        <w:p w14:paraId="6CE3F7C0" w14:textId="2977EE0F" w:rsidR="00632DE8" w:rsidRDefault="00C6728F" w:rsidP="002B76FB">
          <w:r>
            <w:t>MEND</w:t>
          </w:r>
          <w:r w:rsidR="00A07AF6">
            <w:t xml:space="preserve"> and UWTSD</w:t>
          </w:r>
          <w:r>
            <w:t xml:space="preserve"> gave a project to do in a group of 4-5</w:t>
          </w:r>
          <w:r w:rsidR="00E6430D">
            <w:t xml:space="preserve"> people. </w:t>
          </w:r>
          <w:r w:rsidR="005A2570">
            <w:t>M</w:t>
          </w:r>
          <w:r w:rsidR="00C115BF">
            <w:t>anage</w:t>
          </w:r>
          <w:r w:rsidR="005A2570">
            <w:t xml:space="preserve"> the project</w:t>
          </w:r>
          <w:r w:rsidR="00E6430D">
            <w:t xml:space="preserve"> by using</w:t>
          </w:r>
          <w:r w:rsidR="0079214B">
            <w:t xml:space="preserve"> the project life</w:t>
          </w:r>
          <w:r w:rsidR="004B74ED">
            <w:t xml:space="preserve"> cycle phase</w:t>
          </w:r>
          <w:r w:rsidR="00014929">
            <w:t xml:space="preserve"> and</w:t>
          </w:r>
          <w:r w:rsidR="00E6430D">
            <w:t xml:space="preserve"> </w:t>
          </w:r>
          <w:r w:rsidR="0079214B">
            <w:t>different tools</w:t>
          </w:r>
          <w:r w:rsidR="00014929">
            <w:t>.</w:t>
          </w:r>
        </w:p>
        <w:p w14:paraId="548811D6" w14:textId="77777777" w:rsidR="005A2570" w:rsidRPr="003B4AA4" w:rsidRDefault="00AD202B" w:rsidP="002B76FB">
          <w:pPr>
            <w:rPr>
              <w:b/>
              <w:bCs/>
            </w:rPr>
          </w:pPr>
          <w:r w:rsidRPr="003B4AA4">
            <w:rPr>
              <w:b/>
              <w:bCs/>
            </w:rPr>
            <w:t>Feeling</w:t>
          </w:r>
          <w:r w:rsidR="005A2570" w:rsidRPr="003B4AA4">
            <w:rPr>
              <w:b/>
              <w:bCs/>
            </w:rPr>
            <w:t xml:space="preserve"> </w:t>
          </w:r>
        </w:p>
        <w:p w14:paraId="07E19CC7" w14:textId="0CC9F0CB" w:rsidR="00AD202B" w:rsidRDefault="00B64483" w:rsidP="002B76FB">
          <w:r>
            <w:t xml:space="preserve">Felt </w:t>
          </w:r>
          <w:r w:rsidR="005A2570">
            <w:t>excited</w:t>
          </w:r>
          <w:r>
            <w:t xml:space="preserve"> about</w:t>
          </w:r>
          <w:r w:rsidR="00F70789">
            <w:t xml:space="preserve"> doing</w:t>
          </w:r>
          <w:r>
            <w:t xml:space="preserve"> the project</w:t>
          </w:r>
          <w:r w:rsidR="00F70789">
            <w:t>, using tools and working in a group.</w:t>
          </w:r>
          <w:r w:rsidR="00C115BF">
            <w:t xml:space="preserve"> </w:t>
          </w:r>
        </w:p>
        <w:p w14:paraId="3A275F7B" w14:textId="54EA8287" w:rsidR="005A2570" w:rsidRPr="003B4AA4" w:rsidRDefault="00E556F4" w:rsidP="002B76FB">
          <w:pPr>
            <w:rPr>
              <w:b/>
              <w:bCs/>
            </w:rPr>
          </w:pPr>
          <w:r w:rsidRPr="003B4AA4">
            <w:rPr>
              <w:b/>
              <w:bCs/>
            </w:rPr>
            <w:t>Evaluation</w:t>
          </w:r>
        </w:p>
        <w:p w14:paraId="06CF997F" w14:textId="77777777" w:rsidR="004E32EE" w:rsidRDefault="001E22C1" w:rsidP="002B76FB">
          <w:r>
            <w:t>Communicated with the group through WhatsApp</w:t>
          </w:r>
          <w:r w:rsidR="00554C37">
            <w:t xml:space="preserve"> and</w:t>
          </w:r>
          <w:r>
            <w:t xml:space="preserve"> face</w:t>
          </w:r>
          <w:r w:rsidR="003914CA">
            <w:t xml:space="preserve"> to face meetings. </w:t>
          </w:r>
          <w:r w:rsidR="00A4183B">
            <w:t>Worked comfortably with other member</w:t>
          </w:r>
          <w:r w:rsidR="00676C39">
            <w:t>s.</w:t>
          </w:r>
          <w:r w:rsidR="00A82910">
            <w:t xml:space="preserve"> There was no </w:t>
          </w:r>
          <w:r w:rsidR="0006264F">
            <w:t>negativity in the group, helped each other</w:t>
          </w:r>
          <w:r w:rsidR="004E32EE">
            <w:t xml:space="preserve"> where it was possible.</w:t>
          </w:r>
        </w:p>
        <w:p w14:paraId="701A9CAB" w14:textId="3D5D1E34" w:rsidR="004E32EE" w:rsidRPr="003B4AA4" w:rsidRDefault="004E32EE" w:rsidP="002B76FB">
          <w:pPr>
            <w:rPr>
              <w:b/>
              <w:bCs/>
            </w:rPr>
          </w:pPr>
          <w:r w:rsidRPr="003B4AA4">
            <w:rPr>
              <w:b/>
              <w:bCs/>
            </w:rPr>
            <w:t>Analyse</w:t>
          </w:r>
        </w:p>
        <w:p w14:paraId="439E6AC1" w14:textId="39EDF73B" w:rsidR="00BC203F" w:rsidRDefault="00A616F9" w:rsidP="002B76FB">
          <w:r>
            <w:t xml:space="preserve">Constant contribution to </w:t>
          </w:r>
          <w:r w:rsidR="00455974">
            <w:t>the project was made</w:t>
          </w:r>
          <w:r w:rsidR="00DB4E16">
            <w:t xml:space="preserve"> through</w:t>
          </w:r>
          <w:r w:rsidR="00AC2383">
            <w:t xml:space="preserve"> </w:t>
          </w:r>
          <w:r w:rsidR="0063531E">
            <w:t>physical</w:t>
          </w:r>
          <w:r w:rsidR="00DB4E16">
            <w:t xml:space="preserve"> activities which </w:t>
          </w:r>
          <w:r w:rsidR="00775DE7">
            <w:t>include,</w:t>
          </w:r>
          <w:r w:rsidR="00DB4E16">
            <w:t xml:space="preserve"> </w:t>
          </w:r>
          <w:r w:rsidR="00D511AD">
            <w:t xml:space="preserve">making a poster, </w:t>
          </w:r>
          <w:r w:rsidR="005747A3">
            <w:t>buying refreshments</w:t>
          </w:r>
          <w:r w:rsidR="007002DA">
            <w:t xml:space="preserve"> for</w:t>
          </w:r>
          <w:r w:rsidR="0011519C">
            <w:t xml:space="preserve"> food sale, collecting donations</w:t>
          </w:r>
          <w:r w:rsidR="00BE430C">
            <w:t xml:space="preserve">, </w:t>
          </w:r>
          <w:r w:rsidR="00684977">
            <w:t>ar</w:t>
          </w:r>
          <w:r w:rsidR="0028074A">
            <w:t>ranging</w:t>
          </w:r>
          <w:r w:rsidR="00BE430C">
            <w:t xml:space="preserve"> resources while </w:t>
          </w:r>
          <w:r w:rsidR="00326B4C">
            <w:t>organizing</w:t>
          </w:r>
          <w:r w:rsidR="00BE430C">
            <w:t xml:space="preserve"> the e</w:t>
          </w:r>
          <w:r w:rsidR="00326B4C">
            <w:t>vent.</w:t>
          </w:r>
          <w:r w:rsidR="00BE430C">
            <w:t xml:space="preserve"> </w:t>
          </w:r>
          <w:r w:rsidR="0063531E">
            <w:t xml:space="preserve"> </w:t>
          </w:r>
          <w:r w:rsidR="00A4183B">
            <w:t xml:space="preserve"> </w:t>
          </w:r>
          <w:r w:rsidR="001E22C1">
            <w:t xml:space="preserve"> </w:t>
          </w:r>
        </w:p>
        <w:p w14:paraId="006878EE" w14:textId="73B0E944" w:rsidR="00D61711" w:rsidRPr="003B4AA4" w:rsidRDefault="00390693" w:rsidP="002B76FB">
          <w:pPr>
            <w:rPr>
              <w:b/>
              <w:bCs/>
            </w:rPr>
          </w:pPr>
          <w:r w:rsidRPr="003B4AA4">
            <w:rPr>
              <w:b/>
              <w:bCs/>
            </w:rPr>
            <w:t>Conclusion</w:t>
          </w:r>
        </w:p>
        <w:p w14:paraId="54D66BEA" w14:textId="77777777" w:rsidR="00EF29F4" w:rsidRDefault="00D97521" w:rsidP="002B76FB">
          <w:r>
            <w:t>The workshop and</w:t>
          </w:r>
          <w:r w:rsidR="00252D74">
            <w:t xml:space="preserve"> fundraising</w:t>
          </w:r>
          <w:r>
            <w:t xml:space="preserve"> went well</w:t>
          </w:r>
          <w:r w:rsidR="00252D74">
            <w:t xml:space="preserve">, </w:t>
          </w:r>
          <w:r w:rsidR="002B783F">
            <w:t>everyone enjoyed doing the project</w:t>
          </w:r>
          <w:r w:rsidR="008448C6">
            <w:t>, it was all a team effort</w:t>
          </w:r>
          <w:r w:rsidR="006262CE">
            <w:t>.</w:t>
          </w:r>
        </w:p>
        <w:p w14:paraId="4FEBBEDC" w14:textId="5594E11D" w:rsidR="00EF29F4" w:rsidRPr="003B4AA4" w:rsidRDefault="00EF29F4" w:rsidP="002B76FB">
          <w:pPr>
            <w:rPr>
              <w:b/>
              <w:bCs/>
            </w:rPr>
          </w:pPr>
          <w:r w:rsidRPr="003B4AA4">
            <w:rPr>
              <w:b/>
              <w:bCs/>
            </w:rPr>
            <w:t>Action</w:t>
          </w:r>
        </w:p>
        <w:p w14:paraId="1C1EF8ED" w14:textId="2F8A98BB" w:rsidR="00B10C7D" w:rsidRDefault="00B10C7D" w:rsidP="00B10C7D">
          <w:r>
            <w:t xml:space="preserve">Recommendation for the next project would be to arrange a bigger venue to attract more people and the fundraising can be at bigger scale. </w:t>
          </w:r>
          <w:r w:rsidR="00712F6D">
            <w:t xml:space="preserve">To improve </w:t>
          </w:r>
          <w:r w:rsidR="00C65075">
            <w:t xml:space="preserve">own performance would record personal development and </w:t>
          </w:r>
          <w:r w:rsidR="00C70193">
            <w:t>attend different types of learning process</w:t>
          </w:r>
          <w:r w:rsidR="00B53976">
            <w:t>,</w:t>
          </w:r>
          <w:r w:rsidR="00EF61FA">
            <w:t xml:space="preserve"> </w:t>
          </w:r>
          <w:r w:rsidR="00553BC7">
            <w:t>(</w:t>
          </w:r>
          <w:r w:rsidR="00A6576F">
            <w:t>Gary</w:t>
          </w:r>
          <w:r w:rsidR="00553BC7">
            <w:t>,</w:t>
          </w:r>
          <w:r w:rsidR="00A6576F">
            <w:t xml:space="preserve"> 2018).</w:t>
          </w:r>
          <w:r w:rsidR="00AC67CB">
            <w:t xml:space="preserve"> </w:t>
          </w:r>
        </w:p>
        <w:p w14:paraId="2DA5046E" w14:textId="2B318638" w:rsidR="00390693" w:rsidRDefault="005742C0" w:rsidP="002B76FB">
          <w:pPr>
            <w:rPr>
              <w:b/>
              <w:bCs/>
            </w:rPr>
          </w:pPr>
          <w:r>
            <w:rPr>
              <w:b/>
              <w:bCs/>
            </w:rPr>
            <w:lastRenderedPageBreak/>
            <w:t>SWOT</w:t>
          </w:r>
        </w:p>
        <w:p w14:paraId="42676C37" w14:textId="74AAAFBB" w:rsidR="00177AFB" w:rsidRDefault="0081391F" w:rsidP="002B76FB">
          <w:r>
            <w:t>SWOT focuses on internal fact</w:t>
          </w:r>
          <w:r w:rsidR="00395053">
            <w:t>or that effects an organisation</w:t>
          </w:r>
          <w:r w:rsidR="007E47D7">
            <w:t>.</w:t>
          </w:r>
          <w:r w:rsidR="00395053">
            <w:t xml:space="preserve"> </w:t>
          </w:r>
          <w:r w:rsidR="005742C0">
            <w:t>Not everyone knows about</w:t>
          </w:r>
          <w:r w:rsidR="001E7DD5">
            <w:t xml:space="preserve"> MEND and their work</w:t>
          </w:r>
          <w:r w:rsidR="00BE5306">
            <w:t xml:space="preserve"> is the organisations weakne</w:t>
          </w:r>
          <w:r w:rsidR="000370EA">
            <w:t>ss</w:t>
          </w:r>
          <w:r w:rsidR="001E7DD5">
            <w:t xml:space="preserve">. </w:t>
          </w:r>
          <w:r w:rsidR="00E47E31">
            <w:t>Doing the</w:t>
          </w:r>
          <w:r w:rsidR="009C3921">
            <w:t xml:space="preserve"> </w:t>
          </w:r>
          <w:r w:rsidR="00E47E31">
            <w:t>project</w:t>
          </w:r>
          <w:r w:rsidR="009C3921">
            <w:t xml:space="preserve"> mend will be recognised by community</w:t>
          </w:r>
          <w:r w:rsidR="002E2241">
            <w:t xml:space="preserve"> which will strengthen the organisation</w:t>
          </w:r>
          <w:r w:rsidR="008818C9">
            <w:t xml:space="preserve"> (</w:t>
          </w:r>
          <w:r w:rsidR="00784DA7">
            <w:t>MEND, 2019).</w:t>
          </w:r>
        </w:p>
        <w:p w14:paraId="25F6CD50" w14:textId="4433098E" w:rsidR="005742C0" w:rsidRDefault="000370EA" w:rsidP="002B76FB">
          <w:pPr>
            <w:rPr>
              <w:b/>
              <w:bCs/>
            </w:rPr>
          </w:pPr>
          <w:r w:rsidRPr="0065199C">
            <w:rPr>
              <w:b/>
              <w:bCs/>
            </w:rPr>
            <w:t>PEST</w:t>
          </w:r>
          <w:r w:rsidR="0065199C" w:rsidRPr="0065199C">
            <w:rPr>
              <w:b/>
              <w:bCs/>
            </w:rPr>
            <w:t>EL</w:t>
          </w:r>
        </w:p>
        <w:p w14:paraId="7502709D" w14:textId="755D2976" w:rsidR="00A77E62" w:rsidRPr="00434E60" w:rsidRDefault="00C4107D" w:rsidP="002B76FB">
          <w:r>
            <w:t xml:space="preserve">PESTEL </w:t>
          </w:r>
          <w:r w:rsidR="001804B2">
            <w:t>analysis</w:t>
          </w:r>
          <w:r w:rsidR="00B1414C">
            <w:t xml:space="preserve"> is</w:t>
          </w:r>
          <w:r w:rsidR="001804B2">
            <w:t xml:space="preserve"> the external factor</w:t>
          </w:r>
          <w:r w:rsidR="00A063D7">
            <w:t xml:space="preserve"> that</w:t>
          </w:r>
          <w:r w:rsidR="006F2D36">
            <w:t xml:space="preserve"> impact</w:t>
          </w:r>
          <w:r w:rsidR="00C81C40">
            <w:t>s the organisational performances</w:t>
          </w:r>
          <w:r w:rsidR="00853C67">
            <w:t>. PESTEL analysis</w:t>
          </w:r>
          <w:r w:rsidR="00980738">
            <w:t xml:space="preserve"> shows how much</w:t>
          </w:r>
          <w:r w:rsidR="006F2D36">
            <w:t xml:space="preserve"> </w:t>
          </w:r>
          <w:r w:rsidR="00A063D7">
            <w:t>influences</w:t>
          </w:r>
          <w:r w:rsidR="008D341F">
            <w:t xml:space="preserve"> </w:t>
          </w:r>
          <w:r w:rsidR="00B1414C">
            <w:t>the organisation has</w:t>
          </w:r>
          <w:r w:rsidR="009D1174">
            <w:t xml:space="preserve"> when</w:t>
          </w:r>
          <w:r w:rsidR="00B56226">
            <w:t xml:space="preserve"> making</w:t>
          </w:r>
          <w:r w:rsidR="00110E7B">
            <w:t xml:space="preserve"> strategic decision</w:t>
          </w:r>
          <w:r w:rsidR="001804B2">
            <w:t xml:space="preserve"> of the organisation</w:t>
          </w:r>
          <w:r>
            <w:t xml:space="preserve"> </w:t>
          </w:r>
          <w:r w:rsidR="00110E7B">
            <w:t xml:space="preserve">(CIPD, 2018). </w:t>
          </w:r>
          <w:r w:rsidR="00434E60">
            <w:t>Political factor</w:t>
          </w:r>
          <w:r w:rsidR="00637444">
            <w:t>,</w:t>
          </w:r>
          <w:r w:rsidR="00657A7A">
            <w:t xml:space="preserve"> MEND has contributed in changing </w:t>
          </w:r>
          <w:r w:rsidR="00F86BEE">
            <w:t>government legislation</w:t>
          </w:r>
          <w:r w:rsidR="00DC2E3C">
            <w:t xml:space="preserve"> and challenging the law</w:t>
          </w:r>
          <w:r w:rsidR="00430BC8">
            <w:t xml:space="preserve"> on discrimination of Islamophobia</w:t>
          </w:r>
          <w:r w:rsidR="00B111FD">
            <w:t xml:space="preserve"> according to MEND</w:t>
          </w:r>
          <w:r w:rsidR="0081391F">
            <w:t xml:space="preserve"> (2019).</w:t>
          </w:r>
          <w:r w:rsidR="00FF3B83">
            <w:t xml:space="preserve"> </w:t>
          </w:r>
        </w:p>
        <w:p w14:paraId="093C19CB" w14:textId="77777777" w:rsidR="00267A71" w:rsidRDefault="00267A71" w:rsidP="00F20F78">
          <w:pPr>
            <w:pStyle w:val="Heading1"/>
          </w:pPr>
        </w:p>
        <w:p w14:paraId="2637BDCB" w14:textId="77777777" w:rsidR="00267A71" w:rsidRDefault="00267A71" w:rsidP="00F20F78">
          <w:pPr>
            <w:pStyle w:val="Heading1"/>
          </w:pPr>
        </w:p>
        <w:p w14:paraId="107A0CC6" w14:textId="77777777" w:rsidR="00267A71" w:rsidRDefault="00267A71" w:rsidP="00F20F78">
          <w:pPr>
            <w:pStyle w:val="Heading1"/>
          </w:pPr>
        </w:p>
        <w:p w14:paraId="411F63E7" w14:textId="77777777" w:rsidR="00267A71" w:rsidRDefault="00267A71" w:rsidP="00F20F78">
          <w:pPr>
            <w:pStyle w:val="Heading1"/>
          </w:pPr>
        </w:p>
        <w:p w14:paraId="32B98F8B" w14:textId="77777777" w:rsidR="00267A71" w:rsidRDefault="00267A71" w:rsidP="00F20F78">
          <w:pPr>
            <w:pStyle w:val="Heading1"/>
          </w:pPr>
        </w:p>
        <w:p w14:paraId="7A76A603" w14:textId="77777777" w:rsidR="00267A71" w:rsidRDefault="00267A71" w:rsidP="00F20F78">
          <w:pPr>
            <w:pStyle w:val="Heading1"/>
          </w:pPr>
        </w:p>
        <w:p w14:paraId="085E6503" w14:textId="77777777" w:rsidR="00267A71" w:rsidRDefault="00267A71" w:rsidP="00F20F78">
          <w:pPr>
            <w:pStyle w:val="Heading1"/>
          </w:pPr>
        </w:p>
        <w:p w14:paraId="025AEEE9" w14:textId="77777777" w:rsidR="00267A71" w:rsidRDefault="00267A71" w:rsidP="00F20F78">
          <w:pPr>
            <w:pStyle w:val="Heading1"/>
          </w:pPr>
        </w:p>
        <w:p w14:paraId="181DEFC3" w14:textId="77777777" w:rsidR="00267A71" w:rsidRDefault="00267A71" w:rsidP="00F20F78">
          <w:pPr>
            <w:pStyle w:val="Heading1"/>
          </w:pPr>
        </w:p>
        <w:p w14:paraId="0BA2DFDC" w14:textId="77777777" w:rsidR="00267A71" w:rsidRDefault="00267A71" w:rsidP="00F20F78">
          <w:pPr>
            <w:pStyle w:val="Heading1"/>
          </w:pPr>
        </w:p>
        <w:p w14:paraId="07177405" w14:textId="77777777" w:rsidR="00267A71" w:rsidRDefault="00267A71" w:rsidP="00F20F78">
          <w:pPr>
            <w:pStyle w:val="Heading1"/>
          </w:pPr>
        </w:p>
        <w:p w14:paraId="5CE9F799" w14:textId="77777777" w:rsidR="00267A71" w:rsidRDefault="00267A71" w:rsidP="00F20F78">
          <w:pPr>
            <w:pStyle w:val="Heading1"/>
          </w:pPr>
        </w:p>
        <w:p w14:paraId="31709156" w14:textId="77777777" w:rsidR="007327E0" w:rsidRDefault="007327E0" w:rsidP="00091D3E">
          <w:pPr>
            <w:pStyle w:val="Heading1"/>
          </w:pPr>
        </w:p>
        <w:p w14:paraId="6122D695" w14:textId="77777777" w:rsidR="007327E0" w:rsidRDefault="007327E0" w:rsidP="00091D3E">
          <w:pPr>
            <w:pStyle w:val="Heading1"/>
          </w:pPr>
        </w:p>
        <w:p w14:paraId="3D6AFF2D" w14:textId="77777777" w:rsidR="00091D3E" w:rsidRDefault="00091D3E" w:rsidP="00C47307"/>
        <w:p w14:paraId="5DBC0E58" w14:textId="77777777" w:rsidR="00DB16F6" w:rsidRDefault="00DB16F6" w:rsidP="007327E0">
          <w:pPr>
            <w:pStyle w:val="Heading1"/>
          </w:pPr>
        </w:p>
        <w:p w14:paraId="0F528B84" w14:textId="077CE724" w:rsidR="007327E0" w:rsidRDefault="007327E0" w:rsidP="007327E0">
          <w:pPr>
            <w:pStyle w:val="Heading1"/>
          </w:pPr>
          <w:bookmarkStart w:id="5" w:name="_Toc27658381"/>
          <w:r>
            <w:t>Conclusion</w:t>
          </w:r>
          <w:bookmarkEnd w:id="5"/>
        </w:p>
        <w:p w14:paraId="168F378B" w14:textId="77777777" w:rsidR="007327E0" w:rsidRDefault="007327E0" w:rsidP="00C47307"/>
        <w:p w14:paraId="47690215" w14:textId="252D0890" w:rsidR="00C47307" w:rsidRPr="00C47307" w:rsidRDefault="009E2791" w:rsidP="00C47307">
          <w:r>
            <w:t>T</w:t>
          </w:r>
          <w:r w:rsidR="00C47307">
            <w:t>o</w:t>
          </w:r>
          <w:r>
            <w:t xml:space="preserve"> conclude the </w:t>
          </w:r>
          <w:r w:rsidR="00823CE2">
            <w:t xml:space="preserve">group have done the project by following the </w:t>
          </w:r>
          <w:r w:rsidR="00B67485">
            <w:t>project life cycle phases with different tools and tech</w:t>
          </w:r>
          <w:r w:rsidR="00A80C39">
            <w:t>niques to a successful outcome</w:t>
          </w:r>
          <w:r w:rsidR="001C493A">
            <w:t xml:space="preserve"> </w:t>
          </w:r>
          <w:r w:rsidR="00C47EE2">
            <w:t>of the project.</w:t>
          </w:r>
          <w:r w:rsidR="004B65A5">
            <w:t xml:space="preserve"> The group communicated effectively and </w:t>
          </w:r>
          <w:r w:rsidR="007E5AB3">
            <w:t xml:space="preserve">had excellent </w:t>
          </w:r>
          <w:r w:rsidR="0068415A">
            <w:t>teamwork</w:t>
          </w:r>
          <w:r w:rsidR="007E5AB3">
            <w:t xml:space="preserve"> </w:t>
          </w:r>
          <w:r w:rsidR="00621F09">
            <w:t>throughout the project</w:t>
          </w:r>
          <w:r w:rsidR="00591893">
            <w:t xml:space="preserve"> by focusing on the smart objectives from the beginning to the end</w:t>
          </w:r>
          <w:r w:rsidR="008C481B">
            <w:t>, and</w:t>
          </w:r>
          <w:r w:rsidR="0068415A">
            <w:t xml:space="preserve"> the </w:t>
          </w:r>
          <w:r w:rsidR="0032467A">
            <w:t>soft and hard outcomes of the project</w:t>
          </w:r>
          <w:r w:rsidR="00536737">
            <w:t>, it indicates the workshop presentation</w:t>
          </w:r>
          <w:r w:rsidR="00FD54D7">
            <w:t xml:space="preserve"> on Islamophobia</w:t>
          </w:r>
          <w:r w:rsidR="008A32F8">
            <w:t xml:space="preserve"> awareness</w:t>
          </w:r>
          <w:r w:rsidR="00686F95">
            <w:t>, fundraising</w:t>
          </w:r>
          <w:r w:rsidR="008A32F8">
            <w:t xml:space="preserve"> and MEND as a</w:t>
          </w:r>
          <w:r w:rsidR="009705CF">
            <w:t>n</w:t>
          </w:r>
          <w:r w:rsidR="008A32F8">
            <w:t xml:space="preserve"> organisation</w:t>
          </w:r>
          <w:r w:rsidR="002B445D">
            <w:t xml:space="preserve">, has </w:t>
          </w:r>
          <w:r w:rsidR="00BF2171">
            <w:t xml:space="preserve">made an impact to the audience and </w:t>
          </w:r>
          <w:r w:rsidR="003D1F96">
            <w:t>to the organisation from this project.</w:t>
          </w:r>
        </w:p>
        <w:p w14:paraId="5B2D050E" w14:textId="77777777" w:rsidR="00957E99" w:rsidRDefault="00957E99" w:rsidP="000437E4">
          <w:pPr>
            <w:pStyle w:val="Heading1"/>
          </w:pPr>
        </w:p>
        <w:p w14:paraId="3A5F958C" w14:textId="77777777" w:rsidR="00957E99" w:rsidRDefault="00957E99" w:rsidP="000437E4">
          <w:pPr>
            <w:pStyle w:val="Heading1"/>
          </w:pPr>
        </w:p>
        <w:p w14:paraId="0DA5FDD0" w14:textId="77777777" w:rsidR="00957E99" w:rsidRDefault="00957E99" w:rsidP="000437E4">
          <w:pPr>
            <w:pStyle w:val="Heading1"/>
          </w:pPr>
        </w:p>
        <w:p w14:paraId="05B8DC57" w14:textId="77777777" w:rsidR="00957E99" w:rsidRDefault="00957E99" w:rsidP="000437E4">
          <w:pPr>
            <w:pStyle w:val="Heading1"/>
          </w:pPr>
        </w:p>
        <w:p w14:paraId="619B2137" w14:textId="77777777" w:rsidR="00957E99" w:rsidRDefault="00957E99" w:rsidP="000437E4">
          <w:pPr>
            <w:pStyle w:val="Heading1"/>
          </w:pPr>
        </w:p>
        <w:p w14:paraId="5CD1094E" w14:textId="77777777" w:rsidR="00957E99" w:rsidRDefault="00957E99" w:rsidP="000437E4">
          <w:pPr>
            <w:pStyle w:val="Heading1"/>
          </w:pPr>
        </w:p>
        <w:p w14:paraId="02F0FB01" w14:textId="77777777" w:rsidR="00957E99" w:rsidRDefault="00957E99" w:rsidP="000437E4">
          <w:pPr>
            <w:pStyle w:val="Heading1"/>
          </w:pPr>
        </w:p>
        <w:p w14:paraId="5674DC0D" w14:textId="77777777" w:rsidR="00957E99" w:rsidRDefault="00957E99" w:rsidP="000437E4">
          <w:pPr>
            <w:pStyle w:val="Heading1"/>
          </w:pPr>
        </w:p>
        <w:p w14:paraId="71165A07" w14:textId="77777777" w:rsidR="00957E99" w:rsidRDefault="00957E99" w:rsidP="000437E4">
          <w:pPr>
            <w:pStyle w:val="Heading1"/>
          </w:pPr>
        </w:p>
        <w:p w14:paraId="76C26EDB" w14:textId="77777777" w:rsidR="00957E99" w:rsidRDefault="00957E99" w:rsidP="000437E4">
          <w:pPr>
            <w:pStyle w:val="Heading1"/>
          </w:pPr>
        </w:p>
        <w:p w14:paraId="1FA5AFBD" w14:textId="77777777" w:rsidR="00957E99" w:rsidRDefault="00957E99" w:rsidP="000437E4">
          <w:pPr>
            <w:pStyle w:val="Heading1"/>
          </w:pPr>
        </w:p>
        <w:p w14:paraId="5068145F" w14:textId="77777777" w:rsidR="00957E99" w:rsidRDefault="00957E99" w:rsidP="000437E4">
          <w:pPr>
            <w:pStyle w:val="Heading1"/>
          </w:pPr>
        </w:p>
        <w:p w14:paraId="5F464E21" w14:textId="77777777" w:rsidR="00957E99" w:rsidRDefault="00957E99" w:rsidP="000437E4">
          <w:pPr>
            <w:pStyle w:val="Heading1"/>
          </w:pPr>
        </w:p>
        <w:p w14:paraId="01657BF4" w14:textId="77777777" w:rsidR="00957E99" w:rsidRDefault="00957E99" w:rsidP="000437E4">
          <w:pPr>
            <w:pStyle w:val="Heading1"/>
          </w:pPr>
        </w:p>
        <w:p w14:paraId="13C28C23" w14:textId="77777777" w:rsidR="00957E99" w:rsidRDefault="00957E99" w:rsidP="000437E4">
          <w:pPr>
            <w:pStyle w:val="Heading1"/>
          </w:pPr>
        </w:p>
        <w:p w14:paraId="691E13B2" w14:textId="202E7438" w:rsidR="008741D1" w:rsidRDefault="008741D1" w:rsidP="002E2B0B"/>
        <w:p w14:paraId="312D49D5" w14:textId="317640C7" w:rsidR="00EE6FA5" w:rsidRDefault="00EE6FA5" w:rsidP="002E2B0B"/>
        <w:p w14:paraId="209FE850" w14:textId="31A00C9F" w:rsidR="00EE6FA5" w:rsidRDefault="00EE6FA5" w:rsidP="002E2B0B"/>
        <w:p w14:paraId="79996DEC" w14:textId="3A76D702" w:rsidR="00EE6FA5" w:rsidRDefault="00EE6FA5" w:rsidP="00EE6FA5">
          <w:pPr>
            <w:pStyle w:val="Heading1"/>
          </w:pPr>
          <w:bookmarkStart w:id="6" w:name="_Toc27658382"/>
          <w:r>
            <w:t xml:space="preserve">Reference </w:t>
          </w:r>
        </w:p>
      </w:sdtContent>
    </w:sdt>
    <w:bookmarkEnd w:id="6" w:displacedByCustomXml="prev"/>
    <w:p w14:paraId="5C6EF598" w14:textId="21466CAD" w:rsidR="001C2AEC" w:rsidRDefault="001C2AEC" w:rsidP="000367BA"/>
    <w:p w14:paraId="65FE364A" w14:textId="77777777" w:rsidR="00DA2D04" w:rsidRPr="00593121" w:rsidRDefault="00DA2D04" w:rsidP="00DA2D04">
      <w:r>
        <w:t xml:space="preserve">Anderson, B. (2019), ‘Purpose of a Gantt Chart – Successful Projects’, [Online] Available: at </w:t>
      </w:r>
      <w:hyperlink w:history="1">
        <w:r w:rsidRPr="00656E60">
          <w:rPr>
            <w:rStyle w:val="Hyperlink"/>
          </w:rPr>
          <w:t>https://www.successfulprojects.com.au&gt;purpose-of-a-gantt-chart</w:t>
        </w:r>
      </w:hyperlink>
      <w:r>
        <w:t>, [Accessed: 15 December 2019].</w:t>
      </w:r>
    </w:p>
    <w:p w14:paraId="64759BAF" w14:textId="77777777" w:rsidR="00DA2D04" w:rsidRDefault="00DA2D04" w:rsidP="00DA2D04">
      <w:r>
        <w:t xml:space="preserve">APM (2019), ‘What is a Gantt chart? | APM’, [Online] Available: at </w:t>
      </w:r>
      <w:hyperlink w:history="1">
        <w:r w:rsidRPr="00656E60">
          <w:rPr>
            <w:rStyle w:val="Hyperlink"/>
          </w:rPr>
          <w:t>https://www.apm.org.uk.uk&gt;resources&gt;find-a-resource&gt;gantt-chart</w:t>
        </w:r>
      </w:hyperlink>
      <w:r>
        <w:t>, [Accessed: 15 December 2019].</w:t>
      </w:r>
    </w:p>
    <w:p w14:paraId="0EE26A82" w14:textId="77777777" w:rsidR="00DA2D04" w:rsidRDefault="00DA2D04" w:rsidP="00DA2D04">
      <w:r>
        <w:t xml:space="preserve">APM, (2019), ‘what is project management? | APM’, [Online] Available: </w:t>
      </w:r>
      <w:hyperlink w:history="1"/>
      <w:hyperlink w:history="1">
        <w:r w:rsidRPr="002E525E">
          <w:rPr>
            <w:rStyle w:val="Hyperlink"/>
          </w:rPr>
          <w:t>https://www.apm.org.uk&gt;resources&gt;what-is-project-management</w:t>
        </w:r>
      </w:hyperlink>
      <w:r>
        <w:t>, [Accessed: 13 December 2019].</w:t>
      </w:r>
    </w:p>
    <w:p w14:paraId="1F1CC037" w14:textId="77777777" w:rsidR="00DA2D04" w:rsidRDefault="00DA2D04" w:rsidP="00DA2D04">
      <w:r>
        <w:t xml:space="preserve">Belbin (2019), ‘The Nine Belbin Team Roles’, [Online]. Available: at </w:t>
      </w:r>
      <w:hyperlink r:id="rId27" w:history="1">
        <w:r w:rsidRPr="00C76A9E">
          <w:rPr>
            <w:rStyle w:val="Hyperlink"/>
          </w:rPr>
          <w:t>https://www.belbin.com/about/belbin-teams-roles</w:t>
        </w:r>
      </w:hyperlink>
      <w:r>
        <w:t>, [Accessed: 16 October 2019].</w:t>
      </w:r>
    </w:p>
    <w:p w14:paraId="2D06C04B" w14:textId="77777777" w:rsidR="00DA2D04" w:rsidRDefault="00DA2D04" w:rsidP="00DA2D04">
      <w:r>
        <w:t xml:space="preserve">Carroll, J. (2012), </w:t>
      </w:r>
      <w:r w:rsidRPr="00703ABF">
        <w:rPr>
          <w:u w:val="single"/>
        </w:rPr>
        <w:t>Effective Project Management in Easy steps</w:t>
      </w:r>
      <w:r>
        <w:t>. (Second Edition) Warwickshire: Easy Steps Limited.</w:t>
      </w:r>
    </w:p>
    <w:p w14:paraId="770BCD91" w14:textId="77777777" w:rsidR="00DA2D04" w:rsidRDefault="00DA2D04" w:rsidP="00DA2D04">
      <w:r>
        <w:t xml:space="preserve">Dennis, L. (2013), </w:t>
      </w:r>
      <w:r w:rsidRPr="00564C1C">
        <w:rPr>
          <w:u w:val="single"/>
        </w:rPr>
        <w:t>Project Management</w:t>
      </w:r>
      <w:r>
        <w:t>. (Tenth Edition) England: Gower Publishing Limited.</w:t>
      </w:r>
    </w:p>
    <w:p w14:paraId="1ADA2917" w14:textId="77777777" w:rsidR="00DA2D04" w:rsidRDefault="00DA2D04" w:rsidP="00DA2D04">
      <w:r>
        <w:t xml:space="preserve">Dhillon, H. (2019), ‘Iron Triangle – Triple Constraints of Project Management’, [Online] Available: </w:t>
      </w:r>
      <w:hyperlink w:history="1">
        <w:r w:rsidRPr="00656E60">
          <w:rPr>
            <w:rStyle w:val="Hyperlink"/>
          </w:rPr>
          <w:t>https://www.medium.com&gt;iron-triangle-triple-constraint-of-project-management</w:t>
        </w:r>
      </w:hyperlink>
      <w:r>
        <w:t>..., [Available: 17 December 2019].</w:t>
      </w:r>
    </w:p>
    <w:p w14:paraId="3E67231C" w14:textId="77777777" w:rsidR="00DA2D04" w:rsidRPr="002223F0" w:rsidRDefault="00DA2D04" w:rsidP="00DA2D04">
      <w:r>
        <w:t xml:space="preserve">DPM (2016), ‘Project Management Life Cycle: Complete Guide To Project…’, [Online] Available: at </w:t>
      </w:r>
      <w:hyperlink w:history="1">
        <w:r w:rsidRPr="00C76A9E">
          <w:rPr>
            <w:rStyle w:val="Hyperlink"/>
          </w:rPr>
          <w:t>https://thedigitalprojectmanager.com&gt;project-management-life-cycle</w:t>
        </w:r>
      </w:hyperlink>
      <w:r>
        <w:t>, [Accessed: 13 December 2019].</w:t>
      </w:r>
    </w:p>
    <w:p w14:paraId="15BAB527" w14:textId="77777777" w:rsidR="00DA2D04" w:rsidRDefault="00DA2D04" w:rsidP="00DA2D04">
      <w:r>
        <w:t xml:space="preserve">Freeman, R. E. (2010), </w:t>
      </w:r>
      <w:r w:rsidRPr="007F3069">
        <w:rPr>
          <w:u w:val="single"/>
        </w:rPr>
        <w:t>Strategic Management: A Stakeholder Approach</w:t>
      </w:r>
      <w:r>
        <w:t>. Cambridge: Cambridge University Press.</w:t>
      </w:r>
    </w:p>
    <w:p w14:paraId="36C453B0" w14:textId="77777777" w:rsidR="00DA2D04" w:rsidRPr="00244414" w:rsidRDefault="00DA2D04" w:rsidP="00DA2D04">
      <w:r>
        <w:t xml:space="preserve">Gardiner, P. D. (2005), </w:t>
      </w:r>
      <w:r w:rsidRPr="000E6086">
        <w:rPr>
          <w:u w:val="single"/>
        </w:rPr>
        <w:t>Project Management: A Strategic Planning Approach</w:t>
      </w:r>
      <w:r>
        <w:t>. London: RED GLOBE PRESS.</w:t>
      </w:r>
    </w:p>
    <w:p w14:paraId="24CB5B75" w14:textId="77777777" w:rsidR="00DA2D04" w:rsidRDefault="00DA2D04" w:rsidP="00DA2D04">
      <w:r>
        <w:t xml:space="preserve">Gary, M. (2018), ‘How to find the inspiration to become a more creative person’, [Online] Available: at </w:t>
      </w:r>
      <w:hyperlink r:id="rId28" w:history="1">
        <w:r w:rsidRPr="00656E60">
          <w:rPr>
            <w:rStyle w:val="Hyperlink"/>
          </w:rPr>
          <w:t>https://www.penguin.co.uk</w:t>
        </w:r>
      </w:hyperlink>
      <w:r>
        <w:t>, [Accessed 18 December 2018].</w:t>
      </w:r>
    </w:p>
    <w:p w14:paraId="28806D26" w14:textId="77777777" w:rsidR="00DA2D04" w:rsidRDefault="00DA2D04" w:rsidP="00DA2D04">
      <w:r>
        <w:t xml:space="preserve">Gibbs, G. (1988), </w:t>
      </w:r>
      <w:r w:rsidRPr="00925BDF">
        <w:rPr>
          <w:u w:val="single"/>
        </w:rPr>
        <w:t>Learning by doing: a guide to teaching and learning methods</w:t>
      </w:r>
      <w:r>
        <w:t>. Oxford: Further Education Unit.</w:t>
      </w:r>
    </w:p>
    <w:p w14:paraId="61E815E2" w14:textId="77777777" w:rsidR="00DA2D04" w:rsidRDefault="00DA2D04" w:rsidP="00DA2D04">
      <w:proofErr w:type="spellStart"/>
      <w:r>
        <w:t>Goulden</w:t>
      </w:r>
      <w:proofErr w:type="spellEnd"/>
      <w:r>
        <w:t xml:space="preserve">, D. (2017), ‘Project Management Execution Phase: Best Practice – Clarizen’, [Online] Available: at </w:t>
      </w:r>
      <w:hyperlink w:history="1">
        <w:r w:rsidRPr="00656E60">
          <w:rPr>
            <w:rStyle w:val="Hyperlink"/>
          </w:rPr>
          <w:t>https://www.clarizen.com&gt;project-management-execution-phase-best-prac</w:t>
        </w:r>
      </w:hyperlink>
      <w:r>
        <w:t>..., [Accessed: 18 December 2019].</w:t>
      </w:r>
    </w:p>
    <w:p w14:paraId="1F9C5918" w14:textId="77777777" w:rsidR="00DA2D04" w:rsidRPr="001068FE" w:rsidRDefault="00DA2D04" w:rsidP="00DA2D04">
      <w:proofErr w:type="spellStart"/>
      <w:r>
        <w:t>Gudda</w:t>
      </w:r>
      <w:proofErr w:type="spellEnd"/>
      <w:r>
        <w:t xml:space="preserve">, P. (2011), </w:t>
      </w:r>
      <w:r w:rsidRPr="004A2416">
        <w:rPr>
          <w:u w:val="single"/>
        </w:rPr>
        <w:t>A Guide to Project Monitoring and evaluation</w:t>
      </w:r>
      <w:r>
        <w:rPr>
          <w:u w:val="single"/>
        </w:rPr>
        <w:t xml:space="preserve">. </w:t>
      </w:r>
      <w:r>
        <w:t>USA: Author House publishing limited.</w:t>
      </w:r>
    </w:p>
    <w:p w14:paraId="4C12A6F7" w14:textId="77777777" w:rsidR="00DA2D04" w:rsidRPr="000C6D6C" w:rsidRDefault="00DA2D04" w:rsidP="00DA2D04">
      <w:r>
        <w:t xml:space="preserve">Kashyap, S. (2018), ‘Why use Gantt Chart for your next project | Gantt Chart uses’, [Online] Available: at </w:t>
      </w:r>
      <w:hyperlink w:history="1">
        <w:r w:rsidRPr="00656E60">
          <w:rPr>
            <w:rStyle w:val="Hyperlink"/>
          </w:rPr>
          <w:t>https://www.proofhub.com&gt;artcles&gt;uses-of-gantt-chart</w:t>
        </w:r>
      </w:hyperlink>
      <w:r>
        <w:t xml:space="preserve">, [Accessed: 16 December 2019]. </w:t>
      </w:r>
    </w:p>
    <w:p w14:paraId="029C22E2" w14:textId="77777777" w:rsidR="00DA2D04" w:rsidRPr="00A85B9A" w:rsidRDefault="00DA2D04" w:rsidP="00DA2D04">
      <w:r>
        <w:t xml:space="preserve">Lavanya, N. and </w:t>
      </w:r>
      <w:proofErr w:type="spellStart"/>
      <w:r>
        <w:t>Malarvizhi</w:t>
      </w:r>
      <w:proofErr w:type="spellEnd"/>
      <w:r>
        <w:t xml:space="preserve">, T. (2008), ‘Risk analysis and management – PMI’, [Online] Available: at </w:t>
      </w:r>
      <w:hyperlink w:history="1">
        <w:r w:rsidRPr="00656E60">
          <w:rPr>
            <w:rStyle w:val="Hyperlink"/>
          </w:rPr>
          <w:t>https://www.pmi.org&gt;learning&gt;library</w:t>
        </w:r>
      </w:hyperlink>
      <w:r>
        <w:t>, [Accessed: 17 December 2019].</w:t>
      </w:r>
    </w:p>
    <w:p w14:paraId="3AF2E0B7" w14:textId="77777777" w:rsidR="00DA2D04" w:rsidRDefault="00DA2D04" w:rsidP="00DA2D04">
      <w:r>
        <w:lastRenderedPageBreak/>
        <w:t xml:space="preserve">Lucas (2019), ‘Steps to Generate Effective Ideas Using Brainstorming’, [Online] Available: at </w:t>
      </w:r>
      <w:hyperlink w:history="1">
        <w:r w:rsidRPr="00C76A9E">
          <w:rPr>
            <w:rStyle w:val="Hyperlink"/>
          </w:rPr>
          <w:t>https://www.thebalancecareers.com&gt;workplaceCommunication</w:t>
        </w:r>
      </w:hyperlink>
      <w:r>
        <w:t>, [Accessed: 13 December 2019].</w:t>
      </w:r>
    </w:p>
    <w:p w14:paraId="12A39132" w14:textId="77777777" w:rsidR="00DA2D04" w:rsidRPr="000135C2" w:rsidRDefault="00DA2D04" w:rsidP="00DA2D04">
      <w:r>
        <w:t xml:space="preserve">Markgraf, B. (2019) ‘The Importance of a Work Breakdown Structure | Chorn.com’, [Online]. Available: at </w:t>
      </w:r>
      <w:hyperlink w:history="1">
        <w:r w:rsidRPr="009A0165">
          <w:rPr>
            <w:rStyle w:val="Hyperlink"/>
          </w:rPr>
          <w:t>https://www.smallbusiness.chorn.com&gt;importance-work-breakdown-structure</w:t>
        </w:r>
      </w:hyperlink>
      <w:r>
        <w:t>, [Accessed: 18 November 2019].</w:t>
      </w:r>
    </w:p>
    <w:p w14:paraId="2805E4F0" w14:textId="77777777" w:rsidR="00DA2D04" w:rsidRDefault="00DA2D04" w:rsidP="00DA2D04">
      <w:r>
        <w:t xml:space="preserve">McLeod, S. (2018), ‘Questionnaire | Simply Psychology’, [Online] Available: at </w:t>
      </w:r>
      <w:hyperlink w:history="1">
        <w:r w:rsidRPr="00656E60">
          <w:rPr>
            <w:rStyle w:val="Hyperlink"/>
          </w:rPr>
          <w:t>https://www.simplypsychology&gt;questionnair</w:t>
        </w:r>
      </w:hyperlink>
      <w:r>
        <w:t>, [Accessed: 16 December 2019].</w:t>
      </w:r>
    </w:p>
    <w:p w14:paraId="052C8064" w14:textId="77777777" w:rsidR="00DA2D04" w:rsidRDefault="00DA2D04" w:rsidP="00DA2D04">
      <w:r>
        <w:t>MEND</w:t>
      </w:r>
    </w:p>
    <w:p w14:paraId="17462E75" w14:textId="77777777" w:rsidR="00DA2D04" w:rsidRDefault="00DA2D04" w:rsidP="00DA2D04">
      <w:r>
        <w:t xml:space="preserve">MEND (2019), ‘MEND’ [Online]. Available: at </w:t>
      </w:r>
      <w:hyperlink r:id="rId29" w:history="1">
        <w:r w:rsidRPr="00194C71">
          <w:rPr>
            <w:rStyle w:val="Hyperlink"/>
          </w:rPr>
          <w:t>https://www.mend.org.uk</w:t>
        </w:r>
      </w:hyperlink>
      <w:r>
        <w:t>, [Accessed 28 November 2019].</w:t>
      </w:r>
    </w:p>
    <w:p w14:paraId="7A7105D5" w14:textId="77777777" w:rsidR="00DA2D04" w:rsidRDefault="00DA2D04" w:rsidP="00DA2D04">
      <w:r>
        <w:t xml:space="preserve">Method123 (2019), ‘Initiation Phase – project Initiation Phase – Method123’, [Online] Available: at </w:t>
      </w:r>
      <w:hyperlink w:history="1">
        <w:r w:rsidRPr="002E525E">
          <w:rPr>
            <w:rStyle w:val="Hyperlink"/>
          </w:rPr>
          <w:t>https://www.method123.com&gt;project-initation-phase</w:t>
        </w:r>
      </w:hyperlink>
      <w:r>
        <w:t xml:space="preserve">, [Accessed: 13 December 2019]. </w:t>
      </w:r>
    </w:p>
    <w:p w14:paraId="5CF9B995" w14:textId="77777777" w:rsidR="00DA2D04" w:rsidRDefault="00DA2D04" w:rsidP="00DA2D04">
      <w:r>
        <w:t xml:space="preserve">Miller, P. D. (2008), </w:t>
      </w:r>
      <w:r w:rsidRPr="000E6086">
        <w:rPr>
          <w:u w:val="single"/>
        </w:rPr>
        <w:t>Building a Project Work Breakdown Structure – Visualizing Objectives, Deliverables, Activities, and Schedules</w:t>
      </w:r>
      <w:r>
        <w:rPr>
          <w:u w:val="single"/>
        </w:rPr>
        <w:t>.</w:t>
      </w:r>
      <w:r>
        <w:t xml:space="preserve"> London: CRC Press.</w:t>
      </w:r>
    </w:p>
    <w:p w14:paraId="7351770C" w14:textId="77777777" w:rsidR="00DA2D04" w:rsidRDefault="00DA2D04" w:rsidP="00DA2D04">
      <w:proofErr w:type="spellStart"/>
      <w:r>
        <w:t>Nediger</w:t>
      </w:r>
      <w:proofErr w:type="spellEnd"/>
      <w:r>
        <w:t xml:space="preserve">, M (2019), ‘The 4 Stages of the Project Life Cycle’, [Online] Available: at </w:t>
      </w:r>
      <w:hyperlink r:id="rId30" w:history="1">
        <w:r w:rsidRPr="00194C71">
          <w:rPr>
            <w:rStyle w:val="Hyperlink"/>
          </w:rPr>
          <w:t>https://www.venngage.com</w:t>
        </w:r>
      </w:hyperlink>
      <w:r>
        <w:t>, [Accessed 16 October 2019]</w:t>
      </w:r>
    </w:p>
    <w:p w14:paraId="1750F31C" w14:textId="77777777" w:rsidR="00DA2D04" w:rsidRDefault="00DA2D04" w:rsidP="00DA2D04">
      <w:r>
        <w:t xml:space="preserve">Roeder, T. (2013), </w:t>
      </w:r>
      <w:r w:rsidRPr="00523381">
        <w:rPr>
          <w:u w:val="single"/>
        </w:rPr>
        <w:t>Managing Project Stakeholders: Building a Foundation to Achieve Project Goals</w:t>
      </w:r>
      <w:r>
        <w:rPr>
          <w:u w:val="single"/>
        </w:rPr>
        <w:t xml:space="preserve">. </w:t>
      </w:r>
      <w:r>
        <w:t>London: John Wiley &amp; Sons.</w:t>
      </w:r>
    </w:p>
    <w:p w14:paraId="178B3471" w14:textId="77777777" w:rsidR="00DA2D04" w:rsidRPr="002E2B0B" w:rsidRDefault="00DA2D04" w:rsidP="00DA2D04">
      <w:r>
        <w:t xml:space="preserve">Rouse, M. (2019), ‘What is risk analysis? – Definition from Whalts.com’, [online] Available: at </w:t>
      </w:r>
      <w:hyperlink w:history="1">
        <w:r w:rsidRPr="00656E60">
          <w:rPr>
            <w:rStyle w:val="Hyperlink"/>
          </w:rPr>
          <w:t>https://www.searchsecurity.techtarget.com&gt;risk-analysis</w:t>
        </w:r>
      </w:hyperlink>
      <w:r>
        <w:t>, [Accessed: 18 December 2019].</w:t>
      </w:r>
    </w:p>
    <w:p w14:paraId="5267A087" w14:textId="77777777" w:rsidR="00DA2D04" w:rsidRDefault="00DA2D04" w:rsidP="00DA2D04">
      <w:r>
        <w:t xml:space="preserve">Sherman, F. (2019), ‘Why Not Go Straight to a Network &amp; Forget the WBS? | </w:t>
      </w:r>
      <w:proofErr w:type="spellStart"/>
      <w:r>
        <w:t>Chorn</w:t>
      </w:r>
      <w:proofErr w:type="spellEnd"/>
      <w:r>
        <w:t xml:space="preserve">’, [Online] Available: at </w:t>
      </w:r>
      <w:hyperlink r:id="rId31" w:history="1">
        <w:r w:rsidRPr="00C76A9E">
          <w:rPr>
            <w:rStyle w:val="Hyperlink"/>
          </w:rPr>
          <w:t>https://www.smallbusiness.chorn.com</w:t>
        </w:r>
      </w:hyperlink>
      <w:r>
        <w:t>, [Accessed: 14 December 2019].</w:t>
      </w:r>
    </w:p>
    <w:p w14:paraId="6C862DD6" w14:textId="77777777" w:rsidR="00DA2D04" w:rsidRPr="00291C07" w:rsidRDefault="00DA2D04" w:rsidP="00DA2D04">
      <w:proofErr w:type="spellStart"/>
      <w:r>
        <w:t>Tausworthe</w:t>
      </w:r>
      <w:proofErr w:type="spellEnd"/>
      <w:r>
        <w:t>, R. C. (1980), the work breakdown structure in software project management. Journal of System and Software, Vol. 1, pp. 181-186.</w:t>
      </w:r>
    </w:p>
    <w:p w14:paraId="72995FED" w14:textId="77777777" w:rsidR="00DA2D04" w:rsidRDefault="00DA2D04" w:rsidP="00DA2D04">
      <w:r>
        <w:t xml:space="preserve">University of Leicester (2019), ‘Pie charts – University of Leicester’, [Online] Available: at </w:t>
      </w:r>
      <w:hyperlink w:history="1">
        <w:r w:rsidRPr="00656E60">
          <w:rPr>
            <w:rStyle w:val="Hyperlink"/>
          </w:rPr>
          <w:t>https://www2.le.ac.uk&gt;offices&gt;resources&gt;numerical-data&gt;pie-charts</w:t>
        </w:r>
      </w:hyperlink>
      <w:r>
        <w:t>, [Accessed: 16 December 2019].</w:t>
      </w:r>
    </w:p>
    <w:p w14:paraId="01020A9A" w14:textId="77777777" w:rsidR="00DA2D04" w:rsidRPr="009C3284" w:rsidRDefault="00DA2D04" w:rsidP="00DA2D04">
      <w:r>
        <w:t xml:space="preserve">VIEDOR (2017), ‘How Important Is Project Monitoring And How Do We Implemented’, [Online] Available: at </w:t>
      </w:r>
      <w:hyperlink w:history="1">
        <w:r w:rsidRPr="00656E60">
          <w:rPr>
            <w:rStyle w:val="Hyperlink"/>
          </w:rPr>
          <w:t>https://www.project-management.com&gt;how-important-is-project-monitoring-and-</w:t>
        </w:r>
      </w:hyperlink>
      <w:r>
        <w:t>..., [Accessed: 14 December 2019].</w:t>
      </w:r>
    </w:p>
    <w:p w14:paraId="465D6107" w14:textId="77777777" w:rsidR="00DA2D04" w:rsidRDefault="00DA2D04" w:rsidP="00DA2D04">
      <w:r>
        <w:t xml:space="preserve">Westland, J. (2006), </w:t>
      </w:r>
      <w:r w:rsidRPr="00703ABF">
        <w:rPr>
          <w:u w:val="single"/>
        </w:rPr>
        <w:t>The Project Management Life Cycle – A complete step-by-step methodology for initiating, planning, executing &amp; closing a project successfully</w:t>
      </w:r>
      <w:r>
        <w:rPr>
          <w:u w:val="single"/>
        </w:rPr>
        <w:t>.</w:t>
      </w:r>
      <w:r>
        <w:t xml:space="preserve"> London: Kogan Page Limited.</w:t>
      </w:r>
    </w:p>
    <w:p w14:paraId="07603465" w14:textId="77777777" w:rsidR="00DA2D04" w:rsidRPr="00D41208" w:rsidRDefault="00DA2D04" w:rsidP="00DA2D04">
      <w:r>
        <w:t xml:space="preserve">Westland, J. (2018), ‘The Triple Constraint in Project Management: Time, Scope…’, [Online] Available: at </w:t>
      </w:r>
      <w:hyperlink w:history="1">
        <w:r w:rsidRPr="00656E60">
          <w:rPr>
            <w:rStyle w:val="Hyperlink"/>
          </w:rPr>
          <w:t>https://www.projectmanager.com&gt;blog&gt;triple-constraint-project-manager</w:t>
        </w:r>
      </w:hyperlink>
      <w:r>
        <w:t>..., [Accessed: 17 December 2019].</w:t>
      </w:r>
    </w:p>
    <w:p w14:paraId="10C6C662" w14:textId="77777777" w:rsidR="00DA2D04" w:rsidRPr="000367BA" w:rsidRDefault="00DA2D04" w:rsidP="00DA2D04">
      <w:r>
        <w:t xml:space="preserve">Young, T. L. (2003), </w:t>
      </w:r>
      <w:r w:rsidRPr="003F5BA7">
        <w:rPr>
          <w:u w:val="single"/>
        </w:rPr>
        <w:t>Successful Project Management</w:t>
      </w:r>
      <w:r>
        <w:t>. (Second Edition) London: Kogan Page Limited.</w:t>
      </w:r>
    </w:p>
    <w:p w14:paraId="25C3DE33" w14:textId="77777777" w:rsidR="00DA2D04" w:rsidRPr="000367BA" w:rsidRDefault="00DA2D04" w:rsidP="000367BA"/>
    <w:sectPr w:rsidR="00DA2D04" w:rsidRPr="000367BA"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C4B1F" w14:textId="77777777" w:rsidR="00F843F0" w:rsidRDefault="00F843F0" w:rsidP="00F843F0">
      <w:pPr>
        <w:spacing w:after="0" w:line="240" w:lineRule="auto"/>
      </w:pPr>
      <w:r>
        <w:separator/>
      </w:r>
    </w:p>
  </w:endnote>
  <w:endnote w:type="continuationSeparator" w:id="0">
    <w:p w14:paraId="04CC109E" w14:textId="77777777" w:rsidR="00F843F0" w:rsidRDefault="00F843F0" w:rsidP="00F84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F30C6" w14:textId="77777777" w:rsidR="00F843F0" w:rsidRDefault="00F843F0" w:rsidP="00F843F0">
      <w:pPr>
        <w:spacing w:after="0" w:line="240" w:lineRule="auto"/>
      </w:pPr>
      <w:r>
        <w:separator/>
      </w:r>
    </w:p>
  </w:footnote>
  <w:footnote w:type="continuationSeparator" w:id="0">
    <w:p w14:paraId="17B397CA" w14:textId="77777777" w:rsidR="00F843F0" w:rsidRDefault="00F843F0" w:rsidP="00F84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46D41"/>
    <w:multiLevelType w:val="hybridMultilevel"/>
    <w:tmpl w:val="31EE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A2267"/>
    <w:multiLevelType w:val="hybridMultilevel"/>
    <w:tmpl w:val="16C8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AF4"/>
    <w:rsid w:val="00003D70"/>
    <w:rsid w:val="0000438C"/>
    <w:rsid w:val="00005784"/>
    <w:rsid w:val="000063B9"/>
    <w:rsid w:val="000077D4"/>
    <w:rsid w:val="00012724"/>
    <w:rsid w:val="0001383A"/>
    <w:rsid w:val="00014929"/>
    <w:rsid w:val="00016478"/>
    <w:rsid w:val="000220C1"/>
    <w:rsid w:val="00024E7E"/>
    <w:rsid w:val="000267A2"/>
    <w:rsid w:val="00026FA7"/>
    <w:rsid w:val="00030504"/>
    <w:rsid w:val="000326F4"/>
    <w:rsid w:val="000367BA"/>
    <w:rsid w:val="0003694D"/>
    <w:rsid w:val="000370EA"/>
    <w:rsid w:val="000412F9"/>
    <w:rsid w:val="000437E4"/>
    <w:rsid w:val="0004793B"/>
    <w:rsid w:val="0005207B"/>
    <w:rsid w:val="0005233D"/>
    <w:rsid w:val="00053DFF"/>
    <w:rsid w:val="00055AFC"/>
    <w:rsid w:val="00057C71"/>
    <w:rsid w:val="00061621"/>
    <w:rsid w:val="00061A5F"/>
    <w:rsid w:val="00061F93"/>
    <w:rsid w:val="0006264F"/>
    <w:rsid w:val="000658E5"/>
    <w:rsid w:val="00066140"/>
    <w:rsid w:val="0006768C"/>
    <w:rsid w:val="00067C93"/>
    <w:rsid w:val="00070417"/>
    <w:rsid w:val="00076D37"/>
    <w:rsid w:val="000822F9"/>
    <w:rsid w:val="00091D3E"/>
    <w:rsid w:val="0009284A"/>
    <w:rsid w:val="0009336A"/>
    <w:rsid w:val="00093655"/>
    <w:rsid w:val="00093D28"/>
    <w:rsid w:val="00094F26"/>
    <w:rsid w:val="000959ED"/>
    <w:rsid w:val="00095CC5"/>
    <w:rsid w:val="00096719"/>
    <w:rsid w:val="00097068"/>
    <w:rsid w:val="000A1140"/>
    <w:rsid w:val="000A364A"/>
    <w:rsid w:val="000A3798"/>
    <w:rsid w:val="000A4258"/>
    <w:rsid w:val="000A5B99"/>
    <w:rsid w:val="000A7195"/>
    <w:rsid w:val="000A79E8"/>
    <w:rsid w:val="000B166B"/>
    <w:rsid w:val="000B5812"/>
    <w:rsid w:val="000C419A"/>
    <w:rsid w:val="000C4EDE"/>
    <w:rsid w:val="000C6D6C"/>
    <w:rsid w:val="000C70EB"/>
    <w:rsid w:val="000C79C9"/>
    <w:rsid w:val="000C7DC6"/>
    <w:rsid w:val="000D0FE9"/>
    <w:rsid w:val="000D4869"/>
    <w:rsid w:val="000E1BA1"/>
    <w:rsid w:val="000E2D77"/>
    <w:rsid w:val="000E601F"/>
    <w:rsid w:val="000E6086"/>
    <w:rsid w:val="000E6771"/>
    <w:rsid w:val="000E6E63"/>
    <w:rsid w:val="000E72FB"/>
    <w:rsid w:val="000F0139"/>
    <w:rsid w:val="000F0C33"/>
    <w:rsid w:val="000F275A"/>
    <w:rsid w:val="000F4078"/>
    <w:rsid w:val="000F511D"/>
    <w:rsid w:val="000F575D"/>
    <w:rsid w:val="000F6AD5"/>
    <w:rsid w:val="000F7969"/>
    <w:rsid w:val="00101AEA"/>
    <w:rsid w:val="001068FE"/>
    <w:rsid w:val="0010714E"/>
    <w:rsid w:val="001073D5"/>
    <w:rsid w:val="00107493"/>
    <w:rsid w:val="00110E7B"/>
    <w:rsid w:val="00111440"/>
    <w:rsid w:val="001141FD"/>
    <w:rsid w:val="0011519C"/>
    <w:rsid w:val="00115B96"/>
    <w:rsid w:val="00115D21"/>
    <w:rsid w:val="001272CB"/>
    <w:rsid w:val="001307FE"/>
    <w:rsid w:val="00130CF7"/>
    <w:rsid w:val="001337C9"/>
    <w:rsid w:val="001360A7"/>
    <w:rsid w:val="00136C4B"/>
    <w:rsid w:val="00136E59"/>
    <w:rsid w:val="00137966"/>
    <w:rsid w:val="00147B4A"/>
    <w:rsid w:val="00150FE4"/>
    <w:rsid w:val="00151C86"/>
    <w:rsid w:val="001527B1"/>
    <w:rsid w:val="00152AB6"/>
    <w:rsid w:val="00154A9D"/>
    <w:rsid w:val="001575C1"/>
    <w:rsid w:val="001615D1"/>
    <w:rsid w:val="00162B6C"/>
    <w:rsid w:val="00163FD9"/>
    <w:rsid w:val="001653EB"/>
    <w:rsid w:val="0017066E"/>
    <w:rsid w:val="00176A85"/>
    <w:rsid w:val="00176DEC"/>
    <w:rsid w:val="0017700D"/>
    <w:rsid w:val="00177AFB"/>
    <w:rsid w:val="001804B2"/>
    <w:rsid w:val="00180DCD"/>
    <w:rsid w:val="00181ED7"/>
    <w:rsid w:val="00183C9C"/>
    <w:rsid w:val="00183D3B"/>
    <w:rsid w:val="001874EB"/>
    <w:rsid w:val="00187601"/>
    <w:rsid w:val="0019012B"/>
    <w:rsid w:val="00192338"/>
    <w:rsid w:val="001927F1"/>
    <w:rsid w:val="00192E03"/>
    <w:rsid w:val="00193952"/>
    <w:rsid w:val="00194F78"/>
    <w:rsid w:val="0019541C"/>
    <w:rsid w:val="0019677C"/>
    <w:rsid w:val="00197C3C"/>
    <w:rsid w:val="001A02FD"/>
    <w:rsid w:val="001A41B6"/>
    <w:rsid w:val="001A612A"/>
    <w:rsid w:val="001A7FC1"/>
    <w:rsid w:val="001B1F1C"/>
    <w:rsid w:val="001B3699"/>
    <w:rsid w:val="001B740C"/>
    <w:rsid w:val="001C1A7C"/>
    <w:rsid w:val="001C1D43"/>
    <w:rsid w:val="001C2AEC"/>
    <w:rsid w:val="001C493A"/>
    <w:rsid w:val="001D052F"/>
    <w:rsid w:val="001D1446"/>
    <w:rsid w:val="001D1541"/>
    <w:rsid w:val="001D5E24"/>
    <w:rsid w:val="001D712D"/>
    <w:rsid w:val="001E06BC"/>
    <w:rsid w:val="001E08E3"/>
    <w:rsid w:val="001E0CFF"/>
    <w:rsid w:val="001E20F4"/>
    <w:rsid w:val="001E22C1"/>
    <w:rsid w:val="001E7D08"/>
    <w:rsid w:val="001E7DD5"/>
    <w:rsid w:val="001F0809"/>
    <w:rsid w:val="001F201F"/>
    <w:rsid w:val="001F4239"/>
    <w:rsid w:val="002005E9"/>
    <w:rsid w:val="0020165B"/>
    <w:rsid w:val="00201846"/>
    <w:rsid w:val="00202F4F"/>
    <w:rsid w:val="00205132"/>
    <w:rsid w:val="00205B60"/>
    <w:rsid w:val="00210CF8"/>
    <w:rsid w:val="00211C25"/>
    <w:rsid w:val="00211F53"/>
    <w:rsid w:val="00211F80"/>
    <w:rsid w:val="002138ED"/>
    <w:rsid w:val="002149A4"/>
    <w:rsid w:val="00214A24"/>
    <w:rsid w:val="002223F0"/>
    <w:rsid w:val="002225E2"/>
    <w:rsid w:val="002314C7"/>
    <w:rsid w:val="00231BA9"/>
    <w:rsid w:val="00233280"/>
    <w:rsid w:val="00234EBC"/>
    <w:rsid w:val="00235D21"/>
    <w:rsid w:val="0024197B"/>
    <w:rsid w:val="00243226"/>
    <w:rsid w:val="00243607"/>
    <w:rsid w:val="00244414"/>
    <w:rsid w:val="00244DC2"/>
    <w:rsid w:val="00245280"/>
    <w:rsid w:val="002455D1"/>
    <w:rsid w:val="0024692B"/>
    <w:rsid w:val="0025024D"/>
    <w:rsid w:val="00250FD9"/>
    <w:rsid w:val="00252183"/>
    <w:rsid w:val="0025267B"/>
    <w:rsid w:val="00252D74"/>
    <w:rsid w:val="00256740"/>
    <w:rsid w:val="00256B36"/>
    <w:rsid w:val="00257C7C"/>
    <w:rsid w:val="002601FD"/>
    <w:rsid w:val="002611B8"/>
    <w:rsid w:val="002645F5"/>
    <w:rsid w:val="00264F70"/>
    <w:rsid w:val="00266431"/>
    <w:rsid w:val="0026701F"/>
    <w:rsid w:val="0026748F"/>
    <w:rsid w:val="00267A71"/>
    <w:rsid w:val="00270E62"/>
    <w:rsid w:val="002763D4"/>
    <w:rsid w:val="00276D41"/>
    <w:rsid w:val="0027794A"/>
    <w:rsid w:val="00277FCB"/>
    <w:rsid w:val="0028074A"/>
    <w:rsid w:val="002831C3"/>
    <w:rsid w:val="0028636B"/>
    <w:rsid w:val="00287835"/>
    <w:rsid w:val="00290808"/>
    <w:rsid w:val="00291C07"/>
    <w:rsid w:val="00292F0E"/>
    <w:rsid w:val="00294552"/>
    <w:rsid w:val="00295B18"/>
    <w:rsid w:val="00296E81"/>
    <w:rsid w:val="0029707F"/>
    <w:rsid w:val="002A039B"/>
    <w:rsid w:val="002A3039"/>
    <w:rsid w:val="002A3CF6"/>
    <w:rsid w:val="002A4A1F"/>
    <w:rsid w:val="002A7CBB"/>
    <w:rsid w:val="002B2B17"/>
    <w:rsid w:val="002B2D92"/>
    <w:rsid w:val="002B445D"/>
    <w:rsid w:val="002B4860"/>
    <w:rsid w:val="002B5371"/>
    <w:rsid w:val="002B76FB"/>
    <w:rsid w:val="002B783F"/>
    <w:rsid w:val="002B7A20"/>
    <w:rsid w:val="002C2BE3"/>
    <w:rsid w:val="002C71CA"/>
    <w:rsid w:val="002D0053"/>
    <w:rsid w:val="002D28D1"/>
    <w:rsid w:val="002D5EB9"/>
    <w:rsid w:val="002D627D"/>
    <w:rsid w:val="002D696B"/>
    <w:rsid w:val="002E03C2"/>
    <w:rsid w:val="002E195D"/>
    <w:rsid w:val="002E2241"/>
    <w:rsid w:val="002E2818"/>
    <w:rsid w:val="002E2B0B"/>
    <w:rsid w:val="002E49CE"/>
    <w:rsid w:val="002E6D1D"/>
    <w:rsid w:val="002F6EB6"/>
    <w:rsid w:val="002F7A01"/>
    <w:rsid w:val="00300DD5"/>
    <w:rsid w:val="00302270"/>
    <w:rsid w:val="00303632"/>
    <w:rsid w:val="003055F8"/>
    <w:rsid w:val="003079C4"/>
    <w:rsid w:val="00312FDE"/>
    <w:rsid w:val="00313945"/>
    <w:rsid w:val="003151BE"/>
    <w:rsid w:val="00315609"/>
    <w:rsid w:val="00320652"/>
    <w:rsid w:val="00321A92"/>
    <w:rsid w:val="00323421"/>
    <w:rsid w:val="00323436"/>
    <w:rsid w:val="0032467A"/>
    <w:rsid w:val="00324CCD"/>
    <w:rsid w:val="00325866"/>
    <w:rsid w:val="00326B4C"/>
    <w:rsid w:val="0033270C"/>
    <w:rsid w:val="0033335D"/>
    <w:rsid w:val="00337FA6"/>
    <w:rsid w:val="00344D3C"/>
    <w:rsid w:val="0034517D"/>
    <w:rsid w:val="00351DE2"/>
    <w:rsid w:val="00356081"/>
    <w:rsid w:val="003566EF"/>
    <w:rsid w:val="00357CB2"/>
    <w:rsid w:val="003605A8"/>
    <w:rsid w:val="00361676"/>
    <w:rsid w:val="00361741"/>
    <w:rsid w:val="00362A57"/>
    <w:rsid w:val="00363729"/>
    <w:rsid w:val="00363DC3"/>
    <w:rsid w:val="00364521"/>
    <w:rsid w:val="00366156"/>
    <w:rsid w:val="00366A0B"/>
    <w:rsid w:val="00366CB5"/>
    <w:rsid w:val="00367436"/>
    <w:rsid w:val="00367FA0"/>
    <w:rsid w:val="0037093D"/>
    <w:rsid w:val="00370A01"/>
    <w:rsid w:val="00370EF3"/>
    <w:rsid w:val="0037214E"/>
    <w:rsid w:val="00373959"/>
    <w:rsid w:val="00376E17"/>
    <w:rsid w:val="00376E1F"/>
    <w:rsid w:val="003777D7"/>
    <w:rsid w:val="00386EB5"/>
    <w:rsid w:val="00390693"/>
    <w:rsid w:val="003914CA"/>
    <w:rsid w:val="00391DE4"/>
    <w:rsid w:val="00395053"/>
    <w:rsid w:val="00395889"/>
    <w:rsid w:val="003A14F5"/>
    <w:rsid w:val="003A63D4"/>
    <w:rsid w:val="003B16EC"/>
    <w:rsid w:val="003B193C"/>
    <w:rsid w:val="003B1A08"/>
    <w:rsid w:val="003B1C00"/>
    <w:rsid w:val="003B291A"/>
    <w:rsid w:val="003B365C"/>
    <w:rsid w:val="003B4AA4"/>
    <w:rsid w:val="003B6609"/>
    <w:rsid w:val="003C52FF"/>
    <w:rsid w:val="003D1F96"/>
    <w:rsid w:val="003D2584"/>
    <w:rsid w:val="003D7365"/>
    <w:rsid w:val="003E4FB7"/>
    <w:rsid w:val="003E56D7"/>
    <w:rsid w:val="003E5E59"/>
    <w:rsid w:val="003E6483"/>
    <w:rsid w:val="003F0A25"/>
    <w:rsid w:val="003F0B82"/>
    <w:rsid w:val="003F0D68"/>
    <w:rsid w:val="003F351D"/>
    <w:rsid w:val="003F49D3"/>
    <w:rsid w:val="003F5BA7"/>
    <w:rsid w:val="00403B00"/>
    <w:rsid w:val="00403D80"/>
    <w:rsid w:val="00404440"/>
    <w:rsid w:val="00404C09"/>
    <w:rsid w:val="00404FA2"/>
    <w:rsid w:val="00406316"/>
    <w:rsid w:val="0040726F"/>
    <w:rsid w:val="00407F8B"/>
    <w:rsid w:val="004113B5"/>
    <w:rsid w:val="00423415"/>
    <w:rsid w:val="00424E85"/>
    <w:rsid w:val="00425328"/>
    <w:rsid w:val="00425BE3"/>
    <w:rsid w:val="00425C8A"/>
    <w:rsid w:val="00425CF5"/>
    <w:rsid w:val="00427DAC"/>
    <w:rsid w:val="00430BC8"/>
    <w:rsid w:val="00430C8A"/>
    <w:rsid w:val="004313BB"/>
    <w:rsid w:val="00432370"/>
    <w:rsid w:val="00433FC8"/>
    <w:rsid w:val="00434E60"/>
    <w:rsid w:val="00435285"/>
    <w:rsid w:val="00435BF2"/>
    <w:rsid w:val="00436C1E"/>
    <w:rsid w:val="0044031A"/>
    <w:rsid w:val="00441CD0"/>
    <w:rsid w:val="00445B45"/>
    <w:rsid w:val="00445D58"/>
    <w:rsid w:val="00452A2A"/>
    <w:rsid w:val="00453AF5"/>
    <w:rsid w:val="00455974"/>
    <w:rsid w:val="004564B6"/>
    <w:rsid w:val="00457781"/>
    <w:rsid w:val="00460348"/>
    <w:rsid w:val="00462312"/>
    <w:rsid w:val="00462BB3"/>
    <w:rsid w:val="00463621"/>
    <w:rsid w:val="00463DC6"/>
    <w:rsid w:val="00465972"/>
    <w:rsid w:val="004723C5"/>
    <w:rsid w:val="00476810"/>
    <w:rsid w:val="004810E0"/>
    <w:rsid w:val="00485F21"/>
    <w:rsid w:val="00486FAF"/>
    <w:rsid w:val="00490D8B"/>
    <w:rsid w:val="00495C58"/>
    <w:rsid w:val="004A0AC2"/>
    <w:rsid w:val="004A11F6"/>
    <w:rsid w:val="004A2416"/>
    <w:rsid w:val="004A3DF7"/>
    <w:rsid w:val="004A4C27"/>
    <w:rsid w:val="004A75AC"/>
    <w:rsid w:val="004B29AE"/>
    <w:rsid w:val="004B2E4B"/>
    <w:rsid w:val="004B3A66"/>
    <w:rsid w:val="004B46C8"/>
    <w:rsid w:val="004B52F8"/>
    <w:rsid w:val="004B65A5"/>
    <w:rsid w:val="004B74ED"/>
    <w:rsid w:val="004C0B0E"/>
    <w:rsid w:val="004C0D37"/>
    <w:rsid w:val="004C19A4"/>
    <w:rsid w:val="004C2C1F"/>
    <w:rsid w:val="004C6A8B"/>
    <w:rsid w:val="004C7787"/>
    <w:rsid w:val="004D16E6"/>
    <w:rsid w:val="004D4019"/>
    <w:rsid w:val="004D4E87"/>
    <w:rsid w:val="004D519C"/>
    <w:rsid w:val="004D6596"/>
    <w:rsid w:val="004D74CB"/>
    <w:rsid w:val="004E201A"/>
    <w:rsid w:val="004E32EE"/>
    <w:rsid w:val="004E3526"/>
    <w:rsid w:val="004E4812"/>
    <w:rsid w:val="004E5D7D"/>
    <w:rsid w:val="004F0909"/>
    <w:rsid w:val="004F2039"/>
    <w:rsid w:val="004F4255"/>
    <w:rsid w:val="005005EE"/>
    <w:rsid w:val="00501A99"/>
    <w:rsid w:val="005056B4"/>
    <w:rsid w:val="00505A1F"/>
    <w:rsid w:val="00506A05"/>
    <w:rsid w:val="00506BDF"/>
    <w:rsid w:val="00507AB0"/>
    <w:rsid w:val="00507E96"/>
    <w:rsid w:val="0051203C"/>
    <w:rsid w:val="005126B9"/>
    <w:rsid w:val="005132B9"/>
    <w:rsid w:val="005175C6"/>
    <w:rsid w:val="00520ED7"/>
    <w:rsid w:val="00522187"/>
    <w:rsid w:val="005231A7"/>
    <w:rsid w:val="00523381"/>
    <w:rsid w:val="00524C50"/>
    <w:rsid w:val="00533B3E"/>
    <w:rsid w:val="00535792"/>
    <w:rsid w:val="00536094"/>
    <w:rsid w:val="00536737"/>
    <w:rsid w:val="005424C4"/>
    <w:rsid w:val="005426B2"/>
    <w:rsid w:val="0055100A"/>
    <w:rsid w:val="00551E98"/>
    <w:rsid w:val="0055277D"/>
    <w:rsid w:val="00553BC7"/>
    <w:rsid w:val="00554C37"/>
    <w:rsid w:val="005558CD"/>
    <w:rsid w:val="005604AD"/>
    <w:rsid w:val="00564C1C"/>
    <w:rsid w:val="005651D9"/>
    <w:rsid w:val="00566240"/>
    <w:rsid w:val="00572EED"/>
    <w:rsid w:val="005742C0"/>
    <w:rsid w:val="00574662"/>
    <w:rsid w:val="005747A3"/>
    <w:rsid w:val="00576307"/>
    <w:rsid w:val="00576336"/>
    <w:rsid w:val="005824F1"/>
    <w:rsid w:val="00583C56"/>
    <w:rsid w:val="005856F6"/>
    <w:rsid w:val="005872D4"/>
    <w:rsid w:val="00591893"/>
    <w:rsid w:val="00593121"/>
    <w:rsid w:val="005A2570"/>
    <w:rsid w:val="005A3D17"/>
    <w:rsid w:val="005A7DC5"/>
    <w:rsid w:val="005B3295"/>
    <w:rsid w:val="005B3C3C"/>
    <w:rsid w:val="005B424D"/>
    <w:rsid w:val="005B6022"/>
    <w:rsid w:val="005B74B7"/>
    <w:rsid w:val="005B7DCA"/>
    <w:rsid w:val="005C1C43"/>
    <w:rsid w:val="005C1CE4"/>
    <w:rsid w:val="005C2739"/>
    <w:rsid w:val="005C5043"/>
    <w:rsid w:val="005C5E32"/>
    <w:rsid w:val="005C6FD9"/>
    <w:rsid w:val="005D04E1"/>
    <w:rsid w:val="005D13BE"/>
    <w:rsid w:val="005E3490"/>
    <w:rsid w:val="005E3C4D"/>
    <w:rsid w:val="005E4107"/>
    <w:rsid w:val="005E57D8"/>
    <w:rsid w:val="005E6DFF"/>
    <w:rsid w:val="005F376F"/>
    <w:rsid w:val="005F4DAD"/>
    <w:rsid w:val="005F5260"/>
    <w:rsid w:val="005F6E2F"/>
    <w:rsid w:val="00602FEC"/>
    <w:rsid w:val="0060332D"/>
    <w:rsid w:val="00605DCB"/>
    <w:rsid w:val="00607FEB"/>
    <w:rsid w:val="00611CBB"/>
    <w:rsid w:val="006133D5"/>
    <w:rsid w:val="00615A47"/>
    <w:rsid w:val="0061632E"/>
    <w:rsid w:val="006169D3"/>
    <w:rsid w:val="00617839"/>
    <w:rsid w:val="00621C1B"/>
    <w:rsid w:val="00621F09"/>
    <w:rsid w:val="00624430"/>
    <w:rsid w:val="006262CE"/>
    <w:rsid w:val="006274BD"/>
    <w:rsid w:val="00627EFF"/>
    <w:rsid w:val="00632DE8"/>
    <w:rsid w:val="0063531E"/>
    <w:rsid w:val="00635501"/>
    <w:rsid w:val="00637444"/>
    <w:rsid w:val="00641021"/>
    <w:rsid w:val="00641F75"/>
    <w:rsid w:val="00643AB5"/>
    <w:rsid w:val="00645FA8"/>
    <w:rsid w:val="0065001C"/>
    <w:rsid w:val="0065199C"/>
    <w:rsid w:val="00655C63"/>
    <w:rsid w:val="00657A7A"/>
    <w:rsid w:val="00660507"/>
    <w:rsid w:val="00661965"/>
    <w:rsid w:val="00664654"/>
    <w:rsid w:val="0066506F"/>
    <w:rsid w:val="006659BA"/>
    <w:rsid w:val="00670A7E"/>
    <w:rsid w:val="0067266B"/>
    <w:rsid w:val="00674034"/>
    <w:rsid w:val="0067468D"/>
    <w:rsid w:val="00676165"/>
    <w:rsid w:val="006768D8"/>
    <w:rsid w:val="00676C39"/>
    <w:rsid w:val="00680089"/>
    <w:rsid w:val="00681FC9"/>
    <w:rsid w:val="0068357C"/>
    <w:rsid w:val="0068415A"/>
    <w:rsid w:val="00684977"/>
    <w:rsid w:val="00686F95"/>
    <w:rsid w:val="00687570"/>
    <w:rsid w:val="00691366"/>
    <w:rsid w:val="00693CFF"/>
    <w:rsid w:val="006941CD"/>
    <w:rsid w:val="006962E5"/>
    <w:rsid w:val="00697D69"/>
    <w:rsid w:val="006A1EDB"/>
    <w:rsid w:val="006A3244"/>
    <w:rsid w:val="006A4300"/>
    <w:rsid w:val="006B11C0"/>
    <w:rsid w:val="006B124F"/>
    <w:rsid w:val="006B4105"/>
    <w:rsid w:val="006B4D1E"/>
    <w:rsid w:val="006B4F04"/>
    <w:rsid w:val="006B7126"/>
    <w:rsid w:val="006C13AE"/>
    <w:rsid w:val="006C157E"/>
    <w:rsid w:val="006C2E9D"/>
    <w:rsid w:val="006C36DE"/>
    <w:rsid w:val="006C5301"/>
    <w:rsid w:val="006C5D00"/>
    <w:rsid w:val="006C7E93"/>
    <w:rsid w:val="006D0434"/>
    <w:rsid w:val="006D18AF"/>
    <w:rsid w:val="006D2948"/>
    <w:rsid w:val="006D75F0"/>
    <w:rsid w:val="006D7AFB"/>
    <w:rsid w:val="006D7D06"/>
    <w:rsid w:val="006E1C4F"/>
    <w:rsid w:val="006E2156"/>
    <w:rsid w:val="006E3B24"/>
    <w:rsid w:val="006E65E8"/>
    <w:rsid w:val="006F2D36"/>
    <w:rsid w:val="006F3563"/>
    <w:rsid w:val="006F3B47"/>
    <w:rsid w:val="006F6CBA"/>
    <w:rsid w:val="007002DA"/>
    <w:rsid w:val="0070107A"/>
    <w:rsid w:val="007018C9"/>
    <w:rsid w:val="00703ABF"/>
    <w:rsid w:val="00703D52"/>
    <w:rsid w:val="00704624"/>
    <w:rsid w:val="007065CF"/>
    <w:rsid w:val="00706A85"/>
    <w:rsid w:val="00710FC7"/>
    <w:rsid w:val="00712F6D"/>
    <w:rsid w:val="00713E85"/>
    <w:rsid w:val="00716968"/>
    <w:rsid w:val="007215BE"/>
    <w:rsid w:val="00721794"/>
    <w:rsid w:val="0072396B"/>
    <w:rsid w:val="00724436"/>
    <w:rsid w:val="00725C78"/>
    <w:rsid w:val="00730E7E"/>
    <w:rsid w:val="00731AF6"/>
    <w:rsid w:val="007327E0"/>
    <w:rsid w:val="007351B6"/>
    <w:rsid w:val="00735864"/>
    <w:rsid w:val="00742CE9"/>
    <w:rsid w:val="007438FC"/>
    <w:rsid w:val="00743BEF"/>
    <w:rsid w:val="0074699B"/>
    <w:rsid w:val="007541AD"/>
    <w:rsid w:val="007548F8"/>
    <w:rsid w:val="0075551B"/>
    <w:rsid w:val="007559FE"/>
    <w:rsid w:val="00755AE6"/>
    <w:rsid w:val="0075614D"/>
    <w:rsid w:val="00761028"/>
    <w:rsid w:val="00761909"/>
    <w:rsid w:val="00765994"/>
    <w:rsid w:val="00765C1B"/>
    <w:rsid w:val="00766AA8"/>
    <w:rsid w:val="007709B9"/>
    <w:rsid w:val="007730F5"/>
    <w:rsid w:val="007731D2"/>
    <w:rsid w:val="007743BC"/>
    <w:rsid w:val="00775C4D"/>
    <w:rsid w:val="00775DE7"/>
    <w:rsid w:val="00776CED"/>
    <w:rsid w:val="00777A13"/>
    <w:rsid w:val="00783ED5"/>
    <w:rsid w:val="0078484E"/>
    <w:rsid w:val="00784DA7"/>
    <w:rsid w:val="00787B4C"/>
    <w:rsid w:val="0079214B"/>
    <w:rsid w:val="007926C0"/>
    <w:rsid w:val="00797589"/>
    <w:rsid w:val="007A0AE1"/>
    <w:rsid w:val="007A2820"/>
    <w:rsid w:val="007A375A"/>
    <w:rsid w:val="007A4B94"/>
    <w:rsid w:val="007A57DD"/>
    <w:rsid w:val="007A7082"/>
    <w:rsid w:val="007B22B4"/>
    <w:rsid w:val="007B31B6"/>
    <w:rsid w:val="007B6A67"/>
    <w:rsid w:val="007B795A"/>
    <w:rsid w:val="007C287D"/>
    <w:rsid w:val="007C701D"/>
    <w:rsid w:val="007D01E6"/>
    <w:rsid w:val="007D1947"/>
    <w:rsid w:val="007D3C28"/>
    <w:rsid w:val="007D539B"/>
    <w:rsid w:val="007D585F"/>
    <w:rsid w:val="007E0A0A"/>
    <w:rsid w:val="007E3CA1"/>
    <w:rsid w:val="007E47D7"/>
    <w:rsid w:val="007E5AB3"/>
    <w:rsid w:val="007F00E6"/>
    <w:rsid w:val="007F082D"/>
    <w:rsid w:val="007F2F1E"/>
    <w:rsid w:val="007F3069"/>
    <w:rsid w:val="007F56C4"/>
    <w:rsid w:val="0080271A"/>
    <w:rsid w:val="0080783A"/>
    <w:rsid w:val="008106F8"/>
    <w:rsid w:val="0081166F"/>
    <w:rsid w:val="0081391F"/>
    <w:rsid w:val="008174F6"/>
    <w:rsid w:val="00823CE2"/>
    <w:rsid w:val="0082552C"/>
    <w:rsid w:val="00831926"/>
    <w:rsid w:val="00832A2A"/>
    <w:rsid w:val="00832B91"/>
    <w:rsid w:val="00832C32"/>
    <w:rsid w:val="0083305B"/>
    <w:rsid w:val="008339E4"/>
    <w:rsid w:val="00837A4A"/>
    <w:rsid w:val="00843A52"/>
    <w:rsid w:val="00843FA4"/>
    <w:rsid w:val="008448C6"/>
    <w:rsid w:val="008452C8"/>
    <w:rsid w:val="0084541E"/>
    <w:rsid w:val="00845950"/>
    <w:rsid w:val="00850C1B"/>
    <w:rsid w:val="00853071"/>
    <w:rsid w:val="00853C67"/>
    <w:rsid w:val="00856238"/>
    <w:rsid w:val="00862A29"/>
    <w:rsid w:val="00870E37"/>
    <w:rsid w:val="00873E2D"/>
    <w:rsid w:val="008741D1"/>
    <w:rsid w:val="00875DD2"/>
    <w:rsid w:val="00875E13"/>
    <w:rsid w:val="00877941"/>
    <w:rsid w:val="008818C9"/>
    <w:rsid w:val="008844BA"/>
    <w:rsid w:val="00885B7D"/>
    <w:rsid w:val="00891DA7"/>
    <w:rsid w:val="00896CBF"/>
    <w:rsid w:val="00897768"/>
    <w:rsid w:val="008A251A"/>
    <w:rsid w:val="008A32F8"/>
    <w:rsid w:val="008A43B9"/>
    <w:rsid w:val="008B0630"/>
    <w:rsid w:val="008B2AF2"/>
    <w:rsid w:val="008C04A1"/>
    <w:rsid w:val="008C121B"/>
    <w:rsid w:val="008C19D6"/>
    <w:rsid w:val="008C2580"/>
    <w:rsid w:val="008C30F7"/>
    <w:rsid w:val="008C3449"/>
    <w:rsid w:val="008C3F03"/>
    <w:rsid w:val="008C481B"/>
    <w:rsid w:val="008C7FB7"/>
    <w:rsid w:val="008D017F"/>
    <w:rsid w:val="008D1376"/>
    <w:rsid w:val="008D341F"/>
    <w:rsid w:val="008E22E7"/>
    <w:rsid w:val="008E36B2"/>
    <w:rsid w:val="008E6618"/>
    <w:rsid w:val="008F121A"/>
    <w:rsid w:val="008F5A1D"/>
    <w:rsid w:val="009073C2"/>
    <w:rsid w:val="00907CF7"/>
    <w:rsid w:val="0091687E"/>
    <w:rsid w:val="009172D6"/>
    <w:rsid w:val="009212AD"/>
    <w:rsid w:val="009215CC"/>
    <w:rsid w:val="00924F11"/>
    <w:rsid w:val="00925BDF"/>
    <w:rsid w:val="009275B8"/>
    <w:rsid w:val="00943766"/>
    <w:rsid w:val="00944631"/>
    <w:rsid w:val="00951828"/>
    <w:rsid w:val="00951C98"/>
    <w:rsid w:val="00953567"/>
    <w:rsid w:val="00956D03"/>
    <w:rsid w:val="00957E99"/>
    <w:rsid w:val="0096069A"/>
    <w:rsid w:val="0096543B"/>
    <w:rsid w:val="00967757"/>
    <w:rsid w:val="009705CF"/>
    <w:rsid w:val="00970C73"/>
    <w:rsid w:val="0097101C"/>
    <w:rsid w:val="00971756"/>
    <w:rsid w:val="009727B1"/>
    <w:rsid w:val="00977930"/>
    <w:rsid w:val="00980738"/>
    <w:rsid w:val="009812DE"/>
    <w:rsid w:val="00981671"/>
    <w:rsid w:val="009848EE"/>
    <w:rsid w:val="009879B5"/>
    <w:rsid w:val="00987DAD"/>
    <w:rsid w:val="00992F96"/>
    <w:rsid w:val="00993316"/>
    <w:rsid w:val="00994853"/>
    <w:rsid w:val="00995A14"/>
    <w:rsid w:val="009A1982"/>
    <w:rsid w:val="009A2FC8"/>
    <w:rsid w:val="009A4528"/>
    <w:rsid w:val="009A5EE4"/>
    <w:rsid w:val="009A7E19"/>
    <w:rsid w:val="009B1A56"/>
    <w:rsid w:val="009B1DA5"/>
    <w:rsid w:val="009B35DD"/>
    <w:rsid w:val="009B36C0"/>
    <w:rsid w:val="009B6F39"/>
    <w:rsid w:val="009C3284"/>
    <w:rsid w:val="009C3441"/>
    <w:rsid w:val="009C3921"/>
    <w:rsid w:val="009C5AE5"/>
    <w:rsid w:val="009C6BD9"/>
    <w:rsid w:val="009C771A"/>
    <w:rsid w:val="009D1174"/>
    <w:rsid w:val="009D499D"/>
    <w:rsid w:val="009D6ECF"/>
    <w:rsid w:val="009E2791"/>
    <w:rsid w:val="009E3613"/>
    <w:rsid w:val="009E5E03"/>
    <w:rsid w:val="009E752B"/>
    <w:rsid w:val="009F0D8C"/>
    <w:rsid w:val="009F31E3"/>
    <w:rsid w:val="009F563A"/>
    <w:rsid w:val="009F660C"/>
    <w:rsid w:val="00A01095"/>
    <w:rsid w:val="00A0159C"/>
    <w:rsid w:val="00A02327"/>
    <w:rsid w:val="00A0321D"/>
    <w:rsid w:val="00A04A7E"/>
    <w:rsid w:val="00A063D7"/>
    <w:rsid w:val="00A077D5"/>
    <w:rsid w:val="00A07AF6"/>
    <w:rsid w:val="00A10217"/>
    <w:rsid w:val="00A11BCA"/>
    <w:rsid w:val="00A11CF0"/>
    <w:rsid w:val="00A11F3A"/>
    <w:rsid w:val="00A12B58"/>
    <w:rsid w:val="00A12CD5"/>
    <w:rsid w:val="00A15ACE"/>
    <w:rsid w:val="00A17548"/>
    <w:rsid w:val="00A23AF5"/>
    <w:rsid w:val="00A24F65"/>
    <w:rsid w:val="00A32F43"/>
    <w:rsid w:val="00A331CE"/>
    <w:rsid w:val="00A334DE"/>
    <w:rsid w:val="00A33F5A"/>
    <w:rsid w:val="00A4183B"/>
    <w:rsid w:val="00A44CDA"/>
    <w:rsid w:val="00A45D78"/>
    <w:rsid w:val="00A46F51"/>
    <w:rsid w:val="00A50A40"/>
    <w:rsid w:val="00A559E1"/>
    <w:rsid w:val="00A616F9"/>
    <w:rsid w:val="00A61F6B"/>
    <w:rsid w:val="00A6314A"/>
    <w:rsid w:val="00A6576F"/>
    <w:rsid w:val="00A6641D"/>
    <w:rsid w:val="00A6682D"/>
    <w:rsid w:val="00A70309"/>
    <w:rsid w:val="00A73980"/>
    <w:rsid w:val="00A75AE9"/>
    <w:rsid w:val="00A76E14"/>
    <w:rsid w:val="00A76EC3"/>
    <w:rsid w:val="00A77B20"/>
    <w:rsid w:val="00A77E62"/>
    <w:rsid w:val="00A80C39"/>
    <w:rsid w:val="00A825C2"/>
    <w:rsid w:val="00A82910"/>
    <w:rsid w:val="00A8499E"/>
    <w:rsid w:val="00A85B9A"/>
    <w:rsid w:val="00A862D9"/>
    <w:rsid w:val="00A87AE5"/>
    <w:rsid w:val="00A87D9C"/>
    <w:rsid w:val="00A90F11"/>
    <w:rsid w:val="00A92E7C"/>
    <w:rsid w:val="00A9515C"/>
    <w:rsid w:val="00A960F9"/>
    <w:rsid w:val="00A9648C"/>
    <w:rsid w:val="00A97215"/>
    <w:rsid w:val="00AA2A91"/>
    <w:rsid w:val="00AA54A5"/>
    <w:rsid w:val="00AA70AE"/>
    <w:rsid w:val="00AB0275"/>
    <w:rsid w:val="00AB1BF6"/>
    <w:rsid w:val="00AB4D58"/>
    <w:rsid w:val="00AB4FEA"/>
    <w:rsid w:val="00AB5F3D"/>
    <w:rsid w:val="00AB603A"/>
    <w:rsid w:val="00AC00D2"/>
    <w:rsid w:val="00AC1E42"/>
    <w:rsid w:val="00AC2383"/>
    <w:rsid w:val="00AC262D"/>
    <w:rsid w:val="00AC50EE"/>
    <w:rsid w:val="00AC67CB"/>
    <w:rsid w:val="00AD0303"/>
    <w:rsid w:val="00AD0755"/>
    <w:rsid w:val="00AD179D"/>
    <w:rsid w:val="00AD202B"/>
    <w:rsid w:val="00AD3B1F"/>
    <w:rsid w:val="00AD530E"/>
    <w:rsid w:val="00AD5854"/>
    <w:rsid w:val="00AD6270"/>
    <w:rsid w:val="00AE2BD6"/>
    <w:rsid w:val="00AE4736"/>
    <w:rsid w:val="00AE4BE4"/>
    <w:rsid w:val="00AE4F26"/>
    <w:rsid w:val="00AE623B"/>
    <w:rsid w:val="00AE7B7B"/>
    <w:rsid w:val="00AF352A"/>
    <w:rsid w:val="00AF398D"/>
    <w:rsid w:val="00AF4673"/>
    <w:rsid w:val="00AF58ED"/>
    <w:rsid w:val="00AF6387"/>
    <w:rsid w:val="00B02359"/>
    <w:rsid w:val="00B0309E"/>
    <w:rsid w:val="00B05348"/>
    <w:rsid w:val="00B0563F"/>
    <w:rsid w:val="00B065BB"/>
    <w:rsid w:val="00B10C7D"/>
    <w:rsid w:val="00B111FD"/>
    <w:rsid w:val="00B1414C"/>
    <w:rsid w:val="00B154ED"/>
    <w:rsid w:val="00B17A00"/>
    <w:rsid w:val="00B17A43"/>
    <w:rsid w:val="00B21852"/>
    <w:rsid w:val="00B24D1C"/>
    <w:rsid w:val="00B25551"/>
    <w:rsid w:val="00B25DD1"/>
    <w:rsid w:val="00B332F9"/>
    <w:rsid w:val="00B3581E"/>
    <w:rsid w:val="00B43164"/>
    <w:rsid w:val="00B50B5D"/>
    <w:rsid w:val="00B519EE"/>
    <w:rsid w:val="00B5339D"/>
    <w:rsid w:val="00B53976"/>
    <w:rsid w:val="00B53C41"/>
    <w:rsid w:val="00B561BA"/>
    <w:rsid w:val="00B56226"/>
    <w:rsid w:val="00B57255"/>
    <w:rsid w:val="00B6275E"/>
    <w:rsid w:val="00B64483"/>
    <w:rsid w:val="00B67485"/>
    <w:rsid w:val="00B7452F"/>
    <w:rsid w:val="00B74B1C"/>
    <w:rsid w:val="00B7790D"/>
    <w:rsid w:val="00B803DF"/>
    <w:rsid w:val="00B8726F"/>
    <w:rsid w:val="00B90285"/>
    <w:rsid w:val="00B93113"/>
    <w:rsid w:val="00B93E19"/>
    <w:rsid w:val="00B97512"/>
    <w:rsid w:val="00B97A5C"/>
    <w:rsid w:val="00BA0D60"/>
    <w:rsid w:val="00BA2D4A"/>
    <w:rsid w:val="00BA354A"/>
    <w:rsid w:val="00BA4236"/>
    <w:rsid w:val="00BA4E7F"/>
    <w:rsid w:val="00BB24A9"/>
    <w:rsid w:val="00BB4A3F"/>
    <w:rsid w:val="00BB4F8E"/>
    <w:rsid w:val="00BB5A82"/>
    <w:rsid w:val="00BB5E9D"/>
    <w:rsid w:val="00BC051D"/>
    <w:rsid w:val="00BC1AAD"/>
    <w:rsid w:val="00BC203F"/>
    <w:rsid w:val="00BC2F1B"/>
    <w:rsid w:val="00BC39A9"/>
    <w:rsid w:val="00BC4150"/>
    <w:rsid w:val="00BC4AE0"/>
    <w:rsid w:val="00BD0081"/>
    <w:rsid w:val="00BD09FB"/>
    <w:rsid w:val="00BD299A"/>
    <w:rsid w:val="00BD43A5"/>
    <w:rsid w:val="00BD6570"/>
    <w:rsid w:val="00BD68CB"/>
    <w:rsid w:val="00BE430C"/>
    <w:rsid w:val="00BE5306"/>
    <w:rsid w:val="00BE6373"/>
    <w:rsid w:val="00BE6C4F"/>
    <w:rsid w:val="00BF0AB6"/>
    <w:rsid w:val="00BF0E06"/>
    <w:rsid w:val="00BF2171"/>
    <w:rsid w:val="00BF3431"/>
    <w:rsid w:val="00BF348E"/>
    <w:rsid w:val="00C00B32"/>
    <w:rsid w:val="00C02C19"/>
    <w:rsid w:val="00C04289"/>
    <w:rsid w:val="00C047B0"/>
    <w:rsid w:val="00C04FBD"/>
    <w:rsid w:val="00C05243"/>
    <w:rsid w:val="00C05816"/>
    <w:rsid w:val="00C07207"/>
    <w:rsid w:val="00C115BF"/>
    <w:rsid w:val="00C15C6D"/>
    <w:rsid w:val="00C179A1"/>
    <w:rsid w:val="00C2175D"/>
    <w:rsid w:val="00C221D3"/>
    <w:rsid w:val="00C23E06"/>
    <w:rsid w:val="00C246DD"/>
    <w:rsid w:val="00C24B81"/>
    <w:rsid w:val="00C2535D"/>
    <w:rsid w:val="00C26EE5"/>
    <w:rsid w:val="00C27805"/>
    <w:rsid w:val="00C31699"/>
    <w:rsid w:val="00C332BC"/>
    <w:rsid w:val="00C34DFC"/>
    <w:rsid w:val="00C4107D"/>
    <w:rsid w:val="00C42732"/>
    <w:rsid w:val="00C44C49"/>
    <w:rsid w:val="00C47307"/>
    <w:rsid w:val="00C47EE2"/>
    <w:rsid w:val="00C509C3"/>
    <w:rsid w:val="00C51338"/>
    <w:rsid w:val="00C51CFC"/>
    <w:rsid w:val="00C5247C"/>
    <w:rsid w:val="00C52856"/>
    <w:rsid w:val="00C52B9A"/>
    <w:rsid w:val="00C53DD0"/>
    <w:rsid w:val="00C545BD"/>
    <w:rsid w:val="00C6288A"/>
    <w:rsid w:val="00C62958"/>
    <w:rsid w:val="00C64767"/>
    <w:rsid w:val="00C65075"/>
    <w:rsid w:val="00C65487"/>
    <w:rsid w:val="00C66A39"/>
    <w:rsid w:val="00C6728F"/>
    <w:rsid w:val="00C70193"/>
    <w:rsid w:val="00C7351C"/>
    <w:rsid w:val="00C80A7D"/>
    <w:rsid w:val="00C80CA0"/>
    <w:rsid w:val="00C81B34"/>
    <w:rsid w:val="00C81C40"/>
    <w:rsid w:val="00C83335"/>
    <w:rsid w:val="00C83DDB"/>
    <w:rsid w:val="00C8426B"/>
    <w:rsid w:val="00C85035"/>
    <w:rsid w:val="00C8528D"/>
    <w:rsid w:val="00C852C2"/>
    <w:rsid w:val="00C858D2"/>
    <w:rsid w:val="00C85DC1"/>
    <w:rsid w:val="00C8724F"/>
    <w:rsid w:val="00C93EBD"/>
    <w:rsid w:val="00C97CDE"/>
    <w:rsid w:val="00C97CF4"/>
    <w:rsid w:val="00CA09F3"/>
    <w:rsid w:val="00CA298D"/>
    <w:rsid w:val="00CA2D95"/>
    <w:rsid w:val="00CA3F0E"/>
    <w:rsid w:val="00CA6600"/>
    <w:rsid w:val="00CB056C"/>
    <w:rsid w:val="00CB0C21"/>
    <w:rsid w:val="00CB1A69"/>
    <w:rsid w:val="00CB408B"/>
    <w:rsid w:val="00CB5941"/>
    <w:rsid w:val="00CB5BB9"/>
    <w:rsid w:val="00CB6901"/>
    <w:rsid w:val="00CC2C5C"/>
    <w:rsid w:val="00CC34A9"/>
    <w:rsid w:val="00CC3EF1"/>
    <w:rsid w:val="00CC45B2"/>
    <w:rsid w:val="00CC48B9"/>
    <w:rsid w:val="00CC5446"/>
    <w:rsid w:val="00CD0AD7"/>
    <w:rsid w:val="00CD0C65"/>
    <w:rsid w:val="00CD32C0"/>
    <w:rsid w:val="00CE3DFC"/>
    <w:rsid w:val="00CE47B2"/>
    <w:rsid w:val="00CE682C"/>
    <w:rsid w:val="00CE7D3D"/>
    <w:rsid w:val="00CF0DB5"/>
    <w:rsid w:val="00CF3101"/>
    <w:rsid w:val="00D06C42"/>
    <w:rsid w:val="00D07608"/>
    <w:rsid w:val="00D07D36"/>
    <w:rsid w:val="00D10444"/>
    <w:rsid w:val="00D13BEA"/>
    <w:rsid w:val="00D163BA"/>
    <w:rsid w:val="00D2103B"/>
    <w:rsid w:val="00D222DA"/>
    <w:rsid w:val="00D22635"/>
    <w:rsid w:val="00D22EFF"/>
    <w:rsid w:val="00D24819"/>
    <w:rsid w:val="00D31B53"/>
    <w:rsid w:val="00D31DBC"/>
    <w:rsid w:val="00D41005"/>
    <w:rsid w:val="00D41208"/>
    <w:rsid w:val="00D41284"/>
    <w:rsid w:val="00D429FA"/>
    <w:rsid w:val="00D42B1C"/>
    <w:rsid w:val="00D461BA"/>
    <w:rsid w:val="00D46348"/>
    <w:rsid w:val="00D511AD"/>
    <w:rsid w:val="00D52BBB"/>
    <w:rsid w:val="00D53C3B"/>
    <w:rsid w:val="00D55001"/>
    <w:rsid w:val="00D55BAC"/>
    <w:rsid w:val="00D61711"/>
    <w:rsid w:val="00D619FE"/>
    <w:rsid w:val="00D61A77"/>
    <w:rsid w:val="00D632DA"/>
    <w:rsid w:val="00D65BC5"/>
    <w:rsid w:val="00D66B12"/>
    <w:rsid w:val="00D71823"/>
    <w:rsid w:val="00D74519"/>
    <w:rsid w:val="00D80028"/>
    <w:rsid w:val="00D82F1C"/>
    <w:rsid w:val="00D847C7"/>
    <w:rsid w:val="00D854A5"/>
    <w:rsid w:val="00D874C7"/>
    <w:rsid w:val="00D9079E"/>
    <w:rsid w:val="00D9491D"/>
    <w:rsid w:val="00D94A43"/>
    <w:rsid w:val="00D9680E"/>
    <w:rsid w:val="00D97521"/>
    <w:rsid w:val="00DA217A"/>
    <w:rsid w:val="00DA2519"/>
    <w:rsid w:val="00DA2BCD"/>
    <w:rsid w:val="00DA2D04"/>
    <w:rsid w:val="00DA2E47"/>
    <w:rsid w:val="00DA4BF9"/>
    <w:rsid w:val="00DA5C2B"/>
    <w:rsid w:val="00DA761F"/>
    <w:rsid w:val="00DB16F6"/>
    <w:rsid w:val="00DB4E16"/>
    <w:rsid w:val="00DB6163"/>
    <w:rsid w:val="00DB7C5F"/>
    <w:rsid w:val="00DC02A7"/>
    <w:rsid w:val="00DC2E3C"/>
    <w:rsid w:val="00DC2E9E"/>
    <w:rsid w:val="00DC55B8"/>
    <w:rsid w:val="00DC6E6E"/>
    <w:rsid w:val="00DC7714"/>
    <w:rsid w:val="00DD129B"/>
    <w:rsid w:val="00DD3694"/>
    <w:rsid w:val="00DE0C46"/>
    <w:rsid w:val="00DE189B"/>
    <w:rsid w:val="00DE24BC"/>
    <w:rsid w:val="00DE305F"/>
    <w:rsid w:val="00DE311B"/>
    <w:rsid w:val="00DE4570"/>
    <w:rsid w:val="00DF057A"/>
    <w:rsid w:val="00DF1462"/>
    <w:rsid w:val="00DF261E"/>
    <w:rsid w:val="00DF3E89"/>
    <w:rsid w:val="00DF66D3"/>
    <w:rsid w:val="00E0335C"/>
    <w:rsid w:val="00E03625"/>
    <w:rsid w:val="00E04387"/>
    <w:rsid w:val="00E061F7"/>
    <w:rsid w:val="00E071E3"/>
    <w:rsid w:val="00E10009"/>
    <w:rsid w:val="00E12CA0"/>
    <w:rsid w:val="00E14609"/>
    <w:rsid w:val="00E17E30"/>
    <w:rsid w:val="00E17FFE"/>
    <w:rsid w:val="00E20FC6"/>
    <w:rsid w:val="00E221B5"/>
    <w:rsid w:val="00E27A0A"/>
    <w:rsid w:val="00E30090"/>
    <w:rsid w:val="00E3030E"/>
    <w:rsid w:val="00E30623"/>
    <w:rsid w:val="00E30A6D"/>
    <w:rsid w:val="00E31521"/>
    <w:rsid w:val="00E32BF1"/>
    <w:rsid w:val="00E40228"/>
    <w:rsid w:val="00E4114D"/>
    <w:rsid w:val="00E418D2"/>
    <w:rsid w:val="00E430D1"/>
    <w:rsid w:val="00E451F9"/>
    <w:rsid w:val="00E47205"/>
    <w:rsid w:val="00E47E31"/>
    <w:rsid w:val="00E51609"/>
    <w:rsid w:val="00E51E2E"/>
    <w:rsid w:val="00E52C43"/>
    <w:rsid w:val="00E53CE2"/>
    <w:rsid w:val="00E54A46"/>
    <w:rsid w:val="00E556F4"/>
    <w:rsid w:val="00E57A4D"/>
    <w:rsid w:val="00E62FD7"/>
    <w:rsid w:val="00E63965"/>
    <w:rsid w:val="00E6430D"/>
    <w:rsid w:val="00E64455"/>
    <w:rsid w:val="00E671DD"/>
    <w:rsid w:val="00E72272"/>
    <w:rsid w:val="00E724EB"/>
    <w:rsid w:val="00E772B5"/>
    <w:rsid w:val="00E80CB7"/>
    <w:rsid w:val="00E84739"/>
    <w:rsid w:val="00E92E22"/>
    <w:rsid w:val="00EA24ED"/>
    <w:rsid w:val="00EA6471"/>
    <w:rsid w:val="00EB1C07"/>
    <w:rsid w:val="00EB20C9"/>
    <w:rsid w:val="00EB2F7F"/>
    <w:rsid w:val="00EB4493"/>
    <w:rsid w:val="00EC04D4"/>
    <w:rsid w:val="00EC0829"/>
    <w:rsid w:val="00EC0921"/>
    <w:rsid w:val="00EC0A9F"/>
    <w:rsid w:val="00EC0ED4"/>
    <w:rsid w:val="00EC42AC"/>
    <w:rsid w:val="00EC6761"/>
    <w:rsid w:val="00EC6ECF"/>
    <w:rsid w:val="00ED199C"/>
    <w:rsid w:val="00ED1B02"/>
    <w:rsid w:val="00ED254F"/>
    <w:rsid w:val="00ED4413"/>
    <w:rsid w:val="00ED56C6"/>
    <w:rsid w:val="00ED6164"/>
    <w:rsid w:val="00ED71A1"/>
    <w:rsid w:val="00EE2EDA"/>
    <w:rsid w:val="00EE3760"/>
    <w:rsid w:val="00EE6200"/>
    <w:rsid w:val="00EE6FA5"/>
    <w:rsid w:val="00EF13F1"/>
    <w:rsid w:val="00EF177F"/>
    <w:rsid w:val="00EF29F4"/>
    <w:rsid w:val="00EF4221"/>
    <w:rsid w:val="00EF4326"/>
    <w:rsid w:val="00EF4AD7"/>
    <w:rsid w:val="00EF61FA"/>
    <w:rsid w:val="00EF7F78"/>
    <w:rsid w:val="00F00966"/>
    <w:rsid w:val="00F06EEA"/>
    <w:rsid w:val="00F105AF"/>
    <w:rsid w:val="00F129EF"/>
    <w:rsid w:val="00F13CEA"/>
    <w:rsid w:val="00F14072"/>
    <w:rsid w:val="00F16276"/>
    <w:rsid w:val="00F173CC"/>
    <w:rsid w:val="00F20F78"/>
    <w:rsid w:val="00F21E4B"/>
    <w:rsid w:val="00F22359"/>
    <w:rsid w:val="00F33FA2"/>
    <w:rsid w:val="00F345C0"/>
    <w:rsid w:val="00F4064A"/>
    <w:rsid w:val="00F43CC6"/>
    <w:rsid w:val="00F44B81"/>
    <w:rsid w:val="00F45E9E"/>
    <w:rsid w:val="00F47A13"/>
    <w:rsid w:val="00F5196E"/>
    <w:rsid w:val="00F56248"/>
    <w:rsid w:val="00F62D24"/>
    <w:rsid w:val="00F632F3"/>
    <w:rsid w:val="00F6590C"/>
    <w:rsid w:val="00F702E8"/>
    <w:rsid w:val="00F70789"/>
    <w:rsid w:val="00F707AB"/>
    <w:rsid w:val="00F71133"/>
    <w:rsid w:val="00F73D9C"/>
    <w:rsid w:val="00F74D68"/>
    <w:rsid w:val="00F750FB"/>
    <w:rsid w:val="00F75187"/>
    <w:rsid w:val="00F75260"/>
    <w:rsid w:val="00F75476"/>
    <w:rsid w:val="00F801EA"/>
    <w:rsid w:val="00F8177F"/>
    <w:rsid w:val="00F83412"/>
    <w:rsid w:val="00F8344D"/>
    <w:rsid w:val="00F843F0"/>
    <w:rsid w:val="00F84877"/>
    <w:rsid w:val="00F86BEE"/>
    <w:rsid w:val="00F91578"/>
    <w:rsid w:val="00F92A0A"/>
    <w:rsid w:val="00F92A2C"/>
    <w:rsid w:val="00F92A6E"/>
    <w:rsid w:val="00F92C5E"/>
    <w:rsid w:val="00F97190"/>
    <w:rsid w:val="00FA205B"/>
    <w:rsid w:val="00FA3322"/>
    <w:rsid w:val="00FA5E07"/>
    <w:rsid w:val="00FB0B92"/>
    <w:rsid w:val="00FB4B2A"/>
    <w:rsid w:val="00FB5174"/>
    <w:rsid w:val="00FC0665"/>
    <w:rsid w:val="00FC2482"/>
    <w:rsid w:val="00FC5972"/>
    <w:rsid w:val="00FD54D7"/>
    <w:rsid w:val="00FD6116"/>
    <w:rsid w:val="00FE756F"/>
    <w:rsid w:val="00FE7A7B"/>
    <w:rsid w:val="00FF3482"/>
    <w:rsid w:val="00FF3B83"/>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16C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193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952"/>
    <w:rPr>
      <w:rFonts w:ascii="Segoe UI" w:hAnsi="Segoe UI" w:cs="Segoe UI"/>
      <w:sz w:val="18"/>
      <w:szCs w:val="18"/>
    </w:rPr>
  </w:style>
  <w:style w:type="paragraph" w:styleId="ListParagraph">
    <w:name w:val="List Paragraph"/>
    <w:basedOn w:val="Normal"/>
    <w:uiPriority w:val="34"/>
    <w:qFormat/>
    <w:rsid w:val="00193952"/>
    <w:pPr>
      <w:ind w:left="720"/>
      <w:contextualSpacing/>
    </w:pPr>
  </w:style>
  <w:style w:type="character" w:styleId="UnresolvedMention">
    <w:name w:val="Unresolved Mention"/>
    <w:basedOn w:val="DefaultParagraphFont"/>
    <w:uiPriority w:val="99"/>
    <w:semiHidden/>
    <w:unhideWhenUsed/>
    <w:rsid w:val="002A7CBB"/>
    <w:rPr>
      <w:color w:val="605E5C"/>
      <w:shd w:val="clear" w:color="auto" w:fill="E1DFDD"/>
    </w:rPr>
  </w:style>
  <w:style w:type="paragraph" w:styleId="Header">
    <w:name w:val="header"/>
    <w:basedOn w:val="Normal"/>
    <w:link w:val="HeaderChar"/>
    <w:uiPriority w:val="99"/>
    <w:unhideWhenUsed/>
    <w:rsid w:val="00F84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3F0"/>
  </w:style>
  <w:style w:type="paragraph" w:styleId="Footer">
    <w:name w:val="footer"/>
    <w:basedOn w:val="Normal"/>
    <w:link w:val="FooterChar"/>
    <w:uiPriority w:val="99"/>
    <w:unhideWhenUsed/>
    <w:rsid w:val="00F84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23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mend.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penguin.co.uk"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smallbusiness.chorn.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belbin.com/about/belbin-teams-roles" TargetMode="External"/><Relationship Id="rId30" Type="http://schemas.openxmlformats.org/officeDocument/2006/relationships/hyperlink" Target="https://www.venngag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C5E94"/>
    <w:rsid w:val="00145AD8"/>
    <w:rsid w:val="00146255"/>
    <w:rsid w:val="003203C2"/>
    <w:rsid w:val="007E66AB"/>
    <w:rsid w:val="00A34C42"/>
    <w:rsid w:val="00A80CC5"/>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E0CE0A-DFA1-454B-A002-6D7C52AB4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3094</Words>
  <Characters>17641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 place</dc:title>
  <dc:subject>Runa Begum</dc:subject>
  <dc:creator>Marie Pitson</dc:creator>
  <cp:keywords/>
  <dc:description/>
  <cp:lastModifiedBy>runa begum</cp:lastModifiedBy>
  <cp:revision>2</cp:revision>
  <dcterms:created xsi:type="dcterms:W3CDTF">2019-12-19T14:36:00Z</dcterms:created>
  <dcterms:modified xsi:type="dcterms:W3CDTF">2019-12-19T14:36:00Z</dcterms:modified>
</cp:coreProperties>
</file>